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id w:val="-991643392"/>
        <w:docPartObj>
          <w:docPartGallery w:val="Cover Pages"/>
          <w:docPartUnique/>
        </w:docPartObj>
      </w:sdtPr>
      <w:sdtEndPr/>
      <w:sdtContent>
        <w:p w:rsidR="00EA73D9" w:rsidRDefault="00EA73D9">
          <w:pPr>
            <w:rPr>
              <w:rFonts w:ascii="Times New Roman" w:eastAsia="Times New Roman" w:hAnsi="Times New Roman" w:cs="Times New Roman"/>
              <w:color w:val="000000" w:themeColor="text1"/>
              <w:sz w:val="24"/>
              <w:szCs w:val="24"/>
              <w:bdr w:val="none" w:sz="0" w:space="0" w:color="auto" w:frame="1"/>
              <w:lang w:eastAsia="en-GB"/>
            </w:rPr>
          </w:pPr>
          <w:r w:rsidRPr="00EA73D9">
            <w:rPr>
              <w:rFonts w:ascii="Times New Roman" w:eastAsia="Times New Roman" w:hAnsi="Times New Roman" w:cs="Times New Roman"/>
              <w:noProof/>
              <w:color w:val="000000" w:themeColor="text1"/>
              <w:sz w:val="24"/>
              <w:szCs w:val="24"/>
              <w:bdr w:val="none" w:sz="0" w:space="0" w:color="auto" w:frame="1"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0" allowOverlap="1" wp14:anchorId="3B5087D6" wp14:editId="1B77EAAC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center</wp:align>
                    </wp:positionV>
                    <wp:extent cx="7772400" cy="8228965"/>
                    <wp:effectExtent l="57150" t="0" r="40640" b="52070"/>
                    <wp:wrapNone/>
                    <wp:docPr id="407" name="Grupa 3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/>
                          </wpg:cNvGrpSpPr>
                          <wpg:grpSpPr bwMode="auto">
                            <a:xfrm>
                              <a:off x="0" y="0"/>
                              <a:ext cx="7772400" cy="8228965"/>
                              <a:chOff x="0" y="1440"/>
                              <a:chExt cx="12240" cy="12959"/>
                            </a:xfrm>
                          </wpg:grpSpPr>
                          <wpg:grpSp>
                            <wpg:cNvPr id="408" name="Group 4"/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9661"/>
                                <a:ext cx="12240" cy="4738"/>
                                <a:chOff x="-6" y="3399"/>
                                <a:chExt cx="12197" cy="4253"/>
                              </a:xfrm>
                            </wpg:grpSpPr>
                            <wpg:grpSp>
                              <wpg:cNvPr id="409" name="Group 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-6" y="3717"/>
                                  <a:ext cx="12189" cy="3550"/>
                                  <a:chOff x="18" y="7468"/>
                                  <a:chExt cx="12189" cy="3550"/>
                                </a:xfrm>
                              </wpg:grpSpPr>
                              <wps:wsp>
                                <wps:cNvPr id="410" name="Freeform 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8" y="7837"/>
                                    <a:ext cx="7132" cy="2863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>
                                      <a:cxn ang="0">
                                        <a:pos x="0" y="0"/>
                                      </a:cxn>
                                      <a:cxn ang="0">
                                        <a:pos x="17" y="2863"/>
                                      </a:cxn>
                                      <a:cxn ang="0">
                                        <a:pos x="7132" y="2578"/>
                                      </a:cxn>
                                      <a:cxn ang="0">
                                        <a:pos x="7132" y="200"/>
                                      </a:cxn>
                                      <a:cxn ang="0">
                                        <a:pos x="0" y="0"/>
                                      </a:cxn>
                                    </a:cxnLst>
                                    <a:rect l="0" t="0" r="r" b="b"/>
                                    <a:pathLst>
                                      <a:path w="7132" h="2863">
                                        <a:moveTo>
                                          <a:pt x="0" y="0"/>
                                        </a:moveTo>
                                        <a:lnTo>
                                          <a:pt x="17" y="2863"/>
                                        </a:lnTo>
                                        <a:lnTo>
                                          <a:pt x="7132" y="2578"/>
                                        </a:lnTo>
                                        <a:lnTo>
                                          <a:pt x="7132" y="20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A7BFDE">
                                      <a:alpha val="50000"/>
                                    </a:srgbClr>
                                  </a:solidFill>
                                  <a:scene3d>
                                    <a:camera prst="orthographicFront"/>
                                    <a:lightRig rig="balanced" dir="t"/>
                                  </a:scene3d>
                                  <a:sp3d prstMaterial="matte">
                                    <a:bevelT w="57150" h="57150"/>
                                  </a:sp3d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  <a:ext uri="{53640926-AAD7-44D8-BBD7-CCE9431645EC}">
                                      <a14:shadowObscured xmlns:a14="http://schemas.microsoft.com/office/drawing/2010/main" val="1"/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411" name="Freeform 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150" y="7468"/>
                                    <a:ext cx="3466" cy="3550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>
                                      <a:cxn ang="0">
                                        <a:pos x="0" y="569"/>
                                      </a:cxn>
                                      <a:cxn ang="0">
                                        <a:pos x="0" y="2930"/>
                                      </a:cxn>
                                      <a:cxn ang="0">
                                        <a:pos x="3466" y="3550"/>
                                      </a:cxn>
                                      <a:cxn ang="0">
                                        <a:pos x="3466" y="0"/>
                                      </a:cxn>
                                      <a:cxn ang="0">
                                        <a:pos x="0" y="569"/>
                                      </a:cxn>
                                    </a:cxnLst>
                                    <a:rect l="0" t="0" r="r" b="b"/>
                                    <a:pathLst>
                                      <a:path w="3466" h="3550">
                                        <a:moveTo>
                                          <a:pt x="0" y="569"/>
                                        </a:moveTo>
                                        <a:lnTo>
                                          <a:pt x="0" y="2930"/>
                                        </a:lnTo>
                                        <a:lnTo>
                                          <a:pt x="3466" y="3550"/>
                                        </a:lnTo>
                                        <a:lnTo>
                                          <a:pt x="3466" y="0"/>
                                        </a:lnTo>
                                        <a:lnTo>
                                          <a:pt x="0" y="569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D3DFEE">
                                      <a:alpha val="50000"/>
                                    </a:srgbClr>
                                  </a:solidFill>
                                  <a:scene3d>
                                    <a:camera prst="orthographicFront"/>
                                    <a:lightRig rig="balanced" dir="t"/>
                                  </a:scene3d>
                                  <a:sp3d prstMaterial="matte">
                                    <a:bevelT w="57150" h="57150"/>
                                  </a:sp3d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  <a:ext uri="{53640926-AAD7-44D8-BBD7-CCE9431645EC}">
                                      <a14:shadowObscured xmlns:a14="http://schemas.microsoft.com/office/drawing/2010/main" val="1"/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412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16" y="7468"/>
                                    <a:ext cx="1591" cy="3550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>
                                      <a:cxn ang="0">
                                        <a:pos x="0" y="0"/>
                                      </a:cxn>
                                      <a:cxn ang="0">
                                        <a:pos x="0" y="3550"/>
                                      </a:cxn>
                                      <a:cxn ang="0">
                                        <a:pos x="1591" y="2746"/>
                                      </a:cxn>
                                      <a:cxn ang="0">
                                        <a:pos x="1591" y="737"/>
                                      </a:cxn>
                                      <a:cxn ang="0">
                                        <a:pos x="0" y="0"/>
                                      </a:cxn>
                                    </a:cxnLst>
                                    <a:rect l="0" t="0" r="r" b="b"/>
                                    <a:pathLst>
                                      <a:path w="1591" h="3550">
                                        <a:moveTo>
                                          <a:pt x="0" y="0"/>
                                        </a:moveTo>
                                        <a:lnTo>
                                          <a:pt x="0" y="3550"/>
                                        </a:lnTo>
                                        <a:lnTo>
                                          <a:pt x="1591" y="2746"/>
                                        </a:lnTo>
                                        <a:lnTo>
                                          <a:pt x="1591" y="73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A7BFDE">
                                      <a:alpha val="50000"/>
                                    </a:srgbClr>
                                  </a:solidFill>
                                  <a:scene3d>
                                    <a:camera prst="orthographicFront"/>
                                    <a:lightRig rig="balanced" dir="t"/>
                                  </a:scene3d>
                                  <a:sp3d prstMaterial="matte">
                                    <a:bevelT w="57150" h="57150"/>
                                  </a:sp3d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  <a:ext uri="{53640926-AAD7-44D8-BBD7-CCE9431645EC}">
                                      <a14:shadowObscured xmlns:a14="http://schemas.microsoft.com/office/drawing/2010/main" val="1"/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413" name="Freeform 9"/>
                              <wps:cNvSpPr>
                                <a:spLocks/>
                              </wps:cNvSpPr>
                              <wps:spPr bwMode="auto">
                                <a:xfrm>
                                  <a:off x="8071" y="4069"/>
                                  <a:ext cx="4120" cy="2913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1" y="251"/>
                                    </a:cxn>
                                    <a:cxn ang="0">
                                      <a:pos x="0" y="2662"/>
                                    </a:cxn>
                                    <a:cxn ang="0">
                                      <a:pos x="4120" y="2913"/>
                                    </a:cxn>
                                    <a:cxn ang="0">
                                      <a:pos x="4120" y="0"/>
                                    </a:cxn>
                                    <a:cxn ang="0">
                                      <a:pos x="1" y="251"/>
                                    </a:cxn>
                                  </a:cxnLst>
                                  <a:rect l="0" t="0" r="r" b="b"/>
                                  <a:pathLst>
                                    <a:path w="4120" h="2913">
                                      <a:moveTo>
                                        <a:pt x="1" y="251"/>
                                      </a:moveTo>
                                      <a:lnTo>
                                        <a:pt x="0" y="2662"/>
                                      </a:lnTo>
                                      <a:lnTo>
                                        <a:pt x="4120" y="2913"/>
                                      </a:lnTo>
                                      <a:lnTo>
                                        <a:pt x="4120" y="0"/>
                                      </a:lnTo>
                                      <a:lnTo>
                                        <a:pt x="1" y="251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D8D8D8"/>
                                </a:solidFill>
                                <a:scene3d>
                                  <a:camera prst="orthographicFront"/>
                                  <a:lightRig rig="balanced" dir="t"/>
                                </a:scene3d>
                                <a:sp3d prstMaterial="matte">
                                  <a:bevelT w="57150" h="57150"/>
                                </a:sp3d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  <a:ext uri="{53640926-AAD7-44D8-BBD7-CCE9431645EC}">
                                    <a14:shadowObscured xmlns:a14="http://schemas.microsoft.com/office/drawing/2010/main" val="1"/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414" name="Freeform 10"/>
                              <wps:cNvSpPr>
                                <a:spLocks/>
                              </wps:cNvSpPr>
                              <wps:spPr bwMode="auto">
                                <a:xfrm>
                                  <a:off x="4104" y="3399"/>
                                  <a:ext cx="3985" cy="4236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0" y="0"/>
                                    </a:cxn>
                                    <a:cxn ang="0">
                                      <a:pos x="0" y="4236"/>
                                    </a:cxn>
                                    <a:cxn ang="0">
                                      <a:pos x="3985" y="3349"/>
                                    </a:cxn>
                                    <a:cxn ang="0">
                                      <a:pos x="3985" y="921"/>
                                    </a:cxn>
                                    <a:cxn ang="0">
                                      <a:pos x="0" y="0"/>
                                    </a:cxn>
                                  </a:cxnLst>
                                  <a:rect l="0" t="0" r="r" b="b"/>
                                  <a:pathLst>
                                    <a:path w="3985" h="4236">
                                      <a:moveTo>
                                        <a:pt x="0" y="0"/>
                                      </a:moveTo>
                                      <a:lnTo>
                                        <a:pt x="0" y="4236"/>
                                      </a:lnTo>
                                      <a:lnTo>
                                        <a:pt x="3985" y="3349"/>
                                      </a:lnTo>
                                      <a:lnTo>
                                        <a:pt x="3985" y="92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BFBFBF"/>
                                </a:solidFill>
                                <a:scene3d>
                                  <a:camera prst="orthographicFront"/>
                                  <a:lightRig rig="balanced" dir="t"/>
                                </a:scene3d>
                                <a:sp3d prstMaterial="matte">
                                  <a:bevelT w="57150" h="57150"/>
                                </a:sp3d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  <a:ext uri="{53640926-AAD7-44D8-BBD7-CCE9431645EC}">
                                    <a14:shadowObscured xmlns:a14="http://schemas.microsoft.com/office/drawing/2010/main" val="1"/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415" name="Freeform 11"/>
                              <wps:cNvSpPr>
                                <a:spLocks/>
                              </wps:cNvSpPr>
                              <wps:spPr bwMode="auto">
                                <a:xfrm>
                                  <a:off x="18" y="3399"/>
                                  <a:ext cx="4086" cy="4253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4086" y="0"/>
                                    </a:cxn>
                                    <a:cxn ang="0">
                                      <a:pos x="4084" y="4253"/>
                                    </a:cxn>
                                    <a:cxn ang="0">
                                      <a:pos x="0" y="3198"/>
                                    </a:cxn>
                                    <a:cxn ang="0">
                                      <a:pos x="0" y="1072"/>
                                    </a:cxn>
                                    <a:cxn ang="0">
                                      <a:pos x="4086" y="0"/>
                                    </a:cxn>
                                  </a:cxnLst>
                                  <a:rect l="0" t="0" r="r" b="b"/>
                                  <a:pathLst>
                                    <a:path w="4086" h="4253">
                                      <a:moveTo>
                                        <a:pt x="4086" y="0"/>
                                      </a:moveTo>
                                      <a:lnTo>
                                        <a:pt x="4084" y="4253"/>
                                      </a:lnTo>
                                      <a:lnTo>
                                        <a:pt x="0" y="3198"/>
                                      </a:lnTo>
                                      <a:lnTo>
                                        <a:pt x="0" y="1072"/>
                                      </a:lnTo>
                                      <a:lnTo>
                                        <a:pt x="408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D8D8D8"/>
                                </a:solidFill>
                                <a:scene3d>
                                  <a:camera prst="orthographicFront"/>
                                  <a:lightRig rig="balanced" dir="t"/>
                                </a:scene3d>
                                <a:sp3d prstMaterial="matte">
                                  <a:bevelT w="57150" h="57150"/>
                                </a:sp3d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  <a:ext uri="{53640926-AAD7-44D8-BBD7-CCE9431645EC}">
                                    <a14:shadowObscured xmlns:a14="http://schemas.microsoft.com/office/drawing/2010/main" val="1"/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416" name="Freeform 12"/>
                              <wps:cNvSpPr>
                                <a:spLocks/>
                              </wps:cNvSpPr>
                              <wps:spPr bwMode="auto">
                                <a:xfrm>
                                  <a:off x="17" y="3617"/>
                                  <a:ext cx="2076" cy="3851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0" y="921"/>
                                    </a:cxn>
                                    <a:cxn ang="0">
                                      <a:pos x="2060" y="0"/>
                                    </a:cxn>
                                    <a:cxn ang="0">
                                      <a:pos x="2076" y="3851"/>
                                    </a:cxn>
                                    <a:cxn ang="0">
                                      <a:pos x="0" y="2981"/>
                                    </a:cxn>
                                    <a:cxn ang="0">
                                      <a:pos x="0" y="921"/>
                                    </a:cxn>
                                  </a:cxnLst>
                                  <a:rect l="0" t="0" r="r" b="b"/>
                                  <a:pathLst>
                                    <a:path w="2076" h="3851">
                                      <a:moveTo>
                                        <a:pt x="0" y="921"/>
                                      </a:moveTo>
                                      <a:lnTo>
                                        <a:pt x="2060" y="0"/>
                                      </a:lnTo>
                                      <a:lnTo>
                                        <a:pt x="2076" y="3851"/>
                                      </a:lnTo>
                                      <a:lnTo>
                                        <a:pt x="0" y="2981"/>
                                      </a:lnTo>
                                      <a:lnTo>
                                        <a:pt x="0" y="921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D3DFEE">
                                    <a:alpha val="70000"/>
                                  </a:srgbClr>
                                </a:solidFill>
                                <a:scene3d>
                                  <a:camera prst="orthographicFront"/>
                                  <a:lightRig rig="balanced" dir="t"/>
                                </a:scene3d>
                                <a:sp3d prstMaterial="matte">
                                  <a:bevelT w="57150" h="57150"/>
                                </a:sp3d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  <a:ext uri="{53640926-AAD7-44D8-BBD7-CCE9431645EC}">
                                    <a14:shadowObscured xmlns:a14="http://schemas.microsoft.com/office/drawing/2010/main" val="1"/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417" name="Freeform 13"/>
                              <wps:cNvSpPr>
                                <a:spLocks/>
                              </wps:cNvSpPr>
                              <wps:spPr bwMode="auto">
                                <a:xfrm>
                                  <a:off x="2077" y="3617"/>
                                  <a:ext cx="6011" cy="3835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0" y="0"/>
                                    </a:cxn>
                                    <a:cxn ang="0">
                                      <a:pos x="17" y="3835"/>
                                    </a:cxn>
                                    <a:cxn ang="0">
                                      <a:pos x="6011" y="2629"/>
                                    </a:cxn>
                                    <a:cxn ang="0">
                                      <a:pos x="6011" y="1239"/>
                                    </a:cxn>
                                    <a:cxn ang="0">
                                      <a:pos x="0" y="0"/>
                                    </a:cxn>
                                  </a:cxnLst>
                                  <a:rect l="0" t="0" r="r" b="b"/>
                                  <a:pathLst>
                                    <a:path w="6011" h="3835">
                                      <a:moveTo>
                                        <a:pt x="0" y="0"/>
                                      </a:moveTo>
                                      <a:lnTo>
                                        <a:pt x="17" y="3835"/>
                                      </a:lnTo>
                                      <a:lnTo>
                                        <a:pt x="6011" y="2629"/>
                                      </a:lnTo>
                                      <a:lnTo>
                                        <a:pt x="6011" y="123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A7BFDE">
                                    <a:alpha val="70000"/>
                                  </a:srgbClr>
                                </a:solidFill>
                                <a:scene3d>
                                  <a:camera prst="orthographicFront"/>
                                  <a:lightRig rig="balanced" dir="t"/>
                                </a:scene3d>
                                <a:sp3d prstMaterial="matte">
                                  <a:bevelT w="57150" h="57150"/>
                                </a:sp3d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  <a:ext uri="{53640926-AAD7-44D8-BBD7-CCE9431645EC}">
                                    <a14:shadowObscured xmlns:a14="http://schemas.microsoft.com/office/drawing/2010/main" val="1"/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418" name="Freeform 14"/>
                              <wps:cNvSpPr>
                                <a:spLocks/>
                              </wps:cNvSpPr>
                              <wps:spPr bwMode="auto">
                                <a:xfrm>
                                  <a:off x="7750" y="4139"/>
                                  <a:ext cx="4102" cy="2847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0" y="1038"/>
                                    </a:cxn>
                                    <a:cxn ang="0">
                                      <a:pos x="0" y="2411"/>
                                    </a:cxn>
                                    <a:cxn ang="0">
                                      <a:pos x="4102" y="3432"/>
                                    </a:cxn>
                                    <a:cxn ang="0">
                                      <a:pos x="4102" y="0"/>
                                    </a:cxn>
                                    <a:cxn ang="0">
                                      <a:pos x="0" y="1038"/>
                                    </a:cxn>
                                  </a:cxnLst>
                                  <a:rect l="0" t="0" r="r" b="b"/>
                                  <a:pathLst>
                                    <a:path w="4102" h="3432">
                                      <a:moveTo>
                                        <a:pt x="0" y="1038"/>
                                      </a:moveTo>
                                      <a:lnTo>
                                        <a:pt x="0" y="2411"/>
                                      </a:lnTo>
                                      <a:lnTo>
                                        <a:pt x="4102" y="3432"/>
                                      </a:lnTo>
                                      <a:lnTo>
                                        <a:pt x="4102" y="0"/>
                                      </a:lnTo>
                                      <a:lnTo>
                                        <a:pt x="0" y="1038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D3DFEE">
                                    <a:alpha val="70000"/>
                                  </a:srgbClr>
                                </a:solidFill>
                                <a:scene3d>
                                  <a:camera prst="orthographicFront"/>
                                  <a:lightRig rig="balanced" dir="t"/>
                                </a:scene3d>
                                <a:sp3d prstMaterial="matte">
                                  <a:bevelT w="57150" h="57150"/>
                                </a:sp3d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  <a:ext uri="{53640926-AAD7-44D8-BBD7-CCE9431645EC}">
                                    <a14:shadowObscured xmlns:a14="http://schemas.microsoft.com/office/drawing/2010/main" val="1"/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grpSp>
                          <wps:wsp>
                            <wps:cNvPr id="419" name="Rectangle 15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800" y="1440"/>
                                <a:ext cx="8638" cy="1042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53640926-AAD7-44D8-BBD7-CCE9431645EC}">
                                  <a14:shadowObscured xmlns:a14="http://schemas.microsoft.com/office/drawing/2010/main" val="1"/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b/>
                                      <w:bCs/>
                                      <w:color w:val="000000" w:themeColor="text1"/>
                                      <w:sz w:val="32"/>
                                      <w:szCs w:val="32"/>
                                    </w:rPr>
                                    <w:alias w:val="Firma"/>
                                    <w:id w:val="15866524"/>
                                    <w:placeholder>
                                      <w:docPart w:val="37717DEC1F7A48D6A914651520E0EBED"/>
                                    </w:placeholder>
    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p w:rsidR="003F261D" w:rsidRDefault="007A7236">
                                      <w:pPr>
                                        <w:spacing w:after="0"/>
                                        <w:rPr>
                                          <w:b/>
                                          <w:bCs/>
                                          <w:color w:val="000000" w:themeColor="text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bCs/>
                                          <w:color w:val="000000" w:themeColor="text1"/>
                                          <w:sz w:val="32"/>
                                          <w:szCs w:val="32"/>
                                        </w:rPr>
                                        <w:t xml:space="preserve"> </w:t>
                                      </w:r>
                                    </w:p>
                                  </w:sdtContent>
                                </w:sdt>
                                <w:p w:rsidR="003F261D" w:rsidRDefault="003F261D">
                                  <w:pPr>
                                    <w:spacing w:after="0"/>
                                    <w:rPr>
                                      <w:b/>
                                      <w:bCs/>
                                      <w:color w:val="000000" w:themeColor="text1"/>
                                      <w:sz w:val="32"/>
                                      <w:szCs w:val="32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  <wps:wsp>
                            <wps:cNvPr id="420" name="Rectangle 16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6337" y="11082"/>
                                <a:ext cx="4998" cy="1692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53640926-AAD7-44D8-BBD7-CCE9431645EC}">
                                  <a14:shadowObscured xmlns:a14="http://schemas.microsoft.com/office/drawing/2010/main" val="1"/>
                                </a:ext>
                              </a:extLst>
                            </wps:spPr>
                            <wps:txbx>
                              <w:txbxContent>
                                <w:p w:rsidR="003F261D" w:rsidRDefault="003F261D">
                                  <w:pPr>
                                    <w:jc w:val="right"/>
                                    <w:rPr>
                                      <w:sz w:val="96"/>
                                      <w:szCs w:val="96"/>
                                      <w14:numForm w14:val="oldStyle"/>
                                    </w:rPr>
                                  </w:pPr>
                                  <w:r>
                                    <w:rPr>
                                      <w:sz w:val="96"/>
                                      <w:szCs w:val="96"/>
                                      <w14:numForm w14:val="oldStyle"/>
                                    </w:rPr>
                                    <w:t>BMSK4005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21" name="Rectangle 17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593" y="3708"/>
                                <a:ext cx="8638" cy="4131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53640926-AAD7-44D8-BBD7-CCE9431645EC}">
                                  <a14:shadowObscured xmlns:a14="http://schemas.microsoft.com/office/drawing/2010/main" val="1"/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Times New Roman" w:eastAsia="Times New Roman" w:hAnsi="Times New Roman" w:cs="Times New Roman"/>
                                      <w:b/>
                                      <w:bCs/>
                                      <w:color w:val="548DD4" w:themeColor="text2" w:themeTint="99"/>
                                      <w:kern w:val="36"/>
                                      <w:sz w:val="48"/>
                                      <w:szCs w:val="48"/>
                                      <w:lang w:eastAsia="en-GB"/>
                                    </w:rPr>
                                    <w:alias w:val="Tytuł"/>
                                    <w:id w:val="15866532"/>
  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:rsidR="003F261D" w:rsidRPr="00EA73D9" w:rsidRDefault="003F261D">
                                      <w:pPr>
                                        <w:spacing w:after="0"/>
                                        <w:rPr>
                                          <w:b/>
                                          <w:bCs/>
                                          <w:color w:val="548DD4" w:themeColor="text2" w:themeTint="99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EA73D9">
                                        <w:rPr>
                                          <w:rFonts w:ascii="Times New Roman" w:eastAsia="Times New Roman" w:hAnsi="Times New Roman" w:cs="Times New Roman"/>
                                          <w:b/>
                                          <w:bCs/>
                                          <w:color w:val="548DD4" w:themeColor="text2" w:themeTint="99"/>
                                          <w:kern w:val="36"/>
                                          <w:sz w:val="48"/>
                                          <w:szCs w:val="48"/>
                                          <w:lang w:eastAsia="en-GB"/>
                                        </w:rPr>
                                        <w:t>Reflective Review of Learning Journey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b/>
                                      <w:bCs/>
                                      <w:color w:val="4F81BD" w:themeColor="accent1"/>
                                      <w:sz w:val="40"/>
                                      <w:szCs w:val="40"/>
                                    </w:rPr>
                                    <w:alias w:val="Autor"/>
                                    <w:id w:val="15866544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:rsidR="003F261D" w:rsidRDefault="003F261D" w:rsidP="00DC0C57">
                                      <w:pPr>
                                        <w:jc w:val="center"/>
                                        <w:rPr>
                                          <w:b/>
                                          <w:bCs/>
                                          <w:color w:val="000000" w:themeColor="text1"/>
                                          <w:sz w:val="32"/>
                                          <w:szCs w:val="32"/>
                                        </w:rPr>
                                      </w:pPr>
                                      <w:proofErr w:type="spellStart"/>
                                      <w:r w:rsidRPr="002F3AE3">
                                        <w:rPr>
                                          <w:b/>
                                          <w:bCs/>
                                          <w:color w:val="4F81BD" w:themeColor="accent1"/>
                                          <w:sz w:val="40"/>
                                          <w:szCs w:val="40"/>
                                        </w:rPr>
                                        <w:t>Katarzyna</w:t>
                                      </w:r>
                                      <w:proofErr w:type="spellEnd"/>
                                      <w:r w:rsidRPr="002F3AE3">
                                        <w:rPr>
                                          <w:b/>
                                          <w:bCs/>
                                          <w:color w:val="4F81BD" w:themeColor="accent1"/>
                                          <w:sz w:val="40"/>
                                          <w:szCs w:val="40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Pr="002F3AE3">
                                        <w:rPr>
                                          <w:b/>
                                          <w:bCs/>
                                          <w:color w:val="4F81BD" w:themeColor="accent1"/>
                                          <w:sz w:val="40"/>
                                          <w:szCs w:val="40"/>
                                        </w:rPr>
                                        <w:t>Kolowrocka</w:t>
                                      </w:r>
                                      <w:proofErr w:type="spellEnd"/>
                                      <w:r w:rsidRPr="002F3AE3">
                                        <w:rPr>
                                          <w:b/>
                                          <w:bCs/>
                                          <w:color w:val="4F81BD" w:themeColor="accent1"/>
                                          <w:sz w:val="40"/>
                                          <w:szCs w:val="40"/>
                                        </w:rPr>
                                        <w:t xml:space="preserve"> 1805961</w:t>
                                      </w:r>
                                    </w:p>
                                  </w:sdtContent>
                                </w:sdt>
                                <w:p w:rsidR="003F261D" w:rsidRDefault="003F261D">
                                  <w:pPr>
                                    <w:rPr>
                                      <w:b/>
                                      <w:bCs/>
                                      <w:color w:val="000000" w:themeColor="text1"/>
                                      <w:sz w:val="32"/>
                                      <w:szCs w:val="32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100000</wp14:pctWidth>
                    </wp14:sizeRelH>
                    <wp14:sizeRelV relativeFrom="margin">
                      <wp14:pctHeight>100000</wp14:pctHeight>
                    </wp14:sizeRelV>
                  </wp:anchor>
                </w:drawing>
              </mc:Choice>
              <mc:Fallback>
                <w:pict>
                  <v:group id="Grupa 3" o:spid="_x0000_s1026" style="position:absolute;margin-left:0;margin-top:0;width:612pt;height:647.95pt;z-index:251659264;mso-width-percent:1000;mso-height-percent:1000;mso-position-horizontal:center;mso-position-horizontal-relative:page;mso-position-vertical:center;mso-position-vertical-relative:margin;mso-width-percent:1000;mso-height-percent:1000;mso-height-relative:margin" coordorigin=",1440" coordsize="12240,1295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" o:allowincell="f">
                    <v:group id="Group 4" o:spid="_x0000_s1027" style="position:absolute;top:9661;width:12240;height:4738" coordorigin="-6,3399" coordsize="12197,4253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NjcNd7CAAAA3AAAAA8A&#10;AAAAAAAAAAAAAAAAqgIAAGRycy9kb3ducmV2LnhtbFBLBQYAAAAABAAEAPoAAACZAwAAAAA=&#10;">
                      <v:group id="Group 5" o:spid="_x0000_s1028" style="position:absolute;left:-6;top:3717;width:12189;height:3550" coordorigin="18,7468" coordsize="12189,355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3kJBFxgAAANwA&#10;AAAPAAAAAAAAAAAAAAAAAKoCAABkcnMvZG93bnJldi54bWxQSwUGAAAAAAQABAD6AAAAnQMAAAAA&#10;">
                        <v:shape id="Freeform 6" o:spid="_x0000_s1029" style="position:absolute;left:18;top:7837;width:7132;height:2863;visibility:visible;mso-wrap-style:square;v-text-anchor:top" coordsize="7132,286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T7CRMAA&#10;AADcAAAADwAAAGRycy9kb3ducmV2LnhtbERPzWoCMRC+C75DGKE3za60IlujiCBY7KFqH2DYjLuL&#10;yWRJRt2+fXMo9Pjx/a82g3fqQTF1gQ2UswIUcR1sx42B78t+ugSVBNmiC0wGfijBZj0erbCy4ckn&#10;epylUTmEU4UGWpG+0jrVLXlMs9ATZ+4aokfJMDbaRnzmcO/0vCgW2mPHuaHFnnYt1bfz3RsQd+RT&#10;vfx4O96L0n1+RdstdmLMy2TYvoMSGuRf/Oc+WAOvZZ6fz+QjoNe/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TT7CRMAAAADcAAAADwAAAAAAAAAAAAAAAACYAgAAZHJzL2Rvd25y&#10;ZXYueG1sUEsFBgAAAAAEAAQA9QAAAIUDAAAAAA==&#10;" path="m,l17,2863,7132,2578r,-2378l,xe" fillcolor="#a7bfde" stroked="f">
                          <v:fill opacity="32896f"/>
                          <v:path arrowok="t" o:connecttype="custom" o:connectlocs="0,0;17,2863;7132,2578;7132,200;0,0" o:connectangles="0,0,0,0,0"/>
                        </v:shape>
                        <v:shape id="Freeform 7" o:spid="_x0000_s1030" style="position:absolute;left:7150;top:7468;width:3466;height:3550;visibility:visible;mso-wrap-style:square;v-text-anchor:top" coordsize="3466,355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Xg2xsYA&#10;AADcAAAADwAAAGRycy9kb3ducmV2LnhtbESPQWsCMRSE74X+h/AKvZSa3VZqWY0i0tJ6stqC18fm&#10;uVndvGyTVFd/fSMIHoeZ+YYZTTrbiD35UDtWkPcyEMSl0zVXCn6+3x9fQYSIrLFxTAqOFGAyvr0Z&#10;YaHdgZe0X8VKJAiHAhWYGNtCylAashh6riVO3sZ5izFJX0nt8ZDgtpFPWfYiLdacFgy2NDNU7lZ/&#10;VsHXaemnz+2vP6HpV4vtfP0wePtQ6v6umw5BROriNXxpf2oF/TyH85l0BOT4Hw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lXg2xsYAAADcAAAADwAAAAAAAAAAAAAAAACYAgAAZHJz&#10;L2Rvd25yZXYueG1sUEsFBgAAAAAEAAQA9QAAAIsDAAAAAA==&#10;" path="m,569l,2930r3466,620l3466,,,569xe" fillcolor="#d3dfee" stroked="f">
                          <v:fill opacity="32896f"/>
                          <v:path arrowok="t" o:connecttype="custom" o:connectlocs="0,569;0,2930;3466,3550;3466,0;0,569" o:connectangles="0,0,0,0,0"/>
                        </v:shape>
                        <v:shape id="Freeform 8" o:spid="_x0000_s1031" style="position:absolute;left:10616;top:7468;width:1591;height:3550;visibility:visible;mso-wrap-style:square;v-text-anchor:top" coordsize="1591,355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0WTcMMA&#10;AADcAAAADwAAAGRycy9kb3ducmV2LnhtbESPQYvCMBSE78L+h/AW9qapQVS6RnFXZEW8qOv90Tzb&#10;avNSmqj13xtB8DjMzDfMZNbaSlyp8aVjDf1eAoI4c6bkXMP/ftkdg/AB2WDlmDTcycNs+tGZYGrc&#10;jbd03YVcRAj7FDUUIdSplD4ryKLvuZo4ekfXWAxRNrk0Dd4i3FZSJclQWiw5LhRY029B2Xl3sRpG&#10;+8VgMTdr9fPH4aSygzodNkrrr892/g0iUBve4Vd7ZTQM+gqeZ+IRkNM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L0WTcMMAAADcAAAADwAAAAAAAAAAAAAAAACYAgAAZHJzL2Rv&#10;d25yZXYueG1sUEsFBgAAAAAEAAQA9QAAAIgDAAAAAA==&#10;" path="m,l,3550,1591,2746r,-2009l,xe" fillcolor="#a7bfde" stroked="f">
                          <v:fill opacity="32896f"/>
                          <v:path arrowok="t" o:connecttype="custom" o:connectlocs="0,0;0,3550;1591,2746;1591,737;0,0" o:connectangles="0,0,0,0,0"/>
                        </v:shape>
                      </v:group>
                      <v:shape id="Freeform 9" o:spid="_x0000_s1032" style="position:absolute;left:8071;top:4069;width:4120;height:2913;visibility:visible;mso-wrap-style:square;v-text-anchor:top" coordsize="4120,291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voI4MUA&#10;AADcAAAADwAAAGRycy9kb3ducmV2LnhtbESPQWvCQBSE70L/w/IKvemutaik2UgJaHvoxUTvj+xr&#10;Epp9G7LbGP313ULB4zAz3zDpbrKdGGnwrWMNy4UCQVw503Kt4VTu51sQPiAb7ByThit52GUPsxQT&#10;4y58pLEItYgQ9glqaELoEyl91ZBFv3A9cfS+3GAxRDnU0gx4iXDbyWel1tJiy3GhwZ7yhqrv4sdq&#10;OI756nwoFV1Ls+neN5+Fut1yrZ8ep7dXEIGmcA//tz+MhpflCv7OxCMgs1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O+gjgxQAAANwAAAAPAAAAAAAAAAAAAAAAAJgCAABkcnMv&#10;ZG93bnJldi54bWxQSwUGAAAAAAQABAD1AAAAigMAAAAA&#10;" path="m1,251l,2662r4120,251l4120,,1,251xe" fillcolor="#d8d8d8" stroked="f">
                        <v:path arrowok="t" o:connecttype="custom" o:connectlocs="1,251;0,2662;4120,2913;4120,0;1,251" o:connectangles="0,0,0,0,0"/>
                      </v:shape>
                      <v:shape id="Freeform 10" o:spid="_x0000_s1033" style="position:absolute;left:4104;top:3399;width:3985;height:4236;visibility:visible;mso-wrap-style:square;v-text-anchor:top" coordsize="3985,423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aQw+sYA&#10;AADcAAAADwAAAGRycy9kb3ducmV2LnhtbESPQWsCMRSE7wX/Q3hCbzWraCmrUURs6aVQtyJ6e7t5&#10;zS7dvCxJqmt/fVMQehxm5htmseptK87kQ+NYwXiUgSCunG7YKNh/PD88gQgRWWPrmBRcKcBqObhb&#10;YK7dhXd0LqIRCcIhRwV1jF0uZahqshhGriNO3qfzFmOS3kjt8ZLgtpWTLHuUFhtOCzV2tKmp+iq+&#10;rYKDfJ8Vx515c+WpzEq/PbTm50Wp+2G/noOI1Mf/8K39qhVMx1P4O5OOgFz+Ag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oaQw+sYAAADcAAAADwAAAAAAAAAAAAAAAACYAgAAZHJz&#10;L2Rvd25yZXYueG1sUEsFBgAAAAAEAAQA9QAAAIsDAAAAAA==&#10;" path="m,l,4236,3985,3349r,-2428l,xe" fillcolor="#bfbfbf" stroked="f">
                        <v:path arrowok="t" o:connecttype="custom" o:connectlocs="0,0;0,4236;3985,3349;3985,921;0,0" o:connectangles="0,0,0,0,0"/>
                      </v:shape>
                      <v:shape id="Freeform 11" o:spid="_x0000_s1034" style="position:absolute;left:18;top:3399;width:4086;height:4253;visibility:visible;mso-wrap-style:square;v-text-anchor:top" coordsize="4086,425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GsFfsYA&#10;AADcAAAADwAAAGRycy9kb3ducmV2LnhtbESPQWvCQBSE7wX/w/KEXopuLK2E1FXEYOlBqMZCr6/Z&#10;ZxLMvg27WxP/vVsoeBxm5htmsRpMKy7kfGNZwWyagCAurW64UvB13E5SED4ga2wtk4IreVgtRw8L&#10;zLTt+UCXIlQiQthnqKAOocuk9GVNBv3UdsTRO1lnMETpKqkd9hFuWvmcJHNpsOG4UGNHm5rKc/Fr&#10;FBT5d/F09fvPPE/33fuP221Mnyr1OB7WbyACDeEe/m9/aAUvs1f4OxOPgFze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RGsFfsYAAADcAAAADwAAAAAAAAAAAAAAAACYAgAAZHJz&#10;L2Rvd25yZXYueG1sUEsFBgAAAAAEAAQA9QAAAIsDAAAAAA==&#10;" path="m4086,r-2,4253l,3198,,1072,4086,xe" fillcolor="#d8d8d8" stroked="f">
                        <v:path arrowok="t" o:connecttype="custom" o:connectlocs="4086,0;4084,4253;0,3198;0,1072;4086,0" o:connectangles="0,0,0,0,0"/>
                      </v:shape>
                      <v:shape id="Freeform 12" o:spid="_x0000_s1035" style="position:absolute;left:17;top:3617;width:2076;height:3851;visibility:visible;mso-wrap-style:square;v-text-anchor:top" coordsize="2076,385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t8JbsMA&#10;AADcAAAADwAAAGRycy9kb3ducmV2LnhtbESPQWvCQBSE7wX/w/IEb3WTKFJSV9FCaT0aW8+P7DMb&#10;zL6N2a1J/70rCB6HmfmGWa4H24grdb52rCCdJiCIS6drrhT8HD5f30D4gKyxcUwK/snDejV6WWKu&#10;Xc97uhahEhHCPkcFJoQ2l9KXhiz6qWuJo3dyncUQZVdJ3WEf4baRWZIspMWa44LBlj4Mlefizyr4&#10;7fdSh+ayO34VaTarj9usvBilJuNh8w4i0BCe4Uf7WyuYpwu4n4lHQK5u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ft8JbsMAAADcAAAADwAAAAAAAAAAAAAAAACYAgAAZHJzL2Rv&#10;d25yZXYueG1sUEsFBgAAAAAEAAQA9QAAAIgDAAAAAA==&#10;" path="m,921l2060,r16,3851l,2981,,921xe" fillcolor="#d3dfee" stroked="f">
                        <v:fill opacity="46003f"/>
                        <v:path arrowok="t" o:connecttype="custom" o:connectlocs="0,921;2060,0;2076,3851;0,2981;0,921" o:connectangles="0,0,0,0,0"/>
                      </v:shape>
                      <v:shape id="Freeform 13" o:spid="_x0000_s1036" style="position:absolute;left:2077;top:3617;width:6011;height:3835;visibility:visible;mso-wrap-style:square;v-text-anchor:top" coordsize="6011,383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YeACcUA&#10;AADcAAAADwAAAGRycy9kb3ducmV2LnhtbESPW4vCMBSE3xf8D+EIvq2pF1apRnFFYd8WLyC+HZpj&#10;W2xOapKt7b/fLCz4OMzMN8xy3ZpKNOR8aVnBaJiAIM6sLjlXcD7t3+cgfEDWWFkmBR15WK96b0tM&#10;tX3ygZpjyEWEsE9RQRFCnUrps4IM+qGtiaN3s85giNLlUjt8Rrip5DhJPqTBkuNCgTVtC8ruxx+j&#10;YOK+x7vD5eHR3ubb82fTTa91p9Sg324WIAK14RX+b39pBdPRDP7OxCMgV7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Bh4AJxQAAANwAAAAPAAAAAAAAAAAAAAAAAJgCAABkcnMv&#10;ZG93bnJldi54bWxQSwUGAAAAAAQABAD1AAAAigMAAAAA&#10;" path="m,l17,3835,6011,2629r,-1390l,xe" fillcolor="#a7bfde" stroked="f">
                        <v:fill opacity="46003f"/>
                        <v:path arrowok="t" o:connecttype="custom" o:connectlocs="0,0;17,3835;6011,2629;6011,1239;0,0" o:connectangles="0,0,0,0,0"/>
                      </v:shape>
                      <v:shape id="Freeform 14" o:spid="_x0000_s1037" style="position:absolute;left:7750;top:4139;width:4102;height:2847;visibility:visible;mso-wrap-style:square;v-text-anchor:top" coordsize="4102,343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AHgAcMA&#10;AADcAAAADwAAAGRycy9kb3ducmV2LnhtbERPz0/CMBS+k/g/NM+Em3SAIJkUYhY0JHgQhHB9rM92&#10;cX1d1jrmf28PJhy/fL+X697VoqM2VJ4VjEcZCOLS64qNguPn68MCRIjIGmvPpOCXAqxXd4Ml5tpf&#10;eU/dIRqRQjjkqMDG2ORShtKSwzDyDXHivnzrMCbYGqlbvKZwV8tJls2lw4pTg8WGCkvl9+HHKXj7&#10;mBVT0523zc5X9vT+dDSXYqPU8L5/eQYRqY838b97qxU8jtPadCYdAbn6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OAHgAcMAAADcAAAADwAAAAAAAAAAAAAAAACYAgAAZHJzL2Rv&#10;d25yZXYueG1sUEsFBgAAAAAEAAQA9QAAAIgDAAAAAA==&#10;" path="m,1038l,2411,4102,3432,4102,,,1038xe" fillcolor="#d3dfee" stroked="f">
                        <v:fill opacity="46003f"/>
                        <v:path arrowok="t" o:connecttype="custom" o:connectlocs="0,1038;0,2411;4102,3432;4102,0;0,1038" o:connectangles="0,0,0,0,0"/>
                      </v:shape>
                    </v:group>
                    <v:rect id="Rectangle 15" o:spid="_x0000_s1038" style="position:absolute;left:1800;top:1440;width:8638;height:104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OUpPsYA&#10;AADcAAAADwAAAGRycy9kb3ducmV2LnhtbESP0WrCQBRE3wv9h+UWfCl1o4it0Y2UtEL0zdQPuGZv&#10;kzTZuyG7jfHvuwXBx2FmzjCb7WhaMVDvassKZtMIBHFhdc2lgtPX7uUNhPPIGlvLpOBKDrbJ48MG&#10;Y20vfKQh96UIEHYxKqi872IpXVGRQTe1HXHwvm1v0AfZl1L3eAlw08p5FC2lwZrDQoUdpRUVTf5r&#10;FOwPi8MpzeRPs6o/nrPXPJLn5adSk6fxfQ3C0+jv4Vs70woWsxX8nwlHQCZ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4OUpPsYAAADcAAAADwAAAAAAAAAAAAAAAACYAgAAZHJz&#10;L2Rvd25yZXYueG1sUEsFBgAAAAAEAAQA9QAAAIsDAAAAAA==&#10;" filled="f" stroked="f">
                      <v:textbox style="mso-fit-shape-to-text:t">
                        <w:txbxContent>
                          <w:sdt>
                            <w:sdtPr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alias w:val="Firma"/>
                              <w:id w:val="15866524"/>
                              <w:placeholder>
                                <w:docPart w:val="37717DEC1F7A48D6A914651520E0EBED"/>
                              </w:placeholder>
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p w:rsidR="003F261D" w:rsidRDefault="007A7236">
                                <w:pPr>
                                  <w:spacing w:after="0"/>
                                  <w:rPr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</w:p>
                            </w:sdtContent>
                          </w:sdt>
                          <w:p w:rsidR="003F261D" w:rsidRDefault="003F261D">
                            <w:pPr>
                              <w:spacing w:after="0"/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v:textbox>
                    </v:rect>
                    <v:rect id="Rectangle 16" o:spid="_x0000_s1039" style="position:absolute;left:6337;top:11082;width:4998;height:169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Klk9sMA&#10;AADcAAAADwAAAGRycy9kb3ducmV2LnhtbERPTWuDQBC9F/Iflgn0UpI1Ukox2YQghEopSE2T8+BO&#10;VOLOqrtV+++7h0KPj/e9O8ymFSMNrrGsYLOOQBCXVjdcKfg6n1avIJxH1thaJgU/5OCwXzzsMNF2&#10;4k8aC1+JEMIuQQW1910ipStrMujWtiMO3M0OBn2AQyX1gFMIN62Mo+hFGmw4NNTYUVpTeS++jYKp&#10;zMfr+eNN5k/XzHKf9WlxeVfqcTkftyA8zf5f/OfOtILnOMwPZ8IRkPt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CKlk9sMAAADcAAAADwAAAAAAAAAAAAAAAACYAgAAZHJzL2Rv&#10;d25yZXYueG1sUEsFBgAAAAAEAAQA9QAAAIgDAAAAAA==&#10;" filled="f" stroked="f">
                      <v:textbox>
                        <w:txbxContent>
                          <w:p w:rsidR="003F261D" w:rsidRDefault="003F261D">
                            <w:pPr>
                              <w:jc w:val="right"/>
                              <w:rPr>
                                <w:sz w:val="96"/>
                                <w:szCs w:val="96"/>
                                <w14:numForm w14:val="oldStyle"/>
                              </w:rPr>
                            </w:pPr>
                            <w:r>
                              <w:rPr>
                                <w:sz w:val="96"/>
                                <w:szCs w:val="96"/>
                                <w14:numForm w14:val="oldStyle"/>
                              </w:rPr>
                              <w:t>BMSK4005</w:t>
                            </w:r>
                          </w:p>
                        </w:txbxContent>
                      </v:textbox>
                    </v:rect>
                    <v:rect id="Rectangle 17" o:spid="_x0000_s1040" style="position:absolute;left:1593;top:3708;width:8638;height:4131;visibility:visible;mso-wrap-style:square;v-text-anchor:bottom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zcrxMUA&#10;AADcAAAADwAAAGRycy9kb3ducmV2LnhtbESP0WrCQBRE3wv+w3ILvtWNqUhJXaUooQqtoPUDrtlr&#10;EszeDbtrEv/eLRT6OMzMGWaxGkwjOnK+tqxgOklAEBdW11wqOP3kL28gfEDW2FgmBXfysFqOnhaY&#10;advzgbpjKEWEsM9QQRVCm0npi4oM+oltiaN3sc5giNKVUjvsI9w0Mk2SuTRYc1yosKV1RcX1eDMK&#10;Xr/2e/e9uebzZHPasXXD+vN8UGr8PHy8gwg0hP/wX3urFczSKfyeiUdALh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/NyvExQAAANwAAAAPAAAAAAAAAAAAAAAAAJgCAABkcnMv&#10;ZG93bnJldi54bWxQSwUGAAAAAAQABAD1AAAAigMAAAAA&#10;" filled="f" stroked="f">
                      <v:textbox>
                        <w:txbxContent>
                          <w:sdt>
                            <w:sdtPr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548DD4" w:themeColor="text2" w:themeTint="99"/>
                                <w:kern w:val="36"/>
                                <w:sz w:val="48"/>
                                <w:szCs w:val="48"/>
                                <w:lang w:eastAsia="en-GB"/>
                              </w:rPr>
                              <w:alias w:val="Tytuł"/>
                              <w:id w:val="15866532"/>
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<w:text/>
                            </w:sdtPr>
                            <w:sdtEndPr/>
                            <w:sdtContent>
                              <w:p w:rsidR="003F261D" w:rsidRPr="00EA73D9" w:rsidRDefault="003F261D">
                                <w:pPr>
                                  <w:spacing w:after="0"/>
                                  <w:rPr>
                                    <w:b/>
                                    <w:bCs/>
                                    <w:color w:val="548DD4" w:themeColor="text2" w:themeTint="99"/>
                                    <w:sz w:val="72"/>
                                    <w:szCs w:val="72"/>
                                  </w:rPr>
                                </w:pPr>
                                <w:r w:rsidRPr="00EA73D9">
                                  <w:rPr>
                                    <w:rFonts w:ascii="Times New Roman" w:eastAsia="Times New Roman" w:hAnsi="Times New Roman" w:cs="Times New Roman"/>
                                    <w:b/>
                                    <w:bCs/>
                                    <w:color w:val="548DD4" w:themeColor="text2" w:themeTint="99"/>
                                    <w:kern w:val="36"/>
                                    <w:sz w:val="48"/>
                                    <w:szCs w:val="48"/>
                                    <w:lang w:eastAsia="en-GB"/>
                                  </w:rPr>
                                  <w:t>Reflective Review of Learning Journey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b/>
                                <w:bCs/>
                                <w:color w:val="4F81BD" w:themeColor="accent1"/>
                                <w:sz w:val="40"/>
                                <w:szCs w:val="40"/>
                              </w:rPr>
                              <w:alias w:val="Autor"/>
                              <w:id w:val="15866544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p w:rsidR="003F261D" w:rsidRDefault="003F261D" w:rsidP="00DC0C57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</w:rPr>
                                </w:pPr>
                                <w:proofErr w:type="spellStart"/>
                                <w:r w:rsidRPr="002F3AE3">
                                  <w:rPr>
                                    <w:b/>
                                    <w:bCs/>
                                    <w:color w:val="4F81BD" w:themeColor="accent1"/>
                                    <w:sz w:val="40"/>
                                    <w:szCs w:val="40"/>
                                  </w:rPr>
                                  <w:t>Katarzyna</w:t>
                                </w:r>
                                <w:proofErr w:type="spellEnd"/>
                                <w:r w:rsidRPr="002F3AE3">
                                  <w:rPr>
                                    <w:b/>
                                    <w:bCs/>
                                    <w:color w:val="4F81BD" w:themeColor="accent1"/>
                                    <w:sz w:val="40"/>
                                    <w:szCs w:val="40"/>
                                  </w:rPr>
                                  <w:t xml:space="preserve"> </w:t>
                                </w:r>
                                <w:proofErr w:type="spellStart"/>
                                <w:r w:rsidRPr="002F3AE3">
                                  <w:rPr>
                                    <w:b/>
                                    <w:bCs/>
                                    <w:color w:val="4F81BD" w:themeColor="accent1"/>
                                    <w:sz w:val="40"/>
                                    <w:szCs w:val="40"/>
                                  </w:rPr>
                                  <w:t>Kolowrocka</w:t>
                                </w:r>
                                <w:proofErr w:type="spellEnd"/>
                                <w:r w:rsidRPr="002F3AE3">
                                  <w:rPr>
                                    <w:b/>
                                    <w:bCs/>
                                    <w:color w:val="4F81BD" w:themeColor="accent1"/>
                                    <w:sz w:val="40"/>
                                    <w:szCs w:val="40"/>
                                  </w:rPr>
                                  <w:t xml:space="preserve"> 1805961</w:t>
                                </w:r>
                              </w:p>
                            </w:sdtContent>
                          </w:sdt>
                          <w:p w:rsidR="003F261D" w:rsidRDefault="003F261D">
                            <w:pPr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v:textbox>
                    </v:rect>
                    <w10:wrap anchorx="page" anchory="margin"/>
                  </v:group>
                </w:pict>
              </mc:Fallback>
            </mc:AlternateContent>
          </w:r>
          <w:r>
            <w:rPr>
              <w:rFonts w:ascii="Times New Roman" w:eastAsia="Times New Roman" w:hAnsi="Times New Roman" w:cs="Times New Roman"/>
              <w:color w:val="000000" w:themeColor="text1"/>
              <w:sz w:val="24"/>
              <w:szCs w:val="24"/>
              <w:bdr w:val="none" w:sz="0" w:space="0" w:color="auto" w:frame="1"/>
              <w:lang w:eastAsia="en-GB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87499333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315BB0" w:rsidRDefault="00315BB0">
          <w:pPr>
            <w:pStyle w:val="Nagwekspisutreci"/>
          </w:pPr>
          <w:r>
            <w:t>Contents</w:t>
          </w:r>
        </w:p>
        <w:p w:rsidR="008320EF" w:rsidRPr="008320EF" w:rsidRDefault="008320EF" w:rsidP="008320EF">
          <w:pPr>
            <w:rPr>
              <w:lang w:val="en-US"/>
            </w:rPr>
          </w:pPr>
        </w:p>
        <w:p w:rsidR="00DC348B" w:rsidRDefault="00315BB0">
          <w:pPr>
            <w:pStyle w:val="Spistreci2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29478153" w:history="1">
            <w:r w:rsidR="00DC348B" w:rsidRPr="00042574">
              <w:rPr>
                <w:rStyle w:val="Hipercze"/>
                <w:noProof/>
              </w:rPr>
              <w:t>1.INTRODUCTION</w:t>
            </w:r>
            <w:r w:rsidR="00DC348B">
              <w:rPr>
                <w:noProof/>
                <w:webHidden/>
              </w:rPr>
              <w:tab/>
            </w:r>
            <w:r w:rsidR="00DC348B">
              <w:rPr>
                <w:noProof/>
                <w:webHidden/>
              </w:rPr>
              <w:fldChar w:fldCharType="begin"/>
            </w:r>
            <w:r w:rsidR="00DC348B">
              <w:rPr>
                <w:noProof/>
                <w:webHidden/>
              </w:rPr>
              <w:instrText xml:space="preserve"> PAGEREF _Toc529478153 \h </w:instrText>
            </w:r>
            <w:r w:rsidR="00DC348B">
              <w:rPr>
                <w:noProof/>
                <w:webHidden/>
              </w:rPr>
            </w:r>
            <w:r w:rsidR="00DC348B">
              <w:rPr>
                <w:noProof/>
                <w:webHidden/>
              </w:rPr>
              <w:fldChar w:fldCharType="separate"/>
            </w:r>
            <w:r w:rsidR="00DC348B">
              <w:rPr>
                <w:noProof/>
                <w:webHidden/>
              </w:rPr>
              <w:t>2</w:t>
            </w:r>
            <w:r w:rsidR="00DC348B">
              <w:rPr>
                <w:noProof/>
                <w:webHidden/>
              </w:rPr>
              <w:fldChar w:fldCharType="end"/>
            </w:r>
          </w:hyperlink>
        </w:p>
        <w:p w:rsidR="00DC348B" w:rsidRDefault="00881D83">
          <w:pPr>
            <w:pStyle w:val="Spistreci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9478154" w:history="1">
            <w:r w:rsidR="00DC348B" w:rsidRPr="00042574">
              <w:rPr>
                <w:rStyle w:val="Hipercze"/>
                <w:noProof/>
              </w:rPr>
              <w:t>2. FINDINGS</w:t>
            </w:r>
            <w:r w:rsidR="00DC348B">
              <w:rPr>
                <w:noProof/>
                <w:webHidden/>
              </w:rPr>
              <w:tab/>
            </w:r>
            <w:r w:rsidR="00DC348B">
              <w:rPr>
                <w:noProof/>
                <w:webHidden/>
              </w:rPr>
              <w:fldChar w:fldCharType="begin"/>
            </w:r>
            <w:r w:rsidR="00DC348B">
              <w:rPr>
                <w:noProof/>
                <w:webHidden/>
              </w:rPr>
              <w:instrText xml:space="preserve"> PAGEREF _Toc529478154 \h </w:instrText>
            </w:r>
            <w:r w:rsidR="00DC348B">
              <w:rPr>
                <w:noProof/>
                <w:webHidden/>
              </w:rPr>
            </w:r>
            <w:r w:rsidR="00DC348B">
              <w:rPr>
                <w:noProof/>
                <w:webHidden/>
              </w:rPr>
              <w:fldChar w:fldCharType="separate"/>
            </w:r>
            <w:r w:rsidR="00DC348B">
              <w:rPr>
                <w:noProof/>
                <w:webHidden/>
              </w:rPr>
              <w:t>2</w:t>
            </w:r>
            <w:r w:rsidR="00DC348B">
              <w:rPr>
                <w:noProof/>
                <w:webHidden/>
              </w:rPr>
              <w:fldChar w:fldCharType="end"/>
            </w:r>
          </w:hyperlink>
        </w:p>
        <w:p w:rsidR="00DC348B" w:rsidRDefault="00881D83">
          <w:pPr>
            <w:pStyle w:val="Spistreci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9478155" w:history="1">
            <w:r w:rsidR="00DC348B" w:rsidRPr="00042574">
              <w:rPr>
                <w:rStyle w:val="Hipercze"/>
                <w:noProof/>
              </w:rPr>
              <w:t>2.1 LEARNING METHODS</w:t>
            </w:r>
            <w:r w:rsidR="00DC348B">
              <w:rPr>
                <w:noProof/>
                <w:webHidden/>
              </w:rPr>
              <w:tab/>
            </w:r>
            <w:r w:rsidR="00DC348B">
              <w:rPr>
                <w:noProof/>
                <w:webHidden/>
              </w:rPr>
              <w:fldChar w:fldCharType="begin"/>
            </w:r>
            <w:r w:rsidR="00DC348B">
              <w:rPr>
                <w:noProof/>
                <w:webHidden/>
              </w:rPr>
              <w:instrText xml:space="preserve"> PAGEREF _Toc529478155 \h </w:instrText>
            </w:r>
            <w:r w:rsidR="00DC348B">
              <w:rPr>
                <w:noProof/>
                <w:webHidden/>
              </w:rPr>
            </w:r>
            <w:r w:rsidR="00DC348B">
              <w:rPr>
                <w:noProof/>
                <w:webHidden/>
              </w:rPr>
              <w:fldChar w:fldCharType="separate"/>
            </w:r>
            <w:r w:rsidR="00DC348B">
              <w:rPr>
                <w:noProof/>
                <w:webHidden/>
              </w:rPr>
              <w:t>2</w:t>
            </w:r>
            <w:r w:rsidR="00DC348B">
              <w:rPr>
                <w:noProof/>
                <w:webHidden/>
              </w:rPr>
              <w:fldChar w:fldCharType="end"/>
            </w:r>
          </w:hyperlink>
        </w:p>
        <w:p w:rsidR="00DC348B" w:rsidRDefault="00881D83">
          <w:pPr>
            <w:pStyle w:val="Spistreci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9478156" w:history="1">
            <w:r w:rsidR="00DC348B" w:rsidRPr="00042574">
              <w:rPr>
                <w:rStyle w:val="Hipercze"/>
                <w:rFonts w:eastAsia="Times New Roman"/>
                <w:noProof/>
                <w:bdr w:val="none" w:sz="0" w:space="0" w:color="auto" w:frame="1"/>
                <w:lang w:eastAsia="en-GB"/>
              </w:rPr>
              <w:t>2.2  SWOT ANALYSYS</w:t>
            </w:r>
            <w:r w:rsidR="00DC348B">
              <w:rPr>
                <w:noProof/>
                <w:webHidden/>
              </w:rPr>
              <w:tab/>
            </w:r>
            <w:r w:rsidR="00DC348B">
              <w:rPr>
                <w:noProof/>
                <w:webHidden/>
              </w:rPr>
              <w:fldChar w:fldCharType="begin"/>
            </w:r>
            <w:r w:rsidR="00DC348B">
              <w:rPr>
                <w:noProof/>
                <w:webHidden/>
              </w:rPr>
              <w:instrText xml:space="preserve"> PAGEREF _Toc529478156 \h </w:instrText>
            </w:r>
            <w:r w:rsidR="00DC348B">
              <w:rPr>
                <w:noProof/>
                <w:webHidden/>
              </w:rPr>
            </w:r>
            <w:r w:rsidR="00DC348B">
              <w:rPr>
                <w:noProof/>
                <w:webHidden/>
              </w:rPr>
              <w:fldChar w:fldCharType="separate"/>
            </w:r>
            <w:r w:rsidR="00DC348B">
              <w:rPr>
                <w:noProof/>
                <w:webHidden/>
              </w:rPr>
              <w:t>3</w:t>
            </w:r>
            <w:r w:rsidR="00DC348B">
              <w:rPr>
                <w:noProof/>
                <w:webHidden/>
              </w:rPr>
              <w:fldChar w:fldCharType="end"/>
            </w:r>
          </w:hyperlink>
        </w:p>
        <w:p w:rsidR="00DC348B" w:rsidRDefault="00881D83">
          <w:pPr>
            <w:pStyle w:val="Spistreci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9478157" w:history="1">
            <w:r w:rsidR="00DC348B" w:rsidRPr="00042574">
              <w:rPr>
                <w:rStyle w:val="Hipercze"/>
                <w:rFonts w:eastAsia="Times New Roman"/>
                <w:noProof/>
                <w:lang w:eastAsia="en-GB"/>
              </w:rPr>
              <w:t>2.3 GO MAD MODEL.</w:t>
            </w:r>
            <w:r w:rsidR="00DC348B">
              <w:rPr>
                <w:noProof/>
                <w:webHidden/>
              </w:rPr>
              <w:tab/>
            </w:r>
            <w:r w:rsidR="00DC348B">
              <w:rPr>
                <w:noProof/>
                <w:webHidden/>
              </w:rPr>
              <w:fldChar w:fldCharType="begin"/>
            </w:r>
            <w:r w:rsidR="00DC348B">
              <w:rPr>
                <w:noProof/>
                <w:webHidden/>
              </w:rPr>
              <w:instrText xml:space="preserve"> PAGEREF _Toc529478157 \h </w:instrText>
            </w:r>
            <w:r w:rsidR="00DC348B">
              <w:rPr>
                <w:noProof/>
                <w:webHidden/>
              </w:rPr>
            </w:r>
            <w:r w:rsidR="00DC348B">
              <w:rPr>
                <w:noProof/>
                <w:webHidden/>
              </w:rPr>
              <w:fldChar w:fldCharType="separate"/>
            </w:r>
            <w:r w:rsidR="00DC348B">
              <w:rPr>
                <w:noProof/>
                <w:webHidden/>
              </w:rPr>
              <w:t>4</w:t>
            </w:r>
            <w:r w:rsidR="00DC348B">
              <w:rPr>
                <w:noProof/>
                <w:webHidden/>
              </w:rPr>
              <w:fldChar w:fldCharType="end"/>
            </w:r>
          </w:hyperlink>
        </w:p>
        <w:p w:rsidR="00DC348B" w:rsidRDefault="00881D83">
          <w:pPr>
            <w:pStyle w:val="Spistreci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9478158" w:history="1">
            <w:r w:rsidR="00DC348B" w:rsidRPr="00042574">
              <w:rPr>
                <w:rStyle w:val="Hipercze"/>
                <w:noProof/>
                <w:bdr w:val="none" w:sz="0" w:space="0" w:color="auto" w:frame="1"/>
              </w:rPr>
              <w:t>2.4. BARRIERS</w:t>
            </w:r>
            <w:r w:rsidR="00DC348B">
              <w:rPr>
                <w:noProof/>
                <w:webHidden/>
              </w:rPr>
              <w:tab/>
            </w:r>
            <w:r w:rsidR="00DC348B">
              <w:rPr>
                <w:noProof/>
                <w:webHidden/>
              </w:rPr>
              <w:fldChar w:fldCharType="begin"/>
            </w:r>
            <w:r w:rsidR="00DC348B">
              <w:rPr>
                <w:noProof/>
                <w:webHidden/>
              </w:rPr>
              <w:instrText xml:space="preserve"> PAGEREF _Toc529478158 \h </w:instrText>
            </w:r>
            <w:r w:rsidR="00DC348B">
              <w:rPr>
                <w:noProof/>
                <w:webHidden/>
              </w:rPr>
            </w:r>
            <w:r w:rsidR="00DC348B">
              <w:rPr>
                <w:noProof/>
                <w:webHidden/>
              </w:rPr>
              <w:fldChar w:fldCharType="separate"/>
            </w:r>
            <w:r w:rsidR="00DC348B">
              <w:rPr>
                <w:noProof/>
                <w:webHidden/>
              </w:rPr>
              <w:t>6</w:t>
            </w:r>
            <w:r w:rsidR="00DC348B">
              <w:rPr>
                <w:noProof/>
                <w:webHidden/>
              </w:rPr>
              <w:fldChar w:fldCharType="end"/>
            </w:r>
          </w:hyperlink>
        </w:p>
        <w:p w:rsidR="00DC348B" w:rsidRDefault="00881D83">
          <w:pPr>
            <w:pStyle w:val="Spistreci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9478159" w:history="1">
            <w:r w:rsidR="00DC348B" w:rsidRPr="00042574">
              <w:rPr>
                <w:rStyle w:val="Hipercze"/>
                <w:noProof/>
                <w:bdr w:val="none" w:sz="0" w:space="0" w:color="auto" w:frame="1"/>
              </w:rPr>
              <w:t>2.5. PERSONAL DEVELOPMENT PLANING (PDP)</w:t>
            </w:r>
            <w:r w:rsidR="00DC348B">
              <w:rPr>
                <w:noProof/>
                <w:webHidden/>
              </w:rPr>
              <w:tab/>
            </w:r>
            <w:r w:rsidR="00DC348B">
              <w:rPr>
                <w:noProof/>
                <w:webHidden/>
              </w:rPr>
              <w:fldChar w:fldCharType="begin"/>
            </w:r>
            <w:r w:rsidR="00DC348B">
              <w:rPr>
                <w:noProof/>
                <w:webHidden/>
              </w:rPr>
              <w:instrText xml:space="preserve"> PAGEREF _Toc529478159 \h </w:instrText>
            </w:r>
            <w:r w:rsidR="00DC348B">
              <w:rPr>
                <w:noProof/>
                <w:webHidden/>
              </w:rPr>
            </w:r>
            <w:r w:rsidR="00DC348B">
              <w:rPr>
                <w:noProof/>
                <w:webHidden/>
              </w:rPr>
              <w:fldChar w:fldCharType="separate"/>
            </w:r>
            <w:r w:rsidR="00DC348B">
              <w:rPr>
                <w:noProof/>
                <w:webHidden/>
              </w:rPr>
              <w:t>6</w:t>
            </w:r>
            <w:r w:rsidR="00DC348B">
              <w:rPr>
                <w:noProof/>
                <w:webHidden/>
              </w:rPr>
              <w:fldChar w:fldCharType="end"/>
            </w:r>
          </w:hyperlink>
        </w:p>
        <w:p w:rsidR="00DC348B" w:rsidRDefault="00881D83">
          <w:pPr>
            <w:pStyle w:val="Spistreci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9478160" w:history="1">
            <w:r w:rsidR="00DC348B" w:rsidRPr="00042574">
              <w:rPr>
                <w:rStyle w:val="Hipercze"/>
                <w:noProof/>
                <w:bdr w:val="none" w:sz="0" w:space="0" w:color="auto" w:frame="1"/>
              </w:rPr>
              <w:t>3. CONCLUSION</w:t>
            </w:r>
            <w:r w:rsidR="00DC348B">
              <w:rPr>
                <w:noProof/>
                <w:webHidden/>
              </w:rPr>
              <w:tab/>
            </w:r>
            <w:r w:rsidR="00DC348B">
              <w:rPr>
                <w:noProof/>
                <w:webHidden/>
              </w:rPr>
              <w:fldChar w:fldCharType="begin"/>
            </w:r>
            <w:r w:rsidR="00DC348B">
              <w:rPr>
                <w:noProof/>
                <w:webHidden/>
              </w:rPr>
              <w:instrText xml:space="preserve"> PAGEREF _Toc529478160 \h </w:instrText>
            </w:r>
            <w:r w:rsidR="00DC348B">
              <w:rPr>
                <w:noProof/>
                <w:webHidden/>
              </w:rPr>
            </w:r>
            <w:r w:rsidR="00DC348B">
              <w:rPr>
                <w:noProof/>
                <w:webHidden/>
              </w:rPr>
              <w:fldChar w:fldCharType="separate"/>
            </w:r>
            <w:r w:rsidR="00DC348B">
              <w:rPr>
                <w:noProof/>
                <w:webHidden/>
              </w:rPr>
              <w:t>7</w:t>
            </w:r>
            <w:r w:rsidR="00DC348B">
              <w:rPr>
                <w:noProof/>
                <w:webHidden/>
              </w:rPr>
              <w:fldChar w:fldCharType="end"/>
            </w:r>
          </w:hyperlink>
        </w:p>
        <w:p w:rsidR="00DC348B" w:rsidRDefault="00881D83">
          <w:pPr>
            <w:pStyle w:val="Spistreci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9478161" w:history="1">
            <w:r w:rsidR="00DC348B" w:rsidRPr="00042574">
              <w:rPr>
                <w:rStyle w:val="Hipercze"/>
                <w:noProof/>
              </w:rPr>
              <w:t>4. APPENDICES</w:t>
            </w:r>
            <w:r w:rsidR="00DC348B">
              <w:rPr>
                <w:noProof/>
                <w:webHidden/>
              </w:rPr>
              <w:tab/>
            </w:r>
            <w:r w:rsidR="00DC348B">
              <w:rPr>
                <w:noProof/>
                <w:webHidden/>
              </w:rPr>
              <w:fldChar w:fldCharType="begin"/>
            </w:r>
            <w:r w:rsidR="00DC348B">
              <w:rPr>
                <w:noProof/>
                <w:webHidden/>
              </w:rPr>
              <w:instrText xml:space="preserve"> PAGEREF _Toc529478161 \h </w:instrText>
            </w:r>
            <w:r w:rsidR="00DC348B">
              <w:rPr>
                <w:noProof/>
                <w:webHidden/>
              </w:rPr>
            </w:r>
            <w:r w:rsidR="00DC348B">
              <w:rPr>
                <w:noProof/>
                <w:webHidden/>
              </w:rPr>
              <w:fldChar w:fldCharType="separate"/>
            </w:r>
            <w:r w:rsidR="00DC348B">
              <w:rPr>
                <w:noProof/>
                <w:webHidden/>
              </w:rPr>
              <w:t>8</w:t>
            </w:r>
            <w:r w:rsidR="00DC348B">
              <w:rPr>
                <w:noProof/>
                <w:webHidden/>
              </w:rPr>
              <w:fldChar w:fldCharType="end"/>
            </w:r>
          </w:hyperlink>
        </w:p>
        <w:p w:rsidR="00DC348B" w:rsidRDefault="00881D83">
          <w:pPr>
            <w:pStyle w:val="Spistreci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9478162" w:history="1">
            <w:r w:rsidR="00DC348B" w:rsidRPr="00042574">
              <w:rPr>
                <w:rStyle w:val="Hipercze"/>
                <w:noProof/>
                <w:bdr w:val="none" w:sz="0" w:space="0" w:color="auto" w:frame="1"/>
              </w:rPr>
              <w:t>5. REFERENCES</w:t>
            </w:r>
            <w:r w:rsidR="00DC348B">
              <w:rPr>
                <w:noProof/>
                <w:webHidden/>
              </w:rPr>
              <w:tab/>
            </w:r>
            <w:r w:rsidR="00DC348B">
              <w:rPr>
                <w:noProof/>
                <w:webHidden/>
              </w:rPr>
              <w:fldChar w:fldCharType="begin"/>
            </w:r>
            <w:r w:rsidR="00DC348B">
              <w:rPr>
                <w:noProof/>
                <w:webHidden/>
              </w:rPr>
              <w:instrText xml:space="preserve"> PAGEREF _Toc529478162 \h </w:instrText>
            </w:r>
            <w:r w:rsidR="00DC348B">
              <w:rPr>
                <w:noProof/>
                <w:webHidden/>
              </w:rPr>
            </w:r>
            <w:r w:rsidR="00DC348B">
              <w:rPr>
                <w:noProof/>
                <w:webHidden/>
              </w:rPr>
              <w:fldChar w:fldCharType="separate"/>
            </w:r>
            <w:r w:rsidR="00DC348B">
              <w:rPr>
                <w:noProof/>
                <w:webHidden/>
              </w:rPr>
              <w:t>9</w:t>
            </w:r>
            <w:r w:rsidR="00DC348B">
              <w:rPr>
                <w:noProof/>
                <w:webHidden/>
              </w:rPr>
              <w:fldChar w:fldCharType="end"/>
            </w:r>
          </w:hyperlink>
        </w:p>
        <w:p w:rsidR="00356A76" w:rsidRDefault="00315BB0" w:rsidP="000927CD">
          <w:r>
            <w:rPr>
              <w:b/>
              <w:bCs/>
              <w:noProof/>
            </w:rPr>
            <w:fldChar w:fldCharType="end"/>
          </w:r>
        </w:p>
      </w:sdtContent>
    </w:sdt>
    <w:p w:rsidR="000927CD" w:rsidRDefault="000927CD" w:rsidP="00315BB0">
      <w:pPr>
        <w:pStyle w:val="Nagwek2"/>
      </w:pPr>
    </w:p>
    <w:p w:rsidR="000927CD" w:rsidRDefault="000927CD" w:rsidP="00315BB0">
      <w:pPr>
        <w:pStyle w:val="Nagwek2"/>
      </w:pPr>
    </w:p>
    <w:p w:rsidR="000927CD" w:rsidRDefault="000927CD" w:rsidP="00315BB0">
      <w:pPr>
        <w:pStyle w:val="Nagwek2"/>
      </w:pPr>
    </w:p>
    <w:p w:rsidR="000927CD" w:rsidRDefault="000927CD" w:rsidP="00315BB0">
      <w:pPr>
        <w:pStyle w:val="Nagwek2"/>
      </w:pPr>
    </w:p>
    <w:p w:rsidR="000927CD" w:rsidRDefault="000927CD" w:rsidP="00315BB0">
      <w:pPr>
        <w:pStyle w:val="Nagwek2"/>
      </w:pPr>
    </w:p>
    <w:p w:rsidR="000927CD" w:rsidRDefault="000927CD" w:rsidP="00315BB0">
      <w:pPr>
        <w:pStyle w:val="Nagwek2"/>
      </w:pPr>
    </w:p>
    <w:p w:rsidR="000927CD" w:rsidRDefault="000927CD" w:rsidP="00315BB0">
      <w:pPr>
        <w:pStyle w:val="Nagwek2"/>
      </w:pPr>
    </w:p>
    <w:p w:rsidR="000927CD" w:rsidRDefault="000927CD" w:rsidP="00315BB0">
      <w:pPr>
        <w:pStyle w:val="Nagwek2"/>
      </w:pPr>
    </w:p>
    <w:p w:rsidR="000927CD" w:rsidRDefault="000927CD" w:rsidP="00315BB0">
      <w:pPr>
        <w:pStyle w:val="Nagwek2"/>
      </w:pPr>
    </w:p>
    <w:p w:rsidR="000927CD" w:rsidRDefault="000927CD" w:rsidP="00315BB0">
      <w:pPr>
        <w:pStyle w:val="Nagwek2"/>
      </w:pPr>
    </w:p>
    <w:p w:rsidR="000927CD" w:rsidRDefault="000927CD" w:rsidP="00315BB0">
      <w:pPr>
        <w:pStyle w:val="Nagwek2"/>
      </w:pPr>
    </w:p>
    <w:p w:rsidR="000927CD" w:rsidRDefault="000927CD" w:rsidP="00315BB0">
      <w:pPr>
        <w:pStyle w:val="Nagwek2"/>
      </w:pPr>
    </w:p>
    <w:p w:rsidR="00070A1C" w:rsidRDefault="00070A1C" w:rsidP="00070A1C"/>
    <w:p w:rsidR="00070A1C" w:rsidRDefault="00070A1C" w:rsidP="00070A1C"/>
    <w:p w:rsidR="00070A1C" w:rsidRDefault="00070A1C" w:rsidP="00070A1C"/>
    <w:p w:rsidR="00070A1C" w:rsidRDefault="00070A1C" w:rsidP="00070A1C"/>
    <w:p w:rsidR="00070A1C" w:rsidRDefault="00070A1C" w:rsidP="00070A1C"/>
    <w:p w:rsidR="00070A1C" w:rsidRDefault="00070A1C" w:rsidP="00070A1C"/>
    <w:p w:rsidR="00070A1C" w:rsidRDefault="00070A1C" w:rsidP="00070A1C"/>
    <w:p w:rsidR="00070A1C" w:rsidRPr="00070A1C" w:rsidRDefault="00070A1C" w:rsidP="00070A1C"/>
    <w:p w:rsidR="000927CD" w:rsidRDefault="000927CD" w:rsidP="00315BB0">
      <w:pPr>
        <w:pStyle w:val="Nagwek2"/>
      </w:pPr>
    </w:p>
    <w:p w:rsidR="008320EF" w:rsidRPr="008320EF" w:rsidRDefault="00DB7CA5" w:rsidP="004A4223">
      <w:pPr>
        <w:pStyle w:val="Nagwek2"/>
        <w:numPr>
          <w:ilvl w:val="0"/>
          <w:numId w:val="29"/>
        </w:numPr>
        <w:ind w:left="357" w:hanging="357"/>
      </w:pPr>
      <w:bookmarkStart w:id="0" w:name="_Toc529478153"/>
      <w:r w:rsidRPr="00DB7CA5">
        <w:t>INTRODUCTION</w:t>
      </w:r>
      <w:bookmarkEnd w:id="0"/>
    </w:p>
    <w:p w:rsidR="00315BB0" w:rsidRDefault="00E67D4A" w:rsidP="00315BB0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Learning is ver</w:t>
      </w:r>
      <w:r w:rsidR="0058234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y important process in our li</w:t>
      </w:r>
      <w:r w:rsidR="00315BB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v</w:t>
      </w:r>
      <w:r w:rsidR="0058234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e</w:t>
      </w:r>
      <w:r w:rsidR="00315BB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s</w:t>
      </w:r>
      <w:r w:rsidR="0058234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, n</w:t>
      </w:r>
      <w:r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ot </w:t>
      </w:r>
      <w:r w:rsidR="00324C58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just to get</w:t>
      </w:r>
      <w:r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new</w:t>
      </w:r>
      <w:r w:rsidR="00315BB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and</w:t>
      </w:r>
      <w:r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better job but also to constantly develop ourselves.</w:t>
      </w:r>
      <w:r w:rsidR="0058234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D17DD8" w:rsidRPr="00865CE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Learning help</w:t>
      </w:r>
      <w:r w:rsidR="0039341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="00D17DD8" w:rsidRPr="00865CE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me to become a better person</w:t>
      </w:r>
      <w:r w:rsidR="00C55A78" w:rsidRPr="00865CE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gain more confidence in my life.</w:t>
      </w:r>
      <w:r w:rsidR="0058234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552EF5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In the </w:t>
      </w:r>
      <w:r w:rsidR="0039341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rapidly</w:t>
      </w:r>
      <w:r w:rsidR="00552EF5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changing environment we need to keep gain</w:t>
      </w:r>
      <w:r w:rsidR="0039341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ing</w:t>
      </w:r>
      <w:r w:rsidR="00552EF5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new knowledge</w:t>
      </w:r>
      <w:r w:rsidR="00AB2B0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, </w:t>
      </w:r>
      <w:r w:rsidR="0039341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continuously</w:t>
      </w:r>
      <w:r w:rsidR="00AB2B0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6B1ADD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learn</w:t>
      </w:r>
      <w:r w:rsidR="00AB2B0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new things.</w:t>
      </w:r>
    </w:p>
    <w:p w:rsidR="00573DF2" w:rsidRDefault="00E67D4A" w:rsidP="00315BB0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My learning journey </w:t>
      </w:r>
      <w:r w:rsidR="0039341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began when I</w:t>
      </w:r>
      <w:r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decid</w:t>
      </w:r>
      <w:r w:rsidR="003C60FE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ed to participate in the course “Skil</w:t>
      </w:r>
      <w:r w:rsidR="00235313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ls for the work place level 4”.</w:t>
      </w:r>
      <w:r w:rsidR="00BD36C1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9433E4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I</w:t>
      </w:r>
      <w:r w:rsidR="00315BB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ha</w:t>
      </w:r>
      <w:r w:rsidR="009433E4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ve </w:t>
      </w:r>
      <w:r w:rsidR="0039341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made great</w:t>
      </w:r>
      <w:r w:rsidR="009433E4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52261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initial </w:t>
      </w:r>
      <w:r w:rsidR="009433E4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step</w:t>
      </w:r>
      <w:r w:rsidR="0039341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s</w:t>
      </w:r>
      <w:r w:rsidR="009433E4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in my career</w:t>
      </w:r>
      <w:r w:rsidR="003C60FE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development</w:t>
      </w:r>
      <w:r w:rsidR="009433E4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.</w:t>
      </w:r>
      <w:r w:rsidR="00573DF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  </w:t>
      </w:r>
    </w:p>
    <w:p w:rsidR="00157636" w:rsidRDefault="00393415" w:rsidP="0065604F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The u</w:t>
      </w:r>
      <w:r w:rsidR="00157636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niv</w:t>
      </w:r>
      <w:r w:rsidR="00235313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ersity team will</w:t>
      </w:r>
      <w:r w:rsidR="00573DF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help</w:t>
      </w:r>
      <w:r w:rsidR="00235313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me to know myself better and guide me how to achieve my goals. </w:t>
      </w:r>
      <w:r w:rsidR="009E1E9D" w:rsidRPr="00C97AB3"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  <w:bdr w:val="none" w:sz="0" w:space="0" w:color="auto" w:frame="1"/>
          <w:lang w:eastAsia="en-GB"/>
        </w:rPr>
        <w:t xml:space="preserve">After this course I hope to </w:t>
      </w:r>
      <w:r w:rsidR="00315BB0" w:rsidRPr="00C97AB3"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  <w:bdr w:val="none" w:sz="0" w:space="0" w:color="auto" w:frame="1"/>
          <w:lang w:eastAsia="en-GB"/>
        </w:rPr>
        <w:t xml:space="preserve">have </w:t>
      </w:r>
      <w:r w:rsidR="00573DF2" w:rsidRPr="00C97AB3"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  <w:bdr w:val="none" w:sz="0" w:space="0" w:color="auto" w:frame="1"/>
          <w:lang w:eastAsia="en-GB"/>
        </w:rPr>
        <w:t>gain</w:t>
      </w:r>
      <w:r w:rsidR="00315BB0" w:rsidRPr="00C97AB3"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  <w:bdr w:val="none" w:sz="0" w:space="0" w:color="auto" w:frame="1"/>
          <w:lang w:eastAsia="en-GB"/>
        </w:rPr>
        <w:t>ed</w:t>
      </w:r>
      <w:r w:rsidR="00573DF2" w:rsidRPr="00C97AB3"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  <w:bdr w:val="none" w:sz="0" w:space="0" w:color="auto" w:frame="1"/>
          <w:lang w:eastAsia="en-GB"/>
        </w:rPr>
        <w:t xml:space="preserve"> new skills</w:t>
      </w:r>
      <w:r w:rsidR="009E1E9D" w:rsidRPr="00C97AB3"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  <w:bdr w:val="none" w:sz="0" w:space="0" w:color="auto" w:frame="1"/>
          <w:lang w:eastAsia="en-GB"/>
        </w:rPr>
        <w:t xml:space="preserve"> and clarify priorities in my life.</w:t>
      </w:r>
      <w:r w:rsidR="009E1E9D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 </w:t>
      </w:r>
      <w:r w:rsidR="00573DF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</w:p>
    <w:p w:rsidR="00B87232" w:rsidRDefault="004340F2" w:rsidP="00315BB0">
      <w:pPr>
        <w:pStyle w:val="Nagwek2"/>
      </w:pPr>
      <w:bookmarkStart w:id="1" w:name="_Toc529478154"/>
      <w:r>
        <w:t>2</w:t>
      </w:r>
      <w:r w:rsidR="004A4223">
        <w:t>.</w:t>
      </w:r>
      <w:r w:rsidR="00B87232">
        <w:t xml:space="preserve"> FINDINGS</w:t>
      </w:r>
      <w:bookmarkEnd w:id="1"/>
      <w:r w:rsidR="00B87232">
        <w:t xml:space="preserve"> </w:t>
      </w:r>
    </w:p>
    <w:p w:rsidR="00DB7CA5" w:rsidRPr="00DB7CA5" w:rsidRDefault="00070A1C" w:rsidP="00315BB0">
      <w:pPr>
        <w:pStyle w:val="Nagwek2"/>
      </w:pPr>
      <w:bookmarkStart w:id="2" w:name="_Toc529478155"/>
      <w:r>
        <w:t xml:space="preserve">2.1 </w:t>
      </w:r>
      <w:r w:rsidR="00DB7CA5" w:rsidRPr="00DB7CA5">
        <w:t>LEARNING METHODS</w:t>
      </w:r>
      <w:bookmarkEnd w:id="2"/>
      <w:r w:rsidR="00DB7CA5" w:rsidRPr="00DB7CA5">
        <w:t xml:space="preserve"> </w:t>
      </w:r>
    </w:p>
    <w:p w:rsidR="00235313" w:rsidRDefault="00315BB0" w:rsidP="00235313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235313">
        <w:rPr>
          <w:rFonts w:ascii="Times New Roman" w:hAnsi="Times New Roman"/>
          <w:color w:val="000000" w:themeColor="text1"/>
          <w:sz w:val="24"/>
          <w:szCs w:val="24"/>
        </w:rPr>
        <w:t>My journey will begin</w:t>
      </w:r>
      <w:r w:rsidR="007B3ACF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/>
          <w:color w:val="000000" w:themeColor="text1"/>
          <w:sz w:val="24"/>
          <w:szCs w:val="24"/>
        </w:rPr>
        <w:t>by</w:t>
      </w:r>
      <w:r w:rsidR="007B3ACF">
        <w:rPr>
          <w:rFonts w:ascii="Times New Roman" w:hAnsi="Times New Roman"/>
          <w:color w:val="000000" w:themeColor="text1"/>
          <w:sz w:val="24"/>
          <w:szCs w:val="24"/>
        </w:rPr>
        <w:t xml:space="preserve"> identifying </w:t>
      </w:r>
      <w:r>
        <w:rPr>
          <w:rFonts w:ascii="Times New Roman" w:hAnsi="Times New Roman"/>
          <w:color w:val="000000" w:themeColor="text1"/>
          <w:sz w:val="24"/>
          <w:szCs w:val="24"/>
        </w:rPr>
        <w:t>the</w:t>
      </w:r>
      <w:r w:rsidR="007B3ACF">
        <w:rPr>
          <w:rFonts w:ascii="Times New Roman" w:hAnsi="Times New Roman"/>
          <w:color w:val="000000" w:themeColor="text1"/>
          <w:sz w:val="24"/>
          <w:szCs w:val="24"/>
        </w:rPr>
        <w:t xml:space="preserve"> methods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 of learning that suit me best</w:t>
      </w:r>
      <w:r w:rsidR="00235313">
        <w:rPr>
          <w:rFonts w:ascii="Times New Roman" w:hAnsi="Times New Roman"/>
          <w:color w:val="000000" w:themeColor="text1"/>
          <w:sz w:val="24"/>
          <w:szCs w:val="24"/>
        </w:rPr>
        <w:t>.</w:t>
      </w:r>
    </w:p>
    <w:p w:rsidR="00DE1429" w:rsidRDefault="00DB7CA5" w:rsidP="00DE1429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>
        <w:rPr>
          <w:rFonts w:ascii="Times New Roman" w:hAnsi="Times New Roman"/>
          <w:color w:val="000000" w:themeColor="text1"/>
          <w:sz w:val="24"/>
          <w:szCs w:val="24"/>
        </w:rPr>
        <w:t>I</w:t>
      </w:r>
      <w:r w:rsidRPr="00865CE2">
        <w:rPr>
          <w:rFonts w:ascii="Times New Roman" w:hAnsi="Times New Roman"/>
          <w:color w:val="000000" w:themeColor="text1"/>
          <w:sz w:val="24"/>
          <w:szCs w:val="24"/>
        </w:rPr>
        <w:t>n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 our lectures we have learned about different methods and</w:t>
      </w:r>
      <w:r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 different learning styles r</w:t>
      </w:r>
      <w:r>
        <w:rPr>
          <w:rFonts w:ascii="Times New Roman" w:hAnsi="Times New Roman"/>
          <w:color w:val="000000" w:themeColor="text1"/>
          <w:sz w:val="24"/>
          <w:szCs w:val="24"/>
        </w:rPr>
        <w:t>epresented in</w:t>
      </w:r>
      <w:r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 different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 questionnaires</w:t>
      </w:r>
      <w:r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. 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Two of the styles will be </w:t>
      </w:r>
      <w:r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briefly </w:t>
      </w:r>
      <w:r>
        <w:rPr>
          <w:rFonts w:ascii="Times New Roman" w:hAnsi="Times New Roman"/>
          <w:color w:val="000000" w:themeColor="text1"/>
          <w:sz w:val="24"/>
          <w:szCs w:val="24"/>
        </w:rPr>
        <w:t>described.</w:t>
      </w:r>
    </w:p>
    <w:p w:rsidR="00DB7CA5" w:rsidRDefault="00DB7CA5" w:rsidP="00DE1429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</w:rPr>
        <w:t>One of the method</w:t>
      </w:r>
      <w:r w:rsidR="00CE392F">
        <w:rPr>
          <w:rFonts w:ascii="Times New Roman" w:hAnsi="Times New Roman"/>
          <w:color w:val="000000" w:themeColor="text1"/>
          <w:sz w:val="24"/>
          <w:szCs w:val="24"/>
        </w:rPr>
        <w:t>s</w:t>
      </w:r>
      <w:r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 is VARK (Morgan , 2017, 97p), which </w:t>
      </w:r>
      <w:r>
        <w:rPr>
          <w:rFonts w:ascii="Times New Roman" w:hAnsi="Times New Roman"/>
          <w:color w:val="000000" w:themeColor="text1"/>
          <w:sz w:val="24"/>
          <w:szCs w:val="24"/>
        </w:rPr>
        <w:t>was</w:t>
      </w:r>
      <w:r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 developed in the 1990s by Fleming and Mills</w:t>
      </w:r>
      <w:r>
        <w:rPr>
          <w:rFonts w:ascii="Times New Roman" w:hAnsi="Times New Roman"/>
          <w:color w:val="000000" w:themeColor="text1"/>
          <w:sz w:val="24"/>
          <w:szCs w:val="24"/>
        </w:rPr>
        <w:t>.  The name of VARK comes from acronym of English words: Visualisation, Aural, Reading and Writing, Kinaesthetic.</w:t>
      </w:r>
      <w:r w:rsidRPr="005305D9">
        <w:rPr>
          <w:rStyle w:val="full-authors"/>
          <w:rFonts w:ascii="Times New Roman" w:hAnsi="Times New Roman"/>
          <w:color w:val="000000" w:themeColor="text1"/>
          <w:sz w:val="24"/>
          <w:szCs w:val="24"/>
        </w:rPr>
        <w:t xml:space="preserve"> </w:t>
      </w:r>
      <w:r>
        <w:rPr>
          <w:rStyle w:val="full-authors"/>
          <w:rFonts w:ascii="Times New Roman" w:hAnsi="Times New Roman"/>
          <w:color w:val="000000" w:themeColor="text1"/>
          <w:sz w:val="24"/>
          <w:szCs w:val="24"/>
        </w:rPr>
        <w:t>(</w:t>
      </w:r>
      <w:proofErr w:type="spellStart"/>
      <w:r w:rsidRPr="002D071C">
        <w:rPr>
          <w:rStyle w:val="full-authors"/>
          <w:rFonts w:ascii="Times New Roman" w:hAnsi="Times New Roman"/>
          <w:color w:val="000000" w:themeColor="text1"/>
          <w:sz w:val="24"/>
          <w:szCs w:val="24"/>
        </w:rPr>
        <w:t>Lei</w:t>
      </w:r>
      <w:r w:rsidR="002F2422">
        <w:rPr>
          <w:rStyle w:val="full-authors"/>
          <w:rFonts w:ascii="Times New Roman" w:hAnsi="Times New Roman"/>
          <w:color w:val="000000" w:themeColor="text1"/>
          <w:sz w:val="24"/>
          <w:szCs w:val="24"/>
        </w:rPr>
        <w:t>te</w:t>
      </w:r>
      <w:proofErr w:type="spellEnd"/>
      <w:r w:rsidR="002F2422">
        <w:rPr>
          <w:rStyle w:val="full-authors"/>
          <w:rFonts w:ascii="Times New Roman" w:hAnsi="Times New Roman"/>
          <w:color w:val="000000" w:themeColor="text1"/>
          <w:sz w:val="24"/>
          <w:szCs w:val="24"/>
        </w:rPr>
        <w:t xml:space="preserve">, </w:t>
      </w:r>
      <w:r w:rsidR="002F2422" w:rsidRPr="002F2422">
        <w:rPr>
          <w:rStyle w:val="full-authors"/>
          <w:rFonts w:ascii="Times New Roman" w:hAnsi="Times New Roman"/>
          <w:i/>
          <w:color w:val="000000" w:themeColor="text1"/>
          <w:sz w:val="24"/>
          <w:szCs w:val="24"/>
        </w:rPr>
        <w:t>et al</w:t>
      </w:r>
      <w:r w:rsidR="002F2422">
        <w:rPr>
          <w:rStyle w:val="full-authors"/>
          <w:rFonts w:ascii="Times New Roman" w:hAnsi="Times New Roman"/>
          <w:i/>
          <w:color w:val="000000" w:themeColor="text1"/>
          <w:sz w:val="24"/>
          <w:szCs w:val="24"/>
        </w:rPr>
        <w:t>,</w:t>
      </w:r>
      <w:r w:rsidR="002F2422">
        <w:rPr>
          <w:rStyle w:val="full-authors"/>
          <w:rFonts w:ascii="Times New Roman" w:hAnsi="Times New Roman"/>
          <w:color w:val="000000" w:themeColor="text1"/>
          <w:sz w:val="24"/>
          <w:szCs w:val="24"/>
        </w:rPr>
        <w:t xml:space="preserve"> </w:t>
      </w:r>
      <w:r>
        <w:rPr>
          <w:rStyle w:val="full-authors"/>
          <w:rFonts w:ascii="Times New Roman" w:hAnsi="Times New Roman"/>
          <w:color w:val="000000" w:themeColor="text1"/>
          <w:sz w:val="24"/>
          <w:szCs w:val="24"/>
        </w:rPr>
        <w:t>2010</w:t>
      </w:r>
      <w:r>
        <w:rPr>
          <w:rFonts w:ascii="Times New Roman" w:hAnsi="Times New Roman"/>
          <w:color w:val="000000" w:themeColor="text1"/>
          <w:sz w:val="24"/>
          <w:szCs w:val="24"/>
        </w:rPr>
        <w:t>)</w:t>
      </w:r>
    </w:p>
    <w:p w:rsidR="00DE1429" w:rsidRPr="00DE10A4" w:rsidRDefault="00DB7CA5" w:rsidP="00DE1429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>
        <w:rPr>
          <w:rFonts w:ascii="Times New Roman" w:hAnsi="Times New Roman"/>
          <w:color w:val="000000" w:themeColor="text1"/>
          <w:sz w:val="24"/>
          <w:szCs w:val="24"/>
        </w:rPr>
        <w:t>The method</w:t>
      </w:r>
      <w:r w:rsidR="00CE392F">
        <w:rPr>
          <w:rFonts w:ascii="Times New Roman" w:hAnsi="Times New Roman"/>
          <w:color w:val="000000" w:themeColor="text1"/>
          <w:sz w:val="24"/>
          <w:szCs w:val="24"/>
        </w:rPr>
        <w:t xml:space="preserve"> describe</w:t>
      </w:r>
      <w:r w:rsidR="00404B8A">
        <w:rPr>
          <w:rFonts w:ascii="Times New Roman" w:hAnsi="Times New Roman"/>
          <w:color w:val="000000" w:themeColor="text1"/>
          <w:sz w:val="24"/>
          <w:szCs w:val="24"/>
        </w:rPr>
        <w:t xml:space="preserve"> how </w:t>
      </w:r>
      <w:r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people </w:t>
      </w:r>
      <w:r w:rsidR="00404B8A">
        <w:rPr>
          <w:rFonts w:ascii="Times New Roman" w:hAnsi="Times New Roman"/>
          <w:color w:val="000000" w:themeColor="text1"/>
          <w:sz w:val="24"/>
          <w:szCs w:val="24"/>
        </w:rPr>
        <w:t>possess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 information</w:t>
      </w:r>
      <w:r w:rsidR="00235313">
        <w:rPr>
          <w:rFonts w:ascii="Times New Roman" w:hAnsi="Times New Roman"/>
          <w:color w:val="000000" w:themeColor="text1"/>
          <w:sz w:val="24"/>
          <w:szCs w:val="24"/>
        </w:rPr>
        <w:t xml:space="preserve"> in varied ways</w:t>
      </w:r>
      <w:r w:rsidRPr="00865CE2">
        <w:rPr>
          <w:rFonts w:ascii="Times New Roman" w:hAnsi="Times New Roman"/>
          <w:color w:val="000000" w:themeColor="text1"/>
          <w:sz w:val="24"/>
          <w:szCs w:val="24"/>
        </w:rPr>
        <w:t>. So</w:t>
      </w:r>
      <w:r>
        <w:rPr>
          <w:rFonts w:ascii="Times New Roman" w:hAnsi="Times New Roman"/>
          <w:color w:val="000000" w:themeColor="text1"/>
          <w:sz w:val="24"/>
          <w:szCs w:val="24"/>
        </w:rPr>
        <w:t>me of</w:t>
      </w:r>
      <w:r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 us learn</w:t>
      </w:r>
      <w:r w:rsidR="00235313">
        <w:rPr>
          <w:rFonts w:ascii="Times New Roman" w:hAnsi="Times New Roman"/>
          <w:color w:val="000000" w:themeColor="text1"/>
          <w:sz w:val="24"/>
          <w:szCs w:val="24"/>
        </w:rPr>
        <w:t xml:space="preserve"> quicker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 by visualis</w:t>
      </w:r>
      <w:r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ing, some </w:t>
      </w:r>
      <w:r>
        <w:rPr>
          <w:rFonts w:ascii="Times New Roman" w:hAnsi="Times New Roman"/>
          <w:color w:val="000000" w:themeColor="text1"/>
          <w:sz w:val="24"/>
          <w:szCs w:val="24"/>
        </w:rPr>
        <w:t>absorb information best through</w:t>
      </w:r>
      <w:r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 hearing, other read and write and the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 last group through experiencing (kinaesthetic).</w:t>
      </w:r>
    </w:p>
    <w:p w:rsidR="00DB7CA5" w:rsidRDefault="00DB7CA5" w:rsidP="00DE1429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Using this </w:t>
      </w:r>
      <w:r w:rsidR="00DE1429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knowledge,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I c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an establish which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methods I should use to learn </w:t>
      </w:r>
      <w:r w:rsidR="00DE1429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most 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effectively.</w:t>
      </w:r>
    </w:p>
    <w:p w:rsidR="00DB7CA5" w:rsidRPr="00C73350" w:rsidRDefault="00DE1429" w:rsidP="00DB7CA5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>
        <w:rPr>
          <w:rFonts w:ascii="Times New Roman" w:hAnsi="Times New Roman"/>
          <w:color w:val="000000" w:themeColor="text1"/>
          <w:sz w:val="24"/>
          <w:szCs w:val="24"/>
        </w:rPr>
        <w:t>The completed questionnaire showed</w:t>
      </w:r>
      <w:r w:rsidR="00DB7CA5" w:rsidRPr="00865CE2">
        <w:rPr>
          <w:rFonts w:ascii="Times New Roman" w:hAnsi="Times New Roman"/>
          <w:color w:val="000000" w:themeColor="text1"/>
          <w:sz w:val="24"/>
          <w:szCs w:val="24"/>
        </w:rPr>
        <w:t>, I scored high in Kinaesthetic learning.</w:t>
      </w:r>
      <w:r w:rsidR="00DB7CA5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 Kinaesthetic learning mean</w:t>
      </w:r>
      <w:r w:rsidR="00DB7CA5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s</w:t>
      </w:r>
      <w:r w:rsidR="00DB7CA5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that I learn better by doing rather than trying to absorb theory.</w:t>
      </w:r>
    </w:p>
    <w:p w:rsidR="00404B8A" w:rsidRDefault="00DB7CA5" w:rsidP="00404B8A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For </w:t>
      </w:r>
      <w:r w:rsidR="00DE1429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instance,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to learn ano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ther language I would </w:t>
      </w:r>
      <w:r w:rsidR="00DE1429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find it more difficult gaining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knowledge from a dictionary or books. 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I 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prefer</w:t>
      </w:r>
      <w:r w:rsidR="00DE1429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to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learn when I spend time among native speakers, have conversation with them or 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complete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some activities. </w:t>
      </w:r>
    </w:p>
    <w:p w:rsidR="00DB7CA5" w:rsidRPr="00865CE2" w:rsidRDefault="00DB7CA5" w:rsidP="00404B8A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Peter Morgan </w:t>
      </w:r>
      <w:r w:rsidR="00404B8A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(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2017, p 96) included in his book another learning method which is Honey and Mumford’s technic. The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y divided people into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four types of learners. In 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their 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studies they </w:t>
      </w:r>
      <w:r w:rsidRPr="00C177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suggest t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hat some people learn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from the experience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-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A</w:t>
      </w:r>
      <w:r w:rsidR="00DE1429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ctivists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.</w:t>
      </w:r>
    </w:p>
    <w:p w:rsidR="00DB7CA5" w:rsidRPr="00865CE2" w:rsidRDefault="00DB7CA5" w:rsidP="00DB7CA5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Secon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d group are R</w:t>
      </w:r>
      <w:r w:rsidR="00DE1429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eflectors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. They learn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by reflection. 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The th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ird group is Theorists, who prefer </w:t>
      </w:r>
      <w:r w:rsidRPr="00320A5A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theoretical contribution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.  The last group are P</w:t>
      </w:r>
      <w:r w:rsidR="00DE1429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ragmatists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. Their learning 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preferences are based on practical rather 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than a 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theor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etical method of gaining knowledge. </w:t>
      </w:r>
    </w:p>
    <w:p w:rsidR="00DB7CA5" w:rsidRPr="00865CE2" w:rsidRDefault="00DB7CA5" w:rsidP="00DB7CA5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My highest score in this test showed I am a R</w:t>
      </w:r>
      <w:r w:rsidR="00DE1429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eflector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type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of learner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.     </w:t>
      </w:r>
    </w:p>
    <w:p w:rsidR="00DB7CA5" w:rsidRDefault="00DB7CA5" w:rsidP="00DB7CA5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I 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would r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ather collect 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large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amount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s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of information from different sources, listen what other colleagues and tutors have to say 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about subject and then I am able to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create my conclusio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n.</w:t>
      </w:r>
    </w:p>
    <w:p w:rsidR="00EF4C2A" w:rsidRPr="007B3ACF" w:rsidRDefault="00DB7CA5" w:rsidP="007B3ACF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My second highest score showed that I am also Activist. Activist like kinaesthetic learn by experience (Morgan, 2017, p 107) for example workshops, presentations, working in the</w:t>
      </w:r>
      <w:r w:rsidR="007B3ACF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groups, writing assignments.  </w:t>
      </w:r>
    </w:p>
    <w:p w:rsidR="00CE392F" w:rsidRDefault="00CE392F" w:rsidP="00315BB0">
      <w:pPr>
        <w:pStyle w:val="Nagwek3"/>
        <w:rPr>
          <w:rFonts w:eastAsia="Times New Roman"/>
          <w:bdr w:val="none" w:sz="0" w:space="0" w:color="auto" w:frame="1"/>
          <w:lang w:eastAsia="en-GB"/>
        </w:rPr>
      </w:pPr>
    </w:p>
    <w:p w:rsidR="00A944FA" w:rsidRDefault="00070A1C" w:rsidP="00315BB0">
      <w:pPr>
        <w:pStyle w:val="Nagwek3"/>
        <w:rPr>
          <w:rFonts w:eastAsia="Times New Roman"/>
          <w:bdr w:val="none" w:sz="0" w:space="0" w:color="auto" w:frame="1"/>
          <w:lang w:eastAsia="en-GB"/>
        </w:rPr>
      </w:pPr>
      <w:bookmarkStart w:id="3" w:name="_Toc529478156"/>
      <w:r>
        <w:rPr>
          <w:rFonts w:eastAsia="Times New Roman"/>
          <w:bdr w:val="none" w:sz="0" w:space="0" w:color="auto" w:frame="1"/>
          <w:lang w:eastAsia="en-GB"/>
        </w:rPr>
        <w:t>2.2</w:t>
      </w:r>
      <w:r w:rsidR="00315BB0">
        <w:rPr>
          <w:rFonts w:eastAsia="Times New Roman"/>
          <w:bdr w:val="none" w:sz="0" w:space="0" w:color="auto" w:frame="1"/>
          <w:lang w:eastAsia="en-GB"/>
        </w:rPr>
        <w:t xml:space="preserve"> </w:t>
      </w:r>
      <w:r w:rsidR="007B3ACF" w:rsidRPr="007B3ACF">
        <w:rPr>
          <w:rFonts w:eastAsia="Times New Roman"/>
          <w:bdr w:val="none" w:sz="0" w:space="0" w:color="auto" w:frame="1"/>
          <w:lang w:eastAsia="en-GB"/>
        </w:rPr>
        <w:t xml:space="preserve"> </w:t>
      </w:r>
      <w:r w:rsidR="009E1E9D" w:rsidRPr="007B3ACF">
        <w:rPr>
          <w:rFonts w:eastAsia="Times New Roman"/>
          <w:bdr w:val="none" w:sz="0" w:space="0" w:color="auto" w:frame="1"/>
          <w:lang w:eastAsia="en-GB"/>
        </w:rPr>
        <w:t>SWOT ANALYSYS</w:t>
      </w:r>
      <w:bookmarkEnd w:id="3"/>
      <w:r w:rsidR="009E1E9D" w:rsidRPr="007B3ACF">
        <w:rPr>
          <w:rFonts w:eastAsia="Times New Roman"/>
          <w:bdr w:val="none" w:sz="0" w:space="0" w:color="auto" w:frame="1"/>
          <w:lang w:eastAsia="en-GB"/>
        </w:rPr>
        <w:t xml:space="preserve"> </w:t>
      </w:r>
    </w:p>
    <w:p w:rsidR="00A944FA" w:rsidRDefault="00A944FA" w:rsidP="00A944FA">
      <w:pPr>
        <w:contextualSpacing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bdr w:val="none" w:sz="0" w:space="0" w:color="auto" w:frame="1"/>
          <w:lang w:eastAsia="en-GB"/>
        </w:rPr>
      </w:pPr>
    </w:p>
    <w:p w:rsidR="00573DF2" w:rsidRPr="00A944FA" w:rsidRDefault="00F7085F" w:rsidP="00DE1429">
      <w:pPr>
        <w:contextualSpacing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To be successful in </w:t>
      </w:r>
      <w:r w:rsidR="00CE392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today’s </w:t>
      </w:r>
      <w:r w:rsidR="00FD4757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competitive world it is important to identify </w:t>
      </w:r>
      <w:r w:rsidR="00EF5481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what I am good at, what I need to work on, </w:t>
      </w:r>
      <w:r w:rsidR="0039341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in addition to what opportunities are available</w:t>
      </w:r>
      <w:r w:rsidR="00FD4757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.</w:t>
      </w:r>
      <w:r w:rsidR="0039341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I also need to discover what threats there are to me</w:t>
      </w:r>
      <w:r w:rsidR="003B0A81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.</w:t>
      </w:r>
    </w:p>
    <w:p w:rsidR="00FD4757" w:rsidRPr="008B10E0" w:rsidRDefault="00646381" w:rsidP="003F7C43">
      <w:pPr>
        <w:contextualSpacing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SWOT </w:t>
      </w:r>
      <w:r w:rsidR="0046134B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(Strengths, Weaknesses, Opportunities and T</w:t>
      </w:r>
      <w:r w:rsidR="008C4D9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hreats)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is</w:t>
      </w:r>
      <w:r w:rsidR="008C4D9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a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significant tool used in the process of strategic planning </w:t>
      </w:r>
      <w:r w:rsidR="008C4D9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which will help me to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analysing the above</w:t>
      </w:r>
      <w:r w:rsidR="00DE1429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B223A4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(Petrea, </w:t>
      </w:r>
      <w:r w:rsidR="00A338A7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2013, p.604)</w:t>
      </w:r>
      <w:r w:rsidR="00FD4757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.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I need to assess</w:t>
      </w:r>
      <w:r w:rsidR="003F7C43" w:rsidRPr="00865C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myself to know how to eliminate my weaknesses and strengthen my abilities</w:t>
      </w:r>
      <w:r w:rsidR="00EF1A48" w:rsidRPr="00865CE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B87539" w:rsidRPr="00BF399E" w:rsidRDefault="00F807FB" w:rsidP="00315BB0">
      <w:pPr>
        <w:pStyle w:val="Nagwek4"/>
      </w:pPr>
      <w:r w:rsidRPr="00BF399E">
        <w:rPr>
          <w:rFonts w:eastAsia="Times New Roman"/>
          <w:bdr w:val="none" w:sz="0" w:space="0" w:color="auto" w:frame="1"/>
          <w:lang w:eastAsia="en-GB"/>
        </w:rPr>
        <w:t xml:space="preserve">My personal </w:t>
      </w:r>
      <w:r w:rsidRPr="00BF399E">
        <w:t>s</w:t>
      </w:r>
      <w:r w:rsidR="00B87539" w:rsidRPr="00BF399E">
        <w:t>trength</w:t>
      </w:r>
      <w:r w:rsidR="009E1E9D" w:rsidRPr="00BF399E">
        <w:t xml:space="preserve"> are:</w:t>
      </w:r>
      <w:r w:rsidR="000852B9" w:rsidRPr="00BF399E">
        <w:tab/>
      </w:r>
      <w:r w:rsidR="000852B9" w:rsidRPr="00BF399E">
        <w:tab/>
      </w:r>
    </w:p>
    <w:p w:rsidR="00B87539" w:rsidRPr="0067701B" w:rsidRDefault="00B87539" w:rsidP="0067701B">
      <w:pPr>
        <w:pStyle w:val="Akapitzlist"/>
        <w:numPr>
          <w:ilvl w:val="0"/>
          <w:numId w:val="17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865CE2">
        <w:rPr>
          <w:rFonts w:ascii="Times New Roman" w:hAnsi="Times New Roman" w:cs="Times New Roman"/>
          <w:color w:val="000000" w:themeColor="text1"/>
          <w:sz w:val="24"/>
          <w:szCs w:val="24"/>
        </w:rPr>
        <w:t>Variety</w:t>
      </w:r>
      <w:r w:rsidR="008C4D9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</w:t>
      </w:r>
      <w:r w:rsidRPr="00865C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skills in many areas</w:t>
      </w:r>
    </w:p>
    <w:p w:rsidR="00B87539" w:rsidRPr="00865CE2" w:rsidRDefault="00B87539" w:rsidP="0065604F">
      <w:pPr>
        <w:pStyle w:val="Akapitzlist"/>
        <w:numPr>
          <w:ilvl w:val="0"/>
          <w:numId w:val="17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865CE2">
        <w:rPr>
          <w:rFonts w:ascii="Times New Roman" w:eastAsia="SimSun" w:hAnsi="Times New Roman" w:cs="Times New Roman"/>
          <w:color w:val="000000" w:themeColor="text1"/>
          <w:sz w:val="24"/>
          <w:szCs w:val="24"/>
        </w:rPr>
        <w:t>P</w:t>
      </w:r>
      <w:r w:rsidR="00F807FB" w:rsidRPr="00865CE2">
        <w:rPr>
          <w:rFonts w:ascii="Times New Roman" w:eastAsia="SimSun" w:hAnsi="Times New Roman" w:cs="Times New Roman"/>
          <w:color w:val="000000" w:themeColor="text1"/>
          <w:sz w:val="24"/>
          <w:szCs w:val="24"/>
        </w:rPr>
        <w:t>roblem solving, multitasking</w:t>
      </w:r>
    </w:p>
    <w:p w:rsidR="00B87539" w:rsidRPr="00865CE2" w:rsidRDefault="00B87539" w:rsidP="0065604F">
      <w:pPr>
        <w:pStyle w:val="Akapitzlist"/>
        <w:numPr>
          <w:ilvl w:val="0"/>
          <w:numId w:val="17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865CE2">
        <w:rPr>
          <w:rFonts w:ascii="Times New Roman" w:eastAsia="SimSun" w:hAnsi="Times New Roman" w:cs="Times New Roman"/>
          <w:color w:val="000000" w:themeColor="text1"/>
          <w:sz w:val="24"/>
          <w:szCs w:val="24"/>
        </w:rPr>
        <w:t>Quick learner</w:t>
      </w:r>
    </w:p>
    <w:p w:rsidR="00646381" w:rsidRPr="00DC68E9" w:rsidRDefault="00970176" w:rsidP="00DC68E9">
      <w:pPr>
        <w:pStyle w:val="Akapitzlist"/>
        <w:numPr>
          <w:ilvl w:val="0"/>
          <w:numId w:val="17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865CE2">
        <w:rPr>
          <w:rFonts w:ascii="Times New Roman" w:eastAsia="SimSun" w:hAnsi="Times New Roman" w:cs="Times New Roman"/>
          <w:color w:val="000000" w:themeColor="text1"/>
          <w:sz w:val="24"/>
          <w:szCs w:val="24"/>
        </w:rPr>
        <w:t xml:space="preserve">Self-motivated </w:t>
      </w:r>
    </w:p>
    <w:p w:rsidR="003B6986" w:rsidRDefault="003B6986" w:rsidP="0065604F">
      <w:pPr>
        <w:pStyle w:val="Akapitzlist"/>
        <w:numPr>
          <w:ilvl w:val="0"/>
          <w:numId w:val="17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Good time management</w:t>
      </w:r>
    </w:p>
    <w:p w:rsidR="00485008" w:rsidRPr="00865CE2" w:rsidRDefault="00485008" w:rsidP="0065604F">
      <w:pPr>
        <w:pStyle w:val="Akapitzlist"/>
        <w:numPr>
          <w:ilvl w:val="0"/>
          <w:numId w:val="17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Flexible and open for new range of possibilities</w:t>
      </w:r>
      <w:r w:rsidR="00FD4757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:rsidR="007871BB" w:rsidRPr="00DE10A4" w:rsidRDefault="008C4D90" w:rsidP="00DE10A4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The</w:t>
      </w:r>
      <w:r w:rsidR="005368A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skills </w:t>
      </w:r>
      <w:r w:rsidR="00DE1429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identified above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are useful for achieving</w:t>
      </w:r>
      <w:r w:rsidR="005368A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my goals an</w:t>
      </w:r>
      <w:r w:rsidR="003A334D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d make me good employee already.</w:t>
      </w:r>
      <w:r w:rsidR="005368A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However, I </w:t>
      </w:r>
      <w:r w:rsidR="005368A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understand I need to gain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additional</w:t>
      </w:r>
      <w:r w:rsidR="005368A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skills which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will </w:t>
      </w:r>
      <w:r w:rsidR="005368A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help me to be successful in life.</w:t>
      </w:r>
      <w:r w:rsidR="00E02A2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55271C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E</w:t>
      </w:r>
      <w:r w:rsidR="00E02A2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mployers highly demand graduates who possess a strong </w:t>
      </w:r>
      <w:r w:rsidR="00D27FF4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transferable skills </w:t>
      </w:r>
      <w:r w:rsidR="00DE1429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(</w:t>
      </w:r>
      <w:r w:rsidR="0055271C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Baker, 2014, p</w:t>
      </w:r>
      <w:r w:rsidR="002F242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. </w:t>
      </w:r>
      <w:r w:rsidR="0055271C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129</w:t>
      </w:r>
      <w:r w:rsidR="00A45E66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), such as effective communication, critical thinking, problem solving, digital skills and research methods.</w:t>
      </w:r>
      <w:r w:rsidR="0055271C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</w:p>
    <w:p w:rsidR="00442772" w:rsidRDefault="002311AA" w:rsidP="00DE1429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Weakness are</w:t>
      </w:r>
      <w:r w:rsidR="00B223A4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attributes</w:t>
      </w:r>
      <w:r w:rsidR="00B223A4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456715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which place me 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at a</w:t>
      </w:r>
      <w:r w:rsidR="00456715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disadvantage </w:t>
      </w:r>
      <w:r w:rsidR="00964A33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compare</w:t>
      </w:r>
      <w:r w:rsidR="008C4D90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d</w:t>
      </w:r>
      <w:r w:rsidR="00456715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to others.</w:t>
      </w:r>
      <w:r w:rsidR="00964A33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64A33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(</w:t>
      </w:r>
      <w:r w:rsidR="007C20E9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Petrea, 2013,</w:t>
      </w:r>
      <w:r w:rsidR="00655A93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7C20E9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p </w:t>
      </w:r>
      <w:r w:rsidR="00F40151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604</w:t>
      </w:r>
      <w:r w:rsidR="007C20E9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)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and</w:t>
      </w:r>
      <w:r w:rsidR="00B0078F" w:rsidRPr="00B0078F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8C4D90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hold</w:t>
      </w:r>
      <w:r w:rsidR="00B0078F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me back  from reach</w:t>
      </w:r>
      <w:r w:rsidR="008C4D90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ing</w:t>
      </w:r>
      <w:r w:rsidR="00B0078F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my desired career</w:t>
      </w: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:rsidR="008B0BFA" w:rsidRDefault="008C4D90" w:rsidP="0065604F">
      <w:pPr>
        <w:contextualSpacing/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A p</w:t>
      </w:r>
      <w:r w:rsidR="00B0078F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ositive step forward is that </w:t>
      </w:r>
      <w:r w:rsidR="002311AA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I acknowledge</w:t>
      </w: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</w:t>
      </w:r>
      <w:r w:rsidR="002311AA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negative aspects in my</w:t>
      </w:r>
      <w:r w:rsidR="00B0078F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li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f</w:t>
      </w:r>
      <w:r w:rsidR="00B0078F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e</w:t>
      </w:r>
      <w:r w:rsidR="002311AA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. I</w:t>
      </w:r>
      <w:r w:rsidR="00B0078F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can d</w:t>
      </w:r>
      <w:r w:rsidR="002311AA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o improve or minimalised them.</w:t>
      </w:r>
    </w:p>
    <w:p w:rsidR="00BF399E" w:rsidRDefault="00BF399E" w:rsidP="00315BB0">
      <w:pPr>
        <w:pStyle w:val="Nagwek4"/>
        <w:rPr>
          <w:rFonts w:eastAsia="Times New Roman"/>
          <w:bdr w:val="none" w:sz="0" w:space="0" w:color="auto" w:frame="1"/>
          <w:lang w:eastAsia="en-GB"/>
        </w:rPr>
      </w:pPr>
      <w:r w:rsidRPr="00BF399E">
        <w:rPr>
          <w:rFonts w:eastAsia="Times New Roman"/>
          <w:bdr w:val="none" w:sz="0" w:space="0" w:color="auto" w:frame="1"/>
          <w:lang w:eastAsia="en-GB"/>
        </w:rPr>
        <w:t>My weaknesses are:</w:t>
      </w:r>
      <w:r w:rsidR="003B6054">
        <w:rPr>
          <w:rFonts w:eastAsia="Times New Roman"/>
          <w:bdr w:val="none" w:sz="0" w:space="0" w:color="auto" w:frame="1"/>
          <w:lang w:eastAsia="en-GB"/>
        </w:rPr>
        <w:t xml:space="preserve"> </w:t>
      </w:r>
    </w:p>
    <w:p w:rsidR="0032102B" w:rsidRPr="00BF399E" w:rsidRDefault="0032102B" w:rsidP="0065604F">
      <w:pPr>
        <w:contextualSpacing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bdr w:val="none" w:sz="0" w:space="0" w:color="auto" w:frame="1"/>
          <w:lang w:eastAsia="en-GB"/>
        </w:rPr>
      </w:pPr>
    </w:p>
    <w:p w:rsidR="00624B31" w:rsidRPr="00865CE2" w:rsidRDefault="00030EC4" w:rsidP="0065604F">
      <w:pPr>
        <w:numPr>
          <w:ilvl w:val="0"/>
          <w:numId w:val="19"/>
        </w:numPr>
        <w:spacing w:beforeAutospacing="1" w:after="0" w:afterAutospacing="1"/>
        <w:contextualSpacing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Taking on too many</w:t>
      </w:r>
      <w:r w:rsidR="00624B31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responsibility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BE2994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two courses,</w:t>
      </w:r>
      <w:r w:rsidR="007E3E6F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work, commitments at home </w:t>
      </w:r>
      <w:r w:rsidR="00292C14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-</w:t>
      </w:r>
      <w:r w:rsidR="00BF399E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 each roll</w:t>
      </w:r>
      <w:r w:rsidR="001D6701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 </w:t>
      </w:r>
      <w:r w:rsidR="00BF399E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try to reach perfection – which is very hard to achieve</w:t>
      </w:r>
    </w:p>
    <w:p w:rsidR="0060238B" w:rsidRPr="00F40151" w:rsidRDefault="007F6686" w:rsidP="00AF22F6">
      <w:pPr>
        <w:numPr>
          <w:ilvl w:val="0"/>
          <w:numId w:val="20"/>
        </w:numPr>
        <w:spacing w:before="100" w:beforeAutospacing="1" w:after="100" w:afterAutospacing="1"/>
        <w:contextualSpacing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  <w:r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C</w:t>
      </w:r>
      <w:r w:rsidR="0060238B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haotic</w:t>
      </w:r>
      <w:r w:rsidR="00DC5623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– I start to</w:t>
      </w:r>
      <w:r w:rsidR="00292C14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o</w:t>
      </w:r>
      <w:r w:rsidR="0046134B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many things at the</w:t>
      </w:r>
      <w:r w:rsidR="00DC5623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same time instead of focus</w:t>
      </w:r>
      <w:r w:rsidR="008C4D90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ing on the</w:t>
      </w:r>
      <w:r w:rsidR="00DC5623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most important task</w:t>
      </w:r>
      <w:r w:rsidR="0067701B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DC5623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try to accomplish and move on to next one </w:t>
      </w:r>
    </w:p>
    <w:p w:rsidR="00DC6495" w:rsidRPr="00865CE2" w:rsidRDefault="002E5757" w:rsidP="00DC6495">
      <w:pPr>
        <w:numPr>
          <w:ilvl w:val="0"/>
          <w:numId w:val="18"/>
        </w:numPr>
        <w:spacing w:before="100" w:beforeAutospacing="1" w:after="100" w:afterAutospacing="1"/>
        <w:contextualSpacing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Perfectionist </w:t>
      </w:r>
      <w:r w:rsidR="00DC6495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-</w:t>
      </w:r>
      <w:r w:rsidR="00DC6495" w:rsidRPr="00DC6495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C6495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Expecting too much from colleagues</w:t>
      </w:r>
      <w:r w:rsidR="0067701B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myself.</w:t>
      </w:r>
    </w:p>
    <w:p w:rsidR="0063072E" w:rsidRPr="00F40151" w:rsidRDefault="0063072E" w:rsidP="00DC6495">
      <w:pPr>
        <w:tabs>
          <w:tab w:val="left" w:pos="720"/>
        </w:tabs>
        <w:spacing w:before="100" w:beforeAutospacing="1" w:after="100" w:afterAutospacing="1"/>
        <w:ind w:left="720"/>
        <w:contextualSpacing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</w:p>
    <w:p w:rsidR="00DE10A4" w:rsidRDefault="0037632F" w:rsidP="00DE10A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have identified </w:t>
      </w:r>
      <w:r w:rsidR="002607D3">
        <w:rPr>
          <w:rFonts w:ascii="Times New Roman" w:hAnsi="Times New Roman" w:cs="Times New Roman"/>
          <w:color w:val="000000" w:themeColor="text1"/>
          <w:sz w:val="24"/>
          <w:szCs w:val="24"/>
        </w:rPr>
        <w:t>my</w:t>
      </w:r>
      <w:r w:rsidR="00B44C4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personal</w:t>
      </w:r>
      <w:r w:rsidR="002607D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wea</w:t>
      </w:r>
      <w:r w:rsidR="00BF399E">
        <w:rPr>
          <w:rFonts w:ascii="Times New Roman" w:hAnsi="Times New Roman" w:cs="Times New Roman"/>
          <w:color w:val="000000" w:themeColor="text1"/>
          <w:sz w:val="24"/>
          <w:szCs w:val="24"/>
        </w:rPr>
        <w:t>knesses</w:t>
      </w:r>
      <w:r w:rsidR="00580C08" w:rsidRPr="00865CE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A334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now I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80C08" w:rsidRPr="00865C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need to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determine</w:t>
      </w:r>
      <w:r w:rsidR="00BF399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 to convert them</w:t>
      </w:r>
      <w:r w:rsidR="00580C08" w:rsidRPr="00865C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strengths to develop myself and accomplish my goals.</w:t>
      </w:r>
    </w:p>
    <w:p w:rsidR="00DE10A4" w:rsidRDefault="002E5757" w:rsidP="00DE10A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Taking too many responsibilities can be very stressful and ex</w:t>
      </w:r>
      <w:r w:rsidR="00DC6495">
        <w:rPr>
          <w:rFonts w:ascii="Times New Roman" w:hAnsi="Times New Roman" w:cs="Times New Roman"/>
          <w:color w:val="000000" w:themeColor="text1"/>
          <w:sz w:val="24"/>
          <w:szCs w:val="24"/>
        </w:rPr>
        <w:t>hau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sting</w:t>
      </w:r>
      <w:r w:rsidR="00DC6495">
        <w:rPr>
          <w:rFonts w:ascii="Times New Roman" w:hAnsi="Times New Roman" w:cs="Times New Roman"/>
          <w:color w:val="000000" w:themeColor="text1"/>
          <w:sz w:val="24"/>
          <w:szCs w:val="24"/>
        </w:rPr>
        <w:t>. I have little time left for myself. However</w:t>
      </w:r>
      <w:r w:rsidR="00A85EE8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F22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C64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</w:t>
      </w:r>
      <w:r w:rsidR="003F22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can be transfer towards positive aspect. </w:t>
      </w:r>
      <w:r w:rsidR="00A45E66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 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am learning</w:t>
      </w:r>
      <w:r w:rsidR="003F229F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how</w:t>
      </w:r>
      <w:r w:rsidR="00551F3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74C76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to plan better</w:t>
      </w:r>
      <w:r w:rsidR="0063072E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074C76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im</w:t>
      </w:r>
      <w:r w:rsidR="001D6701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prove time management, prioritising</w:t>
      </w:r>
      <w:r w:rsidR="003A334D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focus on important things. </w:t>
      </w:r>
      <w:r w:rsidR="00A944FA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Taking 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on too</w:t>
      </w:r>
      <w:r w:rsidR="00A944FA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much 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is</w:t>
      </w:r>
      <w:r w:rsidR="003A334D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74C76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help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ing</w:t>
      </w:r>
      <w:r w:rsidR="00074C76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me </w:t>
      </w:r>
      <w:r w:rsidR="003A334D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to learn how to delegate task</w:t>
      </w:r>
      <w:r w:rsidR="00A944FA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="003A334D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030EC4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7C1874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Writing one assignment does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7C1874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n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o</w:t>
      </w:r>
      <w:r w:rsidR="007C1874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 stop me 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from</w:t>
      </w:r>
      <w:r w:rsidR="007C1874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ga</w:t>
      </w:r>
      <w:r w:rsidR="003903C9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ther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ing</w:t>
      </w:r>
      <w:r w:rsidR="003903C9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information for the next</w:t>
      </w:r>
      <w:r w:rsidR="00030EC4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one. I feel that could help me to sa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v</w:t>
      </w:r>
      <w:r w:rsidR="00030EC4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e more t</w:t>
      </w:r>
      <w:r w:rsidR="00F1556E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ime and effort.</w:t>
      </w:r>
      <w:r w:rsidR="00DE10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:rsidR="00F1608B" w:rsidRPr="00F1608B" w:rsidRDefault="0099446B" w:rsidP="00F1608B">
      <w:pPr>
        <w:spacing w:after="0"/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 xml:space="preserve">I have </w:t>
      </w:r>
      <w:r w:rsidR="00EB30C3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noticed that</w:t>
      </w:r>
      <w:r w:rsidR="004501A0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being chaotic </w:t>
      </w:r>
      <w:r w:rsidR="004501A0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disturb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="004501A0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me a lot</w:t>
      </w: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 my life and currently </w:t>
      </w:r>
      <w:r w:rsidR="0067701B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 am </w:t>
      </w: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working on this </w:t>
      </w:r>
      <w:r w:rsidR="0046134B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 </w:t>
      </w: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change.</w:t>
      </w:r>
      <w:r w:rsidR="00EB30C3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F</w:t>
      </w:r>
      <w:r w:rsidR="004501A0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or </w:t>
      </w:r>
      <w:r w:rsidR="0046134B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instance</w:t>
      </w: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, while writing references for this assignment</w:t>
      </w:r>
      <w:r w:rsidR="004501A0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half way through 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 </w:t>
      </w:r>
      <w:r w:rsidR="002103CF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decided</w:t>
      </w:r>
      <w:r w:rsidR="004501A0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 </w:t>
      </w:r>
      <w:r w:rsidR="004501A0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improve </w:t>
      </w: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one paragraph,</w:t>
      </w:r>
      <w:r w:rsidR="004501A0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instead of finish</w:t>
      </w:r>
      <w:r w:rsidR="00F1608B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ing the task </w:t>
      </w: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already started. </w:t>
      </w:r>
      <w:r w:rsidR="00EB30C3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 need to create a plan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of</w:t>
      </w:r>
      <w:r w:rsidR="00EB30C3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how to overcome this weakness.</w:t>
      </w:r>
      <w:r w:rsidR="006D0409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 think the best method to get rid of t</w:t>
      </w:r>
      <w:r w:rsidR="00F1608B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his  habit is to</w:t>
      </w:r>
      <w:r w:rsidR="006D0409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write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</w:t>
      </w:r>
      <w:r w:rsidR="006D0409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daily</w:t>
      </w:r>
      <w:r w:rsidR="00F1608B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report and </w:t>
      </w: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observe</w:t>
      </w:r>
      <w:r w:rsidR="006D0409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how many times I was able to finish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</w:t>
      </w:r>
      <w:r w:rsidR="006D0409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task completely, how many times I failed.</w:t>
      </w:r>
      <w:r w:rsidR="002103CF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By</w:t>
      </w:r>
      <w:r w:rsidR="002103CF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end of the week if I was able to complete task in one 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go,</w:t>
      </w:r>
      <w:r w:rsidR="002103CF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 should </w:t>
      </w:r>
      <w:r w:rsidR="00A85EE8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give myself a reward</w:t>
      </w:r>
      <w:r w:rsidR="00B8723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B87232" w:rsidRPr="00F1608B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:rsidR="008B10E0" w:rsidRPr="00DE10A4" w:rsidRDefault="00A85EE8" w:rsidP="00DE10A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Being a p</w:t>
      </w:r>
      <w:r w:rsidR="00851DF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erfectionist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does </w:t>
      </w:r>
      <w:r w:rsidRPr="00F1608B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not</w:t>
      </w:r>
      <w:r w:rsidR="00851DF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seem like a negative feature, however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this can hinder</w:t>
      </w:r>
      <w:r w:rsidR="00851DF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if task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or</w:t>
      </w:r>
      <w:r w:rsidR="00851DF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, job need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s</w:t>
      </w:r>
      <w:r w:rsidR="00851DF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to be done quick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ly</w:t>
      </w:r>
      <w:r w:rsidR="00851DF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. </w:t>
      </w:r>
      <w:r w:rsidR="002E5757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I am ver</w:t>
      </w:r>
      <w:r w:rsidR="0067701B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y critical of myself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,</w:t>
      </w:r>
      <w:r w:rsidR="00F1608B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I spend </w:t>
      </w:r>
      <w:proofErr w:type="spellStart"/>
      <w:r w:rsidR="00F1608B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to</w:t>
      </w:r>
      <w:proofErr w:type="spellEnd"/>
      <w:r w:rsidR="002E5757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much time on details that do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no</w:t>
      </w:r>
      <w:r w:rsidR="002E5757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t add any value to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my</w:t>
      </w:r>
      <w:r w:rsidR="002E5757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work</w:t>
      </w:r>
      <w:r w:rsidR="00851DF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. </w:t>
      </w:r>
      <w:r w:rsidR="00FC5DEB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I do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no</w:t>
      </w:r>
      <w:r w:rsidR="00CD137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t think this</w:t>
      </w:r>
      <w:r w:rsidR="00FC5DEB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weakness could be improve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d</w:t>
      </w:r>
      <w:r w:rsidR="00FC5DEB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easily</w:t>
      </w:r>
      <w:r w:rsidR="000927CD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.</w:t>
      </w:r>
      <w:r w:rsidR="0046134B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</w:p>
    <w:p w:rsidR="00442772" w:rsidRDefault="00624B31" w:rsidP="00315BB0">
      <w:pPr>
        <w:pStyle w:val="Nagwek4"/>
        <w:rPr>
          <w:rFonts w:eastAsia="Times New Roman"/>
          <w:bdr w:val="none" w:sz="0" w:space="0" w:color="auto" w:frame="1"/>
          <w:lang w:eastAsia="en-GB"/>
        </w:rPr>
      </w:pPr>
      <w:r w:rsidRPr="008C5B46">
        <w:rPr>
          <w:rFonts w:eastAsia="Times New Roman"/>
          <w:bdr w:val="none" w:sz="0" w:space="0" w:color="auto" w:frame="1"/>
          <w:lang w:eastAsia="en-GB"/>
        </w:rPr>
        <w:t>Opportunities</w:t>
      </w:r>
    </w:p>
    <w:p w:rsidR="00777090" w:rsidRPr="008C5B46" w:rsidRDefault="00777090" w:rsidP="0065604F">
      <w:pPr>
        <w:contextualSpacing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bdr w:val="none" w:sz="0" w:space="0" w:color="auto" w:frame="1"/>
          <w:lang w:eastAsia="en-GB"/>
        </w:rPr>
      </w:pPr>
    </w:p>
    <w:p w:rsidR="00AC7061" w:rsidRDefault="00AC7061" w:rsidP="00F1608B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Opportunities are </w:t>
      </w:r>
      <w:r w:rsidR="00A85EE8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“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situations that present possible for exceeding existing goals”</w:t>
      </w:r>
      <w:r w:rsidR="00A85EE8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(Kinicki</w:t>
      </w:r>
      <w:r w:rsidR="00A85EE8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and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Williams</w:t>
      </w:r>
      <w:r w:rsidR="006E697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,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2009, p 206).</w:t>
      </w:r>
    </w:p>
    <w:p w:rsidR="00812F15" w:rsidRPr="00070A1C" w:rsidRDefault="002103CF" w:rsidP="0065604F">
      <w:pPr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Certain jobs require certain level of education.</w:t>
      </w:r>
      <w:r w:rsidR="0077709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777090">
        <w:rPr>
          <w:rFonts w:ascii="Times New Roman" w:hAnsi="Times New Roman" w:cs="Times New Roman"/>
          <w:sz w:val="24"/>
          <w:szCs w:val="24"/>
        </w:rPr>
        <w:t>Finishing this course will provide me with more options to choose from,</w:t>
      </w:r>
      <w:r w:rsidR="00BD36C1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A85EE8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this </w:t>
      </w:r>
      <w:r w:rsidR="006632BD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will </w:t>
      </w:r>
      <w:r w:rsidR="0037632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allow</w:t>
      </w:r>
      <w:r w:rsidR="00BD36C1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me </w:t>
      </w:r>
      <w:r w:rsidR="0037632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to </w:t>
      </w:r>
      <w:r w:rsidR="00BD36C1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obtain </w:t>
      </w:r>
      <w:r w:rsidR="0037632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a </w:t>
      </w:r>
      <w:r w:rsidR="0037632F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well-recognised</w:t>
      </w:r>
      <w:r w:rsidR="00975893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certificate </w:t>
      </w:r>
      <w:r w:rsidR="00E56929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by employers.</w:t>
      </w:r>
      <w:r w:rsidR="0077709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D55AE4">
        <w:rPr>
          <w:rFonts w:ascii="Times New Roman" w:hAnsi="Times New Roman" w:cs="Times New Roman"/>
          <w:sz w:val="24"/>
          <w:szCs w:val="24"/>
        </w:rPr>
        <w:t>After finishing the course I</w:t>
      </w:r>
      <w:r w:rsidR="006632BD">
        <w:rPr>
          <w:rFonts w:ascii="Times New Roman" w:hAnsi="Times New Roman" w:cs="Times New Roman"/>
          <w:sz w:val="24"/>
          <w:szCs w:val="24"/>
        </w:rPr>
        <w:t xml:space="preserve"> will </w:t>
      </w:r>
      <w:r w:rsidR="00D55AE4">
        <w:rPr>
          <w:rFonts w:ascii="Times New Roman" w:hAnsi="Times New Roman" w:cs="Times New Roman"/>
          <w:sz w:val="24"/>
          <w:szCs w:val="24"/>
        </w:rPr>
        <w:t xml:space="preserve">be in better position to compete for </w:t>
      </w:r>
      <w:r w:rsidR="006632BD">
        <w:rPr>
          <w:rFonts w:ascii="Times New Roman" w:hAnsi="Times New Roman" w:cs="Times New Roman"/>
          <w:sz w:val="24"/>
          <w:szCs w:val="24"/>
        </w:rPr>
        <w:t xml:space="preserve">a higher level </w:t>
      </w:r>
      <w:r w:rsidR="00A85EE8">
        <w:rPr>
          <w:rFonts w:ascii="Times New Roman" w:hAnsi="Times New Roman" w:cs="Times New Roman"/>
          <w:sz w:val="24"/>
          <w:szCs w:val="24"/>
        </w:rPr>
        <w:t>employment</w:t>
      </w:r>
      <w:r w:rsidR="00777090">
        <w:rPr>
          <w:rFonts w:ascii="Times New Roman" w:hAnsi="Times New Roman" w:cs="Times New Roman"/>
          <w:sz w:val="24"/>
          <w:szCs w:val="24"/>
        </w:rPr>
        <w:t xml:space="preserve">. </w:t>
      </w:r>
      <w:r w:rsidR="0077709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I have also opportunity to progress to the Management and Leadership degree level. </w:t>
      </w:r>
    </w:p>
    <w:p w:rsidR="00F63057" w:rsidRDefault="00F63057" w:rsidP="00315BB0">
      <w:pPr>
        <w:pStyle w:val="Nagwek4"/>
        <w:rPr>
          <w:rFonts w:eastAsia="Segoe UI"/>
          <w:shd w:val="clear" w:color="auto" w:fill="FFFFFF"/>
        </w:rPr>
      </w:pPr>
      <w:r w:rsidRPr="001D6701">
        <w:rPr>
          <w:rFonts w:eastAsia="Times New Roman"/>
          <w:bdr w:val="none" w:sz="0" w:space="0" w:color="auto" w:frame="1"/>
          <w:lang w:eastAsia="en-GB"/>
        </w:rPr>
        <w:t>Threat</w:t>
      </w:r>
      <w:r w:rsidR="00A40179" w:rsidRPr="001D6701">
        <w:rPr>
          <w:rFonts w:eastAsia="Times New Roman"/>
          <w:bdr w:val="none" w:sz="0" w:space="0" w:color="auto" w:frame="1"/>
          <w:lang w:eastAsia="en-GB"/>
        </w:rPr>
        <w:t xml:space="preserve"> </w:t>
      </w:r>
      <w:r w:rsidR="00A40179" w:rsidRPr="001D6701">
        <w:rPr>
          <w:rFonts w:eastAsia="Segoe UI"/>
          <w:shd w:val="clear" w:color="auto" w:fill="FFFFFF"/>
        </w:rPr>
        <w:t xml:space="preserve"> </w:t>
      </w:r>
    </w:p>
    <w:p w:rsidR="00F1608B" w:rsidRDefault="00F1608B" w:rsidP="00F1608B">
      <w:pPr>
        <w:contextualSpacing/>
      </w:pPr>
    </w:p>
    <w:p w:rsidR="00777090" w:rsidRDefault="00D036D4" w:rsidP="00F1608B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On my path to success I </w:t>
      </w:r>
      <w:r w:rsidR="00413F77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will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meet </w:t>
      </w:r>
      <w:r w:rsidR="00413F77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many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obstacles. The biggest threat </w:t>
      </w:r>
      <w:r w:rsidR="00CF1C1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for me at the moment is </w:t>
      </w:r>
      <w:r w:rsidR="008B0BFA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intensive </w:t>
      </w:r>
      <w:r w:rsidR="00CF1C1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competition with others seeking the </w:t>
      </w:r>
      <w:r w:rsidR="00CF1C12" w:rsidRPr="008B0BFA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same success </w:t>
      </w:r>
      <w:r w:rsidR="00413F77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in </w:t>
      </w:r>
      <w:r w:rsidR="00CF1C12" w:rsidRPr="008B0BFA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the same field</w:t>
      </w:r>
      <w:r w:rsidR="00CF1C1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.</w:t>
      </w:r>
      <w:r w:rsidR="00EB1137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Many peers have similar knowledge</w:t>
      </w:r>
      <w:r w:rsidR="008B0BFA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, some of them</w:t>
      </w:r>
      <w:r w:rsidR="0055113C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better work experience,</w:t>
      </w:r>
      <w:r w:rsidR="00580C08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413F77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with the </w:t>
      </w:r>
      <w:r w:rsidR="00580C08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same</w:t>
      </w:r>
      <w:r w:rsidR="008B0BFA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or higher</w:t>
      </w:r>
      <w:r w:rsidR="00580C08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level of education</w:t>
      </w:r>
      <w:r w:rsidR="00444BB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. </w:t>
      </w:r>
    </w:p>
    <w:p w:rsidR="0032102B" w:rsidRPr="00DE10A4" w:rsidRDefault="00B506A9" w:rsidP="00DE10A4">
      <w:pPr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>
        <w:rPr>
          <w:rFonts w:ascii="Times New Roman" w:hAnsi="Times New Roman"/>
          <w:color w:val="000000" w:themeColor="text1"/>
          <w:sz w:val="24"/>
          <w:szCs w:val="24"/>
        </w:rPr>
        <w:t>M</w:t>
      </w:r>
      <w:r w:rsidR="006E6FAB">
        <w:rPr>
          <w:rFonts w:ascii="Times New Roman" w:hAnsi="Times New Roman"/>
          <w:color w:val="000000" w:themeColor="text1"/>
          <w:sz w:val="24"/>
          <w:szCs w:val="24"/>
        </w:rPr>
        <w:t xml:space="preserve">ost of </w:t>
      </w:r>
      <w:r w:rsidR="00AB6BAA">
        <w:rPr>
          <w:rFonts w:ascii="Times New Roman" w:hAnsi="Times New Roman"/>
          <w:color w:val="000000" w:themeColor="text1"/>
          <w:sz w:val="24"/>
          <w:szCs w:val="24"/>
        </w:rPr>
        <w:t>employer</w:t>
      </w:r>
      <w:r w:rsidR="00B05752">
        <w:rPr>
          <w:rFonts w:ascii="Times New Roman" w:hAnsi="Times New Roman"/>
          <w:color w:val="000000" w:themeColor="text1"/>
          <w:sz w:val="24"/>
          <w:szCs w:val="24"/>
        </w:rPr>
        <w:t>s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 demand experienced, well-educated </w:t>
      </w:r>
      <w:r w:rsidR="006E6FAB">
        <w:rPr>
          <w:rFonts w:ascii="Times New Roman" w:hAnsi="Times New Roman"/>
          <w:color w:val="000000" w:themeColor="text1"/>
          <w:sz w:val="24"/>
          <w:szCs w:val="24"/>
        </w:rPr>
        <w:t xml:space="preserve">personnel.  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Which means I must </w:t>
      </w:r>
      <w:r w:rsidR="001D219D">
        <w:rPr>
          <w:rFonts w:ascii="Times New Roman" w:hAnsi="Times New Roman"/>
          <w:color w:val="000000" w:themeColor="text1"/>
          <w:sz w:val="24"/>
          <w:szCs w:val="24"/>
        </w:rPr>
        <w:t>be driven and persistent</w:t>
      </w:r>
      <w:r w:rsidR="00AB6BAA">
        <w:rPr>
          <w:rFonts w:ascii="Times New Roman" w:hAnsi="Times New Roman"/>
          <w:color w:val="000000" w:themeColor="text1"/>
          <w:sz w:val="24"/>
          <w:szCs w:val="24"/>
        </w:rPr>
        <w:t xml:space="preserve"> to obtain good education.</w:t>
      </w:r>
      <w:r w:rsidR="001D219D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E32196">
        <w:rPr>
          <w:rFonts w:ascii="Times New Roman" w:hAnsi="Times New Roman"/>
          <w:color w:val="000000" w:themeColor="text1"/>
          <w:sz w:val="24"/>
          <w:szCs w:val="24"/>
        </w:rPr>
        <w:t>To gain experience I can</w:t>
      </w:r>
      <w:r w:rsidR="00BA0D01">
        <w:rPr>
          <w:rFonts w:ascii="Times New Roman" w:hAnsi="Times New Roman"/>
          <w:color w:val="000000" w:themeColor="text1"/>
          <w:sz w:val="24"/>
          <w:szCs w:val="24"/>
        </w:rPr>
        <w:t xml:space="preserve"> complete internship</w:t>
      </w:r>
      <w:r w:rsidR="007E3E6F">
        <w:rPr>
          <w:rFonts w:ascii="Times New Roman" w:hAnsi="Times New Roman"/>
          <w:color w:val="000000" w:themeColor="text1"/>
          <w:sz w:val="24"/>
          <w:szCs w:val="24"/>
        </w:rPr>
        <w:t xml:space="preserve"> to de</w:t>
      </w:r>
      <w:r w:rsidR="00B05752">
        <w:rPr>
          <w:rFonts w:ascii="Times New Roman" w:hAnsi="Times New Roman"/>
          <w:color w:val="000000" w:themeColor="text1"/>
          <w:sz w:val="24"/>
          <w:szCs w:val="24"/>
        </w:rPr>
        <w:t>velop the qualifications w</w:t>
      </w:r>
      <w:r w:rsidR="00AB6BAA">
        <w:rPr>
          <w:rFonts w:ascii="Times New Roman" w:hAnsi="Times New Roman"/>
          <w:color w:val="000000" w:themeColor="text1"/>
          <w:sz w:val="24"/>
          <w:szCs w:val="24"/>
        </w:rPr>
        <w:t>hich are required.</w:t>
      </w:r>
    </w:p>
    <w:p w:rsidR="00DE10A4" w:rsidRPr="00DE10A4" w:rsidRDefault="00315BB0" w:rsidP="00DE10A4">
      <w:pPr>
        <w:pStyle w:val="Nagwek3"/>
        <w:rPr>
          <w:rFonts w:eastAsia="Times New Roman"/>
          <w:lang w:eastAsia="en-GB"/>
        </w:rPr>
      </w:pPr>
      <w:bookmarkStart w:id="4" w:name="_Toc529478157"/>
      <w:r>
        <w:rPr>
          <w:rFonts w:eastAsia="Times New Roman"/>
          <w:lang w:eastAsia="en-GB"/>
        </w:rPr>
        <w:t>2</w:t>
      </w:r>
      <w:r w:rsidR="003F2D90">
        <w:rPr>
          <w:rFonts w:eastAsia="Times New Roman"/>
          <w:lang w:eastAsia="en-GB"/>
        </w:rPr>
        <w:t>.3 GO MAD MODEL</w:t>
      </w:r>
      <w:r w:rsidR="00AB6BAA">
        <w:rPr>
          <w:rFonts w:eastAsia="Times New Roman"/>
          <w:lang w:eastAsia="en-GB"/>
        </w:rPr>
        <w:t>.</w:t>
      </w:r>
      <w:bookmarkEnd w:id="4"/>
    </w:p>
    <w:p w:rsidR="007B3ACF" w:rsidRDefault="00413F77" w:rsidP="00B05752">
      <w:pPr>
        <w:ind w:firstLine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 further</w:t>
      </w:r>
      <w:r w:rsidR="00CA601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important analysis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tool</w:t>
      </w:r>
      <w:r w:rsidR="00CA601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is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</w:t>
      </w:r>
      <w:r w:rsidR="00CA601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C04DA">
        <w:rPr>
          <w:rFonts w:ascii="Times New Roman" w:eastAsia="Times New Roman" w:hAnsi="Times New Roman" w:cs="Times New Roman"/>
          <w:sz w:val="24"/>
          <w:szCs w:val="24"/>
          <w:lang w:eastAsia="en-GB"/>
        </w:rPr>
        <w:t>GO MAD model</w:t>
      </w:r>
      <w:r w:rsidR="00CA601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which</w:t>
      </w:r>
      <w:r w:rsidR="00AC04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has been developed by Gilbert and Chakravorty. Their theory wa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="00AC04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introduced in the book “GO MAD about couching” published 2001</w:t>
      </w:r>
      <w:r w:rsidR="00CA601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:rsidR="00CA6014" w:rsidRPr="00AC04DA" w:rsidRDefault="0080494B" w:rsidP="0080494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The diagram on the next page introduces this concept.</w:t>
      </w:r>
    </w:p>
    <w:p w:rsidR="003458DC" w:rsidRPr="007B3ACF" w:rsidRDefault="003458DC" w:rsidP="007B3ACF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  <w:sectPr w:rsidR="003458DC" w:rsidRPr="007B3ACF" w:rsidSect="00EA73D9">
          <w:headerReference w:type="default" r:id="rId9"/>
          <w:footerReference w:type="default" r:id="rId10"/>
          <w:pgSz w:w="11906" w:h="16838"/>
          <w:pgMar w:top="1440" w:right="1440" w:bottom="1440" w:left="1440" w:header="567" w:footer="567" w:gutter="0"/>
          <w:pgNumType w:start="0"/>
          <w:cols w:space="708"/>
          <w:titlePg/>
          <w:docGrid w:linePitch="360"/>
        </w:sect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2E2248" w:rsidRDefault="00B87232" w:rsidP="005D463C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  <w:sectPr w:rsidR="002E2248" w:rsidSect="002E2248">
          <w:pgSz w:w="16838" w:h="11906" w:orient="landscape" w:code="9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Times New Roman" w:hAnsi="Times New Roman"/>
          <w:color w:val="000000" w:themeColor="text1"/>
          <w:sz w:val="18"/>
          <w:szCs w:val="18"/>
          <w:shd w:val="clear" w:color="auto" w:fill="FFFFFF"/>
        </w:rPr>
        <w:lastRenderedPageBreak/>
        <w:t>Figure 1</w:t>
      </w:r>
      <w:r w:rsidR="005D463C">
        <w:rPr>
          <w:rFonts w:ascii="Times New Roman" w:hAnsi="Times New Roman"/>
          <w:color w:val="000000" w:themeColor="text1"/>
          <w:sz w:val="18"/>
          <w:szCs w:val="18"/>
          <w:shd w:val="clear" w:color="auto" w:fill="FFFFFF"/>
        </w:rPr>
        <w:t xml:space="preserve"> GO MAD MODEL</w:t>
      </w:r>
      <w:r w:rsidR="00436491">
        <w:rPr>
          <w:rFonts w:ascii="Times New Roman" w:hAnsi="Times New Roman"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63B5E6EE" wp14:editId="54692AA7">
            <wp:simplePos x="1043940" y="967740"/>
            <wp:positionH relativeFrom="margin">
              <wp:align>center</wp:align>
            </wp:positionH>
            <wp:positionV relativeFrom="margin">
              <wp:align>center</wp:align>
            </wp:positionV>
            <wp:extent cx="8648700" cy="5504180"/>
            <wp:effectExtent l="0" t="0" r="0" b="1270"/>
            <wp:wrapSquare wrapText="bothSides"/>
            <wp:docPr id="20" name="Obraz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iagram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48700" cy="55041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6B1ADD" w:rsidRDefault="006B1ADD" w:rsidP="00B05752">
      <w:pPr>
        <w:pStyle w:val="Normalny1"/>
        <w:spacing w:line="276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lastRenderedPageBreak/>
        <w:t>Different people have different desires and goals in life.  Some of them want to get</w:t>
      </w:r>
      <w:r w:rsidR="00413F77">
        <w:rPr>
          <w:rFonts w:ascii="Times New Roman" w:hAnsi="Times New Roman"/>
          <w:sz w:val="24"/>
          <w:szCs w:val="24"/>
        </w:rPr>
        <w:t xml:space="preserve"> a</w:t>
      </w:r>
      <w:r>
        <w:rPr>
          <w:rFonts w:ascii="Times New Roman" w:hAnsi="Times New Roman"/>
          <w:sz w:val="24"/>
          <w:szCs w:val="24"/>
        </w:rPr>
        <w:t xml:space="preserve"> better job, earn more</w:t>
      </w:r>
      <w:r w:rsidR="00B90780">
        <w:rPr>
          <w:rFonts w:ascii="Times New Roman" w:hAnsi="Times New Roman"/>
          <w:sz w:val="24"/>
          <w:szCs w:val="24"/>
        </w:rPr>
        <w:t xml:space="preserve"> money, have a</w:t>
      </w:r>
      <w:r>
        <w:rPr>
          <w:rFonts w:ascii="Times New Roman" w:hAnsi="Times New Roman"/>
          <w:sz w:val="24"/>
          <w:szCs w:val="24"/>
        </w:rPr>
        <w:t xml:space="preserve"> bigger house, faster car. For me</w:t>
      </w:r>
      <w:r w:rsidR="00B90780">
        <w:rPr>
          <w:rFonts w:ascii="Times New Roman" w:hAnsi="Times New Roman"/>
          <w:sz w:val="24"/>
          <w:szCs w:val="24"/>
        </w:rPr>
        <w:t>,</w:t>
      </w:r>
      <w:r>
        <w:rPr>
          <w:rFonts w:ascii="Times New Roman" w:hAnsi="Times New Roman"/>
          <w:sz w:val="24"/>
          <w:szCs w:val="24"/>
        </w:rPr>
        <w:t xml:space="preserve"> at the moment the priority is to</w:t>
      </w:r>
      <w:r w:rsidR="00413F77">
        <w:rPr>
          <w:rFonts w:ascii="Times New Roman" w:hAnsi="Times New Roman"/>
          <w:sz w:val="24"/>
          <w:szCs w:val="24"/>
        </w:rPr>
        <w:t xml:space="preserve"> achieve a </w:t>
      </w:r>
      <w:r>
        <w:rPr>
          <w:rFonts w:ascii="Times New Roman" w:hAnsi="Times New Roman"/>
          <w:sz w:val="24"/>
          <w:szCs w:val="24"/>
        </w:rPr>
        <w:t xml:space="preserve">higher education. I would love to succeed at this course but also progress </w:t>
      </w:r>
      <w:r w:rsidR="00413F77">
        <w:rPr>
          <w:rFonts w:ascii="Times New Roman" w:hAnsi="Times New Roman"/>
          <w:sz w:val="24"/>
          <w:szCs w:val="24"/>
        </w:rPr>
        <w:t xml:space="preserve">further </w:t>
      </w:r>
      <w:r>
        <w:rPr>
          <w:rFonts w:ascii="Times New Roman" w:hAnsi="Times New Roman"/>
          <w:sz w:val="24"/>
          <w:szCs w:val="24"/>
        </w:rPr>
        <w:t>to</w:t>
      </w:r>
      <w:r w:rsidR="00413F77">
        <w:rPr>
          <w:rFonts w:ascii="Times New Roman" w:hAnsi="Times New Roman"/>
          <w:sz w:val="24"/>
          <w:szCs w:val="24"/>
        </w:rPr>
        <w:t xml:space="preserve"> the</w:t>
      </w:r>
      <w:r>
        <w:rPr>
          <w:rFonts w:ascii="Times New Roman" w:hAnsi="Times New Roman"/>
          <w:sz w:val="24"/>
          <w:szCs w:val="24"/>
        </w:rPr>
        <w:t xml:space="preserve"> Management and Leadership degree </w:t>
      </w:r>
      <w:r w:rsidR="00413F77">
        <w:rPr>
          <w:rFonts w:ascii="Times New Roman" w:hAnsi="Times New Roman"/>
          <w:sz w:val="24"/>
          <w:szCs w:val="24"/>
        </w:rPr>
        <w:t>course</w:t>
      </w:r>
      <w:r>
        <w:rPr>
          <w:rFonts w:ascii="Times New Roman" w:hAnsi="Times New Roman"/>
          <w:sz w:val="24"/>
          <w:szCs w:val="24"/>
        </w:rPr>
        <w:t>.</w:t>
      </w:r>
    </w:p>
    <w:p w:rsidR="00714FAF" w:rsidRDefault="00413F77" w:rsidP="00413F77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>
        <w:rPr>
          <w:rFonts w:ascii="Times New Roman" w:hAnsi="Times New Roman"/>
          <w:color w:val="000000" w:themeColor="text1"/>
          <w:sz w:val="24"/>
          <w:szCs w:val="24"/>
        </w:rPr>
        <w:t>It can be seen</w:t>
      </w:r>
      <w:r w:rsidR="00B90780">
        <w:rPr>
          <w:rFonts w:ascii="Times New Roman" w:hAnsi="Times New Roman"/>
          <w:color w:val="000000" w:themeColor="text1"/>
          <w:sz w:val="24"/>
          <w:szCs w:val="24"/>
        </w:rPr>
        <w:t xml:space="preserve"> i</w:t>
      </w:r>
      <w:r w:rsidR="00A06FA1"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n the above diagram that I have high desire to reach my goals. All </w:t>
      </w:r>
      <w:r w:rsidR="0073377D">
        <w:rPr>
          <w:rFonts w:ascii="Times New Roman" w:hAnsi="Times New Roman"/>
          <w:color w:val="000000" w:themeColor="text1"/>
          <w:sz w:val="24"/>
          <w:szCs w:val="24"/>
        </w:rPr>
        <w:t xml:space="preserve">scores are very high in the box </w:t>
      </w:r>
      <w:r w:rsidR="00AB6BAA">
        <w:rPr>
          <w:rFonts w:ascii="Times New Roman" w:hAnsi="Times New Roman"/>
          <w:color w:val="000000" w:themeColor="text1"/>
          <w:sz w:val="24"/>
          <w:szCs w:val="24"/>
        </w:rPr>
        <w:t>–</w:t>
      </w:r>
      <w:r w:rsidR="0073377D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AB6BAA">
        <w:rPr>
          <w:rFonts w:ascii="Times New Roman" w:hAnsi="Times New Roman"/>
          <w:color w:val="000000" w:themeColor="text1"/>
          <w:sz w:val="24"/>
          <w:szCs w:val="24"/>
        </w:rPr>
        <w:t>“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Reasons </w:t>
      </w:r>
      <w:r w:rsidR="0073377D">
        <w:rPr>
          <w:rFonts w:ascii="Times New Roman" w:hAnsi="Times New Roman"/>
          <w:color w:val="000000" w:themeColor="text1"/>
          <w:sz w:val="24"/>
          <w:szCs w:val="24"/>
        </w:rPr>
        <w:t>Why?</w:t>
      </w:r>
      <w:r w:rsidR="00AB6BAA">
        <w:rPr>
          <w:rFonts w:ascii="Times New Roman" w:hAnsi="Times New Roman"/>
          <w:color w:val="000000" w:themeColor="text1"/>
          <w:sz w:val="24"/>
          <w:szCs w:val="24"/>
        </w:rPr>
        <w:t>”</w:t>
      </w:r>
    </w:p>
    <w:p w:rsidR="00CF5998" w:rsidRDefault="00CF5998" w:rsidP="00CF5998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>
        <w:rPr>
          <w:rFonts w:ascii="Times New Roman" w:hAnsi="Times New Roman"/>
          <w:color w:val="000000" w:themeColor="text1"/>
          <w:sz w:val="24"/>
          <w:szCs w:val="24"/>
        </w:rPr>
        <w:t>One of the area</w:t>
      </w:r>
      <w:r w:rsidR="007B1026">
        <w:rPr>
          <w:rFonts w:ascii="Times New Roman" w:hAnsi="Times New Roman"/>
          <w:color w:val="000000" w:themeColor="text1"/>
          <w:sz w:val="24"/>
          <w:szCs w:val="24"/>
        </w:rPr>
        <w:t>, which GO MAD model covers is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 our responsibilities.</w:t>
      </w:r>
    </w:p>
    <w:p w:rsidR="00413F77" w:rsidRDefault="00CF5998" w:rsidP="00413F77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>
        <w:rPr>
          <w:rFonts w:ascii="Times New Roman" w:hAnsi="Times New Roman"/>
          <w:color w:val="000000" w:themeColor="text1"/>
          <w:sz w:val="24"/>
          <w:szCs w:val="24"/>
        </w:rPr>
        <w:t>Covey S. (2</w:t>
      </w:r>
      <w:r w:rsidR="00C97AB3">
        <w:rPr>
          <w:rFonts w:ascii="Times New Roman" w:hAnsi="Times New Roman"/>
          <w:color w:val="000000" w:themeColor="text1"/>
          <w:sz w:val="24"/>
          <w:szCs w:val="24"/>
        </w:rPr>
        <w:t xml:space="preserve">004, p 38) in his book explained what responsibilities means to him. </w:t>
      </w:r>
      <w:r w:rsidR="00AB6BAA">
        <w:rPr>
          <w:rFonts w:ascii="Times New Roman" w:hAnsi="Times New Roman"/>
          <w:color w:val="000000" w:themeColor="text1"/>
          <w:sz w:val="24"/>
          <w:szCs w:val="24"/>
        </w:rPr>
        <w:t>In his opinion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 my behavi</w:t>
      </w:r>
      <w:r w:rsidR="00DC1FC6">
        <w:rPr>
          <w:rFonts w:ascii="Times New Roman" w:hAnsi="Times New Roman"/>
          <w:color w:val="000000" w:themeColor="text1"/>
          <w:sz w:val="24"/>
          <w:szCs w:val="24"/>
        </w:rPr>
        <w:t>our is a product of my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 choice, based on values and feelings. I have chosen to become a student and take all the responsibilities </w:t>
      </w:r>
      <w:r w:rsidR="007B1026">
        <w:rPr>
          <w:rFonts w:ascii="Times New Roman" w:hAnsi="Times New Roman"/>
          <w:color w:val="000000" w:themeColor="text1"/>
          <w:sz w:val="24"/>
          <w:szCs w:val="24"/>
        </w:rPr>
        <w:t>which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 involves to be a student. </w:t>
      </w:r>
      <w:r w:rsidR="00C975AC">
        <w:rPr>
          <w:rFonts w:ascii="Times New Roman" w:hAnsi="Times New Roman"/>
          <w:color w:val="000000" w:themeColor="text1"/>
          <w:sz w:val="24"/>
          <w:szCs w:val="24"/>
        </w:rPr>
        <w:t>I am prioritising my responsibilities, choosing what is more impo</w:t>
      </w:r>
      <w:r w:rsidR="007B1026">
        <w:rPr>
          <w:rFonts w:ascii="Times New Roman" w:hAnsi="Times New Roman"/>
          <w:color w:val="000000" w:themeColor="text1"/>
          <w:sz w:val="24"/>
          <w:szCs w:val="24"/>
        </w:rPr>
        <w:t>rtant for me at the present.</w:t>
      </w:r>
    </w:p>
    <w:p w:rsidR="00402D5C" w:rsidRDefault="00AB6BAA" w:rsidP="006B1AD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Tutors are crucial  help in my journey. </w:t>
      </w:r>
      <w:r w:rsidR="00714FAF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Their opinion about m</w:t>
      </w:r>
      <w:r w:rsidR="00413F77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y work will provide a</w:t>
      </w:r>
      <w:r w:rsidR="00714FAF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valuable perspective. </w:t>
      </w:r>
      <w:r w:rsidR="00714FAF">
        <w:rPr>
          <w:rFonts w:ascii="Times New Roman" w:hAnsi="Times New Roman"/>
          <w:sz w:val="24"/>
          <w:szCs w:val="24"/>
        </w:rPr>
        <w:t>Partner support can redu</w:t>
      </w:r>
      <w:r w:rsidR="00402D5C">
        <w:rPr>
          <w:rFonts w:ascii="Times New Roman" w:hAnsi="Times New Roman"/>
          <w:sz w:val="24"/>
          <w:szCs w:val="24"/>
        </w:rPr>
        <w:t>ce my personal responsibilities.</w:t>
      </w:r>
    </w:p>
    <w:p w:rsidR="003458DC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Keeping</w:t>
      </w:r>
      <w:r w:rsidR="00413F77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a 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diary help me notify my p</w:t>
      </w:r>
      <w:r w:rsidR="0009253E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rogress, keep myself discipline. That is my evidence of my development and achievements. </w:t>
      </w:r>
      <w:r w:rsidR="0009253E">
        <w:rPr>
          <w:rFonts w:ascii="Times New Roman" w:hAnsi="Times New Roman"/>
          <w:color w:val="000000" w:themeColor="text1"/>
          <w:sz w:val="24"/>
          <w:szCs w:val="24"/>
        </w:rPr>
        <w:t>Evans</w:t>
      </w:r>
      <w:r w:rsidR="0073377D">
        <w:rPr>
          <w:rFonts w:ascii="Times New Roman" w:hAnsi="Times New Roman"/>
          <w:color w:val="000000" w:themeColor="text1"/>
          <w:sz w:val="24"/>
          <w:szCs w:val="24"/>
        </w:rPr>
        <w:t>,</w:t>
      </w:r>
      <w:r w:rsidR="0009253E">
        <w:rPr>
          <w:rFonts w:ascii="Times New Roman" w:hAnsi="Times New Roman"/>
          <w:color w:val="000000" w:themeColor="text1"/>
          <w:sz w:val="24"/>
          <w:szCs w:val="24"/>
        </w:rPr>
        <w:t xml:space="preserve"> K</w:t>
      </w:r>
      <w:r w:rsidR="0073377D">
        <w:rPr>
          <w:rFonts w:ascii="Times New Roman" w:hAnsi="Times New Roman"/>
          <w:color w:val="000000" w:themeColor="text1"/>
          <w:sz w:val="24"/>
          <w:szCs w:val="24"/>
        </w:rPr>
        <w:t>. (</w:t>
      </w:r>
      <w:r w:rsidR="007951C0">
        <w:rPr>
          <w:rFonts w:ascii="Times New Roman" w:hAnsi="Times New Roman"/>
          <w:color w:val="000000" w:themeColor="text1"/>
          <w:sz w:val="24"/>
          <w:szCs w:val="24"/>
        </w:rPr>
        <w:t>2013</w:t>
      </w:r>
      <w:r w:rsidR="0009253E">
        <w:rPr>
          <w:rFonts w:ascii="Times New Roman" w:hAnsi="Times New Roman"/>
          <w:color w:val="000000" w:themeColor="text1"/>
          <w:sz w:val="24"/>
          <w:szCs w:val="24"/>
        </w:rPr>
        <w:t>) suggested</w:t>
      </w:r>
      <w:r w:rsidR="00714FAF">
        <w:rPr>
          <w:rFonts w:ascii="Times New Roman" w:hAnsi="Times New Roman"/>
          <w:color w:val="000000" w:themeColor="text1"/>
          <w:sz w:val="24"/>
          <w:szCs w:val="24"/>
        </w:rPr>
        <w:t>,</w:t>
      </w:r>
      <w:r w:rsidR="0009253E">
        <w:rPr>
          <w:rFonts w:ascii="Times New Roman" w:hAnsi="Times New Roman"/>
          <w:color w:val="000000" w:themeColor="text1"/>
          <w:sz w:val="24"/>
          <w:szCs w:val="24"/>
        </w:rPr>
        <w:t xml:space="preserve"> that monitoring method should be easy to access and permit assessment on a regular basis.</w:t>
      </w:r>
    </w:p>
    <w:p w:rsidR="003458DC" w:rsidRDefault="00315BB0" w:rsidP="00315BB0">
      <w:pPr>
        <w:pStyle w:val="Nagwek3"/>
        <w:rPr>
          <w:bdr w:val="none" w:sz="0" w:space="0" w:color="auto" w:frame="1"/>
        </w:rPr>
      </w:pPr>
      <w:bookmarkStart w:id="5" w:name="_Toc529478158"/>
      <w:r>
        <w:rPr>
          <w:bdr w:val="none" w:sz="0" w:space="0" w:color="auto" w:frame="1"/>
        </w:rPr>
        <w:t>2</w:t>
      </w:r>
      <w:r w:rsidR="003458DC" w:rsidRPr="003458DC">
        <w:rPr>
          <w:bdr w:val="none" w:sz="0" w:space="0" w:color="auto" w:frame="1"/>
        </w:rPr>
        <w:t>.4.</w:t>
      </w:r>
      <w:r w:rsidR="006D0409">
        <w:rPr>
          <w:bdr w:val="none" w:sz="0" w:space="0" w:color="auto" w:frame="1"/>
        </w:rPr>
        <w:t xml:space="preserve"> </w:t>
      </w:r>
      <w:r w:rsidR="003458DC" w:rsidRPr="003458DC">
        <w:rPr>
          <w:bdr w:val="none" w:sz="0" w:space="0" w:color="auto" w:frame="1"/>
        </w:rPr>
        <w:t>BARRIER</w:t>
      </w:r>
      <w:r>
        <w:rPr>
          <w:bdr w:val="none" w:sz="0" w:space="0" w:color="auto" w:frame="1"/>
        </w:rPr>
        <w:t>S</w:t>
      </w:r>
      <w:bookmarkEnd w:id="5"/>
    </w:p>
    <w:p w:rsidR="0080494B" w:rsidRDefault="004F0BC2" w:rsidP="008B10E0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In our life we face many obstacles which are i</w:t>
      </w:r>
      <w:r w:rsidR="0080494B" w:rsidRPr="00865CE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n 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the way of</w:t>
      </w:r>
      <w:r w:rsidR="0080494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r w:rsidR="0080494B" w:rsidRPr="00865CE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success. </w:t>
      </w:r>
    </w:p>
    <w:p w:rsidR="0080494B" w:rsidRDefault="00404B8A" w:rsidP="0080494B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B</w:t>
      </w:r>
      <w:r w:rsidR="004F0BC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arriers may</w:t>
      </w:r>
      <w:r w:rsidR="0080494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be </w:t>
      </w:r>
      <w:r w:rsidR="004F0BC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(Flynn</w:t>
      </w:r>
      <w:r w:rsidR="007951C0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,</w:t>
      </w:r>
      <w:r w:rsidR="0080494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r w:rsidR="0080494B" w:rsidRPr="004F0BC2">
        <w:rPr>
          <w:rFonts w:ascii="Times New Roman" w:hAnsi="Times New Roman"/>
          <w:i/>
          <w:color w:val="000000" w:themeColor="text1"/>
          <w:sz w:val="24"/>
          <w:szCs w:val="24"/>
          <w:bdr w:val="none" w:sz="0" w:space="0" w:color="auto" w:frame="1"/>
        </w:rPr>
        <w:t>et al</w:t>
      </w:r>
      <w:r w:rsidR="0080494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, 2011):</w:t>
      </w:r>
    </w:p>
    <w:p w:rsidR="0080494B" w:rsidRDefault="0080494B" w:rsidP="0080494B">
      <w:pPr>
        <w:pStyle w:val="Normalny1"/>
        <w:numPr>
          <w:ilvl w:val="0"/>
          <w:numId w:val="25"/>
        </w:numPr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External</w:t>
      </w:r>
    </w:p>
    <w:p w:rsidR="0080494B" w:rsidRDefault="0080494B" w:rsidP="0080494B">
      <w:pPr>
        <w:pStyle w:val="Normalny1"/>
        <w:numPr>
          <w:ilvl w:val="0"/>
          <w:numId w:val="26"/>
        </w:numPr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problem with transport</w:t>
      </w:r>
    </w:p>
    <w:p w:rsidR="0080494B" w:rsidRDefault="0080494B" w:rsidP="0080494B">
      <w:pPr>
        <w:pStyle w:val="Normalny1"/>
        <w:numPr>
          <w:ilvl w:val="0"/>
          <w:numId w:val="26"/>
        </w:numPr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poverty and living situation, access to internet, computers</w:t>
      </w:r>
    </w:p>
    <w:p w:rsidR="0080494B" w:rsidRDefault="0080494B" w:rsidP="0080494B">
      <w:pPr>
        <w:pStyle w:val="Normalny1"/>
        <w:numPr>
          <w:ilvl w:val="0"/>
          <w:numId w:val="26"/>
        </w:numPr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commitments: full time job and responsibilities at home</w:t>
      </w:r>
    </w:p>
    <w:p w:rsidR="0080494B" w:rsidRDefault="0080494B" w:rsidP="0080494B">
      <w:pPr>
        <w:pStyle w:val="Normalny1"/>
        <w:numPr>
          <w:ilvl w:val="0"/>
          <w:numId w:val="25"/>
        </w:numPr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Internal </w:t>
      </w:r>
    </w:p>
    <w:p w:rsidR="0080494B" w:rsidRDefault="0080494B" w:rsidP="0080494B">
      <w:pPr>
        <w:pStyle w:val="Normalny1"/>
        <w:numPr>
          <w:ilvl w:val="0"/>
          <w:numId w:val="27"/>
        </w:numPr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fears and difficulties  </w:t>
      </w:r>
    </w:p>
    <w:p w:rsidR="0080494B" w:rsidRDefault="0080494B" w:rsidP="0080494B">
      <w:pPr>
        <w:pStyle w:val="Normalny1"/>
        <w:numPr>
          <w:ilvl w:val="0"/>
          <w:numId w:val="27"/>
        </w:numPr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negative experiences from past</w:t>
      </w:r>
    </w:p>
    <w:p w:rsidR="0080494B" w:rsidRDefault="0080494B" w:rsidP="0080494B">
      <w:pPr>
        <w:pStyle w:val="Normalny1"/>
        <w:numPr>
          <w:ilvl w:val="0"/>
          <w:numId w:val="27"/>
        </w:numPr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motivation</w:t>
      </w:r>
    </w:p>
    <w:p w:rsidR="0080494B" w:rsidRDefault="0080494B" w:rsidP="00B05752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I need to identify what </w:t>
      </w:r>
      <w:r w:rsidR="004F0BC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are the barriers and distractions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for me. </w:t>
      </w:r>
      <w:r w:rsidR="004F0BC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I need 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to focus </w:t>
      </w:r>
      <w:r w:rsidR="004F0BC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on 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how to remove t</w:t>
      </w:r>
      <w:r w:rsidR="004F0BC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hese to allow me to perform at my best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. I have</w:t>
      </w:r>
      <w:r w:rsidRPr="00470396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already overca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me many obstacles like</w:t>
      </w:r>
      <w:r w:rsidRPr="00470396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responsibiliti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es in my life</w:t>
      </w:r>
      <w:r w:rsidRPr="00470396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. </w:t>
      </w:r>
      <w:r w:rsidRPr="00CF1C1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Partner </w:t>
      </w:r>
      <w:r w:rsidR="004F0BC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is helping me with the</w:t>
      </w:r>
      <w:r w:rsidRPr="00CF1C1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daily tasks at home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, I have reduced my hours at work</w:t>
      </w:r>
      <w:r w:rsidR="004F0BC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so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that I can</w:t>
      </w:r>
      <w:r w:rsidRPr="00CF1C1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f</w:t>
      </w:r>
      <w:r w:rsidRPr="00CF1C1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ocus 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on stu</w:t>
      </w:r>
      <w:r w:rsidRPr="00CF1C1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dying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. </w:t>
      </w:r>
    </w:p>
    <w:p w:rsidR="0080494B" w:rsidRDefault="0080494B" w:rsidP="0080494B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I recognise </w:t>
      </w:r>
      <w:r w:rsidR="004F0BC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that </w:t>
      </w:r>
      <w:r w:rsidRPr="00865CE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my pers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onal barrier is limited English language skills.</w:t>
      </w:r>
    </w:p>
    <w:p w:rsidR="0073377D" w:rsidRPr="002F2422" w:rsidRDefault="0080494B" w:rsidP="002F2422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u w:val="single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I need to expand my vocabulary, practise my writing and improve my gramma. </w:t>
      </w:r>
    </w:p>
    <w:p w:rsidR="006B1ADD" w:rsidRPr="003458DC" w:rsidRDefault="00315BB0" w:rsidP="00315BB0">
      <w:pPr>
        <w:pStyle w:val="Nagwek3"/>
        <w:rPr>
          <w:bdr w:val="none" w:sz="0" w:space="0" w:color="auto" w:frame="1"/>
        </w:rPr>
      </w:pPr>
      <w:bookmarkStart w:id="6" w:name="_Toc529478159"/>
      <w:r>
        <w:rPr>
          <w:bdr w:val="none" w:sz="0" w:space="0" w:color="auto" w:frame="1"/>
        </w:rPr>
        <w:t>2</w:t>
      </w:r>
      <w:r w:rsidR="003458DC">
        <w:rPr>
          <w:bdr w:val="none" w:sz="0" w:space="0" w:color="auto" w:frame="1"/>
        </w:rPr>
        <w:t>.5</w:t>
      </w:r>
      <w:r w:rsidR="003458DC" w:rsidRPr="003458DC">
        <w:rPr>
          <w:bdr w:val="none" w:sz="0" w:space="0" w:color="auto" w:frame="1"/>
        </w:rPr>
        <w:t xml:space="preserve">. </w:t>
      </w:r>
      <w:r w:rsidR="006B1ADD" w:rsidRPr="003458DC">
        <w:rPr>
          <w:bdr w:val="none" w:sz="0" w:space="0" w:color="auto" w:frame="1"/>
        </w:rPr>
        <w:t>PERSONAL DEVELOPMENT PLANING (PDP)</w:t>
      </w:r>
      <w:bookmarkEnd w:id="6"/>
    </w:p>
    <w:p w:rsidR="006B1ADD" w:rsidRPr="00865CE2" w:rsidRDefault="006B1ADD" w:rsidP="00402D5C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T</w:t>
      </w:r>
      <w:r w:rsidR="00402D5C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o gain success I need to plan and</w:t>
      </w:r>
      <w:r w:rsidRPr="00865CE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understand 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myself better. To start planning my development I need to specify the objective first and estimate the chances to achieve success (</w:t>
      </w:r>
      <w:proofErr w:type="spellStart"/>
      <w:r w:rsidR="00393415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Petrea</w:t>
      </w:r>
      <w:proofErr w:type="spellEnd"/>
      <w:r w:rsidR="00393415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, 2013,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r w:rsidR="00DC3424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p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606</w:t>
      </w:r>
      <w:r w:rsidR="00393415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)</w:t>
      </w:r>
      <w:r w:rsidR="00DC3424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.</w:t>
      </w:r>
    </w:p>
    <w:p w:rsidR="006B1ADD" w:rsidRDefault="006B1ADD" w:rsidP="001D0315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Personal Development Planning </w:t>
      </w:r>
      <w:r w:rsidR="008A501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(PDP) 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is about myself, about my studies, my values, life and my future (Cottrell</w:t>
      </w:r>
      <w:r w:rsidR="007951C0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, </w:t>
      </w:r>
      <w:r w:rsidR="00DC3424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2015, p.4)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. </w:t>
      </w:r>
      <w:r w:rsidR="008A501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S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uggested how important is to think and plan ahead</w:t>
      </w:r>
      <w:r w:rsidRPr="00402D5C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. PDP involves an active process </w:t>
      </w:r>
      <w:r w:rsidR="00F55C54" w:rsidRPr="00402D5C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of reflection</w:t>
      </w:r>
      <w:r w:rsidRPr="00402D5C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on ourselves. 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To create</w:t>
      </w:r>
      <w:r w:rsidR="008A501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this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development plan I have 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lastRenderedPageBreak/>
        <w:t xml:space="preserve">to 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reflect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, forget about my daily responsibilities, work, troubles and focus on me to </w:t>
      </w:r>
      <w:r w:rsidR="008A501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discover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what is important to achieve</w:t>
      </w:r>
      <w:r w:rsidR="008A501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these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goals. </w:t>
      </w:r>
    </w:p>
    <w:p w:rsidR="00217CB8" w:rsidRDefault="008011D8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Cottrell (</w:t>
      </w:r>
      <w:r w:rsidR="006B1AD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2015) specified in his work how usage of </w:t>
      </w:r>
      <w:r w:rsidR="008A501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a </w:t>
      </w:r>
      <w:r w:rsidR="006B1AD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PDP process is very helpful 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to</w:t>
      </w:r>
      <w:r w:rsidR="008A501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enable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progress</w:t>
      </w:r>
      <w:r w:rsidR="006B1AD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in the right direction, structure thinking,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gather</w:t>
      </w:r>
      <w:r w:rsidR="008A501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ing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information which is</w:t>
      </w:r>
      <w:r w:rsidR="006B1AD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relevant to me. </w:t>
      </w:r>
      <w:r w:rsidR="00402D5C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T</w:t>
      </w:r>
      <w:r w:rsidR="00106755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able</w:t>
      </w:r>
      <w:r w:rsidR="00DC1FC6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1 introduce PDP to achieve</w:t>
      </w:r>
      <w:r w:rsidR="00714FAF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key learning objective</w:t>
      </w:r>
      <w:r w:rsidR="00402D5C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(Appendices).</w:t>
      </w:r>
    </w:p>
    <w:p w:rsidR="0073377D" w:rsidRDefault="0073377D" w:rsidP="00DC1FC6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To be successful in my life, I need to improve my English to be confident when applying for the better job. For this reason I need to take steps to perform better and l</w:t>
      </w:r>
      <w:r w:rsidR="00B1451F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earn 3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ne</w:t>
      </w:r>
      <w:r w:rsidR="007A6696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w words every day. Because I am a 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Kinaesthetic</w:t>
      </w:r>
      <w:r w:rsidR="007A6696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learner,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I will find difficult to learn straight from the dictionary. While writing assignment or researching new mate</w:t>
      </w:r>
      <w:r w:rsidR="007A6696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rial whenever I encounter or find a new worlds</w:t>
      </w:r>
      <w:r w:rsidR="00865FB3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I </w:t>
      </w:r>
      <w:r w:rsidR="007A6696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will </w:t>
      </w:r>
      <w:r w:rsidR="00865FB3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write them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down, translate</w:t>
      </w:r>
      <w:r w:rsidR="00865FB3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and put them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down in my notebook. That will encourage</w:t>
      </w:r>
      <w:r w:rsidR="007A6696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me to return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to those words and </w:t>
      </w:r>
      <w:r w:rsidR="007A6696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repeat</w:t>
      </w:r>
      <w:r w:rsidR="003D73BA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 them. M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y objective </w:t>
      </w:r>
      <w:r w:rsidR="003D73BA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is S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pecific, </w:t>
      </w:r>
    </w:p>
    <w:p w:rsidR="0073377D" w:rsidRPr="006B3291" w:rsidRDefault="00892A2D" w:rsidP="0073377D">
      <w:pPr>
        <w:pStyle w:val="Normalny1"/>
        <w:spacing w:line="276" w:lineRule="auto"/>
        <w:contextualSpacing/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Measurable, Achievable</w:t>
      </w:r>
      <w:r w:rsidR="0073377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, Realistic, and Time- bound</w:t>
      </w:r>
      <w:r w:rsidR="003D73BA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(SMART) as stated by Addams. </w:t>
      </w:r>
      <w:r w:rsidR="0073377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(Add</w:t>
      </w:r>
      <w:r w:rsidR="002F242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ams, 2013</w:t>
      </w:r>
      <w:r w:rsidR="0073377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).</w:t>
      </w:r>
    </w:p>
    <w:p w:rsidR="0073377D" w:rsidRDefault="00775B56" w:rsidP="0073377D">
      <w:pPr>
        <w:pStyle w:val="Normalny1"/>
        <w:numPr>
          <w:ilvl w:val="0"/>
          <w:numId w:val="24"/>
        </w:numPr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Specific- learn </w:t>
      </w:r>
      <w:r w:rsidR="00C56416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3</w:t>
      </w:r>
      <w:r w:rsidR="00402D5C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wor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d</w:t>
      </w:r>
      <w:r w:rsidR="00402D5C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s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a day</w:t>
      </w:r>
    </w:p>
    <w:p w:rsidR="0073377D" w:rsidRDefault="0073377D" w:rsidP="0073377D">
      <w:pPr>
        <w:pStyle w:val="Normalny1"/>
        <w:numPr>
          <w:ilvl w:val="0"/>
          <w:numId w:val="24"/>
        </w:numPr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Measurable </w:t>
      </w:r>
      <w:r w:rsidR="00B1451F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–</w:t>
      </w:r>
      <w:r w:rsidR="00892A2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my</w:t>
      </w:r>
      <w:r w:rsidR="00B1451F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r w:rsidR="00402D5C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progress</w:t>
      </w:r>
      <w:r w:rsidR="00B0575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can be </w:t>
      </w:r>
      <w:r w:rsidR="003D73BA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easily </w:t>
      </w:r>
      <w:r w:rsidR="00B0575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measured</w:t>
      </w:r>
      <w:r w:rsidR="00B1451F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for instants </w:t>
      </w:r>
      <w:r w:rsidRPr="003C68CE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after one month</w:t>
      </w:r>
      <w:r w:rsidR="00892A2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I should be able to learn</w:t>
      </w:r>
      <w:r w:rsidR="00B1451F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82 new</w:t>
      </w:r>
      <w:r w:rsidR="00892A2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words</w:t>
      </w:r>
      <w:r w:rsidR="008505E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, till the end of this course</w:t>
      </w:r>
      <w:r w:rsidR="00892A2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I should k</w:t>
      </w:r>
      <w:r w:rsidR="00B0575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now nearly 600</w:t>
      </w:r>
      <w:r w:rsidR="007275B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extra</w:t>
      </w:r>
    </w:p>
    <w:p w:rsidR="004F3912" w:rsidRDefault="00892A2D" w:rsidP="0073377D">
      <w:pPr>
        <w:pStyle w:val="Normalny1"/>
        <w:numPr>
          <w:ilvl w:val="0"/>
          <w:numId w:val="24"/>
        </w:numPr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Achievable</w:t>
      </w:r>
      <w:r w:rsidR="00DC348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-</w:t>
      </w:r>
      <w:r w:rsidR="001247A7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it is possible for me to learn </w:t>
      </w:r>
      <w:r w:rsidR="008505E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3</w:t>
      </w:r>
      <w:r w:rsidR="001247A7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new words a day</w:t>
      </w:r>
    </w:p>
    <w:p w:rsidR="004F3912" w:rsidRDefault="004F3912" w:rsidP="0073377D">
      <w:pPr>
        <w:pStyle w:val="Normalny1"/>
        <w:numPr>
          <w:ilvl w:val="0"/>
          <w:numId w:val="24"/>
        </w:numPr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Realistic </w:t>
      </w:r>
      <w:r w:rsidR="001247A7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- when I expand my vocabulary, my English improve and </w:t>
      </w:r>
      <w:r w:rsidR="008505E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I </w:t>
      </w:r>
      <w:r w:rsidR="001247A7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will be more confident as a student and as an </w:t>
      </w:r>
      <w:r w:rsidR="008505E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employee</w:t>
      </w:r>
    </w:p>
    <w:p w:rsidR="004F3912" w:rsidRPr="003C68CE" w:rsidRDefault="004F3912" w:rsidP="0073377D">
      <w:pPr>
        <w:pStyle w:val="Normalny1"/>
        <w:numPr>
          <w:ilvl w:val="0"/>
          <w:numId w:val="24"/>
        </w:numPr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Time bound-</w:t>
      </w:r>
      <w:r w:rsidR="00375F1E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r w:rsidR="00775B56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realistic time for exp</w:t>
      </w:r>
      <w:r w:rsidR="001247A7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anding my vocabulary is </w:t>
      </w:r>
      <w:r w:rsidR="00DC348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until</w:t>
      </w:r>
      <w:r w:rsidR="001247A7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the end of the course</w:t>
      </w:r>
      <w:r w:rsidR="008505E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, after this time I should </w:t>
      </w:r>
      <w:r w:rsidR="00775B56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be satisfy from my results</w:t>
      </w:r>
      <w:r w:rsidR="008505E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.</w:t>
      </w:r>
    </w:p>
    <w:p w:rsidR="007871BB" w:rsidRPr="007951C0" w:rsidRDefault="0073377D" w:rsidP="003458DC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I will monitor my progress on a schedule and every week on Friday I will check if I am able to remember words which I was writing every day.</w:t>
      </w:r>
    </w:p>
    <w:p w:rsidR="007951C0" w:rsidRDefault="007951C0" w:rsidP="00315BB0">
      <w:pPr>
        <w:pStyle w:val="Nagwek2"/>
        <w:rPr>
          <w:bdr w:val="none" w:sz="0" w:space="0" w:color="auto" w:frame="1"/>
        </w:rPr>
      </w:pPr>
    </w:p>
    <w:p w:rsidR="006B1ADD" w:rsidRPr="003458DC" w:rsidRDefault="00315BB0" w:rsidP="00315BB0">
      <w:pPr>
        <w:pStyle w:val="Nagwek2"/>
        <w:rPr>
          <w:bdr w:val="none" w:sz="0" w:space="0" w:color="auto" w:frame="1"/>
        </w:rPr>
      </w:pPr>
      <w:bookmarkStart w:id="7" w:name="_Toc529478160"/>
      <w:r>
        <w:rPr>
          <w:bdr w:val="none" w:sz="0" w:space="0" w:color="auto" w:frame="1"/>
        </w:rPr>
        <w:t>3</w:t>
      </w:r>
      <w:r w:rsidR="003F2D90">
        <w:rPr>
          <w:bdr w:val="none" w:sz="0" w:space="0" w:color="auto" w:frame="1"/>
        </w:rPr>
        <w:t xml:space="preserve">. </w:t>
      </w:r>
      <w:r w:rsidR="006B1ADD" w:rsidRPr="003458DC">
        <w:rPr>
          <w:bdr w:val="none" w:sz="0" w:space="0" w:color="auto" w:frame="1"/>
        </w:rPr>
        <w:t>CONCLUSION</w:t>
      </w:r>
      <w:bookmarkEnd w:id="7"/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</w:p>
    <w:p w:rsidR="006B1ADD" w:rsidRDefault="001C065B" w:rsidP="002E192A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I must take responsibility</w:t>
      </w:r>
      <w:r w:rsidR="003D73BA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for my future</w:t>
      </w:r>
      <w:r w:rsidR="006B1AD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.  I do understand that I need to be active to reach my career goals, be open for new opportunities, seek for different ways, searching for the answers. </w:t>
      </w:r>
    </w:p>
    <w:p w:rsidR="00812F15" w:rsidRPr="00865CE2" w:rsidRDefault="00812F15" w:rsidP="002E192A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Working through analysing methods like SWOT or PDP and knowing my learning styles </w:t>
      </w:r>
      <w:r w:rsidR="002E192A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will 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help me with planning </w:t>
      </w:r>
      <w:r w:rsidR="002E192A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for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my academic or professional success.   </w:t>
      </w:r>
    </w:p>
    <w:p w:rsidR="006B1ADD" w:rsidRPr="00865CE2" w:rsidRDefault="006B1ADD" w:rsidP="002E192A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I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will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change through the course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,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as 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I gain new skills, knowledge and experience. I am 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completing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things 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that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I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have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never practised befo</w:t>
      </w:r>
      <w:r w:rsidR="00812F15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re f</w:t>
      </w:r>
      <w:r w:rsidR="007871B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or instance presentation. I have increased myself 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awareness</w:t>
      </w:r>
      <w:r w:rsidR="00812F15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and self-evaluation.</w:t>
      </w:r>
    </w:p>
    <w:p w:rsidR="006B1ADD" w:rsidRDefault="006B1ADD" w:rsidP="002E192A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Participating in this course </w:t>
      </w:r>
      <w:r w:rsidR="001C065B">
        <w:rPr>
          <w:rFonts w:ascii="Times New Roman" w:hAnsi="Times New Roman"/>
          <w:sz w:val="24"/>
          <w:szCs w:val="24"/>
        </w:rPr>
        <w:t>is helping</w:t>
      </w:r>
      <w:r>
        <w:rPr>
          <w:rFonts w:ascii="Times New Roman" w:hAnsi="Times New Roman"/>
          <w:sz w:val="24"/>
          <w:szCs w:val="24"/>
        </w:rPr>
        <w:t xml:space="preserve"> me to organise my day better. </w:t>
      </w:r>
      <w:r w:rsidR="001C065B">
        <w:rPr>
          <w:rFonts w:ascii="Times New Roman" w:hAnsi="Times New Roman"/>
          <w:sz w:val="24"/>
          <w:szCs w:val="24"/>
        </w:rPr>
        <w:t>Completing</w:t>
      </w:r>
      <w:r>
        <w:rPr>
          <w:rFonts w:ascii="Times New Roman" w:hAnsi="Times New Roman"/>
          <w:sz w:val="24"/>
          <w:szCs w:val="24"/>
        </w:rPr>
        <w:t xml:space="preserve"> task</w:t>
      </w:r>
      <w:r w:rsidR="001C065B">
        <w:rPr>
          <w:rFonts w:ascii="Times New Roman" w:hAnsi="Times New Roman"/>
          <w:sz w:val="24"/>
          <w:szCs w:val="24"/>
        </w:rPr>
        <w:t>s</w:t>
      </w:r>
      <w:r>
        <w:rPr>
          <w:rFonts w:ascii="Times New Roman" w:hAnsi="Times New Roman"/>
          <w:sz w:val="24"/>
          <w:szCs w:val="24"/>
        </w:rPr>
        <w:t xml:space="preserve"> in </w:t>
      </w:r>
      <w:r w:rsidR="001C065B">
        <w:rPr>
          <w:rFonts w:ascii="Times New Roman" w:hAnsi="Times New Roman"/>
          <w:sz w:val="24"/>
          <w:szCs w:val="24"/>
        </w:rPr>
        <w:t xml:space="preserve">the </w:t>
      </w:r>
      <w:r>
        <w:rPr>
          <w:rFonts w:ascii="Times New Roman" w:hAnsi="Times New Roman"/>
          <w:sz w:val="24"/>
          <w:szCs w:val="24"/>
        </w:rPr>
        <w:t xml:space="preserve">classroom with other colleagues </w:t>
      </w:r>
      <w:r w:rsidR="001C065B">
        <w:rPr>
          <w:rFonts w:ascii="Times New Roman" w:hAnsi="Times New Roman"/>
          <w:sz w:val="24"/>
          <w:szCs w:val="24"/>
        </w:rPr>
        <w:t>helps</w:t>
      </w:r>
      <w:r>
        <w:rPr>
          <w:rFonts w:ascii="Times New Roman" w:hAnsi="Times New Roman"/>
          <w:sz w:val="24"/>
          <w:szCs w:val="24"/>
        </w:rPr>
        <w:t xml:space="preserve"> me to understand team work. Adapt</w:t>
      </w:r>
      <w:r w:rsidR="002E192A">
        <w:rPr>
          <w:rFonts w:ascii="Times New Roman" w:hAnsi="Times New Roman"/>
          <w:sz w:val="24"/>
          <w:szCs w:val="24"/>
        </w:rPr>
        <w:t>ing</w:t>
      </w:r>
      <w:r>
        <w:rPr>
          <w:rFonts w:ascii="Times New Roman" w:hAnsi="Times New Roman"/>
          <w:sz w:val="24"/>
          <w:szCs w:val="24"/>
        </w:rPr>
        <w:t xml:space="preserve"> bett</w:t>
      </w:r>
      <w:r w:rsidR="00DC68E9">
        <w:rPr>
          <w:rFonts w:ascii="Times New Roman" w:hAnsi="Times New Roman"/>
          <w:sz w:val="24"/>
          <w:szCs w:val="24"/>
        </w:rPr>
        <w:t xml:space="preserve">er to changing circumstances. </w:t>
      </w:r>
      <w:r w:rsidR="00612C3F">
        <w:rPr>
          <w:rFonts w:ascii="Times New Roman" w:hAnsi="Times New Roman"/>
          <w:sz w:val="24"/>
          <w:szCs w:val="24"/>
        </w:rPr>
        <w:t>When I</w:t>
      </w:r>
      <w:r w:rsidR="00C03BFE">
        <w:rPr>
          <w:rFonts w:ascii="Times New Roman" w:hAnsi="Times New Roman"/>
          <w:sz w:val="24"/>
          <w:szCs w:val="24"/>
        </w:rPr>
        <w:t xml:space="preserve"> gain academics knowledge and </w:t>
      </w:r>
      <w:r w:rsidR="002E192A">
        <w:rPr>
          <w:rFonts w:ascii="Times New Roman" w:hAnsi="Times New Roman"/>
          <w:sz w:val="24"/>
          <w:szCs w:val="24"/>
        </w:rPr>
        <w:t xml:space="preserve">different </w:t>
      </w:r>
      <w:r w:rsidR="00C03BFE">
        <w:rPr>
          <w:rFonts w:ascii="Times New Roman" w:hAnsi="Times New Roman"/>
          <w:sz w:val="24"/>
          <w:szCs w:val="24"/>
        </w:rPr>
        <w:t xml:space="preserve">skills they will be easy transferable </w:t>
      </w:r>
      <w:r w:rsidR="002E192A">
        <w:rPr>
          <w:rFonts w:ascii="Times New Roman" w:hAnsi="Times New Roman"/>
          <w:sz w:val="24"/>
          <w:szCs w:val="24"/>
        </w:rPr>
        <w:t>to</w:t>
      </w:r>
      <w:r w:rsidR="00C03BFE">
        <w:rPr>
          <w:rFonts w:ascii="Times New Roman" w:hAnsi="Times New Roman"/>
          <w:sz w:val="24"/>
          <w:szCs w:val="24"/>
        </w:rPr>
        <w:t xml:space="preserve"> the employability </w:t>
      </w:r>
      <w:r w:rsidR="002E192A">
        <w:rPr>
          <w:rFonts w:ascii="Times New Roman" w:hAnsi="Times New Roman"/>
          <w:sz w:val="24"/>
          <w:szCs w:val="24"/>
        </w:rPr>
        <w:t>skills</w:t>
      </w:r>
      <w:r w:rsidR="00C03BFE">
        <w:rPr>
          <w:rFonts w:ascii="Times New Roman" w:hAnsi="Times New Roman"/>
          <w:sz w:val="24"/>
          <w:szCs w:val="24"/>
        </w:rPr>
        <w:t>.</w:t>
      </w:r>
    </w:p>
    <w:p w:rsidR="00C03BFE" w:rsidRPr="00865CE2" w:rsidRDefault="00C03BFE" w:rsidP="006B1AD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6B1ADD" w:rsidRPr="00865CE2" w:rsidRDefault="00DC1FC6" w:rsidP="00DC1FC6">
      <w:pPr>
        <w:pStyle w:val="Nagwek2"/>
      </w:pPr>
      <w:bookmarkStart w:id="8" w:name="_Toc529478161"/>
      <w:r>
        <w:lastRenderedPageBreak/>
        <w:t>4. A</w:t>
      </w:r>
      <w:r w:rsidR="00C97AB3">
        <w:t>PPENDICES</w:t>
      </w:r>
      <w:bookmarkEnd w:id="8"/>
      <w:r w:rsidR="00C97AB3">
        <w:t xml:space="preserve"> </w:t>
      </w: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Table 1 Key Learning Objective </w:t>
      </w: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</w:p>
    <w:tbl>
      <w:tblPr>
        <w:tblStyle w:val="Tabela-Siatka"/>
        <w:tblW w:w="0" w:type="auto"/>
        <w:tblLook w:val="04A0" w:firstRow="1" w:lastRow="0" w:firstColumn="1" w:lastColumn="0" w:noHBand="0" w:noVBand="1"/>
      </w:tblPr>
      <w:tblGrid>
        <w:gridCol w:w="1848"/>
        <w:gridCol w:w="1848"/>
        <w:gridCol w:w="1848"/>
        <w:gridCol w:w="1849"/>
        <w:gridCol w:w="1849"/>
      </w:tblGrid>
      <w:tr w:rsidR="00DC348B" w:rsidTr="002E699F">
        <w:tc>
          <w:tcPr>
            <w:tcW w:w="1848" w:type="dxa"/>
          </w:tcPr>
          <w:p w:rsidR="00DC348B" w:rsidRDefault="00DC348B" w:rsidP="002E699F">
            <w:pPr>
              <w:pStyle w:val="Normalny1"/>
              <w:spacing w:line="276" w:lineRule="auto"/>
              <w:contextualSpacing/>
              <w:jc w:val="center"/>
              <w:rPr>
                <w:rFonts w:ascii="Times New Roman" w:hAnsi="Times New Roman"/>
                <w:b/>
                <w:color w:val="000000" w:themeColor="text1"/>
                <w:sz w:val="24"/>
                <w:szCs w:val="24"/>
                <w:bdr w:val="none" w:sz="0" w:space="0" w:color="auto" w:frame="1"/>
              </w:rPr>
            </w:pPr>
          </w:p>
          <w:p w:rsidR="00DC348B" w:rsidRPr="00726552" w:rsidRDefault="00DC348B" w:rsidP="002E699F">
            <w:pPr>
              <w:pStyle w:val="Normalny1"/>
              <w:spacing w:line="276" w:lineRule="auto"/>
              <w:contextualSpacing/>
              <w:jc w:val="center"/>
              <w:rPr>
                <w:rFonts w:ascii="Times New Roman" w:hAnsi="Times New Roman"/>
                <w:b/>
                <w:color w:val="000000" w:themeColor="text1"/>
                <w:sz w:val="24"/>
                <w:szCs w:val="24"/>
                <w:bdr w:val="none" w:sz="0" w:space="0" w:color="auto" w:frame="1"/>
              </w:rPr>
            </w:pPr>
            <w:r w:rsidRPr="00726552">
              <w:rPr>
                <w:rFonts w:ascii="Times New Roman" w:hAnsi="Times New Roman"/>
                <w:b/>
                <w:color w:val="000000" w:themeColor="text1"/>
                <w:sz w:val="24"/>
                <w:szCs w:val="24"/>
                <w:bdr w:val="none" w:sz="0" w:space="0" w:color="auto" w:frame="1"/>
              </w:rPr>
              <w:t>Development objective</w:t>
            </w:r>
          </w:p>
        </w:tc>
        <w:tc>
          <w:tcPr>
            <w:tcW w:w="1848" w:type="dxa"/>
          </w:tcPr>
          <w:p w:rsidR="00DC348B" w:rsidRDefault="00DC348B" w:rsidP="002E699F">
            <w:pPr>
              <w:pStyle w:val="Normalny1"/>
              <w:spacing w:line="276" w:lineRule="auto"/>
              <w:contextualSpacing/>
              <w:rPr>
                <w:rFonts w:ascii="Times New Roman" w:hAnsi="Times New Roman"/>
                <w:b/>
                <w:color w:val="000000" w:themeColor="text1"/>
                <w:sz w:val="24"/>
                <w:szCs w:val="24"/>
                <w:bdr w:val="none" w:sz="0" w:space="0" w:color="auto" w:frame="1"/>
              </w:rPr>
            </w:pPr>
          </w:p>
          <w:p w:rsidR="00DC348B" w:rsidRPr="00726552" w:rsidRDefault="00DC348B" w:rsidP="002E699F">
            <w:pPr>
              <w:pStyle w:val="Normalny1"/>
              <w:spacing w:line="276" w:lineRule="auto"/>
              <w:contextualSpacing/>
              <w:rPr>
                <w:rFonts w:ascii="Times New Roman" w:hAnsi="Times New Roman"/>
                <w:b/>
                <w:color w:val="000000" w:themeColor="text1"/>
                <w:sz w:val="24"/>
                <w:szCs w:val="24"/>
                <w:bdr w:val="none" w:sz="0" w:space="0" w:color="auto" w:frame="1"/>
              </w:rPr>
            </w:pPr>
            <w:r w:rsidRPr="00726552">
              <w:rPr>
                <w:rFonts w:ascii="Times New Roman" w:hAnsi="Times New Roman"/>
                <w:b/>
                <w:color w:val="000000" w:themeColor="text1"/>
                <w:sz w:val="24"/>
                <w:szCs w:val="24"/>
                <w:bdr w:val="none" w:sz="0" w:space="0" w:color="auto" w:frame="1"/>
              </w:rPr>
              <w:t xml:space="preserve">Specific action </w:t>
            </w:r>
          </w:p>
        </w:tc>
        <w:tc>
          <w:tcPr>
            <w:tcW w:w="1848" w:type="dxa"/>
          </w:tcPr>
          <w:p w:rsidR="00DC348B" w:rsidRDefault="00DC348B" w:rsidP="002E699F">
            <w:pPr>
              <w:pStyle w:val="Normalny1"/>
              <w:spacing w:line="276" w:lineRule="auto"/>
              <w:contextualSpacing/>
              <w:rPr>
                <w:rFonts w:ascii="Times New Roman" w:hAnsi="Times New Roman"/>
                <w:b/>
                <w:color w:val="000000" w:themeColor="text1"/>
                <w:sz w:val="24"/>
                <w:szCs w:val="24"/>
                <w:bdr w:val="none" w:sz="0" w:space="0" w:color="auto" w:frame="1"/>
              </w:rPr>
            </w:pPr>
          </w:p>
          <w:p w:rsidR="00DC348B" w:rsidRPr="00726552" w:rsidRDefault="00DC348B" w:rsidP="002E699F">
            <w:pPr>
              <w:pStyle w:val="Normalny1"/>
              <w:spacing w:line="276" w:lineRule="auto"/>
              <w:contextualSpacing/>
              <w:jc w:val="center"/>
              <w:rPr>
                <w:rFonts w:ascii="Times New Roman" w:hAnsi="Times New Roman"/>
                <w:b/>
                <w:color w:val="000000" w:themeColor="text1"/>
                <w:sz w:val="24"/>
                <w:szCs w:val="24"/>
                <w:bdr w:val="none" w:sz="0" w:space="0" w:color="auto" w:frame="1"/>
              </w:rPr>
            </w:pPr>
            <w:r w:rsidRPr="00726552">
              <w:rPr>
                <w:rFonts w:ascii="Times New Roman" w:hAnsi="Times New Roman"/>
                <w:b/>
                <w:color w:val="000000" w:themeColor="text1"/>
                <w:sz w:val="24"/>
                <w:szCs w:val="24"/>
                <w:bdr w:val="none" w:sz="0" w:space="0" w:color="auto" w:frame="1"/>
              </w:rPr>
              <w:t xml:space="preserve">Barriers </w:t>
            </w:r>
            <w:r>
              <w:rPr>
                <w:rFonts w:ascii="Times New Roman" w:hAnsi="Times New Roman"/>
                <w:b/>
                <w:color w:val="000000" w:themeColor="text1"/>
                <w:sz w:val="24"/>
                <w:szCs w:val="24"/>
                <w:bdr w:val="none" w:sz="0" w:space="0" w:color="auto" w:frame="1"/>
              </w:rPr>
              <w:t xml:space="preserve">and </w:t>
            </w:r>
            <w:r w:rsidRPr="00726552">
              <w:rPr>
                <w:rFonts w:ascii="Times New Roman" w:hAnsi="Times New Roman"/>
                <w:b/>
                <w:color w:val="000000" w:themeColor="text1"/>
                <w:sz w:val="24"/>
                <w:szCs w:val="24"/>
                <w:bdr w:val="none" w:sz="0" w:space="0" w:color="auto" w:frame="1"/>
              </w:rPr>
              <w:t xml:space="preserve"> </w:t>
            </w:r>
            <w:r>
              <w:rPr>
                <w:rFonts w:ascii="Times New Roman" w:hAnsi="Times New Roman"/>
                <w:b/>
                <w:color w:val="000000" w:themeColor="text1"/>
                <w:sz w:val="24"/>
                <w:szCs w:val="24"/>
                <w:bdr w:val="none" w:sz="0" w:space="0" w:color="auto" w:frame="1"/>
              </w:rPr>
              <w:t>how they will be removed</w:t>
            </w:r>
          </w:p>
        </w:tc>
        <w:tc>
          <w:tcPr>
            <w:tcW w:w="1849" w:type="dxa"/>
          </w:tcPr>
          <w:p w:rsidR="00DC348B" w:rsidRDefault="00DC348B" w:rsidP="002E699F">
            <w:pPr>
              <w:pStyle w:val="Normalny1"/>
              <w:spacing w:line="276" w:lineRule="auto"/>
              <w:contextualSpacing/>
              <w:rPr>
                <w:rFonts w:ascii="Times New Roman" w:hAnsi="Times New Roman"/>
                <w:b/>
                <w:color w:val="000000" w:themeColor="text1"/>
                <w:sz w:val="24"/>
                <w:szCs w:val="24"/>
                <w:bdr w:val="none" w:sz="0" w:space="0" w:color="auto" w:frame="1"/>
              </w:rPr>
            </w:pPr>
          </w:p>
          <w:p w:rsidR="00DC348B" w:rsidRPr="00726552" w:rsidRDefault="00DC348B" w:rsidP="002E699F">
            <w:pPr>
              <w:pStyle w:val="Normalny1"/>
              <w:spacing w:line="276" w:lineRule="auto"/>
              <w:contextualSpacing/>
              <w:jc w:val="center"/>
              <w:rPr>
                <w:rFonts w:ascii="Times New Roman" w:hAnsi="Times New Roman"/>
                <w:b/>
                <w:color w:val="000000" w:themeColor="text1"/>
                <w:sz w:val="24"/>
                <w:szCs w:val="24"/>
                <w:bdr w:val="none" w:sz="0" w:space="0" w:color="auto" w:frame="1"/>
              </w:rPr>
            </w:pPr>
            <w:r w:rsidRPr="00726552">
              <w:rPr>
                <w:rFonts w:ascii="Times New Roman" w:hAnsi="Times New Roman"/>
                <w:b/>
                <w:color w:val="000000" w:themeColor="text1"/>
                <w:sz w:val="24"/>
                <w:szCs w:val="24"/>
                <w:bdr w:val="none" w:sz="0" w:space="0" w:color="auto" w:frame="1"/>
              </w:rPr>
              <w:t>Support required</w:t>
            </w:r>
          </w:p>
        </w:tc>
        <w:tc>
          <w:tcPr>
            <w:tcW w:w="1849" w:type="dxa"/>
          </w:tcPr>
          <w:p w:rsidR="00DC348B" w:rsidRPr="00726552" w:rsidRDefault="00DC348B" w:rsidP="002E699F">
            <w:pPr>
              <w:pStyle w:val="Normalny1"/>
              <w:spacing w:line="276" w:lineRule="auto"/>
              <w:contextualSpacing/>
              <w:jc w:val="center"/>
              <w:rPr>
                <w:rFonts w:ascii="Times New Roman" w:hAnsi="Times New Roman"/>
                <w:b/>
                <w:color w:val="000000" w:themeColor="text1"/>
                <w:sz w:val="24"/>
                <w:szCs w:val="24"/>
                <w:bdr w:val="none" w:sz="0" w:space="0" w:color="auto" w:frame="1"/>
              </w:rPr>
            </w:pPr>
            <w:r w:rsidRPr="00726552">
              <w:rPr>
                <w:rFonts w:ascii="Times New Roman" w:hAnsi="Times New Roman"/>
                <w:b/>
                <w:color w:val="000000" w:themeColor="text1"/>
                <w:sz w:val="24"/>
                <w:szCs w:val="24"/>
                <w:bdr w:val="none" w:sz="0" w:space="0" w:color="auto" w:frame="1"/>
              </w:rPr>
              <w:t>How I will know</w:t>
            </w:r>
            <w:r>
              <w:rPr>
                <w:rFonts w:ascii="Times New Roman" w:hAnsi="Times New Roman"/>
                <w:b/>
                <w:color w:val="000000" w:themeColor="text1"/>
                <w:sz w:val="24"/>
                <w:szCs w:val="24"/>
                <w:bdr w:val="none" w:sz="0" w:space="0" w:color="auto" w:frame="1"/>
              </w:rPr>
              <w:t xml:space="preserve"> when I have achieved the objective</w:t>
            </w:r>
          </w:p>
        </w:tc>
      </w:tr>
      <w:tr w:rsidR="00DC348B" w:rsidTr="002E699F">
        <w:tc>
          <w:tcPr>
            <w:tcW w:w="1848" w:type="dxa"/>
          </w:tcPr>
          <w:p w:rsidR="00DC348B" w:rsidRDefault="00DC348B" w:rsidP="002E699F">
            <w:pPr>
              <w:pStyle w:val="Normalny1"/>
              <w:spacing w:line="276" w:lineRule="auto"/>
              <w:contextualSpacing/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</w:pPr>
            <w:r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  <w:t>Expand my vocabulary</w:t>
            </w:r>
          </w:p>
          <w:p w:rsidR="00DC348B" w:rsidRDefault="00DC348B" w:rsidP="002E699F">
            <w:pPr>
              <w:pStyle w:val="Normalny1"/>
              <w:spacing w:line="276" w:lineRule="auto"/>
              <w:contextualSpacing/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</w:pPr>
          </w:p>
        </w:tc>
        <w:tc>
          <w:tcPr>
            <w:tcW w:w="1848" w:type="dxa"/>
          </w:tcPr>
          <w:p w:rsidR="00DC348B" w:rsidRDefault="00DC348B" w:rsidP="002E699F">
            <w:pPr>
              <w:pStyle w:val="Normalny1"/>
              <w:spacing w:line="276" w:lineRule="auto"/>
              <w:contextualSpacing/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</w:pPr>
            <w:r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  <w:t>Learn new words min 3 every day until the end of the course</w:t>
            </w:r>
          </w:p>
        </w:tc>
        <w:tc>
          <w:tcPr>
            <w:tcW w:w="1848" w:type="dxa"/>
          </w:tcPr>
          <w:p w:rsidR="00DC348B" w:rsidRDefault="00DC348B" w:rsidP="002E699F">
            <w:pPr>
              <w:pStyle w:val="Normalny1"/>
              <w:spacing w:line="276" w:lineRule="auto"/>
              <w:contextualSpacing/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</w:pPr>
            <w:r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  <w:t>Lack of time &amp;</w:t>
            </w:r>
          </w:p>
          <w:p w:rsidR="00DC348B" w:rsidRDefault="00DC348B" w:rsidP="002E699F">
            <w:pPr>
              <w:pStyle w:val="Normalny1"/>
              <w:spacing w:line="276" w:lineRule="auto"/>
              <w:contextualSpacing/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</w:pPr>
            <w:r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  <w:t>other commitments-</w:t>
            </w:r>
          </w:p>
          <w:p w:rsidR="00DC348B" w:rsidRDefault="00DC348B" w:rsidP="002E699F">
            <w:pPr>
              <w:pStyle w:val="Normalny1"/>
              <w:spacing w:line="276" w:lineRule="auto"/>
              <w:contextualSpacing/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</w:pPr>
            <w:r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  <w:t>(full time job, responsibilities at home)</w:t>
            </w:r>
          </w:p>
          <w:p w:rsidR="00DC348B" w:rsidRDefault="00DC348B" w:rsidP="002E699F">
            <w:pPr>
              <w:pStyle w:val="Normalny1"/>
              <w:spacing w:line="276" w:lineRule="auto"/>
              <w:contextualSpacing/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</w:pPr>
            <w:r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  <w:t>How I am going to overcome them:</w:t>
            </w:r>
          </w:p>
          <w:p w:rsidR="00DC348B" w:rsidRDefault="00DC348B" w:rsidP="002E699F">
            <w:pPr>
              <w:pStyle w:val="Normalny1"/>
              <w:spacing w:line="276" w:lineRule="auto"/>
              <w:contextualSpacing/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</w:pPr>
            <w:r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  <w:t>Reduce hours at work, delegate task to my partner</w:t>
            </w:r>
          </w:p>
        </w:tc>
        <w:tc>
          <w:tcPr>
            <w:tcW w:w="1849" w:type="dxa"/>
          </w:tcPr>
          <w:p w:rsidR="00DC348B" w:rsidRDefault="00DC348B" w:rsidP="002E699F">
            <w:pPr>
              <w:pStyle w:val="Normalny1"/>
              <w:spacing w:line="276" w:lineRule="auto"/>
              <w:contextualSpacing/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</w:pPr>
            <w:r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  <w:t xml:space="preserve">Partner can test me once a week to determine whether I have remembered the vocabulary </w:t>
            </w:r>
          </w:p>
        </w:tc>
        <w:tc>
          <w:tcPr>
            <w:tcW w:w="1849" w:type="dxa"/>
          </w:tcPr>
          <w:p w:rsidR="00DC348B" w:rsidRDefault="00DC348B" w:rsidP="002E699F">
            <w:pPr>
              <w:pStyle w:val="Normalny1"/>
              <w:spacing w:line="276" w:lineRule="auto"/>
              <w:contextualSpacing/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</w:pPr>
            <w:r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  <w:t>Ask for feedback from English friends, tutors ;</w:t>
            </w:r>
          </w:p>
          <w:p w:rsidR="00DC348B" w:rsidRDefault="00DC348B" w:rsidP="002E699F">
            <w:pPr>
              <w:pStyle w:val="Normalny1"/>
              <w:spacing w:line="276" w:lineRule="auto"/>
              <w:contextualSpacing/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</w:pPr>
            <w:r>
              <w:rPr>
                <w:rFonts w:ascii="Times New Roman" w:hAnsi="Times New Roman"/>
                <w:color w:val="000000" w:themeColor="text1"/>
                <w:sz w:val="24"/>
                <w:szCs w:val="24"/>
                <w:bdr w:val="none" w:sz="0" w:space="0" w:color="auto" w:frame="1"/>
              </w:rPr>
              <w:t>Improvement in writing assessments</w:t>
            </w:r>
          </w:p>
        </w:tc>
      </w:tr>
    </w:tbl>
    <w:p w:rsidR="00DC348B" w:rsidRPr="00865CE2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DC348B" w:rsidRPr="00865CE2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b/>
          <w:color w:val="000000" w:themeColor="text1"/>
          <w:sz w:val="24"/>
          <w:szCs w:val="24"/>
          <w:bdr w:val="none" w:sz="0" w:space="0" w:color="auto" w:frame="1"/>
        </w:rPr>
      </w:pP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b/>
          <w:color w:val="000000" w:themeColor="text1"/>
          <w:sz w:val="24"/>
          <w:szCs w:val="24"/>
          <w:bdr w:val="none" w:sz="0" w:space="0" w:color="auto" w:frame="1"/>
        </w:rPr>
      </w:pP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b/>
          <w:color w:val="000000" w:themeColor="text1"/>
          <w:sz w:val="24"/>
          <w:szCs w:val="24"/>
          <w:bdr w:val="none" w:sz="0" w:space="0" w:color="auto" w:frame="1"/>
        </w:rPr>
      </w:pP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b/>
          <w:color w:val="000000" w:themeColor="text1"/>
          <w:sz w:val="24"/>
          <w:szCs w:val="24"/>
          <w:bdr w:val="none" w:sz="0" w:space="0" w:color="auto" w:frame="1"/>
        </w:rPr>
      </w:pP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b/>
          <w:color w:val="000000" w:themeColor="text1"/>
          <w:sz w:val="24"/>
          <w:szCs w:val="24"/>
          <w:bdr w:val="none" w:sz="0" w:space="0" w:color="auto" w:frame="1"/>
        </w:rPr>
      </w:pP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b/>
          <w:color w:val="000000" w:themeColor="text1"/>
          <w:sz w:val="24"/>
          <w:szCs w:val="24"/>
          <w:bdr w:val="none" w:sz="0" w:space="0" w:color="auto" w:frame="1"/>
        </w:rPr>
      </w:pP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b/>
          <w:color w:val="000000" w:themeColor="text1"/>
          <w:sz w:val="24"/>
          <w:szCs w:val="24"/>
          <w:bdr w:val="none" w:sz="0" w:space="0" w:color="auto" w:frame="1"/>
        </w:rPr>
      </w:pP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b/>
          <w:color w:val="000000" w:themeColor="text1"/>
          <w:sz w:val="24"/>
          <w:szCs w:val="24"/>
          <w:bdr w:val="none" w:sz="0" w:space="0" w:color="auto" w:frame="1"/>
        </w:rPr>
      </w:pP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b/>
          <w:color w:val="000000" w:themeColor="text1"/>
          <w:sz w:val="24"/>
          <w:szCs w:val="24"/>
          <w:bdr w:val="none" w:sz="0" w:space="0" w:color="auto" w:frame="1"/>
        </w:rPr>
      </w:pP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b/>
          <w:color w:val="000000" w:themeColor="text1"/>
          <w:sz w:val="24"/>
          <w:szCs w:val="24"/>
          <w:bdr w:val="none" w:sz="0" w:space="0" w:color="auto" w:frame="1"/>
        </w:rPr>
      </w:pP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b/>
          <w:color w:val="000000" w:themeColor="text1"/>
          <w:sz w:val="24"/>
          <w:szCs w:val="24"/>
          <w:bdr w:val="none" w:sz="0" w:space="0" w:color="auto" w:frame="1"/>
        </w:rPr>
      </w:pP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b/>
          <w:color w:val="000000" w:themeColor="text1"/>
          <w:sz w:val="24"/>
          <w:szCs w:val="24"/>
          <w:bdr w:val="none" w:sz="0" w:space="0" w:color="auto" w:frame="1"/>
        </w:rPr>
      </w:pPr>
    </w:p>
    <w:p w:rsidR="00DC348B" w:rsidRDefault="00DC348B" w:rsidP="00DC348B">
      <w:pPr>
        <w:pStyle w:val="Nagwek2"/>
        <w:rPr>
          <w:bdr w:val="none" w:sz="0" w:space="0" w:color="auto" w:frame="1"/>
        </w:rPr>
      </w:pPr>
    </w:p>
    <w:p w:rsidR="00DC348B" w:rsidRDefault="00DC348B" w:rsidP="00DC348B">
      <w:pPr>
        <w:pStyle w:val="Nagwek2"/>
        <w:rPr>
          <w:bdr w:val="none" w:sz="0" w:space="0" w:color="auto" w:frame="1"/>
        </w:rPr>
      </w:pPr>
    </w:p>
    <w:p w:rsidR="00DC348B" w:rsidRDefault="00DC348B" w:rsidP="00DC348B">
      <w:pPr>
        <w:pStyle w:val="Nagwek2"/>
        <w:rPr>
          <w:bdr w:val="none" w:sz="0" w:space="0" w:color="auto" w:frame="1"/>
        </w:rPr>
      </w:pPr>
    </w:p>
    <w:p w:rsidR="00DC348B" w:rsidRDefault="00DC348B" w:rsidP="00DC348B">
      <w:pPr>
        <w:pStyle w:val="Nagwek2"/>
        <w:rPr>
          <w:bdr w:val="none" w:sz="0" w:space="0" w:color="auto" w:frame="1"/>
        </w:rPr>
      </w:pPr>
    </w:p>
    <w:p w:rsidR="00DC348B" w:rsidRDefault="00DC348B" w:rsidP="00DC348B">
      <w:pPr>
        <w:pStyle w:val="Nagwek2"/>
        <w:rPr>
          <w:bdr w:val="none" w:sz="0" w:space="0" w:color="auto" w:frame="1"/>
        </w:rPr>
      </w:pPr>
      <w:bookmarkStart w:id="9" w:name="_Toc529478162"/>
      <w:r>
        <w:rPr>
          <w:bdr w:val="none" w:sz="0" w:space="0" w:color="auto" w:frame="1"/>
        </w:rPr>
        <w:t>5. REFERENCES</w:t>
      </w:r>
      <w:bookmarkEnd w:id="9"/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b/>
          <w:color w:val="000000" w:themeColor="text1"/>
          <w:sz w:val="24"/>
          <w:szCs w:val="24"/>
          <w:bdr w:val="none" w:sz="0" w:space="0" w:color="auto" w:frame="1"/>
        </w:rPr>
      </w:pPr>
    </w:p>
    <w:p w:rsidR="00DC348B" w:rsidRPr="002F666B" w:rsidRDefault="00DC348B" w:rsidP="00DC348B">
      <w:pPr>
        <w:pStyle w:val="Normalny1"/>
        <w:spacing w:line="276" w:lineRule="auto"/>
        <w:contextualSpacing/>
        <w:rPr>
          <w:rStyle w:val="subjectfield-postprocessinghook"/>
          <w:rFonts w:ascii="Times New Roman" w:hAnsi="Times New Roman"/>
          <w:color w:val="000000" w:themeColor="text1"/>
          <w:sz w:val="24"/>
          <w:szCs w:val="24"/>
        </w:rPr>
      </w:pPr>
      <w:r w:rsidRPr="002F666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Addams, L., Allred, A.T. (2013), ‘</w:t>
      </w:r>
      <w:r w:rsidRPr="005B10A3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The First Step in Proactively Managing Student’s Careers: Teaching Self-SWOT Analysis’</w:t>
      </w:r>
      <w:r w:rsidRPr="002F666B">
        <w:rPr>
          <w:rFonts w:ascii="Times New Roman" w:hAnsi="Times New Roman"/>
          <w:i/>
          <w:color w:val="000000" w:themeColor="text1"/>
          <w:sz w:val="24"/>
          <w:szCs w:val="24"/>
          <w:bdr w:val="none" w:sz="0" w:space="0" w:color="auto" w:frame="1"/>
        </w:rPr>
        <w:t xml:space="preserve">, </w:t>
      </w:r>
      <w:r w:rsidRPr="002F666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Vol 17, </w:t>
      </w:r>
      <w:proofErr w:type="spellStart"/>
      <w:r w:rsidRPr="002F666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Iss</w:t>
      </w:r>
      <w:proofErr w:type="spellEnd"/>
      <w:r w:rsidRPr="002F666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. 4, Arden:</w:t>
      </w:r>
      <w:r w:rsidRPr="002F666B">
        <w:rPr>
          <w:rStyle w:val="subjectfield-postprocessinghook"/>
          <w:rFonts w:ascii="Times New Roman" w:hAnsi="Times New Roman"/>
          <w:color w:val="000000" w:themeColor="text1"/>
          <w:sz w:val="24"/>
          <w:szCs w:val="24"/>
        </w:rPr>
        <w:t xml:space="preserve"> Jordan Whitney Enterprises.</w:t>
      </w:r>
    </w:p>
    <w:p w:rsidR="00DC348B" w:rsidRPr="006B3291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Baker, K.L., Perkins, J. Darren P.M. (2014),’ </w:t>
      </w:r>
      <w:r w:rsidRPr="005B10A3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International Students and their Experiences of Personal Development Planning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’, Vol 15, </w:t>
      </w:r>
      <w:proofErr w:type="spellStart"/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Iss</w:t>
      </w:r>
      <w:proofErr w:type="spellEnd"/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2, Aberdeen: SAGE.</w:t>
      </w:r>
    </w:p>
    <w:p w:rsidR="00DC348B" w:rsidRPr="00865CE2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</w:p>
    <w:p w:rsidR="00DC348B" w:rsidRPr="002F666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  <w:r w:rsidRPr="002F666B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Cottrell, S. (2015), </w:t>
      </w:r>
      <w:r w:rsidRPr="00AE2DC1">
        <w:rPr>
          <w:rFonts w:ascii="Times New Roman" w:hAnsi="Times New Roman"/>
          <w:i/>
          <w:iCs/>
          <w:color w:val="000000" w:themeColor="text1"/>
          <w:sz w:val="24"/>
          <w:szCs w:val="24"/>
          <w:shd w:val="clear" w:color="auto" w:fill="FFFFFF"/>
        </w:rPr>
        <w:t>Skills for Success: The Personal Development Planning Handbook</w:t>
      </w:r>
      <w:r>
        <w:rPr>
          <w:rFonts w:ascii="Times New Roman" w:hAnsi="Times New Roman"/>
          <w:i/>
          <w:iCs/>
          <w:color w:val="000000" w:themeColor="text1"/>
          <w:sz w:val="24"/>
          <w:szCs w:val="24"/>
          <w:shd w:val="clear" w:color="auto" w:fill="FFFFFF"/>
        </w:rPr>
        <w:t>,</w:t>
      </w:r>
      <w:r w:rsidRPr="002F666B">
        <w:rPr>
          <w:rFonts w:ascii="Times New Roman" w:hAnsi="Times New Roman"/>
          <w:i/>
          <w:iCs/>
          <w:color w:val="000000" w:themeColor="text1"/>
          <w:sz w:val="24"/>
          <w:szCs w:val="24"/>
          <w:shd w:val="clear" w:color="auto" w:fill="FFFFFF"/>
        </w:rPr>
        <w:t> 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3rd Ed</w:t>
      </w:r>
      <w:r w:rsidRPr="002F666B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, London: Palgrave MacMillan.</w:t>
      </w:r>
    </w:p>
    <w:p w:rsidR="00DC348B" w:rsidRPr="002F666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</w:p>
    <w:p w:rsidR="00DC348B" w:rsidRPr="002F666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  <w:r w:rsidRPr="002F666B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Covey, S. R. (2004),</w:t>
      </w:r>
      <w:r>
        <w:rPr>
          <w:rFonts w:ascii="Times New Roman" w:hAnsi="Times New Roman"/>
          <w:i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AE2DC1">
        <w:rPr>
          <w:rFonts w:ascii="Times New Roman" w:hAnsi="Times New Roman"/>
          <w:i/>
          <w:iCs/>
          <w:color w:val="000000" w:themeColor="text1"/>
          <w:sz w:val="24"/>
          <w:szCs w:val="24"/>
          <w:shd w:val="clear" w:color="auto" w:fill="FFFFFF"/>
        </w:rPr>
        <w:t>The 7 Habits of Highly Effective People</w:t>
      </w:r>
      <w:r w:rsidRPr="002F666B">
        <w:rPr>
          <w:rFonts w:ascii="Times New Roman" w:hAnsi="Times New Roman"/>
          <w:i/>
          <w:iCs/>
          <w:color w:val="000000" w:themeColor="text1"/>
          <w:sz w:val="24"/>
          <w:szCs w:val="24"/>
          <w:shd w:val="clear" w:color="auto" w:fill="FFFFFF"/>
        </w:rPr>
        <w:t>. </w:t>
      </w:r>
      <w:r w:rsidRPr="002F666B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London: Simon and Schuster UK Ltd.</w:t>
      </w:r>
    </w:p>
    <w:p w:rsidR="00DC348B" w:rsidRPr="002F666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</w:p>
    <w:p w:rsidR="00DC348B" w:rsidRPr="002F666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  <w:r w:rsidRPr="002F666B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Evans, K. (2013),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’</w:t>
      </w:r>
      <w:r w:rsidRPr="002F666B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5B10A3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Personal development planning’</w:t>
      </w:r>
      <w:r w:rsidRPr="002F666B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, Vol 17, Iss.37, London: BMJ Publishing Group LTD.</w:t>
      </w:r>
    </w:p>
    <w:p w:rsidR="00DC348B" w:rsidRPr="0043634A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Flynn, S., Brown, J., Johnson, A., Rodger, S. (2011), </w:t>
      </w:r>
      <w:r w:rsidRPr="00AE2DC1">
        <w:rPr>
          <w:rFonts w:ascii="Times New Roman" w:hAnsi="Times New Roman"/>
          <w:i/>
          <w:sz w:val="24"/>
          <w:szCs w:val="24"/>
        </w:rPr>
        <w:t>‘</w:t>
      </w:r>
      <w:r w:rsidRPr="005B10A3">
        <w:rPr>
          <w:rFonts w:ascii="Times New Roman" w:hAnsi="Times New Roman"/>
          <w:sz w:val="24"/>
          <w:szCs w:val="24"/>
        </w:rPr>
        <w:t>Barriers to Education for the Marginalized Adult Learner</w:t>
      </w:r>
      <w:r w:rsidRPr="00AE2DC1">
        <w:rPr>
          <w:rFonts w:ascii="Times New Roman" w:hAnsi="Times New Roman"/>
          <w:i/>
          <w:sz w:val="24"/>
          <w:szCs w:val="24"/>
        </w:rPr>
        <w:t>’</w:t>
      </w:r>
      <w:r>
        <w:rPr>
          <w:rFonts w:ascii="Times New Roman" w:hAnsi="Times New Roman"/>
          <w:sz w:val="24"/>
          <w:szCs w:val="24"/>
        </w:rPr>
        <w:t>, Vol 57, Iss.1, Ontario:</w:t>
      </w:r>
      <w:r w:rsidRPr="005B2975">
        <w:rPr>
          <w:rFonts w:ascii="Times New Roman" w:hAnsi="Times New Roman"/>
          <w:sz w:val="24"/>
          <w:szCs w:val="24"/>
        </w:rPr>
        <w:t xml:space="preserve"> The University of Western Ontario</w:t>
      </w:r>
      <w:r>
        <w:rPr>
          <w:rFonts w:ascii="Times New Roman" w:hAnsi="Times New Roman"/>
          <w:sz w:val="24"/>
          <w:szCs w:val="24"/>
        </w:rPr>
        <w:t>.</w:t>
      </w: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Goanta</w:t>
      </w:r>
      <w:proofErr w:type="spellEnd"/>
      <w:r>
        <w:rPr>
          <w:rFonts w:ascii="Times New Roman" w:hAnsi="Times New Roman"/>
          <w:sz w:val="24"/>
          <w:szCs w:val="24"/>
        </w:rPr>
        <w:t xml:space="preserve">, H.P. (2013),’ </w:t>
      </w:r>
      <w:r w:rsidRPr="005B10A3">
        <w:rPr>
          <w:rFonts w:ascii="Times New Roman" w:hAnsi="Times New Roman"/>
          <w:sz w:val="24"/>
          <w:szCs w:val="24"/>
        </w:rPr>
        <w:t>Some considerations on the opportunity and value of the personal SWOT analysis psychological technique</w:t>
      </w:r>
      <w:r w:rsidRPr="00AE2DC1">
        <w:rPr>
          <w:rFonts w:ascii="Times New Roman" w:hAnsi="Times New Roman"/>
          <w:i/>
          <w:sz w:val="24"/>
          <w:szCs w:val="24"/>
        </w:rPr>
        <w:t>’</w:t>
      </w:r>
      <w:r>
        <w:rPr>
          <w:rFonts w:ascii="Times New Roman" w:hAnsi="Times New Roman"/>
          <w:sz w:val="24"/>
          <w:szCs w:val="24"/>
        </w:rPr>
        <w:t xml:space="preserve">, Vol 19, Timisoara: </w:t>
      </w:r>
      <w:proofErr w:type="spellStart"/>
      <w:r>
        <w:rPr>
          <w:rFonts w:ascii="Times New Roman" w:hAnsi="Times New Roman"/>
          <w:sz w:val="24"/>
          <w:szCs w:val="24"/>
        </w:rPr>
        <w:t>Tibiscus</w:t>
      </w:r>
      <w:proofErr w:type="spellEnd"/>
      <w:r>
        <w:rPr>
          <w:rFonts w:ascii="Times New Roman" w:hAnsi="Times New Roman"/>
          <w:sz w:val="24"/>
          <w:szCs w:val="24"/>
        </w:rPr>
        <w:t xml:space="preserve"> University, Faculty of Economics.</w:t>
      </w: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Kinicki, A., Williams, B.K. (2009), </w:t>
      </w:r>
      <w:r w:rsidRPr="00AE2DC1">
        <w:rPr>
          <w:rFonts w:ascii="Times New Roman" w:hAnsi="Times New Roman"/>
          <w:i/>
          <w:sz w:val="24"/>
          <w:szCs w:val="24"/>
        </w:rPr>
        <w:t>Management: A Practical Introduction</w:t>
      </w:r>
      <w:r>
        <w:rPr>
          <w:rFonts w:ascii="Times New Roman" w:hAnsi="Times New Roman"/>
          <w:sz w:val="24"/>
          <w:szCs w:val="24"/>
        </w:rPr>
        <w:t>, 4</w:t>
      </w:r>
      <w:r>
        <w:rPr>
          <w:rFonts w:ascii="Times New Roman" w:hAnsi="Times New Roman"/>
          <w:sz w:val="24"/>
          <w:szCs w:val="24"/>
          <w:vertAlign w:val="superscript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th</w:t>
      </w:r>
      <w:proofErr w:type="spellEnd"/>
      <w:r>
        <w:rPr>
          <w:rFonts w:ascii="Times New Roman" w:hAnsi="Times New Roman"/>
          <w:sz w:val="24"/>
          <w:szCs w:val="24"/>
        </w:rPr>
        <w:t xml:space="preserve"> Ed., New York: The McGraw-Hill Companies.</w:t>
      </w: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 w:rsidRPr="002D071C">
        <w:rPr>
          <w:rStyle w:val="full-authors"/>
          <w:rFonts w:ascii="Times New Roman" w:hAnsi="Times New Roman"/>
          <w:color w:val="000000" w:themeColor="text1"/>
          <w:sz w:val="24"/>
          <w:szCs w:val="24"/>
        </w:rPr>
        <w:t>Lei</w:t>
      </w:r>
      <w:r>
        <w:rPr>
          <w:rStyle w:val="full-authors"/>
          <w:rFonts w:ascii="Times New Roman" w:hAnsi="Times New Roman"/>
          <w:color w:val="000000" w:themeColor="text1"/>
          <w:sz w:val="24"/>
          <w:szCs w:val="24"/>
        </w:rPr>
        <w:t>te, W. L., Svinicki, M., Shi, Y. (2010), ‘</w:t>
      </w:r>
      <w:hyperlink r:id="rId12" w:tgtFrame="_blank" w:history="1">
        <w:r w:rsidRPr="00AE2DC1">
          <w:rPr>
            <w:rStyle w:val="Hipercze"/>
            <w:rFonts w:ascii="Times New Roman" w:hAnsi="Times New Roman"/>
            <w:i/>
            <w:color w:val="000000" w:themeColor="text1"/>
            <w:sz w:val="24"/>
            <w:szCs w:val="24"/>
            <w:u w:val="none"/>
          </w:rPr>
          <w:t>Attempted Validation of the Scores of the VARK: Learning Styles Inventory With Multitrait</w:t>
        </w:r>
        <w:bookmarkStart w:id="10" w:name="_GoBack"/>
        <w:bookmarkEnd w:id="10"/>
        <w:r w:rsidRPr="00AE2DC1">
          <w:rPr>
            <w:rStyle w:val="Hipercze"/>
            <w:rFonts w:ascii="Times New Roman" w:hAnsi="Times New Roman"/>
            <w:i/>
            <w:color w:val="000000" w:themeColor="text1"/>
            <w:sz w:val="24"/>
            <w:szCs w:val="24"/>
            <w:u w:val="none"/>
          </w:rPr>
          <w:t>–Multimethod Confirmatory Factor Analysis Models</w:t>
        </w:r>
      </w:hyperlink>
      <w:r>
        <w:rPr>
          <w:rStyle w:val="Hipercze"/>
          <w:rFonts w:ascii="Times New Roman" w:hAnsi="Times New Roman"/>
          <w:color w:val="000000" w:themeColor="text1"/>
          <w:sz w:val="24"/>
          <w:szCs w:val="24"/>
          <w:u w:val="none"/>
        </w:rPr>
        <w:t>’</w:t>
      </w:r>
      <w:r>
        <w:rPr>
          <w:rFonts w:ascii="Times New Roman" w:hAnsi="Times New Roman"/>
          <w:color w:val="000000" w:themeColor="text1"/>
          <w:sz w:val="24"/>
          <w:szCs w:val="24"/>
        </w:rPr>
        <w:t>, Vol.70, Iss.2, SAGE.</w:t>
      </w:r>
    </w:p>
    <w:p w:rsidR="00DC348B" w:rsidRDefault="00DC348B" w:rsidP="00DC348B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</w:p>
    <w:p w:rsidR="006B1ADD" w:rsidRPr="00DC348B" w:rsidRDefault="00DC348B" w:rsidP="006B1ADD">
      <w:pPr>
        <w:pStyle w:val="Normalny1"/>
        <w:spacing w:line="276" w:lineRule="auto"/>
        <w:contextualSpacing/>
      </w:pPr>
      <w:r w:rsidRPr="0043634A">
        <w:rPr>
          <w:rFonts w:ascii="Times New Roman" w:hAnsi="Times New Roman"/>
          <w:sz w:val="24"/>
          <w:szCs w:val="24"/>
        </w:rPr>
        <w:t xml:space="preserve">Morgan, P. (2017), </w:t>
      </w:r>
      <w:r w:rsidRPr="00AE2DC1">
        <w:rPr>
          <w:rFonts w:ascii="Times New Roman" w:hAnsi="Times New Roman"/>
          <w:i/>
          <w:sz w:val="24"/>
          <w:szCs w:val="24"/>
        </w:rPr>
        <w:t>The business student’s guide to study and employability</w:t>
      </w:r>
      <w:r w:rsidRPr="0043634A">
        <w:rPr>
          <w:rFonts w:ascii="Times New Roman" w:hAnsi="Times New Roman"/>
          <w:sz w:val="24"/>
          <w:szCs w:val="24"/>
        </w:rPr>
        <w:t>, London: SAGE Publications Ltd</w:t>
      </w:r>
      <w:r>
        <w:rPr>
          <w:rFonts w:ascii="Times New Roman" w:hAnsi="Times New Roman"/>
          <w:sz w:val="24"/>
          <w:szCs w:val="24"/>
        </w:rPr>
        <w:t>.</w:t>
      </w:r>
      <w:r w:rsidRPr="0043634A">
        <w:rPr>
          <w:rFonts w:ascii="Times New Roman" w:hAnsi="Times New Roman"/>
          <w:sz w:val="24"/>
          <w:szCs w:val="24"/>
        </w:rPr>
        <w:t xml:space="preserve"> </w:t>
      </w:r>
      <w:r>
        <w:br/>
      </w:r>
    </w:p>
    <w:p w:rsidR="00612C3F" w:rsidRDefault="00612C3F" w:rsidP="006B1ADD">
      <w:pPr>
        <w:pStyle w:val="Normalny1"/>
        <w:spacing w:line="276" w:lineRule="auto"/>
        <w:contextualSpacing/>
        <w:rPr>
          <w:rFonts w:ascii="Times New Roman" w:hAnsi="Times New Roman"/>
          <w:b/>
          <w:color w:val="000000" w:themeColor="text1"/>
          <w:sz w:val="24"/>
          <w:szCs w:val="24"/>
          <w:bdr w:val="none" w:sz="0" w:space="0" w:color="auto" w:frame="1"/>
        </w:rPr>
      </w:pPr>
    </w:p>
    <w:p w:rsidR="00726EDF" w:rsidRPr="002E2248" w:rsidRDefault="000C36D1" w:rsidP="002D071C">
      <w:pPr>
        <w:rPr>
          <w:rFonts w:ascii="Times New Roman" w:hAnsi="Times New Roman"/>
          <w:sz w:val="24"/>
          <w:szCs w:val="24"/>
        </w:rPr>
      </w:pPr>
      <w:r>
        <w:br/>
      </w:r>
    </w:p>
    <w:sectPr w:rsidR="00726EDF" w:rsidRPr="002E2248" w:rsidSect="002E2248"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81D83" w:rsidRDefault="00881D83" w:rsidP="0094575E">
      <w:pPr>
        <w:spacing w:after="0" w:line="240" w:lineRule="auto"/>
      </w:pPr>
      <w:r>
        <w:separator/>
      </w:r>
    </w:p>
  </w:endnote>
  <w:endnote w:type="continuationSeparator" w:id="0">
    <w:p w:rsidR="00881D83" w:rsidRDefault="00881D83" w:rsidP="009457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718553874"/>
      <w:docPartObj>
        <w:docPartGallery w:val="Page Numbers (Bottom of Page)"/>
        <w:docPartUnique/>
      </w:docPartObj>
    </w:sdtPr>
    <w:sdtEndPr/>
    <w:sdtContent>
      <w:p w:rsidR="003F261D" w:rsidRDefault="003F261D">
        <w:pPr>
          <w:pStyle w:val="Stopka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7A7236" w:rsidRPr="007A7236">
          <w:rPr>
            <w:noProof/>
            <w:lang w:val="pl-PL"/>
          </w:rPr>
          <w:t>7</w:t>
        </w:r>
        <w:r>
          <w:fldChar w:fldCharType="end"/>
        </w:r>
      </w:p>
    </w:sdtContent>
  </w:sdt>
  <w:p w:rsidR="003F261D" w:rsidRDefault="003F261D">
    <w:pPr>
      <w:pStyle w:val="Stopka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81D83" w:rsidRDefault="00881D83" w:rsidP="0094575E">
      <w:pPr>
        <w:spacing w:after="0" w:line="240" w:lineRule="auto"/>
      </w:pPr>
      <w:r>
        <w:separator/>
      </w:r>
    </w:p>
  </w:footnote>
  <w:footnote w:type="continuationSeparator" w:id="0">
    <w:p w:rsidR="00881D83" w:rsidRDefault="00881D83" w:rsidP="009457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F261D" w:rsidRDefault="003F261D" w:rsidP="004E539E">
    <w:pPr>
      <w:pStyle w:val="Nagwek"/>
      <w:ind w:left="142"/>
    </w:pPr>
    <w:proofErr w:type="spellStart"/>
    <w:r>
      <w:t>Katarzyna</w:t>
    </w:r>
    <w:proofErr w:type="spellEnd"/>
    <w:r>
      <w:t xml:space="preserve"> </w:t>
    </w:r>
    <w:proofErr w:type="spellStart"/>
    <w:r>
      <w:t>Kolowrocka</w:t>
    </w:r>
    <w:proofErr w:type="spellEnd"/>
    <w:r>
      <w:t xml:space="preserve"> - 1805961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CD1A21"/>
    <w:multiLevelType w:val="hybridMultilevel"/>
    <w:tmpl w:val="152A6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4846B64"/>
    <w:multiLevelType w:val="hybridMultilevel"/>
    <w:tmpl w:val="535EB3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CA66FC6"/>
    <w:multiLevelType w:val="multilevel"/>
    <w:tmpl w:val="92BEFEDA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EDEAC4B"/>
    <w:multiLevelType w:val="multilevel"/>
    <w:tmpl w:val="0EDEAC4B"/>
    <w:lvl w:ilvl="0">
      <w:start w:val="1"/>
      <w:numFmt w:val="bullet"/>
      <w:lvlText w:val=""/>
      <w:lvlJc w:val="left"/>
      <w:pPr>
        <w:tabs>
          <w:tab w:val="left" w:pos="720"/>
        </w:tabs>
        <w:ind w:left="720" w:hanging="360"/>
      </w:pPr>
      <w:rPr>
        <w:rFonts w:ascii="Symbol" w:hAnsi="Symbol" w:cs="Symbol"/>
        <w:sz w:val="20"/>
      </w:rPr>
    </w:lvl>
    <w:lvl w:ilvl="1">
      <w:start w:val="1"/>
      <w:numFmt w:val="bullet"/>
      <w:lvlText w:val=""/>
      <w:lvlJc w:val="left"/>
      <w:pPr>
        <w:tabs>
          <w:tab w:val="left" w:pos="1440"/>
        </w:tabs>
        <w:ind w:left="1440" w:hanging="360"/>
      </w:pPr>
      <w:rPr>
        <w:rFonts w:ascii="Symbol" w:hAnsi="Symbol" w:cs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left" w:pos="2160"/>
        </w:tabs>
        <w:ind w:left="2160" w:hanging="360"/>
      </w:pPr>
      <w:rPr>
        <w:rFonts w:ascii="Symbol" w:hAnsi="Symbol" w:cs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left" w:pos="2880"/>
        </w:tabs>
        <w:ind w:left="2880" w:hanging="360"/>
      </w:pPr>
      <w:rPr>
        <w:rFonts w:ascii="Symbol" w:hAnsi="Symbol" w:cs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left" w:pos="3600"/>
        </w:tabs>
        <w:ind w:left="3600" w:hanging="360"/>
      </w:pPr>
      <w:rPr>
        <w:rFonts w:ascii="Symbol" w:hAnsi="Symbol" w:cs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left" w:pos="4320"/>
        </w:tabs>
        <w:ind w:left="4320" w:hanging="360"/>
      </w:pPr>
      <w:rPr>
        <w:rFonts w:ascii="Symbol" w:hAnsi="Symbol" w:cs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left" w:pos="5040"/>
        </w:tabs>
        <w:ind w:left="5040" w:hanging="360"/>
      </w:pPr>
      <w:rPr>
        <w:rFonts w:ascii="Symbol" w:hAnsi="Symbol" w:cs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left" w:pos="5760"/>
        </w:tabs>
        <w:ind w:left="5760" w:hanging="360"/>
      </w:pPr>
      <w:rPr>
        <w:rFonts w:ascii="Symbol" w:hAnsi="Symbol" w:cs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left" w:pos="6480"/>
        </w:tabs>
        <w:ind w:left="6480" w:hanging="360"/>
      </w:pPr>
      <w:rPr>
        <w:rFonts w:ascii="Symbol" w:hAnsi="Symbol" w:cs="Symbol" w:hint="default"/>
        <w:sz w:val="20"/>
      </w:rPr>
    </w:lvl>
  </w:abstractNum>
  <w:abstractNum w:abstractNumId="4">
    <w:nsid w:val="10872F1D"/>
    <w:multiLevelType w:val="multilevel"/>
    <w:tmpl w:val="385C84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  <w:szCs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  <w:szCs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  <w:szCs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  <w:szCs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  <w:szCs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  <w:szCs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  <w:szCs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  <w:szCs w:val="20"/>
      </w:rPr>
    </w:lvl>
  </w:abstractNum>
  <w:abstractNum w:abstractNumId="5">
    <w:nsid w:val="10BA6A69"/>
    <w:multiLevelType w:val="multilevel"/>
    <w:tmpl w:val="39A0FB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cs="Times New Roman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ascii="Times New Roman" w:hAnsi="Times New Roman" w:cs="Times New Roman"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ascii="Times New Roman" w:hAnsi="Times New Roman" w:cs="Times New Roman" w:hint="default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ascii="Times New Roman" w:hAnsi="Times New Roman" w:cs="Times New Roman" w:hint="default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ascii="Times New Roman" w:hAnsi="Times New Roman" w:cs="Times New Roman" w:hint="default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ascii="Times New Roman" w:hAnsi="Times New Roman" w:cs="Times New Roman" w:hint="default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ascii="Times New Roman" w:hAnsi="Times New Roman" w:cs="Times New Roman"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ascii="Times New Roman" w:hAnsi="Times New Roman" w:cs="Times New Roman" w:hint="default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ascii="Times New Roman" w:hAnsi="Times New Roman" w:cs="Times New Roman" w:hint="default"/>
      </w:rPr>
    </w:lvl>
  </w:abstractNum>
  <w:abstractNum w:abstractNumId="6">
    <w:nsid w:val="1339356E"/>
    <w:multiLevelType w:val="multilevel"/>
    <w:tmpl w:val="D74AB7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  <w:szCs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  <w:szCs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  <w:szCs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  <w:szCs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  <w:szCs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  <w:szCs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  <w:szCs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  <w:szCs w:val="20"/>
      </w:rPr>
    </w:lvl>
  </w:abstractNum>
  <w:abstractNum w:abstractNumId="7">
    <w:nsid w:val="194D5CE9"/>
    <w:multiLevelType w:val="hybridMultilevel"/>
    <w:tmpl w:val="3E0A9884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>
    <w:nsid w:val="2553086A"/>
    <w:multiLevelType w:val="hybridMultilevel"/>
    <w:tmpl w:val="1932F1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2A5E0133"/>
    <w:multiLevelType w:val="hybridMultilevel"/>
    <w:tmpl w:val="5C34C1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2CCA0CA9"/>
    <w:multiLevelType w:val="hybridMultilevel"/>
    <w:tmpl w:val="E67001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2FE7708E"/>
    <w:multiLevelType w:val="hybridMultilevel"/>
    <w:tmpl w:val="79ECEB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3BA1FDC"/>
    <w:multiLevelType w:val="hybridMultilevel"/>
    <w:tmpl w:val="E7124E9E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>
    <w:nsid w:val="35663C46"/>
    <w:multiLevelType w:val="hybridMultilevel"/>
    <w:tmpl w:val="31DC14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364820C4"/>
    <w:multiLevelType w:val="multilevel"/>
    <w:tmpl w:val="6CA43E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  <w:szCs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  <w:szCs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  <w:szCs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  <w:szCs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  <w:szCs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  <w:szCs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  <w:szCs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  <w:szCs w:val="20"/>
      </w:rPr>
    </w:lvl>
  </w:abstractNum>
  <w:abstractNum w:abstractNumId="15">
    <w:nsid w:val="3AC009A4"/>
    <w:multiLevelType w:val="multilevel"/>
    <w:tmpl w:val="FA3682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cs="Times New Roman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ascii="Times New Roman" w:hAnsi="Times New Roman" w:cs="Times New Roman"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ascii="Times New Roman" w:hAnsi="Times New Roman" w:cs="Times New Roman" w:hint="default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ascii="Times New Roman" w:hAnsi="Times New Roman" w:cs="Times New Roman" w:hint="default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ascii="Times New Roman" w:hAnsi="Times New Roman" w:cs="Times New Roman" w:hint="default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ascii="Times New Roman" w:hAnsi="Times New Roman" w:cs="Times New Roman" w:hint="default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ascii="Times New Roman" w:hAnsi="Times New Roman" w:cs="Times New Roman"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ascii="Times New Roman" w:hAnsi="Times New Roman" w:cs="Times New Roman" w:hint="default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ascii="Times New Roman" w:hAnsi="Times New Roman" w:cs="Times New Roman" w:hint="default"/>
      </w:rPr>
    </w:lvl>
  </w:abstractNum>
  <w:abstractNum w:abstractNumId="16">
    <w:nsid w:val="417E34B0"/>
    <w:multiLevelType w:val="multilevel"/>
    <w:tmpl w:val="04E415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  <w:szCs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  <w:szCs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  <w:szCs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  <w:szCs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  <w:szCs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  <w:szCs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  <w:szCs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  <w:szCs w:val="20"/>
      </w:rPr>
    </w:lvl>
  </w:abstractNum>
  <w:abstractNum w:abstractNumId="17">
    <w:nsid w:val="45C987F2"/>
    <w:multiLevelType w:val="multilevel"/>
    <w:tmpl w:val="45C987F2"/>
    <w:lvl w:ilvl="0">
      <w:start w:val="1"/>
      <w:numFmt w:val="bullet"/>
      <w:lvlText w:val=""/>
      <w:lvlJc w:val="left"/>
      <w:pPr>
        <w:tabs>
          <w:tab w:val="left" w:pos="720"/>
        </w:tabs>
        <w:ind w:left="720" w:hanging="360"/>
      </w:pPr>
      <w:rPr>
        <w:rFonts w:ascii="Symbol" w:hAnsi="Symbol" w:cs="Symbol"/>
        <w:sz w:val="20"/>
      </w:rPr>
    </w:lvl>
    <w:lvl w:ilvl="1">
      <w:start w:val="1"/>
      <w:numFmt w:val="bullet"/>
      <w:lvlText w:val=""/>
      <w:lvlJc w:val="left"/>
      <w:pPr>
        <w:tabs>
          <w:tab w:val="left" w:pos="1440"/>
        </w:tabs>
        <w:ind w:left="1440" w:hanging="360"/>
      </w:pPr>
      <w:rPr>
        <w:rFonts w:ascii="Symbol" w:hAnsi="Symbol" w:cs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left" w:pos="2160"/>
        </w:tabs>
        <w:ind w:left="2160" w:hanging="360"/>
      </w:pPr>
      <w:rPr>
        <w:rFonts w:ascii="Symbol" w:hAnsi="Symbol" w:cs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left" w:pos="2880"/>
        </w:tabs>
        <w:ind w:left="2880" w:hanging="360"/>
      </w:pPr>
      <w:rPr>
        <w:rFonts w:ascii="Symbol" w:hAnsi="Symbol" w:cs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left" w:pos="3600"/>
        </w:tabs>
        <w:ind w:left="3600" w:hanging="360"/>
      </w:pPr>
      <w:rPr>
        <w:rFonts w:ascii="Symbol" w:hAnsi="Symbol" w:cs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left" w:pos="4320"/>
        </w:tabs>
        <w:ind w:left="4320" w:hanging="360"/>
      </w:pPr>
      <w:rPr>
        <w:rFonts w:ascii="Symbol" w:hAnsi="Symbol" w:cs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left" w:pos="5040"/>
        </w:tabs>
        <w:ind w:left="5040" w:hanging="360"/>
      </w:pPr>
      <w:rPr>
        <w:rFonts w:ascii="Symbol" w:hAnsi="Symbol" w:cs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left" w:pos="5760"/>
        </w:tabs>
        <w:ind w:left="5760" w:hanging="360"/>
      </w:pPr>
      <w:rPr>
        <w:rFonts w:ascii="Symbol" w:hAnsi="Symbol" w:cs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left" w:pos="6480"/>
        </w:tabs>
        <w:ind w:left="6480" w:hanging="360"/>
      </w:pPr>
      <w:rPr>
        <w:rFonts w:ascii="Symbol" w:hAnsi="Symbol" w:cs="Symbol" w:hint="default"/>
        <w:sz w:val="20"/>
      </w:rPr>
    </w:lvl>
  </w:abstractNum>
  <w:abstractNum w:abstractNumId="18">
    <w:nsid w:val="48D71A26"/>
    <w:multiLevelType w:val="hybridMultilevel"/>
    <w:tmpl w:val="933AAAC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>
    <w:nsid w:val="4D0F6DEA"/>
    <w:multiLevelType w:val="hybridMultilevel"/>
    <w:tmpl w:val="EFD8CF9C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0">
    <w:nsid w:val="505476CA"/>
    <w:multiLevelType w:val="multilevel"/>
    <w:tmpl w:val="505476CA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5A5669C2"/>
    <w:multiLevelType w:val="hybridMultilevel"/>
    <w:tmpl w:val="064C0A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F807666"/>
    <w:multiLevelType w:val="hybridMultilevel"/>
    <w:tmpl w:val="F3F251B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6176B9E5"/>
    <w:multiLevelType w:val="multilevel"/>
    <w:tmpl w:val="6176B9E5"/>
    <w:lvl w:ilvl="0">
      <w:start w:val="1"/>
      <w:numFmt w:val="bullet"/>
      <w:lvlText w:val=""/>
      <w:lvlJc w:val="left"/>
      <w:pPr>
        <w:tabs>
          <w:tab w:val="left" w:pos="720"/>
        </w:tabs>
        <w:ind w:left="720" w:hanging="360"/>
      </w:pPr>
      <w:rPr>
        <w:rFonts w:ascii="Symbol" w:hAnsi="Symbol" w:cs="Symbol"/>
        <w:sz w:val="20"/>
      </w:rPr>
    </w:lvl>
    <w:lvl w:ilvl="1">
      <w:start w:val="1"/>
      <w:numFmt w:val="bullet"/>
      <w:lvlText w:val=""/>
      <w:lvlJc w:val="left"/>
      <w:pPr>
        <w:tabs>
          <w:tab w:val="left" w:pos="1440"/>
        </w:tabs>
        <w:ind w:left="1440" w:hanging="360"/>
      </w:pPr>
      <w:rPr>
        <w:rFonts w:ascii="Symbol" w:hAnsi="Symbol" w:cs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left" w:pos="2160"/>
        </w:tabs>
        <w:ind w:left="2160" w:hanging="360"/>
      </w:pPr>
      <w:rPr>
        <w:rFonts w:ascii="Symbol" w:hAnsi="Symbol" w:cs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left" w:pos="2880"/>
        </w:tabs>
        <w:ind w:left="2880" w:hanging="360"/>
      </w:pPr>
      <w:rPr>
        <w:rFonts w:ascii="Symbol" w:hAnsi="Symbol" w:cs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left" w:pos="3600"/>
        </w:tabs>
        <w:ind w:left="3600" w:hanging="360"/>
      </w:pPr>
      <w:rPr>
        <w:rFonts w:ascii="Symbol" w:hAnsi="Symbol" w:cs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left" w:pos="4320"/>
        </w:tabs>
        <w:ind w:left="4320" w:hanging="360"/>
      </w:pPr>
      <w:rPr>
        <w:rFonts w:ascii="Symbol" w:hAnsi="Symbol" w:cs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left" w:pos="5040"/>
        </w:tabs>
        <w:ind w:left="5040" w:hanging="360"/>
      </w:pPr>
      <w:rPr>
        <w:rFonts w:ascii="Symbol" w:hAnsi="Symbol" w:cs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left" w:pos="5760"/>
        </w:tabs>
        <w:ind w:left="5760" w:hanging="360"/>
      </w:pPr>
      <w:rPr>
        <w:rFonts w:ascii="Symbol" w:hAnsi="Symbol" w:cs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left" w:pos="6480"/>
        </w:tabs>
        <w:ind w:left="6480" w:hanging="360"/>
      </w:pPr>
      <w:rPr>
        <w:rFonts w:ascii="Symbol" w:hAnsi="Symbol" w:cs="Symbol" w:hint="default"/>
        <w:sz w:val="20"/>
      </w:rPr>
    </w:lvl>
  </w:abstractNum>
  <w:abstractNum w:abstractNumId="24">
    <w:nsid w:val="6626018B"/>
    <w:multiLevelType w:val="multilevel"/>
    <w:tmpl w:val="BB04FF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  <w:sz w:val="20"/>
        <w:szCs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  <w:szCs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  <w:szCs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  <w:szCs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  <w:szCs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  <w:szCs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  <w:szCs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  <w:szCs w:val="20"/>
      </w:rPr>
    </w:lvl>
  </w:abstractNum>
  <w:abstractNum w:abstractNumId="25">
    <w:nsid w:val="6648300C"/>
    <w:multiLevelType w:val="hybridMultilevel"/>
    <w:tmpl w:val="E9CAA0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6DC864B7"/>
    <w:multiLevelType w:val="hybridMultilevel"/>
    <w:tmpl w:val="00B2ED2E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27">
    <w:nsid w:val="7AFE347D"/>
    <w:multiLevelType w:val="hybridMultilevel"/>
    <w:tmpl w:val="FE28D5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7C3669F9"/>
    <w:multiLevelType w:val="hybridMultilevel"/>
    <w:tmpl w:val="EE9EAC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4"/>
  </w:num>
  <w:num w:numId="2">
    <w:abstractNumId w:val="16"/>
  </w:num>
  <w:num w:numId="3">
    <w:abstractNumId w:val="4"/>
  </w:num>
  <w:num w:numId="4">
    <w:abstractNumId w:val="6"/>
  </w:num>
  <w:num w:numId="5">
    <w:abstractNumId w:val="2"/>
  </w:num>
  <w:num w:numId="6">
    <w:abstractNumId w:val="1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24"/>
  </w:num>
  <w:num w:numId="9">
    <w:abstractNumId w:val="21"/>
  </w:num>
  <w:num w:numId="10">
    <w:abstractNumId w:val="27"/>
  </w:num>
  <w:num w:numId="11">
    <w:abstractNumId w:val="1"/>
  </w:num>
  <w:num w:numId="12">
    <w:abstractNumId w:val="7"/>
  </w:num>
  <w:num w:numId="13">
    <w:abstractNumId w:val="22"/>
  </w:num>
  <w:num w:numId="14">
    <w:abstractNumId w:val="28"/>
  </w:num>
  <w:num w:numId="15">
    <w:abstractNumId w:val="11"/>
  </w:num>
  <w:num w:numId="16">
    <w:abstractNumId w:val="10"/>
  </w:num>
  <w:num w:numId="17">
    <w:abstractNumId w:val="20"/>
  </w:num>
  <w:num w:numId="18">
    <w:abstractNumId w:val="17"/>
  </w:num>
  <w:num w:numId="19">
    <w:abstractNumId w:val="3"/>
  </w:num>
  <w:num w:numId="20">
    <w:abstractNumId w:val="23"/>
  </w:num>
  <w:num w:numId="21">
    <w:abstractNumId w:val="9"/>
  </w:num>
  <w:num w:numId="22">
    <w:abstractNumId w:val="8"/>
  </w:num>
  <w:num w:numId="23">
    <w:abstractNumId w:val="18"/>
  </w:num>
  <w:num w:numId="24">
    <w:abstractNumId w:val="0"/>
  </w:num>
  <w:num w:numId="25">
    <w:abstractNumId w:val="25"/>
  </w:num>
  <w:num w:numId="26">
    <w:abstractNumId w:val="19"/>
  </w:num>
  <w:num w:numId="27">
    <w:abstractNumId w:val="12"/>
  </w:num>
  <w:num w:numId="28">
    <w:abstractNumId w:val="26"/>
  </w:num>
  <w:num w:numId="29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32E6F"/>
    <w:rsid w:val="0000318E"/>
    <w:rsid w:val="00003A8D"/>
    <w:rsid w:val="000067A7"/>
    <w:rsid w:val="00014EB1"/>
    <w:rsid w:val="00021527"/>
    <w:rsid w:val="00030EC4"/>
    <w:rsid w:val="000570E3"/>
    <w:rsid w:val="000659C7"/>
    <w:rsid w:val="00070A1C"/>
    <w:rsid w:val="00074798"/>
    <w:rsid w:val="00074C76"/>
    <w:rsid w:val="000852B9"/>
    <w:rsid w:val="000869CA"/>
    <w:rsid w:val="0009145F"/>
    <w:rsid w:val="0009253E"/>
    <w:rsid w:val="000927CD"/>
    <w:rsid w:val="00095C9D"/>
    <w:rsid w:val="000A4B76"/>
    <w:rsid w:val="000C02BA"/>
    <w:rsid w:val="000C36D1"/>
    <w:rsid w:val="000E1EB5"/>
    <w:rsid w:val="001027F0"/>
    <w:rsid w:val="00106755"/>
    <w:rsid w:val="00122B63"/>
    <w:rsid w:val="001247A7"/>
    <w:rsid w:val="00126795"/>
    <w:rsid w:val="001366DB"/>
    <w:rsid w:val="001406FF"/>
    <w:rsid w:val="001407B7"/>
    <w:rsid w:val="00146401"/>
    <w:rsid w:val="00152C93"/>
    <w:rsid w:val="00153CEF"/>
    <w:rsid w:val="00157636"/>
    <w:rsid w:val="00170298"/>
    <w:rsid w:val="001730AB"/>
    <w:rsid w:val="00175E8F"/>
    <w:rsid w:val="00176290"/>
    <w:rsid w:val="00177FA2"/>
    <w:rsid w:val="001872E6"/>
    <w:rsid w:val="00195996"/>
    <w:rsid w:val="00197200"/>
    <w:rsid w:val="001C065B"/>
    <w:rsid w:val="001D0315"/>
    <w:rsid w:val="001D1E48"/>
    <w:rsid w:val="001D219D"/>
    <w:rsid w:val="001D6701"/>
    <w:rsid w:val="001E30AC"/>
    <w:rsid w:val="001E54E9"/>
    <w:rsid w:val="001E5B15"/>
    <w:rsid w:val="001F2030"/>
    <w:rsid w:val="001F2BAE"/>
    <w:rsid w:val="001F429D"/>
    <w:rsid w:val="002053E6"/>
    <w:rsid w:val="002103CF"/>
    <w:rsid w:val="00217CB8"/>
    <w:rsid w:val="002311AA"/>
    <w:rsid w:val="00232F73"/>
    <w:rsid w:val="00235313"/>
    <w:rsid w:val="002400C5"/>
    <w:rsid w:val="00241B27"/>
    <w:rsid w:val="00244D57"/>
    <w:rsid w:val="00250201"/>
    <w:rsid w:val="00257AD0"/>
    <w:rsid w:val="002607D3"/>
    <w:rsid w:val="0026478B"/>
    <w:rsid w:val="00285C08"/>
    <w:rsid w:val="00287E12"/>
    <w:rsid w:val="00292C14"/>
    <w:rsid w:val="002950A6"/>
    <w:rsid w:val="00295F38"/>
    <w:rsid w:val="002A1599"/>
    <w:rsid w:val="002A73F3"/>
    <w:rsid w:val="002B28D2"/>
    <w:rsid w:val="002D071C"/>
    <w:rsid w:val="002D3CF3"/>
    <w:rsid w:val="002E192A"/>
    <w:rsid w:val="002E2248"/>
    <w:rsid w:val="002E5757"/>
    <w:rsid w:val="002E7930"/>
    <w:rsid w:val="002F2422"/>
    <w:rsid w:val="002F2F15"/>
    <w:rsid w:val="002F666B"/>
    <w:rsid w:val="00315BB0"/>
    <w:rsid w:val="00320A5A"/>
    <w:rsid w:val="0032102B"/>
    <w:rsid w:val="00322C35"/>
    <w:rsid w:val="00322DB1"/>
    <w:rsid w:val="00324C58"/>
    <w:rsid w:val="00332E6F"/>
    <w:rsid w:val="00333997"/>
    <w:rsid w:val="00334F50"/>
    <w:rsid w:val="003418DD"/>
    <w:rsid w:val="00344795"/>
    <w:rsid w:val="003458DC"/>
    <w:rsid w:val="00350FEA"/>
    <w:rsid w:val="0035261B"/>
    <w:rsid w:val="0035567C"/>
    <w:rsid w:val="00356A76"/>
    <w:rsid w:val="00357EA7"/>
    <w:rsid w:val="00363626"/>
    <w:rsid w:val="00364582"/>
    <w:rsid w:val="0037187E"/>
    <w:rsid w:val="00375F1E"/>
    <w:rsid w:val="0037632F"/>
    <w:rsid w:val="00380F0B"/>
    <w:rsid w:val="003903C9"/>
    <w:rsid w:val="00393415"/>
    <w:rsid w:val="00397216"/>
    <w:rsid w:val="003972F3"/>
    <w:rsid w:val="003A334D"/>
    <w:rsid w:val="003B0A81"/>
    <w:rsid w:val="003B6054"/>
    <w:rsid w:val="003B6986"/>
    <w:rsid w:val="003C60FE"/>
    <w:rsid w:val="003C68CE"/>
    <w:rsid w:val="003D13D5"/>
    <w:rsid w:val="003D6F4E"/>
    <w:rsid w:val="003D704D"/>
    <w:rsid w:val="003D73BA"/>
    <w:rsid w:val="003F229F"/>
    <w:rsid w:val="003F261D"/>
    <w:rsid w:val="003F2D90"/>
    <w:rsid w:val="003F7C43"/>
    <w:rsid w:val="00402D5C"/>
    <w:rsid w:val="00404B8A"/>
    <w:rsid w:val="00407BD5"/>
    <w:rsid w:val="00413F77"/>
    <w:rsid w:val="00422FAD"/>
    <w:rsid w:val="004340F2"/>
    <w:rsid w:val="0043634A"/>
    <w:rsid w:val="00436491"/>
    <w:rsid w:val="00442772"/>
    <w:rsid w:val="00444BB2"/>
    <w:rsid w:val="004501A0"/>
    <w:rsid w:val="00456715"/>
    <w:rsid w:val="004572AF"/>
    <w:rsid w:val="0046134B"/>
    <w:rsid w:val="004666F7"/>
    <w:rsid w:val="00470396"/>
    <w:rsid w:val="00485008"/>
    <w:rsid w:val="00490919"/>
    <w:rsid w:val="00496C61"/>
    <w:rsid w:val="004A4223"/>
    <w:rsid w:val="004B0C10"/>
    <w:rsid w:val="004C6D12"/>
    <w:rsid w:val="004D36F2"/>
    <w:rsid w:val="004E539E"/>
    <w:rsid w:val="004E6671"/>
    <w:rsid w:val="004F0BC2"/>
    <w:rsid w:val="004F3912"/>
    <w:rsid w:val="00503A7B"/>
    <w:rsid w:val="0050714A"/>
    <w:rsid w:val="00511909"/>
    <w:rsid w:val="0052261F"/>
    <w:rsid w:val="005305D9"/>
    <w:rsid w:val="00531AB1"/>
    <w:rsid w:val="005368AF"/>
    <w:rsid w:val="00541890"/>
    <w:rsid w:val="0055113C"/>
    <w:rsid w:val="00551F32"/>
    <w:rsid w:val="0055271C"/>
    <w:rsid w:val="00552EF5"/>
    <w:rsid w:val="005652AF"/>
    <w:rsid w:val="00565F78"/>
    <w:rsid w:val="005708AF"/>
    <w:rsid w:val="00573DF2"/>
    <w:rsid w:val="0057465D"/>
    <w:rsid w:val="00580C08"/>
    <w:rsid w:val="00582342"/>
    <w:rsid w:val="00591C4F"/>
    <w:rsid w:val="00592AB6"/>
    <w:rsid w:val="00594FAD"/>
    <w:rsid w:val="005A415B"/>
    <w:rsid w:val="005B10A3"/>
    <w:rsid w:val="005B1511"/>
    <w:rsid w:val="005B15A2"/>
    <w:rsid w:val="005B625F"/>
    <w:rsid w:val="005B7CC2"/>
    <w:rsid w:val="005C25C7"/>
    <w:rsid w:val="005D463C"/>
    <w:rsid w:val="005D4BB5"/>
    <w:rsid w:val="005D606F"/>
    <w:rsid w:val="005E2878"/>
    <w:rsid w:val="005E4DD1"/>
    <w:rsid w:val="005E7651"/>
    <w:rsid w:val="005F2BBF"/>
    <w:rsid w:val="005F636F"/>
    <w:rsid w:val="005F7CDA"/>
    <w:rsid w:val="0060238B"/>
    <w:rsid w:val="006047E6"/>
    <w:rsid w:val="006072FA"/>
    <w:rsid w:val="00612C3F"/>
    <w:rsid w:val="00613FBF"/>
    <w:rsid w:val="00624B31"/>
    <w:rsid w:val="006303AF"/>
    <w:rsid w:val="0063072E"/>
    <w:rsid w:val="006458F6"/>
    <w:rsid w:val="00646381"/>
    <w:rsid w:val="00650BDD"/>
    <w:rsid w:val="0065502E"/>
    <w:rsid w:val="00655A93"/>
    <w:rsid w:val="0065604F"/>
    <w:rsid w:val="00656F63"/>
    <w:rsid w:val="006632BD"/>
    <w:rsid w:val="0066463E"/>
    <w:rsid w:val="00670DA7"/>
    <w:rsid w:val="0067647B"/>
    <w:rsid w:val="0067701B"/>
    <w:rsid w:val="00684513"/>
    <w:rsid w:val="0068483B"/>
    <w:rsid w:val="00696525"/>
    <w:rsid w:val="006A020F"/>
    <w:rsid w:val="006A1B51"/>
    <w:rsid w:val="006B1ADD"/>
    <w:rsid w:val="006B33F9"/>
    <w:rsid w:val="006D0409"/>
    <w:rsid w:val="006D359F"/>
    <w:rsid w:val="006D4C4A"/>
    <w:rsid w:val="006D5B53"/>
    <w:rsid w:val="006D7CFF"/>
    <w:rsid w:val="006D7E1D"/>
    <w:rsid w:val="006E3AAF"/>
    <w:rsid w:val="006E697F"/>
    <w:rsid w:val="006E6FAB"/>
    <w:rsid w:val="006F0C23"/>
    <w:rsid w:val="00714FAF"/>
    <w:rsid w:val="007239BE"/>
    <w:rsid w:val="00726552"/>
    <w:rsid w:val="00726EDF"/>
    <w:rsid w:val="007275BD"/>
    <w:rsid w:val="0073377D"/>
    <w:rsid w:val="007352F1"/>
    <w:rsid w:val="00736648"/>
    <w:rsid w:val="00740738"/>
    <w:rsid w:val="00741E0D"/>
    <w:rsid w:val="00743ABC"/>
    <w:rsid w:val="00743ADD"/>
    <w:rsid w:val="00747943"/>
    <w:rsid w:val="0076383C"/>
    <w:rsid w:val="00770D3E"/>
    <w:rsid w:val="0077248E"/>
    <w:rsid w:val="00775B56"/>
    <w:rsid w:val="00777090"/>
    <w:rsid w:val="007871BB"/>
    <w:rsid w:val="007931DC"/>
    <w:rsid w:val="00793B0E"/>
    <w:rsid w:val="007951C0"/>
    <w:rsid w:val="007A1688"/>
    <w:rsid w:val="007A4AEC"/>
    <w:rsid w:val="007A6696"/>
    <w:rsid w:val="007A7236"/>
    <w:rsid w:val="007B1026"/>
    <w:rsid w:val="007B2198"/>
    <w:rsid w:val="007B3ACF"/>
    <w:rsid w:val="007C1874"/>
    <w:rsid w:val="007C20E9"/>
    <w:rsid w:val="007D40D5"/>
    <w:rsid w:val="007E3C1D"/>
    <w:rsid w:val="007E3E6F"/>
    <w:rsid w:val="007F39C6"/>
    <w:rsid w:val="007F6686"/>
    <w:rsid w:val="008011D8"/>
    <w:rsid w:val="0080494B"/>
    <w:rsid w:val="00812F15"/>
    <w:rsid w:val="008170F1"/>
    <w:rsid w:val="008320EF"/>
    <w:rsid w:val="008505ED"/>
    <w:rsid w:val="00851DF5"/>
    <w:rsid w:val="00857834"/>
    <w:rsid w:val="00865CE2"/>
    <w:rsid w:val="00865FB3"/>
    <w:rsid w:val="00872BE1"/>
    <w:rsid w:val="008744F4"/>
    <w:rsid w:val="008753B7"/>
    <w:rsid w:val="008815BF"/>
    <w:rsid w:val="00881D83"/>
    <w:rsid w:val="008835BD"/>
    <w:rsid w:val="00892A2D"/>
    <w:rsid w:val="008A1796"/>
    <w:rsid w:val="008A501D"/>
    <w:rsid w:val="008B0BFA"/>
    <w:rsid w:val="008B10E0"/>
    <w:rsid w:val="008C38E0"/>
    <w:rsid w:val="008C39DD"/>
    <w:rsid w:val="008C4D90"/>
    <w:rsid w:val="008C5B46"/>
    <w:rsid w:val="008D0BFE"/>
    <w:rsid w:val="008D4AC9"/>
    <w:rsid w:val="008D5FCF"/>
    <w:rsid w:val="008E203B"/>
    <w:rsid w:val="008F0DB8"/>
    <w:rsid w:val="0091685E"/>
    <w:rsid w:val="009213A7"/>
    <w:rsid w:val="0092778B"/>
    <w:rsid w:val="00937342"/>
    <w:rsid w:val="009432A5"/>
    <w:rsid w:val="009433E4"/>
    <w:rsid w:val="0094384F"/>
    <w:rsid w:val="00944009"/>
    <w:rsid w:val="0094405E"/>
    <w:rsid w:val="0094464B"/>
    <w:rsid w:val="0094575E"/>
    <w:rsid w:val="0094593A"/>
    <w:rsid w:val="009559F5"/>
    <w:rsid w:val="00955F50"/>
    <w:rsid w:val="00963240"/>
    <w:rsid w:val="00964A33"/>
    <w:rsid w:val="00964D07"/>
    <w:rsid w:val="00970176"/>
    <w:rsid w:val="009745F5"/>
    <w:rsid w:val="00975893"/>
    <w:rsid w:val="0099171E"/>
    <w:rsid w:val="0099446B"/>
    <w:rsid w:val="009D61E5"/>
    <w:rsid w:val="009E1E9D"/>
    <w:rsid w:val="009E735E"/>
    <w:rsid w:val="009F10B4"/>
    <w:rsid w:val="009F32BB"/>
    <w:rsid w:val="009F4C16"/>
    <w:rsid w:val="00A040C1"/>
    <w:rsid w:val="00A05E79"/>
    <w:rsid w:val="00A06715"/>
    <w:rsid w:val="00A06A96"/>
    <w:rsid w:val="00A06FA1"/>
    <w:rsid w:val="00A07F3D"/>
    <w:rsid w:val="00A16325"/>
    <w:rsid w:val="00A21A02"/>
    <w:rsid w:val="00A26E60"/>
    <w:rsid w:val="00A338A7"/>
    <w:rsid w:val="00A40179"/>
    <w:rsid w:val="00A40ED2"/>
    <w:rsid w:val="00A45E66"/>
    <w:rsid w:val="00A51895"/>
    <w:rsid w:val="00A53377"/>
    <w:rsid w:val="00A53DEB"/>
    <w:rsid w:val="00A73EA9"/>
    <w:rsid w:val="00A75E48"/>
    <w:rsid w:val="00A844E7"/>
    <w:rsid w:val="00A85EE8"/>
    <w:rsid w:val="00A944FA"/>
    <w:rsid w:val="00AA250E"/>
    <w:rsid w:val="00AA4422"/>
    <w:rsid w:val="00AB2B00"/>
    <w:rsid w:val="00AB6BAA"/>
    <w:rsid w:val="00AC04DA"/>
    <w:rsid w:val="00AC2242"/>
    <w:rsid w:val="00AC5D16"/>
    <w:rsid w:val="00AC7061"/>
    <w:rsid w:val="00AD4F6C"/>
    <w:rsid w:val="00AD5BDD"/>
    <w:rsid w:val="00AD5F8E"/>
    <w:rsid w:val="00AE2DC1"/>
    <w:rsid w:val="00AE32C5"/>
    <w:rsid w:val="00AE3A75"/>
    <w:rsid w:val="00AE498A"/>
    <w:rsid w:val="00AF0B5B"/>
    <w:rsid w:val="00AF22F6"/>
    <w:rsid w:val="00AF2EF9"/>
    <w:rsid w:val="00AF577A"/>
    <w:rsid w:val="00AF5B7E"/>
    <w:rsid w:val="00AF72BC"/>
    <w:rsid w:val="00B0078F"/>
    <w:rsid w:val="00B05752"/>
    <w:rsid w:val="00B07E5F"/>
    <w:rsid w:val="00B141D7"/>
    <w:rsid w:val="00B1451F"/>
    <w:rsid w:val="00B14782"/>
    <w:rsid w:val="00B16D3A"/>
    <w:rsid w:val="00B223A4"/>
    <w:rsid w:val="00B22EB0"/>
    <w:rsid w:val="00B23BD3"/>
    <w:rsid w:val="00B272EB"/>
    <w:rsid w:val="00B27FCF"/>
    <w:rsid w:val="00B44C48"/>
    <w:rsid w:val="00B506A9"/>
    <w:rsid w:val="00B53790"/>
    <w:rsid w:val="00B76A2A"/>
    <w:rsid w:val="00B87232"/>
    <w:rsid w:val="00B87539"/>
    <w:rsid w:val="00B90780"/>
    <w:rsid w:val="00BA0D01"/>
    <w:rsid w:val="00BB42C0"/>
    <w:rsid w:val="00BD0AA2"/>
    <w:rsid w:val="00BD36C1"/>
    <w:rsid w:val="00BD4405"/>
    <w:rsid w:val="00BD475D"/>
    <w:rsid w:val="00BE2994"/>
    <w:rsid w:val="00BE48AB"/>
    <w:rsid w:val="00BF399E"/>
    <w:rsid w:val="00C03BFE"/>
    <w:rsid w:val="00C072FB"/>
    <w:rsid w:val="00C07377"/>
    <w:rsid w:val="00C177E2"/>
    <w:rsid w:val="00C31B27"/>
    <w:rsid w:val="00C31EDF"/>
    <w:rsid w:val="00C32343"/>
    <w:rsid w:val="00C336A0"/>
    <w:rsid w:val="00C556A0"/>
    <w:rsid w:val="00C55A78"/>
    <w:rsid w:val="00C56416"/>
    <w:rsid w:val="00C603C2"/>
    <w:rsid w:val="00C64153"/>
    <w:rsid w:val="00C73350"/>
    <w:rsid w:val="00C858A8"/>
    <w:rsid w:val="00C90859"/>
    <w:rsid w:val="00C913B9"/>
    <w:rsid w:val="00C94436"/>
    <w:rsid w:val="00C96E98"/>
    <w:rsid w:val="00C975AC"/>
    <w:rsid w:val="00C97AB3"/>
    <w:rsid w:val="00CA0B65"/>
    <w:rsid w:val="00CA6014"/>
    <w:rsid w:val="00CA7BE6"/>
    <w:rsid w:val="00CB4BE6"/>
    <w:rsid w:val="00CB6B37"/>
    <w:rsid w:val="00CB78E5"/>
    <w:rsid w:val="00CD1372"/>
    <w:rsid w:val="00CE392F"/>
    <w:rsid w:val="00CF1C12"/>
    <w:rsid w:val="00CF5998"/>
    <w:rsid w:val="00D036D4"/>
    <w:rsid w:val="00D06145"/>
    <w:rsid w:val="00D17DD8"/>
    <w:rsid w:val="00D21EE1"/>
    <w:rsid w:val="00D27FF4"/>
    <w:rsid w:val="00D30489"/>
    <w:rsid w:val="00D30905"/>
    <w:rsid w:val="00D31FCE"/>
    <w:rsid w:val="00D3703E"/>
    <w:rsid w:val="00D464C2"/>
    <w:rsid w:val="00D547B7"/>
    <w:rsid w:val="00D55AE4"/>
    <w:rsid w:val="00D6296B"/>
    <w:rsid w:val="00D6388C"/>
    <w:rsid w:val="00D66C65"/>
    <w:rsid w:val="00D750A9"/>
    <w:rsid w:val="00D82FA1"/>
    <w:rsid w:val="00D845F1"/>
    <w:rsid w:val="00D92E7E"/>
    <w:rsid w:val="00DB7AF7"/>
    <w:rsid w:val="00DB7CA5"/>
    <w:rsid w:val="00DC0C57"/>
    <w:rsid w:val="00DC1FC6"/>
    <w:rsid w:val="00DC2421"/>
    <w:rsid w:val="00DC3424"/>
    <w:rsid w:val="00DC348B"/>
    <w:rsid w:val="00DC5623"/>
    <w:rsid w:val="00DC6495"/>
    <w:rsid w:val="00DC68E9"/>
    <w:rsid w:val="00DD3147"/>
    <w:rsid w:val="00DD6FE7"/>
    <w:rsid w:val="00DE005C"/>
    <w:rsid w:val="00DE10A4"/>
    <w:rsid w:val="00DE1429"/>
    <w:rsid w:val="00DF1BC6"/>
    <w:rsid w:val="00DF7304"/>
    <w:rsid w:val="00E02A20"/>
    <w:rsid w:val="00E05F52"/>
    <w:rsid w:val="00E161B2"/>
    <w:rsid w:val="00E16DB4"/>
    <w:rsid w:val="00E17FDD"/>
    <w:rsid w:val="00E21F34"/>
    <w:rsid w:val="00E23E30"/>
    <w:rsid w:val="00E309D3"/>
    <w:rsid w:val="00E32196"/>
    <w:rsid w:val="00E53400"/>
    <w:rsid w:val="00E56929"/>
    <w:rsid w:val="00E606C3"/>
    <w:rsid w:val="00E67D4A"/>
    <w:rsid w:val="00E75FEF"/>
    <w:rsid w:val="00E919E1"/>
    <w:rsid w:val="00EA73D9"/>
    <w:rsid w:val="00EB1137"/>
    <w:rsid w:val="00EB2847"/>
    <w:rsid w:val="00EB30C3"/>
    <w:rsid w:val="00EB3982"/>
    <w:rsid w:val="00EC3061"/>
    <w:rsid w:val="00EC535D"/>
    <w:rsid w:val="00EC6DB8"/>
    <w:rsid w:val="00EF1A48"/>
    <w:rsid w:val="00EF4C2A"/>
    <w:rsid w:val="00EF5481"/>
    <w:rsid w:val="00F03AC4"/>
    <w:rsid w:val="00F1556E"/>
    <w:rsid w:val="00F1608B"/>
    <w:rsid w:val="00F17A53"/>
    <w:rsid w:val="00F2206A"/>
    <w:rsid w:val="00F2647B"/>
    <w:rsid w:val="00F2779C"/>
    <w:rsid w:val="00F40151"/>
    <w:rsid w:val="00F4100C"/>
    <w:rsid w:val="00F42AEA"/>
    <w:rsid w:val="00F433B7"/>
    <w:rsid w:val="00F46627"/>
    <w:rsid w:val="00F55C54"/>
    <w:rsid w:val="00F57CCE"/>
    <w:rsid w:val="00F6273B"/>
    <w:rsid w:val="00F63057"/>
    <w:rsid w:val="00F64762"/>
    <w:rsid w:val="00F7085F"/>
    <w:rsid w:val="00F807FB"/>
    <w:rsid w:val="00F8146E"/>
    <w:rsid w:val="00F85422"/>
    <w:rsid w:val="00F9740F"/>
    <w:rsid w:val="00FA7A50"/>
    <w:rsid w:val="00FB2762"/>
    <w:rsid w:val="00FB34C9"/>
    <w:rsid w:val="00FB5836"/>
    <w:rsid w:val="00FC35EF"/>
    <w:rsid w:val="00FC5DEB"/>
    <w:rsid w:val="00FD4757"/>
    <w:rsid w:val="00FE45BE"/>
    <w:rsid w:val="00FE51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ny">
    <w:name w:val="Normal"/>
    <w:qFormat/>
    <w:rsid w:val="006A020F"/>
  </w:style>
  <w:style w:type="paragraph" w:styleId="Nagwek1">
    <w:name w:val="heading 1"/>
    <w:basedOn w:val="Normalny"/>
    <w:link w:val="Nagwek1Znak"/>
    <w:uiPriority w:val="9"/>
    <w:qFormat/>
    <w:rsid w:val="00726ED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agwek2">
    <w:name w:val="heading 2"/>
    <w:basedOn w:val="Normalny"/>
    <w:next w:val="Normalny"/>
    <w:link w:val="Nagwek2Znak"/>
    <w:uiPriority w:val="9"/>
    <w:unhideWhenUsed/>
    <w:qFormat/>
    <w:rsid w:val="00315BB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Nagwek3">
    <w:name w:val="heading 3"/>
    <w:basedOn w:val="Normalny"/>
    <w:next w:val="Normalny"/>
    <w:link w:val="Nagwek3Znak"/>
    <w:uiPriority w:val="9"/>
    <w:unhideWhenUsed/>
    <w:qFormat/>
    <w:rsid w:val="00315BB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Nagwek4">
    <w:name w:val="heading 4"/>
    <w:basedOn w:val="Normalny"/>
    <w:next w:val="Normalny"/>
    <w:link w:val="Nagwek4Znak"/>
    <w:uiPriority w:val="9"/>
    <w:unhideWhenUsed/>
    <w:qFormat/>
    <w:rsid w:val="00315BB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customStyle="1" w:styleId="Normalny1">
    <w:name w:val="Normalny1"/>
    <w:rsid w:val="005E7651"/>
    <w:pPr>
      <w:spacing w:before="100" w:beforeAutospacing="1" w:line="273" w:lineRule="auto"/>
    </w:pPr>
    <w:rPr>
      <w:rFonts w:ascii="Calibri" w:eastAsia="Times New Roman" w:hAnsi="Calibri" w:cs="Times New Roman"/>
      <w:lang w:eastAsia="en-GB"/>
    </w:rPr>
  </w:style>
  <w:style w:type="paragraph" w:customStyle="1" w:styleId="Nagwek31">
    <w:name w:val="Nagłówek 31"/>
    <w:basedOn w:val="Normalny"/>
    <w:next w:val="Normalny1"/>
    <w:rsid w:val="005E7651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customStyle="1" w:styleId="NormalnyWeb1">
    <w:name w:val="Normalny (Web)1"/>
    <w:basedOn w:val="Normalny"/>
    <w:semiHidden/>
    <w:rsid w:val="005E76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Akapitzlist1">
    <w:name w:val="Akapit z listą1"/>
    <w:basedOn w:val="Normalny"/>
    <w:rsid w:val="005E7651"/>
    <w:pPr>
      <w:spacing w:before="100" w:beforeAutospacing="1" w:line="273" w:lineRule="auto"/>
      <w:ind w:left="720"/>
      <w:contextualSpacing/>
    </w:pPr>
    <w:rPr>
      <w:rFonts w:ascii="Calibri" w:eastAsia="Times New Roman" w:hAnsi="Calibri" w:cs="Times New Roman"/>
      <w:lang w:eastAsia="en-GB"/>
    </w:rPr>
  </w:style>
  <w:style w:type="character" w:customStyle="1" w:styleId="15">
    <w:name w:val="15"/>
    <w:basedOn w:val="Domylnaczcionkaakapitu"/>
    <w:rsid w:val="005E7651"/>
    <w:rPr>
      <w:rFonts w:ascii="Times New Roman" w:hAnsi="Times New Roman" w:cs="Times New Roman" w:hint="default"/>
      <w:b/>
      <w:bCs/>
    </w:rPr>
  </w:style>
  <w:style w:type="character" w:styleId="Hipercze">
    <w:name w:val="Hyperlink"/>
    <w:basedOn w:val="Domylnaczcionkaakapitu"/>
    <w:uiPriority w:val="99"/>
    <w:unhideWhenUsed/>
    <w:rsid w:val="005E7651"/>
    <w:rPr>
      <w:color w:val="0000FF"/>
      <w:u w:val="single"/>
    </w:rPr>
  </w:style>
  <w:style w:type="paragraph" w:customStyle="1" w:styleId="lead">
    <w:name w:val="lead"/>
    <w:basedOn w:val="Normalny"/>
    <w:rsid w:val="00AF2EF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ekstdymka">
    <w:name w:val="Balloon Text"/>
    <w:basedOn w:val="Normalny"/>
    <w:link w:val="TekstdymkaZnak"/>
    <w:uiPriority w:val="99"/>
    <w:semiHidden/>
    <w:unhideWhenUsed/>
    <w:rsid w:val="005708A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kstdymkaZnak">
    <w:name w:val="Tekst dymka Znak"/>
    <w:basedOn w:val="Domylnaczcionkaakapitu"/>
    <w:link w:val="Tekstdymka"/>
    <w:uiPriority w:val="99"/>
    <w:semiHidden/>
    <w:rsid w:val="005708AF"/>
    <w:rPr>
      <w:rFonts w:ascii="Tahoma" w:hAnsi="Tahoma" w:cs="Tahoma"/>
      <w:sz w:val="16"/>
      <w:szCs w:val="16"/>
    </w:rPr>
  </w:style>
  <w:style w:type="paragraph" w:styleId="Akapitzlist">
    <w:name w:val="List Paragraph"/>
    <w:basedOn w:val="Normalny"/>
    <w:uiPriority w:val="34"/>
    <w:qFormat/>
    <w:rsid w:val="00B87539"/>
    <w:pPr>
      <w:ind w:left="720"/>
      <w:contextualSpacing/>
    </w:pPr>
  </w:style>
  <w:style w:type="paragraph" w:styleId="NormalnyWeb">
    <w:name w:val="Normal (Web)"/>
    <w:uiPriority w:val="99"/>
    <w:semiHidden/>
    <w:unhideWhenUsed/>
    <w:rsid w:val="00F63057"/>
    <w:pPr>
      <w:spacing w:beforeAutospacing="1" w:after="0" w:afterAutospacing="1"/>
    </w:pPr>
    <w:rPr>
      <w:rFonts w:ascii="Times New Roman" w:eastAsia="SimSun" w:hAnsi="Times New Roman" w:cs="Times New Roman"/>
      <w:sz w:val="24"/>
      <w:szCs w:val="24"/>
      <w:lang w:val="en-US" w:eastAsia="zh-CN"/>
    </w:rPr>
  </w:style>
  <w:style w:type="character" w:customStyle="1" w:styleId="a">
    <w:name w:val="a"/>
    <w:basedOn w:val="Domylnaczcionkaakapitu"/>
    <w:rsid w:val="00A53377"/>
  </w:style>
  <w:style w:type="paragraph" w:styleId="Nagwek">
    <w:name w:val="header"/>
    <w:basedOn w:val="Normalny"/>
    <w:link w:val="NagwekZnak"/>
    <w:uiPriority w:val="99"/>
    <w:unhideWhenUsed/>
    <w:rsid w:val="009457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94575E"/>
  </w:style>
  <w:style w:type="paragraph" w:styleId="Stopka">
    <w:name w:val="footer"/>
    <w:basedOn w:val="Normalny"/>
    <w:link w:val="StopkaZnak"/>
    <w:uiPriority w:val="99"/>
    <w:unhideWhenUsed/>
    <w:rsid w:val="009457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94575E"/>
  </w:style>
  <w:style w:type="character" w:customStyle="1" w:styleId="subjectfield-postprocessinghook">
    <w:name w:val="subjectfield-postprocessinghook"/>
    <w:basedOn w:val="Domylnaczcionkaakapitu"/>
    <w:rsid w:val="00320A5A"/>
  </w:style>
  <w:style w:type="table" w:styleId="Tabela-Siatka">
    <w:name w:val="Table Grid"/>
    <w:basedOn w:val="Standardowy"/>
    <w:uiPriority w:val="59"/>
    <w:rsid w:val="00217C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agwek1Znak">
    <w:name w:val="Nagłówek 1 Znak"/>
    <w:basedOn w:val="Domylnaczcionkaakapitu"/>
    <w:link w:val="Nagwek1"/>
    <w:uiPriority w:val="9"/>
    <w:rsid w:val="00726ED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titleauthoretc">
    <w:name w:val="titleauthoretc"/>
    <w:basedOn w:val="Domylnaczcionkaakapitu"/>
    <w:rsid w:val="00726EDF"/>
  </w:style>
  <w:style w:type="character" w:styleId="Pogrubienie">
    <w:name w:val="Strong"/>
    <w:basedOn w:val="Domylnaczcionkaakapitu"/>
    <w:uiPriority w:val="22"/>
    <w:qFormat/>
    <w:rsid w:val="00726EDF"/>
    <w:rPr>
      <w:b/>
      <w:bCs/>
    </w:rPr>
  </w:style>
  <w:style w:type="character" w:customStyle="1" w:styleId="pages">
    <w:name w:val="pages"/>
    <w:basedOn w:val="Domylnaczcionkaakapitu"/>
    <w:rsid w:val="002D071C"/>
  </w:style>
  <w:style w:type="character" w:customStyle="1" w:styleId="authors">
    <w:name w:val="authors"/>
    <w:basedOn w:val="Domylnaczcionkaakapitu"/>
    <w:rsid w:val="002D071C"/>
  </w:style>
  <w:style w:type="character" w:customStyle="1" w:styleId="full-authors">
    <w:name w:val="full-authors"/>
    <w:basedOn w:val="Domylnaczcionkaakapitu"/>
    <w:rsid w:val="002D071C"/>
  </w:style>
  <w:style w:type="character" w:customStyle="1" w:styleId="Nagwek2Znak">
    <w:name w:val="Nagłówek 2 Znak"/>
    <w:basedOn w:val="Domylnaczcionkaakapitu"/>
    <w:link w:val="Nagwek2"/>
    <w:uiPriority w:val="9"/>
    <w:rsid w:val="00315BB0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Nagwek3Znak">
    <w:name w:val="Nagłówek 3 Znak"/>
    <w:basedOn w:val="Domylnaczcionkaakapitu"/>
    <w:link w:val="Nagwek3"/>
    <w:uiPriority w:val="9"/>
    <w:rsid w:val="00315BB0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customStyle="1" w:styleId="Nagwek4Znak">
    <w:name w:val="Nagłówek 4 Znak"/>
    <w:basedOn w:val="Domylnaczcionkaakapitu"/>
    <w:link w:val="Nagwek4"/>
    <w:uiPriority w:val="9"/>
    <w:rsid w:val="00315BB0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Nagwekspisutreci">
    <w:name w:val="TOC Heading"/>
    <w:basedOn w:val="Nagwek1"/>
    <w:next w:val="Normalny"/>
    <w:uiPriority w:val="39"/>
    <w:unhideWhenUsed/>
    <w:qFormat/>
    <w:rsid w:val="00315BB0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365F91" w:themeColor="accent1" w:themeShade="BF"/>
      <w:kern w:val="0"/>
      <w:sz w:val="32"/>
      <w:szCs w:val="32"/>
      <w:lang w:val="en-US" w:eastAsia="en-US"/>
    </w:rPr>
  </w:style>
  <w:style w:type="paragraph" w:styleId="Spistreci1">
    <w:name w:val="toc 1"/>
    <w:basedOn w:val="Normalny"/>
    <w:next w:val="Normalny"/>
    <w:autoRedefine/>
    <w:uiPriority w:val="39"/>
    <w:unhideWhenUsed/>
    <w:rsid w:val="00315BB0"/>
    <w:pPr>
      <w:spacing w:after="100"/>
    </w:pPr>
  </w:style>
  <w:style w:type="paragraph" w:styleId="Spistreci2">
    <w:name w:val="toc 2"/>
    <w:basedOn w:val="Normalny"/>
    <w:next w:val="Normalny"/>
    <w:autoRedefine/>
    <w:uiPriority w:val="39"/>
    <w:unhideWhenUsed/>
    <w:rsid w:val="00315BB0"/>
    <w:pPr>
      <w:spacing w:after="100"/>
      <w:ind w:left="220"/>
    </w:pPr>
  </w:style>
  <w:style w:type="paragraph" w:styleId="Spistreci3">
    <w:name w:val="toc 3"/>
    <w:basedOn w:val="Normalny"/>
    <w:next w:val="Normalny"/>
    <w:autoRedefine/>
    <w:uiPriority w:val="39"/>
    <w:unhideWhenUsed/>
    <w:rsid w:val="00315BB0"/>
    <w:pPr>
      <w:spacing w:after="100"/>
      <w:ind w:left="440"/>
    </w:pPr>
  </w:style>
  <w:style w:type="paragraph" w:styleId="Bezodstpw">
    <w:name w:val="No Spacing"/>
    <w:link w:val="BezodstpwZnak"/>
    <w:uiPriority w:val="1"/>
    <w:qFormat/>
    <w:rsid w:val="00EA73D9"/>
    <w:pPr>
      <w:spacing w:after="0" w:line="240" w:lineRule="auto"/>
    </w:pPr>
    <w:rPr>
      <w:rFonts w:eastAsiaTheme="minorEastAsia"/>
      <w:lang w:eastAsia="en-GB"/>
    </w:rPr>
  </w:style>
  <w:style w:type="character" w:customStyle="1" w:styleId="BezodstpwZnak">
    <w:name w:val="Bez odstępów Znak"/>
    <w:basedOn w:val="Domylnaczcionkaakapitu"/>
    <w:link w:val="Bezodstpw"/>
    <w:uiPriority w:val="1"/>
    <w:rsid w:val="00EA73D9"/>
    <w:rPr>
      <w:rFonts w:eastAsiaTheme="minorEastAsia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ny">
    <w:name w:val="Normal"/>
    <w:qFormat/>
    <w:rsid w:val="006A020F"/>
  </w:style>
  <w:style w:type="paragraph" w:styleId="Nagwek1">
    <w:name w:val="heading 1"/>
    <w:basedOn w:val="Normalny"/>
    <w:link w:val="Nagwek1Znak"/>
    <w:uiPriority w:val="9"/>
    <w:qFormat/>
    <w:rsid w:val="00726ED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agwek2">
    <w:name w:val="heading 2"/>
    <w:basedOn w:val="Normalny"/>
    <w:next w:val="Normalny"/>
    <w:link w:val="Nagwek2Znak"/>
    <w:uiPriority w:val="9"/>
    <w:unhideWhenUsed/>
    <w:qFormat/>
    <w:rsid w:val="00315BB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Nagwek3">
    <w:name w:val="heading 3"/>
    <w:basedOn w:val="Normalny"/>
    <w:next w:val="Normalny"/>
    <w:link w:val="Nagwek3Znak"/>
    <w:uiPriority w:val="9"/>
    <w:unhideWhenUsed/>
    <w:qFormat/>
    <w:rsid w:val="00315BB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Nagwek4">
    <w:name w:val="heading 4"/>
    <w:basedOn w:val="Normalny"/>
    <w:next w:val="Normalny"/>
    <w:link w:val="Nagwek4Znak"/>
    <w:uiPriority w:val="9"/>
    <w:unhideWhenUsed/>
    <w:qFormat/>
    <w:rsid w:val="00315BB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customStyle="1" w:styleId="Normalny1">
    <w:name w:val="Normalny1"/>
    <w:rsid w:val="005E7651"/>
    <w:pPr>
      <w:spacing w:before="100" w:beforeAutospacing="1" w:line="273" w:lineRule="auto"/>
    </w:pPr>
    <w:rPr>
      <w:rFonts w:ascii="Calibri" w:eastAsia="Times New Roman" w:hAnsi="Calibri" w:cs="Times New Roman"/>
      <w:lang w:eastAsia="en-GB"/>
    </w:rPr>
  </w:style>
  <w:style w:type="paragraph" w:customStyle="1" w:styleId="Nagwek31">
    <w:name w:val="Nagłówek 31"/>
    <w:basedOn w:val="Normalny"/>
    <w:next w:val="Normalny1"/>
    <w:rsid w:val="005E7651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customStyle="1" w:styleId="NormalnyWeb1">
    <w:name w:val="Normalny (Web)1"/>
    <w:basedOn w:val="Normalny"/>
    <w:semiHidden/>
    <w:rsid w:val="005E76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Akapitzlist1">
    <w:name w:val="Akapit z listą1"/>
    <w:basedOn w:val="Normalny"/>
    <w:rsid w:val="005E7651"/>
    <w:pPr>
      <w:spacing w:before="100" w:beforeAutospacing="1" w:line="273" w:lineRule="auto"/>
      <w:ind w:left="720"/>
      <w:contextualSpacing/>
    </w:pPr>
    <w:rPr>
      <w:rFonts w:ascii="Calibri" w:eastAsia="Times New Roman" w:hAnsi="Calibri" w:cs="Times New Roman"/>
      <w:lang w:eastAsia="en-GB"/>
    </w:rPr>
  </w:style>
  <w:style w:type="character" w:customStyle="1" w:styleId="15">
    <w:name w:val="15"/>
    <w:basedOn w:val="Domylnaczcionkaakapitu"/>
    <w:rsid w:val="005E7651"/>
    <w:rPr>
      <w:rFonts w:ascii="Times New Roman" w:hAnsi="Times New Roman" w:cs="Times New Roman" w:hint="default"/>
      <w:b/>
      <w:bCs/>
    </w:rPr>
  </w:style>
  <w:style w:type="character" w:styleId="Hipercze">
    <w:name w:val="Hyperlink"/>
    <w:basedOn w:val="Domylnaczcionkaakapitu"/>
    <w:uiPriority w:val="99"/>
    <w:unhideWhenUsed/>
    <w:rsid w:val="005E7651"/>
    <w:rPr>
      <w:color w:val="0000FF"/>
      <w:u w:val="single"/>
    </w:rPr>
  </w:style>
  <w:style w:type="paragraph" w:customStyle="1" w:styleId="lead">
    <w:name w:val="lead"/>
    <w:basedOn w:val="Normalny"/>
    <w:rsid w:val="00AF2EF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ekstdymka">
    <w:name w:val="Balloon Text"/>
    <w:basedOn w:val="Normalny"/>
    <w:link w:val="TekstdymkaZnak"/>
    <w:uiPriority w:val="99"/>
    <w:semiHidden/>
    <w:unhideWhenUsed/>
    <w:rsid w:val="005708A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kstdymkaZnak">
    <w:name w:val="Tekst dymka Znak"/>
    <w:basedOn w:val="Domylnaczcionkaakapitu"/>
    <w:link w:val="Tekstdymka"/>
    <w:uiPriority w:val="99"/>
    <w:semiHidden/>
    <w:rsid w:val="005708AF"/>
    <w:rPr>
      <w:rFonts w:ascii="Tahoma" w:hAnsi="Tahoma" w:cs="Tahoma"/>
      <w:sz w:val="16"/>
      <w:szCs w:val="16"/>
    </w:rPr>
  </w:style>
  <w:style w:type="paragraph" w:styleId="Akapitzlist">
    <w:name w:val="List Paragraph"/>
    <w:basedOn w:val="Normalny"/>
    <w:uiPriority w:val="34"/>
    <w:qFormat/>
    <w:rsid w:val="00B87539"/>
    <w:pPr>
      <w:ind w:left="720"/>
      <w:contextualSpacing/>
    </w:pPr>
  </w:style>
  <w:style w:type="paragraph" w:styleId="NormalnyWeb">
    <w:name w:val="Normal (Web)"/>
    <w:uiPriority w:val="99"/>
    <w:semiHidden/>
    <w:unhideWhenUsed/>
    <w:rsid w:val="00F63057"/>
    <w:pPr>
      <w:spacing w:beforeAutospacing="1" w:after="0" w:afterAutospacing="1"/>
    </w:pPr>
    <w:rPr>
      <w:rFonts w:ascii="Times New Roman" w:eastAsia="SimSun" w:hAnsi="Times New Roman" w:cs="Times New Roman"/>
      <w:sz w:val="24"/>
      <w:szCs w:val="24"/>
      <w:lang w:val="en-US" w:eastAsia="zh-CN"/>
    </w:rPr>
  </w:style>
  <w:style w:type="character" w:customStyle="1" w:styleId="a">
    <w:name w:val="a"/>
    <w:basedOn w:val="Domylnaczcionkaakapitu"/>
    <w:rsid w:val="00A53377"/>
  </w:style>
  <w:style w:type="paragraph" w:styleId="Nagwek">
    <w:name w:val="header"/>
    <w:basedOn w:val="Normalny"/>
    <w:link w:val="NagwekZnak"/>
    <w:uiPriority w:val="99"/>
    <w:unhideWhenUsed/>
    <w:rsid w:val="009457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94575E"/>
  </w:style>
  <w:style w:type="paragraph" w:styleId="Stopka">
    <w:name w:val="footer"/>
    <w:basedOn w:val="Normalny"/>
    <w:link w:val="StopkaZnak"/>
    <w:uiPriority w:val="99"/>
    <w:unhideWhenUsed/>
    <w:rsid w:val="009457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94575E"/>
  </w:style>
  <w:style w:type="character" w:customStyle="1" w:styleId="subjectfield-postprocessinghook">
    <w:name w:val="subjectfield-postprocessinghook"/>
    <w:basedOn w:val="Domylnaczcionkaakapitu"/>
    <w:rsid w:val="00320A5A"/>
  </w:style>
  <w:style w:type="table" w:styleId="Tabela-Siatka">
    <w:name w:val="Table Grid"/>
    <w:basedOn w:val="Standardowy"/>
    <w:uiPriority w:val="59"/>
    <w:rsid w:val="00217C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agwek1Znak">
    <w:name w:val="Nagłówek 1 Znak"/>
    <w:basedOn w:val="Domylnaczcionkaakapitu"/>
    <w:link w:val="Nagwek1"/>
    <w:uiPriority w:val="9"/>
    <w:rsid w:val="00726ED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titleauthoretc">
    <w:name w:val="titleauthoretc"/>
    <w:basedOn w:val="Domylnaczcionkaakapitu"/>
    <w:rsid w:val="00726EDF"/>
  </w:style>
  <w:style w:type="character" w:styleId="Pogrubienie">
    <w:name w:val="Strong"/>
    <w:basedOn w:val="Domylnaczcionkaakapitu"/>
    <w:uiPriority w:val="22"/>
    <w:qFormat/>
    <w:rsid w:val="00726EDF"/>
    <w:rPr>
      <w:b/>
      <w:bCs/>
    </w:rPr>
  </w:style>
  <w:style w:type="character" w:customStyle="1" w:styleId="pages">
    <w:name w:val="pages"/>
    <w:basedOn w:val="Domylnaczcionkaakapitu"/>
    <w:rsid w:val="002D071C"/>
  </w:style>
  <w:style w:type="character" w:customStyle="1" w:styleId="authors">
    <w:name w:val="authors"/>
    <w:basedOn w:val="Domylnaczcionkaakapitu"/>
    <w:rsid w:val="002D071C"/>
  </w:style>
  <w:style w:type="character" w:customStyle="1" w:styleId="full-authors">
    <w:name w:val="full-authors"/>
    <w:basedOn w:val="Domylnaczcionkaakapitu"/>
    <w:rsid w:val="002D071C"/>
  </w:style>
  <w:style w:type="character" w:customStyle="1" w:styleId="Nagwek2Znak">
    <w:name w:val="Nagłówek 2 Znak"/>
    <w:basedOn w:val="Domylnaczcionkaakapitu"/>
    <w:link w:val="Nagwek2"/>
    <w:uiPriority w:val="9"/>
    <w:rsid w:val="00315BB0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Nagwek3Znak">
    <w:name w:val="Nagłówek 3 Znak"/>
    <w:basedOn w:val="Domylnaczcionkaakapitu"/>
    <w:link w:val="Nagwek3"/>
    <w:uiPriority w:val="9"/>
    <w:rsid w:val="00315BB0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customStyle="1" w:styleId="Nagwek4Znak">
    <w:name w:val="Nagłówek 4 Znak"/>
    <w:basedOn w:val="Domylnaczcionkaakapitu"/>
    <w:link w:val="Nagwek4"/>
    <w:uiPriority w:val="9"/>
    <w:rsid w:val="00315BB0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Nagwekspisutreci">
    <w:name w:val="TOC Heading"/>
    <w:basedOn w:val="Nagwek1"/>
    <w:next w:val="Normalny"/>
    <w:uiPriority w:val="39"/>
    <w:unhideWhenUsed/>
    <w:qFormat/>
    <w:rsid w:val="00315BB0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365F91" w:themeColor="accent1" w:themeShade="BF"/>
      <w:kern w:val="0"/>
      <w:sz w:val="32"/>
      <w:szCs w:val="32"/>
      <w:lang w:val="en-US" w:eastAsia="en-US"/>
    </w:rPr>
  </w:style>
  <w:style w:type="paragraph" w:styleId="Spistreci1">
    <w:name w:val="toc 1"/>
    <w:basedOn w:val="Normalny"/>
    <w:next w:val="Normalny"/>
    <w:autoRedefine/>
    <w:uiPriority w:val="39"/>
    <w:unhideWhenUsed/>
    <w:rsid w:val="00315BB0"/>
    <w:pPr>
      <w:spacing w:after="100"/>
    </w:pPr>
  </w:style>
  <w:style w:type="paragraph" w:styleId="Spistreci2">
    <w:name w:val="toc 2"/>
    <w:basedOn w:val="Normalny"/>
    <w:next w:val="Normalny"/>
    <w:autoRedefine/>
    <w:uiPriority w:val="39"/>
    <w:unhideWhenUsed/>
    <w:rsid w:val="00315BB0"/>
    <w:pPr>
      <w:spacing w:after="100"/>
      <w:ind w:left="220"/>
    </w:pPr>
  </w:style>
  <w:style w:type="paragraph" w:styleId="Spistreci3">
    <w:name w:val="toc 3"/>
    <w:basedOn w:val="Normalny"/>
    <w:next w:val="Normalny"/>
    <w:autoRedefine/>
    <w:uiPriority w:val="39"/>
    <w:unhideWhenUsed/>
    <w:rsid w:val="00315BB0"/>
    <w:pPr>
      <w:spacing w:after="100"/>
      <w:ind w:left="440"/>
    </w:pPr>
  </w:style>
  <w:style w:type="paragraph" w:styleId="Bezodstpw">
    <w:name w:val="No Spacing"/>
    <w:link w:val="BezodstpwZnak"/>
    <w:uiPriority w:val="1"/>
    <w:qFormat/>
    <w:rsid w:val="00EA73D9"/>
    <w:pPr>
      <w:spacing w:after="0" w:line="240" w:lineRule="auto"/>
    </w:pPr>
    <w:rPr>
      <w:rFonts w:eastAsiaTheme="minorEastAsia"/>
      <w:lang w:eastAsia="en-GB"/>
    </w:rPr>
  </w:style>
  <w:style w:type="character" w:customStyle="1" w:styleId="BezodstpwZnak">
    <w:name w:val="Bez odstępów Znak"/>
    <w:basedOn w:val="Domylnaczcionkaakapitu"/>
    <w:link w:val="Bezodstpw"/>
    <w:uiPriority w:val="1"/>
    <w:rsid w:val="00EA73D9"/>
    <w:rPr>
      <w:rFonts w:eastAsiaTheme="minorEastAsia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388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7317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9336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505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81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1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746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37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961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6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5822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1879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596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011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8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72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25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1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38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71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yperlink" Target="https://browzine.com/articles/5494372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1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header" Target="header1.xm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F2ACB"/>
    <w:rsid w:val="003F2ACB"/>
    <w:rsid w:val="00F00F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ny">
    <w:name w:val="Normal"/>
    <w:qFormat/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customStyle="1" w:styleId="37717DEC1F7A48D6A914651520E0EBED">
    <w:name w:val="37717DEC1F7A48D6A914651520E0EBED"/>
    <w:rsid w:val="003F2ACB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ny">
    <w:name w:val="Normal"/>
    <w:qFormat/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customStyle="1" w:styleId="37717DEC1F7A48D6A914651520E0EBED">
    <w:name w:val="37717DEC1F7A48D6A914651520E0EBED"/>
    <w:rsid w:val="003F2AC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Pakiet 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078D7CC-CEEC-4B7A-A519-B908D4019D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10</Pages>
  <Words>2355</Words>
  <Characters>13429</Characters>
  <Application>Microsoft Office Word</Application>
  <DocSecurity>0</DocSecurity>
  <Lines>111</Lines>
  <Paragraphs>31</Paragraphs>
  <ScaleCrop>false</ScaleCrop>
  <HeadingPairs>
    <vt:vector size="4" baseType="variant">
      <vt:variant>
        <vt:lpstr>Tytuł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Reflective Review of Learning Journey</vt:lpstr>
      <vt:lpstr/>
    </vt:vector>
  </TitlesOfParts>
  <Company> </Company>
  <LinksUpToDate>false</LinksUpToDate>
  <CharactersWithSpaces>15753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Review of Learning Journey</dc:title>
  <dc:subject>Katarzyna Kolowrocka 1805961</dc:subject>
  <dc:creator>Katarzyna Kolowrocka 1805961</dc:creator>
  <cp:lastModifiedBy>HP</cp:lastModifiedBy>
  <cp:revision>4</cp:revision>
  <dcterms:created xsi:type="dcterms:W3CDTF">2018-11-08T22:10:00Z</dcterms:created>
  <dcterms:modified xsi:type="dcterms:W3CDTF">2018-11-08T22:16:00Z</dcterms:modified>
</cp:coreProperties>
</file>