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D09B49" w14:textId="7A300DC2" w:rsidR="00271410" w:rsidRPr="00AF3133" w:rsidRDefault="006F67AF">
      <w:pPr>
        <w:rPr>
          <w:rFonts w:ascii="Times New Roman" w:hAnsi="Times New Roman" w:cs="Times New Roman"/>
        </w:rPr>
      </w:pPr>
      <w:bookmarkStart w:id="0" w:name="_Hlk38315436"/>
      <w:bookmarkEnd w:id="0"/>
      <w:r w:rsidRPr="00AF3133">
        <w:rPr>
          <w:rFonts w:ascii="Times New Roman" w:hAnsi="Times New Roman" w:cs="Times New Roman"/>
          <w:noProof/>
        </w:rPr>
        <w:drawing>
          <wp:anchor distT="0" distB="0" distL="114300" distR="114300" simplePos="0" relativeHeight="251658240" behindDoc="0" locked="0" layoutInCell="1" allowOverlap="1" wp14:anchorId="30340E8A" wp14:editId="7B15D31D">
            <wp:simplePos x="0" y="0"/>
            <wp:positionH relativeFrom="margin">
              <wp:align>center</wp:align>
            </wp:positionH>
            <wp:positionV relativeFrom="paragraph">
              <wp:posOffset>260985</wp:posOffset>
            </wp:positionV>
            <wp:extent cx="2955290" cy="1176020"/>
            <wp:effectExtent l="0" t="0" r="0" b="0"/>
            <wp:wrapSquare wrapText="bothSides"/>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55290" cy="11760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E6C23F9" w14:textId="5664F5A1" w:rsidR="00AF05B7" w:rsidRPr="00AF3133" w:rsidRDefault="00AF05B7" w:rsidP="00AF05B7">
      <w:pPr>
        <w:rPr>
          <w:rFonts w:ascii="Times New Roman" w:hAnsi="Times New Roman" w:cs="Times New Roman"/>
        </w:rPr>
      </w:pPr>
    </w:p>
    <w:p w14:paraId="2F020F32" w14:textId="7D0DBB0A" w:rsidR="00AF05B7" w:rsidRPr="00AF3133" w:rsidRDefault="00AF05B7" w:rsidP="00AF05B7">
      <w:pPr>
        <w:rPr>
          <w:rFonts w:ascii="Times New Roman" w:hAnsi="Times New Roman" w:cs="Times New Roman"/>
        </w:rPr>
      </w:pPr>
    </w:p>
    <w:p w14:paraId="12CD7296" w14:textId="6EB19305" w:rsidR="00AF05B7" w:rsidRPr="00AF3133" w:rsidRDefault="00AF05B7" w:rsidP="00AF05B7">
      <w:pPr>
        <w:rPr>
          <w:rFonts w:ascii="Times New Roman" w:hAnsi="Times New Roman" w:cs="Times New Roman"/>
        </w:rPr>
      </w:pPr>
    </w:p>
    <w:p w14:paraId="2D621F4D" w14:textId="2857A9D0" w:rsidR="00AF05B7" w:rsidRPr="00AF3133" w:rsidRDefault="00AF05B7" w:rsidP="00AF05B7">
      <w:pPr>
        <w:rPr>
          <w:rFonts w:ascii="Times New Roman" w:hAnsi="Times New Roman" w:cs="Times New Roman"/>
        </w:rPr>
      </w:pPr>
    </w:p>
    <w:p w14:paraId="461A4610" w14:textId="78FEA1CF" w:rsidR="00AF05B7" w:rsidRPr="00AF3133" w:rsidRDefault="00AF05B7" w:rsidP="00AF05B7">
      <w:pPr>
        <w:rPr>
          <w:rFonts w:ascii="Times New Roman" w:hAnsi="Times New Roman" w:cs="Times New Roman"/>
        </w:rPr>
      </w:pPr>
    </w:p>
    <w:p w14:paraId="5B9285C6" w14:textId="578E6936" w:rsidR="00AF05B7" w:rsidRPr="00AF3133" w:rsidRDefault="00F1699C" w:rsidP="00AF50E6">
      <w:pPr>
        <w:tabs>
          <w:tab w:val="left" w:pos="3016"/>
        </w:tabs>
        <w:ind w:left="0"/>
        <w:jc w:val="center"/>
        <w:rPr>
          <w:rStyle w:val="eop"/>
          <w:rFonts w:ascii="Times New Roman" w:hAnsi="Times New Roman" w:cs="Times New Roman"/>
          <w:b/>
          <w:bCs/>
          <w:color w:val="000000"/>
          <w:sz w:val="32"/>
          <w:szCs w:val="32"/>
          <w:shd w:val="clear" w:color="auto" w:fill="FFFFFF"/>
        </w:rPr>
      </w:pPr>
      <w:r w:rsidRPr="00AF3133">
        <w:rPr>
          <w:rStyle w:val="normaltextrun"/>
          <w:rFonts w:ascii="Times New Roman" w:hAnsi="Times New Roman" w:cs="Times New Roman"/>
          <w:b/>
          <w:bCs/>
          <w:color w:val="000000"/>
          <w:sz w:val="32"/>
          <w:szCs w:val="32"/>
          <w:shd w:val="clear" w:color="auto" w:fill="FFFFFF"/>
        </w:rPr>
        <w:t>E</w:t>
      </w:r>
      <w:r w:rsidR="00BE314A" w:rsidRPr="00AF3133">
        <w:rPr>
          <w:rStyle w:val="normaltextrun"/>
          <w:rFonts w:ascii="Times New Roman" w:hAnsi="Times New Roman" w:cs="Times New Roman"/>
          <w:b/>
          <w:bCs/>
          <w:color w:val="000000"/>
          <w:sz w:val="32"/>
          <w:szCs w:val="32"/>
          <w:shd w:val="clear" w:color="auto" w:fill="FFFFFF"/>
        </w:rPr>
        <w:t xml:space="preserve">xploring if </w:t>
      </w:r>
      <w:r w:rsidR="00416AD4" w:rsidRPr="00AF3133">
        <w:rPr>
          <w:rStyle w:val="normaltextrun"/>
          <w:rFonts w:ascii="Times New Roman" w:hAnsi="Times New Roman" w:cs="Times New Roman"/>
          <w:b/>
          <w:bCs/>
          <w:color w:val="000000"/>
          <w:sz w:val="32"/>
          <w:szCs w:val="32"/>
          <w:shd w:val="clear" w:color="auto" w:fill="FFFFFF"/>
        </w:rPr>
        <w:t>S</w:t>
      </w:r>
      <w:r w:rsidR="00BE314A" w:rsidRPr="00AF3133">
        <w:rPr>
          <w:rStyle w:val="normaltextrun"/>
          <w:rFonts w:ascii="Times New Roman" w:hAnsi="Times New Roman" w:cs="Times New Roman"/>
          <w:b/>
          <w:bCs/>
          <w:color w:val="000000"/>
          <w:sz w:val="32"/>
          <w:szCs w:val="32"/>
          <w:shd w:val="clear" w:color="auto" w:fill="FFFFFF"/>
        </w:rPr>
        <w:t>elf-</w:t>
      </w:r>
      <w:r w:rsidR="00BA279B" w:rsidRPr="00AF3133">
        <w:rPr>
          <w:rStyle w:val="normaltextrun"/>
          <w:rFonts w:ascii="Times New Roman" w:hAnsi="Times New Roman" w:cs="Times New Roman"/>
          <w:b/>
          <w:bCs/>
          <w:color w:val="000000"/>
          <w:sz w:val="32"/>
          <w:szCs w:val="32"/>
          <w:shd w:val="clear" w:color="auto" w:fill="FFFFFF"/>
        </w:rPr>
        <w:t>E</w:t>
      </w:r>
      <w:r w:rsidR="00BE314A" w:rsidRPr="00AF3133">
        <w:rPr>
          <w:rStyle w:val="normaltextrun"/>
          <w:rFonts w:ascii="Times New Roman" w:hAnsi="Times New Roman" w:cs="Times New Roman"/>
          <w:b/>
          <w:bCs/>
          <w:color w:val="000000"/>
          <w:sz w:val="32"/>
          <w:szCs w:val="32"/>
          <w:shd w:val="clear" w:color="auto" w:fill="FFFFFF"/>
        </w:rPr>
        <w:t xml:space="preserve">steem and </w:t>
      </w:r>
      <w:r w:rsidR="00416AD4" w:rsidRPr="00AF3133">
        <w:rPr>
          <w:rStyle w:val="normaltextrun"/>
          <w:rFonts w:ascii="Times New Roman" w:hAnsi="Times New Roman" w:cs="Times New Roman"/>
          <w:b/>
          <w:bCs/>
          <w:color w:val="000000"/>
          <w:sz w:val="32"/>
          <w:szCs w:val="32"/>
          <w:shd w:val="clear" w:color="auto" w:fill="FFFFFF"/>
        </w:rPr>
        <w:t>S</w:t>
      </w:r>
      <w:r w:rsidR="00BE314A" w:rsidRPr="00AF3133">
        <w:rPr>
          <w:rStyle w:val="normaltextrun"/>
          <w:rFonts w:ascii="Times New Roman" w:hAnsi="Times New Roman" w:cs="Times New Roman"/>
          <w:b/>
          <w:bCs/>
          <w:color w:val="000000"/>
          <w:sz w:val="32"/>
          <w:szCs w:val="32"/>
          <w:shd w:val="clear" w:color="auto" w:fill="FFFFFF"/>
        </w:rPr>
        <w:t xml:space="preserve">ocial </w:t>
      </w:r>
      <w:r w:rsidR="00416AD4" w:rsidRPr="00AF3133">
        <w:rPr>
          <w:rStyle w:val="normaltextrun"/>
          <w:rFonts w:ascii="Times New Roman" w:hAnsi="Times New Roman" w:cs="Times New Roman"/>
          <w:b/>
          <w:bCs/>
          <w:color w:val="000000"/>
          <w:sz w:val="32"/>
          <w:szCs w:val="32"/>
          <w:shd w:val="clear" w:color="auto" w:fill="FFFFFF"/>
        </w:rPr>
        <w:t>C</w:t>
      </w:r>
      <w:r w:rsidR="00BE314A" w:rsidRPr="00AF3133">
        <w:rPr>
          <w:rStyle w:val="normaltextrun"/>
          <w:rFonts w:ascii="Times New Roman" w:hAnsi="Times New Roman" w:cs="Times New Roman"/>
          <w:b/>
          <w:bCs/>
          <w:color w:val="000000"/>
          <w:sz w:val="32"/>
          <w:szCs w:val="32"/>
          <w:shd w:val="clear" w:color="auto" w:fill="FFFFFF"/>
        </w:rPr>
        <w:t xml:space="preserve">omparison are </w:t>
      </w:r>
      <w:r w:rsidR="00416AD4" w:rsidRPr="00AF3133">
        <w:rPr>
          <w:rStyle w:val="normaltextrun"/>
          <w:rFonts w:ascii="Times New Roman" w:hAnsi="Times New Roman" w:cs="Times New Roman"/>
          <w:b/>
          <w:bCs/>
          <w:color w:val="000000"/>
          <w:sz w:val="32"/>
          <w:szCs w:val="32"/>
          <w:shd w:val="clear" w:color="auto" w:fill="FFFFFF"/>
        </w:rPr>
        <w:t>P</w:t>
      </w:r>
      <w:r w:rsidR="008409D5" w:rsidRPr="00AF3133">
        <w:rPr>
          <w:rStyle w:val="normaltextrun"/>
          <w:rFonts w:ascii="Times New Roman" w:hAnsi="Times New Roman" w:cs="Times New Roman"/>
          <w:b/>
          <w:bCs/>
          <w:color w:val="000000"/>
          <w:sz w:val="32"/>
          <w:szCs w:val="32"/>
          <w:shd w:val="clear" w:color="auto" w:fill="FFFFFF"/>
        </w:rPr>
        <w:t>redictors</w:t>
      </w:r>
      <w:r w:rsidR="00BE314A" w:rsidRPr="00AF3133">
        <w:rPr>
          <w:rStyle w:val="normaltextrun"/>
          <w:rFonts w:ascii="Times New Roman" w:hAnsi="Times New Roman" w:cs="Times New Roman"/>
          <w:b/>
          <w:bCs/>
          <w:color w:val="000000"/>
          <w:sz w:val="32"/>
          <w:szCs w:val="32"/>
          <w:shd w:val="clear" w:color="auto" w:fill="FFFFFF"/>
        </w:rPr>
        <w:t xml:space="preserve"> of </w:t>
      </w:r>
      <w:r w:rsidR="00416AD4" w:rsidRPr="00AF3133">
        <w:rPr>
          <w:rStyle w:val="normaltextrun"/>
          <w:rFonts w:ascii="Times New Roman" w:hAnsi="Times New Roman" w:cs="Times New Roman"/>
          <w:b/>
          <w:bCs/>
          <w:color w:val="000000"/>
          <w:sz w:val="32"/>
          <w:szCs w:val="32"/>
          <w:shd w:val="clear" w:color="auto" w:fill="FFFFFF"/>
        </w:rPr>
        <w:t>En</w:t>
      </w:r>
      <w:r w:rsidR="00BE314A" w:rsidRPr="00AF3133">
        <w:rPr>
          <w:rStyle w:val="normaltextrun"/>
          <w:rFonts w:ascii="Times New Roman" w:hAnsi="Times New Roman" w:cs="Times New Roman"/>
          <w:b/>
          <w:bCs/>
          <w:color w:val="000000"/>
          <w:sz w:val="32"/>
          <w:szCs w:val="32"/>
          <w:shd w:val="clear" w:color="auto" w:fill="FFFFFF"/>
        </w:rPr>
        <w:t xml:space="preserve">vy whilst viewing </w:t>
      </w:r>
      <w:r w:rsidR="00416AD4" w:rsidRPr="00AF3133">
        <w:rPr>
          <w:rStyle w:val="normaltextrun"/>
          <w:rFonts w:ascii="Times New Roman" w:hAnsi="Times New Roman" w:cs="Times New Roman"/>
          <w:b/>
          <w:bCs/>
          <w:color w:val="000000"/>
          <w:sz w:val="32"/>
          <w:szCs w:val="32"/>
          <w:shd w:val="clear" w:color="auto" w:fill="FFFFFF"/>
        </w:rPr>
        <w:t>P</w:t>
      </w:r>
      <w:r w:rsidR="00BE314A" w:rsidRPr="00AF3133">
        <w:rPr>
          <w:rStyle w:val="normaltextrun"/>
          <w:rFonts w:ascii="Times New Roman" w:hAnsi="Times New Roman" w:cs="Times New Roman"/>
          <w:b/>
          <w:bCs/>
          <w:color w:val="000000"/>
          <w:sz w:val="32"/>
          <w:szCs w:val="32"/>
          <w:shd w:val="clear" w:color="auto" w:fill="FFFFFF"/>
        </w:rPr>
        <w:t>ositive</w:t>
      </w:r>
      <w:r w:rsidR="00416AD4" w:rsidRPr="00AF3133">
        <w:rPr>
          <w:rStyle w:val="normaltextrun"/>
          <w:rFonts w:ascii="Times New Roman" w:hAnsi="Times New Roman" w:cs="Times New Roman"/>
          <w:b/>
          <w:bCs/>
          <w:color w:val="000000"/>
          <w:sz w:val="32"/>
          <w:szCs w:val="32"/>
          <w:shd w:val="clear" w:color="auto" w:fill="FFFFFF"/>
        </w:rPr>
        <w:t xml:space="preserve"> </w:t>
      </w:r>
      <w:r w:rsidR="00BE314A" w:rsidRPr="00AF3133">
        <w:rPr>
          <w:rStyle w:val="normaltextrun"/>
          <w:rFonts w:ascii="Times New Roman" w:hAnsi="Times New Roman" w:cs="Times New Roman"/>
          <w:b/>
          <w:bCs/>
          <w:color w:val="000000"/>
          <w:sz w:val="32"/>
          <w:szCs w:val="32"/>
          <w:shd w:val="clear" w:color="auto" w:fill="FFFFFF"/>
        </w:rPr>
        <w:t xml:space="preserve">Instagram </w:t>
      </w:r>
      <w:r w:rsidR="00416AD4" w:rsidRPr="00AF3133">
        <w:rPr>
          <w:rStyle w:val="normaltextrun"/>
          <w:rFonts w:ascii="Times New Roman" w:hAnsi="Times New Roman" w:cs="Times New Roman"/>
          <w:b/>
          <w:bCs/>
          <w:color w:val="000000"/>
          <w:sz w:val="32"/>
          <w:szCs w:val="32"/>
          <w:shd w:val="clear" w:color="auto" w:fill="FFFFFF"/>
        </w:rPr>
        <w:t>P</w:t>
      </w:r>
      <w:r w:rsidR="00BE314A" w:rsidRPr="00AF3133">
        <w:rPr>
          <w:rStyle w:val="normaltextrun"/>
          <w:rFonts w:ascii="Times New Roman" w:hAnsi="Times New Roman" w:cs="Times New Roman"/>
          <w:b/>
          <w:bCs/>
          <w:color w:val="000000"/>
          <w:sz w:val="32"/>
          <w:szCs w:val="32"/>
          <w:shd w:val="clear" w:color="auto" w:fill="FFFFFF"/>
        </w:rPr>
        <w:t>osts</w:t>
      </w:r>
    </w:p>
    <w:p w14:paraId="46952992" w14:textId="1798B5EE" w:rsidR="00E77675" w:rsidRPr="00AF3133" w:rsidRDefault="006734F7" w:rsidP="00AF50E6">
      <w:pPr>
        <w:tabs>
          <w:tab w:val="left" w:pos="3016"/>
        </w:tabs>
        <w:ind w:left="0"/>
        <w:jc w:val="center"/>
        <w:rPr>
          <w:rFonts w:ascii="Times New Roman" w:hAnsi="Times New Roman" w:cs="Times New Roman"/>
          <w:sz w:val="32"/>
          <w:szCs w:val="32"/>
        </w:rPr>
      </w:pPr>
      <w:r w:rsidRPr="00AF3133">
        <w:rPr>
          <w:rFonts w:ascii="Times New Roman" w:hAnsi="Times New Roman" w:cs="Times New Roman"/>
          <w:sz w:val="32"/>
          <w:szCs w:val="32"/>
        </w:rPr>
        <w:t>1702887</w:t>
      </w:r>
    </w:p>
    <w:p w14:paraId="303F656B" w14:textId="0D3CEC1A" w:rsidR="006734F7" w:rsidRPr="00AF3133" w:rsidRDefault="00F72A15" w:rsidP="00AF50E6">
      <w:pPr>
        <w:tabs>
          <w:tab w:val="left" w:pos="3016"/>
        </w:tabs>
        <w:ind w:left="0"/>
        <w:jc w:val="center"/>
        <w:rPr>
          <w:rFonts w:ascii="Times New Roman" w:hAnsi="Times New Roman" w:cs="Times New Roman"/>
          <w:sz w:val="32"/>
          <w:szCs w:val="32"/>
        </w:rPr>
      </w:pPr>
      <w:r w:rsidRPr="00AF3133">
        <w:rPr>
          <w:rFonts w:ascii="Times New Roman" w:hAnsi="Times New Roman" w:cs="Times New Roman"/>
          <w:sz w:val="32"/>
          <w:szCs w:val="32"/>
        </w:rPr>
        <w:t xml:space="preserve">Dissertation in </w:t>
      </w:r>
      <w:r w:rsidR="00735A9B">
        <w:rPr>
          <w:rFonts w:ascii="Times New Roman" w:hAnsi="Times New Roman" w:cs="Times New Roman"/>
          <w:sz w:val="32"/>
          <w:szCs w:val="32"/>
        </w:rPr>
        <w:t>Psychology</w:t>
      </w:r>
    </w:p>
    <w:p w14:paraId="7ED4F0C2" w14:textId="18F3FD42" w:rsidR="005865AD" w:rsidRPr="00AF3133" w:rsidRDefault="005865AD" w:rsidP="00AF50E6">
      <w:pPr>
        <w:tabs>
          <w:tab w:val="left" w:pos="3016"/>
        </w:tabs>
        <w:ind w:left="0"/>
        <w:jc w:val="center"/>
        <w:rPr>
          <w:rFonts w:ascii="Times New Roman" w:hAnsi="Times New Roman" w:cs="Times New Roman"/>
          <w:sz w:val="32"/>
          <w:szCs w:val="32"/>
        </w:rPr>
      </w:pPr>
      <w:r w:rsidRPr="00AF3133">
        <w:rPr>
          <w:rFonts w:ascii="Times New Roman" w:hAnsi="Times New Roman" w:cs="Times New Roman"/>
          <w:sz w:val="32"/>
          <w:szCs w:val="32"/>
        </w:rPr>
        <w:t>April 2020</w:t>
      </w:r>
    </w:p>
    <w:p w14:paraId="7C64176E" w14:textId="2EAF6E21" w:rsidR="005865AD" w:rsidRDefault="001720DD" w:rsidP="00AF50E6">
      <w:pPr>
        <w:tabs>
          <w:tab w:val="left" w:pos="3016"/>
        </w:tabs>
        <w:ind w:left="0"/>
        <w:jc w:val="center"/>
        <w:rPr>
          <w:rFonts w:ascii="Times New Roman" w:hAnsi="Times New Roman" w:cs="Times New Roman"/>
          <w:sz w:val="32"/>
          <w:szCs w:val="32"/>
        </w:rPr>
      </w:pPr>
      <w:r w:rsidRPr="00AF3133">
        <w:rPr>
          <w:rFonts w:ascii="Times New Roman" w:hAnsi="Times New Roman" w:cs="Times New Roman"/>
          <w:sz w:val="32"/>
          <w:szCs w:val="32"/>
        </w:rPr>
        <w:t>University of Wales Trinity Saint David</w:t>
      </w:r>
    </w:p>
    <w:p w14:paraId="1B20BE15" w14:textId="5228FA27" w:rsidR="00AF50E6" w:rsidRDefault="00AF50E6" w:rsidP="00BE314A">
      <w:pPr>
        <w:tabs>
          <w:tab w:val="left" w:pos="3016"/>
        </w:tabs>
        <w:jc w:val="center"/>
        <w:rPr>
          <w:rFonts w:ascii="Times New Roman" w:hAnsi="Times New Roman" w:cs="Times New Roman"/>
          <w:sz w:val="32"/>
          <w:szCs w:val="32"/>
        </w:rPr>
      </w:pPr>
    </w:p>
    <w:p w14:paraId="091191CC" w14:textId="77777777" w:rsidR="00AF50E6" w:rsidRPr="00AF3133" w:rsidRDefault="00AF50E6" w:rsidP="00BE314A">
      <w:pPr>
        <w:tabs>
          <w:tab w:val="left" w:pos="3016"/>
        </w:tabs>
        <w:jc w:val="center"/>
        <w:rPr>
          <w:rFonts w:ascii="Times New Roman" w:hAnsi="Times New Roman" w:cs="Times New Roman"/>
          <w:sz w:val="32"/>
          <w:szCs w:val="32"/>
        </w:rPr>
      </w:pPr>
    </w:p>
    <w:p w14:paraId="2C35650A" w14:textId="77777777" w:rsidR="00AF50E6" w:rsidRDefault="00AF50E6" w:rsidP="00AF50E6">
      <w:pPr>
        <w:tabs>
          <w:tab w:val="left" w:pos="3016"/>
        </w:tabs>
        <w:ind w:left="0"/>
        <w:rPr>
          <w:rFonts w:ascii="Times New Roman" w:hAnsi="Times New Roman" w:cs="Times New Roman"/>
          <w:sz w:val="24"/>
          <w:szCs w:val="24"/>
        </w:rPr>
      </w:pPr>
    </w:p>
    <w:p w14:paraId="08628B2C" w14:textId="77777777" w:rsidR="00AF50E6" w:rsidRDefault="00AF50E6" w:rsidP="00AF50E6">
      <w:pPr>
        <w:tabs>
          <w:tab w:val="left" w:pos="3016"/>
        </w:tabs>
        <w:ind w:left="0"/>
        <w:rPr>
          <w:rFonts w:ascii="Times New Roman" w:hAnsi="Times New Roman" w:cs="Times New Roman"/>
          <w:sz w:val="24"/>
          <w:szCs w:val="24"/>
        </w:rPr>
      </w:pPr>
    </w:p>
    <w:p w14:paraId="2759C0E8" w14:textId="4781DC25" w:rsidR="00AF3133" w:rsidRPr="00476D8F" w:rsidRDefault="00DE77F5" w:rsidP="00AF50E6">
      <w:pPr>
        <w:tabs>
          <w:tab w:val="left" w:pos="3016"/>
        </w:tabs>
        <w:ind w:left="0"/>
        <w:rPr>
          <w:rFonts w:ascii="Times New Roman" w:hAnsi="Times New Roman" w:cs="Times New Roman"/>
          <w:sz w:val="24"/>
          <w:szCs w:val="24"/>
        </w:rPr>
      </w:pPr>
      <w:r w:rsidRPr="00AF3133">
        <w:rPr>
          <w:rFonts w:ascii="Times New Roman" w:hAnsi="Times New Roman" w:cs="Times New Roman"/>
          <w:sz w:val="24"/>
          <w:szCs w:val="24"/>
        </w:rPr>
        <w:t>Dissertation submitted in partial fulfilment of the requirements for the</w:t>
      </w:r>
      <w:r w:rsidR="00961D63" w:rsidRPr="00AF3133">
        <w:rPr>
          <w:rFonts w:ascii="Times New Roman" w:hAnsi="Times New Roman" w:cs="Times New Roman"/>
          <w:sz w:val="24"/>
          <w:szCs w:val="24"/>
        </w:rPr>
        <w:t xml:space="preserve"> </w:t>
      </w:r>
      <w:r w:rsidRPr="00AF3133">
        <w:rPr>
          <w:rFonts w:ascii="Times New Roman" w:hAnsi="Times New Roman" w:cs="Times New Roman"/>
          <w:sz w:val="24"/>
          <w:szCs w:val="24"/>
        </w:rPr>
        <w:t xml:space="preserve">degree of: </w:t>
      </w:r>
      <w:r w:rsidR="00961D63" w:rsidRPr="00AF3133">
        <w:rPr>
          <w:rFonts w:ascii="Times New Roman" w:hAnsi="Times New Roman" w:cs="Times New Roman"/>
          <w:sz w:val="24"/>
          <w:szCs w:val="24"/>
        </w:rPr>
        <w:t>Bachelor of Arts (hons) in Counselling Studies and Psychology</w:t>
      </w:r>
      <w:r w:rsidR="00513A5D" w:rsidRPr="00AF3133">
        <w:rPr>
          <w:rFonts w:ascii="Times New Roman" w:hAnsi="Times New Roman" w:cs="Times New Roman"/>
          <w:sz w:val="24"/>
          <w:szCs w:val="24"/>
        </w:rPr>
        <w:t>.</w:t>
      </w:r>
    </w:p>
    <w:p w14:paraId="1B64E62C" w14:textId="59F85821" w:rsidR="00AF3133" w:rsidRPr="0012182E" w:rsidRDefault="00AF3133" w:rsidP="00AF3133">
      <w:pPr>
        <w:jc w:val="center"/>
        <w:rPr>
          <w:rFonts w:ascii="Times New Roman" w:hAnsi="Times New Roman" w:cs="Times New Roman"/>
          <w:b/>
          <w:sz w:val="24"/>
          <w:szCs w:val="20"/>
        </w:rPr>
      </w:pPr>
      <w:r w:rsidRPr="0012182E">
        <w:rPr>
          <w:rFonts w:ascii="Times New Roman" w:hAnsi="Times New Roman" w:cs="Times New Roman"/>
          <w:b/>
          <w:sz w:val="24"/>
          <w:szCs w:val="20"/>
        </w:rPr>
        <w:lastRenderedPageBreak/>
        <w:t>DECLARATION</w:t>
      </w:r>
    </w:p>
    <w:p w14:paraId="08DED5DE" w14:textId="77777777" w:rsidR="00AF3133" w:rsidRPr="0012182E" w:rsidRDefault="00AF3133" w:rsidP="00AF3133">
      <w:pPr>
        <w:spacing w:after="0"/>
        <w:rPr>
          <w:rFonts w:ascii="Times New Roman" w:hAnsi="Times New Roman" w:cs="Times New Roman"/>
          <w:sz w:val="6"/>
          <w:szCs w:val="20"/>
        </w:rPr>
      </w:pPr>
    </w:p>
    <w:p w14:paraId="67BF5BBF" w14:textId="77777777" w:rsidR="00AF3133" w:rsidRPr="0012182E" w:rsidRDefault="00AF3133" w:rsidP="00AF3133">
      <w:pPr>
        <w:spacing w:after="0" w:line="276" w:lineRule="auto"/>
        <w:rPr>
          <w:rFonts w:ascii="Times New Roman" w:hAnsi="Times New Roman" w:cs="Times New Roman"/>
          <w:szCs w:val="20"/>
        </w:rPr>
      </w:pPr>
      <w:r w:rsidRPr="0012182E">
        <w:rPr>
          <w:rFonts w:ascii="Times New Roman" w:hAnsi="Times New Roman" w:cs="Times New Roman"/>
          <w:szCs w:val="20"/>
        </w:rPr>
        <w:t xml:space="preserve">This work has not previously been accepted in substance for any degrees and is not being concurrently submitted in candidature for any degrees. </w:t>
      </w:r>
    </w:p>
    <w:p w14:paraId="332F8DC6" w14:textId="77777777" w:rsidR="00AF3133" w:rsidRPr="0012182E" w:rsidRDefault="00AF3133" w:rsidP="00AF3133">
      <w:pPr>
        <w:spacing w:after="0" w:line="240" w:lineRule="auto"/>
        <w:rPr>
          <w:rFonts w:ascii="Times New Roman" w:hAnsi="Times New Roman" w:cs="Times New Roman"/>
          <w:szCs w:val="20"/>
        </w:rPr>
      </w:pPr>
    </w:p>
    <w:p w14:paraId="425EA12C" w14:textId="27D4D386" w:rsidR="00AF3133" w:rsidRPr="0012182E" w:rsidRDefault="00AF3133" w:rsidP="00AF3133">
      <w:pPr>
        <w:spacing w:before="240" w:line="240" w:lineRule="auto"/>
        <w:rPr>
          <w:rFonts w:ascii="Times New Roman" w:hAnsi="Times New Roman" w:cs="Times New Roman"/>
          <w:szCs w:val="20"/>
        </w:rPr>
      </w:pPr>
      <w:r w:rsidRPr="0012182E">
        <w:rPr>
          <w:rFonts w:ascii="Times New Roman" w:hAnsi="Times New Roman" w:cs="Times New Roman"/>
          <w:szCs w:val="20"/>
        </w:rPr>
        <w:t>Signed</w:t>
      </w:r>
      <w:r w:rsidR="00596423">
        <w:rPr>
          <w:rFonts w:ascii="Times New Roman" w:hAnsi="Times New Roman" w:cs="Times New Roman"/>
          <w:szCs w:val="20"/>
        </w:rPr>
        <w:t xml:space="preserve"> </w:t>
      </w:r>
      <w:proofErr w:type="spellStart"/>
      <w:r w:rsidR="00596423">
        <w:rPr>
          <w:rFonts w:ascii="Times New Roman" w:hAnsi="Times New Roman" w:cs="Times New Roman"/>
          <w:szCs w:val="20"/>
        </w:rPr>
        <w:t>BFarmer</w:t>
      </w:r>
      <w:proofErr w:type="spellEnd"/>
      <w:r w:rsidRPr="0012182E">
        <w:rPr>
          <w:rFonts w:ascii="Times New Roman" w:hAnsi="Times New Roman" w:cs="Times New Roman"/>
          <w:szCs w:val="20"/>
        </w:rPr>
        <w:t xml:space="preserve">  </w:t>
      </w:r>
    </w:p>
    <w:p w14:paraId="4359F052" w14:textId="4AB23A7D" w:rsidR="00AF3133" w:rsidRPr="0012182E" w:rsidRDefault="00AF3133" w:rsidP="00AF3133">
      <w:pPr>
        <w:spacing w:before="240" w:line="360" w:lineRule="auto"/>
        <w:rPr>
          <w:rFonts w:ascii="Times New Roman" w:hAnsi="Times New Roman" w:cs="Times New Roman"/>
          <w:szCs w:val="20"/>
        </w:rPr>
      </w:pPr>
      <w:r w:rsidRPr="0012182E">
        <w:rPr>
          <w:rFonts w:ascii="Times New Roman" w:hAnsi="Times New Roman" w:cs="Times New Roman"/>
          <w:szCs w:val="20"/>
        </w:rPr>
        <w:t>Date</w:t>
      </w:r>
      <w:r w:rsidR="00596423">
        <w:rPr>
          <w:rFonts w:ascii="Times New Roman" w:hAnsi="Times New Roman" w:cs="Times New Roman"/>
          <w:szCs w:val="20"/>
        </w:rPr>
        <w:t xml:space="preserve"> 28.04.2020 </w:t>
      </w:r>
    </w:p>
    <w:p w14:paraId="6C6563BC" w14:textId="77777777" w:rsidR="00AF3133" w:rsidRPr="0012182E" w:rsidRDefault="00AF3133" w:rsidP="00AF3133">
      <w:pPr>
        <w:spacing w:line="360" w:lineRule="auto"/>
        <w:rPr>
          <w:rFonts w:ascii="Times New Roman" w:hAnsi="Times New Roman" w:cs="Times New Roman"/>
          <w:b/>
          <w:szCs w:val="20"/>
        </w:rPr>
      </w:pPr>
    </w:p>
    <w:p w14:paraId="08B01D5C" w14:textId="77777777" w:rsidR="00AF3133" w:rsidRPr="0012182E" w:rsidRDefault="00AF3133" w:rsidP="00AF3133">
      <w:pPr>
        <w:spacing w:line="360" w:lineRule="auto"/>
        <w:rPr>
          <w:rFonts w:ascii="Times New Roman" w:hAnsi="Times New Roman" w:cs="Times New Roman"/>
          <w:b/>
          <w:szCs w:val="20"/>
        </w:rPr>
      </w:pPr>
      <w:r w:rsidRPr="0012182E">
        <w:rPr>
          <w:rFonts w:ascii="Times New Roman" w:hAnsi="Times New Roman" w:cs="Times New Roman"/>
          <w:b/>
          <w:szCs w:val="20"/>
        </w:rPr>
        <w:t>STATEMENT 1:</w:t>
      </w:r>
    </w:p>
    <w:p w14:paraId="676301D9" w14:textId="17A7DD28" w:rsidR="00AF3133" w:rsidRPr="0012182E" w:rsidRDefault="00AF3133" w:rsidP="00AF3133">
      <w:pPr>
        <w:rPr>
          <w:rFonts w:ascii="Times New Roman" w:hAnsi="Times New Roman" w:cs="Times New Roman"/>
          <w:szCs w:val="20"/>
        </w:rPr>
      </w:pPr>
      <w:r w:rsidRPr="0012182E">
        <w:rPr>
          <w:rFonts w:ascii="Times New Roman" w:hAnsi="Times New Roman" w:cs="Times New Roman"/>
          <w:szCs w:val="20"/>
        </w:rPr>
        <w:t xml:space="preserve">This dissertation is being submitted in partial fulfilment of the requirements for the degree of </w:t>
      </w:r>
      <w:r w:rsidR="00596423">
        <w:rPr>
          <w:rFonts w:ascii="Times New Roman" w:hAnsi="Times New Roman" w:cs="Times New Roman"/>
          <w:szCs w:val="20"/>
        </w:rPr>
        <w:t xml:space="preserve">Counselling and </w:t>
      </w:r>
      <w:proofErr w:type="gramStart"/>
      <w:r w:rsidR="00596423">
        <w:rPr>
          <w:rFonts w:ascii="Times New Roman" w:hAnsi="Times New Roman" w:cs="Times New Roman"/>
          <w:szCs w:val="20"/>
        </w:rPr>
        <w:t xml:space="preserve">Psychology </w:t>
      </w:r>
      <w:r w:rsidRPr="0012182E">
        <w:rPr>
          <w:rFonts w:ascii="Times New Roman" w:hAnsi="Times New Roman" w:cs="Times New Roman"/>
          <w:szCs w:val="20"/>
        </w:rPr>
        <w:t xml:space="preserve"> (</w:t>
      </w:r>
      <w:proofErr w:type="gramEnd"/>
      <w:r w:rsidRPr="0012182E">
        <w:rPr>
          <w:rFonts w:ascii="Times New Roman" w:hAnsi="Times New Roman" w:cs="Times New Roman"/>
          <w:szCs w:val="20"/>
        </w:rPr>
        <w:t>insert degree title)</w:t>
      </w:r>
    </w:p>
    <w:p w14:paraId="3FAEA65D" w14:textId="5698F700" w:rsidR="00AF3133" w:rsidRDefault="00AF3133" w:rsidP="00596423">
      <w:pPr>
        <w:spacing w:line="360" w:lineRule="auto"/>
        <w:rPr>
          <w:rFonts w:ascii="Times New Roman" w:hAnsi="Times New Roman" w:cs="Times New Roman"/>
          <w:szCs w:val="20"/>
        </w:rPr>
      </w:pPr>
      <w:r w:rsidRPr="0012182E">
        <w:rPr>
          <w:rFonts w:ascii="Times New Roman" w:hAnsi="Times New Roman" w:cs="Times New Roman"/>
          <w:szCs w:val="20"/>
        </w:rPr>
        <w:t xml:space="preserve">Signed </w:t>
      </w:r>
      <w:proofErr w:type="spellStart"/>
      <w:r w:rsidR="00596423">
        <w:rPr>
          <w:rFonts w:ascii="Times New Roman" w:hAnsi="Times New Roman" w:cs="Times New Roman"/>
          <w:szCs w:val="20"/>
        </w:rPr>
        <w:t>BFarmer</w:t>
      </w:r>
      <w:proofErr w:type="spellEnd"/>
    </w:p>
    <w:p w14:paraId="4548A8EB" w14:textId="2EEE8447" w:rsidR="00596423" w:rsidRPr="0012182E" w:rsidRDefault="00596423" w:rsidP="00596423">
      <w:pPr>
        <w:spacing w:line="360" w:lineRule="auto"/>
        <w:rPr>
          <w:rFonts w:ascii="Times New Roman" w:hAnsi="Times New Roman" w:cs="Times New Roman"/>
          <w:szCs w:val="20"/>
        </w:rPr>
      </w:pPr>
      <w:r>
        <w:rPr>
          <w:rFonts w:ascii="Times New Roman" w:hAnsi="Times New Roman" w:cs="Times New Roman"/>
          <w:szCs w:val="20"/>
        </w:rPr>
        <w:t>Date 28.04.2020</w:t>
      </w:r>
    </w:p>
    <w:p w14:paraId="2A311E25" w14:textId="77777777" w:rsidR="00AF3133" w:rsidRPr="0012182E" w:rsidRDefault="00AF3133" w:rsidP="00AF3133">
      <w:pPr>
        <w:spacing w:line="360" w:lineRule="auto"/>
        <w:rPr>
          <w:rFonts w:ascii="Times New Roman" w:hAnsi="Times New Roman" w:cs="Times New Roman"/>
          <w:b/>
          <w:szCs w:val="20"/>
        </w:rPr>
      </w:pPr>
    </w:p>
    <w:p w14:paraId="395E3B8C" w14:textId="77777777" w:rsidR="00AF3133" w:rsidRPr="0012182E" w:rsidRDefault="00AF3133" w:rsidP="00AF3133">
      <w:pPr>
        <w:spacing w:line="360" w:lineRule="auto"/>
        <w:rPr>
          <w:rFonts w:ascii="Times New Roman" w:hAnsi="Times New Roman" w:cs="Times New Roman"/>
          <w:b/>
          <w:szCs w:val="20"/>
        </w:rPr>
      </w:pPr>
      <w:r w:rsidRPr="0012182E">
        <w:rPr>
          <w:rFonts w:ascii="Times New Roman" w:hAnsi="Times New Roman" w:cs="Times New Roman"/>
          <w:b/>
          <w:szCs w:val="20"/>
        </w:rPr>
        <w:t>STATEMENT 2:</w:t>
      </w:r>
    </w:p>
    <w:p w14:paraId="6F1F35FC" w14:textId="77777777" w:rsidR="00AF3133" w:rsidRPr="0012182E" w:rsidRDefault="00AF3133" w:rsidP="00AF3133">
      <w:pPr>
        <w:spacing w:after="0" w:line="276" w:lineRule="auto"/>
        <w:rPr>
          <w:rFonts w:ascii="Times New Roman" w:hAnsi="Times New Roman" w:cs="Times New Roman"/>
          <w:szCs w:val="20"/>
        </w:rPr>
      </w:pPr>
      <w:r w:rsidRPr="0012182E">
        <w:rPr>
          <w:rFonts w:ascii="Times New Roman" w:hAnsi="Times New Roman" w:cs="Times New Roman"/>
          <w:szCs w:val="20"/>
        </w:rPr>
        <w:t xml:space="preserve">This dissertation is the result of my own independent work/investigation, except where otherwise stated. Other sources are acknowledged by giving explicit references. A reference list is appended. </w:t>
      </w:r>
    </w:p>
    <w:p w14:paraId="1B66F35E" w14:textId="77777777" w:rsidR="00AF3133" w:rsidRPr="0012182E" w:rsidRDefault="00AF3133" w:rsidP="00AF3133">
      <w:pPr>
        <w:spacing w:after="0" w:line="360" w:lineRule="auto"/>
        <w:rPr>
          <w:rFonts w:ascii="Times New Roman" w:hAnsi="Times New Roman" w:cs="Times New Roman"/>
          <w:sz w:val="18"/>
          <w:szCs w:val="20"/>
        </w:rPr>
      </w:pPr>
    </w:p>
    <w:p w14:paraId="43ABF0DC" w14:textId="4CDC22BD" w:rsidR="00AF3133" w:rsidRDefault="00AF3133" w:rsidP="00596423">
      <w:pPr>
        <w:spacing w:line="360" w:lineRule="auto"/>
        <w:rPr>
          <w:rFonts w:ascii="Times New Roman" w:hAnsi="Times New Roman" w:cs="Times New Roman"/>
          <w:szCs w:val="20"/>
        </w:rPr>
      </w:pPr>
      <w:r w:rsidRPr="0012182E">
        <w:rPr>
          <w:rFonts w:ascii="Times New Roman" w:hAnsi="Times New Roman" w:cs="Times New Roman"/>
          <w:szCs w:val="20"/>
        </w:rPr>
        <w:t>Signe</w:t>
      </w:r>
      <w:r w:rsidR="00596423">
        <w:rPr>
          <w:rFonts w:ascii="Times New Roman" w:hAnsi="Times New Roman" w:cs="Times New Roman"/>
          <w:szCs w:val="20"/>
        </w:rPr>
        <w:t xml:space="preserve">d </w:t>
      </w:r>
      <w:proofErr w:type="spellStart"/>
      <w:r w:rsidR="00596423">
        <w:rPr>
          <w:rFonts w:ascii="Times New Roman" w:hAnsi="Times New Roman" w:cs="Times New Roman"/>
          <w:szCs w:val="20"/>
        </w:rPr>
        <w:t>BFarmer</w:t>
      </w:r>
      <w:proofErr w:type="spellEnd"/>
    </w:p>
    <w:p w14:paraId="342D878D" w14:textId="3CED921E" w:rsidR="00596423" w:rsidRPr="0012182E" w:rsidRDefault="00596423" w:rsidP="00596423">
      <w:pPr>
        <w:spacing w:line="360" w:lineRule="auto"/>
        <w:rPr>
          <w:rFonts w:ascii="Times New Roman" w:hAnsi="Times New Roman" w:cs="Times New Roman"/>
          <w:szCs w:val="20"/>
        </w:rPr>
      </w:pPr>
      <w:r>
        <w:rPr>
          <w:rFonts w:ascii="Times New Roman" w:hAnsi="Times New Roman" w:cs="Times New Roman"/>
          <w:szCs w:val="20"/>
        </w:rPr>
        <w:t>Date 28.04.2020</w:t>
      </w:r>
    </w:p>
    <w:p w14:paraId="36440E33" w14:textId="77777777" w:rsidR="00AF3133" w:rsidRPr="0012182E" w:rsidRDefault="00AF3133" w:rsidP="00AF3133">
      <w:pPr>
        <w:spacing w:line="360" w:lineRule="auto"/>
        <w:rPr>
          <w:rFonts w:ascii="Times New Roman" w:hAnsi="Times New Roman" w:cs="Times New Roman"/>
          <w:b/>
          <w:szCs w:val="20"/>
        </w:rPr>
      </w:pPr>
    </w:p>
    <w:p w14:paraId="6BE1920B" w14:textId="77777777" w:rsidR="00AF3133" w:rsidRPr="0012182E" w:rsidRDefault="00AF3133" w:rsidP="00AF3133">
      <w:pPr>
        <w:spacing w:line="360" w:lineRule="auto"/>
        <w:rPr>
          <w:rFonts w:ascii="Times New Roman" w:hAnsi="Times New Roman" w:cs="Times New Roman"/>
          <w:b/>
          <w:szCs w:val="20"/>
        </w:rPr>
      </w:pPr>
      <w:r w:rsidRPr="0012182E">
        <w:rPr>
          <w:rFonts w:ascii="Times New Roman" w:hAnsi="Times New Roman" w:cs="Times New Roman"/>
          <w:b/>
          <w:szCs w:val="20"/>
        </w:rPr>
        <w:t>STATEMENT 3:</w:t>
      </w:r>
    </w:p>
    <w:p w14:paraId="47AC8FD4" w14:textId="77777777" w:rsidR="00AF3133" w:rsidRPr="0012182E" w:rsidRDefault="00AF3133" w:rsidP="00AF3133">
      <w:pPr>
        <w:spacing w:after="0" w:line="276" w:lineRule="auto"/>
        <w:rPr>
          <w:rFonts w:ascii="Times New Roman" w:hAnsi="Times New Roman" w:cs="Times New Roman"/>
          <w:szCs w:val="20"/>
        </w:rPr>
      </w:pPr>
      <w:r w:rsidRPr="0012182E">
        <w:rPr>
          <w:rFonts w:ascii="Times New Roman" w:hAnsi="Times New Roman" w:cs="Times New Roman"/>
          <w:szCs w:val="20"/>
        </w:rPr>
        <w:t xml:space="preserve">I hereby give consent for my dissertation, if accepted, to be available for photocopying and for inter-library loan, and for the title and summary to be made available to outside organisations. </w:t>
      </w:r>
    </w:p>
    <w:p w14:paraId="42169E25" w14:textId="77777777" w:rsidR="00AF3133" w:rsidRPr="0012182E" w:rsidRDefault="00AF3133" w:rsidP="00AF3133">
      <w:pPr>
        <w:spacing w:after="0" w:line="360" w:lineRule="auto"/>
        <w:rPr>
          <w:rFonts w:ascii="Times New Roman" w:hAnsi="Times New Roman" w:cs="Times New Roman"/>
          <w:sz w:val="18"/>
          <w:szCs w:val="20"/>
        </w:rPr>
      </w:pPr>
    </w:p>
    <w:p w14:paraId="3348B11C" w14:textId="77777777" w:rsidR="00596423" w:rsidRDefault="00AF3133" w:rsidP="00596423">
      <w:pPr>
        <w:spacing w:line="360" w:lineRule="auto"/>
        <w:rPr>
          <w:rFonts w:ascii="Times New Roman" w:hAnsi="Times New Roman" w:cs="Times New Roman"/>
          <w:szCs w:val="20"/>
        </w:rPr>
      </w:pPr>
      <w:r w:rsidRPr="0012182E">
        <w:rPr>
          <w:rFonts w:ascii="Times New Roman" w:hAnsi="Times New Roman" w:cs="Times New Roman"/>
          <w:szCs w:val="20"/>
        </w:rPr>
        <w:t xml:space="preserve">Signed </w:t>
      </w:r>
    </w:p>
    <w:p w14:paraId="21BC96E5" w14:textId="7824B535" w:rsidR="00AF3133" w:rsidRDefault="00596423" w:rsidP="00596423">
      <w:pPr>
        <w:spacing w:line="360" w:lineRule="auto"/>
        <w:rPr>
          <w:rFonts w:ascii="Times New Roman" w:hAnsi="Times New Roman" w:cs="Times New Roman"/>
          <w:szCs w:val="20"/>
        </w:rPr>
      </w:pPr>
      <w:proofErr w:type="spellStart"/>
      <w:r>
        <w:rPr>
          <w:rFonts w:ascii="Times New Roman" w:hAnsi="Times New Roman" w:cs="Times New Roman"/>
          <w:szCs w:val="20"/>
        </w:rPr>
        <w:t>BFarmer</w:t>
      </w:r>
      <w:proofErr w:type="spellEnd"/>
    </w:p>
    <w:p w14:paraId="4F823978" w14:textId="1D150CED" w:rsidR="00596423" w:rsidRPr="0012182E" w:rsidRDefault="00596423" w:rsidP="00596423">
      <w:pPr>
        <w:spacing w:line="360" w:lineRule="auto"/>
        <w:rPr>
          <w:rFonts w:ascii="Times New Roman" w:hAnsi="Times New Roman" w:cs="Times New Roman"/>
          <w:szCs w:val="20"/>
        </w:rPr>
      </w:pPr>
      <w:r>
        <w:rPr>
          <w:rFonts w:ascii="Times New Roman" w:hAnsi="Times New Roman" w:cs="Times New Roman"/>
          <w:szCs w:val="20"/>
        </w:rPr>
        <w:t>Date 28.04.2020</w:t>
      </w:r>
    </w:p>
    <w:p w14:paraId="24EB51D1" w14:textId="77777777" w:rsidR="0012182E" w:rsidRDefault="0012182E" w:rsidP="00287845">
      <w:pPr>
        <w:tabs>
          <w:tab w:val="left" w:pos="3016"/>
        </w:tabs>
        <w:rPr>
          <w:rFonts w:ascii="Times New Roman" w:hAnsi="Times New Roman" w:cs="Times New Roman"/>
          <w:b/>
          <w:bCs/>
          <w:sz w:val="24"/>
          <w:szCs w:val="24"/>
        </w:rPr>
      </w:pPr>
    </w:p>
    <w:p w14:paraId="740B57E8" w14:textId="58E35972" w:rsidR="00DE77F5" w:rsidRPr="00287845" w:rsidRDefault="00072066" w:rsidP="00287845">
      <w:pPr>
        <w:tabs>
          <w:tab w:val="left" w:pos="3016"/>
        </w:tabs>
        <w:rPr>
          <w:rFonts w:ascii="Times New Roman" w:hAnsi="Times New Roman" w:cs="Times New Roman"/>
          <w:b/>
          <w:bCs/>
          <w:sz w:val="24"/>
          <w:szCs w:val="24"/>
        </w:rPr>
      </w:pPr>
      <w:r w:rsidRPr="00287845">
        <w:rPr>
          <w:rFonts w:ascii="Times New Roman" w:hAnsi="Times New Roman" w:cs="Times New Roman"/>
          <w:b/>
          <w:bCs/>
          <w:sz w:val="24"/>
          <w:szCs w:val="24"/>
        </w:rPr>
        <w:lastRenderedPageBreak/>
        <w:t>Acknowledgements</w:t>
      </w:r>
    </w:p>
    <w:p w14:paraId="5948FBF3" w14:textId="4B4B4115" w:rsidR="003B77BC" w:rsidRDefault="003B77BC" w:rsidP="00DD0E03">
      <w:pPr>
        <w:tabs>
          <w:tab w:val="left" w:pos="3016"/>
        </w:tabs>
        <w:rPr>
          <w:rFonts w:ascii="Times New Roman" w:hAnsi="Times New Roman" w:cs="Times New Roman"/>
          <w:sz w:val="28"/>
          <w:szCs w:val="28"/>
        </w:rPr>
      </w:pPr>
    </w:p>
    <w:p w14:paraId="675E8780" w14:textId="3D2C143D" w:rsidR="006F26DF" w:rsidRPr="00D41710" w:rsidRDefault="00286A00" w:rsidP="00D41710">
      <w:pPr>
        <w:rPr>
          <w:rFonts w:ascii="Times New Roman" w:hAnsi="Times New Roman" w:cs="Times New Roman"/>
          <w:sz w:val="24"/>
          <w:szCs w:val="24"/>
        </w:rPr>
      </w:pPr>
      <w:r>
        <w:rPr>
          <w:rFonts w:ascii="Times New Roman" w:hAnsi="Times New Roman" w:cs="Times New Roman"/>
          <w:sz w:val="28"/>
          <w:szCs w:val="28"/>
        </w:rPr>
        <w:tab/>
      </w:r>
      <w:r w:rsidRPr="00D41710">
        <w:rPr>
          <w:rFonts w:ascii="Times New Roman" w:hAnsi="Times New Roman" w:cs="Times New Roman"/>
          <w:sz w:val="24"/>
          <w:szCs w:val="24"/>
        </w:rPr>
        <w:t xml:space="preserve">The process of completing this dissertation has been the </w:t>
      </w:r>
      <w:r w:rsidR="00FD2AF3" w:rsidRPr="00D41710">
        <w:rPr>
          <w:rFonts w:ascii="Times New Roman" w:hAnsi="Times New Roman" w:cs="Times New Roman"/>
          <w:sz w:val="24"/>
          <w:szCs w:val="24"/>
        </w:rPr>
        <w:t>most challenging yet rewarding experience</w:t>
      </w:r>
      <w:r w:rsidR="00A86C5F" w:rsidRPr="00D41710">
        <w:rPr>
          <w:rFonts w:ascii="Times New Roman" w:hAnsi="Times New Roman" w:cs="Times New Roman"/>
          <w:sz w:val="24"/>
          <w:szCs w:val="24"/>
        </w:rPr>
        <w:t xml:space="preserve"> </w:t>
      </w:r>
      <w:r w:rsidR="00F67FCF" w:rsidRPr="00D41710">
        <w:rPr>
          <w:rFonts w:ascii="Times New Roman" w:hAnsi="Times New Roman" w:cs="Times New Roman"/>
          <w:sz w:val="24"/>
          <w:szCs w:val="24"/>
        </w:rPr>
        <w:t xml:space="preserve">of my academic journey. </w:t>
      </w:r>
      <w:r w:rsidR="00884523" w:rsidRPr="00D41710">
        <w:rPr>
          <w:rFonts w:ascii="Times New Roman" w:hAnsi="Times New Roman" w:cs="Times New Roman"/>
          <w:sz w:val="24"/>
          <w:szCs w:val="24"/>
        </w:rPr>
        <w:t xml:space="preserve"> </w:t>
      </w:r>
      <w:r w:rsidR="00253CC7" w:rsidRPr="00D41710">
        <w:rPr>
          <w:rFonts w:ascii="Times New Roman" w:hAnsi="Times New Roman" w:cs="Times New Roman"/>
          <w:sz w:val="24"/>
          <w:szCs w:val="24"/>
        </w:rPr>
        <w:t xml:space="preserve">With this, I believe it is important to acknowledge </w:t>
      </w:r>
      <w:r w:rsidR="00BF10F1" w:rsidRPr="00D41710">
        <w:rPr>
          <w:rFonts w:ascii="Times New Roman" w:hAnsi="Times New Roman" w:cs="Times New Roman"/>
          <w:sz w:val="24"/>
          <w:szCs w:val="24"/>
        </w:rPr>
        <w:t xml:space="preserve">the </w:t>
      </w:r>
      <w:r w:rsidR="00F31C16" w:rsidRPr="00D41710">
        <w:rPr>
          <w:rFonts w:ascii="Times New Roman" w:hAnsi="Times New Roman" w:cs="Times New Roman"/>
          <w:sz w:val="24"/>
          <w:szCs w:val="24"/>
        </w:rPr>
        <w:t xml:space="preserve">people </w:t>
      </w:r>
      <w:r w:rsidR="006F26DF" w:rsidRPr="00D41710">
        <w:rPr>
          <w:rFonts w:ascii="Times New Roman" w:hAnsi="Times New Roman" w:cs="Times New Roman"/>
          <w:sz w:val="24"/>
          <w:szCs w:val="24"/>
        </w:rPr>
        <w:t>that have helped me along the way.</w:t>
      </w:r>
    </w:p>
    <w:p w14:paraId="51855EC6" w14:textId="7ACEF57F" w:rsidR="00E32389" w:rsidRPr="00D41710" w:rsidRDefault="00E32389" w:rsidP="00D41710">
      <w:pPr>
        <w:rPr>
          <w:rFonts w:ascii="Times New Roman" w:hAnsi="Times New Roman" w:cs="Times New Roman"/>
          <w:sz w:val="24"/>
          <w:szCs w:val="24"/>
        </w:rPr>
      </w:pPr>
      <w:r w:rsidRPr="00D41710">
        <w:rPr>
          <w:rFonts w:ascii="Times New Roman" w:hAnsi="Times New Roman" w:cs="Times New Roman"/>
          <w:sz w:val="24"/>
          <w:szCs w:val="24"/>
        </w:rPr>
        <w:tab/>
        <w:t>Firstly</w:t>
      </w:r>
      <w:r w:rsidR="0031510B" w:rsidRPr="00D41710">
        <w:rPr>
          <w:rFonts w:ascii="Times New Roman" w:hAnsi="Times New Roman" w:cs="Times New Roman"/>
          <w:sz w:val="24"/>
          <w:szCs w:val="24"/>
        </w:rPr>
        <w:t>, to my dissertation supervisor Stacey Coleman</w:t>
      </w:r>
      <w:r w:rsidR="004A0814" w:rsidRPr="00D41710">
        <w:rPr>
          <w:rFonts w:ascii="Times New Roman" w:hAnsi="Times New Roman" w:cs="Times New Roman"/>
          <w:sz w:val="24"/>
          <w:szCs w:val="24"/>
        </w:rPr>
        <w:t xml:space="preserve">, thank you for </w:t>
      </w:r>
      <w:r w:rsidR="00686E71" w:rsidRPr="00D41710">
        <w:rPr>
          <w:rFonts w:ascii="Times New Roman" w:hAnsi="Times New Roman" w:cs="Times New Roman"/>
          <w:sz w:val="24"/>
          <w:szCs w:val="24"/>
        </w:rPr>
        <w:t xml:space="preserve">answering every single question I asked no matter how minute I thought they were! </w:t>
      </w:r>
      <w:r w:rsidR="00C902C1" w:rsidRPr="00D41710">
        <w:rPr>
          <w:rFonts w:ascii="Times New Roman" w:hAnsi="Times New Roman" w:cs="Times New Roman"/>
          <w:sz w:val="24"/>
          <w:szCs w:val="24"/>
        </w:rPr>
        <w:t>Thank you for always being approachable and instilling the belief in me that I was capable of completing this</w:t>
      </w:r>
      <w:r w:rsidR="00A63530" w:rsidRPr="00D41710">
        <w:rPr>
          <w:rFonts w:ascii="Times New Roman" w:hAnsi="Times New Roman" w:cs="Times New Roman"/>
          <w:sz w:val="24"/>
          <w:szCs w:val="24"/>
        </w:rPr>
        <w:t xml:space="preserve">, without your support and wealth of knowledge I </w:t>
      </w:r>
      <w:r w:rsidR="003237EA" w:rsidRPr="00D41710">
        <w:rPr>
          <w:rFonts w:ascii="Times New Roman" w:hAnsi="Times New Roman" w:cs="Times New Roman"/>
          <w:sz w:val="24"/>
          <w:szCs w:val="24"/>
        </w:rPr>
        <w:t>do not</w:t>
      </w:r>
      <w:r w:rsidR="00A63530" w:rsidRPr="00D41710">
        <w:rPr>
          <w:rFonts w:ascii="Times New Roman" w:hAnsi="Times New Roman" w:cs="Times New Roman"/>
          <w:sz w:val="24"/>
          <w:szCs w:val="24"/>
        </w:rPr>
        <w:t xml:space="preserve"> know where I </w:t>
      </w:r>
      <w:r w:rsidR="003A17B1" w:rsidRPr="00D41710">
        <w:rPr>
          <w:rFonts w:ascii="Times New Roman" w:hAnsi="Times New Roman" w:cs="Times New Roman"/>
          <w:sz w:val="24"/>
          <w:szCs w:val="24"/>
        </w:rPr>
        <w:t>would have</w:t>
      </w:r>
      <w:r w:rsidR="00A63530" w:rsidRPr="00D41710">
        <w:rPr>
          <w:rFonts w:ascii="Times New Roman" w:hAnsi="Times New Roman" w:cs="Times New Roman"/>
          <w:sz w:val="24"/>
          <w:szCs w:val="24"/>
        </w:rPr>
        <w:t xml:space="preserve"> been. </w:t>
      </w:r>
    </w:p>
    <w:p w14:paraId="55DB00A4" w14:textId="0F65936F" w:rsidR="006A2E0F" w:rsidRPr="00D41710" w:rsidRDefault="006A2E0F" w:rsidP="00D41710">
      <w:pPr>
        <w:rPr>
          <w:rFonts w:ascii="Times New Roman" w:hAnsi="Times New Roman" w:cs="Times New Roman"/>
          <w:sz w:val="24"/>
          <w:szCs w:val="24"/>
        </w:rPr>
      </w:pPr>
      <w:r w:rsidRPr="00D41710">
        <w:rPr>
          <w:rFonts w:ascii="Times New Roman" w:hAnsi="Times New Roman" w:cs="Times New Roman"/>
          <w:sz w:val="24"/>
          <w:szCs w:val="24"/>
        </w:rPr>
        <w:tab/>
        <w:t>To the academic staff of University of Wales Trinity Saint David</w:t>
      </w:r>
      <w:r w:rsidR="005761C7" w:rsidRPr="00D41710">
        <w:rPr>
          <w:rFonts w:ascii="Times New Roman" w:hAnsi="Times New Roman" w:cs="Times New Roman"/>
          <w:sz w:val="24"/>
          <w:szCs w:val="24"/>
        </w:rPr>
        <w:t xml:space="preserve">, thank you for the </w:t>
      </w:r>
      <w:r w:rsidR="00D54E10" w:rsidRPr="00D41710">
        <w:rPr>
          <w:rFonts w:ascii="Times New Roman" w:hAnsi="Times New Roman" w:cs="Times New Roman"/>
          <w:sz w:val="24"/>
          <w:szCs w:val="24"/>
        </w:rPr>
        <w:t xml:space="preserve">incredible support system you have provided </w:t>
      </w:r>
      <w:r w:rsidR="00426F5B" w:rsidRPr="00D41710">
        <w:rPr>
          <w:rFonts w:ascii="Times New Roman" w:hAnsi="Times New Roman" w:cs="Times New Roman"/>
          <w:sz w:val="24"/>
          <w:szCs w:val="24"/>
        </w:rPr>
        <w:t xml:space="preserve">over the </w:t>
      </w:r>
      <w:r w:rsidR="00707E9F" w:rsidRPr="00D41710">
        <w:rPr>
          <w:rFonts w:ascii="Times New Roman" w:hAnsi="Times New Roman" w:cs="Times New Roman"/>
          <w:sz w:val="24"/>
          <w:szCs w:val="24"/>
        </w:rPr>
        <w:t xml:space="preserve">duration of the year. This has been a challenging </w:t>
      </w:r>
      <w:r w:rsidR="00337C09" w:rsidRPr="00D41710">
        <w:rPr>
          <w:rFonts w:ascii="Times New Roman" w:hAnsi="Times New Roman" w:cs="Times New Roman"/>
          <w:sz w:val="24"/>
          <w:szCs w:val="24"/>
        </w:rPr>
        <w:t xml:space="preserve">climate to provide a university tuition </w:t>
      </w:r>
      <w:r w:rsidR="005A793B" w:rsidRPr="00D41710">
        <w:rPr>
          <w:rFonts w:ascii="Times New Roman" w:hAnsi="Times New Roman" w:cs="Times New Roman"/>
          <w:sz w:val="24"/>
          <w:szCs w:val="24"/>
        </w:rPr>
        <w:t>in and you have done a stellar job.</w:t>
      </w:r>
      <w:r w:rsidR="001B1BA8" w:rsidRPr="00D41710">
        <w:rPr>
          <w:rFonts w:ascii="Times New Roman" w:hAnsi="Times New Roman" w:cs="Times New Roman"/>
          <w:sz w:val="24"/>
          <w:szCs w:val="24"/>
        </w:rPr>
        <w:t xml:space="preserve"> To my course leader Ruth Groff, thank you for all your </w:t>
      </w:r>
      <w:r w:rsidR="00B23F4E" w:rsidRPr="00D41710">
        <w:rPr>
          <w:rFonts w:ascii="Times New Roman" w:hAnsi="Times New Roman" w:cs="Times New Roman"/>
          <w:sz w:val="24"/>
          <w:szCs w:val="24"/>
        </w:rPr>
        <w:t xml:space="preserve">support, your kindness and understanding </w:t>
      </w:r>
      <w:r w:rsidR="006E1C68" w:rsidRPr="00D41710">
        <w:rPr>
          <w:rFonts w:ascii="Times New Roman" w:hAnsi="Times New Roman" w:cs="Times New Roman"/>
          <w:sz w:val="24"/>
          <w:szCs w:val="24"/>
        </w:rPr>
        <w:t>was</w:t>
      </w:r>
      <w:r w:rsidR="00B23F4E" w:rsidRPr="00D41710">
        <w:rPr>
          <w:rFonts w:ascii="Times New Roman" w:hAnsi="Times New Roman" w:cs="Times New Roman"/>
          <w:sz w:val="24"/>
          <w:szCs w:val="24"/>
        </w:rPr>
        <w:t xml:space="preserve"> appreciated </w:t>
      </w:r>
      <w:r w:rsidR="006E1C68" w:rsidRPr="00D41710">
        <w:rPr>
          <w:rFonts w:ascii="Times New Roman" w:hAnsi="Times New Roman" w:cs="Times New Roman"/>
          <w:sz w:val="24"/>
          <w:szCs w:val="24"/>
        </w:rPr>
        <w:t>immensely.</w:t>
      </w:r>
    </w:p>
    <w:p w14:paraId="5B400CD6" w14:textId="5B8AC94A" w:rsidR="00D177EC" w:rsidRPr="00D41710" w:rsidRDefault="00D177EC" w:rsidP="00D41710">
      <w:pPr>
        <w:rPr>
          <w:rFonts w:ascii="Times New Roman" w:hAnsi="Times New Roman" w:cs="Times New Roman"/>
          <w:sz w:val="24"/>
          <w:szCs w:val="24"/>
        </w:rPr>
      </w:pPr>
      <w:r w:rsidRPr="00D41710">
        <w:rPr>
          <w:rFonts w:ascii="Times New Roman" w:hAnsi="Times New Roman" w:cs="Times New Roman"/>
          <w:sz w:val="24"/>
          <w:szCs w:val="24"/>
        </w:rPr>
        <w:tab/>
        <w:t xml:space="preserve">To my </w:t>
      </w:r>
      <w:r w:rsidR="00064C54" w:rsidRPr="00D41710">
        <w:rPr>
          <w:rFonts w:ascii="Times New Roman" w:hAnsi="Times New Roman" w:cs="Times New Roman"/>
          <w:sz w:val="24"/>
          <w:szCs w:val="24"/>
        </w:rPr>
        <w:t>fellow students</w:t>
      </w:r>
      <w:r w:rsidR="00A41C94" w:rsidRPr="00D41710">
        <w:rPr>
          <w:rFonts w:ascii="Times New Roman" w:hAnsi="Times New Roman" w:cs="Times New Roman"/>
          <w:sz w:val="24"/>
          <w:szCs w:val="24"/>
        </w:rPr>
        <w:t xml:space="preserve"> and peers, </w:t>
      </w:r>
      <w:r w:rsidR="00747C71" w:rsidRPr="00D41710">
        <w:rPr>
          <w:rFonts w:ascii="Times New Roman" w:hAnsi="Times New Roman" w:cs="Times New Roman"/>
          <w:sz w:val="24"/>
          <w:szCs w:val="24"/>
        </w:rPr>
        <w:t>we did it! I remember our first da</w:t>
      </w:r>
      <w:r w:rsidR="005F4B8E" w:rsidRPr="00D41710">
        <w:rPr>
          <w:rFonts w:ascii="Times New Roman" w:hAnsi="Times New Roman" w:cs="Times New Roman"/>
          <w:sz w:val="24"/>
          <w:szCs w:val="24"/>
        </w:rPr>
        <w:t xml:space="preserve">y </w:t>
      </w:r>
      <w:r w:rsidR="00D1521A" w:rsidRPr="00D41710">
        <w:rPr>
          <w:rFonts w:ascii="Times New Roman" w:hAnsi="Times New Roman" w:cs="Times New Roman"/>
          <w:sz w:val="24"/>
          <w:szCs w:val="24"/>
        </w:rPr>
        <w:t xml:space="preserve">like it was yesterday. </w:t>
      </w:r>
      <w:r w:rsidR="00367520" w:rsidRPr="00D41710">
        <w:rPr>
          <w:rFonts w:ascii="Times New Roman" w:hAnsi="Times New Roman" w:cs="Times New Roman"/>
          <w:sz w:val="24"/>
          <w:szCs w:val="24"/>
        </w:rPr>
        <w:t xml:space="preserve">There has </w:t>
      </w:r>
      <w:r w:rsidR="00D1521A" w:rsidRPr="00D41710">
        <w:rPr>
          <w:rFonts w:ascii="Times New Roman" w:hAnsi="Times New Roman" w:cs="Times New Roman"/>
          <w:sz w:val="24"/>
          <w:szCs w:val="24"/>
        </w:rPr>
        <w:t xml:space="preserve">been ups, </w:t>
      </w:r>
      <w:r w:rsidR="00367520" w:rsidRPr="00D41710">
        <w:rPr>
          <w:rFonts w:ascii="Times New Roman" w:hAnsi="Times New Roman" w:cs="Times New Roman"/>
          <w:sz w:val="24"/>
          <w:szCs w:val="24"/>
        </w:rPr>
        <w:t>there has</w:t>
      </w:r>
      <w:r w:rsidR="006D7C08" w:rsidRPr="00D41710">
        <w:rPr>
          <w:rFonts w:ascii="Times New Roman" w:hAnsi="Times New Roman" w:cs="Times New Roman"/>
          <w:sz w:val="24"/>
          <w:szCs w:val="24"/>
        </w:rPr>
        <w:t xml:space="preserve"> </w:t>
      </w:r>
      <w:r w:rsidR="00D1521A" w:rsidRPr="00D41710">
        <w:rPr>
          <w:rFonts w:ascii="Times New Roman" w:hAnsi="Times New Roman" w:cs="Times New Roman"/>
          <w:sz w:val="24"/>
          <w:szCs w:val="24"/>
        </w:rPr>
        <w:t>been downs, maybe a lot of downs</w:t>
      </w:r>
      <w:r w:rsidR="00367520" w:rsidRPr="00D41710">
        <w:rPr>
          <w:rFonts w:ascii="Times New Roman" w:hAnsi="Times New Roman" w:cs="Times New Roman"/>
          <w:sz w:val="24"/>
          <w:szCs w:val="24"/>
        </w:rPr>
        <w:t>,</w:t>
      </w:r>
      <w:r w:rsidR="00D1521A" w:rsidRPr="00D41710">
        <w:rPr>
          <w:rFonts w:ascii="Times New Roman" w:hAnsi="Times New Roman" w:cs="Times New Roman"/>
          <w:sz w:val="24"/>
          <w:szCs w:val="24"/>
        </w:rPr>
        <w:t xml:space="preserve"> but </w:t>
      </w:r>
      <w:r w:rsidR="003237EA" w:rsidRPr="00D41710">
        <w:rPr>
          <w:rFonts w:ascii="Times New Roman" w:hAnsi="Times New Roman" w:cs="Times New Roman"/>
          <w:sz w:val="24"/>
          <w:szCs w:val="24"/>
        </w:rPr>
        <w:t>we have</w:t>
      </w:r>
      <w:r w:rsidR="00D1521A" w:rsidRPr="00D41710">
        <w:rPr>
          <w:rFonts w:ascii="Times New Roman" w:hAnsi="Times New Roman" w:cs="Times New Roman"/>
          <w:sz w:val="24"/>
          <w:szCs w:val="24"/>
        </w:rPr>
        <w:t xml:space="preserve"> always supported </w:t>
      </w:r>
      <w:r w:rsidR="00E87E85" w:rsidRPr="00D41710">
        <w:rPr>
          <w:rFonts w:ascii="Times New Roman" w:hAnsi="Times New Roman" w:cs="Times New Roman"/>
          <w:sz w:val="24"/>
          <w:szCs w:val="24"/>
        </w:rPr>
        <w:t>each other,</w:t>
      </w:r>
      <w:r w:rsidR="00D1521A" w:rsidRPr="00D41710">
        <w:rPr>
          <w:rFonts w:ascii="Times New Roman" w:hAnsi="Times New Roman" w:cs="Times New Roman"/>
          <w:sz w:val="24"/>
          <w:szCs w:val="24"/>
        </w:rPr>
        <w:t xml:space="preserve"> </w:t>
      </w:r>
      <w:r w:rsidR="00367520" w:rsidRPr="00D41710">
        <w:rPr>
          <w:rFonts w:ascii="Times New Roman" w:hAnsi="Times New Roman" w:cs="Times New Roman"/>
          <w:sz w:val="24"/>
          <w:szCs w:val="24"/>
        </w:rPr>
        <w:t xml:space="preserve">and our group chat has been </w:t>
      </w:r>
      <w:r w:rsidR="00D413B3">
        <w:rPr>
          <w:rFonts w:ascii="Times New Roman" w:hAnsi="Times New Roman" w:cs="Times New Roman"/>
          <w:sz w:val="24"/>
          <w:szCs w:val="24"/>
        </w:rPr>
        <w:t xml:space="preserve">an incredible </w:t>
      </w:r>
      <w:r w:rsidR="003C4B16">
        <w:rPr>
          <w:rFonts w:ascii="Times New Roman" w:hAnsi="Times New Roman" w:cs="Times New Roman"/>
          <w:sz w:val="24"/>
          <w:szCs w:val="24"/>
        </w:rPr>
        <w:t>source</w:t>
      </w:r>
      <w:r w:rsidR="00367520" w:rsidRPr="00D41710">
        <w:rPr>
          <w:rFonts w:ascii="Times New Roman" w:hAnsi="Times New Roman" w:cs="Times New Roman"/>
          <w:sz w:val="24"/>
          <w:szCs w:val="24"/>
        </w:rPr>
        <w:t xml:space="preserve"> of knowledge for all of us.</w:t>
      </w:r>
      <w:r w:rsidR="00C928F1" w:rsidRPr="00D41710">
        <w:rPr>
          <w:rFonts w:ascii="Times New Roman" w:hAnsi="Times New Roman" w:cs="Times New Roman"/>
          <w:sz w:val="24"/>
          <w:szCs w:val="24"/>
        </w:rPr>
        <w:t xml:space="preserve"> </w:t>
      </w:r>
      <w:r w:rsidR="006B5F24" w:rsidRPr="00D41710">
        <w:rPr>
          <w:rFonts w:ascii="Times New Roman" w:hAnsi="Times New Roman" w:cs="Times New Roman"/>
          <w:sz w:val="24"/>
          <w:szCs w:val="24"/>
        </w:rPr>
        <w:t>Finally, t</w:t>
      </w:r>
      <w:r w:rsidR="009749E9" w:rsidRPr="00D41710">
        <w:rPr>
          <w:rFonts w:ascii="Times New Roman" w:hAnsi="Times New Roman" w:cs="Times New Roman"/>
          <w:sz w:val="24"/>
          <w:szCs w:val="24"/>
        </w:rPr>
        <w:t xml:space="preserve">o my family, thank you for always believing in me even when I </w:t>
      </w:r>
      <w:r w:rsidR="003A17B1" w:rsidRPr="00D41710">
        <w:rPr>
          <w:rFonts w:ascii="Times New Roman" w:hAnsi="Times New Roman" w:cs="Times New Roman"/>
          <w:sz w:val="24"/>
          <w:szCs w:val="24"/>
        </w:rPr>
        <w:t>did not</w:t>
      </w:r>
      <w:r w:rsidR="009749E9" w:rsidRPr="00D41710">
        <w:rPr>
          <w:rFonts w:ascii="Times New Roman" w:hAnsi="Times New Roman" w:cs="Times New Roman"/>
          <w:sz w:val="24"/>
          <w:szCs w:val="24"/>
        </w:rPr>
        <w:t xml:space="preserve"> believe in myself, </w:t>
      </w:r>
      <w:r w:rsidR="00440E28" w:rsidRPr="00D41710">
        <w:rPr>
          <w:rFonts w:ascii="Times New Roman" w:hAnsi="Times New Roman" w:cs="Times New Roman"/>
          <w:sz w:val="24"/>
          <w:szCs w:val="24"/>
        </w:rPr>
        <w:t>I am dedicating this piece of work to you.</w:t>
      </w:r>
    </w:p>
    <w:p w14:paraId="4BFCC99D" w14:textId="77777777" w:rsidR="006B5F24" w:rsidRDefault="006B5F24" w:rsidP="00DD0E03">
      <w:pPr>
        <w:rPr>
          <w:rFonts w:ascii="Times New Roman" w:hAnsi="Times New Roman" w:cs="Times New Roman"/>
          <w:sz w:val="28"/>
          <w:szCs w:val="28"/>
        </w:rPr>
      </w:pPr>
    </w:p>
    <w:p w14:paraId="5748B0F7" w14:textId="4EAB4133" w:rsidR="0027268D" w:rsidRPr="00963F4E" w:rsidRDefault="009749E9" w:rsidP="00963F4E">
      <w:pPr>
        <w:rPr>
          <w:rFonts w:ascii="Times New Roman" w:hAnsi="Times New Roman" w:cs="Times New Roman"/>
          <w:sz w:val="28"/>
          <w:szCs w:val="28"/>
        </w:rPr>
      </w:pPr>
      <w:r>
        <w:rPr>
          <w:rFonts w:ascii="Times New Roman" w:hAnsi="Times New Roman" w:cs="Times New Roman"/>
          <w:sz w:val="28"/>
          <w:szCs w:val="28"/>
        </w:rPr>
        <w:tab/>
      </w:r>
    </w:p>
    <w:sdt>
      <w:sdtPr>
        <w:rPr>
          <w:rFonts w:asciiTheme="minorHAnsi" w:eastAsiaTheme="minorEastAsia" w:hAnsiTheme="minorHAnsi" w:cs="Times New Roman"/>
          <w:color w:val="auto"/>
          <w:sz w:val="22"/>
          <w:szCs w:val="22"/>
        </w:rPr>
        <w:id w:val="110164754"/>
        <w:docPartObj>
          <w:docPartGallery w:val="Table of Contents"/>
          <w:docPartUnique/>
        </w:docPartObj>
      </w:sdtPr>
      <w:sdtEndPr>
        <w:rPr>
          <w:sz w:val="19"/>
          <w:szCs w:val="19"/>
        </w:rPr>
      </w:sdtEndPr>
      <w:sdtContent>
        <w:p w14:paraId="54D1EDEF" w14:textId="3218FA53" w:rsidR="00963F4E" w:rsidRPr="0045341A" w:rsidRDefault="00963F4E">
          <w:pPr>
            <w:pStyle w:val="TOCHeading"/>
            <w:rPr>
              <w:rFonts w:ascii="Times New Roman" w:hAnsi="Times New Roman" w:cs="Times New Roman"/>
              <w:b/>
              <w:bCs/>
              <w:color w:val="auto"/>
              <w:sz w:val="19"/>
              <w:szCs w:val="19"/>
            </w:rPr>
          </w:pPr>
          <w:r w:rsidRPr="0045341A">
            <w:rPr>
              <w:rFonts w:ascii="Times New Roman" w:hAnsi="Times New Roman" w:cs="Times New Roman"/>
              <w:b/>
              <w:bCs/>
              <w:color w:val="auto"/>
              <w:sz w:val="19"/>
              <w:szCs w:val="19"/>
            </w:rPr>
            <w:t>Table of Contents</w:t>
          </w:r>
        </w:p>
        <w:p w14:paraId="14A1CAB6" w14:textId="100F61A7" w:rsidR="00963F4E" w:rsidRPr="0045341A" w:rsidRDefault="00FC109E" w:rsidP="00B77A67">
          <w:pPr>
            <w:pStyle w:val="TOC1"/>
            <w:jc w:val="left"/>
            <w:rPr>
              <w:rFonts w:ascii="Times New Roman" w:hAnsi="Times New Roman" w:cs="Times New Roman"/>
              <w:b/>
              <w:bCs/>
              <w:sz w:val="19"/>
              <w:szCs w:val="19"/>
            </w:rPr>
          </w:pPr>
          <w:r w:rsidRPr="0045341A">
            <w:rPr>
              <w:rFonts w:ascii="Times New Roman" w:hAnsi="Times New Roman" w:cs="Times New Roman"/>
              <w:b/>
              <w:bCs/>
              <w:sz w:val="19"/>
              <w:szCs w:val="19"/>
            </w:rPr>
            <w:t>Declaration</w:t>
          </w:r>
          <w:r w:rsidR="00963F4E" w:rsidRPr="0045341A">
            <w:rPr>
              <w:rFonts w:ascii="Times New Roman" w:hAnsi="Times New Roman" w:cs="Times New Roman"/>
              <w:b/>
              <w:bCs/>
              <w:sz w:val="19"/>
              <w:szCs w:val="19"/>
            </w:rPr>
            <w:ptab w:relativeTo="margin" w:alignment="right" w:leader="dot"/>
          </w:r>
          <w:r w:rsidRPr="0045341A">
            <w:rPr>
              <w:rFonts w:ascii="Times New Roman" w:hAnsi="Times New Roman" w:cs="Times New Roman"/>
              <w:b/>
              <w:bCs/>
              <w:sz w:val="19"/>
              <w:szCs w:val="19"/>
            </w:rPr>
            <w:t>2</w:t>
          </w:r>
        </w:p>
        <w:p w14:paraId="115650FC" w14:textId="06218068" w:rsidR="00963F4E" w:rsidRPr="0045341A" w:rsidRDefault="00FC109E" w:rsidP="00B77A67">
          <w:pPr>
            <w:pStyle w:val="TOC1"/>
            <w:jc w:val="left"/>
            <w:rPr>
              <w:rFonts w:ascii="Times New Roman" w:hAnsi="Times New Roman" w:cs="Times New Roman"/>
              <w:b/>
              <w:bCs/>
              <w:sz w:val="19"/>
              <w:szCs w:val="19"/>
            </w:rPr>
          </w:pPr>
          <w:r w:rsidRPr="0045341A">
            <w:rPr>
              <w:rFonts w:ascii="Times New Roman" w:hAnsi="Times New Roman" w:cs="Times New Roman"/>
              <w:b/>
              <w:bCs/>
              <w:sz w:val="19"/>
              <w:szCs w:val="19"/>
            </w:rPr>
            <w:t>Acknowledgements</w:t>
          </w:r>
          <w:r w:rsidR="00294B71" w:rsidRPr="0045341A">
            <w:rPr>
              <w:rFonts w:ascii="Times New Roman" w:hAnsi="Times New Roman" w:cs="Times New Roman"/>
              <w:b/>
              <w:bCs/>
              <w:sz w:val="19"/>
              <w:szCs w:val="19"/>
            </w:rPr>
            <w:t xml:space="preserve"> </w:t>
          </w:r>
          <w:r w:rsidR="00963F4E" w:rsidRPr="0045341A">
            <w:rPr>
              <w:rFonts w:ascii="Times New Roman" w:hAnsi="Times New Roman" w:cs="Times New Roman"/>
              <w:b/>
              <w:bCs/>
              <w:sz w:val="19"/>
              <w:szCs w:val="19"/>
            </w:rPr>
            <w:ptab w:relativeTo="margin" w:alignment="right" w:leader="dot"/>
          </w:r>
          <w:r w:rsidRPr="0045341A">
            <w:rPr>
              <w:rFonts w:ascii="Times New Roman" w:hAnsi="Times New Roman" w:cs="Times New Roman"/>
              <w:b/>
              <w:bCs/>
              <w:sz w:val="19"/>
              <w:szCs w:val="19"/>
            </w:rPr>
            <w:t>3</w:t>
          </w:r>
        </w:p>
        <w:p w14:paraId="79802F82" w14:textId="77777777" w:rsidR="003A41CF" w:rsidRPr="0045341A" w:rsidRDefault="00AA07AD" w:rsidP="00F71ADD">
          <w:pPr>
            <w:ind w:left="0"/>
            <w:jc w:val="left"/>
            <w:rPr>
              <w:rFonts w:ascii="Times New Roman" w:hAnsi="Times New Roman" w:cs="Times New Roman"/>
              <w:b/>
              <w:bCs/>
              <w:sz w:val="19"/>
              <w:szCs w:val="19"/>
            </w:rPr>
          </w:pPr>
          <w:r w:rsidRPr="0045341A">
            <w:rPr>
              <w:rFonts w:ascii="Times New Roman" w:hAnsi="Times New Roman" w:cs="Times New Roman"/>
              <w:b/>
              <w:bCs/>
              <w:sz w:val="19"/>
              <w:szCs w:val="19"/>
            </w:rPr>
            <w:t>Abstract ………………………………………………………………………………………</w:t>
          </w:r>
          <w:r w:rsidR="00294B71" w:rsidRPr="0045341A">
            <w:rPr>
              <w:rFonts w:ascii="Times New Roman" w:hAnsi="Times New Roman" w:cs="Times New Roman"/>
              <w:b/>
              <w:bCs/>
              <w:sz w:val="19"/>
              <w:szCs w:val="19"/>
            </w:rPr>
            <w:t>….</w:t>
          </w:r>
          <w:r w:rsidR="00056376" w:rsidRPr="0045341A">
            <w:rPr>
              <w:rFonts w:ascii="Times New Roman" w:hAnsi="Times New Roman" w:cs="Times New Roman"/>
              <w:b/>
              <w:bCs/>
              <w:sz w:val="19"/>
              <w:szCs w:val="19"/>
            </w:rPr>
            <w:t>…</w:t>
          </w:r>
          <w:r w:rsidR="0030499F" w:rsidRPr="0045341A">
            <w:rPr>
              <w:rFonts w:ascii="Times New Roman" w:hAnsi="Times New Roman" w:cs="Times New Roman"/>
              <w:b/>
              <w:bCs/>
              <w:sz w:val="19"/>
              <w:szCs w:val="19"/>
            </w:rPr>
            <w:t xml:space="preserve">… </w:t>
          </w:r>
          <w:r w:rsidR="001D1391" w:rsidRPr="0045341A">
            <w:rPr>
              <w:rFonts w:ascii="Times New Roman" w:hAnsi="Times New Roman" w:cs="Times New Roman"/>
              <w:b/>
              <w:bCs/>
              <w:sz w:val="19"/>
              <w:szCs w:val="19"/>
            </w:rPr>
            <w:t>5</w:t>
          </w:r>
          <w:r w:rsidR="00B77A67" w:rsidRPr="0045341A">
            <w:rPr>
              <w:rFonts w:ascii="Times New Roman" w:hAnsi="Times New Roman" w:cs="Times New Roman"/>
              <w:b/>
              <w:bCs/>
              <w:sz w:val="19"/>
              <w:szCs w:val="19"/>
            </w:rPr>
            <w:br/>
          </w:r>
          <w:r w:rsidR="00056376" w:rsidRPr="0045341A">
            <w:rPr>
              <w:rFonts w:ascii="Times New Roman" w:hAnsi="Times New Roman" w:cs="Times New Roman"/>
              <w:b/>
              <w:bCs/>
              <w:sz w:val="19"/>
              <w:szCs w:val="19"/>
            </w:rPr>
            <w:t>Chapter 1 – Literature Revie</w:t>
          </w:r>
          <w:r w:rsidR="00294B71" w:rsidRPr="0045341A">
            <w:rPr>
              <w:rFonts w:ascii="Times New Roman" w:hAnsi="Times New Roman" w:cs="Times New Roman"/>
              <w:b/>
              <w:bCs/>
              <w:sz w:val="19"/>
              <w:szCs w:val="19"/>
            </w:rPr>
            <w:t>w..</w:t>
          </w:r>
          <w:r w:rsidR="00056376" w:rsidRPr="0045341A">
            <w:rPr>
              <w:rFonts w:ascii="Times New Roman" w:hAnsi="Times New Roman" w:cs="Times New Roman"/>
              <w:b/>
              <w:bCs/>
              <w:sz w:val="19"/>
              <w:szCs w:val="19"/>
            </w:rPr>
            <w:t>…………………………………………………………………</w:t>
          </w:r>
          <w:r w:rsidR="00B77A67" w:rsidRPr="0045341A">
            <w:rPr>
              <w:rFonts w:ascii="Times New Roman" w:hAnsi="Times New Roman" w:cs="Times New Roman"/>
              <w:b/>
              <w:bCs/>
              <w:sz w:val="19"/>
              <w:szCs w:val="19"/>
            </w:rPr>
            <w:t>…</w:t>
          </w:r>
          <w:r w:rsidR="00294B71" w:rsidRPr="0045341A">
            <w:rPr>
              <w:rFonts w:ascii="Times New Roman" w:hAnsi="Times New Roman" w:cs="Times New Roman"/>
              <w:b/>
              <w:bCs/>
              <w:sz w:val="19"/>
              <w:szCs w:val="19"/>
            </w:rPr>
            <w:t>..</w:t>
          </w:r>
          <w:r w:rsidR="00B77A67" w:rsidRPr="0045341A">
            <w:rPr>
              <w:rFonts w:ascii="Times New Roman" w:hAnsi="Times New Roman" w:cs="Times New Roman"/>
              <w:b/>
              <w:bCs/>
              <w:sz w:val="19"/>
              <w:szCs w:val="19"/>
            </w:rPr>
            <w:t xml:space="preserve"> </w:t>
          </w:r>
          <w:r w:rsidR="001D1391" w:rsidRPr="0045341A">
            <w:rPr>
              <w:rFonts w:ascii="Times New Roman" w:hAnsi="Times New Roman" w:cs="Times New Roman"/>
              <w:b/>
              <w:bCs/>
              <w:sz w:val="19"/>
              <w:szCs w:val="19"/>
            </w:rPr>
            <w:t>6</w:t>
          </w:r>
          <w:r w:rsidR="00B77A67" w:rsidRPr="0045341A">
            <w:rPr>
              <w:rFonts w:ascii="Times New Roman" w:hAnsi="Times New Roman" w:cs="Times New Roman"/>
              <w:b/>
              <w:bCs/>
              <w:sz w:val="19"/>
              <w:szCs w:val="19"/>
            </w:rPr>
            <w:br/>
          </w:r>
          <w:r w:rsidR="00462299" w:rsidRPr="0045341A">
            <w:rPr>
              <w:rFonts w:ascii="Times New Roman" w:hAnsi="Times New Roman" w:cs="Times New Roman"/>
              <w:b/>
              <w:bCs/>
              <w:sz w:val="19"/>
              <w:szCs w:val="19"/>
            </w:rPr>
            <w:t xml:space="preserve">Chapter 2 – Method </w:t>
          </w:r>
          <w:r w:rsidR="0086737F" w:rsidRPr="0045341A">
            <w:rPr>
              <w:rFonts w:ascii="Times New Roman" w:hAnsi="Times New Roman" w:cs="Times New Roman"/>
              <w:b/>
              <w:bCs/>
              <w:sz w:val="19"/>
              <w:szCs w:val="19"/>
            </w:rPr>
            <w:br/>
          </w:r>
          <w:r w:rsidR="0086737F" w:rsidRPr="0045341A">
            <w:rPr>
              <w:rFonts w:ascii="Times New Roman" w:hAnsi="Times New Roman" w:cs="Times New Roman"/>
              <w:b/>
              <w:bCs/>
              <w:sz w:val="19"/>
              <w:szCs w:val="19"/>
            </w:rPr>
            <w:tab/>
          </w:r>
          <w:r w:rsidR="00BF3340" w:rsidRPr="0045341A">
            <w:rPr>
              <w:rFonts w:ascii="Times New Roman" w:hAnsi="Times New Roman" w:cs="Times New Roman"/>
              <w:sz w:val="19"/>
              <w:szCs w:val="19"/>
            </w:rPr>
            <w:t xml:space="preserve">2.1 </w:t>
          </w:r>
          <w:r w:rsidR="0086737F" w:rsidRPr="0045341A">
            <w:rPr>
              <w:rFonts w:ascii="Times New Roman" w:hAnsi="Times New Roman" w:cs="Times New Roman"/>
              <w:i/>
              <w:iCs/>
              <w:sz w:val="19"/>
              <w:szCs w:val="19"/>
            </w:rPr>
            <w:t>Participants</w:t>
          </w:r>
          <w:r w:rsidR="00BF3340" w:rsidRPr="0045341A">
            <w:rPr>
              <w:rFonts w:ascii="Times New Roman" w:hAnsi="Times New Roman" w:cs="Times New Roman"/>
              <w:i/>
              <w:iCs/>
              <w:sz w:val="19"/>
              <w:szCs w:val="19"/>
            </w:rPr>
            <w:t xml:space="preserve"> …………………………………………………………………………………….</w:t>
          </w:r>
          <w:r w:rsidR="00E12416" w:rsidRPr="0045341A">
            <w:rPr>
              <w:rFonts w:ascii="Times New Roman" w:hAnsi="Times New Roman" w:cs="Times New Roman"/>
              <w:i/>
              <w:iCs/>
              <w:sz w:val="19"/>
              <w:szCs w:val="19"/>
            </w:rPr>
            <w:t xml:space="preserve"> </w:t>
          </w:r>
          <w:r w:rsidR="001D1391" w:rsidRPr="0045341A">
            <w:rPr>
              <w:rFonts w:ascii="Times New Roman" w:hAnsi="Times New Roman" w:cs="Times New Roman"/>
              <w:i/>
              <w:iCs/>
              <w:sz w:val="19"/>
              <w:szCs w:val="19"/>
            </w:rPr>
            <w:t>11</w:t>
          </w:r>
          <w:r w:rsidR="00BF3340" w:rsidRPr="0045341A">
            <w:rPr>
              <w:rFonts w:ascii="Times New Roman" w:hAnsi="Times New Roman" w:cs="Times New Roman"/>
              <w:i/>
              <w:iCs/>
              <w:sz w:val="19"/>
              <w:szCs w:val="19"/>
            </w:rPr>
            <w:br/>
          </w:r>
          <w:r w:rsidR="00BF3340" w:rsidRPr="0045341A">
            <w:rPr>
              <w:rFonts w:ascii="Times New Roman" w:hAnsi="Times New Roman" w:cs="Times New Roman"/>
              <w:i/>
              <w:iCs/>
              <w:sz w:val="19"/>
              <w:szCs w:val="19"/>
            </w:rPr>
            <w:tab/>
            <w:t>2.2 Design ………………………………………………………………………………………</w:t>
          </w:r>
          <w:proofErr w:type="gramStart"/>
          <w:r w:rsidR="00BF3340" w:rsidRPr="0045341A">
            <w:rPr>
              <w:rFonts w:ascii="Times New Roman" w:hAnsi="Times New Roman" w:cs="Times New Roman"/>
              <w:i/>
              <w:iCs/>
              <w:sz w:val="19"/>
              <w:szCs w:val="19"/>
            </w:rPr>
            <w:t>…</w:t>
          </w:r>
          <w:r w:rsidR="001D1391" w:rsidRPr="0045341A">
            <w:rPr>
              <w:rFonts w:ascii="Times New Roman" w:hAnsi="Times New Roman" w:cs="Times New Roman"/>
              <w:i/>
              <w:iCs/>
              <w:sz w:val="19"/>
              <w:szCs w:val="19"/>
            </w:rPr>
            <w:t xml:space="preserve"> .</w:t>
          </w:r>
          <w:proofErr w:type="gramEnd"/>
          <w:r w:rsidR="001D1391" w:rsidRPr="0045341A">
            <w:rPr>
              <w:rFonts w:ascii="Times New Roman" w:hAnsi="Times New Roman" w:cs="Times New Roman"/>
              <w:i/>
              <w:iCs/>
              <w:sz w:val="19"/>
              <w:szCs w:val="19"/>
            </w:rPr>
            <w:t xml:space="preserve"> 11</w:t>
          </w:r>
          <w:r w:rsidR="00C52E07" w:rsidRPr="0045341A">
            <w:rPr>
              <w:rFonts w:ascii="Times New Roman" w:hAnsi="Times New Roman" w:cs="Times New Roman"/>
              <w:b/>
              <w:bCs/>
              <w:i/>
              <w:iCs/>
              <w:sz w:val="19"/>
              <w:szCs w:val="19"/>
            </w:rPr>
            <w:br/>
          </w:r>
          <w:r w:rsidR="00F71ADD" w:rsidRPr="0045341A">
            <w:rPr>
              <w:rFonts w:ascii="Times New Roman" w:hAnsi="Times New Roman" w:cs="Times New Roman"/>
              <w:b/>
              <w:bCs/>
              <w:i/>
              <w:iCs/>
              <w:sz w:val="19"/>
              <w:szCs w:val="19"/>
            </w:rPr>
            <w:t xml:space="preserve">             </w:t>
          </w:r>
          <w:r w:rsidR="00F71ADD" w:rsidRPr="0045341A">
            <w:rPr>
              <w:rFonts w:ascii="Times New Roman" w:hAnsi="Times New Roman" w:cs="Times New Roman"/>
              <w:i/>
              <w:iCs/>
              <w:sz w:val="19"/>
              <w:szCs w:val="19"/>
            </w:rPr>
            <w:t>2.3</w:t>
          </w:r>
          <w:r w:rsidR="00294B71" w:rsidRPr="0045341A">
            <w:rPr>
              <w:rFonts w:ascii="Times New Roman" w:hAnsi="Times New Roman" w:cs="Times New Roman"/>
              <w:i/>
              <w:iCs/>
              <w:sz w:val="19"/>
              <w:szCs w:val="19"/>
            </w:rPr>
            <w:t xml:space="preserve"> Materials ………………………………………………………………………………………..</w:t>
          </w:r>
          <w:r w:rsidR="00E12416" w:rsidRPr="0045341A">
            <w:rPr>
              <w:rFonts w:ascii="Times New Roman" w:hAnsi="Times New Roman" w:cs="Times New Roman"/>
              <w:i/>
              <w:iCs/>
              <w:sz w:val="19"/>
              <w:szCs w:val="19"/>
            </w:rPr>
            <w:t xml:space="preserve"> </w:t>
          </w:r>
          <w:r w:rsidR="00294B71" w:rsidRPr="0045341A">
            <w:rPr>
              <w:rFonts w:ascii="Times New Roman" w:hAnsi="Times New Roman" w:cs="Times New Roman"/>
              <w:i/>
              <w:iCs/>
              <w:sz w:val="19"/>
              <w:szCs w:val="19"/>
            </w:rPr>
            <w:t>1</w:t>
          </w:r>
          <w:r w:rsidR="001D1391" w:rsidRPr="0045341A">
            <w:rPr>
              <w:rFonts w:ascii="Times New Roman" w:hAnsi="Times New Roman" w:cs="Times New Roman"/>
              <w:i/>
              <w:iCs/>
              <w:sz w:val="19"/>
              <w:szCs w:val="19"/>
            </w:rPr>
            <w:t>2</w:t>
          </w:r>
          <w:r w:rsidR="00294B71" w:rsidRPr="0045341A">
            <w:rPr>
              <w:rFonts w:ascii="Times New Roman" w:hAnsi="Times New Roman" w:cs="Times New Roman"/>
              <w:i/>
              <w:iCs/>
              <w:sz w:val="19"/>
              <w:szCs w:val="19"/>
            </w:rPr>
            <w:br/>
          </w:r>
          <w:r w:rsidR="00294B71" w:rsidRPr="0045341A">
            <w:rPr>
              <w:rFonts w:ascii="Times New Roman" w:hAnsi="Times New Roman" w:cs="Times New Roman"/>
              <w:b/>
              <w:bCs/>
              <w:i/>
              <w:iCs/>
              <w:sz w:val="19"/>
              <w:szCs w:val="19"/>
            </w:rPr>
            <w:t xml:space="preserve">             </w:t>
          </w:r>
          <w:r w:rsidR="00294B71" w:rsidRPr="0045341A">
            <w:rPr>
              <w:rFonts w:ascii="Times New Roman" w:hAnsi="Times New Roman" w:cs="Times New Roman"/>
              <w:i/>
              <w:iCs/>
              <w:sz w:val="19"/>
              <w:szCs w:val="19"/>
            </w:rPr>
            <w:t>2.4 Procedure ………………………………………………………………………………………</w:t>
          </w:r>
          <w:r w:rsidR="00E12416" w:rsidRPr="0045341A">
            <w:rPr>
              <w:rFonts w:ascii="Times New Roman" w:hAnsi="Times New Roman" w:cs="Times New Roman"/>
              <w:i/>
              <w:iCs/>
              <w:sz w:val="19"/>
              <w:szCs w:val="19"/>
            </w:rPr>
            <w:t xml:space="preserve"> </w:t>
          </w:r>
          <w:r w:rsidR="00294B71" w:rsidRPr="0045341A">
            <w:rPr>
              <w:rFonts w:ascii="Times New Roman" w:hAnsi="Times New Roman" w:cs="Times New Roman"/>
              <w:i/>
              <w:iCs/>
              <w:sz w:val="19"/>
              <w:szCs w:val="19"/>
            </w:rPr>
            <w:t>1</w:t>
          </w:r>
          <w:r w:rsidR="001D1391" w:rsidRPr="0045341A">
            <w:rPr>
              <w:rFonts w:ascii="Times New Roman" w:hAnsi="Times New Roman" w:cs="Times New Roman"/>
              <w:i/>
              <w:iCs/>
              <w:sz w:val="19"/>
              <w:szCs w:val="19"/>
            </w:rPr>
            <w:t>4</w:t>
          </w:r>
          <w:r w:rsidR="00E12416" w:rsidRPr="0045341A">
            <w:rPr>
              <w:rFonts w:ascii="Times New Roman" w:hAnsi="Times New Roman" w:cs="Times New Roman"/>
              <w:i/>
              <w:iCs/>
              <w:sz w:val="19"/>
              <w:szCs w:val="19"/>
            </w:rPr>
            <w:br/>
          </w:r>
          <w:r w:rsidR="00E12416" w:rsidRPr="0045341A">
            <w:rPr>
              <w:rFonts w:ascii="Times New Roman" w:hAnsi="Times New Roman" w:cs="Times New Roman"/>
              <w:b/>
              <w:bCs/>
              <w:sz w:val="19"/>
              <w:szCs w:val="19"/>
            </w:rPr>
            <w:t>Chapter 3 – Results</w:t>
          </w:r>
          <w:r w:rsidR="00277A2E" w:rsidRPr="0045341A">
            <w:rPr>
              <w:rFonts w:ascii="Times New Roman" w:hAnsi="Times New Roman" w:cs="Times New Roman"/>
              <w:b/>
              <w:bCs/>
              <w:sz w:val="19"/>
              <w:szCs w:val="19"/>
            </w:rPr>
            <w:br/>
          </w:r>
          <w:r w:rsidR="00277A2E" w:rsidRPr="0045341A">
            <w:rPr>
              <w:b/>
              <w:bCs/>
              <w:i/>
              <w:iCs/>
              <w:sz w:val="19"/>
              <w:szCs w:val="19"/>
            </w:rPr>
            <w:t xml:space="preserve">             </w:t>
          </w:r>
          <w:r w:rsidR="00277A2E" w:rsidRPr="0045341A">
            <w:rPr>
              <w:rFonts w:ascii="Times New Roman" w:hAnsi="Times New Roman" w:cs="Times New Roman"/>
              <w:i/>
              <w:iCs/>
              <w:sz w:val="19"/>
              <w:szCs w:val="19"/>
            </w:rPr>
            <w:t>Table 1</w:t>
          </w:r>
          <w:r w:rsidR="00093481" w:rsidRPr="0045341A">
            <w:rPr>
              <w:rFonts w:ascii="Times New Roman" w:hAnsi="Times New Roman" w:cs="Times New Roman"/>
              <w:i/>
              <w:iCs/>
              <w:sz w:val="19"/>
              <w:szCs w:val="19"/>
            </w:rPr>
            <w:t xml:space="preserve"> – Descriptive Statistics ………………………………………………………………… 1</w:t>
          </w:r>
          <w:r w:rsidR="00FC1161" w:rsidRPr="0045341A">
            <w:rPr>
              <w:rFonts w:ascii="Times New Roman" w:hAnsi="Times New Roman" w:cs="Times New Roman"/>
              <w:i/>
              <w:iCs/>
              <w:sz w:val="19"/>
              <w:szCs w:val="19"/>
            </w:rPr>
            <w:t>5</w:t>
          </w:r>
          <w:r w:rsidR="00093481" w:rsidRPr="0045341A">
            <w:rPr>
              <w:rFonts w:ascii="Times New Roman" w:hAnsi="Times New Roman" w:cs="Times New Roman"/>
              <w:i/>
              <w:iCs/>
              <w:sz w:val="19"/>
              <w:szCs w:val="19"/>
            </w:rPr>
            <w:br/>
            <w:t xml:space="preserve">        </w:t>
          </w:r>
          <w:r w:rsidR="001D1391" w:rsidRPr="0045341A">
            <w:rPr>
              <w:rFonts w:ascii="Times New Roman" w:hAnsi="Times New Roman" w:cs="Times New Roman"/>
              <w:i/>
              <w:iCs/>
              <w:sz w:val="19"/>
              <w:szCs w:val="19"/>
            </w:rPr>
            <w:t xml:space="preserve"> </w:t>
          </w:r>
          <w:r w:rsidR="00093481" w:rsidRPr="0045341A">
            <w:rPr>
              <w:rFonts w:ascii="Times New Roman" w:hAnsi="Times New Roman" w:cs="Times New Roman"/>
              <w:i/>
              <w:iCs/>
              <w:sz w:val="19"/>
              <w:szCs w:val="19"/>
            </w:rPr>
            <w:t xml:space="preserve">   Table 2 – Correlations </w:t>
          </w:r>
          <w:r w:rsidR="001D1391" w:rsidRPr="0045341A">
            <w:rPr>
              <w:rFonts w:ascii="Times New Roman" w:hAnsi="Times New Roman" w:cs="Times New Roman"/>
              <w:i/>
              <w:iCs/>
              <w:sz w:val="19"/>
              <w:szCs w:val="19"/>
            </w:rPr>
            <w:t>between variables ..…………………………………………………… 1</w:t>
          </w:r>
          <w:r w:rsidR="00FC1161" w:rsidRPr="0045341A">
            <w:rPr>
              <w:rFonts w:ascii="Times New Roman" w:hAnsi="Times New Roman" w:cs="Times New Roman"/>
              <w:i/>
              <w:iCs/>
              <w:sz w:val="19"/>
              <w:szCs w:val="19"/>
            </w:rPr>
            <w:t>5</w:t>
          </w:r>
          <w:r w:rsidR="001D1391" w:rsidRPr="0045341A">
            <w:rPr>
              <w:rFonts w:ascii="Times New Roman" w:hAnsi="Times New Roman" w:cs="Times New Roman"/>
              <w:i/>
              <w:iCs/>
              <w:sz w:val="19"/>
              <w:szCs w:val="19"/>
            </w:rPr>
            <w:br/>
            <w:t xml:space="preserve">            Table 3 – Beta Coefficients ………………………………………………………………………</w:t>
          </w:r>
          <w:r w:rsidR="00B04C0A" w:rsidRPr="0045341A">
            <w:rPr>
              <w:rFonts w:ascii="Times New Roman" w:hAnsi="Times New Roman" w:cs="Times New Roman"/>
              <w:i/>
              <w:iCs/>
              <w:sz w:val="19"/>
              <w:szCs w:val="19"/>
            </w:rPr>
            <w:t xml:space="preserve"> 1</w:t>
          </w:r>
          <w:r w:rsidR="003A41CF" w:rsidRPr="0045341A">
            <w:rPr>
              <w:rFonts w:ascii="Times New Roman" w:hAnsi="Times New Roman" w:cs="Times New Roman"/>
              <w:i/>
              <w:iCs/>
              <w:sz w:val="19"/>
              <w:szCs w:val="19"/>
            </w:rPr>
            <w:t>6</w:t>
          </w:r>
          <w:r w:rsidR="00364383" w:rsidRPr="0045341A">
            <w:rPr>
              <w:rFonts w:ascii="Times New Roman" w:hAnsi="Times New Roman" w:cs="Times New Roman"/>
              <w:i/>
              <w:iCs/>
              <w:sz w:val="19"/>
              <w:szCs w:val="19"/>
            </w:rPr>
            <w:br/>
          </w:r>
          <w:r w:rsidR="00364383" w:rsidRPr="0045341A">
            <w:rPr>
              <w:rFonts w:ascii="Times New Roman" w:hAnsi="Times New Roman" w:cs="Times New Roman"/>
              <w:b/>
              <w:bCs/>
              <w:sz w:val="19"/>
              <w:szCs w:val="19"/>
            </w:rPr>
            <w:t xml:space="preserve">Chapter 4 </w:t>
          </w:r>
          <w:r w:rsidR="00750138" w:rsidRPr="0045341A">
            <w:rPr>
              <w:rFonts w:ascii="Times New Roman" w:hAnsi="Times New Roman" w:cs="Times New Roman"/>
              <w:b/>
              <w:bCs/>
              <w:sz w:val="19"/>
              <w:szCs w:val="19"/>
            </w:rPr>
            <w:t>–</w:t>
          </w:r>
          <w:r w:rsidR="00364383" w:rsidRPr="0045341A">
            <w:rPr>
              <w:rFonts w:ascii="Times New Roman" w:hAnsi="Times New Roman" w:cs="Times New Roman"/>
              <w:b/>
              <w:bCs/>
              <w:sz w:val="19"/>
              <w:szCs w:val="19"/>
            </w:rPr>
            <w:t xml:space="preserve"> Discussion</w:t>
          </w:r>
          <w:r w:rsidR="00750138" w:rsidRPr="0045341A">
            <w:rPr>
              <w:rFonts w:ascii="Times New Roman" w:hAnsi="Times New Roman" w:cs="Times New Roman"/>
              <w:b/>
              <w:bCs/>
              <w:sz w:val="19"/>
              <w:szCs w:val="19"/>
            </w:rPr>
            <w:t xml:space="preserve"> ………………………………………………………………………….</w:t>
          </w:r>
          <w:r w:rsidR="00686E69" w:rsidRPr="0045341A">
            <w:rPr>
              <w:rFonts w:ascii="Times New Roman" w:hAnsi="Times New Roman" w:cs="Times New Roman"/>
              <w:b/>
              <w:bCs/>
              <w:sz w:val="19"/>
              <w:szCs w:val="19"/>
            </w:rPr>
            <w:t xml:space="preserve"> 1</w:t>
          </w:r>
          <w:r w:rsidR="003A41CF" w:rsidRPr="0045341A">
            <w:rPr>
              <w:rFonts w:ascii="Times New Roman" w:hAnsi="Times New Roman" w:cs="Times New Roman"/>
              <w:b/>
              <w:bCs/>
              <w:sz w:val="19"/>
              <w:szCs w:val="19"/>
            </w:rPr>
            <w:t>7</w:t>
          </w:r>
        </w:p>
        <w:p w14:paraId="25F3E5B5" w14:textId="2178EA81" w:rsidR="0086737F" w:rsidRPr="0045341A" w:rsidRDefault="003A41CF" w:rsidP="00F71ADD">
          <w:pPr>
            <w:ind w:left="0"/>
            <w:jc w:val="left"/>
            <w:rPr>
              <w:rFonts w:ascii="Times New Roman" w:hAnsi="Times New Roman" w:cs="Times New Roman"/>
              <w:b/>
              <w:bCs/>
              <w:sz w:val="19"/>
              <w:szCs w:val="19"/>
            </w:rPr>
          </w:pPr>
          <w:r w:rsidRPr="0045341A">
            <w:rPr>
              <w:rFonts w:ascii="Times New Roman" w:hAnsi="Times New Roman" w:cs="Times New Roman"/>
              <w:b/>
              <w:bCs/>
              <w:sz w:val="19"/>
              <w:szCs w:val="19"/>
            </w:rPr>
            <w:t>References ………………………………………………………………………………………..</w:t>
          </w:r>
          <w:r w:rsidR="00E7576D" w:rsidRPr="0045341A">
            <w:rPr>
              <w:rFonts w:ascii="Times New Roman" w:hAnsi="Times New Roman" w:cs="Times New Roman"/>
              <w:b/>
              <w:bCs/>
              <w:sz w:val="19"/>
              <w:szCs w:val="19"/>
            </w:rPr>
            <w:t xml:space="preserve"> </w:t>
          </w:r>
          <w:r w:rsidRPr="0045341A">
            <w:rPr>
              <w:rFonts w:ascii="Times New Roman" w:hAnsi="Times New Roman" w:cs="Times New Roman"/>
              <w:b/>
              <w:bCs/>
              <w:sz w:val="19"/>
              <w:szCs w:val="19"/>
            </w:rPr>
            <w:t>26</w:t>
          </w:r>
          <w:r w:rsidRPr="0045341A">
            <w:rPr>
              <w:rFonts w:ascii="Times New Roman" w:hAnsi="Times New Roman" w:cs="Times New Roman"/>
              <w:b/>
              <w:bCs/>
              <w:sz w:val="19"/>
              <w:szCs w:val="19"/>
            </w:rPr>
            <w:br/>
          </w:r>
          <w:r w:rsidR="004426ED" w:rsidRPr="0045341A">
            <w:rPr>
              <w:rFonts w:ascii="Times New Roman" w:hAnsi="Times New Roman" w:cs="Times New Roman"/>
              <w:b/>
              <w:bCs/>
              <w:sz w:val="19"/>
              <w:szCs w:val="19"/>
            </w:rPr>
            <w:t>Appendix A – Consent Form ……………………………………………………………………</w:t>
          </w:r>
          <w:r w:rsidR="00E7576D" w:rsidRPr="0045341A">
            <w:rPr>
              <w:rFonts w:ascii="Times New Roman" w:hAnsi="Times New Roman" w:cs="Times New Roman"/>
              <w:b/>
              <w:bCs/>
              <w:sz w:val="19"/>
              <w:szCs w:val="19"/>
            </w:rPr>
            <w:t xml:space="preserve"> </w:t>
          </w:r>
          <w:r w:rsidR="004426ED" w:rsidRPr="0045341A">
            <w:rPr>
              <w:rFonts w:ascii="Times New Roman" w:hAnsi="Times New Roman" w:cs="Times New Roman"/>
              <w:b/>
              <w:bCs/>
              <w:sz w:val="19"/>
              <w:szCs w:val="19"/>
            </w:rPr>
            <w:t>29</w:t>
          </w:r>
          <w:r w:rsidR="004426ED" w:rsidRPr="0045341A">
            <w:rPr>
              <w:rFonts w:ascii="Times New Roman" w:hAnsi="Times New Roman" w:cs="Times New Roman"/>
              <w:b/>
              <w:bCs/>
              <w:sz w:val="19"/>
              <w:szCs w:val="19"/>
            </w:rPr>
            <w:br/>
            <w:t xml:space="preserve">Appendix B </w:t>
          </w:r>
          <w:r w:rsidR="00E7576D" w:rsidRPr="0045341A">
            <w:rPr>
              <w:rFonts w:ascii="Times New Roman" w:hAnsi="Times New Roman" w:cs="Times New Roman"/>
              <w:b/>
              <w:bCs/>
              <w:sz w:val="19"/>
              <w:szCs w:val="19"/>
            </w:rPr>
            <w:t>–</w:t>
          </w:r>
          <w:r w:rsidR="004426ED" w:rsidRPr="0045341A">
            <w:rPr>
              <w:rFonts w:ascii="Times New Roman" w:hAnsi="Times New Roman" w:cs="Times New Roman"/>
              <w:b/>
              <w:bCs/>
              <w:sz w:val="19"/>
              <w:szCs w:val="19"/>
            </w:rPr>
            <w:t xml:space="preserve"> </w:t>
          </w:r>
          <w:r w:rsidR="00E7576D" w:rsidRPr="0045341A">
            <w:rPr>
              <w:rFonts w:ascii="Times New Roman" w:hAnsi="Times New Roman" w:cs="Times New Roman"/>
              <w:b/>
              <w:bCs/>
              <w:sz w:val="19"/>
              <w:szCs w:val="19"/>
            </w:rPr>
            <w:t>Rosenberg Self-Esteem Scale (1979) …………………………………………… 30</w:t>
          </w:r>
          <w:r w:rsidR="00E7576D" w:rsidRPr="0045341A">
            <w:rPr>
              <w:rFonts w:ascii="Times New Roman" w:hAnsi="Times New Roman" w:cs="Times New Roman"/>
              <w:b/>
              <w:bCs/>
              <w:sz w:val="19"/>
              <w:szCs w:val="19"/>
            </w:rPr>
            <w:br/>
            <w:t>Appendix C – Social Comparison Scale ……………………………………………………….. 31</w:t>
          </w:r>
          <w:r w:rsidR="00E7576D" w:rsidRPr="0045341A">
            <w:rPr>
              <w:rFonts w:ascii="Times New Roman" w:hAnsi="Times New Roman" w:cs="Times New Roman"/>
              <w:b/>
              <w:bCs/>
              <w:sz w:val="19"/>
              <w:szCs w:val="19"/>
            </w:rPr>
            <w:br/>
            <w:t>Appendix D – Envy Scale ………………………………………………………………………. 32</w:t>
          </w:r>
          <w:r w:rsidR="00E7576D" w:rsidRPr="0045341A">
            <w:rPr>
              <w:rFonts w:ascii="Times New Roman" w:hAnsi="Times New Roman" w:cs="Times New Roman"/>
              <w:b/>
              <w:bCs/>
              <w:sz w:val="19"/>
              <w:szCs w:val="19"/>
            </w:rPr>
            <w:br/>
            <w:t xml:space="preserve">Appendix </w:t>
          </w:r>
          <w:r w:rsidR="00657D2F" w:rsidRPr="0045341A">
            <w:rPr>
              <w:rFonts w:ascii="Times New Roman" w:hAnsi="Times New Roman" w:cs="Times New Roman"/>
              <w:b/>
              <w:bCs/>
              <w:sz w:val="19"/>
              <w:szCs w:val="19"/>
            </w:rPr>
            <w:t>E – Pregnant Influencer Positive Instagram Post ………………………………...</w:t>
          </w:r>
          <w:r w:rsidR="00E10E43" w:rsidRPr="0045341A">
            <w:rPr>
              <w:rFonts w:ascii="Times New Roman" w:hAnsi="Times New Roman" w:cs="Times New Roman"/>
              <w:b/>
              <w:bCs/>
              <w:sz w:val="19"/>
              <w:szCs w:val="19"/>
            </w:rPr>
            <w:t>.</w:t>
          </w:r>
          <w:r w:rsidR="00450ADB" w:rsidRPr="0045341A">
            <w:rPr>
              <w:rFonts w:ascii="Times New Roman" w:hAnsi="Times New Roman" w:cs="Times New Roman"/>
              <w:b/>
              <w:bCs/>
              <w:sz w:val="19"/>
              <w:szCs w:val="19"/>
            </w:rPr>
            <w:t xml:space="preserve"> 33</w:t>
          </w:r>
          <w:r w:rsidR="00450ADB" w:rsidRPr="0045341A">
            <w:rPr>
              <w:rFonts w:ascii="Times New Roman" w:hAnsi="Times New Roman" w:cs="Times New Roman"/>
              <w:b/>
              <w:bCs/>
              <w:sz w:val="19"/>
              <w:szCs w:val="19"/>
            </w:rPr>
            <w:br/>
            <w:t>Appendix F – Manor House Owner Positive Instagram Post ……………………………….</w:t>
          </w:r>
          <w:r w:rsidR="00E10E43" w:rsidRPr="0045341A">
            <w:rPr>
              <w:rFonts w:ascii="Times New Roman" w:hAnsi="Times New Roman" w:cs="Times New Roman"/>
              <w:b/>
              <w:bCs/>
              <w:sz w:val="19"/>
              <w:szCs w:val="19"/>
            </w:rPr>
            <w:t>.</w:t>
          </w:r>
          <w:r w:rsidR="00450ADB" w:rsidRPr="0045341A">
            <w:rPr>
              <w:rFonts w:ascii="Times New Roman" w:hAnsi="Times New Roman" w:cs="Times New Roman"/>
              <w:b/>
              <w:bCs/>
              <w:sz w:val="19"/>
              <w:szCs w:val="19"/>
            </w:rPr>
            <w:t xml:space="preserve"> 33</w:t>
          </w:r>
          <w:r w:rsidR="00450ADB" w:rsidRPr="0045341A">
            <w:rPr>
              <w:rFonts w:ascii="Times New Roman" w:hAnsi="Times New Roman" w:cs="Times New Roman"/>
              <w:b/>
              <w:bCs/>
              <w:sz w:val="19"/>
              <w:szCs w:val="19"/>
            </w:rPr>
            <w:br/>
            <w:t>Appendix G -  Expensive Car Owner Positive Instagram Post ……………………………</w:t>
          </w:r>
          <w:r w:rsidR="00E10E43" w:rsidRPr="0045341A">
            <w:rPr>
              <w:rFonts w:ascii="Times New Roman" w:hAnsi="Times New Roman" w:cs="Times New Roman"/>
              <w:b/>
              <w:bCs/>
              <w:sz w:val="19"/>
              <w:szCs w:val="19"/>
            </w:rPr>
            <w:t>…</w:t>
          </w:r>
          <w:r w:rsidR="00450ADB" w:rsidRPr="0045341A">
            <w:rPr>
              <w:rFonts w:ascii="Times New Roman" w:hAnsi="Times New Roman" w:cs="Times New Roman"/>
              <w:b/>
              <w:bCs/>
              <w:sz w:val="19"/>
              <w:szCs w:val="19"/>
            </w:rPr>
            <w:t xml:space="preserve"> 34</w:t>
          </w:r>
          <w:r w:rsidR="00E10E43" w:rsidRPr="0045341A">
            <w:rPr>
              <w:rFonts w:ascii="Times New Roman" w:hAnsi="Times New Roman" w:cs="Times New Roman"/>
              <w:b/>
              <w:bCs/>
              <w:sz w:val="19"/>
              <w:szCs w:val="19"/>
            </w:rPr>
            <w:br/>
            <w:t>Appendix H – Coffee Jar Neutral Instagram Post …………………………………………… 34</w:t>
          </w:r>
          <w:r w:rsidR="00E10E43" w:rsidRPr="0045341A">
            <w:rPr>
              <w:rFonts w:ascii="Times New Roman" w:hAnsi="Times New Roman" w:cs="Times New Roman"/>
              <w:b/>
              <w:bCs/>
              <w:sz w:val="19"/>
              <w:szCs w:val="19"/>
            </w:rPr>
            <w:br/>
            <w:t>Appendix I – Cup of Sweets Neutral Instagram Post ………………………………………… 35</w:t>
          </w:r>
          <w:r w:rsidR="00E10E43" w:rsidRPr="0045341A">
            <w:rPr>
              <w:rFonts w:ascii="Times New Roman" w:hAnsi="Times New Roman" w:cs="Times New Roman"/>
              <w:b/>
              <w:bCs/>
              <w:sz w:val="19"/>
              <w:szCs w:val="19"/>
            </w:rPr>
            <w:br/>
            <w:t>Appendix J</w:t>
          </w:r>
          <w:r w:rsidR="0000749D" w:rsidRPr="0045341A">
            <w:rPr>
              <w:rFonts w:ascii="Times New Roman" w:hAnsi="Times New Roman" w:cs="Times New Roman"/>
              <w:b/>
              <w:bCs/>
              <w:sz w:val="19"/>
              <w:szCs w:val="19"/>
            </w:rPr>
            <w:t xml:space="preserve"> – Rainbow Canvas Neutral Instagram Post ……………………………………… 36</w:t>
          </w:r>
          <w:r w:rsidR="0000749D" w:rsidRPr="0045341A">
            <w:rPr>
              <w:rFonts w:ascii="Times New Roman" w:hAnsi="Times New Roman" w:cs="Times New Roman"/>
              <w:b/>
              <w:bCs/>
              <w:sz w:val="19"/>
              <w:szCs w:val="19"/>
            </w:rPr>
            <w:br/>
            <w:t>Appendix</w:t>
          </w:r>
          <w:r w:rsidR="00FF60CE" w:rsidRPr="0045341A">
            <w:rPr>
              <w:rFonts w:ascii="Times New Roman" w:hAnsi="Times New Roman" w:cs="Times New Roman"/>
              <w:b/>
              <w:bCs/>
              <w:sz w:val="19"/>
              <w:szCs w:val="19"/>
            </w:rPr>
            <w:t xml:space="preserve"> K – Debrief Form ………………………………………………………………</w:t>
          </w:r>
          <w:r w:rsidR="00FF60CE" w:rsidRPr="0045341A">
            <w:rPr>
              <w:rFonts w:ascii="Times New Roman" w:hAnsi="Times New Roman" w:cs="Times New Roman"/>
              <w:i/>
              <w:iCs/>
              <w:sz w:val="19"/>
              <w:szCs w:val="19"/>
            </w:rPr>
            <w:t>…</w:t>
          </w:r>
          <w:r w:rsidR="00DF4BBD" w:rsidRPr="0045341A">
            <w:rPr>
              <w:rFonts w:ascii="Times New Roman" w:hAnsi="Times New Roman" w:cs="Times New Roman"/>
              <w:i/>
              <w:iCs/>
              <w:sz w:val="19"/>
              <w:szCs w:val="19"/>
            </w:rPr>
            <w:t xml:space="preserve">…… </w:t>
          </w:r>
          <w:r w:rsidR="00DF4BBD" w:rsidRPr="0045341A">
            <w:rPr>
              <w:rFonts w:ascii="Times New Roman" w:hAnsi="Times New Roman" w:cs="Times New Roman"/>
              <w:b/>
              <w:bCs/>
              <w:sz w:val="19"/>
              <w:szCs w:val="19"/>
            </w:rPr>
            <w:t>36</w:t>
          </w:r>
          <w:r w:rsidR="00DF4BBD" w:rsidRPr="0045341A">
            <w:rPr>
              <w:rFonts w:ascii="Times New Roman" w:hAnsi="Times New Roman" w:cs="Times New Roman"/>
              <w:b/>
              <w:bCs/>
              <w:sz w:val="19"/>
              <w:szCs w:val="19"/>
            </w:rPr>
            <w:br/>
            <w:t>Appendix L – Dissertation Proposal ……………………………………………………………...</w:t>
          </w:r>
          <w:r w:rsidR="00AE5466" w:rsidRPr="0045341A">
            <w:rPr>
              <w:rFonts w:ascii="Times New Roman" w:hAnsi="Times New Roman" w:cs="Times New Roman"/>
              <w:b/>
              <w:bCs/>
              <w:sz w:val="19"/>
              <w:szCs w:val="19"/>
            </w:rPr>
            <w:t xml:space="preserve"> 37</w:t>
          </w:r>
          <w:r w:rsidR="00AE5466" w:rsidRPr="0045341A">
            <w:rPr>
              <w:rFonts w:ascii="Times New Roman" w:hAnsi="Times New Roman" w:cs="Times New Roman"/>
              <w:b/>
              <w:bCs/>
              <w:sz w:val="19"/>
              <w:szCs w:val="19"/>
            </w:rPr>
            <w:br/>
            <w:t>Appendix M – Ethics Form ………………………………………………………………………. 44</w:t>
          </w:r>
          <w:r w:rsidR="00AE5466" w:rsidRPr="0045341A">
            <w:rPr>
              <w:rFonts w:ascii="Times New Roman" w:hAnsi="Times New Roman" w:cs="Times New Roman"/>
              <w:b/>
              <w:bCs/>
              <w:sz w:val="19"/>
              <w:szCs w:val="19"/>
            </w:rPr>
            <w:br/>
            <w:t>Appendix</w:t>
          </w:r>
          <w:r w:rsidR="0045341A" w:rsidRPr="0045341A">
            <w:rPr>
              <w:rFonts w:ascii="Times New Roman" w:hAnsi="Times New Roman" w:cs="Times New Roman"/>
              <w:b/>
              <w:bCs/>
              <w:sz w:val="19"/>
              <w:szCs w:val="19"/>
            </w:rPr>
            <w:t xml:space="preserve"> N – SPSS Output ……………………………………………………………………… 72</w:t>
          </w:r>
          <w:r w:rsidR="00BF3340" w:rsidRPr="0045341A">
            <w:rPr>
              <w:b/>
              <w:bCs/>
              <w:i/>
              <w:iCs/>
              <w:sz w:val="19"/>
              <w:szCs w:val="19"/>
            </w:rPr>
            <w:br/>
          </w:r>
          <w:r w:rsidR="00BF3340" w:rsidRPr="0045341A">
            <w:rPr>
              <w:b/>
              <w:bCs/>
              <w:i/>
              <w:iCs/>
              <w:sz w:val="19"/>
              <w:szCs w:val="19"/>
            </w:rPr>
            <w:tab/>
          </w:r>
        </w:p>
        <w:p w14:paraId="5C7C55D3" w14:textId="28F56ABA" w:rsidR="0030499F" w:rsidRPr="0045341A" w:rsidRDefault="0030499F" w:rsidP="00B77A67">
          <w:pPr>
            <w:ind w:left="0"/>
            <w:jc w:val="left"/>
            <w:rPr>
              <w:b/>
              <w:bCs/>
              <w:sz w:val="19"/>
              <w:szCs w:val="19"/>
            </w:rPr>
          </w:pPr>
          <w:r w:rsidRPr="0045341A">
            <w:rPr>
              <w:b/>
              <w:bCs/>
              <w:sz w:val="19"/>
              <w:szCs w:val="19"/>
            </w:rPr>
            <w:lastRenderedPageBreak/>
            <w:tab/>
          </w:r>
        </w:p>
        <w:p w14:paraId="28D0C814" w14:textId="77777777" w:rsidR="00AA07AD" w:rsidRPr="0045341A" w:rsidRDefault="00AA07AD" w:rsidP="00FC109E">
          <w:pPr>
            <w:ind w:left="0"/>
            <w:rPr>
              <w:b/>
              <w:bCs/>
              <w:sz w:val="19"/>
              <w:szCs w:val="19"/>
            </w:rPr>
          </w:pPr>
        </w:p>
        <w:p w14:paraId="20C300A7" w14:textId="77777777" w:rsidR="00AA07AD" w:rsidRPr="0045341A" w:rsidRDefault="00AA07AD" w:rsidP="00FC109E">
          <w:pPr>
            <w:ind w:left="0"/>
            <w:rPr>
              <w:sz w:val="19"/>
              <w:szCs w:val="19"/>
            </w:rPr>
          </w:pPr>
        </w:p>
        <w:p w14:paraId="7FE78297" w14:textId="62EFE645" w:rsidR="00963F4E" w:rsidRDefault="00C21EE2" w:rsidP="00FC109E">
          <w:pPr>
            <w:pStyle w:val="TOC3"/>
          </w:pPr>
        </w:p>
      </w:sdtContent>
    </w:sdt>
    <w:p w14:paraId="4FDF53E1" w14:textId="5632C663" w:rsidR="00E6799E" w:rsidRPr="00E6799E" w:rsidRDefault="00E6799E" w:rsidP="00E6799E">
      <w:pPr>
        <w:rPr>
          <w:lang w:eastAsia="en-GB"/>
        </w:rPr>
      </w:pPr>
    </w:p>
    <w:p w14:paraId="74F1B40E" w14:textId="77957318" w:rsidR="00E6799E" w:rsidRPr="00E6799E" w:rsidRDefault="00E6799E" w:rsidP="00E6799E">
      <w:pPr>
        <w:rPr>
          <w:lang w:eastAsia="en-GB"/>
        </w:rPr>
      </w:pPr>
    </w:p>
    <w:p w14:paraId="3B6D6338" w14:textId="6E842CCA" w:rsidR="00E6799E" w:rsidRPr="00E6799E" w:rsidRDefault="00E6799E" w:rsidP="00E6799E">
      <w:pPr>
        <w:rPr>
          <w:lang w:eastAsia="en-GB"/>
        </w:rPr>
      </w:pPr>
    </w:p>
    <w:p w14:paraId="5FB72C3B" w14:textId="1128AE2D" w:rsidR="00E6799E" w:rsidRPr="00E6799E" w:rsidRDefault="00E6799E" w:rsidP="00E6799E">
      <w:pPr>
        <w:rPr>
          <w:lang w:eastAsia="en-GB"/>
        </w:rPr>
      </w:pPr>
    </w:p>
    <w:p w14:paraId="0BB03A66" w14:textId="74FF38CD" w:rsidR="00E6799E" w:rsidRPr="001D1391" w:rsidRDefault="007B1F67" w:rsidP="001D1391">
      <w:pPr>
        <w:tabs>
          <w:tab w:val="left" w:pos="1475"/>
        </w:tabs>
        <w:ind w:left="0"/>
        <w:rPr>
          <w:lang w:eastAsia="en-GB"/>
        </w:rPr>
      </w:pPr>
      <w:r w:rsidRPr="00E37FE0">
        <w:rPr>
          <w:rFonts w:ascii="Times New Roman" w:hAnsi="Times New Roman" w:cs="Times New Roman"/>
          <w:b/>
          <w:bCs/>
          <w:sz w:val="24"/>
          <w:szCs w:val="24"/>
          <w:lang w:eastAsia="en-GB"/>
        </w:rPr>
        <w:t>Abstract</w:t>
      </w:r>
    </w:p>
    <w:p w14:paraId="3CBB2E74" w14:textId="1530076A" w:rsidR="00FE0537" w:rsidRDefault="00FE0537" w:rsidP="00FE0537">
      <w:pPr>
        <w:tabs>
          <w:tab w:val="left" w:pos="1475"/>
        </w:tabs>
        <w:rPr>
          <w:rFonts w:ascii="Times New Roman" w:hAnsi="Times New Roman" w:cs="Times New Roman"/>
          <w:b/>
          <w:bCs/>
          <w:sz w:val="32"/>
          <w:szCs w:val="32"/>
          <w:lang w:eastAsia="en-GB"/>
        </w:rPr>
      </w:pPr>
    </w:p>
    <w:p w14:paraId="6E993716" w14:textId="184AE40F" w:rsidR="00FE0537" w:rsidRPr="006D59B9" w:rsidRDefault="00620353" w:rsidP="000745DC">
      <w:pPr>
        <w:ind w:firstLine="720"/>
        <w:rPr>
          <w:rFonts w:ascii="Times New Roman" w:hAnsi="Times New Roman" w:cs="Times New Roman"/>
          <w:sz w:val="32"/>
          <w:szCs w:val="32"/>
          <w:lang w:eastAsia="en-GB"/>
        </w:rPr>
      </w:pPr>
      <w:r w:rsidRPr="006D59B9">
        <w:rPr>
          <w:rFonts w:ascii="Times New Roman" w:hAnsi="Times New Roman" w:cs="Times New Roman"/>
          <w:sz w:val="24"/>
          <w:szCs w:val="24"/>
          <w:lang w:eastAsia="en-GB"/>
        </w:rPr>
        <w:t xml:space="preserve">A multiple regression study </w:t>
      </w:r>
      <w:r w:rsidR="00BF13C0" w:rsidRPr="006D59B9">
        <w:rPr>
          <w:rFonts w:ascii="Times New Roman" w:hAnsi="Times New Roman" w:cs="Times New Roman"/>
          <w:sz w:val="24"/>
          <w:szCs w:val="24"/>
          <w:lang w:eastAsia="en-GB"/>
        </w:rPr>
        <w:t xml:space="preserve">was conducted to explore if levels of social comparison and self-esteem were predictors of a level of envy whilst viewing positive Instagram posts. </w:t>
      </w:r>
      <w:r w:rsidR="004656CF" w:rsidRPr="006D59B9">
        <w:rPr>
          <w:rFonts w:ascii="Times New Roman" w:hAnsi="Times New Roman" w:cs="Times New Roman"/>
          <w:noProof/>
          <w:sz w:val="24"/>
          <w:szCs w:val="24"/>
          <w:lang w:eastAsia="en-GB"/>
        </w:rPr>
        <w:t xml:space="preserve"> </w:t>
      </w:r>
      <w:r w:rsidR="0003575A" w:rsidRPr="006D59B9">
        <w:rPr>
          <w:rFonts w:ascii="Times New Roman" w:hAnsi="Times New Roman" w:cs="Times New Roman"/>
          <w:noProof/>
          <w:sz w:val="24"/>
          <w:szCs w:val="24"/>
          <w:lang w:eastAsia="en-GB"/>
        </w:rPr>
        <w:t>Previous research has suggested tha</w:t>
      </w:r>
      <w:r w:rsidR="007057F9" w:rsidRPr="006D59B9">
        <w:rPr>
          <w:rFonts w:ascii="Times New Roman" w:hAnsi="Times New Roman" w:cs="Times New Roman"/>
          <w:noProof/>
          <w:sz w:val="24"/>
          <w:szCs w:val="24"/>
          <w:lang w:eastAsia="en-GB"/>
        </w:rPr>
        <w:t xml:space="preserve">t there is a link between envy, social comparison and mental health </w:t>
      </w:r>
      <w:sdt>
        <w:sdtPr>
          <w:rPr>
            <w:rFonts w:ascii="Times New Roman" w:hAnsi="Times New Roman" w:cs="Times New Roman"/>
            <w:noProof/>
            <w:sz w:val="24"/>
            <w:szCs w:val="24"/>
            <w:lang w:eastAsia="en-GB"/>
          </w:rPr>
          <w:id w:val="1017128005"/>
          <w:citation/>
        </w:sdtPr>
        <w:sdtContent>
          <w:r w:rsidR="007057F9" w:rsidRPr="006D59B9">
            <w:rPr>
              <w:rFonts w:ascii="Times New Roman" w:hAnsi="Times New Roman" w:cs="Times New Roman"/>
              <w:noProof/>
              <w:sz w:val="24"/>
              <w:szCs w:val="24"/>
              <w:lang w:eastAsia="en-GB"/>
            </w:rPr>
            <w:fldChar w:fldCharType="begin"/>
          </w:r>
          <w:r w:rsidR="007057F9" w:rsidRPr="006D59B9">
            <w:rPr>
              <w:rFonts w:ascii="Times New Roman" w:hAnsi="Times New Roman" w:cs="Times New Roman"/>
              <w:noProof/>
              <w:sz w:val="24"/>
              <w:szCs w:val="24"/>
              <w:lang w:eastAsia="en-GB"/>
            </w:rPr>
            <w:instrText xml:space="preserve"> CITATION App15 \l 2057 </w:instrText>
          </w:r>
          <w:r w:rsidR="007057F9" w:rsidRPr="006D59B9">
            <w:rPr>
              <w:rFonts w:ascii="Times New Roman" w:hAnsi="Times New Roman" w:cs="Times New Roman"/>
              <w:noProof/>
              <w:sz w:val="24"/>
              <w:szCs w:val="24"/>
              <w:lang w:eastAsia="en-GB"/>
            </w:rPr>
            <w:fldChar w:fldCharType="separate"/>
          </w:r>
          <w:r w:rsidR="00142AAA" w:rsidRPr="00142AAA">
            <w:rPr>
              <w:rFonts w:ascii="Times New Roman" w:hAnsi="Times New Roman" w:cs="Times New Roman"/>
              <w:noProof/>
              <w:sz w:val="24"/>
              <w:szCs w:val="24"/>
              <w:lang w:eastAsia="en-GB"/>
            </w:rPr>
            <w:t>(Appel, Crusius, &amp; Gerlach, 2015)</w:t>
          </w:r>
          <w:r w:rsidR="007057F9" w:rsidRPr="006D59B9">
            <w:rPr>
              <w:rFonts w:ascii="Times New Roman" w:hAnsi="Times New Roman" w:cs="Times New Roman"/>
              <w:noProof/>
              <w:sz w:val="24"/>
              <w:szCs w:val="24"/>
              <w:lang w:eastAsia="en-GB"/>
            </w:rPr>
            <w:fldChar w:fldCharType="end"/>
          </w:r>
        </w:sdtContent>
      </w:sdt>
      <w:r w:rsidR="007057F9" w:rsidRPr="006D59B9">
        <w:rPr>
          <w:rFonts w:ascii="Times New Roman" w:hAnsi="Times New Roman" w:cs="Times New Roman"/>
          <w:noProof/>
          <w:sz w:val="24"/>
          <w:szCs w:val="24"/>
          <w:lang w:eastAsia="en-GB"/>
        </w:rPr>
        <w:t>.  Using this as a basis, t</w:t>
      </w:r>
      <w:r w:rsidR="0003575A" w:rsidRPr="006D59B9">
        <w:rPr>
          <w:rFonts w:ascii="Times New Roman" w:hAnsi="Times New Roman" w:cs="Times New Roman"/>
          <w:noProof/>
          <w:sz w:val="24"/>
          <w:szCs w:val="24"/>
          <w:lang w:eastAsia="en-GB"/>
        </w:rPr>
        <w:t xml:space="preserve">he </w:t>
      </w:r>
      <w:r w:rsidR="004656CF" w:rsidRPr="006D59B9">
        <w:rPr>
          <w:rFonts w:ascii="Times New Roman" w:hAnsi="Times New Roman" w:cs="Times New Roman"/>
          <w:noProof/>
          <w:sz w:val="24"/>
          <w:szCs w:val="24"/>
          <w:lang w:eastAsia="en-GB"/>
        </w:rPr>
        <w:t xml:space="preserve">study </w:t>
      </w:r>
      <w:r w:rsidR="007057F9" w:rsidRPr="006D59B9">
        <w:rPr>
          <w:rFonts w:ascii="Times New Roman" w:hAnsi="Times New Roman" w:cs="Times New Roman"/>
          <w:noProof/>
          <w:sz w:val="24"/>
          <w:szCs w:val="24"/>
          <w:lang w:eastAsia="en-GB"/>
        </w:rPr>
        <w:t>required</w:t>
      </w:r>
      <w:r w:rsidR="0003575A" w:rsidRPr="006D59B9">
        <w:rPr>
          <w:rFonts w:ascii="Times New Roman" w:hAnsi="Times New Roman" w:cs="Times New Roman"/>
          <w:noProof/>
          <w:sz w:val="24"/>
          <w:szCs w:val="24"/>
          <w:lang w:eastAsia="en-GB"/>
        </w:rPr>
        <w:t xml:space="preserve"> participants to complete the Rosenberg self-esteem scale (197</w:t>
      </w:r>
      <w:r w:rsidR="00602101">
        <w:rPr>
          <w:rFonts w:ascii="Times New Roman" w:hAnsi="Times New Roman" w:cs="Times New Roman"/>
          <w:noProof/>
          <w:sz w:val="24"/>
          <w:szCs w:val="24"/>
          <w:lang w:eastAsia="en-GB"/>
        </w:rPr>
        <w:t>9</w:t>
      </w:r>
      <w:r w:rsidR="0003575A" w:rsidRPr="006D59B9">
        <w:rPr>
          <w:rFonts w:ascii="Times New Roman" w:hAnsi="Times New Roman" w:cs="Times New Roman"/>
          <w:noProof/>
          <w:sz w:val="24"/>
          <w:szCs w:val="24"/>
          <w:lang w:eastAsia="en-GB"/>
        </w:rPr>
        <w:t>), and then respond to six different fictitious Instagram posts</w:t>
      </w:r>
      <w:r w:rsidR="00FB6D31" w:rsidRPr="006D59B9">
        <w:rPr>
          <w:rFonts w:ascii="Times New Roman" w:hAnsi="Times New Roman" w:cs="Times New Roman"/>
          <w:noProof/>
          <w:sz w:val="24"/>
          <w:szCs w:val="24"/>
          <w:lang w:eastAsia="en-GB"/>
        </w:rPr>
        <w:t xml:space="preserve">, </w:t>
      </w:r>
      <w:r w:rsidR="0003575A" w:rsidRPr="006D59B9">
        <w:rPr>
          <w:rFonts w:ascii="Times New Roman" w:hAnsi="Times New Roman" w:cs="Times New Roman"/>
          <w:noProof/>
          <w:sz w:val="24"/>
          <w:szCs w:val="24"/>
          <w:lang w:eastAsia="en-GB"/>
        </w:rPr>
        <w:t>three positive and three neutral</w:t>
      </w:r>
      <w:r w:rsidR="007057F9" w:rsidRPr="006D59B9">
        <w:rPr>
          <w:rFonts w:ascii="Times New Roman" w:hAnsi="Times New Roman" w:cs="Times New Roman"/>
          <w:noProof/>
          <w:sz w:val="24"/>
          <w:szCs w:val="24"/>
          <w:lang w:eastAsia="en-GB"/>
        </w:rPr>
        <w:t xml:space="preserve">. </w:t>
      </w:r>
      <w:r w:rsidR="00EB7804" w:rsidRPr="006D59B9">
        <w:rPr>
          <w:rFonts w:ascii="Times New Roman" w:hAnsi="Times New Roman" w:cs="Times New Roman"/>
          <w:noProof/>
          <w:sz w:val="24"/>
          <w:szCs w:val="24"/>
          <w:lang w:eastAsia="en-GB"/>
        </w:rPr>
        <w:t xml:space="preserve">40 participants </w:t>
      </w:r>
      <w:r w:rsidR="001806B6">
        <w:rPr>
          <w:rFonts w:ascii="Times New Roman" w:hAnsi="Times New Roman" w:cs="Times New Roman"/>
          <w:noProof/>
          <w:sz w:val="24"/>
          <w:szCs w:val="24"/>
          <w:lang w:eastAsia="en-GB"/>
        </w:rPr>
        <w:t xml:space="preserve">took </w:t>
      </w:r>
      <w:r w:rsidR="00FB6D31" w:rsidRPr="006D59B9">
        <w:rPr>
          <w:rFonts w:ascii="Times New Roman" w:hAnsi="Times New Roman" w:cs="Times New Roman"/>
          <w:noProof/>
          <w:sz w:val="24"/>
          <w:szCs w:val="24"/>
          <w:lang w:eastAsia="en-GB"/>
        </w:rPr>
        <w:t xml:space="preserve">part in the study from a pool of psychology students at the University of Wales Trinity St David. </w:t>
      </w:r>
      <w:r w:rsidR="00321A37" w:rsidRPr="006D59B9">
        <w:rPr>
          <w:rFonts w:ascii="Times New Roman" w:hAnsi="Times New Roman" w:cs="Times New Roman"/>
          <w:noProof/>
          <w:sz w:val="24"/>
          <w:szCs w:val="24"/>
          <w:lang w:eastAsia="en-GB"/>
        </w:rPr>
        <w:t>The results showed that social comparion was a signifcant predictor of envy</w:t>
      </w:r>
      <w:r w:rsidR="006D59B9" w:rsidRPr="006D59B9">
        <w:rPr>
          <w:rFonts w:ascii="Times New Roman" w:hAnsi="Times New Roman" w:cs="Times New Roman"/>
          <w:noProof/>
          <w:sz w:val="24"/>
          <w:szCs w:val="24"/>
          <w:lang w:eastAsia="en-GB"/>
        </w:rPr>
        <w:t xml:space="preserve"> </w:t>
      </w:r>
      <w:r w:rsidR="006D59B9" w:rsidRPr="006D59B9">
        <w:rPr>
          <w:rFonts w:ascii="Times New Roman" w:hAnsi="Times New Roman" w:cs="Times New Roman"/>
          <w:noProof/>
          <w:sz w:val="24"/>
          <w:szCs w:val="24"/>
          <w:lang w:eastAsia="en-GB"/>
        </w:rPr>
        <w:t>(r = .44, p &lt;.05)</w:t>
      </w:r>
      <w:r w:rsidR="00321A37" w:rsidRPr="006D59B9">
        <w:rPr>
          <w:rFonts w:ascii="Times New Roman" w:hAnsi="Times New Roman" w:cs="Times New Roman"/>
          <w:noProof/>
          <w:sz w:val="24"/>
          <w:szCs w:val="24"/>
          <w:lang w:eastAsia="en-GB"/>
        </w:rPr>
        <w:t>, whereas self-esteem was seen as a nonsignificant predctor</w:t>
      </w:r>
      <w:r w:rsidR="006D59B9" w:rsidRPr="006D59B9">
        <w:rPr>
          <w:rFonts w:ascii="Times New Roman" w:hAnsi="Times New Roman" w:cs="Times New Roman"/>
          <w:noProof/>
          <w:sz w:val="24"/>
          <w:szCs w:val="24"/>
          <w:lang w:eastAsia="en-GB"/>
        </w:rPr>
        <w:t xml:space="preserve"> </w:t>
      </w:r>
      <w:r w:rsidR="006D59B9" w:rsidRPr="006D59B9">
        <w:rPr>
          <w:rFonts w:ascii="Times New Roman" w:hAnsi="Times New Roman" w:cs="Times New Roman"/>
          <w:noProof/>
          <w:sz w:val="24"/>
          <w:szCs w:val="24"/>
          <w:lang w:eastAsia="en-GB"/>
        </w:rPr>
        <w:t xml:space="preserve">(r = -.08, p &gt;.05). </w:t>
      </w:r>
      <w:r w:rsidR="001806B6">
        <w:rPr>
          <w:rFonts w:ascii="Times New Roman" w:hAnsi="Times New Roman" w:cs="Times New Roman"/>
          <w:noProof/>
          <w:sz w:val="24"/>
          <w:szCs w:val="24"/>
          <w:lang w:eastAsia="en-GB"/>
        </w:rPr>
        <w:t>Further research should seek to increase the sample size as well as fine tune the materials used for the Instagram posts.</w:t>
      </w:r>
      <w:r w:rsidR="00FE0537" w:rsidRPr="006D59B9">
        <w:rPr>
          <w:rFonts w:ascii="Times New Roman" w:hAnsi="Times New Roman" w:cs="Times New Roman"/>
          <w:sz w:val="32"/>
          <w:szCs w:val="32"/>
          <w:lang w:eastAsia="en-GB"/>
        </w:rPr>
        <w:br w:type="page"/>
      </w:r>
    </w:p>
    <w:p w14:paraId="2383DFDE" w14:textId="462ECE24" w:rsidR="00FE0537" w:rsidRDefault="00FD502E" w:rsidP="00FE0537">
      <w:pPr>
        <w:tabs>
          <w:tab w:val="left" w:pos="1475"/>
        </w:tabs>
        <w:rPr>
          <w:rFonts w:ascii="Times New Roman" w:hAnsi="Times New Roman" w:cs="Times New Roman"/>
          <w:b/>
          <w:bCs/>
          <w:sz w:val="24"/>
          <w:szCs w:val="24"/>
          <w:lang w:eastAsia="en-GB"/>
        </w:rPr>
      </w:pPr>
      <w:r w:rsidRPr="00E37FE0">
        <w:rPr>
          <w:rFonts w:ascii="Times New Roman" w:hAnsi="Times New Roman" w:cs="Times New Roman"/>
          <w:b/>
          <w:bCs/>
          <w:sz w:val="24"/>
          <w:szCs w:val="24"/>
          <w:lang w:eastAsia="en-GB"/>
        </w:rPr>
        <w:lastRenderedPageBreak/>
        <w:t>Chapter 1 – Literature Review</w:t>
      </w:r>
    </w:p>
    <w:p w14:paraId="0CA718E4" w14:textId="0E45D6F1" w:rsidR="00287845" w:rsidRDefault="00287845" w:rsidP="00287845">
      <w:pPr>
        <w:tabs>
          <w:tab w:val="left" w:pos="1475"/>
        </w:tabs>
        <w:rPr>
          <w:rFonts w:ascii="Times New Roman" w:hAnsi="Times New Roman" w:cs="Times New Roman"/>
          <w:sz w:val="24"/>
          <w:szCs w:val="24"/>
          <w:lang w:eastAsia="en-GB"/>
        </w:rPr>
      </w:pPr>
    </w:p>
    <w:p w14:paraId="18718719" w14:textId="2FAB149A" w:rsidR="00D26696" w:rsidRDefault="00562FB6" w:rsidP="00E42657">
      <w:pPr>
        <w:ind w:firstLine="720"/>
        <w:rPr>
          <w:rFonts w:ascii="Times New Roman" w:hAnsi="Times New Roman" w:cs="Times New Roman"/>
          <w:noProof/>
          <w:sz w:val="24"/>
          <w:szCs w:val="24"/>
        </w:rPr>
      </w:pPr>
      <w:r>
        <w:rPr>
          <w:rFonts w:ascii="Times New Roman" w:hAnsi="Times New Roman" w:cs="Times New Roman"/>
          <w:sz w:val="24"/>
          <w:szCs w:val="24"/>
        </w:rPr>
        <w:t>Envy</w:t>
      </w:r>
      <w:r w:rsidR="00016E0B">
        <w:rPr>
          <w:rFonts w:ascii="Times New Roman" w:hAnsi="Times New Roman" w:cs="Times New Roman"/>
          <w:sz w:val="24"/>
          <w:szCs w:val="24"/>
        </w:rPr>
        <w:t xml:space="preserve"> </w:t>
      </w:r>
      <w:r>
        <w:rPr>
          <w:rFonts w:ascii="Times New Roman" w:hAnsi="Times New Roman" w:cs="Times New Roman"/>
          <w:sz w:val="24"/>
          <w:szCs w:val="24"/>
        </w:rPr>
        <w:t xml:space="preserve">is </w:t>
      </w:r>
      <w:r w:rsidR="00016E0B">
        <w:rPr>
          <w:rFonts w:ascii="Times New Roman" w:hAnsi="Times New Roman" w:cs="Times New Roman"/>
          <w:sz w:val="24"/>
          <w:szCs w:val="24"/>
        </w:rPr>
        <w:t xml:space="preserve">a word that very few would like to be associated with, but unfortunately it lives within everyone. </w:t>
      </w:r>
      <w:r w:rsidR="00E0424F">
        <w:rPr>
          <w:rFonts w:ascii="Times New Roman" w:hAnsi="Times New Roman" w:cs="Times New Roman"/>
          <w:sz w:val="24"/>
          <w:szCs w:val="24"/>
        </w:rPr>
        <w:t xml:space="preserve">It is an unpleasant </w:t>
      </w:r>
      <w:r w:rsidR="005A7992">
        <w:rPr>
          <w:rFonts w:ascii="Times New Roman" w:hAnsi="Times New Roman" w:cs="Times New Roman"/>
          <w:sz w:val="24"/>
          <w:szCs w:val="24"/>
        </w:rPr>
        <w:t xml:space="preserve">and </w:t>
      </w:r>
      <w:r w:rsidR="00D26696">
        <w:rPr>
          <w:rFonts w:ascii="Times New Roman" w:hAnsi="Times New Roman" w:cs="Times New Roman"/>
          <w:sz w:val="24"/>
          <w:szCs w:val="24"/>
        </w:rPr>
        <w:t>vicious</w:t>
      </w:r>
      <w:r w:rsidR="005A7992">
        <w:rPr>
          <w:rFonts w:ascii="Times New Roman" w:hAnsi="Times New Roman" w:cs="Times New Roman"/>
          <w:sz w:val="24"/>
          <w:szCs w:val="24"/>
        </w:rPr>
        <w:t xml:space="preserve"> emotion, often too complex to </w:t>
      </w:r>
      <w:r w:rsidR="00D26696">
        <w:rPr>
          <w:rFonts w:ascii="Times New Roman" w:hAnsi="Times New Roman" w:cs="Times New Roman"/>
          <w:sz w:val="24"/>
          <w:szCs w:val="24"/>
        </w:rPr>
        <w:t xml:space="preserve">be tangible as often those who experience it </w:t>
      </w:r>
      <w:r w:rsidR="008C471F">
        <w:rPr>
          <w:rFonts w:ascii="Times New Roman" w:hAnsi="Times New Roman" w:cs="Times New Roman"/>
          <w:sz w:val="24"/>
          <w:szCs w:val="24"/>
        </w:rPr>
        <w:t xml:space="preserve">do not </w:t>
      </w:r>
      <w:r w:rsidR="00D26696">
        <w:rPr>
          <w:rFonts w:ascii="Times New Roman" w:hAnsi="Times New Roman" w:cs="Times New Roman"/>
          <w:sz w:val="24"/>
          <w:szCs w:val="24"/>
        </w:rPr>
        <w:t>like to express it.</w:t>
      </w:r>
      <w:r w:rsidR="004E4F92">
        <w:rPr>
          <w:rFonts w:ascii="Times New Roman" w:hAnsi="Times New Roman" w:cs="Times New Roman"/>
          <w:sz w:val="24"/>
          <w:szCs w:val="24"/>
        </w:rPr>
        <w:t xml:space="preserve"> </w:t>
      </w:r>
      <w:r w:rsidR="00EC18EB">
        <w:rPr>
          <w:rFonts w:ascii="Times New Roman" w:hAnsi="Times New Roman" w:cs="Times New Roman"/>
          <w:sz w:val="24"/>
          <w:szCs w:val="24"/>
        </w:rPr>
        <w:t>It procures</w:t>
      </w:r>
      <w:r w:rsidR="00A95CA2">
        <w:rPr>
          <w:rFonts w:ascii="Times New Roman" w:hAnsi="Times New Roman" w:cs="Times New Roman"/>
          <w:sz w:val="24"/>
          <w:szCs w:val="24"/>
        </w:rPr>
        <w:t xml:space="preserve"> negative</w:t>
      </w:r>
      <w:r w:rsidR="00EC18EB">
        <w:rPr>
          <w:rFonts w:ascii="Times New Roman" w:hAnsi="Times New Roman" w:cs="Times New Roman"/>
          <w:sz w:val="24"/>
          <w:szCs w:val="24"/>
        </w:rPr>
        <w:t xml:space="preserve"> feelings of shame, rage, greed and hostility </w:t>
      </w:r>
      <w:r w:rsidR="00EC18EB" w:rsidRPr="00EC18EB">
        <w:rPr>
          <w:rFonts w:ascii="Times New Roman" w:hAnsi="Times New Roman" w:cs="Times New Roman"/>
          <w:noProof/>
          <w:sz w:val="24"/>
          <w:szCs w:val="24"/>
        </w:rPr>
        <w:t>(Barth, 1988)</w:t>
      </w:r>
      <w:r w:rsidR="00EC18EB">
        <w:rPr>
          <w:rFonts w:ascii="Times New Roman" w:hAnsi="Times New Roman" w:cs="Times New Roman"/>
          <w:noProof/>
          <w:sz w:val="24"/>
          <w:szCs w:val="24"/>
        </w:rPr>
        <w:t>.</w:t>
      </w:r>
      <w:r w:rsidR="0070653A">
        <w:rPr>
          <w:rFonts w:ascii="Times New Roman" w:hAnsi="Times New Roman" w:cs="Times New Roman"/>
          <w:noProof/>
          <w:sz w:val="24"/>
          <w:szCs w:val="24"/>
        </w:rPr>
        <w:t xml:space="preserve"> Parrott and Smith (1993) suggest that envy arises from </w:t>
      </w:r>
      <w:r w:rsidR="00D47E52">
        <w:rPr>
          <w:rFonts w:ascii="Times New Roman" w:hAnsi="Times New Roman" w:cs="Times New Roman"/>
          <w:noProof/>
          <w:sz w:val="24"/>
          <w:szCs w:val="24"/>
        </w:rPr>
        <w:t xml:space="preserve">negative </w:t>
      </w:r>
      <w:r w:rsidR="0070653A">
        <w:rPr>
          <w:rFonts w:ascii="Times New Roman" w:hAnsi="Times New Roman" w:cs="Times New Roman"/>
          <w:noProof/>
          <w:sz w:val="24"/>
          <w:szCs w:val="24"/>
        </w:rPr>
        <w:t>social com</w:t>
      </w:r>
      <w:r w:rsidR="00C21191">
        <w:rPr>
          <w:rFonts w:ascii="Times New Roman" w:hAnsi="Times New Roman" w:cs="Times New Roman"/>
          <w:noProof/>
          <w:sz w:val="24"/>
          <w:szCs w:val="24"/>
        </w:rPr>
        <w:t>pa</w:t>
      </w:r>
      <w:r w:rsidR="0070653A">
        <w:rPr>
          <w:rFonts w:ascii="Times New Roman" w:hAnsi="Times New Roman" w:cs="Times New Roman"/>
          <w:noProof/>
          <w:sz w:val="24"/>
          <w:szCs w:val="24"/>
        </w:rPr>
        <w:t>risons</w:t>
      </w:r>
      <w:r w:rsidR="00C21191">
        <w:rPr>
          <w:rFonts w:ascii="Times New Roman" w:hAnsi="Times New Roman" w:cs="Times New Roman"/>
          <w:noProof/>
          <w:sz w:val="24"/>
          <w:szCs w:val="24"/>
        </w:rPr>
        <w:t xml:space="preserve">,  and that envy is rooted in </w:t>
      </w:r>
      <w:r w:rsidR="00436846">
        <w:rPr>
          <w:rFonts w:ascii="Times New Roman" w:hAnsi="Times New Roman" w:cs="Times New Roman"/>
          <w:noProof/>
          <w:sz w:val="24"/>
          <w:szCs w:val="24"/>
        </w:rPr>
        <w:t>ones realizaton that they do not possess a desirable attribute or quality that someone else does</w:t>
      </w:r>
      <w:r w:rsidR="00BE75FD">
        <w:rPr>
          <w:rFonts w:ascii="Times New Roman" w:hAnsi="Times New Roman" w:cs="Times New Roman"/>
          <w:noProof/>
          <w:sz w:val="24"/>
          <w:szCs w:val="24"/>
        </w:rPr>
        <w:t xml:space="preserve"> e.g. beauty, </w:t>
      </w:r>
      <w:r w:rsidR="00CD05E1">
        <w:rPr>
          <w:rFonts w:ascii="Times New Roman" w:hAnsi="Times New Roman" w:cs="Times New Roman"/>
          <w:noProof/>
          <w:sz w:val="24"/>
          <w:szCs w:val="24"/>
        </w:rPr>
        <w:t xml:space="preserve">wealth or marital status. When people begin to compare themselves to others based on attributees such as these, it is suggested that </w:t>
      </w:r>
      <w:r w:rsidR="009423D0">
        <w:rPr>
          <w:rFonts w:ascii="Times New Roman" w:hAnsi="Times New Roman" w:cs="Times New Roman"/>
          <w:noProof/>
          <w:sz w:val="24"/>
          <w:szCs w:val="24"/>
        </w:rPr>
        <w:t xml:space="preserve">envy is triggered as </w:t>
      </w:r>
      <w:r w:rsidR="00C939F1">
        <w:rPr>
          <w:rFonts w:ascii="Times New Roman" w:hAnsi="Times New Roman" w:cs="Times New Roman"/>
          <w:noProof/>
          <w:sz w:val="24"/>
          <w:szCs w:val="24"/>
        </w:rPr>
        <w:t>a result of ones s</w:t>
      </w:r>
      <w:r w:rsidR="009423D0">
        <w:rPr>
          <w:rFonts w:ascii="Times New Roman" w:hAnsi="Times New Roman" w:cs="Times New Roman"/>
          <w:noProof/>
          <w:sz w:val="24"/>
          <w:szCs w:val="24"/>
        </w:rPr>
        <w:t>ocial position</w:t>
      </w:r>
      <w:r w:rsidR="00376BD5">
        <w:rPr>
          <w:rFonts w:ascii="Times New Roman" w:hAnsi="Times New Roman" w:cs="Times New Roman"/>
          <w:noProof/>
          <w:sz w:val="24"/>
          <w:szCs w:val="24"/>
        </w:rPr>
        <w:t xml:space="preserve"> or self-worth</w:t>
      </w:r>
      <w:r w:rsidR="009423D0">
        <w:rPr>
          <w:rFonts w:ascii="Times New Roman" w:hAnsi="Times New Roman" w:cs="Times New Roman"/>
          <w:noProof/>
          <w:sz w:val="24"/>
          <w:szCs w:val="24"/>
        </w:rPr>
        <w:t xml:space="preserve"> </w:t>
      </w:r>
      <w:r w:rsidR="00C939F1">
        <w:rPr>
          <w:rFonts w:ascii="Times New Roman" w:hAnsi="Times New Roman" w:cs="Times New Roman"/>
          <w:noProof/>
          <w:sz w:val="24"/>
          <w:szCs w:val="24"/>
        </w:rPr>
        <w:t>becoming</w:t>
      </w:r>
      <w:r w:rsidR="009423D0">
        <w:rPr>
          <w:rFonts w:ascii="Times New Roman" w:hAnsi="Times New Roman" w:cs="Times New Roman"/>
          <w:noProof/>
          <w:sz w:val="24"/>
          <w:szCs w:val="24"/>
        </w:rPr>
        <w:t xml:space="preserve"> threatened (</w:t>
      </w:r>
      <w:r w:rsidR="00C939F1">
        <w:rPr>
          <w:rFonts w:ascii="Times New Roman" w:hAnsi="Times New Roman" w:cs="Times New Roman"/>
          <w:noProof/>
          <w:sz w:val="24"/>
          <w:szCs w:val="24"/>
        </w:rPr>
        <w:t>Salovey &amp; Rodin, 1984).</w:t>
      </w:r>
    </w:p>
    <w:p w14:paraId="51421AEE" w14:textId="2AB1495F" w:rsidR="0014466E" w:rsidRDefault="0014466E" w:rsidP="0014466E">
      <w:pPr>
        <w:rPr>
          <w:rFonts w:ascii="Times New Roman" w:hAnsi="Times New Roman" w:cs="Times New Roman"/>
          <w:sz w:val="24"/>
          <w:szCs w:val="24"/>
        </w:rPr>
      </w:pPr>
      <w:r>
        <w:rPr>
          <w:rFonts w:ascii="Times New Roman" w:hAnsi="Times New Roman" w:cs="Times New Roman"/>
          <w:noProof/>
          <w:sz w:val="24"/>
          <w:szCs w:val="24"/>
        </w:rPr>
        <w:tab/>
        <w:t xml:space="preserve">When discussing envy, it is important to distinguish between the two categories </w:t>
      </w:r>
      <w:r w:rsidR="00C444E2">
        <w:rPr>
          <w:rFonts w:ascii="Times New Roman" w:hAnsi="Times New Roman" w:cs="Times New Roman"/>
          <w:noProof/>
          <w:sz w:val="24"/>
          <w:szCs w:val="24"/>
        </w:rPr>
        <w:t xml:space="preserve">that envy can fall under. ‘Benign envy’ is described as </w:t>
      </w:r>
      <w:r w:rsidR="00291CCA">
        <w:rPr>
          <w:rFonts w:ascii="Times New Roman" w:hAnsi="Times New Roman" w:cs="Times New Roman"/>
          <w:noProof/>
          <w:sz w:val="24"/>
          <w:szCs w:val="24"/>
        </w:rPr>
        <w:t xml:space="preserve">the desire to lift one’s self up to obtain the attributes that </w:t>
      </w:r>
      <w:r w:rsidR="00A93C54">
        <w:rPr>
          <w:rFonts w:ascii="Times New Roman" w:hAnsi="Times New Roman" w:cs="Times New Roman"/>
          <w:noProof/>
          <w:sz w:val="24"/>
          <w:szCs w:val="24"/>
        </w:rPr>
        <w:t>a superior person may have</w:t>
      </w:r>
      <w:r w:rsidR="00A23EC6">
        <w:rPr>
          <w:rFonts w:ascii="Times New Roman" w:hAnsi="Times New Roman" w:cs="Times New Roman"/>
          <w:noProof/>
          <w:sz w:val="24"/>
          <w:szCs w:val="24"/>
        </w:rPr>
        <w:t xml:space="preserve"> </w:t>
      </w:r>
      <w:sdt>
        <w:sdtPr>
          <w:rPr>
            <w:rFonts w:ascii="Times New Roman" w:hAnsi="Times New Roman" w:cs="Times New Roman"/>
            <w:noProof/>
            <w:sz w:val="24"/>
            <w:szCs w:val="24"/>
          </w:rPr>
          <w:id w:val="1977482364"/>
          <w:citation/>
        </w:sdtPr>
        <w:sdtEndPr/>
        <w:sdtContent>
          <w:r w:rsidR="008D11E6">
            <w:rPr>
              <w:rFonts w:ascii="Times New Roman" w:hAnsi="Times New Roman" w:cs="Times New Roman"/>
              <w:noProof/>
              <w:sz w:val="24"/>
              <w:szCs w:val="24"/>
            </w:rPr>
            <w:fldChar w:fldCharType="begin"/>
          </w:r>
          <w:r w:rsidR="008D11E6">
            <w:rPr>
              <w:rFonts w:ascii="Times New Roman" w:hAnsi="Times New Roman" w:cs="Times New Roman"/>
              <w:noProof/>
              <w:sz w:val="24"/>
              <w:szCs w:val="24"/>
            </w:rPr>
            <w:instrText xml:space="preserve"> CITATION Vra18 \l 2057 </w:instrText>
          </w:r>
          <w:r w:rsidR="008D11E6">
            <w:rPr>
              <w:rFonts w:ascii="Times New Roman" w:hAnsi="Times New Roman" w:cs="Times New Roman"/>
              <w:noProof/>
              <w:sz w:val="24"/>
              <w:szCs w:val="24"/>
            </w:rPr>
            <w:fldChar w:fldCharType="separate"/>
          </w:r>
          <w:r w:rsidR="00142AAA" w:rsidRPr="00142AAA">
            <w:rPr>
              <w:rFonts w:ascii="Times New Roman" w:hAnsi="Times New Roman" w:cs="Times New Roman"/>
              <w:noProof/>
              <w:sz w:val="24"/>
              <w:szCs w:val="24"/>
            </w:rPr>
            <w:t>(Vrabel, Southard, &amp; Zeigler-Hill, 2018)</w:t>
          </w:r>
          <w:r w:rsidR="008D11E6">
            <w:rPr>
              <w:rFonts w:ascii="Times New Roman" w:hAnsi="Times New Roman" w:cs="Times New Roman"/>
              <w:noProof/>
              <w:sz w:val="24"/>
              <w:szCs w:val="24"/>
            </w:rPr>
            <w:fldChar w:fldCharType="end"/>
          </w:r>
        </w:sdtContent>
      </w:sdt>
      <w:r w:rsidR="008D11E6">
        <w:rPr>
          <w:rFonts w:ascii="Times New Roman" w:hAnsi="Times New Roman" w:cs="Times New Roman"/>
          <w:noProof/>
          <w:sz w:val="24"/>
          <w:szCs w:val="24"/>
        </w:rPr>
        <w:t>.</w:t>
      </w:r>
      <w:r w:rsidR="00BA4030">
        <w:rPr>
          <w:rFonts w:ascii="Times New Roman" w:hAnsi="Times New Roman" w:cs="Times New Roman"/>
          <w:noProof/>
          <w:sz w:val="24"/>
          <w:szCs w:val="24"/>
        </w:rPr>
        <w:t xml:space="preserve"> On the other side, ‘malicious envy’ is </w:t>
      </w:r>
      <w:r w:rsidR="00FF7843">
        <w:rPr>
          <w:rFonts w:ascii="Times New Roman" w:hAnsi="Times New Roman" w:cs="Times New Roman"/>
          <w:noProof/>
          <w:sz w:val="24"/>
          <w:szCs w:val="24"/>
        </w:rPr>
        <w:t>defined as the desire to remove the superior persons advantage</w:t>
      </w:r>
      <w:r w:rsidR="00BA21DD">
        <w:rPr>
          <w:rFonts w:ascii="Times New Roman" w:hAnsi="Times New Roman" w:cs="Times New Roman"/>
          <w:noProof/>
          <w:sz w:val="24"/>
          <w:szCs w:val="24"/>
        </w:rPr>
        <w:t>, or pull them down to the inferior person’s level</w:t>
      </w:r>
      <w:sdt>
        <w:sdtPr>
          <w:rPr>
            <w:rFonts w:ascii="Times New Roman" w:hAnsi="Times New Roman" w:cs="Times New Roman"/>
            <w:noProof/>
            <w:sz w:val="24"/>
            <w:szCs w:val="24"/>
          </w:rPr>
          <w:id w:val="-430977475"/>
          <w:citation/>
        </w:sdtPr>
        <w:sdtEndPr/>
        <w:sdtContent>
          <w:r w:rsidR="00BA21DD">
            <w:rPr>
              <w:rFonts w:ascii="Times New Roman" w:hAnsi="Times New Roman" w:cs="Times New Roman"/>
              <w:noProof/>
              <w:sz w:val="24"/>
              <w:szCs w:val="24"/>
            </w:rPr>
            <w:fldChar w:fldCharType="begin"/>
          </w:r>
          <w:r w:rsidR="00BA21DD">
            <w:rPr>
              <w:rFonts w:ascii="Times New Roman" w:hAnsi="Times New Roman" w:cs="Times New Roman"/>
              <w:noProof/>
              <w:sz w:val="24"/>
              <w:szCs w:val="24"/>
            </w:rPr>
            <w:instrText xml:space="preserve"> CITATION Vra18 \l 2057 </w:instrText>
          </w:r>
          <w:r w:rsidR="00BA21DD">
            <w:rPr>
              <w:rFonts w:ascii="Times New Roman" w:hAnsi="Times New Roman" w:cs="Times New Roman"/>
              <w:noProof/>
              <w:sz w:val="24"/>
              <w:szCs w:val="24"/>
            </w:rPr>
            <w:fldChar w:fldCharType="separate"/>
          </w:r>
          <w:r w:rsidR="00142AAA">
            <w:rPr>
              <w:rFonts w:ascii="Times New Roman" w:hAnsi="Times New Roman" w:cs="Times New Roman"/>
              <w:noProof/>
              <w:sz w:val="24"/>
              <w:szCs w:val="24"/>
            </w:rPr>
            <w:t xml:space="preserve"> </w:t>
          </w:r>
          <w:r w:rsidR="00142AAA" w:rsidRPr="00142AAA">
            <w:rPr>
              <w:rFonts w:ascii="Times New Roman" w:hAnsi="Times New Roman" w:cs="Times New Roman"/>
              <w:noProof/>
              <w:sz w:val="24"/>
              <w:szCs w:val="24"/>
            </w:rPr>
            <w:t>(Vrabel, Southard, &amp; Zeigler-Hill, 2018)</w:t>
          </w:r>
          <w:r w:rsidR="00BA21DD">
            <w:rPr>
              <w:rFonts w:ascii="Times New Roman" w:hAnsi="Times New Roman" w:cs="Times New Roman"/>
              <w:noProof/>
              <w:sz w:val="24"/>
              <w:szCs w:val="24"/>
            </w:rPr>
            <w:fldChar w:fldCharType="end"/>
          </w:r>
        </w:sdtContent>
      </w:sdt>
      <w:r w:rsidR="00BA21DD">
        <w:rPr>
          <w:rFonts w:ascii="Times New Roman" w:hAnsi="Times New Roman" w:cs="Times New Roman"/>
          <w:noProof/>
          <w:sz w:val="24"/>
          <w:szCs w:val="24"/>
        </w:rPr>
        <w:t>.</w:t>
      </w:r>
      <w:r w:rsidR="000D1C3D">
        <w:rPr>
          <w:rFonts w:ascii="Times New Roman" w:hAnsi="Times New Roman" w:cs="Times New Roman"/>
          <w:noProof/>
          <w:sz w:val="24"/>
          <w:szCs w:val="24"/>
        </w:rPr>
        <w:t xml:space="preserve"> The purpose of this study was to explore malicious envy in particular as it is the most researched and studied</w:t>
      </w:r>
      <w:r w:rsidR="00475868">
        <w:rPr>
          <w:rFonts w:ascii="Times New Roman" w:hAnsi="Times New Roman" w:cs="Times New Roman"/>
          <w:noProof/>
          <w:sz w:val="24"/>
          <w:szCs w:val="24"/>
        </w:rPr>
        <w:t xml:space="preserve">. In essence, malicious envy and social media profiles both </w:t>
      </w:r>
      <w:r w:rsidR="0005056E">
        <w:rPr>
          <w:rFonts w:ascii="Times New Roman" w:hAnsi="Times New Roman" w:cs="Times New Roman"/>
          <w:noProof/>
          <w:sz w:val="24"/>
          <w:szCs w:val="24"/>
        </w:rPr>
        <w:t>can be viewed as shrouded in a level of anonymity</w:t>
      </w:r>
      <w:r w:rsidR="00475868">
        <w:rPr>
          <w:rFonts w:ascii="Times New Roman" w:hAnsi="Times New Roman" w:cs="Times New Roman"/>
          <w:noProof/>
          <w:sz w:val="24"/>
          <w:szCs w:val="24"/>
        </w:rPr>
        <w:t xml:space="preserve"> </w:t>
      </w:r>
      <w:r w:rsidR="0005056E">
        <w:rPr>
          <w:rFonts w:ascii="Times New Roman" w:hAnsi="Times New Roman" w:cs="Times New Roman"/>
          <w:noProof/>
          <w:sz w:val="24"/>
          <w:szCs w:val="24"/>
        </w:rPr>
        <w:t xml:space="preserve">so it is an interesting parallel to </w:t>
      </w:r>
      <w:r w:rsidR="00D255C6">
        <w:rPr>
          <w:rFonts w:ascii="Times New Roman" w:hAnsi="Times New Roman" w:cs="Times New Roman"/>
          <w:noProof/>
          <w:sz w:val="24"/>
          <w:szCs w:val="24"/>
        </w:rPr>
        <w:t>be</w:t>
      </w:r>
      <w:r w:rsidR="00151AFE">
        <w:rPr>
          <w:rFonts w:ascii="Times New Roman" w:hAnsi="Times New Roman" w:cs="Times New Roman"/>
          <w:noProof/>
          <w:sz w:val="24"/>
          <w:szCs w:val="24"/>
        </w:rPr>
        <w:t xml:space="preserve"> exp</w:t>
      </w:r>
      <w:r w:rsidR="00426AA4">
        <w:rPr>
          <w:rFonts w:ascii="Times New Roman" w:hAnsi="Times New Roman" w:cs="Times New Roman"/>
          <w:noProof/>
          <w:sz w:val="24"/>
          <w:szCs w:val="24"/>
        </w:rPr>
        <w:t>lored</w:t>
      </w:r>
      <w:r w:rsidR="00D255C6">
        <w:rPr>
          <w:rFonts w:ascii="Times New Roman" w:hAnsi="Times New Roman" w:cs="Times New Roman"/>
          <w:noProof/>
          <w:sz w:val="24"/>
          <w:szCs w:val="24"/>
        </w:rPr>
        <w:t>.</w:t>
      </w:r>
    </w:p>
    <w:p w14:paraId="0CF342BE" w14:textId="57A96416" w:rsidR="006560FF" w:rsidRPr="00034FDE" w:rsidRDefault="00034FDE" w:rsidP="00E42657">
      <w:pPr>
        <w:ind w:firstLine="720"/>
        <w:rPr>
          <w:rFonts w:ascii="Times New Roman" w:hAnsi="Times New Roman" w:cs="Times New Roman"/>
          <w:sz w:val="24"/>
          <w:szCs w:val="24"/>
        </w:rPr>
      </w:pPr>
      <w:r w:rsidRPr="00034FDE">
        <w:rPr>
          <w:rFonts w:ascii="Times New Roman" w:hAnsi="Times New Roman" w:cs="Times New Roman"/>
          <w:sz w:val="24"/>
          <w:szCs w:val="24"/>
        </w:rPr>
        <w:t>Instagra</w:t>
      </w:r>
      <w:r w:rsidR="00F43799">
        <w:rPr>
          <w:rFonts w:ascii="Times New Roman" w:hAnsi="Times New Roman" w:cs="Times New Roman"/>
          <w:sz w:val="24"/>
          <w:szCs w:val="24"/>
        </w:rPr>
        <w:t xml:space="preserve">m, an image and video sharing </w:t>
      </w:r>
      <w:r w:rsidR="00E613DC">
        <w:rPr>
          <w:rFonts w:ascii="Times New Roman" w:hAnsi="Times New Roman" w:cs="Times New Roman"/>
          <w:sz w:val="24"/>
          <w:szCs w:val="24"/>
        </w:rPr>
        <w:t>mobile application,</w:t>
      </w:r>
      <w:r w:rsidR="00F43799">
        <w:rPr>
          <w:rFonts w:ascii="Times New Roman" w:hAnsi="Times New Roman" w:cs="Times New Roman"/>
          <w:sz w:val="24"/>
          <w:szCs w:val="24"/>
        </w:rPr>
        <w:t xml:space="preserve"> is one of the most popular social media </w:t>
      </w:r>
      <w:r w:rsidR="00E613DC">
        <w:rPr>
          <w:rFonts w:ascii="Times New Roman" w:hAnsi="Times New Roman" w:cs="Times New Roman"/>
          <w:sz w:val="24"/>
          <w:szCs w:val="24"/>
        </w:rPr>
        <w:t xml:space="preserve">platforms </w:t>
      </w:r>
      <w:r w:rsidRPr="00034FDE">
        <w:rPr>
          <w:rFonts w:ascii="Times New Roman" w:hAnsi="Times New Roman" w:cs="Times New Roman"/>
          <w:sz w:val="24"/>
          <w:szCs w:val="24"/>
        </w:rPr>
        <w:t>in the world today.</w:t>
      </w:r>
      <w:r w:rsidR="007F1E0E">
        <w:rPr>
          <w:rFonts w:ascii="Times New Roman" w:hAnsi="Times New Roman" w:cs="Times New Roman"/>
          <w:sz w:val="24"/>
          <w:szCs w:val="24"/>
        </w:rPr>
        <w:t xml:space="preserve"> It</w:t>
      </w:r>
      <w:r w:rsidR="001A0C2A">
        <w:rPr>
          <w:rFonts w:ascii="Times New Roman" w:hAnsi="Times New Roman" w:cs="Times New Roman"/>
          <w:sz w:val="24"/>
          <w:szCs w:val="24"/>
        </w:rPr>
        <w:t xml:space="preserve"> provides</w:t>
      </w:r>
      <w:r w:rsidR="00A81E9D">
        <w:rPr>
          <w:rFonts w:ascii="Times New Roman" w:hAnsi="Times New Roman" w:cs="Times New Roman"/>
          <w:sz w:val="24"/>
          <w:szCs w:val="24"/>
        </w:rPr>
        <w:t xml:space="preserve"> a platform </w:t>
      </w:r>
      <w:r w:rsidR="00C87D78">
        <w:rPr>
          <w:rFonts w:ascii="Times New Roman" w:hAnsi="Times New Roman" w:cs="Times New Roman"/>
          <w:sz w:val="24"/>
          <w:szCs w:val="24"/>
        </w:rPr>
        <w:t>for</w:t>
      </w:r>
      <w:r w:rsidR="00A81E9D">
        <w:rPr>
          <w:rFonts w:ascii="Times New Roman" w:hAnsi="Times New Roman" w:cs="Times New Roman"/>
          <w:sz w:val="24"/>
          <w:szCs w:val="24"/>
        </w:rPr>
        <w:t xml:space="preserve"> users to share</w:t>
      </w:r>
      <w:r w:rsidR="00386082">
        <w:rPr>
          <w:rFonts w:ascii="Times New Roman" w:hAnsi="Times New Roman" w:cs="Times New Roman"/>
          <w:sz w:val="24"/>
          <w:szCs w:val="24"/>
        </w:rPr>
        <w:t xml:space="preserve"> instantaneou</w:t>
      </w:r>
      <w:r w:rsidR="00C14076">
        <w:rPr>
          <w:rFonts w:ascii="Times New Roman" w:hAnsi="Times New Roman" w:cs="Times New Roman"/>
          <w:sz w:val="24"/>
          <w:szCs w:val="24"/>
        </w:rPr>
        <w:t>s</w:t>
      </w:r>
      <w:r w:rsidR="00A81E9D">
        <w:rPr>
          <w:rFonts w:ascii="Times New Roman" w:hAnsi="Times New Roman" w:cs="Times New Roman"/>
          <w:sz w:val="24"/>
          <w:szCs w:val="24"/>
        </w:rPr>
        <w:t xml:space="preserve"> images</w:t>
      </w:r>
      <w:r w:rsidR="00185045">
        <w:rPr>
          <w:rFonts w:ascii="Times New Roman" w:hAnsi="Times New Roman" w:cs="Times New Roman"/>
          <w:sz w:val="24"/>
          <w:szCs w:val="24"/>
        </w:rPr>
        <w:t>,</w:t>
      </w:r>
      <w:r w:rsidR="00A81E9D">
        <w:rPr>
          <w:rFonts w:ascii="Times New Roman" w:hAnsi="Times New Roman" w:cs="Times New Roman"/>
          <w:sz w:val="24"/>
          <w:szCs w:val="24"/>
        </w:rPr>
        <w:t xml:space="preserve"> video</w:t>
      </w:r>
      <w:r w:rsidR="00870F64">
        <w:rPr>
          <w:rFonts w:ascii="Times New Roman" w:hAnsi="Times New Roman" w:cs="Times New Roman"/>
          <w:sz w:val="24"/>
          <w:szCs w:val="24"/>
        </w:rPr>
        <w:t>s</w:t>
      </w:r>
      <w:r w:rsidR="00A81E9D">
        <w:rPr>
          <w:rFonts w:ascii="Times New Roman" w:hAnsi="Times New Roman" w:cs="Times New Roman"/>
          <w:sz w:val="24"/>
          <w:szCs w:val="24"/>
        </w:rPr>
        <w:t xml:space="preserve"> </w:t>
      </w:r>
      <w:r w:rsidR="00185045">
        <w:rPr>
          <w:rFonts w:ascii="Times New Roman" w:hAnsi="Times New Roman" w:cs="Times New Roman"/>
          <w:sz w:val="24"/>
          <w:szCs w:val="24"/>
        </w:rPr>
        <w:t xml:space="preserve">and milestones </w:t>
      </w:r>
      <w:r w:rsidR="00A81E9D">
        <w:rPr>
          <w:rFonts w:ascii="Times New Roman" w:hAnsi="Times New Roman" w:cs="Times New Roman"/>
          <w:sz w:val="24"/>
          <w:szCs w:val="24"/>
        </w:rPr>
        <w:t xml:space="preserve">with </w:t>
      </w:r>
      <w:r w:rsidR="00870F64">
        <w:rPr>
          <w:rFonts w:ascii="Times New Roman" w:hAnsi="Times New Roman" w:cs="Times New Roman"/>
          <w:sz w:val="24"/>
          <w:szCs w:val="24"/>
        </w:rPr>
        <w:t xml:space="preserve">family, </w:t>
      </w:r>
      <w:r w:rsidR="00DA2A35">
        <w:rPr>
          <w:rFonts w:ascii="Times New Roman" w:hAnsi="Times New Roman" w:cs="Times New Roman"/>
          <w:sz w:val="24"/>
          <w:szCs w:val="24"/>
        </w:rPr>
        <w:t>friends,</w:t>
      </w:r>
      <w:r w:rsidR="00870F64">
        <w:rPr>
          <w:rFonts w:ascii="Times New Roman" w:hAnsi="Times New Roman" w:cs="Times New Roman"/>
          <w:sz w:val="24"/>
          <w:szCs w:val="24"/>
        </w:rPr>
        <w:t xml:space="preserve"> and followers.</w:t>
      </w:r>
      <w:r w:rsidR="00B37422">
        <w:rPr>
          <w:rFonts w:ascii="Times New Roman" w:hAnsi="Times New Roman" w:cs="Times New Roman"/>
          <w:sz w:val="24"/>
          <w:szCs w:val="24"/>
        </w:rPr>
        <w:t xml:space="preserve"> </w:t>
      </w:r>
      <w:r w:rsidR="00B37422">
        <w:rPr>
          <w:rFonts w:ascii="Times New Roman" w:hAnsi="Times New Roman" w:cs="Times New Roman"/>
          <w:sz w:val="24"/>
          <w:szCs w:val="24"/>
        </w:rPr>
        <w:lastRenderedPageBreak/>
        <w:t xml:space="preserve">The </w:t>
      </w:r>
      <w:r w:rsidR="002A4B61">
        <w:rPr>
          <w:rFonts w:ascii="Times New Roman" w:hAnsi="Times New Roman" w:cs="Times New Roman"/>
          <w:sz w:val="24"/>
          <w:szCs w:val="24"/>
        </w:rPr>
        <w:t xml:space="preserve">images can be posted </w:t>
      </w:r>
      <w:r w:rsidR="00830D3C">
        <w:rPr>
          <w:rFonts w:ascii="Times New Roman" w:hAnsi="Times New Roman" w:cs="Times New Roman"/>
          <w:sz w:val="24"/>
          <w:szCs w:val="24"/>
        </w:rPr>
        <w:t xml:space="preserve">in its original form or be </w:t>
      </w:r>
      <w:r w:rsidR="003F4E7E">
        <w:rPr>
          <w:rFonts w:ascii="Times New Roman" w:hAnsi="Times New Roman" w:cs="Times New Roman"/>
          <w:sz w:val="24"/>
          <w:szCs w:val="24"/>
        </w:rPr>
        <w:t>altered through a selection of preprogramed filters and visual effects.</w:t>
      </w:r>
      <w:r w:rsidR="00C14076">
        <w:rPr>
          <w:rFonts w:ascii="Times New Roman" w:hAnsi="Times New Roman" w:cs="Times New Roman"/>
          <w:sz w:val="24"/>
          <w:szCs w:val="24"/>
        </w:rPr>
        <w:t xml:space="preserve"> </w:t>
      </w:r>
      <w:r w:rsidR="001A0C2A">
        <w:rPr>
          <w:rFonts w:ascii="Times New Roman" w:hAnsi="Times New Roman" w:cs="Times New Roman"/>
          <w:sz w:val="24"/>
          <w:szCs w:val="24"/>
        </w:rPr>
        <w:t xml:space="preserve"> </w:t>
      </w:r>
      <w:r w:rsidRPr="00034FDE">
        <w:rPr>
          <w:rFonts w:ascii="Times New Roman" w:hAnsi="Times New Roman" w:cs="Times New Roman"/>
          <w:sz w:val="24"/>
          <w:szCs w:val="24"/>
        </w:rPr>
        <w:t xml:space="preserve"> The image</w:t>
      </w:r>
      <w:r w:rsidR="00736991">
        <w:rPr>
          <w:rFonts w:ascii="Times New Roman" w:hAnsi="Times New Roman" w:cs="Times New Roman"/>
          <w:sz w:val="24"/>
          <w:szCs w:val="24"/>
        </w:rPr>
        <w:t xml:space="preserve"> and video</w:t>
      </w:r>
      <w:r w:rsidRPr="00034FDE">
        <w:rPr>
          <w:rFonts w:ascii="Times New Roman" w:hAnsi="Times New Roman" w:cs="Times New Roman"/>
          <w:sz w:val="24"/>
          <w:szCs w:val="24"/>
        </w:rPr>
        <w:t xml:space="preserve"> sharing site launched in October 2010 and has skyrocketed in popularity. Statistics show that Instagram has over 1 billion </w:t>
      </w:r>
      <w:r w:rsidR="00BC4E74">
        <w:rPr>
          <w:rFonts w:ascii="Times New Roman" w:hAnsi="Times New Roman" w:cs="Times New Roman"/>
          <w:sz w:val="24"/>
          <w:szCs w:val="24"/>
        </w:rPr>
        <w:t>user</w:t>
      </w:r>
      <w:r w:rsidR="007953FD">
        <w:rPr>
          <w:rFonts w:ascii="Times New Roman" w:hAnsi="Times New Roman" w:cs="Times New Roman"/>
          <w:sz w:val="24"/>
          <w:szCs w:val="24"/>
        </w:rPr>
        <w:t>s (Instagram, 2020)</w:t>
      </w:r>
      <w:r w:rsidR="00157902">
        <w:rPr>
          <w:rFonts w:ascii="Times New Roman" w:hAnsi="Times New Roman" w:cs="Times New Roman"/>
          <w:sz w:val="24"/>
          <w:szCs w:val="24"/>
        </w:rPr>
        <w:t xml:space="preserve"> and continues to grow. </w:t>
      </w:r>
      <w:r w:rsidR="00C33A9A">
        <w:rPr>
          <w:rFonts w:ascii="Times New Roman" w:hAnsi="Times New Roman" w:cs="Times New Roman"/>
          <w:sz w:val="24"/>
          <w:szCs w:val="24"/>
        </w:rPr>
        <w:t xml:space="preserve">However, it is important to question social media platforms roles in </w:t>
      </w:r>
      <w:r w:rsidR="00F91F65">
        <w:rPr>
          <w:rFonts w:ascii="Times New Roman" w:hAnsi="Times New Roman" w:cs="Times New Roman"/>
          <w:sz w:val="24"/>
          <w:szCs w:val="24"/>
        </w:rPr>
        <w:t>our mental health. Are they providing a momentary relief from everyday life, or are the</w:t>
      </w:r>
      <w:r w:rsidR="00270230">
        <w:rPr>
          <w:rFonts w:ascii="Times New Roman" w:hAnsi="Times New Roman" w:cs="Times New Roman"/>
          <w:sz w:val="24"/>
          <w:szCs w:val="24"/>
        </w:rPr>
        <w:t xml:space="preserve"> ultra-glamorous and lavish photos and lifestyles</w:t>
      </w:r>
      <w:r w:rsidR="00F91F65">
        <w:rPr>
          <w:rFonts w:ascii="Times New Roman" w:hAnsi="Times New Roman" w:cs="Times New Roman"/>
          <w:sz w:val="24"/>
          <w:szCs w:val="24"/>
        </w:rPr>
        <w:t xml:space="preserve"> </w:t>
      </w:r>
      <w:r w:rsidR="00270230">
        <w:rPr>
          <w:rFonts w:ascii="Times New Roman" w:hAnsi="Times New Roman" w:cs="Times New Roman"/>
          <w:sz w:val="24"/>
          <w:szCs w:val="24"/>
        </w:rPr>
        <w:t>providing a false sense of reality to impressionable viewers?</w:t>
      </w:r>
      <w:r w:rsidR="00434314">
        <w:rPr>
          <w:rFonts w:ascii="Times New Roman" w:hAnsi="Times New Roman" w:cs="Times New Roman"/>
          <w:sz w:val="24"/>
          <w:szCs w:val="24"/>
        </w:rPr>
        <w:t xml:space="preserve"> </w:t>
      </w:r>
    </w:p>
    <w:p w14:paraId="3CD9138C" w14:textId="77777777" w:rsidR="0001036A" w:rsidRDefault="00434314" w:rsidP="00E42657">
      <w:pPr>
        <w:ind w:firstLine="720"/>
        <w:rPr>
          <w:rFonts w:ascii="Times New Roman" w:hAnsi="Times New Roman" w:cs="Times New Roman"/>
          <w:sz w:val="24"/>
          <w:szCs w:val="24"/>
        </w:rPr>
      </w:pPr>
      <w:r>
        <w:rPr>
          <w:rFonts w:ascii="Times New Roman" w:hAnsi="Times New Roman" w:cs="Times New Roman"/>
          <w:sz w:val="24"/>
          <w:szCs w:val="24"/>
        </w:rPr>
        <w:t>With its huge accessibilit</w:t>
      </w:r>
      <w:r w:rsidR="004F1C0C">
        <w:rPr>
          <w:rFonts w:ascii="Times New Roman" w:hAnsi="Times New Roman" w:cs="Times New Roman"/>
          <w:sz w:val="24"/>
          <w:szCs w:val="24"/>
        </w:rPr>
        <w:t xml:space="preserve">y and </w:t>
      </w:r>
      <w:r w:rsidR="00D324A5">
        <w:rPr>
          <w:rFonts w:ascii="Times New Roman" w:hAnsi="Times New Roman" w:cs="Times New Roman"/>
          <w:sz w:val="24"/>
          <w:szCs w:val="24"/>
        </w:rPr>
        <w:t xml:space="preserve">prominence in everyday life </w:t>
      </w:r>
      <w:r>
        <w:rPr>
          <w:rFonts w:ascii="Times New Roman" w:hAnsi="Times New Roman" w:cs="Times New Roman"/>
          <w:sz w:val="24"/>
          <w:szCs w:val="24"/>
        </w:rPr>
        <w:t>to the general population, it is important to explore the detriments that social media may have</w:t>
      </w:r>
      <w:r w:rsidR="00D324A5">
        <w:rPr>
          <w:rFonts w:ascii="Times New Roman" w:hAnsi="Times New Roman" w:cs="Times New Roman"/>
          <w:sz w:val="24"/>
          <w:szCs w:val="24"/>
        </w:rPr>
        <w:t>.</w:t>
      </w:r>
      <w:r w:rsidR="00DA68A1">
        <w:rPr>
          <w:rFonts w:ascii="Times New Roman" w:hAnsi="Times New Roman" w:cs="Times New Roman"/>
          <w:sz w:val="24"/>
          <w:szCs w:val="24"/>
        </w:rPr>
        <w:t xml:space="preserve"> Whilst there have been studies in the past that have </w:t>
      </w:r>
      <w:r w:rsidR="006560FF">
        <w:rPr>
          <w:rFonts w:ascii="Times New Roman" w:hAnsi="Times New Roman" w:cs="Times New Roman"/>
          <w:sz w:val="24"/>
          <w:szCs w:val="24"/>
        </w:rPr>
        <w:t xml:space="preserve">been conducted </w:t>
      </w:r>
      <w:r w:rsidR="00210A18">
        <w:rPr>
          <w:rFonts w:ascii="Times New Roman" w:hAnsi="Times New Roman" w:cs="Times New Roman"/>
          <w:sz w:val="24"/>
          <w:szCs w:val="24"/>
        </w:rPr>
        <w:t xml:space="preserve">to explore </w:t>
      </w:r>
      <w:r w:rsidR="00744063">
        <w:rPr>
          <w:rFonts w:ascii="Times New Roman" w:hAnsi="Times New Roman" w:cs="Times New Roman"/>
          <w:sz w:val="24"/>
          <w:szCs w:val="24"/>
        </w:rPr>
        <w:t>variables of social comparison, self-esteem and envy</w:t>
      </w:r>
      <w:r w:rsidR="00744063">
        <w:rPr>
          <w:rFonts w:ascii="Times New Roman" w:hAnsi="Times New Roman" w:cs="Times New Roman"/>
          <w:noProof/>
          <w:sz w:val="24"/>
          <w:szCs w:val="24"/>
        </w:rPr>
        <w:t xml:space="preserve"> </w:t>
      </w:r>
      <w:r w:rsidR="00744063" w:rsidRPr="00744063">
        <w:rPr>
          <w:rFonts w:ascii="Times New Roman" w:hAnsi="Times New Roman" w:cs="Times New Roman"/>
          <w:noProof/>
          <w:sz w:val="24"/>
          <w:szCs w:val="24"/>
        </w:rPr>
        <w:t>(Salovey &amp; Rodin, 1991)</w:t>
      </w:r>
      <w:r w:rsidR="00622149">
        <w:rPr>
          <w:rFonts w:ascii="Times New Roman" w:hAnsi="Times New Roman" w:cs="Times New Roman"/>
          <w:noProof/>
          <w:sz w:val="24"/>
          <w:szCs w:val="24"/>
        </w:rPr>
        <w:t xml:space="preserve"> (Salovey, 1991)</w:t>
      </w:r>
      <w:r w:rsidR="00BD58BC">
        <w:rPr>
          <w:rFonts w:ascii="Times New Roman" w:hAnsi="Times New Roman" w:cs="Times New Roman"/>
          <w:noProof/>
          <w:sz w:val="24"/>
          <w:szCs w:val="24"/>
        </w:rPr>
        <w:t xml:space="preserve">, </w:t>
      </w:r>
      <w:r w:rsidR="00A14D38">
        <w:rPr>
          <w:rFonts w:ascii="Times New Roman" w:hAnsi="Times New Roman" w:cs="Times New Roman"/>
          <w:noProof/>
          <w:sz w:val="24"/>
          <w:szCs w:val="24"/>
        </w:rPr>
        <w:t xml:space="preserve">the technological advances have altered everyday culture to the point where </w:t>
      </w:r>
      <w:r w:rsidR="00F64E40">
        <w:rPr>
          <w:rFonts w:ascii="Times New Roman" w:hAnsi="Times New Roman" w:cs="Times New Roman"/>
          <w:noProof/>
          <w:sz w:val="24"/>
          <w:szCs w:val="24"/>
        </w:rPr>
        <w:t xml:space="preserve">internet access is now a necessity, </w:t>
      </w:r>
      <w:r w:rsidR="005939EC">
        <w:rPr>
          <w:rFonts w:ascii="Times New Roman" w:hAnsi="Times New Roman" w:cs="Times New Roman"/>
          <w:noProof/>
          <w:sz w:val="24"/>
          <w:szCs w:val="24"/>
        </w:rPr>
        <w:t>so it is important to recognise this as a point of interest for research</w:t>
      </w:r>
      <w:r w:rsidR="00034FDE" w:rsidRPr="00034FDE">
        <w:rPr>
          <w:rFonts w:ascii="Times New Roman" w:hAnsi="Times New Roman" w:cs="Times New Roman"/>
          <w:sz w:val="24"/>
          <w:szCs w:val="24"/>
        </w:rPr>
        <w:t xml:space="preserve">. </w:t>
      </w:r>
    </w:p>
    <w:p w14:paraId="3FF9EF4F" w14:textId="3D8FE473" w:rsidR="007A16E7" w:rsidRDefault="00034FDE" w:rsidP="00E42657">
      <w:pPr>
        <w:ind w:firstLine="720"/>
        <w:rPr>
          <w:rFonts w:ascii="Times New Roman" w:hAnsi="Times New Roman" w:cs="Times New Roman"/>
          <w:sz w:val="24"/>
          <w:szCs w:val="24"/>
        </w:rPr>
      </w:pPr>
      <w:r w:rsidRPr="00034FDE">
        <w:rPr>
          <w:rFonts w:ascii="Times New Roman" w:hAnsi="Times New Roman" w:cs="Times New Roman"/>
          <w:sz w:val="24"/>
          <w:szCs w:val="24"/>
        </w:rPr>
        <w:t>The emergence of social media in recent years is seen to have had a profound effect on public mental health</w:t>
      </w:r>
      <w:r w:rsidR="000E0EE2">
        <w:rPr>
          <w:rFonts w:ascii="Times New Roman" w:hAnsi="Times New Roman" w:cs="Times New Roman"/>
          <w:sz w:val="24"/>
          <w:szCs w:val="24"/>
        </w:rPr>
        <w:t>, a report by the Royal Society for Public Health</w:t>
      </w:r>
      <w:r w:rsidR="00395A12">
        <w:rPr>
          <w:rFonts w:ascii="Times New Roman" w:hAnsi="Times New Roman" w:cs="Times New Roman"/>
          <w:sz w:val="24"/>
          <w:szCs w:val="24"/>
        </w:rPr>
        <w:t xml:space="preserve"> (2017)</w:t>
      </w:r>
      <w:r w:rsidR="000E0EE2">
        <w:rPr>
          <w:rFonts w:ascii="Times New Roman" w:hAnsi="Times New Roman" w:cs="Times New Roman"/>
          <w:sz w:val="24"/>
          <w:szCs w:val="24"/>
        </w:rPr>
        <w:t xml:space="preserve"> suggests that</w:t>
      </w:r>
      <w:r w:rsidR="006C7448">
        <w:rPr>
          <w:rFonts w:ascii="Times New Roman" w:hAnsi="Times New Roman" w:cs="Times New Roman"/>
          <w:sz w:val="24"/>
          <w:szCs w:val="24"/>
        </w:rPr>
        <w:t xml:space="preserve"> </w:t>
      </w:r>
      <w:r w:rsidR="00DD4B03">
        <w:rPr>
          <w:rFonts w:ascii="Times New Roman" w:hAnsi="Times New Roman" w:cs="Times New Roman"/>
          <w:sz w:val="24"/>
          <w:szCs w:val="24"/>
        </w:rPr>
        <w:t>increased usage of social media can lead to anxiety disorders and poor self-esteem</w:t>
      </w:r>
      <w:r w:rsidRPr="00034FDE">
        <w:rPr>
          <w:rFonts w:ascii="Times New Roman" w:hAnsi="Times New Roman" w:cs="Times New Roman"/>
          <w:sz w:val="24"/>
          <w:szCs w:val="24"/>
        </w:rPr>
        <w:t xml:space="preserve">. </w:t>
      </w:r>
      <w:r w:rsidR="009F36B6">
        <w:rPr>
          <w:rFonts w:ascii="Times New Roman" w:hAnsi="Times New Roman" w:cs="Times New Roman"/>
          <w:sz w:val="24"/>
          <w:szCs w:val="24"/>
        </w:rPr>
        <w:t xml:space="preserve">They also suggested that Instagram in particular was the most negative social media platform of them all in terms of </w:t>
      </w:r>
      <w:r w:rsidR="00C72A8D">
        <w:rPr>
          <w:rFonts w:ascii="Times New Roman" w:hAnsi="Times New Roman" w:cs="Times New Roman"/>
          <w:sz w:val="24"/>
          <w:szCs w:val="24"/>
        </w:rPr>
        <w:t>its effects on young people</w:t>
      </w:r>
      <w:r w:rsidR="00954000">
        <w:rPr>
          <w:rFonts w:ascii="Times New Roman" w:hAnsi="Times New Roman" w:cs="Times New Roman"/>
          <w:sz w:val="24"/>
          <w:szCs w:val="24"/>
        </w:rPr>
        <w:t>’</w:t>
      </w:r>
      <w:r w:rsidR="00C72A8D">
        <w:rPr>
          <w:rFonts w:ascii="Times New Roman" w:hAnsi="Times New Roman" w:cs="Times New Roman"/>
          <w:sz w:val="24"/>
          <w:szCs w:val="24"/>
        </w:rPr>
        <w:t>s mental health.</w:t>
      </w:r>
      <w:r w:rsidR="00C14D89">
        <w:rPr>
          <w:rFonts w:ascii="Times New Roman" w:hAnsi="Times New Roman" w:cs="Times New Roman"/>
          <w:sz w:val="24"/>
          <w:szCs w:val="24"/>
        </w:rPr>
        <w:t xml:space="preserve"> </w:t>
      </w:r>
    </w:p>
    <w:p w14:paraId="09041275" w14:textId="4D4606D1" w:rsidR="00034FDE" w:rsidRPr="00034FDE" w:rsidRDefault="00134A9E" w:rsidP="008E24AF">
      <w:pPr>
        <w:ind w:firstLine="720"/>
        <w:rPr>
          <w:rFonts w:ascii="Times New Roman" w:hAnsi="Times New Roman" w:cs="Times New Roman"/>
          <w:sz w:val="24"/>
          <w:szCs w:val="24"/>
        </w:rPr>
      </w:pPr>
      <w:r>
        <w:rPr>
          <w:rFonts w:ascii="Times New Roman" w:hAnsi="Times New Roman" w:cs="Times New Roman"/>
          <w:sz w:val="24"/>
          <w:szCs w:val="24"/>
        </w:rPr>
        <w:t xml:space="preserve">It is suggested that social comparison is a </w:t>
      </w:r>
      <w:r w:rsidR="002217C0">
        <w:rPr>
          <w:rFonts w:ascii="Times New Roman" w:hAnsi="Times New Roman" w:cs="Times New Roman"/>
          <w:sz w:val="24"/>
          <w:szCs w:val="24"/>
        </w:rPr>
        <w:t>factor in affecting one’s ment</w:t>
      </w:r>
      <w:r w:rsidR="004C243D">
        <w:rPr>
          <w:rFonts w:ascii="Times New Roman" w:hAnsi="Times New Roman" w:cs="Times New Roman"/>
          <w:sz w:val="24"/>
          <w:szCs w:val="24"/>
        </w:rPr>
        <w:t>a</w:t>
      </w:r>
      <w:r w:rsidR="002217C0">
        <w:rPr>
          <w:rFonts w:ascii="Times New Roman" w:hAnsi="Times New Roman" w:cs="Times New Roman"/>
          <w:sz w:val="24"/>
          <w:szCs w:val="24"/>
        </w:rPr>
        <w:t xml:space="preserve">l health whilst using social media platforms. </w:t>
      </w:r>
      <w:r w:rsidR="00034FDE" w:rsidRPr="00034FDE">
        <w:rPr>
          <w:rFonts w:ascii="Times New Roman" w:hAnsi="Times New Roman" w:cs="Times New Roman"/>
          <w:sz w:val="24"/>
          <w:szCs w:val="24"/>
        </w:rPr>
        <w:t xml:space="preserve">One of the key studies </w:t>
      </w:r>
      <w:r w:rsidR="00A30CDC">
        <w:rPr>
          <w:rFonts w:ascii="Times New Roman" w:hAnsi="Times New Roman" w:cs="Times New Roman"/>
          <w:sz w:val="24"/>
          <w:szCs w:val="24"/>
        </w:rPr>
        <w:t>that underpins</w:t>
      </w:r>
      <w:r w:rsidR="00034FDE" w:rsidRPr="00034FDE">
        <w:rPr>
          <w:rFonts w:ascii="Times New Roman" w:hAnsi="Times New Roman" w:cs="Times New Roman"/>
          <w:sz w:val="24"/>
          <w:szCs w:val="24"/>
        </w:rPr>
        <w:t xml:space="preserve"> this was by Appel, Crusius and Gerlach (2015). They believed that envy and social comparison w</w:t>
      </w:r>
      <w:r w:rsidR="007A16E7">
        <w:rPr>
          <w:rFonts w:ascii="Times New Roman" w:hAnsi="Times New Roman" w:cs="Times New Roman"/>
          <w:sz w:val="24"/>
          <w:szCs w:val="24"/>
        </w:rPr>
        <w:t>ere predictors</w:t>
      </w:r>
      <w:r w:rsidR="00034FDE" w:rsidRPr="00034FDE">
        <w:rPr>
          <w:rFonts w:ascii="Times New Roman" w:hAnsi="Times New Roman" w:cs="Times New Roman"/>
          <w:sz w:val="24"/>
          <w:szCs w:val="24"/>
        </w:rPr>
        <w:t xml:space="preserve"> of depression whilst looking at </w:t>
      </w:r>
      <w:r w:rsidR="007A16E7">
        <w:rPr>
          <w:rFonts w:ascii="Times New Roman" w:hAnsi="Times New Roman" w:cs="Times New Roman"/>
          <w:sz w:val="24"/>
          <w:szCs w:val="24"/>
        </w:rPr>
        <w:t xml:space="preserve">an </w:t>
      </w:r>
      <w:r w:rsidR="00034FDE" w:rsidRPr="00034FDE">
        <w:rPr>
          <w:rFonts w:ascii="Times New Roman" w:hAnsi="Times New Roman" w:cs="Times New Roman"/>
          <w:sz w:val="24"/>
          <w:szCs w:val="24"/>
        </w:rPr>
        <w:t>attractive</w:t>
      </w:r>
      <w:r w:rsidR="007A16E7">
        <w:rPr>
          <w:rFonts w:ascii="Times New Roman" w:hAnsi="Times New Roman" w:cs="Times New Roman"/>
          <w:sz w:val="24"/>
          <w:szCs w:val="24"/>
        </w:rPr>
        <w:t xml:space="preserve"> person’s</w:t>
      </w:r>
      <w:r w:rsidR="00034FDE" w:rsidRPr="00034FDE">
        <w:rPr>
          <w:rFonts w:ascii="Times New Roman" w:hAnsi="Times New Roman" w:cs="Times New Roman"/>
          <w:sz w:val="24"/>
          <w:szCs w:val="24"/>
        </w:rPr>
        <w:t xml:space="preserve"> Facebook profile. Their studied involved participants completing the Rosenberg self-esteem scale</w:t>
      </w:r>
      <w:r w:rsidR="00BD5B9C">
        <w:rPr>
          <w:rFonts w:ascii="Times New Roman" w:hAnsi="Times New Roman" w:cs="Times New Roman"/>
          <w:sz w:val="24"/>
          <w:szCs w:val="24"/>
        </w:rPr>
        <w:t xml:space="preserve"> </w:t>
      </w:r>
      <w:r w:rsidR="00745C8F" w:rsidRPr="00BD5B9C">
        <w:rPr>
          <w:rFonts w:ascii="Times New Roman" w:hAnsi="Times New Roman" w:cs="Times New Roman"/>
          <w:noProof/>
          <w:sz w:val="24"/>
          <w:szCs w:val="24"/>
        </w:rPr>
        <w:t>(Rosenberg, 1979)</w:t>
      </w:r>
      <w:r w:rsidR="00034FDE" w:rsidRPr="00034FDE">
        <w:rPr>
          <w:rFonts w:ascii="Times New Roman" w:hAnsi="Times New Roman" w:cs="Times New Roman"/>
          <w:sz w:val="24"/>
          <w:szCs w:val="24"/>
        </w:rPr>
        <w:t xml:space="preserve"> and the Beck Depression Inventory </w:t>
      </w:r>
      <w:r w:rsidR="00745C8F" w:rsidRPr="00527D4D">
        <w:rPr>
          <w:rFonts w:ascii="Times New Roman" w:hAnsi="Times New Roman" w:cs="Times New Roman"/>
          <w:noProof/>
          <w:sz w:val="24"/>
          <w:szCs w:val="24"/>
        </w:rPr>
        <w:t xml:space="preserve">(Beck, Ward, Mendelson, Mock, </w:t>
      </w:r>
      <w:r w:rsidR="00745C8F" w:rsidRPr="00527D4D">
        <w:rPr>
          <w:rFonts w:ascii="Times New Roman" w:hAnsi="Times New Roman" w:cs="Times New Roman"/>
          <w:noProof/>
          <w:sz w:val="24"/>
          <w:szCs w:val="24"/>
        </w:rPr>
        <w:lastRenderedPageBreak/>
        <w:t>&amp; Erbaugh, 1961)</w:t>
      </w:r>
      <w:r w:rsidR="00034FDE" w:rsidRPr="00034FDE">
        <w:rPr>
          <w:rFonts w:ascii="Times New Roman" w:hAnsi="Times New Roman" w:cs="Times New Roman"/>
          <w:sz w:val="24"/>
          <w:szCs w:val="24"/>
        </w:rPr>
        <w:t xml:space="preserve">. They then viewed </w:t>
      </w:r>
      <w:r w:rsidR="00745C8F">
        <w:rPr>
          <w:rFonts w:ascii="Times New Roman" w:hAnsi="Times New Roman" w:cs="Times New Roman"/>
          <w:sz w:val="24"/>
          <w:szCs w:val="24"/>
        </w:rPr>
        <w:t xml:space="preserve">Facebook profiles that contained either an </w:t>
      </w:r>
      <w:r w:rsidR="00034FDE" w:rsidRPr="00034FDE">
        <w:rPr>
          <w:rFonts w:ascii="Times New Roman" w:hAnsi="Times New Roman" w:cs="Times New Roman"/>
          <w:sz w:val="24"/>
          <w:szCs w:val="24"/>
        </w:rPr>
        <w:t xml:space="preserve">attractive </w:t>
      </w:r>
      <w:r w:rsidR="00745C8F">
        <w:rPr>
          <w:rFonts w:ascii="Times New Roman" w:hAnsi="Times New Roman" w:cs="Times New Roman"/>
          <w:sz w:val="24"/>
          <w:szCs w:val="24"/>
        </w:rPr>
        <w:t>or</w:t>
      </w:r>
      <w:r w:rsidR="00034FDE" w:rsidRPr="00034FDE">
        <w:rPr>
          <w:rFonts w:ascii="Times New Roman" w:hAnsi="Times New Roman" w:cs="Times New Roman"/>
          <w:sz w:val="24"/>
          <w:szCs w:val="24"/>
        </w:rPr>
        <w:t xml:space="preserve"> unattractive profiles</w:t>
      </w:r>
      <w:r w:rsidR="00DE2AE5">
        <w:rPr>
          <w:rFonts w:ascii="Times New Roman" w:hAnsi="Times New Roman" w:cs="Times New Roman"/>
          <w:sz w:val="24"/>
          <w:szCs w:val="24"/>
        </w:rPr>
        <w:t xml:space="preserve"> pictures</w:t>
      </w:r>
      <w:r w:rsidR="00034FDE" w:rsidRPr="00034FDE">
        <w:rPr>
          <w:rFonts w:ascii="Times New Roman" w:hAnsi="Times New Roman" w:cs="Times New Roman"/>
          <w:sz w:val="24"/>
          <w:szCs w:val="24"/>
        </w:rPr>
        <w:t xml:space="preserve"> and were asked to score themselves on seven ‘envy’ subcategories e.g. bitterness, inferiority etc. They also completed a social comparison task which recorded their responses based on the generalised topic of happiness. Their results supported their hypothesis and showed that higher levels of envy and social comparison are a predictor for depressive symptoms whilst viewing attractive Facebook profiles. </w:t>
      </w:r>
      <w:r w:rsidR="00EE4A17">
        <w:rPr>
          <w:rFonts w:ascii="Times New Roman" w:hAnsi="Times New Roman" w:cs="Times New Roman"/>
          <w:sz w:val="24"/>
          <w:szCs w:val="24"/>
        </w:rPr>
        <w:t>The implications for this research suggest that there is a link between levels of envy</w:t>
      </w:r>
      <w:r w:rsidR="0013173E">
        <w:rPr>
          <w:rFonts w:ascii="Times New Roman" w:hAnsi="Times New Roman" w:cs="Times New Roman"/>
          <w:sz w:val="24"/>
          <w:szCs w:val="24"/>
        </w:rPr>
        <w:t>, social comparison and mental health issues when viewing attractive social media profiles.</w:t>
      </w:r>
    </w:p>
    <w:p w14:paraId="772C6BAD" w14:textId="60C4E2B7" w:rsidR="00034FDE" w:rsidRDefault="00034FDE" w:rsidP="008E3D47">
      <w:pPr>
        <w:rPr>
          <w:rFonts w:ascii="Times New Roman" w:hAnsi="Times New Roman" w:cs="Times New Roman"/>
          <w:sz w:val="24"/>
          <w:szCs w:val="24"/>
        </w:rPr>
      </w:pPr>
      <w:r w:rsidRPr="00034FDE">
        <w:rPr>
          <w:rFonts w:ascii="Times New Roman" w:hAnsi="Times New Roman" w:cs="Times New Roman"/>
          <w:sz w:val="24"/>
          <w:szCs w:val="24"/>
        </w:rPr>
        <w:t xml:space="preserve">          A similar study by Krasnova et al (2013) </w:t>
      </w:r>
      <w:r w:rsidR="00AC088D">
        <w:rPr>
          <w:rFonts w:ascii="Times New Roman" w:hAnsi="Times New Roman" w:cs="Times New Roman"/>
          <w:sz w:val="24"/>
          <w:szCs w:val="24"/>
        </w:rPr>
        <w:t xml:space="preserve">referred to Facebook </w:t>
      </w:r>
      <w:r w:rsidRPr="00034FDE">
        <w:rPr>
          <w:rFonts w:ascii="Times New Roman" w:hAnsi="Times New Roman" w:cs="Times New Roman"/>
          <w:sz w:val="24"/>
          <w:szCs w:val="24"/>
        </w:rPr>
        <w:t>as a “hidden threat to life satisfaction”</w:t>
      </w:r>
      <w:r w:rsidR="00AC088D">
        <w:rPr>
          <w:rFonts w:ascii="Times New Roman" w:hAnsi="Times New Roman" w:cs="Times New Roman"/>
          <w:sz w:val="24"/>
          <w:szCs w:val="24"/>
        </w:rPr>
        <w:t xml:space="preserve"> in its title</w:t>
      </w:r>
      <w:r w:rsidR="0088077E">
        <w:rPr>
          <w:rFonts w:ascii="Times New Roman" w:hAnsi="Times New Roman" w:cs="Times New Roman"/>
          <w:sz w:val="24"/>
          <w:szCs w:val="24"/>
        </w:rPr>
        <w:t>.</w:t>
      </w:r>
      <w:r w:rsidR="00A63DDB">
        <w:rPr>
          <w:rFonts w:ascii="Times New Roman" w:hAnsi="Times New Roman" w:cs="Times New Roman"/>
          <w:sz w:val="24"/>
          <w:szCs w:val="24"/>
        </w:rPr>
        <w:t xml:space="preserve"> Their study </w:t>
      </w:r>
      <w:r w:rsidR="00AB7AE5">
        <w:rPr>
          <w:rFonts w:ascii="Times New Roman" w:hAnsi="Times New Roman" w:cs="Times New Roman"/>
          <w:sz w:val="24"/>
          <w:szCs w:val="24"/>
        </w:rPr>
        <w:t xml:space="preserve">surveyed 584 Facebook users paying particular attention to how </w:t>
      </w:r>
      <w:r w:rsidR="008B1DF7">
        <w:rPr>
          <w:rFonts w:ascii="Times New Roman" w:hAnsi="Times New Roman" w:cs="Times New Roman"/>
          <w:sz w:val="24"/>
          <w:szCs w:val="24"/>
        </w:rPr>
        <w:t xml:space="preserve">incidents on </w:t>
      </w:r>
      <w:r w:rsidR="00AB7AE5">
        <w:rPr>
          <w:rFonts w:ascii="Times New Roman" w:hAnsi="Times New Roman" w:cs="Times New Roman"/>
          <w:sz w:val="24"/>
          <w:szCs w:val="24"/>
        </w:rPr>
        <w:t>Facebook</w:t>
      </w:r>
      <w:r w:rsidR="008B1DF7">
        <w:rPr>
          <w:rFonts w:ascii="Times New Roman" w:hAnsi="Times New Roman" w:cs="Times New Roman"/>
          <w:sz w:val="24"/>
          <w:szCs w:val="24"/>
        </w:rPr>
        <w:t xml:space="preserve"> can procure feelings of envy</w:t>
      </w:r>
      <w:r w:rsidR="004B27CF">
        <w:rPr>
          <w:rFonts w:ascii="Times New Roman" w:hAnsi="Times New Roman" w:cs="Times New Roman"/>
          <w:sz w:val="24"/>
          <w:szCs w:val="24"/>
        </w:rPr>
        <w:t xml:space="preserve">. From the study they </w:t>
      </w:r>
      <w:r w:rsidR="00BC6CE7">
        <w:rPr>
          <w:rFonts w:ascii="Times New Roman" w:hAnsi="Times New Roman" w:cs="Times New Roman"/>
          <w:sz w:val="24"/>
          <w:szCs w:val="24"/>
        </w:rPr>
        <w:t xml:space="preserve">discovered </w:t>
      </w:r>
      <w:r w:rsidR="006D4481">
        <w:rPr>
          <w:rFonts w:ascii="Times New Roman" w:hAnsi="Times New Roman" w:cs="Times New Roman"/>
          <w:sz w:val="24"/>
          <w:szCs w:val="24"/>
        </w:rPr>
        <w:t>a behavioural pattern.</w:t>
      </w:r>
      <w:r w:rsidR="0088077E">
        <w:rPr>
          <w:rFonts w:ascii="Times New Roman" w:hAnsi="Times New Roman" w:cs="Times New Roman"/>
          <w:sz w:val="24"/>
          <w:szCs w:val="24"/>
        </w:rPr>
        <w:t xml:space="preserve"> </w:t>
      </w:r>
      <w:r w:rsidRPr="00034FDE">
        <w:rPr>
          <w:rFonts w:ascii="Times New Roman" w:hAnsi="Times New Roman" w:cs="Times New Roman"/>
          <w:sz w:val="24"/>
          <w:szCs w:val="24"/>
        </w:rPr>
        <w:t>They defined the self-</w:t>
      </w:r>
      <w:r w:rsidR="00527BDA">
        <w:rPr>
          <w:rFonts w:ascii="Times New Roman" w:hAnsi="Times New Roman" w:cs="Times New Roman"/>
          <w:sz w:val="24"/>
          <w:szCs w:val="24"/>
        </w:rPr>
        <w:t>promoting</w:t>
      </w:r>
      <w:r w:rsidRPr="00034FDE">
        <w:rPr>
          <w:rFonts w:ascii="Times New Roman" w:hAnsi="Times New Roman" w:cs="Times New Roman"/>
          <w:sz w:val="24"/>
          <w:szCs w:val="24"/>
        </w:rPr>
        <w:t xml:space="preserve"> and narcissist</w:t>
      </w:r>
      <w:r w:rsidR="00527BDA">
        <w:rPr>
          <w:rFonts w:ascii="Times New Roman" w:hAnsi="Times New Roman" w:cs="Times New Roman"/>
          <w:sz w:val="24"/>
          <w:szCs w:val="24"/>
        </w:rPr>
        <w:t xml:space="preserve">ic </w:t>
      </w:r>
      <w:r w:rsidRPr="00034FDE">
        <w:rPr>
          <w:rFonts w:ascii="Times New Roman" w:hAnsi="Times New Roman" w:cs="Times New Roman"/>
          <w:sz w:val="24"/>
          <w:szCs w:val="24"/>
        </w:rPr>
        <w:t>behaviour</w:t>
      </w:r>
      <w:r w:rsidR="00A01D29">
        <w:rPr>
          <w:rFonts w:ascii="Times New Roman" w:hAnsi="Times New Roman" w:cs="Times New Roman"/>
          <w:sz w:val="24"/>
          <w:szCs w:val="24"/>
        </w:rPr>
        <w:t>al pattern in play on social media sites</w:t>
      </w:r>
      <w:r w:rsidRPr="00034FDE">
        <w:rPr>
          <w:rFonts w:ascii="Times New Roman" w:hAnsi="Times New Roman" w:cs="Times New Roman"/>
          <w:sz w:val="24"/>
          <w:szCs w:val="24"/>
        </w:rPr>
        <w:t xml:space="preserve"> as the “self-promotion envy-spiral”.</w:t>
      </w:r>
      <w:r w:rsidR="00906EEA">
        <w:rPr>
          <w:rFonts w:ascii="Times New Roman" w:hAnsi="Times New Roman" w:cs="Times New Roman"/>
          <w:sz w:val="24"/>
          <w:szCs w:val="24"/>
        </w:rPr>
        <w:t xml:space="preserve"> The self-promotion envy-spiral suggests that </w:t>
      </w:r>
      <w:r w:rsidR="00B7079C">
        <w:rPr>
          <w:rFonts w:ascii="Times New Roman" w:hAnsi="Times New Roman" w:cs="Times New Roman"/>
          <w:sz w:val="24"/>
          <w:szCs w:val="24"/>
        </w:rPr>
        <w:t xml:space="preserve">when others feel envious of other </w:t>
      </w:r>
      <w:r w:rsidR="00100C58">
        <w:rPr>
          <w:rFonts w:ascii="Times New Roman" w:hAnsi="Times New Roman" w:cs="Times New Roman"/>
          <w:sz w:val="24"/>
          <w:szCs w:val="24"/>
        </w:rPr>
        <w:t>users’</w:t>
      </w:r>
      <w:r w:rsidR="00B7079C">
        <w:rPr>
          <w:rFonts w:ascii="Times New Roman" w:hAnsi="Times New Roman" w:cs="Times New Roman"/>
          <w:sz w:val="24"/>
          <w:szCs w:val="24"/>
        </w:rPr>
        <w:t xml:space="preserve"> </w:t>
      </w:r>
      <w:r w:rsidR="00100C58">
        <w:rPr>
          <w:rFonts w:ascii="Times New Roman" w:hAnsi="Times New Roman" w:cs="Times New Roman"/>
          <w:sz w:val="24"/>
          <w:szCs w:val="24"/>
        </w:rPr>
        <w:t>self-promotion</w:t>
      </w:r>
      <w:r w:rsidR="00B7079C">
        <w:rPr>
          <w:rFonts w:ascii="Times New Roman" w:hAnsi="Times New Roman" w:cs="Times New Roman"/>
          <w:sz w:val="24"/>
          <w:szCs w:val="24"/>
        </w:rPr>
        <w:t xml:space="preserve"> they then in turn engage in </w:t>
      </w:r>
      <w:r w:rsidR="00100C58">
        <w:rPr>
          <w:rFonts w:ascii="Times New Roman" w:hAnsi="Times New Roman" w:cs="Times New Roman"/>
          <w:sz w:val="24"/>
          <w:szCs w:val="24"/>
        </w:rPr>
        <w:t>self-promotion</w:t>
      </w:r>
      <w:r w:rsidR="00B7079C">
        <w:rPr>
          <w:rFonts w:ascii="Times New Roman" w:hAnsi="Times New Roman" w:cs="Times New Roman"/>
          <w:sz w:val="24"/>
          <w:szCs w:val="24"/>
        </w:rPr>
        <w:t xml:space="preserve"> too.</w:t>
      </w:r>
      <w:r w:rsidRPr="00034FDE">
        <w:rPr>
          <w:rFonts w:ascii="Times New Roman" w:hAnsi="Times New Roman" w:cs="Times New Roman"/>
          <w:sz w:val="24"/>
          <w:szCs w:val="24"/>
        </w:rPr>
        <w:t xml:space="preserve"> </w:t>
      </w:r>
      <w:r w:rsidR="008B3CE4" w:rsidRPr="00034FDE">
        <w:rPr>
          <w:rFonts w:ascii="Times New Roman" w:hAnsi="Times New Roman" w:cs="Times New Roman"/>
          <w:sz w:val="24"/>
          <w:szCs w:val="24"/>
        </w:rPr>
        <w:t>The results of their study showed that Facebook is a ‘stressful environment’ that decreases life satisfaction due to envious feelings.</w:t>
      </w:r>
      <w:r w:rsidR="0088077E" w:rsidRPr="0088077E">
        <w:rPr>
          <w:rFonts w:ascii="Times New Roman" w:hAnsi="Times New Roman" w:cs="Times New Roman"/>
          <w:sz w:val="24"/>
          <w:szCs w:val="24"/>
        </w:rPr>
        <w:t xml:space="preserve"> </w:t>
      </w:r>
      <w:r w:rsidR="0088077E" w:rsidRPr="00034FDE">
        <w:rPr>
          <w:rFonts w:ascii="Times New Roman" w:hAnsi="Times New Roman" w:cs="Times New Roman"/>
          <w:sz w:val="24"/>
          <w:szCs w:val="24"/>
        </w:rPr>
        <w:t>Krasnov</w:t>
      </w:r>
      <w:r w:rsidR="0088077E">
        <w:rPr>
          <w:rFonts w:ascii="Times New Roman" w:hAnsi="Times New Roman" w:cs="Times New Roman"/>
          <w:sz w:val="24"/>
          <w:szCs w:val="24"/>
        </w:rPr>
        <w:t>a</w:t>
      </w:r>
      <w:r w:rsidR="0088077E" w:rsidRPr="00034FDE">
        <w:rPr>
          <w:rFonts w:ascii="Times New Roman" w:hAnsi="Times New Roman" w:cs="Times New Roman"/>
          <w:sz w:val="24"/>
          <w:szCs w:val="24"/>
        </w:rPr>
        <w:t xml:space="preserve"> however recognised the role that culture may have in one’s social media consumption. </w:t>
      </w:r>
      <w:r w:rsidR="008B3CE4" w:rsidRPr="00034FDE">
        <w:rPr>
          <w:rFonts w:ascii="Times New Roman" w:hAnsi="Times New Roman" w:cs="Times New Roman"/>
          <w:sz w:val="24"/>
          <w:szCs w:val="24"/>
        </w:rPr>
        <w:t xml:space="preserve"> </w:t>
      </w:r>
      <w:r w:rsidR="00096886">
        <w:rPr>
          <w:rFonts w:ascii="Times New Roman" w:hAnsi="Times New Roman" w:cs="Times New Roman"/>
          <w:sz w:val="24"/>
          <w:szCs w:val="24"/>
        </w:rPr>
        <w:t>They suggested that as all of the participants of the study were German students,</w:t>
      </w:r>
      <w:r w:rsidR="00036439">
        <w:rPr>
          <w:rFonts w:ascii="Times New Roman" w:hAnsi="Times New Roman" w:cs="Times New Roman"/>
          <w:sz w:val="24"/>
          <w:szCs w:val="24"/>
        </w:rPr>
        <w:t xml:space="preserve"> specific sharing behaviours may be distinct to this group only, and </w:t>
      </w:r>
      <w:r w:rsidR="0086621D">
        <w:rPr>
          <w:rFonts w:ascii="Times New Roman" w:hAnsi="Times New Roman" w:cs="Times New Roman"/>
          <w:sz w:val="24"/>
          <w:szCs w:val="24"/>
        </w:rPr>
        <w:t>any emoting of envy may be salient</w:t>
      </w:r>
      <w:r w:rsidR="00E0691C">
        <w:rPr>
          <w:rFonts w:ascii="Times New Roman" w:hAnsi="Times New Roman" w:cs="Times New Roman"/>
          <w:sz w:val="24"/>
          <w:szCs w:val="24"/>
        </w:rPr>
        <w:t xml:space="preserve">. </w:t>
      </w:r>
    </w:p>
    <w:p w14:paraId="72AEDF17" w14:textId="3B287B68" w:rsidR="00EF4781" w:rsidRPr="00034FDE" w:rsidRDefault="00EF4781" w:rsidP="008E3D47">
      <w:pPr>
        <w:rPr>
          <w:rFonts w:ascii="Times New Roman" w:hAnsi="Times New Roman" w:cs="Times New Roman"/>
          <w:sz w:val="24"/>
          <w:szCs w:val="24"/>
        </w:rPr>
      </w:pPr>
      <w:r>
        <w:rPr>
          <w:rFonts w:ascii="Times New Roman" w:hAnsi="Times New Roman" w:cs="Times New Roman"/>
          <w:sz w:val="24"/>
          <w:szCs w:val="24"/>
        </w:rPr>
        <w:tab/>
      </w:r>
      <w:r w:rsidR="00E41AA1">
        <w:rPr>
          <w:rFonts w:ascii="Times New Roman" w:hAnsi="Times New Roman" w:cs="Times New Roman"/>
          <w:sz w:val="24"/>
          <w:szCs w:val="24"/>
        </w:rPr>
        <w:t xml:space="preserve">Culture is an important factor to include recognise when </w:t>
      </w:r>
      <w:r w:rsidR="00A31C39">
        <w:rPr>
          <w:rFonts w:ascii="Times New Roman" w:hAnsi="Times New Roman" w:cs="Times New Roman"/>
          <w:sz w:val="24"/>
          <w:szCs w:val="24"/>
        </w:rPr>
        <w:t xml:space="preserve">researching previous literature. </w:t>
      </w:r>
      <w:r w:rsidR="00103115">
        <w:rPr>
          <w:rFonts w:ascii="Times New Roman" w:hAnsi="Times New Roman" w:cs="Times New Roman"/>
          <w:sz w:val="24"/>
          <w:szCs w:val="24"/>
        </w:rPr>
        <w:t>A study</w:t>
      </w:r>
      <w:r w:rsidR="00A31C39">
        <w:rPr>
          <w:rFonts w:ascii="Times New Roman" w:hAnsi="Times New Roman" w:cs="Times New Roman"/>
          <w:sz w:val="24"/>
          <w:szCs w:val="24"/>
        </w:rPr>
        <w:t xml:space="preserve"> on women’s social media </w:t>
      </w:r>
      <w:r w:rsidR="00CA5A90">
        <w:rPr>
          <w:rFonts w:ascii="Times New Roman" w:hAnsi="Times New Roman" w:cs="Times New Roman"/>
          <w:sz w:val="24"/>
          <w:szCs w:val="24"/>
        </w:rPr>
        <w:t>usage</w:t>
      </w:r>
      <w:r w:rsidR="00103115">
        <w:rPr>
          <w:rFonts w:ascii="Times New Roman" w:hAnsi="Times New Roman" w:cs="Times New Roman"/>
          <w:sz w:val="24"/>
          <w:szCs w:val="24"/>
        </w:rPr>
        <w:t xml:space="preserve"> by </w:t>
      </w:r>
      <w:r w:rsidR="00715394">
        <w:rPr>
          <w:rFonts w:ascii="Times New Roman" w:hAnsi="Times New Roman" w:cs="Times New Roman"/>
          <w:sz w:val="24"/>
          <w:szCs w:val="24"/>
        </w:rPr>
        <w:t xml:space="preserve">Jiyoung (2018) found that </w:t>
      </w:r>
      <w:r w:rsidR="0019118B">
        <w:rPr>
          <w:rFonts w:ascii="Times New Roman" w:hAnsi="Times New Roman" w:cs="Times New Roman"/>
          <w:sz w:val="24"/>
          <w:szCs w:val="24"/>
        </w:rPr>
        <w:t>one’s</w:t>
      </w:r>
      <w:r w:rsidR="00122019">
        <w:rPr>
          <w:rFonts w:ascii="Times New Roman" w:hAnsi="Times New Roman" w:cs="Times New Roman"/>
          <w:sz w:val="24"/>
          <w:szCs w:val="24"/>
        </w:rPr>
        <w:t xml:space="preserve"> levels of </w:t>
      </w:r>
      <w:r w:rsidR="00945050">
        <w:rPr>
          <w:rFonts w:ascii="Times New Roman" w:hAnsi="Times New Roman" w:cs="Times New Roman"/>
          <w:sz w:val="24"/>
          <w:szCs w:val="24"/>
        </w:rPr>
        <w:t xml:space="preserve">social comparison and self-esteem </w:t>
      </w:r>
      <w:r w:rsidR="00122019">
        <w:rPr>
          <w:rFonts w:ascii="Times New Roman" w:hAnsi="Times New Roman" w:cs="Times New Roman"/>
          <w:sz w:val="24"/>
          <w:szCs w:val="24"/>
        </w:rPr>
        <w:t xml:space="preserve">influenced envy whilst viewing social media </w:t>
      </w:r>
      <w:r w:rsidR="00103115">
        <w:rPr>
          <w:rFonts w:ascii="Times New Roman" w:hAnsi="Times New Roman" w:cs="Times New Roman"/>
          <w:sz w:val="24"/>
          <w:szCs w:val="24"/>
        </w:rPr>
        <w:t>influencers</w:t>
      </w:r>
      <w:r w:rsidR="00122019">
        <w:rPr>
          <w:rFonts w:ascii="Times New Roman" w:hAnsi="Times New Roman" w:cs="Times New Roman"/>
          <w:sz w:val="24"/>
          <w:szCs w:val="24"/>
        </w:rPr>
        <w:t xml:space="preserve"> </w:t>
      </w:r>
      <w:r w:rsidR="00103115">
        <w:rPr>
          <w:rFonts w:ascii="Times New Roman" w:hAnsi="Times New Roman" w:cs="Times New Roman"/>
          <w:sz w:val="24"/>
          <w:szCs w:val="24"/>
        </w:rPr>
        <w:t xml:space="preserve">Instagram profiles. </w:t>
      </w:r>
      <w:r w:rsidR="00696F09">
        <w:rPr>
          <w:rFonts w:ascii="Times New Roman" w:hAnsi="Times New Roman" w:cs="Times New Roman"/>
          <w:sz w:val="24"/>
          <w:szCs w:val="24"/>
        </w:rPr>
        <w:t xml:space="preserve">Female </w:t>
      </w:r>
      <w:r w:rsidR="002B5B71">
        <w:rPr>
          <w:rFonts w:ascii="Times New Roman" w:hAnsi="Times New Roman" w:cs="Times New Roman"/>
          <w:sz w:val="24"/>
          <w:szCs w:val="24"/>
        </w:rPr>
        <w:t>smartphone users</w:t>
      </w:r>
      <w:r w:rsidR="00696F09">
        <w:rPr>
          <w:rFonts w:ascii="Times New Roman" w:hAnsi="Times New Roman" w:cs="Times New Roman"/>
          <w:sz w:val="24"/>
          <w:szCs w:val="24"/>
        </w:rPr>
        <w:t xml:space="preserve"> between the ages of </w:t>
      </w:r>
      <w:r w:rsidR="002B5B71">
        <w:rPr>
          <w:rFonts w:ascii="Times New Roman" w:hAnsi="Times New Roman" w:cs="Times New Roman"/>
          <w:sz w:val="24"/>
          <w:szCs w:val="24"/>
        </w:rPr>
        <w:t xml:space="preserve">20 </w:t>
      </w:r>
      <w:r w:rsidR="002B5B71">
        <w:rPr>
          <w:rFonts w:ascii="Times New Roman" w:hAnsi="Times New Roman" w:cs="Times New Roman"/>
          <w:sz w:val="24"/>
          <w:szCs w:val="24"/>
        </w:rPr>
        <w:lastRenderedPageBreak/>
        <w:t xml:space="preserve">and 39 took part in a two-wave survey </w:t>
      </w:r>
      <w:r w:rsidR="008173A0">
        <w:rPr>
          <w:rFonts w:ascii="Times New Roman" w:hAnsi="Times New Roman" w:cs="Times New Roman"/>
          <w:sz w:val="24"/>
          <w:szCs w:val="24"/>
        </w:rPr>
        <w:t xml:space="preserve">relating to </w:t>
      </w:r>
      <w:r w:rsidR="00DE7368">
        <w:rPr>
          <w:rFonts w:ascii="Times New Roman" w:hAnsi="Times New Roman" w:cs="Times New Roman"/>
          <w:sz w:val="24"/>
          <w:szCs w:val="24"/>
        </w:rPr>
        <w:t>social media influencers with independent variables of social comparison self-esteem</w:t>
      </w:r>
      <w:r w:rsidR="00571DB9">
        <w:rPr>
          <w:rFonts w:ascii="Times New Roman" w:hAnsi="Times New Roman" w:cs="Times New Roman"/>
          <w:sz w:val="24"/>
          <w:szCs w:val="24"/>
        </w:rPr>
        <w:t>. The results found that the independent variables were predictors of envy</w:t>
      </w:r>
      <w:r w:rsidR="003A42A4">
        <w:rPr>
          <w:rFonts w:ascii="Times New Roman" w:hAnsi="Times New Roman" w:cs="Times New Roman"/>
          <w:sz w:val="24"/>
          <w:szCs w:val="24"/>
        </w:rPr>
        <w:t xml:space="preserve"> across both stages.</w:t>
      </w:r>
      <w:r w:rsidR="00FB7F99">
        <w:rPr>
          <w:rFonts w:ascii="Times New Roman" w:hAnsi="Times New Roman" w:cs="Times New Roman"/>
          <w:sz w:val="24"/>
          <w:szCs w:val="24"/>
        </w:rPr>
        <w:t xml:space="preserve"> </w:t>
      </w:r>
      <w:r w:rsidR="00CA5A90">
        <w:rPr>
          <w:rFonts w:ascii="Times New Roman" w:hAnsi="Times New Roman" w:cs="Times New Roman"/>
          <w:sz w:val="24"/>
          <w:szCs w:val="24"/>
        </w:rPr>
        <w:t xml:space="preserve">With this, it shows that females </w:t>
      </w:r>
    </w:p>
    <w:p w14:paraId="7E2BD50A" w14:textId="0CF71F9C" w:rsidR="00034FDE" w:rsidRPr="00034FDE" w:rsidRDefault="00034FDE" w:rsidP="004D425E">
      <w:pPr>
        <w:ind w:firstLine="720"/>
        <w:rPr>
          <w:rFonts w:ascii="Times New Roman" w:hAnsi="Times New Roman" w:cs="Times New Roman"/>
          <w:sz w:val="24"/>
          <w:szCs w:val="24"/>
        </w:rPr>
      </w:pPr>
      <w:r w:rsidRPr="00034FDE">
        <w:rPr>
          <w:rFonts w:ascii="Times New Roman" w:hAnsi="Times New Roman" w:cs="Times New Roman"/>
          <w:sz w:val="24"/>
          <w:szCs w:val="24"/>
        </w:rPr>
        <w:t>However, envy on social media does not always procure negative emotions. Studies have also shown that benign envy</w:t>
      </w:r>
      <w:r w:rsidR="00782203">
        <w:rPr>
          <w:rFonts w:ascii="Times New Roman" w:hAnsi="Times New Roman" w:cs="Times New Roman"/>
          <w:sz w:val="24"/>
          <w:szCs w:val="24"/>
        </w:rPr>
        <w:t xml:space="preserve">, or a small amount of envy </w:t>
      </w:r>
      <w:r w:rsidR="00F74DDB">
        <w:rPr>
          <w:rFonts w:ascii="Times New Roman" w:hAnsi="Times New Roman" w:cs="Times New Roman"/>
          <w:sz w:val="24"/>
          <w:szCs w:val="24"/>
        </w:rPr>
        <w:t>in regard to</w:t>
      </w:r>
      <w:r w:rsidR="00A55D09">
        <w:rPr>
          <w:rFonts w:ascii="Times New Roman" w:hAnsi="Times New Roman" w:cs="Times New Roman"/>
          <w:sz w:val="24"/>
          <w:szCs w:val="24"/>
        </w:rPr>
        <w:t xml:space="preserve"> positive Instagram posts </w:t>
      </w:r>
      <w:r w:rsidRPr="00034FDE">
        <w:rPr>
          <w:rFonts w:ascii="Times New Roman" w:hAnsi="Times New Roman" w:cs="Times New Roman"/>
          <w:sz w:val="24"/>
          <w:szCs w:val="24"/>
        </w:rPr>
        <w:t>can mediate a positive effect on inspiration</w:t>
      </w:r>
      <w:r w:rsidR="00A55D09">
        <w:rPr>
          <w:rFonts w:ascii="Times New Roman" w:hAnsi="Times New Roman" w:cs="Times New Roman"/>
          <w:sz w:val="24"/>
          <w:szCs w:val="24"/>
        </w:rPr>
        <w:t>al traits</w:t>
      </w:r>
      <w:r w:rsidRPr="00034FDE">
        <w:rPr>
          <w:rFonts w:ascii="Times New Roman" w:hAnsi="Times New Roman" w:cs="Times New Roman"/>
          <w:sz w:val="24"/>
          <w:szCs w:val="24"/>
        </w:rPr>
        <w:t xml:space="preserve">, proving that not all social media interactions are negative (Meier </w:t>
      </w:r>
      <w:r w:rsidR="00364D38">
        <w:rPr>
          <w:rFonts w:ascii="Times New Roman" w:hAnsi="Times New Roman" w:cs="Times New Roman"/>
          <w:sz w:val="24"/>
          <w:szCs w:val="24"/>
        </w:rPr>
        <w:t>&amp; Schafer</w:t>
      </w:r>
      <w:r w:rsidRPr="00034FDE">
        <w:rPr>
          <w:rFonts w:ascii="Times New Roman" w:hAnsi="Times New Roman" w:cs="Times New Roman"/>
          <w:sz w:val="24"/>
          <w:szCs w:val="24"/>
        </w:rPr>
        <w:t>, 2018). The researchers however admitted that different factors can ultimately have a negative effect on well-being on Instagram depending on the participants background e.g. an overweight person viewing ‘#fitspiration’ posts. They also noted that the number of strangers followed may also affect the study outcome.</w:t>
      </w:r>
    </w:p>
    <w:p w14:paraId="7298D0F3" w14:textId="77777777" w:rsidR="00034FDE" w:rsidRPr="00034FDE" w:rsidRDefault="00034FDE" w:rsidP="00034FDE">
      <w:pPr>
        <w:rPr>
          <w:rFonts w:ascii="Times New Roman" w:hAnsi="Times New Roman" w:cs="Times New Roman"/>
          <w:sz w:val="24"/>
          <w:szCs w:val="24"/>
        </w:rPr>
      </w:pPr>
      <w:r w:rsidRPr="00034FDE">
        <w:rPr>
          <w:rFonts w:ascii="Times New Roman" w:hAnsi="Times New Roman" w:cs="Times New Roman"/>
          <w:sz w:val="24"/>
          <w:szCs w:val="24"/>
        </w:rPr>
        <w:t xml:space="preserve">       </w:t>
      </w:r>
    </w:p>
    <w:p w14:paraId="6B94DEE7" w14:textId="1590F41E" w:rsidR="00034FDE" w:rsidRPr="00034FDE" w:rsidRDefault="00034FDE" w:rsidP="004D425E">
      <w:pPr>
        <w:ind w:firstLine="720"/>
        <w:rPr>
          <w:rFonts w:ascii="Times New Roman" w:hAnsi="Times New Roman" w:cs="Times New Roman"/>
          <w:sz w:val="24"/>
          <w:szCs w:val="24"/>
        </w:rPr>
      </w:pPr>
      <w:r w:rsidRPr="00034FDE">
        <w:rPr>
          <w:rFonts w:ascii="Times New Roman" w:hAnsi="Times New Roman" w:cs="Times New Roman"/>
          <w:sz w:val="24"/>
          <w:szCs w:val="24"/>
        </w:rPr>
        <w:t xml:space="preserve">Linking with the study, a study by Lup et al (2015) in Indonesia found that the number of strangers followed on Instagram mediated a higher social comparison effect. They also found that the less strangers followed made it more likely for positive associations. They found that the more time spent on the app also had a significant effect on negative outcomes. </w:t>
      </w:r>
    </w:p>
    <w:p w14:paraId="2853919D" w14:textId="407A4CA4" w:rsidR="00287845" w:rsidRDefault="00034FDE" w:rsidP="004D425E">
      <w:pPr>
        <w:ind w:firstLine="720"/>
        <w:rPr>
          <w:rFonts w:ascii="Times New Roman" w:hAnsi="Times New Roman" w:cs="Times New Roman"/>
          <w:sz w:val="24"/>
          <w:szCs w:val="24"/>
        </w:rPr>
      </w:pPr>
      <w:r w:rsidRPr="00034FDE">
        <w:rPr>
          <w:rFonts w:ascii="Times New Roman" w:hAnsi="Times New Roman" w:cs="Times New Roman"/>
          <w:sz w:val="24"/>
          <w:szCs w:val="24"/>
        </w:rPr>
        <w:t>The aforementioned studies have shown that there are common correlations between self-esteem, social comparison. and envy whilst using social media sites</w:t>
      </w:r>
      <w:r w:rsidR="008E24AF">
        <w:rPr>
          <w:rFonts w:ascii="Times New Roman" w:hAnsi="Times New Roman" w:cs="Times New Roman"/>
          <w:sz w:val="24"/>
          <w:szCs w:val="24"/>
        </w:rPr>
        <w:t xml:space="preserve"> such as Facebook</w:t>
      </w:r>
      <w:r w:rsidRPr="00034FDE">
        <w:rPr>
          <w:rFonts w:ascii="Times New Roman" w:hAnsi="Times New Roman" w:cs="Times New Roman"/>
          <w:sz w:val="24"/>
          <w:szCs w:val="24"/>
        </w:rPr>
        <w:t>.</w:t>
      </w:r>
      <w:r w:rsidR="00343356" w:rsidRPr="00343356">
        <w:rPr>
          <w:rFonts w:ascii="Times New Roman" w:hAnsi="Times New Roman" w:cs="Times New Roman"/>
          <w:sz w:val="24"/>
          <w:szCs w:val="24"/>
        </w:rPr>
        <w:t xml:space="preserve"> </w:t>
      </w:r>
      <w:r w:rsidR="00343356" w:rsidRPr="00034FDE">
        <w:rPr>
          <w:rFonts w:ascii="Times New Roman" w:hAnsi="Times New Roman" w:cs="Times New Roman"/>
          <w:sz w:val="24"/>
          <w:szCs w:val="24"/>
        </w:rPr>
        <w:t xml:space="preserve">Instagram is one of the largest social media platforms in the world, however it is one of the least researched and studied. </w:t>
      </w:r>
      <w:r w:rsidR="00343356">
        <w:rPr>
          <w:rFonts w:ascii="Times New Roman" w:hAnsi="Times New Roman" w:cs="Times New Roman"/>
          <w:sz w:val="24"/>
          <w:szCs w:val="24"/>
        </w:rPr>
        <w:t>As such, t</w:t>
      </w:r>
      <w:r w:rsidR="00343356" w:rsidRPr="00034FDE">
        <w:rPr>
          <w:rFonts w:ascii="Times New Roman" w:hAnsi="Times New Roman" w:cs="Times New Roman"/>
          <w:sz w:val="24"/>
          <w:szCs w:val="24"/>
        </w:rPr>
        <w:t xml:space="preserve">he purpose of the study is to strengthen </w:t>
      </w:r>
      <w:r w:rsidR="00343356">
        <w:rPr>
          <w:rFonts w:ascii="Times New Roman" w:hAnsi="Times New Roman" w:cs="Times New Roman"/>
          <w:sz w:val="24"/>
          <w:szCs w:val="24"/>
        </w:rPr>
        <w:t>and increase the amount of research within the field of Instagram in regard to feelings of envy, social comparison and self-esteem.</w:t>
      </w:r>
      <w:r w:rsidRPr="00034FDE">
        <w:rPr>
          <w:rFonts w:ascii="Times New Roman" w:hAnsi="Times New Roman" w:cs="Times New Roman"/>
          <w:sz w:val="24"/>
          <w:szCs w:val="24"/>
        </w:rPr>
        <w:t xml:space="preserve"> Therefore, the purpose </w:t>
      </w:r>
      <w:r w:rsidRPr="00034FDE">
        <w:rPr>
          <w:rFonts w:ascii="Times New Roman" w:hAnsi="Times New Roman" w:cs="Times New Roman"/>
          <w:sz w:val="24"/>
          <w:szCs w:val="24"/>
        </w:rPr>
        <w:lastRenderedPageBreak/>
        <w:t>of this study</w:t>
      </w:r>
      <w:r w:rsidR="00DB7FBD">
        <w:rPr>
          <w:rFonts w:ascii="Times New Roman" w:hAnsi="Times New Roman" w:cs="Times New Roman"/>
          <w:sz w:val="24"/>
          <w:szCs w:val="24"/>
        </w:rPr>
        <w:t>, utilising a multiple regression design,</w:t>
      </w:r>
      <w:r w:rsidRPr="00034FDE">
        <w:rPr>
          <w:rFonts w:ascii="Times New Roman" w:hAnsi="Times New Roman" w:cs="Times New Roman"/>
          <w:sz w:val="24"/>
          <w:szCs w:val="24"/>
        </w:rPr>
        <w:t xml:space="preserve"> is to explore </w:t>
      </w:r>
      <w:r w:rsidR="00DB7FBD">
        <w:rPr>
          <w:rFonts w:ascii="Times New Roman" w:hAnsi="Times New Roman" w:cs="Times New Roman"/>
          <w:sz w:val="24"/>
          <w:szCs w:val="24"/>
        </w:rPr>
        <w:t xml:space="preserve">if levels of </w:t>
      </w:r>
      <w:r w:rsidRPr="00034FDE">
        <w:rPr>
          <w:rFonts w:ascii="Times New Roman" w:hAnsi="Times New Roman" w:cs="Times New Roman"/>
          <w:sz w:val="24"/>
          <w:szCs w:val="24"/>
        </w:rPr>
        <w:t xml:space="preserve">self-esteem and social comparison </w:t>
      </w:r>
      <w:r w:rsidR="00DB7FBD">
        <w:rPr>
          <w:rFonts w:ascii="Times New Roman" w:hAnsi="Times New Roman" w:cs="Times New Roman"/>
          <w:sz w:val="24"/>
          <w:szCs w:val="24"/>
        </w:rPr>
        <w:t xml:space="preserve">are predictors of </w:t>
      </w:r>
      <w:r w:rsidRPr="00034FDE">
        <w:rPr>
          <w:rFonts w:ascii="Times New Roman" w:hAnsi="Times New Roman" w:cs="Times New Roman"/>
          <w:sz w:val="24"/>
          <w:szCs w:val="24"/>
        </w:rPr>
        <w:t>envy levels whilst viewing positively contented Instagram posts rather than attractive or unattractive profiles.</w:t>
      </w:r>
    </w:p>
    <w:p w14:paraId="34160595" w14:textId="77777777" w:rsidR="00320953" w:rsidRDefault="00320953" w:rsidP="008A1492">
      <w:pPr>
        <w:tabs>
          <w:tab w:val="left" w:pos="1475"/>
        </w:tabs>
        <w:rPr>
          <w:rFonts w:ascii="Times New Roman" w:hAnsi="Times New Roman" w:cs="Times New Roman"/>
          <w:sz w:val="24"/>
          <w:szCs w:val="24"/>
          <w:lang w:eastAsia="en-GB"/>
        </w:rPr>
      </w:pPr>
    </w:p>
    <w:p w14:paraId="1163049D" w14:textId="77777777" w:rsidR="00320953" w:rsidRDefault="00320953" w:rsidP="008A1492">
      <w:pPr>
        <w:tabs>
          <w:tab w:val="left" w:pos="1475"/>
        </w:tabs>
        <w:rPr>
          <w:rFonts w:ascii="Times New Roman" w:hAnsi="Times New Roman" w:cs="Times New Roman"/>
          <w:sz w:val="24"/>
          <w:szCs w:val="24"/>
          <w:lang w:eastAsia="en-GB"/>
        </w:rPr>
      </w:pPr>
    </w:p>
    <w:p w14:paraId="169D11FC" w14:textId="77777777" w:rsidR="00320953" w:rsidRDefault="00320953" w:rsidP="008A1492">
      <w:pPr>
        <w:tabs>
          <w:tab w:val="left" w:pos="1475"/>
        </w:tabs>
        <w:rPr>
          <w:rFonts w:ascii="Times New Roman" w:hAnsi="Times New Roman" w:cs="Times New Roman"/>
          <w:sz w:val="24"/>
          <w:szCs w:val="24"/>
          <w:lang w:eastAsia="en-GB"/>
        </w:rPr>
      </w:pPr>
    </w:p>
    <w:p w14:paraId="63AC60A8" w14:textId="77777777" w:rsidR="00320953" w:rsidRDefault="00320953" w:rsidP="008A1492">
      <w:pPr>
        <w:tabs>
          <w:tab w:val="left" w:pos="1475"/>
        </w:tabs>
        <w:rPr>
          <w:rFonts w:ascii="Times New Roman" w:hAnsi="Times New Roman" w:cs="Times New Roman"/>
          <w:sz w:val="24"/>
          <w:szCs w:val="24"/>
          <w:lang w:eastAsia="en-GB"/>
        </w:rPr>
      </w:pPr>
    </w:p>
    <w:p w14:paraId="42BAC371" w14:textId="77777777" w:rsidR="00320953" w:rsidRDefault="00320953" w:rsidP="008A1492">
      <w:pPr>
        <w:tabs>
          <w:tab w:val="left" w:pos="1475"/>
        </w:tabs>
        <w:rPr>
          <w:rFonts w:ascii="Times New Roman" w:hAnsi="Times New Roman" w:cs="Times New Roman"/>
          <w:sz w:val="24"/>
          <w:szCs w:val="24"/>
          <w:lang w:eastAsia="en-GB"/>
        </w:rPr>
      </w:pPr>
    </w:p>
    <w:p w14:paraId="24228150" w14:textId="77777777" w:rsidR="00320953" w:rsidRDefault="00320953" w:rsidP="008A1492">
      <w:pPr>
        <w:tabs>
          <w:tab w:val="left" w:pos="1475"/>
        </w:tabs>
        <w:rPr>
          <w:rFonts w:ascii="Times New Roman" w:hAnsi="Times New Roman" w:cs="Times New Roman"/>
          <w:sz w:val="24"/>
          <w:szCs w:val="24"/>
          <w:lang w:eastAsia="en-GB"/>
        </w:rPr>
      </w:pPr>
    </w:p>
    <w:p w14:paraId="37621837" w14:textId="77777777" w:rsidR="00320953" w:rsidRDefault="00320953" w:rsidP="008A1492">
      <w:pPr>
        <w:tabs>
          <w:tab w:val="left" w:pos="1475"/>
        </w:tabs>
        <w:rPr>
          <w:rFonts w:ascii="Times New Roman" w:hAnsi="Times New Roman" w:cs="Times New Roman"/>
          <w:sz w:val="24"/>
          <w:szCs w:val="24"/>
          <w:lang w:eastAsia="en-GB"/>
        </w:rPr>
      </w:pPr>
    </w:p>
    <w:p w14:paraId="6283C264" w14:textId="77777777" w:rsidR="00320953" w:rsidRDefault="00320953" w:rsidP="008A1492">
      <w:pPr>
        <w:tabs>
          <w:tab w:val="left" w:pos="1475"/>
        </w:tabs>
        <w:rPr>
          <w:rFonts w:ascii="Times New Roman" w:hAnsi="Times New Roman" w:cs="Times New Roman"/>
          <w:sz w:val="24"/>
          <w:szCs w:val="24"/>
          <w:lang w:eastAsia="en-GB"/>
        </w:rPr>
      </w:pPr>
    </w:p>
    <w:p w14:paraId="7681322F" w14:textId="77777777" w:rsidR="00320953" w:rsidRDefault="00320953" w:rsidP="008A1492">
      <w:pPr>
        <w:tabs>
          <w:tab w:val="left" w:pos="1475"/>
        </w:tabs>
        <w:rPr>
          <w:rFonts w:ascii="Times New Roman" w:hAnsi="Times New Roman" w:cs="Times New Roman"/>
          <w:sz w:val="24"/>
          <w:szCs w:val="24"/>
          <w:lang w:eastAsia="en-GB"/>
        </w:rPr>
      </w:pPr>
    </w:p>
    <w:p w14:paraId="2370582B" w14:textId="77777777" w:rsidR="00320953" w:rsidRDefault="00320953" w:rsidP="008A1492">
      <w:pPr>
        <w:tabs>
          <w:tab w:val="left" w:pos="1475"/>
        </w:tabs>
        <w:rPr>
          <w:rFonts w:ascii="Times New Roman" w:hAnsi="Times New Roman" w:cs="Times New Roman"/>
          <w:sz w:val="24"/>
          <w:szCs w:val="24"/>
          <w:lang w:eastAsia="en-GB"/>
        </w:rPr>
      </w:pPr>
    </w:p>
    <w:p w14:paraId="3542B329" w14:textId="77777777" w:rsidR="00320953" w:rsidRDefault="00320953" w:rsidP="008A1492">
      <w:pPr>
        <w:tabs>
          <w:tab w:val="left" w:pos="1475"/>
        </w:tabs>
        <w:rPr>
          <w:rFonts w:ascii="Times New Roman" w:hAnsi="Times New Roman" w:cs="Times New Roman"/>
          <w:sz w:val="24"/>
          <w:szCs w:val="24"/>
          <w:lang w:eastAsia="en-GB"/>
        </w:rPr>
      </w:pPr>
    </w:p>
    <w:p w14:paraId="5C774F6E" w14:textId="77777777" w:rsidR="00320953" w:rsidRDefault="00320953" w:rsidP="008A1492">
      <w:pPr>
        <w:tabs>
          <w:tab w:val="left" w:pos="1475"/>
        </w:tabs>
        <w:rPr>
          <w:rFonts w:ascii="Times New Roman" w:hAnsi="Times New Roman" w:cs="Times New Roman"/>
          <w:sz w:val="24"/>
          <w:szCs w:val="24"/>
          <w:lang w:eastAsia="en-GB"/>
        </w:rPr>
      </w:pPr>
    </w:p>
    <w:p w14:paraId="6F299560" w14:textId="77777777" w:rsidR="00320953" w:rsidRDefault="00320953" w:rsidP="008A1492">
      <w:pPr>
        <w:tabs>
          <w:tab w:val="left" w:pos="1475"/>
        </w:tabs>
        <w:rPr>
          <w:rFonts w:ascii="Times New Roman" w:hAnsi="Times New Roman" w:cs="Times New Roman"/>
          <w:sz w:val="24"/>
          <w:szCs w:val="24"/>
          <w:lang w:eastAsia="en-GB"/>
        </w:rPr>
      </w:pPr>
    </w:p>
    <w:p w14:paraId="287BBA89" w14:textId="77777777" w:rsidR="00320953" w:rsidRDefault="00320953" w:rsidP="008A1492">
      <w:pPr>
        <w:tabs>
          <w:tab w:val="left" w:pos="1475"/>
        </w:tabs>
        <w:rPr>
          <w:rFonts w:ascii="Times New Roman" w:hAnsi="Times New Roman" w:cs="Times New Roman"/>
          <w:sz w:val="24"/>
          <w:szCs w:val="24"/>
          <w:lang w:eastAsia="en-GB"/>
        </w:rPr>
      </w:pPr>
    </w:p>
    <w:p w14:paraId="51B71E21" w14:textId="77777777" w:rsidR="00320953" w:rsidRDefault="00320953" w:rsidP="008A1492">
      <w:pPr>
        <w:tabs>
          <w:tab w:val="left" w:pos="1475"/>
        </w:tabs>
        <w:rPr>
          <w:rFonts w:ascii="Times New Roman" w:hAnsi="Times New Roman" w:cs="Times New Roman"/>
          <w:sz w:val="24"/>
          <w:szCs w:val="24"/>
          <w:lang w:eastAsia="en-GB"/>
        </w:rPr>
      </w:pPr>
    </w:p>
    <w:p w14:paraId="507B4625" w14:textId="77777777" w:rsidR="00320953" w:rsidRDefault="00320953" w:rsidP="008A1492">
      <w:pPr>
        <w:tabs>
          <w:tab w:val="left" w:pos="1475"/>
        </w:tabs>
        <w:rPr>
          <w:rFonts w:ascii="Times New Roman" w:hAnsi="Times New Roman" w:cs="Times New Roman"/>
          <w:sz w:val="24"/>
          <w:szCs w:val="24"/>
          <w:lang w:eastAsia="en-GB"/>
        </w:rPr>
      </w:pPr>
    </w:p>
    <w:p w14:paraId="328E5AD2" w14:textId="77777777" w:rsidR="00596423" w:rsidRDefault="00596423" w:rsidP="00320953">
      <w:pPr>
        <w:tabs>
          <w:tab w:val="left" w:pos="1475"/>
        </w:tabs>
        <w:rPr>
          <w:rFonts w:ascii="Times New Roman" w:hAnsi="Times New Roman" w:cs="Times New Roman"/>
          <w:b/>
          <w:bCs/>
          <w:sz w:val="24"/>
          <w:szCs w:val="24"/>
          <w:lang w:eastAsia="en-GB"/>
        </w:rPr>
      </w:pPr>
    </w:p>
    <w:p w14:paraId="019309DF" w14:textId="6CAFE26D" w:rsidR="00536CCB" w:rsidRPr="005B0168" w:rsidRDefault="00607B10" w:rsidP="00320953">
      <w:pPr>
        <w:tabs>
          <w:tab w:val="left" w:pos="1475"/>
        </w:tabs>
        <w:rPr>
          <w:rFonts w:ascii="Times New Roman" w:hAnsi="Times New Roman" w:cs="Times New Roman"/>
          <w:b/>
          <w:bCs/>
          <w:sz w:val="24"/>
          <w:szCs w:val="24"/>
          <w:lang w:eastAsia="en-GB"/>
        </w:rPr>
      </w:pPr>
      <w:r w:rsidRPr="005B0168">
        <w:rPr>
          <w:rFonts w:ascii="Times New Roman" w:hAnsi="Times New Roman" w:cs="Times New Roman"/>
          <w:b/>
          <w:bCs/>
          <w:sz w:val="24"/>
          <w:szCs w:val="24"/>
          <w:lang w:eastAsia="en-GB"/>
        </w:rPr>
        <w:lastRenderedPageBreak/>
        <w:t>Chapter 2 – Method</w:t>
      </w:r>
    </w:p>
    <w:p w14:paraId="4BC67518" w14:textId="0CD2E1AA" w:rsidR="00295753" w:rsidRPr="00295753" w:rsidRDefault="005B0168" w:rsidP="00320953">
      <w:pPr>
        <w:tabs>
          <w:tab w:val="left" w:pos="1475"/>
        </w:tabs>
        <w:rPr>
          <w:rFonts w:ascii="Times New Roman" w:hAnsi="Times New Roman" w:cs="Times New Roman"/>
          <w:i/>
          <w:iCs/>
          <w:sz w:val="24"/>
          <w:szCs w:val="24"/>
          <w:lang w:eastAsia="en-GB"/>
        </w:rPr>
      </w:pPr>
      <w:r w:rsidRPr="00764D3F">
        <w:rPr>
          <w:rFonts w:ascii="Times New Roman" w:hAnsi="Times New Roman" w:cs="Times New Roman"/>
          <w:i/>
          <w:iCs/>
          <w:sz w:val="24"/>
          <w:szCs w:val="24"/>
          <w:lang w:eastAsia="en-GB"/>
        </w:rPr>
        <w:t xml:space="preserve">2.1 - </w:t>
      </w:r>
      <w:r w:rsidR="00295753" w:rsidRPr="00295753">
        <w:rPr>
          <w:rFonts w:ascii="Times New Roman" w:hAnsi="Times New Roman" w:cs="Times New Roman"/>
          <w:i/>
          <w:iCs/>
          <w:sz w:val="24"/>
          <w:szCs w:val="24"/>
          <w:lang w:eastAsia="en-GB"/>
        </w:rPr>
        <w:t>Participants</w:t>
      </w:r>
    </w:p>
    <w:p w14:paraId="1786EA32" w14:textId="4CB27EF9" w:rsidR="00295753" w:rsidRPr="00295753" w:rsidRDefault="009815D8" w:rsidP="00320953">
      <w:pPr>
        <w:tabs>
          <w:tab w:val="left" w:pos="1475"/>
        </w:tabs>
        <w:rPr>
          <w:rFonts w:ascii="Times New Roman" w:hAnsi="Times New Roman" w:cs="Times New Roman"/>
          <w:sz w:val="24"/>
          <w:szCs w:val="24"/>
          <w:lang w:eastAsia="en-GB"/>
        </w:rPr>
      </w:pPr>
      <w:r>
        <w:rPr>
          <w:rFonts w:ascii="Times New Roman" w:hAnsi="Times New Roman" w:cs="Times New Roman"/>
          <w:bCs/>
          <w:sz w:val="24"/>
          <w:szCs w:val="24"/>
          <w:lang w:eastAsia="en-GB"/>
        </w:rPr>
        <w:tab/>
      </w:r>
      <w:r w:rsidR="00295753" w:rsidRPr="00295753">
        <w:rPr>
          <w:rFonts w:ascii="Times New Roman" w:hAnsi="Times New Roman" w:cs="Times New Roman"/>
          <w:bCs/>
          <w:sz w:val="24"/>
          <w:szCs w:val="24"/>
          <w:lang w:eastAsia="en-GB"/>
        </w:rPr>
        <w:t xml:space="preserve">A total of 40 participants were selected for this study from an undergraduate student population. All participants were student studying on a psychology related degree at the University of Wales Trinity Saint David, Swansea. </w:t>
      </w:r>
      <w:r w:rsidR="00295753" w:rsidRPr="00295753">
        <w:rPr>
          <w:rFonts w:ascii="Times New Roman" w:hAnsi="Times New Roman" w:cs="Times New Roman"/>
          <w:sz w:val="24"/>
          <w:szCs w:val="24"/>
          <w:lang w:eastAsia="en-GB"/>
        </w:rPr>
        <w:t xml:space="preserve">The participants ranged in age from 18 and </w:t>
      </w:r>
      <w:r w:rsidR="00295753" w:rsidRPr="00295753">
        <w:rPr>
          <w:rFonts w:ascii="Times New Roman" w:hAnsi="Times New Roman" w:cs="Times New Roman"/>
          <w:iCs/>
          <w:sz w:val="24"/>
          <w:szCs w:val="24"/>
          <w:lang w:eastAsia="en-GB"/>
        </w:rPr>
        <w:t xml:space="preserve">62 </w:t>
      </w:r>
      <w:r w:rsidR="00295753" w:rsidRPr="00295753">
        <w:rPr>
          <w:rFonts w:ascii="Times New Roman" w:hAnsi="Times New Roman" w:cs="Times New Roman"/>
          <w:sz w:val="24"/>
          <w:szCs w:val="24"/>
          <w:lang w:eastAsia="en-GB"/>
        </w:rPr>
        <w:t>(M =30, SD =12.06) with 29 females, nine males, one non-binary and one preferred not to say. Each participant was provided with a unique numeric code to remain anonymous, no personal data was recorded, only age and gender. The only pre-requisite for participants was that they needed to be familiar with Instagram to take part in the study.</w:t>
      </w:r>
    </w:p>
    <w:p w14:paraId="2DD336CA" w14:textId="16617EF6" w:rsidR="00295753" w:rsidRPr="00295753" w:rsidRDefault="00A61E7C" w:rsidP="00320953">
      <w:pPr>
        <w:tabs>
          <w:tab w:val="left" w:pos="1475"/>
        </w:tabs>
        <w:rPr>
          <w:rFonts w:ascii="Times New Roman" w:hAnsi="Times New Roman" w:cs="Times New Roman"/>
          <w:bCs/>
          <w:i/>
          <w:iCs/>
          <w:sz w:val="24"/>
          <w:szCs w:val="24"/>
          <w:lang w:eastAsia="en-GB"/>
        </w:rPr>
      </w:pPr>
      <w:r>
        <w:rPr>
          <w:rFonts w:ascii="Times New Roman" w:hAnsi="Times New Roman" w:cs="Times New Roman"/>
          <w:bCs/>
          <w:i/>
          <w:iCs/>
          <w:sz w:val="24"/>
          <w:szCs w:val="24"/>
          <w:lang w:eastAsia="en-GB"/>
        </w:rPr>
        <w:t>2.2 - Design</w:t>
      </w:r>
    </w:p>
    <w:p w14:paraId="1AE9A6D2" w14:textId="4AB2E971" w:rsidR="00295753" w:rsidRPr="00295753" w:rsidRDefault="009815D8" w:rsidP="00320953">
      <w:pPr>
        <w:tabs>
          <w:tab w:val="left" w:pos="1475"/>
        </w:tabs>
        <w:rPr>
          <w:rFonts w:ascii="Times New Roman" w:hAnsi="Times New Roman" w:cs="Times New Roman"/>
          <w:sz w:val="24"/>
          <w:szCs w:val="24"/>
          <w:lang w:eastAsia="en-GB"/>
        </w:rPr>
      </w:pPr>
      <w:r>
        <w:rPr>
          <w:rFonts w:ascii="Times New Roman" w:hAnsi="Times New Roman" w:cs="Times New Roman"/>
          <w:sz w:val="24"/>
          <w:szCs w:val="24"/>
          <w:lang w:eastAsia="en-GB"/>
        </w:rPr>
        <w:tab/>
      </w:r>
      <w:r w:rsidR="00295753" w:rsidRPr="00295753">
        <w:rPr>
          <w:rFonts w:ascii="Times New Roman" w:hAnsi="Times New Roman" w:cs="Times New Roman"/>
          <w:sz w:val="24"/>
          <w:szCs w:val="24"/>
          <w:lang w:eastAsia="en-GB"/>
        </w:rPr>
        <w:t>The study utilised a regression design, in order to assess whether levels of self-esteem and social comparison were predictors of levels of envy whilst viewing positively contented Instagram posts. The independent variables were levels of self-esteem, measured using the Rosenberg Self Esteem scale (Rosenberg, 1979), and levels of social comparison, using an adapted Likert social comparison scale based on Appel, Crusius, &amp; Gerlach (2015) focused on happiness.</w:t>
      </w:r>
    </w:p>
    <w:p w14:paraId="10B18C0D" w14:textId="77777777" w:rsidR="00295753" w:rsidRPr="00295753" w:rsidRDefault="00295753" w:rsidP="00320953">
      <w:pPr>
        <w:tabs>
          <w:tab w:val="left" w:pos="1475"/>
        </w:tabs>
        <w:rPr>
          <w:rFonts w:ascii="Times New Roman" w:hAnsi="Times New Roman" w:cs="Times New Roman"/>
          <w:sz w:val="24"/>
          <w:szCs w:val="24"/>
          <w:lang w:eastAsia="en-GB"/>
        </w:rPr>
      </w:pPr>
      <w:r w:rsidRPr="00295753">
        <w:rPr>
          <w:rFonts w:ascii="Times New Roman" w:hAnsi="Times New Roman" w:cs="Times New Roman"/>
          <w:sz w:val="24"/>
          <w:szCs w:val="24"/>
          <w:lang w:eastAsia="en-GB"/>
        </w:rPr>
        <w:t xml:space="preserve"> </w:t>
      </w:r>
      <w:r w:rsidRPr="00295753">
        <w:rPr>
          <w:rFonts w:ascii="Times New Roman" w:hAnsi="Times New Roman" w:cs="Times New Roman"/>
          <w:bCs/>
          <w:sz w:val="24"/>
          <w:szCs w:val="24"/>
          <w:lang w:eastAsia="en-GB"/>
        </w:rPr>
        <w:tab/>
      </w:r>
      <w:r w:rsidRPr="00295753">
        <w:rPr>
          <w:rFonts w:ascii="Times New Roman" w:hAnsi="Times New Roman" w:cs="Times New Roman"/>
          <w:sz w:val="24"/>
          <w:szCs w:val="24"/>
          <w:lang w:eastAsia="en-GB"/>
        </w:rPr>
        <w:t xml:space="preserve">The dependent variable was levels of envy, measured by using an adapted envy Likert scale adapted from (Appel, Crusius, &amp; Gerlach, 2015)  which included sub-topics of envy, inferiority, bitterness, how much they want to change their lives, and how much they wish to be like the owner of the Instagram profile. </w:t>
      </w:r>
    </w:p>
    <w:p w14:paraId="06568653" w14:textId="77777777" w:rsidR="00295753" w:rsidRPr="00295753" w:rsidRDefault="00295753" w:rsidP="00320953">
      <w:pPr>
        <w:tabs>
          <w:tab w:val="left" w:pos="1475"/>
        </w:tabs>
        <w:rPr>
          <w:rFonts w:ascii="Times New Roman" w:hAnsi="Times New Roman" w:cs="Times New Roman"/>
          <w:bCs/>
          <w:sz w:val="24"/>
          <w:szCs w:val="24"/>
          <w:lang w:eastAsia="en-GB"/>
        </w:rPr>
      </w:pPr>
      <w:r w:rsidRPr="00295753">
        <w:rPr>
          <w:rFonts w:ascii="Times New Roman" w:hAnsi="Times New Roman" w:cs="Times New Roman"/>
          <w:sz w:val="24"/>
          <w:szCs w:val="24"/>
          <w:lang w:eastAsia="en-GB"/>
        </w:rPr>
        <w:tab/>
        <w:t xml:space="preserve"> </w:t>
      </w:r>
    </w:p>
    <w:p w14:paraId="406BC916" w14:textId="77777777" w:rsidR="00295753" w:rsidRPr="00295753" w:rsidRDefault="00295753" w:rsidP="00320953">
      <w:pPr>
        <w:tabs>
          <w:tab w:val="left" w:pos="1475"/>
        </w:tabs>
        <w:rPr>
          <w:rFonts w:ascii="Times New Roman" w:hAnsi="Times New Roman" w:cs="Times New Roman"/>
          <w:sz w:val="24"/>
          <w:szCs w:val="24"/>
          <w:lang w:eastAsia="en-GB"/>
        </w:rPr>
      </w:pPr>
    </w:p>
    <w:p w14:paraId="020E2DE8" w14:textId="479CD1B0" w:rsidR="00295753" w:rsidRPr="00295753" w:rsidRDefault="00A61E7C" w:rsidP="00320953">
      <w:pPr>
        <w:tabs>
          <w:tab w:val="left" w:pos="1475"/>
        </w:tabs>
        <w:rPr>
          <w:rFonts w:ascii="Times New Roman" w:hAnsi="Times New Roman" w:cs="Times New Roman"/>
          <w:i/>
          <w:sz w:val="24"/>
          <w:szCs w:val="24"/>
          <w:lang w:eastAsia="en-GB"/>
        </w:rPr>
      </w:pPr>
      <w:r>
        <w:rPr>
          <w:rFonts w:ascii="Times New Roman" w:hAnsi="Times New Roman" w:cs="Times New Roman"/>
          <w:i/>
          <w:sz w:val="24"/>
          <w:szCs w:val="24"/>
          <w:lang w:eastAsia="en-GB"/>
        </w:rPr>
        <w:lastRenderedPageBreak/>
        <w:t>2.3 Materials</w:t>
      </w:r>
    </w:p>
    <w:p w14:paraId="7503D9BF" w14:textId="63F50AF9" w:rsidR="00295753" w:rsidRPr="00295753" w:rsidRDefault="009815D8" w:rsidP="00320953">
      <w:pPr>
        <w:tabs>
          <w:tab w:val="left" w:pos="1475"/>
        </w:tabs>
        <w:rPr>
          <w:rFonts w:ascii="Times New Roman" w:hAnsi="Times New Roman" w:cs="Times New Roman"/>
          <w:sz w:val="24"/>
          <w:szCs w:val="24"/>
          <w:lang w:eastAsia="en-GB"/>
        </w:rPr>
      </w:pPr>
      <w:r>
        <w:rPr>
          <w:rFonts w:ascii="Times New Roman" w:hAnsi="Times New Roman" w:cs="Times New Roman"/>
          <w:sz w:val="24"/>
          <w:szCs w:val="24"/>
          <w:lang w:eastAsia="en-GB"/>
        </w:rPr>
        <w:tab/>
      </w:r>
      <w:r w:rsidR="00295753" w:rsidRPr="00295753">
        <w:rPr>
          <w:rFonts w:ascii="Times New Roman" w:hAnsi="Times New Roman" w:cs="Times New Roman"/>
          <w:sz w:val="24"/>
          <w:szCs w:val="24"/>
          <w:lang w:eastAsia="en-GB"/>
        </w:rPr>
        <w:t xml:space="preserve">Participants were provided with a consent form (see Appendix A) which provided details of the study and the researchers. </w:t>
      </w:r>
    </w:p>
    <w:p w14:paraId="2FC564A2" w14:textId="76BDF803" w:rsidR="00295753" w:rsidRPr="00295753" w:rsidRDefault="009815D8" w:rsidP="00320953">
      <w:pPr>
        <w:tabs>
          <w:tab w:val="left" w:pos="1475"/>
        </w:tabs>
        <w:rPr>
          <w:rFonts w:ascii="Times New Roman" w:hAnsi="Times New Roman" w:cs="Times New Roman"/>
          <w:sz w:val="24"/>
          <w:szCs w:val="24"/>
          <w:lang w:eastAsia="en-GB"/>
        </w:rPr>
      </w:pPr>
      <w:r>
        <w:rPr>
          <w:rFonts w:ascii="Times New Roman" w:hAnsi="Times New Roman" w:cs="Times New Roman"/>
          <w:sz w:val="24"/>
          <w:szCs w:val="24"/>
          <w:lang w:eastAsia="en-GB"/>
        </w:rPr>
        <w:tab/>
      </w:r>
      <w:r w:rsidR="00295753" w:rsidRPr="00295753">
        <w:rPr>
          <w:rFonts w:ascii="Times New Roman" w:hAnsi="Times New Roman" w:cs="Times New Roman"/>
          <w:sz w:val="24"/>
          <w:szCs w:val="24"/>
          <w:lang w:eastAsia="en-GB"/>
        </w:rPr>
        <w:t xml:space="preserve">The Rosenberg self-esteem scale (see Appendix B) was used to measure participants self-reported levels of self-esteem using tailored statements directed towards self-esteem. Participants were provided with ten statements and asked to respond in the way they felt best related to them, for example, “I feel that I have a number of good qualities”. The responses were scored as followed; “Strongly Agree” = 4, “Agree” = 3, “Disagree” = 2, “Strongly Disagree” = 1 &amp; “N/A” = 0. Five items were negatively worded and needed to be reverse scored prior to analysis. The possible scoring range was between 0 and 40, with higher scores relating to higher levels of self-esteem. </w:t>
      </w:r>
    </w:p>
    <w:p w14:paraId="42B26927" w14:textId="77777777" w:rsidR="00295753" w:rsidRPr="00295753" w:rsidRDefault="00295753" w:rsidP="00320953">
      <w:pPr>
        <w:tabs>
          <w:tab w:val="left" w:pos="1475"/>
        </w:tabs>
        <w:rPr>
          <w:rFonts w:ascii="Times New Roman" w:hAnsi="Times New Roman" w:cs="Times New Roman"/>
          <w:bCs/>
          <w:sz w:val="24"/>
          <w:szCs w:val="24"/>
          <w:lang w:eastAsia="en-GB"/>
        </w:rPr>
      </w:pPr>
      <w:r w:rsidRPr="00295753">
        <w:rPr>
          <w:rFonts w:ascii="Times New Roman" w:hAnsi="Times New Roman" w:cs="Times New Roman"/>
          <w:sz w:val="24"/>
          <w:szCs w:val="24"/>
          <w:lang w:eastAsia="en-GB"/>
        </w:rPr>
        <w:tab/>
      </w:r>
      <w:r w:rsidRPr="00295753">
        <w:rPr>
          <w:rFonts w:ascii="Times New Roman" w:hAnsi="Times New Roman" w:cs="Times New Roman"/>
          <w:bCs/>
          <w:sz w:val="24"/>
          <w:szCs w:val="24"/>
          <w:lang w:eastAsia="en-GB"/>
        </w:rPr>
        <w:t xml:space="preserve">An adapted Likert scale based on </w:t>
      </w:r>
      <w:r w:rsidRPr="00295753">
        <w:rPr>
          <w:rFonts w:ascii="Times New Roman" w:hAnsi="Times New Roman" w:cs="Times New Roman"/>
          <w:sz w:val="24"/>
          <w:szCs w:val="24"/>
          <w:lang w:eastAsia="en-GB"/>
        </w:rPr>
        <w:t xml:space="preserve">Appel, Crusius, &amp; Gerlach (2015) </w:t>
      </w:r>
      <w:r w:rsidRPr="00295753">
        <w:rPr>
          <w:rFonts w:ascii="Times New Roman" w:hAnsi="Times New Roman" w:cs="Times New Roman"/>
          <w:bCs/>
          <w:sz w:val="24"/>
          <w:szCs w:val="24"/>
          <w:lang w:eastAsia="en-GB"/>
        </w:rPr>
        <w:t>was utilised to measure participants self-reported levels of social comparison using tailored statements relating to social comparison (see Appendix C). As social comparison is a broad spectrum to measure, like the aforementioned study, the topic of happiness was used as it is a universal point of comparison experienced by all. The participants were asked to respond to two questions for each post, ‘how happy is the profile owner’ and ‘how happy is the profile owner compared to themselves?’ The first question utilised a 7-part Likert scale ranging from 0 ‘very unhappy’ to 6 ‘very happy’. The second question utilised an 8-part Likert scale with responses ranging from -4 ‘much unhappier’ to 4 ‘much happier.</w:t>
      </w:r>
    </w:p>
    <w:p w14:paraId="5178CFE3" w14:textId="6F039D2A" w:rsidR="00295753" w:rsidRPr="00295753" w:rsidRDefault="00295753" w:rsidP="00320953">
      <w:pPr>
        <w:tabs>
          <w:tab w:val="left" w:pos="1475"/>
        </w:tabs>
        <w:rPr>
          <w:rFonts w:ascii="Times New Roman" w:hAnsi="Times New Roman" w:cs="Times New Roman"/>
          <w:bCs/>
          <w:sz w:val="24"/>
          <w:szCs w:val="24"/>
          <w:lang w:eastAsia="en-GB"/>
        </w:rPr>
      </w:pPr>
      <w:r w:rsidRPr="00295753">
        <w:rPr>
          <w:rFonts w:ascii="Times New Roman" w:hAnsi="Times New Roman" w:cs="Times New Roman"/>
          <w:bCs/>
          <w:sz w:val="24"/>
          <w:szCs w:val="24"/>
          <w:lang w:eastAsia="en-GB"/>
        </w:rPr>
        <w:tab/>
        <w:t xml:space="preserve"> An adapted Likert scale based on </w:t>
      </w:r>
      <w:r w:rsidRPr="00295753">
        <w:rPr>
          <w:rFonts w:ascii="Times New Roman" w:hAnsi="Times New Roman" w:cs="Times New Roman"/>
          <w:sz w:val="24"/>
          <w:szCs w:val="24"/>
          <w:lang w:eastAsia="en-GB"/>
        </w:rPr>
        <w:t xml:space="preserve">Appel, Crusius, &amp; Gerlach (2015) was created to </w:t>
      </w:r>
      <w:r w:rsidR="00F27F23" w:rsidRPr="00295753">
        <w:rPr>
          <w:rFonts w:ascii="Times New Roman" w:hAnsi="Times New Roman" w:cs="Times New Roman"/>
          <w:sz w:val="24"/>
          <w:szCs w:val="24"/>
          <w:lang w:eastAsia="en-GB"/>
        </w:rPr>
        <w:t>measure</w:t>
      </w:r>
      <w:r w:rsidRPr="00295753">
        <w:rPr>
          <w:rFonts w:ascii="Times New Roman" w:hAnsi="Times New Roman" w:cs="Times New Roman"/>
          <w:sz w:val="24"/>
          <w:szCs w:val="24"/>
          <w:lang w:eastAsia="en-GB"/>
        </w:rPr>
        <w:t xml:space="preserve"> participants levels of </w:t>
      </w:r>
      <w:r w:rsidR="00F27F23" w:rsidRPr="00295753">
        <w:rPr>
          <w:rFonts w:ascii="Times New Roman" w:hAnsi="Times New Roman" w:cs="Times New Roman"/>
          <w:sz w:val="24"/>
          <w:szCs w:val="24"/>
          <w:lang w:eastAsia="en-GB"/>
        </w:rPr>
        <w:t>self-reported</w:t>
      </w:r>
      <w:r w:rsidRPr="00295753">
        <w:rPr>
          <w:rFonts w:ascii="Times New Roman" w:hAnsi="Times New Roman" w:cs="Times New Roman"/>
          <w:sz w:val="24"/>
          <w:szCs w:val="24"/>
          <w:lang w:eastAsia="en-GB"/>
        </w:rPr>
        <w:t xml:space="preserve"> envy using tailored questions </w:t>
      </w:r>
      <w:r w:rsidRPr="00295753">
        <w:rPr>
          <w:rFonts w:ascii="Times New Roman" w:hAnsi="Times New Roman" w:cs="Times New Roman"/>
          <w:sz w:val="24"/>
          <w:szCs w:val="24"/>
          <w:lang w:eastAsia="en-GB"/>
        </w:rPr>
        <w:lastRenderedPageBreak/>
        <w:t xml:space="preserve">relating to envy (see Appendix D). Envy sub-topics of inferiority, bitterness, enviousness, the participants desire to change their life and desire to be like the </w:t>
      </w:r>
      <w:r w:rsidR="00DA2A35">
        <w:rPr>
          <w:rFonts w:ascii="Times New Roman" w:hAnsi="Times New Roman" w:cs="Times New Roman"/>
          <w:sz w:val="24"/>
          <w:szCs w:val="24"/>
          <w:lang w:eastAsia="en-GB"/>
        </w:rPr>
        <w:t>I</w:t>
      </w:r>
      <w:r w:rsidRPr="00295753">
        <w:rPr>
          <w:rFonts w:ascii="Times New Roman" w:hAnsi="Times New Roman" w:cs="Times New Roman"/>
          <w:sz w:val="24"/>
          <w:szCs w:val="24"/>
          <w:lang w:eastAsia="en-GB"/>
        </w:rPr>
        <w:t>nstagram user were included to measure the levels of envy.</w:t>
      </w:r>
    </w:p>
    <w:p w14:paraId="22CC25B0" w14:textId="77777777" w:rsidR="00295753" w:rsidRPr="00295753" w:rsidRDefault="00295753" w:rsidP="00320953">
      <w:pPr>
        <w:tabs>
          <w:tab w:val="left" w:pos="1475"/>
        </w:tabs>
        <w:rPr>
          <w:rFonts w:ascii="Times New Roman" w:hAnsi="Times New Roman" w:cs="Times New Roman"/>
          <w:sz w:val="24"/>
          <w:szCs w:val="24"/>
          <w:lang w:eastAsia="en-GB"/>
        </w:rPr>
      </w:pPr>
    </w:p>
    <w:p w14:paraId="0CCE8BD6" w14:textId="3960A75B" w:rsidR="00295753" w:rsidRPr="00295753" w:rsidRDefault="009815D8" w:rsidP="00320953">
      <w:pPr>
        <w:tabs>
          <w:tab w:val="left" w:pos="1475"/>
        </w:tabs>
        <w:rPr>
          <w:rFonts w:ascii="Times New Roman" w:hAnsi="Times New Roman" w:cs="Times New Roman"/>
          <w:sz w:val="24"/>
          <w:szCs w:val="24"/>
          <w:lang w:eastAsia="en-GB"/>
        </w:rPr>
      </w:pPr>
      <w:r>
        <w:rPr>
          <w:rFonts w:ascii="Times New Roman" w:hAnsi="Times New Roman" w:cs="Times New Roman"/>
          <w:sz w:val="24"/>
          <w:szCs w:val="24"/>
          <w:lang w:eastAsia="en-GB"/>
        </w:rPr>
        <w:tab/>
      </w:r>
      <w:r w:rsidR="00295753" w:rsidRPr="00295753">
        <w:rPr>
          <w:rFonts w:ascii="Times New Roman" w:hAnsi="Times New Roman" w:cs="Times New Roman"/>
          <w:sz w:val="24"/>
          <w:szCs w:val="24"/>
          <w:lang w:eastAsia="en-GB"/>
        </w:rPr>
        <w:t xml:space="preserve">The study was created using the Super lab computer software available in the psychology laboratories. The six fictitious Instagram posts provided in the study were created by the researcher, three positive and three neutral posts. Images were selected from legitimate Instagram posts for the positive posts and photos taken from the researcher’s personal smartphone for the neutral posts. The posts were made to be as accurate to an Instagram post as possible, including number of likes and verification ticks. The first of the three positive images </w:t>
      </w:r>
      <w:r w:rsidR="00DA2A35" w:rsidRPr="00295753">
        <w:rPr>
          <w:rFonts w:ascii="Times New Roman" w:hAnsi="Times New Roman" w:cs="Times New Roman"/>
          <w:sz w:val="24"/>
          <w:szCs w:val="24"/>
          <w:lang w:eastAsia="en-GB"/>
        </w:rPr>
        <w:t>were</w:t>
      </w:r>
      <w:r w:rsidR="00295753" w:rsidRPr="00295753">
        <w:rPr>
          <w:rFonts w:ascii="Times New Roman" w:hAnsi="Times New Roman" w:cs="Times New Roman"/>
          <w:sz w:val="24"/>
          <w:szCs w:val="24"/>
          <w:lang w:eastAsia="en-GB"/>
        </w:rPr>
        <w:t xml:space="preserve"> of a pregnant social media influencer in a bikini at a luxurious spa resort (see Appendix </w:t>
      </w:r>
      <w:r w:rsidR="00CB4709">
        <w:rPr>
          <w:rFonts w:ascii="Times New Roman" w:hAnsi="Times New Roman" w:cs="Times New Roman"/>
          <w:sz w:val="24"/>
          <w:szCs w:val="24"/>
          <w:lang w:eastAsia="en-GB"/>
        </w:rPr>
        <w:t>E</w:t>
      </w:r>
      <w:r w:rsidR="00295753" w:rsidRPr="00295753">
        <w:rPr>
          <w:rFonts w:ascii="Times New Roman" w:hAnsi="Times New Roman" w:cs="Times New Roman"/>
          <w:sz w:val="24"/>
          <w:szCs w:val="24"/>
          <w:lang w:eastAsia="en-GB"/>
        </w:rPr>
        <w:t xml:space="preserve">). The caption was written to reflect the </w:t>
      </w:r>
      <w:r w:rsidR="00DA2A35" w:rsidRPr="00295753">
        <w:rPr>
          <w:rFonts w:ascii="Times New Roman" w:hAnsi="Times New Roman" w:cs="Times New Roman"/>
          <w:sz w:val="24"/>
          <w:szCs w:val="24"/>
          <w:lang w:eastAsia="en-GB"/>
        </w:rPr>
        <w:t>user’s</w:t>
      </w:r>
      <w:r w:rsidR="00295753" w:rsidRPr="00295753">
        <w:rPr>
          <w:rFonts w:ascii="Times New Roman" w:hAnsi="Times New Roman" w:cs="Times New Roman"/>
          <w:sz w:val="24"/>
          <w:szCs w:val="24"/>
          <w:lang w:eastAsia="en-GB"/>
        </w:rPr>
        <w:t xml:space="preserve"> luxurious lifestyle and the number of likes were high to maintain the authenticity of her celebrity. The second positive post (see Appendix </w:t>
      </w:r>
      <w:r w:rsidR="00CB4709">
        <w:rPr>
          <w:rFonts w:ascii="Times New Roman" w:hAnsi="Times New Roman" w:cs="Times New Roman"/>
          <w:sz w:val="24"/>
          <w:szCs w:val="24"/>
          <w:lang w:eastAsia="en-GB"/>
        </w:rPr>
        <w:t>F</w:t>
      </w:r>
      <w:r w:rsidR="00295753" w:rsidRPr="00295753">
        <w:rPr>
          <w:rFonts w:ascii="Times New Roman" w:hAnsi="Times New Roman" w:cs="Times New Roman"/>
          <w:sz w:val="24"/>
          <w:szCs w:val="24"/>
          <w:lang w:eastAsia="en-GB"/>
        </w:rPr>
        <w:t xml:space="preserve">) was of a manor house owner and her dog captured on her grounds.  The caption was created to place importance on the users lavish home. The third positive post (see Appendix </w:t>
      </w:r>
      <w:r w:rsidR="00CB4709">
        <w:rPr>
          <w:rFonts w:ascii="Times New Roman" w:hAnsi="Times New Roman" w:cs="Times New Roman"/>
          <w:sz w:val="24"/>
          <w:szCs w:val="24"/>
          <w:lang w:eastAsia="en-GB"/>
        </w:rPr>
        <w:t>G</w:t>
      </w:r>
      <w:r w:rsidR="00295753" w:rsidRPr="00295753">
        <w:rPr>
          <w:rFonts w:ascii="Times New Roman" w:hAnsi="Times New Roman" w:cs="Times New Roman"/>
          <w:sz w:val="24"/>
          <w:szCs w:val="24"/>
          <w:lang w:eastAsia="en-GB"/>
        </w:rPr>
        <w:t xml:space="preserve">) was of a male social media influencer standing next to his sports car in Monte Carlo. The caption and fabricated comments were included to reinforce the social media influencer culture present on Instagram.  </w:t>
      </w:r>
      <w:r w:rsidR="00425AC4">
        <w:rPr>
          <w:rFonts w:ascii="Times New Roman" w:hAnsi="Times New Roman" w:cs="Times New Roman"/>
          <w:sz w:val="24"/>
          <w:szCs w:val="24"/>
          <w:lang w:eastAsia="en-GB"/>
        </w:rPr>
        <w:t xml:space="preserve">Parrott &amp; Smith (1993) had previously defined envy as </w:t>
      </w:r>
      <w:r w:rsidR="00CD00C3">
        <w:rPr>
          <w:rFonts w:ascii="Times New Roman" w:hAnsi="Times New Roman" w:cs="Times New Roman"/>
          <w:sz w:val="24"/>
          <w:szCs w:val="24"/>
          <w:lang w:eastAsia="en-GB"/>
        </w:rPr>
        <w:t xml:space="preserve">arising in social </w:t>
      </w:r>
      <w:r w:rsidR="00C363BC">
        <w:rPr>
          <w:rFonts w:ascii="Times New Roman" w:hAnsi="Times New Roman" w:cs="Times New Roman"/>
          <w:sz w:val="24"/>
          <w:szCs w:val="24"/>
          <w:lang w:eastAsia="en-GB"/>
        </w:rPr>
        <w:t>comparisons</w:t>
      </w:r>
      <w:r w:rsidR="00CD00C3">
        <w:rPr>
          <w:rFonts w:ascii="Times New Roman" w:hAnsi="Times New Roman" w:cs="Times New Roman"/>
          <w:sz w:val="24"/>
          <w:szCs w:val="24"/>
          <w:lang w:eastAsia="en-GB"/>
        </w:rPr>
        <w:t xml:space="preserve"> to </w:t>
      </w:r>
      <w:r w:rsidR="0019183F">
        <w:rPr>
          <w:rFonts w:ascii="Times New Roman" w:hAnsi="Times New Roman" w:cs="Times New Roman"/>
          <w:sz w:val="24"/>
          <w:szCs w:val="24"/>
          <w:lang w:eastAsia="en-GB"/>
        </w:rPr>
        <w:t>one’s</w:t>
      </w:r>
      <w:r w:rsidR="00CD00C3">
        <w:rPr>
          <w:rFonts w:ascii="Times New Roman" w:hAnsi="Times New Roman" w:cs="Times New Roman"/>
          <w:sz w:val="24"/>
          <w:szCs w:val="24"/>
          <w:lang w:eastAsia="en-GB"/>
        </w:rPr>
        <w:t xml:space="preserve"> attributes such as beauty and </w:t>
      </w:r>
      <w:r w:rsidR="003A17B1">
        <w:rPr>
          <w:rFonts w:ascii="Times New Roman" w:hAnsi="Times New Roman" w:cs="Times New Roman"/>
          <w:sz w:val="24"/>
          <w:szCs w:val="24"/>
          <w:lang w:eastAsia="en-GB"/>
        </w:rPr>
        <w:t>wealth,</w:t>
      </w:r>
      <w:r w:rsidR="00CD00C3">
        <w:rPr>
          <w:rFonts w:ascii="Times New Roman" w:hAnsi="Times New Roman" w:cs="Times New Roman"/>
          <w:sz w:val="24"/>
          <w:szCs w:val="24"/>
          <w:lang w:eastAsia="en-GB"/>
        </w:rPr>
        <w:t xml:space="preserve"> so </w:t>
      </w:r>
      <w:r w:rsidR="00C363BC">
        <w:rPr>
          <w:rFonts w:ascii="Times New Roman" w:hAnsi="Times New Roman" w:cs="Times New Roman"/>
          <w:sz w:val="24"/>
          <w:szCs w:val="24"/>
          <w:lang w:eastAsia="en-GB"/>
        </w:rPr>
        <w:t>the three positive posts all display those in some form.</w:t>
      </w:r>
    </w:p>
    <w:p w14:paraId="6AD73B60" w14:textId="2D05EB2A" w:rsidR="00295753" w:rsidRPr="00295753" w:rsidRDefault="009815D8" w:rsidP="00320953">
      <w:pPr>
        <w:tabs>
          <w:tab w:val="left" w:pos="1475"/>
        </w:tabs>
        <w:rPr>
          <w:rFonts w:ascii="Times New Roman" w:hAnsi="Times New Roman" w:cs="Times New Roman"/>
          <w:sz w:val="24"/>
          <w:szCs w:val="24"/>
          <w:lang w:eastAsia="en-GB"/>
        </w:rPr>
      </w:pPr>
      <w:r>
        <w:rPr>
          <w:rFonts w:ascii="Times New Roman" w:hAnsi="Times New Roman" w:cs="Times New Roman"/>
          <w:sz w:val="24"/>
          <w:szCs w:val="24"/>
          <w:lang w:eastAsia="en-GB"/>
        </w:rPr>
        <w:tab/>
      </w:r>
      <w:r w:rsidR="00295753" w:rsidRPr="00295753">
        <w:rPr>
          <w:rFonts w:ascii="Times New Roman" w:hAnsi="Times New Roman" w:cs="Times New Roman"/>
          <w:sz w:val="24"/>
          <w:szCs w:val="24"/>
          <w:lang w:eastAsia="en-GB"/>
        </w:rPr>
        <w:t xml:space="preserve">The first neutral Instagram post was of a picture of a jar of coffee (see Appendix </w:t>
      </w:r>
      <w:r w:rsidR="00C55854">
        <w:rPr>
          <w:rFonts w:ascii="Times New Roman" w:hAnsi="Times New Roman" w:cs="Times New Roman"/>
          <w:sz w:val="24"/>
          <w:szCs w:val="24"/>
          <w:lang w:eastAsia="en-GB"/>
        </w:rPr>
        <w:t>H</w:t>
      </w:r>
      <w:r w:rsidR="00295753" w:rsidRPr="00295753">
        <w:rPr>
          <w:rFonts w:ascii="Times New Roman" w:hAnsi="Times New Roman" w:cs="Times New Roman"/>
          <w:sz w:val="24"/>
          <w:szCs w:val="24"/>
          <w:lang w:eastAsia="en-GB"/>
        </w:rPr>
        <w:t xml:space="preserve">). The second neutral Instagram post was of a picture of a pic and mix (See Appendix </w:t>
      </w:r>
      <w:r w:rsidR="00C55854">
        <w:rPr>
          <w:rFonts w:ascii="Times New Roman" w:hAnsi="Times New Roman" w:cs="Times New Roman"/>
          <w:sz w:val="24"/>
          <w:szCs w:val="24"/>
          <w:lang w:eastAsia="en-GB"/>
        </w:rPr>
        <w:t>I</w:t>
      </w:r>
      <w:r w:rsidR="00295753" w:rsidRPr="00295753">
        <w:rPr>
          <w:rFonts w:ascii="Times New Roman" w:hAnsi="Times New Roman" w:cs="Times New Roman"/>
          <w:sz w:val="24"/>
          <w:szCs w:val="24"/>
          <w:lang w:eastAsia="en-GB"/>
        </w:rPr>
        <w:t xml:space="preserve">). The third neutral Instagram post (see Appendix </w:t>
      </w:r>
      <w:r w:rsidR="00C55854">
        <w:rPr>
          <w:rFonts w:ascii="Times New Roman" w:hAnsi="Times New Roman" w:cs="Times New Roman"/>
          <w:sz w:val="24"/>
          <w:szCs w:val="24"/>
          <w:lang w:eastAsia="en-GB"/>
        </w:rPr>
        <w:t>J</w:t>
      </w:r>
      <w:r w:rsidR="00295753" w:rsidRPr="00295753">
        <w:rPr>
          <w:rFonts w:ascii="Times New Roman" w:hAnsi="Times New Roman" w:cs="Times New Roman"/>
          <w:sz w:val="24"/>
          <w:szCs w:val="24"/>
          <w:lang w:eastAsia="en-GB"/>
        </w:rPr>
        <w:t xml:space="preserve">) was a picture of a canvas with an </w:t>
      </w:r>
      <w:r w:rsidR="00295753" w:rsidRPr="00295753">
        <w:rPr>
          <w:rFonts w:ascii="Times New Roman" w:hAnsi="Times New Roman" w:cs="Times New Roman"/>
          <w:sz w:val="24"/>
          <w:szCs w:val="24"/>
          <w:lang w:eastAsia="en-GB"/>
        </w:rPr>
        <w:lastRenderedPageBreak/>
        <w:t xml:space="preserve">inspirational quote on it. The captions and images created for the neutral posts were chosen to contrast the lavish lifestyles presented in the positive posts. </w:t>
      </w:r>
    </w:p>
    <w:p w14:paraId="5E0DB946" w14:textId="50F03B12" w:rsidR="00295753" w:rsidRDefault="009815D8" w:rsidP="009D7800">
      <w:pPr>
        <w:tabs>
          <w:tab w:val="left" w:pos="1475"/>
        </w:tabs>
        <w:jc w:val="left"/>
        <w:rPr>
          <w:rFonts w:ascii="Times New Roman" w:hAnsi="Times New Roman" w:cs="Times New Roman"/>
          <w:sz w:val="24"/>
          <w:szCs w:val="24"/>
          <w:lang w:eastAsia="en-GB"/>
        </w:rPr>
      </w:pPr>
      <w:r>
        <w:rPr>
          <w:rFonts w:ascii="Times New Roman" w:hAnsi="Times New Roman" w:cs="Times New Roman"/>
          <w:sz w:val="24"/>
          <w:szCs w:val="24"/>
          <w:lang w:eastAsia="en-GB"/>
        </w:rPr>
        <w:tab/>
      </w:r>
      <w:r w:rsidR="00295753" w:rsidRPr="00295753">
        <w:rPr>
          <w:rFonts w:ascii="Times New Roman" w:hAnsi="Times New Roman" w:cs="Times New Roman"/>
          <w:sz w:val="24"/>
          <w:szCs w:val="24"/>
          <w:lang w:eastAsia="en-GB"/>
        </w:rPr>
        <w:t xml:space="preserve">For each Instagram post, the scales for social comparison and envy appeared next to them on screen and participants were asked to respond using specific number keys on a keyboard which were also on screen. Participants were then provided with a debrief form (Appendix </w:t>
      </w:r>
      <w:r w:rsidR="00C55854">
        <w:rPr>
          <w:rFonts w:ascii="Times New Roman" w:hAnsi="Times New Roman" w:cs="Times New Roman"/>
          <w:sz w:val="24"/>
          <w:szCs w:val="24"/>
          <w:lang w:eastAsia="en-GB"/>
        </w:rPr>
        <w:t>K</w:t>
      </w:r>
      <w:r w:rsidR="00295753" w:rsidRPr="00295753">
        <w:rPr>
          <w:rFonts w:ascii="Times New Roman" w:hAnsi="Times New Roman" w:cs="Times New Roman"/>
          <w:sz w:val="24"/>
          <w:szCs w:val="24"/>
          <w:lang w:eastAsia="en-GB"/>
        </w:rPr>
        <w:t>) informing them of the purpose of the study and reminding them of their right to withdraw.</w:t>
      </w:r>
    </w:p>
    <w:p w14:paraId="007EC3F3" w14:textId="77777777" w:rsidR="00F1284D" w:rsidRPr="00295753" w:rsidRDefault="00F1284D" w:rsidP="009D7800">
      <w:pPr>
        <w:tabs>
          <w:tab w:val="left" w:pos="1475"/>
        </w:tabs>
        <w:jc w:val="left"/>
        <w:rPr>
          <w:rFonts w:ascii="Times New Roman" w:hAnsi="Times New Roman" w:cs="Times New Roman"/>
          <w:sz w:val="24"/>
          <w:szCs w:val="24"/>
          <w:lang w:eastAsia="en-GB"/>
        </w:rPr>
      </w:pPr>
    </w:p>
    <w:p w14:paraId="4F89A5BE" w14:textId="0FFCA54E" w:rsidR="00F1284D" w:rsidRDefault="009D7800" w:rsidP="00F1284D">
      <w:pPr>
        <w:tabs>
          <w:tab w:val="left" w:pos="1475"/>
        </w:tabs>
        <w:jc w:val="left"/>
        <w:rPr>
          <w:rFonts w:ascii="Times New Roman" w:hAnsi="Times New Roman" w:cs="Times New Roman"/>
          <w:sz w:val="24"/>
          <w:szCs w:val="24"/>
          <w:lang w:eastAsia="en-GB"/>
        </w:rPr>
      </w:pPr>
      <w:r w:rsidRPr="00F1284D">
        <w:rPr>
          <w:rFonts w:ascii="Times New Roman" w:hAnsi="Times New Roman" w:cs="Times New Roman"/>
          <w:bCs/>
          <w:i/>
          <w:iCs/>
          <w:sz w:val="24"/>
          <w:szCs w:val="24"/>
          <w:lang w:eastAsia="en-GB"/>
        </w:rPr>
        <w:t>2.4 -</w:t>
      </w:r>
      <w:r w:rsidR="00F1284D">
        <w:rPr>
          <w:rFonts w:ascii="Times New Roman" w:hAnsi="Times New Roman" w:cs="Times New Roman"/>
          <w:bCs/>
          <w:i/>
          <w:iCs/>
          <w:sz w:val="24"/>
          <w:szCs w:val="24"/>
          <w:lang w:eastAsia="en-GB"/>
        </w:rPr>
        <w:t xml:space="preserve"> </w:t>
      </w:r>
      <w:r w:rsidR="00295753" w:rsidRPr="00295753">
        <w:rPr>
          <w:rFonts w:ascii="Times New Roman" w:hAnsi="Times New Roman" w:cs="Times New Roman"/>
          <w:bCs/>
          <w:i/>
          <w:iCs/>
          <w:sz w:val="24"/>
          <w:szCs w:val="24"/>
          <w:lang w:eastAsia="en-GB"/>
        </w:rPr>
        <w:t>Procedure</w:t>
      </w:r>
      <w:r w:rsidR="00295753" w:rsidRPr="00295753">
        <w:rPr>
          <w:rFonts w:ascii="Times New Roman" w:hAnsi="Times New Roman" w:cs="Times New Roman"/>
          <w:b/>
          <w:sz w:val="24"/>
          <w:szCs w:val="24"/>
          <w:lang w:eastAsia="en-GB"/>
        </w:rPr>
        <w:br/>
      </w:r>
      <w:r w:rsidR="009815D8">
        <w:rPr>
          <w:rFonts w:ascii="Times New Roman" w:hAnsi="Times New Roman" w:cs="Times New Roman"/>
          <w:sz w:val="24"/>
          <w:szCs w:val="24"/>
          <w:lang w:eastAsia="en-GB"/>
        </w:rPr>
        <w:t xml:space="preserve">           </w:t>
      </w:r>
      <w:r w:rsidR="00295753" w:rsidRPr="00295753">
        <w:rPr>
          <w:rFonts w:ascii="Times New Roman" w:hAnsi="Times New Roman" w:cs="Times New Roman"/>
          <w:sz w:val="24"/>
          <w:szCs w:val="24"/>
          <w:lang w:eastAsia="en-GB"/>
        </w:rPr>
        <w:t>Participants were firstly invited into a private laboratory room and asked to provide their unique identification code. Upon receiving this, the participants were provided with a consent form. Once consent was provided, the participants were then provided with the Rosenberg Self-esteem scale questionnaire to complete, which also required them to document their age and gender. After this, the researcher began the experiment on Superlab. The researcher informed all participants to follow the instructions on screen, whilst reminding them of their presence outside of the lab should there be any questions. The participants then viewed six different Instagram posts, three positive and three neutral in a random order. On each post, the participants were provided with the opportunity to respond rating their levels of envy and social comparison using the specified keys. After this was completed, the participants were provided with a debrief form, informing them of their right to withdraw, contact details and information on the purpose of the study.</w:t>
      </w:r>
    </w:p>
    <w:p w14:paraId="2D87977E" w14:textId="77777777" w:rsidR="00F1284D" w:rsidRDefault="00F1284D">
      <w:pPr>
        <w:rPr>
          <w:rFonts w:ascii="Times New Roman" w:hAnsi="Times New Roman" w:cs="Times New Roman"/>
          <w:sz w:val="24"/>
          <w:szCs w:val="24"/>
          <w:lang w:eastAsia="en-GB"/>
        </w:rPr>
      </w:pPr>
      <w:r>
        <w:rPr>
          <w:rFonts w:ascii="Times New Roman" w:hAnsi="Times New Roman" w:cs="Times New Roman"/>
          <w:sz w:val="24"/>
          <w:szCs w:val="24"/>
          <w:lang w:eastAsia="en-GB"/>
        </w:rPr>
        <w:br w:type="page"/>
      </w:r>
    </w:p>
    <w:p w14:paraId="6211DAC8" w14:textId="164F0156" w:rsidR="00295753" w:rsidRDefault="00F1284D" w:rsidP="00F1284D">
      <w:pPr>
        <w:tabs>
          <w:tab w:val="left" w:pos="1475"/>
        </w:tabs>
        <w:jc w:val="left"/>
        <w:rPr>
          <w:rFonts w:ascii="Times New Roman" w:hAnsi="Times New Roman" w:cs="Times New Roman"/>
          <w:b/>
          <w:bCs/>
          <w:sz w:val="24"/>
          <w:szCs w:val="24"/>
          <w:lang w:eastAsia="en-GB"/>
        </w:rPr>
      </w:pPr>
      <w:r>
        <w:rPr>
          <w:rFonts w:ascii="Times New Roman" w:hAnsi="Times New Roman" w:cs="Times New Roman"/>
          <w:b/>
          <w:bCs/>
          <w:sz w:val="24"/>
          <w:szCs w:val="24"/>
          <w:lang w:eastAsia="en-GB"/>
        </w:rPr>
        <w:lastRenderedPageBreak/>
        <w:t>Chapter 3 – Results</w:t>
      </w:r>
    </w:p>
    <w:p w14:paraId="58748F82" w14:textId="4E619736" w:rsidR="00496DB2" w:rsidRDefault="00F1284D" w:rsidP="00F1284D">
      <w:pPr>
        <w:tabs>
          <w:tab w:val="left" w:pos="1475"/>
        </w:tabs>
        <w:jc w:val="left"/>
        <w:rPr>
          <w:rFonts w:ascii="Times New Roman" w:hAnsi="Times New Roman" w:cs="Times New Roman"/>
          <w:sz w:val="24"/>
          <w:szCs w:val="24"/>
          <w:lang w:eastAsia="en-GB"/>
        </w:rPr>
      </w:pPr>
      <w:r>
        <w:rPr>
          <w:rFonts w:ascii="Times New Roman" w:hAnsi="Times New Roman" w:cs="Times New Roman"/>
          <w:b/>
          <w:bCs/>
          <w:sz w:val="24"/>
          <w:szCs w:val="24"/>
          <w:lang w:eastAsia="en-GB"/>
        </w:rPr>
        <w:tab/>
      </w:r>
      <w:r w:rsidR="009815D8" w:rsidRPr="009815D8">
        <w:rPr>
          <w:rFonts w:ascii="Times New Roman" w:hAnsi="Times New Roman" w:cs="Times New Roman"/>
          <w:sz w:val="24"/>
          <w:szCs w:val="24"/>
          <w:lang w:eastAsia="en-GB"/>
        </w:rPr>
        <w:t xml:space="preserve">A multiple regression was conducted to </w:t>
      </w:r>
      <w:r w:rsidR="00717D9E">
        <w:rPr>
          <w:rFonts w:ascii="Times New Roman" w:hAnsi="Times New Roman" w:cs="Times New Roman"/>
          <w:sz w:val="24"/>
          <w:szCs w:val="24"/>
          <w:lang w:eastAsia="en-GB"/>
        </w:rPr>
        <w:t xml:space="preserve">assess </w:t>
      </w:r>
      <w:r w:rsidR="009815D8" w:rsidRPr="009815D8">
        <w:rPr>
          <w:rFonts w:ascii="Times New Roman" w:hAnsi="Times New Roman" w:cs="Times New Roman"/>
          <w:sz w:val="24"/>
          <w:szCs w:val="24"/>
          <w:lang w:eastAsia="en-GB"/>
        </w:rPr>
        <w:t>whether</w:t>
      </w:r>
      <w:r w:rsidR="00717D9E">
        <w:rPr>
          <w:rFonts w:ascii="Times New Roman" w:hAnsi="Times New Roman" w:cs="Times New Roman"/>
          <w:sz w:val="24"/>
          <w:szCs w:val="24"/>
          <w:lang w:eastAsia="en-GB"/>
        </w:rPr>
        <w:t xml:space="preserve"> the </w:t>
      </w:r>
      <w:r w:rsidR="009815D8" w:rsidRPr="009815D8">
        <w:rPr>
          <w:rFonts w:ascii="Times New Roman" w:hAnsi="Times New Roman" w:cs="Times New Roman"/>
          <w:sz w:val="24"/>
          <w:szCs w:val="24"/>
          <w:lang w:eastAsia="en-GB"/>
        </w:rPr>
        <w:t xml:space="preserve">variables </w:t>
      </w:r>
      <w:r w:rsidR="00717D9E">
        <w:rPr>
          <w:rFonts w:ascii="Times New Roman" w:hAnsi="Times New Roman" w:cs="Times New Roman"/>
          <w:sz w:val="24"/>
          <w:szCs w:val="24"/>
          <w:lang w:eastAsia="en-GB"/>
        </w:rPr>
        <w:t>of social comparison and self</w:t>
      </w:r>
      <w:r w:rsidR="00291C92">
        <w:rPr>
          <w:rFonts w:ascii="Times New Roman" w:hAnsi="Times New Roman" w:cs="Times New Roman"/>
          <w:sz w:val="24"/>
          <w:szCs w:val="24"/>
          <w:lang w:eastAsia="en-GB"/>
        </w:rPr>
        <w:t>-</w:t>
      </w:r>
      <w:r w:rsidR="00717D9E">
        <w:rPr>
          <w:rFonts w:ascii="Times New Roman" w:hAnsi="Times New Roman" w:cs="Times New Roman"/>
          <w:sz w:val="24"/>
          <w:szCs w:val="24"/>
          <w:lang w:eastAsia="en-GB"/>
        </w:rPr>
        <w:t>esteem</w:t>
      </w:r>
      <w:r w:rsidR="009815D8" w:rsidRPr="009815D8">
        <w:rPr>
          <w:rFonts w:ascii="Times New Roman" w:hAnsi="Times New Roman" w:cs="Times New Roman"/>
          <w:sz w:val="24"/>
          <w:szCs w:val="24"/>
          <w:lang w:eastAsia="en-GB"/>
        </w:rPr>
        <w:t xml:space="preserve">, </w:t>
      </w:r>
      <w:r w:rsidR="00717D9E">
        <w:rPr>
          <w:rFonts w:ascii="Times New Roman" w:hAnsi="Times New Roman" w:cs="Times New Roman"/>
          <w:sz w:val="24"/>
          <w:szCs w:val="24"/>
          <w:lang w:eastAsia="en-GB"/>
        </w:rPr>
        <w:t>were predictors of envy when participants viewed positive Instagram posts</w:t>
      </w:r>
      <w:r w:rsidR="009815D8" w:rsidRPr="009815D8">
        <w:rPr>
          <w:rFonts w:ascii="Times New Roman" w:hAnsi="Times New Roman" w:cs="Times New Roman"/>
          <w:sz w:val="24"/>
          <w:szCs w:val="24"/>
          <w:lang w:eastAsia="en-GB"/>
        </w:rPr>
        <w:t>.</w:t>
      </w:r>
      <w:r w:rsidR="00EF6603">
        <w:rPr>
          <w:rFonts w:ascii="Times New Roman" w:hAnsi="Times New Roman" w:cs="Times New Roman"/>
          <w:sz w:val="24"/>
          <w:szCs w:val="24"/>
          <w:lang w:eastAsia="en-GB"/>
        </w:rPr>
        <w:t xml:space="preserve"> Scores for the Rosenberg Self-esteem scale, and the adapted Likert scales for envy and social comparison were totalled up to create total s</w:t>
      </w:r>
      <w:r w:rsidR="000F37F7">
        <w:rPr>
          <w:rFonts w:ascii="Times New Roman" w:hAnsi="Times New Roman" w:cs="Times New Roman"/>
          <w:sz w:val="24"/>
          <w:szCs w:val="24"/>
          <w:lang w:eastAsia="en-GB"/>
        </w:rPr>
        <w:t>cores and analysed using a multiple regression on SPSS.</w:t>
      </w:r>
      <w:r w:rsidR="009815D8" w:rsidRPr="009815D8">
        <w:rPr>
          <w:rFonts w:ascii="Times New Roman" w:hAnsi="Times New Roman" w:cs="Times New Roman"/>
          <w:sz w:val="24"/>
          <w:szCs w:val="24"/>
          <w:lang w:eastAsia="en-GB"/>
        </w:rPr>
        <w:t xml:space="preserve"> Table 1 </w:t>
      </w:r>
      <w:r w:rsidR="00EF2CB8">
        <w:rPr>
          <w:rFonts w:ascii="Times New Roman" w:hAnsi="Times New Roman" w:cs="Times New Roman"/>
          <w:sz w:val="24"/>
          <w:szCs w:val="24"/>
          <w:lang w:eastAsia="en-GB"/>
        </w:rPr>
        <w:t>shows</w:t>
      </w:r>
      <w:r w:rsidR="009815D8" w:rsidRPr="009815D8">
        <w:rPr>
          <w:rFonts w:ascii="Times New Roman" w:hAnsi="Times New Roman" w:cs="Times New Roman"/>
          <w:sz w:val="24"/>
          <w:szCs w:val="24"/>
          <w:lang w:eastAsia="en-GB"/>
        </w:rPr>
        <w:t xml:space="preserve"> the means and standard deviations for each </w:t>
      </w:r>
      <w:r w:rsidR="00EF2CB8">
        <w:rPr>
          <w:rFonts w:ascii="Times New Roman" w:hAnsi="Times New Roman" w:cs="Times New Roman"/>
          <w:sz w:val="24"/>
          <w:szCs w:val="24"/>
          <w:lang w:eastAsia="en-GB"/>
        </w:rPr>
        <w:t xml:space="preserve">of the </w:t>
      </w:r>
      <w:r w:rsidR="009815D8" w:rsidRPr="009815D8">
        <w:rPr>
          <w:rFonts w:ascii="Times New Roman" w:hAnsi="Times New Roman" w:cs="Times New Roman"/>
          <w:sz w:val="24"/>
          <w:szCs w:val="24"/>
          <w:lang w:eastAsia="en-GB"/>
        </w:rPr>
        <w:t>variable</w:t>
      </w:r>
      <w:r w:rsidR="00EF2CB8">
        <w:rPr>
          <w:rFonts w:ascii="Times New Roman" w:hAnsi="Times New Roman" w:cs="Times New Roman"/>
          <w:sz w:val="24"/>
          <w:szCs w:val="24"/>
          <w:lang w:eastAsia="en-GB"/>
        </w:rPr>
        <w:t>s</w:t>
      </w:r>
      <w:r w:rsidR="00A91C1A">
        <w:rPr>
          <w:rFonts w:ascii="Times New Roman" w:hAnsi="Times New Roman" w:cs="Times New Roman"/>
          <w:sz w:val="24"/>
          <w:szCs w:val="24"/>
          <w:lang w:eastAsia="en-GB"/>
        </w:rPr>
        <w:t>.</w:t>
      </w:r>
    </w:p>
    <w:p w14:paraId="68C67017" w14:textId="6C5387D3" w:rsidR="00341D4E" w:rsidRPr="00295753" w:rsidRDefault="00341D4E" w:rsidP="00341D4E">
      <w:pPr>
        <w:tabs>
          <w:tab w:val="left" w:pos="1475"/>
        </w:tabs>
        <w:jc w:val="left"/>
        <w:rPr>
          <w:rFonts w:ascii="Times New Roman" w:hAnsi="Times New Roman" w:cs="Times New Roman"/>
          <w:sz w:val="24"/>
          <w:szCs w:val="24"/>
          <w:lang w:eastAsia="en-GB"/>
        </w:rPr>
      </w:pPr>
      <w:r w:rsidRPr="00F64107">
        <w:rPr>
          <w:rFonts w:ascii="Times New Roman" w:hAnsi="Times New Roman" w:cs="Times New Roman"/>
          <w:b/>
          <w:bCs/>
          <w:sz w:val="24"/>
          <w:szCs w:val="24"/>
          <w:lang w:eastAsia="en-GB"/>
        </w:rPr>
        <w:t>Table 1</w:t>
      </w:r>
      <w:r>
        <w:rPr>
          <w:rFonts w:ascii="Times New Roman" w:hAnsi="Times New Roman" w:cs="Times New Roman"/>
          <w:sz w:val="24"/>
          <w:szCs w:val="24"/>
          <w:lang w:eastAsia="en-GB"/>
        </w:rPr>
        <w:br/>
      </w:r>
      <w:r w:rsidRPr="00341D4E">
        <w:rPr>
          <w:rFonts w:ascii="Times New Roman" w:hAnsi="Times New Roman" w:cs="Times New Roman"/>
          <w:i/>
          <w:iCs/>
          <w:sz w:val="24"/>
          <w:szCs w:val="24"/>
          <w:lang w:eastAsia="en-GB"/>
        </w:rPr>
        <w:t>Means and standard deviations for all of the variables included within analysis</w:t>
      </w:r>
    </w:p>
    <w:tbl>
      <w:tblPr>
        <w:tblStyle w:val="TableGrid"/>
        <w:tblW w:w="0" w:type="auto"/>
        <w:tblInd w:w="720" w:type="dxa"/>
        <w:tblLook w:val="04A0" w:firstRow="1" w:lastRow="0" w:firstColumn="1" w:lastColumn="0" w:noHBand="0" w:noVBand="1"/>
      </w:tblPr>
      <w:tblGrid>
        <w:gridCol w:w="2536"/>
        <w:gridCol w:w="1646"/>
        <w:gridCol w:w="2057"/>
        <w:gridCol w:w="2057"/>
      </w:tblGrid>
      <w:tr w:rsidR="00496DB2" w14:paraId="5DD00586" w14:textId="77777777" w:rsidTr="00EF2CB8">
        <w:tc>
          <w:tcPr>
            <w:tcW w:w="2536" w:type="dxa"/>
            <w:vAlign w:val="center"/>
          </w:tcPr>
          <w:p w14:paraId="03C15E96" w14:textId="77777777" w:rsidR="00496DB2" w:rsidRDefault="00496DB2" w:rsidP="00F622C0">
            <w:pPr>
              <w:tabs>
                <w:tab w:val="left" w:pos="1475"/>
              </w:tabs>
              <w:ind w:left="0"/>
              <w:jc w:val="center"/>
              <w:rPr>
                <w:rFonts w:ascii="Times New Roman" w:hAnsi="Times New Roman" w:cs="Times New Roman"/>
                <w:sz w:val="24"/>
                <w:szCs w:val="24"/>
                <w:lang w:eastAsia="en-GB"/>
              </w:rPr>
            </w:pPr>
          </w:p>
        </w:tc>
        <w:tc>
          <w:tcPr>
            <w:tcW w:w="1646" w:type="dxa"/>
            <w:vAlign w:val="center"/>
          </w:tcPr>
          <w:p w14:paraId="2C565638" w14:textId="02795997" w:rsidR="00496DB2" w:rsidRPr="00E0634F" w:rsidRDefault="009B307E" w:rsidP="00F622C0">
            <w:pPr>
              <w:tabs>
                <w:tab w:val="left" w:pos="1475"/>
              </w:tabs>
              <w:ind w:left="0"/>
              <w:jc w:val="center"/>
              <w:rPr>
                <w:rFonts w:ascii="Times New Roman" w:hAnsi="Times New Roman" w:cs="Times New Roman"/>
                <w:i/>
                <w:iCs/>
                <w:sz w:val="24"/>
                <w:szCs w:val="24"/>
                <w:lang w:eastAsia="en-GB"/>
              </w:rPr>
            </w:pPr>
            <w:r w:rsidRPr="00E0634F">
              <w:rPr>
                <w:rFonts w:ascii="Times New Roman" w:hAnsi="Times New Roman" w:cs="Times New Roman"/>
                <w:i/>
                <w:iCs/>
                <w:sz w:val="24"/>
                <w:szCs w:val="24"/>
                <w:lang w:eastAsia="en-GB"/>
              </w:rPr>
              <w:t>M</w:t>
            </w:r>
          </w:p>
        </w:tc>
        <w:tc>
          <w:tcPr>
            <w:tcW w:w="2057" w:type="dxa"/>
            <w:vAlign w:val="center"/>
          </w:tcPr>
          <w:p w14:paraId="07365EE4" w14:textId="5C0749B8" w:rsidR="00496DB2" w:rsidRPr="00E0634F" w:rsidRDefault="00057227" w:rsidP="00F622C0">
            <w:pPr>
              <w:tabs>
                <w:tab w:val="left" w:pos="1475"/>
              </w:tabs>
              <w:ind w:left="0"/>
              <w:jc w:val="center"/>
              <w:rPr>
                <w:rFonts w:ascii="Times New Roman" w:hAnsi="Times New Roman" w:cs="Times New Roman"/>
                <w:i/>
                <w:iCs/>
                <w:sz w:val="24"/>
                <w:szCs w:val="24"/>
                <w:lang w:eastAsia="en-GB"/>
              </w:rPr>
            </w:pPr>
            <w:r w:rsidRPr="00E0634F">
              <w:rPr>
                <w:rFonts w:ascii="Times New Roman" w:hAnsi="Times New Roman" w:cs="Times New Roman"/>
                <w:i/>
                <w:iCs/>
                <w:sz w:val="24"/>
                <w:szCs w:val="24"/>
                <w:lang w:eastAsia="en-GB"/>
              </w:rPr>
              <w:t>S</w:t>
            </w:r>
            <w:r w:rsidR="00F622C0" w:rsidRPr="00E0634F">
              <w:rPr>
                <w:rFonts w:ascii="Times New Roman" w:hAnsi="Times New Roman" w:cs="Times New Roman"/>
                <w:i/>
                <w:iCs/>
                <w:sz w:val="24"/>
                <w:szCs w:val="24"/>
                <w:lang w:eastAsia="en-GB"/>
              </w:rPr>
              <w:t>D</w:t>
            </w:r>
          </w:p>
        </w:tc>
        <w:tc>
          <w:tcPr>
            <w:tcW w:w="2057" w:type="dxa"/>
            <w:vAlign w:val="center"/>
          </w:tcPr>
          <w:p w14:paraId="4BE2FB50" w14:textId="3C8A1CEE" w:rsidR="00496DB2" w:rsidRPr="00E0634F" w:rsidRDefault="00A814D5" w:rsidP="00F622C0">
            <w:pPr>
              <w:tabs>
                <w:tab w:val="left" w:pos="1475"/>
              </w:tabs>
              <w:ind w:left="0"/>
              <w:jc w:val="center"/>
              <w:rPr>
                <w:rFonts w:ascii="Times New Roman" w:hAnsi="Times New Roman" w:cs="Times New Roman"/>
                <w:i/>
                <w:iCs/>
                <w:sz w:val="24"/>
                <w:szCs w:val="24"/>
                <w:lang w:eastAsia="en-GB"/>
              </w:rPr>
            </w:pPr>
            <w:r w:rsidRPr="00E0634F">
              <w:rPr>
                <w:rFonts w:ascii="Times New Roman" w:hAnsi="Times New Roman" w:cs="Times New Roman"/>
                <w:i/>
                <w:iCs/>
                <w:sz w:val="24"/>
                <w:szCs w:val="24"/>
                <w:lang w:eastAsia="en-GB"/>
              </w:rPr>
              <w:t>N</w:t>
            </w:r>
          </w:p>
        </w:tc>
      </w:tr>
      <w:tr w:rsidR="00496DB2" w14:paraId="3B49C154" w14:textId="77777777" w:rsidTr="00EF2CB8">
        <w:trPr>
          <w:trHeight w:val="307"/>
        </w:trPr>
        <w:tc>
          <w:tcPr>
            <w:tcW w:w="2536" w:type="dxa"/>
            <w:vAlign w:val="center"/>
          </w:tcPr>
          <w:p w14:paraId="1070E13D" w14:textId="4F744584" w:rsidR="00496DB2" w:rsidRPr="00E0634F" w:rsidRDefault="009B307E" w:rsidP="00F622C0">
            <w:pPr>
              <w:tabs>
                <w:tab w:val="center" w:pos="1160"/>
              </w:tabs>
              <w:ind w:left="0"/>
              <w:jc w:val="center"/>
              <w:rPr>
                <w:rFonts w:ascii="Times New Roman" w:hAnsi="Times New Roman" w:cs="Times New Roman"/>
                <w:sz w:val="24"/>
                <w:szCs w:val="24"/>
                <w:lang w:eastAsia="en-GB"/>
              </w:rPr>
            </w:pPr>
            <w:r w:rsidRPr="00E0634F">
              <w:rPr>
                <w:rFonts w:ascii="Times New Roman" w:hAnsi="Times New Roman" w:cs="Times New Roman"/>
                <w:sz w:val="24"/>
                <w:szCs w:val="24"/>
                <w:lang w:eastAsia="en-GB"/>
              </w:rPr>
              <w:t>S</w:t>
            </w:r>
            <w:r w:rsidR="00F622C0" w:rsidRPr="00E0634F">
              <w:rPr>
                <w:rFonts w:ascii="Times New Roman" w:hAnsi="Times New Roman" w:cs="Times New Roman"/>
                <w:sz w:val="24"/>
                <w:szCs w:val="24"/>
                <w:lang w:eastAsia="en-GB"/>
              </w:rPr>
              <w:t>elf-Esteem</w:t>
            </w:r>
          </w:p>
        </w:tc>
        <w:tc>
          <w:tcPr>
            <w:tcW w:w="1646" w:type="dxa"/>
            <w:vAlign w:val="center"/>
          </w:tcPr>
          <w:p w14:paraId="557DA8CA" w14:textId="5D4A4FE9" w:rsidR="00496DB2" w:rsidRDefault="00382271" w:rsidP="00F622C0">
            <w:pPr>
              <w:tabs>
                <w:tab w:val="left" w:pos="1475"/>
              </w:tabs>
              <w:ind w:left="0"/>
              <w:jc w:val="center"/>
              <w:rPr>
                <w:rFonts w:ascii="Times New Roman" w:hAnsi="Times New Roman" w:cs="Times New Roman"/>
                <w:sz w:val="24"/>
                <w:szCs w:val="24"/>
                <w:lang w:eastAsia="en-GB"/>
              </w:rPr>
            </w:pPr>
            <w:r>
              <w:rPr>
                <w:rFonts w:ascii="Times New Roman" w:hAnsi="Times New Roman" w:cs="Times New Roman"/>
                <w:sz w:val="24"/>
                <w:szCs w:val="24"/>
                <w:lang w:eastAsia="en-GB"/>
              </w:rPr>
              <w:t>2</w:t>
            </w:r>
            <w:r w:rsidR="00CC4F3C">
              <w:rPr>
                <w:rFonts w:ascii="Times New Roman" w:hAnsi="Times New Roman" w:cs="Times New Roman"/>
                <w:sz w:val="24"/>
                <w:szCs w:val="24"/>
                <w:lang w:eastAsia="en-GB"/>
              </w:rPr>
              <w:t>4.10</w:t>
            </w:r>
          </w:p>
        </w:tc>
        <w:tc>
          <w:tcPr>
            <w:tcW w:w="2057" w:type="dxa"/>
            <w:vAlign w:val="center"/>
          </w:tcPr>
          <w:p w14:paraId="50C14019" w14:textId="265F6E67" w:rsidR="00496DB2" w:rsidRDefault="00A814D5" w:rsidP="00F622C0">
            <w:pPr>
              <w:tabs>
                <w:tab w:val="left" w:pos="1475"/>
              </w:tabs>
              <w:ind w:left="0"/>
              <w:jc w:val="center"/>
              <w:rPr>
                <w:rFonts w:ascii="Times New Roman" w:hAnsi="Times New Roman" w:cs="Times New Roman"/>
                <w:sz w:val="24"/>
                <w:szCs w:val="24"/>
                <w:lang w:eastAsia="en-GB"/>
              </w:rPr>
            </w:pPr>
            <w:r>
              <w:rPr>
                <w:rFonts w:ascii="Times New Roman" w:hAnsi="Times New Roman" w:cs="Times New Roman"/>
                <w:sz w:val="24"/>
                <w:szCs w:val="24"/>
                <w:lang w:eastAsia="en-GB"/>
              </w:rPr>
              <w:t>3.65</w:t>
            </w:r>
          </w:p>
        </w:tc>
        <w:tc>
          <w:tcPr>
            <w:tcW w:w="2057" w:type="dxa"/>
            <w:vAlign w:val="center"/>
          </w:tcPr>
          <w:p w14:paraId="20C4DC72" w14:textId="64E550FF" w:rsidR="00496DB2" w:rsidRDefault="00F622C0" w:rsidP="00F622C0">
            <w:pPr>
              <w:tabs>
                <w:tab w:val="left" w:pos="1475"/>
              </w:tabs>
              <w:ind w:left="0"/>
              <w:jc w:val="center"/>
              <w:rPr>
                <w:rFonts w:ascii="Times New Roman" w:hAnsi="Times New Roman" w:cs="Times New Roman"/>
                <w:sz w:val="24"/>
                <w:szCs w:val="24"/>
                <w:lang w:eastAsia="en-GB"/>
              </w:rPr>
            </w:pPr>
            <w:r>
              <w:rPr>
                <w:rFonts w:ascii="Times New Roman" w:hAnsi="Times New Roman" w:cs="Times New Roman"/>
                <w:sz w:val="24"/>
                <w:szCs w:val="24"/>
                <w:lang w:eastAsia="en-GB"/>
              </w:rPr>
              <w:t>40</w:t>
            </w:r>
          </w:p>
        </w:tc>
      </w:tr>
      <w:tr w:rsidR="00496DB2" w14:paraId="2AB73EA1" w14:textId="77777777" w:rsidTr="00EF2CB8">
        <w:trPr>
          <w:trHeight w:val="438"/>
        </w:trPr>
        <w:tc>
          <w:tcPr>
            <w:tcW w:w="2536" w:type="dxa"/>
            <w:vAlign w:val="center"/>
          </w:tcPr>
          <w:p w14:paraId="178A8B09" w14:textId="32B48527" w:rsidR="00496DB2" w:rsidRPr="00E0634F" w:rsidRDefault="00F622C0" w:rsidP="00F622C0">
            <w:pPr>
              <w:tabs>
                <w:tab w:val="left" w:pos="1475"/>
              </w:tabs>
              <w:ind w:left="0"/>
              <w:jc w:val="center"/>
              <w:rPr>
                <w:rFonts w:ascii="Times New Roman" w:hAnsi="Times New Roman" w:cs="Times New Roman"/>
                <w:sz w:val="24"/>
                <w:szCs w:val="24"/>
                <w:lang w:eastAsia="en-GB"/>
              </w:rPr>
            </w:pPr>
            <w:r w:rsidRPr="00E0634F">
              <w:rPr>
                <w:rFonts w:ascii="Times New Roman" w:hAnsi="Times New Roman" w:cs="Times New Roman"/>
                <w:sz w:val="24"/>
                <w:szCs w:val="24"/>
                <w:lang w:eastAsia="en-GB"/>
              </w:rPr>
              <w:t>Social Comparison</w:t>
            </w:r>
          </w:p>
        </w:tc>
        <w:tc>
          <w:tcPr>
            <w:tcW w:w="1646" w:type="dxa"/>
            <w:vAlign w:val="center"/>
          </w:tcPr>
          <w:p w14:paraId="390491BE" w14:textId="5300B5C6" w:rsidR="00496DB2" w:rsidRDefault="00CC4F3C" w:rsidP="00F622C0">
            <w:pPr>
              <w:tabs>
                <w:tab w:val="left" w:pos="1475"/>
              </w:tabs>
              <w:ind w:left="0"/>
              <w:jc w:val="center"/>
              <w:rPr>
                <w:rFonts w:ascii="Times New Roman" w:hAnsi="Times New Roman" w:cs="Times New Roman"/>
                <w:sz w:val="24"/>
                <w:szCs w:val="24"/>
                <w:lang w:eastAsia="en-GB"/>
              </w:rPr>
            </w:pPr>
            <w:r>
              <w:rPr>
                <w:rFonts w:ascii="Times New Roman" w:hAnsi="Times New Roman" w:cs="Times New Roman"/>
                <w:sz w:val="24"/>
                <w:szCs w:val="24"/>
                <w:lang w:eastAsia="en-GB"/>
              </w:rPr>
              <w:t>32.58</w:t>
            </w:r>
          </w:p>
        </w:tc>
        <w:tc>
          <w:tcPr>
            <w:tcW w:w="2057" w:type="dxa"/>
            <w:vAlign w:val="center"/>
          </w:tcPr>
          <w:p w14:paraId="7F57E5B5" w14:textId="4B6336D2" w:rsidR="00496DB2" w:rsidRDefault="00A814D5" w:rsidP="00F622C0">
            <w:pPr>
              <w:tabs>
                <w:tab w:val="left" w:pos="1475"/>
              </w:tabs>
              <w:ind w:left="0"/>
              <w:jc w:val="center"/>
              <w:rPr>
                <w:rFonts w:ascii="Times New Roman" w:hAnsi="Times New Roman" w:cs="Times New Roman"/>
                <w:sz w:val="24"/>
                <w:szCs w:val="24"/>
                <w:lang w:eastAsia="en-GB"/>
              </w:rPr>
            </w:pPr>
            <w:r>
              <w:rPr>
                <w:rFonts w:ascii="Times New Roman" w:hAnsi="Times New Roman" w:cs="Times New Roman"/>
                <w:sz w:val="24"/>
                <w:szCs w:val="24"/>
                <w:lang w:eastAsia="en-GB"/>
              </w:rPr>
              <w:t>4.91</w:t>
            </w:r>
          </w:p>
        </w:tc>
        <w:tc>
          <w:tcPr>
            <w:tcW w:w="2057" w:type="dxa"/>
            <w:vAlign w:val="center"/>
          </w:tcPr>
          <w:p w14:paraId="6A146017" w14:textId="4A325FED" w:rsidR="00496DB2" w:rsidRDefault="00F622C0" w:rsidP="00F622C0">
            <w:pPr>
              <w:tabs>
                <w:tab w:val="left" w:pos="1475"/>
              </w:tabs>
              <w:ind w:left="0"/>
              <w:jc w:val="center"/>
              <w:rPr>
                <w:rFonts w:ascii="Times New Roman" w:hAnsi="Times New Roman" w:cs="Times New Roman"/>
                <w:sz w:val="24"/>
                <w:szCs w:val="24"/>
                <w:lang w:eastAsia="en-GB"/>
              </w:rPr>
            </w:pPr>
            <w:r>
              <w:rPr>
                <w:rFonts w:ascii="Times New Roman" w:hAnsi="Times New Roman" w:cs="Times New Roman"/>
                <w:sz w:val="24"/>
                <w:szCs w:val="24"/>
                <w:lang w:eastAsia="en-GB"/>
              </w:rPr>
              <w:t>40</w:t>
            </w:r>
          </w:p>
        </w:tc>
      </w:tr>
      <w:tr w:rsidR="00496DB2" w14:paraId="3BA4E247" w14:textId="77777777" w:rsidTr="00EF2CB8">
        <w:trPr>
          <w:trHeight w:val="443"/>
        </w:trPr>
        <w:tc>
          <w:tcPr>
            <w:tcW w:w="2536" w:type="dxa"/>
            <w:vAlign w:val="center"/>
          </w:tcPr>
          <w:p w14:paraId="52EA6C05" w14:textId="3115B23B" w:rsidR="00496DB2" w:rsidRPr="00E0634F" w:rsidRDefault="00F622C0" w:rsidP="00F622C0">
            <w:pPr>
              <w:tabs>
                <w:tab w:val="left" w:pos="1475"/>
              </w:tabs>
              <w:ind w:left="0"/>
              <w:jc w:val="center"/>
              <w:rPr>
                <w:rFonts w:ascii="Times New Roman" w:hAnsi="Times New Roman" w:cs="Times New Roman"/>
                <w:sz w:val="24"/>
                <w:szCs w:val="24"/>
                <w:lang w:eastAsia="en-GB"/>
              </w:rPr>
            </w:pPr>
            <w:r w:rsidRPr="00E0634F">
              <w:rPr>
                <w:rFonts w:ascii="Times New Roman" w:hAnsi="Times New Roman" w:cs="Times New Roman"/>
                <w:sz w:val="24"/>
                <w:szCs w:val="24"/>
                <w:lang w:eastAsia="en-GB"/>
              </w:rPr>
              <w:t>Envy</w:t>
            </w:r>
          </w:p>
        </w:tc>
        <w:tc>
          <w:tcPr>
            <w:tcW w:w="1646" w:type="dxa"/>
            <w:vAlign w:val="center"/>
          </w:tcPr>
          <w:p w14:paraId="063EEB3D" w14:textId="7BEFEB61" w:rsidR="00496DB2" w:rsidRDefault="00057227" w:rsidP="00F622C0">
            <w:pPr>
              <w:tabs>
                <w:tab w:val="left" w:pos="1475"/>
              </w:tabs>
              <w:ind w:left="0"/>
              <w:jc w:val="center"/>
              <w:rPr>
                <w:rFonts w:ascii="Times New Roman" w:hAnsi="Times New Roman" w:cs="Times New Roman"/>
                <w:sz w:val="24"/>
                <w:szCs w:val="24"/>
                <w:lang w:eastAsia="en-GB"/>
              </w:rPr>
            </w:pPr>
            <w:r>
              <w:rPr>
                <w:rFonts w:ascii="Times New Roman" w:hAnsi="Times New Roman" w:cs="Times New Roman"/>
                <w:sz w:val="24"/>
                <w:szCs w:val="24"/>
                <w:lang w:eastAsia="en-GB"/>
              </w:rPr>
              <w:t>35.70</w:t>
            </w:r>
          </w:p>
        </w:tc>
        <w:tc>
          <w:tcPr>
            <w:tcW w:w="2057" w:type="dxa"/>
            <w:vAlign w:val="center"/>
          </w:tcPr>
          <w:p w14:paraId="36D33A75" w14:textId="66AE01DB" w:rsidR="00496DB2" w:rsidRDefault="00A814D5" w:rsidP="00F622C0">
            <w:pPr>
              <w:tabs>
                <w:tab w:val="left" w:pos="1475"/>
              </w:tabs>
              <w:ind w:left="0"/>
              <w:jc w:val="center"/>
              <w:rPr>
                <w:rFonts w:ascii="Times New Roman" w:hAnsi="Times New Roman" w:cs="Times New Roman"/>
                <w:sz w:val="24"/>
                <w:szCs w:val="24"/>
                <w:lang w:eastAsia="en-GB"/>
              </w:rPr>
            </w:pPr>
            <w:r>
              <w:rPr>
                <w:rFonts w:ascii="Times New Roman" w:hAnsi="Times New Roman" w:cs="Times New Roman"/>
                <w:sz w:val="24"/>
                <w:szCs w:val="24"/>
                <w:lang w:eastAsia="en-GB"/>
              </w:rPr>
              <w:t>12.09</w:t>
            </w:r>
          </w:p>
        </w:tc>
        <w:tc>
          <w:tcPr>
            <w:tcW w:w="2057" w:type="dxa"/>
            <w:vAlign w:val="center"/>
          </w:tcPr>
          <w:p w14:paraId="6076764A" w14:textId="7AD8D906" w:rsidR="00496DB2" w:rsidRDefault="00F622C0" w:rsidP="00F622C0">
            <w:pPr>
              <w:tabs>
                <w:tab w:val="left" w:pos="1475"/>
              </w:tabs>
              <w:ind w:left="0"/>
              <w:jc w:val="center"/>
              <w:rPr>
                <w:rFonts w:ascii="Times New Roman" w:hAnsi="Times New Roman" w:cs="Times New Roman"/>
                <w:sz w:val="24"/>
                <w:szCs w:val="24"/>
                <w:lang w:eastAsia="en-GB"/>
              </w:rPr>
            </w:pPr>
            <w:r>
              <w:rPr>
                <w:rFonts w:ascii="Times New Roman" w:hAnsi="Times New Roman" w:cs="Times New Roman"/>
                <w:sz w:val="24"/>
                <w:szCs w:val="24"/>
                <w:lang w:eastAsia="en-GB"/>
              </w:rPr>
              <w:t>40</w:t>
            </w:r>
          </w:p>
        </w:tc>
      </w:tr>
    </w:tbl>
    <w:p w14:paraId="6FF3016D" w14:textId="4A8B2E1B" w:rsidR="00F1284D" w:rsidRPr="00295753" w:rsidRDefault="00F1284D" w:rsidP="00F1284D">
      <w:pPr>
        <w:tabs>
          <w:tab w:val="left" w:pos="1475"/>
        </w:tabs>
        <w:jc w:val="left"/>
        <w:rPr>
          <w:rFonts w:ascii="Times New Roman" w:hAnsi="Times New Roman" w:cs="Times New Roman"/>
          <w:sz w:val="24"/>
          <w:szCs w:val="24"/>
          <w:lang w:eastAsia="en-GB"/>
        </w:rPr>
      </w:pPr>
    </w:p>
    <w:p w14:paraId="386AA168" w14:textId="66074B38" w:rsidR="00607B10" w:rsidRDefault="000B59EF" w:rsidP="00320953">
      <w:pPr>
        <w:tabs>
          <w:tab w:val="left" w:pos="1475"/>
        </w:tabs>
        <w:rPr>
          <w:rFonts w:ascii="Times New Roman" w:hAnsi="Times New Roman" w:cs="Times New Roman"/>
          <w:sz w:val="24"/>
          <w:szCs w:val="24"/>
          <w:lang w:eastAsia="en-GB"/>
        </w:rPr>
      </w:pPr>
      <w:r>
        <w:rPr>
          <w:rFonts w:ascii="Times New Roman" w:hAnsi="Times New Roman" w:cs="Times New Roman"/>
          <w:sz w:val="24"/>
          <w:szCs w:val="24"/>
          <w:lang w:eastAsia="en-GB"/>
        </w:rPr>
        <w:tab/>
      </w:r>
      <w:r w:rsidR="002A5C4B">
        <w:rPr>
          <w:rFonts w:ascii="Times New Roman" w:hAnsi="Times New Roman" w:cs="Times New Roman"/>
          <w:sz w:val="24"/>
          <w:szCs w:val="24"/>
          <w:lang w:eastAsia="en-GB"/>
        </w:rPr>
        <w:t xml:space="preserve">Table 2 highlights the correlations between the predictor variables and the dependent variable. </w:t>
      </w:r>
      <w:r w:rsidR="00200603">
        <w:rPr>
          <w:rFonts w:ascii="Times New Roman" w:hAnsi="Times New Roman" w:cs="Times New Roman"/>
          <w:sz w:val="24"/>
          <w:szCs w:val="24"/>
          <w:lang w:eastAsia="en-GB"/>
        </w:rPr>
        <w:t xml:space="preserve">As shown, there was a positive </w:t>
      </w:r>
      <w:r w:rsidR="00B04A3E">
        <w:rPr>
          <w:rFonts w:ascii="Times New Roman" w:hAnsi="Times New Roman" w:cs="Times New Roman"/>
          <w:sz w:val="24"/>
          <w:szCs w:val="24"/>
          <w:lang w:eastAsia="en-GB"/>
        </w:rPr>
        <w:t>relationship</w:t>
      </w:r>
      <w:r w:rsidR="00200603">
        <w:rPr>
          <w:rFonts w:ascii="Times New Roman" w:hAnsi="Times New Roman" w:cs="Times New Roman"/>
          <w:sz w:val="24"/>
          <w:szCs w:val="24"/>
          <w:lang w:eastAsia="en-GB"/>
        </w:rPr>
        <w:t xml:space="preserve"> with social comparison </w:t>
      </w:r>
      <w:r w:rsidR="00B04A3E">
        <w:rPr>
          <w:rFonts w:ascii="Times New Roman" w:hAnsi="Times New Roman" w:cs="Times New Roman"/>
          <w:sz w:val="24"/>
          <w:szCs w:val="24"/>
          <w:lang w:eastAsia="en-GB"/>
        </w:rPr>
        <w:t>and</w:t>
      </w:r>
      <w:r w:rsidR="00200603">
        <w:rPr>
          <w:rFonts w:ascii="Times New Roman" w:hAnsi="Times New Roman" w:cs="Times New Roman"/>
          <w:sz w:val="24"/>
          <w:szCs w:val="24"/>
          <w:lang w:eastAsia="en-GB"/>
        </w:rPr>
        <w:t xml:space="preserve"> envy</w:t>
      </w:r>
      <w:r w:rsidR="008D683A">
        <w:rPr>
          <w:rFonts w:ascii="Times New Roman" w:hAnsi="Times New Roman" w:cs="Times New Roman"/>
          <w:sz w:val="24"/>
          <w:szCs w:val="24"/>
          <w:lang w:eastAsia="en-GB"/>
        </w:rPr>
        <w:t xml:space="preserve"> (</w:t>
      </w:r>
      <w:r w:rsidR="008D683A" w:rsidRPr="008D683A">
        <w:rPr>
          <w:rFonts w:ascii="Times New Roman" w:hAnsi="Times New Roman" w:cs="Times New Roman"/>
          <w:i/>
          <w:iCs/>
          <w:sz w:val="24"/>
          <w:szCs w:val="24"/>
          <w:lang w:eastAsia="en-GB"/>
        </w:rPr>
        <w:t>r</w:t>
      </w:r>
      <w:r w:rsidR="008D683A">
        <w:rPr>
          <w:rFonts w:ascii="Times New Roman" w:hAnsi="Times New Roman" w:cs="Times New Roman"/>
          <w:sz w:val="24"/>
          <w:szCs w:val="24"/>
          <w:lang w:eastAsia="en-GB"/>
        </w:rPr>
        <w:t xml:space="preserve"> = .44, </w:t>
      </w:r>
      <w:r w:rsidR="008D683A" w:rsidRPr="008D683A">
        <w:rPr>
          <w:rFonts w:ascii="Times New Roman" w:hAnsi="Times New Roman" w:cs="Times New Roman"/>
          <w:i/>
          <w:iCs/>
          <w:sz w:val="24"/>
          <w:szCs w:val="24"/>
          <w:lang w:eastAsia="en-GB"/>
        </w:rPr>
        <w:t>p</w:t>
      </w:r>
      <w:r w:rsidR="008D683A">
        <w:rPr>
          <w:rFonts w:ascii="Times New Roman" w:hAnsi="Times New Roman" w:cs="Times New Roman"/>
          <w:sz w:val="24"/>
          <w:szCs w:val="24"/>
          <w:lang w:eastAsia="en-GB"/>
        </w:rPr>
        <w:t xml:space="preserve"> &lt;.05)</w:t>
      </w:r>
      <w:r w:rsidR="00200603">
        <w:rPr>
          <w:rFonts w:ascii="Times New Roman" w:hAnsi="Times New Roman" w:cs="Times New Roman"/>
          <w:sz w:val="24"/>
          <w:szCs w:val="24"/>
          <w:lang w:eastAsia="en-GB"/>
        </w:rPr>
        <w:t>.</w:t>
      </w:r>
      <w:r w:rsidR="00B04A3E">
        <w:rPr>
          <w:rFonts w:ascii="Times New Roman" w:hAnsi="Times New Roman" w:cs="Times New Roman"/>
          <w:sz w:val="24"/>
          <w:szCs w:val="24"/>
          <w:lang w:eastAsia="en-GB"/>
        </w:rPr>
        <w:t xml:space="preserve"> Higher levels of social comparison are significantly related to higher levels of envy.</w:t>
      </w:r>
      <w:r w:rsidR="00200603">
        <w:rPr>
          <w:rFonts w:ascii="Times New Roman" w:hAnsi="Times New Roman" w:cs="Times New Roman"/>
          <w:sz w:val="24"/>
          <w:szCs w:val="24"/>
          <w:lang w:eastAsia="en-GB"/>
        </w:rPr>
        <w:t xml:space="preserve"> </w:t>
      </w:r>
      <w:r w:rsidR="00FC6309">
        <w:rPr>
          <w:rFonts w:ascii="Times New Roman" w:hAnsi="Times New Roman" w:cs="Times New Roman"/>
          <w:sz w:val="24"/>
          <w:szCs w:val="24"/>
          <w:lang w:eastAsia="en-GB"/>
        </w:rPr>
        <w:t>A negative correlation was found between self-esteem and envy</w:t>
      </w:r>
      <w:r w:rsidR="00C64489">
        <w:rPr>
          <w:rFonts w:ascii="Times New Roman" w:hAnsi="Times New Roman" w:cs="Times New Roman"/>
          <w:sz w:val="24"/>
          <w:szCs w:val="24"/>
          <w:lang w:eastAsia="en-GB"/>
        </w:rPr>
        <w:t xml:space="preserve"> </w:t>
      </w:r>
      <w:bookmarkStart w:id="1" w:name="_Hlk38983990"/>
      <w:r w:rsidR="00C64489">
        <w:rPr>
          <w:rFonts w:ascii="Times New Roman" w:hAnsi="Times New Roman" w:cs="Times New Roman"/>
          <w:sz w:val="24"/>
          <w:szCs w:val="24"/>
          <w:lang w:eastAsia="en-GB"/>
        </w:rPr>
        <w:t>(</w:t>
      </w:r>
      <w:r w:rsidR="00C64489">
        <w:rPr>
          <w:rFonts w:ascii="Times New Roman" w:hAnsi="Times New Roman" w:cs="Times New Roman"/>
          <w:i/>
          <w:iCs/>
          <w:sz w:val="24"/>
          <w:szCs w:val="24"/>
          <w:lang w:eastAsia="en-GB"/>
        </w:rPr>
        <w:t>r</w:t>
      </w:r>
      <w:r w:rsidR="00C64489">
        <w:rPr>
          <w:rFonts w:ascii="Times New Roman" w:hAnsi="Times New Roman" w:cs="Times New Roman"/>
          <w:sz w:val="24"/>
          <w:szCs w:val="24"/>
          <w:lang w:eastAsia="en-GB"/>
        </w:rPr>
        <w:t xml:space="preserve"> = </w:t>
      </w:r>
      <w:r w:rsidR="002B0EE4">
        <w:rPr>
          <w:rFonts w:ascii="Times New Roman" w:hAnsi="Times New Roman" w:cs="Times New Roman"/>
          <w:sz w:val="24"/>
          <w:szCs w:val="24"/>
          <w:lang w:eastAsia="en-GB"/>
        </w:rPr>
        <w:t xml:space="preserve">-.08, </w:t>
      </w:r>
      <w:r w:rsidR="002B0EE4" w:rsidRPr="00D37B66">
        <w:rPr>
          <w:rFonts w:ascii="Times New Roman" w:hAnsi="Times New Roman" w:cs="Times New Roman"/>
          <w:i/>
          <w:iCs/>
          <w:sz w:val="24"/>
          <w:szCs w:val="24"/>
          <w:lang w:eastAsia="en-GB"/>
        </w:rPr>
        <w:t>p</w:t>
      </w:r>
      <w:r w:rsidR="00D37B66">
        <w:rPr>
          <w:rFonts w:ascii="Times New Roman" w:hAnsi="Times New Roman" w:cs="Times New Roman"/>
          <w:sz w:val="24"/>
          <w:szCs w:val="24"/>
          <w:lang w:eastAsia="en-GB"/>
        </w:rPr>
        <w:t xml:space="preserve"> &gt;.05)</w:t>
      </w:r>
      <w:r w:rsidR="00FC6309">
        <w:rPr>
          <w:rFonts w:ascii="Times New Roman" w:hAnsi="Times New Roman" w:cs="Times New Roman"/>
          <w:sz w:val="24"/>
          <w:szCs w:val="24"/>
          <w:lang w:eastAsia="en-GB"/>
        </w:rPr>
        <w:t xml:space="preserve">. </w:t>
      </w:r>
      <w:bookmarkEnd w:id="1"/>
      <w:r w:rsidR="00797963">
        <w:rPr>
          <w:rFonts w:ascii="Times New Roman" w:hAnsi="Times New Roman" w:cs="Times New Roman"/>
          <w:sz w:val="24"/>
          <w:szCs w:val="24"/>
          <w:lang w:eastAsia="en-GB"/>
        </w:rPr>
        <w:t>Between social comparison and self-esteem, the predictor variables, a moderate negative correlation was found</w:t>
      </w:r>
      <w:r w:rsidR="00756BE8">
        <w:rPr>
          <w:rFonts w:ascii="Times New Roman" w:hAnsi="Times New Roman" w:cs="Times New Roman"/>
          <w:sz w:val="24"/>
          <w:szCs w:val="24"/>
          <w:lang w:eastAsia="en-GB"/>
        </w:rPr>
        <w:t xml:space="preserve"> (</w:t>
      </w:r>
      <w:r w:rsidR="00756BE8">
        <w:rPr>
          <w:rFonts w:ascii="Times New Roman" w:hAnsi="Times New Roman" w:cs="Times New Roman"/>
          <w:i/>
          <w:iCs/>
          <w:sz w:val="24"/>
          <w:szCs w:val="24"/>
          <w:lang w:eastAsia="en-GB"/>
        </w:rPr>
        <w:t xml:space="preserve">r = </w:t>
      </w:r>
      <w:r w:rsidR="00756BE8">
        <w:rPr>
          <w:rFonts w:ascii="Times New Roman" w:hAnsi="Times New Roman" w:cs="Times New Roman"/>
          <w:sz w:val="24"/>
          <w:szCs w:val="24"/>
          <w:lang w:eastAsia="en-GB"/>
        </w:rPr>
        <w:t xml:space="preserve">-.02, </w:t>
      </w:r>
      <w:r w:rsidR="00D41C0C">
        <w:rPr>
          <w:rFonts w:ascii="Times New Roman" w:hAnsi="Times New Roman" w:cs="Times New Roman"/>
          <w:i/>
          <w:iCs/>
          <w:sz w:val="24"/>
          <w:szCs w:val="24"/>
          <w:lang w:eastAsia="en-GB"/>
        </w:rPr>
        <w:t>p</w:t>
      </w:r>
      <w:r w:rsidR="00D41C0C">
        <w:rPr>
          <w:rFonts w:ascii="Times New Roman" w:hAnsi="Times New Roman" w:cs="Times New Roman"/>
          <w:sz w:val="24"/>
          <w:szCs w:val="24"/>
          <w:lang w:eastAsia="en-GB"/>
        </w:rPr>
        <w:t xml:space="preserve"> &gt;.05)</w:t>
      </w:r>
      <w:r w:rsidR="00FF541D">
        <w:rPr>
          <w:rFonts w:ascii="Times New Roman" w:hAnsi="Times New Roman" w:cs="Times New Roman"/>
          <w:sz w:val="24"/>
          <w:szCs w:val="24"/>
          <w:lang w:eastAsia="en-GB"/>
        </w:rPr>
        <w:t>.</w:t>
      </w:r>
    </w:p>
    <w:p w14:paraId="28B8DC6A" w14:textId="0DD33E89" w:rsidR="00EA6F2D" w:rsidRPr="00EA6F2D" w:rsidRDefault="00EA6F2D" w:rsidP="00157D4F">
      <w:pPr>
        <w:tabs>
          <w:tab w:val="left" w:pos="1475"/>
        </w:tabs>
        <w:jc w:val="left"/>
        <w:rPr>
          <w:rFonts w:ascii="Times New Roman" w:hAnsi="Times New Roman" w:cs="Times New Roman"/>
          <w:i/>
          <w:iCs/>
          <w:sz w:val="24"/>
          <w:szCs w:val="24"/>
          <w:lang w:eastAsia="en-GB"/>
        </w:rPr>
      </w:pPr>
      <w:r w:rsidRPr="00157D4F">
        <w:rPr>
          <w:rFonts w:ascii="Times New Roman" w:hAnsi="Times New Roman" w:cs="Times New Roman"/>
          <w:b/>
          <w:bCs/>
          <w:sz w:val="24"/>
          <w:szCs w:val="24"/>
          <w:lang w:eastAsia="en-GB"/>
        </w:rPr>
        <w:t>Table</w:t>
      </w:r>
      <w:r w:rsidR="00157D4F" w:rsidRPr="00157D4F">
        <w:rPr>
          <w:rFonts w:ascii="Times New Roman" w:hAnsi="Times New Roman" w:cs="Times New Roman"/>
          <w:b/>
          <w:bCs/>
          <w:sz w:val="24"/>
          <w:szCs w:val="24"/>
          <w:lang w:eastAsia="en-GB"/>
        </w:rPr>
        <w:t xml:space="preserve"> </w:t>
      </w:r>
      <w:r w:rsidRPr="00157D4F">
        <w:rPr>
          <w:rFonts w:ascii="Times New Roman" w:hAnsi="Times New Roman" w:cs="Times New Roman"/>
          <w:b/>
          <w:bCs/>
          <w:sz w:val="24"/>
          <w:szCs w:val="24"/>
          <w:lang w:eastAsia="en-GB"/>
        </w:rPr>
        <w:t>2</w:t>
      </w:r>
      <w:r>
        <w:rPr>
          <w:rFonts w:ascii="Times New Roman" w:hAnsi="Times New Roman" w:cs="Times New Roman"/>
          <w:sz w:val="24"/>
          <w:szCs w:val="24"/>
          <w:lang w:eastAsia="en-GB"/>
        </w:rPr>
        <w:br/>
      </w:r>
      <w:r>
        <w:rPr>
          <w:rFonts w:ascii="Times New Roman" w:hAnsi="Times New Roman" w:cs="Times New Roman"/>
          <w:i/>
          <w:iCs/>
          <w:sz w:val="24"/>
          <w:szCs w:val="24"/>
          <w:lang w:eastAsia="en-GB"/>
        </w:rPr>
        <w:t>Correlations between variables</w:t>
      </w:r>
    </w:p>
    <w:tbl>
      <w:tblPr>
        <w:tblStyle w:val="TableGrid"/>
        <w:tblW w:w="0" w:type="auto"/>
        <w:tblInd w:w="720" w:type="dxa"/>
        <w:tblLook w:val="04A0" w:firstRow="1" w:lastRow="0" w:firstColumn="1" w:lastColumn="0" w:noHBand="0" w:noVBand="1"/>
      </w:tblPr>
      <w:tblGrid>
        <w:gridCol w:w="2164"/>
        <w:gridCol w:w="2044"/>
        <w:gridCol w:w="2155"/>
        <w:gridCol w:w="1933"/>
      </w:tblGrid>
      <w:tr w:rsidR="00184342" w14:paraId="407B59EA" w14:textId="77777777" w:rsidTr="00157D4F">
        <w:trPr>
          <w:trHeight w:val="389"/>
        </w:trPr>
        <w:tc>
          <w:tcPr>
            <w:tcW w:w="2164" w:type="dxa"/>
            <w:vAlign w:val="center"/>
          </w:tcPr>
          <w:p w14:paraId="4D168376" w14:textId="77777777" w:rsidR="00184342" w:rsidRDefault="00184342" w:rsidP="00EA6F2D">
            <w:pPr>
              <w:tabs>
                <w:tab w:val="left" w:pos="1475"/>
              </w:tabs>
              <w:ind w:left="0"/>
              <w:jc w:val="center"/>
              <w:rPr>
                <w:rFonts w:ascii="Times New Roman" w:hAnsi="Times New Roman" w:cs="Times New Roman"/>
                <w:sz w:val="24"/>
                <w:szCs w:val="24"/>
                <w:lang w:eastAsia="en-GB"/>
              </w:rPr>
            </w:pPr>
          </w:p>
        </w:tc>
        <w:tc>
          <w:tcPr>
            <w:tcW w:w="2044" w:type="dxa"/>
            <w:vAlign w:val="center"/>
          </w:tcPr>
          <w:p w14:paraId="73BE22A0" w14:textId="49A05C21" w:rsidR="00184342" w:rsidRPr="00EA6F2D" w:rsidRDefault="009E6DEB" w:rsidP="00EA6F2D">
            <w:pPr>
              <w:tabs>
                <w:tab w:val="left" w:pos="1475"/>
              </w:tabs>
              <w:ind w:left="0"/>
              <w:jc w:val="center"/>
              <w:rPr>
                <w:rFonts w:ascii="Times New Roman" w:hAnsi="Times New Roman" w:cs="Times New Roman"/>
                <w:i/>
                <w:iCs/>
                <w:sz w:val="24"/>
                <w:szCs w:val="24"/>
                <w:lang w:eastAsia="en-GB"/>
              </w:rPr>
            </w:pPr>
            <w:r w:rsidRPr="00EA6F2D">
              <w:rPr>
                <w:rFonts w:ascii="Times New Roman" w:hAnsi="Times New Roman" w:cs="Times New Roman"/>
                <w:i/>
                <w:iCs/>
                <w:sz w:val="24"/>
                <w:szCs w:val="24"/>
                <w:lang w:eastAsia="en-GB"/>
              </w:rPr>
              <w:t>Self- Esteem</w:t>
            </w:r>
          </w:p>
        </w:tc>
        <w:tc>
          <w:tcPr>
            <w:tcW w:w="2155" w:type="dxa"/>
            <w:vAlign w:val="center"/>
          </w:tcPr>
          <w:p w14:paraId="60434F61" w14:textId="38EB327A" w:rsidR="00184342" w:rsidRPr="00EA6F2D" w:rsidRDefault="009E6DEB" w:rsidP="00EA6F2D">
            <w:pPr>
              <w:tabs>
                <w:tab w:val="left" w:pos="1475"/>
              </w:tabs>
              <w:ind w:left="0"/>
              <w:jc w:val="center"/>
              <w:rPr>
                <w:rFonts w:ascii="Times New Roman" w:hAnsi="Times New Roman" w:cs="Times New Roman"/>
                <w:i/>
                <w:iCs/>
                <w:sz w:val="24"/>
                <w:szCs w:val="24"/>
                <w:lang w:eastAsia="en-GB"/>
              </w:rPr>
            </w:pPr>
            <w:r w:rsidRPr="00EA6F2D">
              <w:rPr>
                <w:rFonts w:ascii="Times New Roman" w:hAnsi="Times New Roman" w:cs="Times New Roman"/>
                <w:i/>
                <w:iCs/>
                <w:sz w:val="24"/>
                <w:szCs w:val="24"/>
                <w:lang w:eastAsia="en-GB"/>
              </w:rPr>
              <w:t>Social Comparison</w:t>
            </w:r>
          </w:p>
        </w:tc>
        <w:tc>
          <w:tcPr>
            <w:tcW w:w="1933" w:type="dxa"/>
            <w:vAlign w:val="center"/>
          </w:tcPr>
          <w:p w14:paraId="114934CD" w14:textId="3D4BAB47" w:rsidR="00184342" w:rsidRPr="00EA6F2D" w:rsidRDefault="009E6DEB" w:rsidP="00EA6F2D">
            <w:pPr>
              <w:tabs>
                <w:tab w:val="left" w:pos="1475"/>
              </w:tabs>
              <w:ind w:left="0"/>
              <w:jc w:val="center"/>
              <w:rPr>
                <w:rFonts w:ascii="Times New Roman" w:hAnsi="Times New Roman" w:cs="Times New Roman"/>
                <w:i/>
                <w:iCs/>
                <w:sz w:val="24"/>
                <w:szCs w:val="24"/>
                <w:lang w:eastAsia="en-GB"/>
              </w:rPr>
            </w:pPr>
            <w:r w:rsidRPr="00EA6F2D">
              <w:rPr>
                <w:rFonts w:ascii="Times New Roman" w:hAnsi="Times New Roman" w:cs="Times New Roman"/>
                <w:i/>
                <w:iCs/>
                <w:sz w:val="24"/>
                <w:szCs w:val="24"/>
                <w:lang w:eastAsia="en-GB"/>
              </w:rPr>
              <w:t>Envy</w:t>
            </w:r>
          </w:p>
        </w:tc>
      </w:tr>
      <w:tr w:rsidR="00184342" w14:paraId="45862F87" w14:textId="77777777" w:rsidTr="00157D4F">
        <w:trPr>
          <w:trHeight w:val="423"/>
        </w:trPr>
        <w:tc>
          <w:tcPr>
            <w:tcW w:w="2164" w:type="dxa"/>
            <w:vAlign w:val="center"/>
          </w:tcPr>
          <w:p w14:paraId="57353DBF" w14:textId="0D748620" w:rsidR="00184342" w:rsidRDefault="00184342" w:rsidP="00EA6F2D">
            <w:pPr>
              <w:tabs>
                <w:tab w:val="left" w:pos="1475"/>
              </w:tabs>
              <w:ind w:left="0"/>
              <w:jc w:val="center"/>
              <w:rPr>
                <w:rFonts w:ascii="Times New Roman" w:hAnsi="Times New Roman" w:cs="Times New Roman"/>
                <w:sz w:val="24"/>
                <w:szCs w:val="24"/>
                <w:lang w:eastAsia="en-GB"/>
              </w:rPr>
            </w:pPr>
            <w:r>
              <w:rPr>
                <w:rFonts w:ascii="Times New Roman" w:hAnsi="Times New Roman" w:cs="Times New Roman"/>
                <w:sz w:val="24"/>
                <w:szCs w:val="24"/>
                <w:lang w:eastAsia="en-GB"/>
              </w:rPr>
              <w:t>Self-Esteem</w:t>
            </w:r>
          </w:p>
        </w:tc>
        <w:tc>
          <w:tcPr>
            <w:tcW w:w="2044" w:type="dxa"/>
            <w:vAlign w:val="center"/>
          </w:tcPr>
          <w:p w14:paraId="308EBD20" w14:textId="31521A37" w:rsidR="00184342" w:rsidRDefault="001B13BF" w:rsidP="00EA6F2D">
            <w:pPr>
              <w:tabs>
                <w:tab w:val="left" w:pos="1475"/>
              </w:tabs>
              <w:ind w:left="0"/>
              <w:jc w:val="center"/>
              <w:rPr>
                <w:rFonts w:ascii="Times New Roman" w:hAnsi="Times New Roman" w:cs="Times New Roman"/>
                <w:sz w:val="24"/>
                <w:szCs w:val="24"/>
                <w:lang w:eastAsia="en-GB"/>
              </w:rPr>
            </w:pPr>
            <w:r>
              <w:rPr>
                <w:rFonts w:ascii="Times New Roman" w:hAnsi="Times New Roman" w:cs="Times New Roman"/>
                <w:sz w:val="24"/>
                <w:szCs w:val="24"/>
                <w:lang w:eastAsia="en-GB"/>
              </w:rPr>
              <w:t>-</w:t>
            </w:r>
          </w:p>
        </w:tc>
        <w:tc>
          <w:tcPr>
            <w:tcW w:w="2155" w:type="dxa"/>
            <w:vAlign w:val="center"/>
          </w:tcPr>
          <w:p w14:paraId="6EFA4E50" w14:textId="3DD22B6E" w:rsidR="00184342" w:rsidRDefault="009E6DEB" w:rsidP="00EA6F2D">
            <w:pPr>
              <w:tabs>
                <w:tab w:val="left" w:pos="1475"/>
              </w:tabs>
              <w:ind w:left="0"/>
              <w:jc w:val="center"/>
              <w:rPr>
                <w:rFonts w:ascii="Times New Roman" w:hAnsi="Times New Roman" w:cs="Times New Roman"/>
                <w:sz w:val="24"/>
                <w:szCs w:val="24"/>
                <w:lang w:eastAsia="en-GB"/>
              </w:rPr>
            </w:pPr>
            <w:r>
              <w:rPr>
                <w:rFonts w:ascii="Times New Roman" w:hAnsi="Times New Roman" w:cs="Times New Roman"/>
                <w:sz w:val="24"/>
                <w:szCs w:val="24"/>
                <w:lang w:eastAsia="en-GB"/>
              </w:rPr>
              <w:t>-.0</w:t>
            </w:r>
            <w:r w:rsidR="00D50898">
              <w:rPr>
                <w:rFonts w:ascii="Times New Roman" w:hAnsi="Times New Roman" w:cs="Times New Roman"/>
                <w:sz w:val="24"/>
                <w:szCs w:val="24"/>
                <w:lang w:eastAsia="en-GB"/>
              </w:rPr>
              <w:t>2</w:t>
            </w:r>
          </w:p>
        </w:tc>
        <w:tc>
          <w:tcPr>
            <w:tcW w:w="1933" w:type="dxa"/>
            <w:vAlign w:val="center"/>
          </w:tcPr>
          <w:p w14:paraId="139B3D2A" w14:textId="30631882" w:rsidR="00184342" w:rsidRDefault="00815CA5" w:rsidP="00EA6F2D">
            <w:pPr>
              <w:tabs>
                <w:tab w:val="left" w:pos="1475"/>
              </w:tabs>
              <w:ind w:left="0"/>
              <w:jc w:val="center"/>
              <w:rPr>
                <w:rFonts w:ascii="Times New Roman" w:hAnsi="Times New Roman" w:cs="Times New Roman"/>
                <w:sz w:val="24"/>
                <w:szCs w:val="24"/>
                <w:lang w:eastAsia="en-GB"/>
              </w:rPr>
            </w:pPr>
            <w:r>
              <w:rPr>
                <w:rFonts w:ascii="Times New Roman" w:hAnsi="Times New Roman" w:cs="Times New Roman"/>
                <w:sz w:val="24"/>
                <w:szCs w:val="24"/>
                <w:lang w:eastAsia="en-GB"/>
              </w:rPr>
              <w:t>-.0</w:t>
            </w:r>
            <w:r w:rsidR="00D50898">
              <w:rPr>
                <w:rFonts w:ascii="Times New Roman" w:hAnsi="Times New Roman" w:cs="Times New Roman"/>
                <w:sz w:val="24"/>
                <w:szCs w:val="24"/>
                <w:lang w:eastAsia="en-GB"/>
              </w:rPr>
              <w:t>8</w:t>
            </w:r>
          </w:p>
        </w:tc>
      </w:tr>
      <w:tr w:rsidR="00184342" w14:paraId="670FFC52" w14:textId="77777777" w:rsidTr="00157D4F">
        <w:trPr>
          <w:trHeight w:val="412"/>
        </w:trPr>
        <w:tc>
          <w:tcPr>
            <w:tcW w:w="2164" w:type="dxa"/>
            <w:vAlign w:val="center"/>
          </w:tcPr>
          <w:p w14:paraId="47DA1B85" w14:textId="7BADD01B" w:rsidR="00184342" w:rsidRDefault="00184342" w:rsidP="00EA6F2D">
            <w:pPr>
              <w:tabs>
                <w:tab w:val="left" w:pos="1475"/>
              </w:tabs>
              <w:ind w:left="0"/>
              <w:jc w:val="center"/>
              <w:rPr>
                <w:rFonts w:ascii="Times New Roman" w:hAnsi="Times New Roman" w:cs="Times New Roman"/>
                <w:sz w:val="24"/>
                <w:szCs w:val="24"/>
                <w:lang w:eastAsia="en-GB"/>
              </w:rPr>
            </w:pPr>
            <w:r>
              <w:rPr>
                <w:rFonts w:ascii="Times New Roman" w:hAnsi="Times New Roman" w:cs="Times New Roman"/>
                <w:sz w:val="24"/>
                <w:szCs w:val="24"/>
                <w:lang w:eastAsia="en-GB"/>
              </w:rPr>
              <w:t>Social Comparison</w:t>
            </w:r>
          </w:p>
        </w:tc>
        <w:tc>
          <w:tcPr>
            <w:tcW w:w="2044" w:type="dxa"/>
            <w:vAlign w:val="center"/>
          </w:tcPr>
          <w:p w14:paraId="155E901D" w14:textId="7FDE61DE" w:rsidR="00184342" w:rsidRDefault="00952783" w:rsidP="00EA6F2D">
            <w:pPr>
              <w:tabs>
                <w:tab w:val="left" w:pos="1475"/>
              </w:tabs>
              <w:ind w:left="0"/>
              <w:jc w:val="center"/>
              <w:rPr>
                <w:rFonts w:ascii="Times New Roman" w:hAnsi="Times New Roman" w:cs="Times New Roman"/>
                <w:sz w:val="24"/>
                <w:szCs w:val="24"/>
                <w:lang w:eastAsia="en-GB"/>
              </w:rPr>
            </w:pPr>
            <w:r>
              <w:rPr>
                <w:rFonts w:ascii="Times New Roman" w:hAnsi="Times New Roman" w:cs="Times New Roman"/>
                <w:sz w:val="24"/>
                <w:szCs w:val="24"/>
                <w:lang w:eastAsia="en-GB"/>
              </w:rPr>
              <w:t>-.0</w:t>
            </w:r>
            <w:r w:rsidR="00D50898">
              <w:rPr>
                <w:rFonts w:ascii="Times New Roman" w:hAnsi="Times New Roman" w:cs="Times New Roman"/>
                <w:sz w:val="24"/>
                <w:szCs w:val="24"/>
                <w:lang w:eastAsia="en-GB"/>
              </w:rPr>
              <w:t>2</w:t>
            </w:r>
          </w:p>
        </w:tc>
        <w:tc>
          <w:tcPr>
            <w:tcW w:w="2155" w:type="dxa"/>
            <w:vAlign w:val="center"/>
          </w:tcPr>
          <w:p w14:paraId="67CB775C" w14:textId="2D0B9B50" w:rsidR="00184342" w:rsidRDefault="001B13BF" w:rsidP="00EA6F2D">
            <w:pPr>
              <w:tabs>
                <w:tab w:val="left" w:pos="1475"/>
              </w:tabs>
              <w:ind w:left="0"/>
              <w:jc w:val="center"/>
              <w:rPr>
                <w:rFonts w:ascii="Times New Roman" w:hAnsi="Times New Roman" w:cs="Times New Roman"/>
                <w:sz w:val="24"/>
                <w:szCs w:val="24"/>
                <w:lang w:eastAsia="en-GB"/>
              </w:rPr>
            </w:pPr>
            <w:r>
              <w:rPr>
                <w:rFonts w:ascii="Times New Roman" w:hAnsi="Times New Roman" w:cs="Times New Roman"/>
                <w:sz w:val="24"/>
                <w:szCs w:val="24"/>
                <w:lang w:eastAsia="en-GB"/>
              </w:rPr>
              <w:t>--</w:t>
            </w:r>
          </w:p>
        </w:tc>
        <w:tc>
          <w:tcPr>
            <w:tcW w:w="1933" w:type="dxa"/>
            <w:vAlign w:val="center"/>
          </w:tcPr>
          <w:p w14:paraId="03AEE190" w14:textId="6DC2C4A3" w:rsidR="00184342" w:rsidRDefault="005142C9" w:rsidP="00EA6F2D">
            <w:pPr>
              <w:tabs>
                <w:tab w:val="left" w:pos="1475"/>
              </w:tabs>
              <w:ind w:left="0"/>
              <w:jc w:val="center"/>
              <w:rPr>
                <w:rFonts w:ascii="Times New Roman" w:hAnsi="Times New Roman" w:cs="Times New Roman"/>
                <w:sz w:val="24"/>
                <w:szCs w:val="24"/>
                <w:lang w:eastAsia="en-GB"/>
              </w:rPr>
            </w:pPr>
            <w:r>
              <w:rPr>
                <w:rFonts w:ascii="Times New Roman" w:hAnsi="Times New Roman" w:cs="Times New Roman"/>
                <w:sz w:val="24"/>
                <w:szCs w:val="24"/>
                <w:lang w:eastAsia="en-GB"/>
              </w:rPr>
              <w:t>.44</w:t>
            </w:r>
          </w:p>
        </w:tc>
      </w:tr>
      <w:tr w:rsidR="0073387A" w14:paraId="67A37093" w14:textId="77777777" w:rsidTr="00157D4F">
        <w:trPr>
          <w:trHeight w:val="417"/>
        </w:trPr>
        <w:tc>
          <w:tcPr>
            <w:tcW w:w="2164" w:type="dxa"/>
            <w:vAlign w:val="center"/>
          </w:tcPr>
          <w:p w14:paraId="1BE1C7E5" w14:textId="7C695DC6" w:rsidR="0073387A" w:rsidRDefault="0073387A" w:rsidP="00EA6F2D">
            <w:pPr>
              <w:tabs>
                <w:tab w:val="left" w:pos="1475"/>
              </w:tabs>
              <w:ind w:left="0"/>
              <w:jc w:val="center"/>
              <w:rPr>
                <w:rFonts w:ascii="Times New Roman" w:hAnsi="Times New Roman" w:cs="Times New Roman"/>
                <w:sz w:val="24"/>
                <w:szCs w:val="24"/>
                <w:lang w:eastAsia="en-GB"/>
              </w:rPr>
            </w:pPr>
            <w:r>
              <w:rPr>
                <w:rFonts w:ascii="Times New Roman" w:hAnsi="Times New Roman" w:cs="Times New Roman"/>
                <w:sz w:val="24"/>
                <w:szCs w:val="24"/>
                <w:lang w:eastAsia="en-GB"/>
              </w:rPr>
              <w:lastRenderedPageBreak/>
              <w:t>Envy</w:t>
            </w:r>
          </w:p>
        </w:tc>
        <w:tc>
          <w:tcPr>
            <w:tcW w:w="2044" w:type="dxa"/>
            <w:vAlign w:val="center"/>
          </w:tcPr>
          <w:p w14:paraId="3FBE60E7" w14:textId="3AB28EB4" w:rsidR="0073387A" w:rsidRDefault="001B13BF" w:rsidP="00EA6F2D">
            <w:pPr>
              <w:tabs>
                <w:tab w:val="left" w:pos="1475"/>
              </w:tabs>
              <w:ind w:left="0"/>
              <w:jc w:val="center"/>
              <w:rPr>
                <w:rFonts w:ascii="Times New Roman" w:hAnsi="Times New Roman" w:cs="Times New Roman"/>
                <w:sz w:val="24"/>
                <w:szCs w:val="24"/>
                <w:lang w:eastAsia="en-GB"/>
              </w:rPr>
            </w:pPr>
            <w:r>
              <w:rPr>
                <w:rFonts w:ascii="Times New Roman" w:hAnsi="Times New Roman" w:cs="Times New Roman"/>
                <w:sz w:val="24"/>
                <w:szCs w:val="24"/>
                <w:lang w:eastAsia="en-GB"/>
              </w:rPr>
              <w:t>-.08</w:t>
            </w:r>
          </w:p>
        </w:tc>
        <w:tc>
          <w:tcPr>
            <w:tcW w:w="2155" w:type="dxa"/>
            <w:vAlign w:val="center"/>
          </w:tcPr>
          <w:p w14:paraId="0598470D" w14:textId="4454190B" w:rsidR="0073387A" w:rsidRDefault="001B13BF" w:rsidP="00EA6F2D">
            <w:pPr>
              <w:tabs>
                <w:tab w:val="left" w:pos="1475"/>
              </w:tabs>
              <w:ind w:left="0"/>
              <w:jc w:val="center"/>
              <w:rPr>
                <w:rFonts w:ascii="Times New Roman" w:hAnsi="Times New Roman" w:cs="Times New Roman"/>
                <w:sz w:val="24"/>
                <w:szCs w:val="24"/>
                <w:lang w:eastAsia="en-GB"/>
              </w:rPr>
            </w:pPr>
            <w:r>
              <w:rPr>
                <w:rFonts w:ascii="Times New Roman" w:hAnsi="Times New Roman" w:cs="Times New Roman"/>
                <w:sz w:val="24"/>
                <w:szCs w:val="24"/>
                <w:lang w:eastAsia="en-GB"/>
              </w:rPr>
              <w:t>.44</w:t>
            </w:r>
          </w:p>
        </w:tc>
        <w:tc>
          <w:tcPr>
            <w:tcW w:w="1933" w:type="dxa"/>
            <w:vAlign w:val="center"/>
          </w:tcPr>
          <w:p w14:paraId="3DEA7BFD" w14:textId="69518579" w:rsidR="0073387A" w:rsidRDefault="001B13BF" w:rsidP="00EA6F2D">
            <w:pPr>
              <w:tabs>
                <w:tab w:val="left" w:pos="1475"/>
              </w:tabs>
              <w:ind w:left="0"/>
              <w:jc w:val="center"/>
              <w:rPr>
                <w:rFonts w:ascii="Times New Roman" w:hAnsi="Times New Roman" w:cs="Times New Roman"/>
                <w:sz w:val="24"/>
                <w:szCs w:val="24"/>
                <w:lang w:eastAsia="en-GB"/>
              </w:rPr>
            </w:pPr>
            <w:r>
              <w:rPr>
                <w:rFonts w:ascii="Times New Roman" w:hAnsi="Times New Roman" w:cs="Times New Roman"/>
                <w:sz w:val="24"/>
                <w:szCs w:val="24"/>
                <w:lang w:eastAsia="en-GB"/>
              </w:rPr>
              <w:t>-</w:t>
            </w:r>
          </w:p>
        </w:tc>
      </w:tr>
    </w:tbl>
    <w:p w14:paraId="5AA8F411" w14:textId="217728A7" w:rsidR="00E5141B" w:rsidRDefault="00E5141B" w:rsidP="00320953">
      <w:pPr>
        <w:tabs>
          <w:tab w:val="left" w:pos="1475"/>
        </w:tabs>
        <w:rPr>
          <w:rFonts w:ascii="Times New Roman" w:hAnsi="Times New Roman" w:cs="Times New Roman"/>
          <w:sz w:val="24"/>
          <w:szCs w:val="24"/>
          <w:lang w:eastAsia="en-GB"/>
        </w:rPr>
      </w:pPr>
    </w:p>
    <w:p w14:paraId="37ACB621" w14:textId="0D8C06A4" w:rsidR="00721571" w:rsidRDefault="00781EBC" w:rsidP="00721571">
      <w:pPr>
        <w:tabs>
          <w:tab w:val="left" w:pos="1475"/>
        </w:tabs>
        <w:rPr>
          <w:rFonts w:ascii="Times New Roman" w:hAnsi="Times New Roman" w:cs="Times New Roman"/>
          <w:sz w:val="24"/>
          <w:szCs w:val="24"/>
          <w:lang w:eastAsia="en-GB"/>
        </w:rPr>
      </w:pPr>
      <w:r>
        <w:rPr>
          <w:rFonts w:ascii="Times New Roman" w:hAnsi="Times New Roman" w:cs="Times New Roman"/>
          <w:sz w:val="24"/>
          <w:szCs w:val="24"/>
          <w:lang w:eastAsia="en-GB"/>
        </w:rPr>
        <w:tab/>
        <w:t xml:space="preserve">The analysis showed that </w:t>
      </w:r>
      <w:r w:rsidR="000840D0">
        <w:rPr>
          <w:rFonts w:ascii="Times New Roman" w:hAnsi="Times New Roman" w:cs="Times New Roman"/>
          <w:sz w:val="24"/>
          <w:szCs w:val="24"/>
          <w:lang w:eastAsia="en-GB"/>
        </w:rPr>
        <w:t xml:space="preserve">as a model, the independent variables were </w:t>
      </w:r>
      <w:r w:rsidR="0080693F">
        <w:rPr>
          <w:rFonts w:ascii="Times New Roman" w:hAnsi="Times New Roman" w:cs="Times New Roman"/>
          <w:sz w:val="24"/>
          <w:szCs w:val="24"/>
          <w:lang w:eastAsia="en-GB"/>
        </w:rPr>
        <w:t xml:space="preserve">significant </w:t>
      </w:r>
      <w:r w:rsidR="00094ABA">
        <w:rPr>
          <w:rFonts w:ascii="Times New Roman" w:hAnsi="Times New Roman" w:cs="Times New Roman"/>
          <w:sz w:val="24"/>
          <w:szCs w:val="24"/>
          <w:lang w:eastAsia="en-GB"/>
        </w:rPr>
        <w:t>(</w:t>
      </w:r>
      <w:r w:rsidR="001D46C8">
        <w:rPr>
          <w:rFonts w:ascii="Times New Roman" w:hAnsi="Times New Roman" w:cs="Times New Roman"/>
          <w:i/>
          <w:iCs/>
          <w:sz w:val="24"/>
          <w:szCs w:val="24"/>
          <w:lang w:eastAsia="en-GB"/>
        </w:rPr>
        <w:t>F</w:t>
      </w:r>
      <w:r w:rsidR="0080693F">
        <w:rPr>
          <w:rFonts w:ascii="Times New Roman" w:hAnsi="Times New Roman" w:cs="Times New Roman"/>
          <w:sz w:val="24"/>
          <w:szCs w:val="24"/>
          <w:lang w:eastAsia="en-GB"/>
        </w:rPr>
        <w:t xml:space="preserve"> (2, 39)</w:t>
      </w:r>
      <w:r w:rsidR="00094ABA">
        <w:rPr>
          <w:rFonts w:ascii="Times New Roman" w:hAnsi="Times New Roman" w:cs="Times New Roman"/>
          <w:sz w:val="24"/>
          <w:szCs w:val="24"/>
          <w:lang w:eastAsia="en-GB"/>
        </w:rPr>
        <w:t xml:space="preserve"> = 4.61, </w:t>
      </w:r>
      <w:r w:rsidR="00094ABA">
        <w:rPr>
          <w:rFonts w:ascii="Times New Roman" w:hAnsi="Times New Roman" w:cs="Times New Roman"/>
          <w:i/>
          <w:iCs/>
          <w:sz w:val="24"/>
          <w:szCs w:val="24"/>
          <w:lang w:eastAsia="en-GB"/>
        </w:rPr>
        <w:t>p</w:t>
      </w:r>
      <w:r w:rsidR="00094ABA">
        <w:rPr>
          <w:rFonts w:ascii="Times New Roman" w:hAnsi="Times New Roman" w:cs="Times New Roman"/>
          <w:sz w:val="24"/>
          <w:szCs w:val="24"/>
          <w:lang w:eastAsia="en-GB"/>
        </w:rPr>
        <w:t xml:space="preserve"> &lt; .05</w:t>
      </w:r>
      <w:r w:rsidR="001D46C8">
        <w:rPr>
          <w:rFonts w:ascii="Times New Roman" w:hAnsi="Times New Roman" w:cs="Times New Roman"/>
          <w:sz w:val="24"/>
          <w:szCs w:val="24"/>
          <w:lang w:eastAsia="en-GB"/>
        </w:rPr>
        <w:t>)</w:t>
      </w:r>
      <w:r w:rsidR="00343F1B">
        <w:rPr>
          <w:rFonts w:ascii="Times New Roman" w:hAnsi="Times New Roman" w:cs="Times New Roman"/>
          <w:sz w:val="24"/>
          <w:szCs w:val="24"/>
          <w:lang w:eastAsia="en-GB"/>
        </w:rPr>
        <w:t xml:space="preserve"> with an adjusted R-squared value</w:t>
      </w:r>
      <w:r w:rsidR="00DD66DF">
        <w:rPr>
          <w:rFonts w:ascii="Times New Roman" w:hAnsi="Times New Roman" w:cs="Times New Roman"/>
          <w:sz w:val="24"/>
          <w:szCs w:val="24"/>
          <w:lang w:eastAsia="en-GB"/>
        </w:rPr>
        <w:t xml:space="preserve"> of 0.156. </w:t>
      </w:r>
      <w:r w:rsidR="001558E9">
        <w:rPr>
          <w:rFonts w:ascii="Times New Roman" w:hAnsi="Times New Roman" w:cs="Times New Roman"/>
          <w:sz w:val="24"/>
          <w:szCs w:val="24"/>
          <w:lang w:eastAsia="en-GB"/>
        </w:rPr>
        <w:t>As a result, c</w:t>
      </w:r>
      <w:r w:rsidR="00DD66DF">
        <w:rPr>
          <w:rFonts w:ascii="Times New Roman" w:hAnsi="Times New Roman" w:cs="Times New Roman"/>
          <w:sz w:val="24"/>
          <w:szCs w:val="24"/>
          <w:lang w:eastAsia="en-GB"/>
        </w:rPr>
        <w:t xml:space="preserve">ombining the independent variables explains </w:t>
      </w:r>
      <w:r w:rsidR="00B33FEB">
        <w:rPr>
          <w:rFonts w:ascii="Times New Roman" w:hAnsi="Times New Roman" w:cs="Times New Roman"/>
          <w:sz w:val="24"/>
          <w:szCs w:val="24"/>
          <w:lang w:eastAsia="en-GB"/>
        </w:rPr>
        <w:t xml:space="preserve">that 15.6% of the variance in envy scores </w:t>
      </w:r>
      <w:r w:rsidR="001F569D">
        <w:rPr>
          <w:rFonts w:ascii="Times New Roman" w:hAnsi="Times New Roman" w:cs="Times New Roman"/>
          <w:sz w:val="24"/>
          <w:szCs w:val="24"/>
          <w:lang w:eastAsia="en-GB"/>
        </w:rPr>
        <w:t>was</w:t>
      </w:r>
      <w:r w:rsidR="00B33FEB">
        <w:rPr>
          <w:rFonts w:ascii="Times New Roman" w:hAnsi="Times New Roman" w:cs="Times New Roman"/>
          <w:sz w:val="24"/>
          <w:szCs w:val="24"/>
          <w:lang w:eastAsia="en-GB"/>
        </w:rPr>
        <w:t xml:space="preserve"> explained by social comparison and self-esteem.</w:t>
      </w:r>
    </w:p>
    <w:p w14:paraId="77325890" w14:textId="44B04E1A" w:rsidR="003B3184" w:rsidRDefault="003B3184" w:rsidP="000A4409">
      <w:pPr>
        <w:tabs>
          <w:tab w:val="left" w:pos="1475"/>
        </w:tabs>
        <w:jc w:val="left"/>
        <w:rPr>
          <w:rFonts w:ascii="Times New Roman" w:hAnsi="Times New Roman" w:cs="Times New Roman"/>
          <w:sz w:val="24"/>
          <w:szCs w:val="24"/>
          <w:lang w:eastAsia="en-GB"/>
        </w:rPr>
      </w:pPr>
      <w:r w:rsidRPr="00721571">
        <w:rPr>
          <w:rFonts w:ascii="Times New Roman" w:hAnsi="Times New Roman" w:cs="Times New Roman"/>
          <w:b/>
          <w:bCs/>
          <w:sz w:val="24"/>
          <w:szCs w:val="24"/>
          <w:lang w:eastAsia="en-GB"/>
        </w:rPr>
        <w:t>Table 3</w:t>
      </w:r>
      <w:r w:rsidR="000A4409">
        <w:rPr>
          <w:rFonts w:ascii="Times New Roman" w:hAnsi="Times New Roman" w:cs="Times New Roman"/>
          <w:sz w:val="24"/>
          <w:szCs w:val="24"/>
          <w:lang w:eastAsia="en-GB"/>
        </w:rPr>
        <w:br/>
      </w:r>
      <w:r w:rsidR="000A4409" w:rsidRPr="00721571">
        <w:rPr>
          <w:rFonts w:ascii="Times New Roman" w:hAnsi="Times New Roman" w:cs="Times New Roman"/>
          <w:i/>
          <w:iCs/>
          <w:sz w:val="24"/>
          <w:szCs w:val="24"/>
          <w:lang w:eastAsia="en-GB"/>
        </w:rPr>
        <w:t>Be</w:t>
      </w:r>
      <w:r w:rsidR="00721571" w:rsidRPr="00721571">
        <w:rPr>
          <w:rFonts w:ascii="Times New Roman" w:hAnsi="Times New Roman" w:cs="Times New Roman"/>
          <w:i/>
          <w:iCs/>
          <w:sz w:val="24"/>
          <w:szCs w:val="24"/>
          <w:lang w:eastAsia="en-GB"/>
        </w:rPr>
        <w:t>t</w:t>
      </w:r>
      <w:r w:rsidR="000A4409" w:rsidRPr="00721571">
        <w:rPr>
          <w:rFonts w:ascii="Times New Roman" w:hAnsi="Times New Roman" w:cs="Times New Roman"/>
          <w:i/>
          <w:iCs/>
          <w:sz w:val="24"/>
          <w:szCs w:val="24"/>
          <w:lang w:eastAsia="en-GB"/>
        </w:rPr>
        <w:t>a coefficients for the independent variables on the dependent variable envy</w:t>
      </w:r>
    </w:p>
    <w:tbl>
      <w:tblPr>
        <w:tblStyle w:val="TableGrid"/>
        <w:tblW w:w="0" w:type="auto"/>
        <w:tblInd w:w="720" w:type="dxa"/>
        <w:tblLook w:val="04A0" w:firstRow="1" w:lastRow="0" w:firstColumn="1" w:lastColumn="0" w:noHBand="0" w:noVBand="1"/>
      </w:tblPr>
      <w:tblGrid>
        <w:gridCol w:w="2110"/>
        <w:gridCol w:w="1418"/>
      </w:tblGrid>
      <w:tr w:rsidR="0083606A" w14:paraId="7CB063AD" w14:textId="77777777" w:rsidTr="00E1693E">
        <w:trPr>
          <w:trHeight w:val="444"/>
        </w:trPr>
        <w:tc>
          <w:tcPr>
            <w:tcW w:w="2110" w:type="dxa"/>
            <w:vAlign w:val="center"/>
          </w:tcPr>
          <w:p w14:paraId="379368F9" w14:textId="42678702" w:rsidR="0083606A" w:rsidRPr="00E1693E" w:rsidRDefault="0083606A" w:rsidP="00E1693E">
            <w:pPr>
              <w:tabs>
                <w:tab w:val="left" w:pos="1475"/>
              </w:tabs>
              <w:ind w:left="0"/>
              <w:jc w:val="center"/>
              <w:rPr>
                <w:rFonts w:ascii="Times New Roman" w:hAnsi="Times New Roman" w:cs="Times New Roman"/>
                <w:i/>
                <w:iCs/>
                <w:sz w:val="24"/>
                <w:szCs w:val="24"/>
                <w:lang w:eastAsia="en-GB"/>
              </w:rPr>
            </w:pPr>
            <w:r w:rsidRPr="00E1693E">
              <w:rPr>
                <w:rFonts w:ascii="Times New Roman" w:hAnsi="Times New Roman" w:cs="Times New Roman"/>
                <w:i/>
                <w:iCs/>
                <w:sz w:val="24"/>
                <w:szCs w:val="24"/>
                <w:lang w:eastAsia="en-GB"/>
              </w:rPr>
              <w:t>Variable</w:t>
            </w:r>
          </w:p>
        </w:tc>
        <w:tc>
          <w:tcPr>
            <w:tcW w:w="1418" w:type="dxa"/>
            <w:vAlign w:val="center"/>
          </w:tcPr>
          <w:p w14:paraId="2D2EEFC0" w14:textId="2062E24A" w:rsidR="0083606A" w:rsidRPr="00E1693E" w:rsidRDefault="0083606A" w:rsidP="00E1693E">
            <w:pPr>
              <w:tabs>
                <w:tab w:val="left" w:pos="1475"/>
              </w:tabs>
              <w:ind w:left="0"/>
              <w:jc w:val="center"/>
              <w:rPr>
                <w:rFonts w:ascii="Times New Roman" w:hAnsi="Times New Roman" w:cs="Times New Roman"/>
                <w:i/>
                <w:iCs/>
                <w:sz w:val="24"/>
                <w:szCs w:val="24"/>
                <w:lang w:eastAsia="en-GB"/>
              </w:rPr>
            </w:pPr>
            <w:r w:rsidRPr="00E1693E">
              <w:rPr>
                <w:rFonts w:ascii="Times New Roman" w:hAnsi="Times New Roman" w:cs="Times New Roman"/>
                <w:i/>
                <w:iCs/>
                <w:sz w:val="24"/>
                <w:szCs w:val="24"/>
                <w:lang w:eastAsia="en-GB"/>
              </w:rPr>
              <w:t>Beta Value</w:t>
            </w:r>
          </w:p>
        </w:tc>
      </w:tr>
      <w:tr w:rsidR="0083606A" w14:paraId="154AF813" w14:textId="77777777" w:rsidTr="00E1693E">
        <w:trPr>
          <w:trHeight w:val="449"/>
        </w:trPr>
        <w:tc>
          <w:tcPr>
            <w:tcW w:w="2110" w:type="dxa"/>
            <w:vAlign w:val="center"/>
          </w:tcPr>
          <w:p w14:paraId="15ECD644" w14:textId="0EBD1E6B" w:rsidR="0083606A" w:rsidRDefault="0034153E" w:rsidP="00E1693E">
            <w:pPr>
              <w:tabs>
                <w:tab w:val="left" w:pos="1475"/>
              </w:tabs>
              <w:ind w:left="0"/>
              <w:jc w:val="center"/>
              <w:rPr>
                <w:rFonts w:ascii="Times New Roman" w:hAnsi="Times New Roman" w:cs="Times New Roman"/>
                <w:sz w:val="24"/>
                <w:szCs w:val="24"/>
                <w:lang w:eastAsia="en-GB"/>
              </w:rPr>
            </w:pPr>
            <w:r>
              <w:rPr>
                <w:rFonts w:ascii="Times New Roman" w:hAnsi="Times New Roman" w:cs="Times New Roman"/>
                <w:sz w:val="24"/>
                <w:szCs w:val="24"/>
                <w:lang w:eastAsia="en-GB"/>
              </w:rPr>
              <w:t>Self-esteem</w:t>
            </w:r>
          </w:p>
        </w:tc>
        <w:tc>
          <w:tcPr>
            <w:tcW w:w="1418" w:type="dxa"/>
            <w:vAlign w:val="center"/>
          </w:tcPr>
          <w:p w14:paraId="39E4B044" w14:textId="72AA90BF" w:rsidR="0083606A" w:rsidRDefault="00E1693E" w:rsidP="00E1693E">
            <w:pPr>
              <w:tabs>
                <w:tab w:val="left" w:pos="1475"/>
              </w:tabs>
              <w:ind w:left="0"/>
              <w:jc w:val="center"/>
              <w:rPr>
                <w:rFonts w:ascii="Times New Roman" w:hAnsi="Times New Roman" w:cs="Times New Roman"/>
                <w:sz w:val="24"/>
                <w:szCs w:val="24"/>
                <w:lang w:eastAsia="en-GB"/>
              </w:rPr>
            </w:pPr>
            <w:r>
              <w:rPr>
                <w:rFonts w:ascii="Times New Roman" w:hAnsi="Times New Roman" w:cs="Times New Roman"/>
                <w:sz w:val="24"/>
                <w:szCs w:val="24"/>
                <w:lang w:eastAsia="en-GB"/>
              </w:rPr>
              <w:t>-.07</w:t>
            </w:r>
          </w:p>
        </w:tc>
      </w:tr>
      <w:tr w:rsidR="0083606A" w14:paraId="6C1B619F" w14:textId="77777777" w:rsidTr="00E1693E">
        <w:trPr>
          <w:trHeight w:val="580"/>
        </w:trPr>
        <w:tc>
          <w:tcPr>
            <w:tcW w:w="2110" w:type="dxa"/>
            <w:vAlign w:val="center"/>
          </w:tcPr>
          <w:p w14:paraId="781B9C6F" w14:textId="7ECD4BD1" w:rsidR="0083606A" w:rsidRDefault="0034153E" w:rsidP="00E1693E">
            <w:pPr>
              <w:tabs>
                <w:tab w:val="left" w:pos="1475"/>
              </w:tabs>
              <w:ind w:left="0"/>
              <w:jc w:val="center"/>
              <w:rPr>
                <w:rFonts w:ascii="Times New Roman" w:hAnsi="Times New Roman" w:cs="Times New Roman"/>
                <w:sz w:val="24"/>
                <w:szCs w:val="24"/>
                <w:lang w:eastAsia="en-GB"/>
              </w:rPr>
            </w:pPr>
            <w:r>
              <w:rPr>
                <w:rFonts w:ascii="Times New Roman" w:hAnsi="Times New Roman" w:cs="Times New Roman"/>
                <w:sz w:val="24"/>
                <w:szCs w:val="24"/>
                <w:lang w:eastAsia="en-GB"/>
              </w:rPr>
              <w:t>Social comparison</w:t>
            </w:r>
          </w:p>
        </w:tc>
        <w:tc>
          <w:tcPr>
            <w:tcW w:w="1418" w:type="dxa"/>
            <w:vAlign w:val="center"/>
          </w:tcPr>
          <w:p w14:paraId="564D3C9E" w14:textId="567B44EF" w:rsidR="0083606A" w:rsidRDefault="00E1693E" w:rsidP="00E1693E">
            <w:pPr>
              <w:tabs>
                <w:tab w:val="left" w:pos="1475"/>
              </w:tabs>
              <w:ind w:left="0"/>
              <w:jc w:val="center"/>
              <w:rPr>
                <w:rFonts w:ascii="Times New Roman" w:hAnsi="Times New Roman" w:cs="Times New Roman"/>
                <w:sz w:val="24"/>
                <w:szCs w:val="24"/>
                <w:lang w:eastAsia="en-GB"/>
              </w:rPr>
            </w:pPr>
            <w:r>
              <w:rPr>
                <w:rFonts w:ascii="Times New Roman" w:hAnsi="Times New Roman" w:cs="Times New Roman"/>
                <w:sz w:val="24"/>
                <w:szCs w:val="24"/>
                <w:lang w:eastAsia="en-GB"/>
              </w:rPr>
              <w:t>.44</w:t>
            </w:r>
          </w:p>
        </w:tc>
      </w:tr>
    </w:tbl>
    <w:p w14:paraId="71107463" w14:textId="1D516057" w:rsidR="00794EB4" w:rsidRDefault="00794EB4" w:rsidP="00320953">
      <w:pPr>
        <w:tabs>
          <w:tab w:val="left" w:pos="1475"/>
        </w:tabs>
        <w:rPr>
          <w:rFonts w:ascii="Times New Roman" w:hAnsi="Times New Roman" w:cs="Times New Roman"/>
          <w:sz w:val="24"/>
          <w:szCs w:val="24"/>
          <w:lang w:eastAsia="en-GB"/>
        </w:rPr>
      </w:pPr>
    </w:p>
    <w:p w14:paraId="52A7BFE7" w14:textId="0B43BF00" w:rsidR="00536CCB" w:rsidRDefault="007D4101" w:rsidP="008266AC">
      <w:pPr>
        <w:tabs>
          <w:tab w:val="left" w:pos="1475"/>
        </w:tabs>
        <w:rPr>
          <w:rFonts w:ascii="Times New Roman" w:hAnsi="Times New Roman" w:cs="Times New Roman"/>
          <w:i/>
          <w:iCs/>
          <w:sz w:val="24"/>
          <w:szCs w:val="24"/>
          <w:lang w:eastAsia="en-GB"/>
        </w:rPr>
      </w:pPr>
      <w:r>
        <w:rPr>
          <w:rFonts w:ascii="Times New Roman" w:hAnsi="Times New Roman" w:cs="Times New Roman"/>
          <w:sz w:val="24"/>
          <w:szCs w:val="24"/>
          <w:lang w:eastAsia="en-GB"/>
        </w:rPr>
        <w:tab/>
        <w:t xml:space="preserve">Table 3 displays the beta coefficients for each of the independent </w:t>
      </w:r>
      <w:r w:rsidR="00A83A12">
        <w:rPr>
          <w:rFonts w:ascii="Times New Roman" w:hAnsi="Times New Roman" w:cs="Times New Roman"/>
          <w:sz w:val="24"/>
          <w:szCs w:val="24"/>
          <w:lang w:eastAsia="en-GB"/>
        </w:rPr>
        <w:t>variables in the analysis.</w:t>
      </w:r>
      <w:r w:rsidR="002A436A">
        <w:rPr>
          <w:rFonts w:ascii="Times New Roman" w:hAnsi="Times New Roman" w:cs="Times New Roman"/>
          <w:sz w:val="24"/>
          <w:szCs w:val="24"/>
          <w:lang w:eastAsia="en-GB"/>
        </w:rPr>
        <w:t xml:space="preserve"> The independent variable social compariso</w:t>
      </w:r>
      <w:r w:rsidR="00CE0811">
        <w:rPr>
          <w:rFonts w:ascii="Times New Roman" w:hAnsi="Times New Roman" w:cs="Times New Roman"/>
          <w:sz w:val="24"/>
          <w:szCs w:val="24"/>
          <w:lang w:eastAsia="en-GB"/>
        </w:rPr>
        <w:t xml:space="preserve">n was a significant independent predictor </w:t>
      </w:r>
      <w:r w:rsidR="008266AC">
        <w:rPr>
          <w:rFonts w:ascii="Times New Roman" w:hAnsi="Times New Roman" w:cs="Times New Roman"/>
          <w:sz w:val="24"/>
          <w:szCs w:val="24"/>
          <w:lang w:eastAsia="en-GB"/>
        </w:rPr>
        <w:t>(</w:t>
      </w:r>
      <w:r w:rsidR="008266AC" w:rsidRPr="008266AC">
        <w:rPr>
          <w:rFonts w:ascii="Times New Roman" w:hAnsi="Times New Roman" w:cs="Times New Roman"/>
          <w:i/>
          <w:iCs/>
          <w:sz w:val="24"/>
          <w:szCs w:val="24"/>
          <w:lang w:eastAsia="en-GB"/>
        </w:rPr>
        <w:t>p</w:t>
      </w:r>
      <w:r w:rsidR="008266AC">
        <w:rPr>
          <w:rFonts w:ascii="Times New Roman" w:hAnsi="Times New Roman" w:cs="Times New Roman"/>
          <w:sz w:val="24"/>
          <w:szCs w:val="24"/>
          <w:lang w:eastAsia="en-GB"/>
        </w:rPr>
        <w:t xml:space="preserve"> &lt;.05) </w:t>
      </w:r>
      <w:r w:rsidR="00965F97">
        <w:rPr>
          <w:rFonts w:ascii="Times New Roman" w:hAnsi="Times New Roman" w:cs="Times New Roman"/>
          <w:sz w:val="24"/>
          <w:szCs w:val="24"/>
          <w:lang w:eastAsia="en-GB"/>
        </w:rPr>
        <w:t>with a Beta value of .44.</w:t>
      </w:r>
      <w:r w:rsidR="00491719">
        <w:rPr>
          <w:rFonts w:ascii="Times New Roman" w:hAnsi="Times New Roman" w:cs="Times New Roman"/>
          <w:sz w:val="24"/>
          <w:szCs w:val="24"/>
          <w:lang w:eastAsia="en-GB"/>
        </w:rPr>
        <w:t xml:space="preserve"> This indicates a positive prediction, meaning an increase of .44 standard deviations for the </w:t>
      </w:r>
      <w:r w:rsidR="00351ACD">
        <w:rPr>
          <w:rFonts w:ascii="Times New Roman" w:hAnsi="Times New Roman" w:cs="Times New Roman"/>
          <w:sz w:val="24"/>
          <w:szCs w:val="24"/>
          <w:lang w:eastAsia="en-GB"/>
        </w:rPr>
        <w:t xml:space="preserve">dependent variable found for every </w:t>
      </w:r>
      <w:r w:rsidR="00D337BA">
        <w:rPr>
          <w:rFonts w:ascii="Times New Roman" w:hAnsi="Times New Roman" w:cs="Times New Roman"/>
          <w:sz w:val="24"/>
          <w:szCs w:val="24"/>
          <w:lang w:eastAsia="en-GB"/>
        </w:rPr>
        <w:t>increase</w:t>
      </w:r>
      <w:r w:rsidR="00425276">
        <w:rPr>
          <w:rFonts w:ascii="Times New Roman" w:hAnsi="Times New Roman" w:cs="Times New Roman"/>
          <w:sz w:val="24"/>
          <w:szCs w:val="24"/>
          <w:lang w:eastAsia="en-GB"/>
        </w:rPr>
        <w:t xml:space="preserve"> in one</w:t>
      </w:r>
      <w:r w:rsidR="00976D22">
        <w:rPr>
          <w:rFonts w:ascii="Times New Roman" w:hAnsi="Times New Roman" w:cs="Times New Roman"/>
          <w:sz w:val="24"/>
          <w:szCs w:val="24"/>
          <w:lang w:eastAsia="en-GB"/>
        </w:rPr>
        <w:t xml:space="preserve"> in</w:t>
      </w:r>
      <w:r w:rsidR="00D337BA">
        <w:rPr>
          <w:rFonts w:ascii="Times New Roman" w:hAnsi="Times New Roman" w:cs="Times New Roman"/>
          <w:sz w:val="24"/>
          <w:szCs w:val="24"/>
          <w:lang w:eastAsia="en-GB"/>
        </w:rPr>
        <w:t xml:space="preserve"> standard deviation in social comparison scores. </w:t>
      </w:r>
      <w:r w:rsidR="00976D22">
        <w:rPr>
          <w:rFonts w:ascii="Times New Roman" w:hAnsi="Times New Roman" w:cs="Times New Roman"/>
          <w:sz w:val="24"/>
          <w:szCs w:val="24"/>
          <w:lang w:eastAsia="en-GB"/>
        </w:rPr>
        <w:t>The independent variable self-esteem was</w:t>
      </w:r>
      <w:r w:rsidR="00B81333">
        <w:rPr>
          <w:rFonts w:ascii="Times New Roman" w:hAnsi="Times New Roman" w:cs="Times New Roman"/>
          <w:sz w:val="24"/>
          <w:szCs w:val="24"/>
          <w:lang w:eastAsia="en-GB"/>
        </w:rPr>
        <w:t xml:space="preserve"> </w:t>
      </w:r>
      <w:r w:rsidR="00976D22">
        <w:rPr>
          <w:rFonts w:ascii="Times New Roman" w:hAnsi="Times New Roman" w:cs="Times New Roman"/>
          <w:sz w:val="24"/>
          <w:szCs w:val="24"/>
          <w:lang w:eastAsia="en-GB"/>
        </w:rPr>
        <w:t>not found to be significant statistically in contributing to envy scores (</w:t>
      </w:r>
      <w:r w:rsidR="00B81333">
        <w:rPr>
          <w:rFonts w:ascii="Times New Roman" w:hAnsi="Times New Roman" w:cs="Times New Roman"/>
          <w:i/>
          <w:iCs/>
          <w:sz w:val="24"/>
          <w:szCs w:val="24"/>
          <w:lang w:eastAsia="en-GB"/>
        </w:rPr>
        <w:t>p &gt; .</w:t>
      </w:r>
      <w:r w:rsidR="00B81333" w:rsidRPr="00B81333">
        <w:rPr>
          <w:rFonts w:ascii="Times New Roman" w:hAnsi="Times New Roman" w:cs="Times New Roman"/>
          <w:sz w:val="24"/>
          <w:szCs w:val="24"/>
          <w:lang w:eastAsia="en-GB"/>
        </w:rPr>
        <w:t>05</w:t>
      </w:r>
      <w:r w:rsidR="00B81333">
        <w:rPr>
          <w:rFonts w:ascii="Times New Roman" w:hAnsi="Times New Roman" w:cs="Times New Roman"/>
          <w:i/>
          <w:iCs/>
          <w:sz w:val="24"/>
          <w:szCs w:val="24"/>
          <w:lang w:eastAsia="en-GB"/>
        </w:rPr>
        <w:t>).</w:t>
      </w:r>
    </w:p>
    <w:p w14:paraId="1E978AA5" w14:textId="2FED5AEB" w:rsidR="007C63B9" w:rsidRDefault="007C63B9" w:rsidP="008266AC">
      <w:pPr>
        <w:tabs>
          <w:tab w:val="left" w:pos="1475"/>
        </w:tabs>
        <w:rPr>
          <w:rFonts w:ascii="Times New Roman" w:hAnsi="Times New Roman" w:cs="Times New Roman"/>
          <w:sz w:val="24"/>
          <w:szCs w:val="24"/>
          <w:lang w:eastAsia="en-GB"/>
        </w:rPr>
      </w:pPr>
      <w:r>
        <w:rPr>
          <w:rFonts w:ascii="Times New Roman" w:hAnsi="Times New Roman" w:cs="Times New Roman"/>
          <w:i/>
          <w:iCs/>
          <w:sz w:val="24"/>
          <w:szCs w:val="24"/>
          <w:lang w:eastAsia="en-GB"/>
        </w:rPr>
        <w:tab/>
      </w:r>
      <w:r w:rsidR="00AB54C0">
        <w:rPr>
          <w:rFonts w:ascii="Times New Roman" w:hAnsi="Times New Roman" w:cs="Times New Roman"/>
          <w:sz w:val="24"/>
          <w:szCs w:val="24"/>
          <w:lang w:eastAsia="en-GB"/>
        </w:rPr>
        <w:t xml:space="preserve">The results show that the hypothesis is rejected </w:t>
      </w:r>
      <w:r w:rsidR="006519E0">
        <w:rPr>
          <w:rFonts w:ascii="Times New Roman" w:hAnsi="Times New Roman" w:cs="Times New Roman"/>
          <w:sz w:val="24"/>
          <w:szCs w:val="24"/>
          <w:lang w:eastAsia="en-GB"/>
        </w:rPr>
        <w:t xml:space="preserve">as </w:t>
      </w:r>
      <w:r w:rsidR="00A93675">
        <w:rPr>
          <w:rFonts w:ascii="Times New Roman" w:hAnsi="Times New Roman" w:cs="Times New Roman"/>
          <w:sz w:val="24"/>
          <w:szCs w:val="24"/>
          <w:lang w:eastAsia="en-GB"/>
        </w:rPr>
        <w:t xml:space="preserve">only one independent variable </w:t>
      </w:r>
      <w:r w:rsidR="00EC665A">
        <w:rPr>
          <w:rFonts w:ascii="Times New Roman" w:hAnsi="Times New Roman" w:cs="Times New Roman"/>
          <w:sz w:val="24"/>
          <w:szCs w:val="24"/>
          <w:lang w:eastAsia="en-GB"/>
        </w:rPr>
        <w:t xml:space="preserve">was </w:t>
      </w:r>
      <w:r w:rsidR="00A93675">
        <w:rPr>
          <w:rFonts w:ascii="Times New Roman" w:hAnsi="Times New Roman" w:cs="Times New Roman"/>
          <w:sz w:val="24"/>
          <w:szCs w:val="24"/>
          <w:lang w:eastAsia="en-GB"/>
        </w:rPr>
        <w:t xml:space="preserve">reported </w:t>
      </w:r>
      <w:r w:rsidR="00EC665A">
        <w:rPr>
          <w:rFonts w:ascii="Times New Roman" w:hAnsi="Times New Roman" w:cs="Times New Roman"/>
          <w:sz w:val="24"/>
          <w:szCs w:val="24"/>
          <w:lang w:eastAsia="en-GB"/>
        </w:rPr>
        <w:t>significant.</w:t>
      </w:r>
      <w:r w:rsidR="00A93675">
        <w:rPr>
          <w:rFonts w:ascii="Times New Roman" w:hAnsi="Times New Roman" w:cs="Times New Roman"/>
          <w:sz w:val="24"/>
          <w:szCs w:val="24"/>
          <w:lang w:eastAsia="en-GB"/>
        </w:rPr>
        <w:t xml:space="preserve"> </w:t>
      </w:r>
      <w:r w:rsidR="00861AB2">
        <w:rPr>
          <w:rFonts w:ascii="Times New Roman" w:hAnsi="Times New Roman" w:cs="Times New Roman"/>
          <w:sz w:val="24"/>
          <w:szCs w:val="24"/>
          <w:lang w:eastAsia="en-GB"/>
        </w:rPr>
        <w:t xml:space="preserve">From this result it can be concluded that social comparison is a significant </w:t>
      </w:r>
      <w:r w:rsidR="0040000F">
        <w:rPr>
          <w:rFonts w:ascii="Times New Roman" w:hAnsi="Times New Roman" w:cs="Times New Roman"/>
          <w:sz w:val="24"/>
          <w:szCs w:val="24"/>
          <w:lang w:eastAsia="en-GB"/>
        </w:rPr>
        <w:t xml:space="preserve">predictor of levels of envy when viewing positive Instagram posts, whereas self-esteem is non-significant in </w:t>
      </w:r>
      <w:r w:rsidR="00AB54C0">
        <w:rPr>
          <w:rFonts w:ascii="Times New Roman" w:hAnsi="Times New Roman" w:cs="Times New Roman"/>
          <w:sz w:val="24"/>
          <w:szCs w:val="24"/>
          <w:lang w:eastAsia="en-GB"/>
        </w:rPr>
        <w:t>its role as a predictor.</w:t>
      </w:r>
      <w:r w:rsidR="002556F2">
        <w:rPr>
          <w:rFonts w:ascii="Times New Roman" w:hAnsi="Times New Roman" w:cs="Times New Roman"/>
          <w:sz w:val="24"/>
          <w:szCs w:val="24"/>
          <w:lang w:eastAsia="en-GB"/>
        </w:rPr>
        <w:t xml:space="preserve">  </w:t>
      </w:r>
    </w:p>
    <w:p w14:paraId="3FC5C6CF" w14:textId="2168BA15" w:rsidR="00426AA4" w:rsidRDefault="00426AA4" w:rsidP="008266AC">
      <w:pPr>
        <w:tabs>
          <w:tab w:val="left" w:pos="1475"/>
        </w:tabs>
        <w:rPr>
          <w:rFonts w:ascii="Times New Roman" w:hAnsi="Times New Roman" w:cs="Times New Roman"/>
          <w:sz w:val="24"/>
          <w:szCs w:val="24"/>
          <w:lang w:eastAsia="en-GB"/>
        </w:rPr>
      </w:pPr>
    </w:p>
    <w:p w14:paraId="49B78B06" w14:textId="0DE1E62E" w:rsidR="00426AA4" w:rsidRDefault="000312C5" w:rsidP="008266AC">
      <w:pPr>
        <w:tabs>
          <w:tab w:val="left" w:pos="1475"/>
        </w:tabs>
        <w:rPr>
          <w:rFonts w:ascii="Times New Roman" w:hAnsi="Times New Roman" w:cs="Times New Roman"/>
          <w:b/>
          <w:bCs/>
          <w:sz w:val="24"/>
          <w:szCs w:val="24"/>
          <w:lang w:eastAsia="en-GB"/>
        </w:rPr>
      </w:pPr>
      <w:r>
        <w:rPr>
          <w:rFonts w:ascii="Times New Roman" w:hAnsi="Times New Roman" w:cs="Times New Roman"/>
          <w:b/>
          <w:bCs/>
          <w:sz w:val="24"/>
          <w:szCs w:val="24"/>
          <w:lang w:eastAsia="en-GB"/>
        </w:rPr>
        <w:lastRenderedPageBreak/>
        <w:t xml:space="preserve">Chapter 4 – </w:t>
      </w:r>
      <w:r w:rsidRPr="000312C5">
        <w:rPr>
          <w:rFonts w:ascii="Times New Roman" w:hAnsi="Times New Roman" w:cs="Times New Roman"/>
          <w:b/>
          <w:bCs/>
          <w:sz w:val="24"/>
          <w:szCs w:val="24"/>
          <w:lang w:eastAsia="en-GB"/>
        </w:rPr>
        <w:t>Discussion</w:t>
      </w:r>
    </w:p>
    <w:p w14:paraId="2E483147" w14:textId="4177830C" w:rsidR="00E706DA" w:rsidRPr="00E706DA" w:rsidRDefault="00E706DA" w:rsidP="008266AC">
      <w:pPr>
        <w:tabs>
          <w:tab w:val="left" w:pos="1475"/>
        </w:tabs>
        <w:rPr>
          <w:rFonts w:ascii="Times New Roman" w:hAnsi="Times New Roman" w:cs="Times New Roman"/>
          <w:b/>
          <w:bCs/>
          <w:sz w:val="24"/>
          <w:szCs w:val="24"/>
          <w:lang w:eastAsia="en-GB"/>
        </w:rPr>
      </w:pPr>
      <w:r>
        <w:rPr>
          <w:rFonts w:ascii="Times New Roman" w:hAnsi="Times New Roman" w:cs="Times New Roman"/>
          <w:b/>
          <w:bCs/>
          <w:sz w:val="24"/>
          <w:szCs w:val="24"/>
          <w:lang w:eastAsia="en-GB"/>
        </w:rPr>
        <w:t>Key Findings</w:t>
      </w:r>
    </w:p>
    <w:p w14:paraId="62E57F16" w14:textId="59791954" w:rsidR="000312C5" w:rsidRDefault="000312C5" w:rsidP="008266AC">
      <w:pPr>
        <w:tabs>
          <w:tab w:val="left" w:pos="1475"/>
        </w:tabs>
        <w:rPr>
          <w:rFonts w:ascii="Times New Roman" w:hAnsi="Times New Roman" w:cs="Times New Roman"/>
          <w:sz w:val="24"/>
          <w:szCs w:val="24"/>
          <w:lang w:eastAsia="en-GB"/>
        </w:rPr>
      </w:pPr>
      <w:r>
        <w:rPr>
          <w:rFonts w:ascii="Times New Roman" w:hAnsi="Times New Roman" w:cs="Times New Roman"/>
          <w:sz w:val="24"/>
          <w:szCs w:val="24"/>
          <w:lang w:eastAsia="en-GB"/>
        </w:rPr>
        <w:tab/>
      </w:r>
      <w:r w:rsidR="002A1A98">
        <w:rPr>
          <w:rFonts w:ascii="Times New Roman" w:hAnsi="Times New Roman" w:cs="Times New Roman"/>
          <w:sz w:val="24"/>
          <w:szCs w:val="24"/>
          <w:lang w:eastAsia="en-GB"/>
        </w:rPr>
        <w:t xml:space="preserve">This study intended to </w:t>
      </w:r>
      <w:r w:rsidR="002066B5">
        <w:rPr>
          <w:rFonts w:ascii="Times New Roman" w:hAnsi="Times New Roman" w:cs="Times New Roman"/>
          <w:sz w:val="24"/>
          <w:szCs w:val="24"/>
          <w:lang w:eastAsia="en-GB"/>
        </w:rPr>
        <w:t>assess if levels of social comparison and self-esteem were predictors of envy whilst viewing positively contented Instagram posts.</w:t>
      </w:r>
      <w:r w:rsidR="000A36CD">
        <w:rPr>
          <w:rFonts w:ascii="Times New Roman" w:hAnsi="Times New Roman" w:cs="Times New Roman"/>
          <w:sz w:val="24"/>
          <w:szCs w:val="24"/>
          <w:lang w:eastAsia="en-GB"/>
        </w:rPr>
        <w:t xml:space="preserve"> </w:t>
      </w:r>
      <w:r w:rsidR="00E706DA">
        <w:rPr>
          <w:rFonts w:ascii="Times New Roman" w:hAnsi="Times New Roman" w:cs="Times New Roman"/>
          <w:sz w:val="24"/>
          <w:szCs w:val="24"/>
          <w:lang w:eastAsia="en-GB"/>
        </w:rPr>
        <w:t>The key findings of the study were that</w:t>
      </w:r>
      <w:r w:rsidR="0083438B">
        <w:rPr>
          <w:rFonts w:ascii="Times New Roman" w:hAnsi="Times New Roman" w:cs="Times New Roman"/>
          <w:sz w:val="24"/>
          <w:szCs w:val="24"/>
          <w:lang w:eastAsia="en-GB"/>
        </w:rPr>
        <w:t xml:space="preserve"> the social comparison is a significant predictor of levels of envy whilst viewing the positive Instagram posts. Significant links between self-esteem and envy were not found. </w:t>
      </w:r>
      <w:r w:rsidR="00E74E31">
        <w:rPr>
          <w:rFonts w:ascii="Times New Roman" w:hAnsi="Times New Roman" w:cs="Times New Roman"/>
          <w:sz w:val="24"/>
          <w:szCs w:val="24"/>
          <w:lang w:eastAsia="en-GB"/>
        </w:rPr>
        <w:t xml:space="preserve">Whilst the hypothesis was not supported, it is </w:t>
      </w:r>
      <w:r w:rsidR="00EC2401">
        <w:rPr>
          <w:rFonts w:ascii="Times New Roman" w:hAnsi="Times New Roman" w:cs="Times New Roman"/>
          <w:sz w:val="24"/>
          <w:szCs w:val="24"/>
          <w:lang w:eastAsia="en-GB"/>
        </w:rPr>
        <w:t xml:space="preserve">important to recognise the significant data as this can now be further explored as the data </w:t>
      </w:r>
      <w:r w:rsidR="00FE33CF">
        <w:rPr>
          <w:rFonts w:ascii="Times New Roman" w:hAnsi="Times New Roman" w:cs="Times New Roman"/>
          <w:sz w:val="24"/>
          <w:szCs w:val="24"/>
          <w:lang w:eastAsia="en-GB"/>
        </w:rPr>
        <w:t xml:space="preserve">further </w:t>
      </w:r>
      <w:r w:rsidR="00772AC5">
        <w:rPr>
          <w:rFonts w:ascii="Times New Roman" w:hAnsi="Times New Roman" w:cs="Times New Roman"/>
          <w:sz w:val="24"/>
          <w:szCs w:val="24"/>
          <w:lang w:eastAsia="en-GB"/>
        </w:rPr>
        <w:t>strengthens the existing research that suggests</w:t>
      </w:r>
      <w:r w:rsidR="00EC2401">
        <w:rPr>
          <w:rFonts w:ascii="Times New Roman" w:hAnsi="Times New Roman" w:cs="Times New Roman"/>
          <w:sz w:val="24"/>
          <w:szCs w:val="24"/>
          <w:lang w:eastAsia="en-GB"/>
        </w:rPr>
        <w:t xml:space="preserve"> there is a correlation between social comparison and envy.</w:t>
      </w:r>
      <w:r w:rsidR="00FE33CF">
        <w:rPr>
          <w:rFonts w:ascii="Times New Roman" w:hAnsi="Times New Roman" w:cs="Times New Roman"/>
          <w:sz w:val="24"/>
          <w:szCs w:val="24"/>
          <w:lang w:eastAsia="en-GB"/>
        </w:rPr>
        <w:t xml:space="preserve"> </w:t>
      </w:r>
    </w:p>
    <w:p w14:paraId="5402970C" w14:textId="41348E0F" w:rsidR="001B402C" w:rsidRDefault="001B402C" w:rsidP="008266AC">
      <w:pPr>
        <w:tabs>
          <w:tab w:val="left" w:pos="1475"/>
        </w:tabs>
        <w:rPr>
          <w:rFonts w:ascii="Times New Roman" w:hAnsi="Times New Roman" w:cs="Times New Roman"/>
          <w:noProof/>
          <w:sz w:val="24"/>
          <w:szCs w:val="24"/>
          <w:lang w:eastAsia="en-GB"/>
        </w:rPr>
      </w:pPr>
      <w:r>
        <w:rPr>
          <w:rFonts w:ascii="Times New Roman" w:hAnsi="Times New Roman" w:cs="Times New Roman"/>
          <w:sz w:val="24"/>
          <w:szCs w:val="24"/>
          <w:lang w:eastAsia="en-GB"/>
        </w:rPr>
        <w:tab/>
        <w:t xml:space="preserve">The </w:t>
      </w:r>
      <w:r w:rsidR="006842C0">
        <w:rPr>
          <w:rFonts w:ascii="Times New Roman" w:hAnsi="Times New Roman" w:cs="Times New Roman"/>
          <w:sz w:val="24"/>
          <w:szCs w:val="24"/>
          <w:lang w:eastAsia="en-GB"/>
        </w:rPr>
        <w:t xml:space="preserve">study was based on </w:t>
      </w:r>
      <w:r w:rsidR="006842C0" w:rsidRPr="006842C0">
        <w:rPr>
          <w:rFonts w:ascii="Times New Roman" w:hAnsi="Times New Roman" w:cs="Times New Roman"/>
          <w:noProof/>
          <w:sz w:val="24"/>
          <w:szCs w:val="24"/>
          <w:lang w:eastAsia="en-GB"/>
        </w:rPr>
        <w:t>Appel, Crusius, &amp; Gerlach</w:t>
      </w:r>
      <w:r w:rsidR="006842C0">
        <w:rPr>
          <w:rFonts w:ascii="Times New Roman" w:hAnsi="Times New Roman" w:cs="Times New Roman"/>
          <w:noProof/>
          <w:sz w:val="24"/>
          <w:szCs w:val="24"/>
          <w:lang w:eastAsia="en-GB"/>
        </w:rPr>
        <w:t>’s (</w:t>
      </w:r>
      <w:r w:rsidR="006842C0" w:rsidRPr="006842C0">
        <w:rPr>
          <w:rFonts w:ascii="Times New Roman" w:hAnsi="Times New Roman" w:cs="Times New Roman"/>
          <w:noProof/>
          <w:sz w:val="24"/>
          <w:szCs w:val="24"/>
          <w:lang w:eastAsia="en-GB"/>
        </w:rPr>
        <w:t>2015)</w:t>
      </w:r>
      <w:r w:rsidR="006842C0">
        <w:rPr>
          <w:rFonts w:ascii="Times New Roman" w:hAnsi="Times New Roman" w:cs="Times New Roman"/>
          <w:noProof/>
          <w:sz w:val="24"/>
          <w:szCs w:val="24"/>
          <w:lang w:eastAsia="en-GB"/>
        </w:rPr>
        <w:t xml:space="preserve"> study on social comp</w:t>
      </w:r>
      <w:r w:rsidR="001B232A">
        <w:rPr>
          <w:rFonts w:ascii="Times New Roman" w:hAnsi="Times New Roman" w:cs="Times New Roman"/>
          <w:noProof/>
          <w:sz w:val="24"/>
          <w:szCs w:val="24"/>
          <w:lang w:eastAsia="en-GB"/>
        </w:rPr>
        <w:t>a</w:t>
      </w:r>
      <w:r w:rsidR="006842C0">
        <w:rPr>
          <w:rFonts w:ascii="Times New Roman" w:hAnsi="Times New Roman" w:cs="Times New Roman"/>
          <w:noProof/>
          <w:sz w:val="24"/>
          <w:szCs w:val="24"/>
          <w:lang w:eastAsia="en-GB"/>
        </w:rPr>
        <w:t xml:space="preserve">rison and envy as a predictor of </w:t>
      </w:r>
      <w:r w:rsidR="00D7506E">
        <w:rPr>
          <w:rFonts w:ascii="Times New Roman" w:hAnsi="Times New Roman" w:cs="Times New Roman"/>
          <w:noProof/>
          <w:sz w:val="24"/>
          <w:szCs w:val="24"/>
          <w:lang w:eastAsia="en-GB"/>
        </w:rPr>
        <w:t>depressive symptoms in Facebook users</w:t>
      </w:r>
      <w:r w:rsidR="0036517D">
        <w:rPr>
          <w:rFonts w:ascii="Times New Roman" w:hAnsi="Times New Roman" w:cs="Times New Roman"/>
          <w:noProof/>
          <w:sz w:val="24"/>
          <w:szCs w:val="24"/>
          <w:lang w:eastAsia="en-GB"/>
        </w:rPr>
        <w:t xml:space="preserve"> viewing attractive profiles</w:t>
      </w:r>
      <w:r w:rsidR="00D7506E">
        <w:rPr>
          <w:rFonts w:ascii="Times New Roman" w:hAnsi="Times New Roman" w:cs="Times New Roman"/>
          <w:noProof/>
          <w:sz w:val="24"/>
          <w:szCs w:val="24"/>
          <w:lang w:eastAsia="en-GB"/>
        </w:rPr>
        <w:t>.</w:t>
      </w:r>
      <w:r w:rsidR="00C04865">
        <w:rPr>
          <w:rFonts w:ascii="Times New Roman" w:hAnsi="Times New Roman" w:cs="Times New Roman"/>
          <w:noProof/>
          <w:sz w:val="24"/>
          <w:szCs w:val="24"/>
          <w:lang w:eastAsia="en-GB"/>
        </w:rPr>
        <w:t xml:space="preserve"> The results of that study showed that </w:t>
      </w:r>
      <w:r w:rsidR="00FA2C4A">
        <w:rPr>
          <w:rFonts w:ascii="Times New Roman" w:hAnsi="Times New Roman" w:cs="Times New Roman"/>
          <w:noProof/>
          <w:sz w:val="24"/>
          <w:szCs w:val="24"/>
          <w:lang w:eastAsia="en-GB"/>
        </w:rPr>
        <w:t>envy and social comparison were predictors of depressive symptoms whilst viewing attractive Facebook profiles.</w:t>
      </w:r>
      <w:r w:rsidR="0036517D">
        <w:rPr>
          <w:rFonts w:ascii="Times New Roman" w:hAnsi="Times New Roman" w:cs="Times New Roman"/>
          <w:noProof/>
          <w:sz w:val="24"/>
          <w:szCs w:val="24"/>
          <w:lang w:eastAsia="en-GB"/>
        </w:rPr>
        <w:t xml:space="preserve"> Linking with the results of this study, the results support the </w:t>
      </w:r>
      <w:r w:rsidR="004C0F18">
        <w:rPr>
          <w:rFonts w:ascii="Times New Roman" w:hAnsi="Times New Roman" w:cs="Times New Roman"/>
          <w:noProof/>
          <w:sz w:val="24"/>
          <w:szCs w:val="24"/>
          <w:lang w:eastAsia="en-GB"/>
        </w:rPr>
        <w:t>research as social comparison was shown to be a significant predictor of envy whilst viewing positive Instagram posts.</w:t>
      </w:r>
      <w:r w:rsidR="003D788A">
        <w:rPr>
          <w:rFonts w:ascii="Times New Roman" w:hAnsi="Times New Roman" w:cs="Times New Roman"/>
          <w:noProof/>
          <w:sz w:val="24"/>
          <w:szCs w:val="24"/>
          <w:lang w:eastAsia="en-GB"/>
        </w:rPr>
        <w:t xml:space="preserve"> </w:t>
      </w:r>
      <w:r w:rsidR="00D43719">
        <w:rPr>
          <w:rFonts w:ascii="Times New Roman" w:hAnsi="Times New Roman" w:cs="Times New Roman"/>
          <w:noProof/>
          <w:sz w:val="24"/>
          <w:szCs w:val="24"/>
          <w:lang w:eastAsia="en-GB"/>
        </w:rPr>
        <w:t xml:space="preserve">However, it is important to note the reversal of </w:t>
      </w:r>
      <w:r w:rsidR="00E10C07">
        <w:rPr>
          <w:rFonts w:ascii="Times New Roman" w:hAnsi="Times New Roman" w:cs="Times New Roman"/>
          <w:noProof/>
          <w:sz w:val="24"/>
          <w:szCs w:val="24"/>
          <w:lang w:eastAsia="en-GB"/>
        </w:rPr>
        <w:t>variables within this study.</w:t>
      </w:r>
      <w:r w:rsidR="00C41EA4">
        <w:rPr>
          <w:rFonts w:ascii="Times New Roman" w:hAnsi="Times New Roman" w:cs="Times New Roman"/>
          <w:noProof/>
          <w:sz w:val="24"/>
          <w:szCs w:val="24"/>
          <w:lang w:eastAsia="en-GB"/>
        </w:rPr>
        <w:t xml:space="preserve"> Whilst in this case the altering of independent and dependent variables still supported the previous research by Appel, </w:t>
      </w:r>
      <w:r w:rsidR="00CF513C">
        <w:rPr>
          <w:rFonts w:ascii="Times New Roman" w:hAnsi="Times New Roman" w:cs="Times New Roman"/>
          <w:noProof/>
          <w:sz w:val="24"/>
          <w:szCs w:val="24"/>
          <w:lang w:eastAsia="en-GB"/>
        </w:rPr>
        <w:t xml:space="preserve">the intent of the study was not to replicate but to support whilst also </w:t>
      </w:r>
      <w:r w:rsidR="003243B0">
        <w:rPr>
          <w:rFonts w:ascii="Times New Roman" w:hAnsi="Times New Roman" w:cs="Times New Roman"/>
          <w:noProof/>
          <w:sz w:val="24"/>
          <w:szCs w:val="24"/>
          <w:lang w:eastAsia="en-GB"/>
        </w:rPr>
        <w:t>exploring a new angle that had not been</w:t>
      </w:r>
      <w:r w:rsidR="008B721F">
        <w:rPr>
          <w:rFonts w:ascii="Times New Roman" w:hAnsi="Times New Roman" w:cs="Times New Roman"/>
          <w:noProof/>
          <w:sz w:val="24"/>
          <w:szCs w:val="24"/>
          <w:lang w:eastAsia="en-GB"/>
        </w:rPr>
        <w:t xml:space="preserve"> factored before.</w:t>
      </w:r>
      <w:r w:rsidR="003243B0">
        <w:rPr>
          <w:rFonts w:ascii="Times New Roman" w:hAnsi="Times New Roman" w:cs="Times New Roman"/>
          <w:noProof/>
          <w:sz w:val="24"/>
          <w:szCs w:val="24"/>
          <w:lang w:eastAsia="en-GB"/>
        </w:rPr>
        <w:t xml:space="preserve"> </w:t>
      </w:r>
      <w:r w:rsidR="00E10C07">
        <w:rPr>
          <w:rFonts w:ascii="Times New Roman" w:hAnsi="Times New Roman" w:cs="Times New Roman"/>
          <w:noProof/>
          <w:sz w:val="24"/>
          <w:szCs w:val="24"/>
          <w:lang w:eastAsia="en-GB"/>
        </w:rPr>
        <w:t xml:space="preserve"> Also, this study replaced depressive symptoms with self-esteem </w:t>
      </w:r>
      <w:r w:rsidR="00FE79C7">
        <w:rPr>
          <w:rFonts w:ascii="Times New Roman" w:hAnsi="Times New Roman" w:cs="Times New Roman"/>
          <w:noProof/>
          <w:sz w:val="24"/>
          <w:szCs w:val="24"/>
          <w:lang w:eastAsia="en-GB"/>
        </w:rPr>
        <w:t xml:space="preserve">as a way of integrating a new factor that has reported to have </w:t>
      </w:r>
      <w:r w:rsidR="004C31C0">
        <w:rPr>
          <w:rFonts w:ascii="Times New Roman" w:hAnsi="Times New Roman" w:cs="Times New Roman"/>
          <w:noProof/>
          <w:sz w:val="24"/>
          <w:szCs w:val="24"/>
          <w:lang w:eastAsia="en-GB"/>
        </w:rPr>
        <w:t xml:space="preserve">shown </w:t>
      </w:r>
      <w:r w:rsidR="003761FF">
        <w:rPr>
          <w:rFonts w:ascii="Times New Roman" w:hAnsi="Times New Roman" w:cs="Times New Roman"/>
          <w:noProof/>
          <w:sz w:val="24"/>
          <w:szCs w:val="24"/>
          <w:lang w:eastAsia="en-GB"/>
        </w:rPr>
        <w:t xml:space="preserve">negative </w:t>
      </w:r>
      <w:r w:rsidR="004C31C0">
        <w:rPr>
          <w:rFonts w:ascii="Times New Roman" w:hAnsi="Times New Roman" w:cs="Times New Roman"/>
          <w:noProof/>
          <w:sz w:val="24"/>
          <w:szCs w:val="24"/>
          <w:lang w:eastAsia="en-GB"/>
        </w:rPr>
        <w:t xml:space="preserve">links to social media usage </w:t>
      </w:r>
      <w:sdt>
        <w:sdtPr>
          <w:rPr>
            <w:rFonts w:ascii="Times New Roman" w:hAnsi="Times New Roman" w:cs="Times New Roman"/>
            <w:noProof/>
            <w:sz w:val="24"/>
            <w:szCs w:val="24"/>
            <w:lang w:eastAsia="en-GB"/>
          </w:rPr>
          <w:id w:val="1585336593"/>
          <w:citation/>
        </w:sdtPr>
        <w:sdtEndPr/>
        <w:sdtContent>
          <w:r w:rsidR="004C31C0">
            <w:rPr>
              <w:rFonts w:ascii="Times New Roman" w:hAnsi="Times New Roman" w:cs="Times New Roman"/>
              <w:noProof/>
              <w:sz w:val="24"/>
              <w:szCs w:val="24"/>
              <w:lang w:eastAsia="en-GB"/>
            </w:rPr>
            <w:fldChar w:fldCharType="begin"/>
          </w:r>
          <w:r w:rsidR="004C31C0">
            <w:rPr>
              <w:rFonts w:ascii="Times New Roman" w:hAnsi="Times New Roman" w:cs="Times New Roman"/>
              <w:noProof/>
              <w:sz w:val="24"/>
              <w:szCs w:val="24"/>
              <w:lang w:eastAsia="en-GB"/>
            </w:rPr>
            <w:instrText xml:space="preserve"> CITATION Roy17 \l 2057 </w:instrText>
          </w:r>
          <w:r w:rsidR="004C31C0">
            <w:rPr>
              <w:rFonts w:ascii="Times New Roman" w:hAnsi="Times New Roman" w:cs="Times New Roman"/>
              <w:noProof/>
              <w:sz w:val="24"/>
              <w:szCs w:val="24"/>
              <w:lang w:eastAsia="en-GB"/>
            </w:rPr>
            <w:fldChar w:fldCharType="separate"/>
          </w:r>
          <w:r w:rsidR="00142AAA" w:rsidRPr="00142AAA">
            <w:rPr>
              <w:rFonts w:ascii="Times New Roman" w:hAnsi="Times New Roman" w:cs="Times New Roman"/>
              <w:noProof/>
              <w:sz w:val="24"/>
              <w:szCs w:val="24"/>
              <w:lang w:eastAsia="en-GB"/>
            </w:rPr>
            <w:t>(Royal Society for Public Health, 2017)</w:t>
          </w:r>
          <w:r w:rsidR="004C31C0">
            <w:rPr>
              <w:rFonts w:ascii="Times New Roman" w:hAnsi="Times New Roman" w:cs="Times New Roman"/>
              <w:noProof/>
              <w:sz w:val="24"/>
              <w:szCs w:val="24"/>
              <w:lang w:eastAsia="en-GB"/>
            </w:rPr>
            <w:fldChar w:fldCharType="end"/>
          </w:r>
        </w:sdtContent>
      </w:sdt>
      <w:r w:rsidR="004C31C0">
        <w:rPr>
          <w:rFonts w:ascii="Times New Roman" w:hAnsi="Times New Roman" w:cs="Times New Roman"/>
          <w:noProof/>
          <w:sz w:val="24"/>
          <w:szCs w:val="24"/>
          <w:lang w:eastAsia="en-GB"/>
        </w:rPr>
        <w:t>.</w:t>
      </w:r>
    </w:p>
    <w:p w14:paraId="688775DD" w14:textId="3A17B309" w:rsidR="00855489" w:rsidRDefault="00855489" w:rsidP="008266AC">
      <w:pPr>
        <w:tabs>
          <w:tab w:val="left" w:pos="1475"/>
        </w:tabs>
        <w:rPr>
          <w:rFonts w:ascii="Times New Roman" w:hAnsi="Times New Roman" w:cs="Times New Roman"/>
          <w:noProof/>
          <w:sz w:val="24"/>
          <w:szCs w:val="24"/>
          <w:lang w:eastAsia="en-GB"/>
        </w:rPr>
      </w:pPr>
      <w:r>
        <w:rPr>
          <w:rFonts w:ascii="Times New Roman" w:hAnsi="Times New Roman" w:cs="Times New Roman"/>
          <w:noProof/>
          <w:sz w:val="24"/>
          <w:szCs w:val="24"/>
          <w:lang w:eastAsia="en-GB"/>
        </w:rPr>
        <w:lastRenderedPageBreak/>
        <w:tab/>
      </w:r>
      <w:r w:rsidR="005D3038">
        <w:rPr>
          <w:rFonts w:ascii="Times New Roman" w:hAnsi="Times New Roman" w:cs="Times New Roman"/>
          <w:noProof/>
          <w:sz w:val="24"/>
          <w:szCs w:val="24"/>
          <w:lang w:eastAsia="en-GB"/>
        </w:rPr>
        <w:t xml:space="preserve">The change from Facebook profile pictures to Instagram posts may have </w:t>
      </w:r>
      <w:r w:rsidR="00350775">
        <w:rPr>
          <w:rFonts w:ascii="Times New Roman" w:hAnsi="Times New Roman" w:cs="Times New Roman"/>
          <w:noProof/>
          <w:sz w:val="24"/>
          <w:szCs w:val="24"/>
          <w:lang w:eastAsia="en-GB"/>
        </w:rPr>
        <w:t xml:space="preserve">influenced the outcome of this study. The original study by Appel only utilised Facebook profiles which in essence are vague </w:t>
      </w:r>
      <w:r w:rsidR="00AA5BE0">
        <w:rPr>
          <w:rFonts w:ascii="Times New Roman" w:hAnsi="Times New Roman" w:cs="Times New Roman"/>
          <w:noProof/>
          <w:sz w:val="24"/>
          <w:szCs w:val="24"/>
          <w:lang w:eastAsia="en-GB"/>
        </w:rPr>
        <w:t>and do not provide much information or context to what the user is like.</w:t>
      </w:r>
      <w:r w:rsidR="004F677A">
        <w:rPr>
          <w:rFonts w:ascii="Times New Roman" w:hAnsi="Times New Roman" w:cs="Times New Roman"/>
          <w:noProof/>
          <w:sz w:val="24"/>
          <w:szCs w:val="24"/>
          <w:lang w:eastAsia="en-GB"/>
        </w:rPr>
        <w:t xml:space="preserve"> Research by eMarketer </w:t>
      </w:r>
      <w:r w:rsidR="006F6183">
        <w:rPr>
          <w:rFonts w:ascii="Times New Roman" w:hAnsi="Times New Roman" w:cs="Times New Roman"/>
          <w:noProof/>
          <w:sz w:val="24"/>
          <w:szCs w:val="24"/>
          <w:lang w:eastAsia="en-GB"/>
        </w:rPr>
        <w:t>(2018)</w:t>
      </w:r>
      <w:r w:rsidR="00317869">
        <w:rPr>
          <w:rFonts w:ascii="Times New Roman" w:hAnsi="Times New Roman" w:cs="Times New Roman"/>
          <w:noProof/>
          <w:sz w:val="24"/>
          <w:szCs w:val="24"/>
          <w:lang w:eastAsia="en-GB"/>
        </w:rPr>
        <w:t xml:space="preserve"> states</w:t>
      </w:r>
      <w:r w:rsidR="006F6183">
        <w:rPr>
          <w:rFonts w:ascii="Times New Roman" w:hAnsi="Times New Roman" w:cs="Times New Roman"/>
          <w:noProof/>
          <w:sz w:val="24"/>
          <w:szCs w:val="24"/>
          <w:lang w:eastAsia="en-GB"/>
        </w:rPr>
        <w:t xml:space="preserve"> Facebook is </w:t>
      </w:r>
      <w:r w:rsidR="00B1412D">
        <w:rPr>
          <w:rFonts w:ascii="Times New Roman" w:hAnsi="Times New Roman" w:cs="Times New Roman"/>
          <w:noProof/>
          <w:sz w:val="24"/>
          <w:szCs w:val="24"/>
          <w:lang w:eastAsia="en-GB"/>
        </w:rPr>
        <w:t xml:space="preserve">losing popularity amongst young </w:t>
      </w:r>
      <w:r w:rsidR="00317869">
        <w:rPr>
          <w:rFonts w:ascii="Times New Roman" w:hAnsi="Times New Roman" w:cs="Times New Roman"/>
          <w:noProof/>
          <w:sz w:val="24"/>
          <w:szCs w:val="24"/>
          <w:lang w:eastAsia="en-GB"/>
        </w:rPr>
        <w:t>people</w:t>
      </w:r>
      <w:r w:rsidR="008C4ECA">
        <w:rPr>
          <w:rFonts w:ascii="Times New Roman" w:hAnsi="Times New Roman" w:cs="Times New Roman"/>
          <w:noProof/>
          <w:sz w:val="24"/>
          <w:szCs w:val="24"/>
          <w:lang w:eastAsia="en-GB"/>
        </w:rPr>
        <w:t xml:space="preserve">, with almost </w:t>
      </w:r>
      <w:r w:rsidR="00A10FC6">
        <w:rPr>
          <w:rFonts w:ascii="Times New Roman" w:hAnsi="Times New Roman" w:cs="Times New Roman"/>
          <w:noProof/>
          <w:sz w:val="24"/>
          <w:szCs w:val="24"/>
          <w:lang w:eastAsia="en-GB"/>
        </w:rPr>
        <w:t xml:space="preserve">2 million users under the ages of 24 leaving Facebook per year. In contrast to this, </w:t>
      </w:r>
      <w:r w:rsidR="002F2632">
        <w:rPr>
          <w:rFonts w:ascii="Times New Roman" w:hAnsi="Times New Roman" w:cs="Times New Roman"/>
          <w:noProof/>
          <w:sz w:val="24"/>
          <w:szCs w:val="24"/>
          <w:lang w:eastAsia="en-GB"/>
        </w:rPr>
        <w:t xml:space="preserve">eMarketer is predicting that Instagram will gain 1.6 million users this year </w:t>
      </w:r>
      <w:r w:rsidR="006916A3">
        <w:rPr>
          <w:rFonts w:ascii="Times New Roman" w:hAnsi="Times New Roman" w:cs="Times New Roman"/>
          <w:noProof/>
          <w:sz w:val="24"/>
          <w:szCs w:val="24"/>
          <w:lang w:eastAsia="en-GB"/>
        </w:rPr>
        <w:t>under the age of 24.</w:t>
      </w:r>
      <w:r w:rsidR="0010247B">
        <w:rPr>
          <w:rFonts w:ascii="Times New Roman" w:hAnsi="Times New Roman" w:cs="Times New Roman"/>
          <w:noProof/>
          <w:sz w:val="24"/>
          <w:szCs w:val="24"/>
          <w:lang w:eastAsia="en-GB"/>
        </w:rPr>
        <w:t xml:space="preserve"> They claim that social media platforms such as Instagram and Snapchat are more ‘cool’ in comparison to Facebook.</w:t>
      </w:r>
      <w:r w:rsidR="00C063E5">
        <w:rPr>
          <w:rFonts w:ascii="Times New Roman" w:hAnsi="Times New Roman" w:cs="Times New Roman"/>
          <w:noProof/>
          <w:sz w:val="24"/>
          <w:szCs w:val="24"/>
          <w:lang w:eastAsia="en-GB"/>
        </w:rPr>
        <w:t xml:space="preserve"> This is an interesting point to discuss in terms of the results of this study and Appel’s study. </w:t>
      </w:r>
      <w:r w:rsidR="00A63776">
        <w:rPr>
          <w:rFonts w:ascii="Times New Roman" w:hAnsi="Times New Roman" w:cs="Times New Roman"/>
          <w:noProof/>
          <w:sz w:val="24"/>
          <w:szCs w:val="24"/>
          <w:lang w:eastAsia="en-GB"/>
        </w:rPr>
        <w:t xml:space="preserve">It can be suggested that people (in particular young people) are less envious of Facebook profiles as is it not the ‘cool’ thing at the moment, and with millions leaving the site, </w:t>
      </w:r>
      <w:r w:rsidR="004C730B">
        <w:rPr>
          <w:rFonts w:ascii="Times New Roman" w:hAnsi="Times New Roman" w:cs="Times New Roman"/>
          <w:noProof/>
          <w:sz w:val="24"/>
          <w:szCs w:val="24"/>
          <w:lang w:eastAsia="en-GB"/>
        </w:rPr>
        <w:t>it is important to recognise the decreased popularity as a factor.</w:t>
      </w:r>
    </w:p>
    <w:p w14:paraId="02D18E35" w14:textId="1580B916" w:rsidR="006570D6" w:rsidRDefault="006570D6" w:rsidP="008266AC">
      <w:pPr>
        <w:tabs>
          <w:tab w:val="left" w:pos="1475"/>
        </w:tabs>
        <w:rPr>
          <w:rFonts w:ascii="Times New Roman" w:hAnsi="Times New Roman" w:cs="Times New Roman"/>
          <w:noProof/>
          <w:sz w:val="24"/>
          <w:szCs w:val="24"/>
          <w:lang w:eastAsia="en-GB"/>
        </w:rPr>
      </w:pPr>
      <w:r>
        <w:rPr>
          <w:rFonts w:ascii="Times New Roman" w:hAnsi="Times New Roman" w:cs="Times New Roman"/>
          <w:noProof/>
          <w:sz w:val="24"/>
          <w:szCs w:val="24"/>
          <w:lang w:eastAsia="en-GB"/>
        </w:rPr>
        <w:tab/>
      </w:r>
      <w:r w:rsidR="00EF14C3">
        <w:rPr>
          <w:rFonts w:ascii="Times New Roman" w:hAnsi="Times New Roman" w:cs="Times New Roman"/>
          <w:noProof/>
          <w:sz w:val="24"/>
          <w:szCs w:val="24"/>
          <w:lang w:eastAsia="en-GB"/>
        </w:rPr>
        <w:t xml:space="preserve">The definition of envy is </w:t>
      </w:r>
      <w:r w:rsidR="009921F5">
        <w:rPr>
          <w:rFonts w:ascii="Times New Roman" w:hAnsi="Times New Roman" w:cs="Times New Roman"/>
          <w:noProof/>
          <w:sz w:val="24"/>
          <w:szCs w:val="24"/>
          <w:lang w:eastAsia="en-GB"/>
        </w:rPr>
        <w:t xml:space="preserve">in itself related to social comparison. Parrott &amp; Smith (1993) had previously stated that envy arises in the face of negative social comparisons. The results from this study support this claim, as social comparison was shown to be a significant predictor for levels of envy. This result helps support the original definition as well as solidifying its </w:t>
      </w:r>
      <w:r w:rsidR="0009579E">
        <w:rPr>
          <w:rFonts w:ascii="Times New Roman" w:hAnsi="Times New Roman" w:cs="Times New Roman"/>
          <w:noProof/>
          <w:sz w:val="24"/>
          <w:szCs w:val="24"/>
          <w:lang w:eastAsia="en-GB"/>
        </w:rPr>
        <w:t>validity in the modern day.</w:t>
      </w:r>
      <w:r w:rsidR="005B3CDC">
        <w:rPr>
          <w:rFonts w:ascii="Times New Roman" w:hAnsi="Times New Roman" w:cs="Times New Roman"/>
          <w:noProof/>
          <w:sz w:val="24"/>
          <w:szCs w:val="24"/>
          <w:lang w:eastAsia="en-GB"/>
        </w:rPr>
        <w:t xml:space="preserve"> It is important to note that this study </w:t>
      </w:r>
      <w:r w:rsidR="008F3081">
        <w:rPr>
          <w:rFonts w:ascii="Times New Roman" w:hAnsi="Times New Roman" w:cs="Times New Roman"/>
          <w:noProof/>
          <w:sz w:val="24"/>
          <w:szCs w:val="24"/>
          <w:lang w:eastAsia="en-GB"/>
        </w:rPr>
        <w:t xml:space="preserve">as well as the definition </w:t>
      </w:r>
      <w:r w:rsidR="005B3CDC">
        <w:rPr>
          <w:rFonts w:ascii="Times New Roman" w:hAnsi="Times New Roman" w:cs="Times New Roman"/>
          <w:noProof/>
          <w:sz w:val="24"/>
          <w:szCs w:val="24"/>
          <w:lang w:eastAsia="en-GB"/>
        </w:rPr>
        <w:t xml:space="preserve">was based on malicious envy in particular rather than </w:t>
      </w:r>
      <w:r w:rsidR="008F3081">
        <w:rPr>
          <w:rFonts w:ascii="Times New Roman" w:hAnsi="Times New Roman" w:cs="Times New Roman"/>
          <w:noProof/>
          <w:sz w:val="24"/>
          <w:szCs w:val="24"/>
          <w:lang w:eastAsia="en-GB"/>
        </w:rPr>
        <w:t>benign envy.</w:t>
      </w:r>
      <w:r w:rsidR="00514BF8">
        <w:rPr>
          <w:rFonts w:ascii="Times New Roman" w:hAnsi="Times New Roman" w:cs="Times New Roman"/>
          <w:noProof/>
          <w:sz w:val="24"/>
          <w:szCs w:val="24"/>
          <w:lang w:eastAsia="en-GB"/>
        </w:rPr>
        <w:t xml:space="preserve"> Parrott &amp; Smith had also recognised </w:t>
      </w:r>
      <w:r w:rsidR="00425AC4">
        <w:rPr>
          <w:rFonts w:ascii="Times New Roman" w:hAnsi="Times New Roman" w:cs="Times New Roman"/>
          <w:noProof/>
          <w:sz w:val="24"/>
          <w:szCs w:val="24"/>
          <w:lang w:eastAsia="en-GB"/>
        </w:rPr>
        <w:t xml:space="preserve">attributes such as wealth and beauty </w:t>
      </w:r>
      <w:r w:rsidR="00FB73CB">
        <w:rPr>
          <w:rFonts w:ascii="Times New Roman" w:hAnsi="Times New Roman" w:cs="Times New Roman"/>
          <w:noProof/>
          <w:sz w:val="24"/>
          <w:szCs w:val="24"/>
          <w:lang w:eastAsia="en-GB"/>
        </w:rPr>
        <w:t xml:space="preserve">impacted ones levels of envy, as all of the positive posts included those factors in some form, their definition is supported </w:t>
      </w:r>
      <w:r w:rsidR="00B778BB">
        <w:rPr>
          <w:rFonts w:ascii="Times New Roman" w:hAnsi="Times New Roman" w:cs="Times New Roman"/>
          <w:noProof/>
          <w:sz w:val="24"/>
          <w:szCs w:val="24"/>
          <w:lang w:eastAsia="en-GB"/>
        </w:rPr>
        <w:t xml:space="preserve">oncemore. </w:t>
      </w:r>
    </w:p>
    <w:p w14:paraId="06492B1B" w14:textId="5D98D354" w:rsidR="002D557B" w:rsidRDefault="002D557B" w:rsidP="008266AC">
      <w:pPr>
        <w:tabs>
          <w:tab w:val="left" w:pos="1475"/>
        </w:tabs>
        <w:rPr>
          <w:rFonts w:ascii="Times New Roman" w:hAnsi="Times New Roman" w:cs="Times New Roman"/>
          <w:noProof/>
          <w:sz w:val="24"/>
          <w:szCs w:val="24"/>
          <w:lang w:eastAsia="en-GB"/>
        </w:rPr>
      </w:pPr>
      <w:r>
        <w:rPr>
          <w:rFonts w:ascii="Times New Roman" w:hAnsi="Times New Roman" w:cs="Times New Roman"/>
          <w:noProof/>
          <w:sz w:val="24"/>
          <w:szCs w:val="24"/>
          <w:lang w:eastAsia="en-GB"/>
        </w:rPr>
        <w:tab/>
        <w:t>However, Salovey &amp; Rodin</w:t>
      </w:r>
      <w:r w:rsidR="005F310F">
        <w:rPr>
          <w:rFonts w:ascii="Times New Roman" w:hAnsi="Times New Roman" w:cs="Times New Roman"/>
          <w:noProof/>
          <w:sz w:val="24"/>
          <w:szCs w:val="24"/>
          <w:lang w:eastAsia="en-GB"/>
        </w:rPr>
        <w:t xml:space="preserve"> (1984)</w:t>
      </w:r>
      <w:r>
        <w:rPr>
          <w:rFonts w:ascii="Times New Roman" w:hAnsi="Times New Roman" w:cs="Times New Roman"/>
          <w:noProof/>
          <w:sz w:val="24"/>
          <w:szCs w:val="24"/>
          <w:lang w:eastAsia="en-GB"/>
        </w:rPr>
        <w:t xml:space="preserve"> defined envy as being triggered from a threat to ones self-worth.</w:t>
      </w:r>
      <w:r w:rsidR="00BF4AA7">
        <w:rPr>
          <w:rFonts w:ascii="Times New Roman" w:hAnsi="Times New Roman" w:cs="Times New Roman"/>
          <w:noProof/>
          <w:sz w:val="24"/>
          <w:szCs w:val="24"/>
          <w:lang w:eastAsia="en-GB"/>
        </w:rPr>
        <w:t xml:space="preserve"> The results from the study </w:t>
      </w:r>
      <w:r w:rsidR="00FE7B79">
        <w:rPr>
          <w:rFonts w:ascii="Times New Roman" w:hAnsi="Times New Roman" w:cs="Times New Roman"/>
          <w:noProof/>
          <w:sz w:val="24"/>
          <w:szCs w:val="24"/>
          <w:lang w:eastAsia="en-GB"/>
        </w:rPr>
        <w:t xml:space="preserve">potentially argue this. Self-esteem was shown to be non-significant in being a predictor of envy. This argues that envy is not always linked to a threat to ones self-worth and makes the case for categorising of </w:t>
      </w:r>
      <w:r w:rsidR="00FE7B79">
        <w:rPr>
          <w:rFonts w:ascii="Times New Roman" w:hAnsi="Times New Roman" w:cs="Times New Roman"/>
          <w:noProof/>
          <w:sz w:val="24"/>
          <w:szCs w:val="24"/>
          <w:lang w:eastAsia="en-GB"/>
        </w:rPr>
        <w:lastRenderedPageBreak/>
        <w:t>types of envy e.g. benign and malicious.</w:t>
      </w:r>
      <w:r w:rsidR="00430AB7">
        <w:rPr>
          <w:rFonts w:ascii="Times New Roman" w:hAnsi="Times New Roman" w:cs="Times New Roman"/>
          <w:noProof/>
          <w:sz w:val="24"/>
          <w:szCs w:val="24"/>
          <w:lang w:eastAsia="en-GB"/>
        </w:rPr>
        <w:t xml:space="preserve"> It is important to note that that defini</w:t>
      </w:r>
      <w:r w:rsidR="00F23713">
        <w:rPr>
          <w:rFonts w:ascii="Times New Roman" w:hAnsi="Times New Roman" w:cs="Times New Roman"/>
          <w:noProof/>
          <w:sz w:val="24"/>
          <w:szCs w:val="24"/>
          <w:lang w:eastAsia="en-GB"/>
        </w:rPr>
        <w:t>ti</w:t>
      </w:r>
      <w:r w:rsidR="00430AB7">
        <w:rPr>
          <w:rFonts w:ascii="Times New Roman" w:hAnsi="Times New Roman" w:cs="Times New Roman"/>
          <w:noProof/>
          <w:sz w:val="24"/>
          <w:szCs w:val="24"/>
          <w:lang w:eastAsia="en-GB"/>
        </w:rPr>
        <w:t>on was made in 1984, in a culture prior to the creation of the internet</w:t>
      </w:r>
      <w:r w:rsidR="00F360A1">
        <w:rPr>
          <w:rFonts w:ascii="Times New Roman" w:hAnsi="Times New Roman" w:cs="Times New Roman"/>
          <w:noProof/>
          <w:sz w:val="24"/>
          <w:szCs w:val="24"/>
          <w:lang w:eastAsia="en-GB"/>
        </w:rPr>
        <w:t xml:space="preserve">, and as research shows, social media platforms </w:t>
      </w:r>
      <w:r w:rsidR="00713A56">
        <w:rPr>
          <w:rFonts w:ascii="Times New Roman" w:hAnsi="Times New Roman" w:cs="Times New Roman"/>
          <w:noProof/>
          <w:sz w:val="24"/>
          <w:szCs w:val="24"/>
          <w:lang w:eastAsia="en-GB"/>
        </w:rPr>
        <w:t>exasturbate</w:t>
      </w:r>
      <w:r w:rsidR="00731B5F">
        <w:rPr>
          <w:rFonts w:ascii="Times New Roman" w:hAnsi="Times New Roman" w:cs="Times New Roman"/>
          <w:noProof/>
          <w:sz w:val="24"/>
          <w:szCs w:val="24"/>
          <w:lang w:eastAsia="en-GB"/>
        </w:rPr>
        <w:t xml:space="preserve"> pre existing</w:t>
      </w:r>
      <w:r w:rsidR="00713A56">
        <w:rPr>
          <w:rFonts w:ascii="Times New Roman" w:hAnsi="Times New Roman" w:cs="Times New Roman"/>
          <w:noProof/>
          <w:sz w:val="24"/>
          <w:szCs w:val="24"/>
          <w:lang w:eastAsia="en-GB"/>
        </w:rPr>
        <w:t xml:space="preserve"> self-esteem problems (</w:t>
      </w:r>
      <w:r w:rsidR="00713A56" w:rsidRPr="00713A56">
        <w:rPr>
          <w:rFonts w:ascii="Times New Roman" w:hAnsi="Times New Roman" w:cs="Times New Roman"/>
          <w:noProof/>
          <w:sz w:val="24"/>
          <w:szCs w:val="24"/>
          <w:lang w:eastAsia="en-GB"/>
        </w:rPr>
        <w:t>Valkenbur,</w:t>
      </w:r>
      <w:r w:rsidR="00713A56">
        <w:rPr>
          <w:rFonts w:ascii="Times New Roman" w:hAnsi="Times New Roman" w:cs="Times New Roman"/>
          <w:noProof/>
          <w:sz w:val="24"/>
          <w:szCs w:val="24"/>
          <w:lang w:eastAsia="en-GB"/>
        </w:rPr>
        <w:t xml:space="preserve"> </w:t>
      </w:r>
      <w:r w:rsidR="00713A56" w:rsidRPr="00713A56">
        <w:rPr>
          <w:rFonts w:ascii="Times New Roman" w:hAnsi="Times New Roman" w:cs="Times New Roman"/>
          <w:noProof/>
          <w:sz w:val="24"/>
          <w:szCs w:val="24"/>
          <w:lang w:eastAsia="en-GB"/>
        </w:rPr>
        <w:t>Peter, &amp; Shoute</w:t>
      </w:r>
      <w:r w:rsidR="00713A56">
        <w:rPr>
          <w:rFonts w:ascii="Times New Roman" w:hAnsi="Times New Roman" w:cs="Times New Roman"/>
          <w:noProof/>
          <w:sz w:val="24"/>
          <w:szCs w:val="24"/>
          <w:lang w:eastAsia="en-GB"/>
        </w:rPr>
        <w:t xml:space="preserve">d, </w:t>
      </w:r>
      <w:r w:rsidR="00713A56" w:rsidRPr="00713A56">
        <w:rPr>
          <w:rFonts w:ascii="Times New Roman" w:hAnsi="Times New Roman" w:cs="Times New Roman"/>
          <w:noProof/>
          <w:sz w:val="24"/>
          <w:szCs w:val="24"/>
          <w:lang w:eastAsia="en-GB"/>
        </w:rPr>
        <w:t>2006)</w:t>
      </w:r>
      <w:r w:rsidR="00731B5F">
        <w:rPr>
          <w:rFonts w:ascii="Times New Roman" w:hAnsi="Times New Roman" w:cs="Times New Roman"/>
          <w:noProof/>
          <w:sz w:val="24"/>
          <w:szCs w:val="24"/>
          <w:lang w:eastAsia="en-GB"/>
        </w:rPr>
        <w:t xml:space="preserve">. </w:t>
      </w:r>
    </w:p>
    <w:p w14:paraId="4AF027D7" w14:textId="1CA4A317" w:rsidR="0054051A" w:rsidRDefault="0054051A" w:rsidP="008266AC">
      <w:pPr>
        <w:tabs>
          <w:tab w:val="left" w:pos="1475"/>
        </w:tabs>
        <w:rPr>
          <w:rFonts w:ascii="Times New Roman" w:hAnsi="Times New Roman" w:cs="Times New Roman"/>
          <w:noProof/>
          <w:sz w:val="24"/>
          <w:szCs w:val="24"/>
          <w:lang w:eastAsia="en-GB"/>
        </w:rPr>
      </w:pPr>
      <w:r>
        <w:rPr>
          <w:rFonts w:ascii="Times New Roman" w:hAnsi="Times New Roman" w:cs="Times New Roman"/>
          <w:noProof/>
          <w:sz w:val="24"/>
          <w:szCs w:val="24"/>
          <w:lang w:eastAsia="en-GB"/>
        </w:rPr>
        <w:tab/>
        <w:t>The Royal Society of Public Health</w:t>
      </w:r>
      <w:r w:rsidR="00D63D6E">
        <w:rPr>
          <w:rFonts w:ascii="Times New Roman" w:hAnsi="Times New Roman" w:cs="Times New Roman"/>
          <w:noProof/>
          <w:sz w:val="24"/>
          <w:szCs w:val="24"/>
          <w:lang w:eastAsia="en-GB"/>
        </w:rPr>
        <w:t>’s</w:t>
      </w:r>
      <w:r>
        <w:rPr>
          <w:rFonts w:ascii="Times New Roman" w:hAnsi="Times New Roman" w:cs="Times New Roman"/>
          <w:noProof/>
          <w:sz w:val="24"/>
          <w:szCs w:val="24"/>
          <w:lang w:eastAsia="en-GB"/>
        </w:rPr>
        <w:t xml:space="preserve"> </w:t>
      </w:r>
      <w:r w:rsidR="00D63D6E">
        <w:rPr>
          <w:rFonts w:ascii="Times New Roman" w:hAnsi="Times New Roman" w:cs="Times New Roman"/>
          <w:noProof/>
          <w:sz w:val="24"/>
          <w:szCs w:val="24"/>
          <w:lang w:eastAsia="en-GB"/>
        </w:rPr>
        <w:t>(2017) report suggested that increased social media usage, in particular Instagram,</w:t>
      </w:r>
      <w:r w:rsidR="005939C1">
        <w:rPr>
          <w:rFonts w:ascii="Times New Roman" w:hAnsi="Times New Roman" w:cs="Times New Roman"/>
          <w:noProof/>
          <w:sz w:val="24"/>
          <w:szCs w:val="24"/>
          <w:lang w:eastAsia="en-GB"/>
        </w:rPr>
        <w:t xml:space="preserve"> the results of this study showed no significant correlation between </w:t>
      </w:r>
      <w:r w:rsidR="00EF24D4">
        <w:rPr>
          <w:rFonts w:ascii="Times New Roman" w:hAnsi="Times New Roman" w:cs="Times New Roman"/>
          <w:noProof/>
          <w:sz w:val="24"/>
          <w:szCs w:val="24"/>
          <w:lang w:eastAsia="en-GB"/>
        </w:rPr>
        <w:t xml:space="preserve">self-esteem and Instagram posts. It is important to note however the specifity of this study in the grand scheme of the </w:t>
      </w:r>
      <w:r w:rsidR="003F3C6B">
        <w:rPr>
          <w:rFonts w:ascii="Times New Roman" w:hAnsi="Times New Roman" w:cs="Times New Roman"/>
          <w:noProof/>
          <w:sz w:val="24"/>
          <w:szCs w:val="24"/>
          <w:lang w:eastAsia="en-GB"/>
        </w:rPr>
        <w:t xml:space="preserve">population. </w:t>
      </w:r>
      <w:r w:rsidR="003E3746">
        <w:rPr>
          <w:rFonts w:ascii="Times New Roman" w:hAnsi="Times New Roman" w:cs="Times New Roman"/>
          <w:noProof/>
          <w:sz w:val="24"/>
          <w:szCs w:val="24"/>
          <w:lang w:eastAsia="en-GB"/>
        </w:rPr>
        <w:t xml:space="preserve">The RSPH </w:t>
      </w:r>
      <w:r w:rsidR="001B4B37">
        <w:rPr>
          <w:rFonts w:ascii="Times New Roman" w:hAnsi="Times New Roman" w:cs="Times New Roman"/>
          <w:noProof/>
          <w:sz w:val="24"/>
          <w:szCs w:val="24"/>
          <w:lang w:eastAsia="en-GB"/>
        </w:rPr>
        <w:t xml:space="preserve">study was based on a survey of 1479 14-24 year olds, in comparison to the 40 participants </w:t>
      </w:r>
      <w:r w:rsidR="00E90D2B">
        <w:rPr>
          <w:rFonts w:ascii="Times New Roman" w:hAnsi="Times New Roman" w:cs="Times New Roman"/>
          <w:noProof/>
          <w:sz w:val="24"/>
          <w:szCs w:val="24"/>
          <w:lang w:eastAsia="en-GB"/>
        </w:rPr>
        <w:t>taking part in this study.</w:t>
      </w:r>
    </w:p>
    <w:p w14:paraId="731168F8" w14:textId="4807E6D9" w:rsidR="009515C3" w:rsidRDefault="009515C3" w:rsidP="008266AC">
      <w:pPr>
        <w:tabs>
          <w:tab w:val="left" w:pos="1475"/>
        </w:tabs>
        <w:rPr>
          <w:rFonts w:ascii="Times New Roman" w:hAnsi="Times New Roman" w:cs="Times New Roman"/>
          <w:noProof/>
          <w:sz w:val="24"/>
          <w:szCs w:val="24"/>
          <w:lang w:eastAsia="en-GB"/>
        </w:rPr>
      </w:pPr>
      <w:r>
        <w:rPr>
          <w:rFonts w:ascii="Times New Roman" w:hAnsi="Times New Roman" w:cs="Times New Roman"/>
          <w:noProof/>
          <w:sz w:val="24"/>
          <w:szCs w:val="24"/>
          <w:lang w:eastAsia="en-GB"/>
        </w:rPr>
        <w:tab/>
        <w:t xml:space="preserve">It can also be suggested that self-esteem is too vague </w:t>
      </w:r>
      <w:r w:rsidR="00DB661D">
        <w:rPr>
          <w:rFonts w:ascii="Times New Roman" w:hAnsi="Times New Roman" w:cs="Times New Roman"/>
          <w:noProof/>
          <w:sz w:val="24"/>
          <w:szCs w:val="24"/>
          <w:lang w:eastAsia="en-GB"/>
        </w:rPr>
        <w:t xml:space="preserve">of a trait to narrow down for </w:t>
      </w:r>
      <w:r w:rsidR="00927430">
        <w:rPr>
          <w:rFonts w:ascii="Times New Roman" w:hAnsi="Times New Roman" w:cs="Times New Roman"/>
          <w:noProof/>
          <w:sz w:val="24"/>
          <w:szCs w:val="24"/>
          <w:lang w:eastAsia="en-GB"/>
        </w:rPr>
        <w:t>the purpose of this</w:t>
      </w:r>
      <w:r w:rsidR="00DB661D">
        <w:rPr>
          <w:rFonts w:ascii="Times New Roman" w:hAnsi="Times New Roman" w:cs="Times New Roman"/>
          <w:noProof/>
          <w:sz w:val="24"/>
          <w:szCs w:val="24"/>
          <w:lang w:eastAsia="en-GB"/>
        </w:rPr>
        <w:t xml:space="preserve"> study. The Rosenberg Self-Esteem Scale (197</w:t>
      </w:r>
      <w:r w:rsidR="00142AAA">
        <w:rPr>
          <w:rFonts w:ascii="Times New Roman" w:hAnsi="Times New Roman" w:cs="Times New Roman"/>
          <w:noProof/>
          <w:sz w:val="24"/>
          <w:szCs w:val="24"/>
          <w:lang w:eastAsia="en-GB"/>
        </w:rPr>
        <w:t>9</w:t>
      </w:r>
      <w:r w:rsidR="00DB661D">
        <w:rPr>
          <w:rFonts w:ascii="Times New Roman" w:hAnsi="Times New Roman" w:cs="Times New Roman"/>
          <w:noProof/>
          <w:sz w:val="24"/>
          <w:szCs w:val="24"/>
          <w:lang w:eastAsia="en-GB"/>
        </w:rPr>
        <w:t xml:space="preserve">), whilst reliable, </w:t>
      </w:r>
      <w:r w:rsidR="00927430">
        <w:rPr>
          <w:rFonts w:ascii="Times New Roman" w:hAnsi="Times New Roman" w:cs="Times New Roman"/>
          <w:noProof/>
          <w:sz w:val="24"/>
          <w:szCs w:val="24"/>
          <w:lang w:eastAsia="en-GB"/>
        </w:rPr>
        <w:t xml:space="preserve">is a selection of ten generic </w:t>
      </w:r>
      <w:r w:rsidR="009E1F7F">
        <w:rPr>
          <w:rFonts w:ascii="Times New Roman" w:hAnsi="Times New Roman" w:cs="Times New Roman"/>
          <w:noProof/>
          <w:sz w:val="24"/>
          <w:szCs w:val="24"/>
          <w:lang w:eastAsia="en-GB"/>
        </w:rPr>
        <w:t>questions relating to self-esteem.</w:t>
      </w:r>
      <w:r w:rsidR="00A706BA">
        <w:rPr>
          <w:rFonts w:ascii="Times New Roman" w:hAnsi="Times New Roman" w:cs="Times New Roman"/>
          <w:noProof/>
          <w:sz w:val="24"/>
          <w:szCs w:val="24"/>
          <w:lang w:eastAsia="en-GB"/>
        </w:rPr>
        <w:t xml:space="preserve"> It has been</w:t>
      </w:r>
      <w:r w:rsidR="009E1F7F">
        <w:rPr>
          <w:rFonts w:ascii="Times New Roman" w:hAnsi="Times New Roman" w:cs="Times New Roman"/>
          <w:noProof/>
          <w:sz w:val="24"/>
          <w:szCs w:val="24"/>
          <w:lang w:eastAsia="en-GB"/>
        </w:rPr>
        <w:t xml:space="preserve"> </w:t>
      </w:r>
      <w:r w:rsidR="009E4032">
        <w:rPr>
          <w:rFonts w:ascii="Times New Roman" w:hAnsi="Times New Roman" w:cs="Times New Roman"/>
          <w:noProof/>
          <w:sz w:val="24"/>
          <w:szCs w:val="24"/>
          <w:lang w:eastAsia="en-GB"/>
        </w:rPr>
        <w:t>suggest</w:t>
      </w:r>
      <w:r w:rsidR="00F52181">
        <w:rPr>
          <w:rFonts w:ascii="Times New Roman" w:hAnsi="Times New Roman" w:cs="Times New Roman"/>
          <w:noProof/>
          <w:sz w:val="24"/>
          <w:szCs w:val="24"/>
          <w:lang w:eastAsia="en-GB"/>
        </w:rPr>
        <w:t>ed</w:t>
      </w:r>
      <w:r w:rsidR="009E4032">
        <w:rPr>
          <w:rFonts w:ascii="Times New Roman" w:hAnsi="Times New Roman" w:cs="Times New Roman"/>
          <w:noProof/>
          <w:sz w:val="24"/>
          <w:szCs w:val="24"/>
          <w:lang w:eastAsia="en-GB"/>
        </w:rPr>
        <w:t xml:space="preserve"> that self-esteem fluctuates more in response to either positive or negative stimuli each individual </w:t>
      </w:r>
      <w:r w:rsidR="006526EF">
        <w:rPr>
          <w:rFonts w:ascii="Times New Roman" w:hAnsi="Times New Roman" w:cs="Times New Roman"/>
          <w:noProof/>
          <w:sz w:val="24"/>
          <w:szCs w:val="24"/>
          <w:lang w:eastAsia="en-GB"/>
        </w:rPr>
        <w:t>is faced with</w:t>
      </w:r>
      <w:r w:rsidR="009E4032">
        <w:rPr>
          <w:rFonts w:ascii="Times New Roman" w:hAnsi="Times New Roman" w:cs="Times New Roman"/>
          <w:noProof/>
          <w:sz w:val="24"/>
          <w:szCs w:val="24"/>
          <w:lang w:eastAsia="en-GB"/>
        </w:rPr>
        <w:t>, based on where they prioritise their self worth</w:t>
      </w:r>
      <w:r w:rsidR="00A706BA">
        <w:rPr>
          <w:rFonts w:ascii="Times New Roman" w:hAnsi="Times New Roman" w:cs="Times New Roman"/>
          <w:noProof/>
          <w:sz w:val="24"/>
          <w:szCs w:val="24"/>
          <w:lang w:eastAsia="en-GB"/>
        </w:rPr>
        <w:t xml:space="preserve"> (Crocker &amp; Wolfe,2001</w:t>
      </w:r>
      <w:r w:rsidR="00875E84">
        <w:rPr>
          <w:rFonts w:ascii="Times New Roman" w:hAnsi="Times New Roman" w:cs="Times New Roman"/>
          <w:noProof/>
          <w:sz w:val="24"/>
          <w:szCs w:val="24"/>
          <w:lang w:eastAsia="en-GB"/>
        </w:rPr>
        <w:t>; Kernis and Waschull, 1995)</w:t>
      </w:r>
      <w:r w:rsidR="00851CA3">
        <w:rPr>
          <w:rFonts w:ascii="Times New Roman" w:hAnsi="Times New Roman" w:cs="Times New Roman"/>
          <w:noProof/>
          <w:sz w:val="24"/>
          <w:szCs w:val="24"/>
          <w:lang w:eastAsia="en-GB"/>
        </w:rPr>
        <w:t xml:space="preserve">. </w:t>
      </w:r>
      <w:r w:rsidR="00736ED7">
        <w:rPr>
          <w:rFonts w:ascii="Times New Roman" w:hAnsi="Times New Roman" w:cs="Times New Roman"/>
          <w:noProof/>
          <w:sz w:val="24"/>
          <w:szCs w:val="24"/>
          <w:lang w:eastAsia="en-GB"/>
        </w:rPr>
        <w:t xml:space="preserve">For example, </w:t>
      </w:r>
      <w:r w:rsidR="00876D98">
        <w:rPr>
          <w:rFonts w:ascii="Times New Roman" w:hAnsi="Times New Roman" w:cs="Times New Roman"/>
          <w:noProof/>
          <w:sz w:val="24"/>
          <w:szCs w:val="24"/>
          <w:lang w:eastAsia="en-GB"/>
        </w:rPr>
        <w:t xml:space="preserve">a high profile employee whos self-esteem is contingent on their business performance will </w:t>
      </w:r>
      <w:r w:rsidR="000D6C50">
        <w:rPr>
          <w:rFonts w:ascii="Times New Roman" w:hAnsi="Times New Roman" w:cs="Times New Roman"/>
          <w:noProof/>
          <w:sz w:val="24"/>
          <w:szCs w:val="24"/>
          <w:lang w:eastAsia="en-GB"/>
        </w:rPr>
        <w:t xml:space="preserve">experience a boost in self-esteem when their business is </w:t>
      </w:r>
      <w:r w:rsidR="00310889">
        <w:rPr>
          <w:rFonts w:ascii="Times New Roman" w:hAnsi="Times New Roman" w:cs="Times New Roman"/>
          <w:noProof/>
          <w:sz w:val="24"/>
          <w:szCs w:val="24"/>
          <w:lang w:eastAsia="en-GB"/>
        </w:rPr>
        <w:t xml:space="preserve">performing well, and a decrease in self-esteem </w:t>
      </w:r>
      <w:r w:rsidR="0005532C">
        <w:rPr>
          <w:rFonts w:ascii="Times New Roman" w:hAnsi="Times New Roman" w:cs="Times New Roman"/>
          <w:noProof/>
          <w:sz w:val="24"/>
          <w:szCs w:val="24"/>
          <w:lang w:eastAsia="en-GB"/>
        </w:rPr>
        <w:t>when their business is performing at a loss.</w:t>
      </w:r>
      <w:r w:rsidR="00257872">
        <w:rPr>
          <w:rFonts w:ascii="Times New Roman" w:hAnsi="Times New Roman" w:cs="Times New Roman"/>
          <w:noProof/>
          <w:sz w:val="24"/>
          <w:szCs w:val="24"/>
          <w:lang w:eastAsia="en-GB"/>
        </w:rPr>
        <w:t xml:space="preserve"> For the purpose of this study, </w:t>
      </w:r>
      <w:r w:rsidR="00460E47">
        <w:rPr>
          <w:rFonts w:ascii="Times New Roman" w:hAnsi="Times New Roman" w:cs="Times New Roman"/>
          <w:noProof/>
          <w:sz w:val="24"/>
          <w:szCs w:val="24"/>
          <w:lang w:eastAsia="en-GB"/>
        </w:rPr>
        <w:t>someone who may not h</w:t>
      </w:r>
      <w:r w:rsidR="005D52C1">
        <w:rPr>
          <w:rFonts w:ascii="Times New Roman" w:hAnsi="Times New Roman" w:cs="Times New Roman"/>
          <w:noProof/>
          <w:sz w:val="24"/>
          <w:szCs w:val="24"/>
          <w:lang w:eastAsia="en-GB"/>
        </w:rPr>
        <w:t>ave their self-esteem contigent on social media affifrmation may not</w:t>
      </w:r>
      <w:r w:rsidR="00282BB9">
        <w:rPr>
          <w:rFonts w:ascii="Times New Roman" w:hAnsi="Times New Roman" w:cs="Times New Roman"/>
          <w:noProof/>
          <w:sz w:val="24"/>
          <w:szCs w:val="24"/>
          <w:lang w:eastAsia="en-GB"/>
        </w:rPr>
        <w:t xml:space="preserve"> </w:t>
      </w:r>
      <w:r w:rsidR="0069400A">
        <w:rPr>
          <w:rFonts w:ascii="Times New Roman" w:hAnsi="Times New Roman" w:cs="Times New Roman"/>
          <w:noProof/>
          <w:sz w:val="24"/>
          <w:szCs w:val="24"/>
          <w:lang w:eastAsia="en-GB"/>
        </w:rPr>
        <w:t>feel that their self-worth is threatened. Due to the nature of the study being outlined prior to the participation,</w:t>
      </w:r>
      <w:r w:rsidR="00F405B0">
        <w:rPr>
          <w:rFonts w:ascii="Times New Roman" w:hAnsi="Times New Roman" w:cs="Times New Roman"/>
          <w:noProof/>
          <w:sz w:val="24"/>
          <w:szCs w:val="24"/>
          <w:lang w:eastAsia="en-GB"/>
        </w:rPr>
        <w:t xml:space="preserve"> a participant </w:t>
      </w:r>
      <w:r w:rsidR="00613D6C">
        <w:rPr>
          <w:rFonts w:ascii="Times New Roman" w:hAnsi="Times New Roman" w:cs="Times New Roman"/>
          <w:noProof/>
          <w:sz w:val="24"/>
          <w:szCs w:val="24"/>
          <w:lang w:eastAsia="en-GB"/>
        </w:rPr>
        <w:t xml:space="preserve">may feel positive about their self-worth when </w:t>
      </w:r>
      <w:r w:rsidR="00AD2115">
        <w:rPr>
          <w:rFonts w:ascii="Times New Roman" w:hAnsi="Times New Roman" w:cs="Times New Roman"/>
          <w:noProof/>
          <w:sz w:val="24"/>
          <w:szCs w:val="24"/>
          <w:lang w:eastAsia="en-GB"/>
        </w:rPr>
        <w:t>being tasked about social media because they</w:t>
      </w:r>
      <w:r w:rsidR="00884099">
        <w:rPr>
          <w:rFonts w:ascii="Times New Roman" w:hAnsi="Times New Roman" w:cs="Times New Roman"/>
          <w:noProof/>
          <w:sz w:val="24"/>
          <w:szCs w:val="24"/>
          <w:lang w:eastAsia="en-GB"/>
        </w:rPr>
        <w:t>’re self esttem may not be contrigent on social media affirmation.</w:t>
      </w:r>
      <w:r w:rsidR="009C6E4C">
        <w:rPr>
          <w:rFonts w:ascii="Times New Roman" w:hAnsi="Times New Roman" w:cs="Times New Roman"/>
          <w:noProof/>
          <w:sz w:val="24"/>
          <w:szCs w:val="24"/>
          <w:lang w:eastAsia="en-GB"/>
        </w:rPr>
        <w:t xml:space="preserve"> The results of the study </w:t>
      </w:r>
      <w:r w:rsidR="00B0659A">
        <w:rPr>
          <w:rFonts w:ascii="Times New Roman" w:hAnsi="Times New Roman" w:cs="Times New Roman"/>
          <w:noProof/>
          <w:sz w:val="24"/>
          <w:szCs w:val="24"/>
          <w:lang w:eastAsia="en-GB"/>
        </w:rPr>
        <w:t xml:space="preserve">showed </w:t>
      </w:r>
      <w:r w:rsidR="009C6E4C">
        <w:rPr>
          <w:rFonts w:ascii="Times New Roman" w:hAnsi="Times New Roman" w:cs="Times New Roman"/>
          <w:noProof/>
          <w:sz w:val="24"/>
          <w:szCs w:val="24"/>
          <w:lang w:eastAsia="en-GB"/>
        </w:rPr>
        <w:t>that self-esteem was not a significant predictor of envy</w:t>
      </w:r>
      <w:r w:rsidR="00B0659A">
        <w:rPr>
          <w:rFonts w:ascii="Times New Roman" w:hAnsi="Times New Roman" w:cs="Times New Roman"/>
          <w:noProof/>
          <w:sz w:val="24"/>
          <w:szCs w:val="24"/>
          <w:lang w:eastAsia="en-GB"/>
        </w:rPr>
        <w:t xml:space="preserve">, from this it can be suggested that </w:t>
      </w:r>
      <w:r w:rsidR="00ED2AC9">
        <w:rPr>
          <w:rFonts w:ascii="Times New Roman" w:hAnsi="Times New Roman" w:cs="Times New Roman"/>
          <w:noProof/>
          <w:sz w:val="24"/>
          <w:szCs w:val="24"/>
          <w:lang w:eastAsia="en-GB"/>
        </w:rPr>
        <w:t xml:space="preserve">the Rosenberg Self-Esteem Scale </w:t>
      </w:r>
      <w:r w:rsidR="00ED2AC9">
        <w:rPr>
          <w:rFonts w:ascii="Times New Roman" w:hAnsi="Times New Roman" w:cs="Times New Roman"/>
          <w:noProof/>
          <w:sz w:val="24"/>
          <w:szCs w:val="24"/>
          <w:lang w:eastAsia="en-GB"/>
        </w:rPr>
        <w:lastRenderedPageBreak/>
        <w:t>(19</w:t>
      </w:r>
      <w:r w:rsidR="00AF7F1B">
        <w:rPr>
          <w:rFonts w:ascii="Times New Roman" w:hAnsi="Times New Roman" w:cs="Times New Roman"/>
          <w:noProof/>
          <w:sz w:val="24"/>
          <w:szCs w:val="24"/>
          <w:lang w:eastAsia="en-GB"/>
        </w:rPr>
        <w:t>71</w:t>
      </w:r>
      <w:r w:rsidR="00C40B37">
        <w:rPr>
          <w:rFonts w:ascii="Times New Roman" w:hAnsi="Times New Roman" w:cs="Times New Roman"/>
          <w:noProof/>
          <w:sz w:val="24"/>
          <w:szCs w:val="24"/>
          <w:lang w:eastAsia="en-GB"/>
        </w:rPr>
        <w:t xml:space="preserve">) should be adapted </w:t>
      </w:r>
      <w:r w:rsidR="000F51EE">
        <w:rPr>
          <w:rFonts w:ascii="Times New Roman" w:hAnsi="Times New Roman" w:cs="Times New Roman"/>
          <w:noProof/>
          <w:sz w:val="24"/>
          <w:szCs w:val="24"/>
          <w:lang w:eastAsia="en-GB"/>
        </w:rPr>
        <w:t xml:space="preserve">if the study is repeated to </w:t>
      </w:r>
      <w:r w:rsidR="00644D89">
        <w:rPr>
          <w:rFonts w:ascii="Times New Roman" w:hAnsi="Times New Roman" w:cs="Times New Roman"/>
          <w:noProof/>
          <w:sz w:val="24"/>
          <w:szCs w:val="24"/>
          <w:lang w:eastAsia="en-GB"/>
        </w:rPr>
        <w:t>target social media more in par</w:t>
      </w:r>
      <w:r w:rsidR="002521A0">
        <w:rPr>
          <w:rFonts w:ascii="Times New Roman" w:hAnsi="Times New Roman" w:cs="Times New Roman"/>
          <w:noProof/>
          <w:sz w:val="24"/>
          <w:szCs w:val="24"/>
          <w:lang w:eastAsia="en-GB"/>
        </w:rPr>
        <w:t>ticular.</w:t>
      </w:r>
    </w:p>
    <w:p w14:paraId="68D720F1" w14:textId="0C3175B7" w:rsidR="003E5745" w:rsidRDefault="003E5745" w:rsidP="008266AC">
      <w:pPr>
        <w:tabs>
          <w:tab w:val="left" w:pos="1475"/>
        </w:tabs>
        <w:rPr>
          <w:rFonts w:ascii="Times New Roman" w:hAnsi="Times New Roman" w:cs="Times New Roman"/>
          <w:noProof/>
          <w:sz w:val="24"/>
          <w:szCs w:val="24"/>
          <w:lang w:eastAsia="en-GB"/>
        </w:rPr>
      </w:pPr>
      <w:r>
        <w:rPr>
          <w:rFonts w:ascii="Times New Roman" w:hAnsi="Times New Roman" w:cs="Times New Roman"/>
          <w:noProof/>
          <w:sz w:val="24"/>
          <w:szCs w:val="24"/>
          <w:lang w:eastAsia="en-GB"/>
        </w:rPr>
        <w:tab/>
        <w:t>Krasnova et al’s (2013) previous research into social media suggested</w:t>
      </w:r>
      <w:r w:rsidR="001720A9">
        <w:rPr>
          <w:rFonts w:ascii="Times New Roman" w:hAnsi="Times New Roman" w:cs="Times New Roman"/>
          <w:noProof/>
          <w:sz w:val="24"/>
          <w:szCs w:val="24"/>
          <w:lang w:eastAsia="en-GB"/>
        </w:rPr>
        <w:t xml:space="preserve"> that the ‘self-promotion envy-spiral’ was too blame for users lowered life satisfaction.</w:t>
      </w:r>
      <w:r w:rsidR="0038210D">
        <w:rPr>
          <w:rFonts w:ascii="Times New Roman" w:hAnsi="Times New Roman" w:cs="Times New Roman"/>
          <w:noProof/>
          <w:sz w:val="24"/>
          <w:szCs w:val="24"/>
          <w:lang w:eastAsia="en-GB"/>
        </w:rPr>
        <w:t xml:space="preserve"> They also suggested that the German culture may have made the </w:t>
      </w:r>
      <w:r w:rsidR="00B751E8">
        <w:rPr>
          <w:rFonts w:ascii="Times New Roman" w:hAnsi="Times New Roman" w:cs="Times New Roman"/>
          <w:noProof/>
          <w:sz w:val="24"/>
          <w:szCs w:val="24"/>
          <w:lang w:eastAsia="en-GB"/>
        </w:rPr>
        <w:t>participants</w:t>
      </w:r>
      <w:r w:rsidR="0038210D">
        <w:rPr>
          <w:rFonts w:ascii="Times New Roman" w:hAnsi="Times New Roman" w:cs="Times New Roman"/>
          <w:noProof/>
          <w:sz w:val="24"/>
          <w:szCs w:val="24"/>
          <w:lang w:eastAsia="en-GB"/>
        </w:rPr>
        <w:t xml:space="preserve"> responses to envy related </w:t>
      </w:r>
      <w:r w:rsidR="00B751E8">
        <w:rPr>
          <w:rFonts w:ascii="Times New Roman" w:hAnsi="Times New Roman" w:cs="Times New Roman"/>
          <w:noProof/>
          <w:sz w:val="24"/>
          <w:szCs w:val="24"/>
          <w:lang w:eastAsia="en-GB"/>
        </w:rPr>
        <w:t>questions more salient in nature.</w:t>
      </w:r>
      <w:r w:rsidR="002B639B">
        <w:rPr>
          <w:rFonts w:ascii="Times New Roman" w:hAnsi="Times New Roman" w:cs="Times New Roman"/>
          <w:noProof/>
          <w:sz w:val="24"/>
          <w:szCs w:val="24"/>
          <w:lang w:eastAsia="en-GB"/>
        </w:rPr>
        <w:t xml:space="preserve"> The results on this study </w:t>
      </w:r>
      <w:r w:rsidR="00BA4E36">
        <w:rPr>
          <w:rFonts w:ascii="Times New Roman" w:hAnsi="Times New Roman" w:cs="Times New Roman"/>
          <w:noProof/>
          <w:sz w:val="24"/>
          <w:szCs w:val="24"/>
          <w:lang w:eastAsia="en-GB"/>
        </w:rPr>
        <w:t xml:space="preserve">do not correlate with the self-promotion envy-spiral, as the self esteem result returned non-significant. It can however be suggested that because the Rosenberg Self-Esteem Scale (1979) was completed at the beginning of the study before the fake Instagram posts were shown, that if they were to fill it in afterwards </w:t>
      </w:r>
      <w:r w:rsidR="008925FD">
        <w:rPr>
          <w:rFonts w:ascii="Times New Roman" w:hAnsi="Times New Roman" w:cs="Times New Roman"/>
          <w:noProof/>
          <w:sz w:val="24"/>
          <w:szCs w:val="24"/>
          <w:lang w:eastAsia="en-GB"/>
        </w:rPr>
        <w:t xml:space="preserve">they may have answered differently </w:t>
      </w:r>
      <w:r w:rsidR="00F455C8">
        <w:rPr>
          <w:rFonts w:ascii="Times New Roman" w:hAnsi="Times New Roman" w:cs="Times New Roman"/>
          <w:noProof/>
          <w:sz w:val="24"/>
          <w:szCs w:val="24"/>
          <w:lang w:eastAsia="en-GB"/>
        </w:rPr>
        <w:t xml:space="preserve">as a way of self-promoting </w:t>
      </w:r>
      <w:r w:rsidR="008925FD">
        <w:rPr>
          <w:rFonts w:ascii="Times New Roman" w:hAnsi="Times New Roman" w:cs="Times New Roman"/>
          <w:noProof/>
          <w:sz w:val="24"/>
          <w:szCs w:val="24"/>
          <w:lang w:eastAsia="en-GB"/>
        </w:rPr>
        <w:t>in response to feelings of envy. This is an interesting change that can be implemented if the study is to be replicated</w:t>
      </w:r>
      <w:r w:rsidR="00F455C8">
        <w:rPr>
          <w:rFonts w:ascii="Times New Roman" w:hAnsi="Times New Roman" w:cs="Times New Roman"/>
          <w:noProof/>
          <w:sz w:val="24"/>
          <w:szCs w:val="24"/>
          <w:lang w:eastAsia="en-GB"/>
        </w:rPr>
        <w:t>.</w:t>
      </w:r>
    </w:p>
    <w:p w14:paraId="607DAF1E" w14:textId="2749FD67" w:rsidR="00C41D69" w:rsidRDefault="00C41D69" w:rsidP="008266AC">
      <w:pPr>
        <w:tabs>
          <w:tab w:val="left" w:pos="1475"/>
        </w:tabs>
        <w:rPr>
          <w:rFonts w:ascii="Times New Roman" w:hAnsi="Times New Roman" w:cs="Times New Roman"/>
          <w:noProof/>
          <w:sz w:val="24"/>
          <w:szCs w:val="24"/>
          <w:lang w:eastAsia="en-GB"/>
        </w:rPr>
      </w:pPr>
      <w:r>
        <w:rPr>
          <w:rFonts w:ascii="Times New Roman" w:hAnsi="Times New Roman" w:cs="Times New Roman"/>
          <w:noProof/>
          <w:sz w:val="24"/>
          <w:szCs w:val="24"/>
          <w:lang w:eastAsia="en-GB"/>
        </w:rPr>
        <w:tab/>
        <w:t xml:space="preserve">The results of this study also support </w:t>
      </w:r>
      <w:r w:rsidR="00E673AA">
        <w:rPr>
          <w:rFonts w:ascii="Times New Roman" w:hAnsi="Times New Roman" w:cs="Times New Roman"/>
          <w:noProof/>
          <w:sz w:val="24"/>
          <w:szCs w:val="24"/>
          <w:lang w:eastAsia="en-GB"/>
        </w:rPr>
        <w:t>Jiyoung (2018)</w:t>
      </w:r>
      <w:r w:rsidR="00A366B8">
        <w:rPr>
          <w:rFonts w:ascii="Times New Roman" w:hAnsi="Times New Roman" w:cs="Times New Roman"/>
          <w:noProof/>
          <w:sz w:val="24"/>
          <w:szCs w:val="24"/>
          <w:lang w:eastAsia="en-GB"/>
        </w:rPr>
        <w:t xml:space="preserve">. Their study </w:t>
      </w:r>
      <w:r w:rsidR="00E35D95">
        <w:rPr>
          <w:rFonts w:ascii="Times New Roman" w:hAnsi="Times New Roman" w:cs="Times New Roman"/>
          <w:noProof/>
          <w:sz w:val="24"/>
          <w:szCs w:val="24"/>
          <w:lang w:eastAsia="en-GB"/>
        </w:rPr>
        <w:t xml:space="preserve">showed that </w:t>
      </w:r>
      <w:r w:rsidR="00A366B8">
        <w:rPr>
          <w:rFonts w:ascii="Times New Roman" w:hAnsi="Times New Roman" w:cs="Times New Roman"/>
          <w:noProof/>
          <w:sz w:val="24"/>
          <w:szCs w:val="24"/>
          <w:lang w:eastAsia="en-GB"/>
        </w:rPr>
        <w:t xml:space="preserve"> social comparison and self-esteem were predictors of envy </w:t>
      </w:r>
      <w:r w:rsidR="00B8193A">
        <w:rPr>
          <w:rFonts w:ascii="Times New Roman" w:hAnsi="Times New Roman" w:cs="Times New Roman"/>
          <w:noProof/>
          <w:sz w:val="24"/>
          <w:szCs w:val="24"/>
          <w:lang w:eastAsia="en-GB"/>
        </w:rPr>
        <w:t>whilst viewing social media influencer Instagram profiles.</w:t>
      </w:r>
      <w:r w:rsidR="00E35D95">
        <w:rPr>
          <w:rFonts w:ascii="Times New Roman" w:hAnsi="Times New Roman" w:cs="Times New Roman"/>
          <w:noProof/>
          <w:sz w:val="24"/>
          <w:szCs w:val="24"/>
          <w:lang w:eastAsia="en-GB"/>
        </w:rPr>
        <w:t xml:space="preserve"> Their study was on female students between the ages of 20 and 39. The majority of participants in this study were female</w:t>
      </w:r>
      <w:r w:rsidR="009920AC">
        <w:rPr>
          <w:rFonts w:ascii="Times New Roman" w:hAnsi="Times New Roman" w:cs="Times New Roman"/>
          <w:noProof/>
          <w:sz w:val="24"/>
          <w:szCs w:val="24"/>
          <w:lang w:eastAsia="en-GB"/>
        </w:rPr>
        <w:t xml:space="preserve"> (29 female participants) as well as having a mean of age 30 across all genders. This s</w:t>
      </w:r>
      <w:r w:rsidR="003C6FF1">
        <w:rPr>
          <w:rFonts w:ascii="Times New Roman" w:hAnsi="Times New Roman" w:cs="Times New Roman"/>
          <w:noProof/>
          <w:sz w:val="24"/>
          <w:szCs w:val="24"/>
          <w:lang w:eastAsia="en-GB"/>
        </w:rPr>
        <w:t xml:space="preserve">upports Jiyoung’s research </w:t>
      </w:r>
      <w:r w:rsidR="00A93A9B">
        <w:rPr>
          <w:rFonts w:ascii="Times New Roman" w:hAnsi="Times New Roman" w:cs="Times New Roman"/>
          <w:noProof/>
          <w:sz w:val="24"/>
          <w:szCs w:val="24"/>
          <w:lang w:eastAsia="en-GB"/>
        </w:rPr>
        <w:t xml:space="preserve">in that female students in </w:t>
      </w:r>
      <w:r w:rsidR="00D24575">
        <w:rPr>
          <w:rFonts w:ascii="Times New Roman" w:hAnsi="Times New Roman" w:cs="Times New Roman"/>
          <w:noProof/>
          <w:sz w:val="24"/>
          <w:szCs w:val="24"/>
          <w:lang w:eastAsia="en-GB"/>
        </w:rPr>
        <w:t>a younger age range are more likely to allow social comparison and self-esteem to be predictors of levels of envy whilst viewing positive or infleuncer instagram posts.</w:t>
      </w:r>
    </w:p>
    <w:p w14:paraId="5C8B21D9" w14:textId="047EFC73" w:rsidR="001153C0" w:rsidRDefault="001153C0" w:rsidP="008266AC">
      <w:pPr>
        <w:tabs>
          <w:tab w:val="left" w:pos="1475"/>
        </w:tabs>
        <w:rPr>
          <w:rFonts w:ascii="Times New Roman" w:hAnsi="Times New Roman" w:cs="Times New Roman"/>
          <w:noProof/>
          <w:sz w:val="24"/>
          <w:szCs w:val="24"/>
          <w:lang w:eastAsia="en-GB"/>
        </w:rPr>
      </w:pPr>
      <w:r>
        <w:rPr>
          <w:rFonts w:ascii="Times New Roman" w:hAnsi="Times New Roman" w:cs="Times New Roman"/>
          <w:noProof/>
          <w:sz w:val="24"/>
          <w:szCs w:val="24"/>
          <w:lang w:eastAsia="en-GB"/>
        </w:rPr>
        <w:tab/>
        <w:t>Meieir et al (2018) suggested that different social media content can be infl</w:t>
      </w:r>
      <w:r w:rsidR="007274EB">
        <w:rPr>
          <w:rFonts w:ascii="Times New Roman" w:hAnsi="Times New Roman" w:cs="Times New Roman"/>
          <w:noProof/>
          <w:sz w:val="24"/>
          <w:szCs w:val="24"/>
          <w:lang w:eastAsia="en-GB"/>
        </w:rPr>
        <w:t>u</w:t>
      </w:r>
      <w:r>
        <w:rPr>
          <w:rFonts w:ascii="Times New Roman" w:hAnsi="Times New Roman" w:cs="Times New Roman"/>
          <w:noProof/>
          <w:sz w:val="24"/>
          <w:szCs w:val="24"/>
          <w:lang w:eastAsia="en-GB"/>
        </w:rPr>
        <w:t>ential in ones levels of envy. They suggested that an overweight person viewing a ‘#fitspiration’ post may feel more malicious envy than someone who is athetically fit, who may feel benign envy.</w:t>
      </w:r>
      <w:r w:rsidR="007B3281">
        <w:rPr>
          <w:rFonts w:ascii="Times New Roman" w:hAnsi="Times New Roman" w:cs="Times New Roman"/>
          <w:noProof/>
          <w:sz w:val="24"/>
          <w:szCs w:val="24"/>
          <w:lang w:eastAsia="en-GB"/>
        </w:rPr>
        <w:t xml:space="preserve"> Factors like this were not taken into account </w:t>
      </w:r>
      <w:r w:rsidR="00C23540">
        <w:rPr>
          <w:rFonts w:ascii="Times New Roman" w:hAnsi="Times New Roman" w:cs="Times New Roman"/>
          <w:noProof/>
          <w:sz w:val="24"/>
          <w:szCs w:val="24"/>
          <w:lang w:eastAsia="en-GB"/>
        </w:rPr>
        <w:t xml:space="preserve">with this study </w:t>
      </w:r>
      <w:r w:rsidR="00C23540">
        <w:rPr>
          <w:rFonts w:ascii="Times New Roman" w:hAnsi="Times New Roman" w:cs="Times New Roman"/>
          <w:noProof/>
          <w:sz w:val="24"/>
          <w:szCs w:val="24"/>
          <w:lang w:eastAsia="en-GB"/>
        </w:rPr>
        <w:lastRenderedPageBreak/>
        <w:t>on ethical grounds, however it may provide an point of interest for future research if it can be approached ethically and morally.</w:t>
      </w:r>
      <w:r w:rsidR="00FE5EC6">
        <w:rPr>
          <w:rFonts w:ascii="Times New Roman" w:hAnsi="Times New Roman" w:cs="Times New Roman"/>
          <w:noProof/>
          <w:sz w:val="24"/>
          <w:szCs w:val="24"/>
          <w:lang w:eastAsia="en-GB"/>
        </w:rPr>
        <w:t xml:space="preserve"> The three positive posts chosen for this study were that of glamorous, fit and wealthy people</w:t>
      </w:r>
      <w:r w:rsidR="00D379DA">
        <w:rPr>
          <w:rFonts w:ascii="Times New Roman" w:hAnsi="Times New Roman" w:cs="Times New Roman"/>
          <w:noProof/>
          <w:sz w:val="24"/>
          <w:szCs w:val="24"/>
          <w:lang w:eastAsia="en-GB"/>
        </w:rPr>
        <w:t>, however, there was a pregnant infleuencer chosen for one as it was more relatable and differentiated itself from just being about slim-bodied (see Appendix E).</w:t>
      </w:r>
      <w:r w:rsidR="0051201A">
        <w:rPr>
          <w:rFonts w:ascii="Times New Roman" w:hAnsi="Times New Roman" w:cs="Times New Roman"/>
          <w:noProof/>
          <w:sz w:val="24"/>
          <w:szCs w:val="24"/>
          <w:lang w:eastAsia="en-GB"/>
        </w:rPr>
        <w:t xml:space="preserve"> Also</w:t>
      </w:r>
      <w:r w:rsidR="00AA6731">
        <w:rPr>
          <w:rFonts w:ascii="Times New Roman" w:hAnsi="Times New Roman" w:cs="Times New Roman"/>
          <w:noProof/>
          <w:sz w:val="24"/>
          <w:szCs w:val="24"/>
          <w:lang w:eastAsia="en-GB"/>
        </w:rPr>
        <w:t xml:space="preserve">, the captions were </w:t>
      </w:r>
      <w:r w:rsidR="00D96E91">
        <w:rPr>
          <w:rFonts w:ascii="Times New Roman" w:hAnsi="Times New Roman" w:cs="Times New Roman"/>
          <w:noProof/>
          <w:sz w:val="24"/>
          <w:szCs w:val="24"/>
          <w:lang w:eastAsia="en-GB"/>
        </w:rPr>
        <w:t>curated with specific intention to provide content to the posts, rather than the participant just basing their repsonses on face-value.</w:t>
      </w:r>
    </w:p>
    <w:p w14:paraId="37434D9F" w14:textId="6808AF8E" w:rsidR="00D96E91" w:rsidRDefault="00A3045E" w:rsidP="008266AC">
      <w:pPr>
        <w:tabs>
          <w:tab w:val="left" w:pos="1475"/>
        </w:tabs>
        <w:rPr>
          <w:rFonts w:ascii="Times New Roman" w:hAnsi="Times New Roman" w:cs="Times New Roman"/>
          <w:b/>
          <w:bCs/>
          <w:noProof/>
          <w:sz w:val="24"/>
          <w:szCs w:val="24"/>
          <w:lang w:eastAsia="en-GB"/>
        </w:rPr>
      </w:pPr>
      <w:r>
        <w:rPr>
          <w:rFonts w:ascii="Times New Roman" w:hAnsi="Times New Roman" w:cs="Times New Roman"/>
          <w:b/>
          <w:bCs/>
          <w:noProof/>
          <w:sz w:val="24"/>
          <w:szCs w:val="24"/>
          <w:lang w:eastAsia="en-GB"/>
        </w:rPr>
        <w:t>Methological</w:t>
      </w:r>
      <w:r w:rsidR="008C1391">
        <w:rPr>
          <w:rFonts w:ascii="Times New Roman" w:hAnsi="Times New Roman" w:cs="Times New Roman"/>
          <w:b/>
          <w:bCs/>
          <w:noProof/>
          <w:sz w:val="24"/>
          <w:szCs w:val="24"/>
          <w:lang w:eastAsia="en-GB"/>
        </w:rPr>
        <w:t xml:space="preserve"> Considerations</w:t>
      </w:r>
    </w:p>
    <w:p w14:paraId="77D23478" w14:textId="2EDDAF5D" w:rsidR="00D96E91" w:rsidRDefault="00D96E91" w:rsidP="008266AC">
      <w:pPr>
        <w:tabs>
          <w:tab w:val="left" w:pos="1475"/>
        </w:tabs>
        <w:rPr>
          <w:rFonts w:ascii="Times New Roman" w:hAnsi="Times New Roman" w:cs="Times New Roman"/>
          <w:noProof/>
          <w:sz w:val="24"/>
          <w:szCs w:val="24"/>
          <w:lang w:eastAsia="en-GB"/>
        </w:rPr>
      </w:pPr>
      <w:r>
        <w:rPr>
          <w:rFonts w:ascii="Times New Roman" w:hAnsi="Times New Roman" w:cs="Times New Roman"/>
          <w:b/>
          <w:bCs/>
          <w:noProof/>
          <w:sz w:val="24"/>
          <w:szCs w:val="24"/>
          <w:lang w:eastAsia="en-GB"/>
        </w:rPr>
        <w:tab/>
      </w:r>
      <w:r w:rsidR="000C2836">
        <w:rPr>
          <w:rFonts w:ascii="Times New Roman" w:hAnsi="Times New Roman" w:cs="Times New Roman"/>
          <w:noProof/>
          <w:sz w:val="24"/>
          <w:szCs w:val="24"/>
          <w:lang w:eastAsia="en-GB"/>
        </w:rPr>
        <w:t>Though the research yielded some strong results, it is important to recognise both the strengths and the weaknesses of the study.</w:t>
      </w:r>
      <w:r w:rsidR="0021117D">
        <w:rPr>
          <w:rFonts w:ascii="Times New Roman" w:hAnsi="Times New Roman" w:cs="Times New Roman"/>
          <w:noProof/>
          <w:sz w:val="24"/>
          <w:szCs w:val="24"/>
          <w:lang w:eastAsia="en-GB"/>
        </w:rPr>
        <w:t xml:space="preserve"> </w:t>
      </w:r>
      <w:r w:rsidR="009775E3">
        <w:rPr>
          <w:rFonts w:ascii="Times New Roman" w:hAnsi="Times New Roman" w:cs="Times New Roman"/>
          <w:noProof/>
          <w:sz w:val="24"/>
          <w:szCs w:val="24"/>
          <w:lang w:eastAsia="en-GB"/>
        </w:rPr>
        <w:t xml:space="preserve">One of the main weaknesses of the study is the scale of the participant pool. In comparison to the world population, 40 people is a small sample size, so to suggest that the results from this study can be applied to </w:t>
      </w:r>
      <w:r w:rsidR="009065C7">
        <w:rPr>
          <w:rFonts w:ascii="Times New Roman" w:hAnsi="Times New Roman" w:cs="Times New Roman"/>
          <w:noProof/>
          <w:sz w:val="24"/>
          <w:szCs w:val="24"/>
          <w:lang w:eastAsia="en-GB"/>
        </w:rPr>
        <w:t>a larger population is illogical.</w:t>
      </w:r>
      <w:r w:rsidR="00F600B0">
        <w:rPr>
          <w:rFonts w:ascii="Times New Roman" w:hAnsi="Times New Roman" w:cs="Times New Roman"/>
          <w:noProof/>
          <w:sz w:val="24"/>
          <w:szCs w:val="24"/>
          <w:lang w:eastAsia="en-GB"/>
        </w:rPr>
        <w:t xml:space="preserve"> </w:t>
      </w:r>
      <w:r w:rsidR="00F600B0" w:rsidRPr="00F600B0">
        <w:rPr>
          <w:rFonts w:ascii="Times New Roman" w:hAnsi="Times New Roman" w:cs="Times New Roman"/>
          <w:noProof/>
          <w:sz w:val="24"/>
          <w:szCs w:val="24"/>
          <w:lang w:eastAsia="en-GB"/>
        </w:rPr>
        <w:t>Knofczynski</w:t>
      </w:r>
      <w:r w:rsidR="00F600B0">
        <w:rPr>
          <w:rFonts w:ascii="Times New Roman" w:hAnsi="Times New Roman" w:cs="Times New Roman"/>
          <w:noProof/>
          <w:sz w:val="24"/>
          <w:szCs w:val="24"/>
          <w:lang w:eastAsia="en-GB"/>
        </w:rPr>
        <w:t xml:space="preserve"> &amp; Mundfrom (</w:t>
      </w:r>
      <w:r w:rsidR="0082225E">
        <w:rPr>
          <w:rFonts w:ascii="Times New Roman" w:hAnsi="Times New Roman" w:cs="Times New Roman"/>
          <w:noProof/>
          <w:sz w:val="24"/>
          <w:szCs w:val="24"/>
          <w:lang w:eastAsia="en-GB"/>
        </w:rPr>
        <w:t xml:space="preserve">2008) suggest that </w:t>
      </w:r>
      <w:r w:rsidR="00D26607">
        <w:rPr>
          <w:rFonts w:ascii="Times New Roman" w:hAnsi="Times New Roman" w:cs="Times New Roman"/>
          <w:noProof/>
          <w:sz w:val="24"/>
          <w:szCs w:val="24"/>
          <w:lang w:eastAsia="en-GB"/>
        </w:rPr>
        <w:t xml:space="preserve">to </w:t>
      </w:r>
      <w:r w:rsidR="001F61F1">
        <w:rPr>
          <w:rFonts w:ascii="Times New Roman" w:hAnsi="Times New Roman" w:cs="Times New Roman"/>
          <w:noProof/>
          <w:sz w:val="24"/>
          <w:szCs w:val="24"/>
          <w:lang w:eastAsia="en-GB"/>
        </w:rPr>
        <w:t>procure a multiple correlation coefficient at the excellent level would need around 1,000 participants</w:t>
      </w:r>
      <w:r w:rsidR="00FE20CC">
        <w:rPr>
          <w:rFonts w:ascii="Times New Roman" w:hAnsi="Times New Roman" w:cs="Times New Roman"/>
          <w:noProof/>
          <w:sz w:val="24"/>
          <w:szCs w:val="24"/>
          <w:lang w:eastAsia="en-GB"/>
        </w:rPr>
        <w:t xml:space="preserve">, much higher than the 40 participants who took part in this study. </w:t>
      </w:r>
      <w:r w:rsidR="009065C7">
        <w:rPr>
          <w:rFonts w:ascii="Times New Roman" w:hAnsi="Times New Roman" w:cs="Times New Roman"/>
          <w:noProof/>
          <w:sz w:val="24"/>
          <w:szCs w:val="24"/>
          <w:lang w:eastAsia="en-GB"/>
        </w:rPr>
        <w:t xml:space="preserve"> </w:t>
      </w:r>
      <w:r w:rsidR="00BD31D3">
        <w:rPr>
          <w:rFonts w:ascii="Times New Roman" w:hAnsi="Times New Roman" w:cs="Times New Roman"/>
          <w:noProof/>
          <w:sz w:val="24"/>
          <w:szCs w:val="24"/>
          <w:lang w:eastAsia="en-GB"/>
        </w:rPr>
        <w:t xml:space="preserve">However, it is important to </w:t>
      </w:r>
      <w:r w:rsidR="00CC2DA6">
        <w:rPr>
          <w:rFonts w:ascii="Times New Roman" w:hAnsi="Times New Roman" w:cs="Times New Roman"/>
          <w:noProof/>
          <w:sz w:val="24"/>
          <w:szCs w:val="24"/>
          <w:lang w:eastAsia="en-GB"/>
        </w:rPr>
        <w:t>recognise that this</w:t>
      </w:r>
      <w:r w:rsidR="00BD31D3">
        <w:rPr>
          <w:rFonts w:ascii="Times New Roman" w:hAnsi="Times New Roman" w:cs="Times New Roman"/>
          <w:noProof/>
          <w:sz w:val="24"/>
          <w:szCs w:val="24"/>
          <w:lang w:eastAsia="en-GB"/>
        </w:rPr>
        <w:t xml:space="preserve"> study only seeks to reinforce the preexisting research as well as providing a jump off point for anyone hoping to explore this area.</w:t>
      </w:r>
      <w:r w:rsidR="0041643D">
        <w:rPr>
          <w:rFonts w:ascii="Times New Roman" w:hAnsi="Times New Roman" w:cs="Times New Roman"/>
          <w:noProof/>
          <w:sz w:val="24"/>
          <w:szCs w:val="24"/>
          <w:lang w:eastAsia="en-GB"/>
        </w:rPr>
        <w:t xml:space="preserve"> </w:t>
      </w:r>
    </w:p>
    <w:p w14:paraId="5436BA22" w14:textId="78CE86E5" w:rsidR="00CC4743" w:rsidRDefault="00CC4743" w:rsidP="008266AC">
      <w:pPr>
        <w:tabs>
          <w:tab w:val="left" w:pos="1475"/>
        </w:tabs>
        <w:rPr>
          <w:rFonts w:ascii="Times New Roman" w:hAnsi="Times New Roman" w:cs="Times New Roman"/>
          <w:noProof/>
          <w:sz w:val="24"/>
          <w:szCs w:val="24"/>
          <w:lang w:eastAsia="en-GB"/>
        </w:rPr>
      </w:pPr>
      <w:r>
        <w:rPr>
          <w:rFonts w:ascii="Times New Roman" w:hAnsi="Times New Roman" w:cs="Times New Roman"/>
          <w:noProof/>
          <w:sz w:val="24"/>
          <w:szCs w:val="24"/>
          <w:lang w:eastAsia="en-GB"/>
        </w:rPr>
        <w:tab/>
      </w:r>
      <w:r w:rsidR="005D0CCE">
        <w:rPr>
          <w:rFonts w:ascii="Times New Roman" w:hAnsi="Times New Roman" w:cs="Times New Roman"/>
          <w:noProof/>
          <w:sz w:val="24"/>
          <w:szCs w:val="24"/>
          <w:lang w:eastAsia="en-GB"/>
        </w:rPr>
        <w:t xml:space="preserve">Another limitation of the study was some technilogical errors that took place during the </w:t>
      </w:r>
      <w:r w:rsidR="00630327">
        <w:rPr>
          <w:rFonts w:ascii="Times New Roman" w:hAnsi="Times New Roman" w:cs="Times New Roman"/>
          <w:noProof/>
          <w:sz w:val="24"/>
          <w:szCs w:val="24"/>
          <w:lang w:eastAsia="en-GB"/>
        </w:rPr>
        <w:t>study. On a handful of occasions, the Suberlab software crashed and needed to be reset midway through the task</w:t>
      </w:r>
      <w:r w:rsidR="003337A2">
        <w:rPr>
          <w:rFonts w:ascii="Times New Roman" w:hAnsi="Times New Roman" w:cs="Times New Roman"/>
          <w:noProof/>
          <w:sz w:val="24"/>
          <w:szCs w:val="24"/>
          <w:lang w:eastAsia="en-GB"/>
        </w:rPr>
        <w:t>, meaning the researcher needed to come into the laboratory and restart the study manually.</w:t>
      </w:r>
      <w:r w:rsidR="000B234E">
        <w:rPr>
          <w:rFonts w:ascii="Times New Roman" w:hAnsi="Times New Roman" w:cs="Times New Roman"/>
          <w:noProof/>
          <w:sz w:val="24"/>
          <w:szCs w:val="24"/>
          <w:lang w:eastAsia="en-GB"/>
        </w:rPr>
        <w:t xml:space="preserve"> Interruptions to studies can </w:t>
      </w:r>
      <w:r w:rsidR="00220ACC">
        <w:rPr>
          <w:rFonts w:ascii="Times New Roman" w:hAnsi="Times New Roman" w:cs="Times New Roman"/>
          <w:noProof/>
          <w:sz w:val="24"/>
          <w:szCs w:val="24"/>
          <w:lang w:eastAsia="en-GB"/>
        </w:rPr>
        <w:t>break a participants trail of thought or remove them from the experiement setting, so their answers may have reflected this, as well as cause frustration that they had to complete the experiment again.</w:t>
      </w:r>
      <w:r w:rsidR="00B136D6">
        <w:rPr>
          <w:rFonts w:ascii="Times New Roman" w:hAnsi="Times New Roman" w:cs="Times New Roman"/>
          <w:noProof/>
          <w:sz w:val="24"/>
          <w:szCs w:val="24"/>
          <w:lang w:eastAsia="en-GB"/>
        </w:rPr>
        <w:t xml:space="preserve"> Research suggests that </w:t>
      </w:r>
      <w:r w:rsidR="00ED09E4">
        <w:rPr>
          <w:rFonts w:ascii="Times New Roman" w:hAnsi="Times New Roman" w:cs="Times New Roman"/>
          <w:noProof/>
          <w:sz w:val="24"/>
          <w:szCs w:val="24"/>
          <w:lang w:eastAsia="en-GB"/>
        </w:rPr>
        <w:t xml:space="preserve">task interruption can </w:t>
      </w:r>
      <w:r w:rsidR="00031CBD">
        <w:rPr>
          <w:rFonts w:ascii="Times New Roman" w:hAnsi="Times New Roman" w:cs="Times New Roman"/>
          <w:noProof/>
          <w:sz w:val="24"/>
          <w:szCs w:val="24"/>
          <w:lang w:eastAsia="en-GB"/>
        </w:rPr>
        <w:t>lower</w:t>
      </w:r>
      <w:r w:rsidR="00ED09E4">
        <w:rPr>
          <w:rFonts w:ascii="Times New Roman" w:hAnsi="Times New Roman" w:cs="Times New Roman"/>
          <w:noProof/>
          <w:sz w:val="24"/>
          <w:szCs w:val="24"/>
          <w:lang w:eastAsia="en-GB"/>
        </w:rPr>
        <w:t xml:space="preserve"> decision </w:t>
      </w:r>
      <w:r w:rsidR="00ED09E4">
        <w:rPr>
          <w:rFonts w:ascii="Times New Roman" w:hAnsi="Times New Roman" w:cs="Times New Roman"/>
          <w:noProof/>
          <w:sz w:val="24"/>
          <w:szCs w:val="24"/>
          <w:lang w:eastAsia="en-GB"/>
        </w:rPr>
        <w:lastRenderedPageBreak/>
        <w:t xml:space="preserve">making performance when completing complex tasks </w:t>
      </w:r>
      <w:sdt>
        <w:sdtPr>
          <w:rPr>
            <w:rFonts w:ascii="Times New Roman" w:hAnsi="Times New Roman" w:cs="Times New Roman"/>
            <w:noProof/>
            <w:sz w:val="24"/>
            <w:szCs w:val="24"/>
            <w:lang w:eastAsia="en-GB"/>
          </w:rPr>
          <w:id w:val="-1439214805"/>
          <w:citation/>
        </w:sdtPr>
        <w:sdtEndPr/>
        <w:sdtContent>
          <w:r w:rsidR="00ED09E4">
            <w:rPr>
              <w:rFonts w:ascii="Times New Roman" w:hAnsi="Times New Roman" w:cs="Times New Roman"/>
              <w:noProof/>
              <w:sz w:val="24"/>
              <w:szCs w:val="24"/>
              <w:lang w:eastAsia="en-GB"/>
            </w:rPr>
            <w:fldChar w:fldCharType="begin"/>
          </w:r>
          <w:r w:rsidR="00ED09E4">
            <w:rPr>
              <w:rFonts w:ascii="Times New Roman" w:hAnsi="Times New Roman" w:cs="Times New Roman"/>
              <w:noProof/>
              <w:sz w:val="24"/>
              <w:szCs w:val="24"/>
              <w:lang w:eastAsia="en-GB"/>
            </w:rPr>
            <w:instrText xml:space="preserve"> CITATION Spe99 \l 2057 </w:instrText>
          </w:r>
          <w:r w:rsidR="00ED09E4">
            <w:rPr>
              <w:rFonts w:ascii="Times New Roman" w:hAnsi="Times New Roman" w:cs="Times New Roman"/>
              <w:noProof/>
              <w:sz w:val="24"/>
              <w:szCs w:val="24"/>
              <w:lang w:eastAsia="en-GB"/>
            </w:rPr>
            <w:fldChar w:fldCharType="separate"/>
          </w:r>
          <w:r w:rsidR="00142AAA" w:rsidRPr="00142AAA">
            <w:rPr>
              <w:rFonts w:ascii="Times New Roman" w:hAnsi="Times New Roman" w:cs="Times New Roman"/>
              <w:noProof/>
              <w:sz w:val="24"/>
              <w:szCs w:val="24"/>
              <w:lang w:eastAsia="en-GB"/>
            </w:rPr>
            <w:t>(Speier, Valacich, &amp; Vessey, 1999)</w:t>
          </w:r>
          <w:r w:rsidR="00ED09E4">
            <w:rPr>
              <w:rFonts w:ascii="Times New Roman" w:hAnsi="Times New Roman" w:cs="Times New Roman"/>
              <w:noProof/>
              <w:sz w:val="24"/>
              <w:szCs w:val="24"/>
              <w:lang w:eastAsia="en-GB"/>
            </w:rPr>
            <w:fldChar w:fldCharType="end"/>
          </w:r>
        </w:sdtContent>
      </w:sdt>
      <w:r w:rsidR="00ED09E4">
        <w:rPr>
          <w:rFonts w:ascii="Times New Roman" w:hAnsi="Times New Roman" w:cs="Times New Roman"/>
          <w:noProof/>
          <w:sz w:val="24"/>
          <w:szCs w:val="24"/>
          <w:lang w:eastAsia="en-GB"/>
        </w:rPr>
        <w:t>.</w:t>
      </w:r>
      <w:r w:rsidR="00FE20CC">
        <w:rPr>
          <w:rFonts w:ascii="Times New Roman" w:hAnsi="Times New Roman" w:cs="Times New Roman"/>
          <w:noProof/>
          <w:sz w:val="24"/>
          <w:szCs w:val="24"/>
          <w:lang w:eastAsia="en-GB"/>
        </w:rPr>
        <w:t xml:space="preserve"> To prevent this, </w:t>
      </w:r>
      <w:r w:rsidR="00F945B9">
        <w:rPr>
          <w:rFonts w:ascii="Times New Roman" w:hAnsi="Times New Roman" w:cs="Times New Roman"/>
          <w:noProof/>
          <w:sz w:val="24"/>
          <w:szCs w:val="24"/>
          <w:lang w:eastAsia="en-GB"/>
        </w:rPr>
        <w:t xml:space="preserve">the Instagram posts and </w:t>
      </w:r>
      <w:r w:rsidR="00620164">
        <w:rPr>
          <w:rFonts w:ascii="Times New Roman" w:hAnsi="Times New Roman" w:cs="Times New Roman"/>
          <w:noProof/>
          <w:sz w:val="24"/>
          <w:szCs w:val="24"/>
          <w:lang w:eastAsia="en-GB"/>
        </w:rPr>
        <w:t>scales used on the Superlab experiment potentially can be printed out</w:t>
      </w:r>
      <w:r w:rsidR="002D6E57">
        <w:rPr>
          <w:rFonts w:ascii="Times New Roman" w:hAnsi="Times New Roman" w:cs="Times New Roman"/>
          <w:noProof/>
          <w:sz w:val="24"/>
          <w:szCs w:val="24"/>
          <w:lang w:eastAsia="en-GB"/>
        </w:rPr>
        <w:t xml:space="preserve"> </w:t>
      </w:r>
      <w:r w:rsidR="00620164">
        <w:rPr>
          <w:rFonts w:ascii="Times New Roman" w:hAnsi="Times New Roman" w:cs="Times New Roman"/>
          <w:noProof/>
          <w:sz w:val="24"/>
          <w:szCs w:val="24"/>
          <w:lang w:eastAsia="en-GB"/>
        </w:rPr>
        <w:t>and any repsonses recorded using pen and paper.</w:t>
      </w:r>
      <w:r w:rsidR="00F945B9">
        <w:rPr>
          <w:rFonts w:ascii="Times New Roman" w:hAnsi="Times New Roman" w:cs="Times New Roman"/>
          <w:noProof/>
          <w:sz w:val="24"/>
          <w:szCs w:val="24"/>
          <w:lang w:eastAsia="en-GB"/>
        </w:rPr>
        <w:t xml:space="preserve"> </w:t>
      </w:r>
      <w:r w:rsidR="002D6E57">
        <w:rPr>
          <w:rFonts w:ascii="Times New Roman" w:hAnsi="Times New Roman" w:cs="Times New Roman"/>
          <w:noProof/>
          <w:sz w:val="24"/>
          <w:szCs w:val="24"/>
          <w:lang w:eastAsia="en-GB"/>
        </w:rPr>
        <w:t xml:space="preserve">However, the researcher </w:t>
      </w:r>
      <w:r w:rsidR="00F01036">
        <w:rPr>
          <w:rFonts w:ascii="Times New Roman" w:hAnsi="Times New Roman" w:cs="Times New Roman"/>
          <w:noProof/>
          <w:sz w:val="24"/>
          <w:szCs w:val="24"/>
          <w:lang w:eastAsia="en-GB"/>
        </w:rPr>
        <w:t>has previously decided</w:t>
      </w:r>
      <w:r w:rsidR="002D6E57">
        <w:rPr>
          <w:rFonts w:ascii="Times New Roman" w:hAnsi="Times New Roman" w:cs="Times New Roman"/>
          <w:noProof/>
          <w:sz w:val="24"/>
          <w:szCs w:val="24"/>
          <w:lang w:eastAsia="en-GB"/>
        </w:rPr>
        <w:t xml:space="preserve"> that the </w:t>
      </w:r>
      <w:r w:rsidR="00AA292C">
        <w:rPr>
          <w:rFonts w:ascii="Times New Roman" w:hAnsi="Times New Roman" w:cs="Times New Roman"/>
          <w:noProof/>
          <w:sz w:val="24"/>
          <w:szCs w:val="24"/>
          <w:lang w:eastAsia="en-GB"/>
        </w:rPr>
        <w:t>I</w:t>
      </w:r>
      <w:r w:rsidR="002D6E57">
        <w:rPr>
          <w:rFonts w:ascii="Times New Roman" w:hAnsi="Times New Roman" w:cs="Times New Roman"/>
          <w:noProof/>
          <w:sz w:val="24"/>
          <w:szCs w:val="24"/>
          <w:lang w:eastAsia="en-GB"/>
        </w:rPr>
        <w:t xml:space="preserve">nstagram posts should be displayed digitally as this helps </w:t>
      </w:r>
      <w:r w:rsidR="00A93661">
        <w:rPr>
          <w:rFonts w:ascii="Times New Roman" w:hAnsi="Times New Roman" w:cs="Times New Roman"/>
          <w:noProof/>
          <w:sz w:val="24"/>
          <w:szCs w:val="24"/>
          <w:lang w:eastAsia="en-GB"/>
        </w:rPr>
        <w:t>keep authenticity</w:t>
      </w:r>
      <w:r w:rsidR="009C52C8">
        <w:rPr>
          <w:rFonts w:ascii="Times New Roman" w:hAnsi="Times New Roman" w:cs="Times New Roman"/>
          <w:noProof/>
          <w:sz w:val="24"/>
          <w:szCs w:val="24"/>
          <w:lang w:eastAsia="en-GB"/>
        </w:rPr>
        <w:t xml:space="preserve"> as Instagram is a digital platform.</w:t>
      </w:r>
    </w:p>
    <w:p w14:paraId="30035C8D" w14:textId="035BD023" w:rsidR="00F01036" w:rsidRDefault="00F01036" w:rsidP="008266AC">
      <w:pPr>
        <w:tabs>
          <w:tab w:val="left" w:pos="1475"/>
        </w:tabs>
        <w:rPr>
          <w:rFonts w:ascii="Times New Roman" w:hAnsi="Times New Roman" w:cs="Times New Roman"/>
          <w:noProof/>
          <w:sz w:val="24"/>
          <w:szCs w:val="24"/>
          <w:lang w:eastAsia="en-GB"/>
        </w:rPr>
      </w:pPr>
      <w:r>
        <w:rPr>
          <w:rFonts w:ascii="Times New Roman" w:hAnsi="Times New Roman" w:cs="Times New Roman"/>
          <w:noProof/>
          <w:sz w:val="24"/>
          <w:szCs w:val="24"/>
          <w:lang w:eastAsia="en-GB"/>
        </w:rPr>
        <w:tab/>
      </w:r>
      <w:r w:rsidR="00CE0ACB">
        <w:rPr>
          <w:rFonts w:ascii="Times New Roman" w:hAnsi="Times New Roman" w:cs="Times New Roman"/>
          <w:noProof/>
          <w:sz w:val="24"/>
          <w:szCs w:val="24"/>
          <w:lang w:eastAsia="en-GB"/>
        </w:rPr>
        <w:t xml:space="preserve">Though the researcher sought to </w:t>
      </w:r>
      <w:r w:rsidR="00153871">
        <w:rPr>
          <w:rFonts w:ascii="Times New Roman" w:hAnsi="Times New Roman" w:cs="Times New Roman"/>
          <w:noProof/>
          <w:sz w:val="24"/>
          <w:szCs w:val="24"/>
          <w:lang w:eastAsia="en-GB"/>
        </w:rPr>
        <w:t xml:space="preserve">keep authenticity to the instagram posts, ultimately it is </w:t>
      </w:r>
      <w:r w:rsidR="004D56F0">
        <w:rPr>
          <w:rFonts w:ascii="Times New Roman" w:hAnsi="Times New Roman" w:cs="Times New Roman"/>
          <w:noProof/>
          <w:sz w:val="24"/>
          <w:szCs w:val="24"/>
          <w:lang w:eastAsia="en-GB"/>
        </w:rPr>
        <w:t xml:space="preserve">almost impossible to truly replicate the instagram layout artificially. Due to the nature of the post creation process, </w:t>
      </w:r>
      <w:r w:rsidR="00A9562A">
        <w:rPr>
          <w:rFonts w:ascii="Times New Roman" w:hAnsi="Times New Roman" w:cs="Times New Roman"/>
          <w:noProof/>
          <w:sz w:val="24"/>
          <w:szCs w:val="24"/>
          <w:lang w:eastAsia="en-GB"/>
        </w:rPr>
        <w:t xml:space="preserve">it can be implied that the instagram posts were not accurate to real life. </w:t>
      </w:r>
      <w:r w:rsidR="00890CE9">
        <w:rPr>
          <w:rFonts w:ascii="Times New Roman" w:hAnsi="Times New Roman" w:cs="Times New Roman"/>
          <w:noProof/>
          <w:sz w:val="24"/>
          <w:szCs w:val="24"/>
          <w:lang w:eastAsia="en-GB"/>
        </w:rPr>
        <w:t xml:space="preserve">The participants were not told if the posts were real or not before the study, </w:t>
      </w:r>
      <w:r w:rsidR="004E25CD">
        <w:rPr>
          <w:rFonts w:ascii="Times New Roman" w:hAnsi="Times New Roman" w:cs="Times New Roman"/>
          <w:noProof/>
          <w:sz w:val="24"/>
          <w:szCs w:val="24"/>
          <w:lang w:eastAsia="en-GB"/>
        </w:rPr>
        <w:t xml:space="preserve">the only infromation provided was </w:t>
      </w:r>
      <w:r w:rsidR="00890CE9">
        <w:rPr>
          <w:rFonts w:ascii="Times New Roman" w:hAnsi="Times New Roman" w:cs="Times New Roman"/>
          <w:noProof/>
          <w:sz w:val="24"/>
          <w:szCs w:val="24"/>
          <w:lang w:eastAsia="en-GB"/>
        </w:rPr>
        <w:t xml:space="preserve">that they will view Instagram posts. </w:t>
      </w:r>
      <w:r w:rsidR="00DC2F6C">
        <w:rPr>
          <w:rFonts w:ascii="Times New Roman" w:hAnsi="Times New Roman" w:cs="Times New Roman"/>
          <w:noProof/>
          <w:sz w:val="24"/>
          <w:szCs w:val="24"/>
          <w:lang w:eastAsia="en-GB"/>
        </w:rPr>
        <w:t xml:space="preserve"> The creation process is very complicated in that most standard computers do not have the default Instagram font </w:t>
      </w:r>
      <w:r w:rsidR="00640EEB">
        <w:rPr>
          <w:rFonts w:ascii="Times New Roman" w:hAnsi="Times New Roman" w:cs="Times New Roman"/>
          <w:noProof/>
          <w:sz w:val="24"/>
          <w:szCs w:val="24"/>
          <w:lang w:eastAsia="en-GB"/>
        </w:rPr>
        <w:t xml:space="preserve">supplied as well as there being a lack of legitimate blank post templates. </w:t>
      </w:r>
      <w:r w:rsidR="003002AF">
        <w:rPr>
          <w:rFonts w:ascii="Times New Roman" w:hAnsi="Times New Roman" w:cs="Times New Roman"/>
          <w:noProof/>
          <w:sz w:val="24"/>
          <w:szCs w:val="24"/>
          <w:lang w:eastAsia="en-GB"/>
        </w:rPr>
        <w:t xml:space="preserve">The researher tried to replicate the posts as accurately as possible but due to technological restraints such as image size and composition some images were slightly stretched to fit the </w:t>
      </w:r>
      <w:r w:rsidR="000200B2">
        <w:rPr>
          <w:rFonts w:ascii="Times New Roman" w:hAnsi="Times New Roman" w:cs="Times New Roman"/>
          <w:noProof/>
          <w:sz w:val="24"/>
          <w:szCs w:val="24"/>
          <w:lang w:eastAsia="en-GB"/>
        </w:rPr>
        <w:t>frame as well as the text being out of place minorly in comparison to leigitimate posts.</w:t>
      </w:r>
      <w:r w:rsidR="00451814">
        <w:rPr>
          <w:rFonts w:ascii="Times New Roman" w:hAnsi="Times New Roman" w:cs="Times New Roman"/>
          <w:noProof/>
          <w:sz w:val="24"/>
          <w:szCs w:val="24"/>
          <w:lang w:eastAsia="en-GB"/>
        </w:rPr>
        <w:t xml:space="preserve"> In future research, </w:t>
      </w:r>
      <w:r w:rsidR="00CE28E7">
        <w:rPr>
          <w:rFonts w:ascii="Times New Roman" w:hAnsi="Times New Roman" w:cs="Times New Roman"/>
          <w:noProof/>
          <w:sz w:val="24"/>
          <w:szCs w:val="24"/>
          <w:lang w:eastAsia="en-GB"/>
        </w:rPr>
        <w:t xml:space="preserve">a researcher should try to find legitimate instagram posts to use for the experiment or alternatively pay particular attention in making the posts look as </w:t>
      </w:r>
      <w:r w:rsidR="00166B42">
        <w:rPr>
          <w:rFonts w:ascii="Times New Roman" w:hAnsi="Times New Roman" w:cs="Times New Roman"/>
          <w:noProof/>
          <w:sz w:val="24"/>
          <w:szCs w:val="24"/>
          <w:lang w:eastAsia="en-GB"/>
        </w:rPr>
        <w:t>accurate as they can</w:t>
      </w:r>
      <w:r w:rsidR="004E25CD">
        <w:rPr>
          <w:rFonts w:ascii="Times New Roman" w:hAnsi="Times New Roman" w:cs="Times New Roman"/>
          <w:noProof/>
          <w:sz w:val="24"/>
          <w:szCs w:val="24"/>
          <w:lang w:eastAsia="en-GB"/>
        </w:rPr>
        <w:t xml:space="preserve">, </w:t>
      </w:r>
      <w:r w:rsidR="00E36404">
        <w:rPr>
          <w:rFonts w:ascii="Times New Roman" w:hAnsi="Times New Roman" w:cs="Times New Roman"/>
          <w:noProof/>
          <w:sz w:val="24"/>
          <w:szCs w:val="24"/>
          <w:lang w:eastAsia="en-GB"/>
        </w:rPr>
        <w:t xml:space="preserve">both of </w:t>
      </w:r>
      <w:r w:rsidR="004E25CD">
        <w:rPr>
          <w:rFonts w:ascii="Times New Roman" w:hAnsi="Times New Roman" w:cs="Times New Roman"/>
          <w:noProof/>
          <w:sz w:val="24"/>
          <w:szCs w:val="24"/>
          <w:lang w:eastAsia="en-GB"/>
        </w:rPr>
        <w:t>which may be time consuming.</w:t>
      </w:r>
      <w:r w:rsidR="00E36404">
        <w:rPr>
          <w:rFonts w:ascii="Times New Roman" w:hAnsi="Times New Roman" w:cs="Times New Roman"/>
          <w:noProof/>
          <w:sz w:val="24"/>
          <w:szCs w:val="24"/>
          <w:lang w:eastAsia="en-GB"/>
        </w:rPr>
        <w:t xml:space="preserve"> </w:t>
      </w:r>
    </w:p>
    <w:p w14:paraId="744C8B2E" w14:textId="2DED5E94" w:rsidR="00CC754B" w:rsidRDefault="00CC754B" w:rsidP="008266AC">
      <w:pPr>
        <w:tabs>
          <w:tab w:val="left" w:pos="1475"/>
        </w:tabs>
        <w:rPr>
          <w:rFonts w:ascii="Times New Roman" w:hAnsi="Times New Roman" w:cs="Times New Roman"/>
          <w:noProof/>
          <w:sz w:val="24"/>
          <w:szCs w:val="24"/>
          <w:lang w:eastAsia="en-GB"/>
        </w:rPr>
      </w:pPr>
      <w:r>
        <w:rPr>
          <w:rFonts w:ascii="Times New Roman" w:hAnsi="Times New Roman" w:cs="Times New Roman"/>
          <w:noProof/>
          <w:sz w:val="24"/>
          <w:szCs w:val="24"/>
          <w:lang w:eastAsia="en-GB"/>
        </w:rPr>
        <w:tab/>
        <w:t xml:space="preserve">One of the strengths of the research however was its </w:t>
      </w:r>
      <w:r w:rsidR="00A70377">
        <w:rPr>
          <w:rFonts w:ascii="Times New Roman" w:hAnsi="Times New Roman" w:cs="Times New Roman"/>
          <w:noProof/>
          <w:sz w:val="24"/>
          <w:szCs w:val="24"/>
          <w:lang w:eastAsia="en-GB"/>
        </w:rPr>
        <w:t>directness in its approach in getting the data it needed</w:t>
      </w:r>
      <w:r w:rsidR="003A3C1A">
        <w:rPr>
          <w:rFonts w:ascii="Times New Roman" w:hAnsi="Times New Roman" w:cs="Times New Roman"/>
          <w:noProof/>
          <w:sz w:val="24"/>
          <w:szCs w:val="24"/>
          <w:lang w:eastAsia="en-GB"/>
        </w:rPr>
        <w:t xml:space="preserve"> as well as its attempt to remain faitfhul to the orig</w:t>
      </w:r>
      <w:r w:rsidR="00312658">
        <w:rPr>
          <w:rFonts w:ascii="Times New Roman" w:hAnsi="Times New Roman" w:cs="Times New Roman"/>
          <w:noProof/>
          <w:sz w:val="24"/>
          <w:szCs w:val="24"/>
          <w:lang w:eastAsia="en-GB"/>
        </w:rPr>
        <w:t>i</w:t>
      </w:r>
      <w:r w:rsidR="003A3C1A">
        <w:rPr>
          <w:rFonts w:ascii="Times New Roman" w:hAnsi="Times New Roman" w:cs="Times New Roman"/>
          <w:noProof/>
          <w:sz w:val="24"/>
          <w:szCs w:val="24"/>
          <w:lang w:eastAsia="en-GB"/>
        </w:rPr>
        <w:t>n</w:t>
      </w:r>
      <w:r w:rsidR="00312658">
        <w:rPr>
          <w:rFonts w:ascii="Times New Roman" w:hAnsi="Times New Roman" w:cs="Times New Roman"/>
          <w:noProof/>
          <w:sz w:val="24"/>
          <w:szCs w:val="24"/>
          <w:lang w:eastAsia="en-GB"/>
        </w:rPr>
        <w:t>a</w:t>
      </w:r>
      <w:r w:rsidR="003A3C1A">
        <w:rPr>
          <w:rFonts w:ascii="Times New Roman" w:hAnsi="Times New Roman" w:cs="Times New Roman"/>
          <w:noProof/>
          <w:sz w:val="24"/>
          <w:szCs w:val="24"/>
          <w:lang w:eastAsia="en-GB"/>
        </w:rPr>
        <w:t>l experiment in which it was based</w:t>
      </w:r>
      <w:r w:rsidR="00A70377">
        <w:rPr>
          <w:rFonts w:ascii="Times New Roman" w:hAnsi="Times New Roman" w:cs="Times New Roman"/>
          <w:noProof/>
          <w:sz w:val="24"/>
          <w:szCs w:val="24"/>
          <w:lang w:eastAsia="en-GB"/>
        </w:rPr>
        <w:t xml:space="preserve">. The adapted scales for envy and social comaprison were both featured on the </w:t>
      </w:r>
      <w:r w:rsidR="000445BC">
        <w:rPr>
          <w:rFonts w:ascii="Times New Roman" w:hAnsi="Times New Roman" w:cs="Times New Roman"/>
          <w:noProof/>
          <w:sz w:val="24"/>
          <w:szCs w:val="24"/>
          <w:lang w:eastAsia="en-GB"/>
        </w:rPr>
        <w:t>screen at the same time as the instagram post, meaning participants were directly repsonding to each instagram post as its appeared rather than what inf</w:t>
      </w:r>
      <w:r w:rsidR="00312658">
        <w:rPr>
          <w:rFonts w:ascii="Times New Roman" w:hAnsi="Times New Roman" w:cs="Times New Roman"/>
          <w:noProof/>
          <w:sz w:val="24"/>
          <w:szCs w:val="24"/>
          <w:lang w:eastAsia="en-GB"/>
        </w:rPr>
        <w:t>or</w:t>
      </w:r>
      <w:r w:rsidR="000445BC">
        <w:rPr>
          <w:rFonts w:ascii="Times New Roman" w:hAnsi="Times New Roman" w:cs="Times New Roman"/>
          <w:noProof/>
          <w:sz w:val="24"/>
          <w:szCs w:val="24"/>
          <w:lang w:eastAsia="en-GB"/>
        </w:rPr>
        <w:t>mation they recalled about them.</w:t>
      </w:r>
      <w:r w:rsidR="00BD2890">
        <w:rPr>
          <w:rFonts w:ascii="Times New Roman" w:hAnsi="Times New Roman" w:cs="Times New Roman"/>
          <w:noProof/>
          <w:sz w:val="24"/>
          <w:szCs w:val="24"/>
          <w:lang w:eastAsia="en-GB"/>
        </w:rPr>
        <w:t xml:space="preserve"> </w:t>
      </w:r>
      <w:r w:rsidR="00260268">
        <w:rPr>
          <w:rFonts w:ascii="Times New Roman" w:hAnsi="Times New Roman" w:cs="Times New Roman"/>
          <w:noProof/>
          <w:sz w:val="24"/>
          <w:szCs w:val="24"/>
          <w:lang w:eastAsia="en-GB"/>
        </w:rPr>
        <w:t xml:space="preserve">This </w:t>
      </w:r>
      <w:r w:rsidR="00BD2890">
        <w:rPr>
          <w:rFonts w:ascii="Times New Roman" w:hAnsi="Times New Roman" w:cs="Times New Roman"/>
          <w:noProof/>
          <w:sz w:val="24"/>
          <w:szCs w:val="24"/>
          <w:lang w:eastAsia="en-GB"/>
        </w:rPr>
        <w:t xml:space="preserve">mirrored the procedure of the </w:t>
      </w:r>
      <w:r w:rsidR="003A3C1A">
        <w:rPr>
          <w:rFonts w:ascii="Times New Roman" w:hAnsi="Times New Roman" w:cs="Times New Roman"/>
          <w:noProof/>
          <w:sz w:val="24"/>
          <w:szCs w:val="24"/>
          <w:lang w:eastAsia="en-GB"/>
        </w:rPr>
        <w:t>orginal</w:t>
      </w:r>
      <w:r w:rsidR="00BD2890">
        <w:rPr>
          <w:rFonts w:ascii="Times New Roman" w:hAnsi="Times New Roman" w:cs="Times New Roman"/>
          <w:noProof/>
          <w:sz w:val="24"/>
          <w:szCs w:val="24"/>
          <w:lang w:eastAsia="en-GB"/>
        </w:rPr>
        <w:t xml:space="preserve"> experiment by </w:t>
      </w:r>
      <w:r w:rsidR="00BD2890" w:rsidRPr="00BD2890">
        <w:rPr>
          <w:rFonts w:ascii="Times New Roman" w:hAnsi="Times New Roman" w:cs="Times New Roman"/>
          <w:noProof/>
          <w:sz w:val="24"/>
          <w:szCs w:val="24"/>
          <w:lang w:eastAsia="en-GB"/>
        </w:rPr>
        <w:t xml:space="preserve">Appel, Crusius, &amp; Gerlach </w:t>
      </w:r>
      <w:r w:rsidR="00BD2890">
        <w:rPr>
          <w:rFonts w:ascii="Times New Roman" w:hAnsi="Times New Roman" w:cs="Times New Roman"/>
          <w:noProof/>
          <w:sz w:val="24"/>
          <w:szCs w:val="24"/>
          <w:lang w:eastAsia="en-GB"/>
        </w:rPr>
        <w:t>(</w:t>
      </w:r>
      <w:r w:rsidR="00BD2890" w:rsidRPr="00BD2890">
        <w:rPr>
          <w:rFonts w:ascii="Times New Roman" w:hAnsi="Times New Roman" w:cs="Times New Roman"/>
          <w:noProof/>
          <w:sz w:val="24"/>
          <w:szCs w:val="24"/>
          <w:lang w:eastAsia="en-GB"/>
        </w:rPr>
        <w:t>2015)</w:t>
      </w:r>
      <w:r w:rsidR="004B75F7">
        <w:rPr>
          <w:rFonts w:ascii="Times New Roman" w:hAnsi="Times New Roman" w:cs="Times New Roman"/>
          <w:noProof/>
          <w:sz w:val="24"/>
          <w:szCs w:val="24"/>
          <w:lang w:eastAsia="en-GB"/>
        </w:rPr>
        <w:t xml:space="preserve"> as they also kept the Facebook profiles </w:t>
      </w:r>
      <w:r w:rsidR="004B75F7">
        <w:rPr>
          <w:rFonts w:ascii="Times New Roman" w:hAnsi="Times New Roman" w:cs="Times New Roman"/>
          <w:noProof/>
          <w:sz w:val="24"/>
          <w:szCs w:val="24"/>
          <w:lang w:eastAsia="en-GB"/>
        </w:rPr>
        <w:lastRenderedPageBreak/>
        <w:t>accesible at all times throughout.</w:t>
      </w:r>
      <w:r w:rsidR="00312658">
        <w:rPr>
          <w:rFonts w:ascii="Times New Roman" w:hAnsi="Times New Roman" w:cs="Times New Roman"/>
          <w:noProof/>
          <w:sz w:val="24"/>
          <w:szCs w:val="24"/>
          <w:lang w:eastAsia="en-GB"/>
        </w:rPr>
        <w:t xml:space="preserve"> It is important that this factor was followed through as </w:t>
      </w:r>
      <w:r w:rsidR="009B1A4F">
        <w:rPr>
          <w:rFonts w:ascii="Times New Roman" w:hAnsi="Times New Roman" w:cs="Times New Roman"/>
          <w:noProof/>
          <w:sz w:val="24"/>
          <w:szCs w:val="24"/>
          <w:lang w:eastAsia="en-GB"/>
        </w:rPr>
        <w:t xml:space="preserve">asking participants to recall information about the posts wouldve inadvertantly created a new dimension to the study that it wasn’t seeking to explore. </w:t>
      </w:r>
      <w:r w:rsidR="006A256C" w:rsidRPr="005338D2">
        <w:rPr>
          <w:rFonts w:ascii="Times New Roman" w:hAnsi="Times New Roman" w:cs="Times New Roman"/>
          <w:noProof/>
          <w:sz w:val="24"/>
          <w:szCs w:val="24"/>
          <w:lang w:eastAsia="en-GB"/>
        </w:rPr>
        <w:t>Redish &amp; Mizumori</w:t>
      </w:r>
      <w:r w:rsidR="006A256C">
        <w:rPr>
          <w:rFonts w:ascii="Times New Roman" w:hAnsi="Times New Roman" w:cs="Times New Roman"/>
          <w:noProof/>
          <w:sz w:val="24"/>
          <w:szCs w:val="24"/>
          <w:lang w:eastAsia="en-GB"/>
        </w:rPr>
        <w:t xml:space="preserve"> (</w:t>
      </w:r>
      <w:r w:rsidR="006A256C" w:rsidRPr="005338D2">
        <w:rPr>
          <w:rFonts w:ascii="Times New Roman" w:hAnsi="Times New Roman" w:cs="Times New Roman"/>
          <w:noProof/>
          <w:sz w:val="24"/>
          <w:szCs w:val="24"/>
          <w:lang w:eastAsia="en-GB"/>
        </w:rPr>
        <w:t>2015)</w:t>
      </w:r>
      <w:r w:rsidR="006A256C">
        <w:rPr>
          <w:rFonts w:ascii="Times New Roman" w:hAnsi="Times New Roman" w:cs="Times New Roman"/>
          <w:noProof/>
          <w:sz w:val="24"/>
          <w:szCs w:val="24"/>
          <w:lang w:eastAsia="en-GB"/>
        </w:rPr>
        <w:t xml:space="preserve"> suggest that </w:t>
      </w:r>
      <w:r w:rsidR="006428E6">
        <w:rPr>
          <w:rFonts w:ascii="Times New Roman" w:hAnsi="Times New Roman" w:cs="Times New Roman"/>
          <w:noProof/>
          <w:sz w:val="24"/>
          <w:szCs w:val="24"/>
          <w:lang w:eastAsia="en-GB"/>
        </w:rPr>
        <w:t xml:space="preserve">decision making relies on ones compurterization of memories, for example if someone </w:t>
      </w:r>
      <w:r w:rsidR="00A82E49">
        <w:rPr>
          <w:rFonts w:ascii="Times New Roman" w:hAnsi="Times New Roman" w:cs="Times New Roman"/>
          <w:noProof/>
          <w:sz w:val="24"/>
          <w:szCs w:val="24"/>
          <w:lang w:eastAsia="en-GB"/>
        </w:rPr>
        <w:t>memorises something with a gene</w:t>
      </w:r>
      <w:r w:rsidR="004E1DAB">
        <w:rPr>
          <w:rFonts w:ascii="Times New Roman" w:hAnsi="Times New Roman" w:cs="Times New Roman"/>
          <w:noProof/>
          <w:sz w:val="24"/>
          <w:szCs w:val="24"/>
          <w:lang w:eastAsia="en-GB"/>
        </w:rPr>
        <w:t>r</w:t>
      </w:r>
      <w:r w:rsidR="00A82E49">
        <w:rPr>
          <w:rFonts w:ascii="Times New Roman" w:hAnsi="Times New Roman" w:cs="Times New Roman"/>
          <w:noProof/>
          <w:sz w:val="24"/>
          <w:szCs w:val="24"/>
          <w:lang w:eastAsia="en-GB"/>
        </w:rPr>
        <w:t>al representation with little specifity</w:t>
      </w:r>
      <w:r w:rsidR="004E1DAB">
        <w:rPr>
          <w:rFonts w:ascii="Times New Roman" w:hAnsi="Times New Roman" w:cs="Times New Roman"/>
          <w:noProof/>
          <w:sz w:val="24"/>
          <w:szCs w:val="24"/>
          <w:lang w:eastAsia="en-GB"/>
        </w:rPr>
        <w:t xml:space="preserve">, </w:t>
      </w:r>
      <w:r w:rsidR="00A82E49">
        <w:rPr>
          <w:rFonts w:ascii="Times New Roman" w:hAnsi="Times New Roman" w:cs="Times New Roman"/>
          <w:noProof/>
          <w:sz w:val="24"/>
          <w:szCs w:val="24"/>
          <w:lang w:eastAsia="en-GB"/>
        </w:rPr>
        <w:t xml:space="preserve">they are </w:t>
      </w:r>
      <w:r w:rsidR="004E1DAB">
        <w:rPr>
          <w:rFonts w:ascii="Times New Roman" w:hAnsi="Times New Roman" w:cs="Times New Roman"/>
          <w:noProof/>
          <w:sz w:val="24"/>
          <w:szCs w:val="24"/>
          <w:lang w:eastAsia="en-GB"/>
        </w:rPr>
        <w:t xml:space="preserve">then </w:t>
      </w:r>
      <w:r w:rsidR="00A82E49">
        <w:rPr>
          <w:rFonts w:ascii="Times New Roman" w:hAnsi="Times New Roman" w:cs="Times New Roman"/>
          <w:noProof/>
          <w:sz w:val="24"/>
          <w:szCs w:val="24"/>
          <w:lang w:eastAsia="en-GB"/>
        </w:rPr>
        <w:t>more inclined to make quick and inflexible decisions in regard to it.</w:t>
      </w:r>
      <w:r w:rsidR="004E1DAB">
        <w:rPr>
          <w:rFonts w:ascii="Times New Roman" w:hAnsi="Times New Roman" w:cs="Times New Roman"/>
          <w:noProof/>
          <w:sz w:val="24"/>
          <w:szCs w:val="24"/>
          <w:lang w:eastAsia="en-GB"/>
        </w:rPr>
        <w:t xml:space="preserve"> In contrast, if someone memorises something with specific details included, they are more likely to make a slow but informed decision in regard to it. </w:t>
      </w:r>
      <w:r w:rsidR="00D1302C">
        <w:rPr>
          <w:rFonts w:ascii="Times New Roman" w:hAnsi="Times New Roman" w:cs="Times New Roman"/>
          <w:noProof/>
          <w:sz w:val="24"/>
          <w:szCs w:val="24"/>
          <w:lang w:eastAsia="en-GB"/>
        </w:rPr>
        <w:t>With this in mind, it can be suggested that placing the posts in constant view allowed the participant to mak</w:t>
      </w:r>
      <w:r w:rsidR="008B154A">
        <w:rPr>
          <w:rFonts w:ascii="Times New Roman" w:hAnsi="Times New Roman" w:cs="Times New Roman"/>
          <w:noProof/>
          <w:sz w:val="24"/>
          <w:szCs w:val="24"/>
          <w:lang w:eastAsia="en-GB"/>
        </w:rPr>
        <w:t xml:space="preserve">e informed responses to each question as </w:t>
      </w:r>
      <w:r w:rsidR="001472A7">
        <w:rPr>
          <w:rFonts w:ascii="Times New Roman" w:hAnsi="Times New Roman" w:cs="Times New Roman"/>
          <w:noProof/>
          <w:sz w:val="24"/>
          <w:szCs w:val="24"/>
          <w:lang w:eastAsia="en-GB"/>
        </w:rPr>
        <w:t>participants did not need to recall from their memory.</w:t>
      </w:r>
    </w:p>
    <w:p w14:paraId="06522DC2" w14:textId="44D210FD" w:rsidR="006213C2" w:rsidRDefault="006213C2" w:rsidP="008266AC">
      <w:pPr>
        <w:tabs>
          <w:tab w:val="left" w:pos="1475"/>
        </w:tabs>
        <w:rPr>
          <w:rFonts w:ascii="Times New Roman" w:hAnsi="Times New Roman" w:cs="Times New Roman"/>
          <w:noProof/>
          <w:sz w:val="24"/>
          <w:szCs w:val="24"/>
          <w:lang w:eastAsia="en-GB"/>
        </w:rPr>
      </w:pPr>
      <w:r>
        <w:rPr>
          <w:rFonts w:ascii="Times New Roman" w:hAnsi="Times New Roman" w:cs="Times New Roman"/>
          <w:noProof/>
          <w:sz w:val="24"/>
          <w:szCs w:val="24"/>
          <w:lang w:eastAsia="en-GB"/>
        </w:rPr>
        <w:tab/>
      </w:r>
      <w:r w:rsidR="00CD73B3">
        <w:rPr>
          <w:rFonts w:ascii="Times New Roman" w:hAnsi="Times New Roman" w:cs="Times New Roman"/>
          <w:noProof/>
          <w:sz w:val="24"/>
          <w:szCs w:val="24"/>
          <w:lang w:eastAsia="en-GB"/>
        </w:rPr>
        <w:t xml:space="preserve">Furthermore, as self-esteem was measured prior to the start of the experiment, it can be claimed that </w:t>
      </w:r>
      <w:r w:rsidR="00E50AE4">
        <w:rPr>
          <w:rFonts w:ascii="Times New Roman" w:hAnsi="Times New Roman" w:cs="Times New Roman"/>
          <w:noProof/>
          <w:sz w:val="24"/>
          <w:szCs w:val="24"/>
          <w:lang w:eastAsia="en-GB"/>
        </w:rPr>
        <w:t xml:space="preserve">self-esteem was measured on a general scale rather than in repsonse to the </w:t>
      </w:r>
      <w:r w:rsidR="00C64FB0">
        <w:rPr>
          <w:rFonts w:ascii="Times New Roman" w:hAnsi="Times New Roman" w:cs="Times New Roman"/>
          <w:noProof/>
          <w:sz w:val="24"/>
          <w:szCs w:val="24"/>
          <w:lang w:eastAsia="en-GB"/>
        </w:rPr>
        <w:t>I</w:t>
      </w:r>
      <w:r w:rsidR="00E50AE4">
        <w:rPr>
          <w:rFonts w:ascii="Times New Roman" w:hAnsi="Times New Roman" w:cs="Times New Roman"/>
          <w:noProof/>
          <w:sz w:val="24"/>
          <w:szCs w:val="24"/>
          <w:lang w:eastAsia="en-GB"/>
        </w:rPr>
        <w:t>nstagram posts themselves.</w:t>
      </w:r>
      <w:r w:rsidR="00A0051A">
        <w:rPr>
          <w:rFonts w:ascii="Times New Roman" w:hAnsi="Times New Roman" w:cs="Times New Roman"/>
          <w:noProof/>
          <w:sz w:val="24"/>
          <w:szCs w:val="24"/>
          <w:lang w:eastAsia="en-GB"/>
        </w:rPr>
        <w:t xml:space="preserve"> It could be argued that in this case, self-esteem could have been measured as the dependent variable because the other variables were measured in direct response to the instagram post stiumuli </w:t>
      </w:r>
      <w:r w:rsidR="00E82B60">
        <w:rPr>
          <w:rFonts w:ascii="Times New Roman" w:hAnsi="Times New Roman" w:cs="Times New Roman"/>
          <w:noProof/>
          <w:sz w:val="24"/>
          <w:szCs w:val="24"/>
          <w:lang w:eastAsia="en-GB"/>
        </w:rPr>
        <w:t>presented in front of it.</w:t>
      </w:r>
      <w:r w:rsidR="00F60D1F">
        <w:rPr>
          <w:rFonts w:ascii="Times New Roman" w:hAnsi="Times New Roman" w:cs="Times New Roman"/>
          <w:noProof/>
          <w:sz w:val="24"/>
          <w:szCs w:val="24"/>
          <w:lang w:eastAsia="en-GB"/>
        </w:rPr>
        <w:t xml:space="preserve"> </w:t>
      </w:r>
      <w:r w:rsidR="00540927">
        <w:rPr>
          <w:rFonts w:ascii="Times New Roman" w:hAnsi="Times New Roman" w:cs="Times New Roman"/>
          <w:noProof/>
          <w:sz w:val="24"/>
          <w:szCs w:val="24"/>
          <w:lang w:eastAsia="en-GB"/>
        </w:rPr>
        <w:t xml:space="preserve">Self-esteem was shown to be non-significant in its role as a predictor, </w:t>
      </w:r>
      <w:r w:rsidR="00876AD2">
        <w:rPr>
          <w:rFonts w:ascii="Times New Roman" w:hAnsi="Times New Roman" w:cs="Times New Roman"/>
          <w:noProof/>
          <w:sz w:val="24"/>
          <w:szCs w:val="24"/>
          <w:lang w:eastAsia="en-GB"/>
        </w:rPr>
        <w:t xml:space="preserve">the procedure of the experiment may have influenced this. </w:t>
      </w:r>
      <w:r w:rsidR="00F60D1F">
        <w:rPr>
          <w:rFonts w:ascii="Times New Roman" w:hAnsi="Times New Roman" w:cs="Times New Roman"/>
          <w:noProof/>
          <w:sz w:val="24"/>
          <w:szCs w:val="24"/>
          <w:lang w:eastAsia="en-GB"/>
        </w:rPr>
        <w:t>Further research may want to explore this as a possibility</w:t>
      </w:r>
      <w:r w:rsidR="009A4BA3">
        <w:rPr>
          <w:rFonts w:ascii="Times New Roman" w:hAnsi="Times New Roman" w:cs="Times New Roman"/>
          <w:noProof/>
          <w:sz w:val="24"/>
          <w:szCs w:val="24"/>
          <w:lang w:eastAsia="en-GB"/>
        </w:rPr>
        <w:t xml:space="preserve">, potentially rearranging the experiment to explore if envy and social comparison are </w:t>
      </w:r>
      <w:r w:rsidR="00570B96">
        <w:rPr>
          <w:rFonts w:ascii="Times New Roman" w:hAnsi="Times New Roman" w:cs="Times New Roman"/>
          <w:noProof/>
          <w:sz w:val="24"/>
          <w:szCs w:val="24"/>
          <w:lang w:eastAsia="en-GB"/>
        </w:rPr>
        <w:t>predictors of self-esteem whilst viewing positive Instagram posts.</w:t>
      </w:r>
    </w:p>
    <w:p w14:paraId="49E295D9" w14:textId="6A20375D" w:rsidR="00BA5630" w:rsidRDefault="00BA5630" w:rsidP="008266AC">
      <w:pPr>
        <w:tabs>
          <w:tab w:val="left" w:pos="1475"/>
        </w:tabs>
        <w:rPr>
          <w:rFonts w:ascii="Times New Roman" w:hAnsi="Times New Roman" w:cs="Times New Roman"/>
          <w:noProof/>
          <w:sz w:val="24"/>
          <w:szCs w:val="24"/>
          <w:lang w:eastAsia="en-GB"/>
        </w:rPr>
      </w:pPr>
      <w:r>
        <w:rPr>
          <w:rFonts w:ascii="Times New Roman" w:hAnsi="Times New Roman" w:cs="Times New Roman"/>
          <w:noProof/>
          <w:sz w:val="24"/>
          <w:szCs w:val="24"/>
          <w:lang w:eastAsia="en-GB"/>
        </w:rPr>
        <w:tab/>
        <w:t xml:space="preserve">It is also important to note that whilst the content of the fictitious instagram posts was chosen specifically to influence ones responses, it begs the question, what is a ‘positive’ instagram post? Personal taste and life experience may </w:t>
      </w:r>
      <w:r w:rsidR="000A3B9A">
        <w:rPr>
          <w:rFonts w:ascii="Times New Roman" w:hAnsi="Times New Roman" w:cs="Times New Roman"/>
          <w:noProof/>
          <w:sz w:val="24"/>
          <w:szCs w:val="24"/>
          <w:lang w:eastAsia="en-GB"/>
        </w:rPr>
        <w:t xml:space="preserve">produce a different level of envy or social comparison, e.g. a richer person may not be jealous of a social </w:t>
      </w:r>
      <w:r w:rsidR="000A3B9A">
        <w:rPr>
          <w:rFonts w:ascii="Times New Roman" w:hAnsi="Times New Roman" w:cs="Times New Roman"/>
          <w:noProof/>
          <w:sz w:val="24"/>
          <w:szCs w:val="24"/>
          <w:lang w:eastAsia="en-GB"/>
        </w:rPr>
        <w:lastRenderedPageBreak/>
        <w:t xml:space="preserve">media influencer </w:t>
      </w:r>
      <w:r w:rsidR="00030983">
        <w:rPr>
          <w:rFonts w:ascii="Times New Roman" w:hAnsi="Times New Roman" w:cs="Times New Roman"/>
          <w:noProof/>
          <w:sz w:val="24"/>
          <w:szCs w:val="24"/>
          <w:lang w:eastAsia="en-GB"/>
        </w:rPr>
        <w:t xml:space="preserve">or someone who may not be contingent on that culture may not feel they need to compare themsleves, due to the often fakery </w:t>
      </w:r>
      <w:r w:rsidR="005D14DA">
        <w:rPr>
          <w:rFonts w:ascii="Times New Roman" w:hAnsi="Times New Roman" w:cs="Times New Roman"/>
          <w:noProof/>
          <w:sz w:val="24"/>
          <w:szCs w:val="24"/>
          <w:lang w:eastAsia="en-GB"/>
        </w:rPr>
        <w:t>of the content creators.</w:t>
      </w:r>
    </w:p>
    <w:p w14:paraId="2ABBFDA2" w14:textId="05E5F20A" w:rsidR="001100AD" w:rsidRDefault="001A719E" w:rsidP="001100AD">
      <w:pPr>
        <w:tabs>
          <w:tab w:val="left" w:pos="1475"/>
        </w:tabs>
        <w:rPr>
          <w:rFonts w:ascii="Times New Roman" w:hAnsi="Times New Roman" w:cs="Times New Roman"/>
          <w:noProof/>
          <w:sz w:val="24"/>
          <w:szCs w:val="24"/>
          <w:lang w:eastAsia="en-GB"/>
        </w:rPr>
      </w:pPr>
      <w:r>
        <w:rPr>
          <w:rFonts w:ascii="Times New Roman" w:hAnsi="Times New Roman" w:cs="Times New Roman"/>
          <w:noProof/>
          <w:sz w:val="24"/>
          <w:szCs w:val="24"/>
          <w:lang w:eastAsia="en-GB"/>
        </w:rPr>
        <w:tab/>
        <w:t xml:space="preserve">A final limitation of the research was the </w:t>
      </w:r>
      <w:r w:rsidR="00D26E79">
        <w:rPr>
          <w:rFonts w:ascii="Times New Roman" w:hAnsi="Times New Roman" w:cs="Times New Roman"/>
          <w:noProof/>
          <w:sz w:val="24"/>
          <w:szCs w:val="24"/>
          <w:lang w:eastAsia="en-GB"/>
        </w:rPr>
        <w:t xml:space="preserve">procedure to complete the Superlab experiment. Feedback was provided to the researcher stating that the </w:t>
      </w:r>
      <w:r w:rsidR="002F6EFF">
        <w:rPr>
          <w:rFonts w:ascii="Times New Roman" w:hAnsi="Times New Roman" w:cs="Times New Roman"/>
          <w:noProof/>
          <w:sz w:val="24"/>
          <w:szCs w:val="24"/>
          <w:lang w:eastAsia="en-GB"/>
        </w:rPr>
        <w:t xml:space="preserve">scale used to measure social comparison and envy were repetitive in nature and </w:t>
      </w:r>
      <w:r w:rsidR="00BF57D3">
        <w:rPr>
          <w:rFonts w:ascii="Times New Roman" w:hAnsi="Times New Roman" w:cs="Times New Roman"/>
          <w:noProof/>
          <w:sz w:val="24"/>
          <w:szCs w:val="24"/>
          <w:lang w:eastAsia="en-GB"/>
        </w:rPr>
        <w:t xml:space="preserve">provided participants with an idea of what the research was trying to find. Further research should include more questions to </w:t>
      </w:r>
      <w:r w:rsidR="001100AD">
        <w:rPr>
          <w:rFonts w:ascii="Times New Roman" w:hAnsi="Times New Roman" w:cs="Times New Roman"/>
          <w:noProof/>
          <w:sz w:val="24"/>
          <w:szCs w:val="24"/>
          <w:lang w:eastAsia="en-GB"/>
        </w:rPr>
        <w:t>steer participants away from knowing the true purpose of the study. Envy is not a</w:t>
      </w:r>
      <w:r w:rsidR="001C006A">
        <w:rPr>
          <w:rFonts w:ascii="Times New Roman" w:hAnsi="Times New Roman" w:cs="Times New Roman"/>
          <w:noProof/>
          <w:sz w:val="24"/>
          <w:szCs w:val="24"/>
          <w:lang w:eastAsia="en-GB"/>
        </w:rPr>
        <w:t xml:space="preserve"> trait many want to be associated with </w:t>
      </w:r>
      <w:r w:rsidR="00240776">
        <w:rPr>
          <w:rFonts w:ascii="Times New Roman" w:hAnsi="Times New Roman" w:cs="Times New Roman"/>
          <w:noProof/>
          <w:sz w:val="24"/>
          <w:szCs w:val="24"/>
          <w:lang w:eastAsia="en-GB"/>
        </w:rPr>
        <w:t>so participants may have not wanted to share this information if they felt the study was seeking to explore this.</w:t>
      </w:r>
    </w:p>
    <w:p w14:paraId="61832C3E" w14:textId="77777777" w:rsidR="00240776" w:rsidRDefault="00240776" w:rsidP="001100AD">
      <w:pPr>
        <w:tabs>
          <w:tab w:val="left" w:pos="1475"/>
        </w:tabs>
        <w:rPr>
          <w:rFonts w:ascii="Times New Roman" w:hAnsi="Times New Roman" w:cs="Times New Roman"/>
          <w:noProof/>
          <w:sz w:val="24"/>
          <w:szCs w:val="24"/>
          <w:lang w:eastAsia="en-GB"/>
        </w:rPr>
      </w:pPr>
    </w:p>
    <w:p w14:paraId="1D995403" w14:textId="3F6631E2" w:rsidR="00232995" w:rsidRDefault="004B2096" w:rsidP="008266AC">
      <w:pPr>
        <w:tabs>
          <w:tab w:val="left" w:pos="1475"/>
        </w:tabs>
        <w:rPr>
          <w:rFonts w:ascii="Times New Roman" w:hAnsi="Times New Roman" w:cs="Times New Roman"/>
          <w:b/>
          <w:bCs/>
          <w:noProof/>
          <w:sz w:val="24"/>
          <w:szCs w:val="24"/>
          <w:lang w:eastAsia="en-GB"/>
        </w:rPr>
      </w:pPr>
      <w:r>
        <w:rPr>
          <w:rFonts w:ascii="Times New Roman" w:hAnsi="Times New Roman" w:cs="Times New Roman"/>
          <w:b/>
          <w:bCs/>
          <w:noProof/>
          <w:sz w:val="24"/>
          <w:szCs w:val="24"/>
          <w:lang w:eastAsia="en-GB"/>
        </w:rPr>
        <w:t>Implications for further research</w:t>
      </w:r>
    </w:p>
    <w:p w14:paraId="4E947B46" w14:textId="6860302B" w:rsidR="004B2096" w:rsidRDefault="009A4E96" w:rsidP="008266AC">
      <w:pPr>
        <w:tabs>
          <w:tab w:val="left" w:pos="1475"/>
        </w:tabs>
        <w:rPr>
          <w:rFonts w:ascii="Times New Roman" w:hAnsi="Times New Roman" w:cs="Times New Roman"/>
          <w:noProof/>
          <w:sz w:val="24"/>
          <w:szCs w:val="24"/>
          <w:lang w:eastAsia="en-GB"/>
        </w:rPr>
      </w:pPr>
      <w:r>
        <w:rPr>
          <w:rFonts w:ascii="Times New Roman" w:hAnsi="Times New Roman" w:cs="Times New Roman"/>
          <w:noProof/>
          <w:sz w:val="24"/>
          <w:szCs w:val="24"/>
          <w:lang w:eastAsia="en-GB"/>
        </w:rPr>
        <w:tab/>
      </w:r>
      <w:r w:rsidR="00B63234">
        <w:rPr>
          <w:rFonts w:ascii="Times New Roman" w:hAnsi="Times New Roman" w:cs="Times New Roman"/>
          <w:noProof/>
          <w:sz w:val="24"/>
          <w:szCs w:val="24"/>
          <w:lang w:eastAsia="en-GB"/>
        </w:rPr>
        <w:t xml:space="preserve">Relating to the research on </w:t>
      </w:r>
      <w:r w:rsidR="004A616B">
        <w:rPr>
          <w:rFonts w:ascii="Times New Roman" w:hAnsi="Times New Roman" w:cs="Times New Roman"/>
          <w:noProof/>
          <w:sz w:val="24"/>
          <w:szCs w:val="24"/>
          <w:lang w:eastAsia="en-GB"/>
        </w:rPr>
        <w:t xml:space="preserve">social media’s effect on mental health, the results of this study provide a platform for </w:t>
      </w:r>
      <w:r w:rsidR="006F7034">
        <w:rPr>
          <w:rFonts w:ascii="Times New Roman" w:hAnsi="Times New Roman" w:cs="Times New Roman"/>
          <w:noProof/>
          <w:sz w:val="24"/>
          <w:szCs w:val="24"/>
          <w:lang w:eastAsia="en-GB"/>
        </w:rPr>
        <w:t xml:space="preserve">further exploration on how to combat social comparison and envy </w:t>
      </w:r>
      <w:r w:rsidR="009D47D7">
        <w:rPr>
          <w:rFonts w:ascii="Times New Roman" w:hAnsi="Times New Roman" w:cs="Times New Roman"/>
          <w:noProof/>
          <w:sz w:val="24"/>
          <w:szCs w:val="24"/>
          <w:lang w:eastAsia="en-GB"/>
        </w:rPr>
        <w:t xml:space="preserve">on social media. The results showed that social comparison was a predictor of envy, </w:t>
      </w:r>
      <w:r w:rsidR="00134A5B">
        <w:rPr>
          <w:rFonts w:ascii="Times New Roman" w:hAnsi="Times New Roman" w:cs="Times New Roman"/>
          <w:noProof/>
          <w:sz w:val="24"/>
          <w:szCs w:val="24"/>
          <w:lang w:eastAsia="en-GB"/>
        </w:rPr>
        <w:t xml:space="preserve">it would be important to research if the envy could therefore manifest itself negatively within one’s mental health. </w:t>
      </w:r>
      <w:r w:rsidR="00A358E3">
        <w:rPr>
          <w:rFonts w:ascii="Times New Roman" w:hAnsi="Times New Roman" w:cs="Times New Roman"/>
          <w:noProof/>
          <w:sz w:val="24"/>
          <w:szCs w:val="24"/>
          <w:lang w:eastAsia="en-GB"/>
        </w:rPr>
        <w:t>It is also of note that the study succeeded in its attempt to strengthen the existing research whilst adding a different variable, which was one the main aims of the study overall.</w:t>
      </w:r>
    </w:p>
    <w:p w14:paraId="4D24C20E" w14:textId="5699FEBD" w:rsidR="00A61D62" w:rsidRDefault="00A61D62" w:rsidP="008266AC">
      <w:pPr>
        <w:tabs>
          <w:tab w:val="left" w:pos="1475"/>
        </w:tabs>
        <w:rPr>
          <w:rFonts w:ascii="Times New Roman" w:hAnsi="Times New Roman" w:cs="Times New Roman"/>
          <w:noProof/>
          <w:sz w:val="24"/>
          <w:szCs w:val="24"/>
          <w:lang w:eastAsia="en-GB"/>
        </w:rPr>
      </w:pPr>
      <w:r>
        <w:rPr>
          <w:rFonts w:ascii="Times New Roman" w:hAnsi="Times New Roman" w:cs="Times New Roman"/>
          <w:noProof/>
          <w:sz w:val="24"/>
          <w:szCs w:val="24"/>
          <w:lang w:eastAsia="en-GB"/>
        </w:rPr>
        <w:tab/>
      </w:r>
      <w:r w:rsidR="001F5D3E">
        <w:rPr>
          <w:rFonts w:ascii="Times New Roman" w:hAnsi="Times New Roman" w:cs="Times New Roman"/>
          <w:noProof/>
          <w:sz w:val="24"/>
          <w:szCs w:val="24"/>
          <w:lang w:eastAsia="en-GB"/>
        </w:rPr>
        <w:t xml:space="preserve">Further research may want to use a different social media platform as a basis for a study, as social media is an evergowing entity that is constantly changing and updating </w:t>
      </w:r>
      <w:r w:rsidR="00FA7492">
        <w:rPr>
          <w:rFonts w:ascii="Times New Roman" w:hAnsi="Times New Roman" w:cs="Times New Roman"/>
          <w:noProof/>
          <w:sz w:val="24"/>
          <w:szCs w:val="24"/>
          <w:lang w:eastAsia="en-GB"/>
        </w:rPr>
        <w:t xml:space="preserve">with every second. It is also now incredibly important to modern society so it would be advantegous to continue research in this field. </w:t>
      </w:r>
      <w:r w:rsidR="005440D6">
        <w:rPr>
          <w:rFonts w:ascii="Times New Roman" w:hAnsi="Times New Roman" w:cs="Times New Roman"/>
          <w:noProof/>
          <w:sz w:val="24"/>
          <w:szCs w:val="24"/>
          <w:lang w:eastAsia="en-GB"/>
        </w:rPr>
        <w:t>Perhaps linking to the split definition of envy</w:t>
      </w:r>
      <w:sdt>
        <w:sdtPr>
          <w:rPr>
            <w:rFonts w:ascii="Times New Roman" w:hAnsi="Times New Roman" w:cs="Times New Roman"/>
            <w:noProof/>
            <w:sz w:val="24"/>
            <w:szCs w:val="24"/>
            <w:lang w:eastAsia="en-GB"/>
          </w:rPr>
          <w:id w:val="-1189516525"/>
          <w:citation/>
        </w:sdtPr>
        <w:sdtContent>
          <w:r w:rsidR="005440D6">
            <w:rPr>
              <w:rFonts w:ascii="Times New Roman" w:hAnsi="Times New Roman" w:cs="Times New Roman"/>
              <w:noProof/>
              <w:sz w:val="24"/>
              <w:szCs w:val="24"/>
              <w:lang w:eastAsia="en-GB"/>
            </w:rPr>
            <w:fldChar w:fldCharType="begin"/>
          </w:r>
          <w:r w:rsidR="005440D6">
            <w:rPr>
              <w:rFonts w:ascii="Times New Roman" w:hAnsi="Times New Roman" w:cs="Times New Roman"/>
              <w:noProof/>
              <w:sz w:val="24"/>
              <w:szCs w:val="24"/>
              <w:lang w:eastAsia="en-GB"/>
            </w:rPr>
            <w:instrText xml:space="preserve"> CITATION Vra18 \l 2057 </w:instrText>
          </w:r>
          <w:r w:rsidR="005440D6">
            <w:rPr>
              <w:rFonts w:ascii="Times New Roman" w:hAnsi="Times New Roman" w:cs="Times New Roman"/>
              <w:noProof/>
              <w:sz w:val="24"/>
              <w:szCs w:val="24"/>
              <w:lang w:eastAsia="en-GB"/>
            </w:rPr>
            <w:fldChar w:fldCharType="separate"/>
          </w:r>
          <w:r w:rsidR="00142AAA">
            <w:rPr>
              <w:rFonts w:ascii="Times New Roman" w:hAnsi="Times New Roman" w:cs="Times New Roman"/>
              <w:noProof/>
              <w:sz w:val="24"/>
              <w:szCs w:val="24"/>
              <w:lang w:eastAsia="en-GB"/>
            </w:rPr>
            <w:t xml:space="preserve"> </w:t>
          </w:r>
          <w:r w:rsidR="00142AAA" w:rsidRPr="00142AAA">
            <w:rPr>
              <w:rFonts w:ascii="Times New Roman" w:hAnsi="Times New Roman" w:cs="Times New Roman"/>
              <w:noProof/>
              <w:sz w:val="24"/>
              <w:szCs w:val="24"/>
              <w:lang w:eastAsia="en-GB"/>
            </w:rPr>
            <w:t>(Vrabel, Southard, &amp; Zeigler-Hill, 2018)</w:t>
          </w:r>
          <w:r w:rsidR="005440D6">
            <w:rPr>
              <w:rFonts w:ascii="Times New Roman" w:hAnsi="Times New Roman" w:cs="Times New Roman"/>
              <w:noProof/>
              <w:sz w:val="24"/>
              <w:szCs w:val="24"/>
              <w:lang w:eastAsia="en-GB"/>
            </w:rPr>
            <w:fldChar w:fldCharType="end"/>
          </w:r>
        </w:sdtContent>
      </w:sdt>
      <w:r w:rsidR="00D329D7">
        <w:rPr>
          <w:rFonts w:ascii="Times New Roman" w:hAnsi="Times New Roman" w:cs="Times New Roman"/>
          <w:noProof/>
          <w:sz w:val="24"/>
          <w:szCs w:val="24"/>
          <w:lang w:eastAsia="en-GB"/>
        </w:rPr>
        <w:t xml:space="preserve">, it may be of importance to clearly define the usage of malicious or benign envy as a variable. Previous research </w:t>
      </w:r>
      <w:r w:rsidR="00D329D7">
        <w:rPr>
          <w:rFonts w:ascii="Times New Roman" w:hAnsi="Times New Roman" w:cs="Times New Roman"/>
          <w:noProof/>
          <w:sz w:val="24"/>
          <w:szCs w:val="24"/>
          <w:lang w:eastAsia="en-GB"/>
        </w:rPr>
        <w:lastRenderedPageBreak/>
        <w:t xml:space="preserve">had suggested that benign envy can procure a positive effect on social media usage, so by </w:t>
      </w:r>
      <w:r w:rsidR="00E120FD">
        <w:rPr>
          <w:rFonts w:ascii="Times New Roman" w:hAnsi="Times New Roman" w:cs="Times New Roman"/>
          <w:noProof/>
          <w:sz w:val="24"/>
          <w:szCs w:val="24"/>
          <w:lang w:eastAsia="en-GB"/>
        </w:rPr>
        <w:t>adaptin</w:t>
      </w:r>
      <w:r w:rsidR="003D7A19">
        <w:rPr>
          <w:rFonts w:ascii="Times New Roman" w:hAnsi="Times New Roman" w:cs="Times New Roman"/>
          <w:noProof/>
          <w:sz w:val="24"/>
          <w:szCs w:val="24"/>
          <w:lang w:eastAsia="en-GB"/>
        </w:rPr>
        <w:t>g the envy scale to feature more postiviely worded terms may produce a different result if repeated again.</w:t>
      </w:r>
    </w:p>
    <w:p w14:paraId="7E613710" w14:textId="7D86963D" w:rsidR="00547569" w:rsidRDefault="00547569" w:rsidP="008266AC">
      <w:pPr>
        <w:tabs>
          <w:tab w:val="left" w:pos="1475"/>
        </w:tabs>
        <w:rPr>
          <w:rFonts w:ascii="Times New Roman" w:hAnsi="Times New Roman" w:cs="Times New Roman"/>
          <w:b/>
          <w:bCs/>
          <w:noProof/>
          <w:sz w:val="24"/>
          <w:szCs w:val="24"/>
          <w:lang w:eastAsia="en-GB"/>
        </w:rPr>
      </w:pPr>
      <w:r>
        <w:rPr>
          <w:rFonts w:ascii="Times New Roman" w:hAnsi="Times New Roman" w:cs="Times New Roman"/>
          <w:b/>
          <w:bCs/>
          <w:noProof/>
          <w:sz w:val="24"/>
          <w:szCs w:val="24"/>
          <w:lang w:eastAsia="en-GB"/>
        </w:rPr>
        <w:t>Conclusion</w:t>
      </w:r>
    </w:p>
    <w:p w14:paraId="2F3EAC8E" w14:textId="03F182C5" w:rsidR="00547569" w:rsidRDefault="00547569" w:rsidP="008266AC">
      <w:pPr>
        <w:tabs>
          <w:tab w:val="left" w:pos="1475"/>
        </w:tabs>
        <w:rPr>
          <w:rFonts w:ascii="Times New Roman" w:hAnsi="Times New Roman" w:cs="Times New Roman"/>
          <w:noProof/>
          <w:sz w:val="24"/>
          <w:szCs w:val="24"/>
          <w:lang w:eastAsia="en-GB"/>
        </w:rPr>
      </w:pPr>
      <w:r>
        <w:rPr>
          <w:rFonts w:ascii="Times New Roman" w:hAnsi="Times New Roman" w:cs="Times New Roman"/>
          <w:noProof/>
          <w:sz w:val="24"/>
          <w:szCs w:val="24"/>
          <w:lang w:eastAsia="en-GB"/>
        </w:rPr>
        <w:tab/>
        <w:t xml:space="preserve">To conclude, the </w:t>
      </w:r>
      <w:r w:rsidR="00FD0F3C">
        <w:rPr>
          <w:rFonts w:ascii="Times New Roman" w:hAnsi="Times New Roman" w:cs="Times New Roman"/>
          <w:noProof/>
          <w:sz w:val="24"/>
          <w:szCs w:val="24"/>
          <w:lang w:eastAsia="en-GB"/>
        </w:rPr>
        <w:t xml:space="preserve">study was seen as a success, as a first time dissertation students year long project, the study </w:t>
      </w:r>
      <w:r w:rsidR="00B269D9">
        <w:rPr>
          <w:rFonts w:ascii="Times New Roman" w:hAnsi="Times New Roman" w:cs="Times New Roman"/>
          <w:noProof/>
          <w:sz w:val="24"/>
          <w:szCs w:val="24"/>
          <w:lang w:eastAsia="en-GB"/>
        </w:rPr>
        <w:t>produced a significant result, something not found commonly amongst peers</w:t>
      </w:r>
      <w:r w:rsidR="00A01E3D">
        <w:rPr>
          <w:rFonts w:ascii="Times New Roman" w:hAnsi="Times New Roman" w:cs="Times New Roman"/>
          <w:noProof/>
          <w:sz w:val="24"/>
          <w:szCs w:val="24"/>
          <w:lang w:eastAsia="en-GB"/>
        </w:rPr>
        <w:t xml:space="preserve">. The study also was successful in that it strenghtnened the existing research as well as created oppurtunity for further research. </w:t>
      </w:r>
      <w:r w:rsidR="00704EDF">
        <w:rPr>
          <w:rFonts w:ascii="Times New Roman" w:hAnsi="Times New Roman" w:cs="Times New Roman"/>
          <w:noProof/>
          <w:sz w:val="24"/>
          <w:szCs w:val="24"/>
          <w:lang w:eastAsia="en-GB"/>
        </w:rPr>
        <w:t>The study als</w:t>
      </w:r>
      <w:r w:rsidR="00AE1143">
        <w:rPr>
          <w:rFonts w:ascii="Times New Roman" w:hAnsi="Times New Roman" w:cs="Times New Roman"/>
          <w:noProof/>
          <w:sz w:val="24"/>
          <w:szCs w:val="24"/>
          <w:lang w:eastAsia="en-GB"/>
        </w:rPr>
        <w:t>o was performed without many errors</w:t>
      </w:r>
      <w:r w:rsidR="005440D6">
        <w:rPr>
          <w:rFonts w:ascii="Times New Roman" w:hAnsi="Times New Roman" w:cs="Times New Roman"/>
          <w:noProof/>
          <w:sz w:val="24"/>
          <w:szCs w:val="24"/>
          <w:lang w:eastAsia="en-GB"/>
        </w:rPr>
        <w:t xml:space="preserve">, even though room for improvement was still recognised. </w:t>
      </w:r>
    </w:p>
    <w:p w14:paraId="63326CD2" w14:textId="3F5E2A48" w:rsidR="005B2A39" w:rsidRPr="00547569" w:rsidRDefault="005B2A39" w:rsidP="008266AC">
      <w:pPr>
        <w:tabs>
          <w:tab w:val="left" w:pos="1475"/>
        </w:tabs>
        <w:rPr>
          <w:rFonts w:ascii="Times New Roman" w:hAnsi="Times New Roman" w:cs="Times New Roman"/>
          <w:noProof/>
          <w:sz w:val="24"/>
          <w:szCs w:val="24"/>
          <w:lang w:eastAsia="en-GB"/>
        </w:rPr>
      </w:pPr>
      <w:r>
        <w:rPr>
          <w:rFonts w:ascii="Times New Roman" w:hAnsi="Times New Roman" w:cs="Times New Roman"/>
          <w:noProof/>
          <w:sz w:val="24"/>
          <w:szCs w:val="24"/>
          <w:lang w:eastAsia="en-GB"/>
        </w:rPr>
        <w:tab/>
        <w:t>This research opens up a lot of potential doors to research social comparison and envy in other fields, if there is a significant link here then it may be applicable to other fields.</w:t>
      </w:r>
    </w:p>
    <w:p w14:paraId="6FF2450A" w14:textId="3C4F9675" w:rsidR="005748A2" w:rsidRDefault="005748A2" w:rsidP="008266AC">
      <w:pPr>
        <w:tabs>
          <w:tab w:val="left" w:pos="1475"/>
        </w:tabs>
        <w:rPr>
          <w:rFonts w:ascii="Times New Roman" w:hAnsi="Times New Roman" w:cs="Times New Roman"/>
          <w:noProof/>
          <w:sz w:val="24"/>
          <w:szCs w:val="24"/>
          <w:lang w:eastAsia="en-GB"/>
        </w:rPr>
      </w:pPr>
      <w:r>
        <w:rPr>
          <w:rFonts w:ascii="Times New Roman" w:hAnsi="Times New Roman" w:cs="Times New Roman"/>
          <w:noProof/>
          <w:sz w:val="24"/>
          <w:szCs w:val="24"/>
          <w:lang w:eastAsia="en-GB"/>
        </w:rPr>
        <w:tab/>
      </w:r>
    </w:p>
    <w:p w14:paraId="309CAC56" w14:textId="64600E7A" w:rsidR="009C52C8" w:rsidRDefault="009C52C8" w:rsidP="008266AC">
      <w:pPr>
        <w:tabs>
          <w:tab w:val="left" w:pos="1475"/>
        </w:tabs>
        <w:rPr>
          <w:rFonts w:ascii="Times New Roman" w:hAnsi="Times New Roman" w:cs="Times New Roman"/>
          <w:noProof/>
          <w:sz w:val="24"/>
          <w:szCs w:val="24"/>
          <w:lang w:eastAsia="en-GB"/>
        </w:rPr>
      </w:pPr>
      <w:r>
        <w:rPr>
          <w:rFonts w:ascii="Times New Roman" w:hAnsi="Times New Roman" w:cs="Times New Roman"/>
          <w:noProof/>
          <w:sz w:val="24"/>
          <w:szCs w:val="24"/>
          <w:lang w:eastAsia="en-GB"/>
        </w:rPr>
        <w:tab/>
      </w:r>
    </w:p>
    <w:p w14:paraId="5B6A422F" w14:textId="77777777" w:rsidR="004350DE" w:rsidRDefault="004350DE" w:rsidP="008266AC">
      <w:pPr>
        <w:tabs>
          <w:tab w:val="left" w:pos="1475"/>
        </w:tabs>
        <w:rPr>
          <w:rFonts w:ascii="Times New Roman" w:hAnsi="Times New Roman" w:cs="Times New Roman"/>
          <w:noProof/>
          <w:sz w:val="24"/>
          <w:szCs w:val="24"/>
          <w:lang w:eastAsia="en-GB"/>
        </w:rPr>
      </w:pPr>
    </w:p>
    <w:p w14:paraId="6A3387E4" w14:textId="77777777" w:rsidR="00677B16" w:rsidRDefault="00677B16" w:rsidP="008266AC">
      <w:pPr>
        <w:tabs>
          <w:tab w:val="left" w:pos="1475"/>
        </w:tabs>
        <w:rPr>
          <w:rFonts w:ascii="Times New Roman" w:hAnsi="Times New Roman" w:cs="Times New Roman"/>
          <w:noProof/>
          <w:sz w:val="24"/>
          <w:szCs w:val="24"/>
          <w:lang w:eastAsia="en-GB"/>
        </w:rPr>
      </w:pPr>
    </w:p>
    <w:p w14:paraId="2051127D" w14:textId="77777777" w:rsidR="00677B16" w:rsidRDefault="00677B16" w:rsidP="008266AC">
      <w:pPr>
        <w:tabs>
          <w:tab w:val="left" w:pos="1475"/>
        </w:tabs>
        <w:rPr>
          <w:rFonts w:ascii="Times New Roman" w:hAnsi="Times New Roman" w:cs="Times New Roman"/>
          <w:noProof/>
          <w:sz w:val="24"/>
          <w:szCs w:val="24"/>
          <w:lang w:eastAsia="en-GB"/>
        </w:rPr>
      </w:pPr>
    </w:p>
    <w:p w14:paraId="490700D1" w14:textId="77777777" w:rsidR="00677B16" w:rsidRDefault="00677B16" w:rsidP="008266AC">
      <w:pPr>
        <w:tabs>
          <w:tab w:val="left" w:pos="1475"/>
        </w:tabs>
        <w:rPr>
          <w:rFonts w:ascii="Times New Roman" w:hAnsi="Times New Roman" w:cs="Times New Roman"/>
          <w:noProof/>
          <w:sz w:val="24"/>
          <w:szCs w:val="24"/>
          <w:lang w:eastAsia="en-GB"/>
        </w:rPr>
      </w:pPr>
    </w:p>
    <w:p w14:paraId="09A6B4EC" w14:textId="77777777" w:rsidR="00677B16" w:rsidRDefault="00677B16" w:rsidP="008266AC">
      <w:pPr>
        <w:tabs>
          <w:tab w:val="left" w:pos="1475"/>
        </w:tabs>
        <w:rPr>
          <w:rFonts w:ascii="Times New Roman" w:hAnsi="Times New Roman" w:cs="Times New Roman"/>
          <w:noProof/>
          <w:sz w:val="24"/>
          <w:szCs w:val="24"/>
          <w:lang w:eastAsia="en-GB"/>
        </w:rPr>
      </w:pPr>
    </w:p>
    <w:p w14:paraId="11DDFE86" w14:textId="77777777" w:rsidR="00677B16" w:rsidRDefault="00677B16" w:rsidP="008266AC">
      <w:pPr>
        <w:tabs>
          <w:tab w:val="left" w:pos="1475"/>
        </w:tabs>
        <w:rPr>
          <w:rFonts w:ascii="Times New Roman" w:hAnsi="Times New Roman" w:cs="Times New Roman"/>
          <w:noProof/>
          <w:sz w:val="24"/>
          <w:szCs w:val="24"/>
          <w:lang w:eastAsia="en-GB"/>
        </w:rPr>
      </w:pPr>
    </w:p>
    <w:p w14:paraId="42B7381B" w14:textId="77777777" w:rsidR="00677B16" w:rsidRDefault="00677B16" w:rsidP="008266AC">
      <w:pPr>
        <w:tabs>
          <w:tab w:val="left" w:pos="1475"/>
        </w:tabs>
        <w:rPr>
          <w:rFonts w:ascii="Times New Roman" w:hAnsi="Times New Roman" w:cs="Times New Roman"/>
          <w:noProof/>
          <w:sz w:val="24"/>
          <w:szCs w:val="24"/>
          <w:lang w:eastAsia="en-GB"/>
        </w:rPr>
      </w:pPr>
    </w:p>
    <w:p w14:paraId="511FBE32" w14:textId="03EDBFF3" w:rsidR="005363C2" w:rsidRPr="001C006A" w:rsidRDefault="005363C2" w:rsidP="001C006A">
      <w:pPr>
        <w:tabs>
          <w:tab w:val="left" w:pos="1475"/>
        </w:tabs>
        <w:ind w:left="0"/>
        <w:rPr>
          <w:rFonts w:ascii="Times New Roman" w:hAnsi="Times New Roman" w:cs="Times New Roman"/>
          <w:noProof/>
          <w:sz w:val="24"/>
          <w:szCs w:val="24"/>
          <w:lang w:eastAsia="en-GB"/>
        </w:rPr>
      </w:pPr>
    </w:p>
    <w:sdt>
      <w:sdtPr>
        <w:rPr>
          <w:rFonts w:asciiTheme="minorHAnsi" w:eastAsiaTheme="minorHAnsi" w:hAnsiTheme="minorHAnsi" w:cstheme="minorBidi"/>
          <w:color w:val="auto"/>
          <w:sz w:val="22"/>
          <w:szCs w:val="22"/>
          <w:lang w:val="en-GB"/>
        </w:rPr>
        <w:id w:val="-1018541517"/>
        <w:docPartObj>
          <w:docPartGallery w:val="Bibliographies"/>
          <w:docPartUnique/>
        </w:docPartObj>
      </w:sdtPr>
      <w:sdtEndPr/>
      <w:sdtContent>
        <w:p w14:paraId="7E4757FF" w14:textId="168E06BF" w:rsidR="009F5448" w:rsidRPr="0045341A" w:rsidRDefault="009F5448">
          <w:pPr>
            <w:pStyle w:val="Heading1"/>
            <w:rPr>
              <w:rFonts w:ascii="Times New Roman" w:hAnsi="Times New Roman" w:cs="Times New Roman"/>
              <w:color w:val="auto"/>
            </w:rPr>
          </w:pPr>
          <w:r w:rsidRPr="0045341A">
            <w:rPr>
              <w:rFonts w:ascii="Times New Roman" w:hAnsi="Times New Roman" w:cs="Times New Roman"/>
              <w:color w:val="auto"/>
            </w:rPr>
            <w:t>References</w:t>
          </w:r>
        </w:p>
        <w:sdt>
          <w:sdtPr>
            <w:rPr>
              <w:rFonts w:ascii="Times New Roman" w:hAnsi="Times New Roman" w:cs="Times New Roman"/>
            </w:rPr>
            <w:id w:val="1276360869"/>
            <w:bibliography/>
          </w:sdtPr>
          <w:sdtEndPr>
            <w:rPr>
              <w:rFonts w:asciiTheme="minorHAnsi" w:hAnsiTheme="minorHAnsi" w:cstheme="minorBidi"/>
            </w:rPr>
          </w:sdtEndPr>
          <w:sdtContent>
            <w:p w14:paraId="66D38143" w14:textId="77777777" w:rsidR="00142AAA" w:rsidRPr="0045341A" w:rsidRDefault="009F5448" w:rsidP="00142AAA">
              <w:pPr>
                <w:pStyle w:val="Bibliography"/>
                <w:ind w:hanging="720"/>
                <w:jc w:val="left"/>
                <w:rPr>
                  <w:rFonts w:ascii="Times New Roman" w:hAnsi="Times New Roman" w:cs="Times New Roman"/>
                  <w:noProof/>
                  <w:sz w:val="24"/>
                  <w:szCs w:val="24"/>
                  <w:lang w:val="en-US"/>
                </w:rPr>
              </w:pPr>
              <w:r w:rsidRPr="0045341A">
                <w:rPr>
                  <w:rFonts w:ascii="Times New Roman" w:hAnsi="Times New Roman" w:cs="Times New Roman"/>
                </w:rPr>
                <w:fldChar w:fldCharType="begin"/>
              </w:r>
              <w:r w:rsidRPr="0045341A">
                <w:rPr>
                  <w:rFonts w:ascii="Times New Roman" w:hAnsi="Times New Roman" w:cs="Times New Roman"/>
                </w:rPr>
                <w:instrText xml:space="preserve"> BIBLIOGRAPHY </w:instrText>
              </w:r>
              <w:r w:rsidRPr="0045341A">
                <w:rPr>
                  <w:rFonts w:ascii="Times New Roman" w:hAnsi="Times New Roman" w:cs="Times New Roman"/>
                </w:rPr>
                <w:fldChar w:fldCharType="separate"/>
              </w:r>
              <w:r w:rsidR="00142AAA" w:rsidRPr="0045341A">
                <w:rPr>
                  <w:rFonts w:ascii="Times New Roman" w:hAnsi="Times New Roman" w:cs="Times New Roman"/>
                  <w:noProof/>
                  <w:lang w:val="en-US"/>
                </w:rPr>
                <w:t xml:space="preserve">Appel, H., Crusius, J., &amp; Gerlach, A. L. (2015). Social Comparison, Envy, and Depression on Facebook: A study looking at the effects of high comparison standards on depressed individuals. </w:t>
              </w:r>
              <w:r w:rsidR="00142AAA" w:rsidRPr="0045341A">
                <w:rPr>
                  <w:rFonts w:ascii="Times New Roman" w:hAnsi="Times New Roman" w:cs="Times New Roman"/>
                  <w:i/>
                  <w:iCs/>
                  <w:noProof/>
                  <w:lang w:val="en-US"/>
                </w:rPr>
                <w:t>Journal of Social and Clinical Psychology</w:t>
              </w:r>
              <w:r w:rsidR="00142AAA" w:rsidRPr="0045341A">
                <w:rPr>
                  <w:rFonts w:ascii="Times New Roman" w:hAnsi="Times New Roman" w:cs="Times New Roman"/>
                  <w:noProof/>
                  <w:lang w:val="en-US"/>
                </w:rPr>
                <w:t>, 277-289.</w:t>
              </w:r>
            </w:p>
            <w:p w14:paraId="5B12DD93" w14:textId="77777777" w:rsidR="00142AAA" w:rsidRPr="0045341A" w:rsidRDefault="00142AAA" w:rsidP="00142AAA">
              <w:pPr>
                <w:pStyle w:val="Bibliography"/>
                <w:ind w:hanging="720"/>
                <w:jc w:val="left"/>
                <w:rPr>
                  <w:rFonts w:ascii="Times New Roman" w:hAnsi="Times New Roman" w:cs="Times New Roman"/>
                  <w:noProof/>
                  <w:lang w:val="en-US"/>
                </w:rPr>
              </w:pPr>
              <w:r w:rsidRPr="0045341A">
                <w:rPr>
                  <w:rFonts w:ascii="Times New Roman" w:hAnsi="Times New Roman" w:cs="Times New Roman"/>
                  <w:noProof/>
                  <w:lang w:val="en-US"/>
                </w:rPr>
                <w:t xml:space="preserve">Barth, D. F. (1988). The role of Self-Esteem in the Experience of Envy. </w:t>
              </w:r>
              <w:r w:rsidRPr="0045341A">
                <w:rPr>
                  <w:rFonts w:ascii="Times New Roman" w:hAnsi="Times New Roman" w:cs="Times New Roman"/>
                  <w:i/>
                  <w:iCs/>
                  <w:noProof/>
                  <w:lang w:val="en-US"/>
                </w:rPr>
                <w:t>The American Journal of Psychoanalysis</w:t>
              </w:r>
              <w:r w:rsidRPr="0045341A">
                <w:rPr>
                  <w:rFonts w:ascii="Times New Roman" w:hAnsi="Times New Roman" w:cs="Times New Roman"/>
                  <w:noProof/>
                  <w:lang w:val="en-US"/>
                </w:rPr>
                <w:t>, 198-210.</w:t>
              </w:r>
            </w:p>
            <w:p w14:paraId="7DCB425D" w14:textId="77777777" w:rsidR="00142AAA" w:rsidRPr="0045341A" w:rsidRDefault="00142AAA" w:rsidP="00142AAA">
              <w:pPr>
                <w:pStyle w:val="Bibliography"/>
                <w:ind w:hanging="720"/>
                <w:jc w:val="left"/>
                <w:rPr>
                  <w:rFonts w:ascii="Times New Roman" w:hAnsi="Times New Roman" w:cs="Times New Roman"/>
                  <w:noProof/>
                  <w:lang w:val="en-US"/>
                </w:rPr>
              </w:pPr>
              <w:r w:rsidRPr="0045341A">
                <w:rPr>
                  <w:rFonts w:ascii="Times New Roman" w:hAnsi="Times New Roman" w:cs="Times New Roman"/>
                  <w:noProof/>
                  <w:lang w:val="en-US"/>
                </w:rPr>
                <w:t xml:space="preserve">Beck, A., Ward, C. H., Mendelson, M., Mock, J., &amp; Erbaugh, J. (1961). An inventory for measuring depression. </w:t>
              </w:r>
              <w:r w:rsidRPr="0045341A">
                <w:rPr>
                  <w:rFonts w:ascii="Times New Roman" w:hAnsi="Times New Roman" w:cs="Times New Roman"/>
                  <w:i/>
                  <w:iCs/>
                  <w:noProof/>
                  <w:lang w:val="en-US"/>
                </w:rPr>
                <w:t>Archives of General Psychiatry</w:t>
              </w:r>
              <w:r w:rsidRPr="0045341A">
                <w:rPr>
                  <w:rFonts w:ascii="Times New Roman" w:hAnsi="Times New Roman" w:cs="Times New Roman"/>
                  <w:noProof/>
                  <w:lang w:val="en-US"/>
                </w:rPr>
                <w:t>, 561-571.</w:t>
              </w:r>
            </w:p>
            <w:p w14:paraId="79BDF48D" w14:textId="77777777" w:rsidR="00142AAA" w:rsidRPr="0045341A" w:rsidRDefault="00142AAA" w:rsidP="00142AAA">
              <w:pPr>
                <w:pStyle w:val="Bibliography"/>
                <w:ind w:hanging="720"/>
                <w:jc w:val="left"/>
                <w:rPr>
                  <w:rFonts w:ascii="Times New Roman" w:hAnsi="Times New Roman" w:cs="Times New Roman"/>
                  <w:noProof/>
                  <w:lang w:val="en-US"/>
                </w:rPr>
              </w:pPr>
              <w:r w:rsidRPr="0045341A">
                <w:rPr>
                  <w:rFonts w:ascii="Times New Roman" w:hAnsi="Times New Roman" w:cs="Times New Roman"/>
                  <w:noProof/>
                  <w:lang w:val="en-US"/>
                </w:rPr>
                <w:t xml:space="preserve">Crocker, J., &amp; Wolfe, C. T. (2001). Contigencies of self-worth. </w:t>
              </w:r>
              <w:r w:rsidRPr="0045341A">
                <w:rPr>
                  <w:rFonts w:ascii="Times New Roman" w:hAnsi="Times New Roman" w:cs="Times New Roman"/>
                  <w:i/>
                  <w:iCs/>
                  <w:noProof/>
                  <w:lang w:val="en-US"/>
                </w:rPr>
                <w:t>Psychological Review</w:t>
              </w:r>
              <w:r w:rsidRPr="0045341A">
                <w:rPr>
                  <w:rFonts w:ascii="Times New Roman" w:hAnsi="Times New Roman" w:cs="Times New Roman"/>
                  <w:noProof/>
                  <w:lang w:val="en-US"/>
                </w:rPr>
                <w:t>, 593-623.</w:t>
              </w:r>
            </w:p>
            <w:p w14:paraId="075BAE5A" w14:textId="77777777" w:rsidR="00142AAA" w:rsidRPr="0045341A" w:rsidRDefault="00142AAA" w:rsidP="00142AAA">
              <w:pPr>
                <w:pStyle w:val="Bibliography"/>
                <w:ind w:hanging="720"/>
                <w:jc w:val="left"/>
                <w:rPr>
                  <w:rFonts w:ascii="Times New Roman" w:hAnsi="Times New Roman" w:cs="Times New Roman"/>
                  <w:noProof/>
                  <w:lang w:val="en-US"/>
                </w:rPr>
              </w:pPr>
              <w:r w:rsidRPr="0045341A">
                <w:rPr>
                  <w:rFonts w:ascii="Times New Roman" w:hAnsi="Times New Roman" w:cs="Times New Roman"/>
                  <w:noProof/>
                  <w:lang w:val="en-US"/>
                </w:rPr>
                <w:t xml:space="preserve">De Vries, D. A., Möller, A. M., Wieringa, M. S., Eigenraam, A. W., &amp; Hamelink, K. (2018). Social Comparison as the Thief of Joy: Emotional Consequences of Viewing Strangers’ Instagram Posts. </w:t>
              </w:r>
              <w:r w:rsidRPr="0045341A">
                <w:rPr>
                  <w:rFonts w:ascii="Times New Roman" w:hAnsi="Times New Roman" w:cs="Times New Roman"/>
                  <w:i/>
                  <w:iCs/>
                  <w:noProof/>
                  <w:lang w:val="en-US"/>
                </w:rPr>
                <w:t>Media Psychology</w:t>
              </w:r>
              <w:r w:rsidRPr="0045341A">
                <w:rPr>
                  <w:rFonts w:ascii="Times New Roman" w:hAnsi="Times New Roman" w:cs="Times New Roman"/>
                  <w:noProof/>
                  <w:lang w:val="en-US"/>
                </w:rPr>
                <w:t>, 222-245.</w:t>
              </w:r>
            </w:p>
            <w:p w14:paraId="633C602D" w14:textId="77777777" w:rsidR="00142AAA" w:rsidRPr="0045341A" w:rsidRDefault="00142AAA" w:rsidP="00142AAA">
              <w:pPr>
                <w:pStyle w:val="Bibliography"/>
                <w:ind w:hanging="720"/>
                <w:jc w:val="left"/>
                <w:rPr>
                  <w:rFonts w:ascii="Times New Roman" w:hAnsi="Times New Roman" w:cs="Times New Roman"/>
                  <w:noProof/>
                  <w:lang w:val="en-US"/>
                </w:rPr>
              </w:pPr>
              <w:r w:rsidRPr="0045341A">
                <w:rPr>
                  <w:rFonts w:ascii="Times New Roman" w:hAnsi="Times New Roman" w:cs="Times New Roman"/>
                  <w:noProof/>
                  <w:lang w:val="en-US"/>
                </w:rPr>
                <w:t xml:space="preserve">eMarketer. (2018). </w:t>
              </w:r>
              <w:r w:rsidRPr="0045341A">
                <w:rPr>
                  <w:rFonts w:ascii="Times New Roman" w:hAnsi="Times New Roman" w:cs="Times New Roman"/>
                  <w:i/>
                  <w:iCs/>
                  <w:noProof/>
                  <w:lang w:val="en-US"/>
                </w:rPr>
                <w:t>Faceook losing younger users</w:t>
              </w:r>
              <w:r w:rsidRPr="0045341A">
                <w:rPr>
                  <w:rFonts w:ascii="Times New Roman" w:hAnsi="Times New Roman" w:cs="Times New Roman"/>
                  <w:noProof/>
                  <w:lang w:val="en-US"/>
                </w:rPr>
                <w:t>. Retrieved from emarketer.com: https://www.emarketer.com/content/facebook-losing-younger-users-at-even-faster-pace</w:t>
              </w:r>
            </w:p>
            <w:p w14:paraId="1E428201" w14:textId="77777777" w:rsidR="00142AAA" w:rsidRPr="0045341A" w:rsidRDefault="00142AAA" w:rsidP="00142AAA">
              <w:pPr>
                <w:pStyle w:val="Bibliography"/>
                <w:ind w:hanging="720"/>
                <w:jc w:val="left"/>
                <w:rPr>
                  <w:rFonts w:ascii="Times New Roman" w:hAnsi="Times New Roman" w:cs="Times New Roman"/>
                  <w:noProof/>
                  <w:lang w:val="en-US"/>
                </w:rPr>
              </w:pPr>
              <w:r w:rsidRPr="0045341A">
                <w:rPr>
                  <w:rFonts w:ascii="Times New Roman" w:hAnsi="Times New Roman" w:cs="Times New Roman"/>
                  <w:noProof/>
                  <w:lang w:val="en-US"/>
                </w:rPr>
                <w:t xml:space="preserve">Instagram. (2020, April 20). </w:t>
              </w:r>
              <w:r w:rsidRPr="0045341A">
                <w:rPr>
                  <w:rFonts w:ascii="Times New Roman" w:hAnsi="Times New Roman" w:cs="Times New Roman"/>
                  <w:i/>
                  <w:iCs/>
                  <w:noProof/>
                  <w:lang w:val="en-US"/>
                </w:rPr>
                <w:t>Instagram - About Us</w:t>
              </w:r>
              <w:r w:rsidRPr="0045341A">
                <w:rPr>
                  <w:rFonts w:ascii="Times New Roman" w:hAnsi="Times New Roman" w:cs="Times New Roman"/>
                  <w:noProof/>
                  <w:lang w:val="en-US"/>
                </w:rPr>
                <w:t>. Retrieved from Instagram.com: https://about.instagram.com/about-us</w:t>
              </w:r>
            </w:p>
            <w:p w14:paraId="78822A2A" w14:textId="77777777" w:rsidR="00142AAA" w:rsidRPr="0045341A" w:rsidRDefault="00142AAA" w:rsidP="00142AAA">
              <w:pPr>
                <w:pStyle w:val="Bibliography"/>
                <w:ind w:hanging="720"/>
                <w:jc w:val="left"/>
                <w:rPr>
                  <w:rFonts w:ascii="Times New Roman" w:hAnsi="Times New Roman" w:cs="Times New Roman"/>
                  <w:noProof/>
                  <w:lang w:val="en-US"/>
                </w:rPr>
              </w:pPr>
              <w:r w:rsidRPr="0045341A">
                <w:rPr>
                  <w:rFonts w:ascii="Times New Roman" w:hAnsi="Times New Roman" w:cs="Times New Roman"/>
                  <w:noProof/>
                  <w:lang w:val="en-US"/>
                </w:rPr>
                <w:t xml:space="preserve">Jiyoung, C. (2018). Explaining Females’ Envy Toward Social Media Influencers. </w:t>
              </w:r>
              <w:r w:rsidRPr="0045341A">
                <w:rPr>
                  <w:rFonts w:ascii="Times New Roman" w:hAnsi="Times New Roman" w:cs="Times New Roman"/>
                  <w:i/>
                  <w:iCs/>
                  <w:noProof/>
                  <w:lang w:val="en-US"/>
                </w:rPr>
                <w:t>Media Psychology</w:t>
              </w:r>
              <w:r w:rsidRPr="0045341A">
                <w:rPr>
                  <w:rFonts w:ascii="Times New Roman" w:hAnsi="Times New Roman" w:cs="Times New Roman"/>
                  <w:noProof/>
                  <w:lang w:val="en-US"/>
                </w:rPr>
                <w:t>, DOI: 10.1080/15213269.2017.1328312.</w:t>
              </w:r>
            </w:p>
            <w:p w14:paraId="34988A3D" w14:textId="77777777" w:rsidR="00142AAA" w:rsidRPr="0045341A" w:rsidRDefault="00142AAA" w:rsidP="00142AAA">
              <w:pPr>
                <w:pStyle w:val="Bibliography"/>
                <w:ind w:hanging="720"/>
                <w:jc w:val="left"/>
                <w:rPr>
                  <w:rFonts w:ascii="Times New Roman" w:hAnsi="Times New Roman" w:cs="Times New Roman"/>
                  <w:noProof/>
                  <w:lang w:val="en-US"/>
                </w:rPr>
              </w:pPr>
              <w:r w:rsidRPr="0045341A">
                <w:rPr>
                  <w:rFonts w:ascii="Times New Roman" w:hAnsi="Times New Roman" w:cs="Times New Roman"/>
                  <w:noProof/>
                  <w:lang w:val="en-US"/>
                </w:rPr>
                <w:t xml:space="preserve">Kernis, M. H., &amp; Waschull, S. B. (1995). The interactive roles of stability and level of self-esteem: Research and theory. </w:t>
              </w:r>
              <w:r w:rsidRPr="0045341A">
                <w:rPr>
                  <w:rFonts w:ascii="Times New Roman" w:hAnsi="Times New Roman" w:cs="Times New Roman"/>
                  <w:i/>
                  <w:iCs/>
                  <w:noProof/>
                  <w:lang w:val="en-US"/>
                </w:rPr>
                <w:t>Advances in experimental social psychology</w:t>
              </w:r>
              <w:r w:rsidRPr="0045341A">
                <w:rPr>
                  <w:rFonts w:ascii="Times New Roman" w:hAnsi="Times New Roman" w:cs="Times New Roman"/>
                  <w:noProof/>
                  <w:lang w:val="en-US"/>
                </w:rPr>
                <w:t>, 93-141.</w:t>
              </w:r>
            </w:p>
            <w:p w14:paraId="5AFC1F19" w14:textId="77777777" w:rsidR="00142AAA" w:rsidRPr="0045341A" w:rsidRDefault="00142AAA" w:rsidP="00142AAA">
              <w:pPr>
                <w:pStyle w:val="Bibliography"/>
                <w:ind w:hanging="720"/>
                <w:jc w:val="left"/>
                <w:rPr>
                  <w:rFonts w:ascii="Times New Roman" w:hAnsi="Times New Roman" w:cs="Times New Roman"/>
                  <w:noProof/>
                  <w:lang w:val="en-US"/>
                </w:rPr>
              </w:pPr>
              <w:r w:rsidRPr="0045341A">
                <w:rPr>
                  <w:rFonts w:ascii="Times New Roman" w:hAnsi="Times New Roman" w:cs="Times New Roman"/>
                  <w:noProof/>
                  <w:lang w:val="en-US"/>
                </w:rPr>
                <w:t xml:space="preserve">Knofczynski, G. T., &amp; Mundfrom, D. (2008). Sample Sizes when using Multiple Linear Regression for Prediction. </w:t>
              </w:r>
              <w:r w:rsidRPr="0045341A">
                <w:rPr>
                  <w:rFonts w:ascii="Times New Roman" w:hAnsi="Times New Roman" w:cs="Times New Roman"/>
                  <w:i/>
                  <w:iCs/>
                  <w:noProof/>
                  <w:lang w:val="en-US"/>
                </w:rPr>
                <w:t>Educational and Psychological Measurement</w:t>
              </w:r>
              <w:r w:rsidRPr="0045341A">
                <w:rPr>
                  <w:rFonts w:ascii="Times New Roman" w:hAnsi="Times New Roman" w:cs="Times New Roman"/>
                  <w:noProof/>
                  <w:lang w:val="en-US"/>
                </w:rPr>
                <w:t>, 431-442.</w:t>
              </w:r>
            </w:p>
            <w:p w14:paraId="1541F33A" w14:textId="77777777" w:rsidR="00142AAA" w:rsidRPr="0045341A" w:rsidRDefault="00142AAA" w:rsidP="00142AAA">
              <w:pPr>
                <w:pStyle w:val="Bibliography"/>
                <w:ind w:hanging="720"/>
                <w:jc w:val="left"/>
                <w:rPr>
                  <w:rFonts w:ascii="Times New Roman" w:hAnsi="Times New Roman" w:cs="Times New Roman"/>
                  <w:noProof/>
                  <w:lang w:val="en-US"/>
                </w:rPr>
              </w:pPr>
              <w:r w:rsidRPr="0045341A">
                <w:rPr>
                  <w:rFonts w:ascii="Times New Roman" w:hAnsi="Times New Roman" w:cs="Times New Roman"/>
                  <w:noProof/>
                  <w:lang w:val="en-US"/>
                </w:rPr>
                <w:lastRenderedPageBreak/>
                <w:t xml:space="preserve">Krasnova, H., Krasnova, W., Thomas, H., Thomas, W., &amp; Buxmann, P. (2013). Envy on Facebook: A Hidden Threat to Users’ Life Satisfaction? </w:t>
              </w:r>
              <w:r w:rsidRPr="0045341A">
                <w:rPr>
                  <w:rFonts w:ascii="Times New Roman" w:hAnsi="Times New Roman" w:cs="Times New Roman"/>
                  <w:i/>
                  <w:iCs/>
                  <w:noProof/>
                  <w:lang w:val="en-US"/>
                </w:rPr>
                <w:t>International Conference on Wirtschaftsinformatik.</w:t>
              </w:r>
              <w:r w:rsidRPr="0045341A">
                <w:rPr>
                  <w:rFonts w:ascii="Times New Roman" w:hAnsi="Times New Roman" w:cs="Times New Roman"/>
                  <w:noProof/>
                  <w:lang w:val="en-US"/>
                </w:rPr>
                <w:t xml:space="preserve"> </w:t>
              </w:r>
            </w:p>
            <w:p w14:paraId="1E1CB630" w14:textId="77777777" w:rsidR="00142AAA" w:rsidRPr="0045341A" w:rsidRDefault="00142AAA" w:rsidP="00142AAA">
              <w:pPr>
                <w:pStyle w:val="Bibliography"/>
                <w:ind w:hanging="720"/>
                <w:jc w:val="left"/>
                <w:rPr>
                  <w:rFonts w:ascii="Times New Roman" w:hAnsi="Times New Roman" w:cs="Times New Roman"/>
                  <w:noProof/>
                  <w:lang w:val="en-US"/>
                </w:rPr>
              </w:pPr>
              <w:r w:rsidRPr="0045341A">
                <w:rPr>
                  <w:rFonts w:ascii="Times New Roman" w:hAnsi="Times New Roman" w:cs="Times New Roman"/>
                  <w:noProof/>
                  <w:lang w:val="en-US"/>
                </w:rPr>
                <w:t>Lumban, G. e. (2018). The relationship between social comparison and depressive symptoms among Indonesian Instagram users., (pp. 10.2991/uipsur-17.2018.19).</w:t>
              </w:r>
            </w:p>
            <w:p w14:paraId="4E86192B" w14:textId="77777777" w:rsidR="00142AAA" w:rsidRPr="0045341A" w:rsidRDefault="00142AAA" w:rsidP="00142AAA">
              <w:pPr>
                <w:pStyle w:val="Bibliography"/>
                <w:ind w:hanging="720"/>
                <w:jc w:val="left"/>
                <w:rPr>
                  <w:rFonts w:ascii="Times New Roman" w:hAnsi="Times New Roman" w:cs="Times New Roman"/>
                  <w:noProof/>
                  <w:lang w:val="en-US"/>
                </w:rPr>
              </w:pPr>
              <w:r w:rsidRPr="0045341A">
                <w:rPr>
                  <w:rFonts w:ascii="Times New Roman" w:hAnsi="Times New Roman" w:cs="Times New Roman"/>
                  <w:noProof/>
                  <w:lang w:val="en-US"/>
                </w:rPr>
                <w:t xml:space="preserve">Lup, K., Trub, L., &amp; Rosenthal, L. (2015). Instagram #Instasad?: Exploring Associations Among Instagram Use, Depressive Symptoms, Negative Social Comparison, and Strangers Followed. </w:t>
              </w:r>
              <w:r w:rsidRPr="0045341A">
                <w:rPr>
                  <w:rFonts w:ascii="Times New Roman" w:hAnsi="Times New Roman" w:cs="Times New Roman"/>
                  <w:i/>
                  <w:iCs/>
                  <w:noProof/>
                  <w:lang w:val="en-US"/>
                </w:rPr>
                <w:t>Cyberpsychology, behavior and social networking</w:t>
              </w:r>
              <w:r w:rsidRPr="0045341A">
                <w:rPr>
                  <w:rFonts w:ascii="Times New Roman" w:hAnsi="Times New Roman" w:cs="Times New Roman"/>
                  <w:noProof/>
                  <w:lang w:val="en-US"/>
                </w:rPr>
                <w:t>, 247-252.</w:t>
              </w:r>
            </w:p>
            <w:p w14:paraId="09805646" w14:textId="77777777" w:rsidR="00142AAA" w:rsidRPr="0045341A" w:rsidRDefault="00142AAA" w:rsidP="00142AAA">
              <w:pPr>
                <w:pStyle w:val="Bibliography"/>
                <w:ind w:hanging="720"/>
                <w:jc w:val="left"/>
                <w:rPr>
                  <w:rFonts w:ascii="Times New Roman" w:hAnsi="Times New Roman" w:cs="Times New Roman"/>
                  <w:noProof/>
                  <w:lang w:val="en-US"/>
                </w:rPr>
              </w:pPr>
              <w:r w:rsidRPr="0045341A">
                <w:rPr>
                  <w:rFonts w:ascii="Times New Roman" w:hAnsi="Times New Roman" w:cs="Times New Roman"/>
                  <w:noProof/>
                  <w:lang w:val="en-US"/>
                </w:rPr>
                <w:t xml:space="preserve">Meier, A., &amp; Schäfer, S. (2018). The Positive Side of Social Comparison on Social Network Sites: How Envy Can Drive Inspiration on Instagram. </w:t>
              </w:r>
              <w:r w:rsidRPr="0045341A">
                <w:rPr>
                  <w:rFonts w:ascii="Times New Roman" w:hAnsi="Times New Roman" w:cs="Times New Roman"/>
                  <w:i/>
                  <w:iCs/>
                  <w:noProof/>
                  <w:lang w:val="en-US"/>
                </w:rPr>
                <w:t>Cyberpsychology, Behavior, and Social Networking</w:t>
              </w:r>
              <w:r w:rsidRPr="0045341A">
                <w:rPr>
                  <w:rFonts w:ascii="Times New Roman" w:hAnsi="Times New Roman" w:cs="Times New Roman"/>
                  <w:noProof/>
                  <w:lang w:val="en-US"/>
                </w:rPr>
                <w:t>, 411-417.</w:t>
              </w:r>
            </w:p>
            <w:p w14:paraId="1B7A7221" w14:textId="77777777" w:rsidR="00142AAA" w:rsidRPr="0045341A" w:rsidRDefault="00142AAA" w:rsidP="00142AAA">
              <w:pPr>
                <w:pStyle w:val="Bibliography"/>
                <w:ind w:hanging="720"/>
                <w:jc w:val="left"/>
                <w:rPr>
                  <w:rFonts w:ascii="Times New Roman" w:hAnsi="Times New Roman" w:cs="Times New Roman"/>
                  <w:noProof/>
                  <w:lang w:val="en-US"/>
                </w:rPr>
              </w:pPr>
              <w:r w:rsidRPr="0045341A">
                <w:rPr>
                  <w:rFonts w:ascii="Times New Roman" w:hAnsi="Times New Roman" w:cs="Times New Roman"/>
                  <w:noProof/>
                  <w:lang w:val="en-US"/>
                </w:rPr>
                <w:t xml:space="preserve">Parrott, W. G., &amp; Smith, R. H. (1993). Distinguishing the experiences of envy and jealousy. </w:t>
              </w:r>
              <w:r w:rsidRPr="0045341A">
                <w:rPr>
                  <w:rFonts w:ascii="Times New Roman" w:hAnsi="Times New Roman" w:cs="Times New Roman"/>
                  <w:i/>
                  <w:iCs/>
                  <w:noProof/>
                  <w:lang w:val="en-US"/>
                </w:rPr>
                <w:t>Journal of personality and social psychology</w:t>
              </w:r>
              <w:r w:rsidRPr="0045341A">
                <w:rPr>
                  <w:rFonts w:ascii="Times New Roman" w:hAnsi="Times New Roman" w:cs="Times New Roman"/>
                  <w:noProof/>
                  <w:lang w:val="en-US"/>
                </w:rPr>
                <w:t>, 906-920.</w:t>
              </w:r>
            </w:p>
            <w:p w14:paraId="43792664" w14:textId="77777777" w:rsidR="00142AAA" w:rsidRPr="0045341A" w:rsidRDefault="00142AAA" w:rsidP="00142AAA">
              <w:pPr>
                <w:pStyle w:val="Bibliography"/>
                <w:ind w:hanging="720"/>
                <w:jc w:val="left"/>
                <w:rPr>
                  <w:rFonts w:ascii="Times New Roman" w:hAnsi="Times New Roman" w:cs="Times New Roman"/>
                  <w:noProof/>
                  <w:lang w:val="en-US"/>
                </w:rPr>
              </w:pPr>
              <w:r w:rsidRPr="0045341A">
                <w:rPr>
                  <w:rFonts w:ascii="Times New Roman" w:hAnsi="Times New Roman" w:cs="Times New Roman"/>
                  <w:noProof/>
                  <w:lang w:val="en-US"/>
                </w:rPr>
                <w:t xml:space="preserve">Redish, A. D., &amp; Mizumori, S. J. (2015). Memory and decision making. </w:t>
              </w:r>
              <w:r w:rsidRPr="0045341A">
                <w:rPr>
                  <w:rFonts w:ascii="Times New Roman" w:hAnsi="Times New Roman" w:cs="Times New Roman"/>
                  <w:i/>
                  <w:iCs/>
                  <w:noProof/>
                  <w:lang w:val="en-US"/>
                </w:rPr>
                <w:t>Neurobiology of learning and memory</w:t>
              </w:r>
              <w:r w:rsidRPr="0045341A">
                <w:rPr>
                  <w:rFonts w:ascii="Times New Roman" w:hAnsi="Times New Roman" w:cs="Times New Roman"/>
                  <w:noProof/>
                  <w:lang w:val="en-US"/>
                </w:rPr>
                <w:t>, doi.org/10.1016/j.nlm.2014.08.014.</w:t>
              </w:r>
            </w:p>
            <w:p w14:paraId="19C2B255" w14:textId="77777777" w:rsidR="00142AAA" w:rsidRPr="0045341A" w:rsidRDefault="00142AAA" w:rsidP="00142AAA">
              <w:pPr>
                <w:pStyle w:val="Bibliography"/>
                <w:ind w:hanging="720"/>
                <w:jc w:val="left"/>
                <w:rPr>
                  <w:rFonts w:ascii="Times New Roman" w:hAnsi="Times New Roman" w:cs="Times New Roman"/>
                  <w:noProof/>
                  <w:lang w:val="en-US"/>
                </w:rPr>
              </w:pPr>
              <w:r w:rsidRPr="0045341A">
                <w:rPr>
                  <w:rFonts w:ascii="Times New Roman" w:hAnsi="Times New Roman" w:cs="Times New Roman"/>
                  <w:noProof/>
                  <w:lang w:val="en-US"/>
                </w:rPr>
                <w:t xml:space="preserve">Rosenberg, M. (1979). </w:t>
              </w:r>
              <w:r w:rsidRPr="0045341A">
                <w:rPr>
                  <w:rFonts w:ascii="Times New Roman" w:hAnsi="Times New Roman" w:cs="Times New Roman"/>
                  <w:i/>
                  <w:iCs/>
                  <w:noProof/>
                  <w:lang w:val="en-US"/>
                </w:rPr>
                <w:t>Concieving the Self.</w:t>
              </w:r>
              <w:r w:rsidRPr="0045341A">
                <w:rPr>
                  <w:rFonts w:ascii="Times New Roman" w:hAnsi="Times New Roman" w:cs="Times New Roman"/>
                  <w:noProof/>
                  <w:lang w:val="en-US"/>
                </w:rPr>
                <w:t xml:space="preserve"> New York: Basic Books.</w:t>
              </w:r>
            </w:p>
            <w:p w14:paraId="5D401ED9" w14:textId="77777777" w:rsidR="00142AAA" w:rsidRPr="0045341A" w:rsidRDefault="00142AAA" w:rsidP="00142AAA">
              <w:pPr>
                <w:pStyle w:val="Bibliography"/>
                <w:ind w:hanging="720"/>
                <w:jc w:val="left"/>
                <w:rPr>
                  <w:rFonts w:ascii="Times New Roman" w:hAnsi="Times New Roman" w:cs="Times New Roman"/>
                  <w:noProof/>
                  <w:lang w:val="en-US"/>
                </w:rPr>
              </w:pPr>
              <w:r w:rsidRPr="0045341A">
                <w:rPr>
                  <w:rFonts w:ascii="Times New Roman" w:hAnsi="Times New Roman" w:cs="Times New Roman"/>
                  <w:noProof/>
                  <w:lang w:val="en-US"/>
                </w:rPr>
                <w:t xml:space="preserve">Royal Society for Public Health. (2017). </w:t>
              </w:r>
              <w:r w:rsidRPr="0045341A">
                <w:rPr>
                  <w:rFonts w:ascii="Times New Roman" w:hAnsi="Times New Roman" w:cs="Times New Roman"/>
                  <w:i/>
                  <w:iCs/>
                  <w:noProof/>
                  <w:lang w:val="en-US"/>
                </w:rPr>
                <w:t>#Statusofmind: social media and young people's mental health.</w:t>
              </w:r>
              <w:r w:rsidRPr="0045341A">
                <w:rPr>
                  <w:rFonts w:ascii="Times New Roman" w:hAnsi="Times New Roman" w:cs="Times New Roman"/>
                  <w:noProof/>
                  <w:lang w:val="en-US"/>
                </w:rPr>
                <w:t xml:space="preserve"> London: RSPH.</w:t>
              </w:r>
            </w:p>
            <w:p w14:paraId="7FEC5EF8" w14:textId="77777777" w:rsidR="00142AAA" w:rsidRPr="0045341A" w:rsidRDefault="00142AAA" w:rsidP="00142AAA">
              <w:pPr>
                <w:pStyle w:val="Bibliography"/>
                <w:ind w:hanging="720"/>
                <w:jc w:val="left"/>
                <w:rPr>
                  <w:rFonts w:ascii="Times New Roman" w:hAnsi="Times New Roman" w:cs="Times New Roman"/>
                  <w:noProof/>
                  <w:lang w:val="en-US"/>
                </w:rPr>
              </w:pPr>
              <w:r w:rsidRPr="0045341A">
                <w:rPr>
                  <w:rFonts w:ascii="Times New Roman" w:hAnsi="Times New Roman" w:cs="Times New Roman"/>
                  <w:noProof/>
                  <w:lang w:val="en-US"/>
                </w:rPr>
                <w:t xml:space="preserve">Salovey, P. (1991). Social comparison processes in envy and jealousy. In J. Suls, &amp; A. T. Wills, </w:t>
              </w:r>
              <w:r w:rsidRPr="0045341A">
                <w:rPr>
                  <w:rFonts w:ascii="Times New Roman" w:hAnsi="Times New Roman" w:cs="Times New Roman"/>
                  <w:i/>
                  <w:iCs/>
                  <w:noProof/>
                  <w:lang w:val="en-US"/>
                </w:rPr>
                <w:t>Social comparison: Contemporary theory and research</w:t>
              </w:r>
              <w:r w:rsidRPr="0045341A">
                <w:rPr>
                  <w:rFonts w:ascii="Times New Roman" w:hAnsi="Times New Roman" w:cs="Times New Roman"/>
                  <w:noProof/>
                  <w:lang w:val="en-US"/>
                </w:rPr>
                <w:t xml:space="preserve"> (pp. 261–285). Lawrence Erlbaum Associates, Inc.</w:t>
              </w:r>
            </w:p>
            <w:p w14:paraId="2A043EC4" w14:textId="77777777" w:rsidR="00142AAA" w:rsidRPr="0045341A" w:rsidRDefault="00142AAA" w:rsidP="00142AAA">
              <w:pPr>
                <w:pStyle w:val="Bibliography"/>
                <w:ind w:hanging="720"/>
                <w:jc w:val="left"/>
                <w:rPr>
                  <w:rFonts w:ascii="Times New Roman" w:hAnsi="Times New Roman" w:cs="Times New Roman"/>
                  <w:noProof/>
                  <w:lang w:val="en-US"/>
                </w:rPr>
              </w:pPr>
              <w:r w:rsidRPr="0045341A">
                <w:rPr>
                  <w:rFonts w:ascii="Times New Roman" w:hAnsi="Times New Roman" w:cs="Times New Roman"/>
                  <w:noProof/>
                  <w:lang w:val="en-US"/>
                </w:rPr>
                <w:t xml:space="preserve">Salovey, P., &amp; J, R. (1984). Some antecedents and consequences of social-comparison jealousy. </w:t>
              </w:r>
              <w:r w:rsidRPr="0045341A">
                <w:rPr>
                  <w:rFonts w:ascii="Times New Roman" w:hAnsi="Times New Roman" w:cs="Times New Roman"/>
                  <w:i/>
                  <w:iCs/>
                  <w:noProof/>
                  <w:lang w:val="en-US"/>
                </w:rPr>
                <w:t>Journal of Personality and Social Psychology</w:t>
              </w:r>
              <w:r w:rsidRPr="0045341A">
                <w:rPr>
                  <w:rFonts w:ascii="Times New Roman" w:hAnsi="Times New Roman" w:cs="Times New Roman"/>
                  <w:noProof/>
                  <w:lang w:val="en-US"/>
                </w:rPr>
                <w:t>, 780-792.</w:t>
              </w:r>
            </w:p>
            <w:p w14:paraId="7FE8A39D" w14:textId="77777777" w:rsidR="00142AAA" w:rsidRPr="0045341A" w:rsidRDefault="00142AAA" w:rsidP="00142AAA">
              <w:pPr>
                <w:pStyle w:val="Bibliography"/>
                <w:ind w:hanging="720"/>
                <w:jc w:val="left"/>
                <w:rPr>
                  <w:rFonts w:ascii="Times New Roman" w:hAnsi="Times New Roman" w:cs="Times New Roman"/>
                  <w:noProof/>
                  <w:lang w:val="en-US"/>
                </w:rPr>
              </w:pPr>
              <w:r w:rsidRPr="0045341A">
                <w:rPr>
                  <w:rFonts w:ascii="Times New Roman" w:hAnsi="Times New Roman" w:cs="Times New Roman"/>
                  <w:noProof/>
                  <w:lang w:val="en-US"/>
                </w:rPr>
                <w:lastRenderedPageBreak/>
                <w:t xml:space="preserve">Salovey, P., &amp; Rodin, J. (1991). Provoking Jealousy and Envy: Domain Relevance and Self-esteem Threat. </w:t>
              </w:r>
              <w:r w:rsidRPr="0045341A">
                <w:rPr>
                  <w:rFonts w:ascii="Times New Roman" w:hAnsi="Times New Roman" w:cs="Times New Roman"/>
                  <w:i/>
                  <w:iCs/>
                  <w:noProof/>
                  <w:lang w:val="en-US"/>
                </w:rPr>
                <w:t>Journal of Social and Clinical Psychology</w:t>
              </w:r>
              <w:r w:rsidRPr="0045341A">
                <w:rPr>
                  <w:rFonts w:ascii="Times New Roman" w:hAnsi="Times New Roman" w:cs="Times New Roman"/>
                  <w:noProof/>
                  <w:lang w:val="en-US"/>
                </w:rPr>
                <w:t>, 395-413.</w:t>
              </w:r>
            </w:p>
            <w:p w14:paraId="1AD9CA01" w14:textId="77777777" w:rsidR="00142AAA" w:rsidRPr="0045341A" w:rsidRDefault="00142AAA" w:rsidP="00142AAA">
              <w:pPr>
                <w:pStyle w:val="Bibliography"/>
                <w:ind w:hanging="720"/>
                <w:jc w:val="left"/>
                <w:rPr>
                  <w:rFonts w:ascii="Times New Roman" w:hAnsi="Times New Roman" w:cs="Times New Roman"/>
                  <w:noProof/>
                  <w:lang w:val="en-US"/>
                </w:rPr>
              </w:pPr>
              <w:r w:rsidRPr="0045341A">
                <w:rPr>
                  <w:rFonts w:ascii="Times New Roman" w:hAnsi="Times New Roman" w:cs="Times New Roman"/>
                  <w:noProof/>
                  <w:lang w:val="en-US"/>
                </w:rPr>
                <w:t xml:space="preserve">Speier, C., Valacich, J. S., &amp; Vessey, I. (1999). The Influence of Task Interruption on Individual Decision Making: An Information Overload Perspective. </w:t>
              </w:r>
              <w:r w:rsidRPr="0045341A">
                <w:rPr>
                  <w:rFonts w:ascii="Times New Roman" w:hAnsi="Times New Roman" w:cs="Times New Roman"/>
                  <w:i/>
                  <w:iCs/>
                  <w:noProof/>
                  <w:lang w:val="en-US"/>
                </w:rPr>
                <w:t>Decision Sciences</w:t>
              </w:r>
              <w:r w:rsidRPr="0045341A">
                <w:rPr>
                  <w:rFonts w:ascii="Times New Roman" w:hAnsi="Times New Roman" w:cs="Times New Roman"/>
                  <w:noProof/>
                  <w:lang w:val="en-US"/>
                </w:rPr>
                <w:t>, 337-359.</w:t>
              </w:r>
            </w:p>
            <w:p w14:paraId="30274787" w14:textId="63691739" w:rsidR="00142AAA" w:rsidRPr="0045341A" w:rsidRDefault="00142AAA" w:rsidP="00142AAA">
              <w:pPr>
                <w:pStyle w:val="Bibliography"/>
                <w:ind w:hanging="720"/>
                <w:jc w:val="left"/>
                <w:rPr>
                  <w:rFonts w:ascii="Times New Roman" w:hAnsi="Times New Roman" w:cs="Times New Roman"/>
                  <w:noProof/>
                  <w:lang w:val="en-US"/>
                </w:rPr>
              </w:pPr>
              <w:r w:rsidRPr="0045341A">
                <w:rPr>
                  <w:rFonts w:ascii="Times New Roman" w:hAnsi="Times New Roman" w:cs="Times New Roman"/>
                  <w:noProof/>
                  <w:lang w:val="en-US"/>
                </w:rPr>
                <w:t xml:space="preserve">Valkenbur, P. M., Peter, J., &amp; Shouted, A. P. (2006). Friend Networking Sites and Their Relationship to Adolescents’ Well-Being and Social Self-Esteem. </w:t>
              </w:r>
              <w:r w:rsidRPr="0045341A">
                <w:rPr>
                  <w:rFonts w:ascii="Times New Roman" w:hAnsi="Times New Roman" w:cs="Times New Roman"/>
                  <w:i/>
                  <w:iCs/>
                  <w:noProof/>
                  <w:lang w:val="en-US"/>
                </w:rPr>
                <w:t>Cyberpsychology and Behaviour</w:t>
              </w:r>
              <w:r w:rsidRPr="0045341A">
                <w:rPr>
                  <w:rFonts w:ascii="Times New Roman" w:hAnsi="Times New Roman" w:cs="Times New Roman"/>
                  <w:noProof/>
                  <w:lang w:val="en-US"/>
                </w:rPr>
                <w:t>, 584-590. Retrieved from https://www.researchgate.net/profile/Patti_Valkenburg/publication/6761621_Friend_Networking_Sites_and_Their_Relationship_to_Adolescents%27_Well-Being_and_Social_Self-Esteem/links/5422d8660cf26120b7a63756/Friend-Networking-Sites-and-Their-Relationship-to-A</w:t>
              </w:r>
            </w:p>
            <w:p w14:paraId="6DEFE49A" w14:textId="77777777" w:rsidR="00142AAA" w:rsidRPr="0045341A" w:rsidRDefault="00142AAA" w:rsidP="00142AAA">
              <w:pPr>
                <w:pStyle w:val="Bibliography"/>
                <w:ind w:hanging="720"/>
                <w:jc w:val="left"/>
                <w:rPr>
                  <w:rFonts w:ascii="Times New Roman" w:hAnsi="Times New Roman" w:cs="Times New Roman"/>
                  <w:noProof/>
                  <w:lang w:val="en-US"/>
                </w:rPr>
              </w:pPr>
              <w:r w:rsidRPr="0045341A">
                <w:rPr>
                  <w:rFonts w:ascii="Times New Roman" w:hAnsi="Times New Roman" w:cs="Times New Roman"/>
                  <w:noProof/>
                  <w:lang w:val="en-US"/>
                </w:rPr>
                <w:t xml:space="preserve">Vrabel, J. K., Southard, A., &amp; Zeigler-Hill, V. (2018). Self-esteem and envy: Is state self-esteem instability associated with the benign and malicious forms of envy? </w:t>
              </w:r>
              <w:r w:rsidRPr="0045341A">
                <w:rPr>
                  <w:rFonts w:ascii="Times New Roman" w:hAnsi="Times New Roman" w:cs="Times New Roman"/>
                  <w:i/>
                  <w:iCs/>
                  <w:noProof/>
                  <w:lang w:val="en-US"/>
                </w:rPr>
                <w:t>Personality and Individual Differences</w:t>
              </w:r>
              <w:r w:rsidRPr="0045341A">
                <w:rPr>
                  <w:rFonts w:ascii="Times New Roman" w:hAnsi="Times New Roman" w:cs="Times New Roman"/>
                  <w:noProof/>
                  <w:lang w:val="en-US"/>
                </w:rPr>
                <w:t>, 100-104.</w:t>
              </w:r>
            </w:p>
            <w:p w14:paraId="1207DDFB" w14:textId="1AB6563D" w:rsidR="009F5448" w:rsidRDefault="009F5448" w:rsidP="00142AAA">
              <w:pPr>
                <w:jc w:val="left"/>
              </w:pPr>
              <w:r w:rsidRPr="0045341A">
                <w:rPr>
                  <w:rFonts w:ascii="Times New Roman" w:hAnsi="Times New Roman" w:cs="Times New Roman"/>
                  <w:b/>
                  <w:bCs/>
                  <w:noProof/>
                </w:rPr>
                <w:fldChar w:fldCharType="end"/>
              </w:r>
            </w:p>
          </w:sdtContent>
        </w:sdt>
      </w:sdtContent>
    </w:sdt>
    <w:p w14:paraId="54BC0076" w14:textId="226257E1" w:rsidR="00791242" w:rsidRDefault="00791242" w:rsidP="00287845">
      <w:pPr>
        <w:tabs>
          <w:tab w:val="left" w:pos="1475"/>
        </w:tabs>
        <w:rPr>
          <w:rFonts w:ascii="Times New Roman" w:hAnsi="Times New Roman" w:cs="Times New Roman"/>
          <w:sz w:val="24"/>
          <w:szCs w:val="24"/>
          <w:lang w:eastAsia="en-GB"/>
        </w:rPr>
      </w:pPr>
    </w:p>
    <w:p w14:paraId="31D22490" w14:textId="77777777" w:rsidR="00ED1DBD" w:rsidRDefault="00ED1DBD" w:rsidP="00287845">
      <w:pPr>
        <w:tabs>
          <w:tab w:val="left" w:pos="1475"/>
        </w:tabs>
        <w:rPr>
          <w:rFonts w:ascii="Times New Roman" w:hAnsi="Times New Roman" w:cs="Times New Roman"/>
          <w:sz w:val="24"/>
          <w:szCs w:val="24"/>
          <w:lang w:eastAsia="en-GB"/>
        </w:rPr>
      </w:pPr>
    </w:p>
    <w:p w14:paraId="5D174728" w14:textId="6127EF8D" w:rsidR="00791242" w:rsidRDefault="00791242" w:rsidP="001C53B0">
      <w:pPr>
        <w:ind w:left="0"/>
        <w:rPr>
          <w:rFonts w:ascii="Times New Roman" w:hAnsi="Times New Roman" w:cs="Times New Roman"/>
          <w:sz w:val="24"/>
          <w:szCs w:val="24"/>
          <w:lang w:eastAsia="en-GB"/>
        </w:rPr>
      </w:pPr>
    </w:p>
    <w:p w14:paraId="6D61FF52" w14:textId="77777777" w:rsidR="0045341A" w:rsidRDefault="0045341A" w:rsidP="007912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Cs/>
          <w:u w:val="single"/>
          <w:lang w:val="en-US"/>
        </w:rPr>
      </w:pPr>
    </w:p>
    <w:p w14:paraId="2C4ACD9D" w14:textId="77777777" w:rsidR="0045341A" w:rsidRDefault="0045341A" w:rsidP="007912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Cs/>
          <w:u w:val="single"/>
          <w:lang w:val="en-US"/>
        </w:rPr>
      </w:pPr>
    </w:p>
    <w:p w14:paraId="649FD87E" w14:textId="638CD16A" w:rsidR="00791242" w:rsidRDefault="000D12E4" w:rsidP="007912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r>
        <w:rPr>
          <w:rFonts w:cs="Times New Roman"/>
          <w:b/>
          <w:noProof/>
          <w:u w:val="single"/>
          <w:lang w:eastAsia="en-GB"/>
        </w:rPr>
        <w:lastRenderedPageBreak/>
        <mc:AlternateContent>
          <mc:Choice Requires="wps">
            <w:drawing>
              <wp:anchor distT="0" distB="0" distL="114300" distR="114300" simplePos="0" relativeHeight="251651584" behindDoc="0" locked="0" layoutInCell="1" allowOverlap="1" wp14:anchorId="3FB0B4EF" wp14:editId="371E92E6">
                <wp:simplePos x="0" y="0"/>
                <wp:positionH relativeFrom="column">
                  <wp:posOffset>3558448</wp:posOffset>
                </wp:positionH>
                <wp:positionV relativeFrom="paragraph">
                  <wp:posOffset>429658</wp:posOffset>
                </wp:positionV>
                <wp:extent cx="2447925" cy="1045029"/>
                <wp:effectExtent l="0" t="0" r="28575" b="2222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1045029"/>
                        </a:xfrm>
                        <a:prstGeom prst="rect">
                          <a:avLst/>
                        </a:prstGeom>
                        <a:solidFill>
                          <a:srgbClr val="FFFFFF"/>
                        </a:solidFill>
                        <a:ln w="25400">
                          <a:solidFill>
                            <a:srgbClr val="000000"/>
                          </a:solidFill>
                          <a:miter lim="800000"/>
                          <a:headEnd/>
                          <a:tailEnd/>
                        </a:ln>
                      </wps:spPr>
                      <wps:txbx>
                        <w:txbxContent>
                          <w:p w14:paraId="0024DD9D" w14:textId="77777777" w:rsidR="00791242" w:rsidRPr="00D42DB8" w:rsidRDefault="00791242" w:rsidP="00791242">
                            <w:pPr>
                              <w:rPr>
                                <w:rFonts w:ascii="Arial" w:hAnsi="Arial" w:cs="Arial"/>
                                <w:sz w:val="20"/>
                                <w:szCs w:val="20"/>
                              </w:rPr>
                            </w:pPr>
                            <w:r>
                              <w:rPr>
                                <w:rFonts w:ascii="Arial" w:hAnsi="Arial" w:cs="Arial"/>
                                <w:sz w:val="20"/>
                                <w:szCs w:val="20"/>
                              </w:rPr>
                              <w:t xml:space="preserve">Academic Discipline of </w:t>
                            </w:r>
                            <w:r w:rsidRPr="00D42DB8">
                              <w:rPr>
                                <w:rFonts w:ascii="Arial" w:hAnsi="Arial" w:cs="Arial"/>
                                <w:sz w:val="20"/>
                                <w:szCs w:val="20"/>
                              </w:rPr>
                              <w:t xml:space="preserve">Psychology </w:t>
                            </w:r>
                            <w:r>
                              <w:rPr>
                                <w:rFonts w:ascii="Arial" w:hAnsi="Arial" w:cs="Arial"/>
                                <w:sz w:val="20"/>
                                <w:szCs w:val="20"/>
                              </w:rPr>
                              <w:t>and Counselling</w:t>
                            </w:r>
                          </w:p>
                          <w:p w14:paraId="21568802" w14:textId="77777777" w:rsidR="00791242" w:rsidRPr="00D42DB8" w:rsidRDefault="00791242" w:rsidP="00791242">
                            <w:pPr>
                              <w:rPr>
                                <w:rFonts w:ascii="Arial" w:hAnsi="Arial" w:cs="Arial"/>
                                <w:sz w:val="20"/>
                                <w:szCs w:val="20"/>
                              </w:rPr>
                            </w:pPr>
                            <w:r>
                              <w:rPr>
                                <w:rFonts w:ascii="Arial" w:hAnsi="Arial" w:cs="Arial"/>
                                <w:sz w:val="20"/>
                                <w:szCs w:val="20"/>
                              </w:rPr>
                              <w:t>SA</w:t>
                            </w:r>
                            <w:proofErr w:type="gramStart"/>
                            <w:r>
                              <w:rPr>
                                <w:rFonts w:ascii="Arial" w:hAnsi="Arial" w:cs="Arial"/>
                                <w:sz w:val="20"/>
                                <w:szCs w:val="20"/>
                              </w:rPr>
                              <w:t xml:space="preserve">1 </w:t>
                            </w:r>
                            <w:r w:rsidRPr="00D42DB8">
                              <w:rPr>
                                <w:rFonts w:ascii="Arial" w:hAnsi="Arial" w:cs="Arial"/>
                                <w:sz w:val="20"/>
                                <w:szCs w:val="20"/>
                              </w:rPr>
                              <w:t xml:space="preserve"> Campus</w:t>
                            </w:r>
                            <w:proofErr w:type="gramEnd"/>
                          </w:p>
                          <w:p w14:paraId="0FAC8282" w14:textId="77777777" w:rsidR="00791242" w:rsidRPr="00D42DB8" w:rsidRDefault="00791242" w:rsidP="00791242">
                            <w:pPr>
                              <w:rPr>
                                <w:rFonts w:ascii="Arial" w:hAnsi="Arial" w:cs="Arial"/>
                                <w:sz w:val="20"/>
                                <w:szCs w:val="20"/>
                              </w:rPr>
                            </w:pPr>
                            <w:r w:rsidRPr="00D42DB8">
                              <w:rPr>
                                <w:rFonts w:ascii="Arial" w:hAnsi="Arial" w:cs="Arial"/>
                                <w:sz w:val="20"/>
                                <w:szCs w:val="20"/>
                              </w:rPr>
                              <w:t>Swansea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FB0B4EF" id="_x0000_t202" coordsize="21600,21600" o:spt="202" path="m,l,21600r21600,l21600,xe">
                <v:stroke joinstyle="miter"/>
                <v:path gradientshapeok="t" o:connecttype="rect"/>
              </v:shapetype>
              <v:shape id="Text Box 2" o:spid="_x0000_s1026" type="#_x0000_t202" style="position:absolute;left:0;text-align:left;margin-left:280.2pt;margin-top:33.85pt;width:192.75pt;height:82.3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" strokeweight="2pt">
                <v:textbox>
                  <w:txbxContent>
                    <w:p w14:paraId="0024DD9D" w14:textId="77777777" w:rsidR="00791242" w:rsidRPr="00D42DB8" w:rsidRDefault="00791242" w:rsidP="00791242">
                      <w:pPr>
                        <w:rPr>
                          <w:rFonts w:ascii="Arial" w:hAnsi="Arial" w:cs="Arial"/>
                          <w:sz w:val="20"/>
                          <w:szCs w:val="20"/>
                        </w:rPr>
                      </w:pPr>
                      <w:r>
                        <w:rPr>
                          <w:rFonts w:ascii="Arial" w:hAnsi="Arial" w:cs="Arial"/>
                          <w:sz w:val="20"/>
                          <w:szCs w:val="20"/>
                        </w:rPr>
                        <w:t xml:space="preserve">Academic Discipline of </w:t>
                      </w:r>
                      <w:r w:rsidRPr="00D42DB8">
                        <w:rPr>
                          <w:rFonts w:ascii="Arial" w:hAnsi="Arial" w:cs="Arial"/>
                          <w:sz w:val="20"/>
                          <w:szCs w:val="20"/>
                        </w:rPr>
                        <w:t xml:space="preserve">Psychology </w:t>
                      </w:r>
                      <w:r>
                        <w:rPr>
                          <w:rFonts w:ascii="Arial" w:hAnsi="Arial" w:cs="Arial"/>
                          <w:sz w:val="20"/>
                          <w:szCs w:val="20"/>
                        </w:rPr>
                        <w:t>and Counselling</w:t>
                      </w:r>
                    </w:p>
                    <w:p w14:paraId="21568802" w14:textId="77777777" w:rsidR="00791242" w:rsidRPr="00D42DB8" w:rsidRDefault="00791242" w:rsidP="00791242">
                      <w:pPr>
                        <w:rPr>
                          <w:rFonts w:ascii="Arial" w:hAnsi="Arial" w:cs="Arial"/>
                          <w:sz w:val="20"/>
                          <w:szCs w:val="20"/>
                        </w:rPr>
                      </w:pPr>
                      <w:r>
                        <w:rPr>
                          <w:rFonts w:ascii="Arial" w:hAnsi="Arial" w:cs="Arial"/>
                          <w:sz w:val="20"/>
                          <w:szCs w:val="20"/>
                        </w:rPr>
                        <w:t>SA</w:t>
                      </w:r>
                      <w:proofErr w:type="gramStart"/>
                      <w:r>
                        <w:rPr>
                          <w:rFonts w:ascii="Arial" w:hAnsi="Arial" w:cs="Arial"/>
                          <w:sz w:val="20"/>
                          <w:szCs w:val="20"/>
                        </w:rPr>
                        <w:t xml:space="preserve">1 </w:t>
                      </w:r>
                      <w:r w:rsidRPr="00D42DB8">
                        <w:rPr>
                          <w:rFonts w:ascii="Arial" w:hAnsi="Arial" w:cs="Arial"/>
                          <w:sz w:val="20"/>
                          <w:szCs w:val="20"/>
                        </w:rPr>
                        <w:t xml:space="preserve"> Campus</w:t>
                      </w:r>
                      <w:proofErr w:type="gramEnd"/>
                    </w:p>
                    <w:p w14:paraId="0FAC8282" w14:textId="77777777" w:rsidR="00791242" w:rsidRPr="00D42DB8" w:rsidRDefault="00791242" w:rsidP="00791242">
                      <w:pPr>
                        <w:rPr>
                          <w:rFonts w:ascii="Arial" w:hAnsi="Arial" w:cs="Arial"/>
                          <w:sz w:val="20"/>
                          <w:szCs w:val="20"/>
                        </w:rPr>
                      </w:pPr>
                      <w:r w:rsidRPr="00D42DB8">
                        <w:rPr>
                          <w:rFonts w:ascii="Arial" w:hAnsi="Arial" w:cs="Arial"/>
                          <w:sz w:val="20"/>
                          <w:szCs w:val="20"/>
                        </w:rPr>
                        <w:t>Swansea</w:t>
                      </w:r>
                    </w:p>
                  </w:txbxContent>
                </v:textbox>
                <w10:wrap type="square"/>
              </v:shape>
            </w:pict>
          </mc:Fallback>
        </mc:AlternateContent>
      </w:r>
      <w:r w:rsidR="003546E1">
        <w:rPr>
          <w:rFonts w:cs="Times New Roman"/>
          <w:bCs/>
          <w:u w:val="single"/>
          <w:lang w:val="en-US"/>
        </w:rPr>
        <w:t>Appendix A</w:t>
      </w:r>
    </w:p>
    <w:p w14:paraId="634146CB" w14:textId="663C56CB" w:rsidR="00791242" w:rsidRDefault="000D12E4" w:rsidP="007912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r w:rsidRPr="007208AA">
        <w:rPr>
          <w:rFonts w:cs="Times New Roman"/>
          <w:b/>
          <w:noProof/>
          <w:lang w:eastAsia="en-GB"/>
        </w:rPr>
        <w:drawing>
          <wp:anchor distT="0" distB="0" distL="114300" distR="114300" simplePos="0" relativeHeight="251653632" behindDoc="0" locked="0" layoutInCell="1" allowOverlap="1" wp14:anchorId="702BF0C7" wp14:editId="7E0971C1">
            <wp:simplePos x="0" y="0"/>
            <wp:positionH relativeFrom="column">
              <wp:posOffset>429229</wp:posOffset>
            </wp:positionH>
            <wp:positionV relativeFrom="paragraph">
              <wp:posOffset>31131</wp:posOffset>
            </wp:positionV>
            <wp:extent cx="2286000" cy="979170"/>
            <wp:effectExtent l="0" t="0" r="0" b="0"/>
            <wp:wrapSquare wrapText="bothSides"/>
            <wp:docPr id="3" name="Picture 3" descr="cid:image004.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4.jpg@01CE9DB3.D8EB2900"/>
                    <pic:cNvPicPr>
                      <a:picLocks noChangeAspect="1" noChangeArrowheads="1"/>
                    </pic:cNvPicPr>
                  </pic:nvPicPr>
                  <pic:blipFill>
                    <a:blip r:embed="rId12" r:link="rId13" cstate="print">
                      <a:extLst>
                        <a:ext uri="{28A0092B-C50C-407E-A947-70E740481C1C}">
                          <a14:useLocalDpi xmlns:a14="http://schemas.microsoft.com/office/drawing/2010/main" val="0"/>
                        </a:ext>
                      </a:extLst>
                    </a:blip>
                    <a:srcRect/>
                    <a:stretch>
                      <a:fillRect/>
                    </a:stretch>
                  </pic:blipFill>
                  <pic:spPr bwMode="auto">
                    <a:xfrm>
                      <a:off x="0" y="0"/>
                      <a:ext cx="2286000" cy="979170"/>
                    </a:xfrm>
                    <a:prstGeom prst="rect">
                      <a:avLst/>
                    </a:prstGeom>
                    <a:noFill/>
                    <a:ln w="9525">
                      <a:noFill/>
                      <a:miter lim="800000"/>
                      <a:headEnd/>
                      <a:tailEnd/>
                    </a:ln>
                  </pic:spPr>
                </pic:pic>
              </a:graphicData>
            </a:graphic>
          </wp:anchor>
        </w:drawing>
      </w:r>
    </w:p>
    <w:p w14:paraId="43AD2B83" w14:textId="77777777" w:rsidR="003546E1" w:rsidRDefault="003546E1" w:rsidP="007912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p>
    <w:p w14:paraId="566C3BF4" w14:textId="77777777" w:rsidR="003546E1" w:rsidRDefault="003546E1" w:rsidP="007912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p>
    <w:p w14:paraId="5A45BE99" w14:textId="656B0A05" w:rsidR="00791242" w:rsidRPr="006D5FDE" w:rsidRDefault="00791242" w:rsidP="007912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r w:rsidRPr="006D5FDE">
        <w:rPr>
          <w:rFonts w:ascii="Arial" w:hAnsi="Arial" w:cs="Arial"/>
          <w:b/>
          <w:u w:val="single"/>
          <w:lang w:val="en-US"/>
        </w:rPr>
        <w:t>Study Consent Form</w:t>
      </w:r>
    </w:p>
    <w:p w14:paraId="40ADE027" w14:textId="77777777" w:rsidR="00791242" w:rsidRDefault="00791242" w:rsidP="007912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Arial" w:hAnsi="Arial" w:cs="Arial"/>
          <w:i/>
          <w:lang w:val="en-US"/>
        </w:rPr>
      </w:pPr>
    </w:p>
    <w:p w14:paraId="697D1993" w14:textId="77777777" w:rsidR="00791242" w:rsidRPr="007208AA" w:rsidRDefault="00791242" w:rsidP="007912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Arial" w:hAnsi="Arial" w:cs="Arial"/>
          <w:i/>
          <w:lang w:val="en-US"/>
        </w:rPr>
      </w:pPr>
      <w:r w:rsidRPr="006D5FDE">
        <w:rPr>
          <w:rFonts w:ascii="Arial" w:hAnsi="Arial" w:cs="Arial"/>
          <w:lang w:val="en-US"/>
        </w:rPr>
        <w:t xml:space="preserve">I understand that </w:t>
      </w:r>
      <w:r>
        <w:rPr>
          <w:rFonts w:ascii="Arial" w:hAnsi="Arial" w:cs="Arial"/>
          <w:lang w:val="en-US"/>
        </w:rPr>
        <w:t>this research study is being carried out by a 3</w:t>
      </w:r>
      <w:r>
        <w:rPr>
          <w:rFonts w:ascii="Arial" w:hAnsi="Arial" w:cs="Arial"/>
          <w:vertAlign w:val="superscript"/>
          <w:lang w:val="en-US"/>
        </w:rPr>
        <w:t>rd</w:t>
      </w:r>
      <w:r>
        <w:rPr>
          <w:rFonts w:ascii="Arial" w:hAnsi="Arial" w:cs="Arial"/>
          <w:lang w:val="en-US"/>
        </w:rPr>
        <w:t xml:space="preserve"> year Psychology Student for their dissertation, and </w:t>
      </w:r>
      <w:r w:rsidRPr="006D5FDE">
        <w:rPr>
          <w:rFonts w:ascii="Arial" w:hAnsi="Arial" w:cs="Arial"/>
          <w:lang w:val="en-US"/>
        </w:rPr>
        <w:t xml:space="preserve">that </w:t>
      </w:r>
      <w:r>
        <w:rPr>
          <w:rFonts w:ascii="Arial" w:hAnsi="Arial" w:cs="Arial"/>
          <w:lang w:val="en-US"/>
        </w:rPr>
        <w:t xml:space="preserve">taking part in </w:t>
      </w:r>
      <w:r w:rsidRPr="006D5FDE">
        <w:rPr>
          <w:rFonts w:ascii="Arial" w:hAnsi="Arial" w:cs="Arial"/>
          <w:lang w:val="en-US"/>
        </w:rPr>
        <w:t>this study will involve</w:t>
      </w:r>
      <w:r>
        <w:rPr>
          <w:rFonts w:ascii="Arial" w:hAnsi="Arial" w:cs="Arial"/>
          <w:lang w:val="en-US"/>
        </w:rPr>
        <w:t xml:space="preserve"> the completion of a questionnaire, viewing Instagram posts and then providing responses to them.</w:t>
      </w:r>
    </w:p>
    <w:p w14:paraId="7F4AFB55" w14:textId="77777777" w:rsidR="00791242" w:rsidRPr="006D5FDE" w:rsidRDefault="00791242" w:rsidP="007912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Arial" w:hAnsi="Arial" w:cs="Arial"/>
          <w:lang w:val="en-US"/>
        </w:rPr>
      </w:pPr>
      <w:r w:rsidRPr="006D5FDE">
        <w:rPr>
          <w:rFonts w:ascii="Arial" w:hAnsi="Arial" w:cs="Arial"/>
          <w:lang w:val="en-US"/>
        </w:rPr>
        <w:t xml:space="preserve">This </w:t>
      </w:r>
      <w:r>
        <w:rPr>
          <w:rFonts w:ascii="Arial" w:hAnsi="Arial" w:cs="Arial"/>
          <w:lang w:val="en-US"/>
        </w:rPr>
        <w:t xml:space="preserve">study </w:t>
      </w:r>
      <w:r w:rsidRPr="006D5FDE">
        <w:rPr>
          <w:rFonts w:ascii="Arial" w:hAnsi="Arial" w:cs="Arial"/>
          <w:lang w:val="en-US"/>
        </w:rPr>
        <w:t xml:space="preserve">will take approximately </w:t>
      </w:r>
      <w:r>
        <w:rPr>
          <w:rFonts w:ascii="Arial" w:hAnsi="Arial" w:cs="Arial"/>
          <w:lang w:val="en-US"/>
        </w:rPr>
        <w:t xml:space="preserve">15 </w:t>
      </w:r>
      <w:r w:rsidRPr="00A3617B">
        <w:rPr>
          <w:rFonts w:ascii="Arial" w:hAnsi="Arial" w:cs="Arial"/>
          <w:lang w:val="en-US"/>
        </w:rPr>
        <w:t>minutes</w:t>
      </w:r>
      <w:r w:rsidRPr="006D5FDE">
        <w:rPr>
          <w:rFonts w:ascii="Arial" w:hAnsi="Arial" w:cs="Arial"/>
          <w:lang w:val="en-US"/>
        </w:rPr>
        <w:t xml:space="preserve"> to complete. </w:t>
      </w:r>
    </w:p>
    <w:p w14:paraId="7A98F166" w14:textId="77777777" w:rsidR="00791242" w:rsidRDefault="00791242" w:rsidP="00791242">
      <w:pPr>
        <w:spacing w:line="240" w:lineRule="auto"/>
      </w:pPr>
      <w:r w:rsidRPr="006D5FDE">
        <w:rPr>
          <w:rFonts w:ascii="Arial" w:hAnsi="Arial" w:cs="Arial"/>
          <w:lang w:val="en-US"/>
        </w:rPr>
        <w:t>I understand that participation in this study is voluntary and I am free to withdraw participation</w:t>
      </w:r>
      <w:r>
        <w:rPr>
          <w:rFonts w:ascii="Arial" w:hAnsi="Arial" w:cs="Arial"/>
          <w:lang w:val="en-US"/>
        </w:rPr>
        <w:t xml:space="preserve"> during or at the end of the study without giving a reason. I understand that once I leave the study, I will not be able to withdraw my data, as it will be anonymised. I am aware that if I have concerns about the study, I can</w:t>
      </w:r>
      <w:r w:rsidRPr="006D5FDE">
        <w:rPr>
          <w:rFonts w:ascii="Arial" w:hAnsi="Arial" w:cs="Arial"/>
          <w:lang w:val="en-US"/>
        </w:rPr>
        <w:t xml:space="preserve"> discus</w:t>
      </w:r>
      <w:r>
        <w:rPr>
          <w:rFonts w:ascii="Arial" w:hAnsi="Arial" w:cs="Arial"/>
          <w:lang w:val="en-US"/>
        </w:rPr>
        <w:t>s these</w:t>
      </w:r>
      <w:r w:rsidRPr="006D5FDE">
        <w:rPr>
          <w:rFonts w:ascii="Arial" w:hAnsi="Arial" w:cs="Arial"/>
          <w:lang w:val="en-US"/>
        </w:rPr>
        <w:t xml:space="preserve"> concerns with the </w:t>
      </w:r>
      <w:r>
        <w:rPr>
          <w:rFonts w:ascii="Arial" w:hAnsi="Arial" w:cs="Arial"/>
          <w:lang w:val="en-US"/>
        </w:rPr>
        <w:t xml:space="preserve">researcher at any time during or after the study. </w:t>
      </w:r>
      <w:r w:rsidRPr="007208AA">
        <w:rPr>
          <w:rFonts w:ascii="Arial" w:hAnsi="Arial" w:cs="Arial"/>
        </w:rPr>
        <w:t xml:space="preserve">I understand that I will be provided with the contact details of the </w:t>
      </w:r>
      <w:r>
        <w:rPr>
          <w:rFonts w:ascii="Arial" w:hAnsi="Arial" w:cs="Arial"/>
        </w:rPr>
        <w:t xml:space="preserve">research </w:t>
      </w:r>
      <w:r w:rsidRPr="007208AA">
        <w:rPr>
          <w:rFonts w:ascii="Arial" w:hAnsi="Arial" w:cs="Arial"/>
        </w:rPr>
        <w:t>supervisor at the end of the study, should I have any concerns.</w:t>
      </w:r>
    </w:p>
    <w:p w14:paraId="5871CA44" w14:textId="77777777" w:rsidR="00791242" w:rsidRPr="006D5FDE" w:rsidRDefault="00791242" w:rsidP="007912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Arial" w:hAnsi="Arial" w:cs="Arial"/>
          <w:lang w:val="en-US"/>
        </w:rPr>
      </w:pPr>
      <w:r w:rsidRPr="006D5FDE">
        <w:rPr>
          <w:rFonts w:ascii="Arial" w:hAnsi="Arial" w:cs="Arial"/>
          <w:lang w:val="en-US"/>
        </w:rPr>
        <w:t xml:space="preserve">I understand that the information provided by me will be held </w:t>
      </w:r>
      <w:r>
        <w:rPr>
          <w:rFonts w:ascii="Arial" w:hAnsi="Arial" w:cs="Arial"/>
          <w:lang w:val="en-US"/>
        </w:rPr>
        <w:t>confidentially,</w:t>
      </w:r>
      <w:r w:rsidRPr="006D5FDE">
        <w:rPr>
          <w:rFonts w:ascii="Arial" w:hAnsi="Arial" w:cs="Arial"/>
          <w:lang w:val="en-US"/>
        </w:rPr>
        <w:t xml:space="preserve"> with a code assigned in place of my name. These data will be stored indefinitely in accordance with the Data Protection Act.</w:t>
      </w:r>
    </w:p>
    <w:p w14:paraId="2069886B" w14:textId="77777777" w:rsidR="00791242" w:rsidRPr="006D5FDE" w:rsidRDefault="00791242" w:rsidP="007912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Arial" w:hAnsi="Arial" w:cs="Arial"/>
          <w:lang w:val="en-US"/>
        </w:rPr>
      </w:pPr>
      <w:r w:rsidRPr="006D5FDE">
        <w:rPr>
          <w:rFonts w:ascii="Arial" w:hAnsi="Arial" w:cs="Arial"/>
          <w:lang w:val="en-US"/>
        </w:rPr>
        <w:t xml:space="preserve">I also understand that at the end of the study I will be provided with a debrief form and the opportunity </w:t>
      </w:r>
      <w:r>
        <w:rPr>
          <w:rFonts w:ascii="Arial" w:hAnsi="Arial" w:cs="Arial"/>
          <w:lang w:val="en-US"/>
        </w:rPr>
        <w:t xml:space="preserve">to discuss any issues with the </w:t>
      </w:r>
      <w:r w:rsidRPr="006D5FDE">
        <w:rPr>
          <w:rFonts w:ascii="Arial" w:hAnsi="Arial" w:cs="Arial"/>
          <w:lang w:val="en-US"/>
        </w:rPr>
        <w:t>r</w:t>
      </w:r>
      <w:r>
        <w:rPr>
          <w:rFonts w:ascii="Arial" w:hAnsi="Arial" w:cs="Arial"/>
          <w:lang w:val="en-US"/>
        </w:rPr>
        <w:t>esearcher</w:t>
      </w:r>
      <w:r w:rsidRPr="006D5FDE">
        <w:rPr>
          <w:rFonts w:ascii="Arial" w:hAnsi="Arial" w:cs="Arial"/>
          <w:lang w:val="en-US"/>
        </w:rPr>
        <w:t>.</w:t>
      </w:r>
    </w:p>
    <w:p w14:paraId="0BA33210" w14:textId="77777777" w:rsidR="00791242" w:rsidRPr="006D5FDE" w:rsidRDefault="00791242" w:rsidP="007912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Arial" w:hAnsi="Arial" w:cs="Arial"/>
          <w:lang w:val="en-US"/>
        </w:rPr>
      </w:pPr>
    </w:p>
    <w:p w14:paraId="0EC44457" w14:textId="77777777" w:rsidR="00791242" w:rsidRPr="00DE5800" w:rsidRDefault="00791242" w:rsidP="007912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Arial" w:hAnsi="Arial" w:cs="Arial"/>
          <w:b/>
          <w:lang w:val="en-US"/>
        </w:rPr>
      </w:pPr>
      <w:r w:rsidRPr="00DE5800">
        <w:rPr>
          <w:rFonts w:ascii="Arial" w:hAnsi="Arial" w:cs="Arial"/>
          <w:b/>
          <w:lang w:val="en-US"/>
        </w:rPr>
        <w:t>I, ___________________________________(NAME) consent to partic</w:t>
      </w:r>
      <w:r>
        <w:rPr>
          <w:rFonts w:ascii="Arial" w:hAnsi="Arial" w:cs="Arial"/>
          <w:b/>
          <w:lang w:val="en-US"/>
        </w:rPr>
        <w:t xml:space="preserve">ipate in the study conducted by </w:t>
      </w:r>
      <w:r>
        <w:rPr>
          <w:rFonts w:ascii="Arial" w:hAnsi="Arial" w:cs="Arial"/>
          <w:b/>
          <w:i/>
          <w:lang w:val="en-US"/>
        </w:rPr>
        <w:t>Bobby Farmer</w:t>
      </w:r>
      <w:r w:rsidRPr="00DE5800">
        <w:rPr>
          <w:rFonts w:ascii="Arial" w:hAnsi="Arial" w:cs="Arial"/>
          <w:b/>
          <w:i/>
          <w:u w:val="single"/>
          <w:lang w:val="en-US"/>
        </w:rPr>
        <w:t>,</w:t>
      </w:r>
      <w:r w:rsidRPr="00DE5800">
        <w:rPr>
          <w:rFonts w:ascii="Arial" w:hAnsi="Arial" w:cs="Arial"/>
          <w:b/>
          <w:lang w:val="en-US"/>
        </w:rPr>
        <w:t xml:space="preserve"> </w:t>
      </w:r>
      <w:r>
        <w:rPr>
          <w:rFonts w:ascii="Arial" w:hAnsi="Arial" w:cs="Arial"/>
          <w:b/>
          <w:lang w:val="en-US"/>
        </w:rPr>
        <w:t>Academic Discipline</w:t>
      </w:r>
      <w:r w:rsidRPr="00DE5800">
        <w:rPr>
          <w:rFonts w:ascii="Arial" w:hAnsi="Arial" w:cs="Arial"/>
          <w:b/>
          <w:lang w:val="en-US"/>
        </w:rPr>
        <w:t xml:space="preserve"> of Psychology</w:t>
      </w:r>
      <w:r>
        <w:rPr>
          <w:rFonts w:ascii="Arial" w:hAnsi="Arial" w:cs="Arial"/>
          <w:b/>
          <w:lang w:val="en-US"/>
        </w:rPr>
        <w:t xml:space="preserve"> and Counselling</w:t>
      </w:r>
      <w:r w:rsidRPr="00DE5800">
        <w:rPr>
          <w:rFonts w:ascii="Arial" w:hAnsi="Arial" w:cs="Arial"/>
          <w:b/>
          <w:lang w:val="en-US"/>
        </w:rPr>
        <w:t xml:space="preserve">, University of Wales Trinity Saint David,  Swansea </w:t>
      </w:r>
      <w:r>
        <w:rPr>
          <w:rFonts w:ascii="Arial" w:hAnsi="Arial" w:cs="Arial"/>
          <w:b/>
          <w:lang w:val="en-US"/>
        </w:rPr>
        <w:t xml:space="preserve">under the supervision of </w:t>
      </w:r>
      <w:r>
        <w:rPr>
          <w:rFonts w:ascii="Arial" w:hAnsi="Arial" w:cs="Arial"/>
          <w:b/>
          <w:i/>
          <w:lang w:val="en-US"/>
        </w:rPr>
        <w:t>Stacey Coleman.</w:t>
      </w:r>
    </w:p>
    <w:p w14:paraId="1A7E7DBF" w14:textId="77777777" w:rsidR="00791242" w:rsidRPr="00DE5800" w:rsidRDefault="00791242" w:rsidP="007912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Arial" w:hAnsi="Arial" w:cs="Arial"/>
          <w:b/>
          <w:lang w:val="en-US"/>
        </w:rPr>
      </w:pPr>
    </w:p>
    <w:p w14:paraId="01AACE73" w14:textId="77777777" w:rsidR="00791242" w:rsidRPr="00DE5800" w:rsidRDefault="00791242" w:rsidP="007912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Arial" w:hAnsi="Arial" w:cs="Arial"/>
          <w:b/>
          <w:lang w:val="en-US"/>
        </w:rPr>
      </w:pPr>
      <w:r w:rsidRPr="00DE5800">
        <w:rPr>
          <w:rFonts w:ascii="Arial" w:hAnsi="Arial" w:cs="Arial"/>
          <w:b/>
          <w:lang w:val="en-US"/>
        </w:rPr>
        <w:t>Participant Signature:________________________________________________</w:t>
      </w:r>
    </w:p>
    <w:p w14:paraId="10BEBEE3" w14:textId="77777777" w:rsidR="00791242" w:rsidRPr="00DE5800" w:rsidRDefault="00791242" w:rsidP="007912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Arial" w:hAnsi="Arial" w:cs="Arial"/>
          <w:b/>
          <w:lang w:val="en-US"/>
        </w:rPr>
      </w:pPr>
      <w:r w:rsidRPr="00DE5800">
        <w:rPr>
          <w:rFonts w:ascii="Arial" w:hAnsi="Arial" w:cs="Arial"/>
          <w:b/>
          <w:lang w:val="en-US"/>
        </w:rPr>
        <w:t>Date:___________________</w:t>
      </w:r>
    </w:p>
    <w:p w14:paraId="00ADCB49" w14:textId="77777777" w:rsidR="00791242" w:rsidRDefault="00791242" w:rsidP="007912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Arial" w:hAnsi="Arial" w:cs="Arial"/>
          <w:lang w:val="en-US"/>
        </w:rPr>
      </w:pPr>
      <w:r>
        <w:rPr>
          <w:rFonts w:ascii="Arial" w:hAnsi="Arial" w:cs="Arial"/>
          <w:lang w:val="en-US"/>
        </w:rPr>
        <w:t xml:space="preserve">Name and signature of researcher taking consent </w:t>
      </w:r>
    </w:p>
    <w:p w14:paraId="265C5835" w14:textId="77777777" w:rsidR="00791242" w:rsidRPr="00A3617B" w:rsidRDefault="00791242" w:rsidP="007912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Arial" w:hAnsi="Arial" w:cs="Arial"/>
          <w:lang w:val="en-US"/>
        </w:rPr>
      </w:pPr>
      <w:r w:rsidRPr="006D5FDE">
        <w:rPr>
          <w:rFonts w:ascii="Arial" w:hAnsi="Arial" w:cs="Arial"/>
          <w:lang w:val="en-US"/>
        </w:rPr>
        <w:t>________________________________</w:t>
      </w:r>
      <w:r>
        <w:rPr>
          <w:rFonts w:ascii="Arial" w:hAnsi="Arial" w:cs="Arial"/>
          <w:lang w:val="en-US"/>
        </w:rPr>
        <w:t>___________________________________</w:t>
      </w:r>
    </w:p>
    <w:p w14:paraId="40DA29F3" w14:textId="1B1F9399" w:rsidR="00BE2B30" w:rsidRDefault="00BE2B30" w:rsidP="00287845">
      <w:pPr>
        <w:tabs>
          <w:tab w:val="left" w:pos="1475"/>
        </w:tabs>
        <w:rPr>
          <w:rFonts w:ascii="Times New Roman" w:hAnsi="Times New Roman" w:cs="Times New Roman"/>
          <w:sz w:val="24"/>
          <w:szCs w:val="24"/>
          <w:lang w:eastAsia="en-GB"/>
        </w:rPr>
      </w:pPr>
    </w:p>
    <w:p w14:paraId="256E1758" w14:textId="541DE750" w:rsidR="00BE2B30" w:rsidRDefault="00BE2B30" w:rsidP="001C53B0">
      <w:pPr>
        <w:ind w:left="0"/>
        <w:rPr>
          <w:rFonts w:ascii="Times New Roman" w:hAnsi="Times New Roman" w:cs="Times New Roman"/>
          <w:sz w:val="24"/>
          <w:szCs w:val="24"/>
          <w:lang w:eastAsia="en-GB"/>
        </w:rPr>
      </w:pPr>
    </w:p>
    <w:tbl>
      <w:tblPr>
        <w:tblpPr w:leftFromText="180" w:rightFromText="180" w:vertAnchor="text" w:horzAnchor="margin" w:tblpXSpec="center" w:tblpY="2965"/>
        <w:tblOverlap w:val="never"/>
        <w:tblW w:w="9854"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shd w:val="clear" w:color="auto" w:fill="FFFFFF"/>
        <w:tblLayout w:type="fixed"/>
        <w:tblLook w:val="01E0" w:firstRow="1" w:lastRow="1" w:firstColumn="1" w:lastColumn="1" w:noHBand="0" w:noVBand="0"/>
      </w:tblPr>
      <w:tblGrid>
        <w:gridCol w:w="4634"/>
        <w:gridCol w:w="1080"/>
        <w:gridCol w:w="1080"/>
        <w:gridCol w:w="856"/>
        <w:gridCol w:w="1134"/>
        <w:gridCol w:w="1070"/>
      </w:tblGrid>
      <w:tr w:rsidR="00BE2B30" w:rsidRPr="00BE2B30" w14:paraId="299C8A40" w14:textId="77777777" w:rsidTr="00BE2B30">
        <w:trPr>
          <w:trHeight w:val="794"/>
        </w:trPr>
        <w:tc>
          <w:tcPr>
            <w:tcW w:w="4634" w:type="dxa"/>
            <w:shd w:val="clear" w:color="auto" w:fill="FFFFFF"/>
            <w:vAlign w:val="center"/>
          </w:tcPr>
          <w:p w14:paraId="363B85B3" w14:textId="77777777" w:rsidR="00BE2B30" w:rsidRPr="00BE2B30" w:rsidRDefault="00BE2B30" w:rsidP="00BE2B30">
            <w:pPr>
              <w:tabs>
                <w:tab w:val="left" w:pos="1240"/>
              </w:tabs>
              <w:spacing w:after="0" w:line="240" w:lineRule="auto"/>
              <w:ind w:left="0"/>
              <w:jc w:val="left"/>
              <w:rPr>
                <w:rFonts w:ascii="Arial" w:eastAsia="Times New Roman" w:hAnsi="Arial" w:cs="Arial"/>
                <w:b/>
                <w:sz w:val="24"/>
                <w:szCs w:val="24"/>
                <w:lang w:eastAsia="en-GB"/>
              </w:rPr>
            </w:pPr>
          </w:p>
        </w:tc>
        <w:tc>
          <w:tcPr>
            <w:tcW w:w="1080" w:type="dxa"/>
            <w:shd w:val="clear" w:color="auto" w:fill="FFFFFF"/>
            <w:vAlign w:val="center"/>
          </w:tcPr>
          <w:p w14:paraId="2484E2D2" w14:textId="77777777" w:rsidR="00BE2B30" w:rsidRPr="00BE2B30" w:rsidRDefault="00BE2B30" w:rsidP="00BE2B30">
            <w:pPr>
              <w:tabs>
                <w:tab w:val="left" w:pos="1240"/>
              </w:tabs>
              <w:spacing w:after="0" w:line="240" w:lineRule="auto"/>
              <w:ind w:left="0"/>
              <w:jc w:val="left"/>
              <w:rPr>
                <w:rFonts w:ascii="Arial" w:eastAsia="Times New Roman" w:hAnsi="Arial" w:cs="Arial"/>
                <w:b/>
                <w:sz w:val="18"/>
                <w:szCs w:val="18"/>
                <w:lang w:eastAsia="en-GB"/>
              </w:rPr>
            </w:pPr>
            <w:r w:rsidRPr="00BE2B30">
              <w:rPr>
                <w:rFonts w:ascii="Arial" w:eastAsia="Times New Roman" w:hAnsi="Arial" w:cs="Arial"/>
                <w:b/>
                <w:sz w:val="18"/>
                <w:szCs w:val="18"/>
                <w:lang w:eastAsia="en-GB"/>
              </w:rPr>
              <w:t>Strongly Agree</w:t>
            </w:r>
          </w:p>
        </w:tc>
        <w:tc>
          <w:tcPr>
            <w:tcW w:w="1080" w:type="dxa"/>
            <w:shd w:val="clear" w:color="auto" w:fill="FFFFFF"/>
            <w:vAlign w:val="center"/>
          </w:tcPr>
          <w:p w14:paraId="18FE4E02" w14:textId="77777777" w:rsidR="00BE2B30" w:rsidRPr="00BE2B30" w:rsidRDefault="00BE2B30" w:rsidP="00BE2B30">
            <w:pPr>
              <w:tabs>
                <w:tab w:val="left" w:pos="1240"/>
              </w:tabs>
              <w:spacing w:after="0" w:line="240" w:lineRule="auto"/>
              <w:ind w:left="0"/>
              <w:jc w:val="center"/>
              <w:rPr>
                <w:rFonts w:ascii="Arial" w:eastAsia="Times New Roman" w:hAnsi="Arial" w:cs="Arial"/>
                <w:b/>
                <w:sz w:val="18"/>
                <w:szCs w:val="18"/>
                <w:lang w:eastAsia="en-GB"/>
              </w:rPr>
            </w:pPr>
            <w:r w:rsidRPr="00BE2B30">
              <w:rPr>
                <w:rFonts w:ascii="Arial" w:eastAsia="Times New Roman" w:hAnsi="Arial" w:cs="Arial"/>
                <w:b/>
                <w:sz w:val="18"/>
                <w:szCs w:val="18"/>
                <w:lang w:eastAsia="en-GB"/>
              </w:rPr>
              <w:t>Agree</w:t>
            </w:r>
          </w:p>
        </w:tc>
        <w:tc>
          <w:tcPr>
            <w:tcW w:w="856" w:type="dxa"/>
            <w:shd w:val="clear" w:color="auto" w:fill="FFFFFF"/>
            <w:vAlign w:val="center"/>
          </w:tcPr>
          <w:p w14:paraId="6F0373A6" w14:textId="77777777" w:rsidR="00BE2B30" w:rsidRPr="00BE2B30" w:rsidRDefault="00BE2B30" w:rsidP="00BE2B30">
            <w:pPr>
              <w:tabs>
                <w:tab w:val="left" w:pos="1240"/>
              </w:tabs>
              <w:spacing w:after="0" w:line="240" w:lineRule="auto"/>
              <w:ind w:left="0"/>
              <w:jc w:val="center"/>
              <w:rPr>
                <w:rFonts w:ascii="Arial" w:eastAsia="Times New Roman" w:hAnsi="Arial" w:cs="Arial"/>
                <w:b/>
                <w:sz w:val="18"/>
                <w:szCs w:val="18"/>
                <w:lang w:eastAsia="en-GB"/>
              </w:rPr>
            </w:pPr>
            <w:r w:rsidRPr="00BE2B30">
              <w:rPr>
                <w:rFonts w:ascii="Arial" w:eastAsia="Times New Roman" w:hAnsi="Arial" w:cs="Arial"/>
                <w:b/>
                <w:sz w:val="18"/>
                <w:szCs w:val="18"/>
                <w:lang w:eastAsia="en-GB"/>
              </w:rPr>
              <w:t>N/A</w:t>
            </w:r>
          </w:p>
        </w:tc>
        <w:tc>
          <w:tcPr>
            <w:tcW w:w="1134" w:type="dxa"/>
            <w:shd w:val="clear" w:color="auto" w:fill="FFFFFF"/>
            <w:vAlign w:val="center"/>
          </w:tcPr>
          <w:p w14:paraId="727887BC" w14:textId="77777777" w:rsidR="00BE2B30" w:rsidRPr="00BE2B30" w:rsidRDefault="00BE2B30" w:rsidP="00BE2B30">
            <w:pPr>
              <w:tabs>
                <w:tab w:val="left" w:pos="1240"/>
              </w:tabs>
              <w:spacing w:after="0" w:line="240" w:lineRule="auto"/>
              <w:ind w:left="0"/>
              <w:jc w:val="center"/>
              <w:rPr>
                <w:rFonts w:ascii="Arial" w:eastAsia="Times New Roman" w:hAnsi="Arial" w:cs="Arial"/>
                <w:b/>
                <w:sz w:val="18"/>
                <w:szCs w:val="18"/>
                <w:lang w:eastAsia="en-GB"/>
              </w:rPr>
            </w:pPr>
            <w:r w:rsidRPr="00BE2B30">
              <w:rPr>
                <w:rFonts w:ascii="Arial" w:eastAsia="Times New Roman" w:hAnsi="Arial" w:cs="Arial"/>
                <w:b/>
                <w:sz w:val="18"/>
                <w:szCs w:val="18"/>
                <w:lang w:eastAsia="en-GB"/>
              </w:rPr>
              <w:t>Disagree</w:t>
            </w:r>
          </w:p>
        </w:tc>
        <w:tc>
          <w:tcPr>
            <w:tcW w:w="1070" w:type="dxa"/>
            <w:shd w:val="clear" w:color="auto" w:fill="FFFFFF"/>
            <w:vAlign w:val="center"/>
          </w:tcPr>
          <w:p w14:paraId="14FC2ECF" w14:textId="77777777" w:rsidR="00BE2B30" w:rsidRPr="00BE2B30" w:rsidRDefault="00BE2B30" w:rsidP="00BE2B30">
            <w:pPr>
              <w:tabs>
                <w:tab w:val="left" w:pos="1240"/>
              </w:tabs>
              <w:spacing w:after="0" w:line="240" w:lineRule="auto"/>
              <w:ind w:left="0"/>
              <w:jc w:val="center"/>
              <w:rPr>
                <w:rFonts w:ascii="Arial" w:eastAsia="Times New Roman" w:hAnsi="Arial" w:cs="Arial"/>
                <w:b/>
                <w:sz w:val="18"/>
                <w:szCs w:val="18"/>
                <w:lang w:eastAsia="en-GB"/>
              </w:rPr>
            </w:pPr>
            <w:r w:rsidRPr="00BE2B30">
              <w:rPr>
                <w:rFonts w:ascii="Arial" w:eastAsia="Times New Roman" w:hAnsi="Arial" w:cs="Arial"/>
                <w:b/>
                <w:sz w:val="18"/>
                <w:szCs w:val="18"/>
                <w:lang w:eastAsia="en-GB"/>
              </w:rPr>
              <w:t>Strongly Disagree</w:t>
            </w:r>
          </w:p>
        </w:tc>
      </w:tr>
      <w:tr w:rsidR="00BE2B30" w:rsidRPr="00BE2B30" w14:paraId="742BA9B4" w14:textId="77777777" w:rsidTr="00BE2B30">
        <w:trPr>
          <w:trHeight w:val="450"/>
        </w:trPr>
        <w:tc>
          <w:tcPr>
            <w:tcW w:w="4634" w:type="dxa"/>
            <w:shd w:val="clear" w:color="auto" w:fill="FFFFFF"/>
            <w:vAlign w:val="center"/>
          </w:tcPr>
          <w:p w14:paraId="757084ED" w14:textId="77777777" w:rsidR="00BE2B30" w:rsidRPr="00BE2B30" w:rsidRDefault="00BE2B30" w:rsidP="00BE2B30">
            <w:pPr>
              <w:numPr>
                <w:ilvl w:val="0"/>
                <w:numId w:val="3"/>
              </w:numPr>
              <w:tabs>
                <w:tab w:val="left" w:pos="1240"/>
              </w:tabs>
              <w:spacing w:after="0" w:line="240" w:lineRule="auto"/>
              <w:jc w:val="left"/>
              <w:rPr>
                <w:rFonts w:ascii="Arial" w:eastAsia="Times New Roman" w:hAnsi="Arial" w:cs="Arial"/>
                <w:sz w:val="20"/>
                <w:szCs w:val="20"/>
                <w:lang w:eastAsia="en-GB"/>
              </w:rPr>
            </w:pPr>
            <w:r w:rsidRPr="00BE2B30">
              <w:rPr>
                <w:rFonts w:ascii="Arial" w:eastAsia="Times New Roman" w:hAnsi="Arial" w:cs="Arial"/>
                <w:sz w:val="20"/>
                <w:szCs w:val="20"/>
                <w:lang w:eastAsia="en-GB"/>
              </w:rPr>
              <w:t xml:space="preserve"> On the whole, I am satisfied with myself.</w:t>
            </w:r>
          </w:p>
        </w:tc>
        <w:tc>
          <w:tcPr>
            <w:tcW w:w="1080" w:type="dxa"/>
            <w:shd w:val="clear" w:color="auto" w:fill="FFFFFF"/>
            <w:vAlign w:val="center"/>
          </w:tcPr>
          <w:p w14:paraId="78A86377" w14:textId="77777777" w:rsidR="00BE2B30" w:rsidRPr="00BE2B30" w:rsidRDefault="00BE2B30" w:rsidP="00BE2B30">
            <w:pPr>
              <w:spacing w:after="0" w:line="240" w:lineRule="auto"/>
              <w:ind w:left="0"/>
              <w:jc w:val="center"/>
              <w:rPr>
                <w:rFonts w:ascii="Times New Roman" w:eastAsia="Times New Roman" w:hAnsi="Times New Roman" w:cs="Times New Roman"/>
                <w:sz w:val="28"/>
                <w:szCs w:val="28"/>
                <w:lang w:eastAsia="en-GB"/>
              </w:rPr>
            </w:pPr>
            <w:r w:rsidRPr="00BE2B30">
              <w:rPr>
                <w:rFonts w:ascii="Wingdings" w:eastAsia="Times New Roman" w:hAnsi="Wingdings" w:cs="Times New Roman"/>
                <w:sz w:val="28"/>
                <w:szCs w:val="28"/>
                <w:lang w:eastAsia="en-GB"/>
              </w:rPr>
              <w:t></w:t>
            </w:r>
          </w:p>
        </w:tc>
        <w:tc>
          <w:tcPr>
            <w:tcW w:w="1080" w:type="dxa"/>
            <w:shd w:val="clear" w:color="auto" w:fill="FFFFFF"/>
            <w:vAlign w:val="center"/>
          </w:tcPr>
          <w:p w14:paraId="6EFCD7AB" w14:textId="77777777" w:rsidR="00BE2B30" w:rsidRPr="00BE2B30" w:rsidRDefault="00BE2B30" w:rsidP="00BE2B30">
            <w:pPr>
              <w:spacing w:after="0" w:line="240" w:lineRule="auto"/>
              <w:ind w:left="0"/>
              <w:jc w:val="center"/>
              <w:rPr>
                <w:rFonts w:ascii="Times New Roman" w:eastAsia="Times New Roman" w:hAnsi="Times New Roman" w:cs="Times New Roman"/>
                <w:sz w:val="28"/>
                <w:szCs w:val="28"/>
                <w:lang w:eastAsia="en-GB"/>
              </w:rPr>
            </w:pPr>
            <w:r w:rsidRPr="00BE2B30">
              <w:rPr>
                <w:rFonts w:ascii="Wingdings" w:eastAsia="Times New Roman" w:hAnsi="Wingdings" w:cs="Times New Roman"/>
                <w:sz w:val="28"/>
                <w:szCs w:val="28"/>
                <w:lang w:eastAsia="en-GB"/>
              </w:rPr>
              <w:t></w:t>
            </w:r>
          </w:p>
        </w:tc>
        <w:tc>
          <w:tcPr>
            <w:tcW w:w="856" w:type="dxa"/>
            <w:shd w:val="clear" w:color="auto" w:fill="FFFFFF"/>
            <w:vAlign w:val="center"/>
          </w:tcPr>
          <w:p w14:paraId="74EABCAB" w14:textId="77777777" w:rsidR="00BE2B30" w:rsidRPr="00BE2B30" w:rsidRDefault="00BE2B30" w:rsidP="00BE2B30">
            <w:pPr>
              <w:spacing w:after="0" w:line="240" w:lineRule="auto"/>
              <w:ind w:left="0"/>
              <w:jc w:val="center"/>
              <w:rPr>
                <w:rFonts w:ascii="Times New Roman" w:eastAsia="Times New Roman" w:hAnsi="Times New Roman" w:cs="Times New Roman"/>
                <w:sz w:val="28"/>
                <w:szCs w:val="28"/>
                <w:lang w:eastAsia="en-GB"/>
              </w:rPr>
            </w:pPr>
            <w:r w:rsidRPr="00BE2B30">
              <w:rPr>
                <w:rFonts w:ascii="Wingdings" w:eastAsia="Times New Roman" w:hAnsi="Wingdings" w:cs="Times New Roman"/>
                <w:sz w:val="28"/>
                <w:szCs w:val="28"/>
                <w:lang w:eastAsia="en-GB"/>
              </w:rPr>
              <w:t></w:t>
            </w:r>
          </w:p>
        </w:tc>
        <w:tc>
          <w:tcPr>
            <w:tcW w:w="1134" w:type="dxa"/>
            <w:shd w:val="clear" w:color="auto" w:fill="FFFFFF"/>
            <w:vAlign w:val="center"/>
          </w:tcPr>
          <w:p w14:paraId="6C54EE92" w14:textId="77777777" w:rsidR="00BE2B30" w:rsidRPr="00BE2B30" w:rsidRDefault="00BE2B30" w:rsidP="00BE2B30">
            <w:pPr>
              <w:spacing w:after="0" w:line="240" w:lineRule="auto"/>
              <w:ind w:left="0"/>
              <w:jc w:val="center"/>
              <w:rPr>
                <w:rFonts w:ascii="Times New Roman" w:eastAsia="Times New Roman" w:hAnsi="Times New Roman" w:cs="Times New Roman"/>
                <w:sz w:val="28"/>
                <w:szCs w:val="28"/>
                <w:lang w:eastAsia="en-GB"/>
              </w:rPr>
            </w:pPr>
            <w:r w:rsidRPr="00BE2B30">
              <w:rPr>
                <w:rFonts w:ascii="Wingdings" w:eastAsia="Times New Roman" w:hAnsi="Wingdings" w:cs="Times New Roman"/>
                <w:sz w:val="28"/>
                <w:szCs w:val="28"/>
                <w:lang w:eastAsia="en-GB"/>
              </w:rPr>
              <w:t></w:t>
            </w:r>
          </w:p>
        </w:tc>
        <w:tc>
          <w:tcPr>
            <w:tcW w:w="1070" w:type="dxa"/>
            <w:shd w:val="clear" w:color="auto" w:fill="FFFFFF"/>
            <w:vAlign w:val="center"/>
          </w:tcPr>
          <w:p w14:paraId="11513A06" w14:textId="77777777" w:rsidR="00BE2B30" w:rsidRPr="00BE2B30" w:rsidRDefault="00BE2B30" w:rsidP="00BE2B30">
            <w:pPr>
              <w:spacing w:after="0" w:line="240" w:lineRule="auto"/>
              <w:ind w:left="0"/>
              <w:jc w:val="center"/>
              <w:rPr>
                <w:rFonts w:ascii="Times New Roman" w:eastAsia="Times New Roman" w:hAnsi="Times New Roman" w:cs="Times New Roman"/>
                <w:sz w:val="28"/>
                <w:szCs w:val="28"/>
                <w:lang w:eastAsia="en-GB"/>
              </w:rPr>
            </w:pPr>
            <w:r w:rsidRPr="00BE2B30">
              <w:rPr>
                <w:rFonts w:ascii="Wingdings" w:eastAsia="Times New Roman" w:hAnsi="Wingdings" w:cs="Times New Roman"/>
                <w:sz w:val="28"/>
                <w:szCs w:val="28"/>
                <w:lang w:eastAsia="en-GB"/>
              </w:rPr>
              <w:t></w:t>
            </w:r>
          </w:p>
        </w:tc>
      </w:tr>
      <w:tr w:rsidR="00BE2B30" w:rsidRPr="00BE2B30" w14:paraId="7E7F2AAA" w14:textId="77777777" w:rsidTr="00BE2B30">
        <w:trPr>
          <w:trHeight w:val="528"/>
        </w:trPr>
        <w:tc>
          <w:tcPr>
            <w:tcW w:w="4634" w:type="dxa"/>
            <w:shd w:val="clear" w:color="auto" w:fill="FFFFFF"/>
            <w:vAlign w:val="center"/>
          </w:tcPr>
          <w:p w14:paraId="4A1A6111" w14:textId="77777777" w:rsidR="00BE2B30" w:rsidRPr="00BE2B30" w:rsidRDefault="00BE2B30" w:rsidP="00BE2B30">
            <w:pPr>
              <w:numPr>
                <w:ilvl w:val="0"/>
                <w:numId w:val="3"/>
              </w:numPr>
              <w:tabs>
                <w:tab w:val="left" w:pos="1240"/>
              </w:tabs>
              <w:spacing w:after="0" w:line="240" w:lineRule="auto"/>
              <w:jc w:val="left"/>
              <w:rPr>
                <w:rFonts w:ascii="Arial" w:eastAsia="Times New Roman" w:hAnsi="Arial" w:cs="Arial"/>
                <w:sz w:val="20"/>
                <w:szCs w:val="20"/>
                <w:lang w:eastAsia="en-GB"/>
              </w:rPr>
            </w:pPr>
            <w:r w:rsidRPr="00BE2B30">
              <w:rPr>
                <w:rFonts w:ascii="Arial" w:eastAsia="Times New Roman" w:hAnsi="Arial" w:cs="Arial"/>
                <w:sz w:val="20"/>
                <w:szCs w:val="20"/>
                <w:lang w:eastAsia="en-GB"/>
              </w:rPr>
              <w:t xml:space="preserve"> At times I think I am no good at all.</w:t>
            </w:r>
          </w:p>
        </w:tc>
        <w:tc>
          <w:tcPr>
            <w:tcW w:w="1080" w:type="dxa"/>
            <w:shd w:val="clear" w:color="auto" w:fill="FFFFFF"/>
            <w:vAlign w:val="center"/>
          </w:tcPr>
          <w:p w14:paraId="710A9A9F" w14:textId="77777777" w:rsidR="00BE2B30" w:rsidRPr="00BE2B30" w:rsidRDefault="00BE2B30" w:rsidP="00BE2B30">
            <w:pPr>
              <w:spacing w:after="0" w:line="240" w:lineRule="auto"/>
              <w:ind w:left="0"/>
              <w:jc w:val="center"/>
              <w:rPr>
                <w:rFonts w:ascii="Times New Roman" w:eastAsia="Times New Roman" w:hAnsi="Times New Roman" w:cs="Times New Roman"/>
                <w:sz w:val="28"/>
                <w:szCs w:val="28"/>
                <w:lang w:eastAsia="en-GB"/>
              </w:rPr>
            </w:pPr>
            <w:r w:rsidRPr="00BE2B30">
              <w:rPr>
                <w:rFonts w:ascii="Wingdings" w:eastAsia="Times New Roman" w:hAnsi="Wingdings" w:cs="Times New Roman"/>
                <w:sz w:val="28"/>
                <w:szCs w:val="28"/>
                <w:lang w:eastAsia="en-GB"/>
              </w:rPr>
              <w:t></w:t>
            </w:r>
          </w:p>
        </w:tc>
        <w:tc>
          <w:tcPr>
            <w:tcW w:w="1080" w:type="dxa"/>
            <w:shd w:val="clear" w:color="auto" w:fill="FFFFFF"/>
            <w:vAlign w:val="center"/>
          </w:tcPr>
          <w:p w14:paraId="3EDAB09C" w14:textId="77777777" w:rsidR="00BE2B30" w:rsidRPr="00BE2B30" w:rsidRDefault="00BE2B30" w:rsidP="00BE2B30">
            <w:pPr>
              <w:spacing w:after="0" w:line="240" w:lineRule="auto"/>
              <w:ind w:left="0"/>
              <w:jc w:val="center"/>
              <w:rPr>
                <w:rFonts w:ascii="Times New Roman" w:eastAsia="Times New Roman" w:hAnsi="Times New Roman" w:cs="Times New Roman"/>
                <w:sz w:val="28"/>
                <w:szCs w:val="28"/>
                <w:lang w:eastAsia="en-GB"/>
              </w:rPr>
            </w:pPr>
            <w:r w:rsidRPr="00BE2B30">
              <w:rPr>
                <w:rFonts w:ascii="Wingdings" w:eastAsia="Times New Roman" w:hAnsi="Wingdings" w:cs="Times New Roman"/>
                <w:sz w:val="28"/>
                <w:szCs w:val="28"/>
                <w:lang w:eastAsia="en-GB"/>
              </w:rPr>
              <w:t></w:t>
            </w:r>
          </w:p>
        </w:tc>
        <w:tc>
          <w:tcPr>
            <w:tcW w:w="856" w:type="dxa"/>
            <w:shd w:val="clear" w:color="auto" w:fill="FFFFFF"/>
            <w:vAlign w:val="center"/>
          </w:tcPr>
          <w:p w14:paraId="66B62B68" w14:textId="77777777" w:rsidR="00BE2B30" w:rsidRPr="00BE2B30" w:rsidRDefault="00BE2B30" w:rsidP="00BE2B30">
            <w:pPr>
              <w:spacing w:after="0" w:line="240" w:lineRule="auto"/>
              <w:ind w:left="0"/>
              <w:jc w:val="center"/>
              <w:rPr>
                <w:rFonts w:ascii="Times New Roman" w:eastAsia="Times New Roman" w:hAnsi="Times New Roman" w:cs="Times New Roman"/>
                <w:sz w:val="28"/>
                <w:szCs w:val="28"/>
                <w:lang w:eastAsia="en-GB"/>
              </w:rPr>
            </w:pPr>
            <w:r w:rsidRPr="00BE2B30">
              <w:rPr>
                <w:rFonts w:ascii="Wingdings" w:eastAsia="Times New Roman" w:hAnsi="Wingdings" w:cs="Times New Roman"/>
                <w:sz w:val="28"/>
                <w:szCs w:val="28"/>
                <w:lang w:eastAsia="en-GB"/>
              </w:rPr>
              <w:t></w:t>
            </w:r>
          </w:p>
        </w:tc>
        <w:tc>
          <w:tcPr>
            <w:tcW w:w="1134" w:type="dxa"/>
            <w:shd w:val="clear" w:color="auto" w:fill="FFFFFF"/>
            <w:vAlign w:val="center"/>
          </w:tcPr>
          <w:p w14:paraId="75AC33B5" w14:textId="77777777" w:rsidR="00BE2B30" w:rsidRPr="00BE2B30" w:rsidRDefault="00BE2B30" w:rsidP="00BE2B30">
            <w:pPr>
              <w:spacing w:after="0" w:line="240" w:lineRule="auto"/>
              <w:ind w:left="0"/>
              <w:jc w:val="center"/>
              <w:rPr>
                <w:rFonts w:ascii="Times New Roman" w:eastAsia="Times New Roman" w:hAnsi="Times New Roman" w:cs="Times New Roman"/>
                <w:sz w:val="28"/>
                <w:szCs w:val="28"/>
                <w:lang w:eastAsia="en-GB"/>
              </w:rPr>
            </w:pPr>
            <w:r w:rsidRPr="00BE2B30">
              <w:rPr>
                <w:rFonts w:ascii="Wingdings" w:eastAsia="Times New Roman" w:hAnsi="Wingdings" w:cs="Times New Roman"/>
                <w:sz w:val="28"/>
                <w:szCs w:val="28"/>
                <w:lang w:eastAsia="en-GB"/>
              </w:rPr>
              <w:t></w:t>
            </w:r>
          </w:p>
        </w:tc>
        <w:tc>
          <w:tcPr>
            <w:tcW w:w="1070" w:type="dxa"/>
            <w:shd w:val="clear" w:color="auto" w:fill="FFFFFF"/>
            <w:vAlign w:val="center"/>
          </w:tcPr>
          <w:p w14:paraId="6A489B6A" w14:textId="77777777" w:rsidR="00BE2B30" w:rsidRPr="00BE2B30" w:rsidRDefault="00BE2B30" w:rsidP="00BE2B30">
            <w:pPr>
              <w:spacing w:after="0" w:line="240" w:lineRule="auto"/>
              <w:ind w:left="0"/>
              <w:jc w:val="center"/>
              <w:rPr>
                <w:rFonts w:ascii="Times New Roman" w:eastAsia="Times New Roman" w:hAnsi="Times New Roman" w:cs="Times New Roman"/>
                <w:sz w:val="28"/>
                <w:szCs w:val="28"/>
                <w:lang w:eastAsia="en-GB"/>
              </w:rPr>
            </w:pPr>
            <w:r w:rsidRPr="00BE2B30">
              <w:rPr>
                <w:rFonts w:ascii="Wingdings" w:eastAsia="Times New Roman" w:hAnsi="Wingdings" w:cs="Times New Roman"/>
                <w:sz w:val="28"/>
                <w:szCs w:val="28"/>
                <w:lang w:eastAsia="en-GB"/>
              </w:rPr>
              <w:t></w:t>
            </w:r>
          </w:p>
        </w:tc>
      </w:tr>
      <w:tr w:rsidR="00BE2B30" w:rsidRPr="00BE2B30" w14:paraId="4F2297B7" w14:textId="77777777" w:rsidTr="00BE2B30">
        <w:trPr>
          <w:trHeight w:val="522"/>
        </w:trPr>
        <w:tc>
          <w:tcPr>
            <w:tcW w:w="4634" w:type="dxa"/>
            <w:shd w:val="clear" w:color="auto" w:fill="FFFFFF"/>
            <w:vAlign w:val="center"/>
          </w:tcPr>
          <w:p w14:paraId="6F94B0F1" w14:textId="77777777" w:rsidR="00BE2B30" w:rsidRPr="00BE2B30" w:rsidRDefault="00BE2B30" w:rsidP="00BE2B30">
            <w:pPr>
              <w:numPr>
                <w:ilvl w:val="0"/>
                <w:numId w:val="3"/>
              </w:numPr>
              <w:tabs>
                <w:tab w:val="left" w:pos="1240"/>
              </w:tabs>
              <w:spacing w:after="0" w:line="240" w:lineRule="auto"/>
              <w:jc w:val="left"/>
              <w:rPr>
                <w:rFonts w:ascii="Arial" w:eastAsia="Times New Roman" w:hAnsi="Arial" w:cs="Arial"/>
                <w:sz w:val="20"/>
                <w:szCs w:val="20"/>
                <w:lang w:eastAsia="en-GB"/>
              </w:rPr>
            </w:pPr>
            <w:r w:rsidRPr="00BE2B30">
              <w:rPr>
                <w:rFonts w:ascii="Arial" w:eastAsia="Times New Roman" w:hAnsi="Arial" w:cs="Arial"/>
                <w:sz w:val="20"/>
                <w:szCs w:val="20"/>
                <w:lang w:eastAsia="en-GB"/>
              </w:rPr>
              <w:t>I feel that I have a number of good qualities.</w:t>
            </w:r>
          </w:p>
        </w:tc>
        <w:tc>
          <w:tcPr>
            <w:tcW w:w="1080" w:type="dxa"/>
            <w:shd w:val="clear" w:color="auto" w:fill="FFFFFF"/>
            <w:vAlign w:val="center"/>
          </w:tcPr>
          <w:p w14:paraId="3655110D" w14:textId="77777777" w:rsidR="00BE2B30" w:rsidRPr="00BE2B30" w:rsidRDefault="00BE2B30" w:rsidP="00BE2B30">
            <w:pPr>
              <w:spacing w:after="0" w:line="240" w:lineRule="auto"/>
              <w:ind w:left="0"/>
              <w:jc w:val="center"/>
              <w:rPr>
                <w:rFonts w:ascii="Times New Roman" w:eastAsia="Times New Roman" w:hAnsi="Times New Roman" w:cs="Times New Roman"/>
                <w:sz w:val="28"/>
                <w:szCs w:val="28"/>
                <w:lang w:eastAsia="en-GB"/>
              </w:rPr>
            </w:pPr>
            <w:r w:rsidRPr="00BE2B30">
              <w:rPr>
                <w:rFonts w:ascii="Wingdings" w:eastAsia="Times New Roman" w:hAnsi="Wingdings" w:cs="Times New Roman"/>
                <w:sz w:val="28"/>
                <w:szCs w:val="28"/>
                <w:lang w:eastAsia="en-GB"/>
              </w:rPr>
              <w:t></w:t>
            </w:r>
          </w:p>
        </w:tc>
        <w:tc>
          <w:tcPr>
            <w:tcW w:w="1080" w:type="dxa"/>
            <w:shd w:val="clear" w:color="auto" w:fill="FFFFFF"/>
            <w:vAlign w:val="center"/>
          </w:tcPr>
          <w:p w14:paraId="787BF12B" w14:textId="77777777" w:rsidR="00BE2B30" w:rsidRPr="00BE2B30" w:rsidRDefault="00BE2B30" w:rsidP="00BE2B30">
            <w:pPr>
              <w:spacing w:after="0" w:line="240" w:lineRule="auto"/>
              <w:ind w:left="0"/>
              <w:jc w:val="center"/>
              <w:rPr>
                <w:rFonts w:ascii="Times New Roman" w:eastAsia="Times New Roman" w:hAnsi="Times New Roman" w:cs="Times New Roman"/>
                <w:sz w:val="28"/>
                <w:szCs w:val="28"/>
                <w:lang w:eastAsia="en-GB"/>
              </w:rPr>
            </w:pPr>
            <w:r w:rsidRPr="00BE2B30">
              <w:rPr>
                <w:rFonts w:ascii="Wingdings" w:eastAsia="Times New Roman" w:hAnsi="Wingdings" w:cs="Times New Roman"/>
                <w:sz w:val="28"/>
                <w:szCs w:val="28"/>
                <w:lang w:eastAsia="en-GB"/>
              </w:rPr>
              <w:t></w:t>
            </w:r>
          </w:p>
        </w:tc>
        <w:tc>
          <w:tcPr>
            <w:tcW w:w="856" w:type="dxa"/>
            <w:shd w:val="clear" w:color="auto" w:fill="FFFFFF"/>
            <w:vAlign w:val="center"/>
          </w:tcPr>
          <w:p w14:paraId="45DFE978" w14:textId="77777777" w:rsidR="00BE2B30" w:rsidRPr="00BE2B30" w:rsidRDefault="00BE2B30" w:rsidP="00BE2B30">
            <w:pPr>
              <w:spacing w:after="0" w:line="240" w:lineRule="auto"/>
              <w:ind w:left="0"/>
              <w:jc w:val="center"/>
              <w:rPr>
                <w:rFonts w:ascii="Times New Roman" w:eastAsia="Times New Roman" w:hAnsi="Times New Roman" w:cs="Times New Roman"/>
                <w:sz w:val="28"/>
                <w:szCs w:val="28"/>
                <w:lang w:eastAsia="en-GB"/>
              </w:rPr>
            </w:pPr>
            <w:r w:rsidRPr="00BE2B30">
              <w:rPr>
                <w:rFonts w:ascii="Wingdings" w:eastAsia="Times New Roman" w:hAnsi="Wingdings" w:cs="Times New Roman"/>
                <w:sz w:val="28"/>
                <w:szCs w:val="28"/>
                <w:lang w:eastAsia="en-GB"/>
              </w:rPr>
              <w:t></w:t>
            </w:r>
          </w:p>
        </w:tc>
        <w:tc>
          <w:tcPr>
            <w:tcW w:w="1134" w:type="dxa"/>
            <w:shd w:val="clear" w:color="auto" w:fill="FFFFFF"/>
            <w:vAlign w:val="center"/>
          </w:tcPr>
          <w:p w14:paraId="3A0C7B55" w14:textId="77777777" w:rsidR="00BE2B30" w:rsidRPr="00BE2B30" w:rsidRDefault="00BE2B30" w:rsidP="00BE2B30">
            <w:pPr>
              <w:spacing w:after="0" w:line="240" w:lineRule="auto"/>
              <w:ind w:left="0"/>
              <w:jc w:val="center"/>
              <w:rPr>
                <w:rFonts w:ascii="Times New Roman" w:eastAsia="Times New Roman" w:hAnsi="Times New Roman" w:cs="Times New Roman"/>
                <w:sz w:val="28"/>
                <w:szCs w:val="28"/>
                <w:lang w:eastAsia="en-GB"/>
              </w:rPr>
            </w:pPr>
            <w:r w:rsidRPr="00BE2B30">
              <w:rPr>
                <w:rFonts w:ascii="Wingdings" w:eastAsia="Times New Roman" w:hAnsi="Wingdings" w:cs="Times New Roman"/>
                <w:sz w:val="28"/>
                <w:szCs w:val="28"/>
                <w:lang w:eastAsia="en-GB"/>
              </w:rPr>
              <w:t></w:t>
            </w:r>
          </w:p>
        </w:tc>
        <w:tc>
          <w:tcPr>
            <w:tcW w:w="1070" w:type="dxa"/>
            <w:shd w:val="clear" w:color="auto" w:fill="FFFFFF"/>
            <w:vAlign w:val="center"/>
          </w:tcPr>
          <w:p w14:paraId="0BE44473" w14:textId="77777777" w:rsidR="00BE2B30" w:rsidRPr="00BE2B30" w:rsidRDefault="00BE2B30" w:rsidP="00BE2B30">
            <w:pPr>
              <w:spacing w:after="0" w:line="240" w:lineRule="auto"/>
              <w:ind w:left="0"/>
              <w:jc w:val="center"/>
              <w:rPr>
                <w:rFonts w:ascii="Times New Roman" w:eastAsia="Times New Roman" w:hAnsi="Times New Roman" w:cs="Times New Roman"/>
                <w:sz w:val="28"/>
                <w:szCs w:val="28"/>
                <w:lang w:eastAsia="en-GB"/>
              </w:rPr>
            </w:pPr>
            <w:r w:rsidRPr="00BE2B30">
              <w:rPr>
                <w:rFonts w:ascii="Wingdings" w:eastAsia="Times New Roman" w:hAnsi="Wingdings" w:cs="Times New Roman"/>
                <w:sz w:val="28"/>
                <w:szCs w:val="28"/>
                <w:lang w:eastAsia="en-GB"/>
              </w:rPr>
              <w:t></w:t>
            </w:r>
          </w:p>
        </w:tc>
      </w:tr>
      <w:tr w:rsidR="00BE2B30" w:rsidRPr="00BE2B30" w14:paraId="70DB71F2" w14:textId="77777777" w:rsidTr="00BE2B30">
        <w:trPr>
          <w:trHeight w:val="543"/>
        </w:trPr>
        <w:tc>
          <w:tcPr>
            <w:tcW w:w="4634" w:type="dxa"/>
            <w:shd w:val="clear" w:color="auto" w:fill="FFFFFF"/>
            <w:vAlign w:val="center"/>
          </w:tcPr>
          <w:p w14:paraId="7D231A33" w14:textId="77777777" w:rsidR="00BE2B30" w:rsidRPr="00BE2B30" w:rsidRDefault="00BE2B30" w:rsidP="00BE2B30">
            <w:pPr>
              <w:numPr>
                <w:ilvl w:val="0"/>
                <w:numId w:val="3"/>
              </w:numPr>
              <w:tabs>
                <w:tab w:val="left" w:pos="1240"/>
              </w:tabs>
              <w:spacing w:after="0" w:line="240" w:lineRule="auto"/>
              <w:jc w:val="left"/>
              <w:rPr>
                <w:rFonts w:ascii="Arial" w:eastAsia="Times New Roman" w:hAnsi="Arial" w:cs="Arial"/>
                <w:sz w:val="20"/>
                <w:szCs w:val="20"/>
                <w:lang w:eastAsia="en-GB"/>
              </w:rPr>
            </w:pPr>
            <w:r w:rsidRPr="00BE2B30">
              <w:rPr>
                <w:rFonts w:ascii="Arial" w:eastAsia="Times New Roman" w:hAnsi="Arial" w:cs="Arial"/>
                <w:sz w:val="20"/>
                <w:szCs w:val="20"/>
                <w:lang w:eastAsia="en-GB"/>
              </w:rPr>
              <w:t>I am able to do things as well as most other people.</w:t>
            </w:r>
          </w:p>
        </w:tc>
        <w:tc>
          <w:tcPr>
            <w:tcW w:w="1080" w:type="dxa"/>
            <w:shd w:val="clear" w:color="auto" w:fill="FFFFFF"/>
            <w:vAlign w:val="center"/>
          </w:tcPr>
          <w:p w14:paraId="46B104BF" w14:textId="77777777" w:rsidR="00BE2B30" w:rsidRPr="00BE2B30" w:rsidRDefault="00BE2B30" w:rsidP="00BE2B30">
            <w:pPr>
              <w:spacing w:after="0" w:line="240" w:lineRule="auto"/>
              <w:ind w:left="0"/>
              <w:jc w:val="center"/>
              <w:rPr>
                <w:rFonts w:ascii="Times New Roman" w:eastAsia="Times New Roman" w:hAnsi="Times New Roman" w:cs="Times New Roman"/>
                <w:sz w:val="28"/>
                <w:szCs w:val="28"/>
                <w:lang w:eastAsia="en-GB"/>
              </w:rPr>
            </w:pPr>
            <w:r w:rsidRPr="00BE2B30">
              <w:rPr>
                <w:rFonts w:ascii="Wingdings" w:eastAsia="Times New Roman" w:hAnsi="Wingdings" w:cs="Times New Roman"/>
                <w:sz w:val="28"/>
                <w:szCs w:val="28"/>
                <w:lang w:eastAsia="en-GB"/>
              </w:rPr>
              <w:t></w:t>
            </w:r>
          </w:p>
        </w:tc>
        <w:tc>
          <w:tcPr>
            <w:tcW w:w="1080" w:type="dxa"/>
            <w:shd w:val="clear" w:color="auto" w:fill="FFFFFF"/>
            <w:vAlign w:val="center"/>
          </w:tcPr>
          <w:p w14:paraId="100FF4B9" w14:textId="77777777" w:rsidR="00BE2B30" w:rsidRPr="00BE2B30" w:rsidRDefault="00BE2B30" w:rsidP="00BE2B30">
            <w:pPr>
              <w:spacing w:after="0" w:line="240" w:lineRule="auto"/>
              <w:ind w:left="0"/>
              <w:jc w:val="center"/>
              <w:rPr>
                <w:rFonts w:ascii="Times New Roman" w:eastAsia="Times New Roman" w:hAnsi="Times New Roman" w:cs="Times New Roman"/>
                <w:sz w:val="28"/>
                <w:szCs w:val="28"/>
                <w:lang w:eastAsia="en-GB"/>
              </w:rPr>
            </w:pPr>
            <w:r w:rsidRPr="00BE2B30">
              <w:rPr>
                <w:rFonts w:ascii="Wingdings" w:eastAsia="Times New Roman" w:hAnsi="Wingdings" w:cs="Times New Roman"/>
                <w:sz w:val="28"/>
                <w:szCs w:val="28"/>
                <w:lang w:eastAsia="en-GB"/>
              </w:rPr>
              <w:t></w:t>
            </w:r>
          </w:p>
        </w:tc>
        <w:tc>
          <w:tcPr>
            <w:tcW w:w="856" w:type="dxa"/>
            <w:shd w:val="clear" w:color="auto" w:fill="FFFFFF"/>
            <w:vAlign w:val="center"/>
          </w:tcPr>
          <w:p w14:paraId="4F2C0ECF" w14:textId="77777777" w:rsidR="00BE2B30" w:rsidRPr="00BE2B30" w:rsidRDefault="00BE2B30" w:rsidP="00BE2B30">
            <w:pPr>
              <w:spacing w:after="0" w:line="240" w:lineRule="auto"/>
              <w:ind w:left="0"/>
              <w:jc w:val="center"/>
              <w:rPr>
                <w:rFonts w:ascii="Times New Roman" w:eastAsia="Times New Roman" w:hAnsi="Times New Roman" w:cs="Times New Roman"/>
                <w:sz w:val="28"/>
                <w:szCs w:val="28"/>
                <w:lang w:eastAsia="en-GB"/>
              </w:rPr>
            </w:pPr>
            <w:r w:rsidRPr="00BE2B30">
              <w:rPr>
                <w:rFonts w:ascii="Wingdings" w:eastAsia="Times New Roman" w:hAnsi="Wingdings" w:cs="Times New Roman"/>
                <w:sz w:val="28"/>
                <w:szCs w:val="28"/>
                <w:lang w:eastAsia="en-GB"/>
              </w:rPr>
              <w:t></w:t>
            </w:r>
          </w:p>
        </w:tc>
        <w:tc>
          <w:tcPr>
            <w:tcW w:w="1134" w:type="dxa"/>
            <w:shd w:val="clear" w:color="auto" w:fill="FFFFFF"/>
            <w:vAlign w:val="center"/>
          </w:tcPr>
          <w:p w14:paraId="6840FE7A" w14:textId="77777777" w:rsidR="00BE2B30" w:rsidRPr="00BE2B30" w:rsidRDefault="00BE2B30" w:rsidP="00BE2B30">
            <w:pPr>
              <w:spacing w:after="0" w:line="240" w:lineRule="auto"/>
              <w:ind w:left="0"/>
              <w:jc w:val="center"/>
              <w:rPr>
                <w:rFonts w:ascii="Times New Roman" w:eastAsia="Times New Roman" w:hAnsi="Times New Roman" w:cs="Times New Roman"/>
                <w:sz w:val="28"/>
                <w:szCs w:val="28"/>
                <w:lang w:eastAsia="en-GB"/>
              </w:rPr>
            </w:pPr>
            <w:r w:rsidRPr="00BE2B30">
              <w:rPr>
                <w:rFonts w:ascii="Wingdings" w:eastAsia="Times New Roman" w:hAnsi="Wingdings" w:cs="Times New Roman"/>
                <w:sz w:val="28"/>
                <w:szCs w:val="28"/>
                <w:lang w:eastAsia="en-GB"/>
              </w:rPr>
              <w:t></w:t>
            </w:r>
          </w:p>
        </w:tc>
        <w:tc>
          <w:tcPr>
            <w:tcW w:w="1070" w:type="dxa"/>
            <w:shd w:val="clear" w:color="auto" w:fill="FFFFFF"/>
            <w:vAlign w:val="center"/>
          </w:tcPr>
          <w:p w14:paraId="206F8203" w14:textId="77777777" w:rsidR="00BE2B30" w:rsidRPr="00BE2B30" w:rsidRDefault="00BE2B30" w:rsidP="00BE2B30">
            <w:pPr>
              <w:spacing w:after="0" w:line="240" w:lineRule="auto"/>
              <w:ind w:left="0"/>
              <w:jc w:val="center"/>
              <w:rPr>
                <w:rFonts w:ascii="Times New Roman" w:eastAsia="Times New Roman" w:hAnsi="Times New Roman" w:cs="Times New Roman"/>
                <w:sz w:val="28"/>
                <w:szCs w:val="28"/>
                <w:lang w:eastAsia="en-GB"/>
              </w:rPr>
            </w:pPr>
            <w:r w:rsidRPr="00BE2B30">
              <w:rPr>
                <w:rFonts w:ascii="Wingdings" w:eastAsia="Times New Roman" w:hAnsi="Wingdings" w:cs="Times New Roman"/>
                <w:sz w:val="28"/>
                <w:szCs w:val="28"/>
                <w:lang w:eastAsia="en-GB"/>
              </w:rPr>
              <w:t></w:t>
            </w:r>
          </w:p>
        </w:tc>
      </w:tr>
      <w:tr w:rsidR="00BE2B30" w:rsidRPr="00BE2B30" w14:paraId="673D1445" w14:textId="77777777" w:rsidTr="00BE2B30">
        <w:trPr>
          <w:trHeight w:val="523"/>
        </w:trPr>
        <w:tc>
          <w:tcPr>
            <w:tcW w:w="4634" w:type="dxa"/>
            <w:shd w:val="clear" w:color="auto" w:fill="FFFFFF"/>
            <w:vAlign w:val="center"/>
          </w:tcPr>
          <w:p w14:paraId="2DAF4E58" w14:textId="77777777" w:rsidR="00BE2B30" w:rsidRPr="00BE2B30" w:rsidRDefault="00BE2B30" w:rsidP="00BE2B30">
            <w:pPr>
              <w:numPr>
                <w:ilvl w:val="0"/>
                <w:numId w:val="3"/>
              </w:numPr>
              <w:tabs>
                <w:tab w:val="left" w:pos="1240"/>
              </w:tabs>
              <w:spacing w:after="0" w:line="240" w:lineRule="auto"/>
              <w:jc w:val="left"/>
              <w:rPr>
                <w:rFonts w:ascii="Arial" w:eastAsia="Times New Roman" w:hAnsi="Arial" w:cs="Arial"/>
                <w:sz w:val="20"/>
                <w:szCs w:val="20"/>
                <w:lang w:eastAsia="en-GB"/>
              </w:rPr>
            </w:pPr>
            <w:r w:rsidRPr="00BE2B30">
              <w:rPr>
                <w:rFonts w:ascii="Arial" w:eastAsia="Times New Roman" w:hAnsi="Arial" w:cs="Arial"/>
                <w:sz w:val="20"/>
                <w:szCs w:val="20"/>
                <w:lang w:eastAsia="en-GB"/>
              </w:rPr>
              <w:t>I feel I do not have much to be proud of.</w:t>
            </w:r>
          </w:p>
        </w:tc>
        <w:tc>
          <w:tcPr>
            <w:tcW w:w="1080" w:type="dxa"/>
            <w:shd w:val="clear" w:color="auto" w:fill="FFFFFF"/>
            <w:vAlign w:val="center"/>
          </w:tcPr>
          <w:p w14:paraId="395D6282" w14:textId="77777777" w:rsidR="00BE2B30" w:rsidRPr="00BE2B30" w:rsidRDefault="00BE2B30" w:rsidP="00BE2B30">
            <w:pPr>
              <w:spacing w:after="0" w:line="240" w:lineRule="auto"/>
              <w:ind w:left="0"/>
              <w:jc w:val="center"/>
              <w:rPr>
                <w:rFonts w:ascii="Times New Roman" w:eastAsia="Times New Roman" w:hAnsi="Times New Roman" w:cs="Times New Roman"/>
                <w:sz w:val="28"/>
                <w:szCs w:val="28"/>
                <w:lang w:eastAsia="en-GB"/>
              </w:rPr>
            </w:pPr>
            <w:r w:rsidRPr="00BE2B30">
              <w:rPr>
                <w:rFonts w:ascii="Wingdings" w:eastAsia="Times New Roman" w:hAnsi="Wingdings" w:cs="Times New Roman"/>
                <w:sz w:val="28"/>
                <w:szCs w:val="28"/>
                <w:lang w:eastAsia="en-GB"/>
              </w:rPr>
              <w:t></w:t>
            </w:r>
          </w:p>
        </w:tc>
        <w:tc>
          <w:tcPr>
            <w:tcW w:w="1080" w:type="dxa"/>
            <w:shd w:val="clear" w:color="auto" w:fill="FFFFFF"/>
            <w:vAlign w:val="center"/>
          </w:tcPr>
          <w:p w14:paraId="4E98D537" w14:textId="77777777" w:rsidR="00BE2B30" w:rsidRPr="00BE2B30" w:rsidRDefault="00BE2B30" w:rsidP="00BE2B30">
            <w:pPr>
              <w:spacing w:after="0" w:line="240" w:lineRule="auto"/>
              <w:ind w:left="0"/>
              <w:jc w:val="center"/>
              <w:rPr>
                <w:rFonts w:ascii="Times New Roman" w:eastAsia="Times New Roman" w:hAnsi="Times New Roman" w:cs="Times New Roman"/>
                <w:sz w:val="28"/>
                <w:szCs w:val="28"/>
                <w:lang w:eastAsia="en-GB"/>
              </w:rPr>
            </w:pPr>
            <w:r w:rsidRPr="00BE2B30">
              <w:rPr>
                <w:rFonts w:ascii="Wingdings" w:eastAsia="Times New Roman" w:hAnsi="Wingdings" w:cs="Times New Roman"/>
                <w:sz w:val="28"/>
                <w:szCs w:val="28"/>
                <w:lang w:eastAsia="en-GB"/>
              </w:rPr>
              <w:t></w:t>
            </w:r>
          </w:p>
        </w:tc>
        <w:tc>
          <w:tcPr>
            <w:tcW w:w="856" w:type="dxa"/>
            <w:shd w:val="clear" w:color="auto" w:fill="FFFFFF"/>
            <w:vAlign w:val="center"/>
          </w:tcPr>
          <w:p w14:paraId="58387D77" w14:textId="77777777" w:rsidR="00BE2B30" w:rsidRPr="00BE2B30" w:rsidRDefault="00BE2B30" w:rsidP="00BE2B30">
            <w:pPr>
              <w:spacing w:after="0" w:line="240" w:lineRule="auto"/>
              <w:ind w:left="0"/>
              <w:jc w:val="center"/>
              <w:rPr>
                <w:rFonts w:ascii="Times New Roman" w:eastAsia="Times New Roman" w:hAnsi="Times New Roman" w:cs="Times New Roman"/>
                <w:sz w:val="28"/>
                <w:szCs w:val="28"/>
                <w:lang w:eastAsia="en-GB"/>
              </w:rPr>
            </w:pPr>
            <w:r w:rsidRPr="00BE2B30">
              <w:rPr>
                <w:rFonts w:ascii="Wingdings" w:eastAsia="Times New Roman" w:hAnsi="Wingdings" w:cs="Times New Roman"/>
                <w:sz w:val="28"/>
                <w:szCs w:val="28"/>
                <w:lang w:eastAsia="en-GB"/>
              </w:rPr>
              <w:t></w:t>
            </w:r>
          </w:p>
        </w:tc>
        <w:tc>
          <w:tcPr>
            <w:tcW w:w="1134" w:type="dxa"/>
            <w:shd w:val="clear" w:color="auto" w:fill="FFFFFF"/>
            <w:vAlign w:val="center"/>
          </w:tcPr>
          <w:p w14:paraId="0A3219F2" w14:textId="77777777" w:rsidR="00BE2B30" w:rsidRPr="00BE2B30" w:rsidRDefault="00BE2B30" w:rsidP="00BE2B30">
            <w:pPr>
              <w:spacing w:after="0" w:line="240" w:lineRule="auto"/>
              <w:ind w:left="0"/>
              <w:jc w:val="center"/>
              <w:rPr>
                <w:rFonts w:ascii="Times New Roman" w:eastAsia="Times New Roman" w:hAnsi="Times New Roman" w:cs="Times New Roman"/>
                <w:sz w:val="28"/>
                <w:szCs w:val="28"/>
                <w:lang w:eastAsia="en-GB"/>
              </w:rPr>
            </w:pPr>
            <w:r w:rsidRPr="00BE2B30">
              <w:rPr>
                <w:rFonts w:ascii="Wingdings" w:eastAsia="Times New Roman" w:hAnsi="Wingdings" w:cs="Times New Roman"/>
                <w:sz w:val="28"/>
                <w:szCs w:val="28"/>
                <w:lang w:eastAsia="en-GB"/>
              </w:rPr>
              <w:t></w:t>
            </w:r>
          </w:p>
        </w:tc>
        <w:tc>
          <w:tcPr>
            <w:tcW w:w="1070" w:type="dxa"/>
            <w:shd w:val="clear" w:color="auto" w:fill="FFFFFF"/>
            <w:vAlign w:val="center"/>
          </w:tcPr>
          <w:p w14:paraId="3F1A18FA" w14:textId="77777777" w:rsidR="00BE2B30" w:rsidRPr="00BE2B30" w:rsidRDefault="00BE2B30" w:rsidP="00BE2B30">
            <w:pPr>
              <w:spacing w:after="0" w:line="240" w:lineRule="auto"/>
              <w:ind w:left="0"/>
              <w:jc w:val="center"/>
              <w:rPr>
                <w:rFonts w:ascii="Times New Roman" w:eastAsia="Times New Roman" w:hAnsi="Times New Roman" w:cs="Times New Roman"/>
                <w:sz w:val="28"/>
                <w:szCs w:val="28"/>
                <w:lang w:eastAsia="en-GB"/>
              </w:rPr>
            </w:pPr>
            <w:r w:rsidRPr="00BE2B30">
              <w:rPr>
                <w:rFonts w:ascii="Wingdings" w:eastAsia="Times New Roman" w:hAnsi="Wingdings" w:cs="Times New Roman"/>
                <w:sz w:val="28"/>
                <w:szCs w:val="28"/>
                <w:lang w:eastAsia="en-GB"/>
              </w:rPr>
              <w:t></w:t>
            </w:r>
          </w:p>
        </w:tc>
      </w:tr>
      <w:tr w:rsidR="00BE2B30" w:rsidRPr="00BE2B30" w14:paraId="02E80D8F" w14:textId="77777777" w:rsidTr="00BE2B30">
        <w:trPr>
          <w:trHeight w:val="516"/>
        </w:trPr>
        <w:tc>
          <w:tcPr>
            <w:tcW w:w="4634" w:type="dxa"/>
            <w:shd w:val="clear" w:color="auto" w:fill="FFFFFF"/>
            <w:vAlign w:val="center"/>
          </w:tcPr>
          <w:p w14:paraId="2D3F9906" w14:textId="77777777" w:rsidR="00BE2B30" w:rsidRPr="00BE2B30" w:rsidRDefault="00BE2B30" w:rsidP="00BE2B30">
            <w:pPr>
              <w:numPr>
                <w:ilvl w:val="0"/>
                <w:numId w:val="3"/>
              </w:numPr>
              <w:tabs>
                <w:tab w:val="left" w:pos="1240"/>
              </w:tabs>
              <w:spacing w:after="0" w:line="240" w:lineRule="auto"/>
              <w:jc w:val="left"/>
              <w:rPr>
                <w:rFonts w:ascii="Arial" w:eastAsia="Times New Roman" w:hAnsi="Arial" w:cs="Arial"/>
                <w:sz w:val="20"/>
                <w:szCs w:val="20"/>
                <w:lang w:eastAsia="en-GB"/>
              </w:rPr>
            </w:pPr>
            <w:r w:rsidRPr="00BE2B30">
              <w:rPr>
                <w:rFonts w:ascii="Arial" w:eastAsia="Times New Roman" w:hAnsi="Arial" w:cs="Arial"/>
                <w:sz w:val="20"/>
                <w:szCs w:val="20"/>
                <w:lang w:eastAsia="en-GB"/>
              </w:rPr>
              <w:t>I certainly feel useless at times.</w:t>
            </w:r>
          </w:p>
        </w:tc>
        <w:tc>
          <w:tcPr>
            <w:tcW w:w="1080" w:type="dxa"/>
            <w:shd w:val="clear" w:color="auto" w:fill="FFFFFF"/>
            <w:vAlign w:val="center"/>
          </w:tcPr>
          <w:p w14:paraId="7BDE3B9D" w14:textId="77777777" w:rsidR="00BE2B30" w:rsidRPr="00BE2B30" w:rsidRDefault="00BE2B30" w:rsidP="00BE2B30">
            <w:pPr>
              <w:spacing w:after="0" w:line="240" w:lineRule="auto"/>
              <w:ind w:left="0"/>
              <w:jc w:val="center"/>
              <w:rPr>
                <w:rFonts w:ascii="Times New Roman" w:eastAsia="Times New Roman" w:hAnsi="Times New Roman" w:cs="Times New Roman"/>
                <w:sz w:val="28"/>
                <w:szCs w:val="28"/>
                <w:lang w:eastAsia="en-GB"/>
              </w:rPr>
            </w:pPr>
            <w:r w:rsidRPr="00BE2B30">
              <w:rPr>
                <w:rFonts w:ascii="Wingdings" w:eastAsia="Times New Roman" w:hAnsi="Wingdings" w:cs="Times New Roman"/>
                <w:sz w:val="28"/>
                <w:szCs w:val="28"/>
                <w:lang w:eastAsia="en-GB"/>
              </w:rPr>
              <w:t></w:t>
            </w:r>
          </w:p>
        </w:tc>
        <w:tc>
          <w:tcPr>
            <w:tcW w:w="1080" w:type="dxa"/>
            <w:shd w:val="clear" w:color="auto" w:fill="FFFFFF"/>
            <w:vAlign w:val="center"/>
          </w:tcPr>
          <w:p w14:paraId="17A1FE55" w14:textId="77777777" w:rsidR="00BE2B30" w:rsidRPr="00BE2B30" w:rsidRDefault="00BE2B30" w:rsidP="00BE2B30">
            <w:pPr>
              <w:spacing w:after="0" w:line="240" w:lineRule="auto"/>
              <w:ind w:left="0"/>
              <w:jc w:val="center"/>
              <w:rPr>
                <w:rFonts w:ascii="Times New Roman" w:eastAsia="Times New Roman" w:hAnsi="Times New Roman" w:cs="Times New Roman"/>
                <w:sz w:val="28"/>
                <w:szCs w:val="28"/>
                <w:lang w:eastAsia="en-GB"/>
              </w:rPr>
            </w:pPr>
            <w:r w:rsidRPr="00BE2B30">
              <w:rPr>
                <w:rFonts w:ascii="Wingdings" w:eastAsia="Times New Roman" w:hAnsi="Wingdings" w:cs="Times New Roman"/>
                <w:sz w:val="28"/>
                <w:szCs w:val="28"/>
                <w:lang w:eastAsia="en-GB"/>
              </w:rPr>
              <w:t></w:t>
            </w:r>
          </w:p>
        </w:tc>
        <w:tc>
          <w:tcPr>
            <w:tcW w:w="856" w:type="dxa"/>
            <w:shd w:val="clear" w:color="auto" w:fill="FFFFFF"/>
            <w:vAlign w:val="center"/>
          </w:tcPr>
          <w:p w14:paraId="3CA6C5F1" w14:textId="77777777" w:rsidR="00BE2B30" w:rsidRPr="00BE2B30" w:rsidRDefault="00BE2B30" w:rsidP="00BE2B30">
            <w:pPr>
              <w:spacing w:after="0" w:line="240" w:lineRule="auto"/>
              <w:ind w:left="0"/>
              <w:jc w:val="center"/>
              <w:rPr>
                <w:rFonts w:ascii="Times New Roman" w:eastAsia="Times New Roman" w:hAnsi="Times New Roman" w:cs="Times New Roman"/>
                <w:sz w:val="28"/>
                <w:szCs w:val="28"/>
                <w:lang w:eastAsia="en-GB"/>
              </w:rPr>
            </w:pPr>
            <w:r w:rsidRPr="00BE2B30">
              <w:rPr>
                <w:rFonts w:ascii="Wingdings" w:eastAsia="Times New Roman" w:hAnsi="Wingdings" w:cs="Times New Roman"/>
                <w:sz w:val="28"/>
                <w:szCs w:val="28"/>
                <w:lang w:eastAsia="en-GB"/>
              </w:rPr>
              <w:t></w:t>
            </w:r>
          </w:p>
        </w:tc>
        <w:tc>
          <w:tcPr>
            <w:tcW w:w="1134" w:type="dxa"/>
            <w:shd w:val="clear" w:color="auto" w:fill="FFFFFF"/>
            <w:vAlign w:val="center"/>
          </w:tcPr>
          <w:p w14:paraId="650477D4" w14:textId="77777777" w:rsidR="00BE2B30" w:rsidRPr="00BE2B30" w:rsidRDefault="00BE2B30" w:rsidP="00BE2B30">
            <w:pPr>
              <w:spacing w:after="0" w:line="240" w:lineRule="auto"/>
              <w:ind w:left="0"/>
              <w:jc w:val="center"/>
              <w:rPr>
                <w:rFonts w:ascii="Times New Roman" w:eastAsia="Times New Roman" w:hAnsi="Times New Roman" w:cs="Times New Roman"/>
                <w:sz w:val="28"/>
                <w:szCs w:val="28"/>
                <w:lang w:eastAsia="en-GB"/>
              </w:rPr>
            </w:pPr>
            <w:r w:rsidRPr="00BE2B30">
              <w:rPr>
                <w:rFonts w:ascii="Wingdings" w:eastAsia="Times New Roman" w:hAnsi="Wingdings" w:cs="Times New Roman"/>
                <w:sz w:val="28"/>
                <w:szCs w:val="28"/>
                <w:lang w:eastAsia="en-GB"/>
              </w:rPr>
              <w:t></w:t>
            </w:r>
          </w:p>
        </w:tc>
        <w:tc>
          <w:tcPr>
            <w:tcW w:w="1070" w:type="dxa"/>
            <w:shd w:val="clear" w:color="auto" w:fill="FFFFFF"/>
            <w:vAlign w:val="center"/>
          </w:tcPr>
          <w:p w14:paraId="7775F294" w14:textId="77777777" w:rsidR="00BE2B30" w:rsidRPr="00BE2B30" w:rsidRDefault="00BE2B30" w:rsidP="00BE2B30">
            <w:pPr>
              <w:spacing w:after="0" w:line="240" w:lineRule="auto"/>
              <w:ind w:left="0"/>
              <w:jc w:val="center"/>
              <w:rPr>
                <w:rFonts w:ascii="Times New Roman" w:eastAsia="Times New Roman" w:hAnsi="Times New Roman" w:cs="Times New Roman"/>
                <w:sz w:val="28"/>
                <w:szCs w:val="28"/>
                <w:lang w:eastAsia="en-GB"/>
              </w:rPr>
            </w:pPr>
            <w:r w:rsidRPr="00BE2B30">
              <w:rPr>
                <w:rFonts w:ascii="Wingdings" w:eastAsia="Times New Roman" w:hAnsi="Wingdings" w:cs="Times New Roman"/>
                <w:sz w:val="28"/>
                <w:szCs w:val="28"/>
                <w:lang w:eastAsia="en-GB"/>
              </w:rPr>
              <w:t></w:t>
            </w:r>
          </w:p>
        </w:tc>
      </w:tr>
      <w:tr w:rsidR="00BE2B30" w:rsidRPr="00BE2B30" w14:paraId="1BBF0EB9" w14:textId="77777777" w:rsidTr="00BE2B30">
        <w:trPr>
          <w:trHeight w:val="538"/>
        </w:trPr>
        <w:tc>
          <w:tcPr>
            <w:tcW w:w="4634" w:type="dxa"/>
            <w:shd w:val="clear" w:color="auto" w:fill="FFFFFF"/>
            <w:vAlign w:val="center"/>
          </w:tcPr>
          <w:p w14:paraId="1B5CC8BF" w14:textId="77777777" w:rsidR="00BE2B30" w:rsidRPr="00BE2B30" w:rsidRDefault="00BE2B30" w:rsidP="00BE2B30">
            <w:pPr>
              <w:numPr>
                <w:ilvl w:val="0"/>
                <w:numId w:val="3"/>
              </w:numPr>
              <w:tabs>
                <w:tab w:val="left" w:pos="1240"/>
              </w:tabs>
              <w:spacing w:after="0" w:line="240" w:lineRule="auto"/>
              <w:jc w:val="left"/>
              <w:rPr>
                <w:rFonts w:ascii="Arial" w:eastAsia="Times New Roman" w:hAnsi="Arial" w:cs="Arial"/>
                <w:sz w:val="20"/>
                <w:szCs w:val="20"/>
                <w:lang w:eastAsia="en-GB"/>
              </w:rPr>
            </w:pPr>
            <w:r w:rsidRPr="00BE2B30">
              <w:rPr>
                <w:rFonts w:ascii="Arial" w:eastAsia="Times New Roman" w:hAnsi="Arial" w:cs="Arial"/>
                <w:sz w:val="20"/>
                <w:szCs w:val="20"/>
                <w:lang w:eastAsia="en-GB"/>
              </w:rPr>
              <w:t>I feel that I'm a person of worth, at least on an equal plane with others.</w:t>
            </w:r>
          </w:p>
        </w:tc>
        <w:tc>
          <w:tcPr>
            <w:tcW w:w="1080" w:type="dxa"/>
            <w:shd w:val="clear" w:color="auto" w:fill="FFFFFF"/>
            <w:vAlign w:val="center"/>
          </w:tcPr>
          <w:p w14:paraId="518DF7CB" w14:textId="77777777" w:rsidR="00BE2B30" w:rsidRPr="00BE2B30" w:rsidRDefault="00BE2B30" w:rsidP="00BE2B30">
            <w:pPr>
              <w:spacing w:after="0" w:line="240" w:lineRule="auto"/>
              <w:ind w:left="0"/>
              <w:jc w:val="center"/>
              <w:rPr>
                <w:rFonts w:ascii="Times New Roman" w:eastAsia="Times New Roman" w:hAnsi="Times New Roman" w:cs="Times New Roman"/>
                <w:sz w:val="28"/>
                <w:szCs w:val="28"/>
                <w:lang w:eastAsia="en-GB"/>
              </w:rPr>
            </w:pPr>
            <w:r w:rsidRPr="00BE2B30">
              <w:rPr>
                <w:rFonts w:ascii="Wingdings" w:eastAsia="Times New Roman" w:hAnsi="Wingdings" w:cs="Times New Roman"/>
                <w:sz w:val="28"/>
                <w:szCs w:val="28"/>
                <w:lang w:eastAsia="en-GB"/>
              </w:rPr>
              <w:t></w:t>
            </w:r>
          </w:p>
        </w:tc>
        <w:tc>
          <w:tcPr>
            <w:tcW w:w="1080" w:type="dxa"/>
            <w:shd w:val="clear" w:color="auto" w:fill="FFFFFF"/>
            <w:vAlign w:val="center"/>
          </w:tcPr>
          <w:p w14:paraId="4E67FE43" w14:textId="77777777" w:rsidR="00BE2B30" w:rsidRPr="00BE2B30" w:rsidRDefault="00BE2B30" w:rsidP="00BE2B30">
            <w:pPr>
              <w:spacing w:after="0" w:line="240" w:lineRule="auto"/>
              <w:ind w:left="0"/>
              <w:jc w:val="center"/>
              <w:rPr>
                <w:rFonts w:ascii="Times New Roman" w:eastAsia="Times New Roman" w:hAnsi="Times New Roman" w:cs="Times New Roman"/>
                <w:sz w:val="28"/>
                <w:szCs w:val="28"/>
                <w:lang w:eastAsia="en-GB"/>
              </w:rPr>
            </w:pPr>
            <w:r w:rsidRPr="00BE2B30">
              <w:rPr>
                <w:rFonts w:ascii="Wingdings" w:eastAsia="Times New Roman" w:hAnsi="Wingdings" w:cs="Times New Roman"/>
                <w:sz w:val="28"/>
                <w:szCs w:val="28"/>
                <w:lang w:eastAsia="en-GB"/>
              </w:rPr>
              <w:t></w:t>
            </w:r>
          </w:p>
        </w:tc>
        <w:tc>
          <w:tcPr>
            <w:tcW w:w="856" w:type="dxa"/>
            <w:shd w:val="clear" w:color="auto" w:fill="FFFFFF"/>
            <w:vAlign w:val="center"/>
          </w:tcPr>
          <w:p w14:paraId="0692302D" w14:textId="77777777" w:rsidR="00BE2B30" w:rsidRPr="00BE2B30" w:rsidRDefault="00BE2B30" w:rsidP="00BE2B30">
            <w:pPr>
              <w:spacing w:after="0" w:line="240" w:lineRule="auto"/>
              <w:ind w:left="0"/>
              <w:jc w:val="center"/>
              <w:rPr>
                <w:rFonts w:ascii="Times New Roman" w:eastAsia="Times New Roman" w:hAnsi="Times New Roman" w:cs="Times New Roman"/>
                <w:sz w:val="28"/>
                <w:szCs w:val="28"/>
                <w:lang w:eastAsia="en-GB"/>
              </w:rPr>
            </w:pPr>
            <w:r w:rsidRPr="00BE2B30">
              <w:rPr>
                <w:rFonts w:ascii="Wingdings" w:eastAsia="Times New Roman" w:hAnsi="Wingdings" w:cs="Times New Roman"/>
                <w:sz w:val="28"/>
                <w:szCs w:val="28"/>
                <w:lang w:eastAsia="en-GB"/>
              </w:rPr>
              <w:t></w:t>
            </w:r>
          </w:p>
        </w:tc>
        <w:tc>
          <w:tcPr>
            <w:tcW w:w="1134" w:type="dxa"/>
            <w:shd w:val="clear" w:color="auto" w:fill="FFFFFF"/>
            <w:vAlign w:val="center"/>
          </w:tcPr>
          <w:p w14:paraId="314EEE0A" w14:textId="77777777" w:rsidR="00BE2B30" w:rsidRPr="00BE2B30" w:rsidRDefault="00BE2B30" w:rsidP="00BE2B30">
            <w:pPr>
              <w:spacing w:after="0" w:line="240" w:lineRule="auto"/>
              <w:ind w:left="0"/>
              <w:jc w:val="center"/>
              <w:rPr>
                <w:rFonts w:ascii="Times New Roman" w:eastAsia="Times New Roman" w:hAnsi="Times New Roman" w:cs="Times New Roman"/>
                <w:sz w:val="28"/>
                <w:szCs w:val="28"/>
                <w:lang w:eastAsia="en-GB"/>
              </w:rPr>
            </w:pPr>
            <w:r w:rsidRPr="00BE2B30">
              <w:rPr>
                <w:rFonts w:ascii="Wingdings" w:eastAsia="Times New Roman" w:hAnsi="Wingdings" w:cs="Times New Roman"/>
                <w:sz w:val="28"/>
                <w:szCs w:val="28"/>
                <w:lang w:eastAsia="en-GB"/>
              </w:rPr>
              <w:t></w:t>
            </w:r>
          </w:p>
        </w:tc>
        <w:tc>
          <w:tcPr>
            <w:tcW w:w="1070" w:type="dxa"/>
            <w:shd w:val="clear" w:color="auto" w:fill="FFFFFF"/>
            <w:vAlign w:val="center"/>
          </w:tcPr>
          <w:p w14:paraId="3C0EB83F" w14:textId="77777777" w:rsidR="00BE2B30" w:rsidRPr="00BE2B30" w:rsidRDefault="00BE2B30" w:rsidP="00BE2B30">
            <w:pPr>
              <w:spacing w:after="0" w:line="240" w:lineRule="auto"/>
              <w:ind w:left="0"/>
              <w:jc w:val="center"/>
              <w:rPr>
                <w:rFonts w:ascii="Times New Roman" w:eastAsia="Times New Roman" w:hAnsi="Times New Roman" w:cs="Times New Roman"/>
                <w:sz w:val="28"/>
                <w:szCs w:val="28"/>
                <w:lang w:eastAsia="en-GB"/>
              </w:rPr>
            </w:pPr>
            <w:r w:rsidRPr="00BE2B30">
              <w:rPr>
                <w:rFonts w:ascii="Wingdings" w:eastAsia="Times New Roman" w:hAnsi="Wingdings" w:cs="Times New Roman"/>
                <w:sz w:val="28"/>
                <w:szCs w:val="28"/>
                <w:lang w:eastAsia="en-GB"/>
              </w:rPr>
              <w:t></w:t>
            </w:r>
          </w:p>
        </w:tc>
      </w:tr>
      <w:tr w:rsidR="00BE2B30" w:rsidRPr="00BE2B30" w14:paraId="79FC1231" w14:textId="77777777" w:rsidTr="00BE2B30">
        <w:trPr>
          <w:trHeight w:val="533"/>
        </w:trPr>
        <w:tc>
          <w:tcPr>
            <w:tcW w:w="4634" w:type="dxa"/>
            <w:shd w:val="clear" w:color="auto" w:fill="FFFFFF"/>
            <w:vAlign w:val="center"/>
          </w:tcPr>
          <w:p w14:paraId="0BA48DC7" w14:textId="77777777" w:rsidR="00BE2B30" w:rsidRPr="00BE2B30" w:rsidRDefault="00BE2B30" w:rsidP="00BE2B30">
            <w:pPr>
              <w:numPr>
                <w:ilvl w:val="0"/>
                <w:numId w:val="3"/>
              </w:numPr>
              <w:tabs>
                <w:tab w:val="left" w:pos="1240"/>
              </w:tabs>
              <w:spacing w:after="0" w:line="240" w:lineRule="auto"/>
              <w:jc w:val="left"/>
              <w:rPr>
                <w:rFonts w:ascii="Arial" w:eastAsia="Times New Roman" w:hAnsi="Arial" w:cs="Arial"/>
                <w:sz w:val="20"/>
                <w:szCs w:val="20"/>
                <w:lang w:eastAsia="en-GB"/>
              </w:rPr>
            </w:pPr>
            <w:r w:rsidRPr="00BE2B30">
              <w:rPr>
                <w:rFonts w:ascii="Arial" w:eastAsia="Times New Roman" w:hAnsi="Arial" w:cs="Arial"/>
                <w:sz w:val="20"/>
                <w:szCs w:val="20"/>
                <w:lang w:eastAsia="en-GB"/>
              </w:rPr>
              <w:t>I wish I could have more respect for myself.</w:t>
            </w:r>
          </w:p>
        </w:tc>
        <w:tc>
          <w:tcPr>
            <w:tcW w:w="1080" w:type="dxa"/>
            <w:shd w:val="clear" w:color="auto" w:fill="FFFFFF"/>
            <w:vAlign w:val="center"/>
          </w:tcPr>
          <w:p w14:paraId="42DFB21B" w14:textId="77777777" w:rsidR="00BE2B30" w:rsidRPr="00BE2B30" w:rsidRDefault="00BE2B30" w:rsidP="00BE2B30">
            <w:pPr>
              <w:spacing w:after="0" w:line="240" w:lineRule="auto"/>
              <w:ind w:left="0"/>
              <w:jc w:val="center"/>
              <w:rPr>
                <w:rFonts w:ascii="Times New Roman" w:eastAsia="Times New Roman" w:hAnsi="Times New Roman" w:cs="Times New Roman"/>
                <w:sz w:val="28"/>
                <w:szCs w:val="28"/>
                <w:lang w:eastAsia="en-GB"/>
              </w:rPr>
            </w:pPr>
            <w:r w:rsidRPr="00BE2B30">
              <w:rPr>
                <w:rFonts w:ascii="Wingdings" w:eastAsia="Times New Roman" w:hAnsi="Wingdings" w:cs="Times New Roman"/>
                <w:sz w:val="28"/>
                <w:szCs w:val="28"/>
                <w:lang w:eastAsia="en-GB"/>
              </w:rPr>
              <w:t></w:t>
            </w:r>
          </w:p>
        </w:tc>
        <w:tc>
          <w:tcPr>
            <w:tcW w:w="1080" w:type="dxa"/>
            <w:shd w:val="clear" w:color="auto" w:fill="FFFFFF"/>
            <w:vAlign w:val="center"/>
          </w:tcPr>
          <w:p w14:paraId="1AC09319" w14:textId="77777777" w:rsidR="00BE2B30" w:rsidRPr="00BE2B30" w:rsidRDefault="00BE2B30" w:rsidP="00BE2B30">
            <w:pPr>
              <w:spacing w:after="0" w:line="240" w:lineRule="auto"/>
              <w:ind w:left="0"/>
              <w:jc w:val="center"/>
              <w:rPr>
                <w:rFonts w:ascii="Times New Roman" w:eastAsia="Times New Roman" w:hAnsi="Times New Roman" w:cs="Times New Roman"/>
                <w:sz w:val="28"/>
                <w:szCs w:val="28"/>
                <w:lang w:eastAsia="en-GB"/>
              </w:rPr>
            </w:pPr>
            <w:r w:rsidRPr="00BE2B30">
              <w:rPr>
                <w:rFonts w:ascii="Wingdings" w:eastAsia="Times New Roman" w:hAnsi="Wingdings" w:cs="Times New Roman"/>
                <w:sz w:val="28"/>
                <w:szCs w:val="28"/>
                <w:lang w:eastAsia="en-GB"/>
              </w:rPr>
              <w:t></w:t>
            </w:r>
          </w:p>
        </w:tc>
        <w:tc>
          <w:tcPr>
            <w:tcW w:w="856" w:type="dxa"/>
            <w:shd w:val="clear" w:color="auto" w:fill="FFFFFF"/>
            <w:vAlign w:val="center"/>
          </w:tcPr>
          <w:p w14:paraId="68D7DF06" w14:textId="77777777" w:rsidR="00BE2B30" w:rsidRPr="00BE2B30" w:rsidRDefault="00BE2B30" w:rsidP="00BE2B30">
            <w:pPr>
              <w:spacing w:after="0" w:line="240" w:lineRule="auto"/>
              <w:ind w:left="0"/>
              <w:jc w:val="center"/>
              <w:rPr>
                <w:rFonts w:ascii="Times New Roman" w:eastAsia="Times New Roman" w:hAnsi="Times New Roman" w:cs="Times New Roman"/>
                <w:sz w:val="28"/>
                <w:szCs w:val="28"/>
                <w:lang w:eastAsia="en-GB"/>
              </w:rPr>
            </w:pPr>
            <w:r w:rsidRPr="00BE2B30">
              <w:rPr>
                <w:rFonts w:ascii="Wingdings" w:eastAsia="Times New Roman" w:hAnsi="Wingdings" w:cs="Times New Roman"/>
                <w:sz w:val="28"/>
                <w:szCs w:val="28"/>
                <w:lang w:eastAsia="en-GB"/>
              </w:rPr>
              <w:t></w:t>
            </w:r>
          </w:p>
        </w:tc>
        <w:tc>
          <w:tcPr>
            <w:tcW w:w="1134" w:type="dxa"/>
            <w:shd w:val="clear" w:color="auto" w:fill="FFFFFF"/>
            <w:vAlign w:val="center"/>
          </w:tcPr>
          <w:p w14:paraId="3C93EB2E" w14:textId="77777777" w:rsidR="00BE2B30" w:rsidRPr="00BE2B30" w:rsidRDefault="00BE2B30" w:rsidP="00BE2B30">
            <w:pPr>
              <w:spacing w:after="0" w:line="240" w:lineRule="auto"/>
              <w:ind w:left="0"/>
              <w:jc w:val="center"/>
              <w:rPr>
                <w:rFonts w:ascii="Times New Roman" w:eastAsia="Times New Roman" w:hAnsi="Times New Roman" w:cs="Times New Roman"/>
                <w:sz w:val="28"/>
                <w:szCs w:val="28"/>
                <w:lang w:eastAsia="en-GB"/>
              </w:rPr>
            </w:pPr>
            <w:r w:rsidRPr="00BE2B30">
              <w:rPr>
                <w:rFonts w:ascii="Wingdings" w:eastAsia="Times New Roman" w:hAnsi="Wingdings" w:cs="Times New Roman"/>
                <w:sz w:val="28"/>
                <w:szCs w:val="28"/>
                <w:lang w:eastAsia="en-GB"/>
              </w:rPr>
              <w:t></w:t>
            </w:r>
          </w:p>
        </w:tc>
        <w:tc>
          <w:tcPr>
            <w:tcW w:w="1070" w:type="dxa"/>
            <w:shd w:val="clear" w:color="auto" w:fill="FFFFFF"/>
            <w:vAlign w:val="center"/>
          </w:tcPr>
          <w:p w14:paraId="11B2232C" w14:textId="77777777" w:rsidR="00BE2B30" w:rsidRPr="00BE2B30" w:rsidRDefault="00BE2B30" w:rsidP="00BE2B30">
            <w:pPr>
              <w:spacing w:after="0" w:line="240" w:lineRule="auto"/>
              <w:ind w:left="0"/>
              <w:jc w:val="center"/>
              <w:rPr>
                <w:rFonts w:ascii="Times New Roman" w:eastAsia="Times New Roman" w:hAnsi="Times New Roman" w:cs="Times New Roman"/>
                <w:sz w:val="28"/>
                <w:szCs w:val="28"/>
                <w:lang w:eastAsia="en-GB"/>
              </w:rPr>
            </w:pPr>
            <w:r w:rsidRPr="00BE2B30">
              <w:rPr>
                <w:rFonts w:ascii="Wingdings" w:eastAsia="Times New Roman" w:hAnsi="Wingdings" w:cs="Times New Roman"/>
                <w:sz w:val="28"/>
                <w:szCs w:val="28"/>
                <w:lang w:eastAsia="en-GB"/>
              </w:rPr>
              <w:t></w:t>
            </w:r>
          </w:p>
        </w:tc>
      </w:tr>
      <w:tr w:rsidR="00BE2B30" w:rsidRPr="00BE2B30" w14:paraId="543AA4F0" w14:textId="77777777" w:rsidTr="00BE2B30">
        <w:trPr>
          <w:trHeight w:val="527"/>
        </w:trPr>
        <w:tc>
          <w:tcPr>
            <w:tcW w:w="4634" w:type="dxa"/>
            <w:shd w:val="clear" w:color="auto" w:fill="FFFFFF"/>
            <w:vAlign w:val="center"/>
          </w:tcPr>
          <w:p w14:paraId="5652DF61" w14:textId="77777777" w:rsidR="00BE2B30" w:rsidRPr="00BE2B30" w:rsidRDefault="00BE2B30" w:rsidP="00BE2B30">
            <w:pPr>
              <w:numPr>
                <w:ilvl w:val="0"/>
                <w:numId w:val="3"/>
              </w:numPr>
              <w:tabs>
                <w:tab w:val="left" w:pos="1240"/>
              </w:tabs>
              <w:spacing w:after="0" w:line="240" w:lineRule="auto"/>
              <w:jc w:val="left"/>
              <w:rPr>
                <w:rFonts w:ascii="Arial" w:eastAsia="Times New Roman" w:hAnsi="Arial" w:cs="Arial"/>
                <w:sz w:val="20"/>
                <w:szCs w:val="20"/>
                <w:lang w:eastAsia="en-GB"/>
              </w:rPr>
            </w:pPr>
            <w:r w:rsidRPr="00BE2B30">
              <w:rPr>
                <w:rFonts w:ascii="Arial" w:eastAsia="Times New Roman" w:hAnsi="Arial" w:cs="Arial"/>
                <w:sz w:val="20"/>
                <w:szCs w:val="20"/>
                <w:lang w:eastAsia="en-GB"/>
              </w:rPr>
              <w:t>All in all, I am inclined to feel that I am a failure.</w:t>
            </w:r>
          </w:p>
        </w:tc>
        <w:tc>
          <w:tcPr>
            <w:tcW w:w="1080" w:type="dxa"/>
            <w:shd w:val="clear" w:color="auto" w:fill="FFFFFF"/>
            <w:vAlign w:val="center"/>
          </w:tcPr>
          <w:p w14:paraId="44507690" w14:textId="77777777" w:rsidR="00BE2B30" w:rsidRPr="00BE2B30" w:rsidRDefault="00BE2B30" w:rsidP="00BE2B30">
            <w:pPr>
              <w:spacing w:after="0" w:line="240" w:lineRule="auto"/>
              <w:ind w:left="0"/>
              <w:jc w:val="center"/>
              <w:rPr>
                <w:rFonts w:ascii="Times New Roman" w:eastAsia="Times New Roman" w:hAnsi="Times New Roman" w:cs="Times New Roman"/>
                <w:sz w:val="28"/>
                <w:szCs w:val="28"/>
                <w:lang w:eastAsia="en-GB"/>
              </w:rPr>
            </w:pPr>
            <w:r w:rsidRPr="00BE2B30">
              <w:rPr>
                <w:rFonts w:ascii="Wingdings" w:eastAsia="Times New Roman" w:hAnsi="Wingdings" w:cs="Times New Roman"/>
                <w:sz w:val="28"/>
                <w:szCs w:val="28"/>
                <w:lang w:eastAsia="en-GB"/>
              </w:rPr>
              <w:t></w:t>
            </w:r>
          </w:p>
        </w:tc>
        <w:tc>
          <w:tcPr>
            <w:tcW w:w="1080" w:type="dxa"/>
            <w:shd w:val="clear" w:color="auto" w:fill="FFFFFF"/>
            <w:vAlign w:val="center"/>
          </w:tcPr>
          <w:p w14:paraId="5DE1427C" w14:textId="77777777" w:rsidR="00BE2B30" w:rsidRPr="00BE2B30" w:rsidRDefault="00BE2B30" w:rsidP="00BE2B30">
            <w:pPr>
              <w:spacing w:after="0" w:line="240" w:lineRule="auto"/>
              <w:ind w:left="0"/>
              <w:jc w:val="center"/>
              <w:rPr>
                <w:rFonts w:ascii="Times New Roman" w:eastAsia="Times New Roman" w:hAnsi="Times New Roman" w:cs="Times New Roman"/>
                <w:sz w:val="28"/>
                <w:szCs w:val="28"/>
                <w:lang w:eastAsia="en-GB"/>
              </w:rPr>
            </w:pPr>
            <w:r w:rsidRPr="00BE2B30">
              <w:rPr>
                <w:rFonts w:ascii="Wingdings" w:eastAsia="Times New Roman" w:hAnsi="Wingdings" w:cs="Times New Roman"/>
                <w:sz w:val="28"/>
                <w:szCs w:val="28"/>
                <w:lang w:eastAsia="en-GB"/>
              </w:rPr>
              <w:t></w:t>
            </w:r>
          </w:p>
        </w:tc>
        <w:tc>
          <w:tcPr>
            <w:tcW w:w="856" w:type="dxa"/>
            <w:shd w:val="clear" w:color="auto" w:fill="FFFFFF"/>
            <w:vAlign w:val="center"/>
          </w:tcPr>
          <w:p w14:paraId="25C07686" w14:textId="77777777" w:rsidR="00BE2B30" w:rsidRPr="00BE2B30" w:rsidRDefault="00BE2B30" w:rsidP="00BE2B30">
            <w:pPr>
              <w:spacing w:after="0" w:line="240" w:lineRule="auto"/>
              <w:ind w:left="0"/>
              <w:jc w:val="center"/>
              <w:rPr>
                <w:rFonts w:ascii="Times New Roman" w:eastAsia="Times New Roman" w:hAnsi="Times New Roman" w:cs="Times New Roman"/>
                <w:sz w:val="28"/>
                <w:szCs w:val="28"/>
                <w:lang w:eastAsia="en-GB"/>
              </w:rPr>
            </w:pPr>
            <w:r w:rsidRPr="00BE2B30">
              <w:rPr>
                <w:rFonts w:ascii="Wingdings" w:eastAsia="Times New Roman" w:hAnsi="Wingdings" w:cs="Times New Roman"/>
                <w:sz w:val="28"/>
                <w:szCs w:val="28"/>
                <w:lang w:eastAsia="en-GB"/>
              </w:rPr>
              <w:t></w:t>
            </w:r>
          </w:p>
        </w:tc>
        <w:tc>
          <w:tcPr>
            <w:tcW w:w="1134" w:type="dxa"/>
            <w:shd w:val="clear" w:color="auto" w:fill="FFFFFF"/>
            <w:vAlign w:val="center"/>
          </w:tcPr>
          <w:p w14:paraId="638FC699" w14:textId="77777777" w:rsidR="00BE2B30" w:rsidRPr="00BE2B30" w:rsidRDefault="00BE2B30" w:rsidP="00BE2B30">
            <w:pPr>
              <w:spacing w:after="0" w:line="240" w:lineRule="auto"/>
              <w:ind w:left="0"/>
              <w:jc w:val="center"/>
              <w:rPr>
                <w:rFonts w:ascii="Times New Roman" w:eastAsia="Times New Roman" w:hAnsi="Times New Roman" w:cs="Times New Roman"/>
                <w:sz w:val="28"/>
                <w:szCs w:val="28"/>
                <w:lang w:eastAsia="en-GB"/>
              </w:rPr>
            </w:pPr>
            <w:r w:rsidRPr="00BE2B30">
              <w:rPr>
                <w:rFonts w:ascii="Wingdings" w:eastAsia="Times New Roman" w:hAnsi="Wingdings" w:cs="Times New Roman"/>
                <w:sz w:val="28"/>
                <w:szCs w:val="28"/>
                <w:lang w:eastAsia="en-GB"/>
              </w:rPr>
              <w:t></w:t>
            </w:r>
          </w:p>
        </w:tc>
        <w:tc>
          <w:tcPr>
            <w:tcW w:w="1070" w:type="dxa"/>
            <w:shd w:val="clear" w:color="auto" w:fill="FFFFFF"/>
            <w:vAlign w:val="center"/>
          </w:tcPr>
          <w:p w14:paraId="1DC2C635" w14:textId="77777777" w:rsidR="00BE2B30" w:rsidRPr="00BE2B30" w:rsidRDefault="00BE2B30" w:rsidP="00BE2B30">
            <w:pPr>
              <w:spacing w:after="0" w:line="240" w:lineRule="auto"/>
              <w:ind w:left="0"/>
              <w:jc w:val="center"/>
              <w:rPr>
                <w:rFonts w:ascii="Times New Roman" w:eastAsia="Times New Roman" w:hAnsi="Times New Roman" w:cs="Times New Roman"/>
                <w:sz w:val="28"/>
                <w:szCs w:val="28"/>
                <w:lang w:eastAsia="en-GB"/>
              </w:rPr>
            </w:pPr>
            <w:r w:rsidRPr="00BE2B30">
              <w:rPr>
                <w:rFonts w:ascii="Wingdings" w:eastAsia="Times New Roman" w:hAnsi="Wingdings" w:cs="Times New Roman"/>
                <w:sz w:val="28"/>
                <w:szCs w:val="28"/>
                <w:lang w:eastAsia="en-GB"/>
              </w:rPr>
              <w:t></w:t>
            </w:r>
          </w:p>
        </w:tc>
      </w:tr>
      <w:tr w:rsidR="00BE2B30" w:rsidRPr="00BE2B30" w14:paraId="6669EFEE" w14:textId="77777777" w:rsidTr="00BE2B30">
        <w:trPr>
          <w:trHeight w:val="535"/>
        </w:trPr>
        <w:tc>
          <w:tcPr>
            <w:tcW w:w="4634" w:type="dxa"/>
            <w:shd w:val="clear" w:color="auto" w:fill="FFFFFF"/>
            <w:vAlign w:val="center"/>
          </w:tcPr>
          <w:p w14:paraId="68D6622D" w14:textId="77777777" w:rsidR="00BE2B30" w:rsidRPr="00BE2B30" w:rsidRDefault="00BE2B30" w:rsidP="00BE2B30">
            <w:pPr>
              <w:numPr>
                <w:ilvl w:val="0"/>
                <w:numId w:val="3"/>
              </w:numPr>
              <w:tabs>
                <w:tab w:val="left" w:pos="1240"/>
              </w:tabs>
              <w:spacing w:after="0" w:line="240" w:lineRule="auto"/>
              <w:jc w:val="left"/>
              <w:rPr>
                <w:rFonts w:ascii="Arial" w:eastAsia="Times New Roman" w:hAnsi="Arial" w:cs="Arial"/>
                <w:sz w:val="20"/>
                <w:szCs w:val="20"/>
                <w:lang w:eastAsia="en-GB"/>
              </w:rPr>
            </w:pPr>
            <w:r w:rsidRPr="00BE2B30">
              <w:rPr>
                <w:rFonts w:ascii="Arial" w:eastAsia="Times New Roman" w:hAnsi="Arial" w:cs="Arial"/>
                <w:sz w:val="20"/>
                <w:szCs w:val="20"/>
                <w:lang w:eastAsia="en-GB"/>
              </w:rPr>
              <w:t>I take a positive attitude toward myself.</w:t>
            </w:r>
          </w:p>
        </w:tc>
        <w:tc>
          <w:tcPr>
            <w:tcW w:w="1080" w:type="dxa"/>
            <w:shd w:val="clear" w:color="auto" w:fill="FFFFFF"/>
            <w:vAlign w:val="center"/>
          </w:tcPr>
          <w:p w14:paraId="03815422" w14:textId="77777777" w:rsidR="00BE2B30" w:rsidRPr="00BE2B30" w:rsidRDefault="00BE2B30" w:rsidP="00BE2B30">
            <w:pPr>
              <w:spacing w:after="0" w:line="240" w:lineRule="auto"/>
              <w:ind w:left="0"/>
              <w:jc w:val="center"/>
              <w:rPr>
                <w:rFonts w:ascii="Times New Roman" w:eastAsia="Times New Roman" w:hAnsi="Times New Roman" w:cs="Times New Roman"/>
                <w:sz w:val="28"/>
                <w:szCs w:val="28"/>
                <w:lang w:eastAsia="en-GB"/>
              </w:rPr>
            </w:pPr>
            <w:r w:rsidRPr="00BE2B30">
              <w:rPr>
                <w:rFonts w:ascii="Wingdings" w:eastAsia="Times New Roman" w:hAnsi="Wingdings" w:cs="Times New Roman"/>
                <w:sz w:val="28"/>
                <w:szCs w:val="28"/>
                <w:lang w:eastAsia="en-GB"/>
              </w:rPr>
              <w:t></w:t>
            </w:r>
          </w:p>
        </w:tc>
        <w:tc>
          <w:tcPr>
            <w:tcW w:w="1080" w:type="dxa"/>
            <w:shd w:val="clear" w:color="auto" w:fill="FFFFFF"/>
            <w:vAlign w:val="center"/>
          </w:tcPr>
          <w:p w14:paraId="13855287" w14:textId="77777777" w:rsidR="00BE2B30" w:rsidRPr="00BE2B30" w:rsidRDefault="00BE2B30" w:rsidP="00BE2B30">
            <w:pPr>
              <w:spacing w:after="0" w:line="240" w:lineRule="auto"/>
              <w:ind w:left="0"/>
              <w:jc w:val="center"/>
              <w:rPr>
                <w:rFonts w:ascii="Times New Roman" w:eastAsia="Times New Roman" w:hAnsi="Times New Roman" w:cs="Times New Roman"/>
                <w:sz w:val="28"/>
                <w:szCs w:val="28"/>
                <w:lang w:eastAsia="en-GB"/>
              </w:rPr>
            </w:pPr>
            <w:r w:rsidRPr="00BE2B30">
              <w:rPr>
                <w:rFonts w:ascii="Wingdings" w:eastAsia="Times New Roman" w:hAnsi="Wingdings" w:cs="Times New Roman"/>
                <w:sz w:val="28"/>
                <w:szCs w:val="28"/>
                <w:lang w:eastAsia="en-GB"/>
              </w:rPr>
              <w:t></w:t>
            </w:r>
          </w:p>
        </w:tc>
        <w:tc>
          <w:tcPr>
            <w:tcW w:w="856" w:type="dxa"/>
            <w:shd w:val="clear" w:color="auto" w:fill="FFFFFF"/>
            <w:vAlign w:val="center"/>
          </w:tcPr>
          <w:p w14:paraId="7CBBC507" w14:textId="77777777" w:rsidR="00BE2B30" w:rsidRPr="00BE2B30" w:rsidRDefault="00BE2B30" w:rsidP="00BE2B30">
            <w:pPr>
              <w:spacing w:after="0" w:line="240" w:lineRule="auto"/>
              <w:ind w:left="0"/>
              <w:jc w:val="center"/>
              <w:rPr>
                <w:rFonts w:ascii="Times New Roman" w:eastAsia="Times New Roman" w:hAnsi="Times New Roman" w:cs="Times New Roman"/>
                <w:sz w:val="28"/>
                <w:szCs w:val="28"/>
                <w:lang w:eastAsia="en-GB"/>
              </w:rPr>
            </w:pPr>
            <w:r w:rsidRPr="00BE2B30">
              <w:rPr>
                <w:rFonts w:ascii="Wingdings" w:eastAsia="Times New Roman" w:hAnsi="Wingdings" w:cs="Times New Roman"/>
                <w:sz w:val="28"/>
                <w:szCs w:val="28"/>
                <w:lang w:eastAsia="en-GB"/>
              </w:rPr>
              <w:t></w:t>
            </w:r>
          </w:p>
        </w:tc>
        <w:tc>
          <w:tcPr>
            <w:tcW w:w="1134" w:type="dxa"/>
            <w:shd w:val="clear" w:color="auto" w:fill="FFFFFF"/>
            <w:vAlign w:val="center"/>
          </w:tcPr>
          <w:p w14:paraId="4A82A264" w14:textId="77777777" w:rsidR="00BE2B30" w:rsidRPr="00BE2B30" w:rsidRDefault="00BE2B30" w:rsidP="00BE2B30">
            <w:pPr>
              <w:spacing w:after="0" w:line="240" w:lineRule="auto"/>
              <w:ind w:left="0"/>
              <w:jc w:val="center"/>
              <w:rPr>
                <w:rFonts w:ascii="Times New Roman" w:eastAsia="Times New Roman" w:hAnsi="Times New Roman" w:cs="Times New Roman"/>
                <w:sz w:val="28"/>
                <w:szCs w:val="28"/>
                <w:lang w:eastAsia="en-GB"/>
              </w:rPr>
            </w:pPr>
            <w:r w:rsidRPr="00BE2B30">
              <w:rPr>
                <w:rFonts w:ascii="Wingdings" w:eastAsia="Times New Roman" w:hAnsi="Wingdings" w:cs="Times New Roman"/>
                <w:sz w:val="28"/>
                <w:szCs w:val="28"/>
                <w:lang w:eastAsia="en-GB"/>
              </w:rPr>
              <w:t></w:t>
            </w:r>
          </w:p>
        </w:tc>
        <w:tc>
          <w:tcPr>
            <w:tcW w:w="1070" w:type="dxa"/>
            <w:shd w:val="clear" w:color="auto" w:fill="FFFFFF"/>
            <w:vAlign w:val="center"/>
          </w:tcPr>
          <w:p w14:paraId="109CB21E" w14:textId="77777777" w:rsidR="00BE2B30" w:rsidRPr="00BE2B30" w:rsidRDefault="00BE2B30" w:rsidP="00BE2B30">
            <w:pPr>
              <w:spacing w:after="0" w:line="240" w:lineRule="auto"/>
              <w:ind w:left="0"/>
              <w:jc w:val="center"/>
              <w:rPr>
                <w:rFonts w:ascii="Times New Roman" w:eastAsia="Times New Roman" w:hAnsi="Times New Roman" w:cs="Times New Roman"/>
                <w:sz w:val="28"/>
                <w:szCs w:val="28"/>
                <w:lang w:eastAsia="en-GB"/>
              </w:rPr>
            </w:pPr>
            <w:r w:rsidRPr="00BE2B30">
              <w:rPr>
                <w:rFonts w:ascii="Wingdings" w:eastAsia="Times New Roman" w:hAnsi="Wingdings" w:cs="Times New Roman"/>
                <w:sz w:val="28"/>
                <w:szCs w:val="28"/>
                <w:lang w:eastAsia="en-GB"/>
              </w:rPr>
              <w:t></w:t>
            </w:r>
          </w:p>
        </w:tc>
      </w:tr>
    </w:tbl>
    <w:p w14:paraId="54F98F71" w14:textId="76302CC8" w:rsidR="008119DC" w:rsidRDefault="001E068E" w:rsidP="00BE2B30">
      <w:pPr>
        <w:autoSpaceDE w:val="0"/>
        <w:autoSpaceDN w:val="0"/>
        <w:adjustRightInd w:val="0"/>
        <w:spacing w:after="0" w:line="240" w:lineRule="auto"/>
        <w:ind w:left="0"/>
        <w:jc w:val="left"/>
        <w:rPr>
          <w:rFonts w:ascii="Arial" w:eastAsia="Times New Roman" w:hAnsi="Arial" w:cs="Arial"/>
          <w:u w:val="single"/>
          <w:lang w:eastAsia="en-GB"/>
        </w:rPr>
      </w:pPr>
      <w:r>
        <w:rPr>
          <w:rFonts w:ascii="Arial" w:eastAsia="Times New Roman" w:hAnsi="Arial" w:cs="Arial"/>
          <w:u w:val="single"/>
          <w:lang w:eastAsia="en-GB"/>
        </w:rPr>
        <w:t>Appendix B</w:t>
      </w:r>
    </w:p>
    <w:p w14:paraId="3132D9E3" w14:textId="77777777" w:rsidR="001E068E" w:rsidRPr="001E068E" w:rsidRDefault="001E068E" w:rsidP="00BE2B30">
      <w:pPr>
        <w:autoSpaceDE w:val="0"/>
        <w:autoSpaceDN w:val="0"/>
        <w:adjustRightInd w:val="0"/>
        <w:spacing w:after="0" w:line="240" w:lineRule="auto"/>
        <w:ind w:left="0"/>
        <w:jc w:val="left"/>
        <w:rPr>
          <w:rFonts w:ascii="Arial" w:eastAsia="Times New Roman" w:hAnsi="Arial" w:cs="Arial"/>
          <w:u w:val="single"/>
          <w:lang w:eastAsia="en-GB"/>
        </w:rPr>
      </w:pPr>
    </w:p>
    <w:p w14:paraId="09265ECC" w14:textId="365E268C" w:rsidR="00BE2B30" w:rsidRPr="00BE2B30" w:rsidRDefault="00BE2B30" w:rsidP="00BE2B30">
      <w:pPr>
        <w:autoSpaceDE w:val="0"/>
        <w:autoSpaceDN w:val="0"/>
        <w:adjustRightInd w:val="0"/>
        <w:spacing w:after="0" w:line="240" w:lineRule="auto"/>
        <w:ind w:left="0"/>
        <w:jc w:val="left"/>
        <w:rPr>
          <w:rFonts w:ascii="Arial" w:eastAsia="Times New Roman" w:hAnsi="Arial" w:cs="Arial"/>
          <w:lang w:eastAsia="en-GB"/>
        </w:rPr>
      </w:pPr>
      <w:r w:rsidRPr="00BE2B30">
        <w:rPr>
          <w:rFonts w:ascii="Arial" w:eastAsia="Times New Roman" w:hAnsi="Arial" w:cs="Arial"/>
          <w:lang w:eastAsia="en-GB"/>
        </w:rPr>
        <w:t>Gender:</w:t>
      </w:r>
      <w:r w:rsidRPr="00BE2B30">
        <w:rPr>
          <w:rFonts w:ascii="Arial" w:eastAsia="Times New Roman" w:hAnsi="Arial" w:cs="Arial"/>
          <w:lang w:eastAsia="en-GB"/>
        </w:rPr>
        <w:tab/>
      </w:r>
      <w:r w:rsidRPr="00BE2B30">
        <w:rPr>
          <w:rFonts w:ascii="Arial" w:eastAsia="Times New Roman" w:hAnsi="Arial" w:cs="Arial"/>
          <w:lang w:eastAsia="en-GB"/>
        </w:rPr>
        <w:tab/>
      </w:r>
      <w:r w:rsidRPr="00BE2B30">
        <w:rPr>
          <w:rFonts w:ascii="Arial" w:eastAsia="Times New Roman" w:hAnsi="Arial" w:cs="Arial"/>
          <w:lang w:eastAsia="en-GB"/>
        </w:rPr>
        <w:tab/>
      </w:r>
      <w:r w:rsidRPr="00BE2B30">
        <w:rPr>
          <w:rFonts w:ascii="Arial" w:eastAsia="Times New Roman" w:hAnsi="Arial" w:cs="Arial"/>
          <w:lang w:eastAsia="en-GB"/>
        </w:rPr>
        <w:tab/>
      </w:r>
      <w:r w:rsidRPr="00BE2B30">
        <w:rPr>
          <w:rFonts w:ascii="Arial" w:eastAsia="Times New Roman" w:hAnsi="Arial" w:cs="Arial"/>
          <w:lang w:eastAsia="en-GB"/>
        </w:rPr>
        <w:tab/>
      </w:r>
      <w:r w:rsidRPr="00BE2B30">
        <w:rPr>
          <w:rFonts w:ascii="Arial" w:eastAsia="Times New Roman" w:hAnsi="Arial" w:cs="Arial"/>
          <w:lang w:eastAsia="en-GB"/>
        </w:rPr>
        <w:tab/>
      </w:r>
      <w:r w:rsidRPr="00BE2B30">
        <w:rPr>
          <w:rFonts w:ascii="Arial" w:eastAsia="Times New Roman" w:hAnsi="Arial" w:cs="Arial"/>
          <w:lang w:eastAsia="en-GB"/>
        </w:rPr>
        <w:tab/>
        <w:t>Age:</w:t>
      </w:r>
    </w:p>
    <w:p w14:paraId="200F69B7" w14:textId="77777777" w:rsidR="00BE2B30" w:rsidRPr="00BE2B30" w:rsidRDefault="00BE2B30" w:rsidP="00BE2B30">
      <w:pPr>
        <w:autoSpaceDE w:val="0"/>
        <w:autoSpaceDN w:val="0"/>
        <w:adjustRightInd w:val="0"/>
        <w:spacing w:after="0" w:line="240" w:lineRule="auto"/>
        <w:ind w:left="0"/>
        <w:jc w:val="left"/>
        <w:rPr>
          <w:rFonts w:ascii="Arial" w:eastAsia="Times New Roman" w:hAnsi="Arial" w:cs="Arial"/>
          <w:lang w:eastAsia="en-GB"/>
        </w:rPr>
      </w:pPr>
    </w:p>
    <w:p w14:paraId="0A574E67" w14:textId="77777777" w:rsidR="00BE2B30" w:rsidRPr="00BE2B30" w:rsidRDefault="00BE2B30" w:rsidP="00BE2B30">
      <w:pPr>
        <w:autoSpaceDE w:val="0"/>
        <w:autoSpaceDN w:val="0"/>
        <w:adjustRightInd w:val="0"/>
        <w:spacing w:after="0" w:line="240" w:lineRule="auto"/>
        <w:ind w:left="0"/>
        <w:jc w:val="left"/>
        <w:rPr>
          <w:rFonts w:ascii="Arial" w:eastAsia="Times New Roman" w:hAnsi="Arial" w:cs="Arial"/>
          <w:lang w:eastAsia="en-GB"/>
        </w:rPr>
      </w:pPr>
    </w:p>
    <w:p w14:paraId="52676C61" w14:textId="77777777" w:rsidR="00BE2B30" w:rsidRPr="00BE2B30" w:rsidRDefault="00BE2B30" w:rsidP="00BE2B30">
      <w:pPr>
        <w:autoSpaceDE w:val="0"/>
        <w:autoSpaceDN w:val="0"/>
        <w:adjustRightInd w:val="0"/>
        <w:spacing w:after="0" w:line="240" w:lineRule="auto"/>
        <w:ind w:left="0"/>
        <w:jc w:val="left"/>
        <w:rPr>
          <w:rFonts w:ascii="Arial" w:eastAsia="Times New Roman" w:hAnsi="Arial" w:cs="Arial"/>
          <w:lang w:eastAsia="en-GB"/>
        </w:rPr>
      </w:pPr>
    </w:p>
    <w:p w14:paraId="64B5B075" w14:textId="77777777" w:rsidR="00BE2B30" w:rsidRPr="00BE2B30" w:rsidRDefault="00BE2B30" w:rsidP="00BE2B30">
      <w:pPr>
        <w:autoSpaceDE w:val="0"/>
        <w:autoSpaceDN w:val="0"/>
        <w:adjustRightInd w:val="0"/>
        <w:spacing w:after="0" w:line="240" w:lineRule="auto"/>
        <w:ind w:left="0"/>
        <w:jc w:val="left"/>
        <w:rPr>
          <w:rFonts w:ascii="Arial" w:eastAsia="Times New Roman" w:hAnsi="Arial" w:cs="Arial"/>
          <w:lang w:eastAsia="en-GB"/>
        </w:rPr>
      </w:pPr>
    </w:p>
    <w:p w14:paraId="293F75F0" w14:textId="77777777" w:rsidR="00BE2B30" w:rsidRPr="00BE2B30" w:rsidRDefault="00BE2B30" w:rsidP="00BE2B30">
      <w:pPr>
        <w:autoSpaceDE w:val="0"/>
        <w:autoSpaceDN w:val="0"/>
        <w:adjustRightInd w:val="0"/>
        <w:spacing w:after="0" w:line="240" w:lineRule="auto"/>
        <w:ind w:left="0"/>
        <w:jc w:val="left"/>
        <w:rPr>
          <w:rFonts w:ascii="Arial" w:eastAsia="Times New Roman" w:hAnsi="Arial" w:cs="Arial"/>
          <w:lang w:eastAsia="en-GB"/>
        </w:rPr>
      </w:pPr>
    </w:p>
    <w:p w14:paraId="029C2E37" w14:textId="77777777" w:rsidR="00BE2B30" w:rsidRPr="00BE2B30" w:rsidRDefault="00BE2B30" w:rsidP="00BE2B30">
      <w:pPr>
        <w:autoSpaceDE w:val="0"/>
        <w:autoSpaceDN w:val="0"/>
        <w:adjustRightInd w:val="0"/>
        <w:spacing w:after="0" w:line="240" w:lineRule="auto"/>
        <w:ind w:left="0"/>
        <w:jc w:val="left"/>
        <w:rPr>
          <w:rFonts w:ascii="Arial" w:eastAsia="Times New Roman" w:hAnsi="Arial" w:cs="Arial"/>
          <w:lang w:eastAsia="en-GB"/>
        </w:rPr>
      </w:pPr>
    </w:p>
    <w:p w14:paraId="3CA5A608" w14:textId="77777777" w:rsidR="00BE2B30" w:rsidRPr="00BE2B30" w:rsidRDefault="00BE2B30" w:rsidP="00BE2B30">
      <w:pPr>
        <w:autoSpaceDE w:val="0"/>
        <w:autoSpaceDN w:val="0"/>
        <w:adjustRightInd w:val="0"/>
        <w:spacing w:after="0" w:line="240" w:lineRule="auto"/>
        <w:ind w:left="0"/>
        <w:jc w:val="left"/>
        <w:rPr>
          <w:rFonts w:ascii="Arial" w:eastAsia="Times New Roman" w:hAnsi="Arial" w:cs="Arial"/>
          <w:lang w:eastAsia="en-GB"/>
        </w:rPr>
      </w:pPr>
      <w:r w:rsidRPr="00BE2B30">
        <w:rPr>
          <w:rFonts w:ascii="Arial" w:eastAsia="Times New Roman" w:hAnsi="Arial" w:cs="Arial"/>
          <w:lang w:eastAsia="en-GB"/>
        </w:rPr>
        <w:t>Using the scale below, please indicate the degree to which you agree with the following statements, according to your own feelings.</w:t>
      </w:r>
    </w:p>
    <w:p w14:paraId="39DF67A3" w14:textId="77777777" w:rsidR="00BE2B30" w:rsidRPr="00BE2B30" w:rsidRDefault="00BE2B30" w:rsidP="00BE2B30">
      <w:pPr>
        <w:spacing w:after="0" w:line="240" w:lineRule="auto"/>
        <w:ind w:left="0"/>
        <w:jc w:val="left"/>
        <w:rPr>
          <w:rFonts w:ascii="Times New Roman" w:eastAsia="Times New Roman" w:hAnsi="Times New Roman" w:cs="Times New Roman"/>
          <w:sz w:val="24"/>
          <w:szCs w:val="24"/>
          <w:lang w:eastAsia="en-GB"/>
        </w:rPr>
      </w:pPr>
    </w:p>
    <w:p w14:paraId="102FF6E6" w14:textId="78D71F67" w:rsidR="00522915" w:rsidRDefault="00522915" w:rsidP="00287845">
      <w:pPr>
        <w:tabs>
          <w:tab w:val="left" w:pos="1475"/>
        </w:tabs>
        <w:rPr>
          <w:rFonts w:ascii="Times New Roman" w:hAnsi="Times New Roman" w:cs="Times New Roman"/>
          <w:sz w:val="24"/>
          <w:szCs w:val="24"/>
          <w:lang w:eastAsia="en-GB"/>
        </w:rPr>
      </w:pPr>
    </w:p>
    <w:p w14:paraId="6FDCA98D" w14:textId="77777777" w:rsidR="00522915" w:rsidRDefault="00522915">
      <w:pPr>
        <w:rPr>
          <w:rFonts w:ascii="Times New Roman" w:hAnsi="Times New Roman" w:cs="Times New Roman"/>
          <w:sz w:val="24"/>
          <w:szCs w:val="24"/>
          <w:lang w:eastAsia="en-GB"/>
        </w:rPr>
      </w:pPr>
      <w:r>
        <w:rPr>
          <w:rFonts w:ascii="Times New Roman" w:hAnsi="Times New Roman" w:cs="Times New Roman"/>
          <w:sz w:val="24"/>
          <w:szCs w:val="24"/>
          <w:lang w:eastAsia="en-GB"/>
        </w:rPr>
        <w:br w:type="page"/>
      </w:r>
    </w:p>
    <w:p w14:paraId="621C7591" w14:textId="27302AE4" w:rsidR="00536CCB" w:rsidRDefault="00836CE2" w:rsidP="00287845">
      <w:pPr>
        <w:tabs>
          <w:tab w:val="left" w:pos="1475"/>
        </w:tabs>
        <w:rPr>
          <w:rFonts w:ascii="Times New Roman" w:hAnsi="Times New Roman" w:cs="Times New Roman"/>
          <w:sz w:val="24"/>
          <w:szCs w:val="24"/>
          <w:u w:val="single"/>
          <w:lang w:eastAsia="en-GB"/>
        </w:rPr>
      </w:pPr>
      <w:r w:rsidRPr="00836CE2">
        <w:rPr>
          <w:noProof/>
        </w:rPr>
        <w:lastRenderedPageBreak/>
        <w:drawing>
          <wp:anchor distT="0" distB="0" distL="114300" distR="114300" simplePos="0" relativeHeight="251663360" behindDoc="0" locked="0" layoutInCell="1" allowOverlap="1" wp14:anchorId="6A8739B3" wp14:editId="4B22F52A">
            <wp:simplePos x="0" y="0"/>
            <wp:positionH relativeFrom="column">
              <wp:posOffset>3179545</wp:posOffset>
            </wp:positionH>
            <wp:positionV relativeFrom="paragraph">
              <wp:posOffset>318808</wp:posOffset>
            </wp:positionV>
            <wp:extent cx="2915285" cy="5519420"/>
            <wp:effectExtent l="0" t="0" r="0" b="508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915285" cy="5519420"/>
                    </a:xfrm>
                    <a:prstGeom prst="rect">
                      <a:avLst/>
                    </a:prstGeom>
                  </pic:spPr>
                </pic:pic>
              </a:graphicData>
            </a:graphic>
            <wp14:sizeRelH relativeFrom="margin">
              <wp14:pctWidth>0</wp14:pctWidth>
            </wp14:sizeRelH>
            <wp14:sizeRelV relativeFrom="margin">
              <wp14:pctHeight>0</wp14:pctHeight>
            </wp14:sizeRelV>
          </wp:anchor>
        </w:drawing>
      </w:r>
      <w:r w:rsidRPr="00522915">
        <w:rPr>
          <w:noProof/>
        </w:rPr>
        <w:drawing>
          <wp:anchor distT="0" distB="0" distL="114300" distR="114300" simplePos="0" relativeHeight="251662336" behindDoc="0" locked="0" layoutInCell="1" allowOverlap="1" wp14:anchorId="7927F048" wp14:editId="597BB4DE">
            <wp:simplePos x="0" y="0"/>
            <wp:positionH relativeFrom="column">
              <wp:posOffset>21039</wp:posOffset>
            </wp:positionH>
            <wp:positionV relativeFrom="paragraph">
              <wp:posOffset>385591</wp:posOffset>
            </wp:positionV>
            <wp:extent cx="3031490" cy="573976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031490" cy="5739765"/>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4"/>
          <w:szCs w:val="24"/>
          <w:u w:val="single"/>
          <w:lang w:eastAsia="en-GB"/>
        </w:rPr>
        <w:t>Appendix C</w:t>
      </w:r>
    </w:p>
    <w:p w14:paraId="7DEA3714" w14:textId="1D4FFAB2" w:rsidR="00836CE2" w:rsidRPr="00836CE2" w:rsidRDefault="00836CE2" w:rsidP="00836CE2">
      <w:pPr>
        <w:rPr>
          <w:rFonts w:ascii="Times New Roman" w:hAnsi="Times New Roman" w:cs="Times New Roman"/>
          <w:sz w:val="24"/>
          <w:szCs w:val="24"/>
          <w:lang w:eastAsia="en-GB"/>
        </w:rPr>
      </w:pPr>
    </w:p>
    <w:p w14:paraId="20513F08" w14:textId="67EBCA81" w:rsidR="00836CE2" w:rsidRPr="00836CE2" w:rsidRDefault="00836CE2" w:rsidP="00836CE2">
      <w:pPr>
        <w:rPr>
          <w:rFonts w:ascii="Times New Roman" w:hAnsi="Times New Roman" w:cs="Times New Roman"/>
          <w:sz w:val="24"/>
          <w:szCs w:val="24"/>
          <w:lang w:eastAsia="en-GB"/>
        </w:rPr>
      </w:pPr>
    </w:p>
    <w:p w14:paraId="5BC4A455" w14:textId="21E1392E" w:rsidR="00836CE2" w:rsidRPr="00836CE2" w:rsidRDefault="00836CE2" w:rsidP="00836CE2">
      <w:pPr>
        <w:rPr>
          <w:rFonts w:ascii="Times New Roman" w:hAnsi="Times New Roman" w:cs="Times New Roman"/>
          <w:sz w:val="24"/>
          <w:szCs w:val="24"/>
          <w:lang w:eastAsia="en-GB"/>
        </w:rPr>
      </w:pPr>
    </w:p>
    <w:p w14:paraId="585B6D8E" w14:textId="4686C43E" w:rsidR="00836CE2" w:rsidRPr="00836CE2" w:rsidRDefault="00836CE2" w:rsidP="00836CE2">
      <w:pPr>
        <w:rPr>
          <w:rFonts w:ascii="Times New Roman" w:hAnsi="Times New Roman" w:cs="Times New Roman"/>
          <w:sz w:val="24"/>
          <w:szCs w:val="24"/>
          <w:lang w:eastAsia="en-GB"/>
        </w:rPr>
      </w:pPr>
    </w:p>
    <w:p w14:paraId="3B234854" w14:textId="06EA38A6" w:rsidR="00836CE2" w:rsidRDefault="00836CE2" w:rsidP="00836CE2">
      <w:pPr>
        <w:rPr>
          <w:rFonts w:ascii="Times New Roman" w:hAnsi="Times New Roman" w:cs="Times New Roman"/>
          <w:sz w:val="24"/>
          <w:szCs w:val="24"/>
          <w:lang w:eastAsia="en-GB"/>
        </w:rPr>
      </w:pPr>
    </w:p>
    <w:p w14:paraId="628BE93B" w14:textId="77777777" w:rsidR="00836CE2" w:rsidRDefault="00836CE2">
      <w:pPr>
        <w:rPr>
          <w:rFonts w:ascii="Times New Roman" w:hAnsi="Times New Roman" w:cs="Times New Roman"/>
          <w:sz w:val="24"/>
          <w:szCs w:val="24"/>
          <w:lang w:eastAsia="en-GB"/>
        </w:rPr>
      </w:pPr>
      <w:r>
        <w:rPr>
          <w:rFonts w:ascii="Times New Roman" w:hAnsi="Times New Roman" w:cs="Times New Roman"/>
          <w:sz w:val="24"/>
          <w:szCs w:val="24"/>
          <w:lang w:eastAsia="en-GB"/>
        </w:rPr>
        <w:br w:type="page"/>
      </w:r>
    </w:p>
    <w:p w14:paraId="400B2729" w14:textId="03F06ED7" w:rsidR="00836CE2" w:rsidRPr="00A11C9B" w:rsidRDefault="008F1357" w:rsidP="00836CE2">
      <w:pPr>
        <w:rPr>
          <w:rFonts w:ascii="Times New Roman" w:hAnsi="Times New Roman" w:cs="Times New Roman"/>
          <w:sz w:val="24"/>
          <w:szCs w:val="24"/>
          <w:u w:val="single"/>
          <w:lang w:eastAsia="en-GB"/>
        </w:rPr>
      </w:pPr>
      <w:r w:rsidRPr="008F1357">
        <w:rPr>
          <w:noProof/>
        </w:rPr>
        <w:lastRenderedPageBreak/>
        <w:drawing>
          <wp:anchor distT="0" distB="0" distL="114300" distR="114300" simplePos="0" relativeHeight="251664384" behindDoc="0" locked="0" layoutInCell="1" allowOverlap="1" wp14:anchorId="1AF27ECD" wp14:editId="5EC07589">
            <wp:simplePos x="0" y="0"/>
            <wp:positionH relativeFrom="margin">
              <wp:posOffset>0</wp:posOffset>
            </wp:positionH>
            <wp:positionV relativeFrom="paragraph">
              <wp:posOffset>329810</wp:posOffset>
            </wp:positionV>
            <wp:extent cx="2411095" cy="3987800"/>
            <wp:effectExtent l="0" t="0" r="825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2411095" cy="3987800"/>
                    </a:xfrm>
                    <a:prstGeom prst="rect">
                      <a:avLst/>
                    </a:prstGeom>
                  </pic:spPr>
                </pic:pic>
              </a:graphicData>
            </a:graphic>
            <wp14:sizeRelH relativeFrom="margin">
              <wp14:pctWidth>0</wp14:pctWidth>
            </wp14:sizeRelH>
            <wp14:sizeRelV relativeFrom="margin">
              <wp14:pctHeight>0</wp14:pctHeight>
            </wp14:sizeRelV>
          </wp:anchor>
        </w:drawing>
      </w:r>
      <w:r w:rsidR="00A11C9B">
        <w:rPr>
          <w:rFonts w:ascii="Times New Roman" w:hAnsi="Times New Roman" w:cs="Times New Roman"/>
          <w:sz w:val="24"/>
          <w:szCs w:val="24"/>
          <w:u w:val="single"/>
          <w:lang w:eastAsia="en-GB"/>
        </w:rPr>
        <w:t>Appendix D</w:t>
      </w:r>
    </w:p>
    <w:p w14:paraId="6C58124A" w14:textId="051A668F" w:rsidR="00836CE2" w:rsidRPr="00836CE2" w:rsidRDefault="003F055E" w:rsidP="00836CE2">
      <w:pPr>
        <w:rPr>
          <w:rFonts w:ascii="Times New Roman" w:hAnsi="Times New Roman" w:cs="Times New Roman"/>
          <w:sz w:val="24"/>
          <w:szCs w:val="24"/>
          <w:lang w:eastAsia="en-GB"/>
        </w:rPr>
      </w:pPr>
      <w:r w:rsidRPr="007F6F3F">
        <w:rPr>
          <w:noProof/>
        </w:rPr>
        <w:drawing>
          <wp:anchor distT="0" distB="0" distL="114300" distR="114300" simplePos="0" relativeHeight="251665408" behindDoc="0" locked="0" layoutInCell="1" allowOverlap="1" wp14:anchorId="579E13B2" wp14:editId="1DB3D9D4">
            <wp:simplePos x="0" y="0"/>
            <wp:positionH relativeFrom="column">
              <wp:posOffset>2698750</wp:posOffset>
            </wp:positionH>
            <wp:positionV relativeFrom="paragraph">
              <wp:posOffset>10160</wp:posOffset>
            </wp:positionV>
            <wp:extent cx="2202180" cy="3326765"/>
            <wp:effectExtent l="0" t="0" r="7620" b="698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2202180" cy="3326765"/>
                    </a:xfrm>
                    <a:prstGeom prst="rect">
                      <a:avLst/>
                    </a:prstGeom>
                  </pic:spPr>
                </pic:pic>
              </a:graphicData>
            </a:graphic>
          </wp:anchor>
        </w:drawing>
      </w:r>
    </w:p>
    <w:p w14:paraId="0868D4D0" w14:textId="32E97DD2" w:rsidR="00836CE2" w:rsidRPr="00836CE2" w:rsidRDefault="00836CE2" w:rsidP="00836CE2">
      <w:pPr>
        <w:rPr>
          <w:rFonts w:ascii="Times New Roman" w:hAnsi="Times New Roman" w:cs="Times New Roman"/>
          <w:sz w:val="24"/>
          <w:szCs w:val="24"/>
          <w:lang w:eastAsia="en-GB"/>
        </w:rPr>
      </w:pPr>
    </w:p>
    <w:p w14:paraId="27976C0F" w14:textId="189C0364" w:rsidR="00836CE2" w:rsidRPr="00836CE2" w:rsidRDefault="00836CE2" w:rsidP="00836CE2">
      <w:pPr>
        <w:rPr>
          <w:rFonts w:ascii="Times New Roman" w:hAnsi="Times New Roman" w:cs="Times New Roman"/>
          <w:sz w:val="24"/>
          <w:szCs w:val="24"/>
          <w:lang w:eastAsia="en-GB"/>
        </w:rPr>
      </w:pPr>
    </w:p>
    <w:p w14:paraId="1CC264EB" w14:textId="76513725" w:rsidR="00836CE2" w:rsidRPr="00836CE2" w:rsidRDefault="00836CE2" w:rsidP="00836CE2">
      <w:pPr>
        <w:rPr>
          <w:rFonts w:ascii="Times New Roman" w:hAnsi="Times New Roman" w:cs="Times New Roman"/>
          <w:sz w:val="24"/>
          <w:szCs w:val="24"/>
          <w:lang w:eastAsia="en-GB"/>
        </w:rPr>
      </w:pPr>
    </w:p>
    <w:p w14:paraId="4E7AC8D9" w14:textId="45BE9CA9" w:rsidR="00836CE2" w:rsidRPr="00836CE2" w:rsidRDefault="00836CE2" w:rsidP="00836CE2">
      <w:pPr>
        <w:rPr>
          <w:rFonts w:ascii="Times New Roman" w:hAnsi="Times New Roman" w:cs="Times New Roman"/>
          <w:sz w:val="24"/>
          <w:szCs w:val="24"/>
          <w:lang w:eastAsia="en-GB"/>
        </w:rPr>
      </w:pPr>
    </w:p>
    <w:p w14:paraId="30B09CA9" w14:textId="459E1028" w:rsidR="00836CE2" w:rsidRPr="00836CE2" w:rsidRDefault="00836CE2" w:rsidP="00836CE2">
      <w:pPr>
        <w:rPr>
          <w:rFonts w:ascii="Times New Roman" w:hAnsi="Times New Roman" w:cs="Times New Roman"/>
          <w:sz w:val="24"/>
          <w:szCs w:val="24"/>
          <w:lang w:eastAsia="en-GB"/>
        </w:rPr>
      </w:pPr>
    </w:p>
    <w:p w14:paraId="22A139AE" w14:textId="5B08533C" w:rsidR="00836CE2" w:rsidRPr="00836CE2" w:rsidRDefault="00CB5932" w:rsidP="00836CE2">
      <w:pPr>
        <w:rPr>
          <w:rFonts w:ascii="Times New Roman" w:hAnsi="Times New Roman" w:cs="Times New Roman"/>
          <w:sz w:val="24"/>
          <w:szCs w:val="24"/>
          <w:lang w:eastAsia="en-GB"/>
        </w:rPr>
      </w:pPr>
      <w:r w:rsidRPr="00CB5932">
        <w:rPr>
          <w:noProof/>
        </w:rPr>
        <w:drawing>
          <wp:anchor distT="0" distB="0" distL="114300" distR="114300" simplePos="0" relativeHeight="251667456" behindDoc="0" locked="0" layoutInCell="1" allowOverlap="1" wp14:anchorId="1A5AF678" wp14:editId="3EA2E44C">
            <wp:simplePos x="0" y="0"/>
            <wp:positionH relativeFrom="column">
              <wp:posOffset>2599690</wp:posOffset>
            </wp:positionH>
            <wp:positionV relativeFrom="paragraph">
              <wp:posOffset>106963</wp:posOffset>
            </wp:positionV>
            <wp:extent cx="2503170" cy="3688715"/>
            <wp:effectExtent l="0" t="0" r="0" b="698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t="10908"/>
                    <a:stretch/>
                  </pic:blipFill>
                  <pic:spPr bwMode="auto">
                    <a:xfrm>
                      <a:off x="0" y="0"/>
                      <a:ext cx="2503170" cy="36887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1625B">
        <w:rPr>
          <w:noProof/>
        </w:rPr>
        <w:drawing>
          <wp:anchor distT="0" distB="0" distL="114300" distR="114300" simplePos="0" relativeHeight="251668480" behindDoc="0" locked="0" layoutInCell="1" allowOverlap="1" wp14:anchorId="0750CFC4" wp14:editId="443731DD">
            <wp:simplePos x="0" y="0"/>
            <wp:positionH relativeFrom="column">
              <wp:posOffset>-154305</wp:posOffset>
            </wp:positionH>
            <wp:positionV relativeFrom="paragraph">
              <wp:posOffset>206137</wp:posOffset>
            </wp:positionV>
            <wp:extent cx="2750185" cy="346964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t="14866"/>
                    <a:stretch/>
                  </pic:blipFill>
                  <pic:spPr bwMode="auto">
                    <a:xfrm>
                      <a:off x="0" y="0"/>
                      <a:ext cx="2750185" cy="34696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BC70F85" w14:textId="68E923F5" w:rsidR="00836CE2" w:rsidRPr="00836CE2" w:rsidRDefault="00836CE2" w:rsidP="00836CE2">
      <w:pPr>
        <w:rPr>
          <w:rFonts w:ascii="Times New Roman" w:hAnsi="Times New Roman" w:cs="Times New Roman"/>
          <w:sz w:val="24"/>
          <w:szCs w:val="24"/>
          <w:lang w:eastAsia="en-GB"/>
        </w:rPr>
      </w:pPr>
    </w:p>
    <w:p w14:paraId="2CA1417B" w14:textId="6AD4CD50" w:rsidR="00836CE2" w:rsidRPr="00836CE2" w:rsidRDefault="00836CE2" w:rsidP="00836CE2">
      <w:pPr>
        <w:rPr>
          <w:rFonts w:ascii="Times New Roman" w:hAnsi="Times New Roman" w:cs="Times New Roman"/>
          <w:sz w:val="24"/>
          <w:szCs w:val="24"/>
          <w:lang w:eastAsia="en-GB"/>
        </w:rPr>
      </w:pPr>
    </w:p>
    <w:p w14:paraId="2E1DD601" w14:textId="214F1742" w:rsidR="00836CE2" w:rsidRDefault="002C7BAB" w:rsidP="002C7BAB">
      <w:pPr>
        <w:rPr>
          <w:rFonts w:ascii="Times New Roman" w:hAnsi="Times New Roman" w:cs="Times New Roman"/>
          <w:sz w:val="24"/>
          <w:szCs w:val="24"/>
          <w:lang w:eastAsia="en-GB"/>
        </w:rPr>
      </w:pPr>
      <w:r w:rsidRPr="002C7BAB">
        <w:rPr>
          <w:noProof/>
        </w:rPr>
        <w:drawing>
          <wp:anchor distT="0" distB="0" distL="114300" distR="114300" simplePos="0" relativeHeight="251669504" behindDoc="0" locked="0" layoutInCell="1" allowOverlap="1" wp14:anchorId="2091321F" wp14:editId="251EFA01">
            <wp:simplePos x="0" y="0"/>
            <wp:positionH relativeFrom="margin">
              <wp:align>left</wp:align>
            </wp:positionH>
            <wp:positionV relativeFrom="paragraph">
              <wp:posOffset>1271959</wp:posOffset>
            </wp:positionV>
            <wp:extent cx="2622316" cy="3062689"/>
            <wp:effectExtent l="0" t="0" r="6985" b="444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t="15814" b="11609"/>
                    <a:stretch/>
                  </pic:blipFill>
                  <pic:spPr bwMode="auto">
                    <a:xfrm>
                      <a:off x="0" y="0"/>
                      <a:ext cx="2622316" cy="306268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23C06FB" w14:textId="03E4BA62" w:rsidR="002C7BAB" w:rsidRPr="002C7BAB" w:rsidRDefault="002C7BAB" w:rsidP="002C7BAB">
      <w:pPr>
        <w:rPr>
          <w:rFonts w:ascii="Times New Roman" w:hAnsi="Times New Roman" w:cs="Times New Roman"/>
          <w:sz w:val="24"/>
          <w:szCs w:val="24"/>
          <w:lang w:eastAsia="en-GB"/>
        </w:rPr>
      </w:pPr>
    </w:p>
    <w:p w14:paraId="78CEE3FE" w14:textId="340D6F6D" w:rsidR="002C7BAB" w:rsidRPr="002C7BAB" w:rsidRDefault="002C7BAB" w:rsidP="002C7BAB">
      <w:pPr>
        <w:rPr>
          <w:rFonts w:ascii="Times New Roman" w:hAnsi="Times New Roman" w:cs="Times New Roman"/>
          <w:sz w:val="24"/>
          <w:szCs w:val="24"/>
          <w:lang w:eastAsia="en-GB"/>
        </w:rPr>
      </w:pPr>
    </w:p>
    <w:p w14:paraId="02786EA9" w14:textId="6139F680" w:rsidR="002C7BAB" w:rsidRPr="002C7BAB" w:rsidRDefault="002C7BAB" w:rsidP="002C7BAB">
      <w:pPr>
        <w:rPr>
          <w:rFonts w:ascii="Times New Roman" w:hAnsi="Times New Roman" w:cs="Times New Roman"/>
          <w:sz w:val="24"/>
          <w:szCs w:val="24"/>
          <w:lang w:eastAsia="en-GB"/>
        </w:rPr>
      </w:pPr>
    </w:p>
    <w:p w14:paraId="07B273AF" w14:textId="640CA942" w:rsidR="002C7BAB" w:rsidRPr="002C7BAB" w:rsidRDefault="002C7BAB" w:rsidP="002C7BAB">
      <w:pPr>
        <w:rPr>
          <w:rFonts w:ascii="Times New Roman" w:hAnsi="Times New Roman" w:cs="Times New Roman"/>
          <w:sz w:val="24"/>
          <w:szCs w:val="24"/>
          <w:lang w:eastAsia="en-GB"/>
        </w:rPr>
      </w:pPr>
    </w:p>
    <w:p w14:paraId="54C63B04" w14:textId="53D2F3D3" w:rsidR="002C7BAB" w:rsidRPr="002C7BAB" w:rsidRDefault="002C7BAB" w:rsidP="002C7BAB">
      <w:pPr>
        <w:rPr>
          <w:rFonts w:ascii="Times New Roman" w:hAnsi="Times New Roman" w:cs="Times New Roman"/>
          <w:sz w:val="24"/>
          <w:szCs w:val="24"/>
          <w:lang w:eastAsia="en-GB"/>
        </w:rPr>
      </w:pPr>
    </w:p>
    <w:p w14:paraId="5EE0CAA7" w14:textId="70CB632C" w:rsidR="002C7BAB" w:rsidRPr="002C7BAB" w:rsidRDefault="002C7BAB" w:rsidP="002C7BAB">
      <w:pPr>
        <w:rPr>
          <w:rFonts w:ascii="Times New Roman" w:hAnsi="Times New Roman" w:cs="Times New Roman"/>
          <w:sz w:val="24"/>
          <w:szCs w:val="24"/>
          <w:lang w:eastAsia="en-GB"/>
        </w:rPr>
      </w:pPr>
    </w:p>
    <w:p w14:paraId="45A88E83" w14:textId="6E70176C" w:rsidR="002C7BAB" w:rsidRPr="002C7BAB" w:rsidRDefault="002C7BAB" w:rsidP="002C7BAB">
      <w:pPr>
        <w:rPr>
          <w:rFonts w:ascii="Times New Roman" w:hAnsi="Times New Roman" w:cs="Times New Roman"/>
          <w:sz w:val="24"/>
          <w:szCs w:val="24"/>
          <w:lang w:eastAsia="en-GB"/>
        </w:rPr>
      </w:pPr>
    </w:p>
    <w:p w14:paraId="5D3F7049" w14:textId="553A68C3" w:rsidR="002C7BAB" w:rsidRDefault="002C7BAB" w:rsidP="002C7BAB">
      <w:pPr>
        <w:tabs>
          <w:tab w:val="left" w:pos="2151"/>
        </w:tabs>
        <w:rPr>
          <w:rFonts w:ascii="Times New Roman" w:hAnsi="Times New Roman" w:cs="Times New Roman"/>
          <w:sz w:val="24"/>
          <w:szCs w:val="24"/>
          <w:lang w:eastAsia="en-GB"/>
        </w:rPr>
      </w:pPr>
      <w:r>
        <w:rPr>
          <w:rFonts w:ascii="Times New Roman" w:hAnsi="Times New Roman" w:cs="Times New Roman"/>
          <w:sz w:val="24"/>
          <w:szCs w:val="24"/>
          <w:lang w:eastAsia="en-GB"/>
        </w:rPr>
        <w:tab/>
      </w:r>
    </w:p>
    <w:p w14:paraId="3CD1D715" w14:textId="77777777" w:rsidR="002C7BAB" w:rsidRDefault="002C7BAB">
      <w:pPr>
        <w:rPr>
          <w:rFonts w:ascii="Times New Roman" w:hAnsi="Times New Roman" w:cs="Times New Roman"/>
          <w:sz w:val="24"/>
          <w:szCs w:val="24"/>
          <w:lang w:eastAsia="en-GB"/>
        </w:rPr>
      </w:pPr>
      <w:r>
        <w:rPr>
          <w:rFonts w:ascii="Times New Roman" w:hAnsi="Times New Roman" w:cs="Times New Roman"/>
          <w:sz w:val="24"/>
          <w:szCs w:val="24"/>
          <w:lang w:eastAsia="en-GB"/>
        </w:rPr>
        <w:br w:type="page"/>
      </w:r>
    </w:p>
    <w:p w14:paraId="0465ECCF" w14:textId="239E9395" w:rsidR="002C7BAB" w:rsidRPr="00AA1274" w:rsidRDefault="002A3BF0" w:rsidP="002C7BAB">
      <w:pPr>
        <w:tabs>
          <w:tab w:val="left" w:pos="2151"/>
        </w:tabs>
        <w:rPr>
          <w:rFonts w:ascii="Times New Roman" w:hAnsi="Times New Roman" w:cs="Times New Roman"/>
          <w:sz w:val="24"/>
          <w:szCs w:val="24"/>
          <w:u w:val="single"/>
          <w:lang w:eastAsia="en-GB"/>
        </w:rPr>
      </w:pPr>
      <w:r>
        <w:rPr>
          <w:noProof/>
        </w:rPr>
        <w:lastRenderedPageBreak/>
        <w:drawing>
          <wp:anchor distT="0" distB="0" distL="114300" distR="114300" simplePos="0" relativeHeight="251671552" behindDoc="0" locked="0" layoutInCell="1" allowOverlap="1" wp14:anchorId="58F41C88" wp14:editId="589066AF">
            <wp:simplePos x="0" y="0"/>
            <wp:positionH relativeFrom="column">
              <wp:posOffset>3216910</wp:posOffset>
            </wp:positionH>
            <wp:positionV relativeFrom="paragraph">
              <wp:posOffset>340995</wp:posOffset>
            </wp:positionV>
            <wp:extent cx="2834005" cy="5365115"/>
            <wp:effectExtent l="0" t="0" r="0" b="571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34005" cy="53651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A1274">
        <w:rPr>
          <w:noProof/>
        </w:rPr>
        <w:drawing>
          <wp:anchor distT="0" distB="0" distL="114300" distR="114300" simplePos="0" relativeHeight="251670528" behindDoc="0" locked="0" layoutInCell="1" allowOverlap="1" wp14:anchorId="3F538D0F" wp14:editId="15907A85">
            <wp:simplePos x="0" y="0"/>
            <wp:positionH relativeFrom="column">
              <wp:posOffset>142684</wp:posOffset>
            </wp:positionH>
            <wp:positionV relativeFrom="paragraph">
              <wp:posOffset>330139</wp:posOffset>
            </wp:positionV>
            <wp:extent cx="2738755" cy="5419725"/>
            <wp:effectExtent l="0" t="0" r="9525" b="571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738755" cy="54197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55854">
        <w:rPr>
          <w:rFonts w:ascii="Times New Roman" w:hAnsi="Times New Roman" w:cs="Times New Roman"/>
          <w:sz w:val="24"/>
          <w:szCs w:val="24"/>
          <w:u w:val="single"/>
          <w:lang w:eastAsia="en-GB"/>
        </w:rPr>
        <w:t>Appendix E</w:t>
      </w:r>
      <w:r w:rsidR="00AA1274">
        <w:rPr>
          <w:rFonts w:ascii="Times New Roman" w:hAnsi="Times New Roman" w:cs="Times New Roman"/>
          <w:sz w:val="24"/>
          <w:szCs w:val="24"/>
          <w:lang w:eastAsia="en-GB"/>
        </w:rPr>
        <w:tab/>
      </w:r>
      <w:r w:rsidR="00AA1274">
        <w:rPr>
          <w:rFonts w:ascii="Times New Roman" w:hAnsi="Times New Roman" w:cs="Times New Roman"/>
          <w:sz w:val="24"/>
          <w:szCs w:val="24"/>
          <w:lang w:eastAsia="en-GB"/>
        </w:rPr>
        <w:tab/>
      </w:r>
      <w:r w:rsidR="00AA1274">
        <w:rPr>
          <w:rFonts w:ascii="Times New Roman" w:hAnsi="Times New Roman" w:cs="Times New Roman"/>
          <w:sz w:val="24"/>
          <w:szCs w:val="24"/>
          <w:lang w:eastAsia="en-GB"/>
        </w:rPr>
        <w:tab/>
      </w:r>
      <w:r w:rsidR="00AA1274">
        <w:rPr>
          <w:rFonts w:ascii="Times New Roman" w:hAnsi="Times New Roman" w:cs="Times New Roman"/>
          <w:sz w:val="24"/>
          <w:szCs w:val="24"/>
          <w:lang w:eastAsia="en-GB"/>
        </w:rPr>
        <w:tab/>
      </w:r>
      <w:r w:rsidR="00AA1274">
        <w:rPr>
          <w:rFonts w:ascii="Times New Roman" w:hAnsi="Times New Roman" w:cs="Times New Roman"/>
          <w:sz w:val="24"/>
          <w:szCs w:val="24"/>
          <w:lang w:eastAsia="en-GB"/>
        </w:rPr>
        <w:tab/>
      </w:r>
      <w:r w:rsidR="00AA1274">
        <w:rPr>
          <w:rFonts w:ascii="Times New Roman" w:hAnsi="Times New Roman" w:cs="Times New Roman"/>
          <w:sz w:val="24"/>
          <w:szCs w:val="24"/>
          <w:lang w:eastAsia="en-GB"/>
        </w:rPr>
        <w:tab/>
      </w:r>
      <w:r w:rsidR="00AA1274">
        <w:rPr>
          <w:rFonts w:ascii="Times New Roman" w:hAnsi="Times New Roman" w:cs="Times New Roman"/>
          <w:sz w:val="24"/>
          <w:szCs w:val="24"/>
          <w:lang w:eastAsia="en-GB"/>
        </w:rPr>
        <w:tab/>
      </w:r>
      <w:r w:rsidR="00AA1274">
        <w:rPr>
          <w:rFonts w:ascii="Times New Roman" w:hAnsi="Times New Roman" w:cs="Times New Roman"/>
          <w:sz w:val="24"/>
          <w:szCs w:val="24"/>
          <w:u w:val="single"/>
          <w:lang w:eastAsia="en-GB"/>
        </w:rPr>
        <w:t>Appendix F</w:t>
      </w:r>
    </w:p>
    <w:p w14:paraId="5B325BCB" w14:textId="5BC74F1E" w:rsidR="00AA1274" w:rsidRDefault="00AA1274" w:rsidP="002C7BAB">
      <w:pPr>
        <w:tabs>
          <w:tab w:val="left" w:pos="2151"/>
        </w:tabs>
        <w:rPr>
          <w:rFonts w:ascii="Times New Roman" w:hAnsi="Times New Roman" w:cs="Times New Roman"/>
          <w:sz w:val="24"/>
          <w:szCs w:val="24"/>
          <w:u w:val="single"/>
          <w:lang w:eastAsia="en-GB"/>
        </w:rPr>
      </w:pPr>
    </w:p>
    <w:p w14:paraId="083307B2" w14:textId="37063358" w:rsidR="00296AD3" w:rsidRPr="00296AD3" w:rsidRDefault="00296AD3" w:rsidP="00296AD3">
      <w:pPr>
        <w:rPr>
          <w:rFonts w:ascii="Times New Roman" w:hAnsi="Times New Roman" w:cs="Times New Roman"/>
          <w:sz w:val="24"/>
          <w:szCs w:val="24"/>
          <w:lang w:eastAsia="en-GB"/>
        </w:rPr>
      </w:pPr>
    </w:p>
    <w:p w14:paraId="03EC8114" w14:textId="23208208" w:rsidR="00296AD3" w:rsidRDefault="00296AD3" w:rsidP="00296AD3">
      <w:pPr>
        <w:rPr>
          <w:rFonts w:ascii="Times New Roman" w:hAnsi="Times New Roman" w:cs="Times New Roman"/>
          <w:sz w:val="24"/>
          <w:szCs w:val="24"/>
          <w:u w:val="single"/>
          <w:lang w:eastAsia="en-GB"/>
        </w:rPr>
      </w:pPr>
    </w:p>
    <w:p w14:paraId="3129355D" w14:textId="5185264A" w:rsidR="00296AD3" w:rsidRDefault="00296AD3" w:rsidP="00296AD3">
      <w:pPr>
        <w:rPr>
          <w:rFonts w:ascii="Times New Roman" w:hAnsi="Times New Roman" w:cs="Times New Roman"/>
          <w:sz w:val="24"/>
          <w:szCs w:val="24"/>
          <w:lang w:eastAsia="en-GB"/>
        </w:rPr>
      </w:pPr>
    </w:p>
    <w:p w14:paraId="7C1ABC05" w14:textId="77777777" w:rsidR="00296AD3" w:rsidRDefault="00296AD3">
      <w:pPr>
        <w:rPr>
          <w:rFonts w:ascii="Times New Roman" w:hAnsi="Times New Roman" w:cs="Times New Roman"/>
          <w:sz w:val="24"/>
          <w:szCs w:val="24"/>
          <w:lang w:eastAsia="en-GB"/>
        </w:rPr>
      </w:pPr>
      <w:r>
        <w:rPr>
          <w:rFonts w:ascii="Times New Roman" w:hAnsi="Times New Roman" w:cs="Times New Roman"/>
          <w:sz w:val="24"/>
          <w:szCs w:val="24"/>
          <w:lang w:eastAsia="en-GB"/>
        </w:rPr>
        <w:br w:type="page"/>
      </w:r>
    </w:p>
    <w:p w14:paraId="7C292534" w14:textId="1CB15909" w:rsidR="00296AD3" w:rsidRPr="00296AD3" w:rsidRDefault="000B052F" w:rsidP="00296AD3">
      <w:pPr>
        <w:rPr>
          <w:rFonts w:ascii="Times New Roman" w:hAnsi="Times New Roman" w:cs="Times New Roman"/>
          <w:sz w:val="24"/>
          <w:szCs w:val="24"/>
          <w:u w:val="single"/>
          <w:lang w:eastAsia="en-GB"/>
        </w:rPr>
      </w:pPr>
      <w:r>
        <w:rPr>
          <w:noProof/>
        </w:rPr>
        <w:lastRenderedPageBreak/>
        <w:drawing>
          <wp:anchor distT="0" distB="0" distL="114300" distR="114300" simplePos="0" relativeHeight="251673600" behindDoc="0" locked="0" layoutInCell="1" allowOverlap="1" wp14:anchorId="11EE0F13" wp14:editId="43B27F57">
            <wp:simplePos x="0" y="0"/>
            <wp:positionH relativeFrom="column">
              <wp:posOffset>3073400</wp:posOffset>
            </wp:positionH>
            <wp:positionV relativeFrom="paragraph">
              <wp:posOffset>340995</wp:posOffset>
            </wp:positionV>
            <wp:extent cx="2974340" cy="5552440"/>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974340" cy="55524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96AD3">
        <w:rPr>
          <w:noProof/>
        </w:rPr>
        <w:drawing>
          <wp:anchor distT="0" distB="0" distL="114300" distR="114300" simplePos="0" relativeHeight="251672576" behindDoc="0" locked="0" layoutInCell="1" allowOverlap="1" wp14:anchorId="1EA1EF4E" wp14:editId="3B0B017F">
            <wp:simplePos x="0" y="0"/>
            <wp:positionH relativeFrom="margin">
              <wp:align>left</wp:align>
            </wp:positionH>
            <wp:positionV relativeFrom="paragraph">
              <wp:posOffset>341033</wp:posOffset>
            </wp:positionV>
            <wp:extent cx="2806065" cy="5552440"/>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06065" cy="55524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96AD3" w:rsidRPr="00296AD3">
        <w:rPr>
          <w:rFonts w:ascii="Times New Roman" w:hAnsi="Times New Roman" w:cs="Times New Roman"/>
          <w:sz w:val="24"/>
          <w:szCs w:val="24"/>
          <w:u w:val="single"/>
          <w:lang w:eastAsia="en-GB"/>
        </w:rPr>
        <w:t>Appendix G</w:t>
      </w:r>
      <w:r w:rsidR="00296AD3">
        <w:rPr>
          <w:rFonts w:ascii="Times New Roman" w:hAnsi="Times New Roman" w:cs="Times New Roman"/>
          <w:sz w:val="24"/>
          <w:szCs w:val="24"/>
          <w:lang w:eastAsia="en-GB"/>
        </w:rPr>
        <w:tab/>
      </w:r>
      <w:r w:rsidR="00296AD3">
        <w:rPr>
          <w:rFonts w:ascii="Times New Roman" w:hAnsi="Times New Roman" w:cs="Times New Roman"/>
          <w:sz w:val="24"/>
          <w:szCs w:val="24"/>
          <w:lang w:eastAsia="en-GB"/>
        </w:rPr>
        <w:tab/>
      </w:r>
      <w:r w:rsidR="00296AD3">
        <w:rPr>
          <w:rFonts w:ascii="Times New Roman" w:hAnsi="Times New Roman" w:cs="Times New Roman"/>
          <w:sz w:val="24"/>
          <w:szCs w:val="24"/>
          <w:lang w:eastAsia="en-GB"/>
        </w:rPr>
        <w:tab/>
      </w:r>
      <w:r w:rsidR="00296AD3">
        <w:rPr>
          <w:rFonts w:ascii="Times New Roman" w:hAnsi="Times New Roman" w:cs="Times New Roman"/>
          <w:sz w:val="24"/>
          <w:szCs w:val="24"/>
          <w:lang w:eastAsia="en-GB"/>
        </w:rPr>
        <w:tab/>
      </w:r>
      <w:r w:rsidR="00296AD3">
        <w:rPr>
          <w:rFonts w:ascii="Times New Roman" w:hAnsi="Times New Roman" w:cs="Times New Roman"/>
          <w:sz w:val="24"/>
          <w:szCs w:val="24"/>
          <w:lang w:eastAsia="en-GB"/>
        </w:rPr>
        <w:tab/>
      </w:r>
      <w:r w:rsidR="00296AD3">
        <w:rPr>
          <w:rFonts w:ascii="Times New Roman" w:hAnsi="Times New Roman" w:cs="Times New Roman"/>
          <w:sz w:val="24"/>
          <w:szCs w:val="24"/>
          <w:lang w:eastAsia="en-GB"/>
        </w:rPr>
        <w:tab/>
      </w:r>
      <w:r w:rsidR="00296AD3">
        <w:rPr>
          <w:rFonts w:ascii="Times New Roman" w:hAnsi="Times New Roman" w:cs="Times New Roman"/>
          <w:sz w:val="24"/>
          <w:szCs w:val="24"/>
          <w:u w:val="single"/>
          <w:lang w:eastAsia="en-GB"/>
        </w:rPr>
        <w:t>Appendix H</w:t>
      </w:r>
      <w:r w:rsidRPr="000B052F">
        <w:t xml:space="preserve"> </w:t>
      </w:r>
    </w:p>
    <w:p w14:paraId="4F0233F9" w14:textId="64DD373C" w:rsidR="00620203" w:rsidRDefault="00620203" w:rsidP="00296AD3">
      <w:pPr>
        <w:rPr>
          <w:rFonts w:ascii="Times New Roman" w:hAnsi="Times New Roman" w:cs="Times New Roman"/>
          <w:sz w:val="24"/>
          <w:szCs w:val="24"/>
          <w:u w:val="single"/>
          <w:lang w:eastAsia="en-GB"/>
        </w:rPr>
      </w:pPr>
    </w:p>
    <w:p w14:paraId="159CDA6E" w14:textId="77777777" w:rsidR="00620203" w:rsidRDefault="00620203">
      <w:pPr>
        <w:rPr>
          <w:rFonts w:ascii="Times New Roman" w:hAnsi="Times New Roman" w:cs="Times New Roman"/>
          <w:sz w:val="24"/>
          <w:szCs w:val="24"/>
          <w:u w:val="single"/>
          <w:lang w:eastAsia="en-GB"/>
        </w:rPr>
      </w:pPr>
      <w:r>
        <w:rPr>
          <w:rFonts w:ascii="Times New Roman" w:hAnsi="Times New Roman" w:cs="Times New Roman"/>
          <w:sz w:val="24"/>
          <w:szCs w:val="24"/>
          <w:u w:val="single"/>
          <w:lang w:eastAsia="en-GB"/>
        </w:rPr>
        <w:br w:type="page"/>
      </w:r>
    </w:p>
    <w:p w14:paraId="788A1890" w14:textId="38687F24" w:rsidR="00296AD3" w:rsidRPr="000823B0" w:rsidRDefault="00340B6C" w:rsidP="00296AD3">
      <w:pPr>
        <w:rPr>
          <w:rFonts w:ascii="Times New Roman" w:hAnsi="Times New Roman" w:cs="Times New Roman"/>
          <w:sz w:val="24"/>
          <w:szCs w:val="24"/>
          <w:u w:val="single"/>
          <w:lang w:eastAsia="en-GB"/>
        </w:rPr>
      </w:pPr>
      <w:r>
        <w:rPr>
          <w:noProof/>
        </w:rPr>
        <w:lastRenderedPageBreak/>
        <w:drawing>
          <wp:anchor distT="0" distB="0" distL="114300" distR="114300" simplePos="0" relativeHeight="251675648" behindDoc="0" locked="0" layoutInCell="1" allowOverlap="1" wp14:anchorId="6AD4719D" wp14:editId="69EA0DE3">
            <wp:simplePos x="0" y="0"/>
            <wp:positionH relativeFrom="column">
              <wp:posOffset>3282950</wp:posOffset>
            </wp:positionH>
            <wp:positionV relativeFrom="paragraph">
              <wp:posOffset>429260</wp:posOffset>
            </wp:positionV>
            <wp:extent cx="2766695" cy="5309870"/>
            <wp:effectExtent l="0" t="0" r="0" b="508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766695" cy="53098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B223C">
        <w:rPr>
          <w:noProof/>
        </w:rPr>
        <w:drawing>
          <wp:anchor distT="0" distB="0" distL="114300" distR="114300" simplePos="0" relativeHeight="251674624" behindDoc="0" locked="0" layoutInCell="1" allowOverlap="1" wp14:anchorId="0C601F2F" wp14:editId="0EFBEBE4">
            <wp:simplePos x="0" y="0"/>
            <wp:positionH relativeFrom="column">
              <wp:posOffset>109855</wp:posOffset>
            </wp:positionH>
            <wp:positionV relativeFrom="paragraph">
              <wp:posOffset>429260</wp:posOffset>
            </wp:positionV>
            <wp:extent cx="2842260" cy="5332095"/>
            <wp:effectExtent l="0" t="0" r="0" b="190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842260" cy="53320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20203">
        <w:rPr>
          <w:rFonts w:ascii="Times New Roman" w:hAnsi="Times New Roman" w:cs="Times New Roman"/>
          <w:sz w:val="24"/>
          <w:szCs w:val="24"/>
          <w:u w:val="single"/>
          <w:lang w:eastAsia="en-GB"/>
        </w:rPr>
        <w:t>Appendix I</w:t>
      </w:r>
      <w:r w:rsidR="000823B0">
        <w:rPr>
          <w:rFonts w:ascii="Times New Roman" w:hAnsi="Times New Roman" w:cs="Times New Roman"/>
          <w:sz w:val="24"/>
          <w:szCs w:val="24"/>
          <w:lang w:eastAsia="en-GB"/>
        </w:rPr>
        <w:tab/>
      </w:r>
      <w:r w:rsidR="000823B0">
        <w:rPr>
          <w:rFonts w:ascii="Times New Roman" w:hAnsi="Times New Roman" w:cs="Times New Roman"/>
          <w:sz w:val="24"/>
          <w:szCs w:val="24"/>
          <w:lang w:eastAsia="en-GB"/>
        </w:rPr>
        <w:tab/>
      </w:r>
      <w:r w:rsidR="000823B0">
        <w:rPr>
          <w:rFonts w:ascii="Times New Roman" w:hAnsi="Times New Roman" w:cs="Times New Roman"/>
          <w:sz w:val="24"/>
          <w:szCs w:val="24"/>
          <w:lang w:eastAsia="en-GB"/>
        </w:rPr>
        <w:tab/>
      </w:r>
      <w:r w:rsidR="000823B0">
        <w:rPr>
          <w:rFonts w:ascii="Times New Roman" w:hAnsi="Times New Roman" w:cs="Times New Roman"/>
          <w:sz w:val="24"/>
          <w:szCs w:val="24"/>
          <w:lang w:eastAsia="en-GB"/>
        </w:rPr>
        <w:tab/>
      </w:r>
      <w:r w:rsidR="000823B0">
        <w:rPr>
          <w:rFonts w:ascii="Times New Roman" w:hAnsi="Times New Roman" w:cs="Times New Roman"/>
          <w:sz w:val="24"/>
          <w:szCs w:val="24"/>
          <w:lang w:eastAsia="en-GB"/>
        </w:rPr>
        <w:tab/>
      </w:r>
      <w:r w:rsidR="000823B0">
        <w:rPr>
          <w:rFonts w:ascii="Times New Roman" w:hAnsi="Times New Roman" w:cs="Times New Roman"/>
          <w:sz w:val="24"/>
          <w:szCs w:val="24"/>
          <w:lang w:eastAsia="en-GB"/>
        </w:rPr>
        <w:tab/>
      </w:r>
      <w:r w:rsidR="000823B0">
        <w:rPr>
          <w:rFonts w:ascii="Times New Roman" w:hAnsi="Times New Roman" w:cs="Times New Roman"/>
          <w:sz w:val="24"/>
          <w:szCs w:val="24"/>
          <w:u w:val="single"/>
          <w:lang w:eastAsia="en-GB"/>
        </w:rPr>
        <w:t>Appendix J</w:t>
      </w:r>
      <w:r w:rsidR="000823B0" w:rsidRPr="000823B0">
        <w:t xml:space="preserve"> </w:t>
      </w:r>
    </w:p>
    <w:p w14:paraId="04EDD119" w14:textId="65E9CD9A" w:rsidR="00620203" w:rsidRDefault="00620203" w:rsidP="00296AD3">
      <w:pPr>
        <w:rPr>
          <w:rFonts w:ascii="Times New Roman" w:hAnsi="Times New Roman" w:cs="Times New Roman"/>
          <w:sz w:val="24"/>
          <w:szCs w:val="24"/>
          <w:u w:val="single"/>
          <w:lang w:eastAsia="en-GB"/>
        </w:rPr>
      </w:pPr>
    </w:p>
    <w:p w14:paraId="558169A1" w14:textId="3B002D3B" w:rsidR="00197D2D" w:rsidRPr="00197D2D" w:rsidRDefault="00197D2D" w:rsidP="00197D2D">
      <w:pPr>
        <w:rPr>
          <w:rFonts w:ascii="Times New Roman" w:hAnsi="Times New Roman" w:cs="Times New Roman"/>
          <w:sz w:val="24"/>
          <w:szCs w:val="24"/>
          <w:lang w:eastAsia="en-GB"/>
        </w:rPr>
      </w:pPr>
    </w:p>
    <w:p w14:paraId="10D40FF8" w14:textId="32756746" w:rsidR="00197D2D" w:rsidRDefault="00197D2D" w:rsidP="00197D2D">
      <w:pPr>
        <w:rPr>
          <w:rFonts w:ascii="Times New Roman" w:hAnsi="Times New Roman" w:cs="Times New Roman"/>
          <w:sz w:val="24"/>
          <w:szCs w:val="24"/>
          <w:u w:val="single"/>
          <w:lang w:eastAsia="en-GB"/>
        </w:rPr>
      </w:pPr>
    </w:p>
    <w:p w14:paraId="5D07BB86" w14:textId="6924BCB2" w:rsidR="00197D2D" w:rsidRDefault="00197D2D" w:rsidP="00197D2D">
      <w:pPr>
        <w:ind w:firstLine="720"/>
        <w:rPr>
          <w:rFonts w:ascii="Times New Roman" w:hAnsi="Times New Roman" w:cs="Times New Roman"/>
          <w:sz w:val="24"/>
          <w:szCs w:val="24"/>
          <w:lang w:eastAsia="en-GB"/>
        </w:rPr>
      </w:pPr>
    </w:p>
    <w:p w14:paraId="4167F4D2" w14:textId="77777777" w:rsidR="00197D2D" w:rsidRDefault="00197D2D">
      <w:pPr>
        <w:rPr>
          <w:rFonts w:ascii="Times New Roman" w:hAnsi="Times New Roman" w:cs="Times New Roman"/>
          <w:sz w:val="24"/>
          <w:szCs w:val="24"/>
          <w:lang w:eastAsia="en-GB"/>
        </w:rPr>
      </w:pPr>
      <w:r>
        <w:rPr>
          <w:rFonts w:ascii="Times New Roman" w:hAnsi="Times New Roman" w:cs="Times New Roman"/>
          <w:sz w:val="24"/>
          <w:szCs w:val="24"/>
          <w:lang w:eastAsia="en-GB"/>
        </w:rPr>
        <w:br w:type="page"/>
      </w:r>
    </w:p>
    <w:p w14:paraId="2112CBE4" w14:textId="1E354D1D" w:rsidR="00197D2D" w:rsidRDefault="00776124" w:rsidP="00776124">
      <w:pPr>
        <w:rPr>
          <w:rFonts w:ascii="Times New Roman" w:hAnsi="Times New Roman" w:cs="Times New Roman"/>
          <w:sz w:val="24"/>
          <w:szCs w:val="24"/>
          <w:u w:val="single"/>
          <w:lang w:eastAsia="en-GB"/>
        </w:rPr>
      </w:pPr>
      <w:r>
        <w:rPr>
          <w:rFonts w:ascii="Times New Roman" w:hAnsi="Times New Roman" w:cs="Times New Roman"/>
          <w:sz w:val="24"/>
          <w:szCs w:val="24"/>
          <w:u w:val="single"/>
          <w:lang w:eastAsia="en-GB"/>
        </w:rPr>
        <w:lastRenderedPageBreak/>
        <w:t>Appendix K</w:t>
      </w:r>
    </w:p>
    <w:p w14:paraId="2AB2BC5D" w14:textId="77777777" w:rsidR="00776124" w:rsidRDefault="00776124" w:rsidP="007761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rPr>
          <w:rFonts w:cs="Times New Roman"/>
          <w:b/>
          <w:noProof/>
          <w:u w:val="single"/>
          <w:lang w:eastAsia="en-GB"/>
        </w:rPr>
        <mc:AlternateContent>
          <mc:Choice Requires="wps">
            <w:drawing>
              <wp:anchor distT="0" distB="0" distL="114300" distR="114300" simplePos="0" relativeHeight="251677696" behindDoc="0" locked="0" layoutInCell="1" allowOverlap="1" wp14:anchorId="7F57D61D" wp14:editId="67BE04AD">
                <wp:simplePos x="0" y="0"/>
                <wp:positionH relativeFrom="column">
                  <wp:posOffset>3506135</wp:posOffset>
                </wp:positionH>
                <wp:positionV relativeFrom="paragraph">
                  <wp:posOffset>-44879</wp:posOffset>
                </wp:positionV>
                <wp:extent cx="2447925" cy="1045029"/>
                <wp:effectExtent l="0" t="0" r="28575" b="22225"/>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1045029"/>
                        </a:xfrm>
                        <a:prstGeom prst="rect">
                          <a:avLst/>
                        </a:prstGeom>
                        <a:solidFill>
                          <a:srgbClr val="FFFFFF"/>
                        </a:solidFill>
                        <a:ln w="25400">
                          <a:solidFill>
                            <a:srgbClr val="000000"/>
                          </a:solidFill>
                          <a:miter lim="800000"/>
                          <a:headEnd/>
                          <a:tailEnd/>
                        </a:ln>
                      </wps:spPr>
                      <wps:txbx>
                        <w:txbxContent>
                          <w:p w14:paraId="5AC6D17D" w14:textId="77777777" w:rsidR="00776124" w:rsidRPr="00D42DB8" w:rsidRDefault="00776124" w:rsidP="00776124">
                            <w:pPr>
                              <w:rPr>
                                <w:rFonts w:ascii="Arial" w:hAnsi="Arial" w:cs="Arial"/>
                                <w:sz w:val="20"/>
                                <w:szCs w:val="20"/>
                              </w:rPr>
                            </w:pPr>
                            <w:r>
                              <w:rPr>
                                <w:rFonts w:ascii="Arial" w:hAnsi="Arial" w:cs="Arial"/>
                                <w:sz w:val="20"/>
                                <w:szCs w:val="20"/>
                              </w:rPr>
                              <w:t xml:space="preserve">Academic Discipline of </w:t>
                            </w:r>
                            <w:r w:rsidRPr="00D42DB8">
                              <w:rPr>
                                <w:rFonts w:ascii="Arial" w:hAnsi="Arial" w:cs="Arial"/>
                                <w:sz w:val="20"/>
                                <w:szCs w:val="20"/>
                              </w:rPr>
                              <w:t xml:space="preserve">Psychology </w:t>
                            </w:r>
                            <w:r>
                              <w:rPr>
                                <w:rFonts w:ascii="Arial" w:hAnsi="Arial" w:cs="Arial"/>
                                <w:sz w:val="20"/>
                                <w:szCs w:val="20"/>
                              </w:rPr>
                              <w:t>and Counselling</w:t>
                            </w:r>
                          </w:p>
                          <w:p w14:paraId="185F901D" w14:textId="77777777" w:rsidR="00776124" w:rsidRPr="00D42DB8" w:rsidRDefault="00776124" w:rsidP="00776124">
                            <w:pPr>
                              <w:rPr>
                                <w:rFonts w:ascii="Arial" w:hAnsi="Arial" w:cs="Arial"/>
                                <w:sz w:val="20"/>
                                <w:szCs w:val="20"/>
                              </w:rPr>
                            </w:pPr>
                            <w:r>
                              <w:rPr>
                                <w:rFonts w:ascii="Arial" w:hAnsi="Arial" w:cs="Arial"/>
                                <w:sz w:val="20"/>
                                <w:szCs w:val="20"/>
                              </w:rPr>
                              <w:t>SA</w:t>
                            </w:r>
                            <w:proofErr w:type="gramStart"/>
                            <w:r>
                              <w:rPr>
                                <w:rFonts w:ascii="Arial" w:hAnsi="Arial" w:cs="Arial"/>
                                <w:sz w:val="20"/>
                                <w:szCs w:val="20"/>
                              </w:rPr>
                              <w:t xml:space="preserve">1 </w:t>
                            </w:r>
                            <w:r w:rsidRPr="00D42DB8">
                              <w:rPr>
                                <w:rFonts w:ascii="Arial" w:hAnsi="Arial" w:cs="Arial"/>
                                <w:sz w:val="20"/>
                                <w:szCs w:val="20"/>
                              </w:rPr>
                              <w:t xml:space="preserve"> Campus</w:t>
                            </w:r>
                            <w:proofErr w:type="gramEnd"/>
                          </w:p>
                          <w:p w14:paraId="25286B00" w14:textId="77777777" w:rsidR="00776124" w:rsidRPr="00D42DB8" w:rsidRDefault="00776124" w:rsidP="00776124">
                            <w:pPr>
                              <w:rPr>
                                <w:rFonts w:ascii="Arial" w:hAnsi="Arial" w:cs="Arial"/>
                                <w:sz w:val="20"/>
                                <w:szCs w:val="20"/>
                              </w:rPr>
                            </w:pPr>
                            <w:r w:rsidRPr="00D42DB8">
                              <w:rPr>
                                <w:rFonts w:ascii="Arial" w:hAnsi="Arial" w:cs="Arial"/>
                                <w:sz w:val="20"/>
                                <w:szCs w:val="20"/>
                              </w:rPr>
                              <w:t>Swansea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57D61D" id="Text Box 19" o:spid="_x0000_s1027" type="#_x0000_t202" style="position:absolute;left:0;text-align:left;margin-left:276.05pt;margin-top:-3.55pt;width:192.75pt;height:82.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" strokeweight="2pt">
                <v:textbox>
                  <w:txbxContent>
                    <w:p w14:paraId="5AC6D17D" w14:textId="77777777" w:rsidR="00776124" w:rsidRPr="00D42DB8" w:rsidRDefault="00776124" w:rsidP="00776124">
                      <w:pPr>
                        <w:rPr>
                          <w:rFonts w:ascii="Arial" w:hAnsi="Arial" w:cs="Arial"/>
                          <w:sz w:val="20"/>
                          <w:szCs w:val="20"/>
                        </w:rPr>
                      </w:pPr>
                      <w:r>
                        <w:rPr>
                          <w:rFonts w:ascii="Arial" w:hAnsi="Arial" w:cs="Arial"/>
                          <w:sz w:val="20"/>
                          <w:szCs w:val="20"/>
                        </w:rPr>
                        <w:t xml:space="preserve">Academic Discipline of </w:t>
                      </w:r>
                      <w:r w:rsidRPr="00D42DB8">
                        <w:rPr>
                          <w:rFonts w:ascii="Arial" w:hAnsi="Arial" w:cs="Arial"/>
                          <w:sz w:val="20"/>
                          <w:szCs w:val="20"/>
                        </w:rPr>
                        <w:t xml:space="preserve">Psychology </w:t>
                      </w:r>
                      <w:r>
                        <w:rPr>
                          <w:rFonts w:ascii="Arial" w:hAnsi="Arial" w:cs="Arial"/>
                          <w:sz w:val="20"/>
                          <w:szCs w:val="20"/>
                        </w:rPr>
                        <w:t>and Counselling</w:t>
                      </w:r>
                    </w:p>
                    <w:p w14:paraId="185F901D" w14:textId="77777777" w:rsidR="00776124" w:rsidRPr="00D42DB8" w:rsidRDefault="00776124" w:rsidP="00776124">
                      <w:pPr>
                        <w:rPr>
                          <w:rFonts w:ascii="Arial" w:hAnsi="Arial" w:cs="Arial"/>
                          <w:sz w:val="20"/>
                          <w:szCs w:val="20"/>
                        </w:rPr>
                      </w:pPr>
                      <w:r>
                        <w:rPr>
                          <w:rFonts w:ascii="Arial" w:hAnsi="Arial" w:cs="Arial"/>
                          <w:sz w:val="20"/>
                          <w:szCs w:val="20"/>
                        </w:rPr>
                        <w:t>SA</w:t>
                      </w:r>
                      <w:proofErr w:type="gramStart"/>
                      <w:r>
                        <w:rPr>
                          <w:rFonts w:ascii="Arial" w:hAnsi="Arial" w:cs="Arial"/>
                          <w:sz w:val="20"/>
                          <w:szCs w:val="20"/>
                        </w:rPr>
                        <w:t xml:space="preserve">1 </w:t>
                      </w:r>
                      <w:r w:rsidRPr="00D42DB8">
                        <w:rPr>
                          <w:rFonts w:ascii="Arial" w:hAnsi="Arial" w:cs="Arial"/>
                          <w:sz w:val="20"/>
                          <w:szCs w:val="20"/>
                        </w:rPr>
                        <w:t xml:space="preserve"> Campus</w:t>
                      </w:r>
                      <w:proofErr w:type="gramEnd"/>
                    </w:p>
                    <w:p w14:paraId="25286B00" w14:textId="77777777" w:rsidR="00776124" w:rsidRPr="00D42DB8" w:rsidRDefault="00776124" w:rsidP="00776124">
                      <w:pPr>
                        <w:rPr>
                          <w:rFonts w:ascii="Arial" w:hAnsi="Arial" w:cs="Arial"/>
                          <w:sz w:val="20"/>
                          <w:szCs w:val="20"/>
                        </w:rPr>
                      </w:pPr>
                      <w:r w:rsidRPr="00D42DB8">
                        <w:rPr>
                          <w:rFonts w:ascii="Arial" w:hAnsi="Arial" w:cs="Arial"/>
                          <w:sz w:val="20"/>
                          <w:szCs w:val="20"/>
                        </w:rPr>
                        <w:t>Swansea</w:t>
                      </w:r>
                    </w:p>
                  </w:txbxContent>
                </v:textbox>
              </v:shape>
            </w:pict>
          </mc:Fallback>
        </mc:AlternateContent>
      </w:r>
      <w:r w:rsidRPr="00C13320">
        <w:rPr>
          <w:noProof/>
          <w:lang w:eastAsia="en-GB"/>
        </w:rPr>
        <w:drawing>
          <wp:inline distT="0" distB="0" distL="0" distR="0" wp14:anchorId="7FC661A5" wp14:editId="789D005B">
            <wp:extent cx="2133600" cy="885825"/>
            <wp:effectExtent l="19050" t="0" r="0" b="0"/>
            <wp:docPr id="20" name="Picture 3" descr="cid:image004.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4.jpg@01CE9DB3.D8EB2900"/>
                    <pic:cNvPicPr>
                      <a:picLocks noChangeAspect="1" noChangeArrowheads="1"/>
                    </pic:cNvPicPr>
                  </pic:nvPicPr>
                  <pic:blipFill>
                    <a:blip r:embed="rId27" r:link="rId13"/>
                    <a:srcRect/>
                    <a:stretch>
                      <a:fillRect/>
                    </a:stretch>
                  </pic:blipFill>
                  <pic:spPr bwMode="auto">
                    <a:xfrm>
                      <a:off x="0" y="0"/>
                      <a:ext cx="2133600" cy="885825"/>
                    </a:xfrm>
                    <a:prstGeom prst="rect">
                      <a:avLst/>
                    </a:prstGeom>
                    <a:noFill/>
                    <a:ln w="9525">
                      <a:noFill/>
                      <a:miter lim="800000"/>
                      <a:headEnd/>
                      <a:tailEnd/>
                    </a:ln>
                  </pic:spPr>
                </pic:pic>
              </a:graphicData>
            </a:graphic>
          </wp:inline>
        </w:drawing>
      </w:r>
      <w:r>
        <w:t xml:space="preserve">      </w:t>
      </w:r>
    </w:p>
    <w:p w14:paraId="25F10837" w14:textId="77777777" w:rsidR="00776124" w:rsidRPr="00C13320" w:rsidRDefault="00776124" w:rsidP="007761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p>
    <w:p w14:paraId="2AD4E3F3" w14:textId="77777777" w:rsidR="00776124" w:rsidRDefault="00776124" w:rsidP="00776124">
      <w:pPr>
        <w:jc w:val="center"/>
        <w:rPr>
          <w:rFonts w:ascii="Times New Roman" w:hAnsi="Times New Roman" w:cs="Times New Roman"/>
          <w:b/>
          <w:sz w:val="32"/>
          <w:szCs w:val="24"/>
        </w:rPr>
      </w:pPr>
      <w:r w:rsidRPr="0046446A">
        <w:rPr>
          <w:rFonts w:ascii="Times New Roman" w:hAnsi="Times New Roman" w:cs="Times New Roman"/>
          <w:b/>
          <w:sz w:val="32"/>
          <w:szCs w:val="24"/>
        </w:rPr>
        <w:t xml:space="preserve">Study </w:t>
      </w:r>
      <w:r>
        <w:rPr>
          <w:rFonts w:ascii="Times New Roman" w:hAnsi="Times New Roman" w:cs="Times New Roman"/>
          <w:b/>
          <w:sz w:val="32"/>
          <w:szCs w:val="24"/>
        </w:rPr>
        <w:t>Debrief Sheet</w:t>
      </w:r>
      <w:r w:rsidRPr="0046446A">
        <w:rPr>
          <w:rFonts w:ascii="Times New Roman" w:hAnsi="Times New Roman" w:cs="Times New Roman"/>
          <w:b/>
          <w:sz w:val="32"/>
          <w:szCs w:val="24"/>
        </w:rPr>
        <w:t xml:space="preserve"> </w:t>
      </w:r>
    </w:p>
    <w:p w14:paraId="44399D12" w14:textId="77777777" w:rsidR="00776124" w:rsidRPr="00E90E01" w:rsidRDefault="00776124" w:rsidP="00776124">
      <w:pPr>
        <w:pStyle w:val="Default"/>
        <w:jc w:val="center"/>
        <w:rPr>
          <w:rFonts w:ascii="Arial" w:hAnsi="Arial" w:cs="Arial"/>
          <w:b/>
          <w:i/>
          <w:highlight w:val="yellow"/>
          <w:u w:val="single"/>
        </w:rPr>
      </w:pPr>
      <w:r w:rsidRPr="00E90E01">
        <w:rPr>
          <w:rFonts w:ascii="Arial" w:hAnsi="Arial" w:cs="Arial"/>
          <w:b/>
          <w:i/>
          <w:u w:val="single"/>
        </w:rPr>
        <w:t>#DislikeForLike: A multiple regression study exploring if levels of self-esteem and social comparison are a predictor of envy whilst viewing positively contented Instagram posts</w:t>
      </w:r>
    </w:p>
    <w:p w14:paraId="714B936D" w14:textId="77777777" w:rsidR="00776124" w:rsidRDefault="00776124" w:rsidP="00776124">
      <w:pPr>
        <w:pStyle w:val="Default"/>
        <w:jc w:val="center"/>
      </w:pPr>
    </w:p>
    <w:p w14:paraId="7B63BF45" w14:textId="77777777" w:rsidR="00776124" w:rsidRDefault="00776124" w:rsidP="00776124">
      <w:pPr>
        <w:pStyle w:val="Default"/>
        <w:rPr>
          <w:rFonts w:ascii="Arial" w:hAnsi="Arial" w:cs="Arial"/>
        </w:rPr>
      </w:pPr>
    </w:p>
    <w:p w14:paraId="3CADB1E1" w14:textId="77777777" w:rsidR="00776124" w:rsidRPr="00CD25B2" w:rsidRDefault="00776124" w:rsidP="00776124">
      <w:pPr>
        <w:pStyle w:val="Default"/>
        <w:rPr>
          <w:rFonts w:ascii="Arial" w:hAnsi="Arial" w:cs="Arial"/>
        </w:rPr>
      </w:pPr>
      <w:r w:rsidRPr="00CD25B2">
        <w:rPr>
          <w:rFonts w:ascii="Arial" w:hAnsi="Arial" w:cs="Arial"/>
        </w:rPr>
        <w:t xml:space="preserve">Thank you for taking part in the study.  </w:t>
      </w:r>
    </w:p>
    <w:p w14:paraId="6E8DC94C" w14:textId="77777777" w:rsidR="00776124" w:rsidRPr="00F61CD0" w:rsidRDefault="00776124" w:rsidP="00776124">
      <w:pPr>
        <w:pStyle w:val="Default"/>
        <w:rPr>
          <w:rFonts w:ascii="Arial" w:hAnsi="Arial" w:cs="Arial"/>
        </w:rPr>
      </w:pPr>
    </w:p>
    <w:p w14:paraId="50704A2A" w14:textId="77777777" w:rsidR="00776124" w:rsidRPr="00CD25B2" w:rsidRDefault="00776124" w:rsidP="00776124">
      <w:pPr>
        <w:pStyle w:val="Default"/>
        <w:rPr>
          <w:rFonts w:ascii="Arial" w:hAnsi="Arial" w:cs="Arial"/>
        </w:rPr>
      </w:pPr>
      <w:r w:rsidRPr="00F61CD0">
        <w:rPr>
          <w:rFonts w:ascii="Arial" w:hAnsi="Arial" w:cs="Arial"/>
        </w:rPr>
        <w:t xml:space="preserve">The aim of this study was </w:t>
      </w:r>
      <w:r w:rsidRPr="00F61CD0">
        <w:rPr>
          <w:rFonts w:ascii="Arial" w:hAnsi="Arial" w:cs="Arial"/>
          <w:i/>
        </w:rPr>
        <w:t xml:space="preserve">to explore whether levels of self-esteem and social comparison are predictors of envy levels when viewing positively contented Instagram posts </w:t>
      </w:r>
      <w:r w:rsidRPr="00B77BA9">
        <w:rPr>
          <w:rFonts w:ascii="Arial" w:hAnsi="Arial" w:cs="Arial"/>
        </w:rPr>
        <w:t>We specifically wanted to find out whether</w:t>
      </w:r>
      <w:r>
        <w:rPr>
          <w:rFonts w:ascii="Arial" w:hAnsi="Arial" w:cs="Arial"/>
          <w:i/>
          <w:u w:val="single"/>
        </w:rPr>
        <w:t xml:space="preserve"> </w:t>
      </w:r>
      <w:r w:rsidRPr="00F61CD0">
        <w:rPr>
          <w:rFonts w:ascii="Arial" w:hAnsi="Arial" w:cs="Arial"/>
          <w:i/>
        </w:rPr>
        <w:t>higher levels of social comparison and lower levels of self-esteem lead to higher levels of envy.</w:t>
      </w:r>
    </w:p>
    <w:p w14:paraId="7EDA1A46" w14:textId="77777777" w:rsidR="00776124" w:rsidRPr="00CD25B2" w:rsidRDefault="00776124" w:rsidP="00776124">
      <w:pPr>
        <w:pStyle w:val="Default"/>
        <w:rPr>
          <w:rFonts w:ascii="Arial" w:hAnsi="Arial" w:cs="Arial"/>
        </w:rPr>
      </w:pPr>
    </w:p>
    <w:p w14:paraId="102EFAA6" w14:textId="77777777" w:rsidR="00776124" w:rsidRPr="00CD25B2" w:rsidRDefault="00776124" w:rsidP="00776124">
      <w:pPr>
        <w:pStyle w:val="Default"/>
        <w:rPr>
          <w:rFonts w:ascii="Arial" w:hAnsi="Arial" w:cs="Arial"/>
        </w:rPr>
      </w:pPr>
    </w:p>
    <w:p w14:paraId="755278A9" w14:textId="6EF51131" w:rsidR="00776124" w:rsidRPr="00CD25B2" w:rsidRDefault="00776124" w:rsidP="00776124">
      <w:pPr>
        <w:pStyle w:val="Default"/>
        <w:rPr>
          <w:rFonts w:ascii="Arial" w:hAnsi="Arial" w:cs="Arial"/>
        </w:rPr>
      </w:pPr>
      <w:r w:rsidRPr="00CD25B2">
        <w:rPr>
          <w:rFonts w:ascii="Arial" w:hAnsi="Arial" w:cs="Arial"/>
          <w:b/>
        </w:rPr>
        <w:t>If you wish to withdraw your data from the study, you must tell the researcher now.</w:t>
      </w:r>
      <w:r w:rsidRPr="00CD25B2">
        <w:rPr>
          <w:rFonts w:ascii="Arial" w:hAnsi="Arial" w:cs="Arial"/>
        </w:rPr>
        <w:t xml:space="preserve"> </w:t>
      </w:r>
      <w:r>
        <w:rPr>
          <w:rFonts w:ascii="Arial" w:hAnsi="Arial" w:cs="Arial"/>
        </w:rPr>
        <w:t xml:space="preserve"> After this point, </w:t>
      </w:r>
      <w:r w:rsidRPr="00CD25B2">
        <w:rPr>
          <w:rFonts w:ascii="Arial" w:hAnsi="Arial" w:cs="Arial"/>
        </w:rPr>
        <w:t xml:space="preserve">all of your data </w:t>
      </w:r>
      <w:r>
        <w:rPr>
          <w:rFonts w:ascii="Arial" w:hAnsi="Arial" w:cs="Arial"/>
        </w:rPr>
        <w:t xml:space="preserve">will be </w:t>
      </w:r>
      <w:r w:rsidR="00031CBD">
        <w:rPr>
          <w:rFonts w:ascii="Arial" w:hAnsi="Arial" w:cs="Arial"/>
        </w:rPr>
        <w:t>anonymised,</w:t>
      </w:r>
      <w:r>
        <w:rPr>
          <w:rFonts w:ascii="Arial" w:hAnsi="Arial" w:cs="Arial"/>
        </w:rPr>
        <w:t xml:space="preserve"> </w:t>
      </w:r>
      <w:r w:rsidRPr="00CD25B2">
        <w:rPr>
          <w:rFonts w:ascii="Arial" w:hAnsi="Arial" w:cs="Arial"/>
        </w:rPr>
        <w:t xml:space="preserve">and we will not </w:t>
      </w:r>
      <w:r>
        <w:rPr>
          <w:rFonts w:ascii="Arial" w:hAnsi="Arial" w:cs="Arial"/>
        </w:rPr>
        <w:t xml:space="preserve">be able to </w:t>
      </w:r>
      <w:r w:rsidRPr="00CD25B2">
        <w:rPr>
          <w:rFonts w:ascii="Arial" w:hAnsi="Arial" w:cs="Arial"/>
        </w:rPr>
        <w:t>trace it back to you.</w:t>
      </w:r>
    </w:p>
    <w:p w14:paraId="77EBDABC" w14:textId="77777777" w:rsidR="00776124" w:rsidRPr="00CD25B2" w:rsidRDefault="00776124" w:rsidP="00776124">
      <w:pPr>
        <w:pStyle w:val="Default"/>
        <w:rPr>
          <w:rFonts w:ascii="Arial" w:hAnsi="Arial" w:cs="Arial"/>
        </w:rPr>
      </w:pPr>
    </w:p>
    <w:p w14:paraId="2E335B81" w14:textId="77777777" w:rsidR="00776124" w:rsidRPr="00CD25B2" w:rsidRDefault="00776124" w:rsidP="00776124">
      <w:pPr>
        <w:pStyle w:val="Default"/>
        <w:rPr>
          <w:rFonts w:ascii="Arial" w:hAnsi="Arial" w:cs="Arial"/>
        </w:rPr>
      </w:pPr>
    </w:p>
    <w:p w14:paraId="034A2B6D" w14:textId="77777777" w:rsidR="00776124" w:rsidRPr="006D44D7" w:rsidRDefault="00776124" w:rsidP="00776124">
      <w:pPr>
        <w:pStyle w:val="Default"/>
        <w:rPr>
          <w:rFonts w:ascii="Arial" w:hAnsi="Arial" w:cs="Arial"/>
          <w:b/>
          <w:i/>
        </w:rPr>
      </w:pPr>
      <w:r w:rsidRPr="00CD25B2">
        <w:rPr>
          <w:rFonts w:ascii="Arial" w:hAnsi="Arial" w:cs="Arial"/>
        </w:rPr>
        <w:t xml:space="preserve">If taking part in this study has raised any questions, </w:t>
      </w:r>
      <w:r>
        <w:rPr>
          <w:rFonts w:ascii="Arial" w:hAnsi="Arial" w:cs="Arial"/>
        </w:rPr>
        <w:t xml:space="preserve">please speak to the researcher </w:t>
      </w:r>
      <w:r w:rsidRPr="00123035">
        <w:rPr>
          <w:rFonts w:ascii="Arial" w:hAnsi="Arial" w:cs="Arial"/>
        </w:rPr>
        <w:t xml:space="preserve">on </w:t>
      </w:r>
      <w:r>
        <w:rPr>
          <w:rFonts w:ascii="Arial" w:hAnsi="Arial" w:cs="Arial"/>
          <w:i/>
          <w:u w:val="single"/>
        </w:rPr>
        <w:t>Bobby Farmer (1702887@student.uwtsd.ac.uk)</w:t>
      </w:r>
      <w:r w:rsidRPr="00123035">
        <w:rPr>
          <w:rFonts w:ascii="Arial" w:hAnsi="Arial" w:cs="Arial"/>
        </w:rPr>
        <w:t xml:space="preserve"> or co</w:t>
      </w:r>
      <w:r>
        <w:rPr>
          <w:rFonts w:ascii="Arial" w:hAnsi="Arial" w:cs="Arial"/>
        </w:rPr>
        <w:t>ntact the academic supervisor Stacey Coleman (stacey.coleman@uwtsd.ac.uk)</w:t>
      </w:r>
    </w:p>
    <w:p w14:paraId="4F70939E" w14:textId="77777777" w:rsidR="00776124" w:rsidRPr="00123035" w:rsidRDefault="00776124" w:rsidP="00776124">
      <w:pPr>
        <w:pStyle w:val="Default"/>
        <w:rPr>
          <w:rFonts w:ascii="Arial" w:hAnsi="Arial" w:cs="Arial"/>
          <w:b/>
        </w:rPr>
      </w:pPr>
    </w:p>
    <w:p w14:paraId="2CDBF5E2" w14:textId="77777777" w:rsidR="00776124" w:rsidRPr="00123035" w:rsidRDefault="00776124" w:rsidP="00776124">
      <w:pPr>
        <w:pStyle w:val="Default"/>
        <w:rPr>
          <w:rFonts w:ascii="Arial" w:hAnsi="Arial" w:cs="Arial"/>
          <w:b/>
        </w:rPr>
      </w:pPr>
    </w:p>
    <w:p w14:paraId="0D74B5A6" w14:textId="77777777" w:rsidR="00776124" w:rsidRPr="00123035" w:rsidRDefault="00776124" w:rsidP="00776124">
      <w:pPr>
        <w:pStyle w:val="Default"/>
        <w:rPr>
          <w:rFonts w:ascii="Arial" w:hAnsi="Arial" w:cs="Arial"/>
          <w:b/>
        </w:rPr>
      </w:pPr>
    </w:p>
    <w:p w14:paraId="51694CEA" w14:textId="77777777" w:rsidR="00776124" w:rsidRPr="00123035" w:rsidRDefault="00776124" w:rsidP="00776124">
      <w:pPr>
        <w:pStyle w:val="Default"/>
        <w:rPr>
          <w:rFonts w:ascii="Arial" w:hAnsi="Arial" w:cs="Arial"/>
          <w:b/>
        </w:rPr>
      </w:pPr>
      <w:r w:rsidRPr="00123035">
        <w:rPr>
          <w:rFonts w:ascii="Arial" w:hAnsi="Arial" w:cs="Arial"/>
          <w:b/>
        </w:rPr>
        <w:t>Thank you once again for taking time to participate in this study.</w:t>
      </w:r>
    </w:p>
    <w:p w14:paraId="4FB87BE8" w14:textId="77777777" w:rsidR="00776124" w:rsidRDefault="00776124" w:rsidP="00776124">
      <w:pPr>
        <w:pStyle w:val="Default"/>
        <w:rPr>
          <w:b/>
        </w:rPr>
      </w:pPr>
    </w:p>
    <w:p w14:paraId="73765762" w14:textId="77777777" w:rsidR="00776124" w:rsidRDefault="00776124" w:rsidP="00776124">
      <w:pPr>
        <w:pStyle w:val="Default"/>
        <w:rPr>
          <w:b/>
        </w:rPr>
      </w:pPr>
    </w:p>
    <w:p w14:paraId="1E033E38" w14:textId="77777777" w:rsidR="00776124" w:rsidRDefault="00776124" w:rsidP="00776124">
      <w:pPr>
        <w:pStyle w:val="Default"/>
        <w:rPr>
          <w:b/>
        </w:rPr>
      </w:pPr>
    </w:p>
    <w:p w14:paraId="7D76A84E" w14:textId="77777777" w:rsidR="00776124" w:rsidRDefault="00776124" w:rsidP="00776124">
      <w:pPr>
        <w:pStyle w:val="Default"/>
        <w:rPr>
          <w:b/>
        </w:rPr>
      </w:pPr>
    </w:p>
    <w:p w14:paraId="4C23C0DB" w14:textId="77777777" w:rsidR="00776124" w:rsidRDefault="00776124" w:rsidP="00776124">
      <w:pPr>
        <w:pStyle w:val="Default"/>
        <w:rPr>
          <w:rFonts w:ascii="Arial" w:hAnsi="Arial" w:cs="Arial"/>
          <w:i/>
          <w:u w:val="single"/>
        </w:rPr>
      </w:pPr>
      <w:r>
        <w:rPr>
          <w:rFonts w:ascii="Arial" w:hAnsi="Arial" w:cs="Arial"/>
          <w:i/>
          <w:u w:val="single"/>
        </w:rPr>
        <w:t>Bobby Farmer</w:t>
      </w:r>
    </w:p>
    <w:p w14:paraId="12AA699A" w14:textId="77777777" w:rsidR="00776124" w:rsidRPr="00E0480C" w:rsidRDefault="00776124" w:rsidP="00776124">
      <w:pPr>
        <w:pStyle w:val="Default"/>
        <w:rPr>
          <w:rFonts w:ascii="Arial" w:hAnsi="Arial" w:cs="Arial"/>
          <w:i/>
          <w:u w:val="single"/>
        </w:rPr>
      </w:pPr>
    </w:p>
    <w:p w14:paraId="2EA1FCD5" w14:textId="77777777" w:rsidR="00776124" w:rsidRPr="00E81483" w:rsidRDefault="00776124" w:rsidP="00776124">
      <w:pPr>
        <w:pStyle w:val="Default"/>
        <w:rPr>
          <w:rFonts w:ascii="Arial" w:hAnsi="Arial" w:cs="Arial"/>
          <w:i/>
        </w:rPr>
      </w:pPr>
      <w:r w:rsidRPr="00E81483">
        <w:rPr>
          <w:rFonts w:ascii="Arial" w:hAnsi="Arial" w:cs="Arial"/>
          <w:i/>
        </w:rPr>
        <w:t>BA</w:t>
      </w:r>
      <w:r w:rsidRPr="00E81483">
        <w:rPr>
          <w:rFonts w:ascii="Arial" w:hAnsi="Arial" w:cs="Arial"/>
        </w:rPr>
        <w:t xml:space="preserve"> Honours Psychology </w:t>
      </w:r>
      <w:r w:rsidRPr="00E81483">
        <w:rPr>
          <w:rFonts w:ascii="Arial" w:hAnsi="Arial" w:cs="Arial"/>
          <w:i/>
        </w:rPr>
        <w:t>and Counselling Studies</w:t>
      </w:r>
    </w:p>
    <w:p w14:paraId="176D4096" w14:textId="77777777" w:rsidR="00776124" w:rsidRPr="00E0480C" w:rsidRDefault="00776124" w:rsidP="00776124">
      <w:pPr>
        <w:pStyle w:val="Default"/>
        <w:rPr>
          <w:rFonts w:ascii="Arial" w:hAnsi="Arial" w:cs="Arial"/>
        </w:rPr>
      </w:pPr>
    </w:p>
    <w:p w14:paraId="55537FBA" w14:textId="77777777" w:rsidR="00776124" w:rsidRPr="00E0480C" w:rsidRDefault="00776124" w:rsidP="00776124">
      <w:pPr>
        <w:pStyle w:val="Default"/>
        <w:rPr>
          <w:rFonts w:ascii="Arial" w:hAnsi="Arial" w:cs="Arial"/>
        </w:rPr>
      </w:pPr>
      <w:r w:rsidRPr="00E0480C">
        <w:rPr>
          <w:rFonts w:ascii="Arial" w:hAnsi="Arial" w:cs="Arial"/>
        </w:rPr>
        <w:t>University of Wales Trinity S</w:t>
      </w:r>
      <w:r>
        <w:rPr>
          <w:rFonts w:ascii="Arial" w:hAnsi="Arial" w:cs="Arial"/>
        </w:rPr>
        <w:t>ain</w:t>
      </w:r>
      <w:r w:rsidRPr="00E0480C">
        <w:rPr>
          <w:rFonts w:ascii="Arial" w:hAnsi="Arial" w:cs="Arial"/>
        </w:rPr>
        <w:t xml:space="preserve">t David, Swansea </w:t>
      </w:r>
    </w:p>
    <w:p w14:paraId="7DDC2467" w14:textId="1B14A1E7" w:rsidR="00AE669D" w:rsidRDefault="00AE669D" w:rsidP="00776124">
      <w:pPr>
        <w:rPr>
          <w:rFonts w:ascii="Times New Roman" w:hAnsi="Times New Roman" w:cs="Times New Roman"/>
          <w:sz w:val="24"/>
          <w:szCs w:val="24"/>
          <w:u w:val="single"/>
          <w:lang w:eastAsia="en-GB"/>
        </w:rPr>
      </w:pPr>
    </w:p>
    <w:p w14:paraId="5622C84D" w14:textId="1106F11F" w:rsidR="006150FC" w:rsidRPr="00571151" w:rsidRDefault="006150FC" w:rsidP="00571151">
      <w:pPr>
        <w:rPr>
          <w:rFonts w:ascii="Times New Roman" w:hAnsi="Times New Roman" w:cs="Times New Roman"/>
          <w:sz w:val="24"/>
          <w:szCs w:val="24"/>
          <w:u w:val="single"/>
          <w:lang w:eastAsia="en-GB"/>
        </w:rPr>
      </w:pPr>
      <w:r>
        <w:rPr>
          <w:rFonts w:ascii="Times New Roman" w:hAnsi="Times New Roman" w:cs="Times New Roman"/>
          <w:sz w:val="24"/>
          <w:szCs w:val="24"/>
          <w:u w:val="single"/>
          <w:lang w:eastAsia="en-GB"/>
        </w:rPr>
        <w:lastRenderedPageBreak/>
        <w:t xml:space="preserve">Appendix </w:t>
      </w:r>
      <w:r w:rsidR="00571151">
        <w:rPr>
          <w:rFonts w:ascii="Times New Roman" w:hAnsi="Times New Roman" w:cs="Times New Roman"/>
          <w:sz w:val="24"/>
          <w:szCs w:val="24"/>
          <w:u w:val="single"/>
          <w:lang w:eastAsia="en-GB"/>
        </w:rPr>
        <w:t>L</w:t>
      </w:r>
    </w:p>
    <w:p w14:paraId="2787D0A6" w14:textId="3BDE31A1" w:rsidR="00AE669D" w:rsidRPr="00AE669D" w:rsidRDefault="006150FC" w:rsidP="006150FC">
      <w:pPr>
        <w:tabs>
          <w:tab w:val="left" w:pos="531"/>
        </w:tabs>
        <w:spacing w:after="0" w:line="240" w:lineRule="auto"/>
        <w:ind w:left="0"/>
        <w:rPr>
          <w:rFonts w:ascii="Arial" w:eastAsia="Times New Roman" w:hAnsi="Arial" w:cs="Arial"/>
          <w:bCs/>
          <w:caps/>
          <w:kern w:val="32"/>
          <w:sz w:val="40"/>
          <w:szCs w:val="40"/>
          <w:lang w:eastAsia="en-GB"/>
        </w:rPr>
      </w:pPr>
      <w:r>
        <w:rPr>
          <w:rFonts w:ascii="Arial" w:eastAsia="Times New Roman" w:hAnsi="Arial" w:cs="Arial"/>
          <w:bCs/>
          <w:caps/>
          <w:kern w:val="32"/>
          <w:sz w:val="36"/>
          <w:szCs w:val="40"/>
          <w:lang w:eastAsia="en-GB"/>
        </w:rPr>
        <w:br/>
      </w:r>
      <w:r w:rsidR="00AE669D" w:rsidRPr="00AE669D">
        <w:rPr>
          <w:rFonts w:ascii="Arial" w:eastAsia="Times New Roman" w:hAnsi="Arial" w:cs="Arial"/>
          <w:bCs/>
          <w:caps/>
          <w:kern w:val="32"/>
          <w:sz w:val="36"/>
          <w:szCs w:val="40"/>
          <w:lang w:eastAsia="en-GB"/>
        </w:rPr>
        <w:t>Dissertation proposal 2019-2020</w:t>
      </w:r>
    </w:p>
    <w:p w14:paraId="205C480C" w14:textId="77777777" w:rsidR="00AE669D" w:rsidRPr="00AE669D" w:rsidRDefault="00AE669D" w:rsidP="00AE669D">
      <w:pPr>
        <w:spacing w:after="0" w:line="240" w:lineRule="auto"/>
        <w:ind w:left="0"/>
        <w:jc w:val="left"/>
        <w:rPr>
          <w:rFonts w:ascii="Arial" w:eastAsia="Times New Roman" w:hAnsi="Arial" w:cs="Arial"/>
          <w:bCs/>
          <w:caps/>
          <w:kern w:val="32"/>
          <w:sz w:val="40"/>
          <w:szCs w:val="40"/>
          <w:lang w:eastAsia="en-GB"/>
        </w:rPr>
      </w:pPr>
    </w:p>
    <w:tbl>
      <w:tblPr>
        <w:tblpPr w:leftFromText="180" w:rightFromText="180" w:vertAnchor="text" w:horzAnchor="margin" w:tblpY="175"/>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AE669D" w:rsidRPr="00AE669D" w14:paraId="5BEF7FFC" w14:textId="77777777" w:rsidTr="00E531A3">
        <w:tc>
          <w:tcPr>
            <w:tcW w:w="10368" w:type="dxa"/>
            <w:gridSpan w:val="2"/>
            <w:shd w:val="clear" w:color="auto" w:fill="E0E0E0"/>
          </w:tcPr>
          <w:p w14:paraId="0F44C2BD" w14:textId="77777777" w:rsidR="00AE669D" w:rsidRPr="00AE669D" w:rsidRDefault="00AE669D" w:rsidP="00AE669D">
            <w:pPr>
              <w:spacing w:after="0" w:line="240" w:lineRule="auto"/>
              <w:ind w:left="0"/>
              <w:jc w:val="center"/>
              <w:rPr>
                <w:rFonts w:ascii="Times New Roman" w:eastAsia="Times New Roman" w:hAnsi="Times New Roman" w:cs="Times New Roman"/>
                <w:sz w:val="28"/>
                <w:szCs w:val="28"/>
                <w:lang w:eastAsia="en-GB"/>
              </w:rPr>
            </w:pPr>
          </w:p>
        </w:tc>
      </w:tr>
      <w:tr w:rsidR="00AE669D" w:rsidRPr="00AE669D" w14:paraId="5C085188" w14:textId="77777777" w:rsidTr="00E531A3">
        <w:tc>
          <w:tcPr>
            <w:tcW w:w="2508" w:type="dxa"/>
            <w:shd w:val="clear" w:color="auto" w:fill="E0E0E0"/>
          </w:tcPr>
          <w:p w14:paraId="0E0DD0A6" w14:textId="77777777" w:rsidR="00AE669D" w:rsidRPr="00AE669D" w:rsidRDefault="00AE669D" w:rsidP="00AE669D">
            <w:pPr>
              <w:spacing w:after="0" w:line="240" w:lineRule="auto"/>
              <w:ind w:left="0"/>
              <w:jc w:val="left"/>
              <w:rPr>
                <w:rFonts w:ascii="Arial" w:eastAsia="Times New Roman" w:hAnsi="Arial" w:cs="Arial"/>
                <w:lang w:eastAsia="en-GB"/>
              </w:rPr>
            </w:pPr>
            <w:r w:rsidRPr="00AE669D">
              <w:rPr>
                <w:rFonts w:ascii="Arial" w:eastAsia="Times New Roman" w:hAnsi="Arial" w:cs="Arial"/>
                <w:lang w:eastAsia="en-GB"/>
              </w:rPr>
              <w:t>Student Name</w:t>
            </w:r>
          </w:p>
        </w:tc>
        <w:tc>
          <w:tcPr>
            <w:tcW w:w="7860" w:type="dxa"/>
          </w:tcPr>
          <w:p w14:paraId="430A2B93" w14:textId="77777777" w:rsidR="00AE669D" w:rsidRPr="00AE669D" w:rsidRDefault="00AE669D" w:rsidP="00AE669D">
            <w:pPr>
              <w:spacing w:after="0" w:line="240" w:lineRule="auto"/>
              <w:ind w:left="0"/>
              <w:jc w:val="left"/>
              <w:rPr>
                <w:rFonts w:ascii="Arial" w:eastAsia="Times New Roman" w:hAnsi="Arial" w:cs="Arial"/>
                <w:sz w:val="28"/>
                <w:szCs w:val="28"/>
                <w:lang w:eastAsia="en-GB"/>
              </w:rPr>
            </w:pPr>
            <w:r w:rsidRPr="00AE669D">
              <w:rPr>
                <w:rFonts w:ascii="Arial" w:eastAsia="Times New Roman" w:hAnsi="Arial" w:cs="Arial"/>
                <w:sz w:val="28"/>
                <w:szCs w:val="28"/>
                <w:lang w:eastAsia="en-GB"/>
              </w:rPr>
              <w:t>Bobby Farmer</w:t>
            </w:r>
          </w:p>
          <w:p w14:paraId="783673E0" w14:textId="77777777" w:rsidR="00AE669D" w:rsidRPr="00AE669D" w:rsidRDefault="00AE669D" w:rsidP="00AE669D">
            <w:pPr>
              <w:spacing w:after="0" w:line="240" w:lineRule="auto"/>
              <w:ind w:left="0"/>
              <w:jc w:val="left"/>
              <w:rPr>
                <w:rFonts w:ascii="Times New Roman" w:eastAsia="Times New Roman" w:hAnsi="Times New Roman" w:cs="Times New Roman"/>
                <w:sz w:val="28"/>
                <w:szCs w:val="28"/>
                <w:lang w:eastAsia="en-GB"/>
              </w:rPr>
            </w:pPr>
          </w:p>
        </w:tc>
      </w:tr>
      <w:tr w:rsidR="00AE669D" w:rsidRPr="00AE669D" w14:paraId="6F85670A" w14:textId="77777777" w:rsidTr="00E531A3">
        <w:tc>
          <w:tcPr>
            <w:tcW w:w="2508" w:type="dxa"/>
            <w:shd w:val="clear" w:color="auto" w:fill="E0E0E0"/>
          </w:tcPr>
          <w:p w14:paraId="462CC3AB" w14:textId="77777777" w:rsidR="00AE669D" w:rsidRPr="00AE669D" w:rsidRDefault="00AE669D" w:rsidP="00AE669D">
            <w:pPr>
              <w:spacing w:after="0" w:line="240" w:lineRule="auto"/>
              <w:ind w:left="0"/>
              <w:jc w:val="left"/>
              <w:rPr>
                <w:rFonts w:ascii="Arial" w:eastAsia="Times New Roman" w:hAnsi="Arial" w:cs="Arial"/>
                <w:lang w:eastAsia="en-GB"/>
              </w:rPr>
            </w:pPr>
            <w:r w:rsidRPr="00AE669D">
              <w:rPr>
                <w:rFonts w:ascii="Arial" w:eastAsia="Times New Roman" w:hAnsi="Arial" w:cs="Arial"/>
                <w:lang w:eastAsia="en-GB"/>
              </w:rPr>
              <w:t xml:space="preserve">Dissertation Supervisor </w:t>
            </w:r>
          </w:p>
          <w:p w14:paraId="3E5B5B3A" w14:textId="77777777" w:rsidR="00AE669D" w:rsidRPr="00AE669D" w:rsidRDefault="00AE669D" w:rsidP="00AE669D">
            <w:pPr>
              <w:spacing w:after="0" w:line="240" w:lineRule="auto"/>
              <w:ind w:left="0"/>
              <w:jc w:val="left"/>
              <w:rPr>
                <w:rFonts w:ascii="Arial" w:eastAsia="Times New Roman" w:hAnsi="Arial" w:cs="Arial"/>
                <w:lang w:eastAsia="en-GB"/>
              </w:rPr>
            </w:pPr>
          </w:p>
        </w:tc>
        <w:tc>
          <w:tcPr>
            <w:tcW w:w="7860" w:type="dxa"/>
          </w:tcPr>
          <w:p w14:paraId="51C78D52" w14:textId="77777777" w:rsidR="00AE669D" w:rsidRPr="00AE669D" w:rsidRDefault="00AE669D" w:rsidP="00AE669D">
            <w:pPr>
              <w:spacing w:after="0" w:line="240" w:lineRule="auto"/>
              <w:ind w:left="0"/>
              <w:jc w:val="left"/>
              <w:rPr>
                <w:rFonts w:ascii="Times New Roman" w:eastAsia="Times New Roman" w:hAnsi="Times New Roman" w:cs="Times New Roman"/>
                <w:i/>
                <w:sz w:val="20"/>
                <w:szCs w:val="28"/>
                <w:lang w:eastAsia="en-GB"/>
              </w:rPr>
            </w:pPr>
            <w:r w:rsidRPr="00AE669D">
              <w:rPr>
                <w:rFonts w:ascii="Times New Roman" w:eastAsia="Times New Roman" w:hAnsi="Times New Roman" w:cs="Times New Roman"/>
                <w:i/>
                <w:sz w:val="20"/>
                <w:szCs w:val="28"/>
                <w:lang w:eastAsia="en-GB"/>
              </w:rPr>
              <w:t>Stacey Coleman</w:t>
            </w:r>
          </w:p>
        </w:tc>
      </w:tr>
      <w:tr w:rsidR="00AE669D" w:rsidRPr="00AE669D" w14:paraId="58B7EF44" w14:textId="77777777" w:rsidTr="00E531A3">
        <w:tc>
          <w:tcPr>
            <w:tcW w:w="2508" w:type="dxa"/>
            <w:shd w:val="clear" w:color="auto" w:fill="E0E0E0"/>
          </w:tcPr>
          <w:p w14:paraId="6BCEEC2E" w14:textId="77777777" w:rsidR="00AE669D" w:rsidRPr="00AE669D" w:rsidRDefault="00AE669D" w:rsidP="00AE669D">
            <w:pPr>
              <w:spacing w:after="0" w:line="240" w:lineRule="auto"/>
              <w:ind w:left="0"/>
              <w:jc w:val="left"/>
              <w:rPr>
                <w:rFonts w:ascii="Arial" w:eastAsia="Times New Roman" w:hAnsi="Arial" w:cs="Arial"/>
                <w:lang w:eastAsia="en-GB"/>
              </w:rPr>
            </w:pPr>
            <w:r w:rsidRPr="00AE669D">
              <w:rPr>
                <w:rFonts w:ascii="Arial" w:eastAsia="Times New Roman" w:hAnsi="Arial" w:cs="Arial"/>
                <w:lang w:eastAsia="en-GB"/>
              </w:rPr>
              <w:t xml:space="preserve">Date submitted </w:t>
            </w:r>
          </w:p>
          <w:p w14:paraId="7C47A328" w14:textId="77777777" w:rsidR="00AE669D" w:rsidRPr="00AE669D" w:rsidRDefault="00AE669D" w:rsidP="00AE669D">
            <w:pPr>
              <w:spacing w:after="0" w:line="240" w:lineRule="auto"/>
              <w:ind w:left="0"/>
              <w:jc w:val="left"/>
              <w:rPr>
                <w:rFonts w:ascii="Arial" w:eastAsia="Times New Roman" w:hAnsi="Arial" w:cs="Arial"/>
                <w:lang w:eastAsia="en-GB"/>
              </w:rPr>
            </w:pPr>
          </w:p>
        </w:tc>
        <w:tc>
          <w:tcPr>
            <w:tcW w:w="7860" w:type="dxa"/>
          </w:tcPr>
          <w:p w14:paraId="634B3EDF" w14:textId="77777777" w:rsidR="00AE669D" w:rsidRPr="00AE669D" w:rsidRDefault="00AE669D" w:rsidP="00AE669D">
            <w:pPr>
              <w:spacing w:after="0" w:line="240" w:lineRule="auto"/>
              <w:ind w:left="0"/>
              <w:jc w:val="left"/>
              <w:rPr>
                <w:rFonts w:ascii="Times New Roman" w:eastAsia="Times New Roman" w:hAnsi="Times New Roman" w:cs="Times New Roman"/>
                <w:i/>
                <w:sz w:val="20"/>
                <w:szCs w:val="28"/>
                <w:lang w:eastAsia="en-GB"/>
              </w:rPr>
            </w:pPr>
            <w:r w:rsidRPr="00AE669D">
              <w:rPr>
                <w:rFonts w:ascii="Times New Roman" w:eastAsia="Times New Roman" w:hAnsi="Times New Roman" w:cs="Times New Roman"/>
                <w:i/>
                <w:sz w:val="20"/>
                <w:szCs w:val="28"/>
                <w:lang w:eastAsia="en-GB"/>
              </w:rPr>
              <w:t>11.10.19</w:t>
            </w:r>
          </w:p>
        </w:tc>
      </w:tr>
    </w:tbl>
    <w:p w14:paraId="2362E004" w14:textId="77777777" w:rsidR="00AE669D" w:rsidRPr="00AE669D" w:rsidRDefault="00AE669D" w:rsidP="00AE669D">
      <w:pPr>
        <w:spacing w:after="0" w:line="240" w:lineRule="auto"/>
        <w:ind w:left="0"/>
        <w:jc w:val="left"/>
        <w:rPr>
          <w:rFonts w:ascii="Arial" w:eastAsia="Times New Roman" w:hAnsi="Arial" w:cs="Arial"/>
          <w:bCs/>
          <w:caps/>
          <w:kern w:val="32"/>
          <w:sz w:val="24"/>
          <w:szCs w:val="20"/>
          <w:lang w:eastAsia="en-GB"/>
        </w:rPr>
      </w:pPr>
    </w:p>
    <w:p w14:paraId="2338CAE7" w14:textId="77777777" w:rsidR="00AE669D" w:rsidRPr="00AE669D" w:rsidRDefault="00AE669D" w:rsidP="00AE669D">
      <w:pPr>
        <w:spacing w:after="0" w:line="240" w:lineRule="auto"/>
        <w:ind w:left="0"/>
        <w:jc w:val="center"/>
        <w:rPr>
          <w:rFonts w:ascii="Arial" w:eastAsia="Times New Roman" w:hAnsi="Arial" w:cs="Arial"/>
          <w:sz w:val="8"/>
          <w:szCs w:val="8"/>
          <w:lang w:eastAsia="en-GB"/>
        </w:rPr>
      </w:pPr>
    </w:p>
    <w:p w14:paraId="54CCC467" w14:textId="77777777" w:rsidR="00AE669D" w:rsidRPr="00AE669D" w:rsidRDefault="00AE669D" w:rsidP="00AE669D">
      <w:pPr>
        <w:spacing w:after="0" w:line="240" w:lineRule="auto"/>
        <w:ind w:left="0"/>
        <w:jc w:val="left"/>
        <w:rPr>
          <w:rFonts w:ascii="Times New Roman" w:eastAsia="Times New Roman" w:hAnsi="Times New Roman" w:cs="Times New Roman"/>
          <w:sz w:val="12"/>
          <w:szCs w:val="12"/>
          <w:lang w:eastAsia="en-GB"/>
        </w:rPr>
      </w:pPr>
    </w:p>
    <w:p w14:paraId="4E977E01" w14:textId="77777777" w:rsidR="00AE669D" w:rsidRPr="00AE669D" w:rsidRDefault="00AE669D" w:rsidP="00AE669D">
      <w:pPr>
        <w:spacing w:after="0" w:line="240" w:lineRule="auto"/>
        <w:ind w:left="0"/>
        <w:jc w:val="left"/>
        <w:rPr>
          <w:rFonts w:ascii="Times New Roman" w:eastAsia="Times New Roman" w:hAnsi="Times New Roman" w:cs="Times New Roman"/>
          <w:sz w:val="12"/>
          <w:szCs w:val="12"/>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AE669D" w:rsidRPr="00AE669D" w14:paraId="1877BFEA" w14:textId="77777777" w:rsidTr="00E531A3">
        <w:tc>
          <w:tcPr>
            <w:tcW w:w="10368" w:type="dxa"/>
          </w:tcPr>
          <w:p w14:paraId="24C9DD5B" w14:textId="77777777" w:rsidR="00AE669D" w:rsidRPr="00AE669D" w:rsidRDefault="00AE669D" w:rsidP="00AE669D">
            <w:pPr>
              <w:spacing w:after="0" w:line="240" w:lineRule="auto"/>
              <w:ind w:left="0"/>
              <w:jc w:val="left"/>
              <w:rPr>
                <w:rFonts w:ascii="Arial" w:eastAsia="Times New Roman" w:hAnsi="Arial" w:cs="Arial"/>
                <w:sz w:val="20"/>
                <w:szCs w:val="24"/>
                <w:lang w:eastAsia="en-GB"/>
              </w:rPr>
            </w:pPr>
            <w:r w:rsidRPr="00AE669D">
              <w:rPr>
                <w:rFonts w:ascii="Arial" w:eastAsia="Times New Roman" w:hAnsi="Arial" w:cs="Arial"/>
                <w:b/>
                <w:sz w:val="20"/>
                <w:szCs w:val="24"/>
                <w:lang w:eastAsia="en-GB"/>
              </w:rPr>
              <w:t xml:space="preserve">Title of Research </w:t>
            </w:r>
            <w:r w:rsidRPr="00AE669D">
              <w:rPr>
                <w:rFonts w:ascii="Arial" w:eastAsia="Times New Roman" w:hAnsi="Arial" w:cs="Arial"/>
                <w:sz w:val="20"/>
                <w:szCs w:val="24"/>
                <w:lang w:eastAsia="en-GB"/>
              </w:rPr>
              <w:t>(this must reflect the essence of your proposed research question, study design and study population and should be more specific than the broad topic area provided in the dissertation topics selection book).</w:t>
            </w:r>
          </w:p>
          <w:p w14:paraId="6F3DC299" w14:textId="77777777" w:rsidR="00AE669D" w:rsidRPr="00AE669D" w:rsidRDefault="00AE669D" w:rsidP="00AE669D">
            <w:pPr>
              <w:spacing w:after="0" w:line="240" w:lineRule="auto"/>
              <w:ind w:left="0"/>
              <w:jc w:val="left"/>
              <w:rPr>
                <w:rFonts w:ascii="Arial" w:eastAsia="Times New Roman" w:hAnsi="Arial" w:cs="Arial"/>
                <w:sz w:val="24"/>
                <w:szCs w:val="24"/>
                <w:lang w:eastAsia="en-GB"/>
              </w:rPr>
            </w:pPr>
            <w:r w:rsidRPr="00AE669D">
              <w:rPr>
                <w:rFonts w:ascii="Arial" w:eastAsia="Times New Roman" w:hAnsi="Arial" w:cs="Arial"/>
                <w:sz w:val="24"/>
                <w:szCs w:val="24"/>
                <w:lang w:eastAsia="en-GB"/>
              </w:rPr>
              <w:t>#</w:t>
            </w:r>
            <w:proofErr w:type="spellStart"/>
            <w:r w:rsidRPr="00AE669D">
              <w:rPr>
                <w:rFonts w:ascii="Arial" w:eastAsia="Times New Roman" w:hAnsi="Arial" w:cs="Arial"/>
                <w:sz w:val="24"/>
                <w:szCs w:val="24"/>
                <w:lang w:eastAsia="en-GB"/>
              </w:rPr>
              <w:t>DislikeForLike</w:t>
            </w:r>
            <w:proofErr w:type="spellEnd"/>
            <w:r w:rsidRPr="00AE669D">
              <w:rPr>
                <w:rFonts w:ascii="Arial" w:eastAsia="Times New Roman" w:hAnsi="Arial" w:cs="Arial"/>
                <w:sz w:val="24"/>
                <w:szCs w:val="24"/>
                <w:lang w:eastAsia="en-GB"/>
              </w:rPr>
              <w:t>: A multiple regression study exploring if levels of self-esteem and social comparison are a predictor of envy whilst viewing positively contented Instagram posts</w:t>
            </w:r>
          </w:p>
          <w:p w14:paraId="2F5F5FEB" w14:textId="77777777" w:rsidR="00AE669D" w:rsidRPr="00AE669D" w:rsidRDefault="00AE669D" w:rsidP="00AE669D">
            <w:pPr>
              <w:spacing w:after="0" w:line="240" w:lineRule="auto"/>
              <w:ind w:left="0"/>
              <w:jc w:val="left"/>
              <w:rPr>
                <w:rFonts w:ascii="Arial" w:eastAsia="Times New Roman" w:hAnsi="Arial" w:cs="Arial"/>
                <w:sz w:val="20"/>
                <w:szCs w:val="24"/>
                <w:lang w:eastAsia="en-GB"/>
              </w:rPr>
            </w:pPr>
          </w:p>
          <w:p w14:paraId="78EF896B" w14:textId="77777777" w:rsidR="00AE669D" w:rsidRPr="00AE669D" w:rsidRDefault="00AE669D" w:rsidP="00AE669D">
            <w:pPr>
              <w:spacing w:after="0" w:line="240" w:lineRule="auto"/>
              <w:ind w:left="0"/>
              <w:jc w:val="left"/>
              <w:rPr>
                <w:rFonts w:ascii="Times New Roman" w:eastAsia="Times New Roman" w:hAnsi="Times New Roman" w:cs="Times New Roman"/>
                <w:sz w:val="24"/>
                <w:szCs w:val="24"/>
                <w:lang w:eastAsia="en-GB"/>
              </w:rPr>
            </w:pPr>
          </w:p>
        </w:tc>
      </w:tr>
    </w:tbl>
    <w:p w14:paraId="450A392B" w14:textId="77777777" w:rsidR="00AE669D" w:rsidRPr="00AE669D" w:rsidRDefault="00AE669D" w:rsidP="00AE669D">
      <w:pPr>
        <w:spacing w:after="0" w:line="240" w:lineRule="auto"/>
        <w:ind w:left="0"/>
        <w:jc w:val="left"/>
        <w:rPr>
          <w:rFonts w:ascii="Times New Roman" w:eastAsia="Times New Roman" w:hAnsi="Times New Roman" w:cs="Times New Roman"/>
          <w:sz w:val="12"/>
          <w:szCs w:val="12"/>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AE669D" w:rsidRPr="00AE669D" w14:paraId="7B0AE5A0" w14:textId="77777777" w:rsidTr="00E531A3">
        <w:tc>
          <w:tcPr>
            <w:tcW w:w="10368" w:type="dxa"/>
          </w:tcPr>
          <w:p w14:paraId="343FF333" w14:textId="77777777" w:rsidR="00AE669D" w:rsidRPr="00AE669D" w:rsidRDefault="00AE669D" w:rsidP="00AE669D">
            <w:pPr>
              <w:spacing w:after="0" w:line="240" w:lineRule="auto"/>
              <w:ind w:left="0"/>
              <w:jc w:val="left"/>
              <w:rPr>
                <w:rFonts w:ascii="Times New Roman" w:eastAsia="Times New Roman" w:hAnsi="Times New Roman" w:cs="Times New Roman"/>
                <w:sz w:val="20"/>
                <w:szCs w:val="24"/>
                <w:lang w:eastAsia="en-GB"/>
              </w:rPr>
            </w:pPr>
            <w:r w:rsidRPr="00AE669D">
              <w:rPr>
                <w:rFonts w:ascii="Arial" w:eastAsia="Times New Roman" w:hAnsi="Arial" w:cs="Arial"/>
                <w:b/>
                <w:sz w:val="20"/>
                <w:szCs w:val="24"/>
                <w:lang w:eastAsia="en-GB"/>
              </w:rPr>
              <w:t>Please state your main research question(s) and hypothesis/hypotheses</w:t>
            </w:r>
          </w:p>
          <w:p w14:paraId="1461B76F" w14:textId="77777777" w:rsidR="00AE669D" w:rsidRPr="00AE669D" w:rsidRDefault="00AE669D" w:rsidP="00AE669D">
            <w:pPr>
              <w:spacing w:after="0" w:line="240" w:lineRule="auto"/>
              <w:ind w:left="0"/>
              <w:jc w:val="left"/>
              <w:rPr>
                <w:rFonts w:ascii="Times New Roman" w:eastAsia="Times New Roman" w:hAnsi="Times New Roman" w:cs="Times New Roman"/>
                <w:sz w:val="24"/>
                <w:szCs w:val="24"/>
                <w:lang w:eastAsia="en-GB"/>
              </w:rPr>
            </w:pPr>
          </w:p>
          <w:p w14:paraId="03C6D0E1" w14:textId="77777777" w:rsidR="00AE669D" w:rsidRPr="00AE669D" w:rsidRDefault="00AE669D" w:rsidP="00AE669D">
            <w:pPr>
              <w:spacing w:after="0" w:line="240" w:lineRule="auto"/>
              <w:ind w:left="0"/>
              <w:jc w:val="left"/>
              <w:rPr>
                <w:rFonts w:ascii="Times New Roman" w:eastAsia="Times New Roman" w:hAnsi="Times New Roman" w:cs="Times New Roman"/>
                <w:sz w:val="24"/>
                <w:szCs w:val="24"/>
                <w:lang w:eastAsia="en-GB"/>
              </w:rPr>
            </w:pPr>
            <w:r w:rsidRPr="00AE669D">
              <w:rPr>
                <w:rFonts w:ascii="Times New Roman" w:eastAsia="Times New Roman" w:hAnsi="Times New Roman" w:cs="Times New Roman"/>
                <w:sz w:val="24"/>
                <w:szCs w:val="24"/>
                <w:lang w:eastAsia="en-GB"/>
              </w:rPr>
              <w:t>Are levels of self-esteem and social comparison predictors for envy whilst viewing positively contented Instagram posts?</w:t>
            </w:r>
          </w:p>
          <w:p w14:paraId="7D47FA03" w14:textId="77777777" w:rsidR="00AE669D" w:rsidRPr="00AE669D" w:rsidRDefault="00AE669D" w:rsidP="00AE669D">
            <w:pPr>
              <w:spacing w:after="0" w:line="240" w:lineRule="auto"/>
              <w:ind w:left="0"/>
              <w:jc w:val="left"/>
              <w:rPr>
                <w:rFonts w:ascii="Times New Roman" w:eastAsia="Times New Roman" w:hAnsi="Times New Roman" w:cs="Times New Roman"/>
                <w:sz w:val="24"/>
                <w:szCs w:val="24"/>
                <w:lang w:eastAsia="en-GB"/>
              </w:rPr>
            </w:pPr>
          </w:p>
          <w:p w14:paraId="4D4F40B9" w14:textId="77777777" w:rsidR="00AE669D" w:rsidRPr="00AE669D" w:rsidRDefault="00AE669D" w:rsidP="00AE669D">
            <w:pPr>
              <w:spacing w:after="0" w:line="240" w:lineRule="auto"/>
              <w:ind w:left="0"/>
              <w:jc w:val="left"/>
              <w:rPr>
                <w:rFonts w:ascii="Times New Roman" w:eastAsia="Times New Roman" w:hAnsi="Times New Roman" w:cs="Times New Roman"/>
                <w:sz w:val="24"/>
                <w:szCs w:val="24"/>
                <w:lang w:eastAsia="en-GB"/>
              </w:rPr>
            </w:pPr>
            <w:r w:rsidRPr="00AE669D">
              <w:rPr>
                <w:rFonts w:ascii="Times New Roman" w:eastAsia="Times New Roman" w:hAnsi="Times New Roman" w:cs="Times New Roman"/>
                <w:sz w:val="24"/>
                <w:szCs w:val="24"/>
                <w:lang w:eastAsia="en-GB"/>
              </w:rPr>
              <w:t>The hypothesis is that those with higher levels of social comparison and lower levels of self-esteem will result in higher levels of envy.</w:t>
            </w:r>
          </w:p>
          <w:p w14:paraId="7472C7F4" w14:textId="77777777" w:rsidR="00AE669D" w:rsidRPr="00AE669D" w:rsidRDefault="00AE669D" w:rsidP="00AE669D">
            <w:pPr>
              <w:spacing w:after="0" w:line="240" w:lineRule="auto"/>
              <w:ind w:left="0"/>
              <w:jc w:val="left"/>
              <w:rPr>
                <w:rFonts w:ascii="Times New Roman" w:eastAsia="Times New Roman" w:hAnsi="Times New Roman" w:cs="Times New Roman"/>
                <w:sz w:val="24"/>
                <w:szCs w:val="24"/>
                <w:lang w:eastAsia="en-GB"/>
              </w:rPr>
            </w:pPr>
          </w:p>
          <w:p w14:paraId="726DD82B" w14:textId="77777777" w:rsidR="00AE669D" w:rsidRPr="00AE669D" w:rsidRDefault="00AE669D" w:rsidP="00AE669D">
            <w:pPr>
              <w:spacing w:after="0" w:line="240" w:lineRule="auto"/>
              <w:ind w:left="0"/>
              <w:jc w:val="left"/>
              <w:rPr>
                <w:rFonts w:ascii="Times New Roman" w:eastAsia="Times New Roman" w:hAnsi="Times New Roman" w:cs="Times New Roman"/>
                <w:sz w:val="24"/>
                <w:szCs w:val="24"/>
                <w:lang w:eastAsia="en-GB"/>
              </w:rPr>
            </w:pPr>
          </w:p>
        </w:tc>
      </w:tr>
    </w:tbl>
    <w:p w14:paraId="6C181CA4" w14:textId="77777777" w:rsidR="00AE669D" w:rsidRPr="00AE669D" w:rsidRDefault="00AE669D" w:rsidP="00AE669D">
      <w:pPr>
        <w:spacing w:after="0" w:line="240" w:lineRule="auto"/>
        <w:ind w:left="0"/>
        <w:jc w:val="left"/>
        <w:rPr>
          <w:rFonts w:ascii="Arial" w:eastAsia="Times New Roman" w:hAnsi="Arial" w:cs="Arial"/>
          <w:b/>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AE669D" w:rsidRPr="00AE669D" w14:paraId="0322A47D" w14:textId="77777777" w:rsidTr="00837D44">
        <w:trPr>
          <w:trHeight w:val="1408"/>
        </w:trPr>
        <w:tc>
          <w:tcPr>
            <w:tcW w:w="10368" w:type="dxa"/>
          </w:tcPr>
          <w:p w14:paraId="740FA09B" w14:textId="77777777" w:rsidR="00AE669D" w:rsidRPr="00AE669D" w:rsidRDefault="00AE669D" w:rsidP="00AE669D">
            <w:pPr>
              <w:spacing w:after="0"/>
              <w:ind w:left="0"/>
              <w:jc w:val="left"/>
              <w:rPr>
                <w:rFonts w:ascii="Arial" w:eastAsia="Times New Roman" w:hAnsi="Arial" w:cs="Arial"/>
                <w:b/>
                <w:sz w:val="20"/>
                <w:szCs w:val="24"/>
                <w:lang w:eastAsia="en-GB"/>
              </w:rPr>
            </w:pPr>
            <w:r w:rsidRPr="00AE669D">
              <w:rPr>
                <w:rFonts w:ascii="Arial" w:eastAsia="Times New Roman" w:hAnsi="Arial" w:cs="Arial"/>
                <w:b/>
                <w:sz w:val="20"/>
                <w:szCs w:val="24"/>
                <w:lang w:eastAsia="en-GB"/>
              </w:rPr>
              <w:t xml:space="preserve">What empirical evidence supports your research question? </w:t>
            </w:r>
            <w:r w:rsidRPr="00AE669D">
              <w:rPr>
                <w:rFonts w:ascii="Arial" w:eastAsia="Times New Roman" w:hAnsi="Arial" w:cs="Arial"/>
                <w:sz w:val="20"/>
                <w:szCs w:val="24"/>
                <w:lang w:eastAsia="en-GB"/>
              </w:rPr>
              <w:t>(Please provide a 1500-word review of relevant psychological literature and theory and a minimum of eight references).  If you have already drafted a review of literature, please attach it to the end of this document – you do not need to complete this section if so).</w:t>
            </w:r>
          </w:p>
          <w:p w14:paraId="16916335" w14:textId="77777777" w:rsidR="00AE669D" w:rsidRPr="00AE669D" w:rsidRDefault="00AE669D" w:rsidP="00AE669D">
            <w:pPr>
              <w:spacing w:after="0"/>
              <w:ind w:left="0"/>
              <w:jc w:val="left"/>
              <w:rPr>
                <w:rFonts w:ascii="Arial" w:eastAsia="Times New Roman" w:hAnsi="Arial" w:cs="Arial"/>
                <w:b/>
                <w:sz w:val="24"/>
                <w:szCs w:val="24"/>
                <w:lang w:eastAsia="en-GB"/>
              </w:rPr>
            </w:pPr>
          </w:p>
          <w:p w14:paraId="62979655" w14:textId="77777777" w:rsidR="00AE669D" w:rsidRPr="00AE669D" w:rsidRDefault="00AE669D" w:rsidP="00AE669D">
            <w:pPr>
              <w:spacing w:after="0"/>
              <w:ind w:left="0"/>
              <w:jc w:val="left"/>
              <w:rPr>
                <w:rFonts w:ascii="Arial" w:eastAsia="Times New Roman" w:hAnsi="Arial" w:cs="Arial"/>
                <w:b/>
                <w:sz w:val="24"/>
                <w:szCs w:val="24"/>
                <w:lang w:eastAsia="en-GB"/>
              </w:rPr>
            </w:pPr>
            <w:r w:rsidRPr="00AE669D">
              <w:rPr>
                <w:rFonts w:ascii="Arial" w:eastAsia="Times New Roman" w:hAnsi="Arial" w:cs="Arial"/>
                <w:b/>
                <w:sz w:val="24"/>
                <w:szCs w:val="24"/>
                <w:lang w:eastAsia="en-GB"/>
              </w:rPr>
              <w:t xml:space="preserve">There have been lots of studies into the effect that envy has on mental health. The emergence of social media in recent years is seen to have had a profound effect on public mental health. One of the key studies </w:t>
            </w:r>
            <w:r w:rsidRPr="00AE669D">
              <w:rPr>
                <w:rFonts w:ascii="Arial" w:eastAsia="Times New Roman" w:hAnsi="Arial" w:cs="Arial"/>
                <w:b/>
                <w:sz w:val="24"/>
                <w:szCs w:val="24"/>
                <w:lang w:eastAsia="en-GB"/>
              </w:rPr>
              <w:lastRenderedPageBreak/>
              <w:t xml:space="preserve">underpinning this was by Appel, Crusius and Gerlach (2015). They believed that envy and social comparison was a predictor of depression whilst looking at attractive Facebook profiles. Their studied involved participants completing the Rosenberg self-esteem scale and the Beck Depression Inventory (SES &amp; BDI). They then viewed attractive and unattractive Facebook profiles and were asked to score themselves on seven ‘envy’ subcategories e.g. bitterness, inferiority etc. They also completed a social comparison task which recorded their responses based on the generalised topic of happiness. Their results supported their hypothesis and showed that higher levels of envy and social comparison are a predictor for depressive symptoms whilst viewing attractive Facebook profiles. </w:t>
            </w:r>
          </w:p>
          <w:p w14:paraId="6C6F2FEA" w14:textId="77777777" w:rsidR="00AE669D" w:rsidRPr="00AE669D" w:rsidRDefault="00AE669D" w:rsidP="00AE669D">
            <w:pPr>
              <w:spacing w:after="0"/>
              <w:ind w:left="0"/>
              <w:jc w:val="left"/>
              <w:rPr>
                <w:rFonts w:ascii="Arial" w:eastAsia="Times New Roman" w:hAnsi="Arial" w:cs="Arial"/>
                <w:b/>
                <w:sz w:val="24"/>
                <w:szCs w:val="24"/>
                <w:lang w:eastAsia="en-GB"/>
              </w:rPr>
            </w:pPr>
            <w:r w:rsidRPr="00AE669D">
              <w:rPr>
                <w:rFonts w:ascii="Arial" w:eastAsia="Times New Roman" w:hAnsi="Arial" w:cs="Arial"/>
                <w:b/>
                <w:sz w:val="24"/>
                <w:szCs w:val="24"/>
                <w:lang w:eastAsia="en-GB"/>
              </w:rPr>
              <w:t xml:space="preserve">          A similar study by </w:t>
            </w:r>
            <w:proofErr w:type="spellStart"/>
            <w:r w:rsidRPr="00AE669D">
              <w:rPr>
                <w:rFonts w:ascii="Arial" w:eastAsia="Times New Roman" w:hAnsi="Arial" w:cs="Arial"/>
                <w:b/>
                <w:sz w:val="24"/>
                <w:szCs w:val="24"/>
                <w:lang w:eastAsia="en-GB"/>
              </w:rPr>
              <w:t>Krasnova</w:t>
            </w:r>
            <w:proofErr w:type="spellEnd"/>
            <w:r w:rsidRPr="00AE669D">
              <w:rPr>
                <w:rFonts w:ascii="Arial" w:eastAsia="Times New Roman" w:hAnsi="Arial" w:cs="Arial"/>
                <w:b/>
                <w:sz w:val="24"/>
                <w:szCs w:val="24"/>
                <w:lang w:eastAsia="en-GB"/>
              </w:rPr>
              <w:t xml:space="preserve"> et al (2013) described Facebook as a “hidden threat to life satisfaction”. The results of their study showed that Facebook is a ‘stressful environment’ that decreases life satisfaction due to envious feelings. They defined the self-presentation and narcissist behaviour as the “self-promotion envy-spiral”. </w:t>
            </w:r>
            <w:proofErr w:type="spellStart"/>
            <w:r w:rsidRPr="00AE669D">
              <w:rPr>
                <w:rFonts w:ascii="Arial" w:eastAsia="Times New Roman" w:hAnsi="Arial" w:cs="Arial"/>
                <w:b/>
                <w:sz w:val="24"/>
                <w:szCs w:val="24"/>
                <w:lang w:eastAsia="en-GB"/>
              </w:rPr>
              <w:t>Krasnova</w:t>
            </w:r>
            <w:proofErr w:type="spellEnd"/>
            <w:r w:rsidRPr="00AE669D">
              <w:rPr>
                <w:rFonts w:ascii="Arial" w:eastAsia="Times New Roman" w:hAnsi="Arial" w:cs="Arial"/>
                <w:b/>
                <w:sz w:val="24"/>
                <w:szCs w:val="24"/>
                <w:lang w:eastAsia="en-GB"/>
              </w:rPr>
              <w:t xml:space="preserve"> however recognised the role that culture may have in one’s social media consumption. </w:t>
            </w:r>
          </w:p>
          <w:p w14:paraId="008E1993" w14:textId="77777777" w:rsidR="00AE669D" w:rsidRPr="00AE669D" w:rsidRDefault="00AE669D" w:rsidP="00AE669D">
            <w:pPr>
              <w:spacing w:after="0"/>
              <w:jc w:val="left"/>
              <w:rPr>
                <w:rFonts w:ascii="Arial" w:eastAsia="Times New Roman" w:hAnsi="Arial" w:cs="Arial"/>
                <w:b/>
                <w:sz w:val="24"/>
                <w:szCs w:val="24"/>
                <w:lang w:eastAsia="en-GB"/>
              </w:rPr>
            </w:pPr>
          </w:p>
          <w:p w14:paraId="6677CFBA" w14:textId="77777777" w:rsidR="00AE669D" w:rsidRPr="00AE669D" w:rsidRDefault="00AE669D" w:rsidP="00AE669D">
            <w:pPr>
              <w:spacing w:after="0"/>
              <w:ind w:left="0"/>
              <w:jc w:val="left"/>
              <w:rPr>
                <w:rFonts w:ascii="Arial" w:eastAsia="Times New Roman" w:hAnsi="Arial" w:cs="Arial"/>
                <w:b/>
                <w:sz w:val="24"/>
                <w:szCs w:val="24"/>
                <w:lang w:eastAsia="en-GB"/>
              </w:rPr>
            </w:pPr>
            <w:r w:rsidRPr="00AE669D">
              <w:rPr>
                <w:rFonts w:ascii="Arial" w:eastAsia="Times New Roman" w:hAnsi="Arial" w:cs="Arial"/>
                <w:b/>
                <w:sz w:val="24"/>
                <w:szCs w:val="24"/>
                <w:lang w:eastAsia="en-GB"/>
              </w:rPr>
              <w:t xml:space="preserve">          However, envy on social media does not always procure negative emotions. Studies have also shown that benign envy on Instagram can mediate a positive effect on inspiration, proving that it not all social media interactions are negative (Meier et al, 2018). The researchers however admitted that different factors can ultimately have a negative effect on well-being on Instagram depending on the participants background e.g. an </w:t>
            </w:r>
            <w:r w:rsidRPr="00AE669D">
              <w:rPr>
                <w:rFonts w:ascii="Arial" w:eastAsia="Times New Roman" w:hAnsi="Arial" w:cs="Arial"/>
                <w:b/>
                <w:sz w:val="24"/>
                <w:szCs w:val="24"/>
                <w:lang w:eastAsia="en-GB"/>
              </w:rPr>
              <w:lastRenderedPageBreak/>
              <w:t>overweight person viewing ‘#fitspiration’ posts. They also noted that the number of strangers followed may also affect the study outcome.</w:t>
            </w:r>
          </w:p>
          <w:p w14:paraId="1D68FCAC" w14:textId="77777777" w:rsidR="00AE669D" w:rsidRPr="00AE669D" w:rsidRDefault="00AE669D" w:rsidP="00AE669D">
            <w:pPr>
              <w:spacing w:after="0"/>
              <w:ind w:left="0"/>
              <w:jc w:val="left"/>
              <w:rPr>
                <w:rFonts w:ascii="Arial" w:eastAsia="Times New Roman" w:hAnsi="Arial" w:cs="Arial"/>
                <w:b/>
                <w:sz w:val="24"/>
                <w:szCs w:val="24"/>
                <w:lang w:eastAsia="en-GB"/>
              </w:rPr>
            </w:pPr>
            <w:r w:rsidRPr="00AE669D">
              <w:rPr>
                <w:rFonts w:ascii="Arial" w:eastAsia="Times New Roman" w:hAnsi="Arial" w:cs="Arial"/>
                <w:b/>
                <w:sz w:val="24"/>
                <w:szCs w:val="24"/>
                <w:lang w:eastAsia="en-GB"/>
              </w:rPr>
              <w:t xml:space="preserve">       </w:t>
            </w:r>
            <w:r w:rsidRPr="00AE669D">
              <w:rPr>
                <w:rFonts w:ascii="Arial" w:eastAsia="Times New Roman" w:hAnsi="Arial" w:cs="Arial"/>
                <w:b/>
                <w:sz w:val="24"/>
                <w:szCs w:val="24"/>
                <w:lang w:eastAsia="en-GB"/>
              </w:rPr>
              <w:br/>
              <w:t xml:space="preserve">        Linking with the study, a study by </w:t>
            </w:r>
            <w:proofErr w:type="spellStart"/>
            <w:r w:rsidRPr="00AE669D">
              <w:rPr>
                <w:rFonts w:ascii="Arial" w:eastAsia="Times New Roman" w:hAnsi="Arial" w:cs="Arial"/>
                <w:b/>
                <w:sz w:val="24"/>
                <w:szCs w:val="24"/>
                <w:lang w:eastAsia="en-GB"/>
              </w:rPr>
              <w:t>Lup</w:t>
            </w:r>
            <w:proofErr w:type="spellEnd"/>
            <w:r w:rsidRPr="00AE669D">
              <w:rPr>
                <w:rFonts w:ascii="Arial" w:eastAsia="Times New Roman" w:hAnsi="Arial" w:cs="Arial"/>
                <w:b/>
                <w:sz w:val="24"/>
                <w:szCs w:val="24"/>
                <w:lang w:eastAsia="en-GB"/>
              </w:rPr>
              <w:t xml:space="preserve"> et al (2015) in Indonesia found that the number of strangers followed on Instagram mediated a higher social comparison effect. They also found that the less strangers followed made it more likely for positive associations. They found that the more time spent on the app also had a significant effect on negative outcomes. However, another Indonesian study by Goal et al (2018) debated this and found that social comparison occurs despite the amount of time spent on the app, they however did agree that the more strangers followed led to a higher social comparison effect.</w:t>
            </w:r>
          </w:p>
          <w:p w14:paraId="5FB21937" w14:textId="77777777" w:rsidR="00AE669D" w:rsidRPr="00AE669D" w:rsidRDefault="00AE669D" w:rsidP="00AE669D">
            <w:pPr>
              <w:spacing w:after="0"/>
              <w:ind w:left="0"/>
              <w:jc w:val="left"/>
              <w:rPr>
                <w:rFonts w:ascii="Arial" w:eastAsia="Times New Roman" w:hAnsi="Arial" w:cs="Arial"/>
                <w:b/>
                <w:sz w:val="24"/>
                <w:szCs w:val="24"/>
                <w:lang w:eastAsia="en-GB"/>
              </w:rPr>
            </w:pPr>
            <w:r w:rsidRPr="00AE669D">
              <w:rPr>
                <w:rFonts w:ascii="Arial" w:eastAsia="Times New Roman" w:hAnsi="Arial" w:cs="Arial"/>
                <w:b/>
                <w:sz w:val="24"/>
                <w:szCs w:val="24"/>
                <w:lang w:eastAsia="en-GB"/>
              </w:rPr>
              <w:t xml:space="preserve">    The aforementioned studies have shown that there are common correlations between self-esteem, social comparison. and envy whilst using social media sites. Therefore, the purpose of this study is to explore the correlation between self-esteem and social comparison on envy levels whilst viewing positively contented Instagram posts rather than attractive or unattractive profiles.</w:t>
            </w:r>
          </w:p>
          <w:p w14:paraId="4E7E3ECD" w14:textId="77777777" w:rsidR="00AE669D" w:rsidRPr="00AE669D" w:rsidRDefault="00AE669D" w:rsidP="00AE669D">
            <w:pPr>
              <w:spacing w:after="0"/>
              <w:ind w:left="0"/>
              <w:jc w:val="left"/>
              <w:rPr>
                <w:rFonts w:ascii="Arial" w:eastAsia="Times New Roman" w:hAnsi="Arial" w:cs="Arial"/>
                <w:b/>
                <w:sz w:val="24"/>
                <w:szCs w:val="24"/>
                <w:lang w:eastAsia="en-GB"/>
              </w:rPr>
            </w:pPr>
          </w:p>
          <w:p w14:paraId="5C3C26EC" w14:textId="77777777" w:rsidR="00AE669D" w:rsidRPr="00AE669D" w:rsidRDefault="00AE669D" w:rsidP="00AE669D">
            <w:pPr>
              <w:spacing w:after="0"/>
              <w:ind w:left="0"/>
              <w:jc w:val="left"/>
              <w:rPr>
                <w:rFonts w:ascii="Arial" w:eastAsia="Times New Roman" w:hAnsi="Arial" w:cs="Arial"/>
                <w:b/>
                <w:sz w:val="24"/>
                <w:szCs w:val="24"/>
                <w:lang w:eastAsia="en-GB"/>
              </w:rPr>
            </w:pPr>
            <w:r w:rsidRPr="00AE669D">
              <w:rPr>
                <w:rFonts w:ascii="Arial" w:eastAsia="Times New Roman" w:hAnsi="Arial" w:cs="Arial"/>
                <w:b/>
                <w:sz w:val="24"/>
                <w:szCs w:val="24"/>
                <w:lang w:eastAsia="en-GB"/>
              </w:rPr>
              <w:t>References</w:t>
            </w:r>
          </w:p>
          <w:p w14:paraId="0AAE0D85" w14:textId="77777777" w:rsidR="00AE669D" w:rsidRPr="00AE669D" w:rsidRDefault="00AE669D" w:rsidP="00AE669D">
            <w:pPr>
              <w:spacing w:after="0"/>
              <w:ind w:left="0"/>
              <w:jc w:val="left"/>
              <w:rPr>
                <w:rFonts w:ascii="Arial" w:eastAsia="Times New Roman" w:hAnsi="Arial" w:cs="Arial"/>
                <w:b/>
                <w:sz w:val="24"/>
                <w:szCs w:val="24"/>
                <w:lang w:eastAsia="en-GB"/>
              </w:rPr>
            </w:pPr>
            <w:proofErr w:type="spellStart"/>
            <w:r w:rsidRPr="00AE669D">
              <w:rPr>
                <w:rFonts w:ascii="Arial" w:eastAsia="Times New Roman" w:hAnsi="Arial" w:cs="Arial"/>
                <w:b/>
                <w:sz w:val="24"/>
                <w:szCs w:val="24"/>
                <w:lang w:eastAsia="en-GB"/>
              </w:rPr>
              <w:t>Krasnova</w:t>
            </w:r>
            <w:proofErr w:type="spellEnd"/>
            <w:r w:rsidRPr="00AE669D">
              <w:rPr>
                <w:rFonts w:ascii="Arial" w:eastAsia="Times New Roman" w:hAnsi="Arial" w:cs="Arial"/>
                <w:b/>
                <w:sz w:val="24"/>
                <w:szCs w:val="24"/>
                <w:lang w:eastAsia="en-GB"/>
              </w:rPr>
              <w:t xml:space="preserve">, Hanna &amp; Wenninger, Helena &amp; </w:t>
            </w:r>
            <w:proofErr w:type="spellStart"/>
            <w:r w:rsidRPr="00AE669D">
              <w:rPr>
                <w:rFonts w:ascii="Arial" w:eastAsia="Times New Roman" w:hAnsi="Arial" w:cs="Arial"/>
                <w:b/>
                <w:sz w:val="24"/>
                <w:szCs w:val="24"/>
                <w:lang w:eastAsia="en-GB"/>
              </w:rPr>
              <w:t>Widjaja</w:t>
            </w:r>
            <w:proofErr w:type="spellEnd"/>
            <w:r w:rsidRPr="00AE669D">
              <w:rPr>
                <w:rFonts w:ascii="Arial" w:eastAsia="Times New Roman" w:hAnsi="Arial" w:cs="Arial"/>
                <w:b/>
                <w:sz w:val="24"/>
                <w:szCs w:val="24"/>
                <w:lang w:eastAsia="en-GB"/>
              </w:rPr>
              <w:t xml:space="preserve">, Thomas &amp; </w:t>
            </w:r>
            <w:proofErr w:type="spellStart"/>
            <w:r w:rsidRPr="00AE669D">
              <w:rPr>
                <w:rFonts w:ascii="Arial" w:eastAsia="Times New Roman" w:hAnsi="Arial" w:cs="Arial"/>
                <w:b/>
                <w:sz w:val="24"/>
                <w:szCs w:val="24"/>
                <w:lang w:eastAsia="en-GB"/>
              </w:rPr>
              <w:t>Buxmann</w:t>
            </w:r>
            <w:proofErr w:type="spellEnd"/>
            <w:r w:rsidRPr="00AE669D">
              <w:rPr>
                <w:rFonts w:ascii="Arial" w:eastAsia="Times New Roman" w:hAnsi="Arial" w:cs="Arial"/>
                <w:b/>
                <w:sz w:val="24"/>
                <w:szCs w:val="24"/>
                <w:lang w:eastAsia="en-GB"/>
              </w:rPr>
              <w:t xml:space="preserve">, Peter. (2013). Envy on Facebook: A Hidden Threat to Users’ Life Satisfaction?. </w:t>
            </w:r>
            <w:r w:rsidRPr="00AE669D">
              <w:rPr>
                <w:rFonts w:ascii="Arial" w:eastAsia="Times New Roman" w:hAnsi="Arial" w:cs="Arial"/>
                <w:b/>
                <w:i/>
                <w:iCs/>
                <w:sz w:val="24"/>
                <w:szCs w:val="24"/>
                <w:lang w:eastAsia="en-GB"/>
              </w:rPr>
              <w:t xml:space="preserve">International Conference on </w:t>
            </w:r>
            <w:proofErr w:type="spellStart"/>
            <w:r w:rsidRPr="00AE669D">
              <w:rPr>
                <w:rFonts w:ascii="Arial" w:eastAsia="Times New Roman" w:hAnsi="Arial" w:cs="Arial"/>
                <w:b/>
                <w:i/>
                <w:iCs/>
                <w:sz w:val="24"/>
                <w:szCs w:val="24"/>
                <w:lang w:eastAsia="en-GB"/>
              </w:rPr>
              <w:t>Wirtschaftsinformatik</w:t>
            </w:r>
            <w:proofErr w:type="spellEnd"/>
            <w:r w:rsidRPr="00AE669D">
              <w:rPr>
                <w:rFonts w:ascii="Arial" w:eastAsia="Times New Roman" w:hAnsi="Arial" w:cs="Arial"/>
                <w:b/>
                <w:i/>
                <w:iCs/>
                <w:sz w:val="24"/>
                <w:szCs w:val="24"/>
                <w:lang w:eastAsia="en-GB"/>
              </w:rPr>
              <w:t xml:space="preserve">. </w:t>
            </w:r>
          </w:p>
          <w:p w14:paraId="52495C5D" w14:textId="77777777" w:rsidR="00AE669D" w:rsidRPr="00AE669D" w:rsidRDefault="00AE669D" w:rsidP="00AE669D">
            <w:pPr>
              <w:spacing w:after="0"/>
              <w:ind w:left="0"/>
              <w:jc w:val="left"/>
              <w:rPr>
                <w:rFonts w:ascii="Arial" w:eastAsia="Times New Roman" w:hAnsi="Arial" w:cs="Arial"/>
                <w:b/>
                <w:sz w:val="24"/>
                <w:szCs w:val="24"/>
                <w:lang w:eastAsia="en-GB"/>
              </w:rPr>
            </w:pPr>
          </w:p>
          <w:p w14:paraId="63694CB3" w14:textId="77777777" w:rsidR="00AE669D" w:rsidRPr="00AE669D" w:rsidRDefault="00AE669D" w:rsidP="00AE669D">
            <w:pPr>
              <w:spacing w:after="0"/>
              <w:ind w:left="0"/>
              <w:jc w:val="left"/>
              <w:rPr>
                <w:rFonts w:ascii="Arial" w:eastAsia="Times New Roman" w:hAnsi="Arial" w:cs="Arial"/>
                <w:b/>
                <w:sz w:val="24"/>
                <w:szCs w:val="24"/>
                <w:lang w:eastAsia="en-GB"/>
              </w:rPr>
            </w:pPr>
            <w:proofErr w:type="spellStart"/>
            <w:r w:rsidRPr="00AE669D">
              <w:rPr>
                <w:rFonts w:ascii="Arial" w:eastAsia="Times New Roman" w:hAnsi="Arial" w:cs="Arial"/>
                <w:b/>
                <w:sz w:val="24"/>
                <w:szCs w:val="24"/>
                <w:lang w:eastAsia="en-GB"/>
              </w:rPr>
              <w:lastRenderedPageBreak/>
              <w:t>Lup</w:t>
            </w:r>
            <w:proofErr w:type="spellEnd"/>
            <w:r w:rsidRPr="00AE669D">
              <w:rPr>
                <w:rFonts w:ascii="Arial" w:eastAsia="Times New Roman" w:hAnsi="Arial" w:cs="Arial"/>
                <w:b/>
                <w:sz w:val="24"/>
                <w:szCs w:val="24"/>
                <w:lang w:eastAsia="en-GB"/>
              </w:rPr>
              <w:t xml:space="preserve">, Katerina &amp; </w:t>
            </w:r>
            <w:proofErr w:type="spellStart"/>
            <w:r w:rsidRPr="00AE669D">
              <w:rPr>
                <w:rFonts w:ascii="Arial" w:eastAsia="Times New Roman" w:hAnsi="Arial" w:cs="Arial"/>
                <w:b/>
                <w:sz w:val="24"/>
                <w:szCs w:val="24"/>
                <w:lang w:eastAsia="en-GB"/>
              </w:rPr>
              <w:t>Trub</w:t>
            </w:r>
            <w:proofErr w:type="spellEnd"/>
            <w:r w:rsidRPr="00AE669D">
              <w:rPr>
                <w:rFonts w:ascii="Arial" w:eastAsia="Times New Roman" w:hAnsi="Arial" w:cs="Arial"/>
                <w:b/>
                <w:sz w:val="24"/>
                <w:szCs w:val="24"/>
                <w:lang w:eastAsia="en-GB"/>
              </w:rPr>
              <w:t>, Leora &amp; Rosenthal, Lisa. (2015). Instagram #</w:t>
            </w:r>
            <w:proofErr w:type="spellStart"/>
            <w:r w:rsidRPr="00AE669D">
              <w:rPr>
                <w:rFonts w:ascii="Arial" w:eastAsia="Times New Roman" w:hAnsi="Arial" w:cs="Arial"/>
                <w:b/>
                <w:sz w:val="24"/>
                <w:szCs w:val="24"/>
                <w:lang w:eastAsia="en-GB"/>
              </w:rPr>
              <w:t>Instasad</w:t>
            </w:r>
            <w:proofErr w:type="spellEnd"/>
            <w:r w:rsidRPr="00AE669D">
              <w:rPr>
                <w:rFonts w:ascii="Arial" w:eastAsia="Times New Roman" w:hAnsi="Arial" w:cs="Arial"/>
                <w:b/>
                <w:sz w:val="24"/>
                <w:szCs w:val="24"/>
                <w:lang w:eastAsia="en-GB"/>
              </w:rPr>
              <w:t xml:space="preserve">?: Exploring Associations Among Instagram Use, Depressive Symptoms, Negative Social Comparison, and Strangers Followed. Cyberpsychology, </w:t>
            </w:r>
            <w:proofErr w:type="spellStart"/>
            <w:r w:rsidRPr="00AE669D">
              <w:rPr>
                <w:rFonts w:ascii="Arial" w:eastAsia="Times New Roman" w:hAnsi="Arial" w:cs="Arial"/>
                <w:b/>
                <w:sz w:val="24"/>
                <w:szCs w:val="24"/>
                <w:lang w:eastAsia="en-GB"/>
              </w:rPr>
              <w:t>behavior</w:t>
            </w:r>
            <w:proofErr w:type="spellEnd"/>
            <w:r w:rsidRPr="00AE669D">
              <w:rPr>
                <w:rFonts w:ascii="Arial" w:eastAsia="Times New Roman" w:hAnsi="Arial" w:cs="Arial"/>
                <w:b/>
                <w:sz w:val="24"/>
                <w:szCs w:val="24"/>
                <w:lang w:eastAsia="en-GB"/>
              </w:rPr>
              <w:t xml:space="preserve"> and social networking. 18. 247-252. 10.1089/cyber.2014.0560.</w:t>
            </w:r>
          </w:p>
          <w:p w14:paraId="59B064F7" w14:textId="77777777" w:rsidR="00AE669D" w:rsidRPr="00AE669D" w:rsidRDefault="00AE669D" w:rsidP="00AE669D">
            <w:pPr>
              <w:spacing w:after="0"/>
              <w:ind w:left="0"/>
              <w:jc w:val="left"/>
              <w:rPr>
                <w:rFonts w:ascii="Arial" w:eastAsia="Times New Roman" w:hAnsi="Arial" w:cs="Arial"/>
                <w:b/>
                <w:sz w:val="24"/>
                <w:szCs w:val="24"/>
                <w:lang w:eastAsia="en-GB"/>
              </w:rPr>
            </w:pPr>
          </w:p>
          <w:p w14:paraId="5F1E2DD2" w14:textId="77777777" w:rsidR="00AE669D" w:rsidRPr="00AE669D" w:rsidRDefault="00AE669D" w:rsidP="00AE669D">
            <w:pPr>
              <w:spacing w:after="0"/>
              <w:ind w:left="0"/>
              <w:jc w:val="left"/>
              <w:rPr>
                <w:rFonts w:ascii="Arial" w:eastAsia="Times New Roman" w:hAnsi="Arial" w:cs="Arial"/>
                <w:b/>
                <w:sz w:val="24"/>
                <w:szCs w:val="24"/>
                <w:lang w:eastAsia="en-GB"/>
              </w:rPr>
            </w:pPr>
            <w:proofErr w:type="spellStart"/>
            <w:r w:rsidRPr="00AE669D">
              <w:rPr>
                <w:rFonts w:ascii="Arial" w:eastAsia="Times New Roman" w:hAnsi="Arial" w:cs="Arial"/>
                <w:b/>
                <w:sz w:val="24"/>
                <w:szCs w:val="24"/>
                <w:lang w:eastAsia="en-GB"/>
              </w:rPr>
              <w:t>Lumban</w:t>
            </w:r>
            <w:proofErr w:type="spellEnd"/>
            <w:r w:rsidRPr="00AE669D">
              <w:rPr>
                <w:rFonts w:ascii="Arial" w:eastAsia="Times New Roman" w:hAnsi="Arial" w:cs="Arial"/>
                <w:b/>
                <w:sz w:val="24"/>
                <w:szCs w:val="24"/>
                <w:lang w:eastAsia="en-GB"/>
              </w:rPr>
              <w:t xml:space="preserve"> Gaol, Las </w:t>
            </w:r>
            <w:proofErr w:type="spellStart"/>
            <w:r w:rsidRPr="00AE669D">
              <w:rPr>
                <w:rFonts w:ascii="Arial" w:eastAsia="Times New Roman" w:hAnsi="Arial" w:cs="Arial"/>
                <w:b/>
                <w:sz w:val="24"/>
                <w:szCs w:val="24"/>
                <w:lang w:eastAsia="en-GB"/>
              </w:rPr>
              <w:t>Asimi</w:t>
            </w:r>
            <w:proofErr w:type="spellEnd"/>
            <w:r w:rsidRPr="00AE669D">
              <w:rPr>
                <w:rFonts w:ascii="Arial" w:eastAsia="Times New Roman" w:hAnsi="Arial" w:cs="Arial"/>
                <w:b/>
                <w:sz w:val="24"/>
                <w:szCs w:val="24"/>
                <w:lang w:eastAsia="en-GB"/>
              </w:rPr>
              <w:t xml:space="preserve"> &amp; Mutiara, Amira &amp; </w:t>
            </w:r>
            <w:proofErr w:type="spellStart"/>
            <w:r w:rsidRPr="00AE669D">
              <w:rPr>
                <w:rFonts w:ascii="Arial" w:eastAsia="Times New Roman" w:hAnsi="Arial" w:cs="Arial"/>
                <w:b/>
                <w:sz w:val="24"/>
                <w:szCs w:val="24"/>
                <w:lang w:eastAsia="en-GB"/>
              </w:rPr>
              <w:t>Saraswati</w:t>
            </w:r>
            <w:proofErr w:type="spellEnd"/>
            <w:r w:rsidRPr="00AE669D">
              <w:rPr>
                <w:rFonts w:ascii="Arial" w:eastAsia="Times New Roman" w:hAnsi="Arial" w:cs="Arial"/>
                <w:b/>
                <w:sz w:val="24"/>
                <w:szCs w:val="24"/>
                <w:lang w:eastAsia="en-GB"/>
              </w:rPr>
              <w:t xml:space="preserve">, </w:t>
            </w:r>
            <w:proofErr w:type="spellStart"/>
            <w:r w:rsidRPr="00AE669D">
              <w:rPr>
                <w:rFonts w:ascii="Arial" w:eastAsia="Times New Roman" w:hAnsi="Arial" w:cs="Arial"/>
                <w:b/>
                <w:sz w:val="24"/>
                <w:szCs w:val="24"/>
                <w:lang w:eastAsia="en-GB"/>
              </w:rPr>
              <w:t>Nimas</w:t>
            </w:r>
            <w:proofErr w:type="spellEnd"/>
            <w:r w:rsidRPr="00AE669D">
              <w:rPr>
                <w:rFonts w:ascii="Arial" w:eastAsia="Times New Roman" w:hAnsi="Arial" w:cs="Arial"/>
                <w:b/>
                <w:sz w:val="24"/>
                <w:szCs w:val="24"/>
                <w:lang w:eastAsia="en-GB"/>
              </w:rPr>
              <w:t xml:space="preserve"> &amp; </w:t>
            </w:r>
            <w:proofErr w:type="spellStart"/>
            <w:r w:rsidRPr="00AE669D">
              <w:rPr>
                <w:rFonts w:ascii="Arial" w:eastAsia="Times New Roman" w:hAnsi="Arial" w:cs="Arial"/>
                <w:b/>
                <w:sz w:val="24"/>
                <w:szCs w:val="24"/>
                <w:lang w:eastAsia="en-GB"/>
              </w:rPr>
              <w:t>Rahmadini</w:t>
            </w:r>
            <w:proofErr w:type="spellEnd"/>
            <w:r w:rsidRPr="00AE669D">
              <w:rPr>
                <w:rFonts w:ascii="Arial" w:eastAsia="Times New Roman" w:hAnsi="Arial" w:cs="Arial"/>
                <w:b/>
                <w:sz w:val="24"/>
                <w:szCs w:val="24"/>
                <w:lang w:eastAsia="en-GB"/>
              </w:rPr>
              <w:t xml:space="preserve">, </w:t>
            </w:r>
            <w:proofErr w:type="spellStart"/>
            <w:r w:rsidRPr="00AE669D">
              <w:rPr>
                <w:rFonts w:ascii="Arial" w:eastAsia="Times New Roman" w:hAnsi="Arial" w:cs="Arial"/>
                <w:b/>
                <w:sz w:val="24"/>
                <w:szCs w:val="24"/>
                <w:lang w:eastAsia="en-GB"/>
              </w:rPr>
              <w:t>Rizqika</w:t>
            </w:r>
            <w:proofErr w:type="spellEnd"/>
            <w:r w:rsidRPr="00AE669D">
              <w:rPr>
                <w:rFonts w:ascii="Arial" w:eastAsia="Times New Roman" w:hAnsi="Arial" w:cs="Arial"/>
                <w:b/>
                <w:sz w:val="24"/>
                <w:szCs w:val="24"/>
                <w:lang w:eastAsia="en-GB"/>
              </w:rPr>
              <w:t xml:space="preserve"> &amp; </w:t>
            </w:r>
            <w:proofErr w:type="spellStart"/>
            <w:r w:rsidRPr="00AE669D">
              <w:rPr>
                <w:rFonts w:ascii="Arial" w:eastAsia="Times New Roman" w:hAnsi="Arial" w:cs="Arial"/>
                <w:b/>
                <w:sz w:val="24"/>
                <w:szCs w:val="24"/>
                <w:lang w:eastAsia="en-GB"/>
              </w:rPr>
              <w:t>Hilmah</w:t>
            </w:r>
            <w:proofErr w:type="spellEnd"/>
            <w:r w:rsidRPr="00AE669D">
              <w:rPr>
                <w:rFonts w:ascii="Arial" w:eastAsia="Times New Roman" w:hAnsi="Arial" w:cs="Arial"/>
                <w:b/>
                <w:sz w:val="24"/>
                <w:szCs w:val="24"/>
                <w:lang w:eastAsia="en-GB"/>
              </w:rPr>
              <w:t xml:space="preserve">, </w:t>
            </w:r>
            <w:proofErr w:type="spellStart"/>
            <w:r w:rsidRPr="00AE669D">
              <w:rPr>
                <w:rFonts w:ascii="Arial" w:eastAsia="Times New Roman" w:hAnsi="Arial" w:cs="Arial"/>
                <w:b/>
                <w:sz w:val="24"/>
                <w:szCs w:val="24"/>
                <w:lang w:eastAsia="en-GB"/>
              </w:rPr>
              <w:t>Maulidia</w:t>
            </w:r>
            <w:proofErr w:type="spellEnd"/>
            <w:r w:rsidRPr="00AE669D">
              <w:rPr>
                <w:rFonts w:ascii="Arial" w:eastAsia="Times New Roman" w:hAnsi="Arial" w:cs="Arial"/>
                <w:b/>
                <w:sz w:val="24"/>
                <w:szCs w:val="24"/>
                <w:lang w:eastAsia="en-GB"/>
              </w:rPr>
              <w:t>. (2018). The relationship between social comparison and depressive symptoms among Indonesian Instagram users. 10.2991/uipsur-17.2018.19.</w:t>
            </w:r>
          </w:p>
          <w:p w14:paraId="23D0C62E" w14:textId="77777777" w:rsidR="00AE669D" w:rsidRPr="00AE669D" w:rsidRDefault="00AE669D" w:rsidP="00AE669D">
            <w:pPr>
              <w:spacing w:after="0"/>
              <w:ind w:left="0"/>
              <w:jc w:val="left"/>
              <w:rPr>
                <w:rFonts w:ascii="Arial" w:eastAsia="Times New Roman" w:hAnsi="Arial" w:cs="Arial"/>
                <w:b/>
                <w:bCs/>
                <w:sz w:val="24"/>
                <w:szCs w:val="24"/>
                <w:lang w:eastAsia="en-GB"/>
              </w:rPr>
            </w:pPr>
          </w:p>
          <w:p w14:paraId="1B4F93FA" w14:textId="77777777" w:rsidR="00AE669D" w:rsidRPr="00AE669D" w:rsidRDefault="00AE669D" w:rsidP="00AE669D">
            <w:pPr>
              <w:spacing w:after="0"/>
              <w:ind w:left="0"/>
              <w:jc w:val="left"/>
              <w:rPr>
                <w:rFonts w:ascii="Arial" w:eastAsia="Times New Roman" w:hAnsi="Arial" w:cs="Arial"/>
                <w:b/>
                <w:bCs/>
                <w:sz w:val="24"/>
                <w:szCs w:val="24"/>
                <w:lang w:eastAsia="en-GB"/>
              </w:rPr>
            </w:pPr>
            <w:r w:rsidRPr="00AE669D">
              <w:rPr>
                <w:rFonts w:ascii="Arial" w:eastAsia="Times New Roman" w:hAnsi="Arial" w:cs="Arial"/>
                <w:b/>
                <w:bCs/>
                <w:sz w:val="24"/>
                <w:szCs w:val="24"/>
                <w:lang w:eastAsia="en-GB"/>
              </w:rPr>
              <w:t xml:space="preserve">Meier, Adrian &amp; Schäfer, Svenja. (2018). The Positive Side of Social Comparison on Social Network Sites: How Envy Can Drive Inspiration on Instagram. Cyberpsychology, </w:t>
            </w:r>
            <w:proofErr w:type="spellStart"/>
            <w:r w:rsidRPr="00AE669D">
              <w:rPr>
                <w:rFonts w:ascii="Arial" w:eastAsia="Times New Roman" w:hAnsi="Arial" w:cs="Arial"/>
                <w:b/>
                <w:bCs/>
                <w:sz w:val="24"/>
                <w:szCs w:val="24"/>
                <w:lang w:eastAsia="en-GB"/>
              </w:rPr>
              <w:t>Behavior</w:t>
            </w:r>
            <w:proofErr w:type="spellEnd"/>
            <w:r w:rsidRPr="00AE669D">
              <w:rPr>
                <w:rFonts w:ascii="Arial" w:eastAsia="Times New Roman" w:hAnsi="Arial" w:cs="Arial"/>
                <w:b/>
                <w:bCs/>
                <w:sz w:val="24"/>
                <w:szCs w:val="24"/>
                <w:lang w:eastAsia="en-GB"/>
              </w:rPr>
              <w:t>, and Social Networking. 21. 411-417. 10.1089/cyber.2017.0708.</w:t>
            </w:r>
          </w:p>
          <w:p w14:paraId="56EC9950" w14:textId="77777777" w:rsidR="00AE669D" w:rsidRPr="00AE669D" w:rsidRDefault="00AE669D" w:rsidP="00AE669D">
            <w:pPr>
              <w:spacing w:after="0"/>
              <w:ind w:left="0"/>
              <w:jc w:val="left"/>
              <w:rPr>
                <w:rFonts w:ascii="Arial" w:eastAsia="Times New Roman" w:hAnsi="Arial" w:cs="Arial"/>
                <w:b/>
                <w:bCs/>
                <w:sz w:val="24"/>
                <w:szCs w:val="24"/>
                <w:lang w:eastAsia="en-GB"/>
              </w:rPr>
            </w:pPr>
          </w:p>
          <w:p w14:paraId="4DC27471" w14:textId="77777777" w:rsidR="00AE669D" w:rsidRPr="00AE669D" w:rsidRDefault="00AE669D" w:rsidP="00AE669D">
            <w:pPr>
              <w:spacing w:after="0"/>
              <w:ind w:left="0"/>
              <w:jc w:val="left"/>
              <w:rPr>
                <w:rFonts w:ascii="Arial" w:eastAsia="Times New Roman" w:hAnsi="Arial" w:cs="Arial"/>
                <w:b/>
                <w:bCs/>
                <w:sz w:val="24"/>
                <w:szCs w:val="24"/>
                <w:lang w:eastAsia="en-GB"/>
              </w:rPr>
            </w:pPr>
            <w:r w:rsidRPr="00AE669D">
              <w:rPr>
                <w:rFonts w:ascii="Arial" w:eastAsia="Times New Roman" w:hAnsi="Arial" w:cs="Arial"/>
                <w:b/>
                <w:bCs/>
                <w:sz w:val="24"/>
                <w:szCs w:val="24"/>
                <w:lang w:eastAsia="en-GB"/>
              </w:rPr>
              <w:t xml:space="preserve">Dian A. de Vries, A. </w:t>
            </w:r>
            <w:proofErr w:type="spellStart"/>
            <w:r w:rsidRPr="00AE669D">
              <w:rPr>
                <w:rFonts w:ascii="Arial" w:eastAsia="Times New Roman" w:hAnsi="Arial" w:cs="Arial"/>
                <w:b/>
                <w:bCs/>
                <w:sz w:val="24"/>
                <w:szCs w:val="24"/>
                <w:lang w:eastAsia="en-GB"/>
              </w:rPr>
              <w:t>Marthe</w:t>
            </w:r>
            <w:proofErr w:type="spellEnd"/>
            <w:r w:rsidRPr="00AE669D">
              <w:rPr>
                <w:rFonts w:ascii="Arial" w:eastAsia="Times New Roman" w:hAnsi="Arial" w:cs="Arial"/>
                <w:b/>
                <w:bCs/>
                <w:sz w:val="24"/>
                <w:szCs w:val="24"/>
                <w:lang w:eastAsia="en-GB"/>
              </w:rPr>
              <w:t xml:space="preserve"> </w:t>
            </w:r>
            <w:proofErr w:type="spellStart"/>
            <w:r w:rsidRPr="00AE669D">
              <w:rPr>
                <w:rFonts w:ascii="Arial" w:eastAsia="Times New Roman" w:hAnsi="Arial" w:cs="Arial"/>
                <w:b/>
                <w:bCs/>
                <w:sz w:val="24"/>
                <w:szCs w:val="24"/>
                <w:lang w:eastAsia="en-GB"/>
              </w:rPr>
              <w:t>Möller</w:t>
            </w:r>
            <w:proofErr w:type="spellEnd"/>
            <w:r w:rsidRPr="00AE669D">
              <w:rPr>
                <w:rFonts w:ascii="Arial" w:eastAsia="Times New Roman" w:hAnsi="Arial" w:cs="Arial"/>
                <w:b/>
                <w:bCs/>
                <w:sz w:val="24"/>
                <w:szCs w:val="24"/>
                <w:lang w:eastAsia="en-GB"/>
              </w:rPr>
              <w:t xml:space="preserve">, Marieke S. </w:t>
            </w:r>
            <w:proofErr w:type="spellStart"/>
            <w:r w:rsidRPr="00AE669D">
              <w:rPr>
                <w:rFonts w:ascii="Arial" w:eastAsia="Times New Roman" w:hAnsi="Arial" w:cs="Arial"/>
                <w:b/>
                <w:bCs/>
                <w:sz w:val="24"/>
                <w:szCs w:val="24"/>
                <w:lang w:eastAsia="en-GB"/>
              </w:rPr>
              <w:t>Wieringa</w:t>
            </w:r>
            <w:proofErr w:type="spellEnd"/>
            <w:r w:rsidRPr="00AE669D">
              <w:rPr>
                <w:rFonts w:ascii="Arial" w:eastAsia="Times New Roman" w:hAnsi="Arial" w:cs="Arial"/>
                <w:b/>
                <w:bCs/>
                <w:sz w:val="24"/>
                <w:szCs w:val="24"/>
                <w:lang w:eastAsia="en-GB"/>
              </w:rPr>
              <w:t xml:space="preserve">, </w:t>
            </w:r>
            <w:proofErr w:type="spellStart"/>
            <w:r w:rsidRPr="00AE669D">
              <w:rPr>
                <w:rFonts w:ascii="Arial" w:eastAsia="Times New Roman" w:hAnsi="Arial" w:cs="Arial"/>
                <w:b/>
                <w:bCs/>
                <w:sz w:val="24"/>
                <w:szCs w:val="24"/>
                <w:lang w:eastAsia="en-GB"/>
              </w:rPr>
              <w:t>Anniek</w:t>
            </w:r>
            <w:proofErr w:type="spellEnd"/>
            <w:r w:rsidRPr="00AE669D">
              <w:rPr>
                <w:rFonts w:ascii="Arial" w:eastAsia="Times New Roman" w:hAnsi="Arial" w:cs="Arial"/>
                <w:b/>
                <w:bCs/>
                <w:sz w:val="24"/>
                <w:szCs w:val="24"/>
                <w:lang w:eastAsia="en-GB"/>
              </w:rPr>
              <w:t xml:space="preserve"> W. </w:t>
            </w:r>
            <w:proofErr w:type="spellStart"/>
            <w:r w:rsidRPr="00AE669D">
              <w:rPr>
                <w:rFonts w:ascii="Arial" w:eastAsia="Times New Roman" w:hAnsi="Arial" w:cs="Arial"/>
                <w:b/>
                <w:bCs/>
                <w:sz w:val="24"/>
                <w:szCs w:val="24"/>
                <w:lang w:eastAsia="en-GB"/>
              </w:rPr>
              <w:t>Eigenraam</w:t>
            </w:r>
            <w:proofErr w:type="spellEnd"/>
            <w:r w:rsidRPr="00AE669D">
              <w:rPr>
                <w:rFonts w:ascii="Arial" w:eastAsia="Times New Roman" w:hAnsi="Arial" w:cs="Arial"/>
                <w:b/>
                <w:bCs/>
                <w:sz w:val="24"/>
                <w:szCs w:val="24"/>
                <w:lang w:eastAsia="en-GB"/>
              </w:rPr>
              <w:t xml:space="preserve"> &amp; Kirsten </w:t>
            </w:r>
            <w:proofErr w:type="spellStart"/>
            <w:r w:rsidRPr="00AE669D">
              <w:rPr>
                <w:rFonts w:ascii="Arial" w:eastAsia="Times New Roman" w:hAnsi="Arial" w:cs="Arial"/>
                <w:b/>
                <w:bCs/>
                <w:sz w:val="24"/>
                <w:szCs w:val="24"/>
                <w:lang w:eastAsia="en-GB"/>
              </w:rPr>
              <w:t>Hamelink</w:t>
            </w:r>
            <w:proofErr w:type="spellEnd"/>
            <w:r w:rsidRPr="00AE669D">
              <w:rPr>
                <w:rFonts w:ascii="Arial" w:eastAsia="Times New Roman" w:hAnsi="Arial" w:cs="Arial"/>
                <w:b/>
                <w:bCs/>
                <w:sz w:val="24"/>
                <w:szCs w:val="24"/>
                <w:lang w:eastAsia="en-GB"/>
              </w:rPr>
              <w:t xml:space="preserve"> (2018) Social Comparison as the Thief of Joy: Emotional Consequences of Viewing Strangers’ Instagram Posts, Media Psychology, 21:2, 222-245, DOI: 10.1080/15213269.2016.1267647</w:t>
            </w:r>
          </w:p>
          <w:p w14:paraId="7B9AF7D5" w14:textId="77777777" w:rsidR="00AE669D" w:rsidRPr="00AE669D" w:rsidRDefault="00AE669D" w:rsidP="00AE669D">
            <w:pPr>
              <w:spacing w:after="0"/>
              <w:ind w:left="0"/>
              <w:jc w:val="left"/>
              <w:rPr>
                <w:rFonts w:ascii="Times New Roman" w:eastAsia="Times New Roman" w:hAnsi="Times New Roman" w:cs="Times New Roman"/>
                <w:sz w:val="24"/>
                <w:szCs w:val="24"/>
                <w:lang w:eastAsia="en-GB"/>
              </w:rPr>
            </w:pPr>
          </w:p>
        </w:tc>
      </w:tr>
    </w:tbl>
    <w:p w14:paraId="630CF77F" w14:textId="77777777" w:rsidR="00AE669D" w:rsidRPr="00AE669D" w:rsidRDefault="00AE669D" w:rsidP="00AE669D">
      <w:pPr>
        <w:spacing w:after="0" w:line="240" w:lineRule="auto"/>
        <w:ind w:left="0"/>
        <w:jc w:val="left"/>
        <w:rPr>
          <w:rFonts w:ascii="Arial" w:eastAsia="Times New Roman" w:hAnsi="Arial" w:cs="Arial"/>
          <w:b/>
          <w:sz w:val="24"/>
          <w:szCs w:val="24"/>
          <w:lang w:eastAsia="en-GB"/>
        </w:rPr>
      </w:pPr>
    </w:p>
    <w:p w14:paraId="037FA3CD" w14:textId="77777777" w:rsidR="00AE669D" w:rsidRPr="00AE669D" w:rsidRDefault="00AE669D" w:rsidP="00AE669D">
      <w:pPr>
        <w:spacing w:after="0" w:line="240" w:lineRule="auto"/>
        <w:ind w:left="0"/>
        <w:jc w:val="left"/>
        <w:rPr>
          <w:rFonts w:ascii="Arial" w:eastAsia="Times New Roman" w:hAnsi="Arial" w:cs="Arial"/>
          <w:sz w:val="8"/>
          <w:szCs w:val="8"/>
          <w:lang w:eastAsia="en-GB"/>
        </w:rPr>
      </w:pPr>
    </w:p>
    <w:p w14:paraId="52BB9FBA" w14:textId="77777777" w:rsidR="00AE669D" w:rsidRPr="00AE669D" w:rsidRDefault="00AE669D" w:rsidP="00AE669D">
      <w:pPr>
        <w:spacing w:after="0" w:line="240" w:lineRule="auto"/>
        <w:ind w:left="0"/>
        <w:jc w:val="left"/>
        <w:rPr>
          <w:rFonts w:ascii="Arial" w:eastAsia="Times New Roman" w:hAnsi="Arial" w:cs="Arial"/>
          <w:sz w:val="8"/>
          <w:szCs w:val="8"/>
          <w:lang w:eastAsia="en-GB"/>
        </w:rPr>
      </w:pPr>
    </w:p>
    <w:p w14:paraId="02EB7B84" w14:textId="77777777" w:rsidR="00AE669D" w:rsidRPr="00AE669D" w:rsidRDefault="00AE669D" w:rsidP="00AE669D">
      <w:pPr>
        <w:spacing w:after="0" w:line="240" w:lineRule="auto"/>
        <w:ind w:left="0"/>
        <w:jc w:val="left"/>
        <w:rPr>
          <w:rFonts w:ascii="Arial" w:eastAsia="Times New Roman" w:hAnsi="Arial" w:cs="Arial"/>
          <w:sz w:val="8"/>
          <w:szCs w:val="8"/>
          <w:lang w:eastAsia="en-GB"/>
        </w:rPr>
      </w:pPr>
    </w:p>
    <w:p w14:paraId="1EEE1B5F" w14:textId="77777777" w:rsidR="00AE669D" w:rsidRPr="00AE669D" w:rsidRDefault="00AE669D" w:rsidP="00AE669D">
      <w:pPr>
        <w:spacing w:after="0" w:line="240" w:lineRule="auto"/>
        <w:ind w:left="0"/>
        <w:jc w:val="left"/>
        <w:rPr>
          <w:rFonts w:ascii="Arial" w:eastAsia="Times New Roman" w:hAnsi="Arial" w:cs="Arial"/>
          <w:sz w:val="8"/>
          <w:szCs w:val="8"/>
          <w:lang w:eastAsia="en-GB"/>
        </w:rPr>
      </w:pPr>
    </w:p>
    <w:p w14:paraId="2F9CC9A2" w14:textId="77777777" w:rsidR="00AE669D" w:rsidRPr="00AE669D" w:rsidRDefault="00AE669D" w:rsidP="00AE669D">
      <w:pPr>
        <w:spacing w:after="0" w:line="240" w:lineRule="auto"/>
        <w:ind w:left="0"/>
        <w:jc w:val="left"/>
        <w:rPr>
          <w:rFonts w:ascii="Arial" w:eastAsia="Times New Roman" w:hAnsi="Arial" w:cs="Arial"/>
          <w:sz w:val="8"/>
          <w:szCs w:val="8"/>
          <w:lang w:eastAsia="en-GB"/>
        </w:rPr>
      </w:pPr>
    </w:p>
    <w:p w14:paraId="2CF00639" w14:textId="77777777" w:rsidR="00AE669D" w:rsidRPr="00AE669D" w:rsidRDefault="00AE669D" w:rsidP="00AE669D">
      <w:pPr>
        <w:spacing w:after="0" w:line="240" w:lineRule="auto"/>
        <w:ind w:left="0"/>
        <w:jc w:val="left"/>
        <w:rPr>
          <w:rFonts w:ascii="Arial" w:eastAsia="Times New Roman" w:hAnsi="Arial" w:cs="Arial"/>
          <w:sz w:val="8"/>
          <w:szCs w:val="8"/>
          <w:lang w:eastAsia="en-GB"/>
        </w:rPr>
      </w:pPr>
    </w:p>
    <w:p w14:paraId="0F2B7F4B" w14:textId="77777777" w:rsidR="00AE669D" w:rsidRPr="00AE669D" w:rsidRDefault="00AE669D" w:rsidP="00AE669D">
      <w:pPr>
        <w:spacing w:after="0" w:line="240" w:lineRule="auto"/>
        <w:ind w:left="0"/>
        <w:jc w:val="left"/>
        <w:rPr>
          <w:rFonts w:ascii="Arial" w:eastAsia="Times New Roman" w:hAnsi="Arial" w:cs="Arial"/>
          <w:sz w:val="8"/>
          <w:szCs w:val="8"/>
          <w:lang w:eastAsia="en-GB"/>
        </w:rPr>
      </w:pPr>
    </w:p>
    <w:p w14:paraId="12BF17C5" w14:textId="77777777" w:rsidR="00AE669D" w:rsidRPr="00AE669D" w:rsidRDefault="00AE669D" w:rsidP="00AE669D">
      <w:pPr>
        <w:spacing w:after="0" w:line="240" w:lineRule="auto"/>
        <w:ind w:left="0"/>
        <w:jc w:val="left"/>
        <w:rPr>
          <w:rFonts w:ascii="Arial" w:eastAsia="Times New Roman" w:hAnsi="Arial" w:cs="Arial"/>
          <w:sz w:val="8"/>
          <w:szCs w:val="8"/>
          <w:lang w:eastAsia="en-GB"/>
        </w:rPr>
      </w:pPr>
    </w:p>
    <w:p w14:paraId="47FFAAE5" w14:textId="77777777" w:rsidR="00AE669D" w:rsidRPr="00AE669D" w:rsidRDefault="00AE669D" w:rsidP="00AE669D">
      <w:pPr>
        <w:spacing w:after="0" w:line="240" w:lineRule="auto"/>
        <w:ind w:left="0"/>
        <w:jc w:val="left"/>
        <w:rPr>
          <w:rFonts w:ascii="Arial" w:eastAsia="Times New Roman" w:hAnsi="Arial" w:cs="Arial"/>
          <w:b/>
          <w:sz w:val="20"/>
          <w:szCs w:val="24"/>
          <w:lang w:eastAsia="en-GB"/>
        </w:rPr>
      </w:pPr>
    </w:p>
    <w:tbl>
      <w:tblPr>
        <w:tblW w:w="0" w:type="auto"/>
        <w:tblLook w:val="01E0" w:firstRow="1" w:lastRow="1" w:firstColumn="1" w:lastColumn="1" w:noHBand="0" w:noVBand="0"/>
      </w:tblPr>
      <w:tblGrid>
        <w:gridCol w:w="9016"/>
      </w:tblGrid>
      <w:tr w:rsidR="00AE669D" w:rsidRPr="00AE669D" w14:paraId="0EE1AC0B" w14:textId="77777777" w:rsidTr="00E531A3">
        <w:tc>
          <w:tcPr>
            <w:tcW w:w="10368" w:type="dxa"/>
            <w:tcBorders>
              <w:top w:val="single" w:sz="4" w:space="0" w:color="auto"/>
              <w:left w:val="single" w:sz="4" w:space="0" w:color="auto"/>
              <w:bottom w:val="single" w:sz="4" w:space="0" w:color="auto"/>
              <w:right w:val="single" w:sz="4" w:space="0" w:color="auto"/>
            </w:tcBorders>
          </w:tcPr>
          <w:p w14:paraId="364BF439" w14:textId="77777777" w:rsidR="00AE669D" w:rsidRPr="00AE669D" w:rsidRDefault="00AE669D" w:rsidP="00AE669D">
            <w:pPr>
              <w:spacing w:after="0" w:line="240" w:lineRule="auto"/>
              <w:ind w:left="0"/>
              <w:jc w:val="left"/>
              <w:rPr>
                <w:rFonts w:ascii="Arial" w:eastAsia="Times New Roman" w:hAnsi="Arial" w:cs="Arial"/>
                <w:b/>
                <w:sz w:val="20"/>
                <w:szCs w:val="24"/>
                <w:lang w:eastAsia="en-GB"/>
              </w:rPr>
            </w:pPr>
            <w:r w:rsidRPr="00AE669D">
              <w:rPr>
                <w:rFonts w:ascii="Arial" w:eastAsia="Times New Roman" w:hAnsi="Arial" w:cs="Arial"/>
                <w:b/>
                <w:sz w:val="20"/>
                <w:szCs w:val="24"/>
                <w:lang w:eastAsia="en-GB"/>
              </w:rPr>
              <w:t xml:space="preserve">Please describe your participant group (including anticipated number of participants required) and any specific inclusion/exclusion criteria.  </w:t>
            </w:r>
          </w:p>
          <w:p w14:paraId="1AE5112A" w14:textId="77777777" w:rsidR="00AE669D" w:rsidRPr="00AE669D" w:rsidRDefault="00AE669D" w:rsidP="00AE669D">
            <w:pPr>
              <w:spacing w:after="0" w:line="240" w:lineRule="auto"/>
              <w:ind w:left="0"/>
              <w:jc w:val="left"/>
              <w:rPr>
                <w:rFonts w:ascii="Arial" w:eastAsia="Times New Roman" w:hAnsi="Arial" w:cs="Arial"/>
                <w:b/>
                <w:sz w:val="24"/>
                <w:szCs w:val="24"/>
                <w:lang w:eastAsia="en-GB"/>
              </w:rPr>
            </w:pPr>
          </w:p>
          <w:p w14:paraId="60D045A8" w14:textId="77777777" w:rsidR="00AE669D" w:rsidRPr="00AE669D" w:rsidRDefault="00AE669D" w:rsidP="00AE669D">
            <w:pPr>
              <w:spacing w:after="0" w:line="240" w:lineRule="auto"/>
              <w:ind w:left="0"/>
              <w:jc w:val="left"/>
              <w:rPr>
                <w:rFonts w:ascii="Arial" w:eastAsia="Times New Roman" w:hAnsi="Arial" w:cs="Arial"/>
                <w:b/>
                <w:sz w:val="24"/>
                <w:szCs w:val="24"/>
                <w:lang w:eastAsia="en-GB"/>
              </w:rPr>
            </w:pPr>
          </w:p>
          <w:p w14:paraId="310D3039" w14:textId="77777777" w:rsidR="00AE669D" w:rsidRPr="00AE669D" w:rsidRDefault="00AE669D" w:rsidP="00AE669D">
            <w:pPr>
              <w:spacing w:after="0" w:line="240" w:lineRule="auto"/>
              <w:ind w:left="0"/>
              <w:jc w:val="left"/>
              <w:rPr>
                <w:rFonts w:ascii="Arial" w:eastAsia="Times New Roman" w:hAnsi="Arial" w:cs="Arial"/>
                <w:b/>
                <w:sz w:val="24"/>
                <w:szCs w:val="24"/>
                <w:lang w:eastAsia="en-GB"/>
              </w:rPr>
            </w:pPr>
            <w:r w:rsidRPr="00AE669D">
              <w:rPr>
                <w:rFonts w:ascii="Arial" w:eastAsia="Times New Roman" w:hAnsi="Arial" w:cs="Arial"/>
                <w:b/>
                <w:sz w:val="24"/>
                <w:szCs w:val="24"/>
                <w:lang w:eastAsia="en-GB"/>
              </w:rPr>
              <w:t xml:space="preserve">Participants will be recruited through the psychology Experiment Management System (EMS) and will, therefore, be undergraduate students </w:t>
            </w:r>
            <w:r w:rsidRPr="00AE669D">
              <w:rPr>
                <w:rFonts w:ascii="Arial" w:eastAsia="Times New Roman" w:hAnsi="Arial" w:cs="Arial"/>
                <w:b/>
                <w:sz w:val="24"/>
                <w:szCs w:val="24"/>
                <w:lang w:eastAsia="en-GB"/>
              </w:rPr>
              <w:lastRenderedPageBreak/>
              <w:t>who are currently enrolled on a psychology related degree at University of Wales Trinity Saint David, Swansea.</w:t>
            </w:r>
          </w:p>
          <w:p w14:paraId="61FFCDA7" w14:textId="77777777" w:rsidR="00AE669D" w:rsidRPr="00AE669D" w:rsidRDefault="00AE669D" w:rsidP="00AE669D">
            <w:pPr>
              <w:spacing w:after="0" w:line="240" w:lineRule="auto"/>
              <w:ind w:left="0"/>
              <w:jc w:val="left"/>
              <w:rPr>
                <w:rFonts w:ascii="Arial" w:eastAsia="Times New Roman" w:hAnsi="Arial" w:cs="Arial"/>
                <w:b/>
                <w:sz w:val="24"/>
                <w:szCs w:val="24"/>
                <w:lang w:eastAsia="en-GB"/>
              </w:rPr>
            </w:pPr>
          </w:p>
          <w:p w14:paraId="2D815C6E" w14:textId="77777777" w:rsidR="00AE669D" w:rsidRPr="00AE669D" w:rsidRDefault="00AE669D" w:rsidP="00AE669D">
            <w:pPr>
              <w:spacing w:after="0" w:line="240" w:lineRule="auto"/>
              <w:ind w:left="0"/>
              <w:jc w:val="left"/>
              <w:rPr>
                <w:rFonts w:ascii="Arial" w:eastAsia="Times New Roman" w:hAnsi="Arial" w:cs="Arial"/>
                <w:b/>
                <w:sz w:val="24"/>
                <w:szCs w:val="24"/>
                <w:lang w:eastAsia="en-GB"/>
              </w:rPr>
            </w:pPr>
            <w:r w:rsidRPr="00AE669D">
              <w:rPr>
                <w:rFonts w:ascii="Arial" w:eastAsia="Times New Roman" w:hAnsi="Arial" w:cs="Arial"/>
                <w:b/>
                <w:sz w:val="24"/>
                <w:szCs w:val="24"/>
                <w:lang w:eastAsia="en-GB"/>
              </w:rPr>
              <w:t>It is expected that approximately 40-50 participants will be required in order to carry out the proposed analysis (multiple regression with two independent/predictor variables).</w:t>
            </w:r>
            <w:r w:rsidRPr="00AE669D">
              <w:rPr>
                <w:rFonts w:ascii="Arial" w:eastAsia="Times New Roman" w:hAnsi="Arial" w:cs="Arial"/>
                <w:b/>
                <w:sz w:val="24"/>
                <w:szCs w:val="24"/>
                <w:lang w:eastAsia="en-GB"/>
              </w:rPr>
              <w:br/>
            </w:r>
          </w:p>
          <w:p w14:paraId="56C3BCDB" w14:textId="77777777" w:rsidR="00AE669D" w:rsidRPr="00AE669D" w:rsidRDefault="00AE669D" w:rsidP="00AE669D">
            <w:pPr>
              <w:spacing w:after="0" w:line="240" w:lineRule="auto"/>
              <w:ind w:left="0"/>
              <w:jc w:val="left"/>
              <w:rPr>
                <w:rFonts w:ascii="Arial" w:eastAsia="Times New Roman" w:hAnsi="Arial" w:cs="Arial"/>
                <w:b/>
                <w:sz w:val="24"/>
                <w:szCs w:val="24"/>
                <w:lang w:eastAsia="en-GB"/>
              </w:rPr>
            </w:pPr>
            <w:r w:rsidRPr="00AE669D">
              <w:rPr>
                <w:rFonts w:ascii="Arial" w:eastAsia="Times New Roman" w:hAnsi="Arial" w:cs="Arial"/>
                <w:b/>
                <w:sz w:val="24"/>
                <w:szCs w:val="24"/>
                <w:lang w:eastAsia="en-GB"/>
              </w:rPr>
              <w:t>There will be no exclusion criteria to take part in this study, however it will be advised that participants should be familiar with the structure of the social media platform Instagram.</w:t>
            </w:r>
          </w:p>
          <w:p w14:paraId="2E30EFAE" w14:textId="77777777" w:rsidR="00AE669D" w:rsidRPr="00AE669D" w:rsidRDefault="00AE669D" w:rsidP="00AE669D">
            <w:pPr>
              <w:spacing w:after="0" w:line="240" w:lineRule="auto"/>
              <w:ind w:left="0"/>
              <w:jc w:val="left"/>
              <w:rPr>
                <w:rFonts w:ascii="Arial" w:eastAsia="Times New Roman" w:hAnsi="Arial" w:cs="Arial"/>
                <w:b/>
                <w:sz w:val="24"/>
                <w:szCs w:val="24"/>
                <w:lang w:eastAsia="en-GB"/>
              </w:rPr>
            </w:pPr>
          </w:p>
          <w:p w14:paraId="2667C30D" w14:textId="77777777" w:rsidR="00AE669D" w:rsidRPr="00AE669D" w:rsidRDefault="00AE669D" w:rsidP="00AE669D">
            <w:pPr>
              <w:spacing w:after="0" w:line="240" w:lineRule="auto"/>
              <w:ind w:left="0"/>
              <w:jc w:val="left"/>
              <w:rPr>
                <w:rFonts w:ascii="Arial" w:eastAsia="Times New Roman" w:hAnsi="Arial" w:cs="Arial"/>
                <w:b/>
                <w:sz w:val="24"/>
                <w:szCs w:val="24"/>
                <w:lang w:eastAsia="en-GB"/>
              </w:rPr>
            </w:pPr>
          </w:p>
          <w:p w14:paraId="75B27F38" w14:textId="77777777" w:rsidR="00AE669D" w:rsidRPr="00AE669D" w:rsidRDefault="00AE669D" w:rsidP="00AE669D">
            <w:pPr>
              <w:spacing w:after="0" w:line="240" w:lineRule="auto"/>
              <w:ind w:left="0"/>
              <w:jc w:val="left"/>
              <w:rPr>
                <w:rFonts w:ascii="Arial" w:eastAsia="Times New Roman" w:hAnsi="Arial" w:cs="Arial"/>
                <w:b/>
                <w:sz w:val="24"/>
                <w:szCs w:val="24"/>
                <w:lang w:eastAsia="en-GB"/>
              </w:rPr>
            </w:pPr>
          </w:p>
          <w:p w14:paraId="5BC77BB5" w14:textId="77777777" w:rsidR="00AE669D" w:rsidRPr="00AE669D" w:rsidRDefault="00AE669D" w:rsidP="00AE669D">
            <w:pPr>
              <w:spacing w:after="0" w:line="240" w:lineRule="auto"/>
              <w:ind w:left="0"/>
              <w:jc w:val="left"/>
              <w:rPr>
                <w:rFonts w:ascii="Arial" w:eastAsia="Times New Roman" w:hAnsi="Arial" w:cs="Arial"/>
                <w:b/>
                <w:sz w:val="24"/>
                <w:szCs w:val="24"/>
                <w:lang w:eastAsia="en-GB"/>
              </w:rPr>
            </w:pPr>
          </w:p>
        </w:tc>
      </w:tr>
    </w:tbl>
    <w:p w14:paraId="0291DAF2" w14:textId="77777777" w:rsidR="00AE669D" w:rsidRPr="00AE669D" w:rsidRDefault="00AE669D" w:rsidP="00AE669D">
      <w:pPr>
        <w:spacing w:after="0" w:line="240" w:lineRule="auto"/>
        <w:ind w:left="0"/>
        <w:jc w:val="left"/>
        <w:rPr>
          <w:rFonts w:ascii="Arial" w:eastAsia="Times New Roman" w:hAnsi="Arial" w:cs="Arial"/>
          <w:b/>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AE669D" w:rsidRPr="00AE669D" w14:paraId="34685C3E" w14:textId="77777777" w:rsidTr="00E531A3">
        <w:tc>
          <w:tcPr>
            <w:tcW w:w="10368" w:type="dxa"/>
          </w:tcPr>
          <w:p w14:paraId="30892B30" w14:textId="77777777" w:rsidR="00AE669D" w:rsidRPr="00AE669D" w:rsidRDefault="00AE669D" w:rsidP="00AE669D">
            <w:pPr>
              <w:spacing w:after="0" w:line="240" w:lineRule="auto"/>
              <w:ind w:left="0"/>
              <w:jc w:val="left"/>
              <w:rPr>
                <w:rFonts w:ascii="Arial" w:eastAsia="Times New Roman" w:hAnsi="Arial" w:cs="Arial"/>
                <w:sz w:val="20"/>
                <w:szCs w:val="24"/>
                <w:lang w:eastAsia="en-GB"/>
              </w:rPr>
            </w:pPr>
            <w:r w:rsidRPr="00AE669D">
              <w:rPr>
                <w:rFonts w:ascii="Arial" w:eastAsia="Times New Roman" w:hAnsi="Arial" w:cs="Arial"/>
                <w:b/>
                <w:sz w:val="20"/>
                <w:szCs w:val="24"/>
                <w:lang w:eastAsia="en-GB"/>
              </w:rPr>
              <w:t xml:space="preserve">Please provide brief details of the anticipated design (e.g., between, within, mixed, regression, focus groups, interviews, experimental, questionnaires) and main procedure for your study </w:t>
            </w:r>
            <w:r w:rsidRPr="00AE669D">
              <w:rPr>
                <w:rFonts w:ascii="Arial" w:eastAsia="Times New Roman" w:hAnsi="Arial" w:cs="Arial"/>
                <w:sz w:val="20"/>
                <w:szCs w:val="24"/>
                <w:lang w:eastAsia="en-GB"/>
              </w:rPr>
              <w:t>(it should be clear from this how you are actually planning to carry out your study, and what will be happening to your participants).</w:t>
            </w:r>
          </w:p>
          <w:p w14:paraId="194AAFE7" w14:textId="77777777" w:rsidR="00AE669D" w:rsidRPr="00AE669D" w:rsidRDefault="00AE669D" w:rsidP="00AE669D">
            <w:pPr>
              <w:spacing w:after="0" w:line="240" w:lineRule="auto"/>
              <w:ind w:left="0"/>
              <w:jc w:val="left"/>
              <w:rPr>
                <w:rFonts w:ascii="Times New Roman" w:eastAsia="Times New Roman" w:hAnsi="Times New Roman" w:cs="Times New Roman"/>
                <w:sz w:val="24"/>
                <w:szCs w:val="24"/>
                <w:lang w:eastAsia="en-GB"/>
              </w:rPr>
            </w:pPr>
          </w:p>
          <w:p w14:paraId="614AE4C4" w14:textId="77777777" w:rsidR="00AE669D" w:rsidRPr="00AE669D" w:rsidRDefault="00AE669D" w:rsidP="00AE669D">
            <w:pPr>
              <w:spacing w:after="0" w:line="240" w:lineRule="auto"/>
              <w:ind w:left="0"/>
              <w:jc w:val="left"/>
              <w:rPr>
                <w:rFonts w:ascii="Times New Roman" w:eastAsia="Times New Roman" w:hAnsi="Times New Roman" w:cs="Times New Roman"/>
                <w:sz w:val="24"/>
                <w:szCs w:val="24"/>
                <w:lang w:eastAsia="en-GB"/>
              </w:rPr>
            </w:pPr>
          </w:p>
          <w:p w14:paraId="113727B8" w14:textId="77777777" w:rsidR="00AE669D" w:rsidRPr="00AE669D" w:rsidRDefault="00AE669D" w:rsidP="00AE669D">
            <w:pPr>
              <w:spacing w:after="0" w:line="240" w:lineRule="auto"/>
              <w:ind w:left="0"/>
              <w:jc w:val="left"/>
              <w:rPr>
                <w:rFonts w:ascii="Times New Roman" w:eastAsia="Times New Roman" w:hAnsi="Times New Roman" w:cs="Times New Roman"/>
                <w:sz w:val="24"/>
                <w:szCs w:val="24"/>
                <w:lang w:eastAsia="en-GB"/>
              </w:rPr>
            </w:pPr>
            <w:r w:rsidRPr="00AE669D">
              <w:rPr>
                <w:rFonts w:ascii="Times New Roman" w:eastAsia="Times New Roman" w:hAnsi="Times New Roman" w:cs="Times New Roman"/>
                <w:sz w:val="24"/>
                <w:szCs w:val="24"/>
                <w:lang w:eastAsia="en-GB"/>
              </w:rPr>
              <w:t xml:space="preserve">The study will utilise a regression design. Participants will be asked to sign up using the EMS system, where they have all been allocated their own individual ID number. They shall use this to identify themselves when arriving at the labs. </w:t>
            </w:r>
          </w:p>
          <w:p w14:paraId="0BFB82A2" w14:textId="77777777" w:rsidR="00AE669D" w:rsidRPr="00AE669D" w:rsidRDefault="00AE669D" w:rsidP="00AE669D">
            <w:pPr>
              <w:spacing w:after="0" w:line="240" w:lineRule="auto"/>
              <w:ind w:left="0"/>
              <w:jc w:val="left"/>
              <w:rPr>
                <w:rFonts w:ascii="Times New Roman" w:eastAsia="Times New Roman" w:hAnsi="Times New Roman" w:cs="Times New Roman"/>
                <w:sz w:val="24"/>
                <w:szCs w:val="24"/>
                <w:lang w:eastAsia="en-GB"/>
              </w:rPr>
            </w:pPr>
          </w:p>
          <w:p w14:paraId="4ACF2A96" w14:textId="77777777" w:rsidR="00AE669D" w:rsidRPr="00AE669D" w:rsidRDefault="00AE669D" w:rsidP="00AE669D">
            <w:pPr>
              <w:spacing w:after="0" w:line="240" w:lineRule="auto"/>
              <w:ind w:left="0"/>
              <w:jc w:val="left"/>
              <w:rPr>
                <w:rFonts w:ascii="Times New Roman" w:eastAsia="Times New Roman" w:hAnsi="Times New Roman" w:cs="Times New Roman"/>
                <w:sz w:val="24"/>
                <w:szCs w:val="24"/>
                <w:lang w:eastAsia="en-GB"/>
              </w:rPr>
            </w:pPr>
            <w:r w:rsidRPr="00AE669D">
              <w:rPr>
                <w:rFonts w:ascii="Times New Roman" w:eastAsia="Times New Roman" w:hAnsi="Times New Roman" w:cs="Times New Roman"/>
                <w:sz w:val="24"/>
                <w:szCs w:val="24"/>
                <w:lang w:eastAsia="en-GB"/>
              </w:rPr>
              <w:t>Participants will be provided with brief information regarding the content of the study in the form of a disclaimer that states that it is expected that participants are familiar with Instagram before they sign up to take part in this study.</w:t>
            </w:r>
          </w:p>
          <w:p w14:paraId="08A19D01" w14:textId="77777777" w:rsidR="00AE669D" w:rsidRPr="00AE669D" w:rsidRDefault="00AE669D" w:rsidP="00AE669D">
            <w:pPr>
              <w:spacing w:after="0" w:line="240" w:lineRule="auto"/>
              <w:ind w:left="0"/>
              <w:jc w:val="left"/>
              <w:rPr>
                <w:rFonts w:ascii="Times New Roman" w:eastAsia="Times New Roman" w:hAnsi="Times New Roman" w:cs="Times New Roman"/>
                <w:sz w:val="24"/>
                <w:szCs w:val="24"/>
                <w:lang w:eastAsia="en-GB"/>
              </w:rPr>
            </w:pPr>
          </w:p>
          <w:p w14:paraId="3B10E10B" w14:textId="77777777" w:rsidR="00AE669D" w:rsidRPr="00AE669D" w:rsidRDefault="00AE669D" w:rsidP="00AE669D">
            <w:pPr>
              <w:spacing w:after="0" w:line="240" w:lineRule="auto"/>
              <w:ind w:left="0"/>
              <w:jc w:val="left"/>
              <w:rPr>
                <w:rFonts w:ascii="Times New Roman" w:eastAsia="Times New Roman" w:hAnsi="Times New Roman" w:cs="Times New Roman"/>
                <w:sz w:val="24"/>
                <w:szCs w:val="24"/>
                <w:lang w:eastAsia="en-GB"/>
              </w:rPr>
            </w:pPr>
            <w:r w:rsidRPr="00AE669D">
              <w:rPr>
                <w:rFonts w:ascii="Times New Roman" w:eastAsia="Times New Roman" w:hAnsi="Times New Roman" w:cs="Times New Roman"/>
                <w:sz w:val="24"/>
                <w:szCs w:val="24"/>
                <w:lang w:eastAsia="en-GB"/>
              </w:rPr>
              <w:t xml:space="preserve">Participants will then be given a consent form to read that documents what they are required to do to take part in the study and to provide information regarding their right to withdraw at any point during the study without fear of penalty. Participants will be asked to document their age and gender too. </w:t>
            </w:r>
          </w:p>
          <w:p w14:paraId="119626E2" w14:textId="77777777" w:rsidR="00AE669D" w:rsidRPr="00AE669D" w:rsidRDefault="00AE669D" w:rsidP="00AE669D">
            <w:pPr>
              <w:spacing w:after="0" w:line="240" w:lineRule="auto"/>
              <w:ind w:left="0"/>
              <w:jc w:val="left"/>
              <w:rPr>
                <w:rFonts w:ascii="Times New Roman" w:eastAsia="Times New Roman" w:hAnsi="Times New Roman" w:cs="Times New Roman"/>
                <w:sz w:val="24"/>
                <w:szCs w:val="24"/>
                <w:lang w:eastAsia="en-GB"/>
              </w:rPr>
            </w:pPr>
          </w:p>
          <w:p w14:paraId="485E754E" w14:textId="77777777" w:rsidR="00AE669D" w:rsidRPr="00AE669D" w:rsidRDefault="00AE669D" w:rsidP="00AE669D">
            <w:pPr>
              <w:spacing w:after="0" w:line="240" w:lineRule="auto"/>
              <w:ind w:left="0"/>
              <w:jc w:val="left"/>
              <w:rPr>
                <w:rFonts w:ascii="Times New Roman" w:eastAsia="Times New Roman" w:hAnsi="Times New Roman" w:cs="Times New Roman"/>
                <w:sz w:val="24"/>
                <w:szCs w:val="24"/>
                <w:lang w:eastAsia="en-GB"/>
              </w:rPr>
            </w:pPr>
            <w:r w:rsidRPr="00AE669D">
              <w:rPr>
                <w:rFonts w:ascii="Times New Roman" w:eastAsia="Times New Roman" w:hAnsi="Times New Roman" w:cs="Times New Roman"/>
                <w:sz w:val="24"/>
                <w:szCs w:val="24"/>
                <w:lang w:eastAsia="en-GB"/>
              </w:rPr>
              <w:t xml:space="preserve">The first IV in this study will be levels of self-esteem. Participants will be asked to complete the Rosenberg self-esteem scale in order to assess their level of self-esteem. They will then be asked to view 6 structured Instagram posts; 3 positive and 3 neutral posts that will be displayed in a random order. Structured Instagram posts will be created using picture files shown from the perspective of Instagram users. Captions for the pictures will describe either be overly positive e.g. new job or home or neutral e.g. a cup of tea. </w:t>
            </w:r>
          </w:p>
          <w:p w14:paraId="6AC71CEE" w14:textId="77777777" w:rsidR="00AE669D" w:rsidRPr="00AE669D" w:rsidRDefault="00AE669D" w:rsidP="00AE669D">
            <w:pPr>
              <w:spacing w:after="0" w:line="240" w:lineRule="auto"/>
              <w:ind w:left="0"/>
              <w:jc w:val="left"/>
              <w:rPr>
                <w:rFonts w:ascii="Times New Roman" w:eastAsia="Times New Roman" w:hAnsi="Times New Roman" w:cs="Times New Roman"/>
                <w:sz w:val="24"/>
                <w:szCs w:val="24"/>
                <w:lang w:eastAsia="en-GB"/>
              </w:rPr>
            </w:pPr>
          </w:p>
          <w:p w14:paraId="73ADD05E" w14:textId="77777777" w:rsidR="00AE669D" w:rsidRPr="00AE669D" w:rsidRDefault="00AE669D" w:rsidP="00AE669D">
            <w:pPr>
              <w:spacing w:after="0" w:line="240" w:lineRule="auto"/>
              <w:ind w:left="0"/>
              <w:jc w:val="left"/>
              <w:rPr>
                <w:rFonts w:ascii="Times New Roman" w:eastAsia="Times New Roman" w:hAnsi="Times New Roman" w:cs="Times New Roman"/>
                <w:sz w:val="24"/>
                <w:szCs w:val="24"/>
                <w:lang w:eastAsia="en-GB"/>
              </w:rPr>
            </w:pPr>
            <w:r w:rsidRPr="00AE669D">
              <w:rPr>
                <w:rFonts w:ascii="Times New Roman" w:eastAsia="Times New Roman" w:hAnsi="Times New Roman" w:cs="Times New Roman"/>
                <w:sz w:val="24"/>
                <w:szCs w:val="24"/>
                <w:lang w:eastAsia="en-GB"/>
              </w:rPr>
              <w:t xml:space="preserve">For each Instagram post, participants will be asked to respond to a number of questions to assess social comparison (IV 2) and envy (DV). Questions used to measure social comparison will focus primarily on happiness. The participants will be asked to respond to two questions for each post, ‘how happy is the profile owner’ and ‘how happy is the profile owner compared to themselves?’ The first question will utilise a 7-part Likert scale ranging from 0 ‘very unhappy’ to 6 ‘very happy’. The second question will utilise an 8-part Likert scale with responses ranging from -4 ‘much unhappier’ to 4 ‘much happier. </w:t>
            </w:r>
          </w:p>
          <w:p w14:paraId="6E1F945E" w14:textId="77777777" w:rsidR="00AE669D" w:rsidRPr="00AE669D" w:rsidRDefault="00AE669D" w:rsidP="00AE669D">
            <w:pPr>
              <w:spacing w:after="0" w:line="240" w:lineRule="auto"/>
              <w:ind w:left="0"/>
              <w:jc w:val="left"/>
              <w:rPr>
                <w:rFonts w:ascii="Times New Roman" w:eastAsia="Times New Roman" w:hAnsi="Times New Roman" w:cs="Times New Roman"/>
                <w:sz w:val="24"/>
                <w:szCs w:val="24"/>
                <w:lang w:eastAsia="en-GB"/>
              </w:rPr>
            </w:pPr>
          </w:p>
          <w:p w14:paraId="4C8BBB7B" w14:textId="77777777" w:rsidR="00AE669D" w:rsidRPr="00AE669D" w:rsidRDefault="00AE669D" w:rsidP="00AE669D">
            <w:pPr>
              <w:spacing w:after="0" w:line="240" w:lineRule="auto"/>
              <w:ind w:left="0"/>
              <w:jc w:val="left"/>
              <w:rPr>
                <w:rFonts w:ascii="Times New Roman" w:eastAsia="Times New Roman" w:hAnsi="Times New Roman" w:cs="Times New Roman"/>
                <w:sz w:val="24"/>
                <w:szCs w:val="24"/>
                <w:lang w:eastAsia="en-GB"/>
              </w:rPr>
            </w:pPr>
            <w:r w:rsidRPr="00AE669D">
              <w:rPr>
                <w:rFonts w:ascii="Times New Roman" w:eastAsia="Times New Roman" w:hAnsi="Times New Roman" w:cs="Times New Roman"/>
                <w:sz w:val="24"/>
                <w:szCs w:val="24"/>
                <w:lang w:eastAsia="en-GB"/>
              </w:rPr>
              <w:t xml:space="preserve">Participants will then record their responses using an adapted envy Likert scale which includes envy, inferiority, bitterness, how much they want to change their lives, and how </w:t>
            </w:r>
            <w:r w:rsidRPr="00AE669D">
              <w:rPr>
                <w:rFonts w:ascii="Times New Roman" w:eastAsia="Times New Roman" w:hAnsi="Times New Roman" w:cs="Times New Roman"/>
                <w:sz w:val="24"/>
                <w:szCs w:val="24"/>
                <w:lang w:eastAsia="en-GB"/>
              </w:rPr>
              <w:lastRenderedPageBreak/>
              <w:t>much they wish to be like. The responses for this will be a scale of 1 strongly disagree to 5 strongly agree. Like the base study, neutral options will be mixed in with these e.g. how similar are you or questions on Instagram’s layout et to veil the focus on envy. Posts will remain on the screen with no time limit but at least 1 minute. Once complete the participants will then be given a debrief form to describe the purpose of the study, contact details and reminding them of their right to withdraw.</w:t>
            </w:r>
          </w:p>
          <w:p w14:paraId="27A435BA" w14:textId="77777777" w:rsidR="00AE669D" w:rsidRPr="00AE669D" w:rsidRDefault="00AE669D" w:rsidP="00AE669D">
            <w:pPr>
              <w:spacing w:after="0" w:line="240" w:lineRule="auto"/>
              <w:ind w:left="0"/>
              <w:jc w:val="left"/>
              <w:rPr>
                <w:rFonts w:ascii="Times New Roman" w:eastAsia="Times New Roman" w:hAnsi="Times New Roman" w:cs="Times New Roman"/>
                <w:sz w:val="24"/>
                <w:szCs w:val="24"/>
                <w:lang w:eastAsia="en-GB"/>
              </w:rPr>
            </w:pPr>
          </w:p>
          <w:p w14:paraId="61ADE474" w14:textId="77777777" w:rsidR="00AE669D" w:rsidRPr="00AE669D" w:rsidRDefault="00AE669D" w:rsidP="00AE669D">
            <w:pPr>
              <w:spacing w:after="0" w:line="240" w:lineRule="auto"/>
              <w:ind w:left="0"/>
              <w:jc w:val="left"/>
              <w:rPr>
                <w:rFonts w:ascii="Times New Roman" w:eastAsia="Times New Roman" w:hAnsi="Times New Roman" w:cs="Times New Roman"/>
                <w:sz w:val="24"/>
                <w:szCs w:val="24"/>
                <w:lang w:eastAsia="en-GB"/>
              </w:rPr>
            </w:pPr>
          </w:p>
          <w:p w14:paraId="672225B5" w14:textId="77777777" w:rsidR="00AE669D" w:rsidRPr="00AE669D" w:rsidRDefault="00AE669D" w:rsidP="00AE669D">
            <w:pPr>
              <w:spacing w:after="0" w:line="240" w:lineRule="auto"/>
              <w:ind w:left="0"/>
              <w:jc w:val="left"/>
              <w:rPr>
                <w:rFonts w:ascii="Times New Roman" w:eastAsia="Times New Roman" w:hAnsi="Times New Roman" w:cs="Times New Roman"/>
                <w:sz w:val="24"/>
                <w:szCs w:val="24"/>
                <w:lang w:eastAsia="en-GB"/>
              </w:rPr>
            </w:pPr>
          </w:p>
          <w:p w14:paraId="240D7C5A" w14:textId="77777777" w:rsidR="00AE669D" w:rsidRPr="00AE669D" w:rsidRDefault="00AE669D" w:rsidP="00AE669D">
            <w:pPr>
              <w:spacing w:after="0" w:line="240" w:lineRule="auto"/>
              <w:ind w:left="0"/>
              <w:jc w:val="left"/>
              <w:rPr>
                <w:rFonts w:ascii="Times New Roman" w:eastAsia="Times New Roman" w:hAnsi="Times New Roman" w:cs="Times New Roman"/>
                <w:sz w:val="24"/>
                <w:szCs w:val="24"/>
                <w:lang w:eastAsia="en-GB"/>
              </w:rPr>
            </w:pPr>
          </w:p>
        </w:tc>
      </w:tr>
    </w:tbl>
    <w:p w14:paraId="22A77E4F" w14:textId="77777777" w:rsidR="00AE669D" w:rsidRPr="00AE669D" w:rsidRDefault="00AE669D" w:rsidP="00AE669D">
      <w:pPr>
        <w:spacing w:after="0" w:line="240" w:lineRule="auto"/>
        <w:ind w:left="0"/>
        <w:jc w:val="left"/>
        <w:rPr>
          <w:rFonts w:ascii="Arial" w:eastAsia="Times New Roman" w:hAnsi="Arial" w:cs="Arial"/>
          <w:b/>
          <w:sz w:val="24"/>
          <w:szCs w:val="24"/>
          <w:lang w:eastAsia="en-GB"/>
        </w:rPr>
      </w:pPr>
    </w:p>
    <w:p w14:paraId="0EA550A1" w14:textId="77777777" w:rsidR="00AE669D" w:rsidRPr="00AE669D" w:rsidRDefault="00AE669D" w:rsidP="00AE669D">
      <w:pPr>
        <w:spacing w:after="0" w:line="240" w:lineRule="auto"/>
        <w:ind w:left="0"/>
        <w:jc w:val="left"/>
        <w:rPr>
          <w:rFonts w:ascii="Arial" w:eastAsia="Times New Roman" w:hAnsi="Arial" w:cs="Arial"/>
          <w:b/>
          <w:sz w:val="24"/>
          <w:szCs w:val="24"/>
          <w:lang w:eastAsia="en-GB"/>
        </w:rPr>
      </w:pPr>
    </w:p>
    <w:p w14:paraId="7712DF3E" w14:textId="77777777" w:rsidR="00AE669D" w:rsidRPr="00AE669D" w:rsidRDefault="00AE669D" w:rsidP="00AE669D">
      <w:pPr>
        <w:spacing w:after="0" w:line="240" w:lineRule="auto"/>
        <w:ind w:left="0"/>
        <w:jc w:val="left"/>
        <w:rPr>
          <w:rFonts w:ascii="Times New Roman" w:eastAsia="Times New Roman" w:hAnsi="Times New Roman" w:cs="Times New Roman"/>
          <w:sz w:val="4"/>
          <w:szCs w:val="4"/>
          <w:lang w:eastAsia="en-GB"/>
        </w:rPr>
      </w:pPr>
    </w:p>
    <w:tbl>
      <w:tblPr>
        <w:tblW w:w="0" w:type="auto"/>
        <w:tblLook w:val="01E0" w:firstRow="1" w:lastRow="1" w:firstColumn="1" w:lastColumn="1" w:noHBand="0" w:noVBand="0"/>
      </w:tblPr>
      <w:tblGrid>
        <w:gridCol w:w="9016"/>
      </w:tblGrid>
      <w:tr w:rsidR="00AE669D" w:rsidRPr="00AE669D" w14:paraId="54FCEBB5" w14:textId="77777777" w:rsidTr="00E531A3">
        <w:tc>
          <w:tcPr>
            <w:tcW w:w="10368" w:type="dxa"/>
            <w:tcBorders>
              <w:top w:val="single" w:sz="4" w:space="0" w:color="auto"/>
              <w:left w:val="single" w:sz="4" w:space="0" w:color="auto"/>
              <w:bottom w:val="single" w:sz="4" w:space="0" w:color="auto"/>
              <w:right w:val="single" w:sz="4" w:space="0" w:color="auto"/>
            </w:tcBorders>
          </w:tcPr>
          <w:p w14:paraId="2A0B348D" w14:textId="77777777" w:rsidR="00AE669D" w:rsidRPr="00AE669D" w:rsidRDefault="00AE669D" w:rsidP="00AE669D">
            <w:pPr>
              <w:spacing w:after="0" w:line="240" w:lineRule="auto"/>
              <w:ind w:left="0"/>
              <w:jc w:val="left"/>
              <w:rPr>
                <w:rFonts w:ascii="Arial" w:eastAsia="Times New Roman" w:hAnsi="Arial" w:cs="Arial"/>
                <w:b/>
                <w:sz w:val="20"/>
                <w:szCs w:val="24"/>
                <w:lang w:eastAsia="en-GB"/>
              </w:rPr>
            </w:pPr>
            <w:r w:rsidRPr="00AE669D">
              <w:rPr>
                <w:rFonts w:ascii="Arial" w:eastAsia="Times New Roman" w:hAnsi="Arial" w:cs="Arial"/>
                <w:b/>
                <w:sz w:val="20"/>
                <w:szCs w:val="24"/>
                <w:lang w:eastAsia="en-GB"/>
              </w:rPr>
              <w:t xml:space="preserve">What measures are you planning to use for data collection and how will this data be used in the analysis in order to answer your research question? </w:t>
            </w:r>
            <w:r w:rsidRPr="00AE669D">
              <w:rPr>
                <w:rFonts w:ascii="Arial" w:eastAsia="Times New Roman" w:hAnsi="Arial" w:cs="Arial"/>
                <w:sz w:val="20"/>
                <w:szCs w:val="24"/>
                <w:lang w:eastAsia="en-GB"/>
              </w:rPr>
              <w:t xml:space="preserve"> (Be as specific as possible here – what type of data will you be obtaining, what specific topics/measures/scales/instruments will you be using and what will you do with this data?)</w:t>
            </w:r>
          </w:p>
          <w:p w14:paraId="0AEBD5C6" w14:textId="77777777" w:rsidR="00AE669D" w:rsidRPr="00AE669D" w:rsidRDefault="00AE669D" w:rsidP="00AE669D">
            <w:pPr>
              <w:spacing w:after="0" w:line="240" w:lineRule="auto"/>
              <w:ind w:left="0"/>
              <w:jc w:val="left"/>
              <w:rPr>
                <w:rFonts w:ascii="Arial" w:eastAsia="Times New Roman" w:hAnsi="Arial" w:cs="Arial"/>
                <w:b/>
                <w:sz w:val="24"/>
                <w:szCs w:val="24"/>
                <w:lang w:eastAsia="en-GB"/>
              </w:rPr>
            </w:pPr>
          </w:p>
          <w:p w14:paraId="1474CA86" w14:textId="77777777" w:rsidR="00AE669D" w:rsidRPr="00AE669D" w:rsidRDefault="00AE669D" w:rsidP="00AE669D">
            <w:pPr>
              <w:spacing w:after="0" w:line="240" w:lineRule="auto"/>
              <w:ind w:left="0"/>
              <w:jc w:val="left"/>
              <w:rPr>
                <w:rFonts w:ascii="Arial" w:eastAsia="Times New Roman" w:hAnsi="Arial" w:cs="Arial"/>
                <w:b/>
                <w:sz w:val="24"/>
                <w:szCs w:val="24"/>
                <w:lang w:eastAsia="en-GB"/>
              </w:rPr>
            </w:pPr>
          </w:p>
          <w:p w14:paraId="5F8A35FE" w14:textId="77777777" w:rsidR="00AE669D" w:rsidRPr="00AE669D" w:rsidRDefault="00AE669D" w:rsidP="00AE669D">
            <w:pPr>
              <w:spacing w:after="0" w:line="240" w:lineRule="auto"/>
              <w:ind w:left="0"/>
              <w:jc w:val="left"/>
              <w:rPr>
                <w:rFonts w:ascii="Arial" w:eastAsia="Times New Roman" w:hAnsi="Arial" w:cs="Arial"/>
                <w:bCs/>
                <w:sz w:val="24"/>
                <w:szCs w:val="24"/>
                <w:lang w:eastAsia="en-GB"/>
              </w:rPr>
            </w:pPr>
            <w:r w:rsidRPr="00AE669D">
              <w:rPr>
                <w:rFonts w:ascii="Arial" w:eastAsia="Times New Roman" w:hAnsi="Arial" w:cs="Arial"/>
                <w:bCs/>
                <w:sz w:val="24"/>
                <w:szCs w:val="24"/>
                <w:lang w:eastAsia="en-GB"/>
              </w:rPr>
              <w:t xml:space="preserve">The Rosenberg self-esteem scale to measure self-esteem (1979). Questions 2, 5, 6, 8 and 9 will be reverse scored. Responses will be on a scale of 1-4 (range 10-40). The sum of all the scores will be added together on a continuous scale. Higher scores indicate higher </w:t>
            </w:r>
            <w:proofErr w:type="spellStart"/>
            <w:r w:rsidRPr="00AE669D">
              <w:rPr>
                <w:rFonts w:ascii="Arial" w:eastAsia="Times New Roman" w:hAnsi="Arial" w:cs="Arial"/>
                <w:bCs/>
                <w:sz w:val="24"/>
                <w:szCs w:val="24"/>
                <w:lang w:eastAsia="en-GB"/>
              </w:rPr>
              <w:t>self esteem</w:t>
            </w:r>
            <w:proofErr w:type="spellEnd"/>
            <w:r w:rsidRPr="00AE669D">
              <w:rPr>
                <w:rFonts w:ascii="Arial" w:eastAsia="Times New Roman" w:hAnsi="Arial" w:cs="Arial"/>
                <w:bCs/>
                <w:sz w:val="24"/>
                <w:szCs w:val="24"/>
                <w:lang w:eastAsia="en-GB"/>
              </w:rPr>
              <w:t>.</w:t>
            </w:r>
          </w:p>
          <w:p w14:paraId="54463DC5" w14:textId="77777777" w:rsidR="00AE669D" w:rsidRPr="00AE669D" w:rsidRDefault="00AE669D" w:rsidP="00AE669D">
            <w:pPr>
              <w:spacing w:after="0" w:line="240" w:lineRule="auto"/>
              <w:ind w:left="0"/>
              <w:jc w:val="left"/>
              <w:rPr>
                <w:rFonts w:ascii="Arial" w:eastAsia="Times New Roman" w:hAnsi="Arial" w:cs="Arial"/>
                <w:bCs/>
                <w:sz w:val="24"/>
                <w:szCs w:val="24"/>
                <w:lang w:eastAsia="en-GB"/>
              </w:rPr>
            </w:pPr>
            <w:r w:rsidRPr="00AE669D">
              <w:rPr>
                <w:rFonts w:ascii="Arial" w:eastAsia="Times New Roman" w:hAnsi="Arial" w:cs="Arial"/>
                <w:bCs/>
                <w:sz w:val="24"/>
                <w:szCs w:val="24"/>
                <w:lang w:eastAsia="en-GB"/>
              </w:rPr>
              <w:t xml:space="preserve"> (1997)</w:t>
            </w:r>
          </w:p>
          <w:p w14:paraId="25BC8902" w14:textId="77777777" w:rsidR="00AE669D" w:rsidRPr="00AE669D" w:rsidRDefault="00AE669D" w:rsidP="00AE669D">
            <w:pPr>
              <w:spacing w:after="0" w:line="240" w:lineRule="auto"/>
              <w:ind w:left="0"/>
              <w:jc w:val="left"/>
              <w:rPr>
                <w:rFonts w:ascii="Arial" w:eastAsia="Times New Roman" w:hAnsi="Arial" w:cs="Arial"/>
                <w:bCs/>
                <w:sz w:val="24"/>
                <w:szCs w:val="24"/>
                <w:lang w:eastAsia="en-GB"/>
              </w:rPr>
            </w:pPr>
            <w:r w:rsidRPr="00AE669D">
              <w:rPr>
                <w:rFonts w:ascii="Arial" w:eastAsia="Times New Roman" w:hAnsi="Arial" w:cs="Arial"/>
                <w:bCs/>
                <w:sz w:val="24"/>
                <w:szCs w:val="24"/>
                <w:lang w:eastAsia="en-GB"/>
              </w:rPr>
              <w:t xml:space="preserve">Adapted envy scale –envious, inferior, bitter, wish to be like and felt inspired by (0-6 Likert scale) items averaged to form central dependant variable (Cronbach’s a =.88) </w:t>
            </w:r>
          </w:p>
          <w:p w14:paraId="4CE0CE6B" w14:textId="77777777" w:rsidR="00AE669D" w:rsidRPr="00AE669D" w:rsidRDefault="00AE669D" w:rsidP="00AE669D">
            <w:pPr>
              <w:spacing w:after="0" w:line="240" w:lineRule="auto"/>
              <w:ind w:left="0"/>
              <w:jc w:val="left"/>
              <w:rPr>
                <w:rFonts w:ascii="Arial" w:eastAsia="Times New Roman" w:hAnsi="Arial" w:cs="Arial"/>
                <w:bCs/>
                <w:sz w:val="24"/>
                <w:szCs w:val="24"/>
                <w:lang w:eastAsia="en-GB"/>
              </w:rPr>
            </w:pPr>
            <w:r w:rsidRPr="00AE669D">
              <w:rPr>
                <w:rFonts w:ascii="Arial" w:eastAsia="Times New Roman" w:hAnsi="Arial" w:cs="Arial"/>
                <w:bCs/>
                <w:sz w:val="24"/>
                <w:szCs w:val="24"/>
                <w:lang w:eastAsia="en-GB"/>
              </w:rPr>
              <w:t>Adapted social comparison scale – how happy is the profile owner? (0 very unhappy – 6 very happy happy) how happy is profile owner compared to themselves? (-4 much happier – 4 much happier).</w:t>
            </w:r>
          </w:p>
          <w:p w14:paraId="675BBDA7" w14:textId="77777777" w:rsidR="00AE669D" w:rsidRPr="00AE669D" w:rsidRDefault="00AE669D" w:rsidP="00AE669D">
            <w:pPr>
              <w:spacing w:after="0" w:line="240" w:lineRule="auto"/>
              <w:ind w:left="0"/>
              <w:jc w:val="left"/>
              <w:rPr>
                <w:rFonts w:ascii="Arial" w:eastAsia="Times New Roman" w:hAnsi="Arial" w:cs="Arial"/>
                <w:bCs/>
                <w:sz w:val="24"/>
                <w:szCs w:val="24"/>
                <w:lang w:eastAsia="en-GB"/>
              </w:rPr>
            </w:pPr>
            <w:r w:rsidRPr="00AE669D">
              <w:rPr>
                <w:rFonts w:ascii="Arial" w:eastAsia="Times New Roman" w:hAnsi="Arial" w:cs="Arial"/>
                <w:bCs/>
                <w:sz w:val="24"/>
                <w:szCs w:val="24"/>
                <w:lang w:eastAsia="en-GB"/>
              </w:rPr>
              <w:t xml:space="preserve">Results will be run through SPSS as a standard multiple regression. </w:t>
            </w:r>
          </w:p>
          <w:p w14:paraId="4587A741" w14:textId="77777777" w:rsidR="00AE669D" w:rsidRPr="00AE669D" w:rsidRDefault="00AE669D" w:rsidP="00AE669D">
            <w:pPr>
              <w:spacing w:after="0" w:line="240" w:lineRule="auto"/>
              <w:ind w:left="0"/>
              <w:jc w:val="left"/>
              <w:rPr>
                <w:rFonts w:ascii="Arial" w:eastAsia="Times New Roman" w:hAnsi="Arial" w:cs="Arial"/>
                <w:b/>
                <w:sz w:val="24"/>
                <w:szCs w:val="24"/>
                <w:lang w:eastAsia="en-GB"/>
              </w:rPr>
            </w:pPr>
          </w:p>
          <w:p w14:paraId="00283E8F" w14:textId="77777777" w:rsidR="00AE669D" w:rsidRPr="00AE669D" w:rsidRDefault="00AE669D" w:rsidP="00AE669D">
            <w:pPr>
              <w:spacing w:after="0" w:line="240" w:lineRule="auto"/>
              <w:ind w:left="0"/>
              <w:jc w:val="left"/>
              <w:rPr>
                <w:rFonts w:ascii="Arial" w:eastAsia="Times New Roman" w:hAnsi="Arial" w:cs="Arial"/>
                <w:b/>
                <w:sz w:val="24"/>
                <w:szCs w:val="24"/>
                <w:lang w:eastAsia="en-GB"/>
              </w:rPr>
            </w:pPr>
          </w:p>
          <w:p w14:paraId="22F4B48A" w14:textId="77777777" w:rsidR="00AE669D" w:rsidRPr="00AE669D" w:rsidRDefault="00AE669D" w:rsidP="00AE669D">
            <w:pPr>
              <w:tabs>
                <w:tab w:val="left" w:pos="7110"/>
              </w:tabs>
              <w:spacing w:after="0" w:line="240" w:lineRule="auto"/>
              <w:ind w:left="0"/>
              <w:jc w:val="left"/>
              <w:rPr>
                <w:rFonts w:ascii="Times New Roman" w:eastAsia="Times New Roman" w:hAnsi="Times New Roman" w:cs="Times New Roman"/>
                <w:sz w:val="24"/>
                <w:szCs w:val="24"/>
                <w:lang w:eastAsia="en-GB"/>
              </w:rPr>
            </w:pPr>
            <w:r w:rsidRPr="00AE669D">
              <w:rPr>
                <w:rFonts w:ascii="Times New Roman" w:eastAsia="Times New Roman" w:hAnsi="Times New Roman" w:cs="Times New Roman"/>
                <w:sz w:val="24"/>
                <w:szCs w:val="24"/>
                <w:lang w:eastAsia="en-GB"/>
              </w:rPr>
              <w:t>Rosenberg, M. (1979). Conceiving the Self. New York: Basic Books.</w:t>
            </w:r>
            <w:r w:rsidRPr="00AE669D">
              <w:rPr>
                <w:rFonts w:ascii="Times New Roman" w:eastAsia="Times New Roman" w:hAnsi="Times New Roman" w:cs="Times New Roman"/>
                <w:sz w:val="24"/>
                <w:szCs w:val="24"/>
                <w:lang w:eastAsia="en-GB"/>
              </w:rPr>
              <w:tab/>
            </w:r>
          </w:p>
          <w:p w14:paraId="20BEDBA4" w14:textId="77777777" w:rsidR="00AE669D" w:rsidRPr="00AE669D" w:rsidRDefault="00AE669D" w:rsidP="00AE669D">
            <w:pPr>
              <w:tabs>
                <w:tab w:val="left" w:pos="7110"/>
              </w:tabs>
              <w:spacing w:after="0" w:line="240" w:lineRule="auto"/>
              <w:ind w:left="0"/>
              <w:jc w:val="left"/>
              <w:rPr>
                <w:rFonts w:ascii="Arial" w:eastAsia="Times New Roman" w:hAnsi="Arial" w:cs="Arial"/>
                <w:b/>
                <w:sz w:val="24"/>
                <w:szCs w:val="24"/>
                <w:lang w:eastAsia="en-GB"/>
              </w:rPr>
            </w:pPr>
          </w:p>
        </w:tc>
      </w:tr>
    </w:tbl>
    <w:p w14:paraId="05EB6363" w14:textId="77777777" w:rsidR="00AE669D" w:rsidRPr="00AE669D" w:rsidRDefault="00AE669D" w:rsidP="00AE669D">
      <w:pPr>
        <w:spacing w:after="0" w:line="240" w:lineRule="auto"/>
        <w:ind w:left="0"/>
        <w:jc w:val="left"/>
        <w:rPr>
          <w:rFonts w:ascii="Times New Roman" w:eastAsia="Times New Roman" w:hAnsi="Times New Roman" w:cs="Times New Roman"/>
          <w:sz w:val="8"/>
          <w:szCs w:val="8"/>
          <w:lang w:eastAsia="en-GB"/>
        </w:rPr>
      </w:pPr>
    </w:p>
    <w:p w14:paraId="32507E45" w14:textId="77777777" w:rsidR="00AE669D" w:rsidRPr="00AE669D" w:rsidRDefault="00AE669D" w:rsidP="00AE669D">
      <w:pPr>
        <w:spacing w:after="0" w:line="240" w:lineRule="auto"/>
        <w:ind w:left="0"/>
        <w:jc w:val="left"/>
        <w:rPr>
          <w:rFonts w:ascii="Arial" w:eastAsia="Times New Roman" w:hAnsi="Arial" w:cs="Arial"/>
          <w:b/>
          <w:sz w:val="24"/>
          <w:szCs w:val="24"/>
          <w:lang w:eastAsia="en-GB"/>
        </w:rPr>
      </w:pPr>
    </w:p>
    <w:p w14:paraId="5508E479" w14:textId="77777777" w:rsidR="00AE669D" w:rsidRPr="00AE669D" w:rsidRDefault="00AE669D" w:rsidP="00AE669D">
      <w:pPr>
        <w:spacing w:after="0" w:line="240" w:lineRule="auto"/>
        <w:ind w:left="0"/>
        <w:jc w:val="left"/>
        <w:rPr>
          <w:rFonts w:ascii="Times New Roman" w:eastAsia="Times New Roman" w:hAnsi="Times New Roman" w:cs="Times New Roman"/>
          <w:sz w:val="4"/>
          <w:szCs w:val="4"/>
          <w:lang w:eastAsia="en-GB"/>
        </w:rPr>
      </w:pPr>
    </w:p>
    <w:tbl>
      <w:tblPr>
        <w:tblW w:w="0" w:type="auto"/>
        <w:tblLook w:val="01E0" w:firstRow="1" w:lastRow="1" w:firstColumn="1" w:lastColumn="1" w:noHBand="0" w:noVBand="0"/>
      </w:tblPr>
      <w:tblGrid>
        <w:gridCol w:w="9016"/>
      </w:tblGrid>
      <w:tr w:rsidR="00AE669D" w:rsidRPr="00AE669D" w14:paraId="19667BC3" w14:textId="77777777" w:rsidTr="00E531A3">
        <w:tc>
          <w:tcPr>
            <w:tcW w:w="10368" w:type="dxa"/>
            <w:tcBorders>
              <w:top w:val="single" w:sz="4" w:space="0" w:color="auto"/>
              <w:left w:val="single" w:sz="4" w:space="0" w:color="auto"/>
              <w:bottom w:val="single" w:sz="4" w:space="0" w:color="auto"/>
              <w:right w:val="single" w:sz="4" w:space="0" w:color="auto"/>
            </w:tcBorders>
          </w:tcPr>
          <w:p w14:paraId="5131D3C4" w14:textId="77777777" w:rsidR="00AE669D" w:rsidRPr="00AE669D" w:rsidRDefault="00AE669D" w:rsidP="00AE669D">
            <w:pPr>
              <w:spacing w:after="0" w:line="240" w:lineRule="auto"/>
              <w:ind w:left="0"/>
              <w:jc w:val="left"/>
              <w:rPr>
                <w:rFonts w:ascii="Arial" w:eastAsia="Times New Roman" w:hAnsi="Arial" w:cs="Arial"/>
                <w:b/>
                <w:sz w:val="20"/>
                <w:szCs w:val="24"/>
                <w:lang w:eastAsia="en-GB"/>
              </w:rPr>
            </w:pPr>
            <w:r w:rsidRPr="00AE669D">
              <w:rPr>
                <w:rFonts w:ascii="Arial" w:eastAsia="Times New Roman" w:hAnsi="Arial" w:cs="Arial"/>
                <w:b/>
                <w:sz w:val="20"/>
                <w:szCs w:val="24"/>
                <w:lang w:eastAsia="en-GB"/>
              </w:rPr>
              <w:t xml:space="preserve">What are the main ethical issues that you will need to address in this study? </w:t>
            </w:r>
            <w:r w:rsidRPr="00AE669D">
              <w:rPr>
                <w:rFonts w:ascii="Arial" w:eastAsia="Times New Roman" w:hAnsi="Arial" w:cs="Arial"/>
                <w:sz w:val="20"/>
                <w:szCs w:val="24"/>
                <w:lang w:eastAsia="en-GB"/>
              </w:rPr>
              <w:t>(Please note all students will need to complete the full ethics form prior to final approval for data collection being given).</w:t>
            </w:r>
          </w:p>
          <w:p w14:paraId="7F95EFEC" w14:textId="77777777" w:rsidR="00AE669D" w:rsidRPr="00AE669D" w:rsidRDefault="00AE669D" w:rsidP="00AE669D">
            <w:pPr>
              <w:spacing w:after="0" w:line="240" w:lineRule="auto"/>
              <w:ind w:left="0"/>
              <w:jc w:val="left"/>
              <w:rPr>
                <w:rFonts w:ascii="Arial" w:eastAsia="Times New Roman" w:hAnsi="Arial" w:cs="Arial"/>
                <w:b/>
                <w:sz w:val="24"/>
                <w:szCs w:val="24"/>
                <w:lang w:eastAsia="en-GB"/>
              </w:rPr>
            </w:pPr>
          </w:p>
          <w:p w14:paraId="536C5E8B" w14:textId="765D9955" w:rsidR="00AE669D" w:rsidRPr="00AE669D" w:rsidRDefault="00AE669D" w:rsidP="00AE669D">
            <w:pPr>
              <w:spacing w:after="0" w:line="240" w:lineRule="auto"/>
              <w:ind w:left="0"/>
              <w:jc w:val="left"/>
              <w:rPr>
                <w:rFonts w:ascii="Arial" w:eastAsia="Times New Roman" w:hAnsi="Arial" w:cs="Arial"/>
                <w:b/>
                <w:sz w:val="24"/>
                <w:szCs w:val="24"/>
                <w:lang w:eastAsia="en-GB"/>
              </w:rPr>
            </w:pPr>
            <w:r w:rsidRPr="00AE669D">
              <w:rPr>
                <w:rFonts w:ascii="Arial" w:eastAsia="Times New Roman" w:hAnsi="Arial" w:cs="Arial"/>
                <w:b/>
                <w:sz w:val="24"/>
                <w:szCs w:val="24"/>
                <w:lang w:eastAsia="en-GB"/>
              </w:rPr>
              <w:t xml:space="preserve">BPS code of ethics will be followed strictly throughout. Participants will be provided with consent and debrief forms telling them of their right to withdraw from the experiment or withdraw their data. Any fabricated Instagram posts will be generic and non-offensive to reduce discomfort. Any data will be only viewed by myself whilst generating results and destroyed immediately after. All participants will be given a unique numeric ID code and will only be referred to by this and no personal details such as names will be used or shared. The study should not </w:t>
            </w:r>
            <w:proofErr w:type="spellStart"/>
            <w:r w:rsidRPr="00AE669D">
              <w:rPr>
                <w:rFonts w:ascii="Arial" w:eastAsia="Times New Roman" w:hAnsi="Arial" w:cs="Arial"/>
                <w:b/>
                <w:sz w:val="24"/>
                <w:szCs w:val="24"/>
                <w:lang w:eastAsia="en-GB"/>
              </w:rPr>
              <w:t>envoke</w:t>
            </w:r>
            <w:proofErr w:type="spellEnd"/>
            <w:r w:rsidRPr="00AE669D">
              <w:rPr>
                <w:rFonts w:ascii="Arial" w:eastAsia="Times New Roman" w:hAnsi="Arial" w:cs="Arial"/>
                <w:b/>
                <w:sz w:val="24"/>
                <w:szCs w:val="24"/>
                <w:lang w:eastAsia="en-GB"/>
              </w:rPr>
              <w:t xml:space="preserve"> negative emotions or require a post-study exercise. If any participant is uncomfortable with the study material they can withdraw from the study at any time with their data removed and will not be penalised. There is no deception in this study also. </w:t>
            </w:r>
            <w:r w:rsidRPr="00AE669D">
              <w:rPr>
                <w:rFonts w:ascii="Arial" w:eastAsia="Times New Roman" w:hAnsi="Arial" w:cs="Arial"/>
                <w:b/>
                <w:sz w:val="24"/>
                <w:szCs w:val="24"/>
                <w:lang w:eastAsia="en-GB"/>
              </w:rPr>
              <w:lastRenderedPageBreak/>
              <w:t>A debrief will be provided at the end to explain the purposes of the study and also providing a port of contact for any questions or further information.</w:t>
            </w:r>
          </w:p>
          <w:p w14:paraId="7F73D2AF" w14:textId="77777777" w:rsidR="00AE669D" w:rsidRPr="00AE669D" w:rsidRDefault="00AE669D" w:rsidP="00AE669D">
            <w:pPr>
              <w:spacing w:after="0" w:line="240" w:lineRule="auto"/>
              <w:ind w:left="0"/>
              <w:jc w:val="left"/>
              <w:rPr>
                <w:rFonts w:ascii="Arial" w:eastAsia="Times New Roman" w:hAnsi="Arial" w:cs="Arial"/>
                <w:b/>
                <w:sz w:val="24"/>
                <w:szCs w:val="24"/>
                <w:lang w:eastAsia="en-GB"/>
              </w:rPr>
            </w:pPr>
          </w:p>
        </w:tc>
      </w:tr>
    </w:tbl>
    <w:p w14:paraId="0BA6A8CE" w14:textId="77777777" w:rsidR="00AE669D" w:rsidRPr="00AE669D" w:rsidRDefault="00AE669D" w:rsidP="00AE669D">
      <w:pPr>
        <w:tabs>
          <w:tab w:val="left" w:pos="1080"/>
          <w:tab w:val="left" w:leader="underscore" w:pos="4440"/>
          <w:tab w:val="left" w:leader="underscore" w:pos="7680"/>
        </w:tabs>
        <w:spacing w:after="0" w:line="240" w:lineRule="auto"/>
        <w:ind w:left="0"/>
        <w:jc w:val="left"/>
        <w:rPr>
          <w:rFonts w:ascii="Arial" w:eastAsia="Times New Roman" w:hAnsi="Arial" w:cs="Arial"/>
          <w:sz w:val="24"/>
          <w:szCs w:val="24"/>
          <w:lang w:eastAsia="en-GB"/>
        </w:rPr>
      </w:pPr>
    </w:p>
    <w:p w14:paraId="13A6ACD2" w14:textId="77777777" w:rsidR="00AE669D" w:rsidRPr="00AE669D" w:rsidRDefault="00AE669D" w:rsidP="00AE669D">
      <w:pPr>
        <w:tabs>
          <w:tab w:val="left" w:pos="1080"/>
          <w:tab w:val="left" w:leader="underscore" w:pos="4440"/>
          <w:tab w:val="left" w:leader="underscore" w:pos="7680"/>
        </w:tabs>
        <w:spacing w:after="0" w:line="240" w:lineRule="auto"/>
        <w:ind w:left="0"/>
        <w:jc w:val="left"/>
        <w:rPr>
          <w:rFonts w:ascii="Arial" w:eastAsia="Times New Roman" w:hAnsi="Arial" w:cs="Arial"/>
          <w:sz w:val="24"/>
          <w:szCs w:val="24"/>
          <w:lang w:eastAsia="en-GB"/>
        </w:rPr>
      </w:pPr>
      <w:r w:rsidRPr="00AE669D">
        <w:rPr>
          <w:rFonts w:ascii="Arial" w:eastAsia="Times New Roman" w:hAnsi="Arial" w:cs="Arial"/>
          <w:sz w:val="24"/>
          <w:szCs w:val="24"/>
          <w:lang w:eastAsia="en-GB"/>
        </w:rPr>
        <w:t>Student Name (Please print clearly) __________________________________________</w:t>
      </w:r>
    </w:p>
    <w:p w14:paraId="7C40C0CA" w14:textId="77777777" w:rsidR="00AE669D" w:rsidRPr="00AE669D" w:rsidRDefault="00AE669D" w:rsidP="00AE669D">
      <w:pPr>
        <w:tabs>
          <w:tab w:val="left" w:pos="1080"/>
          <w:tab w:val="left" w:leader="underscore" w:pos="4440"/>
          <w:tab w:val="left" w:leader="underscore" w:pos="7680"/>
        </w:tabs>
        <w:spacing w:after="0" w:line="240" w:lineRule="auto"/>
        <w:ind w:left="0"/>
        <w:jc w:val="left"/>
        <w:rPr>
          <w:rFonts w:ascii="Arial" w:eastAsia="Times New Roman" w:hAnsi="Arial" w:cs="Arial"/>
          <w:sz w:val="24"/>
          <w:szCs w:val="24"/>
          <w:lang w:eastAsia="en-GB"/>
        </w:rPr>
      </w:pPr>
    </w:p>
    <w:p w14:paraId="5B30F0AE" w14:textId="77777777" w:rsidR="00AE669D" w:rsidRPr="00AE669D" w:rsidRDefault="00AE669D" w:rsidP="00AE669D">
      <w:pPr>
        <w:tabs>
          <w:tab w:val="left" w:pos="1080"/>
          <w:tab w:val="left" w:leader="underscore" w:pos="4440"/>
          <w:tab w:val="left" w:leader="underscore" w:pos="7680"/>
        </w:tabs>
        <w:spacing w:after="0" w:line="240" w:lineRule="auto"/>
        <w:ind w:left="0"/>
        <w:jc w:val="left"/>
        <w:rPr>
          <w:rFonts w:ascii="Times New Roman" w:eastAsia="Times New Roman" w:hAnsi="Times New Roman" w:cs="Times New Roman"/>
          <w:sz w:val="24"/>
          <w:szCs w:val="24"/>
          <w:lang w:eastAsia="en-GB"/>
        </w:rPr>
      </w:pPr>
      <w:r w:rsidRPr="00AE669D">
        <w:rPr>
          <w:rFonts w:ascii="Arial" w:eastAsia="Times New Roman" w:hAnsi="Arial" w:cs="Arial"/>
          <w:sz w:val="24"/>
          <w:szCs w:val="24"/>
          <w:lang w:eastAsia="en-GB"/>
        </w:rPr>
        <w:t>Student Signature</w:t>
      </w:r>
      <w:r w:rsidRPr="00AE669D">
        <w:rPr>
          <w:rFonts w:ascii="Times New Roman" w:eastAsia="Times New Roman" w:hAnsi="Times New Roman" w:cs="Times New Roman"/>
          <w:sz w:val="24"/>
          <w:szCs w:val="24"/>
          <w:lang w:eastAsia="en-GB"/>
        </w:rPr>
        <w:t xml:space="preserve"> ____________________________________________</w:t>
      </w:r>
      <w:r w:rsidRPr="00AE669D">
        <w:rPr>
          <w:rFonts w:ascii="Arial" w:eastAsia="Times New Roman" w:hAnsi="Arial" w:cs="Arial"/>
          <w:sz w:val="24"/>
          <w:szCs w:val="24"/>
          <w:lang w:eastAsia="en-GB"/>
        </w:rPr>
        <w:t>Date</w:t>
      </w:r>
      <w:r w:rsidRPr="00AE669D">
        <w:rPr>
          <w:rFonts w:ascii="Times New Roman" w:eastAsia="Times New Roman" w:hAnsi="Times New Roman" w:cs="Times New Roman"/>
          <w:sz w:val="24"/>
          <w:szCs w:val="24"/>
          <w:lang w:eastAsia="en-GB"/>
        </w:rPr>
        <w:t>_______________</w:t>
      </w:r>
    </w:p>
    <w:p w14:paraId="7F8E213E" w14:textId="77777777" w:rsidR="00AE669D" w:rsidRPr="00AE669D" w:rsidRDefault="00AE669D" w:rsidP="00AE669D">
      <w:pPr>
        <w:tabs>
          <w:tab w:val="left" w:pos="1080"/>
          <w:tab w:val="left" w:leader="underscore" w:pos="4440"/>
          <w:tab w:val="left" w:leader="underscore" w:pos="7680"/>
        </w:tabs>
        <w:spacing w:after="0" w:line="240" w:lineRule="auto"/>
        <w:ind w:left="0"/>
        <w:jc w:val="left"/>
        <w:rPr>
          <w:rFonts w:ascii="Times New Roman" w:eastAsia="Times New Roman" w:hAnsi="Times New Roman" w:cs="Times New Roman"/>
          <w:sz w:val="24"/>
          <w:szCs w:val="24"/>
          <w:lang w:eastAsia="en-GB"/>
        </w:rPr>
      </w:pPr>
    </w:p>
    <w:p w14:paraId="0A9E4628" w14:textId="77777777" w:rsidR="00AE669D" w:rsidRPr="00AE669D" w:rsidRDefault="00AE669D" w:rsidP="00AE669D">
      <w:pPr>
        <w:tabs>
          <w:tab w:val="left" w:pos="1080"/>
          <w:tab w:val="left" w:leader="underscore" w:pos="4440"/>
          <w:tab w:val="left" w:leader="underscore" w:pos="7680"/>
        </w:tabs>
        <w:spacing w:after="0" w:line="240" w:lineRule="auto"/>
        <w:ind w:left="0"/>
        <w:jc w:val="left"/>
        <w:rPr>
          <w:rFonts w:ascii="Times New Roman" w:eastAsia="Times New Roman" w:hAnsi="Times New Roman" w:cs="Times New Roman"/>
          <w:sz w:val="24"/>
          <w:szCs w:val="24"/>
          <w:lang w:eastAsia="en-GB"/>
        </w:rPr>
      </w:pPr>
    </w:p>
    <w:p w14:paraId="74F61F1B" w14:textId="77777777" w:rsidR="00AE669D" w:rsidRPr="00AE669D" w:rsidRDefault="00AE669D" w:rsidP="00AE669D">
      <w:pPr>
        <w:tabs>
          <w:tab w:val="left" w:pos="1080"/>
          <w:tab w:val="left" w:leader="underscore" w:pos="4440"/>
          <w:tab w:val="left" w:leader="underscore" w:pos="7680"/>
        </w:tabs>
        <w:spacing w:after="0" w:line="240" w:lineRule="auto"/>
        <w:ind w:left="0"/>
        <w:jc w:val="left"/>
        <w:rPr>
          <w:rFonts w:ascii="Times New Roman" w:eastAsia="Times New Roman" w:hAnsi="Times New Roman" w:cs="Times New Roman"/>
          <w:sz w:val="24"/>
          <w:szCs w:val="24"/>
          <w:lang w:eastAsia="en-GB"/>
        </w:rPr>
      </w:pPr>
    </w:p>
    <w:p w14:paraId="21143FF4" w14:textId="77777777" w:rsidR="00AE669D" w:rsidRPr="00AE669D" w:rsidRDefault="00AE669D" w:rsidP="00AE669D">
      <w:pPr>
        <w:tabs>
          <w:tab w:val="left" w:pos="1080"/>
          <w:tab w:val="left" w:leader="underscore" w:pos="4440"/>
          <w:tab w:val="left" w:leader="underscore" w:pos="7680"/>
        </w:tabs>
        <w:spacing w:after="0" w:line="240" w:lineRule="auto"/>
        <w:ind w:left="0"/>
        <w:jc w:val="left"/>
        <w:rPr>
          <w:rFonts w:ascii="Times New Roman" w:eastAsia="Times New Roman" w:hAnsi="Times New Roman" w:cs="Times New Roman"/>
          <w:sz w:val="24"/>
          <w:szCs w:val="24"/>
          <w:lang w:eastAsia="en-GB"/>
        </w:rPr>
      </w:pPr>
    </w:p>
    <w:p w14:paraId="20E631E9" w14:textId="77777777" w:rsidR="00AE669D" w:rsidRPr="00AE669D" w:rsidRDefault="00AE669D" w:rsidP="00AE669D">
      <w:pPr>
        <w:tabs>
          <w:tab w:val="left" w:pos="1080"/>
          <w:tab w:val="left" w:leader="underscore" w:pos="4440"/>
          <w:tab w:val="left" w:leader="underscore" w:pos="7680"/>
        </w:tabs>
        <w:spacing w:after="0" w:line="240" w:lineRule="auto"/>
        <w:ind w:left="0"/>
        <w:jc w:val="left"/>
        <w:rPr>
          <w:rFonts w:ascii="Times New Roman" w:eastAsia="Times New Roman" w:hAnsi="Times New Roman" w:cs="Times New Roman"/>
          <w:sz w:val="24"/>
          <w:szCs w:val="24"/>
          <w:lang w:eastAsia="en-GB"/>
        </w:rPr>
      </w:pPr>
    </w:p>
    <w:p w14:paraId="3A1568F3" w14:textId="77777777" w:rsidR="00AE669D" w:rsidRPr="00AE669D" w:rsidRDefault="00AE669D" w:rsidP="00AE669D">
      <w:pPr>
        <w:tabs>
          <w:tab w:val="left" w:pos="1080"/>
          <w:tab w:val="left" w:leader="underscore" w:pos="4440"/>
          <w:tab w:val="left" w:leader="underscore" w:pos="7680"/>
        </w:tabs>
        <w:spacing w:after="0" w:line="240" w:lineRule="auto"/>
        <w:ind w:left="0"/>
        <w:jc w:val="left"/>
        <w:rPr>
          <w:rFonts w:ascii="Times New Roman" w:eastAsia="Times New Roman" w:hAnsi="Times New Roman" w:cs="Times New Roman"/>
          <w:sz w:val="24"/>
          <w:szCs w:val="24"/>
          <w:lang w:eastAsia="en-GB"/>
        </w:rPr>
      </w:pPr>
    </w:p>
    <w:p w14:paraId="6267F9AF" w14:textId="77777777" w:rsidR="00AE669D" w:rsidRPr="00AE669D" w:rsidRDefault="00AE669D" w:rsidP="00AE669D">
      <w:pPr>
        <w:tabs>
          <w:tab w:val="left" w:pos="1080"/>
          <w:tab w:val="left" w:leader="underscore" w:pos="4440"/>
          <w:tab w:val="left" w:leader="underscore" w:pos="7680"/>
        </w:tabs>
        <w:spacing w:after="0" w:line="240" w:lineRule="auto"/>
        <w:ind w:left="0"/>
        <w:jc w:val="left"/>
        <w:rPr>
          <w:rFonts w:ascii="Times New Roman" w:eastAsia="Times New Roman" w:hAnsi="Times New Roman" w:cs="Times New Roman"/>
          <w:sz w:val="24"/>
          <w:szCs w:val="24"/>
          <w:lang w:eastAsia="en-GB"/>
        </w:rPr>
      </w:pPr>
    </w:p>
    <w:p w14:paraId="49E28C62" w14:textId="77777777" w:rsidR="00AE669D" w:rsidRPr="00AE669D" w:rsidRDefault="00AE669D" w:rsidP="00AE669D">
      <w:pPr>
        <w:tabs>
          <w:tab w:val="left" w:pos="1080"/>
          <w:tab w:val="left" w:leader="underscore" w:pos="4440"/>
          <w:tab w:val="left" w:leader="underscore" w:pos="7680"/>
        </w:tabs>
        <w:spacing w:after="0" w:line="240" w:lineRule="auto"/>
        <w:ind w:left="0"/>
        <w:jc w:val="left"/>
        <w:rPr>
          <w:rFonts w:ascii="Times New Roman" w:eastAsia="Times New Roman" w:hAnsi="Times New Roman" w:cs="Times New Roman"/>
          <w:sz w:val="24"/>
          <w:szCs w:val="24"/>
          <w:lang w:eastAsia="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551"/>
        <w:gridCol w:w="6052"/>
        <w:gridCol w:w="2357"/>
        <w:gridCol w:w="56"/>
      </w:tblGrid>
      <w:tr w:rsidR="00AE669D" w:rsidRPr="00AE669D" w14:paraId="28B4E9CC" w14:textId="77777777" w:rsidTr="00837D44">
        <w:trPr>
          <w:gridAfter w:val="1"/>
          <w:wAfter w:w="30" w:type="pct"/>
        </w:trPr>
        <w:tc>
          <w:tcPr>
            <w:tcW w:w="3662" w:type="pct"/>
            <w:gridSpan w:val="2"/>
            <w:shd w:val="clear" w:color="auto" w:fill="EEECE1"/>
          </w:tcPr>
          <w:p w14:paraId="13307554" w14:textId="77777777" w:rsidR="00AE669D" w:rsidRPr="00AE669D" w:rsidRDefault="00AE669D" w:rsidP="00AE669D">
            <w:pPr>
              <w:tabs>
                <w:tab w:val="left" w:pos="1080"/>
                <w:tab w:val="left" w:leader="underscore" w:pos="4440"/>
                <w:tab w:val="left" w:leader="underscore" w:pos="7680"/>
              </w:tabs>
              <w:spacing w:after="0" w:line="240" w:lineRule="auto"/>
              <w:ind w:left="0"/>
              <w:jc w:val="left"/>
              <w:rPr>
                <w:rFonts w:ascii="Arial" w:eastAsia="Times New Roman" w:hAnsi="Arial" w:cs="Arial"/>
                <w:b/>
                <w:sz w:val="20"/>
                <w:szCs w:val="24"/>
                <w:lang w:eastAsia="en-GB"/>
              </w:rPr>
            </w:pPr>
            <w:r w:rsidRPr="00AE669D">
              <w:rPr>
                <w:rFonts w:ascii="Arial" w:eastAsia="Times New Roman" w:hAnsi="Arial" w:cs="Arial"/>
                <w:b/>
                <w:sz w:val="20"/>
                <w:szCs w:val="24"/>
                <w:lang w:eastAsia="en-GB"/>
              </w:rPr>
              <w:t xml:space="preserve">Proposal Outcome </w:t>
            </w:r>
          </w:p>
          <w:p w14:paraId="4511D64E" w14:textId="77777777" w:rsidR="00AE669D" w:rsidRPr="00AE669D" w:rsidRDefault="00AE669D" w:rsidP="00AE669D">
            <w:pPr>
              <w:tabs>
                <w:tab w:val="left" w:pos="1080"/>
                <w:tab w:val="left" w:leader="underscore" w:pos="4440"/>
                <w:tab w:val="left" w:leader="underscore" w:pos="7680"/>
              </w:tabs>
              <w:spacing w:after="0" w:line="240" w:lineRule="auto"/>
              <w:ind w:left="0"/>
              <w:jc w:val="left"/>
              <w:rPr>
                <w:rFonts w:ascii="Arial" w:eastAsia="Times New Roman" w:hAnsi="Arial" w:cs="Arial"/>
                <w:b/>
                <w:sz w:val="20"/>
                <w:szCs w:val="24"/>
                <w:lang w:eastAsia="en-GB"/>
              </w:rPr>
            </w:pPr>
          </w:p>
        </w:tc>
        <w:tc>
          <w:tcPr>
            <w:tcW w:w="1307" w:type="pct"/>
            <w:shd w:val="clear" w:color="auto" w:fill="EEECE1"/>
          </w:tcPr>
          <w:p w14:paraId="5857506A" w14:textId="77777777" w:rsidR="00AE669D" w:rsidRPr="00AE669D" w:rsidRDefault="00AE669D" w:rsidP="00AE669D">
            <w:pPr>
              <w:tabs>
                <w:tab w:val="left" w:pos="1080"/>
                <w:tab w:val="left" w:leader="underscore" w:pos="4440"/>
                <w:tab w:val="left" w:leader="underscore" w:pos="7680"/>
              </w:tabs>
              <w:spacing w:after="0" w:line="240" w:lineRule="auto"/>
              <w:ind w:left="0"/>
              <w:jc w:val="left"/>
              <w:rPr>
                <w:rFonts w:ascii="Arial" w:eastAsia="Times New Roman" w:hAnsi="Arial" w:cs="Arial"/>
                <w:sz w:val="20"/>
                <w:szCs w:val="24"/>
                <w:lang w:eastAsia="en-GB"/>
              </w:rPr>
            </w:pPr>
            <w:r w:rsidRPr="00AE669D">
              <w:rPr>
                <w:rFonts w:ascii="Arial" w:eastAsia="Times New Roman" w:hAnsi="Arial" w:cs="Arial"/>
                <w:sz w:val="20"/>
                <w:szCs w:val="24"/>
                <w:lang w:eastAsia="en-GB"/>
              </w:rPr>
              <w:t>Supervisor to tick one only</w:t>
            </w:r>
          </w:p>
        </w:tc>
      </w:tr>
      <w:tr w:rsidR="00AE669D" w:rsidRPr="00AE669D" w14:paraId="56B1925F" w14:textId="77777777" w:rsidTr="00837D44">
        <w:trPr>
          <w:gridAfter w:val="1"/>
          <w:wAfter w:w="30" w:type="pct"/>
        </w:trPr>
        <w:tc>
          <w:tcPr>
            <w:tcW w:w="3662" w:type="pct"/>
            <w:gridSpan w:val="2"/>
            <w:shd w:val="clear" w:color="auto" w:fill="EEECE1"/>
          </w:tcPr>
          <w:p w14:paraId="3F79F12E" w14:textId="77777777" w:rsidR="00AE669D" w:rsidRPr="00AE669D" w:rsidRDefault="00AE669D" w:rsidP="00AE669D">
            <w:pPr>
              <w:tabs>
                <w:tab w:val="left" w:pos="1080"/>
                <w:tab w:val="left" w:leader="underscore" w:pos="4440"/>
                <w:tab w:val="left" w:leader="underscore" w:pos="7680"/>
              </w:tabs>
              <w:spacing w:after="0" w:line="240" w:lineRule="auto"/>
              <w:ind w:left="0"/>
              <w:jc w:val="left"/>
              <w:rPr>
                <w:rFonts w:ascii="Arial" w:eastAsia="Times New Roman" w:hAnsi="Arial" w:cs="Arial"/>
                <w:sz w:val="20"/>
                <w:szCs w:val="24"/>
                <w:lang w:eastAsia="en-GB"/>
              </w:rPr>
            </w:pPr>
            <w:r w:rsidRPr="00AE669D">
              <w:rPr>
                <w:rFonts w:ascii="Arial" w:eastAsia="Times New Roman" w:hAnsi="Arial" w:cs="Arial"/>
                <w:b/>
                <w:sz w:val="20"/>
                <w:szCs w:val="24"/>
                <w:lang w:eastAsia="en-GB"/>
              </w:rPr>
              <w:t xml:space="preserve">Satisfactory proposal </w:t>
            </w:r>
            <w:r w:rsidRPr="00AE669D">
              <w:rPr>
                <w:rFonts w:ascii="Arial" w:eastAsia="Times New Roman" w:hAnsi="Arial" w:cs="Arial"/>
                <w:sz w:val="20"/>
                <w:szCs w:val="24"/>
                <w:lang w:eastAsia="en-GB"/>
              </w:rPr>
              <w:t>(all final materials have been approved by the supervisor; proceed to submitting the ethics form to the discipline research ethics committee).</w:t>
            </w:r>
          </w:p>
          <w:p w14:paraId="442642C9" w14:textId="77777777" w:rsidR="00AE669D" w:rsidRPr="00AE669D" w:rsidRDefault="00AE669D" w:rsidP="00AE669D">
            <w:pPr>
              <w:tabs>
                <w:tab w:val="left" w:pos="1080"/>
                <w:tab w:val="left" w:leader="underscore" w:pos="4440"/>
                <w:tab w:val="left" w:leader="underscore" w:pos="7680"/>
              </w:tabs>
              <w:spacing w:after="0" w:line="240" w:lineRule="auto"/>
              <w:ind w:left="0"/>
              <w:jc w:val="left"/>
              <w:rPr>
                <w:rFonts w:ascii="Arial" w:eastAsia="Times New Roman" w:hAnsi="Arial" w:cs="Arial"/>
                <w:sz w:val="20"/>
                <w:szCs w:val="24"/>
                <w:lang w:eastAsia="en-GB"/>
              </w:rPr>
            </w:pPr>
          </w:p>
        </w:tc>
        <w:tc>
          <w:tcPr>
            <w:tcW w:w="1307" w:type="pct"/>
            <w:shd w:val="clear" w:color="auto" w:fill="EEECE1"/>
          </w:tcPr>
          <w:p w14:paraId="0ADCE107" w14:textId="77777777" w:rsidR="00AE669D" w:rsidRPr="00AE669D" w:rsidRDefault="00AE669D" w:rsidP="00AE669D">
            <w:pPr>
              <w:tabs>
                <w:tab w:val="left" w:pos="1080"/>
                <w:tab w:val="left" w:leader="underscore" w:pos="4440"/>
                <w:tab w:val="left" w:leader="underscore" w:pos="7680"/>
              </w:tabs>
              <w:spacing w:after="0" w:line="240" w:lineRule="auto"/>
              <w:ind w:left="0"/>
              <w:jc w:val="left"/>
              <w:rPr>
                <w:rFonts w:ascii="Arial" w:eastAsia="Times New Roman" w:hAnsi="Arial" w:cs="Arial"/>
                <w:sz w:val="20"/>
                <w:szCs w:val="24"/>
                <w:lang w:eastAsia="en-GB"/>
              </w:rPr>
            </w:pPr>
          </w:p>
        </w:tc>
      </w:tr>
      <w:tr w:rsidR="00AE669D" w:rsidRPr="00AE669D" w14:paraId="4CBDE6AF" w14:textId="77777777" w:rsidTr="00837D44">
        <w:trPr>
          <w:gridAfter w:val="1"/>
          <w:wAfter w:w="30" w:type="pct"/>
        </w:trPr>
        <w:tc>
          <w:tcPr>
            <w:tcW w:w="3662" w:type="pct"/>
            <w:gridSpan w:val="2"/>
            <w:shd w:val="clear" w:color="auto" w:fill="EEECE1"/>
          </w:tcPr>
          <w:p w14:paraId="754935A1" w14:textId="77777777" w:rsidR="00AE669D" w:rsidRPr="00AE669D" w:rsidRDefault="00AE669D" w:rsidP="00AE669D">
            <w:pPr>
              <w:tabs>
                <w:tab w:val="left" w:pos="1080"/>
                <w:tab w:val="left" w:leader="underscore" w:pos="4440"/>
                <w:tab w:val="left" w:leader="underscore" w:pos="7680"/>
              </w:tabs>
              <w:spacing w:after="0" w:line="240" w:lineRule="auto"/>
              <w:ind w:left="0"/>
              <w:jc w:val="left"/>
              <w:rPr>
                <w:rFonts w:ascii="Arial" w:eastAsia="Times New Roman" w:hAnsi="Arial" w:cs="Arial"/>
                <w:sz w:val="20"/>
                <w:szCs w:val="24"/>
                <w:lang w:eastAsia="en-GB"/>
              </w:rPr>
            </w:pPr>
            <w:r w:rsidRPr="00AE669D">
              <w:rPr>
                <w:rFonts w:ascii="Arial" w:eastAsia="Times New Roman" w:hAnsi="Arial" w:cs="Arial"/>
                <w:b/>
                <w:sz w:val="20"/>
                <w:szCs w:val="24"/>
                <w:lang w:eastAsia="en-GB"/>
              </w:rPr>
              <w:t xml:space="preserve">Minor revisions </w:t>
            </w:r>
            <w:r w:rsidRPr="00AE669D">
              <w:rPr>
                <w:rFonts w:ascii="Arial" w:eastAsia="Times New Roman" w:hAnsi="Arial" w:cs="Arial"/>
                <w:sz w:val="20"/>
                <w:szCs w:val="24"/>
                <w:lang w:eastAsia="en-GB"/>
              </w:rPr>
              <w:t>(some areas require clarification before submitting ethics to the discipline research ethics committee - see below for required actions)</w:t>
            </w:r>
          </w:p>
          <w:p w14:paraId="149B49A4" w14:textId="77777777" w:rsidR="00AE669D" w:rsidRPr="00AE669D" w:rsidRDefault="00AE669D" w:rsidP="00AE669D">
            <w:pPr>
              <w:tabs>
                <w:tab w:val="left" w:pos="1080"/>
                <w:tab w:val="left" w:leader="underscore" w:pos="4440"/>
                <w:tab w:val="left" w:leader="underscore" w:pos="7680"/>
              </w:tabs>
              <w:spacing w:after="0" w:line="240" w:lineRule="auto"/>
              <w:ind w:left="0"/>
              <w:jc w:val="left"/>
              <w:rPr>
                <w:rFonts w:ascii="Arial" w:eastAsia="Times New Roman" w:hAnsi="Arial" w:cs="Arial"/>
                <w:sz w:val="20"/>
                <w:szCs w:val="24"/>
                <w:lang w:eastAsia="en-GB"/>
              </w:rPr>
            </w:pPr>
          </w:p>
        </w:tc>
        <w:tc>
          <w:tcPr>
            <w:tcW w:w="1307" w:type="pct"/>
            <w:shd w:val="clear" w:color="auto" w:fill="EEECE1"/>
          </w:tcPr>
          <w:p w14:paraId="2464DEA3" w14:textId="77777777" w:rsidR="00AE669D" w:rsidRPr="00AE669D" w:rsidRDefault="00AE669D" w:rsidP="00AE669D">
            <w:pPr>
              <w:tabs>
                <w:tab w:val="left" w:pos="1080"/>
                <w:tab w:val="left" w:leader="underscore" w:pos="4440"/>
                <w:tab w:val="left" w:leader="underscore" w:pos="7680"/>
              </w:tabs>
              <w:spacing w:after="0" w:line="240" w:lineRule="auto"/>
              <w:ind w:left="0"/>
              <w:jc w:val="left"/>
              <w:rPr>
                <w:rFonts w:ascii="Arial" w:eastAsia="Times New Roman" w:hAnsi="Arial" w:cs="Arial"/>
                <w:sz w:val="20"/>
                <w:szCs w:val="24"/>
                <w:lang w:eastAsia="en-GB"/>
              </w:rPr>
            </w:pPr>
          </w:p>
        </w:tc>
      </w:tr>
      <w:tr w:rsidR="00AE669D" w:rsidRPr="00AE669D" w14:paraId="771BF6C3" w14:textId="77777777" w:rsidTr="00837D44">
        <w:trPr>
          <w:gridAfter w:val="1"/>
          <w:wAfter w:w="30" w:type="pct"/>
        </w:trPr>
        <w:tc>
          <w:tcPr>
            <w:tcW w:w="3662" w:type="pct"/>
            <w:gridSpan w:val="2"/>
            <w:shd w:val="clear" w:color="auto" w:fill="EEECE1"/>
          </w:tcPr>
          <w:p w14:paraId="2C47AEC1" w14:textId="77777777" w:rsidR="00AE669D" w:rsidRPr="00AE669D" w:rsidRDefault="00AE669D" w:rsidP="00AE669D">
            <w:pPr>
              <w:tabs>
                <w:tab w:val="left" w:pos="1080"/>
                <w:tab w:val="left" w:leader="underscore" w:pos="4440"/>
                <w:tab w:val="left" w:leader="underscore" w:pos="7680"/>
              </w:tabs>
              <w:spacing w:after="0" w:line="240" w:lineRule="auto"/>
              <w:ind w:left="0"/>
              <w:jc w:val="left"/>
              <w:rPr>
                <w:rFonts w:ascii="Arial" w:eastAsia="Times New Roman" w:hAnsi="Arial" w:cs="Arial"/>
                <w:sz w:val="20"/>
                <w:szCs w:val="24"/>
                <w:lang w:eastAsia="en-GB"/>
              </w:rPr>
            </w:pPr>
            <w:r w:rsidRPr="00AE669D">
              <w:rPr>
                <w:rFonts w:ascii="Arial" w:eastAsia="Times New Roman" w:hAnsi="Arial" w:cs="Arial"/>
                <w:b/>
                <w:sz w:val="20"/>
                <w:szCs w:val="24"/>
                <w:lang w:eastAsia="en-GB"/>
              </w:rPr>
              <w:t xml:space="preserve">Unsatisfactory </w:t>
            </w:r>
            <w:r w:rsidRPr="00AE669D">
              <w:rPr>
                <w:rFonts w:ascii="Arial" w:eastAsia="Times New Roman" w:hAnsi="Arial" w:cs="Arial"/>
                <w:sz w:val="20"/>
                <w:szCs w:val="24"/>
                <w:lang w:eastAsia="en-GB"/>
              </w:rPr>
              <w:t xml:space="preserve">(proposal lacks significant detail and must be resubmitted to supervisor within seven days following feedback - see below for required actions) </w:t>
            </w:r>
          </w:p>
          <w:p w14:paraId="5507DA29" w14:textId="77777777" w:rsidR="00AE669D" w:rsidRPr="00AE669D" w:rsidRDefault="00AE669D" w:rsidP="00AE669D">
            <w:pPr>
              <w:tabs>
                <w:tab w:val="left" w:pos="1080"/>
                <w:tab w:val="left" w:leader="underscore" w:pos="4440"/>
                <w:tab w:val="left" w:leader="underscore" w:pos="7680"/>
              </w:tabs>
              <w:spacing w:after="0" w:line="240" w:lineRule="auto"/>
              <w:ind w:left="0"/>
              <w:jc w:val="left"/>
              <w:rPr>
                <w:rFonts w:ascii="Arial" w:eastAsia="Times New Roman" w:hAnsi="Arial" w:cs="Arial"/>
                <w:sz w:val="20"/>
                <w:szCs w:val="24"/>
                <w:lang w:eastAsia="en-GB"/>
              </w:rPr>
            </w:pPr>
          </w:p>
        </w:tc>
        <w:tc>
          <w:tcPr>
            <w:tcW w:w="1307" w:type="pct"/>
            <w:shd w:val="clear" w:color="auto" w:fill="EEECE1"/>
          </w:tcPr>
          <w:p w14:paraId="29492BA4" w14:textId="77777777" w:rsidR="00AE669D" w:rsidRPr="00AE669D" w:rsidRDefault="00AE669D" w:rsidP="00AE669D">
            <w:pPr>
              <w:tabs>
                <w:tab w:val="left" w:pos="1080"/>
                <w:tab w:val="left" w:leader="underscore" w:pos="4440"/>
                <w:tab w:val="left" w:leader="underscore" w:pos="7680"/>
              </w:tabs>
              <w:spacing w:after="0" w:line="240" w:lineRule="auto"/>
              <w:ind w:left="0"/>
              <w:jc w:val="left"/>
              <w:rPr>
                <w:rFonts w:ascii="Arial" w:eastAsia="Times New Roman" w:hAnsi="Arial" w:cs="Arial"/>
                <w:sz w:val="20"/>
                <w:szCs w:val="24"/>
                <w:lang w:eastAsia="en-GB"/>
              </w:rPr>
            </w:pPr>
          </w:p>
        </w:tc>
      </w:tr>
      <w:tr w:rsidR="00AE669D" w:rsidRPr="00AE669D" w14:paraId="64CCC74D" w14:textId="77777777" w:rsidTr="00837D44">
        <w:trPr>
          <w:gridAfter w:val="1"/>
          <w:wAfter w:w="30" w:type="pct"/>
        </w:trPr>
        <w:tc>
          <w:tcPr>
            <w:tcW w:w="3662" w:type="pct"/>
            <w:gridSpan w:val="2"/>
            <w:shd w:val="clear" w:color="auto" w:fill="EEECE1"/>
          </w:tcPr>
          <w:p w14:paraId="06D67BEC" w14:textId="77777777" w:rsidR="00AE669D" w:rsidRPr="00AE669D" w:rsidRDefault="00AE669D" w:rsidP="00AE669D">
            <w:pPr>
              <w:tabs>
                <w:tab w:val="left" w:pos="1080"/>
                <w:tab w:val="left" w:leader="underscore" w:pos="4440"/>
                <w:tab w:val="left" w:leader="underscore" w:pos="7680"/>
              </w:tabs>
              <w:spacing w:after="0" w:line="240" w:lineRule="auto"/>
              <w:ind w:left="0"/>
              <w:jc w:val="left"/>
              <w:rPr>
                <w:rFonts w:ascii="Arial" w:eastAsia="Times New Roman" w:hAnsi="Arial" w:cs="Arial"/>
                <w:sz w:val="20"/>
                <w:szCs w:val="24"/>
                <w:lang w:eastAsia="en-GB"/>
              </w:rPr>
            </w:pPr>
            <w:r w:rsidRPr="00AE669D">
              <w:rPr>
                <w:rFonts w:ascii="Arial" w:eastAsia="Times New Roman" w:hAnsi="Arial" w:cs="Arial"/>
                <w:b/>
                <w:sz w:val="20"/>
                <w:szCs w:val="24"/>
                <w:lang w:eastAsia="en-GB"/>
              </w:rPr>
              <w:t>Unsatisfactory - proposal is considered unethical/unworkable</w:t>
            </w:r>
            <w:r w:rsidRPr="00AE669D">
              <w:rPr>
                <w:rFonts w:ascii="Arial" w:eastAsia="Times New Roman" w:hAnsi="Arial" w:cs="Arial"/>
                <w:sz w:val="20"/>
                <w:szCs w:val="24"/>
                <w:lang w:eastAsia="en-GB"/>
              </w:rPr>
              <w:t xml:space="preserve"> </w:t>
            </w:r>
            <w:r w:rsidRPr="00AE669D">
              <w:rPr>
                <w:rFonts w:ascii="Arial" w:eastAsia="Times New Roman" w:hAnsi="Arial" w:cs="Arial"/>
                <w:b/>
                <w:sz w:val="20"/>
                <w:szCs w:val="24"/>
                <w:lang w:eastAsia="en-GB"/>
              </w:rPr>
              <w:t>in practice.</w:t>
            </w:r>
            <w:r w:rsidRPr="00AE669D">
              <w:rPr>
                <w:rFonts w:ascii="Arial" w:eastAsia="Times New Roman" w:hAnsi="Arial" w:cs="Arial"/>
                <w:sz w:val="20"/>
                <w:szCs w:val="24"/>
                <w:lang w:eastAsia="en-GB"/>
              </w:rPr>
              <w:t xml:space="preserve">  New proposal to be developed following feedback from supervisor (see below)</w:t>
            </w:r>
          </w:p>
          <w:p w14:paraId="6D5CC18E" w14:textId="77777777" w:rsidR="00AE669D" w:rsidRPr="00AE669D" w:rsidRDefault="00AE669D" w:rsidP="00AE669D">
            <w:pPr>
              <w:tabs>
                <w:tab w:val="left" w:pos="1080"/>
                <w:tab w:val="left" w:leader="underscore" w:pos="4440"/>
                <w:tab w:val="left" w:leader="underscore" w:pos="7680"/>
              </w:tabs>
              <w:spacing w:after="0" w:line="240" w:lineRule="auto"/>
              <w:ind w:left="0"/>
              <w:jc w:val="left"/>
              <w:rPr>
                <w:rFonts w:ascii="Arial" w:eastAsia="Times New Roman" w:hAnsi="Arial" w:cs="Arial"/>
                <w:sz w:val="20"/>
                <w:szCs w:val="24"/>
                <w:lang w:eastAsia="en-GB"/>
              </w:rPr>
            </w:pPr>
          </w:p>
        </w:tc>
        <w:tc>
          <w:tcPr>
            <w:tcW w:w="1307" w:type="pct"/>
            <w:shd w:val="clear" w:color="auto" w:fill="EEECE1"/>
          </w:tcPr>
          <w:p w14:paraId="1A7A66F7" w14:textId="77777777" w:rsidR="00AE669D" w:rsidRPr="00AE669D" w:rsidRDefault="00AE669D" w:rsidP="00AE669D">
            <w:pPr>
              <w:tabs>
                <w:tab w:val="left" w:pos="1080"/>
                <w:tab w:val="left" w:leader="underscore" w:pos="4440"/>
                <w:tab w:val="left" w:leader="underscore" w:pos="7680"/>
              </w:tabs>
              <w:spacing w:after="0" w:line="240" w:lineRule="auto"/>
              <w:ind w:left="0"/>
              <w:jc w:val="left"/>
              <w:rPr>
                <w:rFonts w:ascii="Arial" w:eastAsia="Times New Roman" w:hAnsi="Arial" w:cs="Arial"/>
                <w:sz w:val="20"/>
                <w:szCs w:val="24"/>
                <w:lang w:eastAsia="en-GB"/>
              </w:rPr>
            </w:pPr>
          </w:p>
        </w:tc>
      </w:tr>
      <w:tr w:rsidR="00AE669D" w:rsidRPr="00AE669D" w14:paraId="4191304D" w14:textId="77777777" w:rsidTr="00837D44">
        <w:trPr>
          <w:gridAfter w:val="1"/>
          <w:wAfter w:w="30" w:type="pct"/>
        </w:trPr>
        <w:tc>
          <w:tcPr>
            <w:tcW w:w="3662" w:type="pct"/>
            <w:gridSpan w:val="2"/>
            <w:shd w:val="clear" w:color="auto" w:fill="EEECE1"/>
          </w:tcPr>
          <w:p w14:paraId="1F06D04F" w14:textId="77777777" w:rsidR="00AE669D" w:rsidRPr="00AE669D" w:rsidRDefault="00AE669D" w:rsidP="00AE669D">
            <w:pPr>
              <w:tabs>
                <w:tab w:val="left" w:pos="1080"/>
                <w:tab w:val="left" w:leader="underscore" w:pos="4440"/>
                <w:tab w:val="left" w:leader="underscore" w:pos="7680"/>
              </w:tabs>
              <w:spacing w:after="0" w:line="240" w:lineRule="auto"/>
              <w:ind w:left="0"/>
              <w:jc w:val="left"/>
              <w:rPr>
                <w:rFonts w:ascii="Arial" w:eastAsia="Times New Roman" w:hAnsi="Arial" w:cs="Arial"/>
                <w:b/>
                <w:sz w:val="20"/>
                <w:szCs w:val="24"/>
                <w:lang w:eastAsia="en-GB"/>
              </w:rPr>
            </w:pPr>
            <w:r w:rsidRPr="00AE669D">
              <w:rPr>
                <w:rFonts w:ascii="Arial" w:eastAsia="Times New Roman" w:hAnsi="Arial" w:cs="Arial"/>
                <w:b/>
                <w:sz w:val="20"/>
                <w:szCs w:val="24"/>
                <w:lang w:eastAsia="en-GB"/>
              </w:rPr>
              <w:t>Proposal is satisfactory but requires full consideration by the Faculty research ethics committee due to the nature of the study</w:t>
            </w:r>
          </w:p>
          <w:p w14:paraId="6372196D" w14:textId="77777777" w:rsidR="00AE669D" w:rsidRPr="00AE669D" w:rsidRDefault="00AE669D" w:rsidP="00AE669D">
            <w:pPr>
              <w:tabs>
                <w:tab w:val="left" w:pos="1080"/>
                <w:tab w:val="left" w:leader="underscore" w:pos="4440"/>
                <w:tab w:val="left" w:leader="underscore" w:pos="7680"/>
              </w:tabs>
              <w:spacing w:after="0" w:line="240" w:lineRule="auto"/>
              <w:ind w:left="0"/>
              <w:jc w:val="left"/>
              <w:rPr>
                <w:rFonts w:ascii="Arial" w:eastAsia="Times New Roman" w:hAnsi="Arial" w:cs="Arial"/>
                <w:b/>
                <w:sz w:val="20"/>
                <w:szCs w:val="24"/>
                <w:lang w:eastAsia="en-GB"/>
              </w:rPr>
            </w:pPr>
          </w:p>
        </w:tc>
        <w:tc>
          <w:tcPr>
            <w:tcW w:w="1307" w:type="pct"/>
            <w:shd w:val="clear" w:color="auto" w:fill="EEECE1"/>
          </w:tcPr>
          <w:p w14:paraId="2B464350" w14:textId="77777777" w:rsidR="00AE669D" w:rsidRPr="00AE669D" w:rsidRDefault="00AE669D" w:rsidP="00AE669D">
            <w:pPr>
              <w:tabs>
                <w:tab w:val="left" w:pos="1080"/>
                <w:tab w:val="left" w:leader="underscore" w:pos="4440"/>
                <w:tab w:val="left" w:leader="underscore" w:pos="7680"/>
              </w:tabs>
              <w:spacing w:after="0" w:line="240" w:lineRule="auto"/>
              <w:ind w:left="0"/>
              <w:jc w:val="left"/>
              <w:rPr>
                <w:rFonts w:ascii="Arial" w:eastAsia="Times New Roman" w:hAnsi="Arial" w:cs="Arial"/>
                <w:sz w:val="20"/>
                <w:szCs w:val="24"/>
                <w:lang w:eastAsia="en-GB"/>
              </w:rPr>
            </w:pPr>
          </w:p>
        </w:tc>
      </w:tr>
      <w:tr w:rsidR="00AE669D" w:rsidRPr="00AE669D" w14:paraId="6B658723" w14:textId="77777777" w:rsidTr="00837D44">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ook w:val="01E0" w:firstRow="1" w:lastRow="1" w:firstColumn="1" w:lastColumn="1" w:noHBand="0" w:noVBand="0"/>
        </w:tblPrEx>
        <w:tc>
          <w:tcPr>
            <w:tcW w:w="306" w:type="pct"/>
            <w:tcBorders>
              <w:top w:val="single" w:sz="4" w:space="0" w:color="auto"/>
              <w:bottom w:val="single" w:sz="4" w:space="0" w:color="auto"/>
            </w:tcBorders>
          </w:tcPr>
          <w:p w14:paraId="79F6C473" w14:textId="77777777" w:rsidR="00AE669D" w:rsidRPr="00AE669D" w:rsidRDefault="00AE669D" w:rsidP="00AE669D">
            <w:pPr>
              <w:spacing w:after="0" w:line="240" w:lineRule="auto"/>
              <w:ind w:left="0"/>
              <w:jc w:val="left"/>
              <w:rPr>
                <w:rFonts w:ascii="Times New Roman" w:eastAsia="Times New Roman" w:hAnsi="Times New Roman" w:cs="Times New Roman"/>
                <w:b/>
                <w:sz w:val="8"/>
                <w:szCs w:val="8"/>
                <w:lang w:eastAsia="en-GB"/>
              </w:rPr>
            </w:pPr>
          </w:p>
          <w:p w14:paraId="0ADB5EC0" w14:textId="77777777" w:rsidR="00AE669D" w:rsidRPr="00AE669D" w:rsidRDefault="00AE669D" w:rsidP="00AE669D">
            <w:pPr>
              <w:spacing w:after="0" w:line="240" w:lineRule="auto"/>
              <w:ind w:left="0"/>
              <w:jc w:val="left"/>
              <w:rPr>
                <w:rFonts w:ascii="Times New Roman" w:eastAsia="Times New Roman" w:hAnsi="Times New Roman" w:cs="Times New Roman"/>
                <w:b/>
                <w:sz w:val="8"/>
                <w:szCs w:val="8"/>
                <w:lang w:eastAsia="en-GB"/>
              </w:rPr>
            </w:pPr>
          </w:p>
          <w:p w14:paraId="1CCE9FAE" w14:textId="77777777" w:rsidR="00AE669D" w:rsidRPr="00AE669D" w:rsidRDefault="00AE669D" w:rsidP="00AE669D">
            <w:pPr>
              <w:spacing w:after="0" w:line="240" w:lineRule="auto"/>
              <w:ind w:left="0"/>
              <w:jc w:val="left"/>
              <w:rPr>
                <w:rFonts w:ascii="Times New Roman" w:eastAsia="Times New Roman" w:hAnsi="Times New Roman" w:cs="Times New Roman"/>
                <w:b/>
                <w:sz w:val="8"/>
                <w:szCs w:val="8"/>
                <w:lang w:eastAsia="en-GB"/>
              </w:rPr>
            </w:pPr>
          </w:p>
          <w:p w14:paraId="3DD084F7" w14:textId="77777777" w:rsidR="00AE669D" w:rsidRPr="00AE669D" w:rsidRDefault="00AE669D" w:rsidP="00AE669D">
            <w:pPr>
              <w:spacing w:after="0" w:line="240" w:lineRule="auto"/>
              <w:ind w:left="0"/>
              <w:jc w:val="left"/>
              <w:rPr>
                <w:rFonts w:ascii="Times New Roman" w:eastAsia="Times New Roman" w:hAnsi="Times New Roman" w:cs="Times New Roman"/>
                <w:b/>
                <w:sz w:val="8"/>
                <w:szCs w:val="8"/>
                <w:lang w:eastAsia="en-GB"/>
              </w:rPr>
            </w:pPr>
          </w:p>
          <w:p w14:paraId="0389DEC3" w14:textId="77777777" w:rsidR="00AE669D" w:rsidRPr="00AE669D" w:rsidRDefault="00AE669D" w:rsidP="00AE669D">
            <w:pPr>
              <w:spacing w:after="0" w:line="240" w:lineRule="auto"/>
              <w:ind w:left="0"/>
              <w:jc w:val="left"/>
              <w:rPr>
                <w:rFonts w:ascii="Times New Roman" w:eastAsia="Times New Roman" w:hAnsi="Times New Roman" w:cs="Times New Roman"/>
                <w:b/>
                <w:sz w:val="8"/>
                <w:szCs w:val="8"/>
                <w:lang w:eastAsia="en-GB"/>
              </w:rPr>
            </w:pPr>
          </w:p>
          <w:p w14:paraId="5B3388F3" w14:textId="77777777" w:rsidR="00AE669D" w:rsidRPr="00AE669D" w:rsidRDefault="00AE669D" w:rsidP="00AE669D">
            <w:pPr>
              <w:spacing w:after="0" w:line="240" w:lineRule="auto"/>
              <w:ind w:left="0"/>
              <w:jc w:val="left"/>
              <w:rPr>
                <w:rFonts w:ascii="Times New Roman" w:eastAsia="Times New Roman" w:hAnsi="Times New Roman" w:cs="Times New Roman"/>
                <w:b/>
                <w:sz w:val="8"/>
                <w:szCs w:val="8"/>
                <w:lang w:eastAsia="en-GB"/>
              </w:rPr>
            </w:pPr>
          </w:p>
        </w:tc>
        <w:tc>
          <w:tcPr>
            <w:tcW w:w="4694" w:type="pct"/>
            <w:gridSpan w:val="3"/>
            <w:tcBorders>
              <w:bottom w:val="single" w:sz="4" w:space="0" w:color="auto"/>
            </w:tcBorders>
          </w:tcPr>
          <w:p w14:paraId="6319AF43" w14:textId="77777777" w:rsidR="00AE669D" w:rsidRPr="00AE669D" w:rsidRDefault="00AE669D" w:rsidP="00AE669D">
            <w:pPr>
              <w:spacing w:after="0" w:line="240" w:lineRule="auto"/>
              <w:ind w:left="0"/>
              <w:jc w:val="left"/>
              <w:rPr>
                <w:rFonts w:ascii="Times New Roman" w:eastAsia="Times New Roman" w:hAnsi="Times New Roman" w:cs="Times New Roman"/>
                <w:b/>
                <w:sz w:val="8"/>
                <w:szCs w:val="8"/>
                <w:lang w:eastAsia="en-GB"/>
              </w:rPr>
            </w:pPr>
          </w:p>
        </w:tc>
      </w:tr>
      <w:tr w:rsidR="00AE669D" w:rsidRPr="00AE669D" w14:paraId="37261C34" w14:textId="77777777" w:rsidTr="00837D44">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ook w:val="01E0" w:firstRow="1" w:lastRow="1" w:firstColumn="1" w:lastColumn="1" w:noHBand="0" w:noVBand="0"/>
        </w:tblPrEx>
        <w:tc>
          <w:tcPr>
            <w:tcW w:w="5000" w:type="pct"/>
            <w:gridSpan w:val="4"/>
            <w:tcBorders>
              <w:top w:val="single" w:sz="4" w:space="0" w:color="auto"/>
              <w:left w:val="single" w:sz="4" w:space="0" w:color="auto"/>
              <w:bottom w:val="single" w:sz="4" w:space="0" w:color="auto"/>
              <w:right w:val="single" w:sz="4" w:space="0" w:color="auto"/>
            </w:tcBorders>
          </w:tcPr>
          <w:p w14:paraId="30FE35D6" w14:textId="77777777" w:rsidR="00AE669D" w:rsidRPr="00AE669D" w:rsidRDefault="00AE669D" w:rsidP="00AE669D">
            <w:pPr>
              <w:spacing w:after="0" w:line="240" w:lineRule="auto"/>
              <w:ind w:left="0"/>
              <w:jc w:val="left"/>
              <w:rPr>
                <w:rFonts w:ascii="Arial" w:eastAsia="Times New Roman" w:hAnsi="Arial" w:cs="Arial"/>
                <w:b/>
                <w:sz w:val="24"/>
                <w:szCs w:val="24"/>
                <w:lang w:eastAsia="en-GB"/>
              </w:rPr>
            </w:pPr>
            <w:r w:rsidRPr="00AE669D">
              <w:rPr>
                <w:rFonts w:ascii="Arial" w:eastAsia="Times New Roman" w:hAnsi="Arial" w:cs="Arial"/>
                <w:b/>
                <w:sz w:val="24"/>
                <w:szCs w:val="24"/>
                <w:lang w:eastAsia="en-GB"/>
              </w:rPr>
              <w:t>Supervisory team additional comments/feedback:</w:t>
            </w:r>
          </w:p>
          <w:p w14:paraId="14C7CAD0" w14:textId="77777777" w:rsidR="00AE669D" w:rsidRPr="00AE669D" w:rsidRDefault="00AE669D" w:rsidP="00AE669D">
            <w:pPr>
              <w:spacing w:after="0" w:line="240" w:lineRule="auto"/>
              <w:ind w:left="0"/>
              <w:jc w:val="left"/>
              <w:rPr>
                <w:rFonts w:ascii="Arial" w:eastAsia="Times New Roman" w:hAnsi="Arial" w:cs="Arial"/>
                <w:b/>
                <w:sz w:val="24"/>
                <w:szCs w:val="24"/>
                <w:lang w:eastAsia="en-GB"/>
              </w:rPr>
            </w:pPr>
          </w:p>
          <w:p w14:paraId="4FBC4C0D" w14:textId="77777777" w:rsidR="00AE669D" w:rsidRPr="00AE669D" w:rsidRDefault="00AE669D" w:rsidP="00AE669D">
            <w:pPr>
              <w:spacing w:after="0" w:line="240" w:lineRule="auto"/>
              <w:ind w:left="0"/>
              <w:jc w:val="left"/>
              <w:rPr>
                <w:rFonts w:ascii="Arial" w:eastAsia="Times New Roman" w:hAnsi="Arial" w:cs="Arial"/>
                <w:b/>
                <w:sz w:val="24"/>
                <w:szCs w:val="24"/>
                <w:lang w:eastAsia="en-GB"/>
              </w:rPr>
            </w:pPr>
          </w:p>
          <w:p w14:paraId="778CCDA6" w14:textId="77777777" w:rsidR="00AE669D" w:rsidRPr="00AE669D" w:rsidRDefault="00AE669D" w:rsidP="00AE669D">
            <w:pPr>
              <w:spacing w:after="0" w:line="240" w:lineRule="auto"/>
              <w:ind w:left="0"/>
              <w:jc w:val="left"/>
              <w:rPr>
                <w:rFonts w:ascii="Arial" w:eastAsia="Times New Roman" w:hAnsi="Arial" w:cs="Arial"/>
                <w:b/>
                <w:sz w:val="24"/>
                <w:szCs w:val="24"/>
                <w:lang w:eastAsia="en-GB"/>
              </w:rPr>
            </w:pPr>
          </w:p>
          <w:p w14:paraId="6FBA5E99" w14:textId="77777777" w:rsidR="00AE669D" w:rsidRPr="00AE669D" w:rsidRDefault="00AE669D" w:rsidP="00AE669D">
            <w:pPr>
              <w:spacing w:after="0" w:line="240" w:lineRule="auto"/>
              <w:ind w:left="0"/>
              <w:jc w:val="left"/>
              <w:rPr>
                <w:rFonts w:ascii="Arial" w:eastAsia="Times New Roman" w:hAnsi="Arial" w:cs="Arial"/>
                <w:b/>
                <w:sz w:val="24"/>
                <w:szCs w:val="24"/>
                <w:lang w:eastAsia="en-GB"/>
              </w:rPr>
            </w:pPr>
            <w:r w:rsidRPr="00AE669D">
              <w:rPr>
                <w:rFonts w:ascii="Arial" w:eastAsia="Times New Roman" w:hAnsi="Arial" w:cs="Arial"/>
                <w:b/>
                <w:sz w:val="24"/>
                <w:szCs w:val="24"/>
                <w:lang w:eastAsia="en-GB"/>
              </w:rPr>
              <w:t xml:space="preserve">Action required: </w:t>
            </w:r>
          </w:p>
          <w:p w14:paraId="5BCC192E" w14:textId="77777777" w:rsidR="00AE669D" w:rsidRPr="00AE669D" w:rsidRDefault="00AE669D" w:rsidP="00AE669D">
            <w:pPr>
              <w:spacing w:after="0" w:line="240" w:lineRule="auto"/>
              <w:ind w:left="0"/>
              <w:jc w:val="left"/>
              <w:rPr>
                <w:rFonts w:ascii="Arial" w:eastAsia="Times New Roman" w:hAnsi="Arial" w:cs="Arial"/>
                <w:b/>
                <w:sz w:val="24"/>
                <w:szCs w:val="24"/>
                <w:lang w:eastAsia="en-GB"/>
              </w:rPr>
            </w:pPr>
          </w:p>
          <w:p w14:paraId="440F3791" w14:textId="77777777" w:rsidR="00AE669D" w:rsidRPr="00AE669D" w:rsidRDefault="00AE669D" w:rsidP="00AE669D">
            <w:pPr>
              <w:spacing w:after="0" w:line="240" w:lineRule="auto"/>
              <w:ind w:left="0"/>
              <w:jc w:val="left"/>
              <w:rPr>
                <w:rFonts w:ascii="Arial" w:eastAsia="Times New Roman" w:hAnsi="Arial" w:cs="Arial"/>
                <w:b/>
                <w:sz w:val="24"/>
                <w:szCs w:val="24"/>
                <w:lang w:eastAsia="en-GB"/>
              </w:rPr>
            </w:pPr>
          </w:p>
          <w:p w14:paraId="16D38AB9" w14:textId="77777777" w:rsidR="00AE669D" w:rsidRPr="00AE669D" w:rsidRDefault="00AE669D" w:rsidP="00AE669D">
            <w:pPr>
              <w:spacing w:after="0" w:line="240" w:lineRule="auto"/>
              <w:ind w:left="0"/>
              <w:jc w:val="left"/>
              <w:rPr>
                <w:rFonts w:ascii="Arial" w:eastAsia="Times New Roman" w:hAnsi="Arial" w:cs="Arial"/>
                <w:b/>
                <w:sz w:val="24"/>
                <w:szCs w:val="24"/>
                <w:lang w:eastAsia="en-GB"/>
              </w:rPr>
            </w:pPr>
          </w:p>
          <w:p w14:paraId="4C7D94E7" w14:textId="77777777" w:rsidR="00AE669D" w:rsidRPr="00AE669D" w:rsidRDefault="00AE669D" w:rsidP="00AE669D">
            <w:pPr>
              <w:spacing w:after="0" w:line="240" w:lineRule="auto"/>
              <w:ind w:left="0"/>
              <w:jc w:val="left"/>
              <w:rPr>
                <w:rFonts w:ascii="Arial" w:eastAsia="Times New Roman" w:hAnsi="Arial" w:cs="Arial"/>
                <w:b/>
                <w:sz w:val="24"/>
                <w:szCs w:val="24"/>
                <w:lang w:eastAsia="en-GB"/>
              </w:rPr>
            </w:pPr>
            <w:r w:rsidRPr="00AE669D">
              <w:rPr>
                <w:rFonts w:ascii="Arial" w:eastAsia="Times New Roman" w:hAnsi="Arial" w:cs="Arial"/>
                <w:b/>
                <w:sz w:val="24"/>
                <w:szCs w:val="24"/>
                <w:lang w:eastAsia="en-GB"/>
              </w:rPr>
              <w:t>Date of comments/feedback:</w:t>
            </w:r>
          </w:p>
          <w:p w14:paraId="08C63684" w14:textId="77777777" w:rsidR="00AE669D" w:rsidRPr="00AE669D" w:rsidRDefault="00AE669D" w:rsidP="00AE669D">
            <w:pPr>
              <w:spacing w:after="0" w:line="240" w:lineRule="auto"/>
              <w:ind w:left="0"/>
              <w:jc w:val="left"/>
              <w:rPr>
                <w:rFonts w:ascii="Times New Roman" w:eastAsia="Times New Roman" w:hAnsi="Times New Roman" w:cs="Times New Roman"/>
                <w:b/>
                <w:sz w:val="24"/>
                <w:szCs w:val="24"/>
                <w:lang w:eastAsia="en-GB"/>
              </w:rPr>
            </w:pPr>
          </w:p>
        </w:tc>
      </w:tr>
    </w:tbl>
    <w:p w14:paraId="4C14BDD9" w14:textId="77777777" w:rsidR="00AE669D" w:rsidRPr="00AE669D" w:rsidRDefault="00AE669D" w:rsidP="00AE669D">
      <w:pPr>
        <w:spacing w:after="0" w:line="240" w:lineRule="auto"/>
        <w:ind w:left="0"/>
        <w:jc w:val="left"/>
        <w:rPr>
          <w:rFonts w:ascii="Arial" w:eastAsia="Times New Roman" w:hAnsi="Arial" w:cs="Arial"/>
          <w:sz w:val="16"/>
          <w:szCs w:val="16"/>
          <w:lang w:eastAsia="en-GB"/>
        </w:rPr>
      </w:pPr>
    </w:p>
    <w:p w14:paraId="52C40832" w14:textId="77777777" w:rsidR="00AE669D" w:rsidRPr="00AE669D" w:rsidRDefault="00AE669D" w:rsidP="00AE669D">
      <w:pPr>
        <w:spacing w:after="0" w:line="240" w:lineRule="auto"/>
        <w:ind w:left="0"/>
        <w:jc w:val="left"/>
        <w:rPr>
          <w:rFonts w:ascii="Arial" w:eastAsia="Times New Roman" w:hAnsi="Arial" w:cs="Arial"/>
          <w:sz w:val="20"/>
          <w:szCs w:val="24"/>
          <w:lang w:eastAsia="en-GB"/>
        </w:rPr>
      </w:pPr>
    </w:p>
    <w:p w14:paraId="457B4240" w14:textId="77777777" w:rsidR="00AE669D" w:rsidRPr="00AE669D" w:rsidRDefault="00AE669D" w:rsidP="00AE669D">
      <w:pPr>
        <w:spacing w:after="0" w:line="240" w:lineRule="auto"/>
        <w:ind w:left="0"/>
        <w:jc w:val="left"/>
        <w:rPr>
          <w:rFonts w:ascii="Arial" w:eastAsia="Times New Roman" w:hAnsi="Arial" w:cs="Arial"/>
          <w:b/>
          <w:szCs w:val="24"/>
          <w:lang w:eastAsia="en-GB"/>
        </w:rPr>
      </w:pPr>
    </w:p>
    <w:p w14:paraId="2C1775F2" w14:textId="7008B71D" w:rsidR="00776124" w:rsidRDefault="00AE669D" w:rsidP="00571151">
      <w:pPr>
        <w:spacing w:after="0" w:line="240" w:lineRule="auto"/>
        <w:ind w:left="0"/>
        <w:jc w:val="left"/>
        <w:rPr>
          <w:rFonts w:ascii="Arial" w:eastAsia="Times New Roman" w:hAnsi="Arial" w:cs="Arial"/>
          <w:b/>
          <w:szCs w:val="24"/>
          <w:lang w:eastAsia="en-GB"/>
        </w:rPr>
      </w:pPr>
      <w:r w:rsidRPr="00AE669D">
        <w:rPr>
          <w:rFonts w:ascii="Arial" w:eastAsia="Times New Roman" w:hAnsi="Arial" w:cs="Arial"/>
          <w:b/>
          <w:szCs w:val="24"/>
          <w:lang w:eastAsia="en-GB"/>
        </w:rPr>
        <w:t>Supervisor’s Signature:  ___________________________          Date: _______________</w:t>
      </w:r>
    </w:p>
    <w:p w14:paraId="1195BE52" w14:textId="33EFC8BA" w:rsidR="00620353" w:rsidRPr="00620353" w:rsidRDefault="00620353" w:rsidP="00620353">
      <w:pPr>
        <w:tabs>
          <w:tab w:val="left" w:pos="5103"/>
        </w:tabs>
        <w:jc w:val="center"/>
        <w:rPr>
          <w:rFonts w:ascii="Times New Roman" w:hAnsi="Times New Roman" w:cs="Times New Roman"/>
          <w:b/>
          <w:bCs/>
          <w:sz w:val="24"/>
          <w:szCs w:val="24"/>
          <w:u w:val="single"/>
        </w:rPr>
      </w:pPr>
      <w:r w:rsidRPr="00620353">
        <w:rPr>
          <w:rFonts w:ascii="Times New Roman" w:hAnsi="Times New Roman" w:cs="Times New Roman"/>
          <w:b/>
          <w:bCs/>
          <w:sz w:val="24"/>
          <w:szCs w:val="24"/>
          <w:u w:val="single"/>
        </w:rPr>
        <w:lastRenderedPageBreak/>
        <w:t>Appendix M</w:t>
      </w:r>
    </w:p>
    <w:p w14:paraId="22DE5F67" w14:textId="1089CD4D" w:rsidR="00C046D4" w:rsidRPr="00620353" w:rsidRDefault="00C046D4" w:rsidP="00620353">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47FEB747" w14:textId="77777777" w:rsidR="00C046D4" w:rsidRPr="004C3A0B" w:rsidRDefault="00C046D4" w:rsidP="00C046D4">
      <w:pPr>
        <w:tabs>
          <w:tab w:val="left" w:pos="5103"/>
        </w:tabs>
        <w:ind w:right="282"/>
        <w:rPr>
          <w:rFonts w:ascii="Arial" w:hAnsi="Arial" w:cs="Arial"/>
          <w:b/>
          <w:bCs/>
        </w:rPr>
      </w:pPr>
      <w:r w:rsidRPr="004C3A0B">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11C9F5DD" w14:textId="77777777" w:rsidR="00C046D4" w:rsidRPr="004C3A0B" w:rsidRDefault="00C046D4" w:rsidP="00C046D4">
      <w:pPr>
        <w:tabs>
          <w:tab w:val="left" w:pos="5103"/>
        </w:tabs>
        <w:ind w:right="282"/>
        <w:jc w:val="center"/>
        <w:rPr>
          <w:rFonts w:ascii="Arial" w:hAnsi="Arial" w:cs="Arial"/>
          <w:b/>
          <w:bCs/>
          <w:sz w:val="16"/>
          <w:szCs w:val="16"/>
        </w:rPr>
      </w:pPr>
    </w:p>
    <w:p w14:paraId="0BE9D550" w14:textId="77777777" w:rsidR="00C046D4" w:rsidRPr="004C3A0B" w:rsidRDefault="00C046D4" w:rsidP="00C046D4">
      <w:pPr>
        <w:tabs>
          <w:tab w:val="left" w:pos="5103"/>
        </w:tabs>
        <w:ind w:right="282"/>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4A9101E" w14:textId="77777777" w:rsidR="00C046D4" w:rsidRPr="004C3A0B" w:rsidRDefault="00C046D4" w:rsidP="00C046D4">
      <w:pPr>
        <w:tabs>
          <w:tab w:val="left" w:pos="5103"/>
        </w:tabs>
        <w:ind w:right="282"/>
        <w:rPr>
          <w:rFonts w:ascii="Arial" w:hAnsi="Arial" w:cs="Arial"/>
        </w:rPr>
      </w:pPr>
    </w:p>
    <w:p w14:paraId="04DC0F44" w14:textId="77777777" w:rsidR="00C046D4" w:rsidRPr="004C3A0B" w:rsidRDefault="00C046D4" w:rsidP="00C046D4">
      <w:pPr>
        <w:tabs>
          <w:tab w:val="left" w:pos="5103"/>
        </w:tabs>
        <w:ind w:right="282"/>
        <w:rPr>
          <w:rFonts w:ascii="Arial" w:hAnsi="Arial" w:cs="Arial"/>
        </w:rPr>
      </w:pPr>
      <w:r w:rsidRPr="004C3A0B">
        <w:rPr>
          <w:rFonts w:ascii="Arial" w:hAnsi="Arial" w:cs="Arial"/>
        </w:rPr>
        <w:t>The individual undertaking the research activity is known as the “principal researcher”.</w:t>
      </w:r>
    </w:p>
    <w:p w14:paraId="0942584E" w14:textId="77777777" w:rsidR="00C046D4" w:rsidRPr="004C3A0B" w:rsidRDefault="00C046D4" w:rsidP="00C046D4">
      <w:pPr>
        <w:tabs>
          <w:tab w:val="left" w:pos="5103"/>
        </w:tabs>
        <w:ind w:right="282"/>
        <w:rPr>
          <w:rFonts w:ascii="Arial" w:hAnsi="Arial" w:cs="Arial"/>
        </w:rPr>
      </w:pPr>
    </w:p>
    <w:p w14:paraId="51426F71" w14:textId="77777777" w:rsidR="00C046D4" w:rsidRPr="004C3A0B" w:rsidRDefault="00C046D4" w:rsidP="00C046D4">
      <w:pPr>
        <w:tabs>
          <w:tab w:val="left" w:pos="5103"/>
        </w:tabs>
        <w:ind w:right="282"/>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7CBA2A59" w14:textId="77777777" w:rsidR="00C046D4" w:rsidRPr="004C3A0B" w:rsidRDefault="00C046D4" w:rsidP="00C046D4">
      <w:pPr>
        <w:tabs>
          <w:tab w:val="left" w:pos="5103"/>
        </w:tabs>
        <w:ind w:right="282"/>
        <w:rPr>
          <w:rFonts w:ascii="Arial" w:hAnsi="Arial" w:cs="Arial"/>
        </w:rPr>
      </w:pPr>
    </w:p>
    <w:p w14:paraId="0CF7928B" w14:textId="77777777" w:rsidR="00C046D4" w:rsidRPr="004C3A0B" w:rsidRDefault="00C046D4" w:rsidP="00C046D4">
      <w:pPr>
        <w:tabs>
          <w:tab w:val="left" w:pos="5103"/>
        </w:tabs>
        <w:ind w:right="282"/>
        <w:rPr>
          <w:rFonts w:ascii="Arial" w:hAnsi="Arial" w:cs="Arial"/>
          <w:b/>
          <w:bCs/>
        </w:rPr>
      </w:pPr>
      <w:r w:rsidRPr="004C3A0B">
        <w:rPr>
          <w:rFonts w:ascii="Arial" w:hAnsi="Arial" w:cs="Arial"/>
          <w:b/>
          <w:bCs/>
        </w:rPr>
        <w:t>Please read the notes for guidance before completing ALL sections of the form.</w:t>
      </w:r>
    </w:p>
    <w:p w14:paraId="10BD9BDE" w14:textId="77777777" w:rsidR="00C046D4" w:rsidRPr="004C3A0B" w:rsidRDefault="00C046D4" w:rsidP="00C046D4">
      <w:pPr>
        <w:autoSpaceDE w:val="0"/>
        <w:autoSpaceDN w:val="0"/>
        <w:adjustRightInd w:val="0"/>
        <w:rPr>
          <w:rFonts w:ascii="Arial" w:hAnsi="Arial" w:cs="Arial"/>
        </w:rPr>
      </w:pPr>
    </w:p>
    <w:p w14:paraId="55113E0F" w14:textId="77777777" w:rsidR="00C046D4" w:rsidRDefault="00C046D4" w:rsidP="00C046D4">
      <w:pPr>
        <w:autoSpaceDE w:val="0"/>
        <w:autoSpaceDN w:val="0"/>
        <w:adjustRightInd w:val="0"/>
        <w:rPr>
          <w:rFonts w:ascii="Arial" w:hAnsi="Arial" w:cs="Arial"/>
        </w:rPr>
      </w:pPr>
      <w:r w:rsidRPr="004C3A0B">
        <w:rPr>
          <w:rFonts w:ascii="Arial" w:hAnsi="Arial" w:cs="Arial"/>
          <w:b/>
        </w:rPr>
        <w:lastRenderedPageBreak/>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118697F3" w14:textId="77777777" w:rsidR="00C046D4" w:rsidRDefault="00C046D4" w:rsidP="00C046D4">
      <w:pPr>
        <w:autoSpaceDE w:val="0"/>
        <w:autoSpaceDN w:val="0"/>
        <w:adjustRightInd w:val="0"/>
        <w:rPr>
          <w:rFonts w:ascii="Arial" w:hAnsi="Arial" w:cs="Arial"/>
        </w:rPr>
      </w:pPr>
    </w:p>
    <w:p w14:paraId="737FF83A" w14:textId="77777777" w:rsidR="00C046D4" w:rsidRPr="00D839CD" w:rsidRDefault="00C046D4" w:rsidP="00C046D4">
      <w:pPr>
        <w:autoSpaceDE w:val="0"/>
        <w:autoSpaceDN w:val="0"/>
        <w:adjustRightInd w:val="0"/>
        <w:rPr>
          <w:rFonts w:ascii="Arial" w:hAnsi="Arial" w:cs="Arial"/>
          <w:b/>
        </w:rPr>
      </w:pPr>
      <w:r>
        <w:rPr>
          <w:rFonts w:ascii="Arial" w:hAnsi="Arial" w:cs="Arial"/>
          <w:b/>
        </w:rPr>
        <w:t>Delete the Guidance Notes at the end of the form BEFORE submitting your application</w:t>
      </w:r>
    </w:p>
    <w:p w14:paraId="0F62B6B2" w14:textId="77777777" w:rsidR="00C046D4" w:rsidRPr="004C3A0B" w:rsidRDefault="00C046D4" w:rsidP="00C046D4">
      <w:pPr>
        <w:autoSpaceDE w:val="0"/>
        <w:autoSpaceDN w:val="0"/>
        <w:adjustRightInd w:val="0"/>
        <w:rPr>
          <w:rFonts w:ascii="Arial" w:hAnsi="Arial" w:cs="Arial"/>
        </w:rPr>
      </w:pPr>
    </w:p>
    <w:p w14:paraId="59077440" w14:textId="77777777" w:rsidR="00C046D4" w:rsidRPr="004C3A0B" w:rsidRDefault="00C046D4" w:rsidP="00C046D4">
      <w:pPr>
        <w:autoSpaceDE w:val="0"/>
        <w:autoSpaceDN w:val="0"/>
        <w:adjustRightInd w:val="0"/>
        <w:spacing w:after="240"/>
        <w:rPr>
          <w:rFonts w:ascii="Arial" w:hAnsi="Arial" w:cs="Arial"/>
        </w:rPr>
      </w:pPr>
    </w:p>
    <w:p w14:paraId="0E038DD3" w14:textId="77777777" w:rsidR="00C046D4" w:rsidRPr="004C3A0B" w:rsidRDefault="00C046D4" w:rsidP="00C046D4">
      <w:pPr>
        <w:autoSpaceDE w:val="0"/>
        <w:autoSpaceDN w:val="0"/>
        <w:adjustRightInd w:val="0"/>
        <w:spacing w:after="240"/>
        <w:rPr>
          <w:rFonts w:ascii="Arial" w:hAnsi="Arial" w:cs="Arial"/>
          <w:b/>
        </w:rPr>
      </w:pPr>
      <w:r w:rsidRPr="004C3A0B">
        <w:rPr>
          <w:rFonts w:ascii="Arial" w:hAnsi="Arial" w:cs="Arial"/>
          <w:b/>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046D4" w:rsidRPr="004C3A0B" w14:paraId="1EC3B962" w14:textId="77777777" w:rsidTr="00E531A3">
        <w:trPr>
          <w:trHeight w:val="439"/>
        </w:trPr>
        <w:tc>
          <w:tcPr>
            <w:tcW w:w="3253" w:type="dxa"/>
            <w:gridSpan w:val="2"/>
            <w:shd w:val="clear" w:color="auto" w:fill="F2F2F2" w:themeFill="background1" w:themeFillShade="F2"/>
          </w:tcPr>
          <w:p w14:paraId="39649193" w14:textId="77777777" w:rsidR="00C046D4" w:rsidRPr="004C3A0B" w:rsidRDefault="00C046D4" w:rsidP="00E531A3">
            <w:pPr>
              <w:rPr>
                <w:rFonts w:ascii="Arial" w:hAnsi="Arial" w:cs="Arial"/>
              </w:rPr>
            </w:pPr>
            <w:r w:rsidRPr="004C3A0B">
              <w:rPr>
                <w:rFonts w:ascii="Arial" w:hAnsi="Arial" w:cs="Arial"/>
              </w:rPr>
              <w:t>Full Name:</w:t>
            </w:r>
          </w:p>
        </w:tc>
        <w:tc>
          <w:tcPr>
            <w:tcW w:w="6636" w:type="dxa"/>
            <w:gridSpan w:val="4"/>
          </w:tcPr>
          <w:p w14:paraId="62317789" w14:textId="77777777" w:rsidR="00C046D4" w:rsidRPr="004C3A0B" w:rsidRDefault="00C046D4" w:rsidP="00E531A3">
            <w:pPr>
              <w:rPr>
                <w:rFonts w:ascii="Arial" w:hAnsi="Arial" w:cs="Arial"/>
              </w:rPr>
            </w:pPr>
            <w:r>
              <w:rPr>
                <w:rFonts w:ascii="Arial" w:hAnsi="Arial" w:cs="Arial"/>
              </w:rPr>
              <w:t>Bobby Farmer</w:t>
            </w:r>
          </w:p>
        </w:tc>
      </w:tr>
      <w:tr w:rsidR="00C046D4" w:rsidRPr="004C3A0B" w14:paraId="1ED38CAD" w14:textId="77777777" w:rsidTr="00E531A3">
        <w:trPr>
          <w:trHeight w:val="472"/>
        </w:trPr>
        <w:tc>
          <w:tcPr>
            <w:tcW w:w="3253" w:type="dxa"/>
            <w:gridSpan w:val="2"/>
            <w:shd w:val="clear" w:color="auto" w:fill="BFBFBF" w:themeFill="background1" w:themeFillShade="BF"/>
            <w:vAlign w:val="center"/>
          </w:tcPr>
          <w:p w14:paraId="55ABACAE" w14:textId="77777777" w:rsidR="00C046D4" w:rsidRPr="004C3A0B" w:rsidRDefault="00C046D4" w:rsidP="00E531A3">
            <w:pPr>
              <w:rPr>
                <w:rFonts w:ascii="Arial" w:hAnsi="Arial" w:cs="Arial"/>
              </w:rPr>
            </w:pPr>
            <w:r w:rsidRPr="004C3A0B">
              <w:rPr>
                <w:rFonts w:ascii="Arial" w:hAnsi="Arial" w:cs="Arial"/>
              </w:rPr>
              <w:t>Tick all boxes which apply:</w:t>
            </w:r>
          </w:p>
          <w:p w14:paraId="360C8560" w14:textId="77777777" w:rsidR="00C046D4" w:rsidRPr="004C3A0B" w:rsidRDefault="00C046D4" w:rsidP="00E531A3">
            <w:pPr>
              <w:rPr>
                <w:rFonts w:ascii="Arial" w:hAnsi="Arial" w:cs="Arial"/>
              </w:rPr>
            </w:pPr>
          </w:p>
        </w:tc>
        <w:tc>
          <w:tcPr>
            <w:tcW w:w="2551" w:type="dxa"/>
            <w:shd w:val="clear" w:color="auto" w:fill="F2F2F2" w:themeFill="background1" w:themeFillShade="F2"/>
            <w:vAlign w:val="center"/>
          </w:tcPr>
          <w:p w14:paraId="19657883" w14:textId="77777777" w:rsidR="00C046D4" w:rsidRPr="004C3A0B" w:rsidRDefault="00C046D4" w:rsidP="00E531A3">
            <w:pPr>
              <w:rPr>
                <w:rFonts w:ascii="Arial" w:hAnsi="Arial" w:cs="Arial"/>
              </w:rPr>
            </w:pPr>
            <w:r w:rsidRPr="004C3A0B">
              <w:rPr>
                <w:rFonts w:ascii="Arial" w:hAnsi="Arial" w:cs="Arial"/>
              </w:rPr>
              <w:t>Member of staff:</w:t>
            </w:r>
          </w:p>
        </w:tc>
        <w:tc>
          <w:tcPr>
            <w:tcW w:w="709" w:type="dxa"/>
            <w:shd w:val="clear" w:color="auto" w:fill="BFBFBF" w:themeFill="background1" w:themeFillShade="BF"/>
            <w:vAlign w:val="center"/>
          </w:tcPr>
          <w:p w14:paraId="64CCFBC0" w14:textId="77777777" w:rsidR="00C046D4" w:rsidRPr="004C3A0B" w:rsidRDefault="00C046D4" w:rsidP="00E531A3">
            <w:pPr>
              <w:jc w:val="center"/>
              <w:rPr>
                <w:rFonts w:ascii="Arial" w:hAnsi="Arial" w:cs="Arial"/>
              </w:rPr>
            </w:pPr>
            <w:r>
              <w:rPr>
                <w:rFonts w:ascii="MS Gothic" w:eastAsia="MS Gothic" w:hAnsi="MS Gothic" w:cs="Arial" w:hint="eastAsia"/>
              </w:rPr>
              <w:t>☐</w:t>
            </w:r>
          </w:p>
        </w:tc>
        <w:tc>
          <w:tcPr>
            <w:tcW w:w="2526" w:type="dxa"/>
            <w:shd w:val="clear" w:color="auto" w:fill="F2F2F2" w:themeFill="background1" w:themeFillShade="F2"/>
            <w:vAlign w:val="center"/>
          </w:tcPr>
          <w:p w14:paraId="26E2DD80" w14:textId="77777777" w:rsidR="00C046D4" w:rsidRPr="004C3A0B" w:rsidRDefault="00C046D4" w:rsidP="00E531A3">
            <w:pPr>
              <w:rPr>
                <w:rFonts w:ascii="Arial" w:hAnsi="Arial" w:cs="Arial"/>
              </w:rPr>
            </w:pPr>
            <w:r w:rsidRPr="004C3A0B">
              <w:rPr>
                <w:rFonts w:ascii="Arial" w:hAnsi="Arial" w:cs="Arial"/>
              </w:rPr>
              <w:t>Honorary research fellow:</w:t>
            </w:r>
          </w:p>
        </w:tc>
        <w:tc>
          <w:tcPr>
            <w:tcW w:w="850" w:type="dxa"/>
            <w:shd w:val="clear" w:color="auto" w:fill="BFBFBF" w:themeFill="background1" w:themeFillShade="BF"/>
            <w:vAlign w:val="center"/>
          </w:tcPr>
          <w:p w14:paraId="68584ECA" w14:textId="77777777" w:rsidR="00C046D4" w:rsidRPr="004C3A0B" w:rsidRDefault="00C046D4" w:rsidP="00E531A3">
            <w:pPr>
              <w:jc w:val="center"/>
              <w:rPr>
                <w:rFonts w:ascii="Arial" w:hAnsi="Arial" w:cs="Arial"/>
              </w:rPr>
            </w:pPr>
            <w:r>
              <w:rPr>
                <w:rFonts w:ascii="MS Gothic" w:eastAsia="MS Gothic" w:hAnsi="MS Gothic" w:cs="Arial" w:hint="eastAsia"/>
              </w:rPr>
              <w:t>☐</w:t>
            </w:r>
          </w:p>
        </w:tc>
      </w:tr>
      <w:tr w:rsidR="00C046D4" w:rsidRPr="004C3A0B" w14:paraId="261FCF04" w14:textId="77777777" w:rsidTr="00E531A3">
        <w:trPr>
          <w:trHeight w:val="472"/>
        </w:trPr>
        <w:tc>
          <w:tcPr>
            <w:tcW w:w="2544" w:type="dxa"/>
            <w:shd w:val="clear" w:color="auto" w:fill="F2F2F2" w:themeFill="background1" w:themeFillShade="F2"/>
            <w:vAlign w:val="center"/>
          </w:tcPr>
          <w:p w14:paraId="34C894E7" w14:textId="77777777" w:rsidR="00C046D4" w:rsidRPr="004C3A0B" w:rsidRDefault="00C046D4" w:rsidP="00E531A3">
            <w:pPr>
              <w:rPr>
                <w:rFonts w:ascii="Arial" w:hAnsi="Arial" w:cs="Arial"/>
              </w:rPr>
            </w:pPr>
            <w:r>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0E052369" w14:textId="77777777" w:rsidR="00C046D4" w:rsidRDefault="00C046D4" w:rsidP="00E531A3">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762C1D2D" w14:textId="77777777" w:rsidR="00C046D4" w:rsidRPr="004C3A0B" w:rsidRDefault="00C046D4" w:rsidP="00E531A3">
            <w:pPr>
              <w:rPr>
                <w:rFonts w:ascii="Arial" w:hAnsi="Arial" w:cs="Arial"/>
              </w:rPr>
            </w:pPr>
            <w:r>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156843BB" w14:textId="77777777" w:rsidR="00C046D4" w:rsidRDefault="00C046D4" w:rsidP="00E531A3">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14:paraId="5BFB247D" w14:textId="77777777" w:rsidR="00C046D4" w:rsidRPr="004C3A0B" w:rsidRDefault="00C046D4" w:rsidP="00E531A3">
            <w:pPr>
              <w:rPr>
                <w:rFonts w:ascii="Arial" w:hAnsi="Arial" w:cs="Arial"/>
              </w:rPr>
            </w:pPr>
            <w:r>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CB3BB28" w14:textId="77777777" w:rsidR="00C046D4" w:rsidRDefault="00C046D4" w:rsidP="00E531A3">
                <w:pPr>
                  <w:jc w:val="center"/>
                  <w:rPr>
                    <w:rFonts w:ascii="Arial" w:hAnsi="Arial" w:cs="Arial"/>
                  </w:rPr>
                </w:pPr>
                <w:r>
                  <w:rPr>
                    <w:rFonts w:ascii="MS Gothic" w:eastAsia="MS Gothic" w:hAnsi="MS Gothic" w:cs="Arial" w:hint="eastAsia"/>
                  </w:rPr>
                  <w:t>☐</w:t>
                </w:r>
              </w:p>
            </w:tc>
          </w:sdtContent>
        </w:sdt>
      </w:tr>
    </w:tbl>
    <w:p w14:paraId="2D558BFE" w14:textId="77777777" w:rsidR="00C046D4" w:rsidRPr="004C3A0B" w:rsidRDefault="00C046D4" w:rsidP="00C046D4">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C046D4" w:rsidRPr="004C3A0B" w14:paraId="7981F469" w14:textId="77777777" w:rsidTr="00E531A3">
        <w:trPr>
          <w:cantSplit/>
          <w:trHeight w:val="334"/>
        </w:trPr>
        <w:tc>
          <w:tcPr>
            <w:tcW w:w="3253" w:type="dxa"/>
            <w:shd w:val="clear" w:color="auto" w:fill="F2F2F2" w:themeFill="background1" w:themeFillShade="F2"/>
          </w:tcPr>
          <w:p w14:paraId="45E86A50" w14:textId="77777777" w:rsidR="00C046D4" w:rsidRPr="004C3A0B" w:rsidRDefault="00C046D4" w:rsidP="00E531A3">
            <w:pPr>
              <w:rPr>
                <w:rFonts w:ascii="Arial" w:hAnsi="Arial" w:cs="Arial"/>
              </w:rPr>
            </w:pPr>
            <w:r w:rsidRPr="004C3A0B">
              <w:rPr>
                <w:rFonts w:ascii="Arial" w:hAnsi="Arial" w:cs="Arial"/>
              </w:rPr>
              <w:t>Faculty/School/Centre:</w:t>
            </w:r>
          </w:p>
        </w:tc>
        <w:tc>
          <w:tcPr>
            <w:tcW w:w="6636" w:type="dxa"/>
          </w:tcPr>
          <w:p w14:paraId="00434D24" w14:textId="77777777" w:rsidR="00C046D4" w:rsidRDefault="00C046D4" w:rsidP="00E531A3">
            <w:pPr>
              <w:rPr>
                <w:rFonts w:ascii="Arial" w:hAnsi="Arial" w:cs="Arial"/>
              </w:rPr>
            </w:pPr>
            <w:r>
              <w:rPr>
                <w:rFonts w:ascii="Arial" w:hAnsi="Arial" w:cs="Arial"/>
              </w:rPr>
              <w:t>School of Psychology</w:t>
            </w:r>
          </w:p>
          <w:p w14:paraId="30F31BE5" w14:textId="77777777" w:rsidR="00C046D4" w:rsidRPr="004C3A0B" w:rsidRDefault="00C046D4" w:rsidP="00E531A3">
            <w:pPr>
              <w:rPr>
                <w:rFonts w:ascii="Arial" w:hAnsi="Arial" w:cs="Arial"/>
              </w:rPr>
            </w:pPr>
          </w:p>
        </w:tc>
      </w:tr>
      <w:tr w:rsidR="00C046D4" w:rsidRPr="004C3A0B" w14:paraId="1A6E1F61" w14:textId="77777777" w:rsidTr="00E531A3">
        <w:trPr>
          <w:cantSplit/>
          <w:trHeight w:val="340"/>
        </w:trPr>
        <w:tc>
          <w:tcPr>
            <w:tcW w:w="3253" w:type="dxa"/>
            <w:shd w:val="clear" w:color="auto" w:fill="F2F2F2" w:themeFill="background1" w:themeFillShade="F2"/>
          </w:tcPr>
          <w:p w14:paraId="098A4EAB" w14:textId="77777777" w:rsidR="00C046D4" w:rsidRPr="004C3A0B" w:rsidRDefault="00C046D4" w:rsidP="00E531A3">
            <w:pPr>
              <w:rPr>
                <w:rFonts w:ascii="Arial" w:hAnsi="Arial" w:cs="Arial"/>
              </w:rPr>
            </w:pPr>
            <w:r w:rsidRPr="004C3A0B">
              <w:rPr>
                <w:rFonts w:ascii="Arial" w:hAnsi="Arial" w:cs="Arial"/>
              </w:rPr>
              <w:t>Campus:</w:t>
            </w:r>
          </w:p>
        </w:tc>
        <w:tc>
          <w:tcPr>
            <w:tcW w:w="6636" w:type="dxa"/>
          </w:tcPr>
          <w:p w14:paraId="19F8A69A" w14:textId="77777777" w:rsidR="00C046D4" w:rsidRDefault="00C046D4" w:rsidP="00E531A3">
            <w:pPr>
              <w:rPr>
                <w:rFonts w:ascii="Arial" w:hAnsi="Arial" w:cs="Arial"/>
              </w:rPr>
            </w:pPr>
            <w:r>
              <w:rPr>
                <w:rFonts w:ascii="Arial" w:hAnsi="Arial" w:cs="Arial"/>
              </w:rPr>
              <w:t>SA1 Waterfront</w:t>
            </w:r>
          </w:p>
          <w:p w14:paraId="731C296D" w14:textId="77777777" w:rsidR="00C046D4" w:rsidRPr="004C3A0B" w:rsidRDefault="00C046D4" w:rsidP="00E531A3">
            <w:pPr>
              <w:rPr>
                <w:rFonts w:ascii="Arial" w:hAnsi="Arial" w:cs="Arial"/>
              </w:rPr>
            </w:pPr>
          </w:p>
        </w:tc>
      </w:tr>
      <w:tr w:rsidR="00C046D4" w:rsidRPr="004C3A0B" w14:paraId="0F733237" w14:textId="77777777" w:rsidTr="00E531A3">
        <w:trPr>
          <w:cantSplit/>
          <w:trHeight w:val="340"/>
        </w:trPr>
        <w:tc>
          <w:tcPr>
            <w:tcW w:w="3253" w:type="dxa"/>
            <w:shd w:val="clear" w:color="auto" w:fill="F2F2F2" w:themeFill="background1" w:themeFillShade="F2"/>
          </w:tcPr>
          <w:p w14:paraId="0DB68B8E" w14:textId="77777777" w:rsidR="00C046D4" w:rsidRPr="004C3A0B" w:rsidRDefault="00C046D4" w:rsidP="00E531A3">
            <w:pPr>
              <w:rPr>
                <w:rFonts w:ascii="Arial" w:hAnsi="Arial" w:cs="Arial"/>
              </w:rPr>
            </w:pPr>
            <w:r w:rsidRPr="004C3A0B">
              <w:rPr>
                <w:rFonts w:ascii="Arial" w:hAnsi="Arial" w:cs="Arial"/>
              </w:rPr>
              <w:lastRenderedPageBreak/>
              <w:t>E-mail address:</w:t>
            </w:r>
          </w:p>
        </w:tc>
        <w:tc>
          <w:tcPr>
            <w:tcW w:w="6636" w:type="dxa"/>
          </w:tcPr>
          <w:p w14:paraId="2F148CB8" w14:textId="77777777" w:rsidR="00C046D4" w:rsidRDefault="00C046D4" w:rsidP="00E531A3">
            <w:pPr>
              <w:rPr>
                <w:rFonts w:ascii="Arial" w:hAnsi="Arial" w:cs="Arial"/>
              </w:rPr>
            </w:pPr>
            <w:r>
              <w:rPr>
                <w:rFonts w:ascii="Arial" w:hAnsi="Arial" w:cs="Arial"/>
              </w:rPr>
              <w:t>1702887@student.uwtsd.ac.uk</w:t>
            </w:r>
          </w:p>
          <w:p w14:paraId="42674948" w14:textId="77777777" w:rsidR="00C046D4" w:rsidRPr="004C3A0B" w:rsidRDefault="00C046D4" w:rsidP="00E531A3">
            <w:pPr>
              <w:rPr>
                <w:rFonts w:ascii="Arial" w:hAnsi="Arial" w:cs="Arial"/>
              </w:rPr>
            </w:pPr>
          </w:p>
        </w:tc>
      </w:tr>
      <w:tr w:rsidR="00C046D4" w:rsidRPr="004C3A0B" w14:paraId="497EDA45" w14:textId="77777777" w:rsidTr="00E531A3">
        <w:trPr>
          <w:cantSplit/>
          <w:trHeight w:val="340"/>
        </w:trPr>
        <w:tc>
          <w:tcPr>
            <w:tcW w:w="3253" w:type="dxa"/>
            <w:shd w:val="clear" w:color="auto" w:fill="F2F2F2" w:themeFill="background1" w:themeFillShade="F2"/>
          </w:tcPr>
          <w:p w14:paraId="515A2067" w14:textId="77777777" w:rsidR="00C046D4" w:rsidRPr="004C3A0B" w:rsidRDefault="00C046D4" w:rsidP="00E531A3">
            <w:pPr>
              <w:rPr>
                <w:rFonts w:ascii="Arial" w:hAnsi="Arial" w:cs="Arial"/>
              </w:rPr>
            </w:pPr>
            <w:r w:rsidRPr="004C3A0B">
              <w:rPr>
                <w:rFonts w:ascii="Arial" w:hAnsi="Arial" w:cs="Arial"/>
              </w:rPr>
              <w:t>Contact Telephone Number:</w:t>
            </w:r>
          </w:p>
        </w:tc>
        <w:tc>
          <w:tcPr>
            <w:tcW w:w="6636" w:type="dxa"/>
          </w:tcPr>
          <w:p w14:paraId="0999E0A5" w14:textId="77777777" w:rsidR="00C046D4" w:rsidRDefault="00C046D4" w:rsidP="00E531A3">
            <w:pPr>
              <w:rPr>
                <w:rFonts w:ascii="Arial" w:hAnsi="Arial" w:cs="Arial"/>
              </w:rPr>
            </w:pPr>
            <w:r>
              <w:rPr>
                <w:rFonts w:ascii="Arial" w:hAnsi="Arial" w:cs="Arial"/>
              </w:rPr>
              <w:t>07538092041</w:t>
            </w:r>
          </w:p>
          <w:p w14:paraId="6F4BC985" w14:textId="77777777" w:rsidR="00C046D4" w:rsidRPr="004C3A0B" w:rsidRDefault="00C046D4" w:rsidP="00E531A3">
            <w:pPr>
              <w:rPr>
                <w:rFonts w:ascii="Arial" w:hAnsi="Arial" w:cs="Arial"/>
              </w:rPr>
            </w:pPr>
          </w:p>
        </w:tc>
      </w:tr>
      <w:tr w:rsidR="00C046D4" w:rsidRPr="004C3A0B" w14:paraId="62DA4BE3" w14:textId="77777777" w:rsidTr="00E531A3">
        <w:tc>
          <w:tcPr>
            <w:tcW w:w="9889" w:type="dxa"/>
            <w:gridSpan w:val="2"/>
            <w:shd w:val="clear" w:color="auto" w:fill="BFBFBF" w:themeFill="background1" w:themeFillShade="BF"/>
          </w:tcPr>
          <w:p w14:paraId="228852B9" w14:textId="77777777" w:rsidR="00C046D4" w:rsidRPr="004C3A0B" w:rsidRDefault="00C046D4" w:rsidP="00E531A3">
            <w:pPr>
              <w:rPr>
                <w:rFonts w:ascii="Arial" w:hAnsi="Arial" w:cs="Arial"/>
              </w:rPr>
            </w:pPr>
            <w:r w:rsidRPr="004C3A0B">
              <w:rPr>
                <w:rFonts w:ascii="Arial" w:hAnsi="Arial" w:cs="Arial"/>
                <w:b/>
                <w:i/>
              </w:rPr>
              <w:t>For students:</w:t>
            </w:r>
          </w:p>
        </w:tc>
      </w:tr>
      <w:tr w:rsidR="00C046D4" w:rsidRPr="004C3A0B" w14:paraId="2AC2AE67" w14:textId="77777777" w:rsidTr="00E531A3">
        <w:trPr>
          <w:trHeight w:val="513"/>
        </w:trPr>
        <w:tc>
          <w:tcPr>
            <w:tcW w:w="3253" w:type="dxa"/>
            <w:shd w:val="clear" w:color="auto" w:fill="F2F2F2" w:themeFill="background1" w:themeFillShade="F2"/>
            <w:vAlign w:val="center"/>
          </w:tcPr>
          <w:p w14:paraId="6B9E24A5" w14:textId="77777777" w:rsidR="00C046D4" w:rsidRPr="004C3A0B" w:rsidRDefault="00C046D4" w:rsidP="00E531A3">
            <w:pPr>
              <w:rPr>
                <w:rFonts w:ascii="Arial" w:hAnsi="Arial" w:cs="Arial"/>
              </w:rPr>
            </w:pPr>
            <w:r w:rsidRPr="004C3A0B">
              <w:rPr>
                <w:rFonts w:ascii="Arial" w:hAnsi="Arial" w:cs="Arial"/>
              </w:rPr>
              <w:t>Student Number:</w:t>
            </w:r>
          </w:p>
        </w:tc>
        <w:tc>
          <w:tcPr>
            <w:tcW w:w="6636" w:type="dxa"/>
          </w:tcPr>
          <w:p w14:paraId="2CF0BE56" w14:textId="77777777" w:rsidR="00C046D4" w:rsidRPr="004C3A0B" w:rsidRDefault="00C046D4" w:rsidP="00E531A3">
            <w:pPr>
              <w:rPr>
                <w:rFonts w:ascii="Arial" w:hAnsi="Arial" w:cs="Arial"/>
              </w:rPr>
            </w:pPr>
            <w:r>
              <w:rPr>
                <w:rFonts w:ascii="Arial" w:hAnsi="Arial" w:cs="Arial"/>
              </w:rPr>
              <w:t>1702887</w:t>
            </w:r>
          </w:p>
        </w:tc>
      </w:tr>
      <w:tr w:rsidR="00C046D4" w:rsidRPr="004C3A0B" w14:paraId="0C6BFB0D" w14:textId="77777777" w:rsidTr="00E531A3">
        <w:trPr>
          <w:trHeight w:val="549"/>
        </w:trPr>
        <w:tc>
          <w:tcPr>
            <w:tcW w:w="3253" w:type="dxa"/>
            <w:shd w:val="clear" w:color="auto" w:fill="F2F2F2" w:themeFill="background1" w:themeFillShade="F2"/>
            <w:vAlign w:val="center"/>
          </w:tcPr>
          <w:p w14:paraId="09A97200" w14:textId="77777777" w:rsidR="00C046D4" w:rsidRPr="004C3A0B" w:rsidRDefault="00C046D4" w:rsidP="00E531A3">
            <w:pPr>
              <w:rPr>
                <w:rFonts w:ascii="Arial" w:hAnsi="Arial" w:cs="Arial"/>
              </w:rPr>
            </w:pPr>
            <w:r w:rsidRPr="004C3A0B">
              <w:rPr>
                <w:rFonts w:ascii="Arial" w:hAnsi="Arial" w:cs="Arial"/>
              </w:rPr>
              <w:t>Programme of Study:</w:t>
            </w:r>
          </w:p>
        </w:tc>
        <w:tc>
          <w:tcPr>
            <w:tcW w:w="6636" w:type="dxa"/>
          </w:tcPr>
          <w:p w14:paraId="44870F8A" w14:textId="77777777" w:rsidR="00C046D4" w:rsidRPr="004C3A0B" w:rsidRDefault="00C046D4" w:rsidP="00E531A3">
            <w:pPr>
              <w:rPr>
                <w:rFonts w:ascii="Arial" w:hAnsi="Arial" w:cs="Arial"/>
              </w:rPr>
            </w:pPr>
            <w:r>
              <w:rPr>
                <w:rFonts w:ascii="Arial" w:hAnsi="Arial" w:cs="Arial"/>
              </w:rPr>
              <w:t>Counselling and psychology</w:t>
            </w:r>
          </w:p>
        </w:tc>
      </w:tr>
      <w:tr w:rsidR="00C046D4" w:rsidRPr="004C3A0B" w14:paraId="7AE2FAAA" w14:textId="77777777" w:rsidTr="00E531A3">
        <w:trPr>
          <w:trHeight w:val="557"/>
        </w:trPr>
        <w:tc>
          <w:tcPr>
            <w:tcW w:w="3253" w:type="dxa"/>
            <w:shd w:val="clear" w:color="auto" w:fill="F2F2F2" w:themeFill="background1" w:themeFillShade="F2"/>
            <w:vAlign w:val="center"/>
          </w:tcPr>
          <w:p w14:paraId="258AD400" w14:textId="77777777" w:rsidR="00C046D4" w:rsidRPr="004C3A0B" w:rsidRDefault="00C046D4" w:rsidP="00E531A3">
            <w:pPr>
              <w:rPr>
                <w:rFonts w:ascii="Arial" w:hAnsi="Arial" w:cs="Arial"/>
              </w:rPr>
            </w:pPr>
            <w:r w:rsidRPr="004C3A0B">
              <w:rPr>
                <w:rFonts w:ascii="Arial" w:hAnsi="Arial" w:cs="Arial"/>
              </w:rPr>
              <w:t>Director of Studies/Supervisor:</w:t>
            </w:r>
          </w:p>
        </w:tc>
        <w:tc>
          <w:tcPr>
            <w:tcW w:w="6636" w:type="dxa"/>
          </w:tcPr>
          <w:p w14:paraId="59F3D944" w14:textId="77777777" w:rsidR="00C046D4" w:rsidRPr="004C3A0B" w:rsidRDefault="00C046D4" w:rsidP="00E531A3">
            <w:pPr>
              <w:rPr>
                <w:rFonts w:ascii="Arial" w:hAnsi="Arial" w:cs="Arial"/>
              </w:rPr>
            </w:pPr>
            <w:r>
              <w:rPr>
                <w:rFonts w:ascii="Arial" w:hAnsi="Arial" w:cs="Arial"/>
              </w:rPr>
              <w:t>Stacey Coleman</w:t>
            </w:r>
          </w:p>
        </w:tc>
      </w:tr>
    </w:tbl>
    <w:p w14:paraId="70B73A59" w14:textId="77777777" w:rsidR="00C046D4" w:rsidRDefault="00C046D4" w:rsidP="00C046D4">
      <w:pPr>
        <w:rPr>
          <w:rFonts w:ascii="Arial" w:hAnsi="Arial" w:cs="Arial"/>
          <w:bCs/>
          <w:iCs/>
        </w:rPr>
      </w:pPr>
    </w:p>
    <w:p w14:paraId="40466C6E" w14:textId="77777777" w:rsidR="00C046D4" w:rsidRDefault="00C046D4" w:rsidP="00C046D4">
      <w:pPr>
        <w:autoSpaceDE w:val="0"/>
        <w:autoSpaceDN w:val="0"/>
        <w:adjustRightInd w:val="0"/>
        <w:rPr>
          <w:rFonts w:ascii="Arial" w:hAnsi="Arial" w:cs="Arial"/>
          <w:b/>
        </w:rPr>
      </w:pPr>
    </w:p>
    <w:p w14:paraId="68BA9ACA" w14:textId="77777777" w:rsidR="00C046D4" w:rsidRDefault="00C046D4" w:rsidP="00C046D4">
      <w:pPr>
        <w:rPr>
          <w:rFonts w:ascii="Arial" w:hAnsi="Arial" w:cs="Arial"/>
          <w:b/>
        </w:rPr>
      </w:pPr>
      <w:r>
        <w:rPr>
          <w:rFonts w:ascii="Arial" w:hAnsi="Arial" w:cs="Arial"/>
          <w:b/>
        </w:rPr>
        <w:br w:type="page"/>
      </w:r>
    </w:p>
    <w:p w14:paraId="59D127A0" w14:textId="77777777" w:rsidR="00C046D4" w:rsidRPr="004C3A0B" w:rsidRDefault="00C046D4" w:rsidP="00C046D4">
      <w:pPr>
        <w:autoSpaceDE w:val="0"/>
        <w:autoSpaceDN w:val="0"/>
        <w:adjustRightInd w:val="0"/>
        <w:spacing w:after="240"/>
        <w:rPr>
          <w:rFonts w:ascii="Arial" w:hAnsi="Arial" w:cs="Arial"/>
          <w:b/>
        </w:rPr>
      </w:pPr>
      <w:r w:rsidRPr="004C3A0B">
        <w:rPr>
          <w:rFonts w:ascii="Arial" w:hAnsi="Arial" w:cs="Arial"/>
          <w:b/>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C046D4" w:rsidRPr="004C3A0B" w14:paraId="28883609" w14:textId="77777777" w:rsidTr="00E531A3">
        <w:tc>
          <w:tcPr>
            <w:tcW w:w="6232" w:type="dxa"/>
            <w:gridSpan w:val="2"/>
            <w:shd w:val="clear" w:color="auto" w:fill="F2F2F2" w:themeFill="background1" w:themeFillShade="F2"/>
            <w:vAlign w:val="center"/>
          </w:tcPr>
          <w:p w14:paraId="47EA02B6" w14:textId="77777777" w:rsidR="00C046D4" w:rsidRPr="004C3A0B" w:rsidRDefault="00C046D4" w:rsidP="00E531A3">
            <w:pPr>
              <w:autoSpaceDE w:val="0"/>
              <w:autoSpaceDN w:val="0"/>
              <w:adjustRightInd w:val="0"/>
              <w:rPr>
                <w:rFonts w:ascii="Arial" w:hAnsi="Arial" w:cs="Arial"/>
              </w:rPr>
            </w:pPr>
            <w:r w:rsidRPr="004C3A0B">
              <w:rPr>
                <w:rFonts w:ascii="Arial" w:hAnsi="Arial" w:cs="Arial"/>
              </w:rPr>
              <w:t>Has the research activity received approval in principle?</w:t>
            </w:r>
          </w:p>
          <w:p w14:paraId="7776D4EF" w14:textId="77777777" w:rsidR="00C046D4" w:rsidRPr="004C3A0B" w:rsidRDefault="00C046D4" w:rsidP="00E531A3">
            <w:pPr>
              <w:autoSpaceDE w:val="0"/>
              <w:autoSpaceDN w:val="0"/>
              <w:adjustRightInd w:val="0"/>
              <w:rPr>
                <w:rFonts w:ascii="Arial" w:hAnsi="Arial" w:cs="Arial"/>
              </w:rPr>
            </w:pPr>
            <w:r>
              <w:rPr>
                <w:rFonts w:ascii="Arial" w:hAnsi="Arial" w:cs="Arial"/>
              </w:rPr>
              <w:t>(please check the Guidance Notes</w:t>
            </w:r>
            <w:r w:rsidRPr="004C3A0B">
              <w:rPr>
                <w:rFonts w:ascii="Arial" w:hAnsi="Arial" w:cs="Arial"/>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24D3C658" w14:textId="77777777" w:rsidR="00C046D4" w:rsidRPr="003257BD" w:rsidRDefault="00C046D4" w:rsidP="00E531A3">
            <w:pPr>
              <w:autoSpaceDE w:val="0"/>
              <w:autoSpaceDN w:val="0"/>
              <w:adjustRightInd w:val="0"/>
              <w:jc w:val="center"/>
              <w:rPr>
                <w:rFonts w:ascii="Arial" w:hAnsi="Arial" w:cs="Arial"/>
                <w:b/>
              </w:rPr>
            </w:pPr>
            <w:r w:rsidRPr="003257BD">
              <w:rPr>
                <w:rFonts w:ascii="Arial" w:hAnsi="Arial" w:cs="Arial"/>
                <w:b/>
              </w:rPr>
              <w:t>YES</w:t>
            </w:r>
          </w:p>
        </w:tc>
        <w:sdt>
          <w:sdtPr>
            <w:rPr>
              <w:rFonts w:ascii="Arial" w:hAnsi="Arial" w:cs="Arial"/>
              <w:b/>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6B6CD8A3" w14:textId="77777777" w:rsidR="00C046D4" w:rsidRPr="00065801" w:rsidRDefault="00C046D4" w:rsidP="00E531A3">
                <w:pPr>
                  <w:autoSpaceDE w:val="0"/>
                  <w:autoSpaceDN w:val="0"/>
                  <w:adjustRightInd w:val="0"/>
                  <w:jc w:val="center"/>
                  <w:rPr>
                    <w:rFonts w:ascii="Arial" w:hAnsi="Arial" w:cs="Arial"/>
                    <w:b/>
                  </w:rPr>
                </w:pPr>
                <w:r>
                  <w:rPr>
                    <w:rFonts w:ascii="MS Gothic" w:eastAsia="MS Gothic" w:hAnsi="MS Gothic" w:cs="Arial" w:hint="eastAsia"/>
                    <w:b/>
                  </w:rPr>
                  <w:t>☒</w:t>
                </w:r>
              </w:p>
            </w:tc>
          </w:sdtContent>
        </w:sdt>
        <w:tc>
          <w:tcPr>
            <w:tcW w:w="992" w:type="dxa"/>
            <w:shd w:val="clear" w:color="auto" w:fill="F2F2F2" w:themeFill="background1" w:themeFillShade="F2"/>
            <w:vAlign w:val="center"/>
          </w:tcPr>
          <w:p w14:paraId="49BFC7AC" w14:textId="77777777" w:rsidR="00C046D4" w:rsidRPr="003257BD" w:rsidRDefault="00C046D4" w:rsidP="00E531A3">
            <w:pPr>
              <w:autoSpaceDE w:val="0"/>
              <w:autoSpaceDN w:val="0"/>
              <w:adjustRightInd w:val="0"/>
              <w:jc w:val="center"/>
              <w:rPr>
                <w:rFonts w:ascii="Arial" w:hAnsi="Arial" w:cs="Arial"/>
                <w:b/>
              </w:rPr>
            </w:pPr>
            <w:r w:rsidRPr="003257BD">
              <w:rPr>
                <w:rFonts w:ascii="Arial" w:hAnsi="Arial" w:cs="Arial"/>
                <w:b/>
              </w:rPr>
              <w:t>NO</w:t>
            </w:r>
          </w:p>
        </w:tc>
        <w:sdt>
          <w:sdtPr>
            <w:rPr>
              <w:rFonts w:ascii="Arial" w:hAnsi="Arial" w:cs="Arial"/>
              <w:b/>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D5BDF09" w14:textId="77777777" w:rsidR="00C046D4" w:rsidRPr="00065801" w:rsidRDefault="00C046D4" w:rsidP="00E531A3">
                <w:pPr>
                  <w:autoSpaceDE w:val="0"/>
                  <w:autoSpaceDN w:val="0"/>
                  <w:adjustRightInd w:val="0"/>
                  <w:jc w:val="center"/>
                  <w:rPr>
                    <w:rFonts w:ascii="Arial" w:hAnsi="Arial" w:cs="Arial"/>
                    <w:b/>
                  </w:rPr>
                </w:pPr>
                <w:r w:rsidRPr="00065801">
                  <w:rPr>
                    <w:rFonts w:ascii="Segoe UI Symbol" w:hAnsi="Segoe UI Symbol" w:cs="Segoe UI Symbol"/>
                    <w:b/>
                  </w:rPr>
                  <w:t>☐</w:t>
                </w:r>
              </w:p>
            </w:tc>
          </w:sdtContent>
        </w:sdt>
      </w:tr>
      <w:tr w:rsidR="00C046D4" w:rsidRPr="004C3A0B" w14:paraId="70E3D9F1" w14:textId="77777777" w:rsidTr="00E531A3">
        <w:tc>
          <w:tcPr>
            <w:tcW w:w="8075" w:type="dxa"/>
            <w:gridSpan w:val="4"/>
            <w:shd w:val="clear" w:color="auto" w:fill="F2F2F2" w:themeFill="background1" w:themeFillShade="F2"/>
          </w:tcPr>
          <w:p w14:paraId="0C8DC1FA" w14:textId="77777777" w:rsidR="00C046D4" w:rsidRPr="004C3A0B" w:rsidRDefault="00C046D4" w:rsidP="00E531A3">
            <w:pPr>
              <w:autoSpaceDE w:val="0"/>
              <w:autoSpaceDN w:val="0"/>
              <w:adjustRightInd w:val="0"/>
              <w:rPr>
                <w:rFonts w:ascii="Arial" w:hAnsi="Arial" w:cs="Arial"/>
                <w:b/>
                <w:bCs/>
              </w:rPr>
            </w:pPr>
          </w:p>
        </w:tc>
        <w:tc>
          <w:tcPr>
            <w:tcW w:w="1843" w:type="dxa"/>
            <w:gridSpan w:val="2"/>
            <w:shd w:val="clear" w:color="auto" w:fill="F2F2F2" w:themeFill="background1" w:themeFillShade="F2"/>
          </w:tcPr>
          <w:p w14:paraId="35574AF8" w14:textId="77777777" w:rsidR="00C046D4" w:rsidRPr="004C3A0B" w:rsidRDefault="00C046D4" w:rsidP="00E531A3">
            <w:pPr>
              <w:autoSpaceDE w:val="0"/>
              <w:autoSpaceDN w:val="0"/>
              <w:adjustRightInd w:val="0"/>
              <w:jc w:val="center"/>
              <w:rPr>
                <w:rFonts w:ascii="Arial" w:hAnsi="Arial" w:cs="Arial"/>
                <w:b/>
                <w:bCs/>
                <w:i/>
              </w:rPr>
            </w:pPr>
            <w:r w:rsidRPr="004C3A0B">
              <w:rPr>
                <w:rFonts w:ascii="Arial" w:hAnsi="Arial" w:cs="Arial"/>
                <w:b/>
                <w:bCs/>
                <w:i/>
              </w:rPr>
              <w:t>Date</w:t>
            </w:r>
          </w:p>
        </w:tc>
      </w:tr>
      <w:tr w:rsidR="00C046D4" w:rsidRPr="004C3A0B" w14:paraId="699A9088" w14:textId="77777777" w:rsidTr="00E531A3">
        <w:trPr>
          <w:trHeight w:val="437"/>
        </w:trPr>
        <w:tc>
          <w:tcPr>
            <w:tcW w:w="3693" w:type="dxa"/>
            <w:vMerge w:val="restart"/>
            <w:shd w:val="clear" w:color="auto" w:fill="F2F2F2" w:themeFill="background1" w:themeFillShade="F2"/>
          </w:tcPr>
          <w:p w14:paraId="702CE830" w14:textId="77777777" w:rsidR="00C046D4" w:rsidRPr="004C3A0B" w:rsidRDefault="00C046D4" w:rsidP="00E531A3">
            <w:pPr>
              <w:autoSpaceDE w:val="0"/>
              <w:autoSpaceDN w:val="0"/>
              <w:adjustRightInd w:val="0"/>
              <w:rPr>
                <w:rFonts w:ascii="Arial" w:hAnsi="Arial" w:cs="Arial"/>
              </w:rPr>
            </w:pPr>
            <w:r w:rsidRPr="004C3A0B">
              <w:rPr>
                <w:rFonts w:ascii="Arial" w:hAnsi="Arial" w:cs="Arial"/>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5D45A2C" w14:textId="77777777" w:rsidR="00C046D4" w:rsidRPr="004C3A0B" w:rsidRDefault="00C046D4" w:rsidP="00E531A3">
            <w:pPr>
              <w:autoSpaceDE w:val="0"/>
              <w:autoSpaceDN w:val="0"/>
              <w:adjustRightInd w:val="0"/>
              <w:rPr>
                <w:rFonts w:ascii="Arial" w:hAnsi="Arial" w:cs="Arial"/>
              </w:rPr>
            </w:pPr>
            <w:r w:rsidRPr="004C3A0B">
              <w:rPr>
                <w:rFonts w:ascii="Arial" w:hAnsi="Arial" w:cs="Arial"/>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E9410A4" w14:textId="77777777" w:rsidR="00C046D4" w:rsidRPr="004C3A0B" w:rsidRDefault="00C046D4" w:rsidP="00E531A3">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14:paraId="514F486E" w14:textId="77777777" w:rsidR="00C046D4" w:rsidRPr="004C3A0B" w:rsidRDefault="00C046D4" w:rsidP="00E531A3">
            <w:pPr>
              <w:autoSpaceDE w:val="0"/>
              <w:autoSpaceDN w:val="0"/>
              <w:adjustRightInd w:val="0"/>
              <w:jc w:val="center"/>
              <w:rPr>
                <w:rFonts w:ascii="Arial" w:hAnsi="Arial" w:cs="Arial"/>
                <w:b/>
                <w:bCs/>
              </w:rPr>
            </w:pPr>
          </w:p>
        </w:tc>
      </w:tr>
      <w:tr w:rsidR="00C046D4" w:rsidRPr="004C3A0B" w14:paraId="57F84E66" w14:textId="77777777" w:rsidTr="00E531A3">
        <w:trPr>
          <w:trHeight w:val="415"/>
        </w:trPr>
        <w:tc>
          <w:tcPr>
            <w:tcW w:w="3693" w:type="dxa"/>
            <w:vMerge/>
            <w:shd w:val="clear" w:color="auto" w:fill="F2F2F2" w:themeFill="background1" w:themeFillShade="F2"/>
          </w:tcPr>
          <w:p w14:paraId="69A792D0" w14:textId="77777777" w:rsidR="00C046D4" w:rsidRPr="004C3A0B" w:rsidRDefault="00C046D4" w:rsidP="00E531A3">
            <w:pPr>
              <w:autoSpaceDE w:val="0"/>
              <w:autoSpaceDN w:val="0"/>
              <w:adjustRightInd w:val="0"/>
              <w:rPr>
                <w:rFonts w:ascii="Arial" w:hAnsi="Arial" w:cs="Arial"/>
              </w:rPr>
            </w:pPr>
          </w:p>
        </w:tc>
        <w:tc>
          <w:tcPr>
            <w:tcW w:w="3532" w:type="dxa"/>
            <w:gridSpan w:val="2"/>
            <w:shd w:val="clear" w:color="auto" w:fill="F2F2F2" w:themeFill="background1" w:themeFillShade="F2"/>
            <w:vAlign w:val="center"/>
          </w:tcPr>
          <w:p w14:paraId="5CB8147F" w14:textId="77777777" w:rsidR="00C046D4" w:rsidRPr="004C3A0B" w:rsidRDefault="00C046D4" w:rsidP="00E531A3">
            <w:pPr>
              <w:autoSpaceDE w:val="0"/>
              <w:autoSpaceDN w:val="0"/>
              <w:adjustRightInd w:val="0"/>
              <w:rPr>
                <w:rFonts w:ascii="Arial" w:hAnsi="Arial" w:cs="Arial"/>
              </w:rPr>
            </w:pPr>
            <w:r w:rsidRPr="004C3A0B">
              <w:rPr>
                <w:rFonts w:ascii="Arial" w:hAnsi="Arial" w:cs="Arial"/>
              </w:rPr>
              <w:t>Faculty Research Committee</w:t>
            </w:r>
          </w:p>
        </w:tc>
        <w:sdt>
          <w:sdtPr>
            <w:rPr>
              <w:rFonts w:ascii="Arial" w:hAnsi="Arial" w:cs="Arial"/>
              <w:b/>
              <w:bCs/>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CF72B4C" w14:textId="77777777" w:rsidR="00C046D4" w:rsidRPr="004C3A0B" w:rsidRDefault="00C046D4" w:rsidP="00E531A3">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14:paraId="5144D04F" w14:textId="77777777" w:rsidR="00C046D4" w:rsidRPr="004C3A0B" w:rsidRDefault="00C046D4" w:rsidP="00E531A3">
            <w:pPr>
              <w:autoSpaceDE w:val="0"/>
              <w:autoSpaceDN w:val="0"/>
              <w:adjustRightInd w:val="0"/>
              <w:jc w:val="center"/>
              <w:rPr>
                <w:rFonts w:ascii="Arial" w:hAnsi="Arial" w:cs="Arial"/>
                <w:b/>
                <w:bCs/>
              </w:rPr>
            </w:pPr>
          </w:p>
        </w:tc>
      </w:tr>
      <w:tr w:rsidR="00C046D4" w:rsidRPr="004C3A0B" w14:paraId="6FCAF2B3" w14:textId="77777777" w:rsidTr="00E531A3">
        <w:tc>
          <w:tcPr>
            <w:tcW w:w="3693" w:type="dxa"/>
            <w:vMerge/>
            <w:shd w:val="clear" w:color="auto" w:fill="F2F2F2" w:themeFill="background1" w:themeFillShade="F2"/>
          </w:tcPr>
          <w:p w14:paraId="6BE487E1" w14:textId="77777777" w:rsidR="00C046D4" w:rsidRPr="004C3A0B" w:rsidRDefault="00C046D4" w:rsidP="00E531A3">
            <w:pPr>
              <w:autoSpaceDE w:val="0"/>
              <w:autoSpaceDN w:val="0"/>
              <w:adjustRightInd w:val="0"/>
              <w:rPr>
                <w:rFonts w:ascii="Arial" w:hAnsi="Arial" w:cs="Arial"/>
              </w:rPr>
            </w:pPr>
          </w:p>
        </w:tc>
        <w:tc>
          <w:tcPr>
            <w:tcW w:w="3532" w:type="dxa"/>
            <w:gridSpan w:val="2"/>
            <w:shd w:val="clear" w:color="auto" w:fill="F2F2F2" w:themeFill="background1" w:themeFillShade="F2"/>
            <w:vAlign w:val="center"/>
          </w:tcPr>
          <w:p w14:paraId="393DA100" w14:textId="77777777" w:rsidR="00C046D4" w:rsidRPr="004C3A0B" w:rsidRDefault="00C046D4" w:rsidP="00E531A3">
            <w:pPr>
              <w:autoSpaceDE w:val="0"/>
              <w:autoSpaceDN w:val="0"/>
              <w:adjustRightInd w:val="0"/>
              <w:rPr>
                <w:rFonts w:ascii="Arial" w:hAnsi="Arial" w:cs="Arial"/>
              </w:rPr>
            </w:pPr>
            <w:r w:rsidRPr="004C3A0B">
              <w:rPr>
                <w:rFonts w:ascii="Arial" w:hAnsi="Arial" w:cs="Arial"/>
              </w:rPr>
              <w:t>Other (write in)</w:t>
            </w:r>
          </w:p>
          <w:p w14:paraId="0C5643F6" w14:textId="77777777" w:rsidR="00C046D4" w:rsidRPr="004C3A0B" w:rsidRDefault="00C046D4" w:rsidP="00E531A3">
            <w:pPr>
              <w:autoSpaceDE w:val="0"/>
              <w:autoSpaceDN w:val="0"/>
              <w:adjustRightInd w:val="0"/>
              <w:rPr>
                <w:rFonts w:ascii="Arial" w:hAnsi="Arial" w:cs="Arial"/>
              </w:rPr>
            </w:pPr>
          </w:p>
        </w:tc>
        <w:sdt>
          <w:sdtPr>
            <w:rPr>
              <w:rFonts w:ascii="Arial" w:hAnsi="Arial" w:cs="Arial"/>
              <w:b/>
              <w:bCs/>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6479E85E" w14:textId="77777777" w:rsidR="00C046D4" w:rsidRPr="004C3A0B" w:rsidRDefault="00C046D4" w:rsidP="00E531A3">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14:paraId="33D43A3D" w14:textId="77777777" w:rsidR="00C046D4" w:rsidRPr="004C3A0B" w:rsidRDefault="00C046D4" w:rsidP="00E531A3">
            <w:pPr>
              <w:autoSpaceDE w:val="0"/>
              <w:autoSpaceDN w:val="0"/>
              <w:adjustRightInd w:val="0"/>
              <w:jc w:val="center"/>
              <w:rPr>
                <w:rFonts w:ascii="Arial" w:hAnsi="Arial" w:cs="Arial"/>
                <w:b/>
                <w:bCs/>
              </w:rPr>
            </w:pPr>
            <w:r>
              <w:rPr>
                <w:rFonts w:ascii="Arial" w:hAnsi="Arial" w:cs="Arial"/>
                <w:b/>
                <w:bCs/>
              </w:rPr>
              <w:t>Dissertation supervisor; November 2019</w:t>
            </w:r>
          </w:p>
        </w:tc>
      </w:tr>
    </w:tbl>
    <w:p w14:paraId="57CDB43D" w14:textId="77777777" w:rsidR="00C046D4" w:rsidRDefault="00C046D4" w:rsidP="00C046D4">
      <w:pPr>
        <w:autoSpaceDE w:val="0"/>
        <w:autoSpaceDN w:val="0"/>
        <w:adjustRightInd w:val="0"/>
        <w:spacing w:after="240"/>
        <w:rPr>
          <w:rFonts w:ascii="Arial" w:hAnsi="Arial" w:cs="Arial"/>
          <w:bCs/>
          <w:iCs/>
        </w:rPr>
      </w:pPr>
    </w:p>
    <w:p w14:paraId="098861B4" w14:textId="77777777" w:rsidR="00C046D4" w:rsidRPr="004C3A0B" w:rsidRDefault="00C046D4" w:rsidP="00C046D4">
      <w:pPr>
        <w:autoSpaceDE w:val="0"/>
        <w:autoSpaceDN w:val="0"/>
        <w:adjustRightInd w:val="0"/>
        <w:spacing w:after="240"/>
        <w:rPr>
          <w:rFonts w:ascii="Arial" w:hAnsi="Arial" w:cs="Arial"/>
          <w:b/>
        </w:rPr>
      </w:pPr>
      <w:r w:rsidRPr="004C3A0B">
        <w:rPr>
          <w:rFonts w:ascii="Arial" w:hAnsi="Arial" w:cs="Arial"/>
          <w:b/>
        </w:rPr>
        <w:t xml:space="preserve">SECTION C:  </w:t>
      </w:r>
      <w:r>
        <w:rPr>
          <w:rFonts w:ascii="Arial" w:hAnsi="Arial" w:cs="Arial"/>
          <w:b/>
        </w:rPr>
        <w:t xml:space="preserve">Internal and </w:t>
      </w:r>
      <w:r w:rsidRPr="004C3A0B">
        <w:rPr>
          <w:rFonts w:ascii="Arial" w:hAnsi="Arial" w:cs="Arial"/>
          <w:b/>
        </w:rPr>
        <w:t>External Ethical Guidance Materials</w:t>
      </w:r>
    </w:p>
    <w:tbl>
      <w:tblPr>
        <w:tblStyle w:val="TableGrid"/>
        <w:tblW w:w="9918" w:type="dxa"/>
        <w:tblLook w:val="04A0" w:firstRow="1" w:lastRow="0" w:firstColumn="1" w:lastColumn="0" w:noHBand="0" w:noVBand="1"/>
      </w:tblPr>
      <w:tblGrid>
        <w:gridCol w:w="8761"/>
        <w:gridCol w:w="1157"/>
      </w:tblGrid>
      <w:tr w:rsidR="00C046D4" w:rsidRPr="004C3A0B" w14:paraId="6729D74F" w14:textId="77777777" w:rsidTr="00E531A3">
        <w:tc>
          <w:tcPr>
            <w:tcW w:w="9918" w:type="dxa"/>
            <w:gridSpan w:val="2"/>
            <w:shd w:val="clear" w:color="auto" w:fill="F2F2F2" w:themeFill="background1" w:themeFillShade="F2"/>
          </w:tcPr>
          <w:p w14:paraId="5018EC30" w14:textId="77777777" w:rsidR="00C046D4" w:rsidRPr="004C3A0B" w:rsidRDefault="00C046D4" w:rsidP="00E531A3">
            <w:pPr>
              <w:autoSpaceDE w:val="0"/>
              <w:autoSpaceDN w:val="0"/>
              <w:adjustRightInd w:val="0"/>
              <w:rPr>
                <w:rFonts w:ascii="Arial" w:hAnsi="Arial" w:cs="Arial"/>
              </w:rPr>
            </w:pPr>
            <w:r w:rsidRPr="004C3A0B">
              <w:rPr>
                <w:rFonts w:ascii="Arial" w:hAnsi="Arial" w:cs="Arial"/>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C046D4" w:rsidRPr="004C3A0B" w14:paraId="677199C7" w14:textId="77777777" w:rsidTr="00E531A3">
        <w:trPr>
          <w:trHeight w:val="227"/>
        </w:trPr>
        <w:tc>
          <w:tcPr>
            <w:tcW w:w="8784" w:type="dxa"/>
          </w:tcPr>
          <w:p w14:paraId="4B35E4CA" w14:textId="77777777" w:rsidR="00C046D4" w:rsidRPr="005704BE" w:rsidRDefault="00C046D4" w:rsidP="00E531A3">
            <w:pPr>
              <w:autoSpaceDE w:val="0"/>
              <w:autoSpaceDN w:val="0"/>
              <w:adjustRightInd w:val="0"/>
              <w:rPr>
                <w:rStyle w:val="Hyperlink"/>
                <w:rFonts w:ascii="Arial" w:hAnsi="Arial" w:cs="Arial"/>
                <w:b/>
                <w:bCs/>
              </w:rPr>
            </w:pPr>
            <w:hyperlink r:id="rId28" w:history="1">
              <w:r w:rsidRPr="005704BE">
                <w:rPr>
                  <w:rStyle w:val="Hyperlink"/>
                  <w:rFonts w:ascii="Arial" w:hAnsi="Arial" w:cs="Arial"/>
                  <w:b/>
                  <w:bCs/>
                </w:rPr>
                <w:t>UWTSD Research Ethi</w:t>
              </w:r>
              <w:r>
                <w:rPr>
                  <w:rStyle w:val="Hyperlink"/>
                  <w:rFonts w:ascii="Arial" w:hAnsi="Arial" w:cs="Arial"/>
                  <w:b/>
                  <w:bCs/>
                </w:rPr>
                <w:t>cs &amp; Integrity Code of Practice</w:t>
              </w:r>
            </w:hyperlink>
          </w:p>
          <w:p w14:paraId="6D96F338" w14:textId="77777777" w:rsidR="00C046D4" w:rsidRPr="003257BD" w:rsidRDefault="00C046D4" w:rsidP="00E531A3">
            <w:pPr>
              <w:autoSpaceDE w:val="0"/>
              <w:autoSpaceDN w:val="0"/>
              <w:adjustRightInd w:val="0"/>
              <w:rPr>
                <w:rFonts w:ascii="Arial" w:hAnsi="Arial" w:cs="Arial"/>
                <w:bCs/>
              </w:rPr>
            </w:pPr>
          </w:p>
        </w:tc>
        <w:sdt>
          <w:sdtPr>
            <w:rPr>
              <w:rFonts w:ascii="Arial" w:hAnsi="Arial" w:cs="Arial"/>
              <w:b/>
              <w:bCs/>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2FDA361" w14:textId="77777777" w:rsidR="00C046D4" w:rsidRPr="00DD0929" w:rsidRDefault="00C046D4" w:rsidP="00E531A3">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r>
      <w:tr w:rsidR="00C046D4" w:rsidRPr="004C3A0B" w14:paraId="5B0DC78C" w14:textId="77777777" w:rsidTr="00E531A3">
        <w:trPr>
          <w:trHeight w:val="227"/>
        </w:trPr>
        <w:tc>
          <w:tcPr>
            <w:tcW w:w="8784" w:type="dxa"/>
          </w:tcPr>
          <w:p w14:paraId="0C254375" w14:textId="77777777" w:rsidR="00C046D4" w:rsidRDefault="00C046D4" w:rsidP="00E531A3">
            <w:pPr>
              <w:autoSpaceDE w:val="0"/>
              <w:autoSpaceDN w:val="0"/>
              <w:adjustRightInd w:val="0"/>
              <w:rPr>
                <w:rFonts w:ascii="Arial" w:hAnsi="Arial" w:cs="Arial"/>
                <w:b/>
                <w:bCs/>
                <w:i/>
              </w:rPr>
            </w:pPr>
          </w:p>
          <w:p w14:paraId="0C99A305" w14:textId="77777777" w:rsidR="00C046D4" w:rsidRPr="006C1FDD" w:rsidRDefault="00C046D4" w:rsidP="00E531A3">
            <w:pPr>
              <w:autoSpaceDE w:val="0"/>
              <w:autoSpaceDN w:val="0"/>
              <w:adjustRightInd w:val="0"/>
              <w:rPr>
                <w:rFonts w:ascii="Arial" w:hAnsi="Arial" w:cs="Arial"/>
                <w:b/>
                <w:bCs/>
                <w:color w:val="FF0000"/>
              </w:rPr>
            </w:pPr>
            <w:r w:rsidRPr="006C1FDD">
              <w:rPr>
                <w:rFonts w:ascii="Arial" w:hAnsi="Arial" w:cs="Arial"/>
                <w:b/>
                <w:bCs/>
              </w:rPr>
              <w:t>UWTSD Research Data Management Policy</w:t>
            </w:r>
          </w:p>
        </w:tc>
        <w:tc>
          <w:tcPr>
            <w:tcW w:w="113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Content>
              <w:p w14:paraId="7D0F9D2D" w14:textId="77777777" w:rsidR="00C046D4" w:rsidRPr="004C3A0B" w:rsidRDefault="00C046D4" w:rsidP="00E531A3">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r w:rsidR="00C046D4" w:rsidRPr="004C3A0B" w14:paraId="754A4403" w14:textId="77777777" w:rsidTr="00E531A3">
        <w:trPr>
          <w:trHeight w:val="227"/>
        </w:trPr>
        <w:tc>
          <w:tcPr>
            <w:tcW w:w="8784" w:type="dxa"/>
          </w:tcPr>
          <w:p w14:paraId="3AAD3DF8" w14:textId="77777777" w:rsidR="00C046D4" w:rsidRDefault="00C046D4" w:rsidP="00E531A3">
            <w:pPr>
              <w:autoSpaceDE w:val="0"/>
              <w:autoSpaceDN w:val="0"/>
              <w:adjustRightInd w:val="0"/>
              <w:rPr>
                <w:rFonts w:ascii="Arial" w:hAnsi="Arial" w:cs="Arial"/>
                <w:b/>
                <w:bCs/>
                <w:i/>
              </w:rPr>
            </w:pPr>
          </w:p>
          <w:p w14:paraId="232F3374" w14:textId="77777777" w:rsidR="00C046D4" w:rsidRPr="004C3A0B" w:rsidRDefault="00C046D4" w:rsidP="00E531A3">
            <w:pPr>
              <w:autoSpaceDE w:val="0"/>
              <w:autoSpaceDN w:val="0"/>
              <w:adjustRightInd w:val="0"/>
              <w:rPr>
                <w:rFonts w:ascii="Arial" w:hAnsi="Arial" w:cs="Arial"/>
                <w:b/>
                <w:bCs/>
                <w:i/>
              </w:rPr>
            </w:pPr>
            <w:r>
              <w:rPr>
                <w:rFonts w:ascii="Arial" w:hAnsi="Arial" w:cs="Arial"/>
                <w:b/>
                <w:bCs/>
                <w:i/>
              </w:rPr>
              <w:t>BPS Code of Human Research Ethics</w:t>
            </w:r>
          </w:p>
        </w:tc>
        <w:tc>
          <w:tcPr>
            <w:tcW w:w="1134" w:type="dxa"/>
            <w:shd w:val="clear" w:color="auto" w:fill="BFBFBF" w:themeFill="background1" w:themeFillShade="BF"/>
          </w:tcPr>
          <w:sdt>
            <w:sdtPr>
              <w:rPr>
                <w:rFonts w:ascii="Arial" w:hAnsi="Arial" w:cs="Arial"/>
                <w:b/>
                <w:bCs/>
              </w:rPr>
              <w:id w:val="-2087453121"/>
              <w14:checkbox>
                <w14:checked w14:val="1"/>
                <w14:checkedState w14:val="2612" w14:font="MS Gothic"/>
                <w14:uncheckedState w14:val="2610" w14:font="MS Gothic"/>
              </w14:checkbox>
            </w:sdtPr>
            <w:sdtContent>
              <w:p w14:paraId="64D5B33E" w14:textId="77777777" w:rsidR="00C046D4" w:rsidRPr="004C3A0B" w:rsidRDefault="00C046D4" w:rsidP="00E531A3">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r w:rsidR="00C046D4" w:rsidRPr="004C3A0B" w14:paraId="693DAEFF" w14:textId="77777777" w:rsidTr="00E531A3">
        <w:trPr>
          <w:trHeight w:val="227"/>
        </w:trPr>
        <w:tc>
          <w:tcPr>
            <w:tcW w:w="8784" w:type="dxa"/>
          </w:tcPr>
          <w:p w14:paraId="3D2015E9" w14:textId="77777777" w:rsidR="00C046D4" w:rsidRDefault="00C046D4" w:rsidP="00E531A3">
            <w:pPr>
              <w:autoSpaceDE w:val="0"/>
              <w:autoSpaceDN w:val="0"/>
              <w:adjustRightInd w:val="0"/>
              <w:rPr>
                <w:rFonts w:ascii="Arial" w:hAnsi="Arial" w:cs="Arial"/>
                <w:b/>
                <w:bCs/>
                <w:i/>
              </w:rPr>
            </w:pPr>
            <w:r>
              <w:rPr>
                <w:rFonts w:ascii="Arial" w:hAnsi="Arial" w:cs="Arial"/>
                <w:b/>
                <w:bCs/>
                <w:i/>
              </w:rPr>
              <w:t>BPS Code of Conduct</w:t>
            </w:r>
          </w:p>
        </w:tc>
        <w:sdt>
          <w:sdtPr>
            <w:rPr>
              <w:rFonts w:ascii="Arial" w:hAnsi="Arial" w:cs="Arial"/>
              <w:b/>
              <w:bCs/>
            </w:rPr>
            <w:id w:val="398726606"/>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12F55800" w14:textId="77777777" w:rsidR="00C046D4" w:rsidRDefault="00C046D4" w:rsidP="00E531A3">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r>
      <w:tr w:rsidR="00C046D4" w:rsidRPr="004C3A0B" w14:paraId="3AE99E83" w14:textId="77777777" w:rsidTr="00E531A3">
        <w:trPr>
          <w:trHeight w:val="227"/>
        </w:trPr>
        <w:tc>
          <w:tcPr>
            <w:tcW w:w="8784" w:type="dxa"/>
          </w:tcPr>
          <w:p w14:paraId="7E6F52E9" w14:textId="77777777" w:rsidR="00C046D4" w:rsidRDefault="00C046D4" w:rsidP="00E531A3">
            <w:pPr>
              <w:autoSpaceDE w:val="0"/>
              <w:autoSpaceDN w:val="0"/>
              <w:adjustRightInd w:val="0"/>
              <w:rPr>
                <w:rFonts w:ascii="Arial" w:hAnsi="Arial" w:cs="Arial"/>
                <w:b/>
                <w:bCs/>
                <w:i/>
              </w:rPr>
            </w:pPr>
            <w:r>
              <w:rPr>
                <w:rFonts w:ascii="Arial" w:hAnsi="Arial" w:cs="Arial"/>
                <w:b/>
                <w:bCs/>
                <w:i/>
              </w:rPr>
              <w:t>UWTSD Student Code of Conduct</w:t>
            </w:r>
          </w:p>
        </w:tc>
        <w:sdt>
          <w:sdtPr>
            <w:rPr>
              <w:rFonts w:ascii="Arial" w:hAnsi="Arial" w:cs="Arial"/>
              <w:b/>
              <w:bCs/>
            </w:rPr>
            <w:id w:val="497311481"/>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0FCCB287" w14:textId="77777777" w:rsidR="00C046D4" w:rsidRDefault="00C046D4" w:rsidP="00E531A3">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r>
    </w:tbl>
    <w:p w14:paraId="2F72EDA5" w14:textId="77777777" w:rsidR="00C046D4" w:rsidRPr="004C3A0B" w:rsidRDefault="00C046D4" w:rsidP="00C046D4">
      <w:pPr>
        <w:autoSpaceDE w:val="0"/>
        <w:autoSpaceDN w:val="0"/>
        <w:adjustRightInd w:val="0"/>
        <w:spacing w:after="240"/>
        <w:rPr>
          <w:rFonts w:ascii="Arial" w:hAnsi="Arial" w:cs="Arial"/>
          <w:b/>
        </w:rPr>
      </w:pPr>
    </w:p>
    <w:p w14:paraId="6713958D" w14:textId="77777777" w:rsidR="00C046D4" w:rsidRPr="004C3A0B" w:rsidRDefault="00C046D4" w:rsidP="00C046D4">
      <w:pPr>
        <w:autoSpaceDE w:val="0"/>
        <w:autoSpaceDN w:val="0"/>
        <w:adjustRightInd w:val="0"/>
        <w:spacing w:after="240"/>
        <w:rPr>
          <w:rFonts w:ascii="Arial" w:hAnsi="Arial" w:cs="Arial"/>
          <w:b/>
        </w:rPr>
      </w:pPr>
      <w:r w:rsidRPr="004C3A0B">
        <w:rPr>
          <w:rFonts w:ascii="Arial" w:hAnsi="Arial" w:cs="Arial"/>
          <w:b/>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C046D4" w:rsidRPr="004C3A0B" w14:paraId="55351F1A" w14:textId="77777777" w:rsidTr="00E531A3">
        <w:tc>
          <w:tcPr>
            <w:tcW w:w="6232" w:type="dxa"/>
            <w:gridSpan w:val="2"/>
            <w:shd w:val="clear" w:color="auto" w:fill="F2F2F2" w:themeFill="background1" w:themeFillShade="F2"/>
          </w:tcPr>
          <w:p w14:paraId="755D2E6B" w14:textId="77777777" w:rsidR="00C046D4" w:rsidRPr="004C3A0B" w:rsidRDefault="00C046D4" w:rsidP="00E531A3">
            <w:pPr>
              <w:autoSpaceDE w:val="0"/>
              <w:autoSpaceDN w:val="0"/>
              <w:adjustRightInd w:val="0"/>
              <w:rPr>
                <w:rFonts w:ascii="Arial" w:hAnsi="Arial" w:cs="Arial"/>
              </w:rPr>
            </w:pPr>
            <w:r w:rsidRPr="004C3A0B">
              <w:rPr>
                <w:rFonts w:ascii="Arial" w:hAnsi="Arial" w:cs="Arial"/>
              </w:rPr>
              <w:t>Does the research activity involve collaborators outside of the University?</w:t>
            </w:r>
          </w:p>
        </w:tc>
        <w:tc>
          <w:tcPr>
            <w:tcW w:w="993" w:type="dxa"/>
            <w:shd w:val="clear" w:color="auto" w:fill="F2F2F2" w:themeFill="background1" w:themeFillShade="F2"/>
            <w:vAlign w:val="center"/>
          </w:tcPr>
          <w:p w14:paraId="12CAA3CD" w14:textId="77777777" w:rsidR="00C046D4" w:rsidRPr="003257BD" w:rsidRDefault="00C046D4" w:rsidP="00E531A3">
            <w:pPr>
              <w:autoSpaceDE w:val="0"/>
              <w:autoSpaceDN w:val="0"/>
              <w:adjustRightInd w:val="0"/>
              <w:jc w:val="center"/>
              <w:rPr>
                <w:rFonts w:ascii="Arial" w:hAnsi="Arial" w:cs="Arial"/>
                <w:b/>
              </w:rPr>
            </w:pPr>
            <w:r w:rsidRPr="003257BD">
              <w:rPr>
                <w:rFonts w:ascii="Arial" w:hAnsi="Arial" w:cs="Arial"/>
                <w:b/>
              </w:rPr>
              <w:t>YES</w:t>
            </w:r>
          </w:p>
        </w:tc>
        <w:tc>
          <w:tcPr>
            <w:tcW w:w="850" w:type="dxa"/>
            <w:shd w:val="clear" w:color="auto" w:fill="BFBFBF" w:themeFill="background1" w:themeFillShade="BF"/>
            <w:vAlign w:val="center"/>
          </w:tcPr>
          <w:sdt>
            <w:sdtPr>
              <w:rPr>
                <w:rFonts w:ascii="Arial" w:hAnsi="Arial" w:cs="Arial"/>
                <w:b/>
              </w:rPr>
              <w:id w:val="1804497617"/>
              <w14:checkbox>
                <w14:checked w14:val="0"/>
                <w14:checkedState w14:val="2612" w14:font="MS Gothic"/>
                <w14:uncheckedState w14:val="2610" w14:font="MS Gothic"/>
              </w14:checkbox>
            </w:sdtPr>
            <w:sdtContent>
              <w:p w14:paraId="02FABCBA" w14:textId="77777777" w:rsidR="00C046D4" w:rsidRPr="00065801" w:rsidRDefault="00C046D4" w:rsidP="00E531A3">
                <w:pPr>
                  <w:autoSpaceDE w:val="0"/>
                  <w:autoSpaceDN w:val="0"/>
                  <w:adjustRightInd w:val="0"/>
                  <w:jc w:val="center"/>
                  <w:rPr>
                    <w:rFonts w:ascii="Arial" w:hAnsi="Arial" w:cs="Arial"/>
                    <w:b/>
                  </w:rPr>
                </w:pPr>
                <w:r w:rsidRPr="00065801">
                  <w:rPr>
                    <w:rFonts w:ascii="Segoe UI Symbol" w:hAnsi="Segoe UI Symbol" w:cs="Segoe UI Symbol"/>
                    <w:b/>
                  </w:rPr>
                  <w:t>☐</w:t>
                </w:r>
              </w:p>
            </w:sdtContent>
          </w:sdt>
        </w:tc>
        <w:tc>
          <w:tcPr>
            <w:tcW w:w="796" w:type="dxa"/>
            <w:shd w:val="clear" w:color="auto" w:fill="F2F2F2" w:themeFill="background1" w:themeFillShade="F2"/>
            <w:vAlign w:val="center"/>
          </w:tcPr>
          <w:p w14:paraId="6826E975" w14:textId="77777777" w:rsidR="00C046D4" w:rsidRPr="003257BD" w:rsidRDefault="00C046D4" w:rsidP="00E531A3">
            <w:pPr>
              <w:autoSpaceDE w:val="0"/>
              <w:autoSpaceDN w:val="0"/>
              <w:adjustRightInd w:val="0"/>
              <w:jc w:val="center"/>
              <w:rPr>
                <w:rFonts w:ascii="Arial" w:hAnsi="Arial" w:cs="Arial"/>
                <w:b/>
              </w:rPr>
            </w:pPr>
            <w:r w:rsidRPr="003257BD">
              <w:rPr>
                <w:rFonts w:ascii="Arial" w:hAnsi="Arial" w:cs="Arial"/>
                <w:b/>
              </w:rPr>
              <w:t>NO</w:t>
            </w:r>
          </w:p>
        </w:tc>
        <w:tc>
          <w:tcPr>
            <w:tcW w:w="1047" w:type="dxa"/>
            <w:gridSpan w:val="3"/>
            <w:shd w:val="clear" w:color="auto" w:fill="BFBFBF" w:themeFill="background1" w:themeFillShade="BF"/>
            <w:vAlign w:val="center"/>
          </w:tcPr>
          <w:sdt>
            <w:sdtPr>
              <w:rPr>
                <w:rFonts w:ascii="Arial" w:hAnsi="Arial" w:cs="Arial"/>
                <w:b/>
              </w:rPr>
              <w:id w:val="1016347612"/>
              <w14:checkbox>
                <w14:checked w14:val="1"/>
                <w14:checkedState w14:val="2612" w14:font="MS Gothic"/>
                <w14:uncheckedState w14:val="2610" w14:font="MS Gothic"/>
              </w14:checkbox>
            </w:sdtPr>
            <w:sdtContent>
              <w:p w14:paraId="37D72F0F" w14:textId="77777777" w:rsidR="00C046D4" w:rsidRPr="00065801" w:rsidRDefault="00C046D4" w:rsidP="00E531A3">
                <w:pPr>
                  <w:autoSpaceDE w:val="0"/>
                  <w:autoSpaceDN w:val="0"/>
                  <w:adjustRightInd w:val="0"/>
                  <w:jc w:val="center"/>
                  <w:rPr>
                    <w:rFonts w:ascii="Arial" w:hAnsi="Arial" w:cs="Arial"/>
                    <w:b/>
                  </w:rPr>
                </w:pPr>
                <w:r>
                  <w:rPr>
                    <w:rFonts w:ascii="MS Gothic" w:eastAsia="MS Gothic" w:hAnsi="MS Gothic" w:cs="Arial" w:hint="eastAsia"/>
                    <w:b/>
                  </w:rPr>
                  <w:t>☒</w:t>
                </w:r>
              </w:p>
            </w:sdtContent>
          </w:sdt>
        </w:tc>
      </w:tr>
      <w:tr w:rsidR="00C046D4" w:rsidRPr="004C3A0B" w14:paraId="3F57C56F" w14:textId="77777777" w:rsidTr="00E531A3">
        <w:tc>
          <w:tcPr>
            <w:tcW w:w="9918" w:type="dxa"/>
            <w:gridSpan w:val="8"/>
          </w:tcPr>
          <w:p w14:paraId="71F6FB50" w14:textId="77777777" w:rsidR="00C046D4" w:rsidRPr="004C3A0B" w:rsidRDefault="00C046D4" w:rsidP="00E531A3">
            <w:pPr>
              <w:autoSpaceDE w:val="0"/>
              <w:autoSpaceDN w:val="0"/>
              <w:adjustRightInd w:val="0"/>
              <w:rPr>
                <w:rFonts w:ascii="Arial" w:hAnsi="Arial" w:cs="Arial"/>
                <w:sz w:val="16"/>
                <w:szCs w:val="16"/>
              </w:rPr>
            </w:pPr>
          </w:p>
          <w:p w14:paraId="2B142838" w14:textId="77777777" w:rsidR="00C046D4" w:rsidRPr="004C3A0B" w:rsidRDefault="00C046D4" w:rsidP="00E531A3">
            <w:pPr>
              <w:autoSpaceDE w:val="0"/>
              <w:autoSpaceDN w:val="0"/>
              <w:adjustRightInd w:val="0"/>
              <w:rPr>
                <w:rFonts w:ascii="Arial" w:hAnsi="Arial" w:cs="Arial"/>
                <w:b/>
                <w:bCs/>
                <w:i/>
              </w:rPr>
            </w:pPr>
            <w:r w:rsidRPr="004C3A0B">
              <w:rPr>
                <w:rFonts w:ascii="Arial" w:hAnsi="Arial" w:cs="Arial"/>
              </w:rPr>
              <w:t>If Yes, please provide the name of the external organisation and name and contact details for the main contact person</w:t>
            </w:r>
            <w:r>
              <w:rPr>
                <w:rFonts w:ascii="Arial" w:hAnsi="Arial" w:cs="Arial"/>
              </w:rPr>
              <w:t xml:space="preserve"> and confirmation this person has consented to their personal data being shared.as part of this collaboration.</w:t>
            </w:r>
          </w:p>
        </w:tc>
      </w:tr>
      <w:tr w:rsidR="00C046D4" w:rsidRPr="004C3A0B" w14:paraId="2AD19A61" w14:textId="77777777" w:rsidTr="00E531A3">
        <w:trPr>
          <w:trHeight w:val="227"/>
        </w:trPr>
        <w:tc>
          <w:tcPr>
            <w:tcW w:w="3823" w:type="dxa"/>
            <w:shd w:val="clear" w:color="auto" w:fill="F2F2F2" w:themeFill="background1" w:themeFillShade="F2"/>
          </w:tcPr>
          <w:p w14:paraId="253E0C0B" w14:textId="77777777" w:rsidR="00C046D4" w:rsidRPr="004C3A0B" w:rsidRDefault="00C046D4" w:rsidP="00E531A3">
            <w:pPr>
              <w:autoSpaceDE w:val="0"/>
              <w:autoSpaceDN w:val="0"/>
              <w:adjustRightInd w:val="0"/>
              <w:rPr>
                <w:rFonts w:ascii="Arial" w:hAnsi="Arial" w:cs="Arial"/>
              </w:rPr>
            </w:pPr>
            <w:r w:rsidRPr="004C3A0B">
              <w:rPr>
                <w:rFonts w:ascii="Arial" w:hAnsi="Arial" w:cs="Arial"/>
              </w:rPr>
              <w:t>Institution</w:t>
            </w:r>
          </w:p>
        </w:tc>
        <w:tc>
          <w:tcPr>
            <w:tcW w:w="6095" w:type="dxa"/>
            <w:gridSpan w:val="7"/>
          </w:tcPr>
          <w:p w14:paraId="5860B7DE" w14:textId="77777777" w:rsidR="00C046D4" w:rsidRDefault="00C046D4" w:rsidP="00E531A3">
            <w:pPr>
              <w:autoSpaceDE w:val="0"/>
              <w:autoSpaceDN w:val="0"/>
              <w:adjustRightInd w:val="0"/>
              <w:rPr>
                <w:rFonts w:ascii="Arial" w:hAnsi="Arial" w:cs="Arial"/>
                <w:bCs/>
              </w:rPr>
            </w:pPr>
          </w:p>
          <w:p w14:paraId="117AB07E" w14:textId="77777777" w:rsidR="00C046D4" w:rsidRPr="004C3A0B" w:rsidRDefault="00C046D4" w:rsidP="00E531A3">
            <w:pPr>
              <w:autoSpaceDE w:val="0"/>
              <w:autoSpaceDN w:val="0"/>
              <w:adjustRightInd w:val="0"/>
              <w:rPr>
                <w:rFonts w:ascii="Arial" w:hAnsi="Arial" w:cs="Arial"/>
                <w:bCs/>
              </w:rPr>
            </w:pPr>
          </w:p>
        </w:tc>
      </w:tr>
      <w:tr w:rsidR="00C046D4" w:rsidRPr="004C3A0B" w14:paraId="772C1600" w14:textId="77777777" w:rsidTr="00E531A3">
        <w:trPr>
          <w:trHeight w:val="227"/>
        </w:trPr>
        <w:tc>
          <w:tcPr>
            <w:tcW w:w="3823" w:type="dxa"/>
            <w:shd w:val="clear" w:color="auto" w:fill="F2F2F2" w:themeFill="background1" w:themeFillShade="F2"/>
          </w:tcPr>
          <w:p w14:paraId="461C5574" w14:textId="77777777" w:rsidR="00C046D4" w:rsidRPr="004C3A0B" w:rsidRDefault="00C046D4" w:rsidP="00E531A3">
            <w:pPr>
              <w:autoSpaceDE w:val="0"/>
              <w:autoSpaceDN w:val="0"/>
              <w:adjustRightInd w:val="0"/>
              <w:rPr>
                <w:rFonts w:ascii="Arial" w:hAnsi="Arial" w:cs="Arial"/>
              </w:rPr>
            </w:pPr>
            <w:r w:rsidRPr="004C3A0B">
              <w:rPr>
                <w:rFonts w:ascii="Arial" w:hAnsi="Arial" w:cs="Arial"/>
              </w:rPr>
              <w:t>Contact person name</w:t>
            </w:r>
          </w:p>
        </w:tc>
        <w:tc>
          <w:tcPr>
            <w:tcW w:w="6095" w:type="dxa"/>
            <w:gridSpan w:val="7"/>
          </w:tcPr>
          <w:p w14:paraId="4807114A" w14:textId="77777777" w:rsidR="00C046D4" w:rsidRDefault="00C046D4" w:rsidP="00E531A3">
            <w:pPr>
              <w:autoSpaceDE w:val="0"/>
              <w:autoSpaceDN w:val="0"/>
              <w:adjustRightInd w:val="0"/>
              <w:rPr>
                <w:rFonts w:ascii="Arial" w:hAnsi="Arial" w:cs="Arial"/>
                <w:bCs/>
              </w:rPr>
            </w:pPr>
          </w:p>
          <w:p w14:paraId="522F2F08" w14:textId="77777777" w:rsidR="00C046D4" w:rsidRPr="004C3A0B" w:rsidRDefault="00C046D4" w:rsidP="00E531A3">
            <w:pPr>
              <w:autoSpaceDE w:val="0"/>
              <w:autoSpaceDN w:val="0"/>
              <w:adjustRightInd w:val="0"/>
              <w:rPr>
                <w:rFonts w:ascii="Arial" w:hAnsi="Arial" w:cs="Arial"/>
                <w:bCs/>
              </w:rPr>
            </w:pPr>
          </w:p>
        </w:tc>
      </w:tr>
      <w:tr w:rsidR="00C046D4" w:rsidRPr="004C3A0B" w14:paraId="0DD59489" w14:textId="77777777" w:rsidTr="00E531A3">
        <w:trPr>
          <w:trHeight w:val="227"/>
        </w:trPr>
        <w:tc>
          <w:tcPr>
            <w:tcW w:w="3823" w:type="dxa"/>
            <w:shd w:val="clear" w:color="auto" w:fill="F2F2F2" w:themeFill="background1" w:themeFillShade="F2"/>
          </w:tcPr>
          <w:p w14:paraId="715504DE" w14:textId="77777777" w:rsidR="00C046D4" w:rsidRDefault="00C046D4" w:rsidP="00E531A3">
            <w:pPr>
              <w:autoSpaceDE w:val="0"/>
              <w:autoSpaceDN w:val="0"/>
              <w:adjustRightInd w:val="0"/>
              <w:rPr>
                <w:rFonts w:ascii="Arial" w:hAnsi="Arial" w:cs="Arial"/>
              </w:rPr>
            </w:pPr>
            <w:r w:rsidRPr="004C3A0B">
              <w:rPr>
                <w:rFonts w:ascii="Arial" w:hAnsi="Arial" w:cs="Arial"/>
              </w:rPr>
              <w:lastRenderedPageBreak/>
              <w:t>Contact person e-mail address</w:t>
            </w:r>
          </w:p>
          <w:p w14:paraId="65A8B70D" w14:textId="77777777" w:rsidR="00C046D4" w:rsidRPr="004C3A0B" w:rsidRDefault="00C046D4" w:rsidP="00E531A3">
            <w:pPr>
              <w:autoSpaceDE w:val="0"/>
              <w:autoSpaceDN w:val="0"/>
              <w:adjustRightInd w:val="0"/>
              <w:rPr>
                <w:rFonts w:ascii="Arial" w:hAnsi="Arial" w:cs="Arial"/>
              </w:rPr>
            </w:pPr>
          </w:p>
        </w:tc>
        <w:tc>
          <w:tcPr>
            <w:tcW w:w="6095" w:type="dxa"/>
            <w:gridSpan w:val="7"/>
          </w:tcPr>
          <w:p w14:paraId="1483580D" w14:textId="77777777" w:rsidR="00C046D4" w:rsidRDefault="00C046D4" w:rsidP="00E531A3">
            <w:pPr>
              <w:autoSpaceDE w:val="0"/>
              <w:autoSpaceDN w:val="0"/>
              <w:adjustRightInd w:val="0"/>
              <w:rPr>
                <w:rFonts w:ascii="Arial" w:hAnsi="Arial" w:cs="Arial"/>
                <w:bCs/>
              </w:rPr>
            </w:pPr>
          </w:p>
        </w:tc>
      </w:tr>
      <w:tr w:rsidR="00C046D4" w:rsidRPr="004C3A0B" w14:paraId="6543174D" w14:textId="77777777" w:rsidTr="00E531A3">
        <w:tc>
          <w:tcPr>
            <w:tcW w:w="6232" w:type="dxa"/>
            <w:gridSpan w:val="2"/>
            <w:shd w:val="clear" w:color="auto" w:fill="F2F2F2" w:themeFill="background1" w:themeFillShade="F2"/>
          </w:tcPr>
          <w:p w14:paraId="55B00CE2" w14:textId="77777777" w:rsidR="00C046D4" w:rsidRPr="004C3A0B" w:rsidRDefault="00C046D4" w:rsidP="00E531A3">
            <w:pPr>
              <w:autoSpaceDE w:val="0"/>
              <w:autoSpaceDN w:val="0"/>
              <w:adjustRightInd w:val="0"/>
              <w:rPr>
                <w:rFonts w:ascii="Arial" w:hAnsi="Arial" w:cs="Arial"/>
              </w:rPr>
            </w:pPr>
            <w:r>
              <w:rPr>
                <w:rFonts w:ascii="Arial" w:hAnsi="Arial" w:cs="Arial"/>
              </w:rPr>
              <w:t>Has this individual consented to sharing their details on this form?</w:t>
            </w:r>
          </w:p>
        </w:tc>
        <w:tc>
          <w:tcPr>
            <w:tcW w:w="993" w:type="dxa"/>
            <w:shd w:val="clear" w:color="auto" w:fill="F2F2F2" w:themeFill="background1" w:themeFillShade="F2"/>
            <w:vAlign w:val="center"/>
          </w:tcPr>
          <w:p w14:paraId="5DEB0E05" w14:textId="77777777" w:rsidR="00C046D4" w:rsidRPr="004C3A0B" w:rsidRDefault="00C046D4" w:rsidP="00E531A3">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1D85C071" w14:textId="77777777" w:rsidR="00C046D4" w:rsidRPr="004C3A0B" w:rsidRDefault="00C046D4" w:rsidP="00E531A3">
            <w:pPr>
              <w:autoSpaceDE w:val="0"/>
              <w:autoSpaceDN w:val="0"/>
              <w:adjustRightInd w:val="0"/>
              <w:jc w:val="center"/>
              <w:rPr>
                <w:rFonts w:ascii="Arial" w:hAnsi="Arial" w:cs="Arial"/>
                <w:bCs/>
              </w:rPr>
            </w:pPr>
            <w:sdt>
              <w:sdtPr>
                <w:rPr>
                  <w:rFonts w:ascii="Arial" w:hAnsi="Arial" w:cs="Arial"/>
                  <w:b/>
                  <w:bCs/>
                </w:rPr>
                <w:id w:val="-287595643"/>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14:paraId="2F3474BC" w14:textId="77777777" w:rsidR="00C046D4" w:rsidRPr="004C3A0B" w:rsidRDefault="00C046D4" w:rsidP="00E531A3">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755960482"/>
              <w14:checkbox>
                <w14:checked w14:val="0"/>
                <w14:checkedState w14:val="2612" w14:font="MS Gothic"/>
                <w14:uncheckedState w14:val="2610" w14:font="MS Gothic"/>
              </w14:checkbox>
            </w:sdtPr>
            <w:sdtContent>
              <w:p w14:paraId="0A6F274B" w14:textId="77777777" w:rsidR="00C046D4" w:rsidRPr="004C3A0B" w:rsidRDefault="00C046D4" w:rsidP="00E531A3">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C046D4" w:rsidRPr="004C3A0B" w14:paraId="0B3BCFD1" w14:textId="77777777" w:rsidTr="00E531A3">
        <w:tc>
          <w:tcPr>
            <w:tcW w:w="6232" w:type="dxa"/>
            <w:gridSpan w:val="2"/>
            <w:shd w:val="clear" w:color="auto" w:fill="F2F2F2" w:themeFill="background1" w:themeFillShade="F2"/>
          </w:tcPr>
          <w:p w14:paraId="59E1C182" w14:textId="77777777" w:rsidR="00C046D4" w:rsidRPr="004C3A0B" w:rsidRDefault="00C046D4" w:rsidP="00E531A3">
            <w:pPr>
              <w:autoSpaceDE w:val="0"/>
              <w:autoSpaceDN w:val="0"/>
              <w:adjustRightInd w:val="0"/>
              <w:rPr>
                <w:rFonts w:ascii="Arial" w:hAnsi="Arial" w:cs="Arial"/>
              </w:rPr>
            </w:pPr>
            <w:r>
              <w:rPr>
                <w:rFonts w:ascii="Arial" w:hAnsi="Arial" w:cs="Arial"/>
              </w:rPr>
              <w:t>Are you in receipt of a KESS scholarship?</w:t>
            </w:r>
          </w:p>
        </w:tc>
        <w:tc>
          <w:tcPr>
            <w:tcW w:w="993" w:type="dxa"/>
            <w:shd w:val="clear" w:color="auto" w:fill="F2F2F2" w:themeFill="background1" w:themeFillShade="F2"/>
            <w:vAlign w:val="center"/>
          </w:tcPr>
          <w:p w14:paraId="44C97E94" w14:textId="77777777" w:rsidR="00C046D4" w:rsidRPr="004C3A0B" w:rsidRDefault="00C046D4" w:rsidP="00E531A3">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0109D241" w14:textId="77777777" w:rsidR="00C046D4" w:rsidRPr="004C3A0B" w:rsidRDefault="00C046D4" w:rsidP="00E531A3">
            <w:pPr>
              <w:autoSpaceDE w:val="0"/>
              <w:autoSpaceDN w:val="0"/>
              <w:adjustRightInd w:val="0"/>
              <w:jc w:val="center"/>
              <w:rPr>
                <w:rFonts w:ascii="Arial" w:hAnsi="Arial" w:cs="Arial"/>
                <w:bCs/>
              </w:rPr>
            </w:pPr>
            <w:sdt>
              <w:sdtPr>
                <w:rPr>
                  <w:rFonts w:ascii="Arial" w:hAnsi="Arial" w:cs="Arial"/>
                  <w:b/>
                  <w:bCs/>
                </w:rPr>
                <w:id w:val="1563443322"/>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14:paraId="70D3BCF6" w14:textId="77777777" w:rsidR="00C046D4" w:rsidRPr="004C3A0B" w:rsidRDefault="00C046D4" w:rsidP="00E531A3">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Content>
              <w:p w14:paraId="06050FCD" w14:textId="77777777" w:rsidR="00C046D4" w:rsidRPr="004C3A0B" w:rsidRDefault="00C046D4" w:rsidP="00E531A3">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C046D4" w:rsidRPr="004C3A0B" w14:paraId="203D728F" w14:textId="77777777" w:rsidTr="00E531A3">
        <w:tc>
          <w:tcPr>
            <w:tcW w:w="6232" w:type="dxa"/>
            <w:gridSpan w:val="2"/>
            <w:shd w:val="clear" w:color="auto" w:fill="F2F2F2" w:themeFill="background1" w:themeFillShade="F2"/>
          </w:tcPr>
          <w:p w14:paraId="10A03C14" w14:textId="77777777" w:rsidR="00C046D4" w:rsidRPr="004C3A0B" w:rsidRDefault="00C046D4" w:rsidP="00E531A3">
            <w:pPr>
              <w:autoSpaceDE w:val="0"/>
              <w:autoSpaceDN w:val="0"/>
              <w:adjustRightInd w:val="0"/>
              <w:rPr>
                <w:rFonts w:ascii="Arial" w:hAnsi="Arial" w:cs="Arial"/>
              </w:rPr>
            </w:pPr>
            <w:r>
              <w:rPr>
                <w:rFonts w:ascii="Arial" w:hAnsi="Arial" w:cs="Arial"/>
              </w:rPr>
              <w:t>Is your research externally funded</w:t>
            </w:r>
          </w:p>
        </w:tc>
        <w:tc>
          <w:tcPr>
            <w:tcW w:w="993" w:type="dxa"/>
            <w:shd w:val="clear" w:color="auto" w:fill="F2F2F2" w:themeFill="background1" w:themeFillShade="F2"/>
            <w:vAlign w:val="center"/>
          </w:tcPr>
          <w:p w14:paraId="6E2D72C0" w14:textId="77777777" w:rsidR="00C046D4" w:rsidRPr="004C3A0B" w:rsidRDefault="00C046D4" w:rsidP="00E531A3">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60982563" w14:textId="77777777" w:rsidR="00C046D4" w:rsidRPr="004C3A0B" w:rsidRDefault="00C046D4" w:rsidP="00E531A3">
            <w:pPr>
              <w:autoSpaceDE w:val="0"/>
              <w:autoSpaceDN w:val="0"/>
              <w:adjustRightInd w:val="0"/>
              <w:jc w:val="center"/>
              <w:rPr>
                <w:rFonts w:ascii="Arial" w:hAnsi="Arial" w:cs="Arial"/>
                <w:bCs/>
              </w:rPr>
            </w:pPr>
            <w:sdt>
              <w:sdtPr>
                <w:rPr>
                  <w:rFonts w:ascii="Arial" w:hAnsi="Arial" w:cs="Arial"/>
                  <w:b/>
                  <w:bCs/>
                </w:rPr>
                <w:id w:val="1911424659"/>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14:paraId="47DF27B2" w14:textId="77777777" w:rsidR="00C046D4" w:rsidRPr="004C3A0B" w:rsidRDefault="00C046D4" w:rsidP="00E531A3">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876681663"/>
              <w14:checkbox>
                <w14:checked w14:val="0"/>
                <w14:checkedState w14:val="2612" w14:font="MS Gothic"/>
                <w14:uncheckedState w14:val="2610" w14:font="MS Gothic"/>
              </w14:checkbox>
            </w:sdtPr>
            <w:sdtContent>
              <w:p w14:paraId="5702C49C" w14:textId="77777777" w:rsidR="00C046D4" w:rsidRPr="004C3A0B" w:rsidRDefault="00C046D4" w:rsidP="00E531A3">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C046D4" w:rsidRPr="004C3A0B" w14:paraId="0C83FC5F" w14:textId="77777777" w:rsidTr="00E531A3">
        <w:trPr>
          <w:trHeight w:val="386"/>
        </w:trPr>
        <w:tc>
          <w:tcPr>
            <w:tcW w:w="3823" w:type="dxa"/>
            <w:vMerge w:val="restart"/>
            <w:shd w:val="clear" w:color="auto" w:fill="F2F2F2" w:themeFill="background1" w:themeFillShade="F2"/>
          </w:tcPr>
          <w:p w14:paraId="7060A247" w14:textId="77777777" w:rsidR="00C046D4" w:rsidRDefault="00C046D4" w:rsidP="00E531A3">
            <w:pPr>
              <w:autoSpaceDE w:val="0"/>
              <w:autoSpaceDN w:val="0"/>
              <w:adjustRightInd w:val="0"/>
              <w:rPr>
                <w:rFonts w:ascii="Arial" w:hAnsi="Arial" w:cs="Arial"/>
              </w:rPr>
            </w:pPr>
            <w:r>
              <w:rPr>
                <w:rFonts w:ascii="Arial" w:hAnsi="Arial" w:cs="Arial"/>
              </w:rPr>
              <w:t>Are you specifically employed to undertake this research in either a paid or voluntary capacity?</w:t>
            </w:r>
          </w:p>
        </w:tc>
        <w:tc>
          <w:tcPr>
            <w:tcW w:w="2409" w:type="dxa"/>
          </w:tcPr>
          <w:p w14:paraId="463E5ED3" w14:textId="77777777" w:rsidR="00C046D4" w:rsidRDefault="00C046D4" w:rsidP="00E531A3">
            <w:pPr>
              <w:autoSpaceDE w:val="0"/>
              <w:autoSpaceDN w:val="0"/>
              <w:adjustRightInd w:val="0"/>
              <w:rPr>
                <w:rFonts w:ascii="Arial" w:hAnsi="Arial" w:cs="Arial"/>
                <w:bCs/>
              </w:rPr>
            </w:pPr>
            <w:r>
              <w:rPr>
                <w:rFonts w:ascii="Arial" w:hAnsi="Arial" w:cs="Arial"/>
                <w:bCs/>
              </w:rPr>
              <w:t>Voluntary</w:t>
            </w:r>
          </w:p>
        </w:tc>
        <w:tc>
          <w:tcPr>
            <w:tcW w:w="993" w:type="dxa"/>
            <w:shd w:val="clear" w:color="auto" w:fill="F2F2F2" w:themeFill="background1" w:themeFillShade="F2"/>
            <w:vAlign w:val="center"/>
          </w:tcPr>
          <w:p w14:paraId="61C8A72E" w14:textId="77777777" w:rsidR="00C046D4" w:rsidRPr="003257BD" w:rsidRDefault="00C046D4" w:rsidP="00E531A3">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b/>
                <w:bCs/>
              </w:rPr>
              <w:id w:val="-1452555905"/>
              <w14:checkbox>
                <w14:checked w14:val="0"/>
                <w14:checkedState w14:val="2612" w14:font="MS Gothic"/>
                <w14:uncheckedState w14:val="2610" w14:font="MS Gothic"/>
              </w14:checkbox>
            </w:sdtPr>
            <w:sdtContent>
              <w:p w14:paraId="69C28A71" w14:textId="77777777" w:rsidR="00C046D4" w:rsidRDefault="00C046D4" w:rsidP="00E531A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82" w:type="dxa"/>
            <w:gridSpan w:val="2"/>
            <w:shd w:val="clear" w:color="auto" w:fill="F2F2F2" w:themeFill="background1" w:themeFillShade="F2"/>
            <w:vAlign w:val="center"/>
          </w:tcPr>
          <w:p w14:paraId="6745FF1E" w14:textId="77777777" w:rsidR="00C046D4" w:rsidRPr="003257BD" w:rsidRDefault="00C046D4" w:rsidP="00E531A3">
            <w:pPr>
              <w:autoSpaceDE w:val="0"/>
              <w:autoSpaceDN w:val="0"/>
              <w:adjustRightInd w:val="0"/>
              <w:jc w:val="center"/>
              <w:rPr>
                <w:rFonts w:ascii="Arial" w:hAnsi="Arial" w:cs="Arial"/>
                <w:b/>
                <w:bCs/>
              </w:rPr>
            </w:pPr>
            <w:r w:rsidRPr="003257BD">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Content>
              <w:p w14:paraId="03591B96" w14:textId="77777777" w:rsidR="00C046D4" w:rsidRPr="003257BD" w:rsidRDefault="00C046D4" w:rsidP="00E531A3">
                <w:pPr>
                  <w:autoSpaceDE w:val="0"/>
                  <w:autoSpaceDN w:val="0"/>
                  <w:adjustRightInd w:val="0"/>
                  <w:jc w:val="center"/>
                  <w:rPr>
                    <w:rFonts w:ascii="Arial" w:hAnsi="Arial" w:cs="Arial"/>
                    <w:bCs/>
                  </w:rPr>
                </w:pPr>
                <w:r w:rsidRPr="003257BD">
                  <w:rPr>
                    <w:rFonts w:ascii="MS Gothic" w:eastAsia="MS Gothic" w:hAnsi="MS Gothic" w:cs="Arial" w:hint="eastAsia"/>
                    <w:bCs/>
                  </w:rPr>
                  <w:t>☐</w:t>
                </w:r>
              </w:p>
            </w:sdtContent>
          </w:sdt>
        </w:tc>
      </w:tr>
      <w:tr w:rsidR="00C046D4" w:rsidRPr="004C3A0B" w14:paraId="77570E5D" w14:textId="77777777" w:rsidTr="00E531A3">
        <w:trPr>
          <w:trHeight w:val="386"/>
        </w:trPr>
        <w:tc>
          <w:tcPr>
            <w:tcW w:w="3823" w:type="dxa"/>
            <w:vMerge/>
            <w:shd w:val="clear" w:color="auto" w:fill="F2F2F2" w:themeFill="background1" w:themeFillShade="F2"/>
          </w:tcPr>
          <w:p w14:paraId="3E7588CD" w14:textId="77777777" w:rsidR="00C046D4" w:rsidRDefault="00C046D4" w:rsidP="00E531A3">
            <w:pPr>
              <w:autoSpaceDE w:val="0"/>
              <w:autoSpaceDN w:val="0"/>
              <w:adjustRightInd w:val="0"/>
              <w:rPr>
                <w:rFonts w:ascii="Arial" w:hAnsi="Arial" w:cs="Arial"/>
              </w:rPr>
            </w:pPr>
          </w:p>
        </w:tc>
        <w:tc>
          <w:tcPr>
            <w:tcW w:w="2409" w:type="dxa"/>
          </w:tcPr>
          <w:p w14:paraId="3E0DF478" w14:textId="77777777" w:rsidR="00C046D4" w:rsidRDefault="00C046D4" w:rsidP="00E531A3">
            <w:pPr>
              <w:autoSpaceDE w:val="0"/>
              <w:autoSpaceDN w:val="0"/>
              <w:adjustRightInd w:val="0"/>
              <w:rPr>
                <w:rFonts w:ascii="Arial" w:hAnsi="Arial" w:cs="Arial"/>
                <w:bCs/>
              </w:rPr>
            </w:pPr>
            <w:r>
              <w:rPr>
                <w:rFonts w:ascii="Arial" w:hAnsi="Arial" w:cs="Arial"/>
                <w:bCs/>
              </w:rPr>
              <w:t>Employed</w:t>
            </w:r>
          </w:p>
        </w:tc>
        <w:tc>
          <w:tcPr>
            <w:tcW w:w="993" w:type="dxa"/>
            <w:shd w:val="clear" w:color="auto" w:fill="F2F2F2" w:themeFill="background1" w:themeFillShade="F2"/>
            <w:vAlign w:val="center"/>
          </w:tcPr>
          <w:p w14:paraId="38686AD3" w14:textId="77777777" w:rsidR="00C046D4" w:rsidRPr="003257BD" w:rsidRDefault="00C046D4" w:rsidP="00E531A3">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b/>
                <w:bCs/>
              </w:rPr>
              <w:id w:val="-361060577"/>
              <w14:checkbox>
                <w14:checked w14:val="0"/>
                <w14:checkedState w14:val="2612" w14:font="MS Gothic"/>
                <w14:uncheckedState w14:val="2610" w14:font="MS Gothic"/>
              </w14:checkbox>
            </w:sdtPr>
            <w:sdtContent>
              <w:p w14:paraId="18D6E238" w14:textId="77777777" w:rsidR="00C046D4" w:rsidRDefault="00C046D4" w:rsidP="00E531A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82" w:type="dxa"/>
            <w:gridSpan w:val="2"/>
            <w:shd w:val="clear" w:color="auto" w:fill="F2F2F2" w:themeFill="background1" w:themeFillShade="F2"/>
            <w:vAlign w:val="center"/>
          </w:tcPr>
          <w:p w14:paraId="06B12F5A" w14:textId="77777777" w:rsidR="00C046D4" w:rsidRPr="003257BD" w:rsidRDefault="00C046D4" w:rsidP="00E531A3">
            <w:pPr>
              <w:autoSpaceDE w:val="0"/>
              <w:autoSpaceDN w:val="0"/>
              <w:adjustRightInd w:val="0"/>
              <w:jc w:val="center"/>
              <w:rPr>
                <w:rFonts w:ascii="Arial" w:hAnsi="Arial" w:cs="Arial"/>
                <w:b/>
                <w:bCs/>
              </w:rPr>
            </w:pPr>
            <w:r w:rsidRPr="003257BD">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Content>
              <w:p w14:paraId="56723B3A" w14:textId="77777777" w:rsidR="00C046D4" w:rsidRPr="003257BD" w:rsidRDefault="00C046D4" w:rsidP="00E531A3">
                <w:pPr>
                  <w:autoSpaceDE w:val="0"/>
                  <w:autoSpaceDN w:val="0"/>
                  <w:adjustRightInd w:val="0"/>
                  <w:jc w:val="center"/>
                  <w:rPr>
                    <w:rFonts w:ascii="Arial" w:hAnsi="Arial" w:cs="Arial"/>
                    <w:bCs/>
                  </w:rPr>
                </w:pPr>
                <w:r w:rsidRPr="003257BD">
                  <w:rPr>
                    <w:rFonts w:ascii="MS Gothic" w:eastAsia="MS Gothic" w:hAnsi="MS Gothic" w:cs="Arial" w:hint="eastAsia"/>
                    <w:bCs/>
                  </w:rPr>
                  <w:t>☐</w:t>
                </w:r>
              </w:p>
            </w:sdtContent>
          </w:sdt>
        </w:tc>
      </w:tr>
      <w:tr w:rsidR="00C046D4" w:rsidRPr="004C3A0B" w14:paraId="14CF3F83" w14:textId="77777777" w:rsidTr="00E531A3">
        <w:tc>
          <w:tcPr>
            <w:tcW w:w="3823" w:type="dxa"/>
            <w:shd w:val="clear" w:color="auto" w:fill="F2F2F2" w:themeFill="background1" w:themeFillShade="F2"/>
          </w:tcPr>
          <w:p w14:paraId="61CEEE02" w14:textId="77777777" w:rsidR="00C046D4" w:rsidRDefault="00C046D4" w:rsidP="00E531A3">
            <w:pPr>
              <w:autoSpaceDE w:val="0"/>
              <w:autoSpaceDN w:val="0"/>
              <w:adjustRightInd w:val="0"/>
              <w:rPr>
                <w:rFonts w:ascii="Arial" w:hAnsi="Arial" w:cs="Arial"/>
              </w:rPr>
            </w:pPr>
            <w:r>
              <w:rPr>
                <w:rFonts w:ascii="Arial" w:hAnsi="Arial" w:cs="Arial"/>
              </w:rPr>
              <w:t xml:space="preserve">Is the research being undertaken within an existing UWTSD </w:t>
            </w:r>
            <w:proofErr w:type="spellStart"/>
            <w:r>
              <w:rPr>
                <w:rFonts w:ascii="Arial" w:hAnsi="Arial" w:cs="Arial"/>
              </w:rPr>
              <w:t>Athrofa</w:t>
            </w:r>
            <w:proofErr w:type="spellEnd"/>
            <w:r>
              <w:rPr>
                <w:rFonts w:ascii="Arial" w:hAnsi="Arial" w:cs="Arial"/>
              </w:rPr>
              <w:t xml:space="preserve"> Professional Learning Partnership (APLP)</w:t>
            </w:r>
          </w:p>
        </w:tc>
        <w:tc>
          <w:tcPr>
            <w:tcW w:w="2409" w:type="dxa"/>
          </w:tcPr>
          <w:p w14:paraId="5A8DB60A" w14:textId="77777777" w:rsidR="00C046D4" w:rsidRDefault="00C046D4" w:rsidP="00E531A3">
            <w:pPr>
              <w:autoSpaceDE w:val="0"/>
              <w:autoSpaceDN w:val="0"/>
              <w:adjustRightInd w:val="0"/>
              <w:rPr>
                <w:rFonts w:ascii="Arial" w:hAnsi="Arial" w:cs="Arial"/>
                <w:bCs/>
              </w:rPr>
            </w:pPr>
            <w:r>
              <w:rPr>
                <w:rFonts w:ascii="Arial" w:hAnsi="Arial" w:cs="Arial"/>
                <w:bCs/>
              </w:rPr>
              <w:t>If YES then the permission question below does not need to be answered.</w:t>
            </w:r>
          </w:p>
        </w:tc>
        <w:tc>
          <w:tcPr>
            <w:tcW w:w="993" w:type="dxa"/>
            <w:shd w:val="clear" w:color="auto" w:fill="F2F2F2" w:themeFill="background1" w:themeFillShade="F2"/>
            <w:vAlign w:val="center"/>
          </w:tcPr>
          <w:p w14:paraId="098D8C61" w14:textId="77777777" w:rsidR="00C046D4" w:rsidRPr="003257BD" w:rsidRDefault="00C046D4" w:rsidP="00E531A3">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p w14:paraId="164F2A8D" w14:textId="77777777" w:rsidR="00C046D4" w:rsidRPr="00CE6A02" w:rsidRDefault="00C046D4" w:rsidP="00E531A3">
            <w:pPr>
              <w:autoSpaceDE w:val="0"/>
              <w:autoSpaceDN w:val="0"/>
              <w:adjustRightInd w:val="0"/>
              <w:jc w:val="center"/>
              <w:rPr>
                <w:rFonts w:ascii="Arial" w:hAnsi="Arial" w:cs="Arial"/>
                <w:bCs/>
              </w:rPr>
            </w:pPr>
            <w:sdt>
              <w:sdtPr>
                <w:rPr>
                  <w:rFonts w:ascii="Arial" w:hAnsi="Arial" w:cs="Arial"/>
                  <w:bCs/>
                </w:rPr>
                <w:id w:val="48506529"/>
                <w14:checkbox>
                  <w14:checked w14:val="0"/>
                  <w14:checkedState w14:val="2612" w14:font="MS Gothic"/>
                  <w14:uncheckedState w14:val="2610" w14:font="MS Gothic"/>
                </w14:checkbox>
              </w:sdtPr>
              <w:sdtContent>
                <w:r>
                  <w:rPr>
                    <w:rFonts w:ascii="MS Gothic" w:eastAsia="MS Gothic" w:hAnsi="MS Gothic" w:cs="Arial" w:hint="eastAsia"/>
                    <w:bCs/>
                  </w:rPr>
                  <w:t>☐</w:t>
                </w:r>
              </w:sdtContent>
            </w:sdt>
          </w:p>
        </w:tc>
        <w:tc>
          <w:tcPr>
            <w:tcW w:w="992" w:type="dxa"/>
            <w:gridSpan w:val="3"/>
            <w:shd w:val="clear" w:color="auto" w:fill="F2F2F2" w:themeFill="background1" w:themeFillShade="F2"/>
            <w:vAlign w:val="center"/>
          </w:tcPr>
          <w:p w14:paraId="7620175F" w14:textId="77777777" w:rsidR="00C046D4" w:rsidRPr="003257BD" w:rsidRDefault="00C046D4" w:rsidP="00E531A3">
            <w:pPr>
              <w:autoSpaceDE w:val="0"/>
              <w:autoSpaceDN w:val="0"/>
              <w:adjustRightInd w:val="0"/>
              <w:jc w:val="center"/>
              <w:rPr>
                <w:rFonts w:ascii="Arial" w:hAnsi="Arial" w:cs="Arial"/>
                <w:b/>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Content>
              <w:p w14:paraId="482D8189" w14:textId="77777777" w:rsidR="00C046D4" w:rsidRPr="00CE6A02" w:rsidRDefault="00C046D4" w:rsidP="00E531A3">
                <w:pPr>
                  <w:autoSpaceDE w:val="0"/>
                  <w:autoSpaceDN w:val="0"/>
                  <w:adjustRightInd w:val="0"/>
                  <w:jc w:val="center"/>
                  <w:rPr>
                    <w:rFonts w:ascii="Arial" w:hAnsi="Arial" w:cs="Arial"/>
                    <w:bCs/>
                  </w:rPr>
                </w:pPr>
                <w:r w:rsidRPr="002A152D">
                  <w:rPr>
                    <w:rFonts w:ascii="MS Gothic" w:eastAsia="MS Gothic" w:hAnsi="MS Gothic" w:cs="Arial" w:hint="eastAsia"/>
                    <w:bCs/>
                  </w:rPr>
                  <w:t>☐</w:t>
                </w:r>
              </w:p>
            </w:sdtContent>
          </w:sdt>
        </w:tc>
      </w:tr>
      <w:tr w:rsidR="00C046D4" w:rsidRPr="004C3A0B" w14:paraId="7631CD03" w14:textId="77777777" w:rsidTr="00E531A3">
        <w:tc>
          <w:tcPr>
            <w:tcW w:w="3823" w:type="dxa"/>
            <w:shd w:val="clear" w:color="auto" w:fill="F2F2F2" w:themeFill="background1" w:themeFillShade="F2"/>
          </w:tcPr>
          <w:p w14:paraId="6DC436CA" w14:textId="77777777" w:rsidR="00C046D4" w:rsidRDefault="00C046D4" w:rsidP="00E531A3">
            <w:pPr>
              <w:autoSpaceDE w:val="0"/>
              <w:autoSpaceDN w:val="0"/>
              <w:adjustRightInd w:val="0"/>
              <w:rPr>
                <w:rFonts w:ascii="Arial" w:hAnsi="Arial" w:cs="Arial"/>
              </w:rPr>
            </w:pPr>
            <w:r>
              <w:rPr>
                <w:rFonts w:ascii="Arial" w:hAnsi="Arial" w:cs="Arial"/>
              </w:rPr>
              <w:t>Permission to undertake the research has been provided by the partner organisation</w:t>
            </w:r>
          </w:p>
        </w:tc>
        <w:tc>
          <w:tcPr>
            <w:tcW w:w="2409" w:type="dxa"/>
          </w:tcPr>
          <w:p w14:paraId="1B76D80C" w14:textId="77777777" w:rsidR="00C046D4" w:rsidRDefault="00C046D4" w:rsidP="00E531A3">
            <w:pPr>
              <w:autoSpaceDE w:val="0"/>
              <w:autoSpaceDN w:val="0"/>
              <w:adjustRightInd w:val="0"/>
              <w:rPr>
                <w:rFonts w:ascii="Arial" w:hAnsi="Arial" w:cs="Arial"/>
                <w:bCs/>
              </w:rPr>
            </w:pPr>
            <w:r w:rsidRPr="00021B2B">
              <w:rPr>
                <w:rFonts w:ascii="Arial" w:hAnsi="Arial" w:cs="Arial"/>
                <w:bCs/>
              </w:rPr>
              <w:t xml:space="preserve">(If </w:t>
            </w:r>
            <w:r>
              <w:rPr>
                <w:rFonts w:ascii="Arial" w:hAnsi="Arial" w:cs="Arial"/>
                <w:bCs/>
              </w:rPr>
              <w:t>YES attach copy)</w:t>
            </w:r>
          </w:p>
          <w:p w14:paraId="394B1728" w14:textId="77777777" w:rsidR="00C046D4" w:rsidDel="008461DD" w:rsidRDefault="00C046D4" w:rsidP="00E531A3">
            <w:pPr>
              <w:autoSpaceDE w:val="0"/>
              <w:autoSpaceDN w:val="0"/>
              <w:adjustRightInd w:val="0"/>
              <w:rPr>
                <w:rFonts w:ascii="Arial" w:hAnsi="Arial" w:cs="Arial"/>
                <w:bCs/>
              </w:rPr>
            </w:pPr>
            <w:r>
              <w:rPr>
                <w:rFonts w:ascii="Arial" w:hAnsi="Arial" w:cs="Arial"/>
                <w:bCs/>
              </w:rPr>
              <w:t>If NO the application cannot continue</w:t>
            </w:r>
          </w:p>
        </w:tc>
        <w:tc>
          <w:tcPr>
            <w:tcW w:w="993" w:type="dxa"/>
            <w:shd w:val="clear" w:color="auto" w:fill="F2F2F2" w:themeFill="background1" w:themeFillShade="F2"/>
            <w:vAlign w:val="center"/>
          </w:tcPr>
          <w:p w14:paraId="10C4285C" w14:textId="77777777" w:rsidR="00C046D4" w:rsidRPr="003257BD" w:rsidRDefault="00C046D4" w:rsidP="00E531A3">
            <w:pPr>
              <w:autoSpaceDE w:val="0"/>
              <w:autoSpaceDN w:val="0"/>
              <w:adjustRightInd w:val="0"/>
              <w:jc w:val="center"/>
              <w:rPr>
                <w:rFonts w:ascii="Arial" w:hAnsi="Arial" w:cs="Arial"/>
                <w:b/>
              </w:rPr>
            </w:pPr>
            <w:r w:rsidRPr="003257BD">
              <w:rPr>
                <w:rFonts w:ascii="Arial" w:hAnsi="Arial" w:cs="Arial"/>
                <w:b/>
              </w:rPr>
              <w:t>YES</w:t>
            </w:r>
          </w:p>
        </w:tc>
        <w:tc>
          <w:tcPr>
            <w:tcW w:w="850" w:type="dxa"/>
            <w:shd w:val="clear" w:color="auto" w:fill="D9D9D9" w:themeFill="background1" w:themeFillShade="D9"/>
            <w:vAlign w:val="center"/>
          </w:tcPr>
          <w:p w14:paraId="504D0832" w14:textId="77777777" w:rsidR="00C046D4" w:rsidRPr="00CE6A02" w:rsidRDefault="00C046D4" w:rsidP="00E531A3">
            <w:pPr>
              <w:autoSpaceDE w:val="0"/>
              <w:autoSpaceDN w:val="0"/>
              <w:adjustRightInd w:val="0"/>
              <w:jc w:val="center"/>
              <w:rPr>
                <w:rFonts w:ascii="Arial" w:hAnsi="Arial" w:cs="Arial"/>
                <w:bCs/>
              </w:rPr>
            </w:pPr>
            <w:sdt>
              <w:sdtPr>
                <w:rPr>
                  <w:rFonts w:ascii="Arial" w:hAnsi="Arial" w:cs="Arial"/>
                  <w:bCs/>
                </w:rPr>
                <w:id w:val="185717742"/>
                <w14:checkbox>
                  <w14:checked w14:val="0"/>
                  <w14:checkedState w14:val="2612" w14:font="MS Gothic"/>
                  <w14:uncheckedState w14:val="2610" w14:font="MS Gothic"/>
                </w14:checkbox>
              </w:sdtPr>
              <w:sdtContent>
                <w:r w:rsidRPr="00264416">
                  <w:rPr>
                    <w:rFonts w:ascii="MS Gothic" w:eastAsia="MS Gothic" w:hAnsi="MS Gothic" w:cs="Arial" w:hint="eastAsia"/>
                    <w:bCs/>
                  </w:rPr>
                  <w:t>☐</w:t>
                </w:r>
              </w:sdtContent>
            </w:sdt>
          </w:p>
        </w:tc>
        <w:tc>
          <w:tcPr>
            <w:tcW w:w="992" w:type="dxa"/>
            <w:gridSpan w:val="3"/>
            <w:shd w:val="clear" w:color="auto" w:fill="F2F2F2" w:themeFill="background1" w:themeFillShade="F2"/>
            <w:vAlign w:val="center"/>
          </w:tcPr>
          <w:p w14:paraId="36403789" w14:textId="77777777" w:rsidR="00C046D4" w:rsidRPr="003257BD" w:rsidRDefault="00C046D4" w:rsidP="00E531A3">
            <w:pPr>
              <w:autoSpaceDE w:val="0"/>
              <w:autoSpaceDN w:val="0"/>
              <w:adjustRightInd w:val="0"/>
              <w:jc w:val="center"/>
              <w:rPr>
                <w:rFonts w:ascii="Arial" w:hAnsi="Arial" w:cs="Arial"/>
                <w:b/>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Content>
              <w:p w14:paraId="589F66A6" w14:textId="77777777" w:rsidR="00C046D4" w:rsidRPr="00CE6A02" w:rsidRDefault="00C046D4" w:rsidP="00E531A3">
                <w:pPr>
                  <w:autoSpaceDE w:val="0"/>
                  <w:autoSpaceDN w:val="0"/>
                  <w:adjustRightInd w:val="0"/>
                  <w:jc w:val="center"/>
                  <w:rPr>
                    <w:rFonts w:ascii="Arial" w:hAnsi="Arial" w:cs="Arial"/>
                    <w:bCs/>
                  </w:rPr>
                </w:pPr>
                <w:r w:rsidRPr="00264416">
                  <w:rPr>
                    <w:rFonts w:ascii="MS Gothic" w:eastAsia="MS Gothic" w:hAnsi="MS Gothic" w:cs="Arial" w:hint="eastAsia"/>
                    <w:bCs/>
                  </w:rPr>
                  <w:t>☐</w:t>
                </w:r>
              </w:p>
            </w:sdtContent>
          </w:sdt>
        </w:tc>
      </w:tr>
    </w:tbl>
    <w:p w14:paraId="6F92DCB4" w14:textId="77777777" w:rsidR="00C046D4" w:rsidRPr="004C3A0B" w:rsidRDefault="00C046D4" w:rsidP="00C046D4">
      <w:pPr>
        <w:rPr>
          <w:rFonts w:ascii="Arial" w:hAnsi="Arial" w:cs="Arial"/>
          <w:bCs/>
          <w:iCs/>
          <w:sz w:val="16"/>
          <w:szCs w:val="16"/>
        </w:rPr>
      </w:pPr>
    </w:p>
    <w:p w14:paraId="7029E5E4" w14:textId="77777777" w:rsidR="00C046D4" w:rsidRDefault="00C046D4" w:rsidP="00C046D4">
      <w:pPr>
        <w:rPr>
          <w:rFonts w:ascii="Arial" w:hAnsi="Arial" w:cs="Arial"/>
          <w:b/>
          <w:bCs/>
          <w:iCs/>
        </w:rPr>
      </w:pPr>
    </w:p>
    <w:p w14:paraId="12654974" w14:textId="77777777" w:rsidR="00C046D4" w:rsidRPr="00354F34" w:rsidRDefault="00C046D4" w:rsidP="00C046D4">
      <w:pPr>
        <w:autoSpaceDE w:val="0"/>
        <w:autoSpaceDN w:val="0"/>
        <w:adjustRightInd w:val="0"/>
        <w:spacing w:after="240"/>
        <w:rPr>
          <w:rFonts w:ascii="Arial" w:hAnsi="Arial" w:cs="Arial"/>
          <w:b/>
        </w:rPr>
      </w:pPr>
      <w:r w:rsidRPr="00354F34">
        <w:rPr>
          <w:rFonts w:ascii="Arial" w:hAnsi="Arial" w:cs="Arial"/>
          <w:b/>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4966"/>
        <w:gridCol w:w="1377"/>
        <w:gridCol w:w="1157"/>
        <w:gridCol w:w="1266"/>
        <w:gridCol w:w="1157"/>
      </w:tblGrid>
      <w:tr w:rsidR="00C046D4" w:rsidRPr="004C3A0B" w14:paraId="0EF3A1A2" w14:textId="77777777" w:rsidTr="00E531A3">
        <w:trPr>
          <w:trHeight w:val="507"/>
        </w:trPr>
        <w:tc>
          <w:tcPr>
            <w:tcW w:w="6237" w:type="dxa"/>
            <w:shd w:val="clear" w:color="auto" w:fill="F2F2F2" w:themeFill="background1" w:themeFillShade="F2"/>
            <w:vAlign w:val="center"/>
          </w:tcPr>
          <w:p w14:paraId="52BF90BA" w14:textId="77777777" w:rsidR="00C046D4" w:rsidRPr="004C3A0B" w:rsidRDefault="00C046D4" w:rsidP="00E531A3">
            <w:pPr>
              <w:autoSpaceDE w:val="0"/>
              <w:autoSpaceDN w:val="0"/>
              <w:adjustRightInd w:val="0"/>
              <w:rPr>
                <w:rFonts w:ascii="Arial" w:hAnsi="Arial" w:cs="Arial"/>
                <w:bCs/>
              </w:rPr>
            </w:pPr>
            <w:r w:rsidRPr="004C3A0B">
              <w:rPr>
                <w:rFonts w:ascii="Arial" w:hAnsi="Arial" w:cs="Arial"/>
                <w:bCs/>
              </w:rPr>
              <w:t>Does this organisation have its own ethics approval system?</w:t>
            </w:r>
          </w:p>
        </w:tc>
        <w:tc>
          <w:tcPr>
            <w:tcW w:w="993" w:type="dxa"/>
            <w:shd w:val="clear" w:color="auto" w:fill="F2F2F2" w:themeFill="background1" w:themeFillShade="F2"/>
            <w:vAlign w:val="center"/>
          </w:tcPr>
          <w:p w14:paraId="1A200225" w14:textId="77777777" w:rsidR="00C046D4" w:rsidRPr="003257BD" w:rsidRDefault="00C046D4" w:rsidP="00E531A3">
            <w:pPr>
              <w:autoSpaceDE w:val="0"/>
              <w:autoSpaceDN w:val="0"/>
              <w:adjustRightInd w:val="0"/>
              <w:jc w:val="center"/>
              <w:rPr>
                <w:rFonts w:ascii="Arial" w:hAnsi="Arial" w:cs="Arial"/>
                <w:b/>
                <w:bCs/>
              </w:rPr>
            </w:pPr>
            <w:r w:rsidRPr="003257BD">
              <w:rPr>
                <w:rFonts w:ascii="Arial" w:hAnsi="Arial" w:cs="Arial"/>
                <w:b/>
                <w:bCs/>
              </w:rPr>
              <w:t>YES</w:t>
            </w:r>
          </w:p>
        </w:tc>
        <w:tc>
          <w:tcPr>
            <w:tcW w:w="89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Content>
              <w:p w14:paraId="58FEFF5C" w14:textId="77777777" w:rsidR="00C046D4" w:rsidRPr="004C3A0B" w:rsidRDefault="00C046D4" w:rsidP="00E531A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47" w:type="dxa"/>
            <w:shd w:val="clear" w:color="auto" w:fill="F2F2F2" w:themeFill="background1" w:themeFillShade="F2"/>
            <w:vAlign w:val="center"/>
          </w:tcPr>
          <w:p w14:paraId="499755EC" w14:textId="77777777" w:rsidR="00C046D4" w:rsidRPr="003257BD" w:rsidRDefault="00C046D4" w:rsidP="00E531A3">
            <w:pPr>
              <w:autoSpaceDE w:val="0"/>
              <w:autoSpaceDN w:val="0"/>
              <w:adjustRightInd w:val="0"/>
              <w:jc w:val="center"/>
              <w:rPr>
                <w:rFonts w:ascii="Arial" w:hAnsi="Arial" w:cs="Arial"/>
                <w:b/>
                <w:bCs/>
              </w:rPr>
            </w:pPr>
            <w:r w:rsidRPr="003257BD">
              <w:rPr>
                <w:rFonts w:ascii="Arial" w:hAnsi="Arial" w:cs="Arial"/>
                <w:b/>
                <w:bCs/>
              </w:rPr>
              <w:t>NO</w:t>
            </w:r>
          </w:p>
        </w:tc>
        <w:tc>
          <w:tcPr>
            <w:tcW w:w="851" w:type="dxa"/>
            <w:shd w:val="clear" w:color="auto" w:fill="BFBFBF" w:themeFill="background1" w:themeFillShade="BF"/>
            <w:vAlign w:val="center"/>
          </w:tcPr>
          <w:sdt>
            <w:sdtPr>
              <w:rPr>
                <w:rFonts w:ascii="Arial" w:hAnsi="Arial" w:cs="Arial"/>
                <w:b/>
                <w:bCs/>
              </w:rPr>
              <w:id w:val="-711570112"/>
              <w14:checkbox>
                <w14:checked w14:val="1"/>
                <w14:checkedState w14:val="2612" w14:font="MS Gothic"/>
                <w14:uncheckedState w14:val="2610" w14:font="MS Gothic"/>
              </w14:checkbox>
            </w:sdtPr>
            <w:sdtContent>
              <w:p w14:paraId="4DC80EFB" w14:textId="77777777" w:rsidR="00C046D4" w:rsidRPr="004C3A0B" w:rsidRDefault="00C046D4" w:rsidP="00E531A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C046D4" w:rsidRPr="004C3A0B" w14:paraId="256F3512" w14:textId="77777777" w:rsidTr="00E531A3">
        <w:tc>
          <w:tcPr>
            <w:tcW w:w="9923" w:type="dxa"/>
            <w:gridSpan w:val="5"/>
          </w:tcPr>
          <w:p w14:paraId="338C6D4A" w14:textId="77777777" w:rsidR="00C046D4" w:rsidRDefault="00C046D4" w:rsidP="00E531A3">
            <w:pPr>
              <w:autoSpaceDE w:val="0"/>
              <w:autoSpaceDN w:val="0"/>
              <w:adjustRightInd w:val="0"/>
              <w:rPr>
                <w:rFonts w:ascii="Arial" w:hAnsi="Arial" w:cs="Arial"/>
                <w:bCs/>
              </w:rPr>
            </w:pPr>
          </w:p>
          <w:p w14:paraId="2D497485" w14:textId="77777777" w:rsidR="00C046D4" w:rsidRDefault="00C046D4" w:rsidP="00E531A3">
            <w:pPr>
              <w:autoSpaceDE w:val="0"/>
              <w:autoSpaceDN w:val="0"/>
              <w:adjustRightInd w:val="0"/>
              <w:rPr>
                <w:rFonts w:ascii="Arial" w:hAnsi="Arial" w:cs="Arial"/>
                <w:bCs/>
              </w:rPr>
            </w:pPr>
            <w:r w:rsidRPr="004C3A0B">
              <w:rPr>
                <w:rFonts w:ascii="Arial" w:hAnsi="Arial" w:cs="Arial"/>
                <w:bCs/>
              </w:rPr>
              <w:t>If Yes, please attach a copy of any final approval (or interim approval) from the organisation</w:t>
            </w:r>
          </w:p>
          <w:p w14:paraId="7607D47A" w14:textId="77777777" w:rsidR="00C046D4" w:rsidRPr="004C3A0B" w:rsidRDefault="00C046D4" w:rsidP="00E531A3">
            <w:pPr>
              <w:autoSpaceDE w:val="0"/>
              <w:autoSpaceDN w:val="0"/>
              <w:adjustRightInd w:val="0"/>
              <w:rPr>
                <w:rFonts w:ascii="Arial" w:hAnsi="Arial" w:cs="Arial"/>
                <w:b/>
                <w:bCs/>
              </w:rPr>
            </w:pPr>
          </w:p>
        </w:tc>
      </w:tr>
    </w:tbl>
    <w:p w14:paraId="3653CAFB" w14:textId="77777777" w:rsidR="00C046D4" w:rsidRPr="004C3A0B" w:rsidRDefault="00C046D4" w:rsidP="00C046D4">
      <w:pPr>
        <w:autoSpaceDE w:val="0"/>
        <w:autoSpaceDN w:val="0"/>
        <w:adjustRightInd w:val="0"/>
        <w:spacing w:after="240"/>
        <w:rPr>
          <w:rFonts w:ascii="Arial" w:hAnsi="Arial" w:cs="Arial"/>
          <w:bCs/>
          <w:iCs/>
        </w:rPr>
      </w:pPr>
    </w:p>
    <w:p w14:paraId="479ED80C" w14:textId="77777777" w:rsidR="00C046D4" w:rsidRPr="004C3A0B" w:rsidRDefault="00C046D4" w:rsidP="00C046D4">
      <w:pPr>
        <w:autoSpaceDE w:val="0"/>
        <w:autoSpaceDN w:val="0"/>
        <w:adjustRightInd w:val="0"/>
        <w:spacing w:after="240"/>
        <w:rPr>
          <w:rFonts w:ascii="Arial" w:hAnsi="Arial" w:cs="Arial"/>
          <w:b/>
        </w:rPr>
      </w:pPr>
      <w:r w:rsidRPr="004C3A0B">
        <w:rPr>
          <w:rFonts w:ascii="Arial" w:hAnsi="Arial" w:cs="Arial"/>
          <w:b/>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6"/>
        <w:gridCol w:w="2324"/>
        <w:gridCol w:w="2324"/>
        <w:gridCol w:w="2359"/>
      </w:tblGrid>
      <w:tr w:rsidR="00C046D4" w:rsidRPr="004C3A0B" w14:paraId="52E61615" w14:textId="77777777" w:rsidTr="00E531A3">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D32E89" w14:textId="77777777" w:rsidR="00C046D4" w:rsidRPr="004C3A0B" w:rsidRDefault="00C046D4" w:rsidP="00E531A3">
            <w:pPr>
              <w:rPr>
                <w:rFonts w:ascii="Arial" w:hAnsi="Arial" w:cs="Arial"/>
              </w:rPr>
            </w:pPr>
            <w:r w:rsidRPr="004C3A0B">
              <w:rPr>
                <w:rFonts w:ascii="Arial" w:hAnsi="Arial" w:cs="Arial"/>
              </w:rPr>
              <w:lastRenderedPageBreak/>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47AD0002" w14:textId="77777777" w:rsidR="00C046D4" w:rsidRPr="004C3A0B" w:rsidRDefault="00C046D4" w:rsidP="00E531A3">
            <w:pPr>
              <w:rPr>
                <w:rFonts w:ascii="Arial" w:hAnsi="Arial" w:cs="Arial"/>
              </w:rPr>
            </w:pPr>
            <w:r w:rsidRPr="00132353">
              <w:rPr>
                <w:rFonts w:ascii="Arial" w:hAnsi="Arial" w:cs="Arial"/>
              </w:rPr>
              <w:t>#</w:t>
            </w:r>
            <w:proofErr w:type="spellStart"/>
            <w:r w:rsidRPr="00132353">
              <w:rPr>
                <w:rFonts w:ascii="Arial" w:hAnsi="Arial" w:cs="Arial"/>
              </w:rPr>
              <w:t>DislikeForLike</w:t>
            </w:r>
            <w:proofErr w:type="spellEnd"/>
            <w:r w:rsidRPr="00132353">
              <w:rPr>
                <w:rFonts w:ascii="Arial" w:hAnsi="Arial" w:cs="Arial"/>
              </w:rPr>
              <w:t>: A multiple regression study exploring if levels of self-esteem and social comparison are a predictor of envy whilst viewing positively contented Instagram posts</w:t>
            </w:r>
          </w:p>
        </w:tc>
      </w:tr>
      <w:tr w:rsidR="00C046D4" w:rsidRPr="004C3A0B" w14:paraId="706CA5D3" w14:textId="77777777" w:rsidTr="00E531A3">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E9F6CC" w14:textId="77777777" w:rsidR="00C046D4" w:rsidRPr="00D839CD" w:rsidRDefault="00C046D4" w:rsidP="00E531A3">
            <w:pPr>
              <w:rPr>
                <w:rFonts w:ascii="Arial" w:hAnsi="Arial" w:cs="Arial"/>
              </w:rPr>
            </w:pPr>
            <w:r w:rsidRPr="00D839CD">
              <w:rPr>
                <w:rFonts w:ascii="Arial" w:hAnsi="Arial" w:cs="Arial"/>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2DADE1C7" w14:textId="77777777" w:rsidR="00C046D4" w:rsidRPr="00D839CD" w:rsidRDefault="00C046D4" w:rsidP="00E531A3">
            <w:pPr>
              <w:rPr>
                <w:rFonts w:ascii="Arial" w:hAnsi="Arial" w:cs="Arial"/>
              </w:rPr>
            </w:pPr>
            <w:r>
              <w:rPr>
                <w:rFonts w:ascii="Arial" w:hAnsi="Arial" w:cs="Arial"/>
              </w:rPr>
              <w:t>November 2019</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BB57D4" w14:textId="77777777" w:rsidR="00C046D4" w:rsidRPr="00D839CD" w:rsidRDefault="00C046D4" w:rsidP="00E531A3">
            <w:pPr>
              <w:rPr>
                <w:rFonts w:ascii="Arial" w:hAnsi="Arial" w:cs="Arial"/>
              </w:rPr>
            </w:pPr>
            <w:r w:rsidRPr="00D839CD">
              <w:rPr>
                <w:rFonts w:ascii="Arial" w:hAnsi="Arial" w:cs="Arial"/>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68250CE5" w14:textId="77777777" w:rsidR="00C046D4" w:rsidRPr="004C3A0B" w:rsidRDefault="00C046D4" w:rsidP="00E531A3">
            <w:pPr>
              <w:rPr>
                <w:rFonts w:ascii="Arial" w:hAnsi="Arial" w:cs="Arial"/>
              </w:rPr>
            </w:pPr>
            <w:r>
              <w:rPr>
                <w:rFonts w:ascii="Arial" w:hAnsi="Arial" w:cs="Arial"/>
              </w:rPr>
              <w:t>March 2020</w:t>
            </w:r>
          </w:p>
        </w:tc>
      </w:tr>
      <w:tr w:rsidR="00C046D4" w:rsidRPr="004C3A0B" w14:paraId="521C4077" w14:textId="77777777" w:rsidTr="00E531A3">
        <w:trPr>
          <w:trHeight w:val="454"/>
        </w:trPr>
        <w:tc>
          <w:tcPr>
            <w:tcW w:w="5000" w:type="pct"/>
            <w:gridSpan w:val="4"/>
            <w:tcBorders>
              <w:top w:val="single" w:sz="4" w:space="0" w:color="auto"/>
            </w:tcBorders>
            <w:shd w:val="clear" w:color="auto" w:fill="F2F2F2" w:themeFill="background1" w:themeFillShade="F2"/>
            <w:vAlign w:val="center"/>
          </w:tcPr>
          <w:p w14:paraId="1322916E" w14:textId="77777777" w:rsidR="00C046D4" w:rsidRDefault="00C046D4" w:rsidP="00E531A3">
            <w:pPr>
              <w:spacing w:before="120" w:after="120"/>
              <w:rPr>
                <w:rFonts w:ascii="Arial" w:hAnsi="Arial" w:cs="Arial"/>
                <w:b/>
              </w:rPr>
            </w:pPr>
            <w:r>
              <w:rPr>
                <w:rFonts w:ascii="Arial" w:hAnsi="Arial" w:cs="Arial"/>
                <w:b/>
              </w:rPr>
              <w:t>Introduction to the Research (maximum 300 words)</w:t>
            </w:r>
          </w:p>
          <w:p w14:paraId="3031F384" w14:textId="77777777" w:rsidR="00C046D4" w:rsidRPr="009D2E0B" w:rsidRDefault="00C046D4" w:rsidP="00E531A3">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three points below:</w:t>
            </w:r>
          </w:p>
          <w:p w14:paraId="0757DE88" w14:textId="77777777" w:rsidR="00C046D4" w:rsidRPr="006C1FDD" w:rsidRDefault="00C046D4" w:rsidP="00C046D4">
            <w:pPr>
              <w:pStyle w:val="ListParagraph"/>
              <w:numPr>
                <w:ilvl w:val="0"/>
                <w:numId w:val="29"/>
              </w:numPr>
              <w:contextualSpacing w:val="0"/>
              <w:jc w:val="left"/>
              <w:rPr>
                <w:rFonts w:ascii="Arial" w:hAnsi="Arial" w:cs="Arial"/>
                <w:i/>
              </w:rPr>
            </w:pPr>
            <w:r w:rsidRPr="006C1FDD">
              <w:rPr>
                <w:rFonts w:ascii="Arial" w:hAnsi="Arial" w:cs="Arial"/>
                <w:i/>
              </w:rPr>
              <w:t>Purpose of Research Activity</w:t>
            </w:r>
          </w:p>
          <w:p w14:paraId="5100B723" w14:textId="77777777" w:rsidR="00C046D4" w:rsidRPr="006C1FDD" w:rsidRDefault="00C046D4" w:rsidP="00C046D4">
            <w:pPr>
              <w:pStyle w:val="ListParagraph"/>
              <w:numPr>
                <w:ilvl w:val="0"/>
                <w:numId w:val="29"/>
              </w:numPr>
              <w:contextualSpacing w:val="0"/>
              <w:jc w:val="left"/>
              <w:rPr>
                <w:rFonts w:ascii="Arial" w:hAnsi="Arial" w:cs="Arial"/>
                <w:i/>
              </w:rPr>
            </w:pPr>
            <w:r w:rsidRPr="006C1FDD">
              <w:rPr>
                <w:rFonts w:ascii="Arial" w:hAnsi="Arial" w:cs="Arial"/>
                <w:i/>
              </w:rPr>
              <w:t>Proposed Research Question</w:t>
            </w:r>
          </w:p>
          <w:p w14:paraId="237E883E" w14:textId="77777777" w:rsidR="00C046D4" w:rsidRPr="009D2E0B" w:rsidRDefault="00C046D4" w:rsidP="00C046D4">
            <w:pPr>
              <w:pStyle w:val="ListParagraph"/>
              <w:numPr>
                <w:ilvl w:val="0"/>
                <w:numId w:val="29"/>
              </w:numPr>
              <w:contextualSpacing w:val="0"/>
              <w:jc w:val="left"/>
              <w:rPr>
                <w:rFonts w:ascii="Arial" w:hAnsi="Arial" w:cs="Arial"/>
                <w:i/>
              </w:rPr>
            </w:pPr>
            <w:r w:rsidRPr="009D2E0B">
              <w:rPr>
                <w:rFonts w:ascii="Arial" w:hAnsi="Arial" w:cs="Arial"/>
                <w:i/>
              </w:rPr>
              <w:t>Aims of Research Activity</w:t>
            </w:r>
          </w:p>
          <w:p w14:paraId="483D73C9" w14:textId="77777777" w:rsidR="00C046D4" w:rsidRPr="009D2E0B" w:rsidRDefault="00C046D4" w:rsidP="00C046D4">
            <w:pPr>
              <w:pStyle w:val="ListParagraph"/>
              <w:numPr>
                <w:ilvl w:val="0"/>
                <w:numId w:val="29"/>
              </w:numPr>
              <w:ind w:left="714" w:hanging="357"/>
              <w:contextualSpacing w:val="0"/>
              <w:jc w:val="left"/>
              <w:rPr>
                <w:rFonts w:ascii="Arial" w:hAnsi="Arial" w:cs="Arial"/>
                <w:i/>
              </w:rPr>
            </w:pPr>
            <w:r w:rsidRPr="009D2E0B">
              <w:rPr>
                <w:rFonts w:ascii="Arial" w:hAnsi="Arial" w:cs="Arial"/>
                <w:i/>
              </w:rPr>
              <w:t>Objectives of Research Activity</w:t>
            </w:r>
          </w:p>
          <w:p w14:paraId="788FC7DF" w14:textId="77777777" w:rsidR="00C046D4" w:rsidRDefault="00C046D4" w:rsidP="00E531A3">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explain</w:t>
            </w:r>
          </w:p>
          <w:p w14:paraId="3EF3BEC2" w14:textId="77777777" w:rsidR="00C046D4" w:rsidRPr="009D2E0B" w:rsidRDefault="00C046D4" w:rsidP="00C046D4">
            <w:pPr>
              <w:pStyle w:val="ListParagraph"/>
              <w:numPr>
                <w:ilvl w:val="0"/>
                <w:numId w:val="29"/>
              </w:numPr>
              <w:contextualSpacing w:val="0"/>
              <w:jc w:val="left"/>
              <w:rPr>
                <w:rFonts w:ascii="Arial" w:hAnsi="Arial" w:cs="Arial"/>
                <w:i/>
              </w:rPr>
            </w:pPr>
            <w:r w:rsidRPr="009D2E0B">
              <w:rPr>
                <w:rFonts w:ascii="Arial" w:hAnsi="Arial" w:cs="Arial"/>
                <w:i/>
              </w:rPr>
              <w:t xml:space="preserve">What the research activity will add to the body of knowledge </w:t>
            </w:r>
          </w:p>
          <w:p w14:paraId="27E9DEFC" w14:textId="77777777" w:rsidR="00C046D4" w:rsidRPr="009D2E0B" w:rsidRDefault="00C046D4" w:rsidP="00C046D4">
            <w:pPr>
              <w:pStyle w:val="ListParagraph"/>
              <w:numPr>
                <w:ilvl w:val="0"/>
                <w:numId w:val="29"/>
              </w:numPr>
              <w:contextualSpacing w:val="0"/>
              <w:jc w:val="left"/>
              <w:rPr>
                <w:rFonts w:ascii="Arial" w:hAnsi="Arial" w:cs="Arial"/>
              </w:rPr>
            </w:pPr>
            <w:r w:rsidRPr="009D2E0B">
              <w:rPr>
                <w:rFonts w:ascii="Arial" w:hAnsi="Arial" w:cs="Arial"/>
                <w:i/>
              </w:rPr>
              <w:t xml:space="preserve">How it addresses an area of importance. </w:t>
            </w:r>
          </w:p>
        </w:tc>
      </w:tr>
      <w:tr w:rsidR="00C046D4" w:rsidRPr="004C3A0B" w:rsidDel="002A152D" w14:paraId="4D9BC6F7" w14:textId="77777777" w:rsidTr="00E531A3">
        <w:trPr>
          <w:trHeight w:val="454"/>
        </w:trPr>
        <w:tc>
          <w:tcPr>
            <w:tcW w:w="5000" w:type="pct"/>
            <w:gridSpan w:val="4"/>
            <w:vAlign w:val="center"/>
          </w:tcPr>
          <w:p w14:paraId="20E1E3AF" w14:textId="77777777" w:rsidR="00C046D4" w:rsidRPr="009D2E0B" w:rsidRDefault="00C046D4" w:rsidP="00E531A3">
            <w:pPr>
              <w:autoSpaceDE w:val="0"/>
              <w:autoSpaceDN w:val="0"/>
              <w:adjustRightInd w:val="0"/>
              <w:rPr>
                <w:rFonts w:ascii="Arial" w:hAnsi="Arial" w:cs="Arial"/>
                <w:b/>
                <w:bCs/>
              </w:rPr>
            </w:pPr>
            <w:r w:rsidRPr="009D2E0B">
              <w:rPr>
                <w:rFonts w:ascii="Arial" w:hAnsi="Arial" w:cs="Arial"/>
                <w:b/>
                <w:bCs/>
              </w:rPr>
              <w:t>Purpose of Research Activity</w:t>
            </w:r>
          </w:p>
          <w:p w14:paraId="14E86ADF" w14:textId="77777777" w:rsidR="00C046D4" w:rsidRDefault="00C046D4" w:rsidP="00E531A3">
            <w:pPr>
              <w:rPr>
                <w:rFonts w:ascii="Arial" w:hAnsi="Arial" w:cs="Arial"/>
              </w:rPr>
            </w:pPr>
            <w:r>
              <w:rPr>
                <w:rFonts w:ascii="Arial" w:hAnsi="Arial" w:cs="Arial"/>
              </w:rPr>
              <w:t xml:space="preserve">This research activity is part of a third year BA Counselling and Psychology students’ dissertation at the University of Wales Trinity St David. The project seeks to explore the link between social comparison and </w:t>
            </w:r>
            <w:proofErr w:type="spellStart"/>
            <w:r>
              <w:rPr>
                <w:rFonts w:ascii="Arial" w:hAnsi="Arial" w:cs="Arial"/>
              </w:rPr>
              <w:t>self esteem</w:t>
            </w:r>
            <w:proofErr w:type="spellEnd"/>
            <w:r>
              <w:rPr>
                <w:rFonts w:ascii="Arial" w:hAnsi="Arial" w:cs="Arial"/>
              </w:rPr>
              <w:t xml:space="preserve"> and whether they are predictors for levels of envy, whilst looking at positively contented Instagram posts. </w:t>
            </w:r>
          </w:p>
          <w:p w14:paraId="3358ACA0" w14:textId="77777777" w:rsidR="00C046D4" w:rsidRDefault="00C046D4" w:rsidP="00E531A3">
            <w:pPr>
              <w:rPr>
                <w:rFonts w:ascii="Arial" w:hAnsi="Arial" w:cs="Arial"/>
              </w:rPr>
            </w:pPr>
          </w:p>
          <w:p w14:paraId="6BE35821" w14:textId="77777777" w:rsidR="00C046D4" w:rsidRDefault="00C046D4" w:rsidP="00E531A3">
            <w:pPr>
              <w:rPr>
                <w:rFonts w:ascii="Arial" w:hAnsi="Arial" w:cs="Arial"/>
              </w:rPr>
            </w:pPr>
          </w:p>
          <w:p w14:paraId="0BB8DA4F" w14:textId="77777777" w:rsidR="00C046D4" w:rsidRPr="002A152D" w:rsidDel="00425DA7" w:rsidRDefault="00C046D4" w:rsidP="00E531A3">
            <w:pPr>
              <w:rPr>
                <w:rFonts w:ascii="Arial" w:hAnsi="Arial" w:cs="Arial"/>
              </w:rPr>
            </w:pPr>
            <w:r w:rsidRPr="004C3A0B">
              <w:rPr>
                <w:rFonts w:ascii="Arial" w:hAnsi="Arial" w:cs="Arial"/>
                <w:color w:val="808080"/>
                <w:sz w:val="18"/>
                <w:szCs w:val="18"/>
              </w:rPr>
              <w:t>(this box should expand as you type)</w:t>
            </w:r>
          </w:p>
        </w:tc>
      </w:tr>
      <w:tr w:rsidR="00C046D4" w:rsidRPr="006C1FDD" w:rsidDel="002A152D" w14:paraId="27465F16" w14:textId="77777777" w:rsidTr="00E531A3">
        <w:trPr>
          <w:trHeight w:val="454"/>
        </w:trPr>
        <w:tc>
          <w:tcPr>
            <w:tcW w:w="5000" w:type="pct"/>
            <w:gridSpan w:val="4"/>
            <w:vAlign w:val="center"/>
          </w:tcPr>
          <w:p w14:paraId="6C2CC965" w14:textId="77777777" w:rsidR="00C046D4" w:rsidRPr="006C1FDD" w:rsidRDefault="00C046D4" w:rsidP="00E531A3">
            <w:pPr>
              <w:autoSpaceDE w:val="0"/>
              <w:autoSpaceDN w:val="0"/>
              <w:adjustRightInd w:val="0"/>
              <w:rPr>
                <w:rFonts w:ascii="Arial" w:hAnsi="Arial" w:cs="Arial"/>
                <w:b/>
                <w:bCs/>
              </w:rPr>
            </w:pPr>
            <w:r w:rsidRPr="006C1FDD">
              <w:rPr>
                <w:rFonts w:ascii="Arial" w:hAnsi="Arial" w:cs="Arial"/>
                <w:b/>
                <w:bCs/>
              </w:rPr>
              <w:t>Research Question</w:t>
            </w:r>
          </w:p>
          <w:p w14:paraId="0D371577" w14:textId="77777777" w:rsidR="00C046D4" w:rsidRPr="006C1FDD" w:rsidRDefault="00C046D4" w:rsidP="00E531A3">
            <w:pPr>
              <w:rPr>
                <w:rFonts w:ascii="Arial" w:hAnsi="Arial" w:cs="Arial"/>
              </w:rPr>
            </w:pPr>
            <w:r w:rsidRPr="00B103C3">
              <w:rPr>
                <w:rFonts w:ascii="Arial" w:hAnsi="Arial" w:cs="Arial"/>
              </w:rPr>
              <w:lastRenderedPageBreak/>
              <w:t xml:space="preserve">Are levels of self-esteem and social comparison predictors </w:t>
            </w:r>
            <w:r>
              <w:rPr>
                <w:rFonts w:ascii="Arial" w:hAnsi="Arial" w:cs="Arial"/>
              </w:rPr>
              <w:t>of</w:t>
            </w:r>
            <w:r w:rsidRPr="00B103C3">
              <w:rPr>
                <w:rFonts w:ascii="Arial" w:hAnsi="Arial" w:cs="Arial"/>
              </w:rPr>
              <w:t xml:space="preserve"> envy whilst viewing positively contented Instagram posts?</w:t>
            </w:r>
          </w:p>
          <w:p w14:paraId="153F2DC1" w14:textId="77777777" w:rsidR="00C046D4" w:rsidRPr="006C1FDD" w:rsidRDefault="00C046D4" w:rsidP="00E531A3">
            <w:pPr>
              <w:rPr>
                <w:rFonts w:ascii="Arial" w:hAnsi="Arial" w:cs="Arial"/>
              </w:rPr>
            </w:pPr>
          </w:p>
          <w:p w14:paraId="33CB0F71" w14:textId="77777777" w:rsidR="00C046D4" w:rsidRPr="006C1FDD" w:rsidRDefault="00C046D4" w:rsidP="00E531A3">
            <w:pPr>
              <w:rPr>
                <w:rFonts w:ascii="Arial" w:hAnsi="Arial" w:cs="Arial"/>
              </w:rPr>
            </w:pPr>
          </w:p>
          <w:p w14:paraId="101C4316" w14:textId="77777777" w:rsidR="00C046D4" w:rsidRPr="006C1FDD" w:rsidRDefault="00C046D4" w:rsidP="00E531A3">
            <w:pPr>
              <w:autoSpaceDE w:val="0"/>
              <w:autoSpaceDN w:val="0"/>
              <w:adjustRightInd w:val="0"/>
              <w:rPr>
                <w:rFonts w:ascii="Arial" w:hAnsi="Arial" w:cs="Arial"/>
                <w:b/>
                <w:bCs/>
              </w:rPr>
            </w:pPr>
            <w:r w:rsidRPr="006C1FDD">
              <w:rPr>
                <w:rFonts w:ascii="Arial" w:hAnsi="Arial" w:cs="Arial"/>
                <w:sz w:val="18"/>
                <w:szCs w:val="18"/>
              </w:rPr>
              <w:t>(this box should expand as you type)</w:t>
            </w:r>
          </w:p>
        </w:tc>
      </w:tr>
      <w:tr w:rsidR="00C046D4" w:rsidRPr="004C3A0B" w14:paraId="6CE6957C" w14:textId="77777777" w:rsidTr="00E531A3">
        <w:trPr>
          <w:trHeight w:val="454"/>
        </w:trPr>
        <w:tc>
          <w:tcPr>
            <w:tcW w:w="5000" w:type="pct"/>
            <w:gridSpan w:val="4"/>
            <w:vAlign w:val="center"/>
          </w:tcPr>
          <w:p w14:paraId="51BA9C64" w14:textId="77777777" w:rsidR="00C046D4" w:rsidRPr="009D2E0B" w:rsidRDefault="00C046D4" w:rsidP="00E531A3">
            <w:pPr>
              <w:autoSpaceDE w:val="0"/>
              <w:autoSpaceDN w:val="0"/>
              <w:adjustRightInd w:val="0"/>
              <w:rPr>
                <w:rFonts w:ascii="Arial" w:hAnsi="Arial" w:cs="Arial"/>
                <w:b/>
                <w:bCs/>
              </w:rPr>
            </w:pPr>
            <w:r w:rsidRPr="009D2E0B">
              <w:rPr>
                <w:rFonts w:ascii="Arial" w:hAnsi="Arial" w:cs="Arial"/>
                <w:b/>
                <w:bCs/>
              </w:rPr>
              <w:lastRenderedPageBreak/>
              <w:t>Aims of Research Activity</w:t>
            </w:r>
          </w:p>
          <w:p w14:paraId="7F0E9A84" w14:textId="77777777" w:rsidR="00C046D4" w:rsidRDefault="00C046D4" w:rsidP="00E531A3">
            <w:pPr>
              <w:rPr>
                <w:rFonts w:ascii="Arial" w:hAnsi="Arial" w:cs="Arial"/>
              </w:rPr>
            </w:pPr>
          </w:p>
          <w:p w14:paraId="6E4AB342" w14:textId="77777777" w:rsidR="00C046D4" w:rsidRDefault="00C046D4" w:rsidP="00E531A3">
            <w:pPr>
              <w:rPr>
                <w:rFonts w:ascii="Arial" w:hAnsi="Arial" w:cs="Arial"/>
              </w:rPr>
            </w:pPr>
            <w:r>
              <w:rPr>
                <w:rFonts w:ascii="Arial" w:hAnsi="Arial" w:cs="Arial"/>
              </w:rPr>
              <w:t xml:space="preserve">The aim is to explore if levels of </w:t>
            </w:r>
            <w:proofErr w:type="spellStart"/>
            <w:r>
              <w:rPr>
                <w:rFonts w:ascii="Arial" w:hAnsi="Arial" w:cs="Arial"/>
              </w:rPr>
              <w:t>self esteem</w:t>
            </w:r>
            <w:proofErr w:type="spellEnd"/>
            <w:r>
              <w:rPr>
                <w:rFonts w:ascii="Arial" w:hAnsi="Arial" w:cs="Arial"/>
              </w:rPr>
              <w:t xml:space="preserve"> and social comparison are a predictor for level of envy whilst viewing positively contented Instagram posts.</w:t>
            </w:r>
          </w:p>
          <w:p w14:paraId="42CBEE2D" w14:textId="77777777" w:rsidR="00C046D4" w:rsidRPr="004C3A0B" w:rsidRDefault="00C046D4" w:rsidP="00E531A3">
            <w:pPr>
              <w:rPr>
                <w:rFonts w:ascii="Arial" w:hAnsi="Arial" w:cs="Arial"/>
              </w:rPr>
            </w:pPr>
          </w:p>
          <w:p w14:paraId="247D1049" w14:textId="77777777" w:rsidR="00C046D4" w:rsidRPr="002A152D" w:rsidRDefault="00C046D4" w:rsidP="00E531A3">
            <w:pPr>
              <w:rPr>
                <w:rFonts w:ascii="Arial" w:hAnsi="Arial" w:cs="Arial"/>
              </w:rPr>
            </w:pPr>
            <w:r w:rsidRPr="004C3A0B">
              <w:rPr>
                <w:rFonts w:ascii="Arial" w:hAnsi="Arial" w:cs="Arial"/>
                <w:color w:val="808080"/>
                <w:sz w:val="18"/>
                <w:szCs w:val="18"/>
              </w:rPr>
              <w:t>(this box should expand as you type)</w:t>
            </w:r>
          </w:p>
        </w:tc>
      </w:tr>
      <w:tr w:rsidR="00C046D4" w:rsidRPr="004C3A0B" w14:paraId="7011BF75" w14:textId="77777777" w:rsidTr="00E531A3">
        <w:trPr>
          <w:trHeight w:val="454"/>
        </w:trPr>
        <w:tc>
          <w:tcPr>
            <w:tcW w:w="5000" w:type="pct"/>
            <w:gridSpan w:val="4"/>
            <w:vAlign w:val="center"/>
          </w:tcPr>
          <w:p w14:paraId="6501B57F" w14:textId="77777777" w:rsidR="00C046D4" w:rsidRPr="009D2E0B" w:rsidRDefault="00C046D4" w:rsidP="00E531A3">
            <w:pPr>
              <w:autoSpaceDE w:val="0"/>
              <w:autoSpaceDN w:val="0"/>
              <w:adjustRightInd w:val="0"/>
              <w:rPr>
                <w:rFonts w:ascii="Arial" w:hAnsi="Arial" w:cs="Arial"/>
                <w:b/>
                <w:bCs/>
              </w:rPr>
            </w:pPr>
            <w:r w:rsidRPr="009D2E0B">
              <w:rPr>
                <w:rFonts w:ascii="Arial" w:hAnsi="Arial" w:cs="Arial"/>
                <w:b/>
                <w:bCs/>
              </w:rPr>
              <w:t>Objectives of Research Activity</w:t>
            </w:r>
          </w:p>
          <w:p w14:paraId="0D9CC84B" w14:textId="77777777" w:rsidR="00C046D4" w:rsidRPr="008600BB" w:rsidRDefault="00C046D4" w:rsidP="00E531A3">
            <w:pPr>
              <w:rPr>
                <w:rFonts w:ascii="Arial" w:hAnsi="Arial" w:cs="Arial"/>
              </w:rPr>
            </w:pPr>
            <w:r>
              <w:rPr>
                <w:rFonts w:ascii="Arial" w:hAnsi="Arial" w:cs="Arial"/>
              </w:rPr>
              <w:t>The objective of this study is to capture data in order to identify if people become envious of positively contented Instagram posts because of their self-esteem or level of social comparison.</w:t>
            </w:r>
          </w:p>
          <w:p w14:paraId="52BCA216" w14:textId="77777777" w:rsidR="00C046D4" w:rsidRPr="004C3A0B" w:rsidRDefault="00C046D4" w:rsidP="00E531A3">
            <w:pPr>
              <w:rPr>
                <w:rFonts w:ascii="Arial" w:hAnsi="Arial" w:cs="Arial"/>
              </w:rPr>
            </w:pPr>
          </w:p>
          <w:p w14:paraId="29A312B7" w14:textId="77777777" w:rsidR="00C046D4" w:rsidRPr="004C3A0B" w:rsidRDefault="00C046D4" w:rsidP="00E531A3">
            <w:pPr>
              <w:rPr>
                <w:rFonts w:ascii="Arial" w:hAnsi="Arial" w:cs="Arial"/>
              </w:rPr>
            </w:pPr>
            <w:r w:rsidRPr="004C3A0B">
              <w:rPr>
                <w:rFonts w:ascii="Arial" w:hAnsi="Arial" w:cs="Arial"/>
                <w:color w:val="808080"/>
                <w:sz w:val="18"/>
                <w:szCs w:val="18"/>
              </w:rPr>
              <w:t>(this box should expand as you type)</w:t>
            </w:r>
          </w:p>
        </w:tc>
      </w:tr>
      <w:tr w:rsidR="00C046D4" w:rsidRPr="004C3A0B" w14:paraId="16CCBF87" w14:textId="77777777" w:rsidTr="00E531A3">
        <w:trPr>
          <w:trHeight w:val="454"/>
        </w:trPr>
        <w:tc>
          <w:tcPr>
            <w:tcW w:w="5000" w:type="pct"/>
            <w:gridSpan w:val="4"/>
            <w:shd w:val="clear" w:color="auto" w:fill="F2F2F2" w:themeFill="background1" w:themeFillShade="F2"/>
            <w:vAlign w:val="center"/>
          </w:tcPr>
          <w:p w14:paraId="73EAE88E" w14:textId="77777777" w:rsidR="00C046D4" w:rsidRPr="004C3A0B" w:rsidRDefault="00C046D4" w:rsidP="00E531A3">
            <w:pPr>
              <w:spacing w:before="120" w:after="120"/>
              <w:rPr>
                <w:rFonts w:ascii="Arial" w:hAnsi="Arial" w:cs="Arial"/>
                <w:b/>
              </w:rPr>
            </w:pPr>
            <w:r w:rsidRPr="004C3A0B">
              <w:rPr>
                <w:rFonts w:ascii="Arial" w:hAnsi="Arial" w:cs="Arial"/>
                <w:b/>
              </w:rPr>
              <w:t>Proposed methods</w:t>
            </w:r>
            <w:r>
              <w:rPr>
                <w:rFonts w:ascii="Arial" w:hAnsi="Arial" w:cs="Arial"/>
                <w:b/>
              </w:rPr>
              <w:t xml:space="preserve"> (maximum 600 words)</w:t>
            </w:r>
          </w:p>
          <w:p w14:paraId="15E895EF" w14:textId="77777777" w:rsidR="00C046D4" w:rsidRPr="004C3A0B" w:rsidRDefault="00C046D4" w:rsidP="00E531A3">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rPr>
              <w:t>ll be needed.</w:t>
            </w:r>
          </w:p>
        </w:tc>
      </w:tr>
      <w:tr w:rsidR="00C046D4" w:rsidRPr="004C3A0B" w14:paraId="4807A285" w14:textId="77777777" w:rsidTr="00E531A3">
        <w:trPr>
          <w:trHeight w:val="454"/>
        </w:trPr>
        <w:tc>
          <w:tcPr>
            <w:tcW w:w="5000" w:type="pct"/>
            <w:gridSpan w:val="4"/>
            <w:vAlign w:val="center"/>
          </w:tcPr>
          <w:p w14:paraId="47DC5F61" w14:textId="77777777" w:rsidR="00C046D4" w:rsidRPr="007F62E2" w:rsidRDefault="00C046D4" w:rsidP="00E531A3">
            <w:pPr>
              <w:rPr>
                <w:rFonts w:ascii="Arial" w:hAnsi="Arial" w:cs="Arial"/>
              </w:rPr>
            </w:pPr>
          </w:p>
          <w:p w14:paraId="6C43F510" w14:textId="77777777" w:rsidR="00C046D4" w:rsidRPr="007F62E2" w:rsidRDefault="00C046D4" w:rsidP="00E531A3">
            <w:pPr>
              <w:rPr>
                <w:rFonts w:ascii="Arial" w:hAnsi="Arial" w:cs="Arial"/>
              </w:rPr>
            </w:pPr>
            <w:r w:rsidRPr="007F62E2">
              <w:rPr>
                <w:rFonts w:ascii="Arial" w:hAnsi="Arial" w:cs="Arial"/>
              </w:rPr>
              <w:t xml:space="preserve">The study will utilise a regression design. Participants will be asked to sign up using the EMS system, where they have all been allocated their own individual ID number. They shall use this to identify themselves when arriving at the labs. </w:t>
            </w:r>
          </w:p>
          <w:p w14:paraId="061D4513" w14:textId="77777777" w:rsidR="00C046D4" w:rsidRPr="007F62E2" w:rsidRDefault="00C046D4" w:rsidP="00E531A3">
            <w:pPr>
              <w:rPr>
                <w:rFonts w:ascii="Arial" w:hAnsi="Arial" w:cs="Arial"/>
              </w:rPr>
            </w:pPr>
          </w:p>
          <w:p w14:paraId="2BEFB0DC" w14:textId="77777777" w:rsidR="00C046D4" w:rsidRPr="007F62E2" w:rsidRDefault="00C046D4" w:rsidP="00E531A3">
            <w:pPr>
              <w:rPr>
                <w:rFonts w:ascii="Arial" w:hAnsi="Arial" w:cs="Arial"/>
              </w:rPr>
            </w:pPr>
            <w:r w:rsidRPr="007F62E2">
              <w:rPr>
                <w:rFonts w:ascii="Arial" w:hAnsi="Arial" w:cs="Arial"/>
              </w:rPr>
              <w:t>Participants will be provided with brief information regarding the content of the study in the form of a disclaimer that states that it is expected that participants are familiar with Instagram before they sign up to take part in this study.</w:t>
            </w:r>
          </w:p>
          <w:p w14:paraId="2560C24A" w14:textId="77777777" w:rsidR="00C046D4" w:rsidRPr="007F62E2" w:rsidRDefault="00C046D4" w:rsidP="00E531A3">
            <w:pPr>
              <w:rPr>
                <w:rFonts w:ascii="Arial" w:hAnsi="Arial" w:cs="Arial"/>
              </w:rPr>
            </w:pPr>
          </w:p>
          <w:p w14:paraId="0C0A469C" w14:textId="77777777" w:rsidR="00C046D4" w:rsidRPr="007F62E2" w:rsidRDefault="00C046D4" w:rsidP="00E531A3">
            <w:pPr>
              <w:rPr>
                <w:rFonts w:ascii="Arial" w:hAnsi="Arial" w:cs="Arial"/>
              </w:rPr>
            </w:pPr>
            <w:r w:rsidRPr="007F62E2">
              <w:rPr>
                <w:rFonts w:ascii="Arial" w:hAnsi="Arial" w:cs="Arial"/>
              </w:rPr>
              <w:t xml:space="preserve">Participants will then be given a consent form to read that documents what they are required to do to take part in the study and to provide information regarding their right to withdraw at any point during the study without fear of penalty. Participants will be asked to document their age and gender too. </w:t>
            </w:r>
          </w:p>
          <w:p w14:paraId="01438B38" w14:textId="77777777" w:rsidR="00C046D4" w:rsidRPr="007F62E2" w:rsidRDefault="00C046D4" w:rsidP="00E531A3">
            <w:pPr>
              <w:rPr>
                <w:rFonts w:ascii="Arial" w:hAnsi="Arial" w:cs="Arial"/>
              </w:rPr>
            </w:pPr>
          </w:p>
          <w:p w14:paraId="17408DD5" w14:textId="77777777" w:rsidR="00C046D4" w:rsidRPr="007F62E2" w:rsidRDefault="00C046D4" w:rsidP="00E531A3">
            <w:pPr>
              <w:rPr>
                <w:rFonts w:ascii="Arial" w:hAnsi="Arial" w:cs="Arial"/>
              </w:rPr>
            </w:pPr>
            <w:r w:rsidRPr="007F62E2">
              <w:rPr>
                <w:rFonts w:ascii="Arial" w:hAnsi="Arial" w:cs="Arial"/>
              </w:rPr>
              <w:t xml:space="preserve">The first IV in this study will be levels of self-esteem. Participants will be asked to complete the Rosenberg self-esteem scale in order to assess their level of self-esteem. They will then be asked to view 6 structured Instagram posts; 3 positive and 3 neutral posts that will be displayed in a random order. Structured Instagram posts will be created using picture files shown from the perspective of Instagram users. Captions for the pictures will describe either be overly positive e.g. new job or home or neutral e.g. a cup of tea. </w:t>
            </w:r>
          </w:p>
          <w:p w14:paraId="228DD77C" w14:textId="77777777" w:rsidR="00C046D4" w:rsidRPr="007F62E2" w:rsidRDefault="00C046D4" w:rsidP="00E531A3">
            <w:pPr>
              <w:rPr>
                <w:rFonts w:ascii="Arial" w:hAnsi="Arial" w:cs="Arial"/>
              </w:rPr>
            </w:pPr>
          </w:p>
          <w:p w14:paraId="36906A61" w14:textId="77777777" w:rsidR="00C046D4" w:rsidRPr="007F62E2" w:rsidRDefault="00C046D4" w:rsidP="00E531A3">
            <w:pPr>
              <w:rPr>
                <w:rFonts w:ascii="Arial" w:hAnsi="Arial" w:cs="Arial"/>
              </w:rPr>
            </w:pPr>
            <w:r w:rsidRPr="007F62E2">
              <w:rPr>
                <w:rFonts w:ascii="Arial" w:hAnsi="Arial" w:cs="Arial"/>
              </w:rPr>
              <w:t xml:space="preserve">For each Instagram post, participants will be asked to respond to a number of questions to assess social comparison (IV 2) and envy (DV). Questions used to measure social </w:t>
            </w:r>
            <w:r w:rsidRPr="007F62E2">
              <w:rPr>
                <w:rFonts w:ascii="Arial" w:hAnsi="Arial" w:cs="Arial"/>
              </w:rPr>
              <w:lastRenderedPageBreak/>
              <w:t xml:space="preserve">comparison will focus primarily on happiness. The participants will be asked to respond to two questions for each post, ‘how happy is the profile owner’ and ‘how happy is the profile owner compared to themselves?’ The first question will utilise a 7-part Likert scale ranging from 0 ‘very unhappy’ to 6 ‘very happy’. The second question will utilise an 8-part Likert scale with responses ranging from -4 ‘much unhappier’ to 4 ‘much happier. </w:t>
            </w:r>
          </w:p>
          <w:p w14:paraId="5D4DE184" w14:textId="77777777" w:rsidR="00C046D4" w:rsidRPr="007F62E2" w:rsidRDefault="00C046D4" w:rsidP="00E531A3">
            <w:pPr>
              <w:rPr>
                <w:rFonts w:ascii="Arial" w:hAnsi="Arial" w:cs="Arial"/>
              </w:rPr>
            </w:pPr>
          </w:p>
          <w:p w14:paraId="0FD1780C" w14:textId="77777777" w:rsidR="00C046D4" w:rsidRPr="004C3A0B" w:rsidRDefault="00C046D4" w:rsidP="00E531A3">
            <w:pPr>
              <w:rPr>
                <w:rFonts w:ascii="Arial" w:hAnsi="Arial" w:cs="Arial"/>
              </w:rPr>
            </w:pPr>
            <w:r w:rsidRPr="007F62E2">
              <w:rPr>
                <w:rFonts w:ascii="Arial" w:hAnsi="Arial" w:cs="Arial"/>
              </w:rPr>
              <w:t>Participants will then record their responses using an adapted envy Likert scale which includes envy, inferiority, bitterness, how much they want to change their lives, and how much they wish to be like</w:t>
            </w:r>
            <w:r>
              <w:rPr>
                <w:rFonts w:ascii="Arial" w:hAnsi="Arial" w:cs="Arial"/>
              </w:rPr>
              <w:t xml:space="preserve"> the owner of the Instagram profile</w:t>
            </w:r>
            <w:r w:rsidRPr="007F62E2">
              <w:rPr>
                <w:rFonts w:ascii="Arial" w:hAnsi="Arial" w:cs="Arial"/>
              </w:rPr>
              <w:t>. The responses for this will be a scale of 1 strongly disagree to 5 strongly agree. Like the base study, neutral options will be mixed in with these e.g. how similar are you or questions on Instagram’s layout et</w:t>
            </w:r>
            <w:r>
              <w:rPr>
                <w:rFonts w:ascii="Arial" w:hAnsi="Arial" w:cs="Arial"/>
              </w:rPr>
              <w:t>c</w:t>
            </w:r>
            <w:r w:rsidRPr="007F62E2">
              <w:rPr>
                <w:rFonts w:ascii="Arial" w:hAnsi="Arial" w:cs="Arial"/>
              </w:rPr>
              <w:t xml:space="preserve"> to veil the focus on envy. Posts will remain on the screen with no time limit </w:t>
            </w:r>
            <w:r>
              <w:rPr>
                <w:rFonts w:ascii="Arial" w:hAnsi="Arial" w:cs="Arial"/>
              </w:rPr>
              <w:t>(</w:t>
            </w:r>
            <w:r w:rsidRPr="007F62E2">
              <w:rPr>
                <w:rFonts w:ascii="Arial" w:hAnsi="Arial" w:cs="Arial"/>
              </w:rPr>
              <w:t>but at least 1 minute</w:t>
            </w:r>
            <w:r>
              <w:rPr>
                <w:rFonts w:ascii="Arial" w:hAnsi="Arial" w:cs="Arial"/>
              </w:rPr>
              <w:t>)</w:t>
            </w:r>
            <w:r w:rsidRPr="007F62E2">
              <w:rPr>
                <w:rFonts w:ascii="Arial" w:hAnsi="Arial" w:cs="Arial"/>
              </w:rPr>
              <w:t>. Once complete</w:t>
            </w:r>
            <w:r>
              <w:rPr>
                <w:rFonts w:ascii="Arial" w:hAnsi="Arial" w:cs="Arial"/>
              </w:rPr>
              <w:t>d,</w:t>
            </w:r>
            <w:r w:rsidRPr="007F62E2">
              <w:rPr>
                <w:rFonts w:ascii="Arial" w:hAnsi="Arial" w:cs="Arial"/>
              </w:rPr>
              <w:t xml:space="preserve"> the participants will then be given a debrief form to describe the purpose of the study, contact details and reminding them of their right to withdraw.</w:t>
            </w:r>
          </w:p>
          <w:p w14:paraId="71F717D5" w14:textId="77777777" w:rsidR="00C046D4" w:rsidRPr="004C3A0B" w:rsidRDefault="00C046D4" w:rsidP="00E531A3">
            <w:pPr>
              <w:rPr>
                <w:rFonts w:ascii="Arial" w:hAnsi="Arial" w:cs="Arial"/>
              </w:rPr>
            </w:pPr>
          </w:p>
          <w:p w14:paraId="2F5A3E6A" w14:textId="77777777" w:rsidR="00C046D4" w:rsidRPr="004C3A0B" w:rsidRDefault="00C046D4" w:rsidP="00E531A3">
            <w:pPr>
              <w:rPr>
                <w:rFonts w:ascii="Arial" w:hAnsi="Arial" w:cs="Arial"/>
              </w:rPr>
            </w:pPr>
          </w:p>
          <w:p w14:paraId="3419420C" w14:textId="77777777" w:rsidR="00C046D4" w:rsidRPr="004C3A0B" w:rsidRDefault="00C046D4" w:rsidP="00E531A3">
            <w:pPr>
              <w:rPr>
                <w:rFonts w:ascii="Arial" w:hAnsi="Arial" w:cs="Arial"/>
                <w:b/>
              </w:rPr>
            </w:pPr>
            <w:r w:rsidRPr="004C3A0B">
              <w:rPr>
                <w:rFonts w:ascii="Arial" w:hAnsi="Arial" w:cs="Arial"/>
                <w:color w:val="808080"/>
                <w:sz w:val="18"/>
                <w:szCs w:val="18"/>
              </w:rPr>
              <w:t>(this box should expand as you type)</w:t>
            </w:r>
          </w:p>
        </w:tc>
      </w:tr>
    </w:tbl>
    <w:p w14:paraId="67F2B230" w14:textId="77777777" w:rsidR="00C046D4" w:rsidRDefault="00C046D4" w:rsidP="00C046D4">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301"/>
      </w:tblGrid>
      <w:tr w:rsidR="00C046D4" w:rsidRPr="004C3A0B" w14:paraId="355CB1C6" w14:textId="77777777" w:rsidTr="00E531A3">
        <w:trPr>
          <w:trHeight w:val="454"/>
        </w:trPr>
        <w:tc>
          <w:tcPr>
            <w:tcW w:w="5000" w:type="pct"/>
            <w:shd w:val="clear" w:color="auto" w:fill="F2F2F2" w:themeFill="background1" w:themeFillShade="F2"/>
            <w:vAlign w:val="center"/>
          </w:tcPr>
          <w:p w14:paraId="64AACE87" w14:textId="77777777" w:rsidR="00C046D4" w:rsidRPr="004C3A0B" w:rsidRDefault="00C046D4" w:rsidP="00E531A3">
            <w:pPr>
              <w:spacing w:before="120"/>
              <w:rPr>
                <w:rFonts w:ascii="Arial" w:hAnsi="Arial" w:cs="Arial"/>
                <w:b/>
              </w:rPr>
            </w:pPr>
            <w:r w:rsidRPr="004C3A0B">
              <w:rPr>
                <w:rFonts w:ascii="Arial" w:hAnsi="Arial" w:cs="Arial"/>
                <w:b/>
              </w:rPr>
              <w:lastRenderedPageBreak/>
              <w:t>Location of research activity</w:t>
            </w:r>
          </w:p>
          <w:p w14:paraId="07C1EAE3" w14:textId="77777777" w:rsidR="00C046D4" w:rsidRPr="004C3A0B" w:rsidRDefault="00C046D4" w:rsidP="00E531A3">
            <w:pPr>
              <w:rPr>
                <w:rFonts w:ascii="Arial" w:hAnsi="Arial" w:cs="Arial"/>
              </w:rPr>
            </w:pPr>
            <w:r w:rsidRPr="004C3A0B">
              <w:rPr>
                <w:rFonts w:ascii="Arial" w:hAnsi="Arial" w:cs="Arial"/>
              </w:rPr>
              <w:t>Identify all locations where research activity will take place.</w:t>
            </w:r>
          </w:p>
        </w:tc>
      </w:tr>
      <w:tr w:rsidR="00C046D4" w:rsidRPr="004C3A0B" w14:paraId="7759EFC2" w14:textId="77777777" w:rsidTr="00E531A3">
        <w:trPr>
          <w:trHeight w:val="454"/>
        </w:trPr>
        <w:tc>
          <w:tcPr>
            <w:tcW w:w="5000" w:type="pct"/>
            <w:vAlign w:val="center"/>
          </w:tcPr>
          <w:p w14:paraId="401CD252" w14:textId="77777777" w:rsidR="00C046D4" w:rsidRPr="004C3A0B" w:rsidRDefault="00C046D4" w:rsidP="00E531A3">
            <w:pPr>
              <w:rPr>
                <w:rFonts w:ascii="Arial" w:hAnsi="Arial" w:cs="Arial"/>
              </w:rPr>
            </w:pPr>
          </w:p>
          <w:p w14:paraId="2CBD6204" w14:textId="77777777" w:rsidR="00C046D4" w:rsidRDefault="00C046D4" w:rsidP="00E531A3">
            <w:pPr>
              <w:rPr>
                <w:rFonts w:ascii="Arial" w:hAnsi="Arial" w:cs="Arial"/>
              </w:rPr>
            </w:pPr>
            <w:r>
              <w:rPr>
                <w:rFonts w:ascii="Arial" w:hAnsi="Arial" w:cs="Arial"/>
              </w:rPr>
              <w:t xml:space="preserve">University of Wales Trinity St David </w:t>
            </w:r>
          </w:p>
          <w:p w14:paraId="7865FF34" w14:textId="77777777" w:rsidR="00C046D4" w:rsidRDefault="00C046D4" w:rsidP="00E531A3">
            <w:pPr>
              <w:rPr>
                <w:rFonts w:ascii="Arial" w:hAnsi="Arial" w:cs="Arial"/>
              </w:rPr>
            </w:pPr>
            <w:r>
              <w:rPr>
                <w:rFonts w:ascii="Arial" w:hAnsi="Arial" w:cs="Arial"/>
              </w:rPr>
              <w:t>SA1 Waterfront</w:t>
            </w:r>
          </w:p>
          <w:p w14:paraId="7BFC603A" w14:textId="77777777" w:rsidR="00C046D4" w:rsidRPr="004C3A0B" w:rsidRDefault="00C046D4" w:rsidP="00E531A3">
            <w:pPr>
              <w:rPr>
                <w:rFonts w:ascii="Arial" w:hAnsi="Arial" w:cs="Arial"/>
              </w:rPr>
            </w:pPr>
            <w:r>
              <w:rPr>
                <w:rFonts w:ascii="Arial" w:hAnsi="Arial" w:cs="Arial"/>
              </w:rPr>
              <w:t>Psychology Lab J</w:t>
            </w:r>
          </w:p>
          <w:p w14:paraId="1C049878" w14:textId="77777777" w:rsidR="00C046D4" w:rsidRPr="004C3A0B" w:rsidRDefault="00C046D4" w:rsidP="00E531A3">
            <w:pPr>
              <w:rPr>
                <w:rFonts w:ascii="Arial" w:hAnsi="Arial" w:cs="Arial"/>
                <w:b/>
              </w:rPr>
            </w:pPr>
            <w:r w:rsidRPr="004C3A0B">
              <w:rPr>
                <w:rFonts w:ascii="Arial" w:hAnsi="Arial" w:cs="Arial"/>
                <w:color w:val="808080"/>
                <w:sz w:val="18"/>
                <w:szCs w:val="18"/>
              </w:rPr>
              <w:t>(this box should expand as you type)</w:t>
            </w:r>
          </w:p>
        </w:tc>
      </w:tr>
      <w:tr w:rsidR="00C046D4" w:rsidRPr="004C3A0B" w14:paraId="31E4E637" w14:textId="77777777" w:rsidTr="00E531A3">
        <w:trPr>
          <w:trHeight w:val="454"/>
        </w:trPr>
        <w:tc>
          <w:tcPr>
            <w:tcW w:w="5000" w:type="pct"/>
            <w:shd w:val="clear" w:color="auto" w:fill="F2F2F2" w:themeFill="background1" w:themeFillShade="F2"/>
            <w:vAlign w:val="center"/>
          </w:tcPr>
          <w:p w14:paraId="504FE035" w14:textId="77777777" w:rsidR="00C046D4" w:rsidRPr="004C3A0B" w:rsidRDefault="00C046D4" w:rsidP="00E531A3">
            <w:pPr>
              <w:spacing w:before="120"/>
              <w:rPr>
                <w:rFonts w:ascii="Arial" w:hAnsi="Arial" w:cs="Arial"/>
                <w:b/>
              </w:rPr>
            </w:pPr>
            <w:r w:rsidRPr="004C3A0B">
              <w:rPr>
                <w:rFonts w:ascii="Arial" w:hAnsi="Arial" w:cs="Arial"/>
                <w:b/>
              </w:rPr>
              <w:t>Research activity outside of the UK</w:t>
            </w:r>
          </w:p>
          <w:p w14:paraId="23593F7A" w14:textId="77777777" w:rsidR="00C046D4" w:rsidRPr="004C3A0B" w:rsidRDefault="00C046D4" w:rsidP="00E531A3">
            <w:pPr>
              <w:autoSpaceDE w:val="0"/>
              <w:autoSpaceDN w:val="0"/>
              <w:adjustRightInd w:val="0"/>
              <w:rPr>
                <w:rFonts w:ascii="Arial" w:hAnsi="Arial" w:cs="Arial"/>
              </w:rPr>
            </w:pPr>
            <w:r w:rsidRPr="004C3A0B">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rPr>
              <w:t xml:space="preserve">and/or legal </w:t>
            </w:r>
            <w:r w:rsidRPr="004C3A0B">
              <w:rPr>
                <w:rFonts w:ascii="Arial" w:hAnsi="Arial" w:cs="Arial"/>
              </w:rPr>
              <w:t>sensitivities or vulnerabilities of participants.</w:t>
            </w:r>
          </w:p>
        </w:tc>
      </w:tr>
      <w:tr w:rsidR="00C046D4" w:rsidRPr="004C3A0B" w14:paraId="5C0FE79A" w14:textId="77777777" w:rsidTr="00E531A3">
        <w:trPr>
          <w:trHeight w:val="454"/>
        </w:trPr>
        <w:tc>
          <w:tcPr>
            <w:tcW w:w="5000" w:type="pct"/>
            <w:vAlign w:val="center"/>
          </w:tcPr>
          <w:p w14:paraId="35609CFB" w14:textId="77777777" w:rsidR="00C046D4" w:rsidRDefault="00C046D4" w:rsidP="00E531A3">
            <w:pPr>
              <w:rPr>
                <w:rFonts w:ascii="Arial" w:hAnsi="Arial" w:cs="Arial"/>
              </w:rPr>
            </w:pPr>
          </w:p>
          <w:p w14:paraId="56730A38" w14:textId="77777777" w:rsidR="00C046D4" w:rsidRDefault="00C046D4" w:rsidP="00E531A3">
            <w:pPr>
              <w:rPr>
                <w:rFonts w:ascii="Arial" w:hAnsi="Arial" w:cs="Arial"/>
              </w:rPr>
            </w:pPr>
            <w:r>
              <w:rPr>
                <w:rFonts w:ascii="Arial" w:hAnsi="Arial" w:cs="Arial"/>
              </w:rPr>
              <w:t>N/A</w:t>
            </w:r>
          </w:p>
          <w:p w14:paraId="165BF9A9" w14:textId="77777777" w:rsidR="00C046D4" w:rsidRPr="004C3A0B" w:rsidRDefault="00C046D4" w:rsidP="00E531A3">
            <w:pPr>
              <w:rPr>
                <w:rFonts w:ascii="Arial" w:hAnsi="Arial" w:cs="Arial"/>
              </w:rPr>
            </w:pPr>
          </w:p>
          <w:p w14:paraId="618590C6" w14:textId="77777777" w:rsidR="00C046D4" w:rsidRPr="003257BD" w:rsidRDefault="00C046D4" w:rsidP="00E531A3">
            <w:pPr>
              <w:rPr>
                <w:rFonts w:ascii="Arial" w:hAnsi="Arial" w:cs="Arial"/>
                <w:b/>
                <w:i/>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C046D4" w:rsidRPr="00090CF7" w14:paraId="58F9BC31" w14:textId="77777777" w:rsidTr="00E531A3">
        <w:tc>
          <w:tcPr>
            <w:tcW w:w="8222" w:type="dxa"/>
            <w:vMerge w:val="restart"/>
            <w:shd w:val="clear" w:color="auto" w:fill="F2F2F2" w:themeFill="background1" w:themeFillShade="F2"/>
            <w:vAlign w:val="center"/>
          </w:tcPr>
          <w:p w14:paraId="6934D975" w14:textId="77777777" w:rsidR="00C046D4" w:rsidRPr="00090CF7" w:rsidRDefault="00C046D4" w:rsidP="00E531A3">
            <w:pPr>
              <w:autoSpaceDE w:val="0"/>
              <w:autoSpaceDN w:val="0"/>
              <w:adjustRightInd w:val="0"/>
              <w:rPr>
                <w:rFonts w:ascii="Arial" w:hAnsi="Arial" w:cs="Arial"/>
              </w:rPr>
            </w:pPr>
            <w:r w:rsidRPr="00090CF7">
              <w:rPr>
                <w:rFonts w:ascii="Arial" w:hAnsi="Arial" w:cs="Arial"/>
              </w:rPr>
              <w:t xml:space="preserve">Use of documentation not in the public domain: Are any documents </w:t>
            </w:r>
            <w:r w:rsidRPr="00090CF7">
              <w:rPr>
                <w:rFonts w:ascii="Arial" w:hAnsi="Arial" w:cs="Arial"/>
                <w:b/>
                <w:u w:val="single"/>
              </w:rPr>
              <w:t>NOT</w:t>
            </w:r>
            <w:r w:rsidRPr="00090CF7">
              <w:rPr>
                <w:rFonts w:ascii="Arial" w:hAnsi="Arial" w:cs="Arial"/>
              </w:rPr>
              <w:t xml:space="preserve"> publicly available?   </w:t>
            </w:r>
          </w:p>
          <w:p w14:paraId="2B874787" w14:textId="77777777" w:rsidR="00C046D4" w:rsidRPr="00090CF7" w:rsidRDefault="00C046D4" w:rsidP="00E531A3">
            <w:pPr>
              <w:autoSpaceDE w:val="0"/>
              <w:autoSpaceDN w:val="0"/>
              <w:adjustRightInd w:val="0"/>
              <w:rPr>
                <w:rFonts w:ascii="Arial" w:hAnsi="Arial" w:cs="Arial"/>
                <w:bCs/>
              </w:rPr>
            </w:pPr>
          </w:p>
        </w:tc>
        <w:tc>
          <w:tcPr>
            <w:tcW w:w="850" w:type="dxa"/>
            <w:shd w:val="clear" w:color="auto" w:fill="F2F2F2" w:themeFill="background1" w:themeFillShade="F2"/>
            <w:vAlign w:val="center"/>
          </w:tcPr>
          <w:p w14:paraId="7FCFE0B4" w14:textId="77777777" w:rsidR="00C046D4" w:rsidRPr="00090CF7" w:rsidRDefault="00C046D4" w:rsidP="00E531A3">
            <w:pPr>
              <w:autoSpaceDE w:val="0"/>
              <w:autoSpaceDN w:val="0"/>
              <w:adjustRightInd w:val="0"/>
              <w:jc w:val="center"/>
              <w:rPr>
                <w:rFonts w:ascii="Arial" w:hAnsi="Arial" w:cs="Arial"/>
                <w:b/>
              </w:rPr>
            </w:pPr>
            <w:r w:rsidRPr="00090CF7">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Content>
              <w:p w14:paraId="64EC5159" w14:textId="77777777" w:rsidR="00C046D4" w:rsidRPr="00090CF7" w:rsidRDefault="00C046D4" w:rsidP="00E531A3">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C046D4" w:rsidRPr="00090CF7" w14:paraId="45F97E54" w14:textId="77777777" w:rsidTr="00E531A3">
        <w:tc>
          <w:tcPr>
            <w:tcW w:w="8222" w:type="dxa"/>
            <w:vMerge/>
            <w:shd w:val="clear" w:color="auto" w:fill="F2F2F2" w:themeFill="background1" w:themeFillShade="F2"/>
          </w:tcPr>
          <w:p w14:paraId="7FB57D1D" w14:textId="77777777" w:rsidR="00C046D4" w:rsidRPr="00090CF7" w:rsidRDefault="00C046D4" w:rsidP="00E531A3">
            <w:pPr>
              <w:autoSpaceDE w:val="0"/>
              <w:autoSpaceDN w:val="0"/>
              <w:adjustRightInd w:val="0"/>
              <w:rPr>
                <w:rFonts w:ascii="Arial" w:hAnsi="Arial" w:cs="Arial"/>
                <w:bCs/>
              </w:rPr>
            </w:pPr>
          </w:p>
        </w:tc>
        <w:tc>
          <w:tcPr>
            <w:tcW w:w="850" w:type="dxa"/>
            <w:shd w:val="clear" w:color="auto" w:fill="F2F2F2" w:themeFill="background1" w:themeFillShade="F2"/>
            <w:vAlign w:val="center"/>
          </w:tcPr>
          <w:p w14:paraId="708DAF27" w14:textId="77777777" w:rsidR="00C046D4" w:rsidRPr="00090CF7" w:rsidRDefault="00C046D4" w:rsidP="00E531A3">
            <w:pPr>
              <w:autoSpaceDE w:val="0"/>
              <w:autoSpaceDN w:val="0"/>
              <w:adjustRightInd w:val="0"/>
              <w:jc w:val="center"/>
              <w:rPr>
                <w:rFonts w:ascii="Arial" w:hAnsi="Arial" w:cs="Arial"/>
                <w:b/>
              </w:rPr>
            </w:pPr>
            <w:r w:rsidRPr="00090CF7">
              <w:rPr>
                <w:rFonts w:ascii="Arial" w:hAnsi="Arial" w:cs="Arial"/>
                <w:b/>
              </w:rPr>
              <w:t>YES</w:t>
            </w:r>
          </w:p>
        </w:tc>
        <w:tc>
          <w:tcPr>
            <w:tcW w:w="851" w:type="dxa"/>
            <w:shd w:val="clear" w:color="auto" w:fill="D9D9D9" w:themeFill="background1" w:themeFillShade="D9"/>
            <w:vAlign w:val="center"/>
          </w:tcPr>
          <w:p w14:paraId="0685617C" w14:textId="77777777" w:rsidR="00C046D4" w:rsidRPr="00090CF7" w:rsidRDefault="00C046D4" w:rsidP="00E531A3">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Content>
                <w:r w:rsidRPr="00090CF7">
                  <w:rPr>
                    <w:rFonts w:ascii="MS Gothic" w:eastAsia="MS Gothic" w:hAnsi="MS Gothic" w:cs="Arial" w:hint="eastAsia"/>
                    <w:bCs/>
                  </w:rPr>
                  <w:t>☐</w:t>
                </w:r>
              </w:sdtContent>
            </w:sdt>
          </w:p>
        </w:tc>
      </w:tr>
      <w:tr w:rsidR="00C046D4" w:rsidRPr="00090CF7" w14:paraId="3C83E381" w14:textId="77777777" w:rsidTr="00E531A3">
        <w:tc>
          <w:tcPr>
            <w:tcW w:w="9923" w:type="dxa"/>
            <w:gridSpan w:val="3"/>
            <w:shd w:val="clear" w:color="auto" w:fill="FFFFFF" w:themeFill="background1"/>
          </w:tcPr>
          <w:p w14:paraId="0F7043C5" w14:textId="77777777" w:rsidR="00C046D4" w:rsidRPr="00090CF7" w:rsidRDefault="00C046D4" w:rsidP="00E531A3">
            <w:pPr>
              <w:autoSpaceDE w:val="0"/>
              <w:autoSpaceDN w:val="0"/>
              <w:adjustRightInd w:val="0"/>
              <w:rPr>
                <w:rFonts w:ascii="Arial" w:hAnsi="Arial" w:cs="Arial"/>
              </w:rPr>
            </w:pPr>
            <w:r w:rsidRPr="00090CF7">
              <w:rPr>
                <w:rFonts w:ascii="Arial" w:hAnsi="Arial" w:cs="Arial"/>
              </w:rPr>
              <w:lastRenderedPageBreak/>
              <w:t>If Yes, please provide details here of how you will gain access to specific documentation that is not in the public domain</w:t>
            </w:r>
            <w:r>
              <w:rPr>
                <w:rFonts w:ascii="Arial" w:hAnsi="Arial" w:cs="Arial"/>
              </w:rPr>
              <w:t xml:space="preserve"> and that this is in accordance with prevailing data protection law of the country in question and England and Wales.</w:t>
            </w:r>
          </w:p>
          <w:p w14:paraId="60E49B94" w14:textId="77777777" w:rsidR="00C046D4" w:rsidRPr="00090CF7" w:rsidRDefault="00C046D4" w:rsidP="00E531A3">
            <w:pPr>
              <w:rPr>
                <w:rFonts w:ascii="Arial" w:hAnsi="Arial" w:cs="Arial"/>
              </w:rPr>
            </w:pPr>
          </w:p>
          <w:p w14:paraId="3D3173C1" w14:textId="77777777" w:rsidR="00C046D4" w:rsidRPr="00090CF7" w:rsidRDefault="00C046D4" w:rsidP="00E531A3">
            <w:pPr>
              <w:rPr>
                <w:rFonts w:ascii="Arial" w:hAnsi="Arial" w:cs="Arial"/>
              </w:rPr>
            </w:pPr>
          </w:p>
          <w:p w14:paraId="2D3277AD" w14:textId="77777777" w:rsidR="00C046D4" w:rsidRPr="00090CF7" w:rsidRDefault="00C046D4" w:rsidP="00E531A3">
            <w:pPr>
              <w:rPr>
                <w:rFonts w:ascii="Arial" w:hAnsi="Arial" w:cs="Arial"/>
              </w:rPr>
            </w:pPr>
          </w:p>
          <w:p w14:paraId="0425E30C" w14:textId="77777777" w:rsidR="00C046D4" w:rsidRPr="00090CF7" w:rsidRDefault="00C046D4" w:rsidP="00E531A3">
            <w:pPr>
              <w:autoSpaceDE w:val="0"/>
              <w:autoSpaceDN w:val="0"/>
              <w:adjustRightInd w:val="0"/>
              <w:rPr>
                <w:rFonts w:ascii="Arial" w:hAnsi="Arial" w:cs="Arial"/>
                <w:bCs/>
              </w:rPr>
            </w:pPr>
            <w:r w:rsidRPr="00090CF7">
              <w:rPr>
                <w:rFonts w:ascii="Arial" w:hAnsi="Arial" w:cs="Arial"/>
                <w:i/>
                <w:sz w:val="18"/>
                <w:szCs w:val="18"/>
              </w:rPr>
              <w:t>(this box should expand as you type)</w:t>
            </w:r>
          </w:p>
        </w:tc>
      </w:tr>
    </w:tbl>
    <w:p w14:paraId="2ABBA2C8" w14:textId="77777777" w:rsidR="00C046D4" w:rsidRDefault="00C046D4" w:rsidP="00C046D4">
      <w:pPr>
        <w:autoSpaceDE w:val="0"/>
        <w:autoSpaceDN w:val="0"/>
        <w:adjustRightInd w:val="0"/>
        <w:spacing w:after="240"/>
        <w:rPr>
          <w:rFonts w:ascii="Arial" w:hAnsi="Arial" w:cs="Arial"/>
          <w:b/>
        </w:rPr>
      </w:pPr>
    </w:p>
    <w:p w14:paraId="7B60A11A" w14:textId="77777777" w:rsidR="00C046D4" w:rsidRDefault="00C046D4" w:rsidP="00C046D4">
      <w:pPr>
        <w:rPr>
          <w:rFonts w:ascii="Arial" w:hAnsi="Arial" w:cs="Arial"/>
          <w:b/>
        </w:rPr>
      </w:pPr>
      <w:r>
        <w:rPr>
          <w:rFonts w:ascii="Arial" w:hAnsi="Arial" w:cs="Arial"/>
          <w:b/>
        </w:rPr>
        <w:br w:type="page"/>
      </w:r>
    </w:p>
    <w:p w14:paraId="45116977" w14:textId="77777777" w:rsidR="00C046D4" w:rsidRPr="004C3A0B" w:rsidRDefault="00C046D4" w:rsidP="00C046D4">
      <w:pPr>
        <w:autoSpaceDE w:val="0"/>
        <w:autoSpaceDN w:val="0"/>
        <w:adjustRightInd w:val="0"/>
        <w:spacing w:after="240"/>
        <w:rPr>
          <w:rFonts w:ascii="Arial" w:hAnsi="Arial" w:cs="Arial"/>
          <w:b/>
        </w:rPr>
      </w:pPr>
      <w:r w:rsidRPr="004C3A0B">
        <w:rPr>
          <w:rFonts w:ascii="Arial" w:hAnsi="Arial" w:cs="Arial"/>
          <w:b/>
        </w:rPr>
        <w:lastRenderedPageBreak/>
        <w:t>SECTION F: Scope of Research Activity</w:t>
      </w:r>
    </w:p>
    <w:tbl>
      <w:tblPr>
        <w:tblStyle w:val="TableGrid"/>
        <w:tblW w:w="9889" w:type="dxa"/>
        <w:tblLook w:val="04A0" w:firstRow="1" w:lastRow="0" w:firstColumn="1" w:lastColumn="0" w:noHBand="0" w:noVBand="1"/>
      </w:tblPr>
      <w:tblGrid>
        <w:gridCol w:w="7246"/>
        <w:gridCol w:w="1377"/>
        <w:gridCol w:w="1266"/>
      </w:tblGrid>
      <w:tr w:rsidR="00C046D4" w:rsidRPr="004C3A0B" w14:paraId="525DC837" w14:textId="77777777" w:rsidTr="00E531A3">
        <w:tc>
          <w:tcPr>
            <w:tcW w:w="8227" w:type="dxa"/>
            <w:shd w:val="clear" w:color="auto" w:fill="F2F2F2" w:themeFill="background1" w:themeFillShade="F2"/>
          </w:tcPr>
          <w:p w14:paraId="4807E05C" w14:textId="77777777" w:rsidR="00C046D4" w:rsidRPr="004C3A0B" w:rsidRDefault="00C046D4" w:rsidP="00E531A3">
            <w:pPr>
              <w:autoSpaceDE w:val="0"/>
              <w:autoSpaceDN w:val="0"/>
              <w:adjustRightInd w:val="0"/>
              <w:rPr>
                <w:rFonts w:ascii="Arial" w:hAnsi="Arial" w:cs="Arial"/>
                <w:b/>
              </w:rPr>
            </w:pPr>
            <w:r w:rsidRPr="004C3A0B">
              <w:rPr>
                <w:rFonts w:ascii="Arial" w:hAnsi="Arial" w:cs="Arial"/>
                <w:b/>
              </w:rPr>
              <w:t xml:space="preserve">Will the research activity </w:t>
            </w:r>
            <w:proofErr w:type="gramStart"/>
            <w:r w:rsidRPr="004C3A0B">
              <w:rPr>
                <w:rFonts w:ascii="Arial" w:hAnsi="Arial" w:cs="Arial"/>
                <w:b/>
              </w:rPr>
              <w:t>include:</w:t>
            </w:r>
            <w:proofErr w:type="gramEnd"/>
          </w:p>
        </w:tc>
        <w:tc>
          <w:tcPr>
            <w:tcW w:w="846" w:type="dxa"/>
            <w:shd w:val="clear" w:color="auto" w:fill="F2F2F2" w:themeFill="background1" w:themeFillShade="F2"/>
          </w:tcPr>
          <w:p w14:paraId="7136F300" w14:textId="77777777" w:rsidR="00C046D4" w:rsidRPr="004C3A0B" w:rsidRDefault="00C046D4" w:rsidP="00E531A3">
            <w:pPr>
              <w:autoSpaceDE w:val="0"/>
              <w:autoSpaceDN w:val="0"/>
              <w:adjustRightInd w:val="0"/>
              <w:jc w:val="center"/>
              <w:rPr>
                <w:rFonts w:ascii="Arial" w:hAnsi="Arial" w:cs="Arial"/>
                <w:b/>
                <w:bCs/>
              </w:rPr>
            </w:pPr>
          </w:p>
          <w:p w14:paraId="64152F13" w14:textId="77777777" w:rsidR="00C046D4" w:rsidRPr="004C3A0B" w:rsidRDefault="00C046D4" w:rsidP="00E531A3">
            <w:pPr>
              <w:autoSpaceDE w:val="0"/>
              <w:autoSpaceDN w:val="0"/>
              <w:adjustRightInd w:val="0"/>
              <w:jc w:val="center"/>
              <w:rPr>
                <w:rFonts w:ascii="Arial" w:hAnsi="Arial" w:cs="Arial"/>
                <w:b/>
                <w:bCs/>
              </w:rPr>
            </w:pPr>
            <w:r w:rsidRPr="004C3A0B">
              <w:rPr>
                <w:rFonts w:ascii="Arial" w:hAnsi="Arial" w:cs="Arial"/>
                <w:b/>
                <w:bCs/>
              </w:rPr>
              <w:t>YES</w:t>
            </w:r>
          </w:p>
        </w:tc>
        <w:tc>
          <w:tcPr>
            <w:tcW w:w="816" w:type="dxa"/>
            <w:shd w:val="clear" w:color="auto" w:fill="F2F2F2" w:themeFill="background1" w:themeFillShade="F2"/>
          </w:tcPr>
          <w:p w14:paraId="1BBBD148" w14:textId="77777777" w:rsidR="00C046D4" w:rsidRPr="004C3A0B" w:rsidRDefault="00C046D4" w:rsidP="00E531A3">
            <w:pPr>
              <w:autoSpaceDE w:val="0"/>
              <w:autoSpaceDN w:val="0"/>
              <w:adjustRightInd w:val="0"/>
              <w:jc w:val="center"/>
              <w:rPr>
                <w:rFonts w:ascii="Arial" w:hAnsi="Arial" w:cs="Arial"/>
                <w:b/>
                <w:bCs/>
              </w:rPr>
            </w:pPr>
          </w:p>
          <w:p w14:paraId="0F5887C8" w14:textId="77777777" w:rsidR="00C046D4" w:rsidRPr="004C3A0B" w:rsidRDefault="00C046D4" w:rsidP="00E531A3">
            <w:pPr>
              <w:autoSpaceDE w:val="0"/>
              <w:autoSpaceDN w:val="0"/>
              <w:adjustRightInd w:val="0"/>
              <w:jc w:val="center"/>
              <w:rPr>
                <w:rFonts w:ascii="Arial" w:hAnsi="Arial" w:cs="Arial"/>
                <w:b/>
                <w:bCs/>
              </w:rPr>
            </w:pPr>
            <w:r w:rsidRPr="004C3A0B">
              <w:rPr>
                <w:rFonts w:ascii="Arial" w:hAnsi="Arial" w:cs="Arial"/>
                <w:b/>
                <w:bCs/>
              </w:rPr>
              <w:t>NO</w:t>
            </w:r>
          </w:p>
        </w:tc>
      </w:tr>
      <w:tr w:rsidR="00C046D4" w:rsidRPr="004C3A0B" w14:paraId="20082F76" w14:textId="77777777" w:rsidTr="00E531A3">
        <w:trPr>
          <w:trHeight w:val="439"/>
        </w:trPr>
        <w:tc>
          <w:tcPr>
            <w:tcW w:w="8227" w:type="dxa"/>
            <w:shd w:val="clear" w:color="auto" w:fill="F2F2F2" w:themeFill="background1" w:themeFillShade="F2"/>
            <w:vAlign w:val="center"/>
          </w:tcPr>
          <w:p w14:paraId="72D6C789" w14:textId="77777777" w:rsidR="00C046D4" w:rsidRPr="004C3A0B" w:rsidRDefault="00C046D4" w:rsidP="00E531A3">
            <w:pPr>
              <w:autoSpaceDE w:val="0"/>
              <w:autoSpaceDN w:val="0"/>
              <w:adjustRightInd w:val="0"/>
              <w:rPr>
                <w:rFonts w:ascii="Arial" w:hAnsi="Arial" w:cs="Arial"/>
              </w:rPr>
            </w:pPr>
            <w:r w:rsidRPr="004C3A0B">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b/>
                <w:bCs/>
              </w:rPr>
              <w:id w:val="1843739070"/>
              <w14:checkbox>
                <w14:checked w14:val="1"/>
                <w14:checkedState w14:val="2612" w14:font="MS Gothic"/>
                <w14:uncheckedState w14:val="2610" w14:font="MS Gothic"/>
              </w14:checkbox>
            </w:sdtPr>
            <w:sdtContent>
              <w:p w14:paraId="34B1BFA4" w14:textId="77777777" w:rsidR="00C046D4" w:rsidRPr="004C3A0B" w:rsidRDefault="00C046D4" w:rsidP="00E531A3">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474143939"/>
              <w14:checkbox>
                <w14:checked w14:val="0"/>
                <w14:checkedState w14:val="2612" w14:font="MS Gothic"/>
                <w14:uncheckedState w14:val="2610" w14:font="MS Gothic"/>
              </w14:checkbox>
            </w:sdtPr>
            <w:sdtContent>
              <w:p w14:paraId="2211CD92" w14:textId="77777777" w:rsidR="00C046D4" w:rsidRPr="004C3A0B" w:rsidRDefault="00C046D4" w:rsidP="00E531A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046D4" w:rsidRPr="004C3A0B" w14:paraId="117A4D5D" w14:textId="77777777" w:rsidTr="00E531A3">
        <w:trPr>
          <w:trHeight w:val="439"/>
        </w:trPr>
        <w:tc>
          <w:tcPr>
            <w:tcW w:w="8227" w:type="dxa"/>
            <w:shd w:val="clear" w:color="auto" w:fill="F2F2F2" w:themeFill="background1" w:themeFillShade="F2"/>
            <w:vAlign w:val="center"/>
          </w:tcPr>
          <w:p w14:paraId="7511780A" w14:textId="77777777" w:rsidR="00C046D4" w:rsidRPr="004C3A0B" w:rsidRDefault="00C046D4" w:rsidP="00E531A3">
            <w:pPr>
              <w:autoSpaceDE w:val="0"/>
              <w:autoSpaceDN w:val="0"/>
              <w:adjustRightInd w:val="0"/>
              <w:rPr>
                <w:rFonts w:ascii="Arial" w:hAnsi="Arial" w:cs="Arial"/>
              </w:rPr>
            </w:pPr>
            <w:r w:rsidRPr="004C3A0B">
              <w:rPr>
                <w:rFonts w:ascii="Arial" w:hAnsi="Arial" w:cs="Arial"/>
              </w:rPr>
              <w:t>Use of interviews?</w:t>
            </w:r>
          </w:p>
        </w:tc>
        <w:tc>
          <w:tcPr>
            <w:tcW w:w="846" w:type="dxa"/>
            <w:shd w:val="clear" w:color="auto" w:fill="BFBFBF" w:themeFill="background1" w:themeFillShade="BF"/>
            <w:vAlign w:val="center"/>
          </w:tcPr>
          <w:sdt>
            <w:sdtPr>
              <w:rPr>
                <w:rFonts w:ascii="Arial" w:hAnsi="Arial" w:cs="Arial"/>
                <w:b/>
                <w:bCs/>
              </w:rPr>
              <w:id w:val="-800765487"/>
              <w14:checkbox>
                <w14:checked w14:val="0"/>
                <w14:checkedState w14:val="2612" w14:font="MS Gothic"/>
                <w14:uncheckedState w14:val="2610" w14:font="MS Gothic"/>
              </w14:checkbox>
            </w:sdtPr>
            <w:sdtContent>
              <w:p w14:paraId="3A36FDFC" w14:textId="77777777" w:rsidR="00C046D4" w:rsidRPr="004C3A0B" w:rsidRDefault="00C046D4" w:rsidP="00E531A3">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749926786"/>
              <w14:checkbox>
                <w14:checked w14:val="1"/>
                <w14:checkedState w14:val="2612" w14:font="MS Gothic"/>
                <w14:uncheckedState w14:val="2610" w14:font="MS Gothic"/>
              </w14:checkbox>
            </w:sdtPr>
            <w:sdtContent>
              <w:p w14:paraId="6ABA8B2E" w14:textId="77777777" w:rsidR="00C046D4" w:rsidRPr="004C3A0B" w:rsidRDefault="00C046D4" w:rsidP="00E531A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046D4" w:rsidRPr="004C3A0B" w14:paraId="3A95CCAB" w14:textId="77777777" w:rsidTr="00E531A3">
        <w:trPr>
          <w:trHeight w:val="403"/>
        </w:trPr>
        <w:tc>
          <w:tcPr>
            <w:tcW w:w="8227" w:type="dxa"/>
            <w:shd w:val="clear" w:color="auto" w:fill="F2F2F2" w:themeFill="background1" w:themeFillShade="F2"/>
            <w:vAlign w:val="center"/>
          </w:tcPr>
          <w:p w14:paraId="1BF6A09C" w14:textId="77777777" w:rsidR="00C046D4" w:rsidRPr="004C3A0B" w:rsidRDefault="00C046D4" w:rsidP="00E531A3">
            <w:pPr>
              <w:autoSpaceDE w:val="0"/>
              <w:autoSpaceDN w:val="0"/>
              <w:adjustRightInd w:val="0"/>
              <w:rPr>
                <w:rFonts w:ascii="Arial" w:hAnsi="Arial" w:cs="Arial"/>
              </w:rPr>
            </w:pPr>
            <w:r w:rsidRPr="004C3A0B">
              <w:rPr>
                <w:rFonts w:ascii="Arial" w:hAnsi="Arial" w:cs="Arial"/>
              </w:rPr>
              <w:t>Use of diaries?</w:t>
            </w:r>
          </w:p>
        </w:tc>
        <w:tc>
          <w:tcPr>
            <w:tcW w:w="846"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Content>
              <w:p w14:paraId="5F7C4082" w14:textId="77777777" w:rsidR="00C046D4" w:rsidRPr="004C3A0B" w:rsidRDefault="00C046D4" w:rsidP="00E531A3">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Content>
              <w:p w14:paraId="3CC3B223" w14:textId="77777777" w:rsidR="00C046D4" w:rsidRPr="004C3A0B" w:rsidRDefault="00C046D4" w:rsidP="00E531A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046D4" w:rsidRPr="004C3A0B" w14:paraId="1D70D985" w14:textId="77777777" w:rsidTr="00E531A3">
        <w:trPr>
          <w:trHeight w:val="403"/>
        </w:trPr>
        <w:tc>
          <w:tcPr>
            <w:tcW w:w="8227" w:type="dxa"/>
            <w:shd w:val="clear" w:color="auto" w:fill="F2F2F2" w:themeFill="background1" w:themeFillShade="F2"/>
            <w:vAlign w:val="center"/>
          </w:tcPr>
          <w:p w14:paraId="1FD9A1CD" w14:textId="77777777" w:rsidR="00C046D4" w:rsidRPr="004C3A0B" w:rsidRDefault="00C046D4" w:rsidP="00E531A3">
            <w:pPr>
              <w:autoSpaceDE w:val="0"/>
              <w:autoSpaceDN w:val="0"/>
              <w:adjustRightInd w:val="0"/>
              <w:rPr>
                <w:rFonts w:ascii="Arial" w:hAnsi="Arial" w:cs="Arial"/>
              </w:rPr>
            </w:pPr>
            <w:r w:rsidRPr="004C3A0B">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b/>
                <w:bCs/>
              </w:rPr>
              <w:id w:val="282394886"/>
              <w14:checkbox>
                <w14:checked w14:val="0"/>
                <w14:checkedState w14:val="2612" w14:font="MS Gothic"/>
                <w14:uncheckedState w14:val="2610" w14:font="MS Gothic"/>
              </w14:checkbox>
            </w:sdtPr>
            <w:sdtContent>
              <w:p w14:paraId="7B20FB9A" w14:textId="77777777" w:rsidR="00C046D4" w:rsidRPr="004C3A0B" w:rsidRDefault="00C046D4" w:rsidP="00E531A3">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338917432"/>
              <w14:checkbox>
                <w14:checked w14:val="1"/>
                <w14:checkedState w14:val="2612" w14:font="MS Gothic"/>
                <w14:uncheckedState w14:val="2610" w14:font="MS Gothic"/>
              </w14:checkbox>
            </w:sdtPr>
            <w:sdtContent>
              <w:p w14:paraId="3B6143BF" w14:textId="77777777" w:rsidR="00C046D4" w:rsidRPr="004C3A0B" w:rsidRDefault="00C046D4" w:rsidP="00E531A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046D4" w:rsidRPr="004C3A0B" w14:paraId="575DF5CE" w14:textId="77777777" w:rsidTr="00E531A3">
        <w:trPr>
          <w:trHeight w:val="439"/>
        </w:trPr>
        <w:tc>
          <w:tcPr>
            <w:tcW w:w="8227" w:type="dxa"/>
            <w:shd w:val="clear" w:color="auto" w:fill="F2F2F2" w:themeFill="background1" w:themeFillShade="F2"/>
            <w:vAlign w:val="center"/>
          </w:tcPr>
          <w:p w14:paraId="0D5582B6" w14:textId="77777777" w:rsidR="00C046D4" w:rsidRPr="004C3A0B" w:rsidRDefault="00C046D4" w:rsidP="00E531A3">
            <w:pPr>
              <w:autoSpaceDE w:val="0"/>
              <w:autoSpaceDN w:val="0"/>
              <w:adjustRightInd w:val="0"/>
              <w:rPr>
                <w:rFonts w:ascii="Arial" w:hAnsi="Arial" w:cs="Arial"/>
              </w:rPr>
            </w:pPr>
            <w:r w:rsidRPr="004C3A0B">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Content>
              <w:p w14:paraId="248426DB" w14:textId="77777777" w:rsidR="00C046D4" w:rsidRPr="004C3A0B" w:rsidRDefault="00C046D4" w:rsidP="00E531A3">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Content>
              <w:p w14:paraId="7CD375DF" w14:textId="77777777" w:rsidR="00C046D4" w:rsidRPr="004C3A0B" w:rsidRDefault="00C046D4" w:rsidP="00E531A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046D4" w:rsidRPr="004C3A0B" w14:paraId="5C244808" w14:textId="77777777" w:rsidTr="00E531A3">
        <w:trPr>
          <w:trHeight w:val="403"/>
        </w:trPr>
        <w:tc>
          <w:tcPr>
            <w:tcW w:w="8227" w:type="dxa"/>
            <w:shd w:val="clear" w:color="auto" w:fill="F2F2F2" w:themeFill="background1" w:themeFillShade="F2"/>
            <w:vAlign w:val="center"/>
          </w:tcPr>
          <w:p w14:paraId="4AABBB2C" w14:textId="77777777" w:rsidR="00C046D4" w:rsidRPr="004C3A0B" w:rsidRDefault="00C046D4" w:rsidP="00E531A3">
            <w:pPr>
              <w:autoSpaceDE w:val="0"/>
              <w:autoSpaceDN w:val="0"/>
              <w:adjustRightInd w:val="0"/>
              <w:rPr>
                <w:rFonts w:ascii="Arial" w:hAnsi="Arial" w:cs="Arial"/>
              </w:rPr>
            </w:pPr>
            <w:r w:rsidRPr="004C3A0B">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b/>
                <w:bCs/>
              </w:rPr>
              <w:id w:val="-387187341"/>
              <w14:checkbox>
                <w14:checked w14:val="0"/>
                <w14:checkedState w14:val="2612" w14:font="MS Gothic"/>
                <w14:uncheckedState w14:val="2610" w14:font="MS Gothic"/>
              </w14:checkbox>
            </w:sdtPr>
            <w:sdtContent>
              <w:p w14:paraId="393870EF" w14:textId="77777777" w:rsidR="00C046D4" w:rsidRPr="004C3A0B" w:rsidRDefault="00C046D4" w:rsidP="00E531A3">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580675213"/>
              <w14:checkbox>
                <w14:checked w14:val="1"/>
                <w14:checkedState w14:val="2612" w14:font="MS Gothic"/>
                <w14:uncheckedState w14:val="2610" w14:font="MS Gothic"/>
              </w14:checkbox>
            </w:sdtPr>
            <w:sdtContent>
              <w:p w14:paraId="45515485" w14:textId="77777777" w:rsidR="00C046D4" w:rsidRPr="004C3A0B" w:rsidRDefault="00C046D4" w:rsidP="00E531A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046D4" w:rsidRPr="004C3A0B" w14:paraId="61120DCD" w14:textId="77777777" w:rsidTr="00E531A3">
        <w:trPr>
          <w:trHeight w:val="439"/>
        </w:trPr>
        <w:tc>
          <w:tcPr>
            <w:tcW w:w="8227" w:type="dxa"/>
            <w:shd w:val="clear" w:color="auto" w:fill="F2F2F2" w:themeFill="background1" w:themeFillShade="F2"/>
            <w:vAlign w:val="center"/>
          </w:tcPr>
          <w:p w14:paraId="76EC5350" w14:textId="77777777" w:rsidR="00C046D4" w:rsidRPr="004C3A0B" w:rsidRDefault="00C046D4" w:rsidP="00E531A3">
            <w:pPr>
              <w:autoSpaceDE w:val="0"/>
              <w:autoSpaceDN w:val="0"/>
              <w:adjustRightInd w:val="0"/>
              <w:rPr>
                <w:rFonts w:ascii="Arial" w:hAnsi="Arial" w:cs="Arial"/>
              </w:rPr>
            </w:pPr>
            <w:r w:rsidRPr="004C3A0B">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Content>
              <w:p w14:paraId="6345204B" w14:textId="77777777" w:rsidR="00C046D4" w:rsidRPr="004C3A0B" w:rsidRDefault="00C046D4" w:rsidP="00E531A3">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Content>
              <w:p w14:paraId="6DF4BD60" w14:textId="77777777" w:rsidR="00C046D4" w:rsidRPr="004C3A0B" w:rsidRDefault="00C046D4" w:rsidP="00E531A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046D4" w:rsidRPr="004C3A0B" w14:paraId="2E7830EB" w14:textId="77777777" w:rsidTr="00E531A3">
        <w:trPr>
          <w:trHeight w:val="403"/>
        </w:trPr>
        <w:tc>
          <w:tcPr>
            <w:tcW w:w="8227" w:type="dxa"/>
            <w:shd w:val="clear" w:color="auto" w:fill="F2F2F2" w:themeFill="background1" w:themeFillShade="F2"/>
            <w:vAlign w:val="center"/>
          </w:tcPr>
          <w:p w14:paraId="0CA84A1E" w14:textId="77777777" w:rsidR="00C046D4" w:rsidRPr="004C3A0B" w:rsidRDefault="00C046D4" w:rsidP="00E531A3">
            <w:pPr>
              <w:autoSpaceDE w:val="0"/>
              <w:autoSpaceDN w:val="0"/>
              <w:adjustRightInd w:val="0"/>
              <w:rPr>
                <w:rFonts w:ascii="Arial" w:hAnsi="Arial" w:cs="Arial"/>
              </w:rPr>
            </w:pPr>
            <w:r w:rsidRPr="004C3A0B">
              <w:rPr>
                <w:rFonts w:ascii="Arial" w:hAnsi="Arial" w:cs="Arial"/>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Content>
              <w:p w14:paraId="2F300FCE" w14:textId="77777777" w:rsidR="00C046D4" w:rsidRPr="004C3A0B" w:rsidRDefault="00C046D4" w:rsidP="00E531A3">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Content>
              <w:p w14:paraId="61DB206F" w14:textId="77777777" w:rsidR="00C046D4" w:rsidRPr="004C3A0B" w:rsidRDefault="00C046D4" w:rsidP="00E531A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046D4" w:rsidRPr="004C3A0B" w14:paraId="1A013C34" w14:textId="77777777" w:rsidTr="00E531A3">
        <w:trPr>
          <w:trHeight w:val="403"/>
        </w:trPr>
        <w:tc>
          <w:tcPr>
            <w:tcW w:w="8227" w:type="dxa"/>
            <w:shd w:val="clear" w:color="auto" w:fill="F2F2F2" w:themeFill="background1" w:themeFillShade="F2"/>
            <w:vAlign w:val="center"/>
          </w:tcPr>
          <w:p w14:paraId="53F9851B" w14:textId="77777777" w:rsidR="00C046D4" w:rsidRPr="004C3A0B" w:rsidRDefault="00C046D4" w:rsidP="00E531A3">
            <w:pPr>
              <w:autoSpaceDE w:val="0"/>
              <w:autoSpaceDN w:val="0"/>
              <w:adjustRightInd w:val="0"/>
              <w:rPr>
                <w:rFonts w:ascii="Arial" w:hAnsi="Arial" w:cs="Arial"/>
              </w:rPr>
            </w:pPr>
            <w:r w:rsidRPr="004C3A0B">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Content>
              <w:p w14:paraId="26743F91" w14:textId="77777777" w:rsidR="00C046D4" w:rsidRPr="004C3A0B" w:rsidRDefault="00C046D4" w:rsidP="00E531A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Content>
              <w:p w14:paraId="54B76096" w14:textId="77777777" w:rsidR="00C046D4" w:rsidRPr="004C3A0B" w:rsidRDefault="00C046D4" w:rsidP="00E531A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C046D4" w:rsidRPr="004C3A0B" w14:paraId="3C7690D6" w14:textId="77777777" w:rsidTr="00E531A3">
        <w:trPr>
          <w:trHeight w:val="403"/>
        </w:trPr>
        <w:tc>
          <w:tcPr>
            <w:tcW w:w="8227" w:type="dxa"/>
            <w:shd w:val="clear" w:color="auto" w:fill="F2F2F2" w:themeFill="background1" w:themeFillShade="F2"/>
            <w:vAlign w:val="center"/>
          </w:tcPr>
          <w:p w14:paraId="3C6F44F9" w14:textId="77777777" w:rsidR="00C046D4" w:rsidRPr="004C3A0B" w:rsidRDefault="00C046D4" w:rsidP="00E531A3">
            <w:pPr>
              <w:autoSpaceDE w:val="0"/>
              <w:autoSpaceDN w:val="0"/>
              <w:adjustRightInd w:val="0"/>
              <w:rPr>
                <w:rFonts w:ascii="Arial" w:hAnsi="Arial" w:cs="Arial"/>
              </w:rPr>
            </w:pPr>
            <w:r w:rsidRPr="004C3A0B">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Content>
              <w:p w14:paraId="13B5D323" w14:textId="77777777" w:rsidR="00C046D4" w:rsidRPr="004C3A0B" w:rsidRDefault="00C046D4" w:rsidP="00E531A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Content>
              <w:p w14:paraId="41718E8D" w14:textId="77777777" w:rsidR="00C046D4" w:rsidRPr="004C3A0B" w:rsidRDefault="00C046D4" w:rsidP="00E531A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C046D4" w:rsidRPr="004C3A0B" w14:paraId="479BA6A7" w14:textId="77777777" w:rsidTr="00E531A3">
        <w:trPr>
          <w:trHeight w:val="403"/>
        </w:trPr>
        <w:tc>
          <w:tcPr>
            <w:tcW w:w="8227" w:type="dxa"/>
            <w:shd w:val="clear" w:color="auto" w:fill="F2F2F2" w:themeFill="background1" w:themeFillShade="F2"/>
            <w:vAlign w:val="center"/>
          </w:tcPr>
          <w:p w14:paraId="2B9F44E0" w14:textId="77777777" w:rsidR="00C046D4" w:rsidRPr="004C3A0B" w:rsidRDefault="00C046D4" w:rsidP="00E531A3">
            <w:pPr>
              <w:autoSpaceDE w:val="0"/>
              <w:autoSpaceDN w:val="0"/>
              <w:adjustRightInd w:val="0"/>
              <w:rPr>
                <w:rFonts w:ascii="Arial" w:hAnsi="Arial" w:cs="Arial"/>
              </w:rPr>
            </w:pPr>
            <w:r w:rsidRPr="004C3A0B">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Content>
              <w:p w14:paraId="182204C4" w14:textId="77777777" w:rsidR="00C046D4" w:rsidRPr="004C3A0B" w:rsidRDefault="00C046D4" w:rsidP="00E531A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Content>
              <w:p w14:paraId="6C1DA04D" w14:textId="77777777" w:rsidR="00C046D4" w:rsidRPr="004C3A0B" w:rsidRDefault="00C046D4" w:rsidP="00E531A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C046D4" w:rsidRPr="004C3A0B" w14:paraId="147ACE19" w14:textId="77777777" w:rsidTr="00E531A3">
        <w:trPr>
          <w:trHeight w:val="403"/>
        </w:trPr>
        <w:tc>
          <w:tcPr>
            <w:tcW w:w="8227" w:type="dxa"/>
            <w:shd w:val="clear" w:color="auto" w:fill="F2F2F2" w:themeFill="background1" w:themeFillShade="F2"/>
            <w:vAlign w:val="center"/>
          </w:tcPr>
          <w:p w14:paraId="39553819" w14:textId="77777777" w:rsidR="00C046D4" w:rsidRPr="004C3A0B" w:rsidRDefault="00C046D4" w:rsidP="00E531A3">
            <w:pPr>
              <w:autoSpaceDE w:val="0"/>
              <w:autoSpaceDN w:val="0"/>
              <w:adjustRightInd w:val="0"/>
              <w:rPr>
                <w:rFonts w:ascii="Arial" w:hAnsi="Arial" w:cs="Arial"/>
              </w:rPr>
            </w:pPr>
            <w:r w:rsidRPr="004C3A0B">
              <w:rPr>
                <w:rFonts w:ascii="Arial" w:hAnsi="Arial" w:cs="Arial"/>
              </w:rPr>
              <w:t>Administration of any substance, agent or placebo?</w:t>
            </w:r>
          </w:p>
        </w:tc>
        <w:tc>
          <w:tcPr>
            <w:tcW w:w="846"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Content>
              <w:p w14:paraId="1555F259" w14:textId="77777777" w:rsidR="00C046D4" w:rsidRPr="004C3A0B" w:rsidRDefault="00C046D4" w:rsidP="00E531A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Content>
              <w:p w14:paraId="1D3EFCF4" w14:textId="77777777" w:rsidR="00C046D4" w:rsidRPr="004C3A0B" w:rsidRDefault="00C046D4" w:rsidP="00E531A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C046D4" w:rsidRPr="004C3A0B" w14:paraId="721D9239" w14:textId="77777777" w:rsidTr="00E531A3">
        <w:trPr>
          <w:trHeight w:val="403"/>
        </w:trPr>
        <w:tc>
          <w:tcPr>
            <w:tcW w:w="8227" w:type="dxa"/>
            <w:shd w:val="clear" w:color="auto" w:fill="F2F2F2" w:themeFill="background1" w:themeFillShade="F2"/>
            <w:vAlign w:val="center"/>
          </w:tcPr>
          <w:p w14:paraId="46414410" w14:textId="77777777" w:rsidR="00C046D4" w:rsidRPr="004C3A0B" w:rsidRDefault="00C046D4" w:rsidP="00E531A3">
            <w:pPr>
              <w:autoSpaceDE w:val="0"/>
              <w:autoSpaceDN w:val="0"/>
              <w:adjustRightInd w:val="0"/>
              <w:rPr>
                <w:rFonts w:ascii="Arial" w:hAnsi="Arial" w:cs="Arial"/>
              </w:rPr>
            </w:pPr>
            <w:r w:rsidRPr="004C3A0B">
              <w:rPr>
                <w:rFonts w:ascii="Arial" w:hAnsi="Arial" w:cs="Arial"/>
              </w:rPr>
              <w:t>Working with live vertebrate animals?</w:t>
            </w:r>
          </w:p>
        </w:tc>
        <w:tc>
          <w:tcPr>
            <w:tcW w:w="846"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Content>
              <w:p w14:paraId="50DCEF61" w14:textId="77777777" w:rsidR="00C046D4" w:rsidRPr="004C3A0B" w:rsidRDefault="00C046D4" w:rsidP="00E531A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Content>
              <w:p w14:paraId="46D846B6" w14:textId="77777777" w:rsidR="00C046D4" w:rsidRPr="004C3A0B" w:rsidRDefault="00C046D4" w:rsidP="00E531A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C046D4" w:rsidRPr="006C1FDD" w14:paraId="78D5F80B" w14:textId="77777777" w:rsidTr="00E531A3">
        <w:trPr>
          <w:trHeight w:val="403"/>
        </w:trPr>
        <w:tc>
          <w:tcPr>
            <w:tcW w:w="8227" w:type="dxa"/>
            <w:shd w:val="clear" w:color="auto" w:fill="F2F2F2" w:themeFill="background1" w:themeFillShade="F2"/>
            <w:vAlign w:val="center"/>
          </w:tcPr>
          <w:p w14:paraId="737F9A4D" w14:textId="77777777" w:rsidR="00C046D4" w:rsidRPr="006C1FDD" w:rsidRDefault="00C046D4" w:rsidP="00E531A3">
            <w:pPr>
              <w:autoSpaceDE w:val="0"/>
              <w:autoSpaceDN w:val="0"/>
              <w:adjustRightInd w:val="0"/>
              <w:rPr>
                <w:rFonts w:ascii="Arial" w:hAnsi="Arial" w:cs="Arial"/>
              </w:rPr>
            </w:pPr>
            <w:r w:rsidRPr="006C1FDD">
              <w:rPr>
                <w:rFonts w:ascii="Arial" w:hAnsi="Arial" w:cs="Arial"/>
              </w:rPr>
              <w:t>Other primary data collection methods, please explain in this box</w:t>
            </w:r>
          </w:p>
          <w:p w14:paraId="014F7716" w14:textId="77777777" w:rsidR="00C046D4" w:rsidRPr="006C1FDD" w:rsidRDefault="00C046D4" w:rsidP="00E531A3">
            <w:pPr>
              <w:autoSpaceDE w:val="0"/>
              <w:autoSpaceDN w:val="0"/>
              <w:adjustRightInd w:val="0"/>
              <w:rPr>
                <w:rFonts w:ascii="Arial" w:hAnsi="Arial" w:cs="Arial"/>
              </w:rPr>
            </w:pPr>
            <w:r w:rsidRPr="006C1FDD">
              <w:rPr>
                <w:rFonts w:ascii="Arial" w:hAnsi="Arial" w:cs="Arial"/>
              </w:rPr>
              <w:t xml:space="preserve">For example, ‘focus </w:t>
            </w:r>
            <w:proofErr w:type="gramStart"/>
            <w:r w:rsidRPr="006C1FDD">
              <w:rPr>
                <w:rFonts w:ascii="Arial" w:hAnsi="Arial" w:cs="Arial"/>
              </w:rPr>
              <w:t>groups’</w:t>
            </w:r>
            <w:proofErr w:type="gramEnd"/>
            <w:r w:rsidRPr="006C1FDD">
              <w:rPr>
                <w:rFonts w:ascii="Arial" w:hAnsi="Arial" w:cs="Arial"/>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Content>
              <w:p w14:paraId="609824E3" w14:textId="77777777" w:rsidR="00C046D4" w:rsidRPr="006C1FDD" w:rsidRDefault="00C046D4" w:rsidP="00E531A3">
                <w:pPr>
                  <w:autoSpaceDE w:val="0"/>
                  <w:autoSpaceDN w:val="0"/>
                  <w:adjustRightInd w:val="0"/>
                  <w:jc w:val="center"/>
                  <w:rPr>
                    <w:rFonts w:ascii="Arial" w:hAnsi="Arial" w:cs="Arial"/>
                    <w:b/>
                    <w:bCs/>
                  </w:rPr>
                </w:pPr>
                <w:r w:rsidRPr="006C1FDD">
                  <w:rPr>
                    <w:rFonts w:ascii="MS Gothic" w:eastAsia="MS Gothic" w:hAnsi="MS Gothic" w:cs="Arial" w:hint="eastAsia"/>
                    <w:b/>
                    <w:bCs/>
                  </w:rPr>
                  <w:t>☐</w:t>
                </w:r>
              </w:p>
            </w:sdtContent>
          </w:sdt>
        </w:tc>
        <w:tc>
          <w:tcPr>
            <w:tcW w:w="816" w:type="dxa"/>
            <w:vMerge w:val="restart"/>
            <w:shd w:val="clear" w:color="auto" w:fill="BFBFBF" w:themeFill="background1" w:themeFillShade="BF"/>
            <w:vAlign w:val="center"/>
          </w:tcPr>
          <w:sdt>
            <w:sdtPr>
              <w:rPr>
                <w:rFonts w:ascii="Arial" w:hAnsi="Arial" w:cs="Arial"/>
                <w:b/>
                <w:bCs/>
              </w:rPr>
              <w:id w:val="1900947946"/>
              <w14:checkbox>
                <w14:checked w14:val="1"/>
                <w14:checkedState w14:val="2612" w14:font="MS Gothic"/>
                <w14:uncheckedState w14:val="2610" w14:font="MS Gothic"/>
              </w14:checkbox>
            </w:sdtPr>
            <w:sdtContent>
              <w:p w14:paraId="47CC0483" w14:textId="77777777" w:rsidR="00C046D4" w:rsidRPr="006C1FDD" w:rsidRDefault="00C046D4" w:rsidP="00E531A3">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r w:rsidR="00C046D4" w:rsidRPr="006C1FDD" w14:paraId="6AA92382" w14:textId="77777777" w:rsidTr="00E531A3">
        <w:trPr>
          <w:trHeight w:val="403"/>
        </w:trPr>
        <w:tc>
          <w:tcPr>
            <w:tcW w:w="8227" w:type="dxa"/>
            <w:shd w:val="clear" w:color="auto" w:fill="auto"/>
            <w:vAlign w:val="center"/>
          </w:tcPr>
          <w:p w14:paraId="4399B1C3" w14:textId="77777777" w:rsidR="00C046D4" w:rsidRPr="006C1FDD" w:rsidRDefault="00C046D4" w:rsidP="00E531A3">
            <w:pPr>
              <w:autoSpaceDE w:val="0"/>
              <w:autoSpaceDN w:val="0"/>
              <w:adjustRightInd w:val="0"/>
              <w:rPr>
                <w:rFonts w:ascii="Arial" w:hAnsi="Arial" w:cs="Arial"/>
              </w:rPr>
            </w:pPr>
            <w:r w:rsidRPr="006C1FDD">
              <w:rPr>
                <w:rFonts w:ascii="Arial" w:hAnsi="Arial" w:cs="Arial"/>
              </w:rPr>
              <w:t>D</w:t>
            </w:r>
            <w:r>
              <w:rPr>
                <w:rFonts w:ascii="Arial" w:hAnsi="Arial" w:cs="Arial"/>
              </w:rPr>
              <w:t>etails of any other primary d</w:t>
            </w:r>
            <w:r w:rsidRPr="006C1FDD">
              <w:rPr>
                <w:rFonts w:ascii="Arial" w:hAnsi="Arial" w:cs="Arial"/>
              </w:rPr>
              <w:t>ata collection method:</w:t>
            </w:r>
          </w:p>
          <w:p w14:paraId="7A4551BD" w14:textId="77777777" w:rsidR="00C046D4" w:rsidRPr="006C1FDD" w:rsidRDefault="00C046D4" w:rsidP="00E531A3">
            <w:pPr>
              <w:rPr>
                <w:rFonts w:ascii="Arial" w:hAnsi="Arial" w:cs="Arial"/>
              </w:rPr>
            </w:pPr>
          </w:p>
          <w:p w14:paraId="505DBFF0" w14:textId="77777777" w:rsidR="00C046D4" w:rsidRPr="006C1FDD" w:rsidRDefault="00C046D4" w:rsidP="00E531A3">
            <w:pPr>
              <w:rPr>
                <w:rFonts w:ascii="Arial" w:hAnsi="Arial" w:cs="Arial"/>
              </w:rPr>
            </w:pPr>
          </w:p>
          <w:p w14:paraId="379932D4" w14:textId="77777777" w:rsidR="00C046D4" w:rsidRPr="006C1FDD" w:rsidRDefault="00C046D4" w:rsidP="00E531A3">
            <w:pPr>
              <w:rPr>
                <w:rFonts w:ascii="Arial" w:hAnsi="Arial" w:cs="Arial"/>
              </w:rPr>
            </w:pPr>
          </w:p>
          <w:p w14:paraId="0B3FC44A" w14:textId="77777777" w:rsidR="00C046D4" w:rsidRPr="006C1FDD" w:rsidRDefault="00C046D4" w:rsidP="00E531A3">
            <w:pPr>
              <w:autoSpaceDE w:val="0"/>
              <w:autoSpaceDN w:val="0"/>
              <w:adjustRightInd w:val="0"/>
              <w:rPr>
                <w:rFonts w:ascii="Arial" w:hAnsi="Arial" w:cs="Arial"/>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2859F31F" w14:textId="77777777" w:rsidR="00C046D4" w:rsidRPr="006C1FDD" w:rsidRDefault="00C046D4" w:rsidP="00E531A3">
            <w:pPr>
              <w:autoSpaceDE w:val="0"/>
              <w:autoSpaceDN w:val="0"/>
              <w:adjustRightInd w:val="0"/>
              <w:jc w:val="center"/>
              <w:rPr>
                <w:rFonts w:ascii="Arial" w:hAnsi="Arial" w:cs="Arial"/>
                <w:b/>
                <w:bCs/>
              </w:rPr>
            </w:pPr>
          </w:p>
        </w:tc>
        <w:tc>
          <w:tcPr>
            <w:tcW w:w="816" w:type="dxa"/>
            <w:vMerge/>
            <w:shd w:val="clear" w:color="auto" w:fill="BFBFBF" w:themeFill="background1" w:themeFillShade="BF"/>
            <w:vAlign w:val="center"/>
          </w:tcPr>
          <w:p w14:paraId="1DD0B47F" w14:textId="77777777" w:rsidR="00C046D4" w:rsidRPr="006C1FDD" w:rsidRDefault="00C046D4" w:rsidP="00E531A3">
            <w:pPr>
              <w:autoSpaceDE w:val="0"/>
              <w:autoSpaceDN w:val="0"/>
              <w:adjustRightInd w:val="0"/>
              <w:jc w:val="center"/>
              <w:rPr>
                <w:rFonts w:ascii="Arial" w:hAnsi="Arial" w:cs="Arial"/>
                <w:b/>
                <w:bCs/>
              </w:rPr>
            </w:pPr>
          </w:p>
        </w:tc>
      </w:tr>
    </w:tbl>
    <w:p w14:paraId="75C414FB" w14:textId="77777777" w:rsidR="00C046D4" w:rsidRPr="004C3A0B" w:rsidRDefault="00C046D4" w:rsidP="00C046D4">
      <w:pPr>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7E65CA74" w14:textId="77777777" w:rsidR="00C046D4" w:rsidRPr="004C3A0B" w:rsidRDefault="00C046D4" w:rsidP="00C046D4">
      <w:pPr>
        <w:rPr>
          <w:rFonts w:ascii="Arial" w:hAnsi="Arial" w:cs="Arial"/>
          <w:bCs/>
          <w:iCs/>
        </w:rPr>
      </w:pPr>
    </w:p>
    <w:p w14:paraId="2214CC4A" w14:textId="77777777" w:rsidR="00C046D4" w:rsidRDefault="00C046D4" w:rsidP="00C046D4">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12EDE803" w14:textId="77777777" w:rsidR="00C046D4" w:rsidRPr="004C3A0B" w:rsidRDefault="00C046D4" w:rsidP="00C046D4">
      <w:pPr>
        <w:rPr>
          <w:rFonts w:ascii="Arial" w:hAnsi="Arial" w:cs="Arial"/>
          <w:bCs/>
          <w:iCs/>
        </w:rPr>
      </w:pPr>
    </w:p>
    <w:p w14:paraId="4BEA6640" w14:textId="77777777" w:rsidR="00C046D4" w:rsidRDefault="00C046D4" w:rsidP="00C046D4">
      <w:pPr>
        <w:rPr>
          <w:rFonts w:ascii="Arial" w:hAnsi="Arial" w:cs="Arial"/>
          <w:b/>
        </w:rPr>
      </w:pPr>
      <w:r>
        <w:rPr>
          <w:rFonts w:ascii="Arial" w:hAnsi="Arial" w:cs="Arial"/>
          <w:b/>
        </w:rPr>
        <w:br w:type="page"/>
      </w:r>
    </w:p>
    <w:p w14:paraId="7A6170B3" w14:textId="77777777" w:rsidR="00C046D4" w:rsidRPr="00354F34" w:rsidRDefault="00C046D4" w:rsidP="00C046D4">
      <w:pPr>
        <w:autoSpaceDE w:val="0"/>
        <w:autoSpaceDN w:val="0"/>
        <w:adjustRightInd w:val="0"/>
        <w:spacing w:after="240"/>
        <w:rPr>
          <w:rFonts w:ascii="Arial" w:hAnsi="Arial" w:cs="Arial"/>
          <w:b/>
        </w:rPr>
      </w:pPr>
      <w:r w:rsidRPr="00354F34">
        <w:rPr>
          <w:rFonts w:ascii="Arial" w:hAnsi="Arial" w:cs="Arial"/>
          <w:b/>
        </w:rPr>
        <w:lastRenderedPageBreak/>
        <w:t>SECTION G: Intended Participants</w:t>
      </w:r>
    </w:p>
    <w:tbl>
      <w:tblPr>
        <w:tblStyle w:val="TableGrid"/>
        <w:tblW w:w="9889" w:type="dxa"/>
        <w:tblLook w:val="04A0" w:firstRow="1" w:lastRow="0" w:firstColumn="1" w:lastColumn="0" w:noHBand="0" w:noVBand="1"/>
      </w:tblPr>
      <w:tblGrid>
        <w:gridCol w:w="7246"/>
        <w:gridCol w:w="1377"/>
        <w:gridCol w:w="1266"/>
      </w:tblGrid>
      <w:tr w:rsidR="00C046D4" w:rsidRPr="004C3A0B" w14:paraId="4BCC865B" w14:textId="77777777" w:rsidTr="00E531A3">
        <w:tc>
          <w:tcPr>
            <w:tcW w:w="8217" w:type="dxa"/>
            <w:shd w:val="clear" w:color="auto" w:fill="F2F2F2" w:themeFill="background1" w:themeFillShade="F2"/>
          </w:tcPr>
          <w:p w14:paraId="072D7FDD" w14:textId="77777777" w:rsidR="00C046D4" w:rsidRPr="004C3A0B" w:rsidRDefault="00C046D4" w:rsidP="00E531A3">
            <w:pPr>
              <w:autoSpaceDE w:val="0"/>
              <w:autoSpaceDN w:val="0"/>
              <w:adjustRightInd w:val="0"/>
              <w:rPr>
                <w:rFonts w:ascii="Arial" w:hAnsi="Arial" w:cs="Arial"/>
                <w:b/>
              </w:rPr>
            </w:pPr>
            <w:r w:rsidRPr="004C3A0B">
              <w:rPr>
                <w:rFonts w:ascii="Arial" w:hAnsi="Arial" w:cs="Arial"/>
                <w:b/>
              </w:rPr>
              <w:t xml:space="preserve">Who are the intended </w:t>
            </w:r>
            <w:proofErr w:type="gramStart"/>
            <w:r w:rsidRPr="004C3A0B">
              <w:rPr>
                <w:rFonts w:ascii="Arial" w:hAnsi="Arial" w:cs="Arial"/>
                <w:b/>
              </w:rPr>
              <w:t>participants:</w:t>
            </w:r>
            <w:proofErr w:type="gramEnd"/>
          </w:p>
        </w:tc>
        <w:tc>
          <w:tcPr>
            <w:tcW w:w="850" w:type="dxa"/>
            <w:shd w:val="clear" w:color="auto" w:fill="F2F2F2" w:themeFill="background1" w:themeFillShade="F2"/>
          </w:tcPr>
          <w:p w14:paraId="778EE612" w14:textId="77777777" w:rsidR="00C046D4" w:rsidRPr="004C3A0B" w:rsidRDefault="00C046D4" w:rsidP="00E531A3">
            <w:pPr>
              <w:autoSpaceDE w:val="0"/>
              <w:autoSpaceDN w:val="0"/>
              <w:adjustRightInd w:val="0"/>
              <w:jc w:val="center"/>
              <w:rPr>
                <w:rFonts w:ascii="Arial" w:hAnsi="Arial" w:cs="Arial"/>
                <w:b/>
                <w:bCs/>
              </w:rPr>
            </w:pPr>
          </w:p>
          <w:p w14:paraId="401D47DC" w14:textId="77777777" w:rsidR="00C046D4" w:rsidRPr="004C3A0B" w:rsidRDefault="00C046D4" w:rsidP="00E531A3">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14:paraId="3E5A9E8F" w14:textId="77777777" w:rsidR="00C046D4" w:rsidRPr="004C3A0B" w:rsidRDefault="00C046D4" w:rsidP="00E531A3">
            <w:pPr>
              <w:autoSpaceDE w:val="0"/>
              <w:autoSpaceDN w:val="0"/>
              <w:adjustRightInd w:val="0"/>
              <w:jc w:val="center"/>
              <w:rPr>
                <w:rFonts w:ascii="Arial" w:hAnsi="Arial" w:cs="Arial"/>
                <w:b/>
                <w:bCs/>
              </w:rPr>
            </w:pPr>
          </w:p>
          <w:p w14:paraId="3581B369" w14:textId="77777777" w:rsidR="00C046D4" w:rsidRPr="004C3A0B" w:rsidRDefault="00C046D4" w:rsidP="00E531A3">
            <w:pPr>
              <w:autoSpaceDE w:val="0"/>
              <w:autoSpaceDN w:val="0"/>
              <w:adjustRightInd w:val="0"/>
              <w:jc w:val="center"/>
              <w:rPr>
                <w:rFonts w:ascii="Arial" w:hAnsi="Arial" w:cs="Arial"/>
                <w:b/>
                <w:bCs/>
              </w:rPr>
            </w:pPr>
            <w:r w:rsidRPr="004C3A0B">
              <w:rPr>
                <w:rFonts w:ascii="Arial" w:hAnsi="Arial" w:cs="Arial"/>
                <w:b/>
                <w:bCs/>
              </w:rPr>
              <w:t>NO</w:t>
            </w:r>
          </w:p>
        </w:tc>
      </w:tr>
      <w:tr w:rsidR="00C046D4" w:rsidRPr="004C3A0B" w14:paraId="414BD962" w14:textId="77777777" w:rsidTr="00E531A3">
        <w:trPr>
          <w:trHeight w:val="439"/>
        </w:trPr>
        <w:tc>
          <w:tcPr>
            <w:tcW w:w="8217" w:type="dxa"/>
            <w:shd w:val="clear" w:color="auto" w:fill="F2F2F2" w:themeFill="background1" w:themeFillShade="F2"/>
            <w:vAlign w:val="center"/>
          </w:tcPr>
          <w:p w14:paraId="004B2848" w14:textId="77777777" w:rsidR="00C046D4" w:rsidRPr="004C3A0B" w:rsidRDefault="00C046D4" w:rsidP="00E531A3">
            <w:pPr>
              <w:autoSpaceDE w:val="0"/>
              <w:autoSpaceDN w:val="0"/>
              <w:adjustRightInd w:val="0"/>
              <w:rPr>
                <w:rFonts w:ascii="Arial" w:hAnsi="Arial" w:cs="Arial"/>
              </w:rPr>
            </w:pPr>
            <w:r w:rsidRPr="004C3A0B">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b/>
                <w:bCs/>
              </w:rPr>
              <w:id w:val="-227763996"/>
              <w14:checkbox>
                <w14:checked w14:val="1"/>
                <w14:checkedState w14:val="2612" w14:font="MS Gothic"/>
                <w14:uncheckedState w14:val="2610" w14:font="MS Gothic"/>
              </w14:checkbox>
            </w:sdtPr>
            <w:sdtContent>
              <w:p w14:paraId="5E54EFC0" w14:textId="77777777" w:rsidR="00C046D4" w:rsidRPr="004C3A0B" w:rsidRDefault="00C046D4" w:rsidP="00E531A3">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47306252"/>
              <w14:checkbox>
                <w14:checked w14:val="0"/>
                <w14:checkedState w14:val="2612" w14:font="MS Gothic"/>
                <w14:uncheckedState w14:val="2610" w14:font="MS Gothic"/>
              </w14:checkbox>
            </w:sdtPr>
            <w:sdtContent>
              <w:p w14:paraId="7B7E8F49" w14:textId="77777777" w:rsidR="00C046D4" w:rsidRPr="004C3A0B" w:rsidRDefault="00C046D4" w:rsidP="00E531A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046D4" w:rsidRPr="004C3A0B" w14:paraId="1420DF04" w14:textId="77777777" w:rsidTr="00E531A3">
        <w:trPr>
          <w:trHeight w:val="403"/>
        </w:trPr>
        <w:tc>
          <w:tcPr>
            <w:tcW w:w="8217" w:type="dxa"/>
            <w:shd w:val="clear" w:color="auto" w:fill="F2F2F2" w:themeFill="background1" w:themeFillShade="F2"/>
            <w:vAlign w:val="center"/>
          </w:tcPr>
          <w:p w14:paraId="15DF53CE" w14:textId="77777777" w:rsidR="00C046D4" w:rsidRPr="004C3A0B" w:rsidRDefault="00C046D4" w:rsidP="00E531A3">
            <w:pPr>
              <w:autoSpaceDE w:val="0"/>
              <w:autoSpaceDN w:val="0"/>
              <w:adjustRightInd w:val="0"/>
              <w:rPr>
                <w:rFonts w:ascii="Arial" w:hAnsi="Arial" w:cs="Arial"/>
              </w:rPr>
            </w:pPr>
            <w:r w:rsidRPr="004C3A0B">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Content>
              <w:p w14:paraId="339EB917" w14:textId="77777777" w:rsidR="00C046D4" w:rsidRPr="004C3A0B" w:rsidRDefault="00C046D4" w:rsidP="00E531A3">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Content>
              <w:p w14:paraId="6B2F641F" w14:textId="77777777" w:rsidR="00C046D4" w:rsidRPr="004C3A0B" w:rsidRDefault="00C046D4" w:rsidP="00E531A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046D4" w:rsidRPr="004C3A0B" w14:paraId="48CE8100" w14:textId="77777777" w:rsidTr="00E531A3">
        <w:trPr>
          <w:trHeight w:val="439"/>
        </w:trPr>
        <w:tc>
          <w:tcPr>
            <w:tcW w:w="8217" w:type="dxa"/>
            <w:shd w:val="clear" w:color="auto" w:fill="F2F2F2" w:themeFill="background1" w:themeFillShade="F2"/>
            <w:vAlign w:val="center"/>
          </w:tcPr>
          <w:p w14:paraId="4C1869B4" w14:textId="77777777" w:rsidR="00C046D4" w:rsidRPr="004C3A0B" w:rsidRDefault="00C046D4" w:rsidP="00E531A3">
            <w:pPr>
              <w:autoSpaceDE w:val="0"/>
              <w:autoSpaceDN w:val="0"/>
              <w:adjustRightInd w:val="0"/>
              <w:rPr>
                <w:rFonts w:ascii="Arial" w:hAnsi="Arial" w:cs="Arial"/>
              </w:rPr>
            </w:pPr>
            <w:r w:rsidRPr="004C3A0B">
              <w:rPr>
                <w:rFonts w:ascii="Arial" w:hAnsi="Arial" w:cs="Arial"/>
              </w:rPr>
              <w:t>Vulnerable adults?</w:t>
            </w:r>
          </w:p>
        </w:tc>
        <w:tc>
          <w:tcPr>
            <w:tcW w:w="850"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Content>
              <w:p w14:paraId="5F9C02A5" w14:textId="77777777" w:rsidR="00C046D4" w:rsidRPr="004C3A0B" w:rsidRDefault="00C046D4" w:rsidP="00E531A3">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Content>
              <w:p w14:paraId="7F1E4F20" w14:textId="77777777" w:rsidR="00C046D4" w:rsidRPr="004C3A0B" w:rsidRDefault="00C046D4" w:rsidP="00E531A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046D4" w:rsidRPr="004C3A0B" w14:paraId="0AA98B7B" w14:textId="77777777" w:rsidTr="00E531A3">
        <w:trPr>
          <w:trHeight w:val="403"/>
        </w:trPr>
        <w:tc>
          <w:tcPr>
            <w:tcW w:w="8217" w:type="dxa"/>
            <w:shd w:val="clear" w:color="auto" w:fill="F2F2F2" w:themeFill="background1" w:themeFillShade="F2"/>
            <w:vAlign w:val="center"/>
          </w:tcPr>
          <w:p w14:paraId="3537B8F0" w14:textId="77777777" w:rsidR="00C046D4" w:rsidRPr="004C3A0B" w:rsidRDefault="00C046D4" w:rsidP="00E531A3">
            <w:pPr>
              <w:autoSpaceDE w:val="0"/>
              <w:autoSpaceDN w:val="0"/>
              <w:adjustRightInd w:val="0"/>
              <w:rPr>
                <w:rFonts w:ascii="Arial" w:hAnsi="Arial" w:cs="Arial"/>
              </w:rPr>
            </w:pPr>
            <w:r w:rsidRPr="004C3A0B">
              <w:rPr>
                <w:rFonts w:ascii="Arial" w:hAnsi="Arial" w:cs="Arial"/>
              </w:rPr>
              <w:t xml:space="preserve">Children </w:t>
            </w:r>
            <w:r>
              <w:rPr>
                <w:rFonts w:ascii="Arial" w:hAnsi="Arial" w:cs="Arial"/>
              </w:rPr>
              <w:t xml:space="preserve">and Young People </w:t>
            </w:r>
            <w:r w:rsidRPr="004C3A0B">
              <w:rPr>
                <w:rFonts w:ascii="Arial" w:hAnsi="Arial" w:cs="Arial"/>
              </w:rPr>
              <w:t xml:space="preserve">under </w:t>
            </w:r>
            <w:r>
              <w:rPr>
                <w:rFonts w:ascii="Arial" w:hAnsi="Arial" w:cs="Arial"/>
              </w:rPr>
              <w:t xml:space="preserve">the age of </w:t>
            </w:r>
            <w:r w:rsidRPr="004C3A0B">
              <w:rPr>
                <w:rFonts w:ascii="Arial" w:hAnsi="Arial" w:cs="Arial"/>
              </w:rPr>
              <w:t>8?</w:t>
            </w:r>
            <w:r>
              <w:rPr>
                <w:rFonts w:ascii="Arial" w:hAnsi="Arial" w:cs="Arial"/>
              </w:rPr>
              <w:t xml:space="preserve"> </w:t>
            </w:r>
            <w:r w:rsidRPr="00D839CD">
              <w:rPr>
                <w:rFonts w:ascii="Arial" w:hAnsi="Arial" w:cs="Arial"/>
              </w:rPr>
              <w:t>(Consent from Parent, Carer or Guardian will be required)</w:t>
            </w:r>
          </w:p>
        </w:tc>
        <w:tc>
          <w:tcPr>
            <w:tcW w:w="850"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Content>
              <w:p w14:paraId="35BEA428" w14:textId="77777777" w:rsidR="00C046D4" w:rsidRPr="004C3A0B" w:rsidRDefault="00C046D4" w:rsidP="00E531A3">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Content>
              <w:p w14:paraId="6DAC6B9E" w14:textId="77777777" w:rsidR="00C046D4" w:rsidRPr="004C3A0B" w:rsidRDefault="00C046D4" w:rsidP="00E531A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046D4" w:rsidRPr="004C3A0B" w14:paraId="79256FE3" w14:textId="77777777" w:rsidTr="00E531A3">
        <w:trPr>
          <w:trHeight w:val="403"/>
        </w:trPr>
        <w:tc>
          <w:tcPr>
            <w:tcW w:w="8217" w:type="dxa"/>
            <w:shd w:val="clear" w:color="auto" w:fill="F2F2F2" w:themeFill="background1" w:themeFillShade="F2"/>
            <w:vAlign w:val="center"/>
          </w:tcPr>
          <w:p w14:paraId="2558A38F" w14:textId="77777777" w:rsidR="00C046D4" w:rsidRPr="004C3A0B" w:rsidRDefault="00C046D4" w:rsidP="00E531A3">
            <w:pPr>
              <w:autoSpaceDE w:val="0"/>
              <w:autoSpaceDN w:val="0"/>
              <w:adjustRightInd w:val="0"/>
              <w:rPr>
                <w:rFonts w:ascii="Arial" w:hAnsi="Arial" w:cs="Arial"/>
              </w:rPr>
            </w:pPr>
            <w:r w:rsidRPr="004C3A0B">
              <w:rPr>
                <w:rFonts w:ascii="Arial" w:hAnsi="Arial" w:cs="Arial"/>
              </w:rPr>
              <w:t>Prisoners?</w:t>
            </w:r>
          </w:p>
        </w:tc>
        <w:tc>
          <w:tcPr>
            <w:tcW w:w="850"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Content>
              <w:p w14:paraId="54876F6D" w14:textId="77777777" w:rsidR="00C046D4" w:rsidRPr="004C3A0B" w:rsidRDefault="00C046D4" w:rsidP="00E531A3">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Content>
              <w:p w14:paraId="6ACA9790" w14:textId="77777777" w:rsidR="00C046D4" w:rsidRPr="004C3A0B" w:rsidRDefault="00C046D4" w:rsidP="00E531A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046D4" w:rsidRPr="004C3A0B" w14:paraId="39AD1433" w14:textId="77777777" w:rsidTr="00E531A3">
        <w:trPr>
          <w:trHeight w:val="439"/>
        </w:trPr>
        <w:tc>
          <w:tcPr>
            <w:tcW w:w="8217" w:type="dxa"/>
            <w:shd w:val="clear" w:color="auto" w:fill="F2F2F2" w:themeFill="background1" w:themeFillShade="F2"/>
            <w:vAlign w:val="center"/>
          </w:tcPr>
          <w:p w14:paraId="2C424BFB" w14:textId="77777777" w:rsidR="00C046D4" w:rsidRPr="004C3A0B" w:rsidRDefault="00C046D4" w:rsidP="00E531A3">
            <w:pPr>
              <w:autoSpaceDE w:val="0"/>
              <w:autoSpaceDN w:val="0"/>
              <w:adjustRightInd w:val="0"/>
              <w:rPr>
                <w:rFonts w:ascii="Arial" w:hAnsi="Arial" w:cs="Arial"/>
              </w:rPr>
            </w:pPr>
            <w:r w:rsidRPr="004C3A0B">
              <w:rPr>
                <w:rFonts w:ascii="Arial" w:hAnsi="Arial" w:cs="Arial"/>
              </w:rPr>
              <w:t>Young offenders?</w:t>
            </w:r>
          </w:p>
        </w:tc>
        <w:tc>
          <w:tcPr>
            <w:tcW w:w="850"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Content>
              <w:p w14:paraId="0669A10C" w14:textId="77777777" w:rsidR="00C046D4" w:rsidRPr="004C3A0B" w:rsidRDefault="00C046D4" w:rsidP="00E531A3">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Content>
              <w:p w14:paraId="1D53FA11" w14:textId="77777777" w:rsidR="00C046D4" w:rsidRPr="004C3A0B" w:rsidRDefault="00C046D4" w:rsidP="00E531A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046D4" w:rsidRPr="004C3A0B" w14:paraId="6A7683BB" w14:textId="77777777" w:rsidTr="00E531A3">
        <w:trPr>
          <w:trHeight w:val="403"/>
        </w:trPr>
        <w:tc>
          <w:tcPr>
            <w:tcW w:w="8217" w:type="dxa"/>
            <w:shd w:val="clear" w:color="auto" w:fill="F2F2F2" w:themeFill="background1" w:themeFillShade="F2"/>
            <w:vAlign w:val="center"/>
          </w:tcPr>
          <w:p w14:paraId="3FECC0F1" w14:textId="77777777" w:rsidR="00C046D4" w:rsidRPr="004C3A0B" w:rsidRDefault="00C046D4" w:rsidP="00E531A3">
            <w:pPr>
              <w:autoSpaceDE w:val="0"/>
              <w:autoSpaceDN w:val="0"/>
              <w:adjustRightInd w:val="0"/>
              <w:rPr>
                <w:rFonts w:ascii="Arial" w:hAnsi="Arial" w:cs="Arial"/>
              </w:rPr>
            </w:pPr>
            <w:r w:rsidRPr="004C3A0B">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Content>
              <w:p w14:paraId="78B2C446" w14:textId="77777777" w:rsidR="00C046D4" w:rsidRPr="004C3A0B" w:rsidRDefault="00C046D4" w:rsidP="00E531A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Content>
              <w:p w14:paraId="7D20B2C1" w14:textId="77777777" w:rsidR="00C046D4" w:rsidRPr="004C3A0B" w:rsidRDefault="00C046D4" w:rsidP="00E531A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C046D4" w:rsidRPr="004C3A0B" w14:paraId="63BB4A84" w14:textId="77777777" w:rsidTr="00E531A3">
        <w:trPr>
          <w:trHeight w:val="403"/>
        </w:trPr>
        <w:tc>
          <w:tcPr>
            <w:tcW w:w="8217" w:type="dxa"/>
            <w:shd w:val="clear" w:color="auto" w:fill="F2F2F2" w:themeFill="background1" w:themeFillShade="F2"/>
            <w:vAlign w:val="center"/>
          </w:tcPr>
          <w:p w14:paraId="5FA8933E" w14:textId="77777777" w:rsidR="00C046D4" w:rsidRPr="004C3A0B" w:rsidRDefault="00C046D4" w:rsidP="00E531A3">
            <w:pPr>
              <w:autoSpaceDE w:val="0"/>
              <w:autoSpaceDN w:val="0"/>
              <w:adjustRightInd w:val="0"/>
              <w:rPr>
                <w:rFonts w:ascii="Arial" w:hAnsi="Arial" w:cs="Arial"/>
              </w:rPr>
            </w:pPr>
            <w:r w:rsidRPr="004C3A0B">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Content>
              <w:p w14:paraId="6125AA75" w14:textId="77777777" w:rsidR="00C046D4" w:rsidRPr="004C3A0B" w:rsidRDefault="00C046D4" w:rsidP="00E531A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Content>
              <w:p w14:paraId="7D092AC9" w14:textId="77777777" w:rsidR="00C046D4" w:rsidRPr="004C3A0B" w:rsidRDefault="00C046D4" w:rsidP="00E531A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C046D4" w:rsidRPr="004C3A0B" w14:paraId="29EFA220" w14:textId="77777777" w:rsidTr="00E531A3">
        <w:trPr>
          <w:trHeight w:val="403"/>
        </w:trPr>
        <w:tc>
          <w:tcPr>
            <w:tcW w:w="8217" w:type="dxa"/>
            <w:shd w:val="clear" w:color="auto" w:fill="F2F2F2" w:themeFill="background1" w:themeFillShade="F2"/>
            <w:vAlign w:val="center"/>
          </w:tcPr>
          <w:p w14:paraId="2326A091" w14:textId="77777777" w:rsidR="00C046D4" w:rsidRPr="004C3A0B" w:rsidRDefault="00C046D4" w:rsidP="00E531A3">
            <w:pPr>
              <w:autoSpaceDE w:val="0"/>
              <w:autoSpaceDN w:val="0"/>
              <w:adjustRightInd w:val="0"/>
              <w:rPr>
                <w:rFonts w:ascii="Arial" w:hAnsi="Arial" w:cs="Arial"/>
              </w:rPr>
            </w:pPr>
            <w:r w:rsidRPr="004C3A0B">
              <w:rPr>
                <w:rFonts w:ascii="Arial" w:hAnsi="Arial" w:cs="Arial"/>
              </w:rPr>
              <w:t>Others (please identify</w:t>
            </w:r>
            <w:r>
              <w:rPr>
                <w:rFonts w:ascii="Arial" w:hAnsi="Arial" w:cs="Arial"/>
              </w:rPr>
              <w:t xml:space="preserve"> specifically any group who may be unable to give consent) please indicate here and tick the appropriate box.</w:t>
            </w:r>
          </w:p>
          <w:p w14:paraId="1BEAA2C2" w14:textId="77777777" w:rsidR="00C046D4" w:rsidRPr="004C3A0B" w:rsidRDefault="00C046D4" w:rsidP="00E531A3">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Content>
              <w:p w14:paraId="1372BC47" w14:textId="77777777" w:rsidR="00C046D4" w:rsidRPr="004C3A0B" w:rsidRDefault="00C046D4" w:rsidP="00E531A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vMerge w:val="restart"/>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Content>
              <w:p w14:paraId="33ADB46E" w14:textId="77777777" w:rsidR="00C046D4" w:rsidRPr="004C3A0B" w:rsidRDefault="00C046D4" w:rsidP="00E531A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C046D4" w:rsidRPr="004C3A0B" w14:paraId="47B9C205" w14:textId="77777777" w:rsidTr="00E531A3">
        <w:trPr>
          <w:trHeight w:val="403"/>
        </w:trPr>
        <w:tc>
          <w:tcPr>
            <w:tcW w:w="8217" w:type="dxa"/>
            <w:shd w:val="clear" w:color="auto" w:fill="auto"/>
            <w:vAlign w:val="center"/>
          </w:tcPr>
          <w:p w14:paraId="692B6802" w14:textId="77777777" w:rsidR="00C046D4" w:rsidRPr="006C1FDD" w:rsidRDefault="00C046D4" w:rsidP="00E531A3">
            <w:pPr>
              <w:autoSpaceDE w:val="0"/>
              <w:autoSpaceDN w:val="0"/>
              <w:adjustRightInd w:val="0"/>
              <w:rPr>
                <w:rFonts w:ascii="Arial" w:hAnsi="Arial" w:cs="Arial"/>
              </w:rPr>
            </w:pPr>
            <w:r w:rsidRPr="006C1FDD">
              <w:rPr>
                <w:rFonts w:ascii="Arial" w:hAnsi="Arial" w:cs="Arial"/>
              </w:rPr>
              <w:t>Other – please indicate here:</w:t>
            </w:r>
          </w:p>
          <w:p w14:paraId="41421262" w14:textId="77777777" w:rsidR="00C046D4" w:rsidRDefault="00C046D4" w:rsidP="00E531A3">
            <w:pPr>
              <w:rPr>
                <w:rFonts w:ascii="Arial" w:hAnsi="Arial" w:cs="Arial"/>
              </w:rPr>
            </w:pPr>
          </w:p>
          <w:p w14:paraId="1EC80488" w14:textId="77777777" w:rsidR="00C046D4" w:rsidRDefault="00C046D4" w:rsidP="00E531A3">
            <w:pPr>
              <w:rPr>
                <w:rFonts w:ascii="Arial" w:hAnsi="Arial" w:cs="Arial"/>
              </w:rPr>
            </w:pPr>
          </w:p>
          <w:p w14:paraId="7A62A175" w14:textId="77777777" w:rsidR="00C046D4" w:rsidRPr="004C3A0B" w:rsidRDefault="00C046D4" w:rsidP="00E531A3">
            <w:pPr>
              <w:rPr>
                <w:rFonts w:ascii="Arial" w:hAnsi="Arial" w:cs="Arial"/>
              </w:rPr>
            </w:pPr>
          </w:p>
          <w:p w14:paraId="34D8ED5B" w14:textId="77777777" w:rsidR="00C046D4" w:rsidRPr="004C3A0B" w:rsidRDefault="00C046D4" w:rsidP="00E531A3">
            <w:pPr>
              <w:autoSpaceDE w:val="0"/>
              <w:autoSpaceDN w:val="0"/>
              <w:adjustRightInd w:val="0"/>
              <w:rPr>
                <w:rFonts w:ascii="Arial" w:hAnsi="Arial" w:cs="Arial"/>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01168C9C" w14:textId="77777777" w:rsidR="00C046D4" w:rsidRDefault="00C046D4" w:rsidP="00E531A3">
            <w:pPr>
              <w:autoSpaceDE w:val="0"/>
              <w:autoSpaceDN w:val="0"/>
              <w:adjustRightInd w:val="0"/>
              <w:jc w:val="center"/>
              <w:rPr>
                <w:rFonts w:ascii="Arial" w:hAnsi="Arial" w:cs="Arial"/>
                <w:b/>
                <w:bCs/>
              </w:rPr>
            </w:pPr>
          </w:p>
        </w:tc>
        <w:tc>
          <w:tcPr>
            <w:tcW w:w="822" w:type="dxa"/>
            <w:vMerge/>
            <w:shd w:val="clear" w:color="auto" w:fill="BFBFBF" w:themeFill="background1" w:themeFillShade="BF"/>
            <w:vAlign w:val="center"/>
          </w:tcPr>
          <w:p w14:paraId="591CFA43" w14:textId="77777777" w:rsidR="00C046D4" w:rsidRDefault="00C046D4" w:rsidP="00E531A3">
            <w:pPr>
              <w:autoSpaceDE w:val="0"/>
              <w:autoSpaceDN w:val="0"/>
              <w:adjustRightInd w:val="0"/>
              <w:jc w:val="center"/>
              <w:rPr>
                <w:rFonts w:ascii="Arial" w:hAnsi="Arial" w:cs="Arial"/>
                <w:b/>
                <w:bCs/>
              </w:rPr>
            </w:pPr>
          </w:p>
        </w:tc>
      </w:tr>
    </w:tbl>
    <w:p w14:paraId="3C550B6A" w14:textId="77777777" w:rsidR="00C046D4" w:rsidRPr="00D71982" w:rsidRDefault="00C046D4" w:rsidP="00C046D4">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C046D4" w:rsidRPr="004C3A0B" w14:paraId="23DF6794" w14:textId="77777777" w:rsidTr="00E531A3">
        <w:trPr>
          <w:trHeight w:val="403"/>
        </w:trPr>
        <w:tc>
          <w:tcPr>
            <w:tcW w:w="9889" w:type="dxa"/>
            <w:gridSpan w:val="2"/>
            <w:tcBorders>
              <w:bottom w:val="single" w:sz="4" w:space="0" w:color="auto"/>
            </w:tcBorders>
            <w:shd w:val="clear" w:color="auto" w:fill="F2F2F2" w:themeFill="background1" w:themeFillShade="F2"/>
            <w:vAlign w:val="center"/>
          </w:tcPr>
          <w:p w14:paraId="25A3B3EE" w14:textId="77777777" w:rsidR="00C046D4" w:rsidRPr="004C3A0B" w:rsidRDefault="00C046D4" w:rsidP="00E531A3">
            <w:pPr>
              <w:rPr>
                <w:rFonts w:ascii="Arial" w:hAnsi="Arial" w:cs="Arial"/>
                <w:b/>
              </w:rPr>
            </w:pPr>
            <w:r w:rsidRPr="004C3A0B">
              <w:rPr>
                <w:rFonts w:ascii="Arial" w:hAnsi="Arial" w:cs="Arial"/>
                <w:b/>
              </w:rPr>
              <w:t>Participant numbers and source</w:t>
            </w:r>
          </w:p>
          <w:p w14:paraId="143A83CF" w14:textId="77777777" w:rsidR="00C046D4" w:rsidRPr="004C3A0B" w:rsidRDefault="00C046D4" w:rsidP="00E531A3">
            <w:pPr>
              <w:autoSpaceDE w:val="0"/>
              <w:autoSpaceDN w:val="0"/>
              <w:adjustRightInd w:val="0"/>
              <w:rPr>
                <w:rFonts w:ascii="Arial" w:hAnsi="Arial" w:cs="Arial"/>
              </w:rPr>
            </w:pPr>
            <w:r w:rsidRPr="004C3A0B">
              <w:rPr>
                <w:rFonts w:ascii="Arial" w:hAnsi="Arial" w:cs="Arial"/>
              </w:rPr>
              <w:t xml:space="preserve">Provide an estimate of the expected number of participants. How will you identify participants and how will they be recruited? </w:t>
            </w:r>
          </w:p>
        </w:tc>
      </w:tr>
      <w:tr w:rsidR="00C046D4" w:rsidRPr="004C3A0B" w14:paraId="48E09411" w14:textId="77777777" w:rsidTr="00E531A3">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956844" w14:textId="77777777" w:rsidR="00C046D4" w:rsidRPr="004C3A0B" w:rsidRDefault="00C046D4" w:rsidP="00E531A3">
            <w:pPr>
              <w:rPr>
                <w:rFonts w:ascii="Arial" w:hAnsi="Arial" w:cs="Arial"/>
              </w:rPr>
            </w:pPr>
            <w:r>
              <w:rPr>
                <w:rFonts w:ascii="Arial" w:hAnsi="Arial" w:cs="Arial"/>
              </w:rPr>
              <w:t>How many participants are expected?</w:t>
            </w:r>
          </w:p>
          <w:p w14:paraId="1ACDC7D4" w14:textId="77777777" w:rsidR="00C046D4" w:rsidRPr="004C3A0B" w:rsidRDefault="00C046D4" w:rsidP="00E531A3">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6377E2A9" w14:textId="77777777" w:rsidR="00C046D4" w:rsidRDefault="00C046D4" w:rsidP="00E531A3">
            <w:pPr>
              <w:rPr>
                <w:rFonts w:ascii="Arial" w:hAnsi="Arial" w:cs="Arial"/>
              </w:rPr>
            </w:pPr>
          </w:p>
          <w:p w14:paraId="093F54A6" w14:textId="77777777" w:rsidR="00C046D4" w:rsidRDefault="00C046D4" w:rsidP="00E531A3">
            <w:pPr>
              <w:rPr>
                <w:rFonts w:ascii="Arial" w:hAnsi="Arial" w:cs="Arial"/>
              </w:rPr>
            </w:pPr>
          </w:p>
          <w:p w14:paraId="5D9F2351" w14:textId="77777777" w:rsidR="00C046D4" w:rsidRPr="004C3A0B" w:rsidRDefault="00C046D4" w:rsidP="00E531A3">
            <w:pPr>
              <w:rPr>
                <w:rFonts w:ascii="Arial" w:hAnsi="Arial" w:cs="Arial"/>
              </w:rPr>
            </w:pPr>
            <w:r>
              <w:rPr>
                <w:rFonts w:ascii="Arial" w:hAnsi="Arial" w:cs="Arial"/>
              </w:rPr>
              <w:t>40- 50 participants in order to satisfy assumptions for the specific proposed regression analysis</w:t>
            </w:r>
          </w:p>
          <w:p w14:paraId="3D1AD16A" w14:textId="77777777" w:rsidR="00C046D4" w:rsidRPr="004C3A0B" w:rsidRDefault="00C046D4" w:rsidP="00E531A3">
            <w:pPr>
              <w:rPr>
                <w:rFonts w:ascii="Arial" w:hAnsi="Arial" w:cs="Arial"/>
                <w:b/>
              </w:rPr>
            </w:pPr>
            <w:r w:rsidRPr="003257BD">
              <w:rPr>
                <w:rFonts w:ascii="Arial" w:hAnsi="Arial" w:cs="Arial"/>
                <w:i/>
                <w:color w:val="808080"/>
                <w:sz w:val="18"/>
                <w:szCs w:val="18"/>
              </w:rPr>
              <w:t>(this box should expand as you type)</w:t>
            </w:r>
          </w:p>
        </w:tc>
      </w:tr>
      <w:tr w:rsidR="00C046D4" w:rsidRPr="004C3A0B" w14:paraId="50BCB28B" w14:textId="77777777" w:rsidTr="00E531A3">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9D31BB" w14:textId="77777777" w:rsidR="00C046D4" w:rsidRDefault="00C046D4" w:rsidP="00E531A3">
            <w:pPr>
              <w:rPr>
                <w:rFonts w:ascii="Arial" w:hAnsi="Arial" w:cs="Arial"/>
              </w:rPr>
            </w:pPr>
            <w:r>
              <w:rPr>
                <w:rFonts w:ascii="Arial" w:hAnsi="Arial" w:cs="Arial"/>
              </w:rPr>
              <w:t>Who will the participants be?</w:t>
            </w:r>
          </w:p>
          <w:p w14:paraId="2B89BFCE" w14:textId="77777777" w:rsidR="00C046D4" w:rsidRDefault="00C046D4" w:rsidP="00E531A3">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5E9018C0" w14:textId="77777777" w:rsidR="00C046D4" w:rsidRDefault="00C046D4" w:rsidP="00E531A3">
            <w:pPr>
              <w:rPr>
                <w:rFonts w:ascii="Arial" w:hAnsi="Arial" w:cs="Arial"/>
              </w:rPr>
            </w:pPr>
            <w:r>
              <w:rPr>
                <w:rFonts w:ascii="Arial" w:hAnsi="Arial" w:cs="Arial"/>
              </w:rPr>
              <w:t>School of Psychology students at the University of Wales Trinity St David (either those studying on BSc Psychology or BSc Psychology and Counselling programmes)</w:t>
            </w:r>
          </w:p>
          <w:p w14:paraId="59127290" w14:textId="77777777" w:rsidR="00C046D4" w:rsidRDefault="00C046D4" w:rsidP="00E531A3">
            <w:pPr>
              <w:rPr>
                <w:rFonts w:ascii="Arial" w:hAnsi="Arial" w:cs="Arial"/>
              </w:rPr>
            </w:pPr>
          </w:p>
          <w:p w14:paraId="33C1DEF9" w14:textId="77777777" w:rsidR="00C046D4" w:rsidRPr="004C3A0B" w:rsidRDefault="00C046D4" w:rsidP="00E531A3">
            <w:pPr>
              <w:rPr>
                <w:rFonts w:ascii="Arial" w:hAnsi="Arial" w:cs="Arial"/>
              </w:rPr>
            </w:pPr>
          </w:p>
          <w:p w14:paraId="2F93B613" w14:textId="77777777" w:rsidR="00C046D4" w:rsidRPr="003257BD" w:rsidRDefault="00C046D4" w:rsidP="00E531A3">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C046D4" w:rsidRPr="004C3A0B" w14:paraId="482D1D42" w14:textId="77777777" w:rsidTr="00E531A3">
        <w:trPr>
          <w:trHeight w:val="403"/>
        </w:trPr>
        <w:tc>
          <w:tcPr>
            <w:tcW w:w="3256" w:type="dxa"/>
            <w:tcBorders>
              <w:top w:val="single" w:sz="4" w:space="0" w:color="auto"/>
            </w:tcBorders>
            <w:shd w:val="clear" w:color="auto" w:fill="F2F2F2" w:themeFill="background1" w:themeFillShade="F2"/>
            <w:vAlign w:val="center"/>
          </w:tcPr>
          <w:p w14:paraId="721A6ED0" w14:textId="77777777" w:rsidR="00C046D4" w:rsidRDefault="00C046D4" w:rsidP="00E531A3">
            <w:pPr>
              <w:rPr>
                <w:rFonts w:ascii="Arial" w:hAnsi="Arial" w:cs="Arial"/>
              </w:rPr>
            </w:pPr>
            <w:r>
              <w:rPr>
                <w:rFonts w:ascii="Arial" w:hAnsi="Arial" w:cs="Arial"/>
              </w:rPr>
              <w:t>How will you identify the participants?</w:t>
            </w:r>
          </w:p>
        </w:tc>
        <w:tc>
          <w:tcPr>
            <w:tcW w:w="6633" w:type="dxa"/>
            <w:tcBorders>
              <w:top w:val="single" w:sz="4" w:space="0" w:color="auto"/>
            </w:tcBorders>
            <w:vAlign w:val="center"/>
          </w:tcPr>
          <w:p w14:paraId="7B1A061D" w14:textId="77777777" w:rsidR="00C046D4" w:rsidRDefault="00C046D4" w:rsidP="00E531A3">
            <w:pPr>
              <w:rPr>
                <w:rFonts w:ascii="Arial" w:hAnsi="Arial" w:cs="Arial"/>
              </w:rPr>
            </w:pPr>
          </w:p>
          <w:p w14:paraId="30697DBF" w14:textId="77777777" w:rsidR="00C046D4" w:rsidRDefault="00C046D4" w:rsidP="00E531A3">
            <w:pPr>
              <w:rPr>
                <w:rFonts w:ascii="Arial" w:hAnsi="Arial" w:cs="Arial"/>
              </w:rPr>
            </w:pPr>
            <w:r>
              <w:rPr>
                <w:rFonts w:ascii="Arial" w:hAnsi="Arial" w:cs="Arial"/>
              </w:rPr>
              <w:t>Participants will be able to sign up to take part in this study via the disciplines Experiment Management System (EMS). EMS provides each student with a unique five-digit code and they are able to sign up for a timeslot that they are able to attend via EMS.</w:t>
            </w:r>
          </w:p>
          <w:p w14:paraId="5A09E1ED" w14:textId="77777777" w:rsidR="00C046D4" w:rsidRPr="004C3A0B" w:rsidRDefault="00C046D4" w:rsidP="00E531A3">
            <w:pPr>
              <w:rPr>
                <w:rFonts w:ascii="Arial" w:hAnsi="Arial" w:cs="Arial"/>
                <w:color w:val="808080"/>
                <w:sz w:val="18"/>
                <w:szCs w:val="18"/>
              </w:rPr>
            </w:pPr>
            <w:r w:rsidDel="001C7A59">
              <w:rPr>
                <w:rFonts w:ascii="Arial" w:hAnsi="Arial" w:cs="Arial"/>
              </w:rPr>
              <w:t xml:space="preserve"> </w:t>
            </w:r>
            <w:r w:rsidRPr="003257BD">
              <w:rPr>
                <w:rFonts w:ascii="Arial" w:hAnsi="Arial" w:cs="Arial"/>
                <w:i/>
                <w:color w:val="808080"/>
                <w:sz w:val="18"/>
                <w:szCs w:val="18"/>
              </w:rPr>
              <w:t>(this box should expand as you type)</w:t>
            </w:r>
          </w:p>
        </w:tc>
      </w:tr>
    </w:tbl>
    <w:p w14:paraId="05C856DB" w14:textId="77777777" w:rsidR="00C046D4" w:rsidRPr="00D71982" w:rsidRDefault="00C046D4" w:rsidP="00C046D4">
      <w:pPr>
        <w:rPr>
          <w:rFonts w:ascii="Arial" w:hAnsi="Arial" w:cs="Arial"/>
          <w:bCs/>
          <w:sz w:val="24"/>
          <w:szCs w:val="24"/>
        </w:rPr>
      </w:pPr>
    </w:p>
    <w:p w14:paraId="71B8B5EB" w14:textId="77777777" w:rsidR="00C046D4" w:rsidRDefault="00C046D4" w:rsidP="00C046D4">
      <w:r>
        <w:br w:type="page"/>
      </w:r>
    </w:p>
    <w:tbl>
      <w:tblPr>
        <w:tblStyle w:val="TableGrid"/>
        <w:tblW w:w="9889" w:type="dxa"/>
        <w:tblLook w:val="04A0" w:firstRow="1" w:lastRow="0" w:firstColumn="1" w:lastColumn="0" w:noHBand="0" w:noVBand="1"/>
      </w:tblPr>
      <w:tblGrid>
        <w:gridCol w:w="5931"/>
        <w:gridCol w:w="1377"/>
        <w:gridCol w:w="1266"/>
        <w:gridCol w:w="1315"/>
      </w:tblGrid>
      <w:tr w:rsidR="00C046D4" w:rsidRPr="004C3A0B" w14:paraId="20770182" w14:textId="77777777" w:rsidTr="00E531A3">
        <w:tc>
          <w:tcPr>
            <w:tcW w:w="7225" w:type="dxa"/>
            <w:shd w:val="clear" w:color="auto" w:fill="F2F2F2" w:themeFill="background1" w:themeFillShade="F2"/>
          </w:tcPr>
          <w:p w14:paraId="5627F893" w14:textId="77777777" w:rsidR="00C046D4" w:rsidRPr="004C3A0B" w:rsidRDefault="00C046D4" w:rsidP="00E531A3">
            <w:pPr>
              <w:autoSpaceDE w:val="0"/>
              <w:autoSpaceDN w:val="0"/>
              <w:adjustRightInd w:val="0"/>
              <w:rPr>
                <w:rFonts w:ascii="Arial" w:hAnsi="Arial" w:cs="Arial"/>
                <w:b/>
              </w:rPr>
            </w:pPr>
            <w:r w:rsidRPr="004C3A0B">
              <w:rPr>
                <w:rFonts w:ascii="Arial" w:hAnsi="Arial" w:cs="Arial"/>
                <w:b/>
              </w:rPr>
              <w:lastRenderedPageBreak/>
              <w:t>Information for participants:</w:t>
            </w:r>
          </w:p>
        </w:tc>
        <w:tc>
          <w:tcPr>
            <w:tcW w:w="992" w:type="dxa"/>
            <w:shd w:val="clear" w:color="auto" w:fill="F2F2F2" w:themeFill="background1" w:themeFillShade="F2"/>
            <w:vAlign w:val="bottom"/>
          </w:tcPr>
          <w:p w14:paraId="5677F126" w14:textId="77777777" w:rsidR="00C046D4" w:rsidRPr="004C3A0B" w:rsidRDefault="00C046D4" w:rsidP="00E531A3">
            <w:pPr>
              <w:autoSpaceDE w:val="0"/>
              <w:autoSpaceDN w:val="0"/>
              <w:adjustRightInd w:val="0"/>
              <w:jc w:val="center"/>
              <w:rPr>
                <w:rFonts w:ascii="Arial" w:hAnsi="Arial" w:cs="Arial"/>
                <w:b/>
                <w:bCs/>
                <w:sz w:val="16"/>
                <w:szCs w:val="16"/>
              </w:rPr>
            </w:pPr>
          </w:p>
          <w:p w14:paraId="526B1F29" w14:textId="77777777" w:rsidR="00C046D4" w:rsidRPr="004C3A0B" w:rsidRDefault="00C046D4" w:rsidP="00E531A3">
            <w:pPr>
              <w:autoSpaceDE w:val="0"/>
              <w:autoSpaceDN w:val="0"/>
              <w:adjustRightInd w:val="0"/>
              <w:jc w:val="center"/>
              <w:rPr>
                <w:rFonts w:ascii="Arial" w:hAnsi="Arial" w:cs="Arial"/>
                <w:b/>
                <w:bCs/>
              </w:rPr>
            </w:pPr>
            <w:r w:rsidRPr="004C3A0B">
              <w:rPr>
                <w:rFonts w:ascii="Arial" w:hAnsi="Arial" w:cs="Arial"/>
                <w:b/>
                <w:bCs/>
              </w:rPr>
              <w:t>YES</w:t>
            </w:r>
          </w:p>
        </w:tc>
        <w:tc>
          <w:tcPr>
            <w:tcW w:w="850" w:type="dxa"/>
            <w:shd w:val="clear" w:color="auto" w:fill="F2F2F2" w:themeFill="background1" w:themeFillShade="F2"/>
            <w:vAlign w:val="bottom"/>
          </w:tcPr>
          <w:p w14:paraId="7297585C" w14:textId="77777777" w:rsidR="00C046D4" w:rsidRPr="004C3A0B" w:rsidRDefault="00C046D4" w:rsidP="00E531A3">
            <w:pPr>
              <w:autoSpaceDE w:val="0"/>
              <w:autoSpaceDN w:val="0"/>
              <w:adjustRightInd w:val="0"/>
              <w:jc w:val="center"/>
              <w:rPr>
                <w:rFonts w:ascii="Arial" w:hAnsi="Arial" w:cs="Arial"/>
                <w:b/>
                <w:bCs/>
              </w:rPr>
            </w:pPr>
            <w:r w:rsidRPr="004C3A0B">
              <w:rPr>
                <w:rFonts w:ascii="Arial" w:hAnsi="Arial" w:cs="Arial"/>
                <w:b/>
                <w:bCs/>
              </w:rPr>
              <w:t>NO</w:t>
            </w:r>
          </w:p>
        </w:tc>
        <w:tc>
          <w:tcPr>
            <w:tcW w:w="822" w:type="dxa"/>
            <w:shd w:val="clear" w:color="auto" w:fill="F2F2F2" w:themeFill="background1" w:themeFillShade="F2"/>
          </w:tcPr>
          <w:p w14:paraId="3325B3EA" w14:textId="77777777" w:rsidR="00C046D4" w:rsidRPr="004C3A0B" w:rsidRDefault="00C046D4" w:rsidP="00E531A3">
            <w:pPr>
              <w:autoSpaceDE w:val="0"/>
              <w:autoSpaceDN w:val="0"/>
              <w:adjustRightInd w:val="0"/>
              <w:jc w:val="center"/>
              <w:rPr>
                <w:rFonts w:ascii="Arial" w:hAnsi="Arial" w:cs="Arial"/>
                <w:b/>
                <w:bCs/>
                <w:sz w:val="16"/>
                <w:szCs w:val="16"/>
              </w:rPr>
            </w:pPr>
          </w:p>
          <w:p w14:paraId="4873E077" w14:textId="77777777" w:rsidR="00C046D4" w:rsidRPr="004C3A0B" w:rsidRDefault="00C046D4" w:rsidP="00E531A3">
            <w:pPr>
              <w:autoSpaceDE w:val="0"/>
              <w:autoSpaceDN w:val="0"/>
              <w:adjustRightInd w:val="0"/>
              <w:jc w:val="center"/>
              <w:rPr>
                <w:rFonts w:ascii="Arial" w:hAnsi="Arial" w:cs="Arial"/>
                <w:b/>
                <w:bCs/>
              </w:rPr>
            </w:pPr>
            <w:r w:rsidRPr="004C3A0B">
              <w:rPr>
                <w:rFonts w:ascii="Arial" w:hAnsi="Arial" w:cs="Arial"/>
                <w:b/>
                <w:bCs/>
              </w:rPr>
              <w:t>N/A</w:t>
            </w:r>
          </w:p>
        </w:tc>
      </w:tr>
      <w:tr w:rsidR="00C046D4" w:rsidRPr="004C3A0B" w14:paraId="7A94D2C0" w14:textId="77777777" w:rsidTr="00E531A3">
        <w:trPr>
          <w:trHeight w:val="439"/>
        </w:trPr>
        <w:tc>
          <w:tcPr>
            <w:tcW w:w="7225" w:type="dxa"/>
            <w:shd w:val="clear" w:color="auto" w:fill="F2F2F2" w:themeFill="background1" w:themeFillShade="F2"/>
            <w:vAlign w:val="center"/>
          </w:tcPr>
          <w:p w14:paraId="1081AE9F" w14:textId="77777777" w:rsidR="00C046D4" w:rsidRPr="004C3A0B" w:rsidRDefault="00C046D4" w:rsidP="00E531A3">
            <w:pPr>
              <w:autoSpaceDE w:val="0"/>
              <w:autoSpaceDN w:val="0"/>
              <w:adjustRightInd w:val="0"/>
              <w:rPr>
                <w:rFonts w:ascii="Arial" w:hAnsi="Arial" w:cs="Arial"/>
              </w:rPr>
            </w:pPr>
            <w:r w:rsidRPr="004C3A0B">
              <w:rPr>
                <w:rFonts w:ascii="Arial" w:hAnsi="Arial" w:cs="Arial"/>
              </w:rPr>
              <w:t xml:space="preserve">Will you describe the main </w:t>
            </w:r>
            <w:r w:rsidRPr="005D6613">
              <w:rPr>
                <w:rFonts w:ascii="Arial" w:hAnsi="Arial" w:cs="Arial"/>
              </w:rPr>
              <w:t xml:space="preserve">research </w:t>
            </w:r>
            <w:r w:rsidRPr="004C3A0B">
              <w:rPr>
                <w:rFonts w:ascii="Arial" w:hAnsi="Arial" w:cs="Arial"/>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Content>
              <w:p w14:paraId="5A14CDCC" w14:textId="77777777" w:rsidR="00C046D4" w:rsidRPr="004C3A0B" w:rsidRDefault="00C046D4" w:rsidP="00E531A3">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Content>
              <w:p w14:paraId="6B27E240" w14:textId="77777777" w:rsidR="00C046D4" w:rsidRPr="004C3A0B" w:rsidRDefault="00C046D4" w:rsidP="00E531A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Content>
              <w:p w14:paraId="741F949A" w14:textId="77777777" w:rsidR="00C046D4" w:rsidRPr="004C3A0B" w:rsidRDefault="00C046D4" w:rsidP="00E531A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046D4" w:rsidRPr="004C3A0B" w14:paraId="64E80E4F" w14:textId="77777777" w:rsidTr="00E531A3">
        <w:trPr>
          <w:trHeight w:val="403"/>
        </w:trPr>
        <w:tc>
          <w:tcPr>
            <w:tcW w:w="7225" w:type="dxa"/>
            <w:shd w:val="clear" w:color="auto" w:fill="F2F2F2" w:themeFill="background1" w:themeFillShade="F2"/>
            <w:vAlign w:val="center"/>
          </w:tcPr>
          <w:p w14:paraId="3A6604DD" w14:textId="77777777" w:rsidR="00C046D4" w:rsidRPr="004C3A0B" w:rsidRDefault="00C046D4" w:rsidP="00E531A3">
            <w:pPr>
              <w:autoSpaceDE w:val="0"/>
              <w:autoSpaceDN w:val="0"/>
              <w:adjustRightInd w:val="0"/>
              <w:rPr>
                <w:rFonts w:ascii="Arial" w:hAnsi="Arial" w:cs="Arial"/>
              </w:rPr>
            </w:pPr>
            <w:r w:rsidRPr="004C3A0B">
              <w:rPr>
                <w:rFonts w:ascii="Arial" w:hAnsi="Arial" w:cs="Arial"/>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Content>
              <w:p w14:paraId="76D56886" w14:textId="77777777" w:rsidR="00C046D4" w:rsidRPr="004C3A0B" w:rsidRDefault="00C046D4" w:rsidP="00E531A3">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Content>
              <w:p w14:paraId="7417DF80" w14:textId="77777777" w:rsidR="00C046D4" w:rsidRPr="004C3A0B" w:rsidRDefault="00C046D4" w:rsidP="00E531A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Content>
              <w:p w14:paraId="52E63765" w14:textId="77777777" w:rsidR="00C046D4" w:rsidRPr="004C3A0B" w:rsidRDefault="00C046D4" w:rsidP="00E531A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046D4" w:rsidRPr="004C3A0B" w14:paraId="61C37178" w14:textId="77777777" w:rsidTr="00E531A3">
        <w:trPr>
          <w:trHeight w:val="439"/>
        </w:trPr>
        <w:tc>
          <w:tcPr>
            <w:tcW w:w="7225" w:type="dxa"/>
            <w:shd w:val="clear" w:color="auto" w:fill="F2F2F2" w:themeFill="background1" w:themeFillShade="F2"/>
            <w:vAlign w:val="center"/>
          </w:tcPr>
          <w:p w14:paraId="3579C6C4" w14:textId="77777777" w:rsidR="00C046D4" w:rsidRPr="004C3A0B" w:rsidRDefault="00C046D4" w:rsidP="00E531A3">
            <w:pPr>
              <w:autoSpaceDE w:val="0"/>
              <w:autoSpaceDN w:val="0"/>
              <w:adjustRightInd w:val="0"/>
              <w:rPr>
                <w:rFonts w:ascii="Arial" w:hAnsi="Arial" w:cs="Arial"/>
              </w:rPr>
            </w:pPr>
            <w:r w:rsidRPr="004C3A0B">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b/>
                <w:bCs/>
              </w:rPr>
              <w:id w:val="173071009"/>
              <w14:checkbox>
                <w14:checked w14:val="1"/>
                <w14:checkedState w14:val="2612" w14:font="MS Gothic"/>
                <w14:uncheckedState w14:val="2610" w14:font="MS Gothic"/>
              </w14:checkbox>
            </w:sdtPr>
            <w:sdtContent>
              <w:p w14:paraId="1BCB0D6B" w14:textId="77777777" w:rsidR="00C046D4" w:rsidRPr="004C3A0B" w:rsidRDefault="00C046D4" w:rsidP="00E531A3">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Content>
              <w:p w14:paraId="57CE8EE5" w14:textId="77777777" w:rsidR="00C046D4" w:rsidRPr="004C3A0B" w:rsidRDefault="00C046D4" w:rsidP="00E531A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046200750"/>
              <w14:checkbox>
                <w14:checked w14:val="0"/>
                <w14:checkedState w14:val="2612" w14:font="MS Gothic"/>
                <w14:uncheckedState w14:val="2610" w14:font="MS Gothic"/>
              </w14:checkbox>
            </w:sdtPr>
            <w:sdtContent>
              <w:p w14:paraId="2A4CDCE8" w14:textId="77777777" w:rsidR="00C046D4" w:rsidRPr="004C3A0B" w:rsidRDefault="00C046D4" w:rsidP="00E531A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046D4" w:rsidRPr="004C3A0B" w14:paraId="2D779B7C" w14:textId="77777777" w:rsidTr="00E531A3">
        <w:trPr>
          <w:trHeight w:val="403"/>
        </w:trPr>
        <w:tc>
          <w:tcPr>
            <w:tcW w:w="7225" w:type="dxa"/>
            <w:shd w:val="clear" w:color="auto" w:fill="F2F2F2" w:themeFill="background1" w:themeFillShade="F2"/>
            <w:vAlign w:val="center"/>
          </w:tcPr>
          <w:p w14:paraId="21E4E37C" w14:textId="77777777" w:rsidR="00C046D4" w:rsidRPr="004C3A0B" w:rsidRDefault="00C046D4" w:rsidP="00E531A3">
            <w:pPr>
              <w:autoSpaceDE w:val="0"/>
              <w:autoSpaceDN w:val="0"/>
              <w:adjustRightInd w:val="0"/>
              <w:rPr>
                <w:rFonts w:ascii="Arial" w:hAnsi="Arial" w:cs="Arial"/>
              </w:rPr>
            </w:pPr>
            <w:r w:rsidRPr="004C3A0B">
              <w:rPr>
                <w:rFonts w:ascii="Arial" w:hAnsi="Arial"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rPr>
              <w:id w:val="1907947677"/>
              <w14:checkbox>
                <w14:checked w14:val="1"/>
                <w14:checkedState w14:val="2612" w14:font="MS Gothic"/>
                <w14:uncheckedState w14:val="2610" w14:font="MS Gothic"/>
              </w14:checkbox>
            </w:sdtPr>
            <w:sdtContent>
              <w:p w14:paraId="64F7CC2F" w14:textId="77777777" w:rsidR="00C046D4" w:rsidRPr="004C3A0B" w:rsidRDefault="00C046D4" w:rsidP="00E531A3">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Content>
              <w:p w14:paraId="11611380" w14:textId="77777777" w:rsidR="00C046D4" w:rsidRPr="004C3A0B" w:rsidRDefault="00C046D4" w:rsidP="00E531A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833887313"/>
              <w14:checkbox>
                <w14:checked w14:val="0"/>
                <w14:checkedState w14:val="2612" w14:font="MS Gothic"/>
                <w14:uncheckedState w14:val="2610" w14:font="MS Gothic"/>
              </w14:checkbox>
            </w:sdtPr>
            <w:sdtContent>
              <w:p w14:paraId="5435C29B" w14:textId="77777777" w:rsidR="00C046D4" w:rsidRPr="004C3A0B" w:rsidRDefault="00C046D4" w:rsidP="00E531A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046D4" w:rsidRPr="004C3A0B" w14:paraId="5C5CFB88" w14:textId="77777777" w:rsidTr="00E531A3">
        <w:trPr>
          <w:trHeight w:val="439"/>
        </w:trPr>
        <w:tc>
          <w:tcPr>
            <w:tcW w:w="7225" w:type="dxa"/>
            <w:shd w:val="clear" w:color="auto" w:fill="F2F2F2" w:themeFill="background1" w:themeFillShade="F2"/>
            <w:vAlign w:val="center"/>
          </w:tcPr>
          <w:p w14:paraId="6094C274" w14:textId="77777777" w:rsidR="00C046D4" w:rsidRPr="004C3A0B" w:rsidRDefault="00C046D4" w:rsidP="00E531A3">
            <w:pPr>
              <w:autoSpaceDE w:val="0"/>
              <w:autoSpaceDN w:val="0"/>
              <w:adjustRightInd w:val="0"/>
              <w:rPr>
                <w:rFonts w:ascii="Arial" w:hAnsi="Arial" w:cs="Arial"/>
              </w:rPr>
            </w:pPr>
            <w:r w:rsidRPr="004C3A0B">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rPr>
              <w:id w:val="-65498961"/>
              <w14:checkbox>
                <w14:checked w14:val="0"/>
                <w14:checkedState w14:val="2612" w14:font="MS Gothic"/>
                <w14:uncheckedState w14:val="2610" w14:font="MS Gothic"/>
              </w14:checkbox>
            </w:sdtPr>
            <w:sdtContent>
              <w:p w14:paraId="45F4D73F" w14:textId="77777777" w:rsidR="00C046D4" w:rsidRPr="004C3A0B" w:rsidRDefault="00C046D4" w:rsidP="00E531A3">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Content>
              <w:p w14:paraId="5CF2766F" w14:textId="77777777" w:rsidR="00C046D4" w:rsidRPr="004C3A0B" w:rsidRDefault="00C046D4" w:rsidP="00E531A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843242132"/>
              <w14:checkbox>
                <w14:checked w14:val="1"/>
                <w14:checkedState w14:val="2612" w14:font="MS Gothic"/>
                <w14:uncheckedState w14:val="2610" w14:font="MS Gothic"/>
              </w14:checkbox>
            </w:sdtPr>
            <w:sdtContent>
              <w:p w14:paraId="5CB66567" w14:textId="77777777" w:rsidR="00C046D4" w:rsidRPr="004C3A0B" w:rsidRDefault="00C046D4" w:rsidP="00E531A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046D4" w:rsidRPr="004C3A0B" w14:paraId="2D6B614C" w14:textId="77777777" w:rsidTr="00E531A3">
        <w:trPr>
          <w:trHeight w:val="403"/>
        </w:trPr>
        <w:tc>
          <w:tcPr>
            <w:tcW w:w="7225" w:type="dxa"/>
            <w:shd w:val="clear" w:color="auto" w:fill="F2F2F2" w:themeFill="background1" w:themeFillShade="F2"/>
            <w:vAlign w:val="center"/>
          </w:tcPr>
          <w:p w14:paraId="762A6572" w14:textId="77777777" w:rsidR="00C046D4" w:rsidRPr="004C3A0B" w:rsidRDefault="00C046D4" w:rsidP="00E531A3">
            <w:pPr>
              <w:autoSpaceDE w:val="0"/>
              <w:autoSpaceDN w:val="0"/>
              <w:adjustRightInd w:val="0"/>
              <w:rPr>
                <w:rFonts w:ascii="Arial" w:hAnsi="Arial" w:cs="Arial"/>
              </w:rPr>
            </w:pPr>
            <w:r w:rsidRPr="004C3A0B">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Content>
              <w:p w14:paraId="5382CCD6" w14:textId="77777777" w:rsidR="00C046D4" w:rsidRPr="004C3A0B" w:rsidRDefault="00C046D4" w:rsidP="00E531A3">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Content>
              <w:p w14:paraId="5BF9027C" w14:textId="77777777" w:rsidR="00C046D4" w:rsidRPr="004C3A0B" w:rsidRDefault="00C046D4" w:rsidP="00E531A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Content>
              <w:p w14:paraId="7AE13997" w14:textId="77777777" w:rsidR="00C046D4" w:rsidRPr="004C3A0B" w:rsidRDefault="00C046D4" w:rsidP="00E531A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046D4" w:rsidRPr="004C3A0B" w14:paraId="7CABB039" w14:textId="77777777" w:rsidTr="00E531A3">
        <w:trPr>
          <w:trHeight w:val="439"/>
        </w:trPr>
        <w:tc>
          <w:tcPr>
            <w:tcW w:w="7225" w:type="dxa"/>
            <w:shd w:val="clear" w:color="auto" w:fill="F2F2F2" w:themeFill="background1" w:themeFillShade="F2"/>
            <w:vAlign w:val="center"/>
          </w:tcPr>
          <w:p w14:paraId="0B807BCD" w14:textId="77777777" w:rsidR="00C046D4" w:rsidRPr="004C3A0B" w:rsidRDefault="00C046D4" w:rsidP="00E531A3">
            <w:pPr>
              <w:autoSpaceDE w:val="0"/>
              <w:autoSpaceDN w:val="0"/>
              <w:adjustRightInd w:val="0"/>
              <w:rPr>
                <w:rFonts w:ascii="Arial" w:hAnsi="Arial" w:cs="Arial"/>
              </w:rPr>
            </w:pPr>
            <w:r w:rsidRPr="004C3A0B">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rPr>
              <w:id w:val="-120004605"/>
              <w14:checkbox>
                <w14:checked w14:val="1"/>
                <w14:checkedState w14:val="2612" w14:font="MS Gothic"/>
                <w14:uncheckedState w14:val="2610" w14:font="MS Gothic"/>
              </w14:checkbox>
            </w:sdtPr>
            <w:sdtContent>
              <w:p w14:paraId="5B1A1D1F" w14:textId="77777777" w:rsidR="00C046D4" w:rsidRPr="004C3A0B" w:rsidRDefault="00C046D4" w:rsidP="00E531A3">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Content>
              <w:p w14:paraId="13DC0A34" w14:textId="77777777" w:rsidR="00C046D4" w:rsidRPr="004C3A0B" w:rsidRDefault="00C046D4" w:rsidP="00E531A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96125454"/>
              <w14:checkbox>
                <w14:checked w14:val="0"/>
                <w14:checkedState w14:val="2612" w14:font="MS Gothic"/>
                <w14:uncheckedState w14:val="2610" w14:font="MS Gothic"/>
              </w14:checkbox>
            </w:sdtPr>
            <w:sdtContent>
              <w:p w14:paraId="7B801B7E" w14:textId="77777777" w:rsidR="00C046D4" w:rsidRPr="004C3A0B" w:rsidRDefault="00C046D4" w:rsidP="00E531A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046D4" w:rsidRPr="004C3A0B" w14:paraId="5820EEF5" w14:textId="77777777" w:rsidTr="00E531A3">
        <w:trPr>
          <w:trHeight w:val="403"/>
        </w:trPr>
        <w:tc>
          <w:tcPr>
            <w:tcW w:w="7225" w:type="dxa"/>
            <w:shd w:val="clear" w:color="auto" w:fill="F2F2F2" w:themeFill="background1" w:themeFillShade="F2"/>
            <w:vAlign w:val="center"/>
          </w:tcPr>
          <w:p w14:paraId="619479DC" w14:textId="77777777" w:rsidR="00C046D4" w:rsidRPr="004C3A0B" w:rsidRDefault="00C046D4" w:rsidP="00E531A3">
            <w:pPr>
              <w:autoSpaceDE w:val="0"/>
              <w:autoSpaceDN w:val="0"/>
              <w:adjustRightInd w:val="0"/>
              <w:rPr>
                <w:rFonts w:ascii="Arial" w:hAnsi="Arial" w:cs="Arial"/>
              </w:rPr>
            </w:pPr>
            <w:r w:rsidRPr="004C3A0B">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Content>
              <w:p w14:paraId="1813D034" w14:textId="77777777" w:rsidR="00C046D4" w:rsidRPr="004C3A0B" w:rsidRDefault="00C046D4" w:rsidP="00E531A3">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Content>
              <w:p w14:paraId="4B272837" w14:textId="77777777" w:rsidR="00C046D4" w:rsidRPr="004C3A0B" w:rsidRDefault="00C046D4" w:rsidP="00E531A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Content>
              <w:p w14:paraId="383EB134" w14:textId="77777777" w:rsidR="00C046D4" w:rsidRPr="004C3A0B" w:rsidRDefault="00C046D4" w:rsidP="00E531A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046D4" w:rsidRPr="004C3A0B" w14:paraId="7A25DFE2" w14:textId="77777777" w:rsidTr="00E531A3">
        <w:trPr>
          <w:trHeight w:val="439"/>
        </w:trPr>
        <w:tc>
          <w:tcPr>
            <w:tcW w:w="7225" w:type="dxa"/>
            <w:shd w:val="clear" w:color="auto" w:fill="F2F2F2" w:themeFill="background1" w:themeFillShade="F2"/>
            <w:vAlign w:val="center"/>
          </w:tcPr>
          <w:p w14:paraId="027C0965" w14:textId="77777777" w:rsidR="00C046D4" w:rsidRPr="004C3A0B" w:rsidRDefault="00C046D4" w:rsidP="00E531A3">
            <w:pPr>
              <w:autoSpaceDE w:val="0"/>
              <w:autoSpaceDN w:val="0"/>
              <w:adjustRightInd w:val="0"/>
              <w:rPr>
                <w:rFonts w:ascii="Arial" w:hAnsi="Arial" w:cs="Arial"/>
              </w:rPr>
            </w:pPr>
            <w:r w:rsidRPr="004C3A0B">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Content>
              <w:p w14:paraId="6B8119BE" w14:textId="77777777" w:rsidR="00C046D4" w:rsidRPr="004C3A0B" w:rsidRDefault="00C046D4" w:rsidP="00E531A3">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Content>
              <w:p w14:paraId="52C574C0" w14:textId="77777777" w:rsidR="00C046D4" w:rsidRPr="004C3A0B" w:rsidRDefault="00C046D4" w:rsidP="00E531A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Content>
              <w:p w14:paraId="7C1CDBB6" w14:textId="77777777" w:rsidR="00C046D4" w:rsidRPr="004C3A0B" w:rsidRDefault="00C046D4" w:rsidP="00E531A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046D4" w:rsidRPr="004C3A0B" w14:paraId="2AFCE6EB" w14:textId="77777777" w:rsidTr="00E531A3">
        <w:trPr>
          <w:trHeight w:val="403"/>
        </w:trPr>
        <w:tc>
          <w:tcPr>
            <w:tcW w:w="9889" w:type="dxa"/>
            <w:gridSpan w:val="4"/>
            <w:tcBorders>
              <w:bottom w:val="single" w:sz="4" w:space="0" w:color="auto"/>
            </w:tcBorders>
            <w:shd w:val="clear" w:color="auto" w:fill="F2F2F2" w:themeFill="background1" w:themeFillShade="F2"/>
            <w:vAlign w:val="center"/>
          </w:tcPr>
          <w:p w14:paraId="1A0ACA3B" w14:textId="77777777" w:rsidR="00C046D4" w:rsidRPr="004C3A0B" w:rsidRDefault="00C046D4" w:rsidP="00E531A3">
            <w:pPr>
              <w:autoSpaceDE w:val="0"/>
              <w:autoSpaceDN w:val="0"/>
              <w:adjustRightInd w:val="0"/>
              <w:rPr>
                <w:rFonts w:ascii="Arial" w:hAnsi="Arial" w:cs="Arial"/>
              </w:rPr>
            </w:pPr>
            <w:r w:rsidRPr="004C3A0B">
              <w:rPr>
                <w:rFonts w:ascii="Arial" w:hAnsi="Arial" w:cs="Arial"/>
              </w:rPr>
              <w:t>If NO</w:t>
            </w:r>
            <w:r w:rsidRPr="004C3A0B">
              <w:rPr>
                <w:rFonts w:ascii="Arial" w:hAnsi="Arial" w:cs="Arial"/>
                <w:b/>
                <w:bCs/>
              </w:rPr>
              <w:t xml:space="preserve"> </w:t>
            </w:r>
            <w:r w:rsidRPr="004C3A0B">
              <w:rPr>
                <w:rFonts w:ascii="Arial" w:hAnsi="Arial" w:cs="Arial"/>
              </w:rPr>
              <w:t xml:space="preserve">to any of above questions, please give an explanation </w:t>
            </w:r>
          </w:p>
        </w:tc>
      </w:tr>
      <w:tr w:rsidR="00C046D4" w:rsidRPr="004C3A0B" w14:paraId="76E77C45" w14:textId="77777777" w:rsidTr="00E531A3">
        <w:trPr>
          <w:trHeight w:val="403"/>
        </w:trPr>
        <w:tc>
          <w:tcPr>
            <w:tcW w:w="9889" w:type="dxa"/>
            <w:gridSpan w:val="4"/>
            <w:vAlign w:val="center"/>
          </w:tcPr>
          <w:p w14:paraId="433382AA" w14:textId="77777777" w:rsidR="00C046D4" w:rsidRDefault="00C046D4" w:rsidP="00E531A3">
            <w:pPr>
              <w:rPr>
                <w:rFonts w:ascii="Arial" w:hAnsi="Arial" w:cs="Arial"/>
              </w:rPr>
            </w:pPr>
          </w:p>
          <w:p w14:paraId="2A287D90" w14:textId="77777777" w:rsidR="00C046D4" w:rsidRDefault="00C046D4" w:rsidP="00E531A3">
            <w:pPr>
              <w:rPr>
                <w:rFonts w:ascii="Arial" w:hAnsi="Arial" w:cs="Arial"/>
              </w:rPr>
            </w:pPr>
          </w:p>
          <w:p w14:paraId="6E65D3ED" w14:textId="77777777" w:rsidR="00C046D4" w:rsidRPr="004C3A0B" w:rsidRDefault="00C046D4" w:rsidP="00E531A3">
            <w:pPr>
              <w:rPr>
                <w:rFonts w:ascii="Arial" w:hAnsi="Arial" w:cs="Arial"/>
              </w:rPr>
            </w:pPr>
          </w:p>
          <w:p w14:paraId="53802A66" w14:textId="77777777" w:rsidR="00C046D4" w:rsidRPr="004C3A0B" w:rsidRDefault="00C046D4" w:rsidP="00E531A3">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9974E84" w14:textId="77777777" w:rsidR="00C046D4" w:rsidRPr="004C3A0B" w:rsidRDefault="00C046D4" w:rsidP="00C046D4"/>
    <w:tbl>
      <w:tblPr>
        <w:tblStyle w:val="TableGrid"/>
        <w:tblW w:w="9889" w:type="dxa"/>
        <w:tblLook w:val="04A0" w:firstRow="1" w:lastRow="0" w:firstColumn="1" w:lastColumn="0" w:noHBand="0" w:noVBand="1"/>
      </w:tblPr>
      <w:tblGrid>
        <w:gridCol w:w="5931"/>
        <w:gridCol w:w="1377"/>
        <w:gridCol w:w="1266"/>
        <w:gridCol w:w="1315"/>
      </w:tblGrid>
      <w:tr w:rsidR="00C046D4" w:rsidRPr="004C3A0B" w14:paraId="68B101AC" w14:textId="77777777" w:rsidTr="00E531A3">
        <w:tc>
          <w:tcPr>
            <w:tcW w:w="7225" w:type="dxa"/>
            <w:shd w:val="clear" w:color="auto" w:fill="F2F2F2" w:themeFill="background1" w:themeFillShade="F2"/>
          </w:tcPr>
          <w:p w14:paraId="2CABE3B6" w14:textId="77777777" w:rsidR="00C046D4" w:rsidRPr="004C3A0B" w:rsidRDefault="00C046D4" w:rsidP="00E531A3">
            <w:pPr>
              <w:autoSpaceDE w:val="0"/>
              <w:autoSpaceDN w:val="0"/>
              <w:adjustRightInd w:val="0"/>
              <w:rPr>
                <w:rFonts w:ascii="Arial" w:hAnsi="Arial" w:cs="Arial"/>
                <w:b/>
              </w:rPr>
            </w:pPr>
            <w:r w:rsidRPr="004C3A0B">
              <w:rPr>
                <w:rFonts w:ascii="Arial" w:hAnsi="Arial" w:cs="Arial"/>
                <w:b/>
              </w:rPr>
              <w:t>Information for participants:</w:t>
            </w:r>
          </w:p>
        </w:tc>
        <w:tc>
          <w:tcPr>
            <w:tcW w:w="992" w:type="dxa"/>
            <w:shd w:val="clear" w:color="auto" w:fill="F2F2F2" w:themeFill="background1" w:themeFillShade="F2"/>
            <w:vAlign w:val="bottom"/>
          </w:tcPr>
          <w:p w14:paraId="594B9B13" w14:textId="77777777" w:rsidR="00C046D4" w:rsidRPr="004C3A0B" w:rsidRDefault="00C046D4" w:rsidP="00E531A3">
            <w:pPr>
              <w:autoSpaceDE w:val="0"/>
              <w:autoSpaceDN w:val="0"/>
              <w:adjustRightInd w:val="0"/>
              <w:jc w:val="center"/>
              <w:rPr>
                <w:rFonts w:ascii="Arial" w:hAnsi="Arial" w:cs="Arial"/>
                <w:b/>
                <w:bCs/>
                <w:sz w:val="16"/>
                <w:szCs w:val="16"/>
              </w:rPr>
            </w:pPr>
          </w:p>
          <w:p w14:paraId="44891F90" w14:textId="77777777" w:rsidR="00C046D4" w:rsidRPr="004C3A0B" w:rsidRDefault="00C046D4" w:rsidP="00E531A3">
            <w:pPr>
              <w:autoSpaceDE w:val="0"/>
              <w:autoSpaceDN w:val="0"/>
              <w:adjustRightInd w:val="0"/>
              <w:jc w:val="center"/>
              <w:rPr>
                <w:rFonts w:ascii="Arial" w:hAnsi="Arial" w:cs="Arial"/>
                <w:b/>
                <w:bCs/>
              </w:rPr>
            </w:pPr>
            <w:r w:rsidRPr="004C3A0B">
              <w:rPr>
                <w:rFonts w:ascii="Arial" w:hAnsi="Arial" w:cs="Arial"/>
                <w:b/>
                <w:bCs/>
              </w:rPr>
              <w:t>YES</w:t>
            </w:r>
          </w:p>
        </w:tc>
        <w:tc>
          <w:tcPr>
            <w:tcW w:w="850" w:type="dxa"/>
            <w:shd w:val="clear" w:color="auto" w:fill="F2F2F2" w:themeFill="background1" w:themeFillShade="F2"/>
            <w:vAlign w:val="bottom"/>
          </w:tcPr>
          <w:p w14:paraId="5B8CB439" w14:textId="77777777" w:rsidR="00C046D4" w:rsidRPr="004C3A0B" w:rsidRDefault="00C046D4" w:rsidP="00E531A3">
            <w:pPr>
              <w:autoSpaceDE w:val="0"/>
              <w:autoSpaceDN w:val="0"/>
              <w:adjustRightInd w:val="0"/>
              <w:jc w:val="center"/>
              <w:rPr>
                <w:rFonts w:ascii="Arial" w:hAnsi="Arial" w:cs="Arial"/>
                <w:b/>
                <w:bCs/>
              </w:rPr>
            </w:pPr>
            <w:r w:rsidRPr="004C3A0B">
              <w:rPr>
                <w:rFonts w:ascii="Arial" w:hAnsi="Arial" w:cs="Arial"/>
                <w:b/>
                <w:bCs/>
              </w:rPr>
              <w:t>NO</w:t>
            </w:r>
          </w:p>
        </w:tc>
        <w:tc>
          <w:tcPr>
            <w:tcW w:w="822" w:type="dxa"/>
            <w:shd w:val="clear" w:color="auto" w:fill="F2F2F2" w:themeFill="background1" w:themeFillShade="F2"/>
            <w:vAlign w:val="bottom"/>
          </w:tcPr>
          <w:p w14:paraId="3FEAD18A" w14:textId="77777777" w:rsidR="00C046D4" w:rsidRPr="004C3A0B" w:rsidRDefault="00C046D4" w:rsidP="00E531A3">
            <w:pPr>
              <w:autoSpaceDE w:val="0"/>
              <w:autoSpaceDN w:val="0"/>
              <w:adjustRightInd w:val="0"/>
              <w:jc w:val="center"/>
              <w:rPr>
                <w:rFonts w:ascii="Arial" w:hAnsi="Arial" w:cs="Arial"/>
                <w:b/>
                <w:bCs/>
                <w:sz w:val="16"/>
                <w:szCs w:val="16"/>
              </w:rPr>
            </w:pPr>
          </w:p>
          <w:p w14:paraId="2E756503" w14:textId="77777777" w:rsidR="00C046D4" w:rsidRPr="004C3A0B" w:rsidRDefault="00C046D4" w:rsidP="00E531A3">
            <w:pPr>
              <w:autoSpaceDE w:val="0"/>
              <w:autoSpaceDN w:val="0"/>
              <w:adjustRightInd w:val="0"/>
              <w:jc w:val="center"/>
              <w:rPr>
                <w:rFonts w:ascii="Arial" w:hAnsi="Arial" w:cs="Arial"/>
                <w:b/>
                <w:bCs/>
              </w:rPr>
            </w:pPr>
            <w:r w:rsidRPr="004C3A0B">
              <w:rPr>
                <w:rFonts w:ascii="Arial" w:hAnsi="Arial" w:cs="Arial"/>
                <w:b/>
                <w:bCs/>
              </w:rPr>
              <w:t>N/A</w:t>
            </w:r>
          </w:p>
        </w:tc>
      </w:tr>
      <w:tr w:rsidR="00C046D4" w:rsidRPr="004C3A0B" w14:paraId="6D6EE3A9" w14:textId="77777777" w:rsidTr="00E531A3">
        <w:trPr>
          <w:trHeight w:val="439"/>
        </w:trPr>
        <w:tc>
          <w:tcPr>
            <w:tcW w:w="7225" w:type="dxa"/>
            <w:shd w:val="clear" w:color="auto" w:fill="F2F2F2" w:themeFill="background1" w:themeFillShade="F2"/>
            <w:vAlign w:val="center"/>
          </w:tcPr>
          <w:p w14:paraId="699A1EAA" w14:textId="77777777" w:rsidR="00C046D4" w:rsidRPr="004C3A0B" w:rsidRDefault="00C046D4" w:rsidP="00E531A3">
            <w:pPr>
              <w:autoSpaceDE w:val="0"/>
              <w:autoSpaceDN w:val="0"/>
              <w:adjustRightInd w:val="0"/>
              <w:rPr>
                <w:rFonts w:ascii="Arial" w:hAnsi="Arial" w:cs="Arial"/>
              </w:rPr>
            </w:pPr>
            <w:r w:rsidRPr="004C3A0B">
              <w:rPr>
                <w:rFonts w:ascii="Arial" w:hAnsi="Arial" w:cs="Arial"/>
              </w:rPr>
              <w:t>Will participants be paid?</w:t>
            </w:r>
          </w:p>
        </w:tc>
        <w:tc>
          <w:tcPr>
            <w:tcW w:w="992"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Content>
              <w:p w14:paraId="58975146" w14:textId="77777777" w:rsidR="00C046D4" w:rsidRPr="004C3A0B" w:rsidRDefault="00C046D4" w:rsidP="00E531A3">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Content>
              <w:p w14:paraId="4015CB63" w14:textId="77777777" w:rsidR="00C046D4" w:rsidRPr="004C3A0B" w:rsidRDefault="00C046D4" w:rsidP="00E531A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Content>
              <w:p w14:paraId="1F287074" w14:textId="77777777" w:rsidR="00C046D4" w:rsidRPr="004C3A0B" w:rsidRDefault="00C046D4" w:rsidP="00E531A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046D4" w:rsidRPr="004C3A0B" w14:paraId="60E80E09" w14:textId="77777777" w:rsidTr="00E531A3">
        <w:trPr>
          <w:trHeight w:val="403"/>
        </w:trPr>
        <w:tc>
          <w:tcPr>
            <w:tcW w:w="7225" w:type="dxa"/>
            <w:shd w:val="clear" w:color="auto" w:fill="F2F2F2" w:themeFill="background1" w:themeFillShade="F2"/>
            <w:vAlign w:val="center"/>
          </w:tcPr>
          <w:p w14:paraId="5220BC36" w14:textId="77777777" w:rsidR="00C046D4" w:rsidRPr="004C3A0B" w:rsidRDefault="00C046D4" w:rsidP="00E531A3">
            <w:pPr>
              <w:autoSpaceDE w:val="0"/>
              <w:autoSpaceDN w:val="0"/>
              <w:adjustRightInd w:val="0"/>
              <w:rPr>
                <w:rFonts w:ascii="Arial" w:hAnsi="Arial" w:cs="Arial"/>
              </w:rPr>
            </w:pPr>
            <w:r w:rsidRPr="004C3A0B">
              <w:rPr>
                <w:rFonts w:ascii="Arial" w:hAnsi="Arial" w:cs="Arial"/>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Content>
              <w:p w14:paraId="4CE13A29" w14:textId="77777777" w:rsidR="00C046D4" w:rsidRPr="004C3A0B" w:rsidRDefault="00C046D4" w:rsidP="00E531A3">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Content>
              <w:p w14:paraId="778108DD" w14:textId="77777777" w:rsidR="00C046D4" w:rsidRPr="004C3A0B" w:rsidRDefault="00C046D4" w:rsidP="00E531A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Content>
              <w:p w14:paraId="2C3DFB8D" w14:textId="77777777" w:rsidR="00C046D4" w:rsidRPr="004C3A0B" w:rsidRDefault="00C046D4" w:rsidP="00E531A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046D4" w:rsidRPr="004C3A0B" w14:paraId="74A8E6CE" w14:textId="77777777" w:rsidTr="00E531A3">
        <w:trPr>
          <w:trHeight w:val="439"/>
        </w:trPr>
        <w:tc>
          <w:tcPr>
            <w:tcW w:w="7225" w:type="dxa"/>
            <w:shd w:val="clear" w:color="auto" w:fill="F2F2F2" w:themeFill="background1" w:themeFillShade="F2"/>
            <w:vAlign w:val="center"/>
          </w:tcPr>
          <w:p w14:paraId="416F69DA" w14:textId="77777777" w:rsidR="00C046D4" w:rsidRPr="004C3A0B" w:rsidRDefault="00C046D4" w:rsidP="00E531A3">
            <w:pPr>
              <w:autoSpaceDE w:val="0"/>
              <w:autoSpaceDN w:val="0"/>
              <w:adjustRightInd w:val="0"/>
              <w:rPr>
                <w:rFonts w:ascii="Arial" w:hAnsi="Arial" w:cs="Arial"/>
              </w:rPr>
            </w:pPr>
            <w:r w:rsidRPr="004C3A0B">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Content>
              <w:p w14:paraId="6A3CB053" w14:textId="77777777" w:rsidR="00C046D4" w:rsidRPr="004C3A0B" w:rsidRDefault="00C046D4" w:rsidP="00E531A3">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Content>
              <w:p w14:paraId="35456214" w14:textId="77777777" w:rsidR="00C046D4" w:rsidRPr="004C3A0B" w:rsidRDefault="00C046D4" w:rsidP="00E531A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Content>
              <w:p w14:paraId="41D071C2" w14:textId="77777777" w:rsidR="00C046D4" w:rsidRPr="004C3A0B" w:rsidRDefault="00C046D4" w:rsidP="00E531A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046D4" w:rsidRPr="004C3A0B" w14:paraId="2392034F" w14:textId="77777777" w:rsidTr="00E531A3">
        <w:trPr>
          <w:trHeight w:val="403"/>
        </w:trPr>
        <w:tc>
          <w:tcPr>
            <w:tcW w:w="7225" w:type="dxa"/>
            <w:shd w:val="clear" w:color="auto" w:fill="F2F2F2" w:themeFill="background1" w:themeFillShade="F2"/>
            <w:vAlign w:val="center"/>
          </w:tcPr>
          <w:p w14:paraId="0EAB6A0B" w14:textId="77777777" w:rsidR="00C046D4" w:rsidRPr="004C3A0B" w:rsidRDefault="00C046D4" w:rsidP="00E531A3">
            <w:pPr>
              <w:autoSpaceDE w:val="0"/>
              <w:autoSpaceDN w:val="0"/>
              <w:adjustRightInd w:val="0"/>
              <w:rPr>
                <w:rFonts w:ascii="Arial" w:hAnsi="Arial" w:cs="Arial"/>
              </w:rPr>
            </w:pPr>
            <w:r w:rsidRPr="004C3A0B">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Content>
              <w:p w14:paraId="610FEF8D" w14:textId="77777777" w:rsidR="00C046D4" w:rsidRPr="004C3A0B" w:rsidRDefault="00C046D4" w:rsidP="00E531A3">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Content>
              <w:p w14:paraId="3B65DFF8" w14:textId="77777777" w:rsidR="00C046D4" w:rsidRPr="004C3A0B" w:rsidRDefault="00C046D4" w:rsidP="00E531A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Content>
              <w:p w14:paraId="4E4E0E93" w14:textId="77777777" w:rsidR="00C046D4" w:rsidRPr="004C3A0B" w:rsidRDefault="00C046D4" w:rsidP="00E531A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046D4" w:rsidRPr="004C3A0B" w14:paraId="0E830AF4" w14:textId="77777777" w:rsidTr="00E531A3">
        <w:trPr>
          <w:trHeight w:val="403"/>
        </w:trPr>
        <w:tc>
          <w:tcPr>
            <w:tcW w:w="9889" w:type="dxa"/>
            <w:gridSpan w:val="4"/>
            <w:shd w:val="clear" w:color="auto" w:fill="F2F2F2" w:themeFill="background1" w:themeFillShade="F2"/>
            <w:vAlign w:val="center"/>
          </w:tcPr>
          <w:p w14:paraId="3395A260" w14:textId="77777777" w:rsidR="00C046D4" w:rsidRPr="004C3A0B" w:rsidRDefault="00C046D4" w:rsidP="00E531A3">
            <w:pPr>
              <w:autoSpaceDE w:val="0"/>
              <w:autoSpaceDN w:val="0"/>
              <w:adjustRightInd w:val="0"/>
              <w:rPr>
                <w:rFonts w:ascii="Arial" w:hAnsi="Arial" w:cs="Arial"/>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p>
        </w:tc>
      </w:tr>
      <w:tr w:rsidR="00C046D4" w:rsidRPr="004C3A0B" w14:paraId="1211581D" w14:textId="77777777" w:rsidTr="00E531A3">
        <w:trPr>
          <w:trHeight w:val="403"/>
        </w:trPr>
        <w:tc>
          <w:tcPr>
            <w:tcW w:w="9889" w:type="dxa"/>
            <w:gridSpan w:val="4"/>
            <w:vAlign w:val="center"/>
          </w:tcPr>
          <w:p w14:paraId="5447F075" w14:textId="77777777" w:rsidR="00C046D4" w:rsidRDefault="00C046D4" w:rsidP="00E531A3">
            <w:pPr>
              <w:rPr>
                <w:rFonts w:ascii="Arial" w:hAnsi="Arial" w:cs="Arial"/>
              </w:rPr>
            </w:pPr>
          </w:p>
          <w:p w14:paraId="66E08CB9" w14:textId="77777777" w:rsidR="00C046D4" w:rsidRDefault="00C046D4" w:rsidP="00E531A3">
            <w:pPr>
              <w:rPr>
                <w:rFonts w:ascii="Arial" w:hAnsi="Arial" w:cs="Arial"/>
              </w:rPr>
            </w:pPr>
          </w:p>
          <w:p w14:paraId="4F837557" w14:textId="77777777" w:rsidR="00C046D4" w:rsidRPr="004C3A0B" w:rsidRDefault="00C046D4" w:rsidP="00E531A3">
            <w:pPr>
              <w:rPr>
                <w:rFonts w:ascii="Arial" w:hAnsi="Arial" w:cs="Arial"/>
              </w:rPr>
            </w:pPr>
          </w:p>
          <w:p w14:paraId="0139662C" w14:textId="77777777" w:rsidR="00C046D4" w:rsidRPr="004C3A0B" w:rsidRDefault="00C046D4" w:rsidP="00E531A3">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E6E17DE" w14:textId="77777777" w:rsidR="00C046D4" w:rsidRPr="00354F34" w:rsidRDefault="00C046D4" w:rsidP="00C046D4">
      <w:pPr>
        <w:autoSpaceDE w:val="0"/>
        <w:autoSpaceDN w:val="0"/>
        <w:adjustRightInd w:val="0"/>
        <w:spacing w:after="240"/>
        <w:rPr>
          <w:rFonts w:ascii="Arial" w:hAnsi="Arial" w:cs="Arial"/>
          <w:b/>
        </w:rPr>
      </w:pPr>
    </w:p>
    <w:p w14:paraId="209681FE" w14:textId="77777777" w:rsidR="00C046D4" w:rsidRDefault="00C046D4" w:rsidP="00C046D4">
      <w:pPr>
        <w:rPr>
          <w:rFonts w:ascii="Arial" w:hAnsi="Arial" w:cs="Arial"/>
          <w:b/>
        </w:rPr>
      </w:pPr>
      <w:r>
        <w:rPr>
          <w:rFonts w:ascii="Arial" w:hAnsi="Arial" w:cs="Arial"/>
          <w:b/>
        </w:rPr>
        <w:br w:type="page"/>
      </w:r>
    </w:p>
    <w:p w14:paraId="4905C371" w14:textId="77777777" w:rsidR="00C046D4" w:rsidRPr="00354F34" w:rsidRDefault="00C046D4" w:rsidP="00C046D4">
      <w:pPr>
        <w:autoSpaceDE w:val="0"/>
        <w:autoSpaceDN w:val="0"/>
        <w:adjustRightInd w:val="0"/>
        <w:spacing w:after="240"/>
        <w:rPr>
          <w:rFonts w:ascii="Arial" w:hAnsi="Arial" w:cs="Arial"/>
          <w:b/>
        </w:rPr>
      </w:pPr>
      <w:r w:rsidRPr="00354F34">
        <w:rPr>
          <w:rFonts w:ascii="Arial" w:hAnsi="Arial" w:cs="Arial"/>
          <w:b/>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97"/>
        <w:gridCol w:w="2782"/>
        <w:gridCol w:w="1488"/>
        <w:gridCol w:w="1256"/>
      </w:tblGrid>
      <w:tr w:rsidR="00C046D4" w:rsidRPr="004C3A0B" w14:paraId="767F4F5D" w14:textId="77777777" w:rsidTr="00E531A3">
        <w:tc>
          <w:tcPr>
            <w:tcW w:w="9923" w:type="dxa"/>
            <w:gridSpan w:val="4"/>
            <w:tcBorders>
              <w:bottom w:val="single" w:sz="4" w:space="0" w:color="auto"/>
            </w:tcBorders>
            <w:shd w:val="clear" w:color="auto" w:fill="F2F2F2" w:themeFill="background1" w:themeFillShade="F2"/>
          </w:tcPr>
          <w:p w14:paraId="7D279B8A" w14:textId="77777777" w:rsidR="00C046D4" w:rsidRDefault="00C046D4" w:rsidP="00E531A3">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738706FF" w14:textId="77777777" w:rsidR="00C046D4" w:rsidRDefault="00C046D4" w:rsidP="00E531A3"/>
          <w:p w14:paraId="1E246D3C" w14:textId="77777777" w:rsidR="00C046D4" w:rsidRPr="00204E14" w:rsidRDefault="00C046D4" w:rsidP="00E531A3">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C046D4" w:rsidRPr="004C3A0B" w14:paraId="0F1B45AC" w14:textId="77777777" w:rsidTr="00E531A3">
        <w:tc>
          <w:tcPr>
            <w:tcW w:w="8251" w:type="dxa"/>
            <w:gridSpan w:val="2"/>
            <w:vMerge w:val="restart"/>
            <w:shd w:val="clear" w:color="auto" w:fill="F2F2F2" w:themeFill="background1" w:themeFillShade="F2"/>
          </w:tcPr>
          <w:p w14:paraId="0D14A850" w14:textId="77777777" w:rsidR="00C046D4" w:rsidRPr="00204E14" w:rsidRDefault="00C046D4" w:rsidP="00E531A3">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6C89AC8C" w14:textId="77777777" w:rsidR="00C046D4" w:rsidRPr="00204E14" w:rsidRDefault="00C046D4" w:rsidP="00E531A3">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8AD6C7E" w14:textId="77777777" w:rsidR="00C046D4" w:rsidRPr="00264416" w:rsidRDefault="00C046D4" w:rsidP="00E531A3">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302824DF" w14:textId="77777777" w:rsidR="00C046D4" w:rsidRPr="00FD519A" w:rsidRDefault="00C046D4" w:rsidP="00E531A3">
            <w:pPr>
              <w:pStyle w:val="Heading1"/>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Content>
                <w:r>
                  <w:rPr>
                    <w:rFonts w:ascii="MS Gothic" w:eastAsia="MS Gothic" w:hAnsi="MS Gothic" w:cs="Arial" w:hint="eastAsia"/>
                  </w:rPr>
                  <w:t>☐</w:t>
                </w:r>
              </w:sdtContent>
            </w:sdt>
          </w:p>
        </w:tc>
      </w:tr>
      <w:tr w:rsidR="00C046D4" w:rsidRPr="004C3A0B" w14:paraId="4DD03036" w14:textId="77777777" w:rsidTr="00E531A3">
        <w:tc>
          <w:tcPr>
            <w:tcW w:w="8251" w:type="dxa"/>
            <w:gridSpan w:val="2"/>
            <w:vMerge/>
            <w:tcBorders>
              <w:bottom w:val="single" w:sz="4" w:space="0" w:color="auto"/>
            </w:tcBorders>
            <w:shd w:val="clear" w:color="auto" w:fill="F2F2F2" w:themeFill="background1" w:themeFillShade="F2"/>
          </w:tcPr>
          <w:p w14:paraId="244C95FA" w14:textId="77777777" w:rsidR="00C046D4" w:rsidRPr="00204E14" w:rsidRDefault="00C046D4" w:rsidP="00E531A3">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9225E08" w14:textId="77777777" w:rsidR="00C046D4" w:rsidRPr="00204E14" w:rsidRDefault="00C046D4" w:rsidP="00E531A3">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267E13F4" w14:textId="77777777" w:rsidR="00C046D4" w:rsidRDefault="00C046D4" w:rsidP="00E531A3">
            <w:pPr>
              <w:pStyle w:val="Heading1"/>
              <w:rPr>
                <w:rFonts w:ascii="Arial" w:hAnsi="Arial" w:cs="Arial"/>
                <w:b/>
                <w:bCs/>
              </w:rPr>
            </w:pPr>
            <w:sdt>
              <w:sdtPr>
                <w:rPr>
                  <w:rFonts w:ascii="Arial" w:hAnsi="Arial" w:cs="Arial"/>
                  <w:b/>
                  <w:bCs/>
                </w:rPr>
                <w:id w:val="-389729326"/>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C046D4" w:rsidRPr="004C3A0B" w14:paraId="4EECD0F9" w14:textId="77777777" w:rsidTr="00E531A3">
        <w:tc>
          <w:tcPr>
            <w:tcW w:w="9923" w:type="dxa"/>
            <w:gridSpan w:val="4"/>
            <w:tcBorders>
              <w:bottom w:val="single" w:sz="4" w:space="0" w:color="auto"/>
            </w:tcBorders>
            <w:shd w:val="clear" w:color="auto" w:fill="F2F2F2" w:themeFill="background1" w:themeFillShade="F2"/>
          </w:tcPr>
          <w:p w14:paraId="46D666C7" w14:textId="77777777" w:rsidR="00C046D4" w:rsidRPr="004C3A0B" w:rsidRDefault="00C046D4" w:rsidP="00E531A3">
            <w:pPr>
              <w:rPr>
                <w:rFonts w:ascii="Arial" w:hAnsi="Arial" w:cs="Arial"/>
              </w:rPr>
            </w:pPr>
            <w:r w:rsidRPr="004C3A0B">
              <w:rPr>
                <w:rFonts w:ascii="Arial" w:hAnsi="Arial" w:cs="Arial"/>
                <w:b/>
              </w:rPr>
              <w:t>Risks to participants</w:t>
            </w:r>
          </w:p>
          <w:p w14:paraId="2A31ADFF" w14:textId="77777777" w:rsidR="00C046D4" w:rsidRPr="004C3A0B" w:rsidRDefault="00C046D4" w:rsidP="00E531A3">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C046D4" w:rsidRPr="004C3A0B" w14:paraId="1EFEAA44" w14:textId="77777777" w:rsidTr="00E531A3">
        <w:tc>
          <w:tcPr>
            <w:tcW w:w="4849" w:type="dxa"/>
            <w:tcBorders>
              <w:top w:val="single" w:sz="4" w:space="0" w:color="auto"/>
              <w:bottom w:val="single" w:sz="4" w:space="0" w:color="auto"/>
            </w:tcBorders>
          </w:tcPr>
          <w:p w14:paraId="6E19C947" w14:textId="77777777" w:rsidR="00C046D4" w:rsidRDefault="00C046D4" w:rsidP="00E531A3">
            <w:pPr>
              <w:autoSpaceDE w:val="0"/>
              <w:autoSpaceDN w:val="0"/>
              <w:adjustRightInd w:val="0"/>
              <w:rPr>
                <w:rFonts w:ascii="Arial" w:hAnsi="Arial" w:cs="Arial"/>
              </w:rPr>
            </w:pPr>
            <w:r>
              <w:rPr>
                <w:rFonts w:ascii="Arial" w:hAnsi="Arial" w:cs="Arial"/>
              </w:rPr>
              <w:t>Risk to Participant:</w:t>
            </w:r>
          </w:p>
          <w:p w14:paraId="6E4BAD6A" w14:textId="77777777" w:rsidR="00C046D4" w:rsidRDefault="00C046D4" w:rsidP="00E531A3">
            <w:pPr>
              <w:rPr>
                <w:rFonts w:ascii="Arial" w:hAnsi="Arial" w:cs="Arial"/>
              </w:rPr>
            </w:pPr>
          </w:p>
          <w:p w14:paraId="6848A8D3" w14:textId="77777777" w:rsidR="00C046D4" w:rsidRDefault="00C046D4" w:rsidP="00E531A3">
            <w:pPr>
              <w:rPr>
                <w:rFonts w:ascii="Arial" w:hAnsi="Arial" w:cs="Arial"/>
              </w:rPr>
            </w:pPr>
            <w:r>
              <w:rPr>
                <w:rFonts w:ascii="Arial" w:hAnsi="Arial" w:cs="Arial"/>
              </w:rPr>
              <w:t>Procuring of envious feelings</w:t>
            </w:r>
          </w:p>
          <w:p w14:paraId="4681A774" w14:textId="77777777" w:rsidR="00C046D4" w:rsidRDefault="00C046D4" w:rsidP="00E531A3">
            <w:pPr>
              <w:rPr>
                <w:rFonts w:ascii="Arial" w:hAnsi="Arial" w:cs="Arial"/>
              </w:rPr>
            </w:pPr>
          </w:p>
          <w:p w14:paraId="7701F031" w14:textId="77777777" w:rsidR="00C046D4" w:rsidRDefault="00C046D4" w:rsidP="00E531A3">
            <w:pPr>
              <w:rPr>
                <w:rFonts w:ascii="Arial" w:hAnsi="Arial" w:cs="Arial"/>
              </w:rPr>
            </w:pPr>
          </w:p>
          <w:p w14:paraId="20688CF3" w14:textId="77777777" w:rsidR="00C046D4" w:rsidRDefault="00C046D4" w:rsidP="00E531A3">
            <w:pPr>
              <w:rPr>
                <w:rFonts w:ascii="Arial" w:hAnsi="Arial" w:cs="Arial"/>
              </w:rPr>
            </w:pPr>
          </w:p>
          <w:p w14:paraId="65F41793" w14:textId="77777777" w:rsidR="00C046D4" w:rsidRDefault="00C046D4" w:rsidP="00E531A3">
            <w:pPr>
              <w:rPr>
                <w:rFonts w:ascii="Arial" w:hAnsi="Arial" w:cs="Arial"/>
              </w:rPr>
            </w:pPr>
          </w:p>
          <w:p w14:paraId="60393F50" w14:textId="77777777" w:rsidR="00C046D4" w:rsidRDefault="00C046D4" w:rsidP="00E531A3">
            <w:pPr>
              <w:rPr>
                <w:rFonts w:ascii="Arial" w:hAnsi="Arial" w:cs="Arial"/>
              </w:rPr>
            </w:pPr>
          </w:p>
          <w:p w14:paraId="0F3EC2E5" w14:textId="77777777" w:rsidR="00C046D4" w:rsidRDefault="00C046D4" w:rsidP="00E531A3">
            <w:pPr>
              <w:rPr>
                <w:rFonts w:ascii="Arial" w:hAnsi="Arial" w:cs="Arial"/>
              </w:rPr>
            </w:pPr>
          </w:p>
          <w:p w14:paraId="75C79511" w14:textId="77777777" w:rsidR="00C046D4" w:rsidRDefault="00C046D4" w:rsidP="00E531A3">
            <w:pPr>
              <w:rPr>
                <w:rFonts w:ascii="Arial" w:hAnsi="Arial" w:cs="Arial"/>
              </w:rPr>
            </w:pPr>
            <w:r>
              <w:rPr>
                <w:rFonts w:ascii="Arial" w:hAnsi="Arial" w:cs="Arial"/>
              </w:rPr>
              <w:t>Participants may feel that they are likely to be judged based upon their assessed levels of envy or social comparison.</w:t>
            </w:r>
          </w:p>
          <w:p w14:paraId="04AEB121" w14:textId="77777777" w:rsidR="00C046D4" w:rsidRDefault="00C046D4" w:rsidP="00E531A3">
            <w:pPr>
              <w:rPr>
                <w:rFonts w:ascii="Arial" w:hAnsi="Arial" w:cs="Arial"/>
              </w:rPr>
            </w:pPr>
          </w:p>
          <w:p w14:paraId="3CCDED85" w14:textId="77777777" w:rsidR="00C046D4" w:rsidRDefault="00C046D4" w:rsidP="00E531A3">
            <w:pPr>
              <w:rPr>
                <w:rFonts w:ascii="Arial" w:hAnsi="Arial" w:cs="Arial"/>
              </w:rPr>
            </w:pPr>
          </w:p>
          <w:p w14:paraId="431DD970" w14:textId="77777777" w:rsidR="00C046D4" w:rsidRDefault="00C046D4" w:rsidP="00E531A3">
            <w:pPr>
              <w:rPr>
                <w:rFonts w:ascii="Arial" w:hAnsi="Arial" w:cs="Arial"/>
              </w:rPr>
            </w:pPr>
          </w:p>
          <w:p w14:paraId="6B2B7A85" w14:textId="77777777" w:rsidR="00C046D4" w:rsidRDefault="00C046D4" w:rsidP="00E531A3">
            <w:pPr>
              <w:rPr>
                <w:rFonts w:ascii="Arial" w:hAnsi="Arial" w:cs="Arial"/>
              </w:rPr>
            </w:pPr>
          </w:p>
          <w:p w14:paraId="7E08428A" w14:textId="77777777" w:rsidR="00C046D4" w:rsidRDefault="00C046D4" w:rsidP="00E531A3">
            <w:pPr>
              <w:rPr>
                <w:rFonts w:ascii="Arial" w:hAnsi="Arial" w:cs="Arial"/>
              </w:rPr>
            </w:pPr>
          </w:p>
          <w:p w14:paraId="1DED9CA6" w14:textId="77777777" w:rsidR="00C046D4" w:rsidRDefault="00C046D4" w:rsidP="00E531A3">
            <w:pPr>
              <w:rPr>
                <w:rFonts w:ascii="Arial" w:hAnsi="Arial" w:cs="Arial"/>
              </w:rPr>
            </w:pPr>
          </w:p>
          <w:p w14:paraId="3F9F512A" w14:textId="77777777" w:rsidR="00C046D4" w:rsidRDefault="00C046D4" w:rsidP="00E531A3">
            <w:pPr>
              <w:rPr>
                <w:rFonts w:ascii="Arial" w:hAnsi="Arial" w:cs="Arial"/>
              </w:rPr>
            </w:pPr>
          </w:p>
          <w:p w14:paraId="5DF98F53" w14:textId="77777777" w:rsidR="00C046D4" w:rsidRDefault="00C046D4" w:rsidP="00E531A3">
            <w:pPr>
              <w:rPr>
                <w:rFonts w:ascii="Arial" w:hAnsi="Arial" w:cs="Arial"/>
              </w:rPr>
            </w:pPr>
          </w:p>
          <w:p w14:paraId="49FC3F8A" w14:textId="77777777" w:rsidR="00C046D4" w:rsidRPr="004C3A0B" w:rsidRDefault="00C046D4" w:rsidP="00E531A3">
            <w:pPr>
              <w:rPr>
                <w:rFonts w:ascii="Arial" w:hAnsi="Arial" w:cs="Arial"/>
              </w:rPr>
            </w:pPr>
            <w:r>
              <w:rPr>
                <w:rFonts w:ascii="Arial" w:hAnsi="Arial" w:cs="Arial"/>
              </w:rPr>
              <w:t>Participants may wish to withdraw their data following completion of the study.</w:t>
            </w:r>
          </w:p>
          <w:p w14:paraId="6D1E698C" w14:textId="77777777" w:rsidR="00C046D4" w:rsidRPr="004C3A0B" w:rsidRDefault="00C046D4" w:rsidP="00E531A3">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2C40696" w14:textId="77777777" w:rsidR="00C046D4" w:rsidRDefault="00C046D4" w:rsidP="00E531A3">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proofErr w:type="gramStart"/>
            <w:r w:rsidRPr="00354F34">
              <w:rPr>
                <w:rFonts w:ascii="Arial" w:hAnsi="Arial" w:cs="Arial"/>
                <w:i/>
                <w:sz w:val="18"/>
                <w:szCs w:val="18"/>
              </w:rPr>
              <w:t>Participant</w:t>
            </w:r>
            <w:proofErr w:type="gramEnd"/>
          </w:p>
          <w:p w14:paraId="753D8387" w14:textId="77777777" w:rsidR="00C046D4" w:rsidRDefault="00C046D4" w:rsidP="00E531A3">
            <w:pPr>
              <w:rPr>
                <w:rFonts w:ascii="Arial" w:hAnsi="Arial" w:cs="Arial"/>
              </w:rPr>
            </w:pPr>
          </w:p>
          <w:p w14:paraId="53EBC67B" w14:textId="77777777" w:rsidR="00C046D4" w:rsidRDefault="00C046D4" w:rsidP="00E531A3">
            <w:pPr>
              <w:rPr>
                <w:rFonts w:ascii="Arial" w:hAnsi="Arial" w:cs="Arial"/>
              </w:rPr>
            </w:pPr>
            <w:r>
              <w:rPr>
                <w:rFonts w:ascii="Arial" w:hAnsi="Arial" w:cs="Arial"/>
              </w:rPr>
              <w:t>Participants will be informed at the end of the study that all posts were created by the researcher for the purpose of the study (this information will be contained within the debrief form).</w:t>
            </w:r>
          </w:p>
          <w:p w14:paraId="172A4104" w14:textId="77777777" w:rsidR="00C046D4" w:rsidRDefault="00C046D4" w:rsidP="00E531A3">
            <w:pPr>
              <w:rPr>
                <w:rFonts w:ascii="Arial" w:hAnsi="Arial" w:cs="Arial"/>
              </w:rPr>
            </w:pPr>
          </w:p>
          <w:p w14:paraId="4B0CF23F" w14:textId="77777777" w:rsidR="00C046D4" w:rsidRDefault="00C046D4" w:rsidP="00E531A3">
            <w:pPr>
              <w:rPr>
                <w:rFonts w:ascii="Arial" w:hAnsi="Arial" w:cs="Arial"/>
              </w:rPr>
            </w:pPr>
          </w:p>
          <w:p w14:paraId="4AB632C7" w14:textId="77777777" w:rsidR="00C046D4" w:rsidRDefault="00C046D4" w:rsidP="00E531A3">
            <w:pPr>
              <w:rPr>
                <w:rFonts w:ascii="Arial" w:hAnsi="Arial" w:cs="Arial"/>
              </w:rPr>
            </w:pPr>
            <w:r>
              <w:rPr>
                <w:rFonts w:ascii="Arial" w:hAnsi="Arial" w:cs="Arial"/>
              </w:rPr>
              <w:t>It will be made clear that no identifiable information will be provided by participants that would enable the researcher to trace back any individual data/scores to any participant. It will also be clearly stated that the EMS code provided by participants will not be used as identifiers; following completion of the study, the researcher will allocate a random three-digit number to each participant.</w:t>
            </w:r>
          </w:p>
          <w:p w14:paraId="4AC6D89B" w14:textId="77777777" w:rsidR="00C046D4" w:rsidRDefault="00C046D4" w:rsidP="00E531A3">
            <w:pPr>
              <w:rPr>
                <w:rFonts w:ascii="Arial" w:hAnsi="Arial" w:cs="Arial"/>
              </w:rPr>
            </w:pPr>
          </w:p>
          <w:p w14:paraId="497083C1" w14:textId="77777777" w:rsidR="00C046D4" w:rsidRDefault="00C046D4" w:rsidP="00E531A3">
            <w:pPr>
              <w:rPr>
                <w:rFonts w:ascii="Arial" w:hAnsi="Arial" w:cs="Arial"/>
              </w:rPr>
            </w:pPr>
          </w:p>
          <w:p w14:paraId="7C7B6DF5" w14:textId="77777777" w:rsidR="00C046D4" w:rsidRPr="00D06E65" w:rsidRDefault="00C046D4" w:rsidP="00E531A3">
            <w:pPr>
              <w:rPr>
                <w:rFonts w:ascii="Arial" w:hAnsi="Arial" w:cs="Arial"/>
              </w:rPr>
            </w:pPr>
            <w:r w:rsidRPr="00D06E65">
              <w:rPr>
                <w:rFonts w:ascii="Arial" w:hAnsi="Arial" w:cs="Arial"/>
              </w:rPr>
              <w:t>Participants will be told before the study begins, and at the end of the experiment of their right to withdraw their data. They will also be informed that data collected if they choose not to withdraw will adhere to the Data Protection Act (2018). Participants will also be informed that the researcher will be unable to withdraw their data after the participant leaves the research facility. Participants will be provided with a debrief form providing further insight of the experiments goals and also give clarity to the data that will be used for the analysis.</w:t>
            </w:r>
          </w:p>
          <w:p w14:paraId="263650F5" w14:textId="77777777" w:rsidR="00C046D4" w:rsidRPr="004C3A0B" w:rsidRDefault="00C046D4" w:rsidP="00E531A3">
            <w:pPr>
              <w:rPr>
                <w:rFonts w:ascii="Arial" w:hAnsi="Arial" w:cs="Arial"/>
              </w:rPr>
            </w:pPr>
          </w:p>
          <w:p w14:paraId="0CCC91B6" w14:textId="77777777" w:rsidR="00C046D4" w:rsidRPr="00354F34" w:rsidRDefault="00C046D4" w:rsidP="00E531A3">
            <w:pPr>
              <w:autoSpaceDE w:val="0"/>
              <w:autoSpaceDN w:val="0"/>
              <w:adjustRightInd w:val="0"/>
              <w:rPr>
                <w:rFonts w:cs="Arial"/>
                <w:i/>
              </w:rPr>
            </w:pPr>
            <w:r w:rsidRPr="003257BD">
              <w:rPr>
                <w:rFonts w:ascii="Arial" w:hAnsi="Arial" w:cs="Arial"/>
                <w:i/>
                <w:color w:val="808080"/>
                <w:sz w:val="18"/>
                <w:szCs w:val="18"/>
              </w:rPr>
              <w:lastRenderedPageBreak/>
              <w:t>(this box should expand as you type)</w:t>
            </w:r>
          </w:p>
        </w:tc>
      </w:tr>
      <w:tr w:rsidR="00C046D4" w:rsidRPr="004C3A0B" w14:paraId="0BA5D6DD" w14:textId="77777777" w:rsidTr="00E531A3">
        <w:tc>
          <w:tcPr>
            <w:tcW w:w="9923" w:type="dxa"/>
            <w:gridSpan w:val="4"/>
            <w:tcBorders>
              <w:bottom w:val="single" w:sz="4" w:space="0" w:color="auto"/>
            </w:tcBorders>
            <w:shd w:val="clear" w:color="auto" w:fill="F2F2F2" w:themeFill="background1" w:themeFillShade="F2"/>
          </w:tcPr>
          <w:p w14:paraId="2AD6C08E" w14:textId="77777777" w:rsidR="00C046D4" w:rsidRPr="004C3A0B" w:rsidRDefault="00C046D4" w:rsidP="00E531A3">
            <w:pPr>
              <w:rPr>
                <w:rFonts w:ascii="Arial" w:hAnsi="Arial" w:cs="Arial"/>
              </w:rPr>
            </w:pPr>
            <w:r w:rsidRPr="004C3A0B">
              <w:rPr>
                <w:rFonts w:ascii="Arial" w:hAnsi="Arial" w:cs="Arial"/>
                <w:bCs/>
              </w:rPr>
              <w:lastRenderedPageBreak/>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C046D4" w:rsidRPr="004C3A0B" w14:paraId="7C3CD91A" w14:textId="77777777" w:rsidTr="00E531A3">
        <w:tc>
          <w:tcPr>
            <w:tcW w:w="9923" w:type="dxa"/>
            <w:gridSpan w:val="4"/>
            <w:tcBorders>
              <w:top w:val="single" w:sz="4" w:space="0" w:color="auto"/>
              <w:bottom w:val="single" w:sz="4" w:space="0" w:color="auto"/>
            </w:tcBorders>
          </w:tcPr>
          <w:p w14:paraId="74309680" w14:textId="77777777" w:rsidR="00C046D4" w:rsidRDefault="00C046D4" w:rsidP="00E531A3">
            <w:pPr>
              <w:rPr>
                <w:rFonts w:ascii="Arial" w:hAnsi="Arial" w:cs="Arial"/>
              </w:rPr>
            </w:pPr>
          </w:p>
          <w:p w14:paraId="070AB1E0" w14:textId="77777777" w:rsidR="00C046D4" w:rsidRDefault="00C046D4" w:rsidP="00E531A3">
            <w:pPr>
              <w:rPr>
                <w:rFonts w:ascii="Arial" w:hAnsi="Arial" w:cs="Arial"/>
              </w:rPr>
            </w:pPr>
          </w:p>
          <w:p w14:paraId="40569E24" w14:textId="77777777" w:rsidR="00C046D4" w:rsidRPr="004C3A0B" w:rsidRDefault="00C046D4" w:rsidP="00E531A3">
            <w:pPr>
              <w:rPr>
                <w:rFonts w:ascii="Arial" w:hAnsi="Arial" w:cs="Arial"/>
              </w:rPr>
            </w:pPr>
            <w:r>
              <w:rPr>
                <w:rFonts w:ascii="Arial" w:hAnsi="Arial" w:cs="Arial"/>
              </w:rPr>
              <w:t>N/A</w:t>
            </w:r>
          </w:p>
          <w:p w14:paraId="55FD94A8" w14:textId="77777777" w:rsidR="00C046D4" w:rsidRPr="004C3A0B" w:rsidRDefault="00C046D4" w:rsidP="00E531A3">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046D4" w:rsidRPr="004C3A0B" w14:paraId="5E4BF07B" w14:textId="77777777" w:rsidTr="00E531A3">
        <w:tc>
          <w:tcPr>
            <w:tcW w:w="9923" w:type="dxa"/>
            <w:gridSpan w:val="4"/>
            <w:tcBorders>
              <w:top w:val="single" w:sz="4" w:space="0" w:color="auto"/>
              <w:bottom w:val="single" w:sz="4" w:space="0" w:color="auto"/>
            </w:tcBorders>
            <w:shd w:val="clear" w:color="auto" w:fill="F2F2F2" w:themeFill="background1" w:themeFillShade="F2"/>
          </w:tcPr>
          <w:p w14:paraId="4561C61D" w14:textId="77777777" w:rsidR="00C046D4" w:rsidRPr="004C3A0B" w:rsidRDefault="00C046D4" w:rsidP="00E531A3">
            <w:pPr>
              <w:rPr>
                <w:rFonts w:ascii="Arial" w:hAnsi="Arial" w:cs="Arial"/>
              </w:rPr>
            </w:pPr>
            <w:r w:rsidRPr="004C3A0B">
              <w:rPr>
                <w:rFonts w:ascii="Arial" w:hAnsi="Arial" w:cs="Arial"/>
                <w:b/>
              </w:rPr>
              <w:t>Risks to investigator</w:t>
            </w:r>
          </w:p>
          <w:p w14:paraId="52FA1030" w14:textId="77777777" w:rsidR="00C046D4" w:rsidRPr="004C3A0B" w:rsidRDefault="00C046D4" w:rsidP="00E531A3">
            <w:pPr>
              <w:rPr>
                <w:rFonts w:ascii="Arial" w:hAnsi="Arial" w:cs="Arial"/>
              </w:rPr>
            </w:pPr>
            <w:r w:rsidRPr="004C3A0B">
              <w:rPr>
                <w:rFonts w:ascii="Arial" w:hAnsi="Arial" w:cs="Arial"/>
              </w:rPr>
              <w:t>For example: personal safety, physical harm, emotional distress, risk of accusation of harm/impropriety, conflict of interest</w:t>
            </w:r>
          </w:p>
        </w:tc>
      </w:tr>
      <w:tr w:rsidR="00C046D4" w:rsidRPr="004C3A0B" w14:paraId="1DB0C29C" w14:textId="77777777" w:rsidTr="00E531A3">
        <w:tc>
          <w:tcPr>
            <w:tcW w:w="4849" w:type="dxa"/>
            <w:tcBorders>
              <w:top w:val="single" w:sz="4" w:space="0" w:color="auto"/>
              <w:bottom w:val="single" w:sz="4" w:space="0" w:color="auto"/>
            </w:tcBorders>
          </w:tcPr>
          <w:p w14:paraId="22557FDE" w14:textId="77777777" w:rsidR="00C046D4" w:rsidRDefault="00C046D4" w:rsidP="00E531A3">
            <w:pPr>
              <w:autoSpaceDE w:val="0"/>
              <w:autoSpaceDN w:val="0"/>
              <w:adjustRightInd w:val="0"/>
              <w:rPr>
                <w:rFonts w:ascii="Arial" w:hAnsi="Arial" w:cs="Arial"/>
              </w:rPr>
            </w:pPr>
            <w:r>
              <w:rPr>
                <w:rFonts w:ascii="Arial" w:hAnsi="Arial" w:cs="Arial"/>
              </w:rPr>
              <w:t>Risk to Investigator:</w:t>
            </w:r>
          </w:p>
          <w:p w14:paraId="451731AD" w14:textId="77777777" w:rsidR="00C046D4" w:rsidRDefault="00C046D4" w:rsidP="00E531A3">
            <w:pPr>
              <w:autoSpaceDE w:val="0"/>
              <w:autoSpaceDN w:val="0"/>
              <w:adjustRightInd w:val="0"/>
              <w:rPr>
                <w:rFonts w:ascii="Arial" w:hAnsi="Arial" w:cs="Arial"/>
              </w:rPr>
            </w:pPr>
          </w:p>
          <w:p w14:paraId="25D9A55F" w14:textId="77777777" w:rsidR="00C046D4" w:rsidRDefault="00C046D4" w:rsidP="00E531A3">
            <w:pPr>
              <w:rPr>
                <w:rFonts w:ascii="Arial" w:hAnsi="Arial" w:cs="Arial"/>
              </w:rPr>
            </w:pPr>
            <w:r>
              <w:rPr>
                <w:rFonts w:ascii="Arial" w:hAnsi="Arial" w:cs="Arial"/>
              </w:rPr>
              <w:t>Potential conflict of interest</w:t>
            </w:r>
          </w:p>
          <w:p w14:paraId="29A9FA17" w14:textId="77777777" w:rsidR="00C046D4" w:rsidRDefault="00C046D4" w:rsidP="00E531A3">
            <w:pPr>
              <w:rPr>
                <w:rFonts w:ascii="Arial" w:hAnsi="Arial" w:cs="Arial"/>
              </w:rPr>
            </w:pPr>
          </w:p>
          <w:p w14:paraId="78EC1041" w14:textId="77777777" w:rsidR="00C046D4" w:rsidRDefault="00C046D4" w:rsidP="00E531A3">
            <w:pPr>
              <w:rPr>
                <w:rFonts w:ascii="Arial" w:hAnsi="Arial" w:cs="Arial"/>
              </w:rPr>
            </w:pPr>
          </w:p>
          <w:p w14:paraId="13388DE5" w14:textId="77777777" w:rsidR="00C046D4" w:rsidRDefault="00C046D4" w:rsidP="00E531A3">
            <w:pPr>
              <w:rPr>
                <w:rFonts w:ascii="Arial" w:hAnsi="Arial" w:cs="Arial"/>
              </w:rPr>
            </w:pPr>
          </w:p>
          <w:p w14:paraId="7BA83C77" w14:textId="77777777" w:rsidR="00C046D4" w:rsidRDefault="00C046D4" w:rsidP="00E531A3">
            <w:pPr>
              <w:rPr>
                <w:rFonts w:ascii="Arial" w:hAnsi="Arial" w:cs="Arial"/>
              </w:rPr>
            </w:pPr>
          </w:p>
          <w:p w14:paraId="00249CDE" w14:textId="77777777" w:rsidR="00C046D4" w:rsidRDefault="00C046D4" w:rsidP="00E531A3">
            <w:pPr>
              <w:rPr>
                <w:rFonts w:ascii="Arial" w:hAnsi="Arial" w:cs="Arial"/>
              </w:rPr>
            </w:pPr>
          </w:p>
          <w:p w14:paraId="17A2990A" w14:textId="77777777" w:rsidR="00C046D4" w:rsidRDefault="00C046D4" w:rsidP="00E531A3">
            <w:pPr>
              <w:rPr>
                <w:rFonts w:ascii="Arial" w:hAnsi="Arial" w:cs="Arial"/>
              </w:rPr>
            </w:pPr>
          </w:p>
          <w:p w14:paraId="53D5C470" w14:textId="77777777" w:rsidR="00C046D4" w:rsidRDefault="00C046D4" w:rsidP="00E531A3">
            <w:pPr>
              <w:rPr>
                <w:rFonts w:ascii="Arial" w:hAnsi="Arial" w:cs="Arial"/>
              </w:rPr>
            </w:pPr>
          </w:p>
          <w:p w14:paraId="4ADDE08C" w14:textId="77777777" w:rsidR="00C046D4" w:rsidRDefault="00C046D4" w:rsidP="00E531A3">
            <w:pPr>
              <w:rPr>
                <w:rFonts w:ascii="Arial" w:hAnsi="Arial" w:cs="Arial"/>
              </w:rPr>
            </w:pPr>
          </w:p>
          <w:p w14:paraId="3CFC4170" w14:textId="77777777" w:rsidR="00C046D4" w:rsidRDefault="00C046D4" w:rsidP="00E531A3">
            <w:pPr>
              <w:rPr>
                <w:rFonts w:ascii="Arial" w:hAnsi="Arial" w:cs="Arial"/>
              </w:rPr>
            </w:pPr>
            <w:r>
              <w:rPr>
                <w:rFonts w:ascii="Arial" w:hAnsi="Arial" w:cs="Arial"/>
              </w:rPr>
              <w:t>It is possible that the researcher may be in one-to-one contact with participants for some time.</w:t>
            </w:r>
          </w:p>
          <w:p w14:paraId="346732B7" w14:textId="77777777" w:rsidR="00C046D4" w:rsidRDefault="00C046D4" w:rsidP="00E531A3">
            <w:pPr>
              <w:rPr>
                <w:rFonts w:ascii="Arial" w:hAnsi="Arial" w:cs="Arial"/>
              </w:rPr>
            </w:pPr>
          </w:p>
          <w:p w14:paraId="761165D4" w14:textId="77777777" w:rsidR="00C046D4" w:rsidRDefault="00C046D4" w:rsidP="00E531A3">
            <w:pPr>
              <w:rPr>
                <w:rFonts w:ascii="Arial" w:hAnsi="Arial" w:cs="Arial"/>
              </w:rPr>
            </w:pPr>
          </w:p>
          <w:p w14:paraId="147C5D92" w14:textId="77777777" w:rsidR="00C046D4" w:rsidRDefault="00C046D4" w:rsidP="00E531A3">
            <w:pPr>
              <w:rPr>
                <w:rFonts w:ascii="Arial" w:hAnsi="Arial" w:cs="Arial"/>
              </w:rPr>
            </w:pPr>
          </w:p>
          <w:p w14:paraId="021E5EB8" w14:textId="77777777" w:rsidR="00C046D4" w:rsidRDefault="00C046D4" w:rsidP="00E531A3">
            <w:pPr>
              <w:rPr>
                <w:rFonts w:ascii="Arial" w:hAnsi="Arial" w:cs="Arial"/>
              </w:rPr>
            </w:pPr>
            <w:r>
              <w:rPr>
                <w:rFonts w:ascii="Arial" w:hAnsi="Arial" w:cs="Arial"/>
              </w:rPr>
              <w:t>Potential for a researcher to be asked for information that is outside of their knowledge as an undergraduate researcher.</w:t>
            </w:r>
          </w:p>
          <w:p w14:paraId="6224608E" w14:textId="77777777" w:rsidR="00C046D4" w:rsidRPr="004C3A0B" w:rsidRDefault="00C046D4" w:rsidP="00E531A3">
            <w:pPr>
              <w:rPr>
                <w:rFonts w:ascii="Arial" w:hAnsi="Arial" w:cs="Arial"/>
              </w:rPr>
            </w:pPr>
          </w:p>
          <w:p w14:paraId="28990BC5" w14:textId="77777777" w:rsidR="00C046D4" w:rsidRPr="004C3A0B" w:rsidRDefault="00C046D4" w:rsidP="00E531A3">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265496E" w14:textId="77777777" w:rsidR="00C046D4" w:rsidRPr="00354F34" w:rsidRDefault="00C046D4" w:rsidP="00E531A3">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proofErr w:type="gramStart"/>
            <w:r w:rsidRPr="00354F34">
              <w:rPr>
                <w:rFonts w:ascii="Arial" w:hAnsi="Arial" w:cs="Arial"/>
                <w:i/>
                <w:sz w:val="18"/>
                <w:szCs w:val="18"/>
              </w:rPr>
              <w:t>Investigator:</w:t>
            </w:r>
            <w:proofErr w:type="gramEnd"/>
          </w:p>
          <w:p w14:paraId="52BEB1AA" w14:textId="77777777" w:rsidR="00C046D4" w:rsidRDefault="00C046D4" w:rsidP="00E531A3">
            <w:pPr>
              <w:rPr>
                <w:rFonts w:ascii="Arial" w:hAnsi="Arial" w:cs="Arial"/>
              </w:rPr>
            </w:pPr>
          </w:p>
          <w:p w14:paraId="78B2A324" w14:textId="77777777" w:rsidR="00C046D4" w:rsidRDefault="00C046D4" w:rsidP="00E531A3">
            <w:pPr>
              <w:rPr>
                <w:rFonts w:ascii="Arial" w:hAnsi="Arial" w:cs="Arial"/>
              </w:rPr>
            </w:pPr>
            <w:r>
              <w:rPr>
                <w:rFonts w:ascii="Arial" w:hAnsi="Arial" w:cs="Arial"/>
              </w:rPr>
              <w:t>There has been no conflict of interest identified by the researcher and therefore this should not be an issue throughout the research process. Participants will also take part in the study in privacy with as little interference from researcher as possible.</w:t>
            </w:r>
          </w:p>
          <w:p w14:paraId="78299ADB" w14:textId="77777777" w:rsidR="00C046D4" w:rsidRDefault="00C046D4" w:rsidP="00E531A3">
            <w:pPr>
              <w:rPr>
                <w:rFonts w:ascii="Arial" w:hAnsi="Arial" w:cs="Arial"/>
              </w:rPr>
            </w:pPr>
          </w:p>
          <w:p w14:paraId="6F26AA48" w14:textId="77777777" w:rsidR="00C046D4" w:rsidRDefault="00C046D4" w:rsidP="00E531A3">
            <w:pPr>
              <w:rPr>
                <w:rFonts w:ascii="Arial" w:hAnsi="Arial" w:cs="Arial"/>
              </w:rPr>
            </w:pPr>
          </w:p>
          <w:p w14:paraId="395F8D8F" w14:textId="77777777" w:rsidR="00C046D4" w:rsidRDefault="00C046D4" w:rsidP="00E531A3">
            <w:pPr>
              <w:rPr>
                <w:rFonts w:ascii="Arial" w:hAnsi="Arial" w:cs="Arial"/>
              </w:rPr>
            </w:pPr>
            <w:r>
              <w:rPr>
                <w:rFonts w:ascii="Arial" w:hAnsi="Arial" w:cs="Arial"/>
              </w:rPr>
              <w:t>Data collection will take place during business hours of the psychology labs; Monday – Friday, 9-5 to ensure a member of the psychology team is always available if required.</w:t>
            </w:r>
          </w:p>
          <w:p w14:paraId="21C6751A" w14:textId="77777777" w:rsidR="00C046D4" w:rsidRDefault="00C046D4" w:rsidP="00E531A3">
            <w:pPr>
              <w:rPr>
                <w:rFonts w:ascii="Arial" w:hAnsi="Arial" w:cs="Arial"/>
              </w:rPr>
            </w:pPr>
          </w:p>
          <w:p w14:paraId="55872B3A" w14:textId="77777777" w:rsidR="00C046D4" w:rsidRDefault="00C046D4" w:rsidP="00E531A3">
            <w:pPr>
              <w:rPr>
                <w:rFonts w:ascii="Arial" w:hAnsi="Arial" w:cs="Arial"/>
              </w:rPr>
            </w:pPr>
          </w:p>
          <w:p w14:paraId="3D924688" w14:textId="77777777" w:rsidR="00C046D4" w:rsidRDefault="00C046D4" w:rsidP="00E531A3">
            <w:pPr>
              <w:rPr>
                <w:rFonts w:ascii="Arial" w:hAnsi="Arial" w:cs="Arial"/>
              </w:rPr>
            </w:pPr>
            <w:r>
              <w:rPr>
                <w:rFonts w:ascii="Arial" w:hAnsi="Arial" w:cs="Arial"/>
              </w:rPr>
              <w:t xml:space="preserve">If this arises, the researcher </w:t>
            </w:r>
            <w:proofErr w:type="gramStart"/>
            <w:r>
              <w:rPr>
                <w:rFonts w:ascii="Arial" w:hAnsi="Arial" w:cs="Arial"/>
              </w:rPr>
              <w:t>would</w:t>
            </w:r>
            <w:proofErr w:type="gramEnd"/>
            <w:r>
              <w:rPr>
                <w:rFonts w:ascii="Arial" w:hAnsi="Arial" w:cs="Arial"/>
              </w:rPr>
              <w:t xml:space="preserve"> contact the dissertation supervisor at the earliest opportunity for guidance and feedback.</w:t>
            </w:r>
          </w:p>
          <w:p w14:paraId="2FA8AFEA" w14:textId="77777777" w:rsidR="00C046D4" w:rsidRPr="004C3A0B" w:rsidRDefault="00C046D4" w:rsidP="00E531A3">
            <w:pPr>
              <w:rPr>
                <w:rFonts w:ascii="Arial" w:hAnsi="Arial" w:cs="Arial"/>
              </w:rPr>
            </w:pPr>
          </w:p>
          <w:p w14:paraId="75717C0C" w14:textId="77777777" w:rsidR="00C046D4" w:rsidRPr="004C3A0B" w:rsidRDefault="00C046D4" w:rsidP="00E531A3">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046D4" w:rsidRPr="004C3A0B" w14:paraId="68B6FEC8" w14:textId="77777777" w:rsidTr="00E531A3">
        <w:tc>
          <w:tcPr>
            <w:tcW w:w="9923" w:type="dxa"/>
            <w:gridSpan w:val="4"/>
            <w:tcBorders>
              <w:top w:val="single" w:sz="4" w:space="0" w:color="auto"/>
              <w:bottom w:val="single" w:sz="4" w:space="0" w:color="auto"/>
            </w:tcBorders>
            <w:shd w:val="clear" w:color="auto" w:fill="F2F2F2" w:themeFill="background1" w:themeFillShade="F2"/>
          </w:tcPr>
          <w:p w14:paraId="2126A407" w14:textId="77777777" w:rsidR="00C046D4" w:rsidRPr="004C3A0B" w:rsidRDefault="00C046D4" w:rsidP="00E531A3">
            <w:pPr>
              <w:rPr>
                <w:rFonts w:ascii="Arial" w:hAnsi="Arial" w:cs="Arial"/>
              </w:rPr>
            </w:pPr>
            <w:r w:rsidRPr="004C3A0B">
              <w:rPr>
                <w:rFonts w:ascii="Arial" w:hAnsi="Arial" w:cs="Arial"/>
                <w:b/>
              </w:rPr>
              <w:lastRenderedPageBreak/>
              <w:t>University/institutional risks</w:t>
            </w:r>
          </w:p>
          <w:p w14:paraId="626F73B6" w14:textId="77777777" w:rsidR="00C046D4" w:rsidRPr="004C3A0B" w:rsidRDefault="00C046D4" w:rsidP="00E531A3">
            <w:pPr>
              <w:rPr>
                <w:rFonts w:ascii="Arial" w:hAnsi="Arial" w:cs="Arial"/>
              </w:rPr>
            </w:pPr>
            <w:r w:rsidRPr="004C3A0B">
              <w:rPr>
                <w:rFonts w:ascii="Arial" w:hAnsi="Arial" w:cs="Arial"/>
              </w:rPr>
              <w:t>For example: adverse publicity, financial loss, data protection</w:t>
            </w:r>
          </w:p>
        </w:tc>
      </w:tr>
      <w:tr w:rsidR="00C046D4" w:rsidRPr="004C3A0B" w14:paraId="563396A7" w14:textId="77777777" w:rsidTr="00E531A3">
        <w:tc>
          <w:tcPr>
            <w:tcW w:w="4849" w:type="dxa"/>
            <w:tcBorders>
              <w:top w:val="single" w:sz="4" w:space="0" w:color="auto"/>
              <w:bottom w:val="single" w:sz="4" w:space="0" w:color="auto"/>
            </w:tcBorders>
          </w:tcPr>
          <w:p w14:paraId="4F592D8D" w14:textId="77777777" w:rsidR="00C046D4" w:rsidRDefault="00C046D4" w:rsidP="00E531A3">
            <w:pPr>
              <w:pStyle w:val="TableParagraph"/>
              <w:spacing w:before="1"/>
              <w:ind w:left="104"/>
            </w:pPr>
            <w:r>
              <w:t>Risk to University:</w:t>
            </w:r>
          </w:p>
          <w:p w14:paraId="2B354D78" w14:textId="77777777" w:rsidR="00C046D4" w:rsidRDefault="00C046D4" w:rsidP="00E531A3">
            <w:pPr>
              <w:pStyle w:val="TableParagraph"/>
              <w:rPr>
                <w:b/>
                <w:sz w:val="24"/>
              </w:rPr>
            </w:pPr>
          </w:p>
          <w:p w14:paraId="36E9C6DE" w14:textId="77777777" w:rsidR="00C046D4" w:rsidRPr="00E63B20" w:rsidRDefault="00C046D4" w:rsidP="00E531A3">
            <w:pPr>
              <w:pStyle w:val="TableParagraph"/>
            </w:pPr>
            <w:r w:rsidRPr="00E63B20">
              <w:t>Potential risk of personal data being exposed, damage to university research reputation.</w:t>
            </w:r>
          </w:p>
          <w:p w14:paraId="417EF70F" w14:textId="77777777" w:rsidR="00C046D4" w:rsidRDefault="00C046D4" w:rsidP="00E531A3">
            <w:pPr>
              <w:pStyle w:val="TableParagraph"/>
              <w:spacing w:before="4"/>
              <w:rPr>
                <w:b/>
                <w:sz w:val="23"/>
              </w:rPr>
            </w:pPr>
          </w:p>
          <w:p w14:paraId="3ED8CE12" w14:textId="77777777" w:rsidR="00C046D4" w:rsidRPr="004C3A0B" w:rsidRDefault="00C046D4" w:rsidP="00E531A3">
            <w:pPr>
              <w:autoSpaceDE w:val="0"/>
              <w:autoSpaceDN w:val="0"/>
              <w:adjustRightInd w:val="0"/>
              <w:rPr>
                <w:rFonts w:ascii="Arial" w:hAnsi="Arial" w:cs="Arial"/>
              </w:rPr>
            </w:pPr>
            <w:r>
              <w:rPr>
                <w:i/>
                <w:color w:val="808080"/>
                <w:sz w:val="18"/>
              </w:rPr>
              <w:t>(this box should expand as you type)</w:t>
            </w:r>
          </w:p>
        </w:tc>
        <w:tc>
          <w:tcPr>
            <w:tcW w:w="5074" w:type="dxa"/>
            <w:gridSpan w:val="3"/>
            <w:tcBorders>
              <w:top w:val="single" w:sz="4" w:space="0" w:color="auto"/>
              <w:bottom w:val="single" w:sz="4" w:space="0" w:color="auto"/>
            </w:tcBorders>
          </w:tcPr>
          <w:p w14:paraId="1E66574B" w14:textId="77777777" w:rsidR="00C046D4" w:rsidRDefault="00C046D4" w:rsidP="00E531A3">
            <w:pPr>
              <w:pStyle w:val="TableParagraph"/>
              <w:spacing w:line="201" w:lineRule="exact"/>
              <w:ind w:left="104"/>
              <w:rPr>
                <w:i/>
                <w:sz w:val="18"/>
              </w:rPr>
            </w:pPr>
            <w:r>
              <w:rPr>
                <w:i/>
                <w:sz w:val="18"/>
              </w:rPr>
              <w:t xml:space="preserve">How will you mitigate the Risk to </w:t>
            </w:r>
            <w:proofErr w:type="gramStart"/>
            <w:r>
              <w:rPr>
                <w:i/>
                <w:sz w:val="18"/>
              </w:rPr>
              <w:t>University:</w:t>
            </w:r>
            <w:proofErr w:type="gramEnd"/>
          </w:p>
          <w:p w14:paraId="572F880D" w14:textId="77777777" w:rsidR="00C046D4" w:rsidRDefault="00C046D4" w:rsidP="00E531A3">
            <w:pPr>
              <w:pStyle w:val="TableParagraph"/>
              <w:rPr>
                <w:b/>
                <w:sz w:val="20"/>
              </w:rPr>
            </w:pPr>
          </w:p>
          <w:p w14:paraId="55833037" w14:textId="77777777" w:rsidR="00C046D4" w:rsidRPr="00E3201B" w:rsidRDefault="00C046D4" w:rsidP="00E531A3">
            <w:pPr>
              <w:pStyle w:val="TableParagraph"/>
            </w:pPr>
            <w:r w:rsidRPr="00E3201B">
              <w:t>The researcher will adhere to the UWTSD Research Ethics and Integrity Code of Practice and ensure that data collected will be managed and stored in accordance with the Data protection act. All materials to be used in this study will be signed off by the dissertation supervisor prior to the commencement of any data being collected.</w:t>
            </w:r>
          </w:p>
          <w:p w14:paraId="24DD917D" w14:textId="77777777" w:rsidR="00C046D4" w:rsidRDefault="00C046D4" w:rsidP="00E531A3">
            <w:pPr>
              <w:pStyle w:val="TableParagraph"/>
              <w:rPr>
                <w:b/>
                <w:sz w:val="20"/>
              </w:rPr>
            </w:pPr>
          </w:p>
          <w:p w14:paraId="63232447" w14:textId="77777777" w:rsidR="00C046D4" w:rsidRPr="004C3A0B" w:rsidRDefault="00C046D4" w:rsidP="00E531A3">
            <w:pPr>
              <w:autoSpaceDE w:val="0"/>
              <w:autoSpaceDN w:val="0"/>
              <w:adjustRightInd w:val="0"/>
              <w:rPr>
                <w:rFonts w:cs="Arial"/>
              </w:rPr>
            </w:pPr>
            <w:r>
              <w:rPr>
                <w:i/>
                <w:color w:val="808080"/>
                <w:sz w:val="18"/>
              </w:rPr>
              <w:t>(this box should expand as you type)</w:t>
            </w:r>
          </w:p>
        </w:tc>
      </w:tr>
    </w:tbl>
    <w:p w14:paraId="14275CDD" w14:textId="77777777" w:rsidR="00C046D4" w:rsidRDefault="00C046D4" w:rsidP="00C046D4"/>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5"/>
        <w:gridCol w:w="1377"/>
        <w:gridCol w:w="1266"/>
        <w:gridCol w:w="1315"/>
      </w:tblGrid>
      <w:tr w:rsidR="00C046D4" w:rsidRPr="004C3A0B" w14:paraId="4C74A159" w14:textId="77777777" w:rsidTr="00E531A3">
        <w:tc>
          <w:tcPr>
            <w:tcW w:w="9923" w:type="dxa"/>
            <w:gridSpan w:val="4"/>
            <w:tcBorders>
              <w:top w:val="single" w:sz="4" w:space="0" w:color="auto"/>
              <w:bottom w:val="single" w:sz="4" w:space="0" w:color="auto"/>
            </w:tcBorders>
            <w:shd w:val="clear" w:color="auto" w:fill="F2F2F2" w:themeFill="background1" w:themeFillShade="F2"/>
          </w:tcPr>
          <w:p w14:paraId="452235BE" w14:textId="77777777" w:rsidR="00C046D4" w:rsidRPr="004C3A0B" w:rsidRDefault="00C046D4" w:rsidP="00E531A3">
            <w:pPr>
              <w:autoSpaceDE w:val="0"/>
              <w:autoSpaceDN w:val="0"/>
              <w:adjustRightInd w:val="0"/>
              <w:rPr>
                <w:rFonts w:ascii="Arial" w:hAnsi="Arial" w:cs="Arial"/>
                <w:b/>
              </w:rPr>
            </w:pPr>
            <w:r w:rsidRPr="004C3A0B">
              <w:rPr>
                <w:rFonts w:ascii="Arial" w:hAnsi="Arial" w:cs="Arial"/>
                <w:b/>
              </w:rPr>
              <w:lastRenderedPageBreak/>
              <w:t>Disclosure and Barring Service</w:t>
            </w:r>
          </w:p>
        </w:tc>
      </w:tr>
      <w:tr w:rsidR="00C046D4" w:rsidRPr="004C3A0B" w14:paraId="2F911E3A" w14:textId="77777777" w:rsidTr="00E531A3">
        <w:tc>
          <w:tcPr>
            <w:tcW w:w="7259" w:type="dxa"/>
            <w:tcBorders>
              <w:top w:val="single" w:sz="4" w:space="0" w:color="auto"/>
              <w:bottom w:val="single" w:sz="4" w:space="0" w:color="auto"/>
            </w:tcBorders>
            <w:shd w:val="clear" w:color="auto" w:fill="F2F2F2" w:themeFill="background1" w:themeFillShade="F2"/>
          </w:tcPr>
          <w:p w14:paraId="315EBFAE" w14:textId="77777777" w:rsidR="00C046D4" w:rsidRPr="004C3A0B" w:rsidRDefault="00C046D4" w:rsidP="00E531A3">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AEC42B7" w14:textId="77777777" w:rsidR="00C046D4" w:rsidRDefault="00C046D4" w:rsidP="00E531A3">
            <w:pPr>
              <w:autoSpaceDE w:val="0"/>
              <w:autoSpaceDN w:val="0"/>
              <w:adjustRightInd w:val="0"/>
              <w:jc w:val="center"/>
              <w:rPr>
                <w:rFonts w:ascii="Arial" w:hAnsi="Arial" w:cs="Arial"/>
                <w:b/>
                <w:bCs/>
              </w:rPr>
            </w:pPr>
            <w:r w:rsidRPr="004C3A0B">
              <w:rPr>
                <w:rFonts w:ascii="Arial" w:hAnsi="Arial" w:cs="Arial"/>
                <w:b/>
                <w:bCs/>
              </w:rPr>
              <w:t>YES</w:t>
            </w:r>
          </w:p>
          <w:p w14:paraId="74C82B69" w14:textId="77777777" w:rsidR="00C046D4" w:rsidRPr="004C3A0B" w:rsidRDefault="00C046D4" w:rsidP="00E531A3">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3E365F8B" w14:textId="77777777" w:rsidR="00C046D4" w:rsidRDefault="00C046D4" w:rsidP="00E531A3">
            <w:pPr>
              <w:autoSpaceDE w:val="0"/>
              <w:autoSpaceDN w:val="0"/>
              <w:adjustRightInd w:val="0"/>
              <w:jc w:val="center"/>
              <w:rPr>
                <w:rFonts w:ascii="Arial" w:hAnsi="Arial" w:cs="Arial"/>
                <w:b/>
                <w:bCs/>
              </w:rPr>
            </w:pPr>
            <w:r w:rsidRPr="004C3A0B">
              <w:rPr>
                <w:rFonts w:ascii="Arial" w:hAnsi="Arial" w:cs="Arial"/>
                <w:b/>
                <w:bCs/>
              </w:rPr>
              <w:t>NO</w:t>
            </w:r>
          </w:p>
          <w:p w14:paraId="46FC2FD6" w14:textId="77777777" w:rsidR="00C046D4" w:rsidRPr="004C3A0B" w:rsidRDefault="00C046D4" w:rsidP="00E531A3">
            <w:pPr>
              <w:autoSpaceDE w:val="0"/>
              <w:autoSpaceDN w:val="0"/>
              <w:adjustRightInd w:val="0"/>
              <w:jc w:val="center"/>
              <w:rPr>
                <w:rFonts w:ascii="Arial" w:hAnsi="Arial" w:cs="Arial"/>
                <w:b/>
              </w:rPr>
            </w:pPr>
          </w:p>
        </w:tc>
        <w:tc>
          <w:tcPr>
            <w:tcW w:w="822" w:type="dxa"/>
            <w:tcBorders>
              <w:top w:val="single" w:sz="4" w:space="0" w:color="auto"/>
              <w:bottom w:val="single" w:sz="4" w:space="0" w:color="auto"/>
            </w:tcBorders>
            <w:shd w:val="clear" w:color="auto" w:fill="F2F2F2" w:themeFill="background1" w:themeFillShade="F2"/>
            <w:vAlign w:val="bottom"/>
          </w:tcPr>
          <w:p w14:paraId="53C40480" w14:textId="77777777" w:rsidR="00C046D4" w:rsidRDefault="00C046D4" w:rsidP="00E531A3">
            <w:pPr>
              <w:autoSpaceDE w:val="0"/>
              <w:autoSpaceDN w:val="0"/>
              <w:adjustRightInd w:val="0"/>
              <w:jc w:val="center"/>
              <w:rPr>
                <w:rFonts w:ascii="Arial" w:hAnsi="Arial" w:cs="Arial"/>
                <w:b/>
                <w:bCs/>
              </w:rPr>
            </w:pPr>
            <w:r w:rsidRPr="004C3A0B">
              <w:rPr>
                <w:rFonts w:ascii="Arial" w:hAnsi="Arial" w:cs="Arial"/>
                <w:b/>
                <w:bCs/>
              </w:rPr>
              <w:t>N/A</w:t>
            </w:r>
          </w:p>
          <w:p w14:paraId="21ED8196" w14:textId="77777777" w:rsidR="00C046D4" w:rsidRPr="004C3A0B" w:rsidRDefault="00C046D4" w:rsidP="00E531A3">
            <w:pPr>
              <w:autoSpaceDE w:val="0"/>
              <w:autoSpaceDN w:val="0"/>
              <w:adjustRightInd w:val="0"/>
              <w:jc w:val="center"/>
              <w:rPr>
                <w:rFonts w:ascii="Arial" w:hAnsi="Arial" w:cs="Arial"/>
                <w:b/>
              </w:rPr>
            </w:pPr>
          </w:p>
        </w:tc>
      </w:tr>
      <w:tr w:rsidR="00C046D4" w:rsidRPr="004C3A0B" w14:paraId="627A1B34" w14:textId="77777777" w:rsidTr="00E531A3">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6D415C87" w14:textId="77777777" w:rsidR="00C046D4" w:rsidRPr="004C3A0B" w:rsidRDefault="00C046D4" w:rsidP="00E531A3">
            <w:pPr>
              <w:autoSpaceDE w:val="0"/>
              <w:autoSpaceDN w:val="0"/>
              <w:adjustRightInd w:val="0"/>
              <w:rPr>
                <w:rFonts w:ascii="Arial" w:hAnsi="Arial" w:cs="Arial"/>
              </w:rPr>
            </w:pPr>
            <w:r>
              <w:rPr>
                <w:rFonts w:ascii="Arial" w:hAnsi="Arial" w:cs="Arial"/>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7F878F7D" w14:textId="77777777" w:rsidR="00C046D4" w:rsidRPr="004C3A0B" w:rsidRDefault="00C046D4" w:rsidP="00E531A3">
            <w:pPr>
              <w:autoSpaceDE w:val="0"/>
              <w:autoSpaceDN w:val="0"/>
              <w:adjustRightInd w:val="0"/>
              <w:jc w:val="center"/>
              <w:rPr>
                <w:rFonts w:ascii="Arial" w:hAnsi="Arial" w:cs="Arial"/>
                <w:b/>
                <w:sz w:val="16"/>
                <w:szCs w:val="16"/>
              </w:rPr>
            </w:pPr>
            <w:sdt>
              <w:sdtPr>
                <w:rPr>
                  <w:rFonts w:ascii="Arial" w:hAnsi="Arial" w:cs="Arial"/>
                  <w:b/>
                  <w:bCs/>
                </w:rPr>
                <w:id w:val="-1418780434"/>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E98B6B5" w14:textId="77777777" w:rsidR="00C046D4" w:rsidRPr="004C3A0B" w:rsidRDefault="00C046D4" w:rsidP="00E531A3">
            <w:pPr>
              <w:autoSpaceDE w:val="0"/>
              <w:autoSpaceDN w:val="0"/>
              <w:adjustRightInd w:val="0"/>
              <w:jc w:val="center"/>
              <w:rPr>
                <w:rFonts w:ascii="Arial" w:hAnsi="Arial" w:cs="Arial"/>
                <w:b/>
                <w:sz w:val="16"/>
                <w:szCs w:val="16"/>
              </w:rPr>
            </w:pPr>
            <w:sdt>
              <w:sdtPr>
                <w:rPr>
                  <w:rFonts w:ascii="Arial" w:hAnsi="Arial" w:cs="Arial"/>
                  <w:b/>
                  <w:bCs/>
                </w:rPr>
                <w:id w:val="-2018915239"/>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13A600D1" w14:textId="77777777" w:rsidR="00C046D4" w:rsidRPr="004C3A0B" w:rsidRDefault="00C046D4" w:rsidP="00E531A3">
            <w:pPr>
              <w:autoSpaceDE w:val="0"/>
              <w:autoSpaceDN w:val="0"/>
              <w:adjustRightInd w:val="0"/>
              <w:jc w:val="center"/>
              <w:rPr>
                <w:rFonts w:ascii="Arial" w:hAnsi="Arial" w:cs="Arial"/>
                <w:b/>
                <w:sz w:val="16"/>
                <w:szCs w:val="16"/>
              </w:rPr>
            </w:pPr>
            <w:sdt>
              <w:sdtPr>
                <w:rPr>
                  <w:rFonts w:ascii="Arial" w:hAnsi="Arial" w:cs="Arial"/>
                  <w:b/>
                  <w:bCs/>
                </w:rPr>
                <w:id w:val="-774482751"/>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14:paraId="01728C76" w14:textId="77777777" w:rsidR="00C046D4" w:rsidRPr="00354F34" w:rsidRDefault="00C046D4" w:rsidP="00C046D4">
      <w:pPr>
        <w:autoSpaceDE w:val="0"/>
        <w:autoSpaceDN w:val="0"/>
        <w:adjustRightInd w:val="0"/>
        <w:spacing w:after="240"/>
        <w:rPr>
          <w:rFonts w:ascii="Arial" w:hAnsi="Arial" w:cs="Arial"/>
          <w:b/>
        </w:rPr>
      </w:pPr>
    </w:p>
    <w:p w14:paraId="228333EE" w14:textId="77777777" w:rsidR="00C046D4" w:rsidRDefault="00C046D4" w:rsidP="00C046D4">
      <w:pPr>
        <w:rPr>
          <w:rFonts w:ascii="Arial" w:hAnsi="Arial" w:cs="Arial"/>
          <w:b/>
        </w:rPr>
      </w:pPr>
      <w:r>
        <w:rPr>
          <w:rFonts w:ascii="Arial" w:hAnsi="Arial" w:cs="Arial"/>
          <w:b/>
        </w:rPr>
        <w:br w:type="page"/>
      </w:r>
    </w:p>
    <w:p w14:paraId="1E6BF99F" w14:textId="77777777" w:rsidR="00C046D4" w:rsidRPr="00354F34" w:rsidRDefault="00C046D4" w:rsidP="00C046D4">
      <w:pPr>
        <w:autoSpaceDE w:val="0"/>
        <w:autoSpaceDN w:val="0"/>
        <w:adjustRightInd w:val="0"/>
        <w:spacing w:after="240"/>
        <w:rPr>
          <w:rFonts w:ascii="Arial" w:hAnsi="Arial" w:cs="Arial"/>
          <w:b/>
        </w:rPr>
      </w:pPr>
      <w:r w:rsidRPr="00354F34">
        <w:rPr>
          <w:rFonts w:ascii="Arial" w:hAnsi="Arial" w:cs="Arial"/>
          <w:b/>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046D4" w:rsidRPr="004C3A0B" w14:paraId="58732A77" w14:textId="77777777" w:rsidTr="00E531A3">
        <w:tc>
          <w:tcPr>
            <w:tcW w:w="9923" w:type="dxa"/>
            <w:tcBorders>
              <w:top w:val="single" w:sz="4" w:space="0" w:color="auto"/>
              <w:bottom w:val="single" w:sz="4" w:space="0" w:color="auto"/>
            </w:tcBorders>
            <w:shd w:val="clear" w:color="auto" w:fill="F2F2F2" w:themeFill="background1" w:themeFillShade="F2"/>
          </w:tcPr>
          <w:p w14:paraId="2F5404AB" w14:textId="77777777" w:rsidR="00C046D4" w:rsidRPr="004C3A0B" w:rsidRDefault="00C046D4" w:rsidP="00E531A3">
            <w:pPr>
              <w:rPr>
                <w:rFonts w:ascii="Arial" w:hAnsi="Arial" w:cs="Arial"/>
              </w:rPr>
            </w:pPr>
            <w:r w:rsidRPr="004C3A0B">
              <w:rPr>
                <w:rFonts w:ascii="Arial" w:hAnsi="Arial" w:cs="Arial"/>
                <w:b/>
              </w:rPr>
              <w:t>Feedback</w:t>
            </w:r>
          </w:p>
          <w:p w14:paraId="4543E348" w14:textId="77777777" w:rsidR="00C046D4" w:rsidRPr="004C3A0B" w:rsidRDefault="00C046D4" w:rsidP="00E531A3">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C046D4" w:rsidRPr="004C3A0B" w14:paraId="433DC393" w14:textId="77777777" w:rsidTr="00E531A3">
        <w:tc>
          <w:tcPr>
            <w:tcW w:w="9923" w:type="dxa"/>
            <w:tcBorders>
              <w:top w:val="single" w:sz="4" w:space="0" w:color="auto"/>
              <w:bottom w:val="single" w:sz="4" w:space="0" w:color="auto"/>
            </w:tcBorders>
          </w:tcPr>
          <w:p w14:paraId="55310F90" w14:textId="77777777" w:rsidR="00C046D4" w:rsidRDefault="00C046D4" w:rsidP="00E531A3">
            <w:pPr>
              <w:rPr>
                <w:rFonts w:ascii="Arial" w:hAnsi="Arial" w:cs="Arial"/>
              </w:rPr>
            </w:pPr>
          </w:p>
          <w:p w14:paraId="562EFC93" w14:textId="77777777" w:rsidR="00C046D4" w:rsidRDefault="00C046D4" w:rsidP="00E531A3">
            <w:pPr>
              <w:rPr>
                <w:rFonts w:ascii="Arial" w:hAnsi="Arial" w:cs="Arial"/>
              </w:rPr>
            </w:pPr>
            <w:r>
              <w:rPr>
                <w:rFonts w:ascii="Arial" w:hAnsi="Arial" w:cs="Arial"/>
              </w:rPr>
              <w:t xml:space="preserve">A debrief form will be provided at the end of the experiment to all participants containing information about the full purpose and aims of the research. Contact details for the researcher and the supervisor will be provided for any questions or information needed. </w:t>
            </w:r>
          </w:p>
          <w:p w14:paraId="639C7781" w14:textId="77777777" w:rsidR="00C046D4" w:rsidRPr="004C3A0B" w:rsidRDefault="00C046D4" w:rsidP="00E531A3">
            <w:pPr>
              <w:rPr>
                <w:rFonts w:ascii="Arial" w:hAnsi="Arial" w:cs="Arial"/>
              </w:rPr>
            </w:pPr>
          </w:p>
          <w:p w14:paraId="04A1837B" w14:textId="77777777" w:rsidR="00C046D4" w:rsidRPr="004C3A0B" w:rsidRDefault="00C046D4" w:rsidP="00E531A3">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046D4" w:rsidRPr="004C3A0B" w14:paraId="32446D96" w14:textId="77777777" w:rsidTr="00E531A3">
        <w:tc>
          <w:tcPr>
            <w:tcW w:w="9923" w:type="dxa"/>
            <w:tcBorders>
              <w:top w:val="single" w:sz="4" w:space="0" w:color="auto"/>
              <w:bottom w:val="single" w:sz="4" w:space="0" w:color="auto"/>
            </w:tcBorders>
            <w:shd w:val="clear" w:color="auto" w:fill="F2F2F2" w:themeFill="background1" w:themeFillShade="F2"/>
          </w:tcPr>
          <w:p w14:paraId="3384B997" w14:textId="77777777" w:rsidR="00C046D4" w:rsidRPr="004C3A0B" w:rsidRDefault="00C046D4" w:rsidP="00E531A3">
            <w:pPr>
              <w:rPr>
                <w:rFonts w:ascii="Arial" w:hAnsi="Arial" w:cs="Arial"/>
              </w:rPr>
            </w:pPr>
            <w:r w:rsidRPr="004C3A0B">
              <w:rPr>
                <w:rFonts w:ascii="Arial" w:hAnsi="Arial" w:cs="Arial"/>
                <w:b/>
              </w:rPr>
              <w:t>Informed consent</w:t>
            </w:r>
          </w:p>
          <w:p w14:paraId="05D0B1DF" w14:textId="77777777" w:rsidR="00C046D4" w:rsidRPr="004C3A0B" w:rsidRDefault="00C046D4" w:rsidP="00E531A3">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C046D4" w:rsidRPr="004C3A0B" w14:paraId="160D1BC8" w14:textId="77777777" w:rsidTr="00E531A3">
        <w:tc>
          <w:tcPr>
            <w:tcW w:w="9923" w:type="dxa"/>
            <w:tcBorders>
              <w:top w:val="single" w:sz="4" w:space="0" w:color="auto"/>
              <w:bottom w:val="single" w:sz="4" w:space="0" w:color="auto"/>
            </w:tcBorders>
          </w:tcPr>
          <w:p w14:paraId="062CE877" w14:textId="77777777" w:rsidR="00C046D4" w:rsidRDefault="00C046D4" w:rsidP="00E531A3">
            <w:pPr>
              <w:rPr>
                <w:rFonts w:ascii="Arial" w:hAnsi="Arial" w:cs="Arial"/>
              </w:rPr>
            </w:pPr>
          </w:p>
          <w:p w14:paraId="03DECFF6" w14:textId="77777777" w:rsidR="00C046D4" w:rsidRDefault="00C046D4" w:rsidP="00E531A3">
            <w:pPr>
              <w:rPr>
                <w:rFonts w:ascii="Arial" w:hAnsi="Arial" w:cs="Arial"/>
              </w:rPr>
            </w:pPr>
          </w:p>
          <w:p w14:paraId="15DCC2B9" w14:textId="77777777" w:rsidR="00C046D4" w:rsidRDefault="00C046D4" w:rsidP="00E531A3">
            <w:pPr>
              <w:rPr>
                <w:rFonts w:ascii="Arial" w:hAnsi="Arial" w:cs="Arial"/>
              </w:rPr>
            </w:pPr>
            <w:r>
              <w:rPr>
                <w:rFonts w:ascii="Arial" w:hAnsi="Arial" w:cs="Arial"/>
              </w:rPr>
              <w:t xml:space="preserve">Participants will be informed, when signing up via EMS, that a requirement to take part in this study is to have some level of familiarity with the social media platform of Instagram. It will be outlined in the consent form that taking part will involve viewing a number of pictures/Instagram posts, also. The consent form will contain information regarding how long </w:t>
            </w:r>
            <w:r>
              <w:rPr>
                <w:rFonts w:ascii="Arial" w:hAnsi="Arial" w:cs="Arial"/>
              </w:rPr>
              <w:lastRenderedPageBreak/>
              <w:t>participants are expected to be taking part in the study, as well as information outlining participants right to withdraw and contact details for the researcher and supervisor.</w:t>
            </w:r>
          </w:p>
          <w:p w14:paraId="5126E914" w14:textId="77777777" w:rsidR="00C046D4" w:rsidRPr="004C3A0B" w:rsidRDefault="00C046D4" w:rsidP="00E531A3">
            <w:pPr>
              <w:rPr>
                <w:rFonts w:ascii="Arial" w:hAnsi="Arial" w:cs="Arial"/>
              </w:rPr>
            </w:pPr>
          </w:p>
          <w:p w14:paraId="5CC8951B" w14:textId="77777777" w:rsidR="00C046D4" w:rsidRPr="004C3A0B" w:rsidRDefault="00C046D4" w:rsidP="00E531A3">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046D4" w:rsidRPr="004C3A0B" w14:paraId="56826605" w14:textId="77777777" w:rsidTr="00E531A3">
        <w:tc>
          <w:tcPr>
            <w:tcW w:w="9923" w:type="dxa"/>
            <w:tcBorders>
              <w:top w:val="single" w:sz="4" w:space="0" w:color="auto"/>
              <w:bottom w:val="single" w:sz="4" w:space="0" w:color="auto"/>
            </w:tcBorders>
            <w:shd w:val="clear" w:color="auto" w:fill="F2F2F2" w:themeFill="background1" w:themeFillShade="F2"/>
          </w:tcPr>
          <w:p w14:paraId="0FEF7B83" w14:textId="77777777" w:rsidR="00C046D4" w:rsidRPr="004C3A0B" w:rsidRDefault="00C046D4" w:rsidP="00E531A3">
            <w:pPr>
              <w:rPr>
                <w:rFonts w:ascii="Arial" w:hAnsi="Arial" w:cs="Arial"/>
                <w:b/>
              </w:rPr>
            </w:pPr>
            <w:r w:rsidRPr="004C3A0B">
              <w:rPr>
                <w:rFonts w:ascii="Arial" w:hAnsi="Arial" w:cs="Arial"/>
                <w:b/>
              </w:rPr>
              <w:lastRenderedPageBreak/>
              <w:t>Confidentiality / Anonymity</w:t>
            </w:r>
          </w:p>
          <w:p w14:paraId="7161F860" w14:textId="77777777" w:rsidR="00C046D4" w:rsidRPr="004C3A0B" w:rsidRDefault="00C046D4" w:rsidP="00E531A3">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C046D4" w:rsidRPr="00D06E65" w14:paraId="7C0E28BB" w14:textId="77777777" w:rsidTr="00E531A3">
        <w:tc>
          <w:tcPr>
            <w:tcW w:w="9923" w:type="dxa"/>
            <w:tcBorders>
              <w:top w:val="single" w:sz="4" w:space="0" w:color="auto"/>
              <w:bottom w:val="single" w:sz="4" w:space="0" w:color="auto"/>
            </w:tcBorders>
          </w:tcPr>
          <w:p w14:paraId="6390C46D" w14:textId="77777777" w:rsidR="00C046D4" w:rsidRPr="00175265" w:rsidRDefault="00C046D4" w:rsidP="00E531A3">
            <w:pPr>
              <w:rPr>
                <w:rFonts w:ascii="Arial" w:hAnsi="Arial" w:cs="Arial"/>
              </w:rPr>
            </w:pPr>
          </w:p>
          <w:p w14:paraId="43CC780B" w14:textId="77777777" w:rsidR="00C046D4" w:rsidRPr="00D06E65" w:rsidRDefault="00C046D4" w:rsidP="00E531A3">
            <w:pPr>
              <w:rPr>
                <w:rFonts w:ascii="Arial" w:hAnsi="Arial" w:cs="Arial"/>
              </w:rPr>
            </w:pPr>
            <w:r w:rsidRPr="00D06E65">
              <w:rPr>
                <w:rFonts w:ascii="Arial" w:hAnsi="Arial" w:cs="Arial"/>
              </w:rPr>
              <w:t xml:space="preserve">Participants will only be identifiable to the researcher by their unique 5-digit EMS generated participant code in the first instance. When taking part in the study, this participant number will not be used and, instead, a unique researcher-assigned three-digit number will be allocated to participant’s data. </w:t>
            </w:r>
          </w:p>
          <w:p w14:paraId="16260DCC" w14:textId="77777777" w:rsidR="00C046D4" w:rsidRPr="00D06E65" w:rsidRDefault="00C046D4" w:rsidP="00E531A3">
            <w:pPr>
              <w:rPr>
                <w:rFonts w:ascii="Arial" w:hAnsi="Arial" w:cs="Arial"/>
              </w:rPr>
            </w:pPr>
          </w:p>
          <w:p w14:paraId="4CEC0FBE" w14:textId="77777777" w:rsidR="00C046D4" w:rsidRPr="00D06E65" w:rsidRDefault="00C046D4" w:rsidP="00E531A3">
            <w:pPr>
              <w:rPr>
                <w:rFonts w:ascii="Arial" w:hAnsi="Arial" w:cs="Arial"/>
              </w:rPr>
            </w:pPr>
            <w:r w:rsidRPr="00D06E65">
              <w:rPr>
                <w:rFonts w:ascii="Arial" w:hAnsi="Arial" w:cs="Arial"/>
              </w:rPr>
              <w:t>Consent forms containing participants names will be stored separately from any questionnaire data and these consent forms will be stored within a locked filing cabinet at the earliest opportunity following completion of the study.</w:t>
            </w:r>
          </w:p>
          <w:p w14:paraId="1724D48D" w14:textId="77777777" w:rsidR="00C046D4" w:rsidRPr="00D06E65" w:rsidRDefault="00C046D4" w:rsidP="00E531A3"/>
          <w:p w14:paraId="7AFAE79B" w14:textId="77777777" w:rsidR="00C046D4" w:rsidRPr="00D06E65" w:rsidRDefault="00C046D4" w:rsidP="00E531A3">
            <w:pPr>
              <w:rPr>
                <w:rFonts w:ascii="Arial" w:hAnsi="Arial" w:cs="Arial"/>
              </w:rPr>
            </w:pPr>
            <w:r w:rsidRPr="00175265">
              <w:rPr>
                <w:rFonts w:ascii="Arial" w:hAnsi="Arial" w:cs="Arial"/>
              </w:rPr>
              <w:t>All personal data provided by participants (in the form of gender and age information and responses to questionnaires) will be stored confidentially in</w:t>
            </w:r>
            <w:r w:rsidRPr="007B5020">
              <w:rPr>
                <w:rFonts w:ascii="Arial" w:hAnsi="Arial" w:cs="Arial"/>
              </w:rPr>
              <w:t xml:space="preserve"> accordance with data storage protocols. Only the researcher will have access to any data in its fully raw format. Data will be input into a data analysis package (SPSS, specifically) within </w:t>
            </w:r>
            <w:r w:rsidRPr="00D06E65">
              <w:rPr>
                <w:rFonts w:ascii="Arial" w:hAnsi="Arial" w:cs="Arial"/>
              </w:rPr>
              <w:t xml:space="preserve">3 days of data being collected. Once data has been put into SPSS, it will become anonymous to the researcher and, after this point, there will be no way to trace data back to an individual student, All questionnaires will be locked in storage within the psychology labs. </w:t>
            </w:r>
          </w:p>
          <w:p w14:paraId="069422F8" w14:textId="77777777" w:rsidR="00C046D4" w:rsidRPr="00D06E65" w:rsidRDefault="00C046D4" w:rsidP="00E531A3">
            <w:pPr>
              <w:autoSpaceDE w:val="0"/>
              <w:autoSpaceDN w:val="0"/>
              <w:adjustRightInd w:val="0"/>
              <w:rPr>
                <w:rFonts w:cs="Arial"/>
              </w:rPr>
            </w:pPr>
            <w:r w:rsidRPr="00D06E65">
              <w:rPr>
                <w:rFonts w:ascii="Arial" w:hAnsi="Arial" w:cs="Arial"/>
                <w:i/>
                <w:color w:val="808080"/>
              </w:rPr>
              <w:lastRenderedPageBreak/>
              <w:t>(this box should expand as you type)</w:t>
            </w:r>
          </w:p>
        </w:tc>
      </w:tr>
    </w:tbl>
    <w:p w14:paraId="463D8751" w14:textId="77777777" w:rsidR="00C046D4" w:rsidRPr="004C3A0B" w:rsidRDefault="00C046D4" w:rsidP="00C046D4">
      <w:pPr>
        <w:rPr>
          <w:rFonts w:ascii="Arial" w:hAnsi="Arial" w:cs="Arial"/>
        </w:rPr>
      </w:pPr>
    </w:p>
    <w:p w14:paraId="417D1228" w14:textId="77777777" w:rsidR="00C046D4" w:rsidRDefault="00C046D4" w:rsidP="00C046D4">
      <w:pPr>
        <w:rPr>
          <w:rFonts w:ascii="Arial" w:hAnsi="Arial" w:cs="Arial"/>
          <w:b/>
        </w:rPr>
      </w:pPr>
      <w:r>
        <w:rPr>
          <w:rFonts w:ascii="Arial" w:hAnsi="Arial" w:cs="Arial"/>
          <w:b/>
        </w:rPr>
        <w:br w:type="page"/>
      </w:r>
    </w:p>
    <w:p w14:paraId="762E594D" w14:textId="77777777" w:rsidR="00C046D4" w:rsidRPr="00354F34" w:rsidRDefault="00C046D4" w:rsidP="00C046D4">
      <w:pPr>
        <w:rPr>
          <w:rFonts w:ascii="Arial" w:hAnsi="Arial" w:cs="Arial"/>
          <w:b/>
        </w:rPr>
      </w:pPr>
      <w:r w:rsidRPr="00354F34">
        <w:rPr>
          <w:rFonts w:ascii="Arial" w:hAnsi="Arial" w:cs="Arial"/>
          <w:b/>
        </w:rPr>
        <w:lastRenderedPageBreak/>
        <w:t>SECTION J: Data Protection and Storage</w:t>
      </w:r>
    </w:p>
    <w:p w14:paraId="6B24D7D4" w14:textId="77777777" w:rsidR="00C046D4" w:rsidRDefault="00C046D4" w:rsidP="00C046D4">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29"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C046D4" w14:paraId="0B5CC53E" w14:textId="77777777" w:rsidTr="00E531A3">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F78DFC4" w14:textId="77777777" w:rsidR="00C046D4" w:rsidRDefault="00C046D4" w:rsidP="00E531A3">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D56DD" w14:textId="77777777" w:rsidR="00C046D4" w:rsidRDefault="00C046D4" w:rsidP="00E531A3">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6A5571" w14:textId="77777777" w:rsidR="00C046D4" w:rsidRDefault="00C046D4" w:rsidP="00E531A3">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C046D4" w14:paraId="3128DB06" w14:textId="77777777" w:rsidTr="00E531A3">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107924D" w14:textId="77777777" w:rsidR="00C046D4" w:rsidRDefault="00C046D4" w:rsidP="00E531A3">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A843EFC" w14:textId="77777777" w:rsidR="00C046D4" w:rsidRDefault="00C046D4" w:rsidP="00E531A3">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E710710" w14:textId="77777777" w:rsidR="00C046D4" w:rsidRDefault="00C046D4" w:rsidP="00E531A3">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C046D4" w14:paraId="2129E62C" w14:textId="77777777" w:rsidTr="00E531A3">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7674E0C" w14:textId="77777777" w:rsidR="00C046D4" w:rsidRDefault="00C046D4" w:rsidP="00E531A3">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C046D4" w14:paraId="17B50333" w14:textId="77777777" w:rsidTr="00E531A3">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F6FE838" w14:textId="77777777" w:rsidR="00C046D4" w:rsidRDefault="00C046D4" w:rsidP="00E531A3">
            <w:pPr>
              <w:rPr>
                <w:rFonts w:ascii="Arial" w:hAnsi="Arial" w:cs="Arial"/>
              </w:rPr>
            </w:pPr>
          </w:p>
          <w:p w14:paraId="632C9C0F" w14:textId="77777777" w:rsidR="00C046D4" w:rsidRDefault="00C046D4" w:rsidP="00E531A3">
            <w:pPr>
              <w:rPr>
                <w:rFonts w:ascii="Arial" w:hAnsi="Arial" w:cs="Arial"/>
              </w:rPr>
            </w:pPr>
            <w:r>
              <w:rPr>
                <w:rFonts w:ascii="Arial" w:hAnsi="Arial" w:cs="Arial"/>
              </w:rPr>
              <w:t xml:space="preserve">Participants will sign up to take part in this study via EMS. All students have been allocated a unique five-digit code, </w:t>
            </w:r>
            <w:proofErr w:type="gramStart"/>
            <w:r>
              <w:rPr>
                <w:rFonts w:ascii="Arial" w:hAnsi="Arial" w:cs="Arial"/>
              </w:rPr>
              <w:t>This</w:t>
            </w:r>
            <w:proofErr w:type="gramEnd"/>
            <w:r>
              <w:rPr>
                <w:rFonts w:ascii="Arial" w:hAnsi="Arial" w:cs="Arial"/>
              </w:rPr>
              <w:t xml:space="preserve"> code will be used solely to identify participants entering the lab area to take part in the study. Following completion of the study, a three-digit code (that is not related to the students p-number) will be generated for each participant.</w:t>
            </w:r>
          </w:p>
          <w:p w14:paraId="416BE4FC" w14:textId="77777777" w:rsidR="00C046D4" w:rsidRDefault="00C046D4" w:rsidP="00E531A3">
            <w:pPr>
              <w:rPr>
                <w:rFonts w:ascii="Arial" w:hAnsi="Arial" w:cs="Arial"/>
              </w:rPr>
            </w:pPr>
          </w:p>
          <w:p w14:paraId="633C62D9" w14:textId="77777777" w:rsidR="00C046D4" w:rsidRDefault="00C046D4" w:rsidP="00E531A3">
            <w:pPr>
              <w:rPr>
                <w:rFonts w:ascii="Arial" w:hAnsi="Arial" w:cs="Arial"/>
              </w:rPr>
            </w:pPr>
            <w:r>
              <w:rPr>
                <w:rFonts w:ascii="Arial" w:hAnsi="Arial" w:cs="Arial"/>
              </w:rPr>
              <w:t>Demographic information (gender and age) will be collected as this data forms a standard reporting measure for reports in psychology, and demographic information is required for the participants sub-section of the method.</w:t>
            </w:r>
          </w:p>
          <w:p w14:paraId="1EA90DBA" w14:textId="77777777" w:rsidR="00C046D4" w:rsidRPr="004C3A0B" w:rsidRDefault="00C046D4" w:rsidP="00E531A3">
            <w:pPr>
              <w:rPr>
                <w:rFonts w:ascii="Arial" w:hAnsi="Arial" w:cs="Arial"/>
              </w:rPr>
            </w:pPr>
          </w:p>
          <w:p w14:paraId="56806BD1" w14:textId="77777777" w:rsidR="00C046D4" w:rsidRPr="00354F34" w:rsidRDefault="00C046D4" w:rsidP="00E531A3">
            <w:pPr>
              <w:autoSpaceDE w:val="0"/>
              <w:autoSpaceDN w:val="0"/>
              <w:adjustRightInd w:val="0"/>
              <w:rPr>
                <w:i/>
              </w:rPr>
            </w:pPr>
            <w:r w:rsidRPr="003257BD">
              <w:rPr>
                <w:rFonts w:ascii="Arial" w:hAnsi="Arial" w:cs="Arial"/>
                <w:i/>
                <w:color w:val="808080"/>
                <w:sz w:val="18"/>
                <w:szCs w:val="18"/>
              </w:rPr>
              <w:t>(this box should expand as you type)</w:t>
            </w:r>
          </w:p>
        </w:tc>
      </w:tr>
      <w:tr w:rsidR="00C046D4" w14:paraId="4F81FC85" w14:textId="77777777" w:rsidTr="00E531A3">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6487FF1" w14:textId="77777777" w:rsidR="00C046D4" w:rsidRPr="00947984" w:rsidRDefault="00C046D4" w:rsidP="00E531A3">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60EDCE" w14:textId="77777777" w:rsidR="00C046D4" w:rsidRDefault="00C046D4" w:rsidP="00E531A3">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8FECF2" w14:textId="77777777" w:rsidR="00C046D4" w:rsidRDefault="00C046D4" w:rsidP="00E531A3">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C046D4" w14:paraId="288F20B1" w14:textId="77777777" w:rsidTr="00E531A3">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8C156DA" w14:textId="77777777" w:rsidR="00C046D4" w:rsidRDefault="00C046D4" w:rsidP="00E531A3">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3C2DCF8C" w14:textId="77777777" w:rsidR="00C046D4" w:rsidRDefault="00C046D4" w:rsidP="00E531A3">
            <w:pPr>
              <w:pStyle w:val="NormalWeb"/>
              <w:spacing w:before="0" w:beforeAutospacing="0" w:after="0" w:afterAutospacing="0"/>
              <w:ind w:left="1134" w:right="567"/>
            </w:pPr>
            <w:r>
              <w:rPr>
                <w:rFonts w:ascii="Arial" w:hAnsi="Arial" w:cs="Arial"/>
                <w:i/>
                <w:iCs/>
                <w:color w:val="000000"/>
                <w:sz w:val="20"/>
                <w:szCs w:val="23"/>
              </w:rPr>
              <w:t>(a) racial or ethnic origin,</w:t>
            </w:r>
          </w:p>
          <w:p w14:paraId="44800C58" w14:textId="77777777" w:rsidR="00C046D4" w:rsidRDefault="00C046D4" w:rsidP="00E531A3">
            <w:pPr>
              <w:pStyle w:val="NormalWeb"/>
              <w:spacing w:before="0" w:beforeAutospacing="0" w:after="0" w:afterAutospacing="0"/>
              <w:ind w:left="1134" w:right="567"/>
            </w:pPr>
            <w:r>
              <w:rPr>
                <w:rFonts w:ascii="Arial" w:hAnsi="Arial" w:cs="Arial"/>
                <w:i/>
                <w:iCs/>
                <w:color w:val="000000"/>
                <w:sz w:val="20"/>
                <w:szCs w:val="23"/>
              </w:rPr>
              <w:t>(b) political opinions,</w:t>
            </w:r>
          </w:p>
          <w:p w14:paraId="7F6667AD" w14:textId="77777777" w:rsidR="00C046D4" w:rsidRDefault="00C046D4" w:rsidP="00E531A3">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16A464A4" w14:textId="77777777" w:rsidR="00C046D4" w:rsidRDefault="00C046D4" w:rsidP="00E531A3">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3BB5A6BE" w14:textId="77777777" w:rsidR="00C046D4" w:rsidRDefault="00C046D4" w:rsidP="00E531A3">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2CAA595" w14:textId="77777777" w:rsidR="00C046D4" w:rsidRDefault="00C046D4" w:rsidP="00E531A3">
            <w:pPr>
              <w:pStyle w:val="NormalWeb"/>
              <w:spacing w:before="0" w:beforeAutospacing="0" w:after="0" w:afterAutospacing="0"/>
              <w:ind w:left="1134" w:right="567"/>
            </w:pPr>
            <w:r>
              <w:rPr>
                <w:rFonts w:ascii="Arial" w:hAnsi="Arial" w:cs="Arial"/>
                <w:i/>
                <w:iCs/>
                <w:color w:val="000000"/>
                <w:sz w:val="20"/>
                <w:szCs w:val="23"/>
              </w:rPr>
              <w:t>(f) sexual life,</w:t>
            </w:r>
          </w:p>
          <w:p w14:paraId="733F27CF" w14:textId="77777777" w:rsidR="00C046D4" w:rsidRDefault="00C046D4" w:rsidP="00E531A3">
            <w:pPr>
              <w:pStyle w:val="NormalWeb"/>
              <w:spacing w:before="0" w:beforeAutospacing="0" w:after="0" w:afterAutospacing="0"/>
              <w:ind w:left="1134" w:right="567"/>
            </w:pPr>
            <w:r>
              <w:rPr>
                <w:rFonts w:ascii="Arial" w:hAnsi="Arial" w:cs="Arial"/>
                <w:i/>
                <w:iCs/>
                <w:color w:val="000000"/>
                <w:sz w:val="20"/>
                <w:szCs w:val="23"/>
              </w:rPr>
              <w:lastRenderedPageBreak/>
              <w:t>(g) genetics,</w:t>
            </w:r>
          </w:p>
          <w:p w14:paraId="58E71281" w14:textId="77777777" w:rsidR="00C046D4" w:rsidRPr="00354F34" w:rsidRDefault="00C046D4" w:rsidP="00E531A3">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3BDC4B1" w14:textId="77777777" w:rsidR="00C046D4" w:rsidRDefault="00C046D4" w:rsidP="00E531A3">
            <w:pPr>
              <w:pStyle w:val="NormalWeb"/>
              <w:autoSpaceDE w:val="0"/>
              <w:autoSpaceDN w:val="0"/>
              <w:adjustRightInd w:val="0"/>
              <w:jc w:val="center"/>
              <w:rPr>
                <w:rFonts w:ascii="MS Gothic" w:eastAsia="MS Gothic" w:hAnsi="MS Gothic" w:cs="Arial"/>
                <w:b/>
                <w:bCs/>
                <w:sz w:val="22"/>
                <w:szCs w:val="22"/>
                <w:lang w:val="en-US"/>
              </w:rPr>
            </w:pPr>
          </w:p>
          <w:p w14:paraId="122F8E60" w14:textId="77777777" w:rsidR="00C046D4" w:rsidRDefault="00C046D4" w:rsidP="00E531A3">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575A4B5" w14:textId="77777777" w:rsidR="00C046D4" w:rsidRDefault="00C046D4" w:rsidP="00E531A3">
            <w:pPr>
              <w:pStyle w:val="NormalWeb"/>
              <w:autoSpaceDE w:val="0"/>
              <w:autoSpaceDN w:val="0"/>
              <w:adjustRightInd w:val="0"/>
              <w:jc w:val="center"/>
              <w:rPr>
                <w:rFonts w:ascii="MS Gothic" w:eastAsia="MS Gothic" w:hAnsi="MS Gothic" w:cs="Arial"/>
                <w:b/>
                <w:bCs/>
                <w:sz w:val="22"/>
                <w:szCs w:val="22"/>
                <w:lang w:val="en-US"/>
              </w:rPr>
            </w:pPr>
          </w:p>
          <w:p w14:paraId="4D3C978F" w14:textId="77777777" w:rsidR="00C046D4" w:rsidRDefault="00C046D4" w:rsidP="00E531A3">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C046D4" w14:paraId="31E86A8A" w14:textId="77777777" w:rsidTr="00E531A3">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5E5F4AE" w14:textId="77777777" w:rsidR="00C046D4" w:rsidRDefault="00C046D4" w:rsidP="00E531A3">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C046D4" w14:paraId="62B37421" w14:textId="77777777" w:rsidTr="00E531A3">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C4BF3DE" w14:textId="77777777" w:rsidR="00C046D4" w:rsidRDefault="00C046D4" w:rsidP="00E531A3">
            <w:pPr>
              <w:rPr>
                <w:rFonts w:ascii="Arial" w:hAnsi="Arial" w:cs="Arial"/>
              </w:rPr>
            </w:pPr>
          </w:p>
          <w:p w14:paraId="48D76D48" w14:textId="77777777" w:rsidR="00C046D4" w:rsidRDefault="00C046D4" w:rsidP="00E531A3">
            <w:pPr>
              <w:rPr>
                <w:rFonts w:ascii="Arial" w:hAnsi="Arial" w:cs="Arial"/>
              </w:rPr>
            </w:pPr>
          </w:p>
          <w:p w14:paraId="0B8830A3" w14:textId="77777777" w:rsidR="00C046D4" w:rsidRPr="004C3A0B" w:rsidRDefault="00C046D4" w:rsidP="00E531A3">
            <w:pPr>
              <w:rPr>
                <w:rFonts w:ascii="Arial" w:hAnsi="Arial" w:cs="Arial"/>
              </w:rPr>
            </w:pPr>
          </w:p>
          <w:p w14:paraId="02BE89A7" w14:textId="77777777" w:rsidR="00C046D4" w:rsidRDefault="00C046D4" w:rsidP="00E531A3">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246"/>
        <w:gridCol w:w="1377"/>
        <w:gridCol w:w="1266"/>
      </w:tblGrid>
      <w:tr w:rsidR="00C046D4" w:rsidRPr="004C3A0B" w14:paraId="4C3C5018" w14:textId="77777777" w:rsidTr="00E531A3">
        <w:trPr>
          <w:trHeight w:val="439"/>
        </w:trPr>
        <w:tc>
          <w:tcPr>
            <w:tcW w:w="7763" w:type="dxa"/>
            <w:shd w:val="clear" w:color="auto" w:fill="F2F2F2" w:themeFill="background1" w:themeFillShade="F2"/>
          </w:tcPr>
          <w:p w14:paraId="197AF321" w14:textId="77777777" w:rsidR="00C046D4" w:rsidRPr="004C3A0B" w:rsidRDefault="00C046D4" w:rsidP="00E531A3">
            <w:pPr>
              <w:autoSpaceDE w:val="0"/>
              <w:autoSpaceDN w:val="0"/>
              <w:adjustRightInd w:val="0"/>
              <w:rPr>
                <w:rFonts w:ascii="Arial" w:hAnsi="Arial" w:cs="Arial"/>
                <w:b/>
                <w:bCs/>
              </w:rPr>
            </w:pPr>
            <w:r>
              <w:br w:type="page"/>
            </w:r>
            <w:r w:rsidRPr="004C3A0B">
              <w:rPr>
                <w:rFonts w:ascii="Arial" w:hAnsi="Arial" w:cs="Arial"/>
              </w:rPr>
              <w:t xml:space="preserve">Will the research activity </w:t>
            </w:r>
            <w:r w:rsidRPr="004C3A0B">
              <w:rPr>
                <w:rFonts w:ascii="Arial" w:hAnsi="Arial" w:cs="Arial"/>
                <w:bCs/>
              </w:rPr>
              <w:t>involve storing personal data</w:t>
            </w:r>
            <w:r>
              <w:rPr>
                <w:rFonts w:ascii="Arial" w:hAnsi="Arial" w:cs="Arial"/>
                <w:bCs/>
              </w:rPr>
              <w:t xml:space="preserve"> and/or special category data</w:t>
            </w:r>
            <w:r w:rsidRPr="004C3A0B">
              <w:rPr>
                <w:rFonts w:ascii="Arial" w:hAnsi="Arial" w:cs="Arial"/>
                <w:bCs/>
              </w:rPr>
              <w:t xml:space="preserve"> on one of the </w:t>
            </w:r>
            <w:proofErr w:type="gramStart"/>
            <w:r w:rsidRPr="004C3A0B">
              <w:rPr>
                <w:rFonts w:ascii="Arial" w:hAnsi="Arial" w:cs="Arial"/>
                <w:bCs/>
              </w:rPr>
              <w:t>following:</w:t>
            </w:r>
            <w:proofErr w:type="gramEnd"/>
          </w:p>
        </w:tc>
        <w:tc>
          <w:tcPr>
            <w:tcW w:w="992" w:type="dxa"/>
            <w:shd w:val="clear" w:color="auto" w:fill="F2F2F2" w:themeFill="background1" w:themeFillShade="F2"/>
          </w:tcPr>
          <w:p w14:paraId="1CCDFB01" w14:textId="77777777" w:rsidR="00C046D4" w:rsidRPr="004C3A0B" w:rsidRDefault="00C046D4" w:rsidP="00E531A3">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tcPr>
          <w:p w14:paraId="252309D1" w14:textId="77777777" w:rsidR="00C046D4" w:rsidRPr="004C3A0B" w:rsidRDefault="00C046D4" w:rsidP="00E531A3">
            <w:pPr>
              <w:autoSpaceDE w:val="0"/>
              <w:autoSpaceDN w:val="0"/>
              <w:adjustRightInd w:val="0"/>
              <w:jc w:val="center"/>
              <w:rPr>
                <w:rFonts w:ascii="Arial" w:hAnsi="Arial" w:cs="Arial"/>
                <w:b/>
                <w:bCs/>
              </w:rPr>
            </w:pPr>
            <w:r w:rsidRPr="004C3A0B">
              <w:rPr>
                <w:rFonts w:ascii="Arial" w:hAnsi="Arial" w:cs="Arial"/>
                <w:b/>
                <w:bCs/>
              </w:rPr>
              <w:t>NO</w:t>
            </w:r>
          </w:p>
        </w:tc>
      </w:tr>
      <w:tr w:rsidR="00C046D4" w:rsidRPr="004C3A0B" w14:paraId="3F9C6DD5" w14:textId="77777777" w:rsidTr="00E531A3">
        <w:trPr>
          <w:trHeight w:val="439"/>
        </w:trPr>
        <w:tc>
          <w:tcPr>
            <w:tcW w:w="7763" w:type="dxa"/>
            <w:shd w:val="clear" w:color="auto" w:fill="F2F2F2" w:themeFill="background1" w:themeFillShade="F2"/>
          </w:tcPr>
          <w:p w14:paraId="40D99943" w14:textId="77777777" w:rsidR="00C046D4" w:rsidRPr="004C3A0B" w:rsidRDefault="00C046D4" w:rsidP="00E531A3">
            <w:pPr>
              <w:autoSpaceDE w:val="0"/>
              <w:autoSpaceDN w:val="0"/>
              <w:adjustRightInd w:val="0"/>
              <w:rPr>
                <w:rFonts w:ascii="Arial" w:hAnsi="Arial" w:cs="Arial"/>
              </w:rPr>
            </w:pPr>
            <w:r w:rsidRPr="004C3A0B">
              <w:rPr>
                <w:rFonts w:ascii="Arial" w:hAnsi="Arial" w:cs="Arial"/>
              </w:rPr>
              <w:t>Manual files (i.e. in paper form)?</w:t>
            </w:r>
          </w:p>
        </w:tc>
        <w:tc>
          <w:tcPr>
            <w:tcW w:w="992" w:type="dxa"/>
            <w:shd w:val="clear" w:color="auto" w:fill="BFBFBF" w:themeFill="background1" w:themeFillShade="BF"/>
          </w:tcPr>
          <w:sdt>
            <w:sdtPr>
              <w:rPr>
                <w:rFonts w:ascii="Arial" w:hAnsi="Arial" w:cs="Arial"/>
                <w:b/>
                <w:bCs/>
              </w:rPr>
              <w:id w:val="-716891366"/>
              <w14:checkbox>
                <w14:checked w14:val="1"/>
                <w14:checkedState w14:val="2612" w14:font="MS Gothic"/>
                <w14:uncheckedState w14:val="2610" w14:font="MS Gothic"/>
              </w14:checkbox>
            </w:sdtPr>
            <w:sdtContent>
              <w:p w14:paraId="76D9726F" w14:textId="77777777" w:rsidR="00C046D4" w:rsidRPr="004C3A0B" w:rsidRDefault="00C046D4" w:rsidP="00E531A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24512450"/>
              <w14:checkbox>
                <w14:checked w14:val="0"/>
                <w14:checkedState w14:val="2612" w14:font="MS Gothic"/>
                <w14:uncheckedState w14:val="2610" w14:font="MS Gothic"/>
              </w14:checkbox>
            </w:sdtPr>
            <w:sdtContent>
              <w:p w14:paraId="0F07F707" w14:textId="77777777" w:rsidR="00C046D4" w:rsidRPr="004C3A0B" w:rsidRDefault="00C046D4" w:rsidP="00E531A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046D4" w:rsidRPr="004C3A0B" w14:paraId="51228FB5" w14:textId="77777777" w:rsidTr="00E531A3">
        <w:trPr>
          <w:trHeight w:val="403"/>
        </w:trPr>
        <w:tc>
          <w:tcPr>
            <w:tcW w:w="7763" w:type="dxa"/>
            <w:shd w:val="clear" w:color="auto" w:fill="F2F2F2" w:themeFill="background1" w:themeFillShade="F2"/>
          </w:tcPr>
          <w:p w14:paraId="6F2E573F" w14:textId="77777777" w:rsidR="00C046D4" w:rsidRPr="004C3A0B" w:rsidRDefault="00C046D4" w:rsidP="00E531A3">
            <w:pPr>
              <w:autoSpaceDE w:val="0"/>
              <w:autoSpaceDN w:val="0"/>
              <w:adjustRightInd w:val="0"/>
              <w:rPr>
                <w:rFonts w:ascii="Arial" w:hAnsi="Arial" w:cs="Arial"/>
              </w:rPr>
            </w:pPr>
            <w:r w:rsidRPr="004C3A0B">
              <w:rPr>
                <w:rFonts w:ascii="Arial" w:hAnsi="Arial" w:cs="Arial"/>
              </w:rPr>
              <w:t>University computers?</w:t>
            </w:r>
          </w:p>
        </w:tc>
        <w:tc>
          <w:tcPr>
            <w:tcW w:w="992" w:type="dxa"/>
            <w:shd w:val="clear" w:color="auto" w:fill="BFBFBF" w:themeFill="background1" w:themeFillShade="BF"/>
          </w:tcPr>
          <w:sdt>
            <w:sdtPr>
              <w:rPr>
                <w:rFonts w:ascii="Arial" w:hAnsi="Arial" w:cs="Arial"/>
                <w:b/>
                <w:bCs/>
              </w:rPr>
              <w:id w:val="-1058942064"/>
              <w14:checkbox>
                <w14:checked w14:val="1"/>
                <w14:checkedState w14:val="2612" w14:font="MS Gothic"/>
                <w14:uncheckedState w14:val="2610" w14:font="MS Gothic"/>
              </w14:checkbox>
            </w:sdtPr>
            <w:sdtContent>
              <w:p w14:paraId="5FD6080B" w14:textId="77777777" w:rsidR="00C046D4" w:rsidRPr="004C3A0B" w:rsidRDefault="00C046D4" w:rsidP="00E531A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525707884"/>
              <w14:checkbox>
                <w14:checked w14:val="0"/>
                <w14:checkedState w14:val="2612" w14:font="MS Gothic"/>
                <w14:uncheckedState w14:val="2610" w14:font="MS Gothic"/>
              </w14:checkbox>
            </w:sdtPr>
            <w:sdtContent>
              <w:p w14:paraId="30FF6716" w14:textId="77777777" w:rsidR="00C046D4" w:rsidRPr="004C3A0B" w:rsidRDefault="00C046D4" w:rsidP="00E531A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046D4" w:rsidRPr="004C3A0B" w14:paraId="5F85A10E" w14:textId="77777777" w:rsidTr="00E531A3">
        <w:trPr>
          <w:trHeight w:val="439"/>
        </w:trPr>
        <w:tc>
          <w:tcPr>
            <w:tcW w:w="7763" w:type="dxa"/>
            <w:shd w:val="clear" w:color="auto" w:fill="F2F2F2" w:themeFill="background1" w:themeFillShade="F2"/>
          </w:tcPr>
          <w:p w14:paraId="35EFEEFE" w14:textId="77777777" w:rsidR="00C046D4" w:rsidRPr="004C3A0B" w:rsidRDefault="00C046D4" w:rsidP="00E531A3">
            <w:pPr>
              <w:autoSpaceDE w:val="0"/>
              <w:autoSpaceDN w:val="0"/>
              <w:adjustRightInd w:val="0"/>
              <w:rPr>
                <w:rFonts w:ascii="Arial" w:hAnsi="Arial" w:cs="Arial"/>
              </w:rPr>
            </w:pPr>
            <w:r w:rsidRPr="004C3A0B">
              <w:rPr>
                <w:rFonts w:ascii="Arial" w:hAnsi="Arial" w:cs="Arial"/>
              </w:rPr>
              <w:t>Private company computers?</w:t>
            </w:r>
          </w:p>
        </w:tc>
        <w:tc>
          <w:tcPr>
            <w:tcW w:w="992" w:type="dxa"/>
            <w:shd w:val="clear" w:color="auto" w:fill="BFBFBF" w:themeFill="background1" w:themeFillShade="BF"/>
          </w:tcPr>
          <w:sdt>
            <w:sdtPr>
              <w:rPr>
                <w:rFonts w:ascii="Arial" w:hAnsi="Arial" w:cs="Arial"/>
                <w:b/>
                <w:bCs/>
              </w:rPr>
              <w:id w:val="428779520"/>
              <w14:checkbox>
                <w14:checked w14:val="0"/>
                <w14:checkedState w14:val="2612" w14:font="MS Gothic"/>
                <w14:uncheckedState w14:val="2610" w14:font="MS Gothic"/>
              </w14:checkbox>
            </w:sdtPr>
            <w:sdtContent>
              <w:p w14:paraId="50B050C0" w14:textId="77777777" w:rsidR="00C046D4" w:rsidRPr="004C3A0B" w:rsidRDefault="00C046D4" w:rsidP="00E531A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738441066"/>
              <w14:checkbox>
                <w14:checked w14:val="1"/>
                <w14:checkedState w14:val="2612" w14:font="MS Gothic"/>
                <w14:uncheckedState w14:val="2610" w14:font="MS Gothic"/>
              </w14:checkbox>
            </w:sdtPr>
            <w:sdtContent>
              <w:p w14:paraId="1716C4B9" w14:textId="77777777" w:rsidR="00C046D4" w:rsidRPr="004C3A0B" w:rsidRDefault="00C046D4" w:rsidP="00E531A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046D4" w:rsidRPr="004C3A0B" w14:paraId="56971B7D" w14:textId="77777777" w:rsidTr="00E531A3">
        <w:trPr>
          <w:trHeight w:val="403"/>
        </w:trPr>
        <w:tc>
          <w:tcPr>
            <w:tcW w:w="7763" w:type="dxa"/>
            <w:shd w:val="clear" w:color="auto" w:fill="F2F2F2" w:themeFill="background1" w:themeFillShade="F2"/>
          </w:tcPr>
          <w:p w14:paraId="24808A9A" w14:textId="77777777" w:rsidR="00C046D4" w:rsidRPr="004C3A0B" w:rsidRDefault="00C046D4" w:rsidP="00E531A3">
            <w:pPr>
              <w:autoSpaceDE w:val="0"/>
              <w:autoSpaceDN w:val="0"/>
              <w:adjustRightInd w:val="0"/>
              <w:rPr>
                <w:rFonts w:ascii="Arial" w:hAnsi="Arial" w:cs="Arial"/>
              </w:rPr>
            </w:pPr>
            <w:r w:rsidRPr="004C3A0B">
              <w:rPr>
                <w:rFonts w:ascii="Arial" w:hAnsi="Arial" w:cs="Arial"/>
              </w:rPr>
              <w:t>Home or other personal computers?</w:t>
            </w:r>
          </w:p>
        </w:tc>
        <w:tc>
          <w:tcPr>
            <w:tcW w:w="992" w:type="dxa"/>
            <w:shd w:val="clear" w:color="auto" w:fill="BFBFBF" w:themeFill="background1" w:themeFillShade="BF"/>
          </w:tcPr>
          <w:sdt>
            <w:sdtPr>
              <w:rPr>
                <w:rFonts w:ascii="Arial" w:hAnsi="Arial" w:cs="Arial"/>
                <w:b/>
                <w:bCs/>
              </w:rPr>
              <w:id w:val="666676712"/>
              <w14:checkbox>
                <w14:checked w14:val="0"/>
                <w14:checkedState w14:val="2612" w14:font="MS Gothic"/>
                <w14:uncheckedState w14:val="2610" w14:font="MS Gothic"/>
              </w14:checkbox>
            </w:sdtPr>
            <w:sdtContent>
              <w:p w14:paraId="7251FABA" w14:textId="77777777" w:rsidR="00C046D4" w:rsidRPr="004C3A0B" w:rsidRDefault="00C046D4" w:rsidP="00E531A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243309197"/>
              <w14:checkbox>
                <w14:checked w14:val="1"/>
                <w14:checkedState w14:val="2612" w14:font="MS Gothic"/>
                <w14:uncheckedState w14:val="2610" w14:font="MS Gothic"/>
              </w14:checkbox>
            </w:sdtPr>
            <w:sdtContent>
              <w:p w14:paraId="4E0CA808" w14:textId="77777777" w:rsidR="00C046D4" w:rsidRPr="004C3A0B" w:rsidRDefault="00C046D4" w:rsidP="00E531A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046D4" w:rsidRPr="004C3A0B" w14:paraId="4EF3AEB6" w14:textId="77777777" w:rsidTr="00E531A3">
        <w:trPr>
          <w:trHeight w:val="403"/>
        </w:trPr>
        <w:tc>
          <w:tcPr>
            <w:tcW w:w="7763" w:type="dxa"/>
            <w:shd w:val="clear" w:color="auto" w:fill="F2F2F2" w:themeFill="background1" w:themeFillShade="F2"/>
          </w:tcPr>
          <w:p w14:paraId="7E06696A" w14:textId="77777777" w:rsidR="00C046D4" w:rsidRPr="004C3A0B" w:rsidRDefault="00C046D4" w:rsidP="00E531A3">
            <w:pPr>
              <w:autoSpaceDE w:val="0"/>
              <w:autoSpaceDN w:val="0"/>
              <w:adjustRightInd w:val="0"/>
              <w:rPr>
                <w:rFonts w:ascii="Arial" w:hAnsi="Arial" w:cs="Arial"/>
              </w:rPr>
            </w:pPr>
            <w:r w:rsidRPr="004C3A0B">
              <w:rPr>
                <w:rFonts w:ascii="Arial" w:hAnsi="Arial" w:cs="Arial"/>
              </w:rPr>
              <w:t>Laptop computers/ CDs/ Portable disk-drives/ memory sticks?</w:t>
            </w:r>
          </w:p>
        </w:tc>
        <w:tc>
          <w:tcPr>
            <w:tcW w:w="992" w:type="dxa"/>
            <w:shd w:val="clear" w:color="auto" w:fill="BFBFBF" w:themeFill="background1" w:themeFillShade="BF"/>
          </w:tcPr>
          <w:sdt>
            <w:sdtPr>
              <w:rPr>
                <w:rFonts w:ascii="Arial" w:hAnsi="Arial" w:cs="Arial"/>
                <w:b/>
                <w:bCs/>
              </w:rPr>
              <w:id w:val="1761182650"/>
              <w14:checkbox>
                <w14:checked w14:val="1"/>
                <w14:checkedState w14:val="2612" w14:font="MS Gothic"/>
                <w14:uncheckedState w14:val="2610" w14:font="MS Gothic"/>
              </w14:checkbox>
            </w:sdtPr>
            <w:sdtContent>
              <w:p w14:paraId="570713FF" w14:textId="77777777" w:rsidR="00C046D4" w:rsidRPr="004C3A0B" w:rsidRDefault="00C046D4" w:rsidP="00E531A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031489010"/>
              <w14:checkbox>
                <w14:checked w14:val="0"/>
                <w14:checkedState w14:val="2612" w14:font="MS Gothic"/>
                <w14:uncheckedState w14:val="2610" w14:font="MS Gothic"/>
              </w14:checkbox>
            </w:sdtPr>
            <w:sdtContent>
              <w:p w14:paraId="45970DA8" w14:textId="77777777" w:rsidR="00C046D4" w:rsidRPr="004C3A0B" w:rsidRDefault="00C046D4" w:rsidP="00E531A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046D4" w:rsidRPr="004C3A0B" w14:paraId="0D060543" w14:textId="77777777" w:rsidTr="00E531A3">
        <w:trPr>
          <w:trHeight w:val="403"/>
        </w:trPr>
        <w:tc>
          <w:tcPr>
            <w:tcW w:w="7763" w:type="dxa"/>
            <w:shd w:val="clear" w:color="auto" w:fill="F2F2F2" w:themeFill="background1" w:themeFillShade="F2"/>
          </w:tcPr>
          <w:p w14:paraId="75825D4C" w14:textId="77777777" w:rsidR="00C046D4" w:rsidRPr="004C3A0B" w:rsidRDefault="00C046D4" w:rsidP="00E531A3">
            <w:pPr>
              <w:autoSpaceDE w:val="0"/>
              <w:autoSpaceDN w:val="0"/>
              <w:adjustRightInd w:val="0"/>
              <w:rPr>
                <w:rFonts w:ascii="Arial" w:hAnsi="Arial" w:cs="Arial"/>
              </w:rPr>
            </w:pPr>
            <w:r w:rsidRPr="004C3A0B">
              <w:rPr>
                <w:rFonts w:ascii="Arial" w:hAnsi="Arial" w:cs="Arial"/>
              </w:rPr>
              <w:t>“Cloud” storage or websites?</w:t>
            </w:r>
          </w:p>
        </w:tc>
        <w:tc>
          <w:tcPr>
            <w:tcW w:w="992" w:type="dxa"/>
            <w:shd w:val="clear" w:color="auto" w:fill="BFBFBF" w:themeFill="background1" w:themeFillShade="BF"/>
          </w:tcPr>
          <w:sdt>
            <w:sdtPr>
              <w:rPr>
                <w:rFonts w:ascii="Arial" w:hAnsi="Arial" w:cs="Arial"/>
                <w:b/>
                <w:bCs/>
              </w:rPr>
              <w:id w:val="-40376448"/>
              <w14:checkbox>
                <w14:checked w14:val="1"/>
                <w14:checkedState w14:val="2612" w14:font="MS Gothic"/>
                <w14:uncheckedState w14:val="2610" w14:font="MS Gothic"/>
              </w14:checkbox>
            </w:sdtPr>
            <w:sdtContent>
              <w:p w14:paraId="25421D01" w14:textId="77777777" w:rsidR="00C046D4" w:rsidRPr="004C3A0B" w:rsidRDefault="00C046D4" w:rsidP="00E531A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2004037841"/>
              <w14:checkbox>
                <w14:checked w14:val="0"/>
                <w14:checkedState w14:val="2612" w14:font="MS Gothic"/>
                <w14:uncheckedState w14:val="2610" w14:font="MS Gothic"/>
              </w14:checkbox>
            </w:sdtPr>
            <w:sdtContent>
              <w:p w14:paraId="745F7485" w14:textId="77777777" w:rsidR="00C046D4" w:rsidRPr="004C3A0B" w:rsidRDefault="00C046D4" w:rsidP="00E531A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046D4" w:rsidRPr="004C3A0B" w14:paraId="3B88326F" w14:textId="77777777" w:rsidTr="00E531A3">
        <w:trPr>
          <w:trHeight w:val="403"/>
        </w:trPr>
        <w:tc>
          <w:tcPr>
            <w:tcW w:w="7763" w:type="dxa"/>
            <w:shd w:val="clear" w:color="auto" w:fill="F2F2F2" w:themeFill="background1" w:themeFillShade="F2"/>
          </w:tcPr>
          <w:p w14:paraId="3B048108" w14:textId="77777777" w:rsidR="00C046D4" w:rsidRPr="004C3A0B" w:rsidRDefault="00C046D4" w:rsidP="00E531A3">
            <w:pPr>
              <w:autoSpaceDE w:val="0"/>
              <w:autoSpaceDN w:val="0"/>
              <w:adjustRightInd w:val="0"/>
              <w:rPr>
                <w:rFonts w:ascii="Arial" w:hAnsi="Arial" w:cs="Arial"/>
              </w:rPr>
            </w:pPr>
            <w:r w:rsidRPr="004C3A0B">
              <w:rPr>
                <w:rFonts w:ascii="Arial" w:hAnsi="Arial" w:cs="Arial"/>
              </w:rPr>
              <w:t>Other – specify:</w:t>
            </w:r>
          </w:p>
          <w:p w14:paraId="36D6D165" w14:textId="77777777" w:rsidR="00C046D4" w:rsidRPr="004C3A0B" w:rsidRDefault="00C046D4" w:rsidP="00E531A3">
            <w:pPr>
              <w:autoSpaceDE w:val="0"/>
              <w:autoSpaceDN w:val="0"/>
              <w:adjustRightInd w:val="0"/>
              <w:rPr>
                <w:rFonts w:ascii="Arial" w:hAnsi="Arial" w:cs="Arial"/>
              </w:rPr>
            </w:pPr>
          </w:p>
        </w:tc>
        <w:tc>
          <w:tcPr>
            <w:tcW w:w="992" w:type="dxa"/>
            <w:shd w:val="clear" w:color="auto" w:fill="BFBFBF" w:themeFill="background1" w:themeFillShade="BF"/>
          </w:tcPr>
          <w:sdt>
            <w:sdtPr>
              <w:rPr>
                <w:rFonts w:ascii="Arial" w:hAnsi="Arial" w:cs="Arial"/>
                <w:b/>
                <w:bCs/>
              </w:rPr>
              <w:id w:val="-1556230815"/>
              <w14:checkbox>
                <w14:checked w14:val="0"/>
                <w14:checkedState w14:val="2612" w14:font="MS Gothic"/>
                <w14:uncheckedState w14:val="2610" w14:font="MS Gothic"/>
              </w14:checkbox>
            </w:sdtPr>
            <w:sdtContent>
              <w:p w14:paraId="6A2BE016" w14:textId="77777777" w:rsidR="00C046D4" w:rsidRPr="004C3A0B" w:rsidRDefault="00C046D4" w:rsidP="00E531A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575544959"/>
              <w14:checkbox>
                <w14:checked w14:val="0"/>
                <w14:checkedState w14:val="2612" w14:font="MS Gothic"/>
                <w14:uncheckedState w14:val="2610" w14:font="MS Gothic"/>
              </w14:checkbox>
            </w:sdtPr>
            <w:sdtContent>
              <w:p w14:paraId="3040A860" w14:textId="77777777" w:rsidR="00C046D4" w:rsidRPr="004C3A0B" w:rsidRDefault="00C046D4" w:rsidP="00E531A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046D4" w:rsidRPr="004C3A0B" w14:paraId="6AF9AE3C" w14:textId="77777777" w:rsidTr="00E531A3">
        <w:trPr>
          <w:trHeight w:val="403"/>
        </w:trPr>
        <w:tc>
          <w:tcPr>
            <w:tcW w:w="9889" w:type="dxa"/>
            <w:gridSpan w:val="3"/>
            <w:shd w:val="clear" w:color="auto" w:fill="F2F2F2" w:themeFill="background1" w:themeFillShade="F2"/>
          </w:tcPr>
          <w:p w14:paraId="730391B4" w14:textId="77777777" w:rsidR="00C046D4" w:rsidRDefault="00C046D4" w:rsidP="00E531A3">
            <w:pPr>
              <w:autoSpaceDE w:val="0"/>
              <w:autoSpaceDN w:val="0"/>
              <w:adjustRightInd w:val="0"/>
              <w:rPr>
                <w:rFonts w:ascii="Arial" w:hAnsi="Arial" w:cs="Arial"/>
                <w:b/>
                <w:bCs/>
              </w:rPr>
            </w:pPr>
            <w:r w:rsidRPr="00204E14">
              <w:rPr>
                <w:rFonts w:ascii="Arial" w:hAnsi="Arial" w:cs="Arial"/>
                <w:bCs/>
              </w:rPr>
              <w:t xml:space="preserve">For all stored data, explain the measures in place to ensure </w:t>
            </w:r>
            <w:r>
              <w:rPr>
                <w:rFonts w:ascii="Arial" w:hAnsi="Arial" w:cs="Arial"/>
                <w:bCs/>
              </w:rPr>
              <w:t xml:space="preserve">the security of the data collected, </w:t>
            </w:r>
            <w:r w:rsidRPr="00204E14">
              <w:rPr>
                <w:rFonts w:ascii="Arial" w:hAnsi="Arial" w:cs="Arial"/>
                <w:bCs/>
              </w:rPr>
              <w:t xml:space="preserve">data confidentiality, including details of </w:t>
            </w:r>
            <w:r w:rsidRPr="00065801">
              <w:rPr>
                <w:rFonts w:ascii="Arial" w:hAnsi="Arial" w:cs="Arial"/>
                <w:bCs/>
                <w:shd w:val="clear" w:color="auto" w:fill="F2F2F2" w:themeFill="background1" w:themeFillShade="F2"/>
              </w:rPr>
              <w:t>password</w:t>
            </w:r>
            <w:r>
              <w:rPr>
                <w:rFonts w:ascii="Arial" w:hAnsi="Arial" w:cs="Arial"/>
                <w:bCs/>
              </w:rPr>
              <w:t xml:space="preserve"> protection, encryption, anonymisation and pseudonymisation</w:t>
            </w:r>
            <w:r w:rsidRPr="00204E14">
              <w:rPr>
                <w:rFonts w:ascii="Arial" w:hAnsi="Arial" w:cs="Arial"/>
              </w:rPr>
              <w:t>:</w:t>
            </w:r>
          </w:p>
        </w:tc>
      </w:tr>
      <w:tr w:rsidR="00C046D4" w:rsidRPr="004C3A0B" w14:paraId="5CD50285" w14:textId="77777777" w:rsidTr="00E531A3">
        <w:trPr>
          <w:trHeight w:val="403"/>
        </w:trPr>
        <w:tc>
          <w:tcPr>
            <w:tcW w:w="9889" w:type="dxa"/>
            <w:gridSpan w:val="3"/>
          </w:tcPr>
          <w:p w14:paraId="079E19C7" w14:textId="77777777" w:rsidR="00C046D4" w:rsidRDefault="00C046D4" w:rsidP="00E531A3">
            <w:pPr>
              <w:rPr>
                <w:rFonts w:ascii="Arial" w:hAnsi="Arial" w:cs="Arial"/>
              </w:rPr>
            </w:pPr>
            <w:r>
              <w:rPr>
                <w:rFonts w:ascii="Arial" w:hAnsi="Arial" w:cs="Arial"/>
              </w:rPr>
              <w:t>Paper forms will be kept in a secure envelope and stored in a locked room or kept with the researcher until placed into SPSS. Any data will only be saved on the researchers personal USB stick or student profile which are both password and username protected.</w:t>
            </w:r>
          </w:p>
          <w:p w14:paraId="574FA302" w14:textId="77777777" w:rsidR="00C046D4" w:rsidRPr="004C3A0B" w:rsidRDefault="00C046D4" w:rsidP="00E531A3">
            <w:pPr>
              <w:rPr>
                <w:rFonts w:ascii="Arial" w:hAnsi="Arial" w:cs="Arial"/>
              </w:rPr>
            </w:pPr>
          </w:p>
          <w:p w14:paraId="252D7B04" w14:textId="77777777" w:rsidR="00C046D4" w:rsidRDefault="00C046D4" w:rsidP="00E531A3">
            <w:pPr>
              <w:autoSpaceDE w:val="0"/>
              <w:autoSpaceDN w:val="0"/>
              <w:adjustRightInd w:val="0"/>
              <w:rPr>
                <w:rFonts w:ascii="Arial" w:hAnsi="Arial" w:cs="Arial"/>
                <w:b/>
                <w:bCs/>
              </w:rPr>
            </w:pPr>
            <w:r w:rsidRPr="003257BD">
              <w:rPr>
                <w:rFonts w:ascii="Arial" w:hAnsi="Arial" w:cs="Arial"/>
                <w:i/>
                <w:color w:val="808080"/>
                <w:sz w:val="18"/>
                <w:szCs w:val="18"/>
              </w:rPr>
              <w:t>(this box should expand as you type)</w:t>
            </w:r>
          </w:p>
        </w:tc>
      </w:tr>
      <w:tr w:rsidR="00C046D4" w:rsidRPr="004C3A0B" w14:paraId="7BD3771E" w14:textId="77777777" w:rsidTr="00E531A3">
        <w:trPr>
          <w:trHeight w:val="439"/>
        </w:trPr>
        <w:tc>
          <w:tcPr>
            <w:tcW w:w="9889" w:type="dxa"/>
            <w:gridSpan w:val="3"/>
            <w:shd w:val="clear" w:color="auto" w:fill="F2F2F2" w:themeFill="background1" w:themeFillShade="F2"/>
            <w:vAlign w:val="center"/>
          </w:tcPr>
          <w:p w14:paraId="72CE9FC0" w14:textId="77777777" w:rsidR="00C046D4" w:rsidRPr="004C3A0B" w:rsidRDefault="00C046D4" w:rsidP="00E531A3">
            <w:pPr>
              <w:autoSpaceDE w:val="0"/>
              <w:autoSpaceDN w:val="0"/>
              <w:adjustRightInd w:val="0"/>
              <w:rPr>
                <w:rFonts w:ascii="Arial" w:hAnsi="Arial" w:cs="Arial"/>
                <w:b/>
                <w:bCs/>
              </w:rPr>
            </w:pPr>
            <w:r>
              <w:rPr>
                <w:rFonts w:ascii="Arial" w:hAnsi="Arial" w:cs="Arial"/>
                <w:b/>
                <w:bCs/>
              </w:rPr>
              <w:t>All Data Storage</w:t>
            </w:r>
          </w:p>
        </w:tc>
      </w:tr>
      <w:tr w:rsidR="00C046D4" w:rsidRPr="004C3A0B" w14:paraId="14AEAA0C" w14:textId="77777777" w:rsidTr="00E531A3">
        <w:trPr>
          <w:trHeight w:val="439"/>
        </w:trPr>
        <w:tc>
          <w:tcPr>
            <w:tcW w:w="7763" w:type="dxa"/>
            <w:shd w:val="clear" w:color="auto" w:fill="F2F2F2" w:themeFill="background1" w:themeFillShade="F2"/>
            <w:vAlign w:val="center"/>
          </w:tcPr>
          <w:p w14:paraId="7A8DA92A" w14:textId="77777777" w:rsidR="00C046D4" w:rsidRPr="004C3A0B" w:rsidRDefault="00C046D4" w:rsidP="00E531A3">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 xml:space="preserve">involve any of the following </w:t>
            </w:r>
            <w:proofErr w:type="gramStart"/>
            <w:r w:rsidRPr="004C3A0B">
              <w:rPr>
                <w:rFonts w:ascii="Arial" w:hAnsi="Arial" w:cs="Arial"/>
                <w:bCs/>
              </w:rPr>
              <w:t>activities:</w:t>
            </w:r>
            <w:proofErr w:type="gramEnd"/>
          </w:p>
        </w:tc>
        <w:tc>
          <w:tcPr>
            <w:tcW w:w="992" w:type="dxa"/>
            <w:shd w:val="clear" w:color="auto" w:fill="F2F2F2" w:themeFill="background1" w:themeFillShade="F2"/>
            <w:vAlign w:val="center"/>
          </w:tcPr>
          <w:p w14:paraId="279FA66C" w14:textId="77777777" w:rsidR="00C046D4" w:rsidRPr="004C3A0B" w:rsidRDefault="00C046D4" w:rsidP="00E531A3">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vAlign w:val="center"/>
          </w:tcPr>
          <w:p w14:paraId="32C041F2" w14:textId="77777777" w:rsidR="00C046D4" w:rsidRPr="004C3A0B" w:rsidRDefault="00C046D4" w:rsidP="00E531A3">
            <w:pPr>
              <w:autoSpaceDE w:val="0"/>
              <w:autoSpaceDN w:val="0"/>
              <w:adjustRightInd w:val="0"/>
              <w:jc w:val="center"/>
              <w:rPr>
                <w:rFonts w:ascii="Arial" w:hAnsi="Arial" w:cs="Arial"/>
                <w:b/>
                <w:bCs/>
              </w:rPr>
            </w:pPr>
            <w:r w:rsidRPr="004C3A0B">
              <w:rPr>
                <w:rFonts w:ascii="Arial" w:hAnsi="Arial" w:cs="Arial"/>
                <w:b/>
                <w:bCs/>
              </w:rPr>
              <w:t>NO</w:t>
            </w:r>
          </w:p>
        </w:tc>
      </w:tr>
      <w:tr w:rsidR="00C046D4" w:rsidRPr="004C3A0B" w14:paraId="5AA2D1FA" w14:textId="77777777" w:rsidTr="00E531A3">
        <w:trPr>
          <w:trHeight w:val="439"/>
        </w:trPr>
        <w:tc>
          <w:tcPr>
            <w:tcW w:w="7763" w:type="dxa"/>
            <w:shd w:val="clear" w:color="auto" w:fill="F2F2F2" w:themeFill="background1" w:themeFillShade="F2"/>
            <w:vAlign w:val="center"/>
          </w:tcPr>
          <w:p w14:paraId="0BBE4CA1" w14:textId="77777777" w:rsidR="00C046D4" w:rsidRPr="004C3A0B" w:rsidRDefault="00C046D4" w:rsidP="00E531A3">
            <w:pPr>
              <w:autoSpaceDE w:val="0"/>
              <w:autoSpaceDN w:val="0"/>
              <w:adjustRightInd w:val="0"/>
              <w:rPr>
                <w:rFonts w:ascii="Arial" w:hAnsi="Arial" w:cs="Arial"/>
              </w:rPr>
            </w:pPr>
            <w:r w:rsidRPr="004C3A0B">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1"/>
                <w14:checkedState w14:val="2612" w14:font="MS Gothic"/>
                <w14:uncheckedState w14:val="2610" w14:font="MS Gothic"/>
              </w14:checkbox>
            </w:sdtPr>
            <w:sdtContent>
              <w:p w14:paraId="1E8E6DCB" w14:textId="77777777" w:rsidR="00C046D4" w:rsidRPr="004C3A0B" w:rsidRDefault="00C046D4" w:rsidP="00E531A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0"/>
                <w14:checkedState w14:val="2612" w14:font="MS Gothic"/>
                <w14:uncheckedState w14:val="2610" w14:font="MS Gothic"/>
              </w14:checkbox>
            </w:sdtPr>
            <w:sdtContent>
              <w:p w14:paraId="5916CC27" w14:textId="77777777" w:rsidR="00C046D4" w:rsidRPr="004C3A0B" w:rsidRDefault="00C046D4" w:rsidP="00E531A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046D4" w:rsidRPr="004C3A0B" w14:paraId="70ADE2E2" w14:textId="77777777" w:rsidTr="00E531A3">
        <w:trPr>
          <w:trHeight w:val="403"/>
        </w:trPr>
        <w:tc>
          <w:tcPr>
            <w:tcW w:w="7763" w:type="dxa"/>
            <w:shd w:val="clear" w:color="auto" w:fill="F2F2F2" w:themeFill="background1" w:themeFillShade="F2"/>
            <w:vAlign w:val="center"/>
          </w:tcPr>
          <w:p w14:paraId="335E4D8C" w14:textId="77777777" w:rsidR="00C046D4" w:rsidRPr="004C3A0B" w:rsidRDefault="00C046D4" w:rsidP="00E531A3">
            <w:pPr>
              <w:autoSpaceDE w:val="0"/>
              <w:autoSpaceDN w:val="0"/>
              <w:adjustRightInd w:val="0"/>
              <w:rPr>
                <w:rFonts w:ascii="Arial" w:hAnsi="Arial" w:cs="Arial"/>
              </w:rPr>
            </w:pPr>
            <w:r w:rsidRPr="004C3A0B">
              <w:rPr>
                <w:rFonts w:ascii="Arial" w:hAnsi="Arial" w:cs="Arial"/>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Content>
              <w:p w14:paraId="43D1B2A6" w14:textId="77777777" w:rsidR="00C046D4" w:rsidRPr="004C3A0B" w:rsidRDefault="00C046D4" w:rsidP="00E531A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Content>
              <w:p w14:paraId="5EBF6C62" w14:textId="77777777" w:rsidR="00C046D4" w:rsidRPr="004C3A0B" w:rsidRDefault="00C046D4" w:rsidP="00E531A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046D4" w:rsidRPr="004C3A0B" w14:paraId="227400DC" w14:textId="77777777" w:rsidTr="00E531A3">
        <w:trPr>
          <w:trHeight w:val="439"/>
        </w:trPr>
        <w:tc>
          <w:tcPr>
            <w:tcW w:w="7763" w:type="dxa"/>
            <w:shd w:val="clear" w:color="auto" w:fill="F2F2F2" w:themeFill="background1" w:themeFillShade="F2"/>
            <w:vAlign w:val="center"/>
          </w:tcPr>
          <w:p w14:paraId="59E5FEE5" w14:textId="77777777" w:rsidR="00C046D4" w:rsidRPr="004C3A0B" w:rsidRDefault="00C046D4" w:rsidP="00E531A3">
            <w:pPr>
              <w:autoSpaceDE w:val="0"/>
              <w:autoSpaceDN w:val="0"/>
              <w:adjustRightInd w:val="0"/>
              <w:rPr>
                <w:rFonts w:ascii="Arial" w:hAnsi="Arial" w:cs="Arial"/>
              </w:rPr>
            </w:pPr>
            <w:r w:rsidRPr="004C3A0B">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Content>
              <w:p w14:paraId="67708EB3" w14:textId="77777777" w:rsidR="00C046D4" w:rsidRPr="004C3A0B" w:rsidRDefault="00C046D4" w:rsidP="00E531A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Content>
              <w:p w14:paraId="641F5E5D" w14:textId="77777777" w:rsidR="00C046D4" w:rsidRPr="004C3A0B" w:rsidRDefault="00C046D4" w:rsidP="00E531A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046D4" w:rsidRPr="004C3A0B" w14:paraId="1EE5CF58" w14:textId="77777777" w:rsidTr="00E531A3">
        <w:trPr>
          <w:trHeight w:val="403"/>
        </w:trPr>
        <w:tc>
          <w:tcPr>
            <w:tcW w:w="7763" w:type="dxa"/>
            <w:shd w:val="clear" w:color="auto" w:fill="F2F2F2" w:themeFill="background1" w:themeFillShade="F2"/>
            <w:vAlign w:val="center"/>
          </w:tcPr>
          <w:p w14:paraId="5751C10D" w14:textId="77777777" w:rsidR="00C046D4" w:rsidRPr="004C3A0B" w:rsidRDefault="00C046D4" w:rsidP="00E531A3">
            <w:pPr>
              <w:autoSpaceDE w:val="0"/>
              <w:autoSpaceDN w:val="0"/>
              <w:adjustRightInd w:val="0"/>
              <w:rPr>
                <w:rFonts w:ascii="Arial" w:hAnsi="Arial" w:cs="Arial"/>
              </w:rPr>
            </w:pPr>
            <w:r w:rsidRPr="004C3A0B">
              <w:rPr>
                <w:rFonts w:ascii="Arial" w:hAnsi="Arial" w:cs="Arial"/>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Content>
              <w:p w14:paraId="7667F459" w14:textId="77777777" w:rsidR="00C046D4" w:rsidRPr="004C3A0B" w:rsidRDefault="00C046D4" w:rsidP="00E531A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Content>
              <w:p w14:paraId="0D15F85D" w14:textId="77777777" w:rsidR="00C046D4" w:rsidRPr="004C3A0B" w:rsidRDefault="00C046D4" w:rsidP="00E531A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046D4" w:rsidRPr="004C3A0B" w14:paraId="0A7E7C2A" w14:textId="77777777" w:rsidTr="00E531A3">
        <w:trPr>
          <w:trHeight w:val="403"/>
        </w:trPr>
        <w:tc>
          <w:tcPr>
            <w:tcW w:w="7763" w:type="dxa"/>
            <w:shd w:val="clear" w:color="auto" w:fill="F2F2F2" w:themeFill="background1" w:themeFillShade="F2"/>
            <w:vAlign w:val="center"/>
          </w:tcPr>
          <w:p w14:paraId="7150285A" w14:textId="77777777" w:rsidR="00C046D4" w:rsidRPr="004C3A0B" w:rsidRDefault="00C046D4" w:rsidP="00E531A3">
            <w:pPr>
              <w:autoSpaceDE w:val="0"/>
              <w:autoSpaceDN w:val="0"/>
              <w:adjustRightInd w:val="0"/>
              <w:rPr>
                <w:rFonts w:ascii="Arial" w:hAnsi="Arial" w:cs="Arial"/>
              </w:rPr>
            </w:pPr>
            <w:r w:rsidRPr="004C3A0B">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Content>
              <w:p w14:paraId="2B28E62E" w14:textId="77777777" w:rsidR="00C046D4" w:rsidRPr="004C3A0B" w:rsidRDefault="00C046D4" w:rsidP="00E531A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Content>
              <w:p w14:paraId="5B133253" w14:textId="77777777" w:rsidR="00C046D4" w:rsidRPr="004C3A0B" w:rsidRDefault="00C046D4" w:rsidP="00E531A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046D4" w:rsidRPr="004C3A0B" w14:paraId="3377E649" w14:textId="77777777" w:rsidTr="00E531A3">
        <w:trPr>
          <w:trHeight w:val="403"/>
        </w:trPr>
        <w:tc>
          <w:tcPr>
            <w:tcW w:w="7763" w:type="dxa"/>
            <w:shd w:val="clear" w:color="auto" w:fill="F2F2F2" w:themeFill="background1" w:themeFillShade="F2"/>
            <w:vAlign w:val="center"/>
          </w:tcPr>
          <w:p w14:paraId="316DFADA" w14:textId="77777777" w:rsidR="00C046D4" w:rsidRPr="004C3A0B" w:rsidRDefault="00C046D4" w:rsidP="00E531A3">
            <w:pPr>
              <w:autoSpaceDE w:val="0"/>
              <w:autoSpaceDN w:val="0"/>
              <w:adjustRightInd w:val="0"/>
              <w:rPr>
                <w:rFonts w:ascii="Arial" w:hAnsi="Arial" w:cs="Arial"/>
              </w:rPr>
            </w:pPr>
            <w:r w:rsidRPr="004C3A0B">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Content>
              <w:p w14:paraId="633D3B62" w14:textId="77777777" w:rsidR="00C046D4" w:rsidRPr="004C3A0B" w:rsidRDefault="00C046D4" w:rsidP="00E531A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Content>
              <w:p w14:paraId="3F1C15AA" w14:textId="77777777" w:rsidR="00C046D4" w:rsidRPr="004C3A0B" w:rsidRDefault="00C046D4" w:rsidP="00E531A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046D4" w:rsidRPr="004C3A0B" w14:paraId="2E4BDF22" w14:textId="77777777" w:rsidTr="00E531A3">
        <w:trPr>
          <w:trHeight w:val="403"/>
        </w:trPr>
        <w:tc>
          <w:tcPr>
            <w:tcW w:w="7763" w:type="dxa"/>
            <w:shd w:val="clear" w:color="auto" w:fill="F2F2F2" w:themeFill="background1" w:themeFillShade="F2"/>
            <w:vAlign w:val="center"/>
          </w:tcPr>
          <w:p w14:paraId="19CA5BF5" w14:textId="77777777" w:rsidR="00C046D4" w:rsidRPr="004C3A0B" w:rsidRDefault="00C046D4" w:rsidP="00E531A3">
            <w:pPr>
              <w:autoSpaceDE w:val="0"/>
              <w:autoSpaceDN w:val="0"/>
              <w:adjustRightInd w:val="0"/>
              <w:rPr>
                <w:rFonts w:ascii="Arial" w:hAnsi="Arial" w:cs="Arial"/>
              </w:rPr>
            </w:pPr>
            <w:r w:rsidRPr="004C3A0B">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Content>
              <w:p w14:paraId="03368CE4" w14:textId="77777777" w:rsidR="00C046D4" w:rsidRPr="004C3A0B" w:rsidRDefault="00C046D4" w:rsidP="00E531A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Content>
              <w:p w14:paraId="5EC7B3DC" w14:textId="77777777" w:rsidR="00C046D4" w:rsidRPr="004C3A0B" w:rsidRDefault="00C046D4" w:rsidP="00E531A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046D4" w:rsidRPr="004C3A0B" w14:paraId="5A426B82" w14:textId="77777777" w:rsidTr="00E531A3">
        <w:trPr>
          <w:trHeight w:val="403"/>
        </w:trPr>
        <w:tc>
          <w:tcPr>
            <w:tcW w:w="7763" w:type="dxa"/>
            <w:shd w:val="clear" w:color="auto" w:fill="F2F2F2" w:themeFill="background1" w:themeFillShade="F2"/>
            <w:vAlign w:val="center"/>
          </w:tcPr>
          <w:p w14:paraId="2FBBEE86" w14:textId="77777777" w:rsidR="00C046D4" w:rsidRPr="004C3A0B" w:rsidRDefault="00C046D4" w:rsidP="00E531A3">
            <w:pPr>
              <w:autoSpaceDE w:val="0"/>
              <w:autoSpaceDN w:val="0"/>
              <w:adjustRightInd w:val="0"/>
              <w:rPr>
                <w:rFonts w:ascii="Arial" w:hAnsi="Arial" w:cs="Arial"/>
                <w:b/>
                <w:bCs/>
              </w:rPr>
            </w:pPr>
            <w:r w:rsidRPr="004C3A0B">
              <w:rPr>
                <w:rFonts w:ascii="Arial" w:hAnsi="Arial" w:cs="Arial"/>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Content>
              <w:p w14:paraId="57BA55FB" w14:textId="77777777" w:rsidR="00C046D4" w:rsidRPr="004C3A0B" w:rsidRDefault="00C046D4" w:rsidP="00E531A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1"/>
                <w14:checkedState w14:val="2612" w14:font="MS Gothic"/>
                <w14:uncheckedState w14:val="2610" w14:font="MS Gothic"/>
              </w14:checkbox>
            </w:sdtPr>
            <w:sdtContent>
              <w:p w14:paraId="22816D14" w14:textId="77777777" w:rsidR="00C046D4" w:rsidRPr="004C3A0B" w:rsidRDefault="00C046D4" w:rsidP="00E531A3">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C046D4" w:rsidRPr="004C3A0B" w14:paraId="032EACB3" w14:textId="77777777" w:rsidTr="00E531A3">
        <w:trPr>
          <w:trHeight w:val="403"/>
        </w:trPr>
        <w:tc>
          <w:tcPr>
            <w:tcW w:w="9889" w:type="dxa"/>
            <w:gridSpan w:val="3"/>
            <w:shd w:val="clear" w:color="auto" w:fill="F2F2F2" w:themeFill="background1" w:themeFillShade="F2"/>
            <w:vAlign w:val="center"/>
          </w:tcPr>
          <w:p w14:paraId="412352DD" w14:textId="77777777" w:rsidR="00C046D4" w:rsidRPr="004C3A0B" w:rsidRDefault="00C046D4" w:rsidP="00E531A3">
            <w:pPr>
              <w:spacing w:before="120" w:after="120"/>
              <w:rPr>
                <w:rFonts w:ascii="Arial" w:hAnsi="Arial" w:cs="Arial"/>
                <w:bCs/>
              </w:rPr>
            </w:pPr>
            <w:r w:rsidRPr="004C3A0B">
              <w:rPr>
                <w:rFonts w:ascii="Arial" w:hAnsi="Arial" w:cs="Arial"/>
              </w:rPr>
              <w:lastRenderedPageBreak/>
              <w:t>If YES</w:t>
            </w:r>
            <w:r w:rsidRPr="004C3A0B">
              <w:rPr>
                <w:rFonts w:ascii="Arial" w:hAnsi="Arial" w:cs="Arial"/>
                <w:b/>
                <w:bCs/>
              </w:rPr>
              <w:t xml:space="preserve"> </w:t>
            </w:r>
            <w:r w:rsidRPr="004C3A0B">
              <w:rPr>
                <w:rFonts w:ascii="Arial" w:hAnsi="Arial" w:cs="Arial"/>
              </w:rPr>
              <w:t xml:space="preserve">to any question, please provide full details, </w:t>
            </w:r>
            <w:r w:rsidRPr="004C3A0B">
              <w:rPr>
                <w:rFonts w:ascii="Arial" w:hAnsi="Arial" w:cs="Arial"/>
                <w:bCs/>
              </w:rPr>
              <w:t xml:space="preserve">explaining how this will be conducted in accordance with the </w:t>
            </w:r>
            <w:r>
              <w:rPr>
                <w:rFonts w:ascii="Arial" w:hAnsi="Arial" w:cs="Arial"/>
                <w:bCs/>
              </w:rPr>
              <w:t>GDPR and DPA</w:t>
            </w:r>
            <w:r w:rsidRPr="004C3A0B">
              <w:rPr>
                <w:rFonts w:ascii="Arial" w:hAnsi="Arial" w:cs="Arial"/>
                <w:bCs/>
              </w:rPr>
              <w:t xml:space="preserve"> (and/or any international equivalent):</w:t>
            </w:r>
          </w:p>
        </w:tc>
      </w:tr>
      <w:tr w:rsidR="00C046D4" w:rsidRPr="004C3A0B" w14:paraId="142769D3" w14:textId="77777777" w:rsidTr="00E531A3">
        <w:trPr>
          <w:trHeight w:val="403"/>
        </w:trPr>
        <w:tc>
          <w:tcPr>
            <w:tcW w:w="9889" w:type="dxa"/>
            <w:gridSpan w:val="3"/>
            <w:vAlign w:val="center"/>
          </w:tcPr>
          <w:p w14:paraId="30A3FC49" w14:textId="77777777" w:rsidR="00C046D4" w:rsidRDefault="00C046D4" w:rsidP="00E531A3">
            <w:pPr>
              <w:autoSpaceDE w:val="0"/>
              <w:autoSpaceDN w:val="0"/>
              <w:adjustRightInd w:val="0"/>
              <w:rPr>
                <w:rFonts w:ascii="Arial" w:hAnsi="Arial" w:cs="Arial"/>
              </w:rPr>
            </w:pPr>
          </w:p>
          <w:p w14:paraId="1E124B46" w14:textId="77777777" w:rsidR="00C046D4" w:rsidRDefault="00C046D4" w:rsidP="00E531A3">
            <w:pPr>
              <w:autoSpaceDE w:val="0"/>
              <w:autoSpaceDN w:val="0"/>
              <w:adjustRightInd w:val="0"/>
              <w:rPr>
                <w:rFonts w:ascii="Arial" w:hAnsi="Arial" w:cs="Arial"/>
              </w:rPr>
            </w:pPr>
            <w:r>
              <w:rPr>
                <w:rFonts w:ascii="Arial" w:hAnsi="Arial" w:cs="Arial"/>
              </w:rPr>
              <w:t xml:space="preserve">Data collected, in its fully anonymised form only, may be transferred from the laboratory computers to the </w:t>
            </w:r>
            <w:proofErr w:type="gramStart"/>
            <w:r>
              <w:rPr>
                <w:rFonts w:ascii="Arial" w:hAnsi="Arial" w:cs="Arial"/>
              </w:rPr>
              <w:t>researchers</w:t>
            </w:r>
            <w:proofErr w:type="gramEnd"/>
            <w:r>
              <w:rPr>
                <w:rFonts w:ascii="Arial" w:hAnsi="Arial" w:cs="Arial"/>
              </w:rPr>
              <w:t xml:space="preserve"> password-protected USB stick to be put onto a personal computer for data analysis.</w:t>
            </w:r>
          </w:p>
          <w:p w14:paraId="3EDE833D" w14:textId="77777777" w:rsidR="00C046D4" w:rsidRPr="00354F34" w:rsidRDefault="00C046D4" w:rsidP="00E531A3">
            <w:pPr>
              <w:autoSpaceDE w:val="0"/>
              <w:autoSpaceDN w:val="0"/>
              <w:adjustRightInd w:val="0"/>
              <w:rPr>
                <w:rFonts w:ascii="Arial" w:hAnsi="Arial" w:cs="Arial"/>
              </w:rPr>
            </w:pPr>
          </w:p>
          <w:p w14:paraId="795D8795" w14:textId="77777777" w:rsidR="00C046D4" w:rsidRPr="004C3A0B" w:rsidRDefault="00C046D4" w:rsidP="00E531A3">
            <w:pPr>
              <w:autoSpaceDE w:val="0"/>
              <w:autoSpaceDN w:val="0"/>
              <w:adjustRightInd w:val="0"/>
              <w:rPr>
                <w:rFonts w:cs="Arial"/>
              </w:rPr>
            </w:pPr>
            <w:r w:rsidRPr="00354F34">
              <w:rPr>
                <w:rFonts w:ascii="Arial" w:hAnsi="Arial" w:cs="Arial"/>
                <w:i/>
                <w:color w:val="808080"/>
                <w:sz w:val="18"/>
                <w:szCs w:val="18"/>
              </w:rPr>
              <w:t>(this box should expand as you type)</w:t>
            </w:r>
          </w:p>
        </w:tc>
      </w:tr>
      <w:tr w:rsidR="00C046D4" w:rsidRPr="004C3A0B" w14:paraId="520FF02D" w14:textId="77777777" w:rsidTr="00E531A3">
        <w:trPr>
          <w:trHeight w:val="403"/>
        </w:trPr>
        <w:tc>
          <w:tcPr>
            <w:tcW w:w="9889" w:type="dxa"/>
            <w:gridSpan w:val="3"/>
            <w:shd w:val="clear" w:color="auto" w:fill="F2F2F2" w:themeFill="background1" w:themeFillShade="F2"/>
            <w:vAlign w:val="center"/>
          </w:tcPr>
          <w:p w14:paraId="47137F85" w14:textId="77777777" w:rsidR="00C046D4" w:rsidRPr="004C3A0B" w:rsidRDefault="00C046D4" w:rsidP="00E531A3">
            <w:pPr>
              <w:autoSpaceDE w:val="0"/>
              <w:autoSpaceDN w:val="0"/>
              <w:adjustRightInd w:val="0"/>
              <w:rPr>
                <w:rFonts w:ascii="Arial" w:hAnsi="Arial" w:cs="Arial"/>
              </w:rPr>
            </w:pPr>
            <w:r w:rsidRPr="004C3A0B">
              <w:rPr>
                <w:rFonts w:ascii="Arial" w:hAnsi="Arial" w:cs="Arial"/>
                <w:bCs/>
              </w:rPr>
              <w:t>List all who will have access to the data generated by the research activity</w:t>
            </w:r>
            <w:r w:rsidRPr="004C3A0B">
              <w:rPr>
                <w:rFonts w:ascii="Arial" w:hAnsi="Arial" w:cs="Arial"/>
              </w:rPr>
              <w:t>:</w:t>
            </w:r>
          </w:p>
        </w:tc>
      </w:tr>
      <w:tr w:rsidR="00C046D4" w:rsidRPr="004C3A0B" w14:paraId="60AD8951" w14:textId="77777777" w:rsidTr="00E531A3">
        <w:trPr>
          <w:trHeight w:val="403"/>
        </w:trPr>
        <w:tc>
          <w:tcPr>
            <w:tcW w:w="9889" w:type="dxa"/>
            <w:gridSpan w:val="3"/>
            <w:vAlign w:val="center"/>
          </w:tcPr>
          <w:p w14:paraId="487DC68A" w14:textId="77777777" w:rsidR="00C046D4" w:rsidRDefault="00C046D4" w:rsidP="00E531A3">
            <w:pPr>
              <w:autoSpaceDE w:val="0"/>
              <w:autoSpaceDN w:val="0"/>
              <w:adjustRightInd w:val="0"/>
              <w:rPr>
                <w:rFonts w:ascii="Arial" w:hAnsi="Arial" w:cs="Arial"/>
              </w:rPr>
            </w:pPr>
            <w:r>
              <w:rPr>
                <w:rFonts w:ascii="Arial" w:hAnsi="Arial" w:cs="Arial"/>
              </w:rPr>
              <w:t>Bobby Farmer</w:t>
            </w:r>
          </w:p>
          <w:p w14:paraId="1C366DF5" w14:textId="77777777" w:rsidR="00C046D4" w:rsidRDefault="00C046D4" w:rsidP="00E531A3">
            <w:pPr>
              <w:autoSpaceDE w:val="0"/>
              <w:autoSpaceDN w:val="0"/>
              <w:adjustRightInd w:val="0"/>
              <w:rPr>
                <w:rFonts w:ascii="Arial" w:hAnsi="Arial" w:cs="Arial"/>
              </w:rPr>
            </w:pPr>
            <w:r>
              <w:rPr>
                <w:rFonts w:ascii="Arial" w:hAnsi="Arial" w:cs="Arial"/>
              </w:rPr>
              <w:t>Stacey Coleman</w:t>
            </w:r>
          </w:p>
          <w:p w14:paraId="6F2510F7" w14:textId="77777777" w:rsidR="00C046D4" w:rsidRDefault="00C046D4" w:rsidP="00E531A3">
            <w:pPr>
              <w:autoSpaceDE w:val="0"/>
              <w:autoSpaceDN w:val="0"/>
              <w:adjustRightInd w:val="0"/>
              <w:rPr>
                <w:rFonts w:ascii="Arial" w:hAnsi="Arial" w:cs="Arial"/>
              </w:rPr>
            </w:pPr>
          </w:p>
          <w:p w14:paraId="7C08C013" w14:textId="77777777" w:rsidR="00C046D4" w:rsidRPr="00354F34" w:rsidRDefault="00C046D4" w:rsidP="00E531A3">
            <w:pPr>
              <w:autoSpaceDE w:val="0"/>
              <w:autoSpaceDN w:val="0"/>
              <w:adjustRightInd w:val="0"/>
              <w:rPr>
                <w:rFonts w:ascii="Arial" w:hAnsi="Arial" w:cs="Arial"/>
              </w:rPr>
            </w:pPr>
          </w:p>
          <w:p w14:paraId="76BD8BEA" w14:textId="77777777" w:rsidR="00C046D4" w:rsidRPr="004C3A0B" w:rsidRDefault="00C046D4" w:rsidP="00E531A3">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C046D4" w:rsidRPr="004C3A0B" w14:paraId="66917733" w14:textId="77777777" w:rsidTr="00E531A3">
        <w:trPr>
          <w:trHeight w:val="403"/>
        </w:trPr>
        <w:tc>
          <w:tcPr>
            <w:tcW w:w="9889" w:type="dxa"/>
            <w:gridSpan w:val="3"/>
            <w:shd w:val="clear" w:color="auto" w:fill="F2F2F2" w:themeFill="background1" w:themeFillShade="F2"/>
          </w:tcPr>
          <w:p w14:paraId="7C79C542" w14:textId="77777777" w:rsidR="00C046D4" w:rsidRPr="004C3A0B" w:rsidRDefault="00C046D4" w:rsidP="00E531A3">
            <w:pPr>
              <w:autoSpaceDE w:val="0"/>
              <w:autoSpaceDN w:val="0"/>
              <w:adjustRightInd w:val="0"/>
              <w:rPr>
                <w:rFonts w:ascii="Arial" w:hAnsi="Arial" w:cs="Arial"/>
              </w:rPr>
            </w:pPr>
            <w:r w:rsidRPr="004C3A0B">
              <w:rPr>
                <w:rFonts w:ascii="Arial" w:hAnsi="Arial" w:cs="Arial"/>
                <w:bCs/>
              </w:rPr>
              <w:t>List who will have control of, and act as custodian(s) for, data generated by the research activity</w:t>
            </w:r>
            <w:r w:rsidRPr="004C3A0B">
              <w:rPr>
                <w:rFonts w:ascii="Arial" w:hAnsi="Arial" w:cs="Arial"/>
              </w:rPr>
              <w:t>:</w:t>
            </w:r>
          </w:p>
        </w:tc>
      </w:tr>
      <w:tr w:rsidR="00C046D4" w:rsidRPr="004C3A0B" w14:paraId="03EEC9BD" w14:textId="77777777" w:rsidTr="00E531A3">
        <w:trPr>
          <w:trHeight w:val="403"/>
        </w:trPr>
        <w:tc>
          <w:tcPr>
            <w:tcW w:w="9889" w:type="dxa"/>
            <w:gridSpan w:val="3"/>
          </w:tcPr>
          <w:p w14:paraId="7596D40A" w14:textId="77777777" w:rsidR="00C046D4" w:rsidRDefault="00C046D4" w:rsidP="00E531A3">
            <w:pPr>
              <w:autoSpaceDE w:val="0"/>
              <w:autoSpaceDN w:val="0"/>
              <w:adjustRightInd w:val="0"/>
              <w:rPr>
                <w:rFonts w:ascii="Arial" w:hAnsi="Arial" w:cs="Arial"/>
              </w:rPr>
            </w:pPr>
          </w:p>
          <w:p w14:paraId="36516EC8" w14:textId="77777777" w:rsidR="00C046D4" w:rsidRDefault="00C046D4" w:rsidP="00E531A3">
            <w:pPr>
              <w:autoSpaceDE w:val="0"/>
              <w:autoSpaceDN w:val="0"/>
              <w:adjustRightInd w:val="0"/>
              <w:rPr>
                <w:rFonts w:ascii="Arial" w:hAnsi="Arial" w:cs="Arial"/>
              </w:rPr>
            </w:pPr>
            <w:r>
              <w:rPr>
                <w:rFonts w:ascii="Arial" w:hAnsi="Arial" w:cs="Arial"/>
              </w:rPr>
              <w:t>Bobby Farmer</w:t>
            </w:r>
          </w:p>
          <w:p w14:paraId="6D13BEE7" w14:textId="77777777" w:rsidR="00C046D4" w:rsidRPr="00354F34" w:rsidRDefault="00C046D4" w:rsidP="00E531A3">
            <w:pPr>
              <w:autoSpaceDE w:val="0"/>
              <w:autoSpaceDN w:val="0"/>
              <w:adjustRightInd w:val="0"/>
              <w:rPr>
                <w:rFonts w:ascii="Arial" w:hAnsi="Arial" w:cs="Arial"/>
              </w:rPr>
            </w:pPr>
            <w:r>
              <w:rPr>
                <w:rFonts w:ascii="Arial" w:hAnsi="Arial" w:cs="Arial"/>
              </w:rPr>
              <w:t>Stacey Coleman</w:t>
            </w:r>
          </w:p>
          <w:p w14:paraId="298F925D" w14:textId="77777777" w:rsidR="00C046D4" w:rsidRPr="004C3A0B" w:rsidRDefault="00C046D4" w:rsidP="00E531A3">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C046D4" w:rsidRPr="004C3A0B" w14:paraId="66A73BEE" w14:textId="77777777" w:rsidTr="00E531A3">
        <w:trPr>
          <w:trHeight w:val="403"/>
        </w:trPr>
        <w:tc>
          <w:tcPr>
            <w:tcW w:w="9889" w:type="dxa"/>
            <w:gridSpan w:val="3"/>
            <w:shd w:val="clear" w:color="auto" w:fill="F2F2F2" w:themeFill="background1" w:themeFillShade="F2"/>
          </w:tcPr>
          <w:p w14:paraId="7ABE03DD" w14:textId="77777777" w:rsidR="00C046D4" w:rsidRPr="004C3A0B" w:rsidRDefault="00C046D4" w:rsidP="00E531A3">
            <w:pPr>
              <w:autoSpaceDE w:val="0"/>
              <w:autoSpaceDN w:val="0"/>
              <w:adjustRightInd w:val="0"/>
              <w:rPr>
                <w:rFonts w:ascii="Arial" w:hAnsi="Arial" w:cs="Arial"/>
              </w:rPr>
            </w:pPr>
            <w:r w:rsidRPr="004C3A0B">
              <w:rPr>
                <w:rFonts w:ascii="Arial" w:hAnsi="Arial" w:cs="Arial"/>
                <w:bCs/>
              </w:rPr>
              <w:t xml:space="preserve">Give details of data storage arrangements, including </w:t>
            </w:r>
            <w:r>
              <w:rPr>
                <w:rFonts w:ascii="Arial" w:hAnsi="Arial" w:cs="Arial"/>
                <w:bCs/>
              </w:rPr>
              <w:t xml:space="preserve">security measures in place to protect the data, </w:t>
            </w:r>
            <w:r w:rsidRPr="004C3A0B">
              <w:rPr>
                <w:rFonts w:ascii="Arial" w:hAnsi="Arial" w:cs="Arial"/>
                <w:bCs/>
              </w:rPr>
              <w:t xml:space="preserve">where data will be stored, how long for, and in what form. Will data be archived – if so how and if not </w:t>
            </w:r>
            <w:proofErr w:type="gramStart"/>
            <w:r w:rsidRPr="004C3A0B">
              <w:rPr>
                <w:rFonts w:ascii="Arial" w:hAnsi="Arial" w:cs="Arial"/>
                <w:bCs/>
              </w:rPr>
              <w:t>why not</w:t>
            </w:r>
            <w:proofErr w:type="gramEnd"/>
            <w:r w:rsidRPr="004C3A0B">
              <w:rPr>
                <w:rFonts w:ascii="Arial" w:hAnsi="Arial" w:cs="Arial"/>
                <w:bCs/>
              </w:rPr>
              <w:t xml:space="preserve">.  </w:t>
            </w:r>
          </w:p>
        </w:tc>
      </w:tr>
      <w:tr w:rsidR="00C046D4" w:rsidRPr="004C3A0B" w14:paraId="318ECEFC" w14:textId="77777777" w:rsidTr="00E531A3">
        <w:trPr>
          <w:trHeight w:val="403"/>
        </w:trPr>
        <w:tc>
          <w:tcPr>
            <w:tcW w:w="9889" w:type="dxa"/>
            <w:gridSpan w:val="3"/>
          </w:tcPr>
          <w:p w14:paraId="38B30309" w14:textId="77777777" w:rsidR="00C046D4" w:rsidRDefault="00C046D4" w:rsidP="00E531A3">
            <w:pPr>
              <w:autoSpaceDE w:val="0"/>
              <w:autoSpaceDN w:val="0"/>
              <w:adjustRightInd w:val="0"/>
              <w:rPr>
                <w:rFonts w:ascii="Arial" w:hAnsi="Arial" w:cs="Arial"/>
              </w:rPr>
            </w:pPr>
          </w:p>
          <w:p w14:paraId="4688477C" w14:textId="77777777" w:rsidR="00C046D4" w:rsidRDefault="00C046D4" w:rsidP="00E531A3">
            <w:pPr>
              <w:autoSpaceDE w:val="0"/>
              <w:autoSpaceDN w:val="0"/>
              <w:adjustRightInd w:val="0"/>
              <w:rPr>
                <w:rFonts w:ascii="Arial" w:hAnsi="Arial" w:cs="Arial"/>
              </w:rPr>
            </w:pPr>
            <w:r>
              <w:rPr>
                <w:rFonts w:ascii="Arial" w:hAnsi="Arial" w:cs="Arial"/>
              </w:rPr>
              <w:t>Physical Data will be stored securely in the IQ Buildings research labs within locked cabinets, which are not available for access from anyone apart from psychology university staff.</w:t>
            </w:r>
          </w:p>
          <w:p w14:paraId="752B4A5E" w14:textId="77777777" w:rsidR="00C046D4" w:rsidRDefault="00C046D4" w:rsidP="00E531A3">
            <w:pPr>
              <w:autoSpaceDE w:val="0"/>
              <w:autoSpaceDN w:val="0"/>
              <w:adjustRightInd w:val="0"/>
              <w:rPr>
                <w:rFonts w:ascii="Arial" w:hAnsi="Arial" w:cs="Arial"/>
              </w:rPr>
            </w:pPr>
          </w:p>
          <w:p w14:paraId="18D0EEB0" w14:textId="77777777" w:rsidR="00C046D4" w:rsidRDefault="00C046D4" w:rsidP="00E531A3">
            <w:pPr>
              <w:autoSpaceDE w:val="0"/>
              <w:autoSpaceDN w:val="0"/>
              <w:adjustRightInd w:val="0"/>
              <w:rPr>
                <w:rFonts w:ascii="Arial" w:hAnsi="Arial" w:cs="Arial"/>
              </w:rPr>
            </w:pPr>
            <w:r>
              <w:rPr>
                <w:rFonts w:ascii="Arial" w:hAnsi="Arial" w:cs="Arial"/>
              </w:rPr>
              <w:t xml:space="preserve">A password protected USB will be used to store data, in-line with the DPA (2018). </w:t>
            </w:r>
          </w:p>
          <w:p w14:paraId="22619734" w14:textId="77777777" w:rsidR="00C046D4" w:rsidRPr="00354F34" w:rsidRDefault="00C046D4" w:rsidP="00E531A3">
            <w:pPr>
              <w:autoSpaceDE w:val="0"/>
              <w:autoSpaceDN w:val="0"/>
              <w:adjustRightInd w:val="0"/>
              <w:rPr>
                <w:rFonts w:ascii="Arial" w:hAnsi="Arial" w:cs="Arial"/>
              </w:rPr>
            </w:pPr>
          </w:p>
          <w:p w14:paraId="14F26163" w14:textId="77777777" w:rsidR="00C046D4" w:rsidRPr="004C3A0B" w:rsidRDefault="00C046D4" w:rsidP="00E531A3">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C046D4" w:rsidRPr="004C3A0B" w14:paraId="0619F023" w14:textId="77777777" w:rsidTr="00E531A3">
        <w:trPr>
          <w:trHeight w:val="403"/>
        </w:trPr>
        <w:tc>
          <w:tcPr>
            <w:tcW w:w="9889" w:type="dxa"/>
            <w:gridSpan w:val="3"/>
          </w:tcPr>
          <w:p w14:paraId="4EA75FFB" w14:textId="77777777" w:rsidR="00C046D4" w:rsidRDefault="00C046D4" w:rsidP="00E531A3">
            <w:pPr>
              <w:autoSpaceDE w:val="0"/>
              <w:autoSpaceDN w:val="0"/>
              <w:adjustRightInd w:val="0"/>
              <w:rPr>
                <w:rFonts w:ascii="Arial" w:hAnsi="Arial" w:cs="Arial"/>
              </w:rPr>
            </w:pPr>
            <w:r>
              <w:rPr>
                <w:rFonts w:ascii="Arial" w:hAnsi="Arial" w:cs="Arial"/>
              </w:rPr>
              <w:t xml:space="preserve">Please indicate if your data will be stored in the UWTSD Research Data Repository (see </w:t>
            </w:r>
            <w:hyperlink r:id="rId30" w:history="1">
              <w:r w:rsidRPr="00C32EFB">
                <w:rPr>
                  <w:rStyle w:val="Hyperlink"/>
                  <w:rFonts w:ascii="Arial" w:hAnsi="Arial" w:cs="Arial"/>
                  <w:color w:val="000000"/>
                </w:rPr>
                <w:t>https://researchdata.uwtsd.ac.uk/</w:t>
              </w:r>
            </w:hyperlink>
            <w:r w:rsidRPr="00C32EFB">
              <w:rPr>
                <w:rFonts w:ascii="Arial" w:hAnsi="Arial" w:cs="Arial"/>
                <w:color w:val="000000"/>
              </w:rPr>
              <w:t xml:space="preserve"> </w:t>
            </w:r>
            <w:r>
              <w:rPr>
                <w:rFonts w:ascii="Arial" w:hAnsi="Arial" w:cs="Arial"/>
                <w:color w:val="000000"/>
              </w:rPr>
              <w:t>).   If so please explain.</w:t>
            </w:r>
            <w:r w:rsidRPr="00C32EFB">
              <w:rPr>
                <w:rFonts w:ascii="Arial" w:hAnsi="Arial" w:cs="Arial"/>
                <w:color w:val="000000"/>
              </w:rPr>
              <w:t xml:space="preserve"> (</w:t>
            </w:r>
            <w:r w:rsidRPr="00C32EFB">
              <w:rPr>
                <w:rFonts w:ascii="Arial" w:hAnsi="Arial" w:cs="Arial"/>
                <w:i/>
                <w:color w:val="000000"/>
              </w:rPr>
              <w:t>Most relevant to academic staff)</w:t>
            </w:r>
            <w:r>
              <w:rPr>
                <w:color w:val="000000"/>
              </w:rPr>
              <w:t xml:space="preserve"> </w:t>
            </w:r>
          </w:p>
        </w:tc>
      </w:tr>
      <w:tr w:rsidR="00C046D4" w:rsidRPr="004C3A0B" w14:paraId="385E54E9" w14:textId="77777777" w:rsidTr="00E531A3">
        <w:trPr>
          <w:trHeight w:val="403"/>
        </w:trPr>
        <w:tc>
          <w:tcPr>
            <w:tcW w:w="9889" w:type="dxa"/>
            <w:gridSpan w:val="3"/>
          </w:tcPr>
          <w:p w14:paraId="2C1E1AED" w14:textId="77777777" w:rsidR="00C046D4" w:rsidRDefault="00C046D4" w:rsidP="00E531A3">
            <w:pPr>
              <w:autoSpaceDE w:val="0"/>
              <w:autoSpaceDN w:val="0"/>
              <w:adjustRightInd w:val="0"/>
              <w:rPr>
                <w:rFonts w:ascii="Arial" w:hAnsi="Arial" w:cs="Arial"/>
              </w:rPr>
            </w:pPr>
          </w:p>
          <w:p w14:paraId="19FBB005" w14:textId="77777777" w:rsidR="00C046D4" w:rsidRDefault="00C046D4" w:rsidP="00E531A3">
            <w:pPr>
              <w:autoSpaceDE w:val="0"/>
              <w:autoSpaceDN w:val="0"/>
              <w:adjustRightInd w:val="0"/>
              <w:rPr>
                <w:rFonts w:ascii="Arial" w:hAnsi="Arial" w:cs="Arial"/>
              </w:rPr>
            </w:pPr>
          </w:p>
          <w:p w14:paraId="679C72F3" w14:textId="77777777" w:rsidR="00C046D4" w:rsidRPr="00354F34" w:rsidRDefault="00C046D4" w:rsidP="00E531A3">
            <w:pPr>
              <w:autoSpaceDE w:val="0"/>
              <w:autoSpaceDN w:val="0"/>
              <w:adjustRightInd w:val="0"/>
              <w:rPr>
                <w:rFonts w:ascii="Arial" w:hAnsi="Arial" w:cs="Arial"/>
              </w:rPr>
            </w:pPr>
          </w:p>
          <w:p w14:paraId="77F2CAE3" w14:textId="77777777" w:rsidR="00C046D4" w:rsidRDefault="00C046D4" w:rsidP="00E531A3">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C046D4" w:rsidRPr="004C3A0B" w14:paraId="19F6533A" w14:textId="77777777" w:rsidTr="00E531A3">
        <w:trPr>
          <w:trHeight w:val="252"/>
        </w:trPr>
        <w:tc>
          <w:tcPr>
            <w:tcW w:w="7763" w:type="dxa"/>
            <w:vMerge w:val="restart"/>
            <w:shd w:val="clear" w:color="auto" w:fill="F2F2F2" w:themeFill="background1" w:themeFillShade="F2"/>
          </w:tcPr>
          <w:p w14:paraId="15EC3E99" w14:textId="77777777" w:rsidR="00C046D4" w:rsidRDefault="00C046D4" w:rsidP="00E531A3">
            <w:pPr>
              <w:autoSpaceDE w:val="0"/>
              <w:autoSpaceDN w:val="0"/>
              <w:adjustRightInd w:val="0"/>
              <w:rPr>
                <w:rFonts w:ascii="Arial" w:hAnsi="Arial" w:cs="Arial"/>
                <w:color w:val="000000"/>
              </w:rPr>
            </w:pPr>
            <w:r w:rsidRPr="004D6425">
              <w:rPr>
                <w:rFonts w:ascii="Arial" w:hAnsi="Arial" w:cs="Arial"/>
                <w:bCs/>
              </w:rPr>
              <w:t xml:space="preserve">Confirm that you </w:t>
            </w:r>
            <w:r>
              <w:rPr>
                <w:rFonts w:ascii="Arial" w:hAnsi="Arial" w:cs="Arial"/>
                <w:bCs/>
              </w:rPr>
              <w:t xml:space="preserve">have read the UWTSD guidance on data management (see </w:t>
            </w:r>
            <w:hyperlink r:id="rId31" w:history="1">
              <w:r w:rsidRPr="00C32EFB">
                <w:rPr>
                  <w:rStyle w:val="Hyperlink"/>
                  <w:rFonts w:ascii="Arial" w:hAnsi="Arial" w:cs="Arial"/>
                  <w:color w:val="000000"/>
                </w:rPr>
                <w:t>https://www.uwtsd.ac.uk/library/research-data-management/</w:t>
              </w:r>
            </w:hyperlink>
            <w:r w:rsidRPr="00C32EFB">
              <w:rPr>
                <w:rFonts w:ascii="Arial" w:hAnsi="Arial" w:cs="Arial"/>
                <w:color w:val="000000"/>
              </w:rPr>
              <w:t>)</w:t>
            </w:r>
          </w:p>
          <w:p w14:paraId="232A1FCB" w14:textId="77777777" w:rsidR="00C046D4" w:rsidRPr="0092487B" w:rsidRDefault="00C046D4" w:rsidP="00E531A3">
            <w:pPr>
              <w:autoSpaceDE w:val="0"/>
              <w:autoSpaceDN w:val="0"/>
              <w:adjustRightInd w:val="0"/>
              <w:rPr>
                <w:rFonts w:ascii="Arial" w:hAnsi="Arial" w:cs="Arial"/>
              </w:rPr>
            </w:pPr>
          </w:p>
        </w:tc>
        <w:tc>
          <w:tcPr>
            <w:tcW w:w="992" w:type="dxa"/>
            <w:shd w:val="clear" w:color="auto" w:fill="F2F2F2" w:themeFill="background1" w:themeFillShade="F2"/>
          </w:tcPr>
          <w:p w14:paraId="221268AB" w14:textId="77777777" w:rsidR="00C046D4" w:rsidRPr="003257BD" w:rsidRDefault="00C046D4" w:rsidP="00E531A3">
            <w:pPr>
              <w:autoSpaceDE w:val="0"/>
              <w:autoSpaceDN w:val="0"/>
              <w:adjustRightInd w:val="0"/>
              <w:jc w:val="center"/>
              <w:rPr>
                <w:rFonts w:ascii="Arial" w:hAnsi="Arial" w:cs="Arial"/>
                <w:b/>
              </w:rPr>
            </w:pPr>
            <w:r w:rsidRPr="003257BD">
              <w:rPr>
                <w:rFonts w:ascii="Arial" w:hAnsi="Arial" w:cs="Arial"/>
                <w:b/>
              </w:rPr>
              <w:t>YES</w:t>
            </w:r>
          </w:p>
        </w:tc>
        <w:tc>
          <w:tcPr>
            <w:tcW w:w="1134" w:type="dxa"/>
            <w:shd w:val="clear" w:color="auto" w:fill="BFBFBF" w:themeFill="background1" w:themeFillShade="BF"/>
          </w:tcPr>
          <w:p w14:paraId="37462B42" w14:textId="77777777" w:rsidR="00C046D4" w:rsidRPr="0092487B" w:rsidRDefault="00C046D4" w:rsidP="00E531A3">
            <w:pPr>
              <w:autoSpaceDE w:val="0"/>
              <w:autoSpaceDN w:val="0"/>
              <w:adjustRightInd w:val="0"/>
              <w:jc w:val="center"/>
              <w:rPr>
                <w:rFonts w:ascii="Arial" w:hAnsi="Arial" w:cs="Arial"/>
              </w:rPr>
            </w:pPr>
            <w:sdt>
              <w:sdtPr>
                <w:rPr>
                  <w:rFonts w:ascii="Arial" w:hAnsi="Arial" w:cs="Arial"/>
                  <w:b/>
                  <w:bCs/>
                </w:rPr>
                <w:id w:val="1912113242"/>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C046D4" w:rsidRPr="004C3A0B" w14:paraId="3C027D19" w14:textId="77777777" w:rsidTr="00E531A3">
        <w:trPr>
          <w:trHeight w:val="252"/>
        </w:trPr>
        <w:tc>
          <w:tcPr>
            <w:tcW w:w="7763" w:type="dxa"/>
            <w:vMerge/>
            <w:shd w:val="clear" w:color="auto" w:fill="F2F2F2" w:themeFill="background1" w:themeFillShade="F2"/>
          </w:tcPr>
          <w:p w14:paraId="19E3A027" w14:textId="77777777" w:rsidR="00C046D4" w:rsidRPr="004D6425" w:rsidRDefault="00C046D4" w:rsidP="00E531A3">
            <w:pPr>
              <w:autoSpaceDE w:val="0"/>
              <w:autoSpaceDN w:val="0"/>
              <w:adjustRightInd w:val="0"/>
              <w:rPr>
                <w:rFonts w:ascii="Arial" w:hAnsi="Arial" w:cs="Arial"/>
                <w:bCs/>
              </w:rPr>
            </w:pPr>
          </w:p>
        </w:tc>
        <w:tc>
          <w:tcPr>
            <w:tcW w:w="992" w:type="dxa"/>
            <w:shd w:val="clear" w:color="auto" w:fill="F2F2F2" w:themeFill="background1" w:themeFillShade="F2"/>
          </w:tcPr>
          <w:p w14:paraId="4C83C7F7" w14:textId="77777777" w:rsidR="00C046D4" w:rsidRPr="003257BD" w:rsidRDefault="00C046D4" w:rsidP="00E531A3">
            <w:pPr>
              <w:autoSpaceDE w:val="0"/>
              <w:autoSpaceDN w:val="0"/>
              <w:adjustRightInd w:val="0"/>
              <w:jc w:val="center"/>
              <w:rPr>
                <w:rFonts w:ascii="Arial" w:hAnsi="Arial" w:cs="Arial"/>
                <w:b/>
              </w:rPr>
            </w:pPr>
            <w:r>
              <w:rPr>
                <w:rFonts w:ascii="Arial" w:hAnsi="Arial" w:cs="Arial"/>
                <w:b/>
              </w:rPr>
              <w:t>NO</w:t>
            </w:r>
          </w:p>
        </w:tc>
        <w:tc>
          <w:tcPr>
            <w:tcW w:w="1134" w:type="dxa"/>
            <w:shd w:val="clear" w:color="auto" w:fill="BFBFBF" w:themeFill="background1" w:themeFillShade="BF"/>
          </w:tcPr>
          <w:p w14:paraId="769B39BA" w14:textId="77777777" w:rsidR="00C046D4" w:rsidRPr="0092487B" w:rsidRDefault="00C046D4" w:rsidP="00E531A3">
            <w:pPr>
              <w:autoSpaceDE w:val="0"/>
              <w:autoSpaceDN w:val="0"/>
              <w:adjustRightInd w:val="0"/>
              <w:jc w:val="center"/>
              <w:rPr>
                <w:rFonts w:ascii="Arial" w:hAnsi="Arial" w:cs="Arial"/>
              </w:rPr>
            </w:pPr>
            <w:sdt>
              <w:sdtPr>
                <w:rPr>
                  <w:rFonts w:ascii="Arial" w:hAnsi="Arial" w:cs="Arial"/>
                  <w:b/>
                  <w:bCs/>
                </w:rPr>
                <w:id w:val="1821611795"/>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C046D4" w:rsidRPr="004C3A0B" w14:paraId="08CDE5F3" w14:textId="77777777" w:rsidTr="00E531A3">
        <w:trPr>
          <w:trHeight w:val="311"/>
        </w:trPr>
        <w:tc>
          <w:tcPr>
            <w:tcW w:w="7763" w:type="dxa"/>
            <w:vMerge w:val="restart"/>
            <w:shd w:val="clear" w:color="auto" w:fill="F2F2F2" w:themeFill="background1" w:themeFillShade="F2"/>
          </w:tcPr>
          <w:p w14:paraId="4685EA8B" w14:textId="77777777" w:rsidR="00C046D4" w:rsidRPr="0092487B" w:rsidRDefault="00C046D4" w:rsidP="00E531A3">
            <w:pPr>
              <w:autoSpaceDE w:val="0"/>
              <w:autoSpaceDN w:val="0"/>
              <w:adjustRightInd w:val="0"/>
              <w:rPr>
                <w:rFonts w:ascii="Arial" w:hAnsi="Arial" w:cs="Arial"/>
              </w:rPr>
            </w:pPr>
            <w:r w:rsidRPr="004D6425">
              <w:rPr>
                <w:rFonts w:ascii="Arial" w:hAnsi="Arial" w:cs="Arial"/>
                <w:bCs/>
              </w:rPr>
              <w:t>Confirm that you are aware that you need to keep all data until after your research has completed or the end of your funding</w:t>
            </w:r>
          </w:p>
        </w:tc>
        <w:tc>
          <w:tcPr>
            <w:tcW w:w="992" w:type="dxa"/>
            <w:shd w:val="clear" w:color="auto" w:fill="F2F2F2" w:themeFill="background1" w:themeFillShade="F2"/>
          </w:tcPr>
          <w:p w14:paraId="1A83B4C2" w14:textId="77777777" w:rsidR="00C046D4" w:rsidRPr="003257BD" w:rsidRDefault="00C046D4" w:rsidP="00E531A3">
            <w:pPr>
              <w:autoSpaceDE w:val="0"/>
              <w:autoSpaceDN w:val="0"/>
              <w:adjustRightInd w:val="0"/>
              <w:jc w:val="center"/>
              <w:rPr>
                <w:rFonts w:ascii="Arial" w:hAnsi="Arial" w:cs="Arial"/>
                <w:b/>
              </w:rPr>
            </w:pPr>
            <w:r w:rsidRPr="003257BD">
              <w:rPr>
                <w:rFonts w:ascii="Arial" w:hAnsi="Arial" w:cs="Arial"/>
                <w:b/>
              </w:rPr>
              <w:t>YES</w:t>
            </w:r>
          </w:p>
        </w:tc>
        <w:tc>
          <w:tcPr>
            <w:tcW w:w="1134" w:type="dxa"/>
            <w:shd w:val="clear" w:color="auto" w:fill="BFBFBF" w:themeFill="background1" w:themeFillShade="BF"/>
          </w:tcPr>
          <w:p w14:paraId="49BA3D49" w14:textId="77777777" w:rsidR="00C046D4" w:rsidRPr="0092487B" w:rsidRDefault="00C046D4" w:rsidP="00E531A3">
            <w:pPr>
              <w:autoSpaceDE w:val="0"/>
              <w:autoSpaceDN w:val="0"/>
              <w:adjustRightInd w:val="0"/>
              <w:jc w:val="center"/>
              <w:rPr>
                <w:rFonts w:ascii="Arial" w:hAnsi="Arial" w:cs="Arial"/>
              </w:rPr>
            </w:pPr>
            <w:sdt>
              <w:sdtPr>
                <w:rPr>
                  <w:rFonts w:ascii="Arial" w:hAnsi="Arial" w:cs="Arial"/>
                  <w:b/>
                  <w:bCs/>
                </w:rPr>
                <w:id w:val="1277371831"/>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C046D4" w:rsidRPr="004C3A0B" w14:paraId="446B69C2" w14:textId="77777777" w:rsidTr="00E531A3">
        <w:trPr>
          <w:trHeight w:val="311"/>
        </w:trPr>
        <w:tc>
          <w:tcPr>
            <w:tcW w:w="7763" w:type="dxa"/>
            <w:vMerge/>
            <w:shd w:val="clear" w:color="auto" w:fill="F2F2F2" w:themeFill="background1" w:themeFillShade="F2"/>
          </w:tcPr>
          <w:p w14:paraId="5DFB593E" w14:textId="77777777" w:rsidR="00C046D4" w:rsidRPr="0092487B" w:rsidRDefault="00C046D4" w:rsidP="00E531A3">
            <w:pPr>
              <w:autoSpaceDE w:val="0"/>
              <w:autoSpaceDN w:val="0"/>
              <w:adjustRightInd w:val="0"/>
              <w:rPr>
                <w:rFonts w:ascii="Arial" w:hAnsi="Arial" w:cs="Arial"/>
              </w:rPr>
            </w:pPr>
          </w:p>
        </w:tc>
        <w:tc>
          <w:tcPr>
            <w:tcW w:w="992" w:type="dxa"/>
            <w:shd w:val="clear" w:color="auto" w:fill="F2F2F2" w:themeFill="background1" w:themeFillShade="F2"/>
          </w:tcPr>
          <w:p w14:paraId="0E9B81AF" w14:textId="77777777" w:rsidR="00C046D4" w:rsidRPr="003257BD" w:rsidRDefault="00C046D4" w:rsidP="00E531A3">
            <w:pPr>
              <w:autoSpaceDE w:val="0"/>
              <w:autoSpaceDN w:val="0"/>
              <w:adjustRightInd w:val="0"/>
              <w:jc w:val="center"/>
              <w:rPr>
                <w:rFonts w:ascii="Arial" w:hAnsi="Arial" w:cs="Arial"/>
                <w:b/>
              </w:rPr>
            </w:pPr>
            <w:r w:rsidRPr="003257BD">
              <w:rPr>
                <w:rFonts w:ascii="Arial" w:hAnsi="Arial" w:cs="Arial"/>
                <w:b/>
              </w:rPr>
              <w:t>NO</w:t>
            </w:r>
          </w:p>
        </w:tc>
        <w:tc>
          <w:tcPr>
            <w:tcW w:w="1134" w:type="dxa"/>
            <w:shd w:val="clear" w:color="auto" w:fill="BFBFBF" w:themeFill="background1" w:themeFillShade="BF"/>
          </w:tcPr>
          <w:p w14:paraId="7ECAC819" w14:textId="77777777" w:rsidR="00C046D4" w:rsidRPr="0092487B" w:rsidRDefault="00C046D4" w:rsidP="00E531A3">
            <w:pPr>
              <w:autoSpaceDE w:val="0"/>
              <w:autoSpaceDN w:val="0"/>
              <w:adjustRightInd w:val="0"/>
              <w:jc w:val="center"/>
              <w:rPr>
                <w:rFonts w:ascii="Arial" w:hAnsi="Arial" w:cs="Arial"/>
              </w:rPr>
            </w:pPr>
            <w:sdt>
              <w:sdtPr>
                <w:rPr>
                  <w:rFonts w:ascii="Arial" w:hAnsi="Arial" w:cs="Arial"/>
                  <w:b/>
                  <w:bCs/>
                </w:rPr>
                <w:id w:val="767737168"/>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14:paraId="67C508EC" w14:textId="77777777" w:rsidR="00C046D4" w:rsidRDefault="00C046D4" w:rsidP="00C046D4">
      <w:pPr>
        <w:rPr>
          <w:rFonts w:ascii="Arial" w:hAnsi="Arial" w:cs="Arial"/>
          <w:b/>
          <w:bCs/>
        </w:rPr>
      </w:pPr>
    </w:p>
    <w:p w14:paraId="0CF43096" w14:textId="77777777" w:rsidR="00C046D4" w:rsidRDefault="00C046D4" w:rsidP="00C046D4">
      <w:pPr>
        <w:rPr>
          <w:rFonts w:ascii="Arial" w:hAnsi="Arial" w:cs="Arial"/>
          <w:b/>
          <w:bCs/>
        </w:rPr>
      </w:pPr>
      <w:r>
        <w:rPr>
          <w:rFonts w:ascii="Arial" w:hAnsi="Arial" w:cs="Arial"/>
          <w:b/>
          <w:bCs/>
        </w:rPr>
        <w:br w:type="page"/>
      </w:r>
    </w:p>
    <w:p w14:paraId="0EF89EB8" w14:textId="77777777" w:rsidR="00C046D4" w:rsidRPr="00354F34" w:rsidRDefault="00C046D4" w:rsidP="00C046D4">
      <w:pPr>
        <w:autoSpaceDE w:val="0"/>
        <w:autoSpaceDN w:val="0"/>
        <w:adjustRightInd w:val="0"/>
        <w:spacing w:after="240"/>
        <w:rPr>
          <w:rFonts w:ascii="Arial" w:hAnsi="Arial" w:cs="Arial"/>
          <w:b/>
        </w:rPr>
      </w:pPr>
      <w:r w:rsidRPr="00354F34">
        <w:rPr>
          <w:rFonts w:ascii="Arial" w:hAnsi="Arial" w:cs="Arial"/>
          <w:b/>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C046D4" w:rsidRPr="004C3A0B" w14:paraId="1E2757BB" w14:textId="77777777" w:rsidTr="00E531A3">
        <w:trPr>
          <w:trHeight w:val="1807"/>
        </w:trPr>
        <w:tc>
          <w:tcPr>
            <w:tcW w:w="9881" w:type="dxa"/>
            <w:gridSpan w:val="3"/>
            <w:shd w:val="clear" w:color="auto" w:fill="F2F2F2" w:themeFill="background1" w:themeFillShade="F2"/>
            <w:vAlign w:val="center"/>
          </w:tcPr>
          <w:p w14:paraId="72EDC378" w14:textId="77777777" w:rsidR="00C046D4" w:rsidRPr="004C3A0B" w:rsidRDefault="00C046D4" w:rsidP="00E531A3">
            <w:pPr>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2670CF80" w14:textId="77777777" w:rsidR="00C046D4" w:rsidRPr="004C3A0B" w:rsidRDefault="00C046D4" w:rsidP="00E531A3">
            <w:pPr>
              <w:rPr>
                <w:rFonts w:ascii="Arial" w:hAnsi="Arial" w:cs="Arial"/>
                <w:b/>
                <w:bCs/>
                <w:color w:val="000000"/>
              </w:rPr>
            </w:pPr>
          </w:p>
          <w:p w14:paraId="50D5338C" w14:textId="77777777" w:rsidR="00C046D4" w:rsidRPr="004C3A0B" w:rsidRDefault="00C046D4" w:rsidP="00E531A3">
            <w:pPr>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hyperlink r:id="rId32" w:history="1">
              <w:r w:rsidRPr="004C3A0B">
                <w:rPr>
                  <w:rStyle w:val="Hyperlink"/>
                  <w:rFonts w:ascii="Arial" w:hAnsi="Arial" w:cs="Arial"/>
                </w:rPr>
                <w:t>Research Ethics and Integrity Code of Practice</w:t>
              </w:r>
            </w:hyperlink>
          </w:p>
        </w:tc>
      </w:tr>
      <w:tr w:rsidR="00C046D4" w:rsidRPr="004C3A0B" w14:paraId="78A173D3" w14:textId="77777777" w:rsidTr="00E531A3">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5D5A8D" w14:textId="77777777" w:rsidR="00C046D4" w:rsidRPr="004C3A0B" w:rsidRDefault="00C046D4" w:rsidP="00E531A3">
            <w:pPr>
              <w:spacing w:before="100" w:beforeAutospacing="1" w:after="100" w:afterAutospacing="1"/>
              <w:rPr>
                <w:rFonts w:ascii="Arial" w:hAnsi="Arial" w:cs="Arial"/>
              </w:rPr>
            </w:pPr>
            <w:r w:rsidRPr="004C3A0B">
              <w:rPr>
                <w:rFonts w:ascii="Arial" w:hAnsi="Arial" w:cs="Arial"/>
                <w:b/>
                <w:bCs/>
              </w:rPr>
              <w:t>Signature of applicant:</w:t>
            </w:r>
          </w:p>
        </w:tc>
        <w:tc>
          <w:tcPr>
            <w:tcW w:w="4820" w:type="dxa"/>
            <w:tcBorders>
              <w:left w:val="single" w:sz="4" w:space="0" w:color="auto"/>
            </w:tcBorders>
            <w:vAlign w:val="center"/>
          </w:tcPr>
          <w:p w14:paraId="2667C737" w14:textId="77777777" w:rsidR="00C046D4" w:rsidRPr="004C3A0B" w:rsidRDefault="00C046D4" w:rsidP="00E531A3">
            <w:pPr>
              <w:spacing w:before="100" w:beforeAutospacing="1" w:after="100" w:afterAutospacing="1"/>
              <w:rPr>
                <w:rFonts w:ascii="Arial" w:hAnsi="Arial" w:cs="Arial"/>
              </w:rPr>
            </w:pPr>
            <w:r>
              <w:rPr>
                <w:rFonts w:ascii="Arial" w:hAnsi="Arial" w:cs="Arial"/>
              </w:rPr>
              <w:t>B Farmer</w:t>
            </w:r>
          </w:p>
        </w:tc>
        <w:tc>
          <w:tcPr>
            <w:tcW w:w="2239" w:type="dxa"/>
            <w:vAlign w:val="center"/>
          </w:tcPr>
          <w:p w14:paraId="76524359" w14:textId="77777777" w:rsidR="00C046D4" w:rsidRDefault="00C046D4" w:rsidP="00E531A3">
            <w:pPr>
              <w:spacing w:before="100" w:beforeAutospacing="1" w:after="100" w:afterAutospacing="1"/>
              <w:rPr>
                <w:rFonts w:ascii="Arial" w:hAnsi="Arial" w:cs="Arial"/>
                <w:b/>
                <w:bCs/>
              </w:rPr>
            </w:pPr>
            <w:r w:rsidRPr="004C3A0B">
              <w:rPr>
                <w:rFonts w:ascii="Arial" w:hAnsi="Arial" w:cs="Arial"/>
                <w:b/>
                <w:bCs/>
              </w:rPr>
              <w:t>Date:</w:t>
            </w:r>
          </w:p>
          <w:p w14:paraId="4CEE9A47" w14:textId="77777777" w:rsidR="00C046D4" w:rsidRPr="004C3A0B" w:rsidRDefault="00C046D4" w:rsidP="00E531A3">
            <w:pPr>
              <w:spacing w:before="100" w:beforeAutospacing="1" w:after="100" w:afterAutospacing="1"/>
              <w:rPr>
                <w:rFonts w:ascii="Arial" w:hAnsi="Arial" w:cs="Arial"/>
              </w:rPr>
            </w:pPr>
            <w:r>
              <w:rPr>
                <w:rFonts w:ascii="Arial" w:hAnsi="Arial" w:cs="Arial"/>
              </w:rPr>
              <w:t>18.11.19</w:t>
            </w:r>
          </w:p>
        </w:tc>
      </w:tr>
    </w:tbl>
    <w:p w14:paraId="64E56447" w14:textId="77777777" w:rsidR="00C046D4" w:rsidRPr="004C3A0B" w:rsidRDefault="00C046D4" w:rsidP="00C046D4">
      <w:pPr>
        <w:rPr>
          <w:rFonts w:ascii="Arial" w:hAnsi="Arial" w:cs="Arial"/>
        </w:rPr>
      </w:pPr>
    </w:p>
    <w:p w14:paraId="4F44F718" w14:textId="77777777" w:rsidR="00C046D4" w:rsidRPr="004C3A0B" w:rsidRDefault="00C046D4" w:rsidP="00C046D4">
      <w:pPr>
        <w:rPr>
          <w:rFonts w:ascii="Arial" w:hAnsi="Arial" w:cs="Arial"/>
          <w:b/>
          <w:i/>
        </w:rPr>
      </w:pPr>
      <w:r w:rsidRPr="004C3A0B">
        <w:rPr>
          <w:rFonts w:ascii="Arial" w:hAnsi="Arial" w:cs="Arial"/>
          <w:b/>
          <w:i/>
        </w:rPr>
        <w:t>For STUDENT</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C046D4" w:rsidRPr="004C3A0B" w14:paraId="2F404674" w14:textId="77777777" w:rsidTr="00E531A3">
        <w:trPr>
          <w:trHeight w:val="346"/>
        </w:trPr>
        <w:tc>
          <w:tcPr>
            <w:tcW w:w="1423" w:type="pct"/>
            <w:shd w:val="clear" w:color="auto" w:fill="F2F2F2" w:themeFill="background1" w:themeFillShade="F2"/>
            <w:vAlign w:val="center"/>
          </w:tcPr>
          <w:p w14:paraId="23C844DD" w14:textId="77777777" w:rsidR="00C046D4" w:rsidRPr="004C3A0B" w:rsidRDefault="00C046D4" w:rsidP="00E531A3">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55069066" w14:textId="77777777" w:rsidR="00C046D4" w:rsidRPr="004C3A0B" w:rsidRDefault="00C046D4" w:rsidP="00E531A3">
            <w:pPr>
              <w:pStyle w:val="ListParagraph"/>
              <w:ind w:left="0"/>
              <w:rPr>
                <w:rFonts w:ascii="Arial" w:hAnsi="Arial" w:cs="Arial"/>
              </w:rPr>
            </w:pPr>
            <w:r>
              <w:rPr>
                <w:rFonts w:ascii="Arial" w:hAnsi="Arial" w:cs="Arial"/>
              </w:rPr>
              <w:t>Stacey Coleman</w:t>
            </w:r>
          </w:p>
        </w:tc>
        <w:tc>
          <w:tcPr>
            <w:tcW w:w="1087" w:type="pct"/>
            <w:vMerge w:val="restart"/>
          </w:tcPr>
          <w:p w14:paraId="77DE8925" w14:textId="77777777" w:rsidR="00C046D4" w:rsidRPr="004C3A0B" w:rsidRDefault="00C046D4" w:rsidP="00E531A3">
            <w:pPr>
              <w:pStyle w:val="ListParagraph"/>
              <w:ind w:left="0"/>
              <w:rPr>
                <w:rFonts w:ascii="Arial" w:hAnsi="Arial" w:cs="Arial"/>
              </w:rPr>
            </w:pPr>
            <w:r w:rsidRPr="004C3A0B">
              <w:rPr>
                <w:rFonts w:ascii="Arial" w:hAnsi="Arial" w:cs="Arial"/>
                <w:b/>
                <w:bCs/>
              </w:rPr>
              <w:t>Date:</w:t>
            </w:r>
            <w:r>
              <w:rPr>
                <w:rFonts w:ascii="Arial" w:hAnsi="Arial" w:cs="Arial"/>
                <w:b/>
                <w:bCs/>
              </w:rPr>
              <w:t xml:space="preserve"> 21.11.2019</w:t>
            </w:r>
          </w:p>
        </w:tc>
      </w:tr>
      <w:tr w:rsidR="00C046D4" w:rsidRPr="004C3A0B" w14:paraId="1C9315DB" w14:textId="77777777" w:rsidTr="00E531A3">
        <w:trPr>
          <w:trHeight w:val="347"/>
        </w:trPr>
        <w:tc>
          <w:tcPr>
            <w:tcW w:w="1423" w:type="pct"/>
            <w:shd w:val="clear" w:color="auto" w:fill="F2F2F2" w:themeFill="background1" w:themeFillShade="F2"/>
            <w:vAlign w:val="center"/>
          </w:tcPr>
          <w:p w14:paraId="4FDBAD47" w14:textId="77777777" w:rsidR="00C046D4" w:rsidRPr="004C3A0B" w:rsidRDefault="00C046D4" w:rsidP="00E531A3">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9934E2A" w14:textId="77777777" w:rsidR="00C046D4" w:rsidRPr="004C3A0B" w:rsidRDefault="00C046D4" w:rsidP="00E531A3">
            <w:pPr>
              <w:pStyle w:val="ListParagraph"/>
              <w:ind w:left="0"/>
              <w:rPr>
                <w:rFonts w:ascii="Arial" w:hAnsi="Arial" w:cs="Arial"/>
              </w:rPr>
            </w:pPr>
            <w:r>
              <w:rPr>
                <w:noProof/>
              </w:rPr>
              <w:drawing>
                <wp:inline distT="0" distB="0" distL="0" distR="0" wp14:anchorId="3A76F99C" wp14:editId="0152BA88">
                  <wp:extent cx="1209675" cy="533323"/>
                  <wp:effectExtent l="0" t="0" r="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cstate="print">
                            <a:grayscl/>
                            <a:extLst>
                              <a:ext uri="{28A0092B-C50C-407E-A947-70E740481C1C}">
                                <a14:useLocalDpi xmlns:a14="http://schemas.microsoft.com/office/drawing/2010/main" val="0"/>
                              </a:ext>
                            </a:extLst>
                          </a:blip>
                          <a:srcRect/>
                          <a:stretch>
                            <a:fillRect/>
                          </a:stretch>
                        </pic:blipFill>
                        <pic:spPr bwMode="auto">
                          <a:xfrm>
                            <a:off x="0" y="0"/>
                            <a:ext cx="1225567" cy="540329"/>
                          </a:xfrm>
                          <a:prstGeom prst="rect">
                            <a:avLst/>
                          </a:prstGeom>
                          <a:noFill/>
                          <a:ln>
                            <a:noFill/>
                          </a:ln>
                        </pic:spPr>
                      </pic:pic>
                    </a:graphicData>
                  </a:graphic>
                </wp:inline>
              </w:drawing>
            </w:r>
          </w:p>
          <w:p w14:paraId="632A8523" w14:textId="77777777" w:rsidR="00C046D4" w:rsidRPr="004C3A0B" w:rsidRDefault="00C046D4" w:rsidP="00E531A3">
            <w:pPr>
              <w:pStyle w:val="ListParagraph"/>
              <w:ind w:left="0"/>
              <w:rPr>
                <w:rFonts w:ascii="Arial" w:hAnsi="Arial" w:cs="Arial"/>
              </w:rPr>
            </w:pPr>
          </w:p>
        </w:tc>
        <w:tc>
          <w:tcPr>
            <w:tcW w:w="1087" w:type="pct"/>
            <w:vMerge/>
            <w:vAlign w:val="center"/>
          </w:tcPr>
          <w:p w14:paraId="71426E6C" w14:textId="77777777" w:rsidR="00C046D4" w:rsidRPr="004C3A0B" w:rsidRDefault="00C046D4" w:rsidP="00E531A3">
            <w:pPr>
              <w:pStyle w:val="ListParagraph"/>
              <w:ind w:left="0"/>
              <w:rPr>
                <w:rFonts w:ascii="Arial" w:hAnsi="Arial" w:cs="Arial"/>
              </w:rPr>
            </w:pPr>
          </w:p>
        </w:tc>
      </w:tr>
    </w:tbl>
    <w:p w14:paraId="51BA2655" w14:textId="77777777" w:rsidR="00C046D4" w:rsidRPr="004C3A0B" w:rsidRDefault="00C046D4" w:rsidP="00C046D4">
      <w:pPr>
        <w:rPr>
          <w:rFonts w:ascii="Arial" w:hAnsi="Arial" w:cs="Arial"/>
        </w:rPr>
      </w:pPr>
    </w:p>
    <w:p w14:paraId="6D5D786C" w14:textId="77777777" w:rsidR="00C046D4" w:rsidRDefault="00C046D4" w:rsidP="00C046D4">
      <w:pPr>
        <w:rPr>
          <w:rFonts w:ascii="Arial" w:hAnsi="Arial" w:cs="Arial"/>
          <w:b/>
          <w:i/>
        </w:rPr>
      </w:pPr>
      <w:r w:rsidRPr="004C3A0B">
        <w:rPr>
          <w:rFonts w:ascii="Arial" w:hAnsi="Arial" w:cs="Arial"/>
          <w:b/>
          <w:i/>
        </w:rPr>
        <w:t xml:space="preserve">For </w:t>
      </w:r>
      <w:r>
        <w:rPr>
          <w:rFonts w:ascii="Arial" w:hAnsi="Arial" w:cs="Arial"/>
          <w:b/>
          <w:i/>
        </w:rPr>
        <w:t>S</w:t>
      </w:r>
      <w:r w:rsidRPr="004C3A0B">
        <w:rPr>
          <w:rFonts w:ascii="Arial" w:hAnsi="Arial" w:cs="Arial"/>
          <w:b/>
          <w:i/>
        </w:rPr>
        <w:t>TAFF</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C046D4" w:rsidRPr="004C3A0B" w14:paraId="6D9D3CDA" w14:textId="77777777" w:rsidTr="00E531A3">
        <w:trPr>
          <w:trHeight w:val="346"/>
        </w:trPr>
        <w:tc>
          <w:tcPr>
            <w:tcW w:w="1423" w:type="pct"/>
            <w:shd w:val="clear" w:color="auto" w:fill="F2F2F2" w:themeFill="background1" w:themeFillShade="F2"/>
            <w:vAlign w:val="center"/>
          </w:tcPr>
          <w:p w14:paraId="35E1B681" w14:textId="77777777" w:rsidR="00C046D4" w:rsidRPr="004C3A0B" w:rsidRDefault="00C046D4" w:rsidP="00E531A3">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2F2342AA" w14:textId="77777777" w:rsidR="00C046D4" w:rsidRPr="004C3A0B" w:rsidRDefault="00C046D4" w:rsidP="00E531A3">
            <w:pPr>
              <w:pStyle w:val="ListParagraph"/>
              <w:ind w:left="0"/>
              <w:rPr>
                <w:rFonts w:ascii="Arial" w:hAnsi="Arial" w:cs="Arial"/>
              </w:rPr>
            </w:pPr>
          </w:p>
        </w:tc>
        <w:tc>
          <w:tcPr>
            <w:tcW w:w="1087" w:type="pct"/>
            <w:vMerge w:val="restart"/>
          </w:tcPr>
          <w:p w14:paraId="76C13864" w14:textId="77777777" w:rsidR="00C046D4" w:rsidRPr="004C3A0B" w:rsidRDefault="00C046D4" w:rsidP="00E531A3">
            <w:pPr>
              <w:pStyle w:val="ListParagraph"/>
              <w:ind w:left="0"/>
              <w:rPr>
                <w:rFonts w:ascii="Arial" w:hAnsi="Arial" w:cs="Arial"/>
              </w:rPr>
            </w:pPr>
            <w:r w:rsidRPr="004C3A0B">
              <w:rPr>
                <w:rFonts w:ascii="Arial" w:hAnsi="Arial" w:cs="Arial"/>
                <w:b/>
                <w:bCs/>
              </w:rPr>
              <w:t>Date:</w:t>
            </w:r>
          </w:p>
        </w:tc>
      </w:tr>
      <w:tr w:rsidR="00C046D4" w:rsidRPr="004C3A0B" w14:paraId="0A39A80D" w14:textId="77777777" w:rsidTr="00E531A3">
        <w:trPr>
          <w:trHeight w:val="347"/>
        </w:trPr>
        <w:tc>
          <w:tcPr>
            <w:tcW w:w="1423" w:type="pct"/>
            <w:shd w:val="clear" w:color="auto" w:fill="F2F2F2" w:themeFill="background1" w:themeFillShade="F2"/>
            <w:vAlign w:val="center"/>
          </w:tcPr>
          <w:p w14:paraId="44346005" w14:textId="77777777" w:rsidR="00C046D4" w:rsidRPr="004C3A0B" w:rsidRDefault="00C046D4" w:rsidP="00E531A3">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8547E27" w14:textId="77777777" w:rsidR="00C046D4" w:rsidRPr="004C3A0B" w:rsidRDefault="00C046D4" w:rsidP="00E531A3">
            <w:pPr>
              <w:pStyle w:val="ListParagraph"/>
              <w:ind w:left="0"/>
              <w:rPr>
                <w:rFonts w:ascii="Arial" w:hAnsi="Arial" w:cs="Arial"/>
              </w:rPr>
            </w:pPr>
          </w:p>
          <w:p w14:paraId="4C786BF1" w14:textId="77777777" w:rsidR="00C046D4" w:rsidRPr="004C3A0B" w:rsidRDefault="00C046D4" w:rsidP="00E531A3">
            <w:pPr>
              <w:pStyle w:val="ListParagraph"/>
              <w:ind w:left="0"/>
              <w:rPr>
                <w:rFonts w:ascii="Arial" w:hAnsi="Arial" w:cs="Arial"/>
              </w:rPr>
            </w:pPr>
          </w:p>
        </w:tc>
        <w:tc>
          <w:tcPr>
            <w:tcW w:w="1087" w:type="pct"/>
            <w:vMerge/>
            <w:vAlign w:val="center"/>
          </w:tcPr>
          <w:p w14:paraId="42D1EB38" w14:textId="77777777" w:rsidR="00C046D4" w:rsidRPr="004C3A0B" w:rsidRDefault="00C046D4" w:rsidP="00E531A3">
            <w:pPr>
              <w:pStyle w:val="ListParagraph"/>
              <w:ind w:left="0"/>
              <w:rPr>
                <w:rFonts w:ascii="Arial" w:hAnsi="Arial" w:cs="Arial"/>
              </w:rPr>
            </w:pPr>
          </w:p>
        </w:tc>
      </w:tr>
    </w:tbl>
    <w:p w14:paraId="60F0B2FE" w14:textId="77777777" w:rsidR="00C046D4" w:rsidRDefault="00C046D4" w:rsidP="00C046D4">
      <w:pPr>
        <w:rPr>
          <w:rFonts w:ascii="Arial" w:hAnsi="Arial" w:cs="Arial"/>
          <w:b/>
        </w:rPr>
      </w:pPr>
    </w:p>
    <w:p w14:paraId="0D0FA3ED" w14:textId="77777777" w:rsidR="00C046D4" w:rsidRPr="004C3A0B" w:rsidRDefault="00C046D4" w:rsidP="00C046D4">
      <w:pPr>
        <w:autoSpaceDE w:val="0"/>
        <w:autoSpaceDN w:val="0"/>
        <w:adjustRightInd w:val="0"/>
        <w:spacing w:after="240"/>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1157"/>
        <w:gridCol w:w="8874"/>
      </w:tblGrid>
      <w:tr w:rsidR="00C046D4" w:rsidRPr="004C3A0B" w14:paraId="6AFEE2F3" w14:textId="77777777" w:rsidTr="00E531A3">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2C1072EC" w14:textId="77777777" w:rsidR="00C046D4" w:rsidRPr="004C3A0B" w:rsidRDefault="00C046D4" w:rsidP="00E531A3">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14:paraId="0E158794" w14:textId="77777777" w:rsidR="00C046D4" w:rsidRPr="004C3A0B" w:rsidRDefault="00C046D4" w:rsidP="00E531A3">
            <w:pPr>
              <w:rPr>
                <w:rFonts w:ascii="Arial" w:eastAsia="MS Gothic" w:hAnsi="Arial" w:cs="Arial"/>
                <w:bCs/>
              </w:rPr>
            </w:pPr>
            <w:r w:rsidRPr="004C3A0B">
              <w:rPr>
                <w:rFonts w:ascii="Arial" w:eastAsia="MS Gothic" w:hAnsi="Arial" w:cs="Arial"/>
                <w:bCs/>
              </w:rPr>
              <w:t>I have read the guidance notes supplied before completing the form.</w:t>
            </w:r>
          </w:p>
        </w:tc>
      </w:tr>
      <w:tr w:rsidR="00C046D4" w:rsidRPr="004C3A0B" w14:paraId="1BE12F69" w14:textId="77777777" w:rsidTr="00E531A3">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4F55683B" w14:textId="77777777" w:rsidR="00C046D4" w:rsidRPr="004C3A0B" w:rsidRDefault="00C046D4" w:rsidP="00E531A3">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14:paraId="1A8C8544" w14:textId="77777777" w:rsidR="00C046D4" w:rsidRPr="004C3A0B" w:rsidRDefault="00C046D4" w:rsidP="00E531A3">
            <w:pPr>
              <w:rPr>
                <w:rFonts w:ascii="Arial" w:hAnsi="Arial" w:cs="Arial"/>
              </w:rPr>
            </w:pPr>
            <w:r w:rsidRPr="004C3A0B">
              <w:rPr>
                <w:rFonts w:ascii="Arial" w:hAnsi="Arial" w:cs="Arial"/>
              </w:rPr>
              <w:t xml:space="preserve">I have completed </w:t>
            </w:r>
            <w:r w:rsidRPr="004C3A0B">
              <w:rPr>
                <w:rFonts w:ascii="Arial" w:hAnsi="Arial" w:cs="Arial"/>
                <w:b/>
              </w:rPr>
              <w:t>ALL RELEVANT</w:t>
            </w:r>
            <w:r w:rsidRPr="004C3A0B">
              <w:rPr>
                <w:rFonts w:ascii="Arial" w:hAnsi="Arial" w:cs="Arial"/>
              </w:rPr>
              <w:t xml:space="preserve"> sections of the form in full.</w:t>
            </w:r>
          </w:p>
        </w:tc>
      </w:tr>
      <w:tr w:rsidR="00C046D4" w:rsidRPr="004C3A0B" w14:paraId="521515E3" w14:textId="77777777" w:rsidTr="00E531A3">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28E4A158" w14:textId="77777777" w:rsidR="00C046D4" w:rsidRPr="004C3A0B" w:rsidRDefault="00C046D4" w:rsidP="00E531A3">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660E6A68" w14:textId="77777777" w:rsidR="00C046D4" w:rsidRPr="004C3A0B" w:rsidRDefault="00C046D4" w:rsidP="00E531A3">
            <w:pPr>
              <w:rPr>
                <w:rFonts w:ascii="Arial" w:hAnsi="Arial" w:cs="Arial"/>
              </w:rPr>
            </w:pPr>
            <w:r w:rsidRPr="004C3A0B">
              <w:rPr>
                <w:rFonts w:ascii="Arial" w:hAnsi="Arial" w:cs="Arial"/>
              </w:rPr>
              <w:t>I confirm that the research activity has received approval in principle</w:t>
            </w:r>
          </w:p>
        </w:tc>
      </w:tr>
      <w:tr w:rsidR="00C046D4" w:rsidRPr="004C3A0B" w14:paraId="23AECDD9" w14:textId="77777777" w:rsidTr="00E531A3">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0DF573D8" w14:textId="77777777" w:rsidR="00C046D4" w:rsidRPr="004C3A0B" w:rsidRDefault="00C046D4" w:rsidP="00E531A3">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1C69D8CC" w14:textId="77777777" w:rsidR="00C046D4" w:rsidRPr="004C3A0B" w:rsidRDefault="00C046D4" w:rsidP="00E531A3">
            <w:pPr>
              <w:rPr>
                <w:rFonts w:ascii="Arial" w:hAnsi="Arial" w:cs="Arial"/>
              </w:rPr>
            </w:pPr>
            <w:r w:rsidRPr="004C3A0B">
              <w:rPr>
                <w:rFonts w:ascii="Arial" w:hAnsi="Arial" w:cs="Arial"/>
              </w:rPr>
              <w:t>I have attached a copy of final/interim approval from external organisation (</w:t>
            </w:r>
            <w:r w:rsidRPr="00A50649">
              <w:rPr>
                <w:rFonts w:ascii="Arial" w:hAnsi="Arial" w:cs="Arial"/>
                <w:b/>
              </w:rPr>
              <w:t>where appropriate</w:t>
            </w:r>
            <w:r w:rsidRPr="004C3A0B">
              <w:rPr>
                <w:rFonts w:ascii="Arial" w:hAnsi="Arial" w:cs="Arial"/>
              </w:rPr>
              <w:t>)</w:t>
            </w:r>
          </w:p>
        </w:tc>
      </w:tr>
      <w:tr w:rsidR="00C046D4" w:rsidRPr="004C3A0B" w14:paraId="23061B88" w14:textId="77777777" w:rsidTr="00E531A3">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041BB91B" w14:textId="77777777" w:rsidR="00C046D4" w:rsidRDefault="00C046D4" w:rsidP="00E531A3">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3698E7EC" w14:textId="77777777" w:rsidR="00C046D4" w:rsidRPr="004C3A0B" w:rsidRDefault="00C046D4" w:rsidP="00E531A3">
            <w:pPr>
              <w:rPr>
                <w:rFonts w:ascii="Arial" w:hAnsi="Arial" w:cs="Arial"/>
              </w:rPr>
            </w:pPr>
            <w:r w:rsidRPr="00204E14">
              <w:rPr>
                <w:rFonts w:ascii="Arial" w:hAnsi="Arial" w:cs="Arial"/>
              </w:rPr>
              <w:t xml:space="preserve">I have attached a full risk assessment (and have NOT completed Section H of this form) (where </w:t>
            </w:r>
            <w:proofErr w:type="gramStart"/>
            <w:r w:rsidRPr="00204E14">
              <w:rPr>
                <w:rFonts w:ascii="Arial" w:hAnsi="Arial" w:cs="Arial"/>
              </w:rPr>
              <w:t>appropriate)</w:t>
            </w:r>
            <w:r>
              <w:rPr>
                <w:rFonts w:ascii="Arial" w:hAnsi="Arial" w:cs="Arial"/>
              </w:rPr>
              <w:t xml:space="preserve">  </w:t>
            </w:r>
            <w:r w:rsidRPr="003257BD">
              <w:rPr>
                <w:rFonts w:ascii="Arial" w:hAnsi="Arial" w:cs="Arial"/>
                <w:i/>
              </w:rPr>
              <w:t>ONLY</w:t>
            </w:r>
            <w:proofErr w:type="gramEnd"/>
            <w:r w:rsidRPr="003257BD">
              <w:rPr>
                <w:rFonts w:ascii="Arial" w:hAnsi="Arial" w:cs="Arial"/>
                <w:i/>
              </w:rPr>
              <w:t xml:space="preserve"> TICK IF YOU HAVE</w:t>
            </w:r>
            <w:r w:rsidRPr="0076027F">
              <w:rPr>
                <w:rFonts w:ascii="Arial" w:hAnsi="Arial" w:cs="Arial"/>
                <w:b/>
                <w:i/>
              </w:rPr>
              <w:t xml:space="preserve"> </w:t>
            </w:r>
            <w:r w:rsidRPr="003257BD">
              <w:rPr>
                <w:rFonts w:ascii="Arial" w:hAnsi="Arial" w:cs="Arial"/>
                <w:b/>
                <w:i/>
              </w:rPr>
              <w:t>ATTACHED A FULL RISK ASSESSMENT</w:t>
            </w:r>
          </w:p>
        </w:tc>
      </w:tr>
      <w:tr w:rsidR="00C046D4" w:rsidRPr="004C3A0B" w14:paraId="7D724D68" w14:textId="77777777" w:rsidTr="00E531A3">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3C5AFF3B" w14:textId="77777777" w:rsidR="00C046D4" w:rsidRPr="004C3A0B" w:rsidRDefault="00C046D4" w:rsidP="00E531A3">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09FE5793" w14:textId="77777777" w:rsidR="00C046D4" w:rsidRPr="004C3A0B" w:rsidRDefault="00C046D4" w:rsidP="00E531A3">
            <w:pPr>
              <w:rPr>
                <w:rFonts w:ascii="Arial" w:hAnsi="Arial" w:cs="Arial"/>
              </w:rPr>
            </w:pPr>
            <w:r w:rsidRPr="004C3A0B">
              <w:rPr>
                <w:rFonts w:ascii="Arial" w:hAnsi="Arial" w:cs="Arial"/>
              </w:rPr>
              <w:t xml:space="preserve">I understand that it is my responsibility to ensure that the </w:t>
            </w:r>
            <w:proofErr w:type="gramStart"/>
            <w:r w:rsidRPr="004C3A0B">
              <w:rPr>
                <w:rFonts w:ascii="Arial" w:hAnsi="Arial" w:cs="Arial"/>
              </w:rPr>
              <w:t>above named</w:t>
            </w:r>
            <w:proofErr w:type="gramEnd"/>
            <w:r w:rsidRPr="004C3A0B">
              <w:rPr>
                <w:rFonts w:ascii="Arial" w:hAnsi="Arial" w:cs="Arial"/>
              </w:rPr>
              <w:t xml:space="preserve"> research activity will meet the University’s Research Ethics and Integrity Code of Practice.</w:t>
            </w:r>
          </w:p>
        </w:tc>
      </w:tr>
      <w:tr w:rsidR="00C046D4" w:rsidRPr="004C3A0B" w14:paraId="7C4729F3" w14:textId="77777777" w:rsidTr="00E531A3">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25109907" w14:textId="77777777" w:rsidR="00C046D4" w:rsidRPr="004C3A0B" w:rsidRDefault="00C046D4" w:rsidP="00E531A3">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08CB59F8" w14:textId="77777777" w:rsidR="00C046D4" w:rsidRPr="004C3A0B" w:rsidRDefault="00C046D4" w:rsidP="00E531A3">
            <w:pPr>
              <w:rPr>
                <w:rFonts w:ascii="Arial" w:hAnsi="Arial" w:cs="Arial"/>
              </w:rPr>
            </w:pPr>
            <w:r w:rsidRPr="004C3A0B">
              <w:rPr>
                <w:rFonts w:ascii="Arial" w:hAnsi="Arial" w:cs="Arial"/>
              </w:rPr>
              <w:t>I understand that before commencing data collection all documents aimed at respondents (including information sheets, consent forms, questionnaires, interview schedules etc.) must be confirmed by the DoS/Supervisor, module tutor or Head of School.</w:t>
            </w:r>
          </w:p>
        </w:tc>
      </w:tr>
      <w:tr w:rsidR="00C046D4" w:rsidRPr="004C3A0B" w14:paraId="7B130059" w14:textId="77777777" w:rsidTr="00E531A3">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51214B95" w14:textId="77777777" w:rsidR="00C046D4" w:rsidRDefault="00C046D4" w:rsidP="00E531A3">
                <w:pPr>
                  <w:jc w:val="center"/>
                  <w:rPr>
                    <w:rFonts w:ascii="Arial" w:hAnsi="Arial" w:cs="Arial"/>
                    <w:b/>
                    <w:bCs/>
                  </w:rPr>
                </w:pPr>
                <w:r>
                  <w:rPr>
                    <w:rFonts w:ascii="MS Gothic" w:eastAsia="MS Gothic" w:hAnsi="MS Gothic" w:cs="Arial" w:hint="eastAsia"/>
                    <w:b/>
                    <w:bCs/>
                  </w:rPr>
                  <w:t>☒</w:t>
                </w:r>
              </w:p>
            </w:sdtContent>
          </w:sdt>
          <w:p w14:paraId="055D7A29" w14:textId="77777777" w:rsidR="00C046D4" w:rsidRDefault="00C046D4" w:rsidP="00E531A3">
            <w:pPr>
              <w:jc w:val="center"/>
              <w:rPr>
                <w:rFonts w:ascii="MS Gothic" w:eastAsia="MS Gothic" w:hAnsi="MS Gothic" w:cs="Arial"/>
                <w:b/>
                <w:bCs/>
              </w:rPr>
            </w:pPr>
          </w:p>
        </w:tc>
        <w:tc>
          <w:tcPr>
            <w:tcW w:w="9356" w:type="dxa"/>
            <w:vAlign w:val="center"/>
          </w:tcPr>
          <w:p w14:paraId="6E242100" w14:textId="77777777" w:rsidR="00C046D4" w:rsidRPr="004C3A0B" w:rsidRDefault="00C046D4" w:rsidP="00E531A3">
            <w:pPr>
              <w:rPr>
                <w:rFonts w:ascii="Arial" w:hAnsi="Arial" w:cs="Arial"/>
              </w:rPr>
            </w:pPr>
            <w:r>
              <w:rPr>
                <w:rFonts w:ascii="Arial" w:hAnsi="Arial" w:cs="Arial"/>
              </w:rPr>
              <w:t>I have deleted the guidance notes before submitting the PG2 for consideration</w:t>
            </w:r>
          </w:p>
        </w:tc>
      </w:tr>
    </w:tbl>
    <w:p w14:paraId="23014035" w14:textId="77777777" w:rsidR="00C046D4" w:rsidRPr="004C3A0B" w:rsidRDefault="00C046D4" w:rsidP="00C046D4">
      <w:pPr>
        <w:tabs>
          <w:tab w:val="left" w:pos="5103"/>
        </w:tabs>
        <w:rPr>
          <w:rFonts w:ascii="Arial" w:hAnsi="Arial" w:cs="Arial"/>
          <w:b/>
          <w:bCs/>
        </w:rPr>
      </w:pPr>
    </w:p>
    <w:p w14:paraId="2E073FE5" w14:textId="4D98FB04" w:rsidR="00C046D4" w:rsidRPr="004C3A0B" w:rsidRDefault="00C046D4" w:rsidP="009D4926">
      <w:pPr>
        <w:ind w:left="0"/>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C046D4" w:rsidRPr="004C3A0B" w14:paraId="0F205CF1" w14:textId="77777777" w:rsidTr="00E531A3">
        <w:tc>
          <w:tcPr>
            <w:tcW w:w="10060" w:type="dxa"/>
            <w:shd w:val="clear" w:color="auto" w:fill="F2F2F2" w:themeFill="background1" w:themeFillShade="F2"/>
          </w:tcPr>
          <w:p w14:paraId="672B01BE" w14:textId="77777777" w:rsidR="00C046D4" w:rsidRPr="004C3A0B" w:rsidRDefault="00C046D4" w:rsidP="00E531A3">
            <w:pPr>
              <w:rPr>
                <w:rFonts w:ascii="Arial" w:hAnsi="Arial" w:cs="Arial"/>
                <w:b/>
              </w:rPr>
            </w:pPr>
            <w:r w:rsidRPr="004C3A0B">
              <w:rPr>
                <w:rFonts w:ascii="Arial" w:hAnsi="Arial" w:cs="Arial"/>
                <w:b/>
              </w:rPr>
              <w:t>RESEARCH STUDENTS AND STAFF ONLY</w:t>
            </w:r>
          </w:p>
          <w:p w14:paraId="77EEC6CA" w14:textId="77777777" w:rsidR="00C046D4" w:rsidRPr="004C3A0B" w:rsidRDefault="00C046D4" w:rsidP="00E531A3">
            <w:pPr>
              <w:rPr>
                <w:rFonts w:ascii="Arial" w:hAnsi="Arial" w:cs="Arial"/>
              </w:rPr>
            </w:pPr>
            <w:r w:rsidRPr="004C3A0B">
              <w:rPr>
                <w:rFonts w:ascii="Arial" w:hAnsi="Arial" w:cs="Arial"/>
              </w:rPr>
              <w:t xml:space="preserve">All communications relating to this application during its processing must be in writing and emailed to </w:t>
            </w:r>
            <w:hyperlink r:id="rId34"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14:paraId="1E4D1B63" w14:textId="77777777" w:rsidR="00C046D4" w:rsidRPr="004C3A0B" w:rsidRDefault="00C046D4" w:rsidP="00E531A3">
            <w:pPr>
              <w:rPr>
                <w:rFonts w:ascii="Arial" w:hAnsi="Arial" w:cs="Arial"/>
              </w:rPr>
            </w:pPr>
            <w:r w:rsidRPr="004C3A0B">
              <w:rPr>
                <w:rFonts w:ascii="Arial" w:hAnsi="Arial" w:cs="Arial"/>
                <w:color w:val="000000"/>
              </w:rPr>
              <w:t xml:space="preserve">You will be informed of the outcome of your claim by email; </w:t>
            </w:r>
            <w:proofErr w:type="gramStart"/>
            <w:r w:rsidRPr="004C3A0B">
              <w:rPr>
                <w:rFonts w:ascii="Arial" w:hAnsi="Arial" w:cs="Arial"/>
                <w:color w:val="000000"/>
              </w:rPr>
              <w:t>therefore</w:t>
            </w:r>
            <w:proofErr w:type="gramEnd"/>
            <w:r w:rsidRPr="004C3A0B">
              <w:rPr>
                <w:rFonts w:ascii="Arial" w:hAnsi="Arial" w:cs="Arial"/>
                <w:b/>
                <w:color w:val="000000"/>
              </w:rPr>
              <w:t xml:space="preserve"> </w:t>
            </w:r>
            <w:r w:rsidRPr="004C3A0B">
              <w:rPr>
                <w:rStyle w:val="Strong"/>
                <w:rFonts w:ascii="Arial" w:hAnsi="Arial" w:cs="Arial"/>
                <w:color w:val="000000"/>
              </w:rPr>
              <w:t>it is important that you check your University and personal email accounts regularly</w:t>
            </w:r>
            <w:r w:rsidRPr="004C3A0B">
              <w:rPr>
                <w:rFonts w:ascii="Arial" w:hAnsi="Arial" w:cs="Arial"/>
                <w:b/>
                <w:bCs/>
              </w:rPr>
              <w:t>.</w:t>
            </w:r>
          </w:p>
        </w:tc>
      </w:tr>
    </w:tbl>
    <w:p w14:paraId="679A30F6" w14:textId="77777777" w:rsidR="00C046D4" w:rsidRPr="004C3A0B" w:rsidRDefault="00C046D4" w:rsidP="00C046D4">
      <w:pPr>
        <w:tabs>
          <w:tab w:val="left" w:pos="5103"/>
        </w:tabs>
        <w:rPr>
          <w:rFonts w:ascii="Arial" w:hAnsi="Arial" w:cs="Arial"/>
          <w:b/>
          <w:bCs/>
        </w:rPr>
      </w:pPr>
    </w:p>
    <w:p w14:paraId="21553C0A" w14:textId="77777777" w:rsidR="00C046D4" w:rsidRPr="004C3A0B" w:rsidRDefault="00C046D4" w:rsidP="00C046D4">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rPr>
      </w:pPr>
      <w:r w:rsidRPr="004C3A0B">
        <w:rPr>
          <w:rFonts w:ascii="Arial" w:hAnsi="Arial" w:cs="Arial"/>
          <w:b/>
          <w:bCs/>
        </w:rPr>
        <w:t xml:space="preserve">STUDENTS ON UNDERGRADUATE OR TAUGHT MASTERS PROGRAMMES </w:t>
      </w:r>
      <w:r w:rsidRPr="004C3A0B">
        <w:rPr>
          <w:rFonts w:ascii="Arial" w:hAnsi="Arial" w:cs="Arial"/>
          <w:bCs/>
        </w:rPr>
        <w:t xml:space="preserve">should </w:t>
      </w:r>
      <w:proofErr w:type="gramStart"/>
      <w:r w:rsidRPr="004C3A0B">
        <w:rPr>
          <w:rFonts w:ascii="Arial" w:hAnsi="Arial" w:cs="Arial"/>
          <w:bCs/>
        </w:rPr>
        <w:t>submit  this</w:t>
      </w:r>
      <w:proofErr w:type="gramEnd"/>
      <w:r w:rsidRPr="004C3A0B">
        <w:rPr>
          <w:rFonts w:ascii="Arial" w:hAnsi="Arial" w:cs="Arial"/>
          <w:bCs/>
        </w:rPr>
        <w:t xml:space="preserve"> form (and receive the outcome) via systems explained to you by the supervisor/module leader.</w:t>
      </w:r>
    </w:p>
    <w:p w14:paraId="5DED09F9" w14:textId="77777777" w:rsidR="00C046D4" w:rsidRPr="004C3A0B" w:rsidRDefault="00C046D4" w:rsidP="00C046D4">
      <w:pPr>
        <w:tabs>
          <w:tab w:val="left" w:pos="5103"/>
        </w:tabs>
        <w:rPr>
          <w:rFonts w:ascii="Arial" w:hAnsi="Arial" w:cs="Arial"/>
          <w:bCs/>
        </w:rPr>
      </w:pPr>
    </w:p>
    <w:p w14:paraId="69A47417" w14:textId="77777777" w:rsidR="00C046D4" w:rsidRDefault="00C046D4" w:rsidP="00C046D4">
      <w:pPr>
        <w:tabs>
          <w:tab w:val="left" w:pos="5103"/>
        </w:tabs>
        <w:rPr>
          <w:rStyle w:val="Hyperlink"/>
          <w:rFonts w:ascii="Arial" w:hAnsi="Arial" w:cs="Arial"/>
        </w:rPr>
      </w:pPr>
      <w:r w:rsidRPr="004C3A0B">
        <w:rPr>
          <w:rFonts w:ascii="Arial" w:hAnsi="Arial" w:cs="Arial"/>
          <w:b/>
          <w:bCs/>
        </w:rPr>
        <w:t xml:space="preserve">This form is available electronically from the Academic Office web pages: </w:t>
      </w:r>
      <w:hyperlink r:id="rId35" w:history="1">
        <w:r w:rsidRPr="004C3A0B">
          <w:rPr>
            <w:rStyle w:val="Hyperlink"/>
            <w:rFonts w:ascii="Arial" w:hAnsi="Arial" w:cs="Arial"/>
          </w:rPr>
          <w:t>http://www.uwtsd.ac.uk/academic-office/</w:t>
        </w:r>
      </w:hyperlink>
    </w:p>
    <w:p w14:paraId="65068001" w14:textId="77777777" w:rsidR="00C046D4" w:rsidRPr="004C3A0B" w:rsidRDefault="00C046D4" w:rsidP="00C046D4">
      <w:pPr>
        <w:tabs>
          <w:tab w:val="left" w:pos="5103"/>
        </w:tabs>
        <w:rPr>
          <w:rFonts w:ascii="Arial" w:hAnsi="Arial" w:cs="Arial"/>
          <w:bCs/>
        </w:rPr>
      </w:pPr>
    </w:p>
    <w:p w14:paraId="4569848C" w14:textId="77777777" w:rsidR="00C046D4" w:rsidRDefault="00C046D4" w:rsidP="00C046D4">
      <w:pPr>
        <w:jc w:val="center"/>
        <w:rPr>
          <w:rFonts w:ascii="Arial" w:hAnsi="Arial" w:cs="Arial"/>
          <w:b/>
        </w:rPr>
      </w:pPr>
    </w:p>
    <w:p w14:paraId="7C0ED50F" w14:textId="77777777" w:rsidR="00C046D4" w:rsidRDefault="00C046D4" w:rsidP="00C046D4">
      <w:pPr>
        <w:jc w:val="center"/>
        <w:rPr>
          <w:rFonts w:ascii="Arial" w:hAnsi="Arial" w:cs="Arial"/>
          <w:b/>
        </w:rPr>
      </w:pPr>
    </w:p>
    <w:p w14:paraId="6010975C" w14:textId="77777777" w:rsidR="00C046D4" w:rsidRPr="004C3A0B" w:rsidRDefault="00C046D4" w:rsidP="00C046D4">
      <w:pPr>
        <w:jc w:val="center"/>
        <w:rPr>
          <w:rFonts w:ascii="Arial" w:hAnsi="Arial" w:cs="Arial"/>
          <w:b/>
        </w:rPr>
      </w:pPr>
      <w:r w:rsidRPr="004C3A0B">
        <w:rPr>
          <w:rFonts w:ascii="Arial" w:hAnsi="Arial" w:cs="Arial"/>
          <w:b/>
        </w:rPr>
        <w:t>Application Process</w:t>
      </w:r>
    </w:p>
    <w:p w14:paraId="778B8873" w14:textId="77777777" w:rsidR="00C046D4" w:rsidRPr="004C3A0B" w:rsidRDefault="00C046D4" w:rsidP="00C046D4">
      <w:pPr>
        <w:rPr>
          <w:rFonts w:ascii="Arial" w:hAnsi="Arial" w:cs="Arial"/>
        </w:rPr>
      </w:pPr>
    </w:p>
    <w:p w14:paraId="3EFE906C" w14:textId="77777777" w:rsidR="00C046D4" w:rsidRPr="004C3A0B" w:rsidRDefault="00C046D4" w:rsidP="00C046D4">
      <w:pPr>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36" w:history="1">
        <w:r w:rsidRPr="004C3A0B">
          <w:rPr>
            <w:rStyle w:val="Hyperlink"/>
            <w:rFonts w:ascii="Arial" w:hAnsi="Arial" w:cs="Arial"/>
          </w:rPr>
          <w:t>pgresearch@uwtsd.ac.uk</w:t>
        </w:r>
      </w:hyperlink>
      <w:r w:rsidRPr="004C3A0B">
        <w:rPr>
          <w:rStyle w:val="Hyperlink"/>
          <w:rFonts w:ascii="Arial" w:hAnsi="Arial" w:cs="Arial"/>
        </w:rPr>
        <w:t>)</w:t>
      </w:r>
      <w:r w:rsidRPr="004C3A0B">
        <w:rPr>
          <w:rFonts w:ascii="Arial" w:hAnsi="Arial" w:cs="Arial"/>
        </w:rPr>
        <w:t xml:space="preserve">.   Staff research directly in relation to personal study for taught undergraduate or </w:t>
      </w:r>
      <w:proofErr w:type="gramStart"/>
      <w:r w:rsidRPr="004C3A0B">
        <w:rPr>
          <w:rFonts w:ascii="Arial" w:hAnsi="Arial" w:cs="Arial"/>
        </w:rPr>
        <w:t>Masters</w:t>
      </w:r>
      <w:proofErr w:type="gramEnd"/>
      <w:r w:rsidRPr="004C3A0B">
        <w:rPr>
          <w:rFonts w:ascii="Arial" w:hAnsi="Arial" w:cs="Arial"/>
        </w:rPr>
        <w:t xml:space="preserve"> programmes should be submitted via the Faculty procedures explained below.</w:t>
      </w:r>
    </w:p>
    <w:p w14:paraId="46F767C2" w14:textId="77777777" w:rsidR="00C046D4" w:rsidRPr="004C3A0B" w:rsidRDefault="00C046D4" w:rsidP="00C046D4">
      <w:pPr>
        <w:rPr>
          <w:rFonts w:ascii="Arial" w:hAnsi="Arial" w:cs="Arial"/>
        </w:rPr>
      </w:pPr>
    </w:p>
    <w:p w14:paraId="1C54663B" w14:textId="77777777" w:rsidR="00C046D4" w:rsidRPr="004C3A0B" w:rsidRDefault="00C046D4" w:rsidP="00C046D4">
      <w:pPr>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Faculty will refer these to the University Ethics Committee.   Any student activity that involves the collection of primary data needs to undergo Ethical </w:t>
      </w:r>
      <w:proofErr w:type="gramStart"/>
      <w:r w:rsidRPr="004C3A0B">
        <w:rPr>
          <w:rFonts w:ascii="Arial" w:hAnsi="Arial" w:cs="Arial"/>
        </w:rPr>
        <w:t>approval,</w:t>
      </w:r>
      <w:proofErr w:type="gramEnd"/>
      <w:r w:rsidRPr="004C3A0B">
        <w:rPr>
          <w:rFonts w:ascii="Arial" w:hAnsi="Arial" w:cs="Arial"/>
        </w:rPr>
        <w:t xml:space="preserve"> this includes assignment work as well as dissertations.   </w:t>
      </w:r>
    </w:p>
    <w:p w14:paraId="6CE2965C" w14:textId="77777777" w:rsidR="00C046D4" w:rsidRPr="004C3A0B" w:rsidRDefault="00C046D4" w:rsidP="00C046D4">
      <w:pPr>
        <w:rPr>
          <w:rFonts w:ascii="Arial" w:hAnsi="Arial" w:cs="Arial"/>
        </w:rPr>
      </w:pPr>
    </w:p>
    <w:p w14:paraId="1965C428" w14:textId="75C3D5D5" w:rsidR="0082747B" w:rsidRDefault="0082747B" w:rsidP="009D4926">
      <w:pPr>
        <w:ind w:left="0"/>
        <w:rPr>
          <w:rFonts w:ascii="Arial" w:hAnsi="Arial" w:cs="Arial"/>
          <w:b/>
          <w:bCs/>
        </w:rPr>
      </w:pPr>
    </w:p>
    <w:p w14:paraId="74EF361A" w14:textId="77777777" w:rsidR="0082747B" w:rsidRDefault="0082747B">
      <w:pPr>
        <w:rPr>
          <w:rFonts w:ascii="Arial" w:hAnsi="Arial" w:cs="Arial"/>
          <w:b/>
          <w:bCs/>
        </w:rPr>
      </w:pPr>
      <w:r>
        <w:rPr>
          <w:rFonts w:ascii="Arial" w:hAnsi="Arial" w:cs="Arial"/>
          <w:b/>
          <w:bCs/>
        </w:rPr>
        <w:br w:type="page"/>
      </w:r>
    </w:p>
    <w:p w14:paraId="6E2AA9E0" w14:textId="6535DF07" w:rsidR="00C046D4" w:rsidRDefault="0082747B" w:rsidP="009D4926">
      <w:pPr>
        <w:ind w:left="0"/>
        <w:rPr>
          <w:rFonts w:ascii="Times New Roman" w:hAnsi="Times New Roman" w:cs="Times New Roman"/>
          <w:b/>
          <w:bCs/>
          <w:u w:val="single"/>
        </w:rPr>
      </w:pPr>
      <w:r w:rsidRPr="0082747B">
        <w:rPr>
          <w:rFonts w:ascii="Times New Roman" w:hAnsi="Times New Roman" w:cs="Times New Roman"/>
          <w:b/>
          <w:bCs/>
          <w:u w:val="single"/>
        </w:rPr>
        <w:lastRenderedPageBreak/>
        <w:t>Appendix N</w:t>
      </w:r>
    </w:p>
    <w:p w14:paraId="6E5AF861" w14:textId="77777777" w:rsidR="00367167" w:rsidRDefault="00367167" w:rsidP="009D4926">
      <w:pPr>
        <w:ind w:left="0"/>
        <w:rPr>
          <w:rFonts w:ascii="Times New Roman" w:hAnsi="Times New Roman" w:cs="Times New Roman"/>
          <w:b/>
          <w:bCs/>
          <w:u w:val="single"/>
        </w:rPr>
      </w:pPr>
    </w:p>
    <w:p w14:paraId="5EB9F4C5" w14:textId="32F78BCA" w:rsidR="0082747B" w:rsidRDefault="0082747B" w:rsidP="009D4926">
      <w:pPr>
        <w:ind w:left="0"/>
        <w:rPr>
          <w:rFonts w:ascii="Times New Roman" w:hAnsi="Times New Roman" w:cs="Times New Roman"/>
          <w:b/>
          <w:bCs/>
          <w:u w:val="single"/>
        </w:rPr>
      </w:pPr>
      <w:r>
        <w:rPr>
          <w:rFonts w:ascii="Times New Roman" w:hAnsi="Times New Roman" w:cs="Times New Roman"/>
          <w:b/>
          <w:bCs/>
          <w:noProof/>
          <w:u w:val="single"/>
        </w:rPr>
        <w:drawing>
          <wp:anchor distT="0" distB="0" distL="114300" distR="114300" simplePos="0" relativeHeight="251655680" behindDoc="0" locked="0" layoutInCell="1" allowOverlap="1" wp14:anchorId="420E66C8" wp14:editId="0AD438CC">
            <wp:simplePos x="0" y="0"/>
            <wp:positionH relativeFrom="column">
              <wp:posOffset>0</wp:posOffset>
            </wp:positionH>
            <wp:positionV relativeFrom="paragraph">
              <wp:posOffset>10227</wp:posOffset>
            </wp:positionV>
            <wp:extent cx="3537585" cy="890270"/>
            <wp:effectExtent l="0" t="0" r="5715" b="508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537585" cy="890270"/>
                    </a:xfrm>
                    <a:prstGeom prst="rect">
                      <a:avLst/>
                    </a:prstGeom>
                    <a:noFill/>
                    <a:ln>
                      <a:noFill/>
                    </a:ln>
                  </pic:spPr>
                </pic:pic>
              </a:graphicData>
            </a:graphic>
          </wp:anchor>
        </w:drawing>
      </w:r>
    </w:p>
    <w:p w14:paraId="5DBA833F" w14:textId="5749F0EF" w:rsidR="00367167" w:rsidRPr="00367167" w:rsidRDefault="00367167" w:rsidP="00367167">
      <w:pPr>
        <w:rPr>
          <w:rFonts w:ascii="Times New Roman" w:hAnsi="Times New Roman" w:cs="Times New Roman"/>
        </w:rPr>
      </w:pPr>
    </w:p>
    <w:p w14:paraId="4AACF3FD" w14:textId="4BCD68F9" w:rsidR="00367167" w:rsidRDefault="00367167" w:rsidP="00367167">
      <w:pPr>
        <w:rPr>
          <w:rFonts w:ascii="Times New Roman" w:hAnsi="Times New Roman" w:cs="Times New Roman"/>
          <w:b/>
          <w:bCs/>
          <w:u w:val="single"/>
        </w:rPr>
      </w:pPr>
      <w:r>
        <w:rPr>
          <w:rFonts w:ascii="Times New Roman" w:hAnsi="Times New Roman" w:cs="Times New Roman"/>
          <w:noProof/>
        </w:rPr>
        <w:drawing>
          <wp:anchor distT="0" distB="0" distL="114300" distR="114300" simplePos="0" relativeHeight="251658752" behindDoc="0" locked="0" layoutInCell="1" allowOverlap="1" wp14:anchorId="5D738827" wp14:editId="2240F585">
            <wp:simplePos x="0" y="0"/>
            <wp:positionH relativeFrom="margin">
              <wp:align>left</wp:align>
            </wp:positionH>
            <wp:positionV relativeFrom="paragraph">
              <wp:posOffset>353261</wp:posOffset>
            </wp:positionV>
            <wp:extent cx="5101590" cy="1828800"/>
            <wp:effectExtent l="0" t="0" r="3810" b="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101590" cy="1828800"/>
                    </a:xfrm>
                    <a:prstGeom prst="rect">
                      <a:avLst/>
                    </a:prstGeom>
                    <a:noFill/>
                    <a:ln>
                      <a:noFill/>
                    </a:ln>
                  </pic:spPr>
                </pic:pic>
              </a:graphicData>
            </a:graphic>
          </wp:anchor>
        </w:drawing>
      </w:r>
    </w:p>
    <w:p w14:paraId="24C98D66" w14:textId="0076D00C" w:rsidR="00367167" w:rsidRPr="00367167" w:rsidRDefault="00620353" w:rsidP="00367167">
      <w:pPr>
        <w:rPr>
          <w:rFonts w:ascii="Times New Roman" w:hAnsi="Times New Roman" w:cs="Times New Roman"/>
        </w:rPr>
      </w:pPr>
      <w:r>
        <w:rPr>
          <w:rFonts w:ascii="Times New Roman" w:hAnsi="Times New Roman" w:cs="Times New Roman"/>
          <w:noProof/>
        </w:rPr>
        <w:drawing>
          <wp:anchor distT="0" distB="0" distL="114300" distR="114300" simplePos="0" relativeHeight="251680768" behindDoc="0" locked="0" layoutInCell="1" allowOverlap="1" wp14:anchorId="12D19CC4" wp14:editId="4F57D6ED">
            <wp:simplePos x="0" y="0"/>
            <wp:positionH relativeFrom="margin">
              <wp:align>right</wp:align>
            </wp:positionH>
            <wp:positionV relativeFrom="paragraph">
              <wp:posOffset>1783648</wp:posOffset>
            </wp:positionV>
            <wp:extent cx="5727065" cy="1058545"/>
            <wp:effectExtent l="0" t="0" r="6985" b="8255"/>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27065" cy="1058545"/>
                    </a:xfrm>
                    <a:prstGeom prst="rect">
                      <a:avLst/>
                    </a:prstGeom>
                    <a:noFill/>
                    <a:ln>
                      <a:noFill/>
                    </a:ln>
                  </pic:spPr>
                </pic:pic>
              </a:graphicData>
            </a:graphic>
          </wp:anchor>
        </w:drawing>
      </w:r>
    </w:p>
    <w:sectPr w:rsidR="00367167" w:rsidRPr="00367167" w:rsidSect="00C130EC">
      <w:headerReference w:type="default" r:id="rId40"/>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9FF460" w14:textId="77777777" w:rsidR="00944CD7" w:rsidRDefault="00944CD7" w:rsidP="00D60D64">
      <w:pPr>
        <w:spacing w:after="0" w:line="240" w:lineRule="auto"/>
      </w:pPr>
      <w:r>
        <w:separator/>
      </w:r>
    </w:p>
  </w:endnote>
  <w:endnote w:type="continuationSeparator" w:id="0">
    <w:p w14:paraId="262B3898" w14:textId="77777777" w:rsidR="00944CD7" w:rsidRDefault="00944CD7" w:rsidP="00D60D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60ED45" w14:textId="77777777" w:rsidR="00944CD7" w:rsidRDefault="00944CD7" w:rsidP="00D60D64">
      <w:pPr>
        <w:spacing w:after="0" w:line="240" w:lineRule="auto"/>
      </w:pPr>
      <w:r>
        <w:separator/>
      </w:r>
    </w:p>
  </w:footnote>
  <w:footnote w:type="continuationSeparator" w:id="0">
    <w:p w14:paraId="438D54F3" w14:textId="77777777" w:rsidR="00944CD7" w:rsidRDefault="00944CD7" w:rsidP="00D60D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54699825"/>
      <w:docPartObj>
        <w:docPartGallery w:val="Page Numbers (Top of Page)"/>
        <w:docPartUnique/>
      </w:docPartObj>
    </w:sdtPr>
    <w:sdtEndPr>
      <w:rPr>
        <w:noProof/>
      </w:rPr>
    </w:sdtEndPr>
    <w:sdtContent>
      <w:p w14:paraId="1E87410F" w14:textId="7C8228B1" w:rsidR="00C130EC" w:rsidRDefault="00C130EC">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DFDBF5D" w14:textId="71E94EF7" w:rsidR="00EF1AC0" w:rsidRDefault="00EF1A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464D95"/>
    <w:multiLevelType w:val="hybridMultilevel"/>
    <w:tmpl w:val="26142A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C75FB6"/>
    <w:multiLevelType w:val="hybridMultilevel"/>
    <w:tmpl w:val="97B20116"/>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D0926B0"/>
    <w:multiLevelType w:val="hybridMultilevel"/>
    <w:tmpl w:val="28C8C4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340500"/>
    <w:multiLevelType w:val="hybridMultilevel"/>
    <w:tmpl w:val="10ACFA72"/>
    <w:lvl w:ilvl="0" w:tplc="7F4268EC">
      <w:start w:val="1"/>
      <w:numFmt w:val="bullet"/>
      <w:lvlText w:val="•"/>
      <w:lvlJc w:val="left"/>
      <w:pPr>
        <w:tabs>
          <w:tab w:val="num" w:pos="720"/>
        </w:tabs>
        <w:ind w:left="720" w:hanging="360"/>
      </w:pPr>
      <w:rPr>
        <w:rFonts w:ascii="Arial" w:hAnsi="Arial" w:hint="default"/>
      </w:rPr>
    </w:lvl>
    <w:lvl w:ilvl="1" w:tplc="AE3CB494" w:tentative="1">
      <w:start w:val="1"/>
      <w:numFmt w:val="bullet"/>
      <w:lvlText w:val="•"/>
      <w:lvlJc w:val="left"/>
      <w:pPr>
        <w:tabs>
          <w:tab w:val="num" w:pos="1440"/>
        </w:tabs>
        <w:ind w:left="1440" w:hanging="360"/>
      </w:pPr>
      <w:rPr>
        <w:rFonts w:ascii="Arial" w:hAnsi="Arial" w:hint="default"/>
      </w:rPr>
    </w:lvl>
    <w:lvl w:ilvl="2" w:tplc="13749BE0">
      <w:start w:val="1"/>
      <w:numFmt w:val="bullet"/>
      <w:lvlText w:val="•"/>
      <w:lvlJc w:val="left"/>
      <w:pPr>
        <w:tabs>
          <w:tab w:val="num" w:pos="2160"/>
        </w:tabs>
        <w:ind w:left="2160" w:hanging="360"/>
      </w:pPr>
      <w:rPr>
        <w:rFonts w:ascii="Arial" w:hAnsi="Arial" w:hint="default"/>
      </w:rPr>
    </w:lvl>
    <w:lvl w:ilvl="3" w:tplc="56D8F0A4" w:tentative="1">
      <w:start w:val="1"/>
      <w:numFmt w:val="bullet"/>
      <w:lvlText w:val="•"/>
      <w:lvlJc w:val="left"/>
      <w:pPr>
        <w:tabs>
          <w:tab w:val="num" w:pos="2880"/>
        </w:tabs>
        <w:ind w:left="2880" w:hanging="360"/>
      </w:pPr>
      <w:rPr>
        <w:rFonts w:ascii="Arial" w:hAnsi="Arial" w:hint="default"/>
      </w:rPr>
    </w:lvl>
    <w:lvl w:ilvl="4" w:tplc="4CFCEC8C" w:tentative="1">
      <w:start w:val="1"/>
      <w:numFmt w:val="bullet"/>
      <w:lvlText w:val="•"/>
      <w:lvlJc w:val="left"/>
      <w:pPr>
        <w:tabs>
          <w:tab w:val="num" w:pos="3600"/>
        </w:tabs>
        <w:ind w:left="3600" w:hanging="360"/>
      </w:pPr>
      <w:rPr>
        <w:rFonts w:ascii="Arial" w:hAnsi="Arial" w:hint="default"/>
      </w:rPr>
    </w:lvl>
    <w:lvl w:ilvl="5" w:tplc="72D25A08" w:tentative="1">
      <w:start w:val="1"/>
      <w:numFmt w:val="bullet"/>
      <w:lvlText w:val="•"/>
      <w:lvlJc w:val="left"/>
      <w:pPr>
        <w:tabs>
          <w:tab w:val="num" w:pos="4320"/>
        </w:tabs>
        <w:ind w:left="4320" w:hanging="360"/>
      </w:pPr>
      <w:rPr>
        <w:rFonts w:ascii="Arial" w:hAnsi="Arial" w:hint="default"/>
      </w:rPr>
    </w:lvl>
    <w:lvl w:ilvl="6" w:tplc="6C2C54D4" w:tentative="1">
      <w:start w:val="1"/>
      <w:numFmt w:val="bullet"/>
      <w:lvlText w:val="•"/>
      <w:lvlJc w:val="left"/>
      <w:pPr>
        <w:tabs>
          <w:tab w:val="num" w:pos="5040"/>
        </w:tabs>
        <w:ind w:left="5040" w:hanging="360"/>
      </w:pPr>
      <w:rPr>
        <w:rFonts w:ascii="Arial" w:hAnsi="Arial" w:hint="default"/>
      </w:rPr>
    </w:lvl>
    <w:lvl w:ilvl="7" w:tplc="DA7C805A" w:tentative="1">
      <w:start w:val="1"/>
      <w:numFmt w:val="bullet"/>
      <w:lvlText w:val="•"/>
      <w:lvlJc w:val="left"/>
      <w:pPr>
        <w:tabs>
          <w:tab w:val="num" w:pos="5760"/>
        </w:tabs>
        <w:ind w:left="5760" w:hanging="360"/>
      </w:pPr>
      <w:rPr>
        <w:rFonts w:ascii="Arial" w:hAnsi="Arial" w:hint="default"/>
      </w:rPr>
    </w:lvl>
    <w:lvl w:ilvl="8" w:tplc="5AC6D51E"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0"/>
  </w:num>
  <w:num w:numId="3">
    <w:abstractNumId w:val="3"/>
  </w:num>
  <w:num w:numId="4">
    <w:abstractNumId w:val="12"/>
  </w:num>
  <w:num w:numId="5">
    <w:abstractNumId w:val="23"/>
  </w:num>
  <w:num w:numId="6">
    <w:abstractNumId w:val="4"/>
  </w:num>
  <w:num w:numId="7">
    <w:abstractNumId w:val="28"/>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9"/>
  </w:num>
  <w:num w:numId="13">
    <w:abstractNumId w:val="10"/>
  </w:num>
  <w:num w:numId="14">
    <w:abstractNumId w:val="26"/>
  </w:num>
  <w:num w:numId="15">
    <w:abstractNumId w:val="24"/>
  </w:num>
  <w:num w:numId="16">
    <w:abstractNumId w:val="25"/>
  </w:num>
  <w:num w:numId="17">
    <w:abstractNumId w:val="1"/>
  </w:num>
  <w:num w:numId="18">
    <w:abstractNumId w:val="7"/>
  </w:num>
  <w:num w:numId="19">
    <w:abstractNumId w:val="8"/>
  </w:num>
  <w:num w:numId="20">
    <w:abstractNumId w:val="13"/>
  </w:num>
  <w:num w:numId="21">
    <w:abstractNumId w:val="15"/>
  </w:num>
  <w:num w:numId="22">
    <w:abstractNumId w:val="27"/>
  </w:num>
  <w:num w:numId="23">
    <w:abstractNumId w:val="6"/>
  </w:num>
  <w:num w:numId="24">
    <w:abstractNumId w:val="16"/>
  </w:num>
  <w:num w:numId="25">
    <w:abstractNumId w:val="22"/>
  </w:num>
  <w:num w:numId="26">
    <w:abstractNumId w:val="2"/>
  </w:num>
  <w:num w:numId="27">
    <w:abstractNumId w:val="11"/>
  </w:num>
  <w:num w:numId="28">
    <w:abstractNumId w:val="14"/>
  </w:num>
  <w:num w:numId="29">
    <w:abstractNumId w:val="29"/>
  </w:num>
  <w:num w:numId="30">
    <w:abstractNumId w:val="20"/>
  </w:num>
  <w:num w:numId="3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05B7"/>
    <w:rsid w:val="0000749D"/>
    <w:rsid w:val="0001036A"/>
    <w:rsid w:val="00016E0B"/>
    <w:rsid w:val="000200B2"/>
    <w:rsid w:val="00030983"/>
    <w:rsid w:val="000312C5"/>
    <w:rsid w:val="00031CBD"/>
    <w:rsid w:val="00034FDE"/>
    <w:rsid w:val="0003575A"/>
    <w:rsid w:val="00036439"/>
    <w:rsid w:val="000445BC"/>
    <w:rsid w:val="0005056E"/>
    <w:rsid w:val="0005532C"/>
    <w:rsid w:val="00056376"/>
    <w:rsid w:val="00057227"/>
    <w:rsid w:val="00057924"/>
    <w:rsid w:val="00064C54"/>
    <w:rsid w:val="00072066"/>
    <w:rsid w:val="00072A46"/>
    <w:rsid w:val="000745DC"/>
    <w:rsid w:val="000823B0"/>
    <w:rsid w:val="000840D0"/>
    <w:rsid w:val="00086F6E"/>
    <w:rsid w:val="00093481"/>
    <w:rsid w:val="00094ABA"/>
    <w:rsid w:val="0009579E"/>
    <w:rsid w:val="00096886"/>
    <w:rsid w:val="000A36CD"/>
    <w:rsid w:val="000A3B9A"/>
    <w:rsid w:val="000A4409"/>
    <w:rsid w:val="000A5B7C"/>
    <w:rsid w:val="000B052F"/>
    <w:rsid w:val="000B223C"/>
    <w:rsid w:val="000B234E"/>
    <w:rsid w:val="000B4CBF"/>
    <w:rsid w:val="000B59EF"/>
    <w:rsid w:val="000C2836"/>
    <w:rsid w:val="000D12E4"/>
    <w:rsid w:val="000D1C3D"/>
    <w:rsid w:val="000D6C50"/>
    <w:rsid w:val="000E0EE2"/>
    <w:rsid w:val="000E64F9"/>
    <w:rsid w:val="000F37F7"/>
    <w:rsid w:val="000F51EE"/>
    <w:rsid w:val="00100544"/>
    <w:rsid w:val="00100C58"/>
    <w:rsid w:val="0010247B"/>
    <w:rsid w:val="00103115"/>
    <w:rsid w:val="001100AD"/>
    <w:rsid w:val="001153C0"/>
    <w:rsid w:val="0012182E"/>
    <w:rsid w:val="00122019"/>
    <w:rsid w:val="00122AD4"/>
    <w:rsid w:val="0013173E"/>
    <w:rsid w:val="00132448"/>
    <w:rsid w:val="00134A5B"/>
    <w:rsid w:val="00134A9E"/>
    <w:rsid w:val="00142AAA"/>
    <w:rsid w:val="0014466E"/>
    <w:rsid w:val="001472A7"/>
    <w:rsid w:val="00151AFE"/>
    <w:rsid w:val="0015371C"/>
    <w:rsid w:val="00153871"/>
    <w:rsid w:val="001558E9"/>
    <w:rsid w:val="00157902"/>
    <w:rsid w:val="00157D4F"/>
    <w:rsid w:val="00166B42"/>
    <w:rsid w:val="001720A9"/>
    <w:rsid w:val="001720DD"/>
    <w:rsid w:val="0017335B"/>
    <w:rsid w:val="001806B6"/>
    <w:rsid w:val="00184342"/>
    <w:rsid w:val="00185045"/>
    <w:rsid w:val="0019118B"/>
    <w:rsid w:val="0019183F"/>
    <w:rsid w:val="00197D2D"/>
    <w:rsid w:val="001A0C2A"/>
    <w:rsid w:val="001A719E"/>
    <w:rsid w:val="001B13BF"/>
    <w:rsid w:val="001B1BA8"/>
    <w:rsid w:val="001B232A"/>
    <w:rsid w:val="001B402C"/>
    <w:rsid w:val="001B4B37"/>
    <w:rsid w:val="001C006A"/>
    <w:rsid w:val="001C53B0"/>
    <w:rsid w:val="001D1391"/>
    <w:rsid w:val="001D46C8"/>
    <w:rsid w:val="001E068E"/>
    <w:rsid w:val="001F2A29"/>
    <w:rsid w:val="001F569D"/>
    <w:rsid w:val="001F5D3E"/>
    <w:rsid w:val="001F61F1"/>
    <w:rsid w:val="00200603"/>
    <w:rsid w:val="00202009"/>
    <w:rsid w:val="002066B5"/>
    <w:rsid w:val="00210A18"/>
    <w:rsid w:val="0021117D"/>
    <w:rsid w:val="00215E70"/>
    <w:rsid w:val="00220ACC"/>
    <w:rsid w:val="00221274"/>
    <w:rsid w:val="002217C0"/>
    <w:rsid w:val="00232995"/>
    <w:rsid w:val="00240776"/>
    <w:rsid w:val="002521A0"/>
    <w:rsid w:val="00253CC7"/>
    <w:rsid w:val="002556F2"/>
    <w:rsid w:val="00257872"/>
    <w:rsid w:val="00260268"/>
    <w:rsid w:val="002612D9"/>
    <w:rsid w:val="00270230"/>
    <w:rsid w:val="00271410"/>
    <w:rsid w:val="0027268D"/>
    <w:rsid w:val="00277A2E"/>
    <w:rsid w:val="00282BB9"/>
    <w:rsid w:val="00286A00"/>
    <w:rsid w:val="00287845"/>
    <w:rsid w:val="00291C92"/>
    <w:rsid w:val="00291CCA"/>
    <w:rsid w:val="00294B71"/>
    <w:rsid w:val="00295753"/>
    <w:rsid w:val="00296794"/>
    <w:rsid w:val="00296A4B"/>
    <w:rsid w:val="00296AD3"/>
    <w:rsid w:val="002A1A98"/>
    <w:rsid w:val="002A3BF0"/>
    <w:rsid w:val="002A436A"/>
    <w:rsid w:val="002A4B61"/>
    <w:rsid w:val="002A5C4B"/>
    <w:rsid w:val="002B0EE4"/>
    <w:rsid w:val="002B5B71"/>
    <w:rsid w:val="002B639B"/>
    <w:rsid w:val="002C2876"/>
    <w:rsid w:val="002C6010"/>
    <w:rsid w:val="002C7BAB"/>
    <w:rsid w:val="002D557B"/>
    <w:rsid w:val="002D6E57"/>
    <w:rsid w:val="002F2632"/>
    <w:rsid w:val="002F4DAA"/>
    <w:rsid w:val="002F6EFF"/>
    <w:rsid w:val="003002AF"/>
    <w:rsid w:val="0030499F"/>
    <w:rsid w:val="00310889"/>
    <w:rsid w:val="00312658"/>
    <w:rsid w:val="0031410F"/>
    <w:rsid w:val="0031510B"/>
    <w:rsid w:val="00315BC0"/>
    <w:rsid w:val="00317869"/>
    <w:rsid w:val="00320953"/>
    <w:rsid w:val="00321A37"/>
    <w:rsid w:val="003237EA"/>
    <w:rsid w:val="003243B0"/>
    <w:rsid w:val="003337A2"/>
    <w:rsid w:val="003359D3"/>
    <w:rsid w:val="00337C09"/>
    <w:rsid w:val="00340B6C"/>
    <w:rsid w:val="0034153E"/>
    <w:rsid w:val="00341D4E"/>
    <w:rsid w:val="00343356"/>
    <w:rsid w:val="00343F1B"/>
    <w:rsid w:val="00350775"/>
    <w:rsid w:val="00351ACD"/>
    <w:rsid w:val="003546E1"/>
    <w:rsid w:val="00364383"/>
    <w:rsid w:val="00364D38"/>
    <w:rsid w:val="0036517D"/>
    <w:rsid w:val="00367167"/>
    <w:rsid w:val="00367520"/>
    <w:rsid w:val="003761FF"/>
    <w:rsid w:val="00376BD5"/>
    <w:rsid w:val="0038210D"/>
    <w:rsid w:val="00382271"/>
    <w:rsid w:val="00386082"/>
    <w:rsid w:val="00395A12"/>
    <w:rsid w:val="003A17B1"/>
    <w:rsid w:val="003A3C1A"/>
    <w:rsid w:val="003A41CF"/>
    <w:rsid w:val="003A42A4"/>
    <w:rsid w:val="003A6933"/>
    <w:rsid w:val="003B3184"/>
    <w:rsid w:val="003B5CF0"/>
    <w:rsid w:val="003B77BC"/>
    <w:rsid w:val="003C4B16"/>
    <w:rsid w:val="003C6FF1"/>
    <w:rsid w:val="003D0D9F"/>
    <w:rsid w:val="003D788A"/>
    <w:rsid w:val="003D7A19"/>
    <w:rsid w:val="003E3746"/>
    <w:rsid w:val="003E5745"/>
    <w:rsid w:val="003E5D57"/>
    <w:rsid w:val="003F055E"/>
    <w:rsid w:val="003F3667"/>
    <w:rsid w:val="003F3C6B"/>
    <w:rsid w:val="003F4E7E"/>
    <w:rsid w:val="0040000F"/>
    <w:rsid w:val="00406083"/>
    <w:rsid w:val="00410AB1"/>
    <w:rsid w:val="0041643D"/>
    <w:rsid w:val="00416AD4"/>
    <w:rsid w:val="00423458"/>
    <w:rsid w:val="00425164"/>
    <w:rsid w:val="00425276"/>
    <w:rsid w:val="00425AC4"/>
    <w:rsid w:val="00426AA4"/>
    <w:rsid w:val="00426F5B"/>
    <w:rsid w:val="00430AB7"/>
    <w:rsid w:val="00434314"/>
    <w:rsid w:val="004350DE"/>
    <w:rsid w:val="00436846"/>
    <w:rsid w:val="00440E28"/>
    <w:rsid w:val="004426ED"/>
    <w:rsid w:val="00450ADB"/>
    <w:rsid w:val="00451814"/>
    <w:rsid w:val="0045341A"/>
    <w:rsid w:val="00460E47"/>
    <w:rsid w:val="00462299"/>
    <w:rsid w:val="004656CF"/>
    <w:rsid w:val="00473F8C"/>
    <w:rsid w:val="0047428E"/>
    <w:rsid w:val="00475868"/>
    <w:rsid w:val="00476D8F"/>
    <w:rsid w:val="0047789D"/>
    <w:rsid w:val="004825CF"/>
    <w:rsid w:val="00491719"/>
    <w:rsid w:val="00496DB2"/>
    <w:rsid w:val="004A0814"/>
    <w:rsid w:val="004A3B65"/>
    <w:rsid w:val="004A616B"/>
    <w:rsid w:val="004B2096"/>
    <w:rsid w:val="004B27CF"/>
    <w:rsid w:val="004B52E4"/>
    <w:rsid w:val="004B75F7"/>
    <w:rsid w:val="004C0F18"/>
    <w:rsid w:val="004C243D"/>
    <w:rsid w:val="004C31C0"/>
    <w:rsid w:val="004C730B"/>
    <w:rsid w:val="004D425E"/>
    <w:rsid w:val="004D56F0"/>
    <w:rsid w:val="004E1DAB"/>
    <w:rsid w:val="004E25CD"/>
    <w:rsid w:val="004E4F92"/>
    <w:rsid w:val="004F1C0C"/>
    <w:rsid w:val="004F677A"/>
    <w:rsid w:val="0051201A"/>
    <w:rsid w:val="0051237E"/>
    <w:rsid w:val="00513A5D"/>
    <w:rsid w:val="005142C9"/>
    <w:rsid w:val="00514BF8"/>
    <w:rsid w:val="00522915"/>
    <w:rsid w:val="00524A07"/>
    <w:rsid w:val="00527BDA"/>
    <w:rsid w:val="00527D4D"/>
    <w:rsid w:val="005338D2"/>
    <w:rsid w:val="005363C2"/>
    <w:rsid w:val="00536CCB"/>
    <w:rsid w:val="0054051A"/>
    <w:rsid w:val="00540927"/>
    <w:rsid w:val="005440D6"/>
    <w:rsid w:val="00547569"/>
    <w:rsid w:val="00560456"/>
    <w:rsid w:val="00562FB6"/>
    <w:rsid w:val="00570B96"/>
    <w:rsid w:val="00571151"/>
    <w:rsid w:val="00571DB9"/>
    <w:rsid w:val="005748A2"/>
    <w:rsid w:val="005761C7"/>
    <w:rsid w:val="005865AD"/>
    <w:rsid w:val="005939C1"/>
    <w:rsid w:val="005939EC"/>
    <w:rsid w:val="00596423"/>
    <w:rsid w:val="005A793B"/>
    <w:rsid w:val="005A7992"/>
    <w:rsid w:val="005B0168"/>
    <w:rsid w:val="005B2A39"/>
    <w:rsid w:val="005B3CDC"/>
    <w:rsid w:val="005D0CCE"/>
    <w:rsid w:val="005D14DA"/>
    <w:rsid w:val="005D3038"/>
    <w:rsid w:val="005D52C1"/>
    <w:rsid w:val="005F310F"/>
    <w:rsid w:val="005F4B8E"/>
    <w:rsid w:val="00600893"/>
    <w:rsid w:val="00602101"/>
    <w:rsid w:val="0060379B"/>
    <w:rsid w:val="00607B10"/>
    <w:rsid w:val="00613D6C"/>
    <w:rsid w:val="006150FC"/>
    <w:rsid w:val="00620164"/>
    <w:rsid w:val="00620203"/>
    <w:rsid w:val="00620353"/>
    <w:rsid w:val="0062107D"/>
    <w:rsid w:val="006213C2"/>
    <w:rsid w:val="00622149"/>
    <w:rsid w:val="00630327"/>
    <w:rsid w:val="006371C1"/>
    <w:rsid w:val="00640EEB"/>
    <w:rsid w:val="006428E6"/>
    <w:rsid w:val="00644D89"/>
    <w:rsid w:val="006519E0"/>
    <w:rsid w:val="006526EF"/>
    <w:rsid w:val="006560FF"/>
    <w:rsid w:val="00656FB0"/>
    <w:rsid w:val="006570D6"/>
    <w:rsid w:val="00657D2F"/>
    <w:rsid w:val="006734F7"/>
    <w:rsid w:val="00673BDB"/>
    <w:rsid w:val="00677B16"/>
    <w:rsid w:val="006842C0"/>
    <w:rsid w:val="00686E69"/>
    <w:rsid w:val="00686E71"/>
    <w:rsid w:val="006916A3"/>
    <w:rsid w:val="0069400A"/>
    <w:rsid w:val="00696F09"/>
    <w:rsid w:val="00697BBE"/>
    <w:rsid w:val="006A256C"/>
    <w:rsid w:val="006A2E0F"/>
    <w:rsid w:val="006A782F"/>
    <w:rsid w:val="006B5F24"/>
    <w:rsid w:val="006C7448"/>
    <w:rsid w:val="006D067D"/>
    <w:rsid w:val="006D4481"/>
    <w:rsid w:val="006D59B9"/>
    <w:rsid w:val="006D7C08"/>
    <w:rsid w:val="006E1157"/>
    <w:rsid w:val="006E1C68"/>
    <w:rsid w:val="006F26DF"/>
    <w:rsid w:val="006F6183"/>
    <w:rsid w:val="006F67AF"/>
    <w:rsid w:val="006F7034"/>
    <w:rsid w:val="00704EDF"/>
    <w:rsid w:val="007057F9"/>
    <w:rsid w:val="0070653A"/>
    <w:rsid w:val="00707E9F"/>
    <w:rsid w:val="00713A56"/>
    <w:rsid w:val="00715394"/>
    <w:rsid w:val="00717D9E"/>
    <w:rsid w:val="00721571"/>
    <w:rsid w:val="007274EB"/>
    <w:rsid w:val="00731B5F"/>
    <w:rsid w:val="0073387A"/>
    <w:rsid w:val="00735A9B"/>
    <w:rsid w:val="00736991"/>
    <w:rsid w:val="00736ED7"/>
    <w:rsid w:val="0074091F"/>
    <w:rsid w:val="00744063"/>
    <w:rsid w:val="00745C8F"/>
    <w:rsid w:val="00747C71"/>
    <w:rsid w:val="00750138"/>
    <w:rsid w:val="00756388"/>
    <w:rsid w:val="00756BE8"/>
    <w:rsid w:val="00764D3F"/>
    <w:rsid w:val="00772AC5"/>
    <w:rsid w:val="00772B7D"/>
    <w:rsid w:val="00776124"/>
    <w:rsid w:val="00781787"/>
    <w:rsid w:val="00781EBC"/>
    <w:rsid w:val="00782203"/>
    <w:rsid w:val="00791242"/>
    <w:rsid w:val="00794EB4"/>
    <w:rsid w:val="007953FD"/>
    <w:rsid w:val="0079661C"/>
    <w:rsid w:val="00797963"/>
    <w:rsid w:val="007A16E7"/>
    <w:rsid w:val="007B1F67"/>
    <w:rsid w:val="007B3281"/>
    <w:rsid w:val="007C155C"/>
    <w:rsid w:val="007C63B9"/>
    <w:rsid w:val="007C7742"/>
    <w:rsid w:val="007D4101"/>
    <w:rsid w:val="007E11E8"/>
    <w:rsid w:val="007F1E0E"/>
    <w:rsid w:val="007F6F3F"/>
    <w:rsid w:val="00800174"/>
    <w:rsid w:val="0080693F"/>
    <w:rsid w:val="008119DC"/>
    <w:rsid w:val="00815CA5"/>
    <w:rsid w:val="008173A0"/>
    <w:rsid w:val="00821CBD"/>
    <w:rsid w:val="0082225E"/>
    <w:rsid w:val="008266AC"/>
    <w:rsid w:val="0082747B"/>
    <w:rsid w:val="00830D3C"/>
    <w:rsid w:val="0083438B"/>
    <w:rsid w:val="008354DC"/>
    <w:rsid w:val="0083606A"/>
    <w:rsid w:val="00836CE2"/>
    <w:rsid w:val="00837D44"/>
    <w:rsid w:val="008409D5"/>
    <w:rsid w:val="00851CA3"/>
    <w:rsid w:val="00855489"/>
    <w:rsid w:val="00861AB2"/>
    <w:rsid w:val="0086621D"/>
    <w:rsid w:val="0086737F"/>
    <w:rsid w:val="00870F64"/>
    <w:rsid w:val="00875E84"/>
    <w:rsid w:val="00876AD2"/>
    <w:rsid w:val="00876D98"/>
    <w:rsid w:val="00877C68"/>
    <w:rsid w:val="0088077E"/>
    <w:rsid w:val="00884099"/>
    <w:rsid w:val="00884523"/>
    <w:rsid w:val="00890CE9"/>
    <w:rsid w:val="008925FD"/>
    <w:rsid w:val="008A1492"/>
    <w:rsid w:val="008B154A"/>
    <w:rsid w:val="008B1DF7"/>
    <w:rsid w:val="008B3CE4"/>
    <w:rsid w:val="008B721F"/>
    <w:rsid w:val="008C1391"/>
    <w:rsid w:val="008C471F"/>
    <w:rsid w:val="008C4ECA"/>
    <w:rsid w:val="008D11E6"/>
    <w:rsid w:val="008D683A"/>
    <w:rsid w:val="008E24AF"/>
    <w:rsid w:val="008E3D47"/>
    <w:rsid w:val="008F1357"/>
    <w:rsid w:val="008F3081"/>
    <w:rsid w:val="0090283E"/>
    <w:rsid w:val="009065C7"/>
    <w:rsid w:val="00906EEA"/>
    <w:rsid w:val="00922576"/>
    <w:rsid w:val="009269F5"/>
    <w:rsid w:val="00927430"/>
    <w:rsid w:val="00933B61"/>
    <w:rsid w:val="009423D0"/>
    <w:rsid w:val="009424B8"/>
    <w:rsid w:val="00944CD7"/>
    <w:rsid w:val="00945050"/>
    <w:rsid w:val="009515C3"/>
    <w:rsid w:val="00952783"/>
    <w:rsid w:val="00954000"/>
    <w:rsid w:val="00961D63"/>
    <w:rsid w:val="00963F4E"/>
    <w:rsid w:val="00965F97"/>
    <w:rsid w:val="009749E9"/>
    <w:rsid w:val="00976D22"/>
    <w:rsid w:val="009775E3"/>
    <w:rsid w:val="009815D8"/>
    <w:rsid w:val="009920AC"/>
    <w:rsid w:val="009921F5"/>
    <w:rsid w:val="009A4BA3"/>
    <w:rsid w:val="009A4E96"/>
    <w:rsid w:val="009B1A4F"/>
    <w:rsid w:val="009B307E"/>
    <w:rsid w:val="009C52C8"/>
    <w:rsid w:val="009C6E4C"/>
    <w:rsid w:val="009D0236"/>
    <w:rsid w:val="009D47D7"/>
    <w:rsid w:val="009D4926"/>
    <w:rsid w:val="009D7800"/>
    <w:rsid w:val="009E1F7F"/>
    <w:rsid w:val="009E4032"/>
    <w:rsid w:val="009E6DEB"/>
    <w:rsid w:val="009F36B6"/>
    <w:rsid w:val="009F5448"/>
    <w:rsid w:val="00A0051A"/>
    <w:rsid w:val="00A01D29"/>
    <w:rsid w:val="00A01E3D"/>
    <w:rsid w:val="00A10FC6"/>
    <w:rsid w:val="00A11C9B"/>
    <w:rsid w:val="00A14D38"/>
    <w:rsid w:val="00A1625B"/>
    <w:rsid w:val="00A23EC6"/>
    <w:rsid w:val="00A3045E"/>
    <w:rsid w:val="00A30CDC"/>
    <w:rsid w:val="00A31C39"/>
    <w:rsid w:val="00A358E3"/>
    <w:rsid w:val="00A35B8F"/>
    <w:rsid w:val="00A366B8"/>
    <w:rsid w:val="00A403E9"/>
    <w:rsid w:val="00A41C94"/>
    <w:rsid w:val="00A55D09"/>
    <w:rsid w:val="00A61D62"/>
    <w:rsid w:val="00A61E7C"/>
    <w:rsid w:val="00A63530"/>
    <w:rsid w:val="00A63776"/>
    <w:rsid w:val="00A63DDB"/>
    <w:rsid w:val="00A70377"/>
    <w:rsid w:val="00A706BA"/>
    <w:rsid w:val="00A803A6"/>
    <w:rsid w:val="00A814D5"/>
    <w:rsid w:val="00A81E9D"/>
    <w:rsid w:val="00A82E49"/>
    <w:rsid w:val="00A83A12"/>
    <w:rsid w:val="00A86C5F"/>
    <w:rsid w:val="00A91C1A"/>
    <w:rsid w:val="00A93661"/>
    <w:rsid w:val="00A93675"/>
    <w:rsid w:val="00A93A9B"/>
    <w:rsid w:val="00A93C54"/>
    <w:rsid w:val="00A946A1"/>
    <w:rsid w:val="00A9562A"/>
    <w:rsid w:val="00A95CA2"/>
    <w:rsid w:val="00AA07AD"/>
    <w:rsid w:val="00AA1274"/>
    <w:rsid w:val="00AA292C"/>
    <w:rsid w:val="00AA5BE0"/>
    <w:rsid w:val="00AA6731"/>
    <w:rsid w:val="00AB54C0"/>
    <w:rsid w:val="00AB7AE5"/>
    <w:rsid w:val="00AC088D"/>
    <w:rsid w:val="00AC18B7"/>
    <w:rsid w:val="00AD2115"/>
    <w:rsid w:val="00AE1143"/>
    <w:rsid w:val="00AE5466"/>
    <w:rsid w:val="00AE669D"/>
    <w:rsid w:val="00AF05B7"/>
    <w:rsid w:val="00AF3133"/>
    <w:rsid w:val="00AF50E6"/>
    <w:rsid w:val="00AF7F1B"/>
    <w:rsid w:val="00B04A3E"/>
    <w:rsid w:val="00B04C0A"/>
    <w:rsid w:val="00B0659A"/>
    <w:rsid w:val="00B136D6"/>
    <w:rsid w:val="00B1412D"/>
    <w:rsid w:val="00B22A91"/>
    <w:rsid w:val="00B22DA4"/>
    <w:rsid w:val="00B23F4E"/>
    <w:rsid w:val="00B269D9"/>
    <w:rsid w:val="00B33FEB"/>
    <w:rsid w:val="00B37422"/>
    <w:rsid w:val="00B41AFF"/>
    <w:rsid w:val="00B63234"/>
    <w:rsid w:val="00B63693"/>
    <w:rsid w:val="00B65737"/>
    <w:rsid w:val="00B7079C"/>
    <w:rsid w:val="00B74EA4"/>
    <w:rsid w:val="00B751E8"/>
    <w:rsid w:val="00B778BB"/>
    <w:rsid w:val="00B77A67"/>
    <w:rsid w:val="00B81333"/>
    <w:rsid w:val="00B8193A"/>
    <w:rsid w:val="00BA157F"/>
    <w:rsid w:val="00BA21DD"/>
    <w:rsid w:val="00BA279B"/>
    <w:rsid w:val="00BA4030"/>
    <w:rsid w:val="00BA4E36"/>
    <w:rsid w:val="00BA5630"/>
    <w:rsid w:val="00BC4E74"/>
    <w:rsid w:val="00BC6CE7"/>
    <w:rsid w:val="00BD2890"/>
    <w:rsid w:val="00BD31D3"/>
    <w:rsid w:val="00BD58BC"/>
    <w:rsid w:val="00BD5B9C"/>
    <w:rsid w:val="00BE2B30"/>
    <w:rsid w:val="00BE314A"/>
    <w:rsid w:val="00BE75FD"/>
    <w:rsid w:val="00BE7F5F"/>
    <w:rsid w:val="00BF10F1"/>
    <w:rsid w:val="00BF13C0"/>
    <w:rsid w:val="00BF179F"/>
    <w:rsid w:val="00BF3340"/>
    <w:rsid w:val="00BF4AA7"/>
    <w:rsid w:val="00BF57D3"/>
    <w:rsid w:val="00C046D4"/>
    <w:rsid w:val="00C04865"/>
    <w:rsid w:val="00C063E5"/>
    <w:rsid w:val="00C06565"/>
    <w:rsid w:val="00C111E9"/>
    <w:rsid w:val="00C130EC"/>
    <w:rsid w:val="00C14076"/>
    <w:rsid w:val="00C14D89"/>
    <w:rsid w:val="00C21191"/>
    <w:rsid w:val="00C21EE2"/>
    <w:rsid w:val="00C23540"/>
    <w:rsid w:val="00C27BCE"/>
    <w:rsid w:val="00C33A9A"/>
    <w:rsid w:val="00C363BC"/>
    <w:rsid w:val="00C40B37"/>
    <w:rsid w:val="00C41D69"/>
    <w:rsid w:val="00C41EA4"/>
    <w:rsid w:val="00C444E2"/>
    <w:rsid w:val="00C467F3"/>
    <w:rsid w:val="00C52E07"/>
    <w:rsid w:val="00C55854"/>
    <w:rsid w:val="00C64489"/>
    <w:rsid w:val="00C64FB0"/>
    <w:rsid w:val="00C67F8E"/>
    <w:rsid w:val="00C72A8D"/>
    <w:rsid w:val="00C85F1B"/>
    <w:rsid w:val="00C87D78"/>
    <w:rsid w:val="00C902C1"/>
    <w:rsid w:val="00C928F1"/>
    <w:rsid w:val="00C939F1"/>
    <w:rsid w:val="00CA5A90"/>
    <w:rsid w:val="00CB4709"/>
    <w:rsid w:val="00CB5932"/>
    <w:rsid w:val="00CC2DA6"/>
    <w:rsid w:val="00CC4743"/>
    <w:rsid w:val="00CC4F3C"/>
    <w:rsid w:val="00CC754B"/>
    <w:rsid w:val="00CD00C3"/>
    <w:rsid w:val="00CD05E1"/>
    <w:rsid w:val="00CD73B3"/>
    <w:rsid w:val="00CE0811"/>
    <w:rsid w:val="00CE0ACB"/>
    <w:rsid w:val="00CE28E7"/>
    <w:rsid w:val="00CF513C"/>
    <w:rsid w:val="00D0656F"/>
    <w:rsid w:val="00D1302C"/>
    <w:rsid w:val="00D151F5"/>
    <w:rsid w:val="00D1521A"/>
    <w:rsid w:val="00D177EC"/>
    <w:rsid w:val="00D24575"/>
    <w:rsid w:val="00D255C6"/>
    <w:rsid w:val="00D26607"/>
    <w:rsid w:val="00D26696"/>
    <w:rsid w:val="00D26E79"/>
    <w:rsid w:val="00D324A5"/>
    <w:rsid w:val="00D329D7"/>
    <w:rsid w:val="00D337BA"/>
    <w:rsid w:val="00D379DA"/>
    <w:rsid w:val="00D37B66"/>
    <w:rsid w:val="00D413B3"/>
    <w:rsid w:val="00D41710"/>
    <w:rsid w:val="00D41C0C"/>
    <w:rsid w:val="00D43719"/>
    <w:rsid w:val="00D47E52"/>
    <w:rsid w:val="00D50898"/>
    <w:rsid w:val="00D5110B"/>
    <w:rsid w:val="00D54E10"/>
    <w:rsid w:val="00D60D64"/>
    <w:rsid w:val="00D63D6E"/>
    <w:rsid w:val="00D7506E"/>
    <w:rsid w:val="00D85A8D"/>
    <w:rsid w:val="00D957AA"/>
    <w:rsid w:val="00D96E91"/>
    <w:rsid w:val="00DA2A35"/>
    <w:rsid w:val="00DA68A1"/>
    <w:rsid w:val="00DB661D"/>
    <w:rsid w:val="00DB7FBD"/>
    <w:rsid w:val="00DC2F6C"/>
    <w:rsid w:val="00DD0E03"/>
    <w:rsid w:val="00DD4B03"/>
    <w:rsid w:val="00DD66DF"/>
    <w:rsid w:val="00DE2AE5"/>
    <w:rsid w:val="00DE7368"/>
    <w:rsid w:val="00DE77F5"/>
    <w:rsid w:val="00DF4BBD"/>
    <w:rsid w:val="00E0424F"/>
    <w:rsid w:val="00E0634F"/>
    <w:rsid w:val="00E0691C"/>
    <w:rsid w:val="00E10C07"/>
    <w:rsid w:val="00E10E43"/>
    <w:rsid w:val="00E120FD"/>
    <w:rsid w:val="00E12416"/>
    <w:rsid w:val="00E1693E"/>
    <w:rsid w:val="00E300FB"/>
    <w:rsid w:val="00E32389"/>
    <w:rsid w:val="00E35D95"/>
    <w:rsid w:val="00E36404"/>
    <w:rsid w:val="00E37FE0"/>
    <w:rsid w:val="00E41AA1"/>
    <w:rsid w:val="00E42657"/>
    <w:rsid w:val="00E436C4"/>
    <w:rsid w:val="00E50AE4"/>
    <w:rsid w:val="00E50F25"/>
    <w:rsid w:val="00E5141B"/>
    <w:rsid w:val="00E579C2"/>
    <w:rsid w:val="00E613DC"/>
    <w:rsid w:val="00E673AA"/>
    <w:rsid w:val="00E6799E"/>
    <w:rsid w:val="00E706DA"/>
    <w:rsid w:val="00E72C8D"/>
    <w:rsid w:val="00E74E31"/>
    <w:rsid w:val="00E7576D"/>
    <w:rsid w:val="00E77675"/>
    <w:rsid w:val="00E82B60"/>
    <w:rsid w:val="00E87E85"/>
    <w:rsid w:val="00E90D2B"/>
    <w:rsid w:val="00EA6F2D"/>
    <w:rsid w:val="00EB3D76"/>
    <w:rsid w:val="00EB7804"/>
    <w:rsid w:val="00EC18EB"/>
    <w:rsid w:val="00EC2401"/>
    <w:rsid w:val="00EC665A"/>
    <w:rsid w:val="00ED09E4"/>
    <w:rsid w:val="00ED1DBD"/>
    <w:rsid w:val="00ED2AC9"/>
    <w:rsid w:val="00ED2D73"/>
    <w:rsid w:val="00EE4A17"/>
    <w:rsid w:val="00EE6CFB"/>
    <w:rsid w:val="00EF14C3"/>
    <w:rsid w:val="00EF1AC0"/>
    <w:rsid w:val="00EF24D4"/>
    <w:rsid w:val="00EF2CB8"/>
    <w:rsid w:val="00EF4781"/>
    <w:rsid w:val="00EF6603"/>
    <w:rsid w:val="00F01036"/>
    <w:rsid w:val="00F05912"/>
    <w:rsid w:val="00F1284D"/>
    <w:rsid w:val="00F13928"/>
    <w:rsid w:val="00F1699C"/>
    <w:rsid w:val="00F23713"/>
    <w:rsid w:val="00F27F23"/>
    <w:rsid w:val="00F31C16"/>
    <w:rsid w:val="00F360A1"/>
    <w:rsid w:val="00F405B0"/>
    <w:rsid w:val="00F43799"/>
    <w:rsid w:val="00F455C8"/>
    <w:rsid w:val="00F52181"/>
    <w:rsid w:val="00F600B0"/>
    <w:rsid w:val="00F60D1F"/>
    <w:rsid w:val="00F622C0"/>
    <w:rsid w:val="00F64107"/>
    <w:rsid w:val="00F64E40"/>
    <w:rsid w:val="00F67FCF"/>
    <w:rsid w:val="00F71ADD"/>
    <w:rsid w:val="00F72A15"/>
    <w:rsid w:val="00F74DDB"/>
    <w:rsid w:val="00F91F65"/>
    <w:rsid w:val="00F938B4"/>
    <w:rsid w:val="00F945B9"/>
    <w:rsid w:val="00FA2C4A"/>
    <w:rsid w:val="00FA57A6"/>
    <w:rsid w:val="00FA7492"/>
    <w:rsid w:val="00FB6D31"/>
    <w:rsid w:val="00FB73CB"/>
    <w:rsid w:val="00FB7F99"/>
    <w:rsid w:val="00FC109E"/>
    <w:rsid w:val="00FC1161"/>
    <w:rsid w:val="00FC2CC1"/>
    <w:rsid w:val="00FC6309"/>
    <w:rsid w:val="00FD0F3C"/>
    <w:rsid w:val="00FD2AF3"/>
    <w:rsid w:val="00FD502E"/>
    <w:rsid w:val="00FE0537"/>
    <w:rsid w:val="00FE20CC"/>
    <w:rsid w:val="00FE33CF"/>
    <w:rsid w:val="00FE3C6D"/>
    <w:rsid w:val="00FE5EC6"/>
    <w:rsid w:val="00FE79C7"/>
    <w:rsid w:val="00FE7B79"/>
    <w:rsid w:val="00FF11A8"/>
    <w:rsid w:val="00FF541D"/>
    <w:rsid w:val="00FF60CE"/>
    <w:rsid w:val="00FF78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4C1E0C"/>
  <w15:chartTrackingRefBased/>
  <w15:docId w15:val="{B1EE29B0-3523-4556-90E7-638F61C2D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480" w:lineRule="auto"/>
        <w:ind w:left="720"/>
        <w:jc w:val="both"/>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5363C2"/>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4">
    <w:name w:val="heading 4"/>
    <w:basedOn w:val="Normal"/>
    <w:next w:val="Normal"/>
    <w:link w:val="Heading4Char"/>
    <w:uiPriority w:val="99"/>
    <w:qFormat/>
    <w:rsid w:val="00C046D4"/>
    <w:pPr>
      <w:keepNext/>
      <w:spacing w:before="240" w:after="60" w:line="240" w:lineRule="auto"/>
      <w:ind w:left="0"/>
      <w:jc w:val="left"/>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BE314A"/>
  </w:style>
  <w:style w:type="character" w:customStyle="1" w:styleId="spellingerror">
    <w:name w:val="spellingerror"/>
    <w:basedOn w:val="DefaultParagraphFont"/>
    <w:rsid w:val="00BE314A"/>
  </w:style>
  <w:style w:type="character" w:customStyle="1" w:styleId="eop">
    <w:name w:val="eop"/>
    <w:basedOn w:val="DefaultParagraphFont"/>
    <w:rsid w:val="00BE314A"/>
  </w:style>
  <w:style w:type="paragraph" w:styleId="ListParagraph">
    <w:name w:val="List Paragraph"/>
    <w:basedOn w:val="Normal"/>
    <w:uiPriority w:val="34"/>
    <w:qFormat/>
    <w:rsid w:val="00961D63"/>
    <w:pPr>
      <w:spacing w:after="0" w:line="240" w:lineRule="auto"/>
      <w:contextualSpacing/>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D60D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0D64"/>
  </w:style>
  <w:style w:type="paragraph" w:styleId="Footer">
    <w:name w:val="footer"/>
    <w:basedOn w:val="Normal"/>
    <w:link w:val="FooterChar"/>
    <w:uiPriority w:val="99"/>
    <w:unhideWhenUsed/>
    <w:rsid w:val="00D60D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0D64"/>
  </w:style>
  <w:style w:type="character" w:customStyle="1" w:styleId="Heading1Char">
    <w:name w:val="Heading 1 Char"/>
    <w:basedOn w:val="DefaultParagraphFont"/>
    <w:link w:val="Heading1"/>
    <w:uiPriority w:val="99"/>
    <w:rsid w:val="005363C2"/>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9F5448"/>
  </w:style>
  <w:style w:type="table" w:styleId="TableGrid">
    <w:name w:val="Table Grid"/>
    <w:basedOn w:val="TableNormal"/>
    <w:uiPriority w:val="59"/>
    <w:rsid w:val="00496D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9124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91242"/>
    <w:rPr>
      <w:rFonts w:ascii="Segoe UI" w:hAnsi="Segoe UI" w:cs="Segoe UI"/>
      <w:sz w:val="18"/>
      <w:szCs w:val="18"/>
    </w:rPr>
  </w:style>
  <w:style w:type="paragraph" w:customStyle="1" w:styleId="Default">
    <w:name w:val="Default"/>
    <w:rsid w:val="00776124"/>
    <w:pPr>
      <w:autoSpaceDE w:val="0"/>
      <w:autoSpaceDN w:val="0"/>
      <w:adjustRightInd w:val="0"/>
      <w:spacing w:after="0" w:line="240" w:lineRule="auto"/>
      <w:ind w:left="0"/>
      <w:jc w:val="left"/>
    </w:pPr>
    <w:rPr>
      <w:rFonts w:ascii="Times New Roman" w:hAnsi="Times New Roman" w:cs="Times New Roman"/>
      <w:color w:val="000000"/>
      <w:sz w:val="24"/>
      <w:szCs w:val="24"/>
    </w:rPr>
  </w:style>
  <w:style w:type="paragraph" w:styleId="TOCHeading">
    <w:name w:val="TOC Heading"/>
    <w:basedOn w:val="Heading1"/>
    <w:next w:val="Normal"/>
    <w:uiPriority w:val="39"/>
    <w:unhideWhenUsed/>
    <w:qFormat/>
    <w:rsid w:val="00FE3C6D"/>
    <w:pPr>
      <w:spacing w:line="259" w:lineRule="auto"/>
      <w:ind w:left="0"/>
      <w:jc w:val="left"/>
      <w:outlineLvl w:val="9"/>
    </w:pPr>
  </w:style>
  <w:style w:type="paragraph" w:styleId="TOC1">
    <w:name w:val="toc 1"/>
    <w:basedOn w:val="Normal"/>
    <w:next w:val="Normal"/>
    <w:autoRedefine/>
    <w:uiPriority w:val="39"/>
    <w:unhideWhenUsed/>
    <w:rsid w:val="00FE3C6D"/>
    <w:pPr>
      <w:spacing w:after="100"/>
      <w:ind w:left="0"/>
    </w:pPr>
  </w:style>
  <w:style w:type="character" w:styleId="Hyperlink">
    <w:name w:val="Hyperlink"/>
    <w:basedOn w:val="DefaultParagraphFont"/>
    <w:uiPriority w:val="99"/>
    <w:unhideWhenUsed/>
    <w:rsid w:val="00FE3C6D"/>
    <w:rPr>
      <w:color w:val="0563C1" w:themeColor="hyperlink"/>
      <w:u w:val="single"/>
    </w:rPr>
  </w:style>
  <w:style w:type="paragraph" w:styleId="TOC2">
    <w:name w:val="toc 2"/>
    <w:basedOn w:val="Normal"/>
    <w:next w:val="Normal"/>
    <w:autoRedefine/>
    <w:uiPriority w:val="39"/>
    <w:unhideWhenUsed/>
    <w:rsid w:val="00963F4E"/>
    <w:pPr>
      <w:spacing w:after="100" w:line="259" w:lineRule="auto"/>
      <w:ind w:left="220"/>
      <w:jc w:val="left"/>
    </w:pPr>
    <w:rPr>
      <w:rFonts w:eastAsiaTheme="minorEastAsia" w:cs="Times New Roman"/>
      <w:lang w:val="en-US"/>
    </w:rPr>
  </w:style>
  <w:style w:type="paragraph" w:styleId="TOC3">
    <w:name w:val="toc 3"/>
    <w:basedOn w:val="Normal"/>
    <w:next w:val="Normal"/>
    <w:autoRedefine/>
    <w:uiPriority w:val="39"/>
    <w:unhideWhenUsed/>
    <w:rsid w:val="00963F4E"/>
    <w:pPr>
      <w:spacing w:after="100" w:line="259" w:lineRule="auto"/>
      <w:ind w:left="440"/>
      <w:jc w:val="left"/>
    </w:pPr>
    <w:rPr>
      <w:rFonts w:eastAsiaTheme="minorEastAsia" w:cs="Times New Roman"/>
      <w:lang w:val="en-US"/>
    </w:rPr>
  </w:style>
  <w:style w:type="character" w:customStyle="1" w:styleId="Heading4Char">
    <w:name w:val="Heading 4 Char"/>
    <w:basedOn w:val="DefaultParagraphFont"/>
    <w:link w:val="Heading4"/>
    <w:uiPriority w:val="99"/>
    <w:rsid w:val="00C046D4"/>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C046D4"/>
    <w:pPr>
      <w:spacing w:after="0" w:line="240" w:lineRule="auto"/>
      <w:ind w:hanging="720"/>
      <w:jc w:val="left"/>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C046D4"/>
    <w:rPr>
      <w:rFonts w:ascii="Times New Roman" w:eastAsia="Times New Roman" w:hAnsi="Times New Roman" w:cs="Times New Roman"/>
      <w:b/>
      <w:bCs/>
    </w:rPr>
  </w:style>
  <w:style w:type="paragraph" w:customStyle="1" w:styleId="deannah1">
    <w:name w:val="deannah1"/>
    <w:basedOn w:val="Normal"/>
    <w:uiPriority w:val="99"/>
    <w:rsid w:val="00C046D4"/>
    <w:pPr>
      <w:keepNext/>
      <w:spacing w:after="240" w:line="240" w:lineRule="auto"/>
      <w:ind w:left="0"/>
      <w:jc w:val="left"/>
    </w:pPr>
    <w:rPr>
      <w:rFonts w:ascii="Times New Roman" w:eastAsia="Times New Roman" w:hAnsi="Times New Roman" w:cs="Times New Roman"/>
      <w:b/>
      <w:bCs/>
      <w:sz w:val="24"/>
      <w:szCs w:val="24"/>
    </w:rPr>
  </w:style>
  <w:style w:type="character" w:styleId="FollowedHyperlink">
    <w:name w:val="FollowedHyperlink"/>
    <w:uiPriority w:val="99"/>
    <w:semiHidden/>
    <w:rsid w:val="00C046D4"/>
    <w:rPr>
      <w:color w:val="800080"/>
      <w:u w:val="single"/>
    </w:rPr>
  </w:style>
  <w:style w:type="paragraph" w:styleId="NormalWeb">
    <w:name w:val="Normal (Web)"/>
    <w:basedOn w:val="Normal"/>
    <w:uiPriority w:val="99"/>
    <w:rsid w:val="00C046D4"/>
    <w:pPr>
      <w:spacing w:before="100" w:beforeAutospacing="1" w:after="100" w:afterAutospacing="1" w:line="240" w:lineRule="auto"/>
      <w:ind w:left="0"/>
      <w:jc w:val="left"/>
    </w:pPr>
    <w:rPr>
      <w:rFonts w:ascii="Times New Roman" w:eastAsia="Times New Roman" w:hAnsi="Times New Roman" w:cs="Times New Roman"/>
      <w:sz w:val="24"/>
      <w:szCs w:val="24"/>
      <w:lang w:eastAsia="en-GB"/>
    </w:rPr>
  </w:style>
  <w:style w:type="character" w:customStyle="1" w:styleId="Hyperlink1">
    <w:name w:val="Hyperlink1"/>
    <w:uiPriority w:val="99"/>
    <w:rsid w:val="00C046D4"/>
    <w:rPr>
      <w:color w:val="535353"/>
      <w:u w:val="single"/>
      <w:effect w:val="none"/>
    </w:rPr>
  </w:style>
  <w:style w:type="paragraph" w:customStyle="1" w:styleId="NormalWeb1">
    <w:name w:val="Normal (Web)1"/>
    <w:basedOn w:val="Normal"/>
    <w:uiPriority w:val="99"/>
    <w:rsid w:val="00C046D4"/>
    <w:pPr>
      <w:spacing w:before="100" w:beforeAutospacing="1" w:after="300" w:line="240" w:lineRule="auto"/>
      <w:ind w:left="0"/>
      <w:jc w:val="left"/>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C046D4"/>
  </w:style>
  <w:style w:type="character" w:styleId="CommentReference">
    <w:name w:val="annotation reference"/>
    <w:uiPriority w:val="99"/>
    <w:semiHidden/>
    <w:unhideWhenUsed/>
    <w:rsid w:val="00C046D4"/>
    <w:rPr>
      <w:sz w:val="16"/>
      <w:szCs w:val="16"/>
    </w:rPr>
  </w:style>
  <w:style w:type="paragraph" w:styleId="CommentText">
    <w:name w:val="annotation text"/>
    <w:basedOn w:val="Normal"/>
    <w:link w:val="CommentTextChar"/>
    <w:uiPriority w:val="99"/>
    <w:semiHidden/>
    <w:unhideWhenUsed/>
    <w:rsid w:val="00C046D4"/>
    <w:pPr>
      <w:spacing w:after="0" w:line="240" w:lineRule="auto"/>
      <w:ind w:left="0"/>
      <w:jc w:val="left"/>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C046D4"/>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C046D4"/>
    <w:rPr>
      <w:b/>
      <w:bCs/>
    </w:rPr>
  </w:style>
  <w:style w:type="character" w:customStyle="1" w:styleId="CommentSubjectChar">
    <w:name w:val="Comment Subject Char"/>
    <w:basedOn w:val="CommentTextChar"/>
    <w:link w:val="CommentSubject"/>
    <w:uiPriority w:val="99"/>
    <w:semiHidden/>
    <w:rsid w:val="00C046D4"/>
    <w:rPr>
      <w:rFonts w:ascii="Times New Roman" w:eastAsia="Times New Roman" w:hAnsi="Times New Roman" w:cs="Times New Roman"/>
      <w:b/>
      <w:bCs/>
      <w:sz w:val="20"/>
      <w:szCs w:val="20"/>
    </w:rPr>
  </w:style>
  <w:style w:type="character" w:styleId="Strong">
    <w:name w:val="Strong"/>
    <w:uiPriority w:val="22"/>
    <w:qFormat/>
    <w:rsid w:val="00C046D4"/>
    <w:rPr>
      <w:b/>
      <w:bCs/>
    </w:rPr>
  </w:style>
  <w:style w:type="paragraph" w:customStyle="1" w:styleId="TableParagraph">
    <w:name w:val="Table Paragraph"/>
    <w:basedOn w:val="Normal"/>
    <w:uiPriority w:val="1"/>
    <w:qFormat/>
    <w:rsid w:val="00C046D4"/>
    <w:pPr>
      <w:widowControl w:val="0"/>
      <w:autoSpaceDE w:val="0"/>
      <w:autoSpaceDN w:val="0"/>
      <w:spacing w:after="0" w:line="240" w:lineRule="auto"/>
      <w:ind w:left="0"/>
      <w:jc w:val="left"/>
    </w:pPr>
    <w:rPr>
      <w:rFonts w:ascii="Arial" w:eastAsia="Arial" w:hAnsi="Arial" w:cs="Arial"/>
      <w:lang w:val="en-US"/>
    </w:rPr>
  </w:style>
  <w:style w:type="paragraph" w:styleId="Revision">
    <w:name w:val="Revision"/>
    <w:hidden/>
    <w:uiPriority w:val="99"/>
    <w:semiHidden/>
    <w:rsid w:val="00C046D4"/>
    <w:pPr>
      <w:spacing w:after="0" w:line="240" w:lineRule="auto"/>
      <w:ind w:left="0"/>
      <w:jc w:val="left"/>
    </w:pPr>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16866">
      <w:bodyDiv w:val="1"/>
      <w:marLeft w:val="0"/>
      <w:marRight w:val="0"/>
      <w:marTop w:val="0"/>
      <w:marBottom w:val="0"/>
      <w:divBdr>
        <w:top w:val="none" w:sz="0" w:space="0" w:color="auto"/>
        <w:left w:val="none" w:sz="0" w:space="0" w:color="auto"/>
        <w:bottom w:val="none" w:sz="0" w:space="0" w:color="auto"/>
        <w:right w:val="none" w:sz="0" w:space="0" w:color="auto"/>
      </w:divBdr>
    </w:div>
    <w:div w:id="10647076">
      <w:bodyDiv w:val="1"/>
      <w:marLeft w:val="0"/>
      <w:marRight w:val="0"/>
      <w:marTop w:val="0"/>
      <w:marBottom w:val="0"/>
      <w:divBdr>
        <w:top w:val="none" w:sz="0" w:space="0" w:color="auto"/>
        <w:left w:val="none" w:sz="0" w:space="0" w:color="auto"/>
        <w:bottom w:val="none" w:sz="0" w:space="0" w:color="auto"/>
        <w:right w:val="none" w:sz="0" w:space="0" w:color="auto"/>
      </w:divBdr>
    </w:div>
    <w:div w:id="20471931">
      <w:bodyDiv w:val="1"/>
      <w:marLeft w:val="0"/>
      <w:marRight w:val="0"/>
      <w:marTop w:val="0"/>
      <w:marBottom w:val="0"/>
      <w:divBdr>
        <w:top w:val="none" w:sz="0" w:space="0" w:color="auto"/>
        <w:left w:val="none" w:sz="0" w:space="0" w:color="auto"/>
        <w:bottom w:val="none" w:sz="0" w:space="0" w:color="auto"/>
        <w:right w:val="none" w:sz="0" w:space="0" w:color="auto"/>
      </w:divBdr>
    </w:div>
    <w:div w:id="41368589">
      <w:bodyDiv w:val="1"/>
      <w:marLeft w:val="0"/>
      <w:marRight w:val="0"/>
      <w:marTop w:val="0"/>
      <w:marBottom w:val="0"/>
      <w:divBdr>
        <w:top w:val="none" w:sz="0" w:space="0" w:color="auto"/>
        <w:left w:val="none" w:sz="0" w:space="0" w:color="auto"/>
        <w:bottom w:val="none" w:sz="0" w:space="0" w:color="auto"/>
        <w:right w:val="none" w:sz="0" w:space="0" w:color="auto"/>
      </w:divBdr>
    </w:div>
    <w:div w:id="83034521">
      <w:bodyDiv w:val="1"/>
      <w:marLeft w:val="0"/>
      <w:marRight w:val="0"/>
      <w:marTop w:val="0"/>
      <w:marBottom w:val="0"/>
      <w:divBdr>
        <w:top w:val="none" w:sz="0" w:space="0" w:color="auto"/>
        <w:left w:val="none" w:sz="0" w:space="0" w:color="auto"/>
        <w:bottom w:val="none" w:sz="0" w:space="0" w:color="auto"/>
        <w:right w:val="none" w:sz="0" w:space="0" w:color="auto"/>
      </w:divBdr>
    </w:div>
    <w:div w:id="167329069">
      <w:bodyDiv w:val="1"/>
      <w:marLeft w:val="0"/>
      <w:marRight w:val="0"/>
      <w:marTop w:val="0"/>
      <w:marBottom w:val="0"/>
      <w:divBdr>
        <w:top w:val="none" w:sz="0" w:space="0" w:color="auto"/>
        <w:left w:val="none" w:sz="0" w:space="0" w:color="auto"/>
        <w:bottom w:val="none" w:sz="0" w:space="0" w:color="auto"/>
        <w:right w:val="none" w:sz="0" w:space="0" w:color="auto"/>
      </w:divBdr>
    </w:div>
    <w:div w:id="171988956">
      <w:bodyDiv w:val="1"/>
      <w:marLeft w:val="0"/>
      <w:marRight w:val="0"/>
      <w:marTop w:val="0"/>
      <w:marBottom w:val="0"/>
      <w:divBdr>
        <w:top w:val="none" w:sz="0" w:space="0" w:color="auto"/>
        <w:left w:val="none" w:sz="0" w:space="0" w:color="auto"/>
        <w:bottom w:val="none" w:sz="0" w:space="0" w:color="auto"/>
        <w:right w:val="none" w:sz="0" w:space="0" w:color="auto"/>
      </w:divBdr>
    </w:div>
    <w:div w:id="301470019">
      <w:bodyDiv w:val="1"/>
      <w:marLeft w:val="0"/>
      <w:marRight w:val="0"/>
      <w:marTop w:val="0"/>
      <w:marBottom w:val="0"/>
      <w:divBdr>
        <w:top w:val="none" w:sz="0" w:space="0" w:color="auto"/>
        <w:left w:val="none" w:sz="0" w:space="0" w:color="auto"/>
        <w:bottom w:val="none" w:sz="0" w:space="0" w:color="auto"/>
        <w:right w:val="none" w:sz="0" w:space="0" w:color="auto"/>
      </w:divBdr>
    </w:div>
    <w:div w:id="392968361">
      <w:bodyDiv w:val="1"/>
      <w:marLeft w:val="0"/>
      <w:marRight w:val="0"/>
      <w:marTop w:val="0"/>
      <w:marBottom w:val="0"/>
      <w:divBdr>
        <w:top w:val="none" w:sz="0" w:space="0" w:color="auto"/>
        <w:left w:val="none" w:sz="0" w:space="0" w:color="auto"/>
        <w:bottom w:val="none" w:sz="0" w:space="0" w:color="auto"/>
        <w:right w:val="none" w:sz="0" w:space="0" w:color="auto"/>
      </w:divBdr>
    </w:div>
    <w:div w:id="517430564">
      <w:bodyDiv w:val="1"/>
      <w:marLeft w:val="0"/>
      <w:marRight w:val="0"/>
      <w:marTop w:val="0"/>
      <w:marBottom w:val="0"/>
      <w:divBdr>
        <w:top w:val="none" w:sz="0" w:space="0" w:color="auto"/>
        <w:left w:val="none" w:sz="0" w:space="0" w:color="auto"/>
        <w:bottom w:val="none" w:sz="0" w:space="0" w:color="auto"/>
        <w:right w:val="none" w:sz="0" w:space="0" w:color="auto"/>
      </w:divBdr>
    </w:div>
    <w:div w:id="546067898">
      <w:bodyDiv w:val="1"/>
      <w:marLeft w:val="0"/>
      <w:marRight w:val="0"/>
      <w:marTop w:val="0"/>
      <w:marBottom w:val="0"/>
      <w:divBdr>
        <w:top w:val="none" w:sz="0" w:space="0" w:color="auto"/>
        <w:left w:val="none" w:sz="0" w:space="0" w:color="auto"/>
        <w:bottom w:val="none" w:sz="0" w:space="0" w:color="auto"/>
        <w:right w:val="none" w:sz="0" w:space="0" w:color="auto"/>
      </w:divBdr>
    </w:div>
    <w:div w:id="677073833">
      <w:bodyDiv w:val="1"/>
      <w:marLeft w:val="0"/>
      <w:marRight w:val="0"/>
      <w:marTop w:val="0"/>
      <w:marBottom w:val="0"/>
      <w:divBdr>
        <w:top w:val="none" w:sz="0" w:space="0" w:color="auto"/>
        <w:left w:val="none" w:sz="0" w:space="0" w:color="auto"/>
        <w:bottom w:val="none" w:sz="0" w:space="0" w:color="auto"/>
        <w:right w:val="none" w:sz="0" w:space="0" w:color="auto"/>
      </w:divBdr>
    </w:div>
    <w:div w:id="738946086">
      <w:bodyDiv w:val="1"/>
      <w:marLeft w:val="0"/>
      <w:marRight w:val="0"/>
      <w:marTop w:val="0"/>
      <w:marBottom w:val="0"/>
      <w:divBdr>
        <w:top w:val="none" w:sz="0" w:space="0" w:color="auto"/>
        <w:left w:val="none" w:sz="0" w:space="0" w:color="auto"/>
        <w:bottom w:val="none" w:sz="0" w:space="0" w:color="auto"/>
        <w:right w:val="none" w:sz="0" w:space="0" w:color="auto"/>
      </w:divBdr>
    </w:div>
    <w:div w:id="741295000">
      <w:bodyDiv w:val="1"/>
      <w:marLeft w:val="0"/>
      <w:marRight w:val="0"/>
      <w:marTop w:val="0"/>
      <w:marBottom w:val="0"/>
      <w:divBdr>
        <w:top w:val="none" w:sz="0" w:space="0" w:color="auto"/>
        <w:left w:val="none" w:sz="0" w:space="0" w:color="auto"/>
        <w:bottom w:val="none" w:sz="0" w:space="0" w:color="auto"/>
        <w:right w:val="none" w:sz="0" w:space="0" w:color="auto"/>
      </w:divBdr>
    </w:div>
    <w:div w:id="810825916">
      <w:bodyDiv w:val="1"/>
      <w:marLeft w:val="0"/>
      <w:marRight w:val="0"/>
      <w:marTop w:val="0"/>
      <w:marBottom w:val="0"/>
      <w:divBdr>
        <w:top w:val="none" w:sz="0" w:space="0" w:color="auto"/>
        <w:left w:val="none" w:sz="0" w:space="0" w:color="auto"/>
        <w:bottom w:val="none" w:sz="0" w:space="0" w:color="auto"/>
        <w:right w:val="none" w:sz="0" w:space="0" w:color="auto"/>
      </w:divBdr>
    </w:div>
    <w:div w:id="850098753">
      <w:bodyDiv w:val="1"/>
      <w:marLeft w:val="0"/>
      <w:marRight w:val="0"/>
      <w:marTop w:val="0"/>
      <w:marBottom w:val="0"/>
      <w:divBdr>
        <w:top w:val="none" w:sz="0" w:space="0" w:color="auto"/>
        <w:left w:val="none" w:sz="0" w:space="0" w:color="auto"/>
        <w:bottom w:val="none" w:sz="0" w:space="0" w:color="auto"/>
        <w:right w:val="none" w:sz="0" w:space="0" w:color="auto"/>
      </w:divBdr>
    </w:div>
    <w:div w:id="864756620">
      <w:bodyDiv w:val="1"/>
      <w:marLeft w:val="0"/>
      <w:marRight w:val="0"/>
      <w:marTop w:val="0"/>
      <w:marBottom w:val="0"/>
      <w:divBdr>
        <w:top w:val="none" w:sz="0" w:space="0" w:color="auto"/>
        <w:left w:val="none" w:sz="0" w:space="0" w:color="auto"/>
        <w:bottom w:val="none" w:sz="0" w:space="0" w:color="auto"/>
        <w:right w:val="none" w:sz="0" w:space="0" w:color="auto"/>
      </w:divBdr>
    </w:div>
    <w:div w:id="876427261">
      <w:bodyDiv w:val="1"/>
      <w:marLeft w:val="0"/>
      <w:marRight w:val="0"/>
      <w:marTop w:val="0"/>
      <w:marBottom w:val="0"/>
      <w:divBdr>
        <w:top w:val="none" w:sz="0" w:space="0" w:color="auto"/>
        <w:left w:val="none" w:sz="0" w:space="0" w:color="auto"/>
        <w:bottom w:val="none" w:sz="0" w:space="0" w:color="auto"/>
        <w:right w:val="none" w:sz="0" w:space="0" w:color="auto"/>
      </w:divBdr>
    </w:div>
    <w:div w:id="970594037">
      <w:bodyDiv w:val="1"/>
      <w:marLeft w:val="0"/>
      <w:marRight w:val="0"/>
      <w:marTop w:val="0"/>
      <w:marBottom w:val="0"/>
      <w:divBdr>
        <w:top w:val="none" w:sz="0" w:space="0" w:color="auto"/>
        <w:left w:val="none" w:sz="0" w:space="0" w:color="auto"/>
        <w:bottom w:val="none" w:sz="0" w:space="0" w:color="auto"/>
        <w:right w:val="none" w:sz="0" w:space="0" w:color="auto"/>
      </w:divBdr>
    </w:div>
    <w:div w:id="1100299028">
      <w:bodyDiv w:val="1"/>
      <w:marLeft w:val="0"/>
      <w:marRight w:val="0"/>
      <w:marTop w:val="0"/>
      <w:marBottom w:val="0"/>
      <w:divBdr>
        <w:top w:val="none" w:sz="0" w:space="0" w:color="auto"/>
        <w:left w:val="none" w:sz="0" w:space="0" w:color="auto"/>
        <w:bottom w:val="none" w:sz="0" w:space="0" w:color="auto"/>
        <w:right w:val="none" w:sz="0" w:space="0" w:color="auto"/>
      </w:divBdr>
    </w:div>
    <w:div w:id="1170801997">
      <w:bodyDiv w:val="1"/>
      <w:marLeft w:val="0"/>
      <w:marRight w:val="0"/>
      <w:marTop w:val="0"/>
      <w:marBottom w:val="0"/>
      <w:divBdr>
        <w:top w:val="none" w:sz="0" w:space="0" w:color="auto"/>
        <w:left w:val="none" w:sz="0" w:space="0" w:color="auto"/>
        <w:bottom w:val="none" w:sz="0" w:space="0" w:color="auto"/>
        <w:right w:val="none" w:sz="0" w:space="0" w:color="auto"/>
      </w:divBdr>
    </w:div>
    <w:div w:id="1227186575">
      <w:bodyDiv w:val="1"/>
      <w:marLeft w:val="0"/>
      <w:marRight w:val="0"/>
      <w:marTop w:val="0"/>
      <w:marBottom w:val="0"/>
      <w:divBdr>
        <w:top w:val="none" w:sz="0" w:space="0" w:color="auto"/>
        <w:left w:val="none" w:sz="0" w:space="0" w:color="auto"/>
        <w:bottom w:val="none" w:sz="0" w:space="0" w:color="auto"/>
        <w:right w:val="none" w:sz="0" w:space="0" w:color="auto"/>
      </w:divBdr>
    </w:div>
    <w:div w:id="1310987163">
      <w:bodyDiv w:val="1"/>
      <w:marLeft w:val="0"/>
      <w:marRight w:val="0"/>
      <w:marTop w:val="0"/>
      <w:marBottom w:val="0"/>
      <w:divBdr>
        <w:top w:val="none" w:sz="0" w:space="0" w:color="auto"/>
        <w:left w:val="none" w:sz="0" w:space="0" w:color="auto"/>
        <w:bottom w:val="none" w:sz="0" w:space="0" w:color="auto"/>
        <w:right w:val="none" w:sz="0" w:space="0" w:color="auto"/>
      </w:divBdr>
      <w:divsChild>
        <w:div w:id="843128899">
          <w:marLeft w:val="1354"/>
          <w:marRight w:val="0"/>
          <w:marTop w:val="115"/>
          <w:marBottom w:val="0"/>
          <w:divBdr>
            <w:top w:val="none" w:sz="0" w:space="0" w:color="auto"/>
            <w:left w:val="none" w:sz="0" w:space="0" w:color="auto"/>
            <w:bottom w:val="none" w:sz="0" w:space="0" w:color="auto"/>
            <w:right w:val="none" w:sz="0" w:space="0" w:color="auto"/>
          </w:divBdr>
        </w:div>
      </w:divsChild>
    </w:div>
    <w:div w:id="1390038751">
      <w:bodyDiv w:val="1"/>
      <w:marLeft w:val="0"/>
      <w:marRight w:val="0"/>
      <w:marTop w:val="0"/>
      <w:marBottom w:val="0"/>
      <w:divBdr>
        <w:top w:val="none" w:sz="0" w:space="0" w:color="auto"/>
        <w:left w:val="none" w:sz="0" w:space="0" w:color="auto"/>
        <w:bottom w:val="none" w:sz="0" w:space="0" w:color="auto"/>
        <w:right w:val="none" w:sz="0" w:space="0" w:color="auto"/>
      </w:divBdr>
    </w:div>
    <w:div w:id="1494025743">
      <w:bodyDiv w:val="1"/>
      <w:marLeft w:val="0"/>
      <w:marRight w:val="0"/>
      <w:marTop w:val="0"/>
      <w:marBottom w:val="0"/>
      <w:divBdr>
        <w:top w:val="none" w:sz="0" w:space="0" w:color="auto"/>
        <w:left w:val="none" w:sz="0" w:space="0" w:color="auto"/>
        <w:bottom w:val="none" w:sz="0" w:space="0" w:color="auto"/>
        <w:right w:val="none" w:sz="0" w:space="0" w:color="auto"/>
      </w:divBdr>
    </w:div>
    <w:div w:id="1556816794">
      <w:bodyDiv w:val="1"/>
      <w:marLeft w:val="0"/>
      <w:marRight w:val="0"/>
      <w:marTop w:val="0"/>
      <w:marBottom w:val="0"/>
      <w:divBdr>
        <w:top w:val="none" w:sz="0" w:space="0" w:color="auto"/>
        <w:left w:val="none" w:sz="0" w:space="0" w:color="auto"/>
        <w:bottom w:val="none" w:sz="0" w:space="0" w:color="auto"/>
        <w:right w:val="none" w:sz="0" w:space="0" w:color="auto"/>
      </w:divBdr>
    </w:div>
    <w:div w:id="1670476712">
      <w:bodyDiv w:val="1"/>
      <w:marLeft w:val="0"/>
      <w:marRight w:val="0"/>
      <w:marTop w:val="0"/>
      <w:marBottom w:val="0"/>
      <w:divBdr>
        <w:top w:val="none" w:sz="0" w:space="0" w:color="auto"/>
        <w:left w:val="none" w:sz="0" w:space="0" w:color="auto"/>
        <w:bottom w:val="none" w:sz="0" w:space="0" w:color="auto"/>
        <w:right w:val="none" w:sz="0" w:space="0" w:color="auto"/>
      </w:divBdr>
    </w:div>
    <w:div w:id="1678846970">
      <w:bodyDiv w:val="1"/>
      <w:marLeft w:val="0"/>
      <w:marRight w:val="0"/>
      <w:marTop w:val="0"/>
      <w:marBottom w:val="0"/>
      <w:divBdr>
        <w:top w:val="none" w:sz="0" w:space="0" w:color="auto"/>
        <w:left w:val="none" w:sz="0" w:space="0" w:color="auto"/>
        <w:bottom w:val="none" w:sz="0" w:space="0" w:color="auto"/>
        <w:right w:val="none" w:sz="0" w:space="0" w:color="auto"/>
      </w:divBdr>
    </w:div>
    <w:div w:id="1868373071">
      <w:bodyDiv w:val="1"/>
      <w:marLeft w:val="0"/>
      <w:marRight w:val="0"/>
      <w:marTop w:val="0"/>
      <w:marBottom w:val="0"/>
      <w:divBdr>
        <w:top w:val="none" w:sz="0" w:space="0" w:color="auto"/>
        <w:left w:val="none" w:sz="0" w:space="0" w:color="auto"/>
        <w:bottom w:val="none" w:sz="0" w:space="0" w:color="auto"/>
        <w:right w:val="none" w:sz="0" w:space="0" w:color="auto"/>
      </w:divBdr>
    </w:div>
    <w:div w:id="1915696518">
      <w:bodyDiv w:val="1"/>
      <w:marLeft w:val="0"/>
      <w:marRight w:val="0"/>
      <w:marTop w:val="0"/>
      <w:marBottom w:val="0"/>
      <w:divBdr>
        <w:top w:val="none" w:sz="0" w:space="0" w:color="auto"/>
        <w:left w:val="none" w:sz="0" w:space="0" w:color="auto"/>
        <w:bottom w:val="none" w:sz="0" w:space="0" w:color="auto"/>
        <w:right w:val="none" w:sz="0" w:space="0" w:color="auto"/>
      </w:divBdr>
    </w:div>
    <w:div w:id="2008895499">
      <w:bodyDiv w:val="1"/>
      <w:marLeft w:val="0"/>
      <w:marRight w:val="0"/>
      <w:marTop w:val="0"/>
      <w:marBottom w:val="0"/>
      <w:divBdr>
        <w:top w:val="none" w:sz="0" w:space="0" w:color="auto"/>
        <w:left w:val="none" w:sz="0" w:space="0" w:color="auto"/>
        <w:bottom w:val="none" w:sz="0" w:space="0" w:color="auto"/>
        <w:right w:val="none" w:sz="0" w:space="0" w:color="auto"/>
      </w:divBdr>
    </w:div>
    <w:div w:id="2055542374">
      <w:bodyDiv w:val="1"/>
      <w:marLeft w:val="0"/>
      <w:marRight w:val="0"/>
      <w:marTop w:val="0"/>
      <w:marBottom w:val="0"/>
      <w:divBdr>
        <w:top w:val="none" w:sz="0" w:space="0" w:color="auto"/>
        <w:left w:val="none" w:sz="0" w:space="0" w:color="auto"/>
        <w:bottom w:val="none" w:sz="0" w:space="0" w:color="auto"/>
        <w:right w:val="none" w:sz="0" w:space="0" w:color="auto"/>
      </w:divBdr>
    </w:div>
    <w:div w:id="2080905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cid:image002.jpg@01CE9E6C.1FCD7C20" TargetMode="External"/><Relationship Id="rId18" Type="http://schemas.openxmlformats.org/officeDocument/2006/relationships/image" Target="media/image7.png"/><Relationship Id="rId26" Type="http://schemas.openxmlformats.org/officeDocument/2006/relationships/image" Target="media/image15.jpeg"/><Relationship Id="rId39" Type="http://schemas.openxmlformats.org/officeDocument/2006/relationships/image" Target="media/image20.png"/><Relationship Id="rId3" Type="http://schemas.openxmlformats.org/officeDocument/2006/relationships/customXml" Target="../customXml/item3.xml"/><Relationship Id="rId21" Type="http://schemas.openxmlformats.org/officeDocument/2006/relationships/image" Target="media/image10.jpeg"/><Relationship Id="rId34" Type="http://schemas.openxmlformats.org/officeDocument/2006/relationships/hyperlink" Target="mailto:pgresearch@uwtsd.ac.uk" TargetMode="External"/><Relationship Id="rId42"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6.png"/><Relationship Id="rId25" Type="http://schemas.openxmlformats.org/officeDocument/2006/relationships/image" Target="media/image14.jpeg"/><Relationship Id="rId33" Type="http://schemas.openxmlformats.org/officeDocument/2006/relationships/image" Target="media/image17.emf"/><Relationship Id="rId38" Type="http://schemas.openxmlformats.org/officeDocument/2006/relationships/image" Target="media/image19.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3.jpeg"/><Relationship Id="rId32" Type="http://schemas.openxmlformats.org/officeDocument/2006/relationships/hyperlink" Target="http://www.uwtsd.ac.uk/media/uwtsd-website/content-assets/documents/research/Research-Integrity-and-Ethics---Code-of-Practice-(2015-18).pdf" TargetMode="External"/><Relationship Id="rId37" Type="http://schemas.openxmlformats.org/officeDocument/2006/relationships/image" Target="media/image18.png"/><Relationship Id="rId40"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jpeg"/><Relationship Id="rId28" Type="http://schemas.openxmlformats.org/officeDocument/2006/relationships/hyperlink" Target="file:///C:\Users\c.lohmann-hancock\AppData\Local\Microsoft\Windows\INetCache\REICoP-17-20-v3-Final.pdf" TargetMode="External"/><Relationship Id="rId36"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image" Target="media/image8.png"/><Relationship Id="rId3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1.jpeg"/><Relationship Id="rId27" Type="http://schemas.openxmlformats.org/officeDocument/2006/relationships/image" Target="media/image16.jpeg"/><Relationship Id="rId3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35" Type="http://schemas.openxmlformats.org/officeDocument/2006/relationships/hyperlink" Target="http://www.uwtsd.ac.uk/academic-off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2B428575DA40243AF564D85770AF54A" ma:contentTypeVersion="11" ma:contentTypeDescription="Create a new document." ma:contentTypeScope="" ma:versionID="de26cdce6bcb31aa5c3534cbcb12b79b">
  <xsd:schema xmlns:xsd="http://www.w3.org/2001/XMLSchema" xmlns:xs="http://www.w3.org/2001/XMLSchema" xmlns:p="http://schemas.microsoft.com/office/2006/metadata/properties" xmlns:ns3="759019c2-801f-4a8d-8b31-c78641550411" xmlns:ns4="f8a19ec0-dc81-4987-a929-8e93d70c8233" targetNamespace="http://schemas.microsoft.com/office/2006/metadata/properties" ma:root="true" ma:fieldsID="dd3684a601877889d7bbd7e52db1d009" ns3:_="" ns4:_="">
    <xsd:import namespace="759019c2-801f-4a8d-8b31-c78641550411"/>
    <xsd:import namespace="f8a19ec0-dc81-4987-a929-8e93d70c823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9019c2-801f-4a8d-8b31-c7864155041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8a19ec0-dc81-4987-a929-8e93d70c823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Lup15</b:Tag>
    <b:SourceType>JournalArticle</b:SourceType>
    <b:Guid>{75582CE6-48D9-4CE3-91DB-94FAF87339BD}</b:Guid>
    <b:Title>Instagram #Instasad?: Exploring Associations Among Instagram Use, Depressive Symptoms, Negative Social Comparison, and Strangers Followed.</b:Title>
    <b:Pages>247-252</b:Pages>
    <b:Year>2015</b:Year>
    <b:Publisher>Cyberpsychology, behavior and social networking.</b:Publisher>
    <b:JournalName> Cyberpsychology, behavior and social networking</b:JournalName>
    <b:Author>
      <b:Author>
        <b:NameList>
          <b:Person>
            <b:Last>Lup</b:Last>
            <b:First>K</b:First>
          </b:Person>
          <b:Person>
            <b:Last>Trub</b:Last>
            <b:First>L</b:First>
          </b:Person>
          <b:Person>
            <b:Last>Rosenthal</b:Last>
            <b:First>L</b:First>
          </b:Person>
        </b:NameList>
      </b:Author>
    </b:Author>
    <b:RefOrder>5</b:RefOrder>
  </b:Source>
  <b:Source>
    <b:Tag>Lum18</b:Tag>
    <b:SourceType>ConferenceProceedings</b:SourceType>
    <b:Guid>{469EB74F-4632-489A-8FFE-B4EE38801CD5}</b:Guid>
    <b:Author>
      <b:Author>
        <b:NameList>
          <b:Person>
            <b:Last>Lumban</b:Last>
            <b:First>G</b:First>
            <b:Middle>et al</b:Middle>
          </b:Person>
        </b:NameList>
      </b:Author>
    </b:Author>
    <b:Title>The relationship between social comparison and depressive symptoms among Indonesian Instagram users</b:Title>
    <b:Year>2018</b:Year>
    <b:Pages>10.2991/uipsur-17.2018.19</b:Pages>
    <b:RefOrder>6</b:RefOrder>
  </b:Source>
  <b:Source>
    <b:Tag>Dia</b:Tag>
    <b:SourceType>JournalArticle</b:SourceType>
    <b:Guid>{6CF9D74B-D67E-4330-8B73-8B735755D2BE}</b:Guid>
    <b:Author>
      <b:Author>
        <b:NameList>
          <b:Person>
            <b:Last>De Vries</b:Last>
            <b:First>D.</b:First>
            <b:Middle>A</b:Middle>
          </b:Person>
          <b:Person>
            <b:Last>Möller</b:Last>
            <b:First>A.</b:First>
            <b:Middle>M</b:Middle>
          </b:Person>
          <b:Person>
            <b:Last>Wieringa</b:Last>
            <b:First>M.</b:First>
            <b:Middle>S</b:Middle>
          </b:Person>
          <b:Person>
            <b:Last>Eigenraam</b:Last>
            <b:First>A.</b:First>
            <b:Middle>W</b:Middle>
          </b:Person>
          <b:Person>
            <b:Last>Hamelink</b:Last>
            <b:First>K</b:First>
          </b:Person>
        </b:NameList>
      </b:Author>
    </b:Author>
    <b:Title>Social Comparison as the Thief of Joy: Emotional Consequences of Viewing Strangers’ Instagram Posts</b:Title>
    <b:JournalName>Media Psychology</b:JournalName>
    <b:Year>2018</b:Year>
    <b:Pages>222-245</b:Pages>
    <b:RefOrder>7</b:RefOrder>
  </b:Source>
  <b:Source>
    <b:Tag>Roy17</b:Tag>
    <b:SourceType>Report</b:SourceType>
    <b:Guid>{48E4751D-C328-4061-86E4-FC89F564449A}</b:Guid>
    <b:Title>#Statusofmind: social media and young people's mental health</b:Title>
    <b:Year>2017</b:Year>
    <b:Author>
      <b:Author>
        <b:Corporate>Royal Society for Public Health</b:Corporate>
      </b:Author>
    </b:Author>
    <b:Publisher>RSPH</b:Publisher>
    <b:City>London</b:City>
    <b:RefOrder>3</b:RefOrder>
  </b:Source>
  <b:Source>
    <b:Tag>Ins20</b:Tag>
    <b:SourceType>InternetSite</b:SourceType>
    <b:Guid>{C861B443-2334-43AC-9900-AA96AFA803D9}</b:Guid>
    <b:Title>Instagram - About Us</b:Title>
    <b:Year>2020</b:Year>
    <b:Author>
      <b:Author>
        <b:Corporate>Instagram</b:Corporate>
      </b:Author>
    </b:Author>
    <b:InternetSiteTitle>Instagram.com</b:InternetSiteTitle>
    <b:Month>April</b:Month>
    <b:Day>20</b:Day>
    <b:URL>https://about.instagram.com/about-us</b:URL>
    <b:RefOrder>8</b:RefOrder>
  </b:Source>
  <b:Source>
    <b:Tag>Ros99</b:Tag>
    <b:SourceType>Book</b:SourceType>
    <b:Guid>{5061C9D5-817D-4A2C-B935-4DE36B212B64}</b:Guid>
    <b:Author>
      <b:Author>
        <b:NameList>
          <b:Person>
            <b:Last>Rosenberg</b:Last>
            <b:First>M</b:First>
          </b:Person>
        </b:NameList>
      </b:Author>
    </b:Author>
    <b:Title>Concieving the Self</b:Title>
    <b:Year>1979</b:Year>
    <b:City>New York</b:City>
    <b:Publisher>Basic Books</b:Publisher>
    <b:RefOrder>9</b:RefOrder>
  </b:Source>
  <b:Source>
    <b:Tag>Bec61</b:Tag>
    <b:SourceType>JournalArticle</b:SourceType>
    <b:Guid>{DFCA57BF-2AD7-4D25-905D-44C393117CFC}</b:Guid>
    <b:Title>An inventory for measuring depression</b:Title>
    <b:Year>1961</b:Year>
    <b:Author>
      <b:Author>
        <b:NameList>
          <b:Person>
            <b:Last>Beck</b:Last>
            <b:First>A.T</b:First>
          </b:Person>
          <b:Person>
            <b:Last>Ward</b:Last>
            <b:First>C.</b:First>
            <b:Middle>H</b:Middle>
          </b:Person>
          <b:Person>
            <b:Last>Mendelson</b:Last>
            <b:First>M</b:First>
          </b:Person>
          <b:Person>
            <b:Last>Mock</b:Last>
            <b:First>J</b:First>
          </b:Person>
          <b:Person>
            <b:Last>Erbaugh</b:Last>
            <b:First>J</b:First>
          </b:Person>
        </b:NameList>
      </b:Author>
    </b:Author>
    <b:JournalName>Archives of General Psychiatry</b:JournalName>
    <b:Pages>561-571</b:Pages>
    <b:RefOrder>10</b:RefOrder>
  </b:Source>
  <b:Source>
    <b:Tag>Jiy18</b:Tag>
    <b:SourceType>JournalArticle</b:SourceType>
    <b:Guid>{52B5F33B-0ADD-4860-A832-92B370482E39}</b:Guid>
    <b:Author>
      <b:Author>
        <b:NameList>
          <b:Person>
            <b:Last>Jiyoung</b:Last>
            <b:First>C</b:First>
          </b:Person>
        </b:NameList>
      </b:Author>
    </b:Author>
    <b:Title>Explaining Females’ Envy Toward Social Media Influencers</b:Title>
    <b:JournalName>Media Psychology</b:JournalName>
    <b:Year>2018</b:Year>
    <b:Pages>DOI: 10.1080/15213269.2017.1328312</b:Pages>
    <b:RefOrder>11</b:RefOrder>
  </b:Source>
  <b:Source>
    <b:Tag>Sal91</b:Tag>
    <b:SourceType>JournalArticle</b:SourceType>
    <b:Guid>{EDFA4BCD-0E71-4FF7-AE9F-66FB429193D6}</b:Guid>
    <b:Author>
      <b:Author>
        <b:NameList>
          <b:Person>
            <b:Last>Salovey</b:Last>
            <b:First>P</b:First>
          </b:Person>
          <b:Person>
            <b:Last>Rodin</b:Last>
            <b:First>J</b:First>
          </b:Person>
        </b:NameList>
      </b:Author>
    </b:Author>
    <b:Title>Provoking Jealousy and Envy: Domain Relevance and Self-esteem Threat</b:Title>
    <b:JournalName>Journal of Social and Clinical Psychology</b:JournalName>
    <b:Year>1991</b:Year>
    <b:Pages>395-413</b:Pages>
    <b:RefOrder>12</b:RefOrder>
  </b:Source>
  <b:Source>
    <b:Tag>Sal911</b:Tag>
    <b:SourceType>BookSection</b:SourceType>
    <b:Guid>{2AB31001-0979-441E-9382-5B8FE6671F59}</b:Guid>
    <b:Author>
      <b:Author>
        <b:NameList>
          <b:Person>
            <b:Last>Salovey</b:Last>
            <b:First>P</b:First>
          </b:Person>
        </b:NameList>
      </b:Author>
      <b:BookAuthor>
        <b:NameList>
          <b:Person>
            <b:Last>Suls</b:Last>
            <b:First>J</b:First>
          </b:Person>
          <b:Person>
            <b:Last>Wills</b:Last>
            <b:First>A.</b:First>
            <b:Middle>T</b:Middle>
          </b:Person>
        </b:NameList>
      </b:BookAuthor>
    </b:Author>
    <b:Title>Social comparison processes in envy and jealousy</b:Title>
    <b:JournalName>Social comparison processes in envy and jealousy. In J. Suls &amp; T. A. Wills (Eds.), Social comparison: Contemporary theory and research (p. 261–285). Lawrence Erlbaum Associates, Inc.</b:JournalName>
    <b:Year>1991</b:Year>
    <b:Pages>261–285</b:Pages>
    <b:Publisher>Lawrence Erlbaum Associates, Inc.</b:Publisher>
    <b:BookTitle>Social comparison: Contemporary theory and research</b:BookTitle>
    <b:RefOrder>13</b:RefOrder>
  </b:Source>
  <b:Source>
    <b:Tag>Bar88</b:Tag>
    <b:SourceType>JournalArticle</b:SourceType>
    <b:Guid>{7BB59B13-A99C-4B0B-A8AE-040A8921FFE9}</b:Guid>
    <b:Title>The role of Self-Esteem in the Experience of Envy</b:Title>
    <b:Year>1988</b:Year>
    <b:Pages>198-210</b:Pages>
    <b:Author>
      <b:Author>
        <b:NameList>
          <b:Person>
            <b:Last>Barth</b:Last>
            <b:First>D.</b:First>
            <b:Middle>F</b:Middle>
          </b:Person>
        </b:NameList>
      </b:Author>
    </b:Author>
    <b:JournalName>The American Journal of Psychoanalysis</b:JournalName>
    <b:RefOrder>14</b:RefOrder>
  </b:Source>
  <b:Source>
    <b:Tag>Par93</b:Tag>
    <b:SourceType>JournalArticle</b:SourceType>
    <b:Guid>{219A446A-E249-4171-9AC5-581C5AFBE392}</b:Guid>
    <b:Author>
      <b:Author>
        <b:NameList>
          <b:Person>
            <b:Last>Parrott</b:Last>
            <b:First>W.</b:First>
            <b:Middle>G</b:Middle>
          </b:Person>
          <b:Person>
            <b:Last>Smith</b:Last>
            <b:First>R.</b:First>
            <b:Middle>H</b:Middle>
          </b:Person>
        </b:NameList>
      </b:Author>
    </b:Author>
    <b:Title>Distinguishing the experiences of envy and jealousy</b:Title>
    <b:JournalName>Journal of personality and social psychology</b:JournalName>
    <b:Year>1993</b:Year>
    <b:Pages>906-920</b:Pages>
    <b:RefOrder>15</b:RefOrder>
  </b:Source>
  <b:Source>
    <b:Tag>Sal84</b:Tag>
    <b:SourceType>JournalArticle</b:SourceType>
    <b:Guid>{DE2947E9-6979-4F9C-86AE-D8195B4F4811}</b:Guid>
    <b:Author>
      <b:Author>
        <b:NameList>
          <b:Person>
            <b:Last>Salovey</b:Last>
            <b:First>P</b:First>
          </b:Person>
          <b:Person>
            <b:Last>J</b:Last>
            <b:First>Rodin</b:First>
          </b:Person>
        </b:NameList>
      </b:Author>
    </b:Author>
    <b:Title>Some antecedents and consequences of social-comparison jealousy</b:Title>
    <b:JournalName>Journal of Personality and Social Psychology</b:JournalName>
    <b:Year>1984</b:Year>
    <b:Pages>780-792</b:Pages>
    <b:RefOrder>16</b:RefOrder>
  </b:Source>
  <b:Source>
    <b:Tag>Vra18</b:Tag>
    <b:SourceType>JournalArticle</b:SourceType>
    <b:Guid>{BF831DBC-E747-482F-A983-4726B18E2E80}</b:Guid>
    <b:Author>
      <b:Author>
        <b:NameList>
          <b:Person>
            <b:Last>Vrabel</b:Last>
            <b:First>J.</b:First>
            <b:Middle>K</b:Middle>
          </b:Person>
          <b:Person>
            <b:Last>Southard</b:Last>
            <b:First>A</b:First>
          </b:Person>
          <b:Person>
            <b:Last>Zeigler-Hill</b:Last>
            <b:First>V</b:First>
          </b:Person>
        </b:NameList>
      </b:Author>
    </b:Author>
    <b:Title>Self-esteem and envy: Is state self-esteem instability associated with the benign and malicious forms of envy?</b:Title>
    <b:JournalName>Personality and Individual Differences</b:JournalName>
    <b:Year>2018</b:Year>
    <b:Pages>100-104</b:Pages>
    <b:RefOrder>2</b:RefOrder>
  </b:Source>
  <b:Source>
    <b:Tag>App15</b:Tag>
    <b:SourceType>JournalArticle</b:SourceType>
    <b:Guid>{8FBF8497-4EA3-4235-B877-461CB73EBBA9}</b:Guid>
    <b:Author>
      <b:Author>
        <b:NameList>
          <b:Person>
            <b:Last>Appel</b:Last>
            <b:First>H</b:First>
          </b:Person>
          <b:Person>
            <b:Last>Crusius</b:Last>
            <b:First>J</b:First>
          </b:Person>
          <b:Person>
            <b:Last>Gerlach</b:Last>
            <b:First>A.</b:First>
            <b:Middle>L</b:Middle>
          </b:Person>
        </b:NameList>
      </b:Author>
    </b:Author>
    <b:Title>Social Comparison, Envy, and Depression on Facebook: A study looking at the effects of high comparison standards on depressed individuals</b:Title>
    <b:JournalName>Journal of Social and Clinical Psychology</b:JournalName>
    <b:Year>2015</b:Year>
    <b:Pages>277-289</b:Pages>
    <b:RefOrder>1</b:RefOrder>
  </b:Source>
  <b:Source>
    <b:Tag>eMa18</b:Tag>
    <b:SourceType>InternetSite</b:SourceType>
    <b:Guid>{B71A2A5D-BC22-4A49-9CBB-415C15349118}</b:Guid>
    <b:Title>Faceook losing younger users</b:Title>
    <b:Year>2018</b:Year>
    <b:Author>
      <b:Author>
        <b:Corporate>eMarketer</b:Corporate>
      </b:Author>
    </b:Author>
    <b:InternetSiteTitle>emarketer.com</b:InternetSiteTitle>
    <b:URL>https://www.emarketer.com/content/facebook-losing-younger-users-at-even-faster-pace</b:URL>
    <b:RefOrder>17</b:RefOrder>
  </b:Source>
  <b:Source>
    <b:Tag>Val06</b:Tag>
    <b:SourceType>JournalArticle</b:SourceType>
    <b:Guid>{2FADA403-5D06-4C9C-9ABA-1A5D0CEA401D}</b:Guid>
    <b:Author>
      <b:Author>
        <b:NameList>
          <b:Person>
            <b:Last>Valkenbur</b:Last>
            <b:First>P.</b:First>
            <b:Middle>M</b:Middle>
          </b:Person>
          <b:Person>
            <b:Last>Peter</b:Last>
            <b:First>J</b:First>
          </b:Person>
          <b:Person>
            <b:Last>Shouted</b:Last>
            <b:First>A.</b:First>
            <b:Middle>P.</b:Middle>
          </b:Person>
        </b:NameList>
      </b:Author>
    </b:Author>
    <b:Title>Friend Networking Sites and Their Relationship to Adolescents’ Well-Being and Social Self-Esteem</b:Title>
    <b:Year>2006</b:Year>
    <b:URL>https://www.researchgate.net/profile/Patti_Valkenburg/publication/6761621_Friend_Networking_Sites_and_Their_Relationship_to_Adolescents%27_Well-Being_and_Social_Self-Esteem/links/5422d8660cf26120b7a63756/Friend-Networking-Sites-and-Their-Relationship-to-A</b:URL>
    <b:JournalName>Cyberpsychology and Behaviour</b:JournalName>
    <b:Pages>584-590</b:Pages>
    <b:RefOrder>18</b:RefOrder>
  </b:Source>
  <b:Source>
    <b:Tag>Cro01</b:Tag>
    <b:SourceType>JournalArticle</b:SourceType>
    <b:Guid>{5836ED4B-4453-4071-A5C0-583C4D6CCF72}</b:Guid>
    <b:Author>
      <b:Author>
        <b:NameList>
          <b:Person>
            <b:Last>Crocker</b:Last>
            <b:First>J</b:First>
          </b:Person>
          <b:Person>
            <b:Last>Wolfe</b:Last>
            <b:First>C.</b:First>
            <b:Middle>T</b:Middle>
          </b:Person>
        </b:NameList>
      </b:Author>
    </b:Author>
    <b:Title>Contigencies of self-worth</b:Title>
    <b:JournalName>Psychological Review</b:JournalName>
    <b:Year>2001</b:Year>
    <b:Pages>593-623</b:Pages>
    <b:RefOrder>19</b:RefOrder>
  </b:Source>
  <b:Source>
    <b:Tag>Ker95</b:Tag>
    <b:SourceType>JournalArticle</b:SourceType>
    <b:Guid>{0DBFD585-6CDE-4373-A330-D52CD3F253E1}</b:Guid>
    <b:Author>
      <b:Author>
        <b:NameList>
          <b:Person>
            <b:Last>Kernis</b:Last>
            <b:First>M.</b:First>
            <b:Middle>H</b:Middle>
          </b:Person>
          <b:Person>
            <b:Last>Waschull</b:Last>
            <b:First>S.</b:First>
            <b:Middle>B</b:Middle>
          </b:Person>
        </b:NameList>
      </b:Author>
    </b:Author>
    <b:Title>The interactive roles of stability and level of self-esteem: Research and theory</b:Title>
    <b:JournalName>Advances in experimental social psychology</b:JournalName>
    <b:Year>1995</b:Year>
    <b:Pages>93-141</b:Pages>
    <b:RefOrder>20</b:RefOrder>
  </b:Source>
  <b:Source>
    <b:Tag>Spe99</b:Tag>
    <b:SourceType>JournalArticle</b:SourceType>
    <b:Guid>{9F2C49F8-86A9-480B-AB69-1C039E1E3430}</b:Guid>
    <b:Author>
      <b:Author>
        <b:NameList>
          <b:Person>
            <b:Last>Speier</b:Last>
            <b:First>C</b:First>
          </b:Person>
          <b:Person>
            <b:Last>Valacich</b:Last>
            <b:First>J.</b:First>
            <b:Middle>S</b:Middle>
          </b:Person>
          <b:Person>
            <b:Last>Vessey</b:Last>
            <b:First>I</b:First>
          </b:Person>
        </b:NameList>
      </b:Author>
    </b:Author>
    <b:Title>The Influence of Task Interruption on Individual Decision Making: An Information Overload Perspective</b:Title>
    <b:JournalName>Decision Sciences</b:JournalName>
    <b:Year>1999</b:Year>
    <b:Pages>337-359</b:Pages>
    <b:RefOrder>4</b:RefOrder>
  </b:Source>
  <b:Source>
    <b:Tag>Kno08</b:Tag>
    <b:SourceType>JournalArticle</b:SourceType>
    <b:Guid>{3A45F5B8-226B-41F9-A769-6297598BF9FF}</b:Guid>
    <b:Author>
      <b:Author>
        <b:NameList>
          <b:Person>
            <b:Last>Knofczynski</b:Last>
            <b:First>G.</b:First>
            <b:Middle>T</b:Middle>
          </b:Person>
          <b:Person>
            <b:Last>Mundfrom</b:Last>
            <b:First>D</b:First>
          </b:Person>
        </b:NameList>
      </b:Author>
    </b:Author>
    <b:Title>Sample Sizes when using Multiple Linear Regression for Prediction</b:Title>
    <b:JournalName>Educational and Psychological Measurement</b:JournalName>
    <b:Year>2008</b:Year>
    <b:Pages>431-442</b:Pages>
    <b:RefOrder>21</b:RefOrder>
  </b:Source>
  <b:Source>
    <b:Tag>Red15</b:Tag>
    <b:SourceType>JournalArticle</b:SourceType>
    <b:Guid>{7B34D296-F798-4415-B092-A28FF2F17CF7}</b:Guid>
    <b:Author>
      <b:Author>
        <b:NameList>
          <b:Person>
            <b:Last>Redish</b:Last>
            <b:First>A.</b:First>
            <b:Middle>D</b:Middle>
          </b:Person>
          <b:Person>
            <b:Last>Mizumori</b:Last>
            <b:First>S.</b:First>
            <b:Middle>J.</b:Middle>
          </b:Person>
        </b:NameList>
      </b:Author>
    </b:Author>
    <b:Title>Memory and decision making</b:Title>
    <b:JournalName>Neurobiology of learning and memory</b:JournalName>
    <b:Year>2015</b:Year>
    <b:Pages>doi.org/10.1016/j.nlm.2014.08.014</b:Pages>
    <b:RefOrder>22</b:RefOrder>
  </b:Source>
  <b:Source>
    <b:Tag>HKr</b:Tag>
    <b:SourceType>ConferenceProceedings</b:SourceType>
    <b:Guid>{E4FCF74F-60A6-4DEE-ABE4-29645AE4F071}</b:Guid>
    <b:Author>
      <b:Author>
        <b:NameList>
          <b:Person>
            <b:Last>Krasnova</b:Last>
            <b:First>H</b:First>
          </b:Person>
          <b:Person>
            <b:Last>Krasnova</b:Last>
            <b:First>W</b:First>
          </b:Person>
          <b:Person>
            <b:Last>Thomas</b:Last>
            <b:First>H</b:First>
          </b:Person>
          <b:Person>
            <b:Last>Thomas</b:Last>
            <b:First>W</b:First>
          </b:Person>
          <b:Person>
            <b:Last>Buxmann</b:Last>
            <b:First>P</b:First>
          </b:Person>
        </b:NameList>
      </b:Author>
    </b:Author>
    <b:Title>Envy on Facebook: A Hidden Threat to Users’ Life Satisfaction?</b:Title>
    <b:Year>2013</b:Year>
    <b:ConferenceName>International Conference on Wirtschaftsinformatik</b:ConferenceName>
    <b:RefOrder>23</b:RefOrder>
  </b:Source>
  <b:Source>
    <b:Tag>Adr18</b:Tag>
    <b:SourceType>JournalArticle</b:SourceType>
    <b:Guid>{EBA94AF1-9CC1-4E88-BCBC-6F500F48D445}</b:Guid>
    <b:Author>
      <b:Author>
        <b:NameList>
          <b:Person>
            <b:Last>Meier</b:Last>
            <b:First>A</b:First>
          </b:Person>
          <b:Person>
            <b:Last>Schäfer</b:Last>
            <b:First>S</b:First>
          </b:Person>
        </b:NameList>
      </b:Author>
    </b:Author>
    <b:Title>The Positive Side of Social Comparison on Social Network Sites: How Envy Can Drive Inspiration on Instagram</b:Title>
    <b:JournalName>Cyberpsychology, Behavior, and Social Networking</b:JournalName>
    <b:Year>2018</b:Year>
    <b:Pages>411-417</b:Pages>
    <b:RefOrder>24</b:RefOrder>
  </b:Source>
</b:Sources>
</file>

<file path=customXml/itemProps1.xml><?xml version="1.0" encoding="utf-8"?>
<ds:datastoreItem xmlns:ds="http://schemas.openxmlformats.org/officeDocument/2006/customXml" ds:itemID="{66F4804D-1E4A-4377-AAE4-D4330E84688D}">
  <ds:schemaRefs>
    <ds:schemaRef ds:uri="http://purl.org/dc/terms/"/>
    <ds:schemaRef ds:uri="759019c2-801f-4a8d-8b31-c78641550411"/>
    <ds:schemaRef ds:uri="http://schemas.microsoft.com/office/2006/documentManagement/types"/>
    <ds:schemaRef ds:uri="http://schemas.microsoft.com/office/infopath/2007/PartnerControls"/>
    <ds:schemaRef ds:uri="http://purl.org/dc/elements/1.1/"/>
    <ds:schemaRef ds:uri="http://schemas.microsoft.com/office/2006/metadata/properties"/>
    <ds:schemaRef ds:uri="f8a19ec0-dc81-4987-a929-8e93d70c8233"/>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74FA37BA-B6A7-46B1-A8CE-5432D42BF387}">
  <ds:schemaRefs>
    <ds:schemaRef ds:uri="http://schemas.microsoft.com/sharepoint/v3/contenttype/forms"/>
  </ds:schemaRefs>
</ds:datastoreItem>
</file>

<file path=customXml/itemProps3.xml><?xml version="1.0" encoding="utf-8"?>
<ds:datastoreItem xmlns:ds="http://schemas.openxmlformats.org/officeDocument/2006/customXml" ds:itemID="{771BF7E2-1FE3-4730-989C-801806359C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9019c2-801f-4a8d-8b31-c78641550411"/>
    <ds:schemaRef ds:uri="f8a19ec0-dc81-4987-a929-8e93d70c82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64DB7FA-3E4C-4AE0-AEAD-33EFAEADC9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72</Pages>
  <Words>13971</Words>
  <Characters>79636</Characters>
  <Application>Microsoft Office Word</Application>
  <DocSecurity>0</DocSecurity>
  <Lines>663</Lines>
  <Paragraphs>186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Bobby Farmer</dc:creator>
  <cp:keywords/>
  <dc:description/>
  <cp:lastModifiedBy>Bobby Farmer</cp:lastModifiedBy>
  <cp:revision>2</cp:revision>
  <dcterms:created xsi:type="dcterms:W3CDTF">2020-04-28T18:07:00Z</dcterms:created>
  <dcterms:modified xsi:type="dcterms:W3CDTF">2020-04-28T18:07:00Z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0x010100D2B428575DA40243AF564D85770AF54A</vt:lpwstr>
  </property>
</Properties>
</file>