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22E8FBA" w14:textId="19DFB2EA" w:rsidR="00840B71" w:rsidRDefault="00850AF5">
      <w:r>
        <w:rPr>
          <w:noProof/>
        </w:rPr>
        <mc:AlternateContent>
          <mc:Choice Requires="wps">
            <w:drawing>
              <wp:anchor distT="0" distB="0" distL="114300" distR="114300" simplePos="0" relativeHeight="251659264" behindDoc="0" locked="0" layoutInCell="1" allowOverlap="1" wp14:anchorId="35DF6BC9" wp14:editId="63710967">
                <wp:simplePos x="0" y="0"/>
                <wp:positionH relativeFrom="column">
                  <wp:posOffset>6377940</wp:posOffset>
                </wp:positionH>
                <wp:positionV relativeFrom="paragraph">
                  <wp:posOffset>3855720</wp:posOffset>
                </wp:positionV>
                <wp:extent cx="259080" cy="236220"/>
                <wp:effectExtent l="0" t="0" r="26670" b="11430"/>
                <wp:wrapNone/>
                <wp:docPr id="20" name="Text Box 20"/>
                <wp:cNvGraphicFramePr/>
                <a:graphic xmlns:a="http://schemas.openxmlformats.org/drawingml/2006/main">
                  <a:graphicData uri="http://schemas.microsoft.com/office/word/2010/wordprocessingShape">
                    <wps:wsp>
                      <wps:cNvSpPr txBox="1"/>
                      <wps:spPr>
                        <a:xfrm>
                          <a:off x="0" y="0"/>
                          <a:ext cx="259080" cy="236220"/>
                        </a:xfrm>
                        <a:prstGeom prst="rect">
                          <a:avLst/>
                        </a:prstGeom>
                        <a:solidFill>
                          <a:schemeClr val="lt1"/>
                        </a:solidFill>
                        <a:ln w="6350">
                          <a:solidFill>
                            <a:prstClr val="black"/>
                          </a:solidFill>
                        </a:ln>
                      </wps:spPr>
                      <wps:txbx>
                        <w:txbxContent>
                          <w:p w14:paraId="40131CA6" w14:textId="5CD5A424" w:rsidR="00850AF5" w:rsidRDefault="00850AF5">
                            <w: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5DF6BC9" id="_x0000_t202" coordsize="21600,21600" o:spt="202" path="m,l,21600r21600,l21600,xe">
                <v:stroke joinstyle="miter"/>
                <v:path gradientshapeok="t" o:connecttype="rect"/>
              </v:shapetype>
              <v:shape id="Text Box 20" o:spid="_x0000_s1026" type="#_x0000_t202" style="position:absolute;margin-left:502.2pt;margin-top:303.6pt;width:20.4pt;height:18.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" fillcolor="white [3201]" strokeweight=".5pt">
                <v:textbox>
                  <w:txbxContent>
                    <w:p w14:paraId="40131CA6" w14:textId="5CD5A424" w:rsidR="00850AF5" w:rsidRDefault="00850AF5">
                      <w:r>
                        <w:t>1</w:t>
                      </w:r>
                    </w:p>
                  </w:txbxContent>
                </v:textbox>
              </v:shape>
            </w:pict>
          </mc:Fallback>
        </mc:AlternateContent>
      </w:r>
      <w:r w:rsidR="00B47129">
        <w:rPr>
          <w:noProof/>
        </w:rPr>
        <w:drawing>
          <wp:inline distT="0" distB="0" distL="0" distR="0" wp14:anchorId="2CE6892A" wp14:editId="6EEEA14B">
            <wp:extent cx="7239000" cy="4430395"/>
            <wp:effectExtent l="0" t="0" r="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298560" cy="4466847"/>
                    </a:xfrm>
                    <a:prstGeom prst="rect">
                      <a:avLst/>
                    </a:prstGeom>
                    <a:noFill/>
                  </pic:spPr>
                </pic:pic>
              </a:graphicData>
            </a:graphic>
          </wp:inline>
        </w:drawing>
      </w:r>
    </w:p>
    <w:p w14:paraId="737530D6" w14:textId="52CC7613" w:rsidR="00056F14" w:rsidRDefault="00850AF5">
      <w:r>
        <w:rPr>
          <w:noProof/>
        </w:rPr>
        <mc:AlternateContent>
          <mc:Choice Requires="wps">
            <w:drawing>
              <wp:anchor distT="0" distB="0" distL="114300" distR="114300" simplePos="0" relativeHeight="251661312" behindDoc="0" locked="0" layoutInCell="1" allowOverlap="1" wp14:anchorId="02656555" wp14:editId="64778B75">
                <wp:simplePos x="0" y="0"/>
                <wp:positionH relativeFrom="column">
                  <wp:posOffset>6545580</wp:posOffset>
                </wp:positionH>
                <wp:positionV relativeFrom="paragraph">
                  <wp:posOffset>4636135</wp:posOffset>
                </wp:positionV>
                <wp:extent cx="259080" cy="236220"/>
                <wp:effectExtent l="0" t="0" r="26670" b="11430"/>
                <wp:wrapNone/>
                <wp:docPr id="21" name="Text Box 21"/>
                <wp:cNvGraphicFramePr/>
                <a:graphic xmlns:a="http://schemas.openxmlformats.org/drawingml/2006/main">
                  <a:graphicData uri="http://schemas.microsoft.com/office/word/2010/wordprocessingShape">
                    <wps:wsp>
                      <wps:cNvSpPr txBox="1"/>
                      <wps:spPr>
                        <a:xfrm>
                          <a:off x="0" y="0"/>
                          <a:ext cx="259080" cy="236220"/>
                        </a:xfrm>
                        <a:prstGeom prst="rect">
                          <a:avLst/>
                        </a:prstGeom>
                        <a:solidFill>
                          <a:schemeClr val="lt1"/>
                        </a:solidFill>
                        <a:ln w="6350">
                          <a:solidFill>
                            <a:prstClr val="black"/>
                          </a:solidFill>
                        </a:ln>
                      </wps:spPr>
                      <wps:txbx>
                        <w:txbxContent>
                          <w:p w14:paraId="40A365BA" w14:textId="7CDE5E58" w:rsidR="00850AF5" w:rsidRDefault="00620D09" w:rsidP="00850AF5">
                            <w: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2656555" id="Text Box 21" o:spid="_x0000_s1027" type="#_x0000_t202" style="position:absolute;margin-left:515.4pt;margin-top:365.05pt;width:20.4pt;height:18.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" fillcolor="white [3201]" strokeweight=".5pt">
                <v:textbox>
                  <w:txbxContent>
                    <w:p w14:paraId="40A365BA" w14:textId="7CDE5E58" w:rsidR="00850AF5" w:rsidRDefault="00620D09" w:rsidP="00850AF5">
                      <w:r>
                        <w:t>2</w:t>
                      </w:r>
                    </w:p>
                  </w:txbxContent>
                </v:textbox>
              </v:shape>
            </w:pict>
          </mc:Fallback>
        </mc:AlternateContent>
      </w:r>
      <w:r w:rsidR="00A83695">
        <w:rPr>
          <w:noProof/>
        </w:rPr>
        <w:drawing>
          <wp:inline distT="0" distB="0" distL="0" distR="0" wp14:anchorId="3DA787E0" wp14:editId="1982E52B">
            <wp:extent cx="6858000" cy="491998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903755" cy="4952805"/>
                    </a:xfrm>
                    <a:prstGeom prst="rect">
                      <a:avLst/>
                    </a:prstGeom>
                    <a:noFill/>
                  </pic:spPr>
                </pic:pic>
              </a:graphicData>
            </a:graphic>
          </wp:inline>
        </w:drawing>
      </w:r>
    </w:p>
    <w:p w14:paraId="52764551" w14:textId="225B147F" w:rsidR="0003420E" w:rsidRDefault="0003420E"/>
    <w:p w14:paraId="324706BB" w14:textId="2E4FB1CD" w:rsidR="0003420E" w:rsidRDefault="00E379F2">
      <w:r>
        <w:rPr>
          <w:noProof/>
        </w:rPr>
        <w:lastRenderedPageBreak/>
        <mc:AlternateContent>
          <mc:Choice Requires="wps">
            <w:drawing>
              <wp:anchor distT="0" distB="0" distL="114300" distR="114300" simplePos="0" relativeHeight="251663360" behindDoc="0" locked="0" layoutInCell="1" allowOverlap="1" wp14:anchorId="2CE2E79E" wp14:editId="2E58B425">
                <wp:simplePos x="0" y="0"/>
                <wp:positionH relativeFrom="column">
                  <wp:posOffset>6545580</wp:posOffset>
                </wp:positionH>
                <wp:positionV relativeFrom="paragraph">
                  <wp:posOffset>3947160</wp:posOffset>
                </wp:positionV>
                <wp:extent cx="259080" cy="236220"/>
                <wp:effectExtent l="0" t="0" r="26670" b="11430"/>
                <wp:wrapNone/>
                <wp:docPr id="22" name="Text Box 22"/>
                <wp:cNvGraphicFramePr/>
                <a:graphic xmlns:a="http://schemas.openxmlformats.org/drawingml/2006/main">
                  <a:graphicData uri="http://schemas.microsoft.com/office/word/2010/wordprocessingShape">
                    <wps:wsp>
                      <wps:cNvSpPr txBox="1"/>
                      <wps:spPr>
                        <a:xfrm>
                          <a:off x="0" y="0"/>
                          <a:ext cx="259080" cy="236220"/>
                        </a:xfrm>
                        <a:prstGeom prst="rect">
                          <a:avLst/>
                        </a:prstGeom>
                        <a:solidFill>
                          <a:schemeClr val="lt1"/>
                        </a:solidFill>
                        <a:ln w="6350">
                          <a:solidFill>
                            <a:prstClr val="black"/>
                          </a:solidFill>
                        </a:ln>
                      </wps:spPr>
                      <wps:txbx>
                        <w:txbxContent>
                          <w:p w14:paraId="5E7A3F9B" w14:textId="5BB9F197" w:rsidR="00620D09" w:rsidRDefault="00E379F2" w:rsidP="00620D09">
                            <w: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CE2E79E" id="Text Box 22" o:spid="_x0000_s1028" type="#_x0000_t202" style="position:absolute;margin-left:515.4pt;margin-top:310.8pt;width:20.4pt;height:18.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" fillcolor="white [3201]" strokeweight=".5pt">
                <v:textbox>
                  <w:txbxContent>
                    <w:p w14:paraId="5E7A3F9B" w14:textId="5BB9F197" w:rsidR="00620D09" w:rsidRDefault="00E379F2" w:rsidP="00620D09">
                      <w:r>
                        <w:t>3</w:t>
                      </w:r>
                    </w:p>
                  </w:txbxContent>
                </v:textbox>
              </v:shape>
            </w:pict>
          </mc:Fallback>
        </mc:AlternateContent>
      </w:r>
      <w:r w:rsidR="005D66F1">
        <w:rPr>
          <w:noProof/>
        </w:rPr>
        <w:drawing>
          <wp:inline distT="0" distB="0" distL="0" distR="0" wp14:anchorId="4FFA1758" wp14:editId="29557057">
            <wp:extent cx="6858000" cy="423672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858000" cy="4236720"/>
                    </a:xfrm>
                    <a:prstGeom prst="rect">
                      <a:avLst/>
                    </a:prstGeom>
                    <a:noFill/>
                  </pic:spPr>
                </pic:pic>
              </a:graphicData>
            </a:graphic>
          </wp:inline>
        </w:drawing>
      </w:r>
    </w:p>
    <w:p w14:paraId="048D2A37" w14:textId="70D7835A" w:rsidR="00192341" w:rsidRPr="00711B2C" w:rsidRDefault="00CD7B96" w:rsidP="0034373C">
      <w:pPr>
        <w:jc w:val="both"/>
        <w:rPr>
          <w:rFonts w:ascii="Arial" w:hAnsi="Arial" w:cs="Arial"/>
        </w:rPr>
      </w:pPr>
      <w:r w:rsidRPr="00711B2C">
        <w:rPr>
          <w:rFonts w:ascii="Arial" w:hAnsi="Arial" w:cs="Arial"/>
          <w:b/>
          <w:bCs/>
          <w:sz w:val="24"/>
          <w:szCs w:val="24"/>
        </w:rPr>
        <w:t xml:space="preserve">Speaker </w:t>
      </w:r>
      <w:r w:rsidR="0002235B" w:rsidRPr="00711B2C">
        <w:rPr>
          <w:rFonts w:ascii="Arial" w:hAnsi="Arial" w:cs="Arial"/>
          <w:b/>
          <w:bCs/>
          <w:sz w:val="24"/>
          <w:szCs w:val="24"/>
        </w:rPr>
        <w:t>n</w:t>
      </w:r>
      <w:r w:rsidRPr="00711B2C">
        <w:rPr>
          <w:rFonts w:ascii="Arial" w:hAnsi="Arial" w:cs="Arial"/>
          <w:b/>
          <w:bCs/>
          <w:sz w:val="24"/>
          <w:szCs w:val="24"/>
        </w:rPr>
        <w:t>otes</w:t>
      </w:r>
      <w:r w:rsidR="00D13A49" w:rsidRPr="00711B2C">
        <w:rPr>
          <w:rFonts w:ascii="Arial" w:hAnsi="Arial" w:cs="Arial"/>
          <w:b/>
          <w:bCs/>
          <w:sz w:val="24"/>
          <w:szCs w:val="24"/>
        </w:rPr>
        <w:t xml:space="preserve"> </w:t>
      </w:r>
      <w:r w:rsidR="00DD63E1" w:rsidRPr="00711B2C">
        <w:rPr>
          <w:rFonts w:ascii="Arial" w:hAnsi="Arial" w:cs="Arial"/>
          <w:b/>
          <w:bCs/>
          <w:sz w:val="24"/>
          <w:szCs w:val="24"/>
        </w:rPr>
        <w:t>-</w:t>
      </w:r>
      <w:r w:rsidR="00D13A49" w:rsidRPr="00711B2C">
        <w:rPr>
          <w:rFonts w:ascii="Arial" w:hAnsi="Arial" w:cs="Arial"/>
          <w:b/>
          <w:bCs/>
          <w:sz w:val="24"/>
          <w:szCs w:val="24"/>
        </w:rPr>
        <w:t xml:space="preserve"> slide 3</w:t>
      </w:r>
      <w:r w:rsidR="00DD63E1" w:rsidRPr="00711B2C">
        <w:rPr>
          <w:rFonts w:ascii="Arial" w:hAnsi="Arial" w:cs="Arial"/>
          <w:sz w:val="24"/>
          <w:szCs w:val="24"/>
        </w:rPr>
        <w:t xml:space="preserve">. </w:t>
      </w:r>
      <w:r w:rsidR="007A717C" w:rsidRPr="00711B2C">
        <w:rPr>
          <w:rFonts w:ascii="Arial" w:hAnsi="Arial" w:cs="Arial"/>
          <w:sz w:val="24"/>
          <w:szCs w:val="24"/>
        </w:rPr>
        <w:t xml:space="preserve">This report </w:t>
      </w:r>
      <w:r w:rsidR="000D44BE" w:rsidRPr="00711B2C">
        <w:rPr>
          <w:rFonts w:ascii="Arial" w:hAnsi="Arial" w:cs="Arial"/>
          <w:sz w:val="24"/>
          <w:szCs w:val="24"/>
        </w:rPr>
        <w:t>aims</w:t>
      </w:r>
      <w:r w:rsidR="007A717C" w:rsidRPr="00711B2C">
        <w:rPr>
          <w:rFonts w:ascii="Arial" w:hAnsi="Arial" w:cs="Arial"/>
          <w:sz w:val="24"/>
          <w:szCs w:val="24"/>
        </w:rPr>
        <w:t xml:space="preserve"> </w:t>
      </w:r>
      <w:r w:rsidR="000D44BE" w:rsidRPr="00711B2C">
        <w:rPr>
          <w:rFonts w:ascii="Arial" w:hAnsi="Arial" w:cs="Arial"/>
          <w:sz w:val="24"/>
          <w:szCs w:val="24"/>
        </w:rPr>
        <w:t xml:space="preserve">to </w:t>
      </w:r>
      <w:r w:rsidR="007A717C" w:rsidRPr="00711B2C">
        <w:rPr>
          <w:rFonts w:ascii="Arial" w:hAnsi="Arial" w:cs="Arial"/>
          <w:sz w:val="24"/>
          <w:szCs w:val="24"/>
        </w:rPr>
        <w:t>appro</w:t>
      </w:r>
      <w:r w:rsidR="000D44BE" w:rsidRPr="00711B2C">
        <w:rPr>
          <w:rFonts w:ascii="Arial" w:hAnsi="Arial" w:cs="Arial"/>
          <w:sz w:val="24"/>
          <w:szCs w:val="24"/>
        </w:rPr>
        <w:t>a</w:t>
      </w:r>
      <w:r w:rsidR="007A717C" w:rsidRPr="00711B2C">
        <w:rPr>
          <w:rFonts w:ascii="Arial" w:hAnsi="Arial" w:cs="Arial"/>
          <w:sz w:val="24"/>
          <w:szCs w:val="24"/>
        </w:rPr>
        <w:t>ch</w:t>
      </w:r>
      <w:r w:rsidR="00A001E0" w:rsidRPr="00711B2C">
        <w:rPr>
          <w:rFonts w:ascii="Arial" w:hAnsi="Arial" w:cs="Arial"/>
          <w:sz w:val="24"/>
          <w:szCs w:val="24"/>
        </w:rPr>
        <w:t xml:space="preserve"> the individual development </w:t>
      </w:r>
      <w:r w:rsidR="00032FB8" w:rsidRPr="00711B2C">
        <w:rPr>
          <w:rFonts w:ascii="Arial" w:hAnsi="Arial" w:cs="Arial"/>
          <w:sz w:val="24"/>
          <w:szCs w:val="24"/>
        </w:rPr>
        <w:t>w</w:t>
      </w:r>
      <w:r w:rsidR="00A001E0" w:rsidRPr="00711B2C">
        <w:rPr>
          <w:rFonts w:ascii="Arial" w:hAnsi="Arial" w:cs="Arial"/>
          <w:sz w:val="24"/>
          <w:szCs w:val="24"/>
        </w:rPr>
        <w:t xml:space="preserve">ithin the </w:t>
      </w:r>
      <w:r w:rsidR="0034373C" w:rsidRPr="00711B2C">
        <w:rPr>
          <w:rFonts w:ascii="Arial" w:hAnsi="Arial" w:cs="Arial"/>
          <w:sz w:val="24"/>
          <w:szCs w:val="24"/>
        </w:rPr>
        <w:t>organisation through</w:t>
      </w:r>
      <w:r w:rsidR="007E34B6" w:rsidRPr="00711B2C">
        <w:rPr>
          <w:rFonts w:ascii="Arial" w:hAnsi="Arial" w:cs="Arial"/>
          <w:sz w:val="24"/>
          <w:szCs w:val="24"/>
        </w:rPr>
        <w:t xml:space="preserve"> career pathways</w:t>
      </w:r>
      <w:r w:rsidR="00032FB8" w:rsidRPr="00711B2C">
        <w:rPr>
          <w:rFonts w:ascii="Arial" w:hAnsi="Arial" w:cs="Arial"/>
          <w:sz w:val="24"/>
          <w:szCs w:val="24"/>
        </w:rPr>
        <w:t xml:space="preserve">. </w:t>
      </w:r>
      <w:r w:rsidR="00E305E2" w:rsidRPr="00711B2C">
        <w:rPr>
          <w:rFonts w:ascii="Arial" w:hAnsi="Arial" w:cs="Arial"/>
          <w:sz w:val="24"/>
          <w:szCs w:val="24"/>
        </w:rPr>
        <w:t>It will develop</w:t>
      </w:r>
      <w:r w:rsidR="002506D7" w:rsidRPr="00711B2C">
        <w:rPr>
          <w:rFonts w:ascii="Arial" w:hAnsi="Arial" w:cs="Arial"/>
          <w:sz w:val="24"/>
          <w:szCs w:val="24"/>
        </w:rPr>
        <w:t xml:space="preserve"> the methods</w:t>
      </w:r>
      <w:r w:rsidR="004E521A" w:rsidRPr="00711B2C">
        <w:rPr>
          <w:rFonts w:ascii="Arial" w:hAnsi="Arial" w:cs="Arial"/>
          <w:sz w:val="24"/>
          <w:szCs w:val="24"/>
        </w:rPr>
        <w:t xml:space="preserve"> and</w:t>
      </w:r>
      <w:r w:rsidR="00E305E2" w:rsidRPr="00711B2C">
        <w:rPr>
          <w:rFonts w:ascii="Arial" w:hAnsi="Arial" w:cs="Arial"/>
          <w:sz w:val="24"/>
          <w:szCs w:val="24"/>
        </w:rPr>
        <w:t xml:space="preserve"> the strategies that </w:t>
      </w:r>
      <w:r w:rsidR="00550C66" w:rsidRPr="00711B2C">
        <w:rPr>
          <w:rFonts w:ascii="Arial" w:hAnsi="Arial" w:cs="Arial"/>
          <w:sz w:val="24"/>
          <w:szCs w:val="24"/>
        </w:rPr>
        <w:t>are available to an organisation in order to develop individuals</w:t>
      </w:r>
      <w:r w:rsidR="00B36A9E" w:rsidRPr="00711B2C">
        <w:rPr>
          <w:rFonts w:ascii="Arial" w:hAnsi="Arial" w:cs="Arial"/>
          <w:sz w:val="24"/>
          <w:szCs w:val="24"/>
        </w:rPr>
        <w:t xml:space="preserve"> relating to potential benefits to the organisation</w:t>
      </w:r>
      <w:r w:rsidR="004E521A" w:rsidRPr="00711B2C">
        <w:rPr>
          <w:rFonts w:ascii="Arial" w:hAnsi="Arial" w:cs="Arial"/>
          <w:sz w:val="24"/>
          <w:szCs w:val="24"/>
        </w:rPr>
        <w:t xml:space="preserve">. </w:t>
      </w:r>
      <w:r w:rsidR="001B5E30" w:rsidRPr="00711B2C">
        <w:rPr>
          <w:rFonts w:ascii="Arial" w:hAnsi="Arial" w:cs="Arial"/>
          <w:sz w:val="24"/>
          <w:szCs w:val="24"/>
        </w:rPr>
        <w:t xml:space="preserve">The </w:t>
      </w:r>
      <w:r w:rsidR="004E0B5F" w:rsidRPr="00711B2C">
        <w:rPr>
          <w:rFonts w:ascii="Arial" w:hAnsi="Arial" w:cs="Arial"/>
          <w:sz w:val="24"/>
          <w:szCs w:val="24"/>
        </w:rPr>
        <w:t>methods</w:t>
      </w:r>
      <w:r w:rsidR="001B5E30" w:rsidRPr="00711B2C">
        <w:rPr>
          <w:rFonts w:ascii="Arial" w:hAnsi="Arial" w:cs="Arial"/>
          <w:sz w:val="24"/>
          <w:szCs w:val="24"/>
        </w:rPr>
        <w:t xml:space="preserve"> of </w:t>
      </w:r>
      <w:r w:rsidR="004E0B5F" w:rsidRPr="00711B2C">
        <w:rPr>
          <w:rFonts w:ascii="Arial" w:hAnsi="Arial" w:cs="Arial"/>
          <w:sz w:val="24"/>
          <w:szCs w:val="24"/>
        </w:rPr>
        <w:t>ensuring</w:t>
      </w:r>
      <w:r w:rsidR="001B5E30" w:rsidRPr="00711B2C">
        <w:rPr>
          <w:rFonts w:ascii="Arial" w:hAnsi="Arial" w:cs="Arial"/>
          <w:sz w:val="24"/>
          <w:szCs w:val="24"/>
        </w:rPr>
        <w:t xml:space="preserve"> </w:t>
      </w:r>
      <w:r w:rsidR="00E30A05" w:rsidRPr="00711B2C">
        <w:rPr>
          <w:rFonts w:ascii="Arial" w:hAnsi="Arial" w:cs="Arial"/>
          <w:sz w:val="24"/>
          <w:szCs w:val="24"/>
        </w:rPr>
        <w:t>fair and objective appraisal</w:t>
      </w:r>
      <w:r w:rsidR="004E0B5F" w:rsidRPr="00711B2C">
        <w:rPr>
          <w:rFonts w:ascii="Arial" w:hAnsi="Arial" w:cs="Arial"/>
          <w:sz w:val="24"/>
          <w:szCs w:val="24"/>
        </w:rPr>
        <w:t xml:space="preserve"> of the individual </w:t>
      </w:r>
      <w:r w:rsidR="00D26CBA" w:rsidRPr="00711B2C">
        <w:rPr>
          <w:rFonts w:ascii="Arial" w:hAnsi="Arial" w:cs="Arial"/>
          <w:sz w:val="24"/>
          <w:szCs w:val="24"/>
        </w:rPr>
        <w:t xml:space="preserve">at the </w:t>
      </w:r>
      <w:r w:rsidR="00937F77" w:rsidRPr="00711B2C">
        <w:rPr>
          <w:rFonts w:ascii="Arial" w:hAnsi="Arial" w:cs="Arial"/>
          <w:sz w:val="24"/>
          <w:szCs w:val="24"/>
        </w:rPr>
        <w:t>workplace will</w:t>
      </w:r>
      <w:r w:rsidR="00E30A05" w:rsidRPr="00711B2C">
        <w:rPr>
          <w:rFonts w:ascii="Arial" w:hAnsi="Arial" w:cs="Arial"/>
          <w:sz w:val="24"/>
          <w:szCs w:val="24"/>
        </w:rPr>
        <w:t xml:space="preserve"> be </w:t>
      </w:r>
      <w:r w:rsidR="004E0B5F" w:rsidRPr="00711B2C">
        <w:rPr>
          <w:rFonts w:ascii="Arial" w:hAnsi="Arial" w:cs="Arial"/>
          <w:sz w:val="24"/>
          <w:szCs w:val="24"/>
        </w:rPr>
        <w:t>analysed</w:t>
      </w:r>
      <w:r w:rsidR="005D1A51" w:rsidRPr="00711B2C">
        <w:rPr>
          <w:rFonts w:ascii="Arial" w:hAnsi="Arial" w:cs="Arial"/>
          <w:sz w:val="24"/>
          <w:szCs w:val="24"/>
        </w:rPr>
        <w:t>.</w:t>
      </w:r>
      <w:r w:rsidR="007A717C" w:rsidRPr="00711B2C">
        <w:rPr>
          <w:rFonts w:ascii="Arial" w:hAnsi="Arial" w:cs="Arial"/>
        </w:rPr>
        <w:t xml:space="preserve"> </w:t>
      </w:r>
    </w:p>
    <w:p w14:paraId="2AACBD05" w14:textId="67AE35CE" w:rsidR="000A3131" w:rsidRPr="00711B2C" w:rsidRDefault="00E379F2" w:rsidP="00511184">
      <w:pPr>
        <w:jc w:val="both"/>
        <w:rPr>
          <w:rFonts w:ascii="Arial" w:hAnsi="Arial" w:cs="Arial"/>
        </w:rPr>
      </w:pPr>
      <w:r>
        <w:rPr>
          <w:noProof/>
        </w:rPr>
        <mc:AlternateContent>
          <mc:Choice Requires="wps">
            <w:drawing>
              <wp:anchor distT="0" distB="0" distL="114300" distR="114300" simplePos="0" relativeHeight="251665408" behindDoc="0" locked="0" layoutInCell="1" allowOverlap="1" wp14:anchorId="02C01039" wp14:editId="4281E5E6">
                <wp:simplePos x="0" y="0"/>
                <wp:positionH relativeFrom="margin">
                  <wp:posOffset>6560820</wp:posOffset>
                </wp:positionH>
                <wp:positionV relativeFrom="paragraph">
                  <wp:posOffset>3656330</wp:posOffset>
                </wp:positionV>
                <wp:extent cx="259080" cy="236220"/>
                <wp:effectExtent l="0" t="0" r="26670" b="11430"/>
                <wp:wrapNone/>
                <wp:docPr id="23" name="Text Box 23"/>
                <wp:cNvGraphicFramePr/>
                <a:graphic xmlns:a="http://schemas.openxmlformats.org/drawingml/2006/main">
                  <a:graphicData uri="http://schemas.microsoft.com/office/word/2010/wordprocessingShape">
                    <wps:wsp>
                      <wps:cNvSpPr txBox="1"/>
                      <wps:spPr>
                        <a:xfrm>
                          <a:off x="0" y="0"/>
                          <a:ext cx="259080" cy="236220"/>
                        </a:xfrm>
                        <a:prstGeom prst="rect">
                          <a:avLst/>
                        </a:prstGeom>
                        <a:solidFill>
                          <a:schemeClr val="lt1"/>
                        </a:solidFill>
                        <a:ln w="6350">
                          <a:solidFill>
                            <a:prstClr val="black"/>
                          </a:solidFill>
                        </a:ln>
                      </wps:spPr>
                      <wps:txbx>
                        <w:txbxContent>
                          <w:p w14:paraId="79FCBF68" w14:textId="424D5A4A" w:rsidR="00E379F2" w:rsidRDefault="00E379F2" w:rsidP="00E379F2">
                            <w:r>
                              <w:t>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2C01039" id="Text Box 23" o:spid="_x0000_s1029" type="#_x0000_t202" style="position:absolute;left:0;text-align:left;margin-left:516.6pt;margin-top:287.9pt;width:20.4pt;height:18.6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" fillcolor="white [3201]" strokeweight=".5pt">
                <v:textbox>
                  <w:txbxContent>
                    <w:p w14:paraId="79FCBF68" w14:textId="424D5A4A" w:rsidR="00E379F2" w:rsidRDefault="00E379F2" w:rsidP="00E379F2">
                      <w:r>
                        <w:t>4</w:t>
                      </w:r>
                    </w:p>
                  </w:txbxContent>
                </v:textbox>
                <w10:wrap anchorx="margin"/>
              </v:shape>
            </w:pict>
          </mc:Fallback>
        </mc:AlternateContent>
      </w:r>
      <w:r w:rsidR="000A3131">
        <w:rPr>
          <w:noProof/>
        </w:rPr>
        <w:drawing>
          <wp:inline distT="0" distB="0" distL="0" distR="0" wp14:anchorId="5F6026A2" wp14:editId="370C1B87">
            <wp:extent cx="6842760" cy="39243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842760" cy="3924300"/>
                    </a:xfrm>
                    <a:prstGeom prst="rect">
                      <a:avLst/>
                    </a:prstGeom>
                    <a:noFill/>
                  </pic:spPr>
                </pic:pic>
              </a:graphicData>
            </a:graphic>
          </wp:inline>
        </w:drawing>
      </w:r>
      <w:r w:rsidR="00F57257" w:rsidRPr="00711B2C">
        <w:rPr>
          <w:rFonts w:ascii="Arial" w:hAnsi="Arial" w:cs="Arial"/>
          <w:b/>
          <w:bCs/>
        </w:rPr>
        <w:t xml:space="preserve">Speaker </w:t>
      </w:r>
      <w:r w:rsidR="0002235B" w:rsidRPr="00711B2C">
        <w:rPr>
          <w:rFonts w:ascii="Arial" w:hAnsi="Arial" w:cs="Arial"/>
          <w:b/>
          <w:bCs/>
        </w:rPr>
        <w:t>n</w:t>
      </w:r>
      <w:r w:rsidR="00F57257" w:rsidRPr="00711B2C">
        <w:rPr>
          <w:rFonts w:ascii="Arial" w:hAnsi="Arial" w:cs="Arial"/>
          <w:b/>
          <w:bCs/>
        </w:rPr>
        <w:t>otes</w:t>
      </w:r>
      <w:r w:rsidR="00237077" w:rsidRPr="00711B2C">
        <w:rPr>
          <w:rFonts w:ascii="Arial" w:hAnsi="Arial" w:cs="Arial"/>
          <w:b/>
          <w:bCs/>
        </w:rPr>
        <w:t xml:space="preserve"> </w:t>
      </w:r>
      <w:r w:rsidR="007060D7" w:rsidRPr="00711B2C">
        <w:rPr>
          <w:rFonts w:ascii="Arial" w:hAnsi="Arial" w:cs="Arial"/>
          <w:b/>
          <w:bCs/>
        </w:rPr>
        <w:t>-</w:t>
      </w:r>
      <w:r w:rsidR="00237077" w:rsidRPr="00711B2C">
        <w:rPr>
          <w:rFonts w:ascii="Arial" w:hAnsi="Arial" w:cs="Arial"/>
          <w:b/>
          <w:bCs/>
        </w:rPr>
        <w:t xml:space="preserve"> slide 4</w:t>
      </w:r>
      <w:r w:rsidR="007060D7" w:rsidRPr="00711B2C">
        <w:rPr>
          <w:rFonts w:ascii="Arial" w:hAnsi="Arial" w:cs="Arial"/>
        </w:rPr>
        <w:t>.</w:t>
      </w:r>
      <w:r w:rsidR="00AC54A2" w:rsidRPr="00711B2C">
        <w:rPr>
          <w:rFonts w:ascii="Arial" w:hAnsi="Arial" w:cs="Arial"/>
        </w:rPr>
        <w:t xml:space="preserve"> Mary</w:t>
      </w:r>
      <w:r w:rsidR="009F66D3" w:rsidRPr="00711B2C">
        <w:rPr>
          <w:rFonts w:ascii="Arial" w:hAnsi="Arial" w:cs="Arial"/>
        </w:rPr>
        <w:t xml:space="preserve"> Kay Inc. Company is </w:t>
      </w:r>
      <w:r w:rsidR="00AC54A2" w:rsidRPr="00711B2C">
        <w:rPr>
          <w:rFonts w:ascii="Arial" w:hAnsi="Arial" w:cs="Arial"/>
        </w:rPr>
        <w:t xml:space="preserve">a </w:t>
      </w:r>
      <w:r w:rsidR="00043DAE" w:rsidRPr="00711B2C">
        <w:rPr>
          <w:rFonts w:ascii="Arial" w:hAnsi="Arial" w:cs="Arial"/>
        </w:rPr>
        <w:t xml:space="preserve">large </w:t>
      </w:r>
      <w:r w:rsidR="005324DB" w:rsidRPr="00711B2C">
        <w:rPr>
          <w:rFonts w:ascii="Arial" w:hAnsi="Arial" w:cs="Arial"/>
        </w:rPr>
        <w:t xml:space="preserve">cosmetic </w:t>
      </w:r>
      <w:r w:rsidR="00EA18B8" w:rsidRPr="00711B2C">
        <w:rPr>
          <w:rFonts w:ascii="Arial" w:hAnsi="Arial" w:cs="Arial"/>
        </w:rPr>
        <w:t xml:space="preserve">American </w:t>
      </w:r>
      <w:r w:rsidR="00043DAE" w:rsidRPr="00711B2C">
        <w:rPr>
          <w:rFonts w:ascii="Arial" w:hAnsi="Arial" w:cs="Arial"/>
        </w:rPr>
        <w:t>corporation</w:t>
      </w:r>
      <w:r w:rsidR="00EA18B8" w:rsidRPr="00711B2C">
        <w:rPr>
          <w:rFonts w:ascii="Arial" w:hAnsi="Arial" w:cs="Arial"/>
        </w:rPr>
        <w:t xml:space="preserve"> which has spread its br</w:t>
      </w:r>
      <w:r w:rsidR="002123D5" w:rsidRPr="00711B2C">
        <w:rPr>
          <w:rFonts w:ascii="Arial" w:hAnsi="Arial" w:cs="Arial"/>
        </w:rPr>
        <w:t>a</w:t>
      </w:r>
      <w:r w:rsidR="00EA18B8" w:rsidRPr="00711B2C">
        <w:rPr>
          <w:rFonts w:ascii="Arial" w:hAnsi="Arial" w:cs="Arial"/>
        </w:rPr>
        <w:t>nches</w:t>
      </w:r>
      <w:r w:rsidR="00E14997" w:rsidRPr="00711B2C">
        <w:rPr>
          <w:rFonts w:ascii="Arial" w:hAnsi="Arial" w:cs="Arial"/>
        </w:rPr>
        <w:t xml:space="preserve"> in 37 countries all over the world</w:t>
      </w:r>
      <w:r w:rsidR="005E747E" w:rsidRPr="00711B2C">
        <w:rPr>
          <w:rFonts w:ascii="Arial" w:hAnsi="Arial" w:cs="Arial"/>
        </w:rPr>
        <w:t xml:space="preserve"> as well as in Unite</w:t>
      </w:r>
      <w:r w:rsidR="00573AE7" w:rsidRPr="00711B2C">
        <w:rPr>
          <w:rFonts w:ascii="Arial" w:hAnsi="Arial" w:cs="Arial"/>
        </w:rPr>
        <w:t xml:space="preserve">d Kingdom. </w:t>
      </w:r>
      <w:r w:rsidR="007A13C3" w:rsidRPr="00711B2C">
        <w:rPr>
          <w:rFonts w:ascii="Arial" w:hAnsi="Arial" w:cs="Arial"/>
        </w:rPr>
        <w:t>I</w:t>
      </w:r>
      <w:r w:rsidR="007A13C3" w:rsidRPr="00711B2C">
        <w:rPr>
          <w:rFonts w:ascii="Arial" w:hAnsi="Arial" w:cs="Arial"/>
        </w:rPr>
        <w:t xml:space="preserve">t has been on the world market </w:t>
      </w:r>
      <w:r w:rsidR="007A13C3" w:rsidRPr="00711B2C">
        <w:rPr>
          <w:rFonts w:ascii="Arial" w:hAnsi="Arial" w:cs="Arial"/>
        </w:rPr>
        <w:lastRenderedPageBreak/>
        <w:t>for more than 50 years</w:t>
      </w:r>
      <w:r w:rsidR="007A13C3" w:rsidRPr="00711B2C">
        <w:rPr>
          <w:rFonts w:ascii="Arial" w:hAnsi="Arial" w:cs="Arial"/>
        </w:rPr>
        <w:t xml:space="preserve">. </w:t>
      </w:r>
      <w:r w:rsidR="00573AE7" w:rsidRPr="00711B2C">
        <w:rPr>
          <w:rFonts w:ascii="Arial" w:hAnsi="Arial" w:cs="Arial"/>
        </w:rPr>
        <w:t>Its organisation structure is people oriented</w:t>
      </w:r>
      <w:r w:rsidR="00097276" w:rsidRPr="00711B2C">
        <w:rPr>
          <w:rFonts w:ascii="Arial" w:hAnsi="Arial" w:cs="Arial"/>
        </w:rPr>
        <w:t xml:space="preserve">. </w:t>
      </w:r>
      <w:r w:rsidR="00F33B9A" w:rsidRPr="00711B2C">
        <w:rPr>
          <w:rFonts w:ascii="Arial" w:hAnsi="Arial" w:cs="Arial"/>
        </w:rPr>
        <w:t xml:space="preserve">Mary Kay Ash is the cofounder of </w:t>
      </w:r>
      <w:r w:rsidR="00EC57F6" w:rsidRPr="00711B2C">
        <w:rPr>
          <w:rFonts w:ascii="Arial" w:hAnsi="Arial" w:cs="Arial"/>
        </w:rPr>
        <w:t>the Company. She wrote</w:t>
      </w:r>
      <w:r w:rsidR="00EB710C">
        <w:rPr>
          <w:rFonts w:ascii="Arial" w:hAnsi="Arial" w:cs="Arial"/>
        </w:rPr>
        <w:t xml:space="preserve"> 3</w:t>
      </w:r>
      <w:r w:rsidR="00EC57F6" w:rsidRPr="00711B2C">
        <w:rPr>
          <w:rFonts w:ascii="Arial" w:hAnsi="Arial" w:cs="Arial"/>
        </w:rPr>
        <w:t xml:space="preserve"> book</w:t>
      </w:r>
      <w:r w:rsidR="00F220D3" w:rsidRPr="00711B2C">
        <w:rPr>
          <w:rFonts w:ascii="Arial" w:hAnsi="Arial" w:cs="Arial"/>
        </w:rPr>
        <w:t>s and one of them</w:t>
      </w:r>
      <w:r w:rsidR="00EC57F6" w:rsidRPr="00711B2C">
        <w:rPr>
          <w:rFonts w:ascii="Arial" w:hAnsi="Arial" w:cs="Arial"/>
        </w:rPr>
        <w:t xml:space="preserve"> called </w:t>
      </w:r>
      <w:r w:rsidR="00CB1F5F" w:rsidRPr="00711B2C">
        <w:rPr>
          <w:rFonts w:ascii="Arial" w:hAnsi="Arial" w:cs="Arial"/>
        </w:rPr>
        <w:t>“O</w:t>
      </w:r>
      <w:r w:rsidR="00EC57F6" w:rsidRPr="00711B2C">
        <w:rPr>
          <w:rFonts w:ascii="Arial" w:hAnsi="Arial" w:cs="Arial"/>
        </w:rPr>
        <w:t xml:space="preserve">n </w:t>
      </w:r>
      <w:r w:rsidR="00CB1F5F" w:rsidRPr="00711B2C">
        <w:rPr>
          <w:rFonts w:ascii="Arial" w:hAnsi="Arial" w:cs="Arial"/>
        </w:rPr>
        <w:t>P</w:t>
      </w:r>
      <w:r w:rsidR="00EC57F6" w:rsidRPr="00711B2C">
        <w:rPr>
          <w:rFonts w:ascii="Arial" w:hAnsi="Arial" w:cs="Arial"/>
        </w:rPr>
        <w:t xml:space="preserve">eople </w:t>
      </w:r>
      <w:r w:rsidR="005324DB" w:rsidRPr="00711B2C">
        <w:rPr>
          <w:rFonts w:ascii="Arial" w:hAnsi="Arial" w:cs="Arial"/>
        </w:rPr>
        <w:t>Management” inspires</w:t>
      </w:r>
      <w:r w:rsidR="00CB1F5F" w:rsidRPr="00711B2C">
        <w:rPr>
          <w:rFonts w:ascii="Arial" w:hAnsi="Arial" w:cs="Arial"/>
        </w:rPr>
        <w:t xml:space="preserve"> many </w:t>
      </w:r>
      <w:r w:rsidR="00644897" w:rsidRPr="00711B2C">
        <w:rPr>
          <w:rFonts w:ascii="Arial" w:hAnsi="Arial" w:cs="Arial"/>
        </w:rPr>
        <w:t xml:space="preserve">organisations in managing </w:t>
      </w:r>
      <w:r w:rsidR="000046E1" w:rsidRPr="00711B2C">
        <w:rPr>
          <w:rFonts w:ascii="Arial" w:hAnsi="Arial" w:cs="Arial"/>
        </w:rPr>
        <w:t>people development.</w:t>
      </w:r>
      <w:r w:rsidR="008A5ADD" w:rsidRPr="00711B2C">
        <w:rPr>
          <w:rFonts w:ascii="Arial" w:hAnsi="Arial" w:cs="Arial"/>
        </w:rPr>
        <w:t xml:space="preserve"> </w:t>
      </w:r>
      <w:r w:rsidR="009E5BAF" w:rsidRPr="00711B2C">
        <w:rPr>
          <w:rFonts w:ascii="Arial" w:hAnsi="Arial" w:cs="Arial"/>
        </w:rPr>
        <w:t>Mary Kay is a DSA</w:t>
      </w:r>
      <w:r w:rsidR="00C7351D" w:rsidRPr="00711B2C">
        <w:rPr>
          <w:rFonts w:ascii="Arial" w:hAnsi="Arial" w:cs="Arial"/>
        </w:rPr>
        <w:t xml:space="preserve"> (Direct Selling Agency)</w:t>
      </w:r>
      <w:r w:rsidR="009E5BAF" w:rsidRPr="00711B2C">
        <w:rPr>
          <w:rFonts w:ascii="Arial" w:hAnsi="Arial" w:cs="Arial"/>
        </w:rPr>
        <w:t xml:space="preserve"> member</w:t>
      </w:r>
      <w:r w:rsidR="00C7351D" w:rsidRPr="00711B2C">
        <w:rPr>
          <w:rFonts w:ascii="Arial" w:hAnsi="Arial" w:cs="Arial"/>
        </w:rPr>
        <w:t>.</w:t>
      </w:r>
    </w:p>
    <w:p w14:paraId="1A50813E" w14:textId="77777777" w:rsidR="000123BB" w:rsidRDefault="000123BB" w:rsidP="00511184">
      <w:pPr>
        <w:jc w:val="both"/>
      </w:pPr>
    </w:p>
    <w:p w14:paraId="62E6D09E" w14:textId="377CB246" w:rsidR="00783EB4" w:rsidRDefault="007244A4">
      <w:r>
        <w:rPr>
          <w:noProof/>
        </w:rPr>
        <mc:AlternateContent>
          <mc:Choice Requires="wps">
            <w:drawing>
              <wp:anchor distT="0" distB="0" distL="114300" distR="114300" simplePos="0" relativeHeight="251667456" behindDoc="0" locked="0" layoutInCell="1" allowOverlap="1" wp14:anchorId="4F196C0C" wp14:editId="6B223257">
                <wp:simplePos x="0" y="0"/>
                <wp:positionH relativeFrom="rightMargin">
                  <wp:posOffset>7620</wp:posOffset>
                </wp:positionH>
                <wp:positionV relativeFrom="paragraph">
                  <wp:posOffset>3832860</wp:posOffset>
                </wp:positionV>
                <wp:extent cx="259080" cy="236220"/>
                <wp:effectExtent l="0" t="0" r="26670" b="11430"/>
                <wp:wrapNone/>
                <wp:docPr id="24" name="Text Box 24"/>
                <wp:cNvGraphicFramePr/>
                <a:graphic xmlns:a="http://schemas.openxmlformats.org/drawingml/2006/main">
                  <a:graphicData uri="http://schemas.microsoft.com/office/word/2010/wordprocessingShape">
                    <wps:wsp>
                      <wps:cNvSpPr txBox="1"/>
                      <wps:spPr>
                        <a:xfrm>
                          <a:off x="0" y="0"/>
                          <a:ext cx="259080" cy="236220"/>
                        </a:xfrm>
                        <a:prstGeom prst="rect">
                          <a:avLst/>
                        </a:prstGeom>
                        <a:solidFill>
                          <a:schemeClr val="lt1"/>
                        </a:solidFill>
                        <a:ln w="6350">
                          <a:solidFill>
                            <a:prstClr val="black"/>
                          </a:solidFill>
                        </a:ln>
                      </wps:spPr>
                      <wps:txbx>
                        <w:txbxContent>
                          <w:p w14:paraId="0387FA9B" w14:textId="2AEB8552" w:rsidR="00E379F2" w:rsidRDefault="007244A4" w:rsidP="00E379F2">
                            <w:r>
                              <w:t>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196C0C" id="Text Box 24" o:spid="_x0000_s1030" type="#_x0000_t202" style="position:absolute;margin-left:.6pt;margin-top:301.8pt;width:20.4pt;height:18.6pt;z-index:251667456;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" fillcolor="white [3201]" strokeweight=".5pt">
                <v:textbox>
                  <w:txbxContent>
                    <w:p w14:paraId="0387FA9B" w14:textId="2AEB8552" w:rsidR="00E379F2" w:rsidRDefault="007244A4" w:rsidP="00E379F2">
                      <w:r>
                        <w:t>5</w:t>
                      </w:r>
                    </w:p>
                  </w:txbxContent>
                </v:textbox>
                <w10:wrap anchorx="margin"/>
              </v:shape>
            </w:pict>
          </mc:Fallback>
        </mc:AlternateContent>
      </w:r>
      <w:r w:rsidR="005254C3">
        <w:rPr>
          <w:noProof/>
        </w:rPr>
        <w:drawing>
          <wp:inline distT="0" distB="0" distL="0" distR="0" wp14:anchorId="6F03EA2C" wp14:editId="229E07A8">
            <wp:extent cx="6964680" cy="4122420"/>
            <wp:effectExtent l="0" t="0" r="762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964680" cy="4122420"/>
                    </a:xfrm>
                    <a:prstGeom prst="rect">
                      <a:avLst/>
                    </a:prstGeom>
                    <a:noFill/>
                  </pic:spPr>
                </pic:pic>
              </a:graphicData>
            </a:graphic>
          </wp:inline>
        </w:drawing>
      </w:r>
    </w:p>
    <w:p w14:paraId="1C07EED7" w14:textId="13C0BCCD" w:rsidR="00511184" w:rsidRPr="00711B2C" w:rsidRDefault="0002235B" w:rsidP="00814CA6">
      <w:pPr>
        <w:jc w:val="both"/>
        <w:rPr>
          <w:rFonts w:ascii="Arial" w:hAnsi="Arial" w:cs="Arial"/>
        </w:rPr>
      </w:pPr>
      <w:r w:rsidRPr="00711B2C">
        <w:rPr>
          <w:rFonts w:ascii="Arial" w:hAnsi="Arial" w:cs="Arial"/>
          <w:b/>
          <w:bCs/>
          <w:sz w:val="24"/>
          <w:szCs w:val="24"/>
        </w:rPr>
        <w:t xml:space="preserve">Speaker notes </w:t>
      </w:r>
      <w:r w:rsidR="00E248E2" w:rsidRPr="00711B2C">
        <w:rPr>
          <w:rFonts w:ascii="Arial" w:hAnsi="Arial" w:cs="Arial"/>
          <w:b/>
          <w:bCs/>
          <w:sz w:val="24"/>
          <w:szCs w:val="24"/>
        </w:rPr>
        <w:t>-</w:t>
      </w:r>
      <w:r w:rsidRPr="00711B2C">
        <w:rPr>
          <w:rFonts w:ascii="Arial" w:hAnsi="Arial" w:cs="Arial"/>
          <w:b/>
          <w:bCs/>
          <w:sz w:val="24"/>
          <w:szCs w:val="24"/>
        </w:rPr>
        <w:t xml:space="preserve"> slide 5</w:t>
      </w:r>
      <w:r w:rsidR="00E248E2" w:rsidRPr="00711B2C">
        <w:rPr>
          <w:rFonts w:ascii="Arial" w:hAnsi="Arial" w:cs="Arial"/>
          <w:sz w:val="24"/>
          <w:szCs w:val="24"/>
        </w:rPr>
        <w:t>.</w:t>
      </w:r>
      <w:r w:rsidR="001A371E" w:rsidRPr="00711B2C">
        <w:rPr>
          <w:rFonts w:ascii="Arial" w:hAnsi="Arial" w:cs="Arial"/>
          <w:sz w:val="24"/>
          <w:szCs w:val="24"/>
        </w:rPr>
        <w:t xml:space="preserve"> </w:t>
      </w:r>
      <w:r w:rsidR="000A0D9A" w:rsidRPr="00711B2C">
        <w:rPr>
          <w:rFonts w:ascii="Arial" w:hAnsi="Arial" w:cs="Arial"/>
          <w:sz w:val="24"/>
          <w:szCs w:val="24"/>
        </w:rPr>
        <w:t xml:space="preserve">HR </w:t>
      </w:r>
      <w:r w:rsidR="00B552BB" w:rsidRPr="00711B2C">
        <w:rPr>
          <w:rFonts w:ascii="Arial" w:hAnsi="Arial" w:cs="Arial"/>
          <w:sz w:val="24"/>
          <w:szCs w:val="24"/>
        </w:rPr>
        <w:t xml:space="preserve">Officer responsibilities are </w:t>
      </w:r>
      <w:r w:rsidR="003F3D7B" w:rsidRPr="00711B2C">
        <w:rPr>
          <w:rFonts w:ascii="Arial" w:hAnsi="Arial" w:cs="Arial"/>
          <w:sz w:val="24"/>
          <w:szCs w:val="24"/>
        </w:rPr>
        <w:t>focused on their effectiv</w:t>
      </w:r>
      <w:r w:rsidR="000B1434" w:rsidRPr="00711B2C">
        <w:rPr>
          <w:rFonts w:ascii="Arial" w:hAnsi="Arial" w:cs="Arial"/>
          <w:sz w:val="24"/>
          <w:szCs w:val="24"/>
        </w:rPr>
        <w:t xml:space="preserve">eness and impact to the organisation. </w:t>
      </w:r>
      <w:r w:rsidR="00305AD6" w:rsidRPr="00711B2C">
        <w:rPr>
          <w:rFonts w:ascii="Arial" w:hAnsi="Arial" w:cs="Arial"/>
          <w:sz w:val="24"/>
          <w:szCs w:val="24"/>
        </w:rPr>
        <w:t xml:space="preserve">Academic literature </w:t>
      </w:r>
      <w:r w:rsidR="0077148F" w:rsidRPr="00711B2C">
        <w:rPr>
          <w:rFonts w:ascii="Arial" w:hAnsi="Arial" w:cs="Arial"/>
          <w:sz w:val="24"/>
          <w:szCs w:val="24"/>
        </w:rPr>
        <w:t>offers many HR Models</w:t>
      </w:r>
      <w:r w:rsidR="00155D6B" w:rsidRPr="00711B2C">
        <w:rPr>
          <w:rFonts w:ascii="Arial" w:hAnsi="Arial" w:cs="Arial"/>
          <w:sz w:val="24"/>
          <w:szCs w:val="24"/>
        </w:rPr>
        <w:t xml:space="preserve"> such as: Standard Causal Model</w:t>
      </w:r>
      <w:r w:rsidR="00B02B49" w:rsidRPr="00711B2C">
        <w:rPr>
          <w:rFonts w:ascii="Arial" w:hAnsi="Arial" w:cs="Arial"/>
          <w:sz w:val="24"/>
          <w:szCs w:val="24"/>
        </w:rPr>
        <w:t>, 8-Box Model by Paul B</w:t>
      </w:r>
      <w:r w:rsidR="006E43CC" w:rsidRPr="00711B2C">
        <w:rPr>
          <w:rFonts w:ascii="Arial" w:hAnsi="Arial" w:cs="Arial"/>
          <w:sz w:val="24"/>
          <w:szCs w:val="24"/>
        </w:rPr>
        <w:t>o</w:t>
      </w:r>
      <w:r w:rsidR="00B02B49" w:rsidRPr="00711B2C">
        <w:rPr>
          <w:rFonts w:ascii="Arial" w:hAnsi="Arial" w:cs="Arial"/>
          <w:sz w:val="24"/>
          <w:szCs w:val="24"/>
        </w:rPr>
        <w:t xml:space="preserve">selie, </w:t>
      </w:r>
      <w:r w:rsidR="007E005E" w:rsidRPr="00711B2C">
        <w:rPr>
          <w:rFonts w:ascii="Arial" w:hAnsi="Arial" w:cs="Arial"/>
          <w:sz w:val="24"/>
          <w:szCs w:val="24"/>
        </w:rPr>
        <w:t>HR Value Chai</w:t>
      </w:r>
      <w:r w:rsidR="005512C0" w:rsidRPr="00711B2C">
        <w:rPr>
          <w:rFonts w:ascii="Arial" w:hAnsi="Arial" w:cs="Arial"/>
          <w:sz w:val="24"/>
          <w:szCs w:val="24"/>
        </w:rPr>
        <w:t>n, HR Value Chain Advanced, Harvard Framework for HR</w:t>
      </w:r>
      <w:r w:rsidR="006E43CC" w:rsidRPr="00711B2C">
        <w:rPr>
          <w:rFonts w:ascii="Arial" w:hAnsi="Arial" w:cs="Arial"/>
          <w:sz w:val="24"/>
          <w:szCs w:val="24"/>
        </w:rPr>
        <w:t>.</w:t>
      </w:r>
      <w:r w:rsidR="00583F8C" w:rsidRPr="00711B2C">
        <w:rPr>
          <w:rFonts w:ascii="Arial" w:hAnsi="Arial" w:cs="Arial"/>
          <w:sz w:val="24"/>
          <w:szCs w:val="24"/>
        </w:rPr>
        <w:t xml:space="preserve"> </w:t>
      </w:r>
      <w:r w:rsidR="00500350" w:rsidRPr="00711B2C">
        <w:rPr>
          <w:rFonts w:ascii="Arial" w:hAnsi="Arial" w:cs="Arial"/>
          <w:sz w:val="24"/>
          <w:szCs w:val="24"/>
        </w:rPr>
        <w:t>According to HR Value Chain Model</w:t>
      </w:r>
      <w:r w:rsidR="00AB30C1" w:rsidRPr="00711B2C">
        <w:rPr>
          <w:rFonts w:ascii="Arial" w:hAnsi="Arial" w:cs="Arial"/>
          <w:sz w:val="24"/>
          <w:szCs w:val="24"/>
        </w:rPr>
        <w:t>,</w:t>
      </w:r>
      <w:r w:rsidR="00C97608" w:rsidRPr="00711B2C">
        <w:rPr>
          <w:rFonts w:ascii="Arial" w:hAnsi="Arial" w:cs="Arial"/>
          <w:sz w:val="24"/>
          <w:szCs w:val="24"/>
        </w:rPr>
        <w:t xml:space="preserve"> practices lead </w:t>
      </w:r>
      <w:r w:rsidR="00820E5F" w:rsidRPr="00711B2C">
        <w:rPr>
          <w:rFonts w:ascii="Arial" w:hAnsi="Arial" w:cs="Arial"/>
          <w:sz w:val="24"/>
          <w:szCs w:val="24"/>
        </w:rPr>
        <w:t xml:space="preserve">to productivity, innovation and quality which in turns these ones lead to </w:t>
      </w:r>
      <w:r w:rsidR="005C67A3" w:rsidRPr="00711B2C">
        <w:rPr>
          <w:rFonts w:ascii="Arial" w:hAnsi="Arial" w:cs="Arial"/>
          <w:sz w:val="24"/>
          <w:szCs w:val="24"/>
        </w:rPr>
        <w:t>finan</w:t>
      </w:r>
      <w:r w:rsidR="00682702" w:rsidRPr="00711B2C">
        <w:rPr>
          <w:rFonts w:ascii="Arial" w:hAnsi="Arial" w:cs="Arial"/>
          <w:sz w:val="24"/>
          <w:szCs w:val="24"/>
        </w:rPr>
        <w:t>c</w:t>
      </w:r>
      <w:r w:rsidR="005C67A3" w:rsidRPr="00711B2C">
        <w:rPr>
          <w:rFonts w:ascii="Arial" w:hAnsi="Arial" w:cs="Arial"/>
          <w:sz w:val="24"/>
          <w:szCs w:val="24"/>
        </w:rPr>
        <w:t>ial</w:t>
      </w:r>
      <w:r w:rsidR="00682702" w:rsidRPr="00711B2C">
        <w:rPr>
          <w:rFonts w:ascii="Arial" w:hAnsi="Arial" w:cs="Arial"/>
          <w:sz w:val="24"/>
          <w:szCs w:val="24"/>
        </w:rPr>
        <w:t xml:space="preserve"> gain, payback, interest, </w:t>
      </w:r>
      <w:r w:rsidR="005A4003" w:rsidRPr="00711B2C">
        <w:rPr>
          <w:rFonts w:ascii="Arial" w:hAnsi="Arial" w:cs="Arial"/>
          <w:sz w:val="24"/>
          <w:szCs w:val="24"/>
        </w:rPr>
        <w:t>better margins and ROI</w:t>
      </w:r>
      <w:r w:rsidR="00086F8E">
        <w:rPr>
          <w:rFonts w:ascii="Arial" w:hAnsi="Arial" w:cs="Arial"/>
          <w:sz w:val="24"/>
          <w:szCs w:val="24"/>
        </w:rPr>
        <w:t xml:space="preserve"> </w:t>
      </w:r>
      <w:r w:rsidR="00B82679" w:rsidRPr="00711B2C">
        <w:rPr>
          <w:rFonts w:ascii="Arial" w:hAnsi="Arial" w:cs="Arial"/>
          <w:sz w:val="24"/>
          <w:szCs w:val="24"/>
        </w:rPr>
        <w:t>(Vulpen</w:t>
      </w:r>
      <w:r w:rsidR="00FC2F70" w:rsidRPr="00711B2C">
        <w:rPr>
          <w:rFonts w:ascii="Arial" w:hAnsi="Arial" w:cs="Arial"/>
          <w:sz w:val="24"/>
          <w:szCs w:val="24"/>
        </w:rPr>
        <w:t>, 2020</w:t>
      </w:r>
      <w:r w:rsidR="00B82679" w:rsidRPr="00711B2C">
        <w:rPr>
          <w:rFonts w:ascii="Arial" w:hAnsi="Arial" w:cs="Arial"/>
          <w:sz w:val="24"/>
          <w:szCs w:val="24"/>
        </w:rPr>
        <w:t>)</w:t>
      </w:r>
      <w:r w:rsidR="005A4003" w:rsidRPr="00711B2C">
        <w:rPr>
          <w:rFonts w:ascii="Arial" w:hAnsi="Arial" w:cs="Arial"/>
          <w:sz w:val="24"/>
          <w:szCs w:val="24"/>
        </w:rPr>
        <w:t>.</w:t>
      </w:r>
      <w:r w:rsidR="00456756" w:rsidRPr="00711B2C">
        <w:rPr>
          <w:rFonts w:ascii="Arial" w:hAnsi="Arial" w:cs="Arial"/>
          <w:sz w:val="24"/>
          <w:szCs w:val="24"/>
        </w:rPr>
        <w:t xml:space="preserve"> However</w:t>
      </w:r>
      <w:r w:rsidR="00814CA6" w:rsidRPr="00711B2C">
        <w:rPr>
          <w:rFonts w:ascii="Arial" w:hAnsi="Arial" w:cs="Arial"/>
          <w:sz w:val="24"/>
          <w:szCs w:val="24"/>
        </w:rPr>
        <w:t>,</w:t>
      </w:r>
      <w:r w:rsidR="004433A6" w:rsidRPr="00711B2C">
        <w:rPr>
          <w:rFonts w:ascii="Arial" w:hAnsi="Arial" w:cs="Arial"/>
          <w:sz w:val="24"/>
          <w:szCs w:val="24"/>
        </w:rPr>
        <w:t xml:space="preserve"> </w:t>
      </w:r>
      <w:r w:rsidR="00814CA6" w:rsidRPr="00711B2C">
        <w:rPr>
          <w:rFonts w:ascii="Arial" w:hAnsi="Arial" w:cs="Arial"/>
          <w:sz w:val="24"/>
          <w:szCs w:val="24"/>
        </w:rPr>
        <w:t>t</w:t>
      </w:r>
      <w:r w:rsidR="00AB7BFD" w:rsidRPr="00711B2C">
        <w:rPr>
          <w:rFonts w:ascii="Arial" w:hAnsi="Arial" w:cs="Arial"/>
          <w:sz w:val="24"/>
          <w:szCs w:val="24"/>
        </w:rPr>
        <w:t>he difference is that in DSA</w:t>
      </w:r>
      <w:r w:rsidR="003B2AD5" w:rsidRPr="00711B2C">
        <w:rPr>
          <w:rFonts w:ascii="Arial" w:hAnsi="Arial" w:cs="Arial"/>
          <w:sz w:val="24"/>
          <w:szCs w:val="24"/>
        </w:rPr>
        <w:t xml:space="preserve"> companies</w:t>
      </w:r>
      <w:r w:rsidR="00AB7BFD" w:rsidRPr="00711B2C">
        <w:rPr>
          <w:rFonts w:ascii="Arial" w:hAnsi="Arial" w:cs="Arial"/>
          <w:sz w:val="24"/>
          <w:szCs w:val="24"/>
        </w:rPr>
        <w:t xml:space="preserve"> </w:t>
      </w:r>
      <w:r w:rsidR="003B2AD5" w:rsidRPr="00711B2C">
        <w:rPr>
          <w:rFonts w:ascii="Arial" w:hAnsi="Arial" w:cs="Arial"/>
          <w:sz w:val="24"/>
          <w:szCs w:val="24"/>
        </w:rPr>
        <w:t xml:space="preserve">the sales </w:t>
      </w:r>
      <w:r w:rsidR="00A13093" w:rsidRPr="00711B2C">
        <w:rPr>
          <w:rFonts w:ascii="Arial" w:hAnsi="Arial" w:cs="Arial"/>
          <w:sz w:val="24"/>
          <w:szCs w:val="24"/>
        </w:rPr>
        <w:t xml:space="preserve">force </w:t>
      </w:r>
      <w:r w:rsidR="00374821" w:rsidRPr="00711B2C">
        <w:rPr>
          <w:rFonts w:ascii="Arial" w:hAnsi="Arial" w:cs="Arial"/>
          <w:sz w:val="24"/>
          <w:szCs w:val="24"/>
        </w:rPr>
        <w:t xml:space="preserve">to </w:t>
      </w:r>
      <w:r w:rsidR="00573B63" w:rsidRPr="00711B2C">
        <w:rPr>
          <w:rFonts w:ascii="Arial" w:hAnsi="Arial" w:cs="Arial"/>
          <w:sz w:val="24"/>
          <w:szCs w:val="24"/>
        </w:rPr>
        <w:t>develop his /her business</w:t>
      </w:r>
      <w:r w:rsidR="00B34251" w:rsidRPr="00711B2C">
        <w:rPr>
          <w:rFonts w:ascii="Arial" w:hAnsi="Arial" w:cs="Arial"/>
          <w:sz w:val="24"/>
          <w:szCs w:val="24"/>
        </w:rPr>
        <w:t>-team</w:t>
      </w:r>
      <w:r w:rsidR="00E42CDB" w:rsidRPr="00711B2C">
        <w:rPr>
          <w:rFonts w:ascii="Arial" w:hAnsi="Arial" w:cs="Arial"/>
          <w:sz w:val="24"/>
          <w:szCs w:val="24"/>
        </w:rPr>
        <w:t xml:space="preserve"> must start with </w:t>
      </w:r>
      <w:r w:rsidR="000C4FFA" w:rsidRPr="00711B2C">
        <w:rPr>
          <w:rFonts w:ascii="Arial" w:hAnsi="Arial" w:cs="Arial"/>
          <w:sz w:val="24"/>
          <w:szCs w:val="24"/>
        </w:rPr>
        <w:t>planning to hire</w:t>
      </w:r>
      <w:r w:rsidR="007F0A70" w:rsidRPr="00711B2C">
        <w:rPr>
          <w:rFonts w:ascii="Arial" w:hAnsi="Arial" w:cs="Arial"/>
          <w:sz w:val="24"/>
          <w:szCs w:val="24"/>
        </w:rPr>
        <w:t xml:space="preserve">, </w:t>
      </w:r>
      <w:r w:rsidR="003E5B59" w:rsidRPr="00711B2C">
        <w:rPr>
          <w:rFonts w:ascii="Arial" w:hAnsi="Arial" w:cs="Arial"/>
          <w:sz w:val="24"/>
          <w:szCs w:val="24"/>
        </w:rPr>
        <w:t>go further</w:t>
      </w:r>
      <w:r w:rsidR="00E42CDB" w:rsidRPr="00711B2C">
        <w:rPr>
          <w:rFonts w:ascii="Arial" w:hAnsi="Arial" w:cs="Arial"/>
          <w:sz w:val="24"/>
          <w:szCs w:val="24"/>
        </w:rPr>
        <w:t xml:space="preserve"> </w:t>
      </w:r>
      <w:r w:rsidR="00C07E85" w:rsidRPr="00711B2C">
        <w:rPr>
          <w:rFonts w:ascii="Arial" w:hAnsi="Arial" w:cs="Arial"/>
          <w:sz w:val="24"/>
          <w:szCs w:val="24"/>
        </w:rPr>
        <w:t>counselling</w:t>
      </w:r>
      <w:r w:rsidR="006678A7" w:rsidRPr="00711B2C">
        <w:rPr>
          <w:rFonts w:ascii="Arial" w:hAnsi="Arial" w:cs="Arial"/>
          <w:sz w:val="24"/>
          <w:szCs w:val="24"/>
        </w:rPr>
        <w:t xml:space="preserve"> policies</w:t>
      </w:r>
      <w:r w:rsidR="0090530B" w:rsidRPr="00711B2C">
        <w:rPr>
          <w:rFonts w:ascii="Arial" w:hAnsi="Arial" w:cs="Arial"/>
          <w:sz w:val="24"/>
          <w:szCs w:val="24"/>
        </w:rPr>
        <w:t xml:space="preserve"> and company’s agreement</w:t>
      </w:r>
      <w:r w:rsidR="00C52360" w:rsidRPr="00711B2C">
        <w:rPr>
          <w:rFonts w:ascii="Arial" w:hAnsi="Arial" w:cs="Arial"/>
          <w:sz w:val="24"/>
          <w:szCs w:val="24"/>
        </w:rPr>
        <w:t>,</w:t>
      </w:r>
      <w:r w:rsidR="00D676F4" w:rsidRPr="00711B2C">
        <w:rPr>
          <w:rFonts w:ascii="Arial" w:hAnsi="Arial" w:cs="Arial"/>
          <w:sz w:val="24"/>
          <w:szCs w:val="24"/>
        </w:rPr>
        <w:t xml:space="preserve"> </w:t>
      </w:r>
      <w:r w:rsidR="00894E22" w:rsidRPr="00711B2C">
        <w:rPr>
          <w:rFonts w:ascii="Arial" w:hAnsi="Arial" w:cs="Arial"/>
          <w:sz w:val="24"/>
          <w:szCs w:val="24"/>
        </w:rPr>
        <w:t>provide a business development plan</w:t>
      </w:r>
      <w:r w:rsidR="00F702D5" w:rsidRPr="00711B2C">
        <w:rPr>
          <w:rFonts w:ascii="Arial" w:hAnsi="Arial" w:cs="Arial"/>
          <w:sz w:val="24"/>
          <w:szCs w:val="24"/>
        </w:rPr>
        <w:t xml:space="preserve"> and</w:t>
      </w:r>
      <w:r w:rsidR="003E5B59" w:rsidRPr="00711B2C">
        <w:rPr>
          <w:rFonts w:ascii="Arial" w:hAnsi="Arial" w:cs="Arial"/>
          <w:sz w:val="24"/>
          <w:szCs w:val="24"/>
        </w:rPr>
        <w:t xml:space="preserve"> keep on supporting during the development process</w:t>
      </w:r>
      <w:r w:rsidR="00456756" w:rsidRPr="00711B2C">
        <w:rPr>
          <w:rFonts w:ascii="Arial" w:hAnsi="Arial" w:cs="Arial"/>
          <w:sz w:val="24"/>
          <w:szCs w:val="24"/>
        </w:rPr>
        <w:t>.</w:t>
      </w:r>
      <w:r w:rsidR="00C87566" w:rsidRPr="00711B2C">
        <w:rPr>
          <w:rFonts w:ascii="Arial" w:hAnsi="Arial" w:cs="Arial"/>
          <w:sz w:val="24"/>
          <w:szCs w:val="24"/>
        </w:rPr>
        <w:t xml:space="preserve"> </w:t>
      </w:r>
    </w:p>
    <w:p w14:paraId="2E4D08E7" w14:textId="7D0B1FD7" w:rsidR="00664FAC" w:rsidRDefault="00664FAC"/>
    <w:p w14:paraId="3672DE4C" w14:textId="5C32F847" w:rsidR="00664FAC" w:rsidRDefault="006F4B3E">
      <w:r>
        <w:rPr>
          <w:noProof/>
        </w:rPr>
        <w:lastRenderedPageBreak/>
        <mc:AlternateContent>
          <mc:Choice Requires="wps">
            <w:drawing>
              <wp:anchor distT="0" distB="0" distL="114300" distR="114300" simplePos="0" relativeHeight="251669504" behindDoc="0" locked="0" layoutInCell="1" allowOverlap="1" wp14:anchorId="2A4D12FB" wp14:editId="597EFE4D">
                <wp:simplePos x="0" y="0"/>
                <wp:positionH relativeFrom="margin">
                  <wp:posOffset>6446520</wp:posOffset>
                </wp:positionH>
                <wp:positionV relativeFrom="paragraph">
                  <wp:posOffset>3867150</wp:posOffset>
                </wp:positionV>
                <wp:extent cx="259080" cy="236220"/>
                <wp:effectExtent l="0" t="0" r="26670" b="11430"/>
                <wp:wrapNone/>
                <wp:docPr id="25" name="Text Box 25"/>
                <wp:cNvGraphicFramePr/>
                <a:graphic xmlns:a="http://schemas.openxmlformats.org/drawingml/2006/main">
                  <a:graphicData uri="http://schemas.microsoft.com/office/word/2010/wordprocessingShape">
                    <wps:wsp>
                      <wps:cNvSpPr txBox="1"/>
                      <wps:spPr>
                        <a:xfrm>
                          <a:off x="0" y="0"/>
                          <a:ext cx="259080" cy="236220"/>
                        </a:xfrm>
                        <a:prstGeom prst="rect">
                          <a:avLst/>
                        </a:prstGeom>
                        <a:solidFill>
                          <a:schemeClr val="lt1"/>
                        </a:solidFill>
                        <a:ln w="6350">
                          <a:solidFill>
                            <a:prstClr val="black"/>
                          </a:solidFill>
                        </a:ln>
                      </wps:spPr>
                      <wps:txbx>
                        <w:txbxContent>
                          <w:p w14:paraId="4D14B74C" w14:textId="7C3E31D4" w:rsidR="006F4B3E" w:rsidRDefault="00A13AD3" w:rsidP="006F4B3E">
                            <w:r>
                              <w:t>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4D12FB" id="Text Box 25" o:spid="_x0000_s1031" type="#_x0000_t202" style="position:absolute;margin-left:507.6pt;margin-top:304.5pt;width:20.4pt;height:18.6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" fillcolor="white [3201]" strokeweight=".5pt">
                <v:textbox>
                  <w:txbxContent>
                    <w:p w14:paraId="4D14B74C" w14:textId="7C3E31D4" w:rsidR="006F4B3E" w:rsidRDefault="00A13AD3" w:rsidP="006F4B3E">
                      <w:r>
                        <w:t>6</w:t>
                      </w:r>
                    </w:p>
                  </w:txbxContent>
                </v:textbox>
                <w10:wrap anchorx="margin"/>
              </v:shape>
            </w:pict>
          </mc:Fallback>
        </mc:AlternateContent>
      </w:r>
      <w:r w:rsidR="006027D5" w:rsidRPr="006027D5">
        <w:rPr>
          <w:noProof/>
        </w:rPr>
        <w:drawing>
          <wp:inline distT="0" distB="0" distL="0" distR="0" wp14:anchorId="5BC7DAAA" wp14:editId="1BF56EC8">
            <wp:extent cx="6995160" cy="431292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995797" cy="4313313"/>
                    </a:xfrm>
                    <a:prstGeom prst="rect">
                      <a:avLst/>
                    </a:prstGeom>
                  </pic:spPr>
                </pic:pic>
              </a:graphicData>
            </a:graphic>
          </wp:inline>
        </w:drawing>
      </w:r>
    </w:p>
    <w:p w14:paraId="2A6BA54C" w14:textId="6015E498" w:rsidR="00A6004B" w:rsidRPr="00711B2C" w:rsidRDefault="00A6004B" w:rsidP="00176101">
      <w:pPr>
        <w:jc w:val="both"/>
        <w:rPr>
          <w:rFonts w:ascii="Arial" w:hAnsi="Arial" w:cs="Arial"/>
        </w:rPr>
      </w:pPr>
      <w:r w:rsidRPr="00711B2C">
        <w:rPr>
          <w:rFonts w:ascii="Arial" w:hAnsi="Arial" w:cs="Arial"/>
          <w:b/>
          <w:bCs/>
          <w:sz w:val="24"/>
          <w:szCs w:val="24"/>
        </w:rPr>
        <w:t>Speaker notes</w:t>
      </w:r>
      <w:r w:rsidR="00E248E2" w:rsidRPr="00711B2C">
        <w:rPr>
          <w:rFonts w:ascii="Arial" w:hAnsi="Arial" w:cs="Arial"/>
          <w:b/>
          <w:bCs/>
          <w:sz w:val="24"/>
          <w:szCs w:val="24"/>
        </w:rPr>
        <w:t xml:space="preserve"> -</w:t>
      </w:r>
      <w:r w:rsidRPr="00711B2C">
        <w:rPr>
          <w:rFonts w:ascii="Arial" w:hAnsi="Arial" w:cs="Arial"/>
          <w:b/>
          <w:bCs/>
          <w:sz w:val="24"/>
          <w:szCs w:val="24"/>
        </w:rPr>
        <w:t xml:space="preserve"> slide 6</w:t>
      </w:r>
      <w:r w:rsidR="00E248E2" w:rsidRPr="00711B2C">
        <w:rPr>
          <w:rFonts w:ascii="Arial" w:hAnsi="Arial" w:cs="Arial"/>
          <w:b/>
          <w:bCs/>
          <w:sz w:val="24"/>
          <w:szCs w:val="24"/>
        </w:rPr>
        <w:t>.</w:t>
      </w:r>
      <w:r w:rsidRPr="00711B2C">
        <w:rPr>
          <w:rFonts w:ascii="Arial" w:hAnsi="Arial" w:cs="Arial"/>
          <w:b/>
          <w:bCs/>
          <w:sz w:val="24"/>
          <w:szCs w:val="24"/>
        </w:rPr>
        <w:t xml:space="preserve"> </w:t>
      </w:r>
      <w:r w:rsidR="00176101" w:rsidRPr="00711B2C">
        <w:rPr>
          <w:rFonts w:ascii="Arial" w:hAnsi="Arial" w:cs="Arial"/>
          <w:sz w:val="24"/>
          <w:szCs w:val="24"/>
        </w:rPr>
        <w:t>A</w:t>
      </w:r>
      <w:r w:rsidR="00E1531E" w:rsidRPr="00711B2C">
        <w:rPr>
          <w:rFonts w:ascii="Arial" w:hAnsi="Arial" w:cs="Arial"/>
          <w:sz w:val="24"/>
          <w:szCs w:val="24"/>
        </w:rPr>
        <w:t>nother favourite HR</w:t>
      </w:r>
      <w:r w:rsidR="00234E56" w:rsidRPr="00711B2C">
        <w:rPr>
          <w:rFonts w:ascii="Arial" w:hAnsi="Arial" w:cs="Arial"/>
          <w:sz w:val="24"/>
          <w:szCs w:val="24"/>
        </w:rPr>
        <w:t xml:space="preserve"> </w:t>
      </w:r>
      <w:r w:rsidR="000D310A" w:rsidRPr="00711B2C">
        <w:rPr>
          <w:rFonts w:ascii="Arial" w:hAnsi="Arial" w:cs="Arial"/>
          <w:sz w:val="24"/>
          <w:szCs w:val="24"/>
        </w:rPr>
        <w:t>organisation</w:t>
      </w:r>
      <w:r w:rsidR="00234E56" w:rsidRPr="00711B2C">
        <w:rPr>
          <w:rFonts w:ascii="Arial" w:hAnsi="Arial" w:cs="Arial"/>
          <w:sz w:val="24"/>
          <w:szCs w:val="24"/>
        </w:rPr>
        <w:t xml:space="preserve"> </w:t>
      </w:r>
      <w:r w:rsidR="00E1531E" w:rsidRPr="00711B2C">
        <w:rPr>
          <w:rFonts w:ascii="Arial" w:hAnsi="Arial" w:cs="Arial"/>
          <w:sz w:val="24"/>
          <w:szCs w:val="24"/>
        </w:rPr>
        <w:t>model</w:t>
      </w:r>
      <w:r w:rsidR="00234E56" w:rsidRPr="00711B2C">
        <w:rPr>
          <w:rFonts w:ascii="Arial" w:hAnsi="Arial" w:cs="Arial"/>
          <w:sz w:val="24"/>
          <w:szCs w:val="24"/>
        </w:rPr>
        <w:t xml:space="preserve"> is SHRM Competency Model</w:t>
      </w:r>
      <w:r w:rsidR="00E1531E" w:rsidRPr="00711B2C">
        <w:rPr>
          <w:rFonts w:ascii="Arial" w:hAnsi="Arial" w:cs="Arial"/>
          <w:sz w:val="24"/>
          <w:szCs w:val="24"/>
        </w:rPr>
        <w:t xml:space="preserve"> </w:t>
      </w:r>
      <w:r w:rsidR="009450FB" w:rsidRPr="00711B2C">
        <w:rPr>
          <w:rFonts w:ascii="Arial" w:hAnsi="Arial" w:cs="Arial"/>
          <w:sz w:val="24"/>
          <w:szCs w:val="24"/>
        </w:rPr>
        <w:t xml:space="preserve">that help the organisation </w:t>
      </w:r>
      <w:r w:rsidR="000D310A" w:rsidRPr="00711B2C">
        <w:rPr>
          <w:rFonts w:ascii="Arial" w:hAnsi="Arial" w:cs="Arial"/>
          <w:sz w:val="24"/>
          <w:szCs w:val="24"/>
        </w:rPr>
        <w:t>to run properly. T</w:t>
      </w:r>
      <w:r w:rsidR="002C3520" w:rsidRPr="00711B2C">
        <w:rPr>
          <w:rFonts w:ascii="Arial" w:hAnsi="Arial" w:cs="Arial"/>
          <w:sz w:val="24"/>
          <w:szCs w:val="24"/>
        </w:rPr>
        <w:t>o be able to match the model activities</w:t>
      </w:r>
      <w:r w:rsidR="00B363D9" w:rsidRPr="00711B2C">
        <w:rPr>
          <w:rFonts w:ascii="Arial" w:hAnsi="Arial" w:cs="Arial"/>
          <w:sz w:val="24"/>
          <w:szCs w:val="24"/>
        </w:rPr>
        <w:t xml:space="preserve"> and to</w:t>
      </w:r>
      <w:r w:rsidR="00592D25" w:rsidRPr="00711B2C">
        <w:rPr>
          <w:rFonts w:ascii="Arial" w:hAnsi="Arial" w:cs="Arial"/>
          <w:sz w:val="24"/>
          <w:szCs w:val="24"/>
        </w:rPr>
        <w:t xml:space="preserve"> avoid frustrations and misunderstandings among its employees and activities in HR departments, HR professionals require a list of skills and qualifications for the role of HR</w:t>
      </w:r>
      <w:r w:rsidR="00535027" w:rsidRPr="00711B2C">
        <w:rPr>
          <w:rFonts w:ascii="Arial" w:hAnsi="Arial" w:cs="Arial"/>
          <w:sz w:val="24"/>
          <w:szCs w:val="24"/>
        </w:rPr>
        <w:t xml:space="preserve"> from innate and acquired qualities in home education and life practice to higher education and experience in similar positions in other </w:t>
      </w:r>
      <w:r w:rsidR="00855E6F" w:rsidRPr="00711B2C">
        <w:rPr>
          <w:rFonts w:ascii="Arial" w:hAnsi="Arial" w:cs="Arial"/>
          <w:sz w:val="24"/>
          <w:szCs w:val="24"/>
        </w:rPr>
        <w:t>work areas</w:t>
      </w:r>
      <w:r w:rsidR="00BF1242" w:rsidRPr="00711B2C">
        <w:rPr>
          <w:rFonts w:ascii="Arial" w:hAnsi="Arial" w:cs="Arial"/>
        </w:rPr>
        <w:t xml:space="preserve"> </w:t>
      </w:r>
      <w:r w:rsidR="00E611E1" w:rsidRPr="00711B2C">
        <w:rPr>
          <w:rFonts w:ascii="Arial" w:hAnsi="Arial" w:cs="Arial"/>
          <w:sz w:val="24"/>
          <w:szCs w:val="24"/>
        </w:rPr>
        <w:t>(</w:t>
      </w:r>
      <w:r w:rsidR="00BF1242" w:rsidRPr="00711B2C">
        <w:rPr>
          <w:rFonts w:ascii="Arial" w:hAnsi="Arial" w:cs="Arial"/>
          <w:sz w:val="24"/>
          <w:szCs w:val="24"/>
        </w:rPr>
        <w:t>Society for Human Resource Management</w:t>
      </w:r>
      <w:r w:rsidR="00E611E1" w:rsidRPr="00711B2C">
        <w:rPr>
          <w:rFonts w:ascii="Arial" w:hAnsi="Arial" w:cs="Arial"/>
          <w:sz w:val="24"/>
          <w:szCs w:val="24"/>
        </w:rPr>
        <w:t>, 2012)</w:t>
      </w:r>
      <w:r w:rsidR="00855E6F" w:rsidRPr="00711B2C">
        <w:rPr>
          <w:rFonts w:ascii="Arial" w:hAnsi="Arial" w:cs="Arial"/>
          <w:sz w:val="24"/>
          <w:szCs w:val="24"/>
        </w:rPr>
        <w:t xml:space="preserve">. </w:t>
      </w:r>
      <w:r w:rsidR="00BB5318" w:rsidRPr="00711B2C">
        <w:rPr>
          <w:rFonts w:ascii="Arial" w:hAnsi="Arial" w:cs="Arial"/>
          <w:sz w:val="24"/>
          <w:szCs w:val="24"/>
        </w:rPr>
        <w:t xml:space="preserve">However, </w:t>
      </w:r>
      <w:r w:rsidR="005E48CE" w:rsidRPr="00711B2C">
        <w:rPr>
          <w:rFonts w:ascii="Arial" w:hAnsi="Arial" w:cs="Arial"/>
          <w:sz w:val="24"/>
          <w:szCs w:val="24"/>
        </w:rPr>
        <w:t>paradoxically and totally opposite to this standard, MK Company receives and offers the possibility of this position to any person who only wants opportunities to develop his</w:t>
      </w:r>
      <w:r w:rsidR="00D1486C" w:rsidRPr="00711B2C">
        <w:rPr>
          <w:rFonts w:ascii="Arial" w:hAnsi="Arial" w:cs="Arial"/>
          <w:sz w:val="24"/>
          <w:szCs w:val="24"/>
        </w:rPr>
        <w:t>/her</w:t>
      </w:r>
      <w:r w:rsidR="005E48CE" w:rsidRPr="00711B2C">
        <w:rPr>
          <w:rFonts w:ascii="Arial" w:hAnsi="Arial" w:cs="Arial"/>
          <w:sz w:val="24"/>
          <w:szCs w:val="24"/>
        </w:rPr>
        <w:t xml:space="preserve"> own business and his</w:t>
      </w:r>
      <w:r w:rsidR="00D1486C" w:rsidRPr="00711B2C">
        <w:rPr>
          <w:rFonts w:ascii="Arial" w:hAnsi="Arial" w:cs="Arial"/>
          <w:sz w:val="24"/>
          <w:szCs w:val="24"/>
        </w:rPr>
        <w:t>/her</w:t>
      </w:r>
      <w:r w:rsidR="005E48CE" w:rsidRPr="00711B2C">
        <w:rPr>
          <w:rFonts w:ascii="Arial" w:hAnsi="Arial" w:cs="Arial"/>
          <w:sz w:val="24"/>
          <w:szCs w:val="24"/>
        </w:rPr>
        <w:t xml:space="preserve"> own person</w:t>
      </w:r>
      <w:r w:rsidR="00D1486C" w:rsidRPr="00711B2C">
        <w:rPr>
          <w:rFonts w:ascii="Arial" w:hAnsi="Arial" w:cs="Arial"/>
          <w:sz w:val="24"/>
          <w:szCs w:val="24"/>
        </w:rPr>
        <w:t>ality</w:t>
      </w:r>
      <w:r w:rsidR="005E48CE" w:rsidRPr="00711B2C">
        <w:rPr>
          <w:rFonts w:ascii="Arial" w:hAnsi="Arial" w:cs="Arial"/>
          <w:sz w:val="24"/>
          <w:szCs w:val="24"/>
        </w:rPr>
        <w:t xml:space="preserve"> without having innate talents or any</w:t>
      </w:r>
      <w:r w:rsidR="00D1486C" w:rsidRPr="00711B2C">
        <w:rPr>
          <w:rFonts w:ascii="Arial" w:hAnsi="Arial" w:cs="Arial"/>
          <w:sz w:val="24"/>
          <w:szCs w:val="24"/>
        </w:rPr>
        <w:t xml:space="preserve"> special</w:t>
      </w:r>
      <w:r w:rsidR="005E48CE" w:rsidRPr="00711B2C">
        <w:rPr>
          <w:rFonts w:ascii="Arial" w:hAnsi="Arial" w:cs="Arial"/>
          <w:sz w:val="24"/>
          <w:szCs w:val="24"/>
        </w:rPr>
        <w:t xml:space="preserve"> studies and</w:t>
      </w:r>
      <w:r w:rsidR="005E48CE" w:rsidRPr="005E48CE">
        <w:rPr>
          <w:rFonts w:cstheme="minorHAnsi"/>
          <w:sz w:val="24"/>
          <w:szCs w:val="24"/>
        </w:rPr>
        <w:t xml:space="preserve"> </w:t>
      </w:r>
      <w:r w:rsidR="005E48CE" w:rsidRPr="00711B2C">
        <w:rPr>
          <w:rFonts w:ascii="Arial" w:hAnsi="Arial" w:cs="Arial"/>
          <w:sz w:val="24"/>
          <w:szCs w:val="24"/>
        </w:rPr>
        <w:t>practices. It helps the person in this position to acquire the skills that match the</w:t>
      </w:r>
      <w:r w:rsidR="00D1486C" w:rsidRPr="00711B2C">
        <w:rPr>
          <w:rFonts w:ascii="Arial" w:hAnsi="Arial" w:cs="Arial"/>
          <w:sz w:val="24"/>
          <w:szCs w:val="24"/>
        </w:rPr>
        <w:t xml:space="preserve"> above</w:t>
      </w:r>
      <w:r w:rsidR="005E48CE" w:rsidRPr="00711B2C">
        <w:rPr>
          <w:rFonts w:ascii="Arial" w:hAnsi="Arial" w:cs="Arial"/>
          <w:sz w:val="24"/>
          <w:szCs w:val="24"/>
        </w:rPr>
        <w:t xml:space="preserve"> given model in the process of developing </w:t>
      </w:r>
      <w:r w:rsidR="00DF5EE9" w:rsidRPr="00711B2C">
        <w:rPr>
          <w:rFonts w:ascii="Arial" w:hAnsi="Arial" w:cs="Arial"/>
          <w:sz w:val="24"/>
          <w:szCs w:val="24"/>
        </w:rPr>
        <w:t>his/her</w:t>
      </w:r>
      <w:r w:rsidR="005E48CE" w:rsidRPr="00711B2C">
        <w:rPr>
          <w:rFonts w:ascii="Arial" w:hAnsi="Arial" w:cs="Arial"/>
          <w:sz w:val="24"/>
          <w:szCs w:val="24"/>
        </w:rPr>
        <w:t xml:space="preserve"> own business</w:t>
      </w:r>
      <w:r w:rsidR="00D265EA" w:rsidRPr="00711B2C">
        <w:rPr>
          <w:rFonts w:ascii="Arial" w:hAnsi="Arial" w:cs="Arial"/>
          <w:sz w:val="24"/>
          <w:szCs w:val="24"/>
        </w:rPr>
        <w:t xml:space="preserve"> teams</w:t>
      </w:r>
      <w:r w:rsidR="005E48CE" w:rsidRPr="00711B2C">
        <w:rPr>
          <w:rFonts w:ascii="Arial" w:hAnsi="Arial" w:cs="Arial"/>
          <w:sz w:val="24"/>
          <w:szCs w:val="24"/>
        </w:rPr>
        <w:t>.</w:t>
      </w:r>
    </w:p>
    <w:p w14:paraId="3EB57051" w14:textId="7DEC7A4C" w:rsidR="006027D5" w:rsidRDefault="006027D5"/>
    <w:p w14:paraId="6673D72E" w14:textId="76DED5B8" w:rsidR="006027D5" w:rsidRDefault="006027D5"/>
    <w:p w14:paraId="3FAC6255" w14:textId="1FE16203" w:rsidR="006027D5" w:rsidRDefault="006027D5"/>
    <w:p w14:paraId="228A1C13" w14:textId="7C518327" w:rsidR="006027D5" w:rsidRDefault="006027D5"/>
    <w:p w14:paraId="3B962584" w14:textId="512754BD" w:rsidR="006027D5" w:rsidRDefault="006027D5"/>
    <w:p w14:paraId="0CC094AB" w14:textId="30121695" w:rsidR="006027D5" w:rsidRDefault="006027D5"/>
    <w:p w14:paraId="47389EF7" w14:textId="07719E6F" w:rsidR="006027D5" w:rsidRDefault="006027D5"/>
    <w:p w14:paraId="7F02545E" w14:textId="35439D7D" w:rsidR="006027D5" w:rsidRDefault="006027D5"/>
    <w:p w14:paraId="2491E938" w14:textId="24DD9851" w:rsidR="00056F14" w:rsidRDefault="00A13AD3">
      <w:r>
        <w:rPr>
          <w:noProof/>
        </w:rPr>
        <w:lastRenderedPageBreak/>
        <mc:AlternateContent>
          <mc:Choice Requires="wps">
            <w:drawing>
              <wp:anchor distT="0" distB="0" distL="114300" distR="114300" simplePos="0" relativeHeight="251671552" behindDoc="0" locked="0" layoutInCell="1" allowOverlap="1" wp14:anchorId="4982806A" wp14:editId="36F9B452">
                <wp:simplePos x="0" y="0"/>
                <wp:positionH relativeFrom="margin">
                  <wp:posOffset>6499860</wp:posOffset>
                </wp:positionH>
                <wp:positionV relativeFrom="paragraph">
                  <wp:posOffset>4271645</wp:posOffset>
                </wp:positionV>
                <wp:extent cx="259080" cy="236220"/>
                <wp:effectExtent l="0" t="0" r="26670" b="11430"/>
                <wp:wrapNone/>
                <wp:docPr id="26" name="Text Box 26"/>
                <wp:cNvGraphicFramePr/>
                <a:graphic xmlns:a="http://schemas.openxmlformats.org/drawingml/2006/main">
                  <a:graphicData uri="http://schemas.microsoft.com/office/word/2010/wordprocessingShape">
                    <wps:wsp>
                      <wps:cNvSpPr txBox="1"/>
                      <wps:spPr>
                        <a:xfrm>
                          <a:off x="0" y="0"/>
                          <a:ext cx="259080" cy="236220"/>
                        </a:xfrm>
                        <a:prstGeom prst="rect">
                          <a:avLst/>
                        </a:prstGeom>
                        <a:solidFill>
                          <a:schemeClr val="lt1"/>
                        </a:solidFill>
                        <a:ln w="6350">
                          <a:solidFill>
                            <a:prstClr val="black"/>
                          </a:solidFill>
                        </a:ln>
                      </wps:spPr>
                      <wps:txbx>
                        <w:txbxContent>
                          <w:p w14:paraId="27834196" w14:textId="3E45EB59" w:rsidR="00A13AD3" w:rsidRDefault="006D6620" w:rsidP="00A13AD3">
                            <w:r>
                              <w:t>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982806A" id="Text Box 26" o:spid="_x0000_s1032" type="#_x0000_t202" style="position:absolute;margin-left:511.8pt;margin-top:336.35pt;width:20.4pt;height:18.6pt;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" fillcolor="white [3201]" strokeweight=".5pt">
                <v:textbox>
                  <w:txbxContent>
                    <w:p w14:paraId="27834196" w14:textId="3E45EB59" w:rsidR="00A13AD3" w:rsidRDefault="006D6620" w:rsidP="00A13AD3">
                      <w:r>
                        <w:t>7</w:t>
                      </w:r>
                    </w:p>
                  </w:txbxContent>
                </v:textbox>
                <w10:wrap anchorx="margin"/>
              </v:shape>
            </w:pict>
          </mc:Fallback>
        </mc:AlternateContent>
      </w:r>
      <w:r w:rsidR="009265D5">
        <w:rPr>
          <w:noProof/>
        </w:rPr>
        <w:drawing>
          <wp:inline distT="0" distB="0" distL="0" distR="0" wp14:anchorId="0FAEE970" wp14:editId="21FA92C7">
            <wp:extent cx="6934200" cy="46101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934200" cy="4610100"/>
                    </a:xfrm>
                    <a:prstGeom prst="rect">
                      <a:avLst/>
                    </a:prstGeom>
                    <a:noFill/>
                  </pic:spPr>
                </pic:pic>
              </a:graphicData>
            </a:graphic>
          </wp:inline>
        </w:drawing>
      </w:r>
    </w:p>
    <w:p w14:paraId="6429127F" w14:textId="7696A3C1" w:rsidR="00AB7A4F" w:rsidRDefault="00AB7A4F" w:rsidP="00747669">
      <w:pPr>
        <w:jc w:val="both"/>
      </w:pPr>
      <w:r w:rsidRPr="00F778B4">
        <w:rPr>
          <w:rFonts w:ascii="Arial" w:hAnsi="Arial" w:cs="Arial"/>
          <w:b/>
          <w:bCs/>
          <w:sz w:val="24"/>
          <w:szCs w:val="24"/>
        </w:rPr>
        <w:t xml:space="preserve">Speaker notes </w:t>
      </w:r>
      <w:r w:rsidR="00053560" w:rsidRPr="00F778B4">
        <w:rPr>
          <w:rFonts w:ascii="Arial" w:hAnsi="Arial" w:cs="Arial"/>
          <w:b/>
          <w:bCs/>
          <w:sz w:val="24"/>
          <w:szCs w:val="24"/>
        </w:rPr>
        <w:t xml:space="preserve">- </w:t>
      </w:r>
      <w:r w:rsidRPr="00F778B4">
        <w:rPr>
          <w:rFonts w:ascii="Arial" w:hAnsi="Arial" w:cs="Arial"/>
          <w:b/>
          <w:bCs/>
          <w:sz w:val="24"/>
          <w:szCs w:val="24"/>
        </w:rPr>
        <w:t>slide 7</w:t>
      </w:r>
      <w:r w:rsidR="00AA29D2" w:rsidRPr="00F778B4">
        <w:rPr>
          <w:rFonts w:ascii="Arial" w:hAnsi="Arial" w:cs="Arial"/>
          <w:b/>
          <w:bCs/>
          <w:sz w:val="24"/>
          <w:szCs w:val="24"/>
        </w:rPr>
        <w:t>.</w:t>
      </w:r>
      <w:r w:rsidR="00747669" w:rsidRPr="00F778B4">
        <w:rPr>
          <w:rFonts w:ascii="Arial" w:hAnsi="Arial" w:cs="Arial"/>
          <w:b/>
          <w:bCs/>
          <w:sz w:val="24"/>
          <w:szCs w:val="24"/>
        </w:rPr>
        <w:t xml:space="preserve"> </w:t>
      </w:r>
      <w:r w:rsidR="002B2308" w:rsidRPr="00F778B4">
        <w:rPr>
          <w:rFonts w:ascii="Arial" w:hAnsi="Arial" w:cs="Arial"/>
          <w:sz w:val="24"/>
          <w:szCs w:val="24"/>
        </w:rPr>
        <w:t xml:space="preserve">Performance management </w:t>
      </w:r>
      <w:r w:rsidR="00DD2412" w:rsidRPr="00F778B4">
        <w:rPr>
          <w:rFonts w:ascii="Arial" w:hAnsi="Arial" w:cs="Arial"/>
          <w:sz w:val="24"/>
          <w:szCs w:val="24"/>
        </w:rPr>
        <w:t>is about tools, methods and techniques</w:t>
      </w:r>
      <w:r w:rsidR="00222868" w:rsidRPr="00F778B4">
        <w:rPr>
          <w:rFonts w:ascii="Arial" w:hAnsi="Arial" w:cs="Arial"/>
          <w:sz w:val="24"/>
          <w:szCs w:val="24"/>
        </w:rPr>
        <w:t xml:space="preserve"> used to measure, track, analyse</w:t>
      </w:r>
      <w:r w:rsidR="007C4132" w:rsidRPr="00F778B4">
        <w:rPr>
          <w:rFonts w:ascii="Arial" w:hAnsi="Arial" w:cs="Arial"/>
          <w:sz w:val="24"/>
          <w:szCs w:val="24"/>
        </w:rPr>
        <w:t xml:space="preserve">, </w:t>
      </w:r>
      <w:r w:rsidR="00107012" w:rsidRPr="00F778B4">
        <w:rPr>
          <w:rFonts w:ascii="Arial" w:hAnsi="Arial" w:cs="Arial"/>
          <w:sz w:val="24"/>
          <w:szCs w:val="24"/>
        </w:rPr>
        <w:t>scale the organisation performance</w:t>
      </w:r>
      <w:r w:rsidR="000C2CA8" w:rsidRPr="00F778B4">
        <w:rPr>
          <w:rFonts w:ascii="Arial" w:hAnsi="Arial" w:cs="Arial"/>
          <w:b/>
          <w:bCs/>
          <w:sz w:val="24"/>
          <w:szCs w:val="24"/>
        </w:rPr>
        <w:t xml:space="preserve"> </w:t>
      </w:r>
      <w:r w:rsidR="003B1FAA" w:rsidRPr="00F778B4">
        <w:rPr>
          <w:rFonts w:ascii="Arial" w:hAnsi="Arial" w:cs="Arial"/>
          <w:sz w:val="24"/>
          <w:szCs w:val="24"/>
        </w:rPr>
        <w:t>which is directly related to</w:t>
      </w:r>
      <w:r w:rsidR="00E02517" w:rsidRPr="00F778B4">
        <w:rPr>
          <w:rFonts w:ascii="Arial" w:hAnsi="Arial" w:cs="Arial"/>
          <w:sz w:val="24"/>
          <w:szCs w:val="24"/>
        </w:rPr>
        <w:t xml:space="preserve"> succession</w:t>
      </w:r>
      <w:r w:rsidR="003B1FAA" w:rsidRPr="00F778B4">
        <w:rPr>
          <w:rFonts w:ascii="Arial" w:hAnsi="Arial" w:cs="Arial"/>
          <w:sz w:val="24"/>
          <w:szCs w:val="24"/>
        </w:rPr>
        <w:t xml:space="preserve"> planning</w:t>
      </w:r>
      <w:r w:rsidR="00E02517" w:rsidRPr="00F778B4">
        <w:rPr>
          <w:rFonts w:ascii="Arial" w:hAnsi="Arial" w:cs="Arial"/>
          <w:sz w:val="24"/>
          <w:szCs w:val="24"/>
        </w:rPr>
        <w:t>.</w:t>
      </w:r>
      <w:r w:rsidR="000C2CA8" w:rsidRPr="00F778B4">
        <w:rPr>
          <w:rFonts w:ascii="Arial" w:hAnsi="Arial" w:cs="Arial"/>
          <w:sz w:val="24"/>
          <w:szCs w:val="24"/>
        </w:rPr>
        <w:t xml:space="preserve">  </w:t>
      </w:r>
      <w:r w:rsidR="00747669" w:rsidRPr="00F778B4">
        <w:rPr>
          <w:rFonts w:ascii="Arial" w:hAnsi="Arial" w:cs="Arial"/>
          <w:sz w:val="24"/>
          <w:szCs w:val="24"/>
        </w:rPr>
        <w:t>Challenges</w:t>
      </w:r>
      <w:r w:rsidR="00672B9C" w:rsidRPr="00F778B4">
        <w:rPr>
          <w:rFonts w:ascii="Arial" w:hAnsi="Arial" w:cs="Arial"/>
          <w:sz w:val="24"/>
          <w:szCs w:val="24"/>
        </w:rPr>
        <w:t xml:space="preserve"> might occur at this point in organisations</w:t>
      </w:r>
      <w:r w:rsidR="008D0ABB" w:rsidRPr="00F778B4">
        <w:rPr>
          <w:rFonts w:ascii="Arial" w:hAnsi="Arial" w:cs="Arial"/>
          <w:sz w:val="24"/>
          <w:szCs w:val="24"/>
        </w:rPr>
        <w:t xml:space="preserve"> because planning the futu</w:t>
      </w:r>
      <w:r w:rsidR="0083606B" w:rsidRPr="00F778B4">
        <w:rPr>
          <w:rFonts w:ascii="Arial" w:hAnsi="Arial" w:cs="Arial"/>
          <w:sz w:val="24"/>
          <w:szCs w:val="24"/>
        </w:rPr>
        <w:t>r</w:t>
      </w:r>
      <w:r w:rsidR="008D0ABB" w:rsidRPr="00F778B4">
        <w:rPr>
          <w:rFonts w:ascii="Arial" w:hAnsi="Arial" w:cs="Arial"/>
          <w:sz w:val="24"/>
          <w:szCs w:val="24"/>
        </w:rPr>
        <w:t>e</w:t>
      </w:r>
      <w:r w:rsidR="0083606B" w:rsidRPr="00F778B4">
        <w:rPr>
          <w:rFonts w:ascii="Arial" w:hAnsi="Arial" w:cs="Arial"/>
          <w:sz w:val="24"/>
          <w:szCs w:val="24"/>
        </w:rPr>
        <w:t xml:space="preserve"> is a focus for them</w:t>
      </w:r>
      <w:r w:rsidR="00EB0444" w:rsidRPr="00F778B4">
        <w:rPr>
          <w:rFonts w:ascii="Arial" w:hAnsi="Arial" w:cs="Arial"/>
          <w:sz w:val="24"/>
          <w:szCs w:val="24"/>
        </w:rPr>
        <w:t>. Talent</w:t>
      </w:r>
      <w:r w:rsidR="00726FBF" w:rsidRPr="00F778B4">
        <w:rPr>
          <w:rFonts w:ascii="Arial" w:hAnsi="Arial" w:cs="Arial"/>
          <w:sz w:val="24"/>
          <w:szCs w:val="24"/>
        </w:rPr>
        <w:t xml:space="preserve"> management</w:t>
      </w:r>
      <w:r w:rsidR="00EB0444" w:rsidRPr="00F778B4">
        <w:rPr>
          <w:rFonts w:ascii="Arial" w:hAnsi="Arial" w:cs="Arial"/>
          <w:sz w:val="24"/>
          <w:szCs w:val="24"/>
        </w:rPr>
        <w:t xml:space="preserve"> is the key focus</w:t>
      </w:r>
      <w:r w:rsidR="00EA45AE" w:rsidRPr="00F778B4">
        <w:rPr>
          <w:rFonts w:ascii="Arial" w:hAnsi="Arial" w:cs="Arial"/>
          <w:sz w:val="24"/>
          <w:szCs w:val="24"/>
        </w:rPr>
        <w:t xml:space="preserve"> </w:t>
      </w:r>
      <w:r w:rsidR="00747669" w:rsidRPr="00F778B4">
        <w:rPr>
          <w:rFonts w:ascii="Arial" w:hAnsi="Arial" w:cs="Arial"/>
          <w:sz w:val="24"/>
          <w:szCs w:val="24"/>
        </w:rPr>
        <w:t>for the organisation</w:t>
      </w:r>
      <w:r w:rsidR="00EA45AE" w:rsidRPr="00F778B4">
        <w:rPr>
          <w:rFonts w:ascii="Arial" w:hAnsi="Arial" w:cs="Arial"/>
          <w:sz w:val="24"/>
          <w:szCs w:val="24"/>
        </w:rPr>
        <w:t>.</w:t>
      </w:r>
      <w:r w:rsidR="00AA3724" w:rsidRPr="00F778B4">
        <w:rPr>
          <w:rFonts w:ascii="Arial" w:hAnsi="Arial" w:cs="Arial"/>
          <w:sz w:val="24"/>
          <w:szCs w:val="24"/>
        </w:rPr>
        <w:t xml:space="preserve"> </w:t>
      </w:r>
      <w:r w:rsidR="00F264EB" w:rsidRPr="00F778B4">
        <w:rPr>
          <w:rFonts w:ascii="Arial" w:hAnsi="Arial" w:cs="Arial"/>
          <w:sz w:val="24"/>
          <w:szCs w:val="24"/>
        </w:rPr>
        <w:t xml:space="preserve">The process </w:t>
      </w:r>
      <w:r w:rsidR="00466885" w:rsidRPr="00F778B4">
        <w:rPr>
          <w:rFonts w:ascii="Arial" w:hAnsi="Arial" w:cs="Arial"/>
          <w:sz w:val="24"/>
          <w:szCs w:val="24"/>
        </w:rPr>
        <w:t xml:space="preserve">of succession planning is not easy even if there are many candidates available </w:t>
      </w:r>
      <w:r w:rsidR="00662512" w:rsidRPr="00F778B4">
        <w:rPr>
          <w:rFonts w:ascii="Arial" w:hAnsi="Arial" w:cs="Arial"/>
          <w:sz w:val="24"/>
          <w:szCs w:val="24"/>
        </w:rPr>
        <w:t>for leader positions</w:t>
      </w:r>
      <w:r w:rsidR="00FD72B6" w:rsidRPr="00F778B4">
        <w:rPr>
          <w:rFonts w:ascii="Arial" w:hAnsi="Arial" w:cs="Arial"/>
          <w:sz w:val="24"/>
          <w:szCs w:val="24"/>
        </w:rPr>
        <w:t xml:space="preserve"> (Miller</w:t>
      </w:r>
      <w:r w:rsidR="0028533A" w:rsidRPr="00F778B4">
        <w:rPr>
          <w:rFonts w:ascii="Arial" w:hAnsi="Arial" w:cs="Arial"/>
          <w:sz w:val="24"/>
          <w:szCs w:val="24"/>
        </w:rPr>
        <w:t>, 2018</w:t>
      </w:r>
      <w:r w:rsidR="00FD72B6" w:rsidRPr="00F778B4">
        <w:rPr>
          <w:rFonts w:ascii="Arial" w:hAnsi="Arial" w:cs="Arial"/>
          <w:sz w:val="24"/>
          <w:szCs w:val="24"/>
        </w:rPr>
        <w:t>)</w:t>
      </w:r>
      <w:r w:rsidR="00B20B84" w:rsidRPr="00F778B4">
        <w:rPr>
          <w:rFonts w:ascii="Arial" w:hAnsi="Arial" w:cs="Arial"/>
          <w:sz w:val="24"/>
          <w:szCs w:val="24"/>
        </w:rPr>
        <w:t>.</w:t>
      </w:r>
      <w:r w:rsidR="0028533A" w:rsidRPr="00F778B4">
        <w:rPr>
          <w:rFonts w:ascii="Arial" w:hAnsi="Arial" w:cs="Arial"/>
          <w:sz w:val="24"/>
          <w:szCs w:val="24"/>
        </w:rPr>
        <w:t xml:space="preserve"> </w:t>
      </w:r>
      <w:r w:rsidR="001E3CAE" w:rsidRPr="00F778B4">
        <w:rPr>
          <w:rFonts w:ascii="Arial" w:hAnsi="Arial" w:cs="Arial"/>
          <w:sz w:val="24"/>
          <w:szCs w:val="24"/>
        </w:rPr>
        <w:t>81% of companies use a softw</w:t>
      </w:r>
      <w:r w:rsidR="0035464D" w:rsidRPr="00F778B4">
        <w:rPr>
          <w:rFonts w:ascii="Arial" w:hAnsi="Arial" w:cs="Arial"/>
          <w:sz w:val="24"/>
          <w:szCs w:val="24"/>
        </w:rPr>
        <w:t xml:space="preserve">are </w:t>
      </w:r>
      <w:r w:rsidR="00D03958" w:rsidRPr="00F778B4">
        <w:rPr>
          <w:rFonts w:ascii="Arial" w:hAnsi="Arial" w:cs="Arial"/>
          <w:sz w:val="24"/>
          <w:szCs w:val="24"/>
        </w:rPr>
        <w:t>to develop and maintain their succession plan</w:t>
      </w:r>
      <w:r w:rsidR="006D5606" w:rsidRPr="00F778B4">
        <w:rPr>
          <w:rFonts w:ascii="Arial" w:hAnsi="Arial" w:cs="Arial"/>
          <w:sz w:val="24"/>
          <w:szCs w:val="24"/>
        </w:rPr>
        <w:t xml:space="preserve"> </w:t>
      </w:r>
      <w:r w:rsidR="00662B46" w:rsidRPr="00F778B4">
        <w:rPr>
          <w:rFonts w:ascii="Arial" w:hAnsi="Arial" w:cs="Arial"/>
          <w:sz w:val="24"/>
          <w:szCs w:val="24"/>
        </w:rPr>
        <w:t>(</w:t>
      </w:r>
      <w:r w:rsidR="00F658C6" w:rsidRPr="00F778B4">
        <w:rPr>
          <w:rFonts w:ascii="Arial" w:hAnsi="Arial" w:cs="Arial"/>
          <w:sz w:val="24"/>
          <w:szCs w:val="24"/>
        </w:rPr>
        <w:t>Baker, 2018</w:t>
      </w:r>
      <w:r w:rsidR="00662B46" w:rsidRPr="00F778B4">
        <w:rPr>
          <w:rFonts w:ascii="Arial" w:hAnsi="Arial" w:cs="Arial"/>
          <w:sz w:val="24"/>
          <w:szCs w:val="24"/>
        </w:rPr>
        <w:t>)</w:t>
      </w:r>
      <w:r w:rsidR="00D03958" w:rsidRPr="00F778B4">
        <w:rPr>
          <w:rFonts w:ascii="Arial" w:hAnsi="Arial" w:cs="Arial"/>
          <w:sz w:val="24"/>
          <w:szCs w:val="24"/>
        </w:rPr>
        <w:t>.</w:t>
      </w:r>
      <w:r w:rsidR="00F658C6" w:rsidRPr="00F778B4">
        <w:rPr>
          <w:rFonts w:ascii="Arial" w:hAnsi="Arial" w:cs="Arial"/>
          <w:sz w:val="24"/>
          <w:szCs w:val="24"/>
        </w:rPr>
        <w:t xml:space="preserve"> </w:t>
      </w:r>
      <w:r w:rsidR="00620C09" w:rsidRPr="00F778B4">
        <w:rPr>
          <w:rFonts w:ascii="Arial" w:hAnsi="Arial" w:cs="Arial"/>
          <w:sz w:val="24"/>
          <w:szCs w:val="24"/>
        </w:rPr>
        <w:t>Related to Mary Kay Company</w:t>
      </w:r>
      <w:r w:rsidR="00053C09" w:rsidRPr="00F778B4">
        <w:rPr>
          <w:rFonts w:ascii="Arial" w:hAnsi="Arial" w:cs="Arial"/>
          <w:sz w:val="24"/>
          <w:szCs w:val="24"/>
        </w:rPr>
        <w:t>,</w:t>
      </w:r>
      <w:r w:rsidR="00384CFF" w:rsidRPr="00F778B4">
        <w:rPr>
          <w:rFonts w:ascii="Arial" w:hAnsi="Arial" w:cs="Arial"/>
          <w:sz w:val="24"/>
          <w:szCs w:val="24"/>
        </w:rPr>
        <w:t xml:space="preserve"> s</w:t>
      </w:r>
      <w:r w:rsidR="00053C09" w:rsidRPr="00F778B4">
        <w:rPr>
          <w:rFonts w:ascii="Arial" w:hAnsi="Arial" w:cs="Arial"/>
          <w:sz w:val="24"/>
          <w:szCs w:val="24"/>
        </w:rPr>
        <w:t xml:space="preserve">uccession </w:t>
      </w:r>
      <w:r w:rsidR="00814738" w:rsidRPr="00F778B4">
        <w:rPr>
          <w:rFonts w:ascii="Arial" w:hAnsi="Arial" w:cs="Arial"/>
          <w:sz w:val="24"/>
          <w:szCs w:val="24"/>
        </w:rPr>
        <w:t>planning</w:t>
      </w:r>
      <w:r w:rsidR="00384CFF" w:rsidRPr="00F778B4">
        <w:rPr>
          <w:rFonts w:ascii="Arial" w:hAnsi="Arial" w:cs="Arial"/>
          <w:sz w:val="24"/>
          <w:szCs w:val="24"/>
        </w:rPr>
        <w:t xml:space="preserve"> is done on three levels: corporate, subsidiary and sales force</w:t>
      </w:r>
      <w:r w:rsidR="00853806" w:rsidRPr="00F778B4">
        <w:rPr>
          <w:rFonts w:ascii="Arial" w:hAnsi="Arial" w:cs="Arial"/>
          <w:sz w:val="24"/>
          <w:szCs w:val="24"/>
        </w:rPr>
        <w:t xml:space="preserve">. </w:t>
      </w:r>
      <w:r w:rsidR="00620C09" w:rsidRPr="00F778B4">
        <w:rPr>
          <w:rFonts w:ascii="Arial" w:hAnsi="Arial" w:cs="Arial"/>
          <w:sz w:val="24"/>
          <w:szCs w:val="24"/>
        </w:rPr>
        <w:t xml:space="preserve"> </w:t>
      </w:r>
      <w:r w:rsidR="00814738" w:rsidRPr="00F778B4">
        <w:rPr>
          <w:rFonts w:ascii="Arial" w:hAnsi="Arial" w:cs="Arial"/>
          <w:sz w:val="24"/>
          <w:szCs w:val="24"/>
        </w:rPr>
        <w:t xml:space="preserve">In the first two levels, the typical methods and techniques of performance management are applied, but at the level of sales force there are two aspects to emphasize. In the position of </w:t>
      </w:r>
      <w:r w:rsidR="007E68B4" w:rsidRPr="00F778B4">
        <w:rPr>
          <w:rFonts w:ascii="Arial" w:hAnsi="Arial" w:cs="Arial"/>
          <w:sz w:val="24"/>
          <w:szCs w:val="24"/>
        </w:rPr>
        <w:t>S</w:t>
      </w:r>
      <w:r w:rsidR="00814738" w:rsidRPr="00F778B4">
        <w:rPr>
          <w:rFonts w:ascii="Arial" w:hAnsi="Arial" w:cs="Arial"/>
          <w:sz w:val="24"/>
          <w:szCs w:val="24"/>
        </w:rPr>
        <w:t xml:space="preserve">ales </w:t>
      </w:r>
      <w:r w:rsidR="007E68B4" w:rsidRPr="00F778B4">
        <w:rPr>
          <w:rFonts w:ascii="Arial" w:hAnsi="Arial" w:cs="Arial"/>
          <w:sz w:val="24"/>
          <w:szCs w:val="24"/>
        </w:rPr>
        <w:t>F</w:t>
      </w:r>
      <w:r w:rsidR="00814738" w:rsidRPr="00F778B4">
        <w:rPr>
          <w:rFonts w:ascii="Arial" w:hAnsi="Arial" w:cs="Arial"/>
          <w:sz w:val="24"/>
          <w:szCs w:val="24"/>
        </w:rPr>
        <w:t>orce business-HR</w:t>
      </w:r>
      <w:r w:rsidR="00FA451B" w:rsidRPr="00F778B4">
        <w:rPr>
          <w:rFonts w:ascii="Arial" w:hAnsi="Arial" w:cs="Arial"/>
          <w:sz w:val="24"/>
          <w:szCs w:val="24"/>
        </w:rPr>
        <w:t xml:space="preserve"> Manager</w:t>
      </w:r>
      <w:r w:rsidR="00814738" w:rsidRPr="00F778B4">
        <w:rPr>
          <w:rFonts w:ascii="Arial" w:hAnsi="Arial" w:cs="Arial"/>
          <w:sz w:val="24"/>
          <w:szCs w:val="24"/>
        </w:rPr>
        <w:t>, the team is working on the continuous idea "who is the next potential Leader"</w:t>
      </w:r>
      <w:r w:rsidR="00604B47" w:rsidRPr="00F778B4">
        <w:rPr>
          <w:rFonts w:ascii="Arial" w:hAnsi="Arial" w:cs="Arial"/>
          <w:sz w:val="24"/>
          <w:szCs w:val="24"/>
        </w:rPr>
        <w:t>.</w:t>
      </w:r>
      <w:r w:rsidR="00C158E5" w:rsidRPr="00F778B4">
        <w:rPr>
          <w:rFonts w:ascii="Arial" w:hAnsi="Arial" w:cs="Arial"/>
          <w:sz w:val="24"/>
          <w:szCs w:val="24"/>
        </w:rPr>
        <w:t xml:space="preserve"> </w:t>
      </w:r>
      <w:r w:rsidR="00814738" w:rsidRPr="00F778B4">
        <w:rPr>
          <w:rFonts w:ascii="Arial" w:hAnsi="Arial" w:cs="Arial"/>
          <w:sz w:val="24"/>
          <w:szCs w:val="24"/>
        </w:rPr>
        <w:t xml:space="preserve"> And another aspect is when the Sales Force - </w:t>
      </w:r>
      <w:r w:rsidR="00814738" w:rsidRPr="00711B2C">
        <w:rPr>
          <w:rFonts w:ascii="Arial" w:hAnsi="Arial" w:cs="Arial"/>
          <w:sz w:val="24"/>
          <w:szCs w:val="24"/>
        </w:rPr>
        <w:t xml:space="preserve">National Director </w:t>
      </w:r>
      <w:r w:rsidR="009C277F" w:rsidRPr="00711B2C">
        <w:rPr>
          <w:rFonts w:ascii="Arial" w:hAnsi="Arial" w:cs="Arial"/>
          <w:sz w:val="24"/>
          <w:szCs w:val="24"/>
        </w:rPr>
        <w:t>must</w:t>
      </w:r>
      <w:r w:rsidR="00814738" w:rsidRPr="00711B2C">
        <w:rPr>
          <w:rFonts w:ascii="Arial" w:hAnsi="Arial" w:cs="Arial"/>
          <w:sz w:val="24"/>
          <w:szCs w:val="24"/>
        </w:rPr>
        <w:t xml:space="preserve"> retire, then </w:t>
      </w:r>
      <w:r w:rsidR="008B5C3D" w:rsidRPr="00711B2C">
        <w:rPr>
          <w:rFonts w:ascii="Arial" w:hAnsi="Arial" w:cs="Arial"/>
          <w:sz w:val="24"/>
          <w:szCs w:val="24"/>
        </w:rPr>
        <w:t xml:space="preserve">the Company </w:t>
      </w:r>
      <w:r w:rsidR="00814738" w:rsidRPr="00711B2C">
        <w:rPr>
          <w:rFonts w:ascii="Arial" w:hAnsi="Arial" w:cs="Arial"/>
          <w:sz w:val="24"/>
          <w:szCs w:val="24"/>
        </w:rPr>
        <w:t>offers the inheritance program, so that the Leader leaves his business</w:t>
      </w:r>
      <w:r w:rsidR="007D26B5" w:rsidRPr="00711B2C">
        <w:rPr>
          <w:rFonts w:ascii="Arial" w:hAnsi="Arial" w:cs="Arial"/>
          <w:sz w:val="24"/>
          <w:szCs w:val="24"/>
        </w:rPr>
        <w:t>-team</w:t>
      </w:r>
      <w:r w:rsidR="00814738" w:rsidRPr="00711B2C">
        <w:rPr>
          <w:rFonts w:ascii="Arial" w:hAnsi="Arial" w:cs="Arial"/>
          <w:sz w:val="24"/>
          <w:szCs w:val="24"/>
        </w:rPr>
        <w:t xml:space="preserve"> to a family</w:t>
      </w:r>
      <w:r w:rsidR="008B5C3D" w:rsidRPr="00711B2C">
        <w:rPr>
          <w:rFonts w:ascii="Arial" w:hAnsi="Arial" w:cs="Arial"/>
          <w:sz w:val="24"/>
          <w:szCs w:val="24"/>
        </w:rPr>
        <w:t xml:space="preserve"> member.</w:t>
      </w:r>
      <w:r w:rsidR="00B20B84">
        <w:rPr>
          <w:sz w:val="24"/>
          <w:szCs w:val="24"/>
        </w:rPr>
        <w:t xml:space="preserve"> </w:t>
      </w:r>
      <w:r w:rsidR="00EA45AE">
        <w:rPr>
          <w:sz w:val="24"/>
          <w:szCs w:val="24"/>
        </w:rPr>
        <w:t xml:space="preserve"> </w:t>
      </w:r>
    </w:p>
    <w:p w14:paraId="5D60E049" w14:textId="5E95498D" w:rsidR="009265D5" w:rsidRDefault="009265D5"/>
    <w:p w14:paraId="734464E8" w14:textId="0C1516CE" w:rsidR="009265D5" w:rsidRDefault="006D6620">
      <w:r>
        <w:rPr>
          <w:noProof/>
        </w:rPr>
        <w:lastRenderedPageBreak/>
        <mc:AlternateContent>
          <mc:Choice Requires="wps">
            <w:drawing>
              <wp:anchor distT="0" distB="0" distL="114300" distR="114300" simplePos="0" relativeHeight="251673600" behindDoc="0" locked="0" layoutInCell="1" allowOverlap="1" wp14:anchorId="30DD2801" wp14:editId="12874AF3">
                <wp:simplePos x="0" y="0"/>
                <wp:positionH relativeFrom="rightMargin">
                  <wp:posOffset>-480060</wp:posOffset>
                </wp:positionH>
                <wp:positionV relativeFrom="paragraph">
                  <wp:posOffset>3897630</wp:posOffset>
                </wp:positionV>
                <wp:extent cx="259080" cy="236220"/>
                <wp:effectExtent l="0" t="0" r="26670" b="11430"/>
                <wp:wrapNone/>
                <wp:docPr id="27" name="Text Box 27"/>
                <wp:cNvGraphicFramePr/>
                <a:graphic xmlns:a="http://schemas.openxmlformats.org/drawingml/2006/main">
                  <a:graphicData uri="http://schemas.microsoft.com/office/word/2010/wordprocessingShape">
                    <wps:wsp>
                      <wps:cNvSpPr txBox="1"/>
                      <wps:spPr>
                        <a:xfrm>
                          <a:off x="0" y="0"/>
                          <a:ext cx="259080" cy="236220"/>
                        </a:xfrm>
                        <a:prstGeom prst="rect">
                          <a:avLst/>
                        </a:prstGeom>
                        <a:solidFill>
                          <a:schemeClr val="lt1"/>
                        </a:solidFill>
                        <a:ln w="6350">
                          <a:solidFill>
                            <a:prstClr val="black"/>
                          </a:solidFill>
                        </a:ln>
                      </wps:spPr>
                      <wps:txbx>
                        <w:txbxContent>
                          <w:p w14:paraId="0EC10FE1" w14:textId="324E952A" w:rsidR="006D6620" w:rsidRDefault="00305B55" w:rsidP="006D6620">
                            <w:r>
                              <w:t>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0DD2801" id="Text Box 27" o:spid="_x0000_s1033" type="#_x0000_t202" style="position:absolute;margin-left:-37.8pt;margin-top:306.9pt;width:20.4pt;height:18.6pt;z-index:251673600;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" fillcolor="white [3201]" strokeweight=".5pt">
                <v:textbox>
                  <w:txbxContent>
                    <w:p w14:paraId="0EC10FE1" w14:textId="324E952A" w:rsidR="006D6620" w:rsidRDefault="00305B55" w:rsidP="006D6620">
                      <w:r>
                        <w:t>8</w:t>
                      </w:r>
                    </w:p>
                  </w:txbxContent>
                </v:textbox>
                <w10:wrap anchorx="margin"/>
              </v:shape>
            </w:pict>
          </mc:Fallback>
        </mc:AlternateContent>
      </w:r>
      <w:r w:rsidR="009357A8" w:rsidRPr="009357A8">
        <w:t xml:space="preserve"> </w:t>
      </w:r>
      <w:r w:rsidR="00AD0D97">
        <w:rPr>
          <w:noProof/>
        </w:rPr>
        <w:drawing>
          <wp:inline distT="0" distB="0" distL="0" distR="0" wp14:anchorId="453AF42F" wp14:editId="3BE91CAE">
            <wp:extent cx="6949440" cy="4244340"/>
            <wp:effectExtent l="0" t="0" r="3810" b="381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949440" cy="4244340"/>
                    </a:xfrm>
                    <a:prstGeom prst="rect">
                      <a:avLst/>
                    </a:prstGeom>
                    <a:noFill/>
                  </pic:spPr>
                </pic:pic>
              </a:graphicData>
            </a:graphic>
          </wp:inline>
        </w:drawing>
      </w:r>
    </w:p>
    <w:p w14:paraId="7E3A3252" w14:textId="225B8147" w:rsidR="00C002A3" w:rsidRPr="00F778B4" w:rsidRDefault="00C002A3" w:rsidP="000D7837">
      <w:pPr>
        <w:jc w:val="both"/>
        <w:rPr>
          <w:rFonts w:ascii="Arial" w:hAnsi="Arial" w:cs="Arial"/>
        </w:rPr>
      </w:pPr>
      <w:r w:rsidRPr="00F778B4">
        <w:rPr>
          <w:rFonts w:ascii="Arial" w:hAnsi="Arial" w:cs="Arial"/>
          <w:b/>
          <w:bCs/>
          <w:sz w:val="24"/>
          <w:szCs w:val="24"/>
        </w:rPr>
        <w:t xml:space="preserve">Speaker notes </w:t>
      </w:r>
      <w:r w:rsidR="00053560" w:rsidRPr="00F778B4">
        <w:rPr>
          <w:rFonts w:ascii="Arial" w:hAnsi="Arial" w:cs="Arial"/>
          <w:b/>
          <w:bCs/>
          <w:sz w:val="24"/>
          <w:szCs w:val="24"/>
        </w:rPr>
        <w:t>-</w:t>
      </w:r>
      <w:r w:rsidRPr="00F778B4">
        <w:rPr>
          <w:rFonts w:ascii="Arial" w:hAnsi="Arial" w:cs="Arial"/>
          <w:b/>
          <w:bCs/>
          <w:sz w:val="24"/>
          <w:szCs w:val="24"/>
        </w:rPr>
        <w:t xml:space="preserve"> slide </w:t>
      </w:r>
      <w:r w:rsidR="0083476D" w:rsidRPr="00F778B4">
        <w:rPr>
          <w:rFonts w:ascii="Arial" w:hAnsi="Arial" w:cs="Arial"/>
          <w:b/>
          <w:bCs/>
          <w:sz w:val="24"/>
          <w:szCs w:val="24"/>
        </w:rPr>
        <w:t>8</w:t>
      </w:r>
      <w:r w:rsidR="00053560" w:rsidRPr="00F778B4">
        <w:rPr>
          <w:rFonts w:ascii="Arial" w:hAnsi="Arial" w:cs="Arial"/>
          <w:b/>
          <w:bCs/>
          <w:sz w:val="24"/>
          <w:szCs w:val="24"/>
        </w:rPr>
        <w:t>.</w:t>
      </w:r>
      <w:r w:rsidR="00D53155" w:rsidRPr="00F778B4">
        <w:rPr>
          <w:rFonts w:ascii="Arial" w:hAnsi="Arial" w:cs="Arial"/>
          <w:sz w:val="24"/>
          <w:szCs w:val="24"/>
        </w:rPr>
        <w:t xml:space="preserve"> Training and development </w:t>
      </w:r>
      <w:r w:rsidR="00506694" w:rsidRPr="00F778B4">
        <w:rPr>
          <w:rFonts w:ascii="Arial" w:hAnsi="Arial" w:cs="Arial"/>
          <w:sz w:val="24"/>
          <w:szCs w:val="24"/>
        </w:rPr>
        <w:t>for employees is a worth investment.</w:t>
      </w:r>
      <w:r w:rsidR="000D7837" w:rsidRPr="00F778B4">
        <w:rPr>
          <w:rFonts w:ascii="Arial" w:hAnsi="Arial" w:cs="Arial"/>
          <w:sz w:val="24"/>
          <w:szCs w:val="24"/>
        </w:rPr>
        <w:t xml:space="preserve"> </w:t>
      </w:r>
      <w:r w:rsidR="009334B1" w:rsidRPr="00F778B4">
        <w:rPr>
          <w:rFonts w:ascii="Arial" w:hAnsi="Arial" w:cs="Arial"/>
          <w:sz w:val="24"/>
          <w:szCs w:val="24"/>
        </w:rPr>
        <w:t xml:space="preserve">The benefit is </w:t>
      </w:r>
      <w:r w:rsidR="00F53F12" w:rsidRPr="00F778B4">
        <w:rPr>
          <w:rFonts w:ascii="Arial" w:hAnsi="Arial" w:cs="Arial"/>
          <w:sz w:val="24"/>
          <w:szCs w:val="24"/>
        </w:rPr>
        <w:t>obvious</w:t>
      </w:r>
      <w:r w:rsidR="00881BC4" w:rsidRPr="00F778B4">
        <w:rPr>
          <w:rFonts w:ascii="Arial" w:hAnsi="Arial" w:cs="Arial"/>
          <w:sz w:val="24"/>
          <w:szCs w:val="24"/>
        </w:rPr>
        <w:t xml:space="preserve"> – facing </w:t>
      </w:r>
      <w:r w:rsidR="007D36C9" w:rsidRPr="00F778B4">
        <w:rPr>
          <w:rFonts w:ascii="Arial" w:hAnsi="Arial" w:cs="Arial"/>
          <w:sz w:val="24"/>
          <w:szCs w:val="24"/>
        </w:rPr>
        <w:t>all unpredictable market challenges</w:t>
      </w:r>
      <w:r w:rsidR="001A4EB0" w:rsidRPr="00F778B4">
        <w:rPr>
          <w:rFonts w:ascii="Arial" w:hAnsi="Arial" w:cs="Arial"/>
          <w:sz w:val="24"/>
          <w:szCs w:val="24"/>
        </w:rPr>
        <w:t>, changes</w:t>
      </w:r>
      <w:r w:rsidR="007D36C9" w:rsidRPr="00F778B4">
        <w:rPr>
          <w:rFonts w:ascii="Arial" w:hAnsi="Arial" w:cs="Arial"/>
          <w:sz w:val="24"/>
          <w:szCs w:val="24"/>
        </w:rPr>
        <w:t xml:space="preserve"> and surprises</w:t>
      </w:r>
      <w:r w:rsidR="00D03525" w:rsidRPr="00F778B4">
        <w:rPr>
          <w:rFonts w:ascii="Arial" w:hAnsi="Arial" w:cs="Arial"/>
          <w:sz w:val="24"/>
          <w:szCs w:val="24"/>
        </w:rPr>
        <w:t xml:space="preserve"> prolongs the life of the company for decades and even centuries</w:t>
      </w:r>
      <w:r w:rsidR="00EE26A8" w:rsidRPr="00F778B4">
        <w:rPr>
          <w:rFonts w:ascii="Arial" w:hAnsi="Arial" w:cs="Arial"/>
          <w:sz w:val="24"/>
          <w:szCs w:val="24"/>
        </w:rPr>
        <w:t xml:space="preserve">, </w:t>
      </w:r>
      <w:r w:rsidR="0025156D" w:rsidRPr="00F778B4">
        <w:rPr>
          <w:rFonts w:ascii="Arial" w:hAnsi="Arial" w:cs="Arial"/>
          <w:sz w:val="24"/>
          <w:szCs w:val="24"/>
        </w:rPr>
        <w:t>which will make it indestructible for future generations and will generate continuous profit and income.</w:t>
      </w:r>
      <w:r w:rsidR="005A034C" w:rsidRPr="00F778B4">
        <w:rPr>
          <w:rFonts w:ascii="Arial" w:hAnsi="Arial" w:cs="Arial"/>
          <w:sz w:val="24"/>
          <w:szCs w:val="24"/>
        </w:rPr>
        <w:t xml:space="preserve"> The benefit is d</w:t>
      </w:r>
      <w:r w:rsidR="00575982" w:rsidRPr="00F778B4">
        <w:rPr>
          <w:rFonts w:ascii="Arial" w:hAnsi="Arial" w:cs="Arial"/>
          <w:sz w:val="24"/>
          <w:szCs w:val="24"/>
        </w:rPr>
        <w:t>ouble sided: to company and to people as well.</w:t>
      </w:r>
      <w:r w:rsidR="005A034C" w:rsidRPr="00F778B4">
        <w:rPr>
          <w:rFonts w:ascii="Arial" w:hAnsi="Arial" w:cs="Arial"/>
          <w:sz w:val="24"/>
          <w:szCs w:val="24"/>
        </w:rPr>
        <w:t xml:space="preserve"> </w:t>
      </w:r>
      <w:r w:rsidR="00281402" w:rsidRPr="00F778B4">
        <w:rPr>
          <w:rFonts w:ascii="Arial" w:hAnsi="Arial" w:cs="Arial"/>
          <w:sz w:val="24"/>
          <w:szCs w:val="24"/>
        </w:rPr>
        <w:t>When employee benefits of healthier car</w:t>
      </w:r>
      <w:r w:rsidR="0024778E" w:rsidRPr="00F778B4">
        <w:rPr>
          <w:rFonts w:ascii="Arial" w:hAnsi="Arial" w:cs="Arial"/>
          <w:sz w:val="24"/>
          <w:szCs w:val="24"/>
        </w:rPr>
        <w:t>r</w:t>
      </w:r>
      <w:r w:rsidR="00281402" w:rsidRPr="00F778B4">
        <w:rPr>
          <w:rFonts w:ascii="Arial" w:hAnsi="Arial" w:cs="Arial"/>
          <w:sz w:val="24"/>
          <w:szCs w:val="24"/>
        </w:rPr>
        <w:t>ier</w:t>
      </w:r>
      <w:r w:rsidR="0024778E" w:rsidRPr="00F778B4">
        <w:rPr>
          <w:rFonts w:ascii="Arial" w:hAnsi="Arial" w:cs="Arial"/>
          <w:sz w:val="24"/>
          <w:szCs w:val="24"/>
        </w:rPr>
        <w:t xml:space="preserve"> development</w:t>
      </w:r>
      <w:r w:rsidR="00706882" w:rsidRPr="00F778B4">
        <w:rPr>
          <w:rFonts w:ascii="Arial" w:hAnsi="Arial" w:cs="Arial"/>
          <w:sz w:val="24"/>
          <w:szCs w:val="24"/>
        </w:rPr>
        <w:t>, greater job satisfaction</w:t>
      </w:r>
      <w:r w:rsidR="00466BDA" w:rsidRPr="00F778B4">
        <w:rPr>
          <w:rFonts w:ascii="Arial" w:hAnsi="Arial" w:cs="Arial"/>
          <w:sz w:val="24"/>
          <w:szCs w:val="24"/>
        </w:rPr>
        <w:t>, the company benefits of</w:t>
      </w:r>
      <w:r w:rsidR="00DB62D6" w:rsidRPr="00F778B4">
        <w:rPr>
          <w:rFonts w:ascii="Arial" w:hAnsi="Arial" w:cs="Arial"/>
          <w:sz w:val="24"/>
          <w:szCs w:val="24"/>
        </w:rPr>
        <w:t xml:space="preserve"> lower staff turnover, </w:t>
      </w:r>
      <w:r w:rsidR="00EF7164" w:rsidRPr="00F778B4">
        <w:rPr>
          <w:rFonts w:ascii="Arial" w:hAnsi="Arial" w:cs="Arial"/>
          <w:sz w:val="24"/>
          <w:szCs w:val="24"/>
        </w:rPr>
        <w:t xml:space="preserve">improved work environment and </w:t>
      </w:r>
      <w:r w:rsidR="00041B6B" w:rsidRPr="00F778B4">
        <w:rPr>
          <w:rFonts w:ascii="Arial" w:hAnsi="Arial" w:cs="Arial"/>
          <w:sz w:val="24"/>
          <w:szCs w:val="24"/>
        </w:rPr>
        <w:t>increased efficiency and productivity</w:t>
      </w:r>
      <w:r w:rsidR="00187ECC" w:rsidRPr="00F778B4">
        <w:rPr>
          <w:rFonts w:ascii="Arial" w:hAnsi="Arial" w:cs="Arial"/>
          <w:sz w:val="24"/>
          <w:szCs w:val="24"/>
        </w:rPr>
        <w:t xml:space="preserve"> (</w:t>
      </w:r>
      <w:r w:rsidR="00450A04" w:rsidRPr="00F778B4">
        <w:rPr>
          <w:rFonts w:ascii="Arial" w:hAnsi="Arial" w:cs="Arial"/>
          <w:sz w:val="24"/>
          <w:szCs w:val="24"/>
        </w:rPr>
        <w:t>Jehanzeb and Bashir, 2013</w:t>
      </w:r>
      <w:r w:rsidR="00187ECC" w:rsidRPr="00F778B4">
        <w:rPr>
          <w:rFonts w:ascii="Arial" w:hAnsi="Arial" w:cs="Arial"/>
          <w:sz w:val="24"/>
          <w:szCs w:val="24"/>
        </w:rPr>
        <w:t>)</w:t>
      </w:r>
      <w:r w:rsidR="00041B6B" w:rsidRPr="00F778B4">
        <w:rPr>
          <w:rFonts w:ascii="Arial" w:hAnsi="Arial" w:cs="Arial"/>
          <w:sz w:val="24"/>
          <w:szCs w:val="24"/>
        </w:rPr>
        <w:t>.</w:t>
      </w:r>
      <w:r w:rsidR="00DF7F73" w:rsidRPr="00F778B4">
        <w:rPr>
          <w:rFonts w:ascii="Arial" w:hAnsi="Arial" w:cs="Arial"/>
          <w:sz w:val="24"/>
          <w:szCs w:val="24"/>
        </w:rPr>
        <w:t xml:space="preserve"> </w:t>
      </w:r>
      <w:r w:rsidR="00CF4CC5" w:rsidRPr="00F778B4">
        <w:rPr>
          <w:rFonts w:ascii="Arial" w:hAnsi="Arial" w:cs="Arial"/>
          <w:sz w:val="24"/>
          <w:szCs w:val="24"/>
        </w:rPr>
        <w:t xml:space="preserve"> </w:t>
      </w:r>
      <w:r w:rsidR="008D39C0" w:rsidRPr="00F778B4">
        <w:rPr>
          <w:rFonts w:ascii="Arial" w:hAnsi="Arial" w:cs="Arial"/>
          <w:sz w:val="24"/>
          <w:szCs w:val="24"/>
        </w:rPr>
        <w:t>This is the only way MK can open new branches</w:t>
      </w:r>
      <w:r w:rsidR="008D39C0" w:rsidRPr="00F778B4">
        <w:rPr>
          <w:rFonts w:ascii="Arial" w:hAnsi="Arial" w:cs="Arial"/>
          <w:sz w:val="24"/>
          <w:szCs w:val="24"/>
        </w:rPr>
        <w:t>.</w:t>
      </w:r>
      <w:r w:rsidR="002559FF" w:rsidRPr="00F778B4">
        <w:rPr>
          <w:rFonts w:ascii="Arial" w:hAnsi="Arial" w:cs="Arial"/>
          <w:sz w:val="24"/>
          <w:szCs w:val="24"/>
        </w:rPr>
        <w:t xml:space="preserve"> Develop</w:t>
      </w:r>
      <w:r w:rsidR="00EC1378" w:rsidRPr="00F778B4">
        <w:rPr>
          <w:rFonts w:ascii="Arial" w:hAnsi="Arial" w:cs="Arial"/>
          <w:sz w:val="24"/>
          <w:szCs w:val="24"/>
        </w:rPr>
        <w:t xml:space="preserve">ment process for other roles leads to </w:t>
      </w:r>
      <w:r w:rsidR="00D95654" w:rsidRPr="00F778B4">
        <w:rPr>
          <w:rFonts w:ascii="Arial" w:hAnsi="Arial" w:cs="Arial"/>
          <w:sz w:val="24"/>
          <w:szCs w:val="24"/>
        </w:rPr>
        <w:t>employee’s</w:t>
      </w:r>
      <w:r w:rsidR="00D930FC" w:rsidRPr="00F778B4">
        <w:rPr>
          <w:rFonts w:ascii="Arial" w:hAnsi="Arial" w:cs="Arial"/>
          <w:sz w:val="24"/>
          <w:szCs w:val="24"/>
        </w:rPr>
        <w:t xml:space="preserve"> loyalty </w:t>
      </w:r>
      <w:r w:rsidR="00A92226" w:rsidRPr="00F778B4">
        <w:rPr>
          <w:rFonts w:ascii="Arial" w:hAnsi="Arial" w:cs="Arial"/>
          <w:sz w:val="24"/>
          <w:szCs w:val="24"/>
        </w:rPr>
        <w:t xml:space="preserve">and enthusiasm </w:t>
      </w:r>
      <w:r w:rsidR="006E0DDA" w:rsidRPr="00F778B4">
        <w:rPr>
          <w:rFonts w:ascii="Arial" w:hAnsi="Arial" w:cs="Arial"/>
          <w:sz w:val="24"/>
          <w:szCs w:val="24"/>
        </w:rPr>
        <w:t xml:space="preserve">about their future career with the organisation and </w:t>
      </w:r>
      <w:r w:rsidR="005F6911" w:rsidRPr="00F778B4">
        <w:rPr>
          <w:rFonts w:ascii="Arial" w:hAnsi="Arial" w:cs="Arial"/>
          <w:sz w:val="24"/>
          <w:szCs w:val="24"/>
        </w:rPr>
        <w:t xml:space="preserve">provide the organisation </w:t>
      </w:r>
      <w:r w:rsidR="008F7199" w:rsidRPr="00F778B4">
        <w:rPr>
          <w:rFonts w:ascii="Arial" w:hAnsi="Arial" w:cs="Arial"/>
          <w:sz w:val="24"/>
          <w:szCs w:val="24"/>
        </w:rPr>
        <w:t>with future leaders.</w:t>
      </w:r>
    </w:p>
    <w:p w14:paraId="3634AB32" w14:textId="6F6148AB" w:rsidR="00AD0D97" w:rsidRDefault="00AD0D97"/>
    <w:p w14:paraId="7909A1D9" w14:textId="082FA47D" w:rsidR="00AD0D97" w:rsidRDefault="00EA0B4D">
      <w:r>
        <w:rPr>
          <w:noProof/>
        </w:rPr>
        <w:lastRenderedPageBreak/>
        <mc:AlternateContent>
          <mc:Choice Requires="wps">
            <w:drawing>
              <wp:anchor distT="0" distB="0" distL="114300" distR="114300" simplePos="0" relativeHeight="251675648" behindDoc="0" locked="0" layoutInCell="1" allowOverlap="1" wp14:anchorId="5401F980" wp14:editId="3D217992">
                <wp:simplePos x="0" y="0"/>
                <wp:positionH relativeFrom="margin">
                  <wp:align>right</wp:align>
                </wp:positionH>
                <wp:positionV relativeFrom="paragraph">
                  <wp:posOffset>3943350</wp:posOffset>
                </wp:positionV>
                <wp:extent cx="259080" cy="236220"/>
                <wp:effectExtent l="0" t="0" r="26670" b="11430"/>
                <wp:wrapNone/>
                <wp:docPr id="28" name="Text Box 28"/>
                <wp:cNvGraphicFramePr/>
                <a:graphic xmlns:a="http://schemas.openxmlformats.org/drawingml/2006/main">
                  <a:graphicData uri="http://schemas.microsoft.com/office/word/2010/wordprocessingShape">
                    <wps:wsp>
                      <wps:cNvSpPr txBox="1"/>
                      <wps:spPr>
                        <a:xfrm>
                          <a:off x="0" y="0"/>
                          <a:ext cx="259080" cy="236220"/>
                        </a:xfrm>
                        <a:prstGeom prst="rect">
                          <a:avLst/>
                        </a:prstGeom>
                        <a:solidFill>
                          <a:schemeClr val="lt1"/>
                        </a:solidFill>
                        <a:ln w="6350">
                          <a:solidFill>
                            <a:prstClr val="black"/>
                          </a:solidFill>
                        </a:ln>
                      </wps:spPr>
                      <wps:txbx>
                        <w:txbxContent>
                          <w:p w14:paraId="1E12622E" w14:textId="2062F27F" w:rsidR="00305B55" w:rsidRDefault="00EA0B4D" w:rsidP="00305B55">
                            <w:r>
                              <w:t>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01F980" id="Text Box 28" o:spid="_x0000_s1034" type="#_x0000_t202" style="position:absolute;margin-left:-30.8pt;margin-top:310.5pt;width:20.4pt;height:18.6pt;z-index:25167564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" fillcolor="white [3201]" strokeweight=".5pt">
                <v:textbox>
                  <w:txbxContent>
                    <w:p w14:paraId="1E12622E" w14:textId="2062F27F" w:rsidR="00305B55" w:rsidRDefault="00EA0B4D" w:rsidP="00305B55">
                      <w:r>
                        <w:t>9</w:t>
                      </w:r>
                    </w:p>
                  </w:txbxContent>
                </v:textbox>
                <w10:wrap anchorx="margin"/>
              </v:shape>
            </w:pict>
          </mc:Fallback>
        </mc:AlternateContent>
      </w:r>
      <w:r w:rsidR="00161698">
        <w:rPr>
          <w:noProof/>
        </w:rPr>
        <w:drawing>
          <wp:inline distT="0" distB="0" distL="0" distR="0" wp14:anchorId="026864F4" wp14:editId="43B2143F">
            <wp:extent cx="7002780" cy="4739640"/>
            <wp:effectExtent l="0" t="0" r="7620" b="381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7002780" cy="4739640"/>
                    </a:xfrm>
                    <a:prstGeom prst="rect">
                      <a:avLst/>
                    </a:prstGeom>
                    <a:noFill/>
                  </pic:spPr>
                </pic:pic>
              </a:graphicData>
            </a:graphic>
          </wp:inline>
        </w:drawing>
      </w:r>
    </w:p>
    <w:p w14:paraId="26C5F64D" w14:textId="0F6301F0" w:rsidR="009B7A95" w:rsidRPr="003062F6" w:rsidRDefault="007842F8" w:rsidP="00DA793F">
      <w:pPr>
        <w:jc w:val="both"/>
        <w:rPr>
          <w:b/>
          <w:bCs/>
          <w:sz w:val="24"/>
          <w:szCs w:val="24"/>
        </w:rPr>
      </w:pPr>
      <w:r w:rsidRPr="00F778B4">
        <w:rPr>
          <w:rFonts w:ascii="Arial" w:hAnsi="Arial" w:cs="Arial"/>
          <w:b/>
          <w:bCs/>
          <w:sz w:val="24"/>
          <w:szCs w:val="24"/>
        </w:rPr>
        <w:t xml:space="preserve">Speaker notes </w:t>
      </w:r>
      <w:r w:rsidR="003062F6" w:rsidRPr="00F778B4">
        <w:rPr>
          <w:rFonts w:ascii="Arial" w:hAnsi="Arial" w:cs="Arial"/>
          <w:b/>
          <w:bCs/>
          <w:sz w:val="24"/>
          <w:szCs w:val="24"/>
        </w:rPr>
        <w:t>-</w:t>
      </w:r>
      <w:r w:rsidRPr="00F778B4">
        <w:rPr>
          <w:rFonts w:ascii="Arial" w:hAnsi="Arial" w:cs="Arial"/>
          <w:b/>
          <w:bCs/>
          <w:sz w:val="24"/>
          <w:szCs w:val="24"/>
        </w:rPr>
        <w:t xml:space="preserve"> slide 9</w:t>
      </w:r>
      <w:r w:rsidR="00840DA3" w:rsidRPr="00F778B4">
        <w:rPr>
          <w:rFonts w:ascii="Arial" w:hAnsi="Arial" w:cs="Arial"/>
          <w:sz w:val="24"/>
          <w:szCs w:val="24"/>
        </w:rPr>
        <w:t>.</w:t>
      </w:r>
      <w:r w:rsidRPr="00F778B4">
        <w:rPr>
          <w:rFonts w:ascii="Arial" w:hAnsi="Arial" w:cs="Arial"/>
        </w:rPr>
        <w:t xml:space="preserve"> </w:t>
      </w:r>
      <w:r w:rsidR="0076699A" w:rsidRPr="00F778B4">
        <w:rPr>
          <w:rFonts w:ascii="Arial" w:hAnsi="Arial" w:cs="Arial"/>
          <w:sz w:val="24"/>
          <w:szCs w:val="24"/>
        </w:rPr>
        <w:t xml:space="preserve">A career </w:t>
      </w:r>
      <w:r w:rsidR="00544163" w:rsidRPr="00F778B4">
        <w:rPr>
          <w:rFonts w:ascii="Arial" w:hAnsi="Arial" w:cs="Arial"/>
          <w:sz w:val="24"/>
          <w:szCs w:val="24"/>
        </w:rPr>
        <w:t xml:space="preserve">path is a </w:t>
      </w:r>
      <w:r w:rsidR="007E666C" w:rsidRPr="00F778B4">
        <w:rPr>
          <w:rFonts w:ascii="Arial" w:hAnsi="Arial" w:cs="Arial"/>
          <w:sz w:val="24"/>
          <w:szCs w:val="24"/>
        </w:rPr>
        <w:t xml:space="preserve">range of jobs that </w:t>
      </w:r>
      <w:r w:rsidR="007F29AE" w:rsidRPr="00F778B4">
        <w:rPr>
          <w:rFonts w:ascii="Arial" w:hAnsi="Arial" w:cs="Arial"/>
          <w:sz w:val="24"/>
          <w:szCs w:val="24"/>
        </w:rPr>
        <w:t xml:space="preserve">help to achieve the goals. It is not </w:t>
      </w:r>
      <w:r w:rsidR="004C25E6" w:rsidRPr="00F778B4">
        <w:rPr>
          <w:rFonts w:ascii="Arial" w:hAnsi="Arial" w:cs="Arial"/>
          <w:sz w:val="24"/>
          <w:szCs w:val="24"/>
        </w:rPr>
        <w:t>necessarily</w:t>
      </w:r>
      <w:r w:rsidR="007F29AE" w:rsidRPr="00F778B4">
        <w:rPr>
          <w:rFonts w:ascii="Arial" w:hAnsi="Arial" w:cs="Arial"/>
          <w:sz w:val="24"/>
          <w:szCs w:val="24"/>
        </w:rPr>
        <w:t xml:space="preserve"> linear</w:t>
      </w:r>
      <w:r w:rsidR="004C25E6" w:rsidRPr="00F778B4">
        <w:rPr>
          <w:rFonts w:ascii="Arial" w:hAnsi="Arial" w:cs="Arial"/>
          <w:sz w:val="24"/>
          <w:szCs w:val="24"/>
        </w:rPr>
        <w:t xml:space="preserve">. Some people </w:t>
      </w:r>
      <w:r w:rsidR="00021CB8" w:rsidRPr="00F778B4">
        <w:rPr>
          <w:rFonts w:ascii="Arial" w:hAnsi="Arial" w:cs="Arial"/>
          <w:sz w:val="24"/>
          <w:szCs w:val="24"/>
        </w:rPr>
        <w:t xml:space="preserve">achieve their goal within the same field, others need to change </w:t>
      </w:r>
      <w:r w:rsidR="00EE1FA1" w:rsidRPr="00F778B4">
        <w:rPr>
          <w:rFonts w:ascii="Arial" w:hAnsi="Arial" w:cs="Arial"/>
          <w:sz w:val="24"/>
          <w:szCs w:val="24"/>
        </w:rPr>
        <w:t xml:space="preserve">many jobs to achieve their goal. The career path </w:t>
      </w:r>
      <w:r w:rsidR="002D0F7A" w:rsidRPr="00F778B4">
        <w:rPr>
          <w:rFonts w:ascii="Arial" w:hAnsi="Arial" w:cs="Arial"/>
          <w:sz w:val="24"/>
          <w:szCs w:val="24"/>
        </w:rPr>
        <w:t>w</w:t>
      </w:r>
      <w:r w:rsidR="00EE1FA1" w:rsidRPr="00F778B4">
        <w:rPr>
          <w:rFonts w:ascii="Arial" w:hAnsi="Arial" w:cs="Arial"/>
          <w:sz w:val="24"/>
          <w:szCs w:val="24"/>
        </w:rPr>
        <w:t xml:space="preserve">ithin the organisation starts with the current role </w:t>
      </w:r>
      <w:r w:rsidR="0037484C" w:rsidRPr="00F778B4">
        <w:rPr>
          <w:rFonts w:ascii="Arial" w:hAnsi="Arial" w:cs="Arial"/>
          <w:sz w:val="24"/>
          <w:szCs w:val="24"/>
        </w:rPr>
        <w:t>and keeps tracking progress through</w:t>
      </w:r>
      <w:r w:rsidR="008C51D9" w:rsidRPr="00F778B4">
        <w:rPr>
          <w:rFonts w:ascii="Arial" w:hAnsi="Arial" w:cs="Arial"/>
          <w:sz w:val="24"/>
          <w:szCs w:val="24"/>
        </w:rPr>
        <w:t xml:space="preserve"> </w:t>
      </w:r>
      <w:r w:rsidR="003B4DD9" w:rsidRPr="00F778B4">
        <w:rPr>
          <w:rFonts w:ascii="Arial" w:hAnsi="Arial" w:cs="Arial"/>
          <w:sz w:val="24"/>
          <w:szCs w:val="24"/>
        </w:rPr>
        <w:t>next steps to future role</w:t>
      </w:r>
      <w:r w:rsidR="00515901" w:rsidRPr="00F778B4">
        <w:rPr>
          <w:rFonts w:ascii="Arial" w:hAnsi="Arial" w:cs="Arial"/>
          <w:sz w:val="24"/>
          <w:szCs w:val="24"/>
        </w:rPr>
        <w:t>.</w:t>
      </w:r>
      <w:r w:rsidR="00517500" w:rsidRPr="00F778B4">
        <w:rPr>
          <w:rFonts w:ascii="Arial" w:hAnsi="Arial" w:cs="Arial"/>
          <w:sz w:val="24"/>
          <w:szCs w:val="24"/>
        </w:rPr>
        <w:t xml:space="preserve"> It is focused on individual development</w:t>
      </w:r>
      <w:r w:rsidR="00350D15" w:rsidRPr="00F778B4">
        <w:rPr>
          <w:rFonts w:ascii="Arial" w:hAnsi="Arial" w:cs="Arial"/>
          <w:sz w:val="24"/>
          <w:szCs w:val="24"/>
        </w:rPr>
        <w:t xml:space="preserve"> (Doyle</w:t>
      </w:r>
      <w:r w:rsidR="00DA793F" w:rsidRPr="00F778B4">
        <w:rPr>
          <w:rFonts w:ascii="Arial" w:hAnsi="Arial" w:cs="Arial"/>
          <w:sz w:val="24"/>
          <w:szCs w:val="24"/>
        </w:rPr>
        <w:t>, 2020</w:t>
      </w:r>
      <w:r w:rsidR="00350D15" w:rsidRPr="00F778B4">
        <w:rPr>
          <w:rFonts w:ascii="Arial" w:hAnsi="Arial" w:cs="Arial"/>
          <w:sz w:val="24"/>
          <w:szCs w:val="24"/>
        </w:rPr>
        <w:t>)</w:t>
      </w:r>
      <w:r w:rsidR="00517500" w:rsidRPr="00F778B4">
        <w:rPr>
          <w:rFonts w:ascii="Arial" w:hAnsi="Arial" w:cs="Arial"/>
          <w:sz w:val="24"/>
          <w:szCs w:val="24"/>
        </w:rPr>
        <w:t>.</w:t>
      </w:r>
      <w:r w:rsidR="004C25E6" w:rsidRPr="00F778B4">
        <w:rPr>
          <w:rFonts w:ascii="Arial" w:hAnsi="Arial" w:cs="Arial"/>
          <w:sz w:val="24"/>
          <w:szCs w:val="24"/>
        </w:rPr>
        <w:t xml:space="preserve"> </w:t>
      </w:r>
    </w:p>
    <w:p w14:paraId="24EB82CF" w14:textId="7FC4D366" w:rsidR="00161698" w:rsidRDefault="00552300">
      <w:r>
        <w:rPr>
          <w:noProof/>
        </w:rPr>
        <w:lastRenderedPageBreak/>
        <mc:AlternateContent>
          <mc:Choice Requires="wps">
            <w:drawing>
              <wp:anchor distT="0" distB="0" distL="114300" distR="114300" simplePos="0" relativeHeight="251677696" behindDoc="0" locked="0" layoutInCell="1" allowOverlap="1" wp14:anchorId="78BC6BC7" wp14:editId="5417FA2E">
                <wp:simplePos x="0" y="0"/>
                <wp:positionH relativeFrom="rightMargin">
                  <wp:posOffset>-69850</wp:posOffset>
                </wp:positionH>
                <wp:positionV relativeFrom="paragraph">
                  <wp:posOffset>3863340</wp:posOffset>
                </wp:positionV>
                <wp:extent cx="342900" cy="236220"/>
                <wp:effectExtent l="0" t="0" r="19050" b="11430"/>
                <wp:wrapNone/>
                <wp:docPr id="29" name="Text Box 29"/>
                <wp:cNvGraphicFramePr/>
                <a:graphic xmlns:a="http://schemas.openxmlformats.org/drawingml/2006/main">
                  <a:graphicData uri="http://schemas.microsoft.com/office/word/2010/wordprocessingShape">
                    <wps:wsp>
                      <wps:cNvSpPr txBox="1"/>
                      <wps:spPr>
                        <a:xfrm>
                          <a:off x="0" y="0"/>
                          <a:ext cx="342900" cy="236220"/>
                        </a:xfrm>
                        <a:prstGeom prst="rect">
                          <a:avLst/>
                        </a:prstGeom>
                        <a:solidFill>
                          <a:schemeClr val="lt1"/>
                        </a:solidFill>
                        <a:ln w="6350">
                          <a:solidFill>
                            <a:prstClr val="black"/>
                          </a:solidFill>
                        </a:ln>
                      </wps:spPr>
                      <wps:txbx>
                        <w:txbxContent>
                          <w:p w14:paraId="629BDCAE" w14:textId="34BF36C2" w:rsidR="00552300" w:rsidRDefault="00552300" w:rsidP="00552300">
                            <w:r>
                              <w:t>10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8BC6BC7" id="Text Box 29" o:spid="_x0000_s1035" type="#_x0000_t202" style="position:absolute;margin-left:-5.5pt;margin-top:304.2pt;width:27pt;height:18.6pt;z-index:251677696;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" fillcolor="white [3201]" strokeweight=".5pt">
                <v:textbox>
                  <w:txbxContent>
                    <w:p w14:paraId="629BDCAE" w14:textId="34BF36C2" w:rsidR="00552300" w:rsidRDefault="00552300" w:rsidP="00552300">
                      <w:r>
                        <w:t>10</w:t>
                      </w:r>
                    </w:p>
                  </w:txbxContent>
                </v:textbox>
                <w10:wrap anchorx="margin"/>
              </v:shape>
            </w:pict>
          </mc:Fallback>
        </mc:AlternateContent>
      </w:r>
      <w:r w:rsidR="00D956CC">
        <w:rPr>
          <w:noProof/>
        </w:rPr>
        <w:drawing>
          <wp:inline distT="0" distB="0" distL="0" distR="0" wp14:anchorId="6C678EB1" wp14:editId="20FA3C16">
            <wp:extent cx="6995160" cy="41148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995160" cy="4114800"/>
                    </a:xfrm>
                    <a:prstGeom prst="rect">
                      <a:avLst/>
                    </a:prstGeom>
                    <a:noFill/>
                  </pic:spPr>
                </pic:pic>
              </a:graphicData>
            </a:graphic>
          </wp:inline>
        </w:drawing>
      </w:r>
    </w:p>
    <w:p w14:paraId="3CEEED8F" w14:textId="4ECBCDAB" w:rsidR="0083476D" w:rsidRPr="00F778B4" w:rsidRDefault="0083476D" w:rsidP="00340741">
      <w:pPr>
        <w:jc w:val="both"/>
        <w:rPr>
          <w:rFonts w:ascii="Arial" w:hAnsi="Arial" w:cs="Arial"/>
        </w:rPr>
      </w:pPr>
      <w:r w:rsidRPr="00F778B4">
        <w:rPr>
          <w:rFonts w:ascii="Arial" w:hAnsi="Arial" w:cs="Arial"/>
          <w:b/>
          <w:bCs/>
          <w:sz w:val="24"/>
          <w:szCs w:val="24"/>
        </w:rPr>
        <w:t xml:space="preserve">Speaker notes </w:t>
      </w:r>
      <w:r w:rsidR="00840DA3" w:rsidRPr="00F778B4">
        <w:rPr>
          <w:rFonts w:ascii="Arial" w:hAnsi="Arial" w:cs="Arial"/>
          <w:b/>
          <w:bCs/>
          <w:sz w:val="24"/>
          <w:szCs w:val="24"/>
        </w:rPr>
        <w:t>-</w:t>
      </w:r>
      <w:r w:rsidRPr="00F778B4">
        <w:rPr>
          <w:rFonts w:ascii="Arial" w:hAnsi="Arial" w:cs="Arial"/>
          <w:b/>
          <w:bCs/>
          <w:sz w:val="24"/>
          <w:szCs w:val="24"/>
        </w:rPr>
        <w:t xml:space="preserve"> slide 10</w:t>
      </w:r>
      <w:r w:rsidR="00840DA3" w:rsidRPr="00F778B4">
        <w:rPr>
          <w:rFonts w:ascii="Arial" w:hAnsi="Arial" w:cs="Arial"/>
          <w:b/>
          <w:bCs/>
          <w:sz w:val="24"/>
          <w:szCs w:val="24"/>
        </w:rPr>
        <w:t xml:space="preserve">. </w:t>
      </w:r>
      <w:r w:rsidR="00695913" w:rsidRPr="00F778B4">
        <w:rPr>
          <w:rFonts w:ascii="Arial" w:hAnsi="Arial" w:cs="Arial"/>
          <w:b/>
          <w:bCs/>
          <w:sz w:val="24"/>
          <w:szCs w:val="24"/>
        </w:rPr>
        <w:t xml:space="preserve"> </w:t>
      </w:r>
      <w:r w:rsidR="00FA5566" w:rsidRPr="00F778B4">
        <w:rPr>
          <w:rFonts w:ascii="Arial" w:hAnsi="Arial" w:cs="Arial"/>
          <w:sz w:val="24"/>
          <w:szCs w:val="24"/>
        </w:rPr>
        <w:t>30%</w:t>
      </w:r>
      <w:r w:rsidR="00F91600" w:rsidRPr="00F778B4">
        <w:rPr>
          <w:rFonts w:ascii="Arial" w:hAnsi="Arial" w:cs="Arial"/>
          <w:sz w:val="24"/>
          <w:szCs w:val="24"/>
        </w:rPr>
        <w:t xml:space="preserve"> of employees in U.S. and 13% outside U.S. </w:t>
      </w:r>
      <w:r w:rsidR="00425BFB" w:rsidRPr="00F778B4">
        <w:rPr>
          <w:rFonts w:ascii="Arial" w:hAnsi="Arial" w:cs="Arial"/>
          <w:sz w:val="24"/>
          <w:szCs w:val="24"/>
        </w:rPr>
        <w:t>are tied-up to their organisation</w:t>
      </w:r>
      <w:r w:rsidR="00C33A4D" w:rsidRPr="00F778B4">
        <w:rPr>
          <w:rFonts w:ascii="Arial" w:hAnsi="Arial" w:cs="Arial"/>
          <w:sz w:val="24"/>
          <w:szCs w:val="24"/>
        </w:rPr>
        <w:t xml:space="preserve">. </w:t>
      </w:r>
      <w:r w:rsidR="007B63CC" w:rsidRPr="00F778B4">
        <w:rPr>
          <w:rFonts w:ascii="Arial" w:hAnsi="Arial" w:cs="Arial"/>
          <w:sz w:val="24"/>
          <w:szCs w:val="24"/>
        </w:rPr>
        <w:t xml:space="preserve"> (</w:t>
      </w:r>
      <w:r w:rsidR="00FB2773" w:rsidRPr="00F778B4">
        <w:rPr>
          <w:rFonts w:ascii="Arial" w:hAnsi="Arial" w:cs="Arial"/>
          <w:sz w:val="24"/>
          <w:szCs w:val="24"/>
        </w:rPr>
        <w:t>Gallup, 2012 cited in forbes.com, 2020</w:t>
      </w:r>
      <w:r w:rsidR="007B63CC" w:rsidRPr="00F778B4">
        <w:rPr>
          <w:rFonts w:ascii="Arial" w:hAnsi="Arial" w:cs="Arial"/>
          <w:sz w:val="24"/>
          <w:szCs w:val="24"/>
        </w:rPr>
        <w:t>)</w:t>
      </w:r>
      <w:r w:rsidR="006E6A24" w:rsidRPr="00F778B4">
        <w:rPr>
          <w:rFonts w:ascii="Arial" w:hAnsi="Arial" w:cs="Arial"/>
          <w:sz w:val="24"/>
          <w:szCs w:val="24"/>
        </w:rPr>
        <w:t>.</w:t>
      </w:r>
      <w:r w:rsidR="00F724A8" w:rsidRPr="00F778B4">
        <w:rPr>
          <w:rFonts w:ascii="Arial" w:hAnsi="Arial" w:cs="Arial"/>
          <w:sz w:val="24"/>
          <w:szCs w:val="24"/>
        </w:rPr>
        <w:t xml:space="preserve"> Researches suggests that only </w:t>
      </w:r>
      <w:r w:rsidR="00A13FB7" w:rsidRPr="00F778B4">
        <w:rPr>
          <w:rFonts w:ascii="Arial" w:hAnsi="Arial" w:cs="Arial"/>
          <w:sz w:val="24"/>
          <w:szCs w:val="24"/>
        </w:rPr>
        <w:t xml:space="preserve">well shaped talented managers can </w:t>
      </w:r>
      <w:r w:rsidR="00561CD3" w:rsidRPr="00F778B4">
        <w:rPr>
          <w:rFonts w:ascii="Arial" w:hAnsi="Arial" w:cs="Arial"/>
          <w:sz w:val="24"/>
          <w:szCs w:val="24"/>
        </w:rPr>
        <w:t xml:space="preserve">influence employees to stay engaged. </w:t>
      </w:r>
      <w:r w:rsidR="00FF50D4" w:rsidRPr="00F778B4">
        <w:rPr>
          <w:rFonts w:ascii="Arial" w:hAnsi="Arial" w:cs="Arial"/>
          <w:sz w:val="24"/>
          <w:szCs w:val="24"/>
        </w:rPr>
        <w:t xml:space="preserve">According to Gallup </w:t>
      </w:r>
      <w:r w:rsidR="00FF6E4C" w:rsidRPr="00F778B4">
        <w:rPr>
          <w:rFonts w:ascii="Arial" w:hAnsi="Arial" w:cs="Arial"/>
          <w:sz w:val="24"/>
          <w:szCs w:val="24"/>
        </w:rPr>
        <w:t xml:space="preserve">(2012) researches, </w:t>
      </w:r>
      <w:r w:rsidR="00600021" w:rsidRPr="00F778B4">
        <w:rPr>
          <w:rFonts w:ascii="Arial" w:hAnsi="Arial" w:cs="Arial"/>
          <w:sz w:val="24"/>
          <w:szCs w:val="24"/>
        </w:rPr>
        <w:t>only 1 of 10 people</w:t>
      </w:r>
      <w:r w:rsidR="007D39B0" w:rsidRPr="00F778B4">
        <w:rPr>
          <w:rFonts w:ascii="Arial" w:hAnsi="Arial" w:cs="Arial"/>
          <w:sz w:val="24"/>
          <w:szCs w:val="24"/>
        </w:rPr>
        <w:t xml:space="preserve"> is a talented manager</w:t>
      </w:r>
      <w:r w:rsidR="00965E86" w:rsidRPr="00F778B4">
        <w:rPr>
          <w:rFonts w:ascii="Arial" w:hAnsi="Arial" w:cs="Arial"/>
          <w:sz w:val="24"/>
          <w:szCs w:val="24"/>
        </w:rPr>
        <w:t xml:space="preserve">. </w:t>
      </w:r>
      <w:r w:rsidR="008C62E1" w:rsidRPr="00F778B4">
        <w:rPr>
          <w:rFonts w:ascii="Arial" w:hAnsi="Arial" w:cs="Arial"/>
          <w:sz w:val="24"/>
          <w:szCs w:val="24"/>
        </w:rPr>
        <w:t>According to</w:t>
      </w:r>
      <w:r w:rsidR="00B464CF" w:rsidRPr="00F778B4">
        <w:rPr>
          <w:rFonts w:ascii="Arial" w:hAnsi="Arial" w:cs="Arial"/>
          <w:sz w:val="24"/>
          <w:szCs w:val="24"/>
        </w:rPr>
        <w:t xml:space="preserve"> Mary Kay </w:t>
      </w:r>
      <w:r w:rsidR="001C76E8" w:rsidRPr="00F778B4">
        <w:rPr>
          <w:rFonts w:ascii="Arial" w:hAnsi="Arial" w:cs="Arial"/>
          <w:sz w:val="24"/>
          <w:szCs w:val="24"/>
        </w:rPr>
        <w:t xml:space="preserve">writings in </w:t>
      </w:r>
      <w:r w:rsidR="00E332AB" w:rsidRPr="00F778B4">
        <w:rPr>
          <w:rFonts w:ascii="Arial" w:hAnsi="Arial" w:cs="Arial"/>
          <w:sz w:val="24"/>
          <w:szCs w:val="24"/>
        </w:rPr>
        <w:t>“On</w:t>
      </w:r>
      <w:r w:rsidR="001C76E8" w:rsidRPr="00F778B4">
        <w:rPr>
          <w:rFonts w:ascii="Arial" w:hAnsi="Arial" w:cs="Arial"/>
          <w:sz w:val="24"/>
          <w:szCs w:val="24"/>
        </w:rPr>
        <w:t xml:space="preserve"> People Management”</w:t>
      </w:r>
      <w:r w:rsidR="007162EF" w:rsidRPr="00F778B4">
        <w:rPr>
          <w:rFonts w:ascii="Arial" w:hAnsi="Arial" w:cs="Arial"/>
          <w:sz w:val="24"/>
          <w:szCs w:val="24"/>
        </w:rPr>
        <w:t>, she believes that</w:t>
      </w:r>
      <w:r w:rsidR="006C238F" w:rsidRPr="00F778B4">
        <w:rPr>
          <w:rFonts w:ascii="Arial" w:hAnsi="Arial" w:cs="Arial"/>
          <w:sz w:val="24"/>
          <w:szCs w:val="24"/>
        </w:rPr>
        <w:t xml:space="preserve"> every </w:t>
      </w:r>
      <w:r w:rsidR="00497E5F" w:rsidRPr="00F778B4">
        <w:rPr>
          <w:rFonts w:ascii="Arial" w:hAnsi="Arial" w:cs="Arial"/>
          <w:sz w:val="24"/>
          <w:szCs w:val="24"/>
        </w:rPr>
        <w:t xml:space="preserve">person can </w:t>
      </w:r>
      <w:r w:rsidR="00556A8D" w:rsidRPr="00F778B4">
        <w:rPr>
          <w:rFonts w:ascii="Arial" w:hAnsi="Arial" w:cs="Arial"/>
          <w:sz w:val="24"/>
          <w:szCs w:val="24"/>
        </w:rPr>
        <w:t>become</w:t>
      </w:r>
      <w:r w:rsidR="00B200D1" w:rsidRPr="00F778B4">
        <w:rPr>
          <w:rFonts w:ascii="Arial" w:hAnsi="Arial" w:cs="Arial"/>
          <w:sz w:val="24"/>
          <w:szCs w:val="24"/>
        </w:rPr>
        <w:t xml:space="preserve"> a Sales Force. </w:t>
      </w:r>
      <w:r w:rsidR="00E332AB" w:rsidRPr="00F778B4">
        <w:rPr>
          <w:rFonts w:ascii="Arial" w:hAnsi="Arial" w:cs="Arial"/>
          <w:sz w:val="24"/>
          <w:szCs w:val="24"/>
        </w:rPr>
        <w:t>However, statistics</w:t>
      </w:r>
      <w:r w:rsidR="008C62E1" w:rsidRPr="00F778B4">
        <w:rPr>
          <w:rFonts w:ascii="Arial" w:hAnsi="Arial" w:cs="Arial"/>
          <w:sz w:val="24"/>
          <w:szCs w:val="24"/>
        </w:rPr>
        <w:t xml:space="preserve"> show</w:t>
      </w:r>
      <w:r w:rsidR="00E332AB" w:rsidRPr="00F778B4">
        <w:rPr>
          <w:rFonts w:ascii="Arial" w:hAnsi="Arial" w:cs="Arial"/>
          <w:sz w:val="24"/>
          <w:szCs w:val="24"/>
        </w:rPr>
        <w:t xml:space="preserve"> that</w:t>
      </w:r>
      <w:r w:rsidR="00A70739" w:rsidRPr="00F778B4">
        <w:rPr>
          <w:rFonts w:ascii="Arial" w:hAnsi="Arial" w:cs="Arial"/>
          <w:sz w:val="24"/>
          <w:szCs w:val="24"/>
        </w:rPr>
        <w:t xml:space="preserve"> the Company encounter </w:t>
      </w:r>
      <w:r w:rsidR="00CD61EC" w:rsidRPr="00F778B4">
        <w:rPr>
          <w:rFonts w:ascii="Arial" w:hAnsi="Arial" w:cs="Arial"/>
          <w:sz w:val="24"/>
          <w:szCs w:val="24"/>
        </w:rPr>
        <w:t xml:space="preserve">3.5 million of Independent Beauty Consultants </w:t>
      </w:r>
      <w:r w:rsidR="002C6518" w:rsidRPr="00F778B4">
        <w:rPr>
          <w:rFonts w:ascii="Arial" w:hAnsi="Arial" w:cs="Arial"/>
          <w:sz w:val="24"/>
          <w:szCs w:val="24"/>
        </w:rPr>
        <w:t>worldwide and only 150000 of Sales Force.</w:t>
      </w:r>
      <w:r w:rsidR="00CD61EC" w:rsidRPr="00F778B4">
        <w:rPr>
          <w:rFonts w:ascii="Arial" w:hAnsi="Arial" w:cs="Arial"/>
          <w:sz w:val="24"/>
          <w:szCs w:val="24"/>
        </w:rPr>
        <w:t xml:space="preserve"> </w:t>
      </w:r>
      <w:r w:rsidR="00A70739" w:rsidRPr="00F778B4">
        <w:rPr>
          <w:rFonts w:ascii="Arial" w:hAnsi="Arial" w:cs="Arial"/>
          <w:sz w:val="24"/>
          <w:szCs w:val="24"/>
        </w:rPr>
        <w:t xml:space="preserve"> </w:t>
      </w:r>
    </w:p>
    <w:p w14:paraId="123308B6" w14:textId="6493EE9C" w:rsidR="005050AA" w:rsidRDefault="005050AA"/>
    <w:p w14:paraId="5B4344FB" w14:textId="0A4F3ABC" w:rsidR="00565243" w:rsidRDefault="00565243"/>
    <w:p w14:paraId="6E7E19D7" w14:textId="7BB9EF6E" w:rsidR="00736972" w:rsidRDefault="00736972"/>
    <w:p w14:paraId="5672F792" w14:textId="73683C84" w:rsidR="005050AA" w:rsidRDefault="00206A29">
      <w:r>
        <w:rPr>
          <w:noProof/>
        </w:rPr>
        <w:lastRenderedPageBreak/>
        <mc:AlternateContent>
          <mc:Choice Requires="wps">
            <w:drawing>
              <wp:anchor distT="0" distB="0" distL="114300" distR="114300" simplePos="0" relativeHeight="251655168" behindDoc="0" locked="0" layoutInCell="1" allowOverlap="1" wp14:anchorId="191D5125" wp14:editId="0D95008D">
                <wp:simplePos x="0" y="0"/>
                <wp:positionH relativeFrom="rightMargin">
                  <wp:posOffset>-420370</wp:posOffset>
                </wp:positionH>
                <wp:positionV relativeFrom="paragraph">
                  <wp:posOffset>3599815</wp:posOffset>
                </wp:positionV>
                <wp:extent cx="342900" cy="236220"/>
                <wp:effectExtent l="0" t="0" r="19050" b="11430"/>
                <wp:wrapNone/>
                <wp:docPr id="30" name="Text Box 30"/>
                <wp:cNvGraphicFramePr/>
                <a:graphic xmlns:a="http://schemas.openxmlformats.org/drawingml/2006/main">
                  <a:graphicData uri="http://schemas.microsoft.com/office/word/2010/wordprocessingShape">
                    <wps:wsp>
                      <wps:cNvSpPr txBox="1"/>
                      <wps:spPr>
                        <a:xfrm>
                          <a:off x="0" y="0"/>
                          <a:ext cx="342900" cy="236220"/>
                        </a:xfrm>
                        <a:prstGeom prst="rect">
                          <a:avLst/>
                        </a:prstGeom>
                        <a:solidFill>
                          <a:schemeClr val="lt1"/>
                        </a:solidFill>
                        <a:ln w="6350">
                          <a:solidFill>
                            <a:prstClr val="black"/>
                          </a:solidFill>
                        </a:ln>
                      </wps:spPr>
                      <wps:txbx>
                        <w:txbxContent>
                          <w:p w14:paraId="161EED49" w14:textId="780D442A" w:rsidR="002812FD" w:rsidRDefault="002812FD" w:rsidP="002812FD">
                            <w:r>
                              <w:t>1</w:t>
                            </w:r>
                            <w:r w:rsidR="00F47FD6">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91D5125" id="Text Box 30" o:spid="_x0000_s1036" type="#_x0000_t202" style="position:absolute;margin-left:-33.1pt;margin-top:283.45pt;width:27pt;height:18.6pt;z-index:251655168;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" fillcolor="white [3201]" strokeweight=".5pt">
                <v:textbox>
                  <w:txbxContent>
                    <w:p w14:paraId="161EED49" w14:textId="780D442A" w:rsidR="002812FD" w:rsidRDefault="002812FD" w:rsidP="002812FD">
                      <w:r>
                        <w:t>1</w:t>
                      </w:r>
                      <w:r w:rsidR="00F47FD6">
                        <w:t>1</w:t>
                      </w:r>
                    </w:p>
                  </w:txbxContent>
                </v:textbox>
                <w10:wrap anchorx="margin"/>
              </v:shape>
            </w:pict>
          </mc:Fallback>
        </mc:AlternateContent>
      </w:r>
      <w:r w:rsidR="00565243">
        <w:rPr>
          <w:noProof/>
        </w:rPr>
        <w:drawing>
          <wp:inline distT="0" distB="0" distL="0" distR="0" wp14:anchorId="6A4056F5" wp14:editId="54C16F61">
            <wp:extent cx="6896100" cy="3992880"/>
            <wp:effectExtent l="0" t="0" r="0" b="762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896100" cy="3992880"/>
                    </a:xfrm>
                    <a:prstGeom prst="rect">
                      <a:avLst/>
                    </a:prstGeom>
                    <a:noFill/>
                  </pic:spPr>
                </pic:pic>
              </a:graphicData>
            </a:graphic>
          </wp:inline>
        </w:drawing>
      </w:r>
    </w:p>
    <w:p w14:paraId="00E69AAE" w14:textId="3EBB84F6" w:rsidR="008F7199" w:rsidRPr="00385D1D" w:rsidRDefault="008F7199" w:rsidP="00845808">
      <w:pPr>
        <w:jc w:val="both"/>
        <w:rPr>
          <w:rFonts w:ascii="Arial" w:hAnsi="Arial" w:cs="Arial"/>
          <w:sz w:val="24"/>
          <w:szCs w:val="24"/>
        </w:rPr>
      </w:pPr>
      <w:r w:rsidRPr="00385D1D">
        <w:rPr>
          <w:rFonts w:ascii="Arial" w:hAnsi="Arial" w:cs="Arial"/>
          <w:b/>
          <w:bCs/>
          <w:sz w:val="24"/>
          <w:szCs w:val="24"/>
        </w:rPr>
        <w:t>Speaker notes - slide 1</w:t>
      </w:r>
      <w:r w:rsidRPr="00385D1D">
        <w:rPr>
          <w:rFonts w:ascii="Arial" w:hAnsi="Arial" w:cs="Arial"/>
          <w:b/>
          <w:bCs/>
          <w:sz w:val="24"/>
          <w:szCs w:val="24"/>
        </w:rPr>
        <w:t>1</w:t>
      </w:r>
      <w:r w:rsidRPr="00385D1D">
        <w:rPr>
          <w:rFonts w:ascii="Arial" w:hAnsi="Arial" w:cs="Arial"/>
          <w:b/>
          <w:bCs/>
          <w:sz w:val="24"/>
          <w:szCs w:val="24"/>
        </w:rPr>
        <w:t>.</w:t>
      </w:r>
      <w:r w:rsidR="009F1B12" w:rsidRPr="00385D1D">
        <w:rPr>
          <w:rFonts w:ascii="Arial" w:hAnsi="Arial" w:cs="Arial"/>
          <w:b/>
          <w:bCs/>
          <w:sz w:val="24"/>
          <w:szCs w:val="24"/>
        </w:rPr>
        <w:t xml:space="preserve"> </w:t>
      </w:r>
      <w:r w:rsidR="00C15FA2" w:rsidRPr="00385D1D">
        <w:rPr>
          <w:rFonts w:ascii="Arial" w:hAnsi="Arial" w:cs="Arial"/>
          <w:sz w:val="24"/>
          <w:szCs w:val="24"/>
        </w:rPr>
        <w:t>Mary Kay Company</w:t>
      </w:r>
      <w:r w:rsidR="00795FD6" w:rsidRPr="00385D1D">
        <w:rPr>
          <w:rFonts w:ascii="Arial" w:hAnsi="Arial" w:cs="Arial"/>
          <w:sz w:val="24"/>
          <w:szCs w:val="24"/>
        </w:rPr>
        <w:t xml:space="preserve"> treats</w:t>
      </w:r>
      <w:r w:rsidR="00A45D9C" w:rsidRPr="00385D1D">
        <w:rPr>
          <w:rFonts w:ascii="Arial" w:hAnsi="Arial" w:cs="Arial"/>
          <w:sz w:val="24"/>
          <w:szCs w:val="24"/>
        </w:rPr>
        <w:t xml:space="preserve"> Independent Beauty Consultants </w:t>
      </w:r>
      <w:r w:rsidR="003361E6" w:rsidRPr="00385D1D">
        <w:rPr>
          <w:rFonts w:ascii="Arial" w:hAnsi="Arial" w:cs="Arial"/>
          <w:sz w:val="24"/>
          <w:szCs w:val="24"/>
        </w:rPr>
        <w:t xml:space="preserve">beginning with Maslow’s (1943) </w:t>
      </w:r>
      <w:r w:rsidR="002041DE" w:rsidRPr="00385D1D">
        <w:rPr>
          <w:rFonts w:ascii="Arial" w:hAnsi="Arial" w:cs="Arial"/>
          <w:sz w:val="24"/>
          <w:szCs w:val="24"/>
        </w:rPr>
        <w:t xml:space="preserve">hierarchy of needs </w:t>
      </w:r>
      <w:r w:rsidR="005B346B" w:rsidRPr="00385D1D">
        <w:rPr>
          <w:rFonts w:ascii="Arial" w:hAnsi="Arial" w:cs="Arial"/>
          <w:sz w:val="24"/>
          <w:szCs w:val="24"/>
        </w:rPr>
        <w:t xml:space="preserve">and </w:t>
      </w:r>
      <w:r w:rsidR="0027050E" w:rsidRPr="00385D1D">
        <w:rPr>
          <w:rFonts w:ascii="Arial" w:hAnsi="Arial" w:cs="Arial"/>
          <w:sz w:val="24"/>
          <w:szCs w:val="24"/>
        </w:rPr>
        <w:t xml:space="preserve">applies </w:t>
      </w:r>
      <w:r w:rsidR="00514806" w:rsidRPr="00385D1D">
        <w:rPr>
          <w:rFonts w:ascii="Arial" w:hAnsi="Arial" w:cs="Arial"/>
          <w:sz w:val="24"/>
          <w:szCs w:val="24"/>
        </w:rPr>
        <w:t xml:space="preserve">Tuckman (1965) formula </w:t>
      </w:r>
      <w:r w:rsidR="0027050E" w:rsidRPr="00385D1D">
        <w:rPr>
          <w:rFonts w:ascii="Arial" w:hAnsi="Arial" w:cs="Arial"/>
          <w:sz w:val="24"/>
          <w:szCs w:val="24"/>
        </w:rPr>
        <w:t>in their</w:t>
      </w:r>
      <w:r w:rsidR="00003D61" w:rsidRPr="00385D1D">
        <w:rPr>
          <w:rFonts w:ascii="Arial" w:hAnsi="Arial" w:cs="Arial"/>
          <w:sz w:val="24"/>
          <w:szCs w:val="24"/>
        </w:rPr>
        <w:t xml:space="preserve"> develop</w:t>
      </w:r>
      <w:r w:rsidR="00514806" w:rsidRPr="00385D1D">
        <w:rPr>
          <w:rFonts w:ascii="Arial" w:hAnsi="Arial" w:cs="Arial"/>
          <w:sz w:val="24"/>
          <w:szCs w:val="24"/>
        </w:rPr>
        <w:t>ment</w:t>
      </w:r>
      <w:r w:rsidR="00BA2632" w:rsidRPr="00385D1D">
        <w:rPr>
          <w:rFonts w:ascii="Arial" w:hAnsi="Arial" w:cs="Arial"/>
          <w:sz w:val="24"/>
          <w:szCs w:val="24"/>
        </w:rPr>
        <w:t xml:space="preserve"> focus</w:t>
      </w:r>
      <w:r w:rsidR="00276BEC" w:rsidRPr="00385D1D">
        <w:rPr>
          <w:rFonts w:ascii="Arial" w:hAnsi="Arial" w:cs="Arial"/>
          <w:sz w:val="24"/>
          <w:szCs w:val="24"/>
        </w:rPr>
        <w:t>ing</w:t>
      </w:r>
      <w:r w:rsidR="00BA2632" w:rsidRPr="00385D1D">
        <w:rPr>
          <w:rFonts w:ascii="Arial" w:hAnsi="Arial" w:cs="Arial"/>
          <w:sz w:val="24"/>
          <w:szCs w:val="24"/>
        </w:rPr>
        <w:t xml:space="preserve"> on building mental, moral, spiritual, emotional strong teams.</w:t>
      </w:r>
      <w:r w:rsidR="00F32FEA" w:rsidRPr="00385D1D">
        <w:rPr>
          <w:rFonts w:ascii="Arial" w:hAnsi="Arial" w:cs="Arial"/>
          <w:sz w:val="24"/>
          <w:szCs w:val="24"/>
        </w:rPr>
        <w:t xml:space="preserve"> It</w:t>
      </w:r>
      <w:r w:rsidR="00BA2632" w:rsidRPr="00385D1D">
        <w:rPr>
          <w:rFonts w:ascii="Arial" w:hAnsi="Arial" w:cs="Arial"/>
          <w:sz w:val="24"/>
          <w:szCs w:val="24"/>
        </w:rPr>
        <w:t xml:space="preserve"> starts with young </w:t>
      </w:r>
      <w:r w:rsidR="00845808" w:rsidRPr="00385D1D">
        <w:rPr>
          <w:rFonts w:ascii="Arial" w:hAnsi="Arial" w:cs="Arial"/>
          <w:sz w:val="24"/>
          <w:szCs w:val="24"/>
        </w:rPr>
        <w:t>teams’</w:t>
      </w:r>
      <w:r w:rsidR="00BA2632" w:rsidRPr="00385D1D">
        <w:rPr>
          <w:rFonts w:ascii="Arial" w:hAnsi="Arial" w:cs="Arial"/>
          <w:sz w:val="24"/>
          <w:szCs w:val="24"/>
        </w:rPr>
        <w:t xml:space="preserve"> </w:t>
      </w:r>
      <w:proofErr w:type="gramStart"/>
      <w:r w:rsidR="00845808" w:rsidRPr="00385D1D">
        <w:rPr>
          <w:rFonts w:ascii="Arial" w:hAnsi="Arial" w:cs="Arial"/>
          <w:sz w:val="24"/>
          <w:szCs w:val="24"/>
        </w:rPr>
        <w:t>in</w:t>
      </w:r>
      <w:r w:rsidR="009917D5">
        <w:rPr>
          <w:rFonts w:ascii="Arial" w:hAnsi="Arial" w:cs="Arial"/>
          <w:sz w:val="24"/>
          <w:szCs w:val="24"/>
        </w:rPr>
        <w:t xml:space="preserve"> </w:t>
      </w:r>
      <w:r w:rsidR="00845808" w:rsidRPr="00385D1D">
        <w:rPr>
          <w:rFonts w:ascii="Arial" w:hAnsi="Arial" w:cs="Arial"/>
          <w:sz w:val="24"/>
          <w:szCs w:val="24"/>
        </w:rPr>
        <w:t>formation</w:t>
      </w:r>
      <w:proofErr w:type="gramEnd"/>
      <w:r w:rsidR="00C21EA7">
        <w:rPr>
          <w:rFonts w:ascii="Arial" w:hAnsi="Arial" w:cs="Arial"/>
          <w:sz w:val="24"/>
          <w:szCs w:val="24"/>
        </w:rPr>
        <w:t xml:space="preserve"> - forming</w:t>
      </w:r>
      <w:r w:rsidR="00BA2632" w:rsidRPr="00385D1D">
        <w:rPr>
          <w:rFonts w:ascii="Arial" w:hAnsi="Arial" w:cs="Arial"/>
          <w:sz w:val="24"/>
          <w:szCs w:val="24"/>
        </w:rPr>
        <w:t xml:space="preserve">, keeps </w:t>
      </w:r>
      <w:r w:rsidR="00884A9C" w:rsidRPr="00385D1D">
        <w:rPr>
          <w:rFonts w:ascii="Arial" w:hAnsi="Arial" w:cs="Arial"/>
          <w:sz w:val="24"/>
          <w:szCs w:val="24"/>
        </w:rPr>
        <w:t>overcoming</w:t>
      </w:r>
      <w:r w:rsidR="00BA2632" w:rsidRPr="00385D1D">
        <w:rPr>
          <w:rFonts w:ascii="Arial" w:hAnsi="Arial" w:cs="Arial"/>
          <w:sz w:val="24"/>
          <w:szCs w:val="24"/>
        </w:rPr>
        <w:t xml:space="preserve"> them through trials and challenges</w:t>
      </w:r>
      <w:r w:rsidR="00B64FF5">
        <w:rPr>
          <w:rFonts w:ascii="Arial" w:hAnsi="Arial" w:cs="Arial"/>
          <w:sz w:val="24"/>
          <w:szCs w:val="24"/>
        </w:rPr>
        <w:t xml:space="preserve"> - </w:t>
      </w:r>
      <w:r w:rsidR="00C21EA7">
        <w:rPr>
          <w:rFonts w:ascii="Arial" w:hAnsi="Arial" w:cs="Arial"/>
          <w:sz w:val="24"/>
          <w:szCs w:val="24"/>
        </w:rPr>
        <w:t>storming</w:t>
      </w:r>
      <w:r w:rsidR="00BA2632" w:rsidRPr="00385D1D">
        <w:rPr>
          <w:rFonts w:ascii="Arial" w:hAnsi="Arial" w:cs="Arial"/>
          <w:sz w:val="24"/>
          <w:szCs w:val="24"/>
        </w:rPr>
        <w:t>, balances</w:t>
      </w:r>
      <w:r w:rsidR="00695663">
        <w:rPr>
          <w:rFonts w:ascii="Arial" w:hAnsi="Arial" w:cs="Arial"/>
          <w:sz w:val="24"/>
          <w:szCs w:val="24"/>
        </w:rPr>
        <w:t xml:space="preserve"> </w:t>
      </w:r>
      <w:r w:rsidR="001F1776">
        <w:rPr>
          <w:rFonts w:ascii="Arial" w:hAnsi="Arial" w:cs="Arial"/>
          <w:sz w:val="24"/>
          <w:szCs w:val="24"/>
        </w:rPr>
        <w:t>–</w:t>
      </w:r>
      <w:r w:rsidR="00695663">
        <w:rPr>
          <w:rFonts w:ascii="Arial" w:hAnsi="Arial" w:cs="Arial"/>
          <w:sz w:val="24"/>
          <w:szCs w:val="24"/>
        </w:rPr>
        <w:t xml:space="preserve"> </w:t>
      </w:r>
      <w:r w:rsidR="001F1776">
        <w:rPr>
          <w:rFonts w:ascii="Arial" w:hAnsi="Arial" w:cs="Arial"/>
          <w:sz w:val="24"/>
          <w:szCs w:val="24"/>
        </w:rPr>
        <w:t>norming</w:t>
      </w:r>
      <w:r w:rsidR="00BA2632" w:rsidRPr="00385D1D">
        <w:rPr>
          <w:rFonts w:ascii="Arial" w:hAnsi="Arial" w:cs="Arial"/>
          <w:sz w:val="24"/>
          <w:szCs w:val="24"/>
        </w:rPr>
        <w:t xml:space="preserve"> them and concludes with the peak stage of their performance</w:t>
      </w:r>
      <w:r w:rsidR="00F62A71">
        <w:rPr>
          <w:rFonts w:ascii="Arial" w:hAnsi="Arial" w:cs="Arial"/>
          <w:sz w:val="24"/>
          <w:szCs w:val="24"/>
        </w:rPr>
        <w:t xml:space="preserve"> - performing</w:t>
      </w:r>
      <w:r w:rsidR="00BA2632" w:rsidRPr="00385D1D">
        <w:rPr>
          <w:rFonts w:ascii="Arial" w:hAnsi="Arial" w:cs="Arial"/>
          <w:sz w:val="24"/>
          <w:szCs w:val="24"/>
        </w:rPr>
        <w:t>.</w:t>
      </w:r>
      <w:r w:rsidR="002041DE" w:rsidRPr="00385D1D">
        <w:rPr>
          <w:rFonts w:ascii="Arial" w:hAnsi="Arial" w:cs="Arial"/>
          <w:sz w:val="24"/>
          <w:szCs w:val="24"/>
        </w:rPr>
        <w:t xml:space="preserve"> </w:t>
      </w:r>
      <w:r w:rsidR="00225A5D" w:rsidRPr="00385D1D">
        <w:rPr>
          <w:rFonts w:ascii="Arial" w:hAnsi="Arial" w:cs="Arial"/>
          <w:sz w:val="24"/>
          <w:szCs w:val="24"/>
        </w:rPr>
        <w:t>I</w:t>
      </w:r>
      <w:r w:rsidR="00225A5D" w:rsidRPr="00385D1D">
        <w:rPr>
          <w:rFonts w:ascii="Arial" w:hAnsi="Arial" w:cs="Arial"/>
          <w:sz w:val="24"/>
          <w:szCs w:val="24"/>
        </w:rPr>
        <w:t>t also places great emphasis on life-working balance, being aware that it considerably increases employee efficiency</w:t>
      </w:r>
      <w:r w:rsidR="000855DD" w:rsidRPr="00385D1D">
        <w:rPr>
          <w:rFonts w:ascii="Arial" w:hAnsi="Arial" w:cs="Arial"/>
          <w:sz w:val="24"/>
          <w:szCs w:val="24"/>
        </w:rPr>
        <w:t>, therefore one of the company</w:t>
      </w:r>
      <w:r w:rsidR="00157B27" w:rsidRPr="00385D1D">
        <w:rPr>
          <w:rFonts w:ascii="Arial" w:hAnsi="Arial" w:cs="Arial"/>
          <w:sz w:val="24"/>
          <w:szCs w:val="24"/>
        </w:rPr>
        <w:t>’s priorities are</w:t>
      </w:r>
      <w:r w:rsidR="00CC2A62" w:rsidRPr="00385D1D">
        <w:rPr>
          <w:rFonts w:ascii="Arial" w:hAnsi="Arial" w:cs="Arial"/>
          <w:sz w:val="24"/>
          <w:szCs w:val="24"/>
        </w:rPr>
        <w:t xml:space="preserve"> God on the first place</w:t>
      </w:r>
      <w:r w:rsidR="007E5B17" w:rsidRPr="00385D1D">
        <w:rPr>
          <w:rFonts w:ascii="Arial" w:hAnsi="Arial" w:cs="Arial"/>
          <w:sz w:val="24"/>
          <w:szCs w:val="24"/>
        </w:rPr>
        <w:t>, secondly is the family and career is the last.</w:t>
      </w:r>
    </w:p>
    <w:p w14:paraId="2DC60A0E" w14:textId="7AD52B9B" w:rsidR="00736972" w:rsidRPr="00385D1D" w:rsidRDefault="00736972">
      <w:pPr>
        <w:rPr>
          <w:rFonts w:ascii="Arial" w:hAnsi="Arial" w:cs="Arial"/>
          <w:sz w:val="24"/>
          <w:szCs w:val="24"/>
        </w:rPr>
      </w:pPr>
    </w:p>
    <w:p w14:paraId="42DA603C" w14:textId="437534D5" w:rsidR="00736972" w:rsidRDefault="00736972"/>
    <w:p w14:paraId="7F09ED4A" w14:textId="5ECABF90" w:rsidR="00AD0D97" w:rsidRDefault="00D55E2B">
      <w:r>
        <w:rPr>
          <w:noProof/>
        </w:rPr>
        <w:lastRenderedPageBreak/>
        <mc:AlternateContent>
          <mc:Choice Requires="wps">
            <w:drawing>
              <wp:anchor distT="0" distB="0" distL="114300" distR="114300" simplePos="0" relativeHeight="251681792" behindDoc="0" locked="0" layoutInCell="1" allowOverlap="1" wp14:anchorId="496C2469" wp14:editId="54D65E49">
                <wp:simplePos x="0" y="0"/>
                <wp:positionH relativeFrom="margin">
                  <wp:posOffset>6131560</wp:posOffset>
                </wp:positionH>
                <wp:positionV relativeFrom="paragraph">
                  <wp:posOffset>4198620</wp:posOffset>
                </wp:positionV>
                <wp:extent cx="342900" cy="236220"/>
                <wp:effectExtent l="0" t="0" r="19050" b="11430"/>
                <wp:wrapNone/>
                <wp:docPr id="31" name="Text Box 31"/>
                <wp:cNvGraphicFramePr/>
                <a:graphic xmlns:a="http://schemas.openxmlformats.org/drawingml/2006/main">
                  <a:graphicData uri="http://schemas.microsoft.com/office/word/2010/wordprocessingShape">
                    <wps:wsp>
                      <wps:cNvSpPr txBox="1"/>
                      <wps:spPr>
                        <a:xfrm>
                          <a:off x="0" y="0"/>
                          <a:ext cx="342900" cy="236220"/>
                        </a:xfrm>
                        <a:prstGeom prst="rect">
                          <a:avLst/>
                        </a:prstGeom>
                        <a:solidFill>
                          <a:schemeClr val="lt1"/>
                        </a:solidFill>
                        <a:ln w="6350">
                          <a:solidFill>
                            <a:prstClr val="black"/>
                          </a:solidFill>
                        </a:ln>
                      </wps:spPr>
                      <wps:txbx>
                        <w:txbxContent>
                          <w:p w14:paraId="77A995A7" w14:textId="1D133D4F" w:rsidR="00F47FD6" w:rsidRDefault="00F47FD6" w:rsidP="00F47FD6">
                            <w:r>
                              <w:t>1</w:t>
                            </w:r>
                            <w:r w:rsidR="00D55E2B">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96C2469" id="Text Box 31" o:spid="_x0000_s1037" type="#_x0000_t202" style="position:absolute;margin-left:482.8pt;margin-top:330.6pt;width:27pt;height:18.6pt;z-index:2516817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" fillcolor="white [3201]" strokeweight=".5pt">
                <v:textbox>
                  <w:txbxContent>
                    <w:p w14:paraId="77A995A7" w14:textId="1D133D4F" w:rsidR="00F47FD6" w:rsidRDefault="00F47FD6" w:rsidP="00F47FD6">
                      <w:r>
                        <w:t>1</w:t>
                      </w:r>
                      <w:r w:rsidR="00D55E2B">
                        <w:t>2</w:t>
                      </w:r>
                    </w:p>
                  </w:txbxContent>
                </v:textbox>
                <w10:wrap anchorx="margin"/>
              </v:shape>
            </w:pict>
          </mc:Fallback>
        </mc:AlternateContent>
      </w:r>
      <w:r w:rsidR="00AA1D2C">
        <w:rPr>
          <w:noProof/>
        </w:rPr>
        <w:drawing>
          <wp:inline distT="0" distB="0" distL="0" distR="0" wp14:anchorId="4D8DC1B1" wp14:editId="563BACC4">
            <wp:extent cx="6964680" cy="4472940"/>
            <wp:effectExtent l="0" t="0" r="7620" b="381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964680" cy="4472940"/>
                    </a:xfrm>
                    <a:prstGeom prst="rect">
                      <a:avLst/>
                    </a:prstGeom>
                    <a:noFill/>
                  </pic:spPr>
                </pic:pic>
              </a:graphicData>
            </a:graphic>
          </wp:inline>
        </w:drawing>
      </w:r>
    </w:p>
    <w:p w14:paraId="17647E57" w14:textId="6E619040" w:rsidR="004C2971" w:rsidRPr="00385D1D" w:rsidRDefault="007E5B17" w:rsidP="000D7B42">
      <w:pPr>
        <w:jc w:val="both"/>
        <w:rPr>
          <w:rFonts w:ascii="Arial" w:hAnsi="Arial" w:cs="Arial"/>
          <w:color w:val="303852"/>
          <w:sz w:val="24"/>
          <w:szCs w:val="24"/>
          <w:shd w:val="clear" w:color="auto" w:fill="FDFDFD"/>
        </w:rPr>
      </w:pPr>
      <w:r w:rsidRPr="00385D1D">
        <w:rPr>
          <w:rFonts w:ascii="Arial" w:hAnsi="Arial" w:cs="Arial"/>
          <w:b/>
          <w:bCs/>
          <w:sz w:val="24"/>
          <w:szCs w:val="24"/>
        </w:rPr>
        <w:t>Speaker notes - slide 1</w:t>
      </w:r>
      <w:r w:rsidR="005E07FE" w:rsidRPr="00385D1D">
        <w:rPr>
          <w:rFonts w:ascii="Arial" w:hAnsi="Arial" w:cs="Arial"/>
          <w:b/>
          <w:bCs/>
          <w:sz w:val="24"/>
          <w:szCs w:val="24"/>
        </w:rPr>
        <w:t xml:space="preserve">2. </w:t>
      </w:r>
      <w:r w:rsidR="00047F52" w:rsidRPr="00385D1D">
        <w:rPr>
          <w:rFonts w:ascii="Arial" w:hAnsi="Arial" w:cs="Arial"/>
          <w:sz w:val="24"/>
          <w:szCs w:val="24"/>
        </w:rPr>
        <w:t>J</w:t>
      </w:r>
      <w:r w:rsidR="001C4982" w:rsidRPr="00385D1D">
        <w:rPr>
          <w:rFonts w:ascii="Arial" w:hAnsi="Arial" w:cs="Arial"/>
          <w:color w:val="303852"/>
          <w:sz w:val="24"/>
          <w:szCs w:val="24"/>
          <w:shd w:val="clear" w:color="auto" w:fill="FDFDFD"/>
        </w:rPr>
        <w:t>ohn Harvey-Jones (former TV and Chair of ICI) say</w:t>
      </w:r>
      <w:r w:rsidR="000E34B1" w:rsidRPr="00385D1D">
        <w:rPr>
          <w:rFonts w:ascii="Arial" w:hAnsi="Arial" w:cs="Arial"/>
          <w:color w:val="303852"/>
          <w:sz w:val="24"/>
          <w:szCs w:val="24"/>
          <w:shd w:val="clear" w:color="auto" w:fill="FDFDFD"/>
        </w:rPr>
        <w:t>s</w:t>
      </w:r>
      <w:r w:rsidR="001C4982" w:rsidRPr="00385D1D">
        <w:rPr>
          <w:rFonts w:ascii="Arial" w:hAnsi="Arial" w:cs="Arial"/>
          <w:color w:val="303852"/>
          <w:sz w:val="24"/>
          <w:szCs w:val="24"/>
          <w:shd w:val="clear" w:color="auto" w:fill="FDFDFD"/>
        </w:rPr>
        <w:t>, ‘a lot of the job of a leader is just to keep jollying things along’.</w:t>
      </w:r>
      <w:r w:rsidR="00F9287D" w:rsidRPr="00385D1D">
        <w:rPr>
          <w:rFonts w:ascii="Arial" w:hAnsi="Arial" w:cs="Arial"/>
          <w:color w:val="303852"/>
          <w:sz w:val="24"/>
          <w:szCs w:val="24"/>
          <w:shd w:val="clear" w:color="auto" w:fill="FDFDFD"/>
        </w:rPr>
        <w:t xml:space="preserve"> </w:t>
      </w:r>
      <w:r w:rsidR="005273F5" w:rsidRPr="00385D1D">
        <w:rPr>
          <w:rFonts w:ascii="Arial" w:hAnsi="Arial" w:cs="Arial"/>
          <w:color w:val="303852"/>
          <w:sz w:val="24"/>
          <w:szCs w:val="24"/>
          <w:shd w:val="clear" w:color="auto" w:fill="FDFDFD"/>
        </w:rPr>
        <w:t>Theoretically the organisation m</w:t>
      </w:r>
      <w:r w:rsidR="00A558D5" w:rsidRPr="00385D1D">
        <w:rPr>
          <w:rFonts w:ascii="Arial" w:hAnsi="Arial" w:cs="Arial"/>
          <w:color w:val="303852"/>
          <w:sz w:val="24"/>
          <w:szCs w:val="24"/>
          <w:shd w:val="clear" w:color="auto" w:fill="FDFDFD"/>
        </w:rPr>
        <w:t>ust</w:t>
      </w:r>
      <w:r w:rsidR="005273F5" w:rsidRPr="00385D1D">
        <w:rPr>
          <w:rFonts w:ascii="Arial" w:hAnsi="Arial" w:cs="Arial"/>
          <w:color w:val="303852"/>
          <w:sz w:val="24"/>
          <w:szCs w:val="24"/>
          <w:shd w:val="clear" w:color="auto" w:fill="FDFDFD"/>
        </w:rPr>
        <w:t xml:space="preserve"> use</w:t>
      </w:r>
      <w:r w:rsidR="00A558D5" w:rsidRPr="00385D1D">
        <w:rPr>
          <w:rFonts w:ascii="Arial" w:hAnsi="Arial" w:cs="Arial"/>
          <w:color w:val="303852"/>
          <w:sz w:val="24"/>
          <w:szCs w:val="24"/>
          <w:shd w:val="clear" w:color="auto" w:fill="FDFDFD"/>
        </w:rPr>
        <w:t xml:space="preserve"> some methods and techniques to </w:t>
      </w:r>
      <w:r w:rsidR="002669E3" w:rsidRPr="00385D1D">
        <w:rPr>
          <w:rFonts w:ascii="Arial" w:hAnsi="Arial" w:cs="Arial"/>
          <w:color w:val="303852"/>
          <w:sz w:val="24"/>
          <w:szCs w:val="24"/>
          <w:shd w:val="clear" w:color="auto" w:fill="FDFDFD"/>
        </w:rPr>
        <w:t>assess objectively its employees</w:t>
      </w:r>
      <w:r w:rsidR="00D55F46" w:rsidRPr="00385D1D">
        <w:rPr>
          <w:rFonts w:ascii="Arial" w:hAnsi="Arial" w:cs="Arial"/>
          <w:color w:val="303852"/>
          <w:sz w:val="24"/>
          <w:szCs w:val="24"/>
          <w:shd w:val="clear" w:color="auto" w:fill="FDFDFD"/>
        </w:rPr>
        <w:t xml:space="preserve"> </w:t>
      </w:r>
      <w:r w:rsidR="00F859AB" w:rsidRPr="00385D1D">
        <w:rPr>
          <w:rFonts w:ascii="Arial" w:hAnsi="Arial" w:cs="Arial"/>
          <w:color w:val="303852"/>
          <w:sz w:val="24"/>
          <w:szCs w:val="24"/>
          <w:shd w:val="clear" w:color="auto" w:fill="FDFDFD"/>
        </w:rPr>
        <w:t>like</w:t>
      </w:r>
      <w:r w:rsidR="00D55F46" w:rsidRPr="00385D1D">
        <w:rPr>
          <w:rFonts w:ascii="Arial" w:hAnsi="Arial" w:cs="Arial"/>
          <w:color w:val="303852"/>
          <w:sz w:val="24"/>
          <w:szCs w:val="24"/>
          <w:shd w:val="clear" w:color="auto" w:fill="FDFDFD"/>
        </w:rPr>
        <w:t xml:space="preserve"> </w:t>
      </w:r>
      <w:r w:rsidR="008265C4" w:rsidRPr="00385D1D">
        <w:rPr>
          <w:rFonts w:ascii="Arial" w:hAnsi="Arial" w:cs="Arial"/>
          <w:color w:val="303852"/>
          <w:sz w:val="24"/>
          <w:szCs w:val="24"/>
          <w:shd w:val="clear" w:color="auto" w:fill="FDFDFD"/>
        </w:rPr>
        <w:t xml:space="preserve">a series of </w:t>
      </w:r>
      <w:r w:rsidR="00244B55" w:rsidRPr="00385D1D">
        <w:rPr>
          <w:rFonts w:ascii="Arial" w:hAnsi="Arial" w:cs="Arial"/>
          <w:color w:val="303852"/>
          <w:sz w:val="24"/>
          <w:szCs w:val="24"/>
          <w:shd w:val="clear" w:color="auto" w:fill="FDFDFD"/>
        </w:rPr>
        <w:t xml:space="preserve">knowledge, </w:t>
      </w:r>
      <w:r w:rsidR="00BB23CC" w:rsidRPr="00385D1D">
        <w:rPr>
          <w:rFonts w:ascii="Arial" w:hAnsi="Arial" w:cs="Arial"/>
          <w:color w:val="303852"/>
          <w:sz w:val="24"/>
          <w:szCs w:val="24"/>
          <w:shd w:val="clear" w:color="auto" w:fill="FDFDFD"/>
        </w:rPr>
        <w:t>moral, psychological, physical</w:t>
      </w:r>
      <w:r w:rsidR="00CA0BE2" w:rsidRPr="00385D1D">
        <w:rPr>
          <w:rFonts w:ascii="Arial" w:hAnsi="Arial" w:cs="Arial"/>
          <w:color w:val="303852"/>
          <w:sz w:val="24"/>
          <w:szCs w:val="24"/>
          <w:shd w:val="clear" w:color="auto" w:fill="FDFDFD"/>
        </w:rPr>
        <w:t>, judgement</w:t>
      </w:r>
      <w:r w:rsidR="00BB23CC" w:rsidRPr="00385D1D">
        <w:rPr>
          <w:rFonts w:ascii="Arial" w:hAnsi="Arial" w:cs="Arial"/>
          <w:color w:val="303852"/>
          <w:sz w:val="24"/>
          <w:szCs w:val="24"/>
          <w:shd w:val="clear" w:color="auto" w:fill="FDFDFD"/>
        </w:rPr>
        <w:t xml:space="preserve"> </w:t>
      </w:r>
      <w:r w:rsidR="008265C4" w:rsidRPr="00385D1D">
        <w:rPr>
          <w:rFonts w:ascii="Arial" w:hAnsi="Arial" w:cs="Arial"/>
          <w:color w:val="303852"/>
          <w:sz w:val="24"/>
          <w:szCs w:val="24"/>
          <w:shd w:val="clear" w:color="auto" w:fill="FDFDFD"/>
        </w:rPr>
        <w:t>tests</w:t>
      </w:r>
      <w:r w:rsidR="002258BE" w:rsidRPr="00385D1D">
        <w:rPr>
          <w:rFonts w:ascii="Arial" w:hAnsi="Arial" w:cs="Arial"/>
          <w:color w:val="303852"/>
          <w:sz w:val="24"/>
          <w:szCs w:val="24"/>
          <w:shd w:val="clear" w:color="auto" w:fill="FDFDFD"/>
        </w:rPr>
        <w:t xml:space="preserve"> and structured interviews</w:t>
      </w:r>
      <w:r w:rsidR="001924C4" w:rsidRPr="00385D1D">
        <w:rPr>
          <w:rFonts w:ascii="Arial" w:hAnsi="Arial" w:cs="Arial"/>
          <w:color w:val="303852"/>
          <w:sz w:val="24"/>
          <w:szCs w:val="24"/>
          <w:shd w:val="clear" w:color="auto" w:fill="FDFDFD"/>
        </w:rPr>
        <w:t xml:space="preserve">. </w:t>
      </w:r>
      <w:r w:rsidR="00BB23CC" w:rsidRPr="00385D1D">
        <w:rPr>
          <w:rFonts w:ascii="Arial" w:hAnsi="Arial" w:cs="Arial"/>
          <w:color w:val="303852"/>
          <w:sz w:val="24"/>
          <w:szCs w:val="24"/>
          <w:shd w:val="clear" w:color="auto" w:fill="FDFDFD"/>
        </w:rPr>
        <w:t xml:space="preserve"> </w:t>
      </w:r>
      <w:r w:rsidR="004454EA" w:rsidRPr="00385D1D">
        <w:rPr>
          <w:rFonts w:ascii="Arial" w:hAnsi="Arial" w:cs="Arial"/>
          <w:color w:val="303852"/>
          <w:sz w:val="24"/>
          <w:szCs w:val="24"/>
          <w:shd w:val="clear" w:color="auto" w:fill="FDFDFD"/>
        </w:rPr>
        <w:t>Ho</w:t>
      </w:r>
      <w:r w:rsidR="00F859AB" w:rsidRPr="00385D1D">
        <w:rPr>
          <w:rFonts w:ascii="Arial" w:hAnsi="Arial" w:cs="Arial"/>
          <w:color w:val="303852"/>
          <w:sz w:val="24"/>
          <w:szCs w:val="24"/>
          <w:shd w:val="clear" w:color="auto" w:fill="FDFDFD"/>
        </w:rPr>
        <w:t>wever, Girling (2016)</w:t>
      </w:r>
      <w:r w:rsidR="00C56AEF" w:rsidRPr="00385D1D">
        <w:rPr>
          <w:rFonts w:ascii="Arial" w:hAnsi="Arial" w:cs="Arial"/>
          <w:color w:val="303852"/>
          <w:sz w:val="24"/>
          <w:szCs w:val="24"/>
          <w:shd w:val="clear" w:color="auto" w:fill="FDFDFD"/>
        </w:rPr>
        <w:t xml:space="preserve"> recommends</w:t>
      </w:r>
      <w:r w:rsidR="00674D39" w:rsidRPr="00385D1D">
        <w:rPr>
          <w:rFonts w:ascii="Arial" w:hAnsi="Arial" w:cs="Arial"/>
          <w:color w:val="303852"/>
          <w:sz w:val="24"/>
          <w:szCs w:val="24"/>
          <w:shd w:val="clear" w:color="auto" w:fill="FDFDFD"/>
        </w:rPr>
        <w:t xml:space="preserve"> </w:t>
      </w:r>
      <w:r w:rsidR="00D76C39" w:rsidRPr="00385D1D">
        <w:rPr>
          <w:rFonts w:ascii="Arial" w:hAnsi="Arial" w:cs="Arial"/>
          <w:color w:val="303852"/>
          <w:sz w:val="24"/>
          <w:szCs w:val="24"/>
          <w:shd w:val="clear" w:color="auto" w:fill="FDFDFD"/>
        </w:rPr>
        <w:t>being</w:t>
      </w:r>
      <w:r w:rsidR="00674D39" w:rsidRPr="00385D1D">
        <w:rPr>
          <w:rFonts w:ascii="Arial" w:hAnsi="Arial" w:cs="Arial"/>
          <w:color w:val="303852"/>
          <w:sz w:val="24"/>
          <w:szCs w:val="24"/>
          <w:shd w:val="clear" w:color="auto" w:fill="FDFDFD"/>
        </w:rPr>
        <w:t xml:space="preserve"> aware of the tension that arise </w:t>
      </w:r>
      <w:r w:rsidR="008A102B" w:rsidRPr="00385D1D">
        <w:rPr>
          <w:rFonts w:ascii="Arial" w:hAnsi="Arial" w:cs="Arial"/>
          <w:color w:val="303852"/>
          <w:sz w:val="24"/>
          <w:szCs w:val="24"/>
          <w:shd w:val="clear" w:color="auto" w:fill="FDFDFD"/>
        </w:rPr>
        <w:t>while assessing someone’s performance</w:t>
      </w:r>
      <w:r w:rsidR="004525F3" w:rsidRPr="00385D1D">
        <w:rPr>
          <w:rFonts w:ascii="Arial" w:hAnsi="Arial" w:cs="Arial"/>
          <w:color w:val="303852"/>
          <w:sz w:val="24"/>
          <w:szCs w:val="24"/>
          <w:shd w:val="clear" w:color="auto" w:fill="FDFDFD"/>
        </w:rPr>
        <w:t xml:space="preserve"> and </w:t>
      </w:r>
      <w:r w:rsidR="001F4B09" w:rsidRPr="00385D1D">
        <w:rPr>
          <w:rFonts w:ascii="Arial" w:hAnsi="Arial" w:cs="Arial"/>
          <w:color w:val="303852"/>
          <w:sz w:val="24"/>
          <w:szCs w:val="24"/>
          <w:shd w:val="clear" w:color="auto" w:fill="FDFDFD"/>
        </w:rPr>
        <w:t xml:space="preserve">to </w:t>
      </w:r>
      <w:r w:rsidR="004525F3" w:rsidRPr="00385D1D">
        <w:rPr>
          <w:rFonts w:ascii="Arial" w:hAnsi="Arial" w:cs="Arial"/>
          <w:color w:val="303852"/>
          <w:sz w:val="24"/>
          <w:szCs w:val="24"/>
          <w:shd w:val="clear" w:color="auto" w:fill="FDFDFD"/>
        </w:rPr>
        <w:t>do it fair</w:t>
      </w:r>
      <w:r w:rsidR="001F4B09" w:rsidRPr="00385D1D">
        <w:rPr>
          <w:rFonts w:ascii="Arial" w:hAnsi="Arial" w:cs="Arial"/>
          <w:color w:val="303852"/>
          <w:sz w:val="24"/>
          <w:szCs w:val="24"/>
          <w:shd w:val="clear" w:color="auto" w:fill="FDFDFD"/>
        </w:rPr>
        <w:t xml:space="preserve"> </w:t>
      </w:r>
      <w:r w:rsidR="007A4F5C" w:rsidRPr="00385D1D">
        <w:rPr>
          <w:rFonts w:ascii="Arial" w:hAnsi="Arial" w:cs="Arial"/>
          <w:color w:val="303852"/>
          <w:sz w:val="24"/>
          <w:szCs w:val="24"/>
          <w:shd w:val="clear" w:color="auto" w:fill="FDFDFD"/>
        </w:rPr>
        <w:t xml:space="preserve">it is better to follow the next 5 steps: </w:t>
      </w:r>
    </w:p>
    <w:p w14:paraId="4FA8DD57" w14:textId="77777777" w:rsidR="00935A81" w:rsidRPr="00385D1D" w:rsidRDefault="00935A81" w:rsidP="000D7B42">
      <w:pPr>
        <w:pStyle w:val="ListParagraph"/>
        <w:numPr>
          <w:ilvl w:val="0"/>
          <w:numId w:val="1"/>
        </w:numPr>
        <w:jc w:val="both"/>
        <w:rPr>
          <w:rFonts w:ascii="Arial" w:hAnsi="Arial" w:cs="Arial"/>
          <w:sz w:val="24"/>
          <w:szCs w:val="24"/>
        </w:rPr>
      </w:pPr>
      <w:r w:rsidRPr="00385D1D">
        <w:rPr>
          <w:rFonts w:ascii="Arial" w:hAnsi="Arial" w:cs="Arial"/>
          <w:color w:val="303852"/>
          <w:sz w:val="24"/>
          <w:szCs w:val="24"/>
          <w:shd w:val="clear" w:color="auto" w:fill="FDFDFD"/>
        </w:rPr>
        <w:t>Don’t allow</w:t>
      </w:r>
      <w:r w:rsidR="00625704" w:rsidRPr="00385D1D">
        <w:rPr>
          <w:rFonts w:ascii="Arial" w:hAnsi="Arial" w:cs="Arial"/>
          <w:color w:val="303852"/>
          <w:sz w:val="24"/>
          <w:szCs w:val="24"/>
          <w:shd w:val="clear" w:color="auto" w:fill="FDFDFD"/>
        </w:rPr>
        <w:t xml:space="preserve"> someone else to influence your appraisal structure</w:t>
      </w:r>
    </w:p>
    <w:p w14:paraId="12DF2FCC" w14:textId="648E65E7" w:rsidR="0033118E" w:rsidRPr="00385D1D" w:rsidRDefault="00E559C9" w:rsidP="000D7B42">
      <w:pPr>
        <w:pStyle w:val="ListParagraph"/>
        <w:numPr>
          <w:ilvl w:val="0"/>
          <w:numId w:val="1"/>
        </w:numPr>
        <w:jc w:val="both"/>
        <w:rPr>
          <w:rFonts w:ascii="Arial" w:hAnsi="Arial" w:cs="Arial"/>
          <w:sz w:val="24"/>
          <w:szCs w:val="24"/>
        </w:rPr>
      </w:pPr>
      <w:r w:rsidRPr="00385D1D">
        <w:rPr>
          <w:rFonts w:ascii="Arial" w:hAnsi="Arial" w:cs="Arial"/>
          <w:color w:val="303852"/>
          <w:sz w:val="24"/>
          <w:szCs w:val="24"/>
          <w:shd w:val="clear" w:color="auto" w:fill="FDFDFD"/>
        </w:rPr>
        <w:t>B</w:t>
      </w:r>
      <w:r w:rsidR="00B3429A" w:rsidRPr="00385D1D">
        <w:rPr>
          <w:rFonts w:ascii="Arial" w:hAnsi="Arial" w:cs="Arial"/>
          <w:color w:val="303852"/>
          <w:sz w:val="24"/>
          <w:szCs w:val="24"/>
          <w:shd w:val="clear" w:color="auto" w:fill="FDFDFD"/>
        </w:rPr>
        <w:t xml:space="preserve">oth appraisee and appraiser to </w:t>
      </w:r>
      <w:r w:rsidR="0033118E" w:rsidRPr="00385D1D">
        <w:rPr>
          <w:rFonts w:ascii="Arial" w:hAnsi="Arial" w:cs="Arial"/>
          <w:color w:val="303852"/>
          <w:sz w:val="24"/>
          <w:szCs w:val="24"/>
          <w:shd w:val="clear" w:color="auto" w:fill="FDFDFD"/>
        </w:rPr>
        <w:t>be involved equally in the conversation</w:t>
      </w:r>
    </w:p>
    <w:p w14:paraId="2C8B9E68" w14:textId="77777777" w:rsidR="0024788E" w:rsidRPr="00385D1D" w:rsidRDefault="00E4640A" w:rsidP="000D7B42">
      <w:pPr>
        <w:pStyle w:val="ListParagraph"/>
        <w:numPr>
          <w:ilvl w:val="0"/>
          <w:numId w:val="1"/>
        </w:numPr>
        <w:jc w:val="both"/>
        <w:rPr>
          <w:rFonts w:ascii="Arial" w:hAnsi="Arial" w:cs="Arial"/>
          <w:sz w:val="24"/>
          <w:szCs w:val="24"/>
        </w:rPr>
      </w:pPr>
      <w:r w:rsidRPr="00385D1D">
        <w:rPr>
          <w:rFonts w:ascii="Arial" w:hAnsi="Arial" w:cs="Arial"/>
          <w:color w:val="303852"/>
          <w:sz w:val="24"/>
          <w:szCs w:val="24"/>
          <w:shd w:val="clear" w:color="auto" w:fill="FDFDFD"/>
        </w:rPr>
        <w:t>Avoid abstract opinions</w:t>
      </w:r>
      <w:r w:rsidR="0024788E" w:rsidRPr="00385D1D">
        <w:rPr>
          <w:rFonts w:ascii="Arial" w:hAnsi="Arial" w:cs="Arial"/>
          <w:color w:val="303852"/>
          <w:sz w:val="24"/>
          <w:szCs w:val="24"/>
          <w:shd w:val="clear" w:color="auto" w:fill="FDFDFD"/>
        </w:rPr>
        <w:t>; set up clear activities</w:t>
      </w:r>
    </w:p>
    <w:p w14:paraId="06A5DC57" w14:textId="77777777" w:rsidR="00776D64" w:rsidRPr="00385D1D" w:rsidRDefault="00085034" w:rsidP="000D7B42">
      <w:pPr>
        <w:pStyle w:val="ListParagraph"/>
        <w:numPr>
          <w:ilvl w:val="0"/>
          <w:numId w:val="1"/>
        </w:numPr>
        <w:jc w:val="both"/>
        <w:rPr>
          <w:rFonts w:ascii="Arial" w:hAnsi="Arial" w:cs="Arial"/>
          <w:sz w:val="24"/>
          <w:szCs w:val="24"/>
        </w:rPr>
      </w:pPr>
      <w:r w:rsidRPr="00385D1D">
        <w:rPr>
          <w:rFonts w:ascii="Arial" w:hAnsi="Arial" w:cs="Arial"/>
          <w:color w:val="303852"/>
          <w:sz w:val="24"/>
          <w:szCs w:val="24"/>
          <w:shd w:val="clear" w:color="auto" w:fill="FDFDFD"/>
        </w:rPr>
        <w:t>Understand the root that causes the underperformance</w:t>
      </w:r>
      <w:r w:rsidR="0022416D" w:rsidRPr="00385D1D">
        <w:rPr>
          <w:rFonts w:ascii="Arial" w:hAnsi="Arial" w:cs="Arial"/>
          <w:color w:val="303852"/>
          <w:sz w:val="24"/>
          <w:szCs w:val="24"/>
          <w:shd w:val="clear" w:color="auto" w:fill="FDFDFD"/>
        </w:rPr>
        <w:t xml:space="preserve"> and </w:t>
      </w:r>
      <w:r w:rsidR="00C6717C" w:rsidRPr="00385D1D">
        <w:rPr>
          <w:rFonts w:ascii="Arial" w:hAnsi="Arial" w:cs="Arial"/>
          <w:color w:val="303852"/>
          <w:sz w:val="24"/>
          <w:szCs w:val="24"/>
          <w:shd w:val="clear" w:color="auto" w:fill="FDFDFD"/>
        </w:rPr>
        <w:t xml:space="preserve">adjust </w:t>
      </w:r>
      <w:r w:rsidR="00776D64" w:rsidRPr="00385D1D">
        <w:rPr>
          <w:rFonts w:ascii="Arial" w:hAnsi="Arial" w:cs="Arial"/>
          <w:color w:val="303852"/>
          <w:sz w:val="24"/>
          <w:szCs w:val="24"/>
          <w:shd w:val="clear" w:color="auto" w:fill="FDFDFD"/>
        </w:rPr>
        <w:t>them to be improved</w:t>
      </w:r>
    </w:p>
    <w:p w14:paraId="12101305" w14:textId="57083EEE" w:rsidR="00AA1D2C" w:rsidRPr="00385D1D" w:rsidRDefault="009B1D40" w:rsidP="000D7B42">
      <w:pPr>
        <w:pStyle w:val="ListParagraph"/>
        <w:numPr>
          <w:ilvl w:val="0"/>
          <w:numId w:val="1"/>
        </w:numPr>
        <w:jc w:val="both"/>
        <w:rPr>
          <w:rFonts w:ascii="Arial" w:hAnsi="Arial" w:cs="Arial"/>
        </w:rPr>
      </w:pPr>
      <w:r w:rsidRPr="00385D1D">
        <w:rPr>
          <w:rFonts w:ascii="Arial" w:hAnsi="Arial" w:cs="Arial"/>
          <w:color w:val="303852"/>
          <w:sz w:val="24"/>
          <w:szCs w:val="24"/>
          <w:shd w:val="clear" w:color="auto" w:fill="FDFDFD"/>
        </w:rPr>
        <w:t>Understand the attitude to be a symbol of hope</w:t>
      </w:r>
      <w:r w:rsidR="000D7B42" w:rsidRPr="00385D1D">
        <w:rPr>
          <w:rFonts w:ascii="Arial" w:hAnsi="Arial" w:cs="Arial"/>
          <w:color w:val="303852"/>
          <w:sz w:val="24"/>
          <w:szCs w:val="24"/>
          <w:shd w:val="clear" w:color="auto" w:fill="FDFDFD"/>
        </w:rPr>
        <w:t>.</w:t>
      </w:r>
      <w:r w:rsidR="0024788E" w:rsidRPr="00385D1D">
        <w:rPr>
          <w:rFonts w:ascii="Arial" w:hAnsi="Arial" w:cs="Arial"/>
          <w:color w:val="303852"/>
          <w:sz w:val="21"/>
          <w:szCs w:val="21"/>
          <w:shd w:val="clear" w:color="auto" w:fill="FDFDFD"/>
        </w:rPr>
        <w:t xml:space="preserve"> </w:t>
      </w:r>
      <w:r w:rsidR="003F128A" w:rsidRPr="00385D1D">
        <w:rPr>
          <w:rFonts w:ascii="Arial" w:hAnsi="Arial" w:cs="Arial"/>
          <w:color w:val="303852"/>
          <w:sz w:val="21"/>
          <w:szCs w:val="21"/>
          <w:shd w:val="clear" w:color="auto" w:fill="FDFDFD"/>
        </w:rPr>
        <w:t xml:space="preserve"> </w:t>
      </w:r>
      <w:r w:rsidR="008A102B" w:rsidRPr="00385D1D">
        <w:rPr>
          <w:rFonts w:ascii="Arial" w:hAnsi="Arial" w:cs="Arial"/>
          <w:color w:val="303852"/>
          <w:sz w:val="21"/>
          <w:szCs w:val="21"/>
          <w:shd w:val="clear" w:color="auto" w:fill="FDFDFD"/>
        </w:rPr>
        <w:t xml:space="preserve"> </w:t>
      </w:r>
    </w:p>
    <w:p w14:paraId="2B02BAC5" w14:textId="333CC2EA" w:rsidR="00AA1D2C" w:rsidRDefault="00AA1D2C"/>
    <w:p w14:paraId="4E0902E1" w14:textId="1E60AD15" w:rsidR="00AA1D2C" w:rsidRDefault="00AA1D2C"/>
    <w:p w14:paraId="514DB9D6" w14:textId="1A2E18BA" w:rsidR="00AA1D2C" w:rsidRDefault="00AA1D2C"/>
    <w:p w14:paraId="6752FEDF" w14:textId="2957A062" w:rsidR="00AA1D2C" w:rsidRDefault="00AA1D2C"/>
    <w:p w14:paraId="4486938B" w14:textId="7DF706F6" w:rsidR="00AA1D2C" w:rsidRDefault="00AA1D2C"/>
    <w:p w14:paraId="4B6015A8" w14:textId="65D0F974" w:rsidR="00AA1D2C" w:rsidRDefault="00AA1D2C"/>
    <w:p w14:paraId="648676AF" w14:textId="7F27D577" w:rsidR="00AA1D2C" w:rsidRDefault="00105B3B">
      <w:r>
        <w:rPr>
          <w:noProof/>
        </w:rPr>
        <w:lastRenderedPageBreak/>
        <mc:AlternateContent>
          <mc:Choice Requires="wps">
            <w:drawing>
              <wp:anchor distT="0" distB="0" distL="114300" distR="114300" simplePos="0" relativeHeight="251683840" behindDoc="0" locked="0" layoutInCell="1" allowOverlap="1" wp14:anchorId="488F9817" wp14:editId="17ED8919">
                <wp:simplePos x="0" y="0"/>
                <wp:positionH relativeFrom="margin">
                  <wp:posOffset>6474460</wp:posOffset>
                </wp:positionH>
                <wp:positionV relativeFrom="paragraph">
                  <wp:posOffset>3616325</wp:posOffset>
                </wp:positionV>
                <wp:extent cx="342900" cy="236220"/>
                <wp:effectExtent l="0" t="0" r="19050" b="11430"/>
                <wp:wrapNone/>
                <wp:docPr id="32" name="Text Box 32"/>
                <wp:cNvGraphicFramePr/>
                <a:graphic xmlns:a="http://schemas.openxmlformats.org/drawingml/2006/main">
                  <a:graphicData uri="http://schemas.microsoft.com/office/word/2010/wordprocessingShape">
                    <wps:wsp>
                      <wps:cNvSpPr txBox="1"/>
                      <wps:spPr>
                        <a:xfrm>
                          <a:off x="0" y="0"/>
                          <a:ext cx="342900" cy="236220"/>
                        </a:xfrm>
                        <a:prstGeom prst="rect">
                          <a:avLst/>
                        </a:prstGeom>
                        <a:solidFill>
                          <a:schemeClr val="lt1"/>
                        </a:solidFill>
                        <a:ln w="6350">
                          <a:solidFill>
                            <a:prstClr val="black"/>
                          </a:solidFill>
                        </a:ln>
                      </wps:spPr>
                      <wps:txbx>
                        <w:txbxContent>
                          <w:p w14:paraId="5EE3A184" w14:textId="356B1F4A" w:rsidR="00EB7EFC" w:rsidRDefault="00EB7EFC" w:rsidP="00EB7EFC">
                            <w:r>
                              <w:t>1</w:t>
                            </w:r>
                            <w:r w:rsidR="00E046CC">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88F9817" id="Text Box 32" o:spid="_x0000_s1038" type="#_x0000_t202" style="position:absolute;margin-left:509.8pt;margin-top:284.75pt;width:27pt;height:18.6pt;z-index:2516838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" fillcolor="white [3201]" strokeweight=".5pt">
                <v:textbox>
                  <w:txbxContent>
                    <w:p w14:paraId="5EE3A184" w14:textId="356B1F4A" w:rsidR="00EB7EFC" w:rsidRDefault="00EB7EFC" w:rsidP="00EB7EFC">
                      <w:r>
                        <w:t>1</w:t>
                      </w:r>
                      <w:r w:rsidR="00E046CC">
                        <w:t>3</w:t>
                      </w:r>
                    </w:p>
                  </w:txbxContent>
                </v:textbox>
                <w10:wrap anchorx="margin"/>
              </v:shape>
            </w:pict>
          </mc:Fallback>
        </mc:AlternateContent>
      </w:r>
      <w:r w:rsidR="00490DEF">
        <w:rPr>
          <w:noProof/>
        </w:rPr>
        <w:drawing>
          <wp:inline distT="0" distB="0" distL="0" distR="0" wp14:anchorId="503DF983" wp14:editId="74431457">
            <wp:extent cx="6896100" cy="39243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896100" cy="3924300"/>
                    </a:xfrm>
                    <a:prstGeom prst="rect">
                      <a:avLst/>
                    </a:prstGeom>
                    <a:noFill/>
                  </pic:spPr>
                </pic:pic>
              </a:graphicData>
            </a:graphic>
          </wp:inline>
        </w:drawing>
      </w:r>
    </w:p>
    <w:p w14:paraId="2724C1E0" w14:textId="7A5256F0" w:rsidR="00490DEF" w:rsidRDefault="00DF4735" w:rsidP="00451EBE">
      <w:pPr>
        <w:jc w:val="both"/>
      </w:pPr>
      <w:r w:rsidRPr="00385D1D">
        <w:rPr>
          <w:rFonts w:ascii="Arial" w:hAnsi="Arial" w:cs="Arial"/>
          <w:b/>
          <w:bCs/>
          <w:sz w:val="24"/>
          <w:szCs w:val="24"/>
        </w:rPr>
        <w:t>Speaker notes - slide 1</w:t>
      </w:r>
      <w:r w:rsidR="00224D20">
        <w:rPr>
          <w:rFonts w:ascii="Arial" w:hAnsi="Arial" w:cs="Arial"/>
          <w:b/>
          <w:bCs/>
          <w:sz w:val="24"/>
          <w:szCs w:val="24"/>
        </w:rPr>
        <w:t>3</w:t>
      </w:r>
      <w:r w:rsidRPr="00385D1D">
        <w:rPr>
          <w:rFonts w:ascii="Arial" w:hAnsi="Arial" w:cs="Arial"/>
          <w:b/>
          <w:bCs/>
          <w:sz w:val="24"/>
          <w:szCs w:val="24"/>
        </w:rPr>
        <w:t>.</w:t>
      </w:r>
      <w:r>
        <w:rPr>
          <w:rFonts w:ascii="Arial" w:hAnsi="Arial" w:cs="Arial"/>
          <w:b/>
          <w:bCs/>
          <w:sz w:val="24"/>
          <w:szCs w:val="24"/>
        </w:rPr>
        <w:t xml:space="preserve"> </w:t>
      </w:r>
      <w:r w:rsidR="00893871">
        <w:rPr>
          <w:rFonts w:ascii="Arial" w:hAnsi="Arial" w:cs="Arial"/>
          <w:b/>
          <w:bCs/>
          <w:sz w:val="24"/>
          <w:szCs w:val="24"/>
        </w:rPr>
        <w:t xml:space="preserve"> </w:t>
      </w:r>
      <w:r w:rsidR="00075A1A">
        <w:rPr>
          <w:rFonts w:ascii="Arial" w:hAnsi="Arial" w:cs="Arial"/>
          <w:sz w:val="24"/>
          <w:szCs w:val="24"/>
        </w:rPr>
        <w:t xml:space="preserve">A </w:t>
      </w:r>
      <w:r w:rsidR="00084E33" w:rsidRPr="00084E33">
        <w:rPr>
          <w:rFonts w:ascii="Arial" w:hAnsi="Arial" w:cs="Arial"/>
          <w:sz w:val="24"/>
          <w:szCs w:val="24"/>
        </w:rPr>
        <w:t>strateg</w:t>
      </w:r>
      <w:r w:rsidR="007C2CA6">
        <w:rPr>
          <w:rFonts w:ascii="Arial" w:hAnsi="Arial" w:cs="Arial"/>
          <w:sz w:val="24"/>
          <w:szCs w:val="24"/>
        </w:rPr>
        <w:t>ical approach</w:t>
      </w:r>
      <w:r w:rsidR="00075A1A">
        <w:rPr>
          <w:rFonts w:ascii="Arial" w:hAnsi="Arial" w:cs="Arial"/>
          <w:sz w:val="24"/>
          <w:szCs w:val="24"/>
        </w:rPr>
        <w:t xml:space="preserve"> might be </w:t>
      </w:r>
      <w:r w:rsidR="00BC307F">
        <w:rPr>
          <w:rFonts w:ascii="Arial" w:hAnsi="Arial" w:cs="Arial"/>
          <w:sz w:val="24"/>
          <w:szCs w:val="24"/>
        </w:rPr>
        <w:t>firstly closing the gaps about career development</w:t>
      </w:r>
      <w:r w:rsidR="00463C9B">
        <w:rPr>
          <w:rFonts w:ascii="Arial" w:hAnsi="Arial" w:cs="Arial"/>
          <w:sz w:val="24"/>
          <w:szCs w:val="24"/>
        </w:rPr>
        <w:t xml:space="preserve"> such as</w:t>
      </w:r>
      <w:r w:rsidR="008E198A">
        <w:rPr>
          <w:rFonts w:ascii="Arial" w:hAnsi="Arial" w:cs="Arial"/>
          <w:sz w:val="24"/>
          <w:szCs w:val="24"/>
        </w:rPr>
        <w:t xml:space="preserve"> unclear message, </w:t>
      </w:r>
      <w:r w:rsidR="005C3FAB">
        <w:rPr>
          <w:rFonts w:ascii="Arial" w:hAnsi="Arial" w:cs="Arial"/>
          <w:sz w:val="24"/>
          <w:szCs w:val="24"/>
        </w:rPr>
        <w:t>career development process</w:t>
      </w:r>
      <w:r w:rsidR="0086098A">
        <w:rPr>
          <w:rFonts w:ascii="Arial" w:hAnsi="Arial" w:cs="Arial"/>
          <w:sz w:val="24"/>
          <w:szCs w:val="24"/>
        </w:rPr>
        <w:t>es differently stated</w:t>
      </w:r>
      <w:r w:rsidR="00DA7884">
        <w:rPr>
          <w:rFonts w:ascii="Arial" w:hAnsi="Arial" w:cs="Arial"/>
          <w:sz w:val="24"/>
          <w:szCs w:val="24"/>
        </w:rPr>
        <w:t xml:space="preserve"> and</w:t>
      </w:r>
      <w:r w:rsidR="0086098A">
        <w:rPr>
          <w:rFonts w:ascii="Arial" w:hAnsi="Arial" w:cs="Arial"/>
          <w:sz w:val="24"/>
          <w:szCs w:val="24"/>
        </w:rPr>
        <w:t xml:space="preserve"> </w:t>
      </w:r>
      <w:r w:rsidR="00657B45">
        <w:rPr>
          <w:rFonts w:ascii="Arial" w:hAnsi="Arial" w:cs="Arial"/>
          <w:sz w:val="24"/>
          <w:szCs w:val="24"/>
        </w:rPr>
        <w:t>reality about development</w:t>
      </w:r>
      <w:r w:rsidR="004E492C">
        <w:rPr>
          <w:rFonts w:ascii="Arial" w:hAnsi="Arial" w:cs="Arial"/>
          <w:sz w:val="24"/>
          <w:szCs w:val="24"/>
        </w:rPr>
        <w:t xml:space="preserve">. </w:t>
      </w:r>
      <w:r w:rsidR="00601A14">
        <w:rPr>
          <w:rFonts w:ascii="Arial" w:hAnsi="Arial" w:cs="Arial"/>
          <w:sz w:val="24"/>
          <w:szCs w:val="24"/>
        </w:rPr>
        <w:t>The relationship between employment</w:t>
      </w:r>
      <w:r w:rsidR="00812A03">
        <w:rPr>
          <w:rFonts w:ascii="Arial" w:hAnsi="Arial" w:cs="Arial"/>
          <w:sz w:val="24"/>
          <w:szCs w:val="24"/>
        </w:rPr>
        <w:t xml:space="preserve"> and development deal is a </w:t>
      </w:r>
      <w:r w:rsidR="00696240">
        <w:rPr>
          <w:rFonts w:ascii="Arial" w:hAnsi="Arial" w:cs="Arial"/>
          <w:sz w:val="24"/>
          <w:szCs w:val="24"/>
        </w:rPr>
        <w:t xml:space="preserve">characteristic of a secure career development. </w:t>
      </w:r>
      <w:r w:rsidR="002B54F9" w:rsidRPr="002B54F9">
        <w:rPr>
          <w:rFonts w:ascii="Arial" w:hAnsi="Arial" w:cs="Arial"/>
          <w:sz w:val="24"/>
          <w:szCs w:val="24"/>
        </w:rPr>
        <w:t>The development initiative comes from both sides, the employer and the employee</w:t>
      </w:r>
      <w:r w:rsidR="00792B12">
        <w:rPr>
          <w:rFonts w:ascii="Arial" w:hAnsi="Arial" w:cs="Arial"/>
          <w:sz w:val="24"/>
          <w:szCs w:val="24"/>
        </w:rPr>
        <w:t xml:space="preserve"> (Hirsh and Jackson</w:t>
      </w:r>
      <w:r w:rsidR="00320DA0">
        <w:rPr>
          <w:rFonts w:ascii="Arial" w:hAnsi="Arial" w:cs="Arial"/>
          <w:sz w:val="24"/>
          <w:szCs w:val="24"/>
        </w:rPr>
        <w:t>, 1996</w:t>
      </w:r>
      <w:r w:rsidR="00792B12">
        <w:rPr>
          <w:rFonts w:ascii="Arial" w:hAnsi="Arial" w:cs="Arial"/>
          <w:sz w:val="24"/>
          <w:szCs w:val="24"/>
        </w:rPr>
        <w:t>)</w:t>
      </w:r>
      <w:r w:rsidR="00E73BE6">
        <w:rPr>
          <w:rFonts w:ascii="Arial" w:hAnsi="Arial" w:cs="Arial"/>
          <w:sz w:val="24"/>
          <w:szCs w:val="24"/>
        </w:rPr>
        <w:t>.</w:t>
      </w:r>
      <w:r w:rsidR="003477C6">
        <w:rPr>
          <w:rFonts w:ascii="Arial" w:hAnsi="Arial" w:cs="Arial"/>
          <w:sz w:val="24"/>
          <w:szCs w:val="24"/>
        </w:rPr>
        <w:t xml:space="preserve"> </w:t>
      </w:r>
      <w:r w:rsidR="006F37B6">
        <w:rPr>
          <w:rFonts w:ascii="Arial" w:hAnsi="Arial" w:cs="Arial"/>
          <w:sz w:val="24"/>
          <w:szCs w:val="24"/>
        </w:rPr>
        <w:t>In Mary Kay Company the ne</w:t>
      </w:r>
      <w:r w:rsidR="0055417E">
        <w:rPr>
          <w:rFonts w:ascii="Arial" w:hAnsi="Arial" w:cs="Arial"/>
          <w:sz w:val="24"/>
          <w:szCs w:val="24"/>
        </w:rPr>
        <w:t>w recruiter</w:t>
      </w:r>
      <w:r w:rsidR="0011714A">
        <w:rPr>
          <w:rFonts w:ascii="Arial" w:hAnsi="Arial" w:cs="Arial"/>
          <w:sz w:val="24"/>
          <w:szCs w:val="24"/>
        </w:rPr>
        <w:t xml:space="preserve"> is guided </w:t>
      </w:r>
      <w:r w:rsidR="00DA5D32">
        <w:rPr>
          <w:rFonts w:ascii="Arial" w:hAnsi="Arial" w:cs="Arial"/>
          <w:sz w:val="24"/>
          <w:szCs w:val="24"/>
        </w:rPr>
        <w:t>since he</w:t>
      </w:r>
      <w:r w:rsidR="0055417E">
        <w:rPr>
          <w:rFonts w:ascii="Arial" w:hAnsi="Arial" w:cs="Arial"/>
          <w:sz w:val="24"/>
          <w:szCs w:val="24"/>
        </w:rPr>
        <w:t xml:space="preserve"> </w:t>
      </w:r>
      <w:r w:rsidR="000509B5">
        <w:rPr>
          <w:rFonts w:ascii="Arial" w:hAnsi="Arial" w:cs="Arial"/>
          <w:sz w:val="24"/>
          <w:szCs w:val="24"/>
        </w:rPr>
        <w:t>state</w:t>
      </w:r>
      <w:r w:rsidR="00DA5D32">
        <w:rPr>
          <w:rFonts w:ascii="Arial" w:hAnsi="Arial" w:cs="Arial"/>
          <w:sz w:val="24"/>
          <w:szCs w:val="24"/>
        </w:rPr>
        <w:t>d</w:t>
      </w:r>
      <w:r w:rsidR="000509B5">
        <w:rPr>
          <w:rFonts w:ascii="Arial" w:hAnsi="Arial" w:cs="Arial"/>
          <w:sz w:val="24"/>
          <w:szCs w:val="24"/>
        </w:rPr>
        <w:t xml:space="preserve"> his </w:t>
      </w:r>
      <w:r w:rsidR="00CE7AEA">
        <w:rPr>
          <w:rFonts w:ascii="Arial" w:hAnsi="Arial" w:cs="Arial"/>
          <w:sz w:val="24"/>
          <w:szCs w:val="24"/>
        </w:rPr>
        <w:t>willing of a career developme</w:t>
      </w:r>
      <w:r w:rsidR="00EE6EF8">
        <w:rPr>
          <w:rFonts w:ascii="Arial" w:hAnsi="Arial" w:cs="Arial"/>
          <w:sz w:val="24"/>
          <w:szCs w:val="24"/>
        </w:rPr>
        <w:t xml:space="preserve">nt. The strategies applied starts with identifying </w:t>
      </w:r>
      <w:r w:rsidR="0065793A">
        <w:rPr>
          <w:rFonts w:ascii="Arial" w:hAnsi="Arial" w:cs="Arial"/>
          <w:sz w:val="24"/>
          <w:szCs w:val="24"/>
        </w:rPr>
        <w:t>his needs through a survey feedback</w:t>
      </w:r>
      <w:r w:rsidR="003C4EF6">
        <w:rPr>
          <w:rFonts w:ascii="Arial" w:hAnsi="Arial" w:cs="Arial"/>
          <w:sz w:val="24"/>
          <w:szCs w:val="24"/>
        </w:rPr>
        <w:t xml:space="preserve">, then he </w:t>
      </w:r>
      <w:r w:rsidR="006F33EF">
        <w:rPr>
          <w:rFonts w:ascii="Arial" w:hAnsi="Arial" w:cs="Arial"/>
          <w:sz w:val="24"/>
          <w:szCs w:val="24"/>
        </w:rPr>
        <w:t xml:space="preserve">gets his practical trainings starting to learn </w:t>
      </w:r>
      <w:r w:rsidR="00FC1274">
        <w:rPr>
          <w:rFonts w:ascii="Arial" w:hAnsi="Arial" w:cs="Arial"/>
          <w:sz w:val="24"/>
          <w:szCs w:val="24"/>
        </w:rPr>
        <w:t>where, whom and how to sell MK cosmetic products</w:t>
      </w:r>
      <w:r w:rsidR="004E7AEF">
        <w:rPr>
          <w:rFonts w:ascii="Arial" w:hAnsi="Arial" w:cs="Arial"/>
          <w:sz w:val="24"/>
          <w:szCs w:val="24"/>
        </w:rPr>
        <w:t xml:space="preserve">, meanwhile getting insight </w:t>
      </w:r>
      <w:r w:rsidR="00744F09">
        <w:rPr>
          <w:rFonts w:ascii="Arial" w:hAnsi="Arial" w:cs="Arial"/>
          <w:sz w:val="24"/>
          <w:szCs w:val="24"/>
        </w:rPr>
        <w:t xml:space="preserve">all </w:t>
      </w:r>
      <w:r w:rsidR="004E7AEF">
        <w:rPr>
          <w:rFonts w:ascii="Arial" w:hAnsi="Arial" w:cs="Arial"/>
          <w:sz w:val="24"/>
          <w:szCs w:val="24"/>
        </w:rPr>
        <w:t>about</w:t>
      </w:r>
      <w:r w:rsidR="00744F09">
        <w:rPr>
          <w:rFonts w:ascii="Arial" w:hAnsi="Arial" w:cs="Arial"/>
          <w:sz w:val="24"/>
          <w:szCs w:val="24"/>
        </w:rPr>
        <w:t xml:space="preserve"> working with customers: database, </w:t>
      </w:r>
      <w:r w:rsidR="00E71489">
        <w:rPr>
          <w:rFonts w:ascii="Arial" w:hAnsi="Arial" w:cs="Arial"/>
          <w:sz w:val="24"/>
          <w:szCs w:val="24"/>
        </w:rPr>
        <w:t>profiles, needs, feedback, understanding</w:t>
      </w:r>
      <w:r w:rsidR="00E7221C">
        <w:rPr>
          <w:rFonts w:ascii="Arial" w:hAnsi="Arial" w:cs="Arial"/>
          <w:sz w:val="24"/>
          <w:szCs w:val="24"/>
        </w:rPr>
        <w:t xml:space="preserve">. In this </w:t>
      </w:r>
      <w:r w:rsidR="003E5D99">
        <w:rPr>
          <w:rFonts w:ascii="Arial" w:hAnsi="Arial" w:cs="Arial"/>
          <w:sz w:val="24"/>
          <w:szCs w:val="24"/>
        </w:rPr>
        <w:t>coaching</w:t>
      </w:r>
      <w:r w:rsidR="00E7221C">
        <w:rPr>
          <w:rFonts w:ascii="Arial" w:hAnsi="Arial" w:cs="Arial"/>
          <w:sz w:val="24"/>
          <w:szCs w:val="24"/>
        </w:rPr>
        <w:t xml:space="preserve"> process he is also involved</w:t>
      </w:r>
      <w:r w:rsidR="004E7AEF">
        <w:rPr>
          <w:rFonts w:ascii="Arial" w:hAnsi="Arial" w:cs="Arial"/>
          <w:sz w:val="24"/>
          <w:szCs w:val="24"/>
        </w:rPr>
        <w:t xml:space="preserve"> </w:t>
      </w:r>
      <w:r w:rsidR="003E5D99">
        <w:rPr>
          <w:rFonts w:ascii="Arial" w:hAnsi="Arial" w:cs="Arial"/>
          <w:sz w:val="24"/>
          <w:szCs w:val="24"/>
        </w:rPr>
        <w:t>in team brain storming</w:t>
      </w:r>
      <w:r w:rsidR="00C02F45">
        <w:rPr>
          <w:rFonts w:ascii="Arial" w:hAnsi="Arial" w:cs="Arial"/>
          <w:sz w:val="24"/>
          <w:szCs w:val="24"/>
        </w:rPr>
        <w:t xml:space="preserve"> to share knowledge and experience and get more motivated</w:t>
      </w:r>
      <w:r w:rsidR="0043538A">
        <w:rPr>
          <w:rFonts w:ascii="Arial" w:hAnsi="Arial" w:cs="Arial"/>
          <w:sz w:val="24"/>
          <w:szCs w:val="24"/>
        </w:rPr>
        <w:t>.</w:t>
      </w:r>
      <w:r w:rsidR="003E5D99">
        <w:rPr>
          <w:rFonts w:ascii="Arial" w:hAnsi="Arial" w:cs="Arial"/>
          <w:sz w:val="24"/>
          <w:szCs w:val="24"/>
        </w:rPr>
        <w:t xml:space="preserve"> </w:t>
      </w:r>
    </w:p>
    <w:p w14:paraId="3BF8B9FB" w14:textId="4F6E3A1A" w:rsidR="00490DEF" w:rsidRDefault="00490DEF"/>
    <w:p w14:paraId="52B7D302" w14:textId="77777777" w:rsidR="007026CD" w:rsidRDefault="007026CD"/>
    <w:p w14:paraId="6B1AB116" w14:textId="37F9136A" w:rsidR="00CB79B9" w:rsidRDefault="00B362B0">
      <w:r>
        <w:rPr>
          <w:noProof/>
        </w:rPr>
        <w:lastRenderedPageBreak/>
        <mc:AlternateContent>
          <mc:Choice Requires="wps">
            <w:drawing>
              <wp:anchor distT="0" distB="0" distL="114300" distR="114300" simplePos="0" relativeHeight="251657216" behindDoc="0" locked="0" layoutInCell="1" allowOverlap="1" wp14:anchorId="5B87FDC1" wp14:editId="1C911488">
                <wp:simplePos x="0" y="0"/>
                <wp:positionH relativeFrom="margin">
                  <wp:posOffset>6423660</wp:posOffset>
                </wp:positionH>
                <wp:positionV relativeFrom="paragraph">
                  <wp:posOffset>3138805</wp:posOffset>
                </wp:positionV>
                <wp:extent cx="342900" cy="236220"/>
                <wp:effectExtent l="0" t="0" r="19050" b="11430"/>
                <wp:wrapNone/>
                <wp:docPr id="33" name="Text Box 33"/>
                <wp:cNvGraphicFramePr/>
                <a:graphic xmlns:a="http://schemas.openxmlformats.org/drawingml/2006/main">
                  <a:graphicData uri="http://schemas.microsoft.com/office/word/2010/wordprocessingShape">
                    <wps:wsp>
                      <wps:cNvSpPr txBox="1"/>
                      <wps:spPr>
                        <a:xfrm>
                          <a:off x="0" y="0"/>
                          <a:ext cx="342900" cy="236220"/>
                        </a:xfrm>
                        <a:prstGeom prst="rect">
                          <a:avLst/>
                        </a:prstGeom>
                        <a:solidFill>
                          <a:schemeClr val="lt1"/>
                        </a:solidFill>
                        <a:ln w="6350">
                          <a:solidFill>
                            <a:prstClr val="black"/>
                          </a:solidFill>
                        </a:ln>
                      </wps:spPr>
                      <wps:txbx>
                        <w:txbxContent>
                          <w:p w14:paraId="340FEB65" w14:textId="7A0873FA" w:rsidR="00996A66" w:rsidRDefault="00996A66" w:rsidP="00996A66">
                            <w:r>
                              <w:t>14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87FDC1" id="Text Box 33" o:spid="_x0000_s1039" type="#_x0000_t202" style="position:absolute;margin-left:505.8pt;margin-top:247.15pt;width:27pt;height:18.6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" fillcolor="white [3201]" strokeweight=".5pt">
                <v:textbox>
                  <w:txbxContent>
                    <w:p w14:paraId="340FEB65" w14:textId="7A0873FA" w:rsidR="00996A66" w:rsidRDefault="00996A66" w:rsidP="00996A66">
                      <w:r>
                        <w:t>14</w:t>
                      </w:r>
                    </w:p>
                  </w:txbxContent>
                </v:textbox>
                <w10:wrap anchorx="margin"/>
              </v:shape>
            </w:pict>
          </mc:Fallback>
        </mc:AlternateContent>
      </w:r>
      <w:r w:rsidR="00544518">
        <w:rPr>
          <w:noProof/>
        </w:rPr>
        <w:drawing>
          <wp:inline distT="0" distB="0" distL="0" distR="0" wp14:anchorId="0A5EE978" wp14:editId="233FCD51">
            <wp:extent cx="6934200" cy="34290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934200" cy="3429000"/>
                    </a:xfrm>
                    <a:prstGeom prst="rect">
                      <a:avLst/>
                    </a:prstGeom>
                    <a:noFill/>
                  </pic:spPr>
                </pic:pic>
              </a:graphicData>
            </a:graphic>
          </wp:inline>
        </w:drawing>
      </w:r>
    </w:p>
    <w:p w14:paraId="25746B19" w14:textId="3BE18F76" w:rsidR="00517EA2" w:rsidRDefault="0043538A">
      <w:pPr>
        <w:rPr>
          <w:rFonts w:ascii="Arial" w:hAnsi="Arial" w:cs="Arial"/>
          <w:sz w:val="24"/>
          <w:szCs w:val="24"/>
        </w:rPr>
      </w:pPr>
      <w:r w:rsidRPr="00385D1D">
        <w:rPr>
          <w:rFonts w:ascii="Arial" w:hAnsi="Arial" w:cs="Arial"/>
          <w:b/>
          <w:bCs/>
          <w:sz w:val="24"/>
          <w:szCs w:val="24"/>
        </w:rPr>
        <w:t>Speaker notes - slide 1</w:t>
      </w:r>
      <w:r w:rsidR="00224D20">
        <w:rPr>
          <w:rFonts w:ascii="Arial" w:hAnsi="Arial" w:cs="Arial"/>
          <w:b/>
          <w:bCs/>
          <w:sz w:val="24"/>
          <w:szCs w:val="24"/>
        </w:rPr>
        <w:t>4</w:t>
      </w:r>
      <w:r w:rsidRPr="00385D1D">
        <w:rPr>
          <w:rFonts w:ascii="Arial" w:hAnsi="Arial" w:cs="Arial"/>
          <w:b/>
          <w:bCs/>
          <w:sz w:val="24"/>
          <w:szCs w:val="24"/>
        </w:rPr>
        <w:t>.</w:t>
      </w:r>
      <w:r>
        <w:rPr>
          <w:rFonts w:ascii="Arial" w:hAnsi="Arial" w:cs="Arial"/>
          <w:b/>
          <w:bCs/>
          <w:sz w:val="24"/>
          <w:szCs w:val="24"/>
        </w:rPr>
        <w:t xml:space="preserve">  </w:t>
      </w:r>
      <w:r w:rsidR="00C86911" w:rsidRPr="00DA3C09">
        <w:rPr>
          <w:rFonts w:ascii="Arial" w:hAnsi="Arial" w:cs="Arial"/>
          <w:sz w:val="24"/>
          <w:szCs w:val="24"/>
        </w:rPr>
        <w:t>Mar</w:t>
      </w:r>
      <w:r w:rsidR="00F13F18" w:rsidRPr="00DA3C09">
        <w:rPr>
          <w:rFonts w:ascii="Arial" w:hAnsi="Arial" w:cs="Arial"/>
          <w:sz w:val="24"/>
          <w:szCs w:val="24"/>
        </w:rPr>
        <w:t>y Kay career development plan</w:t>
      </w:r>
      <w:r w:rsidR="007A6917">
        <w:rPr>
          <w:rFonts w:ascii="Arial" w:hAnsi="Arial" w:cs="Arial"/>
          <w:sz w:val="24"/>
          <w:szCs w:val="24"/>
        </w:rPr>
        <w:t xml:space="preserve"> is structured </w:t>
      </w:r>
      <w:r w:rsidR="0017325D">
        <w:rPr>
          <w:rFonts w:ascii="Arial" w:hAnsi="Arial" w:cs="Arial"/>
          <w:sz w:val="24"/>
          <w:szCs w:val="24"/>
        </w:rPr>
        <w:t>on</w:t>
      </w:r>
      <w:r w:rsidR="007A6917">
        <w:rPr>
          <w:rFonts w:ascii="Arial" w:hAnsi="Arial" w:cs="Arial"/>
          <w:sz w:val="24"/>
          <w:szCs w:val="24"/>
        </w:rPr>
        <w:t xml:space="preserve"> stage</w:t>
      </w:r>
      <w:r w:rsidR="0017325D">
        <w:rPr>
          <w:rFonts w:ascii="Arial" w:hAnsi="Arial" w:cs="Arial"/>
          <w:sz w:val="24"/>
          <w:szCs w:val="24"/>
        </w:rPr>
        <w:t>s</w:t>
      </w:r>
      <w:r w:rsidR="00517EA2">
        <w:rPr>
          <w:rFonts w:ascii="Arial" w:hAnsi="Arial" w:cs="Arial"/>
          <w:sz w:val="24"/>
          <w:szCs w:val="24"/>
        </w:rPr>
        <w:t xml:space="preserve">: </w:t>
      </w:r>
    </w:p>
    <w:p w14:paraId="1CC1C294" w14:textId="77777777" w:rsidR="00E52592" w:rsidRPr="00E52592" w:rsidRDefault="00BF333B" w:rsidP="00BF333B">
      <w:pPr>
        <w:pStyle w:val="ListParagraph"/>
        <w:numPr>
          <w:ilvl w:val="0"/>
          <w:numId w:val="2"/>
        </w:numPr>
      </w:pPr>
      <w:r>
        <w:rPr>
          <w:rFonts w:ascii="Arial" w:hAnsi="Arial" w:cs="Arial"/>
          <w:sz w:val="24"/>
          <w:szCs w:val="24"/>
        </w:rPr>
        <w:t>Welcome kit, motivation stories,</w:t>
      </w:r>
    </w:p>
    <w:p w14:paraId="65414DF0" w14:textId="77777777" w:rsidR="009C2397" w:rsidRPr="009C2397" w:rsidRDefault="00E52592" w:rsidP="00BF333B">
      <w:pPr>
        <w:pStyle w:val="ListParagraph"/>
        <w:numPr>
          <w:ilvl w:val="0"/>
          <w:numId w:val="2"/>
        </w:numPr>
      </w:pPr>
      <w:r>
        <w:rPr>
          <w:rFonts w:ascii="Arial" w:hAnsi="Arial" w:cs="Arial"/>
          <w:sz w:val="24"/>
          <w:szCs w:val="24"/>
        </w:rPr>
        <w:t>Test cosmetics an</w:t>
      </w:r>
      <w:r w:rsidR="009C2397">
        <w:rPr>
          <w:rFonts w:ascii="Arial" w:hAnsi="Arial" w:cs="Arial"/>
          <w:sz w:val="24"/>
          <w:szCs w:val="24"/>
        </w:rPr>
        <w:t>d learn</w:t>
      </w:r>
    </w:p>
    <w:p w14:paraId="7D113441" w14:textId="77777777" w:rsidR="009679C9" w:rsidRPr="009679C9" w:rsidRDefault="00B4553A" w:rsidP="00BF333B">
      <w:pPr>
        <w:pStyle w:val="ListParagraph"/>
        <w:numPr>
          <w:ilvl w:val="0"/>
          <w:numId w:val="2"/>
        </w:numPr>
      </w:pPr>
      <w:r>
        <w:rPr>
          <w:rFonts w:ascii="Arial" w:hAnsi="Arial" w:cs="Arial"/>
          <w:sz w:val="24"/>
          <w:szCs w:val="24"/>
        </w:rPr>
        <w:t xml:space="preserve">Register on your own selling software </w:t>
      </w:r>
      <w:r w:rsidR="009679C9">
        <w:rPr>
          <w:rFonts w:ascii="Arial" w:hAnsi="Arial" w:cs="Arial"/>
          <w:sz w:val="24"/>
          <w:szCs w:val="24"/>
        </w:rPr>
        <w:t>program</w:t>
      </w:r>
    </w:p>
    <w:p w14:paraId="66C5658D" w14:textId="77777777" w:rsidR="009679C9" w:rsidRPr="009679C9" w:rsidRDefault="009679C9" w:rsidP="00BF333B">
      <w:pPr>
        <w:pStyle w:val="ListParagraph"/>
        <w:numPr>
          <w:ilvl w:val="0"/>
          <w:numId w:val="2"/>
        </w:numPr>
      </w:pPr>
      <w:r>
        <w:rPr>
          <w:rFonts w:ascii="Arial" w:hAnsi="Arial" w:cs="Arial"/>
          <w:sz w:val="24"/>
          <w:szCs w:val="24"/>
        </w:rPr>
        <w:t>Start selling</w:t>
      </w:r>
    </w:p>
    <w:p w14:paraId="09FD2587" w14:textId="77777777" w:rsidR="009679C9" w:rsidRPr="009679C9" w:rsidRDefault="009679C9" w:rsidP="00BF333B">
      <w:pPr>
        <w:pStyle w:val="ListParagraph"/>
        <w:numPr>
          <w:ilvl w:val="0"/>
          <w:numId w:val="2"/>
        </w:numPr>
      </w:pPr>
      <w:r>
        <w:rPr>
          <w:rFonts w:ascii="Arial" w:hAnsi="Arial" w:cs="Arial"/>
          <w:sz w:val="24"/>
          <w:szCs w:val="24"/>
        </w:rPr>
        <w:t>Customers and data base</w:t>
      </w:r>
    </w:p>
    <w:p w14:paraId="1421020F" w14:textId="77777777" w:rsidR="003F4CC0" w:rsidRPr="003F4CC0" w:rsidRDefault="003F4CC0" w:rsidP="00BF333B">
      <w:pPr>
        <w:pStyle w:val="ListParagraph"/>
        <w:numPr>
          <w:ilvl w:val="0"/>
          <w:numId w:val="2"/>
        </w:numPr>
      </w:pPr>
      <w:r>
        <w:rPr>
          <w:rFonts w:ascii="Arial" w:hAnsi="Arial" w:cs="Arial"/>
          <w:sz w:val="24"/>
          <w:szCs w:val="24"/>
        </w:rPr>
        <w:t>Start recruiting</w:t>
      </w:r>
    </w:p>
    <w:p w14:paraId="764A1955" w14:textId="3791183C" w:rsidR="00922557" w:rsidRPr="005204C5" w:rsidRDefault="00E6205F" w:rsidP="00BF333B">
      <w:pPr>
        <w:pStyle w:val="ListParagraph"/>
        <w:numPr>
          <w:ilvl w:val="0"/>
          <w:numId w:val="2"/>
        </w:numPr>
      </w:pPr>
      <w:r>
        <w:rPr>
          <w:rFonts w:ascii="Arial" w:hAnsi="Arial" w:cs="Arial"/>
          <w:sz w:val="24"/>
          <w:szCs w:val="24"/>
        </w:rPr>
        <w:t>Train</w:t>
      </w:r>
      <w:r w:rsidR="00922557">
        <w:rPr>
          <w:rFonts w:ascii="Arial" w:hAnsi="Arial" w:cs="Arial"/>
          <w:sz w:val="24"/>
          <w:szCs w:val="24"/>
        </w:rPr>
        <w:t xml:space="preserve"> your t</w:t>
      </w:r>
      <w:r w:rsidR="003F4CC0">
        <w:rPr>
          <w:rFonts w:ascii="Arial" w:hAnsi="Arial" w:cs="Arial"/>
          <w:sz w:val="24"/>
          <w:szCs w:val="24"/>
        </w:rPr>
        <w:t>eam</w:t>
      </w:r>
    </w:p>
    <w:p w14:paraId="545B782F" w14:textId="585DE948" w:rsidR="005204C5" w:rsidRPr="00D22573" w:rsidRDefault="00FF09CC" w:rsidP="00D22573">
      <w:pPr>
        <w:jc w:val="both"/>
        <w:rPr>
          <w:rFonts w:ascii="Arial" w:hAnsi="Arial" w:cs="Arial"/>
          <w:sz w:val="24"/>
          <w:szCs w:val="24"/>
        </w:rPr>
      </w:pPr>
      <w:r w:rsidRPr="00D22573">
        <w:rPr>
          <w:rFonts w:ascii="Arial" w:hAnsi="Arial" w:cs="Arial"/>
          <w:sz w:val="24"/>
          <w:szCs w:val="24"/>
        </w:rPr>
        <w:t xml:space="preserve">Every stage </w:t>
      </w:r>
      <w:r w:rsidR="007D2476" w:rsidRPr="00D22573">
        <w:rPr>
          <w:rFonts w:ascii="Arial" w:hAnsi="Arial" w:cs="Arial"/>
          <w:sz w:val="24"/>
          <w:szCs w:val="24"/>
        </w:rPr>
        <w:t>contains special development programs</w:t>
      </w:r>
      <w:r w:rsidR="001460F0" w:rsidRPr="00D22573">
        <w:rPr>
          <w:rFonts w:ascii="Arial" w:hAnsi="Arial" w:cs="Arial"/>
          <w:sz w:val="24"/>
          <w:szCs w:val="24"/>
        </w:rPr>
        <w:t xml:space="preserve"> or projects being setup a time</w:t>
      </w:r>
      <w:r w:rsidR="00EB6510" w:rsidRPr="00D22573">
        <w:rPr>
          <w:rFonts w:ascii="Arial" w:hAnsi="Arial" w:cs="Arial"/>
          <w:sz w:val="24"/>
          <w:szCs w:val="24"/>
        </w:rPr>
        <w:t xml:space="preserve"> </w:t>
      </w:r>
      <w:r w:rsidR="001460F0" w:rsidRPr="00D22573">
        <w:rPr>
          <w:rFonts w:ascii="Arial" w:hAnsi="Arial" w:cs="Arial"/>
          <w:sz w:val="24"/>
          <w:szCs w:val="24"/>
        </w:rPr>
        <w:t>lim</w:t>
      </w:r>
      <w:r w:rsidR="00EB6510" w:rsidRPr="00D22573">
        <w:rPr>
          <w:rFonts w:ascii="Arial" w:hAnsi="Arial" w:cs="Arial"/>
          <w:sz w:val="24"/>
          <w:szCs w:val="24"/>
        </w:rPr>
        <w:t>i</w:t>
      </w:r>
      <w:r w:rsidR="001460F0" w:rsidRPr="00D22573">
        <w:rPr>
          <w:rFonts w:ascii="Arial" w:hAnsi="Arial" w:cs="Arial"/>
          <w:sz w:val="24"/>
          <w:szCs w:val="24"/>
        </w:rPr>
        <w:t>t</w:t>
      </w:r>
      <w:r w:rsidR="00EB6510" w:rsidRPr="00D22573">
        <w:rPr>
          <w:rFonts w:ascii="Arial" w:hAnsi="Arial" w:cs="Arial"/>
          <w:sz w:val="24"/>
          <w:szCs w:val="24"/>
        </w:rPr>
        <w:t xml:space="preserve"> and objectives to achieve thus motivating the new recruiter to thrive</w:t>
      </w:r>
      <w:r w:rsidR="008C0411" w:rsidRPr="00D22573">
        <w:rPr>
          <w:rFonts w:ascii="Arial" w:hAnsi="Arial" w:cs="Arial"/>
          <w:sz w:val="24"/>
          <w:szCs w:val="24"/>
        </w:rPr>
        <w:t>. They also include reward programs an appreciation</w:t>
      </w:r>
      <w:r w:rsidR="004866CC">
        <w:rPr>
          <w:rFonts w:ascii="Arial" w:hAnsi="Arial" w:cs="Arial"/>
          <w:sz w:val="24"/>
          <w:szCs w:val="24"/>
        </w:rPr>
        <w:t xml:space="preserve">. </w:t>
      </w:r>
      <w:r w:rsidR="00FE1DE7">
        <w:rPr>
          <w:rFonts w:ascii="Arial" w:hAnsi="Arial" w:cs="Arial"/>
          <w:sz w:val="24"/>
          <w:szCs w:val="24"/>
        </w:rPr>
        <w:t>Rewards can be money, cars, trips</w:t>
      </w:r>
      <w:r w:rsidR="00ED7889">
        <w:rPr>
          <w:rFonts w:ascii="Arial" w:hAnsi="Arial" w:cs="Arial"/>
          <w:sz w:val="24"/>
          <w:szCs w:val="24"/>
        </w:rPr>
        <w:t>, computing devices</w:t>
      </w:r>
      <w:r w:rsidR="005C74D1">
        <w:rPr>
          <w:rFonts w:ascii="Arial" w:hAnsi="Arial" w:cs="Arial"/>
          <w:sz w:val="24"/>
          <w:szCs w:val="24"/>
        </w:rPr>
        <w:t>, jewelleries</w:t>
      </w:r>
      <w:r w:rsidR="00642801">
        <w:rPr>
          <w:rFonts w:ascii="Arial" w:hAnsi="Arial" w:cs="Arial"/>
          <w:sz w:val="24"/>
          <w:szCs w:val="24"/>
        </w:rPr>
        <w:t>, etc.</w:t>
      </w:r>
      <w:r w:rsidR="005C74D1">
        <w:rPr>
          <w:rFonts w:ascii="Arial" w:hAnsi="Arial" w:cs="Arial"/>
          <w:sz w:val="24"/>
          <w:szCs w:val="24"/>
        </w:rPr>
        <w:t xml:space="preserve"> </w:t>
      </w:r>
      <w:r w:rsidR="008C0411" w:rsidRPr="00D22573">
        <w:rPr>
          <w:rFonts w:ascii="Arial" w:hAnsi="Arial" w:cs="Arial"/>
          <w:sz w:val="24"/>
          <w:szCs w:val="24"/>
        </w:rPr>
        <w:t xml:space="preserve"> </w:t>
      </w:r>
      <w:r w:rsidR="001460F0" w:rsidRPr="00D22573">
        <w:rPr>
          <w:rFonts w:ascii="Arial" w:hAnsi="Arial" w:cs="Arial"/>
          <w:sz w:val="24"/>
          <w:szCs w:val="24"/>
        </w:rPr>
        <w:t xml:space="preserve"> </w:t>
      </w:r>
    </w:p>
    <w:p w14:paraId="72B1EDD6" w14:textId="21C0A36C" w:rsidR="00CB79B9" w:rsidRDefault="007A6917" w:rsidP="000C13D8">
      <w:pPr>
        <w:pStyle w:val="ListParagraph"/>
      </w:pPr>
      <w:r w:rsidRPr="00BF333B">
        <w:rPr>
          <w:rFonts w:ascii="Arial" w:hAnsi="Arial" w:cs="Arial"/>
          <w:sz w:val="24"/>
          <w:szCs w:val="24"/>
        </w:rPr>
        <w:t xml:space="preserve"> </w:t>
      </w:r>
    </w:p>
    <w:p w14:paraId="6C40B63A" w14:textId="5FE29C4F" w:rsidR="00AD0D97" w:rsidRDefault="00AD0D97"/>
    <w:p w14:paraId="367D4402" w14:textId="4A98D19B" w:rsidR="00AD0D97" w:rsidRDefault="00AD0D97"/>
    <w:p w14:paraId="5E9806D3" w14:textId="4E0B5AD1" w:rsidR="00AD0D97" w:rsidRDefault="00AD0D97"/>
    <w:p w14:paraId="136898D7" w14:textId="71DDAEFC" w:rsidR="00AD0D97" w:rsidRDefault="00AD0D97"/>
    <w:p w14:paraId="04294BBC" w14:textId="4062F02C" w:rsidR="00AD0D97" w:rsidRDefault="00AD0D97"/>
    <w:p w14:paraId="3ECEB047" w14:textId="6E34A462" w:rsidR="00AD0D97" w:rsidRDefault="00AD0D97"/>
    <w:p w14:paraId="24AAD199" w14:textId="60D3120E" w:rsidR="00AD0D97" w:rsidRDefault="004D34D1">
      <w:r>
        <w:rPr>
          <w:noProof/>
        </w:rPr>
        <w:lastRenderedPageBreak/>
        <mc:AlternateContent>
          <mc:Choice Requires="wps">
            <w:drawing>
              <wp:anchor distT="0" distB="0" distL="114300" distR="114300" simplePos="0" relativeHeight="251687936" behindDoc="0" locked="0" layoutInCell="1" allowOverlap="1" wp14:anchorId="058508CB" wp14:editId="1C96D8E8">
                <wp:simplePos x="0" y="0"/>
                <wp:positionH relativeFrom="margin">
                  <wp:align>right</wp:align>
                </wp:positionH>
                <wp:positionV relativeFrom="paragraph">
                  <wp:posOffset>3940175</wp:posOffset>
                </wp:positionV>
                <wp:extent cx="342900" cy="236220"/>
                <wp:effectExtent l="0" t="0" r="19050" b="11430"/>
                <wp:wrapNone/>
                <wp:docPr id="34" name="Text Box 34"/>
                <wp:cNvGraphicFramePr/>
                <a:graphic xmlns:a="http://schemas.openxmlformats.org/drawingml/2006/main">
                  <a:graphicData uri="http://schemas.microsoft.com/office/word/2010/wordprocessingShape">
                    <wps:wsp>
                      <wps:cNvSpPr txBox="1"/>
                      <wps:spPr>
                        <a:xfrm>
                          <a:off x="0" y="0"/>
                          <a:ext cx="342900" cy="236220"/>
                        </a:xfrm>
                        <a:prstGeom prst="rect">
                          <a:avLst/>
                        </a:prstGeom>
                        <a:solidFill>
                          <a:schemeClr val="lt1"/>
                        </a:solidFill>
                        <a:ln w="6350">
                          <a:solidFill>
                            <a:prstClr val="black"/>
                          </a:solidFill>
                        </a:ln>
                      </wps:spPr>
                      <wps:txbx>
                        <w:txbxContent>
                          <w:p w14:paraId="235E8690" w14:textId="16D04440" w:rsidR="004D34D1" w:rsidRDefault="004D34D1" w:rsidP="004D34D1">
                            <w:r>
                              <w:t>1</w:t>
                            </w:r>
                            <w:r w:rsidR="00512B00">
                              <w:t>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8508CB" id="Text Box 34" o:spid="_x0000_s1040" type="#_x0000_t202" style="position:absolute;margin-left:-24.2pt;margin-top:310.25pt;width:27pt;height:18.6pt;z-index:25168793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" fillcolor="white [3201]" strokeweight=".5pt">
                <v:textbox>
                  <w:txbxContent>
                    <w:p w14:paraId="235E8690" w14:textId="16D04440" w:rsidR="004D34D1" w:rsidRDefault="004D34D1" w:rsidP="004D34D1">
                      <w:r>
                        <w:t>1</w:t>
                      </w:r>
                      <w:r w:rsidR="00512B00">
                        <w:t>5</w:t>
                      </w:r>
                    </w:p>
                  </w:txbxContent>
                </v:textbox>
                <w10:wrap anchorx="margin"/>
              </v:shape>
            </w:pict>
          </mc:Fallback>
        </mc:AlternateContent>
      </w:r>
      <w:r w:rsidR="007C262C" w:rsidRPr="007C262C">
        <w:rPr>
          <w:noProof/>
        </w:rPr>
        <w:drawing>
          <wp:inline distT="0" distB="0" distL="0" distR="0" wp14:anchorId="0801FA89" wp14:editId="10ACD546">
            <wp:extent cx="7002779" cy="4236720"/>
            <wp:effectExtent l="0" t="0" r="825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7025635" cy="4250548"/>
                    </a:xfrm>
                    <a:prstGeom prst="rect">
                      <a:avLst/>
                    </a:prstGeom>
                  </pic:spPr>
                </pic:pic>
              </a:graphicData>
            </a:graphic>
          </wp:inline>
        </w:drawing>
      </w:r>
    </w:p>
    <w:p w14:paraId="43ADF067" w14:textId="039B1D01" w:rsidR="00D51227" w:rsidRDefault="00224D20" w:rsidP="00887934">
      <w:pPr>
        <w:jc w:val="both"/>
      </w:pPr>
      <w:r w:rsidRPr="00385D1D">
        <w:rPr>
          <w:rFonts w:ascii="Arial" w:hAnsi="Arial" w:cs="Arial"/>
          <w:b/>
          <w:bCs/>
          <w:sz w:val="24"/>
          <w:szCs w:val="24"/>
        </w:rPr>
        <w:t>Speaker notes - slide 1</w:t>
      </w:r>
      <w:r w:rsidR="0084331B">
        <w:rPr>
          <w:rFonts w:ascii="Arial" w:hAnsi="Arial" w:cs="Arial"/>
          <w:b/>
          <w:bCs/>
          <w:sz w:val="24"/>
          <w:szCs w:val="24"/>
        </w:rPr>
        <w:t>5</w:t>
      </w:r>
      <w:r w:rsidRPr="00385D1D">
        <w:rPr>
          <w:rFonts w:ascii="Arial" w:hAnsi="Arial" w:cs="Arial"/>
          <w:b/>
          <w:bCs/>
          <w:sz w:val="24"/>
          <w:szCs w:val="24"/>
        </w:rPr>
        <w:t>.</w:t>
      </w:r>
      <w:r w:rsidR="0084331B">
        <w:rPr>
          <w:rFonts w:ascii="Arial" w:hAnsi="Arial" w:cs="Arial"/>
          <w:b/>
          <w:bCs/>
          <w:sz w:val="24"/>
          <w:szCs w:val="24"/>
        </w:rPr>
        <w:t xml:space="preserve"> </w:t>
      </w:r>
      <w:r>
        <w:rPr>
          <w:rFonts w:ascii="Arial" w:hAnsi="Arial" w:cs="Arial"/>
          <w:b/>
          <w:bCs/>
          <w:sz w:val="24"/>
          <w:szCs w:val="24"/>
        </w:rPr>
        <w:t xml:space="preserve"> </w:t>
      </w:r>
      <w:r w:rsidR="00AA1161" w:rsidRPr="00512325">
        <w:rPr>
          <w:rFonts w:ascii="Arial" w:hAnsi="Arial" w:cs="Arial"/>
          <w:sz w:val="24"/>
          <w:szCs w:val="24"/>
        </w:rPr>
        <w:t xml:space="preserve">Mary Kay </w:t>
      </w:r>
      <w:r w:rsidR="002A6F75">
        <w:rPr>
          <w:rFonts w:ascii="Arial" w:hAnsi="Arial" w:cs="Arial"/>
          <w:sz w:val="24"/>
          <w:szCs w:val="24"/>
        </w:rPr>
        <w:t xml:space="preserve">Ash </w:t>
      </w:r>
      <w:r w:rsidR="00AA1161" w:rsidRPr="00512325">
        <w:rPr>
          <w:rFonts w:ascii="Arial" w:hAnsi="Arial" w:cs="Arial"/>
          <w:sz w:val="24"/>
          <w:szCs w:val="24"/>
        </w:rPr>
        <w:t>strong belie</w:t>
      </w:r>
      <w:r w:rsidR="00365FDB">
        <w:rPr>
          <w:rFonts w:ascii="Arial" w:hAnsi="Arial" w:cs="Arial"/>
          <w:sz w:val="24"/>
          <w:szCs w:val="24"/>
        </w:rPr>
        <w:t>f</w:t>
      </w:r>
      <w:r w:rsidR="00AA1161" w:rsidRPr="00512325">
        <w:rPr>
          <w:rFonts w:ascii="Arial" w:hAnsi="Arial" w:cs="Arial"/>
          <w:sz w:val="24"/>
          <w:szCs w:val="24"/>
        </w:rPr>
        <w:t xml:space="preserve"> </w:t>
      </w:r>
      <w:r w:rsidR="00512325" w:rsidRPr="00512325">
        <w:rPr>
          <w:rFonts w:ascii="Arial" w:hAnsi="Arial" w:cs="Arial"/>
          <w:sz w:val="24"/>
          <w:szCs w:val="24"/>
        </w:rPr>
        <w:t>was that people “Can do it”</w:t>
      </w:r>
      <w:r w:rsidR="005371DE">
        <w:rPr>
          <w:rFonts w:ascii="Arial" w:hAnsi="Arial" w:cs="Arial"/>
          <w:sz w:val="24"/>
          <w:szCs w:val="24"/>
        </w:rPr>
        <w:t xml:space="preserve">. </w:t>
      </w:r>
      <w:r w:rsidR="003223C2">
        <w:rPr>
          <w:rFonts w:ascii="Arial" w:hAnsi="Arial" w:cs="Arial"/>
          <w:sz w:val="24"/>
          <w:szCs w:val="24"/>
        </w:rPr>
        <w:t>Thus,</w:t>
      </w:r>
      <w:r w:rsidR="005371DE">
        <w:rPr>
          <w:rFonts w:ascii="Arial" w:hAnsi="Arial" w:cs="Arial"/>
          <w:sz w:val="24"/>
          <w:szCs w:val="24"/>
        </w:rPr>
        <w:t xml:space="preserve"> she introduced in her company </w:t>
      </w:r>
      <w:r w:rsidR="00112983">
        <w:rPr>
          <w:rFonts w:ascii="Arial" w:hAnsi="Arial" w:cs="Arial"/>
          <w:sz w:val="24"/>
          <w:szCs w:val="24"/>
        </w:rPr>
        <w:t>well structured motivating development programs</w:t>
      </w:r>
      <w:r w:rsidR="00636617">
        <w:rPr>
          <w:rFonts w:ascii="Arial" w:hAnsi="Arial" w:cs="Arial"/>
          <w:sz w:val="24"/>
          <w:szCs w:val="24"/>
        </w:rPr>
        <w:t>, easy to follow step by step strategies</w:t>
      </w:r>
      <w:r w:rsidR="005F67A7">
        <w:rPr>
          <w:rFonts w:ascii="Arial" w:hAnsi="Arial" w:cs="Arial"/>
          <w:sz w:val="24"/>
          <w:szCs w:val="24"/>
        </w:rPr>
        <w:t>, techniques and methods.</w:t>
      </w:r>
      <w:r>
        <w:rPr>
          <w:rFonts w:ascii="Arial" w:hAnsi="Arial" w:cs="Arial"/>
          <w:b/>
          <w:bCs/>
          <w:sz w:val="24"/>
          <w:szCs w:val="24"/>
        </w:rPr>
        <w:t xml:space="preserve"> </w:t>
      </w:r>
    </w:p>
    <w:p w14:paraId="743C1A19" w14:textId="72623086" w:rsidR="009C1923" w:rsidRDefault="009C1923">
      <w:pPr>
        <w:rPr>
          <w:noProof/>
        </w:rPr>
      </w:pPr>
    </w:p>
    <w:p w14:paraId="6B0F796A" w14:textId="5A58DC9E" w:rsidR="007F176B" w:rsidRDefault="007F176B">
      <w:pPr>
        <w:rPr>
          <w:noProof/>
        </w:rPr>
      </w:pPr>
    </w:p>
    <w:p w14:paraId="70420C1E" w14:textId="3BEC67BC" w:rsidR="007F176B" w:rsidRDefault="0077049A">
      <w:r>
        <w:rPr>
          <w:noProof/>
        </w:rPr>
        <w:lastRenderedPageBreak/>
        <mc:AlternateContent>
          <mc:Choice Requires="wps">
            <w:drawing>
              <wp:anchor distT="0" distB="0" distL="114300" distR="114300" simplePos="0" relativeHeight="251660288" behindDoc="0" locked="0" layoutInCell="1" allowOverlap="1" wp14:anchorId="4C3E6F46" wp14:editId="3C117B86">
                <wp:simplePos x="0" y="0"/>
                <wp:positionH relativeFrom="margin">
                  <wp:posOffset>6294120</wp:posOffset>
                </wp:positionH>
                <wp:positionV relativeFrom="paragraph">
                  <wp:posOffset>5036185</wp:posOffset>
                </wp:positionV>
                <wp:extent cx="342900" cy="236220"/>
                <wp:effectExtent l="0" t="0" r="19050" b="11430"/>
                <wp:wrapNone/>
                <wp:docPr id="35" name="Text Box 35"/>
                <wp:cNvGraphicFramePr/>
                <a:graphic xmlns:a="http://schemas.openxmlformats.org/drawingml/2006/main">
                  <a:graphicData uri="http://schemas.microsoft.com/office/word/2010/wordprocessingShape">
                    <wps:wsp>
                      <wps:cNvSpPr txBox="1"/>
                      <wps:spPr>
                        <a:xfrm>
                          <a:off x="0" y="0"/>
                          <a:ext cx="342900" cy="236220"/>
                        </a:xfrm>
                        <a:prstGeom prst="rect">
                          <a:avLst/>
                        </a:prstGeom>
                        <a:solidFill>
                          <a:schemeClr val="lt1"/>
                        </a:solidFill>
                        <a:ln w="6350">
                          <a:solidFill>
                            <a:prstClr val="black"/>
                          </a:solidFill>
                        </a:ln>
                      </wps:spPr>
                      <wps:txbx>
                        <w:txbxContent>
                          <w:p w14:paraId="266FC202" w14:textId="1991E111" w:rsidR="00512B00" w:rsidRDefault="00512B00" w:rsidP="00512B00">
                            <w:r>
                              <w:t>1</w:t>
                            </w:r>
                            <w:r w:rsidR="00686D4C">
                              <w:t>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3E6F46" id="Text Box 35" o:spid="_x0000_s1041" type="#_x0000_t202" style="position:absolute;margin-left:495.6pt;margin-top:396.55pt;width:27pt;height:18.6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" fillcolor="white [3201]" strokeweight=".5pt">
                <v:textbox>
                  <w:txbxContent>
                    <w:p w14:paraId="266FC202" w14:textId="1991E111" w:rsidR="00512B00" w:rsidRDefault="00512B00" w:rsidP="00512B00">
                      <w:r>
                        <w:t>1</w:t>
                      </w:r>
                      <w:r w:rsidR="00686D4C">
                        <w:t>6</w:t>
                      </w:r>
                    </w:p>
                  </w:txbxContent>
                </v:textbox>
                <w10:wrap anchorx="margin"/>
              </v:shape>
            </w:pict>
          </mc:Fallback>
        </mc:AlternateContent>
      </w:r>
      <w:r w:rsidR="007F176B" w:rsidRPr="007F176B">
        <w:drawing>
          <wp:inline distT="0" distB="0" distL="0" distR="0" wp14:anchorId="6EC13BD1" wp14:editId="384C4178">
            <wp:extent cx="6883400" cy="521970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6884009" cy="5220162"/>
                    </a:xfrm>
                    <a:prstGeom prst="rect">
                      <a:avLst/>
                    </a:prstGeom>
                  </pic:spPr>
                </pic:pic>
              </a:graphicData>
            </a:graphic>
          </wp:inline>
        </w:drawing>
      </w:r>
    </w:p>
    <w:p w14:paraId="31042A34" w14:textId="2AD35F4C" w:rsidR="00845D75" w:rsidRDefault="0077049A">
      <w:r>
        <w:rPr>
          <w:noProof/>
        </w:rPr>
        <w:lastRenderedPageBreak/>
        <mc:AlternateContent>
          <mc:Choice Requires="wps">
            <w:drawing>
              <wp:anchor distT="0" distB="0" distL="114300" distR="114300" simplePos="0" relativeHeight="251692032" behindDoc="0" locked="0" layoutInCell="1" allowOverlap="1" wp14:anchorId="332D7AAB" wp14:editId="04C3EBAE">
                <wp:simplePos x="0" y="0"/>
                <wp:positionH relativeFrom="margin">
                  <wp:posOffset>782320</wp:posOffset>
                </wp:positionH>
                <wp:positionV relativeFrom="paragraph">
                  <wp:posOffset>4701540</wp:posOffset>
                </wp:positionV>
                <wp:extent cx="342900" cy="236220"/>
                <wp:effectExtent l="0" t="0" r="19050" b="11430"/>
                <wp:wrapNone/>
                <wp:docPr id="36" name="Text Box 36"/>
                <wp:cNvGraphicFramePr/>
                <a:graphic xmlns:a="http://schemas.openxmlformats.org/drawingml/2006/main">
                  <a:graphicData uri="http://schemas.microsoft.com/office/word/2010/wordprocessingShape">
                    <wps:wsp>
                      <wps:cNvSpPr txBox="1"/>
                      <wps:spPr>
                        <a:xfrm>
                          <a:off x="0" y="0"/>
                          <a:ext cx="342900" cy="236220"/>
                        </a:xfrm>
                        <a:prstGeom prst="rect">
                          <a:avLst/>
                        </a:prstGeom>
                        <a:solidFill>
                          <a:schemeClr val="lt1"/>
                        </a:solidFill>
                        <a:ln w="6350">
                          <a:solidFill>
                            <a:prstClr val="black"/>
                          </a:solidFill>
                        </a:ln>
                      </wps:spPr>
                      <wps:txbx>
                        <w:txbxContent>
                          <w:p w14:paraId="75168332" w14:textId="6E42C894" w:rsidR="00686D4C" w:rsidRDefault="00686D4C" w:rsidP="00686D4C">
                            <w:r>
                              <w:t>1</w:t>
                            </w:r>
                            <w:r w:rsidR="007B6954">
                              <w:t>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32D7AAB" id="Text Box 36" o:spid="_x0000_s1042" type="#_x0000_t202" style="position:absolute;margin-left:61.6pt;margin-top:370.2pt;width:27pt;height:18.6pt;z-index:2516920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" fillcolor="white [3201]" strokeweight=".5pt">
                <v:textbox>
                  <w:txbxContent>
                    <w:p w14:paraId="75168332" w14:textId="6E42C894" w:rsidR="00686D4C" w:rsidRDefault="00686D4C" w:rsidP="00686D4C">
                      <w:r>
                        <w:t>1</w:t>
                      </w:r>
                      <w:r w:rsidR="007B6954">
                        <w:t>7</w:t>
                      </w:r>
                    </w:p>
                  </w:txbxContent>
                </v:textbox>
                <w10:wrap anchorx="margin"/>
              </v:shape>
            </w:pict>
          </mc:Fallback>
        </mc:AlternateContent>
      </w:r>
      <w:bookmarkStart w:id="0" w:name="_GoBack"/>
      <w:r w:rsidR="00B57DCA">
        <w:rPr>
          <w:noProof/>
        </w:rPr>
        <w:drawing>
          <wp:inline distT="0" distB="0" distL="0" distR="0" wp14:anchorId="6E5E4880" wp14:editId="1F4BC07F">
            <wp:extent cx="6941820" cy="502920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941820" cy="5029200"/>
                    </a:xfrm>
                    <a:prstGeom prst="rect">
                      <a:avLst/>
                    </a:prstGeom>
                    <a:noFill/>
                  </pic:spPr>
                </pic:pic>
              </a:graphicData>
            </a:graphic>
          </wp:inline>
        </w:drawing>
      </w:r>
      <w:bookmarkEnd w:id="0"/>
    </w:p>
    <w:p w14:paraId="2957B497" w14:textId="2E2A60E1" w:rsidR="00CB2CF0" w:rsidRDefault="00CB2CF0"/>
    <w:p w14:paraId="38ED921E" w14:textId="66374A1A" w:rsidR="00CB2CF0" w:rsidRDefault="00CB2CF0"/>
    <w:sectPr w:rsidR="00CB2CF0" w:rsidSect="008C1626">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4F58DC"/>
    <w:multiLevelType w:val="hybridMultilevel"/>
    <w:tmpl w:val="5E6CD6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0173F28"/>
    <w:multiLevelType w:val="hybridMultilevel"/>
    <w:tmpl w:val="14F2F84A"/>
    <w:lvl w:ilvl="0" w:tplc="8C66BF4A">
      <w:start w:val="1"/>
      <w:numFmt w:val="decimal"/>
      <w:lvlText w:val="%1."/>
      <w:lvlJc w:val="left"/>
      <w:pPr>
        <w:ind w:left="720" w:hanging="360"/>
      </w:pPr>
      <w:rPr>
        <w:rFonts w:ascii="Arial" w:hAnsi="Arial" w:cs="Arial"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129"/>
    <w:rsid w:val="0000378D"/>
    <w:rsid w:val="00003D61"/>
    <w:rsid w:val="000046E1"/>
    <w:rsid w:val="000123BB"/>
    <w:rsid w:val="00021CB8"/>
    <w:rsid w:val="0002235B"/>
    <w:rsid w:val="00032FB8"/>
    <w:rsid w:val="0003420E"/>
    <w:rsid w:val="00041B6B"/>
    <w:rsid w:val="00043DAE"/>
    <w:rsid w:val="00047F52"/>
    <w:rsid w:val="000509B5"/>
    <w:rsid w:val="00053560"/>
    <w:rsid w:val="00053C09"/>
    <w:rsid w:val="00056F14"/>
    <w:rsid w:val="00057E91"/>
    <w:rsid w:val="00075A1A"/>
    <w:rsid w:val="00082839"/>
    <w:rsid w:val="00084E33"/>
    <w:rsid w:val="00085034"/>
    <w:rsid w:val="000855DD"/>
    <w:rsid w:val="00086F8E"/>
    <w:rsid w:val="00097276"/>
    <w:rsid w:val="000A0D9A"/>
    <w:rsid w:val="000A3131"/>
    <w:rsid w:val="000A7DE1"/>
    <w:rsid w:val="000B1434"/>
    <w:rsid w:val="000C13D8"/>
    <w:rsid w:val="000C2CA8"/>
    <w:rsid w:val="000C33A3"/>
    <w:rsid w:val="000C4FFA"/>
    <w:rsid w:val="000D310A"/>
    <w:rsid w:val="000D44BE"/>
    <w:rsid w:val="000D7837"/>
    <w:rsid w:val="000D7B42"/>
    <w:rsid w:val="000E34B1"/>
    <w:rsid w:val="00101358"/>
    <w:rsid w:val="00105B3B"/>
    <w:rsid w:val="00107012"/>
    <w:rsid w:val="00112983"/>
    <w:rsid w:val="0011714A"/>
    <w:rsid w:val="001216E0"/>
    <w:rsid w:val="00134A7B"/>
    <w:rsid w:val="00143EC4"/>
    <w:rsid w:val="001460F0"/>
    <w:rsid w:val="00155D6B"/>
    <w:rsid w:val="00157B27"/>
    <w:rsid w:val="00161698"/>
    <w:rsid w:val="001626AB"/>
    <w:rsid w:val="00163F9E"/>
    <w:rsid w:val="0017325D"/>
    <w:rsid w:val="001746A2"/>
    <w:rsid w:val="00176101"/>
    <w:rsid w:val="001848B9"/>
    <w:rsid w:val="00187510"/>
    <w:rsid w:val="00187ECC"/>
    <w:rsid w:val="00192341"/>
    <w:rsid w:val="001924C4"/>
    <w:rsid w:val="00193D42"/>
    <w:rsid w:val="001A371E"/>
    <w:rsid w:val="001A4EB0"/>
    <w:rsid w:val="001B5E30"/>
    <w:rsid w:val="001C4982"/>
    <w:rsid w:val="001C76E8"/>
    <w:rsid w:val="001D3414"/>
    <w:rsid w:val="001E3CAE"/>
    <w:rsid w:val="001F1776"/>
    <w:rsid w:val="001F4B09"/>
    <w:rsid w:val="002041DE"/>
    <w:rsid w:val="00206A29"/>
    <w:rsid w:val="002123D5"/>
    <w:rsid w:val="00222868"/>
    <w:rsid w:val="00223279"/>
    <w:rsid w:val="0022416D"/>
    <w:rsid w:val="00224D20"/>
    <w:rsid w:val="002258BE"/>
    <w:rsid w:val="00225A5D"/>
    <w:rsid w:val="00233223"/>
    <w:rsid w:val="00234E56"/>
    <w:rsid w:val="00237077"/>
    <w:rsid w:val="00244B55"/>
    <w:rsid w:val="0024778E"/>
    <w:rsid w:val="0024788E"/>
    <w:rsid w:val="002506D7"/>
    <w:rsid w:val="0025156D"/>
    <w:rsid w:val="00251AB1"/>
    <w:rsid w:val="002559FF"/>
    <w:rsid w:val="00263EBE"/>
    <w:rsid w:val="002669E3"/>
    <w:rsid w:val="002678CD"/>
    <w:rsid w:val="0027050E"/>
    <w:rsid w:val="0027452F"/>
    <w:rsid w:val="00276BEC"/>
    <w:rsid w:val="002812FD"/>
    <w:rsid w:val="00281402"/>
    <w:rsid w:val="00283408"/>
    <w:rsid w:val="0028533A"/>
    <w:rsid w:val="00296076"/>
    <w:rsid w:val="0029644C"/>
    <w:rsid w:val="002A6F75"/>
    <w:rsid w:val="002B2308"/>
    <w:rsid w:val="002B54F9"/>
    <w:rsid w:val="002C3520"/>
    <w:rsid w:val="002C5625"/>
    <w:rsid w:val="002C6518"/>
    <w:rsid w:val="002D0F7A"/>
    <w:rsid w:val="002E2D7D"/>
    <w:rsid w:val="002E3444"/>
    <w:rsid w:val="0030305A"/>
    <w:rsid w:val="00305AD6"/>
    <w:rsid w:val="00305B55"/>
    <w:rsid w:val="003062F6"/>
    <w:rsid w:val="0031003B"/>
    <w:rsid w:val="00320DA0"/>
    <w:rsid w:val="003223C2"/>
    <w:rsid w:val="0033118E"/>
    <w:rsid w:val="003361E6"/>
    <w:rsid w:val="00340741"/>
    <w:rsid w:val="0034373C"/>
    <w:rsid w:val="003477C6"/>
    <w:rsid w:val="00350D15"/>
    <w:rsid w:val="0035282C"/>
    <w:rsid w:val="0035464D"/>
    <w:rsid w:val="00365FDB"/>
    <w:rsid w:val="00374821"/>
    <w:rsid w:val="0037484C"/>
    <w:rsid w:val="003801D1"/>
    <w:rsid w:val="0038030E"/>
    <w:rsid w:val="00384CFF"/>
    <w:rsid w:val="00385D1D"/>
    <w:rsid w:val="003B1FAA"/>
    <w:rsid w:val="003B2AD5"/>
    <w:rsid w:val="003B42A7"/>
    <w:rsid w:val="003B4DD9"/>
    <w:rsid w:val="003C4EF6"/>
    <w:rsid w:val="003D57E7"/>
    <w:rsid w:val="003E5B59"/>
    <w:rsid w:val="003E5D99"/>
    <w:rsid w:val="003F128A"/>
    <w:rsid w:val="003F3D7B"/>
    <w:rsid w:val="003F4CC0"/>
    <w:rsid w:val="00406C21"/>
    <w:rsid w:val="00412379"/>
    <w:rsid w:val="00412ADF"/>
    <w:rsid w:val="00425BFB"/>
    <w:rsid w:val="0043538A"/>
    <w:rsid w:val="004433A6"/>
    <w:rsid w:val="004454EA"/>
    <w:rsid w:val="00450A04"/>
    <w:rsid w:val="00451EBE"/>
    <w:rsid w:val="004525F3"/>
    <w:rsid w:val="00456756"/>
    <w:rsid w:val="00463C9B"/>
    <w:rsid w:val="00466885"/>
    <w:rsid w:val="00466BDA"/>
    <w:rsid w:val="00466FC1"/>
    <w:rsid w:val="004866CC"/>
    <w:rsid w:val="00490DEF"/>
    <w:rsid w:val="00497E5F"/>
    <w:rsid w:val="004B6AB7"/>
    <w:rsid w:val="004B7352"/>
    <w:rsid w:val="004C25E6"/>
    <w:rsid w:val="004C2971"/>
    <w:rsid w:val="004C66FF"/>
    <w:rsid w:val="004D34D1"/>
    <w:rsid w:val="004E0B5F"/>
    <w:rsid w:val="004E492C"/>
    <w:rsid w:val="004E521A"/>
    <w:rsid w:val="004E5F9D"/>
    <w:rsid w:val="004E7AEF"/>
    <w:rsid w:val="004F19F6"/>
    <w:rsid w:val="004F6C53"/>
    <w:rsid w:val="00500350"/>
    <w:rsid w:val="00504146"/>
    <w:rsid w:val="005050AA"/>
    <w:rsid w:val="00506694"/>
    <w:rsid w:val="00511184"/>
    <w:rsid w:val="00512325"/>
    <w:rsid w:val="00512B00"/>
    <w:rsid w:val="00514806"/>
    <w:rsid w:val="00515901"/>
    <w:rsid w:val="00517500"/>
    <w:rsid w:val="00517EA2"/>
    <w:rsid w:val="005204C5"/>
    <w:rsid w:val="005254C3"/>
    <w:rsid w:val="005273F5"/>
    <w:rsid w:val="005324DB"/>
    <w:rsid w:val="00535027"/>
    <w:rsid w:val="00536D1D"/>
    <w:rsid w:val="005371DE"/>
    <w:rsid w:val="00544163"/>
    <w:rsid w:val="00544518"/>
    <w:rsid w:val="00550C66"/>
    <w:rsid w:val="005512C0"/>
    <w:rsid w:val="00552300"/>
    <w:rsid w:val="0055417E"/>
    <w:rsid w:val="00556A8D"/>
    <w:rsid w:val="00561CD3"/>
    <w:rsid w:val="00565243"/>
    <w:rsid w:val="00573AE7"/>
    <w:rsid w:val="00573B63"/>
    <w:rsid w:val="00575982"/>
    <w:rsid w:val="00575EDF"/>
    <w:rsid w:val="00583F8C"/>
    <w:rsid w:val="00592D25"/>
    <w:rsid w:val="005A034C"/>
    <w:rsid w:val="005A4003"/>
    <w:rsid w:val="005B09E7"/>
    <w:rsid w:val="005B346B"/>
    <w:rsid w:val="005C3BA6"/>
    <w:rsid w:val="005C3FAB"/>
    <w:rsid w:val="005C67A3"/>
    <w:rsid w:val="005C74D1"/>
    <w:rsid w:val="005D1A51"/>
    <w:rsid w:val="005D66F1"/>
    <w:rsid w:val="005E07FE"/>
    <w:rsid w:val="005E48CE"/>
    <w:rsid w:val="005E4F35"/>
    <w:rsid w:val="005E4FCE"/>
    <w:rsid w:val="005E747E"/>
    <w:rsid w:val="005F454F"/>
    <w:rsid w:val="005F67A7"/>
    <w:rsid w:val="005F6911"/>
    <w:rsid w:val="00600021"/>
    <w:rsid w:val="00601A14"/>
    <w:rsid w:val="006027D5"/>
    <w:rsid w:val="00604B47"/>
    <w:rsid w:val="00604E7A"/>
    <w:rsid w:val="00620C09"/>
    <w:rsid w:val="00620D09"/>
    <w:rsid w:val="00625704"/>
    <w:rsid w:val="0063246F"/>
    <w:rsid w:val="00632784"/>
    <w:rsid w:val="00636617"/>
    <w:rsid w:val="00637254"/>
    <w:rsid w:val="00641ED0"/>
    <w:rsid w:val="00642801"/>
    <w:rsid w:val="00644897"/>
    <w:rsid w:val="0065793A"/>
    <w:rsid w:val="00657B45"/>
    <w:rsid w:val="00662512"/>
    <w:rsid w:val="00662B46"/>
    <w:rsid w:val="00664FAC"/>
    <w:rsid w:val="006678A7"/>
    <w:rsid w:val="00672B9C"/>
    <w:rsid w:val="00674D39"/>
    <w:rsid w:val="00682702"/>
    <w:rsid w:val="00686D4C"/>
    <w:rsid w:val="00695663"/>
    <w:rsid w:val="00695913"/>
    <w:rsid w:val="00696240"/>
    <w:rsid w:val="006A6195"/>
    <w:rsid w:val="006C238F"/>
    <w:rsid w:val="006C4332"/>
    <w:rsid w:val="006D3EDB"/>
    <w:rsid w:val="006D5606"/>
    <w:rsid w:val="006D6620"/>
    <w:rsid w:val="006E0DDA"/>
    <w:rsid w:val="006E43CC"/>
    <w:rsid w:val="006E62F5"/>
    <w:rsid w:val="006E6A24"/>
    <w:rsid w:val="006F33EF"/>
    <w:rsid w:val="006F37B6"/>
    <w:rsid w:val="006F4B3E"/>
    <w:rsid w:val="006F5887"/>
    <w:rsid w:val="007026CD"/>
    <w:rsid w:val="007060D7"/>
    <w:rsid w:val="00706882"/>
    <w:rsid w:val="00711B2C"/>
    <w:rsid w:val="007162EF"/>
    <w:rsid w:val="007178FA"/>
    <w:rsid w:val="007244A4"/>
    <w:rsid w:val="00726FBF"/>
    <w:rsid w:val="00736972"/>
    <w:rsid w:val="00744F09"/>
    <w:rsid w:val="00747669"/>
    <w:rsid w:val="0076699A"/>
    <w:rsid w:val="0077049A"/>
    <w:rsid w:val="0077148F"/>
    <w:rsid w:val="00776D64"/>
    <w:rsid w:val="00783EB4"/>
    <w:rsid w:val="007842F8"/>
    <w:rsid w:val="00792B12"/>
    <w:rsid w:val="00793BCF"/>
    <w:rsid w:val="00795FD6"/>
    <w:rsid w:val="00797566"/>
    <w:rsid w:val="007A13C3"/>
    <w:rsid w:val="007A4F5C"/>
    <w:rsid w:val="007A6917"/>
    <w:rsid w:val="007A717C"/>
    <w:rsid w:val="007B63CC"/>
    <w:rsid w:val="007B6954"/>
    <w:rsid w:val="007C12DF"/>
    <w:rsid w:val="007C262C"/>
    <w:rsid w:val="007C2CA6"/>
    <w:rsid w:val="007C3F94"/>
    <w:rsid w:val="007C4132"/>
    <w:rsid w:val="007D2476"/>
    <w:rsid w:val="007D26B5"/>
    <w:rsid w:val="007D36C9"/>
    <w:rsid w:val="007D39B0"/>
    <w:rsid w:val="007E005E"/>
    <w:rsid w:val="007E34B6"/>
    <w:rsid w:val="007E5B17"/>
    <w:rsid w:val="007E666C"/>
    <w:rsid w:val="007E68B4"/>
    <w:rsid w:val="007E6A37"/>
    <w:rsid w:val="007F0A70"/>
    <w:rsid w:val="007F176B"/>
    <w:rsid w:val="007F29AE"/>
    <w:rsid w:val="00800490"/>
    <w:rsid w:val="00812A03"/>
    <w:rsid w:val="00814738"/>
    <w:rsid w:val="00814CA6"/>
    <w:rsid w:val="00820E5F"/>
    <w:rsid w:val="008265C4"/>
    <w:rsid w:val="0083476D"/>
    <w:rsid w:val="0083606B"/>
    <w:rsid w:val="00840B71"/>
    <w:rsid w:val="00840DA3"/>
    <w:rsid w:val="0084331B"/>
    <w:rsid w:val="00845808"/>
    <w:rsid w:val="00845D75"/>
    <w:rsid w:val="00850AF5"/>
    <w:rsid w:val="008532CA"/>
    <w:rsid w:val="00853806"/>
    <w:rsid w:val="00855E6F"/>
    <w:rsid w:val="0086098A"/>
    <w:rsid w:val="00877E89"/>
    <w:rsid w:val="00881BC4"/>
    <w:rsid w:val="00884A9C"/>
    <w:rsid w:val="00887934"/>
    <w:rsid w:val="00893871"/>
    <w:rsid w:val="00894E22"/>
    <w:rsid w:val="008A102B"/>
    <w:rsid w:val="008A5ADD"/>
    <w:rsid w:val="008A6A70"/>
    <w:rsid w:val="008B0F7B"/>
    <w:rsid w:val="008B5C3D"/>
    <w:rsid w:val="008C0411"/>
    <w:rsid w:val="008C1626"/>
    <w:rsid w:val="008C51D9"/>
    <w:rsid w:val="008C62E1"/>
    <w:rsid w:val="008D0ABB"/>
    <w:rsid w:val="008D39C0"/>
    <w:rsid w:val="008D7DFD"/>
    <w:rsid w:val="008E1822"/>
    <w:rsid w:val="008E198A"/>
    <w:rsid w:val="008F7199"/>
    <w:rsid w:val="0090530B"/>
    <w:rsid w:val="00922557"/>
    <w:rsid w:val="0092259A"/>
    <w:rsid w:val="009265D5"/>
    <w:rsid w:val="009313E6"/>
    <w:rsid w:val="009334B1"/>
    <w:rsid w:val="009357A8"/>
    <w:rsid w:val="00935A81"/>
    <w:rsid w:val="00937F77"/>
    <w:rsid w:val="009450FB"/>
    <w:rsid w:val="00965E86"/>
    <w:rsid w:val="009679C9"/>
    <w:rsid w:val="0097338C"/>
    <w:rsid w:val="00975CDA"/>
    <w:rsid w:val="009917D5"/>
    <w:rsid w:val="00996A66"/>
    <w:rsid w:val="009B1D40"/>
    <w:rsid w:val="009B7A95"/>
    <w:rsid w:val="009C1923"/>
    <w:rsid w:val="009C2397"/>
    <w:rsid w:val="009C277F"/>
    <w:rsid w:val="009E5BAF"/>
    <w:rsid w:val="009F1B12"/>
    <w:rsid w:val="009F66D3"/>
    <w:rsid w:val="009F7AE2"/>
    <w:rsid w:val="00A001E0"/>
    <w:rsid w:val="00A13093"/>
    <w:rsid w:val="00A13AD3"/>
    <w:rsid w:val="00A13FB7"/>
    <w:rsid w:val="00A2065D"/>
    <w:rsid w:val="00A45D9C"/>
    <w:rsid w:val="00A558D5"/>
    <w:rsid w:val="00A6004B"/>
    <w:rsid w:val="00A70739"/>
    <w:rsid w:val="00A83695"/>
    <w:rsid w:val="00A92226"/>
    <w:rsid w:val="00A950F8"/>
    <w:rsid w:val="00A95D7C"/>
    <w:rsid w:val="00AA1161"/>
    <w:rsid w:val="00AA1D2C"/>
    <w:rsid w:val="00AA2224"/>
    <w:rsid w:val="00AA29D2"/>
    <w:rsid w:val="00AA3724"/>
    <w:rsid w:val="00AB0164"/>
    <w:rsid w:val="00AB30C1"/>
    <w:rsid w:val="00AB7A4F"/>
    <w:rsid w:val="00AB7BFD"/>
    <w:rsid w:val="00AC54A2"/>
    <w:rsid w:val="00AC6A39"/>
    <w:rsid w:val="00AC6E9C"/>
    <w:rsid w:val="00AD0D97"/>
    <w:rsid w:val="00AE1321"/>
    <w:rsid w:val="00AF6819"/>
    <w:rsid w:val="00B02B49"/>
    <w:rsid w:val="00B200D1"/>
    <w:rsid w:val="00B20B84"/>
    <w:rsid w:val="00B34251"/>
    <w:rsid w:val="00B3429A"/>
    <w:rsid w:val="00B362B0"/>
    <w:rsid w:val="00B363D9"/>
    <w:rsid w:val="00B36A9E"/>
    <w:rsid w:val="00B4553A"/>
    <w:rsid w:val="00B464CF"/>
    <w:rsid w:val="00B469F1"/>
    <w:rsid w:val="00B47129"/>
    <w:rsid w:val="00B475F6"/>
    <w:rsid w:val="00B552BB"/>
    <w:rsid w:val="00B57DCA"/>
    <w:rsid w:val="00B64FF5"/>
    <w:rsid w:val="00B766C0"/>
    <w:rsid w:val="00B82679"/>
    <w:rsid w:val="00B8400D"/>
    <w:rsid w:val="00B91D19"/>
    <w:rsid w:val="00B9523C"/>
    <w:rsid w:val="00BA2632"/>
    <w:rsid w:val="00BA2C33"/>
    <w:rsid w:val="00BA762A"/>
    <w:rsid w:val="00BB23CC"/>
    <w:rsid w:val="00BB5318"/>
    <w:rsid w:val="00BC307F"/>
    <w:rsid w:val="00BD6469"/>
    <w:rsid w:val="00BF1242"/>
    <w:rsid w:val="00BF333B"/>
    <w:rsid w:val="00C002A3"/>
    <w:rsid w:val="00C02F45"/>
    <w:rsid w:val="00C04195"/>
    <w:rsid w:val="00C07E85"/>
    <w:rsid w:val="00C12F81"/>
    <w:rsid w:val="00C158E5"/>
    <w:rsid w:val="00C15FA2"/>
    <w:rsid w:val="00C172FE"/>
    <w:rsid w:val="00C21138"/>
    <w:rsid w:val="00C21EA7"/>
    <w:rsid w:val="00C2211F"/>
    <w:rsid w:val="00C25FC2"/>
    <w:rsid w:val="00C31A0D"/>
    <w:rsid w:val="00C33A4D"/>
    <w:rsid w:val="00C52360"/>
    <w:rsid w:val="00C56AEF"/>
    <w:rsid w:val="00C6717C"/>
    <w:rsid w:val="00C7351D"/>
    <w:rsid w:val="00C86911"/>
    <w:rsid w:val="00C87566"/>
    <w:rsid w:val="00C97608"/>
    <w:rsid w:val="00CA0BE2"/>
    <w:rsid w:val="00CA6F61"/>
    <w:rsid w:val="00CB1F5F"/>
    <w:rsid w:val="00CB2CF0"/>
    <w:rsid w:val="00CB79B9"/>
    <w:rsid w:val="00CC2A62"/>
    <w:rsid w:val="00CD61EC"/>
    <w:rsid w:val="00CD7B96"/>
    <w:rsid w:val="00CE15FE"/>
    <w:rsid w:val="00CE34F2"/>
    <w:rsid w:val="00CE7AEA"/>
    <w:rsid w:val="00CF4CC5"/>
    <w:rsid w:val="00D03525"/>
    <w:rsid w:val="00D03958"/>
    <w:rsid w:val="00D13A49"/>
    <w:rsid w:val="00D1486C"/>
    <w:rsid w:val="00D22573"/>
    <w:rsid w:val="00D265EA"/>
    <w:rsid w:val="00D26CBA"/>
    <w:rsid w:val="00D51227"/>
    <w:rsid w:val="00D53155"/>
    <w:rsid w:val="00D55E2B"/>
    <w:rsid w:val="00D55F46"/>
    <w:rsid w:val="00D63391"/>
    <w:rsid w:val="00D676F4"/>
    <w:rsid w:val="00D76C39"/>
    <w:rsid w:val="00D930FC"/>
    <w:rsid w:val="00D95654"/>
    <w:rsid w:val="00D956CC"/>
    <w:rsid w:val="00D97AC2"/>
    <w:rsid w:val="00DA3C09"/>
    <w:rsid w:val="00DA5D32"/>
    <w:rsid w:val="00DA7884"/>
    <w:rsid w:val="00DA793F"/>
    <w:rsid w:val="00DB266D"/>
    <w:rsid w:val="00DB62D6"/>
    <w:rsid w:val="00DD2412"/>
    <w:rsid w:val="00DD5644"/>
    <w:rsid w:val="00DD63E1"/>
    <w:rsid w:val="00DD770E"/>
    <w:rsid w:val="00DF4735"/>
    <w:rsid w:val="00DF5EE9"/>
    <w:rsid w:val="00DF7F73"/>
    <w:rsid w:val="00E02517"/>
    <w:rsid w:val="00E046CC"/>
    <w:rsid w:val="00E054B2"/>
    <w:rsid w:val="00E137CF"/>
    <w:rsid w:val="00E14997"/>
    <w:rsid w:val="00E1531E"/>
    <w:rsid w:val="00E248E2"/>
    <w:rsid w:val="00E305E2"/>
    <w:rsid w:val="00E30A05"/>
    <w:rsid w:val="00E332AB"/>
    <w:rsid w:val="00E379F2"/>
    <w:rsid w:val="00E37C35"/>
    <w:rsid w:val="00E42CDB"/>
    <w:rsid w:val="00E45599"/>
    <w:rsid w:val="00E4640A"/>
    <w:rsid w:val="00E52592"/>
    <w:rsid w:val="00E559C9"/>
    <w:rsid w:val="00E611E1"/>
    <w:rsid w:val="00E6205F"/>
    <w:rsid w:val="00E63F18"/>
    <w:rsid w:val="00E71489"/>
    <w:rsid w:val="00E7221C"/>
    <w:rsid w:val="00E73BE6"/>
    <w:rsid w:val="00E809C3"/>
    <w:rsid w:val="00E87EEE"/>
    <w:rsid w:val="00E93BD2"/>
    <w:rsid w:val="00EA0B4D"/>
    <w:rsid w:val="00EA18B8"/>
    <w:rsid w:val="00EA45AE"/>
    <w:rsid w:val="00EA4E2E"/>
    <w:rsid w:val="00EB0444"/>
    <w:rsid w:val="00EB6510"/>
    <w:rsid w:val="00EB710C"/>
    <w:rsid w:val="00EB7EFC"/>
    <w:rsid w:val="00EC1378"/>
    <w:rsid w:val="00EC57F6"/>
    <w:rsid w:val="00ED7889"/>
    <w:rsid w:val="00EE1FA1"/>
    <w:rsid w:val="00EE26A8"/>
    <w:rsid w:val="00EE6EF8"/>
    <w:rsid w:val="00EF7164"/>
    <w:rsid w:val="00EF7F7F"/>
    <w:rsid w:val="00F0261C"/>
    <w:rsid w:val="00F13F18"/>
    <w:rsid w:val="00F220D3"/>
    <w:rsid w:val="00F264EB"/>
    <w:rsid w:val="00F32FEA"/>
    <w:rsid w:val="00F33B9A"/>
    <w:rsid w:val="00F47FD6"/>
    <w:rsid w:val="00F53F12"/>
    <w:rsid w:val="00F57257"/>
    <w:rsid w:val="00F62A71"/>
    <w:rsid w:val="00F658C6"/>
    <w:rsid w:val="00F702D5"/>
    <w:rsid w:val="00F724A8"/>
    <w:rsid w:val="00F778B4"/>
    <w:rsid w:val="00F83E5F"/>
    <w:rsid w:val="00F859AB"/>
    <w:rsid w:val="00F869FC"/>
    <w:rsid w:val="00F91600"/>
    <w:rsid w:val="00F9287D"/>
    <w:rsid w:val="00FA451B"/>
    <w:rsid w:val="00FA5566"/>
    <w:rsid w:val="00FB2773"/>
    <w:rsid w:val="00FC1274"/>
    <w:rsid w:val="00FC2F70"/>
    <w:rsid w:val="00FD72B6"/>
    <w:rsid w:val="00FE1DE7"/>
    <w:rsid w:val="00FF09CC"/>
    <w:rsid w:val="00FF50D4"/>
    <w:rsid w:val="00FF6E4C"/>
    <w:rsid w:val="00FF77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58CD28DA"/>
  <w15:chartTrackingRefBased/>
  <w15:docId w15:val="{59ED7276-BF81-4569-8E8D-C13360CB81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C297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png"/><Relationship Id="rId3" Type="http://schemas.openxmlformats.org/officeDocument/2006/relationships/settings" Target="settings.xml"/><Relationship Id="rId21" Type="http://schemas.openxmlformats.org/officeDocument/2006/relationships/image" Target="media/image17.png"/><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theme" Target="theme/theme1.xml"/><Relationship Id="rId10" Type="http://schemas.openxmlformats.org/officeDocument/2006/relationships/image" Target="media/image6.png"/><Relationship Id="rId19" Type="http://schemas.openxmlformats.org/officeDocument/2006/relationships/image" Target="media/image15.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15</Pages>
  <Words>1360</Words>
  <Characters>7755</Characters>
  <Application>Microsoft Office Word</Application>
  <DocSecurity>0</DocSecurity>
  <Lines>64</Lines>
  <Paragraphs>18</Paragraphs>
  <ScaleCrop>false</ScaleCrop>
  <Company/>
  <LinksUpToDate>false</LinksUpToDate>
  <CharactersWithSpaces>9097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silviapostu@outlook.com</dc:creator>
  <cp:keywords/>
  <dc:description/>
  <cp:lastModifiedBy>silviapostu@outlook.com</cp:lastModifiedBy>
  <cp:revision>2</cp:revision>
  <dcterms:created xsi:type="dcterms:W3CDTF">2020-08-28T14:16:00Z</dcterms:created>
  <dcterms:modified xsi:type="dcterms:W3CDTF">2020-08-28T14:16:00Z</dcterms:modified>
</cp:coreProperties>
</file>