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15AE6E" w14:textId="77777777" w:rsidR="001A2D2C" w:rsidRPr="00C4458F" w:rsidRDefault="001A2D2C">
      <w:pPr>
        <w:rPr>
          <w:rFonts w:ascii="Times New Roman" w:hAnsi="Times New Roman" w:cs="Times New Roman"/>
          <w:sz w:val="24"/>
          <w:szCs w:val="24"/>
        </w:rPr>
      </w:pPr>
    </w:p>
    <w:p w14:paraId="02FFF7D4" w14:textId="18D7ED3E" w:rsidR="006B0222" w:rsidRPr="00C4458F" w:rsidRDefault="001733E8">
      <w:pPr>
        <w:rPr>
          <w:rFonts w:ascii="Times New Roman" w:hAnsi="Times New Roman" w:cs="Times New Roman"/>
          <w:sz w:val="24"/>
          <w:szCs w:val="24"/>
        </w:rPr>
      </w:pPr>
      <w:r w:rsidRPr="00C4458F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2EB524DD" wp14:editId="72B98F3D">
            <wp:simplePos x="0" y="0"/>
            <wp:positionH relativeFrom="margin">
              <wp:align>right</wp:align>
            </wp:positionH>
            <wp:positionV relativeFrom="paragraph">
              <wp:posOffset>290830</wp:posOffset>
            </wp:positionV>
            <wp:extent cx="5402580" cy="1287780"/>
            <wp:effectExtent l="0" t="0" r="762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3C1D1A" w14:textId="3E352777" w:rsidR="0015364D" w:rsidRPr="00C4458F" w:rsidRDefault="0015364D">
      <w:pPr>
        <w:rPr>
          <w:rFonts w:ascii="Times New Roman" w:hAnsi="Times New Roman" w:cs="Times New Roman"/>
          <w:sz w:val="24"/>
          <w:szCs w:val="24"/>
        </w:rPr>
      </w:pPr>
    </w:p>
    <w:p w14:paraId="1837E2D7" w14:textId="77777777" w:rsidR="0015364D" w:rsidRPr="00C4458F" w:rsidRDefault="0015364D">
      <w:pPr>
        <w:rPr>
          <w:rFonts w:ascii="Times New Roman" w:hAnsi="Times New Roman" w:cs="Times New Roman"/>
          <w:sz w:val="24"/>
          <w:szCs w:val="24"/>
        </w:rPr>
      </w:pPr>
    </w:p>
    <w:p w14:paraId="02D67CA2" w14:textId="0225464A" w:rsidR="006B0222" w:rsidRPr="00C4458F" w:rsidRDefault="00D80206">
      <w:pPr>
        <w:rPr>
          <w:rFonts w:ascii="Times New Roman" w:hAnsi="Times New Roman" w:cs="Times New Roman"/>
          <w:b/>
          <w:sz w:val="72"/>
          <w:szCs w:val="72"/>
        </w:rPr>
      </w:pPr>
      <w:r w:rsidRPr="00C4458F">
        <w:rPr>
          <w:rFonts w:ascii="Times New Roman" w:hAnsi="Times New Roman" w:cs="Times New Roman"/>
          <w:b/>
          <w:sz w:val="72"/>
          <w:szCs w:val="72"/>
        </w:rPr>
        <w:t>Syn</w:t>
      </w:r>
      <w:r w:rsidR="00A479F1" w:rsidRPr="00C4458F">
        <w:rPr>
          <w:rFonts w:ascii="Times New Roman" w:hAnsi="Times New Roman" w:cs="Times New Roman"/>
          <w:b/>
          <w:sz w:val="72"/>
          <w:szCs w:val="72"/>
        </w:rPr>
        <w:t xml:space="preserve">thesize a Solution to a Potential </w:t>
      </w:r>
      <w:r w:rsidR="000236CF" w:rsidRPr="00C4458F">
        <w:rPr>
          <w:rFonts w:ascii="Times New Roman" w:hAnsi="Times New Roman" w:cs="Times New Roman"/>
          <w:b/>
          <w:sz w:val="72"/>
          <w:szCs w:val="72"/>
        </w:rPr>
        <w:t>Real-Life</w:t>
      </w:r>
      <w:r w:rsidR="00A479F1" w:rsidRPr="00C4458F">
        <w:rPr>
          <w:rFonts w:ascii="Times New Roman" w:hAnsi="Times New Roman" w:cs="Times New Roman"/>
          <w:b/>
          <w:sz w:val="72"/>
          <w:szCs w:val="72"/>
        </w:rPr>
        <w:t xml:space="preserve"> Scenario</w:t>
      </w:r>
    </w:p>
    <w:p w14:paraId="0AEE2955" w14:textId="2E2EA3B9" w:rsidR="006B0222" w:rsidRPr="00C4458F" w:rsidRDefault="006B0222">
      <w:pPr>
        <w:rPr>
          <w:rFonts w:ascii="Times New Roman" w:hAnsi="Times New Roman" w:cs="Times New Roman"/>
          <w:sz w:val="24"/>
          <w:szCs w:val="24"/>
        </w:rPr>
      </w:pPr>
    </w:p>
    <w:p w14:paraId="4E4BC613" w14:textId="4BFAA6E3" w:rsidR="0059616C" w:rsidRPr="00C4458F" w:rsidRDefault="0059616C">
      <w:pPr>
        <w:rPr>
          <w:rFonts w:ascii="Times New Roman" w:hAnsi="Times New Roman" w:cs="Times New Roman"/>
          <w:sz w:val="24"/>
          <w:szCs w:val="24"/>
        </w:rPr>
      </w:pPr>
    </w:p>
    <w:p w14:paraId="41B7563F" w14:textId="6DB7B88E" w:rsidR="005D5716" w:rsidRPr="00C4458F" w:rsidRDefault="005D5716">
      <w:pPr>
        <w:rPr>
          <w:rFonts w:ascii="Times New Roman" w:hAnsi="Times New Roman" w:cs="Times New Roman"/>
          <w:sz w:val="36"/>
          <w:szCs w:val="36"/>
        </w:rPr>
      </w:pPr>
      <w:r w:rsidRPr="00C4458F">
        <w:rPr>
          <w:rFonts w:ascii="Times New Roman" w:hAnsi="Times New Roman" w:cs="Times New Roman"/>
          <w:b/>
          <w:sz w:val="36"/>
          <w:szCs w:val="36"/>
        </w:rPr>
        <w:t>Author</w:t>
      </w:r>
      <w:r w:rsidRPr="00C4458F">
        <w:rPr>
          <w:rFonts w:ascii="Times New Roman" w:hAnsi="Times New Roman" w:cs="Times New Roman"/>
          <w:sz w:val="36"/>
          <w:szCs w:val="36"/>
        </w:rPr>
        <w:t xml:space="preserve">: Michael </w:t>
      </w:r>
      <w:r w:rsidRPr="00C4458F">
        <w:rPr>
          <w:rFonts w:ascii="Times New Roman" w:hAnsi="Times New Roman" w:cs="Times New Roman"/>
          <w:sz w:val="36"/>
          <w:szCs w:val="36"/>
          <w:u w:val="single"/>
        </w:rPr>
        <w:t>Andrew</w:t>
      </w:r>
      <w:r w:rsidRPr="00C4458F">
        <w:rPr>
          <w:rFonts w:ascii="Times New Roman" w:hAnsi="Times New Roman" w:cs="Times New Roman"/>
          <w:sz w:val="36"/>
          <w:szCs w:val="36"/>
        </w:rPr>
        <w:t xml:space="preserve"> Elliott</w:t>
      </w:r>
    </w:p>
    <w:p w14:paraId="3C3014A0" w14:textId="3C4A78B1" w:rsidR="005D5716" w:rsidRPr="00C4458F" w:rsidRDefault="005D5716">
      <w:pPr>
        <w:rPr>
          <w:rFonts w:ascii="Times New Roman" w:hAnsi="Times New Roman" w:cs="Times New Roman"/>
          <w:sz w:val="24"/>
          <w:szCs w:val="24"/>
        </w:rPr>
      </w:pPr>
    </w:p>
    <w:p w14:paraId="1004F1C6" w14:textId="56B1B67B" w:rsidR="009319A3" w:rsidRPr="00C4458F" w:rsidRDefault="009319A3">
      <w:pPr>
        <w:rPr>
          <w:rFonts w:ascii="Times New Roman" w:hAnsi="Times New Roman" w:cs="Times New Roman"/>
          <w:sz w:val="36"/>
          <w:szCs w:val="36"/>
        </w:rPr>
      </w:pPr>
      <w:r w:rsidRPr="00C4458F">
        <w:rPr>
          <w:rFonts w:ascii="Times New Roman" w:hAnsi="Times New Roman" w:cs="Times New Roman"/>
          <w:b/>
          <w:sz w:val="36"/>
          <w:szCs w:val="36"/>
        </w:rPr>
        <w:t>Student No</w:t>
      </w:r>
      <w:r w:rsidRPr="00C4458F">
        <w:rPr>
          <w:rFonts w:ascii="Times New Roman" w:hAnsi="Times New Roman" w:cs="Times New Roman"/>
          <w:sz w:val="36"/>
          <w:szCs w:val="36"/>
        </w:rPr>
        <w:t>.: 1809306</w:t>
      </w:r>
    </w:p>
    <w:p w14:paraId="7AB27B93" w14:textId="271E3CD8" w:rsidR="009319A3" w:rsidRDefault="009319A3">
      <w:pPr>
        <w:rPr>
          <w:rFonts w:ascii="Times New Roman" w:hAnsi="Times New Roman" w:cs="Times New Roman"/>
          <w:sz w:val="24"/>
          <w:szCs w:val="24"/>
        </w:rPr>
      </w:pPr>
    </w:p>
    <w:p w14:paraId="4E10FC84" w14:textId="0629731D" w:rsidR="00C4458F" w:rsidRDefault="00D541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6"/>
          <w:szCs w:val="36"/>
        </w:rPr>
        <w:t>Module</w:t>
      </w:r>
      <w:r w:rsidRPr="00C4458F">
        <w:rPr>
          <w:rFonts w:ascii="Times New Roman" w:hAnsi="Times New Roman" w:cs="Times New Roman"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2739F4">
        <w:rPr>
          <w:rFonts w:ascii="Times New Roman" w:hAnsi="Times New Roman" w:cs="Times New Roman"/>
          <w:sz w:val="36"/>
          <w:szCs w:val="36"/>
        </w:rPr>
        <w:t>Internet Technology and Security</w:t>
      </w:r>
      <w:r w:rsidR="00123D8B">
        <w:rPr>
          <w:rFonts w:ascii="Times New Roman" w:hAnsi="Times New Roman" w:cs="Times New Roman"/>
          <w:sz w:val="36"/>
          <w:szCs w:val="36"/>
        </w:rPr>
        <w:t xml:space="preserve"> (ACCA</w:t>
      </w:r>
      <w:r w:rsidR="004B190F">
        <w:rPr>
          <w:rFonts w:ascii="Times New Roman" w:hAnsi="Times New Roman" w:cs="Times New Roman"/>
          <w:sz w:val="36"/>
          <w:szCs w:val="36"/>
        </w:rPr>
        <w:t>4018)</w:t>
      </w:r>
      <w:bookmarkStart w:id="0" w:name="_GoBack"/>
      <w:bookmarkEnd w:id="0"/>
    </w:p>
    <w:p w14:paraId="26B53D46" w14:textId="77777777" w:rsidR="00C4458F" w:rsidRPr="00C4458F" w:rsidRDefault="00C4458F">
      <w:pPr>
        <w:rPr>
          <w:rFonts w:ascii="Times New Roman" w:hAnsi="Times New Roman" w:cs="Times New Roman"/>
          <w:sz w:val="24"/>
          <w:szCs w:val="24"/>
        </w:rPr>
      </w:pPr>
    </w:p>
    <w:p w14:paraId="4691C52E" w14:textId="579A236C" w:rsidR="00FA6BCB" w:rsidRPr="00C4458F" w:rsidRDefault="00FA6BCB">
      <w:pPr>
        <w:rPr>
          <w:rFonts w:ascii="Times New Roman" w:hAnsi="Times New Roman" w:cs="Times New Roman"/>
          <w:sz w:val="36"/>
          <w:szCs w:val="36"/>
        </w:rPr>
      </w:pPr>
      <w:r w:rsidRPr="00C4458F">
        <w:rPr>
          <w:rFonts w:ascii="Times New Roman" w:hAnsi="Times New Roman" w:cs="Times New Roman"/>
          <w:b/>
          <w:sz w:val="36"/>
          <w:szCs w:val="36"/>
        </w:rPr>
        <w:t>Date</w:t>
      </w:r>
      <w:r w:rsidRPr="00C4458F">
        <w:rPr>
          <w:rFonts w:ascii="Times New Roman" w:hAnsi="Times New Roman" w:cs="Times New Roman"/>
          <w:sz w:val="36"/>
          <w:szCs w:val="36"/>
        </w:rPr>
        <w:t xml:space="preserve">: </w:t>
      </w:r>
      <w:r w:rsidR="00EA6541" w:rsidRPr="00C4458F">
        <w:rPr>
          <w:rFonts w:ascii="Times New Roman" w:hAnsi="Times New Roman" w:cs="Times New Roman"/>
          <w:sz w:val="36"/>
          <w:szCs w:val="36"/>
        </w:rPr>
        <w:t>Thur</w:t>
      </w:r>
      <w:r w:rsidR="00320D23" w:rsidRPr="00C4458F">
        <w:rPr>
          <w:rFonts w:ascii="Times New Roman" w:hAnsi="Times New Roman" w:cs="Times New Roman"/>
          <w:sz w:val="36"/>
          <w:szCs w:val="36"/>
        </w:rPr>
        <w:t xml:space="preserve">sday January </w:t>
      </w:r>
      <w:r w:rsidR="00EA6541" w:rsidRPr="00C4458F">
        <w:rPr>
          <w:rFonts w:ascii="Times New Roman" w:hAnsi="Times New Roman" w:cs="Times New Roman"/>
          <w:sz w:val="36"/>
          <w:szCs w:val="36"/>
        </w:rPr>
        <w:t>10</w:t>
      </w:r>
      <w:r w:rsidR="00320D23" w:rsidRPr="00C4458F">
        <w:rPr>
          <w:rFonts w:ascii="Times New Roman" w:hAnsi="Times New Roman" w:cs="Times New Roman"/>
          <w:sz w:val="36"/>
          <w:szCs w:val="36"/>
          <w:vertAlign w:val="superscript"/>
        </w:rPr>
        <w:t>th</w:t>
      </w:r>
      <w:r w:rsidR="00B761F5" w:rsidRPr="00C4458F">
        <w:rPr>
          <w:rFonts w:ascii="Times New Roman" w:hAnsi="Times New Roman" w:cs="Times New Roman"/>
          <w:sz w:val="36"/>
          <w:szCs w:val="36"/>
        </w:rPr>
        <w:t>, 2019</w:t>
      </w:r>
    </w:p>
    <w:p w14:paraId="57F7D54B" w14:textId="77777777" w:rsidR="0064098A" w:rsidRPr="00C4458F" w:rsidRDefault="0064098A">
      <w:pPr>
        <w:rPr>
          <w:rFonts w:ascii="Times New Roman" w:hAnsi="Times New Roman" w:cs="Times New Roman"/>
          <w:sz w:val="24"/>
          <w:szCs w:val="24"/>
        </w:rPr>
      </w:pPr>
    </w:p>
    <w:p w14:paraId="7C6D8603" w14:textId="77777777" w:rsidR="0064098A" w:rsidRPr="00C4458F" w:rsidRDefault="0064098A">
      <w:pPr>
        <w:rPr>
          <w:rFonts w:ascii="Times New Roman" w:hAnsi="Times New Roman" w:cs="Times New Roman"/>
          <w:sz w:val="24"/>
          <w:szCs w:val="24"/>
        </w:rPr>
      </w:pPr>
    </w:p>
    <w:p w14:paraId="75EAACB6" w14:textId="77777777" w:rsidR="0064098A" w:rsidRPr="00C4458F" w:rsidRDefault="0064098A">
      <w:pPr>
        <w:rPr>
          <w:rFonts w:ascii="Times New Roman" w:hAnsi="Times New Roman" w:cs="Times New Roman"/>
          <w:sz w:val="24"/>
          <w:szCs w:val="24"/>
        </w:rPr>
      </w:pPr>
    </w:p>
    <w:p w14:paraId="1CB7BCFC" w14:textId="77777777" w:rsidR="0064098A" w:rsidRDefault="0064098A">
      <w:pPr>
        <w:rPr>
          <w:rFonts w:ascii="Arial" w:hAnsi="Arial" w:cs="Arial"/>
          <w:sz w:val="24"/>
          <w:szCs w:val="24"/>
        </w:rPr>
      </w:pPr>
    </w:p>
    <w:p w14:paraId="1114662B" w14:textId="77777777" w:rsidR="00261647" w:rsidRDefault="00261647">
      <w:pPr>
        <w:rPr>
          <w:rFonts w:ascii="Arial" w:hAnsi="Arial" w:cs="Arial"/>
          <w:sz w:val="24"/>
          <w:szCs w:val="24"/>
        </w:rPr>
        <w:sectPr w:rsidR="00261647" w:rsidSect="007B51EF">
          <w:pgSz w:w="11906" w:h="16838" w:code="9"/>
          <w:pgMar w:top="1134" w:right="1418" w:bottom="851" w:left="1985" w:header="709" w:footer="1077" w:gutter="0"/>
          <w:pgNumType w:start="1" w:chapStyle="1"/>
          <w:cols w:space="708"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047096739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  <w:noProof/>
          <w:sz w:val="24"/>
          <w:szCs w:val="24"/>
        </w:rPr>
      </w:sdtEndPr>
      <w:sdtContent>
        <w:p w14:paraId="1A84F44E" w14:textId="56A2C23C" w:rsidR="0059781C" w:rsidRPr="001267B9" w:rsidRDefault="0059781C">
          <w:pPr>
            <w:pStyle w:val="TOCHeading"/>
            <w:rPr>
              <w:rFonts w:ascii="Times New Roman" w:hAnsi="Times New Roman" w:cs="Times New Roman"/>
              <w:sz w:val="24"/>
            </w:rPr>
          </w:pPr>
          <w:r w:rsidRPr="001267B9">
            <w:rPr>
              <w:rFonts w:ascii="Times New Roman" w:hAnsi="Times New Roman" w:cs="Times New Roman"/>
              <w:sz w:val="24"/>
            </w:rPr>
            <w:t>Table of Contents</w:t>
          </w:r>
        </w:p>
        <w:p w14:paraId="0D23BD03" w14:textId="49B37F11" w:rsidR="000236CF" w:rsidRDefault="0059781C">
          <w:pPr>
            <w:pStyle w:val="TOC1"/>
            <w:tabs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r w:rsidRPr="00375E36">
            <w:rPr>
              <w:rFonts w:ascii="Times New Roman" w:hAnsi="Times New Roman"/>
              <w:b/>
              <w:bCs/>
              <w:noProof/>
              <w:sz w:val="24"/>
              <w:szCs w:val="24"/>
            </w:rPr>
            <w:fldChar w:fldCharType="begin"/>
          </w:r>
          <w:r w:rsidRPr="00375E36">
            <w:rPr>
              <w:rFonts w:ascii="Times New Roman" w:hAnsi="Times New Roman"/>
              <w:b/>
              <w:bCs/>
              <w:noProof/>
              <w:sz w:val="24"/>
              <w:szCs w:val="24"/>
            </w:rPr>
            <w:instrText xml:space="preserve"> TOC \o "1-3" \h \z \u </w:instrText>
          </w:r>
          <w:r w:rsidRPr="00375E36">
            <w:rPr>
              <w:rFonts w:ascii="Times New Roman" w:hAnsi="Times New Roman"/>
              <w:b/>
              <w:bCs/>
              <w:noProof/>
              <w:sz w:val="24"/>
              <w:szCs w:val="24"/>
            </w:rPr>
            <w:fldChar w:fldCharType="separate"/>
          </w:r>
          <w:hyperlink w:anchor="_Toc534208805" w:history="1">
            <w:r w:rsidR="000236CF" w:rsidRPr="005A31C3">
              <w:rPr>
                <w:rStyle w:val="Hyperlink"/>
                <w:rFonts w:ascii="Times New Roman" w:hAnsi="Times New Roman"/>
                <w:noProof/>
              </w:rPr>
              <w:t>Introduction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_Toc534208805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3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2F16E0CD" w14:textId="3B4E7632" w:rsidR="000236CF" w:rsidRDefault="004B190F">
          <w:pPr>
            <w:pStyle w:val="TOC1"/>
            <w:tabs>
              <w:tab w:val="left" w:pos="44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06" w:history="1">
            <w:r w:rsidR="000236CF" w:rsidRPr="005A31C3">
              <w:rPr>
                <w:rStyle w:val="Hyperlink"/>
                <w:rFonts w:ascii="Arial" w:hAnsi="Arial"/>
                <w:noProof/>
              </w:rPr>
              <w:t>1.</w:t>
            </w:r>
            <w:r w:rsidR="000236CF">
              <w:rPr>
                <w:rFonts w:cstheme="minorBidi"/>
                <w:noProof/>
                <w:lang w:val="en-GB" w:eastAsia="en-GB"/>
              </w:rPr>
              <w:tab/>
            </w:r>
            <w:r w:rsidR="000236CF" w:rsidRPr="005A31C3">
              <w:rPr>
                <w:rStyle w:val="Hyperlink"/>
                <w:rFonts w:ascii="Times New Roman" w:hAnsi="Times New Roman"/>
                <w:noProof/>
              </w:rPr>
              <w:t>Related Work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_Toc534208806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3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1BBAE19B" w14:textId="4473D88E" w:rsidR="000236CF" w:rsidRDefault="004B190F">
          <w:pPr>
            <w:pStyle w:val="TOC2"/>
            <w:tabs>
              <w:tab w:val="left" w:pos="88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07" w:history="1">
            <w:r w:rsidR="000236CF" w:rsidRPr="005A31C3">
              <w:rPr>
                <w:rStyle w:val="Hyperlink"/>
                <w:rFonts w:ascii="Arial" w:hAnsi="Arial"/>
                <w:noProof/>
              </w:rPr>
              <w:t>1.1.</w:t>
            </w:r>
            <w:r w:rsidR="000236CF">
              <w:rPr>
                <w:rFonts w:cstheme="minorBidi"/>
                <w:noProof/>
                <w:lang w:val="en-GB" w:eastAsia="en-GB"/>
              </w:rPr>
              <w:tab/>
            </w:r>
            <w:r w:rsidR="000236CF" w:rsidRPr="005A31C3">
              <w:rPr>
                <w:rStyle w:val="Hyperlink"/>
                <w:rFonts w:ascii="Times New Roman" w:hAnsi="Times New Roman"/>
                <w:noProof/>
              </w:rPr>
              <w:t>Bring Your Own Device (BYOD)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_Toc534208807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3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6B6DB592" w14:textId="26BF06F9" w:rsidR="000236CF" w:rsidRDefault="004B190F">
          <w:pPr>
            <w:pStyle w:val="TOC3"/>
            <w:tabs>
              <w:tab w:val="left" w:pos="132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08" w:history="1">
            <w:r w:rsidR="000236CF" w:rsidRPr="005A31C3">
              <w:rPr>
                <w:rStyle w:val="Hyperlink"/>
                <w:rFonts w:ascii="Times New Roman" w:hAnsi="Times New Roman"/>
                <w:noProof/>
              </w:rPr>
              <w:t>1.1.1</w:t>
            </w:r>
            <w:r w:rsidR="000236CF">
              <w:rPr>
                <w:rFonts w:cstheme="minorBidi"/>
                <w:noProof/>
                <w:lang w:val="en-GB" w:eastAsia="en-GB"/>
              </w:rPr>
              <w:tab/>
            </w:r>
            <w:r w:rsidR="000236CF" w:rsidRPr="005A31C3">
              <w:rPr>
                <w:rStyle w:val="Hyperlink"/>
                <w:rFonts w:ascii="Times New Roman" w:hAnsi="Times New Roman"/>
                <w:noProof/>
              </w:rPr>
              <w:t>Corporate Responsibility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_Toc534208808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3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6ADBA011" w14:textId="7E1314E9" w:rsidR="000236CF" w:rsidRDefault="004B190F">
          <w:pPr>
            <w:pStyle w:val="TOC3"/>
            <w:tabs>
              <w:tab w:val="left" w:pos="132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09" w:history="1">
            <w:r w:rsidR="000236CF" w:rsidRPr="005A31C3">
              <w:rPr>
                <w:rStyle w:val="Hyperlink"/>
                <w:rFonts w:ascii="Times New Roman" w:hAnsi="Times New Roman"/>
                <w:noProof/>
              </w:rPr>
              <w:t>1.1.2.</w:t>
            </w:r>
            <w:r w:rsidR="000236CF">
              <w:rPr>
                <w:rFonts w:cstheme="minorBidi"/>
                <w:noProof/>
                <w:lang w:val="en-GB" w:eastAsia="en-GB"/>
              </w:rPr>
              <w:tab/>
            </w:r>
            <w:r w:rsidR="000236CF" w:rsidRPr="005A31C3">
              <w:rPr>
                <w:rStyle w:val="Hyperlink"/>
                <w:rFonts w:ascii="Times New Roman" w:hAnsi="Times New Roman"/>
                <w:noProof/>
              </w:rPr>
              <w:t>Advantages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_Toc534208809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4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06989A19" w14:textId="2DEFA895" w:rsidR="000236CF" w:rsidRDefault="004B190F">
          <w:pPr>
            <w:pStyle w:val="TOC3"/>
            <w:tabs>
              <w:tab w:val="left" w:pos="132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10" w:history="1">
            <w:r w:rsidR="000236CF" w:rsidRPr="005A31C3">
              <w:rPr>
                <w:rStyle w:val="Hyperlink"/>
                <w:rFonts w:ascii="Times New Roman" w:hAnsi="Times New Roman"/>
                <w:noProof/>
              </w:rPr>
              <w:t>1.1.3.</w:t>
            </w:r>
            <w:r w:rsidR="000236CF">
              <w:rPr>
                <w:rFonts w:cstheme="minorBidi"/>
                <w:noProof/>
                <w:lang w:val="en-GB" w:eastAsia="en-GB"/>
              </w:rPr>
              <w:tab/>
            </w:r>
            <w:r w:rsidR="000236CF" w:rsidRPr="005A31C3">
              <w:rPr>
                <w:rStyle w:val="Hyperlink"/>
                <w:rFonts w:ascii="Times New Roman" w:hAnsi="Times New Roman"/>
                <w:noProof/>
              </w:rPr>
              <w:t>Disadvantages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_Toc534208810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4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275C768B" w14:textId="6020F510" w:rsidR="000236CF" w:rsidRDefault="004B190F">
          <w:pPr>
            <w:pStyle w:val="TOC2"/>
            <w:tabs>
              <w:tab w:val="left" w:pos="88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11" w:history="1">
            <w:r w:rsidR="000236CF" w:rsidRPr="005A31C3">
              <w:rPr>
                <w:rStyle w:val="Hyperlink"/>
                <w:rFonts w:ascii="Arial" w:hAnsi="Arial"/>
                <w:noProof/>
              </w:rPr>
              <w:t>1.2.</w:t>
            </w:r>
            <w:r w:rsidR="000236CF">
              <w:rPr>
                <w:rFonts w:cstheme="minorBidi"/>
                <w:noProof/>
                <w:lang w:val="en-GB" w:eastAsia="en-GB"/>
              </w:rPr>
              <w:tab/>
            </w:r>
            <w:r w:rsidR="000236CF" w:rsidRPr="005A31C3">
              <w:rPr>
                <w:rStyle w:val="Hyperlink"/>
                <w:rFonts w:ascii="Times New Roman" w:hAnsi="Times New Roman"/>
                <w:noProof/>
              </w:rPr>
              <w:t>Mobile Device Management (MDM)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_Toc534208811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4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213C7496" w14:textId="3DDD4531" w:rsidR="000236CF" w:rsidRDefault="004B190F">
          <w:pPr>
            <w:pStyle w:val="TOC3"/>
            <w:tabs>
              <w:tab w:val="left" w:pos="132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12" w:history="1">
            <w:r w:rsidR="000236CF" w:rsidRPr="005A31C3">
              <w:rPr>
                <w:rStyle w:val="Hyperlink"/>
                <w:rFonts w:ascii="Times New Roman" w:hAnsi="Times New Roman"/>
                <w:noProof/>
              </w:rPr>
              <w:t>1.2.1</w:t>
            </w:r>
            <w:r w:rsidR="000236CF">
              <w:rPr>
                <w:rFonts w:cstheme="minorBidi"/>
                <w:noProof/>
                <w:lang w:val="en-GB" w:eastAsia="en-GB"/>
              </w:rPr>
              <w:tab/>
            </w:r>
            <w:r w:rsidR="000236CF" w:rsidRPr="005A31C3">
              <w:rPr>
                <w:rStyle w:val="Hyperlink"/>
                <w:rFonts w:ascii="Times New Roman" w:hAnsi="Times New Roman"/>
                <w:noProof/>
              </w:rPr>
              <w:t>What is MDM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_Toc534208812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4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275159EA" w14:textId="22ABFB7C" w:rsidR="000236CF" w:rsidRDefault="004B190F">
          <w:pPr>
            <w:pStyle w:val="TOC3"/>
            <w:tabs>
              <w:tab w:val="left" w:pos="132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13" w:history="1">
            <w:r w:rsidR="000236CF" w:rsidRPr="005A31C3">
              <w:rPr>
                <w:rStyle w:val="Hyperlink"/>
                <w:rFonts w:ascii="Times New Roman" w:hAnsi="Times New Roman"/>
                <w:noProof/>
              </w:rPr>
              <w:t>1.2.2</w:t>
            </w:r>
            <w:r w:rsidR="000236CF">
              <w:rPr>
                <w:rFonts w:cstheme="minorBidi"/>
                <w:noProof/>
                <w:lang w:val="en-GB" w:eastAsia="en-GB"/>
              </w:rPr>
              <w:tab/>
            </w:r>
            <w:r w:rsidR="000236CF" w:rsidRPr="005A31C3">
              <w:rPr>
                <w:rStyle w:val="Hyperlink"/>
                <w:rFonts w:ascii="Times New Roman" w:hAnsi="Times New Roman"/>
                <w:noProof/>
              </w:rPr>
              <w:t>Unified Endpoint Management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_Toc534208813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5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76F31B0E" w14:textId="2CA94013" w:rsidR="000236CF" w:rsidRDefault="004B190F">
          <w:pPr>
            <w:pStyle w:val="TOC1"/>
            <w:tabs>
              <w:tab w:val="left" w:pos="44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14" w:history="1">
            <w:r w:rsidR="000236CF" w:rsidRPr="005A31C3">
              <w:rPr>
                <w:rStyle w:val="Hyperlink"/>
                <w:rFonts w:ascii="Arial" w:hAnsi="Arial"/>
                <w:noProof/>
              </w:rPr>
              <w:t>2.</w:t>
            </w:r>
            <w:r w:rsidR="000236CF">
              <w:rPr>
                <w:rFonts w:cstheme="minorBidi"/>
                <w:noProof/>
                <w:lang w:val="en-GB" w:eastAsia="en-GB"/>
              </w:rPr>
              <w:tab/>
            </w:r>
            <w:r w:rsidR="000236CF" w:rsidRPr="005A31C3">
              <w:rPr>
                <w:rStyle w:val="Hyperlink"/>
                <w:rFonts w:ascii="Times New Roman" w:hAnsi="Times New Roman"/>
                <w:noProof/>
              </w:rPr>
              <w:t>Problem Formulation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_Toc534208814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6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6761D900" w14:textId="367F6B9B" w:rsidR="000236CF" w:rsidRDefault="004B190F">
          <w:pPr>
            <w:pStyle w:val="TOC1"/>
            <w:tabs>
              <w:tab w:val="left" w:pos="44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15" w:history="1">
            <w:r w:rsidR="000236CF" w:rsidRPr="005A31C3">
              <w:rPr>
                <w:rStyle w:val="Hyperlink"/>
                <w:rFonts w:ascii="Arial" w:hAnsi="Arial"/>
                <w:noProof/>
              </w:rPr>
              <w:t>3.</w:t>
            </w:r>
            <w:r w:rsidR="000236CF">
              <w:rPr>
                <w:rFonts w:cstheme="minorBidi"/>
                <w:noProof/>
                <w:lang w:val="en-GB" w:eastAsia="en-GB"/>
              </w:rPr>
              <w:tab/>
            </w:r>
            <w:r w:rsidR="000236CF" w:rsidRPr="005A31C3">
              <w:rPr>
                <w:rStyle w:val="Hyperlink"/>
                <w:rFonts w:ascii="Times New Roman" w:hAnsi="Times New Roman"/>
                <w:noProof/>
              </w:rPr>
              <w:t>Implementation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_Toc534208815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6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2FCECB03" w14:textId="489FEC6E" w:rsidR="000236CF" w:rsidRDefault="004B190F">
          <w:pPr>
            <w:pStyle w:val="TOC2"/>
            <w:tabs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16" w:history="1">
            <w:r w:rsidR="000236CF" w:rsidRPr="005A31C3">
              <w:rPr>
                <w:rStyle w:val="Hyperlink"/>
                <w:rFonts w:ascii="Arial" w:hAnsi="Arial"/>
                <w:noProof/>
              </w:rPr>
              <w:t>3.1.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_Toc534208816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6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2B4F0F27" w14:textId="3E11EC5C" w:rsidR="000236CF" w:rsidRDefault="004B190F">
          <w:pPr>
            <w:pStyle w:val="TOC2"/>
            <w:tabs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17" w:history="1">
            <w:r w:rsidR="000236CF" w:rsidRPr="005A31C3">
              <w:rPr>
                <w:rStyle w:val="Hyperlink"/>
                <w:rFonts w:ascii="Arial" w:hAnsi="Arial"/>
                <w:noProof/>
              </w:rPr>
              <w:t>3.2.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_Toc534208817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6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13051593" w14:textId="2BAA73DC" w:rsidR="000236CF" w:rsidRDefault="004B190F">
          <w:pPr>
            <w:pStyle w:val="TOC1"/>
            <w:tabs>
              <w:tab w:val="left" w:pos="44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18" w:history="1">
            <w:r w:rsidR="000236CF" w:rsidRPr="005A31C3">
              <w:rPr>
                <w:rStyle w:val="Hyperlink"/>
                <w:rFonts w:ascii="Arial" w:hAnsi="Arial"/>
                <w:noProof/>
              </w:rPr>
              <w:t>4.</w:t>
            </w:r>
            <w:r w:rsidR="000236CF">
              <w:rPr>
                <w:rFonts w:cstheme="minorBidi"/>
                <w:noProof/>
                <w:lang w:val="en-GB" w:eastAsia="en-GB"/>
              </w:rPr>
              <w:tab/>
            </w:r>
            <w:r w:rsidR="000236CF" w:rsidRPr="005A31C3">
              <w:rPr>
                <w:rStyle w:val="Hyperlink"/>
                <w:rFonts w:ascii="Times New Roman" w:hAnsi="Times New Roman"/>
                <w:noProof/>
              </w:rPr>
              <w:t>Results/Findings &amp; Discussions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_Toc534208818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6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45196A0A" w14:textId="0AF78320" w:rsidR="000236CF" w:rsidRDefault="004B190F">
          <w:pPr>
            <w:pStyle w:val="TOC1"/>
            <w:tabs>
              <w:tab w:val="left" w:pos="44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19" w:history="1">
            <w:r w:rsidR="000236CF" w:rsidRPr="005A31C3">
              <w:rPr>
                <w:rStyle w:val="Hyperlink"/>
                <w:rFonts w:ascii="Arial" w:hAnsi="Arial"/>
                <w:noProof/>
              </w:rPr>
              <w:t>5.</w:t>
            </w:r>
            <w:r w:rsidR="000236CF">
              <w:rPr>
                <w:rFonts w:cstheme="minorBidi"/>
                <w:noProof/>
                <w:lang w:val="en-GB" w:eastAsia="en-GB"/>
              </w:rPr>
              <w:tab/>
            </w:r>
            <w:r w:rsidR="000236CF" w:rsidRPr="005A31C3">
              <w:rPr>
                <w:rStyle w:val="Hyperlink"/>
                <w:rFonts w:ascii="Times New Roman" w:hAnsi="Times New Roman"/>
                <w:noProof/>
              </w:rPr>
              <w:t>Conclusion Recommendation &amp; Future Work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_Toc534208819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6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7B05DFF7" w14:textId="6533ABC6" w:rsidR="000236CF" w:rsidRDefault="004B190F">
          <w:pPr>
            <w:pStyle w:val="TOC1"/>
            <w:tabs>
              <w:tab w:val="left" w:pos="44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20" w:history="1">
            <w:r w:rsidR="000236CF" w:rsidRPr="005A31C3">
              <w:rPr>
                <w:rStyle w:val="Hyperlink"/>
                <w:rFonts w:ascii="Arial" w:hAnsi="Arial"/>
                <w:noProof/>
              </w:rPr>
              <w:t>6.</w:t>
            </w:r>
            <w:r w:rsidR="000236CF">
              <w:rPr>
                <w:rFonts w:cstheme="minorBidi"/>
                <w:noProof/>
                <w:lang w:val="en-GB" w:eastAsia="en-GB"/>
              </w:rPr>
              <w:tab/>
            </w:r>
            <w:r w:rsidR="000236CF" w:rsidRPr="005A31C3">
              <w:rPr>
                <w:rStyle w:val="Hyperlink"/>
                <w:rFonts w:ascii="Times New Roman" w:hAnsi="Times New Roman"/>
                <w:noProof/>
              </w:rPr>
              <w:t>Appendices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_Toc534208820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6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2B6DFADF" w14:textId="3656D2B7" w:rsidR="000236CF" w:rsidRDefault="004B190F">
          <w:pPr>
            <w:pStyle w:val="TOC1"/>
            <w:tabs>
              <w:tab w:val="left" w:pos="440"/>
              <w:tab w:val="right" w:leader="dot" w:pos="8493"/>
            </w:tabs>
            <w:rPr>
              <w:rFonts w:cstheme="minorBidi"/>
              <w:noProof/>
              <w:lang w:val="en-GB" w:eastAsia="en-GB"/>
            </w:rPr>
          </w:pPr>
          <w:hyperlink w:anchor="_Toc534208821" w:history="1">
            <w:r w:rsidR="000236CF" w:rsidRPr="005A31C3">
              <w:rPr>
                <w:rStyle w:val="Hyperlink"/>
                <w:rFonts w:ascii="Arial" w:hAnsi="Arial"/>
                <w:noProof/>
              </w:rPr>
              <w:t>7.</w:t>
            </w:r>
            <w:r w:rsidR="000236CF">
              <w:rPr>
                <w:rFonts w:cstheme="minorBidi"/>
                <w:noProof/>
                <w:lang w:val="en-GB" w:eastAsia="en-GB"/>
              </w:rPr>
              <w:tab/>
            </w:r>
            <w:r w:rsidR="000236CF" w:rsidRPr="005A31C3">
              <w:rPr>
                <w:rStyle w:val="Hyperlink"/>
                <w:rFonts w:ascii="Times New Roman" w:hAnsi="Times New Roman"/>
                <w:noProof/>
              </w:rPr>
              <w:t>References</w:t>
            </w:r>
            <w:r w:rsidR="000236CF">
              <w:rPr>
                <w:noProof/>
                <w:webHidden/>
              </w:rPr>
              <w:tab/>
            </w:r>
            <w:r w:rsidR="000236CF">
              <w:rPr>
                <w:noProof/>
                <w:webHidden/>
              </w:rPr>
              <w:fldChar w:fldCharType="begin"/>
            </w:r>
            <w:r w:rsidR="000236CF">
              <w:rPr>
                <w:noProof/>
                <w:webHidden/>
              </w:rPr>
              <w:instrText xml:space="preserve"> PAGEREF _Toc534208821 \h </w:instrText>
            </w:r>
            <w:r w:rsidR="000236CF">
              <w:rPr>
                <w:noProof/>
                <w:webHidden/>
              </w:rPr>
            </w:r>
            <w:r w:rsidR="000236CF">
              <w:rPr>
                <w:noProof/>
                <w:webHidden/>
              </w:rPr>
              <w:fldChar w:fldCharType="separate"/>
            </w:r>
            <w:r w:rsidR="000236CF">
              <w:rPr>
                <w:noProof/>
                <w:webHidden/>
              </w:rPr>
              <w:t>8</w:t>
            </w:r>
            <w:r w:rsidR="000236CF">
              <w:rPr>
                <w:noProof/>
                <w:webHidden/>
              </w:rPr>
              <w:fldChar w:fldCharType="end"/>
            </w:r>
          </w:hyperlink>
        </w:p>
        <w:p w14:paraId="799D11D9" w14:textId="1C58939D" w:rsidR="0059781C" w:rsidRPr="00375E36" w:rsidRDefault="0059781C">
          <w:pPr>
            <w:rPr>
              <w:rFonts w:ascii="Times New Roman" w:hAnsi="Times New Roman" w:cs="Times New Roman"/>
              <w:sz w:val="24"/>
              <w:szCs w:val="24"/>
            </w:rPr>
          </w:pPr>
          <w:r w:rsidRPr="00375E36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6B293CED" w14:textId="77777777" w:rsidR="009E6AD8" w:rsidRPr="00375E36" w:rsidRDefault="009E6AD8" w:rsidP="00885210">
      <w:pPr>
        <w:rPr>
          <w:rFonts w:ascii="Times New Roman" w:hAnsi="Times New Roman" w:cs="Times New Roman"/>
          <w:sz w:val="24"/>
          <w:szCs w:val="24"/>
        </w:rPr>
      </w:pPr>
    </w:p>
    <w:p w14:paraId="08108AE5" w14:textId="77777777" w:rsidR="009E6AD8" w:rsidRDefault="009E6AD8" w:rsidP="00885210">
      <w:pPr>
        <w:rPr>
          <w:rFonts w:ascii="Arial" w:hAnsi="Arial" w:cs="Arial"/>
          <w:sz w:val="24"/>
          <w:szCs w:val="24"/>
        </w:rPr>
      </w:pPr>
    </w:p>
    <w:p w14:paraId="7505F444" w14:textId="77777777" w:rsidR="00261647" w:rsidRDefault="00261647" w:rsidP="00885210">
      <w:pPr>
        <w:rPr>
          <w:rFonts w:ascii="Arial" w:hAnsi="Arial" w:cs="Arial"/>
          <w:sz w:val="24"/>
          <w:szCs w:val="24"/>
        </w:rPr>
        <w:sectPr w:rsidR="00261647" w:rsidSect="00F327C3">
          <w:pgSz w:w="11906" w:h="16838" w:code="9"/>
          <w:pgMar w:top="1134" w:right="1418" w:bottom="851" w:left="1985" w:header="709" w:footer="1077" w:gutter="0"/>
          <w:pgNumType w:start="3" w:chapStyle="1"/>
          <w:cols w:space="708"/>
          <w:docGrid w:linePitch="360"/>
        </w:sectPr>
      </w:pPr>
    </w:p>
    <w:p w14:paraId="37F5F41F" w14:textId="1DDF03A7" w:rsidR="00885210" w:rsidRPr="00FC0755" w:rsidRDefault="00885210" w:rsidP="00D11972">
      <w:pPr>
        <w:pStyle w:val="Heading1"/>
        <w:spacing w:before="0" w:after="160"/>
        <w:rPr>
          <w:rFonts w:ascii="Times New Roman" w:hAnsi="Times New Roman" w:cs="Times New Roman"/>
        </w:rPr>
      </w:pPr>
      <w:bookmarkStart w:id="1" w:name="_Toc534208805"/>
      <w:r w:rsidRPr="00FC0755">
        <w:rPr>
          <w:rFonts w:ascii="Times New Roman" w:hAnsi="Times New Roman" w:cs="Times New Roman"/>
        </w:rPr>
        <w:lastRenderedPageBreak/>
        <w:t>Introd</w:t>
      </w:r>
      <w:r w:rsidR="00E05BDC" w:rsidRPr="00FC0755">
        <w:rPr>
          <w:rFonts w:ascii="Times New Roman" w:hAnsi="Times New Roman" w:cs="Times New Roman"/>
        </w:rPr>
        <w:t>uction</w:t>
      </w:r>
      <w:bookmarkEnd w:id="1"/>
    </w:p>
    <w:p w14:paraId="7B7F1604" w14:textId="084B3A2E" w:rsidR="00811768" w:rsidRPr="00FC0755" w:rsidRDefault="00B8544C" w:rsidP="00FC0755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FC0755">
        <w:rPr>
          <w:rFonts w:ascii="Times New Roman" w:hAnsi="Times New Roman" w:cs="Times New Roman"/>
          <w:sz w:val="24"/>
          <w:szCs w:val="24"/>
        </w:rPr>
        <w:t xml:space="preserve">The </w:t>
      </w:r>
      <w:r w:rsidR="00636723" w:rsidRPr="00FC0755">
        <w:rPr>
          <w:rFonts w:ascii="Times New Roman" w:hAnsi="Times New Roman" w:cs="Times New Roman"/>
          <w:sz w:val="24"/>
          <w:szCs w:val="24"/>
        </w:rPr>
        <w:t xml:space="preserve">following </w:t>
      </w:r>
      <w:r w:rsidRPr="00FC0755">
        <w:rPr>
          <w:rFonts w:ascii="Times New Roman" w:hAnsi="Times New Roman" w:cs="Times New Roman"/>
          <w:sz w:val="24"/>
          <w:szCs w:val="24"/>
        </w:rPr>
        <w:t xml:space="preserve">report </w:t>
      </w:r>
      <w:r w:rsidR="00F0504D" w:rsidRPr="00FC0755">
        <w:rPr>
          <w:rFonts w:ascii="Times New Roman" w:hAnsi="Times New Roman" w:cs="Times New Roman"/>
          <w:sz w:val="24"/>
          <w:szCs w:val="24"/>
        </w:rPr>
        <w:t>will discuss and provide a comp</w:t>
      </w:r>
      <w:r w:rsidR="00BA3B6D" w:rsidRPr="00FC0755">
        <w:rPr>
          <w:rFonts w:ascii="Times New Roman" w:hAnsi="Times New Roman" w:cs="Times New Roman"/>
          <w:sz w:val="24"/>
          <w:szCs w:val="24"/>
        </w:rPr>
        <w:t xml:space="preserve">rehensive Bring Your Own Device (BYOD) framework </w:t>
      </w:r>
      <w:r w:rsidR="009B2590" w:rsidRPr="00FC0755">
        <w:rPr>
          <w:rFonts w:ascii="Times New Roman" w:hAnsi="Times New Roman" w:cs="Times New Roman"/>
          <w:sz w:val="24"/>
          <w:szCs w:val="24"/>
        </w:rPr>
        <w:t xml:space="preserve">that covers all aspects of </w:t>
      </w:r>
      <w:r w:rsidR="00B91D23" w:rsidRPr="00FC0755">
        <w:rPr>
          <w:rFonts w:ascii="Times New Roman" w:hAnsi="Times New Roman" w:cs="Times New Roman"/>
          <w:sz w:val="24"/>
          <w:szCs w:val="24"/>
        </w:rPr>
        <w:t>Hyper-</w:t>
      </w:r>
      <w:r w:rsidR="001C78A9" w:rsidRPr="00FC0755">
        <w:rPr>
          <w:rFonts w:ascii="Times New Roman" w:hAnsi="Times New Roman" w:cs="Times New Roman"/>
          <w:sz w:val="24"/>
          <w:szCs w:val="24"/>
        </w:rPr>
        <w:t xml:space="preserve">fort’s </w:t>
      </w:r>
      <w:r w:rsidR="00EE3D6C" w:rsidRPr="00FC0755">
        <w:rPr>
          <w:rFonts w:ascii="Times New Roman" w:hAnsi="Times New Roman" w:cs="Times New Roman"/>
          <w:sz w:val="24"/>
          <w:szCs w:val="24"/>
        </w:rPr>
        <w:t>enterprise network.</w:t>
      </w:r>
      <w:r w:rsidR="00400845">
        <w:rPr>
          <w:rFonts w:ascii="Times New Roman" w:hAnsi="Times New Roman" w:cs="Times New Roman"/>
          <w:sz w:val="24"/>
          <w:szCs w:val="24"/>
        </w:rPr>
        <w:t xml:space="preserve"> This will include guidelines </w:t>
      </w:r>
      <w:r w:rsidR="00FD318B">
        <w:rPr>
          <w:rFonts w:ascii="Times New Roman" w:hAnsi="Times New Roman" w:cs="Times New Roman"/>
          <w:sz w:val="24"/>
          <w:szCs w:val="24"/>
        </w:rPr>
        <w:t>on an appropriate security policy which will include online and offline resources.</w:t>
      </w:r>
    </w:p>
    <w:p w14:paraId="592DF8C2" w14:textId="550FE3B9" w:rsidR="00FC0755" w:rsidRDefault="00C060D9" w:rsidP="00FC0755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5C6497">
        <w:rPr>
          <w:rFonts w:ascii="Times New Roman" w:hAnsi="Times New Roman" w:cs="Times New Roman"/>
          <w:sz w:val="24"/>
          <w:szCs w:val="24"/>
        </w:rPr>
        <w:t xml:space="preserve">framework will </w:t>
      </w:r>
      <w:r w:rsidR="00563E97">
        <w:rPr>
          <w:rFonts w:ascii="Times New Roman" w:hAnsi="Times New Roman" w:cs="Times New Roman"/>
          <w:sz w:val="24"/>
          <w:szCs w:val="24"/>
        </w:rPr>
        <w:t>assess the following issues</w:t>
      </w:r>
      <w:r w:rsidR="00074DC7">
        <w:rPr>
          <w:rFonts w:ascii="Times New Roman" w:hAnsi="Times New Roman" w:cs="Times New Roman"/>
          <w:sz w:val="24"/>
          <w:szCs w:val="24"/>
        </w:rPr>
        <w:t xml:space="preserve"> and </w:t>
      </w:r>
      <w:r w:rsidR="00F616C4">
        <w:rPr>
          <w:rFonts w:ascii="Times New Roman" w:hAnsi="Times New Roman" w:cs="Times New Roman"/>
          <w:sz w:val="24"/>
          <w:szCs w:val="24"/>
        </w:rPr>
        <w:t>m</w:t>
      </w:r>
      <w:r w:rsidR="00074DC7">
        <w:rPr>
          <w:rFonts w:ascii="Times New Roman" w:hAnsi="Times New Roman" w:cs="Times New Roman"/>
          <w:sz w:val="24"/>
          <w:szCs w:val="24"/>
        </w:rPr>
        <w:t xml:space="preserve">itigate the threats emanating </w:t>
      </w:r>
      <w:r w:rsidR="00F616C4">
        <w:rPr>
          <w:rFonts w:ascii="Times New Roman" w:hAnsi="Times New Roman" w:cs="Times New Roman"/>
          <w:sz w:val="24"/>
          <w:szCs w:val="24"/>
        </w:rPr>
        <w:t xml:space="preserve">from them </w:t>
      </w:r>
      <w:r w:rsidR="00D96979">
        <w:rPr>
          <w:rFonts w:ascii="Times New Roman" w:hAnsi="Times New Roman" w:cs="Times New Roman"/>
          <w:sz w:val="24"/>
          <w:szCs w:val="24"/>
        </w:rPr>
        <w:t>when used in the proposed BYOD</w:t>
      </w:r>
      <w:r w:rsidR="00C60199">
        <w:rPr>
          <w:rFonts w:ascii="Times New Roman" w:hAnsi="Times New Roman" w:cs="Times New Roman"/>
          <w:sz w:val="24"/>
          <w:szCs w:val="24"/>
        </w:rPr>
        <w:t>. The issues addressed are:</w:t>
      </w:r>
    </w:p>
    <w:p w14:paraId="3CB4F3EC" w14:textId="4DC72619" w:rsidR="001E454D" w:rsidRPr="002D192C" w:rsidRDefault="001E454D" w:rsidP="002D192C">
      <w:pPr>
        <w:pStyle w:val="ListParagraph"/>
        <w:numPr>
          <w:ilvl w:val="0"/>
          <w:numId w:val="12"/>
        </w:num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2D192C">
        <w:rPr>
          <w:rFonts w:ascii="Times New Roman" w:hAnsi="Times New Roman" w:cs="Times New Roman"/>
          <w:sz w:val="24"/>
          <w:szCs w:val="24"/>
        </w:rPr>
        <w:t>What type of data is retained by the mobile devices connecting to Hyper-fort network?</w:t>
      </w:r>
    </w:p>
    <w:p w14:paraId="04FE6C4B" w14:textId="3999A82C" w:rsidR="001E454D" w:rsidRPr="002D192C" w:rsidRDefault="001E454D" w:rsidP="002D192C">
      <w:pPr>
        <w:pStyle w:val="ListParagraph"/>
        <w:numPr>
          <w:ilvl w:val="0"/>
          <w:numId w:val="12"/>
        </w:num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2D192C">
        <w:rPr>
          <w:rFonts w:ascii="Times New Roman" w:hAnsi="Times New Roman" w:cs="Times New Roman"/>
          <w:sz w:val="24"/>
          <w:szCs w:val="24"/>
        </w:rPr>
        <w:t>What is the potential for data leakage when the participating devices leaves the office environment?</w:t>
      </w:r>
    </w:p>
    <w:p w14:paraId="2F8D3EA2" w14:textId="18437DBF" w:rsidR="001E454D" w:rsidRPr="002D192C" w:rsidRDefault="001E454D" w:rsidP="002D192C">
      <w:pPr>
        <w:pStyle w:val="ListParagraph"/>
        <w:numPr>
          <w:ilvl w:val="0"/>
          <w:numId w:val="12"/>
        </w:num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2D192C">
        <w:rPr>
          <w:rFonts w:ascii="Times New Roman" w:hAnsi="Times New Roman" w:cs="Times New Roman"/>
          <w:sz w:val="24"/>
          <w:szCs w:val="24"/>
        </w:rPr>
        <w:t>How to address the blending of personal and business usage when devices are in office.</w:t>
      </w:r>
    </w:p>
    <w:p w14:paraId="58A887F8" w14:textId="5EDC48EC" w:rsidR="001E454D" w:rsidRPr="002D192C" w:rsidRDefault="001E454D" w:rsidP="002D192C">
      <w:pPr>
        <w:pStyle w:val="ListParagraph"/>
        <w:numPr>
          <w:ilvl w:val="0"/>
          <w:numId w:val="12"/>
        </w:num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2D192C">
        <w:rPr>
          <w:rFonts w:ascii="Times New Roman" w:hAnsi="Times New Roman" w:cs="Times New Roman"/>
          <w:sz w:val="24"/>
          <w:szCs w:val="24"/>
        </w:rPr>
        <w:t>What strategy to deploy to deal with different brands of devices.</w:t>
      </w:r>
    </w:p>
    <w:p w14:paraId="54751AFF" w14:textId="4BD6A81E" w:rsidR="001E454D" w:rsidRPr="002D192C" w:rsidRDefault="001E454D" w:rsidP="002D192C">
      <w:pPr>
        <w:pStyle w:val="ListParagraph"/>
        <w:numPr>
          <w:ilvl w:val="0"/>
          <w:numId w:val="12"/>
        </w:num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2D192C">
        <w:rPr>
          <w:rFonts w:ascii="Times New Roman" w:hAnsi="Times New Roman" w:cs="Times New Roman"/>
          <w:sz w:val="24"/>
          <w:szCs w:val="24"/>
        </w:rPr>
        <w:t>What strategy to deploy to deal with different Operating System platforms.</w:t>
      </w:r>
    </w:p>
    <w:p w14:paraId="2B9983AD" w14:textId="015D9230" w:rsidR="001E454D" w:rsidRPr="002D192C" w:rsidRDefault="001E454D" w:rsidP="002D192C">
      <w:pPr>
        <w:pStyle w:val="ListParagraph"/>
        <w:numPr>
          <w:ilvl w:val="0"/>
          <w:numId w:val="12"/>
        </w:num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2D192C">
        <w:rPr>
          <w:rFonts w:ascii="Times New Roman" w:hAnsi="Times New Roman" w:cs="Times New Roman"/>
          <w:sz w:val="24"/>
          <w:szCs w:val="24"/>
        </w:rPr>
        <w:t>What strategy to deploy to deal with different application on user devices.</w:t>
      </w:r>
    </w:p>
    <w:p w14:paraId="5DA011FD" w14:textId="194DE042" w:rsidR="00C60199" w:rsidRPr="002D192C" w:rsidRDefault="001E454D" w:rsidP="00536625">
      <w:pPr>
        <w:pStyle w:val="ListParagraph"/>
        <w:numPr>
          <w:ilvl w:val="0"/>
          <w:numId w:val="12"/>
        </w:num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2D192C">
        <w:rPr>
          <w:rFonts w:ascii="Times New Roman" w:hAnsi="Times New Roman" w:cs="Times New Roman"/>
          <w:sz w:val="24"/>
          <w:szCs w:val="24"/>
        </w:rPr>
        <w:t xml:space="preserve">What mitigating strategy will be deployed when the owner of a participating device leaves their </w:t>
      </w:r>
      <w:r w:rsidR="002D192C" w:rsidRPr="002D192C">
        <w:rPr>
          <w:rFonts w:ascii="Times New Roman" w:hAnsi="Times New Roman" w:cs="Times New Roman"/>
          <w:sz w:val="24"/>
          <w:szCs w:val="24"/>
        </w:rPr>
        <w:t>employment,</w:t>
      </w:r>
      <w:r w:rsidRPr="002D192C">
        <w:rPr>
          <w:rFonts w:ascii="Times New Roman" w:hAnsi="Times New Roman" w:cs="Times New Roman"/>
          <w:sz w:val="24"/>
          <w:szCs w:val="24"/>
        </w:rPr>
        <w:t xml:space="preserve"> or the device is lost, stolen, or fails.</w:t>
      </w:r>
    </w:p>
    <w:p w14:paraId="31EE40D5" w14:textId="0A9C4D76" w:rsidR="00EB7906" w:rsidRPr="00FC0755" w:rsidRDefault="00655AD1" w:rsidP="00D11972">
      <w:pPr>
        <w:pStyle w:val="Heading1"/>
        <w:numPr>
          <w:ilvl w:val="0"/>
          <w:numId w:val="5"/>
        </w:numPr>
        <w:spacing w:before="0" w:after="160"/>
        <w:ind w:left="357" w:hanging="357"/>
        <w:rPr>
          <w:rFonts w:ascii="Times New Roman" w:hAnsi="Times New Roman" w:cs="Times New Roman"/>
        </w:rPr>
      </w:pPr>
      <w:bookmarkStart w:id="2" w:name="_Toc534208806"/>
      <w:r w:rsidRPr="00FC0755">
        <w:rPr>
          <w:rFonts w:ascii="Times New Roman" w:hAnsi="Times New Roman" w:cs="Times New Roman"/>
        </w:rPr>
        <w:t>Related Work</w:t>
      </w:r>
      <w:bookmarkEnd w:id="2"/>
    </w:p>
    <w:p w14:paraId="503408DF" w14:textId="137B4EAE" w:rsidR="00825E50" w:rsidRPr="00FC0755" w:rsidRDefault="00710612" w:rsidP="00D11972">
      <w:pPr>
        <w:pStyle w:val="Heading2"/>
        <w:numPr>
          <w:ilvl w:val="1"/>
          <w:numId w:val="5"/>
        </w:numPr>
        <w:spacing w:before="0" w:after="120"/>
        <w:rPr>
          <w:rFonts w:ascii="Times New Roman" w:hAnsi="Times New Roman" w:cs="Times New Roman"/>
        </w:rPr>
      </w:pPr>
      <w:bookmarkStart w:id="3" w:name="_Toc534208807"/>
      <w:r w:rsidRPr="00FC0755">
        <w:rPr>
          <w:rFonts w:ascii="Times New Roman" w:hAnsi="Times New Roman" w:cs="Times New Roman"/>
        </w:rPr>
        <w:t>B</w:t>
      </w:r>
      <w:r w:rsidR="00962917">
        <w:rPr>
          <w:rFonts w:ascii="Times New Roman" w:hAnsi="Times New Roman" w:cs="Times New Roman"/>
        </w:rPr>
        <w:t xml:space="preserve">ring </w:t>
      </w:r>
      <w:r w:rsidRPr="00FC0755">
        <w:rPr>
          <w:rFonts w:ascii="Times New Roman" w:hAnsi="Times New Roman" w:cs="Times New Roman"/>
        </w:rPr>
        <w:t>Y</w:t>
      </w:r>
      <w:r w:rsidR="00962917">
        <w:rPr>
          <w:rFonts w:ascii="Times New Roman" w:hAnsi="Times New Roman" w:cs="Times New Roman"/>
        </w:rPr>
        <w:t xml:space="preserve">our </w:t>
      </w:r>
      <w:r w:rsidRPr="00FC0755">
        <w:rPr>
          <w:rFonts w:ascii="Times New Roman" w:hAnsi="Times New Roman" w:cs="Times New Roman"/>
        </w:rPr>
        <w:t>O</w:t>
      </w:r>
      <w:r w:rsidR="00962917">
        <w:rPr>
          <w:rFonts w:ascii="Times New Roman" w:hAnsi="Times New Roman" w:cs="Times New Roman"/>
        </w:rPr>
        <w:t xml:space="preserve">wn </w:t>
      </w:r>
      <w:r w:rsidRPr="00FC0755">
        <w:rPr>
          <w:rFonts w:ascii="Times New Roman" w:hAnsi="Times New Roman" w:cs="Times New Roman"/>
        </w:rPr>
        <w:t>D</w:t>
      </w:r>
      <w:r w:rsidR="00962917">
        <w:rPr>
          <w:rFonts w:ascii="Times New Roman" w:hAnsi="Times New Roman" w:cs="Times New Roman"/>
        </w:rPr>
        <w:t>evice (BYOD)</w:t>
      </w:r>
      <w:bookmarkEnd w:id="3"/>
    </w:p>
    <w:p w14:paraId="7131B110" w14:textId="4D71C132" w:rsidR="00A6406C" w:rsidRDefault="00715459" w:rsidP="00617F3E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term Bring Your Own Device or BYOD </w:t>
      </w:r>
      <w:r w:rsidR="00D00061">
        <w:rPr>
          <w:rFonts w:ascii="Times New Roman" w:hAnsi="Times New Roman" w:cs="Times New Roman"/>
          <w:sz w:val="24"/>
          <w:szCs w:val="24"/>
        </w:rPr>
        <w:t>refers to employees who use their own devices</w:t>
      </w:r>
      <w:r w:rsidR="00D769D7">
        <w:rPr>
          <w:rFonts w:ascii="Times New Roman" w:hAnsi="Times New Roman" w:cs="Times New Roman"/>
          <w:sz w:val="24"/>
          <w:szCs w:val="24"/>
        </w:rPr>
        <w:t xml:space="preserve"> </w:t>
      </w:r>
      <w:r w:rsidR="00B95038">
        <w:rPr>
          <w:rFonts w:ascii="Times New Roman" w:hAnsi="Times New Roman" w:cs="Times New Roman"/>
          <w:sz w:val="24"/>
          <w:szCs w:val="24"/>
        </w:rPr>
        <w:t xml:space="preserve">within the working environment as an addition to corporate </w:t>
      </w:r>
      <w:r w:rsidR="006145CD">
        <w:rPr>
          <w:rFonts w:ascii="Times New Roman" w:hAnsi="Times New Roman" w:cs="Times New Roman"/>
          <w:sz w:val="24"/>
          <w:szCs w:val="24"/>
        </w:rPr>
        <w:t>supplied devices. This include</w:t>
      </w:r>
      <w:r w:rsidR="00620216">
        <w:rPr>
          <w:rFonts w:ascii="Times New Roman" w:hAnsi="Times New Roman" w:cs="Times New Roman"/>
          <w:sz w:val="24"/>
          <w:szCs w:val="24"/>
        </w:rPr>
        <w:t>s</w:t>
      </w:r>
      <w:r w:rsidR="006145CD">
        <w:rPr>
          <w:rFonts w:ascii="Times New Roman" w:hAnsi="Times New Roman" w:cs="Times New Roman"/>
          <w:sz w:val="24"/>
          <w:szCs w:val="24"/>
        </w:rPr>
        <w:t xml:space="preserve"> </w:t>
      </w:r>
      <w:r w:rsidR="00620216">
        <w:rPr>
          <w:rFonts w:ascii="Times New Roman" w:hAnsi="Times New Roman" w:cs="Times New Roman"/>
          <w:sz w:val="24"/>
          <w:szCs w:val="24"/>
        </w:rPr>
        <w:t>personal laptops</w:t>
      </w:r>
      <w:r w:rsidR="00BF2B9F">
        <w:rPr>
          <w:rFonts w:ascii="Times New Roman" w:hAnsi="Times New Roman" w:cs="Times New Roman"/>
          <w:sz w:val="24"/>
          <w:szCs w:val="24"/>
        </w:rPr>
        <w:t>, smartphones and tablets</w:t>
      </w:r>
      <w:r w:rsidR="00B36CFA">
        <w:rPr>
          <w:rFonts w:ascii="Times New Roman" w:hAnsi="Times New Roman" w:cs="Times New Roman"/>
          <w:sz w:val="24"/>
          <w:szCs w:val="24"/>
        </w:rPr>
        <w:t xml:space="preserve">, in addition these devices will generally </w:t>
      </w:r>
      <w:r w:rsidR="00884DEC">
        <w:rPr>
          <w:rFonts w:ascii="Times New Roman" w:hAnsi="Times New Roman" w:cs="Times New Roman"/>
          <w:sz w:val="24"/>
          <w:szCs w:val="24"/>
        </w:rPr>
        <w:t xml:space="preserve">include </w:t>
      </w:r>
      <w:r w:rsidR="00564683">
        <w:rPr>
          <w:rFonts w:ascii="Times New Roman" w:hAnsi="Times New Roman" w:cs="Times New Roman"/>
          <w:sz w:val="24"/>
          <w:szCs w:val="24"/>
        </w:rPr>
        <w:t xml:space="preserve">different </w:t>
      </w:r>
      <w:r w:rsidR="00884DEC">
        <w:rPr>
          <w:rFonts w:ascii="Times New Roman" w:hAnsi="Times New Roman" w:cs="Times New Roman"/>
          <w:sz w:val="24"/>
          <w:szCs w:val="24"/>
        </w:rPr>
        <w:t>operating systems t</w:t>
      </w:r>
      <w:r w:rsidR="00564683">
        <w:rPr>
          <w:rFonts w:ascii="Times New Roman" w:hAnsi="Times New Roman" w:cs="Times New Roman"/>
          <w:sz w:val="24"/>
          <w:szCs w:val="24"/>
        </w:rPr>
        <w:t>o the corporate devices.</w:t>
      </w:r>
    </w:p>
    <w:p w14:paraId="47747B6E" w14:textId="04F52099" w:rsidR="00710612" w:rsidRPr="00D373A5" w:rsidRDefault="005C3A22" w:rsidP="00E84992">
      <w:pPr>
        <w:pStyle w:val="Heading3"/>
        <w:spacing w:before="0" w:after="120"/>
        <w:rPr>
          <w:rFonts w:ascii="Times New Roman" w:hAnsi="Times New Roman" w:cs="Times New Roman"/>
          <w:b w:val="0"/>
        </w:rPr>
      </w:pPr>
      <w:bookmarkStart w:id="4" w:name="_Toc534208808"/>
      <w:r w:rsidRPr="00D373A5">
        <w:rPr>
          <w:rFonts w:ascii="Times New Roman" w:hAnsi="Times New Roman" w:cs="Times New Roman"/>
          <w:b w:val="0"/>
        </w:rPr>
        <w:t>1.1.1</w:t>
      </w:r>
      <w:r w:rsidRPr="00FC0755">
        <w:rPr>
          <w:rFonts w:ascii="Times New Roman" w:hAnsi="Times New Roman" w:cs="Times New Roman"/>
        </w:rPr>
        <w:tab/>
      </w:r>
      <w:r w:rsidRPr="00D373A5">
        <w:rPr>
          <w:rFonts w:ascii="Times New Roman" w:hAnsi="Times New Roman" w:cs="Times New Roman"/>
          <w:b w:val="0"/>
        </w:rPr>
        <w:t>Corporate Responsibility</w:t>
      </w:r>
      <w:bookmarkEnd w:id="4"/>
    </w:p>
    <w:p w14:paraId="17E46738" w14:textId="00A904E3" w:rsidR="00937AFE" w:rsidRDefault="007E3AE0" w:rsidP="00617F3E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Under the previous Data Protection Act </w:t>
      </w:r>
      <w:r w:rsidR="00784A52">
        <w:rPr>
          <w:rFonts w:ascii="Times New Roman" w:hAnsi="Times New Roman" w:cs="Times New Roman"/>
          <w:sz w:val="24"/>
          <w:szCs w:val="24"/>
        </w:rPr>
        <w:t xml:space="preserve">(1998) and the new General Data Protection Regulation </w:t>
      </w:r>
      <w:r w:rsidR="00BF49C3">
        <w:rPr>
          <w:rFonts w:ascii="Times New Roman" w:hAnsi="Times New Roman" w:cs="Times New Roman"/>
          <w:sz w:val="24"/>
          <w:szCs w:val="24"/>
        </w:rPr>
        <w:t xml:space="preserve">(GDPR) </w:t>
      </w:r>
      <w:r w:rsidR="00E87237">
        <w:rPr>
          <w:rFonts w:ascii="Times New Roman" w:hAnsi="Times New Roman" w:cs="Times New Roman"/>
          <w:sz w:val="24"/>
          <w:szCs w:val="24"/>
        </w:rPr>
        <w:t xml:space="preserve">organisations </w:t>
      </w:r>
      <w:r w:rsidR="003430EA">
        <w:rPr>
          <w:rFonts w:ascii="Times New Roman" w:hAnsi="Times New Roman" w:cs="Times New Roman"/>
          <w:sz w:val="24"/>
          <w:szCs w:val="24"/>
        </w:rPr>
        <w:t>have a legal responsibility to protect their customer data.</w:t>
      </w:r>
      <w:r w:rsidR="00453D5B">
        <w:rPr>
          <w:rFonts w:ascii="Times New Roman" w:hAnsi="Times New Roman" w:cs="Times New Roman"/>
          <w:sz w:val="24"/>
          <w:szCs w:val="24"/>
        </w:rPr>
        <w:t xml:space="preserve"> </w:t>
      </w:r>
      <w:r w:rsidR="00C7564A">
        <w:rPr>
          <w:rFonts w:ascii="Times New Roman" w:hAnsi="Times New Roman" w:cs="Times New Roman"/>
          <w:sz w:val="24"/>
          <w:szCs w:val="24"/>
        </w:rPr>
        <w:t>In terms of BYOD t</w:t>
      </w:r>
      <w:r w:rsidR="00F714B6">
        <w:rPr>
          <w:rFonts w:ascii="Times New Roman" w:hAnsi="Times New Roman" w:cs="Times New Roman"/>
          <w:sz w:val="24"/>
          <w:szCs w:val="24"/>
        </w:rPr>
        <w:t xml:space="preserve">his will include the processing </w:t>
      </w:r>
      <w:r w:rsidR="00003E09">
        <w:rPr>
          <w:rFonts w:ascii="Times New Roman" w:hAnsi="Times New Roman" w:cs="Times New Roman"/>
          <w:sz w:val="24"/>
          <w:szCs w:val="24"/>
        </w:rPr>
        <w:t xml:space="preserve">or personal data, protecting data </w:t>
      </w:r>
      <w:r w:rsidR="00EF4DEC">
        <w:rPr>
          <w:rFonts w:ascii="Times New Roman" w:hAnsi="Times New Roman" w:cs="Times New Roman"/>
          <w:sz w:val="24"/>
          <w:szCs w:val="24"/>
        </w:rPr>
        <w:t>in event of a loss or theft of the device</w:t>
      </w:r>
      <w:r w:rsidR="00E67BC9">
        <w:rPr>
          <w:rFonts w:ascii="Times New Roman" w:hAnsi="Times New Roman" w:cs="Times New Roman"/>
          <w:sz w:val="24"/>
          <w:szCs w:val="24"/>
        </w:rPr>
        <w:t xml:space="preserve">, and </w:t>
      </w:r>
      <w:r w:rsidR="006671BD">
        <w:rPr>
          <w:rFonts w:ascii="Times New Roman" w:hAnsi="Times New Roman" w:cs="Times New Roman"/>
          <w:sz w:val="24"/>
          <w:szCs w:val="24"/>
        </w:rPr>
        <w:t xml:space="preserve">to </w:t>
      </w:r>
      <w:r w:rsidR="003569BD">
        <w:rPr>
          <w:rFonts w:ascii="Times New Roman" w:hAnsi="Times New Roman" w:cs="Times New Roman"/>
          <w:sz w:val="24"/>
          <w:szCs w:val="24"/>
        </w:rPr>
        <w:t xml:space="preserve">remain mindful </w:t>
      </w:r>
      <w:r w:rsidR="004F67D1">
        <w:rPr>
          <w:rFonts w:ascii="Times New Roman" w:hAnsi="Times New Roman" w:cs="Times New Roman"/>
          <w:sz w:val="24"/>
          <w:szCs w:val="24"/>
        </w:rPr>
        <w:t>of the personal usage of these devices</w:t>
      </w:r>
      <w:r w:rsidR="00573488">
        <w:rPr>
          <w:rFonts w:ascii="Times New Roman" w:hAnsi="Times New Roman" w:cs="Times New Roman"/>
          <w:sz w:val="24"/>
          <w:szCs w:val="24"/>
        </w:rPr>
        <w:t>,</w:t>
      </w:r>
      <w:r w:rsidR="00B95279">
        <w:rPr>
          <w:rFonts w:ascii="Times New Roman" w:hAnsi="Times New Roman" w:cs="Times New Roman"/>
          <w:sz w:val="24"/>
          <w:szCs w:val="24"/>
        </w:rPr>
        <w:t xml:space="preserve"> plus the technical </w:t>
      </w:r>
      <w:r w:rsidR="00D57FF3">
        <w:rPr>
          <w:rFonts w:ascii="Times New Roman" w:hAnsi="Times New Roman" w:cs="Times New Roman"/>
          <w:sz w:val="24"/>
          <w:szCs w:val="24"/>
        </w:rPr>
        <w:t>measures used to protect an</w:t>
      </w:r>
      <w:r w:rsidR="00573488">
        <w:rPr>
          <w:rFonts w:ascii="Times New Roman" w:hAnsi="Times New Roman" w:cs="Times New Roman"/>
          <w:sz w:val="24"/>
          <w:szCs w:val="24"/>
        </w:rPr>
        <w:t>y</w:t>
      </w:r>
      <w:r w:rsidR="00D57FF3">
        <w:rPr>
          <w:rFonts w:ascii="Times New Roman" w:hAnsi="Times New Roman" w:cs="Times New Roman"/>
          <w:sz w:val="24"/>
          <w:szCs w:val="24"/>
        </w:rPr>
        <w:t xml:space="preserve"> personal data is proportionate to the benefits</w:t>
      </w:r>
      <w:r w:rsidR="00735535">
        <w:rPr>
          <w:rFonts w:ascii="Times New Roman" w:hAnsi="Times New Roman" w:cs="Times New Roman"/>
          <w:sz w:val="24"/>
          <w:szCs w:val="24"/>
        </w:rPr>
        <w:t xml:space="preserve"> being delivered</w:t>
      </w:r>
      <w:r w:rsidR="00D56D0D">
        <w:rPr>
          <w:rFonts w:ascii="Times New Roman" w:hAnsi="Times New Roman" w:cs="Times New Roman"/>
          <w:sz w:val="24"/>
          <w:szCs w:val="24"/>
        </w:rPr>
        <w:t>.</w:t>
      </w:r>
      <w:r w:rsidR="00F51404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795642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ico.org.uk/media/1563/ico_bring_your_own_device_byod_guidance.pdf","accessed":{"date-parts":[["2018","11","30"]]},"author":[{"dropping-particle":"","family":"Commissioner","given":"Information","non-dropping-particle":"","parse-names":false,"suffix":""}],"id":"ITEM-1","issued":{"date-parts":[["0"]]},"title":"Bring your own Device (BYOD)","type":"webpage"},"uris":["http://www.mendeley.com/documents/?uuid=84f4222b-5b99-445d-ad77-2e86dd01a64f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F51404">
        <w:rPr>
          <w:rFonts w:ascii="Times New Roman" w:hAnsi="Times New Roman" w:cs="Times New Roman"/>
          <w:sz w:val="24"/>
          <w:szCs w:val="24"/>
        </w:rPr>
        <w:fldChar w:fldCharType="separate"/>
      </w:r>
      <w:r w:rsidR="00F51404" w:rsidRPr="00F51404">
        <w:rPr>
          <w:rFonts w:ascii="Times New Roman" w:hAnsi="Times New Roman" w:cs="Times New Roman"/>
          <w:noProof/>
          <w:sz w:val="24"/>
          <w:szCs w:val="24"/>
        </w:rPr>
        <w:t>[1]</w:t>
      </w:r>
      <w:r w:rsidR="00F51404">
        <w:rPr>
          <w:rFonts w:ascii="Times New Roman" w:hAnsi="Times New Roman" w:cs="Times New Roman"/>
          <w:sz w:val="24"/>
          <w:szCs w:val="24"/>
        </w:rPr>
        <w:fldChar w:fldCharType="end"/>
      </w:r>
    </w:p>
    <w:p w14:paraId="798C788C" w14:textId="0EEC6B34" w:rsidR="00D56D0D" w:rsidRDefault="00CD44A0" w:rsidP="00617F3E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In their 2017 </w:t>
      </w:r>
      <w:r w:rsidR="00504F69">
        <w:rPr>
          <w:rFonts w:ascii="Times New Roman" w:hAnsi="Times New Roman" w:cs="Times New Roman"/>
          <w:sz w:val="24"/>
          <w:szCs w:val="24"/>
        </w:rPr>
        <w:t xml:space="preserve">Annual Market Survey </w:t>
      </w:r>
      <w:r w:rsidR="00B36D8D">
        <w:rPr>
          <w:rFonts w:ascii="Times New Roman" w:hAnsi="Times New Roman" w:cs="Times New Roman"/>
          <w:sz w:val="24"/>
          <w:szCs w:val="24"/>
        </w:rPr>
        <w:t xml:space="preserve">SailPoint </w:t>
      </w:r>
      <w:r w:rsidR="00582792">
        <w:rPr>
          <w:rFonts w:ascii="Times New Roman" w:hAnsi="Times New Roman" w:cs="Times New Roman"/>
          <w:sz w:val="24"/>
          <w:szCs w:val="24"/>
        </w:rPr>
        <w:t>discovered that</w:t>
      </w:r>
      <w:r w:rsidR="002063B7">
        <w:rPr>
          <w:rFonts w:ascii="Times New Roman" w:hAnsi="Times New Roman" w:cs="Times New Roman"/>
          <w:sz w:val="24"/>
          <w:szCs w:val="24"/>
        </w:rPr>
        <w:t xml:space="preserve"> </w:t>
      </w:r>
      <w:r w:rsidR="00E809F1">
        <w:rPr>
          <w:rFonts w:ascii="Times New Roman" w:hAnsi="Times New Roman" w:cs="Times New Roman"/>
          <w:sz w:val="24"/>
          <w:szCs w:val="24"/>
        </w:rPr>
        <w:t xml:space="preserve">out of the organisations that had adopted BYOD </w:t>
      </w:r>
      <w:r w:rsidR="00970B62">
        <w:rPr>
          <w:rFonts w:ascii="Times New Roman" w:hAnsi="Times New Roman" w:cs="Times New Roman"/>
          <w:sz w:val="24"/>
          <w:szCs w:val="24"/>
        </w:rPr>
        <w:t xml:space="preserve">only half had formal policies in place to </w:t>
      </w:r>
      <w:r w:rsidR="00FF16EA">
        <w:rPr>
          <w:rFonts w:ascii="Times New Roman" w:hAnsi="Times New Roman" w:cs="Times New Roman"/>
          <w:sz w:val="24"/>
          <w:szCs w:val="24"/>
        </w:rPr>
        <w:t>protect their corporate data.</w:t>
      </w:r>
      <w:r w:rsidR="00CB6A01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795642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{"citationItems":[{"id":"ITEM-1","itemData":{"URL":"https://www.teiss.co.uk/information-security/byod-policies-uk-firms-gdpr/","accessed":{"date-parts":[["2019","1","1"]]},"id":"ITEM-1","issued":{"date-parts":[["0"]]},"title":"Are UK firms violating GDPR by not implementing BYOD policies?","type":"webpage"},"uris":["http://www.mendeley.com/documents/?uuid=158f9c21-58e0-3442-ae6e-f35af1cbaa08"]}],"mendeley":{"formattedCitation":"[2]","plainTextFormattedCitation":"[2]","previouslyFormattedCitation":"[2]"},"properties":{"noteIndex":0},"schema":"https://github.com/citation-style-language/schema/raw/master/csl-citation.json"}</w:instrText>
      </w:r>
      <w:r w:rsidR="00CB6A01">
        <w:rPr>
          <w:rFonts w:ascii="Times New Roman" w:hAnsi="Times New Roman" w:cs="Times New Roman"/>
          <w:sz w:val="24"/>
          <w:szCs w:val="24"/>
        </w:rPr>
        <w:fldChar w:fldCharType="separate"/>
      </w:r>
      <w:r w:rsidR="00F51404" w:rsidRPr="00F51404">
        <w:rPr>
          <w:rFonts w:ascii="Times New Roman" w:hAnsi="Times New Roman" w:cs="Times New Roman"/>
          <w:noProof/>
          <w:sz w:val="24"/>
          <w:szCs w:val="24"/>
        </w:rPr>
        <w:t>[2]</w:t>
      </w:r>
      <w:r w:rsidR="00CB6A01">
        <w:rPr>
          <w:rFonts w:ascii="Times New Roman" w:hAnsi="Times New Roman" w:cs="Times New Roman"/>
          <w:sz w:val="24"/>
          <w:szCs w:val="24"/>
        </w:rPr>
        <w:fldChar w:fldCharType="end"/>
      </w:r>
      <w:r w:rsidR="00857068">
        <w:rPr>
          <w:rFonts w:ascii="Times New Roman" w:hAnsi="Times New Roman" w:cs="Times New Roman"/>
          <w:sz w:val="24"/>
          <w:szCs w:val="24"/>
        </w:rPr>
        <w:t xml:space="preserve">. The survey </w:t>
      </w:r>
      <w:r w:rsidR="00255991">
        <w:rPr>
          <w:rFonts w:ascii="Times New Roman" w:hAnsi="Times New Roman" w:cs="Times New Roman"/>
          <w:sz w:val="24"/>
          <w:szCs w:val="24"/>
        </w:rPr>
        <w:t xml:space="preserve">also identified that </w:t>
      </w:r>
      <w:r w:rsidR="00995CCD">
        <w:rPr>
          <w:rFonts w:ascii="Times New Roman" w:hAnsi="Times New Roman" w:cs="Times New Roman"/>
          <w:sz w:val="24"/>
          <w:szCs w:val="24"/>
        </w:rPr>
        <w:t xml:space="preserve">around a quarter </w:t>
      </w:r>
      <w:r w:rsidR="00255991">
        <w:rPr>
          <w:rFonts w:ascii="Times New Roman" w:hAnsi="Times New Roman" w:cs="Times New Roman"/>
          <w:sz w:val="24"/>
          <w:szCs w:val="24"/>
        </w:rPr>
        <w:t xml:space="preserve">of </w:t>
      </w:r>
      <w:r w:rsidR="00AE13A6">
        <w:rPr>
          <w:rFonts w:ascii="Times New Roman" w:hAnsi="Times New Roman" w:cs="Times New Roman"/>
          <w:sz w:val="24"/>
          <w:szCs w:val="24"/>
        </w:rPr>
        <w:t xml:space="preserve">organisations in the UK had </w:t>
      </w:r>
      <w:r w:rsidR="005B37A6">
        <w:rPr>
          <w:rFonts w:ascii="Times New Roman" w:hAnsi="Times New Roman" w:cs="Times New Roman"/>
          <w:sz w:val="24"/>
          <w:szCs w:val="24"/>
        </w:rPr>
        <w:t>suffered a data breach</w:t>
      </w:r>
      <w:r w:rsidR="00995CCD">
        <w:rPr>
          <w:rFonts w:ascii="Times New Roman" w:hAnsi="Times New Roman" w:cs="Times New Roman"/>
          <w:sz w:val="24"/>
          <w:szCs w:val="24"/>
        </w:rPr>
        <w:t xml:space="preserve"> due to </w:t>
      </w:r>
      <w:r w:rsidR="005D406D">
        <w:rPr>
          <w:rFonts w:ascii="Times New Roman" w:hAnsi="Times New Roman" w:cs="Times New Roman"/>
          <w:sz w:val="24"/>
          <w:szCs w:val="24"/>
        </w:rPr>
        <w:t xml:space="preserve">their </w:t>
      </w:r>
      <w:r w:rsidR="001F11B1">
        <w:rPr>
          <w:rFonts w:ascii="Times New Roman" w:hAnsi="Times New Roman" w:cs="Times New Roman"/>
          <w:sz w:val="24"/>
          <w:szCs w:val="24"/>
        </w:rPr>
        <w:t>employee’s</w:t>
      </w:r>
      <w:r w:rsidR="005D406D">
        <w:rPr>
          <w:rFonts w:ascii="Times New Roman" w:hAnsi="Times New Roman" w:cs="Times New Roman"/>
          <w:sz w:val="24"/>
          <w:szCs w:val="24"/>
        </w:rPr>
        <w:t xml:space="preserve"> </w:t>
      </w:r>
      <w:r w:rsidR="008652F6">
        <w:rPr>
          <w:rFonts w:ascii="Times New Roman" w:hAnsi="Times New Roman" w:cs="Times New Roman"/>
          <w:sz w:val="24"/>
          <w:szCs w:val="24"/>
        </w:rPr>
        <w:t>non-compliance</w:t>
      </w:r>
      <w:r w:rsidR="00710940">
        <w:rPr>
          <w:rFonts w:ascii="Times New Roman" w:hAnsi="Times New Roman" w:cs="Times New Roman"/>
          <w:sz w:val="24"/>
          <w:szCs w:val="24"/>
        </w:rPr>
        <w:t xml:space="preserve"> of their security policies.</w:t>
      </w:r>
    </w:p>
    <w:p w14:paraId="1D8713BF" w14:textId="2BA088D4" w:rsidR="003672B3" w:rsidRDefault="00FD3C7A" w:rsidP="00617F3E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Organisations have a </w:t>
      </w:r>
      <w:r w:rsidR="00E06112">
        <w:rPr>
          <w:rFonts w:ascii="Times New Roman" w:hAnsi="Times New Roman" w:cs="Times New Roman"/>
          <w:sz w:val="24"/>
          <w:szCs w:val="24"/>
        </w:rPr>
        <w:t>responsibility to protect customer data</w:t>
      </w:r>
      <w:r w:rsidR="004B4373">
        <w:rPr>
          <w:rFonts w:ascii="Times New Roman" w:hAnsi="Times New Roman" w:cs="Times New Roman"/>
          <w:sz w:val="24"/>
          <w:szCs w:val="24"/>
        </w:rPr>
        <w:t xml:space="preserve">. Failure of a BYOD policy </w:t>
      </w:r>
      <w:r w:rsidR="00E4231F">
        <w:rPr>
          <w:rFonts w:ascii="Times New Roman" w:hAnsi="Times New Roman" w:cs="Times New Roman"/>
          <w:sz w:val="24"/>
          <w:szCs w:val="24"/>
        </w:rPr>
        <w:t xml:space="preserve">could result in fines of up to </w:t>
      </w:r>
      <w:r w:rsidR="00BF49C3">
        <w:rPr>
          <w:rFonts w:ascii="Times New Roman" w:hAnsi="Times New Roman" w:cs="Times New Roman"/>
          <w:sz w:val="24"/>
          <w:szCs w:val="24"/>
        </w:rPr>
        <w:t>£</w:t>
      </w:r>
      <w:r w:rsidR="00BF49C3" w:rsidRPr="00437DF1">
        <w:rPr>
          <w:rFonts w:ascii="Times New Roman" w:hAnsi="Times New Roman" w:cs="Times New Roman"/>
          <w:sz w:val="24"/>
          <w:szCs w:val="24"/>
        </w:rPr>
        <w:t>17 million or 20% of annual turnover</w:t>
      </w:r>
      <w:r w:rsidR="00E4231F">
        <w:rPr>
          <w:rFonts w:ascii="Times New Roman" w:hAnsi="Times New Roman" w:cs="Times New Roman"/>
          <w:sz w:val="24"/>
          <w:szCs w:val="24"/>
        </w:rPr>
        <w:t xml:space="preserve"> </w:t>
      </w:r>
      <w:r w:rsidR="00BF49C3">
        <w:rPr>
          <w:rFonts w:ascii="Times New Roman" w:hAnsi="Times New Roman" w:cs="Times New Roman"/>
          <w:sz w:val="24"/>
          <w:szCs w:val="24"/>
        </w:rPr>
        <w:t xml:space="preserve">from the </w:t>
      </w:r>
      <w:r w:rsidR="00437DF1" w:rsidRPr="00437DF1">
        <w:rPr>
          <w:rFonts w:ascii="Times New Roman" w:hAnsi="Times New Roman" w:cs="Times New Roman"/>
          <w:sz w:val="24"/>
          <w:szCs w:val="24"/>
        </w:rPr>
        <w:t>Information Commissioner's Office</w:t>
      </w:r>
      <w:r w:rsidR="003D03FB">
        <w:rPr>
          <w:rFonts w:ascii="Times New Roman" w:hAnsi="Times New Roman" w:cs="Times New Roman"/>
          <w:sz w:val="24"/>
          <w:szCs w:val="24"/>
        </w:rPr>
        <w:t xml:space="preserve"> (ICO)</w:t>
      </w:r>
      <w:r w:rsidR="00437DF1" w:rsidRPr="00437DF1">
        <w:rPr>
          <w:rFonts w:ascii="Times New Roman" w:hAnsi="Times New Roman" w:cs="Times New Roman"/>
          <w:sz w:val="24"/>
          <w:szCs w:val="24"/>
        </w:rPr>
        <w:t xml:space="preserve"> under</w:t>
      </w:r>
      <w:r w:rsidR="00BF49C3">
        <w:rPr>
          <w:rFonts w:ascii="Times New Roman" w:hAnsi="Times New Roman" w:cs="Times New Roman"/>
          <w:sz w:val="24"/>
          <w:szCs w:val="24"/>
        </w:rPr>
        <w:t xml:space="preserve"> GDPR</w:t>
      </w:r>
      <w:r w:rsidR="00437DF1" w:rsidRPr="00437DF1">
        <w:rPr>
          <w:rFonts w:ascii="Times New Roman" w:hAnsi="Times New Roman" w:cs="Times New Roman"/>
          <w:sz w:val="24"/>
          <w:szCs w:val="24"/>
        </w:rPr>
        <w:t>.</w:t>
      </w:r>
    </w:p>
    <w:p w14:paraId="77DCCA1A" w14:textId="21A92B97" w:rsidR="0004064C" w:rsidRPr="00FC0755" w:rsidRDefault="00304D7D" w:rsidP="00617F3E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So,</w:t>
      </w:r>
      <w:r w:rsidR="00A34A09">
        <w:rPr>
          <w:rFonts w:ascii="Times New Roman" w:hAnsi="Times New Roman" w:cs="Times New Roman"/>
          <w:sz w:val="24"/>
          <w:szCs w:val="24"/>
        </w:rPr>
        <w:t xml:space="preserve"> what are the advantages and disadvantages to BYOD</w:t>
      </w:r>
      <w:r w:rsidR="00F06517">
        <w:rPr>
          <w:rFonts w:ascii="Times New Roman" w:hAnsi="Times New Roman" w:cs="Times New Roman"/>
          <w:sz w:val="24"/>
          <w:szCs w:val="24"/>
        </w:rPr>
        <w:t xml:space="preserve">. The following </w:t>
      </w:r>
      <w:r>
        <w:rPr>
          <w:rFonts w:ascii="Times New Roman" w:hAnsi="Times New Roman" w:cs="Times New Roman"/>
          <w:sz w:val="24"/>
          <w:szCs w:val="24"/>
        </w:rPr>
        <w:t xml:space="preserve">section discusses this issue. The information </w:t>
      </w:r>
      <w:r w:rsidR="007B7F2D">
        <w:rPr>
          <w:rFonts w:ascii="Times New Roman" w:hAnsi="Times New Roman" w:cs="Times New Roman"/>
          <w:sz w:val="24"/>
          <w:szCs w:val="24"/>
        </w:rPr>
        <w:t xml:space="preserve">is based </w:t>
      </w:r>
      <w:r w:rsidR="00D05DFF">
        <w:rPr>
          <w:rFonts w:ascii="Times New Roman" w:hAnsi="Times New Roman" w:cs="Times New Roman"/>
          <w:sz w:val="24"/>
          <w:szCs w:val="24"/>
        </w:rPr>
        <w:t xml:space="preserve">on the articles </w:t>
      </w:r>
      <w:r w:rsidR="00C14B9A">
        <w:rPr>
          <w:rFonts w:ascii="Times New Roman" w:hAnsi="Times New Roman" w:cs="Times New Roman"/>
          <w:sz w:val="24"/>
          <w:szCs w:val="24"/>
        </w:rPr>
        <w:t>‘Bring Your Own Device (BYOD)</w:t>
      </w:r>
      <w:r w:rsidR="00EF1DAB">
        <w:rPr>
          <w:rFonts w:ascii="Times New Roman" w:hAnsi="Times New Roman" w:cs="Times New Roman"/>
          <w:sz w:val="24"/>
          <w:szCs w:val="24"/>
        </w:rPr>
        <w:t>’</w:t>
      </w:r>
      <w:r w:rsidR="00DE3F9A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DE3F9A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ico.org.uk/media/1563/ico_bring_your_own_device_byod_guidance.pdf","accessed":{"date-parts":[["2018","11","30"]]},"author":[{"dropping-particle":"","family":"Commissioner","given":"Information","non-dropping-particle":"","parse-names":false,"suffix":""}],"id":"ITEM-1","issued":{"date-parts":[["0"]]},"title":"Bring your own Device (BYOD)","type":"webpage"},"uris":["http://www.mendeley.com/documents/?uuid=84f4222b-5b99-445d-ad77-2e86dd01a64f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DE3F9A">
        <w:rPr>
          <w:rFonts w:ascii="Times New Roman" w:hAnsi="Times New Roman" w:cs="Times New Roman"/>
          <w:sz w:val="24"/>
          <w:szCs w:val="24"/>
        </w:rPr>
        <w:fldChar w:fldCharType="separate"/>
      </w:r>
      <w:r w:rsidR="00DE3F9A" w:rsidRPr="00DE3F9A">
        <w:rPr>
          <w:rFonts w:ascii="Times New Roman" w:hAnsi="Times New Roman" w:cs="Times New Roman"/>
          <w:noProof/>
          <w:sz w:val="24"/>
          <w:szCs w:val="24"/>
        </w:rPr>
        <w:t>[1]</w:t>
      </w:r>
      <w:r w:rsidR="00DE3F9A">
        <w:rPr>
          <w:rFonts w:ascii="Times New Roman" w:hAnsi="Times New Roman" w:cs="Times New Roman"/>
          <w:sz w:val="24"/>
          <w:szCs w:val="24"/>
        </w:rPr>
        <w:fldChar w:fldCharType="end"/>
      </w:r>
      <w:r w:rsidR="00EF1DAB">
        <w:rPr>
          <w:rFonts w:ascii="Times New Roman" w:hAnsi="Times New Roman" w:cs="Times New Roman"/>
          <w:sz w:val="24"/>
          <w:szCs w:val="24"/>
        </w:rPr>
        <w:t xml:space="preserve"> from the Information Commissions Office and </w:t>
      </w:r>
      <w:r w:rsidR="008D6AC4">
        <w:rPr>
          <w:rFonts w:ascii="Times New Roman" w:hAnsi="Times New Roman" w:cs="Times New Roman"/>
          <w:sz w:val="24"/>
          <w:szCs w:val="24"/>
        </w:rPr>
        <w:t>‘The Advantages and Disadvantages</w:t>
      </w:r>
      <w:r w:rsidR="00356068">
        <w:rPr>
          <w:rFonts w:ascii="Times New Roman" w:hAnsi="Times New Roman" w:cs="Times New Roman"/>
          <w:sz w:val="24"/>
          <w:szCs w:val="24"/>
        </w:rPr>
        <w:t xml:space="preserve"> of BYOD’</w:t>
      </w:r>
      <w:r w:rsidR="00DE3F9A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FB3BB2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{"citationItems":[{"id":"ITEM-1","itemData":{"URL":"https://www.your-itdepartment.co.uk/news/advantages-disadvantages-byod/","accessed":{"date-parts":[["2019","1","1"]]},"id":"ITEM-1","issued":{"date-parts":[["0"]]},"title":"The Advantages and Disadvantages of BYOD | Your IT Department","type":"webpage"},"uris":["http://www.mendeley.com/documents/?uuid=5e68e6ec-bf4d-30c0-b778-f9da807de512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DE3F9A">
        <w:rPr>
          <w:rFonts w:ascii="Times New Roman" w:hAnsi="Times New Roman" w:cs="Times New Roman"/>
          <w:sz w:val="24"/>
          <w:szCs w:val="24"/>
        </w:rPr>
        <w:fldChar w:fldCharType="separate"/>
      </w:r>
      <w:r w:rsidR="00DE3F9A" w:rsidRPr="00DE3F9A">
        <w:rPr>
          <w:rFonts w:ascii="Times New Roman" w:hAnsi="Times New Roman" w:cs="Times New Roman"/>
          <w:noProof/>
          <w:sz w:val="24"/>
          <w:szCs w:val="24"/>
        </w:rPr>
        <w:t>[3]</w:t>
      </w:r>
      <w:r w:rsidR="00DE3F9A">
        <w:rPr>
          <w:rFonts w:ascii="Times New Roman" w:hAnsi="Times New Roman" w:cs="Times New Roman"/>
          <w:sz w:val="24"/>
          <w:szCs w:val="24"/>
        </w:rPr>
        <w:fldChar w:fldCharType="end"/>
      </w:r>
      <w:r w:rsidR="00356068">
        <w:rPr>
          <w:rFonts w:ascii="Times New Roman" w:hAnsi="Times New Roman" w:cs="Times New Roman"/>
          <w:sz w:val="24"/>
          <w:szCs w:val="24"/>
        </w:rPr>
        <w:t xml:space="preserve"> from the website Your</w:t>
      </w:r>
      <w:r w:rsidR="00D92DFA">
        <w:rPr>
          <w:rFonts w:ascii="Times New Roman" w:hAnsi="Times New Roman" w:cs="Times New Roman"/>
          <w:sz w:val="24"/>
          <w:szCs w:val="24"/>
        </w:rPr>
        <w:t>-ITDepartment.co.uk</w:t>
      </w:r>
    </w:p>
    <w:p w14:paraId="4E827906" w14:textId="2B7D5BBC" w:rsidR="005C3A22" w:rsidRPr="00D373A5" w:rsidRDefault="004B1F88" w:rsidP="002B3028">
      <w:pPr>
        <w:pStyle w:val="Heading3"/>
        <w:spacing w:before="0" w:after="120"/>
        <w:rPr>
          <w:rFonts w:ascii="Times New Roman" w:hAnsi="Times New Roman" w:cs="Times New Roman"/>
          <w:b w:val="0"/>
        </w:rPr>
      </w:pPr>
      <w:bookmarkStart w:id="5" w:name="_Toc534208809"/>
      <w:r w:rsidRPr="00D373A5">
        <w:rPr>
          <w:rFonts w:ascii="Times New Roman" w:hAnsi="Times New Roman" w:cs="Times New Roman"/>
          <w:b w:val="0"/>
        </w:rPr>
        <w:t>1.1.2</w:t>
      </w:r>
      <w:r w:rsidRPr="00FC0755">
        <w:rPr>
          <w:rFonts w:ascii="Times New Roman" w:hAnsi="Times New Roman" w:cs="Times New Roman"/>
        </w:rPr>
        <w:t>.</w:t>
      </w:r>
      <w:r w:rsidRPr="00FC0755">
        <w:rPr>
          <w:rFonts w:ascii="Times New Roman" w:hAnsi="Times New Roman" w:cs="Times New Roman"/>
        </w:rPr>
        <w:tab/>
      </w:r>
      <w:r w:rsidR="00A7492E">
        <w:rPr>
          <w:rFonts w:ascii="Times New Roman" w:hAnsi="Times New Roman" w:cs="Times New Roman"/>
          <w:b w:val="0"/>
        </w:rPr>
        <w:t>Advantages</w:t>
      </w:r>
      <w:bookmarkEnd w:id="5"/>
    </w:p>
    <w:p w14:paraId="03A8F132" w14:textId="0F7E12E0" w:rsidR="004B1F88" w:rsidRPr="00FC0755" w:rsidRDefault="002B3028" w:rsidP="00617F3E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advantages </w:t>
      </w:r>
      <w:r w:rsidR="00EC07E1">
        <w:rPr>
          <w:rFonts w:ascii="Times New Roman" w:hAnsi="Times New Roman" w:cs="Times New Roman"/>
          <w:sz w:val="24"/>
          <w:szCs w:val="24"/>
        </w:rPr>
        <w:t xml:space="preserve">of BYOD can include the reduce cost of hardware costs to the organisation, </w:t>
      </w:r>
      <w:r w:rsidR="008B3EB9">
        <w:rPr>
          <w:rFonts w:ascii="Times New Roman" w:hAnsi="Times New Roman" w:cs="Times New Roman"/>
          <w:sz w:val="24"/>
          <w:szCs w:val="24"/>
        </w:rPr>
        <w:t xml:space="preserve">increased </w:t>
      </w:r>
      <w:r w:rsidR="00353EF2">
        <w:rPr>
          <w:rFonts w:ascii="Times New Roman" w:hAnsi="Times New Roman" w:cs="Times New Roman"/>
          <w:sz w:val="24"/>
          <w:szCs w:val="24"/>
        </w:rPr>
        <w:t xml:space="preserve">job satisfaction amongst employees which </w:t>
      </w:r>
      <w:r w:rsidR="002B3482">
        <w:rPr>
          <w:rFonts w:ascii="Times New Roman" w:hAnsi="Times New Roman" w:cs="Times New Roman"/>
          <w:sz w:val="24"/>
          <w:szCs w:val="24"/>
        </w:rPr>
        <w:t xml:space="preserve">is a result of </w:t>
      </w:r>
      <w:r w:rsidR="00CD4617">
        <w:rPr>
          <w:rFonts w:ascii="Times New Roman" w:hAnsi="Times New Roman" w:cs="Times New Roman"/>
          <w:sz w:val="24"/>
          <w:szCs w:val="24"/>
        </w:rPr>
        <w:t xml:space="preserve">flexible working, which in turn </w:t>
      </w:r>
      <w:r w:rsidR="00672E5D">
        <w:rPr>
          <w:rFonts w:ascii="Times New Roman" w:hAnsi="Times New Roman" w:cs="Times New Roman"/>
          <w:sz w:val="24"/>
          <w:szCs w:val="24"/>
        </w:rPr>
        <w:t>can lead to increase in efficiency.</w:t>
      </w:r>
      <w:r w:rsidR="00850BDF">
        <w:rPr>
          <w:rFonts w:ascii="Times New Roman" w:hAnsi="Times New Roman" w:cs="Times New Roman"/>
          <w:sz w:val="24"/>
          <w:szCs w:val="24"/>
        </w:rPr>
        <w:t xml:space="preserve"> </w:t>
      </w:r>
      <w:r w:rsidR="00162660">
        <w:rPr>
          <w:rFonts w:ascii="Times New Roman" w:hAnsi="Times New Roman" w:cs="Times New Roman"/>
          <w:sz w:val="24"/>
          <w:szCs w:val="24"/>
        </w:rPr>
        <w:t xml:space="preserve">In </w:t>
      </w:r>
      <w:proofErr w:type="gramStart"/>
      <w:r w:rsidR="00162660">
        <w:rPr>
          <w:rFonts w:ascii="Times New Roman" w:hAnsi="Times New Roman" w:cs="Times New Roman"/>
          <w:sz w:val="24"/>
          <w:szCs w:val="24"/>
        </w:rPr>
        <w:t>addition</w:t>
      </w:r>
      <w:proofErr w:type="gramEnd"/>
      <w:r w:rsidR="00162660">
        <w:rPr>
          <w:rFonts w:ascii="Times New Roman" w:hAnsi="Times New Roman" w:cs="Times New Roman"/>
          <w:sz w:val="24"/>
          <w:szCs w:val="24"/>
        </w:rPr>
        <w:t xml:space="preserve"> organisations may find </w:t>
      </w:r>
      <w:r w:rsidR="003045D2">
        <w:rPr>
          <w:rFonts w:ascii="Times New Roman" w:hAnsi="Times New Roman" w:cs="Times New Roman"/>
          <w:sz w:val="24"/>
          <w:szCs w:val="24"/>
        </w:rPr>
        <w:t xml:space="preserve">an improvement in communication due to the availability of its staff </w:t>
      </w:r>
      <w:r w:rsidR="00151914">
        <w:rPr>
          <w:rFonts w:ascii="Times New Roman" w:hAnsi="Times New Roman" w:cs="Times New Roman"/>
          <w:sz w:val="24"/>
          <w:szCs w:val="24"/>
        </w:rPr>
        <w:t>outside of normal office hours</w:t>
      </w:r>
      <w:r w:rsidR="00ED01DF">
        <w:rPr>
          <w:rFonts w:ascii="Times New Roman" w:hAnsi="Times New Roman" w:cs="Times New Roman"/>
          <w:sz w:val="24"/>
          <w:szCs w:val="24"/>
        </w:rPr>
        <w:t xml:space="preserve">. Finally, organisations can find BYOD can lead to less demand on </w:t>
      </w:r>
      <w:r w:rsidR="0030062F">
        <w:rPr>
          <w:rFonts w:ascii="Times New Roman" w:hAnsi="Times New Roman" w:cs="Times New Roman"/>
          <w:sz w:val="24"/>
          <w:szCs w:val="24"/>
        </w:rPr>
        <w:t xml:space="preserve">IT systems and support </w:t>
      </w:r>
      <w:r w:rsidR="002A54C2">
        <w:rPr>
          <w:rFonts w:ascii="Times New Roman" w:hAnsi="Times New Roman" w:cs="Times New Roman"/>
          <w:sz w:val="24"/>
          <w:szCs w:val="24"/>
        </w:rPr>
        <w:t>due to staff taking more care in looking after their own devices.</w:t>
      </w:r>
    </w:p>
    <w:p w14:paraId="79A5F1B4" w14:textId="42FA3CA0" w:rsidR="004B1F88" w:rsidRPr="00D373A5" w:rsidRDefault="004B1F88" w:rsidP="00BA1665">
      <w:pPr>
        <w:pStyle w:val="Heading3"/>
        <w:spacing w:before="0" w:after="120"/>
        <w:rPr>
          <w:rFonts w:ascii="Times New Roman" w:hAnsi="Times New Roman" w:cs="Times New Roman"/>
          <w:b w:val="0"/>
        </w:rPr>
      </w:pPr>
      <w:bookmarkStart w:id="6" w:name="_Toc534208810"/>
      <w:r w:rsidRPr="00D373A5">
        <w:rPr>
          <w:rFonts w:ascii="Times New Roman" w:hAnsi="Times New Roman" w:cs="Times New Roman"/>
          <w:b w:val="0"/>
        </w:rPr>
        <w:t>1.1.3</w:t>
      </w:r>
      <w:r w:rsidRPr="00FC0755">
        <w:rPr>
          <w:rFonts w:ascii="Times New Roman" w:hAnsi="Times New Roman" w:cs="Times New Roman"/>
        </w:rPr>
        <w:t>.</w:t>
      </w:r>
      <w:r w:rsidRPr="00FC0755">
        <w:rPr>
          <w:rFonts w:ascii="Times New Roman" w:hAnsi="Times New Roman" w:cs="Times New Roman"/>
        </w:rPr>
        <w:tab/>
      </w:r>
      <w:r w:rsidR="00A7492E">
        <w:rPr>
          <w:rFonts w:ascii="Times New Roman" w:hAnsi="Times New Roman" w:cs="Times New Roman"/>
          <w:b w:val="0"/>
        </w:rPr>
        <w:t>Disadvantages</w:t>
      </w:r>
      <w:bookmarkEnd w:id="6"/>
    </w:p>
    <w:p w14:paraId="57DADC31" w14:textId="7BDE9D2F" w:rsidR="004B1F88" w:rsidRPr="00FC0755" w:rsidRDefault="00D42603" w:rsidP="00617F3E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Although the advantages </w:t>
      </w:r>
      <w:r w:rsidR="004C0F65">
        <w:rPr>
          <w:rFonts w:ascii="Times New Roman" w:hAnsi="Times New Roman" w:cs="Times New Roman"/>
          <w:sz w:val="24"/>
          <w:szCs w:val="24"/>
        </w:rPr>
        <w:t xml:space="preserve">of BYOD may seem attractive to organisations there are </w:t>
      </w:r>
      <w:r w:rsidR="00824C86">
        <w:rPr>
          <w:rFonts w:ascii="Times New Roman" w:hAnsi="Times New Roman" w:cs="Times New Roman"/>
          <w:sz w:val="24"/>
          <w:szCs w:val="24"/>
        </w:rPr>
        <w:t>downsides</w:t>
      </w:r>
      <w:r w:rsidR="004C0F65">
        <w:rPr>
          <w:rFonts w:ascii="Times New Roman" w:hAnsi="Times New Roman" w:cs="Times New Roman"/>
          <w:sz w:val="24"/>
          <w:szCs w:val="24"/>
        </w:rPr>
        <w:t xml:space="preserve"> that </w:t>
      </w:r>
      <w:r w:rsidR="008178C9">
        <w:rPr>
          <w:rFonts w:ascii="Times New Roman" w:hAnsi="Times New Roman" w:cs="Times New Roman"/>
          <w:sz w:val="24"/>
          <w:szCs w:val="24"/>
        </w:rPr>
        <w:t xml:space="preserve">should be taken in to account before implementing such a policy. </w:t>
      </w:r>
      <w:r w:rsidR="00433547">
        <w:rPr>
          <w:rFonts w:ascii="Times New Roman" w:hAnsi="Times New Roman" w:cs="Times New Roman"/>
          <w:sz w:val="24"/>
          <w:szCs w:val="24"/>
        </w:rPr>
        <w:t xml:space="preserve">Organisations must consider what </w:t>
      </w:r>
      <w:r w:rsidR="00BF7001">
        <w:rPr>
          <w:rFonts w:ascii="Times New Roman" w:hAnsi="Times New Roman" w:cs="Times New Roman"/>
          <w:sz w:val="24"/>
          <w:szCs w:val="24"/>
        </w:rPr>
        <w:t xml:space="preserve">are </w:t>
      </w:r>
      <w:r w:rsidR="00433547">
        <w:rPr>
          <w:rFonts w:ascii="Times New Roman" w:hAnsi="Times New Roman" w:cs="Times New Roman"/>
          <w:sz w:val="24"/>
          <w:szCs w:val="24"/>
        </w:rPr>
        <w:t xml:space="preserve">the implications </w:t>
      </w:r>
      <w:r w:rsidR="00BF7001">
        <w:rPr>
          <w:rFonts w:ascii="Times New Roman" w:hAnsi="Times New Roman" w:cs="Times New Roman"/>
          <w:sz w:val="24"/>
          <w:szCs w:val="24"/>
        </w:rPr>
        <w:t xml:space="preserve">of allowing their data being accessed </w:t>
      </w:r>
      <w:r w:rsidR="008A0EAB">
        <w:rPr>
          <w:rFonts w:ascii="Times New Roman" w:hAnsi="Times New Roman" w:cs="Times New Roman"/>
          <w:sz w:val="24"/>
          <w:szCs w:val="24"/>
        </w:rPr>
        <w:t xml:space="preserve">on personal devices which they may have little or no control over. </w:t>
      </w:r>
      <w:r w:rsidR="00776FB4">
        <w:rPr>
          <w:rFonts w:ascii="Times New Roman" w:hAnsi="Times New Roman" w:cs="Times New Roman"/>
          <w:sz w:val="24"/>
          <w:szCs w:val="24"/>
        </w:rPr>
        <w:t>The security of this data should be the primary concern</w:t>
      </w:r>
      <w:r w:rsidR="00772AB8">
        <w:rPr>
          <w:rFonts w:ascii="Times New Roman" w:hAnsi="Times New Roman" w:cs="Times New Roman"/>
          <w:sz w:val="24"/>
          <w:szCs w:val="24"/>
        </w:rPr>
        <w:t xml:space="preserve"> for the organisation </w:t>
      </w:r>
      <w:r w:rsidR="002577C6">
        <w:rPr>
          <w:rFonts w:ascii="Times New Roman" w:hAnsi="Times New Roman" w:cs="Times New Roman"/>
          <w:sz w:val="24"/>
          <w:szCs w:val="24"/>
        </w:rPr>
        <w:t xml:space="preserve">especially when dealing with a large number </w:t>
      </w:r>
      <w:r w:rsidR="00AA7697">
        <w:rPr>
          <w:rFonts w:ascii="Times New Roman" w:hAnsi="Times New Roman" w:cs="Times New Roman"/>
          <w:sz w:val="24"/>
          <w:szCs w:val="24"/>
        </w:rPr>
        <w:t xml:space="preserve">and the wide range of </w:t>
      </w:r>
      <w:r w:rsidR="0068064C">
        <w:rPr>
          <w:rFonts w:ascii="Times New Roman" w:hAnsi="Times New Roman" w:cs="Times New Roman"/>
          <w:sz w:val="24"/>
          <w:szCs w:val="24"/>
        </w:rPr>
        <w:t xml:space="preserve">different </w:t>
      </w:r>
      <w:r w:rsidR="00AA7697">
        <w:rPr>
          <w:rFonts w:ascii="Times New Roman" w:hAnsi="Times New Roman" w:cs="Times New Roman"/>
          <w:sz w:val="24"/>
          <w:szCs w:val="24"/>
        </w:rPr>
        <w:t>devices</w:t>
      </w:r>
      <w:r w:rsidR="0068064C">
        <w:rPr>
          <w:rFonts w:ascii="Times New Roman" w:hAnsi="Times New Roman" w:cs="Times New Roman"/>
          <w:sz w:val="24"/>
          <w:szCs w:val="24"/>
        </w:rPr>
        <w:t xml:space="preserve">. </w:t>
      </w:r>
      <w:r w:rsidR="00203B17">
        <w:rPr>
          <w:rFonts w:ascii="Times New Roman" w:hAnsi="Times New Roman" w:cs="Times New Roman"/>
          <w:sz w:val="24"/>
          <w:szCs w:val="24"/>
        </w:rPr>
        <w:t>When implementing a BYOD policy</w:t>
      </w:r>
      <w:r w:rsidR="004F545F">
        <w:rPr>
          <w:rFonts w:ascii="Times New Roman" w:hAnsi="Times New Roman" w:cs="Times New Roman"/>
          <w:sz w:val="24"/>
          <w:szCs w:val="24"/>
        </w:rPr>
        <w:t>,</w:t>
      </w:r>
      <w:r w:rsidR="00203B17">
        <w:rPr>
          <w:rFonts w:ascii="Times New Roman" w:hAnsi="Times New Roman" w:cs="Times New Roman"/>
          <w:sz w:val="24"/>
          <w:szCs w:val="24"/>
        </w:rPr>
        <w:t xml:space="preserve"> organisations </w:t>
      </w:r>
      <w:r w:rsidR="00552E75">
        <w:rPr>
          <w:rFonts w:ascii="Times New Roman" w:hAnsi="Times New Roman" w:cs="Times New Roman"/>
          <w:sz w:val="24"/>
          <w:szCs w:val="24"/>
        </w:rPr>
        <w:t xml:space="preserve">need to seriously address the security implications of allow personal devices on to their corporate network. </w:t>
      </w:r>
      <w:r w:rsidR="004F545F">
        <w:rPr>
          <w:rFonts w:ascii="Times New Roman" w:hAnsi="Times New Roman" w:cs="Times New Roman"/>
          <w:sz w:val="24"/>
          <w:szCs w:val="24"/>
        </w:rPr>
        <w:t>This will include guarding agains</w:t>
      </w:r>
      <w:r w:rsidR="006E6796">
        <w:rPr>
          <w:rFonts w:ascii="Times New Roman" w:hAnsi="Times New Roman" w:cs="Times New Roman"/>
          <w:sz w:val="24"/>
          <w:szCs w:val="24"/>
        </w:rPr>
        <w:t>t data loss or leakage</w:t>
      </w:r>
      <w:r w:rsidR="00D02762">
        <w:rPr>
          <w:rFonts w:ascii="Times New Roman" w:hAnsi="Times New Roman" w:cs="Times New Roman"/>
          <w:sz w:val="24"/>
          <w:szCs w:val="24"/>
        </w:rPr>
        <w:t xml:space="preserve"> and ensuring that the appropriate technical measures are in place.</w:t>
      </w:r>
    </w:p>
    <w:p w14:paraId="3934F588" w14:textId="6CACFCE9" w:rsidR="00274EAA" w:rsidRPr="00FC0755" w:rsidRDefault="00B31BB7" w:rsidP="00274EAA">
      <w:pPr>
        <w:pStyle w:val="Heading2"/>
        <w:numPr>
          <w:ilvl w:val="1"/>
          <w:numId w:val="5"/>
        </w:numPr>
        <w:spacing w:before="0" w:after="120"/>
        <w:rPr>
          <w:rFonts w:ascii="Times New Roman" w:hAnsi="Times New Roman" w:cs="Times New Roman"/>
        </w:rPr>
      </w:pPr>
      <w:bookmarkStart w:id="7" w:name="_Toc534208811"/>
      <w:r w:rsidRPr="00FC0755">
        <w:rPr>
          <w:rFonts w:ascii="Times New Roman" w:hAnsi="Times New Roman" w:cs="Times New Roman"/>
        </w:rPr>
        <w:t>Mobile Device Management</w:t>
      </w:r>
      <w:r w:rsidR="004C59F9">
        <w:rPr>
          <w:rFonts w:ascii="Times New Roman" w:hAnsi="Times New Roman" w:cs="Times New Roman"/>
        </w:rPr>
        <w:t xml:space="preserve"> (MDM)</w:t>
      </w:r>
      <w:bookmarkEnd w:id="7"/>
    </w:p>
    <w:p w14:paraId="741281B3" w14:textId="7949CDBA" w:rsidR="00300313" w:rsidRPr="009511B3" w:rsidRDefault="00300313" w:rsidP="009511B3">
      <w:pPr>
        <w:pStyle w:val="Heading3"/>
        <w:spacing w:before="0" w:after="120"/>
        <w:rPr>
          <w:rFonts w:ascii="Times New Roman" w:hAnsi="Times New Roman" w:cs="Times New Roman"/>
          <w:b w:val="0"/>
        </w:rPr>
      </w:pPr>
      <w:bookmarkStart w:id="8" w:name="_Toc534208812"/>
      <w:r w:rsidRPr="009511B3">
        <w:rPr>
          <w:rFonts w:ascii="Times New Roman" w:hAnsi="Times New Roman" w:cs="Times New Roman"/>
          <w:b w:val="0"/>
        </w:rPr>
        <w:t>1.2.1</w:t>
      </w:r>
      <w:r w:rsidR="009511B3">
        <w:rPr>
          <w:rFonts w:ascii="Times New Roman" w:hAnsi="Times New Roman" w:cs="Times New Roman"/>
          <w:b w:val="0"/>
        </w:rPr>
        <w:tab/>
      </w:r>
      <w:r w:rsidR="009511B3" w:rsidRPr="009511B3">
        <w:rPr>
          <w:rFonts w:ascii="Times New Roman" w:hAnsi="Times New Roman" w:cs="Times New Roman"/>
          <w:b w:val="0"/>
        </w:rPr>
        <w:t>What is MDM</w:t>
      </w:r>
      <w:bookmarkEnd w:id="8"/>
    </w:p>
    <w:p w14:paraId="1A90E020" w14:textId="21DB45D3" w:rsidR="00A157B4" w:rsidRPr="00230EF3" w:rsidRDefault="009119D1" w:rsidP="00230EF3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230EF3">
        <w:rPr>
          <w:rFonts w:ascii="Times New Roman" w:hAnsi="Times New Roman" w:cs="Times New Roman"/>
          <w:sz w:val="24"/>
          <w:szCs w:val="24"/>
        </w:rPr>
        <w:t xml:space="preserve">Just having a BYOD framework in place </w:t>
      </w:r>
      <w:r w:rsidR="00A46BD3" w:rsidRPr="00230EF3">
        <w:rPr>
          <w:rFonts w:ascii="Times New Roman" w:hAnsi="Times New Roman" w:cs="Times New Roman"/>
          <w:sz w:val="24"/>
          <w:szCs w:val="24"/>
        </w:rPr>
        <w:t xml:space="preserve">will not be </w:t>
      </w:r>
      <w:r w:rsidR="006934B5" w:rsidRPr="00230EF3">
        <w:rPr>
          <w:rFonts w:ascii="Times New Roman" w:hAnsi="Times New Roman" w:cs="Times New Roman"/>
          <w:sz w:val="24"/>
          <w:szCs w:val="24"/>
        </w:rPr>
        <w:t>enough</w:t>
      </w:r>
      <w:r w:rsidR="00A46BD3" w:rsidRPr="00230EF3">
        <w:rPr>
          <w:rFonts w:ascii="Times New Roman" w:hAnsi="Times New Roman" w:cs="Times New Roman"/>
          <w:sz w:val="24"/>
          <w:szCs w:val="24"/>
        </w:rPr>
        <w:t xml:space="preserve"> to protect an organisation’s data</w:t>
      </w:r>
      <w:r w:rsidR="00554A5D" w:rsidRPr="00230EF3">
        <w:rPr>
          <w:rFonts w:ascii="Times New Roman" w:hAnsi="Times New Roman" w:cs="Times New Roman"/>
          <w:sz w:val="24"/>
          <w:szCs w:val="24"/>
        </w:rPr>
        <w:t xml:space="preserve">. As stated above under 1.1.1 </w:t>
      </w:r>
      <w:r w:rsidR="000970CF" w:rsidRPr="00230EF3">
        <w:rPr>
          <w:rFonts w:ascii="Times New Roman" w:hAnsi="Times New Roman" w:cs="Times New Roman"/>
          <w:sz w:val="24"/>
          <w:szCs w:val="24"/>
        </w:rPr>
        <w:t xml:space="preserve">organisations </w:t>
      </w:r>
      <w:r w:rsidR="006934B5" w:rsidRPr="00230EF3">
        <w:rPr>
          <w:rFonts w:ascii="Times New Roman" w:hAnsi="Times New Roman" w:cs="Times New Roman"/>
          <w:sz w:val="24"/>
          <w:szCs w:val="24"/>
        </w:rPr>
        <w:t>have a responsibility to protect</w:t>
      </w:r>
      <w:r w:rsidR="00F55862" w:rsidRPr="00230EF3">
        <w:rPr>
          <w:rFonts w:ascii="Times New Roman" w:hAnsi="Times New Roman" w:cs="Times New Roman"/>
          <w:sz w:val="24"/>
          <w:szCs w:val="24"/>
        </w:rPr>
        <w:t xml:space="preserve"> this data, </w:t>
      </w:r>
      <w:r w:rsidR="00F55862" w:rsidRPr="00230EF3">
        <w:rPr>
          <w:rFonts w:ascii="Times New Roman" w:hAnsi="Times New Roman" w:cs="Times New Roman"/>
          <w:sz w:val="24"/>
          <w:szCs w:val="24"/>
        </w:rPr>
        <w:lastRenderedPageBreak/>
        <w:t xml:space="preserve">in fact under the Information Commissioners Office publication </w:t>
      </w:r>
      <w:r w:rsidR="00024350" w:rsidRPr="00230EF3">
        <w:rPr>
          <w:rFonts w:ascii="Times New Roman" w:hAnsi="Times New Roman" w:cs="Times New Roman"/>
          <w:sz w:val="24"/>
          <w:szCs w:val="24"/>
        </w:rPr>
        <w:t>‘Bring Your Own Device (BYOD)</w:t>
      </w:r>
      <w:r w:rsidR="00932D55" w:rsidRPr="00230EF3">
        <w:rPr>
          <w:rFonts w:ascii="Times New Roman" w:hAnsi="Times New Roman" w:cs="Times New Roman"/>
          <w:sz w:val="24"/>
          <w:szCs w:val="24"/>
        </w:rPr>
        <w:t xml:space="preserve"> under paragraph 5 it states </w:t>
      </w:r>
      <w:r w:rsidR="00FA44FC" w:rsidRPr="00230EF3">
        <w:rPr>
          <w:rFonts w:ascii="Times New Roman" w:hAnsi="Times New Roman" w:cs="Times New Roman"/>
          <w:sz w:val="24"/>
          <w:szCs w:val="24"/>
        </w:rPr>
        <w:t xml:space="preserve">organisations </w:t>
      </w:r>
      <w:r w:rsidR="007E4B37" w:rsidRPr="00230EF3">
        <w:rPr>
          <w:rFonts w:ascii="Times New Roman" w:hAnsi="Times New Roman" w:cs="Times New Roman"/>
          <w:sz w:val="24"/>
          <w:szCs w:val="24"/>
        </w:rPr>
        <w:t xml:space="preserve">that hold personal data </w:t>
      </w:r>
      <w:r w:rsidR="00932D55" w:rsidRPr="00230EF3">
        <w:rPr>
          <w:rFonts w:ascii="Times New Roman" w:hAnsi="Times New Roman" w:cs="Times New Roman"/>
          <w:sz w:val="24"/>
          <w:szCs w:val="24"/>
        </w:rPr>
        <w:t>“</w:t>
      </w:r>
      <w:r w:rsidR="007E4B37" w:rsidRPr="00230EF3">
        <w:rPr>
          <w:rFonts w:ascii="Times New Roman" w:hAnsi="Times New Roman" w:cs="Times New Roman"/>
          <w:sz w:val="24"/>
          <w:szCs w:val="24"/>
        </w:rPr>
        <w:t>….</w:t>
      </w:r>
      <w:r w:rsidR="00A157B4" w:rsidRPr="00230EF3">
        <w:rPr>
          <w:rFonts w:ascii="Times New Roman" w:hAnsi="Times New Roman" w:cs="Times New Roman"/>
          <w:sz w:val="24"/>
          <w:szCs w:val="24"/>
        </w:rPr>
        <w:t>must take appropriate technical and organisational measures against unauthorised or unlawful processing of personal data and against accidental loss or destruction of, or damage to, personal data</w:t>
      </w:r>
      <w:r w:rsidR="007C2F41" w:rsidRPr="00230EF3">
        <w:rPr>
          <w:rFonts w:ascii="Times New Roman" w:hAnsi="Times New Roman" w:cs="Times New Roman"/>
          <w:sz w:val="24"/>
          <w:szCs w:val="24"/>
        </w:rPr>
        <w:t>.”</w:t>
      </w:r>
      <w:r w:rsidR="00A157B4" w:rsidRPr="00230E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0F8649" w14:textId="1355D9BB" w:rsidR="007C2F41" w:rsidRPr="00230EF3" w:rsidRDefault="007E748F" w:rsidP="00230EF3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230EF3">
        <w:rPr>
          <w:rFonts w:ascii="Times New Roman" w:hAnsi="Times New Roman" w:cs="Times New Roman"/>
          <w:sz w:val="24"/>
          <w:szCs w:val="24"/>
        </w:rPr>
        <w:t xml:space="preserve">In order to deploy these technical measures </w:t>
      </w:r>
      <w:r w:rsidR="00330E1C" w:rsidRPr="00230EF3">
        <w:rPr>
          <w:rFonts w:ascii="Times New Roman" w:hAnsi="Times New Roman" w:cs="Times New Roman"/>
          <w:sz w:val="24"/>
          <w:szCs w:val="24"/>
        </w:rPr>
        <w:t xml:space="preserve">many organisations use a Mobile Device Management (MDM) </w:t>
      </w:r>
      <w:r w:rsidR="00976A78" w:rsidRPr="00230EF3">
        <w:rPr>
          <w:rFonts w:ascii="Times New Roman" w:hAnsi="Times New Roman" w:cs="Times New Roman"/>
          <w:sz w:val="24"/>
          <w:szCs w:val="24"/>
        </w:rPr>
        <w:t>system. MD</w:t>
      </w:r>
      <w:r w:rsidR="009B17F7" w:rsidRPr="00230EF3">
        <w:rPr>
          <w:rFonts w:ascii="Times New Roman" w:hAnsi="Times New Roman" w:cs="Times New Roman"/>
          <w:sz w:val="24"/>
          <w:szCs w:val="24"/>
        </w:rPr>
        <w:t xml:space="preserve">M is a </w:t>
      </w:r>
      <w:r w:rsidR="004F79AA" w:rsidRPr="00230EF3">
        <w:rPr>
          <w:rFonts w:ascii="Times New Roman" w:hAnsi="Times New Roman" w:cs="Times New Roman"/>
          <w:sz w:val="24"/>
          <w:szCs w:val="24"/>
        </w:rPr>
        <w:t>range</w:t>
      </w:r>
      <w:r w:rsidR="00B759AD" w:rsidRPr="00230EF3">
        <w:rPr>
          <w:rFonts w:ascii="Times New Roman" w:hAnsi="Times New Roman" w:cs="Times New Roman"/>
          <w:sz w:val="24"/>
          <w:szCs w:val="24"/>
        </w:rPr>
        <w:t xml:space="preserve"> of products and services which are used to </w:t>
      </w:r>
      <w:r w:rsidR="00FE70CD" w:rsidRPr="00230EF3">
        <w:rPr>
          <w:rFonts w:ascii="Times New Roman" w:hAnsi="Times New Roman" w:cs="Times New Roman"/>
          <w:sz w:val="24"/>
          <w:szCs w:val="24"/>
        </w:rPr>
        <w:t>monitor, manage and secure mobile devices</w:t>
      </w:r>
      <w:r w:rsidR="000A5A82" w:rsidRPr="00230EF3">
        <w:rPr>
          <w:rFonts w:ascii="Times New Roman" w:hAnsi="Times New Roman" w:cs="Times New Roman"/>
          <w:sz w:val="24"/>
          <w:szCs w:val="24"/>
        </w:rPr>
        <w:t>.</w:t>
      </w:r>
      <w:r w:rsidR="007A46C7" w:rsidRPr="00230EF3">
        <w:rPr>
          <w:rFonts w:ascii="Times New Roman" w:hAnsi="Times New Roman" w:cs="Times New Roman"/>
          <w:sz w:val="24"/>
          <w:szCs w:val="24"/>
        </w:rPr>
        <w:t xml:space="preserve"> </w:t>
      </w:r>
      <w:r w:rsidR="004F79AA" w:rsidRPr="00230EF3">
        <w:rPr>
          <w:rFonts w:ascii="Times New Roman" w:hAnsi="Times New Roman" w:cs="Times New Roman"/>
          <w:sz w:val="24"/>
          <w:szCs w:val="24"/>
        </w:rPr>
        <w:t>An</w:t>
      </w:r>
      <w:r w:rsidR="00CB39F3" w:rsidRPr="00230EF3">
        <w:rPr>
          <w:rFonts w:ascii="Times New Roman" w:hAnsi="Times New Roman" w:cs="Times New Roman"/>
          <w:sz w:val="24"/>
          <w:szCs w:val="24"/>
        </w:rPr>
        <w:t xml:space="preserve"> MDM solution </w:t>
      </w:r>
      <w:r w:rsidR="00216B82" w:rsidRPr="00230EF3">
        <w:rPr>
          <w:rFonts w:ascii="Times New Roman" w:hAnsi="Times New Roman" w:cs="Times New Roman"/>
          <w:sz w:val="24"/>
          <w:szCs w:val="24"/>
        </w:rPr>
        <w:t xml:space="preserve">can either be carried out in-house </w:t>
      </w:r>
      <w:r w:rsidR="004F79AA" w:rsidRPr="00230EF3">
        <w:rPr>
          <w:rFonts w:ascii="Times New Roman" w:hAnsi="Times New Roman" w:cs="Times New Roman"/>
          <w:sz w:val="24"/>
          <w:szCs w:val="24"/>
        </w:rPr>
        <w:t xml:space="preserve">or purchased as a service. </w:t>
      </w:r>
      <w:r w:rsidR="006F6F23" w:rsidRPr="00230EF3">
        <w:rPr>
          <w:rFonts w:ascii="Times New Roman" w:hAnsi="Times New Roman" w:cs="Times New Roman"/>
          <w:sz w:val="24"/>
          <w:szCs w:val="24"/>
        </w:rPr>
        <w:t>Usually there is a client that is installed on to the mobile device.</w:t>
      </w:r>
    </w:p>
    <w:p w14:paraId="2C155A93" w14:textId="73890210" w:rsidR="007C2F41" w:rsidRPr="00230EF3" w:rsidRDefault="00461817" w:rsidP="00230EF3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230EF3">
        <w:rPr>
          <w:rFonts w:ascii="Times New Roman" w:hAnsi="Times New Roman" w:cs="Times New Roman"/>
          <w:sz w:val="24"/>
          <w:szCs w:val="24"/>
        </w:rPr>
        <w:t xml:space="preserve">Under </w:t>
      </w:r>
      <w:r w:rsidR="00852546" w:rsidRPr="00230EF3">
        <w:rPr>
          <w:rFonts w:ascii="Times New Roman" w:hAnsi="Times New Roman" w:cs="Times New Roman"/>
          <w:sz w:val="24"/>
          <w:szCs w:val="24"/>
        </w:rPr>
        <w:t>a</w:t>
      </w:r>
      <w:r w:rsidR="009F5F68" w:rsidRPr="00230EF3">
        <w:rPr>
          <w:rFonts w:ascii="Times New Roman" w:hAnsi="Times New Roman" w:cs="Times New Roman"/>
          <w:sz w:val="24"/>
          <w:szCs w:val="24"/>
        </w:rPr>
        <w:t xml:space="preserve"> typical</w:t>
      </w:r>
      <w:r w:rsidR="00852546" w:rsidRPr="00230EF3">
        <w:rPr>
          <w:rFonts w:ascii="Times New Roman" w:hAnsi="Times New Roman" w:cs="Times New Roman"/>
          <w:sz w:val="24"/>
          <w:szCs w:val="24"/>
        </w:rPr>
        <w:t xml:space="preserve"> MDM </w:t>
      </w:r>
      <w:r w:rsidR="009F5F68" w:rsidRPr="00230EF3">
        <w:rPr>
          <w:rFonts w:ascii="Times New Roman" w:hAnsi="Times New Roman" w:cs="Times New Roman"/>
          <w:sz w:val="24"/>
          <w:szCs w:val="24"/>
        </w:rPr>
        <w:t xml:space="preserve">configuration </w:t>
      </w:r>
      <w:r w:rsidR="00B576D9" w:rsidRPr="00230EF3">
        <w:rPr>
          <w:rFonts w:ascii="Times New Roman" w:hAnsi="Times New Roman" w:cs="Times New Roman"/>
          <w:sz w:val="24"/>
          <w:szCs w:val="24"/>
        </w:rPr>
        <w:t xml:space="preserve">devices are not automatically </w:t>
      </w:r>
      <w:r w:rsidR="007F70EB" w:rsidRPr="00230EF3">
        <w:rPr>
          <w:rFonts w:ascii="Times New Roman" w:hAnsi="Times New Roman" w:cs="Times New Roman"/>
          <w:sz w:val="24"/>
          <w:szCs w:val="24"/>
        </w:rPr>
        <w:t xml:space="preserve">considered trustworthy </w:t>
      </w:r>
      <w:r w:rsidR="0017248E" w:rsidRPr="00230EF3">
        <w:rPr>
          <w:rFonts w:ascii="Times New Roman" w:hAnsi="Times New Roman" w:cs="Times New Roman"/>
          <w:sz w:val="24"/>
          <w:szCs w:val="24"/>
        </w:rPr>
        <w:t xml:space="preserve">until particular </w:t>
      </w:r>
      <w:r w:rsidR="005C4893" w:rsidRPr="00230EF3">
        <w:rPr>
          <w:rFonts w:ascii="Times New Roman" w:hAnsi="Times New Roman" w:cs="Times New Roman"/>
          <w:sz w:val="24"/>
          <w:szCs w:val="24"/>
        </w:rPr>
        <w:t xml:space="preserve">security policies </w:t>
      </w:r>
      <w:r w:rsidR="00EB5905" w:rsidRPr="00230EF3">
        <w:rPr>
          <w:rFonts w:ascii="Times New Roman" w:hAnsi="Times New Roman" w:cs="Times New Roman"/>
          <w:sz w:val="24"/>
          <w:szCs w:val="24"/>
        </w:rPr>
        <w:t xml:space="preserve">have been </w:t>
      </w:r>
      <w:r w:rsidR="00825E34" w:rsidRPr="00230EF3">
        <w:rPr>
          <w:rFonts w:ascii="Times New Roman" w:hAnsi="Times New Roman" w:cs="Times New Roman"/>
          <w:sz w:val="24"/>
          <w:szCs w:val="24"/>
        </w:rPr>
        <w:t>passed</w:t>
      </w:r>
      <w:r w:rsidR="00344607" w:rsidRPr="00230EF3">
        <w:rPr>
          <w:rFonts w:ascii="Times New Roman" w:hAnsi="Times New Roman" w:cs="Times New Roman"/>
          <w:sz w:val="24"/>
          <w:szCs w:val="24"/>
        </w:rPr>
        <w:t>.</w:t>
      </w:r>
      <w:r w:rsidR="006F6F23" w:rsidRPr="00230EF3">
        <w:rPr>
          <w:rFonts w:ascii="Times New Roman" w:hAnsi="Times New Roman" w:cs="Times New Roman"/>
          <w:sz w:val="24"/>
          <w:szCs w:val="24"/>
        </w:rPr>
        <w:t xml:space="preserve"> </w:t>
      </w:r>
      <w:r w:rsidR="00D347F2" w:rsidRPr="00230EF3">
        <w:rPr>
          <w:rFonts w:ascii="Times New Roman" w:hAnsi="Times New Roman" w:cs="Times New Roman"/>
          <w:sz w:val="24"/>
          <w:szCs w:val="24"/>
        </w:rPr>
        <w:t xml:space="preserve">This is </w:t>
      </w:r>
      <w:r w:rsidR="00302DED" w:rsidRPr="00230EF3">
        <w:rPr>
          <w:rFonts w:ascii="Times New Roman" w:hAnsi="Times New Roman" w:cs="Times New Roman"/>
          <w:sz w:val="24"/>
          <w:szCs w:val="24"/>
        </w:rPr>
        <w:t xml:space="preserve">particularly relevant </w:t>
      </w:r>
      <w:r w:rsidR="00F339E8" w:rsidRPr="00230EF3">
        <w:rPr>
          <w:rFonts w:ascii="Times New Roman" w:hAnsi="Times New Roman" w:cs="Times New Roman"/>
          <w:sz w:val="24"/>
          <w:szCs w:val="24"/>
        </w:rPr>
        <w:t xml:space="preserve">for personally owned devices as they may contain </w:t>
      </w:r>
      <w:r w:rsidR="007D1993" w:rsidRPr="00230EF3">
        <w:rPr>
          <w:rFonts w:ascii="Times New Roman" w:hAnsi="Times New Roman" w:cs="Times New Roman"/>
          <w:sz w:val="24"/>
          <w:szCs w:val="24"/>
        </w:rPr>
        <w:t xml:space="preserve">malware </w:t>
      </w:r>
      <w:r w:rsidR="005F63D7" w:rsidRPr="00230EF3">
        <w:rPr>
          <w:rFonts w:ascii="Times New Roman" w:hAnsi="Times New Roman" w:cs="Times New Roman"/>
          <w:sz w:val="24"/>
          <w:szCs w:val="24"/>
        </w:rPr>
        <w:t>and</w:t>
      </w:r>
      <w:r w:rsidR="006862A3" w:rsidRPr="00230EF3">
        <w:rPr>
          <w:rFonts w:ascii="Times New Roman" w:hAnsi="Times New Roman" w:cs="Times New Roman"/>
          <w:sz w:val="24"/>
          <w:szCs w:val="24"/>
        </w:rPr>
        <w:t xml:space="preserve"> be managed by other </w:t>
      </w:r>
      <w:r w:rsidR="001167A5" w:rsidRPr="00230EF3">
        <w:rPr>
          <w:rFonts w:ascii="Times New Roman" w:hAnsi="Times New Roman" w:cs="Times New Roman"/>
          <w:sz w:val="24"/>
          <w:szCs w:val="24"/>
        </w:rPr>
        <w:t xml:space="preserve">authorities </w:t>
      </w:r>
      <w:r w:rsidR="00281C06" w:rsidRPr="00230EF3">
        <w:rPr>
          <w:rFonts w:ascii="Times New Roman" w:hAnsi="Times New Roman" w:cs="Times New Roman"/>
          <w:sz w:val="24"/>
          <w:szCs w:val="24"/>
        </w:rPr>
        <w:t>(such as the mobile operator)</w:t>
      </w:r>
      <w:r w:rsidR="00FB3BB2" w:rsidRPr="00230EF3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454BEE" w:rsidRPr="00230EF3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www.ncsc.gov.uk/guidance/byod-enterprise-considerations","author":[{"dropping-particle":"","family":"NCSC","given":"","non-dropping-particle":"","parse-names":false,"suffix":""}],"id":"ITEM-1","issued":{"date-parts":[["2015"]]},"title":"BYOD: Enterprise Considerations","type":"webpage"},"uris":["http://www.mendeley.com/documents/?uuid=68c0cd57-2ae6-4654-b66f-89c58752c8d9"]}],"mendeley":{"formattedCitation":"[4]","plainTextFormattedCitation":"[4]","previouslyFormattedCitation":"[4]"},"properties":{"noteIndex":0},"schema":"https://github.com/citation-style-language/schema/raw/master/csl-citation.json"}</w:instrText>
      </w:r>
      <w:r w:rsidR="00FB3BB2" w:rsidRPr="00230EF3">
        <w:rPr>
          <w:rFonts w:ascii="Times New Roman" w:hAnsi="Times New Roman" w:cs="Times New Roman"/>
          <w:sz w:val="24"/>
          <w:szCs w:val="24"/>
        </w:rPr>
        <w:fldChar w:fldCharType="separate"/>
      </w:r>
      <w:r w:rsidR="00FB3BB2" w:rsidRPr="00230EF3">
        <w:rPr>
          <w:rFonts w:ascii="Times New Roman" w:hAnsi="Times New Roman" w:cs="Times New Roman"/>
          <w:noProof/>
          <w:sz w:val="24"/>
          <w:szCs w:val="24"/>
        </w:rPr>
        <w:t>[4]</w:t>
      </w:r>
      <w:r w:rsidR="00FB3BB2" w:rsidRPr="00230EF3">
        <w:rPr>
          <w:rFonts w:ascii="Times New Roman" w:hAnsi="Times New Roman" w:cs="Times New Roman"/>
          <w:sz w:val="24"/>
          <w:szCs w:val="24"/>
        </w:rPr>
        <w:fldChar w:fldCharType="end"/>
      </w:r>
      <w:r w:rsidR="00281C06" w:rsidRPr="00230EF3">
        <w:rPr>
          <w:rFonts w:ascii="Times New Roman" w:hAnsi="Times New Roman" w:cs="Times New Roman"/>
          <w:sz w:val="24"/>
          <w:szCs w:val="24"/>
        </w:rPr>
        <w:t>.</w:t>
      </w:r>
    </w:p>
    <w:p w14:paraId="68BD933A" w14:textId="6A0518A3" w:rsidR="009511B3" w:rsidRPr="009511B3" w:rsidRDefault="009511B3" w:rsidP="009511B3">
      <w:pPr>
        <w:pStyle w:val="Heading3"/>
        <w:spacing w:before="0" w:after="120"/>
        <w:rPr>
          <w:rFonts w:ascii="Times New Roman" w:hAnsi="Times New Roman" w:cs="Times New Roman"/>
          <w:b w:val="0"/>
        </w:rPr>
      </w:pPr>
      <w:bookmarkStart w:id="9" w:name="_Toc534208813"/>
      <w:r w:rsidRPr="009511B3">
        <w:rPr>
          <w:rFonts w:ascii="Times New Roman" w:hAnsi="Times New Roman" w:cs="Times New Roman"/>
          <w:b w:val="0"/>
        </w:rPr>
        <w:t>1.2.</w:t>
      </w:r>
      <w:r>
        <w:rPr>
          <w:rFonts w:ascii="Times New Roman" w:hAnsi="Times New Roman" w:cs="Times New Roman"/>
          <w:b w:val="0"/>
        </w:rPr>
        <w:t>2</w:t>
      </w:r>
      <w:r>
        <w:rPr>
          <w:rFonts w:ascii="Times New Roman" w:hAnsi="Times New Roman" w:cs="Times New Roman"/>
          <w:b w:val="0"/>
        </w:rPr>
        <w:tab/>
      </w:r>
      <w:r w:rsidR="00163024">
        <w:rPr>
          <w:rFonts w:ascii="Times New Roman" w:hAnsi="Times New Roman" w:cs="Times New Roman"/>
          <w:b w:val="0"/>
        </w:rPr>
        <w:t xml:space="preserve">Unified Endpoint </w:t>
      </w:r>
      <w:r w:rsidR="00403E73">
        <w:rPr>
          <w:rFonts w:ascii="Times New Roman" w:hAnsi="Times New Roman" w:cs="Times New Roman"/>
          <w:b w:val="0"/>
        </w:rPr>
        <w:t>Management</w:t>
      </w:r>
      <w:bookmarkEnd w:id="9"/>
    </w:p>
    <w:p w14:paraId="29CDC9AA" w14:textId="00FE7A2E" w:rsidR="007C2F41" w:rsidRPr="00230EF3" w:rsidRDefault="00752283" w:rsidP="00230EF3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230EF3">
        <w:rPr>
          <w:rFonts w:ascii="Times New Roman" w:hAnsi="Times New Roman" w:cs="Times New Roman"/>
          <w:sz w:val="24"/>
          <w:szCs w:val="24"/>
        </w:rPr>
        <w:t xml:space="preserve">Since the introduction of MDM there has been an evolution </w:t>
      </w:r>
      <w:r w:rsidR="00D374F7" w:rsidRPr="00230EF3">
        <w:rPr>
          <w:rFonts w:ascii="Times New Roman" w:hAnsi="Times New Roman" w:cs="Times New Roman"/>
          <w:sz w:val="24"/>
          <w:szCs w:val="24"/>
        </w:rPr>
        <w:t xml:space="preserve">in this type of security </w:t>
      </w:r>
      <w:r w:rsidR="00336746" w:rsidRPr="00230EF3">
        <w:rPr>
          <w:rFonts w:ascii="Times New Roman" w:hAnsi="Times New Roman" w:cs="Times New Roman"/>
          <w:sz w:val="24"/>
          <w:szCs w:val="24"/>
        </w:rPr>
        <w:t xml:space="preserve">software. This has been driven by the needs of the employee </w:t>
      </w:r>
      <w:r w:rsidR="000D5704" w:rsidRPr="00230EF3">
        <w:rPr>
          <w:rFonts w:ascii="Times New Roman" w:hAnsi="Times New Roman" w:cs="Times New Roman"/>
          <w:sz w:val="24"/>
          <w:szCs w:val="24"/>
        </w:rPr>
        <w:t xml:space="preserve">as well as the development of operating systems in </w:t>
      </w:r>
      <w:r w:rsidR="003E5886" w:rsidRPr="00230EF3">
        <w:rPr>
          <w:rFonts w:ascii="Times New Roman" w:hAnsi="Times New Roman" w:cs="Times New Roman"/>
          <w:sz w:val="24"/>
          <w:szCs w:val="24"/>
        </w:rPr>
        <w:t>mobile devices, which includes Windows devices.</w:t>
      </w:r>
    </w:p>
    <w:p w14:paraId="3DA1E9BD" w14:textId="24CB082C" w:rsidR="003E5886" w:rsidRPr="00230EF3" w:rsidRDefault="003E5886" w:rsidP="00230EF3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230EF3">
        <w:rPr>
          <w:rFonts w:ascii="Times New Roman" w:hAnsi="Times New Roman" w:cs="Times New Roman"/>
          <w:sz w:val="24"/>
          <w:szCs w:val="24"/>
        </w:rPr>
        <w:t xml:space="preserve">The limit of </w:t>
      </w:r>
      <w:r w:rsidR="009F41C1" w:rsidRPr="00230EF3">
        <w:rPr>
          <w:rFonts w:ascii="Times New Roman" w:hAnsi="Times New Roman" w:cs="Times New Roman"/>
          <w:sz w:val="24"/>
          <w:szCs w:val="24"/>
        </w:rPr>
        <w:t xml:space="preserve">the traditional MDM solution is that </w:t>
      </w:r>
      <w:r w:rsidR="00456A4B" w:rsidRPr="00230EF3">
        <w:rPr>
          <w:rFonts w:ascii="Times New Roman" w:hAnsi="Times New Roman" w:cs="Times New Roman"/>
          <w:sz w:val="24"/>
          <w:szCs w:val="24"/>
        </w:rPr>
        <w:t>security measures can include locking out a device or wiping data from the device.</w:t>
      </w:r>
      <w:r w:rsidR="00241B13" w:rsidRPr="00230EF3">
        <w:rPr>
          <w:rFonts w:ascii="Times New Roman" w:hAnsi="Times New Roman" w:cs="Times New Roman"/>
          <w:sz w:val="24"/>
          <w:szCs w:val="24"/>
        </w:rPr>
        <w:t xml:space="preserve"> This security measure does not sit well with employees as this </w:t>
      </w:r>
      <w:r w:rsidR="002945CD" w:rsidRPr="00230EF3">
        <w:rPr>
          <w:rFonts w:ascii="Times New Roman" w:hAnsi="Times New Roman" w:cs="Times New Roman"/>
          <w:sz w:val="24"/>
          <w:szCs w:val="24"/>
        </w:rPr>
        <w:t>would include the wiping of</w:t>
      </w:r>
      <w:r w:rsidR="00A274E0" w:rsidRPr="00230EF3">
        <w:rPr>
          <w:rFonts w:ascii="Times New Roman" w:hAnsi="Times New Roman" w:cs="Times New Roman"/>
          <w:sz w:val="24"/>
          <w:szCs w:val="24"/>
        </w:rPr>
        <w:t>f</w:t>
      </w:r>
      <w:r w:rsidR="002945CD" w:rsidRPr="00230EF3">
        <w:rPr>
          <w:rFonts w:ascii="Times New Roman" w:hAnsi="Times New Roman" w:cs="Times New Roman"/>
          <w:sz w:val="24"/>
          <w:szCs w:val="24"/>
        </w:rPr>
        <w:t xml:space="preserve"> all data on the device including </w:t>
      </w:r>
      <w:r w:rsidR="00A274E0" w:rsidRPr="00230EF3">
        <w:rPr>
          <w:rFonts w:ascii="Times New Roman" w:hAnsi="Times New Roman" w:cs="Times New Roman"/>
          <w:sz w:val="24"/>
          <w:szCs w:val="24"/>
        </w:rPr>
        <w:t>personal data including photo</w:t>
      </w:r>
      <w:r w:rsidR="00F43E01" w:rsidRPr="00230EF3">
        <w:rPr>
          <w:rFonts w:ascii="Times New Roman" w:hAnsi="Times New Roman" w:cs="Times New Roman"/>
          <w:sz w:val="24"/>
          <w:szCs w:val="24"/>
        </w:rPr>
        <w:t xml:space="preserve">graphs, messages, etc </w:t>
      </w:r>
      <w:r w:rsidR="00454BEE" w:rsidRPr="00230EF3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DB2E3C" w:rsidRPr="00230EF3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{"citationItems":[{"id":"ITEM-1","itemData":{"URL":"https://www.computerworld.com/article/3206325/mobile-wireless/whats-the-difference-between-mdm-mam-emm-and-uem.html","accessed":{"date-parts":[["2019","1","2"]]},"id":"ITEM-1","issued":{"date-parts":[["0"]]},"title":"MDM, mobile app management and enterprise mobility management defined | Computerworld","type":"webpage"},"uris":["http://www.mendeley.com/documents/?uuid=ef92a211-357b-34ca-9e17-07e1c98f48f8"]}],"mendeley":{"formattedCitation":"[5]","plainTextFormattedCitation":"[5]","previouslyFormattedCitation":"[5]"},"properties":{"noteIndex":0},"schema":"https://github.com/citation-style-language/schema/raw/master/csl-citation.json"}</w:instrText>
      </w:r>
      <w:r w:rsidR="00454BEE" w:rsidRPr="00230EF3">
        <w:rPr>
          <w:rFonts w:ascii="Times New Roman" w:hAnsi="Times New Roman" w:cs="Times New Roman"/>
          <w:sz w:val="24"/>
          <w:szCs w:val="24"/>
        </w:rPr>
        <w:fldChar w:fldCharType="separate"/>
      </w:r>
      <w:r w:rsidR="00454BEE" w:rsidRPr="00230EF3">
        <w:rPr>
          <w:rFonts w:ascii="Times New Roman" w:hAnsi="Times New Roman" w:cs="Times New Roman"/>
          <w:noProof/>
          <w:sz w:val="24"/>
          <w:szCs w:val="24"/>
        </w:rPr>
        <w:t>[5]</w:t>
      </w:r>
      <w:r w:rsidR="00454BEE" w:rsidRPr="00230EF3">
        <w:rPr>
          <w:rFonts w:ascii="Times New Roman" w:hAnsi="Times New Roman" w:cs="Times New Roman"/>
          <w:sz w:val="24"/>
          <w:szCs w:val="24"/>
        </w:rPr>
        <w:fldChar w:fldCharType="end"/>
      </w:r>
      <w:r w:rsidR="00454BEE" w:rsidRPr="00230EF3">
        <w:rPr>
          <w:rFonts w:ascii="Times New Roman" w:hAnsi="Times New Roman" w:cs="Times New Roman"/>
          <w:sz w:val="24"/>
          <w:szCs w:val="24"/>
        </w:rPr>
        <w:t>.</w:t>
      </w:r>
    </w:p>
    <w:p w14:paraId="56CA9B0B" w14:textId="56982335" w:rsidR="00810218" w:rsidRPr="00230EF3" w:rsidRDefault="00323973" w:rsidP="00230EF3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230EF3">
        <w:rPr>
          <w:rFonts w:ascii="Times New Roman" w:hAnsi="Times New Roman" w:cs="Times New Roman"/>
          <w:sz w:val="24"/>
          <w:szCs w:val="24"/>
        </w:rPr>
        <w:t xml:space="preserve">Unified </w:t>
      </w:r>
      <w:r w:rsidR="00B02B92" w:rsidRPr="00230EF3">
        <w:rPr>
          <w:rFonts w:ascii="Times New Roman" w:hAnsi="Times New Roman" w:cs="Times New Roman"/>
          <w:sz w:val="24"/>
          <w:szCs w:val="24"/>
        </w:rPr>
        <w:t xml:space="preserve">Endpoint Management (UEM) takes </w:t>
      </w:r>
      <w:r w:rsidR="00385488" w:rsidRPr="00230EF3">
        <w:rPr>
          <w:rFonts w:ascii="Times New Roman" w:hAnsi="Times New Roman" w:cs="Times New Roman"/>
          <w:sz w:val="24"/>
          <w:szCs w:val="24"/>
        </w:rPr>
        <w:t xml:space="preserve">MDM to new level, as well as providing </w:t>
      </w:r>
      <w:r w:rsidR="00903C0E" w:rsidRPr="00230EF3">
        <w:rPr>
          <w:rFonts w:ascii="Times New Roman" w:hAnsi="Times New Roman" w:cs="Times New Roman"/>
          <w:sz w:val="24"/>
          <w:szCs w:val="24"/>
        </w:rPr>
        <w:t>MDM features</w:t>
      </w:r>
      <w:r w:rsidR="00A64B03" w:rsidRPr="00230EF3">
        <w:rPr>
          <w:rFonts w:ascii="Times New Roman" w:hAnsi="Times New Roman" w:cs="Times New Roman"/>
          <w:sz w:val="24"/>
          <w:szCs w:val="24"/>
        </w:rPr>
        <w:t>, there are the additional features such as Mobile Information Management</w:t>
      </w:r>
      <w:r w:rsidR="00500CCA" w:rsidRPr="00230EF3">
        <w:rPr>
          <w:rFonts w:ascii="Times New Roman" w:hAnsi="Times New Roman" w:cs="Times New Roman"/>
          <w:sz w:val="24"/>
          <w:szCs w:val="24"/>
        </w:rPr>
        <w:t>,</w:t>
      </w:r>
      <w:r w:rsidR="00903C0E" w:rsidRPr="00230EF3">
        <w:rPr>
          <w:rFonts w:ascii="Times New Roman" w:hAnsi="Times New Roman" w:cs="Times New Roman"/>
          <w:sz w:val="24"/>
          <w:szCs w:val="24"/>
        </w:rPr>
        <w:t xml:space="preserve"> </w:t>
      </w:r>
      <w:r w:rsidR="00500CCA" w:rsidRPr="00230EF3">
        <w:rPr>
          <w:rFonts w:ascii="Times New Roman" w:hAnsi="Times New Roman" w:cs="Times New Roman"/>
          <w:sz w:val="24"/>
          <w:szCs w:val="24"/>
        </w:rPr>
        <w:t xml:space="preserve">Bring Your Own Device, Mobile Application Management and Mobile Content Management. </w:t>
      </w:r>
      <w:r w:rsidR="00473F9E" w:rsidRPr="00230EF3">
        <w:rPr>
          <w:rFonts w:ascii="Times New Roman" w:hAnsi="Times New Roman" w:cs="Times New Roman"/>
          <w:sz w:val="24"/>
          <w:szCs w:val="24"/>
        </w:rPr>
        <w:t xml:space="preserve">In </w:t>
      </w:r>
      <w:r w:rsidR="00600188" w:rsidRPr="00230EF3">
        <w:rPr>
          <w:rFonts w:ascii="Times New Roman" w:hAnsi="Times New Roman" w:cs="Times New Roman"/>
          <w:sz w:val="24"/>
          <w:szCs w:val="24"/>
        </w:rPr>
        <w:t>addition,</w:t>
      </w:r>
      <w:r w:rsidR="00473F9E" w:rsidRPr="00230EF3">
        <w:rPr>
          <w:rFonts w:ascii="Times New Roman" w:hAnsi="Times New Roman" w:cs="Times New Roman"/>
          <w:sz w:val="24"/>
          <w:szCs w:val="24"/>
        </w:rPr>
        <w:t xml:space="preserve"> UEM can be applied </w:t>
      </w:r>
      <w:r w:rsidR="00BC75EE" w:rsidRPr="00230EF3">
        <w:rPr>
          <w:rFonts w:ascii="Times New Roman" w:hAnsi="Times New Roman" w:cs="Times New Roman"/>
          <w:sz w:val="24"/>
          <w:szCs w:val="24"/>
        </w:rPr>
        <w:t>to endpoints such as desktops, printers,</w:t>
      </w:r>
      <w:r w:rsidR="000720A4" w:rsidRPr="00230EF3">
        <w:rPr>
          <w:rFonts w:ascii="Times New Roman" w:hAnsi="Times New Roman" w:cs="Times New Roman"/>
          <w:sz w:val="24"/>
          <w:szCs w:val="24"/>
        </w:rPr>
        <w:t xml:space="preserve"> </w:t>
      </w:r>
      <w:r w:rsidR="00BC75EE" w:rsidRPr="00230EF3">
        <w:rPr>
          <w:rFonts w:ascii="Times New Roman" w:hAnsi="Times New Roman" w:cs="Times New Roman"/>
          <w:sz w:val="24"/>
          <w:szCs w:val="24"/>
        </w:rPr>
        <w:t>I</w:t>
      </w:r>
      <w:r w:rsidR="000720A4" w:rsidRPr="00230EF3">
        <w:rPr>
          <w:rFonts w:ascii="Times New Roman" w:hAnsi="Times New Roman" w:cs="Times New Roman"/>
          <w:sz w:val="24"/>
          <w:szCs w:val="24"/>
        </w:rPr>
        <w:t xml:space="preserve">nternet </w:t>
      </w:r>
      <w:r w:rsidR="00BC75EE" w:rsidRPr="00230EF3">
        <w:rPr>
          <w:rFonts w:ascii="Times New Roman" w:hAnsi="Times New Roman" w:cs="Times New Roman"/>
          <w:sz w:val="24"/>
          <w:szCs w:val="24"/>
        </w:rPr>
        <w:t>o</w:t>
      </w:r>
      <w:r w:rsidR="000720A4" w:rsidRPr="00230EF3">
        <w:rPr>
          <w:rFonts w:ascii="Times New Roman" w:hAnsi="Times New Roman" w:cs="Times New Roman"/>
          <w:sz w:val="24"/>
          <w:szCs w:val="24"/>
        </w:rPr>
        <w:t xml:space="preserve">f </w:t>
      </w:r>
      <w:r w:rsidR="00BC75EE" w:rsidRPr="00230EF3">
        <w:rPr>
          <w:rFonts w:ascii="Times New Roman" w:hAnsi="Times New Roman" w:cs="Times New Roman"/>
          <w:sz w:val="24"/>
          <w:szCs w:val="24"/>
        </w:rPr>
        <w:t>T</w:t>
      </w:r>
      <w:r w:rsidR="000720A4" w:rsidRPr="00230EF3">
        <w:rPr>
          <w:rFonts w:ascii="Times New Roman" w:hAnsi="Times New Roman" w:cs="Times New Roman"/>
          <w:sz w:val="24"/>
          <w:szCs w:val="24"/>
        </w:rPr>
        <w:t>hings (IOT)</w:t>
      </w:r>
      <w:r w:rsidR="00BC75EE" w:rsidRPr="00230EF3">
        <w:rPr>
          <w:rFonts w:ascii="Times New Roman" w:hAnsi="Times New Roman" w:cs="Times New Roman"/>
          <w:sz w:val="24"/>
          <w:szCs w:val="24"/>
        </w:rPr>
        <w:t xml:space="preserve"> devices</w:t>
      </w:r>
      <w:r w:rsidR="00994A70" w:rsidRPr="00230EF3">
        <w:rPr>
          <w:rFonts w:ascii="Times New Roman" w:hAnsi="Times New Roman" w:cs="Times New Roman"/>
          <w:sz w:val="24"/>
          <w:szCs w:val="24"/>
        </w:rPr>
        <w:t>, etc.</w:t>
      </w:r>
      <w:r w:rsidR="000247D3" w:rsidRPr="00230EF3">
        <w:rPr>
          <w:rFonts w:ascii="Times New Roman" w:hAnsi="Times New Roman" w:cs="Times New Roman"/>
          <w:sz w:val="24"/>
          <w:szCs w:val="24"/>
        </w:rPr>
        <w:t xml:space="preserve"> </w:t>
      </w:r>
      <w:r w:rsidR="002F6B3C" w:rsidRPr="00230EF3">
        <w:rPr>
          <w:rFonts w:ascii="Times New Roman" w:hAnsi="Times New Roman" w:cs="Times New Roman"/>
          <w:sz w:val="24"/>
          <w:szCs w:val="24"/>
        </w:rPr>
        <w:t xml:space="preserve">As Lucas </w:t>
      </w:r>
      <w:proofErr w:type="spellStart"/>
      <w:r w:rsidR="002F6B3C" w:rsidRPr="00230EF3">
        <w:rPr>
          <w:rFonts w:ascii="Times New Roman" w:hAnsi="Times New Roman" w:cs="Times New Roman"/>
          <w:sz w:val="24"/>
          <w:szCs w:val="24"/>
        </w:rPr>
        <w:t>Mearian</w:t>
      </w:r>
      <w:proofErr w:type="spellEnd"/>
      <w:r w:rsidR="002F6B3C" w:rsidRPr="00230EF3">
        <w:rPr>
          <w:rFonts w:ascii="Times New Roman" w:hAnsi="Times New Roman" w:cs="Times New Roman"/>
          <w:sz w:val="24"/>
          <w:szCs w:val="24"/>
        </w:rPr>
        <w:t xml:space="preserve"> </w:t>
      </w:r>
      <w:r w:rsidR="00810218" w:rsidRPr="00230EF3">
        <w:rPr>
          <w:rFonts w:ascii="Times New Roman" w:hAnsi="Times New Roman" w:cs="Times New Roman"/>
          <w:sz w:val="24"/>
          <w:szCs w:val="24"/>
        </w:rPr>
        <w:t xml:space="preserve">states in his article ‘What's the difference between MDM, MAM, EMM and UEM?’ </w:t>
      </w:r>
      <w:r w:rsidR="00803804" w:rsidRPr="00230EF3">
        <w:rPr>
          <w:rFonts w:ascii="Times New Roman" w:hAnsi="Times New Roman" w:cs="Times New Roman"/>
          <w:sz w:val="24"/>
          <w:szCs w:val="24"/>
        </w:rPr>
        <w:t>“..UEM brings hardware under a single mana</w:t>
      </w:r>
      <w:r w:rsidR="007141FA" w:rsidRPr="00230EF3">
        <w:rPr>
          <w:rFonts w:ascii="Times New Roman" w:hAnsi="Times New Roman" w:cs="Times New Roman"/>
          <w:sz w:val="24"/>
          <w:szCs w:val="24"/>
        </w:rPr>
        <w:t>gement strategy …..</w:t>
      </w:r>
      <w:r w:rsidR="00FA2F64" w:rsidRPr="00230EF3">
        <w:rPr>
          <w:rFonts w:ascii="Times New Roman" w:hAnsi="Times New Roman" w:cs="Times New Roman"/>
          <w:sz w:val="24"/>
          <w:szCs w:val="24"/>
        </w:rPr>
        <w:t>is aimed at all of the various software management tools under a single umbrella”</w:t>
      </w:r>
      <w:r w:rsidR="00600188" w:rsidRPr="00230EF3">
        <w:rPr>
          <w:rFonts w:ascii="Times New Roman" w:hAnsi="Times New Roman" w:cs="Times New Roman"/>
          <w:sz w:val="24"/>
          <w:szCs w:val="24"/>
        </w:rPr>
        <w:t xml:space="preserve"> </w:t>
      </w:r>
      <w:r w:rsidR="00DB2E3C" w:rsidRPr="00230EF3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47731D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{"citationItems":[{"id":"ITEM-1","itemData":{"URL":"https://www.computerworld.com/article/3206325/mobile-wireless/whats-the-difference-between-mdm-mam-emm-and-uem.html","accessed":{"date-parts":[["2019","1","2"]]},"id":"ITEM-1","issued":{"date-parts":[["0"]]},"title":"MDM, mobile app management and enterprise mobility management defined | Computerworld","type":"webpage"},"uris":["http://www.mendeley.com/documents/?uuid=ef92a211-357b-34ca-9e17-07e1c98f48f8"]}],"mendeley":{"formattedCitation":"[5]","plainTextFormattedCitation":"[5]","previouslyFormattedCitation":"[5]"},"properties":{"noteIndex":0},"schema":"https://github.com/citation-style-language/schema/raw/master/csl-citation.json"}</w:instrText>
      </w:r>
      <w:r w:rsidR="00DB2E3C" w:rsidRPr="00230EF3">
        <w:rPr>
          <w:rFonts w:ascii="Times New Roman" w:hAnsi="Times New Roman" w:cs="Times New Roman"/>
          <w:sz w:val="24"/>
          <w:szCs w:val="24"/>
        </w:rPr>
        <w:fldChar w:fldCharType="separate"/>
      </w:r>
      <w:r w:rsidR="00DB2E3C" w:rsidRPr="00230EF3">
        <w:rPr>
          <w:rFonts w:ascii="Times New Roman" w:hAnsi="Times New Roman" w:cs="Times New Roman"/>
          <w:noProof/>
          <w:sz w:val="24"/>
          <w:szCs w:val="24"/>
        </w:rPr>
        <w:t>[5]</w:t>
      </w:r>
      <w:r w:rsidR="00DB2E3C" w:rsidRPr="00230EF3">
        <w:rPr>
          <w:rFonts w:ascii="Times New Roman" w:hAnsi="Times New Roman" w:cs="Times New Roman"/>
          <w:sz w:val="24"/>
          <w:szCs w:val="24"/>
        </w:rPr>
        <w:fldChar w:fldCharType="end"/>
      </w:r>
    </w:p>
    <w:p w14:paraId="7CA59CD9" w14:textId="40A2F248" w:rsidR="00F6348D" w:rsidRPr="00FC0755" w:rsidRDefault="004F7A5F" w:rsidP="00271013">
      <w:pPr>
        <w:pStyle w:val="Heading1"/>
        <w:numPr>
          <w:ilvl w:val="0"/>
          <w:numId w:val="5"/>
        </w:numPr>
        <w:spacing w:before="0" w:after="160"/>
        <w:ind w:left="357" w:hanging="357"/>
        <w:rPr>
          <w:rFonts w:ascii="Times New Roman" w:hAnsi="Times New Roman" w:cs="Times New Roman"/>
        </w:rPr>
      </w:pPr>
      <w:bookmarkStart w:id="10" w:name="_Toc534208814"/>
      <w:r w:rsidRPr="00FC0755">
        <w:rPr>
          <w:rFonts w:ascii="Times New Roman" w:hAnsi="Times New Roman" w:cs="Times New Roman"/>
        </w:rPr>
        <w:lastRenderedPageBreak/>
        <w:t>Problem Formulation</w:t>
      </w:r>
      <w:bookmarkEnd w:id="10"/>
    </w:p>
    <w:p w14:paraId="4A9B1C58" w14:textId="697380E9" w:rsidR="00237292" w:rsidRDefault="00DA4088" w:rsidP="00230EF3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problem </w:t>
      </w:r>
      <w:r w:rsidR="006E75E9">
        <w:rPr>
          <w:rFonts w:ascii="Times New Roman" w:hAnsi="Times New Roman" w:cs="Times New Roman"/>
          <w:sz w:val="24"/>
          <w:szCs w:val="24"/>
        </w:rPr>
        <w:t xml:space="preserve">that the report </w:t>
      </w:r>
      <w:r w:rsidR="005303B2">
        <w:rPr>
          <w:rFonts w:ascii="Times New Roman" w:hAnsi="Times New Roman" w:cs="Times New Roman"/>
          <w:sz w:val="24"/>
          <w:szCs w:val="24"/>
        </w:rPr>
        <w:t xml:space="preserve">will address is to </w:t>
      </w:r>
      <w:r w:rsidR="003B00FB">
        <w:rPr>
          <w:rFonts w:ascii="Times New Roman" w:hAnsi="Times New Roman" w:cs="Times New Roman"/>
          <w:sz w:val="24"/>
          <w:szCs w:val="24"/>
        </w:rPr>
        <w:t>develop a</w:t>
      </w:r>
      <w:r w:rsidR="005303B2">
        <w:rPr>
          <w:rFonts w:ascii="Times New Roman" w:hAnsi="Times New Roman" w:cs="Times New Roman"/>
          <w:sz w:val="24"/>
          <w:szCs w:val="24"/>
        </w:rPr>
        <w:t xml:space="preserve"> </w:t>
      </w:r>
      <w:r w:rsidR="003B00FB">
        <w:rPr>
          <w:rFonts w:ascii="Times New Roman" w:hAnsi="Times New Roman" w:cs="Times New Roman"/>
          <w:sz w:val="24"/>
          <w:szCs w:val="24"/>
        </w:rPr>
        <w:t xml:space="preserve">comprehensive </w:t>
      </w:r>
      <w:r w:rsidR="00D02EF6">
        <w:rPr>
          <w:rFonts w:ascii="Times New Roman" w:hAnsi="Times New Roman" w:cs="Times New Roman"/>
          <w:sz w:val="24"/>
          <w:szCs w:val="24"/>
        </w:rPr>
        <w:t xml:space="preserve">BYOD framework </w:t>
      </w:r>
      <w:r w:rsidR="0012560E">
        <w:rPr>
          <w:rFonts w:ascii="Times New Roman" w:hAnsi="Times New Roman" w:cs="Times New Roman"/>
          <w:sz w:val="24"/>
          <w:szCs w:val="24"/>
        </w:rPr>
        <w:t xml:space="preserve">that will cover </w:t>
      </w:r>
      <w:r w:rsidR="000C762D">
        <w:rPr>
          <w:rFonts w:ascii="Times New Roman" w:hAnsi="Times New Roman" w:cs="Times New Roman"/>
          <w:sz w:val="24"/>
          <w:szCs w:val="24"/>
        </w:rPr>
        <w:t>all</w:t>
      </w:r>
      <w:r w:rsidR="0012560E">
        <w:rPr>
          <w:rFonts w:ascii="Times New Roman" w:hAnsi="Times New Roman" w:cs="Times New Roman"/>
          <w:sz w:val="24"/>
          <w:szCs w:val="24"/>
        </w:rPr>
        <w:t xml:space="preserve"> the company’s enterprise network</w:t>
      </w:r>
      <w:r w:rsidR="00951E66">
        <w:rPr>
          <w:rFonts w:ascii="Times New Roman" w:hAnsi="Times New Roman" w:cs="Times New Roman"/>
          <w:sz w:val="24"/>
          <w:szCs w:val="24"/>
        </w:rPr>
        <w:t xml:space="preserve">, this will include </w:t>
      </w:r>
      <w:r w:rsidR="002F5593">
        <w:rPr>
          <w:rFonts w:ascii="Times New Roman" w:hAnsi="Times New Roman" w:cs="Times New Roman"/>
          <w:sz w:val="24"/>
          <w:szCs w:val="24"/>
        </w:rPr>
        <w:t>Hyper</w:t>
      </w:r>
      <w:r w:rsidR="0041633C">
        <w:rPr>
          <w:rFonts w:ascii="Times New Roman" w:hAnsi="Times New Roman" w:cs="Times New Roman"/>
          <w:sz w:val="24"/>
          <w:szCs w:val="24"/>
        </w:rPr>
        <w:t xml:space="preserve">-fort’s </w:t>
      </w:r>
      <w:r w:rsidR="00D114E1">
        <w:rPr>
          <w:rFonts w:ascii="Times New Roman" w:hAnsi="Times New Roman" w:cs="Times New Roman"/>
          <w:sz w:val="24"/>
          <w:szCs w:val="24"/>
        </w:rPr>
        <w:t>enterprise network</w:t>
      </w:r>
      <w:r w:rsidR="00D3460A">
        <w:rPr>
          <w:rFonts w:ascii="Times New Roman" w:hAnsi="Times New Roman" w:cs="Times New Roman"/>
          <w:sz w:val="24"/>
          <w:szCs w:val="24"/>
        </w:rPr>
        <w:t xml:space="preserve">. </w:t>
      </w:r>
      <w:r w:rsidR="007D20B0">
        <w:rPr>
          <w:rFonts w:ascii="Times New Roman" w:hAnsi="Times New Roman" w:cs="Times New Roman"/>
          <w:sz w:val="24"/>
          <w:szCs w:val="24"/>
        </w:rPr>
        <w:t xml:space="preserve">In addition, the report will </w:t>
      </w:r>
      <w:r w:rsidR="0043191A">
        <w:rPr>
          <w:rFonts w:ascii="Times New Roman" w:hAnsi="Times New Roman" w:cs="Times New Roman"/>
          <w:sz w:val="24"/>
          <w:szCs w:val="24"/>
        </w:rPr>
        <w:t xml:space="preserve">indicate the MDM solution </w:t>
      </w:r>
      <w:r w:rsidR="000C762D">
        <w:rPr>
          <w:rFonts w:ascii="Times New Roman" w:hAnsi="Times New Roman" w:cs="Times New Roman"/>
          <w:sz w:val="24"/>
          <w:szCs w:val="24"/>
        </w:rPr>
        <w:t>to apply the BYOD framework.</w:t>
      </w:r>
    </w:p>
    <w:p w14:paraId="0F25556C" w14:textId="3D5A1C2C" w:rsidR="000C762D" w:rsidRDefault="00974D91" w:rsidP="00230EF3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BYOD is required </w:t>
      </w:r>
      <w:r w:rsidR="00AB078D">
        <w:rPr>
          <w:rFonts w:ascii="Times New Roman" w:hAnsi="Times New Roman" w:cs="Times New Roman"/>
          <w:sz w:val="24"/>
          <w:szCs w:val="24"/>
        </w:rPr>
        <w:t xml:space="preserve">to identify the countermeasures </w:t>
      </w:r>
      <w:r w:rsidR="00826044">
        <w:rPr>
          <w:rFonts w:ascii="Times New Roman" w:hAnsi="Times New Roman" w:cs="Times New Roman"/>
          <w:sz w:val="24"/>
          <w:szCs w:val="24"/>
        </w:rPr>
        <w:t xml:space="preserve">employed to demonstrate the secured and restricted access to the company which </w:t>
      </w:r>
      <w:r w:rsidR="00F0645F">
        <w:rPr>
          <w:rFonts w:ascii="Times New Roman" w:hAnsi="Times New Roman" w:cs="Times New Roman"/>
          <w:sz w:val="24"/>
          <w:szCs w:val="24"/>
        </w:rPr>
        <w:t>includes (but not restricted to) services, email, blogging</w:t>
      </w:r>
      <w:r w:rsidR="00C778FC">
        <w:rPr>
          <w:rFonts w:ascii="Times New Roman" w:hAnsi="Times New Roman" w:cs="Times New Roman"/>
          <w:sz w:val="24"/>
          <w:szCs w:val="24"/>
        </w:rPr>
        <w:t>, social interaction.</w:t>
      </w:r>
    </w:p>
    <w:p w14:paraId="44F78C37" w14:textId="711E5420" w:rsidR="00C778FC" w:rsidRPr="00FC0755" w:rsidRDefault="007F74D2" w:rsidP="00230EF3">
      <w:p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Finally,</w:t>
      </w:r>
      <w:r w:rsidR="00C778FC">
        <w:rPr>
          <w:rFonts w:ascii="Times New Roman" w:hAnsi="Times New Roman" w:cs="Times New Roman"/>
          <w:sz w:val="24"/>
          <w:szCs w:val="24"/>
        </w:rPr>
        <w:t xml:space="preserve"> the BYOD framework design </w:t>
      </w:r>
      <w:r w:rsidR="00170332">
        <w:rPr>
          <w:rFonts w:ascii="Times New Roman" w:hAnsi="Times New Roman" w:cs="Times New Roman"/>
          <w:sz w:val="24"/>
          <w:szCs w:val="24"/>
        </w:rPr>
        <w:t xml:space="preserve">will be required to assess </w:t>
      </w:r>
      <w:proofErr w:type="gramStart"/>
      <w:r w:rsidR="00EE41EB">
        <w:rPr>
          <w:rFonts w:ascii="Times New Roman" w:hAnsi="Times New Roman" w:cs="Times New Roman"/>
          <w:sz w:val="24"/>
          <w:szCs w:val="24"/>
        </w:rPr>
        <w:t>particular issues</w:t>
      </w:r>
      <w:proofErr w:type="gramEnd"/>
      <w:r w:rsidR="00EE41EB">
        <w:rPr>
          <w:rFonts w:ascii="Times New Roman" w:hAnsi="Times New Roman" w:cs="Times New Roman"/>
          <w:sz w:val="24"/>
          <w:szCs w:val="24"/>
        </w:rPr>
        <w:t xml:space="preserve"> and mitigate threats </w:t>
      </w:r>
      <w:r w:rsidR="001F1B89">
        <w:rPr>
          <w:rFonts w:ascii="Times New Roman" w:hAnsi="Times New Roman" w:cs="Times New Roman"/>
          <w:sz w:val="24"/>
          <w:szCs w:val="24"/>
        </w:rPr>
        <w:t xml:space="preserve">emanating from them when used in the </w:t>
      </w:r>
      <w:r w:rsidR="00314FD6">
        <w:rPr>
          <w:rFonts w:ascii="Times New Roman" w:hAnsi="Times New Roman" w:cs="Times New Roman"/>
          <w:sz w:val="24"/>
          <w:szCs w:val="24"/>
        </w:rPr>
        <w:t xml:space="preserve">proposed BYOD employed </w:t>
      </w:r>
      <w:r>
        <w:rPr>
          <w:rFonts w:ascii="Times New Roman" w:hAnsi="Times New Roman" w:cs="Times New Roman"/>
          <w:sz w:val="24"/>
          <w:szCs w:val="24"/>
        </w:rPr>
        <w:t>at H</w:t>
      </w:r>
      <w:r w:rsidR="007E14AB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per-fort.</w:t>
      </w:r>
    </w:p>
    <w:p w14:paraId="54248A51" w14:textId="2EDC6681" w:rsidR="00F53FD5" w:rsidRPr="00FC0755" w:rsidRDefault="00C52DD5" w:rsidP="00AE4974">
      <w:pPr>
        <w:pStyle w:val="Heading1"/>
        <w:numPr>
          <w:ilvl w:val="0"/>
          <w:numId w:val="5"/>
        </w:numPr>
        <w:spacing w:before="0" w:after="160"/>
        <w:ind w:left="357" w:hanging="357"/>
        <w:rPr>
          <w:rFonts w:ascii="Times New Roman" w:hAnsi="Times New Roman" w:cs="Times New Roman"/>
        </w:rPr>
      </w:pPr>
      <w:bookmarkStart w:id="11" w:name="_Toc534208815"/>
      <w:r w:rsidRPr="00FC0755">
        <w:rPr>
          <w:rFonts w:ascii="Times New Roman" w:hAnsi="Times New Roman" w:cs="Times New Roman"/>
        </w:rPr>
        <w:t>Implementation</w:t>
      </w:r>
      <w:bookmarkEnd w:id="11"/>
    </w:p>
    <w:p w14:paraId="0F9B2BA7" w14:textId="76C9DF30" w:rsidR="00237292" w:rsidRPr="0048277E" w:rsidRDefault="008B4663" w:rsidP="0048277E">
      <w:pPr>
        <w:pStyle w:val="Heading2"/>
        <w:numPr>
          <w:ilvl w:val="1"/>
          <w:numId w:val="5"/>
        </w:numPr>
        <w:spacing w:before="0" w:after="120"/>
        <w:rPr>
          <w:rFonts w:ascii="Times New Roman" w:hAnsi="Times New Roman" w:cs="Times New Roman"/>
        </w:rPr>
      </w:pPr>
      <w:r w:rsidRPr="0048277E">
        <w:rPr>
          <w:rFonts w:ascii="Times New Roman" w:hAnsi="Times New Roman" w:cs="Times New Roman"/>
        </w:rPr>
        <w:t>Assumptions</w:t>
      </w:r>
    </w:p>
    <w:p w14:paraId="39843757" w14:textId="023E66EB" w:rsidR="008B4663" w:rsidRDefault="009905EF" w:rsidP="00FB48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</w:t>
      </w:r>
      <w:r w:rsidR="00987D2C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 xml:space="preserve">information supplied </w:t>
      </w:r>
      <w:r w:rsidR="00987D2C">
        <w:rPr>
          <w:rFonts w:ascii="Times New Roman" w:hAnsi="Times New Roman" w:cs="Times New Roman"/>
          <w:sz w:val="24"/>
          <w:szCs w:val="24"/>
        </w:rPr>
        <w:t xml:space="preserve">in the task description the </w:t>
      </w:r>
      <w:r>
        <w:rPr>
          <w:rFonts w:ascii="Times New Roman" w:hAnsi="Times New Roman" w:cs="Times New Roman"/>
          <w:sz w:val="24"/>
          <w:szCs w:val="24"/>
        </w:rPr>
        <w:t xml:space="preserve">following </w:t>
      </w:r>
      <w:r w:rsidR="00B565CE">
        <w:rPr>
          <w:rFonts w:ascii="Times New Roman" w:hAnsi="Times New Roman" w:cs="Times New Roman"/>
          <w:sz w:val="24"/>
          <w:szCs w:val="24"/>
        </w:rPr>
        <w:t>assumptions</w:t>
      </w:r>
      <w:r w:rsidR="00987D2C">
        <w:rPr>
          <w:rFonts w:ascii="Times New Roman" w:hAnsi="Times New Roman" w:cs="Times New Roman"/>
          <w:sz w:val="24"/>
          <w:szCs w:val="24"/>
        </w:rPr>
        <w:t xml:space="preserve"> have been made</w:t>
      </w:r>
    </w:p>
    <w:p w14:paraId="0D907181" w14:textId="08BAB0B7" w:rsidR="0050518A" w:rsidRDefault="00987D2C" w:rsidP="00987D2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</w:t>
      </w:r>
      <w:r w:rsidR="0050518A" w:rsidRPr="00987D2C">
        <w:rPr>
          <w:rFonts w:ascii="Times New Roman" w:hAnsi="Times New Roman" w:cs="Times New Roman"/>
          <w:sz w:val="24"/>
          <w:szCs w:val="24"/>
        </w:rPr>
        <w:t xml:space="preserve">95% of company’s </w:t>
      </w:r>
      <w:r w:rsidR="00D028FA" w:rsidRPr="00987D2C">
        <w:rPr>
          <w:rFonts w:ascii="Times New Roman" w:hAnsi="Times New Roman" w:cs="Times New Roman"/>
          <w:sz w:val="24"/>
          <w:szCs w:val="24"/>
        </w:rPr>
        <w:t xml:space="preserve">network </w:t>
      </w:r>
      <w:r w:rsidR="00845212">
        <w:rPr>
          <w:rFonts w:ascii="Times New Roman" w:hAnsi="Times New Roman" w:cs="Times New Roman"/>
          <w:sz w:val="24"/>
          <w:szCs w:val="24"/>
        </w:rPr>
        <w:t>being</w:t>
      </w:r>
      <w:r w:rsidR="00D028FA" w:rsidRPr="00987D2C">
        <w:rPr>
          <w:rFonts w:ascii="Times New Roman" w:hAnsi="Times New Roman" w:cs="Times New Roman"/>
          <w:sz w:val="24"/>
          <w:szCs w:val="24"/>
        </w:rPr>
        <w:t xml:space="preserve"> wireless </w:t>
      </w:r>
      <w:r w:rsidR="000244D0" w:rsidRPr="00987D2C">
        <w:rPr>
          <w:rFonts w:ascii="Times New Roman" w:hAnsi="Times New Roman" w:cs="Times New Roman"/>
          <w:sz w:val="24"/>
          <w:szCs w:val="24"/>
        </w:rPr>
        <w:t xml:space="preserve">it </w:t>
      </w:r>
      <w:r w:rsidR="00845212">
        <w:rPr>
          <w:rFonts w:ascii="Times New Roman" w:hAnsi="Times New Roman" w:cs="Times New Roman"/>
          <w:sz w:val="24"/>
          <w:szCs w:val="24"/>
        </w:rPr>
        <w:t>has been</w:t>
      </w:r>
      <w:r w:rsidR="000244D0" w:rsidRPr="00987D2C">
        <w:rPr>
          <w:rFonts w:ascii="Times New Roman" w:hAnsi="Times New Roman" w:cs="Times New Roman"/>
          <w:sz w:val="24"/>
          <w:szCs w:val="24"/>
        </w:rPr>
        <w:t xml:space="preserve"> assumed </w:t>
      </w:r>
      <w:r w:rsidR="000D2DFB" w:rsidRPr="00987D2C">
        <w:rPr>
          <w:rFonts w:ascii="Times New Roman" w:hAnsi="Times New Roman" w:cs="Times New Roman"/>
          <w:sz w:val="24"/>
          <w:szCs w:val="24"/>
        </w:rPr>
        <w:t xml:space="preserve">that the </w:t>
      </w:r>
      <w:r w:rsidR="00E35B82">
        <w:rPr>
          <w:rFonts w:ascii="Times New Roman" w:hAnsi="Times New Roman" w:cs="Times New Roman"/>
          <w:sz w:val="24"/>
          <w:szCs w:val="24"/>
        </w:rPr>
        <w:t xml:space="preserve">remaining 5% </w:t>
      </w:r>
      <w:r w:rsidR="000D2DFB" w:rsidRPr="00987D2C">
        <w:rPr>
          <w:rFonts w:ascii="Times New Roman" w:hAnsi="Times New Roman" w:cs="Times New Roman"/>
          <w:sz w:val="24"/>
          <w:szCs w:val="24"/>
        </w:rPr>
        <w:t xml:space="preserve">wired network </w:t>
      </w:r>
      <w:r w:rsidR="000F06E3">
        <w:rPr>
          <w:rFonts w:ascii="Times New Roman" w:hAnsi="Times New Roman" w:cs="Times New Roman"/>
          <w:sz w:val="24"/>
          <w:szCs w:val="24"/>
        </w:rPr>
        <w:t xml:space="preserve">relates to the </w:t>
      </w:r>
      <w:r w:rsidR="007C69AB" w:rsidRPr="00987D2C">
        <w:rPr>
          <w:rFonts w:ascii="Times New Roman" w:hAnsi="Times New Roman" w:cs="Times New Roman"/>
          <w:sz w:val="24"/>
          <w:szCs w:val="24"/>
        </w:rPr>
        <w:t xml:space="preserve">key core </w:t>
      </w:r>
      <w:r w:rsidR="004D3DC5" w:rsidRPr="00987D2C">
        <w:rPr>
          <w:rFonts w:ascii="Times New Roman" w:hAnsi="Times New Roman" w:cs="Times New Roman"/>
          <w:sz w:val="24"/>
          <w:szCs w:val="24"/>
        </w:rPr>
        <w:t>infrastructure</w:t>
      </w:r>
      <w:r w:rsidR="000F06E3">
        <w:rPr>
          <w:rFonts w:ascii="Times New Roman" w:hAnsi="Times New Roman" w:cs="Times New Roman"/>
          <w:sz w:val="24"/>
          <w:szCs w:val="24"/>
        </w:rPr>
        <w:t xml:space="preserve">, telephones and </w:t>
      </w:r>
      <w:r w:rsidR="00B565CE">
        <w:rPr>
          <w:rFonts w:ascii="Times New Roman" w:hAnsi="Times New Roman" w:cs="Times New Roman"/>
          <w:sz w:val="24"/>
          <w:szCs w:val="24"/>
        </w:rPr>
        <w:t>printers of multifunctional devices.</w:t>
      </w:r>
    </w:p>
    <w:p w14:paraId="7D1A1952" w14:textId="5DB5E508" w:rsidR="00B565CE" w:rsidRDefault="00B565CE" w:rsidP="00987D2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the company uses cloud services to deliver IT services to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staff and clients, it is assumed </w:t>
      </w:r>
      <w:r w:rsidR="00BE4B2F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company is using a </w:t>
      </w:r>
      <w:r w:rsidR="00BE4B2F">
        <w:rPr>
          <w:rFonts w:ascii="Times New Roman" w:hAnsi="Times New Roman" w:cs="Times New Roman"/>
          <w:sz w:val="24"/>
          <w:szCs w:val="24"/>
        </w:rPr>
        <w:t>cloud-based</w:t>
      </w:r>
      <w:r>
        <w:rPr>
          <w:rFonts w:ascii="Times New Roman" w:hAnsi="Times New Roman" w:cs="Times New Roman"/>
          <w:sz w:val="24"/>
          <w:szCs w:val="24"/>
        </w:rPr>
        <w:t xml:space="preserve"> provider such as Microsoft Azure or Amazon Web Services. For this task the author has </w:t>
      </w:r>
      <w:r w:rsidR="00BE4B2F">
        <w:rPr>
          <w:rFonts w:ascii="Times New Roman" w:hAnsi="Times New Roman" w:cs="Times New Roman"/>
          <w:sz w:val="24"/>
          <w:szCs w:val="24"/>
        </w:rPr>
        <w:t>presumed</w:t>
      </w:r>
      <w:r>
        <w:rPr>
          <w:rFonts w:ascii="Times New Roman" w:hAnsi="Times New Roman" w:cs="Times New Roman"/>
          <w:sz w:val="24"/>
          <w:szCs w:val="24"/>
        </w:rPr>
        <w:t xml:space="preserve"> that the company is using Microsoft Azure</w:t>
      </w:r>
      <w:r w:rsidR="006B26A9">
        <w:rPr>
          <w:rFonts w:ascii="Times New Roman" w:hAnsi="Times New Roman" w:cs="Times New Roman"/>
          <w:sz w:val="24"/>
          <w:szCs w:val="24"/>
        </w:rPr>
        <w:t xml:space="preserve">, in conjunction with Office </w:t>
      </w:r>
      <w:r w:rsidR="005B7F55">
        <w:rPr>
          <w:rFonts w:ascii="Times New Roman" w:hAnsi="Times New Roman" w:cs="Times New Roman"/>
          <w:sz w:val="24"/>
          <w:szCs w:val="24"/>
        </w:rPr>
        <w:t>365 and OneDrive for Business</w:t>
      </w:r>
      <w:r>
        <w:rPr>
          <w:rFonts w:ascii="Times New Roman" w:hAnsi="Times New Roman" w:cs="Times New Roman"/>
          <w:sz w:val="24"/>
          <w:szCs w:val="24"/>
        </w:rPr>
        <w:t>.</w:t>
      </w:r>
      <w:r w:rsidR="00C906E6">
        <w:rPr>
          <w:rFonts w:ascii="Times New Roman" w:hAnsi="Times New Roman" w:cs="Times New Roman"/>
          <w:sz w:val="24"/>
          <w:szCs w:val="24"/>
        </w:rPr>
        <w:t xml:space="preserve"> Th</w:t>
      </w:r>
      <w:r w:rsidR="00C813CA">
        <w:rPr>
          <w:rFonts w:ascii="Times New Roman" w:hAnsi="Times New Roman" w:cs="Times New Roman"/>
          <w:sz w:val="24"/>
          <w:szCs w:val="24"/>
        </w:rPr>
        <w:t>e author has also assumed that this would be as a ‘hybrid model’</w:t>
      </w:r>
      <w:r w:rsidR="002349F4">
        <w:rPr>
          <w:rFonts w:ascii="Times New Roman" w:hAnsi="Times New Roman" w:cs="Times New Roman"/>
          <w:sz w:val="24"/>
          <w:szCs w:val="24"/>
        </w:rPr>
        <w:t>.</w:t>
      </w:r>
    </w:p>
    <w:p w14:paraId="26205952" w14:textId="469A7D3D" w:rsidR="003878A6" w:rsidRPr="00987D2C" w:rsidRDefault="003878A6" w:rsidP="00987D2C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uuthor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also </w:t>
      </w:r>
      <w:proofErr w:type="gramStart"/>
      <w:r>
        <w:rPr>
          <w:rFonts w:ascii="Times New Roman" w:hAnsi="Times New Roman" w:cs="Times New Roman"/>
          <w:sz w:val="24"/>
          <w:szCs w:val="24"/>
        </w:rPr>
        <w:t>made the assumption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that all networking equipment are Cisco appliances.</w:t>
      </w:r>
    </w:p>
    <w:p w14:paraId="4D63E3F3" w14:textId="3473E596" w:rsidR="009375F1" w:rsidRPr="00FC0755" w:rsidRDefault="001713DA" w:rsidP="00AE4974">
      <w:pPr>
        <w:pStyle w:val="Heading2"/>
        <w:numPr>
          <w:ilvl w:val="1"/>
          <w:numId w:val="5"/>
        </w:numPr>
        <w:spacing w:before="0" w:after="120"/>
        <w:rPr>
          <w:rFonts w:ascii="Times New Roman" w:hAnsi="Times New Roman" w:cs="Times New Roman"/>
        </w:rPr>
      </w:pPr>
      <w:bookmarkStart w:id="12" w:name="_Toc534208816"/>
      <w:bookmarkEnd w:id="12"/>
      <w:r>
        <w:rPr>
          <w:rFonts w:ascii="Times New Roman" w:hAnsi="Times New Roman" w:cs="Times New Roman"/>
        </w:rPr>
        <w:t>Administrative Sec</w:t>
      </w:r>
      <w:r w:rsidR="00707521">
        <w:rPr>
          <w:rFonts w:ascii="Times New Roman" w:hAnsi="Times New Roman" w:cs="Times New Roman"/>
        </w:rPr>
        <w:t>urity</w:t>
      </w:r>
    </w:p>
    <w:p w14:paraId="75DBD0F6" w14:textId="41AD2EE0" w:rsidR="00237292" w:rsidRDefault="00B45994" w:rsidP="00AE497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considering </w:t>
      </w:r>
      <w:r w:rsidR="00EA7FD7">
        <w:rPr>
          <w:rFonts w:ascii="Times New Roman" w:hAnsi="Times New Roman" w:cs="Times New Roman"/>
          <w:sz w:val="24"/>
          <w:szCs w:val="24"/>
        </w:rPr>
        <w:t xml:space="preserve">a BYOD </w:t>
      </w:r>
      <w:r w:rsidR="000768E1">
        <w:rPr>
          <w:rFonts w:ascii="Times New Roman" w:hAnsi="Times New Roman" w:cs="Times New Roman"/>
          <w:sz w:val="24"/>
          <w:szCs w:val="24"/>
        </w:rPr>
        <w:t>policy</w:t>
      </w:r>
      <w:r w:rsidR="00EA7FD7">
        <w:rPr>
          <w:rFonts w:ascii="Times New Roman" w:hAnsi="Times New Roman" w:cs="Times New Roman"/>
          <w:sz w:val="24"/>
          <w:szCs w:val="24"/>
        </w:rPr>
        <w:t xml:space="preserve"> </w:t>
      </w:r>
      <w:r w:rsidR="00755339">
        <w:rPr>
          <w:rFonts w:ascii="Times New Roman" w:hAnsi="Times New Roman" w:cs="Times New Roman"/>
          <w:sz w:val="24"/>
          <w:szCs w:val="24"/>
        </w:rPr>
        <w:t xml:space="preserve">an organisation must </w:t>
      </w:r>
      <w:r w:rsidR="00337BAC">
        <w:rPr>
          <w:rFonts w:ascii="Times New Roman" w:hAnsi="Times New Roman" w:cs="Times New Roman"/>
          <w:sz w:val="24"/>
          <w:szCs w:val="24"/>
        </w:rPr>
        <w:t xml:space="preserve">consider </w:t>
      </w:r>
      <w:r w:rsidR="0098032D">
        <w:rPr>
          <w:rFonts w:ascii="Times New Roman" w:hAnsi="Times New Roman" w:cs="Times New Roman"/>
          <w:sz w:val="24"/>
          <w:szCs w:val="24"/>
        </w:rPr>
        <w:t>the separation of its data</w:t>
      </w:r>
      <w:r w:rsidR="001904C7">
        <w:rPr>
          <w:rFonts w:ascii="Times New Roman" w:hAnsi="Times New Roman" w:cs="Times New Roman"/>
          <w:sz w:val="24"/>
          <w:szCs w:val="24"/>
        </w:rPr>
        <w:t xml:space="preserve">. This would entail </w:t>
      </w:r>
      <w:r w:rsidR="00E62C53">
        <w:rPr>
          <w:rFonts w:ascii="Times New Roman" w:hAnsi="Times New Roman" w:cs="Times New Roman"/>
          <w:sz w:val="24"/>
          <w:szCs w:val="24"/>
        </w:rPr>
        <w:t xml:space="preserve">what is classed as personal data and what data </w:t>
      </w:r>
      <w:r w:rsidR="00306D01">
        <w:rPr>
          <w:rFonts w:ascii="Times New Roman" w:hAnsi="Times New Roman" w:cs="Times New Roman"/>
          <w:sz w:val="24"/>
          <w:szCs w:val="24"/>
        </w:rPr>
        <w:t>will need to be held in a more restrictive environment.</w:t>
      </w:r>
      <w:r w:rsidR="008E5ABB">
        <w:rPr>
          <w:rFonts w:ascii="Times New Roman" w:hAnsi="Times New Roman" w:cs="Times New Roman"/>
          <w:sz w:val="24"/>
          <w:szCs w:val="24"/>
        </w:rPr>
        <w:t xml:space="preserve"> </w:t>
      </w:r>
      <w:r w:rsidR="00D3761A">
        <w:rPr>
          <w:rFonts w:ascii="Times New Roman" w:hAnsi="Times New Roman" w:cs="Times New Roman"/>
          <w:sz w:val="24"/>
          <w:szCs w:val="24"/>
        </w:rPr>
        <w:t>Access p</w:t>
      </w:r>
      <w:r w:rsidR="009623B3">
        <w:rPr>
          <w:rFonts w:ascii="Times New Roman" w:hAnsi="Times New Roman" w:cs="Times New Roman"/>
          <w:sz w:val="24"/>
          <w:szCs w:val="24"/>
        </w:rPr>
        <w:t xml:space="preserve">olicies could then be </w:t>
      </w:r>
      <w:r w:rsidR="00914BFB">
        <w:rPr>
          <w:rFonts w:ascii="Times New Roman" w:hAnsi="Times New Roman" w:cs="Times New Roman"/>
          <w:sz w:val="24"/>
          <w:szCs w:val="24"/>
        </w:rPr>
        <w:t>created to</w:t>
      </w:r>
      <w:r w:rsidR="00D3761A">
        <w:rPr>
          <w:rFonts w:ascii="Times New Roman" w:hAnsi="Times New Roman" w:cs="Times New Roman"/>
          <w:sz w:val="24"/>
          <w:szCs w:val="24"/>
        </w:rPr>
        <w:t xml:space="preserve"> either </w:t>
      </w:r>
      <w:r w:rsidR="005B0476">
        <w:rPr>
          <w:rFonts w:ascii="Times New Roman" w:hAnsi="Times New Roman" w:cs="Times New Roman"/>
          <w:sz w:val="24"/>
          <w:szCs w:val="24"/>
        </w:rPr>
        <w:lastRenderedPageBreak/>
        <w:t>den</w:t>
      </w:r>
      <w:r w:rsidR="00FF4441">
        <w:rPr>
          <w:rFonts w:ascii="Times New Roman" w:hAnsi="Times New Roman" w:cs="Times New Roman"/>
          <w:sz w:val="24"/>
          <w:szCs w:val="24"/>
        </w:rPr>
        <w:t>y</w:t>
      </w:r>
      <w:r w:rsidR="005B0476">
        <w:rPr>
          <w:rFonts w:ascii="Times New Roman" w:hAnsi="Times New Roman" w:cs="Times New Roman"/>
          <w:sz w:val="24"/>
          <w:szCs w:val="24"/>
        </w:rPr>
        <w:t xml:space="preserve"> or restric</w:t>
      </w:r>
      <w:r w:rsidR="00FF4441">
        <w:rPr>
          <w:rFonts w:ascii="Times New Roman" w:hAnsi="Times New Roman" w:cs="Times New Roman"/>
          <w:sz w:val="24"/>
          <w:szCs w:val="24"/>
        </w:rPr>
        <w:t>t</w:t>
      </w:r>
      <w:r w:rsidR="005B0476">
        <w:rPr>
          <w:rFonts w:ascii="Times New Roman" w:hAnsi="Times New Roman" w:cs="Times New Roman"/>
          <w:sz w:val="24"/>
          <w:szCs w:val="24"/>
        </w:rPr>
        <w:t xml:space="preserve"> </w:t>
      </w:r>
      <w:r w:rsidR="00F26BD8">
        <w:rPr>
          <w:rFonts w:ascii="Times New Roman" w:hAnsi="Times New Roman" w:cs="Times New Roman"/>
          <w:sz w:val="24"/>
          <w:szCs w:val="24"/>
        </w:rPr>
        <w:t xml:space="preserve">access to this data </w:t>
      </w:r>
      <w:r w:rsidR="00C17FB1">
        <w:rPr>
          <w:rFonts w:ascii="Times New Roman" w:hAnsi="Times New Roman" w:cs="Times New Roman"/>
          <w:sz w:val="24"/>
          <w:szCs w:val="24"/>
        </w:rPr>
        <w:t xml:space="preserve">using high levels of encryption. </w:t>
      </w:r>
      <w:r w:rsidR="008A1255">
        <w:rPr>
          <w:rFonts w:ascii="Times New Roman" w:hAnsi="Times New Roman" w:cs="Times New Roman"/>
          <w:sz w:val="24"/>
          <w:szCs w:val="24"/>
        </w:rPr>
        <w:t xml:space="preserve">This would </w:t>
      </w:r>
      <w:r w:rsidR="00E97FC6">
        <w:rPr>
          <w:rFonts w:ascii="Times New Roman" w:hAnsi="Times New Roman" w:cs="Times New Roman"/>
          <w:sz w:val="24"/>
          <w:szCs w:val="24"/>
        </w:rPr>
        <w:t xml:space="preserve">enable the organisation to </w:t>
      </w:r>
      <w:r w:rsidR="00342BFC">
        <w:rPr>
          <w:rFonts w:ascii="Times New Roman" w:hAnsi="Times New Roman" w:cs="Times New Roman"/>
          <w:sz w:val="24"/>
          <w:szCs w:val="24"/>
        </w:rPr>
        <w:t>protect against data leakage</w:t>
      </w:r>
      <w:r w:rsidR="009724BB">
        <w:rPr>
          <w:rFonts w:ascii="Times New Roman" w:hAnsi="Times New Roman" w:cs="Times New Roman"/>
          <w:sz w:val="24"/>
          <w:szCs w:val="24"/>
        </w:rPr>
        <w:t>.</w:t>
      </w:r>
    </w:p>
    <w:p w14:paraId="7F657F2E" w14:textId="37E79702" w:rsidR="003A5704" w:rsidRPr="00FC0755" w:rsidRDefault="0052195B" w:rsidP="00AE497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any BYOD </w:t>
      </w:r>
      <w:r w:rsidR="006C1577">
        <w:rPr>
          <w:rFonts w:ascii="Times New Roman" w:hAnsi="Times New Roman" w:cs="Times New Roman"/>
          <w:sz w:val="24"/>
          <w:szCs w:val="24"/>
        </w:rPr>
        <w:t>policy</w:t>
      </w:r>
      <w:r>
        <w:rPr>
          <w:rFonts w:ascii="Times New Roman" w:hAnsi="Times New Roman" w:cs="Times New Roman"/>
          <w:sz w:val="24"/>
          <w:szCs w:val="24"/>
        </w:rPr>
        <w:t xml:space="preserve"> it is </w:t>
      </w:r>
      <w:r w:rsidR="003E5BBF">
        <w:rPr>
          <w:rFonts w:ascii="Times New Roman" w:hAnsi="Times New Roman" w:cs="Times New Roman"/>
          <w:sz w:val="24"/>
          <w:szCs w:val="24"/>
        </w:rPr>
        <w:t xml:space="preserve">important </w:t>
      </w:r>
      <w:r w:rsidR="00C262F9">
        <w:rPr>
          <w:rFonts w:ascii="Times New Roman" w:hAnsi="Times New Roman" w:cs="Times New Roman"/>
          <w:sz w:val="24"/>
          <w:szCs w:val="24"/>
        </w:rPr>
        <w:t xml:space="preserve">to outline </w:t>
      </w:r>
      <w:r w:rsidR="003A0423">
        <w:rPr>
          <w:rFonts w:ascii="Times New Roman" w:hAnsi="Times New Roman" w:cs="Times New Roman"/>
          <w:sz w:val="24"/>
          <w:szCs w:val="24"/>
        </w:rPr>
        <w:t xml:space="preserve">and clarify </w:t>
      </w:r>
      <w:r w:rsidR="000A2DE4">
        <w:rPr>
          <w:rFonts w:ascii="Times New Roman" w:hAnsi="Times New Roman" w:cs="Times New Roman"/>
          <w:sz w:val="24"/>
          <w:szCs w:val="24"/>
        </w:rPr>
        <w:t xml:space="preserve">clearly the responsibilities </w:t>
      </w:r>
      <w:r w:rsidR="003E5BBF">
        <w:rPr>
          <w:rFonts w:ascii="Times New Roman" w:hAnsi="Times New Roman" w:cs="Times New Roman"/>
          <w:sz w:val="24"/>
          <w:szCs w:val="24"/>
        </w:rPr>
        <w:t xml:space="preserve">of both the </w:t>
      </w:r>
      <w:r w:rsidR="00C63E09">
        <w:rPr>
          <w:rFonts w:ascii="Times New Roman" w:hAnsi="Times New Roman" w:cs="Times New Roman"/>
          <w:sz w:val="24"/>
          <w:szCs w:val="24"/>
        </w:rPr>
        <w:t>organisation and the employee</w:t>
      </w:r>
      <w:r w:rsidR="007750E0">
        <w:rPr>
          <w:rFonts w:ascii="Times New Roman" w:hAnsi="Times New Roman" w:cs="Times New Roman"/>
          <w:sz w:val="24"/>
          <w:szCs w:val="24"/>
        </w:rPr>
        <w:t xml:space="preserve">. In </w:t>
      </w:r>
      <w:r w:rsidR="00C63E09">
        <w:rPr>
          <w:rFonts w:ascii="Times New Roman" w:hAnsi="Times New Roman" w:cs="Times New Roman"/>
          <w:sz w:val="24"/>
          <w:szCs w:val="24"/>
        </w:rPr>
        <w:t>addition,</w:t>
      </w:r>
      <w:r w:rsidR="007750E0">
        <w:rPr>
          <w:rFonts w:ascii="Times New Roman" w:hAnsi="Times New Roman" w:cs="Times New Roman"/>
          <w:sz w:val="24"/>
          <w:szCs w:val="24"/>
        </w:rPr>
        <w:t xml:space="preserve"> </w:t>
      </w:r>
      <w:r w:rsidR="00C90BB3">
        <w:rPr>
          <w:rFonts w:ascii="Times New Roman" w:hAnsi="Times New Roman" w:cs="Times New Roman"/>
          <w:sz w:val="24"/>
          <w:szCs w:val="24"/>
        </w:rPr>
        <w:t xml:space="preserve">a major </w:t>
      </w:r>
      <w:r w:rsidR="007A2F07">
        <w:rPr>
          <w:rFonts w:ascii="Times New Roman" w:hAnsi="Times New Roman" w:cs="Times New Roman"/>
          <w:sz w:val="24"/>
          <w:szCs w:val="24"/>
        </w:rPr>
        <w:t xml:space="preserve">component </w:t>
      </w:r>
      <w:r w:rsidR="00C90BB3">
        <w:rPr>
          <w:rFonts w:ascii="Times New Roman" w:hAnsi="Times New Roman" w:cs="Times New Roman"/>
          <w:sz w:val="24"/>
          <w:szCs w:val="24"/>
        </w:rPr>
        <w:t xml:space="preserve">of any BYOD </w:t>
      </w:r>
      <w:r w:rsidR="009724BB">
        <w:rPr>
          <w:rFonts w:ascii="Times New Roman" w:hAnsi="Times New Roman" w:cs="Times New Roman"/>
          <w:sz w:val="24"/>
          <w:szCs w:val="24"/>
        </w:rPr>
        <w:t>policy</w:t>
      </w:r>
      <w:r w:rsidR="00C90BB3">
        <w:rPr>
          <w:rFonts w:ascii="Times New Roman" w:hAnsi="Times New Roman" w:cs="Times New Roman"/>
          <w:sz w:val="24"/>
          <w:szCs w:val="24"/>
        </w:rPr>
        <w:t xml:space="preserve"> </w:t>
      </w:r>
      <w:r w:rsidR="00876637">
        <w:rPr>
          <w:rFonts w:ascii="Times New Roman" w:hAnsi="Times New Roman" w:cs="Times New Roman"/>
          <w:sz w:val="24"/>
          <w:szCs w:val="24"/>
        </w:rPr>
        <w:t xml:space="preserve">will be continual auditing and </w:t>
      </w:r>
      <w:r w:rsidR="00F74C90">
        <w:rPr>
          <w:rFonts w:ascii="Times New Roman" w:hAnsi="Times New Roman" w:cs="Times New Roman"/>
          <w:sz w:val="24"/>
          <w:szCs w:val="24"/>
        </w:rPr>
        <w:t>monitoring of compliance.</w:t>
      </w:r>
    </w:p>
    <w:p w14:paraId="3298B87E" w14:textId="0DA9CFF6" w:rsidR="003269C7" w:rsidRPr="003269C7" w:rsidRDefault="00D91855" w:rsidP="003269C7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203F47">
        <w:rPr>
          <w:rFonts w:ascii="Times New Roman" w:hAnsi="Times New Roman" w:cs="Times New Roman"/>
          <w:sz w:val="24"/>
          <w:szCs w:val="24"/>
        </w:rPr>
        <w:t>National Cyber Security Centre</w:t>
      </w:r>
      <w:r w:rsidR="002E3F3E">
        <w:rPr>
          <w:rFonts w:ascii="Times New Roman" w:hAnsi="Times New Roman" w:cs="Times New Roman"/>
          <w:sz w:val="24"/>
          <w:szCs w:val="24"/>
        </w:rPr>
        <w:t xml:space="preserve"> </w:t>
      </w:r>
      <w:r w:rsidR="00203F47">
        <w:rPr>
          <w:rFonts w:ascii="Times New Roman" w:hAnsi="Times New Roman" w:cs="Times New Roman"/>
          <w:sz w:val="24"/>
          <w:szCs w:val="24"/>
        </w:rPr>
        <w:t>in its guidance “</w:t>
      </w:r>
      <w:r w:rsidR="003269C7" w:rsidRPr="003269C7">
        <w:rPr>
          <w:rFonts w:ascii="Times New Roman" w:hAnsi="Times New Roman" w:cs="Times New Roman"/>
          <w:sz w:val="24"/>
          <w:szCs w:val="24"/>
        </w:rPr>
        <w:t>BYOD: Executive Summary</w:t>
      </w:r>
      <w:r w:rsidR="003269C7">
        <w:rPr>
          <w:rFonts w:ascii="Times New Roman" w:hAnsi="Times New Roman" w:cs="Times New Roman"/>
          <w:sz w:val="24"/>
          <w:szCs w:val="24"/>
        </w:rPr>
        <w:t xml:space="preserve">” </w:t>
      </w:r>
      <w:r w:rsidR="008347F6">
        <w:rPr>
          <w:rFonts w:ascii="Times New Roman" w:hAnsi="Times New Roman" w:cs="Times New Roman"/>
          <w:sz w:val="24"/>
          <w:szCs w:val="24"/>
        </w:rPr>
        <w:t xml:space="preserve">suggests </w:t>
      </w:r>
      <w:r w:rsidR="00262B26">
        <w:rPr>
          <w:rFonts w:ascii="Times New Roman" w:hAnsi="Times New Roman" w:cs="Times New Roman"/>
          <w:sz w:val="24"/>
          <w:szCs w:val="24"/>
        </w:rPr>
        <w:t xml:space="preserve">eight key security aspects important for </w:t>
      </w:r>
      <w:r w:rsidR="00F237FE">
        <w:rPr>
          <w:rFonts w:ascii="Times New Roman" w:hAnsi="Times New Roman" w:cs="Times New Roman"/>
          <w:sz w:val="24"/>
          <w:szCs w:val="24"/>
        </w:rPr>
        <w:t xml:space="preserve">a successful implementation of </w:t>
      </w:r>
      <w:r w:rsidR="00FB5A41">
        <w:rPr>
          <w:rFonts w:ascii="Times New Roman" w:hAnsi="Times New Roman" w:cs="Times New Roman"/>
          <w:sz w:val="24"/>
          <w:szCs w:val="24"/>
        </w:rPr>
        <w:t xml:space="preserve">BYOD whilst at the same time minimising </w:t>
      </w:r>
      <w:r w:rsidR="00213CB8">
        <w:rPr>
          <w:rFonts w:ascii="Times New Roman" w:hAnsi="Times New Roman" w:cs="Times New Roman"/>
          <w:sz w:val="24"/>
          <w:szCs w:val="24"/>
        </w:rPr>
        <w:t>the risks.</w:t>
      </w:r>
      <w:r w:rsidR="00303C8C">
        <w:rPr>
          <w:rFonts w:ascii="Times New Roman" w:hAnsi="Times New Roman" w:cs="Times New Roman"/>
          <w:sz w:val="24"/>
          <w:szCs w:val="24"/>
        </w:rPr>
        <w:t xml:space="preserve"> </w:t>
      </w:r>
      <w:r w:rsidR="002E3F3E">
        <w:rPr>
          <w:rFonts w:ascii="Times New Roman" w:hAnsi="Times New Roman" w:cs="Times New Roman"/>
          <w:sz w:val="24"/>
          <w:szCs w:val="24"/>
        </w:rPr>
        <w:t xml:space="preserve">These </w:t>
      </w:r>
      <w:r w:rsidR="00590BBD">
        <w:rPr>
          <w:rFonts w:ascii="Times New Roman" w:hAnsi="Times New Roman" w:cs="Times New Roman"/>
          <w:sz w:val="24"/>
          <w:szCs w:val="24"/>
        </w:rPr>
        <w:t>key security aspects have been encompassed in an infogra</w:t>
      </w:r>
      <w:r w:rsidR="004E0BFF">
        <w:rPr>
          <w:rFonts w:ascii="Times New Roman" w:hAnsi="Times New Roman" w:cs="Times New Roman"/>
          <w:sz w:val="24"/>
          <w:szCs w:val="24"/>
        </w:rPr>
        <w:t>phic which is included in Appendix 1.</w:t>
      </w:r>
    </w:p>
    <w:p w14:paraId="6DD868B4" w14:textId="1F5F59EE" w:rsidR="00AE4974" w:rsidRDefault="000D674E" w:rsidP="003269C7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addition to t</w:t>
      </w:r>
      <w:r w:rsidR="00915AA3">
        <w:rPr>
          <w:rFonts w:ascii="Times New Roman" w:hAnsi="Times New Roman" w:cs="Times New Roman"/>
          <w:sz w:val="24"/>
          <w:szCs w:val="24"/>
        </w:rPr>
        <w:t xml:space="preserve">he legal obligations that an organisation must </w:t>
      </w:r>
      <w:r w:rsidR="00B237F4">
        <w:rPr>
          <w:rFonts w:ascii="Times New Roman" w:hAnsi="Times New Roman" w:cs="Times New Roman"/>
          <w:sz w:val="24"/>
          <w:szCs w:val="24"/>
        </w:rPr>
        <w:t xml:space="preserve">address, </w:t>
      </w:r>
      <w:r w:rsidR="00BB3F50">
        <w:rPr>
          <w:rFonts w:ascii="Times New Roman" w:hAnsi="Times New Roman" w:cs="Times New Roman"/>
          <w:sz w:val="24"/>
          <w:szCs w:val="24"/>
        </w:rPr>
        <w:t xml:space="preserve">it must consider </w:t>
      </w:r>
      <w:r w:rsidR="009F7225">
        <w:rPr>
          <w:rFonts w:ascii="Times New Roman" w:hAnsi="Times New Roman" w:cs="Times New Roman"/>
          <w:sz w:val="24"/>
          <w:szCs w:val="24"/>
        </w:rPr>
        <w:t xml:space="preserve">whether the adoption of </w:t>
      </w:r>
      <w:r w:rsidR="00A11364">
        <w:rPr>
          <w:rFonts w:ascii="Times New Roman" w:hAnsi="Times New Roman" w:cs="Times New Roman"/>
          <w:sz w:val="24"/>
          <w:szCs w:val="24"/>
        </w:rPr>
        <w:t xml:space="preserve">BYOD would have a major impact on any commercial or </w:t>
      </w:r>
      <w:r w:rsidR="00B752C7">
        <w:rPr>
          <w:rFonts w:ascii="Times New Roman" w:hAnsi="Times New Roman" w:cs="Times New Roman"/>
          <w:sz w:val="24"/>
          <w:szCs w:val="24"/>
        </w:rPr>
        <w:t>third-party agreements.</w:t>
      </w:r>
    </w:p>
    <w:p w14:paraId="27C6B87F" w14:textId="587F216E" w:rsidR="00B752C7" w:rsidRDefault="00736023" w:rsidP="003269C7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BYOD </w:t>
      </w:r>
      <w:r w:rsidR="00B01E39">
        <w:rPr>
          <w:rFonts w:ascii="Times New Roman" w:hAnsi="Times New Roman" w:cs="Times New Roman"/>
          <w:sz w:val="24"/>
          <w:szCs w:val="24"/>
        </w:rPr>
        <w:t xml:space="preserve">policy </w:t>
      </w:r>
      <w:r w:rsidR="00952898">
        <w:rPr>
          <w:rFonts w:ascii="Times New Roman" w:hAnsi="Times New Roman" w:cs="Times New Roman"/>
          <w:sz w:val="24"/>
          <w:szCs w:val="24"/>
        </w:rPr>
        <w:t xml:space="preserve">must not be too restrictive as this will result </w:t>
      </w:r>
      <w:r w:rsidR="00586213">
        <w:rPr>
          <w:rFonts w:ascii="Times New Roman" w:hAnsi="Times New Roman" w:cs="Times New Roman"/>
          <w:sz w:val="24"/>
          <w:szCs w:val="24"/>
        </w:rPr>
        <w:t xml:space="preserve">in </w:t>
      </w:r>
      <w:r w:rsidR="00AF29DE">
        <w:rPr>
          <w:rFonts w:ascii="Times New Roman" w:hAnsi="Times New Roman" w:cs="Times New Roman"/>
          <w:sz w:val="24"/>
          <w:szCs w:val="24"/>
        </w:rPr>
        <w:t xml:space="preserve">staff </w:t>
      </w:r>
      <w:r w:rsidR="007458AF">
        <w:rPr>
          <w:rFonts w:ascii="Times New Roman" w:hAnsi="Times New Roman" w:cs="Times New Roman"/>
          <w:sz w:val="24"/>
          <w:szCs w:val="24"/>
        </w:rPr>
        <w:t>not</w:t>
      </w:r>
      <w:r w:rsidR="00AD1613">
        <w:rPr>
          <w:rFonts w:ascii="Times New Roman" w:hAnsi="Times New Roman" w:cs="Times New Roman"/>
          <w:sz w:val="24"/>
          <w:szCs w:val="24"/>
        </w:rPr>
        <w:t xml:space="preserve"> adhering to </w:t>
      </w:r>
      <w:r w:rsidR="00B01E39">
        <w:rPr>
          <w:rFonts w:ascii="Times New Roman" w:hAnsi="Times New Roman" w:cs="Times New Roman"/>
          <w:sz w:val="24"/>
          <w:szCs w:val="24"/>
        </w:rPr>
        <w:t>the</w:t>
      </w:r>
      <w:r w:rsidR="00AD1613">
        <w:rPr>
          <w:rFonts w:ascii="Times New Roman" w:hAnsi="Times New Roman" w:cs="Times New Roman"/>
          <w:sz w:val="24"/>
          <w:szCs w:val="24"/>
        </w:rPr>
        <w:t xml:space="preserve"> polic</w:t>
      </w:r>
      <w:r w:rsidR="00B01E39">
        <w:rPr>
          <w:rFonts w:ascii="Times New Roman" w:hAnsi="Times New Roman" w:cs="Times New Roman"/>
          <w:sz w:val="24"/>
          <w:szCs w:val="24"/>
        </w:rPr>
        <w:t>y</w:t>
      </w:r>
      <w:r w:rsidR="00AD1613">
        <w:rPr>
          <w:rFonts w:ascii="Times New Roman" w:hAnsi="Times New Roman" w:cs="Times New Roman"/>
          <w:sz w:val="24"/>
          <w:szCs w:val="24"/>
        </w:rPr>
        <w:t xml:space="preserve"> </w:t>
      </w:r>
      <w:r w:rsidR="00F01DAE">
        <w:rPr>
          <w:rFonts w:ascii="Times New Roman" w:hAnsi="Times New Roman" w:cs="Times New Roman"/>
          <w:sz w:val="24"/>
          <w:szCs w:val="24"/>
        </w:rPr>
        <w:t xml:space="preserve">and finding workarounds </w:t>
      </w:r>
      <w:r w:rsidR="00693A49">
        <w:rPr>
          <w:rFonts w:ascii="Times New Roman" w:hAnsi="Times New Roman" w:cs="Times New Roman"/>
          <w:sz w:val="24"/>
          <w:szCs w:val="24"/>
        </w:rPr>
        <w:t>which will increase the security risks.</w:t>
      </w:r>
      <w:r w:rsidR="00513642">
        <w:rPr>
          <w:rFonts w:ascii="Times New Roman" w:hAnsi="Times New Roman" w:cs="Times New Roman"/>
          <w:sz w:val="24"/>
          <w:szCs w:val="24"/>
        </w:rPr>
        <w:t xml:space="preserve"> </w:t>
      </w:r>
      <w:r w:rsidR="00A76E48">
        <w:rPr>
          <w:rFonts w:ascii="Times New Roman" w:hAnsi="Times New Roman" w:cs="Times New Roman"/>
          <w:sz w:val="24"/>
          <w:szCs w:val="24"/>
        </w:rPr>
        <w:t xml:space="preserve">The </w:t>
      </w:r>
      <w:r w:rsidR="00C065E7">
        <w:rPr>
          <w:rFonts w:ascii="Times New Roman" w:hAnsi="Times New Roman" w:cs="Times New Roman"/>
          <w:sz w:val="24"/>
          <w:szCs w:val="24"/>
        </w:rPr>
        <w:t>policy</w:t>
      </w:r>
      <w:r w:rsidR="00A76E48">
        <w:rPr>
          <w:rFonts w:ascii="Times New Roman" w:hAnsi="Times New Roman" w:cs="Times New Roman"/>
          <w:sz w:val="24"/>
          <w:szCs w:val="24"/>
        </w:rPr>
        <w:t xml:space="preserve"> should address and highlight </w:t>
      </w:r>
      <w:r w:rsidR="00147B5E">
        <w:rPr>
          <w:rFonts w:ascii="Times New Roman" w:hAnsi="Times New Roman" w:cs="Times New Roman"/>
          <w:sz w:val="24"/>
          <w:szCs w:val="24"/>
        </w:rPr>
        <w:t>the risk</w:t>
      </w:r>
      <w:r w:rsidR="00B01E39">
        <w:rPr>
          <w:rFonts w:ascii="Times New Roman" w:hAnsi="Times New Roman" w:cs="Times New Roman"/>
          <w:sz w:val="24"/>
          <w:szCs w:val="24"/>
        </w:rPr>
        <w:t>s</w:t>
      </w:r>
      <w:r w:rsidR="00147B5E">
        <w:rPr>
          <w:rFonts w:ascii="Times New Roman" w:hAnsi="Times New Roman" w:cs="Times New Roman"/>
          <w:sz w:val="24"/>
          <w:szCs w:val="24"/>
        </w:rPr>
        <w:t xml:space="preserve"> of sharing </w:t>
      </w:r>
      <w:r w:rsidR="00EE4656">
        <w:rPr>
          <w:rFonts w:ascii="Times New Roman" w:hAnsi="Times New Roman" w:cs="Times New Roman"/>
          <w:sz w:val="24"/>
          <w:szCs w:val="24"/>
        </w:rPr>
        <w:t xml:space="preserve">the organisations data with unauthorised </w:t>
      </w:r>
      <w:r w:rsidR="009C43C3">
        <w:rPr>
          <w:rFonts w:ascii="Times New Roman" w:hAnsi="Times New Roman" w:cs="Times New Roman"/>
          <w:sz w:val="24"/>
          <w:szCs w:val="24"/>
        </w:rPr>
        <w:t>users.</w:t>
      </w:r>
    </w:p>
    <w:p w14:paraId="1BF9E90C" w14:textId="0A33F506" w:rsidR="006A1519" w:rsidRDefault="00E73E00" w:rsidP="003269C7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important that </w:t>
      </w:r>
      <w:r w:rsidR="00A213DC">
        <w:rPr>
          <w:rFonts w:ascii="Times New Roman" w:hAnsi="Times New Roman" w:cs="Times New Roman"/>
          <w:sz w:val="24"/>
          <w:szCs w:val="24"/>
        </w:rPr>
        <w:t>the BYOD poli</w:t>
      </w:r>
      <w:r w:rsidR="00B01E39">
        <w:rPr>
          <w:rFonts w:ascii="Times New Roman" w:hAnsi="Times New Roman" w:cs="Times New Roman"/>
          <w:sz w:val="24"/>
          <w:szCs w:val="24"/>
        </w:rPr>
        <w:t>cy</w:t>
      </w:r>
      <w:r w:rsidR="00A213DC">
        <w:rPr>
          <w:rFonts w:ascii="Times New Roman" w:hAnsi="Times New Roman" w:cs="Times New Roman"/>
          <w:sz w:val="24"/>
          <w:szCs w:val="24"/>
        </w:rPr>
        <w:t xml:space="preserve"> </w:t>
      </w:r>
      <w:r w:rsidR="00F81219">
        <w:rPr>
          <w:rFonts w:ascii="Times New Roman" w:hAnsi="Times New Roman" w:cs="Times New Roman"/>
          <w:sz w:val="24"/>
          <w:szCs w:val="24"/>
        </w:rPr>
        <w:t xml:space="preserve">is </w:t>
      </w:r>
      <w:r w:rsidR="00A213DC">
        <w:rPr>
          <w:rFonts w:ascii="Times New Roman" w:hAnsi="Times New Roman" w:cs="Times New Roman"/>
          <w:sz w:val="24"/>
          <w:szCs w:val="24"/>
        </w:rPr>
        <w:t xml:space="preserve">effectively communicated to staff. This can </w:t>
      </w:r>
      <w:r w:rsidR="00F016C2">
        <w:rPr>
          <w:rFonts w:ascii="Times New Roman" w:hAnsi="Times New Roman" w:cs="Times New Roman"/>
          <w:sz w:val="24"/>
          <w:szCs w:val="24"/>
        </w:rPr>
        <w:t xml:space="preserve">be </w:t>
      </w:r>
      <w:r w:rsidR="008D41E9">
        <w:rPr>
          <w:rFonts w:ascii="Times New Roman" w:hAnsi="Times New Roman" w:cs="Times New Roman"/>
          <w:sz w:val="24"/>
          <w:szCs w:val="24"/>
        </w:rPr>
        <w:t>achieved via training and education.</w:t>
      </w:r>
      <w:r w:rsidR="00926A3A">
        <w:rPr>
          <w:rFonts w:ascii="Times New Roman" w:hAnsi="Times New Roman" w:cs="Times New Roman"/>
          <w:sz w:val="24"/>
          <w:szCs w:val="24"/>
        </w:rPr>
        <w:t xml:space="preserve"> Staff must fully understand </w:t>
      </w:r>
      <w:r w:rsidR="00D31B7B">
        <w:rPr>
          <w:rFonts w:ascii="Times New Roman" w:hAnsi="Times New Roman" w:cs="Times New Roman"/>
          <w:sz w:val="24"/>
          <w:szCs w:val="24"/>
        </w:rPr>
        <w:t>what is required from them when using their own personal device for business purposes.</w:t>
      </w:r>
      <w:r w:rsidR="000C1604">
        <w:rPr>
          <w:rFonts w:ascii="Times New Roman" w:hAnsi="Times New Roman" w:cs="Times New Roman"/>
          <w:sz w:val="24"/>
          <w:szCs w:val="24"/>
        </w:rPr>
        <w:t xml:space="preserve"> The policy must also address </w:t>
      </w:r>
      <w:r w:rsidR="00B04E2C">
        <w:rPr>
          <w:rFonts w:ascii="Times New Roman" w:hAnsi="Times New Roman" w:cs="Times New Roman"/>
          <w:sz w:val="24"/>
          <w:szCs w:val="24"/>
        </w:rPr>
        <w:t xml:space="preserve">what </w:t>
      </w:r>
      <w:r w:rsidR="00F654CA">
        <w:rPr>
          <w:rFonts w:ascii="Times New Roman" w:hAnsi="Times New Roman" w:cs="Times New Roman"/>
          <w:sz w:val="24"/>
          <w:szCs w:val="24"/>
        </w:rPr>
        <w:t xml:space="preserve">happens when a staff member </w:t>
      </w:r>
      <w:r w:rsidR="009C02EA">
        <w:rPr>
          <w:rFonts w:ascii="Times New Roman" w:hAnsi="Times New Roman" w:cs="Times New Roman"/>
          <w:sz w:val="24"/>
          <w:szCs w:val="24"/>
        </w:rPr>
        <w:t>either replaces their device</w:t>
      </w:r>
      <w:r w:rsidR="00865A49">
        <w:rPr>
          <w:rFonts w:ascii="Times New Roman" w:hAnsi="Times New Roman" w:cs="Times New Roman"/>
          <w:sz w:val="24"/>
          <w:szCs w:val="24"/>
        </w:rPr>
        <w:t>, if the de</w:t>
      </w:r>
      <w:r w:rsidR="00921745">
        <w:rPr>
          <w:rFonts w:ascii="Times New Roman" w:hAnsi="Times New Roman" w:cs="Times New Roman"/>
          <w:sz w:val="24"/>
          <w:szCs w:val="24"/>
        </w:rPr>
        <w:t>vice is stolen,</w:t>
      </w:r>
      <w:r w:rsidR="009C02EA">
        <w:rPr>
          <w:rFonts w:ascii="Times New Roman" w:hAnsi="Times New Roman" w:cs="Times New Roman"/>
          <w:sz w:val="24"/>
          <w:szCs w:val="24"/>
        </w:rPr>
        <w:t xml:space="preserve"> or </w:t>
      </w:r>
      <w:r w:rsidR="00F654CA">
        <w:rPr>
          <w:rFonts w:ascii="Times New Roman" w:hAnsi="Times New Roman" w:cs="Times New Roman"/>
          <w:sz w:val="24"/>
          <w:szCs w:val="24"/>
        </w:rPr>
        <w:t>leaves the organisation</w:t>
      </w:r>
      <w:r w:rsidR="009C02EA">
        <w:rPr>
          <w:rFonts w:ascii="Times New Roman" w:hAnsi="Times New Roman" w:cs="Times New Roman"/>
          <w:sz w:val="24"/>
          <w:szCs w:val="24"/>
        </w:rPr>
        <w:t xml:space="preserve">. </w:t>
      </w:r>
      <w:r w:rsidR="00F437F4">
        <w:rPr>
          <w:rFonts w:ascii="Times New Roman" w:hAnsi="Times New Roman" w:cs="Times New Roman"/>
          <w:sz w:val="24"/>
          <w:szCs w:val="24"/>
        </w:rPr>
        <w:t xml:space="preserve">This would include the use of technical </w:t>
      </w:r>
      <w:r w:rsidR="008F0A03">
        <w:rPr>
          <w:rFonts w:ascii="Times New Roman" w:hAnsi="Times New Roman" w:cs="Times New Roman"/>
          <w:sz w:val="24"/>
          <w:szCs w:val="24"/>
        </w:rPr>
        <w:t xml:space="preserve">solutions to ensure that all organisational </w:t>
      </w:r>
      <w:r w:rsidR="007E1383">
        <w:rPr>
          <w:rFonts w:ascii="Times New Roman" w:hAnsi="Times New Roman" w:cs="Times New Roman"/>
          <w:sz w:val="24"/>
          <w:szCs w:val="24"/>
        </w:rPr>
        <w:t>data is removed as well as revoking access to systems.</w:t>
      </w:r>
    </w:p>
    <w:p w14:paraId="53957A2F" w14:textId="5AC3BDAB" w:rsidR="00C76423" w:rsidRDefault="00B7650C" w:rsidP="003269C7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BYOD policy should </w:t>
      </w:r>
      <w:r w:rsidR="00761AFF">
        <w:rPr>
          <w:rFonts w:ascii="Times New Roman" w:hAnsi="Times New Roman" w:cs="Times New Roman"/>
          <w:sz w:val="24"/>
          <w:szCs w:val="24"/>
        </w:rPr>
        <w:t xml:space="preserve">compliment other policies already in existence within the organisation, this would include </w:t>
      </w:r>
      <w:r w:rsidR="00B4503D">
        <w:rPr>
          <w:rFonts w:ascii="Times New Roman" w:hAnsi="Times New Roman" w:cs="Times New Roman"/>
          <w:sz w:val="24"/>
          <w:szCs w:val="24"/>
        </w:rPr>
        <w:t xml:space="preserve">policies such as Information Security, </w:t>
      </w:r>
      <w:r w:rsidR="0090045F">
        <w:rPr>
          <w:rFonts w:ascii="Times New Roman" w:hAnsi="Times New Roman" w:cs="Times New Roman"/>
          <w:sz w:val="24"/>
          <w:szCs w:val="24"/>
        </w:rPr>
        <w:t>Internet and Email Acceptable use, Social Media</w:t>
      </w:r>
      <w:r w:rsidR="00900BFE">
        <w:rPr>
          <w:rFonts w:ascii="Times New Roman" w:hAnsi="Times New Roman" w:cs="Times New Roman"/>
          <w:sz w:val="24"/>
          <w:szCs w:val="24"/>
        </w:rPr>
        <w:t>. Reference to the BYOD policy should be added to the Information Security policy</w:t>
      </w:r>
      <w:r w:rsidR="00C84943">
        <w:rPr>
          <w:rFonts w:ascii="Times New Roman" w:hAnsi="Times New Roman" w:cs="Times New Roman"/>
          <w:sz w:val="24"/>
          <w:szCs w:val="24"/>
        </w:rPr>
        <w:t xml:space="preserve">. In </w:t>
      </w:r>
      <w:r w:rsidR="00286385">
        <w:rPr>
          <w:rFonts w:ascii="Times New Roman" w:hAnsi="Times New Roman" w:cs="Times New Roman"/>
          <w:sz w:val="24"/>
          <w:szCs w:val="24"/>
        </w:rPr>
        <w:t>addition,</w:t>
      </w:r>
      <w:r w:rsidR="00C84943">
        <w:rPr>
          <w:rFonts w:ascii="Times New Roman" w:hAnsi="Times New Roman" w:cs="Times New Roman"/>
          <w:sz w:val="24"/>
          <w:szCs w:val="24"/>
        </w:rPr>
        <w:t xml:space="preserve"> </w:t>
      </w:r>
      <w:r w:rsidR="005A67D5">
        <w:rPr>
          <w:rFonts w:ascii="Times New Roman" w:hAnsi="Times New Roman" w:cs="Times New Roman"/>
          <w:sz w:val="24"/>
          <w:szCs w:val="24"/>
        </w:rPr>
        <w:t xml:space="preserve">a statement could be added to the BYOD policy that </w:t>
      </w:r>
      <w:r w:rsidR="00512602">
        <w:rPr>
          <w:rFonts w:ascii="Times New Roman" w:hAnsi="Times New Roman" w:cs="Times New Roman"/>
          <w:sz w:val="24"/>
          <w:szCs w:val="24"/>
        </w:rPr>
        <w:t>it works in conjunction with the other polic</w:t>
      </w:r>
      <w:r w:rsidR="00DB55FE">
        <w:rPr>
          <w:rFonts w:ascii="Times New Roman" w:hAnsi="Times New Roman" w:cs="Times New Roman"/>
          <w:sz w:val="24"/>
          <w:szCs w:val="24"/>
        </w:rPr>
        <w:t>ies relating to information security, giving the examples as stated above.</w:t>
      </w:r>
    </w:p>
    <w:p w14:paraId="225033BF" w14:textId="2548F0BB" w:rsidR="007B706D" w:rsidRDefault="007B706D" w:rsidP="003269C7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 the organisation </w:t>
      </w:r>
      <w:r w:rsidR="00400273">
        <w:rPr>
          <w:rFonts w:ascii="Times New Roman" w:hAnsi="Times New Roman" w:cs="Times New Roman"/>
          <w:sz w:val="24"/>
          <w:szCs w:val="24"/>
        </w:rPr>
        <w:t xml:space="preserve">is subject to legal or regulatory requirements </w:t>
      </w:r>
      <w:r w:rsidR="000514FA">
        <w:rPr>
          <w:rFonts w:ascii="Times New Roman" w:hAnsi="Times New Roman" w:cs="Times New Roman"/>
          <w:sz w:val="24"/>
          <w:szCs w:val="24"/>
        </w:rPr>
        <w:t>this must be taken in to account within the BYOD policy.</w:t>
      </w:r>
      <w:r w:rsidR="002F373C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AE4153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ico.org.uk/media/1563/ico_bring_your_own_device_byod_guidance.pdf","accessed":{"date-parts":[["2018","11","30"]]},"author":[{"dropping-particle":"","family":"Commissioner","given":"Information","non-dropping-particle":"","parse-names":false,"suffix":""}],"id":"ITEM-1","issued":{"date-parts":[["0"]]},"title":"Bring your own Device (BYOD)","type":"webpage"},"uris":["http://www.mendeley.com/documents/?uuid=84f4222b-5b99-445d-ad77-2e86dd01a64f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2F373C">
        <w:rPr>
          <w:rFonts w:ascii="Times New Roman" w:hAnsi="Times New Roman" w:cs="Times New Roman"/>
          <w:sz w:val="24"/>
          <w:szCs w:val="24"/>
        </w:rPr>
        <w:fldChar w:fldCharType="separate"/>
      </w:r>
      <w:r w:rsidR="002F373C" w:rsidRPr="002F373C">
        <w:rPr>
          <w:rFonts w:ascii="Times New Roman" w:hAnsi="Times New Roman" w:cs="Times New Roman"/>
          <w:noProof/>
          <w:sz w:val="24"/>
          <w:szCs w:val="24"/>
        </w:rPr>
        <w:t>[1]</w:t>
      </w:r>
      <w:r w:rsidR="002F373C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D4F1117" w14:textId="00BCDEFA" w:rsidR="00FE40E0" w:rsidRDefault="00CE1053" w:rsidP="003269C7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BYOD solution in</w:t>
      </w:r>
      <w:r w:rsidR="00F16153">
        <w:rPr>
          <w:rFonts w:ascii="Times New Roman" w:hAnsi="Times New Roman" w:cs="Times New Roman"/>
          <w:sz w:val="24"/>
          <w:szCs w:val="24"/>
        </w:rPr>
        <w:t>cludes an ability to track a device through say GPS</w:t>
      </w:r>
      <w:r w:rsidR="00296257">
        <w:rPr>
          <w:rFonts w:ascii="Times New Roman" w:hAnsi="Times New Roman" w:cs="Times New Roman"/>
          <w:sz w:val="24"/>
          <w:szCs w:val="24"/>
        </w:rPr>
        <w:t>, and the organisation is going to use this facility, this must be made clear in the BYOD policy</w:t>
      </w:r>
      <w:r w:rsidR="00B24674">
        <w:rPr>
          <w:rFonts w:ascii="Times New Roman" w:hAnsi="Times New Roman" w:cs="Times New Roman"/>
          <w:sz w:val="24"/>
          <w:szCs w:val="24"/>
        </w:rPr>
        <w:t>.</w:t>
      </w:r>
    </w:p>
    <w:p w14:paraId="03908E97" w14:textId="2A5BC211" w:rsidR="009A74C0" w:rsidRDefault="000A1C7F" w:rsidP="003269C7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policy should also address </w:t>
      </w:r>
      <w:r w:rsidR="00C55EB9">
        <w:rPr>
          <w:rFonts w:ascii="Times New Roman" w:hAnsi="Times New Roman" w:cs="Times New Roman"/>
          <w:sz w:val="24"/>
          <w:szCs w:val="24"/>
        </w:rPr>
        <w:t>security incidents</w:t>
      </w:r>
      <w:r w:rsidR="00B92FB5">
        <w:rPr>
          <w:rFonts w:ascii="Times New Roman" w:hAnsi="Times New Roman" w:cs="Times New Roman"/>
          <w:sz w:val="24"/>
          <w:szCs w:val="24"/>
        </w:rPr>
        <w:t xml:space="preserve"> and may require a separate Incident Response Plan on what </w:t>
      </w:r>
      <w:r w:rsidR="00DD6B72">
        <w:rPr>
          <w:rFonts w:ascii="Times New Roman" w:hAnsi="Times New Roman" w:cs="Times New Roman"/>
          <w:sz w:val="24"/>
          <w:szCs w:val="24"/>
        </w:rPr>
        <w:t>steps should be taken when a BYOD device is either lost, stolen or compromised.</w:t>
      </w:r>
    </w:p>
    <w:p w14:paraId="1D30D048" w14:textId="462FA8D7" w:rsidR="00874E6B" w:rsidRDefault="00874E6B" w:rsidP="003269C7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46D11">
        <w:rPr>
          <w:rFonts w:ascii="Times New Roman" w:hAnsi="Times New Roman" w:cs="Times New Roman"/>
          <w:sz w:val="24"/>
          <w:szCs w:val="24"/>
        </w:rPr>
        <w:t xml:space="preserve">good </w:t>
      </w:r>
      <w:r>
        <w:rPr>
          <w:rFonts w:ascii="Times New Roman" w:hAnsi="Times New Roman" w:cs="Times New Roman"/>
          <w:sz w:val="24"/>
          <w:szCs w:val="24"/>
        </w:rPr>
        <w:t xml:space="preserve">example of </w:t>
      </w:r>
      <w:r w:rsidR="002177EF">
        <w:rPr>
          <w:rFonts w:ascii="Times New Roman" w:hAnsi="Times New Roman" w:cs="Times New Roman"/>
          <w:sz w:val="24"/>
          <w:szCs w:val="24"/>
        </w:rPr>
        <w:t xml:space="preserve">a BYOD policy template can be found </w:t>
      </w:r>
      <w:r w:rsidR="00F74895">
        <w:rPr>
          <w:rFonts w:ascii="Times New Roman" w:hAnsi="Times New Roman" w:cs="Times New Roman"/>
          <w:sz w:val="24"/>
          <w:szCs w:val="24"/>
        </w:rPr>
        <w:t>on the NHS Digital website</w:t>
      </w:r>
      <w:r w:rsidR="002177EF">
        <w:rPr>
          <w:rFonts w:ascii="Times New Roman" w:hAnsi="Times New Roman" w:cs="Times New Roman"/>
          <w:sz w:val="24"/>
          <w:szCs w:val="24"/>
        </w:rPr>
        <w:t>.</w:t>
      </w:r>
      <w:r w:rsidR="00AE4153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1F5939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digital.nhs.uk/services/data-and-cyber-security-protecting-information-and-data-in-health-and-care/cyber-and-data-security-policy-and-good-practice-in-health-and-care/bring-your-own-device-byod-guidance-for-health-and-care-organisations/bring-your","accessed":{"date-parts":[["2019","1","5"]]},"id":"ITEM-1","issued":{"date-parts":[["0"]]},"title":"Bring Your Own Device: example policy - NHS Digital","type":"webpage"},"uris":["http://www.mendeley.com/documents/?uuid=186263c6-e476-3f80-949d-9eef8e7041a0"]}],"mendeley":{"formattedCitation":"[6]","plainTextFormattedCitation":"[6]","previouslyFormattedCitation":"[6]"},"properties":{"noteIndex":0},"schema":"https://github.com/citation-style-language/schema/raw/master/csl-citation.json"}</w:instrText>
      </w:r>
      <w:r w:rsidR="00AE4153">
        <w:rPr>
          <w:rFonts w:ascii="Times New Roman" w:hAnsi="Times New Roman" w:cs="Times New Roman"/>
          <w:sz w:val="24"/>
          <w:szCs w:val="24"/>
        </w:rPr>
        <w:fldChar w:fldCharType="separate"/>
      </w:r>
      <w:r w:rsidR="00AE4153" w:rsidRPr="00AE4153">
        <w:rPr>
          <w:rFonts w:ascii="Times New Roman" w:hAnsi="Times New Roman" w:cs="Times New Roman"/>
          <w:noProof/>
          <w:sz w:val="24"/>
          <w:szCs w:val="24"/>
        </w:rPr>
        <w:t>[6]</w:t>
      </w:r>
      <w:r w:rsidR="00AE4153">
        <w:rPr>
          <w:rFonts w:ascii="Times New Roman" w:hAnsi="Times New Roman" w:cs="Times New Roman"/>
          <w:sz w:val="24"/>
          <w:szCs w:val="24"/>
        </w:rPr>
        <w:fldChar w:fldCharType="end"/>
      </w:r>
    </w:p>
    <w:p w14:paraId="294A3423" w14:textId="10843619" w:rsidR="009375F1" w:rsidRDefault="00707521" w:rsidP="00AE4974">
      <w:pPr>
        <w:pStyle w:val="Heading2"/>
        <w:numPr>
          <w:ilvl w:val="1"/>
          <w:numId w:val="5"/>
        </w:numPr>
        <w:spacing w:before="0" w:after="120"/>
        <w:rPr>
          <w:rFonts w:ascii="Times New Roman" w:hAnsi="Times New Roman" w:cs="Times New Roman"/>
        </w:rPr>
      </w:pPr>
      <w:bookmarkStart w:id="13" w:name="_Toc534208817"/>
      <w:bookmarkEnd w:id="13"/>
      <w:r>
        <w:rPr>
          <w:rFonts w:ascii="Times New Roman" w:hAnsi="Times New Roman" w:cs="Times New Roman"/>
        </w:rPr>
        <w:t>Physical Security</w:t>
      </w:r>
    </w:p>
    <w:p w14:paraId="61BA0FBD" w14:textId="40FABC6F" w:rsidR="00F74895" w:rsidRDefault="005B5871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the purposes of physical </w:t>
      </w:r>
      <w:r w:rsidR="0016562D">
        <w:rPr>
          <w:rFonts w:ascii="Times New Roman" w:hAnsi="Times New Roman" w:cs="Times New Roman"/>
          <w:sz w:val="24"/>
          <w:szCs w:val="24"/>
        </w:rPr>
        <w:t>security,</w:t>
      </w:r>
      <w:r w:rsidR="003F74FD">
        <w:rPr>
          <w:rFonts w:ascii="Times New Roman" w:hAnsi="Times New Roman" w:cs="Times New Roman"/>
          <w:sz w:val="24"/>
          <w:szCs w:val="24"/>
        </w:rPr>
        <w:t xml:space="preserve"> the report has concentrated on the main network core infrastruc</w:t>
      </w:r>
      <w:r w:rsidR="00A366D8">
        <w:rPr>
          <w:rFonts w:ascii="Times New Roman" w:hAnsi="Times New Roman" w:cs="Times New Roman"/>
          <w:sz w:val="24"/>
          <w:szCs w:val="24"/>
        </w:rPr>
        <w:t>ture and the server areas.</w:t>
      </w:r>
    </w:p>
    <w:p w14:paraId="6174C443" w14:textId="03BD0A1E" w:rsidR="00F74895" w:rsidRDefault="00A366D8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 possible the </w:t>
      </w:r>
      <w:r w:rsidR="0016562D">
        <w:rPr>
          <w:rFonts w:ascii="Times New Roman" w:hAnsi="Times New Roman" w:cs="Times New Roman"/>
          <w:sz w:val="24"/>
          <w:szCs w:val="24"/>
        </w:rPr>
        <w:t>critical infrastructure and server areas should b</w:t>
      </w:r>
      <w:r w:rsidR="005C62C4">
        <w:rPr>
          <w:rFonts w:ascii="Times New Roman" w:hAnsi="Times New Roman" w:cs="Times New Roman"/>
          <w:sz w:val="24"/>
          <w:szCs w:val="24"/>
        </w:rPr>
        <w:t xml:space="preserve">e in areas that are </w:t>
      </w:r>
      <w:r w:rsidR="00704B9B">
        <w:rPr>
          <w:rFonts w:ascii="Times New Roman" w:hAnsi="Times New Roman" w:cs="Times New Roman"/>
          <w:sz w:val="24"/>
          <w:szCs w:val="24"/>
        </w:rPr>
        <w:t xml:space="preserve">not </w:t>
      </w:r>
      <w:r w:rsidR="005C62C4">
        <w:rPr>
          <w:rFonts w:ascii="Times New Roman" w:hAnsi="Times New Roman" w:cs="Times New Roman"/>
          <w:sz w:val="24"/>
          <w:szCs w:val="24"/>
        </w:rPr>
        <w:t xml:space="preserve">usually accessible by </w:t>
      </w:r>
      <w:r w:rsidR="00704B9B">
        <w:rPr>
          <w:rFonts w:ascii="Times New Roman" w:hAnsi="Times New Roman" w:cs="Times New Roman"/>
          <w:sz w:val="24"/>
          <w:szCs w:val="24"/>
        </w:rPr>
        <w:t>individuals not employed by the company</w:t>
      </w:r>
      <w:r w:rsidR="00B52677">
        <w:rPr>
          <w:rFonts w:ascii="Times New Roman" w:hAnsi="Times New Roman" w:cs="Times New Roman"/>
          <w:sz w:val="24"/>
          <w:szCs w:val="24"/>
        </w:rPr>
        <w:t xml:space="preserve">. </w:t>
      </w:r>
      <w:r w:rsidR="00305B72">
        <w:rPr>
          <w:rFonts w:ascii="Times New Roman" w:hAnsi="Times New Roman" w:cs="Times New Roman"/>
          <w:sz w:val="24"/>
          <w:szCs w:val="24"/>
        </w:rPr>
        <w:t xml:space="preserve">Procedures should be in place where </w:t>
      </w:r>
      <w:r w:rsidR="007737EB">
        <w:rPr>
          <w:rFonts w:ascii="Times New Roman" w:hAnsi="Times New Roman" w:cs="Times New Roman"/>
          <w:sz w:val="24"/>
          <w:szCs w:val="24"/>
        </w:rPr>
        <w:t>v</w:t>
      </w:r>
      <w:r w:rsidR="00EA54EB">
        <w:rPr>
          <w:rFonts w:ascii="Times New Roman" w:hAnsi="Times New Roman" w:cs="Times New Roman"/>
          <w:sz w:val="24"/>
          <w:szCs w:val="24"/>
        </w:rPr>
        <w:t>isitors should not be able</w:t>
      </w:r>
      <w:r w:rsidR="0036134E">
        <w:rPr>
          <w:rFonts w:ascii="Times New Roman" w:hAnsi="Times New Roman" w:cs="Times New Roman"/>
          <w:sz w:val="24"/>
          <w:szCs w:val="24"/>
        </w:rPr>
        <w:t xml:space="preserve"> to access any areas </w:t>
      </w:r>
      <w:r w:rsidR="0036648D">
        <w:rPr>
          <w:rFonts w:ascii="Times New Roman" w:hAnsi="Times New Roman" w:cs="Times New Roman"/>
          <w:sz w:val="24"/>
          <w:szCs w:val="24"/>
        </w:rPr>
        <w:t xml:space="preserve">unless they have been granted access by a member of the organisation. This could be from a </w:t>
      </w:r>
      <w:r w:rsidR="004A532A">
        <w:rPr>
          <w:rFonts w:ascii="Times New Roman" w:hAnsi="Times New Roman" w:cs="Times New Roman"/>
          <w:sz w:val="24"/>
          <w:szCs w:val="24"/>
        </w:rPr>
        <w:t>manned reception area</w:t>
      </w:r>
      <w:r w:rsidR="00F71404">
        <w:rPr>
          <w:rFonts w:ascii="Times New Roman" w:hAnsi="Times New Roman" w:cs="Times New Roman"/>
          <w:sz w:val="24"/>
          <w:szCs w:val="24"/>
        </w:rPr>
        <w:t xml:space="preserve">, where visitors </w:t>
      </w:r>
      <w:r w:rsidR="004A532A">
        <w:rPr>
          <w:rFonts w:ascii="Times New Roman" w:hAnsi="Times New Roman" w:cs="Times New Roman"/>
          <w:sz w:val="24"/>
          <w:szCs w:val="24"/>
        </w:rPr>
        <w:t xml:space="preserve">sign in and out, and are provided with guest ID badges. </w:t>
      </w:r>
      <w:r w:rsidR="003C6A41">
        <w:rPr>
          <w:rFonts w:ascii="Times New Roman" w:hAnsi="Times New Roman" w:cs="Times New Roman"/>
          <w:sz w:val="24"/>
          <w:szCs w:val="24"/>
        </w:rPr>
        <w:t>In</w:t>
      </w:r>
      <w:r w:rsidR="00295BAF">
        <w:rPr>
          <w:rFonts w:ascii="Times New Roman" w:hAnsi="Times New Roman" w:cs="Times New Roman"/>
          <w:sz w:val="24"/>
          <w:szCs w:val="24"/>
        </w:rPr>
        <w:t xml:space="preserve">dividuals who require access to the core infrastructure and server areas </w:t>
      </w:r>
      <w:r w:rsidR="00A42919">
        <w:rPr>
          <w:rFonts w:ascii="Times New Roman" w:hAnsi="Times New Roman" w:cs="Times New Roman"/>
          <w:sz w:val="24"/>
          <w:szCs w:val="24"/>
        </w:rPr>
        <w:t xml:space="preserve">e.g. </w:t>
      </w:r>
      <w:r w:rsidR="007F6F30">
        <w:rPr>
          <w:rFonts w:ascii="Times New Roman" w:hAnsi="Times New Roman" w:cs="Times New Roman"/>
          <w:sz w:val="24"/>
          <w:szCs w:val="24"/>
        </w:rPr>
        <w:t xml:space="preserve">support contract </w:t>
      </w:r>
      <w:r w:rsidR="00A42919">
        <w:rPr>
          <w:rFonts w:ascii="Times New Roman" w:hAnsi="Times New Roman" w:cs="Times New Roman"/>
          <w:sz w:val="24"/>
          <w:szCs w:val="24"/>
        </w:rPr>
        <w:t>technical engineers</w:t>
      </w:r>
      <w:r w:rsidR="007F6F30">
        <w:rPr>
          <w:rFonts w:ascii="Times New Roman" w:hAnsi="Times New Roman" w:cs="Times New Roman"/>
          <w:sz w:val="24"/>
          <w:szCs w:val="24"/>
        </w:rPr>
        <w:t xml:space="preserve">, </w:t>
      </w:r>
      <w:r w:rsidR="00305B72">
        <w:rPr>
          <w:rFonts w:ascii="Times New Roman" w:hAnsi="Times New Roman" w:cs="Times New Roman"/>
          <w:sz w:val="24"/>
          <w:szCs w:val="24"/>
        </w:rPr>
        <w:t>must be accompanied by a member of IT</w:t>
      </w:r>
      <w:r w:rsidR="007737EB">
        <w:rPr>
          <w:rFonts w:ascii="Times New Roman" w:hAnsi="Times New Roman" w:cs="Times New Roman"/>
          <w:sz w:val="24"/>
          <w:szCs w:val="24"/>
        </w:rPr>
        <w:t>.</w:t>
      </w:r>
    </w:p>
    <w:p w14:paraId="0639CE75" w14:textId="362562E0" w:rsidR="007737EB" w:rsidRDefault="007737EB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Access to these areas should have </w:t>
      </w:r>
      <w:r w:rsidR="00740186">
        <w:rPr>
          <w:rFonts w:ascii="Times New Roman" w:hAnsi="Times New Roman" w:cs="Times New Roman"/>
          <w:sz w:val="24"/>
          <w:szCs w:val="24"/>
        </w:rPr>
        <w:t>door access controls such as RFID cards</w:t>
      </w:r>
      <w:r w:rsidR="00A63AD9">
        <w:rPr>
          <w:rFonts w:ascii="Times New Roman" w:hAnsi="Times New Roman" w:cs="Times New Roman"/>
          <w:sz w:val="24"/>
          <w:szCs w:val="24"/>
        </w:rPr>
        <w:t xml:space="preserve"> which should be limited only to those employees of the organisation who require access as part of their duties</w:t>
      </w:r>
      <w:r w:rsidR="00BA40C4">
        <w:rPr>
          <w:rFonts w:ascii="Times New Roman" w:hAnsi="Times New Roman" w:cs="Times New Roman"/>
          <w:sz w:val="24"/>
          <w:szCs w:val="24"/>
        </w:rPr>
        <w:t xml:space="preserve">. This includes members of IT who should not have access </w:t>
      </w:r>
      <w:r w:rsidR="00B511BB">
        <w:rPr>
          <w:rFonts w:ascii="Times New Roman" w:hAnsi="Times New Roman" w:cs="Times New Roman"/>
          <w:sz w:val="24"/>
          <w:szCs w:val="24"/>
        </w:rPr>
        <w:t>to these areas if it is not part of their duties.</w:t>
      </w:r>
    </w:p>
    <w:p w14:paraId="534F00A4" w14:textId="55B1AF66" w:rsidR="00B511BB" w:rsidRDefault="00CF6DFF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areas should also be protected by CCTV and </w:t>
      </w:r>
      <w:r w:rsidR="00EB6DB6">
        <w:rPr>
          <w:rFonts w:ascii="Times New Roman" w:hAnsi="Times New Roman" w:cs="Times New Roman"/>
          <w:sz w:val="24"/>
          <w:szCs w:val="24"/>
        </w:rPr>
        <w:t xml:space="preserve">security alarms. </w:t>
      </w:r>
      <w:r w:rsidR="009F49A2">
        <w:rPr>
          <w:rFonts w:ascii="Times New Roman" w:hAnsi="Times New Roman" w:cs="Times New Roman"/>
          <w:sz w:val="24"/>
          <w:szCs w:val="24"/>
        </w:rPr>
        <w:t>IT will be dependent on the organisations financial resources whether the CCTV is being constantly m</w:t>
      </w:r>
      <w:r w:rsidR="00B917BA">
        <w:rPr>
          <w:rFonts w:ascii="Times New Roman" w:hAnsi="Times New Roman" w:cs="Times New Roman"/>
          <w:sz w:val="24"/>
          <w:szCs w:val="24"/>
        </w:rPr>
        <w:t>onitored. At the very least the organisation should have a policy on how long CCTV footage</w:t>
      </w:r>
      <w:r w:rsidR="001C75D0">
        <w:rPr>
          <w:rFonts w:ascii="Times New Roman" w:hAnsi="Times New Roman" w:cs="Times New Roman"/>
          <w:sz w:val="24"/>
          <w:szCs w:val="24"/>
        </w:rPr>
        <w:t xml:space="preserve"> should be kept before being written over</w:t>
      </w:r>
      <w:r w:rsidR="00412E23">
        <w:rPr>
          <w:rFonts w:ascii="Times New Roman" w:hAnsi="Times New Roman" w:cs="Times New Roman"/>
          <w:sz w:val="24"/>
          <w:szCs w:val="24"/>
        </w:rPr>
        <w:t>.</w:t>
      </w:r>
      <w:r w:rsidR="00B917BA">
        <w:rPr>
          <w:rFonts w:ascii="Times New Roman" w:hAnsi="Times New Roman" w:cs="Times New Roman"/>
          <w:sz w:val="24"/>
          <w:szCs w:val="24"/>
        </w:rPr>
        <w:t xml:space="preserve"> </w:t>
      </w:r>
      <w:r w:rsidR="00412E23">
        <w:rPr>
          <w:rFonts w:ascii="Times New Roman" w:hAnsi="Times New Roman" w:cs="Times New Roman"/>
          <w:sz w:val="24"/>
          <w:szCs w:val="24"/>
        </w:rPr>
        <w:t xml:space="preserve">The alarm systems should </w:t>
      </w:r>
      <w:r w:rsidR="00DD668E">
        <w:rPr>
          <w:rFonts w:ascii="Times New Roman" w:hAnsi="Times New Roman" w:cs="Times New Roman"/>
          <w:sz w:val="24"/>
          <w:szCs w:val="24"/>
        </w:rPr>
        <w:t xml:space="preserve">not be standalone but </w:t>
      </w:r>
      <w:r w:rsidR="00460B42">
        <w:rPr>
          <w:rFonts w:ascii="Times New Roman" w:hAnsi="Times New Roman" w:cs="Times New Roman"/>
          <w:sz w:val="24"/>
          <w:szCs w:val="24"/>
        </w:rPr>
        <w:t xml:space="preserve">should </w:t>
      </w:r>
      <w:r w:rsidR="00412E23">
        <w:rPr>
          <w:rFonts w:ascii="Times New Roman" w:hAnsi="Times New Roman" w:cs="Times New Roman"/>
          <w:sz w:val="24"/>
          <w:szCs w:val="24"/>
        </w:rPr>
        <w:t xml:space="preserve">be linked </w:t>
      </w:r>
      <w:r w:rsidR="00DD668E">
        <w:rPr>
          <w:rFonts w:ascii="Times New Roman" w:hAnsi="Times New Roman" w:cs="Times New Roman"/>
          <w:sz w:val="24"/>
          <w:szCs w:val="24"/>
        </w:rPr>
        <w:t xml:space="preserve">back to a </w:t>
      </w:r>
      <w:r w:rsidR="00460B42">
        <w:rPr>
          <w:rFonts w:ascii="Times New Roman" w:hAnsi="Times New Roman" w:cs="Times New Roman"/>
          <w:sz w:val="24"/>
          <w:szCs w:val="24"/>
        </w:rPr>
        <w:t>manned secure area during business hours</w:t>
      </w:r>
      <w:r w:rsidR="00B779D6">
        <w:rPr>
          <w:rFonts w:ascii="Times New Roman" w:hAnsi="Times New Roman" w:cs="Times New Roman"/>
          <w:sz w:val="24"/>
          <w:szCs w:val="24"/>
        </w:rPr>
        <w:t xml:space="preserve">. Regarding outside hours the organisation should have </w:t>
      </w:r>
      <w:r w:rsidR="00A97D43">
        <w:rPr>
          <w:rFonts w:ascii="Times New Roman" w:hAnsi="Times New Roman" w:cs="Times New Roman"/>
          <w:sz w:val="24"/>
          <w:szCs w:val="24"/>
        </w:rPr>
        <w:t>either a security resource onsite or have a contract with an external provider.</w:t>
      </w:r>
    </w:p>
    <w:p w14:paraId="55C886AB" w14:textId="039C5293" w:rsidR="00707521" w:rsidRPr="00707521" w:rsidRDefault="004E5360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Finally, the organisation </w:t>
      </w:r>
      <w:r w:rsidR="005602ED">
        <w:rPr>
          <w:rFonts w:ascii="Times New Roman" w:hAnsi="Times New Roman" w:cs="Times New Roman"/>
          <w:sz w:val="24"/>
          <w:szCs w:val="24"/>
        </w:rPr>
        <w:t>should consider whether to have a security prese</w:t>
      </w:r>
      <w:r w:rsidR="00625944">
        <w:rPr>
          <w:rFonts w:ascii="Times New Roman" w:hAnsi="Times New Roman" w:cs="Times New Roman"/>
          <w:sz w:val="24"/>
          <w:szCs w:val="24"/>
        </w:rPr>
        <w:t xml:space="preserve">nce onsite </w:t>
      </w:r>
      <w:r w:rsidR="00BB54FD">
        <w:rPr>
          <w:rFonts w:ascii="Times New Roman" w:hAnsi="Times New Roman" w:cs="Times New Roman"/>
          <w:sz w:val="24"/>
          <w:szCs w:val="24"/>
        </w:rPr>
        <w:t xml:space="preserve">where </w:t>
      </w:r>
      <w:r w:rsidR="00206994">
        <w:rPr>
          <w:rFonts w:ascii="Times New Roman" w:hAnsi="Times New Roman" w:cs="Times New Roman"/>
          <w:sz w:val="24"/>
          <w:szCs w:val="24"/>
        </w:rPr>
        <w:t>regular security checks could be carried out</w:t>
      </w:r>
      <w:r w:rsidR="006F7517">
        <w:rPr>
          <w:rFonts w:ascii="Times New Roman" w:hAnsi="Times New Roman" w:cs="Times New Roman"/>
          <w:sz w:val="24"/>
          <w:szCs w:val="24"/>
        </w:rPr>
        <w:t xml:space="preserve"> around the premises.</w:t>
      </w:r>
    </w:p>
    <w:p w14:paraId="17761FD4" w14:textId="29AFC9BB" w:rsidR="00F4773E" w:rsidRDefault="00F4773E" w:rsidP="002F5A2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57DAC9DF" w14:textId="7F7F6007" w:rsidR="00F4773E" w:rsidRDefault="00F4773E" w:rsidP="002F5A2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5493DB96" w14:textId="77777777" w:rsidR="00F4773E" w:rsidRDefault="00F4773E" w:rsidP="002F5A2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1D71384C" w14:textId="67BD7351" w:rsidR="00707521" w:rsidRDefault="00707521" w:rsidP="00707521">
      <w:pPr>
        <w:pStyle w:val="Heading2"/>
        <w:numPr>
          <w:ilvl w:val="1"/>
          <w:numId w:val="5"/>
        </w:numPr>
        <w:spacing w:before="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Logical Security</w:t>
      </w:r>
    </w:p>
    <w:p w14:paraId="2971688A" w14:textId="5B06B89F" w:rsidR="00F4773E" w:rsidRPr="00F4773E" w:rsidRDefault="00F4773E" w:rsidP="00F4773E">
      <w:pPr>
        <w:spacing w:after="6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4773E">
        <w:rPr>
          <w:rFonts w:ascii="Times New Roman" w:hAnsi="Times New Roman" w:cs="Times New Roman"/>
          <w:sz w:val="24"/>
          <w:szCs w:val="24"/>
          <w:u w:val="single"/>
        </w:rPr>
        <w:t>Firewalls</w:t>
      </w:r>
    </w:p>
    <w:p w14:paraId="373E10F7" w14:textId="525DDA8E" w:rsidR="00A2647A" w:rsidRDefault="00F52F83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Perimeter Firewalls </w:t>
      </w:r>
      <w:r w:rsidR="00414182">
        <w:rPr>
          <w:rFonts w:ascii="Times New Roman" w:hAnsi="Times New Roman" w:cs="Times New Roman"/>
          <w:sz w:val="24"/>
          <w:szCs w:val="24"/>
        </w:rPr>
        <w:t>with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414182">
        <w:rPr>
          <w:rFonts w:ascii="Times New Roman" w:hAnsi="Times New Roman" w:cs="Times New Roman"/>
          <w:sz w:val="24"/>
          <w:szCs w:val="24"/>
        </w:rPr>
        <w:t>the c</w:t>
      </w:r>
      <w:r>
        <w:rPr>
          <w:rFonts w:ascii="Times New Roman" w:hAnsi="Times New Roman" w:cs="Times New Roman"/>
          <w:sz w:val="24"/>
          <w:szCs w:val="24"/>
        </w:rPr>
        <w:t xml:space="preserve">ore </w:t>
      </w:r>
      <w:r w:rsidR="00CD5CAA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etwork</w:t>
      </w:r>
      <w:r w:rsidR="00F81A97">
        <w:rPr>
          <w:rFonts w:ascii="Times New Roman" w:hAnsi="Times New Roman" w:cs="Times New Roman"/>
          <w:sz w:val="24"/>
          <w:szCs w:val="24"/>
        </w:rPr>
        <w:t xml:space="preserve"> </w:t>
      </w:r>
      <w:r w:rsidR="00CD5CAA">
        <w:rPr>
          <w:rFonts w:ascii="Times New Roman" w:hAnsi="Times New Roman" w:cs="Times New Roman"/>
          <w:sz w:val="24"/>
          <w:szCs w:val="24"/>
        </w:rPr>
        <w:t xml:space="preserve">should </w:t>
      </w:r>
      <w:r w:rsidR="00F81A97">
        <w:rPr>
          <w:rFonts w:ascii="Times New Roman" w:hAnsi="Times New Roman" w:cs="Times New Roman"/>
          <w:sz w:val="24"/>
          <w:szCs w:val="24"/>
        </w:rPr>
        <w:t xml:space="preserve">be configured </w:t>
      </w:r>
      <w:r w:rsidR="00A25EBE">
        <w:rPr>
          <w:rFonts w:ascii="Times New Roman" w:hAnsi="Times New Roman" w:cs="Times New Roman"/>
          <w:sz w:val="24"/>
          <w:szCs w:val="24"/>
        </w:rPr>
        <w:t xml:space="preserve">to allow </w:t>
      </w:r>
      <w:r w:rsidR="00A3519F">
        <w:rPr>
          <w:rFonts w:ascii="Times New Roman" w:hAnsi="Times New Roman" w:cs="Times New Roman"/>
          <w:sz w:val="24"/>
          <w:szCs w:val="24"/>
        </w:rPr>
        <w:t xml:space="preserve">standard </w:t>
      </w:r>
      <w:r w:rsidR="006521C3">
        <w:rPr>
          <w:rFonts w:ascii="Times New Roman" w:hAnsi="Times New Roman" w:cs="Times New Roman"/>
          <w:sz w:val="24"/>
          <w:szCs w:val="24"/>
        </w:rPr>
        <w:t xml:space="preserve">or known </w:t>
      </w:r>
      <w:proofErr w:type="gramStart"/>
      <w:r w:rsidR="00A25EBE">
        <w:rPr>
          <w:rFonts w:ascii="Times New Roman" w:hAnsi="Times New Roman" w:cs="Times New Roman"/>
          <w:sz w:val="24"/>
          <w:szCs w:val="24"/>
        </w:rPr>
        <w:t xml:space="preserve">traffic </w:t>
      </w:r>
      <w:r w:rsidR="006521C3">
        <w:rPr>
          <w:rFonts w:ascii="Times New Roman" w:hAnsi="Times New Roman" w:cs="Times New Roman"/>
          <w:sz w:val="24"/>
          <w:szCs w:val="24"/>
        </w:rPr>
        <w:t xml:space="preserve"> in</w:t>
      </w:r>
      <w:proofErr w:type="gramEnd"/>
      <w:r w:rsidR="006521C3">
        <w:rPr>
          <w:rFonts w:ascii="Times New Roman" w:hAnsi="Times New Roman" w:cs="Times New Roman"/>
          <w:sz w:val="24"/>
          <w:szCs w:val="24"/>
        </w:rPr>
        <w:t xml:space="preserve"> and </w:t>
      </w:r>
      <w:r w:rsidR="00A25EBE">
        <w:rPr>
          <w:rFonts w:ascii="Times New Roman" w:hAnsi="Times New Roman" w:cs="Times New Roman"/>
          <w:sz w:val="24"/>
          <w:szCs w:val="24"/>
        </w:rPr>
        <w:t>out</w:t>
      </w:r>
      <w:r w:rsidR="000D2812">
        <w:rPr>
          <w:rFonts w:ascii="Times New Roman" w:hAnsi="Times New Roman" w:cs="Times New Roman"/>
          <w:sz w:val="24"/>
          <w:szCs w:val="24"/>
        </w:rPr>
        <w:t xml:space="preserve"> (</w:t>
      </w:r>
      <w:r w:rsidR="00CD5CAA">
        <w:rPr>
          <w:rFonts w:ascii="Times New Roman" w:hAnsi="Times New Roman" w:cs="Times New Roman"/>
          <w:sz w:val="24"/>
          <w:szCs w:val="24"/>
        </w:rPr>
        <w:t xml:space="preserve">such </w:t>
      </w:r>
      <w:r w:rsidR="005C7296">
        <w:rPr>
          <w:rFonts w:ascii="Times New Roman" w:hAnsi="Times New Roman" w:cs="Times New Roman"/>
          <w:sz w:val="24"/>
          <w:szCs w:val="24"/>
        </w:rPr>
        <w:t xml:space="preserve">as traffic on </w:t>
      </w:r>
      <w:r w:rsidR="000D2812">
        <w:rPr>
          <w:rFonts w:ascii="Times New Roman" w:hAnsi="Times New Roman" w:cs="Times New Roman"/>
          <w:sz w:val="24"/>
          <w:szCs w:val="24"/>
        </w:rPr>
        <w:t>ports</w:t>
      </w:r>
      <w:r w:rsidR="005C7296">
        <w:rPr>
          <w:rFonts w:ascii="Times New Roman" w:hAnsi="Times New Roman" w:cs="Times New Roman"/>
          <w:sz w:val="24"/>
          <w:szCs w:val="24"/>
        </w:rPr>
        <w:t xml:space="preserve"> for http</w:t>
      </w:r>
      <w:r w:rsidR="000D2812">
        <w:rPr>
          <w:rFonts w:ascii="Times New Roman" w:hAnsi="Times New Roman" w:cs="Times New Roman"/>
          <w:sz w:val="24"/>
          <w:szCs w:val="24"/>
        </w:rPr>
        <w:t xml:space="preserve">, </w:t>
      </w:r>
      <w:r w:rsidR="005C7296">
        <w:rPr>
          <w:rFonts w:ascii="Times New Roman" w:hAnsi="Times New Roman" w:cs="Times New Roman"/>
          <w:sz w:val="24"/>
          <w:szCs w:val="24"/>
        </w:rPr>
        <w:t>https</w:t>
      </w:r>
      <w:r w:rsidR="000D2812">
        <w:rPr>
          <w:rFonts w:ascii="Times New Roman" w:hAnsi="Times New Roman" w:cs="Times New Roman"/>
          <w:sz w:val="24"/>
          <w:szCs w:val="24"/>
        </w:rPr>
        <w:t xml:space="preserve">, </w:t>
      </w:r>
      <w:r w:rsidR="00815D19">
        <w:rPr>
          <w:rFonts w:ascii="Times New Roman" w:hAnsi="Times New Roman" w:cs="Times New Roman"/>
          <w:sz w:val="24"/>
          <w:szCs w:val="24"/>
        </w:rPr>
        <w:t>smtp, etc)</w:t>
      </w:r>
      <w:r w:rsidR="005C7296">
        <w:rPr>
          <w:rFonts w:ascii="Times New Roman" w:hAnsi="Times New Roman" w:cs="Times New Roman"/>
          <w:sz w:val="24"/>
          <w:szCs w:val="24"/>
        </w:rPr>
        <w:t xml:space="preserve">, and other known </w:t>
      </w:r>
      <w:r w:rsidR="008C67B8">
        <w:rPr>
          <w:rFonts w:ascii="Times New Roman" w:hAnsi="Times New Roman" w:cs="Times New Roman"/>
          <w:sz w:val="24"/>
          <w:szCs w:val="24"/>
        </w:rPr>
        <w:t>applications and devices as required for the business to function.</w:t>
      </w:r>
      <w:r w:rsidR="00815D19">
        <w:rPr>
          <w:rFonts w:ascii="Times New Roman" w:hAnsi="Times New Roman" w:cs="Times New Roman"/>
          <w:sz w:val="24"/>
          <w:szCs w:val="24"/>
        </w:rPr>
        <w:t xml:space="preserve"> </w:t>
      </w:r>
      <w:r w:rsidR="00587F10">
        <w:rPr>
          <w:rFonts w:ascii="Times New Roman" w:hAnsi="Times New Roman" w:cs="Times New Roman"/>
          <w:sz w:val="24"/>
          <w:szCs w:val="24"/>
        </w:rPr>
        <w:t xml:space="preserve">All other access would be </w:t>
      </w:r>
      <w:r w:rsidR="005E2774">
        <w:rPr>
          <w:rFonts w:ascii="Times New Roman" w:hAnsi="Times New Roman" w:cs="Times New Roman"/>
          <w:sz w:val="24"/>
          <w:szCs w:val="24"/>
        </w:rPr>
        <w:t xml:space="preserve">automatically </w:t>
      </w:r>
      <w:r w:rsidR="00587F10">
        <w:rPr>
          <w:rFonts w:ascii="Times New Roman" w:hAnsi="Times New Roman" w:cs="Times New Roman"/>
          <w:sz w:val="24"/>
          <w:szCs w:val="24"/>
        </w:rPr>
        <w:t>bl</w:t>
      </w:r>
      <w:r w:rsidR="005E2774">
        <w:rPr>
          <w:rFonts w:ascii="Times New Roman" w:hAnsi="Times New Roman" w:cs="Times New Roman"/>
          <w:sz w:val="24"/>
          <w:szCs w:val="24"/>
        </w:rPr>
        <w:t xml:space="preserve">ocked, whereby access would only be configured </w:t>
      </w:r>
      <w:r w:rsidR="003E427D">
        <w:rPr>
          <w:rFonts w:ascii="Times New Roman" w:hAnsi="Times New Roman" w:cs="Times New Roman"/>
          <w:sz w:val="24"/>
          <w:szCs w:val="24"/>
        </w:rPr>
        <w:t xml:space="preserve">through standard firewall requests. These requests </w:t>
      </w:r>
      <w:r w:rsidR="00FD5945">
        <w:rPr>
          <w:rFonts w:ascii="Times New Roman" w:hAnsi="Times New Roman" w:cs="Times New Roman"/>
          <w:sz w:val="24"/>
          <w:szCs w:val="24"/>
        </w:rPr>
        <w:t xml:space="preserve">should be checked and agreed by the individuals </w:t>
      </w:r>
      <w:r w:rsidR="00C30866">
        <w:rPr>
          <w:rFonts w:ascii="Times New Roman" w:hAnsi="Times New Roman" w:cs="Times New Roman"/>
          <w:sz w:val="24"/>
          <w:szCs w:val="24"/>
        </w:rPr>
        <w:t xml:space="preserve">who </w:t>
      </w:r>
      <w:r w:rsidR="00082B01">
        <w:rPr>
          <w:rFonts w:ascii="Times New Roman" w:hAnsi="Times New Roman" w:cs="Times New Roman"/>
          <w:sz w:val="24"/>
          <w:szCs w:val="24"/>
        </w:rPr>
        <w:t xml:space="preserve">are responsible for IT security. There should also be </w:t>
      </w:r>
      <w:r w:rsidR="00102E1D">
        <w:rPr>
          <w:rFonts w:ascii="Times New Roman" w:hAnsi="Times New Roman" w:cs="Times New Roman"/>
          <w:sz w:val="24"/>
          <w:szCs w:val="24"/>
        </w:rPr>
        <w:t>a procedure to regular</w:t>
      </w:r>
      <w:r w:rsidR="00627086">
        <w:rPr>
          <w:rFonts w:ascii="Times New Roman" w:hAnsi="Times New Roman" w:cs="Times New Roman"/>
          <w:sz w:val="24"/>
          <w:szCs w:val="24"/>
        </w:rPr>
        <w:t>ly</w:t>
      </w:r>
      <w:r w:rsidR="00102E1D">
        <w:rPr>
          <w:rFonts w:ascii="Times New Roman" w:hAnsi="Times New Roman" w:cs="Times New Roman"/>
          <w:sz w:val="24"/>
          <w:szCs w:val="24"/>
        </w:rPr>
        <w:t xml:space="preserve"> check and review </w:t>
      </w:r>
      <w:r w:rsidR="00627086">
        <w:rPr>
          <w:rFonts w:ascii="Times New Roman" w:hAnsi="Times New Roman" w:cs="Times New Roman"/>
          <w:sz w:val="24"/>
          <w:szCs w:val="24"/>
        </w:rPr>
        <w:t xml:space="preserve">all </w:t>
      </w:r>
      <w:r w:rsidR="00102E1D">
        <w:rPr>
          <w:rFonts w:ascii="Times New Roman" w:hAnsi="Times New Roman" w:cs="Times New Roman"/>
          <w:sz w:val="24"/>
          <w:szCs w:val="24"/>
        </w:rPr>
        <w:t xml:space="preserve">firewall </w:t>
      </w:r>
      <w:r w:rsidR="0005291C">
        <w:rPr>
          <w:rFonts w:ascii="Times New Roman" w:hAnsi="Times New Roman" w:cs="Times New Roman"/>
          <w:sz w:val="24"/>
          <w:szCs w:val="24"/>
        </w:rPr>
        <w:t>rules and</w:t>
      </w:r>
      <w:r w:rsidR="00627086">
        <w:rPr>
          <w:rFonts w:ascii="Times New Roman" w:hAnsi="Times New Roman" w:cs="Times New Roman"/>
          <w:sz w:val="24"/>
          <w:szCs w:val="24"/>
        </w:rPr>
        <w:t xml:space="preserve"> </w:t>
      </w:r>
      <w:r w:rsidR="009C73C1">
        <w:rPr>
          <w:rFonts w:ascii="Times New Roman" w:hAnsi="Times New Roman" w:cs="Times New Roman"/>
          <w:sz w:val="24"/>
          <w:szCs w:val="24"/>
        </w:rPr>
        <w:t>removing any redundant ones</w:t>
      </w:r>
      <w:r w:rsidR="00DA2142">
        <w:rPr>
          <w:rFonts w:ascii="Times New Roman" w:hAnsi="Times New Roman" w:cs="Times New Roman"/>
          <w:sz w:val="24"/>
          <w:szCs w:val="24"/>
        </w:rPr>
        <w:t>.</w:t>
      </w:r>
      <w:r w:rsidR="009C73C1">
        <w:rPr>
          <w:rFonts w:ascii="Times New Roman" w:hAnsi="Times New Roman" w:cs="Times New Roman"/>
          <w:sz w:val="24"/>
          <w:szCs w:val="24"/>
        </w:rPr>
        <w:t xml:space="preserve"> </w:t>
      </w:r>
      <w:r w:rsidR="00FB11A9">
        <w:rPr>
          <w:rFonts w:ascii="Times New Roman" w:hAnsi="Times New Roman" w:cs="Times New Roman"/>
          <w:sz w:val="24"/>
          <w:szCs w:val="24"/>
        </w:rPr>
        <w:t>These checks s</w:t>
      </w:r>
      <w:r w:rsidR="00102E1D">
        <w:rPr>
          <w:rFonts w:ascii="Times New Roman" w:hAnsi="Times New Roman" w:cs="Times New Roman"/>
          <w:sz w:val="24"/>
          <w:szCs w:val="24"/>
        </w:rPr>
        <w:t>hould be documented</w:t>
      </w:r>
      <w:r w:rsidR="00AE5BA0">
        <w:rPr>
          <w:rFonts w:ascii="Times New Roman" w:hAnsi="Times New Roman" w:cs="Times New Roman"/>
          <w:sz w:val="24"/>
          <w:szCs w:val="24"/>
        </w:rPr>
        <w:t xml:space="preserve"> </w:t>
      </w:r>
      <w:r w:rsidR="00FB11A9">
        <w:rPr>
          <w:rFonts w:ascii="Times New Roman" w:hAnsi="Times New Roman" w:cs="Times New Roman"/>
          <w:sz w:val="24"/>
          <w:szCs w:val="24"/>
        </w:rPr>
        <w:t>and signed off</w:t>
      </w:r>
      <w:r w:rsidR="00727DBC">
        <w:rPr>
          <w:rFonts w:ascii="Times New Roman" w:hAnsi="Times New Roman" w:cs="Times New Roman"/>
          <w:sz w:val="24"/>
          <w:szCs w:val="24"/>
        </w:rPr>
        <w:t>.</w:t>
      </w:r>
    </w:p>
    <w:p w14:paraId="4917F957" w14:textId="6446C971" w:rsidR="00F4773E" w:rsidRDefault="0005291C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A2647A">
        <w:rPr>
          <w:rFonts w:ascii="Times New Roman" w:hAnsi="Times New Roman" w:cs="Times New Roman"/>
          <w:sz w:val="24"/>
          <w:szCs w:val="24"/>
        </w:rPr>
        <w:t>he</w:t>
      </w:r>
      <w:r w:rsidR="00727DBC">
        <w:rPr>
          <w:rFonts w:ascii="Times New Roman" w:hAnsi="Times New Roman" w:cs="Times New Roman"/>
          <w:sz w:val="24"/>
          <w:szCs w:val="24"/>
        </w:rPr>
        <w:t xml:space="preserve"> company </w:t>
      </w:r>
      <w:r w:rsidR="00A2647A">
        <w:rPr>
          <w:rFonts w:ascii="Times New Roman" w:hAnsi="Times New Roman" w:cs="Times New Roman"/>
          <w:sz w:val="24"/>
          <w:szCs w:val="24"/>
        </w:rPr>
        <w:t xml:space="preserve">should </w:t>
      </w:r>
      <w:r w:rsidR="00727DBC">
        <w:rPr>
          <w:rFonts w:ascii="Times New Roman" w:hAnsi="Times New Roman" w:cs="Times New Roman"/>
          <w:sz w:val="24"/>
          <w:szCs w:val="24"/>
        </w:rPr>
        <w:t xml:space="preserve">look </w:t>
      </w:r>
      <w:r w:rsidR="00096E20">
        <w:rPr>
          <w:rFonts w:ascii="Times New Roman" w:hAnsi="Times New Roman" w:cs="Times New Roman"/>
          <w:sz w:val="24"/>
          <w:szCs w:val="24"/>
        </w:rPr>
        <w:t xml:space="preserve">to add additional security to their </w:t>
      </w:r>
      <w:r w:rsidR="007B75C7">
        <w:rPr>
          <w:rFonts w:ascii="Times New Roman" w:hAnsi="Times New Roman" w:cs="Times New Roman"/>
          <w:sz w:val="24"/>
          <w:szCs w:val="24"/>
        </w:rPr>
        <w:t>firewall</w:t>
      </w:r>
      <w:r w:rsidR="00096E20">
        <w:rPr>
          <w:rFonts w:ascii="Times New Roman" w:hAnsi="Times New Roman" w:cs="Times New Roman"/>
          <w:sz w:val="24"/>
          <w:szCs w:val="24"/>
        </w:rPr>
        <w:t xml:space="preserve"> ar</w:t>
      </w:r>
      <w:r w:rsidR="00E161E0">
        <w:rPr>
          <w:rFonts w:ascii="Times New Roman" w:hAnsi="Times New Roman" w:cs="Times New Roman"/>
          <w:sz w:val="24"/>
          <w:szCs w:val="24"/>
        </w:rPr>
        <w:t xml:space="preserve">chitecture by introducing security </w:t>
      </w:r>
      <w:r w:rsidR="007B75C7">
        <w:rPr>
          <w:rFonts w:ascii="Times New Roman" w:hAnsi="Times New Roman" w:cs="Times New Roman"/>
          <w:sz w:val="24"/>
          <w:szCs w:val="24"/>
        </w:rPr>
        <w:t xml:space="preserve">appliances </w:t>
      </w:r>
      <w:r w:rsidR="00EC38BD">
        <w:rPr>
          <w:rFonts w:ascii="Times New Roman" w:hAnsi="Times New Roman" w:cs="Times New Roman"/>
          <w:sz w:val="24"/>
          <w:szCs w:val="24"/>
        </w:rPr>
        <w:t>such</w:t>
      </w:r>
      <w:r w:rsidR="00892DD8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="00892DD8">
        <w:rPr>
          <w:rFonts w:ascii="Times New Roman" w:hAnsi="Times New Roman" w:cs="Times New Roman"/>
          <w:sz w:val="24"/>
          <w:szCs w:val="24"/>
        </w:rPr>
        <w:t>CheckPoint</w:t>
      </w:r>
      <w:proofErr w:type="spellEnd"/>
      <w:r w:rsidR="00892DD8">
        <w:rPr>
          <w:rFonts w:ascii="Times New Roman" w:hAnsi="Times New Roman" w:cs="Times New Roman"/>
          <w:sz w:val="24"/>
          <w:szCs w:val="24"/>
        </w:rPr>
        <w:t xml:space="preserve"> </w:t>
      </w:r>
      <w:r w:rsidR="005861AE">
        <w:rPr>
          <w:rFonts w:ascii="Times New Roman" w:hAnsi="Times New Roman" w:cs="Times New Roman"/>
          <w:sz w:val="24"/>
          <w:szCs w:val="24"/>
        </w:rPr>
        <w:t>Firewall Security solution. Th</w:t>
      </w:r>
      <w:r w:rsidR="00FF3F8B">
        <w:rPr>
          <w:rFonts w:ascii="Times New Roman" w:hAnsi="Times New Roman" w:cs="Times New Roman"/>
          <w:sz w:val="24"/>
          <w:szCs w:val="24"/>
        </w:rPr>
        <w:t xml:space="preserve">ese </w:t>
      </w:r>
      <w:r w:rsidR="00EC38BD">
        <w:rPr>
          <w:rFonts w:ascii="Times New Roman" w:hAnsi="Times New Roman" w:cs="Times New Roman"/>
          <w:sz w:val="24"/>
          <w:szCs w:val="24"/>
        </w:rPr>
        <w:t xml:space="preserve">next generation </w:t>
      </w:r>
      <w:r w:rsidR="001678D6">
        <w:rPr>
          <w:rFonts w:ascii="Times New Roman" w:hAnsi="Times New Roman" w:cs="Times New Roman"/>
          <w:sz w:val="24"/>
          <w:szCs w:val="24"/>
        </w:rPr>
        <w:t xml:space="preserve">firewall features enable </w:t>
      </w:r>
      <w:r w:rsidR="00CF60DB">
        <w:rPr>
          <w:rFonts w:ascii="Times New Roman" w:hAnsi="Times New Roman" w:cs="Times New Roman"/>
          <w:sz w:val="24"/>
          <w:szCs w:val="24"/>
        </w:rPr>
        <w:t xml:space="preserve">include </w:t>
      </w:r>
      <w:r w:rsidR="001678D6">
        <w:rPr>
          <w:rFonts w:ascii="Times New Roman" w:hAnsi="Times New Roman" w:cs="Times New Roman"/>
          <w:sz w:val="24"/>
          <w:szCs w:val="24"/>
        </w:rPr>
        <w:t xml:space="preserve">Intrusion </w:t>
      </w:r>
      <w:r w:rsidR="003E6400">
        <w:rPr>
          <w:rFonts w:ascii="Times New Roman" w:hAnsi="Times New Roman" w:cs="Times New Roman"/>
          <w:sz w:val="24"/>
          <w:szCs w:val="24"/>
        </w:rPr>
        <w:t>P</w:t>
      </w:r>
      <w:r w:rsidR="001678D6">
        <w:rPr>
          <w:rFonts w:ascii="Times New Roman" w:hAnsi="Times New Roman" w:cs="Times New Roman"/>
          <w:sz w:val="24"/>
          <w:szCs w:val="24"/>
        </w:rPr>
        <w:t xml:space="preserve">revention </w:t>
      </w:r>
      <w:r w:rsidR="003E6400">
        <w:rPr>
          <w:rFonts w:ascii="Times New Roman" w:hAnsi="Times New Roman" w:cs="Times New Roman"/>
          <w:sz w:val="24"/>
          <w:szCs w:val="24"/>
        </w:rPr>
        <w:t>S</w:t>
      </w:r>
      <w:r w:rsidR="00E92344">
        <w:rPr>
          <w:rFonts w:ascii="Times New Roman" w:hAnsi="Times New Roman" w:cs="Times New Roman"/>
          <w:sz w:val="24"/>
          <w:szCs w:val="24"/>
        </w:rPr>
        <w:t>ystem (IPS)</w:t>
      </w:r>
      <w:r w:rsidR="003E6400">
        <w:rPr>
          <w:rFonts w:ascii="Times New Roman" w:hAnsi="Times New Roman" w:cs="Times New Roman"/>
          <w:sz w:val="24"/>
          <w:szCs w:val="24"/>
        </w:rPr>
        <w:t>/I</w:t>
      </w:r>
      <w:r w:rsidR="00E92344">
        <w:rPr>
          <w:rFonts w:ascii="Times New Roman" w:hAnsi="Times New Roman" w:cs="Times New Roman"/>
          <w:sz w:val="24"/>
          <w:szCs w:val="24"/>
        </w:rPr>
        <w:t xml:space="preserve">ntrusion </w:t>
      </w:r>
      <w:r w:rsidR="003E6400">
        <w:rPr>
          <w:rFonts w:ascii="Times New Roman" w:hAnsi="Times New Roman" w:cs="Times New Roman"/>
          <w:sz w:val="24"/>
          <w:szCs w:val="24"/>
        </w:rPr>
        <w:t>D</w:t>
      </w:r>
      <w:r w:rsidR="00E92344">
        <w:rPr>
          <w:rFonts w:ascii="Times New Roman" w:hAnsi="Times New Roman" w:cs="Times New Roman"/>
          <w:sz w:val="24"/>
          <w:szCs w:val="24"/>
        </w:rPr>
        <w:t xml:space="preserve">etection </w:t>
      </w:r>
      <w:r w:rsidR="003E6400">
        <w:rPr>
          <w:rFonts w:ascii="Times New Roman" w:hAnsi="Times New Roman" w:cs="Times New Roman"/>
          <w:sz w:val="24"/>
          <w:szCs w:val="24"/>
        </w:rPr>
        <w:t>S</w:t>
      </w:r>
      <w:r w:rsidR="00E92344">
        <w:rPr>
          <w:rFonts w:ascii="Times New Roman" w:hAnsi="Times New Roman" w:cs="Times New Roman"/>
          <w:sz w:val="24"/>
          <w:szCs w:val="24"/>
        </w:rPr>
        <w:t>ystem (I</w:t>
      </w:r>
      <w:r w:rsidR="007D3668">
        <w:rPr>
          <w:rFonts w:ascii="Times New Roman" w:hAnsi="Times New Roman" w:cs="Times New Roman"/>
          <w:sz w:val="24"/>
          <w:szCs w:val="24"/>
        </w:rPr>
        <w:t>DS)</w:t>
      </w:r>
      <w:r w:rsidR="003E6400">
        <w:rPr>
          <w:rFonts w:ascii="Times New Roman" w:hAnsi="Times New Roman" w:cs="Times New Roman"/>
          <w:sz w:val="24"/>
          <w:szCs w:val="24"/>
        </w:rPr>
        <w:t xml:space="preserve"> threat prevention, internet access </w:t>
      </w:r>
      <w:r w:rsidR="00635218">
        <w:rPr>
          <w:rFonts w:ascii="Times New Roman" w:hAnsi="Times New Roman" w:cs="Times New Roman"/>
          <w:sz w:val="24"/>
          <w:szCs w:val="24"/>
        </w:rPr>
        <w:t xml:space="preserve">filtering, application control, </w:t>
      </w:r>
      <w:r w:rsidR="007D3668">
        <w:rPr>
          <w:rFonts w:ascii="Times New Roman" w:hAnsi="Times New Roman" w:cs="Times New Roman"/>
          <w:sz w:val="24"/>
          <w:szCs w:val="24"/>
        </w:rPr>
        <w:t xml:space="preserve">and </w:t>
      </w:r>
      <w:r w:rsidR="00635218">
        <w:rPr>
          <w:rFonts w:ascii="Times New Roman" w:hAnsi="Times New Roman" w:cs="Times New Roman"/>
          <w:sz w:val="24"/>
          <w:szCs w:val="24"/>
        </w:rPr>
        <w:t>data loss prevention</w:t>
      </w:r>
      <w:r w:rsidR="001F5939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E11DD1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{"citationItems":[{"id":"ITEM-1","itemData":{"URL":"https://sc1.checkpoint.com/documents/R77/CP_R77_Firewall_WebAdmin/92746.htm","accessed":{"date-parts":[["2019","1","5"]]},"id":"ITEM-1","issued":{"date-parts":[["0"]]},"title":"Check Point Firewall Security Solution","type":"webpage"},"uris":["http://www.mendeley.com/documents/?uuid=a267bef2-3ca3-397d-9abb-49cf3e682448"]}],"mendeley":{"formattedCitation":"[7]","plainTextFormattedCitation":"[7]","previouslyFormattedCitation":"[7]"},"properties":{"noteIndex":0},"schema":"https://github.com/citation-style-language/schema/raw/master/csl-citation.json"}</w:instrText>
      </w:r>
      <w:r w:rsidR="001F5939">
        <w:rPr>
          <w:rFonts w:ascii="Times New Roman" w:hAnsi="Times New Roman" w:cs="Times New Roman"/>
          <w:sz w:val="24"/>
          <w:szCs w:val="24"/>
        </w:rPr>
        <w:fldChar w:fldCharType="separate"/>
      </w:r>
      <w:r w:rsidR="001F5939" w:rsidRPr="001F5939">
        <w:rPr>
          <w:rFonts w:ascii="Times New Roman" w:hAnsi="Times New Roman" w:cs="Times New Roman"/>
          <w:noProof/>
          <w:sz w:val="24"/>
          <w:szCs w:val="24"/>
        </w:rPr>
        <w:t>[7]</w:t>
      </w:r>
      <w:r w:rsidR="001F5939">
        <w:rPr>
          <w:rFonts w:ascii="Times New Roman" w:hAnsi="Times New Roman" w:cs="Times New Roman"/>
          <w:sz w:val="24"/>
          <w:szCs w:val="24"/>
        </w:rPr>
        <w:fldChar w:fldCharType="end"/>
      </w:r>
      <w:r w:rsidR="00B13AAC">
        <w:rPr>
          <w:rFonts w:ascii="Times New Roman" w:hAnsi="Times New Roman" w:cs="Times New Roman"/>
          <w:sz w:val="24"/>
          <w:szCs w:val="24"/>
        </w:rPr>
        <w:t>.</w:t>
      </w:r>
      <w:r w:rsidR="00136993">
        <w:rPr>
          <w:rFonts w:ascii="Times New Roman" w:hAnsi="Times New Roman" w:cs="Times New Roman"/>
          <w:sz w:val="24"/>
          <w:szCs w:val="24"/>
        </w:rPr>
        <w:t xml:space="preserve"> </w:t>
      </w:r>
      <w:r w:rsidR="001F5939">
        <w:rPr>
          <w:rFonts w:ascii="Times New Roman" w:hAnsi="Times New Roman" w:cs="Times New Roman"/>
          <w:sz w:val="24"/>
          <w:szCs w:val="24"/>
        </w:rPr>
        <w:t xml:space="preserve">In </w:t>
      </w:r>
      <w:r w:rsidR="009C0DD2">
        <w:rPr>
          <w:rFonts w:ascii="Times New Roman" w:hAnsi="Times New Roman" w:cs="Times New Roman"/>
          <w:sz w:val="24"/>
          <w:szCs w:val="24"/>
        </w:rPr>
        <w:t>addition,</w:t>
      </w:r>
      <w:r w:rsidR="001F5939">
        <w:rPr>
          <w:rFonts w:ascii="Times New Roman" w:hAnsi="Times New Roman" w:cs="Times New Roman"/>
          <w:sz w:val="24"/>
          <w:szCs w:val="24"/>
        </w:rPr>
        <w:t xml:space="preserve"> these security appliances can also </w:t>
      </w:r>
      <w:r w:rsidR="00EF263D">
        <w:rPr>
          <w:rFonts w:ascii="Times New Roman" w:hAnsi="Times New Roman" w:cs="Times New Roman"/>
          <w:sz w:val="24"/>
          <w:szCs w:val="24"/>
        </w:rPr>
        <w:t>guard against attacks such as denial of service</w:t>
      </w:r>
      <w:r w:rsidR="001F5939">
        <w:rPr>
          <w:rFonts w:ascii="Times New Roman" w:hAnsi="Times New Roman" w:cs="Times New Roman"/>
          <w:sz w:val="24"/>
          <w:szCs w:val="24"/>
        </w:rPr>
        <w:t xml:space="preserve"> attacks.</w:t>
      </w:r>
    </w:p>
    <w:p w14:paraId="0D65D3B8" w14:textId="48C81E7D" w:rsidR="00B13AAC" w:rsidRDefault="001F5939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addition to hardware firewalls at the perim</w:t>
      </w:r>
      <w:r w:rsidR="00F335B4">
        <w:rPr>
          <w:rFonts w:ascii="Times New Roman" w:hAnsi="Times New Roman" w:cs="Times New Roman"/>
          <w:sz w:val="24"/>
          <w:szCs w:val="24"/>
        </w:rPr>
        <w:t xml:space="preserve">eter software firewalls should be configured </w:t>
      </w:r>
      <w:r w:rsidR="009C0DD2">
        <w:rPr>
          <w:rFonts w:ascii="Times New Roman" w:hAnsi="Times New Roman" w:cs="Times New Roman"/>
          <w:sz w:val="24"/>
          <w:szCs w:val="24"/>
        </w:rPr>
        <w:t xml:space="preserve">on all </w:t>
      </w:r>
      <w:r w:rsidR="009034BD">
        <w:rPr>
          <w:rFonts w:ascii="Times New Roman" w:hAnsi="Times New Roman" w:cs="Times New Roman"/>
          <w:sz w:val="24"/>
          <w:szCs w:val="24"/>
        </w:rPr>
        <w:t xml:space="preserve">user end devices that connect to the corporate network. The firewall could either be the operating system firewall </w:t>
      </w:r>
      <w:r w:rsidR="00952288">
        <w:rPr>
          <w:rFonts w:ascii="Times New Roman" w:hAnsi="Times New Roman" w:cs="Times New Roman"/>
          <w:sz w:val="24"/>
          <w:szCs w:val="24"/>
        </w:rPr>
        <w:t>or a security vendor</w:t>
      </w:r>
      <w:r w:rsidR="00900E36">
        <w:rPr>
          <w:rFonts w:ascii="Times New Roman" w:hAnsi="Times New Roman" w:cs="Times New Roman"/>
          <w:sz w:val="24"/>
          <w:szCs w:val="24"/>
        </w:rPr>
        <w:t xml:space="preserve"> as part of </w:t>
      </w:r>
      <w:r w:rsidR="009034BD">
        <w:rPr>
          <w:rFonts w:ascii="Times New Roman" w:hAnsi="Times New Roman" w:cs="Times New Roman"/>
          <w:sz w:val="24"/>
          <w:szCs w:val="24"/>
        </w:rPr>
        <w:t xml:space="preserve">the overall </w:t>
      </w:r>
      <w:r w:rsidR="00900E36">
        <w:rPr>
          <w:rFonts w:ascii="Times New Roman" w:hAnsi="Times New Roman" w:cs="Times New Roman"/>
          <w:sz w:val="24"/>
          <w:szCs w:val="24"/>
        </w:rPr>
        <w:t>malware protection.</w:t>
      </w:r>
    </w:p>
    <w:p w14:paraId="16E506AA" w14:textId="0CBC28AF" w:rsidR="00F4773E" w:rsidRPr="00F4773E" w:rsidRDefault="00F4773E" w:rsidP="00F4773E">
      <w:pPr>
        <w:spacing w:after="6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4773E">
        <w:rPr>
          <w:rFonts w:ascii="Times New Roman" w:hAnsi="Times New Roman" w:cs="Times New Roman"/>
          <w:sz w:val="24"/>
          <w:szCs w:val="24"/>
          <w:u w:val="single"/>
        </w:rPr>
        <w:t>Routers &amp; Switches</w:t>
      </w:r>
    </w:p>
    <w:p w14:paraId="3D1159BD" w14:textId="77777777" w:rsidR="00562FA2" w:rsidRDefault="00B21A65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</w:t>
      </w:r>
      <w:r w:rsidR="00C97C53">
        <w:rPr>
          <w:rFonts w:ascii="Times New Roman" w:hAnsi="Times New Roman" w:cs="Times New Roman"/>
          <w:sz w:val="24"/>
          <w:szCs w:val="24"/>
        </w:rPr>
        <w:t>routers and switches should be secured</w:t>
      </w:r>
      <w:r w:rsidR="003F21D1">
        <w:rPr>
          <w:rFonts w:ascii="Times New Roman" w:hAnsi="Times New Roman" w:cs="Times New Roman"/>
          <w:sz w:val="24"/>
          <w:szCs w:val="24"/>
        </w:rPr>
        <w:t xml:space="preserve">, this includes </w:t>
      </w:r>
      <w:r w:rsidR="006E073A" w:rsidRPr="00707521">
        <w:rPr>
          <w:rFonts w:ascii="Times New Roman" w:hAnsi="Times New Roman" w:cs="Times New Roman"/>
          <w:sz w:val="24"/>
          <w:szCs w:val="24"/>
        </w:rPr>
        <w:t>enabl</w:t>
      </w:r>
      <w:r w:rsidR="003F21D1">
        <w:rPr>
          <w:rFonts w:ascii="Times New Roman" w:hAnsi="Times New Roman" w:cs="Times New Roman"/>
          <w:sz w:val="24"/>
          <w:szCs w:val="24"/>
        </w:rPr>
        <w:t xml:space="preserve">ing </w:t>
      </w:r>
      <w:r w:rsidR="009D67FE">
        <w:rPr>
          <w:rFonts w:ascii="Times New Roman" w:hAnsi="Times New Roman" w:cs="Times New Roman"/>
          <w:sz w:val="24"/>
          <w:szCs w:val="24"/>
        </w:rPr>
        <w:t xml:space="preserve">the </w:t>
      </w:r>
      <w:r w:rsidR="006E073A" w:rsidRPr="00707521">
        <w:rPr>
          <w:rFonts w:ascii="Times New Roman" w:hAnsi="Times New Roman" w:cs="Times New Roman"/>
          <w:sz w:val="24"/>
          <w:szCs w:val="24"/>
        </w:rPr>
        <w:t xml:space="preserve">secret </w:t>
      </w:r>
      <w:r w:rsidR="008C6309">
        <w:rPr>
          <w:rFonts w:ascii="Times New Roman" w:hAnsi="Times New Roman" w:cs="Times New Roman"/>
          <w:sz w:val="24"/>
          <w:szCs w:val="24"/>
        </w:rPr>
        <w:t>password</w:t>
      </w:r>
      <w:r w:rsidR="00D40274">
        <w:rPr>
          <w:rFonts w:ascii="Times New Roman" w:hAnsi="Times New Roman" w:cs="Times New Roman"/>
          <w:sz w:val="24"/>
          <w:szCs w:val="24"/>
        </w:rPr>
        <w:t xml:space="preserve"> </w:t>
      </w:r>
      <w:r w:rsidR="0039761A">
        <w:rPr>
          <w:rFonts w:ascii="Times New Roman" w:hAnsi="Times New Roman" w:cs="Times New Roman"/>
          <w:sz w:val="24"/>
          <w:szCs w:val="24"/>
        </w:rPr>
        <w:t>to access the device</w:t>
      </w:r>
      <w:r w:rsidR="00F36D15">
        <w:rPr>
          <w:rFonts w:ascii="Times New Roman" w:hAnsi="Times New Roman" w:cs="Times New Roman"/>
          <w:sz w:val="24"/>
          <w:szCs w:val="24"/>
        </w:rPr>
        <w:t xml:space="preserve"> (enable secret is used instead of enable command </w:t>
      </w:r>
      <w:r w:rsidR="005B489C">
        <w:rPr>
          <w:rFonts w:ascii="Times New Roman" w:hAnsi="Times New Roman" w:cs="Times New Roman"/>
          <w:sz w:val="24"/>
          <w:szCs w:val="24"/>
        </w:rPr>
        <w:t xml:space="preserve">as the password is encrypted), </w:t>
      </w:r>
      <w:r w:rsidR="00DA39B6">
        <w:rPr>
          <w:rFonts w:ascii="Times New Roman" w:hAnsi="Times New Roman" w:cs="Times New Roman"/>
          <w:sz w:val="24"/>
          <w:szCs w:val="24"/>
        </w:rPr>
        <w:t xml:space="preserve">and </w:t>
      </w:r>
      <w:r w:rsidR="00D40274">
        <w:rPr>
          <w:rFonts w:ascii="Times New Roman" w:hAnsi="Times New Roman" w:cs="Times New Roman"/>
          <w:sz w:val="24"/>
          <w:szCs w:val="24"/>
        </w:rPr>
        <w:t xml:space="preserve">password and encrypting the </w:t>
      </w:r>
      <w:r w:rsidR="00943AD4">
        <w:rPr>
          <w:rFonts w:ascii="Times New Roman" w:hAnsi="Times New Roman" w:cs="Times New Roman"/>
          <w:sz w:val="24"/>
          <w:szCs w:val="24"/>
        </w:rPr>
        <w:t>console port</w:t>
      </w:r>
      <w:r w:rsidR="006E073A" w:rsidRPr="00707521">
        <w:rPr>
          <w:rFonts w:ascii="Times New Roman" w:hAnsi="Times New Roman" w:cs="Times New Roman"/>
          <w:sz w:val="24"/>
          <w:szCs w:val="24"/>
        </w:rPr>
        <w:t xml:space="preserve">. </w:t>
      </w:r>
      <w:r w:rsidR="001222EE">
        <w:rPr>
          <w:rFonts w:ascii="Times New Roman" w:hAnsi="Times New Roman" w:cs="Times New Roman"/>
          <w:sz w:val="24"/>
          <w:szCs w:val="24"/>
        </w:rPr>
        <w:t xml:space="preserve">Remote access to any routers and switches should be configured to use the Secure Shell (SSH) network protocol instead of telnet. SSH use encryption and is more secure. </w:t>
      </w:r>
    </w:p>
    <w:p w14:paraId="426EF1D1" w14:textId="0898E359" w:rsidR="00F4773E" w:rsidRDefault="000F314F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</w:t>
      </w:r>
      <w:r w:rsidR="006E073A" w:rsidRPr="00707521">
        <w:rPr>
          <w:rFonts w:ascii="Times New Roman" w:hAnsi="Times New Roman" w:cs="Times New Roman"/>
          <w:sz w:val="24"/>
          <w:szCs w:val="24"/>
        </w:rPr>
        <w:t xml:space="preserve"> switches </w:t>
      </w:r>
      <w:r w:rsidR="00DA39B6">
        <w:rPr>
          <w:rFonts w:ascii="Times New Roman" w:hAnsi="Times New Roman" w:cs="Times New Roman"/>
          <w:sz w:val="24"/>
          <w:szCs w:val="24"/>
        </w:rPr>
        <w:t xml:space="preserve">any </w:t>
      </w:r>
      <w:r w:rsidR="003E2586">
        <w:rPr>
          <w:rFonts w:ascii="Times New Roman" w:hAnsi="Times New Roman" w:cs="Times New Roman"/>
          <w:sz w:val="24"/>
          <w:szCs w:val="24"/>
        </w:rPr>
        <w:t xml:space="preserve">unused ports should be </w:t>
      </w:r>
      <w:r w:rsidR="006E073A" w:rsidRPr="00707521">
        <w:rPr>
          <w:rFonts w:ascii="Times New Roman" w:hAnsi="Times New Roman" w:cs="Times New Roman"/>
          <w:sz w:val="24"/>
          <w:szCs w:val="24"/>
        </w:rPr>
        <w:t xml:space="preserve">shut </w:t>
      </w:r>
      <w:r w:rsidR="003E2586">
        <w:rPr>
          <w:rFonts w:ascii="Times New Roman" w:hAnsi="Times New Roman" w:cs="Times New Roman"/>
          <w:sz w:val="24"/>
          <w:szCs w:val="24"/>
        </w:rPr>
        <w:t>down</w:t>
      </w:r>
      <w:r w:rsidR="00A176FA">
        <w:rPr>
          <w:rFonts w:ascii="Times New Roman" w:hAnsi="Times New Roman" w:cs="Times New Roman"/>
          <w:sz w:val="24"/>
          <w:szCs w:val="24"/>
        </w:rPr>
        <w:t xml:space="preserve"> </w:t>
      </w:r>
      <w:r w:rsidR="00562FA2">
        <w:rPr>
          <w:rFonts w:ascii="Times New Roman" w:hAnsi="Times New Roman" w:cs="Times New Roman"/>
          <w:sz w:val="24"/>
          <w:szCs w:val="24"/>
        </w:rPr>
        <w:t>for added security.</w:t>
      </w:r>
    </w:p>
    <w:p w14:paraId="1BF0BF9B" w14:textId="7D02AE09" w:rsidR="00CC5B3A" w:rsidRPr="00DE4668" w:rsidRDefault="008A54E9" w:rsidP="00DE4668">
      <w:pPr>
        <w:spacing w:after="6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E4668">
        <w:rPr>
          <w:rFonts w:ascii="Times New Roman" w:hAnsi="Times New Roman" w:cs="Times New Roman"/>
          <w:sz w:val="24"/>
          <w:szCs w:val="24"/>
          <w:u w:val="single"/>
        </w:rPr>
        <w:t>Anti-Malware product</w:t>
      </w:r>
    </w:p>
    <w:p w14:paraId="7B1B78EE" w14:textId="524AA577" w:rsidR="00CC5B3A" w:rsidRDefault="00AE3E8A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corporate devices should have </w:t>
      </w:r>
      <w:r w:rsidR="00E61782">
        <w:rPr>
          <w:rFonts w:ascii="Times New Roman" w:hAnsi="Times New Roman" w:cs="Times New Roman"/>
          <w:sz w:val="24"/>
          <w:szCs w:val="24"/>
        </w:rPr>
        <w:t xml:space="preserve">a </w:t>
      </w:r>
      <w:r w:rsidR="008E23EE">
        <w:rPr>
          <w:rFonts w:ascii="Times New Roman" w:hAnsi="Times New Roman" w:cs="Times New Roman"/>
          <w:sz w:val="24"/>
          <w:szCs w:val="24"/>
        </w:rPr>
        <w:t>good enterprise anti-malware product installed. T</w:t>
      </w:r>
      <w:r w:rsidR="00E17B26">
        <w:rPr>
          <w:rFonts w:ascii="Times New Roman" w:hAnsi="Times New Roman" w:cs="Times New Roman"/>
          <w:sz w:val="24"/>
          <w:szCs w:val="24"/>
        </w:rPr>
        <w:t xml:space="preserve">here are many vendors out there </w:t>
      </w:r>
      <w:r w:rsidR="008713CC">
        <w:rPr>
          <w:rFonts w:ascii="Times New Roman" w:hAnsi="Times New Roman" w:cs="Times New Roman"/>
          <w:sz w:val="24"/>
          <w:szCs w:val="24"/>
        </w:rPr>
        <w:t>and the market is ev</w:t>
      </w:r>
      <w:r w:rsidR="00A41890">
        <w:rPr>
          <w:rFonts w:ascii="Times New Roman" w:hAnsi="Times New Roman" w:cs="Times New Roman"/>
          <w:sz w:val="24"/>
          <w:szCs w:val="24"/>
        </w:rPr>
        <w:t xml:space="preserve">olving with added features such as </w:t>
      </w:r>
      <w:r w:rsidR="00EE07B3">
        <w:rPr>
          <w:rFonts w:ascii="Times New Roman" w:hAnsi="Times New Roman" w:cs="Times New Roman"/>
          <w:sz w:val="24"/>
          <w:szCs w:val="24"/>
        </w:rPr>
        <w:t xml:space="preserve">application control, encryption and </w:t>
      </w:r>
      <w:r w:rsidR="006C7B16">
        <w:rPr>
          <w:rFonts w:ascii="Times New Roman" w:hAnsi="Times New Roman" w:cs="Times New Roman"/>
          <w:sz w:val="24"/>
          <w:szCs w:val="24"/>
        </w:rPr>
        <w:t xml:space="preserve">removable media </w:t>
      </w:r>
      <w:r w:rsidR="00A246C3">
        <w:rPr>
          <w:rFonts w:ascii="Times New Roman" w:hAnsi="Times New Roman" w:cs="Times New Roman"/>
          <w:sz w:val="24"/>
          <w:szCs w:val="24"/>
        </w:rPr>
        <w:t xml:space="preserve">access controls. These </w:t>
      </w:r>
      <w:r w:rsidR="00A246C3">
        <w:rPr>
          <w:rFonts w:ascii="Times New Roman" w:hAnsi="Times New Roman" w:cs="Times New Roman"/>
          <w:sz w:val="24"/>
          <w:szCs w:val="24"/>
        </w:rPr>
        <w:lastRenderedPageBreak/>
        <w:t xml:space="preserve">additional features can be employed to provide added security to </w:t>
      </w:r>
      <w:r w:rsidR="004F58AF">
        <w:rPr>
          <w:rFonts w:ascii="Times New Roman" w:hAnsi="Times New Roman" w:cs="Times New Roman"/>
          <w:sz w:val="24"/>
          <w:szCs w:val="24"/>
        </w:rPr>
        <w:t xml:space="preserve">corporate </w:t>
      </w:r>
      <w:r w:rsidR="00A246C3">
        <w:rPr>
          <w:rFonts w:ascii="Times New Roman" w:hAnsi="Times New Roman" w:cs="Times New Roman"/>
          <w:sz w:val="24"/>
          <w:szCs w:val="24"/>
        </w:rPr>
        <w:t xml:space="preserve">endpoint </w:t>
      </w:r>
      <w:r w:rsidR="004F58AF">
        <w:rPr>
          <w:rFonts w:ascii="Times New Roman" w:hAnsi="Times New Roman" w:cs="Times New Roman"/>
          <w:sz w:val="24"/>
          <w:szCs w:val="24"/>
        </w:rPr>
        <w:t>devices.</w:t>
      </w:r>
    </w:p>
    <w:p w14:paraId="14BAAADD" w14:textId="7309B0AF" w:rsidR="00184EFF" w:rsidRDefault="00555948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Security Updates</w:t>
      </w:r>
    </w:p>
    <w:p w14:paraId="55CC2787" w14:textId="17965981" w:rsidR="00555948" w:rsidRDefault="00CA0208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a corporate environment </w:t>
      </w:r>
      <w:r w:rsidR="00E42E92">
        <w:rPr>
          <w:rFonts w:ascii="Times New Roman" w:hAnsi="Times New Roman" w:cs="Times New Roman"/>
          <w:sz w:val="24"/>
          <w:szCs w:val="24"/>
        </w:rPr>
        <w:t xml:space="preserve">ensuring that your devices are kept up to date with the latest critical </w:t>
      </w:r>
      <w:r w:rsidR="00D82867">
        <w:rPr>
          <w:rFonts w:ascii="Times New Roman" w:hAnsi="Times New Roman" w:cs="Times New Roman"/>
          <w:sz w:val="24"/>
          <w:szCs w:val="24"/>
        </w:rPr>
        <w:t xml:space="preserve">and security patches is </w:t>
      </w:r>
      <w:r w:rsidR="0036531F">
        <w:rPr>
          <w:rFonts w:ascii="Times New Roman" w:hAnsi="Times New Roman" w:cs="Times New Roman"/>
          <w:sz w:val="24"/>
          <w:szCs w:val="24"/>
        </w:rPr>
        <w:t xml:space="preserve">vital </w:t>
      </w:r>
      <w:r w:rsidR="00DA1D7E">
        <w:rPr>
          <w:rFonts w:ascii="Times New Roman" w:hAnsi="Times New Roman" w:cs="Times New Roman"/>
          <w:sz w:val="24"/>
          <w:szCs w:val="24"/>
        </w:rPr>
        <w:t xml:space="preserve">for securing the network. </w:t>
      </w:r>
      <w:r w:rsidR="00874B4A">
        <w:rPr>
          <w:rFonts w:ascii="Times New Roman" w:hAnsi="Times New Roman" w:cs="Times New Roman"/>
          <w:sz w:val="24"/>
          <w:szCs w:val="24"/>
        </w:rPr>
        <w:t xml:space="preserve">Security </w:t>
      </w:r>
      <w:r w:rsidR="00864A03">
        <w:rPr>
          <w:rFonts w:ascii="Times New Roman" w:hAnsi="Times New Roman" w:cs="Times New Roman"/>
          <w:sz w:val="24"/>
          <w:szCs w:val="24"/>
        </w:rPr>
        <w:t>u</w:t>
      </w:r>
      <w:r w:rsidR="00874B4A">
        <w:rPr>
          <w:rFonts w:ascii="Times New Roman" w:hAnsi="Times New Roman" w:cs="Times New Roman"/>
          <w:sz w:val="24"/>
          <w:szCs w:val="24"/>
        </w:rPr>
        <w:t>pdates should be applied to all devices connecting to a corporate network</w:t>
      </w:r>
      <w:r w:rsidR="00864A03">
        <w:rPr>
          <w:rFonts w:ascii="Times New Roman" w:hAnsi="Times New Roman" w:cs="Times New Roman"/>
          <w:sz w:val="24"/>
          <w:szCs w:val="24"/>
        </w:rPr>
        <w:t xml:space="preserve">. This includes both </w:t>
      </w:r>
      <w:r w:rsidR="00876916">
        <w:rPr>
          <w:rFonts w:ascii="Times New Roman" w:hAnsi="Times New Roman" w:cs="Times New Roman"/>
          <w:sz w:val="24"/>
          <w:szCs w:val="24"/>
        </w:rPr>
        <w:t>operating system and application updates</w:t>
      </w:r>
      <w:r w:rsidR="00DE30C8">
        <w:rPr>
          <w:rFonts w:ascii="Times New Roman" w:hAnsi="Times New Roman" w:cs="Times New Roman"/>
          <w:sz w:val="24"/>
          <w:szCs w:val="24"/>
        </w:rPr>
        <w:t xml:space="preserve">. </w:t>
      </w:r>
      <w:r w:rsidR="00F40F8B">
        <w:rPr>
          <w:rFonts w:ascii="Times New Roman" w:hAnsi="Times New Roman" w:cs="Times New Roman"/>
          <w:sz w:val="24"/>
          <w:szCs w:val="24"/>
        </w:rPr>
        <w:t xml:space="preserve">An update procedure should be in place </w:t>
      </w:r>
      <w:r w:rsidR="00266B46">
        <w:rPr>
          <w:rFonts w:ascii="Times New Roman" w:hAnsi="Times New Roman" w:cs="Times New Roman"/>
          <w:sz w:val="24"/>
          <w:szCs w:val="24"/>
        </w:rPr>
        <w:t>which should include the testing of patches prior to installation</w:t>
      </w:r>
      <w:r w:rsidR="00CA5E75">
        <w:rPr>
          <w:rFonts w:ascii="Times New Roman" w:hAnsi="Times New Roman" w:cs="Times New Roman"/>
          <w:sz w:val="24"/>
          <w:szCs w:val="24"/>
        </w:rPr>
        <w:t xml:space="preserve"> on any critical devices, where possible. </w:t>
      </w:r>
      <w:r w:rsidR="00D51C99">
        <w:rPr>
          <w:rFonts w:ascii="Times New Roman" w:hAnsi="Times New Roman" w:cs="Times New Roman"/>
          <w:sz w:val="24"/>
          <w:szCs w:val="24"/>
        </w:rPr>
        <w:t xml:space="preserve">Technical solutions can be deployed to help in the </w:t>
      </w:r>
      <w:r w:rsidR="006F7B94">
        <w:rPr>
          <w:rFonts w:ascii="Times New Roman" w:hAnsi="Times New Roman" w:cs="Times New Roman"/>
          <w:sz w:val="24"/>
          <w:szCs w:val="24"/>
        </w:rPr>
        <w:t xml:space="preserve">administration of these patches such as Microsoft’s </w:t>
      </w:r>
      <w:r w:rsidR="00F50DAC">
        <w:rPr>
          <w:rFonts w:ascii="Times New Roman" w:hAnsi="Times New Roman" w:cs="Times New Roman"/>
          <w:sz w:val="24"/>
          <w:szCs w:val="24"/>
        </w:rPr>
        <w:t>System Centre Configuration Manager (SCCM)</w:t>
      </w:r>
      <w:r w:rsidR="00B21059">
        <w:rPr>
          <w:rFonts w:ascii="Times New Roman" w:hAnsi="Times New Roman" w:cs="Times New Roman"/>
          <w:sz w:val="24"/>
          <w:szCs w:val="24"/>
        </w:rPr>
        <w:t>, which not only administers patches but also manages devices on the network for compatibility.</w:t>
      </w:r>
    </w:p>
    <w:p w14:paraId="7DF4795C" w14:textId="3B65E1F2" w:rsidR="00333976" w:rsidRDefault="00333976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 Controls</w:t>
      </w:r>
    </w:p>
    <w:p w14:paraId="4E99CC84" w14:textId="0A089AA2" w:rsidR="00333976" w:rsidRDefault="00FA2256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Access controls </w:t>
      </w:r>
      <w:r w:rsidR="00E863B0">
        <w:rPr>
          <w:rFonts w:ascii="Times New Roman" w:hAnsi="Times New Roman" w:cs="Times New Roman"/>
          <w:sz w:val="24"/>
          <w:szCs w:val="24"/>
        </w:rPr>
        <w:t xml:space="preserve">on access to devices connected to the network </w:t>
      </w:r>
      <w:r w:rsidR="00151821">
        <w:rPr>
          <w:rFonts w:ascii="Times New Roman" w:hAnsi="Times New Roman" w:cs="Times New Roman"/>
          <w:sz w:val="24"/>
          <w:szCs w:val="24"/>
        </w:rPr>
        <w:t xml:space="preserve">is essential to the security of information. </w:t>
      </w:r>
      <w:r w:rsidR="00012DE2">
        <w:rPr>
          <w:rFonts w:ascii="Times New Roman" w:hAnsi="Times New Roman" w:cs="Times New Roman"/>
          <w:sz w:val="24"/>
          <w:szCs w:val="24"/>
        </w:rPr>
        <w:t xml:space="preserve">Access to resources would be controlled via </w:t>
      </w:r>
      <w:proofErr w:type="gramStart"/>
      <w:r w:rsidR="00012DE2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012DE2">
        <w:rPr>
          <w:rFonts w:ascii="Times New Roman" w:hAnsi="Times New Roman" w:cs="Times New Roman"/>
          <w:sz w:val="24"/>
          <w:szCs w:val="24"/>
        </w:rPr>
        <w:t xml:space="preserve"> Authentication, </w:t>
      </w:r>
      <w:r w:rsidR="00B51F70">
        <w:rPr>
          <w:rFonts w:ascii="Times New Roman" w:hAnsi="Times New Roman" w:cs="Times New Roman"/>
          <w:sz w:val="24"/>
          <w:szCs w:val="24"/>
        </w:rPr>
        <w:t>Authorisation</w:t>
      </w:r>
      <w:r w:rsidR="00F16B55">
        <w:rPr>
          <w:rFonts w:ascii="Times New Roman" w:hAnsi="Times New Roman" w:cs="Times New Roman"/>
          <w:sz w:val="24"/>
          <w:szCs w:val="24"/>
        </w:rPr>
        <w:t xml:space="preserve"> and Accounting </w:t>
      </w:r>
      <w:r w:rsidR="00B51F70">
        <w:rPr>
          <w:rFonts w:ascii="Times New Roman" w:hAnsi="Times New Roman" w:cs="Times New Roman"/>
          <w:sz w:val="24"/>
          <w:szCs w:val="24"/>
        </w:rPr>
        <w:t>(</w:t>
      </w:r>
      <w:r w:rsidR="00C81019">
        <w:rPr>
          <w:rFonts w:ascii="Times New Roman" w:hAnsi="Times New Roman" w:cs="Times New Roman"/>
          <w:sz w:val="24"/>
          <w:szCs w:val="24"/>
        </w:rPr>
        <w:t xml:space="preserve">AAA) server. </w:t>
      </w:r>
      <w:proofErr w:type="gramStart"/>
      <w:r w:rsidR="00E3003C">
        <w:rPr>
          <w:rFonts w:ascii="Times New Roman" w:hAnsi="Times New Roman" w:cs="Times New Roman"/>
          <w:sz w:val="24"/>
          <w:szCs w:val="24"/>
        </w:rPr>
        <w:t xml:space="preserve">First of </w:t>
      </w:r>
      <w:r w:rsidR="000E065C">
        <w:rPr>
          <w:rFonts w:ascii="Times New Roman" w:hAnsi="Times New Roman" w:cs="Times New Roman"/>
          <w:sz w:val="24"/>
          <w:szCs w:val="24"/>
        </w:rPr>
        <w:t>all</w:t>
      </w:r>
      <w:proofErr w:type="gramEnd"/>
      <w:r w:rsidR="000E065C">
        <w:rPr>
          <w:rFonts w:ascii="Times New Roman" w:hAnsi="Times New Roman" w:cs="Times New Roman"/>
          <w:sz w:val="24"/>
          <w:szCs w:val="24"/>
        </w:rPr>
        <w:t>,</w:t>
      </w:r>
      <w:r w:rsidR="00E3003C">
        <w:rPr>
          <w:rFonts w:ascii="Times New Roman" w:hAnsi="Times New Roman" w:cs="Times New Roman"/>
          <w:sz w:val="24"/>
          <w:szCs w:val="24"/>
        </w:rPr>
        <w:t xml:space="preserve"> there </w:t>
      </w:r>
      <w:r w:rsidR="00C22CA3">
        <w:rPr>
          <w:rFonts w:ascii="Times New Roman" w:hAnsi="Times New Roman" w:cs="Times New Roman"/>
          <w:sz w:val="24"/>
          <w:szCs w:val="24"/>
        </w:rPr>
        <w:t xml:space="preserve">should be controls in place </w:t>
      </w:r>
      <w:r w:rsidR="00565DBC">
        <w:rPr>
          <w:rFonts w:ascii="Times New Roman" w:hAnsi="Times New Roman" w:cs="Times New Roman"/>
          <w:sz w:val="24"/>
          <w:szCs w:val="24"/>
        </w:rPr>
        <w:t xml:space="preserve">for staff to authenticate themselves on to the corporate network. </w:t>
      </w:r>
      <w:r w:rsidR="005A51CA">
        <w:rPr>
          <w:rFonts w:ascii="Times New Roman" w:hAnsi="Times New Roman" w:cs="Times New Roman"/>
          <w:sz w:val="24"/>
          <w:szCs w:val="24"/>
        </w:rPr>
        <w:t>T</w:t>
      </w:r>
      <w:r w:rsidR="007630C1">
        <w:rPr>
          <w:rFonts w:ascii="Times New Roman" w:hAnsi="Times New Roman" w:cs="Times New Roman"/>
          <w:sz w:val="24"/>
          <w:szCs w:val="24"/>
        </w:rPr>
        <w:t xml:space="preserve">he use of multi-factor authentication </w:t>
      </w:r>
      <w:r w:rsidR="005A51CA">
        <w:rPr>
          <w:rFonts w:ascii="Times New Roman" w:hAnsi="Times New Roman" w:cs="Times New Roman"/>
          <w:sz w:val="24"/>
          <w:szCs w:val="24"/>
        </w:rPr>
        <w:t xml:space="preserve">would ensure </w:t>
      </w:r>
      <w:r w:rsidR="005F1D01">
        <w:rPr>
          <w:rFonts w:ascii="Times New Roman" w:hAnsi="Times New Roman" w:cs="Times New Roman"/>
          <w:sz w:val="24"/>
          <w:szCs w:val="24"/>
        </w:rPr>
        <w:t>tighter security as users would use two methods of verification</w:t>
      </w:r>
      <w:r w:rsidR="000B5C37">
        <w:rPr>
          <w:rFonts w:ascii="Times New Roman" w:hAnsi="Times New Roman" w:cs="Times New Roman"/>
          <w:sz w:val="24"/>
          <w:szCs w:val="24"/>
        </w:rPr>
        <w:t xml:space="preserve">, an example would be a smart card with use of a password. </w:t>
      </w:r>
      <w:r w:rsidR="00A57B1A">
        <w:rPr>
          <w:rFonts w:ascii="Times New Roman" w:hAnsi="Times New Roman" w:cs="Times New Roman"/>
          <w:sz w:val="24"/>
          <w:szCs w:val="24"/>
        </w:rPr>
        <w:t>In terms of p</w:t>
      </w:r>
      <w:r w:rsidR="000B5C37">
        <w:rPr>
          <w:rFonts w:ascii="Times New Roman" w:hAnsi="Times New Roman" w:cs="Times New Roman"/>
          <w:sz w:val="24"/>
          <w:szCs w:val="24"/>
        </w:rPr>
        <w:t xml:space="preserve">assword security </w:t>
      </w:r>
      <w:r w:rsidR="00A57B1A">
        <w:rPr>
          <w:rFonts w:ascii="Times New Roman" w:hAnsi="Times New Roman" w:cs="Times New Roman"/>
          <w:sz w:val="24"/>
          <w:szCs w:val="24"/>
        </w:rPr>
        <w:t xml:space="preserve">policies should be in place </w:t>
      </w:r>
      <w:r w:rsidR="006B445A">
        <w:rPr>
          <w:rFonts w:ascii="Times New Roman" w:hAnsi="Times New Roman" w:cs="Times New Roman"/>
          <w:sz w:val="24"/>
          <w:szCs w:val="24"/>
        </w:rPr>
        <w:t xml:space="preserve">with a standard baseline security for standard users but different </w:t>
      </w:r>
      <w:r w:rsidR="00016A50">
        <w:rPr>
          <w:rFonts w:ascii="Times New Roman" w:hAnsi="Times New Roman" w:cs="Times New Roman"/>
          <w:sz w:val="24"/>
          <w:szCs w:val="24"/>
        </w:rPr>
        <w:t xml:space="preserve">policies for those users who are </w:t>
      </w:r>
      <w:r w:rsidR="0083171C">
        <w:rPr>
          <w:rFonts w:ascii="Times New Roman" w:hAnsi="Times New Roman" w:cs="Times New Roman"/>
          <w:sz w:val="24"/>
          <w:szCs w:val="24"/>
        </w:rPr>
        <w:t xml:space="preserve">designated administrators </w:t>
      </w:r>
      <w:r w:rsidR="0040437D">
        <w:rPr>
          <w:rFonts w:ascii="Times New Roman" w:hAnsi="Times New Roman" w:cs="Times New Roman"/>
          <w:sz w:val="24"/>
          <w:szCs w:val="24"/>
        </w:rPr>
        <w:t>of the computer network and the devices connected to it.</w:t>
      </w:r>
    </w:p>
    <w:p w14:paraId="0720E763" w14:textId="4D86C76B" w:rsidR="0040437D" w:rsidRDefault="00787773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Role</w:t>
      </w:r>
      <w:r w:rsidR="002066A5">
        <w:rPr>
          <w:rFonts w:ascii="Times New Roman" w:hAnsi="Times New Roman" w:cs="Times New Roman"/>
          <w:sz w:val="24"/>
          <w:szCs w:val="24"/>
        </w:rPr>
        <w:t xml:space="preserve">-based access controls should also be adopted so that </w:t>
      </w:r>
      <w:r w:rsidR="00264EC0">
        <w:rPr>
          <w:rFonts w:ascii="Times New Roman" w:hAnsi="Times New Roman" w:cs="Times New Roman"/>
          <w:sz w:val="24"/>
          <w:szCs w:val="24"/>
        </w:rPr>
        <w:t xml:space="preserve">users only have access to the resources they </w:t>
      </w:r>
      <w:r w:rsidR="006B7BB8">
        <w:rPr>
          <w:rFonts w:ascii="Times New Roman" w:hAnsi="Times New Roman" w:cs="Times New Roman"/>
          <w:sz w:val="24"/>
          <w:szCs w:val="24"/>
        </w:rPr>
        <w:t xml:space="preserve">need to have for their specific function. </w:t>
      </w:r>
      <w:r w:rsidR="003E00FF">
        <w:rPr>
          <w:rFonts w:ascii="Times New Roman" w:hAnsi="Times New Roman" w:cs="Times New Roman"/>
          <w:sz w:val="24"/>
          <w:szCs w:val="24"/>
        </w:rPr>
        <w:t xml:space="preserve">This could be for access to information resources such as </w:t>
      </w:r>
      <w:r w:rsidR="00573172">
        <w:rPr>
          <w:rFonts w:ascii="Times New Roman" w:hAnsi="Times New Roman" w:cs="Times New Roman"/>
          <w:sz w:val="24"/>
          <w:szCs w:val="24"/>
        </w:rPr>
        <w:t xml:space="preserve">specific folders and files </w:t>
      </w:r>
      <w:r w:rsidR="00602BCF">
        <w:rPr>
          <w:rFonts w:ascii="Times New Roman" w:hAnsi="Times New Roman" w:cs="Times New Roman"/>
          <w:sz w:val="24"/>
          <w:szCs w:val="24"/>
        </w:rPr>
        <w:t>e.g.</w:t>
      </w:r>
      <w:r w:rsidR="00573172">
        <w:rPr>
          <w:rFonts w:ascii="Times New Roman" w:hAnsi="Times New Roman" w:cs="Times New Roman"/>
          <w:sz w:val="24"/>
          <w:szCs w:val="24"/>
        </w:rPr>
        <w:t xml:space="preserve">, </w:t>
      </w:r>
      <w:r w:rsidR="00602BCF">
        <w:rPr>
          <w:rFonts w:ascii="Times New Roman" w:hAnsi="Times New Roman" w:cs="Times New Roman"/>
          <w:sz w:val="24"/>
          <w:szCs w:val="24"/>
        </w:rPr>
        <w:t xml:space="preserve">staff within Human Resources Department only having access to </w:t>
      </w:r>
      <w:r w:rsidR="0092534B">
        <w:rPr>
          <w:rFonts w:ascii="Times New Roman" w:hAnsi="Times New Roman" w:cs="Times New Roman"/>
          <w:sz w:val="24"/>
          <w:szCs w:val="24"/>
        </w:rPr>
        <w:t>information stored under Human Resources folder area.</w:t>
      </w:r>
      <w:r w:rsidR="00BE3889">
        <w:rPr>
          <w:rFonts w:ascii="Times New Roman" w:hAnsi="Times New Roman" w:cs="Times New Roman"/>
          <w:sz w:val="24"/>
          <w:szCs w:val="24"/>
        </w:rPr>
        <w:t xml:space="preserve"> Role-based can also be used to restrict access to certain areas of the network </w:t>
      </w:r>
      <w:r w:rsidR="007A3989">
        <w:rPr>
          <w:rFonts w:ascii="Times New Roman" w:hAnsi="Times New Roman" w:cs="Times New Roman"/>
          <w:sz w:val="24"/>
          <w:szCs w:val="24"/>
        </w:rPr>
        <w:t>e.g., staff having to be members of a specific group in order to remotely access the network.</w:t>
      </w:r>
    </w:p>
    <w:p w14:paraId="09442782" w14:textId="5F5915FE" w:rsidR="0092534B" w:rsidRDefault="0092534B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Role-based access can also be extended to the administrators of the computer network with </w:t>
      </w:r>
      <w:r w:rsidR="009F7BE2">
        <w:rPr>
          <w:rFonts w:ascii="Times New Roman" w:hAnsi="Times New Roman" w:cs="Times New Roman"/>
          <w:sz w:val="24"/>
          <w:szCs w:val="24"/>
        </w:rPr>
        <w:t xml:space="preserve">restricting access </w:t>
      </w:r>
      <w:r w:rsidR="00AB6C8A">
        <w:rPr>
          <w:rFonts w:ascii="Times New Roman" w:hAnsi="Times New Roman" w:cs="Times New Roman"/>
          <w:sz w:val="24"/>
          <w:szCs w:val="24"/>
        </w:rPr>
        <w:t xml:space="preserve">to </w:t>
      </w:r>
      <w:proofErr w:type="gramStart"/>
      <w:r w:rsidR="00AB6C8A">
        <w:rPr>
          <w:rFonts w:ascii="Times New Roman" w:hAnsi="Times New Roman" w:cs="Times New Roman"/>
          <w:sz w:val="24"/>
          <w:szCs w:val="24"/>
        </w:rPr>
        <w:t>particular networking</w:t>
      </w:r>
      <w:proofErr w:type="gramEnd"/>
      <w:r w:rsidR="00AB6C8A">
        <w:rPr>
          <w:rFonts w:ascii="Times New Roman" w:hAnsi="Times New Roman" w:cs="Times New Roman"/>
          <w:sz w:val="24"/>
          <w:szCs w:val="24"/>
        </w:rPr>
        <w:t xml:space="preserve"> devices.</w:t>
      </w:r>
    </w:p>
    <w:p w14:paraId="77AD9274" w14:textId="58D85C88" w:rsidR="00AB6C8A" w:rsidRDefault="00AB6C8A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7F62B8ED" w14:textId="77777777" w:rsidR="00AB6C8A" w:rsidRDefault="00AB6C8A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49C2C523" w14:textId="7643D46D" w:rsidR="00DE4668" w:rsidRPr="0088567D" w:rsidRDefault="0088567D" w:rsidP="0088567D">
      <w:pPr>
        <w:spacing w:after="6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8567D">
        <w:rPr>
          <w:rFonts w:ascii="Times New Roman" w:hAnsi="Times New Roman" w:cs="Times New Roman"/>
          <w:sz w:val="24"/>
          <w:szCs w:val="24"/>
          <w:u w:val="single"/>
        </w:rPr>
        <w:lastRenderedPageBreak/>
        <w:t>Wireless Access</w:t>
      </w:r>
    </w:p>
    <w:p w14:paraId="0C8F79D3" w14:textId="77777777" w:rsidR="001A6595" w:rsidRDefault="00FD3317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Controlling access to the wireless network </w:t>
      </w:r>
      <w:r w:rsidR="00AD3C80">
        <w:rPr>
          <w:rFonts w:ascii="Times New Roman" w:hAnsi="Times New Roman" w:cs="Times New Roman"/>
          <w:sz w:val="24"/>
          <w:szCs w:val="24"/>
        </w:rPr>
        <w:t xml:space="preserve">would be via a </w:t>
      </w:r>
      <w:r w:rsidR="00684847">
        <w:rPr>
          <w:rFonts w:ascii="Times New Roman" w:hAnsi="Times New Roman" w:cs="Times New Roman"/>
          <w:sz w:val="24"/>
          <w:szCs w:val="24"/>
        </w:rPr>
        <w:t xml:space="preserve">Wireless </w:t>
      </w:r>
      <w:r w:rsidR="007F60EF">
        <w:rPr>
          <w:rFonts w:ascii="Times New Roman" w:hAnsi="Times New Roman" w:cs="Times New Roman"/>
          <w:sz w:val="24"/>
          <w:szCs w:val="24"/>
        </w:rPr>
        <w:t>Access Points</w:t>
      </w:r>
      <w:r w:rsidR="0067089A">
        <w:rPr>
          <w:rFonts w:ascii="Times New Roman" w:hAnsi="Times New Roman" w:cs="Times New Roman"/>
          <w:sz w:val="24"/>
          <w:szCs w:val="24"/>
        </w:rPr>
        <w:t xml:space="preserve">. </w:t>
      </w:r>
      <w:r w:rsidR="007F60EF">
        <w:rPr>
          <w:rFonts w:ascii="Times New Roman" w:hAnsi="Times New Roman" w:cs="Times New Roman"/>
          <w:sz w:val="24"/>
          <w:szCs w:val="24"/>
        </w:rPr>
        <w:t xml:space="preserve">Each wireless </w:t>
      </w:r>
      <w:r w:rsidR="001852E6">
        <w:rPr>
          <w:rFonts w:ascii="Times New Roman" w:hAnsi="Times New Roman" w:cs="Times New Roman"/>
          <w:sz w:val="24"/>
          <w:szCs w:val="24"/>
        </w:rPr>
        <w:t xml:space="preserve">network would be secured </w:t>
      </w:r>
      <w:r w:rsidR="003E3A8F">
        <w:rPr>
          <w:rFonts w:ascii="Times New Roman" w:hAnsi="Times New Roman" w:cs="Times New Roman"/>
          <w:sz w:val="24"/>
          <w:szCs w:val="24"/>
        </w:rPr>
        <w:t xml:space="preserve">using </w:t>
      </w:r>
      <w:r w:rsidR="000E11A1">
        <w:rPr>
          <w:rFonts w:ascii="Times New Roman" w:hAnsi="Times New Roman" w:cs="Times New Roman"/>
          <w:sz w:val="24"/>
          <w:szCs w:val="24"/>
        </w:rPr>
        <w:t>Service Set Identifier</w:t>
      </w:r>
      <w:r w:rsidR="00095ED3">
        <w:rPr>
          <w:rFonts w:ascii="Times New Roman" w:hAnsi="Times New Roman" w:cs="Times New Roman"/>
          <w:sz w:val="24"/>
          <w:szCs w:val="24"/>
        </w:rPr>
        <w:t>s (</w:t>
      </w:r>
      <w:r w:rsidR="003E3A8F">
        <w:rPr>
          <w:rFonts w:ascii="Times New Roman" w:hAnsi="Times New Roman" w:cs="Times New Roman"/>
          <w:sz w:val="24"/>
          <w:szCs w:val="24"/>
        </w:rPr>
        <w:t>SSID</w:t>
      </w:r>
      <w:r w:rsidR="00095ED3">
        <w:rPr>
          <w:rFonts w:ascii="Times New Roman" w:hAnsi="Times New Roman" w:cs="Times New Roman"/>
          <w:sz w:val="24"/>
          <w:szCs w:val="24"/>
        </w:rPr>
        <w:t>)</w:t>
      </w:r>
      <w:r w:rsidR="00AA2130">
        <w:rPr>
          <w:rFonts w:ascii="Times New Roman" w:hAnsi="Times New Roman" w:cs="Times New Roman"/>
          <w:sz w:val="24"/>
          <w:szCs w:val="24"/>
        </w:rPr>
        <w:t xml:space="preserve">. This would work along with </w:t>
      </w:r>
      <w:r w:rsidR="003A7771">
        <w:rPr>
          <w:rFonts w:ascii="Times New Roman" w:hAnsi="Times New Roman" w:cs="Times New Roman"/>
          <w:sz w:val="24"/>
          <w:szCs w:val="24"/>
        </w:rPr>
        <w:t xml:space="preserve">the </w:t>
      </w:r>
      <w:r w:rsidR="003E3A8F">
        <w:rPr>
          <w:rFonts w:ascii="Times New Roman" w:hAnsi="Times New Roman" w:cs="Times New Roman"/>
          <w:sz w:val="24"/>
          <w:szCs w:val="24"/>
        </w:rPr>
        <w:t xml:space="preserve">strong </w:t>
      </w:r>
      <w:r w:rsidR="00C83A88">
        <w:rPr>
          <w:rFonts w:ascii="Times New Roman" w:hAnsi="Times New Roman" w:cs="Times New Roman"/>
          <w:sz w:val="24"/>
          <w:szCs w:val="24"/>
        </w:rPr>
        <w:t xml:space="preserve">encryption </w:t>
      </w:r>
      <w:r w:rsidR="002F78DE">
        <w:rPr>
          <w:rFonts w:ascii="Times New Roman" w:hAnsi="Times New Roman" w:cs="Times New Roman"/>
          <w:sz w:val="24"/>
          <w:szCs w:val="24"/>
        </w:rPr>
        <w:t xml:space="preserve">protocol </w:t>
      </w:r>
      <w:r w:rsidR="00C83A88">
        <w:rPr>
          <w:rFonts w:ascii="Times New Roman" w:hAnsi="Times New Roman" w:cs="Times New Roman"/>
          <w:sz w:val="24"/>
          <w:szCs w:val="24"/>
        </w:rPr>
        <w:t>WPA2</w:t>
      </w:r>
      <w:r w:rsidR="00CB0BCF">
        <w:rPr>
          <w:rFonts w:ascii="Times New Roman" w:hAnsi="Times New Roman" w:cs="Times New Roman"/>
          <w:sz w:val="24"/>
          <w:szCs w:val="24"/>
        </w:rPr>
        <w:t xml:space="preserve"> (</w:t>
      </w:r>
      <w:r w:rsidR="00B53563">
        <w:rPr>
          <w:rFonts w:ascii="Times New Roman" w:hAnsi="Times New Roman" w:cs="Times New Roman"/>
          <w:sz w:val="24"/>
          <w:szCs w:val="24"/>
        </w:rPr>
        <w:t>Wi-Fi Protected Access)</w:t>
      </w:r>
      <w:r w:rsidR="00932D4A">
        <w:rPr>
          <w:rFonts w:ascii="Times New Roman" w:hAnsi="Times New Roman" w:cs="Times New Roman"/>
          <w:sz w:val="24"/>
          <w:szCs w:val="24"/>
        </w:rPr>
        <w:t>.</w:t>
      </w:r>
      <w:r w:rsidR="00C83A88">
        <w:rPr>
          <w:rFonts w:ascii="Times New Roman" w:hAnsi="Times New Roman" w:cs="Times New Roman"/>
          <w:sz w:val="24"/>
          <w:szCs w:val="24"/>
        </w:rPr>
        <w:t xml:space="preserve"> </w:t>
      </w:r>
      <w:r w:rsidR="00932D4A">
        <w:rPr>
          <w:rFonts w:ascii="Times New Roman" w:hAnsi="Times New Roman" w:cs="Times New Roman"/>
          <w:sz w:val="24"/>
          <w:szCs w:val="24"/>
        </w:rPr>
        <w:t xml:space="preserve">The </w:t>
      </w:r>
      <w:r w:rsidR="00C83A88">
        <w:rPr>
          <w:rFonts w:ascii="Times New Roman" w:hAnsi="Times New Roman" w:cs="Times New Roman"/>
          <w:sz w:val="24"/>
          <w:szCs w:val="24"/>
        </w:rPr>
        <w:t xml:space="preserve">SSID </w:t>
      </w:r>
      <w:r w:rsidR="00932D4A">
        <w:rPr>
          <w:rFonts w:ascii="Times New Roman" w:hAnsi="Times New Roman" w:cs="Times New Roman"/>
          <w:sz w:val="24"/>
          <w:szCs w:val="24"/>
        </w:rPr>
        <w:t xml:space="preserve">would not be broadcast but </w:t>
      </w:r>
      <w:r w:rsidR="00C83A88">
        <w:rPr>
          <w:rFonts w:ascii="Times New Roman" w:hAnsi="Times New Roman" w:cs="Times New Roman"/>
          <w:sz w:val="24"/>
          <w:szCs w:val="24"/>
        </w:rPr>
        <w:t xml:space="preserve">hidden for </w:t>
      </w:r>
      <w:r w:rsidR="00932D4A">
        <w:rPr>
          <w:rFonts w:ascii="Times New Roman" w:hAnsi="Times New Roman" w:cs="Times New Roman"/>
          <w:sz w:val="24"/>
          <w:szCs w:val="24"/>
        </w:rPr>
        <w:t xml:space="preserve">all </w:t>
      </w:r>
      <w:r w:rsidR="00BA4829">
        <w:rPr>
          <w:rFonts w:ascii="Times New Roman" w:hAnsi="Times New Roman" w:cs="Times New Roman"/>
          <w:sz w:val="24"/>
          <w:szCs w:val="24"/>
        </w:rPr>
        <w:t>comp</w:t>
      </w:r>
      <w:r w:rsidR="00DD0612">
        <w:rPr>
          <w:rFonts w:ascii="Times New Roman" w:hAnsi="Times New Roman" w:cs="Times New Roman"/>
          <w:sz w:val="24"/>
          <w:szCs w:val="24"/>
        </w:rPr>
        <w:t>a</w:t>
      </w:r>
      <w:r w:rsidR="00BA4829">
        <w:rPr>
          <w:rFonts w:ascii="Times New Roman" w:hAnsi="Times New Roman" w:cs="Times New Roman"/>
          <w:sz w:val="24"/>
          <w:szCs w:val="24"/>
        </w:rPr>
        <w:t>ny</w:t>
      </w:r>
      <w:r w:rsidR="00344CD2">
        <w:rPr>
          <w:rFonts w:ascii="Times New Roman" w:hAnsi="Times New Roman" w:cs="Times New Roman"/>
          <w:sz w:val="24"/>
          <w:szCs w:val="24"/>
        </w:rPr>
        <w:t xml:space="preserve"> wireless</w:t>
      </w:r>
      <w:r w:rsidR="003A066F">
        <w:rPr>
          <w:rFonts w:ascii="Times New Roman" w:hAnsi="Times New Roman" w:cs="Times New Roman"/>
          <w:sz w:val="24"/>
          <w:szCs w:val="24"/>
        </w:rPr>
        <w:t xml:space="preserve"> networks</w:t>
      </w:r>
      <w:r w:rsidR="00755B19">
        <w:rPr>
          <w:rFonts w:ascii="Times New Roman" w:hAnsi="Times New Roman" w:cs="Times New Roman"/>
          <w:sz w:val="24"/>
          <w:szCs w:val="24"/>
        </w:rPr>
        <w:t xml:space="preserve">. </w:t>
      </w:r>
      <w:r w:rsidR="00BA4829">
        <w:rPr>
          <w:rFonts w:ascii="Times New Roman" w:hAnsi="Times New Roman" w:cs="Times New Roman"/>
          <w:sz w:val="24"/>
          <w:szCs w:val="24"/>
        </w:rPr>
        <w:t xml:space="preserve">The </w:t>
      </w:r>
      <w:r w:rsidR="00102985">
        <w:rPr>
          <w:rFonts w:ascii="Times New Roman" w:hAnsi="Times New Roman" w:cs="Times New Roman"/>
          <w:sz w:val="24"/>
          <w:szCs w:val="24"/>
        </w:rPr>
        <w:t>G</w:t>
      </w:r>
      <w:r w:rsidR="00362A95">
        <w:rPr>
          <w:rFonts w:ascii="Times New Roman" w:hAnsi="Times New Roman" w:cs="Times New Roman"/>
          <w:sz w:val="24"/>
          <w:szCs w:val="24"/>
        </w:rPr>
        <w:t>uest network w</w:t>
      </w:r>
      <w:r w:rsidR="00F421C8">
        <w:rPr>
          <w:rFonts w:ascii="Times New Roman" w:hAnsi="Times New Roman" w:cs="Times New Roman"/>
          <w:sz w:val="24"/>
          <w:szCs w:val="24"/>
        </w:rPr>
        <w:t xml:space="preserve">ould not </w:t>
      </w:r>
      <w:r w:rsidR="00362A95">
        <w:rPr>
          <w:rFonts w:ascii="Times New Roman" w:hAnsi="Times New Roman" w:cs="Times New Roman"/>
          <w:sz w:val="24"/>
          <w:szCs w:val="24"/>
        </w:rPr>
        <w:t xml:space="preserve">be hidden as guests need to </w:t>
      </w:r>
      <w:r w:rsidR="00F421C8">
        <w:rPr>
          <w:rFonts w:ascii="Times New Roman" w:hAnsi="Times New Roman" w:cs="Times New Roman"/>
          <w:sz w:val="24"/>
          <w:szCs w:val="24"/>
        </w:rPr>
        <w:t xml:space="preserve">be able to view </w:t>
      </w:r>
      <w:r w:rsidR="00E526BD">
        <w:rPr>
          <w:rFonts w:ascii="Times New Roman" w:hAnsi="Times New Roman" w:cs="Times New Roman"/>
          <w:sz w:val="24"/>
          <w:szCs w:val="24"/>
        </w:rPr>
        <w:t>and connect to it</w:t>
      </w:r>
      <w:r w:rsidR="00543BF0">
        <w:rPr>
          <w:rFonts w:ascii="Times New Roman" w:hAnsi="Times New Roman" w:cs="Times New Roman"/>
          <w:sz w:val="24"/>
          <w:szCs w:val="24"/>
        </w:rPr>
        <w:t>.</w:t>
      </w:r>
      <w:r w:rsidR="007F17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E44E7D" w14:textId="176C1B6C" w:rsidR="00872CED" w:rsidRDefault="00872CED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Differing networks such as the corporate network, BYOD network and guest network would be controlled by using separate VLANs</w:t>
      </w:r>
      <w:r w:rsidR="00343655">
        <w:rPr>
          <w:rFonts w:ascii="Times New Roman" w:hAnsi="Times New Roman" w:cs="Times New Roman"/>
          <w:sz w:val="24"/>
          <w:szCs w:val="24"/>
        </w:rPr>
        <w:t xml:space="preserve">. Within the corporate network </w:t>
      </w:r>
      <w:r w:rsidR="00167801">
        <w:rPr>
          <w:rFonts w:ascii="Times New Roman" w:hAnsi="Times New Roman" w:cs="Times New Roman"/>
          <w:sz w:val="24"/>
          <w:szCs w:val="24"/>
        </w:rPr>
        <w:t xml:space="preserve">various office areas would be segregated using subnets </w:t>
      </w:r>
      <w:r w:rsidR="00125E82">
        <w:rPr>
          <w:rFonts w:ascii="Times New Roman" w:hAnsi="Times New Roman" w:cs="Times New Roman"/>
          <w:sz w:val="24"/>
          <w:szCs w:val="24"/>
        </w:rPr>
        <w:t xml:space="preserve">which would be configured on the </w:t>
      </w:r>
      <w:r w:rsidR="001D1A8F" w:rsidRPr="001D1A8F">
        <w:rPr>
          <w:rFonts w:ascii="Times New Roman" w:hAnsi="Times New Roman" w:cs="Times New Roman"/>
          <w:sz w:val="24"/>
          <w:szCs w:val="24"/>
        </w:rPr>
        <w:t>Dynamic Host Configuration Protocol</w:t>
      </w:r>
      <w:r w:rsidR="00EA0958">
        <w:rPr>
          <w:rFonts w:ascii="Times New Roman" w:hAnsi="Times New Roman" w:cs="Times New Roman"/>
          <w:sz w:val="24"/>
          <w:szCs w:val="24"/>
        </w:rPr>
        <w:t xml:space="preserve"> (</w:t>
      </w:r>
      <w:r w:rsidR="00125E82">
        <w:rPr>
          <w:rFonts w:ascii="Times New Roman" w:hAnsi="Times New Roman" w:cs="Times New Roman"/>
          <w:sz w:val="24"/>
          <w:szCs w:val="24"/>
        </w:rPr>
        <w:t>DHCP</w:t>
      </w:r>
      <w:r w:rsidR="00EA0958">
        <w:rPr>
          <w:rFonts w:ascii="Times New Roman" w:hAnsi="Times New Roman" w:cs="Times New Roman"/>
          <w:sz w:val="24"/>
          <w:szCs w:val="24"/>
        </w:rPr>
        <w:t>)</w:t>
      </w:r>
      <w:r w:rsidR="00125E82">
        <w:rPr>
          <w:rFonts w:ascii="Times New Roman" w:hAnsi="Times New Roman" w:cs="Times New Roman"/>
          <w:sz w:val="24"/>
          <w:szCs w:val="24"/>
        </w:rPr>
        <w:t xml:space="preserve"> servers</w:t>
      </w:r>
    </w:p>
    <w:p w14:paraId="3340F541" w14:textId="38CF0AF6" w:rsidR="005D4E50" w:rsidRDefault="0088688F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Wireless </w:t>
      </w:r>
      <w:r w:rsidR="00855025">
        <w:rPr>
          <w:rFonts w:ascii="Times New Roman" w:hAnsi="Times New Roman" w:cs="Times New Roman"/>
          <w:sz w:val="24"/>
          <w:szCs w:val="24"/>
        </w:rPr>
        <w:t>Access Points would be controlled using a</w:t>
      </w:r>
      <w:r w:rsidR="007F1789">
        <w:rPr>
          <w:rFonts w:ascii="Times New Roman" w:hAnsi="Times New Roman" w:cs="Times New Roman"/>
          <w:sz w:val="24"/>
          <w:szCs w:val="24"/>
        </w:rPr>
        <w:t xml:space="preserve"> Wireless </w:t>
      </w:r>
      <w:r w:rsidR="009A3F25">
        <w:rPr>
          <w:rFonts w:ascii="Times New Roman" w:hAnsi="Times New Roman" w:cs="Times New Roman"/>
          <w:sz w:val="24"/>
          <w:szCs w:val="24"/>
        </w:rPr>
        <w:t xml:space="preserve">LAN </w:t>
      </w:r>
      <w:r w:rsidR="007F1789">
        <w:rPr>
          <w:rFonts w:ascii="Times New Roman" w:hAnsi="Times New Roman" w:cs="Times New Roman"/>
          <w:sz w:val="24"/>
          <w:szCs w:val="24"/>
        </w:rPr>
        <w:t xml:space="preserve">controller to </w:t>
      </w:r>
      <w:r w:rsidR="00461BD5">
        <w:rPr>
          <w:rFonts w:ascii="Times New Roman" w:hAnsi="Times New Roman" w:cs="Times New Roman"/>
          <w:sz w:val="24"/>
          <w:szCs w:val="24"/>
        </w:rPr>
        <w:t>authenticate access to the wireless networks</w:t>
      </w:r>
      <w:r w:rsidR="008F385B">
        <w:rPr>
          <w:rFonts w:ascii="Times New Roman" w:hAnsi="Times New Roman" w:cs="Times New Roman"/>
          <w:sz w:val="24"/>
          <w:szCs w:val="24"/>
        </w:rPr>
        <w:t xml:space="preserve">. This would be controlled </w:t>
      </w:r>
      <w:r w:rsidR="00CE4A9B">
        <w:rPr>
          <w:rFonts w:ascii="Times New Roman" w:hAnsi="Times New Roman" w:cs="Times New Roman"/>
          <w:sz w:val="24"/>
          <w:szCs w:val="24"/>
        </w:rPr>
        <w:t xml:space="preserve">using </w:t>
      </w:r>
      <w:r w:rsidR="008F385B">
        <w:rPr>
          <w:rFonts w:ascii="Times New Roman" w:hAnsi="Times New Roman" w:cs="Times New Roman"/>
          <w:sz w:val="24"/>
          <w:szCs w:val="24"/>
        </w:rPr>
        <w:t xml:space="preserve">both </w:t>
      </w:r>
      <w:r w:rsidR="00CE4A9B">
        <w:rPr>
          <w:rFonts w:ascii="Times New Roman" w:hAnsi="Times New Roman" w:cs="Times New Roman"/>
          <w:sz w:val="24"/>
          <w:szCs w:val="24"/>
        </w:rPr>
        <w:t>certificate</w:t>
      </w:r>
      <w:r w:rsidR="008F385B">
        <w:rPr>
          <w:rFonts w:ascii="Times New Roman" w:hAnsi="Times New Roman" w:cs="Times New Roman"/>
          <w:sz w:val="24"/>
          <w:szCs w:val="24"/>
        </w:rPr>
        <w:t>s</w:t>
      </w:r>
      <w:r w:rsidR="00CE4A9B">
        <w:rPr>
          <w:rFonts w:ascii="Times New Roman" w:hAnsi="Times New Roman" w:cs="Times New Roman"/>
          <w:sz w:val="24"/>
          <w:szCs w:val="24"/>
        </w:rPr>
        <w:t xml:space="preserve"> along with </w:t>
      </w:r>
      <w:r w:rsidR="00F102FD">
        <w:rPr>
          <w:rFonts w:ascii="Times New Roman" w:hAnsi="Times New Roman" w:cs="Times New Roman"/>
          <w:sz w:val="24"/>
          <w:szCs w:val="24"/>
        </w:rPr>
        <w:t xml:space="preserve">user authentication </w:t>
      </w:r>
      <w:r w:rsidR="009A364A">
        <w:rPr>
          <w:rFonts w:ascii="Times New Roman" w:hAnsi="Times New Roman" w:cs="Times New Roman"/>
          <w:sz w:val="24"/>
          <w:szCs w:val="24"/>
        </w:rPr>
        <w:t>role-based access.</w:t>
      </w:r>
    </w:p>
    <w:p w14:paraId="514936C2" w14:textId="06E2F615" w:rsidR="00DE4668" w:rsidRDefault="00AB1267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default </w:t>
      </w:r>
      <w:r w:rsidR="008773F3">
        <w:rPr>
          <w:rFonts w:ascii="Times New Roman" w:hAnsi="Times New Roman" w:cs="Times New Roman"/>
          <w:sz w:val="24"/>
          <w:szCs w:val="24"/>
        </w:rPr>
        <w:t xml:space="preserve">configuration settings </w:t>
      </w:r>
      <w:r>
        <w:rPr>
          <w:rFonts w:ascii="Times New Roman" w:hAnsi="Times New Roman" w:cs="Times New Roman"/>
          <w:sz w:val="24"/>
          <w:szCs w:val="24"/>
        </w:rPr>
        <w:t>should be changed</w:t>
      </w:r>
      <w:r w:rsidR="00D820A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73F3">
        <w:rPr>
          <w:rFonts w:ascii="Times New Roman" w:hAnsi="Times New Roman" w:cs="Times New Roman"/>
          <w:sz w:val="24"/>
          <w:szCs w:val="24"/>
        </w:rPr>
        <w:t xml:space="preserve">and </w:t>
      </w:r>
      <w:r w:rsidR="005D4E50">
        <w:rPr>
          <w:rFonts w:ascii="Times New Roman" w:hAnsi="Times New Roman" w:cs="Times New Roman"/>
          <w:sz w:val="24"/>
          <w:szCs w:val="24"/>
        </w:rPr>
        <w:t xml:space="preserve">access </w:t>
      </w:r>
      <w:r w:rsidR="005C767B">
        <w:rPr>
          <w:rFonts w:ascii="Times New Roman" w:hAnsi="Times New Roman" w:cs="Times New Roman"/>
          <w:sz w:val="24"/>
          <w:szCs w:val="24"/>
        </w:rPr>
        <w:t xml:space="preserve">to the </w:t>
      </w:r>
      <w:r w:rsidR="005D4E50">
        <w:rPr>
          <w:rFonts w:ascii="Times New Roman" w:hAnsi="Times New Roman" w:cs="Times New Roman"/>
          <w:sz w:val="24"/>
          <w:szCs w:val="24"/>
        </w:rPr>
        <w:t xml:space="preserve">WLAN </w:t>
      </w:r>
      <w:r w:rsidR="007670D8">
        <w:rPr>
          <w:rFonts w:ascii="Times New Roman" w:hAnsi="Times New Roman" w:cs="Times New Roman"/>
          <w:sz w:val="24"/>
          <w:szCs w:val="24"/>
        </w:rPr>
        <w:t>controller</w:t>
      </w:r>
      <w:r w:rsidR="005C767B">
        <w:rPr>
          <w:rFonts w:ascii="Times New Roman" w:hAnsi="Times New Roman" w:cs="Times New Roman"/>
          <w:sz w:val="24"/>
          <w:szCs w:val="24"/>
        </w:rPr>
        <w:t xml:space="preserve"> </w:t>
      </w:r>
      <w:r w:rsidR="003F2BD3">
        <w:rPr>
          <w:rFonts w:ascii="Times New Roman" w:hAnsi="Times New Roman" w:cs="Times New Roman"/>
          <w:sz w:val="24"/>
          <w:szCs w:val="24"/>
        </w:rPr>
        <w:t>by administrators would be restricted</w:t>
      </w:r>
      <w:r w:rsidR="0083568A">
        <w:rPr>
          <w:rFonts w:ascii="Times New Roman" w:hAnsi="Times New Roman" w:cs="Times New Roman"/>
          <w:sz w:val="24"/>
          <w:szCs w:val="24"/>
        </w:rPr>
        <w:t xml:space="preserve"> based on roles.</w:t>
      </w:r>
    </w:p>
    <w:p w14:paraId="5A50A722" w14:textId="3CF2745F" w:rsidR="00DE4668" w:rsidRDefault="00AE1F85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="00DE4DC6">
        <w:rPr>
          <w:rFonts w:ascii="Times New Roman" w:hAnsi="Times New Roman" w:cs="Times New Roman"/>
          <w:sz w:val="24"/>
          <w:szCs w:val="24"/>
        </w:rPr>
        <w:t xml:space="preserve">administer the security and access policies </w:t>
      </w:r>
      <w:r w:rsidR="006161F7">
        <w:rPr>
          <w:rFonts w:ascii="Times New Roman" w:hAnsi="Times New Roman" w:cs="Times New Roman"/>
          <w:sz w:val="24"/>
          <w:szCs w:val="24"/>
        </w:rPr>
        <w:t xml:space="preserve">for the WLAN the use of a network administration product would be </w:t>
      </w:r>
      <w:r w:rsidR="00D82829">
        <w:rPr>
          <w:rFonts w:ascii="Times New Roman" w:hAnsi="Times New Roman" w:cs="Times New Roman"/>
          <w:sz w:val="24"/>
          <w:szCs w:val="24"/>
        </w:rPr>
        <w:t xml:space="preserve">recommended, something such as Cisco’s </w:t>
      </w:r>
      <w:r w:rsidR="001A6080">
        <w:rPr>
          <w:rFonts w:ascii="Times New Roman" w:hAnsi="Times New Roman" w:cs="Times New Roman"/>
          <w:sz w:val="24"/>
          <w:szCs w:val="24"/>
        </w:rPr>
        <w:t>Identity</w:t>
      </w:r>
      <w:r w:rsidR="00D82829">
        <w:rPr>
          <w:rFonts w:ascii="Times New Roman" w:hAnsi="Times New Roman" w:cs="Times New Roman"/>
          <w:sz w:val="24"/>
          <w:szCs w:val="24"/>
        </w:rPr>
        <w:t xml:space="preserve"> Services Engine</w:t>
      </w:r>
      <w:r w:rsidR="00944A05">
        <w:rPr>
          <w:rFonts w:ascii="Times New Roman" w:hAnsi="Times New Roman" w:cs="Times New Roman"/>
          <w:sz w:val="24"/>
          <w:szCs w:val="24"/>
        </w:rPr>
        <w:t xml:space="preserve"> (ISE)</w:t>
      </w:r>
      <w:r w:rsidR="00E11DD1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8A4403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{"citationItems":[{"id":"ITEM-1","itemData":{"URL":"https://searchmobilecomputing.techtarget.com/definition/Cisco-Identity-Services-Engine-ISE","accessed":{"date-parts":[["2019","1","5"]]},"id":"ITEM-1","issued":{"date-parts":[["0"]]},"title":"What is Cisco Identity Services Engine (ISE)? - Definition from WhatIs.com","type":"webpage"},"uris":["http://www.mendeley.com/documents/?uuid=bf9a53f9-625f-305a-97dd-7d00b98e5940"]}],"mendeley":{"formattedCitation":"[8]","plainTextFormattedCitation":"[8]","previouslyFormattedCitation":"[8]"},"properties":{"noteIndex":0},"schema":"https://github.com/citation-style-language/schema/raw/master/csl-citation.json"}</w:instrText>
      </w:r>
      <w:r w:rsidR="00E11DD1">
        <w:rPr>
          <w:rFonts w:ascii="Times New Roman" w:hAnsi="Times New Roman" w:cs="Times New Roman"/>
          <w:sz w:val="24"/>
          <w:szCs w:val="24"/>
        </w:rPr>
        <w:fldChar w:fldCharType="separate"/>
      </w:r>
      <w:r w:rsidR="00E11DD1" w:rsidRPr="00E11DD1">
        <w:rPr>
          <w:rFonts w:ascii="Times New Roman" w:hAnsi="Times New Roman" w:cs="Times New Roman"/>
          <w:noProof/>
          <w:sz w:val="24"/>
          <w:szCs w:val="24"/>
        </w:rPr>
        <w:t>[8]</w:t>
      </w:r>
      <w:r w:rsidR="00E11DD1">
        <w:rPr>
          <w:rFonts w:ascii="Times New Roman" w:hAnsi="Times New Roman" w:cs="Times New Roman"/>
          <w:sz w:val="24"/>
          <w:szCs w:val="24"/>
        </w:rPr>
        <w:fldChar w:fldCharType="end"/>
      </w:r>
      <w:r w:rsidR="00944A05">
        <w:rPr>
          <w:rFonts w:ascii="Times New Roman" w:hAnsi="Times New Roman" w:cs="Times New Roman"/>
          <w:sz w:val="24"/>
          <w:szCs w:val="24"/>
        </w:rPr>
        <w:t xml:space="preserve">. Cisco ISE could also be configured to be used with all the company’s </w:t>
      </w:r>
      <w:r w:rsidR="001A6080">
        <w:rPr>
          <w:rFonts w:ascii="Times New Roman" w:hAnsi="Times New Roman" w:cs="Times New Roman"/>
          <w:sz w:val="24"/>
          <w:szCs w:val="24"/>
        </w:rPr>
        <w:t>routers and switches.</w:t>
      </w:r>
    </w:p>
    <w:p w14:paraId="2A9E6383" w14:textId="6ED9B931" w:rsidR="00CC5B3A" w:rsidRDefault="006813A0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Remote Access</w:t>
      </w:r>
    </w:p>
    <w:p w14:paraId="6AA57198" w14:textId="563E3314" w:rsidR="00F4773E" w:rsidRDefault="004C785E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Remote access </w:t>
      </w:r>
      <w:r w:rsidR="00BF047F">
        <w:rPr>
          <w:rFonts w:ascii="Times New Roman" w:hAnsi="Times New Roman" w:cs="Times New Roman"/>
          <w:sz w:val="24"/>
          <w:szCs w:val="24"/>
        </w:rPr>
        <w:t xml:space="preserve">would be via a RADIUS server </w:t>
      </w:r>
      <w:r w:rsidR="008B7E39">
        <w:rPr>
          <w:rFonts w:ascii="Times New Roman" w:hAnsi="Times New Roman" w:cs="Times New Roman"/>
          <w:sz w:val="24"/>
          <w:szCs w:val="24"/>
        </w:rPr>
        <w:t>u</w:t>
      </w:r>
      <w:r w:rsidR="005422ED">
        <w:rPr>
          <w:rFonts w:ascii="Times New Roman" w:hAnsi="Times New Roman" w:cs="Times New Roman"/>
          <w:sz w:val="24"/>
          <w:szCs w:val="24"/>
        </w:rPr>
        <w:t xml:space="preserve">sing </w:t>
      </w:r>
      <w:r w:rsidR="008B7E39">
        <w:rPr>
          <w:rFonts w:ascii="Times New Roman" w:hAnsi="Times New Roman" w:cs="Times New Roman"/>
          <w:sz w:val="24"/>
          <w:szCs w:val="24"/>
        </w:rPr>
        <w:t xml:space="preserve">a </w:t>
      </w:r>
      <w:r w:rsidR="005422ED">
        <w:rPr>
          <w:rFonts w:ascii="Times New Roman" w:hAnsi="Times New Roman" w:cs="Times New Roman"/>
          <w:sz w:val="24"/>
          <w:szCs w:val="24"/>
        </w:rPr>
        <w:t>V</w:t>
      </w:r>
      <w:r w:rsidR="008B7E39">
        <w:rPr>
          <w:rFonts w:ascii="Times New Roman" w:hAnsi="Times New Roman" w:cs="Times New Roman"/>
          <w:sz w:val="24"/>
          <w:szCs w:val="24"/>
        </w:rPr>
        <w:t xml:space="preserve">irtual </w:t>
      </w:r>
      <w:r w:rsidR="005422ED">
        <w:rPr>
          <w:rFonts w:ascii="Times New Roman" w:hAnsi="Times New Roman" w:cs="Times New Roman"/>
          <w:sz w:val="24"/>
          <w:szCs w:val="24"/>
        </w:rPr>
        <w:t>P</w:t>
      </w:r>
      <w:r w:rsidR="008B7E39">
        <w:rPr>
          <w:rFonts w:ascii="Times New Roman" w:hAnsi="Times New Roman" w:cs="Times New Roman"/>
          <w:sz w:val="24"/>
          <w:szCs w:val="24"/>
        </w:rPr>
        <w:t xml:space="preserve">rivate </w:t>
      </w:r>
      <w:r w:rsidR="005422ED">
        <w:rPr>
          <w:rFonts w:ascii="Times New Roman" w:hAnsi="Times New Roman" w:cs="Times New Roman"/>
          <w:sz w:val="24"/>
          <w:szCs w:val="24"/>
        </w:rPr>
        <w:t>N</w:t>
      </w:r>
      <w:r w:rsidR="008B7E39">
        <w:rPr>
          <w:rFonts w:ascii="Times New Roman" w:hAnsi="Times New Roman" w:cs="Times New Roman"/>
          <w:sz w:val="24"/>
          <w:szCs w:val="24"/>
        </w:rPr>
        <w:t>etwork (VPN)</w:t>
      </w:r>
      <w:r w:rsidR="0003224C">
        <w:rPr>
          <w:rFonts w:ascii="Times New Roman" w:hAnsi="Times New Roman" w:cs="Times New Roman"/>
          <w:sz w:val="24"/>
          <w:szCs w:val="24"/>
        </w:rPr>
        <w:t xml:space="preserve">, along with </w:t>
      </w:r>
      <w:proofErr w:type="gramStart"/>
      <w:r w:rsidR="0089468E">
        <w:rPr>
          <w:rFonts w:ascii="Times New Roman" w:hAnsi="Times New Roman" w:cs="Times New Roman"/>
          <w:sz w:val="24"/>
          <w:szCs w:val="24"/>
        </w:rPr>
        <w:t>rule based</w:t>
      </w:r>
      <w:proofErr w:type="gramEnd"/>
      <w:r w:rsidR="0089468E">
        <w:rPr>
          <w:rFonts w:ascii="Times New Roman" w:hAnsi="Times New Roman" w:cs="Times New Roman"/>
          <w:sz w:val="24"/>
          <w:szCs w:val="24"/>
        </w:rPr>
        <w:t xml:space="preserve"> access controls such as Access Control Lists </w:t>
      </w:r>
      <w:r w:rsidR="0003224C">
        <w:rPr>
          <w:rFonts w:ascii="Times New Roman" w:hAnsi="Times New Roman" w:cs="Times New Roman"/>
          <w:sz w:val="24"/>
          <w:szCs w:val="24"/>
        </w:rPr>
        <w:t>(ACL)</w:t>
      </w:r>
      <w:r w:rsidR="003D2482">
        <w:rPr>
          <w:rFonts w:ascii="Times New Roman" w:hAnsi="Times New Roman" w:cs="Times New Roman"/>
          <w:sz w:val="24"/>
          <w:szCs w:val="24"/>
        </w:rPr>
        <w:t>. Polices can be applied on what remote users can access</w:t>
      </w:r>
      <w:r w:rsidR="00D23C55">
        <w:rPr>
          <w:rFonts w:ascii="Times New Roman" w:hAnsi="Times New Roman" w:cs="Times New Roman"/>
          <w:sz w:val="24"/>
          <w:szCs w:val="24"/>
        </w:rPr>
        <w:t xml:space="preserve"> with differing policies for different remote users e.g., </w:t>
      </w:r>
      <w:r w:rsidR="009A56EE">
        <w:rPr>
          <w:rFonts w:ascii="Times New Roman" w:hAnsi="Times New Roman" w:cs="Times New Roman"/>
          <w:sz w:val="24"/>
          <w:szCs w:val="24"/>
        </w:rPr>
        <w:t>different ACLs for standards and IT remote users.</w:t>
      </w:r>
    </w:p>
    <w:p w14:paraId="712C71EC" w14:textId="39CCB40B" w:rsidR="006B4104" w:rsidRDefault="003648D3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413812">
        <w:rPr>
          <w:rFonts w:ascii="Times New Roman" w:hAnsi="Times New Roman" w:cs="Times New Roman"/>
          <w:sz w:val="24"/>
          <w:szCs w:val="24"/>
        </w:rPr>
        <w:t xml:space="preserve">administration of remote users </w:t>
      </w:r>
      <w:r w:rsidR="00EF3E9A">
        <w:rPr>
          <w:rFonts w:ascii="Times New Roman" w:hAnsi="Times New Roman" w:cs="Times New Roman"/>
          <w:sz w:val="24"/>
          <w:szCs w:val="24"/>
        </w:rPr>
        <w:t xml:space="preserve">can be via </w:t>
      </w:r>
      <w:r w:rsidR="007C0217">
        <w:rPr>
          <w:rFonts w:ascii="Times New Roman" w:hAnsi="Times New Roman" w:cs="Times New Roman"/>
          <w:sz w:val="24"/>
          <w:szCs w:val="24"/>
        </w:rPr>
        <w:t xml:space="preserve">a RADIUS server </w:t>
      </w:r>
      <w:r w:rsidR="00EF3E9A">
        <w:rPr>
          <w:rFonts w:ascii="Times New Roman" w:hAnsi="Times New Roman" w:cs="Times New Roman"/>
          <w:sz w:val="24"/>
          <w:szCs w:val="24"/>
        </w:rPr>
        <w:t xml:space="preserve">using </w:t>
      </w:r>
      <w:r w:rsidR="007C0217">
        <w:rPr>
          <w:rFonts w:ascii="Times New Roman" w:hAnsi="Times New Roman" w:cs="Times New Roman"/>
          <w:sz w:val="24"/>
          <w:szCs w:val="24"/>
        </w:rPr>
        <w:t xml:space="preserve">two factor </w:t>
      </w:r>
      <w:proofErr w:type="gramStart"/>
      <w:r w:rsidR="008025CD">
        <w:rPr>
          <w:rFonts w:ascii="Times New Roman" w:hAnsi="Times New Roman" w:cs="Times New Roman"/>
          <w:sz w:val="24"/>
          <w:szCs w:val="24"/>
        </w:rPr>
        <w:t>authentication</w:t>
      </w:r>
      <w:proofErr w:type="gramEnd"/>
      <w:r w:rsidR="008025CD">
        <w:rPr>
          <w:rFonts w:ascii="Times New Roman" w:hAnsi="Times New Roman" w:cs="Times New Roman"/>
          <w:sz w:val="24"/>
          <w:szCs w:val="24"/>
        </w:rPr>
        <w:t>.</w:t>
      </w:r>
      <w:r w:rsidR="00763274">
        <w:rPr>
          <w:rFonts w:ascii="Times New Roman" w:hAnsi="Times New Roman" w:cs="Times New Roman"/>
          <w:sz w:val="24"/>
          <w:szCs w:val="24"/>
        </w:rPr>
        <w:t xml:space="preserve"> </w:t>
      </w:r>
      <w:r w:rsidR="00F76A8E">
        <w:rPr>
          <w:rFonts w:ascii="Times New Roman" w:hAnsi="Times New Roman" w:cs="Times New Roman"/>
          <w:sz w:val="24"/>
          <w:szCs w:val="24"/>
        </w:rPr>
        <w:t>A pro</w:t>
      </w:r>
      <w:r w:rsidR="005F1B7A">
        <w:rPr>
          <w:rFonts w:ascii="Times New Roman" w:hAnsi="Times New Roman" w:cs="Times New Roman"/>
          <w:sz w:val="24"/>
          <w:szCs w:val="24"/>
        </w:rPr>
        <w:t xml:space="preserve">duct such as </w:t>
      </w:r>
      <w:r w:rsidR="0082350D">
        <w:rPr>
          <w:rFonts w:ascii="Times New Roman" w:hAnsi="Times New Roman" w:cs="Times New Roman"/>
          <w:sz w:val="24"/>
          <w:szCs w:val="24"/>
        </w:rPr>
        <w:t xml:space="preserve">RSA </w:t>
      </w:r>
      <w:r w:rsidR="006E65F6">
        <w:rPr>
          <w:rFonts w:ascii="Times New Roman" w:hAnsi="Times New Roman" w:cs="Times New Roman"/>
          <w:sz w:val="24"/>
          <w:szCs w:val="24"/>
        </w:rPr>
        <w:t>Se</w:t>
      </w:r>
      <w:r w:rsidR="00654829">
        <w:rPr>
          <w:rFonts w:ascii="Times New Roman" w:hAnsi="Times New Roman" w:cs="Times New Roman"/>
          <w:sz w:val="24"/>
          <w:szCs w:val="24"/>
        </w:rPr>
        <w:t>c</w:t>
      </w:r>
      <w:r w:rsidR="006E65F6">
        <w:rPr>
          <w:rFonts w:ascii="Times New Roman" w:hAnsi="Times New Roman" w:cs="Times New Roman"/>
          <w:sz w:val="24"/>
          <w:szCs w:val="24"/>
        </w:rPr>
        <w:t xml:space="preserve">urID </w:t>
      </w:r>
      <w:r w:rsidR="005F1B7A">
        <w:rPr>
          <w:rFonts w:ascii="Times New Roman" w:hAnsi="Times New Roman" w:cs="Times New Roman"/>
          <w:sz w:val="24"/>
          <w:szCs w:val="24"/>
        </w:rPr>
        <w:t xml:space="preserve">can be deployed which uses two factor </w:t>
      </w:r>
      <w:proofErr w:type="gramStart"/>
      <w:r w:rsidR="005F1B7A">
        <w:rPr>
          <w:rFonts w:ascii="Times New Roman" w:hAnsi="Times New Roman" w:cs="Times New Roman"/>
          <w:sz w:val="24"/>
          <w:szCs w:val="24"/>
        </w:rPr>
        <w:t>authentication</w:t>
      </w:r>
      <w:proofErr w:type="gramEnd"/>
      <w:r w:rsidR="005F1B7A">
        <w:rPr>
          <w:rFonts w:ascii="Times New Roman" w:hAnsi="Times New Roman" w:cs="Times New Roman"/>
          <w:sz w:val="24"/>
          <w:szCs w:val="24"/>
        </w:rPr>
        <w:t xml:space="preserve"> </w:t>
      </w:r>
      <w:r w:rsidR="00BE1ED3">
        <w:rPr>
          <w:rFonts w:ascii="Times New Roman" w:hAnsi="Times New Roman" w:cs="Times New Roman"/>
          <w:sz w:val="24"/>
          <w:szCs w:val="24"/>
        </w:rPr>
        <w:t xml:space="preserve">via a token which can either be by a hard or </w:t>
      </w:r>
      <w:r w:rsidR="006E65F6">
        <w:rPr>
          <w:rFonts w:ascii="Times New Roman" w:hAnsi="Times New Roman" w:cs="Times New Roman"/>
          <w:sz w:val="24"/>
          <w:szCs w:val="24"/>
        </w:rPr>
        <w:t>soft token</w:t>
      </w:r>
      <w:r w:rsidR="00654829">
        <w:rPr>
          <w:rFonts w:ascii="Times New Roman" w:hAnsi="Times New Roman" w:cs="Times New Roman"/>
          <w:sz w:val="24"/>
          <w:szCs w:val="24"/>
        </w:rPr>
        <w:t xml:space="preserve">. RSA SecurID can be configured to work with </w:t>
      </w:r>
      <w:r w:rsidR="007959CE">
        <w:rPr>
          <w:rFonts w:ascii="Times New Roman" w:hAnsi="Times New Roman" w:cs="Times New Roman"/>
          <w:sz w:val="24"/>
          <w:szCs w:val="24"/>
        </w:rPr>
        <w:t>Microsoft’s Active Directory to authenticate remote users</w:t>
      </w:r>
      <w:r w:rsidR="008C765F">
        <w:rPr>
          <w:rFonts w:ascii="Times New Roman" w:hAnsi="Times New Roman" w:cs="Times New Roman"/>
          <w:sz w:val="24"/>
          <w:szCs w:val="24"/>
        </w:rPr>
        <w:t>.</w:t>
      </w:r>
      <w:r w:rsidR="008A4403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CA4E92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{"citationItems":[{"id":"ITEM-1","itemData":{"URL":"https://security.stackexchange.com/questions/130095/what-is-the-difference-between-a-radius-server-and-active-directory","accessed":{"date-parts":[["2019","1","5"]]},"id":"ITEM-1","issued":{"date-parts":[["0"]]},"title":"What is the difference between a RADIUS server and Active Directory? - Information Security Stack Exchange","type":"webpage"},"uris":["http://www.mendeley.com/documents/?uuid=0dee1249-ceca-3e0f-a0b9-699591c1da20"]}],"mendeley":{"formattedCitation":"[9]","plainTextFormattedCitation":"[9]","previouslyFormattedCitation":"[9]"},"properties":{"noteIndex":0},"schema":"https://github.com/citation-style-language/schema/raw/master/csl-citation.json"}</w:instrText>
      </w:r>
      <w:r w:rsidR="008A4403">
        <w:rPr>
          <w:rFonts w:ascii="Times New Roman" w:hAnsi="Times New Roman" w:cs="Times New Roman"/>
          <w:sz w:val="24"/>
          <w:szCs w:val="24"/>
        </w:rPr>
        <w:fldChar w:fldCharType="separate"/>
      </w:r>
      <w:r w:rsidR="008A4403" w:rsidRPr="008A4403">
        <w:rPr>
          <w:rFonts w:ascii="Times New Roman" w:hAnsi="Times New Roman" w:cs="Times New Roman"/>
          <w:noProof/>
          <w:sz w:val="24"/>
          <w:szCs w:val="24"/>
        </w:rPr>
        <w:t>[9]</w:t>
      </w:r>
      <w:r w:rsidR="008A4403">
        <w:rPr>
          <w:rFonts w:ascii="Times New Roman" w:hAnsi="Times New Roman" w:cs="Times New Roman"/>
          <w:sz w:val="24"/>
          <w:szCs w:val="24"/>
        </w:rPr>
        <w:fldChar w:fldCharType="end"/>
      </w:r>
    </w:p>
    <w:p w14:paraId="7D99ECF7" w14:textId="3D9CEABB" w:rsidR="00023754" w:rsidRDefault="00023754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System log </w:t>
      </w:r>
    </w:p>
    <w:p w14:paraId="24E0C994" w14:textId="48FABB70" w:rsidR="00707521" w:rsidRDefault="00323830" w:rsidP="00707521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Logging </w:t>
      </w:r>
      <w:r w:rsidR="00A93022">
        <w:rPr>
          <w:rFonts w:ascii="Times New Roman" w:hAnsi="Times New Roman" w:cs="Times New Roman"/>
          <w:sz w:val="24"/>
          <w:szCs w:val="24"/>
        </w:rPr>
        <w:t xml:space="preserve">of events via a </w:t>
      </w:r>
      <w:r w:rsidR="002F4C0E">
        <w:rPr>
          <w:rFonts w:ascii="Times New Roman" w:hAnsi="Times New Roman" w:cs="Times New Roman"/>
          <w:sz w:val="24"/>
          <w:szCs w:val="24"/>
        </w:rPr>
        <w:t>Sys</w:t>
      </w:r>
      <w:r w:rsidR="00902C06">
        <w:rPr>
          <w:rFonts w:ascii="Times New Roman" w:hAnsi="Times New Roman" w:cs="Times New Roman"/>
          <w:sz w:val="24"/>
          <w:szCs w:val="24"/>
        </w:rPr>
        <w:t xml:space="preserve">log server is integral in being able to </w:t>
      </w:r>
      <w:r w:rsidR="001C24DC">
        <w:rPr>
          <w:rFonts w:ascii="Times New Roman" w:hAnsi="Times New Roman" w:cs="Times New Roman"/>
          <w:sz w:val="24"/>
          <w:szCs w:val="24"/>
        </w:rPr>
        <w:t xml:space="preserve">troubleshoot </w:t>
      </w:r>
      <w:r w:rsidR="00A609AD">
        <w:rPr>
          <w:rFonts w:ascii="Times New Roman" w:hAnsi="Times New Roman" w:cs="Times New Roman"/>
          <w:sz w:val="24"/>
          <w:szCs w:val="24"/>
        </w:rPr>
        <w:t xml:space="preserve">network related issues as well as possible cyber threats or breaches. </w:t>
      </w:r>
      <w:r w:rsidR="00754D53">
        <w:rPr>
          <w:rFonts w:ascii="Times New Roman" w:hAnsi="Times New Roman" w:cs="Times New Roman"/>
          <w:sz w:val="24"/>
          <w:szCs w:val="24"/>
        </w:rPr>
        <w:t>Email and Internet monitoring and control systems</w:t>
      </w:r>
      <w:r w:rsidR="00641E43">
        <w:rPr>
          <w:rFonts w:ascii="Times New Roman" w:hAnsi="Times New Roman" w:cs="Times New Roman"/>
          <w:sz w:val="24"/>
          <w:szCs w:val="24"/>
        </w:rPr>
        <w:t xml:space="preserve"> will </w:t>
      </w:r>
      <w:r w:rsidR="00B62A36">
        <w:rPr>
          <w:rFonts w:ascii="Times New Roman" w:hAnsi="Times New Roman" w:cs="Times New Roman"/>
          <w:sz w:val="24"/>
          <w:szCs w:val="24"/>
        </w:rPr>
        <w:t xml:space="preserve">enhance the cyber security </w:t>
      </w:r>
      <w:r w:rsidR="00754D53">
        <w:rPr>
          <w:rFonts w:ascii="Times New Roman" w:hAnsi="Times New Roman" w:cs="Times New Roman"/>
          <w:sz w:val="24"/>
          <w:szCs w:val="24"/>
        </w:rPr>
        <w:t xml:space="preserve">posture of the company. These systems can </w:t>
      </w:r>
      <w:r w:rsidR="009724E7">
        <w:rPr>
          <w:rFonts w:ascii="Times New Roman" w:hAnsi="Times New Roman" w:cs="Times New Roman"/>
          <w:sz w:val="24"/>
          <w:szCs w:val="24"/>
        </w:rPr>
        <w:t xml:space="preserve">either </w:t>
      </w:r>
      <w:r w:rsidR="00754D53">
        <w:rPr>
          <w:rFonts w:ascii="Times New Roman" w:hAnsi="Times New Roman" w:cs="Times New Roman"/>
          <w:sz w:val="24"/>
          <w:szCs w:val="24"/>
        </w:rPr>
        <w:t xml:space="preserve">be administrated </w:t>
      </w:r>
      <w:r w:rsidR="009724E7">
        <w:rPr>
          <w:rFonts w:ascii="Times New Roman" w:hAnsi="Times New Roman" w:cs="Times New Roman"/>
          <w:sz w:val="24"/>
          <w:szCs w:val="24"/>
        </w:rPr>
        <w:t>locally or as a managed service</w:t>
      </w:r>
    </w:p>
    <w:p w14:paraId="1E7C1F45" w14:textId="42A1E831" w:rsidR="006148A4" w:rsidRDefault="006148A4" w:rsidP="006148A4">
      <w:pPr>
        <w:pStyle w:val="Heading2"/>
        <w:numPr>
          <w:ilvl w:val="1"/>
          <w:numId w:val="5"/>
        </w:numPr>
        <w:spacing w:before="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Redundancy</w:t>
      </w:r>
      <w:r w:rsidR="0068331D">
        <w:rPr>
          <w:rFonts w:ascii="Times New Roman" w:hAnsi="Times New Roman" w:cs="Times New Roman"/>
        </w:rPr>
        <w:t>/</w:t>
      </w:r>
      <w:r w:rsidR="00F0464C">
        <w:rPr>
          <w:rFonts w:ascii="Times New Roman" w:hAnsi="Times New Roman" w:cs="Times New Roman"/>
        </w:rPr>
        <w:t>Resilience</w:t>
      </w:r>
    </w:p>
    <w:p w14:paraId="253CFA32" w14:textId="450EB05D" w:rsidR="00B34468" w:rsidRDefault="00B34468" w:rsidP="002F5A2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1A4913">
        <w:rPr>
          <w:rFonts w:ascii="Times New Roman" w:hAnsi="Times New Roman" w:cs="Times New Roman"/>
          <w:sz w:val="24"/>
          <w:szCs w:val="24"/>
        </w:rPr>
        <w:t xml:space="preserve">configuration of the Hyper-fort enterprise network </w:t>
      </w:r>
      <w:r w:rsidR="00902714">
        <w:rPr>
          <w:rFonts w:ascii="Times New Roman" w:hAnsi="Times New Roman" w:cs="Times New Roman"/>
          <w:sz w:val="24"/>
          <w:szCs w:val="24"/>
        </w:rPr>
        <w:t xml:space="preserve">has been based around the basic components of </w:t>
      </w:r>
      <w:r w:rsidR="00115159">
        <w:rPr>
          <w:rFonts w:ascii="Times New Roman" w:hAnsi="Times New Roman" w:cs="Times New Roman"/>
          <w:sz w:val="24"/>
          <w:szCs w:val="24"/>
        </w:rPr>
        <w:t>a resilient network (see Appendix 2)</w:t>
      </w:r>
      <w:r w:rsidR="00CA4E92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C95112">
        <w:rPr>
          <w:rFonts w:ascii="Times New Roman" w:hAnsi="Times New Roman" w:cs="Times New Roman"/>
          <w:sz w:val="24"/>
          <w:szCs w:val="24"/>
        </w:rPr>
        <w:instrText>ADDIN CSL_CITATION {"citationItems":[{"id":"ITEM-1","itemData":{"author":[{"dropping-particle":"","family":"Podermanski","given":"Tomas","non-dropping-particle":"","parse-names":false,"suffix":""},{"dropping-particle":"","family":"Zahorik","given":"Vladimir","non-dropping-particle":"","parse-names":false,"suffix":""}],"id":"ITEM-1","issued":{"date-parts":[["2010"]]},"title":"Recommended Resilient Campus Network Design Best Practice Document Produced by CESNET led working group on Network monitoring (CBPD114)","type":"report"},"uris":["http://www.mendeley.com/documents/?uuid=a57f06fe-26ef-3eb5-a883-983dc10dba49"]}],"mendeley":{"formattedCitation":"[10]","plainTextFormattedCitation":"[10]","previouslyFormattedCitation":"[10]"},"properties":{"noteIndex":0},"schema":"https://github.com/citation-style-language/schema/raw/master/csl-citation.json"}</w:instrText>
      </w:r>
      <w:r w:rsidR="00CA4E92">
        <w:rPr>
          <w:rFonts w:ascii="Times New Roman" w:hAnsi="Times New Roman" w:cs="Times New Roman"/>
          <w:sz w:val="24"/>
          <w:szCs w:val="24"/>
        </w:rPr>
        <w:fldChar w:fldCharType="separate"/>
      </w:r>
      <w:r w:rsidR="00CA4E92" w:rsidRPr="00CA4E92">
        <w:rPr>
          <w:rFonts w:ascii="Times New Roman" w:hAnsi="Times New Roman" w:cs="Times New Roman"/>
          <w:noProof/>
          <w:sz w:val="24"/>
          <w:szCs w:val="24"/>
        </w:rPr>
        <w:t>[10]</w:t>
      </w:r>
      <w:r w:rsidR="00CA4E92">
        <w:rPr>
          <w:rFonts w:ascii="Times New Roman" w:hAnsi="Times New Roman" w:cs="Times New Roman"/>
          <w:sz w:val="24"/>
          <w:szCs w:val="24"/>
        </w:rPr>
        <w:fldChar w:fldCharType="end"/>
      </w:r>
      <w:r w:rsidR="00CA4E92">
        <w:rPr>
          <w:rFonts w:ascii="Times New Roman" w:hAnsi="Times New Roman" w:cs="Times New Roman"/>
          <w:sz w:val="24"/>
          <w:szCs w:val="24"/>
        </w:rPr>
        <w:t xml:space="preserve">. </w:t>
      </w:r>
      <w:r w:rsidR="0045717D">
        <w:rPr>
          <w:rFonts w:ascii="Times New Roman" w:hAnsi="Times New Roman" w:cs="Times New Roman"/>
          <w:sz w:val="24"/>
          <w:szCs w:val="24"/>
        </w:rPr>
        <w:t xml:space="preserve">This includes </w:t>
      </w:r>
      <w:r w:rsidR="008675CA">
        <w:rPr>
          <w:rFonts w:ascii="Times New Roman" w:hAnsi="Times New Roman" w:cs="Times New Roman"/>
          <w:sz w:val="24"/>
          <w:szCs w:val="24"/>
        </w:rPr>
        <w:t>a core, distribution and access layer</w:t>
      </w:r>
      <w:r w:rsidR="002E1140">
        <w:rPr>
          <w:rFonts w:ascii="Times New Roman" w:hAnsi="Times New Roman" w:cs="Times New Roman"/>
          <w:sz w:val="24"/>
          <w:szCs w:val="24"/>
        </w:rPr>
        <w:t xml:space="preserve"> with resilient links between network devices</w:t>
      </w:r>
      <w:r w:rsidR="001866B5">
        <w:rPr>
          <w:rFonts w:ascii="Times New Roman" w:hAnsi="Times New Roman" w:cs="Times New Roman"/>
          <w:sz w:val="24"/>
          <w:szCs w:val="24"/>
        </w:rPr>
        <w:t>.</w:t>
      </w:r>
    </w:p>
    <w:p w14:paraId="6831C2CC" w14:textId="2DDAA579" w:rsidR="002F5A24" w:rsidRPr="002F5A24" w:rsidRDefault="00483251" w:rsidP="002F5A2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Router</w:t>
      </w:r>
      <w:r w:rsidR="00AD682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6824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1EA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witch</w:t>
      </w:r>
      <w:r w:rsidR="00AD6824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4350">
        <w:rPr>
          <w:rFonts w:ascii="Times New Roman" w:hAnsi="Times New Roman" w:cs="Times New Roman"/>
          <w:sz w:val="24"/>
          <w:szCs w:val="24"/>
        </w:rPr>
        <w:t xml:space="preserve">(including the firewalls) </w:t>
      </w:r>
      <w:r w:rsidR="00791EA4">
        <w:rPr>
          <w:rFonts w:ascii="Times New Roman" w:hAnsi="Times New Roman" w:cs="Times New Roman"/>
          <w:sz w:val="24"/>
          <w:szCs w:val="24"/>
        </w:rPr>
        <w:t xml:space="preserve">at the core and distribution layer </w:t>
      </w:r>
      <w:r w:rsidR="00A42C0B">
        <w:rPr>
          <w:rFonts w:ascii="Times New Roman" w:hAnsi="Times New Roman" w:cs="Times New Roman"/>
          <w:sz w:val="24"/>
          <w:szCs w:val="24"/>
        </w:rPr>
        <w:t xml:space="preserve">should be physically in separate locations </w:t>
      </w:r>
      <w:r w:rsidR="00134EA0">
        <w:rPr>
          <w:rFonts w:ascii="Times New Roman" w:hAnsi="Times New Roman" w:cs="Times New Roman"/>
          <w:sz w:val="24"/>
          <w:szCs w:val="24"/>
        </w:rPr>
        <w:t>in separate fi</w:t>
      </w:r>
      <w:r w:rsidR="00552A66">
        <w:rPr>
          <w:rFonts w:ascii="Times New Roman" w:hAnsi="Times New Roman" w:cs="Times New Roman"/>
          <w:sz w:val="24"/>
          <w:szCs w:val="24"/>
        </w:rPr>
        <w:t>re zones</w:t>
      </w:r>
      <w:r w:rsidR="00E87D25">
        <w:rPr>
          <w:rFonts w:ascii="Times New Roman" w:hAnsi="Times New Roman" w:cs="Times New Roman"/>
          <w:sz w:val="24"/>
          <w:szCs w:val="24"/>
        </w:rPr>
        <w:t xml:space="preserve">. </w:t>
      </w:r>
      <w:r w:rsidR="002102D0">
        <w:rPr>
          <w:rFonts w:ascii="Times New Roman" w:hAnsi="Times New Roman" w:cs="Times New Roman"/>
          <w:sz w:val="24"/>
          <w:szCs w:val="24"/>
        </w:rPr>
        <w:t xml:space="preserve">The routers and firewalls should be configured </w:t>
      </w:r>
      <w:r w:rsidR="00B74909">
        <w:rPr>
          <w:rFonts w:ascii="Times New Roman" w:hAnsi="Times New Roman" w:cs="Times New Roman"/>
          <w:sz w:val="24"/>
          <w:szCs w:val="24"/>
        </w:rPr>
        <w:t xml:space="preserve">so that one device is </w:t>
      </w:r>
      <w:r w:rsidR="00273480">
        <w:rPr>
          <w:rFonts w:ascii="Times New Roman" w:hAnsi="Times New Roman" w:cs="Times New Roman"/>
          <w:sz w:val="24"/>
          <w:szCs w:val="24"/>
        </w:rPr>
        <w:t>active,</w:t>
      </w:r>
      <w:r w:rsidR="001E3AA7">
        <w:rPr>
          <w:rFonts w:ascii="Times New Roman" w:hAnsi="Times New Roman" w:cs="Times New Roman"/>
          <w:sz w:val="24"/>
          <w:szCs w:val="24"/>
        </w:rPr>
        <w:t xml:space="preserve"> and one is </w:t>
      </w:r>
      <w:r w:rsidR="00031BCC">
        <w:rPr>
          <w:rFonts w:ascii="Times New Roman" w:hAnsi="Times New Roman" w:cs="Times New Roman"/>
          <w:sz w:val="24"/>
          <w:szCs w:val="24"/>
        </w:rPr>
        <w:t>passive</w:t>
      </w:r>
      <w:r w:rsidR="008D00CB">
        <w:rPr>
          <w:rFonts w:ascii="Times New Roman" w:hAnsi="Times New Roman" w:cs="Times New Roman"/>
          <w:sz w:val="24"/>
          <w:szCs w:val="24"/>
        </w:rPr>
        <w:t>, with a heartbeat protocol set up between the two devices</w:t>
      </w:r>
      <w:r w:rsidR="00031BCC">
        <w:rPr>
          <w:rFonts w:ascii="Times New Roman" w:hAnsi="Times New Roman" w:cs="Times New Roman"/>
          <w:sz w:val="24"/>
          <w:szCs w:val="24"/>
        </w:rPr>
        <w:t xml:space="preserve">. </w:t>
      </w:r>
      <w:r w:rsidR="008031E4">
        <w:rPr>
          <w:rFonts w:ascii="Times New Roman" w:hAnsi="Times New Roman" w:cs="Times New Roman"/>
          <w:sz w:val="24"/>
          <w:szCs w:val="24"/>
        </w:rPr>
        <w:t xml:space="preserve">Any configuration changes on one device should be replicated on the other. In </w:t>
      </w:r>
      <w:r w:rsidR="00273480">
        <w:rPr>
          <w:rFonts w:ascii="Times New Roman" w:hAnsi="Times New Roman" w:cs="Times New Roman"/>
          <w:sz w:val="24"/>
          <w:szCs w:val="24"/>
        </w:rPr>
        <w:t>addition,</w:t>
      </w:r>
      <w:r w:rsidR="008031E4">
        <w:rPr>
          <w:rFonts w:ascii="Times New Roman" w:hAnsi="Times New Roman" w:cs="Times New Roman"/>
          <w:sz w:val="24"/>
          <w:szCs w:val="24"/>
        </w:rPr>
        <w:t xml:space="preserve"> </w:t>
      </w:r>
      <w:r w:rsidR="00DF3C8C">
        <w:rPr>
          <w:rFonts w:ascii="Times New Roman" w:hAnsi="Times New Roman" w:cs="Times New Roman"/>
          <w:sz w:val="24"/>
          <w:szCs w:val="24"/>
        </w:rPr>
        <w:t xml:space="preserve">copies of </w:t>
      </w:r>
      <w:r w:rsidR="008031E4">
        <w:rPr>
          <w:rFonts w:ascii="Times New Roman" w:hAnsi="Times New Roman" w:cs="Times New Roman"/>
          <w:sz w:val="24"/>
          <w:szCs w:val="24"/>
        </w:rPr>
        <w:t xml:space="preserve">the configuration files </w:t>
      </w:r>
      <w:r w:rsidR="00273480">
        <w:rPr>
          <w:rFonts w:ascii="Times New Roman" w:hAnsi="Times New Roman" w:cs="Times New Roman"/>
          <w:sz w:val="24"/>
          <w:szCs w:val="24"/>
        </w:rPr>
        <w:t>for</w:t>
      </w:r>
      <w:r w:rsidR="008031E4">
        <w:rPr>
          <w:rFonts w:ascii="Times New Roman" w:hAnsi="Times New Roman" w:cs="Times New Roman"/>
          <w:sz w:val="24"/>
          <w:szCs w:val="24"/>
        </w:rPr>
        <w:t xml:space="preserve"> </w:t>
      </w:r>
      <w:r w:rsidR="00CD2A1B">
        <w:rPr>
          <w:rFonts w:ascii="Times New Roman" w:hAnsi="Times New Roman" w:cs="Times New Roman"/>
          <w:sz w:val="24"/>
          <w:szCs w:val="24"/>
        </w:rPr>
        <w:t xml:space="preserve">routers and switches </w:t>
      </w:r>
      <w:r w:rsidR="00273480">
        <w:rPr>
          <w:rFonts w:ascii="Times New Roman" w:hAnsi="Times New Roman" w:cs="Times New Roman"/>
          <w:sz w:val="24"/>
          <w:szCs w:val="24"/>
        </w:rPr>
        <w:t xml:space="preserve">should </w:t>
      </w:r>
      <w:r w:rsidR="00CB4984">
        <w:rPr>
          <w:rFonts w:ascii="Times New Roman" w:hAnsi="Times New Roman" w:cs="Times New Roman"/>
          <w:sz w:val="24"/>
          <w:szCs w:val="24"/>
        </w:rPr>
        <w:t>be</w:t>
      </w:r>
      <w:r w:rsidR="00DF3C8C">
        <w:rPr>
          <w:rFonts w:ascii="Times New Roman" w:hAnsi="Times New Roman" w:cs="Times New Roman"/>
          <w:sz w:val="24"/>
          <w:szCs w:val="24"/>
        </w:rPr>
        <w:t xml:space="preserve"> taken</w:t>
      </w:r>
      <w:r w:rsidR="00CB4984">
        <w:rPr>
          <w:rFonts w:ascii="Times New Roman" w:hAnsi="Times New Roman" w:cs="Times New Roman"/>
          <w:sz w:val="24"/>
          <w:szCs w:val="24"/>
        </w:rPr>
        <w:t xml:space="preserve"> regularly </w:t>
      </w:r>
      <w:r w:rsidR="006D0864">
        <w:rPr>
          <w:rFonts w:ascii="Times New Roman" w:hAnsi="Times New Roman" w:cs="Times New Roman"/>
          <w:sz w:val="24"/>
          <w:szCs w:val="24"/>
        </w:rPr>
        <w:t>for disaster recovery purposes.</w:t>
      </w:r>
      <w:r w:rsidR="00CD2A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78A7CA" w14:textId="1A9D4386" w:rsidR="00C01721" w:rsidRDefault="00880E69" w:rsidP="007E14AB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Server room contains two switches for resilience</w:t>
      </w:r>
      <w:r w:rsidR="00C35F9C">
        <w:rPr>
          <w:rFonts w:ascii="Times New Roman" w:hAnsi="Times New Roman" w:cs="Times New Roman"/>
          <w:sz w:val="24"/>
          <w:szCs w:val="24"/>
        </w:rPr>
        <w:t xml:space="preserve"> with each device fitted with </w:t>
      </w:r>
      <w:r w:rsidR="00411FEA">
        <w:rPr>
          <w:rFonts w:ascii="Times New Roman" w:hAnsi="Times New Roman" w:cs="Times New Roman"/>
          <w:sz w:val="24"/>
          <w:szCs w:val="24"/>
        </w:rPr>
        <w:t>two network ports configured</w:t>
      </w:r>
      <w:r w:rsidR="00ED579E">
        <w:rPr>
          <w:rFonts w:ascii="Times New Roman" w:hAnsi="Times New Roman" w:cs="Times New Roman"/>
          <w:sz w:val="24"/>
          <w:szCs w:val="24"/>
        </w:rPr>
        <w:t xml:space="preserve"> for redundancy.</w:t>
      </w:r>
    </w:p>
    <w:p w14:paraId="0CCB185C" w14:textId="118747E5" w:rsidR="003B0D06" w:rsidRDefault="00390944" w:rsidP="007E14AB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</w:t>
      </w:r>
      <w:r w:rsidR="00062153">
        <w:rPr>
          <w:rFonts w:ascii="Times New Roman" w:hAnsi="Times New Roman" w:cs="Times New Roman"/>
          <w:sz w:val="24"/>
          <w:szCs w:val="24"/>
        </w:rPr>
        <w:t xml:space="preserve">network devices and servers should be connected to </w:t>
      </w:r>
      <w:r w:rsidR="00F2631A">
        <w:rPr>
          <w:rFonts w:ascii="Times New Roman" w:hAnsi="Times New Roman" w:cs="Times New Roman"/>
          <w:sz w:val="24"/>
          <w:szCs w:val="24"/>
        </w:rPr>
        <w:t>Uninterruptible Power Supply (</w:t>
      </w:r>
      <w:r w:rsidR="005F6289">
        <w:rPr>
          <w:rFonts w:ascii="Times New Roman" w:hAnsi="Times New Roman" w:cs="Times New Roman"/>
          <w:sz w:val="24"/>
          <w:szCs w:val="24"/>
        </w:rPr>
        <w:t>UPS</w:t>
      </w:r>
      <w:r w:rsidR="00F2631A">
        <w:rPr>
          <w:rFonts w:ascii="Times New Roman" w:hAnsi="Times New Roman" w:cs="Times New Roman"/>
          <w:sz w:val="24"/>
          <w:szCs w:val="24"/>
        </w:rPr>
        <w:t>)</w:t>
      </w:r>
      <w:r w:rsidR="005F6289">
        <w:rPr>
          <w:rFonts w:ascii="Times New Roman" w:hAnsi="Times New Roman" w:cs="Times New Roman"/>
          <w:sz w:val="24"/>
          <w:szCs w:val="24"/>
        </w:rPr>
        <w:t xml:space="preserve"> </w:t>
      </w:r>
      <w:r w:rsidR="00F2631A">
        <w:rPr>
          <w:rFonts w:ascii="Times New Roman" w:hAnsi="Times New Roman" w:cs="Times New Roman"/>
          <w:sz w:val="24"/>
          <w:szCs w:val="24"/>
        </w:rPr>
        <w:t>devices</w:t>
      </w:r>
      <w:r w:rsidR="00267D05">
        <w:rPr>
          <w:rFonts w:ascii="Times New Roman" w:hAnsi="Times New Roman" w:cs="Times New Roman"/>
          <w:sz w:val="24"/>
          <w:szCs w:val="24"/>
        </w:rPr>
        <w:t xml:space="preserve">. </w:t>
      </w:r>
      <w:r w:rsidR="00A72C86">
        <w:rPr>
          <w:rFonts w:ascii="Times New Roman" w:hAnsi="Times New Roman" w:cs="Times New Roman"/>
          <w:sz w:val="24"/>
          <w:szCs w:val="24"/>
        </w:rPr>
        <w:t xml:space="preserve">Tis will </w:t>
      </w:r>
      <w:r w:rsidR="002700C7">
        <w:rPr>
          <w:rFonts w:ascii="Times New Roman" w:hAnsi="Times New Roman" w:cs="Times New Roman"/>
          <w:sz w:val="24"/>
          <w:szCs w:val="24"/>
        </w:rPr>
        <w:t>add protection from both power outages and power surges</w:t>
      </w:r>
      <w:r w:rsidR="007A380F">
        <w:rPr>
          <w:rFonts w:ascii="Times New Roman" w:hAnsi="Times New Roman" w:cs="Times New Roman"/>
          <w:sz w:val="24"/>
          <w:szCs w:val="24"/>
        </w:rPr>
        <w:t xml:space="preserve">. </w:t>
      </w:r>
      <w:r w:rsidR="00267D05">
        <w:rPr>
          <w:rFonts w:ascii="Times New Roman" w:hAnsi="Times New Roman" w:cs="Times New Roman"/>
          <w:sz w:val="24"/>
          <w:szCs w:val="24"/>
        </w:rPr>
        <w:t xml:space="preserve">In addition, </w:t>
      </w:r>
      <w:r w:rsidR="0023479C">
        <w:rPr>
          <w:rFonts w:ascii="Times New Roman" w:hAnsi="Times New Roman" w:cs="Times New Roman"/>
          <w:sz w:val="24"/>
          <w:szCs w:val="24"/>
        </w:rPr>
        <w:t xml:space="preserve">if </w:t>
      </w:r>
      <w:r w:rsidR="00A72C86">
        <w:rPr>
          <w:rFonts w:ascii="Times New Roman" w:hAnsi="Times New Roman" w:cs="Times New Roman"/>
          <w:sz w:val="24"/>
          <w:szCs w:val="24"/>
        </w:rPr>
        <w:t>possible,</w:t>
      </w:r>
      <w:r w:rsidR="0023479C">
        <w:rPr>
          <w:rFonts w:ascii="Times New Roman" w:hAnsi="Times New Roman" w:cs="Times New Roman"/>
          <w:sz w:val="24"/>
          <w:szCs w:val="24"/>
        </w:rPr>
        <w:t xml:space="preserve"> the devices should be on dual p</w:t>
      </w:r>
      <w:r w:rsidR="00E87D25">
        <w:rPr>
          <w:rFonts w:ascii="Times New Roman" w:hAnsi="Times New Roman" w:cs="Times New Roman"/>
          <w:sz w:val="24"/>
          <w:szCs w:val="24"/>
        </w:rPr>
        <w:t xml:space="preserve">ower </w:t>
      </w:r>
      <w:r w:rsidR="0023479C">
        <w:rPr>
          <w:rFonts w:ascii="Times New Roman" w:hAnsi="Times New Roman" w:cs="Times New Roman"/>
          <w:sz w:val="24"/>
          <w:szCs w:val="24"/>
        </w:rPr>
        <w:t xml:space="preserve">feeds with all devices </w:t>
      </w:r>
      <w:r w:rsidR="00A72C86">
        <w:rPr>
          <w:rFonts w:ascii="Times New Roman" w:hAnsi="Times New Roman" w:cs="Times New Roman"/>
          <w:sz w:val="24"/>
          <w:szCs w:val="24"/>
        </w:rPr>
        <w:t xml:space="preserve">having dual power supplies. This </w:t>
      </w:r>
      <w:r w:rsidR="007A380F">
        <w:rPr>
          <w:rFonts w:ascii="Times New Roman" w:hAnsi="Times New Roman" w:cs="Times New Roman"/>
          <w:sz w:val="24"/>
          <w:szCs w:val="24"/>
        </w:rPr>
        <w:t xml:space="preserve">will provide resilience if </w:t>
      </w:r>
      <w:r w:rsidR="009D31CF">
        <w:rPr>
          <w:rFonts w:ascii="Times New Roman" w:hAnsi="Times New Roman" w:cs="Times New Roman"/>
          <w:sz w:val="24"/>
          <w:szCs w:val="24"/>
        </w:rPr>
        <w:t xml:space="preserve">there is an internal power outage or </w:t>
      </w:r>
      <w:r w:rsidR="00F95B59">
        <w:rPr>
          <w:rFonts w:ascii="Times New Roman" w:hAnsi="Times New Roman" w:cs="Times New Roman"/>
          <w:sz w:val="24"/>
          <w:szCs w:val="24"/>
        </w:rPr>
        <w:t xml:space="preserve">disruption. To provide </w:t>
      </w:r>
      <w:r w:rsidR="0004743D">
        <w:rPr>
          <w:rFonts w:ascii="Times New Roman" w:hAnsi="Times New Roman" w:cs="Times New Roman"/>
          <w:sz w:val="24"/>
          <w:szCs w:val="24"/>
        </w:rPr>
        <w:t xml:space="preserve">further resilience for external power outages the company could </w:t>
      </w:r>
      <w:r w:rsidR="00AC7BD5">
        <w:rPr>
          <w:rFonts w:ascii="Times New Roman" w:hAnsi="Times New Roman" w:cs="Times New Roman"/>
          <w:sz w:val="24"/>
          <w:szCs w:val="24"/>
        </w:rPr>
        <w:t>install a power generator</w:t>
      </w:r>
      <w:r w:rsidR="00F062E9">
        <w:rPr>
          <w:rFonts w:ascii="Times New Roman" w:hAnsi="Times New Roman" w:cs="Times New Roman"/>
          <w:sz w:val="24"/>
          <w:szCs w:val="24"/>
        </w:rPr>
        <w:t>. If a generator is installed regular generator tests will have to be carried out</w:t>
      </w:r>
      <w:r w:rsidR="00BE1517">
        <w:rPr>
          <w:rFonts w:ascii="Times New Roman" w:hAnsi="Times New Roman" w:cs="Times New Roman"/>
          <w:sz w:val="24"/>
          <w:szCs w:val="24"/>
        </w:rPr>
        <w:t xml:space="preserve"> to ensure that it is in working order for when it is called upon.</w:t>
      </w:r>
    </w:p>
    <w:p w14:paraId="495DEAF4" w14:textId="060F5AE1" w:rsidR="003B0D06" w:rsidRDefault="003A48D7" w:rsidP="007E14AB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the company’s </w:t>
      </w:r>
      <w:r w:rsidR="00E34577">
        <w:rPr>
          <w:rFonts w:ascii="Times New Roman" w:hAnsi="Times New Roman" w:cs="Times New Roman"/>
          <w:sz w:val="24"/>
          <w:szCs w:val="24"/>
        </w:rPr>
        <w:t xml:space="preserve">premises are in an area at risk of flooding </w:t>
      </w:r>
      <w:r w:rsidR="00D0305F">
        <w:rPr>
          <w:rFonts w:ascii="Times New Roman" w:hAnsi="Times New Roman" w:cs="Times New Roman"/>
          <w:sz w:val="24"/>
          <w:szCs w:val="24"/>
        </w:rPr>
        <w:t>the ne</w:t>
      </w:r>
      <w:r>
        <w:rPr>
          <w:rFonts w:ascii="Times New Roman" w:hAnsi="Times New Roman" w:cs="Times New Roman"/>
          <w:sz w:val="24"/>
          <w:szCs w:val="24"/>
        </w:rPr>
        <w:t xml:space="preserve">tworking and server rooms should </w:t>
      </w:r>
      <w:r w:rsidR="00511599">
        <w:rPr>
          <w:rFonts w:ascii="Times New Roman" w:hAnsi="Times New Roman" w:cs="Times New Roman"/>
          <w:sz w:val="24"/>
          <w:szCs w:val="24"/>
        </w:rPr>
        <w:t xml:space="preserve">not be situation on the </w:t>
      </w:r>
      <w:r w:rsidR="00626B2B">
        <w:rPr>
          <w:rFonts w:ascii="Times New Roman" w:hAnsi="Times New Roman" w:cs="Times New Roman"/>
          <w:sz w:val="24"/>
          <w:szCs w:val="24"/>
        </w:rPr>
        <w:t>ground floor</w:t>
      </w:r>
      <w:r w:rsidR="009552E3">
        <w:rPr>
          <w:rFonts w:ascii="Times New Roman" w:hAnsi="Times New Roman" w:cs="Times New Roman"/>
          <w:sz w:val="24"/>
          <w:szCs w:val="24"/>
        </w:rPr>
        <w:t xml:space="preserve">. </w:t>
      </w:r>
      <w:r w:rsidR="000027F1">
        <w:rPr>
          <w:rFonts w:ascii="Times New Roman" w:hAnsi="Times New Roman" w:cs="Times New Roman"/>
          <w:sz w:val="24"/>
          <w:szCs w:val="24"/>
        </w:rPr>
        <w:t xml:space="preserve">In addition, the rooms should not have </w:t>
      </w:r>
      <w:r w:rsidR="006D74C9">
        <w:rPr>
          <w:rFonts w:ascii="Times New Roman" w:hAnsi="Times New Roman" w:cs="Times New Roman"/>
          <w:sz w:val="24"/>
          <w:szCs w:val="24"/>
        </w:rPr>
        <w:t xml:space="preserve">water pipes running through </w:t>
      </w:r>
      <w:r w:rsidR="00805F30">
        <w:rPr>
          <w:rFonts w:ascii="Times New Roman" w:hAnsi="Times New Roman" w:cs="Times New Roman"/>
          <w:sz w:val="24"/>
          <w:szCs w:val="24"/>
        </w:rPr>
        <w:t>them especially at ceiling level.</w:t>
      </w:r>
    </w:p>
    <w:p w14:paraId="5B4CF9D3" w14:textId="5960C46A" w:rsidR="003B0D06" w:rsidRDefault="008261A3" w:rsidP="007E14AB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networking and server rooms should be fitted with both fire alarms and fire</w:t>
      </w:r>
      <w:r w:rsidR="008D68C6">
        <w:rPr>
          <w:rFonts w:ascii="Times New Roman" w:hAnsi="Times New Roman" w:cs="Times New Roman"/>
          <w:sz w:val="24"/>
          <w:szCs w:val="24"/>
        </w:rPr>
        <w:t xml:space="preserve"> suppression </w:t>
      </w:r>
      <w:r>
        <w:rPr>
          <w:rFonts w:ascii="Times New Roman" w:hAnsi="Times New Roman" w:cs="Times New Roman"/>
          <w:sz w:val="24"/>
          <w:szCs w:val="24"/>
        </w:rPr>
        <w:t>systems</w:t>
      </w:r>
      <w:r w:rsidR="003E7E56">
        <w:rPr>
          <w:rFonts w:ascii="Times New Roman" w:hAnsi="Times New Roman" w:cs="Times New Roman"/>
          <w:sz w:val="24"/>
          <w:szCs w:val="24"/>
        </w:rPr>
        <w:t>. Audits and tests should be regularly carried out on these systems.</w:t>
      </w:r>
    </w:p>
    <w:p w14:paraId="5800462A" w14:textId="39A92A69" w:rsidR="00A01819" w:rsidRDefault="00A01819" w:rsidP="007E14AB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</w:t>
      </w:r>
      <w:r w:rsidR="009F720B">
        <w:rPr>
          <w:rFonts w:ascii="Times New Roman" w:hAnsi="Times New Roman" w:cs="Times New Roman"/>
          <w:sz w:val="24"/>
          <w:szCs w:val="24"/>
        </w:rPr>
        <w:t xml:space="preserve">dware monitoring </w:t>
      </w:r>
      <w:r w:rsidR="00592AC9">
        <w:rPr>
          <w:rFonts w:ascii="Times New Roman" w:hAnsi="Times New Roman" w:cs="Times New Roman"/>
          <w:sz w:val="24"/>
          <w:szCs w:val="24"/>
        </w:rPr>
        <w:t xml:space="preserve">systems should be installed </w:t>
      </w:r>
      <w:r w:rsidR="009F720B">
        <w:rPr>
          <w:rFonts w:ascii="Times New Roman" w:hAnsi="Times New Roman" w:cs="Times New Roman"/>
          <w:sz w:val="24"/>
          <w:szCs w:val="24"/>
        </w:rPr>
        <w:t xml:space="preserve">on devices </w:t>
      </w:r>
      <w:r w:rsidR="00937A55">
        <w:rPr>
          <w:rFonts w:ascii="Times New Roman" w:hAnsi="Times New Roman" w:cs="Times New Roman"/>
          <w:sz w:val="24"/>
          <w:szCs w:val="24"/>
        </w:rPr>
        <w:t>such as routers, firewalls, switches</w:t>
      </w:r>
      <w:r w:rsidR="001F3C38">
        <w:rPr>
          <w:rFonts w:ascii="Times New Roman" w:hAnsi="Times New Roman" w:cs="Times New Roman"/>
          <w:sz w:val="24"/>
          <w:szCs w:val="24"/>
        </w:rPr>
        <w:t>,</w:t>
      </w:r>
      <w:r w:rsidR="009F720B">
        <w:rPr>
          <w:rFonts w:ascii="Times New Roman" w:hAnsi="Times New Roman" w:cs="Times New Roman"/>
          <w:sz w:val="24"/>
          <w:szCs w:val="24"/>
        </w:rPr>
        <w:t xml:space="preserve"> servers, </w:t>
      </w:r>
      <w:r w:rsidR="001F3C38">
        <w:rPr>
          <w:rFonts w:ascii="Times New Roman" w:hAnsi="Times New Roman" w:cs="Times New Roman"/>
          <w:sz w:val="24"/>
          <w:szCs w:val="24"/>
        </w:rPr>
        <w:t xml:space="preserve">and </w:t>
      </w:r>
      <w:r w:rsidR="00F6489D">
        <w:rPr>
          <w:rFonts w:ascii="Times New Roman" w:hAnsi="Times New Roman" w:cs="Times New Roman"/>
          <w:sz w:val="24"/>
          <w:szCs w:val="24"/>
        </w:rPr>
        <w:t>UPS</w:t>
      </w:r>
      <w:r w:rsidR="001F3C38">
        <w:rPr>
          <w:rFonts w:ascii="Times New Roman" w:hAnsi="Times New Roman" w:cs="Times New Roman"/>
          <w:sz w:val="24"/>
          <w:szCs w:val="24"/>
        </w:rPr>
        <w:t xml:space="preserve">. This will enable </w:t>
      </w:r>
      <w:r w:rsidR="008D5CED">
        <w:rPr>
          <w:rFonts w:ascii="Times New Roman" w:hAnsi="Times New Roman" w:cs="Times New Roman"/>
          <w:sz w:val="24"/>
          <w:szCs w:val="24"/>
        </w:rPr>
        <w:t xml:space="preserve">any hardware issues to be identified </w:t>
      </w:r>
      <w:r w:rsidR="005F6553">
        <w:rPr>
          <w:rFonts w:ascii="Times New Roman" w:hAnsi="Times New Roman" w:cs="Times New Roman"/>
          <w:sz w:val="24"/>
          <w:szCs w:val="24"/>
        </w:rPr>
        <w:t>prior to any failures.</w:t>
      </w:r>
    </w:p>
    <w:p w14:paraId="3DFBD9FA" w14:textId="7DEC0AFD" w:rsidR="006D74C9" w:rsidRDefault="006E051D" w:rsidP="007E14AB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comprehensive backup regime should be implemented </w:t>
      </w:r>
      <w:r w:rsidR="00BA2001">
        <w:rPr>
          <w:rFonts w:ascii="Times New Roman" w:hAnsi="Times New Roman" w:cs="Times New Roman"/>
          <w:sz w:val="24"/>
          <w:szCs w:val="24"/>
        </w:rPr>
        <w:t xml:space="preserve">as part of the </w:t>
      </w:r>
      <w:r w:rsidR="004A3296">
        <w:rPr>
          <w:rFonts w:ascii="Times New Roman" w:hAnsi="Times New Roman" w:cs="Times New Roman"/>
          <w:sz w:val="24"/>
          <w:szCs w:val="24"/>
        </w:rPr>
        <w:t xml:space="preserve">disaster recovery </w:t>
      </w:r>
      <w:r w:rsidR="005A62CD">
        <w:rPr>
          <w:rFonts w:ascii="Times New Roman" w:hAnsi="Times New Roman" w:cs="Times New Roman"/>
          <w:sz w:val="24"/>
          <w:szCs w:val="24"/>
        </w:rPr>
        <w:t xml:space="preserve">policy and </w:t>
      </w:r>
      <w:r w:rsidR="009F759E">
        <w:rPr>
          <w:rFonts w:ascii="Times New Roman" w:hAnsi="Times New Roman" w:cs="Times New Roman"/>
          <w:sz w:val="24"/>
          <w:szCs w:val="24"/>
        </w:rPr>
        <w:t>proc</w:t>
      </w:r>
      <w:r w:rsidR="004F7296">
        <w:rPr>
          <w:rFonts w:ascii="Times New Roman" w:hAnsi="Times New Roman" w:cs="Times New Roman"/>
          <w:sz w:val="24"/>
          <w:szCs w:val="24"/>
        </w:rPr>
        <w:t>edure</w:t>
      </w:r>
      <w:r w:rsidR="009F759E">
        <w:rPr>
          <w:rFonts w:ascii="Times New Roman" w:hAnsi="Times New Roman" w:cs="Times New Roman"/>
          <w:sz w:val="24"/>
          <w:szCs w:val="24"/>
        </w:rPr>
        <w:t xml:space="preserve">. </w:t>
      </w:r>
      <w:r w:rsidR="004D17E7">
        <w:rPr>
          <w:rFonts w:ascii="Times New Roman" w:hAnsi="Times New Roman" w:cs="Times New Roman"/>
          <w:sz w:val="24"/>
          <w:szCs w:val="24"/>
        </w:rPr>
        <w:t>The existing cloud service</w:t>
      </w:r>
      <w:r w:rsidR="003065BC">
        <w:rPr>
          <w:rFonts w:ascii="Times New Roman" w:hAnsi="Times New Roman" w:cs="Times New Roman"/>
          <w:sz w:val="24"/>
          <w:szCs w:val="24"/>
        </w:rPr>
        <w:t xml:space="preserve"> would provide a virtual backup server using </w:t>
      </w:r>
      <w:r w:rsidR="008866BC">
        <w:rPr>
          <w:rFonts w:ascii="Times New Roman" w:hAnsi="Times New Roman" w:cs="Times New Roman"/>
          <w:sz w:val="24"/>
          <w:szCs w:val="24"/>
        </w:rPr>
        <w:t xml:space="preserve">a </w:t>
      </w:r>
      <w:r w:rsidR="00FA24BD">
        <w:rPr>
          <w:rFonts w:ascii="Times New Roman" w:hAnsi="Times New Roman" w:cs="Times New Roman"/>
          <w:sz w:val="24"/>
          <w:szCs w:val="24"/>
        </w:rPr>
        <w:t>which would</w:t>
      </w:r>
      <w:r w:rsidR="004D17E7">
        <w:rPr>
          <w:rFonts w:ascii="Times New Roman" w:hAnsi="Times New Roman" w:cs="Times New Roman"/>
          <w:sz w:val="24"/>
          <w:szCs w:val="24"/>
        </w:rPr>
        <w:t xml:space="preserve"> </w:t>
      </w:r>
      <w:r w:rsidR="003C095F">
        <w:rPr>
          <w:rFonts w:ascii="Times New Roman" w:hAnsi="Times New Roman" w:cs="Times New Roman"/>
          <w:sz w:val="24"/>
          <w:szCs w:val="24"/>
        </w:rPr>
        <w:t>backup</w:t>
      </w:r>
      <w:r w:rsidR="00173A0C">
        <w:rPr>
          <w:rFonts w:ascii="Times New Roman" w:hAnsi="Times New Roman" w:cs="Times New Roman"/>
          <w:sz w:val="24"/>
          <w:szCs w:val="24"/>
        </w:rPr>
        <w:t xml:space="preserve"> </w:t>
      </w:r>
      <w:r w:rsidR="00A7784C">
        <w:rPr>
          <w:rFonts w:ascii="Times New Roman" w:hAnsi="Times New Roman" w:cs="Times New Roman"/>
          <w:sz w:val="24"/>
          <w:szCs w:val="24"/>
        </w:rPr>
        <w:t xml:space="preserve">both </w:t>
      </w:r>
      <w:r w:rsidR="00FE21FF">
        <w:rPr>
          <w:rFonts w:ascii="Times New Roman" w:hAnsi="Times New Roman" w:cs="Times New Roman"/>
          <w:sz w:val="24"/>
          <w:szCs w:val="24"/>
        </w:rPr>
        <w:t>system</w:t>
      </w:r>
      <w:r w:rsidR="009135EC">
        <w:rPr>
          <w:rFonts w:ascii="Times New Roman" w:hAnsi="Times New Roman" w:cs="Times New Roman"/>
          <w:sz w:val="24"/>
          <w:szCs w:val="24"/>
        </w:rPr>
        <w:t xml:space="preserve"> and data files. </w:t>
      </w:r>
      <w:r w:rsidR="00FA24BD">
        <w:rPr>
          <w:rFonts w:ascii="Times New Roman" w:hAnsi="Times New Roman" w:cs="Times New Roman"/>
          <w:sz w:val="24"/>
          <w:szCs w:val="24"/>
        </w:rPr>
        <w:t xml:space="preserve">The connection would be controlled via a separate encrypted </w:t>
      </w:r>
      <w:r w:rsidR="005F727C">
        <w:rPr>
          <w:rFonts w:ascii="Times New Roman" w:hAnsi="Times New Roman" w:cs="Times New Roman"/>
          <w:sz w:val="24"/>
          <w:szCs w:val="24"/>
        </w:rPr>
        <w:t>VPN tunnel</w:t>
      </w:r>
      <w:r w:rsidR="00FA24BD">
        <w:rPr>
          <w:rFonts w:ascii="Times New Roman" w:hAnsi="Times New Roman" w:cs="Times New Roman"/>
          <w:sz w:val="24"/>
          <w:szCs w:val="24"/>
        </w:rPr>
        <w:t>.</w:t>
      </w:r>
    </w:p>
    <w:p w14:paraId="771FA077" w14:textId="7C9CDCD5" w:rsidR="006D74C9" w:rsidRDefault="00745CF6" w:rsidP="007E14AB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the company </w:t>
      </w:r>
      <w:r w:rsidR="000009F9">
        <w:rPr>
          <w:rFonts w:ascii="Times New Roman" w:hAnsi="Times New Roman" w:cs="Times New Roman"/>
          <w:sz w:val="24"/>
          <w:szCs w:val="24"/>
        </w:rPr>
        <w:t xml:space="preserve">uses cloud services it can make use of Microsoft’s </w:t>
      </w:r>
      <w:r w:rsidR="00DB07A0">
        <w:rPr>
          <w:rFonts w:ascii="Times New Roman" w:hAnsi="Times New Roman" w:cs="Times New Roman"/>
          <w:sz w:val="24"/>
          <w:szCs w:val="24"/>
        </w:rPr>
        <w:t xml:space="preserve">Azure </w:t>
      </w:r>
      <w:r w:rsidR="006159C0">
        <w:rPr>
          <w:rFonts w:ascii="Times New Roman" w:hAnsi="Times New Roman" w:cs="Times New Roman"/>
          <w:sz w:val="24"/>
          <w:szCs w:val="24"/>
        </w:rPr>
        <w:t xml:space="preserve">Disaster </w:t>
      </w:r>
      <w:r>
        <w:rPr>
          <w:rFonts w:ascii="Times New Roman" w:hAnsi="Times New Roman" w:cs="Times New Roman"/>
          <w:sz w:val="24"/>
          <w:szCs w:val="24"/>
        </w:rPr>
        <w:t>R</w:t>
      </w:r>
      <w:r w:rsidR="006159C0">
        <w:rPr>
          <w:rFonts w:ascii="Times New Roman" w:hAnsi="Times New Roman" w:cs="Times New Roman"/>
          <w:sz w:val="24"/>
          <w:szCs w:val="24"/>
        </w:rPr>
        <w:t xml:space="preserve">ecovery </w:t>
      </w:r>
      <w:r w:rsidR="00F653CC">
        <w:rPr>
          <w:rFonts w:ascii="Times New Roman" w:hAnsi="Times New Roman" w:cs="Times New Roman"/>
          <w:sz w:val="24"/>
          <w:szCs w:val="24"/>
        </w:rPr>
        <w:t>as a Service (</w:t>
      </w:r>
      <w:proofErr w:type="spellStart"/>
      <w:r w:rsidR="00F653CC">
        <w:rPr>
          <w:rFonts w:ascii="Times New Roman" w:hAnsi="Times New Roman" w:cs="Times New Roman"/>
          <w:sz w:val="24"/>
          <w:szCs w:val="24"/>
        </w:rPr>
        <w:t>DRaaS</w:t>
      </w:r>
      <w:proofErr w:type="spellEnd"/>
      <w:r w:rsidR="00F653CC">
        <w:rPr>
          <w:rFonts w:ascii="Times New Roman" w:hAnsi="Times New Roman" w:cs="Times New Roman"/>
          <w:sz w:val="24"/>
          <w:szCs w:val="24"/>
        </w:rPr>
        <w:t>).</w:t>
      </w:r>
      <w:r w:rsidR="001B6A15">
        <w:rPr>
          <w:rFonts w:ascii="Times New Roman" w:hAnsi="Times New Roman" w:cs="Times New Roman"/>
          <w:sz w:val="24"/>
          <w:szCs w:val="24"/>
        </w:rPr>
        <w:t xml:space="preserve"> This would be a virtual environment </w:t>
      </w:r>
      <w:r w:rsidR="002642A9">
        <w:rPr>
          <w:rFonts w:ascii="Times New Roman" w:hAnsi="Times New Roman" w:cs="Times New Roman"/>
          <w:sz w:val="24"/>
          <w:szCs w:val="24"/>
        </w:rPr>
        <w:t xml:space="preserve">which would replicate the current enterprise configuration. As with any </w:t>
      </w:r>
      <w:r w:rsidR="005F07C3">
        <w:rPr>
          <w:rFonts w:ascii="Times New Roman" w:hAnsi="Times New Roman" w:cs="Times New Roman"/>
          <w:sz w:val="24"/>
          <w:szCs w:val="24"/>
        </w:rPr>
        <w:t>Disaster Recovery plan it must be regularly tested.</w:t>
      </w:r>
    </w:p>
    <w:p w14:paraId="4A2B68D7" w14:textId="43790E9B" w:rsidR="006D74C9" w:rsidRDefault="00C76C42" w:rsidP="007E14AB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order to prevent loopbacks </w:t>
      </w:r>
      <w:r w:rsidR="00376ED0">
        <w:rPr>
          <w:rFonts w:ascii="Times New Roman" w:hAnsi="Times New Roman" w:cs="Times New Roman"/>
          <w:sz w:val="24"/>
          <w:szCs w:val="24"/>
        </w:rPr>
        <w:t xml:space="preserve">on switches </w:t>
      </w:r>
      <w:r w:rsidR="00F456A7">
        <w:rPr>
          <w:rFonts w:ascii="Times New Roman" w:hAnsi="Times New Roman" w:cs="Times New Roman"/>
          <w:sz w:val="24"/>
          <w:szCs w:val="24"/>
        </w:rPr>
        <w:t xml:space="preserve">due to redundant paths </w:t>
      </w:r>
      <w:r w:rsidR="00376ED0">
        <w:rPr>
          <w:rFonts w:ascii="Times New Roman" w:hAnsi="Times New Roman" w:cs="Times New Roman"/>
          <w:sz w:val="24"/>
          <w:szCs w:val="24"/>
        </w:rPr>
        <w:t xml:space="preserve">the company should </w:t>
      </w:r>
      <w:r w:rsidR="00744BD8">
        <w:rPr>
          <w:rFonts w:ascii="Times New Roman" w:hAnsi="Times New Roman" w:cs="Times New Roman"/>
          <w:sz w:val="24"/>
          <w:szCs w:val="24"/>
        </w:rPr>
        <w:t xml:space="preserve">deploy </w:t>
      </w:r>
      <w:r w:rsidR="000C0671">
        <w:rPr>
          <w:rFonts w:ascii="Times New Roman" w:hAnsi="Times New Roman" w:cs="Times New Roman"/>
          <w:sz w:val="24"/>
          <w:szCs w:val="24"/>
        </w:rPr>
        <w:t xml:space="preserve">the </w:t>
      </w:r>
      <w:r w:rsidR="009A5320">
        <w:rPr>
          <w:rFonts w:ascii="Times New Roman" w:hAnsi="Times New Roman" w:cs="Times New Roman"/>
          <w:sz w:val="24"/>
          <w:szCs w:val="24"/>
        </w:rPr>
        <w:t xml:space="preserve">Spanning </w:t>
      </w:r>
      <w:r w:rsidR="000C0671">
        <w:rPr>
          <w:rFonts w:ascii="Times New Roman" w:hAnsi="Times New Roman" w:cs="Times New Roman"/>
          <w:sz w:val="24"/>
          <w:szCs w:val="24"/>
        </w:rPr>
        <w:t>T</w:t>
      </w:r>
      <w:r w:rsidR="009A5320">
        <w:rPr>
          <w:rFonts w:ascii="Times New Roman" w:hAnsi="Times New Roman" w:cs="Times New Roman"/>
          <w:sz w:val="24"/>
          <w:szCs w:val="24"/>
        </w:rPr>
        <w:t xml:space="preserve">ree </w:t>
      </w:r>
      <w:r w:rsidR="000C0671">
        <w:rPr>
          <w:rFonts w:ascii="Times New Roman" w:hAnsi="Times New Roman" w:cs="Times New Roman"/>
          <w:sz w:val="24"/>
          <w:szCs w:val="24"/>
        </w:rPr>
        <w:t xml:space="preserve">Protocol (STP). This protocol is available </w:t>
      </w:r>
      <w:r w:rsidR="002E5D9D">
        <w:rPr>
          <w:rFonts w:ascii="Times New Roman" w:hAnsi="Times New Roman" w:cs="Times New Roman"/>
          <w:sz w:val="24"/>
          <w:szCs w:val="24"/>
        </w:rPr>
        <w:t>on all Cisco switches that support STP</w:t>
      </w:r>
      <w:r w:rsidR="000745C6">
        <w:rPr>
          <w:rFonts w:ascii="Times New Roman" w:hAnsi="Times New Roman" w:cs="Times New Roman"/>
          <w:sz w:val="24"/>
          <w:szCs w:val="24"/>
        </w:rPr>
        <w:t>.</w:t>
      </w:r>
      <w:r w:rsidR="00C95112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59285B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{"citationItems":[{"id":"ITEM-1","itemData":{"URL":"https://www.cisco.com/c/en/us/support/docs/lan-switching/spanning-tree-protocol/5234-5.html","accessed":{"date-parts":[["2019","1","6"]]},"id":"ITEM-1","issued":{"date-parts":[["0"]]},"title":"Understanding and Configuring Spanning Tree Protocol (STP) on Catalyst Switches - Cisco","type":"webpage"},"uris":["http://www.mendeley.com/documents/?uuid=671184ae-a46e-3271-90a7-0614913c7dbc"]}],"mendeley":{"formattedCitation":"[11]","plainTextFormattedCitation":"[11]","previouslyFormattedCitation":"[11]"},"properties":{"noteIndex":0},"schema":"https://github.com/citation-style-language/schema/raw/master/csl-citation.json"}</w:instrText>
      </w:r>
      <w:r w:rsidR="00C95112">
        <w:rPr>
          <w:rFonts w:ascii="Times New Roman" w:hAnsi="Times New Roman" w:cs="Times New Roman"/>
          <w:sz w:val="24"/>
          <w:szCs w:val="24"/>
        </w:rPr>
        <w:fldChar w:fldCharType="separate"/>
      </w:r>
      <w:r w:rsidR="00C95112" w:rsidRPr="00C95112">
        <w:rPr>
          <w:rFonts w:ascii="Times New Roman" w:hAnsi="Times New Roman" w:cs="Times New Roman"/>
          <w:noProof/>
          <w:sz w:val="24"/>
          <w:szCs w:val="24"/>
        </w:rPr>
        <w:t>[11]</w:t>
      </w:r>
      <w:r w:rsidR="00C95112">
        <w:rPr>
          <w:rFonts w:ascii="Times New Roman" w:hAnsi="Times New Roman" w:cs="Times New Roman"/>
          <w:sz w:val="24"/>
          <w:szCs w:val="24"/>
        </w:rPr>
        <w:fldChar w:fldCharType="end"/>
      </w:r>
    </w:p>
    <w:p w14:paraId="4D17944D" w14:textId="1B5277D9" w:rsidR="00D45612" w:rsidRDefault="00F12A1A" w:rsidP="00D45612">
      <w:pPr>
        <w:pStyle w:val="Heading2"/>
        <w:numPr>
          <w:ilvl w:val="1"/>
          <w:numId w:val="5"/>
        </w:numPr>
        <w:spacing w:before="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MDM</w:t>
      </w:r>
      <w:r w:rsidR="00D45612">
        <w:rPr>
          <w:rFonts w:ascii="Times New Roman" w:hAnsi="Times New Roman" w:cs="Times New Roman"/>
        </w:rPr>
        <w:t xml:space="preserve"> Configuration</w:t>
      </w:r>
    </w:p>
    <w:p w14:paraId="3325FA35" w14:textId="70EF4E18" w:rsidR="00D45612" w:rsidRDefault="007B790B" w:rsidP="00AE497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following section is </w:t>
      </w:r>
      <w:r w:rsidR="009575D1">
        <w:rPr>
          <w:rFonts w:ascii="Times New Roman" w:hAnsi="Times New Roman" w:cs="Times New Roman"/>
          <w:sz w:val="24"/>
          <w:szCs w:val="24"/>
        </w:rPr>
        <w:t>based on the recommendations by the National Cyber Security Cen</w:t>
      </w:r>
      <w:r w:rsidR="00EF6BAD">
        <w:rPr>
          <w:rFonts w:ascii="Times New Roman" w:hAnsi="Times New Roman" w:cs="Times New Roman"/>
          <w:sz w:val="24"/>
          <w:szCs w:val="24"/>
        </w:rPr>
        <w:t>t</w:t>
      </w:r>
      <w:r w:rsidR="009575D1">
        <w:rPr>
          <w:rFonts w:ascii="Times New Roman" w:hAnsi="Times New Roman" w:cs="Times New Roman"/>
          <w:sz w:val="24"/>
          <w:szCs w:val="24"/>
        </w:rPr>
        <w:t xml:space="preserve">re, </w:t>
      </w:r>
      <w:r w:rsidR="00EF6BAD">
        <w:rPr>
          <w:rFonts w:ascii="Times New Roman" w:hAnsi="Times New Roman" w:cs="Times New Roman"/>
          <w:sz w:val="24"/>
          <w:szCs w:val="24"/>
        </w:rPr>
        <w:t xml:space="preserve">specially the </w:t>
      </w:r>
      <w:r w:rsidR="00521006">
        <w:rPr>
          <w:rFonts w:ascii="Times New Roman" w:hAnsi="Times New Roman" w:cs="Times New Roman"/>
          <w:sz w:val="24"/>
          <w:szCs w:val="24"/>
        </w:rPr>
        <w:t>documents ‘BYOD: Enterprise Considerations’</w:t>
      </w:r>
      <w:r w:rsidR="0059285B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AF6AA6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www.ncsc.gov.uk/guidance/byod-enterprise-considerations","author":[{"dropping-particle":"","family":"NCSC","given":"","non-dropping-particle":"","parse-names":false,"suffix":""}],"id":"ITEM-1","issued":{"date-parts":[["2015"]]},"title":"BYOD: Enterprise Considerations","type":"webpage"},"uris":["http://www.mendeley.com/documents/?uuid=68c0cd57-2ae6-4654-b66f-89c58752c8d9"]}],"mendeley":{"formattedCitation":"[4]","plainTextFormattedCitation":"[4]","previouslyFormattedCitation":"[4]"},"properties":{"noteIndex":0},"schema":"https://github.com/citation-style-language/schema/raw/master/csl-citation.json"}</w:instrText>
      </w:r>
      <w:r w:rsidR="0059285B">
        <w:rPr>
          <w:rFonts w:ascii="Times New Roman" w:hAnsi="Times New Roman" w:cs="Times New Roman"/>
          <w:sz w:val="24"/>
          <w:szCs w:val="24"/>
        </w:rPr>
        <w:fldChar w:fldCharType="separate"/>
      </w:r>
      <w:r w:rsidR="0059285B" w:rsidRPr="0059285B">
        <w:rPr>
          <w:rFonts w:ascii="Times New Roman" w:hAnsi="Times New Roman" w:cs="Times New Roman"/>
          <w:noProof/>
          <w:sz w:val="24"/>
          <w:szCs w:val="24"/>
        </w:rPr>
        <w:t>[4]</w:t>
      </w:r>
      <w:r w:rsidR="0059285B">
        <w:rPr>
          <w:rFonts w:ascii="Times New Roman" w:hAnsi="Times New Roman" w:cs="Times New Roman"/>
          <w:sz w:val="24"/>
          <w:szCs w:val="24"/>
        </w:rPr>
        <w:fldChar w:fldCharType="end"/>
      </w:r>
      <w:r w:rsidR="0059285B">
        <w:rPr>
          <w:rFonts w:ascii="Times New Roman" w:hAnsi="Times New Roman" w:cs="Times New Roman"/>
          <w:sz w:val="24"/>
          <w:szCs w:val="24"/>
        </w:rPr>
        <w:t xml:space="preserve"> and </w:t>
      </w:r>
      <w:r w:rsidR="00F2627A">
        <w:rPr>
          <w:rFonts w:ascii="Times New Roman" w:hAnsi="Times New Roman" w:cs="Times New Roman"/>
          <w:sz w:val="24"/>
          <w:szCs w:val="24"/>
        </w:rPr>
        <w:t>‘BYOD: Architectur</w:t>
      </w:r>
      <w:r w:rsidR="00F93D4F">
        <w:rPr>
          <w:rFonts w:ascii="Times New Roman" w:hAnsi="Times New Roman" w:cs="Times New Roman"/>
          <w:sz w:val="24"/>
          <w:szCs w:val="24"/>
        </w:rPr>
        <w:t>al</w:t>
      </w:r>
      <w:r w:rsidR="00F2627A">
        <w:rPr>
          <w:rFonts w:ascii="Times New Roman" w:hAnsi="Times New Roman" w:cs="Times New Roman"/>
          <w:sz w:val="24"/>
          <w:szCs w:val="24"/>
        </w:rPr>
        <w:t xml:space="preserve"> Approaches’</w:t>
      </w:r>
      <w:r w:rsidR="00AF6AA6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447B74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{"citationItems":[{"id":"ITEM-1","itemData":{"URL":"https://www.ncsc.gov.uk/guidance/byod-architectural-approaches","author":[{"dropping-particle":"V","family":"Uk","given":"G O","non-dropping-particle":"","parse-names":false,"suffix":""}],"id":"ITEM-1","issued":{"date-parts":[["2015"]]},"title":"BYOD Guidance : Architectural Approaches","type":"webpage"},"uris":["http://www.mendeley.com/documents/?uuid=f92b88a7-f65d-4479-90a8-4b3467d43bb3"]}],"mendeley":{"formattedCitation":"[12]","plainTextFormattedCitation":"[12]","previouslyFormattedCitation":"[12]"},"properties":{"noteIndex":0},"schema":"https://github.com/citation-style-language/schema/raw/master/csl-citation.json"}</w:instrText>
      </w:r>
      <w:r w:rsidR="00AF6AA6">
        <w:rPr>
          <w:rFonts w:ascii="Times New Roman" w:hAnsi="Times New Roman" w:cs="Times New Roman"/>
          <w:sz w:val="24"/>
          <w:szCs w:val="24"/>
        </w:rPr>
        <w:fldChar w:fldCharType="separate"/>
      </w:r>
      <w:r w:rsidR="00AF6AA6" w:rsidRPr="00AF6AA6">
        <w:rPr>
          <w:rFonts w:ascii="Times New Roman" w:hAnsi="Times New Roman" w:cs="Times New Roman"/>
          <w:noProof/>
          <w:sz w:val="24"/>
          <w:szCs w:val="24"/>
        </w:rPr>
        <w:t>[12]</w:t>
      </w:r>
      <w:r w:rsidR="00AF6AA6">
        <w:rPr>
          <w:rFonts w:ascii="Times New Roman" w:hAnsi="Times New Roman" w:cs="Times New Roman"/>
          <w:sz w:val="24"/>
          <w:szCs w:val="24"/>
        </w:rPr>
        <w:fldChar w:fldCharType="end"/>
      </w:r>
      <w:r w:rsidR="00F93D4F">
        <w:rPr>
          <w:rFonts w:ascii="Times New Roman" w:hAnsi="Times New Roman" w:cs="Times New Roman"/>
          <w:sz w:val="24"/>
          <w:szCs w:val="24"/>
        </w:rPr>
        <w:t>.</w:t>
      </w:r>
    </w:p>
    <w:p w14:paraId="40B157DC" w14:textId="4187E36F" w:rsidR="00F93D4F" w:rsidRDefault="00E94D11" w:rsidP="00AE497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key </w:t>
      </w:r>
      <w:r w:rsidR="005F6830">
        <w:rPr>
          <w:rFonts w:ascii="Times New Roman" w:hAnsi="Times New Roman" w:cs="Times New Roman"/>
          <w:sz w:val="24"/>
          <w:szCs w:val="24"/>
        </w:rPr>
        <w:t>principle</w:t>
      </w:r>
      <w:r w:rsidR="002317A6">
        <w:rPr>
          <w:rFonts w:ascii="Times New Roman" w:hAnsi="Times New Roman" w:cs="Times New Roman"/>
          <w:sz w:val="24"/>
          <w:szCs w:val="24"/>
        </w:rPr>
        <w:t xml:space="preserve"> of the </w:t>
      </w:r>
      <w:r w:rsidR="00396787">
        <w:rPr>
          <w:rFonts w:ascii="Times New Roman" w:hAnsi="Times New Roman" w:cs="Times New Roman"/>
          <w:sz w:val="24"/>
          <w:szCs w:val="24"/>
        </w:rPr>
        <w:t xml:space="preserve">configuration of the MDM is that of defence </w:t>
      </w:r>
      <w:r w:rsidR="00CD7DCA">
        <w:rPr>
          <w:rFonts w:ascii="Times New Roman" w:hAnsi="Times New Roman" w:cs="Times New Roman"/>
          <w:sz w:val="24"/>
          <w:szCs w:val="24"/>
        </w:rPr>
        <w:t xml:space="preserve">whereby </w:t>
      </w:r>
      <w:r w:rsidR="00F14BC9">
        <w:rPr>
          <w:rFonts w:ascii="Times New Roman" w:hAnsi="Times New Roman" w:cs="Times New Roman"/>
          <w:sz w:val="24"/>
          <w:szCs w:val="24"/>
        </w:rPr>
        <w:t xml:space="preserve">any personally owned device is </w:t>
      </w:r>
      <w:r w:rsidR="006541C6">
        <w:rPr>
          <w:rFonts w:ascii="Times New Roman" w:hAnsi="Times New Roman" w:cs="Times New Roman"/>
          <w:sz w:val="24"/>
          <w:szCs w:val="24"/>
        </w:rPr>
        <w:t>managed via a service mediation layer</w:t>
      </w:r>
      <w:r w:rsidR="0090316C">
        <w:rPr>
          <w:rFonts w:ascii="Times New Roman" w:hAnsi="Times New Roman" w:cs="Times New Roman"/>
          <w:sz w:val="24"/>
          <w:szCs w:val="24"/>
        </w:rPr>
        <w:t xml:space="preserve">, and </w:t>
      </w:r>
      <w:r w:rsidR="00176CE7">
        <w:rPr>
          <w:rFonts w:ascii="Times New Roman" w:hAnsi="Times New Roman" w:cs="Times New Roman"/>
          <w:sz w:val="24"/>
          <w:szCs w:val="24"/>
        </w:rPr>
        <w:t>there are solutions in place to mon</w:t>
      </w:r>
      <w:r w:rsidR="009B44EC">
        <w:rPr>
          <w:rFonts w:ascii="Times New Roman" w:hAnsi="Times New Roman" w:cs="Times New Roman"/>
          <w:sz w:val="24"/>
          <w:szCs w:val="24"/>
        </w:rPr>
        <w:t>itor and deter attacks from any compromised devices</w:t>
      </w:r>
      <w:r w:rsidR="005B7506">
        <w:rPr>
          <w:rFonts w:ascii="Times New Roman" w:hAnsi="Times New Roman" w:cs="Times New Roman"/>
          <w:sz w:val="24"/>
          <w:szCs w:val="24"/>
        </w:rPr>
        <w:t>.</w:t>
      </w:r>
    </w:p>
    <w:p w14:paraId="152CF5A4" w14:textId="5B401538" w:rsidR="005B7506" w:rsidRDefault="005B7506" w:rsidP="00AE497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</w:t>
      </w:r>
      <w:r w:rsidR="005C1A31">
        <w:rPr>
          <w:rFonts w:ascii="Times New Roman" w:hAnsi="Times New Roman" w:cs="Times New Roman"/>
          <w:sz w:val="24"/>
          <w:szCs w:val="24"/>
        </w:rPr>
        <w:t>network separation the company can protect its sensi</w:t>
      </w:r>
      <w:r w:rsidR="00FD653E">
        <w:rPr>
          <w:rFonts w:ascii="Times New Roman" w:hAnsi="Times New Roman" w:cs="Times New Roman"/>
          <w:sz w:val="24"/>
          <w:szCs w:val="24"/>
        </w:rPr>
        <w:t>tive information</w:t>
      </w:r>
      <w:r w:rsidR="00905A20">
        <w:rPr>
          <w:rFonts w:ascii="Times New Roman" w:hAnsi="Times New Roman" w:cs="Times New Roman"/>
          <w:sz w:val="24"/>
          <w:szCs w:val="24"/>
        </w:rPr>
        <w:t xml:space="preserve"> and use technical controls </w:t>
      </w:r>
      <w:r w:rsidR="0016422E">
        <w:rPr>
          <w:rFonts w:ascii="Times New Roman" w:hAnsi="Times New Roman" w:cs="Times New Roman"/>
          <w:sz w:val="24"/>
          <w:szCs w:val="24"/>
        </w:rPr>
        <w:t xml:space="preserve">to only allow </w:t>
      </w:r>
      <w:r w:rsidR="00496F94">
        <w:rPr>
          <w:rFonts w:ascii="Times New Roman" w:hAnsi="Times New Roman" w:cs="Times New Roman"/>
          <w:sz w:val="24"/>
          <w:szCs w:val="24"/>
        </w:rPr>
        <w:t xml:space="preserve">personally owned devices access to data and services </w:t>
      </w:r>
      <w:r w:rsidR="00AA2B85">
        <w:rPr>
          <w:rFonts w:ascii="Times New Roman" w:hAnsi="Times New Roman" w:cs="Times New Roman"/>
          <w:sz w:val="24"/>
          <w:szCs w:val="24"/>
        </w:rPr>
        <w:t>it has agreed</w:t>
      </w:r>
      <w:r w:rsidR="00904847">
        <w:rPr>
          <w:rFonts w:ascii="Times New Roman" w:hAnsi="Times New Roman" w:cs="Times New Roman"/>
          <w:sz w:val="24"/>
          <w:szCs w:val="24"/>
        </w:rPr>
        <w:t>. Read</w:t>
      </w:r>
      <w:r w:rsidR="00282B89">
        <w:rPr>
          <w:rFonts w:ascii="Times New Roman" w:hAnsi="Times New Roman" w:cs="Times New Roman"/>
          <w:sz w:val="24"/>
          <w:szCs w:val="24"/>
        </w:rPr>
        <w:t xml:space="preserve">-only access can be used </w:t>
      </w:r>
      <w:r w:rsidR="00296F8B">
        <w:rPr>
          <w:rFonts w:ascii="Times New Roman" w:hAnsi="Times New Roman" w:cs="Times New Roman"/>
          <w:sz w:val="24"/>
          <w:szCs w:val="24"/>
        </w:rPr>
        <w:t>to protect from data leakage</w:t>
      </w:r>
      <w:r w:rsidR="0088398E">
        <w:rPr>
          <w:rFonts w:ascii="Times New Roman" w:hAnsi="Times New Roman" w:cs="Times New Roman"/>
          <w:sz w:val="24"/>
          <w:szCs w:val="24"/>
        </w:rPr>
        <w:t xml:space="preserve">, and there should be a distinction between </w:t>
      </w:r>
      <w:r w:rsidR="00DB6236">
        <w:rPr>
          <w:rFonts w:ascii="Times New Roman" w:hAnsi="Times New Roman" w:cs="Times New Roman"/>
          <w:sz w:val="24"/>
          <w:szCs w:val="24"/>
        </w:rPr>
        <w:t>the personally owned user account</w:t>
      </w:r>
      <w:r w:rsidR="00854BBF">
        <w:rPr>
          <w:rFonts w:ascii="Times New Roman" w:hAnsi="Times New Roman" w:cs="Times New Roman"/>
          <w:sz w:val="24"/>
          <w:szCs w:val="24"/>
        </w:rPr>
        <w:t>s</w:t>
      </w:r>
      <w:r w:rsidR="00DB6236">
        <w:rPr>
          <w:rFonts w:ascii="Times New Roman" w:hAnsi="Times New Roman" w:cs="Times New Roman"/>
          <w:sz w:val="24"/>
          <w:szCs w:val="24"/>
        </w:rPr>
        <w:t xml:space="preserve"> and </w:t>
      </w:r>
      <w:r w:rsidR="00854BBF">
        <w:rPr>
          <w:rFonts w:ascii="Times New Roman" w:hAnsi="Times New Roman" w:cs="Times New Roman"/>
          <w:sz w:val="24"/>
          <w:szCs w:val="24"/>
        </w:rPr>
        <w:t xml:space="preserve">those user accounts used on corporate </w:t>
      </w:r>
      <w:r w:rsidR="00387833">
        <w:rPr>
          <w:rFonts w:ascii="Times New Roman" w:hAnsi="Times New Roman" w:cs="Times New Roman"/>
          <w:sz w:val="24"/>
          <w:szCs w:val="24"/>
        </w:rPr>
        <w:t>endpoints.</w:t>
      </w:r>
    </w:p>
    <w:p w14:paraId="447AF73C" w14:textId="32C1C74D" w:rsidR="00387833" w:rsidRDefault="00A6188D" w:rsidP="00AE497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use of a ‘walled garden approach’ </w:t>
      </w:r>
      <w:r w:rsidR="00FF3113">
        <w:rPr>
          <w:rFonts w:ascii="Times New Roman" w:hAnsi="Times New Roman" w:cs="Times New Roman"/>
          <w:sz w:val="24"/>
          <w:szCs w:val="24"/>
        </w:rPr>
        <w:t xml:space="preserve">the company </w:t>
      </w:r>
      <w:r w:rsidR="00D10514">
        <w:rPr>
          <w:rFonts w:ascii="Times New Roman" w:hAnsi="Times New Roman" w:cs="Times New Roman"/>
          <w:sz w:val="24"/>
          <w:szCs w:val="24"/>
        </w:rPr>
        <w:t xml:space="preserve">will be able to control </w:t>
      </w:r>
      <w:r w:rsidR="00FA09BA">
        <w:rPr>
          <w:rFonts w:ascii="Times New Roman" w:hAnsi="Times New Roman" w:cs="Times New Roman"/>
          <w:sz w:val="24"/>
          <w:szCs w:val="24"/>
        </w:rPr>
        <w:t xml:space="preserve">access to </w:t>
      </w:r>
      <w:proofErr w:type="gramStart"/>
      <w:r w:rsidR="00FA09BA">
        <w:rPr>
          <w:rFonts w:ascii="Times New Roman" w:hAnsi="Times New Roman" w:cs="Times New Roman"/>
          <w:sz w:val="24"/>
          <w:szCs w:val="24"/>
        </w:rPr>
        <w:t>particular content</w:t>
      </w:r>
      <w:proofErr w:type="gramEnd"/>
      <w:r w:rsidR="00FA09BA">
        <w:rPr>
          <w:rFonts w:ascii="Times New Roman" w:hAnsi="Times New Roman" w:cs="Times New Roman"/>
          <w:sz w:val="24"/>
          <w:szCs w:val="24"/>
        </w:rPr>
        <w:t xml:space="preserve"> and services</w:t>
      </w:r>
      <w:r w:rsidR="00337C7A">
        <w:rPr>
          <w:rFonts w:ascii="Times New Roman" w:hAnsi="Times New Roman" w:cs="Times New Roman"/>
          <w:sz w:val="24"/>
          <w:szCs w:val="24"/>
        </w:rPr>
        <w:t xml:space="preserve">. Under </w:t>
      </w:r>
      <w:r w:rsidR="00E92DD9">
        <w:rPr>
          <w:rFonts w:ascii="Times New Roman" w:hAnsi="Times New Roman" w:cs="Times New Roman"/>
          <w:sz w:val="24"/>
          <w:szCs w:val="24"/>
        </w:rPr>
        <w:t>the guidance document ‘BYOD: Enterprise Considerations’ the National Cyber Security Centre recommends t</w:t>
      </w:r>
      <w:r w:rsidR="00170947">
        <w:rPr>
          <w:rFonts w:ascii="Times New Roman" w:hAnsi="Times New Roman" w:cs="Times New Roman"/>
          <w:sz w:val="24"/>
          <w:szCs w:val="24"/>
        </w:rPr>
        <w:t xml:space="preserve">hat any internal services </w:t>
      </w:r>
      <w:r w:rsidR="006309FC">
        <w:rPr>
          <w:rFonts w:ascii="Times New Roman" w:hAnsi="Times New Roman" w:cs="Times New Roman"/>
          <w:sz w:val="24"/>
          <w:szCs w:val="24"/>
        </w:rPr>
        <w:t xml:space="preserve">provided via BYOD should </w:t>
      </w:r>
      <w:r w:rsidR="00447B74">
        <w:rPr>
          <w:rFonts w:ascii="Times New Roman" w:hAnsi="Times New Roman" w:cs="Times New Roman"/>
          <w:sz w:val="24"/>
          <w:szCs w:val="24"/>
        </w:rPr>
        <w:t>perform</w:t>
      </w:r>
      <w:r w:rsidR="00BB206B">
        <w:rPr>
          <w:rFonts w:ascii="Times New Roman" w:hAnsi="Times New Roman" w:cs="Times New Roman"/>
          <w:sz w:val="24"/>
          <w:szCs w:val="24"/>
        </w:rPr>
        <w:t xml:space="preserve"> the steps indicated in</w:t>
      </w:r>
      <w:r w:rsidR="00447B74">
        <w:rPr>
          <w:rFonts w:ascii="Times New Roman" w:hAnsi="Times New Roman" w:cs="Times New Roman"/>
          <w:sz w:val="24"/>
          <w:szCs w:val="24"/>
        </w:rPr>
        <w:t xml:space="preserve"> figure 1 </w:t>
      </w:r>
      <w:r w:rsidR="00BB206B">
        <w:rPr>
          <w:rFonts w:ascii="Times New Roman" w:hAnsi="Times New Roman" w:cs="Times New Roman"/>
          <w:sz w:val="24"/>
          <w:szCs w:val="24"/>
        </w:rPr>
        <w:t>below</w:t>
      </w:r>
      <w:r w:rsidR="00447B74">
        <w:rPr>
          <w:rFonts w:ascii="Times New Roman" w:hAnsi="Times New Roman" w:cs="Times New Roman"/>
          <w:sz w:val="24"/>
          <w:szCs w:val="24"/>
        </w:rPr>
        <w:t>.</w:t>
      </w:r>
    </w:p>
    <w:p w14:paraId="0E0E25B7" w14:textId="77777777" w:rsidR="00A31174" w:rsidRDefault="00A31174" w:rsidP="00A31174">
      <w:pPr>
        <w:keepNext/>
        <w:spacing w:after="120" w:line="360" w:lineRule="auto"/>
      </w:pPr>
      <w:r>
        <w:rPr>
          <w:noProof/>
        </w:rPr>
        <w:lastRenderedPageBreak/>
        <w:drawing>
          <wp:inline distT="0" distB="0" distL="0" distR="0" wp14:anchorId="60238D04" wp14:editId="64C6AFB2">
            <wp:extent cx="5399405" cy="1657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2E675" w14:textId="130EE5D6" w:rsidR="00D45612" w:rsidRPr="00A31174" w:rsidRDefault="00A31174" w:rsidP="00A31174">
      <w:pPr>
        <w:pStyle w:val="Caption"/>
        <w:rPr>
          <w:rFonts w:ascii="Times New Roman" w:hAnsi="Times New Roman" w:cs="Times New Roman"/>
          <w:sz w:val="20"/>
          <w:szCs w:val="20"/>
        </w:rPr>
      </w:pPr>
      <w:r w:rsidRPr="00A31174">
        <w:rPr>
          <w:rFonts w:ascii="Times New Roman" w:hAnsi="Times New Roman" w:cs="Times New Roman"/>
          <w:sz w:val="20"/>
          <w:szCs w:val="20"/>
        </w:rPr>
        <w:t xml:space="preserve">Figure </w:t>
      </w:r>
      <w:r w:rsidRPr="00A31174">
        <w:rPr>
          <w:rFonts w:ascii="Times New Roman" w:hAnsi="Times New Roman" w:cs="Times New Roman"/>
          <w:sz w:val="20"/>
          <w:szCs w:val="20"/>
        </w:rPr>
        <w:fldChar w:fldCharType="begin"/>
      </w:r>
      <w:r w:rsidRPr="00A31174">
        <w:rPr>
          <w:rFonts w:ascii="Times New Roman" w:hAnsi="Times New Roman" w:cs="Times New Roman"/>
          <w:sz w:val="20"/>
          <w:szCs w:val="20"/>
        </w:rPr>
        <w:instrText xml:space="preserve"> SEQ Figure \* ARABIC </w:instrText>
      </w:r>
      <w:r w:rsidRPr="00A31174">
        <w:rPr>
          <w:rFonts w:ascii="Times New Roman" w:hAnsi="Times New Roman" w:cs="Times New Roman"/>
          <w:sz w:val="20"/>
          <w:szCs w:val="20"/>
        </w:rPr>
        <w:fldChar w:fldCharType="separate"/>
      </w:r>
      <w:r w:rsidR="002E7A38">
        <w:rPr>
          <w:rFonts w:ascii="Times New Roman" w:hAnsi="Times New Roman" w:cs="Times New Roman"/>
          <w:noProof/>
          <w:sz w:val="20"/>
          <w:szCs w:val="20"/>
        </w:rPr>
        <w:t>1</w:t>
      </w:r>
      <w:r w:rsidRPr="00A31174">
        <w:rPr>
          <w:rFonts w:ascii="Times New Roman" w:hAnsi="Times New Roman" w:cs="Times New Roman"/>
          <w:sz w:val="20"/>
          <w:szCs w:val="20"/>
        </w:rPr>
        <w:fldChar w:fldCharType="end"/>
      </w:r>
      <w:r>
        <w:rPr>
          <w:rFonts w:ascii="Times New Roman" w:hAnsi="Times New Roman" w:cs="Times New Roman"/>
          <w:sz w:val="20"/>
          <w:szCs w:val="20"/>
        </w:rPr>
        <w:fldChar w:fldCharType="begin" w:fldLock="1"/>
      </w:r>
      <w:r w:rsidR="00875565">
        <w:rPr>
          <w:rFonts w:ascii="Times New Roman" w:hAnsi="Times New Roman" w:cs="Times New Roman"/>
          <w:sz w:val="20"/>
          <w:szCs w:val="20"/>
        </w:rPr>
        <w:instrText>ADDIN CSL_CITATION {"citationItems":[{"id":"ITEM-1","itemData":{"URL":"https://www.ncsc.gov.uk/guidance/byod-enterprise-considerations","author":[{"dropping-particle":"","family":"NCSC","given":"","non-dropping-particle":"","parse-names":false,"suffix":""}],"id":"ITEM-1","issued":{"date-parts":[["2015"]]},"title":"BYOD: Enterprise Considerations","type":"webpage"},"uris":["http://www.mendeley.com/documents/?uuid=68c0cd57-2ae6-4654-b66f-89c58752c8d9"]}],"mendeley":{"formattedCitation":"[4]","plainTextFormattedCitation":"[4]","previouslyFormattedCitation":"[4]"},"properties":{"noteIndex":0},"schema":"https://github.com/citation-style-language/schema/raw/master/csl-citation.json"}</w:instrText>
      </w:r>
      <w:r>
        <w:rPr>
          <w:rFonts w:ascii="Times New Roman" w:hAnsi="Times New Roman" w:cs="Times New Roman"/>
          <w:sz w:val="20"/>
          <w:szCs w:val="20"/>
        </w:rPr>
        <w:fldChar w:fldCharType="separate"/>
      </w:r>
      <w:r w:rsidRPr="00A31174">
        <w:rPr>
          <w:rFonts w:ascii="Times New Roman" w:hAnsi="Times New Roman" w:cs="Times New Roman"/>
          <w:i w:val="0"/>
          <w:noProof/>
          <w:sz w:val="20"/>
          <w:szCs w:val="20"/>
        </w:rPr>
        <w:t>[4]</w:t>
      </w:r>
      <w:r>
        <w:rPr>
          <w:rFonts w:ascii="Times New Roman" w:hAnsi="Times New Roman" w:cs="Times New Roman"/>
          <w:sz w:val="20"/>
          <w:szCs w:val="20"/>
        </w:rPr>
        <w:fldChar w:fldCharType="end"/>
      </w:r>
    </w:p>
    <w:p w14:paraId="2137082F" w14:textId="5AEDA3C0" w:rsidR="00447B74" w:rsidRDefault="00BE726E" w:rsidP="00BE726E">
      <w:pPr>
        <w:pStyle w:val="ListParagraph"/>
        <w:numPr>
          <w:ilvl w:val="0"/>
          <w:numId w:val="15"/>
        </w:num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Terminate Se</w:t>
      </w:r>
      <w:r w:rsidR="00B621C4">
        <w:rPr>
          <w:rFonts w:ascii="Times New Roman" w:hAnsi="Times New Roman" w:cs="Times New Roman"/>
          <w:sz w:val="24"/>
          <w:szCs w:val="24"/>
        </w:rPr>
        <w:t xml:space="preserve">cure Tunnel </w:t>
      </w:r>
      <w:r w:rsidR="00D33341">
        <w:rPr>
          <w:rFonts w:ascii="Times New Roman" w:hAnsi="Times New Roman" w:cs="Times New Roman"/>
          <w:sz w:val="24"/>
          <w:szCs w:val="24"/>
        </w:rPr>
        <w:t>–</w:t>
      </w:r>
      <w:r w:rsidR="00B621C4">
        <w:rPr>
          <w:rFonts w:ascii="Times New Roman" w:hAnsi="Times New Roman" w:cs="Times New Roman"/>
          <w:sz w:val="24"/>
          <w:szCs w:val="24"/>
        </w:rPr>
        <w:t xml:space="preserve"> </w:t>
      </w:r>
      <w:r w:rsidR="00D33341">
        <w:rPr>
          <w:rFonts w:ascii="Times New Roman" w:hAnsi="Times New Roman" w:cs="Times New Roman"/>
          <w:sz w:val="24"/>
          <w:szCs w:val="24"/>
        </w:rPr>
        <w:t>a</w:t>
      </w:r>
      <w:r w:rsidR="008E7C75">
        <w:rPr>
          <w:rFonts w:ascii="Times New Roman" w:hAnsi="Times New Roman" w:cs="Times New Roman"/>
          <w:sz w:val="24"/>
          <w:szCs w:val="24"/>
        </w:rPr>
        <w:t xml:space="preserve"> secure tunnel </w:t>
      </w:r>
      <w:r w:rsidR="0001681E">
        <w:rPr>
          <w:rFonts w:ascii="Times New Roman" w:hAnsi="Times New Roman" w:cs="Times New Roman"/>
          <w:sz w:val="24"/>
          <w:szCs w:val="24"/>
        </w:rPr>
        <w:t>provide by</w:t>
      </w:r>
      <w:r w:rsidR="00807730">
        <w:rPr>
          <w:rFonts w:ascii="Times New Roman" w:hAnsi="Times New Roman" w:cs="Times New Roman"/>
          <w:sz w:val="24"/>
          <w:szCs w:val="24"/>
        </w:rPr>
        <w:t xml:space="preserve"> the BYOD device</w:t>
      </w:r>
      <w:r w:rsidR="00062916">
        <w:rPr>
          <w:rFonts w:ascii="Times New Roman" w:hAnsi="Times New Roman" w:cs="Times New Roman"/>
          <w:sz w:val="24"/>
          <w:szCs w:val="24"/>
        </w:rPr>
        <w:t xml:space="preserve"> </w:t>
      </w:r>
      <w:r w:rsidR="0001681E">
        <w:rPr>
          <w:rFonts w:ascii="Times New Roman" w:hAnsi="Times New Roman" w:cs="Times New Roman"/>
          <w:sz w:val="24"/>
          <w:szCs w:val="24"/>
        </w:rPr>
        <w:t xml:space="preserve">terminates </w:t>
      </w:r>
      <w:r w:rsidR="0099563F">
        <w:rPr>
          <w:rFonts w:ascii="Times New Roman" w:hAnsi="Times New Roman" w:cs="Times New Roman"/>
          <w:sz w:val="24"/>
          <w:szCs w:val="24"/>
        </w:rPr>
        <w:t xml:space="preserve">the encrypted session between the </w:t>
      </w:r>
      <w:r w:rsidR="00563427">
        <w:rPr>
          <w:rFonts w:ascii="Times New Roman" w:hAnsi="Times New Roman" w:cs="Times New Roman"/>
          <w:sz w:val="24"/>
          <w:szCs w:val="24"/>
        </w:rPr>
        <w:t>device and the corporate network.</w:t>
      </w:r>
    </w:p>
    <w:p w14:paraId="69AFD324" w14:textId="433C644A" w:rsidR="00563427" w:rsidRDefault="00563427" w:rsidP="00BE726E">
      <w:pPr>
        <w:pStyle w:val="ListParagraph"/>
        <w:numPr>
          <w:ilvl w:val="0"/>
          <w:numId w:val="15"/>
        </w:num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Authenticate User </w:t>
      </w:r>
      <w:r w:rsidR="0043101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1013">
        <w:rPr>
          <w:rFonts w:ascii="Times New Roman" w:hAnsi="Times New Roman" w:cs="Times New Roman"/>
          <w:sz w:val="24"/>
          <w:szCs w:val="24"/>
        </w:rPr>
        <w:t xml:space="preserve">the user is authenticated </w:t>
      </w:r>
      <w:r w:rsidR="00022E57">
        <w:rPr>
          <w:rFonts w:ascii="Times New Roman" w:hAnsi="Times New Roman" w:cs="Times New Roman"/>
          <w:sz w:val="24"/>
          <w:szCs w:val="24"/>
        </w:rPr>
        <w:t xml:space="preserve">to the </w:t>
      </w:r>
      <w:r w:rsidR="00E5637D">
        <w:rPr>
          <w:rFonts w:ascii="Times New Roman" w:hAnsi="Times New Roman" w:cs="Times New Roman"/>
          <w:sz w:val="24"/>
          <w:szCs w:val="24"/>
        </w:rPr>
        <w:t xml:space="preserve">corporate network including only accessing data the user </w:t>
      </w:r>
      <w:proofErr w:type="gramStart"/>
      <w:r w:rsidR="00E5637D">
        <w:rPr>
          <w:rFonts w:ascii="Times New Roman" w:hAnsi="Times New Roman" w:cs="Times New Roman"/>
          <w:sz w:val="24"/>
          <w:szCs w:val="24"/>
        </w:rPr>
        <w:t>is allowed to</w:t>
      </w:r>
      <w:proofErr w:type="gramEnd"/>
      <w:r w:rsidR="00E5637D">
        <w:rPr>
          <w:rFonts w:ascii="Times New Roman" w:hAnsi="Times New Roman" w:cs="Times New Roman"/>
          <w:sz w:val="24"/>
          <w:szCs w:val="24"/>
        </w:rPr>
        <w:t xml:space="preserve"> view on</w:t>
      </w:r>
      <w:r w:rsidR="004D3D65">
        <w:rPr>
          <w:rFonts w:ascii="Times New Roman" w:hAnsi="Times New Roman" w:cs="Times New Roman"/>
          <w:sz w:val="24"/>
          <w:szCs w:val="24"/>
        </w:rPr>
        <w:t xml:space="preserve"> the personal device.</w:t>
      </w:r>
    </w:p>
    <w:p w14:paraId="7EE036A2" w14:textId="7A430A3B" w:rsidR="004D3D65" w:rsidRDefault="004D3D65" w:rsidP="00BE726E">
      <w:pPr>
        <w:pStyle w:val="ListParagraph"/>
        <w:numPr>
          <w:ilvl w:val="0"/>
          <w:numId w:val="15"/>
        </w:num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Service Mediation </w:t>
      </w:r>
      <w:r w:rsidR="006A7A4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664A">
        <w:rPr>
          <w:rFonts w:ascii="Times New Roman" w:hAnsi="Times New Roman" w:cs="Times New Roman"/>
          <w:sz w:val="24"/>
          <w:szCs w:val="24"/>
        </w:rPr>
        <w:t xml:space="preserve">this layer restricts access to only those services </w:t>
      </w:r>
      <w:r w:rsidR="00322CBF">
        <w:rPr>
          <w:rFonts w:ascii="Times New Roman" w:hAnsi="Times New Roman" w:cs="Times New Roman"/>
          <w:sz w:val="24"/>
          <w:szCs w:val="24"/>
        </w:rPr>
        <w:t xml:space="preserve">the user </w:t>
      </w:r>
      <w:proofErr w:type="gramStart"/>
      <w:r w:rsidR="00322CBF">
        <w:rPr>
          <w:rFonts w:ascii="Times New Roman" w:hAnsi="Times New Roman" w:cs="Times New Roman"/>
          <w:sz w:val="24"/>
          <w:szCs w:val="24"/>
        </w:rPr>
        <w:t>is allowed to</w:t>
      </w:r>
      <w:proofErr w:type="gramEnd"/>
      <w:r w:rsidR="00322CBF">
        <w:rPr>
          <w:rFonts w:ascii="Times New Roman" w:hAnsi="Times New Roman" w:cs="Times New Roman"/>
          <w:sz w:val="24"/>
          <w:szCs w:val="24"/>
        </w:rPr>
        <w:t xml:space="preserve"> access</w:t>
      </w:r>
      <w:r w:rsidR="00223DFB">
        <w:rPr>
          <w:rFonts w:ascii="Times New Roman" w:hAnsi="Times New Roman" w:cs="Times New Roman"/>
          <w:sz w:val="24"/>
          <w:szCs w:val="24"/>
        </w:rPr>
        <w:t xml:space="preserve">. </w:t>
      </w:r>
      <w:r w:rsidR="0087328B">
        <w:rPr>
          <w:rFonts w:ascii="Times New Roman" w:hAnsi="Times New Roman" w:cs="Times New Roman"/>
          <w:sz w:val="24"/>
          <w:szCs w:val="24"/>
        </w:rPr>
        <w:t xml:space="preserve">In </w:t>
      </w:r>
      <w:r w:rsidR="00D73505">
        <w:rPr>
          <w:rFonts w:ascii="Times New Roman" w:hAnsi="Times New Roman" w:cs="Times New Roman"/>
          <w:sz w:val="24"/>
          <w:szCs w:val="24"/>
        </w:rPr>
        <w:t>addition,</w:t>
      </w:r>
      <w:r w:rsidR="0087328B">
        <w:rPr>
          <w:rFonts w:ascii="Times New Roman" w:hAnsi="Times New Roman" w:cs="Times New Roman"/>
          <w:sz w:val="24"/>
          <w:szCs w:val="24"/>
        </w:rPr>
        <w:t xml:space="preserve"> protective monitoring solution can be applied</w:t>
      </w:r>
      <w:r w:rsidR="00680037">
        <w:rPr>
          <w:rFonts w:ascii="Times New Roman" w:hAnsi="Times New Roman" w:cs="Times New Roman"/>
          <w:sz w:val="24"/>
          <w:szCs w:val="24"/>
        </w:rPr>
        <w:t xml:space="preserve"> at the is layer. This layer is typically carried out </w:t>
      </w:r>
      <w:proofErr w:type="spellStart"/>
      <w:r w:rsidR="00680037">
        <w:rPr>
          <w:rFonts w:ascii="Times New Roman" w:hAnsi="Times New Roman" w:cs="Times New Roman"/>
          <w:sz w:val="24"/>
          <w:szCs w:val="24"/>
        </w:rPr>
        <w:t>b</w:t>
      </w:r>
      <w:proofErr w:type="spellEnd"/>
      <w:r w:rsidR="00680037">
        <w:rPr>
          <w:rFonts w:ascii="Times New Roman" w:hAnsi="Times New Roman" w:cs="Times New Roman"/>
          <w:sz w:val="24"/>
          <w:szCs w:val="24"/>
        </w:rPr>
        <w:t xml:space="preserve"> a reverse proxy</w:t>
      </w:r>
      <w:r w:rsidR="00D73505">
        <w:rPr>
          <w:rFonts w:ascii="Times New Roman" w:hAnsi="Times New Roman" w:cs="Times New Roman"/>
          <w:sz w:val="24"/>
          <w:szCs w:val="24"/>
        </w:rPr>
        <w:t>.</w:t>
      </w:r>
    </w:p>
    <w:p w14:paraId="78EC70F1" w14:textId="73E870A1" w:rsidR="00D73505" w:rsidRDefault="00F74E72" w:rsidP="00BE726E">
      <w:pPr>
        <w:pStyle w:val="ListParagraph"/>
        <w:numPr>
          <w:ilvl w:val="0"/>
          <w:numId w:val="15"/>
        </w:num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Service Separation </w:t>
      </w:r>
      <w:r w:rsidR="00D2554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5542">
        <w:rPr>
          <w:rFonts w:ascii="Times New Roman" w:hAnsi="Times New Roman" w:cs="Times New Roman"/>
          <w:sz w:val="24"/>
          <w:szCs w:val="24"/>
        </w:rPr>
        <w:t>here services</w:t>
      </w:r>
      <w:r w:rsidR="00871D1A">
        <w:rPr>
          <w:rFonts w:ascii="Times New Roman" w:hAnsi="Times New Roman" w:cs="Times New Roman"/>
          <w:sz w:val="24"/>
          <w:szCs w:val="24"/>
        </w:rPr>
        <w:t xml:space="preserve"> are separated so that </w:t>
      </w:r>
      <w:r w:rsidR="001F4B34">
        <w:rPr>
          <w:rFonts w:ascii="Times New Roman" w:hAnsi="Times New Roman" w:cs="Times New Roman"/>
          <w:sz w:val="24"/>
          <w:szCs w:val="24"/>
        </w:rPr>
        <w:t xml:space="preserve">the user only has access to data that the company </w:t>
      </w:r>
      <w:r w:rsidR="00E9193D">
        <w:rPr>
          <w:rFonts w:ascii="Times New Roman" w:hAnsi="Times New Roman" w:cs="Times New Roman"/>
          <w:sz w:val="24"/>
          <w:szCs w:val="24"/>
        </w:rPr>
        <w:t>has agreed under their BYOD policy</w:t>
      </w:r>
      <w:r w:rsidR="006F62D8">
        <w:rPr>
          <w:rFonts w:ascii="Times New Roman" w:hAnsi="Times New Roman" w:cs="Times New Roman"/>
          <w:sz w:val="24"/>
          <w:szCs w:val="24"/>
        </w:rPr>
        <w:t>.</w:t>
      </w:r>
    </w:p>
    <w:p w14:paraId="3735B3B2" w14:textId="45A35F37" w:rsidR="006F62D8" w:rsidRDefault="00253623" w:rsidP="006F62D8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order to support this approach </w:t>
      </w:r>
      <w:r w:rsidR="00B9106E">
        <w:rPr>
          <w:rFonts w:ascii="Times New Roman" w:hAnsi="Times New Roman" w:cs="Times New Roman"/>
          <w:sz w:val="24"/>
          <w:szCs w:val="24"/>
        </w:rPr>
        <w:t>service</w:t>
      </w:r>
      <w:r w:rsidR="008610FD">
        <w:rPr>
          <w:rFonts w:ascii="Times New Roman" w:hAnsi="Times New Roman" w:cs="Times New Roman"/>
          <w:sz w:val="24"/>
          <w:szCs w:val="24"/>
        </w:rPr>
        <w:t xml:space="preserve">s </w:t>
      </w:r>
      <w:r w:rsidR="001A765B">
        <w:rPr>
          <w:rFonts w:ascii="Times New Roman" w:hAnsi="Times New Roman" w:cs="Times New Roman"/>
          <w:sz w:val="24"/>
          <w:szCs w:val="24"/>
        </w:rPr>
        <w:t>should be split into separate network zones</w:t>
      </w:r>
      <w:r w:rsidR="00573065">
        <w:rPr>
          <w:rFonts w:ascii="Times New Roman" w:hAnsi="Times New Roman" w:cs="Times New Roman"/>
          <w:sz w:val="24"/>
          <w:szCs w:val="24"/>
        </w:rPr>
        <w:t xml:space="preserve"> whereby </w:t>
      </w:r>
      <w:r w:rsidR="00DF6C4C">
        <w:rPr>
          <w:rFonts w:ascii="Times New Roman" w:hAnsi="Times New Roman" w:cs="Times New Roman"/>
          <w:sz w:val="24"/>
          <w:szCs w:val="24"/>
        </w:rPr>
        <w:t xml:space="preserve">agreed applications would be accessible </w:t>
      </w:r>
      <w:r w:rsidR="00F8626D">
        <w:rPr>
          <w:rFonts w:ascii="Times New Roman" w:hAnsi="Times New Roman" w:cs="Times New Roman"/>
          <w:sz w:val="24"/>
          <w:szCs w:val="24"/>
        </w:rPr>
        <w:t xml:space="preserve">either via URLs or IP addresses that </w:t>
      </w:r>
      <w:r w:rsidR="00C30212">
        <w:rPr>
          <w:rFonts w:ascii="Times New Roman" w:hAnsi="Times New Roman" w:cs="Times New Roman"/>
          <w:sz w:val="24"/>
          <w:szCs w:val="24"/>
        </w:rPr>
        <w:t>are segregated from the corporate network.</w:t>
      </w:r>
    </w:p>
    <w:p w14:paraId="2F68560E" w14:textId="10D2F043" w:rsidR="00826CFC" w:rsidRDefault="008C7E30" w:rsidP="006F62D8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example </w:t>
      </w:r>
      <w:r w:rsidR="00D417C8">
        <w:rPr>
          <w:rFonts w:ascii="Times New Roman" w:hAnsi="Times New Roman" w:cs="Times New Roman"/>
          <w:sz w:val="24"/>
          <w:szCs w:val="24"/>
        </w:rPr>
        <w:t xml:space="preserve">of applications that </w:t>
      </w:r>
      <w:r w:rsidR="00526DE5">
        <w:rPr>
          <w:rFonts w:ascii="Times New Roman" w:hAnsi="Times New Roman" w:cs="Times New Roman"/>
          <w:sz w:val="24"/>
          <w:szCs w:val="24"/>
        </w:rPr>
        <w:t xml:space="preserve">could be used </w:t>
      </w:r>
      <w:r w:rsidR="00146D02">
        <w:rPr>
          <w:rFonts w:ascii="Times New Roman" w:hAnsi="Times New Roman" w:cs="Times New Roman"/>
          <w:sz w:val="24"/>
          <w:szCs w:val="24"/>
        </w:rPr>
        <w:t>in tis approach is web and mailboxes</w:t>
      </w:r>
      <w:r w:rsidR="00D10B8A">
        <w:rPr>
          <w:rFonts w:ascii="Times New Roman" w:hAnsi="Times New Roman" w:cs="Times New Roman"/>
          <w:sz w:val="24"/>
          <w:szCs w:val="24"/>
        </w:rPr>
        <w:t xml:space="preserve"> services</w:t>
      </w:r>
      <w:r w:rsidR="00146D02">
        <w:rPr>
          <w:rFonts w:ascii="Times New Roman" w:hAnsi="Times New Roman" w:cs="Times New Roman"/>
          <w:sz w:val="24"/>
          <w:szCs w:val="24"/>
        </w:rPr>
        <w:t>.</w:t>
      </w:r>
      <w:r w:rsidR="00E278EA">
        <w:rPr>
          <w:rFonts w:ascii="Times New Roman" w:hAnsi="Times New Roman" w:cs="Times New Roman"/>
          <w:sz w:val="24"/>
          <w:szCs w:val="24"/>
        </w:rPr>
        <w:t xml:space="preserve"> </w:t>
      </w:r>
      <w:r w:rsidR="000E3B5D">
        <w:rPr>
          <w:rFonts w:ascii="Times New Roman" w:hAnsi="Times New Roman" w:cs="Times New Roman"/>
          <w:sz w:val="24"/>
          <w:szCs w:val="24"/>
        </w:rPr>
        <w:t xml:space="preserve">For web browsing </w:t>
      </w:r>
      <w:r w:rsidR="007324C9">
        <w:rPr>
          <w:rFonts w:ascii="Times New Roman" w:hAnsi="Times New Roman" w:cs="Times New Roman"/>
          <w:sz w:val="24"/>
          <w:szCs w:val="24"/>
        </w:rPr>
        <w:t xml:space="preserve">the more secure and easily configurable option would be </w:t>
      </w:r>
      <w:r w:rsidR="001644F0">
        <w:rPr>
          <w:rFonts w:ascii="Times New Roman" w:hAnsi="Times New Roman" w:cs="Times New Roman"/>
          <w:sz w:val="24"/>
          <w:szCs w:val="24"/>
        </w:rPr>
        <w:t xml:space="preserve">to separate </w:t>
      </w:r>
      <w:r w:rsidR="00132FF7">
        <w:rPr>
          <w:rFonts w:ascii="Times New Roman" w:hAnsi="Times New Roman" w:cs="Times New Roman"/>
          <w:sz w:val="24"/>
          <w:szCs w:val="24"/>
        </w:rPr>
        <w:t xml:space="preserve">internet browsers, the devices native browser to be used for personal browsing only, and a separate </w:t>
      </w:r>
      <w:r w:rsidR="00854ACD">
        <w:rPr>
          <w:rFonts w:ascii="Times New Roman" w:hAnsi="Times New Roman" w:cs="Times New Roman"/>
          <w:sz w:val="24"/>
          <w:szCs w:val="24"/>
        </w:rPr>
        <w:t>internet browser within the MDM product for access to corporate web services.</w:t>
      </w:r>
    </w:p>
    <w:p w14:paraId="2788A9CF" w14:textId="7504B996" w:rsidR="008C7E30" w:rsidRDefault="005E45DF" w:rsidP="006F62D8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ensure a robust security policy for mailboxes (email, Calendar</w:t>
      </w:r>
      <w:r w:rsidR="00221AE3">
        <w:rPr>
          <w:rFonts w:ascii="Times New Roman" w:hAnsi="Times New Roman" w:cs="Times New Roman"/>
          <w:sz w:val="24"/>
          <w:szCs w:val="24"/>
        </w:rPr>
        <w:t xml:space="preserve">, etc.) </w:t>
      </w:r>
      <w:r w:rsidR="006F3791">
        <w:rPr>
          <w:rFonts w:ascii="Times New Roman" w:hAnsi="Times New Roman" w:cs="Times New Roman"/>
          <w:sz w:val="24"/>
          <w:szCs w:val="24"/>
        </w:rPr>
        <w:t xml:space="preserve">the sharing of one application for both personal and corporate </w:t>
      </w:r>
      <w:r w:rsidR="00EE6F0A">
        <w:rPr>
          <w:rFonts w:ascii="Times New Roman" w:hAnsi="Times New Roman" w:cs="Times New Roman"/>
          <w:sz w:val="24"/>
          <w:szCs w:val="24"/>
        </w:rPr>
        <w:t xml:space="preserve">use is not recommended. This can lead to </w:t>
      </w:r>
      <w:r w:rsidR="00FD3F6B">
        <w:rPr>
          <w:rFonts w:ascii="Times New Roman" w:hAnsi="Times New Roman" w:cs="Times New Roman"/>
          <w:sz w:val="24"/>
          <w:szCs w:val="24"/>
        </w:rPr>
        <w:t>data leakage and cross infection</w:t>
      </w:r>
      <w:r w:rsidR="00394C43">
        <w:rPr>
          <w:rFonts w:ascii="Times New Roman" w:hAnsi="Times New Roman" w:cs="Times New Roman"/>
          <w:sz w:val="24"/>
          <w:szCs w:val="24"/>
        </w:rPr>
        <w:t xml:space="preserve">. The </w:t>
      </w:r>
      <w:r w:rsidR="00A47577">
        <w:rPr>
          <w:rFonts w:ascii="Times New Roman" w:hAnsi="Times New Roman" w:cs="Times New Roman"/>
          <w:sz w:val="24"/>
          <w:szCs w:val="24"/>
        </w:rPr>
        <w:t xml:space="preserve">most secure </w:t>
      </w:r>
      <w:r w:rsidR="006C55D1">
        <w:rPr>
          <w:rFonts w:ascii="Times New Roman" w:hAnsi="Times New Roman" w:cs="Times New Roman"/>
          <w:sz w:val="24"/>
          <w:szCs w:val="24"/>
        </w:rPr>
        <w:t>option is to have a separate corporate mailbox only accessible within the MDM product</w:t>
      </w:r>
      <w:r w:rsidR="00FD38C8">
        <w:rPr>
          <w:rFonts w:ascii="Times New Roman" w:hAnsi="Times New Roman" w:cs="Times New Roman"/>
          <w:sz w:val="24"/>
          <w:szCs w:val="24"/>
        </w:rPr>
        <w:t xml:space="preserve">. This will ensure that a secure connection is established </w:t>
      </w:r>
      <w:r w:rsidR="00E622C1">
        <w:rPr>
          <w:rFonts w:ascii="Times New Roman" w:hAnsi="Times New Roman" w:cs="Times New Roman"/>
          <w:sz w:val="24"/>
          <w:szCs w:val="24"/>
        </w:rPr>
        <w:t xml:space="preserve">to the corporate resource and </w:t>
      </w:r>
      <w:r w:rsidR="002D2E5D">
        <w:rPr>
          <w:rFonts w:ascii="Times New Roman" w:hAnsi="Times New Roman" w:cs="Times New Roman"/>
          <w:sz w:val="24"/>
          <w:szCs w:val="24"/>
        </w:rPr>
        <w:t xml:space="preserve">limits data between the </w:t>
      </w:r>
      <w:r w:rsidR="00044204">
        <w:rPr>
          <w:rFonts w:ascii="Times New Roman" w:hAnsi="Times New Roman" w:cs="Times New Roman"/>
          <w:sz w:val="24"/>
          <w:szCs w:val="24"/>
        </w:rPr>
        <w:t>personal owned device.</w:t>
      </w:r>
    </w:p>
    <w:p w14:paraId="5150B7F0" w14:textId="317FF512" w:rsidR="00044204" w:rsidRPr="006F62D8" w:rsidRDefault="002A0889" w:rsidP="006F62D8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using a dedicated MDM container within the personally owned device the company can </w:t>
      </w:r>
      <w:r w:rsidR="00DE4633">
        <w:rPr>
          <w:rFonts w:ascii="Times New Roman" w:hAnsi="Times New Roman" w:cs="Times New Roman"/>
          <w:sz w:val="24"/>
          <w:szCs w:val="24"/>
        </w:rPr>
        <w:t>secure against data leakage, cross infection</w:t>
      </w:r>
      <w:r w:rsidR="00B9110A">
        <w:rPr>
          <w:rFonts w:ascii="Times New Roman" w:hAnsi="Times New Roman" w:cs="Times New Roman"/>
          <w:sz w:val="24"/>
          <w:szCs w:val="24"/>
        </w:rPr>
        <w:t xml:space="preserve">, and policies that stop access from </w:t>
      </w:r>
      <w:r w:rsidR="00B9110A">
        <w:rPr>
          <w:rFonts w:ascii="Times New Roman" w:hAnsi="Times New Roman" w:cs="Times New Roman"/>
          <w:sz w:val="24"/>
          <w:szCs w:val="24"/>
        </w:rPr>
        <w:lastRenderedPageBreak/>
        <w:t>devices that have been compromised such as a ‘Jail</w:t>
      </w:r>
      <w:r w:rsidR="001552F4">
        <w:rPr>
          <w:rFonts w:ascii="Times New Roman" w:hAnsi="Times New Roman" w:cs="Times New Roman"/>
          <w:sz w:val="24"/>
          <w:szCs w:val="24"/>
        </w:rPr>
        <w:t>broken</w:t>
      </w:r>
      <w:r w:rsidR="00286329">
        <w:rPr>
          <w:rFonts w:ascii="Times New Roman" w:hAnsi="Times New Roman" w:cs="Times New Roman"/>
          <w:sz w:val="24"/>
          <w:szCs w:val="24"/>
        </w:rPr>
        <w:t>’</w:t>
      </w:r>
      <w:r w:rsidR="001552F4">
        <w:rPr>
          <w:rFonts w:ascii="Times New Roman" w:hAnsi="Times New Roman" w:cs="Times New Roman"/>
          <w:sz w:val="24"/>
          <w:szCs w:val="24"/>
        </w:rPr>
        <w:t xml:space="preserve"> device</w:t>
      </w:r>
      <w:r w:rsidR="00286329">
        <w:rPr>
          <w:rFonts w:ascii="Times New Roman" w:hAnsi="Times New Roman" w:cs="Times New Roman"/>
          <w:sz w:val="24"/>
          <w:szCs w:val="24"/>
        </w:rPr>
        <w:t>. In addition, if the personal device is either lost</w:t>
      </w:r>
      <w:r w:rsidR="00814138">
        <w:rPr>
          <w:rFonts w:ascii="Times New Roman" w:hAnsi="Times New Roman" w:cs="Times New Roman"/>
          <w:sz w:val="24"/>
          <w:szCs w:val="24"/>
        </w:rPr>
        <w:t xml:space="preserve">, stolen or replaced the company can easily </w:t>
      </w:r>
      <w:r w:rsidR="002C6BB0">
        <w:rPr>
          <w:rFonts w:ascii="Times New Roman" w:hAnsi="Times New Roman" w:cs="Times New Roman"/>
          <w:sz w:val="24"/>
          <w:szCs w:val="24"/>
        </w:rPr>
        <w:t>remove access to the corporate network via the application</w:t>
      </w:r>
      <w:r w:rsidR="00051460">
        <w:rPr>
          <w:rFonts w:ascii="Times New Roman" w:hAnsi="Times New Roman" w:cs="Times New Roman"/>
          <w:sz w:val="24"/>
          <w:szCs w:val="24"/>
        </w:rPr>
        <w:t>s</w:t>
      </w:r>
      <w:r w:rsidR="002C6BB0">
        <w:rPr>
          <w:rFonts w:ascii="Times New Roman" w:hAnsi="Times New Roman" w:cs="Times New Roman"/>
          <w:sz w:val="24"/>
          <w:szCs w:val="24"/>
        </w:rPr>
        <w:t xml:space="preserve"> without </w:t>
      </w:r>
      <w:r w:rsidR="00967418">
        <w:rPr>
          <w:rFonts w:ascii="Times New Roman" w:hAnsi="Times New Roman" w:cs="Times New Roman"/>
          <w:sz w:val="24"/>
          <w:szCs w:val="24"/>
        </w:rPr>
        <w:t>affecting the native applications and services on the personal device.</w:t>
      </w:r>
    </w:p>
    <w:p w14:paraId="1A05FD22" w14:textId="5BD61BD9" w:rsidR="00D45612" w:rsidRDefault="0088735F" w:rsidP="00D45612">
      <w:pPr>
        <w:pStyle w:val="Heading2"/>
        <w:numPr>
          <w:ilvl w:val="1"/>
          <w:numId w:val="5"/>
        </w:numPr>
        <w:spacing w:before="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MDM</w:t>
      </w:r>
      <w:r w:rsidR="00DC210B">
        <w:rPr>
          <w:rFonts w:ascii="Times New Roman" w:hAnsi="Times New Roman" w:cs="Times New Roman"/>
        </w:rPr>
        <w:t xml:space="preserve"> Selection</w:t>
      </w:r>
    </w:p>
    <w:p w14:paraId="346E6159" w14:textId="431FF120" w:rsidR="00D45612" w:rsidRDefault="00807FFE" w:rsidP="00AE497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MDM solution chosen by the author for </w:t>
      </w:r>
      <w:r w:rsidR="00523C6C">
        <w:rPr>
          <w:rFonts w:ascii="Times New Roman" w:hAnsi="Times New Roman" w:cs="Times New Roman"/>
          <w:sz w:val="24"/>
          <w:szCs w:val="24"/>
        </w:rPr>
        <w:t xml:space="preserve">Hyper-fort </w:t>
      </w:r>
      <w:r w:rsidR="009511C7">
        <w:rPr>
          <w:rFonts w:ascii="Times New Roman" w:hAnsi="Times New Roman" w:cs="Times New Roman"/>
          <w:sz w:val="24"/>
          <w:szCs w:val="24"/>
        </w:rPr>
        <w:t xml:space="preserve">is Microsoft Intune. </w:t>
      </w:r>
      <w:r w:rsidR="004B28F8">
        <w:rPr>
          <w:rFonts w:ascii="Times New Roman" w:hAnsi="Times New Roman" w:cs="Times New Roman"/>
          <w:sz w:val="24"/>
          <w:szCs w:val="24"/>
        </w:rPr>
        <w:t>Intune was sp</w:t>
      </w:r>
      <w:r w:rsidR="00AF74BA">
        <w:rPr>
          <w:rFonts w:ascii="Times New Roman" w:hAnsi="Times New Roman" w:cs="Times New Roman"/>
          <w:sz w:val="24"/>
          <w:szCs w:val="24"/>
        </w:rPr>
        <w:t>ecifically</w:t>
      </w:r>
      <w:r w:rsidR="004B28F8">
        <w:rPr>
          <w:rFonts w:ascii="Times New Roman" w:hAnsi="Times New Roman" w:cs="Times New Roman"/>
          <w:sz w:val="24"/>
          <w:szCs w:val="24"/>
        </w:rPr>
        <w:t xml:space="preserve"> chosen as it </w:t>
      </w:r>
      <w:r w:rsidR="00AF74BA">
        <w:rPr>
          <w:rFonts w:ascii="Times New Roman" w:hAnsi="Times New Roman" w:cs="Times New Roman"/>
          <w:sz w:val="24"/>
          <w:szCs w:val="24"/>
        </w:rPr>
        <w:t>has been assumed that the company is currently using Microsoft Cloud services such as Office 365.</w:t>
      </w:r>
      <w:r w:rsidR="004F06B9">
        <w:rPr>
          <w:rFonts w:ascii="Times New Roman" w:hAnsi="Times New Roman" w:cs="Times New Roman"/>
          <w:sz w:val="24"/>
          <w:szCs w:val="24"/>
        </w:rPr>
        <w:t xml:space="preserve"> As a Microsoft </w:t>
      </w:r>
      <w:r w:rsidR="000C12F7">
        <w:rPr>
          <w:rFonts w:ascii="Times New Roman" w:hAnsi="Times New Roman" w:cs="Times New Roman"/>
          <w:sz w:val="24"/>
          <w:szCs w:val="24"/>
        </w:rPr>
        <w:t xml:space="preserve">customer </w:t>
      </w:r>
      <w:r w:rsidR="00607F7B">
        <w:rPr>
          <w:rFonts w:ascii="Times New Roman" w:hAnsi="Times New Roman" w:cs="Times New Roman"/>
          <w:sz w:val="24"/>
          <w:szCs w:val="24"/>
        </w:rPr>
        <w:t xml:space="preserve">Intune can be </w:t>
      </w:r>
      <w:r w:rsidR="007B67CD">
        <w:rPr>
          <w:rFonts w:ascii="Times New Roman" w:hAnsi="Times New Roman" w:cs="Times New Roman"/>
          <w:sz w:val="24"/>
          <w:szCs w:val="24"/>
        </w:rPr>
        <w:t>integrated</w:t>
      </w:r>
      <w:r w:rsidR="00932EAE">
        <w:rPr>
          <w:rFonts w:ascii="Times New Roman" w:hAnsi="Times New Roman" w:cs="Times New Roman"/>
          <w:sz w:val="24"/>
          <w:szCs w:val="24"/>
        </w:rPr>
        <w:t xml:space="preserve"> </w:t>
      </w:r>
      <w:r w:rsidR="00426FD6">
        <w:rPr>
          <w:rFonts w:ascii="Times New Roman" w:hAnsi="Times New Roman" w:cs="Times New Roman"/>
          <w:sz w:val="24"/>
          <w:szCs w:val="24"/>
        </w:rPr>
        <w:t>with</w:t>
      </w:r>
      <w:r w:rsidR="00932EAE">
        <w:rPr>
          <w:rFonts w:ascii="Times New Roman" w:hAnsi="Times New Roman" w:cs="Times New Roman"/>
          <w:sz w:val="24"/>
          <w:szCs w:val="24"/>
        </w:rPr>
        <w:t xml:space="preserve"> Microsoft System Centre Configuration Manager</w:t>
      </w:r>
      <w:r w:rsidR="005F5CD0">
        <w:rPr>
          <w:rFonts w:ascii="Times New Roman" w:hAnsi="Times New Roman" w:cs="Times New Roman"/>
          <w:sz w:val="24"/>
          <w:szCs w:val="24"/>
        </w:rPr>
        <w:t xml:space="preserve"> (SCCM).</w:t>
      </w:r>
    </w:p>
    <w:p w14:paraId="5AD926DE" w14:textId="65A6D365" w:rsidR="00D45612" w:rsidRDefault="00D11048" w:rsidP="00AE497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integrated with </w:t>
      </w:r>
      <w:r w:rsidR="007D76DD">
        <w:rPr>
          <w:rFonts w:ascii="Times New Roman" w:hAnsi="Times New Roman" w:cs="Times New Roman"/>
          <w:sz w:val="24"/>
          <w:szCs w:val="24"/>
        </w:rPr>
        <w:t xml:space="preserve">Microsoft’s Enterprise </w:t>
      </w:r>
      <w:r w:rsidR="006342AC">
        <w:rPr>
          <w:rFonts w:ascii="Times New Roman" w:hAnsi="Times New Roman" w:cs="Times New Roman"/>
          <w:sz w:val="24"/>
          <w:szCs w:val="24"/>
        </w:rPr>
        <w:t xml:space="preserve">Mobility Suite (EMS) the company can </w:t>
      </w:r>
      <w:r w:rsidR="00E87355">
        <w:rPr>
          <w:rFonts w:ascii="Times New Roman" w:hAnsi="Times New Roman" w:cs="Times New Roman"/>
          <w:sz w:val="24"/>
          <w:szCs w:val="24"/>
        </w:rPr>
        <w:t xml:space="preserve">take advantage of </w:t>
      </w:r>
      <w:r w:rsidR="00361E36">
        <w:rPr>
          <w:rFonts w:ascii="Times New Roman" w:hAnsi="Times New Roman" w:cs="Times New Roman"/>
          <w:sz w:val="24"/>
          <w:szCs w:val="24"/>
        </w:rPr>
        <w:t xml:space="preserve">threat detection, data </w:t>
      </w:r>
      <w:r w:rsidR="00EC6D01">
        <w:rPr>
          <w:rFonts w:ascii="Times New Roman" w:hAnsi="Times New Roman" w:cs="Times New Roman"/>
          <w:sz w:val="24"/>
          <w:szCs w:val="24"/>
        </w:rPr>
        <w:t>protection and device management</w:t>
      </w:r>
      <w:r w:rsidR="00AB7FAB">
        <w:rPr>
          <w:rFonts w:ascii="Times New Roman" w:hAnsi="Times New Roman" w:cs="Times New Roman"/>
          <w:sz w:val="24"/>
          <w:szCs w:val="24"/>
        </w:rPr>
        <w:t xml:space="preserve"> features</w:t>
      </w:r>
      <w:r w:rsidR="00EC6D01">
        <w:rPr>
          <w:rFonts w:ascii="Times New Roman" w:hAnsi="Times New Roman" w:cs="Times New Roman"/>
          <w:sz w:val="24"/>
          <w:szCs w:val="24"/>
        </w:rPr>
        <w:t>.</w:t>
      </w:r>
      <w:r w:rsidR="00FC27AF">
        <w:rPr>
          <w:rFonts w:ascii="Times New Roman" w:hAnsi="Times New Roman" w:cs="Times New Roman"/>
          <w:sz w:val="24"/>
          <w:szCs w:val="24"/>
        </w:rPr>
        <w:t xml:space="preserve"> In </w:t>
      </w:r>
      <w:r w:rsidR="00DA6A02">
        <w:rPr>
          <w:rFonts w:ascii="Times New Roman" w:hAnsi="Times New Roman" w:cs="Times New Roman"/>
          <w:sz w:val="24"/>
          <w:szCs w:val="24"/>
        </w:rPr>
        <w:t>addition,</w:t>
      </w:r>
      <w:r w:rsidR="00FC27AF">
        <w:rPr>
          <w:rFonts w:ascii="Times New Roman" w:hAnsi="Times New Roman" w:cs="Times New Roman"/>
          <w:sz w:val="24"/>
          <w:szCs w:val="24"/>
        </w:rPr>
        <w:t xml:space="preserve"> Intune can be integrated with existing Office 365 configuration.</w:t>
      </w:r>
    </w:p>
    <w:p w14:paraId="6D0C8A7E" w14:textId="4C7C5F59" w:rsidR="00202431" w:rsidRDefault="001A5C2D" w:rsidP="00AE497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Intune </w:t>
      </w:r>
      <w:r w:rsidR="006C04F3">
        <w:rPr>
          <w:rFonts w:ascii="Times New Roman" w:hAnsi="Times New Roman" w:cs="Times New Roman"/>
          <w:sz w:val="24"/>
          <w:szCs w:val="24"/>
        </w:rPr>
        <w:t xml:space="preserve">will work on </w:t>
      </w:r>
      <w:r w:rsidR="00692B5E">
        <w:rPr>
          <w:rFonts w:ascii="Times New Roman" w:hAnsi="Times New Roman" w:cs="Times New Roman"/>
          <w:sz w:val="24"/>
          <w:szCs w:val="24"/>
        </w:rPr>
        <w:t>several</w:t>
      </w:r>
      <w:r w:rsidR="006C04F3">
        <w:rPr>
          <w:rFonts w:ascii="Times New Roman" w:hAnsi="Times New Roman" w:cs="Times New Roman"/>
          <w:sz w:val="24"/>
          <w:szCs w:val="24"/>
        </w:rPr>
        <w:t xml:space="preserve"> </w:t>
      </w:r>
      <w:r w:rsidR="00127E15">
        <w:rPr>
          <w:rFonts w:ascii="Times New Roman" w:hAnsi="Times New Roman" w:cs="Times New Roman"/>
          <w:sz w:val="24"/>
          <w:szCs w:val="24"/>
        </w:rPr>
        <w:t xml:space="preserve">operating systems such as </w:t>
      </w:r>
      <w:r w:rsidR="005D4AF0">
        <w:rPr>
          <w:rFonts w:ascii="Times New Roman" w:hAnsi="Times New Roman" w:cs="Times New Roman"/>
          <w:sz w:val="24"/>
          <w:szCs w:val="24"/>
        </w:rPr>
        <w:t xml:space="preserve">Apple </w:t>
      </w:r>
      <w:r w:rsidR="00632DAA">
        <w:rPr>
          <w:rFonts w:ascii="Times New Roman" w:hAnsi="Times New Roman" w:cs="Times New Roman"/>
          <w:sz w:val="24"/>
          <w:szCs w:val="24"/>
        </w:rPr>
        <w:t xml:space="preserve">and Android </w:t>
      </w:r>
      <w:r w:rsidR="005D4AF0">
        <w:rPr>
          <w:rFonts w:ascii="Times New Roman" w:hAnsi="Times New Roman" w:cs="Times New Roman"/>
          <w:sz w:val="24"/>
          <w:szCs w:val="24"/>
        </w:rPr>
        <w:t>devices</w:t>
      </w:r>
      <w:r w:rsidR="00632DAA">
        <w:rPr>
          <w:rFonts w:ascii="Times New Roman" w:hAnsi="Times New Roman" w:cs="Times New Roman"/>
          <w:sz w:val="24"/>
          <w:szCs w:val="24"/>
        </w:rPr>
        <w:t xml:space="preserve">. </w:t>
      </w:r>
      <w:r w:rsidR="000E4537">
        <w:rPr>
          <w:rFonts w:ascii="Times New Roman" w:hAnsi="Times New Roman" w:cs="Times New Roman"/>
          <w:sz w:val="24"/>
          <w:szCs w:val="24"/>
        </w:rPr>
        <w:t xml:space="preserve">It can also be extended to the existing </w:t>
      </w:r>
      <w:r w:rsidR="00692B5E">
        <w:rPr>
          <w:rFonts w:ascii="Times New Roman" w:hAnsi="Times New Roman" w:cs="Times New Roman"/>
          <w:sz w:val="24"/>
          <w:szCs w:val="24"/>
        </w:rPr>
        <w:t xml:space="preserve">corporate end user devices which are all </w:t>
      </w:r>
      <w:r w:rsidR="00D831EB">
        <w:rPr>
          <w:rFonts w:ascii="Times New Roman" w:hAnsi="Times New Roman" w:cs="Times New Roman"/>
          <w:sz w:val="24"/>
          <w:szCs w:val="24"/>
        </w:rPr>
        <w:t>managed via a single administration console.</w:t>
      </w:r>
    </w:p>
    <w:p w14:paraId="5A62AB01" w14:textId="0DD8C417" w:rsidR="0087133D" w:rsidRPr="00FC0755" w:rsidRDefault="0006393C" w:rsidP="00AE497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Intune </w:t>
      </w:r>
      <w:r w:rsidR="00404477">
        <w:rPr>
          <w:rFonts w:ascii="Times New Roman" w:hAnsi="Times New Roman" w:cs="Times New Roman"/>
          <w:sz w:val="24"/>
          <w:szCs w:val="24"/>
        </w:rPr>
        <w:t xml:space="preserve">enables users </w:t>
      </w:r>
      <w:r w:rsidR="00C5319F">
        <w:rPr>
          <w:rFonts w:ascii="Times New Roman" w:hAnsi="Times New Roman" w:cs="Times New Roman"/>
          <w:sz w:val="24"/>
          <w:szCs w:val="24"/>
        </w:rPr>
        <w:t xml:space="preserve">to enrol their personal devices </w:t>
      </w:r>
      <w:r w:rsidR="00926EEB">
        <w:rPr>
          <w:rFonts w:ascii="Times New Roman" w:hAnsi="Times New Roman" w:cs="Times New Roman"/>
          <w:sz w:val="24"/>
          <w:szCs w:val="24"/>
        </w:rPr>
        <w:t xml:space="preserve">and instal corporate applications </w:t>
      </w:r>
      <w:r w:rsidR="00F95578">
        <w:rPr>
          <w:rFonts w:ascii="Times New Roman" w:hAnsi="Times New Roman" w:cs="Times New Roman"/>
          <w:sz w:val="24"/>
          <w:szCs w:val="24"/>
        </w:rPr>
        <w:t xml:space="preserve">via a self-service portal. </w:t>
      </w:r>
      <w:r w:rsidR="00DA6D1D">
        <w:rPr>
          <w:rFonts w:ascii="Times New Roman" w:hAnsi="Times New Roman" w:cs="Times New Roman"/>
          <w:sz w:val="24"/>
          <w:szCs w:val="24"/>
        </w:rPr>
        <w:t xml:space="preserve">Once a device is </w:t>
      </w:r>
      <w:r w:rsidR="004818FA">
        <w:rPr>
          <w:rFonts w:ascii="Times New Roman" w:hAnsi="Times New Roman" w:cs="Times New Roman"/>
          <w:sz w:val="24"/>
          <w:szCs w:val="24"/>
        </w:rPr>
        <w:t xml:space="preserve">successful </w:t>
      </w:r>
      <w:r w:rsidR="00DA6D1D">
        <w:rPr>
          <w:rFonts w:ascii="Times New Roman" w:hAnsi="Times New Roman" w:cs="Times New Roman"/>
          <w:sz w:val="24"/>
          <w:szCs w:val="24"/>
        </w:rPr>
        <w:t>enrolled</w:t>
      </w:r>
      <w:r w:rsidR="0092241B">
        <w:rPr>
          <w:rFonts w:ascii="Times New Roman" w:hAnsi="Times New Roman" w:cs="Times New Roman"/>
          <w:sz w:val="24"/>
          <w:szCs w:val="24"/>
        </w:rPr>
        <w:t xml:space="preserve"> access to corporate resources </w:t>
      </w:r>
      <w:r w:rsidR="00380179">
        <w:rPr>
          <w:rFonts w:ascii="Times New Roman" w:hAnsi="Times New Roman" w:cs="Times New Roman"/>
          <w:sz w:val="24"/>
          <w:szCs w:val="24"/>
        </w:rPr>
        <w:t>is controlled via security certificates and profiles</w:t>
      </w:r>
      <w:r w:rsidR="00740235">
        <w:rPr>
          <w:rFonts w:ascii="Times New Roman" w:hAnsi="Times New Roman" w:cs="Times New Roman"/>
          <w:sz w:val="24"/>
          <w:szCs w:val="24"/>
        </w:rPr>
        <w:t>.</w:t>
      </w:r>
      <w:r w:rsidR="0004366E">
        <w:rPr>
          <w:rFonts w:ascii="Times New Roman" w:hAnsi="Times New Roman" w:cs="Times New Roman"/>
          <w:sz w:val="24"/>
          <w:szCs w:val="24"/>
        </w:rPr>
        <w:t xml:space="preserve"> It can al</w:t>
      </w:r>
      <w:r w:rsidR="00E05ADD">
        <w:rPr>
          <w:rFonts w:ascii="Times New Roman" w:hAnsi="Times New Roman" w:cs="Times New Roman"/>
          <w:sz w:val="24"/>
          <w:szCs w:val="24"/>
        </w:rPr>
        <w:t>so execute remote action such as passcode res</w:t>
      </w:r>
      <w:r w:rsidR="00B7210C">
        <w:rPr>
          <w:rFonts w:ascii="Times New Roman" w:hAnsi="Times New Roman" w:cs="Times New Roman"/>
          <w:sz w:val="24"/>
          <w:szCs w:val="24"/>
        </w:rPr>
        <w:t>et, device lock, data encryption, and a full wipe of corporate data from the device.</w:t>
      </w:r>
    </w:p>
    <w:p w14:paraId="0367B4EF" w14:textId="443082D7" w:rsidR="00AE4974" w:rsidRDefault="00424427" w:rsidP="00AE4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2 below provides a graphical overview of Intune and its features.</w:t>
      </w:r>
    </w:p>
    <w:p w14:paraId="491702E2" w14:textId="77777777" w:rsidR="002E7A38" w:rsidRDefault="002E7A38" w:rsidP="002E7A38">
      <w:pPr>
        <w:keepNext/>
        <w:spacing w:line="360" w:lineRule="auto"/>
      </w:pPr>
      <w:r>
        <w:rPr>
          <w:noProof/>
        </w:rPr>
        <w:lastRenderedPageBreak/>
        <w:drawing>
          <wp:inline distT="0" distB="0" distL="0" distR="0" wp14:anchorId="05544795" wp14:editId="4636E7E4">
            <wp:extent cx="4991100" cy="27635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05646" cy="2771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83804" w14:textId="67A147B2" w:rsidR="00424427" w:rsidRPr="002E7A38" w:rsidRDefault="002E7A38" w:rsidP="002E7A38">
      <w:pPr>
        <w:pStyle w:val="Caption"/>
        <w:rPr>
          <w:rFonts w:ascii="Times New Roman" w:hAnsi="Times New Roman" w:cs="Times New Roman"/>
          <w:sz w:val="20"/>
          <w:szCs w:val="20"/>
        </w:rPr>
      </w:pPr>
      <w:r w:rsidRPr="002E7A38">
        <w:rPr>
          <w:rFonts w:ascii="Times New Roman" w:hAnsi="Times New Roman" w:cs="Times New Roman"/>
          <w:sz w:val="20"/>
          <w:szCs w:val="20"/>
        </w:rPr>
        <w:t xml:space="preserve">Figure </w:t>
      </w:r>
      <w:r w:rsidRPr="002E7A38">
        <w:rPr>
          <w:rFonts w:ascii="Times New Roman" w:hAnsi="Times New Roman" w:cs="Times New Roman"/>
          <w:sz w:val="20"/>
          <w:szCs w:val="20"/>
        </w:rPr>
        <w:fldChar w:fldCharType="begin"/>
      </w:r>
      <w:r w:rsidRPr="002E7A38">
        <w:rPr>
          <w:rFonts w:ascii="Times New Roman" w:hAnsi="Times New Roman" w:cs="Times New Roman"/>
          <w:sz w:val="20"/>
          <w:szCs w:val="20"/>
        </w:rPr>
        <w:instrText xml:space="preserve"> SEQ Figure \* ARABIC </w:instrText>
      </w:r>
      <w:r w:rsidRPr="002E7A38">
        <w:rPr>
          <w:rFonts w:ascii="Times New Roman" w:hAnsi="Times New Roman" w:cs="Times New Roman"/>
          <w:sz w:val="20"/>
          <w:szCs w:val="20"/>
        </w:rPr>
        <w:fldChar w:fldCharType="separate"/>
      </w:r>
      <w:r w:rsidRPr="002E7A38">
        <w:rPr>
          <w:rFonts w:ascii="Times New Roman" w:hAnsi="Times New Roman" w:cs="Times New Roman"/>
          <w:noProof/>
          <w:sz w:val="20"/>
          <w:szCs w:val="20"/>
        </w:rPr>
        <w:t>2</w:t>
      </w:r>
      <w:r w:rsidRPr="002E7A38">
        <w:rPr>
          <w:rFonts w:ascii="Times New Roman" w:hAnsi="Times New Roman" w:cs="Times New Roman"/>
          <w:sz w:val="20"/>
          <w:szCs w:val="20"/>
        </w:rPr>
        <w:fldChar w:fldCharType="end"/>
      </w:r>
      <w:r w:rsidR="00875565">
        <w:rPr>
          <w:rFonts w:ascii="Times New Roman" w:hAnsi="Times New Roman" w:cs="Times New Roman"/>
          <w:sz w:val="20"/>
          <w:szCs w:val="20"/>
        </w:rPr>
        <w:fldChar w:fldCharType="begin" w:fldLock="1"/>
      </w:r>
      <w:r w:rsidR="00875565">
        <w:rPr>
          <w:rFonts w:ascii="Times New Roman" w:hAnsi="Times New Roman" w:cs="Times New Roman"/>
          <w:sz w:val="20"/>
          <w:szCs w:val="20"/>
        </w:rPr>
        <w:instrText>ADDIN CSL_CITATION {"citationItems":[{"id":"ITEM-1","itemData":{"URL":"https://www.computerworld.com/article/3304583/microsoft/what-is-microsofts-intune-and-how-well-does-it-really-work.html","accessed":{"date-parts":[["2018","12","30"]]},"id":"ITEM-1","issued":{"date-parts":[["0"]]},"title":"What is Microsoft’s Intune – and how well does the UEM tool really work? | Computerworld","type":"webpage"},"uris":["http://www.mendeley.com/documents/?uuid=d890ba3e-35e2-3c08-927a-a0d592029c19"]}],"mendeley":{"formattedCitation":"[13]","plainTextFormattedCitation":"[13]"},"properties":{"noteIndex":0},"schema":"https://github.com/citation-style-language/schema/raw/master/csl-citation.json"}</w:instrText>
      </w:r>
      <w:r w:rsidR="00875565">
        <w:rPr>
          <w:rFonts w:ascii="Times New Roman" w:hAnsi="Times New Roman" w:cs="Times New Roman"/>
          <w:sz w:val="20"/>
          <w:szCs w:val="20"/>
        </w:rPr>
        <w:fldChar w:fldCharType="separate"/>
      </w:r>
      <w:r w:rsidR="00875565" w:rsidRPr="00875565">
        <w:rPr>
          <w:rFonts w:ascii="Times New Roman" w:hAnsi="Times New Roman" w:cs="Times New Roman"/>
          <w:i w:val="0"/>
          <w:noProof/>
          <w:sz w:val="20"/>
          <w:szCs w:val="20"/>
        </w:rPr>
        <w:t>[13]</w:t>
      </w:r>
      <w:r w:rsidR="00875565">
        <w:rPr>
          <w:rFonts w:ascii="Times New Roman" w:hAnsi="Times New Roman" w:cs="Times New Roman"/>
          <w:sz w:val="20"/>
          <w:szCs w:val="20"/>
        </w:rPr>
        <w:fldChar w:fldCharType="end"/>
      </w:r>
    </w:p>
    <w:p w14:paraId="5B5DD0F7" w14:textId="77777777" w:rsidR="00424427" w:rsidRPr="00FC0755" w:rsidRDefault="00424427" w:rsidP="00AE4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486A8B8" w14:textId="67833285" w:rsidR="00104BD8" w:rsidRPr="00FC0755" w:rsidRDefault="00D02621" w:rsidP="00AE4974">
      <w:pPr>
        <w:pStyle w:val="Heading1"/>
        <w:numPr>
          <w:ilvl w:val="0"/>
          <w:numId w:val="5"/>
        </w:numPr>
        <w:spacing w:before="0" w:after="160"/>
        <w:ind w:left="357" w:hanging="357"/>
        <w:rPr>
          <w:rFonts w:ascii="Times New Roman" w:hAnsi="Times New Roman" w:cs="Times New Roman"/>
        </w:rPr>
      </w:pPr>
      <w:bookmarkStart w:id="14" w:name="_Toc534208818"/>
      <w:r w:rsidRPr="00FC0755">
        <w:rPr>
          <w:rFonts w:ascii="Times New Roman" w:hAnsi="Times New Roman" w:cs="Times New Roman"/>
        </w:rPr>
        <w:t>Results</w:t>
      </w:r>
      <w:r w:rsidR="00280432" w:rsidRPr="00FC0755">
        <w:rPr>
          <w:rFonts w:ascii="Times New Roman" w:hAnsi="Times New Roman" w:cs="Times New Roman"/>
        </w:rPr>
        <w:t>/Findings &amp; Discussions</w:t>
      </w:r>
      <w:bookmarkEnd w:id="14"/>
    </w:p>
    <w:p w14:paraId="2926E59A" w14:textId="63D98F0F" w:rsidR="00705566" w:rsidRPr="00FC0755" w:rsidRDefault="00705566" w:rsidP="00AE497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2C5213DC" w14:textId="77777777" w:rsidR="00AE4974" w:rsidRPr="00FC0755" w:rsidRDefault="00AE4974" w:rsidP="00AE49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A68A8A4" w14:textId="54344893" w:rsidR="004A6FAA" w:rsidRPr="00FC0755" w:rsidRDefault="00EB68FC" w:rsidP="00FB1374">
      <w:pPr>
        <w:pStyle w:val="Heading1"/>
        <w:numPr>
          <w:ilvl w:val="0"/>
          <w:numId w:val="5"/>
        </w:numPr>
        <w:spacing w:before="0" w:after="160"/>
        <w:ind w:left="357" w:hanging="357"/>
        <w:rPr>
          <w:rFonts w:ascii="Times New Roman" w:hAnsi="Times New Roman" w:cs="Times New Roman"/>
        </w:rPr>
      </w:pPr>
      <w:bookmarkStart w:id="15" w:name="_Toc534208819"/>
      <w:r w:rsidRPr="00FC0755">
        <w:rPr>
          <w:rFonts w:ascii="Times New Roman" w:hAnsi="Times New Roman" w:cs="Times New Roman"/>
        </w:rPr>
        <w:t xml:space="preserve">Conclusion </w:t>
      </w:r>
      <w:r w:rsidR="00E74E69" w:rsidRPr="00FC0755">
        <w:rPr>
          <w:rFonts w:ascii="Times New Roman" w:hAnsi="Times New Roman" w:cs="Times New Roman"/>
        </w:rPr>
        <w:t>Recommendation &amp; Future Work</w:t>
      </w:r>
      <w:bookmarkEnd w:id="15"/>
    </w:p>
    <w:p w14:paraId="1A9082F3" w14:textId="6AA53EB5" w:rsidR="009375F1" w:rsidRPr="00FC0755" w:rsidRDefault="009375F1" w:rsidP="00FB1374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6063988B" w14:textId="02DF74EF" w:rsidR="00E2435D" w:rsidRDefault="00E243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4BBC0CF" w14:textId="58F5D133" w:rsidR="00EB68FC" w:rsidRPr="00FC0755" w:rsidRDefault="004C7947" w:rsidP="00FB1374">
      <w:pPr>
        <w:pStyle w:val="Heading1"/>
        <w:numPr>
          <w:ilvl w:val="0"/>
          <w:numId w:val="5"/>
        </w:numPr>
        <w:spacing w:before="0" w:after="160"/>
        <w:ind w:left="357" w:hanging="357"/>
        <w:rPr>
          <w:rFonts w:ascii="Times New Roman" w:hAnsi="Times New Roman" w:cs="Times New Roman"/>
        </w:rPr>
      </w:pPr>
      <w:bookmarkStart w:id="16" w:name="_Toc534208820"/>
      <w:r w:rsidRPr="00FC0755">
        <w:rPr>
          <w:rFonts w:ascii="Times New Roman" w:hAnsi="Times New Roman" w:cs="Times New Roman"/>
        </w:rPr>
        <w:lastRenderedPageBreak/>
        <w:t>Appendices</w:t>
      </w:r>
      <w:bookmarkEnd w:id="16"/>
    </w:p>
    <w:p w14:paraId="72BB23AB" w14:textId="44D09DD0" w:rsidR="00856C15" w:rsidRPr="00FC0755" w:rsidRDefault="00295F99" w:rsidP="00856C15">
      <w:pPr>
        <w:pStyle w:val="Heading2"/>
        <w:numPr>
          <w:ilvl w:val="1"/>
          <w:numId w:val="5"/>
        </w:numPr>
        <w:spacing w:before="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Appendix 1 – NCSC Key Security </w:t>
      </w:r>
      <w:r w:rsidR="00DD215A">
        <w:rPr>
          <w:rFonts w:ascii="Times New Roman" w:hAnsi="Times New Roman" w:cs="Times New Roman"/>
        </w:rPr>
        <w:t>Aspects</w:t>
      </w:r>
    </w:p>
    <w:p w14:paraId="2FAC7FD2" w14:textId="47B34C65" w:rsidR="004A6FAA" w:rsidRPr="00DD215A" w:rsidRDefault="00BC3728" w:rsidP="00DD215A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4869921" wp14:editId="3380BEF7">
            <wp:extent cx="5399405" cy="38373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383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E7450" w14:textId="523A6957" w:rsidR="002177EF" w:rsidRDefault="002177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F9A7CC4" w14:textId="054823F5" w:rsidR="002177EF" w:rsidRPr="00FC0755" w:rsidRDefault="002177EF" w:rsidP="002177EF">
      <w:pPr>
        <w:pStyle w:val="Heading2"/>
        <w:numPr>
          <w:ilvl w:val="1"/>
          <w:numId w:val="5"/>
        </w:numPr>
        <w:spacing w:before="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Appendix 2 – </w:t>
      </w:r>
      <w:r w:rsidR="001866B5">
        <w:rPr>
          <w:rFonts w:ascii="Times New Roman" w:hAnsi="Times New Roman" w:cs="Times New Roman"/>
        </w:rPr>
        <w:t>Basic Comp</w:t>
      </w:r>
      <w:r w:rsidR="009861AA">
        <w:rPr>
          <w:rFonts w:ascii="Times New Roman" w:hAnsi="Times New Roman" w:cs="Times New Roman"/>
        </w:rPr>
        <w:t>onents in a Resilient Network Design</w:t>
      </w:r>
    </w:p>
    <w:p w14:paraId="25E820CC" w14:textId="565B3CC0" w:rsidR="004A6FAA" w:rsidRPr="00FC0755" w:rsidRDefault="0013181B" w:rsidP="00822D0D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5367496" wp14:editId="50BB4C87">
            <wp:extent cx="5399405" cy="5440045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544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264B5" w14:textId="111E69FE" w:rsidR="004A6FAA" w:rsidRPr="00FC0755" w:rsidRDefault="004A6FAA" w:rsidP="00822D0D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56D500E0" w14:textId="77777777" w:rsidR="004A6FAA" w:rsidRPr="00FC0755" w:rsidRDefault="004A6FAA" w:rsidP="00822D0D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58DA3204" w14:textId="1031DF2C" w:rsidR="004200BF" w:rsidRPr="00FC0755" w:rsidRDefault="004200BF">
      <w:pPr>
        <w:rPr>
          <w:rFonts w:ascii="Times New Roman" w:hAnsi="Times New Roman" w:cs="Times New Roman"/>
          <w:sz w:val="24"/>
          <w:szCs w:val="24"/>
        </w:rPr>
      </w:pPr>
      <w:r w:rsidRPr="00FC0755">
        <w:rPr>
          <w:rFonts w:ascii="Times New Roman" w:hAnsi="Times New Roman" w:cs="Times New Roman"/>
          <w:sz w:val="24"/>
          <w:szCs w:val="24"/>
        </w:rPr>
        <w:br w:type="page"/>
      </w:r>
    </w:p>
    <w:p w14:paraId="0E57D92F" w14:textId="52ED1CCA" w:rsidR="00795642" w:rsidRPr="00FC0755" w:rsidRDefault="00795642" w:rsidP="00795642">
      <w:pPr>
        <w:pStyle w:val="Heading1"/>
        <w:numPr>
          <w:ilvl w:val="0"/>
          <w:numId w:val="5"/>
        </w:numPr>
        <w:spacing w:before="0" w:after="160"/>
        <w:ind w:left="357" w:hanging="357"/>
        <w:rPr>
          <w:rFonts w:ascii="Times New Roman" w:hAnsi="Times New Roman" w:cs="Times New Roman"/>
        </w:rPr>
      </w:pPr>
      <w:bookmarkStart w:id="17" w:name="_Toc534208821"/>
      <w:r>
        <w:rPr>
          <w:rFonts w:ascii="Times New Roman" w:hAnsi="Times New Roman" w:cs="Times New Roman"/>
        </w:rPr>
        <w:lastRenderedPageBreak/>
        <w:t>References</w:t>
      </w:r>
      <w:bookmarkEnd w:id="17"/>
    </w:p>
    <w:p w14:paraId="49AA78BD" w14:textId="0E9A901F" w:rsidR="00875565" w:rsidRPr="00875565" w:rsidRDefault="00795642" w:rsidP="00875565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 w:fldLock="1"/>
      </w:r>
      <w:r>
        <w:rPr>
          <w:rFonts w:ascii="Times New Roman" w:hAnsi="Times New Roman" w:cs="Times New Roman"/>
          <w:sz w:val="24"/>
          <w:szCs w:val="24"/>
        </w:rPr>
        <w:instrText xml:space="preserve">ADDIN Mendeley Bibliography CSL_BIBLIOGRAPHY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875565" w:rsidRPr="00875565">
        <w:rPr>
          <w:rFonts w:ascii="Times New Roman" w:hAnsi="Times New Roman" w:cs="Times New Roman"/>
          <w:noProof/>
          <w:sz w:val="24"/>
          <w:szCs w:val="24"/>
        </w:rPr>
        <w:t>[1]</w:t>
      </w:r>
      <w:r w:rsidR="00875565" w:rsidRPr="00875565">
        <w:rPr>
          <w:rFonts w:ascii="Times New Roman" w:hAnsi="Times New Roman" w:cs="Times New Roman"/>
          <w:noProof/>
          <w:sz w:val="24"/>
          <w:szCs w:val="24"/>
        </w:rPr>
        <w:tab/>
        <w:t>I. Commissioner, “Bring your own Device (BYOD).” [Online]. Available: https://ico.org.uk/media/1563/ico_bring_your_own_device_byod_guidance.pdf. [Accessed: 30-Nov-2018].</w:t>
      </w:r>
    </w:p>
    <w:p w14:paraId="2BE6CCE5" w14:textId="77777777" w:rsidR="00875565" w:rsidRPr="00875565" w:rsidRDefault="00875565" w:rsidP="00875565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875565">
        <w:rPr>
          <w:rFonts w:ascii="Times New Roman" w:hAnsi="Times New Roman" w:cs="Times New Roman"/>
          <w:noProof/>
          <w:sz w:val="24"/>
          <w:szCs w:val="24"/>
        </w:rPr>
        <w:t>[2]</w:t>
      </w:r>
      <w:r w:rsidRPr="00875565">
        <w:rPr>
          <w:rFonts w:ascii="Times New Roman" w:hAnsi="Times New Roman" w:cs="Times New Roman"/>
          <w:noProof/>
          <w:sz w:val="24"/>
          <w:szCs w:val="24"/>
        </w:rPr>
        <w:tab/>
        <w:t>“Are UK firms violating GDPR by not implementing BYOD policies?” [Online]. Available: https://www.teiss.co.uk/information-security/byod-policies-uk-firms-gdpr/. [Accessed: 01-Jan-2019].</w:t>
      </w:r>
    </w:p>
    <w:p w14:paraId="504F25B0" w14:textId="77777777" w:rsidR="00875565" w:rsidRPr="00875565" w:rsidRDefault="00875565" w:rsidP="00875565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875565">
        <w:rPr>
          <w:rFonts w:ascii="Times New Roman" w:hAnsi="Times New Roman" w:cs="Times New Roman"/>
          <w:noProof/>
          <w:sz w:val="24"/>
          <w:szCs w:val="24"/>
        </w:rPr>
        <w:t>[3]</w:t>
      </w:r>
      <w:r w:rsidRPr="00875565">
        <w:rPr>
          <w:rFonts w:ascii="Times New Roman" w:hAnsi="Times New Roman" w:cs="Times New Roman"/>
          <w:noProof/>
          <w:sz w:val="24"/>
          <w:szCs w:val="24"/>
        </w:rPr>
        <w:tab/>
        <w:t>“The Advantages and Disadvantages of BYOD | Your IT Department.” [Online]. Available: https://www.your-itdepartment.co.uk/news/advantages-disadvantages-byod/. [Accessed: 01-Jan-2019].</w:t>
      </w:r>
    </w:p>
    <w:p w14:paraId="0765A922" w14:textId="77777777" w:rsidR="00875565" w:rsidRPr="00875565" w:rsidRDefault="00875565" w:rsidP="00875565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875565">
        <w:rPr>
          <w:rFonts w:ascii="Times New Roman" w:hAnsi="Times New Roman" w:cs="Times New Roman"/>
          <w:noProof/>
          <w:sz w:val="24"/>
          <w:szCs w:val="24"/>
        </w:rPr>
        <w:t>[4]</w:t>
      </w:r>
      <w:r w:rsidRPr="00875565">
        <w:rPr>
          <w:rFonts w:ascii="Times New Roman" w:hAnsi="Times New Roman" w:cs="Times New Roman"/>
          <w:noProof/>
          <w:sz w:val="24"/>
          <w:szCs w:val="24"/>
        </w:rPr>
        <w:tab/>
        <w:t>NCSC, “BYOD: Enterprise Considerations,” 2015. [Online]. Available: https://www.ncsc.gov.uk/guidance/byod-enterprise-considerations.</w:t>
      </w:r>
    </w:p>
    <w:p w14:paraId="621628CF" w14:textId="77777777" w:rsidR="00875565" w:rsidRPr="00875565" w:rsidRDefault="00875565" w:rsidP="00875565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875565">
        <w:rPr>
          <w:rFonts w:ascii="Times New Roman" w:hAnsi="Times New Roman" w:cs="Times New Roman"/>
          <w:noProof/>
          <w:sz w:val="24"/>
          <w:szCs w:val="24"/>
        </w:rPr>
        <w:t>[5]</w:t>
      </w:r>
      <w:r w:rsidRPr="00875565">
        <w:rPr>
          <w:rFonts w:ascii="Times New Roman" w:hAnsi="Times New Roman" w:cs="Times New Roman"/>
          <w:noProof/>
          <w:sz w:val="24"/>
          <w:szCs w:val="24"/>
        </w:rPr>
        <w:tab/>
        <w:t>“MDM, mobile app management and enterprise mobility management defined | Computerworld.” [Online]. Available: https://www.computerworld.com/article/3206325/mobile-wireless/whats-the-difference-between-mdm-mam-emm-and-uem.html. [Accessed: 02-Jan-2019].</w:t>
      </w:r>
    </w:p>
    <w:p w14:paraId="07287487" w14:textId="77777777" w:rsidR="00875565" w:rsidRPr="00875565" w:rsidRDefault="00875565" w:rsidP="00875565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875565">
        <w:rPr>
          <w:rFonts w:ascii="Times New Roman" w:hAnsi="Times New Roman" w:cs="Times New Roman"/>
          <w:noProof/>
          <w:sz w:val="24"/>
          <w:szCs w:val="24"/>
        </w:rPr>
        <w:t>[6]</w:t>
      </w:r>
      <w:r w:rsidRPr="00875565">
        <w:rPr>
          <w:rFonts w:ascii="Times New Roman" w:hAnsi="Times New Roman" w:cs="Times New Roman"/>
          <w:noProof/>
          <w:sz w:val="24"/>
          <w:szCs w:val="24"/>
        </w:rPr>
        <w:tab/>
        <w:t>“Bring Your Own Device: example policy - NHS Digital.” [Online]. Available: https://digital.nhs.uk/services/data-and-cyber-security-protecting-information-and-data-in-health-and-care/cyber-and-data-security-policy-and-good-practice-in-health-and-care/bring-your-own-device-byod-guidance-for-health-and-care-organisations/bring-your. [Accessed: 05-Jan-2019].</w:t>
      </w:r>
    </w:p>
    <w:p w14:paraId="360B2507" w14:textId="77777777" w:rsidR="00875565" w:rsidRPr="00875565" w:rsidRDefault="00875565" w:rsidP="00875565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875565">
        <w:rPr>
          <w:rFonts w:ascii="Times New Roman" w:hAnsi="Times New Roman" w:cs="Times New Roman"/>
          <w:noProof/>
          <w:sz w:val="24"/>
          <w:szCs w:val="24"/>
        </w:rPr>
        <w:t>[7]</w:t>
      </w:r>
      <w:r w:rsidRPr="00875565">
        <w:rPr>
          <w:rFonts w:ascii="Times New Roman" w:hAnsi="Times New Roman" w:cs="Times New Roman"/>
          <w:noProof/>
          <w:sz w:val="24"/>
          <w:szCs w:val="24"/>
        </w:rPr>
        <w:tab/>
        <w:t>“Check Point Firewall Security Solution.” [Online]. Available: https://sc1.checkpoint.com/documents/R77/CP_R77_Firewall_WebAdmin/92746.htm. [Accessed: 05-Jan-2019].</w:t>
      </w:r>
    </w:p>
    <w:p w14:paraId="64984A0B" w14:textId="77777777" w:rsidR="00875565" w:rsidRPr="00875565" w:rsidRDefault="00875565" w:rsidP="00875565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875565">
        <w:rPr>
          <w:rFonts w:ascii="Times New Roman" w:hAnsi="Times New Roman" w:cs="Times New Roman"/>
          <w:noProof/>
          <w:sz w:val="24"/>
          <w:szCs w:val="24"/>
        </w:rPr>
        <w:t>[8]</w:t>
      </w:r>
      <w:r w:rsidRPr="00875565">
        <w:rPr>
          <w:rFonts w:ascii="Times New Roman" w:hAnsi="Times New Roman" w:cs="Times New Roman"/>
          <w:noProof/>
          <w:sz w:val="24"/>
          <w:szCs w:val="24"/>
        </w:rPr>
        <w:tab/>
        <w:t>“What is Cisco Identity Services Engine (ISE)? - Definition from WhatIs.com.” [Online]. Available: https://searchmobilecomputing.techtarget.com/definition/Cisco-Identity-Services-Engine-ISE. [Accessed: 05-Jan-2019].</w:t>
      </w:r>
    </w:p>
    <w:p w14:paraId="415D734B" w14:textId="77777777" w:rsidR="00875565" w:rsidRPr="00875565" w:rsidRDefault="00875565" w:rsidP="00875565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875565">
        <w:rPr>
          <w:rFonts w:ascii="Times New Roman" w:hAnsi="Times New Roman" w:cs="Times New Roman"/>
          <w:noProof/>
          <w:sz w:val="24"/>
          <w:szCs w:val="24"/>
        </w:rPr>
        <w:t>[9]</w:t>
      </w:r>
      <w:r w:rsidRPr="00875565">
        <w:rPr>
          <w:rFonts w:ascii="Times New Roman" w:hAnsi="Times New Roman" w:cs="Times New Roman"/>
          <w:noProof/>
          <w:sz w:val="24"/>
          <w:szCs w:val="24"/>
        </w:rPr>
        <w:tab/>
        <w:t>“What is the difference between a RADIUS server and Active Directory? - Information Security Stack Exchange.” [Online]. Available: https://security.stackexchange.com/questions/130095/what-is-the-difference-</w:t>
      </w:r>
      <w:r w:rsidRPr="00875565">
        <w:rPr>
          <w:rFonts w:ascii="Times New Roman" w:hAnsi="Times New Roman" w:cs="Times New Roman"/>
          <w:noProof/>
          <w:sz w:val="24"/>
          <w:szCs w:val="24"/>
        </w:rPr>
        <w:lastRenderedPageBreak/>
        <w:t>between-a-radius-server-and-active-directory. [Accessed: 05-Jan-2019].</w:t>
      </w:r>
    </w:p>
    <w:p w14:paraId="391CE248" w14:textId="77777777" w:rsidR="00875565" w:rsidRPr="00875565" w:rsidRDefault="00875565" w:rsidP="00875565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875565">
        <w:rPr>
          <w:rFonts w:ascii="Times New Roman" w:hAnsi="Times New Roman" w:cs="Times New Roman"/>
          <w:noProof/>
          <w:sz w:val="24"/>
          <w:szCs w:val="24"/>
        </w:rPr>
        <w:t>[10]</w:t>
      </w:r>
      <w:r w:rsidRPr="00875565">
        <w:rPr>
          <w:rFonts w:ascii="Times New Roman" w:hAnsi="Times New Roman" w:cs="Times New Roman"/>
          <w:noProof/>
          <w:sz w:val="24"/>
          <w:szCs w:val="24"/>
        </w:rPr>
        <w:tab/>
        <w:t>T. Podermanski and V. Zahorik, “Recommended Resilient Campus Network Design Best Practice Document Produced by CESNET led working group on Network monitoring (CBPD114),” 2010.</w:t>
      </w:r>
    </w:p>
    <w:p w14:paraId="2421BC6C" w14:textId="77777777" w:rsidR="00875565" w:rsidRPr="00875565" w:rsidRDefault="00875565" w:rsidP="00875565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875565">
        <w:rPr>
          <w:rFonts w:ascii="Times New Roman" w:hAnsi="Times New Roman" w:cs="Times New Roman"/>
          <w:noProof/>
          <w:sz w:val="24"/>
          <w:szCs w:val="24"/>
        </w:rPr>
        <w:t>[11]</w:t>
      </w:r>
      <w:r w:rsidRPr="00875565">
        <w:rPr>
          <w:rFonts w:ascii="Times New Roman" w:hAnsi="Times New Roman" w:cs="Times New Roman"/>
          <w:noProof/>
          <w:sz w:val="24"/>
          <w:szCs w:val="24"/>
        </w:rPr>
        <w:tab/>
        <w:t>“Understanding and Configuring Spanning Tree Protocol (STP) on Catalyst Switches - Cisco.” [Online]. Available: https://www.cisco.com/c/en/us/support/docs/lan-switching/spanning-tree-protocol/5234-5.html. [Accessed: 06-Jan-2019].</w:t>
      </w:r>
    </w:p>
    <w:p w14:paraId="3D465406" w14:textId="77777777" w:rsidR="00875565" w:rsidRPr="00875565" w:rsidRDefault="00875565" w:rsidP="00875565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Times New Roman" w:hAnsi="Times New Roman" w:cs="Times New Roman"/>
          <w:noProof/>
          <w:sz w:val="24"/>
          <w:szCs w:val="24"/>
        </w:rPr>
      </w:pPr>
      <w:r w:rsidRPr="00875565">
        <w:rPr>
          <w:rFonts w:ascii="Times New Roman" w:hAnsi="Times New Roman" w:cs="Times New Roman"/>
          <w:noProof/>
          <w:sz w:val="24"/>
          <w:szCs w:val="24"/>
        </w:rPr>
        <w:t>[12]</w:t>
      </w:r>
      <w:r w:rsidRPr="00875565">
        <w:rPr>
          <w:rFonts w:ascii="Times New Roman" w:hAnsi="Times New Roman" w:cs="Times New Roman"/>
          <w:noProof/>
          <w:sz w:val="24"/>
          <w:szCs w:val="24"/>
        </w:rPr>
        <w:tab/>
        <w:t>G. O. V Uk, “BYOD Guidance : Architectural Approaches,” 2015. [Online]. Available: https://www.ncsc.gov.uk/guidance/byod-architectural-approaches.</w:t>
      </w:r>
    </w:p>
    <w:p w14:paraId="4E124D62" w14:textId="77777777" w:rsidR="00875565" w:rsidRPr="00875565" w:rsidRDefault="00875565" w:rsidP="00875565">
      <w:pPr>
        <w:widowControl w:val="0"/>
        <w:autoSpaceDE w:val="0"/>
        <w:autoSpaceDN w:val="0"/>
        <w:adjustRightInd w:val="0"/>
        <w:spacing w:after="120" w:line="360" w:lineRule="auto"/>
        <w:ind w:left="640" w:hanging="640"/>
        <w:rPr>
          <w:rFonts w:ascii="Times New Roman" w:hAnsi="Times New Roman" w:cs="Times New Roman"/>
          <w:noProof/>
          <w:sz w:val="24"/>
        </w:rPr>
      </w:pPr>
      <w:r w:rsidRPr="00875565">
        <w:rPr>
          <w:rFonts w:ascii="Times New Roman" w:hAnsi="Times New Roman" w:cs="Times New Roman"/>
          <w:noProof/>
          <w:sz w:val="24"/>
          <w:szCs w:val="24"/>
        </w:rPr>
        <w:t>[13]</w:t>
      </w:r>
      <w:r w:rsidRPr="00875565">
        <w:rPr>
          <w:rFonts w:ascii="Times New Roman" w:hAnsi="Times New Roman" w:cs="Times New Roman"/>
          <w:noProof/>
          <w:sz w:val="24"/>
          <w:szCs w:val="24"/>
        </w:rPr>
        <w:tab/>
        <w:t>“What is Microsoft’s Intune – and how well does the UEM tool really work? | Computerworld.” [Online]. Available: https://www.computerworld.com/article/3304583/microsoft/what-is-microsofts-intune-and-how-well-does-it-really-work.html. [Accessed: 30-Dec-2018].</w:t>
      </w:r>
    </w:p>
    <w:p w14:paraId="2B125744" w14:textId="2E06C047" w:rsidR="00AE79FC" w:rsidRPr="00FC0755" w:rsidRDefault="00795642" w:rsidP="006E37E6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</w:p>
    <w:sectPr w:rsidR="00AE79FC" w:rsidRPr="00FC0755" w:rsidSect="00F327C3">
      <w:footerReference w:type="default" r:id="rId14"/>
      <w:pgSz w:w="11906" w:h="16838" w:code="9"/>
      <w:pgMar w:top="1134" w:right="1418" w:bottom="851" w:left="1985" w:header="709" w:footer="1077" w:gutter="0"/>
      <w:pgNumType w:start="3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62FB2B" w14:textId="77777777" w:rsidR="002D7405" w:rsidRDefault="002D7405" w:rsidP="007875C7">
      <w:pPr>
        <w:spacing w:after="0" w:line="240" w:lineRule="auto"/>
      </w:pPr>
      <w:r>
        <w:separator/>
      </w:r>
    </w:p>
  </w:endnote>
  <w:endnote w:type="continuationSeparator" w:id="0">
    <w:p w14:paraId="46FF71FB" w14:textId="77777777" w:rsidR="002D7405" w:rsidRDefault="002D7405" w:rsidP="00787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81086779"/>
      <w:docPartObj>
        <w:docPartGallery w:val="Page Numbers (Bottom of Page)"/>
        <w:docPartUnique/>
      </w:docPartObj>
    </w:sdtPr>
    <w:sdtEndPr>
      <w:rPr>
        <w:rFonts w:ascii="Arial" w:hAnsi="Arial"/>
        <w:color w:val="7F7F7F" w:themeColor="background1" w:themeShade="7F"/>
        <w:spacing w:val="60"/>
        <w:sz w:val="20"/>
      </w:rPr>
    </w:sdtEndPr>
    <w:sdtContent>
      <w:p w14:paraId="77A295DC" w14:textId="1B1A2296" w:rsidR="003A71D5" w:rsidRPr="00C84A54" w:rsidRDefault="00C84A54" w:rsidP="00C84A54">
        <w:pPr>
          <w:pStyle w:val="Footer"/>
          <w:pBdr>
            <w:top w:val="single" w:sz="4" w:space="1" w:color="D9D9D9" w:themeColor="background1" w:themeShade="D9"/>
          </w:pBdr>
          <w:jc w:val="center"/>
          <w:rPr>
            <w:rFonts w:ascii="Arial" w:hAnsi="Arial"/>
            <w:sz w:val="20"/>
          </w:rPr>
        </w:pPr>
        <w:r w:rsidRPr="00C84A54">
          <w:rPr>
            <w:rFonts w:ascii="Arial" w:hAnsi="Arial"/>
            <w:sz w:val="20"/>
          </w:rPr>
          <w:t xml:space="preserve">Page </w:t>
        </w:r>
        <w:r w:rsidRPr="00C84A54">
          <w:rPr>
            <w:rFonts w:ascii="Arial" w:hAnsi="Arial"/>
            <w:b/>
            <w:bCs/>
            <w:sz w:val="20"/>
          </w:rPr>
          <w:fldChar w:fldCharType="begin"/>
        </w:r>
        <w:r w:rsidRPr="00C84A54">
          <w:rPr>
            <w:rFonts w:ascii="Arial" w:hAnsi="Arial"/>
            <w:b/>
            <w:bCs/>
            <w:sz w:val="20"/>
          </w:rPr>
          <w:instrText xml:space="preserve"> PAGE  \* Arabic  \* MERGEFORMAT </w:instrText>
        </w:r>
        <w:r w:rsidRPr="00C84A54">
          <w:rPr>
            <w:rFonts w:ascii="Arial" w:hAnsi="Arial"/>
            <w:b/>
            <w:bCs/>
            <w:sz w:val="20"/>
          </w:rPr>
          <w:fldChar w:fldCharType="separate"/>
        </w:r>
        <w:r w:rsidRPr="00C84A54">
          <w:rPr>
            <w:rFonts w:ascii="Arial" w:hAnsi="Arial"/>
            <w:b/>
            <w:bCs/>
            <w:noProof/>
            <w:sz w:val="20"/>
          </w:rPr>
          <w:t>1</w:t>
        </w:r>
        <w:r w:rsidRPr="00C84A54">
          <w:rPr>
            <w:rFonts w:ascii="Arial" w:hAnsi="Arial"/>
            <w:b/>
            <w:bCs/>
            <w:sz w:val="20"/>
          </w:rPr>
          <w:fldChar w:fldCharType="end"/>
        </w:r>
        <w:r w:rsidRPr="00C84A54">
          <w:rPr>
            <w:rFonts w:ascii="Arial" w:hAnsi="Arial"/>
            <w:sz w:val="20"/>
          </w:rPr>
          <w:t xml:space="preserve"> of </w:t>
        </w:r>
        <w:r w:rsidRPr="00C84A54">
          <w:rPr>
            <w:rFonts w:ascii="Arial" w:hAnsi="Arial"/>
            <w:b/>
            <w:bCs/>
            <w:sz w:val="20"/>
          </w:rPr>
          <w:fldChar w:fldCharType="begin"/>
        </w:r>
        <w:r w:rsidRPr="00C84A54">
          <w:rPr>
            <w:rFonts w:ascii="Arial" w:hAnsi="Arial"/>
            <w:b/>
            <w:bCs/>
            <w:sz w:val="20"/>
          </w:rPr>
          <w:instrText xml:space="preserve"> NUMPAGES  \* Arabic  \* MERGEFORMAT </w:instrText>
        </w:r>
        <w:r w:rsidRPr="00C84A54">
          <w:rPr>
            <w:rFonts w:ascii="Arial" w:hAnsi="Arial"/>
            <w:b/>
            <w:bCs/>
            <w:sz w:val="20"/>
          </w:rPr>
          <w:fldChar w:fldCharType="separate"/>
        </w:r>
        <w:r w:rsidRPr="00C84A54">
          <w:rPr>
            <w:rFonts w:ascii="Arial" w:hAnsi="Arial"/>
            <w:b/>
            <w:bCs/>
            <w:noProof/>
            <w:sz w:val="20"/>
          </w:rPr>
          <w:t>2</w:t>
        </w:r>
        <w:r w:rsidRPr="00C84A54">
          <w:rPr>
            <w:rFonts w:ascii="Arial" w:hAnsi="Arial"/>
            <w:b/>
            <w:bCs/>
            <w:sz w:val="20"/>
          </w:rPr>
          <w:fldChar w:fldCharType="end"/>
        </w:r>
      </w:p>
    </w:sdtContent>
  </w:sdt>
  <w:p w14:paraId="335C068B" w14:textId="77777777" w:rsidR="003A71D5" w:rsidRDefault="003A71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30E5C7" w14:textId="77777777" w:rsidR="002D7405" w:rsidRDefault="002D7405" w:rsidP="007875C7">
      <w:pPr>
        <w:spacing w:after="0" w:line="240" w:lineRule="auto"/>
      </w:pPr>
      <w:r>
        <w:separator/>
      </w:r>
    </w:p>
  </w:footnote>
  <w:footnote w:type="continuationSeparator" w:id="0">
    <w:p w14:paraId="4BE61D2F" w14:textId="77777777" w:rsidR="002D7405" w:rsidRDefault="002D7405" w:rsidP="007875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90B33"/>
    <w:multiLevelType w:val="hybridMultilevel"/>
    <w:tmpl w:val="BE7C0A5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1A69D8"/>
    <w:multiLevelType w:val="hybridMultilevel"/>
    <w:tmpl w:val="895E6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ED511D"/>
    <w:multiLevelType w:val="hybridMultilevel"/>
    <w:tmpl w:val="02280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8417A"/>
    <w:multiLevelType w:val="hybridMultilevel"/>
    <w:tmpl w:val="32569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584E1D"/>
    <w:multiLevelType w:val="hybridMultilevel"/>
    <w:tmpl w:val="EC680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A190E"/>
    <w:multiLevelType w:val="hybridMultilevel"/>
    <w:tmpl w:val="BFF49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3854D2"/>
    <w:multiLevelType w:val="hybridMultilevel"/>
    <w:tmpl w:val="821612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514E1A"/>
    <w:multiLevelType w:val="hybridMultilevel"/>
    <w:tmpl w:val="F0F69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C265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0AE70F3"/>
    <w:multiLevelType w:val="hybridMultilevel"/>
    <w:tmpl w:val="E898D0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A5209C"/>
    <w:multiLevelType w:val="hybridMultilevel"/>
    <w:tmpl w:val="7FFC6844"/>
    <w:lvl w:ilvl="0" w:tplc="716A5B1C">
      <w:numFmt w:val="bullet"/>
      <w:lvlText w:val="•"/>
      <w:lvlJc w:val="left"/>
      <w:pPr>
        <w:ind w:left="720" w:hanging="72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0DE6402"/>
    <w:multiLevelType w:val="hybridMultilevel"/>
    <w:tmpl w:val="CF463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405D1"/>
    <w:multiLevelType w:val="hybridMultilevel"/>
    <w:tmpl w:val="8D381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0C5712"/>
    <w:multiLevelType w:val="hybridMultilevel"/>
    <w:tmpl w:val="9B58F33E"/>
    <w:lvl w:ilvl="0" w:tplc="716A5B1C">
      <w:numFmt w:val="bullet"/>
      <w:lvlText w:val="•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AC7463"/>
    <w:multiLevelType w:val="multilevel"/>
    <w:tmpl w:val="EB84D16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</w:rPr>
    </w:lvl>
    <w:lvl w:ilvl="1">
      <w:start w:val="1"/>
      <w:numFmt w:val="decimal"/>
      <w:lvlText w:val="%1.%2."/>
      <w:lvlJc w:val="left"/>
      <w:pPr>
        <w:ind w:left="170" w:hanging="17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ind w:left="170" w:hanging="170"/>
      </w:pPr>
      <w:rPr>
        <w:rFonts w:ascii="Arial" w:hAnsi="Aria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2"/>
  </w:num>
  <w:num w:numId="5">
    <w:abstractNumId w:val="14"/>
  </w:num>
  <w:num w:numId="6">
    <w:abstractNumId w:val="9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3"/>
  </w:num>
  <w:num w:numId="12">
    <w:abstractNumId w:val="10"/>
  </w:num>
  <w:num w:numId="13">
    <w:abstractNumId w:val="2"/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C53"/>
    <w:rsid w:val="000009F9"/>
    <w:rsid w:val="00000F3C"/>
    <w:rsid w:val="000027F1"/>
    <w:rsid w:val="00003E09"/>
    <w:rsid w:val="000045A7"/>
    <w:rsid w:val="00005B2C"/>
    <w:rsid w:val="00005EFF"/>
    <w:rsid w:val="00006725"/>
    <w:rsid w:val="00006BEB"/>
    <w:rsid w:val="00007209"/>
    <w:rsid w:val="00012DE2"/>
    <w:rsid w:val="00014274"/>
    <w:rsid w:val="000165CE"/>
    <w:rsid w:val="0001681E"/>
    <w:rsid w:val="00016A50"/>
    <w:rsid w:val="00017915"/>
    <w:rsid w:val="00022E57"/>
    <w:rsid w:val="000236CF"/>
    <w:rsid w:val="00023754"/>
    <w:rsid w:val="00023BEF"/>
    <w:rsid w:val="00024350"/>
    <w:rsid w:val="000244D0"/>
    <w:rsid w:val="000247B6"/>
    <w:rsid w:val="000247D3"/>
    <w:rsid w:val="00027FA2"/>
    <w:rsid w:val="000316E0"/>
    <w:rsid w:val="00031BCC"/>
    <w:rsid w:val="0003224C"/>
    <w:rsid w:val="000351C6"/>
    <w:rsid w:val="00036548"/>
    <w:rsid w:val="0004064C"/>
    <w:rsid w:val="00040B51"/>
    <w:rsid w:val="0004276D"/>
    <w:rsid w:val="0004366E"/>
    <w:rsid w:val="00043CF9"/>
    <w:rsid w:val="00043F85"/>
    <w:rsid w:val="00044204"/>
    <w:rsid w:val="0004743D"/>
    <w:rsid w:val="00051460"/>
    <w:rsid w:val="000514FA"/>
    <w:rsid w:val="0005291C"/>
    <w:rsid w:val="0005348F"/>
    <w:rsid w:val="0005744D"/>
    <w:rsid w:val="0005795C"/>
    <w:rsid w:val="00062153"/>
    <w:rsid w:val="00062916"/>
    <w:rsid w:val="0006393C"/>
    <w:rsid w:val="00063DD3"/>
    <w:rsid w:val="00064FD2"/>
    <w:rsid w:val="00065AA9"/>
    <w:rsid w:val="000720A4"/>
    <w:rsid w:val="00072FB7"/>
    <w:rsid w:val="000745C6"/>
    <w:rsid w:val="00074DC7"/>
    <w:rsid w:val="000768E1"/>
    <w:rsid w:val="00081979"/>
    <w:rsid w:val="00082B01"/>
    <w:rsid w:val="0008654E"/>
    <w:rsid w:val="0009324D"/>
    <w:rsid w:val="00095ED3"/>
    <w:rsid w:val="00096208"/>
    <w:rsid w:val="00096E20"/>
    <w:rsid w:val="000970CF"/>
    <w:rsid w:val="000A0D68"/>
    <w:rsid w:val="000A1C7F"/>
    <w:rsid w:val="000A2DE4"/>
    <w:rsid w:val="000A4FAE"/>
    <w:rsid w:val="000A5A82"/>
    <w:rsid w:val="000A6CF7"/>
    <w:rsid w:val="000B2596"/>
    <w:rsid w:val="000B264B"/>
    <w:rsid w:val="000B473B"/>
    <w:rsid w:val="000B49A6"/>
    <w:rsid w:val="000B5C37"/>
    <w:rsid w:val="000B668B"/>
    <w:rsid w:val="000B75B9"/>
    <w:rsid w:val="000B7FA7"/>
    <w:rsid w:val="000C0671"/>
    <w:rsid w:val="000C12F7"/>
    <w:rsid w:val="000C1604"/>
    <w:rsid w:val="000C41E4"/>
    <w:rsid w:val="000C72EF"/>
    <w:rsid w:val="000C762D"/>
    <w:rsid w:val="000C7958"/>
    <w:rsid w:val="000C7966"/>
    <w:rsid w:val="000D2812"/>
    <w:rsid w:val="000D2DFB"/>
    <w:rsid w:val="000D5704"/>
    <w:rsid w:val="000D589D"/>
    <w:rsid w:val="000D6612"/>
    <w:rsid w:val="000D674E"/>
    <w:rsid w:val="000E065C"/>
    <w:rsid w:val="000E11A1"/>
    <w:rsid w:val="000E18FC"/>
    <w:rsid w:val="000E3993"/>
    <w:rsid w:val="000E3B5D"/>
    <w:rsid w:val="000E4537"/>
    <w:rsid w:val="000E5843"/>
    <w:rsid w:val="000E62AB"/>
    <w:rsid w:val="000E64A3"/>
    <w:rsid w:val="000E7807"/>
    <w:rsid w:val="000F06E3"/>
    <w:rsid w:val="000F314F"/>
    <w:rsid w:val="000F3B56"/>
    <w:rsid w:val="000F3FBA"/>
    <w:rsid w:val="000F60E7"/>
    <w:rsid w:val="000F6CFA"/>
    <w:rsid w:val="00102985"/>
    <w:rsid w:val="00102E1D"/>
    <w:rsid w:val="0010407B"/>
    <w:rsid w:val="00104BD8"/>
    <w:rsid w:val="0011424A"/>
    <w:rsid w:val="00114762"/>
    <w:rsid w:val="00115159"/>
    <w:rsid w:val="001167A5"/>
    <w:rsid w:val="001176E2"/>
    <w:rsid w:val="0012109F"/>
    <w:rsid w:val="001222EE"/>
    <w:rsid w:val="00123063"/>
    <w:rsid w:val="00123D8B"/>
    <w:rsid w:val="00124461"/>
    <w:rsid w:val="0012560E"/>
    <w:rsid w:val="00125E82"/>
    <w:rsid w:val="001267B9"/>
    <w:rsid w:val="00127E15"/>
    <w:rsid w:val="0013181B"/>
    <w:rsid w:val="00131EE6"/>
    <w:rsid w:val="00132FF7"/>
    <w:rsid w:val="00134EA0"/>
    <w:rsid w:val="00136993"/>
    <w:rsid w:val="00137CE1"/>
    <w:rsid w:val="00137DA6"/>
    <w:rsid w:val="0014076C"/>
    <w:rsid w:val="001429ED"/>
    <w:rsid w:val="00143886"/>
    <w:rsid w:val="00143FF0"/>
    <w:rsid w:val="00146929"/>
    <w:rsid w:val="00146D02"/>
    <w:rsid w:val="00147048"/>
    <w:rsid w:val="00147B5E"/>
    <w:rsid w:val="00151735"/>
    <w:rsid w:val="00151821"/>
    <w:rsid w:val="00151914"/>
    <w:rsid w:val="00152EB5"/>
    <w:rsid w:val="0015364D"/>
    <w:rsid w:val="00153899"/>
    <w:rsid w:val="00153BB5"/>
    <w:rsid w:val="001552F4"/>
    <w:rsid w:val="00155DF6"/>
    <w:rsid w:val="00162660"/>
    <w:rsid w:val="00163024"/>
    <w:rsid w:val="00163854"/>
    <w:rsid w:val="0016422E"/>
    <w:rsid w:val="001644F0"/>
    <w:rsid w:val="0016562D"/>
    <w:rsid w:val="00167801"/>
    <w:rsid w:val="001678D6"/>
    <w:rsid w:val="00170206"/>
    <w:rsid w:val="00170332"/>
    <w:rsid w:val="00170371"/>
    <w:rsid w:val="00170599"/>
    <w:rsid w:val="00170947"/>
    <w:rsid w:val="001713DA"/>
    <w:rsid w:val="0017248E"/>
    <w:rsid w:val="001733E8"/>
    <w:rsid w:val="00173A0C"/>
    <w:rsid w:val="00176CE7"/>
    <w:rsid w:val="00176FC7"/>
    <w:rsid w:val="00181817"/>
    <w:rsid w:val="00183187"/>
    <w:rsid w:val="001831D3"/>
    <w:rsid w:val="00184A73"/>
    <w:rsid w:val="00184EFF"/>
    <w:rsid w:val="001852E6"/>
    <w:rsid w:val="00185920"/>
    <w:rsid w:val="001866B5"/>
    <w:rsid w:val="00187B63"/>
    <w:rsid w:val="001904C7"/>
    <w:rsid w:val="0019474B"/>
    <w:rsid w:val="00195975"/>
    <w:rsid w:val="00195A81"/>
    <w:rsid w:val="00196DBD"/>
    <w:rsid w:val="001A00F0"/>
    <w:rsid w:val="001A2D2C"/>
    <w:rsid w:val="001A31E0"/>
    <w:rsid w:val="001A4913"/>
    <w:rsid w:val="001A59C2"/>
    <w:rsid w:val="001A5C2D"/>
    <w:rsid w:val="001A5D02"/>
    <w:rsid w:val="001A5FD3"/>
    <w:rsid w:val="001A6080"/>
    <w:rsid w:val="001A6595"/>
    <w:rsid w:val="001A765B"/>
    <w:rsid w:val="001A7994"/>
    <w:rsid w:val="001B3ACD"/>
    <w:rsid w:val="001B49F4"/>
    <w:rsid w:val="001B6A15"/>
    <w:rsid w:val="001B74FA"/>
    <w:rsid w:val="001C0508"/>
    <w:rsid w:val="001C0601"/>
    <w:rsid w:val="001C24DC"/>
    <w:rsid w:val="001C5CB3"/>
    <w:rsid w:val="001C75D0"/>
    <w:rsid w:val="001C78A9"/>
    <w:rsid w:val="001D1A8F"/>
    <w:rsid w:val="001D2563"/>
    <w:rsid w:val="001D357F"/>
    <w:rsid w:val="001D3595"/>
    <w:rsid w:val="001D6E2B"/>
    <w:rsid w:val="001E24E7"/>
    <w:rsid w:val="001E3AA7"/>
    <w:rsid w:val="001E454D"/>
    <w:rsid w:val="001E793E"/>
    <w:rsid w:val="001F11B1"/>
    <w:rsid w:val="001F1B89"/>
    <w:rsid w:val="001F3931"/>
    <w:rsid w:val="001F3C38"/>
    <w:rsid w:val="001F4B34"/>
    <w:rsid w:val="001F542F"/>
    <w:rsid w:val="001F5939"/>
    <w:rsid w:val="001F6065"/>
    <w:rsid w:val="00201AD4"/>
    <w:rsid w:val="00202431"/>
    <w:rsid w:val="00203B17"/>
    <w:rsid w:val="00203F47"/>
    <w:rsid w:val="002041FB"/>
    <w:rsid w:val="002061B2"/>
    <w:rsid w:val="002063B7"/>
    <w:rsid w:val="002066A5"/>
    <w:rsid w:val="00206994"/>
    <w:rsid w:val="002102D0"/>
    <w:rsid w:val="00211894"/>
    <w:rsid w:val="002124BD"/>
    <w:rsid w:val="00213282"/>
    <w:rsid w:val="00213A4B"/>
    <w:rsid w:val="00213CB8"/>
    <w:rsid w:val="00216B82"/>
    <w:rsid w:val="00216CE8"/>
    <w:rsid w:val="00217400"/>
    <w:rsid w:val="002177EF"/>
    <w:rsid w:val="00221AE3"/>
    <w:rsid w:val="00222FE5"/>
    <w:rsid w:val="00223DFB"/>
    <w:rsid w:val="00226937"/>
    <w:rsid w:val="00230EF3"/>
    <w:rsid w:val="002317A6"/>
    <w:rsid w:val="00232CBE"/>
    <w:rsid w:val="0023479C"/>
    <w:rsid w:val="002349F4"/>
    <w:rsid w:val="0023578C"/>
    <w:rsid w:val="00237292"/>
    <w:rsid w:val="00241B13"/>
    <w:rsid w:val="002503F6"/>
    <w:rsid w:val="00251A89"/>
    <w:rsid w:val="00253623"/>
    <w:rsid w:val="002541CC"/>
    <w:rsid w:val="00255991"/>
    <w:rsid w:val="00256525"/>
    <w:rsid w:val="002577C6"/>
    <w:rsid w:val="0026028B"/>
    <w:rsid w:val="00261647"/>
    <w:rsid w:val="00262B26"/>
    <w:rsid w:val="002642A9"/>
    <w:rsid w:val="00264EC0"/>
    <w:rsid w:val="00266B46"/>
    <w:rsid w:val="00267D05"/>
    <w:rsid w:val="002700C7"/>
    <w:rsid w:val="00271013"/>
    <w:rsid w:val="00271662"/>
    <w:rsid w:val="00271FC9"/>
    <w:rsid w:val="00273480"/>
    <w:rsid w:val="002739F4"/>
    <w:rsid w:val="00274E4F"/>
    <w:rsid w:val="00274EAA"/>
    <w:rsid w:val="00276C6F"/>
    <w:rsid w:val="00280432"/>
    <w:rsid w:val="00280B2E"/>
    <w:rsid w:val="00281C06"/>
    <w:rsid w:val="00282B89"/>
    <w:rsid w:val="002850EF"/>
    <w:rsid w:val="00286329"/>
    <w:rsid w:val="00286385"/>
    <w:rsid w:val="00292BEC"/>
    <w:rsid w:val="002945CD"/>
    <w:rsid w:val="00295BAF"/>
    <w:rsid w:val="00295F99"/>
    <w:rsid w:val="00296257"/>
    <w:rsid w:val="00296F8B"/>
    <w:rsid w:val="002A0889"/>
    <w:rsid w:val="002A23DC"/>
    <w:rsid w:val="002A54C2"/>
    <w:rsid w:val="002B2AA7"/>
    <w:rsid w:val="002B3028"/>
    <w:rsid w:val="002B3482"/>
    <w:rsid w:val="002B3670"/>
    <w:rsid w:val="002B63C8"/>
    <w:rsid w:val="002C6535"/>
    <w:rsid w:val="002C6546"/>
    <w:rsid w:val="002C6BB0"/>
    <w:rsid w:val="002D0214"/>
    <w:rsid w:val="002D192C"/>
    <w:rsid w:val="002D20C6"/>
    <w:rsid w:val="002D2E5D"/>
    <w:rsid w:val="002D4F70"/>
    <w:rsid w:val="002D7405"/>
    <w:rsid w:val="002E06E1"/>
    <w:rsid w:val="002E1140"/>
    <w:rsid w:val="002E2DB9"/>
    <w:rsid w:val="002E3F3E"/>
    <w:rsid w:val="002E5D9D"/>
    <w:rsid w:val="002E6AB3"/>
    <w:rsid w:val="002E7A38"/>
    <w:rsid w:val="002F2CDC"/>
    <w:rsid w:val="002F3142"/>
    <w:rsid w:val="002F373C"/>
    <w:rsid w:val="002F4C0E"/>
    <w:rsid w:val="002F5593"/>
    <w:rsid w:val="002F5A24"/>
    <w:rsid w:val="002F5C81"/>
    <w:rsid w:val="002F6B3C"/>
    <w:rsid w:val="002F78DE"/>
    <w:rsid w:val="00300313"/>
    <w:rsid w:val="0030062F"/>
    <w:rsid w:val="00300C7F"/>
    <w:rsid w:val="00302DED"/>
    <w:rsid w:val="00303C8C"/>
    <w:rsid w:val="003045D2"/>
    <w:rsid w:val="003049E2"/>
    <w:rsid w:val="00304D7D"/>
    <w:rsid w:val="00305869"/>
    <w:rsid w:val="00305B72"/>
    <w:rsid w:val="003065BC"/>
    <w:rsid w:val="00306D01"/>
    <w:rsid w:val="00311A54"/>
    <w:rsid w:val="00312A48"/>
    <w:rsid w:val="00314BC8"/>
    <w:rsid w:val="00314FD6"/>
    <w:rsid w:val="00316606"/>
    <w:rsid w:val="003169AA"/>
    <w:rsid w:val="00320D23"/>
    <w:rsid w:val="0032229C"/>
    <w:rsid w:val="00322958"/>
    <w:rsid w:val="00322CBF"/>
    <w:rsid w:val="00322D03"/>
    <w:rsid w:val="00323830"/>
    <w:rsid w:val="00323973"/>
    <w:rsid w:val="003269C7"/>
    <w:rsid w:val="003272CD"/>
    <w:rsid w:val="00330E1C"/>
    <w:rsid w:val="00333976"/>
    <w:rsid w:val="0033522D"/>
    <w:rsid w:val="00336746"/>
    <w:rsid w:val="0033724D"/>
    <w:rsid w:val="00337BAC"/>
    <w:rsid w:val="00337C7A"/>
    <w:rsid w:val="00340452"/>
    <w:rsid w:val="00340F99"/>
    <w:rsid w:val="00342BFC"/>
    <w:rsid w:val="00342CF8"/>
    <w:rsid w:val="003430EA"/>
    <w:rsid w:val="00343655"/>
    <w:rsid w:val="00344607"/>
    <w:rsid w:val="00344CD2"/>
    <w:rsid w:val="00351201"/>
    <w:rsid w:val="003516D4"/>
    <w:rsid w:val="00352423"/>
    <w:rsid w:val="00353EF2"/>
    <w:rsid w:val="00356068"/>
    <w:rsid w:val="003569BD"/>
    <w:rsid w:val="00357152"/>
    <w:rsid w:val="0036134E"/>
    <w:rsid w:val="00361E36"/>
    <w:rsid w:val="00362A95"/>
    <w:rsid w:val="003648D3"/>
    <w:rsid w:val="0036531F"/>
    <w:rsid w:val="00365379"/>
    <w:rsid w:val="003659DE"/>
    <w:rsid w:val="00365C71"/>
    <w:rsid w:val="0036648D"/>
    <w:rsid w:val="003672B3"/>
    <w:rsid w:val="00375E36"/>
    <w:rsid w:val="00376ED0"/>
    <w:rsid w:val="00376F19"/>
    <w:rsid w:val="003777D3"/>
    <w:rsid w:val="00380179"/>
    <w:rsid w:val="00384350"/>
    <w:rsid w:val="00384529"/>
    <w:rsid w:val="003845BE"/>
    <w:rsid w:val="00385488"/>
    <w:rsid w:val="003870D0"/>
    <w:rsid w:val="00387833"/>
    <w:rsid w:val="003878A6"/>
    <w:rsid w:val="00390944"/>
    <w:rsid w:val="003939F5"/>
    <w:rsid w:val="00394C43"/>
    <w:rsid w:val="00396787"/>
    <w:rsid w:val="0039761A"/>
    <w:rsid w:val="003A0423"/>
    <w:rsid w:val="003A066F"/>
    <w:rsid w:val="003A37E4"/>
    <w:rsid w:val="003A3DE5"/>
    <w:rsid w:val="003A40A7"/>
    <w:rsid w:val="003A47F9"/>
    <w:rsid w:val="003A48D7"/>
    <w:rsid w:val="003A5704"/>
    <w:rsid w:val="003A71D5"/>
    <w:rsid w:val="003A71E4"/>
    <w:rsid w:val="003A7771"/>
    <w:rsid w:val="003B00FB"/>
    <w:rsid w:val="003B0D06"/>
    <w:rsid w:val="003B1B1B"/>
    <w:rsid w:val="003B48F7"/>
    <w:rsid w:val="003B52BD"/>
    <w:rsid w:val="003C095F"/>
    <w:rsid w:val="003C0CAE"/>
    <w:rsid w:val="003C1593"/>
    <w:rsid w:val="003C1D48"/>
    <w:rsid w:val="003C222F"/>
    <w:rsid w:val="003C2EA2"/>
    <w:rsid w:val="003C36DE"/>
    <w:rsid w:val="003C3734"/>
    <w:rsid w:val="003C6A41"/>
    <w:rsid w:val="003D03FB"/>
    <w:rsid w:val="003D2482"/>
    <w:rsid w:val="003D27A7"/>
    <w:rsid w:val="003D2AB4"/>
    <w:rsid w:val="003D4623"/>
    <w:rsid w:val="003D5386"/>
    <w:rsid w:val="003E00FF"/>
    <w:rsid w:val="003E2160"/>
    <w:rsid w:val="003E2586"/>
    <w:rsid w:val="003E35C7"/>
    <w:rsid w:val="003E3A8F"/>
    <w:rsid w:val="003E427D"/>
    <w:rsid w:val="003E5886"/>
    <w:rsid w:val="003E5BBF"/>
    <w:rsid w:val="003E6400"/>
    <w:rsid w:val="003E69C3"/>
    <w:rsid w:val="003E6E99"/>
    <w:rsid w:val="003E7E56"/>
    <w:rsid w:val="003F21D1"/>
    <w:rsid w:val="003F2948"/>
    <w:rsid w:val="003F2BD3"/>
    <w:rsid w:val="003F74FD"/>
    <w:rsid w:val="003F750A"/>
    <w:rsid w:val="00400273"/>
    <w:rsid w:val="00400845"/>
    <w:rsid w:val="004022A7"/>
    <w:rsid w:val="00403E73"/>
    <w:rsid w:val="0040437D"/>
    <w:rsid w:val="00404477"/>
    <w:rsid w:val="004056F3"/>
    <w:rsid w:val="004070EC"/>
    <w:rsid w:val="00411469"/>
    <w:rsid w:val="00411FEA"/>
    <w:rsid w:val="00412E23"/>
    <w:rsid w:val="00413812"/>
    <w:rsid w:val="00414182"/>
    <w:rsid w:val="0041633C"/>
    <w:rsid w:val="004166F3"/>
    <w:rsid w:val="004200BF"/>
    <w:rsid w:val="00424427"/>
    <w:rsid w:val="004248C8"/>
    <w:rsid w:val="00426FD6"/>
    <w:rsid w:val="00431013"/>
    <w:rsid w:val="0043191A"/>
    <w:rsid w:val="00432B46"/>
    <w:rsid w:val="00433547"/>
    <w:rsid w:val="00433C53"/>
    <w:rsid w:val="00434246"/>
    <w:rsid w:val="00436F01"/>
    <w:rsid w:val="00437DF1"/>
    <w:rsid w:val="00442AAB"/>
    <w:rsid w:val="00442F51"/>
    <w:rsid w:val="004434BB"/>
    <w:rsid w:val="00443AFA"/>
    <w:rsid w:val="00445077"/>
    <w:rsid w:val="00446BB9"/>
    <w:rsid w:val="004473A7"/>
    <w:rsid w:val="00447B74"/>
    <w:rsid w:val="004502ED"/>
    <w:rsid w:val="00451DA0"/>
    <w:rsid w:val="00451DEB"/>
    <w:rsid w:val="00453D5B"/>
    <w:rsid w:val="00454BEE"/>
    <w:rsid w:val="0045696C"/>
    <w:rsid w:val="00456A4B"/>
    <w:rsid w:val="0045717D"/>
    <w:rsid w:val="00457FFA"/>
    <w:rsid w:val="00460B42"/>
    <w:rsid w:val="00461817"/>
    <w:rsid w:val="00461BD5"/>
    <w:rsid w:val="004643C6"/>
    <w:rsid w:val="00473F9E"/>
    <w:rsid w:val="00473FFF"/>
    <w:rsid w:val="00474B85"/>
    <w:rsid w:val="00475F97"/>
    <w:rsid w:val="0047731D"/>
    <w:rsid w:val="004818FA"/>
    <w:rsid w:val="00481A4C"/>
    <w:rsid w:val="00482593"/>
    <w:rsid w:val="0048277E"/>
    <w:rsid w:val="00483251"/>
    <w:rsid w:val="0048518D"/>
    <w:rsid w:val="00496594"/>
    <w:rsid w:val="00496693"/>
    <w:rsid w:val="00496F94"/>
    <w:rsid w:val="004A3296"/>
    <w:rsid w:val="004A48A2"/>
    <w:rsid w:val="004A532A"/>
    <w:rsid w:val="004A6FAA"/>
    <w:rsid w:val="004A7109"/>
    <w:rsid w:val="004B0A0B"/>
    <w:rsid w:val="004B1199"/>
    <w:rsid w:val="004B190F"/>
    <w:rsid w:val="004B1F88"/>
    <w:rsid w:val="004B28F8"/>
    <w:rsid w:val="004B36F5"/>
    <w:rsid w:val="004B4373"/>
    <w:rsid w:val="004B4E94"/>
    <w:rsid w:val="004B72F5"/>
    <w:rsid w:val="004C0F65"/>
    <w:rsid w:val="004C59F9"/>
    <w:rsid w:val="004C6593"/>
    <w:rsid w:val="004C785E"/>
    <w:rsid w:val="004C7947"/>
    <w:rsid w:val="004D03C5"/>
    <w:rsid w:val="004D17E7"/>
    <w:rsid w:val="004D1B3A"/>
    <w:rsid w:val="004D3D65"/>
    <w:rsid w:val="004D3DC5"/>
    <w:rsid w:val="004D3F29"/>
    <w:rsid w:val="004E0BFF"/>
    <w:rsid w:val="004E14C1"/>
    <w:rsid w:val="004E5360"/>
    <w:rsid w:val="004E6B30"/>
    <w:rsid w:val="004E6F19"/>
    <w:rsid w:val="004F06B9"/>
    <w:rsid w:val="004F41C5"/>
    <w:rsid w:val="004F4D39"/>
    <w:rsid w:val="004F545F"/>
    <w:rsid w:val="004F58AF"/>
    <w:rsid w:val="004F67D1"/>
    <w:rsid w:val="004F7296"/>
    <w:rsid w:val="004F79AA"/>
    <w:rsid w:val="004F7A5F"/>
    <w:rsid w:val="00500CCA"/>
    <w:rsid w:val="00500D91"/>
    <w:rsid w:val="00500ED3"/>
    <w:rsid w:val="00504F69"/>
    <w:rsid w:val="0050518A"/>
    <w:rsid w:val="005054A1"/>
    <w:rsid w:val="00507100"/>
    <w:rsid w:val="00510554"/>
    <w:rsid w:val="00511599"/>
    <w:rsid w:val="00512435"/>
    <w:rsid w:val="00512602"/>
    <w:rsid w:val="00513642"/>
    <w:rsid w:val="00514747"/>
    <w:rsid w:val="005148FD"/>
    <w:rsid w:val="00515C22"/>
    <w:rsid w:val="00516068"/>
    <w:rsid w:val="00517461"/>
    <w:rsid w:val="0052006E"/>
    <w:rsid w:val="00521006"/>
    <w:rsid w:val="0052195B"/>
    <w:rsid w:val="00523C6C"/>
    <w:rsid w:val="00524B16"/>
    <w:rsid w:val="00525568"/>
    <w:rsid w:val="00526B3B"/>
    <w:rsid w:val="00526DE5"/>
    <w:rsid w:val="005303B2"/>
    <w:rsid w:val="00530853"/>
    <w:rsid w:val="00531CCB"/>
    <w:rsid w:val="0053434A"/>
    <w:rsid w:val="00534593"/>
    <w:rsid w:val="0053654A"/>
    <w:rsid w:val="00536625"/>
    <w:rsid w:val="00537D17"/>
    <w:rsid w:val="00541003"/>
    <w:rsid w:val="00541649"/>
    <w:rsid w:val="00541CBC"/>
    <w:rsid w:val="005422ED"/>
    <w:rsid w:val="00543BF0"/>
    <w:rsid w:val="00550E3F"/>
    <w:rsid w:val="00552A66"/>
    <w:rsid w:val="00552E75"/>
    <w:rsid w:val="00554A5D"/>
    <w:rsid w:val="00554E5E"/>
    <w:rsid w:val="00554FA8"/>
    <w:rsid w:val="00555109"/>
    <w:rsid w:val="00555948"/>
    <w:rsid w:val="005602ED"/>
    <w:rsid w:val="0056272C"/>
    <w:rsid w:val="00562FA2"/>
    <w:rsid w:val="00563427"/>
    <w:rsid w:val="00563E97"/>
    <w:rsid w:val="00564683"/>
    <w:rsid w:val="00565DBC"/>
    <w:rsid w:val="00573065"/>
    <w:rsid w:val="00573172"/>
    <w:rsid w:val="00573488"/>
    <w:rsid w:val="00574204"/>
    <w:rsid w:val="00576440"/>
    <w:rsid w:val="00582792"/>
    <w:rsid w:val="00583CEB"/>
    <w:rsid w:val="005849EF"/>
    <w:rsid w:val="00585CFB"/>
    <w:rsid w:val="005861AE"/>
    <w:rsid w:val="00586213"/>
    <w:rsid w:val="00587F10"/>
    <w:rsid w:val="00590469"/>
    <w:rsid w:val="00590BBD"/>
    <w:rsid w:val="00591027"/>
    <w:rsid w:val="00591AFB"/>
    <w:rsid w:val="0059285B"/>
    <w:rsid w:val="00592AC9"/>
    <w:rsid w:val="00592BC7"/>
    <w:rsid w:val="00592EA9"/>
    <w:rsid w:val="005930E5"/>
    <w:rsid w:val="0059616C"/>
    <w:rsid w:val="0059781C"/>
    <w:rsid w:val="005A0B20"/>
    <w:rsid w:val="005A4AED"/>
    <w:rsid w:val="005A51CA"/>
    <w:rsid w:val="005A62CD"/>
    <w:rsid w:val="005A67D5"/>
    <w:rsid w:val="005A7975"/>
    <w:rsid w:val="005B0476"/>
    <w:rsid w:val="005B0600"/>
    <w:rsid w:val="005B0A96"/>
    <w:rsid w:val="005B0F58"/>
    <w:rsid w:val="005B2729"/>
    <w:rsid w:val="005B28B9"/>
    <w:rsid w:val="005B2A17"/>
    <w:rsid w:val="005B37A6"/>
    <w:rsid w:val="005B489C"/>
    <w:rsid w:val="005B4E3D"/>
    <w:rsid w:val="005B527F"/>
    <w:rsid w:val="005B5871"/>
    <w:rsid w:val="005B7506"/>
    <w:rsid w:val="005B7A0D"/>
    <w:rsid w:val="005B7F55"/>
    <w:rsid w:val="005C0A9F"/>
    <w:rsid w:val="005C1A31"/>
    <w:rsid w:val="005C3A22"/>
    <w:rsid w:val="005C3B7F"/>
    <w:rsid w:val="005C4893"/>
    <w:rsid w:val="005C6222"/>
    <w:rsid w:val="005C62C4"/>
    <w:rsid w:val="005C6497"/>
    <w:rsid w:val="005C7296"/>
    <w:rsid w:val="005C767B"/>
    <w:rsid w:val="005D3A67"/>
    <w:rsid w:val="005D406D"/>
    <w:rsid w:val="005D4AF0"/>
    <w:rsid w:val="005D4E50"/>
    <w:rsid w:val="005D5716"/>
    <w:rsid w:val="005D5F4A"/>
    <w:rsid w:val="005E16FB"/>
    <w:rsid w:val="005E19B8"/>
    <w:rsid w:val="005E2774"/>
    <w:rsid w:val="005E3B94"/>
    <w:rsid w:val="005E45DF"/>
    <w:rsid w:val="005F07C3"/>
    <w:rsid w:val="005F1B7A"/>
    <w:rsid w:val="005F1D01"/>
    <w:rsid w:val="005F255F"/>
    <w:rsid w:val="005F4970"/>
    <w:rsid w:val="005F5CD0"/>
    <w:rsid w:val="005F6289"/>
    <w:rsid w:val="005F63D7"/>
    <w:rsid w:val="005F6553"/>
    <w:rsid w:val="005F6830"/>
    <w:rsid w:val="005F727C"/>
    <w:rsid w:val="00600188"/>
    <w:rsid w:val="00602BCF"/>
    <w:rsid w:val="00605BF8"/>
    <w:rsid w:val="00607F7B"/>
    <w:rsid w:val="0061254C"/>
    <w:rsid w:val="006145CD"/>
    <w:rsid w:val="006148A4"/>
    <w:rsid w:val="006159C0"/>
    <w:rsid w:val="006161F7"/>
    <w:rsid w:val="00617126"/>
    <w:rsid w:val="00617F3E"/>
    <w:rsid w:val="00620216"/>
    <w:rsid w:val="00620DCC"/>
    <w:rsid w:val="00621104"/>
    <w:rsid w:val="00625944"/>
    <w:rsid w:val="00626B2B"/>
    <w:rsid w:val="00626B99"/>
    <w:rsid w:val="00627086"/>
    <w:rsid w:val="00630213"/>
    <w:rsid w:val="00630228"/>
    <w:rsid w:val="006309FC"/>
    <w:rsid w:val="00632029"/>
    <w:rsid w:val="00632DAA"/>
    <w:rsid w:val="006342AC"/>
    <w:rsid w:val="00634FD7"/>
    <w:rsid w:val="00635218"/>
    <w:rsid w:val="00636723"/>
    <w:rsid w:val="00637A2A"/>
    <w:rsid w:val="0064098A"/>
    <w:rsid w:val="00641E43"/>
    <w:rsid w:val="006436E2"/>
    <w:rsid w:val="00644A8F"/>
    <w:rsid w:val="00650FF9"/>
    <w:rsid w:val="006521C3"/>
    <w:rsid w:val="006525D5"/>
    <w:rsid w:val="0065382F"/>
    <w:rsid w:val="006541C6"/>
    <w:rsid w:val="00654829"/>
    <w:rsid w:val="00655AD1"/>
    <w:rsid w:val="00664E5F"/>
    <w:rsid w:val="006671BD"/>
    <w:rsid w:val="0067089A"/>
    <w:rsid w:val="006712AA"/>
    <w:rsid w:val="00672BA3"/>
    <w:rsid w:val="00672D43"/>
    <w:rsid w:val="00672E5D"/>
    <w:rsid w:val="00674FF9"/>
    <w:rsid w:val="00680037"/>
    <w:rsid w:val="0068064C"/>
    <w:rsid w:val="00680878"/>
    <w:rsid w:val="006813A0"/>
    <w:rsid w:val="00681AA2"/>
    <w:rsid w:val="0068331D"/>
    <w:rsid w:val="00683572"/>
    <w:rsid w:val="00684847"/>
    <w:rsid w:val="00685872"/>
    <w:rsid w:val="006862A3"/>
    <w:rsid w:val="00690727"/>
    <w:rsid w:val="006920B8"/>
    <w:rsid w:val="00692B5E"/>
    <w:rsid w:val="006934B5"/>
    <w:rsid w:val="00693A49"/>
    <w:rsid w:val="00693A9F"/>
    <w:rsid w:val="006965AF"/>
    <w:rsid w:val="006976E6"/>
    <w:rsid w:val="006A0F76"/>
    <w:rsid w:val="006A1519"/>
    <w:rsid w:val="006A16B9"/>
    <w:rsid w:val="006A58FE"/>
    <w:rsid w:val="006A7A41"/>
    <w:rsid w:val="006B0222"/>
    <w:rsid w:val="006B26A9"/>
    <w:rsid w:val="006B2B56"/>
    <w:rsid w:val="006B36F8"/>
    <w:rsid w:val="006B4104"/>
    <w:rsid w:val="006B445A"/>
    <w:rsid w:val="006B4B42"/>
    <w:rsid w:val="006B7BB8"/>
    <w:rsid w:val="006C04F3"/>
    <w:rsid w:val="006C1577"/>
    <w:rsid w:val="006C1790"/>
    <w:rsid w:val="006C18D7"/>
    <w:rsid w:val="006C3D78"/>
    <w:rsid w:val="006C55D1"/>
    <w:rsid w:val="006C7A52"/>
    <w:rsid w:val="006C7B16"/>
    <w:rsid w:val="006D0492"/>
    <w:rsid w:val="006D0864"/>
    <w:rsid w:val="006D2DF0"/>
    <w:rsid w:val="006D667B"/>
    <w:rsid w:val="006D74C9"/>
    <w:rsid w:val="006D7F0F"/>
    <w:rsid w:val="006E051D"/>
    <w:rsid w:val="006E073A"/>
    <w:rsid w:val="006E37E6"/>
    <w:rsid w:val="006E5214"/>
    <w:rsid w:val="006E65F6"/>
    <w:rsid w:val="006E6796"/>
    <w:rsid w:val="006E75E9"/>
    <w:rsid w:val="006F103D"/>
    <w:rsid w:val="006F3791"/>
    <w:rsid w:val="006F542E"/>
    <w:rsid w:val="006F62D8"/>
    <w:rsid w:val="006F6712"/>
    <w:rsid w:val="006F6F23"/>
    <w:rsid w:val="006F7517"/>
    <w:rsid w:val="006F7B94"/>
    <w:rsid w:val="00704B9B"/>
    <w:rsid w:val="007051F2"/>
    <w:rsid w:val="00705566"/>
    <w:rsid w:val="007059B6"/>
    <w:rsid w:val="00705CF9"/>
    <w:rsid w:val="00707521"/>
    <w:rsid w:val="00710612"/>
    <w:rsid w:val="00710940"/>
    <w:rsid w:val="007131B6"/>
    <w:rsid w:val="00713FCE"/>
    <w:rsid w:val="007141FA"/>
    <w:rsid w:val="00715459"/>
    <w:rsid w:val="007170EC"/>
    <w:rsid w:val="007172F7"/>
    <w:rsid w:val="0072037B"/>
    <w:rsid w:val="00727DBC"/>
    <w:rsid w:val="0073016C"/>
    <w:rsid w:val="007309FB"/>
    <w:rsid w:val="00730FB4"/>
    <w:rsid w:val="007324C9"/>
    <w:rsid w:val="00735535"/>
    <w:rsid w:val="00736023"/>
    <w:rsid w:val="00736118"/>
    <w:rsid w:val="00736E72"/>
    <w:rsid w:val="00736EC7"/>
    <w:rsid w:val="00737291"/>
    <w:rsid w:val="00740186"/>
    <w:rsid w:val="00740235"/>
    <w:rsid w:val="00744744"/>
    <w:rsid w:val="00744BD8"/>
    <w:rsid w:val="007458AF"/>
    <w:rsid w:val="00745CF6"/>
    <w:rsid w:val="00746F30"/>
    <w:rsid w:val="007479C9"/>
    <w:rsid w:val="00747E56"/>
    <w:rsid w:val="007504D4"/>
    <w:rsid w:val="00752283"/>
    <w:rsid w:val="00752288"/>
    <w:rsid w:val="00754D53"/>
    <w:rsid w:val="00755339"/>
    <w:rsid w:val="00755B19"/>
    <w:rsid w:val="00761AFF"/>
    <w:rsid w:val="00762534"/>
    <w:rsid w:val="007630C1"/>
    <w:rsid w:val="00763274"/>
    <w:rsid w:val="00765FA5"/>
    <w:rsid w:val="007670D8"/>
    <w:rsid w:val="00767174"/>
    <w:rsid w:val="00767EAD"/>
    <w:rsid w:val="007705F3"/>
    <w:rsid w:val="0077238D"/>
    <w:rsid w:val="007726B8"/>
    <w:rsid w:val="007726D2"/>
    <w:rsid w:val="00772AB8"/>
    <w:rsid w:val="007731A1"/>
    <w:rsid w:val="007737EB"/>
    <w:rsid w:val="007750E0"/>
    <w:rsid w:val="00776FB4"/>
    <w:rsid w:val="00780B4E"/>
    <w:rsid w:val="00780E49"/>
    <w:rsid w:val="0078323B"/>
    <w:rsid w:val="0078327E"/>
    <w:rsid w:val="00784A52"/>
    <w:rsid w:val="00786A14"/>
    <w:rsid w:val="0078727E"/>
    <w:rsid w:val="007875C7"/>
    <w:rsid w:val="00787773"/>
    <w:rsid w:val="00791EA4"/>
    <w:rsid w:val="00792FEC"/>
    <w:rsid w:val="00793A50"/>
    <w:rsid w:val="007952BC"/>
    <w:rsid w:val="00795642"/>
    <w:rsid w:val="007959CE"/>
    <w:rsid w:val="007975D3"/>
    <w:rsid w:val="007A0B4B"/>
    <w:rsid w:val="007A2E9E"/>
    <w:rsid w:val="007A2F07"/>
    <w:rsid w:val="007A380F"/>
    <w:rsid w:val="007A3989"/>
    <w:rsid w:val="007A3F77"/>
    <w:rsid w:val="007A46C7"/>
    <w:rsid w:val="007B3BE6"/>
    <w:rsid w:val="007B51EF"/>
    <w:rsid w:val="007B67CD"/>
    <w:rsid w:val="007B6AEB"/>
    <w:rsid w:val="007B706D"/>
    <w:rsid w:val="007B75C7"/>
    <w:rsid w:val="007B790B"/>
    <w:rsid w:val="007B7F2D"/>
    <w:rsid w:val="007C0217"/>
    <w:rsid w:val="007C2F41"/>
    <w:rsid w:val="007C69AB"/>
    <w:rsid w:val="007C6EED"/>
    <w:rsid w:val="007D00F9"/>
    <w:rsid w:val="007D1993"/>
    <w:rsid w:val="007D20B0"/>
    <w:rsid w:val="007D3668"/>
    <w:rsid w:val="007D6038"/>
    <w:rsid w:val="007D76DD"/>
    <w:rsid w:val="007E1383"/>
    <w:rsid w:val="007E14AB"/>
    <w:rsid w:val="007E2F33"/>
    <w:rsid w:val="007E3005"/>
    <w:rsid w:val="007E3AE0"/>
    <w:rsid w:val="007E4B37"/>
    <w:rsid w:val="007E748F"/>
    <w:rsid w:val="007F1789"/>
    <w:rsid w:val="007F30BA"/>
    <w:rsid w:val="007F4E7D"/>
    <w:rsid w:val="007F60EF"/>
    <w:rsid w:val="007F6F30"/>
    <w:rsid w:val="007F70EB"/>
    <w:rsid w:val="007F74D2"/>
    <w:rsid w:val="00801FF5"/>
    <w:rsid w:val="008025CD"/>
    <w:rsid w:val="00802E86"/>
    <w:rsid w:val="008031E4"/>
    <w:rsid w:val="00803804"/>
    <w:rsid w:val="00804DBC"/>
    <w:rsid w:val="00805523"/>
    <w:rsid w:val="00805F30"/>
    <w:rsid w:val="00806BD9"/>
    <w:rsid w:val="008076AA"/>
    <w:rsid w:val="00807730"/>
    <w:rsid w:val="00807FFE"/>
    <w:rsid w:val="008100C9"/>
    <w:rsid w:val="00810218"/>
    <w:rsid w:val="00810785"/>
    <w:rsid w:val="00811768"/>
    <w:rsid w:val="00812673"/>
    <w:rsid w:val="00812C99"/>
    <w:rsid w:val="008140C7"/>
    <w:rsid w:val="00814138"/>
    <w:rsid w:val="00815D19"/>
    <w:rsid w:val="008178C9"/>
    <w:rsid w:val="00822D0D"/>
    <w:rsid w:val="0082350D"/>
    <w:rsid w:val="00824C86"/>
    <w:rsid w:val="00825E34"/>
    <w:rsid w:val="00825E50"/>
    <w:rsid w:val="00826044"/>
    <w:rsid w:val="00826128"/>
    <w:rsid w:val="008261A3"/>
    <w:rsid w:val="00826254"/>
    <w:rsid w:val="008268A8"/>
    <w:rsid w:val="00826CFC"/>
    <w:rsid w:val="008273BB"/>
    <w:rsid w:val="00830BB9"/>
    <w:rsid w:val="00831480"/>
    <w:rsid w:val="0083171C"/>
    <w:rsid w:val="00833FEF"/>
    <w:rsid w:val="008347F6"/>
    <w:rsid w:val="00834B8C"/>
    <w:rsid w:val="0083568A"/>
    <w:rsid w:val="00840922"/>
    <w:rsid w:val="00845212"/>
    <w:rsid w:val="00845E99"/>
    <w:rsid w:val="008476F7"/>
    <w:rsid w:val="00850BDF"/>
    <w:rsid w:val="00851AE0"/>
    <w:rsid w:val="00852546"/>
    <w:rsid w:val="00852F56"/>
    <w:rsid w:val="00853E1C"/>
    <w:rsid w:val="00854ACD"/>
    <w:rsid w:val="00854BBF"/>
    <w:rsid w:val="00855025"/>
    <w:rsid w:val="00856C15"/>
    <w:rsid w:val="00857068"/>
    <w:rsid w:val="00861099"/>
    <w:rsid w:val="008610AC"/>
    <w:rsid w:val="008610FD"/>
    <w:rsid w:val="00861B29"/>
    <w:rsid w:val="00862DCF"/>
    <w:rsid w:val="00864A03"/>
    <w:rsid w:val="008652F6"/>
    <w:rsid w:val="00865A49"/>
    <w:rsid w:val="0086648F"/>
    <w:rsid w:val="008675CA"/>
    <w:rsid w:val="0087133D"/>
    <w:rsid w:val="008713CC"/>
    <w:rsid w:val="00871D1A"/>
    <w:rsid w:val="00872CED"/>
    <w:rsid w:val="0087328B"/>
    <w:rsid w:val="00874B4A"/>
    <w:rsid w:val="00874E6B"/>
    <w:rsid w:val="00875565"/>
    <w:rsid w:val="00876637"/>
    <w:rsid w:val="00876916"/>
    <w:rsid w:val="008773F3"/>
    <w:rsid w:val="00880E69"/>
    <w:rsid w:val="0088398E"/>
    <w:rsid w:val="00884DEC"/>
    <w:rsid w:val="00885210"/>
    <w:rsid w:val="0088567D"/>
    <w:rsid w:val="00886325"/>
    <w:rsid w:val="008866BC"/>
    <w:rsid w:val="0088688F"/>
    <w:rsid w:val="00886991"/>
    <w:rsid w:val="00887188"/>
    <w:rsid w:val="0088718E"/>
    <w:rsid w:val="0088735F"/>
    <w:rsid w:val="0089017C"/>
    <w:rsid w:val="00892B66"/>
    <w:rsid w:val="00892DD8"/>
    <w:rsid w:val="0089468E"/>
    <w:rsid w:val="00896A9C"/>
    <w:rsid w:val="008A0EAB"/>
    <w:rsid w:val="008A1255"/>
    <w:rsid w:val="008A2019"/>
    <w:rsid w:val="008A39CE"/>
    <w:rsid w:val="008A43FB"/>
    <w:rsid w:val="008A4403"/>
    <w:rsid w:val="008A54E9"/>
    <w:rsid w:val="008B21C7"/>
    <w:rsid w:val="008B3AC7"/>
    <w:rsid w:val="008B3EB9"/>
    <w:rsid w:val="008B411C"/>
    <w:rsid w:val="008B45DF"/>
    <w:rsid w:val="008B4663"/>
    <w:rsid w:val="008B54BB"/>
    <w:rsid w:val="008B5932"/>
    <w:rsid w:val="008B677A"/>
    <w:rsid w:val="008B7E39"/>
    <w:rsid w:val="008C2547"/>
    <w:rsid w:val="008C6309"/>
    <w:rsid w:val="008C67B8"/>
    <w:rsid w:val="008C6D5A"/>
    <w:rsid w:val="008C765F"/>
    <w:rsid w:val="008C7E30"/>
    <w:rsid w:val="008D00CB"/>
    <w:rsid w:val="008D35E6"/>
    <w:rsid w:val="008D41E9"/>
    <w:rsid w:val="008D4715"/>
    <w:rsid w:val="008D5CED"/>
    <w:rsid w:val="008D68C6"/>
    <w:rsid w:val="008D6AC4"/>
    <w:rsid w:val="008E00E6"/>
    <w:rsid w:val="008E0DB3"/>
    <w:rsid w:val="008E23EE"/>
    <w:rsid w:val="008E390D"/>
    <w:rsid w:val="008E5ABB"/>
    <w:rsid w:val="008E7C75"/>
    <w:rsid w:val="008F04B6"/>
    <w:rsid w:val="008F0A03"/>
    <w:rsid w:val="008F3622"/>
    <w:rsid w:val="008F385B"/>
    <w:rsid w:val="0090045F"/>
    <w:rsid w:val="0090074C"/>
    <w:rsid w:val="00900BFE"/>
    <w:rsid w:val="00900E36"/>
    <w:rsid w:val="00902714"/>
    <w:rsid w:val="00902C06"/>
    <w:rsid w:val="0090316C"/>
    <w:rsid w:val="009034BD"/>
    <w:rsid w:val="00903996"/>
    <w:rsid w:val="00903C0E"/>
    <w:rsid w:val="00904847"/>
    <w:rsid w:val="00905A20"/>
    <w:rsid w:val="0090739D"/>
    <w:rsid w:val="00910B5F"/>
    <w:rsid w:val="009119D1"/>
    <w:rsid w:val="00911E0E"/>
    <w:rsid w:val="009135EC"/>
    <w:rsid w:val="00914B5A"/>
    <w:rsid w:val="00914BFB"/>
    <w:rsid w:val="00915AA3"/>
    <w:rsid w:val="0092095C"/>
    <w:rsid w:val="00921745"/>
    <w:rsid w:val="0092241B"/>
    <w:rsid w:val="00923FFF"/>
    <w:rsid w:val="0092534B"/>
    <w:rsid w:val="00926A3A"/>
    <w:rsid w:val="00926EEB"/>
    <w:rsid w:val="00926F62"/>
    <w:rsid w:val="009301DF"/>
    <w:rsid w:val="009319A3"/>
    <w:rsid w:val="00932094"/>
    <w:rsid w:val="00932D4A"/>
    <w:rsid w:val="00932D55"/>
    <w:rsid w:val="00932EAE"/>
    <w:rsid w:val="0093395B"/>
    <w:rsid w:val="009356BB"/>
    <w:rsid w:val="009375F1"/>
    <w:rsid w:val="00937A55"/>
    <w:rsid w:val="00937AFE"/>
    <w:rsid w:val="00941EBC"/>
    <w:rsid w:val="00943AD4"/>
    <w:rsid w:val="00944A05"/>
    <w:rsid w:val="00947901"/>
    <w:rsid w:val="009511B3"/>
    <w:rsid w:val="009511C7"/>
    <w:rsid w:val="00951BE9"/>
    <w:rsid w:val="00951E66"/>
    <w:rsid w:val="00952069"/>
    <w:rsid w:val="00952288"/>
    <w:rsid w:val="00952898"/>
    <w:rsid w:val="00953670"/>
    <w:rsid w:val="00953E46"/>
    <w:rsid w:val="009552E3"/>
    <w:rsid w:val="00955E59"/>
    <w:rsid w:val="009575D1"/>
    <w:rsid w:val="0096060D"/>
    <w:rsid w:val="00961207"/>
    <w:rsid w:val="009620B4"/>
    <w:rsid w:val="009623B3"/>
    <w:rsid w:val="00962917"/>
    <w:rsid w:val="00962FCB"/>
    <w:rsid w:val="009653D7"/>
    <w:rsid w:val="00967099"/>
    <w:rsid w:val="00967418"/>
    <w:rsid w:val="00970B62"/>
    <w:rsid w:val="009724BB"/>
    <w:rsid w:val="009724E7"/>
    <w:rsid w:val="009749C2"/>
    <w:rsid w:val="00974D91"/>
    <w:rsid w:val="009764E9"/>
    <w:rsid w:val="00976A78"/>
    <w:rsid w:val="00977665"/>
    <w:rsid w:val="0098021B"/>
    <w:rsid w:val="0098032D"/>
    <w:rsid w:val="009838BE"/>
    <w:rsid w:val="00984D31"/>
    <w:rsid w:val="009861AA"/>
    <w:rsid w:val="00987D2C"/>
    <w:rsid w:val="009905EF"/>
    <w:rsid w:val="00992395"/>
    <w:rsid w:val="00994A70"/>
    <w:rsid w:val="0099563F"/>
    <w:rsid w:val="0099570B"/>
    <w:rsid w:val="00995CCD"/>
    <w:rsid w:val="009972DC"/>
    <w:rsid w:val="009977AD"/>
    <w:rsid w:val="009A1C16"/>
    <w:rsid w:val="009A2A9B"/>
    <w:rsid w:val="009A364A"/>
    <w:rsid w:val="009A3F25"/>
    <w:rsid w:val="009A42CF"/>
    <w:rsid w:val="009A5320"/>
    <w:rsid w:val="009A56EE"/>
    <w:rsid w:val="009A74C0"/>
    <w:rsid w:val="009A76DA"/>
    <w:rsid w:val="009B17F7"/>
    <w:rsid w:val="009B2590"/>
    <w:rsid w:val="009B44EC"/>
    <w:rsid w:val="009B59C4"/>
    <w:rsid w:val="009B6BD3"/>
    <w:rsid w:val="009C02EA"/>
    <w:rsid w:val="009C0DD2"/>
    <w:rsid w:val="009C3877"/>
    <w:rsid w:val="009C3F8D"/>
    <w:rsid w:val="009C43C3"/>
    <w:rsid w:val="009C45D2"/>
    <w:rsid w:val="009C73C1"/>
    <w:rsid w:val="009D1C23"/>
    <w:rsid w:val="009D31CF"/>
    <w:rsid w:val="009D4B33"/>
    <w:rsid w:val="009D67FE"/>
    <w:rsid w:val="009E20B0"/>
    <w:rsid w:val="009E4509"/>
    <w:rsid w:val="009E460E"/>
    <w:rsid w:val="009E52C2"/>
    <w:rsid w:val="009E5C53"/>
    <w:rsid w:val="009E6AD8"/>
    <w:rsid w:val="009F2939"/>
    <w:rsid w:val="009F2F95"/>
    <w:rsid w:val="009F41C1"/>
    <w:rsid w:val="009F49A2"/>
    <w:rsid w:val="009F5F68"/>
    <w:rsid w:val="009F6E58"/>
    <w:rsid w:val="009F720B"/>
    <w:rsid w:val="009F7225"/>
    <w:rsid w:val="009F759E"/>
    <w:rsid w:val="009F7BE2"/>
    <w:rsid w:val="00A012C8"/>
    <w:rsid w:val="00A01819"/>
    <w:rsid w:val="00A0315C"/>
    <w:rsid w:val="00A06E5C"/>
    <w:rsid w:val="00A07A8E"/>
    <w:rsid w:val="00A11364"/>
    <w:rsid w:val="00A1416B"/>
    <w:rsid w:val="00A14D9B"/>
    <w:rsid w:val="00A157B4"/>
    <w:rsid w:val="00A15F7C"/>
    <w:rsid w:val="00A176FA"/>
    <w:rsid w:val="00A20F8F"/>
    <w:rsid w:val="00A213DC"/>
    <w:rsid w:val="00A22BC3"/>
    <w:rsid w:val="00A2300F"/>
    <w:rsid w:val="00A246C3"/>
    <w:rsid w:val="00A25EBE"/>
    <w:rsid w:val="00A2647A"/>
    <w:rsid w:val="00A274E0"/>
    <w:rsid w:val="00A31174"/>
    <w:rsid w:val="00A326D2"/>
    <w:rsid w:val="00A33998"/>
    <w:rsid w:val="00A34A09"/>
    <w:rsid w:val="00A3519F"/>
    <w:rsid w:val="00A366D8"/>
    <w:rsid w:val="00A410AD"/>
    <w:rsid w:val="00A41890"/>
    <w:rsid w:val="00A42395"/>
    <w:rsid w:val="00A42919"/>
    <w:rsid w:val="00A42C0B"/>
    <w:rsid w:val="00A446E1"/>
    <w:rsid w:val="00A44C45"/>
    <w:rsid w:val="00A4608C"/>
    <w:rsid w:val="00A46BD3"/>
    <w:rsid w:val="00A47577"/>
    <w:rsid w:val="00A479F1"/>
    <w:rsid w:val="00A504B6"/>
    <w:rsid w:val="00A51D44"/>
    <w:rsid w:val="00A53EA2"/>
    <w:rsid w:val="00A559A5"/>
    <w:rsid w:val="00A57B1A"/>
    <w:rsid w:val="00A60658"/>
    <w:rsid w:val="00A609AD"/>
    <w:rsid w:val="00A6188D"/>
    <w:rsid w:val="00A619AB"/>
    <w:rsid w:val="00A63AD9"/>
    <w:rsid w:val="00A63C55"/>
    <w:rsid w:val="00A6406C"/>
    <w:rsid w:val="00A64B03"/>
    <w:rsid w:val="00A65065"/>
    <w:rsid w:val="00A65380"/>
    <w:rsid w:val="00A66AEB"/>
    <w:rsid w:val="00A72C86"/>
    <w:rsid w:val="00A73E69"/>
    <w:rsid w:val="00A7492E"/>
    <w:rsid w:val="00A76E48"/>
    <w:rsid w:val="00A7784C"/>
    <w:rsid w:val="00A80E95"/>
    <w:rsid w:val="00A84F99"/>
    <w:rsid w:val="00A87760"/>
    <w:rsid w:val="00A92444"/>
    <w:rsid w:val="00A93022"/>
    <w:rsid w:val="00A97D43"/>
    <w:rsid w:val="00AA02DB"/>
    <w:rsid w:val="00AA0707"/>
    <w:rsid w:val="00AA1796"/>
    <w:rsid w:val="00AA2130"/>
    <w:rsid w:val="00AA2B85"/>
    <w:rsid w:val="00AA376A"/>
    <w:rsid w:val="00AA5F85"/>
    <w:rsid w:val="00AA7697"/>
    <w:rsid w:val="00AB078D"/>
    <w:rsid w:val="00AB0EE3"/>
    <w:rsid w:val="00AB1267"/>
    <w:rsid w:val="00AB13AB"/>
    <w:rsid w:val="00AB6C8A"/>
    <w:rsid w:val="00AB7FAB"/>
    <w:rsid w:val="00AC1366"/>
    <w:rsid w:val="00AC13AF"/>
    <w:rsid w:val="00AC1D3E"/>
    <w:rsid w:val="00AC40BD"/>
    <w:rsid w:val="00AC7BD5"/>
    <w:rsid w:val="00AD1613"/>
    <w:rsid w:val="00AD1ADA"/>
    <w:rsid w:val="00AD3C80"/>
    <w:rsid w:val="00AD50F3"/>
    <w:rsid w:val="00AD6824"/>
    <w:rsid w:val="00AD7458"/>
    <w:rsid w:val="00AE13A6"/>
    <w:rsid w:val="00AE15F7"/>
    <w:rsid w:val="00AE1F85"/>
    <w:rsid w:val="00AE254C"/>
    <w:rsid w:val="00AE343D"/>
    <w:rsid w:val="00AE3E8A"/>
    <w:rsid w:val="00AE4153"/>
    <w:rsid w:val="00AE4974"/>
    <w:rsid w:val="00AE5080"/>
    <w:rsid w:val="00AE5BA0"/>
    <w:rsid w:val="00AE79FC"/>
    <w:rsid w:val="00AF29DE"/>
    <w:rsid w:val="00AF5469"/>
    <w:rsid w:val="00AF5BCD"/>
    <w:rsid w:val="00AF6AA6"/>
    <w:rsid w:val="00AF74BA"/>
    <w:rsid w:val="00B010F5"/>
    <w:rsid w:val="00B01E39"/>
    <w:rsid w:val="00B02B92"/>
    <w:rsid w:val="00B037B1"/>
    <w:rsid w:val="00B04E2C"/>
    <w:rsid w:val="00B12E1C"/>
    <w:rsid w:val="00B13AAC"/>
    <w:rsid w:val="00B1411F"/>
    <w:rsid w:val="00B14F2A"/>
    <w:rsid w:val="00B16BAA"/>
    <w:rsid w:val="00B21059"/>
    <w:rsid w:val="00B21A65"/>
    <w:rsid w:val="00B21C1D"/>
    <w:rsid w:val="00B22264"/>
    <w:rsid w:val="00B237F4"/>
    <w:rsid w:val="00B24674"/>
    <w:rsid w:val="00B26290"/>
    <w:rsid w:val="00B275A8"/>
    <w:rsid w:val="00B2784C"/>
    <w:rsid w:val="00B31BB7"/>
    <w:rsid w:val="00B34468"/>
    <w:rsid w:val="00B3598C"/>
    <w:rsid w:val="00B36CFA"/>
    <w:rsid w:val="00B36D8D"/>
    <w:rsid w:val="00B4503D"/>
    <w:rsid w:val="00B45414"/>
    <w:rsid w:val="00B45994"/>
    <w:rsid w:val="00B51088"/>
    <w:rsid w:val="00B511BB"/>
    <w:rsid w:val="00B51F70"/>
    <w:rsid w:val="00B52677"/>
    <w:rsid w:val="00B53563"/>
    <w:rsid w:val="00B54A70"/>
    <w:rsid w:val="00B565CE"/>
    <w:rsid w:val="00B56CFF"/>
    <w:rsid w:val="00B576D9"/>
    <w:rsid w:val="00B621C4"/>
    <w:rsid w:val="00B62A36"/>
    <w:rsid w:val="00B660E3"/>
    <w:rsid w:val="00B7210C"/>
    <w:rsid w:val="00B72202"/>
    <w:rsid w:val="00B74909"/>
    <w:rsid w:val="00B752C7"/>
    <w:rsid w:val="00B759AD"/>
    <w:rsid w:val="00B761F5"/>
    <w:rsid w:val="00B7650C"/>
    <w:rsid w:val="00B779D6"/>
    <w:rsid w:val="00B8544C"/>
    <w:rsid w:val="00B864E1"/>
    <w:rsid w:val="00B9106E"/>
    <w:rsid w:val="00B9110A"/>
    <w:rsid w:val="00B917BA"/>
    <w:rsid w:val="00B91D23"/>
    <w:rsid w:val="00B91E96"/>
    <w:rsid w:val="00B92FB5"/>
    <w:rsid w:val="00B93F0F"/>
    <w:rsid w:val="00B95038"/>
    <w:rsid w:val="00B95279"/>
    <w:rsid w:val="00B95E55"/>
    <w:rsid w:val="00BA1665"/>
    <w:rsid w:val="00BA2001"/>
    <w:rsid w:val="00BA3B6D"/>
    <w:rsid w:val="00BA40C4"/>
    <w:rsid w:val="00BA4829"/>
    <w:rsid w:val="00BA56AB"/>
    <w:rsid w:val="00BB206B"/>
    <w:rsid w:val="00BB25D5"/>
    <w:rsid w:val="00BB3F50"/>
    <w:rsid w:val="00BB54FD"/>
    <w:rsid w:val="00BB5E2F"/>
    <w:rsid w:val="00BC3728"/>
    <w:rsid w:val="00BC75EE"/>
    <w:rsid w:val="00BD1439"/>
    <w:rsid w:val="00BD2D38"/>
    <w:rsid w:val="00BE049B"/>
    <w:rsid w:val="00BE1517"/>
    <w:rsid w:val="00BE1ED3"/>
    <w:rsid w:val="00BE3889"/>
    <w:rsid w:val="00BE4B2F"/>
    <w:rsid w:val="00BE726E"/>
    <w:rsid w:val="00BF047F"/>
    <w:rsid w:val="00BF2B9F"/>
    <w:rsid w:val="00BF49C3"/>
    <w:rsid w:val="00BF566C"/>
    <w:rsid w:val="00BF5D54"/>
    <w:rsid w:val="00BF7001"/>
    <w:rsid w:val="00BF7076"/>
    <w:rsid w:val="00C01721"/>
    <w:rsid w:val="00C02ACF"/>
    <w:rsid w:val="00C04734"/>
    <w:rsid w:val="00C05A95"/>
    <w:rsid w:val="00C060D9"/>
    <w:rsid w:val="00C065E7"/>
    <w:rsid w:val="00C06BE6"/>
    <w:rsid w:val="00C14B9A"/>
    <w:rsid w:val="00C14BC8"/>
    <w:rsid w:val="00C17EF9"/>
    <w:rsid w:val="00C17FB1"/>
    <w:rsid w:val="00C22CA3"/>
    <w:rsid w:val="00C23A3A"/>
    <w:rsid w:val="00C2627D"/>
    <w:rsid w:val="00C262F9"/>
    <w:rsid w:val="00C27598"/>
    <w:rsid w:val="00C27B95"/>
    <w:rsid w:val="00C30212"/>
    <w:rsid w:val="00C30866"/>
    <w:rsid w:val="00C30C85"/>
    <w:rsid w:val="00C3154A"/>
    <w:rsid w:val="00C32C52"/>
    <w:rsid w:val="00C34996"/>
    <w:rsid w:val="00C34DA8"/>
    <w:rsid w:val="00C35F41"/>
    <w:rsid w:val="00C35F9C"/>
    <w:rsid w:val="00C40380"/>
    <w:rsid w:val="00C41B1A"/>
    <w:rsid w:val="00C4458F"/>
    <w:rsid w:val="00C468AC"/>
    <w:rsid w:val="00C47419"/>
    <w:rsid w:val="00C4799E"/>
    <w:rsid w:val="00C51EC2"/>
    <w:rsid w:val="00C52DD5"/>
    <w:rsid w:val="00C5319F"/>
    <w:rsid w:val="00C53FA0"/>
    <w:rsid w:val="00C55EB9"/>
    <w:rsid w:val="00C57EAD"/>
    <w:rsid w:val="00C60199"/>
    <w:rsid w:val="00C622BB"/>
    <w:rsid w:val="00C63E09"/>
    <w:rsid w:val="00C656E6"/>
    <w:rsid w:val="00C7147A"/>
    <w:rsid w:val="00C728A5"/>
    <w:rsid w:val="00C73081"/>
    <w:rsid w:val="00C7564A"/>
    <w:rsid w:val="00C76423"/>
    <w:rsid w:val="00C76B79"/>
    <w:rsid w:val="00C76C42"/>
    <w:rsid w:val="00C778FC"/>
    <w:rsid w:val="00C8035F"/>
    <w:rsid w:val="00C81019"/>
    <w:rsid w:val="00C813CA"/>
    <w:rsid w:val="00C83A88"/>
    <w:rsid w:val="00C84943"/>
    <w:rsid w:val="00C84A54"/>
    <w:rsid w:val="00C84C82"/>
    <w:rsid w:val="00C85868"/>
    <w:rsid w:val="00C906E6"/>
    <w:rsid w:val="00C90BB3"/>
    <w:rsid w:val="00C94913"/>
    <w:rsid w:val="00C95112"/>
    <w:rsid w:val="00C95146"/>
    <w:rsid w:val="00C97543"/>
    <w:rsid w:val="00C97C53"/>
    <w:rsid w:val="00CA0208"/>
    <w:rsid w:val="00CA4E92"/>
    <w:rsid w:val="00CA5E75"/>
    <w:rsid w:val="00CA794A"/>
    <w:rsid w:val="00CB0BCF"/>
    <w:rsid w:val="00CB39F3"/>
    <w:rsid w:val="00CB4984"/>
    <w:rsid w:val="00CB6A01"/>
    <w:rsid w:val="00CC0A56"/>
    <w:rsid w:val="00CC38ED"/>
    <w:rsid w:val="00CC447A"/>
    <w:rsid w:val="00CC49D8"/>
    <w:rsid w:val="00CC4B23"/>
    <w:rsid w:val="00CC4C77"/>
    <w:rsid w:val="00CC5B3A"/>
    <w:rsid w:val="00CC7976"/>
    <w:rsid w:val="00CD0400"/>
    <w:rsid w:val="00CD2A1B"/>
    <w:rsid w:val="00CD43AF"/>
    <w:rsid w:val="00CD44A0"/>
    <w:rsid w:val="00CD4617"/>
    <w:rsid w:val="00CD481B"/>
    <w:rsid w:val="00CD50F2"/>
    <w:rsid w:val="00CD5801"/>
    <w:rsid w:val="00CD5CAA"/>
    <w:rsid w:val="00CD6817"/>
    <w:rsid w:val="00CD6D90"/>
    <w:rsid w:val="00CD783F"/>
    <w:rsid w:val="00CD7DCA"/>
    <w:rsid w:val="00CE1053"/>
    <w:rsid w:val="00CE13F4"/>
    <w:rsid w:val="00CE2692"/>
    <w:rsid w:val="00CE4A9B"/>
    <w:rsid w:val="00CE4B4F"/>
    <w:rsid w:val="00CF2703"/>
    <w:rsid w:val="00CF5119"/>
    <w:rsid w:val="00CF60DB"/>
    <w:rsid w:val="00CF6DFF"/>
    <w:rsid w:val="00CF7B29"/>
    <w:rsid w:val="00D00061"/>
    <w:rsid w:val="00D00839"/>
    <w:rsid w:val="00D01A7A"/>
    <w:rsid w:val="00D02621"/>
    <w:rsid w:val="00D02762"/>
    <w:rsid w:val="00D028FA"/>
    <w:rsid w:val="00D02EF6"/>
    <w:rsid w:val="00D0305F"/>
    <w:rsid w:val="00D05017"/>
    <w:rsid w:val="00D0522A"/>
    <w:rsid w:val="00D05DFF"/>
    <w:rsid w:val="00D10514"/>
    <w:rsid w:val="00D10B8A"/>
    <w:rsid w:val="00D10E20"/>
    <w:rsid w:val="00D11048"/>
    <w:rsid w:val="00D114E1"/>
    <w:rsid w:val="00D11972"/>
    <w:rsid w:val="00D23C55"/>
    <w:rsid w:val="00D25542"/>
    <w:rsid w:val="00D25E62"/>
    <w:rsid w:val="00D27A5B"/>
    <w:rsid w:val="00D27DC7"/>
    <w:rsid w:val="00D31B7B"/>
    <w:rsid w:val="00D31BDC"/>
    <w:rsid w:val="00D33341"/>
    <w:rsid w:val="00D3460A"/>
    <w:rsid w:val="00D347F2"/>
    <w:rsid w:val="00D35147"/>
    <w:rsid w:val="00D366C6"/>
    <w:rsid w:val="00D373A5"/>
    <w:rsid w:val="00D374F7"/>
    <w:rsid w:val="00D3761A"/>
    <w:rsid w:val="00D37CF6"/>
    <w:rsid w:val="00D40274"/>
    <w:rsid w:val="00D417C8"/>
    <w:rsid w:val="00D4239A"/>
    <w:rsid w:val="00D42603"/>
    <w:rsid w:val="00D45612"/>
    <w:rsid w:val="00D4717A"/>
    <w:rsid w:val="00D51C99"/>
    <w:rsid w:val="00D51F6B"/>
    <w:rsid w:val="00D5363C"/>
    <w:rsid w:val="00D541CA"/>
    <w:rsid w:val="00D54DA8"/>
    <w:rsid w:val="00D56D0D"/>
    <w:rsid w:val="00D57FF3"/>
    <w:rsid w:val="00D60CD2"/>
    <w:rsid w:val="00D61A70"/>
    <w:rsid w:val="00D66CF9"/>
    <w:rsid w:val="00D67F2A"/>
    <w:rsid w:val="00D717A9"/>
    <w:rsid w:val="00D727E6"/>
    <w:rsid w:val="00D73505"/>
    <w:rsid w:val="00D769D7"/>
    <w:rsid w:val="00D76D04"/>
    <w:rsid w:val="00D80206"/>
    <w:rsid w:val="00D8125B"/>
    <w:rsid w:val="00D820AF"/>
    <w:rsid w:val="00D82829"/>
    <w:rsid w:val="00D82867"/>
    <w:rsid w:val="00D831EB"/>
    <w:rsid w:val="00D86340"/>
    <w:rsid w:val="00D87703"/>
    <w:rsid w:val="00D90C3B"/>
    <w:rsid w:val="00D913DE"/>
    <w:rsid w:val="00D91855"/>
    <w:rsid w:val="00D92994"/>
    <w:rsid w:val="00D92DFA"/>
    <w:rsid w:val="00D92E8B"/>
    <w:rsid w:val="00D96979"/>
    <w:rsid w:val="00DA1D7E"/>
    <w:rsid w:val="00DA2142"/>
    <w:rsid w:val="00DA39B6"/>
    <w:rsid w:val="00DA4088"/>
    <w:rsid w:val="00DA4137"/>
    <w:rsid w:val="00DA6A02"/>
    <w:rsid w:val="00DA6D1D"/>
    <w:rsid w:val="00DA7074"/>
    <w:rsid w:val="00DA71A5"/>
    <w:rsid w:val="00DB07A0"/>
    <w:rsid w:val="00DB0E51"/>
    <w:rsid w:val="00DB2E3C"/>
    <w:rsid w:val="00DB382C"/>
    <w:rsid w:val="00DB55FE"/>
    <w:rsid w:val="00DB6236"/>
    <w:rsid w:val="00DB6E8C"/>
    <w:rsid w:val="00DB7CF7"/>
    <w:rsid w:val="00DC210B"/>
    <w:rsid w:val="00DC23B3"/>
    <w:rsid w:val="00DC2FB0"/>
    <w:rsid w:val="00DD0059"/>
    <w:rsid w:val="00DD0612"/>
    <w:rsid w:val="00DD1777"/>
    <w:rsid w:val="00DD215A"/>
    <w:rsid w:val="00DD547D"/>
    <w:rsid w:val="00DD668E"/>
    <w:rsid w:val="00DD6B72"/>
    <w:rsid w:val="00DE0CCD"/>
    <w:rsid w:val="00DE30C8"/>
    <w:rsid w:val="00DE3F9A"/>
    <w:rsid w:val="00DE4633"/>
    <w:rsid w:val="00DE4668"/>
    <w:rsid w:val="00DE4DC6"/>
    <w:rsid w:val="00DE682B"/>
    <w:rsid w:val="00DF1D3E"/>
    <w:rsid w:val="00DF3C8C"/>
    <w:rsid w:val="00DF6C4C"/>
    <w:rsid w:val="00DF6EF3"/>
    <w:rsid w:val="00DF727F"/>
    <w:rsid w:val="00E05ADD"/>
    <w:rsid w:val="00E05BDC"/>
    <w:rsid w:val="00E06112"/>
    <w:rsid w:val="00E11DD1"/>
    <w:rsid w:val="00E124F4"/>
    <w:rsid w:val="00E12666"/>
    <w:rsid w:val="00E14AD4"/>
    <w:rsid w:val="00E15EB7"/>
    <w:rsid w:val="00E161E0"/>
    <w:rsid w:val="00E17B26"/>
    <w:rsid w:val="00E221D0"/>
    <w:rsid w:val="00E2435D"/>
    <w:rsid w:val="00E25291"/>
    <w:rsid w:val="00E278EA"/>
    <w:rsid w:val="00E3003C"/>
    <w:rsid w:val="00E33CB1"/>
    <w:rsid w:val="00E34577"/>
    <w:rsid w:val="00E35076"/>
    <w:rsid w:val="00E35B82"/>
    <w:rsid w:val="00E35D9D"/>
    <w:rsid w:val="00E36D7E"/>
    <w:rsid w:val="00E4056A"/>
    <w:rsid w:val="00E4231F"/>
    <w:rsid w:val="00E42E92"/>
    <w:rsid w:val="00E45015"/>
    <w:rsid w:val="00E46D11"/>
    <w:rsid w:val="00E479A3"/>
    <w:rsid w:val="00E526BD"/>
    <w:rsid w:val="00E540AE"/>
    <w:rsid w:val="00E5637D"/>
    <w:rsid w:val="00E57489"/>
    <w:rsid w:val="00E61782"/>
    <w:rsid w:val="00E622C1"/>
    <w:rsid w:val="00E62C53"/>
    <w:rsid w:val="00E648C5"/>
    <w:rsid w:val="00E667A6"/>
    <w:rsid w:val="00E6775D"/>
    <w:rsid w:val="00E67BC9"/>
    <w:rsid w:val="00E71C54"/>
    <w:rsid w:val="00E71E2E"/>
    <w:rsid w:val="00E729A8"/>
    <w:rsid w:val="00E72C6D"/>
    <w:rsid w:val="00E73E00"/>
    <w:rsid w:val="00E748FD"/>
    <w:rsid w:val="00E74E69"/>
    <w:rsid w:val="00E758B3"/>
    <w:rsid w:val="00E76C6C"/>
    <w:rsid w:val="00E809F1"/>
    <w:rsid w:val="00E83B7C"/>
    <w:rsid w:val="00E84992"/>
    <w:rsid w:val="00E84FE6"/>
    <w:rsid w:val="00E85815"/>
    <w:rsid w:val="00E863B0"/>
    <w:rsid w:val="00E87237"/>
    <w:rsid w:val="00E87355"/>
    <w:rsid w:val="00E87D25"/>
    <w:rsid w:val="00E903C3"/>
    <w:rsid w:val="00E91128"/>
    <w:rsid w:val="00E9193D"/>
    <w:rsid w:val="00E92344"/>
    <w:rsid w:val="00E92DD9"/>
    <w:rsid w:val="00E94D11"/>
    <w:rsid w:val="00E96BEC"/>
    <w:rsid w:val="00E97D64"/>
    <w:rsid w:val="00E97FC6"/>
    <w:rsid w:val="00EA0958"/>
    <w:rsid w:val="00EA0BAD"/>
    <w:rsid w:val="00EA54EB"/>
    <w:rsid w:val="00EA5C37"/>
    <w:rsid w:val="00EA6541"/>
    <w:rsid w:val="00EA74B4"/>
    <w:rsid w:val="00EA7FD7"/>
    <w:rsid w:val="00EB040C"/>
    <w:rsid w:val="00EB3913"/>
    <w:rsid w:val="00EB419E"/>
    <w:rsid w:val="00EB5905"/>
    <w:rsid w:val="00EB68FC"/>
    <w:rsid w:val="00EB6DB6"/>
    <w:rsid w:val="00EB7906"/>
    <w:rsid w:val="00EC07E1"/>
    <w:rsid w:val="00EC1212"/>
    <w:rsid w:val="00EC2324"/>
    <w:rsid w:val="00EC38BD"/>
    <w:rsid w:val="00EC4A9C"/>
    <w:rsid w:val="00EC4E0C"/>
    <w:rsid w:val="00EC6D01"/>
    <w:rsid w:val="00ED01DF"/>
    <w:rsid w:val="00ED21D6"/>
    <w:rsid w:val="00ED4F78"/>
    <w:rsid w:val="00ED579E"/>
    <w:rsid w:val="00EE07B3"/>
    <w:rsid w:val="00EE0989"/>
    <w:rsid w:val="00EE2787"/>
    <w:rsid w:val="00EE3D6C"/>
    <w:rsid w:val="00EE412D"/>
    <w:rsid w:val="00EE41EB"/>
    <w:rsid w:val="00EE4656"/>
    <w:rsid w:val="00EE58E0"/>
    <w:rsid w:val="00EE6F0A"/>
    <w:rsid w:val="00EE76AB"/>
    <w:rsid w:val="00EF1DAB"/>
    <w:rsid w:val="00EF263D"/>
    <w:rsid w:val="00EF365D"/>
    <w:rsid w:val="00EF3E9A"/>
    <w:rsid w:val="00EF4DEC"/>
    <w:rsid w:val="00EF4E60"/>
    <w:rsid w:val="00EF4E61"/>
    <w:rsid w:val="00EF4F66"/>
    <w:rsid w:val="00EF6BAD"/>
    <w:rsid w:val="00F016C2"/>
    <w:rsid w:val="00F01DAE"/>
    <w:rsid w:val="00F0464C"/>
    <w:rsid w:val="00F04EF0"/>
    <w:rsid w:val="00F0504D"/>
    <w:rsid w:val="00F062E9"/>
    <w:rsid w:val="00F0645F"/>
    <w:rsid w:val="00F06517"/>
    <w:rsid w:val="00F102FD"/>
    <w:rsid w:val="00F12A1A"/>
    <w:rsid w:val="00F14BC9"/>
    <w:rsid w:val="00F15EA4"/>
    <w:rsid w:val="00F16153"/>
    <w:rsid w:val="00F16B55"/>
    <w:rsid w:val="00F237FE"/>
    <w:rsid w:val="00F2627A"/>
    <w:rsid w:val="00F2631A"/>
    <w:rsid w:val="00F26BD8"/>
    <w:rsid w:val="00F30A2D"/>
    <w:rsid w:val="00F31366"/>
    <w:rsid w:val="00F313E6"/>
    <w:rsid w:val="00F327C3"/>
    <w:rsid w:val="00F32A7E"/>
    <w:rsid w:val="00F335B4"/>
    <w:rsid w:val="00F339E8"/>
    <w:rsid w:val="00F33BB9"/>
    <w:rsid w:val="00F35954"/>
    <w:rsid w:val="00F36D15"/>
    <w:rsid w:val="00F40F8B"/>
    <w:rsid w:val="00F41AA3"/>
    <w:rsid w:val="00F41B6B"/>
    <w:rsid w:val="00F421C8"/>
    <w:rsid w:val="00F437F4"/>
    <w:rsid w:val="00F43E01"/>
    <w:rsid w:val="00F455BF"/>
    <w:rsid w:val="00F456A7"/>
    <w:rsid w:val="00F4773E"/>
    <w:rsid w:val="00F50DAC"/>
    <w:rsid w:val="00F51404"/>
    <w:rsid w:val="00F52F83"/>
    <w:rsid w:val="00F531C4"/>
    <w:rsid w:val="00F53FD5"/>
    <w:rsid w:val="00F55862"/>
    <w:rsid w:val="00F616C4"/>
    <w:rsid w:val="00F6348D"/>
    <w:rsid w:val="00F6489D"/>
    <w:rsid w:val="00F653CC"/>
    <w:rsid w:val="00F654CA"/>
    <w:rsid w:val="00F664FD"/>
    <w:rsid w:val="00F67604"/>
    <w:rsid w:val="00F67E1E"/>
    <w:rsid w:val="00F71404"/>
    <w:rsid w:val="00F714B6"/>
    <w:rsid w:val="00F74188"/>
    <w:rsid w:val="00F747B2"/>
    <w:rsid w:val="00F74895"/>
    <w:rsid w:val="00F74C90"/>
    <w:rsid w:val="00F74E72"/>
    <w:rsid w:val="00F7562E"/>
    <w:rsid w:val="00F76862"/>
    <w:rsid w:val="00F76A8E"/>
    <w:rsid w:val="00F773EC"/>
    <w:rsid w:val="00F77DBA"/>
    <w:rsid w:val="00F81219"/>
    <w:rsid w:val="00F81A97"/>
    <w:rsid w:val="00F8292C"/>
    <w:rsid w:val="00F830A6"/>
    <w:rsid w:val="00F8626D"/>
    <w:rsid w:val="00F91D84"/>
    <w:rsid w:val="00F92350"/>
    <w:rsid w:val="00F924F0"/>
    <w:rsid w:val="00F93D4F"/>
    <w:rsid w:val="00F93DD9"/>
    <w:rsid w:val="00F948A4"/>
    <w:rsid w:val="00F94DF4"/>
    <w:rsid w:val="00F95578"/>
    <w:rsid w:val="00F95B59"/>
    <w:rsid w:val="00F9664A"/>
    <w:rsid w:val="00F97E4E"/>
    <w:rsid w:val="00FA0396"/>
    <w:rsid w:val="00FA09BA"/>
    <w:rsid w:val="00FA2256"/>
    <w:rsid w:val="00FA24BD"/>
    <w:rsid w:val="00FA2F64"/>
    <w:rsid w:val="00FA44FC"/>
    <w:rsid w:val="00FA6BCB"/>
    <w:rsid w:val="00FA7490"/>
    <w:rsid w:val="00FB11A9"/>
    <w:rsid w:val="00FB1374"/>
    <w:rsid w:val="00FB3BB2"/>
    <w:rsid w:val="00FB4343"/>
    <w:rsid w:val="00FB483E"/>
    <w:rsid w:val="00FB5142"/>
    <w:rsid w:val="00FB5A41"/>
    <w:rsid w:val="00FC0755"/>
    <w:rsid w:val="00FC0A2F"/>
    <w:rsid w:val="00FC27AF"/>
    <w:rsid w:val="00FD318B"/>
    <w:rsid w:val="00FD3317"/>
    <w:rsid w:val="00FD38C8"/>
    <w:rsid w:val="00FD3C7A"/>
    <w:rsid w:val="00FD3F6B"/>
    <w:rsid w:val="00FD4D8E"/>
    <w:rsid w:val="00FD5945"/>
    <w:rsid w:val="00FD5ED2"/>
    <w:rsid w:val="00FD653E"/>
    <w:rsid w:val="00FE034E"/>
    <w:rsid w:val="00FE09B1"/>
    <w:rsid w:val="00FE1816"/>
    <w:rsid w:val="00FE1D02"/>
    <w:rsid w:val="00FE21FF"/>
    <w:rsid w:val="00FE3AE3"/>
    <w:rsid w:val="00FE40E0"/>
    <w:rsid w:val="00FE70CD"/>
    <w:rsid w:val="00FF0731"/>
    <w:rsid w:val="00FF16EA"/>
    <w:rsid w:val="00FF2954"/>
    <w:rsid w:val="00FF2EBD"/>
    <w:rsid w:val="00FF3113"/>
    <w:rsid w:val="00FF3F8B"/>
    <w:rsid w:val="00FF4441"/>
    <w:rsid w:val="00FF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CFAB0F7"/>
  <w15:chartTrackingRefBased/>
  <w15:docId w15:val="{1AB0AF22-859D-4742-A982-13E4D511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F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29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3A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098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D4F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D4F70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F41B6B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41B6B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F41B6B"/>
    <w:pPr>
      <w:spacing w:after="100"/>
      <w:ind w:left="440"/>
    </w:pPr>
    <w:rPr>
      <w:rFonts w:eastAsiaTheme="minorEastAsia" w:cs="Times New Roman"/>
      <w:lang w:val="en-US"/>
    </w:rPr>
  </w:style>
  <w:style w:type="character" w:styleId="Strong">
    <w:name w:val="Strong"/>
    <w:basedOn w:val="DefaultParagraphFont"/>
    <w:uiPriority w:val="22"/>
    <w:qFormat/>
    <w:rsid w:val="008076AA"/>
    <w:rPr>
      <w:b/>
      <w:bCs/>
    </w:rPr>
  </w:style>
  <w:style w:type="character" w:styleId="Emphasis">
    <w:name w:val="Emphasis"/>
    <w:basedOn w:val="DefaultParagraphFont"/>
    <w:uiPriority w:val="20"/>
    <w:qFormat/>
    <w:rsid w:val="008076AA"/>
    <w:rPr>
      <w:i/>
      <w:iCs/>
    </w:rPr>
  </w:style>
  <w:style w:type="character" w:styleId="Hyperlink">
    <w:name w:val="Hyperlink"/>
    <w:basedOn w:val="DefaultParagraphFont"/>
    <w:uiPriority w:val="99"/>
    <w:unhideWhenUsed/>
    <w:rsid w:val="004825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25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3F0F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F293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C3A22"/>
    <w:rPr>
      <w:rFonts w:asciiTheme="majorHAnsi" w:eastAsiaTheme="majorEastAsia" w:hAnsiTheme="majorHAnsi" w:cstheme="majorBidi"/>
      <w:b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875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5C7"/>
  </w:style>
  <w:style w:type="paragraph" w:styleId="Footer">
    <w:name w:val="footer"/>
    <w:basedOn w:val="Normal"/>
    <w:link w:val="FooterChar"/>
    <w:uiPriority w:val="99"/>
    <w:unhideWhenUsed/>
    <w:rsid w:val="007875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5C7"/>
  </w:style>
  <w:style w:type="paragraph" w:styleId="Caption">
    <w:name w:val="caption"/>
    <w:basedOn w:val="Normal"/>
    <w:next w:val="Normal"/>
    <w:uiPriority w:val="35"/>
    <w:unhideWhenUsed/>
    <w:qFormat/>
    <w:rsid w:val="00FE3AE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EC1212"/>
  </w:style>
  <w:style w:type="paragraph" w:customStyle="1" w:styleId="Default">
    <w:name w:val="Default"/>
    <w:rsid w:val="00A157B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d.docs.live.net/c6c7c07d0b678a32/Documents/Custom%20Office%20Templates/Digital%20Degree%20Repor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Infwn</b:Tag>
    <b:SourceType>InternetSite</b:SourceType>
    <b:Guid>{32AAE6B0-17A0-4C22-A144-9C47EB94F737}</b:Guid>
    <b:Author>
      <b:Author>
        <b:Corporate>Information Commissioners Office</b:Corporate>
      </b:Author>
    </b:Author>
    <b:Title>Bring your own Device (BYOD)</b:Title>
    <b:Year>unknown</b:Year>
    <b:Month>unknown</b:Month>
    <b:Day>unknown</b:Day>
    <b:YearAccessed>2018</b:YearAccessed>
    <b:MonthAccessed>November</b:MonthAccessed>
    <b:DayAccessed>30</b:DayAccessed>
    <b:URL>https://ico.org.uk/media/1563/ico_bring_your_own_device_byod_guidance.pdf</b:URL>
    <b:RefOrder>1</b:RefOrder>
  </b:Source>
</b:Sources>
</file>

<file path=customXml/itemProps1.xml><?xml version="1.0" encoding="utf-8"?>
<ds:datastoreItem xmlns:ds="http://schemas.openxmlformats.org/officeDocument/2006/customXml" ds:itemID="{82038CDD-ECD4-43F4-9EA3-67C4F7F9C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Digital%20Degree%20Report%20Template</Template>
  <TotalTime>1995</TotalTime>
  <Pages>20</Pages>
  <Words>6678</Words>
  <Characters>38071</Characters>
  <Application>Microsoft Office Word</Application>
  <DocSecurity>0</DocSecurity>
  <Lines>317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Elliott</dc:creator>
  <cp:keywords/>
  <dc:description/>
  <cp:lastModifiedBy>Andrew Elliott</cp:lastModifiedBy>
  <cp:revision>1790</cp:revision>
  <dcterms:created xsi:type="dcterms:W3CDTF">2018-11-21T11:21:00Z</dcterms:created>
  <dcterms:modified xsi:type="dcterms:W3CDTF">2019-01-07T06:52:00Z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f43da514-6f41-328c-9e67-fe321db4f0b1</vt:lpwstr>
  </property>
  <property fmtid="{D5CDD505-2E9C-101B-9397-08002B2CF9AE}" pid="24" name="Mendeley Citation Style_1">
    <vt:lpwstr>http://www.zotero.org/styles/ieee</vt:lpwstr>
  </property>
</Properties>
</file>