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07"/>
        <w:tblW w:w="10942" w:type="dxa"/>
        <w:tblLook w:val="04A0" w:firstRow="1" w:lastRow="0" w:firstColumn="1" w:lastColumn="0" w:noHBand="0" w:noVBand="1"/>
      </w:tblPr>
      <w:tblGrid>
        <w:gridCol w:w="1158"/>
        <w:gridCol w:w="6917"/>
        <w:gridCol w:w="2867"/>
      </w:tblGrid>
      <w:tr w:rsidR="000956F7" w:rsidRPr="000956F7" w14:paraId="3473DFE6" w14:textId="77777777" w:rsidTr="000956F7">
        <w:trPr>
          <w:trHeight w:val="416"/>
        </w:trPr>
        <w:tc>
          <w:tcPr>
            <w:tcW w:w="1158" w:type="dxa"/>
          </w:tcPr>
          <w:p w14:paraId="08B2DFA7" w14:textId="77777777" w:rsidR="003C49E9" w:rsidRPr="000956F7" w:rsidRDefault="003C49E9" w:rsidP="000956F7">
            <w:pPr>
              <w:spacing w:line="360" w:lineRule="auto"/>
              <w:jc w:val="center"/>
              <w:rPr>
                <w:rFonts w:ascii="Arial" w:hAnsi="Arial" w:cs="Arial"/>
                <w:u w:val="single"/>
              </w:rPr>
            </w:pPr>
            <w:r w:rsidRPr="000956F7">
              <w:rPr>
                <w:rFonts w:ascii="Arial" w:hAnsi="Arial" w:cs="Arial"/>
                <w:u w:val="single"/>
              </w:rPr>
              <w:t xml:space="preserve">Targedau </w:t>
            </w:r>
          </w:p>
        </w:tc>
        <w:tc>
          <w:tcPr>
            <w:tcW w:w="6917" w:type="dxa"/>
          </w:tcPr>
          <w:p w14:paraId="513AC563" w14:textId="77777777" w:rsidR="003C49E9" w:rsidRPr="000956F7" w:rsidRDefault="003C49E9" w:rsidP="000956F7">
            <w:pPr>
              <w:spacing w:line="360" w:lineRule="auto"/>
              <w:jc w:val="center"/>
              <w:rPr>
                <w:rFonts w:ascii="Arial" w:hAnsi="Arial" w:cs="Arial"/>
                <w:u w:val="single"/>
              </w:rPr>
            </w:pPr>
            <w:r w:rsidRPr="000956F7">
              <w:rPr>
                <w:rFonts w:ascii="Arial" w:hAnsi="Arial" w:cs="Arial"/>
                <w:u w:val="single"/>
              </w:rPr>
              <w:t>Sut rydych wedi gweithio ar hwn?</w:t>
            </w:r>
          </w:p>
        </w:tc>
        <w:tc>
          <w:tcPr>
            <w:tcW w:w="2867" w:type="dxa"/>
          </w:tcPr>
          <w:p w14:paraId="56B337E3" w14:textId="77777777" w:rsidR="003C49E9" w:rsidRPr="000956F7" w:rsidRDefault="003C49E9" w:rsidP="000956F7">
            <w:pPr>
              <w:spacing w:line="360" w:lineRule="auto"/>
              <w:jc w:val="center"/>
              <w:rPr>
                <w:rFonts w:ascii="Arial" w:hAnsi="Arial" w:cs="Arial"/>
                <w:u w:val="single"/>
              </w:rPr>
            </w:pPr>
            <w:r w:rsidRPr="000956F7">
              <w:rPr>
                <w:rFonts w:ascii="Arial" w:hAnsi="Arial" w:cs="Arial"/>
                <w:u w:val="single"/>
              </w:rPr>
              <w:t xml:space="preserve">Ceir ar enghraifft ar </w:t>
            </w:r>
          </w:p>
        </w:tc>
      </w:tr>
      <w:tr w:rsidR="000956F7" w:rsidRPr="000956F7" w14:paraId="776121D9" w14:textId="77777777" w:rsidTr="000956F7">
        <w:trPr>
          <w:trHeight w:val="294"/>
        </w:trPr>
        <w:tc>
          <w:tcPr>
            <w:tcW w:w="1158" w:type="dxa"/>
          </w:tcPr>
          <w:p w14:paraId="5C614BA0" w14:textId="77777777" w:rsidR="003C49E9" w:rsidRPr="000956F7" w:rsidRDefault="003C49E9" w:rsidP="000956F7">
            <w:pPr>
              <w:spacing w:line="360" w:lineRule="auto"/>
              <w:jc w:val="center"/>
              <w:rPr>
                <w:rFonts w:ascii="Arial" w:hAnsi="Arial" w:cs="Arial"/>
              </w:rPr>
            </w:pPr>
            <w:r w:rsidRPr="000956F7">
              <w:rPr>
                <w:rFonts w:ascii="Arial" w:hAnsi="Arial" w:cs="Arial"/>
              </w:rPr>
              <w:t xml:space="preserve">Targed 1 </w:t>
            </w:r>
          </w:p>
        </w:tc>
        <w:tc>
          <w:tcPr>
            <w:tcW w:w="6917" w:type="dxa"/>
          </w:tcPr>
          <w:p w14:paraId="1B9F277F" w14:textId="77777777" w:rsidR="003C49E9" w:rsidRPr="000956F7" w:rsidRDefault="003C49E9" w:rsidP="000956F7">
            <w:pPr>
              <w:spacing w:line="360" w:lineRule="auto"/>
              <w:rPr>
                <w:rFonts w:ascii="Arial" w:hAnsi="Arial" w:cs="Arial"/>
              </w:rPr>
            </w:pPr>
            <w:r w:rsidRPr="000956F7">
              <w:rPr>
                <w:rFonts w:ascii="Arial" w:hAnsi="Arial" w:cs="Arial"/>
                <w:color w:val="283041"/>
                <w:shd w:val="clear" w:color="auto" w:fill="FFFFFF"/>
              </w:rPr>
              <w:t>Parhau i fireinio sgiliau cyfeirnodi drwy wirio'r llawlyfr cyfeirnodi</w:t>
            </w:r>
          </w:p>
        </w:tc>
        <w:tc>
          <w:tcPr>
            <w:tcW w:w="2867" w:type="dxa"/>
          </w:tcPr>
          <w:p w14:paraId="43BAFBF8" w14:textId="77777777" w:rsidR="003C49E9" w:rsidRPr="000956F7" w:rsidRDefault="003C49E9" w:rsidP="000956F7">
            <w:pPr>
              <w:spacing w:line="360" w:lineRule="auto"/>
              <w:rPr>
                <w:rFonts w:ascii="Arial" w:hAnsi="Arial" w:cs="Arial"/>
              </w:rPr>
            </w:pPr>
            <w:r w:rsidRPr="000956F7">
              <w:rPr>
                <w:rFonts w:ascii="Arial" w:hAnsi="Arial" w:cs="Arial"/>
              </w:rPr>
              <w:t xml:space="preserve">Trwy gydol yr aseiniad </w:t>
            </w:r>
          </w:p>
        </w:tc>
      </w:tr>
      <w:tr w:rsidR="000956F7" w:rsidRPr="000956F7" w14:paraId="64DA1078" w14:textId="77777777" w:rsidTr="000956F7">
        <w:trPr>
          <w:trHeight w:val="294"/>
        </w:trPr>
        <w:tc>
          <w:tcPr>
            <w:tcW w:w="1158" w:type="dxa"/>
          </w:tcPr>
          <w:p w14:paraId="645C69FB" w14:textId="77777777" w:rsidR="003C49E9" w:rsidRPr="000956F7" w:rsidRDefault="003C49E9" w:rsidP="000956F7">
            <w:pPr>
              <w:spacing w:line="360" w:lineRule="auto"/>
              <w:jc w:val="center"/>
              <w:rPr>
                <w:rFonts w:ascii="Arial" w:hAnsi="Arial" w:cs="Arial"/>
              </w:rPr>
            </w:pPr>
            <w:r w:rsidRPr="000956F7">
              <w:rPr>
                <w:rFonts w:ascii="Arial" w:hAnsi="Arial" w:cs="Arial"/>
              </w:rPr>
              <w:t xml:space="preserve">Targed 2 </w:t>
            </w:r>
          </w:p>
        </w:tc>
        <w:tc>
          <w:tcPr>
            <w:tcW w:w="6917" w:type="dxa"/>
          </w:tcPr>
          <w:p w14:paraId="485AAE9B" w14:textId="77777777" w:rsidR="003C49E9" w:rsidRPr="000956F7" w:rsidRDefault="003C49E9" w:rsidP="000956F7">
            <w:pPr>
              <w:spacing w:line="360" w:lineRule="auto"/>
              <w:rPr>
                <w:rFonts w:ascii="Arial" w:hAnsi="Arial" w:cs="Arial"/>
              </w:rPr>
            </w:pPr>
            <w:r w:rsidRPr="000956F7">
              <w:rPr>
                <w:rFonts w:ascii="Arial" w:hAnsi="Arial" w:cs="Arial"/>
                <w:color w:val="283041"/>
                <w:shd w:val="clear" w:color="auto" w:fill="FFFFFF"/>
              </w:rPr>
              <w:t>Datblygu'r sgil o ddadansoddi'n feirniadol drwy sicrhau dy fod yn cefnogi pob sylwad/honiad gyda thystiolaeth</w:t>
            </w:r>
          </w:p>
        </w:tc>
        <w:tc>
          <w:tcPr>
            <w:tcW w:w="2867" w:type="dxa"/>
          </w:tcPr>
          <w:p w14:paraId="59E943C7" w14:textId="77777777" w:rsidR="003C49E9" w:rsidRPr="000956F7" w:rsidRDefault="003C49E9" w:rsidP="000956F7">
            <w:pPr>
              <w:spacing w:line="360" w:lineRule="auto"/>
              <w:rPr>
                <w:rFonts w:ascii="Arial" w:hAnsi="Arial" w:cs="Arial"/>
              </w:rPr>
            </w:pPr>
            <w:r w:rsidRPr="000956F7">
              <w:rPr>
                <w:rFonts w:ascii="Arial" w:hAnsi="Arial" w:cs="Arial"/>
              </w:rPr>
              <w:t>Trwy gydol yr aseiniad</w:t>
            </w:r>
          </w:p>
        </w:tc>
      </w:tr>
      <w:tr w:rsidR="000956F7" w:rsidRPr="000956F7" w14:paraId="6EA94B22" w14:textId="77777777" w:rsidTr="000956F7">
        <w:trPr>
          <w:trHeight w:val="294"/>
        </w:trPr>
        <w:tc>
          <w:tcPr>
            <w:tcW w:w="1158" w:type="dxa"/>
          </w:tcPr>
          <w:p w14:paraId="1CB6AA02" w14:textId="77777777" w:rsidR="003C49E9" w:rsidRPr="000956F7" w:rsidRDefault="003C49E9" w:rsidP="000956F7">
            <w:pPr>
              <w:spacing w:line="360" w:lineRule="auto"/>
              <w:jc w:val="center"/>
              <w:rPr>
                <w:rFonts w:ascii="Arial" w:hAnsi="Arial" w:cs="Arial"/>
              </w:rPr>
            </w:pPr>
            <w:r w:rsidRPr="000956F7">
              <w:rPr>
                <w:rFonts w:ascii="Arial" w:hAnsi="Arial" w:cs="Arial"/>
              </w:rPr>
              <w:t xml:space="preserve">Targed 3 </w:t>
            </w:r>
          </w:p>
        </w:tc>
        <w:tc>
          <w:tcPr>
            <w:tcW w:w="6917" w:type="dxa"/>
          </w:tcPr>
          <w:p w14:paraId="26A4BD1C" w14:textId="77777777" w:rsidR="003C49E9" w:rsidRPr="000956F7" w:rsidRDefault="003C49E9" w:rsidP="000956F7">
            <w:pPr>
              <w:spacing w:line="360" w:lineRule="auto"/>
              <w:rPr>
                <w:rFonts w:ascii="Arial" w:hAnsi="Arial" w:cs="Arial"/>
              </w:rPr>
            </w:pPr>
            <w:r w:rsidRPr="000956F7">
              <w:rPr>
                <w:rFonts w:ascii="Arial" w:hAnsi="Arial" w:cs="Arial"/>
                <w:color w:val="283041"/>
                <w:shd w:val="clear" w:color="auto" w:fill="FFFFFF"/>
              </w:rPr>
              <w:t>I ddarllen yn ehangach o’r ffynonellau mwyaf credadwy mewn perthynas â’r testun, a’i ddefnyddio i gefnogi’r ysgrifennu’n gyson. Peidio gor ddibynnu ar un ffynhonell.</w:t>
            </w:r>
          </w:p>
        </w:tc>
        <w:tc>
          <w:tcPr>
            <w:tcW w:w="2867" w:type="dxa"/>
          </w:tcPr>
          <w:p w14:paraId="18F79F5C" w14:textId="77777777" w:rsidR="003C49E9" w:rsidRPr="000956F7" w:rsidRDefault="003C49E9" w:rsidP="000956F7">
            <w:pPr>
              <w:spacing w:line="360" w:lineRule="auto"/>
              <w:rPr>
                <w:rFonts w:ascii="Arial" w:hAnsi="Arial" w:cs="Arial"/>
              </w:rPr>
            </w:pPr>
            <w:r w:rsidRPr="000956F7">
              <w:rPr>
                <w:rFonts w:ascii="Arial" w:hAnsi="Arial" w:cs="Arial"/>
              </w:rPr>
              <w:t xml:space="preserve">Rhestr Cyfeirnodi </w:t>
            </w:r>
          </w:p>
        </w:tc>
      </w:tr>
    </w:tbl>
    <w:p w14:paraId="59AB9126" w14:textId="77777777" w:rsidR="00F70D13" w:rsidRDefault="00F70D13" w:rsidP="000956F7">
      <w:pPr>
        <w:spacing w:line="360" w:lineRule="auto"/>
        <w:jc w:val="center"/>
        <w:rPr>
          <w:rFonts w:ascii="Arial" w:hAnsi="Arial" w:cs="Arial"/>
          <w:u w:val="single"/>
        </w:rPr>
      </w:pPr>
    </w:p>
    <w:p w14:paraId="26E4F921" w14:textId="636FF8E0" w:rsidR="003C49E9" w:rsidRPr="000956F7" w:rsidRDefault="00C26DBC" w:rsidP="000956F7">
      <w:pPr>
        <w:spacing w:line="360" w:lineRule="auto"/>
        <w:jc w:val="center"/>
        <w:rPr>
          <w:rFonts w:ascii="Arial" w:hAnsi="Arial" w:cs="Arial"/>
          <w:u w:val="single"/>
        </w:rPr>
      </w:pPr>
      <w:r w:rsidRPr="000956F7">
        <w:rPr>
          <w:rFonts w:ascii="Arial" w:hAnsi="Arial" w:cs="Arial"/>
          <w:u w:val="single"/>
        </w:rPr>
        <w:t>Gan ddefnyddio’ch profiadau o addysgu dysgwyr 7-11 oed, ysgrifennwch gynnig ar gyfer prosiect cymunedol ysgol.</w:t>
      </w:r>
    </w:p>
    <w:p w14:paraId="2D7747E3" w14:textId="178D90EF" w:rsidR="001922D6" w:rsidRPr="001922D6" w:rsidRDefault="001922D6" w:rsidP="001922D6">
      <w:pPr>
        <w:spacing w:line="360" w:lineRule="auto"/>
        <w:rPr>
          <w:rFonts w:ascii="Arial" w:hAnsi="Arial" w:cs="Arial"/>
        </w:rPr>
      </w:pPr>
      <w:r w:rsidRPr="001922D6">
        <w:rPr>
          <w:rFonts w:ascii="Arial" w:hAnsi="Arial" w:cs="Arial"/>
        </w:rPr>
        <w:t xml:space="preserve">Yn ôl Malaguzzi </w:t>
      </w:r>
      <w:r w:rsidRPr="00F70D13">
        <w:rPr>
          <w:rFonts w:ascii="Arial" w:hAnsi="Arial" w:cs="Arial"/>
        </w:rPr>
        <w:t>(</w:t>
      </w:r>
      <w:r w:rsidRPr="00F70D13">
        <w:rPr>
          <w:rFonts w:ascii="Arial" w:hAnsi="Arial" w:cs="Arial"/>
          <w:i/>
          <w:iCs/>
        </w:rPr>
        <w:t>1998</w:t>
      </w:r>
      <w:r w:rsidRPr="001922D6">
        <w:rPr>
          <w:rFonts w:ascii="Arial" w:hAnsi="Arial" w:cs="Arial"/>
        </w:rPr>
        <w:t xml:space="preserve">) mae dysgu’n </w:t>
      </w:r>
      <w:r w:rsidR="00EF2948">
        <w:rPr>
          <w:rFonts w:ascii="Arial" w:hAnsi="Arial" w:cs="Arial"/>
        </w:rPr>
        <w:t>edrych</w:t>
      </w:r>
      <w:r w:rsidRPr="001922D6">
        <w:rPr>
          <w:rFonts w:ascii="Arial" w:hAnsi="Arial" w:cs="Arial"/>
        </w:rPr>
        <w:t xml:space="preserve"> fel proses gymdeithasol o gyd – weithio wrth i blant chwilio am ryngweithiadau cymdeithasol ag eraill i wneud synnwyr o’r byd, (</w:t>
      </w:r>
      <w:r w:rsidRPr="00F70D13">
        <w:rPr>
          <w:rFonts w:ascii="Arial" w:hAnsi="Arial" w:cs="Arial"/>
          <w:i/>
          <w:iCs/>
        </w:rPr>
        <w:t>Malaguzzi, 1998</w:t>
      </w:r>
      <w:r w:rsidRPr="001922D6">
        <w:rPr>
          <w:rFonts w:ascii="Arial" w:hAnsi="Arial" w:cs="Arial"/>
        </w:rPr>
        <w:t>).</w:t>
      </w:r>
      <w:r w:rsidR="00EF2948">
        <w:rPr>
          <w:rFonts w:ascii="Arial" w:hAnsi="Arial" w:cs="Arial"/>
        </w:rPr>
        <w:t xml:space="preserve"> Dyna sail fy mhroject.</w:t>
      </w:r>
    </w:p>
    <w:p w14:paraId="7DFD6738" w14:textId="7A80E7A8" w:rsidR="001922D6" w:rsidRDefault="00EF2948" w:rsidP="001922D6">
      <w:pPr>
        <w:spacing w:line="360" w:lineRule="auto"/>
        <w:rPr>
          <w:rFonts w:ascii="Arial" w:hAnsi="Arial" w:cs="Arial"/>
        </w:rPr>
      </w:pPr>
      <w:r>
        <w:rPr>
          <w:rFonts w:ascii="Arial" w:hAnsi="Arial" w:cs="Arial"/>
        </w:rPr>
        <w:t xml:space="preserve">Meddyliais am syniadau ar gyfer </w:t>
      </w:r>
      <w:r w:rsidR="001922D6" w:rsidRPr="001922D6">
        <w:rPr>
          <w:rFonts w:ascii="Arial" w:hAnsi="Arial" w:cs="Arial"/>
        </w:rPr>
        <w:t>fy mhroject cymunedol wedi lleoli ar ysgol ym mhentref bach wedi cwmpasu ardal wledig o gwmpas Rhydaman</w:t>
      </w:r>
      <w:r>
        <w:rPr>
          <w:rFonts w:ascii="Arial" w:hAnsi="Arial" w:cs="Arial"/>
        </w:rPr>
        <w:t xml:space="preserve"> yn ddiweddar</w:t>
      </w:r>
      <w:r w:rsidR="001922D6" w:rsidRPr="001922D6">
        <w:rPr>
          <w:rFonts w:ascii="Arial" w:hAnsi="Arial" w:cs="Arial"/>
        </w:rPr>
        <w:t>. Mae’r ysgol yn Ysgol Gymraeg sydd yn fach i gymharu ag ysgolion eraill yn yr ardal gyda 198 o blant. Mae gweithio gyda’r gymuned yn hynod o bwysig o fewn pob ysgol ac mae’n rhywbeth sydd eisiau datblygu. Yn ystod Profiad Addysgu Proffesiynol (PAP) sylwais roeddwn yn gwneud llawer efo’r gymuned, trwy gydol yr oedrannau gwahanol sydd yn beth bwysig er mwyn creu'r perthnasoedd yma. Gan fy mod yn defnyddio fy Ysgol PAP fel fy mhroject byddaf yn ei alw Ysgol PAP trwy gydol y project fel fy mod yn cadw</w:t>
      </w:r>
      <w:r>
        <w:rPr>
          <w:rFonts w:ascii="Arial" w:hAnsi="Arial" w:cs="Arial"/>
        </w:rPr>
        <w:t>’n</w:t>
      </w:r>
      <w:r w:rsidR="001922D6" w:rsidRPr="001922D6">
        <w:rPr>
          <w:rFonts w:ascii="Arial" w:hAnsi="Arial" w:cs="Arial"/>
        </w:rPr>
        <w:t xml:space="preserve"> gyfrinachol, (</w:t>
      </w:r>
      <w:r w:rsidR="001922D6" w:rsidRPr="00F70D13">
        <w:rPr>
          <w:rFonts w:ascii="Arial" w:hAnsi="Arial" w:cs="Arial"/>
          <w:i/>
          <w:iCs/>
        </w:rPr>
        <w:t>Bera, 2018</w:t>
      </w:r>
      <w:r w:rsidR="001922D6" w:rsidRPr="001922D6">
        <w:rPr>
          <w:rFonts w:ascii="Arial" w:hAnsi="Arial" w:cs="Arial"/>
        </w:rPr>
        <w:t xml:space="preserve">). </w:t>
      </w:r>
    </w:p>
    <w:p w14:paraId="758BEC86" w14:textId="333B1EB9" w:rsidR="0000078F" w:rsidRPr="0000078F" w:rsidRDefault="00EF2948" w:rsidP="0000078F">
      <w:pPr>
        <w:spacing w:line="360" w:lineRule="auto"/>
        <w:rPr>
          <w:rFonts w:ascii="Arial" w:hAnsi="Arial" w:cs="Arial"/>
        </w:rPr>
      </w:pPr>
      <w:r>
        <w:rPr>
          <w:rFonts w:ascii="Arial" w:hAnsi="Arial" w:cs="Arial"/>
        </w:rPr>
        <w:t>Gwelais,</w:t>
      </w:r>
      <w:r w:rsidR="0000078F" w:rsidRPr="0000078F">
        <w:rPr>
          <w:rFonts w:ascii="Arial" w:hAnsi="Arial" w:cs="Arial"/>
        </w:rPr>
        <w:t xml:space="preserve"> roeddwn yn gwahodd henoed y gymuned i </w:t>
      </w:r>
      <w:r>
        <w:rPr>
          <w:rFonts w:ascii="Arial" w:hAnsi="Arial" w:cs="Arial"/>
        </w:rPr>
        <w:t>gydcyfranogi yn digwyddiadau’r ysgol. sef</w:t>
      </w:r>
      <w:r w:rsidR="0000078F" w:rsidRPr="0000078F">
        <w:rPr>
          <w:rFonts w:ascii="Arial" w:hAnsi="Arial" w:cs="Arial"/>
        </w:rPr>
        <w:t xml:space="preserve"> dripiau ac ymweliadau gwahanol i </w:t>
      </w:r>
      <w:r w:rsidR="00A07C97">
        <w:rPr>
          <w:rFonts w:ascii="Arial" w:hAnsi="Arial" w:cs="Arial"/>
        </w:rPr>
        <w:t xml:space="preserve">gefnogi’r </w:t>
      </w:r>
      <w:r w:rsidR="0000078F" w:rsidRPr="0000078F">
        <w:rPr>
          <w:rFonts w:ascii="Arial" w:hAnsi="Arial" w:cs="Arial"/>
        </w:rPr>
        <w:t xml:space="preserve">athrawon. </w:t>
      </w:r>
      <w:r w:rsidR="00A07C97">
        <w:rPr>
          <w:rFonts w:ascii="Arial" w:hAnsi="Arial" w:cs="Arial"/>
        </w:rPr>
        <w:t xml:space="preserve">Hefyd, byddwn </w:t>
      </w:r>
      <w:r w:rsidR="0000078F" w:rsidRPr="0000078F">
        <w:rPr>
          <w:rFonts w:ascii="Arial" w:hAnsi="Arial" w:cs="Arial"/>
        </w:rPr>
        <w:t xml:space="preserve">yn </w:t>
      </w:r>
      <w:r w:rsidR="00A07C97">
        <w:rPr>
          <w:rFonts w:ascii="Arial" w:hAnsi="Arial" w:cs="Arial"/>
        </w:rPr>
        <w:t>cymryd rhannau yn achlysuron fel</w:t>
      </w:r>
      <w:r w:rsidR="0000078F" w:rsidRPr="0000078F">
        <w:rPr>
          <w:rFonts w:ascii="Arial" w:hAnsi="Arial" w:cs="Arial"/>
        </w:rPr>
        <w:t xml:space="preserve"> cyngerdd </w:t>
      </w:r>
      <w:r w:rsidR="00A07C97">
        <w:rPr>
          <w:rFonts w:ascii="Arial" w:hAnsi="Arial" w:cs="Arial"/>
        </w:rPr>
        <w:t xml:space="preserve">Y </w:t>
      </w:r>
      <w:r w:rsidR="0000078F" w:rsidRPr="0000078F">
        <w:rPr>
          <w:rFonts w:ascii="Arial" w:hAnsi="Arial" w:cs="Arial"/>
        </w:rPr>
        <w:t xml:space="preserve">Nadolig ar Eisteddfod. </w:t>
      </w:r>
      <w:r w:rsidR="00A07C97">
        <w:rPr>
          <w:rFonts w:ascii="Arial" w:hAnsi="Arial" w:cs="Arial"/>
        </w:rPr>
        <w:t xml:space="preserve">Meddyliais, gallwn ymestyn hwn </w:t>
      </w:r>
      <w:r w:rsidR="0000078F" w:rsidRPr="0000078F">
        <w:rPr>
          <w:rFonts w:ascii="Arial" w:hAnsi="Arial" w:cs="Arial"/>
        </w:rPr>
        <w:t xml:space="preserve">i </w:t>
      </w:r>
      <w:r w:rsidR="00A07C97">
        <w:rPr>
          <w:rFonts w:ascii="Arial" w:hAnsi="Arial" w:cs="Arial"/>
        </w:rPr>
        <w:t xml:space="preserve">gyfoethogi </w:t>
      </w:r>
      <w:r w:rsidR="0000078F" w:rsidRPr="0000078F">
        <w:rPr>
          <w:rFonts w:ascii="Arial" w:hAnsi="Arial" w:cs="Arial"/>
        </w:rPr>
        <w:t>profiadau'r plant ac i ddweud diolch</w:t>
      </w:r>
      <w:r w:rsidR="00A07C97">
        <w:rPr>
          <w:rFonts w:ascii="Arial" w:hAnsi="Arial" w:cs="Arial"/>
        </w:rPr>
        <w:t xml:space="preserve"> i’r gymuned</w:t>
      </w:r>
      <w:r w:rsidR="008923B7">
        <w:rPr>
          <w:rFonts w:ascii="Arial" w:hAnsi="Arial" w:cs="Arial"/>
        </w:rPr>
        <w:t>.</w:t>
      </w:r>
      <w:r w:rsidR="0000078F" w:rsidRPr="0000078F">
        <w:rPr>
          <w:rFonts w:ascii="Arial" w:hAnsi="Arial" w:cs="Arial"/>
        </w:rPr>
        <w:t xml:space="preserve"> Syniad fy mhrosiect yw bod y plant yn </w:t>
      </w:r>
      <w:r w:rsidR="00A07C97">
        <w:rPr>
          <w:rFonts w:ascii="Arial" w:hAnsi="Arial" w:cs="Arial"/>
        </w:rPr>
        <w:t xml:space="preserve">cydgyfranogi ac yn cynllunio digwyddiadau cymunedol, </w:t>
      </w:r>
      <w:r w:rsidR="008923B7">
        <w:rPr>
          <w:rFonts w:ascii="Arial" w:hAnsi="Arial" w:cs="Arial"/>
        </w:rPr>
        <w:t xml:space="preserve">wrth arlwyo, </w:t>
      </w:r>
      <w:r w:rsidR="0000078F" w:rsidRPr="0000078F">
        <w:rPr>
          <w:rFonts w:ascii="Arial" w:hAnsi="Arial" w:cs="Arial"/>
        </w:rPr>
        <w:t xml:space="preserve">creu prydau bwyd i’r henoed </w:t>
      </w:r>
      <w:r w:rsidR="008923B7">
        <w:rPr>
          <w:rFonts w:ascii="Arial" w:hAnsi="Arial" w:cs="Arial"/>
        </w:rPr>
        <w:t>yn gyson drwy’r flwyddyn, yn fydd hwn yn addas i blant yr Iau.</w:t>
      </w:r>
      <w:r w:rsidR="0000078F" w:rsidRPr="0000078F">
        <w:rPr>
          <w:rFonts w:ascii="Arial" w:hAnsi="Arial" w:cs="Arial"/>
        </w:rPr>
        <w:t xml:space="preserve"> ‘Mae ffocws clir ar ymgysylltu â theuluoedd a’r gymuned, gweithio mewn partneriaeth a defnyddio cyfleusterau’r ysgol er budd y gymuned ehangach,’ (</w:t>
      </w:r>
      <w:r w:rsidR="0000078F" w:rsidRPr="00F70D13">
        <w:rPr>
          <w:rFonts w:ascii="Arial" w:hAnsi="Arial" w:cs="Arial"/>
          <w:i/>
          <w:iCs/>
        </w:rPr>
        <w:t>Llywodraeth Cymru, 2020ff, t.12</w:t>
      </w:r>
      <w:r w:rsidR="0000078F" w:rsidRPr="0000078F">
        <w:rPr>
          <w:rFonts w:ascii="Arial" w:hAnsi="Arial" w:cs="Arial"/>
        </w:rPr>
        <w:t xml:space="preserve">). Bydd hyn yn datblygu sgiliau’r disgyblion ar draws pob maes dysgu a byddaf yn egluro mewn mwy o fanyldeb nes ymlaen. </w:t>
      </w:r>
    </w:p>
    <w:p w14:paraId="1F8C6048" w14:textId="121B84F6" w:rsidR="00C96E59" w:rsidRPr="00C96E59" w:rsidRDefault="0000078F" w:rsidP="00C96E59">
      <w:pPr>
        <w:spacing w:line="360" w:lineRule="auto"/>
        <w:rPr>
          <w:rFonts w:ascii="Arial" w:hAnsi="Arial" w:cs="Arial"/>
        </w:rPr>
      </w:pPr>
      <w:r w:rsidRPr="0000078F">
        <w:rPr>
          <w:rFonts w:ascii="Arial" w:hAnsi="Arial" w:cs="Arial"/>
        </w:rPr>
        <w:t xml:space="preserve">Wnes i ffocysu ar hyn fel prosiect oherwydd mae’n rhoi profiadau newydd i’r plant sydd yn hanfodol </w:t>
      </w:r>
      <w:r w:rsidR="008923B7">
        <w:rPr>
          <w:rFonts w:ascii="Arial" w:hAnsi="Arial" w:cs="Arial"/>
        </w:rPr>
        <w:t>o</w:t>
      </w:r>
      <w:r w:rsidRPr="0000078F">
        <w:rPr>
          <w:rFonts w:ascii="Arial" w:hAnsi="Arial" w:cs="Arial"/>
        </w:rPr>
        <w:t xml:space="preserve"> rhan o’r cwricwlwm newydd. ‘Y bwriad yw </w:t>
      </w:r>
      <w:r w:rsidR="008923B7">
        <w:rPr>
          <w:rFonts w:ascii="Arial" w:hAnsi="Arial" w:cs="Arial"/>
        </w:rPr>
        <w:t>i d</w:t>
      </w:r>
      <w:r w:rsidRPr="0000078F">
        <w:rPr>
          <w:rFonts w:ascii="Arial" w:hAnsi="Arial" w:cs="Arial"/>
        </w:rPr>
        <w:t xml:space="preserve">dangos bod profiadau addysgol yn rhan bwysig ac annatod o’r cwricwlwm, i ehangu gorwelion plant a phobl ifanc, symbylu eu </w:t>
      </w:r>
      <w:r w:rsidR="00C96E59" w:rsidRPr="00C96E59">
        <w:rPr>
          <w:rFonts w:ascii="Arial" w:hAnsi="Arial" w:cs="Arial"/>
        </w:rPr>
        <w:t>dychymyg a hybu mwynhad wrth ddysgu,’ (</w:t>
      </w:r>
      <w:r w:rsidR="00C96E59" w:rsidRPr="00F70D13">
        <w:rPr>
          <w:rFonts w:ascii="Arial" w:hAnsi="Arial" w:cs="Arial"/>
          <w:i/>
          <w:iCs/>
        </w:rPr>
        <w:t>Donaldson, 2015, t. 40</w:t>
      </w:r>
      <w:r w:rsidR="00C96E59" w:rsidRPr="00C96E59">
        <w:rPr>
          <w:rFonts w:ascii="Arial" w:hAnsi="Arial" w:cs="Arial"/>
        </w:rPr>
        <w:t xml:space="preserve">). Mae’n rhoi </w:t>
      </w:r>
      <w:r w:rsidR="008923B7">
        <w:rPr>
          <w:rFonts w:ascii="Arial" w:hAnsi="Arial" w:cs="Arial"/>
        </w:rPr>
        <w:t>cyfleoedd</w:t>
      </w:r>
      <w:r w:rsidR="00C96E59" w:rsidRPr="00C96E59">
        <w:rPr>
          <w:rFonts w:ascii="Arial" w:hAnsi="Arial" w:cs="Arial"/>
        </w:rPr>
        <w:t xml:space="preserve"> </w:t>
      </w:r>
      <w:r w:rsidR="00C96E59" w:rsidRPr="00C96E59">
        <w:rPr>
          <w:rFonts w:ascii="Arial" w:hAnsi="Arial" w:cs="Arial"/>
        </w:rPr>
        <w:lastRenderedPageBreak/>
        <w:t>hwylus iddyn</w:t>
      </w:r>
      <w:r w:rsidR="008923B7">
        <w:rPr>
          <w:rFonts w:ascii="Arial" w:hAnsi="Arial" w:cs="Arial"/>
        </w:rPr>
        <w:t>t</w:t>
      </w:r>
      <w:r w:rsidR="00C96E59" w:rsidRPr="00C96E59">
        <w:rPr>
          <w:rFonts w:ascii="Arial" w:hAnsi="Arial" w:cs="Arial"/>
        </w:rPr>
        <w:t xml:space="preserve"> ac yn </w:t>
      </w:r>
      <w:r w:rsidR="008923B7">
        <w:rPr>
          <w:rFonts w:ascii="Arial" w:hAnsi="Arial" w:cs="Arial"/>
        </w:rPr>
        <w:t>cynnig p</w:t>
      </w:r>
      <w:r w:rsidR="00C96E59" w:rsidRPr="00C96E59">
        <w:rPr>
          <w:rFonts w:ascii="Arial" w:hAnsi="Arial" w:cs="Arial"/>
        </w:rPr>
        <w:t>rofiad</w:t>
      </w:r>
      <w:r w:rsidR="008923B7">
        <w:rPr>
          <w:rFonts w:ascii="Arial" w:hAnsi="Arial" w:cs="Arial"/>
        </w:rPr>
        <w:t xml:space="preserve">au fydd yn ymestyn ac yn datblygu sgiliau </w:t>
      </w:r>
      <w:r w:rsidR="003A1F1D">
        <w:rPr>
          <w:rFonts w:ascii="Arial" w:hAnsi="Arial" w:cs="Arial"/>
        </w:rPr>
        <w:t xml:space="preserve">craidd gallwn </w:t>
      </w:r>
      <w:r w:rsidR="00C96E59" w:rsidRPr="00C96E59">
        <w:rPr>
          <w:rFonts w:ascii="Arial" w:hAnsi="Arial" w:cs="Arial"/>
        </w:rPr>
        <w:t xml:space="preserve"> adeiladu</w:t>
      </w:r>
      <w:r w:rsidR="003A1F1D">
        <w:rPr>
          <w:rFonts w:ascii="Arial" w:hAnsi="Arial" w:cs="Arial"/>
        </w:rPr>
        <w:t xml:space="preserve"> </w:t>
      </w:r>
      <w:r w:rsidR="00C96E59" w:rsidRPr="00C96E59">
        <w:rPr>
          <w:rFonts w:ascii="Arial" w:hAnsi="Arial" w:cs="Arial"/>
        </w:rPr>
        <w:t>drwy’r flynyddoedd wrth goginio prydau bwyd mwy cymhleth wrth fynd</w:t>
      </w:r>
      <w:r w:rsidR="003A1F1D">
        <w:rPr>
          <w:rFonts w:ascii="Arial" w:hAnsi="Arial" w:cs="Arial"/>
        </w:rPr>
        <w:t xml:space="preserve"> ymlaen</w:t>
      </w:r>
      <w:r w:rsidR="00C96E59" w:rsidRPr="00C96E59">
        <w:rPr>
          <w:rFonts w:ascii="Arial" w:hAnsi="Arial" w:cs="Arial"/>
        </w:rPr>
        <w:t xml:space="preserve">. </w:t>
      </w:r>
    </w:p>
    <w:p w14:paraId="76DA26F4" w14:textId="6CBB2B10" w:rsidR="00C96E59" w:rsidRPr="00C96E59" w:rsidRDefault="00C96E59" w:rsidP="00C96E59">
      <w:pPr>
        <w:spacing w:line="360" w:lineRule="auto"/>
        <w:rPr>
          <w:rFonts w:ascii="Arial" w:hAnsi="Arial" w:cs="Arial"/>
        </w:rPr>
      </w:pPr>
      <w:r w:rsidRPr="00C96E59">
        <w:rPr>
          <w:rFonts w:ascii="Arial" w:hAnsi="Arial" w:cs="Arial"/>
        </w:rPr>
        <w:t>‘The research is clear that the best way to support learners, including those at risk of underachievement in the current system is to work in partnership with families,’ (</w:t>
      </w:r>
      <w:r w:rsidRPr="00F70D13">
        <w:rPr>
          <w:rFonts w:ascii="Arial" w:hAnsi="Arial" w:cs="Arial"/>
          <w:i/>
          <w:iCs/>
        </w:rPr>
        <w:t>EEF, 2022</w:t>
      </w:r>
      <w:r w:rsidRPr="00C96E59">
        <w:rPr>
          <w:rFonts w:ascii="Arial" w:hAnsi="Arial" w:cs="Arial"/>
        </w:rPr>
        <w:t xml:space="preserve">). </w:t>
      </w:r>
    </w:p>
    <w:p w14:paraId="28648C77" w14:textId="53FBC0B3" w:rsidR="00877C92" w:rsidRPr="000956F7" w:rsidRDefault="00C96E59" w:rsidP="00C96E59">
      <w:pPr>
        <w:spacing w:line="360" w:lineRule="auto"/>
        <w:rPr>
          <w:rFonts w:ascii="Arial" w:hAnsi="Arial" w:cs="Arial"/>
        </w:rPr>
      </w:pPr>
      <w:r w:rsidRPr="00C96E59">
        <w:rPr>
          <w:rFonts w:ascii="Arial" w:hAnsi="Arial" w:cs="Arial"/>
        </w:rPr>
        <w:t>Rhaid ystyried ethos a phrosbectws yr ysgol PAP i sicrhau bod y polisïau yma ganddyn. Ethos yr ysgol PAP yw ‘Ymlaen llaw yn law,’ golyga hyn bod disgyblion yr ysgol yn llwyddo ac yn cydweithio efo’r gilydd (</w:t>
      </w:r>
      <w:r w:rsidRPr="00F70D13">
        <w:rPr>
          <w:rFonts w:ascii="Arial" w:hAnsi="Arial" w:cs="Arial"/>
          <w:i/>
          <w:iCs/>
        </w:rPr>
        <w:t>Prosbectws yr ysgol PAP, 2023, t.9</w:t>
      </w:r>
      <w:r w:rsidRPr="00C96E59">
        <w:rPr>
          <w:rFonts w:ascii="Arial" w:hAnsi="Arial" w:cs="Arial"/>
        </w:rPr>
        <w:t>). Mae’r gair cydweithio yn bwysig ac yn golygu cynnwys y gymuned. ‘Mae cydweithio yn hanfodol er mwyn sicrhau bod dull cwbl gynhwysol yn cael ei ddatblygu drwy ffurfio cydberthnasau a phartneriaethau ymddiriedus,’ (</w:t>
      </w:r>
      <w:r w:rsidRPr="00F70D13">
        <w:rPr>
          <w:rFonts w:ascii="Arial" w:hAnsi="Arial" w:cs="Arial"/>
          <w:i/>
          <w:iCs/>
        </w:rPr>
        <w:t>Llywodraeth Cymru, 2022dd</w:t>
      </w:r>
      <w:r w:rsidRPr="00C96E59">
        <w:rPr>
          <w:rFonts w:ascii="Arial" w:hAnsi="Arial" w:cs="Arial"/>
        </w:rPr>
        <w:t>).</w:t>
      </w:r>
    </w:p>
    <w:p w14:paraId="23443032" w14:textId="58516AB9" w:rsidR="00D22317" w:rsidRDefault="00D22317" w:rsidP="000956F7">
      <w:pPr>
        <w:spacing w:line="360" w:lineRule="auto"/>
        <w:rPr>
          <w:rFonts w:ascii="Arial" w:hAnsi="Arial" w:cs="Arial"/>
        </w:rPr>
      </w:pPr>
      <w:r w:rsidRPr="00D22317">
        <w:rPr>
          <w:rFonts w:ascii="Arial" w:hAnsi="Arial" w:cs="Arial"/>
        </w:rPr>
        <w:t>Yn ôl Llywodraeth Cymru (2022) dylai cwricwlwm ysgol godi dyheadau pob dysgwr gan ystyried sut y caiff pob dysgwr ei gefnogi i gyflawni’r pedwar diben ac i wneud cynnydd, (</w:t>
      </w:r>
      <w:r w:rsidRPr="00F70D13">
        <w:rPr>
          <w:rFonts w:ascii="Arial" w:hAnsi="Arial" w:cs="Arial"/>
          <w:i/>
          <w:iCs/>
        </w:rPr>
        <w:t>Llywodraeth Cymru, 2022b</w:t>
      </w:r>
      <w:r w:rsidRPr="00D22317">
        <w:rPr>
          <w:rFonts w:ascii="Arial" w:hAnsi="Arial" w:cs="Arial"/>
        </w:rPr>
        <w:t>). Gyda’r cwricwlwm newydd mae’r pedwar diben wrth wraidd datblygiad y plentyn. Wrth weithio gyda’r gymuned i gwblhau'r project yma mae’r pedwar diben yn cael dylanwad mawr gyda’r disgyblion yn taro pob un o’r dibenion wrth wneud cynnydd. Dywed Llywodraeth Cymru bod unigolion iach, hyderus yn barod i fyw bywyd gan wireddu eu dyheadau fel aelodau gwerthfawr o gymdeithas, (</w:t>
      </w:r>
      <w:r w:rsidRPr="00F70D13">
        <w:rPr>
          <w:rFonts w:ascii="Arial" w:hAnsi="Arial" w:cs="Arial"/>
          <w:i/>
          <w:iCs/>
        </w:rPr>
        <w:t>Llywodraeth Cymru, 2018b</w:t>
      </w:r>
      <w:r w:rsidRPr="00D22317">
        <w:rPr>
          <w:rFonts w:ascii="Arial" w:hAnsi="Arial" w:cs="Arial"/>
        </w:rPr>
        <w:t xml:space="preserve">). Gan gyflwyno'r project yma yn ysgolion yn anelu at daro'r diben yma. </w:t>
      </w:r>
    </w:p>
    <w:p w14:paraId="7E796240" w14:textId="77777777" w:rsidR="00306559" w:rsidRPr="00306559" w:rsidRDefault="00306559" w:rsidP="00306559">
      <w:pPr>
        <w:spacing w:before="240" w:line="360" w:lineRule="auto"/>
        <w:rPr>
          <w:rFonts w:ascii="Arial" w:hAnsi="Arial" w:cs="Arial"/>
        </w:rPr>
      </w:pPr>
      <w:r w:rsidRPr="00306559">
        <w:rPr>
          <w:rFonts w:ascii="Arial" w:hAnsi="Arial" w:cs="Arial"/>
        </w:rPr>
        <w:t>Dywed Donaldson dylai ysgolion fod yn ymwybodol o anghenion ac amgylchiadau eu holl ddysgwyr wrth gynllunio eu cwricwlwm eu hunain, gan ystyried cyfle teg wrth roi cymorth ac ymyriadau ar waith neu wneud addasiadau rhesymol, (</w:t>
      </w:r>
      <w:r w:rsidRPr="00F70D13">
        <w:rPr>
          <w:rFonts w:ascii="Arial" w:hAnsi="Arial" w:cs="Arial"/>
          <w:i/>
          <w:iCs/>
        </w:rPr>
        <w:t>Donaldson, 2015, t.32</w:t>
      </w:r>
      <w:r w:rsidRPr="00306559">
        <w:rPr>
          <w:rFonts w:ascii="Arial" w:hAnsi="Arial" w:cs="Arial"/>
        </w:rPr>
        <w:t>).  Mae rhaid bod pob dim o’r gweithgareddau mae’r plant yn ei dderbyn a phrofiadau maen nhw’n ei chael yn gyfartal i bawb yn y cwricwlwm. Mae’r project yma yn addas ar gyfer pob unigolyn ac yn gallu cael ei addasu ar gyfer anghenion unigol pob dysgwyr, sydd yn bwysig iawn gan fod  pob plentyn yng Nghymru ar hawl i addysg deg, erthyglau 28 a 29 gan Gonfensiwn y Cenhedloedd Unedig (</w:t>
      </w:r>
      <w:r w:rsidRPr="00F70D13">
        <w:rPr>
          <w:rFonts w:ascii="Arial" w:hAnsi="Arial" w:cs="Arial"/>
          <w:i/>
          <w:iCs/>
        </w:rPr>
        <w:t>Comisiynydd Plant Cymru, 2022</w:t>
      </w:r>
      <w:r w:rsidRPr="00306559">
        <w:rPr>
          <w:rFonts w:ascii="Arial" w:hAnsi="Arial" w:cs="Arial"/>
        </w:rPr>
        <w:t xml:space="preserve">). </w:t>
      </w:r>
    </w:p>
    <w:p w14:paraId="5C2FE85F" w14:textId="7F5822CE" w:rsidR="00856159" w:rsidRPr="00856159" w:rsidRDefault="00306559" w:rsidP="00856159">
      <w:pPr>
        <w:spacing w:before="240" w:line="360" w:lineRule="auto"/>
        <w:rPr>
          <w:rFonts w:ascii="Arial" w:hAnsi="Arial" w:cs="Arial"/>
        </w:rPr>
      </w:pPr>
      <w:r w:rsidRPr="00306559">
        <w:rPr>
          <w:rFonts w:ascii="Arial" w:hAnsi="Arial" w:cs="Arial"/>
        </w:rPr>
        <w:t>Mae gweithio gyda’r gymuned ehangach yn beth bwysig iawn o fewn ysgolion ac yn rhywbeth sydd yn cael ei wneud dros y byd gyda chyfleoedd gwahanol. Un dull yw Reggio Emilia yn yr Eidal, gan Loris Malaguzzi, sydd wedi bod ar waith am flynyddoedd ers yr Ail Ryfel Byd.</w:t>
      </w:r>
      <w:r w:rsidR="00DE1F9D" w:rsidRPr="000956F7">
        <w:rPr>
          <w:rFonts w:ascii="Arial" w:hAnsi="Arial" w:cs="Arial"/>
        </w:rPr>
        <w:t xml:space="preserve"> </w:t>
      </w:r>
      <w:r w:rsidR="00BA441A" w:rsidRPr="000956F7">
        <w:rPr>
          <w:rFonts w:ascii="Arial" w:hAnsi="Arial" w:cs="Arial"/>
        </w:rPr>
        <w:t xml:space="preserve">‘Reggio educators describe their approach to learning and teaching as a ‘pedagogy of relationships’ as it is founded on the conviction that we learn through making connections between things, concepts and experiences, and that we do so by interacting with other people and with our surrounding environment,’ </w:t>
      </w:r>
      <w:r w:rsidR="00A778A7" w:rsidRPr="000956F7">
        <w:rPr>
          <w:rFonts w:ascii="Arial" w:hAnsi="Arial" w:cs="Arial"/>
        </w:rPr>
        <w:t>(</w:t>
      </w:r>
      <w:r w:rsidR="001842B2" w:rsidRPr="00F70D13">
        <w:rPr>
          <w:rFonts w:ascii="Arial" w:hAnsi="Arial" w:cs="Arial"/>
          <w:i/>
          <w:iCs/>
        </w:rPr>
        <w:t xml:space="preserve">Learning Teaching Scotland, </w:t>
      </w:r>
      <w:r w:rsidR="009C3181" w:rsidRPr="00F70D13">
        <w:rPr>
          <w:rFonts w:ascii="Arial" w:hAnsi="Arial" w:cs="Arial"/>
          <w:i/>
          <w:iCs/>
        </w:rPr>
        <w:t>2006, t.</w:t>
      </w:r>
      <w:r w:rsidR="001842B2" w:rsidRPr="00F70D13">
        <w:rPr>
          <w:rFonts w:ascii="Arial" w:hAnsi="Arial" w:cs="Arial"/>
          <w:i/>
          <w:iCs/>
        </w:rPr>
        <w:t>18</w:t>
      </w:r>
      <w:r w:rsidR="001842B2" w:rsidRPr="000956F7">
        <w:rPr>
          <w:rFonts w:ascii="Arial" w:hAnsi="Arial" w:cs="Arial"/>
        </w:rPr>
        <w:t>)</w:t>
      </w:r>
      <w:r w:rsidR="00734623" w:rsidRPr="000956F7">
        <w:rPr>
          <w:rFonts w:ascii="Arial" w:hAnsi="Arial" w:cs="Arial"/>
        </w:rPr>
        <w:t xml:space="preserve">. </w:t>
      </w:r>
      <w:r w:rsidR="00856159" w:rsidRPr="00856159">
        <w:rPr>
          <w:rFonts w:ascii="Arial" w:hAnsi="Arial" w:cs="Arial"/>
        </w:rPr>
        <w:t xml:space="preserve">O fewn y dull yma mae rhieni a’r gymuned yn cwrdd ag athrawon am </w:t>
      </w:r>
      <w:r w:rsidR="00856159" w:rsidRPr="00856159">
        <w:rPr>
          <w:rFonts w:ascii="Arial" w:hAnsi="Arial" w:cs="Arial"/>
        </w:rPr>
        <w:lastRenderedPageBreak/>
        <w:t>gyfarfodydd ac yn rhan o ddylunio’r cwricwlwm a pholisïau, rhannu syniadau ar themâu gwahanol a thrafod cynnydd eu plant a sut i wella. ‘Disgwylir i rieni gymryd rhan flaenllaw ym mywyd yr ysgolion a’r canolfannau,’ (</w:t>
      </w:r>
      <w:r w:rsidR="00856159" w:rsidRPr="00F70D13">
        <w:rPr>
          <w:rFonts w:ascii="Arial" w:hAnsi="Arial" w:cs="Arial"/>
          <w:i/>
          <w:iCs/>
        </w:rPr>
        <w:t>Siencyn.S, 2010, t.213</w:t>
      </w:r>
      <w:r w:rsidR="00856159" w:rsidRPr="00856159">
        <w:rPr>
          <w:rFonts w:ascii="Arial" w:hAnsi="Arial" w:cs="Arial"/>
        </w:rPr>
        <w:t xml:space="preserve">). </w:t>
      </w:r>
    </w:p>
    <w:p w14:paraId="50C2C70B" w14:textId="74AF2346" w:rsidR="003232EB" w:rsidRPr="000956F7" w:rsidRDefault="00856159" w:rsidP="00856159">
      <w:pPr>
        <w:spacing w:before="240" w:line="360" w:lineRule="auto"/>
        <w:rPr>
          <w:rFonts w:ascii="Arial" w:hAnsi="Arial" w:cs="Arial"/>
        </w:rPr>
      </w:pPr>
      <w:r w:rsidRPr="00856159">
        <w:rPr>
          <w:rFonts w:ascii="Arial" w:hAnsi="Arial" w:cs="Arial"/>
        </w:rPr>
        <w:t>Mae’r dull yma fel llawer o rhai eraill yn dilyn theori Bronfenbrenner. Yn ôl theori systemau ecological Bronfenbrenner (</w:t>
      </w:r>
      <w:r w:rsidRPr="00F70D13">
        <w:rPr>
          <w:rFonts w:ascii="Arial" w:hAnsi="Arial" w:cs="Arial"/>
          <w:i/>
          <w:iCs/>
        </w:rPr>
        <w:t>1977</w:t>
      </w:r>
      <w:r w:rsidRPr="00856159">
        <w:rPr>
          <w:rFonts w:ascii="Arial" w:hAnsi="Arial" w:cs="Arial"/>
        </w:rPr>
        <w:t>) mae’r pethau agosach i’r plentyn yn cael y dylanwad fwyaf ac wedyn yn gweithio gyda’r system nesaf i greu’r perthnasoedd. Felly yn y sefyllfa yma mae ysgol yn yr un cyntaf ac wedyn y gymuned o gwmpas sef y system nesaf. Cytunaf Linden (</w:t>
      </w:r>
      <w:r w:rsidRPr="00F70D13">
        <w:rPr>
          <w:rFonts w:ascii="Arial" w:hAnsi="Arial" w:cs="Arial"/>
          <w:i/>
          <w:iCs/>
        </w:rPr>
        <w:t>2005</w:t>
      </w:r>
      <w:r w:rsidRPr="00856159">
        <w:rPr>
          <w:rFonts w:ascii="Arial" w:hAnsi="Arial" w:cs="Arial"/>
        </w:rPr>
        <w:t>) efo theori Bronfenbrenner a disgrifiwyd fel ‘Doliau Russia’ lle mae’r rhai bach yn ffitio tu fewn i’r rhai mawr. Mae Johnston a Nahmad Williams (</w:t>
      </w:r>
      <w:r w:rsidRPr="00F70D13">
        <w:rPr>
          <w:rFonts w:ascii="Arial" w:hAnsi="Arial" w:cs="Arial"/>
          <w:i/>
          <w:iCs/>
        </w:rPr>
        <w:t>2009</w:t>
      </w:r>
      <w:r w:rsidRPr="00856159">
        <w:rPr>
          <w:rFonts w:ascii="Arial" w:hAnsi="Arial" w:cs="Arial"/>
        </w:rPr>
        <w:t>) yn cytuno efo theori Bronfenbrenner ac yn cyfleu bod plant yn tyfu ac yn datblygu, trwy ansawdd ei rhyngweithiad gyda chymunedau, diwylliannau a chymdeithasau ehangach, (</w:t>
      </w:r>
      <w:r w:rsidRPr="00F70D13">
        <w:rPr>
          <w:rFonts w:ascii="Arial" w:hAnsi="Arial" w:cs="Arial"/>
          <w:i/>
          <w:iCs/>
        </w:rPr>
        <w:t>Johnston a Nahmad- Williams, 2009a</w:t>
      </w:r>
      <w:r w:rsidRPr="00856159">
        <w:rPr>
          <w:rFonts w:ascii="Arial" w:hAnsi="Arial" w:cs="Arial"/>
        </w:rPr>
        <w:t>).</w:t>
      </w:r>
    </w:p>
    <w:p w14:paraId="6FD6A2D6" w14:textId="01DBC022" w:rsidR="00416447" w:rsidRPr="00416447" w:rsidRDefault="00416447" w:rsidP="00416447">
      <w:pPr>
        <w:spacing w:before="240" w:line="360" w:lineRule="auto"/>
        <w:rPr>
          <w:rFonts w:ascii="Arial" w:hAnsi="Arial" w:cs="Arial"/>
        </w:rPr>
      </w:pPr>
      <w:r w:rsidRPr="00416447">
        <w:rPr>
          <w:rFonts w:ascii="Arial" w:hAnsi="Arial" w:cs="Arial"/>
        </w:rPr>
        <w:t>Yn ôl tystiolaeth astudiaeth achos gan Estyn (</w:t>
      </w:r>
      <w:r w:rsidRPr="00F70D13">
        <w:rPr>
          <w:rFonts w:ascii="Arial" w:hAnsi="Arial" w:cs="Arial"/>
          <w:i/>
          <w:iCs/>
        </w:rPr>
        <w:t>2022</w:t>
      </w:r>
      <w:r w:rsidRPr="00416447">
        <w:rPr>
          <w:rFonts w:ascii="Arial" w:hAnsi="Arial" w:cs="Arial"/>
        </w:rPr>
        <w:t>), gwelir os mae ysgolion angen helpu lleihau effaith tlodi, mae rhaid bod ymgysylltiad cryf nid yn unig gyda’r disgyblion a'i theuluoedd ond hefyd y gymuned, (</w:t>
      </w:r>
      <w:r w:rsidRPr="00F70D13">
        <w:rPr>
          <w:rFonts w:ascii="Arial" w:hAnsi="Arial" w:cs="Arial"/>
          <w:i/>
          <w:iCs/>
        </w:rPr>
        <w:t>Estyn, 2022a</w:t>
      </w:r>
      <w:r w:rsidRPr="00416447">
        <w:rPr>
          <w:rFonts w:ascii="Arial" w:hAnsi="Arial" w:cs="Arial"/>
        </w:rPr>
        <w:t>). Felly mae gweithio gyda’r gymuned yn helpu</w:t>
      </w:r>
      <w:r w:rsidR="003A1F1D">
        <w:rPr>
          <w:rFonts w:ascii="Arial" w:hAnsi="Arial" w:cs="Arial"/>
        </w:rPr>
        <w:t xml:space="preserve"> datrus y broblem </w:t>
      </w:r>
      <w:r w:rsidRPr="00416447">
        <w:rPr>
          <w:rFonts w:ascii="Arial" w:hAnsi="Arial" w:cs="Arial"/>
        </w:rPr>
        <w:t>tlodi</w:t>
      </w:r>
      <w:r w:rsidR="003A1F1D">
        <w:rPr>
          <w:rFonts w:ascii="Arial" w:hAnsi="Arial" w:cs="Arial"/>
        </w:rPr>
        <w:t xml:space="preserve"> ac yn </w:t>
      </w:r>
      <w:r w:rsidR="0000061D">
        <w:rPr>
          <w:rFonts w:ascii="Arial" w:hAnsi="Arial" w:cs="Arial"/>
        </w:rPr>
        <w:t xml:space="preserve">rhoi ymwybyddieath sut i fod yn dinesydd atebol. </w:t>
      </w:r>
      <w:r w:rsidR="003A1F1D">
        <w:rPr>
          <w:rFonts w:ascii="Arial" w:hAnsi="Arial" w:cs="Arial"/>
        </w:rPr>
        <w:t xml:space="preserve"> </w:t>
      </w:r>
      <w:r w:rsidRPr="00416447">
        <w:rPr>
          <w:rFonts w:ascii="Arial" w:hAnsi="Arial" w:cs="Arial"/>
        </w:rPr>
        <w:t xml:space="preserve"> </w:t>
      </w:r>
    </w:p>
    <w:p w14:paraId="7D652C90" w14:textId="7DEEA0A6" w:rsidR="00416447" w:rsidRDefault="00416447" w:rsidP="00416447">
      <w:pPr>
        <w:spacing w:before="240" w:line="360" w:lineRule="auto"/>
        <w:rPr>
          <w:rFonts w:ascii="Arial" w:hAnsi="Arial" w:cs="Arial"/>
        </w:rPr>
      </w:pPr>
      <w:r w:rsidRPr="00416447">
        <w:rPr>
          <w:rFonts w:ascii="Arial" w:hAnsi="Arial" w:cs="Arial"/>
        </w:rPr>
        <w:t xml:space="preserve">‘Mae ysgolion yn chwarae rôl hollbwysig mewn cymunedau, ac mae angen inni sicrhau nid yn unig eu bod yn addas at y diben ond eu bod yn gallu darparu ar gyfer anghenion cymunedau lleol hefyd,’ </w:t>
      </w:r>
      <w:r w:rsidR="00F70D13">
        <w:rPr>
          <w:rFonts w:ascii="Arial" w:hAnsi="Arial" w:cs="Arial"/>
        </w:rPr>
        <w:t>(</w:t>
      </w:r>
      <w:r w:rsidRPr="00F70D13">
        <w:rPr>
          <w:rFonts w:ascii="Arial" w:hAnsi="Arial" w:cs="Arial"/>
          <w:i/>
          <w:iCs/>
        </w:rPr>
        <w:t>Llywodraeth Cymru, 2020ff, t.6</w:t>
      </w:r>
      <w:r w:rsidRPr="00416447">
        <w:rPr>
          <w:rFonts w:ascii="Arial" w:hAnsi="Arial" w:cs="Arial"/>
        </w:rPr>
        <w:t xml:space="preserve">). </w:t>
      </w:r>
    </w:p>
    <w:p w14:paraId="300482D4" w14:textId="77777777" w:rsidR="009231C7" w:rsidRDefault="009231C7" w:rsidP="00870862">
      <w:pPr>
        <w:spacing w:before="240" w:line="360" w:lineRule="auto"/>
        <w:rPr>
          <w:rFonts w:ascii="Arial" w:hAnsi="Arial" w:cs="Arial"/>
        </w:rPr>
      </w:pPr>
      <w:r w:rsidRPr="009231C7">
        <w:rPr>
          <w:rFonts w:ascii="Arial" w:hAnsi="Arial" w:cs="Arial"/>
        </w:rPr>
        <w:t xml:space="preserve">Wnaeth Covid-19 achosi problemau ar draws y byd ond mae ambell peth positif wedi dod ohono. Gan fod yr ysgolion ar gau roedd yr henoed ddim yn gallu mynychu ond yn ôl Llywodraeth Cymru (2022) wnaeth athrawon ledled Cymru meithrin partneriaethau cryfach â rhieni i gefnogi dysgu gartref. Roedd rhaid newid y ddysgu a’r ffordd o fyw a daeth y gymuned gyda’i gilydd i sicrhau hyn, yn enwedig i ddarparu'r hybiau i blant gweithwyr allweddol a’r disgyblion agored i niwed. Dywed Llywodraeth Cymru (2022) wnaeth cymunedau gweithio efo banciau bwyd y gymuned i sicrhau bod teuluoedd oedd yn agored i niwed yn cael bwyd a hefyd dosbarthu TG yn ôl angen y plant. ‘Rydym wedi gweld agwedd gadarnhaol, arloesedd a chydweithio i gefnogi lles disgyblion a’u teuluoedd,’ (Llywodraeth Cymru,2022, t.4). Dangosir hyn bod y perthnasau yma yn hynod o bwysig i’r plant a’r gymuned oherwydd pryd wnaeth y byd wynebu problem enfawr wnaeth y perthnasoedd yma ddal datblygu.  </w:t>
      </w:r>
    </w:p>
    <w:p w14:paraId="0BEAE36F" w14:textId="2BFD5076" w:rsidR="00CF2784" w:rsidRPr="00CF2784" w:rsidRDefault="00CF2784" w:rsidP="00870862">
      <w:pPr>
        <w:spacing w:before="240" w:line="360" w:lineRule="auto"/>
        <w:rPr>
          <w:rFonts w:ascii="Arial" w:hAnsi="Arial" w:cs="Arial"/>
        </w:rPr>
      </w:pPr>
      <w:r w:rsidRPr="00CF2784">
        <w:rPr>
          <w:rFonts w:ascii="Arial" w:hAnsi="Arial" w:cs="Arial"/>
        </w:rPr>
        <w:t xml:space="preserve">Nod fy mhrosiect yw adeiladu perthnasoedd cryfach rhwng henoed y gymuned a disgyblion yr ysgol. Community schools use an evidence-based, collaborative strategy to build </w:t>
      </w:r>
      <w:r w:rsidRPr="00CF2784">
        <w:rPr>
          <w:rFonts w:ascii="Arial" w:hAnsi="Arial" w:cs="Arial"/>
        </w:rPr>
        <w:lastRenderedPageBreak/>
        <w:t>relationships between school student/learning supports and various community partners, programs, and social services to enhance equity of opportunity,’ (</w:t>
      </w:r>
      <w:r w:rsidRPr="00F70D13">
        <w:rPr>
          <w:rFonts w:ascii="Arial" w:hAnsi="Arial" w:cs="Arial"/>
          <w:i/>
          <w:iCs/>
        </w:rPr>
        <w:t>Flynn.M, 2021, t.1</w:t>
      </w:r>
      <w:r w:rsidRPr="00CF2784">
        <w:rPr>
          <w:rFonts w:ascii="Arial" w:hAnsi="Arial" w:cs="Arial"/>
        </w:rPr>
        <w:t>).</w:t>
      </w:r>
    </w:p>
    <w:p w14:paraId="688963E9" w14:textId="31D53455" w:rsidR="005A1B55" w:rsidRPr="005A1B55" w:rsidRDefault="00CF2784" w:rsidP="00CF2784">
      <w:pPr>
        <w:spacing w:line="360" w:lineRule="auto"/>
        <w:rPr>
          <w:rFonts w:ascii="Arial" w:hAnsi="Arial" w:cs="Arial"/>
        </w:rPr>
      </w:pPr>
      <w:r w:rsidRPr="00CF2784">
        <w:rPr>
          <w:rFonts w:ascii="Arial" w:hAnsi="Arial" w:cs="Arial"/>
        </w:rPr>
        <w:t xml:space="preserve">Dylanwodd yr ysgol PAP ar ffocws fy mhroject oherwydd wrth fynd ar ymweliadau addysgol tu hwnt i gat yr ysgol roedd yr henoed yn </w:t>
      </w:r>
      <w:r w:rsidR="0000061D">
        <w:rPr>
          <w:rFonts w:ascii="Arial" w:hAnsi="Arial" w:cs="Arial"/>
        </w:rPr>
        <w:t>cyfranogi</w:t>
      </w:r>
      <w:r w:rsidRPr="00CF2784">
        <w:rPr>
          <w:rFonts w:ascii="Arial" w:hAnsi="Arial" w:cs="Arial"/>
        </w:rPr>
        <w:t xml:space="preserve">. Dewiswyd yr ysgol i ymweld a llefydd lleol, llefydd a hanes oedd yn persnasol i’r henoed, y llyfrgell, capel a sinema. Wrth </w:t>
      </w:r>
      <w:r w:rsidR="002C6420" w:rsidRPr="002C6420">
        <w:rPr>
          <w:rFonts w:ascii="Arial" w:hAnsi="Arial" w:cs="Arial"/>
        </w:rPr>
        <w:t xml:space="preserve">cynnwys pobl leol byddwn yn sicrhau bod yr ymweliadau </w:t>
      </w:r>
      <w:r w:rsidR="00C9036E">
        <w:rPr>
          <w:rFonts w:ascii="Arial" w:hAnsi="Arial" w:cs="Arial"/>
        </w:rPr>
        <w:t>yn gyfoethiogiadaus i blant</w:t>
      </w:r>
      <w:r w:rsidR="002C6420" w:rsidRPr="002C6420">
        <w:rPr>
          <w:rFonts w:ascii="Arial" w:hAnsi="Arial" w:cs="Arial"/>
        </w:rPr>
        <w:t xml:space="preserve">. Yn  y sefyllfaoedd yma roedd yr henoed yn </w:t>
      </w:r>
      <w:r w:rsidR="00C9036E">
        <w:rPr>
          <w:rFonts w:ascii="Arial" w:hAnsi="Arial" w:cs="Arial"/>
        </w:rPr>
        <w:t xml:space="preserve">y rol </w:t>
      </w:r>
      <w:r w:rsidR="002C6420" w:rsidRPr="002C6420">
        <w:rPr>
          <w:rFonts w:ascii="Arial" w:hAnsi="Arial" w:cs="Arial"/>
        </w:rPr>
        <w:t>person mwy gwybodus yn dilyn theori Vygotsky (</w:t>
      </w:r>
      <w:r w:rsidR="002C6420" w:rsidRPr="00F70D13">
        <w:rPr>
          <w:rFonts w:ascii="Arial" w:hAnsi="Arial" w:cs="Arial"/>
          <w:i/>
          <w:iCs/>
        </w:rPr>
        <w:t>1978</w:t>
      </w:r>
      <w:r w:rsidR="002C6420" w:rsidRPr="002C6420">
        <w:rPr>
          <w:rFonts w:ascii="Arial" w:hAnsi="Arial" w:cs="Arial"/>
        </w:rPr>
        <w:t xml:space="preserve">). Creda Vygotsky fod y person mwy gwybodus yn gallu adeiladu ar ddealltwriaeth disgyblion, a dyma beth oedd </w:t>
      </w:r>
      <w:r w:rsidR="00C9036E">
        <w:rPr>
          <w:rFonts w:ascii="Arial" w:hAnsi="Arial" w:cs="Arial"/>
        </w:rPr>
        <w:t xml:space="preserve">rol </w:t>
      </w:r>
      <w:r w:rsidR="002C6420" w:rsidRPr="002C6420">
        <w:rPr>
          <w:rFonts w:ascii="Arial" w:hAnsi="Arial" w:cs="Arial"/>
        </w:rPr>
        <w:t>yr henoed, ac wrth gwrs helpu gyda chymhareb oedolyn i blentyn. Yn ôl astudiaeth achos mae gweithio gyda’r gymuned yn annog ail-ymgysylltu â dysgwyr drwy gysylltiadau â darparwyr cymunedol sydd yn cefnogi cyfleoedd cyfoethogi ychwanegol, (</w:t>
      </w:r>
      <w:r w:rsidR="002C6420" w:rsidRPr="00F70D13">
        <w:rPr>
          <w:rFonts w:ascii="Arial" w:hAnsi="Arial" w:cs="Arial"/>
          <w:i/>
          <w:iCs/>
        </w:rPr>
        <w:t>Llywodraeth Cymru, 2022dd</w:t>
      </w:r>
      <w:r w:rsidR="002C6420" w:rsidRPr="002C6420">
        <w:rPr>
          <w:rFonts w:ascii="Arial" w:hAnsi="Arial" w:cs="Arial"/>
        </w:rPr>
        <w:t>).</w:t>
      </w:r>
    </w:p>
    <w:p w14:paraId="6D76AEEF" w14:textId="2768972E" w:rsidR="00CF5CEE" w:rsidRPr="00CF5CEE" w:rsidRDefault="00943B14" w:rsidP="00CF5CEE">
      <w:pPr>
        <w:spacing w:line="360" w:lineRule="auto"/>
        <w:rPr>
          <w:rFonts w:ascii="Arial" w:hAnsi="Arial" w:cs="Arial"/>
        </w:rPr>
      </w:pPr>
      <w:r w:rsidRPr="00943B14">
        <w:rPr>
          <w:rFonts w:ascii="Arial" w:hAnsi="Arial" w:cs="Arial"/>
        </w:rPr>
        <w:t>Dewisais ganolbwyntio fy mhroject ar</w:t>
      </w:r>
      <w:r w:rsidR="00C9036E">
        <w:rPr>
          <w:rFonts w:ascii="Arial" w:hAnsi="Arial" w:cs="Arial"/>
        </w:rPr>
        <w:t xml:space="preserve"> cydweithio gyda’r</w:t>
      </w:r>
      <w:r w:rsidRPr="00943B14">
        <w:rPr>
          <w:rFonts w:ascii="Arial" w:hAnsi="Arial" w:cs="Arial"/>
        </w:rPr>
        <w:t xml:space="preserve"> henoed oherwydd roedd</w:t>
      </w:r>
      <w:r w:rsidR="00C9036E">
        <w:rPr>
          <w:rFonts w:ascii="Arial" w:hAnsi="Arial" w:cs="Arial"/>
        </w:rPr>
        <w:t xml:space="preserve"> cysylltiad yna yn barod, pobol o cefndiriau gwahanol, wedi ymddeol ac yn awyddus i ymuno mewn yn y byd ysgol leol am wahanol rhesymau. </w:t>
      </w:r>
      <w:r w:rsidR="00387C62">
        <w:rPr>
          <w:rFonts w:ascii="Arial" w:hAnsi="Arial" w:cs="Arial"/>
        </w:rPr>
        <w:t xml:space="preserve">Heblaw am dripiau a cynherddi, fyddwn hefyd </w:t>
      </w:r>
      <w:r w:rsidR="00C9036E">
        <w:rPr>
          <w:rFonts w:ascii="Arial" w:hAnsi="Arial" w:cs="Arial"/>
        </w:rPr>
        <w:t xml:space="preserve">yn cymryd rol Llywydraethwyr, darllen ar plant, </w:t>
      </w:r>
      <w:r w:rsidR="00387C62">
        <w:rPr>
          <w:rFonts w:ascii="Arial" w:hAnsi="Arial" w:cs="Arial"/>
        </w:rPr>
        <w:t xml:space="preserve">dysgu sgilau fel gwau a gwinio neu celf. Fel hyn, fydd yr henoed a’r plant yn elwa. </w:t>
      </w:r>
      <w:r w:rsidRPr="00943B14">
        <w:rPr>
          <w:rFonts w:ascii="Arial" w:hAnsi="Arial" w:cs="Arial"/>
        </w:rPr>
        <w:t xml:space="preserve"> Yn ôl adroddiad gan Ganolfan Stanford gwelais mai’r perthnasoedd yma yn gweithio yn dwy ffordd ac wedi cael ei phrofi. Dywed Canolfan Stanford gan hybu lles y genhedlaeth nesaf, mae’r henoed yn profi cyflawni a phwrpas yn fywydau ei hun (</w:t>
      </w:r>
      <w:r w:rsidRPr="00F70D13">
        <w:rPr>
          <w:rFonts w:ascii="Arial" w:hAnsi="Arial" w:cs="Arial"/>
          <w:i/>
          <w:iCs/>
        </w:rPr>
        <w:t>Stanford Centre on Longevity, 2016, t.9</w:t>
      </w:r>
      <w:r w:rsidRPr="00943B14">
        <w:rPr>
          <w:rFonts w:ascii="Arial" w:hAnsi="Arial" w:cs="Arial"/>
        </w:rPr>
        <w:t>). Golyga hyn bod yr henoed yn elwa o’r profiadau yma hefyd.</w:t>
      </w:r>
      <w:r w:rsidR="00CF5CEE">
        <w:rPr>
          <w:rFonts w:ascii="Arial" w:hAnsi="Arial" w:cs="Arial"/>
        </w:rPr>
        <w:t xml:space="preserve"> </w:t>
      </w:r>
      <w:r w:rsidR="00CF5CEE" w:rsidRPr="00CF5CEE">
        <w:rPr>
          <w:rFonts w:ascii="Arial" w:hAnsi="Arial" w:cs="Arial"/>
        </w:rPr>
        <w:t>Rheswm arall i ddatblygu’r prosiec</w:t>
      </w:r>
      <w:r w:rsidR="00CF5CEE">
        <w:rPr>
          <w:rFonts w:ascii="Arial" w:hAnsi="Arial" w:cs="Arial"/>
        </w:rPr>
        <w:t>t</w:t>
      </w:r>
      <w:r w:rsidR="00CF5CEE" w:rsidRPr="00CF5CEE">
        <w:rPr>
          <w:rFonts w:ascii="Arial" w:hAnsi="Arial" w:cs="Arial"/>
        </w:rPr>
        <w:t xml:space="preserve"> hyn yw i gwrdd a Gweledigaeth yr ysgol PAP, yn dogfen yr ysgol mae’r nodau ac amcanion yn cynnwys bod:</w:t>
      </w:r>
    </w:p>
    <w:p w14:paraId="7D220B38" w14:textId="77777777" w:rsidR="00CF5CEE" w:rsidRPr="00CF5CEE" w:rsidRDefault="00CF5CEE" w:rsidP="00CF5CEE">
      <w:pPr>
        <w:pStyle w:val="ListParagraph"/>
        <w:numPr>
          <w:ilvl w:val="0"/>
          <w:numId w:val="4"/>
        </w:numPr>
        <w:spacing w:line="360" w:lineRule="auto"/>
        <w:rPr>
          <w:rFonts w:ascii="Arial" w:hAnsi="Arial" w:cs="Arial"/>
        </w:rPr>
      </w:pPr>
      <w:r w:rsidRPr="00CF5CEE">
        <w:rPr>
          <w:rFonts w:ascii="Arial" w:hAnsi="Arial" w:cs="Arial"/>
        </w:rPr>
        <w:t xml:space="preserve">plant yn cael eu hannog i chwarae rôl flaenllaw a gweithredol ym mywyd yr ysgol a’r gymuned leol </w:t>
      </w:r>
    </w:p>
    <w:p w14:paraId="1E15620D" w14:textId="77777777" w:rsidR="00CF5CEE" w:rsidRPr="00CF5CEE" w:rsidRDefault="00CF5CEE" w:rsidP="00CF5CEE">
      <w:pPr>
        <w:pStyle w:val="ListParagraph"/>
        <w:numPr>
          <w:ilvl w:val="0"/>
          <w:numId w:val="4"/>
        </w:numPr>
        <w:spacing w:line="360" w:lineRule="auto"/>
        <w:rPr>
          <w:rFonts w:ascii="Arial" w:hAnsi="Arial" w:cs="Arial"/>
        </w:rPr>
      </w:pPr>
      <w:r w:rsidRPr="00CF5CEE">
        <w:rPr>
          <w:rFonts w:ascii="Arial" w:hAnsi="Arial" w:cs="Arial"/>
        </w:rPr>
        <w:t xml:space="preserve">pob disgybl yn datblygu i fod yn oedolyn cyfrifol yn eu cymunedau ac yn datblygu’n ddinasyddion byd eang sydd yn parchu safbwyntiau eraill a’r amgylchedd. </w:t>
      </w:r>
    </w:p>
    <w:p w14:paraId="355F4632" w14:textId="77777777" w:rsidR="00CF5CEE" w:rsidRDefault="00CF5CEE" w:rsidP="00CF5CEE">
      <w:pPr>
        <w:pStyle w:val="ListParagraph"/>
        <w:numPr>
          <w:ilvl w:val="0"/>
          <w:numId w:val="4"/>
        </w:numPr>
        <w:spacing w:line="360" w:lineRule="auto"/>
        <w:rPr>
          <w:rFonts w:ascii="Arial" w:hAnsi="Arial" w:cs="Arial"/>
        </w:rPr>
      </w:pPr>
      <w:r w:rsidRPr="00CF5CEE">
        <w:rPr>
          <w:rFonts w:ascii="Arial" w:hAnsi="Arial" w:cs="Arial"/>
        </w:rPr>
        <w:t>pob plentyn yn gallu cyd-weithio’n effeithiol gydag eraill boed ar y maes chwarae, yn yr ystafell ddosbarth neu allan yn y gymuned.</w:t>
      </w:r>
    </w:p>
    <w:p w14:paraId="4B7FDEC5" w14:textId="1B604428" w:rsidR="007166D8" w:rsidRPr="007166D8" w:rsidRDefault="00943B14" w:rsidP="007166D8">
      <w:pPr>
        <w:spacing w:line="360" w:lineRule="auto"/>
        <w:rPr>
          <w:rFonts w:ascii="Arial" w:hAnsi="Arial" w:cs="Arial"/>
        </w:rPr>
      </w:pPr>
      <w:r w:rsidRPr="00943B14">
        <w:rPr>
          <w:rFonts w:ascii="Arial" w:hAnsi="Arial" w:cs="Arial"/>
        </w:rPr>
        <w:t xml:space="preserve">I adeiladu'r perthnasoedd yma byddai’r disgyblion yn cymryd rhan mewn sesiynau coginio </w:t>
      </w:r>
      <w:r w:rsidR="00387C62">
        <w:rPr>
          <w:rFonts w:ascii="Arial" w:hAnsi="Arial" w:cs="Arial"/>
        </w:rPr>
        <w:t>a</w:t>
      </w:r>
      <w:r w:rsidRPr="00943B14">
        <w:rPr>
          <w:rFonts w:ascii="Arial" w:hAnsi="Arial" w:cs="Arial"/>
        </w:rPr>
        <w:t xml:space="preserve"> baratoi prydau bwyd i’r henoed pob hanner tymor i ddatblygu sgiliau a dweud diolch. Bydd</w:t>
      </w:r>
      <w:r w:rsidR="00387C62">
        <w:rPr>
          <w:rFonts w:ascii="Arial" w:hAnsi="Arial" w:cs="Arial"/>
        </w:rPr>
        <w:t>wn yn cynllunio, trefnu, paratoi ac yn gwini</w:t>
      </w:r>
      <w:r w:rsidR="003E59AC">
        <w:rPr>
          <w:rFonts w:ascii="Arial" w:hAnsi="Arial" w:cs="Arial"/>
        </w:rPr>
        <w:t>, dysgu sgiliau trosglwyddadwy</w:t>
      </w:r>
      <w:r w:rsidR="00387C62">
        <w:rPr>
          <w:rFonts w:ascii="Arial" w:hAnsi="Arial" w:cs="Arial"/>
        </w:rPr>
        <w:t>.</w:t>
      </w:r>
      <w:r w:rsidRPr="00943B14">
        <w:rPr>
          <w:rFonts w:ascii="Arial" w:hAnsi="Arial" w:cs="Arial"/>
        </w:rPr>
        <w:t xml:space="preserve"> </w:t>
      </w:r>
      <w:r w:rsidR="00953F69" w:rsidRPr="00953F69">
        <w:rPr>
          <w:rFonts w:ascii="Arial" w:hAnsi="Arial" w:cs="Arial"/>
        </w:rPr>
        <w:t>Bydd y prosiect y</w:t>
      </w:r>
      <w:r w:rsidR="00387C62">
        <w:rPr>
          <w:rFonts w:ascii="Arial" w:hAnsi="Arial" w:cs="Arial"/>
        </w:rPr>
        <w:t>ma yn rhoi</w:t>
      </w:r>
      <w:r w:rsidR="00953F69" w:rsidRPr="00953F69">
        <w:rPr>
          <w:rFonts w:ascii="Arial" w:hAnsi="Arial" w:cs="Arial"/>
        </w:rPr>
        <w:t xml:space="preserve"> brofiadau</w:t>
      </w:r>
      <w:r w:rsidR="00387C62">
        <w:rPr>
          <w:rFonts w:ascii="Arial" w:hAnsi="Arial" w:cs="Arial"/>
        </w:rPr>
        <w:t xml:space="preserve"> eang i b</w:t>
      </w:r>
      <w:r w:rsidR="00953F69" w:rsidRPr="00953F69">
        <w:rPr>
          <w:rFonts w:ascii="Arial" w:hAnsi="Arial" w:cs="Arial"/>
        </w:rPr>
        <w:t>lant ac yn dysgu</w:t>
      </w:r>
      <w:r w:rsidR="00387C62">
        <w:rPr>
          <w:rFonts w:ascii="Arial" w:hAnsi="Arial" w:cs="Arial"/>
        </w:rPr>
        <w:t xml:space="preserve"> </w:t>
      </w:r>
      <w:r w:rsidR="00953F69" w:rsidRPr="00953F69">
        <w:rPr>
          <w:rFonts w:ascii="Arial" w:hAnsi="Arial" w:cs="Arial"/>
        </w:rPr>
        <w:t>sgiliau ymarferol</w:t>
      </w:r>
      <w:r w:rsidR="00387C62">
        <w:rPr>
          <w:rFonts w:ascii="Arial" w:hAnsi="Arial" w:cs="Arial"/>
        </w:rPr>
        <w:t xml:space="preserve"> gydol oes</w:t>
      </w:r>
      <w:r w:rsidR="00953F69" w:rsidRPr="00953F69">
        <w:rPr>
          <w:rFonts w:ascii="Arial" w:hAnsi="Arial" w:cs="Arial"/>
        </w:rPr>
        <w:t xml:space="preserve">. </w:t>
      </w:r>
      <w:r w:rsidR="00387C62">
        <w:rPr>
          <w:rFonts w:ascii="Arial" w:hAnsi="Arial" w:cs="Arial"/>
        </w:rPr>
        <w:t>Mae’r cyfleoedd</w:t>
      </w:r>
      <w:r w:rsidR="003E59AC">
        <w:rPr>
          <w:rFonts w:ascii="Arial" w:hAnsi="Arial" w:cs="Arial"/>
        </w:rPr>
        <w:t xml:space="preserve"> yn bwrw’r mwyafrif </w:t>
      </w:r>
      <w:r w:rsidR="00953F69" w:rsidRPr="00953F69">
        <w:rPr>
          <w:rFonts w:ascii="Arial" w:hAnsi="Arial" w:cs="Arial"/>
        </w:rPr>
        <w:t>maes dysgu</w:t>
      </w:r>
      <w:r w:rsidR="003E59AC">
        <w:rPr>
          <w:rFonts w:ascii="Arial" w:hAnsi="Arial" w:cs="Arial"/>
        </w:rPr>
        <w:t xml:space="preserve"> ac w</w:t>
      </w:r>
      <w:r w:rsidR="00953F69" w:rsidRPr="00953F69">
        <w:rPr>
          <w:rFonts w:ascii="Arial" w:hAnsi="Arial" w:cs="Arial"/>
        </w:rPr>
        <w:t>rth adlewyrchu</w:t>
      </w:r>
      <w:r w:rsidR="003E59AC">
        <w:rPr>
          <w:rFonts w:ascii="Arial" w:hAnsi="Arial" w:cs="Arial"/>
        </w:rPr>
        <w:t xml:space="preserve"> </w:t>
      </w:r>
      <w:r w:rsidR="00953F69" w:rsidRPr="00953F69">
        <w:rPr>
          <w:rFonts w:ascii="Arial" w:hAnsi="Arial" w:cs="Arial"/>
        </w:rPr>
        <w:t xml:space="preserve">byddan yn taro’r maes Ieithoedd, Llythrennedd a Chyfathrebu. </w:t>
      </w:r>
      <w:r w:rsidR="003E59AC">
        <w:rPr>
          <w:rFonts w:ascii="Arial" w:hAnsi="Arial" w:cs="Arial"/>
        </w:rPr>
        <w:t xml:space="preserve">Maes Mathemateg a rhifedd wrth </w:t>
      </w:r>
      <w:r w:rsidR="00953F69" w:rsidRPr="00953F69">
        <w:rPr>
          <w:rFonts w:ascii="Arial" w:hAnsi="Arial" w:cs="Arial"/>
        </w:rPr>
        <w:t xml:space="preserve">fesur a phwyso'r holl gynhwysion. </w:t>
      </w:r>
      <w:r w:rsidR="00332BAF">
        <w:rPr>
          <w:rFonts w:ascii="Arial" w:hAnsi="Arial" w:cs="Arial"/>
        </w:rPr>
        <w:t>Er taw y plant fydd yn dewis y</w:t>
      </w:r>
      <w:r w:rsidR="00953F69" w:rsidRPr="00953F69">
        <w:rPr>
          <w:rFonts w:ascii="Arial" w:hAnsi="Arial" w:cs="Arial"/>
        </w:rPr>
        <w:t xml:space="preserve"> phrydau bwyd</w:t>
      </w:r>
      <w:r w:rsidR="00332BAF">
        <w:rPr>
          <w:rFonts w:ascii="Arial" w:hAnsi="Arial" w:cs="Arial"/>
        </w:rPr>
        <w:t xml:space="preserve"> a bydd hwn yn profiad </w:t>
      </w:r>
      <w:r w:rsidR="00953F69" w:rsidRPr="00953F69">
        <w:rPr>
          <w:rFonts w:ascii="Arial" w:hAnsi="Arial" w:cs="Arial"/>
        </w:rPr>
        <w:t xml:space="preserve"> </w:t>
      </w:r>
      <w:r w:rsidR="00332BAF">
        <w:rPr>
          <w:rFonts w:ascii="Arial" w:hAnsi="Arial" w:cs="Arial"/>
        </w:rPr>
        <w:lastRenderedPageBreak/>
        <w:t>plentyn ganolog, fydd amodiad i cynnwys bwyd iachus,</w:t>
      </w:r>
      <w:r w:rsidR="00953F69" w:rsidRPr="00953F69">
        <w:rPr>
          <w:rFonts w:ascii="Arial" w:hAnsi="Arial" w:cs="Arial"/>
        </w:rPr>
        <w:t xml:space="preserve"> felly bydd</w:t>
      </w:r>
      <w:r w:rsidR="00332BAF">
        <w:rPr>
          <w:rFonts w:ascii="Arial" w:hAnsi="Arial" w:cs="Arial"/>
        </w:rPr>
        <w:t>wn yn dysgu pa fwydydd fydd yn iachus ac</w:t>
      </w:r>
      <w:r w:rsidR="00953F69" w:rsidRPr="00953F69">
        <w:rPr>
          <w:rFonts w:ascii="Arial" w:hAnsi="Arial" w:cs="Arial"/>
        </w:rPr>
        <w:t xml:space="preserve"> yn taro Iechyd a Lles. Gan fod y cyfleoedd yma gyda’r plant </w:t>
      </w:r>
      <w:r w:rsidR="00332BAF">
        <w:rPr>
          <w:rFonts w:ascii="Arial" w:hAnsi="Arial" w:cs="Arial"/>
        </w:rPr>
        <w:t>yn c</w:t>
      </w:r>
      <w:r w:rsidR="00953F69" w:rsidRPr="00953F69">
        <w:rPr>
          <w:rFonts w:ascii="Arial" w:hAnsi="Arial" w:cs="Arial"/>
        </w:rPr>
        <w:t>reu perthnasoedd newydd bydd hyn hefyd yn taro’r maes yma. Bydd</w:t>
      </w:r>
      <w:r w:rsidR="00332BAF">
        <w:rPr>
          <w:rFonts w:ascii="Arial" w:hAnsi="Arial" w:cs="Arial"/>
        </w:rPr>
        <w:t>wn yn dysgu am egwyddorion bwyd</w:t>
      </w:r>
      <w:r w:rsidR="00953F69" w:rsidRPr="00953F69">
        <w:rPr>
          <w:rFonts w:ascii="Arial" w:hAnsi="Arial" w:cs="Arial"/>
        </w:rPr>
        <w:t xml:space="preserve"> y</w:t>
      </w:r>
      <w:r w:rsidR="00332BAF">
        <w:rPr>
          <w:rFonts w:ascii="Arial" w:hAnsi="Arial" w:cs="Arial"/>
        </w:rPr>
        <w:t>n</w:t>
      </w:r>
      <w:r w:rsidR="00953F69" w:rsidRPr="00953F69">
        <w:rPr>
          <w:rFonts w:ascii="Arial" w:hAnsi="Arial" w:cs="Arial"/>
        </w:rPr>
        <w:t xml:space="preserve"> maes Gwyddoniaeth a Thechnoleg gan iddynt goginio pethau fel jeli ac yn ei weld yn mynd o hylif i solid. Bydd hyn yn galluogi dysgwyr i fagu cysylltiadau ar draws eu dysgu ac i gyfuno gwahanol brofiadau, gwybodaeth a sgiliau, (</w:t>
      </w:r>
      <w:r w:rsidR="00953F69" w:rsidRPr="00F70D13">
        <w:rPr>
          <w:rFonts w:ascii="Arial" w:hAnsi="Arial" w:cs="Arial"/>
          <w:i/>
          <w:iCs/>
        </w:rPr>
        <w:t>Llywodraeth Cymru, 2021b, t.7</w:t>
      </w:r>
      <w:r w:rsidR="00953F69" w:rsidRPr="00953F69">
        <w:rPr>
          <w:rFonts w:ascii="Arial" w:hAnsi="Arial" w:cs="Arial"/>
        </w:rPr>
        <w:t>).</w:t>
      </w:r>
      <w:r w:rsidR="007166D8" w:rsidRPr="007166D8">
        <w:t xml:space="preserve"> </w:t>
      </w:r>
      <w:r w:rsidR="007166D8" w:rsidRPr="007166D8">
        <w:rPr>
          <w:rFonts w:ascii="Arial" w:hAnsi="Arial" w:cs="Arial"/>
        </w:rPr>
        <w:t xml:space="preserve">Credaf bydd y prosiect yn llwyddiannus wrth arwain at gynnydd i ddisgyblion nid yn unig i’w sgiliau coginio ond yn y chwe maes dysgu hefyd. </w:t>
      </w:r>
    </w:p>
    <w:p w14:paraId="0392026A" w14:textId="2DA751FC" w:rsidR="007166D8" w:rsidRPr="007166D8" w:rsidRDefault="007166D8" w:rsidP="007166D8">
      <w:pPr>
        <w:spacing w:line="360" w:lineRule="auto"/>
        <w:rPr>
          <w:rFonts w:ascii="Arial" w:hAnsi="Arial" w:cs="Arial"/>
        </w:rPr>
      </w:pPr>
      <w:r w:rsidRPr="007166D8">
        <w:rPr>
          <w:rFonts w:ascii="Arial" w:hAnsi="Arial" w:cs="Arial"/>
        </w:rPr>
        <w:t xml:space="preserve">Gan fod yr athrawon </w:t>
      </w:r>
      <w:r w:rsidR="00332BAF">
        <w:rPr>
          <w:rFonts w:ascii="Arial" w:hAnsi="Arial" w:cs="Arial"/>
        </w:rPr>
        <w:t>yn arolygu’r digwyddiad</w:t>
      </w:r>
      <w:r w:rsidRPr="007166D8">
        <w:rPr>
          <w:rFonts w:ascii="Arial" w:hAnsi="Arial" w:cs="Arial"/>
        </w:rPr>
        <w:t xml:space="preserve"> bydd dim angen DBS arnyn</w:t>
      </w:r>
      <w:r w:rsidR="00332BAF">
        <w:rPr>
          <w:rFonts w:ascii="Arial" w:hAnsi="Arial" w:cs="Arial"/>
        </w:rPr>
        <w:t>, b</w:t>
      </w:r>
      <w:r w:rsidRPr="007166D8">
        <w:rPr>
          <w:rFonts w:ascii="Arial" w:hAnsi="Arial" w:cs="Arial"/>
        </w:rPr>
        <w:t>ydd yr henoed ond eisiau DBS os mae dim athrawes yn bresennol neu os mae’r ysgol eisiau iddyn nhw gael un, (</w:t>
      </w:r>
      <w:r w:rsidRPr="00F70D13">
        <w:rPr>
          <w:rFonts w:ascii="Arial" w:hAnsi="Arial" w:cs="Arial"/>
          <w:i/>
          <w:iCs/>
        </w:rPr>
        <w:t>DBS Check, 2023</w:t>
      </w:r>
      <w:r w:rsidRPr="007166D8">
        <w:rPr>
          <w:rFonts w:ascii="Arial" w:hAnsi="Arial" w:cs="Arial"/>
        </w:rPr>
        <w:t>).</w:t>
      </w:r>
    </w:p>
    <w:p w14:paraId="156735B7" w14:textId="3F4B3270" w:rsidR="00552106" w:rsidRDefault="007166D8" w:rsidP="000956F7">
      <w:pPr>
        <w:spacing w:line="360" w:lineRule="auto"/>
        <w:rPr>
          <w:rFonts w:ascii="Arial" w:hAnsi="Arial" w:cs="Arial"/>
        </w:rPr>
      </w:pPr>
      <w:r w:rsidRPr="007166D8">
        <w:rPr>
          <w:rFonts w:ascii="Arial" w:hAnsi="Arial" w:cs="Arial"/>
        </w:rPr>
        <w:t>Yn wersi blaenorol bydd y disgyblion wedi cynllunio</w:t>
      </w:r>
      <w:r w:rsidR="00FD5F39">
        <w:rPr>
          <w:rFonts w:ascii="Arial" w:hAnsi="Arial" w:cs="Arial"/>
        </w:rPr>
        <w:t>’r bwydlen ac yn ymwybodol</w:t>
      </w:r>
      <w:r w:rsidRPr="007166D8">
        <w:rPr>
          <w:rFonts w:ascii="Arial" w:hAnsi="Arial" w:cs="Arial"/>
        </w:rPr>
        <w:t xml:space="preserve"> sut byddwn yn mynd ati. Felly ar ddiwrnod y coginio dylai pawb cael amcan o sut i ddechrau</w:t>
      </w:r>
      <w:r w:rsidR="00FD5F39">
        <w:rPr>
          <w:rFonts w:ascii="Arial" w:hAnsi="Arial" w:cs="Arial"/>
        </w:rPr>
        <w:t xml:space="preserve"> ac yn dilyn y cynllun</w:t>
      </w:r>
      <w:r w:rsidR="00552106" w:rsidRPr="00552106">
        <w:rPr>
          <w:rFonts w:ascii="Arial" w:hAnsi="Arial" w:cs="Arial"/>
        </w:rPr>
        <w:t>. Fodd bynnag bydd angen fwy o staff gan fydd y plant yn defnyddio adnoddau twym a siarp. Gan fod yr athrawes a'r cynorthwyydd addysgu yn bresennol gall yr henoed dod mewn i arsylwi ac efallai helpu'r plant</w:t>
      </w:r>
      <w:r w:rsidR="00FD5F39">
        <w:rPr>
          <w:rFonts w:ascii="Arial" w:hAnsi="Arial" w:cs="Arial"/>
        </w:rPr>
        <w:t xml:space="preserve"> hefyd</w:t>
      </w:r>
      <w:r w:rsidR="00552106" w:rsidRPr="00552106">
        <w:rPr>
          <w:rFonts w:ascii="Arial" w:hAnsi="Arial" w:cs="Arial"/>
        </w:rPr>
        <w:t>. Bydd cael yr henoed i helpu yn cael fwy o ddylanwad ar adeiladu'r perthnasoedd yma</w:t>
      </w:r>
      <w:r w:rsidR="00FD5F39">
        <w:rPr>
          <w:rFonts w:ascii="Arial" w:hAnsi="Arial" w:cs="Arial"/>
        </w:rPr>
        <w:t>,</w:t>
      </w:r>
      <w:r w:rsidR="00552106" w:rsidRPr="00552106">
        <w:rPr>
          <w:rFonts w:ascii="Arial" w:hAnsi="Arial" w:cs="Arial"/>
        </w:rPr>
        <w:t xml:space="preserve"> </w:t>
      </w:r>
      <w:r w:rsidR="00FD5F39">
        <w:rPr>
          <w:rFonts w:ascii="Arial" w:hAnsi="Arial" w:cs="Arial"/>
        </w:rPr>
        <w:t>yn gallu cynnig</w:t>
      </w:r>
      <w:r w:rsidR="00552106" w:rsidRPr="00552106">
        <w:rPr>
          <w:rFonts w:ascii="Arial" w:hAnsi="Arial" w:cs="Arial"/>
        </w:rPr>
        <w:t xml:space="preserve"> llawer o </w:t>
      </w:r>
      <w:r w:rsidR="00FD5F39">
        <w:rPr>
          <w:rFonts w:ascii="Arial" w:hAnsi="Arial" w:cs="Arial"/>
        </w:rPr>
        <w:t>sgiliau</w:t>
      </w:r>
      <w:r w:rsidR="00552106" w:rsidRPr="00552106">
        <w:rPr>
          <w:rFonts w:ascii="Arial" w:hAnsi="Arial" w:cs="Arial"/>
        </w:rPr>
        <w:t xml:space="preserve"> coginio</w:t>
      </w:r>
      <w:r w:rsidR="00FD5F39">
        <w:rPr>
          <w:rFonts w:ascii="Arial" w:hAnsi="Arial" w:cs="Arial"/>
        </w:rPr>
        <w:t xml:space="preserve"> hefyd</w:t>
      </w:r>
      <w:r w:rsidR="00552106" w:rsidRPr="00552106">
        <w:rPr>
          <w:rFonts w:ascii="Arial" w:hAnsi="Arial" w:cs="Arial"/>
        </w:rPr>
        <w:t>. Bydd hyn yn datrys problem y staffio</w:t>
      </w:r>
      <w:r w:rsidR="00FD5F39">
        <w:rPr>
          <w:rFonts w:ascii="Arial" w:hAnsi="Arial" w:cs="Arial"/>
        </w:rPr>
        <w:t xml:space="preserve"> ac yn arbed arian ac yn </w:t>
      </w:r>
      <w:r w:rsidR="00552106" w:rsidRPr="00552106">
        <w:rPr>
          <w:rFonts w:ascii="Arial" w:hAnsi="Arial" w:cs="Arial"/>
        </w:rPr>
        <w:t xml:space="preserve">cadarnhau'r perthnasoedd yma. </w:t>
      </w:r>
      <w:r w:rsidR="00FD5F39">
        <w:rPr>
          <w:rFonts w:ascii="Arial" w:hAnsi="Arial" w:cs="Arial"/>
        </w:rPr>
        <w:t xml:space="preserve">Mae’r </w:t>
      </w:r>
      <w:r w:rsidR="00FD5F39" w:rsidRPr="00552106">
        <w:rPr>
          <w:rFonts w:ascii="Arial" w:hAnsi="Arial" w:cs="Arial"/>
        </w:rPr>
        <w:t>cymhareb athrawon i ddisgyblion</w:t>
      </w:r>
      <w:r w:rsidR="00FD5F39">
        <w:rPr>
          <w:rFonts w:ascii="Arial" w:hAnsi="Arial" w:cs="Arial"/>
        </w:rPr>
        <w:t xml:space="preserve"> yn</w:t>
      </w:r>
      <w:r w:rsidR="00552106" w:rsidRPr="00552106">
        <w:rPr>
          <w:rFonts w:ascii="Arial" w:hAnsi="Arial" w:cs="Arial"/>
        </w:rPr>
        <w:t xml:space="preserve"> dibynnu ar oedran ac ymddygiad y plant</w:t>
      </w:r>
      <w:r w:rsidR="00FD5F39">
        <w:rPr>
          <w:rFonts w:ascii="Arial" w:hAnsi="Arial" w:cs="Arial"/>
        </w:rPr>
        <w:t>,</w:t>
      </w:r>
      <w:r w:rsidR="00552106" w:rsidRPr="00552106">
        <w:rPr>
          <w:rFonts w:ascii="Arial" w:hAnsi="Arial" w:cs="Arial"/>
        </w:rPr>
        <w:t xml:space="preserve"> faint </w:t>
      </w:r>
      <w:r w:rsidR="00FD5F39">
        <w:rPr>
          <w:rFonts w:ascii="Arial" w:hAnsi="Arial" w:cs="Arial"/>
        </w:rPr>
        <w:t>sydd yn y</w:t>
      </w:r>
      <w:r w:rsidR="00552106" w:rsidRPr="00552106">
        <w:rPr>
          <w:rFonts w:ascii="Arial" w:hAnsi="Arial" w:cs="Arial"/>
        </w:rPr>
        <w:t xml:space="preserve"> dosbarth</w:t>
      </w:r>
      <w:r w:rsidR="00FD5F39">
        <w:rPr>
          <w:rFonts w:ascii="Arial" w:hAnsi="Arial" w:cs="Arial"/>
        </w:rPr>
        <w:t xml:space="preserve"> a beth sydd yn coginio.</w:t>
      </w:r>
      <w:r w:rsidR="00552106" w:rsidRPr="00552106">
        <w:rPr>
          <w:rFonts w:ascii="Arial" w:hAnsi="Arial" w:cs="Arial"/>
        </w:rPr>
        <w:t xml:space="preserve"> Penderfyniad yr athrawes bydd hyn ganddi hi dylai adnabod ei dosbarth orau (</w:t>
      </w:r>
      <w:r w:rsidR="00552106" w:rsidRPr="00F70D13">
        <w:rPr>
          <w:rFonts w:ascii="Arial" w:hAnsi="Arial" w:cs="Arial"/>
          <w:i/>
          <w:iCs/>
        </w:rPr>
        <w:t>NSPCC Learning, d.d</w:t>
      </w:r>
      <w:r w:rsidR="00552106" w:rsidRPr="00552106">
        <w:rPr>
          <w:rFonts w:ascii="Arial" w:hAnsi="Arial" w:cs="Arial"/>
        </w:rPr>
        <w:t xml:space="preserve">). </w:t>
      </w:r>
    </w:p>
    <w:p w14:paraId="549EAD98" w14:textId="30F455A4" w:rsidR="00520314" w:rsidRPr="00520314" w:rsidRDefault="00FD5F39" w:rsidP="000956F7">
      <w:pPr>
        <w:spacing w:before="240" w:line="360" w:lineRule="auto"/>
        <w:rPr>
          <w:rFonts w:ascii="Arial" w:hAnsi="Arial" w:cs="Arial"/>
        </w:rPr>
      </w:pPr>
      <w:r>
        <w:rPr>
          <w:rFonts w:ascii="Arial" w:hAnsi="Arial" w:cs="Arial"/>
        </w:rPr>
        <w:t>Factorau pwysig yw</w:t>
      </w:r>
      <w:r w:rsidR="00520314" w:rsidRPr="00520314">
        <w:rPr>
          <w:rFonts w:ascii="Arial" w:hAnsi="Arial" w:cs="Arial"/>
        </w:rPr>
        <w:t xml:space="preserve"> cost y cynhwysion</w:t>
      </w:r>
      <w:r>
        <w:rPr>
          <w:rFonts w:ascii="Arial" w:hAnsi="Arial" w:cs="Arial"/>
        </w:rPr>
        <w:t xml:space="preserve"> ar offer</w:t>
      </w:r>
      <w:r w:rsidR="00520314" w:rsidRPr="00520314">
        <w:rPr>
          <w:rFonts w:ascii="Arial" w:hAnsi="Arial" w:cs="Arial"/>
        </w:rPr>
        <w:t>. Bydd y</w:t>
      </w:r>
      <w:r>
        <w:rPr>
          <w:rFonts w:ascii="Arial" w:hAnsi="Arial" w:cs="Arial"/>
        </w:rPr>
        <w:t xml:space="preserve"> gegin ar gael neu fydd angen prynu offer symudol</w:t>
      </w:r>
      <w:r w:rsidR="009D3EB1">
        <w:rPr>
          <w:rFonts w:ascii="Arial" w:hAnsi="Arial" w:cs="Arial"/>
        </w:rPr>
        <w:t>, neu ffynhonnell grant</w:t>
      </w:r>
      <w:r w:rsidR="00520314" w:rsidRPr="00520314">
        <w:rPr>
          <w:rFonts w:ascii="Arial" w:hAnsi="Arial" w:cs="Arial"/>
        </w:rPr>
        <w:t>. Yn ôl Llywodraeth Cymru (</w:t>
      </w:r>
      <w:r w:rsidR="00520314" w:rsidRPr="00F70D13">
        <w:rPr>
          <w:rFonts w:ascii="Arial" w:hAnsi="Arial" w:cs="Arial"/>
          <w:i/>
          <w:iCs/>
        </w:rPr>
        <w:t>2022</w:t>
      </w:r>
      <w:r w:rsidR="00520314" w:rsidRPr="00520314">
        <w:rPr>
          <w:rFonts w:ascii="Arial" w:hAnsi="Arial" w:cs="Arial"/>
        </w:rPr>
        <w:t>) yn y flwyddyn nesaf bydd £25 miliwn yn cael ei rhoi i ysgolion bro, i geisio gweithio efo theuluoedd a’r gymuned ehangach i gefnogi pob unigolyn, yn enwedig y rhai sydd yn cael ei effeithio gan dlodi (</w:t>
      </w:r>
      <w:r w:rsidR="00520314" w:rsidRPr="00F70D13">
        <w:rPr>
          <w:rFonts w:ascii="Arial" w:hAnsi="Arial" w:cs="Arial"/>
          <w:i/>
          <w:iCs/>
        </w:rPr>
        <w:t>Llywodraeth Cymru, 2022d</w:t>
      </w:r>
      <w:r w:rsidR="00520314" w:rsidRPr="00520314">
        <w:rPr>
          <w:rFonts w:ascii="Arial" w:hAnsi="Arial" w:cs="Arial"/>
        </w:rPr>
        <w:t xml:space="preserve">). </w:t>
      </w:r>
    </w:p>
    <w:p w14:paraId="6219F874" w14:textId="26556540" w:rsidR="00401EE0" w:rsidRDefault="009D3EB1" w:rsidP="000956F7">
      <w:pPr>
        <w:spacing w:line="360" w:lineRule="auto"/>
        <w:rPr>
          <w:rFonts w:ascii="Arial" w:hAnsi="Arial" w:cs="Arial"/>
        </w:rPr>
      </w:pPr>
      <w:r>
        <w:rPr>
          <w:rFonts w:ascii="Arial" w:hAnsi="Arial" w:cs="Arial"/>
        </w:rPr>
        <w:t>E</w:t>
      </w:r>
      <w:r w:rsidR="00401EE0" w:rsidRPr="00401EE0">
        <w:rPr>
          <w:rFonts w:ascii="Arial" w:hAnsi="Arial" w:cs="Arial"/>
        </w:rPr>
        <w:t>ffaith</w:t>
      </w:r>
      <w:r>
        <w:rPr>
          <w:rFonts w:ascii="Arial" w:hAnsi="Arial" w:cs="Arial"/>
        </w:rPr>
        <w:t>iau</w:t>
      </w:r>
      <w:r w:rsidR="00401EE0" w:rsidRPr="00401EE0">
        <w:rPr>
          <w:rFonts w:ascii="Arial" w:hAnsi="Arial" w:cs="Arial"/>
        </w:rPr>
        <w:t xml:space="preserve"> y prosiect </w:t>
      </w:r>
      <w:r>
        <w:rPr>
          <w:rFonts w:ascii="Arial" w:hAnsi="Arial" w:cs="Arial"/>
        </w:rPr>
        <w:t>ar</w:t>
      </w:r>
      <w:r w:rsidR="00401EE0" w:rsidRPr="00401EE0">
        <w:rPr>
          <w:rFonts w:ascii="Arial" w:hAnsi="Arial" w:cs="Arial"/>
        </w:rPr>
        <w:t xml:space="preserve"> fesur</w:t>
      </w:r>
      <w:r>
        <w:rPr>
          <w:rFonts w:ascii="Arial" w:hAnsi="Arial" w:cs="Arial"/>
        </w:rPr>
        <w:t xml:space="preserve"> bydd i ystyried</w:t>
      </w:r>
      <w:r w:rsidR="00401EE0" w:rsidRPr="00401EE0">
        <w:rPr>
          <w:rFonts w:ascii="Arial" w:hAnsi="Arial" w:cs="Arial"/>
        </w:rPr>
        <w:t xml:space="preserve"> </w:t>
      </w:r>
      <w:r>
        <w:rPr>
          <w:rFonts w:ascii="Arial" w:hAnsi="Arial" w:cs="Arial"/>
        </w:rPr>
        <w:t xml:space="preserve">bod </w:t>
      </w:r>
      <w:r w:rsidR="00401EE0" w:rsidRPr="00401EE0">
        <w:rPr>
          <w:rFonts w:ascii="Arial" w:hAnsi="Arial" w:cs="Arial"/>
        </w:rPr>
        <w:t xml:space="preserve">profiadau blaenorol pob unigolyn yn wahanol, bydd lefelau maent yn dechrau ar yn newid. Mae cynnydd yn wahanol i bob unigolyn felly bydd rhai yn </w:t>
      </w:r>
      <w:r w:rsidR="00D43044">
        <w:rPr>
          <w:rFonts w:ascii="Arial" w:hAnsi="Arial" w:cs="Arial"/>
        </w:rPr>
        <w:t>g</w:t>
      </w:r>
      <w:r w:rsidR="00401EE0" w:rsidRPr="00401EE0">
        <w:rPr>
          <w:rFonts w:ascii="Arial" w:hAnsi="Arial" w:cs="Arial"/>
        </w:rPr>
        <w:t xml:space="preserve">wneud cynnydd enfawr a rhai yn llai, ond beth sy’n bwysig yw bod </w:t>
      </w:r>
      <w:r>
        <w:rPr>
          <w:rFonts w:ascii="Arial" w:hAnsi="Arial" w:cs="Arial"/>
        </w:rPr>
        <w:t>cynnydd yn digwydd</w:t>
      </w:r>
      <w:r w:rsidR="00401EE0" w:rsidRPr="00401EE0">
        <w:rPr>
          <w:rFonts w:ascii="Arial" w:hAnsi="Arial" w:cs="Arial"/>
        </w:rPr>
        <w:t xml:space="preserve"> dros y flwyddyn. Oblegid hyn bydd angen asesu sgiliau’r plant cyn dechrau</w:t>
      </w:r>
      <w:r>
        <w:rPr>
          <w:rFonts w:ascii="Arial" w:hAnsi="Arial" w:cs="Arial"/>
        </w:rPr>
        <w:t xml:space="preserve"> i ddarganfod man cychwyn</w:t>
      </w:r>
      <w:r w:rsidR="00401EE0" w:rsidRPr="00401EE0">
        <w:rPr>
          <w:rFonts w:ascii="Arial" w:hAnsi="Arial" w:cs="Arial"/>
        </w:rPr>
        <w:t>. Yn ôl y Cod Cynnydd mae cwricwlwm llwyddiannus, a gefnogir gan addysgu a dysgu effeithiol, yn galluogi dysgwyr i wneud cynnydd ystyrlon ac yn taro'r pedwar diben a sgiliau trawsgwricwlaidd, (</w:t>
      </w:r>
      <w:r w:rsidR="00401EE0" w:rsidRPr="00F70D13">
        <w:rPr>
          <w:rFonts w:ascii="Arial" w:hAnsi="Arial" w:cs="Arial"/>
          <w:i/>
          <w:iCs/>
        </w:rPr>
        <w:t>Llywodraeth Cymru, 2022e</w:t>
      </w:r>
      <w:r w:rsidR="00401EE0" w:rsidRPr="00401EE0">
        <w:rPr>
          <w:rFonts w:ascii="Arial" w:hAnsi="Arial" w:cs="Arial"/>
        </w:rPr>
        <w:t>). Mae fy mhroject yn galluogi dysgwyr i daro pob un o’r pethau yma.</w:t>
      </w:r>
    </w:p>
    <w:p w14:paraId="6E7A8C0D" w14:textId="00B12141" w:rsidR="00687E85" w:rsidRPr="008F5811" w:rsidRDefault="00687E85" w:rsidP="000956F7">
      <w:pPr>
        <w:spacing w:line="360" w:lineRule="auto"/>
        <w:rPr>
          <w:rFonts w:ascii="Arial" w:hAnsi="Arial" w:cs="Arial"/>
          <w:color w:val="FF0000"/>
        </w:rPr>
      </w:pPr>
      <w:r w:rsidRPr="00687E85">
        <w:rPr>
          <w:rFonts w:ascii="Arial" w:hAnsi="Arial" w:cs="Arial"/>
        </w:rPr>
        <w:lastRenderedPageBreak/>
        <w:t>Bydd asesu yn hanfodol i’r athrawes sicrhau bod hi’n gwybod ble dechreuodd y plentyn a'i fod yn wneud cynnydd. Gall hyn cael ei wneud trwy gyfres o weithgareddau gwahanol er enghraifft mesur cynhwysion, cwestiynu beth yw pwrpas wahanol offerynnau a dilyn cyfarwyddiadau. Yn ôl y Cwricwlwm i Gymru (</w:t>
      </w:r>
      <w:r w:rsidRPr="00F70D13">
        <w:rPr>
          <w:rFonts w:ascii="Arial" w:hAnsi="Arial" w:cs="Arial"/>
          <w:i/>
          <w:iCs/>
        </w:rPr>
        <w:t>2022</w:t>
      </w:r>
      <w:r w:rsidRPr="00687E85">
        <w:rPr>
          <w:rFonts w:ascii="Arial" w:hAnsi="Arial" w:cs="Arial"/>
        </w:rPr>
        <w:t>) mae asesu’n chwarae rhan sylfaenol o ran galluogi pob dysgwyr unigol i wneud cynnydd ar gyflymder priodol, gan sicrhau ei fod yn cael ei gefnogi a’i herio yn iawn, (</w:t>
      </w:r>
      <w:r w:rsidRPr="00F70D13">
        <w:rPr>
          <w:rFonts w:ascii="Arial" w:hAnsi="Arial" w:cs="Arial"/>
          <w:i/>
          <w:iCs/>
        </w:rPr>
        <w:t>Llywodraeth Cymru, 2022b</w:t>
      </w:r>
      <w:r w:rsidRPr="00687E85">
        <w:rPr>
          <w:rFonts w:ascii="Arial" w:hAnsi="Arial" w:cs="Arial"/>
        </w:rPr>
        <w:t xml:space="preserve">). </w:t>
      </w:r>
      <w:r w:rsidR="00D43044">
        <w:rPr>
          <w:rFonts w:ascii="Arial" w:hAnsi="Arial" w:cs="Arial"/>
        </w:rPr>
        <w:t xml:space="preserve">Wrth defnyddio man cychwin gall athrawon cynllunio grwpiau yn ol gallu, defnyddio plant a profiad eang i gefnogi plant a llai. </w:t>
      </w:r>
    </w:p>
    <w:p w14:paraId="755C5EBF" w14:textId="08B59955" w:rsidR="00612F5D" w:rsidRDefault="00612F5D" w:rsidP="000956F7">
      <w:pPr>
        <w:spacing w:line="360" w:lineRule="auto"/>
        <w:rPr>
          <w:rFonts w:ascii="Arial" w:hAnsi="Arial" w:cs="Arial"/>
        </w:rPr>
      </w:pPr>
      <w:r w:rsidRPr="00612F5D">
        <w:rPr>
          <w:rFonts w:ascii="Arial" w:hAnsi="Arial" w:cs="Arial"/>
        </w:rPr>
        <w:t xml:space="preserve">Bydd yr asesiad yma yn helpu’r athrawes mesur effaith mae’r gweithgaredd yma yn cael ar y disgyblion. Bydd y plant </w:t>
      </w:r>
      <w:r w:rsidR="008F5811">
        <w:rPr>
          <w:rFonts w:ascii="Arial" w:hAnsi="Arial" w:cs="Arial"/>
        </w:rPr>
        <w:t xml:space="preserve">efallai </w:t>
      </w:r>
      <w:r w:rsidRPr="00612F5D">
        <w:rPr>
          <w:rFonts w:ascii="Arial" w:hAnsi="Arial" w:cs="Arial"/>
        </w:rPr>
        <w:t xml:space="preserve">yn </w:t>
      </w:r>
      <w:r w:rsidR="008F5811">
        <w:rPr>
          <w:rFonts w:ascii="Arial" w:hAnsi="Arial" w:cs="Arial"/>
        </w:rPr>
        <w:t xml:space="preserve">y </w:t>
      </w:r>
      <w:r w:rsidRPr="00612F5D">
        <w:rPr>
          <w:rFonts w:ascii="Arial" w:hAnsi="Arial" w:cs="Arial"/>
        </w:rPr>
        <w:t xml:space="preserve">dechrau </w:t>
      </w:r>
      <w:r w:rsidR="008F5811">
        <w:rPr>
          <w:rFonts w:ascii="Arial" w:hAnsi="Arial" w:cs="Arial"/>
        </w:rPr>
        <w:t>a</w:t>
      </w:r>
      <w:r w:rsidR="00D43044">
        <w:rPr>
          <w:rFonts w:ascii="Arial" w:hAnsi="Arial" w:cs="Arial"/>
        </w:rPr>
        <w:t>n</w:t>
      </w:r>
      <w:r w:rsidR="009A5453" w:rsidRPr="009A5453">
        <w:rPr>
          <w:rFonts w:ascii="Arial" w:hAnsi="Arial" w:cs="Arial"/>
        </w:rPr>
        <w:t xml:space="preserve"> </w:t>
      </w:r>
      <w:r w:rsidR="009A5453">
        <w:rPr>
          <w:rFonts w:ascii="Arial" w:hAnsi="Arial" w:cs="Arial"/>
        </w:rPr>
        <w:t>gen i dipyn o gymorth wrth yr athrawon a’r henoed ond gobeithio erbyn diwedd y flwyddyn byddwn allu creu prydau fwyd yn annibynnol heb arweiniad. Mae’r project yma yn rhywbeth sydd yn gallu cael ei wneud trwy gydol yr ysgol fel cwricwlwm troellog lle mae’r disgyblion yn adeiladu ar ei gwybodaeth a phrofiadau o goginio o flwyddyn i flwyddyn. Dywedodd Bruner (</w:t>
      </w:r>
      <w:r w:rsidR="009A5453" w:rsidRPr="00F70D13">
        <w:rPr>
          <w:rFonts w:ascii="Arial" w:hAnsi="Arial" w:cs="Arial"/>
          <w:i/>
          <w:iCs/>
        </w:rPr>
        <w:t>1968</w:t>
      </w:r>
      <w:r w:rsidR="009A5453">
        <w:rPr>
          <w:rFonts w:ascii="Arial" w:hAnsi="Arial" w:cs="Arial"/>
        </w:rPr>
        <w:t>) bod plant yn dysgu trwy ddarganfod a dyma beth fyddwn yn wneud yn y project yma ac yn adeiladu wrth sgaffaldio’r gwaith trwy’r flynyddoedd (</w:t>
      </w:r>
      <w:r w:rsidR="009A5453" w:rsidRPr="00F70D13">
        <w:rPr>
          <w:rFonts w:ascii="Arial" w:hAnsi="Arial" w:cs="Arial"/>
          <w:i/>
          <w:iCs/>
        </w:rPr>
        <w:t>Macblain, 2014</w:t>
      </w:r>
      <w:r w:rsidR="009A5453">
        <w:rPr>
          <w:rFonts w:ascii="Arial" w:hAnsi="Arial" w:cs="Arial"/>
        </w:rPr>
        <w:t>).</w:t>
      </w:r>
    </w:p>
    <w:p w14:paraId="68A5547E" w14:textId="61A81699" w:rsidR="00C773D3" w:rsidRDefault="009A5453" w:rsidP="000956F7">
      <w:pPr>
        <w:spacing w:line="360" w:lineRule="auto"/>
        <w:rPr>
          <w:rFonts w:ascii="Arial" w:hAnsi="Arial" w:cs="Arial"/>
        </w:rPr>
      </w:pPr>
      <w:r>
        <w:rPr>
          <w:rFonts w:ascii="Arial" w:hAnsi="Arial" w:cs="Arial"/>
        </w:rPr>
        <w:t>Gan fod y prosiect yn seiliedig ar y gymuned bydd hefyd angen mesur yr effaith mae’n cael ar yr henoed. Efallai ar ddechrau’r flwyddyn rhannu’r plant a dosbarthu aelod o’r gymuned i bob tîm bach. Fydd hwn yn galluogi’r plant ar gymuned i ddatblygu perthynas ac i ddod i nabod ei gilydd yn wel. Gallwn greu holiadur a gofyn cwestiynau fel beth faswn yn hoffi neu ddim a oes alergedd ganddynt a sut ydyn yn teimlo am y prosiect. Wedyn yn llenwi'r holiadur mewn eto ar ddiwedd y tymor i weld ydy’r perthynas yma wedi cryfhau. Yn ôl gwefan pointer.pro mae holiaduron yn effeithlon, cost-effeithiol ac yn hawdd cynhyrchu, (</w:t>
      </w:r>
      <w:r w:rsidRPr="00F70D13">
        <w:rPr>
          <w:rFonts w:ascii="Arial" w:hAnsi="Arial" w:cs="Arial"/>
          <w:i/>
          <w:iCs/>
        </w:rPr>
        <w:t>2022</w:t>
      </w:r>
      <w:r>
        <w:rPr>
          <w:rFonts w:ascii="Arial" w:hAnsi="Arial" w:cs="Arial"/>
        </w:rPr>
        <w:t xml:space="preserve">).  </w:t>
      </w:r>
    </w:p>
    <w:p w14:paraId="330E09EC" w14:textId="39ACC448" w:rsidR="00870862" w:rsidRDefault="009A5453" w:rsidP="00870862">
      <w:pPr>
        <w:spacing w:before="240" w:line="360" w:lineRule="auto"/>
        <w:rPr>
          <w:rFonts w:ascii="Arial" w:hAnsi="Arial" w:cs="Arial"/>
        </w:rPr>
      </w:pPr>
      <w:r>
        <w:rPr>
          <w:rFonts w:ascii="Arial" w:hAnsi="Arial" w:cs="Arial"/>
        </w:rPr>
        <w:t>Gan ddefnyddio ryseitiau byddwn allu wneud cynnydd yn llawer o ardaloedd gwahanol nid dim ond coginio. Trwy ddarllen y rysetiau gall yr athrawon asesu sgiliau darllen y disgyblion trwy gyfrwng y Gymraeg neu Saesneg. Bydd y disgyblion hefyd yn gallu gweithio mewn par, lle mae rhaid i un plentyn darllen y cyfarwyddiadau a’r plentyn arall yn gwrando a dilyn cyfarwyddiadau. Byddai hyn yn rhoi cyfle i’r athrawon asesu sgiliau gwrando'r plant a'i ddealltwriaeth wrth i berson rhoi cyfarwyddiadau sef yn sgil yn eu hunain. Gyda’r ddau weithgaredd yma mae plant yn datblygu ei iaith a llythrennedd. Dywed Llywodraeth Cymru (</w:t>
      </w:r>
      <w:r w:rsidRPr="00F70D13">
        <w:rPr>
          <w:rFonts w:ascii="Arial" w:hAnsi="Arial" w:cs="Arial"/>
          <w:i/>
          <w:iCs/>
        </w:rPr>
        <w:t>2015</w:t>
      </w:r>
      <w:r>
        <w:rPr>
          <w:rFonts w:ascii="Arial" w:hAnsi="Arial" w:cs="Arial"/>
        </w:rPr>
        <w:t>) bod angen trochi'r plant yn iaith trwy ddefnyddio ystod o brofiadau a gweithgareddau sydd yn arwain at ddatblygiad yn eu sgiliau siarad, iaith arwyddion/cyfathrebu a gwrando, (</w:t>
      </w:r>
      <w:r w:rsidRPr="00F70D13">
        <w:rPr>
          <w:rFonts w:ascii="Arial" w:hAnsi="Arial" w:cs="Arial"/>
          <w:i/>
          <w:iCs/>
        </w:rPr>
        <w:t>Llywodraeth Cymru, 2015f, t.14</w:t>
      </w:r>
      <w:r>
        <w:rPr>
          <w:rFonts w:ascii="Arial" w:hAnsi="Arial" w:cs="Arial"/>
        </w:rPr>
        <w:t>). Mae’r prosiect yma yn rhoi llawer o feysydd i’w ddatblygu a nifer o gyfleoedd i athrawon asesu plant yn bethau gwahanol.</w:t>
      </w:r>
      <w:r w:rsidR="002E0337">
        <w:rPr>
          <w:rFonts w:ascii="Arial" w:hAnsi="Arial" w:cs="Arial"/>
        </w:rPr>
        <w:t xml:space="preserve"> Mae hefyd yn rhoi bach o </w:t>
      </w:r>
      <w:r w:rsidR="002E0337">
        <w:rPr>
          <w:rFonts w:ascii="Arial" w:hAnsi="Arial" w:cs="Arial"/>
        </w:rPr>
        <w:lastRenderedPageBreak/>
        <w:t>ffr</w:t>
      </w:r>
      <w:r w:rsidR="0064718C">
        <w:rPr>
          <w:rFonts w:ascii="Arial" w:hAnsi="Arial" w:cs="Arial"/>
        </w:rPr>
        <w:t>am</w:t>
      </w:r>
      <w:r w:rsidR="002E0337">
        <w:rPr>
          <w:rFonts w:ascii="Arial" w:hAnsi="Arial" w:cs="Arial"/>
        </w:rPr>
        <w:t>waith mae’r ysgol yn gall</w:t>
      </w:r>
      <w:r w:rsidR="0064718C">
        <w:rPr>
          <w:rFonts w:ascii="Arial" w:hAnsi="Arial" w:cs="Arial"/>
        </w:rPr>
        <w:t xml:space="preserve">u </w:t>
      </w:r>
      <w:r w:rsidR="002E0337">
        <w:rPr>
          <w:rFonts w:ascii="Arial" w:hAnsi="Arial" w:cs="Arial"/>
        </w:rPr>
        <w:t xml:space="preserve">defnyddio i weld faint o </w:t>
      </w:r>
      <w:r w:rsidR="0064718C">
        <w:rPr>
          <w:rFonts w:ascii="Arial" w:hAnsi="Arial" w:cs="Arial"/>
        </w:rPr>
        <w:t>gy</w:t>
      </w:r>
      <w:r w:rsidR="009D16B1">
        <w:rPr>
          <w:rFonts w:ascii="Arial" w:hAnsi="Arial" w:cs="Arial"/>
        </w:rPr>
        <w:t>n</w:t>
      </w:r>
      <w:r w:rsidR="0064718C">
        <w:rPr>
          <w:rFonts w:ascii="Arial" w:hAnsi="Arial" w:cs="Arial"/>
        </w:rPr>
        <w:t xml:space="preserve">nydd mae plant yn ei wneud pob blwyddyn wrth iddynt symud trwy’r ysgol. </w:t>
      </w:r>
    </w:p>
    <w:p w14:paraId="36384A52" w14:textId="0B681583" w:rsidR="00296C49" w:rsidRDefault="00296C49" w:rsidP="00870862">
      <w:pPr>
        <w:spacing w:before="240" w:line="360" w:lineRule="auto"/>
        <w:rPr>
          <w:rFonts w:ascii="Arial" w:hAnsi="Arial" w:cs="Arial"/>
        </w:rPr>
      </w:pPr>
      <w:r w:rsidRPr="00296C49">
        <w:rPr>
          <w:rFonts w:ascii="Arial" w:hAnsi="Arial" w:cs="Arial"/>
        </w:rPr>
        <w:t xml:space="preserve">I werthuso fy mhroject wnes i ddefnyddio dadansoddiad SWOT </w:t>
      </w:r>
      <w:r w:rsidR="00F70D13">
        <w:rPr>
          <w:rFonts w:ascii="Arial" w:hAnsi="Arial" w:cs="Arial"/>
        </w:rPr>
        <w:t>(</w:t>
      </w:r>
      <w:r w:rsidR="00F70D13" w:rsidRPr="00F70D13">
        <w:rPr>
          <w:rFonts w:ascii="Arial" w:hAnsi="Arial" w:cs="Arial"/>
          <w:i/>
          <w:iCs/>
        </w:rPr>
        <w:t>gwelir a</w:t>
      </w:r>
      <w:r w:rsidRPr="00F70D13">
        <w:rPr>
          <w:rFonts w:ascii="Arial" w:hAnsi="Arial" w:cs="Arial"/>
          <w:i/>
          <w:iCs/>
        </w:rPr>
        <w:t>todiad 1</w:t>
      </w:r>
      <w:r w:rsidRPr="00296C49">
        <w:rPr>
          <w:rFonts w:ascii="Arial" w:hAnsi="Arial" w:cs="Arial"/>
        </w:rPr>
        <w:t>). Ceir rhain i ddefnyddio er mwyn gweld cryfderau a gwendidau project. Cafodd yr SWOT analysis cyntaf i greu gan Albert Humphreys (</w:t>
      </w:r>
      <w:r w:rsidRPr="00F70D13">
        <w:rPr>
          <w:rFonts w:ascii="Arial" w:hAnsi="Arial" w:cs="Arial"/>
          <w:i/>
          <w:iCs/>
        </w:rPr>
        <w:t>1960</w:t>
      </w:r>
      <w:r w:rsidRPr="00296C49">
        <w:rPr>
          <w:rFonts w:ascii="Arial" w:hAnsi="Arial" w:cs="Arial"/>
        </w:rPr>
        <w:t xml:space="preserve">) er gyfer cwmnïoedd i weld ei chystadleuaeth ond heddiw yn cael ei ddefnyddio gan athrawon i ddadansoddi gwahanol brojectau. </w:t>
      </w:r>
    </w:p>
    <w:p w14:paraId="70AD9A15" w14:textId="0EB5BEC2" w:rsidR="00274ACE" w:rsidRPr="00274ACE" w:rsidRDefault="00BB5AB2" w:rsidP="00274ACE">
      <w:pPr>
        <w:spacing w:line="360" w:lineRule="auto"/>
        <w:rPr>
          <w:rFonts w:ascii="Arial" w:hAnsi="Arial" w:cs="Arial"/>
        </w:rPr>
      </w:pPr>
      <w:r w:rsidRPr="00BB5AB2">
        <w:rPr>
          <w:rFonts w:ascii="Arial" w:hAnsi="Arial" w:cs="Arial"/>
        </w:rPr>
        <w:t>Un o gryfderau fy mhroject yw bod yn rhoi cyfleoedd newydd i’r disgyblion (</w:t>
      </w:r>
      <w:r w:rsidRPr="00F70D13">
        <w:rPr>
          <w:rFonts w:ascii="Arial" w:hAnsi="Arial" w:cs="Arial"/>
          <w:i/>
          <w:iCs/>
        </w:rPr>
        <w:t>gwelir atodiad</w:t>
      </w:r>
      <w:r w:rsidR="00F70D13" w:rsidRPr="00F70D13">
        <w:rPr>
          <w:rFonts w:ascii="Arial" w:hAnsi="Arial" w:cs="Arial"/>
          <w:i/>
          <w:iCs/>
        </w:rPr>
        <w:t xml:space="preserve"> 1</w:t>
      </w:r>
      <w:r w:rsidRPr="00BB5AB2">
        <w:rPr>
          <w:rFonts w:ascii="Arial" w:hAnsi="Arial" w:cs="Arial"/>
        </w:rPr>
        <w:t>). O fewn y cwricwlwm newydd mae profiadau yn bwynt allweddol a dywedir Donaldson (</w:t>
      </w:r>
      <w:r w:rsidRPr="00F70D13">
        <w:rPr>
          <w:rFonts w:ascii="Arial" w:hAnsi="Arial" w:cs="Arial"/>
          <w:i/>
          <w:iCs/>
        </w:rPr>
        <w:t>2015</w:t>
      </w:r>
      <w:r w:rsidRPr="00BB5AB2">
        <w:rPr>
          <w:rFonts w:ascii="Arial" w:hAnsi="Arial" w:cs="Arial"/>
        </w:rPr>
        <w:t>) mae’n bwysig bod cydbwysedd y profiadau a gynigir i blant a phobl ifanc yn cael ei adolygu’n rheolaidd mewn perthynas â’r dibenion cwricwlwm, (</w:t>
      </w:r>
      <w:r w:rsidRPr="00F70D13">
        <w:rPr>
          <w:rFonts w:ascii="Arial" w:hAnsi="Arial" w:cs="Arial"/>
          <w:i/>
          <w:iCs/>
        </w:rPr>
        <w:t>Donaldson, 2015, t.66</w:t>
      </w:r>
      <w:r w:rsidRPr="00BB5AB2">
        <w:rPr>
          <w:rFonts w:ascii="Arial" w:hAnsi="Arial" w:cs="Arial"/>
        </w:rPr>
        <w:t xml:space="preserve">). Cryfder arall gyda fy mhroject yw’r cyfleoedd yma mae’r plant yn cael </w:t>
      </w:r>
      <w:r w:rsidR="008E6E4E">
        <w:rPr>
          <w:rFonts w:ascii="Arial" w:hAnsi="Arial" w:cs="Arial"/>
        </w:rPr>
        <w:t xml:space="preserve">yn </w:t>
      </w:r>
      <w:r w:rsidRPr="00BB5AB2">
        <w:rPr>
          <w:rFonts w:ascii="Arial" w:hAnsi="Arial" w:cs="Arial"/>
        </w:rPr>
        <w:t>adeiladu gyda’r gymuned. Yn ôl Donaldson (</w:t>
      </w:r>
      <w:r w:rsidRPr="00F70D13">
        <w:rPr>
          <w:rFonts w:ascii="Arial" w:hAnsi="Arial" w:cs="Arial"/>
          <w:i/>
          <w:iCs/>
        </w:rPr>
        <w:t>2015</w:t>
      </w:r>
      <w:r w:rsidRPr="00BB5AB2">
        <w:rPr>
          <w:rFonts w:ascii="Arial" w:hAnsi="Arial" w:cs="Arial"/>
        </w:rPr>
        <w:t xml:space="preserve">) mae’n bwysig bod plant a phobl ifanc yn gweld bod eu dysgu’n berthnasol i’r byd y tu allan i’r ysgol a bod cyfleoedd i ffurfio cysylltiadau â’r byd hwnnw’n cael eu </w:t>
      </w:r>
      <w:r w:rsidR="00274ACE" w:rsidRPr="00274ACE">
        <w:rPr>
          <w:rFonts w:ascii="Arial" w:hAnsi="Arial" w:cs="Arial"/>
        </w:rPr>
        <w:t>gwireddu, (</w:t>
      </w:r>
      <w:r w:rsidR="00274ACE" w:rsidRPr="00F70D13">
        <w:rPr>
          <w:rFonts w:ascii="Arial" w:hAnsi="Arial" w:cs="Arial"/>
          <w:i/>
          <w:iCs/>
        </w:rPr>
        <w:t>Donaldson, 2015,t.69</w:t>
      </w:r>
      <w:r w:rsidR="00274ACE" w:rsidRPr="00274ACE">
        <w:rPr>
          <w:rFonts w:ascii="Arial" w:hAnsi="Arial" w:cs="Arial"/>
        </w:rPr>
        <w:t>). Byddwn hefyd yn datblygu sgiliau bywyd wrth goginio. Yn ôl Pound.L (</w:t>
      </w:r>
      <w:r w:rsidR="00274ACE" w:rsidRPr="00F70D13">
        <w:rPr>
          <w:rFonts w:ascii="Arial" w:hAnsi="Arial" w:cs="Arial"/>
          <w:i/>
          <w:iCs/>
        </w:rPr>
        <w:t>2005</w:t>
      </w:r>
      <w:r w:rsidR="00274ACE" w:rsidRPr="00274ACE">
        <w:rPr>
          <w:rFonts w:ascii="Arial" w:hAnsi="Arial" w:cs="Arial"/>
        </w:rPr>
        <w:t>) mae’r ansawdd y gwaith y mae’r plant yn cynhyrchu wedi gadael argraff dda ar bob un sydd wedi ymweld â Reggio Emilia. Mae’r amgylchiadau wedi creu gan y plant a'r gefnogaeth a chyfranogiad cymunedol hefyd yn gadael argraff anhygoel, (</w:t>
      </w:r>
      <w:r w:rsidR="00274ACE" w:rsidRPr="00F70D13">
        <w:rPr>
          <w:rFonts w:ascii="Arial" w:hAnsi="Arial" w:cs="Arial"/>
          <w:i/>
          <w:iCs/>
        </w:rPr>
        <w:t>Pound.L, 2005, t.53</w:t>
      </w:r>
      <w:r w:rsidR="00274ACE" w:rsidRPr="00274ACE">
        <w:rPr>
          <w:rFonts w:ascii="Arial" w:hAnsi="Arial" w:cs="Arial"/>
        </w:rPr>
        <w:t>).</w:t>
      </w:r>
      <w:r w:rsidR="005841A0">
        <w:rPr>
          <w:rFonts w:ascii="Arial" w:hAnsi="Arial" w:cs="Arial"/>
        </w:rPr>
        <w:t xml:space="preserve"> </w:t>
      </w:r>
      <w:r w:rsidR="005841A0" w:rsidRPr="005841A0">
        <w:rPr>
          <w:rFonts w:ascii="Arial" w:hAnsi="Arial" w:cs="Arial"/>
        </w:rPr>
        <w:t>Yn gystal ar sgiliau uchod, byddwn yn datblygu sgiliau rheoli cyllideb,  Iechyd a diogelwch, rheoli asesiadau risg, nodi peryglon, gosod targedau, gweithio mewn tîm, cyrraedd terfynau amser, pob un ohonynt yn sgiliau trosglwyddadwy ar gyfer y dyfodol.</w:t>
      </w:r>
    </w:p>
    <w:p w14:paraId="4DF8CE8E" w14:textId="0B4811FA" w:rsidR="003C49E9" w:rsidRPr="000956F7" w:rsidRDefault="00274ACE" w:rsidP="00274ACE">
      <w:pPr>
        <w:spacing w:line="360" w:lineRule="auto"/>
        <w:rPr>
          <w:rFonts w:ascii="Arial" w:hAnsi="Arial" w:cs="Arial"/>
        </w:rPr>
      </w:pPr>
      <w:r w:rsidRPr="00274ACE">
        <w:rPr>
          <w:rFonts w:ascii="Arial" w:hAnsi="Arial" w:cs="Arial"/>
        </w:rPr>
        <w:t>Fodd bynnag mae rhai gwendidau i ystyried (</w:t>
      </w:r>
      <w:r w:rsidRPr="00F70D13">
        <w:rPr>
          <w:rFonts w:ascii="Arial" w:hAnsi="Arial" w:cs="Arial"/>
          <w:i/>
          <w:iCs/>
        </w:rPr>
        <w:t>gwelir atodiad 1</w:t>
      </w:r>
      <w:r w:rsidRPr="00274ACE">
        <w:rPr>
          <w:rFonts w:ascii="Arial" w:hAnsi="Arial" w:cs="Arial"/>
        </w:rPr>
        <w:t xml:space="preserve">). Un o rain yw’r lleoliad bydd angen ar y plant i goginio, bydd y neuadd yn lle delfrydol iddynt ond efallai bydd hyn ddim ar gael pob amser. Felly gan fod rhaid rhannu’r neuadd bydd angen cynllunio ymlaen llaw i  sicrhau bod y neuadd ar gael neu ddefnyddio ffwrn symudol. </w:t>
      </w:r>
    </w:p>
    <w:p w14:paraId="476DFDEB" w14:textId="34D37F8E" w:rsidR="00E93444" w:rsidRDefault="009A5453" w:rsidP="009A5453">
      <w:pPr>
        <w:spacing w:line="360" w:lineRule="auto"/>
        <w:rPr>
          <w:rFonts w:ascii="Arial" w:hAnsi="Arial" w:cs="Arial"/>
        </w:rPr>
      </w:pPr>
      <w:r>
        <w:rPr>
          <w:rFonts w:ascii="Arial" w:hAnsi="Arial" w:cs="Arial"/>
        </w:rPr>
        <w:t>Gwendid arall sydd gan y prosiect yw’r  mater arian. Ffordd o weithio rownd hyn yw bod arian yn cael ei godi yn y gymuned, gofyn busnesau lleol i gyfrannu, gwneud raffl neu ofyn i’r hen oed i gyfrannu, efallai £3 am bryd. Bydd hyn yn ddigon i dalu cost y bwyd ar gyfer y prydau bob hanner tymor. Bydd pob person yn gallu fforddio hwn ac mae’n rhad am bryd o fwyd. Fodd bynnag dywed Mills (</w:t>
      </w:r>
      <w:r w:rsidRPr="00F70D13">
        <w:rPr>
          <w:rFonts w:ascii="Arial" w:hAnsi="Arial" w:cs="Arial"/>
          <w:i/>
          <w:iCs/>
        </w:rPr>
        <w:t>2022</w:t>
      </w:r>
      <w:r>
        <w:rPr>
          <w:rFonts w:ascii="Arial" w:hAnsi="Arial" w:cs="Arial"/>
        </w:rPr>
        <w:t>) drwy fuddsoddi'r £25m mewn ysgolion bro, byddwn yn sicrhau bod y disgyblion yn derbyn y gefnogaeth sydd angen arnynt i gyrraedd ei llawn botensial, (</w:t>
      </w:r>
      <w:r w:rsidRPr="00F70D13">
        <w:rPr>
          <w:rFonts w:ascii="Arial" w:hAnsi="Arial" w:cs="Arial"/>
          <w:i/>
          <w:iCs/>
        </w:rPr>
        <w:t>Mills, 2022</w:t>
      </w:r>
      <w:r>
        <w:rPr>
          <w:rFonts w:ascii="Arial" w:hAnsi="Arial" w:cs="Arial"/>
        </w:rPr>
        <w:t>). Felly byddai fuddsoddi'r arian mewn i broject fel yma yn datblygu profiadau'r plant ac yn helpu’r disgyblion yma cyrraedd ei llawn botensial. Mae’r hyn a dywed Mills yn arwain mewn i’r cyfleoedd mae’r prosiect yn cynnig sef i adeiladu ar y pedwar diben.</w:t>
      </w:r>
    </w:p>
    <w:p w14:paraId="74B51B96" w14:textId="77777777" w:rsidR="00C176ED" w:rsidRDefault="00C176ED" w:rsidP="000956F7">
      <w:pPr>
        <w:spacing w:line="360" w:lineRule="auto"/>
        <w:rPr>
          <w:rFonts w:ascii="Arial" w:hAnsi="Arial" w:cs="Arial"/>
        </w:rPr>
      </w:pPr>
      <w:r w:rsidRPr="00C176ED">
        <w:rPr>
          <w:rFonts w:ascii="Arial" w:hAnsi="Arial" w:cs="Arial"/>
        </w:rPr>
        <w:lastRenderedPageBreak/>
        <w:t>Mae gan y project yma llawer o gyfleoedd gwahanol (</w:t>
      </w:r>
      <w:r w:rsidRPr="00F70D13">
        <w:rPr>
          <w:rFonts w:ascii="Arial" w:hAnsi="Arial" w:cs="Arial"/>
          <w:i/>
          <w:iCs/>
        </w:rPr>
        <w:t>Gwelir atodiad 1</w:t>
      </w:r>
      <w:r w:rsidRPr="00C176ED">
        <w:rPr>
          <w:rFonts w:ascii="Arial" w:hAnsi="Arial" w:cs="Arial"/>
        </w:rPr>
        <w:t>). Un o’r cyfleoedd orau yw adeiladu'r perthynas yma efo’r gymuned. Yn ôl Llywodraeth Cymru (</w:t>
      </w:r>
      <w:r w:rsidRPr="00F70D13">
        <w:rPr>
          <w:rFonts w:ascii="Arial" w:hAnsi="Arial" w:cs="Arial"/>
          <w:i/>
          <w:iCs/>
        </w:rPr>
        <w:t>2022</w:t>
      </w:r>
      <w:r w:rsidRPr="00C176ED">
        <w:rPr>
          <w:rFonts w:ascii="Arial" w:hAnsi="Arial" w:cs="Arial"/>
        </w:rPr>
        <w:t>) caiff ymgysylltu â rhieni a’r gymuned ei gydnabod yn un o’r strategaethau pwysicaf o ran gwella’r ysgol, a chaiff ei ystyried yn rhan annatod o wella lles a chyflawniad disgyblion. Mae ffocws clir ar ymgysylltu â theuluoedd a’r gymuned, gweithio mewn partneriaeth a defnyddio cyfleusterau’r ysgol er budd y gymuned ehangach, (</w:t>
      </w:r>
      <w:r w:rsidRPr="00F70D13">
        <w:rPr>
          <w:rFonts w:ascii="Arial" w:hAnsi="Arial" w:cs="Arial"/>
          <w:i/>
          <w:iCs/>
        </w:rPr>
        <w:t>Llywodraeth Cymru, 2022a, t. 12</w:t>
      </w:r>
      <w:r w:rsidRPr="00C176ED">
        <w:rPr>
          <w:rFonts w:ascii="Arial" w:hAnsi="Arial" w:cs="Arial"/>
        </w:rPr>
        <w:t>). Mae llawer o dystiolaeth mor gadarnhaol am y perthnasau yma, mae cyfleu bydd y project yn llwyddiannus.</w:t>
      </w:r>
    </w:p>
    <w:p w14:paraId="1AE312F0" w14:textId="77777777" w:rsidR="0040558A" w:rsidRPr="0040558A" w:rsidRDefault="0040558A" w:rsidP="0040558A">
      <w:pPr>
        <w:spacing w:line="360" w:lineRule="auto"/>
        <w:rPr>
          <w:rFonts w:ascii="Arial" w:hAnsi="Arial" w:cs="Arial"/>
        </w:rPr>
      </w:pPr>
      <w:r w:rsidRPr="0040558A">
        <w:rPr>
          <w:rFonts w:ascii="Arial" w:hAnsi="Arial" w:cs="Arial"/>
        </w:rPr>
        <w:t>Cyfle arall mae’n cynnig yw i blant dysgu sgiliau bywyd. Mae dysgu'r sgiliau yn hanfodol a byddai llawer o blant oherwydd tlodi a phroblemau eraill byth yn cael y cyfle yma adref felly yn bwysig rhoi’r cyfleoedd yn ysgol. Dywed Ysgol Down High bod coginio yn gyfle i blant adeiladu ystod o sgiliau pwysig yn cynnwys gweithio gydag eraill, meddwl am ei hun, sgiliau coginio a sut i ddefnyddio’r offer. Mae’n gyfle i blant datblygu agweddau positif tuag at fwyd wrth ddysgu sgiliau bywyd hanfodol, (</w:t>
      </w:r>
      <w:r w:rsidRPr="00F70D13">
        <w:rPr>
          <w:rFonts w:ascii="Arial" w:hAnsi="Arial" w:cs="Arial"/>
          <w:i/>
          <w:iCs/>
        </w:rPr>
        <w:t>Ysgol Down High, d.d</w:t>
      </w:r>
      <w:r w:rsidRPr="0040558A">
        <w:rPr>
          <w:rFonts w:ascii="Arial" w:hAnsi="Arial" w:cs="Arial"/>
        </w:rPr>
        <w:t xml:space="preserve">). </w:t>
      </w:r>
    </w:p>
    <w:p w14:paraId="18D41B14" w14:textId="4A145762" w:rsidR="00A27D6F" w:rsidRPr="00A27D6F" w:rsidRDefault="009A5453" w:rsidP="009A5453">
      <w:pPr>
        <w:spacing w:line="360" w:lineRule="auto"/>
        <w:rPr>
          <w:rFonts w:ascii="Arial" w:hAnsi="Arial" w:cs="Arial"/>
        </w:rPr>
      </w:pPr>
      <w:r>
        <w:rPr>
          <w:rFonts w:ascii="Arial" w:hAnsi="Arial" w:cs="Arial"/>
        </w:rPr>
        <w:t>Fel pob project cymunedol mae yna fygythiadau. Un bygythiad yw os mae’r gymuned ddim angen gwario fwy o amser yn yr ysgol i gymryd rhan yn y gweithgaredd yma. Bydd hyn yn  broblem enfawr ond gyda’r perthynas sydd efo nhw yn barod byddai hyn yn annhebygol o ddigwydd, ond mae hyn yn fygythiad mae rhaid meddwl amdano.</w:t>
      </w:r>
    </w:p>
    <w:p w14:paraId="49581D5B" w14:textId="3491E9A8" w:rsidR="000E65CF" w:rsidRPr="000956F7" w:rsidRDefault="00A27D6F" w:rsidP="00A27D6F">
      <w:pPr>
        <w:spacing w:line="360" w:lineRule="auto"/>
        <w:rPr>
          <w:rFonts w:ascii="Arial" w:hAnsi="Arial" w:cs="Arial"/>
        </w:rPr>
      </w:pPr>
      <w:r w:rsidRPr="00A27D6F">
        <w:rPr>
          <w:rFonts w:ascii="Arial" w:hAnsi="Arial" w:cs="Arial"/>
        </w:rPr>
        <w:t>Bygythiad arall byddai gallu digwydd yw’r cogyddion ddim yn barod i adael yr ysgol defnyddio'r offer. Mae hyn eto yn annhebygol o ddigwydd oherwydd mae</w:t>
      </w:r>
      <w:r w:rsidR="00163904">
        <w:rPr>
          <w:rFonts w:ascii="Arial" w:hAnsi="Arial" w:cs="Arial"/>
        </w:rPr>
        <w:t>’r staff fel arfer yn hapus i gydweithio ac</w:t>
      </w:r>
      <w:r w:rsidRPr="00A27D6F">
        <w:rPr>
          <w:rFonts w:ascii="Arial" w:hAnsi="Arial" w:cs="Arial"/>
        </w:rPr>
        <w:t xml:space="preserve"> eisiau'r gorau i’r plant ac eisiau iddynt hwy ddatblygu i’w llawn botensial. Byddai gadael i’r plant menthyg yr offer yn gadael i’r plant wneud hyn.</w:t>
      </w:r>
    </w:p>
    <w:p w14:paraId="344DA1E3" w14:textId="470D8392" w:rsidR="0050106B" w:rsidRDefault="009A5453" w:rsidP="000956F7">
      <w:pPr>
        <w:spacing w:line="360" w:lineRule="auto"/>
        <w:rPr>
          <w:rFonts w:ascii="Arial" w:hAnsi="Arial" w:cs="Arial"/>
        </w:rPr>
      </w:pPr>
      <w:r>
        <w:rPr>
          <w:rFonts w:ascii="Arial" w:hAnsi="Arial" w:cs="Arial"/>
        </w:rPr>
        <w:t>I grynhoi, er nad yw’r prosiect yn cael ei gweithredu mae wedi cynnig llawer o gyfleoedd i mi archwilio am fewnbwn y gymuned a’r effaith positif mae hwn yn cael ar ysgolion. Gan fy mod wedi seilio ar fy ysgol PAP a'r pethau yn barod efo yn lle, byddaf yn rhwyddach iddynt fabwysiadu. Mae’n hynod o ddiddorol weld yr effaith mae gweithio yn dda gyda’r gymuned yn gallu cael ar yr ysgol a'r gymuned ehangach. Fel darpar athrawes mae’n bwysig cysylltu aseiniadau efo’r Safonau SAC. Bydd y prosiect yma yn cysylltu efo’r Addysgeg Hyrwyddo trwy gysylltu gwybodaeth am anghenion pob dysgwr, a dealltwriaeth o’r anghenion hynny, wrth gynllunio, paratoi ac addysgu. Hefyd, wrth wneud hyn, mae’n sicrhau mai’r pedwar diben sy’n llywio profiadau dysgu (</w:t>
      </w:r>
      <w:r w:rsidRPr="00F70D13">
        <w:rPr>
          <w:rFonts w:ascii="Arial" w:hAnsi="Arial" w:cs="Arial"/>
          <w:i/>
          <w:iCs/>
        </w:rPr>
        <w:t>Safonau SAC, 2019</w:t>
      </w:r>
      <w:r>
        <w:rPr>
          <w:rFonts w:ascii="Arial" w:hAnsi="Arial" w:cs="Arial"/>
        </w:rPr>
        <w:t>).</w:t>
      </w:r>
    </w:p>
    <w:p w14:paraId="63D76258" w14:textId="3F03F8DE" w:rsidR="00163904" w:rsidRDefault="009A5453" w:rsidP="000956F7">
      <w:pPr>
        <w:spacing w:line="360" w:lineRule="auto"/>
        <w:rPr>
          <w:rFonts w:ascii="Arial" w:hAnsi="Arial" w:cs="Arial"/>
        </w:rPr>
      </w:pPr>
      <w:r>
        <w:rPr>
          <w:rFonts w:ascii="Arial" w:hAnsi="Arial" w:cs="Arial"/>
        </w:rPr>
        <w:t xml:space="preserve">Wrth archwilio, sylwais ysgolion sydd yn darparu coginio yn rhan o’r cwricwlwm yn wythnosol, i blant mor ifanc â phum blwydd oed. Byddwn yn dilyn rysáit a lluniau yn unig ac yn dechrau coginio a llwyth o gymorth ac wrth amser, dilyn cyfarwyddiadau yn annibynnol. Yn persnasol, roeddwn yn coginio gydag aelodau o’r teulu yn ifanc ond yn ystyried bod y </w:t>
      </w:r>
      <w:r>
        <w:rPr>
          <w:rFonts w:ascii="Arial" w:hAnsi="Arial" w:cs="Arial"/>
        </w:rPr>
        <w:lastRenderedPageBreak/>
        <w:t>cyfle hwn ddim ar gael i bawb, felly mae’r pwysau ar addysg i baratoi plant ar gyfer sgiliau byw. Hyd yn oed yn yr ysgol uwchradd, fach o bwyslais sydd ar wyddor gartref. Ar un adeg, yn yr 70au roedd maes llafur ysgolion yn cynnig pob agwedd o goginio cartref a dysgu am ddiet cytbwys, gwersi wythnosol i blant yn flwyddyn 7 ac 8, ac yn dysgu sgiliau pwysig.</w:t>
      </w:r>
    </w:p>
    <w:p w14:paraId="4CFF6AFE" w14:textId="22D07AD5" w:rsidR="00F03BE6" w:rsidRPr="000956F7" w:rsidRDefault="00CF3ED0" w:rsidP="000956F7">
      <w:pPr>
        <w:spacing w:line="360" w:lineRule="auto"/>
        <w:rPr>
          <w:rFonts w:ascii="Arial" w:hAnsi="Arial" w:cs="Arial"/>
        </w:rPr>
      </w:pPr>
      <w:r w:rsidRPr="00CF3ED0">
        <w:rPr>
          <w:rFonts w:ascii="Arial" w:hAnsi="Arial" w:cs="Arial"/>
        </w:rPr>
        <w:t>Wrth gynllunio’r prosiect mae wedi dangos i mi sut mae popeth: y pedwar diben, llais y dysgwyr, dysgu trawsgwricwlaidd a’r chwe maes dysgu yn gallu cael ei weithredu yn effeithiol efo’i gilydd i arwain at gynnydd plentyn. Mae’r prosiect yn cynnig cyfleoedd i bob unigolyn ac yn gallu cael ei addasu i weithio trwy</w:t>
      </w:r>
      <w:r w:rsidR="00163904">
        <w:rPr>
          <w:rFonts w:ascii="Arial" w:hAnsi="Arial" w:cs="Arial"/>
        </w:rPr>
        <w:t>’r</w:t>
      </w:r>
      <w:r w:rsidRPr="00CF3ED0">
        <w:rPr>
          <w:rFonts w:ascii="Arial" w:hAnsi="Arial" w:cs="Arial"/>
        </w:rPr>
        <w:t xml:space="preserve"> ysgol gyfan.  </w:t>
      </w:r>
    </w:p>
    <w:p w14:paraId="3A184E54" w14:textId="77777777" w:rsidR="00B06944" w:rsidRPr="000956F7" w:rsidRDefault="00B06944" w:rsidP="000956F7">
      <w:pPr>
        <w:spacing w:line="360" w:lineRule="auto"/>
        <w:rPr>
          <w:rFonts w:ascii="Arial" w:hAnsi="Arial" w:cs="Arial"/>
        </w:rPr>
      </w:pPr>
    </w:p>
    <w:tbl>
      <w:tblPr>
        <w:tblStyle w:val="TableGrid"/>
        <w:tblpPr w:leftFromText="180" w:rightFromText="180" w:vertAnchor="text" w:horzAnchor="margin" w:tblpXSpec="center" w:tblpY="507"/>
        <w:tblW w:w="10627" w:type="dxa"/>
        <w:tblLook w:val="04A0" w:firstRow="1" w:lastRow="0" w:firstColumn="1" w:lastColumn="0" w:noHBand="0" w:noVBand="1"/>
      </w:tblPr>
      <w:tblGrid>
        <w:gridCol w:w="2381"/>
        <w:gridCol w:w="4277"/>
        <w:gridCol w:w="3969"/>
      </w:tblGrid>
      <w:tr w:rsidR="00A65A34" w14:paraId="46116058" w14:textId="77777777" w:rsidTr="00A65A34">
        <w:trPr>
          <w:trHeight w:val="2542"/>
        </w:trPr>
        <w:tc>
          <w:tcPr>
            <w:tcW w:w="2381" w:type="dxa"/>
          </w:tcPr>
          <w:p w14:paraId="62E084A1" w14:textId="77777777" w:rsidR="00A65A34" w:rsidRPr="00A65A34" w:rsidRDefault="00A65A34" w:rsidP="00A65A34">
            <w:pPr>
              <w:rPr>
                <w:rFonts w:ascii="Arial" w:hAnsi="Arial" w:cs="Arial"/>
              </w:rPr>
            </w:pPr>
            <w:r w:rsidRPr="00A65A34">
              <w:rPr>
                <w:rFonts w:ascii="Arial" w:hAnsi="Arial" w:cs="Arial"/>
              </w:rPr>
              <w:t>MEWNOL</w:t>
            </w:r>
          </w:p>
          <w:p w14:paraId="5A4CEF9A" w14:textId="77777777" w:rsidR="00A65A34" w:rsidRPr="00A65A34" w:rsidRDefault="00A65A34" w:rsidP="00A65A34">
            <w:pPr>
              <w:rPr>
                <w:rFonts w:ascii="Arial" w:hAnsi="Arial" w:cs="Arial"/>
              </w:rPr>
            </w:pPr>
            <w:r w:rsidRPr="00A65A34">
              <w:rPr>
                <w:rFonts w:ascii="Arial" w:hAnsi="Arial" w:cs="Arial"/>
              </w:rPr>
              <w:t>(o fewn yr ysgol)</w:t>
            </w:r>
          </w:p>
        </w:tc>
        <w:tc>
          <w:tcPr>
            <w:tcW w:w="4277" w:type="dxa"/>
          </w:tcPr>
          <w:p w14:paraId="5490BBFD" w14:textId="77777777" w:rsidR="00A65A34" w:rsidRPr="00A65A34" w:rsidRDefault="00A65A34" w:rsidP="00A65A34">
            <w:pPr>
              <w:rPr>
                <w:rFonts w:ascii="Arial" w:hAnsi="Arial" w:cs="Arial"/>
              </w:rPr>
            </w:pPr>
            <w:r w:rsidRPr="00A65A34">
              <w:rPr>
                <w:rFonts w:ascii="Arial" w:hAnsi="Arial" w:cs="Arial"/>
              </w:rPr>
              <w:t>Cryfderau</w:t>
            </w:r>
          </w:p>
          <w:p w14:paraId="4F88B8F8" w14:textId="77777777" w:rsidR="00A65A34" w:rsidRPr="00A65A34" w:rsidRDefault="00A65A34" w:rsidP="00A65A34">
            <w:pPr>
              <w:rPr>
                <w:rFonts w:ascii="Arial" w:hAnsi="Arial" w:cs="Arial"/>
              </w:rPr>
            </w:pPr>
          </w:p>
          <w:p w14:paraId="4B2CD6B0" w14:textId="77777777" w:rsidR="00A65A34" w:rsidRPr="00A65A34" w:rsidRDefault="00A65A34" w:rsidP="00A65A34">
            <w:pPr>
              <w:pStyle w:val="ListParagraph"/>
              <w:numPr>
                <w:ilvl w:val="0"/>
                <w:numId w:val="6"/>
              </w:numPr>
              <w:rPr>
                <w:rFonts w:ascii="Arial" w:hAnsi="Arial" w:cs="Arial"/>
              </w:rPr>
            </w:pPr>
            <w:r w:rsidRPr="00A65A34">
              <w:rPr>
                <w:rFonts w:ascii="Arial" w:hAnsi="Arial" w:cs="Arial"/>
              </w:rPr>
              <w:t>Llawer o brofiadau newydd</w:t>
            </w:r>
          </w:p>
          <w:p w14:paraId="1234FA8D" w14:textId="77777777" w:rsidR="00A65A34" w:rsidRPr="00A65A34" w:rsidRDefault="00A65A34" w:rsidP="00A65A34">
            <w:pPr>
              <w:pStyle w:val="ListParagraph"/>
              <w:numPr>
                <w:ilvl w:val="0"/>
                <w:numId w:val="6"/>
              </w:numPr>
              <w:rPr>
                <w:rFonts w:ascii="Arial" w:hAnsi="Arial" w:cs="Arial"/>
              </w:rPr>
            </w:pPr>
            <w:r w:rsidRPr="00A65A34">
              <w:rPr>
                <w:rFonts w:ascii="Arial" w:hAnsi="Arial" w:cs="Arial"/>
              </w:rPr>
              <w:t xml:space="preserve">Datblygu sgiliau dros y chwech maes dysgu </w:t>
            </w:r>
          </w:p>
          <w:p w14:paraId="157CBA2F" w14:textId="77777777" w:rsidR="00A65A34" w:rsidRPr="00A65A34" w:rsidRDefault="00A65A34" w:rsidP="00A65A34">
            <w:pPr>
              <w:pStyle w:val="ListParagraph"/>
              <w:numPr>
                <w:ilvl w:val="0"/>
                <w:numId w:val="6"/>
              </w:numPr>
              <w:rPr>
                <w:rFonts w:ascii="Arial" w:hAnsi="Arial" w:cs="Arial"/>
              </w:rPr>
            </w:pPr>
            <w:r w:rsidRPr="00A65A34">
              <w:rPr>
                <w:rFonts w:ascii="Arial" w:hAnsi="Arial" w:cs="Arial"/>
              </w:rPr>
              <w:t xml:space="preserve">Addas i pob unigolyn cymryd rhan </w:t>
            </w:r>
          </w:p>
          <w:p w14:paraId="6CFF5112" w14:textId="77777777" w:rsidR="00A65A34" w:rsidRPr="00A65A34" w:rsidRDefault="00A65A34" w:rsidP="00A65A34">
            <w:pPr>
              <w:pStyle w:val="ListParagraph"/>
              <w:numPr>
                <w:ilvl w:val="0"/>
                <w:numId w:val="6"/>
              </w:numPr>
              <w:rPr>
                <w:rFonts w:ascii="Arial" w:hAnsi="Arial" w:cs="Arial"/>
              </w:rPr>
            </w:pPr>
            <w:r w:rsidRPr="00A65A34">
              <w:rPr>
                <w:rFonts w:ascii="Arial" w:hAnsi="Arial" w:cs="Arial"/>
              </w:rPr>
              <w:t xml:space="preserve">Arbenigedd staff yn yr ysgol </w:t>
            </w:r>
          </w:p>
          <w:p w14:paraId="19D621FE" w14:textId="77777777" w:rsidR="00A65A34" w:rsidRPr="00A65A34" w:rsidRDefault="00A65A34" w:rsidP="00A65A34">
            <w:pPr>
              <w:pStyle w:val="ListParagraph"/>
              <w:numPr>
                <w:ilvl w:val="0"/>
                <w:numId w:val="6"/>
              </w:numPr>
              <w:rPr>
                <w:rFonts w:ascii="Arial" w:hAnsi="Arial" w:cs="Arial"/>
              </w:rPr>
            </w:pPr>
            <w:r w:rsidRPr="00A65A34">
              <w:rPr>
                <w:rFonts w:ascii="Arial" w:hAnsi="Arial" w:cs="Arial"/>
              </w:rPr>
              <w:t xml:space="preserve">Ymrwymiad disgbylion </w:t>
            </w:r>
          </w:p>
        </w:tc>
        <w:tc>
          <w:tcPr>
            <w:tcW w:w="3969" w:type="dxa"/>
          </w:tcPr>
          <w:p w14:paraId="46E2C9E4" w14:textId="77777777" w:rsidR="00A65A34" w:rsidRPr="00A65A34" w:rsidRDefault="00A65A34" w:rsidP="00A65A34">
            <w:pPr>
              <w:rPr>
                <w:rFonts w:ascii="Arial" w:hAnsi="Arial" w:cs="Arial"/>
              </w:rPr>
            </w:pPr>
            <w:r w:rsidRPr="00A65A34">
              <w:rPr>
                <w:rFonts w:ascii="Arial" w:hAnsi="Arial" w:cs="Arial"/>
              </w:rPr>
              <w:t>Gwendidau</w:t>
            </w:r>
          </w:p>
          <w:p w14:paraId="056807A6" w14:textId="77777777" w:rsidR="00A65A34" w:rsidRPr="00A65A34" w:rsidRDefault="00A65A34" w:rsidP="00A65A34">
            <w:pPr>
              <w:rPr>
                <w:rFonts w:ascii="Arial" w:hAnsi="Arial" w:cs="Arial"/>
              </w:rPr>
            </w:pPr>
          </w:p>
          <w:p w14:paraId="02FA1A4A" w14:textId="77777777" w:rsidR="00A65A34" w:rsidRPr="00A65A34" w:rsidRDefault="00A65A34" w:rsidP="00A65A34">
            <w:pPr>
              <w:pStyle w:val="ListParagraph"/>
              <w:numPr>
                <w:ilvl w:val="0"/>
                <w:numId w:val="5"/>
              </w:numPr>
              <w:rPr>
                <w:rFonts w:ascii="Arial" w:hAnsi="Arial" w:cs="Arial"/>
              </w:rPr>
            </w:pPr>
            <w:r w:rsidRPr="00A65A34">
              <w:rPr>
                <w:rFonts w:ascii="Arial" w:hAnsi="Arial" w:cs="Arial"/>
              </w:rPr>
              <w:t xml:space="preserve">Arian </w:t>
            </w:r>
          </w:p>
          <w:p w14:paraId="4FCF3816" w14:textId="77777777" w:rsidR="00A65A34" w:rsidRPr="00A65A34" w:rsidRDefault="00A65A34" w:rsidP="00A65A34">
            <w:pPr>
              <w:pStyle w:val="ListParagraph"/>
              <w:numPr>
                <w:ilvl w:val="0"/>
                <w:numId w:val="5"/>
              </w:numPr>
              <w:rPr>
                <w:rFonts w:ascii="Arial" w:hAnsi="Arial" w:cs="Arial"/>
              </w:rPr>
            </w:pPr>
            <w:r w:rsidRPr="00A65A34">
              <w:rPr>
                <w:rFonts w:ascii="Arial" w:hAnsi="Arial" w:cs="Arial"/>
              </w:rPr>
              <w:t xml:space="preserve">Lleoliad i’r coginio cymryd rhan </w:t>
            </w:r>
          </w:p>
          <w:p w14:paraId="5BA78E77" w14:textId="77777777" w:rsidR="00A65A34" w:rsidRPr="00A65A34" w:rsidRDefault="00A65A34" w:rsidP="00A65A34">
            <w:pPr>
              <w:pStyle w:val="ListParagraph"/>
              <w:rPr>
                <w:rFonts w:ascii="Arial" w:hAnsi="Arial" w:cs="Arial"/>
              </w:rPr>
            </w:pPr>
          </w:p>
        </w:tc>
      </w:tr>
      <w:tr w:rsidR="00A65A34" w14:paraId="723A4F97" w14:textId="77777777" w:rsidTr="00A65A34">
        <w:trPr>
          <w:trHeight w:val="1789"/>
        </w:trPr>
        <w:tc>
          <w:tcPr>
            <w:tcW w:w="2381" w:type="dxa"/>
          </w:tcPr>
          <w:p w14:paraId="23A9E623" w14:textId="77777777" w:rsidR="00A65A34" w:rsidRPr="00A65A34" w:rsidRDefault="00A65A34" w:rsidP="00A65A34">
            <w:pPr>
              <w:rPr>
                <w:rFonts w:ascii="Arial" w:hAnsi="Arial" w:cs="Arial"/>
              </w:rPr>
            </w:pPr>
            <w:r w:rsidRPr="00A65A34">
              <w:rPr>
                <w:rFonts w:ascii="Arial" w:hAnsi="Arial" w:cs="Arial"/>
              </w:rPr>
              <w:t xml:space="preserve">ALLANOL </w:t>
            </w:r>
          </w:p>
          <w:p w14:paraId="47EEA235" w14:textId="77777777" w:rsidR="00A65A34" w:rsidRPr="00A65A34" w:rsidRDefault="00A65A34" w:rsidP="00A65A34">
            <w:pPr>
              <w:rPr>
                <w:rFonts w:ascii="Arial" w:hAnsi="Arial" w:cs="Arial"/>
              </w:rPr>
            </w:pPr>
            <w:r w:rsidRPr="00A65A34">
              <w:rPr>
                <w:rFonts w:ascii="Arial" w:hAnsi="Arial" w:cs="Arial"/>
              </w:rPr>
              <w:t>(tu allan i’r ysgol)</w:t>
            </w:r>
          </w:p>
        </w:tc>
        <w:tc>
          <w:tcPr>
            <w:tcW w:w="4277" w:type="dxa"/>
          </w:tcPr>
          <w:p w14:paraId="28D1AEC3" w14:textId="77777777" w:rsidR="00A65A34" w:rsidRPr="00A65A34" w:rsidRDefault="00A65A34" w:rsidP="00A65A34">
            <w:pPr>
              <w:rPr>
                <w:rFonts w:ascii="Arial" w:hAnsi="Arial" w:cs="Arial"/>
              </w:rPr>
            </w:pPr>
            <w:r w:rsidRPr="00A65A34">
              <w:rPr>
                <w:rFonts w:ascii="Arial" w:hAnsi="Arial" w:cs="Arial"/>
              </w:rPr>
              <w:t>Cyfleoedd</w:t>
            </w:r>
          </w:p>
          <w:p w14:paraId="0F2A2AB6" w14:textId="77777777" w:rsidR="00A65A34" w:rsidRPr="00A65A34" w:rsidRDefault="00A65A34" w:rsidP="00A65A34">
            <w:pPr>
              <w:rPr>
                <w:rFonts w:ascii="Arial" w:hAnsi="Arial" w:cs="Arial"/>
              </w:rPr>
            </w:pPr>
          </w:p>
          <w:p w14:paraId="5FB5409D" w14:textId="77777777" w:rsidR="00A65A34" w:rsidRPr="00A65A34" w:rsidRDefault="00A65A34" w:rsidP="00A65A34">
            <w:pPr>
              <w:pStyle w:val="ListParagraph"/>
              <w:numPr>
                <w:ilvl w:val="0"/>
                <w:numId w:val="8"/>
              </w:numPr>
              <w:rPr>
                <w:rFonts w:ascii="Arial" w:hAnsi="Arial" w:cs="Arial"/>
              </w:rPr>
            </w:pPr>
            <w:r w:rsidRPr="00A65A34">
              <w:rPr>
                <w:rFonts w:ascii="Arial" w:hAnsi="Arial" w:cs="Arial"/>
              </w:rPr>
              <w:t xml:space="preserve">Cryfhau’r berthynas rhwng yr ysgol a’r gymuned </w:t>
            </w:r>
          </w:p>
          <w:p w14:paraId="477C9F3A" w14:textId="77777777" w:rsidR="00A65A34" w:rsidRPr="00A65A34" w:rsidRDefault="00A65A34" w:rsidP="00A65A34">
            <w:pPr>
              <w:pStyle w:val="ListParagraph"/>
              <w:numPr>
                <w:ilvl w:val="0"/>
                <w:numId w:val="8"/>
              </w:numPr>
              <w:rPr>
                <w:rFonts w:ascii="Arial" w:hAnsi="Arial" w:cs="Arial"/>
              </w:rPr>
            </w:pPr>
            <w:r w:rsidRPr="00A65A34">
              <w:rPr>
                <w:rFonts w:ascii="Arial" w:hAnsi="Arial" w:cs="Arial"/>
              </w:rPr>
              <w:t xml:space="preserve">Dysgu am sgiliau bywyd </w:t>
            </w:r>
          </w:p>
          <w:p w14:paraId="12F545E5" w14:textId="77777777" w:rsidR="00A65A34" w:rsidRPr="00A65A34" w:rsidRDefault="00A65A34" w:rsidP="00A65A34">
            <w:pPr>
              <w:pStyle w:val="ListParagraph"/>
              <w:numPr>
                <w:ilvl w:val="0"/>
                <w:numId w:val="8"/>
              </w:numPr>
              <w:rPr>
                <w:rFonts w:ascii="Arial" w:hAnsi="Arial" w:cs="Arial"/>
              </w:rPr>
            </w:pPr>
            <w:r w:rsidRPr="00A65A34">
              <w:rPr>
                <w:rFonts w:ascii="Arial" w:hAnsi="Arial" w:cs="Arial"/>
              </w:rPr>
              <w:t xml:space="preserve">Datblygiad y pedwar diben </w:t>
            </w:r>
          </w:p>
          <w:p w14:paraId="66872327" w14:textId="77777777" w:rsidR="00A65A34" w:rsidRPr="00A65A34" w:rsidRDefault="00A65A34" w:rsidP="00A65A34">
            <w:pPr>
              <w:pStyle w:val="ListParagraph"/>
              <w:numPr>
                <w:ilvl w:val="0"/>
                <w:numId w:val="8"/>
              </w:numPr>
              <w:rPr>
                <w:rFonts w:ascii="Arial" w:hAnsi="Arial" w:cs="Arial"/>
              </w:rPr>
            </w:pPr>
            <w:r w:rsidRPr="00A65A34">
              <w:rPr>
                <w:rFonts w:ascii="Arial" w:hAnsi="Arial" w:cs="Arial"/>
              </w:rPr>
              <w:t xml:space="preserve">Cryfhau cyfranogiad rhieni </w:t>
            </w:r>
          </w:p>
          <w:p w14:paraId="695C7B83" w14:textId="77777777" w:rsidR="00A65A34" w:rsidRPr="00A65A34" w:rsidRDefault="00A65A34" w:rsidP="00A65A34">
            <w:pPr>
              <w:rPr>
                <w:rFonts w:ascii="Arial" w:hAnsi="Arial" w:cs="Arial"/>
              </w:rPr>
            </w:pPr>
          </w:p>
        </w:tc>
        <w:tc>
          <w:tcPr>
            <w:tcW w:w="3969" w:type="dxa"/>
          </w:tcPr>
          <w:p w14:paraId="1BFB4375" w14:textId="77777777" w:rsidR="00A65A34" w:rsidRPr="00A65A34" w:rsidRDefault="00A65A34" w:rsidP="00A65A34">
            <w:pPr>
              <w:rPr>
                <w:rFonts w:ascii="Arial" w:hAnsi="Arial" w:cs="Arial"/>
              </w:rPr>
            </w:pPr>
            <w:r w:rsidRPr="00A65A34">
              <w:rPr>
                <w:rFonts w:ascii="Arial" w:hAnsi="Arial" w:cs="Arial"/>
              </w:rPr>
              <w:t>Bygythiadau</w:t>
            </w:r>
          </w:p>
          <w:p w14:paraId="1157A471" w14:textId="77777777" w:rsidR="00A65A34" w:rsidRPr="00A65A34" w:rsidRDefault="00A65A34" w:rsidP="00A65A34">
            <w:pPr>
              <w:rPr>
                <w:rFonts w:ascii="Arial" w:hAnsi="Arial" w:cs="Arial"/>
              </w:rPr>
            </w:pPr>
          </w:p>
          <w:p w14:paraId="6A4C3AB8" w14:textId="77777777" w:rsidR="00A65A34" w:rsidRPr="00A65A34" w:rsidRDefault="00A65A34" w:rsidP="00A65A34">
            <w:pPr>
              <w:pStyle w:val="ListParagraph"/>
              <w:numPr>
                <w:ilvl w:val="0"/>
                <w:numId w:val="7"/>
              </w:numPr>
              <w:rPr>
                <w:rFonts w:ascii="Arial" w:hAnsi="Arial" w:cs="Arial"/>
              </w:rPr>
            </w:pPr>
            <w:r w:rsidRPr="00A65A34">
              <w:rPr>
                <w:rFonts w:ascii="Arial" w:hAnsi="Arial" w:cs="Arial"/>
              </w:rPr>
              <w:t xml:space="preserve">Cogyddion ddim yn board i helpu </w:t>
            </w:r>
          </w:p>
          <w:p w14:paraId="0975A37A" w14:textId="77777777" w:rsidR="00A65A34" w:rsidRPr="00A65A34" w:rsidRDefault="00A65A34" w:rsidP="00A65A34">
            <w:pPr>
              <w:pStyle w:val="ListParagraph"/>
              <w:numPr>
                <w:ilvl w:val="0"/>
                <w:numId w:val="7"/>
              </w:numPr>
              <w:rPr>
                <w:rFonts w:ascii="Arial" w:hAnsi="Arial" w:cs="Arial"/>
              </w:rPr>
            </w:pPr>
            <w:r w:rsidRPr="00A65A34">
              <w:rPr>
                <w:rFonts w:ascii="Arial" w:hAnsi="Arial" w:cs="Arial"/>
              </w:rPr>
              <w:t xml:space="preserve">Henoed y gymuned ddim angen cymryd rhan </w:t>
            </w:r>
          </w:p>
          <w:p w14:paraId="010D31C0" w14:textId="77777777" w:rsidR="00A65A34" w:rsidRPr="00A65A34" w:rsidRDefault="00A65A34" w:rsidP="00A65A34">
            <w:pPr>
              <w:pStyle w:val="ListParagraph"/>
              <w:numPr>
                <w:ilvl w:val="0"/>
                <w:numId w:val="7"/>
              </w:numPr>
              <w:rPr>
                <w:rFonts w:ascii="Arial" w:hAnsi="Arial" w:cs="Arial"/>
              </w:rPr>
            </w:pPr>
            <w:r w:rsidRPr="00A65A34">
              <w:rPr>
                <w:rFonts w:ascii="Arial" w:hAnsi="Arial" w:cs="Arial"/>
              </w:rPr>
              <w:t>Disgyblion gyda dim diddordeb ynddo</w:t>
            </w:r>
          </w:p>
        </w:tc>
      </w:tr>
    </w:tbl>
    <w:p w14:paraId="2A13EDF4" w14:textId="1F5524E2" w:rsidR="00C62C67" w:rsidRDefault="00C62C67" w:rsidP="000956F7">
      <w:pPr>
        <w:spacing w:line="360" w:lineRule="auto"/>
        <w:rPr>
          <w:rFonts w:ascii="Arial" w:hAnsi="Arial" w:cs="Arial"/>
          <w:u w:val="single"/>
        </w:rPr>
      </w:pPr>
      <w:r>
        <w:rPr>
          <w:rFonts w:ascii="Arial" w:hAnsi="Arial" w:cs="Arial"/>
          <w:u w:val="single"/>
        </w:rPr>
        <w:t xml:space="preserve">Atodiadau </w:t>
      </w:r>
    </w:p>
    <w:p w14:paraId="39A166AA" w14:textId="77777777" w:rsidR="00A65A34" w:rsidRDefault="00A65A34" w:rsidP="000956F7">
      <w:pPr>
        <w:spacing w:line="360" w:lineRule="auto"/>
        <w:rPr>
          <w:rFonts w:ascii="Arial" w:hAnsi="Arial" w:cs="Arial"/>
          <w:u w:val="single"/>
        </w:rPr>
      </w:pPr>
    </w:p>
    <w:p w14:paraId="664D9226" w14:textId="4F772D5B" w:rsidR="005F70A0" w:rsidRDefault="00B06944" w:rsidP="000956F7">
      <w:pPr>
        <w:spacing w:line="360" w:lineRule="auto"/>
        <w:rPr>
          <w:rFonts w:ascii="Arial" w:hAnsi="Arial" w:cs="Arial"/>
          <w:u w:val="single"/>
        </w:rPr>
      </w:pPr>
      <w:r w:rsidRPr="000956F7">
        <w:rPr>
          <w:rFonts w:ascii="Arial" w:hAnsi="Arial" w:cs="Arial"/>
          <w:u w:val="single"/>
        </w:rPr>
        <w:t>Cyfeirnodau</w:t>
      </w:r>
    </w:p>
    <w:p w14:paraId="044E8089" w14:textId="4B7BD866" w:rsidR="005C2B60" w:rsidRPr="000956F7" w:rsidRDefault="005C2B60" w:rsidP="000956F7">
      <w:pPr>
        <w:spacing w:line="360" w:lineRule="auto"/>
        <w:rPr>
          <w:rFonts w:ascii="Arial" w:hAnsi="Arial" w:cs="Arial"/>
          <w:u w:val="single"/>
        </w:rPr>
      </w:pPr>
      <w:r w:rsidRPr="005C2B60">
        <w:rPr>
          <w:rFonts w:ascii="Arial" w:hAnsi="Arial" w:cs="Arial"/>
        </w:rPr>
        <w:t>Chicken.S (2022</w:t>
      </w:r>
      <w:r>
        <w:rPr>
          <w:rFonts w:ascii="Arial" w:hAnsi="Arial" w:cs="Arial"/>
        </w:rPr>
        <w:t>) ‘</w:t>
      </w:r>
      <w:r w:rsidR="00B226E1" w:rsidRPr="008339BD">
        <w:rPr>
          <w:rFonts w:ascii="Arial" w:hAnsi="Arial" w:cs="Arial"/>
          <w:i/>
          <w:iCs/>
        </w:rPr>
        <w:t xml:space="preserve">Doing Reggio? </w:t>
      </w:r>
      <w:r w:rsidR="00F90C71" w:rsidRPr="008339BD">
        <w:rPr>
          <w:rFonts w:ascii="Arial" w:hAnsi="Arial" w:cs="Arial"/>
          <w:i/>
          <w:iCs/>
        </w:rPr>
        <w:t>Exploring the complexity of ‘curriculum</w:t>
      </w:r>
      <w:r w:rsidR="004C6CA8" w:rsidRPr="008339BD">
        <w:rPr>
          <w:rFonts w:ascii="Arial" w:hAnsi="Arial" w:cs="Arial"/>
          <w:i/>
          <w:iCs/>
        </w:rPr>
        <w:t>’ migration through a comparison of Reggio Emilia, Italy and the EYFS, England</w:t>
      </w:r>
      <w:r w:rsidR="00B72385" w:rsidRPr="008339BD">
        <w:rPr>
          <w:rFonts w:ascii="Arial" w:hAnsi="Arial" w:cs="Arial"/>
          <w:i/>
          <w:iCs/>
        </w:rPr>
        <w:t>’</w:t>
      </w:r>
      <w:r w:rsidR="00B72385">
        <w:rPr>
          <w:rFonts w:ascii="Arial" w:hAnsi="Arial" w:cs="Arial"/>
        </w:rPr>
        <w:t xml:space="preserve"> [Ar-lein] Ar gael: </w:t>
      </w:r>
      <w:r>
        <w:rPr>
          <w:rFonts w:ascii="Arial" w:hAnsi="Arial" w:cs="Arial"/>
          <w:u w:val="single"/>
        </w:rPr>
        <w:t xml:space="preserve"> </w:t>
      </w:r>
      <w:hyperlink r:id="rId8" w:history="1">
        <w:r w:rsidR="00B72385" w:rsidRPr="00F90D9F">
          <w:rPr>
            <w:rStyle w:val="Hyperlink"/>
            <w:rFonts w:ascii="Arial" w:hAnsi="Arial" w:cs="Arial"/>
          </w:rPr>
          <w:t>https://journals.sagepub.com/doi/full/10.1177/20436106211068041</w:t>
        </w:r>
      </w:hyperlink>
      <w:r w:rsidR="00B72385" w:rsidRPr="00B72385">
        <w:rPr>
          <w:rFonts w:ascii="Arial" w:hAnsi="Arial" w:cs="Arial"/>
        </w:rPr>
        <w:t xml:space="preserve"> [Cyrchwyd 13 o Fawrth 2023]</w:t>
      </w:r>
    </w:p>
    <w:p w14:paraId="1BA8F4A2" w14:textId="2E063C47" w:rsidR="000F6DBE" w:rsidRPr="000956F7" w:rsidRDefault="000F6DBE" w:rsidP="000956F7">
      <w:pPr>
        <w:spacing w:line="360" w:lineRule="auto"/>
        <w:rPr>
          <w:rFonts w:ascii="Arial" w:hAnsi="Arial" w:cs="Arial"/>
          <w:color w:val="0000FF"/>
          <w:u w:val="single"/>
        </w:rPr>
      </w:pPr>
      <w:r w:rsidRPr="000956F7">
        <w:rPr>
          <w:rFonts w:ascii="Arial" w:hAnsi="Arial" w:cs="Arial"/>
        </w:rPr>
        <w:t>Comisynydd Plant Cymru (2022) ‘</w:t>
      </w:r>
      <w:r w:rsidRPr="008339BD">
        <w:rPr>
          <w:rFonts w:ascii="Arial" w:hAnsi="Arial" w:cs="Arial"/>
          <w:i/>
          <w:iCs/>
        </w:rPr>
        <w:t>Deall eich Hawliau’</w:t>
      </w:r>
      <w:r w:rsidRPr="000956F7">
        <w:rPr>
          <w:rFonts w:ascii="Arial" w:hAnsi="Arial" w:cs="Arial"/>
        </w:rPr>
        <w:t xml:space="preserve"> [Ar-lein] Ar gael: </w:t>
      </w:r>
      <w:hyperlink r:id="rId9" w:history="1">
        <w:r w:rsidRPr="000956F7">
          <w:rPr>
            <w:rStyle w:val="Hyperlink"/>
            <w:rFonts w:ascii="Arial" w:hAnsi="Arial" w:cs="Arial"/>
          </w:rPr>
          <w:t>CCfW A2 Rights Poster CYMRAEG AW (childcomwales.org.uk)</w:t>
        </w:r>
      </w:hyperlink>
      <w:r w:rsidRPr="000956F7">
        <w:rPr>
          <w:rStyle w:val="Hyperlink"/>
          <w:rFonts w:ascii="Arial" w:hAnsi="Arial" w:cs="Arial"/>
          <w:color w:val="auto"/>
          <w:u w:val="none"/>
        </w:rPr>
        <w:t xml:space="preserve"> [Cyrchwyd 11 o Fawrth 2023]</w:t>
      </w:r>
    </w:p>
    <w:p w14:paraId="5793845D" w14:textId="77777777" w:rsidR="00587A61" w:rsidRPr="000956F7" w:rsidRDefault="00587A61" w:rsidP="000956F7">
      <w:pPr>
        <w:spacing w:line="360" w:lineRule="auto"/>
        <w:rPr>
          <w:rFonts w:ascii="Arial" w:hAnsi="Arial" w:cs="Arial"/>
        </w:rPr>
      </w:pPr>
      <w:r w:rsidRPr="000956F7">
        <w:rPr>
          <w:rFonts w:ascii="Arial" w:hAnsi="Arial" w:cs="Arial"/>
        </w:rPr>
        <w:t>DBS Checks (d.d) ‘</w:t>
      </w:r>
      <w:r w:rsidRPr="008339BD">
        <w:rPr>
          <w:rFonts w:ascii="Arial" w:hAnsi="Arial" w:cs="Arial"/>
          <w:i/>
          <w:iCs/>
        </w:rPr>
        <w:t>A Guide to DBS Checks fro Schools’</w:t>
      </w:r>
      <w:r w:rsidRPr="000956F7">
        <w:rPr>
          <w:rFonts w:ascii="Arial" w:hAnsi="Arial" w:cs="Arial"/>
        </w:rPr>
        <w:t xml:space="preserve"> [Ar-lein] Ar gael: </w:t>
      </w:r>
      <w:hyperlink r:id="rId10" w:history="1">
        <w:r w:rsidRPr="000956F7">
          <w:rPr>
            <w:rStyle w:val="Hyperlink"/>
            <w:rFonts w:ascii="Arial" w:hAnsi="Arial" w:cs="Arial"/>
          </w:rPr>
          <w:t>A Guide to DBS Checks for Schools - DBS Checks</w:t>
        </w:r>
      </w:hyperlink>
      <w:r w:rsidRPr="000956F7">
        <w:rPr>
          <w:rFonts w:ascii="Arial" w:hAnsi="Arial" w:cs="Arial"/>
        </w:rPr>
        <w:t xml:space="preserve"> [Cyrchwyd 16 o Fawrth 2023] </w:t>
      </w:r>
    </w:p>
    <w:p w14:paraId="48E503CE" w14:textId="77777777" w:rsidR="003D65B6" w:rsidRPr="000956F7" w:rsidRDefault="003D65B6" w:rsidP="000956F7">
      <w:pPr>
        <w:spacing w:line="360" w:lineRule="auto"/>
        <w:rPr>
          <w:rFonts w:ascii="Arial" w:hAnsi="Arial" w:cs="Arial"/>
        </w:rPr>
      </w:pPr>
      <w:r w:rsidRPr="000956F7">
        <w:rPr>
          <w:rFonts w:ascii="Arial" w:hAnsi="Arial" w:cs="Arial"/>
        </w:rPr>
        <w:lastRenderedPageBreak/>
        <w:t xml:space="preserve">Debois.S (2022) </w:t>
      </w:r>
      <w:r w:rsidRPr="008339BD">
        <w:rPr>
          <w:rFonts w:ascii="Arial" w:hAnsi="Arial" w:cs="Arial"/>
          <w:i/>
          <w:iCs/>
        </w:rPr>
        <w:t>’10 advantages and disadvantages of questionnaires’</w:t>
      </w:r>
      <w:r w:rsidRPr="000956F7">
        <w:rPr>
          <w:rFonts w:ascii="Arial" w:hAnsi="Arial" w:cs="Arial"/>
        </w:rPr>
        <w:t xml:space="preserve"> [Ar-lein] Ar gael: </w:t>
      </w:r>
      <w:hyperlink r:id="rId11" w:history="1">
        <w:r w:rsidRPr="000956F7">
          <w:rPr>
            <w:rStyle w:val="Hyperlink"/>
            <w:rFonts w:ascii="Arial" w:hAnsi="Arial" w:cs="Arial"/>
          </w:rPr>
          <w:t>10 Advantages and disadvantages of questionnaires - Pointerpro</w:t>
        </w:r>
      </w:hyperlink>
      <w:r w:rsidRPr="000956F7">
        <w:rPr>
          <w:rFonts w:ascii="Arial" w:hAnsi="Arial" w:cs="Arial"/>
        </w:rPr>
        <w:t xml:space="preserve"> [Cyrchwyd 18 o Fawrth 2023]</w:t>
      </w:r>
    </w:p>
    <w:p w14:paraId="20C31CE4" w14:textId="77777777" w:rsidR="00A938CA" w:rsidRPr="000956F7" w:rsidRDefault="00A938CA" w:rsidP="000956F7">
      <w:pPr>
        <w:spacing w:line="360" w:lineRule="auto"/>
        <w:rPr>
          <w:rStyle w:val="Hyperlink"/>
          <w:rFonts w:ascii="Arial" w:hAnsi="Arial" w:cs="Arial"/>
          <w:color w:val="auto"/>
          <w:u w:val="none"/>
        </w:rPr>
      </w:pPr>
      <w:r w:rsidRPr="000956F7">
        <w:rPr>
          <w:rFonts w:ascii="Arial" w:hAnsi="Arial" w:cs="Arial"/>
        </w:rPr>
        <w:t>Donalson. G (2015) ‘</w:t>
      </w:r>
      <w:r w:rsidRPr="008339BD">
        <w:rPr>
          <w:rFonts w:ascii="Arial" w:hAnsi="Arial" w:cs="Arial"/>
          <w:i/>
          <w:iCs/>
        </w:rPr>
        <w:t>Dyfofol Llwyddiannus’</w:t>
      </w:r>
      <w:r w:rsidRPr="000956F7">
        <w:rPr>
          <w:rFonts w:ascii="Arial" w:hAnsi="Arial" w:cs="Arial"/>
        </w:rPr>
        <w:t xml:space="preserve"> [Ar-lein] Ar gael: </w:t>
      </w:r>
      <w:hyperlink r:id="rId12" w:history="1">
        <w:r w:rsidRPr="000956F7">
          <w:rPr>
            <w:rStyle w:val="Hyperlink"/>
            <w:rFonts w:ascii="Arial" w:hAnsi="Arial" w:cs="Arial"/>
          </w:rPr>
          <w:t>dyfodol-llwyddiannus.pdf (llyw.cymru)</w:t>
        </w:r>
      </w:hyperlink>
      <w:r w:rsidRPr="000956F7">
        <w:rPr>
          <w:rStyle w:val="Hyperlink"/>
          <w:rFonts w:ascii="Arial" w:hAnsi="Arial" w:cs="Arial"/>
        </w:rPr>
        <w:t xml:space="preserve"> </w:t>
      </w:r>
      <w:r w:rsidRPr="000956F7">
        <w:rPr>
          <w:rStyle w:val="Hyperlink"/>
          <w:rFonts w:ascii="Arial" w:hAnsi="Arial" w:cs="Arial"/>
          <w:color w:val="auto"/>
          <w:u w:val="none"/>
        </w:rPr>
        <w:t>[Cyrchwyd 15 o Fawrth 2023]</w:t>
      </w:r>
    </w:p>
    <w:p w14:paraId="0EBAA5F8" w14:textId="77777777" w:rsidR="000F6DBE" w:rsidRPr="000956F7" w:rsidRDefault="000F6DBE" w:rsidP="000956F7">
      <w:pPr>
        <w:spacing w:line="360" w:lineRule="auto"/>
        <w:rPr>
          <w:rFonts w:ascii="Arial" w:hAnsi="Arial" w:cs="Arial"/>
        </w:rPr>
      </w:pPr>
      <w:r w:rsidRPr="000956F7">
        <w:rPr>
          <w:rFonts w:ascii="Arial" w:hAnsi="Arial" w:cs="Arial"/>
        </w:rPr>
        <w:t>Education Endowment Foundation (2017) ‘</w:t>
      </w:r>
      <w:r w:rsidRPr="008339BD">
        <w:rPr>
          <w:rFonts w:ascii="Arial" w:hAnsi="Arial" w:cs="Arial"/>
          <w:i/>
          <w:iCs/>
        </w:rPr>
        <w:t>The Attainment Gap’</w:t>
      </w:r>
      <w:r w:rsidRPr="000956F7">
        <w:rPr>
          <w:rFonts w:ascii="Arial" w:hAnsi="Arial" w:cs="Arial"/>
        </w:rPr>
        <w:t xml:space="preserve"> [Ar-lein] Ar gael: </w:t>
      </w:r>
      <w:hyperlink r:id="rId13" w:history="1">
        <w:r w:rsidRPr="000956F7">
          <w:rPr>
            <w:rStyle w:val="Hyperlink"/>
            <w:rFonts w:ascii="Arial" w:hAnsi="Arial" w:cs="Arial"/>
          </w:rPr>
          <w:t>EEF_Attainment_Gap_Report_2018.pdf (educationendowmentfoundation.org.uk)</w:t>
        </w:r>
      </w:hyperlink>
      <w:r w:rsidRPr="000956F7">
        <w:rPr>
          <w:rFonts w:ascii="Arial" w:hAnsi="Arial" w:cs="Arial"/>
        </w:rPr>
        <w:t xml:space="preserve"> [Cyrchwyd 18 o Fawrth 2023]</w:t>
      </w:r>
    </w:p>
    <w:p w14:paraId="7BD8AC64" w14:textId="77777777" w:rsidR="00A938CA" w:rsidRPr="000956F7" w:rsidRDefault="00A938CA" w:rsidP="000956F7">
      <w:pPr>
        <w:spacing w:line="360" w:lineRule="auto"/>
        <w:rPr>
          <w:rStyle w:val="Hyperlink"/>
          <w:rFonts w:ascii="Arial" w:hAnsi="Arial" w:cs="Arial"/>
          <w:color w:val="auto"/>
        </w:rPr>
      </w:pPr>
      <w:r w:rsidRPr="000956F7">
        <w:rPr>
          <w:rFonts w:ascii="Arial" w:hAnsi="Arial" w:cs="Arial"/>
        </w:rPr>
        <w:t>Estyn – Llywodraeth Cymru (A) (2020). ‘</w:t>
      </w:r>
      <w:r w:rsidRPr="008339BD">
        <w:rPr>
          <w:rFonts w:ascii="Arial" w:hAnsi="Arial" w:cs="Arial"/>
          <w:i/>
          <w:iCs/>
        </w:rPr>
        <w:t>Ysgolion Cymunedol: Teuluoedd a chymunedau wrth wraidd bywyd ysgo</w:t>
      </w:r>
      <w:r w:rsidRPr="000956F7">
        <w:rPr>
          <w:rFonts w:ascii="Arial" w:hAnsi="Arial" w:cs="Arial"/>
        </w:rPr>
        <w:t xml:space="preserve">l’ [Ar-lein] Ar gael: </w:t>
      </w:r>
      <w:hyperlink r:id="rId14" w:history="1">
        <w:r w:rsidRPr="000956F7">
          <w:rPr>
            <w:rStyle w:val="Hyperlink"/>
            <w:rFonts w:ascii="Arial" w:hAnsi="Arial" w:cs="Arial"/>
          </w:rPr>
          <w:t>Ysgolion cymunedol: teuluoedd a chymunedau wrth wraidd bywyd ysgol (llyw.cymru)</w:t>
        </w:r>
      </w:hyperlink>
      <w:r w:rsidRPr="000956F7">
        <w:rPr>
          <w:rStyle w:val="Hyperlink"/>
          <w:rFonts w:ascii="Arial" w:hAnsi="Arial" w:cs="Arial"/>
          <w:color w:val="auto"/>
          <w:u w:val="none"/>
        </w:rPr>
        <w:t xml:space="preserve"> [Cyrchwyd 12 o Fawrth 2023]</w:t>
      </w:r>
      <w:r w:rsidRPr="000956F7">
        <w:rPr>
          <w:rStyle w:val="Hyperlink"/>
          <w:rFonts w:ascii="Arial" w:hAnsi="Arial" w:cs="Arial"/>
          <w:color w:val="auto"/>
        </w:rPr>
        <w:t xml:space="preserve"> </w:t>
      </w:r>
    </w:p>
    <w:p w14:paraId="0F7C74B2" w14:textId="77777777" w:rsidR="00A938CA" w:rsidRPr="000956F7" w:rsidRDefault="00A938CA" w:rsidP="000956F7">
      <w:pPr>
        <w:spacing w:line="360" w:lineRule="auto"/>
        <w:rPr>
          <w:rFonts w:ascii="Arial" w:hAnsi="Arial" w:cs="Arial"/>
        </w:rPr>
      </w:pPr>
      <w:r w:rsidRPr="000956F7">
        <w:rPr>
          <w:rFonts w:ascii="Arial" w:hAnsi="Arial" w:cs="Arial"/>
        </w:rPr>
        <w:t>Estyn – Llywodraeth Cymru (B) (2020) ‘</w:t>
      </w:r>
      <w:r w:rsidRPr="008339BD">
        <w:rPr>
          <w:rFonts w:ascii="Arial" w:hAnsi="Arial" w:cs="Arial"/>
          <w:i/>
          <w:iCs/>
        </w:rPr>
        <w:t xml:space="preserve">A yw eich ysgol yn un sy’n rhoi teuluoedd a chymunedau wrth wraidd ei gwaith’ </w:t>
      </w:r>
      <w:r w:rsidRPr="000956F7">
        <w:rPr>
          <w:rFonts w:ascii="Arial" w:hAnsi="Arial" w:cs="Arial"/>
        </w:rPr>
        <w:t xml:space="preserve">[Ar-lein] Ar gael: </w:t>
      </w:r>
      <w:hyperlink r:id="rId15" w:history="1">
        <w:r w:rsidRPr="000956F7">
          <w:rPr>
            <w:rStyle w:val="Hyperlink"/>
            <w:rFonts w:ascii="Arial" w:hAnsi="Arial" w:cs="Arial"/>
          </w:rPr>
          <w:t>A yw eich ysgol yn un sy’n rhoi teuluoedd a chymunedau wrth wraidd ei gwaith? | Estyn (llyw.cymru)</w:t>
        </w:r>
      </w:hyperlink>
      <w:r w:rsidRPr="000956F7">
        <w:rPr>
          <w:rStyle w:val="Hyperlink"/>
          <w:rFonts w:ascii="Arial" w:hAnsi="Arial" w:cs="Arial"/>
          <w:color w:val="auto"/>
          <w:u w:val="none"/>
        </w:rPr>
        <w:t xml:space="preserve"> [Cyrchwyd 14 o Fawrth 2023]</w:t>
      </w:r>
    </w:p>
    <w:p w14:paraId="2E04F072" w14:textId="77777777" w:rsidR="00587A61" w:rsidRPr="000956F7" w:rsidRDefault="00A938CA" w:rsidP="000956F7">
      <w:pPr>
        <w:spacing w:line="360" w:lineRule="auto"/>
        <w:rPr>
          <w:rStyle w:val="Hyperlink"/>
          <w:rFonts w:ascii="Arial" w:hAnsi="Arial" w:cs="Arial"/>
        </w:rPr>
      </w:pPr>
      <w:r w:rsidRPr="000956F7">
        <w:rPr>
          <w:rFonts w:ascii="Arial" w:hAnsi="Arial" w:cs="Arial"/>
        </w:rPr>
        <w:t xml:space="preserve">Estyn – Llywodraeth Cymru (C) (2018) </w:t>
      </w:r>
      <w:r w:rsidRPr="008339BD">
        <w:rPr>
          <w:rFonts w:ascii="Arial" w:hAnsi="Arial" w:cs="Arial"/>
          <w:i/>
          <w:iCs/>
        </w:rPr>
        <w:t>‘Datblygu medrau cymdeithasol ac emosiynol plant rwy gysylltiadau a’r gymuned</w:t>
      </w:r>
      <w:r w:rsidRPr="000956F7">
        <w:rPr>
          <w:rFonts w:ascii="Arial" w:hAnsi="Arial" w:cs="Arial"/>
        </w:rPr>
        <w:t xml:space="preserve">’ [Ar-lein] Ar gael: </w:t>
      </w:r>
      <w:hyperlink r:id="rId16" w:history="1">
        <w:r w:rsidRPr="000956F7">
          <w:rPr>
            <w:rStyle w:val="Hyperlink"/>
            <w:rFonts w:ascii="Arial" w:hAnsi="Arial" w:cs="Arial"/>
          </w:rPr>
          <w:t>Datblygu medrau cymdeithasol ac emosiynol plant trwy gysylltiadau â’r gymuned | Estyn (llyw.cymru)</w:t>
        </w:r>
      </w:hyperlink>
      <w:r w:rsidRPr="000956F7">
        <w:rPr>
          <w:rStyle w:val="Hyperlink"/>
          <w:rFonts w:ascii="Arial" w:hAnsi="Arial" w:cs="Arial"/>
          <w:u w:val="none"/>
        </w:rPr>
        <w:t xml:space="preserve"> </w:t>
      </w:r>
      <w:r w:rsidRPr="000956F7">
        <w:rPr>
          <w:rStyle w:val="Hyperlink"/>
          <w:rFonts w:ascii="Arial" w:hAnsi="Arial" w:cs="Arial"/>
          <w:color w:val="auto"/>
          <w:u w:val="none"/>
        </w:rPr>
        <w:t>[Cyrchwyd 13 o Fawrth 2023]</w:t>
      </w:r>
    </w:p>
    <w:p w14:paraId="00F79987" w14:textId="5FE9F911" w:rsidR="00B06944" w:rsidRPr="000956F7" w:rsidRDefault="00671FB8" w:rsidP="000956F7">
      <w:pPr>
        <w:spacing w:line="360" w:lineRule="auto"/>
        <w:rPr>
          <w:rFonts w:ascii="Arial" w:hAnsi="Arial" w:cs="Arial"/>
          <w:color w:val="0000FF"/>
          <w:u w:val="single"/>
        </w:rPr>
      </w:pPr>
      <w:r w:rsidRPr="000956F7">
        <w:rPr>
          <w:rFonts w:ascii="Arial" w:hAnsi="Arial" w:cs="Arial"/>
        </w:rPr>
        <w:t xml:space="preserve">Flynn. M (2021). </w:t>
      </w:r>
      <w:r w:rsidR="00687C65" w:rsidRPr="000956F7">
        <w:rPr>
          <w:rFonts w:ascii="Arial" w:hAnsi="Arial" w:cs="Arial"/>
          <w:i/>
          <w:iCs/>
        </w:rPr>
        <w:t>‘Schools and Communities Working Together: Features and Impacts of Community Schools</w:t>
      </w:r>
      <w:r w:rsidR="00687C65" w:rsidRPr="000956F7">
        <w:rPr>
          <w:rFonts w:ascii="Arial" w:hAnsi="Arial" w:cs="Arial"/>
        </w:rPr>
        <w:t xml:space="preserve">’ [Ar-lein] Ar gael: </w:t>
      </w:r>
      <w:hyperlink r:id="rId17" w:history="1">
        <w:r w:rsidR="00B06944" w:rsidRPr="000956F7">
          <w:rPr>
            <w:rStyle w:val="Hyperlink"/>
            <w:rFonts w:ascii="Arial" w:hAnsi="Arial" w:cs="Arial"/>
          </w:rPr>
          <w:t>RPC Fact Sheets Template (research2policy.org)</w:t>
        </w:r>
      </w:hyperlink>
      <w:r w:rsidR="00687C65" w:rsidRPr="000956F7">
        <w:rPr>
          <w:rFonts w:ascii="Arial" w:hAnsi="Arial" w:cs="Arial"/>
        </w:rPr>
        <w:t xml:space="preserve"> [Cyrchwyd 12 o Fawrth 2023]. </w:t>
      </w:r>
      <w:r w:rsidR="00B06944" w:rsidRPr="000956F7">
        <w:rPr>
          <w:rFonts w:ascii="Arial" w:hAnsi="Arial" w:cs="Arial"/>
        </w:rPr>
        <w:t xml:space="preserve"> </w:t>
      </w:r>
    </w:p>
    <w:p w14:paraId="6490CD1E" w14:textId="77777777" w:rsidR="00587A61" w:rsidRDefault="00587A61" w:rsidP="000956F7">
      <w:pPr>
        <w:spacing w:line="360" w:lineRule="auto"/>
        <w:rPr>
          <w:rFonts w:ascii="Arial" w:hAnsi="Arial" w:cs="Arial"/>
        </w:rPr>
      </w:pPr>
      <w:r w:rsidRPr="000956F7">
        <w:rPr>
          <w:rFonts w:ascii="Arial" w:hAnsi="Arial" w:cs="Arial"/>
        </w:rPr>
        <w:t xml:space="preserve">Gray. C &amp; Macblain. S (2015) </w:t>
      </w:r>
      <w:r w:rsidRPr="000956F7">
        <w:rPr>
          <w:rFonts w:ascii="Arial" w:hAnsi="Arial" w:cs="Arial"/>
          <w:i/>
          <w:iCs/>
        </w:rPr>
        <w:t xml:space="preserve">Learning Theories in Childhood. </w:t>
      </w:r>
      <w:r w:rsidRPr="000956F7">
        <w:rPr>
          <w:rFonts w:ascii="Arial" w:hAnsi="Arial" w:cs="Arial"/>
        </w:rPr>
        <w:t>2il arg. SAGE</w:t>
      </w:r>
    </w:p>
    <w:p w14:paraId="4F387F25" w14:textId="77777777" w:rsidR="007E2A3F" w:rsidRPr="007E2A3F" w:rsidRDefault="007E2A3F" w:rsidP="007E2A3F">
      <w:pPr>
        <w:spacing w:line="360" w:lineRule="auto"/>
        <w:rPr>
          <w:rFonts w:ascii="Arial" w:hAnsi="Arial" w:cs="Arial"/>
        </w:rPr>
      </w:pPr>
      <w:r w:rsidRPr="007E2A3F">
        <w:rPr>
          <w:rFonts w:ascii="Arial" w:hAnsi="Arial" w:cs="Arial"/>
          <w:noProof/>
        </w:rPr>
        <mc:AlternateContent>
          <mc:Choice Requires="wps">
            <w:drawing>
              <wp:anchor distT="45720" distB="45720" distL="114300" distR="114300" simplePos="0" relativeHeight="251661312" behindDoc="0" locked="0" layoutInCell="1" allowOverlap="1" wp14:anchorId="45728B34" wp14:editId="565335C9">
                <wp:simplePos x="0" y="0"/>
                <wp:positionH relativeFrom="margin">
                  <wp:align>left</wp:align>
                </wp:positionH>
                <wp:positionV relativeFrom="paragraph">
                  <wp:posOffset>253365</wp:posOffset>
                </wp:positionV>
                <wp:extent cx="4312920" cy="17526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920" cy="175260"/>
                        </a:xfrm>
                        <a:prstGeom prst="rect">
                          <a:avLst/>
                        </a:prstGeom>
                        <a:solidFill>
                          <a:schemeClr val="tx1"/>
                        </a:solidFill>
                        <a:ln w="9525">
                          <a:noFill/>
                          <a:miter lim="800000"/>
                          <a:headEnd/>
                          <a:tailEnd/>
                        </a:ln>
                      </wps:spPr>
                      <wps:txbx>
                        <w:txbxContent>
                          <w:p w14:paraId="3D085237" w14:textId="77777777" w:rsidR="007E2A3F" w:rsidRDefault="007E2A3F" w:rsidP="007E2A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728B34" id="_x0000_t202" coordsize="21600,21600" o:spt="202" path="m,l,21600r21600,l21600,xe">
                <v:stroke joinstyle="miter"/>
                <v:path gradientshapeok="t" o:connecttype="rect"/>
              </v:shapetype>
              <v:shape id="Text Box 2" o:spid="_x0000_s1026" type="#_x0000_t202" style="position:absolute;margin-left:0;margin-top:19.95pt;width:339.6pt;height:13.8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" fillcolor="black [3213]" stroked="f">
                <v:textbox>
                  <w:txbxContent>
                    <w:p w14:paraId="3D085237" w14:textId="77777777" w:rsidR="007E2A3F" w:rsidRDefault="007E2A3F" w:rsidP="007E2A3F"/>
                  </w:txbxContent>
                </v:textbox>
                <w10:wrap anchorx="margin"/>
              </v:shape>
            </w:pict>
          </mc:Fallback>
        </mc:AlternateContent>
      </w:r>
      <w:r w:rsidRPr="007E2A3F">
        <w:rPr>
          <w:rStyle w:val="Hyperlink"/>
          <w:rFonts w:ascii="Arial" w:hAnsi="Arial" w:cs="Arial"/>
          <w:noProof/>
        </w:rPr>
        <mc:AlternateContent>
          <mc:Choice Requires="wps">
            <w:drawing>
              <wp:anchor distT="45720" distB="45720" distL="114300" distR="114300" simplePos="0" relativeHeight="251660288" behindDoc="0" locked="0" layoutInCell="1" allowOverlap="1" wp14:anchorId="51434F70" wp14:editId="1E4B595A">
                <wp:simplePos x="0" y="0"/>
                <wp:positionH relativeFrom="margin">
                  <wp:posOffset>4701540</wp:posOffset>
                </wp:positionH>
                <wp:positionV relativeFrom="paragraph">
                  <wp:posOffset>9525</wp:posOffset>
                </wp:positionV>
                <wp:extent cx="495300" cy="1600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160020"/>
                        </a:xfrm>
                        <a:prstGeom prst="rect">
                          <a:avLst/>
                        </a:prstGeom>
                        <a:solidFill>
                          <a:schemeClr val="tx1"/>
                        </a:solidFill>
                        <a:ln w="9525">
                          <a:noFill/>
                          <a:miter lim="800000"/>
                          <a:headEnd/>
                          <a:tailEnd/>
                        </a:ln>
                      </wps:spPr>
                      <wps:txbx>
                        <w:txbxContent>
                          <w:p w14:paraId="0346D3D0" w14:textId="77777777" w:rsidR="007E2A3F" w:rsidRDefault="007E2A3F" w:rsidP="007E2A3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434F70" id="_x0000_s1027" type="#_x0000_t202" style="position:absolute;margin-left:370.2pt;margin-top:.75pt;width:39pt;height:12.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" fillcolor="black [3213]" stroked="f">
                <v:textbox>
                  <w:txbxContent>
                    <w:p w14:paraId="0346D3D0" w14:textId="77777777" w:rsidR="007E2A3F" w:rsidRDefault="007E2A3F" w:rsidP="007E2A3F"/>
                  </w:txbxContent>
                </v:textbox>
                <w10:wrap anchorx="margin"/>
              </v:shape>
            </w:pict>
          </mc:Fallback>
        </mc:AlternateContent>
      </w:r>
      <w:r w:rsidRPr="007E2A3F">
        <w:rPr>
          <w:rFonts w:ascii="Arial" w:hAnsi="Arial" w:cs="Arial"/>
        </w:rPr>
        <w:t xml:space="preserve">Griffiths. R (2022) </w:t>
      </w:r>
      <w:r w:rsidRPr="007E2A3F">
        <w:rPr>
          <w:rFonts w:ascii="Arial" w:hAnsi="Arial" w:cs="Arial"/>
          <w:highlight w:val="black"/>
        </w:rPr>
        <w:t>‘</w:t>
      </w:r>
      <w:r w:rsidRPr="007E2A3F">
        <w:rPr>
          <w:rFonts w:ascii="Arial" w:hAnsi="Arial" w:cs="Arial"/>
          <w:i/>
          <w:iCs/>
          <w:highlight w:val="black"/>
        </w:rPr>
        <w:t>Prosbectws Ysgol Gwaun Cae Gurwen’</w:t>
      </w:r>
      <w:r w:rsidRPr="007E2A3F">
        <w:rPr>
          <w:rFonts w:ascii="Arial" w:hAnsi="Arial" w:cs="Arial"/>
        </w:rPr>
        <w:t xml:space="preserve"> [Ar-lein] Ar gael: </w:t>
      </w:r>
      <w:hyperlink r:id="rId18" w:history="1">
        <w:r w:rsidRPr="007E2A3F">
          <w:rPr>
            <w:rStyle w:val="Hyperlink"/>
            <w:rFonts w:ascii="Arial" w:hAnsi="Arial" w:cs="Arial"/>
            <w:highlight w:val="black"/>
          </w:rPr>
          <w:t>YSGOL GYNRADD GYMRAEG DRADDODIADOL CWMLLYNFELL (j2e.com)</w:t>
        </w:r>
      </w:hyperlink>
      <w:r w:rsidRPr="007E2A3F">
        <w:rPr>
          <w:rStyle w:val="Hyperlink"/>
          <w:rFonts w:ascii="Arial" w:hAnsi="Arial" w:cs="Arial"/>
          <w:color w:val="auto"/>
          <w:u w:val="none"/>
        </w:rPr>
        <w:t xml:space="preserve"> [Cyrchwyd 17 o Fawrth 2023]</w:t>
      </w:r>
    </w:p>
    <w:p w14:paraId="1FF10F66" w14:textId="47FDDFB5" w:rsidR="008C3844" w:rsidRPr="000956F7" w:rsidRDefault="008C3844" w:rsidP="000956F7">
      <w:pPr>
        <w:spacing w:line="360" w:lineRule="auto"/>
        <w:rPr>
          <w:rFonts w:ascii="Arial" w:hAnsi="Arial" w:cs="Arial"/>
        </w:rPr>
      </w:pPr>
      <w:r>
        <w:rPr>
          <w:rFonts w:ascii="Arial" w:hAnsi="Arial" w:cs="Arial"/>
        </w:rPr>
        <w:t xml:space="preserve">Guardian (2021) </w:t>
      </w:r>
      <w:r w:rsidR="00C26A46">
        <w:rPr>
          <w:rFonts w:ascii="Arial" w:hAnsi="Arial" w:cs="Arial"/>
        </w:rPr>
        <w:t>‘</w:t>
      </w:r>
      <w:r w:rsidR="00C26A46" w:rsidRPr="008339BD">
        <w:rPr>
          <w:rFonts w:ascii="Arial" w:hAnsi="Arial" w:cs="Arial"/>
          <w:i/>
          <w:iCs/>
        </w:rPr>
        <w:t>Domestic Sceince served us well’</w:t>
      </w:r>
      <w:r w:rsidR="00C26A46">
        <w:rPr>
          <w:rFonts w:ascii="Arial" w:hAnsi="Arial" w:cs="Arial"/>
        </w:rPr>
        <w:t xml:space="preserve"> [Ar</w:t>
      </w:r>
      <w:r w:rsidR="00DC6A57">
        <w:rPr>
          <w:rFonts w:ascii="Arial" w:hAnsi="Arial" w:cs="Arial"/>
        </w:rPr>
        <w:t>-</w:t>
      </w:r>
      <w:r w:rsidR="00C26A46">
        <w:rPr>
          <w:rFonts w:ascii="Arial" w:hAnsi="Arial" w:cs="Arial"/>
        </w:rPr>
        <w:t>lein] Ar gael:</w:t>
      </w:r>
      <w:r>
        <w:rPr>
          <w:rFonts w:ascii="Arial" w:hAnsi="Arial" w:cs="Arial"/>
        </w:rPr>
        <w:t xml:space="preserve"> </w:t>
      </w:r>
      <w:hyperlink r:id="rId19" w:history="1">
        <w:r>
          <w:rPr>
            <w:rStyle w:val="Hyperlink"/>
          </w:rPr>
          <w:t>Domestic science served us well | Food | The Guardian</w:t>
        </w:r>
      </w:hyperlink>
      <w:r w:rsidR="00C26A46" w:rsidRPr="00DC6A57">
        <w:rPr>
          <w:rStyle w:val="Hyperlink"/>
          <w:u w:val="none"/>
        </w:rPr>
        <w:t xml:space="preserve"> </w:t>
      </w:r>
      <w:r w:rsidR="00C26A46" w:rsidRPr="00DC6A57">
        <w:rPr>
          <w:rStyle w:val="Hyperlink"/>
          <w:color w:val="auto"/>
          <w:u w:val="none"/>
        </w:rPr>
        <w:t xml:space="preserve">[Cyrchwyd </w:t>
      </w:r>
      <w:r w:rsidR="00DC6A57" w:rsidRPr="00DC6A57">
        <w:rPr>
          <w:rStyle w:val="Hyperlink"/>
          <w:color w:val="auto"/>
          <w:u w:val="none"/>
        </w:rPr>
        <w:t>19 o Fawrth 2023]</w:t>
      </w:r>
    </w:p>
    <w:p w14:paraId="51E0BB18" w14:textId="77777777" w:rsidR="00D15696" w:rsidRPr="000956F7" w:rsidRDefault="00D15696" w:rsidP="000956F7">
      <w:pPr>
        <w:spacing w:line="360" w:lineRule="auto"/>
        <w:rPr>
          <w:rStyle w:val="Hyperlink"/>
          <w:rFonts w:ascii="Arial" w:hAnsi="Arial" w:cs="Arial"/>
          <w:color w:val="auto"/>
          <w:u w:val="none"/>
        </w:rPr>
      </w:pPr>
      <w:r w:rsidRPr="000956F7">
        <w:rPr>
          <w:rFonts w:ascii="Arial" w:hAnsi="Arial" w:cs="Arial"/>
        </w:rPr>
        <w:t>Learning, Taching Scotland (2006) ‘</w:t>
      </w:r>
      <w:r w:rsidRPr="008339BD">
        <w:rPr>
          <w:rFonts w:ascii="Arial" w:hAnsi="Arial" w:cs="Arial"/>
          <w:i/>
          <w:iCs/>
        </w:rPr>
        <w:t>The Reggio Emilia Approach to Early Years Education’</w:t>
      </w:r>
      <w:r w:rsidRPr="000956F7">
        <w:rPr>
          <w:rFonts w:ascii="Arial" w:hAnsi="Arial" w:cs="Arial"/>
        </w:rPr>
        <w:t xml:space="preserve"> [Ar-lein] Ar gael: </w:t>
      </w:r>
      <w:hyperlink r:id="rId20" w:history="1">
        <w:r w:rsidRPr="000956F7">
          <w:rPr>
            <w:rStyle w:val="Hyperlink"/>
            <w:rFonts w:ascii="Arial" w:hAnsi="Arial" w:cs="Arial"/>
          </w:rPr>
          <w:t>ELC35_ReggioAug06.pdf (education.gov.scot)</w:t>
        </w:r>
      </w:hyperlink>
      <w:r w:rsidRPr="000956F7">
        <w:rPr>
          <w:rStyle w:val="Hyperlink"/>
          <w:rFonts w:ascii="Arial" w:hAnsi="Arial" w:cs="Arial"/>
          <w:color w:val="auto"/>
          <w:u w:val="none"/>
        </w:rPr>
        <w:t xml:space="preserve"> [Cyrchwyd 16 o Fawrth 2023]</w:t>
      </w:r>
    </w:p>
    <w:p w14:paraId="70D736AD" w14:textId="77777777" w:rsidR="00D15696" w:rsidRPr="000956F7" w:rsidRDefault="00D15696" w:rsidP="000956F7">
      <w:pPr>
        <w:spacing w:line="360" w:lineRule="auto"/>
        <w:rPr>
          <w:rFonts w:ascii="Arial" w:hAnsi="Arial" w:cs="Arial"/>
        </w:rPr>
      </w:pPr>
      <w:r w:rsidRPr="000956F7">
        <w:rPr>
          <w:rFonts w:ascii="Arial" w:hAnsi="Arial" w:cs="Arial"/>
        </w:rPr>
        <w:t xml:space="preserve">Llywodraeth Cymru (A) (d.d) </w:t>
      </w:r>
      <w:r w:rsidRPr="008339BD">
        <w:rPr>
          <w:rFonts w:ascii="Arial" w:hAnsi="Arial" w:cs="Arial"/>
          <w:i/>
          <w:iCs/>
        </w:rPr>
        <w:t>‘Thema 5: Datblygu partneriaethau cymunedol a gweithio amlasiantaethol’</w:t>
      </w:r>
      <w:r w:rsidRPr="000956F7">
        <w:rPr>
          <w:rFonts w:ascii="Arial" w:hAnsi="Arial" w:cs="Arial"/>
        </w:rPr>
        <w:t xml:space="preserve"> [Ar-lein] Ar gael: </w:t>
      </w:r>
      <w:hyperlink r:id="rId21" w:history="1">
        <w:r w:rsidRPr="000956F7">
          <w:rPr>
            <w:rStyle w:val="Hyperlink"/>
            <w:rFonts w:ascii="Arial" w:hAnsi="Arial" w:cs="Arial"/>
          </w:rPr>
          <w:t>thema-5-datblygu-partneriaethau-cymunedol-a-gweithio-amlasiantaethol-adnoddau-1-2.pdf (llyw.cymru)</w:t>
        </w:r>
      </w:hyperlink>
      <w:r w:rsidRPr="000956F7">
        <w:rPr>
          <w:rStyle w:val="Hyperlink"/>
          <w:rFonts w:ascii="Arial" w:hAnsi="Arial" w:cs="Arial"/>
        </w:rPr>
        <w:t xml:space="preserve"> </w:t>
      </w:r>
      <w:r w:rsidRPr="000956F7">
        <w:rPr>
          <w:rStyle w:val="Hyperlink"/>
          <w:rFonts w:ascii="Arial" w:hAnsi="Arial" w:cs="Arial"/>
          <w:color w:val="auto"/>
          <w:u w:val="none"/>
        </w:rPr>
        <w:t>[Cyrchwyd 11 o Fawrth 2023]</w:t>
      </w:r>
    </w:p>
    <w:p w14:paraId="01CE6ACA" w14:textId="77777777" w:rsidR="00D15696" w:rsidRPr="000956F7" w:rsidRDefault="00D15696" w:rsidP="000956F7">
      <w:pPr>
        <w:spacing w:line="360" w:lineRule="auto"/>
        <w:rPr>
          <w:rFonts w:ascii="Arial" w:hAnsi="Arial" w:cs="Arial"/>
        </w:rPr>
      </w:pPr>
      <w:r w:rsidRPr="000956F7">
        <w:rPr>
          <w:rFonts w:ascii="Arial" w:hAnsi="Arial" w:cs="Arial"/>
        </w:rPr>
        <w:lastRenderedPageBreak/>
        <w:t>Llywodraeth Cymru (B) (2022) ‘</w:t>
      </w:r>
      <w:r w:rsidRPr="008339BD">
        <w:rPr>
          <w:rFonts w:ascii="Arial" w:hAnsi="Arial" w:cs="Arial"/>
          <w:i/>
          <w:iCs/>
        </w:rPr>
        <w:t>Cwricwlwm i Gymru: Cynllunio eich Cwricwlm’</w:t>
      </w:r>
      <w:r w:rsidRPr="000956F7">
        <w:rPr>
          <w:rFonts w:ascii="Arial" w:hAnsi="Arial" w:cs="Arial"/>
        </w:rPr>
        <w:t xml:space="preserve"> [Ar-lein] Ar gael: </w:t>
      </w:r>
      <w:hyperlink r:id="rId22" w:history="1">
        <w:r w:rsidRPr="000956F7">
          <w:rPr>
            <w:rStyle w:val="Hyperlink"/>
            <w:rFonts w:ascii="Arial" w:hAnsi="Arial" w:cs="Arial"/>
          </w:rPr>
          <w:t>Cynllunio eich cwricwlwm - Hwb (gov.wales)</w:t>
        </w:r>
      </w:hyperlink>
      <w:r w:rsidRPr="000956F7">
        <w:rPr>
          <w:rFonts w:ascii="Arial" w:hAnsi="Arial" w:cs="Arial"/>
        </w:rPr>
        <w:t xml:space="preserve"> [Cyrhcwyd 11 o Fawrth 2023]</w:t>
      </w:r>
    </w:p>
    <w:p w14:paraId="7881E813" w14:textId="044DBA70" w:rsidR="00AE540B" w:rsidRPr="000956F7" w:rsidRDefault="00AE540B" w:rsidP="000956F7">
      <w:pPr>
        <w:spacing w:line="360" w:lineRule="auto"/>
        <w:rPr>
          <w:rFonts w:ascii="Arial" w:hAnsi="Arial" w:cs="Arial"/>
        </w:rPr>
      </w:pPr>
      <w:r w:rsidRPr="000956F7">
        <w:rPr>
          <w:rFonts w:ascii="Arial" w:hAnsi="Arial" w:cs="Arial"/>
        </w:rPr>
        <w:t>Llywodraeth Cymru (C) (2014) ‘</w:t>
      </w:r>
      <w:r w:rsidRPr="008339BD">
        <w:rPr>
          <w:rFonts w:ascii="Arial" w:hAnsi="Arial" w:cs="Arial"/>
          <w:i/>
          <w:iCs/>
        </w:rPr>
        <w:t>Cynllunia</w:t>
      </w:r>
      <w:r w:rsidR="008339BD" w:rsidRPr="008339BD">
        <w:rPr>
          <w:rFonts w:ascii="Arial" w:hAnsi="Arial" w:cs="Arial"/>
          <w:i/>
          <w:iCs/>
        </w:rPr>
        <w:t>u</w:t>
      </w:r>
      <w:r w:rsidRPr="008339BD">
        <w:rPr>
          <w:rFonts w:ascii="Arial" w:hAnsi="Arial" w:cs="Arial"/>
          <w:i/>
          <w:iCs/>
        </w:rPr>
        <w:t xml:space="preserve"> datblygu ysgolion’</w:t>
      </w:r>
      <w:r w:rsidRPr="000956F7">
        <w:rPr>
          <w:rFonts w:ascii="Arial" w:hAnsi="Arial" w:cs="Arial"/>
        </w:rPr>
        <w:t xml:space="preserve"> [Ar-lein] Ar gael: </w:t>
      </w:r>
      <w:hyperlink r:id="rId23" w:history="1">
        <w:r w:rsidRPr="000956F7">
          <w:rPr>
            <w:rStyle w:val="Hyperlink"/>
            <w:rFonts w:ascii="Arial" w:hAnsi="Arial" w:cs="Arial"/>
          </w:rPr>
          <w:t>School Development Plans Guidance Document (llyw.cymru)</w:t>
        </w:r>
      </w:hyperlink>
      <w:r w:rsidRPr="000956F7">
        <w:rPr>
          <w:rFonts w:ascii="Arial" w:hAnsi="Arial" w:cs="Arial"/>
        </w:rPr>
        <w:t xml:space="preserve"> [Cyrchwyd 14 o Fawrth 2023]</w:t>
      </w:r>
    </w:p>
    <w:p w14:paraId="47416212" w14:textId="77777777" w:rsidR="00AE540B" w:rsidRPr="000956F7" w:rsidRDefault="00AE540B" w:rsidP="000956F7">
      <w:pPr>
        <w:spacing w:line="360" w:lineRule="auto"/>
        <w:rPr>
          <w:rFonts w:ascii="Arial" w:hAnsi="Arial" w:cs="Arial"/>
        </w:rPr>
      </w:pPr>
      <w:r w:rsidRPr="000956F7">
        <w:rPr>
          <w:rFonts w:ascii="Arial" w:hAnsi="Arial" w:cs="Arial"/>
        </w:rPr>
        <w:t>Llywodraeth Cymru (CH) (d.d) ‘</w:t>
      </w:r>
      <w:r w:rsidRPr="008339BD">
        <w:rPr>
          <w:rFonts w:ascii="Arial" w:hAnsi="Arial" w:cs="Arial"/>
          <w:i/>
          <w:iCs/>
        </w:rPr>
        <w:t>Pedwar diben y cwricwlwm i Gymru’</w:t>
      </w:r>
      <w:r w:rsidRPr="000956F7">
        <w:rPr>
          <w:rFonts w:ascii="Arial" w:hAnsi="Arial" w:cs="Arial"/>
        </w:rPr>
        <w:t xml:space="preserve"> [Ar-lein] Ar gael: </w:t>
      </w:r>
      <w:hyperlink r:id="rId24" w:history="1">
        <w:r w:rsidRPr="000956F7">
          <w:rPr>
            <w:rStyle w:val="Hyperlink"/>
            <w:rFonts w:ascii="Arial" w:hAnsi="Arial" w:cs="Arial"/>
          </w:rPr>
          <w:t>pedwar-diben-y-cwricwlwm-i-gymru.pdf (llyw.cymru)</w:t>
        </w:r>
      </w:hyperlink>
      <w:r w:rsidRPr="000956F7">
        <w:rPr>
          <w:rFonts w:ascii="Arial" w:hAnsi="Arial" w:cs="Arial"/>
        </w:rPr>
        <w:t xml:space="preserve"> [Cyrchwyd 15 o Fawrth 2023]</w:t>
      </w:r>
    </w:p>
    <w:p w14:paraId="325C312B" w14:textId="5EB19B50" w:rsidR="00AE540B" w:rsidRPr="000956F7" w:rsidRDefault="00AE540B" w:rsidP="000956F7">
      <w:pPr>
        <w:spacing w:line="360" w:lineRule="auto"/>
        <w:rPr>
          <w:rFonts w:ascii="Arial" w:hAnsi="Arial" w:cs="Arial"/>
        </w:rPr>
      </w:pPr>
      <w:r w:rsidRPr="008339BD">
        <w:rPr>
          <w:rFonts w:ascii="Arial" w:hAnsi="Arial" w:cs="Arial"/>
        </w:rPr>
        <w:t>Llywodraeth Cymru (D) (2022) ‘</w:t>
      </w:r>
      <w:r w:rsidRPr="008339BD">
        <w:rPr>
          <w:rFonts w:ascii="Arial" w:hAnsi="Arial" w:cs="Arial"/>
          <w:i/>
          <w:iCs/>
        </w:rPr>
        <w:t xml:space="preserve">Buddsoddi £25m mewn ysgolion bro i fynd i’r afael ag effaith tlodi’ </w:t>
      </w:r>
      <w:r w:rsidR="008339BD" w:rsidRPr="008339BD">
        <w:rPr>
          <w:rFonts w:ascii="Arial" w:hAnsi="Arial" w:cs="Arial"/>
        </w:rPr>
        <w:t>[Ar-lein] Ar gael</w:t>
      </w:r>
      <w:r w:rsidR="008339BD">
        <w:t xml:space="preserve">: </w:t>
      </w:r>
      <w:hyperlink r:id="rId25" w:history="1">
        <w:r w:rsidRPr="000956F7">
          <w:rPr>
            <w:rStyle w:val="Hyperlink"/>
            <w:rFonts w:ascii="Arial" w:hAnsi="Arial" w:cs="Arial"/>
          </w:rPr>
          <w:t>Buddsoddi £25m mewn ysgolion bro i fynd i’r afael ag effaith tlodi | LLYW.CYMRU</w:t>
        </w:r>
      </w:hyperlink>
      <w:r w:rsidRPr="000956F7">
        <w:rPr>
          <w:rFonts w:ascii="Arial" w:hAnsi="Arial" w:cs="Arial"/>
        </w:rPr>
        <w:t xml:space="preserve"> [Cyrchwyd ar 17 o Fawrth 2023]</w:t>
      </w:r>
    </w:p>
    <w:p w14:paraId="6E12ADF5" w14:textId="77777777" w:rsidR="00AE540B" w:rsidRPr="000956F7" w:rsidRDefault="00AE540B" w:rsidP="000956F7">
      <w:pPr>
        <w:spacing w:line="360" w:lineRule="auto"/>
        <w:rPr>
          <w:rFonts w:ascii="Arial" w:hAnsi="Arial" w:cs="Arial"/>
        </w:rPr>
      </w:pPr>
      <w:r w:rsidRPr="000956F7">
        <w:rPr>
          <w:rFonts w:ascii="Arial" w:hAnsi="Arial" w:cs="Arial"/>
        </w:rPr>
        <w:t>Llywodraeth Cymru (Dd) (2022) ‘</w:t>
      </w:r>
      <w:r w:rsidRPr="008339BD">
        <w:rPr>
          <w:rFonts w:ascii="Arial" w:hAnsi="Arial" w:cs="Arial"/>
          <w:i/>
          <w:iCs/>
        </w:rPr>
        <w:t>Ysgolion Bro’</w:t>
      </w:r>
      <w:r w:rsidRPr="000956F7">
        <w:rPr>
          <w:rFonts w:ascii="Arial" w:hAnsi="Arial" w:cs="Arial"/>
        </w:rPr>
        <w:t xml:space="preserve"> [Ar-lein] Ar gael: </w:t>
      </w:r>
      <w:hyperlink r:id="rId26" w:history="1">
        <w:r w:rsidRPr="000956F7">
          <w:rPr>
            <w:rStyle w:val="Hyperlink"/>
            <w:rFonts w:ascii="Arial" w:hAnsi="Arial" w:cs="Arial"/>
          </w:rPr>
          <w:t>Ysgolion Bro [HTML] | LLYW.CYMRU</w:t>
        </w:r>
      </w:hyperlink>
      <w:r w:rsidRPr="000956F7">
        <w:rPr>
          <w:rFonts w:ascii="Arial" w:hAnsi="Arial" w:cs="Arial"/>
        </w:rPr>
        <w:t xml:space="preserve"> [Cyrchwyd 17 o Fawrth 2023]</w:t>
      </w:r>
    </w:p>
    <w:p w14:paraId="2DCD4835" w14:textId="77777777" w:rsidR="00AE540B" w:rsidRPr="000956F7" w:rsidRDefault="00AE540B" w:rsidP="000956F7">
      <w:pPr>
        <w:spacing w:line="360" w:lineRule="auto"/>
        <w:rPr>
          <w:rFonts w:ascii="Arial" w:hAnsi="Arial" w:cs="Arial"/>
        </w:rPr>
      </w:pPr>
      <w:r w:rsidRPr="000956F7">
        <w:rPr>
          <w:rFonts w:ascii="Arial" w:hAnsi="Arial" w:cs="Arial"/>
        </w:rPr>
        <w:t>Llywodraeth Cymru (E) (2021) ‘</w:t>
      </w:r>
      <w:r w:rsidRPr="008339BD">
        <w:rPr>
          <w:rFonts w:ascii="Arial" w:hAnsi="Arial" w:cs="Arial"/>
          <w:i/>
          <w:iCs/>
        </w:rPr>
        <w:t>Y Cwricwlwm i Gymru – Y Cod Cynnydd</w:t>
      </w:r>
      <w:r w:rsidRPr="000956F7">
        <w:rPr>
          <w:rFonts w:ascii="Arial" w:hAnsi="Arial" w:cs="Arial"/>
        </w:rPr>
        <w:t xml:space="preserve">’ [Ar-lein] Ar gael: </w:t>
      </w:r>
      <w:hyperlink r:id="rId27" w:history="1">
        <w:r w:rsidRPr="000956F7">
          <w:rPr>
            <w:rStyle w:val="Hyperlink"/>
            <w:rFonts w:ascii="Arial" w:hAnsi="Arial" w:cs="Arial"/>
          </w:rPr>
          <w:t>cwricwlwm-i-gymru-y-cod-cynnydd.pdf (llyw.cymru)</w:t>
        </w:r>
      </w:hyperlink>
      <w:r w:rsidRPr="000956F7">
        <w:rPr>
          <w:rFonts w:ascii="Arial" w:hAnsi="Arial" w:cs="Arial"/>
        </w:rPr>
        <w:t xml:space="preserve"> [Cyrchwyd 18 o Fawrth 2023]</w:t>
      </w:r>
    </w:p>
    <w:p w14:paraId="0AF517F7" w14:textId="6A0454F6" w:rsidR="00B819C7" w:rsidRDefault="00B819C7" w:rsidP="000956F7">
      <w:pPr>
        <w:spacing w:line="360" w:lineRule="auto"/>
        <w:rPr>
          <w:rFonts w:ascii="Arial" w:hAnsi="Arial" w:cs="Arial"/>
        </w:rPr>
      </w:pPr>
      <w:r w:rsidRPr="000956F7">
        <w:rPr>
          <w:rFonts w:ascii="Arial" w:hAnsi="Arial" w:cs="Arial"/>
        </w:rPr>
        <w:t xml:space="preserve">Llywodraeth Cymru </w:t>
      </w:r>
      <w:r w:rsidR="00FC1D64" w:rsidRPr="000956F7">
        <w:rPr>
          <w:rFonts w:ascii="Arial" w:hAnsi="Arial" w:cs="Arial"/>
        </w:rPr>
        <w:t>(F) (2015) ‘</w:t>
      </w:r>
      <w:r w:rsidR="00FC1D64" w:rsidRPr="008339BD">
        <w:rPr>
          <w:rFonts w:ascii="Arial" w:hAnsi="Arial" w:cs="Arial"/>
          <w:i/>
          <w:iCs/>
        </w:rPr>
        <w:t>Fframwaith y Cyfnod Sylfaen’</w:t>
      </w:r>
      <w:r w:rsidR="00FC1D64" w:rsidRPr="000956F7">
        <w:rPr>
          <w:rFonts w:ascii="Arial" w:hAnsi="Arial" w:cs="Arial"/>
        </w:rPr>
        <w:t xml:space="preserve"> [Ar-lein] Ar gael: </w:t>
      </w:r>
      <w:hyperlink r:id="rId28" w:history="1">
        <w:r w:rsidRPr="000956F7">
          <w:rPr>
            <w:rStyle w:val="Hyperlink"/>
            <w:rFonts w:ascii="Arial" w:hAnsi="Arial" w:cs="Arial"/>
          </w:rPr>
          <w:t>fframwaith-y-cyfnod-sylfaen.pdf (gov.wales)</w:t>
        </w:r>
      </w:hyperlink>
      <w:r w:rsidR="00FC1D64" w:rsidRPr="000956F7">
        <w:rPr>
          <w:rFonts w:ascii="Arial" w:hAnsi="Arial" w:cs="Arial"/>
        </w:rPr>
        <w:t xml:space="preserve"> [Cyrhcwyd 18 o Fawrth 2023]</w:t>
      </w:r>
    </w:p>
    <w:p w14:paraId="4B974E4D" w14:textId="31CF65D8" w:rsidR="00032F27" w:rsidRPr="008339BD" w:rsidRDefault="00032F27" w:rsidP="000956F7">
      <w:pPr>
        <w:spacing w:line="360" w:lineRule="auto"/>
        <w:rPr>
          <w:rFonts w:ascii="Arial" w:hAnsi="Arial" w:cs="Arial"/>
        </w:rPr>
      </w:pPr>
      <w:r w:rsidRPr="008339BD">
        <w:rPr>
          <w:rFonts w:ascii="Arial" w:hAnsi="Arial" w:cs="Arial"/>
        </w:rPr>
        <w:t>Llywodraeth Cymru (FF) (</w:t>
      </w:r>
      <w:r w:rsidR="00124062" w:rsidRPr="008339BD">
        <w:rPr>
          <w:rFonts w:ascii="Arial" w:hAnsi="Arial" w:cs="Arial"/>
        </w:rPr>
        <w:t>2020</w:t>
      </w:r>
      <w:r w:rsidRPr="008339BD">
        <w:rPr>
          <w:rFonts w:ascii="Arial" w:hAnsi="Arial" w:cs="Arial"/>
        </w:rPr>
        <w:t xml:space="preserve">) ‘ </w:t>
      </w:r>
      <w:r w:rsidR="001E286E" w:rsidRPr="008339BD">
        <w:rPr>
          <w:rFonts w:ascii="Arial" w:hAnsi="Arial" w:cs="Arial"/>
          <w:i/>
          <w:iCs/>
        </w:rPr>
        <w:t>Ysgolion cymunedol: teuluoedd a chymunedau wrth wraidd bywyd ysgol’</w:t>
      </w:r>
      <w:r w:rsidR="001E286E" w:rsidRPr="008339BD">
        <w:rPr>
          <w:rFonts w:ascii="Arial" w:hAnsi="Arial" w:cs="Arial"/>
        </w:rPr>
        <w:t xml:space="preserve"> [Ar-lein] Ar gael: </w:t>
      </w:r>
      <w:hyperlink r:id="rId29" w:history="1">
        <w:r w:rsidRPr="008339BD">
          <w:rPr>
            <w:rStyle w:val="Hyperlink"/>
            <w:rFonts w:ascii="Arial" w:hAnsi="Arial" w:cs="Arial"/>
          </w:rPr>
          <w:t>Numeracy Employer Engagement Grant: (llyw.cymru)</w:t>
        </w:r>
      </w:hyperlink>
      <w:r w:rsidR="001E286E" w:rsidRPr="008339BD">
        <w:rPr>
          <w:rFonts w:ascii="Arial" w:hAnsi="Arial" w:cs="Arial"/>
        </w:rPr>
        <w:t xml:space="preserve"> [Cyrch</w:t>
      </w:r>
      <w:r w:rsidR="007A1293" w:rsidRPr="008339BD">
        <w:rPr>
          <w:rFonts w:ascii="Arial" w:hAnsi="Arial" w:cs="Arial"/>
        </w:rPr>
        <w:t>wyd 18 o Fawrth 2023]</w:t>
      </w:r>
    </w:p>
    <w:p w14:paraId="775B8E9F" w14:textId="32E47A7A" w:rsidR="00DF1ECF" w:rsidRPr="000956F7" w:rsidRDefault="00C655F9" w:rsidP="000956F7">
      <w:pPr>
        <w:spacing w:line="360" w:lineRule="auto"/>
        <w:rPr>
          <w:rStyle w:val="Hyperlink"/>
          <w:rFonts w:ascii="Arial" w:hAnsi="Arial" w:cs="Arial"/>
          <w:color w:val="auto"/>
          <w:u w:val="none"/>
        </w:rPr>
      </w:pPr>
      <w:r w:rsidRPr="000956F7">
        <w:rPr>
          <w:rFonts w:ascii="Arial" w:hAnsi="Arial" w:cs="Arial"/>
        </w:rPr>
        <w:t>Mcleod. S (2023)</w:t>
      </w:r>
      <w:r w:rsidR="00F76968" w:rsidRPr="000956F7">
        <w:rPr>
          <w:rFonts w:ascii="Arial" w:hAnsi="Arial" w:cs="Arial"/>
        </w:rPr>
        <w:t>. ‘</w:t>
      </w:r>
      <w:r w:rsidR="00366E9D" w:rsidRPr="008339BD">
        <w:rPr>
          <w:rFonts w:ascii="Arial" w:hAnsi="Arial" w:cs="Arial"/>
          <w:i/>
          <w:iCs/>
        </w:rPr>
        <w:t>Bronfenbrenner’s Ecological Systems Theory’</w:t>
      </w:r>
      <w:r w:rsidR="00A53F82" w:rsidRPr="000956F7">
        <w:rPr>
          <w:rFonts w:ascii="Arial" w:hAnsi="Arial" w:cs="Arial"/>
        </w:rPr>
        <w:t xml:space="preserve"> [Ar-lein] Ar gael: </w:t>
      </w:r>
      <w:hyperlink r:id="rId30" w:history="1">
        <w:r w:rsidR="00DF1ECF" w:rsidRPr="000956F7">
          <w:rPr>
            <w:rStyle w:val="Hyperlink"/>
            <w:rFonts w:ascii="Arial" w:hAnsi="Arial" w:cs="Arial"/>
          </w:rPr>
          <w:t>Bronfenbrenner's Ecological Systems Theory (simplypsychology.org)</w:t>
        </w:r>
      </w:hyperlink>
      <w:r w:rsidR="00A53F82" w:rsidRPr="000956F7">
        <w:rPr>
          <w:rStyle w:val="Hyperlink"/>
          <w:rFonts w:ascii="Arial" w:hAnsi="Arial" w:cs="Arial"/>
          <w:u w:val="none"/>
        </w:rPr>
        <w:t xml:space="preserve"> </w:t>
      </w:r>
      <w:r w:rsidR="00A53F82" w:rsidRPr="000956F7">
        <w:rPr>
          <w:rStyle w:val="Hyperlink"/>
          <w:rFonts w:ascii="Arial" w:hAnsi="Arial" w:cs="Arial"/>
          <w:color w:val="auto"/>
          <w:u w:val="none"/>
        </w:rPr>
        <w:t>[Cyrchwyd 13 o Fawrth 2023]</w:t>
      </w:r>
    </w:p>
    <w:p w14:paraId="773214A8" w14:textId="77777777" w:rsidR="00AE540B" w:rsidRDefault="00AE540B" w:rsidP="000956F7">
      <w:pPr>
        <w:spacing w:line="360" w:lineRule="auto"/>
        <w:rPr>
          <w:rFonts w:ascii="Arial" w:hAnsi="Arial" w:cs="Arial"/>
        </w:rPr>
      </w:pPr>
      <w:r w:rsidRPr="000956F7">
        <w:rPr>
          <w:rFonts w:ascii="Arial" w:hAnsi="Arial" w:cs="Arial"/>
        </w:rPr>
        <w:t>NSPCC Learning (2019) ‘Re</w:t>
      </w:r>
      <w:r w:rsidRPr="008339BD">
        <w:rPr>
          <w:rFonts w:ascii="Arial" w:hAnsi="Arial" w:cs="Arial"/>
          <w:i/>
          <w:iCs/>
        </w:rPr>
        <w:t xml:space="preserve">commended adult to child ratios fro working with children’ </w:t>
      </w:r>
      <w:r w:rsidRPr="000956F7">
        <w:rPr>
          <w:rFonts w:ascii="Arial" w:hAnsi="Arial" w:cs="Arial"/>
        </w:rPr>
        <w:t xml:space="preserve">[Ar-lein] Ar gael: </w:t>
      </w:r>
      <w:hyperlink r:id="rId31" w:history="1">
        <w:r w:rsidRPr="000956F7">
          <w:rPr>
            <w:rStyle w:val="Hyperlink"/>
            <w:rFonts w:ascii="Arial" w:hAnsi="Arial" w:cs="Arial"/>
          </w:rPr>
          <w:t>Recommended adult to child ratios for working with children | NSPCC Learning</w:t>
        </w:r>
      </w:hyperlink>
      <w:r w:rsidRPr="000956F7">
        <w:rPr>
          <w:rFonts w:ascii="Arial" w:hAnsi="Arial" w:cs="Arial"/>
        </w:rPr>
        <w:t xml:space="preserve"> [Cyrchwyd 16 o Fawrth 2023]</w:t>
      </w:r>
    </w:p>
    <w:p w14:paraId="02C02D19" w14:textId="00FA0989" w:rsidR="00D61C07" w:rsidRDefault="00D61C07" w:rsidP="000956F7">
      <w:pPr>
        <w:spacing w:line="360" w:lineRule="auto"/>
        <w:rPr>
          <w:rFonts w:ascii="Arial" w:hAnsi="Arial" w:cs="Arial"/>
        </w:rPr>
      </w:pPr>
      <w:r>
        <w:rPr>
          <w:rFonts w:ascii="Arial" w:hAnsi="Arial" w:cs="Arial"/>
        </w:rPr>
        <w:t xml:space="preserve">Pound.L </w:t>
      </w:r>
      <w:r w:rsidR="00B623D7">
        <w:rPr>
          <w:rFonts w:ascii="Arial" w:hAnsi="Arial" w:cs="Arial"/>
        </w:rPr>
        <w:t xml:space="preserve">(2007) </w:t>
      </w:r>
      <w:r w:rsidR="00486A31" w:rsidRPr="00486A31">
        <w:rPr>
          <w:rFonts w:ascii="Arial" w:hAnsi="Arial" w:cs="Arial"/>
          <w:i/>
          <w:iCs/>
        </w:rPr>
        <w:t>How children learn</w:t>
      </w:r>
      <w:r w:rsidR="00486A31">
        <w:rPr>
          <w:rFonts w:ascii="Arial" w:hAnsi="Arial" w:cs="Arial"/>
          <w:i/>
          <w:iCs/>
        </w:rPr>
        <w:t xml:space="preserve">. </w:t>
      </w:r>
      <w:r w:rsidR="00A8548D" w:rsidRPr="00A8548D">
        <w:rPr>
          <w:rFonts w:ascii="Arial" w:hAnsi="Arial" w:cs="Arial"/>
        </w:rPr>
        <w:t>2il arg.</w:t>
      </w:r>
      <w:r w:rsidR="00A8548D">
        <w:rPr>
          <w:rFonts w:ascii="Arial" w:hAnsi="Arial" w:cs="Arial"/>
          <w:i/>
          <w:iCs/>
        </w:rPr>
        <w:t xml:space="preserve"> </w:t>
      </w:r>
      <w:r w:rsidR="003104E6" w:rsidRPr="003104E6">
        <w:rPr>
          <w:rFonts w:ascii="Arial" w:hAnsi="Arial" w:cs="Arial"/>
        </w:rPr>
        <w:t xml:space="preserve">Step Forward Publishing </w:t>
      </w:r>
    </w:p>
    <w:p w14:paraId="7AF621A3" w14:textId="2660369B" w:rsidR="00111F6B" w:rsidRPr="00706AB2" w:rsidRDefault="00111F6B" w:rsidP="000956F7">
      <w:pPr>
        <w:spacing w:line="360" w:lineRule="auto"/>
        <w:rPr>
          <w:rFonts w:ascii="Arial" w:hAnsi="Arial" w:cs="Arial"/>
        </w:rPr>
      </w:pPr>
      <w:r>
        <w:rPr>
          <w:rFonts w:ascii="Arial" w:hAnsi="Arial" w:cs="Arial"/>
        </w:rPr>
        <w:t xml:space="preserve">Siencyn.S (2010) </w:t>
      </w:r>
      <w:r>
        <w:rPr>
          <w:rFonts w:ascii="Arial" w:hAnsi="Arial" w:cs="Arial"/>
          <w:i/>
          <w:iCs/>
        </w:rPr>
        <w:t>Y Cyfnod Sylfaen 3-</w:t>
      </w:r>
      <w:r w:rsidR="00706AB2">
        <w:rPr>
          <w:rFonts w:ascii="Arial" w:hAnsi="Arial" w:cs="Arial"/>
          <w:i/>
          <w:iCs/>
        </w:rPr>
        <w:t>7oed</w:t>
      </w:r>
      <w:r w:rsidR="00504BF8">
        <w:rPr>
          <w:rFonts w:ascii="Arial" w:hAnsi="Arial" w:cs="Arial"/>
          <w:i/>
          <w:iCs/>
        </w:rPr>
        <w:t xml:space="preserve">. </w:t>
      </w:r>
      <w:r w:rsidR="00504BF8">
        <w:rPr>
          <w:rFonts w:ascii="Arial" w:hAnsi="Arial" w:cs="Arial"/>
        </w:rPr>
        <w:t xml:space="preserve">Prifysgol Cymru y Drindod Dewi Sant </w:t>
      </w:r>
    </w:p>
    <w:p w14:paraId="12E29301" w14:textId="6658783A" w:rsidR="00F77DCC" w:rsidRPr="000956F7" w:rsidRDefault="0065583F" w:rsidP="000956F7">
      <w:pPr>
        <w:spacing w:line="360" w:lineRule="auto"/>
        <w:rPr>
          <w:rFonts w:ascii="Arial" w:hAnsi="Arial" w:cs="Arial"/>
        </w:rPr>
      </w:pPr>
      <w:r w:rsidRPr="000956F7">
        <w:rPr>
          <w:rFonts w:ascii="Arial" w:hAnsi="Arial" w:cs="Arial"/>
        </w:rPr>
        <w:t>Theodotou.E</w:t>
      </w:r>
      <w:r w:rsidR="009F4729" w:rsidRPr="000956F7">
        <w:rPr>
          <w:rFonts w:ascii="Arial" w:hAnsi="Arial" w:cs="Arial"/>
        </w:rPr>
        <w:t xml:space="preserve"> (2017). ‘</w:t>
      </w:r>
      <w:r w:rsidR="009F4729" w:rsidRPr="008339BD">
        <w:rPr>
          <w:rFonts w:ascii="Arial" w:hAnsi="Arial" w:cs="Arial"/>
          <w:i/>
          <w:iCs/>
        </w:rPr>
        <w:t xml:space="preserve">Working together or working apart? An effective approach to parent-school relationships’ </w:t>
      </w:r>
      <w:r w:rsidR="009F4729" w:rsidRPr="000956F7">
        <w:rPr>
          <w:rFonts w:ascii="Arial" w:hAnsi="Arial" w:cs="Arial"/>
        </w:rPr>
        <w:t>[Ar-lein] Ar gael</w:t>
      </w:r>
      <w:r w:rsidR="00D738FA" w:rsidRPr="000956F7">
        <w:rPr>
          <w:rFonts w:ascii="Arial" w:hAnsi="Arial" w:cs="Arial"/>
        </w:rPr>
        <w:t xml:space="preserve">: </w:t>
      </w:r>
      <w:hyperlink r:id="rId32" w:history="1">
        <w:r w:rsidR="005727FD" w:rsidRPr="000956F7">
          <w:rPr>
            <w:rStyle w:val="Hyperlink"/>
            <w:rFonts w:ascii="Arial" w:hAnsi="Arial" w:cs="Arial"/>
          </w:rPr>
          <w:t>Working together or working apart? An effective approach to parent-school relationships | BERA</w:t>
        </w:r>
      </w:hyperlink>
      <w:r w:rsidR="00D738FA" w:rsidRPr="000956F7">
        <w:rPr>
          <w:rStyle w:val="Hyperlink"/>
          <w:rFonts w:ascii="Arial" w:hAnsi="Arial" w:cs="Arial"/>
        </w:rPr>
        <w:t xml:space="preserve"> </w:t>
      </w:r>
      <w:r w:rsidR="00D738FA" w:rsidRPr="000956F7">
        <w:rPr>
          <w:rStyle w:val="Hyperlink"/>
          <w:rFonts w:ascii="Arial" w:hAnsi="Arial" w:cs="Arial"/>
          <w:color w:val="auto"/>
          <w:u w:val="none"/>
        </w:rPr>
        <w:t>[Cyrchwyd 12 o Fawrth 2023</w:t>
      </w:r>
      <w:r w:rsidR="00D15696" w:rsidRPr="000956F7">
        <w:rPr>
          <w:rStyle w:val="Hyperlink"/>
          <w:rFonts w:ascii="Arial" w:hAnsi="Arial" w:cs="Arial"/>
          <w:color w:val="auto"/>
          <w:u w:val="none"/>
        </w:rPr>
        <w:t>]</w:t>
      </w:r>
    </w:p>
    <w:p w14:paraId="4E8A005C" w14:textId="73098B3D" w:rsidR="00AE540B" w:rsidRPr="000956F7" w:rsidRDefault="00FD7F98" w:rsidP="000956F7">
      <w:pPr>
        <w:spacing w:line="360" w:lineRule="auto"/>
        <w:rPr>
          <w:rFonts w:ascii="Arial" w:hAnsi="Arial" w:cs="Arial"/>
        </w:rPr>
      </w:pPr>
      <w:r w:rsidRPr="000956F7">
        <w:rPr>
          <w:rFonts w:ascii="Arial" w:hAnsi="Arial" w:cs="Arial"/>
        </w:rPr>
        <w:t>Ysgol Down High (d.d) ‘</w:t>
      </w:r>
      <w:r w:rsidRPr="008339BD">
        <w:rPr>
          <w:rFonts w:ascii="Arial" w:hAnsi="Arial" w:cs="Arial"/>
          <w:i/>
          <w:iCs/>
        </w:rPr>
        <w:t>Home Economics’</w:t>
      </w:r>
      <w:r w:rsidRPr="000956F7">
        <w:rPr>
          <w:rFonts w:ascii="Arial" w:hAnsi="Arial" w:cs="Arial"/>
        </w:rPr>
        <w:t xml:space="preserve"> [Ar-</w:t>
      </w:r>
      <w:r w:rsidR="007562FE" w:rsidRPr="000956F7">
        <w:rPr>
          <w:rFonts w:ascii="Arial" w:hAnsi="Arial" w:cs="Arial"/>
        </w:rPr>
        <w:t>le</w:t>
      </w:r>
      <w:r w:rsidRPr="000956F7">
        <w:rPr>
          <w:rFonts w:ascii="Arial" w:hAnsi="Arial" w:cs="Arial"/>
        </w:rPr>
        <w:t xml:space="preserve">in] Ar gael: </w:t>
      </w:r>
      <w:hyperlink r:id="rId33" w:history="1">
        <w:r w:rsidR="00C75139" w:rsidRPr="000956F7">
          <w:rPr>
            <w:rStyle w:val="Hyperlink"/>
            <w:rFonts w:ascii="Arial" w:hAnsi="Arial" w:cs="Arial"/>
          </w:rPr>
          <w:t>Home Economics (downhighschool.org.uk)</w:t>
        </w:r>
      </w:hyperlink>
      <w:r w:rsidRPr="000956F7">
        <w:rPr>
          <w:rFonts w:ascii="Arial" w:hAnsi="Arial" w:cs="Arial"/>
        </w:rPr>
        <w:t xml:space="preserve"> [Cyrchwyd 18 o Fawrth 2023]</w:t>
      </w:r>
    </w:p>
    <w:p w14:paraId="70A5E8DD" w14:textId="10A8BBEE" w:rsidR="007D49B7" w:rsidRDefault="007D49B7" w:rsidP="00C26DBC">
      <w:pPr>
        <w:rPr>
          <w:rStyle w:val="Hyperlink"/>
        </w:rPr>
      </w:pPr>
    </w:p>
    <w:p w14:paraId="31A14325" w14:textId="77777777" w:rsidR="00876D32" w:rsidRPr="00C54E05" w:rsidRDefault="00876D32" w:rsidP="00C26DBC">
      <w:pPr>
        <w:rPr>
          <w:b/>
          <w:bCs/>
          <w:sz w:val="28"/>
          <w:szCs w:val="28"/>
        </w:rPr>
      </w:pPr>
    </w:p>
    <w:sectPr w:rsidR="00876D32" w:rsidRPr="00C54E05">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6DCB5" w14:textId="77777777" w:rsidR="00C317A4" w:rsidRDefault="00C317A4" w:rsidP="00C26DBC">
      <w:pPr>
        <w:spacing w:after="0" w:line="240" w:lineRule="auto"/>
      </w:pPr>
      <w:r>
        <w:separator/>
      </w:r>
    </w:p>
  </w:endnote>
  <w:endnote w:type="continuationSeparator" w:id="0">
    <w:p w14:paraId="3C7990F0" w14:textId="77777777" w:rsidR="00C317A4" w:rsidRDefault="00C317A4" w:rsidP="00C26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3A1F2" w14:textId="77777777" w:rsidR="00C317A4" w:rsidRDefault="00C317A4" w:rsidP="00C26DBC">
      <w:pPr>
        <w:spacing w:after="0" w:line="240" w:lineRule="auto"/>
      </w:pPr>
      <w:r>
        <w:separator/>
      </w:r>
    </w:p>
  </w:footnote>
  <w:footnote w:type="continuationSeparator" w:id="0">
    <w:p w14:paraId="0DE40AE4" w14:textId="77777777" w:rsidR="00C317A4" w:rsidRDefault="00C317A4" w:rsidP="00C26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96BC2" w14:textId="3DF4EEBF" w:rsidR="00C26DBC" w:rsidRPr="00C26DBC" w:rsidRDefault="00C26DBC">
    <w:pPr>
      <w:pStyle w:val="Header"/>
      <w:rPr>
        <w:lang w:val="en-US"/>
      </w:rPr>
    </w:pPr>
    <w:r>
      <w:rPr>
        <w:lang w:val="en-US"/>
      </w:rPr>
      <w:t>ECAD5009                                                                                                                                                   2104407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42E4C"/>
    <w:multiLevelType w:val="hybridMultilevel"/>
    <w:tmpl w:val="B324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7685E"/>
    <w:multiLevelType w:val="hybridMultilevel"/>
    <w:tmpl w:val="3B6C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B09F1"/>
    <w:multiLevelType w:val="hybridMultilevel"/>
    <w:tmpl w:val="2C22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46A0D"/>
    <w:multiLevelType w:val="multilevel"/>
    <w:tmpl w:val="912A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EB4C9D"/>
    <w:multiLevelType w:val="hybridMultilevel"/>
    <w:tmpl w:val="E7344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C0ACA"/>
    <w:multiLevelType w:val="hybridMultilevel"/>
    <w:tmpl w:val="1FCC2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666D4"/>
    <w:multiLevelType w:val="multilevel"/>
    <w:tmpl w:val="30AA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6A6613"/>
    <w:multiLevelType w:val="hybridMultilevel"/>
    <w:tmpl w:val="E1B8E82A"/>
    <w:lvl w:ilvl="0" w:tplc="E0B6684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843522">
    <w:abstractNumId w:val="6"/>
  </w:num>
  <w:num w:numId="2" w16cid:durableId="242492237">
    <w:abstractNumId w:val="3"/>
  </w:num>
  <w:num w:numId="3" w16cid:durableId="324014594">
    <w:abstractNumId w:val="7"/>
  </w:num>
  <w:num w:numId="4" w16cid:durableId="1533572681">
    <w:abstractNumId w:val="4"/>
  </w:num>
  <w:num w:numId="5" w16cid:durableId="826676118">
    <w:abstractNumId w:val="2"/>
  </w:num>
  <w:num w:numId="6" w16cid:durableId="380322643">
    <w:abstractNumId w:val="1"/>
  </w:num>
  <w:num w:numId="7" w16cid:durableId="191499208">
    <w:abstractNumId w:val="5"/>
  </w:num>
  <w:num w:numId="8" w16cid:durableId="830146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DBC"/>
    <w:rsid w:val="0000061D"/>
    <w:rsid w:val="0000078F"/>
    <w:rsid w:val="000008DF"/>
    <w:rsid w:val="00001D22"/>
    <w:rsid w:val="00001F9B"/>
    <w:rsid w:val="00004956"/>
    <w:rsid w:val="00006115"/>
    <w:rsid w:val="00006BFF"/>
    <w:rsid w:val="00007A5F"/>
    <w:rsid w:val="00016B59"/>
    <w:rsid w:val="0002206B"/>
    <w:rsid w:val="00030B01"/>
    <w:rsid w:val="00032F27"/>
    <w:rsid w:val="00036347"/>
    <w:rsid w:val="00036962"/>
    <w:rsid w:val="000378C6"/>
    <w:rsid w:val="00040151"/>
    <w:rsid w:val="00043838"/>
    <w:rsid w:val="000479BC"/>
    <w:rsid w:val="00047DDD"/>
    <w:rsid w:val="00054920"/>
    <w:rsid w:val="00061C65"/>
    <w:rsid w:val="000639FB"/>
    <w:rsid w:val="000668BC"/>
    <w:rsid w:val="00077024"/>
    <w:rsid w:val="00083478"/>
    <w:rsid w:val="00084240"/>
    <w:rsid w:val="00085D2F"/>
    <w:rsid w:val="000956F7"/>
    <w:rsid w:val="000A3722"/>
    <w:rsid w:val="000A3773"/>
    <w:rsid w:val="000B0CFA"/>
    <w:rsid w:val="000B2B13"/>
    <w:rsid w:val="000B53CB"/>
    <w:rsid w:val="000B5747"/>
    <w:rsid w:val="000D0F20"/>
    <w:rsid w:val="000E65CF"/>
    <w:rsid w:val="000E6F8C"/>
    <w:rsid w:val="000E7491"/>
    <w:rsid w:val="000F4E77"/>
    <w:rsid w:val="000F53CF"/>
    <w:rsid w:val="000F6A62"/>
    <w:rsid w:val="000F6DBE"/>
    <w:rsid w:val="001012F5"/>
    <w:rsid w:val="0010251C"/>
    <w:rsid w:val="001064F0"/>
    <w:rsid w:val="00107AC2"/>
    <w:rsid w:val="00111F6B"/>
    <w:rsid w:val="00112CF5"/>
    <w:rsid w:val="0011368A"/>
    <w:rsid w:val="00117CA5"/>
    <w:rsid w:val="001222A4"/>
    <w:rsid w:val="00124062"/>
    <w:rsid w:val="001242C5"/>
    <w:rsid w:val="00140803"/>
    <w:rsid w:val="00144BC0"/>
    <w:rsid w:val="00145A99"/>
    <w:rsid w:val="00153AEB"/>
    <w:rsid w:val="00163209"/>
    <w:rsid w:val="00163904"/>
    <w:rsid w:val="00165D64"/>
    <w:rsid w:val="00175FCC"/>
    <w:rsid w:val="001802CB"/>
    <w:rsid w:val="001838C2"/>
    <w:rsid w:val="001842B2"/>
    <w:rsid w:val="00187B6E"/>
    <w:rsid w:val="001922D6"/>
    <w:rsid w:val="00193BD1"/>
    <w:rsid w:val="00194EF1"/>
    <w:rsid w:val="001972C2"/>
    <w:rsid w:val="001973F7"/>
    <w:rsid w:val="00197834"/>
    <w:rsid w:val="00197953"/>
    <w:rsid w:val="001A6340"/>
    <w:rsid w:val="001A6C35"/>
    <w:rsid w:val="001B126F"/>
    <w:rsid w:val="001B6345"/>
    <w:rsid w:val="001B6886"/>
    <w:rsid w:val="001C1024"/>
    <w:rsid w:val="001C13B6"/>
    <w:rsid w:val="001D13BB"/>
    <w:rsid w:val="001D17F1"/>
    <w:rsid w:val="001D3450"/>
    <w:rsid w:val="001E1D39"/>
    <w:rsid w:val="001E286E"/>
    <w:rsid w:val="001E5FD7"/>
    <w:rsid w:val="001E7C97"/>
    <w:rsid w:val="001F1484"/>
    <w:rsid w:val="001F1DF1"/>
    <w:rsid w:val="001F4922"/>
    <w:rsid w:val="001F4D7B"/>
    <w:rsid w:val="001F6950"/>
    <w:rsid w:val="001F76D9"/>
    <w:rsid w:val="001F7B61"/>
    <w:rsid w:val="00201CF8"/>
    <w:rsid w:val="00205E21"/>
    <w:rsid w:val="00210467"/>
    <w:rsid w:val="002123EA"/>
    <w:rsid w:val="002124CF"/>
    <w:rsid w:val="002139FE"/>
    <w:rsid w:val="0021427D"/>
    <w:rsid w:val="002168A6"/>
    <w:rsid w:val="00217A29"/>
    <w:rsid w:val="002222AC"/>
    <w:rsid w:val="00224893"/>
    <w:rsid w:val="002260A1"/>
    <w:rsid w:val="0022684C"/>
    <w:rsid w:val="00227F16"/>
    <w:rsid w:val="00233811"/>
    <w:rsid w:val="00237B34"/>
    <w:rsid w:val="002406C4"/>
    <w:rsid w:val="00243027"/>
    <w:rsid w:val="00243E40"/>
    <w:rsid w:val="00243F0D"/>
    <w:rsid w:val="00252139"/>
    <w:rsid w:val="0026025D"/>
    <w:rsid w:val="00262D65"/>
    <w:rsid w:val="00263C8B"/>
    <w:rsid w:val="00265416"/>
    <w:rsid w:val="002673D9"/>
    <w:rsid w:val="00271536"/>
    <w:rsid w:val="00274ACE"/>
    <w:rsid w:val="00274CA9"/>
    <w:rsid w:val="00275A53"/>
    <w:rsid w:val="00276CFA"/>
    <w:rsid w:val="0028382F"/>
    <w:rsid w:val="0029216E"/>
    <w:rsid w:val="00296C49"/>
    <w:rsid w:val="0029734D"/>
    <w:rsid w:val="002A1119"/>
    <w:rsid w:val="002A3A5B"/>
    <w:rsid w:val="002A52E7"/>
    <w:rsid w:val="002B222A"/>
    <w:rsid w:val="002B509A"/>
    <w:rsid w:val="002B71E9"/>
    <w:rsid w:val="002C15CF"/>
    <w:rsid w:val="002C2811"/>
    <w:rsid w:val="002C3233"/>
    <w:rsid w:val="002C6420"/>
    <w:rsid w:val="002D21D8"/>
    <w:rsid w:val="002D5C49"/>
    <w:rsid w:val="002E0337"/>
    <w:rsid w:val="002F15DE"/>
    <w:rsid w:val="002F3D41"/>
    <w:rsid w:val="002F4A51"/>
    <w:rsid w:val="0030091E"/>
    <w:rsid w:val="003024AA"/>
    <w:rsid w:val="0030307E"/>
    <w:rsid w:val="00306559"/>
    <w:rsid w:val="0030671B"/>
    <w:rsid w:val="003104E6"/>
    <w:rsid w:val="00310DD3"/>
    <w:rsid w:val="00322EFD"/>
    <w:rsid w:val="003232EB"/>
    <w:rsid w:val="00330ED3"/>
    <w:rsid w:val="003321D8"/>
    <w:rsid w:val="00332BAF"/>
    <w:rsid w:val="00335290"/>
    <w:rsid w:val="00335FA8"/>
    <w:rsid w:val="0033644D"/>
    <w:rsid w:val="00336A71"/>
    <w:rsid w:val="0034133F"/>
    <w:rsid w:val="00342192"/>
    <w:rsid w:val="0034253B"/>
    <w:rsid w:val="0034323F"/>
    <w:rsid w:val="00352E34"/>
    <w:rsid w:val="00363BE2"/>
    <w:rsid w:val="00366E9D"/>
    <w:rsid w:val="00371EFC"/>
    <w:rsid w:val="00373B18"/>
    <w:rsid w:val="00376798"/>
    <w:rsid w:val="0038114D"/>
    <w:rsid w:val="00381D89"/>
    <w:rsid w:val="0038268F"/>
    <w:rsid w:val="00384BA9"/>
    <w:rsid w:val="0038696D"/>
    <w:rsid w:val="00387C62"/>
    <w:rsid w:val="00390325"/>
    <w:rsid w:val="00392038"/>
    <w:rsid w:val="003921A6"/>
    <w:rsid w:val="00397CD2"/>
    <w:rsid w:val="003A1F1D"/>
    <w:rsid w:val="003A20EF"/>
    <w:rsid w:val="003B6442"/>
    <w:rsid w:val="003B6B0A"/>
    <w:rsid w:val="003C49E9"/>
    <w:rsid w:val="003D091E"/>
    <w:rsid w:val="003D2CA6"/>
    <w:rsid w:val="003D65B6"/>
    <w:rsid w:val="003D7F70"/>
    <w:rsid w:val="003E381A"/>
    <w:rsid w:val="003E4C22"/>
    <w:rsid w:val="003E59AC"/>
    <w:rsid w:val="003F076D"/>
    <w:rsid w:val="003F0EB2"/>
    <w:rsid w:val="003F179C"/>
    <w:rsid w:val="003F1ED4"/>
    <w:rsid w:val="003F326B"/>
    <w:rsid w:val="003F3F50"/>
    <w:rsid w:val="003F583D"/>
    <w:rsid w:val="003F6B51"/>
    <w:rsid w:val="00401EE0"/>
    <w:rsid w:val="00401FE6"/>
    <w:rsid w:val="0040558A"/>
    <w:rsid w:val="00413CEA"/>
    <w:rsid w:val="00414F90"/>
    <w:rsid w:val="00416447"/>
    <w:rsid w:val="0043001A"/>
    <w:rsid w:val="0043041F"/>
    <w:rsid w:val="00430B6C"/>
    <w:rsid w:val="00436DB2"/>
    <w:rsid w:val="004405E7"/>
    <w:rsid w:val="004420C5"/>
    <w:rsid w:val="004513CF"/>
    <w:rsid w:val="00453380"/>
    <w:rsid w:val="00454A26"/>
    <w:rsid w:val="004550E2"/>
    <w:rsid w:val="004567F0"/>
    <w:rsid w:val="004570BB"/>
    <w:rsid w:val="004602DA"/>
    <w:rsid w:val="00462A3F"/>
    <w:rsid w:val="0046450C"/>
    <w:rsid w:val="00465FCC"/>
    <w:rsid w:val="00466EF2"/>
    <w:rsid w:val="00475F07"/>
    <w:rsid w:val="00484D15"/>
    <w:rsid w:val="004860D6"/>
    <w:rsid w:val="00486A31"/>
    <w:rsid w:val="00487F18"/>
    <w:rsid w:val="004906DE"/>
    <w:rsid w:val="004931F8"/>
    <w:rsid w:val="004952D8"/>
    <w:rsid w:val="004A20B4"/>
    <w:rsid w:val="004B0703"/>
    <w:rsid w:val="004B3141"/>
    <w:rsid w:val="004B3AFD"/>
    <w:rsid w:val="004B5A79"/>
    <w:rsid w:val="004B7E13"/>
    <w:rsid w:val="004C04BC"/>
    <w:rsid w:val="004C2B14"/>
    <w:rsid w:val="004C479B"/>
    <w:rsid w:val="004C6CA8"/>
    <w:rsid w:val="004C737C"/>
    <w:rsid w:val="004F12BB"/>
    <w:rsid w:val="0050106B"/>
    <w:rsid w:val="00503DF7"/>
    <w:rsid w:val="00504BF8"/>
    <w:rsid w:val="00506E59"/>
    <w:rsid w:val="0050701C"/>
    <w:rsid w:val="00510144"/>
    <w:rsid w:val="005154B2"/>
    <w:rsid w:val="0051567D"/>
    <w:rsid w:val="00520314"/>
    <w:rsid w:val="00525CE0"/>
    <w:rsid w:val="00530001"/>
    <w:rsid w:val="00534739"/>
    <w:rsid w:val="0053513D"/>
    <w:rsid w:val="0053791C"/>
    <w:rsid w:val="0054342E"/>
    <w:rsid w:val="00546B02"/>
    <w:rsid w:val="00551ACC"/>
    <w:rsid w:val="00552106"/>
    <w:rsid w:val="00552312"/>
    <w:rsid w:val="00552697"/>
    <w:rsid w:val="005603C1"/>
    <w:rsid w:val="005610D4"/>
    <w:rsid w:val="0056619A"/>
    <w:rsid w:val="00566738"/>
    <w:rsid w:val="00567DF8"/>
    <w:rsid w:val="005727FD"/>
    <w:rsid w:val="00582B84"/>
    <w:rsid w:val="005841A0"/>
    <w:rsid w:val="00586C32"/>
    <w:rsid w:val="00587A61"/>
    <w:rsid w:val="00591D2F"/>
    <w:rsid w:val="00592BD1"/>
    <w:rsid w:val="00593AE2"/>
    <w:rsid w:val="005A1B55"/>
    <w:rsid w:val="005A3458"/>
    <w:rsid w:val="005B70FC"/>
    <w:rsid w:val="005C1C3A"/>
    <w:rsid w:val="005C2B60"/>
    <w:rsid w:val="005C617B"/>
    <w:rsid w:val="005E0DC4"/>
    <w:rsid w:val="005E212C"/>
    <w:rsid w:val="005F020B"/>
    <w:rsid w:val="005F70A0"/>
    <w:rsid w:val="005F7E0B"/>
    <w:rsid w:val="006005C9"/>
    <w:rsid w:val="0060339C"/>
    <w:rsid w:val="00605517"/>
    <w:rsid w:val="00607180"/>
    <w:rsid w:val="00610B5E"/>
    <w:rsid w:val="006126D1"/>
    <w:rsid w:val="00612DF4"/>
    <w:rsid w:val="00612F5D"/>
    <w:rsid w:val="0062066E"/>
    <w:rsid w:val="00621426"/>
    <w:rsid w:val="006227FE"/>
    <w:rsid w:val="00624632"/>
    <w:rsid w:val="006265B7"/>
    <w:rsid w:val="006272B0"/>
    <w:rsid w:val="00627644"/>
    <w:rsid w:val="00631F20"/>
    <w:rsid w:val="00633822"/>
    <w:rsid w:val="00636390"/>
    <w:rsid w:val="00646443"/>
    <w:rsid w:val="0064657F"/>
    <w:rsid w:val="00646CFC"/>
    <w:rsid w:val="006470AB"/>
    <w:rsid w:val="0064718C"/>
    <w:rsid w:val="00653A14"/>
    <w:rsid w:val="00653D11"/>
    <w:rsid w:val="0065583F"/>
    <w:rsid w:val="0066199C"/>
    <w:rsid w:val="00662ABE"/>
    <w:rsid w:val="0067058A"/>
    <w:rsid w:val="0067131B"/>
    <w:rsid w:val="00671FB8"/>
    <w:rsid w:val="00676A6D"/>
    <w:rsid w:val="00676EFD"/>
    <w:rsid w:val="00680221"/>
    <w:rsid w:val="00687033"/>
    <w:rsid w:val="00687C65"/>
    <w:rsid w:val="00687E85"/>
    <w:rsid w:val="00692B07"/>
    <w:rsid w:val="0069313D"/>
    <w:rsid w:val="006A7D49"/>
    <w:rsid w:val="006A7E44"/>
    <w:rsid w:val="006B6B19"/>
    <w:rsid w:val="006B7647"/>
    <w:rsid w:val="006C1244"/>
    <w:rsid w:val="006C184F"/>
    <w:rsid w:val="006D01D4"/>
    <w:rsid w:val="006D41D0"/>
    <w:rsid w:val="006D4728"/>
    <w:rsid w:val="006D4ECF"/>
    <w:rsid w:val="006D5A77"/>
    <w:rsid w:val="006D70CC"/>
    <w:rsid w:val="006E1E23"/>
    <w:rsid w:val="006E2A88"/>
    <w:rsid w:val="006E3202"/>
    <w:rsid w:val="006E4690"/>
    <w:rsid w:val="006F2C5D"/>
    <w:rsid w:val="006F31AE"/>
    <w:rsid w:val="006F5B6B"/>
    <w:rsid w:val="006F5E68"/>
    <w:rsid w:val="00700D9A"/>
    <w:rsid w:val="00706AB2"/>
    <w:rsid w:val="0071029F"/>
    <w:rsid w:val="0071080C"/>
    <w:rsid w:val="00713345"/>
    <w:rsid w:val="00714D3E"/>
    <w:rsid w:val="00714E1E"/>
    <w:rsid w:val="007166D8"/>
    <w:rsid w:val="007171C7"/>
    <w:rsid w:val="0072060B"/>
    <w:rsid w:val="00721BAF"/>
    <w:rsid w:val="00722F8B"/>
    <w:rsid w:val="00727A09"/>
    <w:rsid w:val="00727FB0"/>
    <w:rsid w:val="00730D12"/>
    <w:rsid w:val="00731141"/>
    <w:rsid w:val="00734623"/>
    <w:rsid w:val="00750878"/>
    <w:rsid w:val="007538F5"/>
    <w:rsid w:val="00755388"/>
    <w:rsid w:val="0075600B"/>
    <w:rsid w:val="007562FE"/>
    <w:rsid w:val="00760D17"/>
    <w:rsid w:val="00762A0F"/>
    <w:rsid w:val="00764F13"/>
    <w:rsid w:val="00771028"/>
    <w:rsid w:val="0077165D"/>
    <w:rsid w:val="00775F09"/>
    <w:rsid w:val="007806EE"/>
    <w:rsid w:val="007814FE"/>
    <w:rsid w:val="007844B6"/>
    <w:rsid w:val="00787771"/>
    <w:rsid w:val="00787934"/>
    <w:rsid w:val="007920B1"/>
    <w:rsid w:val="007A1293"/>
    <w:rsid w:val="007A13E1"/>
    <w:rsid w:val="007A37FA"/>
    <w:rsid w:val="007A4209"/>
    <w:rsid w:val="007A4631"/>
    <w:rsid w:val="007A5816"/>
    <w:rsid w:val="007B7649"/>
    <w:rsid w:val="007C0D64"/>
    <w:rsid w:val="007C31CF"/>
    <w:rsid w:val="007C3D7E"/>
    <w:rsid w:val="007C76CE"/>
    <w:rsid w:val="007D2D9D"/>
    <w:rsid w:val="007D38D5"/>
    <w:rsid w:val="007D49B7"/>
    <w:rsid w:val="007D7240"/>
    <w:rsid w:val="007E2A3F"/>
    <w:rsid w:val="007E5B92"/>
    <w:rsid w:val="007F194C"/>
    <w:rsid w:val="007F2201"/>
    <w:rsid w:val="007F33DE"/>
    <w:rsid w:val="007F3BD1"/>
    <w:rsid w:val="007F46DB"/>
    <w:rsid w:val="00803DD6"/>
    <w:rsid w:val="00805F16"/>
    <w:rsid w:val="00805F9D"/>
    <w:rsid w:val="00806832"/>
    <w:rsid w:val="008113A8"/>
    <w:rsid w:val="008226EE"/>
    <w:rsid w:val="008239D1"/>
    <w:rsid w:val="00826E22"/>
    <w:rsid w:val="00827D67"/>
    <w:rsid w:val="008311E8"/>
    <w:rsid w:val="00832BCB"/>
    <w:rsid w:val="008339BD"/>
    <w:rsid w:val="00837CEC"/>
    <w:rsid w:val="008430C3"/>
    <w:rsid w:val="00845356"/>
    <w:rsid w:val="0085260F"/>
    <w:rsid w:val="00852937"/>
    <w:rsid w:val="00853F93"/>
    <w:rsid w:val="00856159"/>
    <w:rsid w:val="00856EEE"/>
    <w:rsid w:val="00861742"/>
    <w:rsid w:val="00870862"/>
    <w:rsid w:val="0087356E"/>
    <w:rsid w:val="00873A34"/>
    <w:rsid w:val="00873C1D"/>
    <w:rsid w:val="00875F84"/>
    <w:rsid w:val="00876D32"/>
    <w:rsid w:val="00877053"/>
    <w:rsid w:val="00877C92"/>
    <w:rsid w:val="008808EB"/>
    <w:rsid w:val="00880C90"/>
    <w:rsid w:val="00883520"/>
    <w:rsid w:val="00883805"/>
    <w:rsid w:val="008864E7"/>
    <w:rsid w:val="00887CEC"/>
    <w:rsid w:val="00891A57"/>
    <w:rsid w:val="008923B7"/>
    <w:rsid w:val="00892B5F"/>
    <w:rsid w:val="008A13B9"/>
    <w:rsid w:val="008A6AF2"/>
    <w:rsid w:val="008B08BA"/>
    <w:rsid w:val="008C2B2F"/>
    <w:rsid w:val="008C2E48"/>
    <w:rsid w:val="008C3844"/>
    <w:rsid w:val="008C3AC3"/>
    <w:rsid w:val="008C47FD"/>
    <w:rsid w:val="008C5E13"/>
    <w:rsid w:val="008D3747"/>
    <w:rsid w:val="008D4969"/>
    <w:rsid w:val="008D6189"/>
    <w:rsid w:val="008E683F"/>
    <w:rsid w:val="008E6E4E"/>
    <w:rsid w:val="008F5811"/>
    <w:rsid w:val="008F5A80"/>
    <w:rsid w:val="009040BC"/>
    <w:rsid w:val="00904EEB"/>
    <w:rsid w:val="00905EA9"/>
    <w:rsid w:val="0090613B"/>
    <w:rsid w:val="00920518"/>
    <w:rsid w:val="009231C7"/>
    <w:rsid w:val="009257C3"/>
    <w:rsid w:val="0093031C"/>
    <w:rsid w:val="00932919"/>
    <w:rsid w:val="009376CE"/>
    <w:rsid w:val="00943B14"/>
    <w:rsid w:val="009501AB"/>
    <w:rsid w:val="00950441"/>
    <w:rsid w:val="00952D40"/>
    <w:rsid w:val="00953F69"/>
    <w:rsid w:val="00956265"/>
    <w:rsid w:val="00961B74"/>
    <w:rsid w:val="00963700"/>
    <w:rsid w:val="00972304"/>
    <w:rsid w:val="009764F0"/>
    <w:rsid w:val="00976FD2"/>
    <w:rsid w:val="00977574"/>
    <w:rsid w:val="009868D2"/>
    <w:rsid w:val="009869C0"/>
    <w:rsid w:val="0099515D"/>
    <w:rsid w:val="00997C96"/>
    <w:rsid w:val="009A076C"/>
    <w:rsid w:val="009A5453"/>
    <w:rsid w:val="009A577D"/>
    <w:rsid w:val="009A6173"/>
    <w:rsid w:val="009B3324"/>
    <w:rsid w:val="009B49CD"/>
    <w:rsid w:val="009B4DE7"/>
    <w:rsid w:val="009B5920"/>
    <w:rsid w:val="009C135B"/>
    <w:rsid w:val="009C3181"/>
    <w:rsid w:val="009C36BB"/>
    <w:rsid w:val="009C4668"/>
    <w:rsid w:val="009D16B1"/>
    <w:rsid w:val="009D18BA"/>
    <w:rsid w:val="009D2A01"/>
    <w:rsid w:val="009D3EB1"/>
    <w:rsid w:val="009D756F"/>
    <w:rsid w:val="009E06D5"/>
    <w:rsid w:val="009E28DE"/>
    <w:rsid w:val="009E5104"/>
    <w:rsid w:val="009F4729"/>
    <w:rsid w:val="00A0202E"/>
    <w:rsid w:val="00A03763"/>
    <w:rsid w:val="00A07C97"/>
    <w:rsid w:val="00A10FEE"/>
    <w:rsid w:val="00A12B44"/>
    <w:rsid w:val="00A145CE"/>
    <w:rsid w:val="00A17A2F"/>
    <w:rsid w:val="00A2008C"/>
    <w:rsid w:val="00A214DF"/>
    <w:rsid w:val="00A248B6"/>
    <w:rsid w:val="00A259F8"/>
    <w:rsid w:val="00A27C72"/>
    <w:rsid w:val="00A27D6F"/>
    <w:rsid w:val="00A3391E"/>
    <w:rsid w:val="00A3592E"/>
    <w:rsid w:val="00A35FCD"/>
    <w:rsid w:val="00A43D02"/>
    <w:rsid w:val="00A45BC5"/>
    <w:rsid w:val="00A51E7D"/>
    <w:rsid w:val="00A53F82"/>
    <w:rsid w:val="00A55E47"/>
    <w:rsid w:val="00A62156"/>
    <w:rsid w:val="00A62BEC"/>
    <w:rsid w:val="00A65A34"/>
    <w:rsid w:val="00A67FCF"/>
    <w:rsid w:val="00A729F0"/>
    <w:rsid w:val="00A74525"/>
    <w:rsid w:val="00A75020"/>
    <w:rsid w:val="00A753C3"/>
    <w:rsid w:val="00A758CA"/>
    <w:rsid w:val="00A778A7"/>
    <w:rsid w:val="00A77D8F"/>
    <w:rsid w:val="00A83351"/>
    <w:rsid w:val="00A8548D"/>
    <w:rsid w:val="00A877CD"/>
    <w:rsid w:val="00A92802"/>
    <w:rsid w:val="00A938CA"/>
    <w:rsid w:val="00A94F8C"/>
    <w:rsid w:val="00A95ED3"/>
    <w:rsid w:val="00A96724"/>
    <w:rsid w:val="00AA2A6D"/>
    <w:rsid w:val="00AA3552"/>
    <w:rsid w:val="00AA579C"/>
    <w:rsid w:val="00AB065A"/>
    <w:rsid w:val="00AB1DC8"/>
    <w:rsid w:val="00AB3E30"/>
    <w:rsid w:val="00AB4DCF"/>
    <w:rsid w:val="00AC6C70"/>
    <w:rsid w:val="00AC7C07"/>
    <w:rsid w:val="00AD0362"/>
    <w:rsid w:val="00AD0F9E"/>
    <w:rsid w:val="00AD3632"/>
    <w:rsid w:val="00AD3930"/>
    <w:rsid w:val="00AD5943"/>
    <w:rsid w:val="00AE32A3"/>
    <w:rsid w:val="00AE337A"/>
    <w:rsid w:val="00AE540B"/>
    <w:rsid w:val="00AE67F1"/>
    <w:rsid w:val="00AF1DB5"/>
    <w:rsid w:val="00AF25A0"/>
    <w:rsid w:val="00B06634"/>
    <w:rsid w:val="00B06944"/>
    <w:rsid w:val="00B1027C"/>
    <w:rsid w:val="00B107D2"/>
    <w:rsid w:val="00B226E1"/>
    <w:rsid w:val="00B246C2"/>
    <w:rsid w:val="00B25D65"/>
    <w:rsid w:val="00B26CF2"/>
    <w:rsid w:val="00B40FF9"/>
    <w:rsid w:val="00B4431F"/>
    <w:rsid w:val="00B623D7"/>
    <w:rsid w:val="00B63657"/>
    <w:rsid w:val="00B65397"/>
    <w:rsid w:val="00B65AE0"/>
    <w:rsid w:val="00B66CE1"/>
    <w:rsid w:val="00B71666"/>
    <w:rsid w:val="00B72385"/>
    <w:rsid w:val="00B74F54"/>
    <w:rsid w:val="00B75BC7"/>
    <w:rsid w:val="00B76E87"/>
    <w:rsid w:val="00B77C4D"/>
    <w:rsid w:val="00B80BD1"/>
    <w:rsid w:val="00B80F60"/>
    <w:rsid w:val="00B819C7"/>
    <w:rsid w:val="00B825E8"/>
    <w:rsid w:val="00B853EB"/>
    <w:rsid w:val="00B85592"/>
    <w:rsid w:val="00B9198E"/>
    <w:rsid w:val="00B93143"/>
    <w:rsid w:val="00B9402C"/>
    <w:rsid w:val="00B94E4C"/>
    <w:rsid w:val="00B97471"/>
    <w:rsid w:val="00BA441A"/>
    <w:rsid w:val="00BA5173"/>
    <w:rsid w:val="00BB1141"/>
    <w:rsid w:val="00BB1D52"/>
    <w:rsid w:val="00BB5AB2"/>
    <w:rsid w:val="00BC5C71"/>
    <w:rsid w:val="00BC6200"/>
    <w:rsid w:val="00BC7C96"/>
    <w:rsid w:val="00BE09D3"/>
    <w:rsid w:val="00BE1141"/>
    <w:rsid w:val="00BF0A68"/>
    <w:rsid w:val="00BF0C1D"/>
    <w:rsid w:val="00BF20AC"/>
    <w:rsid w:val="00C0020A"/>
    <w:rsid w:val="00C0611A"/>
    <w:rsid w:val="00C176ED"/>
    <w:rsid w:val="00C17B8E"/>
    <w:rsid w:val="00C20D34"/>
    <w:rsid w:val="00C2264D"/>
    <w:rsid w:val="00C2530A"/>
    <w:rsid w:val="00C26A46"/>
    <w:rsid w:val="00C26DBC"/>
    <w:rsid w:val="00C27DDB"/>
    <w:rsid w:val="00C317A4"/>
    <w:rsid w:val="00C34E70"/>
    <w:rsid w:val="00C35B67"/>
    <w:rsid w:val="00C37A41"/>
    <w:rsid w:val="00C411D3"/>
    <w:rsid w:val="00C44A6E"/>
    <w:rsid w:val="00C51886"/>
    <w:rsid w:val="00C51EBB"/>
    <w:rsid w:val="00C53BDC"/>
    <w:rsid w:val="00C53ED8"/>
    <w:rsid w:val="00C54E05"/>
    <w:rsid w:val="00C55573"/>
    <w:rsid w:val="00C62C67"/>
    <w:rsid w:val="00C655F9"/>
    <w:rsid w:val="00C709B5"/>
    <w:rsid w:val="00C72CAF"/>
    <w:rsid w:val="00C75139"/>
    <w:rsid w:val="00C76A8B"/>
    <w:rsid w:val="00C76EB8"/>
    <w:rsid w:val="00C771CB"/>
    <w:rsid w:val="00C773D3"/>
    <w:rsid w:val="00C7790B"/>
    <w:rsid w:val="00C83193"/>
    <w:rsid w:val="00C8587D"/>
    <w:rsid w:val="00C86A72"/>
    <w:rsid w:val="00C8799F"/>
    <w:rsid w:val="00C9036E"/>
    <w:rsid w:val="00C9048D"/>
    <w:rsid w:val="00C90699"/>
    <w:rsid w:val="00C90F59"/>
    <w:rsid w:val="00C96E59"/>
    <w:rsid w:val="00CA104D"/>
    <w:rsid w:val="00CA193B"/>
    <w:rsid w:val="00CA7D25"/>
    <w:rsid w:val="00CB1972"/>
    <w:rsid w:val="00CB36A7"/>
    <w:rsid w:val="00CB39ED"/>
    <w:rsid w:val="00CB4277"/>
    <w:rsid w:val="00CB748B"/>
    <w:rsid w:val="00CC079D"/>
    <w:rsid w:val="00CC3009"/>
    <w:rsid w:val="00CC3389"/>
    <w:rsid w:val="00CC57CC"/>
    <w:rsid w:val="00CC698A"/>
    <w:rsid w:val="00CC6C21"/>
    <w:rsid w:val="00CD1A13"/>
    <w:rsid w:val="00CD3287"/>
    <w:rsid w:val="00CD3E2F"/>
    <w:rsid w:val="00CD4623"/>
    <w:rsid w:val="00CD51F9"/>
    <w:rsid w:val="00CE3E2F"/>
    <w:rsid w:val="00CE4939"/>
    <w:rsid w:val="00CE5AB2"/>
    <w:rsid w:val="00CF2784"/>
    <w:rsid w:val="00CF3ED0"/>
    <w:rsid w:val="00CF45F2"/>
    <w:rsid w:val="00CF5CEE"/>
    <w:rsid w:val="00D00E38"/>
    <w:rsid w:val="00D01A20"/>
    <w:rsid w:val="00D04D6B"/>
    <w:rsid w:val="00D05327"/>
    <w:rsid w:val="00D116E7"/>
    <w:rsid w:val="00D143E8"/>
    <w:rsid w:val="00D14947"/>
    <w:rsid w:val="00D15696"/>
    <w:rsid w:val="00D1721A"/>
    <w:rsid w:val="00D22317"/>
    <w:rsid w:val="00D33B40"/>
    <w:rsid w:val="00D351D6"/>
    <w:rsid w:val="00D3683B"/>
    <w:rsid w:val="00D43044"/>
    <w:rsid w:val="00D47C6D"/>
    <w:rsid w:val="00D5156D"/>
    <w:rsid w:val="00D539A4"/>
    <w:rsid w:val="00D568F2"/>
    <w:rsid w:val="00D56D5F"/>
    <w:rsid w:val="00D576DC"/>
    <w:rsid w:val="00D61C07"/>
    <w:rsid w:val="00D64758"/>
    <w:rsid w:val="00D65966"/>
    <w:rsid w:val="00D707C9"/>
    <w:rsid w:val="00D718A3"/>
    <w:rsid w:val="00D738FA"/>
    <w:rsid w:val="00D75291"/>
    <w:rsid w:val="00D75F1D"/>
    <w:rsid w:val="00D760D6"/>
    <w:rsid w:val="00D8533C"/>
    <w:rsid w:val="00D94AA4"/>
    <w:rsid w:val="00DA1FB1"/>
    <w:rsid w:val="00DA2E1F"/>
    <w:rsid w:val="00DA56A6"/>
    <w:rsid w:val="00DA6765"/>
    <w:rsid w:val="00DA7880"/>
    <w:rsid w:val="00DB17D3"/>
    <w:rsid w:val="00DB2CDC"/>
    <w:rsid w:val="00DB3DA4"/>
    <w:rsid w:val="00DB4F09"/>
    <w:rsid w:val="00DB5D51"/>
    <w:rsid w:val="00DB661B"/>
    <w:rsid w:val="00DC4820"/>
    <w:rsid w:val="00DC4CCC"/>
    <w:rsid w:val="00DC5FCB"/>
    <w:rsid w:val="00DC6A57"/>
    <w:rsid w:val="00DE1F9D"/>
    <w:rsid w:val="00DE7734"/>
    <w:rsid w:val="00DF0993"/>
    <w:rsid w:val="00DF1ECF"/>
    <w:rsid w:val="00DF4433"/>
    <w:rsid w:val="00DF6CD8"/>
    <w:rsid w:val="00DF7A5C"/>
    <w:rsid w:val="00E024EB"/>
    <w:rsid w:val="00E03BE1"/>
    <w:rsid w:val="00E04CF1"/>
    <w:rsid w:val="00E054C6"/>
    <w:rsid w:val="00E05F98"/>
    <w:rsid w:val="00E06502"/>
    <w:rsid w:val="00E16D82"/>
    <w:rsid w:val="00E16DE9"/>
    <w:rsid w:val="00E2074F"/>
    <w:rsid w:val="00E24331"/>
    <w:rsid w:val="00E25ECE"/>
    <w:rsid w:val="00E32248"/>
    <w:rsid w:val="00E33349"/>
    <w:rsid w:val="00E37D1D"/>
    <w:rsid w:val="00E41158"/>
    <w:rsid w:val="00E41EB1"/>
    <w:rsid w:val="00E46437"/>
    <w:rsid w:val="00E559E3"/>
    <w:rsid w:val="00E57325"/>
    <w:rsid w:val="00E60AAF"/>
    <w:rsid w:val="00E627D0"/>
    <w:rsid w:val="00E65028"/>
    <w:rsid w:val="00E66F0A"/>
    <w:rsid w:val="00E7009D"/>
    <w:rsid w:val="00E718D3"/>
    <w:rsid w:val="00E718DE"/>
    <w:rsid w:val="00E74C52"/>
    <w:rsid w:val="00E762A1"/>
    <w:rsid w:val="00E765D6"/>
    <w:rsid w:val="00E772B9"/>
    <w:rsid w:val="00E77D66"/>
    <w:rsid w:val="00E92035"/>
    <w:rsid w:val="00E93444"/>
    <w:rsid w:val="00E93C40"/>
    <w:rsid w:val="00E9419C"/>
    <w:rsid w:val="00E95433"/>
    <w:rsid w:val="00EA37DE"/>
    <w:rsid w:val="00EA566B"/>
    <w:rsid w:val="00EA57EC"/>
    <w:rsid w:val="00EB3D83"/>
    <w:rsid w:val="00EB5C41"/>
    <w:rsid w:val="00EC1060"/>
    <w:rsid w:val="00EC1F52"/>
    <w:rsid w:val="00EC2599"/>
    <w:rsid w:val="00EC4F2B"/>
    <w:rsid w:val="00EC71E8"/>
    <w:rsid w:val="00ED0920"/>
    <w:rsid w:val="00ED5535"/>
    <w:rsid w:val="00EF2948"/>
    <w:rsid w:val="00EF2F50"/>
    <w:rsid w:val="00EF30D4"/>
    <w:rsid w:val="00EF7515"/>
    <w:rsid w:val="00EF7705"/>
    <w:rsid w:val="00EF7939"/>
    <w:rsid w:val="00F03BE6"/>
    <w:rsid w:val="00F1298A"/>
    <w:rsid w:val="00F1362D"/>
    <w:rsid w:val="00F16CD6"/>
    <w:rsid w:val="00F2371F"/>
    <w:rsid w:val="00F30138"/>
    <w:rsid w:val="00F31CDE"/>
    <w:rsid w:val="00F33C40"/>
    <w:rsid w:val="00F37998"/>
    <w:rsid w:val="00F4322E"/>
    <w:rsid w:val="00F43328"/>
    <w:rsid w:val="00F437F5"/>
    <w:rsid w:val="00F55063"/>
    <w:rsid w:val="00F679A9"/>
    <w:rsid w:val="00F70D13"/>
    <w:rsid w:val="00F73521"/>
    <w:rsid w:val="00F7430B"/>
    <w:rsid w:val="00F76968"/>
    <w:rsid w:val="00F77DCC"/>
    <w:rsid w:val="00F855F8"/>
    <w:rsid w:val="00F876A9"/>
    <w:rsid w:val="00F902A6"/>
    <w:rsid w:val="00F90589"/>
    <w:rsid w:val="00F90597"/>
    <w:rsid w:val="00F90C71"/>
    <w:rsid w:val="00F965BC"/>
    <w:rsid w:val="00F972D2"/>
    <w:rsid w:val="00FA23B1"/>
    <w:rsid w:val="00FA7136"/>
    <w:rsid w:val="00FA763E"/>
    <w:rsid w:val="00FB122B"/>
    <w:rsid w:val="00FB6BD6"/>
    <w:rsid w:val="00FC1D64"/>
    <w:rsid w:val="00FC50F2"/>
    <w:rsid w:val="00FC60D2"/>
    <w:rsid w:val="00FC6F34"/>
    <w:rsid w:val="00FC7C37"/>
    <w:rsid w:val="00FD3569"/>
    <w:rsid w:val="00FD3EA5"/>
    <w:rsid w:val="00FD5F39"/>
    <w:rsid w:val="00FD7A30"/>
    <w:rsid w:val="00FD7F98"/>
    <w:rsid w:val="00FE13BE"/>
    <w:rsid w:val="00FF79E7"/>
    <w:rsid w:val="00FF7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E7C81"/>
  <w15:chartTrackingRefBased/>
  <w15:docId w15:val="{54F98CD2-B01B-43BA-B182-BD49A60B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BC"/>
    <w:rPr>
      <w:lang w:val="cy-GB"/>
    </w:rPr>
  </w:style>
  <w:style w:type="paragraph" w:styleId="Footer">
    <w:name w:val="footer"/>
    <w:basedOn w:val="Normal"/>
    <w:link w:val="FooterChar"/>
    <w:uiPriority w:val="99"/>
    <w:unhideWhenUsed/>
    <w:rsid w:val="00C26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DBC"/>
    <w:rPr>
      <w:lang w:val="cy-GB"/>
    </w:rPr>
  </w:style>
  <w:style w:type="character" w:styleId="Hyperlink">
    <w:name w:val="Hyperlink"/>
    <w:basedOn w:val="DefaultParagraphFont"/>
    <w:uiPriority w:val="99"/>
    <w:unhideWhenUsed/>
    <w:rsid w:val="00B06944"/>
    <w:rPr>
      <w:color w:val="0000FF"/>
      <w:u w:val="single"/>
    </w:rPr>
  </w:style>
  <w:style w:type="character" w:styleId="FollowedHyperlink">
    <w:name w:val="FollowedHyperlink"/>
    <w:basedOn w:val="DefaultParagraphFont"/>
    <w:uiPriority w:val="99"/>
    <w:semiHidden/>
    <w:unhideWhenUsed/>
    <w:rsid w:val="00C20D34"/>
    <w:rPr>
      <w:color w:val="954F72" w:themeColor="followedHyperlink"/>
      <w:u w:val="single"/>
    </w:rPr>
  </w:style>
  <w:style w:type="table" w:styleId="TableGrid">
    <w:name w:val="Table Grid"/>
    <w:basedOn w:val="TableNormal"/>
    <w:uiPriority w:val="39"/>
    <w:rsid w:val="00E05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12B44"/>
    <w:rPr>
      <w:color w:val="605E5C"/>
      <w:shd w:val="clear" w:color="auto" w:fill="E1DFDD"/>
    </w:rPr>
  </w:style>
  <w:style w:type="paragraph" w:styleId="NormalWeb">
    <w:name w:val="Normal (Web)"/>
    <w:basedOn w:val="Normal"/>
    <w:uiPriority w:val="99"/>
    <w:semiHidden/>
    <w:unhideWhenUsed/>
    <w:rsid w:val="00CE49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DB661B"/>
    <w:pPr>
      <w:ind w:left="720"/>
      <w:contextualSpacing/>
    </w:pPr>
  </w:style>
  <w:style w:type="character" w:styleId="UnresolvedMention">
    <w:name w:val="Unresolved Mention"/>
    <w:basedOn w:val="DefaultParagraphFont"/>
    <w:uiPriority w:val="99"/>
    <w:semiHidden/>
    <w:unhideWhenUsed/>
    <w:rsid w:val="00A85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6874">
      <w:bodyDiv w:val="1"/>
      <w:marLeft w:val="0"/>
      <w:marRight w:val="0"/>
      <w:marTop w:val="0"/>
      <w:marBottom w:val="0"/>
      <w:divBdr>
        <w:top w:val="none" w:sz="0" w:space="0" w:color="auto"/>
        <w:left w:val="none" w:sz="0" w:space="0" w:color="auto"/>
        <w:bottom w:val="none" w:sz="0" w:space="0" w:color="auto"/>
        <w:right w:val="none" w:sz="0" w:space="0" w:color="auto"/>
      </w:divBdr>
    </w:div>
    <w:div w:id="304239758">
      <w:bodyDiv w:val="1"/>
      <w:marLeft w:val="0"/>
      <w:marRight w:val="0"/>
      <w:marTop w:val="0"/>
      <w:marBottom w:val="0"/>
      <w:divBdr>
        <w:top w:val="none" w:sz="0" w:space="0" w:color="auto"/>
        <w:left w:val="none" w:sz="0" w:space="0" w:color="auto"/>
        <w:bottom w:val="none" w:sz="0" w:space="0" w:color="auto"/>
        <w:right w:val="none" w:sz="0" w:space="0" w:color="auto"/>
      </w:divBdr>
    </w:div>
    <w:div w:id="811943719">
      <w:bodyDiv w:val="1"/>
      <w:marLeft w:val="0"/>
      <w:marRight w:val="0"/>
      <w:marTop w:val="0"/>
      <w:marBottom w:val="0"/>
      <w:divBdr>
        <w:top w:val="none" w:sz="0" w:space="0" w:color="auto"/>
        <w:left w:val="none" w:sz="0" w:space="0" w:color="auto"/>
        <w:bottom w:val="none" w:sz="0" w:space="0" w:color="auto"/>
        <w:right w:val="none" w:sz="0" w:space="0" w:color="auto"/>
      </w:divBdr>
    </w:div>
    <w:div w:id="1217938991">
      <w:bodyDiv w:val="1"/>
      <w:marLeft w:val="0"/>
      <w:marRight w:val="0"/>
      <w:marTop w:val="0"/>
      <w:marBottom w:val="0"/>
      <w:divBdr>
        <w:top w:val="none" w:sz="0" w:space="0" w:color="auto"/>
        <w:left w:val="none" w:sz="0" w:space="0" w:color="auto"/>
        <w:bottom w:val="none" w:sz="0" w:space="0" w:color="auto"/>
        <w:right w:val="none" w:sz="0" w:space="0" w:color="auto"/>
      </w:divBdr>
    </w:div>
    <w:div w:id="1371564901">
      <w:bodyDiv w:val="1"/>
      <w:marLeft w:val="0"/>
      <w:marRight w:val="0"/>
      <w:marTop w:val="0"/>
      <w:marBottom w:val="0"/>
      <w:divBdr>
        <w:top w:val="none" w:sz="0" w:space="0" w:color="auto"/>
        <w:left w:val="none" w:sz="0" w:space="0" w:color="auto"/>
        <w:bottom w:val="none" w:sz="0" w:space="0" w:color="auto"/>
        <w:right w:val="none" w:sz="0" w:space="0" w:color="auto"/>
      </w:divBdr>
    </w:div>
    <w:div w:id="1801143054">
      <w:bodyDiv w:val="1"/>
      <w:marLeft w:val="0"/>
      <w:marRight w:val="0"/>
      <w:marTop w:val="0"/>
      <w:marBottom w:val="0"/>
      <w:divBdr>
        <w:top w:val="none" w:sz="0" w:space="0" w:color="auto"/>
        <w:left w:val="none" w:sz="0" w:space="0" w:color="auto"/>
        <w:bottom w:val="none" w:sz="0" w:space="0" w:color="auto"/>
        <w:right w:val="none" w:sz="0" w:space="0" w:color="auto"/>
      </w:divBdr>
    </w:div>
    <w:div w:id="1857183777">
      <w:bodyDiv w:val="1"/>
      <w:marLeft w:val="0"/>
      <w:marRight w:val="0"/>
      <w:marTop w:val="0"/>
      <w:marBottom w:val="0"/>
      <w:divBdr>
        <w:top w:val="none" w:sz="0" w:space="0" w:color="auto"/>
        <w:left w:val="none" w:sz="0" w:space="0" w:color="auto"/>
        <w:bottom w:val="none" w:sz="0" w:space="0" w:color="auto"/>
        <w:right w:val="none" w:sz="0" w:space="0" w:color="auto"/>
      </w:divBdr>
    </w:div>
    <w:div w:id="205962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public/files/Annual_Reports/EEF_Attainment_Gap_Report_2018.pdf" TargetMode="External"/><Relationship Id="rId18" Type="http://schemas.openxmlformats.org/officeDocument/2006/relationships/hyperlink" Target="https://www.j2e.com/ygg-gwaun-cae-gurwen/RhysGriffiths/Prospectws+2022-23+NEWYDD.pdf/" TargetMode="External"/><Relationship Id="rId26" Type="http://schemas.openxmlformats.org/officeDocument/2006/relationships/hyperlink" Target="https://www.llyw.cymru/ysgolion-bro-html" TargetMode="External"/><Relationship Id="rId3" Type="http://schemas.openxmlformats.org/officeDocument/2006/relationships/styles" Target="styles.xml"/><Relationship Id="rId21" Type="http://schemas.openxmlformats.org/officeDocument/2006/relationships/hyperlink" Target="https://www.llyw.cymru/sites/default/files/publications/2018-12/thema-5-datblygu-partneriaethau-cymunedol-a-gweithio-amlasiantaethol-adnoddau-1-2.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llyw.cymru/sites/default/files/publications/2018-03/dyfodol-llwyddiannus.pdf" TargetMode="External"/><Relationship Id="rId17" Type="http://schemas.openxmlformats.org/officeDocument/2006/relationships/hyperlink" Target="https://research2policy.org/wp-content/uploads/2022/02/Community-Schools_FINAL.pdf" TargetMode="External"/><Relationship Id="rId25" Type="http://schemas.openxmlformats.org/officeDocument/2006/relationships/hyperlink" Target="https://www.llyw.cymru/buddsoddi-25m-mewn-ysgolion-bro-i-fynd-ir-afael-ag-effaith-tlodi" TargetMode="External"/><Relationship Id="rId33" Type="http://schemas.openxmlformats.org/officeDocument/2006/relationships/hyperlink" Target="https://www.downhighschool.org.uk/curriculum/departments/home-economics/" TargetMode="External"/><Relationship Id="rId2" Type="http://schemas.openxmlformats.org/officeDocument/2006/relationships/numbering" Target="numbering.xml"/><Relationship Id="rId16" Type="http://schemas.openxmlformats.org/officeDocument/2006/relationships/hyperlink" Target="https://www.estyn.llyw.cymru/arfer-effeithiol/datblygu-medrau-cymdeithasol-ac-emosiynol-plant-trwy-gysylltiadau-ar-gymuned?_ga=2.152812153.1717383229.1643885623-1569191424.1643885623" TargetMode="External"/><Relationship Id="rId20" Type="http://schemas.openxmlformats.org/officeDocument/2006/relationships/hyperlink" Target="https://education.gov.scot/nih/Documents/ELC/ELC35_ReggioEmilia/ELC35_ReggioAug06.pdf" TargetMode="External"/><Relationship Id="rId29" Type="http://schemas.openxmlformats.org/officeDocument/2006/relationships/hyperlink" Target="https://www.llyw.cymru/sites/default/files/publications/2020-07/ymateb-llywodraeth-cymru-ysgolion-cymunedol-teuluoedd-a-chymunedau-wrth-wraidd-bywyd-ysgo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interpro.com/blog/questionnaire-pros-and-cons/" TargetMode="External"/><Relationship Id="rId24" Type="http://schemas.openxmlformats.org/officeDocument/2006/relationships/hyperlink" Target="https://www.llyw.cymru/sites/default/files/publications/2018-03/pedwar-diben-y-cwricwlwm-i-gymru.pdf" TargetMode="External"/><Relationship Id="rId32" Type="http://schemas.openxmlformats.org/officeDocument/2006/relationships/hyperlink" Target="https://www.bera.ac.uk/blog/working-together-or-working-apart-an-effective-approach-to-parent-school-relationships" TargetMode="External"/><Relationship Id="rId5" Type="http://schemas.openxmlformats.org/officeDocument/2006/relationships/webSettings" Target="webSettings.xml"/><Relationship Id="rId15" Type="http://schemas.openxmlformats.org/officeDocument/2006/relationships/hyperlink" Target="https://www.estyn.llyw.cymru/blog/yw-eich-ysgol-yn-un-syn-rhoi-teuluoedd-chymunedau-wrth-wraidd-ei-gwaith?_ga=2.85122841.1053262340.1645965666-1588399118.1645965666" TargetMode="External"/><Relationship Id="rId23" Type="http://schemas.openxmlformats.org/officeDocument/2006/relationships/hyperlink" Target="https://www.llyw.cymru/sites/default/files/publications/2018-03/cynlluniau-datblygu-ysgolion.pdf" TargetMode="External"/><Relationship Id="rId28" Type="http://schemas.openxmlformats.org/officeDocument/2006/relationships/hyperlink" Target="https://hwb.gov.wales/api/storage/4f222e31-85c2-407b-9760-5ed8bd0b9e48/fframwaith-y-cyfnod-sylfaen.pdf" TargetMode="External"/><Relationship Id="rId36" Type="http://schemas.openxmlformats.org/officeDocument/2006/relationships/theme" Target="theme/theme1.xml"/><Relationship Id="rId10" Type="http://schemas.openxmlformats.org/officeDocument/2006/relationships/hyperlink" Target="https://www.dbschecks.org.uk/a-guide-to-dbs-checks-for-schools/" TargetMode="External"/><Relationship Id="rId19" Type="http://schemas.openxmlformats.org/officeDocument/2006/relationships/hyperlink" Target="https://www.theguardian.com/food/2021/dec/13/domestic-science-served-us-well" TargetMode="External"/><Relationship Id="rId31" Type="http://schemas.openxmlformats.org/officeDocument/2006/relationships/hyperlink" Target="https://learning.nspcc.org.uk/research-resources/briefings/recommended-adult-child-ratios-working-with-children" TargetMode="External"/><Relationship Id="rId4" Type="http://schemas.openxmlformats.org/officeDocument/2006/relationships/settings" Target="settings.xml"/><Relationship Id="rId9" Type="http://schemas.openxmlformats.org/officeDocument/2006/relationships/hyperlink" Target="https://www.childcomwales.org.uk/wp-content/uploads/2022/04/CCfW-A2-Rights-Poster-CYMRAEG-AW-Rocio.pdf" TargetMode="External"/><Relationship Id="rId14" Type="http://schemas.openxmlformats.org/officeDocument/2006/relationships/hyperlink" Target="https://www.estyn.llyw.cymru/system/files/2021-08/Community%2520Schools%2520cy_0.pdf" TargetMode="External"/><Relationship Id="rId22" Type="http://schemas.openxmlformats.org/officeDocument/2006/relationships/hyperlink" Target="https://hwb.gov.wales/cwricwlwm-i-gymru/cynllunio-eich-cwricwlwm/" TargetMode="External"/><Relationship Id="rId27" Type="http://schemas.openxmlformats.org/officeDocument/2006/relationships/hyperlink" Target="https://www.llyw.cymru/sites/default/files/publications/2021-11/cwricwlwm-i-gymru-y-cod-cynnydd.pdf" TargetMode="External"/><Relationship Id="rId30" Type="http://schemas.openxmlformats.org/officeDocument/2006/relationships/hyperlink" Target="https://simplypsychology.org/Bronfenbrenner.html" TargetMode="External"/><Relationship Id="rId35" Type="http://schemas.openxmlformats.org/officeDocument/2006/relationships/fontTable" Target="fontTable.xml"/><Relationship Id="rId8" Type="http://schemas.openxmlformats.org/officeDocument/2006/relationships/hyperlink" Target="https://journals.sagepub.com/doi/full/10.1177/204361062110680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F7641-E1E8-43F6-A4FF-B524AD1A4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4738</Words>
  <Characters>27008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Gregory</dc:creator>
  <cp:keywords/>
  <dc:description/>
  <cp:lastModifiedBy>Sophie Gregory</cp:lastModifiedBy>
  <cp:revision>52</cp:revision>
  <dcterms:created xsi:type="dcterms:W3CDTF">2023-03-19T13:15:00Z</dcterms:created>
  <dcterms:modified xsi:type="dcterms:W3CDTF">2023-03-20T17:55:00Z</dcterms:modified>
</cp:coreProperties>
</file>