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76218609"/>
        <w:docPartObj>
          <w:docPartGallery w:val="Cover Pages"/>
          <w:docPartUnique/>
        </w:docPartObj>
      </w:sdtPr>
      <w:sdtContent>
        <w:p w14:paraId="327C1B35" w14:textId="09882C3F" w:rsidR="00203346" w:rsidRDefault="00203346">
          <w:r>
            <w:rPr>
              <w:noProof/>
            </w:rPr>
            <mc:AlternateContent>
              <mc:Choice Requires="wpg">
                <w:drawing>
                  <wp:anchor distT="0" distB="0" distL="114300" distR="114300" simplePos="0" relativeHeight="251659264" behindDoc="1" locked="0" layoutInCell="1" allowOverlap="1" wp14:anchorId="5E2C996B" wp14:editId="70067D8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5709E80" w14:textId="17992512" w:rsidR="00203346" w:rsidRDefault="00203346">
                                      <w:pPr>
                                        <w:pStyle w:val="NoSpacing"/>
                                        <w:spacing w:before="120"/>
                                        <w:jc w:val="center"/>
                                        <w:rPr>
                                          <w:color w:val="FFFFFF" w:themeColor="background1"/>
                                        </w:rPr>
                                      </w:pPr>
                                      <w:proofErr w:type="spellStart"/>
                                      <w:r>
                                        <w:rPr>
                                          <w:color w:val="FFFFFF" w:themeColor="background1"/>
                                        </w:rPr>
                                        <w:t>Heresh</w:t>
                                      </w:r>
                                      <w:proofErr w:type="spellEnd"/>
                                      <w:r>
                                        <w:rPr>
                                          <w:color w:val="FFFFFF" w:themeColor="background1"/>
                                        </w:rPr>
                                        <w:t xml:space="preserve"> </w:t>
                                      </w:r>
                                      <w:proofErr w:type="spellStart"/>
                                      <w:r>
                                        <w:rPr>
                                          <w:color w:val="FFFFFF" w:themeColor="background1"/>
                                        </w:rPr>
                                        <w:t>Aubed</w:t>
                                      </w:r>
                                      <w:proofErr w:type="spellEnd"/>
                                      <w:r>
                                        <w:rPr>
                                          <w:color w:val="FFFFFF" w:themeColor="background1"/>
                                        </w:rPr>
                                        <w:t xml:space="preserve"> (1705968)</w:t>
                                      </w:r>
                                    </w:p>
                                  </w:sdtContent>
                                </w:sdt>
                                <w:p w14:paraId="6C7D6DBD" w14:textId="62A58ADA" w:rsidR="00203346" w:rsidRDefault="0020334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CF3C10">
                                        <w:rPr>
                                          <w:caps/>
                                          <w:color w:val="FFFFFF" w:themeColor="background1"/>
                                        </w:rPr>
                                        <w:t>aug 4,2020</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F3C10">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Calibri" w:hAnsi="Times New Roman" w:cs="Times New Roman"/>
                                      <w:b/>
                                      <w:bCs/>
                                      <w:sz w:val="88"/>
                                      <w:szCs w:val="88"/>
                                      <w:u w:val="single"/>
                                      <w:lang w:eastAsia="ar-SA"/>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2E7D250" w14:textId="7DBAEAC1" w:rsidR="00203346" w:rsidRDefault="004023E3">
                                      <w:pPr>
                                        <w:pStyle w:val="NoSpacing"/>
                                        <w:jc w:val="center"/>
                                        <w:rPr>
                                          <w:rFonts w:asciiTheme="majorHAnsi" w:eastAsiaTheme="majorEastAsia" w:hAnsiTheme="majorHAnsi" w:cstheme="majorBidi"/>
                                          <w:caps/>
                                          <w:color w:val="4472C4" w:themeColor="accent1"/>
                                          <w:sz w:val="72"/>
                                          <w:szCs w:val="72"/>
                                        </w:rPr>
                                      </w:pPr>
                                      <w:r w:rsidRPr="004023E3">
                                        <w:rPr>
                                          <w:rFonts w:ascii="Times New Roman" w:eastAsia="Calibri" w:hAnsi="Times New Roman" w:cs="Times New Roman"/>
                                          <w:b/>
                                          <w:bCs/>
                                          <w:sz w:val="88"/>
                                          <w:szCs w:val="88"/>
                                          <w:u w:val="single"/>
                                          <w:lang w:eastAsia="ar-SA"/>
                                        </w:rPr>
                                        <w:t>PERSONAL PROFESSIONAL DEVELOPMENT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E2C996B"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5709E80" w14:textId="17992512" w:rsidR="00203346" w:rsidRDefault="00203346">
                                <w:pPr>
                                  <w:pStyle w:val="NoSpacing"/>
                                  <w:spacing w:before="120"/>
                                  <w:jc w:val="center"/>
                                  <w:rPr>
                                    <w:color w:val="FFFFFF" w:themeColor="background1"/>
                                  </w:rPr>
                                </w:pPr>
                                <w:proofErr w:type="spellStart"/>
                                <w:r>
                                  <w:rPr>
                                    <w:color w:val="FFFFFF" w:themeColor="background1"/>
                                  </w:rPr>
                                  <w:t>Heresh</w:t>
                                </w:r>
                                <w:proofErr w:type="spellEnd"/>
                                <w:r>
                                  <w:rPr>
                                    <w:color w:val="FFFFFF" w:themeColor="background1"/>
                                  </w:rPr>
                                  <w:t xml:space="preserve"> </w:t>
                                </w:r>
                                <w:proofErr w:type="spellStart"/>
                                <w:r>
                                  <w:rPr>
                                    <w:color w:val="FFFFFF" w:themeColor="background1"/>
                                  </w:rPr>
                                  <w:t>Aubed</w:t>
                                </w:r>
                                <w:proofErr w:type="spellEnd"/>
                                <w:r>
                                  <w:rPr>
                                    <w:color w:val="FFFFFF" w:themeColor="background1"/>
                                  </w:rPr>
                                  <w:t xml:space="preserve"> (1705968)</w:t>
                                </w:r>
                              </w:p>
                            </w:sdtContent>
                          </w:sdt>
                          <w:p w14:paraId="6C7D6DBD" w14:textId="62A58ADA" w:rsidR="00203346" w:rsidRDefault="0020334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CF3C10">
                                  <w:rPr>
                                    <w:caps/>
                                    <w:color w:val="FFFFFF" w:themeColor="background1"/>
                                  </w:rPr>
                                  <w:t>aug 4,2020</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CF3C10">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imes New Roman" w:eastAsia="Calibri" w:hAnsi="Times New Roman" w:cs="Times New Roman"/>
                                <w:b/>
                                <w:bCs/>
                                <w:sz w:val="88"/>
                                <w:szCs w:val="88"/>
                                <w:u w:val="single"/>
                                <w:lang w:eastAsia="ar-SA"/>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2E7D250" w14:textId="7DBAEAC1" w:rsidR="00203346" w:rsidRDefault="004023E3">
                                <w:pPr>
                                  <w:pStyle w:val="NoSpacing"/>
                                  <w:jc w:val="center"/>
                                  <w:rPr>
                                    <w:rFonts w:asciiTheme="majorHAnsi" w:eastAsiaTheme="majorEastAsia" w:hAnsiTheme="majorHAnsi" w:cstheme="majorBidi"/>
                                    <w:caps/>
                                    <w:color w:val="4472C4" w:themeColor="accent1"/>
                                    <w:sz w:val="72"/>
                                    <w:szCs w:val="72"/>
                                  </w:rPr>
                                </w:pPr>
                                <w:r w:rsidRPr="004023E3">
                                  <w:rPr>
                                    <w:rFonts w:ascii="Times New Roman" w:eastAsia="Calibri" w:hAnsi="Times New Roman" w:cs="Times New Roman"/>
                                    <w:b/>
                                    <w:bCs/>
                                    <w:sz w:val="88"/>
                                    <w:szCs w:val="88"/>
                                    <w:u w:val="single"/>
                                    <w:lang w:eastAsia="ar-SA"/>
                                  </w:rPr>
                                  <w:t>PERSONAL PROFESSIONAL DEVELOPMENT</w:t>
                                </w:r>
                              </w:p>
                            </w:sdtContent>
                          </w:sdt>
                        </w:txbxContent>
                      </v:textbox>
                    </v:shape>
                    <w10:wrap anchorx="page" anchory="page"/>
                  </v:group>
                </w:pict>
              </mc:Fallback>
            </mc:AlternateContent>
          </w:r>
        </w:p>
        <w:p w14:paraId="0B667310" w14:textId="440B88B4" w:rsidR="00203346" w:rsidRDefault="00203346">
          <w:r>
            <w:br w:type="page"/>
          </w:r>
        </w:p>
      </w:sdtContent>
    </w:sdt>
    <w:p w14:paraId="69DF7C45" w14:textId="77777777" w:rsidR="00203346" w:rsidRPr="00BE5B31" w:rsidRDefault="00203346" w:rsidP="00203346">
      <w:pPr>
        <w:jc w:val="center"/>
        <w:rPr>
          <w:b/>
          <w:bCs/>
          <w:u w:val="single"/>
        </w:rPr>
      </w:pPr>
      <w:r w:rsidRPr="00BE5B31">
        <w:rPr>
          <w:b/>
          <w:bCs/>
          <w:u w:val="single"/>
        </w:rPr>
        <w:lastRenderedPageBreak/>
        <w:t>TABLE OF CONTENT</w:t>
      </w:r>
    </w:p>
    <w:p w14:paraId="3DAF4F7D" w14:textId="77777777" w:rsidR="00203346" w:rsidRDefault="00203346" w:rsidP="00203346"/>
    <w:sdt>
      <w:sdtPr>
        <w:rPr>
          <w:rFonts w:ascii="Times New Roman" w:eastAsia="Calibri" w:hAnsi="Times New Roman" w:cs="Times New Roman"/>
          <w:color w:val="000000"/>
          <w:sz w:val="24"/>
          <w:szCs w:val="22"/>
          <w:lang w:val="en-GB" w:eastAsia="ar-SA"/>
        </w:rPr>
        <w:id w:val="-561099044"/>
        <w:docPartObj>
          <w:docPartGallery w:val="Table of Contents"/>
          <w:docPartUnique/>
        </w:docPartObj>
      </w:sdtPr>
      <w:sdtEndPr>
        <w:rPr>
          <w:rFonts w:asciiTheme="minorHAnsi" w:eastAsiaTheme="minorHAnsi" w:hAnsiTheme="minorHAnsi" w:cstheme="minorBidi"/>
          <w:b/>
          <w:bCs/>
          <w:noProof/>
          <w:color w:val="auto"/>
          <w:szCs w:val="24"/>
          <w:lang w:eastAsia="en-US"/>
        </w:rPr>
      </w:sdtEndPr>
      <w:sdtContent>
        <w:p w14:paraId="098941E2" w14:textId="77777777" w:rsidR="00203346" w:rsidRDefault="00203346" w:rsidP="00203346">
          <w:pPr>
            <w:pStyle w:val="TOCHeading"/>
          </w:pPr>
        </w:p>
        <w:p w14:paraId="71B13BE9" w14:textId="77777777" w:rsidR="00203346" w:rsidRDefault="00203346" w:rsidP="00203346">
          <w:pPr>
            <w:pStyle w:val="TOC1"/>
            <w:rPr>
              <w:rFonts w:asciiTheme="minorHAnsi" w:eastAsiaTheme="minorEastAsia" w:hAnsiTheme="minorHAnsi" w:cstheme="minorBidi"/>
              <w:noProof/>
              <w:color w:val="auto"/>
              <w:sz w:val="22"/>
              <w:lang w:val="en-IN" w:eastAsia="en-IN"/>
            </w:rPr>
          </w:pPr>
          <w:r>
            <w:fldChar w:fldCharType="begin"/>
          </w:r>
          <w:r>
            <w:instrText xml:space="preserve"> TOC \o "1-3" \h \z \u </w:instrText>
          </w:r>
          <w:r>
            <w:fldChar w:fldCharType="separate"/>
          </w:r>
          <w:hyperlink w:anchor="_Toc46513378" w:history="1">
            <w:r w:rsidRPr="00CC174D">
              <w:rPr>
                <w:rStyle w:val="Hyperlink"/>
                <w:noProof/>
              </w:rPr>
              <w:t>INTRODUCTION</w:t>
            </w:r>
            <w:r>
              <w:rPr>
                <w:noProof/>
                <w:webHidden/>
              </w:rPr>
              <w:tab/>
            </w:r>
            <w:r>
              <w:rPr>
                <w:noProof/>
                <w:webHidden/>
              </w:rPr>
              <w:fldChar w:fldCharType="begin"/>
            </w:r>
            <w:r>
              <w:rPr>
                <w:noProof/>
                <w:webHidden/>
              </w:rPr>
              <w:instrText xml:space="preserve"> PAGEREF _Toc46513378 \h </w:instrText>
            </w:r>
            <w:r>
              <w:rPr>
                <w:noProof/>
                <w:webHidden/>
              </w:rPr>
            </w:r>
            <w:r>
              <w:rPr>
                <w:noProof/>
                <w:webHidden/>
              </w:rPr>
              <w:fldChar w:fldCharType="separate"/>
            </w:r>
            <w:r>
              <w:rPr>
                <w:noProof/>
                <w:webHidden/>
              </w:rPr>
              <w:t>3</w:t>
            </w:r>
            <w:r>
              <w:rPr>
                <w:noProof/>
                <w:webHidden/>
              </w:rPr>
              <w:fldChar w:fldCharType="end"/>
            </w:r>
          </w:hyperlink>
        </w:p>
        <w:p w14:paraId="37545E6B" w14:textId="77777777" w:rsidR="00203346" w:rsidRDefault="00203346" w:rsidP="00203346">
          <w:pPr>
            <w:pStyle w:val="TOC1"/>
            <w:rPr>
              <w:rFonts w:asciiTheme="minorHAnsi" w:eastAsiaTheme="minorEastAsia" w:hAnsiTheme="minorHAnsi" w:cstheme="minorBidi"/>
              <w:noProof/>
              <w:color w:val="auto"/>
              <w:sz w:val="22"/>
              <w:lang w:val="en-IN" w:eastAsia="en-IN"/>
            </w:rPr>
          </w:pPr>
          <w:hyperlink w:anchor="_Toc46513379" w:history="1">
            <w:r w:rsidRPr="00CC174D">
              <w:rPr>
                <w:rStyle w:val="Hyperlink"/>
                <w:noProof/>
              </w:rPr>
              <w:t>TASK</w:t>
            </w:r>
            <w:r>
              <w:rPr>
                <w:noProof/>
                <w:webHidden/>
              </w:rPr>
              <w:tab/>
            </w:r>
            <w:r>
              <w:rPr>
                <w:noProof/>
                <w:webHidden/>
              </w:rPr>
              <w:fldChar w:fldCharType="begin"/>
            </w:r>
            <w:r>
              <w:rPr>
                <w:noProof/>
                <w:webHidden/>
              </w:rPr>
              <w:instrText xml:space="preserve"> PAGEREF _Toc46513379 \h </w:instrText>
            </w:r>
            <w:r>
              <w:rPr>
                <w:noProof/>
                <w:webHidden/>
              </w:rPr>
            </w:r>
            <w:r>
              <w:rPr>
                <w:noProof/>
                <w:webHidden/>
              </w:rPr>
              <w:fldChar w:fldCharType="separate"/>
            </w:r>
            <w:r>
              <w:rPr>
                <w:noProof/>
                <w:webHidden/>
              </w:rPr>
              <w:t>3</w:t>
            </w:r>
            <w:r>
              <w:rPr>
                <w:noProof/>
                <w:webHidden/>
              </w:rPr>
              <w:fldChar w:fldCharType="end"/>
            </w:r>
          </w:hyperlink>
        </w:p>
        <w:p w14:paraId="3AB7039E" w14:textId="77777777" w:rsidR="00203346" w:rsidRDefault="00203346" w:rsidP="00203346">
          <w:pPr>
            <w:pStyle w:val="TOC1"/>
            <w:rPr>
              <w:rFonts w:asciiTheme="minorHAnsi" w:eastAsiaTheme="minorEastAsia" w:hAnsiTheme="minorHAnsi" w:cstheme="minorBidi"/>
              <w:noProof/>
              <w:color w:val="auto"/>
              <w:sz w:val="22"/>
              <w:lang w:val="en-IN" w:eastAsia="en-IN"/>
            </w:rPr>
          </w:pPr>
          <w:hyperlink w:anchor="_Toc46513380" w:history="1">
            <w:r w:rsidRPr="00CC174D">
              <w:rPr>
                <w:rStyle w:val="Hyperlink"/>
                <w:noProof/>
              </w:rPr>
              <w:t>CONCLUSION</w:t>
            </w:r>
            <w:r>
              <w:rPr>
                <w:noProof/>
                <w:webHidden/>
              </w:rPr>
              <w:tab/>
            </w:r>
            <w:r>
              <w:rPr>
                <w:noProof/>
                <w:webHidden/>
              </w:rPr>
              <w:fldChar w:fldCharType="begin"/>
            </w:r>
            <w:r>
              <w:rPr>
                <w:noProof/>
                <w:webHidden/>
              </w:rPr>
              <w:instrText xml:space="preserve"> PAGEREF _Toc46513380 \h </w:instrText>
            </w:r>
            <w:r>
              <w:rPr>
                <w:noProof/>
                <w:webHidden/>
              </w:rPr>
            </w:r>
            <w:r>
              <w:rPr>
                <w:noProof/>
                <w:webHidden/>
              </w:rPr>
              <w:fldChar w:fldCharType="separate"/>
            </w:r>
            <w:r>
              <w:rPr>
                <w:noProof/>
                <w:webHidden/>
              </w:rPr>
              <w:t>8</w:t>
            </w:r>
            <w:r>
              <w:rPr>
                <w:noProof/>
                <w:webHidden/>
              </w:rPr>
              <w:fldChar w:fldCharType="end"/>
            </w:r>
          </w:hyperlink>
        </w:p>
        <w:p w14:paraId="1A128896" w14:textId="77777777" w:rsidR="00203346" w:rsidRDefault="00203346" w:rsidP="00203346">
          <w:pPr>
            <w:pStyle w:val="TOC1"/>
            <w:rPr>
              <w:rFonts w:asciiTheme="minorHAnsi" w:eastAsiaTheme="minorEastAsia" w:hAnsiTheme="minorHAnsi" w:cstheme="minorBidi"/>
              <w:noProof/>
              <w:color w:val="auto"/>
              <w:sz w:val="22"/>
              <w:lang w:val="en-IN" w:eastAsia="en-IN"/>
            </w:rPr>
          </w:pPr>
          <w:hyperlink w:anchor="_Toc46513381" w:history="1">
            <w:r w:rsidRPr="00CC174D">
              <w:rPr>
                <w:rStyle w:val="Hyperlink"/>
                <w:noProof/>
              </w:rPr>
              <w:t>REFERENCES</w:t>
            </w:r>
            <w:r>
              <w:rPr>
                <w:noProof/>
                <w:webHidden/>
              </w:rPr>
              <w:tab/>
            </w:r>
            <w:r>
              <w:rPr>
                <w:noProof/>
                <w:webHidden/>
              </w:rPr>
              <w:fldChar w:fldCharType="begin"/>
            </w:r>
            <w:r>
              <w:rPr>
                <w:noProof/>
                <w:webHidden/>
              </w:rPr>
              <w:instrText xml:space="preserve"> PAGEREF _Toc46513381 \h </w:instrText>
            </w:r>
            <w:r>
              <w:rPr>
                <w:noProof/>
                <w:webHidden/>
              </w:rPr>
            </w:r>
            <w:r>
              <w:rPr>
                <w:noProof/>
                <w:webHidden/>
              </w:rPr>
              <w:fldChar w:fldCharType="separate"/>
            </w:r>
            <w:r>
              <w:rPr>
                <w:noProof/>
                <w:webHidden/>
              </w:rPr>
              <w:t>9</w:t>
            </w:r>
            <w:r>
              <w:rPr>
                <w:noProof/>
                <w:webHidden/>
              </w:rPr>
              <w:fldChar w:fldCharType="end"/>
            </w:r>
          </w:hyperlink>
        </w:p>
        <w:p w14:paraId="540EA135" w14:textId="77777777" w:rsidR="00203346" w:rsidRDefault="00203346" w:rsidP="00203346">
          <w:r>
            <w:rPr>
              <w:b/>
              <w:bCs/>
              <w:noProof/>
            </w:rPr>
            <w:fldChar w:fldCharType="end"/>
          </w:r>
        </w:p>
      </w:sdtContent>
    </w:sdt>
    <w:p w14:paraId="504B495E" w14:textId="77777777" w:rsidR="00203346" w:rsidRDefault="00203346" w:rsidP="00203346">
      <w:pPr>
        <w:rPr>
          <w:rFonts w:eastAsia="Times New Roman"/>
          <w:b/>
          <w:bCs/>
          <w:sz w:val="28"/>
          <w:szCs w:val="28"/>
        </w:rPr>
      </w:pPr>
      <w:r>
        <w:br w:type="page"/>
      </w:r>
    </w:p>
    <w:p w14:paraId="56EE9AD1" w14:textId="77777777" w:rsidR="00CF3C10" w:rsidRPr="003B492C" w:rsidRDefault="00CF3C10" w:rsidP="00CF3C10">
      <w:pPr>
        <w:pStyle w:val="Heading1"/>
        <w:jc w:val="center"/>
        <w:rPr>
          <w:rFonts w:asciiTheme="minorHAnsi" w:hAnsiTheme="minorHAnsi"/>
          <w:sz w:val="24"/>
          <w:szCs w:val="24"/>
          <w:u w:val="single"/>
        </w:rPr>
      </w:pPr>
      <w:bookmarkStart w:id="0" w:name="_Toc46513378"/>
    </w:p>
    <w:p w14:paraId="734A7030" w14:textId="0EFE9033" w:rsidR="00203346" w:rsidRPr="003B492C" w:rsidRDefault="00203346" w:rsidP="00CF3C10">
      <w:pPr>
        <w:pStyle w:val="Heading1"/>
        <w:jc w:val="center"/>
        <w:rPr>
          <w:rFonts w:asciiTheme="minorHAnsi" w:hAnsiTheme="minorHAnsi"/>
          <w:sz w:val="24"/>
          <w:szCs w:val="24"/>
          <w:u w:val="single"/>
        </w:rPr>
      </w:pPr>
      <w:r w:rsidRPr="003B492C">
        <w:rPr>
          <w:rFonts w:asciiTheme="minorHAnsi" w:hAnsiTheme="minorHAnsi"/>
          <w:sz w:val="24"/>
          <w:szCs w:val="24"/>
          <w:u w:val="single"/>
        </w:rPr>
        <w:t>INTRODUCTION</w:t>
      </w:r>
      <w:bookmarkEnd w:id="0"/>
    </w:p>
    <w:p w14:paraId="77A91537" w14:textId="77777777" w:rsidR="00203346" w:rsidRDefault="00203346" w:rsidP="00203346">
      <w:pPr>
        <w:spacing w:line="600" w:lineRule="auto"/>
        <w:ind w:firstLine="432"/>
      </w:pPr>
    </w:p>
    <w:p w14:paraId="0964E0BA" w14:textId="77777777" w:rsidR="00203346" w:rsidRDefault="00203346" w:rsidP="00203346">
      <w:pPr>
        <w:spacing w:line="600" w:lineRule="auto"/>
        <w:ind w:firstLine="432"/>
      </w:pPr>
    </w:p>
    <w:p w14:paraId="09BEE7DD" w14:textId="2C9FCC14" w:rsidR="00203346" w:rsidRPr="00DC2AD3" w:rsidRDefault="00203346" w:rsidP="00203346">
      <w:pPr>
        <w:spacing w:line="600" w:lineRule="auto"/>
        <w:ind w:firstLine="432"/>
      </w:pPr>
      <w:r>
        <w:t xml:space="preserve">Personal and professional development is a kind of process through which an </w:t>
      </w:r>
      <w:proofErr w:type="gramStart"/>
      <w:r>
        <w:t>individual analyses</w:t>
      </w:r>
      <w:proofErr w:type="gramEnd"/>
      <w:r>
        <w:t xml:space="preserve"> the knowledge that she/she acquires. Whether it is enough for achieving goals and conquering different challenges or it requires further enhancements. Moreover, this can be analysed with the help of a development plan where current skills and the skills an individual wants to learn are represented in a tabular form with some more basics. Therefore, this report is basically an analysation of the skills and knowledge I acquire along with making an identification of activities that can be implemented in daily routine so that the skills other than which I acquire can be developed. </w:t>
      </w:r>
    </w:p>
    <w:p w14:paraId="16B7A34B" w14:textId="77777777" w:rsidR="00203346" w:rsidRDefault="00203346" w:rsidP="00203346">
      <w:pPr>
        <w:pStyle w:val="Heading1"/>
      </w:pPr>
      <w:bookmarkStart w:id="1" w:name="_Toc46513379"/>
    </w:p>
    <w:p w14:paraId="07DB2C0E" w14:textId="77777777" w:rsidR="00203346" w:rsidRDefault="00203346" w:rsidP="00203346">
      <w:pPr>
        <w:pStyle w:val="Heading1"/>
      </w:pPr>
    </w:p>
    <w:p w14:paraId="6F59599F" w14:textId="77777777" w:rsidR="00203346" w:rsidRDefault="00203346" w:rsidP="00203346">
      <w:pPr>
        <w:pStyle w:val="Heading1"/>
      </w:pPr>
    </w:p>
    <w:p w14:paraId="37C6743D" w14:textId="77777777" w:rsidR="00203346" w:rsidRDefault="00203346" w:rsidP="00203346">
      <w:pPr>
        <w:pStyle w:val="Heading1"/>
      </w:pPr>
    </w:p>
    <w:p w14:paraId="5EAF24BD" w14:textId="77777777" w:rsidR="00CF3C10" w:rsidRDefault="00CF3C10" w:rsidP="00203346">
      <w:pPr>
        <w:pStyle w:val="Heading1"/>
      </w:pPr>
    </w:p>
    <w:p w14:paraId="7BD1B7AA" w14:textId="03CCB101" w:rsidR="00203346" w:rsidRDefault="00203346" w:rsidP="00203346">
      <w:pPr>
        <w:pStyle w:val="Heading1"/>
      </w:pPr>
      <w:r>
        <w:t>TASK</w:t>
      </w:r>
      <w:bookmarkEnd w:id="1"/>
    </w:p>
    <w:tbl>
      <w:tblPr>
        <w:tblStyle w:val="TableGrid"/>
        <w:tblW w:w="0" w:type="auto"/>
        <w:tblLook w:val="04A0" w:firstRow="1" w:lastRow="0" w:firstColumn="1" w:lastColumn="0" w:noHBand="0" w:noVBand="1"/>
      </w:tblPr>
      <w:tblGrid>
        <w:gridCol w:w="2264"/>
        <w:gridCol w:w="2257"/>
        <w:gridCol w:w="2258"/>
        <w:gridCol w:w="2231"/>
      </w:tblGrid>
      <w:tr w:rsidR="00203346" w14:paraId="201FC460" w14:textId="77777777" w:rsidTr="00082B24">
        <w:tc>
          <w:tcPr>
            <w:tcW w:w="2337" w:type="dxa"/>
          </w:tcPr>
          <w:p w14:paraId="377FDF4F" w14:textId="77777777" w:rsidR="00203346" w:rsidRDefault="00203346" w:rsidP="00082B24">
            <w:pPr>
              <w:jc w:val="center"/>
            </w:pPr>
            <w:r w:rsidRPr="00AC7907">
              <w:rPr>
                <w:b/>
                <w:bCs/>
              </w:rPr>
              <w:t>According to Rotter’s Locus of Control Questionnaire</w:t>
            </w:r>
          </w:p>
        </w:tc>
        <w:tc>
          <w:tcPr>
            <w:tcW w:w="2337" w:type="dxa"/>
          </w:tcPr>
          <w:p w14:paraId="3FA69890" w14:textId="77777777" w:rsidR="00203346" w:rsidRDefault="00203346" w:rsidP="00082B24">
            <w:pPr>
              <w:jc w:val="center"/>
            </w:pPr>
            <w:r w:rsidRPr="00AC7907">
              <w:rPr>
                <w:b/>
                <w:bCs/>
              </w:rPr>
              <w:t>Development activity</w:t>
            </w:r>
          </w:p>
        </w:tc>
        <w:tc>
          <w:tcPr>
            <w:tcW w:w="2338" w:type="dxa"/>
          </w:tcPr>
          <w:p w14:paraId="7537B55C" w14:textId="77777777" w:rsidR="00203346" w:rsidRDefault="00203346" w:rsidP="00082B24">
            <w:pPr>
              <w:jc w:val="center"/>
            </w:pPr>
            <w:r w:rsidRPr="00AC7907">
              <w:rPr>
                <w:b/>
                <w:bCs/>
              </w:rPr>
              <w:t>Resources</w:t>
            </w:r>
          </w:p>
        </w:tc>
        <w:tc>
          <w:tcPr>
            <w:tcW w:w="2338" w:type="dxa"/>
          </w:tcPr>
          <w:p w14:paraId="75357D95" w14:textId="77777777" w:rsidR="00203346" w:rsidRDefault="00203346" w:rsidP="00082B24">
            <w:pPr>
              <w:jc w:val="center"/>
            </w:pPr>
            <w:r w:rsidRPr="00AC7907">
              <w:rPr>
                <w:b/>
                <w:bCs/>
              </w:rPr>
              <w:t>Whether achieved o</w:t>
            </w:r>
            <w:r>
              <w:rPr>
                <w:b/>
                <w:bCs/>
              </w:rPr>
              <w:t>r</w:t>
            </w:r>
            <w:r w:rsidRPr="00AC7907">
              <w:rPr>
                <w:b/>
                <w:bCs/>
              </w:rPr>
              <w:t xml:space="preserve"> not</w:t>
            </w:r>
          </w:p>
        </w:tc>
      </w:tr>
      <w:tr w:rsidR="00203346" w14:paraId="4ABC116C" w14:textId="77777777" w:rsidTr="00082B24">
        <w:tc>
          <w:tcPr>
            <w:tcW w:w="2337" w:type="dxa"/>
          </w:tcPr>
          <w:p w14:paraId="7DBD6B77" w14:textId="77777777" w:rsidR="00203346" w:rsidRDefault="00203346" w:rsidP="00203346">
            <w:pPr>
              <w:pStyle w:val="ListParagraph"/>
              <w:numPr>
                <w:ilvl w:val="0"/>
                <w:numId w:val="2"/>
              </w:numPr>
            </w:pPr>
            <w:r>
              <w:t xml:space="preserve">Rotter’s Locus of Control is an important aspect if </w:t>
            </w:r>
            <w:r>
              <w:lastRenderedPageBreak/>
              <w:t xml:space="preserve">we look at the personality of an individual through psychological point of view. It helps in analysing and underlining the main reason behind the activities which are going in an individual’s life. Generally, the result obtained from this can be categorised into two segments “External Locus of Control” and Internal Locus of Control”. </w:t>
            </w:r>
          </w:p>
        </w:tc>
        <w:tc>
          <w:tcPr>
            <w:tcW w:w="2337" w:type="dxa"/>
          </w:tcPr>
          <w:p w14:paraId="66D0B734" w14:textId="77777777" w:rsidR="00203346" w:rsidRDefault="00203346" w:rsidP="00203346">
            <w:pPr>
              <w:pStyle w:val="ListParagraph"/>
              <w:numPr>
                <w:ilvl w:val="0"/>
                <w:numId w:val="2"/>
              </w:numPr>
            </w:pPr>
            <w:r>
              <w:lastRenderedPageBreak/>
              <w:t xml:space="preserve">This is a process for analysing the acquired skills and </w:t>
            </w:r>
            <w:r>
              <w:lastRenderedPageBreak/>
              <w:t xml:space="preserve">the skills that needs to be learned. </w:t>
            </w:r>
          </w:p>
        </w:tc>
        <w:tc>
          <w:tcPr>
            <w:tcW w:w="2338" w:type="dxa"/>
          </w:tcPr>
          <w:p w14:paraId="70113335" w14:textId="77777777" w:rsidR="00203346" w:rsidRDefault="00203346" w:rsidP="00203346">
            <w:pPr>
              <w:pStyle w:val="ListParagraph"/>
              <w:numPr>
                <w:ilvl w:val="0"/>
                <w:numId w:val="2"/>
              </w:numPr>
            </w:pPr>
            <w:r>
              <w:lastRenderedPageBreak/>
              <w:t xml:space="preserve">This process requires a time period of hardly 1 hour to </w:t>
            </w:r>
            <w:r>
              <w:lastRenderedPageBreak/>
              <w:t xml:space="preserve">complete the entire test and getting the result as well. </w:t>
            </w:r>
          </w:p>
        </w:tc>
        <w:tc>
          <w:tcPr>
            <w:tcW w:w="2338" w:type="dxa"/>
          </w:tcPr>
          <w:p w14:paraId="5EE678FB" w14:textId="77777777" w:rsidR="00203346" w:rsidRDefault="00203346" w:rsidP="00203346">
            <w:pPr>
              <w:pStyle w:val="ListParagraph"/>
              <w:numPr>
                <w:ilvl w:val="0"/>
                <w:numId w:val="2"/>
              </w:numPr>
            </w:pPr>
            <w:r>
              <w:lastRenderedPageBreak/>
              <w:t xml:space="preserve">Learned about the skills that needs to </w:t>
            </w:r>
            <w:r>
              <w:lastRenderedPageBreak/>
              <w:t xml:space="preserve">be polished more for better results. </w:t>
            </w:r>
          </w:p>
        </w:tc>
      </w:tr>
      <w:tr w:rsidR="00203346" w14:paraId="3D1B64C6" w14:textId="77777777" w:rsidTr="00082B24">
        <w:tc>
          <w:tcPr>
            <w:tcW w:w="2337" w:type="dxa"/>
          </w:tcPr>
          <w:p w14:paraId="2BF526B7" w14:textId="77777777" w:rsidR="00203346" w:rsidRDefault="00203346" w:rsidP="00203346">
            <w:pPr>
              <w:pStyle w:val="ListParagraph"/>
              <w:numPr>
                <w:ilvl w:val="0"/>
                <w:numId w:val="2"/>
              </w:numPr>
            </w:pPr>
            <w:r>
              <w:t xml:space="preserve">With the help of Rotter’s Locus of Control, I analysed that there is a </w:t>
            </w:r>
            <w:r w:rsidRPr="004F6379">
              <w:rPr>
                <w:b/>
                <w:bCs/>
              </w:rPr>
              <w:t>requirement of developing my mindset</w:t>
            </w:r>
            <w:r>
              <w:t xml:space="preserve"> which is the way I think and analyse activity. Thus, I believe that person’s mindset plays a crucial role in this because there is a huge difference between what I am and what I want to be. Therefore, once an individual start to make changes in the mindset than its changed consequences can be </w:t>
            </w:r>
            <w:r>
              <w:lastRenderedPageBreak/>
              <w:t xml:space="preserve">seen in the behaviour of the person. </w:t>
            </w:r>
          </w:p>
        </w:tc>
        <w:tc>
          <w:tcPr>
            <w:tcW w:w="2337" w:type="dxa"/>
          </w:tcPr>
          <w:p w14:paraId="76DB0315" w14:textId="77777777" w:rsidR="00203346" w:rsidRDefault="00203346" w:rsidP="00203346">
            <w:pPr>
              <w:pStyle w:val="ListParagraph"/>
              <w:numPr>
                <w:ilvl w:val="0"/>
                <w:numId w:val="2"/>
              </w:numPr>
            </w:pPr>
            <w:r>
              <w:lastRenderedPageBreak/>
              <w:t xml:space="preserve">In order to develop my mindset, I will work under the assistance of intellectuals who have positive attitudes and acquires excellent knowledge in the respective field. </w:t>
            </w:r>
          </w:p>
          <w:p w14:paraId="4B123D35" w14:textId="77777777" w:rsidR="00203346" w:rsidRDefault="00203346" w:rsidP="00203346">
            <w:pPr>
              <w:pStyle w:val="ListParagraph"/>
              <w:numPr>
                <w:ilvl w:val="0"/>
                <w:numId w:val="2"/>
              </w:numPr>
            </w:pPr>
            <w:r>
              <w:t xml:space="preserve">Moreover, as a developing activity I will go to the seminars where they teach about the good things and ways through which mind can be kept cool and composed even in difficult situation. </w:t>
            </w:r>
          </w:p>
        </w:tc>
        <w:tc>
          <w:tcPr>
            <w:tcW w:w="2338" w:type="dxa"/>
          </w:tcPr>
          <w:p w14:paraId="15C2E868" w14:textId="77777777" w:rsidR="00203346" w:rsidRDefault="00203346" w:rsidP="00203346">
            <w:pPr>
              <w:pStyle w:val="ListParagraph"/>
              <w:numPr>
                <w:ilvl w:val="0"/>
                <w:numId w:val="2"/>
              </w:numPr>
            </w:pPr>
            <w:r>
              <w:t xml:space="preserve">In order to master in developing my mindset it will require around 3 months and gradually it can be increased for further benefits. </w:t>
            </w:r>
          </w:p>
        </w:tc>
        <w:tc>
          <w:tcPr>
            <w:tcW w:w="2338" w:type="dxa"/>
          </w:tcPr>
          <w:p w14:paraId="715AA290" w14:textId="77777777" w:rsidR="00203346" w:rsidRDefault="00203346" w:rsidP="00203346">
            <w:pPr>
              <w:pStyle w:val="ListParagraph"/>
              <w:numPr>
                <w:ilvl w:val="0"/>
                <w:numId w:val="2"/>
              </w:numPr>
            </w:pPr>
            <w:r>
              <w:t xml:space="preserve">After the progression of 3 months I achieved what I supposed to achieved and in difficult situations also I keep my mind calm. </w:t>
            </w:r>
          </w:p>
        </w:tc>
      </w:tr>
      <w:tr w:rsidR="00203346" w14:paraId="4FC281B4" w14:textId="77777777" w:rsidTr="00082B24">
        <w:tc>
          <w:tcPr>
            <w:tcW w:w="2337" w:type="dxa"/>
          </w:tcPr>
          <w:p w14:paraId="5EF5E083" w14:textId="77777777" w:rsidR="00203346" w:rsidRDefault="00203346" w:rsidP="00203346">
            <w:pPr>
              <w:pStyle w:val="ListParagraph"/>
              <w:numPr>
                <w:ilvl w:val="0"/>
                <w:numId w:val="2"/>
              </w:numPr>
            </w:pPr>
            <w:r>
              <w:t xml:space="preserve">Developing the mindset will automatically improve my ability to remain </w:t>
            </w:r>
            <w:r w:rsidRPr="00E161F2">
              <w:rPr>
                <w:b/>
                <w:bCs/>
              </w:rPr>
              <w:t>more confident</w:t>
            </w:r>
            <w:r>
              <w:t xml:space="preserve"> for trying new things. </w:t>
            </w:r>
            <w:r w:rsidRPr="007F51E0">
              <w:rPr>
                <w:b/>
                <w:bCs/>
              </w:rPr>
              <w:t>For example:</w:t>
            </w:r>
            <w:r>
              <w:rPr>
                <w:b/>
                <w:bCs/>
              </w:rPr>
              <w:t xml:space="preserve"> </w:t>
            </w:r>
            <w:r>
              <w:t xml:space="preserve">While working in an organisation, it is important that I have proper knowledge of delivering my </w:t>
            </w:r>
            <w:proofErr w:type="gramStart"/>
            <w:r>
              <w:t>view point</w:t>
            </w:r>
            <w:proofErr w:type="gramEnd"/>
            <w:r>
              <w:t xml:space="preserve"> to others with an effective communication process. This will not only enhance my interaction process but will also help me in increasing my confidence level. Therefore, earlier which I use to get hesitated for trying new things will be done effectively after developing my confidence level. The reason being, working with a group who does charity needs to interact with many people who are facing some or the other kind of issues and in order to do </w:t>
            </w:r>
            <w:r>
              <w:lastRenderedPageBreak/>
              <w:t xml:space="preserve">this a person needs to be self-assured.   </w:t>
            </w:r>
          </w:p>
        </w:tc>
        <w:tc>
          <w:tcPr>
            <w:tcW w:w="2337" w:type="dxa"/>
          </w:tcPr>
          <w:p w14:paraId="19B2E09A" w14:textId="77777777" w:rsidR="00203346" w:rsidRDefault="00203346" w:rsidP="00203346">
            <w:pPr>
              <w:pStyle w:val="ListParagraph"/>
              <w:numPr>
                <w:ilvl w:val="0"/>
                <w:numId w:val="2"/>
              </w:numPr>
            </w:pPr>
            <w:r>
              <w:lastRenderedPageBreak/>
              <w:t>Moreover, to increase my confidence level I will participate in different kinds of activities such as seminars, workshops etc.,</w:t>
            </w:r>
          </w:p>
          <w:p w14:paraId="7E5F33B5" w14:textId="77777777" w:rsidR="00203346" w:rsidRDefault="00203346" w:rsidP="00203346">
            <w:pPr>
              <w:pStyle w:val="ListParagraph"/>
              <w:numPr>
                <w:ilvl w:val="0"/>
                <w:numId w:val="2"/>
              </w:numPr>
            </w:pPr>
            <w:r>
              <w:t xml:space="preserve">However, I will take classes for developing my communication skills and ways of delivering words or actions. </w:t>
            </w:r>
          </w:p>
        </w:tc>
        <w:tc>
          <w:tcPr>
            <w:tcW w:w="2338" w:type="dxa"/>
          </w:tcPr>
          <w:p w14:paraId="254F96B3" w14:textId="77777777" w:rsidR="00203346" w:rsidRDefault="00203346" w:rsidP="00203346">
            <w:pPr>
              <w:pStyle w:val="ListParagraph"/>
              <w:numPr>
                <w:ilvl w:val="0"/>
                <w:numId w:val="2"/>
              </w:numPr>
            </w:pPr>
            <w:r>
              <w:t xml:space="preserve">I will get enrolled in institutions that is excellent in teaching the ways through which communication skills can be developed. </w:t>
            </w:r>
          </w:p>
        </w:tc>
        <w:tc>
          <w:tcPr>
            <w:tcW w:w="2338" w:type="dxa"/>
          </w:tcPr>
          <w:p w14:paraId="795512E3" w14:textId="77777777" w:rsidR="00203346" w:rsidRDefault="00203346" w:rsidP="00082B24">
            <w:r>
              <w:t xml:space="preserve">The time period of approximately 2 months is appropriate for improving this skill. </w:t>
            </w:r>
          </w:p>
        </w:tc>
      </w:tr>
      <w:tr w:rsidR="00203346" w14:paraId="752CE904" w14:textId="77777777" w:rsidTr="00082B24">
        <w:tc>
          <w:tcPr>
            <w:tcW w:w="2337" w:type="dxa"/>
          </w:tcPr>
          <w:p w14:paraId="73F6BE50" w14:textId="77777777" w:rsidR="00203346" w:rsidRDefault="00203346" w:rsidP="00203346">
            <w:pPr>
              <w:pStyle w:val="ListParagraph"/>
              <w:numPr>
                <w:ilvl w:val="0"/>
                <w:numId w:val="2"/>
              </w:numPr>
            </w:pPr>
            <w:r>
              <w:t xml:space="preserve">Due to the lack of confidence level, sometimes my attitude changes and it becomes negative thus, I need to develop the behaviour of calmness and </w:t>
            </w:r>
            <w:r w:rsidRPr="00537D19">
              <w:rPr>
                <w:b/>
                <w:bCs/>
              </w:rPr>
              <w:t>positive attitude</w:t>
            </w:r>
            <w:r>
              <w:t xml:space="preserve"> as it will help me dealing with daily affairs and can bring optimism in my life. </w:t>
            </w:r>
          </w:p>
        </w:tc>
        <w:tc>
          <w:tcPr>
            <w:tcW w:w="2337" w:type="dxa"/>
          </w:tcPr>
          <w:p w14:paraId="5BF000CA" w14:textId="77777777" w:rsidR="00203346" w:rsidRDefault="00203346" w:rsidP="00203346">
            <w:pPr>
              <w:pStyle w:val="ListParagraph"/>
              <w:numPr>
                <w:ilvl w:val="0"/>
                <w:numId w:val="2"/>
              </w:numPr>
            </w:pPr>
            <w:r>
              <w:t xml:space="preserve">Positive attitude is what which is developed within and with interacting with good people. Moreover, meeting such kind of people will aid me in </w:t>
            </w:r>
          </w:p>
        </w:tc>
        <w:tc>
          <w:tcPr>
            <w:tcW w:w="2338" w:type="dxa"/>
          </w:tcPr>
          <w:p w14:paraId="215B3DCB" w14:textId="77777777" w:rsidR="00203346" w:rsidRDefault="00203346" w:rsidP="00203346">
            <w:pPr>
              <w:pStyle w:val="ListParagraph"/>
              <w:numPr>
                <w:ilvl w:val="0"/>
                <w:numId w:val="2"/>
              </w:numPr>
            </w:pPr>
            <w:r>
              <w:t xml:space="preserve">Attending classes where positive teachings are provided. Beside this, I will join meditation classes because it is said that meditation keeps the body, soul and mind in coordination and therefore, will aid me in taking my failures as positive ones. </w:t>
            </w:r>
          </w:p>
        </w:tc>
        <w:tc>
          <w:tcPr>
            <w:tcW w:w="2338" w:type="dxa"/>
          </w:tcPr>
          <w:p w14:paraId="445E6A9D" w14:textId="77777777" w:rsidR="00203346" w:rsidRDefault="00203346" w:rsidP="00203346">
            <w:pPr>
              <w:pStyle w:val="ListParagraph"/>
              <w:numPr>
                <w:ilvl w:val="0"/>
                <w:numId w:val="2"/>
              </w:numPr>
            </w:pPr>
            <w:r>
              <w:t xml:space="preserve">Duration of 2 months is suitable for learning this skill. </w:t>
            </w:r>
          </w:p>
        </w:tc>
      </w:tr>
      <w:tr w:rsidR="00203346" w14:paraId="138DAC74" w14:textId="77777777" w:rsidTr="00082B24">
        <w:tc>
          <w:tcPr>
            <w:tcW w:w="2337" w:type="dxa"/>
          </w:tcPr>
          <w:p w14:paraId="56F43271" w14:textId="77777777" w:rsidR="00203346" w:rsidRPr="00C37CD1" w:rsidRDefault="00203346" w:rsidP="00203346">
            <w:pPr>
              <w:pStyle w:val="ListParagraph"/>
              <w:numPr>
                <w:ilvl w:val="0"/>
                <w:numId w:val="2"/>
              </w:numPr>
              <w:rPr>
                <w:b/>
                <w:bCs/>
              </w:rPr>
            </w:pPr>
            <w:r w:rsidRPr="00263CAA">
              <w:rPr>
                <w:b/>
                <w:bCs/>
              </w:rPr>
              <w:t>Take proper action</w:t>
            </w:r>
            <w:r>
              <w:rPr>
                <w:b/>
                <w:bCs/>
              </w:rPr>
              <w:t>,</w:t>
            </w:r>
            <w:r>
              <w:t xml:space="preserve"> this though can only be developed when the person has proper understanding of the topic and can explain what he/she wants to deliver. However, it is believed that the success comes to a person only when he/she reacts. In terms of future actions, it will be helpful in taking better decisions for attaining effective results. </w:t>
            </w:r>
          </w:p>
        </w:tc>
        <w:tc>
          <w:tcPr>
            <w:tcW w:w="2337" w:type="dxa"/>
          </w:tcPr>
          <w:p w14:paraId="713FF9C8" w14:textId="77777777" w:rsidR="00203346" w:rsidRDefault="00203346" w:rsidP="00203346">
            <w:pPr>
              <w:pStyle w:val="ListParagraph"/>
              <w:numPr>
                <w:ilvl w:val="0"/>
                <w:numId w:val="2"/>
              </w:numPr>
            </w:pPr>
            <w:r>
              <w:t xml:space="preserve">In terms of developing this skill it is important to have a close look on the seniors like according to the situation they are taking what decision for attaining the positive results. </w:t>
            </w:r>
          </w:p>
        </w:tc>
        <w:tc>
          <w:tcPr>
            <w:tcW w:w="2338" w:type="dxa"/>
          </w:tcPr>
          <w:p w14:paraId="3E5E5A9A" w14:textId="77777777" w:rsidR="00203346" w:rsidRDefault="00203346" w:rsidP="00203346">
            <w:pPr>
              <w:pStyle w:val="ListParagraph"/>
              <w:numPr>
                <w:ilvl w:val="0"/>
                <w:numId w:val="2"/>
              </w:numPr>
            </w:pPr>
            <w:r>
              <w:t xml:space="preserve">I will conduct seminars and coaching centres where with the help of the real-life situation they teach what actions needs to be taken for better outcomes. </w:t>
            </w:r>
          </w:p>
        </w:tc>
        <w:tc>
          <w:tcPr>
            <w:tcW w:w="2338" w:type="dxa"/>
          </w:tcPr>
          <w:p w14:paraId="44C6A3FB" w14:textId="77777777" w:rsidR="00203346" w:rsidRDefault="00203346" w:rsidP="00203346">
            <w:pPr>
              <w:pStyle w:val="ListParagraph"/>
              <w:numPr>
                <w:ilvl w:val="0"/>
                <w:numId w:val="2"/>
              </w:numPr>
            </w:pPr>
            <w:r>
              <w:t xml:space="preserve">The time period of 3 months is appropriate for developing this skill. </w:t>
            </w:r>
          </w:p>
        </w:tc>
      </w:tr>
      <w:tr w:rsidR="00203346" w14:paraId="6102FB86" w14:textId="77777777" w:rsidTr="00082B24">
        <w:tc>
          <w:tcPr>
            <w:tcW w:w="2337" w:type="dxa"/>
          </w:tcPr>
          <w:p w14:paraId="3D1D9091" w14:textId="77777777" w:rsidR="00203346" w:rsidRDefault="00203346" w:rsidP="00203346">
            <w:pPr>
              <w:pStyle w:val="ListParagraph"/>
              <w:numPr>
                <w:ilvl w:val="0"/>
                <w:numId w:val="2"/>
              </w:numPr>
            </w:pPr>
            <w:r w:rsidRPr="003F056C">
              <w:t>While</w:t>
            </w:r>
            <w:r>
              <w:t xml:space="preserve"> talking about the skills I possess was </w:t>
            </w:r>
            <w:r w:rsidRPr="00B9059F">
              <w:rPr>
                <w:b/>
                <w:bCs/>
              </w:rPr>
              <w:t>managerial skills</w:t>
            </w:r>
            <w:r>
              <w:t xml:space="preserve"> and this assist me in organising different kinds of </w:t>
            </w:r>
            <w:r>
              <w:lastRenderedPageBreak/>
              <w:t xml:space="preserve">activities in a similar time frame. </w:t>
            </w:r>
          </w:p>
        </w:tc>
        <w:tc>
          <w:tcPr>
            <w:tcW w:w="2337" w:type="dxa"/>
          </w:tcPr>
          <w:p w14:paraId="323FEDE2" w14:textId="77777777" w:rsidR="00203346" w:rsidRDefault="00203346" w:rsidP="00203346">
            <w:pPr>
              <w:pStyle w:val="ListParagraph"/>
              <w:numPr>
                <w:ilvl w:val="0"/>
                <w:numId w:val="2"/>
              </w:numPr>
            </w:pPr>
            <w:r>
              <w:lastRenderedPageBreak/>
              <w:t xml:space="preserve">In relation to this skill, I have appropriate understanding but needed to be more precise and accurate </w:t>
            </w:r>
            <w:r>
              <w:lastRenderedPageBreak/>
              <w:t xml:space="preserve">in managing things so that errors can be avoided. </w:t>
            </w:r>
          </w:p>
        </w:tc>
        <w:tc>
          <w:tcPr>
            <w:tcW w:w="2338" w:type="dxa"/>
          </w:tcPr>
          <w:p w14:paraId="5995BD75" w14:textId="77777777" w:rsidR="00203346" w:rsidRDefault="00203346" w:rsidP="00203346">
            <w:pPr>
              <w:pStyle w:val="ListParagraph"/>
              <w:numPr>
                <w:ilvl w:val="0"/>
                <w:numId w:val="2"/>
              </w:numPr>
            </w:pPr>
            <w:r>
              <w:lastRenderedPageBreak/>
              <w:t xml:space="preserve">In order to have further improvement I will take managerial calluses by renowned institutions. </w:t>
            </w:r>
          </w:p>
        </w:tc>
        <w:tc>
          <w:tcPr>
            <w:tcW w:w="2338" w:type="dxa"/>
          </w:tcPr>
          <w:p w14:paraId="609220D8" w14:textId="77777777" w:rsidR="00203346" w:rsidRDefault="00203346" w:rsidP="00203346">
            <w:pPr>
              <w:pStyle w:val="ListParagraph"/>
              <w:numPr>
                <w:ilvl w:val="0"/>
                <w:numId w:val="2"/>
              </w:numPr>
            </w:pPr>
            <w:r>
              <w:t xml:space="preserve">Duration for enhancing this skill will be around 2 months. </w:t>
            </w:r>
          </w:p>
        </w:tc>
      </w:tr>
      <w:tr w:rsidR="00203346" w14:paraId="444ECFFC" w14:textId="77777777" w:rsidTr="00082B24">
        <w:tc>
          <w:tcPr>
            <w:tcW w:w="2337" w:type="dxa"/>
          </w:tcPr>
          <w:p w14:paraId="4A782396" w14:textId="77777777" w:rsidR="00203346" w:rsidRPr="00623609" w:rsidRDefault="00203346" w:rsidP="00203346">
            <w:pPr>
              <w:pStyle w:val="ListParagraph"/>
              <w:numPr>
                <w:ilvl w:val="0"/>
                <w:numId w:val="2"/>
              </w:numPr>
              <w:rPr>
                <w:b/>
                <w:bCs/>
              </w:rPr>
            </w:pPr>
            <w:r>
              <w:t xml:space="preserve">Thus, due to the effectiveness of my managerial skills through Rotter’s Locus Control it is analysed that my ability of </w:t>
            </w:r>
            <w:r w:rsidRPr="00623609">
              <w:rPr>
                <w:b/>
                <w:bCs/>
              </w:rPr>
              <w:t>Planning and implementation</w:t>
            </w:r>
            <w:r>
              <w:rPr>
                <w:b/>
                <w:bCs/>
              </w:rPr>
              <w:t xml:space="preserve"> </w:t>
            </w:r>
            <w:r>
              <w:t xml:space="preserve">is excellent and maximum time I get the excellent results or the result which I desire. </w:t>
            </w:r>
            <w:r w:rsidRPr="00623609">
              <w:rPr>
                <w:b/>
                <w:bCs/>
              </w:rPr>
              <w:t xml:space="preserve"> </w:t>
            </w:r>
          </w:p>
        </w:tc>
        <w:tc>
          <w:tcPr>
            <w:tcW w:w="2337" w:type="dxa"/>
          </w:tcPr>
          <w:p w14:paraId="7DFA1E82" w14:textId="77777777" w:rsidR="00203346" w:rsidRDefault="00203346" w:rsidP="00203346">
            <w:pPr>
              <w:pStyle w:val="ListParagraph"/>
              <w:numPr>
                <w:ilvl w:val="0"/>
                <w:numId w:val="2"/>
              </w:numPr>
            </w:pPr>
            <w:r>
              <w:t xml:space="preserve">Although, this skill is </w:t>
            </w:r>
            <w:proofErr w:type="gramStart"/>
            <w:r>
              <w:t>appropriate  but</w:t>
            </w:r>
            <w:proofErr w:type="gramEnd"/>
            <w:r>
              <w:t xml:space="preserve"> for developing this activity I will have to work in different kinds of activities which includes planning and implementation. </w:t>
            </w:r>
          </w:p>
        </w:tc>
        <w:tc>
          <w:tcPr>
            <w:tcW w:w="2338" w:type="dxa"/>
          </w:tcPr>
          <w:p w14:paraId="7F716C71" w14:textId="77777777" w:rsidR="00203346" w:rsidRDefault="00203346" w:rsidP="00203346">
            <w:pPr>
              <w:pStyle w:val="ListParagraph"/>
              <w:numPr>
                <w:ilvl w:val="0"/>
                <w:numId w:val="2"/>
              </w:numPr>
            </w:pPr>
            <w:r>
              <w:t xml:space="preserve">Institutions of planning and implementation. </w:t>
            </w:r>
          </w:p>
        </w:tc>
        <w:tc>
          <w:tcPr>
            <w:tcW w:w="2338" w:type="dxa"/>
          </w:tcPr>
          <w:p w14:paraId="3D5A17C6" w14:textId="77777777" w:rsidR="00203346" w:rsidRDefault="00203346" w:rsidP="00203346">
            <w:pPr>
              <w:pStyle w:val="ListParagraph"/>
              <w:numPr>
                <w:ilvl w:val="0"/>
                <w:numId w:val="2"/>
              </w:numPr>
            </w:pPr>
            <w:r>
              <w:t xml:space="preserve">Time period for mastering this skill will be of approximately 1 month. </w:t>
            </w:r>
          </w:p>
        </w:tc>
      </w:tr>
    </w:tbl>
    <w:p w14:paraId="1E8DD436" w14:textId="77777777" w:rsidR="00203346" w:rsidRPr="00DD1246" w:rsidRDefault="00203346" w:rsidP="00203346"/>
    <w:p w14:paraId="10A346A2" w14:textId="77777777" w:rsidR="00203346" w:rsidRDefault="00203346" w:rsidP="00203346">
      <w:pPr>
        <w:pStyle w:val="Heading1"/>
      </w:pPr>
      <w:bookmarkStart w:id="2" w:name="_Toc46513380"/>
    </w:p>
    <w:p w14:paraId="4B88F38C" w14:textId="77777777" w:rsidR="00CF3C10" w:rsidRDefault="00CF3C10" w:rsidP="00CF3C10">
      <w:pPr>
        <w:pStyle w:val="Heading1"/>
        <w:jc w:val="center"/>
      </w:pPr>
    </w:p>
    <w:p w14:paraId="246277F7" w14:textId="77777777" w:rsidR="00203346" w:rsidRDefault="00203346" w:rsidP="00203346">
      <w:pPr>
        <w:pStyle w:val="Heading1"/>
      </w:pPr>
    </w:p>
    <w:p w14:paraId="6D0DA3AB" w14:textId="77777777" w:rsidR="00203346" w:rsidRDefault="00203346" w:rsidP="00203346">
      <w:pPr>
        <w:pStyle w:val="Heading1"/>
      </w:pPr>
    </w:p>
    <w:p w14:paraId="569565E7" w14:textId="77777777" w:rsidR="00CF3C10" w:rsidRDefault="00CF3C10" w:rsidP="00203346">
      <w:pPr>
        <w:pStyle w:val="Heading1"/>
        <w:jc w:val="center"/>
      </w:pPr>
    </w:p>
    <w:p w14:paraId="28CFCD93" w14:textId="77777777" w:rsidR="00CF3C10" w:rsidRDefault="00CF3C10" w:rsidP="00CF3C10">
      <w:pPr>
        <w:pStyle w:val="Heading1"/>
        <w:numPr>
          <w:ilvl w:val="0"/>
          <w:numId w:val="0"/>
        </w:numPr>
      </w:pPr>
    </w:p>
    <w:bookmarkEnd w:id="2"/>
    <w:p w14:paraId="66EA5A07" w14:textId="580869B4" w:rsidR="00203346" w:rsidRPr="00CF3C10" w:rsidRDefault="00203346" w:rsidP="00CF3C10">
      <w:pPr>
        <w:pStyle w:val="Heading1"/>
        <w:numPr>
          <w:ilvl w:val="0"/>
          <w:numId w:val="0"/>
        </w:numPr>
        <w:ind w:left="432"/>
      </w:pPr>
      <w:r w:rsidRPr="00CF3C10">
        <w:br w:type="page"/>
      </w:r>
    </w:p>
    <w:p w14:paraId="113D5039" w14:textId="30DDA5FA" w:rsidR="00CF3C10" w:rsidRPr="003B492C" w:rsidRDefault="00CF3C10" w:rsidP="00203346">
      <w:pPr>
        <w:pStyle w:val="Heading1"/>
        <w:jc w:val="center"/>
        <w:rPr>
          <w:rFonts w:asciiTheme="minorHAnsi" w:hAnsiTheme="minorHAnsi"/>
          <w:sz w:val="24"/>
          <w:szCs w:val="24"/>
          <w:u w:val="single"/>
        </w:rPr>
      </w:pPr>
      <w:bookmarkStart w:id="3" w:name="_Toc46513381"/>
      <w:r w:rsidRPr="003B492C">
        <w:rPr>
          <w:rFonts w:asciiTheme="minorHAnsi" w:hAnsiTheme="minorHAnsi"/>
          <w:sz w:val="24"/>
          <w:szCs w:val="24"/>
          <w:u w:val="single"/>
        </w:rPr>
        <w:lastRenderedPageBreak/>
        <w:t>CONCLUSION</w:t>
      </w:r>
    </w:p>
    <w:p w14:paraId="18669967" w14:textId="77777777" w:rsidR="00CF3C10" w:rsidRDefault="00CF3C10" w:rsidP="00203346">
      <w:pPr>
        <w:pStyle w:val="Heading1"/>
        <w:jc w:val="center"/>
      </w:pPr>
    </w:p>
    <w:p w14:paraId="2F9AA201" w14:textId="413B9ADF" w:rsidR="00CF3C10" w:rsidRPr="00CF3C10" w:rsidRDefault="00CF3C10" w:rsidP="00CF3C10">
      <w:pPr>
        <w:pStyle w:val="Heading1"/>
        <w:spacing w:line="600" w:lineRule="auto"/>
        <w:rPr>
          <w:b w:val="0"/>
          <w:bCs w:val="0"/>
          <w:sz w:val="24"/>
          <w:szCs w:val="24"/>
        </w:rPr>
      </w:pPr>
      <w:r w:rsidRPr="00CF3C10">
        <w:rPr>
          <w:b w:val="0"/>
          <w:bCs w:val="0"/>
          <w:sz w:val="24"/>
          <w:szCs w:val="24"/>
        </w:rPr>
        <w:t xml:space="preserve">From the above report, it has been concluded that, personal development plan is considered to be an effective tool for analysing </w:t>
      </w:r>
      <w:proofErr w:type="gramStart"/>
      <w:r w:rsidRPr="00CF3C10">
        <w:rPr>
          <w:b w:val="0"/>
          <w:bCs w:val="0"/>
          <w:sz w:val="24"/>
          <w:szCs w:val="24"/>
        </w:rPr>
        <w:t>one self</w:t>
      </w:r>
      <w:proofErr w:type="gramEnd"/>
      <w:r w:rsidRPr="00CF3C10">
        <w:rPr>
          <w:b w:val="0"/>
          <w:bCs w:val="0"/>
          <w:sz w:val="24"/>
          <w:szCs w:val="24"/>
        </w:rPr>
        <w:t>. With the help of this a person can record and reflect his own learning as well as achievements in an effective manner. Furthermore, based on the outcomes a proper planning can be made so that considering the future skills required for personal and professional development can be improved. Therefore, the process is all about deep reflection and including a long-term learning habits considering the future activities.</w:t>
      </w:r>
    </w:p>
    <w:p w14:paraId="4183B496" w14:textId="77777777" w:rsidR="00CF3C10" w:rsidRDefault="00CF3C10" w:rsidP="00203346">
      <w:pPr>
        <w:pStyle w:val="Heading1"/>
        <w:jc w:val="center"/>
      </w:pPr>
    </w:p>
    <w:p w14:paraId="2B3B0301" w14:textId="77777777" w:rsidR="00CF3C10" w:rsidRDefault="00CF3C10" w:rsidP="00203346">
      <w:pPr>
        <w:pStyle w:val="Heading1"/>
        <w:jc w:val="center"/>
      </w:pPr>
    </w:p>
    <w:p w14:paraId="1A321065" w14:textId="77777777" w:rsidR="00CF3C10" w:rsidRDefault="00CF3C10" w:rsidP="00203346">
      <w:pPr>
        <w:pStyle w:val="Heading1"/>
        <w:jc w:val="center"/>
      </w:pPr>
    </w:p>
    <w:p w14:paraId="109928B0" w14:textId="77777777" w:rsidR="00CF3C10" w:rsidRDefault="00CF3C10" w:rsidP="00203346">
      <w:pPr>
        <w:pStyle w:val="Heading1"/>
        <w:jc w:val="center"/>
      </w:pPr>
    </w:p>
    <w:p w14:paraId="3964721C" w14:textId="77777777" w:rsidR="00CF3C10" w:rsidRDefault="00CF3C10" w:rsidP="00203346">
      <w:pPr>
        <w:pStyle w:val="Heading1"/>
        <w:jc w:val="center"/>
      </w:pPr>
    </w:p>
    <w:p w14:paraId="3CF46F70" w14:textId="77777777" w:rsidR="00CF3C10" w:rsidRDefault="00CF3C10" w:rsidP="00203346">
      <w:pPr>
        <w:pStyle w:val="Heading1"/>
        <w:jc w:val="center"/>
      </w:pPr>
    </w:p>
    <w:p w14:paraId="7B062DC9" w14:textId="77777777" w:rsidR="00CF3C10" w:rsidRDefault="00CF3C10" w:rsidP="00203346">
      <w:pPr>
        <w:pStyle w:val="Heading1"/>
        <w:jc w:val="center"/>
      </w:pPr>
    </w:p>
    <w:p w14:paraId="1849CD07" w14:textId="77777777" w:rsidR="00CF3C10" w:rsidRDefault="00CF3C10" w:rsidP="00203346">
      <w:pPr>
        <w:pStyle w:val="Heading1"/>
        <w:jc w:val="center"/>
      </w:pPr>
    </w:p>
    <w:p w14:paraId="7E2D0013" w14:textId="77777777" w:rsidR="00CF3C10" w:rsidRDefault="00CF3C10" w:rsidP="00203346">
      <w:pPr>
        <w:pStyle w:val="Heading1"/>
        <w:jc w:val="center"/>
      </w:pPr>
    </w:p>
    <w:p w14:paraId="14D94D12" w14:textId="77777777" w:rsidR="00CF3C10" w:rsidRDefault="00CF3C10" w:rsidP="00203346">
      <w:pPr>
        <w:pStyle w:val="Heading1"/>
        <w:jc w:val="center"/>
      </w:pPr>
    </w:p>
    <w:p w14:paraId="7C75DDA0" w14:textId="77777777" w:rsidR="00CF3C10" w:rsidRDefault="00CF3C10" w:rsidP="00203346">
      <w:pPr>
        <w:pStyle w:val="Heading1"/>
        <w:jc w:val="center"/>
      </w:pPr>
    </w:p>
    <w:p w14:paraId="12A892AA" w14:textId="77777777" w:rsidR="00CF3C10" w:rsidRDefault="00CF3C10" w:rsidP="00203346">
      <w:pPr>
        <w:pStyle w:val="Heading1"/>
        <w:jc w:val="center"/>
      </w:pPr>
    </w:p>
    <w:p w14:paraId="2C6797B8" w14:textId="77777777" w:rsidR="00CF3C10" w:rsidRDefault="00CF3C10" w:rsidP="00203346">
      <w:pPr>
        <w:pStyle w:val="Heading1"/>
        <w:jc w:val="center"/>
      </w:pPr>
    </w:p>
    <w:p w14:paraId="764D9D2C" w14:textId="77777777" w:rsidR="00CF3C10" w:rsidRDefault="00CF3C10" w:rsidP="00203346">
      <w:pPr>
        <w:pStyle w:val="Heading1"/>
        <w:jc w:val="center"/>
      </w:pPr>
    </w:p>
    <w:p w14:paraId="61C4D82D" w14:textId="77777777" w:rsidR="009B51C1" w:rsidRDefault="009B51C1" w:rsidP="009B51C1">
      <w:pPr>
        <w:pStyle w:val="Heading1"/>
        <w:jc w:val="center"/>
      </w:pPr>
    </w:p>
    <w:p w14:paraId="57A61A60" w14:textId="77777777" w:rsidR="009B51C1" w:rsidRDefault="009B51C1" w:rsidP="009B51C1">
      <w:pPr>
        <w:pStyle w:val="Heading1"/>
        <w:jc w:val="center"/>
      </w:pPr>
      <w:r>
        <w:t>REFERENCES</w:t>
      </w:r>
    </w:p>
    <w:p w14:paraId="28B60CFD" w14:textId="77777777" w:rsidR="00CF3C10" w:rsidRDefault="00CF3C10" w:rsidP="00203346">
      <w:pPr>
        <w:pStyle w:val="Heading1"/>
        <w:jc w:val="center"/>
      </w:pPr>
    </w:p>
    <w:p w14:paraId="531C2B2D" w14:textId="77777777" w:rsidR="00CF3C10" w:rsidRDefault="00CF3C10" w:rsidP="00203346">
      <w:pPr>
        <w:pStyle w:val="Heading1"/>
        <w:jc w:val="center"/>
      </w:pPr>
    </w:p>
    <w:p w14:paraId="7E6D9DC6" w14:textId="77777777" w:rsidR="00CF3C10" w:rsidRDefault="00CF3C10" w:rsidP="00203346">
      <w:pPr>
        <w:pStyle w:val="Heading1"/>
        <w:jc w:val="center"/>
      </w:pPr>
    </w:p>
    <w:p w14:paraId="23D7224E" w14:textId="77777777" w:rsidR="00CF3C10" w:rsidRDefault="00CF3C10" w:rsidP="009B51C1">
      <w:pPr>
        <w:pStyle w:val="Heading1"/>
        <w:numPr>
          <w:ilvl w:val="0"/>
          <w:numId w:val="0"/>
        </w:numPr>
        <w:ind w:left="432"/>
      </w:pPr>
    </w:p>
    <w:p w14:paraId="6CB70CF1" w14:textId="77777777" w:rsidR="00CF3C10" w:rsidRDefault="00CF3C10" w:rsidP="00203346">
      <w:pPr>
        <w:pStyle w:val="Heading1"/>
        <w:jc w:val="center"/>
      </w:pPr>
    </w:p>
    <w:bookmarkEnd w:id="3"/>
    <w:p w14:paraId="78DE2C56" w14:textId="2CCEE60D" w:rsidR="00203346" w:rsidRDefault="00203346" w:rsidP="003B492C">
      <w:pPr>
        <w:spacing w:line="600" w:lineRule="auto"/>
        <w:rPr>
          <w:u w:val="single"/>
        </w:rPr>
      </w:pPr>
      <w:r w:rsidRPr="001B11D2">
        <w:rPr>
          <w:u w:val="single"/>
        </w:rPr>
        <w:t>Books and Journals</w:t>
      </w:r>
    </w:p>
    <w:p w14:paraId="7E57E8E2" w14:textId="77777777" w:rsidR="00203346" w:rsidRPr="00B16D00" w:rsidRDefault="00203346" w:rsidP="003B492C">
      <w:pPr>
        <w:spacing w:line="600" w:lineRule="auto"/>
        <w:ind w:firstLine="720"/>
        <w:rPr>
          <w:color w:val="222222"/>
          <w:shd w:val="clear" w:color="auto" w:fill="FFFFFF"/>
        </w:rPr>
      </w:pPr>
      <w:r w:rsidRPr="00B16D00">
        <w:rPr>
          <w:color w:val="222222"/>
          <w:shd w:val="clear" w:color="auto" w:fill="FFFFFF"/>
        </w:rPr>
        <w:t>Grit, R., 2019. </w:t>
      </w:r>
      <w:r w:rsidRPr="00B16D00">
        <w:rPr>
          <w:i/>
          <w:iCs/>
          <w:color w:val="222222"/>
          <w:shd w:val="clear" w:color="auto" w:fill="FFFFFF"/>
        </w:rPr>
        <w:t>Managing your competencies: personal development plan</w:t>
      </w:r>
      <w:r w:rsidRPr="00B16D00">
        <w:rPr>
          <w:color w:val="222222"/>
          <w:shd w:val="clear" w:color="auto" w:fill="FFFFFF"/>
        </w:rPr>
        <w:t>. Routledge.</w:t>
      </w:r>
    </w:p>
    <w:p w14:paraId="0D8E19DF" w14:textId="77777777" w:rsidR="00203346" w:rsidRPr="00B16D00" w:rsidRDefault="00203346" w:rsidP="003B492C">
      <w:pPr>
        <w:spacing w:line="600" w:lineRule="auto"/>
        <w:ind w:firstLine="720"/>
        <w:rPr>
          <w:color w:val="222222"/>
          <w:shd w:val="clear" w:color="auto" w:fill="FFFFFF"/>
        </w:rPr>
      </w:pPr>
      <w:proofErr w:type="spellStart"/>
      <w:r w:rsidRPr="00B16D00">
        <w:rPr>
          <w:color w:val="222222"/>
          <w:shd w:val="clear" w:color="auto" w:fill="FFFFFF"/>
        </w:rPr>
        <w:t>Lejeune</w:t>
      </w:r>
      <w:proofErr w:type="spellEnd"/>
      <w:r w:rsidRPr="00B16D00">
        <w:rPr>
          <w:color w:val="222222"/>
          <w:shd w:val="clear" w:color="auto" w:fill="FFFFFF"/>
        </w:rPr>
        <w:t xml:space="preserve">, C., </w:t>
      </w:r>
      <w:proofErr w:type="spellStart"/>
      <w:r w:rsidRPr="00B16D00">
        <w:rPr>
          <w:color w:val="222222"/>
          <w:shd w:val="clear" w:color="auto" w:fill="FFFFFF"/>
        </w:rPr>
        <w:t>Beausaert</w:t>
      </w:r>
      <w:proofErr w:type="spellEnd"/>
      <w:r w:rsidRPr="00B16D00">
        <w:rPr>
          <w:color w:val="222222"/>
          <w:shd w:val="clear" w:color="auto" w:fill="FFFFFF"/>
        </w:rPr>
        <w:t xml:space="preserve">, S. and </w:t>
      </w:r>
      <w:proofErr w:type="spellStart"/>
      <w:r w:rsidRPr="00B16D00">
        <w:rPr>
          <w:color w:val="222222"/>
          <w:shd w:val="clear" w:color="auto" w:fill="FFFFFF"/>
        </w:rPr>
        <w:t>Raemdonck</w:t>
      </w:r>
      <w:proofErr w:type="spellEnd"/>
      <w:r w:rsidRPr="00B16D00">
        <w:rPr>
          <w:color w:val="222222"/>
          <w:shd w:val="clear" w:color="auto" w:fill="FFFFFF"/>
        </w:rPr>
        <w:t>, I., 2018. The impact on employees’ job performance of exercising self-directed learning within personal development plan practice. </w:t>
      </w:r>
      <w:r w:rsidRPr="00B16D00">
        <w:rPr>
          <w:i/>
          <w:iCs/>
          <w:color w:val="222222"/>
          <w:shd w:val="clear" w:color="auto" w:fill="FFFFFF"/>
        </w:rPr>
        <w:t>The International Journal of Human Resource Management</w:t>
      </w:r>
      <w:r w:rsidRPr="00B16D00">
        <w:rPr>
          <w:color w:val="222222"/>
          <w:shd w:val="clear" w:color="auto" w:fill="FFFFFF"/>
        </w:rPr>
        <w:t>, pp.1-27.</w:t>
      </w:r>
    </w:p>
    <w:p w14:paraId="1F83258E" w14:textId="77777777" w:rsidR="00203346" w:rsidRPr="00B16D00" w:rsidRDefault="00203346" w:rsidP="003B492C">
      <w:pPr>
        <w:spacing w:line="600" w:lineRule="auto"/>
        <w:ind w:firstLine="720"/>
        <w:rPr>
          <w:color w:val="222222"/>
          <w:shd w:val="clear" w:color="auto" w:fill="FFFFFF"/>
        </w:rPr>
      </w:pPr>
      <w:proofErr w:type="spellStart"/>
      <w:r w:rsidRPr="00B16D00">
        <w:rPr>
          <w:color w:val="222222"/>
          <w:shd w:val="clear" w:color="auto" w:fill="FFFFFF"/>
        </w:rPr>
        <w:t>Shaheen</w:t>
      </w:r>
      <w:proofErr w:type="spellEnd"/>
      <w:r w:rsidRPr="00B16D00">
        <w:rPr>
          <w:color w:val="222222"/>
          <w:shd w:val="clear" w:color="auto" w:fill="FFFFFF"/>
        </w:rPr>
        <w:t>, S. and Hameed, M., 2020. Personal Development Plan (PDP). </w:t>
      </w:r>
      <w:r w:rsidRPr="00B16D00">
        <w:rPr>
          <w:i/>
          <w:iCs/>
          <w:color w:val="222222"/>
          <w:shd w:val="clear" w:color="auto" w:fill="FFFFFF"/>
        </w:rPr>
        <w:t>Middle East Journal of Family Medicine</w:t>
      </w:r>
      <w:r>
        <w:rPr>
          <w:color w:val="222222"/>
          <w:shd w:val="clear" w:color="auto" w:fill="FFFFFF"/>
        </w:rPr>
        <w:t>.</w:t>
      </w:r>
      <w:r w:rsidRPr="00B16D00">
        <w:rPr>
          <w:color w:val="222222"/>
          <w:shd w:val="clear" w:color="auto" w:fill="FFFFFF"/>
        </w:rPr>
        <w:t> </w:t>
      </w:r>
      <w:r w:rsidRPr="002C257C">
        <w:rPr>
          <w:color w:val="222222"/>
          <w:shd w:val="clear" w:color="auto" w:fill="FFFFFF"/>
        </w:rPr>
        <w:t>18</w:t>
      </w:r>
      <w:r w:rsidRPr="00B16D00">
        <w:rPr>
          <w:color w:val="222222"/>
          <w:shd w:val="clear" w:color="auto" w:fill="FFFFFF"/>
        </w:rPr>
        <w:t>(4).</w:t>
      </w:r>
    </w:p>
    <w:p w14:paraId="05446C24" w14:textId="77777777" w:rsidR="00203346" w:rsidRPr="00B16D00" w:rsidRDefault="00203346" w:rsidP="003B492C">
      <w:pPr>
        <w:spacing w:line="600" w:lineRule="auto"/>
        <w:ind w:firstLine="720"/>
        <w:rPr>
          <w:u w:val="single"/>
        </w:rPr>
      </w:pPr>
      <w:r w:rsidRPr="00B16D00">
        <w:rPr>
          <w:color w:val="222222"/>
          <w:shd w:val="clear" w:color="auto" w:fill="FFFFFF"/>
        </w:rPr>
        <w:t>Stewart, J., 2016. Personal development plan. In </w:t>
      </w:r>
      <w:proofErr w:type="spellStart"/>
      <w:r w:rsidRPr="00B16D00">
        <w:rPr>
          <w:i/>
          <w:iCs/>
          <w:color w:val="222222"/>
          <w:shd w:val="clear" w:color="auto" w:fill="FFFFFF"/>
        </w:rPr>
        <w:t>Encyclopedia</w:t>
      </w:r>
      <w:proofErr w:type="spellEnd"/>
      <w:r w:rsidRPr="00B16D00">
        <w:rPr>
          <w:i/>
          <w:iCs/>
          <w:color w:val="222222"/>
          <w:shd w:val="clear" w:color="auto" w:fill="FFFFFF"/>
        </w:rPr>
        <w:t xml:space="preserve"> of Human Resource Management</w:t>
      </w:r>
      <w:r w:rsidRPr="00B16D00">
        <w:rPr>
          <w:color w:val="222222"/>
          <w:shd w:val="clear" w:color="auto" w:fill="FFFFFF"/>
        </w:rPr>
        <w:t>. Edward Elgar Publishing Limited.</w:t>
      </w:r>
    </w:p>
    <w:p w14:paraId="2CF5535B" w14:textId="77777777" w:rsidR="00203346" w:rsidRPr="00B16D00" w:rsidRDefault="00203346" w:rsidP="003B492C">
      <w:pPr>
        <w:spacing w:line="600" w:lineRule="auto"/>
        <w:ind w:firstLine="720"/>
        <w:rPr>
          <w:color w:val="222222"/>
          <w:shd w:val="clear" w:color="auto" w:fill="FFFFFF"/>
        </w:rPr>
      </w:pPr>
      <w:proofErr w:type="spellStart"/>
      <w:r w:rsidRPr="00B16D00">
        <w:rPr>
          <w:color w:val="222222"/>
          <w:shd w:val="clear" w:color="auto" w:fill="FFFFFF"/>
        </w:rPr>
        <w:t>Utting</w:t>
      </w:r>
      <w:proofErr w:type="spellEnd"/>
      <w:r w:rsidRPr="00B16D00">
        <w:rPr>
          <w:color w:val="222222"/>
          <w:shd w:val="clear" w:color="auto" w:fill="FFFFFF"/>
        </w:rPr>
        <w:t>, H., 2017. A case for a personal development plan. </w:t>
      </w:r>
      <w:r w:rsidRPr="00B16D00">
        <w:rPr>
          <w:i/>
          <w:iCs/>
          <w:color w:val="222222"/>
          <w:shd w:val="clear" w:color="auto" w:fill="FFFFFF"/>
        </w:rPr>
        <w:t>Planning News</w:t>
      </w:r>
      <w:r>
        <w:rPr>
          <w:color w:val="222222"/>
          <w:shd w:val="clear" w:color="auto" w:fill="FFFFFF"/>
        </w:rPr>
        <w:t>.</w:t>
      </w:r>
      <w:r w:rsidRPr="00B16D00">
        <w:rPr>
          <w:color w:val="222222"/>
          <w:shd w:val="clear" w:color="auto" w:fill="FFFFFF"/>
        </w:rPr>
        <w:t> </w:t>
      </w:r>
      <w:r w:rsidRPr="001F56C7">
        <w:rPr>
          <w:color w:val="222222"/>
          <w:shd w:val="clear" w:color="auto" w:fill="FFFFFF"/>
        </w:rPr>
        <w:t>43</w:t>
      </w:r>
      <w:r w:rsidRPr="00B16D00">
        <w:rPr>
          <w:color w:val="222222"/>
          <w:shd w:val="clear" w:color="auto" w:fill="FFFFFF"/>
        </w:rPr>
        <w:t>(2)</w:t>
      </w:r>
      <w:r>
        <w:rPr>
          <w:color w:val="222222"/>
          <w:shd w:val="clear" w:color="auto" w:fill="FFFFFF"/>
        </w:rPr>
        <w:t>.</w:t>
      </w:r>
      <w:r w:rsidRPr="00B16D00">
        <w:rPr>
          <w:color w:val="222222"/>
          <w:shd w:val="clear" w:color="auto" w:fill="FFFFFF"/>
        </w:rPr>
        <w:t xml:space="preserve"> p.26.</w:t>
      </w:r>
    </w:p>
    <w:p w14:paraId="722C3816" w14:textId="77777777" w:rsidR="004372F7" w:rsidRPr="00203346" w:rsidRDefault="004372F7" w:rsidP="003B492C">
      <w:pPr>
        <w:spacing w:line="600" w:lineRule="auto"/>
        <w:jc w:val="both"/>
      </w:pPr>
    </w:p>
    <w:sectPr w:rsidR="004372F7" w:rsidRPr="00203346" w:rsidSect="00CF3C10">
      <w:footerReference w:type="even" r:id="rId8"/>
      <w:footerReference w:type="default" r:id="rId9"/>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28D142" w14:textId="77777777" w:rsidR="00C276FC" w:rsidRDefault="00C276FC" w:rsidP="00CF3C10">
      <w:r>
        <w:separator/>
      </w:r>
    </w:p>
  </w:endnote>
  <w:endnote w:type="continuationSeparator" w:id="0">
    <w:p w14:paraId="658E5FD9" w14:textId="77777777" w:rsidR="00C276FC" w:rsidRDefault="00C276FC" w:rsidP="00CF3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Arial"/>
    <w:panose1 w:val="020B0604020202020204"/>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8916419"/>
      <w:docPartObj>
        <w:docPartGallery w:val="Page Numbers (Bottom of Page)"/>
        <w:docPartUnique/>
      </w:docPartObj>
    </w:sdtPr>
    <w:sdtContent>
      <w:p w14:paraId="27511623" w14:textId="458C1E80" w:rsidR="00CF3C10" w:rsidRDefault="00CF3C10" w:rsidP="00070F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D63237" w14:textId="77777777" w:rsidR="00CF3C10" w:rsidRDefault="00CF3C10" w:rsidP="00CF3C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17949004"/>
      <w:docPartObj>
        <w:docPartGallery w:val="Page Numbers (Bottom of Page)"/>
        <w:docPartUnique/>
      </w:docPartObj>
    </w:sdtPr>
    <w:sdtContent>
      <w:p w14:paraId="4E794233" w14:textId="33C1058C" w:rsidR="00CF3C10" w:rsidRDefault="00CF3C10" w:rsidP="00070F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4CAE1C1C" w14:textId="77777777" w:rsidR="00CF3C10" w:rsidRDefault="00CF3C10" w:rsidP="00CF3C1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62D94" w14:textId="77777777" w:rsidR="00C276FC" w:rsidRDefault="00C276FC" w:rsidP="00CF3C10">
      <w:r>
        <w:separator/>
      </w:r>
    </w:p>
  </w:footnote>
  <w:footnote w:type="continuationSeparator" w:id="0">
    <w:p w14:paraId="62282426" w14:textId="77777777" w:rsidR="00C276FC" w:rsidRDefault="00C276FC" w:rsidP="00CF3C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443FE3"/>
    <w:multiLevelType w:val="hybridMultilevel"/>
    <w:tmpl w:val="CE82091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D8A"/>
    <w:rsid w:val="00203346"/>
    <w:rsid w:val="00326C1E"/>
    <w:rsid w:val="003B492C"/>
    <w:rsid w:val="004023E3"/>
    <w:rsid w:val="00427D8A"/>
    <w:rsid w:val="004372F7"/>
    <w:rsid w:val="007814AA"/>
    <w:rsid w:val="007955F8"/>
    <w:rsid w:val="009331D0"/>
    <w:rsid w:val="009B51C1"/>
    <w:rsid w:val="009D0428"/>
    <w:rsid w:val="009E0056"/>
    <w:rsid w:val="009E2DE5"/>
    <w:rsid w:val="00A05233"/>
    <w:rsid w:val="00C276FC"/>
    <w:rsid w:val="00CF3C10"/>
    <w:rsid w:val="00F52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CC9"/>
  <w15:chartTrackingRefBased/>
  <w15:docId w15:val="{5A48EAF4-66B3-1F49-A6FE-4B4DDEA3E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52A7A"/>
    <w:pPr>
      <w:keepNext/>
      <w:keepLines/>
      <w:numPr>
        <w:numId w:val="1"/>
      </w:numPr>
      <w:suppressAutoHyphens/>
      <w:spacing w:before="113"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qFormat/>
    <w:rsid w:val="00F52A7A"/>
    <w:pPr>
      <w:keepNext/>
      <w:keepLines/>
      <w:numPr>
        <w:ilvl w:val="1"/>
        <w:numId w:val="1"/>
      </w:numPr>
      <w:suppressAutoHyphens/>
      <w:spacing w:before="113" w:line="360" w:lineRule="auto"/>
      <w:jc w:val="both"/>
      <w:outlineLvl w:val="1"/>
    </w:pPr>
    <w:rPr>
      <w:rFonts w:ascii="Times New Roman" w:eastAsia="Times New Roman" w:hAnsi="Times New Roman" w:cs="Times New Roman"/>
      <w:bCs/>
      <w:color w:val="000000"/>
      <w:szCs w:val="26"/>
      <w:u w:val="single"/>
      <w:lang w:eastAsia="ar-SA"/>
    </w:rPr>
  </w:style>
  <w:style w:type="paragraph" w:styleId="Heading3">
    <w:name w:val="heading 3"/>
    <w:basedOn w:val="Normal"/>
    <w:next w:val="BodyText"/>
    <w:link w:val="Heading3Char"/>
    <w:qFormat/>
    <w:rsid w:val="00F52A7A"/>
    <w:pPr>
      <w:keepNext/>
      <w:numPr>
        <w:ilvl w:val="2"/>
        <w:numId w:val="1"/>
      </w:numPr>
      <w:suppressAutoHyphens/>
      <w:spacing w:before="240" w:after="120" w:line="360" w:lineRule="auto"/>
      <w:jc w:val="both"/>
      <w:outlineLvl w:val="2"/>
    </w:pPr>
    <w:rPr>
      <w:rFonts w:ascii="Arial" w:eastAsia="Droid Sans" w:hAnsi="Arial" w:cs="DejaVu Sans"/>
      <w:b/>
      <w:bCs/>
      <w:color w:val="000000"/>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7D8A"/>
    <w:rPr>
      <w:rFonts w:eastAsiaTheme="minorEastAsia"/>
      <w:sz w:val="22"/>
      <w:szCs w:val="22"/>
      <w:lang w:val="en-US" w:eastAsia="zh-CN"/>
    </w:rPr>
  </w:style>
  <w:style w:type="character" w:customStyle="1" w:styleId="NoSpacingChar">
    <w:name w:val="No Spacing Char"/>
    <w:basedOn w:val="DefaultParagraphFont"/>
    <w:link w:val="NoSpacing"/>
    <w:uiPriority w:val="1"/>
    <w:rsid w:val="00427D8A"/>
    <w:rPr>
      <w:rFonts w:eastAsiaTheme="minorEastAsia"/>
      <w:sz w:val="22"/>
      <w:szCs w:val="22"/>
      <w:lang w:val="en-US" w:eastAsia="zh-CN"/>
    </w:rPr>
  </w:style>
  <w:style w:type="character" w:customStyle="1" w:styleId="Heading1Char">
    <w:name w:val="Heading 1 Char"/>
    <w:basedOn w:val="DefaultParagraphFont"/>
    <w:link w:val="Heading1"/>
    <w:rsid w:val="00F52A7A"/>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F52A7A"/>
    <w:rPr>
      <w:rFonts w:ascii="Times New Roman" w:eastAsia="Times New Roman" w:hAnsi="Times New Roman" w:cs="Times New Roman"/>
      <w:bCs/>
      <w:color w:val="000000"/>
      <w:szCs w:val="26"/>
      <w:u w:val="single"/>
      <w:lang w:eastAsia="ar-SA"/>
    </w:rPr>
  </w:style>
  <w:style w:type="character" w:customStyle="1" w:styleId="Heading3Char">
    <w:name w:val="Heading 3 Char"/>
    <w:basedOn w:val="DefaultParagraphFont"/>
    <w:link w:val="Heading3"/>
    <w:rsid w:val="00F52A7A"/>
    <w:rPr>
      <w:rFonts w:ascii="Arial" w:eastAsia="Droid Sans" w:hAnsi="Arial" w:cs="DejaVu Sans"/>
      <w:b/>
      <w:bCs/>
      <w:color w:val="000000"/>
      <w:sz w:val="28"/>
      <w:szCs w:val="28"/>
      <w:lang w:eastAsia="ar-SA"/>
    </w:rPr>
  </w:style>
  <w:style w:type="character" w:styleId="Hyperlink">
    <w:name w:val="Hyperlink"/>
    <w:uiPriority w:val="99"/>
    <w:rsid w:val="00F52A7A"/>
    <w:rPr>
      <w:color w:val="000080"/>
      <w:u w:val="single"/>
    </w:rPr>
  </w:style>
  <w:style w:type="paragraph" w:styleId="TOC1">
    <w:name w:val="toc 1"/>
    <w:basedOn w:val="Normal"/>
    <w:uiPriority w:val="39"/>
    <w:rsid w:val="00F52A7A"/>
    <w:pPr>
      <w:suppressLineNumbers/>
      <w:tabs>
        <w:tab w:val="right" w:leader="dot" w:pos="9360"/>
      </w:tabs>
      <w:suppressAutoHyphens/>
      <w:spacing w:line="360" w:lineRule="auto"/>
      <w:jc w:val="both"/>
    </w:pPr>
    <w:rPr>
      <w:rFonts w:ascii="Times New Roman" w:eastAsia="Calibri" w:hAnsi="Times New Roman" w:cs="DejaVu Sans"/>
      <w:color w:val="000000"/>
      <w:szCs w:val="22"/>
      <w:lang w:eastAsia="ar-SA"/>
    </w:rPr>
  </w:style>
  <w:style w:type="paragraph" w:styleId="TOCHeading">
    <w:name w:val="TOC Heading"/>
    <w:basedOn w:val="Heading1"/>
    <w:next w:val="Normal"/>
    <w:uiPriority w:val="39"/>
    <w:unhideWhenUsed/>
    <w:qFormat/>
    <w:rsid w:val="00F52A7A"/>
    <w:pPr>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BodyText">
    <w:name w:val="Body Text"/>
    <w:basedOn w:val="Normal"/>
    <w:link w:val="BodyTextChar"/>
    <w:uiPriority w:val="99"/>
    <w:semiHidden/>
    <w:unhideWhenUsed/>
    <w:rsid w:val="00F52A7A"/>
    <w:pPr>
      <w:spacing w:after="120"/>
    </w:pPr>
  </w:style>
  <w:style w:type="character" w:customStyle="1" w:styleId="BodyTextChar">
    <w:name w:val="Body Text Char"/>
    <w:basedOn w:val="DefaultParagraphFont"/>
    <w:link w:val="BodyText"/>
    <w:uiPriority w:val="99"/>
    <w:semiHidden/>
    <w:rsid w:val="00F52A7A"/>
  </w:style>
  <w:style w:type="paragraph" w:styleId="ListParagraph">
    <w:name w:val="List Paragraph"/>
    <w:basedOn w:val="Normal"/>
    <w:uiPriority w:val="34"/>
    <w:qFormat/>
    <w:rsid w:val="004372F7"/>
    <w:pPr>
      <w:suppressAutoHyphens/>
      <w:spacing w:line="360" w:lineRule="auto"/>
      <w:ind w:left="720"/>
      <w:contextualSpacing/>
      <w:jc w:val="both"/>
    </w:pPr>
    <w:rPr>
      <w:rFonts w:ascii="Times New Roman" w:eastAsia="Calibri" w:hAnsi="Times New Roman" w:cs="Times New Roman"/>
      <w:color w:val="000000"/>
      <w:szCs w:val="22"/>
      <w:lang w:eastAsia="ar-SA"/>
    </w:rPr>
  </w:style>
  <w:style w:type="table" w:styleId="TableGrid">
    <w:name w:val="Table Grid"/>
    <w:basedOn w:val="TableNormal"/>
    <w:uiPriority w:val="59"/>
    <w:rsid w:val="004372F7"/>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F3C10"/>
    <w:pPr>
      <w:tabs>
        <w:tab w:val="center" w:pos="4680"/>
        <w:tab w:val="right" w:pos="9360"/>
      </w:tabs>
    </w:pPr>
  </w:style>
  <w:style w:type="character" w:customStyle="1" w:styleId="FooterChar">
    <w:name w:val="Footer Char"/>
    <w:basedOn w:val="DefaultParagraphFont"/>
    <w:link w:val="Footer"/>
    <w:uiPriority w:val="99"/>
    <w:rsid w:val="00CF3C10"/>
  </w:style>
  <w:style w:type="character" w:styleId="PageNumber">
    <w:name w:val="page number"/>
    <w:basedOn w:val="DefaultParagraphFont"/>
    <w:uiPriority w:val="99"/>
    <w:semiHidden/>
    <w:unhideWhenUsed/>
    <w:rsid w:val="00CF3C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6D9D3F-BB8A-764B-BFE3-986B003E6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9</Pages>
  <Words>1163</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aug 4,2020</Company>
  <LinksUpToDate>false</LinksUpToDate>
  <CharactersWithSpaces>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PROFESSIONAL DEVELOPMENT</dc:title>
  <dc:subject/>
  <dc:creator>Heresh Aubed (1705968)</dc:creator>
  <cp:keywords/>
  <dc:description/>
  <cp:lastModifiedBy>Heresh Aubed (1705968)</cp:lastModifiedBy>
  <cp:revision>8</cp:revision>
  <dcterms:created xsi:type="dcterms:W3CDTF">2020-08-04T09:38:00Z</dcterms:created>
  <dcterms:modified xsi:type="dcterms:W3CDTF">2020-08-04T13:05:00Z</dcterms:modified>
</cp:coreProperties>
</file>