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6F34684" w14:textId="77777777" w:rsidR="00FD757C" w:rsidRDefault="00FD757C" w:rsidP="00FD757C">
      <w:pPr>
        <w:pStyle w:val="NormalWeb"/>
        <w:spacing w:before="0" w:beforeAutospacing="0" w:after="0" w:afterAutospacing="0"/>
        <w:ind w:left="-180" w:right="-334"/>
      </w:pPr>
      <w:r>
        <w:rPr>
          <w:noProof/>
          <w:lang w:eastAsia="en-GB"/>
        </w:rPr>
        <w:drawing>
          <wp:inline distT="0" distB="0" distL="0" distR="0" wp14:anchorId="5A2E9065" wp14:editId="2BF64BBA">
            <wp:extent cx="1906270" cy="638175"/>
            <wp:effectExtent l="19050" t="19050" r="17780" b="28575"/>
            <wp:docPr id="1" name="Picture 1" descr="TSD_logo20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TSD_logo2010"/>
                    <pic:cNvPicPr>
                      <a:picLocks noChangeAspect="1" noChangeArrowheads="1"/>
                    </pic:cNvPicPr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906270" cy="638175"/>
                    </a:xfrm>
                    <a:prstGeom prst="rect">
                      <a:avLst/>
                    </a:prstGeom>
                    <a:noFill/>
                    <a:ln w="19050" cmpd="sng">
                      <a:solidFill>
                        <a:srgbClr val="000000"/>
                      </a:solidFill>
                      <a:miter lim="800000"/>
                      <a:headEnd/>
                      <a:tailEnd/>
                    </a:ln>
                    <a:effectLst/>
                  </pic:spPr>
                </pic:pic>
              </a:graphicData>
            </a:graphic>
          </wp:inline>
        </w:drawing>
      </w:r>
    </w:p>
    <w:p w14:paraId="6DE53F12" w14:textId="77777777" w:rsidR="00FD757C" w:rsidRDefault="00FD757C" w:rsidP="00FD757C">
      <w:pPr>
        <w:pStyle w:val="NormalWeb"/>
        <w:spacing w:before="0" w:beforeAutospacing="0" w:after="0" w:afterAutospacing="0"/>
        <w:ind w:left="-180" w:right="-334"/>
      </w:pPr>
    </w:p>
    <w:p w14:paraId="0EB17ED1" w14:textId="77777777" w:rsidR="00FD757C" w:rsidRDefault="00FD757C" w:rsidP="00FD757C">
      <w:pPr>
        <w:pStyle w:val="NormalWeb"/>
        <w:spacing w:before="0" w:beforeAutospacing="0" w:after="0" w:afterAutospacing="0"/>
        <w:ind w:left="-180" w:right="-334"/>
      </w:pPr>
    </w:p>
    <w:p w14:paraId="4A5AD358" w14:textId="77777777" w:rsidR="00FD757C" w:rsidRDefault="00FD757C" w:rsidP="00FD757C">
      <w:pPr>
        <w:pStyle w:val="NormalWeb"/>
        <w:spacing w:before="0" w:beforeAutospacing="0" w:after="0" w:afterAutospacing="0"/>
        <w:ind w:left="-180" w:right="-334"/>
        <w:jc w:val="center"/>
        <w:rPr>
          <w:rFonts w:ascii="Arial" w:hAnsi="Arial" w:cs="Arial"/>
          <w:b/>
          <w:sz w:val="28"/>
          <w:szCs w:val="28"/>
          <w:lang w:val="cy-GB"/>
        </w:rPr>
      </w:pPr>
      <w:r w:rsidRPr="00230F35">
        <w:rPr>
          <w:rFonts w:ascii="Arial" w:hAnsi="Arial" w:cs="Arial"/>
          <w:b/>
          <w:sz w:val="28"/>
          <w:szCs w:val="28"/>
          <w:lang w:val="cy-GB"/>
        </w:rPr>
        <w:t>Postgraduate</w:t>
      </w:r>
      <w:r>
        <w:rPr>
          <w:rFonts w:ascii="Arial" w:hAnsi="Arial" w:cs="Arial"/>
          <w:b/>
          <w:sz w:val="28"/>
          <w:szCs w:val="28"/>
          <w:lang w:val="cy-GB"/>
        </w:rPr>
        <w:t xml:space="preserve">/Distance Learning </w:t>
      </w:r>
    </w:p>
    <w:p w14:paraId="196AB262" w14:textId="77777777" w:rsidR="00FD757C" w:rsidRPr="00230F35" w:rsidRDefault="00FD757C" w:rsidP="00FD757C">
      <w:pPr>
        <w:pStyle w:val="NormalWeb"/>
        <w:spacing w:before="0" w:beforeAutospacing="0" w:after="0" w:afterAutospacing="0"/>
        <w:ind w:left="-180" w:right="-334"/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  <w:lang w:val="cy-GB"/>
        </w:rPr>
        <w:t>A</w:t>
      </w:r>
      <w:r w:rsidRPr="00230F35">
        <w:rPr>
          <w:rFonts w:ascii="Arial" w:hAnsi="Arial" w:cs="Arial"/>
          <w:b/>
          <w:sz w:val="28"/>
          <w:szCs w:val="28"/>
          <w:lang w:val="cy-GB"/>
        </w:rPr>
        <w:t>ssignment coversheet &amp; feedback form</w:t>
      </w:r>
    </w:p>
    <w:p w14:paraId="2D4A2428" w14:textId="77777777" w:rsidR="00FD757C" w:rsidRPr="00230F35" w:rsidRDefault="00FD757C" w:rsidP="00FD757C">
      <w:pPr>
        <w:rPr>
          <w:rFonts w:ascii="Arial" w:hAnsi="Arial" w:cs="Arial"/>
          <w:sz w:val="28"/>
          <w:szCs w:val="28"/>
          <w:lang w:val="cy-GB"/>
        </w:rPr>
      </w:pPr>
    </w:p>
    <w:p w14:paraId="1059E21C" w14:textId="77777777" w:rsidR="00FD757C" w:rsidRDefault="00FD757C" w:rsidP="00FD757C">
      <w:pPr>
        <w:pStyle w:val="Heading3"/>
        <w:jc w:val="center"/>
        <w:rPr>
          <w:lang w:val="cy-GB"/>
        </w:rPr>
      </w:pPr>
      <w:r>
        <w:rPr>
          <w:lang w:val="cy-GB"/>
        </w:rPr>
        <w:t>THIS SHEET MUST BE THE FIRST PAGE OF THE ASSIGNMENT YOU ARE SUBMITTING  (DO NOT SEND AS A SEPARATE FILE)</w:t>
      </w:r>
    </w:p>
    <w:p w14:paraId="6343FBE6" w14:textId="77777777" w:rsidR="00FD757C" w:rsidRDefault="00FD757C" w:rsidP="00FD757C">
      <w:pPr>
        <w:pStyle w:val="Heading3"/>
        <w:jc w:val="center"/>
        <w:rPr>
          <w:rFonts w:ascii="Trebuchet MS" w:hAnsi="Trebuchet MS"/>
        </w:rPr>
      </w:pPr>
    </w:p>
    <w:tbl>
      <w:tblPr>
        <w:tblW w:w="0" w:type="auto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ook w:val="04A0" w:firstRow="1" w:lastRow="0" w:firstColumn="1" w:lastColumn="0" w:noHBand="0" w:noVBand="1"/>
      </w:tblPr>
      <w:tblGrid>
        <w:gridCol w:w="4788"/>
        <w:gridCol w:w="423"/>
        <w:gridCol w:w="1557"/>
        <w:gridCol w:w="286"/>
        <w:gridCol w:w="1802"/>
      </w:tblGrid>
      <w:tr w:rsidR="00FD757C" w:rsidRPr="00230F35" w14:paraId="6B0F25AD" w14:textId="77777777" w:rsidTr="00BE61FC">
        <w:trPr>
          <w:trHeight w:val="614"/>
        </w:trPr>
        <w:tc>
          <w:tcPr>
            <w:tcW w:w="8856" w:type="dxa"/>
            <w:gridSpan w:val="5"/>
          </w:tcPr>
          <w:p w14:paraId="42239B71" w14:textId="77777777" w:rsidR="00FD757C" w:rsidRPr="00230F35" w:rsidRDefault="00FD757C" w:rsidP="00BE61FC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b/>
                <w:sz w:val="22"/>
                <w:szCs w:val="22"/>
              </w:rPr>
              <w:t xml:space="preserve">For completion by </w:t>
            </w:r>
            <w:r>
              <w:rPr>
                <w:rFonts w:ascii="Arial" w:hAnsi="Arial" w:cs="Arial"/>
                <w:b/>
                <w:sz w:val="22"/>
                <w:szCs w:val="22"/>
              </w:rPr>
              <w:t xml:space="preserve">the </w:t>
            </w:r>
            <w:r w:rsidRPr="00230F35">
              <w:rPr>
                <w:rFonts w:ascii="Arial" w:hAnsi="Arial" w:cs="Arial"/>
                <w:b/>
                <w:sz w:val="22"/>
                <w:szCs w:val="22"/>
              </w:rPr>
              <w:t>student</w:t>
            </w:r>
            <w:r>
              <w:rPr>
                <w:rFonts w:ascii="Arial" w:hAnsi="Arial" w:cs="Arial"/>
                <w:sz w:val="22"/>
                <w:szCs w:val="22"/>
              </w:rPr>
              <w:t>:</w:t>
            </w:r>
          </w:p>
        </w:tc>
      </w:tr>
      <w:tr w:rsidR="00FD757C" w:rsidRPr="00230F35" w14:paraId="2C5E57BC" w14:textId="77777777" w:rsidTr="00BE61FC">
        <w:trPr>
          <w:trHeight w:val="718"/>
        </w:trPr>
        <w:tc>
          <w:tcPr>
            <w:tcW w:w="8856" w:type="dxa"/>
            <w:gridSpan w:val="5"/>
          </w:tcPr>
          <w:p w14:paraId="3F253FB4" w14:textId="77777777" w:rsidR="00FD757C" w:rsidRDefault="00FD757C" w:rsidP="00BE61FC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Student Name:</w:t>
            </w:r>
            <w:r>
              <w:rPr>
                <w:rFonts w:ascii="Arial" w:hAnsi="Arial" w:cs="Arial"/>
                <w:sz w:val="22"/>
                <w:szCs w:val="22"/>
              </w:rPr>
              <w:t xml:space="preserve"> Dhyaneshwar Bowman</w:t>
            </w:r>
          </w:p>
          <w:p w14:paraId="1309BEC6" w14:textId="77777777" w:rsidR="00FD757C" w:rsidRPr="00230F35" w:rsidRDefault="00FD757C" w:rsidP="00BE61FC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</w:p>
          <w:p w14:paraId="77E8785C" w14:textId="77777777" w:rsidR="00FD757C" w:rsidRPr="00230F35" w:rsidRDefault="00FD757C" w:rsidP="00BE61FC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 xml:space="preserve">Student </w:t>
            </w:r>
            <w:r w:rsidRPr="00230F35">
              <w:rPr>
                <w:rFonts w:ascii="Arial" w:hAnsi="Arial" w:cs="Arial"/>
                <w:b/>
                <w:bCs/>
                <w:sz w:val="22"/>
                <w:szCs w:val="22"/>
                <w:u w:val="single"/>
              </w:rPr>
              <w:t>University</w:t>
            </w:r>
            <w:r w:rsidRPr="00230F35">
              <w:rPr>
                <w:rFonts w:ascii="Arial" w:hAnsi="Arial" w:cs="Arial"/>
                <w:sz w:val="22"/>
                <w:szCs w:val="22"/>
                <w:u w:val="single"/>
              </w:rPr>
              <w:t xml:space="preserve"> </w:t>
            </w:r>
            <w:r w:rsidRPr="00230F35">
              <w:rPr>
                <w:rFonts w:ascii="Arial" w:hAnsi="Arial" w:cs="Arial"/>
                <w:sz w:val="22"/>
                <w:szCs w:val="22"/>
              </w:rPr>
              <w:t xml:space="preserve">Email: </w:t>
            </w:r>
            <w:r>
              <w:rPr>
                <w:rFonts w:ascii="Arial" w:hAnsi="Arial" w:cs="Arial"/>
                <w:sz w:val="22"/>
                <w:szCs w:val="22"/>
              </w:rPr>
              <w:t>2506423@student.uwtsd.ac.uk</w:t>
            </w:r>
          </w:p>
        </w:tc>
      </w:tr>
      <w:tr w:rsidR="00FD757C" w:rsidRPr="00230F35" w14:paraId="3DBF23A4" w14:textId="77777777" w:rsidTr="00BE61FC">
        <w:trPr>
          <w:trHeight w:val="849"/>
        </w:trPr>
        <w:tc>
          <w:tcPr>
            <w:tcW w:w="4788" w:type="dxa"/>
          </w:tcPr>
          <w:p w14:paraId="3A5899F2" w14:textId="77777777" w:rsidR="00FD757C" w:rsidRDefault="00FD757C" w:rsidP="00BE61FC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Module code:</w:t>
            </w:r>
            <w:r>
              <w:rPr>
                <w:rFonts w:ascii="Arial" w:hAnsi="Arial" w:cs="Arial"/>
                <w:sz w:val="22"/>
                <w:szCs w:val="22"/>
              </w:rPr>
              <w:t xml:space="preserve"> </w:t>
            </w:r>
          </w:p>
          <w:p w14:paraId="741699CD" w14:textId="77777777" w:rsidR="00FD757C" w:rsidRPr="00230F35" w:rsidRDefault="00FD757C" w:rsidP="00BE61FC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HPCA 7032</w:t>
            </w:r>
          </w:p>
          <w:p w14:paraId="221732DA" w14:textId="77777777" w:rsidR="00FD757C" w:rsidRDefault="00FD757C" w:rsidP="00BE61FC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Module title:</w:t>
            </w:r>
            <w:r>
              <w:rPr>
                <w:rFonts w:ascii="Arial" w:hAnsi="Arial" w:cs="Arial"/>
                <w:sz w:val="22"/>
                <w:szCs w:val="22"/>
              </w:rPr>
              <w:t xml:space="preserve"> </w:t>
            </w:r>
          </w:p>
          <w:p w14:paraId="6F06A5E4" w14:textId="77777777" w:rsidR="00FD757C" w:rsidRPr="00230F35" w:rsidRDefault="00FD757C" w:rsidP="00BE61FC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Ecology and Spirituality</w:t>
            </w:r>
          </w:p>
        </w:tc>
        <w:tc>
          <w:tcPr>
            <w:tcW w:w="2266" w:type="dxa"/>
            <w:gridSpan w:val="3"/>
          </w:tcPr>
          <w:p w14:paraId="6D170DB7" w14:textId="77777777" w:rsidR="00FD757C" w:rsidRDefault="00FD757C" w:rsidP="00BE61FC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Student ID number:</w:t>
            </w:r>
          </w:p>
          <w:p w14:paraId="28762948" w14:textId="77777777" w:rsidR="00FD757C" w:rsidRPr="00230F35" w:rsidRDefault="00FD757C" w:rsidP="00BE61FC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2506423 </w:t>
            </w:r>
          </w:p>
        </w:tc>
        <w:tc>
          <w:tcPr>
            <w:tcW w:w="1802" w:type="dxa"/>
          </w:tcPr>
          <w:p w14:paraId="581A761D" w14:textId="77777777" w:rsidR="00FD757C" w:rsidRPr="00230F35" w:rsidRDefault="00FD757C" w:rsidP="00BE61FC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Educational support needs:</w:t>
            </w:r>
          </w:p>
          <w:p w14:paraId="0A3210E7" w14:textId="77777777" w:rsidR="00FD757C" w:rsidRPr="00230F35" w:rsidRDefault="00FD757C" w:rsidP="00BE61FC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FD757C" w:rsidRPr="00230F35" w14:paraId="0DC7723A" w14:textId="77777777" w:rsidTr="00BE61FC">
        <w:trPr>
          <w:trHeight w:val="1139"/>
        </w:trPr>
        <w:tc>
          <w:tcPr>
            <w:tcW w:w="8856" w:type="dxa"/>
            <w:gridSpan w:val="5"/>
          </w:tcPr>
          <w:p w14:paraId="68C72D7B" w14:textId="77777777" w:rsidR="00FD757C" w:rsidRPr="00230F35" w:rsidRDefault="00FD757C" w:rsidP="00BE61FC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Assignment title:</w:t>
            </w:r>
            <w:r>
              <w:rPr>
                <w:rFonts w:ascii="Arial" w:hAnsi="Arial" w:cs="Arial"/>
                <w:sz w:val="22"/>
                <w:szCs w:val="22"/>
              </w:rPr>
              <w:t xml:space="preserve"> </w:t>
            </w:r>
          </w:p>
          <w:p w14:paraId="3C28BEE5" w14:textId="77777777" w:rsidR="00FD757C" w:rsidRDefault="00FD757C" w:rsidP="00BE61FC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Compare and critically contrast Botelho “I made a pact with God, with nature and with myself.’ Exploring deep agroecology; and Bird-David, Animism Revisited; Personhood, environmental and relational epistemology.  </w:t>
            </w:r>
          </w:p>
          <w:p w14:paraId="023030A9" w14:textId="77777777" w:rsidR="00FD757C" w:rsidRPr="00230F35" w:rsidRDefault="00FD757C" w:rsidP="00BE61FC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Assignment due date:</w:t>
            </w:r>
            <w:r>
              <w:rPr>
                <w:rFonts w:ascii="Arial" w:hAnsi="Arial" w:cs="Arial"/>
                <w:sz w:val="22"/>
                <w:szCs w:val="22"/>
              </w:rPr>
              <w:t xml:space="preserve">  </w:t>
            </w:r>
          </w:p>
        </w:tc>
      </w:tr>
      <w:tr w:rsidR="00FD757C" w:rsidRPr="00230F35" w14:paraId="4086F6BF" w14:textId="77777777" w:rsidTr="00BE61FC">
        <w:trPr>
          <w:trHeight w:val="978"/>
        </w:trPr>
        <w:tc>
          <w:tcPr>
            <w:tcW w:w="8856" w:type="dxa"/>
            <w:gridSpan w:val="5"/>
            <w:tcBorders>
              <w:bottom w:val="single" w:sz="4" w:space="0" w:color="000000"/>
            </w:tcBorders>
          </w:tcPr>
          <w:p w14:paraId="3775E2B4" w14:textId="77777777" w:rsidR="00FD757C" w:rsidRPr="00230F35" w:rsidRDefault="00FD757C" w:rsidP="00BE61FC">
            <w:pPr>
              <w:rPr>
                <w:rFonts w:ascii="Arial" w:hAnsi="Arial" w:cs="Arial"/>
              </w:rPr>
            </w:pPr>
            <w:r w:rsidRPr="00230F35">
              <w:rPr>
                <w:rFonts w:ascii="Arial" w:hAnsi="Arial" w:cs="Arial"/>
              </w:rPr>
              <w:t>This assignment is for the       1</w:t>
            </w:r>
            <w:r w:rsidRPr="00230F35">
              <w:rPr>
                <w:rFonts w:ascii="Arial" w:hAnsi="Arial" w:cs="Arial"/>
                <w:vertAlign w:val="superscript"/>
              </w:rPr>
              <w:t xml:space="preserve">st </w:t>
            </w:r>
            <w:r>
              <w:rPr>
                <w:rFonts w:ascii="Arial" w:hAnsi="Arial" w:cs="Arial"/>
                <w:vertAlign w:val="superscript"/>
              </w:rPr>
              <w:t xml:space="preserve"> </w:t>
            </w:r>
            <w:r w:rsidRPr="00230F35">
              <w:rPr>
                <w:rFonts w:ascii="Arial" w:hAnsi="Arial" w:cs="Arial"/>
              </w:rPr>
              <w:fldChar w:fldCharType="begin">
                <w:ffData>
                  <w:name w:val="Check14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Pr="00230F35">
              <w:rPr>
                <w:rFonts w:ascii="Arial" w:hAnsi="Arial" w:cs="Arial"/>
              </w:rPr>
              <w:instrText xml:space="preserve"> FORMCHECKBOX </w:instrText>
            </w:r>
            <w:r w:rsidRPr="00230F35">
              <w:rPr>
                <w:rFonts w:ascii="Arial" w:hAnsi="Arial" w:cs="Arial"/>
              </w:rPr>
            </w:r>
            <w:r w:rsidRPr="00230F35">
              <w:rPr>
                <w:rFonts w:ascii="Arial" w:hAnsi="Arial" w:cs="Arial"/>
              </w:rPr>
              <w:fldChar w:fldCharType="separate"/>
            </w:r>
            <w:r w:rsidRPr="00230F35">
              <w:rPr>
                <w:rFonts w:ascii="Arial" w:hAnsi="Arial" w:cs="Arial"/>
              </w:rPr>
              <w:fldChar w:fldCharType="end"/>
            </w:r>
            <w:r w:rsidRPr="00230F35">
              <w:rPr>
                <w:rFonts w:ascii="Arial" w:hAnsi="Arial" w:cs="Arial"/>
              </w:rPr>
              <w:t xml:space="preserve"> 2</w:t>
            </w:r>
            <w:r w:rsidRPr="00230F35">
              <w:rPr>
                <w:rFonts w:ascii="Arial" w:hAnsi="Arial" w:cs="Arial"/>
                <w:vertAlign w:val="superscript"/>
              </w:rPr>
              <w:t>nd</w:t>
            </w:r>
            <w:r w:rsidRPr="00230F35">
              <w:rPr>
                <w:rFonts w:ascii="Arial" w:hAnsi="Arial" w:cs="Arial"/>
              </w:rPr>
              <w:t xml:space="preserve">   </w:t>
            </w:r>
            <w:r>
              <w:rPr>
                <w:rFonts w:ascii="Arial" w:hAnsi="Arial" w:cs="Arial"/>
              </w:rPr>
              <w:fldChar w:fldCharType="begin">
                <w:ffData>
                  <w:name w:val=""/>
                  <w:enabled/>
                  <w:calcOnExit w:val="0"/>
                  <w:checkBox>
                    <w:sizeAuto/>
                    <w:default w:val="1"/>
                  </w:checkBox>
                </w:ffData>
              </w:fldChar>
            </w:r>
            <w:r>
              <w:rPr>
                <w:rFonts w:ascii="Arial" w:hAnsi="Arial" w:cs="Arial"/>
              </w:rPr>
              <w:instrText xml:space="preserve"> FORMCHECKBOX </w:instrText>
            </w:r>
            <w:r>
              <w:rPr>
                <w:rFonts w:ascii="Arial" w:hAnsi="Arial" w:cs="Arial"/>
              </w:rPr>
            </w:r>
            <w:r>
              <w:rPr>
                <w:rFonts w:ascii="Arial" w:hAnsi="Arial" w:cs="Arial"/>
              </w:rPr>
              <w:fldChar w:fldCharType="separate"/>
            </w:r>
            <w:r>
              <w:rPr>
                <w:rFonts w:ascii="Arial" w:hAnsi="Arial" w:cs="Arial"/>
              </w:rPr>
              <w:fldChar w:fldCharType="end"/>
            </w:r>
            <w:r w:rsidRPr="00230F35">
              <w:rPr>
                <w:rFonts w:ascii="Arial" w:hAnsi="Arial" w:cs="Arial"/>
              </w:rPr>
              <w:t xml:space="preserve">    3</w:t>
            </w:r>
            <w:r w:rsidRPr="00230F35">
              <w:rPr>
                <w:rFonts w:ascii="Arial" w:hAnsi="Arial" w:cs="Arial"/>
                <w:vertAlign w:val="superscript"/>
              </w:rPr>
              <w:t>rd</w:t>
            </w:r>
            <w:r w:rsidRPr="00230F35">
              <w:rPr>
                <w:rFonts w:ascii="Arial" w:hAnsi="Arial" w:cs="Arial"/>
              </w:rPr>
              <w:t xml:space="preserve">  </w:t>
            </w:r>
            <w:r w:rsidRPr="00230F35">
              <w:rPr>
                <w:rFonts w:ascii="Arial" w:hAnsi="Arial" w:cs="Arial"/>
              </w:rPr>
              <w:fldChar w:fldCharType="begin">
                <w:ffData>
                  <w:name w:val="Check15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0" w:name="Check15"/>
            <w:r w:rsidRPr="00230F35">
              <w:rPr>
                <w:rFonts w:ascii="Arial" w:hAnsi="Arial" w:cs="Arial"/>
              </w:rPr>
              <w:instrText xml:space="preserve"> FORMCHECKBOX </w:instrText>
            </w:r>
            <w:r w:rsidRPr="00230F35">
              <w:rPr>
                <w:rFonts w:ascii="Arial" w:hAnsi="Arial" w:cs="Arial"/>
              </w:rPr>
            </w:r>
            <w:r w:rsidRPr="00230F35">
              <w:rPr>
                <w:rFonts w:ascii="Arial" w:hAnsi="Arial" w:cs="Arial"/>
              </w:rPr>
              <w:fldChar w:fldCharType="separate"/>
            </w:r>
            <w:r w:rsidRPr="00230F35">
              <w:rPr>
                <w:rFonts w:ascii="Arial" w:hAnsi="Arial" w:cs="Arial"/>
              </w:rPr>
              <w:fldChar w:fldCharType="end"/>
            </w:r>
            <w:bookmarkEnd w:id="0"/>
            <w:r w:rsidRPr="00230F35">
              <w:rPr>
                <w:rFonts w:ascii="Arial" w:hAnsi="Arial" w:cs="Arial"/>
              </w:rPr>
              <w:t xml:space="preserve">      4</w:t>
            </w:r>
            <w:r w:rsidRPr="00230F35">
              <w:rPr>
                <w:rFonts w:ascii="Arial" w:hAnsi="Arial" w:cs="Arial"/>
                <w:vertAlign w:val="superscript"/>
              </w:rPr>
              <w:t>th</w:t>
            </w:r>
            <w:r w:rsidRPr="00230F35">
              <w:rPr>
                <w:rFonts w:ascii="Arial" w:hAnsi="Arial" w:cs="Arial"/>
              </w:rPr>
              <w:t xml:space="preserve"> </w:t>
            </w:r>
            <w:r w:rsidRPr="00230F35">
              <w:rPr>
                <w:rFonts w:ascii="Arial" w:hAnsi="Arial" w:cs="Arial"/>
              </w:rPr>
              <w:fldChar w:fldCharType="begin">
                <w:ffData>
                  <w:name w:val="Check16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1" w:name="Check16"/>
            <w:r w:rsidRPr="00230F35">
              <w:rPr>
                <w:rFonts w:ascii="Arial" w:hAnsi="Arial" w:cs="Arial"/>
              </w:rPr>
              <w:instrText xml:space="preserve"> FORMCHECKBOX </w:instrText>
            </w:r>
            <w:r w:rsidRPr="00230F35">
              <w:rPr>
                <w:rFonts w:ascii="Arial" w:hAnsi="Arial" w:cs="Arial"/>
              </w:rPr>
            </w:r>
            <w:r w:rsidRPr="00230F35">
              <w:rPr>
                <w:rFonts w:ascii="Arial" w:hAnsi="Arial" w:cs="Arial"/>
              </w:rPr>
              <w:fldChar w:fldCharType="separate"/>
            </w:r>
            <w:r w:rsidRPr="00230F35">
              <w:rPr>
                <w:rFonts w:ascii="Arial" w:hAnsi="Arial" w:cs="Arial"/>
              </w:rPr>
              <w:fldChar w:fldCharType="end"/>
            </w:r>
            <w:bookmarkEnd w:id="1"/>
            <w:r w:rsidRPr="00230F35">
              <w:rPr>
                <w:rFonts w:ascii="Arial" w:hAnsi="Arial" w:cs="Arial"/>
              </w:rPr>
              <w:t xml:space="preserve">      5</w:t>
            </w:r>
            <w:r w:rsidRPr="00230F35">
              <w:rPr>
                <w:rFonts w:ascii="Arial" w:hAnsi="Arial" w:cs="Arial"/>
                <w:vertAlign w:val="superscript"/>
              </w:rPr>
              <w:t>th</w:t>
            </w:r>
            <w:r w:rsidRPr="00230F35">
              <w:rPr>
                <w:rFonts w:ascii="Arial" w:hAnsi="Arial" w:cs="Arial"/>
              </w:rPr>
              <w:t xml:space="preserve"> </w:t>
            </w:r>
            <w:r w:rsidRPr="00230F35">
              <w:rPr>
                <w:rFonts w:ascii="Arial" w:hAnsi="Arial" w:cs="Arial"/>
              </w:rPr>
              <w:fldChar w:fldCharType="begin">
                <w:ffData>
                  <w:name w:val="Check17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2" w:name="Check17"/>
            <w:r w:rsidRPr="00230F35">
              <w:rPr>
                <w:rFonts w:ascii="Arial" w:hAnsi="Arial" w:cs="Arial"/>
              </w:rPr>
              <w:instrText xml:space="preserve"> FORMCHECKBOX </w:instrText>
            </w:r>
            <w:r w:rsidRPr="00230F35">
              <w:rPr>
                <w:rFonts w:ascii="Arial" w:hAnsi="Arial" w:cs="Arial"/>
              </w:rPr>
            </w:r>
            <w:r w:rsidRPr="00230F35">
              <w:rPr>
                <w:rFonts w:ascii="Arial" w:hAnsi="Arial" w:cs="Arial"/>
              </w:rPr>
              <w:fldChar w:fldCharType="separate"/>
            </w:r>
            <w:r w:rsidRPr="00230F35">
              <w:rPr>
                <w:rFonts w:ascii="Arial" w:hAnsi="Arial" w:cs="Arial"/>
              </w:rPr>
              <w:fldChar w:fldCharType="end"/>
            </w:r>
            <w:bookmarkEnd w:id="2"/>
            <w:r w:rsidRPr="00230F35">
              <w:rPr>
                <w:rFonts w:ascii="Arial" w:hAnsi="Arial" w:cs="Arial"/>
              </w:rPr>
              <w:t xml:space="preserve">      6</w:t>
            </w:r>
            <w:r w:rsidRPr="00230F35">
              <w:rPr>
                <w:rFonts w:ascii="Arial" w:hAnsi="Arial" w:cs="Arial"/>
                <w:vertAlign w:val="superscript"/>
              </w:rPr>
              <w:t>th</w:t>
            </w:r>
            <w:r w:rsidRPr="00230F35">
              <w:rPr>
                <w:rFonts w:ascii="Arial" w:hAnsi="Arial" w:cs="Arial"/>
              </w:rPr>
              <w:t xml:space="preserve"> </w:t>
            </w:r>
            <w:r w:rsidRPr="00230F35">
              <w:rPr>
                <w:rFonts w:ascii="Arial" w:hAnsi="Arial" w:cs="Arial"/>
              </w:rPr>
              <w:fldChar w:fldCharType="begin">
                <w:ffData>
                  <w:name w:val="Check18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3" w:name="Check18"/>
            <w:r w:rsidRPr="00230F35">
              <w:rPr>
                <w:rFonts w:ascii="Arial" w:hAnsi="Arial" w:cs="Arial"/>
              </w:rPr>
              <w:instrText xml:space="preserve"> FORMCHECKBOX </w:instrText>
            </w:r>
            <w:r w:rsidRPr="00230F35">
              <w:rPr>
                <w:rFonts w:ascii="Arial" w:hAnsi="Arial" w:cs="Arial"/>
              </w:rPr>
            </w:r>
            <w:r w:rsidRPr="00230F35">
              <w:rPr>
                <w:rFonts w:ascii="Arial" w:hAnsi="Arial" w:cs="Arial"/>
              </w:rPr>
              <w:fldChar w:fldCharType="separate"/>
            </w:r>
            <w:r w:rsidRPr="00230F35">
              <w:rPr>
                <w:rFonts w:ascii="Arial" w:hAnsi="Arial" w:cs="Arial"/>
              </w:rPr>
              <w:fldChar w:fldCharType="end"/>
            </w:r>
            <w:bookmarkEnd w:id="3"/>
            <w:r w:rsidRPr="00230F35">
              <w:rPr>
                <w:rFonts w:ascii="Arial" w:hAnsi="Arial" w:cs="Arial"/>
                <w:b/>
              </w:rPr>
              <w:t xml:space="preserve">   </w:t>
            </w:r>
            <w:r w:rsidRPr="00230F35">
              <w:rPr>
                <w:rFonts w:ascii="Arial" w:hAnsi="Arial" w:cs="Arial"/>
              </w:rPr>
              <w:t>module of the degre</w:t>
            </w:r>
            <w:r>
              <w:rPr>
                <w:rFonts w:ascii="Arial" w:hAnsi="Arial" w:cs="Arial"/>
              </w:rPr>
              <w:t>e</w:t>
            </w:r>
          </w:p>
        </w:tc>
      </w:tr>
      <w:tr w:rsidR="00FD757C" w:rsidRPr="00230F35" w14:paraId="2568A9A9" w14:textId="77777777" w:rsidTr="00BE61FC">
        <w:trPr>
          <w:trHeight w:val="978"/>
        </w:trPr>
        <w:tc>
          <w:tcPr>
            <w:tcW w:w="8856" w:type="dxa"/>
            <w:gridSpan w:val="5"/>
            <w:shd w:val="clear" w:color="auto" w:fill="D9D9D9"/>
          </w:tcPr>
          <w:p w14:paraId="14B4D1AF" w14:textId="77777777" w:rsidR="00FD757C" w:rsidRPr="00B728EA" w:rsidRDefault="00FD757C" w:rsidP="00BE61FC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B728EA">
              <w:rPr>
                <w:rFonts w:ascii="Arial" w:hAnsi="Arial" w:cs="Arial"/>
                <w:sz w:val="22"/>
                <w:szCs w:val="22"/>
              </w:rPr>
              <w:t>Plagiarism declaration</w:t>
            </w:r>
          </w:p>
          <w:p w14:paraId="77DCE74F" w14:textId="77777777" w:rsidR="00FD757C" w:rsidRPr="00B728EA" w:rsidRDefault="00FD757C" w:rsidP="00BE61FC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B728EA">
              <w:rPr>
                <w:rFonts w:ascii="Arial" w:hAnsi="Arial" w:cs="Arial"/>
                <w:sz w:val="22"/>
                <w:szCs w:val="22"/>
              </w:rPr>
              <w:t>I confirm that this is my original work and that I have adhered to the University policy on plagiarism.</w:t>
            </w:r>
          </w:p>
          <w:p w14:paraId="70A2BF80" w14:textId="77777777" w:rsidR="00FD757C" w:rsidRPr="00B728EA" w:rsidRDefault="00FD757C" w:rsidP="00BE61FC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</w:p>
          <w:p w14:paraId="2E9990CE" w14:textId="77777777" w:rsidR="00FD757C" w:rsidRPr="00B728EA" w:rsidRDefault="00FD757C" w:rsidP="00BE61FC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B728EA">
              <w:rPr>
                <w:rFonts w:ascii="Arial" w:hAnsi="Arial" w:cs="Arial"/>
                <w:sz w:val="22"/>
                <w:szCs w:val="22"/>
              </w:rPr>
              <w:t>Artificial Intelligence (AI) declaration</w:t>
            </w:r>
          </w:p>
          <w:p w14:paraId="5454F9B0" w14:textId="77777777" w:rsidR="00FD757C" w:rsidRPr="00B728EA" w:rsidRDefault="00FD757C" w:rsidP="00BE61FC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  <w:r w:rsidRPr="00B728EA">
              <w:rPr>
                <w:rFonts w:ascii="Arial" w:hAnsi="Arial" w:cs="Arial"/>
                <w:sz w:val="22"/>
                <w:szCs w:val="22"/>
              </w:rPr>
              <w:t xml:space="preserve">For this assessment, you can use Generative AI to check your own text/creation for grammatical and syntactical mistakes, </w:t>
            </w:r>
            <w:r w:rsidRPr="00B728EA">
              <w:rPr>
                <w:rFonts w:ascii="Arial" w:hAnsi="Arial" w:cs="Arial"/>
                <w:color w:val="000000" w:themeColor="text1"/>
                <w:sz w:val="22"/>
                <w:szCs w:val="22"/>
              </w:rPr>
              <w:t xml:space="preserve">including rephrasing of your own work within specific </w:t>
            </w:r>
            <w:proofErr w:type="gramStart"/>
            <w:r w:rsidRPr="00B728EA">
              <w:rPr>
                <w:rFonts w:ascii="Arial" w:hAnsi="Arial" w:cs="Arial"/>
                <w:color w:val="000000" w:themeColor="text1"/>
                <w:sz w:val="22"/>
                <w:szCs w:val="22"/>
              </w:rPr>
              <w:t>standards.*</w:t>
            </w:r>
            <w:proofErr w:type="gramEnd"/>
          </w:p>
          <w:p w14:paraId="5AFBC062" w14:textId="77777777" w:rsidR="00FD757C" w:rsidRPr="00B728EA" w:rsidRDefault="00FD757C" w:rsidP="00BE61FC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</w:p>
          <w:p w14:paraId="07105B94" w14:textId="77777777" w:rsidR="00FD757C" w:rsidRPr="00B728EA" w:rsidRDefault="00FD757C" w:rsidP="00BE61FC">
            <w:pPr>
              <w:pStyle w:val="NormalWeb"/>
              <w:spacing w:before="0" w:beforeAutospacing="0" w:after="0" w:afterAutospacing="0"/>
              <w:ind w:right="34"/>
              <w:rPr>
                <w:rFonts w:ascii="Times New Roman" w:hAnsi="Times New Roman"/>
                <w:color w:val="000000" w:themeColor="text1"/>
                <w:sz w:val="22"/>
                <w:szCs w:val="22"/>
              </w:rPr>
            </w:pPr>
            <w:r w:rsidRPr="00B728EA">
              <w:rPr>
                <w:rFonts w:ascii="Times New Roman" w:hAnsi="Times New Roman"/>
                <w:color w:val="000000" w:themeColor="text1"/>
                <w:sz w:val="22"/>
                <w:szCs w:val="22"/>
              </w:rPr>
              <w:t>*See separate guidance in the MA Writing Guidelines</w:t>
            </w:r>
          </w:p>
          <w:p w14:paraId="1995E66E" w14:textId="77777777" w:rsidR="00FD757C" w:rsidRPr="00B728EA" w:rsidRDefault="00FD757C" w:rsidP="00BE61FC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</w:p>
          <w:p w14:paraId="26B5BD24" w14:textId="77777777" w:rsidR="00FD757C" w:rsidRPr="00B728EA" w:rsidRDefault="00FD757C" w:rsidP="00BE61FC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B728EA">
              <w:rPr>
                <w:rFonts w:ascii="Arial" w:hAnsi="Arial" w:cs="Arial"/>
                <w:sz w:val="22"/>
                <w:szCs w:val="22"/>
              </w:rPr>
              <w:t xml:space="preserve">I confirm that I have not used any AI tools in the research and creation of this assignment, </w:t>
            </w:r>
            <w:r w:rsidRPr="00B728EA">
              <w:rPr>
                <w:rFonts w:ascii="Arial" w:hAnsi="Arial" w:cs="Arial"/>
                <w:color w:val="000000" w:themeColor="text1"/>
                <w:sz w:val="22"/>
                <w:szCs w:val="22"/>
              </w:rPr>
              <w:t>except as permitted above.</w:t>
            </w:r>
            <w:r w:rsidRPr="00B728EA">
              <w:rPr>
                <w:rFonts w:ascii="Arial" w:hAnsi="Arial" w:cs="Arial"/>
                <w:color w:val="EE0000"/>
                <w:sz w:val="22"/>
                <w:szCs w:val="22"/>
              </w:rPr>
              <w:t xml:space="preserve"> </w:t>
            </w:r>
            <w:r w:rsidRPr="00B728EA">
              <w:rPr>
                <w:rFonts w:ascii="Arial" w:hAnsi="Arial" w:cs="Arial"/>
                <w:sz w:val="22"/>
                <w:szCs w:val="22"/>
              </w:rPr>
              <w:t>I confirm that I have not presented any AI generated materials as my own work. I confirm I have copies of my drafts, notes, and other resources I used, which I may be asked to provide in evidence.</w:t>
            </w:r>
          </w:p>
          <w:p w14:paraId="2525C3E1" w14:textId="77777777" w:rsidR="00FD757C" w:rsidRPr="00B728EA" w:rsidRDefault="00FD757C" w:rsidP="00BE61FC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</w:p>
          <w:p w14:paraId="34D85240" w14:textId="77777777" w:rsidR="00FD757C" w:rsidRDefault="00FD757C" w:rsidP="00BE61FC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B728EA">
              <w:rPr>
                <w:rFonts w:ascii="Arial" w:hAnsi="Arial" w:cs="Arial"/>
                <w:sz w:val="22"/>
                <w:szCs w:val="22"/>
              </w:rPr>
              <w:t>Signed:</w:t>
            </w:r>
            <w:r>
              <w:rPr>
                <w:rFonts w:ascii="Arial" w:hAnsi="Arial" w:cs="Arial"/>
                <w:sz w:val="22"/>
                <w:szCs w:val="22"/>
              </w:rPr>
              <w:t xml:space="preserve"> Dhyaneshwar Bowman</w:t>
            </w:r>
          </w:p>
          <w:p w14:paraId="69D82DF9" w14:textId="77777777" w:rsidR="00FD757C" w:rsidRPr="00230F35" w:rsidRDefault="00FD757C" w:rsidP="00BE61FC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FD757C" w:rsidRPr="00230F35" w14:paraId="3F179914" w14:textId="77777777" w:rsidTr="00BE61FC">
        <w:trPr>
          <w:trHeight w:val="3972"/>
        </w:trPr>
        <w:tc>
          <w:tcPr>
            <w:tcW w:w="8856" w:type="dxa"/>
            <w:gridSpan w:val="5"/>
          </w:tcPr>
          <w:p w14:paraId="3B418A11" w14:textId="77777777" w:rsidR="00FD757C" w:rsidRDefault="00FD757C" w:rsidP="00BE61FC">
            <w:pPr>
              <w:rPr>
                <w:rFonts w:ascii="Arial" w:hAnsi="Arial"/>
                <w:b/>
              </w:rPr>
            </w:pPr>
          </w:p>
          <w:p w14:paraId="5C5A8790" w14:textId="77777777" w:rsidR="00FD757C" w:rsidRPr="00116CE6" w:rsidRDefault="00FD757C" w:rsidP="00BE61FC">
            <w:pPr>
              <w:rPr>
                <w:rFonts w:ascii="Arial" w:hAnsi="Arial"/>
              </w:rPr>
            </w:pPr>
            <w:r w:rsidRPr="00116CE6">
              <w:rPr>
                <w:rFonts w:ascii="Arial" w:hAnsi="Arial"/>
                <w:b/>
              </w:rPr>
              <w:t>Assignment Mark</w:t>
            </w:r>
          </w:p>
          <w:tbl>
            <w:tblPr>
              <w:tblW w:w="0" w:type="auto"/>
              <w:tblBorders>
                <w:top w:val="single" w:sz="4" w:space="0" w:color="auto"/>
                <w:left w:val="single" w:sz="4" w:space="0" w:color="auto"/>
                <w:bottom w:val="single" w:sz="4" w:space="0" w:color="auto"/>
                <w:right w:val="single" w:sz="4" w:space="0" w:color="auto"/>
                <w:insideH w:val="single" w:sz="4" w:space="0" w:color="auto"/>
                <w:insideV w:val="single" w:sz="4" w:space="0" w:color="auto"/>
              </w:tblBorders>
              <w:tblLook w:val="01E0" w:firstRow="1" w:lastRow="1" w:firstColumn="1" w:lastColumn="1" w:noHBand="0" w:noVBand="0"/>
            </w:tblPr>
            <w:tblGrid>
              <w:gridCol w:w="6970"/>
              <w:gridCol w:w="1660"/>
            </w:tblGrid>
            <w:tr w:rsidR="00FD757C" w:rsidRPr="00116CE6" w14:paraId="2DB1E9C0" w14:textId="77777777" w:rsidTr="00BE61FC">
              <w:tc>
                <w:tcPr>
                  <w:tcW w:w="6970" w:type="dxa"/>
                </w:tcPr>
                <w:p w14:paraId="180F93E7" w14:textId="77777777" w:rsidR="00FD757C" w:rsidRPr="00116CE6" w:rsidRDefault="00FD757C" w:rsidP="00BE61FC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  <w:p w14:paraId="28A9D0AC" w14:textId="77777777" w:rsidR="00FD757C" w:rsidRPr="00116CE6" w:rsidRDefault="00FD757C" w:rsidP="00BE61FC">
                  <w:pPr>
                    <w:rPr>
                      <w:rFonts w:ascii="Arial" w:hAnsi="Arial"/>
                      <w:sz w:val="20"/>
                      <w:szCs w:val="20"/>
                    </w:rPr>
                  </w:pPr>
                  <w:r w:rsidRPr="00116CE6">
                    <w:rPr>
                      <w:rFonts w:ascii="Arial" w:hAnsi="Arial"/>
                      <w:sz w:val="20"/>
                      <w:szCs w:val="20"/>
                    </w:rPr>
                    <w:t>1</w:t>
                  </w:r>
                  <w:r w:rsidRPr="00116CE6">
                    <w:rPr>
                      <w:rFonts w:ascii="Arial" w:hAnsi="Arial"/>
                      <w:sz w:val="20"/>
                      <w:szCs w:val="20"/>
                      <w:vertAlign w:val="superscript"/>
                    </w:rPr>
                    <w:t>st</w:t>
                  </w:r>
                  <w:r w:rsidRPr="00116CE6">
                    <w:rPr>
                      <w:rFonts w:ascii="Arial" w:hAnsi="Arial"/>
                      <w:sz w:val="20"/>
                      <w:szCs w:val="20"/>
                    </w:rPr>
                    <w:t xml:space="preserve"> Marker’s Provisional mark</w:t>
                  </w:r>
                </w:p>
              </w:tc>
              <w:tc>
                <w:tcPr>
                  <w:tcW w:w="1660" w:type="dxa"/>
                </w:tcPr>
                <w:p w14:paraId="15B72277" w14:textId="77777777" w:rsidR="00FD757C" w:rsidRPr="00116CE6" w:rsidRDefault="00FD757C" w:rsidP="00BE61FC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</w:tc>
            </w:tr>
            <w:tr w:rsidR="00FD757C" w:rsidRPr="00116CE6" w14:paraId="18F44C28" w14:textId="77777777" w:rsidTr="00BE61FC">
              <w:tc>
                <w:tcPr>
                  <w:tcW w:w="6970" w:type="dxa"/>
                </w:tcPr>
                <w:p w14:paraId="1D613F46" w14:textId="77777777" w:rsidR="00FD757C" w:rsidRPr="00116CE6" w:rsidRDefault="00FD757C" w:rsidP="00BE61FC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  <w:p w14:paraId="36C50FB6" w14:textId="77777777" w:rsidR="00FD757C" w:rsidRPr="00116CE6" w:rsidRDefault="00FD757C" w:rsidP="00BE61FC">
                  <w:pPr>
                    <w:rPr>
                      <w:rFonts w:ascii="Arial" w:hAnsi="Arial"/>
                      <w:sz w:val="20"/>
                      <w:szCs w:val="20"/>
                    </w:rPr>
                  </w:pPr>
                  <w:r w:rsidRPr="00116CE6">
                    <w:rPr>
                      <w:rFonts w:ascii="Arial" w:hAnsi="Arial"/>
                      <w:sz w:val="20"/>
                      <w:szCs w:val="20"/>
                    </w:rPr>
                    <w:t>2</w:t>
                  </w:r>
                  <w:r w:rsidRPr="00116CE6">
                    <w:rPr>
                      <w:rFonts w:ascii="Arial" w:hAnsi="Arial"/>
                      <w:sz w:val="20"/>
                      <w:szCs w:val="20"/>
                      <w:vertAlign w:val="superscript"/>
                    </w:rPr>
                    <w:t>nd</w:t>
                  </w:r>
                  <w:r w:rsidRPr="00116CE6">
                    <w:rPr>
                      <w:rFonts w:ascii="Arial" w:hAnsi="Arial"/>
                      <w:sz w:val="20"/>
                      <w:szCs w:val="20"/>
                    </w:rPr>
                    <w:t xml:space="preserve"> Marker</w:t>
                  </w:r>
                  <w:r>
                    <w:rPr>
                      <w:rFonts w:ascii="Arial" w:hAnsi="Arial"/>
                      <w:sz w:val="20"/>
                      <w:szCs w:val="20"/>
                    </w:rPr>
                    <w:t>’s/Moderator’s</w:t>
                  </w:r>
                  <w:r w:rsidRPr="00116CE6">
                    <w:rPr>
                      <w:rFonts w:ascii="Arial" w:hAnsi="Arial"/>
                      <w:sz w:val="20"/>
                      <w:szCs w:val="20"/>
                    </w:rPr>
                    <w:t xml:space="preserve"> provisional mark</w:t>
                  </w:r>
                </w:p>
              </w:tc>
              <w:tc>
                <w:tcPr>
                  <w:tcW w:w="1660" w:type="dxa"/>
                </w:tcPr>
                <w:p w14:paraId="40F88432" w14:textId="77777777" w:rsidR="00FD757C" w:rsidRPr="00116CE6" w:rsidRDefault="00FD757C" w:rsidP="00BE61FC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</w:tc>
            </w:tr>
            <w:tr w:rsidR="00FD757C" w:rsidRPr="00116CE6" w14:paraId="703F511F" w14:textId="77777777" w:rsidTr="00BE61FC">
              <w:tc>
                <w:tcPr>
                  <w:tcW w:w="6970" w:type="dxa"/>
                </w:tcPr>
                <w:p w14:paraId="6F1A53C6" w14:textId="77777777" w:rsidR="00FD757C" w:rsidRPr="00116CE6" w:rsidRDefault="00FD757C" w:rsidP="00BE61FC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  <w:p w14:paraId="600CCA70" w14:textId="77777777" w:rsidR="00FD757C" w:rsidRPr="00116CE6" w:rsidRDefault="00FD757C" w:rsidP="00BE61FC">
                  <w:pPr>
                    <w:rPr>
                      <w:rFonts w:ascii="Arial" w:hAnsi="Arial"/>
                      <w:sz w:val="20"/>
                      <w:szCs w:val="20"/>
                    </w:rPr>
                  </w:pPr>
                  <w:r w:rsidRPr="00116CE6">
                    <w:rPr>
                      <w:rFonts w:ascii="Arial" w:hAnsi="Arial"/>
                      <w:sz w:val="20"/>
                      <w:szCs w:val="20"/>
                    </w:rPr>
                    <w:t>External Examiner’s mark</w:t>
                  </w:r>
                  <w:r>
                    <w:rPr>
                      <w:rFonts w:ascii="Arial" w:hAnsi="Arial"/>
                      <w:sz w:val="20"/>
                      <w:szCs w:val="20"/>
                    </w:rPr>
                    <w:t xml:space="preserve"> (if relevant)</w:t>
                  </w:r>
                </w:p>
              </w:tc>
              <w:tc>
                <w:tcPr>
                  <w:tcW w:w="1660" w:type="dxa"/>
                </w:tcPr>
                <w:p w14:paraId="65BF2019" w14:textId="77777777" w:rsidR="00FD757C" w:rsidRPr="00116CE6" w:rsidRDefault="00FD757C" w:rsidP="00BE61FC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</w:tc>
            </w:tr>
            <w:tr w:rsidR="00FD757C" w:rsidRPr="00116CE6" w14:paraId="2E6BB279" w14:textId="77777777" w:rsidTr="00BE61FC">
              <w:tc>
                <w:tcPr>
                  <w:tcW w:w="6970" w:type="dxa"/>
                </w:tcPr>
                <w:p w14:paraId="4817FDA2" w14:textId="77777777" w:rsidR="00FD757C" w:rsidRDefault="00FD757C" w:rsidP="00BE61FC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  <w:p w14:paraId="5B6A14EE" w14:textId="77777777" w:rsidR="00FD757C" w:rsidRPr="00022345" w:rsidRDefault="00FD757C" w:rsidP="00BE61FC">
                  <w:pPr>
                    <w:rPr>
                      <w:rFonts w:ascii="Arial" w:hAnsi="Arial"/>
                      <w:b/>
                      <w:sz w:val="20"/>
                      <w:szCs w:val="20"/>
                    </w:rPr>
                  </w:pPr>
                  <w:r w:rsidRPr="00022345">
                    <w:rPr>
                      <w:rFonts w:ascii="Arial" w:hAnsi="Arial"/>
                      <w:b/>
                      <w:sz w:val="20"/>
                      <w:szCs w:val="20"/>
                    </w:rPr>
                    <w:t>Final Mark</w:t>
                  </w:r>
                </w:p>
                <w:p w14:paraId="0FB1C994" w14:textId="77777777" w:rsidR="00FD757C" w:rsidRPr="00116CE6" w:rsidRDefault="00FD757C" w:rsidP="00BE61FC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</w:tc>
              <w:tc>
                <w:tcPr>
                  <w:tcW w:w="1660" w:type="dxa"/>
                </w:tcPr>
                <w:p w14:paraId="328EE172" w14:textId="77777777" w:rsidR="00FD757C" w:rsidRPr="00116CE6" w:rsidRDefault="00FD757C" w:rsidP="00BE61FC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</w:tc>
            </w:tr>
          </w:tbl>
          <w:p w14:paraId="74AAA08C" w14:textId="77777777" w:rsidR="00FD757C" w:rsidRDefault="00FD757C" w:rsidP="00BE61FC">
            <w:pPr>
              <w:pStyle w:val="NormalWeb"/>
              <w:spacing w:before="0" w:beforeAutospacing="0" w:after="0" w:afterAutospacing="0"/>
              <w:ind w:left="142" w:right="34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50DE1DD5" w14:textId="77777777" w:rsidR="00FD757C" w:rsidRPr="00230F35" w:rsidRDefault="00FD757C" w:rsidP="00BE61FC">
            <w:pPr>
              <w:pStyle w:val="NormalWeb"/>
              <w:spacing w:before="0" w:beforeAutospacing="0" w:after="0" w:afterAutospacing="0"/>
              <w:ind w:left="142"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b/>
                <w:sz w:val="22"/>
                <w:szCs w:val="22"/>
              </w:rPr>
              <w:t>NB.</w:t>
            </w:r>
            <w:r w:rsidRPr="00230F35">
              <w:rPr>
                <w:rFonts w:ascii="Arial" w:hAnsi="Arial" w:cs="Arial"/>
                <w:sz w:val="22"/>
                <w:szCs w:val="22"/>
              </w:rPr>
              <w:t xml:space="preserve">  All marks are provisional until confirmed by the </w:t>
            </w:r>
            <w:r>
              <w:rPr>
                <w:rFonts w:ascii="Arial" w:hAnsi="Arial" w:cs="Arial"/>
                <w:sz w:val="22"/>
                <w:szCs w:val="22"/>
              </w:rPr>
              <w:t>F</w:t>
            </w:r>
            <w:r w:rsidRPr="00230F35">
              <w:rPr>
                <w:rFonts w:ascii="Arial" w:hAnsi="Arial" w:cs="Arial"/>
                <w:sz w:val="22"/>
                <w:szCs w:val="22"/>
              </w:rPr>
              <w:t xml:space="preserve">inal </w:t>
            </w:r>
            <w:r>
              <w:rPr>
                <w:rFonts w:ascii="Arial" w:hAnsi="Arial" w:cs="Arial"/>
                <w:sz w:val="22"/>
                <w:szCs w:val="22"/>
              </w:rPr>
              <w:t>E</w:t>
            </w:r>
            <w:r w:rsidRPr="00230F35">
              <w:rPr>
                <w:rFonts w:ascii="Arial" w:hAnsi="Arial" w:cs="Arial"/>
                <w:sz w:val="22"/>
                <w:szCs w:val="22"/>
              </w:rPr>
              <w:t>xamination</w:t>
            </w:r>
            <w:r>
              <w:rPr>
                <w:rFonts w:ascii="Arial" w:hAnsi="Arial" w:cs="Arial"/>
                <w:sz w:val="22"/>
                <w:szCs w:val="22"/>
              </w:rPr>
              <w:t xml:space="preserve"> Board.</w:t>
            </w:r>
          </w:p>
          <w:p w14:paraId="742B61B2" w14:textId="77777777" w:rsidR="00FD757C" w:rsidRDefault="00FD757C" w:rsidP="00BE61FC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3F4FEA64" w14:textId="77777777" w:rsidR="00FD757C" w:rsidRDefault="00FD757C" w:rsidP="00BE61FC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77DFDA69" w14:textId="77777777" w:rsidR="00FD757C" w:rsidRDefault="00FD757C" w:rsidP="00BE61FC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61CAF769" w14:textId="77777777" w:rsidR="00FD757C" w:rsidRDefault="00FD757C" w:rsidP="00BE61FC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42826E5B" w14:textId="77777777" w:rsidR="00FD757C" w:rsidRDefault="00FD757C" w:rsidP="00BE61FC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20D07286" w14:textId="77777777" w:rsidR="00FD757C" w:rsidRPr="00230F35" w:rsidRDefault="00FD757C" w:rsidP="00BE61FC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For completion by M</w:t>
            </w:r>
            <w:r w:rsidRPr="00230F35">
              <w:rPr>
                <w:rFonts w:ascii="Arial" w:hAnsi="Arial" w:cs="Arial"/>
                <w:b/>
                <w:sz w:val="22"/>
                <w:szCs w:val="22"/>
              </w:rPr>
              <w:t xml:space="preserve">arker </w:t>
            </w:r>
            <w:proofErr w:type="gramStart"/>
            <w:r w:rsidRPr="00230F35">
              <w:rPr>
                <w:rFonts w:ascii="Arial" w:hAnsi="Arial" w:cs="Arial"/>
                <w:b/>
                <w:sz w:val="22"/>
                <w:szCs w:val="22"/>
              </w:rPr>
              <w:t>1 :</w:t>
            </w:r>
            <w:proofErr w:type="gramEnd"/>
          </w:p>
          <w:p w14:paraId="77C653DF" w14:textId="77777777" w:rsidR="00FD757C" w:rsidRDefault="00FD757C" w:rsidP="00BE61FC">
            <w:pPr>
              <w:pStyle w:val="NormalWeb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Comments</w:t>
            </w:r>
            <w:r>
              <w:rPr>
                <w:rFonts w:ascii="Arial" w:hAnsi="Arial" w:cs="Arial"/>
                <w:sz w:val="22"/>
                <w:szCs w:val="22"/>
              </w:rPr>
              <w:t>:</w:t>
            </w:r>
          </w:p>
          <w:p w14:paraId="0E8C8003" w14:textId="77777777" w:rsidR="00FD757C" w:rsidRPr="00001C3B" w:rsidRDefault="00FD757C" w:rsidP="00BE61FC">
            <w:pPr>
              <w:pStyle w:val="NormalWeb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FD757C" w:rsidRPr="00230F35" w14:paraId="4F9F5FEF" w14:textId="77777777" w:rsidTr="00BE61FC">
        <w:trPr>
          <w:trHeight w:val="492"/>
        </w:trPr>
        <w:tc>
          <w:tcPr>
            <w:tcW w:w="6768" w:type="dxa"/>
            <w:gridSpan w:val="3"/>
          </w:tcPr>
          <w:p w14:paraId="075871A1" w14:textId="77777777" w:rsidR="00FD757C" w:rsidRPr="00230F35" w:rsidRDefault="00FD757C" w:rsidP="00BE61FC">
            <w:pPr>
              <w:pStyle w:val="NormalWeb"/>
              <w:ind w:left="142"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Marker’s signatur</w:t>
            </w:r>
            <w:r>
              <w:rPr>
                <w:rFonts w:ascii="Arial" w:hAnsi="Arial" w:cs="Arial"/>
                <w:sz w:val="22"/>
                <w:szCs w:val="22"/>
              </w:rPr>
              <w:t>e:</w:t>
            </w:r>
          </w:p>
        </w:tc>
        <w:tc>
          <w:tcPr>
            <w:tcW w:w="2088" w:type="dxa"/>
            <w:gridSpan w:val="2"/>
          </w:tcPr>
          <w:p w14:paraId="670BED66" w14:textId="77777777" w:rsidR="00FD757C" w:rsidRPr="00230F35" w:rsidRDefault="00FD757C" w:rsidP="00BE61FC">
            <w:pPr>
              <w:pStyle w:val="NormalWeb"/>
              <w:spacing w:after="0"/>
              <w:ind w:left="142"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Date:</w:t>
            </w:r>
          </w:p>
        </w:tc>
      </w:tr>
      <w:tr w:rsidR="00FD757C" w:rsidRPr="002F467C" w14:paraId="3725B490" w14:textId="77777777" w:rsidTr="00BE61FC">
        <w:tc>
          <w:tcPr>
            <w:tcW w:w="8856" w:type="dxa"/>
            <w:gridSpan w:val="5"/>
          </w:tcPr>
          <w:p w14:paraId="303033A9" w14:textId="77777777" w:rsidR="00FD757C" w:rsidRPr="00230F35" w:rsidRDefault="00FD757C" w:rsidP="00BE61FC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i/>
                <w:sz w:val="22"/>
                <w:szCs w:val="22"/>
              </w:rPr>
            </w:pPr>
          </w:p>
          <w:p w14:paraId="443A9A15" w14:textId="77777777" w:rsidR="00FD757C" w:rsidRPr="00230F35" w:rsidRDefault="00FD757C" w:rsidP="00BE61FC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/>
                <w:bCs/>
                <w:sz w:val="22"/>
                <w:szCs w:val="22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</w:rPr>
              <w:t>For completion by M</w:t>
            </w:r>
            <w:r w:rsidRPr="00230F35">
              <w:rPr>
                <w:rFonts w:ascii="Arial" w:hAnsi="Arial" w:cs="Arial"/>
                <w:b/>
                <w:bCs/>
                <w:sz w:val="22"/>
                <w:szCs w:val="22"/>
              </w:rPr>
              <w:t>arker 2</w:t>
            </w:r>
            <w:r>
              <w:rPr>
                <w:rFonts w:ascii="Arial" w:hAnsi="Arial" w:cs="Arial"/>
                <w:b/>
                <w:bCs/>
                <w:sz w:val="22"/>
                <w:szCs w:val="22"/>
              </w:rPr>
              <w:t>/M</w:t>
            </w:r>
            <w:r w:rsidRPr="00230F35">
              <w:rPr>
                <w:rFonts w:ascii="Arial" w:hAnsi="Arial" w:cs="Arial"/>
                <w:b/>
                <w:bCs/>
                <w:sz w:val="22"/>
                <w:szCs w:val="22"/>
              </w:rPr>
              <w:t>oderator:</w:t>
            </w:r>
          </w:p>
          <w:p w14:paraId="1736009B" w14:textId="77777777" w:rsidR="00FD757C" w:rsidRPr="00230F35" w:rsidRDefault="00FD757C" w:rsidP="00BE61FC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/>
                <w:bCs/>
                <w:sz w:val="22"/>
                <w:szCs w:val="22"/>
              </w:rPr>
            </w:pPr>
          </w:p>
          <w:p w14:paraId="0DC20025" w14:textId="77777777" w:rsidR="00FD757C" w:rsidRPr="00230F35" w:rsidRDefault="00FD757C" w:rsidP="00BE61FC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  <w:r w:rsidRPr="00230F35">
              <w:rPr>
                <w:rFonts w:ascii="Arial" w:hAnsi="Arial" w:cs="Arial"/>
                <w:bCs/>
                <w:sz w:val="22"/>
                <w:szCs w:val="22"/>
              </w:rPr>
              <w:t>Comments:</w:t>
            </w:r>
          </w:p>
          <w:p w14:paraId="668C4A01" w14:textId="77777777" w:rsidR="00FD757C" w:rsidRPr="00230F35" w:rsidRDefault="00FD757C" w:rsidP="00BE61FC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2EFFFBE7" w14:textId="77777777" w:rsidR="00FD757C" w:rsidRPr="00230F35" w:rsidRDefault="00FD757C" w:rsidP="00BE61FC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2D6FAA35" w14:textId="77777777" w:rsidR="00FD757C" w:rsidRPr="00230F35" w:rsidRDefault="00FD757C" w:rsidP="00BE61FC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2FE16C33" w14:textId="77777777" w:rsidR="00FD757C" w:rsidRPr="00230F35" w:rsidRDefault="00FD757C" w:rsidP="00BE61FC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7600BC29" w14:textId="77777777" w:rsidR="00FD757C" w:rsidRPr="00230F35" w:rsidRDefault="00FD757C" w:rsidP="00BE61FC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153F76B8" w14:textId="77777777" w:rsidR="00FD757C" w:rsidRPr="00230F35" w:rsidRDefault="00FD757C" w:rsidP="00BE61FC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3EBA340E" w14:textId="77777777" w:rsidR="00FD757C" w:rsidRPr="00230F35" w:rsidRDefault="00FD757C" w:rsidP="00BE61FC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086BD44E" w14:textId="77777777" w:rsidR="00FD757C" w:rsidRPr="00230F35" w:rsidRDefault="00FD757C" w:rsidP="00BE61FC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2BBC784C" w14:textId="77777777" w:rsidR="00FD757C" w:rsidRDefault="00FD757C" w:rsidP="00BE61FC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785FCBC8" w14:textId="77777777" w:rsidR="00FD757C" w:rsidRPr="00230F35" w:rsidRDefault="00FD757C" w:rsidP="00BE61FC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0E199F23" w14:textId="77777777" w:rsidR="00FD757C" w:rsidRPr="00230F35" w:rsidRDefault="00FD757C" w:rsidP="00BE61FC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07FAAF5A" w14:textId="77777777" w:rsidR="00FD757C" w:rsidRPr="00230F35" w:rsidRDefault="00FD757C" w:rsidP="00BE61FC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</w:tc>
      </w:tr>
      <w:tr w:rsidR="00FD757C" w:rsidRPr="002F467C" w14:paraId="548753EB" w14:textId="77777777" w:rsidTr="00BE61FC">
        <w:trPr>
          <w:trHeight w:val="720"/>
        </w:trPr>
        <w:tc>
          <w:tcPr>
            <w:tcW w:w="5211" w:type="dxa"/>
            <w:gridSpan w:val="2"/>
          </w:tcPr>
          <w:p w14:paraId="3C8CB9E0" w14:textId="77777777" w:rsidR="00FD757C" w:rsidRPr="00230F35" w:rsidRDefault="00FD757C" w:rsidP="00BE61FC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  <w:r w:rsidRPr="00230F35">
              <w:rPr>
                <w:rFonts w:ascii="Arial" w:hAnsi="Arial" w:cs="Arial"/>
                <w:bCs/>
                <w:sz w:val="22"/>
                <w:szCs w:val="22"/>
              </w:rPr>
              <w:t>Marker’s Signature</w:t>
            </w:r>
            <w:r>
              <w:rPr>
                <w:rFonts w:ascii="Arial" w:hAnsi="Arial" w:cs="Arial"/>
                <w:bCs/>
                <w:sz w:val="22"/>
                <w:szCs w:val="22"/>
              </w:rPr>
              <w:t>:</w:t>
            </w:r>
          </w:p>
        </w:tc>
        <w:tc>
          <w:tcPr>
            <w:tcW w:w="3645" w:type="dxa"/>
            <w:gridSpan w:val="3"/>
          </w:tcPr>
          <w:p w14:paraId="7DC39DBD" w14:textId="77777777" w:rsidR="00FD757C" w:rsidRPr="00230F35" w:rsidRDefault="00FD757C" w:rsidP="00BE61FC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  <w:r w:rsidRPr="00230F35">
              <w:rPr>
                <w:rFonts w:ascii="Arial" w:hAnsi="Arial" w:cs="Arial"/>
                <w:bCs/>
                <w:sz w:val="22"/>
                <w:szCs w:val="22"/>
              </w:rPr>
              <w:t>Date:</w:t>
            </w:r>
          </w:p>
        </w:tc>
      </w:tr>
      <w:tr w:rsidR="00FD757C" w:rsidRPr="002F467C" w14:paraId="5662C232" w14:textId="77777777" w:rsidTr="00BE61FC">
        <w:trPr>
          <w:trHeight w:val="720"/>
        </w:trPr>
        <w:tc>
          <w:tcPr>
            <w:tcW w:w="8856" w:type="dxa"/>
            <w:gridSpan w:val="5"/>
          </w:tcPr>
          <w:p w14:paraId="66AB4CBD" w14:textId="77777777" w:rsidR="00FD757C" w:rsidRPr="00B34964" w:rsidRDefault="00FD757C" w:rsidP="00BE61FC">
            <w:pPr>
              <w:rPr>
                <w:rFonts w:ascii="Arial" w:hAnsi="Arial" w:cs="Arial"/>
                <w:b/>
              </w:rPr>
            </w:pPr>
            <w:r w:rsidRPr="00B34964">
              <w:rPr>
                <w:rFonts w:ascii="Arial" w:hAnsi="Arial" w:cs="Arial"/>
                <w:b/>
              </w:rPr>
              <w:lastRenderedPageBreak/>
              <w:t>External Examiner’s comments (if relevant)</w:t>
            </w:r>
          </w:p>
          <w:p w14:paraId="54ABDDDA" w14:textId="77777777" w:rsidR="00FD757C" w:rsidRPr="00230F35" w:rsidRDefault="00FD757C" w:rsidP="00BE61FC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606AE350" w14:textId="77777777" w:rsidR="00FD757C" w:rsidRPr="00230F35" w:rsidRDefault="00FD757C" w:rsidP="00BE61FC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7F9F5C36" w14:textId="77777777" w:rsidR="00FD757C" w:rsidRPr="00230F35" w:rsidRDefault="00FD757C" w:rsidP="00BE61FC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1FA16FE4" w14:textId="77777777" w:rsidR="00FD757C" w:rsidRPr="00230F35" w:rsidRDefault="00FD757C" w:rsidP="00BE61FC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0F4E4371" w14:textId="77777777" w:rsidR="00FD757C" w:rsidRPr="00230F35" w:rsidRDefault="00FD757C" w:rsidP="00BE61FC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487DEFB6" w14:textId="77777777" w:rsidR="00FD757C" w:rsidRPr="00230F35" w:rsidRDefault="00FD757C" w:rsidP="00BE61FC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2261F2A9" w14:textId="77777777" w:rsidR="00FD757C" w:rsidRPr="00230F35" w:rsidRDefault="00FD757C" w:rsidP="00BE61FC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22A6F332" w14:textId="77777777" w:rsidR="00FD757C" w:rsidRPr="00230F35" w:rsidRDefault="00FD757C" w:rsidP="00BE61FC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79CC88AC" w14:textId="77777777" w:rsidR="00FD757C" w:rsidRDefault="00FD757C" w:rsidP="00BE61FC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36A42193" w14:textId="77777777" w:rsidR="00FD757C" w:rsidRPr="00230F35" w:rsidRDefault="00FD757C" w:rsidP="00BE61FC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51A8DE3E" w14:textId="77777777" w:rsidR="00FD757C" w:rsidRPr="00230F35" w:rsidRDefault="00FD757C" w:rsidP="00BE61FC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</w:tc>
      </w:tr>
      <w:tr w:rsidR="00FD757C" w:rsidRPr="002F467C" w14:paraId="735CB150" w14:textId="77777777" w:rsidTr="00BE61FC">
        <w:trPr>
          <w:trHeight w:val="720"/>
        </w:trPr>
        <w:tc>
          <w:tcPr>
            <w:tcW w:w="5211" w:type="dxa"/>
            <w:gridSpan w:val="2"/>
          </w:tcPr>
          <w:p w14:paraId="25C0D18E" w14:textId="77777777" w:rsidR="00FD757C" w:rsidRPr="00230F35" w:rsidRDefault="00FD757C" w:rsidP="00BE61FC">
            <w:pPr>
              <w:rPr>
                <w:rFonts w:ascii="Arial" w:hAnsi="Arial" w:cs="Arial"/>
              </w:rPr>
            </w:pPr>
            <w:r w:rsidRPr="00230F35">
              <w:rPr>
                <w:rFonts w:ascii="Arial" w:hAnsi="Arial" w:cs="Arial"/>
              </w:rPr>
              <w:t>External Examiner’s Signature:</w:t>
            </w:r>
          </w:p>
        </w:tc>
        <w:tc>
          <w:tcPr>
            <w:tcW w:w="3645" w:type="dxa"/>
            <w:gridSpan w:val="3"/>
          </w:tcPr>
          <w:p w14:paraId="713402CF" w14:textId="77777777" w:rsidR="00FD757C" w:rsidRPr="00230F35" w:rsidRDefault="00FD757C" w:rsidP="00BE61FC">
            <w:pPr>
              <w:rPr>
                <w:rFonts w:ascii="Arial" w:hAnsi="Arial" w:cs="Arial"/>
              </w:rPr>
            </w:pPr>
            <w:r w:rsidRPr="00230F35">
              <w:rPr>
                <w:rFonts w:ascii="Arial" w:hAnsi="Arial" w:cs="Arial"/>
              </w:rPr>
              <w:t>Date:</w:t>
            </w:r>
          </w:p>
        </w:tc>
      </w:tr>
    </w:tbl>
    <w:p w14:paraId="460B3C7A" w14:textId="77777777" w:rsidR="00FD757C" w:rsidRDefault="00FD757C" w:rsidP="00FD757C"/>
    <w:p w14:paraId="381BFC3F" w14:textId="77777777" w:rsidR="00FD757C" w:rsidRDefault="00FD757C" w:rsidP="00FD757C"/>
    <w:p w14:paraId="24A8D441" w14:textId="77777777" w:rsidR="00FD757C" w:rsidRDefault="00FD757C" w:rsidP="00FD757C"/>
    <w:p w14:paraId="7BE39382" w14:textId="77777777" w:rsidR="00FD757C" w:rsidRDefault="00FD757C" w:rsidP="00FD757C"/>
    <w:p w14:paraId="649ED085" w14:textId="77777777" w:rsidR="00FD757C" w:rsidRDefault="00FD757C" w:rsidP="00FD757C"/>
    <w:p w14:paraId="3BB2668B" w14:textId="77777777" w:rsidR="00FD757C" w:rsidRDefault="00FD757C" w:rsidP="00FD757C"/>
    <w:p w14:paraId="4614AF5F" w14:textId="77777777" w:rsidR="00FD757C" w:rsidRDefault="00FD757C" w:rsidP="00FD757C"/>
    <w:p w14:paraId="2298B74A" w14:textId="77777777" w:rsidR="00FD757C" w:rsidRDefault="00FD757C" w:rsidP="00FD757C"/>
    <w:p w14:paraId="57BC5B50" w14:textId="77777777" w:rsidR="00FD757C" w:rsidRDefault="00FD757C" w:rsidP="00FD757C"/>
    <w:p w14:paraId="7007E633" w14:textId="77777777" w:rsidR="00FD757C" w:rsidRDefault="00FD757C" w:rsidP="00FD757C"/>
    <w:p w14:paraId="7A172012" w14:textId="77777777" w:rsidR="00FD757C" w:rsidRDefault="00FD757C" w:rsidP="00FD757C"/>
    <w:p w14:paraId="643641CE" w14:textId="77777777" w:rsidR="00FD757C" w:rsidRDefault="00FD757C" w:rsidP="00FD757C"/>
    <w:p w14:paraId="10877200" w14:textId="77777777" w:rsidR="00FD757C" w:rsidRDefault="00FD757C" w:rsidP="00FD757C"/>
    <w:p w14:paraId="372D2EA3" w14:textId="77777777" w:rsidR="00FD757C" w:rsidRDefault="00FD757C" w:rsidP="00FD757C"/>
    <w:p w14:paraId="5B62E560" w14:textId="77777777" w:rsidR="00FD757C" w:rsidRDefault="00FD757C" w:rsidP="00FD757C"/>
    <w:p w14:paraId="7C067C9F" w14:textId="77777777" w:rsidR="00FD757C" w:rsidRDefault="00FD757C" w:rsidP="00FD757C"/>
    <w:p w14:paraId="1FE7DD6B" w14:textId="77777777" w:rsidR="00FD757C" w:rsidRDefault="00FD757C" w:rsidP="00FD757C"/>
    <w:p w14:paraId="1D261CE0" w14:textId="77777777" w:rsidR="00FD757C" w:rsidRDefault="00FD757C" w:rsidP="00FD757C"/>
    <w:p w14:paraId="1FA0CD5E" w14:textId="77777777" w:rsidR="00FD757C" w:rsidRDefault="00FD757C" w:rsidP="61E4BDF8">
      <w:pPr>
        <w:rPr>
          <w:sz w:val="28"/>
          <w:szCs w:val="28"/>
        </w:rPr>
      </w:pPr>
    </w:p>
    <w:p w14:paraId="16EE46F1" w14:textId="32F9438A" w:rsidR="54072C5E" w:rsidRDefault="3167A36E" w:rsidP="61E4BDF8">
      <w:pPr>
        <w:rPr>
          <w:sz w:val="28"/>
          <w:szCs w:val="28"/>
        </w:rPr>
      </w:pPr>
      <w:r w:rsidRPr="61E4BDF8">
        <w:rPr>
          <w:sz w:val="28"/>
          <w:szCs w:val="28"/>
        </w:rPr>
        <w:lastRenderedPageBreak/>
        <w:t xml:space="preserve">Compare and </w:t>
      </w:r>
      <w:r w:rsidR="1056FB01" w:rsidRPr="61E4BDF8">
        <w:rPr>
          <w:sz w:val="28"/>
          <w:szCs w:val="28"/>
        </w:rPr>
        <w:t>c</w:t>
      </w:r>
      <w:r w:rsidRPr="61E4BDF8">
        <w:rPr>
          <w:sz w:val="28"/>
          <w:szCs w:val="28"/>
        </w:rPr>
        <w:t xml:space="preserve">ritically </w:t>
      </w:r>
      <w:r w:rsidR="1DF2D3E8" w:rsidRPr="61E4BDF8">
        <w:rPr>
          <w:sz w:val="28"/>
          <w:szCs w:val="28"/>
        </w:rPr>
        <w:t>c</w:t>
      </w:r>
      <w:r w:rsidRPr="61E4BDF8">
        <w:rPr>
          <w:sz w:val="28"/>
          <w:szCs w:val="28"/>
        </w:rPr>
        <w:t>ontrast Botelho “I made a pact with God, with nature and with myself.” Exploring deep agr</w:t>
      </w:r>
      <w:r w:rsidR="671E21F9" w:rsidRPr="61E4BDF8">
        <w:rPr>
          <w:sz w:val="28"/>
          <w:szCs w:val="28"/>
        </w:rPr>
        <w:t>oecology</w:t>
      </w:r>
      <w:r w:rsidR="60769405" w:rsidRPr="61E4BDF8">
        <w:rPr>
          <w:sz w:val="28"/>
          <w:szCs w:val="28"/>
        </w:rPr>
        <w:t>,</w:t>
      </w:r>
      <w:r w:rsidR="671E21F9" w:rsidRPr="61E4BDF8">
        <w:rPr>
          <w:sz w:val="28"/>
          <w:szCs w:val="28"/>
        </w:rPr>
        <w:t xml:space="preserve"> and Bird</w:t>
      </w:r>
      <w:r w:rsidR="702B4901" w:rsidRPr="61E4BDF8">
        <w:rPr>
          <w:sz w:val="28"/>
          <w:szCs w:val="28"/>
        </w:rPr>
        <w:t>-</w:t>
      </w:r>
      <w:r w:rsidR="671E21F9" w:rsidRPr="61E4BDF8">
        <w:rPr>
          <w:sz w:val="28"/>
          <w:szCs w:val="28"/>
        </w:rPr>
        <w:t xml:space="preserve">David, Animism Revisited: Personhood, environment, and relational </w:t>
      </w:r>
      <w:r w:rsidR="7E6584CF" w:rsidRPr="61E4BDF8">
        <w:rPr>
          <w:sz w:val="28"/>
          <w:szCs w:val="28"/>
        </w:rPr>
        <w:t>epistemology</w:t>
      </w:r>
      <w:r w:rsidR="671E21F9" w:rsidRPr="61E4BDF8">
        <w:rPr>
          <w:sz w:val="28"/>
          <w:szCs w:val="28"/>
        </w:rPr>
        <w:t>.</w:t>
      </w:r>
    </w:p>
    <w:p w14:paraId="11BC0320" w14:textId="6130AF1F" w:rsidR="3159FDCD" w:rsidRDefault="3159FDCD" w:rsidP="2EFF211F"/>
    <w:p w14:paraId="62D2FCD7" w14:textId="462C01A5" w:rsidR="4B90BA34" w:rsidRDefault="769382FC" w:rsidP="61E4BDF8">
      <w:r w:rsidRPr="61E4BDF8">
        <w:t>T</w:t>
      </w:r>
      <w:r w:rsidR="4EE6A97B" w:rsidRPr="61E4BDF8">
        <w:t xml:space="preserve">he Botelho </w:t>
      </w:r>
      <w:r w:rsidR="08A26773" w:rsidRPr="61E4BDF8">
        <w:t xml:space="preserve">article “I made a pact with God, with nature, </w:t>
      </w:r>
      <w:r w:rsidR="4D5DBB88" w:rsidRPr="61E4BDF8">
        <w:t>and with myself”. Exploring deep agroecology</w:t>
      </w:r>
      <w:r w:rsidR="1AA08C88" w:rsidRPr="61E4BDF8">
        <w:t>; will be compared with</w:t>
      </w:r>
      <w:r w:rsidR="4D5DBB88" w:rsidRPr="61E4BDF8">
        <w:t xml:space="preserve"> the </w:t>
      </w:r>
      <w:r w:rsidR="3A15B074" w:rsidRPr="61E4BDF8">
        <w:t xml:space="preserve">Bird-David paper, Animism Revisited: Personhood, </w:t>
      </w:r>
      <w:r w:rsidR="460A9371" w:rsidRPr="61E4BDF8">
        <w:t>Environmental, and relational Epistemology.</w:t>
      </w:r>
      <w:r w:rsidR="76365C4F" w:rsidRPr="61E4BDF8">
        <w:t xml:space="preserve"> This essay will </w:t>
      </w:r>
      <w:r w:rsidR="4E982BCB" w:rsidRPr="61E4BDF8">
        <w:t xml:space="preserve">speculate </w:t>
      </w:r>
      <w:r w:rsidR="76365C4F" w:rsidRPr="61E4BDF8">
        <w:t xml:space="preserve">what the </w:t>
      </w:r>
      <w:r w:rsidR="0D39471F" w:rsidRPr="61E4BDF8">
        <w:t xml:space="preserve">apparent </w:t>
      </w:r>
      <w:r w:rsidR="76365C4F" w:rsidRPr="61E4BDF8">
        <w:t>similarities and differences</w:t>
      </w:r>
      <w:r w:rsidR="7D7D328A" w:rsidRPr="61E4BDF8">
        <w:t xml:space="preserve"> </w:t>
      </w:r>
      <w:r w:rsidR="06297888" w:rsidRPr="61E4BDF8">
        <w:t>that appear are,</w:t>
      </w:r>
      <w:r w:rsidR="3761174D" w:rsidRPr="61E4BDF8">
        <w:t xml:space="preserve"> and</w:t>
      </w:r>
      <w:r w:rsidR="0DA92C01" w:rsidRPr="61E4BDF8">
        <w:t xml:space="preserve"> how the papers deal with similar concepts</w:t>
      </w:r>
      <w:r w:rsidR="201E6C61" w:rsidRPr="61E4BDF8">
        <w:t>;</w:t>
      </w:r>
      <w:r w:rsidR="0DA92C01" w:rsidRPr="61E4BDF8">
        <w:t xml:space="preserve"> whether they source the</w:t>
      </w:r>
      <w:r w:rsidR="5B8AA2CF" w:rsidRPr="61E4BDF8">
        <w:t>ir</w:t>
      </w:r>
      <w:r w:rsidR="0DA92C01" w:rsidRPr="61E4BDF8">
        <w:t xml:space="preserve"> arguments </w:t>
      </w:r>
      <w:r w:rsidR="25BD1416" w:rsidRPr="61E4BDF8">
        <w:t>ethically and</w:t>
      </w:r>
      <w:r w:rsidR="4274DEB2" w:rsidRPr="61E4BDF8">
        <w:t xml:space="preserve"> whether the claims they make </w:t>
      </w:r>
      <w:r w:rsidR="0C2CB8CE" w:rsidRPr="61E4BDF8">
        <w:t xml:space="preserve">have genuine ramifications on </w:t>
      </w:r>
      <w:r w:rsidR="33C9259D" w:rsidRPr="61E4BDF8">
        <w:t xml:space="preserve">the current </w:t>
      </w:r>
      <w:r w:rsidR="76D605CF" w:rsidRPr="61E4BDF8">
        <w:t xml:space="preserve">ecological </w:t>
      </w:r>
      <w:r w:rsidR="729019A0" w:rsidRPr="61E4BDF8">
        <w:t>solution funding body,</w:t>
      </w:r>
      <w:r w:rsidR="0C2CB8CE" w:rsidRPr="61E4BDF8">
        <w:t xml:space="preserve"> </w:t>
      </w:r>
      <w:r w:rsidR="76365C4F" w:rsidRPr="61E4BDF8">
        <w:t>a</w:t>
      </w:r>
      <w:r w:rsidR="6691D506" w:rsidRPr="61E4BDF8">
        <w:t xml:space="preserve">nd </w:t>
      </w:r>
      <w:r w:rsidR="74340E60" w:rsidRPr="61E4BDF8">
        <w:t>if</w:t>
      </w:r>
      <w:r w:rsidR="6691D506" w:rsidRPr="61E4BDF8">
        <w:t xml:space="preserve"> the papers are </w:t>
      </w:r>
      <w:r w:rsidR="455F9344" w:rsidRPr="61E4BDF8">
        <w:t>professionally written</w:t>
      </w:r>
      <w:r w:rsidR="6691D506" w:rsidRPr="61E4BDF8">
        <w:t xml:space="preserve"> and </w:t>
      </w:r>
      <w:r w:rsidR="567B1C11" w:rsidRPr="61E4BDF8">
        <w:t>thematically</w:t>
      </w:r>
      <w:r w:rsidR="6691D506" w:rsidRPr="61E4BDF8">
        <w:t xml:space="preserve"> structured</w:t>
      </w:r>
      <w:r w:rsidR="69E4EFF9" w:rsidRPr="61E4BDF8">
        <w:t>.</w:t>
      </w:r>
      <w:r w:rsidR="2AC3F173" w:rsidRPr="61E4BDF8">
        <w:t xml:space="preserve"> </w:t>
      </w:r>
      <w:r w:rsidR="6C8E9835" w:rsidRPr="61E4BDF8">
        <w:t>U</w:t>
      </w:r>
      <w:r w:rsidR="2AC3F173" w:rsidRPr="61E4BDF8">
        <w:t>ltimately</w:t>
      </w:r>
      <w:r w:rsidR="7A8E66AD" w:rsidRPr="61E4BDF8">
        <w:t xml:space="preserve"> </w:t>
      </w:r>
      <w:r w:rsidR="2AC3F173" w:rsidRPr="61E4BDF8">
        <w:t xml:space="preserve">the notion that although a spiritual response may not provide </w:t>
      </w:r>
      <w:r w:rsidR="62955EA6" w:rsidRPr="61E4BDF8">
        <w:t xml:space="preserve">the entire solution, it does </w:t>
      </w:r>
      <w:r w:rsidR="4AD48482" w:rsidRPr="61E4BDF8">
        <w:t>largely</w:t>
      </w:r>
      <w:r w:rsidR="62955EA6" w:rsidRPr="61E4BDF8">
        <w:t xml:space="preserve"> </w:t>
      </w:r>
      <w:r w:rsidR="2EFF8B50" w:rsidRPr="61E4BDF8">
        <w:t xml:space="preserve">assist </w:t>
      </w:r>
      <w:r w:rsidR="62955EA6" w:rsidRPr="61E4BDF8">
        <w:t xml:space="preserve">in this ecological crisis we </w:t>
      </w:r>
      <w:r w:rsidR="28854FF8" w:rsidRPr="61E4BDF8">
        <w:t>are</w:t>
      </w:r>
      <w:r w:rsidR="62955EA6" w:rsidRPr="61E4BDF8">
        <w:t xml:space="preserve"> in</w:t>
      </w:r>
      <w:r w:rsidR="22139699" w:rsidRPr="61E4BDF8">
        <w:t>; for the simple reason that it connects people to the land</w:t>
      </w:r>
      <w:r w:rsidR="34738FBA" w:rsidRPr="61E4BDF8">
        <w:t xml:space="preserve">, in either a subtle or </w:t>
      </w:r>
      <w:r w:rsidR="75F8621E" w:rsidRPr="61E4BDF8">
        <w:t xml:space="preserve">a </w:t>
      </w:r>
      <w:r w:rsidR="34738FBA" w:rsidRPr="61E4BDF8">
        <w:t>very real context</w:t>
      </w:r>
      <w:r w:rsidR="7B68DB5C" w:rsidRPr="61E4BDF8">
        <w:t>, thus inspiring the necessity of conservation</w:t>
      </w:r>
      <w:r w:rsidR="0F596CF2" w:rsidRPr="61E4BDF8">
        <w:t>, through honouring nature</w:t>
      </w:r>
      <w:r w:rsidR="7B68DB5C" w:rsidRPr="61E4BDF8">
        <w:t>.</w:t>
      </w:r>
      <w:r w:rsidR="3B2E83DA" w:rsidRPr="61E4BDF8">
        <w:t xml:space="preserve"> This is the criteria that shall be employed when </w:t>
      </w:r>
      <w:r w:rsidR="4B772E7D" w:rsidRPr="61E4BDF8">
        <w:t>analysing</w:t>
      </w:r>
      <w:r w:rsidR="3B2E83DA" w:rsidRPr="61E4BDF8">
        <w:t xml:space="preserve"> the </w:t>
      </w:r>
      <w:r w:rsidR="35E8032C" w:rsidRPr="61E4BDF8">
        <w:t xml:space="preserve">two </w:t>
      </w:r>
      <w:r w:rsidR="3B2E83DA" w:rsidRPr="61E4BDF8">
        <w:t>papers.</w:t>
      </w:r>
    </w:p>
    <w:p w14:paraId="7BF64E03" w14:textId="745DBC2C" w:rsidR="4AA03FA4" w:rsidRDefault="132A6625" w:rsidP="71106613">
      <w:r w:rsidRPr="71106613">
        <w:t>Let us define the terms.</w:t>
      </w:r>
      <w:r w:rsidR="25A5F00D" w:rsidRPr="71106613">
        <w:t xml:space="preserve"> Botelho begins </w:t>
      </w:r>
      <w:r w:rsidR="27D0AA8C" w:rsidRPr="71106613">
        <w:t>her</w:t>
      </w:r>
      <w:r w:rsidR="25A5F00D" w:rsidRPr="71106613">
        <w:t xml:space="preserve"> article with,</w:t>
      </w:r>
      <w:r w:rsidRPr="71106613">
        <w:t xml:space="preserve"> </w:t>
      </w:r>
      <w:r w:rsidR="6DD796B6" w:rsidRPr="71106613">
        <w:t>‘</w:t>
      </w:r>
      <w:r w:rsidR="4E203E40" w:rsidRPr="71106613">
        <w:rPr>
          <w:sz w:val="22"/>
          <w:szCs w:val="22"/>
        </w:rPr>
        <w:t>It is widely recognised that agroecology is promoted as an agenda to transform agricultu</w:t>
      </w:r>
      <w:r w:rsidR="2B15FDD3" w:rsidRPr="71106613">
        <w:rPr>
          <w:sz w:val="22"/>
          <w:szCs w:val="22"/>
        </w:rPr>
        <w:t>ral development models from models that are based on yield orient</w:t>
      </w:r>
      <w:r w:rsidR="33DE5DE8" w:rsidRPr="71106613">
        <w:rPr>
          <w:sz w:val="22"/>
          <w:szCs w:val="22"/>
        </w:rPr>
        <w:t>ed conventional agricultural practised as part of the green revolution to models that b</w:t>
      </w:r>
      <w:r w:rsidR="220D2D21" w:rsidRPr="71106613">
        <w:rPr>
          <w:sz w:val="22"/>
          <w:szCs w:val="22"/>
        </w:rPr>
        <w:t>uild on sustainable agriculture</w:t>
      </w:r>
      <w:r w:rsidR="700FF7AD" w:rsidRPr="71106613">
        <w:rPr>
          <w:sz w:val="22"/>
          <w:szCs w:val="22"/>
        </w:rPr>
        <w:t>’</w:t>
      </w:r>
      <w:r w:rsidR="148D8D87" w:rsidRPr="71106613">
        <w:rPr>
          <w:sz w:val="20"/>
          <w:szCs w:val="20"/>
        </w:rPr>
        <w:t xml:space="preserve"> </w:t>
      </w:r>
      <w:r w:rsidR="4AA03FA4" w:rsidRPr="71106613">
        <w:rPr>
          <w:rStyle w:val="FootnoteReference"/>
          <w:sz w:val="20"/>
          <w:szCs w:val="20"/>
        </w:rPr>
        <w:footnoteReference w:id="1"/>
      </w:r>
      <w:r w:rsidR="220D2D21" w:rsidRPr="71106613">
        <w:rPr>
          <w:sz w:val="20"/>
          <w:szCs w:val="20"/>
        </w:rPr>
        <w:t xml:space="preserve"> </w:t>
      </w:r>
      <w:r w:rsidR="6E3ED7A6" w:rsidRPr="71106613">
        <w:t>Th</w:t>
      </w:r>
      <w:r w:rsidR="36843931" w:rsidRPr="71106613">
        <w:t>is definition m</w:t>
      </w:r>
      <w:r w:rsidR="363BDDC5" w:rsidRPr="71106613">
        <w:t>ay</w:t>
      </w:r>
      <w:r w:rsidR="36843931" w:rsidRPr="71106613">
        <w:t xml:space="preserve"> be complimented with the a</w:t>
      </w:r>
      <w:r w:rsidR="7B88B594" w:rsidRPr="71106613">
        <w:t xml:space="preserve">cknowledgement that </w:t>
      </w:r>
      <w:r w:rsidR="4EE10CC0" w:rsidRPr="71106613">
        <w:t xml:space="preserve">through </w:t>
      </w:r>
      <w:r w:rsidR="7B88B594" w:rsidRPr="71106613">
        <w:t>th</w:t>
      </w:r>
      <w:r w:rsidR="177CACF8" w:rsidRPr="71106613">
        <w:t>is</w:t>
      </w:r>
      <w:r w:rsidR="7B88B594" w:rsidRPr="71106613">
        <w:t xml:space="preserve"> practise </w:t>
      </w:r>
      <w:r w:rsidR="4F300DF9" w:rsidRPr="71106613">
        <w:t>one may receive</w:t>
      </w:r>
      <w:r w:rsidR="7B88B594" w:rsidRPr="71106613">
        <w:t xml:space="preserve"> </w:t>
      </w:r>
      <w:r w:rsidR="36843931" w:rsidRPr="71106613">
        <w:t>spiritual effects</w:t>
      </w:r>
      <w:r w:rsidR="4069A123" w:rsidRPr="71106613">
        <w:t>, inspirations and life behaviour patterns will evolve</w:t>
      </w:r>
      <w:r w:rsidR="4A81BA5E" w:rsidRPr="71106613">
        <w:t>;</w:t>
      </w:r>
      <w:r w:rsidR="4069A123" w:rsidRPr="71106613">
        <w:t xml:space="preserve"> </w:t>
      </w:r>
      <w:r w:rsidR="2090A98C" w:rsidRPr="71106613">
        <w:t xml:space="preserve">in regards to </w:t>
      </w:r>
      <w:r w:rsidR="737FBF2E" w:rsidRPr="71106613">
        <w:t>the farmers who incorporate th</w:t>
      </w:r>
      <w:r w:rsidR="12E39247" w:rsidRPr="71106613">
        <w:t>e prescribed</w:t>
      </w:r>
      <w:r w:rsidR="737FBF2E" w:rsidRPr="71106613">
        <w:t xml:space="preserve"> model. </w:t>
      </w:r>
      <w:r w:rsidR="538BC31B" w:rsidRPr="71106613">
        <w:t>Animism can be recognised as the process of assigning spirit</w:t>
      </w:r>
      <w:r w:rsidR="5334F860" w:rsidRPr="71106613">
        <w:t xml:space="preserve"> to creation.</w:t>
      </w:r>
      <w:r w:rsidR="6F0F9FDA" w:rsidRPr="71106613">
        <w:t xml:space="preserve"> Or </w:t>
      </w:r>
      <w:r w:rsidR="4C91AC40" w:rsidRPr="71106613">
        <w:t>‘</w:t>
      </w:r>
      <w:r w:rsidR="6F0F9FDA" w:rsidRPr="71106613">
        <w:rPr>
          <w:sz w:val="22"/>
          <w:szCs w:val="22"/>
        </w:rPr>
        <w:t>the belief that all life is produced by a spiritual force, or that all</w:t>
      </w:r>
      <w:r w:rsidR="60D03725" w:rsidRPr="71106613">
        <w:rPr>
          <w:sz w:val="22"/>
          <w:szCs w:val="22"/>
        </w:rPr>
        <w:t xml:space="preserve"> natural phenomena have souls.</w:t>
      </w:r>
      <w:r w:rsidR="1CB1C068" w:rsidRPr="71106613">
        <w:rPr>
          <w:sz w:val="22"/>
          <w:szCs w:val="22"/>
        </w:rPr>
        <w:t>’</w:t>
      </w:r>
      <w:r w:rsidR="60D03725" w:rsidRPr="71106613">
        <w:rPr>
          <w:sz w:val="22"/>
          <w:szCs w:val="22"/>
        </w:rPr>
        <w:t xml:space="preserve"> (New World dictionary, 1989</w:t>
      </w:r>
      <w:proofErr w:type="gramStart"/>
      <w:r w:rsidR="60D03725" w:rsidRPr="71106613">
        <w:rPr>
          <w:sz w:val="22"/>
          <w:szCs w:val="22"/>
        </w:rPr>
        <w:t xml:space="preserve">) </w:t>
      </w:r>
      <w:r w:rsidR="5334F860" w:rsidRPr="71106613">
        <w:t xml:space="preserve"> Jack</w:t>
      </w:r>
      <w:proofErr w:type="gramEnd"/>
      <w:r w:rsidR="5334F860" w:rsidRPr="71106613">
        <w:t xml:space="preserve"> Hunter goes on to say </w:t>
      </w:r>
      <w:proofErr w:type="gramStart"/>
      <w:r w:rsidR="09572DB2" w:rsidRPr="71106613">
        <w:t>‘</w:t>
      </w:r>
      <w:r w:rsidR="5334F860" w:rsidRPr="71106613">
        <w:rPr>
          <w:sz w:val="22"/>
          <w:szCs w:val="22"/>
        </w:rPr>
        <w:t xml:space="preserve"> </w:t>
      </w:r>
      <w:r w:rsidR="6BF5CF80" w:rsidRPr="71106613">
        <w:rPr>
          <w:sz w:val="22"/>
          <w:szCs w:val="22"/>
        </w:rPr>
        <w:t>Approaching</w:t>
      </w:r>
      <w:proofErr w:type="gramEnd"/>
      <w:r w:rsidR="6BF5CF80" w:rsidRPr="71106613">
        <w:rPr>
          <w:sz w:val="22"/>
          <w:szCs w:val="22"/>
        </w:rPr>
        <w:t xml:space="preserve"> the natural environment from an animistic perspective may take us some way towards </w:t>
      </w:r>
      <w:r w:rsidR="714D7910" w:rsidRPr="71106613">
        <w:rPr>
          <w:sz w:val="22"/>
          <w:szCs w:val="22"/>
        </w:rPr>
        <w:t xml:space="preserve">fostering a much healthier relationship with our living planet, and the various forms of </w:t>
      </w:r>
      <w:proofErr w:type="gramStart"/>
      <w:r w:rsidR="714D7910" w:rsidRPr="71106613">
        <w:rPr>
          <w:sz w:val="22"/>
          <w:szCs w:val="22"/>
        </w:rPr>
        <w:t>‘ other</w:t>
      </w:r>
      <w:proofErr w:type="gramEnd"/>
      <w:r w:rsidR="714D7910" w:rsidRPr="71106613">
        <w:rPr>
          <w:sz w:val="22"/>
          <w:szCs w:val="22"/>
        </w:rPr>
        <w:t>-</w:t>
      </w:r>
      <w:r w:rsidR="008502E0" w:rsidRPr="71106613">
        <w:rPr>
          <w:sz w:val="22"/>
          <w:szCs w:val="22"/>
        </w:rPr>
        <w:t>than-human-consciousness' that co-inhabit with us</w:t>
      </w:r>
      <w:r w:rsidR="02C30298" w:rsidRPr="71106613">
        <w:rPr>
          <w:sz w:val="22"/>
          <w:szCs w:val="22"/>
        </w:rPr>
        <w:t>’</w:t>
      </w:r>
      <w:r w:rsidR="008502E0" w:rsidRPr="71106613">
        <w:rPr>
          <w:sz w:val="22"/>
          <w:szCs w:val="22"/>
        </w:rPr>
        <w:t xml:space="preserve"> </w:t>
      </w:r>
      <w:r w:rsidR="4AA03FA4" w:rsidRPr="71106613">
        <w:rPr>
          <w:rStyle w:val="FootnoteReference"/>
          <w:sz w:val="22"/>
          <w:szCs w:val="22"/>
        </w:rPr>
        <w:footnoteReference w:id="2"/>
      </w:r>
      <w:r w:rsidR="5387396D" w:rsidRPr="71106613">
        <w:t xml:space="preserve"> </w:t>
      </w:r>
      <w:r w:rsidR="6A30E694" w:rsidRPr="71106613">
        <w:t xml:space="preserve">Lets proceed with these general terms </w:t>
      </w:r>
      <w:r w:rsidR="606912BD" w:rsidRPr="71106613">
        <w:t xml:space="preserve">and </w:t>
      </w:r>
      <w:r w:rsidR="303A14AA" w:rsidRPr="71106613">
        <w:t>understandings</w:t>
      </w:r>
      <w:r w:rsidR="4042170A" w:rsidRPr="71106613">
        <w:t xml:space="preserve"> now</w:t>
      </w:r>
      <w:r w:rsidR="6A30E694" w:rsidRPr="71106613">
        <w:t xml:space="preserve"> in place.</w:t>
      </w:r>
    </w:p>
    <w:p w14:paraId="182C4CF2" w14:textId="12C5D781" w:rsidR="2D1F1CA8" w:rsidRDefault="4CA9BDE4" w:rsidP="61E4BDF8">
      <w:r w:rsidRPr="61E4BDF8">
        <w:t xml:space="preserve">Although these papers </w:t>
      </w:r>
      <w:r w:rsidR="6A17CFA4" w:rsidRPr="61E4BDF8">
        <w:t xml:space="preserve">have </w:t>
      </w:r>
      <w:r w:rsidR="48710E91" w:rsidRPr="61E4BDF8">
        <w:t xml:space="preserve">a comparable </w:t>
      </w:r>
      <w:r w:rsidRPr="61E4BDF8">
        <w:t>philosophical</w:t>
      </w:r>
      <w:r w:rsidR="0C9CD8C9" w:rsidRPr="61E4BDF8">
        <w:t xml:space="preserve"> matter</w:t>
      </w:r>
      <w:r w:rsidR="03D28E05" w:rsidRPr="61E4BDF8">
        <w:t>,</w:t>
      </w:r>
      <w:r w:rsidR="7D819916" w:rsidRPr="61E4BDF8">
        <w:t xml:space="preserve"> </w:t>
      </w:r>
      <w:r w:rsidR="0F1AFF76" w:rsidRPr="61E4BDF8">
        <w:t xml:space="preserve">their approaches are </w:t>
      </w:r>
      <w:r w:rsidR="1B147435" w:rsidRPr="61E4BDF8">
        <w:t>different,</w:t>
      </w:r>
      <w:r w:rsidR="0F1AFF76" w:rsidRPr="61E4BDF8">
        <w:t xml:space="preserve"> and</w:t>
      </w:r>
      <w:r w:rsidRPr="61E4BDF8">
        <w:t xml:space="preserve"> they are </w:t>
      </w:r>
      <w:r w:rsidR="0CB061C2" w:rsidRPr="61E4BDF8">
        <w:t>written</w:t>
      </w:r>
      <w:r w:rsidRPr="61E4BDF8">
        <w:t xml:space="preserve"> </w:t>
      </w:r>
      <w:r w:rsidR="2A651506" w:rsidRPr="61E4BDF8">
        <w:t xml:space="preserve">in a format which is not </w:t>
      </w:r>
      <w:r w:rsidR="68063E2D" w:rsidRPr="61E4BDF8">
        <w:t xml:space="preserve">so </w:t>
      </w:r>
      <w:r w:rsidR="2A651506" w:rsidRPr="61E4BDF8">
        <w:t xml:space="preserve">similar </w:t>
      </w:r>
      <w:r w:rsidRPr="61E4BDF8">
        <w:t>and present the wr</w:t>
      </w:r>
      <w:r w:rsidR="61F936D6" w:rsidRPr="61E4BDF8">
        <w:t>iters views in</w:t>
      </w:r>
      <w:r w:rsidR="5ED05A5C" w:rsidRPr="61E4BDF8">
        <w:t xml:space="preserve"> diverse ways</w:t>
      </w:r>
      <w:r w:rsidR="043AC3B7" w:rsidRPr="61E4BDF8">
        <w:t xml:space="preserve">. </w:t>
      </w:r>
      <w:r w:rsidR="7C6DD6C8" w:rsidRPr="61E4BDF8">
        <w:t xml:space="preserve">They are also dealing with different peoples, and </w:t>
      </w:r>
      <w:r w:rsidR="02EBD1D3" w:rsidRPr="61E4BDF8">
        <w:t>separate</w:t>
      </w:r>
      <w:r w:rsidR="7C6DD6C8" w:rsidRPr="61E4BDF8">
        <w:t xml:space="preserve"> issues</w:t>
      </w:r>
      <w:r w:rsidR="5728C3E4" w:rsidRPr="61E4BDF8">
        <w:t xml:space="preserve">, and written in 1999 </w:t>
      </w:r>
      <w:r w:rsidR="18BB2C33" w:rsidRPr="61E4BDF8">
        <w:t xml:space="preserve">(Bird David) </w:t>
      </w:r>
      <w:r w:rsidR="5728C3E4" w:rsidRPr="61E4BDF8">
        <w:t xml:space="preserve">and 2016 </w:t>
      </w:r>
      <w:r w:rsidR="0F729C1F" w:rsidRPr="61E4BDF8">
        <w:t xml:space="preserve">(Botelho) </w:t>
      </w:r>
      <w:r w:rsidR="5728C3E4" w:rsidRPr="61E4BDF8">
        <w:t>respectively.</w:t>
      </w:r>
      <w:r w:rsidR="0DBD6E21" w:rsidRPr="61E4BDF8">
        <w:t xml:space="preserve"> </w:t>
      </w:r>
      <w:r w:rsidR="7689B472" w:rsidRPr="61E4BDF8">
        <w:t>W</w:t>
      </w:r>
      <w:r w:rsidR="0DBD6E21" w:rsidRPr="61E4BDF8">
        <w:t xml:space="preserve">hereas </w:t>
      </w:r>
      <w:r w:rsidR="0DBD6E21" w:rsidRPr="61E4BDF8">
        <w:lastRenderedPageBreak/>
        <w:t xml:space="preserve">Botelho is </w:t>
      </w:r>
      <w:r w:rsidR="35816C44" w:rsidRPr="61E4BDF8">
        <w:t>referring</w:t>
      </w:r>
      <w:r w:rsidR="0DBD6E21" w:rsidRPr="61E4BDF8">
        <w:t xml:space="preserve"> to </w:t>
      </w:r>
      <w:r w:rsidR="564204C4" w:rsidRPr="61E4BDF8">
        <w:t xml:space="preserve">the use of agroecology by </w:t>
      </w:r>
      <w:r w:rsidR="402DFC94" w:rsidRPr="61E4BDF8">
        <w:t>Brazilian</w:t>
      </w:r>
      <w:r w:rsidR="0DBD6E21" w:rsidRPr="61E4BDF8">
        <w:t xml:space="preserve"> farmers of the Zona de </w:t>
      </w:r>
      <w:r w:rsidR="1EEF4560" w:rsidRPr="61E4BDF8">
        <w:t>Mata region, Bird</w:t>
      </w:r>
      <w:r w:rsidR="45BBB3E8" w:rsidRPr="61E4BDF8">
        <w:t>-</w:t>
      </w:r>
      <w:r w:rsidR="1EEF4560" w:rsidRPr="61E4BDF8">
        <w:t xml:space="preserve">David </w:t>
      </w:r>
      <w:r w:rsidR="791B8131" w:rsidRPr="61E4BDF8">
        <w:t xml:space="preserve">analysis is on </w:t>
      </w:r>
      <w:r w:rsidR="2E65C84B" w:rsidRPr="61E4BDF8">
        <w:t xml:space="preserve">animism and its usage by </w:t>
      </w:r>
      <w:r w:rsidR="791B8131" w:rsidRPr="61E4BDF8">
        <w:t>the Nayaka tribe</w:t>
      </w:r>
      <w:r w:rsidR="2AEEC2FC" w:rsidRPr="61E4BDF8">
        <w:t xml:space="preserve"> of</w:t>
      </w:r>
      <w:r w:rsidR="32245795" w:rsidRPr="61E4BDF8">
        <w:t xml:space="preserve"> South India</w:t>
      </w:r>
      <w:r w:rsidR="791B8131" w:rsidRPr="61E4BDF8">
        <w:t xml:space="preserve">. </w:t>
      </w:r>
      <w:r w:rsidR="38CF3944" w:rsidRPr="61E4BDF8">
        <w:t>However, t</w:t>
      </w:r>
      <w:r w:rsidR="043AC3B7" w:rsidRPr="61E4BDF8">
        <w:t>hey</w:t>
      </w:r>
      <w:r w:rsidR="2AB01515" w:rsidRPr="61E4BDF8">
        <w:t xml:space="preserve"> both indicate a new and innovative </w:t>
      </w:r>
      <w:r w:rsidR="573CBDEB" w:rsidRPr="61E4BDF8">
        <w:t>approach</w:t>
      </w:r>
      <w:r w:rsidR="2D092E12" w:rsidRPr="61E4BDF8">
        <w:t xml:space="preserve"> is required when approaching our relationship to the environment</w:t>
      </w:r>
      <w:r w:rsidR="467383F5" w:rsidRPr="61E4BDF8">
        <w:t>.</w:t>
      </w:r>
      <w:r w:rsidR="2D092E12" w:rsidRPr="61E4BDF8">
        <w:t xml:space="preserve"> </w:t>
      </w:r>
      <w:r w:rsidR="50FF03E5" w:rsidRPr="61E4BDF8">
        <w:t xml:space="preserve">This is precisely the common thread which runs through both articles. </w:t>
      </w:r>
      <w:r w:rsidR="2D092E12" w:rsidRPr="61E4BDF8">
        <w:t>Botelho's argu</w:t>
      </w:r>
      <w:r w:rsidR="5A608BA2" w:rsidRPr="61E4BDF8">
        <w:t xml:space="preserve">ment </w:t>
      </w:r>
      <w:r w:rsidR="14F87233" w:rsidRPr="61E4BDF8">
        <w:t xml:space="preserve">is </w:t>
      </w:r>
      <w:r w:rsidR="5A608BA2" w:rsidRPr="61E4BDF8">
        <w:t xml:space="preserve">a lot clearer, better </w:t>
      </w:r>
      <w:r w:rsidR="7FE748A5" w:rsidRPr="61E4BDF8">
        <w:t>structured,</w:t>
      </w:r>
      <w:r w:rsidR="5A608BA2" w:rsidRPr="61E4BDF8">
        <w:t xml:space="preserve"> and easier to</w:t>
      </w:r>
      <w:r w:rsidR="35AB1F78" w:rsidRPr="61E4BDF8">
        <w:t xml:space="preserve"> follow</w:t>
      </w:r>
      <w:r w:rsidR="5A608BA2" w:rsidRPr="61E4BDF8">
        <w:t xml:space="preserve"> than Bird-David's </w:t>
      </w:r>
      <w:r w:rsidR="12B8B57A" w:rsidRPr="61E4BDF8">
        <w:t>paper.</w:t>
      </w:r>
      <w:r w:rsidR="1242B720" w:rsidRPr="61E4BDF8">
        <w:t xml:space="preserve"> </w:t>
      </w:r>
      <w:r w:rsidR="0E3219AA" w:rsidRPr="61E4BDF8">
        <w:t xml:space="preserve">However, </w:t>
      </w:r>
      <w:r w:rsidR="6747B24A" w:rsidRPr="61E4BDF8">
        <w:t>Bird</w:t>
      </w:r>
      <w:r w:rsidR="25F744E0" w:rsidRPr="61E4BDF8">
        <w:t>-</w:t>
      </w:r>
      <w:r w:rsidR="6747B24A" w:rsidRPr="61E4BDF8">
        <w:t>David</w:t>
      </w:r>
      <w:r w:rsidR="055BE6BB" w:rsidRPr="61E4BDF8">
        <w:t xml:space="preserve"> does </w:t>
      </w:r>
      <w:r w:rsidR="4E10E5FE" w:rsidRPr="61E4BDF8">
        <w:t>seem</w:t>
      </w:r>
      <w:r w:rsidR="055BE6BB" w:rsidRPr="61E4BDF8">
        <w:t xml:space="preserve"> to indicate that a fresh approach, one </w:t>
      </w:r>
      <w:r w:rsidR="37ACF89A" w:rsidRPr="61E4BDF8">
        <w:t>acknowledging</w:t>
      </w:r>
      <w:r w:rsidR="055BE6BB" w:rsidRPr="61E4BDF8">
        <w:t xml:space="preserve"> the concept of Animism</w:t>
      </w:r>
      <w:r w:rsidR="1EABD894" w:rsidRPr="61E4BDF8">
        <w:t>;</w:t>
      </w:r>
      <w:r w:rsidR="18682928" w:rsidRPr="61E4BDF8">
        <w:t xml:space="preserve"> and the fact that the world does not simply consist of humans a</w:t>
      </w:r>
      <w:r w:rsidR="359BA181" w:rsidRPr="61E4BDF8">
        <w:t>nd objects</w:t>
      </w:r>
      <w:r w:rsidR="30495D54" w:rsidRPr="61E4BDF8">
        <w:t>,</w:t>
      </w:r>
      <w:r w:rsidR="359BA181" w:rsidRPr="61E4BDF8">
        <w:t xml:space="preserve"> for humans to use and abuse at</w:t>
      </w:r>
      <w:r w:rsidR="1A6172F5" w:rsidRPr="61E4BDF8">
        <w:t xml:space="preserve"> </w:t>
      </w:r>
      <w:r w:rsidR="359BA181" w:rsidRPr="61E4BDF8">
        <w:t>will.</w:t>
      </w:r>
      <w:r w:rsidR="7AA8F48B" w:rsidRPr="61E4BDF8">
        <w:t xml:space="preserve"> </w:t>
      </w:r>
      <w:r w:rsidR="5E8B90AA" w:rsidRPr="61E4BDF8">
        <w:t>Botelho’s article</w:t>
      </w:r>
      <w:r w:rsidR="7F716846" w:rsidRPr="61E4BDF8">
        <w:t xml:space="preserve"> on agroecology does t</w:t>
      </w:r>
      <w:r w:rsidR="667B7EC3" w:rsidRPr="61E4BDF8">
        <w:t xml:space="preserve">he same </w:t>
      </w:r>
      <w:r w:rsidR="7F716846" w:rsidRPr="61E4BDF8">
        <w:t>in a clearer</w:t>
      </w:r>
      <w:r w:rsidR="72A6F935" w:rsidRPr="61E4BDF8">
        <w:t>,</w:t>
      </w:r>
      <w:r w:rsidR="7F716846" w:rsidRPr="61E4BDF8">
        <w:t xml:space="preserve"> more</w:t>
      </w:r>
      <w:r w:rsidR="789472F0" w:rsidRPr="61E4BDF8">
        <w:t xml:space="preserve"> </w:t>
      </w:r>
      <w:r w:rsidR="2B5F0863" w:rsidRPr="61E4BDF8">
        <w:t>inspiring,</w:t>
      </w:r>
      <w:r w:rsidR="5FDC4FD2" w:rsidRPr="61E4BDF8">
        <w:t xml:space="preserve"> and</w:t>
      </w:r>
      <w:r w:rsidR="7F716846" w:rsidRPr="61E4BDF8">
        <w:t xml:space="preserve"> </w:t>
      </w:r>
      <w:r w:rsidR="55C66C76" w:rsidRPr="61E4BDF8">
        <w:t>precise</w:t>
      </w:r>
      <w:r w:rsidR="546A3F21" w:rsidRPr="61E4BDF8">
        <w:t xml:space="preserve"> way</w:t>
      </w:r>
      <w:r w:rsidR="55C66C76" w:rsidRPr="61E4BDF8">
        <w:t>,</w:t>
      </w:r>
      <w:r w:rsidR="6785B599" w:rsidRPr="61E4BDF8">
        <w:t xml:space="preserve"> </w:t>
      </w:r>
      <w:r w:rsidR="6291F217" w:rsidRPr="61E4BDF8">
        <w:t>in</w:t>
      </w:r>
      <w:r w:rsidR="6785B599" w:rsidRPr="61E4BDF8">
        <w:t xml:space="preserve"> a more persuasive a</w:t>
      </w:r>
      <w:r w:rsidR="5C1BAC2A" w:rsidRPr="61E4BDF8">
        <w:t>nd</w:t>
      </w:r>
      <w:r w:rsidR="7F716846" w:rsidRPr="61E4BDF8">
        <w:t xml:space="preserve"> meaningful manner</w:t>
      </w:r>
      <w:r w:rsidR="544A694E" w:rsidRPr="61E4BDF8">
        <w:t xml:space="preserve">; by clearly promoting the </w:t>
      </w:r>
      <w:r w:rsidR="027DEAC3" w:rsidRPr="61E4BDF8">
        <w:t>necessity</w:t>
      </w:r>
      <w:r w:rsidR="544A694E" w:rsidRPr="61E4BDF8">
        <w:t xml:space="preserve"> for agroecology and indicating the </w:t>
      </w:r>
      <w:r w:rsidR="3446AB56" w:rsidRPr="61E4BDF8">
        <w:t>benefits</w:t>
      </w:r>
      <w:r w:rsidR="544A694E" w:rsidRPr="61E4BDF8">
        <w:t xml:space="preserve"> of employing such a </w:t>
      </w:r>
      <w:r w:rsidR="3546B086" w:rsidRPr="61E4BDF8">
        <w:t>systematic approach.</w:t>
      </w:r>
    </w:p>
    <w:p w14:paraId="623BC35D" w14:textId="39E7C5FA" w:rsidR="219853C2" w:rsidRDefault="70898777" w:rsidP="61E4BDF8">
      <w:r w:rsidRPr="61E4BDF8">
        <w:t>T</w:t>
      </w:r>
      <w:r w:rsidR="564968E1" w:rsidRPr="61E4BDF8">
        <w:t xml:space="preserve">he papers contain a similar ethos, in promoting the </w:t>
      </w:r>
      <w:r w:rsidR="4D6A1E78" w:rsidRPr="61E4BDF8">
        <w:t>revaluation</w:t>
      </w:r>
      <w:r w:rsidR="564968E1" w:rsidRPr="61E4BDF8">
        <w:t xml:space="preserve"> of </w:t>
      </w:r>
      <w:r w:rsidR="7F0AD627" w:rsidRPr="61E4BDF8">
        <w:t xml:space="preserve">a </w:t>
      </w:r>
      <w:r w:rsidR="564968E1" w:rsidRPr="61E4BDF8">
        <w:t>fundamental critique</w:t>
      </w:r>
      <w:r w:rsidR="1B72AD7A" w:rsidRPr="61E4BDF8">
        <w:t>. Whereas Botelho indicates that ag</w:t>
      </w:r>
      <w:r w:rsidR="15BEBF35" w:rsidRPr="61E4BDF8">
        <w:t>roecology is both technically approved and has positive effects on the facilitating farmers; Bird</w:t>
      </w:r>
      <w:r w:rsidR="67DE2843" w:rsidRPr="61E4BDF8">
        <w:t>-</w:t>
      </w:r>
      <w:r w:rsidR="15BEBF35" w:rsidRPr="61E4BDF8">
        <w:t>David’s slant is on Animi</w:t>
      </w:r>
      <w:r w:rsidR="511698C9" w:rsidRPr="61E4BDF8">
        <w:t>sm, Personhood</w:t>
      </w:r>
      <w:r w:rsidR="41F81433" w:rsidRPr="61E4BDF8">
        <w:t>;</w:t>
      </w:r>
      <w:r w:rsidR="511698C9" w:rsidRPr="61E4BDF8">
        <w:t xml:space="preserve"> </w:t>
      </w:r>
      <w:r w:rsidR="134B6E22" w:rsidRPr="61E4BDF8">
        <w:t xml:space="preserve">however, </w:t>
      </w:r>
      <w:r w:rsidR="511698C9" w:rsidRPr="61E4BDF8">
        <w:t xml:space="preserve">she does </w:t>
      </w:r>
      <w:r w:rsidR="599F601D" w:rsidRPr="61E4BDF8">
        <w:t xml:space="preserve">not </w:t>
      </w:r>
      <w:r w:rsidR="511698C9" w:rsidRPr="61E4BDF8">
        <w:t xml:space="preserve">forward </w:t>
      </w:r>
      <w:r w:rsidR="2286E399" w:rsidRPr="61E4BDF8">
        <w:t>her</w:t>
      </w:r>
      <w:r w:rsidR="511698C9" w:rsidRPr="61E4BDF8">
        <w:t xml:space="preserve"> </w:t>
      </w:r>
      <w:r w:rsidR="603F8E8B" w:rsidRPr="61E4BDF8">
        <w:t>opinions</w:t>
      </w:r>
      <w:r w:rsidR="511698C9" w:rsidRPr="61E4BDF8">
        <w:t xml:space="preserve"> </w:t>
      </w:r>
      <w:r w:rsidR="28DC64D9" w:rsidRPr="61E4BDF8">
        <w:t xml:space="preserve">in </w:t>
      </w:r>
      <w:r w:rsidR="0CD4A886" w:rsidRPr="61E4BDF8">
        <w:t>a precise</w:t>
      </w:r>
      <w:r w:rsidR="1C8BF4CE" w:rsidRPr="61E4BDF8">
        <w:t xml:space="preserve"> fashion.</w:t>
      </w:r>
      <w:r w:rsidR="3930CAB4" w:rsidRPr="61E4BDF8">
        <w:t xml:space="preserve"> What is c</w:t>
      </w:r>
      <w:r w:rsidR="1C0633CF" w:rsidRPr="61E4BDF8">
        <w:t>l</w:t>
      </w:r>
      <w:r w:rsidR="3930CAB4" w:rsidRPr="61E4BDF8">
        <w:t>e</w:t>
      </w:r>
      <w:r w:rsidR="701A724B" w:rsidRPr="61E4BDF8">
        <w:t>a</w:t>
      </w:r>
      <w:r w:rsidR="3930CAB4" w:rsidRPr="61E4BDF8">
        <w:t xml:space="preserve">r </w:t>
      </w:r>
      <w:r w:rsidR="164E5FD9" w:rsidRPr="61E4BDF8">
        <w:t xml:space="preserve">though, </w:t>
      </w:r>
      <w:r w:rsidR="6B9AC48D" w:rsidRPr="61E4BDF8">
        <w:t xml:space="preserve">is her </w:t>
      </w:r>
      <w:r w:rsidR="690E2018" w:rsidRPr="61E4BDF8">
        <w:t>insistence</w:t>
      </w:r>
      <w:r w:rsidR="3930CAB4" w:rsidRPr="61E4BDF8">
        <w:t xml:space="preserve"> that </w:t>
      </w:r>
      <w:r w:rsidR="7F7BB62B" w:rsidRPr="61E4BDF8">
        <w:t>“</w:t>
      </w:r>
      <w:r w:rsidR="3930CAB4" w:rsidRPr="61E4BDF8">
        <w:t>animism constitutes a relational</w:t>
      </w:r>
      <w:r w:rsidR="35CEB768" w:rsidRPr="61E4BDF8">
        <w:t>,</w:t>
      </w:r>
      <w:r w:rsidR="3930CAB4" w:rsidRPr="61E4BDF8">
        <w:t xml:space="preserve"> not a failed epistemolo</w:t>
      </w:r>
      <w:r w:rsidR="371E1B26" w:rsidRPr="61E4BDF8">
        <w:t>gy</w:t>
      </w:r>
      <w:r w:rsidR="0BF09938" w:rsidRPr="61E4BDF8">
        <w:t>”</w:t>
      </w:r>
      <w:r w:rsidR="371E1B26" w:rsidRPr="61E4BDF8">
        <w:t>.</w:t>
      </w:r>
      <w:r w:rsidR="449BA84E" w:rsidRPr="61E4BDF8">
        <w:t xml:space="preserve"> Through her argument she</w:t>
      </w:r>
      <w:r w:rsidR="5F37DA23" w:rsidRPr="61E4BDF8">
        <w:t xml:space="preserve"> </w:t>
      </w:r>
      <w:r w:rsidR="511698C9" w:rsidRPr="61E4BDF8">
        <w:t>encourage</w:t>
      </w:r>
      <w:r w:rsidR="276FE6B0" w:rsidRPr="61E4BDF8">
        <w:t>s</w:t>
      </w:r>
      <w:r w:rsidR="511698C9" w:rsidRPr="61E4BDF8">
        <w:t xml:space="preserve"> the reader to </w:t>
      </w:r>
      <w:r w:rsidR="448EA48D" w:rsidRPr="61E4BDF8">
        <w:t xml:space="preserve">reject anthropocentrism and </w:t>
      </w:r>
      <w:r w:rsidR="59189F14" w:rsidRPr="61E4BDF8">
        <w:t xml:space="preserve">to </w:t>
      </w:r>
      <w:r w:rsidR="448EA48D" w:rsidRPr="61E4BDF8">
        <w:t xml:space="preserve">adopt the more spiritually </w:t>
      </w:r>
      <w:r w:rsidR="4E442B0D" w:rsidRPr="61E4BDF8">
        <w:t xml:space="preserve">aware position of Animism and designating Personhood to the landscape </w:t>
      </w:r>
      <w:r w:rsidR="579356F9" w:rsidRPr="61E4BDF8">
        <w:t xml:space="preserve">of Mother Earth, </w:t>
      </w:r>
      <w:r w:rsidR="4E442B0D" w:rsidRPr="61E4BDF8">
        <w:t>and her attributes.</w:t>
      </w:r>
      <w:r w:rsidR="71C5DBF7" w:rsidRPr="61E4BDF8">
        <w:t xml:space="preserve"> Bird</w:t>
      </w:r>
      <w:r w:rsidR="032E624C" w:rsidRPr="61E4BDF8">
        <w:t>-</w:t>
      </w:r>
      <w:r w:rsidR="71C5DBF7" w:rsidRPr="61E4BDF8">
        <w:t xml:space="preserve">David </w:t>
      </w:r>
      <w:r w:rsidR="35BB074C" w:rsidRPr="61E4BDF8">
        <w:t>says ‘</w:t>
      </w:r>
      <w:r w:rsidR="71C5DBF7" w:rsidRPr="61E4BDF8">
        <w:rPr>
          <w:sz w:val="22"/>
          <w:szCs w:val="22"/>
        </w:rPr>
        <w:t>Personhood concepts and ecological perception are</w:t>
      </w:r>
      <w:r w:rsidR="4135A3B4" w:rsidRPr="61E4BDF8">
        <w:rPr>
          <w:sz w:val="22"/>
          <w:szCs w:val="22"/>
        </w:rPr>
        <w:t xml:space="preserve"> two fruitful areas from which to </w:t>
      </w:r>
      <w:r w:rsidR="23689A3E" w:rsidRPr="61E4BDF8">
        <w:rPr>
          <w:sz w:val="22"/>
          <w:szCs w:val="22"/>
        </w:rPr>
        <w:t>reevaluate</w:t>
      </w:r>
      <w:r w:rsidR="4135A3B4" w:rsidRPr="61E4BDF8">
        <w:rPr>
          <w:sz w:val="22"/>
          <w:szCs w:val="22"/>
        </w:rPr>
        <w:t xml:space="preserve"> our theories of animist practises an</w:t>
      </w:r>
      <w:r w:rsidR="4132C665" w:rsidRPr="61E4BDF8">
        <w:rPr>
          <w:sz w:val="22"/>
          <w:szCs w:val="22"/>
        </w:rPr>
        <w:t>d beliefs</w:t>
      </w:r>
      <w:r w:rsidR="18625BAC" w:rsidRPr="61E4BDF8">
        <w:rPr>
          <w:sz w:val="22"/>
          <w:szCs w:val="22"/>
        </w:rPr>
        <w:t>’</w:t>
      </w:r>
      <w:r w:rsidR="60E2682E" w:rsidRPr="61E4BDF8">
        <w:rPr>
          <w:sz w:val="22"/>
          <w:szCs w:val="22"/>
        </w:rPr>
        <w:t xml:space="preserve"> </w:t>
      </w:r>
      <w:r w:rsidR="219853C2" w:rsidRPr="61E4BDF8">
        <w:rPr>
          <w:rStyle w:val="FootnoteReference"/>
        </w:rPr>
        <w:footnoteReference w:id="3"/>
      </w:r>
      <w:r w:rsidR="26AA0641" w:rsidRPr="61E4BDF8">
        <w:t xml:space="preserve"> </w:t>
      </w:r>
      <w:r w:rsidR="29A009C0" w:rsidRPr="61E4BDF8">
        <w:t>So,</w:t>
      </w:r>
      <w:r w:rsidR="26AA0641" w:rsidRPr="61E4BDF8">
        <w:t xml:space="preserve"> although she suggests how she is constructing a new epistemological thesis, </w:t>
      </w:r>
      <w:r w:rsidR="6E058C70" w:rsidRPr="61E4BDF8">
        <w:t>her</w:t>
      </w:r>
      <w:r w:rsidR="26AA0641" w:rsidRPr="61E4BDF8">
        <w:t xml:space="preserve"> overall </w:t>
      </w:r>
      <w:r w:rsidR="11F7BB5E" w:rsidRPr="61E4BDF8">
        <w:t xml:space="preserve">slant is </w:t>
      </w:r>
      <w:r w:rsidR="7F64030C" w:rsidRPr="61E4BDF8">
        <w:t xml:space="preserve">somewhat </w:t>
      </w:r>
      <w:r w:rsidR="1E3058F0" w:rsidRPr="61E4BDF8">
        <w:t>ambiguous</w:t>
      </w:r>
      <w:r w:rsidR="47B37AF6" w:rsidRPr="61E4BDF8">
        <w:t xml:space="preserve"> and does not have the clarity or conviction that we may find in Botelho’s article.</w:t>
      </w:r>
    </w:p>
    <w:p w14:paraId="735AA994" w14:textId="326134EE" w:rsidR="34204DE5" w:rsidRDefault="635C9C4C" w:rsidP="61E4BDF8">
      <w:r w:rsidRPr="61E4BDF8">
        <w:t xml:space="preserve">What is a current and shared theme is the need to adopt a revitalised, </w:t>
      </w:r>
      <w:r w:rsidR="4BA76114" w:rsidRPr="61E4BDF8">
        <w:t>spiritual</w:t>
      </w:r>
      <w:r w:rsidRPr="61E4BDF8">
        <w:t xml:space="preserve"> approach when dealing with the </w:t>
      </w:r>
      <w:r w:rsidR="3C6EDAB4" w:rsidRPr="61E4BDF8">
        <w:t>World we live in</w:t>
      </w:r>
      <w:r w:rsidR="00C8AEC2" w:rsidRPr="61E4BDF8">
        <w:t>.</w:t>
      </w:r>
      <w:r w:rsidR="74C6531E" w:rsidRPr="61E4BDF8">
        <w:t xml:space="preserve"> </w:t>
      </w:r>
      <w:r w:rsidR="00C8AEC2" w:rsidRPr="61E4BDF8">
        <w:t>Botelho refers to the fundamental benefits of agroecology</w:t>
      </w:r>
      <w:r w:rsidR="57AB26AB" w:rsidRPr="61E4BDF8">
        <w:t>;</w:t>
      </w:r>
      <w:r w:rsidR="00C8AEC2" w:rsidRPr="61E4BDF8">
        <w:t xml:space="preserve"> Bird</w:t>
      </w:r>
      <w:r w:rsidR="518083FE" w:rsidRPr="61E4BDF8">
        <w:t>-</w:t>
      </w:r>
      <w:r w:rsidR="00C8AEC2" w:rsidRPr="61E4BDF8">
        <w:t>David</w:t>
      </w:r>
      <w:r w:rsidR="4DCCB066" w:rsidRPr="61E4BDF8">
        <w:t xml:space="preserve"> states how it is both necessary and desirable to adopt the Nayaka approach of animism and personhood</w:t>
      </w:r>
      <w:r w:rsidR="50247C6B" w:rsidRPr="61E4BDF8">
        <w:t>.</w:t>
      </w:r>
      <w:r w:rsidR="3BBD5286" w:rsidRPr="61E4BDF8">
        <w:t xml:space="preserve"> </w:t>
      </w:r>
      <w:r w:rsidR="2377B164" w:rsidRPr="61E4BDF8">
        <w:t xml:space="preserve">She goes further to claim </w:t>
      </w:r>
      <w:r w:rsidR="405AE6E0" w:rsidRPr="61E4BDF8">
        <w:t xml:space="preserve">(as stated above) </w:t>
      </w:r>
      <w:r w:rsidR="2377B164" w:rsidRPr="61E4BDF8">
        <w:t xml:space="preserve">how </w:t>
      </w:r>
      <w:r w:rsidR="0573ED83" w:rsidRPr="61E4BDF8">
        <w:t>‘</w:t>
      </w:r>
      <w:r w:rsidR="3BBD5286" w:rsidRPr="61E4BDF8">
        <w:rPr>
          <w:sz w:val="22"/>
          <w:szCs w:val="22"/>
        </w:rPr>
        <w:t xml:space="preserve">A reformulation of their animism </w:t>
      </w:r>
      <w:r w:rsidR="27A0B48D" w:rsidRPr="61E4BDF8">
        <w:rPr>
          <w:sz w:val="22"/>
          <w:szCs w:val="22"/>
        </w:rPr>
        <w:t>as a relational epistemology is offered</w:t>
      </w:r>
      <w:r w:rsidR="46DC2DD7" w:rsidRPr="61E4BDF8">
        <w:rPr>
          <w:sz w:val="22"/>
          <w:szCs w:val="22"/>
        </w:rPr>
        <w:t>.’</w:t>
      </w:r>
      <w:r w:rsidR="506DED75" w:rsidRPr="61E4BDF8">
        <w:t xml:space="preserve"> </w:t>
      </w:r>
      <w:r w:rsidR="34204DE5" w:rsidRPr="61E4BDF8">
        <w:rPr>
          <w:rStyle w:val="FootnoteReference"/>
        </w:rPr>
        <w:footnoteReference w:id="4"/>
      </w:r>
      <w:r w:rsidR="2C38D04D" w:rsidRPr="61E4BDF8">
        <w:t xml:space="preserve"> </w:t>
      </w:r>
      <w:r w:rsidR="08DD0741" w:rsidRPr="61E4BDF8">
        <w:t>This statement</w:t>
      </w:r>
      <w:r w:rsidR="316038DA" w:rsidRPr="61E4BDF8">
        <w:t xml:space="preserve"> is </w:t>
      </w:r>
      <w:r w:rsidR="528E64E1" w:rsidRPr="61E4BDF8">
        <w:t>designed</w:t>
      </w:r>
      <w:r w:rsidR="316038DA" w:rsidRPr="61E4BDF8">
        <w:t xml:space="preserve"> </w:t>
      </w:r>
      <w:r w:rsidR="241FEE40" w:rsidRPr="61E4BDF8">
        <w:t>to</w:t>
      </w:r>
      <w:r w:rsidR="316038DA" w:rsidRPr="61E4BDF8">
        <w:t xml:space="preserve"> </w:t>
      </w:r>
      <w:r w:rsidR="45CEC370" w:rsidRPr="61E4BDF8">
        <w:t>indicate that</w:t>
      </w:r>
      <w:r w:rsidR="316038DA" w:rsidRPr="61E4BDF8">
        <w:t xml:space="preserve"> a new an</w:t>
      </w:r>
      <w:r w:rsidR="448D73D0" w:rsidRPr="61E4BDF8">
        <w:t>d appreciated version of the epistemology of the Nayaka tribe</w:t>
      </w:r>
      <w:r w:rsidR="074C4BAD" w:rsidRPr="61E4BDF8">
        <w:t xml:space="preserve"> will be delivered.</w:t>
      </w:r>
      <w:r w:rsidR="448D73D0" w:rsidRPr="61E4BDF8">
        <w:t xml:space="preserve"> </w:t>
      </w:r>
      <w:r w:rsidR="60058591" w:rsidRPr="61E4BDF8">
        <w:t>The Nayaka tribe</w:t>
      </w:r>
      <w:r w:rsidR="448D73D0" w:rsidRPr="61E4BDF8">
        <w:t xml:space="preserve"> were previously rejected</w:t>
      </w:r>
      <w:r w:rsidR="27D5EE1E" w:rsidRPr="61E4BDF8">
        <w:t xml:space="preserve"> </w:t>
      </w:r>
      <w:r w:rsidR="3B383A9E" w:rsidRPr="61E4BDF8">
        <w:t>as having a primitive and naive approach to</w:t>
      </w:r>
      <w:r w:rsidR="1F6A1419" w:rsidRPr="61E4BDF8">
        <w:t>wards</w:t>
      </w:r>
      <w:r w:rsidR="3B383A9E" w:rsidRPr="61E4BDF8">
        <w:t xml:space="preserve"> the</w:t>
      </w:r>
      <w:r w:rsidR="6F565318" w:rsidRPr="61E4BDF8">
        <w:t>ir</w:t>
      </w:r>
      <w:r w:rsidR="3B383A9E" w:rsidRPr="61E4BDF8">
        <w:t xml:space="preserve"> governance of life.</w:t>
      </w:r>
      <w:r w:rsidR="2923A843" w:rsidRPr="61E4BDF8">
        <w:t xml:space="preserve"> It is therefore fair to comment that Bird</w:t>
      </w:r>
      <w:r w:rsidR="241421EC" w:rsidRPr="61E4BDF8">
        <w:t>-</w:t>
      </w:r>
      <w:r w:rsidR="2923A843" w:rsidRPr="61E4BDF8">
        <w:t xml:space="preserve">David is </w:t>
      </w:r>
      <w:r w:rsidR="33F4B603" w:rsidRPr="61E4BDF8">
        <w:t xml:space="preserve">seeking </w:t>
      </w:r>
      <w:r w:rsidR="10487CCC" w:rsidRPr="61E4BDF8">
        <w:t>to</w:t>
      </w:r>
      <w:r w:rsidR="33F4B603" w:rsidRPr="61E4BDF8">
        <w:t xml:space="preserve"> </w:t>
      </w:r>
      <w:r w:rsidR="2923A843" w:rsidRPr="61E4BDF8">
        <w:t>protect</w:t>
      </w:r>
      <w:r w:rsidR="5256FE8D" w:rsidRPr="61E4BDF8">
        <w:t xml:space="preserve"> and honour</w:t>
      </w:r>
      <w:r w:rsidR="2923A843" w:rsidRPr="61E4BDF8">
        <w:t xml:space="preserve"> the Nayaka’s tribe integrity and ratio</w:t>
      </w:r>
      <w:r w:rsidR="553B592C" w:rsidRPr="61E4BDF8">
        <w:t>nale</w:t>
      </w:r>
      <w:r w:rsidR="5815D0CC" w:rsidRPr="61E4BDF8">
        <w:t>, through her constructing a fresh approach.</w:t>
      </w:r>
      <w:r w:rsidR="2923A843" w:rsidRPr="61E4BDF8">
        <w:t xml:space="preserve"> </w:t>
      </w:r>
      <w:r w:rsidR="2205F166" w:rsidRPr="61E4BDF8">
        <w:t>B</w:t>
      </w:r>
      <w:r w:rsidR="0BA9E734" w:rsidRPr="61E4BDF8">
        <w:t>oth</w:t>
      </w:r>
      <w:r w:rsidR="10B96F69" w:rsidRPr="61E4BDF8">
        <w:t xml:space="preserve"> authors</w:t>
      </w:r>
      <w:r w:rsidR="0BA9E734" w:rsidRPr="61E4BDF8">
        <w:t xml:space="preserve"> are </w:t>
      </w:r>
      <w:r w:rsidR="29035411" w:rsidRPr="61E4BDF8">
        <w:t>referring to</w:t>
      </w:r>
      <w:r w:rsidR="0BA9E734" w:rsidRPr="61E4BDF8">
        <w:t xml:space="preserve"> the environment and suggesting effective ways to con</w:t>
      </w:r>
      <w:r w:rsidR="670058D0" w:rsidRPr="61E4BDF8">
        <w:t>verse with the land.</w:t>
      </w:r>
      <w:r w:rsidR="15C91156" w:rsidRPr="61E4BDF8">
        <w:t xml:space="preserve"> </w:t>
      </w:r>
      <w:r w:rsidR="0C08B7AE" w:rsidRPr="61E4BDF8">
        <w:t>However, o</w:t>
      </w:r>
      <w:r w:rsidR="18C80CC1" w:rsidRPr="61E4BDF8">
        <w:t xml:space="preserve">ne of the main </w:t>
      </w:r>
      <w:r w:rsidR="1BBD3E7F" w:rsidRPr="61E4BDF8">
        <w:t>differences</w:t>
      </w:r>
      <w:r w:rsidR="15C91156" w:rsidRPr="61E4BDF8">
        <w:t xml:space="preserve"> </w:t>
      </w:r>
      <w:r w:rsidR="68389030" w:rsidRPr="61E4BDF8">
        <w:t xml:space="preserve">that can be detected </w:t>
      </w:r>
      <w:r w:rsidR="15C91156" w:rsidRPr="61E4BDF8">
        <w:t xml:space="preserve">is in their style of </w:t>
      </w:r>
      <w:r w:rsidR="15C91156" w:rsidRPr="61E4BDF8">
        <w:lastRenderedPageBreak/>
        <w:t xml:space="preserve">writing. Botelho provides a clear, </w:t>
      </w:r>
      <w:r w:rsidR="07BF98BD" w:rsidRPr="61E4BDF8">
        <w:t>well-structured</w:t>
      </w:r>
      <w:r w:rsidR="15C91156" w:rsidRPr="61E4BDF8">
        <w:t xml:space="preserve"> argument, advocating the</w:t>
      </w:r>
      <w:r w:rsidR="74187EB7" w:rsidRPr="61E4BDF8">
        <w:t xml:space="preserve"> </w:t>
      </w:r>
      <w:r w:rsidR="45CEA520" w:rsidRPr="61E4BDF8">
        <w:t>necessity</w:t>
      </w:r>
      <w:r w:rsidR="74187EB7" w:rsidRPr="61E4BDF8">
        <w:t xml:space="preserve"> of the inclusion of agroecology</w:t>
      </w:r>
      <w:r w:rsidR="56A46D0E" w:rsidRPr="61E4BDF8">
        <w:t xml:space="preserve">. </w:t>
      </w:r>
      <w:r w:rsidR="74187EB7" w:rsidRPr="61E4BDF8">
        <w:t>Bird</w:t>
      </w:r>
      <w:r w:rsidR="5462F0A8" w:rsidRPr="61E4BDF8">
        <w:t>-</w:t>
      </w:r>
      <w:r w:rsidR="74187EB7" w:rsidRPr="61E4BDF8">
        <w:t>David’s paper entertains a variety of arguments (both for and against)</w:t>
      </w:r>
      <w:r w:rsidR="791EA102" w:rsidRPr="61E4BDF8">
        <w:t xml:space="preserve"> the acceptance of animism</w:t>
      </w:r>
      <w:r w:rsidR="04295C67" w:rsidRPr="61E4BDF8">
        <w:t>, and the values it may offer the contemporary world</w:t>
      </w:r>
      <w:r w:rsidR="40680478" w:rsidRPr="61E4BDF8">
        <w:t xml:space="preserve">; </w:t>
      </w:r>
      <w:r w:rsidR="1948A729" w:rsidRPr="61E4BDF8">
        <w:t>Bird</w:t>
      </w:r>
      <w:r w:rsidR="5B2B02DB" w:rsidRPr="61E4BDF8">
        <w:t>-</w:t>
      </w:r>
      <w:proofErr w:type="gramStart"/>
      <w:r w:rsidR="1948A729" w:rsidRPr="61E4BDF8">
        <w:t>Davids</w:t>
      </w:r>
      <w:proofErr w:type="gramEnd"/>
      <w:r w:rsidR="1948A729" w:rsidRPr="61E4BDF8">
        <w:t xml:space="preserve"> paper may </w:t>
      </w:r>
      <w:r w:rsidR="40680478" w:rsidRPr="61E4BDF8">
        <w:t>therefore be viewed as having</w:t>
      </w:r>
      <w:r w:rsidR="233C5B8E" w:rsidRPr="61E4BDF8">
        <w:t xml:space="preserve"> a</w:t>
      </w:r>
      <w:r w:rsidR="40680478" w:rsidRPr="61E4BDF8">
        <w:t xml:space="preserve"> better balance, but it fails to move the reader into </w:t>
      </w:r>
      <w:r w:rsidR="6FFDA4B4" w:rsidRPr="61E4BDF8">
        <w:t xml:space="preserve">a state of </w:t>
      </w:r>
      <w:r w:rsidR="40680478" w:rsidRPr="61E4BDF8">
        <w:t xml:space="preserve">concise </w:t>
      </w:r>
      <w:r w:rsidR="221F20E1" w:rsidRPr="61E4BDF8">
        <w:t>awareness.</w:t>
      </w:r>
    </w:p>
    <w:p w14:paraId="02DD01C8" w14:textId="64379968" w:rsidR="3E143938" w:rsidRDefault="221F20E1" w:rsidP="61E4BDF8">
      <w:r w:rsidRPr="61E4BDF8">
        <w:t>In</w:t>
      </w:r>
      <w:r w:rsidR="23185241" w:rsidRPr="61E4BDF8">
        <w:t xml:space="preserve"> the Evolution of Social Life, Tim Ingold advocates the integration of </w:t>
      </w:r>
      <w:r w:rsidR="47771B94" w:rsidRPr="61E4BDF8">
        <w:t xml:space="preserve">anthropological studies. </w:t>
      </w:r>
      <w:r w:rsidR="5EA0B9AA" w:rsidRPr="61E4BDF8">
        <w:t>Tim Ingold</w:t>
      </w:r>
      <w:r w:rsidR="47771B94" w:rsidRPr="61E4BDF8">
        <w:t xml:space="preserve"> </w:t>
      </w:r>
      <w:r w:rsidR="69013D37" w:rsidRPr="61E4BDF8">
        <w:t>says,</w:t>
      </w:r>
      <w:r w:rsidR="47771B94" w:rsidRPr="61E4BDF8">
        <w:t xml:space="preserve"> </w:t>
      </w:r>
      <w:r w:rsidR="4831C74F" w:rsidRPr="61E4BDF8">
        <w:t>‘</w:t>
      </w:r>
      <w:r w:rsidR="47771B94" w:rsidRPr="61E4BDF8">
        <w:rPr>
          <w:i/>
          <w:iCs/>
          <w:sz w:val="22"/>
          <w:szCs w:val="22"/>
        </w:rPr>
        <w:t>Think</w:t>
      </w:r>
      <w:r w:rsidR="3DD9BEF1" w:rsidRPr="61E4BDF8">
        <w:rPr>
          <w:i/>
          <w:iCs/>
          <w:sz w:val="22"/>
          <w:szCs w:val="22"/>
        </w:rPr>
        <w:t>ing oneself into the situation of the people studied</w:t>
      </w:r>
      <w:r w:rsidR="77B00B92" w:rsidRPr="61E4BDF8">
        <w:rPr>
          <w:i/>
          <w:iCs/>
          <w:sz w:val="22"/>
          <w:szCs w:val="22"/>
        </w:rPr>
        <w:t>.’</w:t>
      </w:r>
      <w:r w:rsidR="3DD9BEF1" w:rsidRPr="61E4BDF8">
        <w:t xml:space="preserve"> </w:t>
      </w:r>
      <w:r w:rsidR="3E143938" w:rsidRPr="61E4BDF8">
        <w:rPr>
          <w:rStyle w:val="FootnoteReference"/>
        </w:rPr>
        <w:footnoteReference w:id="5"/>
      </w:r>
      <w:r w:rsidR="77A34C67" w:rsidRPr="61E4BDF8">
        <w:t xml:space="preserve"> </w:t>
      </w:r>
      <w:r w:rsidR="03645B2F" w:rsidRPr="61E4BDF8">
        <w:t xml:space="preserve">This fundamental </w:t>
      </w:r>
      <w:r w:rsidR="5893745F" w:rsidRPr="61E4BDF8">
        <w:t>perspective</w:t>
      </w:r>
      <w:r w:rsidR="03645B2F" w:rsidRPr="61E4BDF8">
        <w:t xml:space="preserve"> is honoured in both </w:t>
      </w:r>
      <w:r w:rsidR="67D22391" w:rsidRPr="61E4BDF8">
        <w:t>pieces</w:t>
      </w:r>
      <w:r w:rsidR="03645B2F" w:rsidRPr="61E4BDF8">
        <w:t xml:space="preserve"> of work as a prerequisite for establishing the</w:t>
      </w:r>
      <w:r w:rsidR="0DAEFA6E" w:rsidRPr="61E4BDF8">
        <w:t xml:space="preserve"> principles which govern the peoples studied. Tim Ingold goes fur</w:t>
      </w:r>
      <w:r w:rsidR="49B14EF8" w:rsidRPr="61E4BDF8">
        <w:t xml:space="preserve">ther to promote this notion in his very insightful book, </w:t>
      </w:r>
      <w:r w:rsidR="49B14EF8" w:rsidRPr="61E4BDF8">
        <w:rPr>
          <w:i/>
          <w:iCs/>
        </w:rPr>
        <w:t>The Perception of the Environment</w:t>
      </w:r>
      <w:r w:rsidR="4BFFD1E6" w:rsidRPr="61E4BDF8">
        <w:rPr>
          <w:i/>
          <w:iCs/>
        </w:rPr>
        <w:t>,</w:t>
      </w:r>
      <w:r w:rsidR="49B14EF8" w:rsidRPr="61E4BDF8">
        <w:rPr>
          <w:sz w:val="20"/>
          <w:szCs w:val="20"/>
        </w:rPr>
        <w:t xml:space="preserve"> </w:t>
      </w:r>
      <w:r w:rsidR="215E41CD" w:rsidRPr="61E4BDF8">
        <w:rPr>
          <w:sz w:val="20"/>
          <w:szCs w:val="20"/>
        </w:rPr>
        <w:t>‘</w:t>
      </w:r>
      <w:r w:rsidR="4359A097" w:rsidRPr="61E4BDF8">
        <w:rPr>
          <w:i/>
          <w:iCs/>
          <w:sz w:val="22"/>
          <w:szCs w:val="22"/>
        </w:rPr>
        <w:t>To account for the generation of skills we have therefore to understand the dynamics of development</w:t>
      </w:r>
      <w:r w:rsidR="39BFC25B" w:rsidRPr="61E4BDF8">
        <w:rPr>
          <w:i/>
          <w:iCs/>
          <w:sz w:val="22"/>
          <w:szCs w:val="22"/>
        </w:rPr>
        <w:t>. And this in turn calls for an ecological approach that situates practitioners in the context of an active engag</w:t>
      </w:r>
      <w:r w:rsidR="70BF1937" w:rsidRPr="61E4BDF8">
        <w:rPr>
          <w:i/>
          <w:iCs/>
          <w:sz w:val="22"/>
          <w:szCs w:val="22"/>
        </w:rPr>
        <w:t>ement with the constituents of their surroundings</w:t>
      </w:r>
      <w:r w:rsidR="39D8B55D" w:rsidRPr="61E4BDF8">
        <w:rPr>
          <w:i/>
          <w:iCs/>
          <w:sz w:val="22"/>
          <w:szCs w:val="22"/>
        </w:rPr>
        <w:t>.’</w:t>
      </w:r>
      <w:r w:rsidR="70BF1937" w:rsidRPr="61E4BDF8">
        <w:rPr>
          <w:i/>
          <w:iCs/>
          <w:sz w:val="22"/>
          <w:szCs w:val="22"/>
        </w:rPr>
        <w:t xml:space="preserve"> </w:t>
      </w:r>
      <w:r w:rsidR="3E143938" w:rsidRPr="61E4BDF8">
        <w:rPr>
          <w:rStyle w:val="FootnoteReference"/>
          <w:i/>
          <w:iCs/>
          <w:sz w:val="22"/>
          <w:szCs w:val="22"/>
        </w:rPr>
        <w:footnoteReference w:id="6"/>
      </w:r>
      <w:r w:rsidR="4359A097" w:rsidRPr="61E4BDF8">
        <w:rPr>
          <w:i/>
          <w:iCs/>
          <w:sz w:val="22"/>
          <w:szCs w:val="22"/>
        </w:rPr>
        <w:t xml:space="preserve"> </w:t>
      </w:r>
      <w:r w:rsidR="326AAABB" w:rsidRPr="61E4BDF8">
        <w:t xml:space="preserve">It is reasonable to comment that both papers consider the position of the studied peoples and </w:t>
      </w:r>
      <w:r w:rsidR="1707AF7C" w:rsidRPr="61E4BDF8">
        <w:t xml:space="preserve">provide a fair account as to how and why these systems assist the peoples </w:t>
      </w:r>
      <w:r w:rsidR="36643120" w:rsidRPr="61E4BDF8">
        <w:t>regarding</w:t>
      </w:r>
      <w:r w:rsidR="1707AF7C" w:rsidRPr="61E4BDF8">
        <w:t xml:space="preserve"> </w:t>
      </w:r>
      <w:r w:rsidR="206053E2" w:rsidRPr="61E4BDF8">
        <w:t>their</w:t>
      </w:r>
      <w:r w:rsidR="67AE17C8" w:rsidRPr="61E4BDF8">
        <w:t xml:space="preserve"> livelihoods. Although it is reasonable to state that </w:t>
      </w:r>
      <w:r w:rsidR="5DE37FBC" w:rsidRPr="61E4BDF8">
        <w:t>Bird</w:t>
      </w:r>
      <w:r w:rsidR="3F712432" w:rsidRPr="61E4BDF8">
        <w:t>-</w:t>
      </w:r>
      <w:r w:rsidR="67AE17C8" w:rsidRPr="61E4BDF8">
        <w:t xml:space="preserve">David is more critical and sceptical </w:t>
      </w:r>
      <w:r w:rsidR="4B06515D" w:rsidRPr="61E4BDF8">
        <w:t xml:space="preserve">of the foundations of </w:t>
      </w:r>
      <w:r w:rsidR="331FD5A1" w:rsidRPr="61E4BDF8">
        <w:t>the Nayaka tribe</w:t>
      </w:r>
      <w:r w:rsidR="73948214" w:rsidRPr="61E4BDF8">
        <w:t>,</w:t>
      </w:r>
      <w:r w:rsidR="249A275C" w:rsidRPr="61E4BDF8">
        <w:t xml:space="preserve"> </w:t>
      </w:r>
      <w:proofErr w:type="gramStart"/>
      <w:r w:rsidR="0E90D17B" w:rsidRPr="61E4BDF8">
        <w:t xml:space="preserve">compared </w:t>
      </w:r>
      <w:r w:rsidR="5A41D27F" w:rsidRPr="61E4BDF8">
        <w:t xml:space="preserve"> </w:t>
      </w:r>
      <w:r w:rsidR="0E90D17B" w:rsidRPr="61E4BDF8">
        <w:t>to</w:t>
      </w:r>
      <w:proofErr w:type="gramEnd"/>
      <w:r w:rsidR="0E90D17B" w:rsidRPr="61E4BDF8">
        <w:t xml:space="preserve"> the praise and </w:t>
      </w:r>
      <w:r w:rsidR="14E2A678" w:rsidRPr="61E4BDF8">
        <w:t xml:space="preserve">undeniable </w:t>
      </w:r>
      <w:r w:rsidR="0E90D17B" w:rsidRPr="61E4BDF8">
        <w:t xml:space="preserve">advocation </w:t>
      </w:r>
      <w:r w:rsidR="249A275C" w:rsidRPr="61E4BDF8">
        <w:t>tha</w:t>
      </w:r>
      <w:r w:rsidR="3F3967AE" w:rsidRPr="61E4BDF8">
        <w:t>t</w:t>
      </w:r>
      <w:r w:rsidR="249A275C" w:rsidRPr="61E4BDF8">
        <w:t xml:space="preserve"> </w:t>
      </w:r>
      <w:r w:rsidR="058D8AFA" w:rsidRPr="61E4BDF8">
        <w:t xml:space="preserve">can be found </w:t>
      </w:r>
      <w:r w:rsidR="00E336B9" w:rsidRPr="61E4BDF8">
        <w:t>in</w:t>
      </w:r>
      <w:r w:rsidR="249A275C" w:rsidRPr="61E4BDF8">
        <w:t xml:space="preserve"> Botelho</w:t>
      </w:r>
      <w:r w:rsidR="013531A4" w:rsidRPr="61E4BDF8">
        <w:t xml:space="preserve"> article</w:t>
      </w:r>
      <w:r w:rsidR="487B163C" w:rsidRPr="61E4BDF8">
        <w:t>;</w:t>
      </w:r>
      <w:r w:rsidR="249A275C" w:rsidRPr="61E4BDF8">
        <w:t xml:space="preserve"> who asserts the benefits of agroecology </w:t>
      </w:r>
      <w:r w:rsidR="24456656" w:rsidRPr="61E4BDF8">
        <w:t>regarding</w:t>
      </w:r>
      <w:r w:rsidR="249A275C" w:rsidRPr="61E4BDF8">
        <w:t xml:space="preserve"> the p</w:t>
      </w:r>
      <w:r w:rsidR="0BF199BC" w:rsidRPr="61E4BDF8">
        <w:t>eoples of Zona de Mata</w:t>
      </w:r>
      <w:r w:rsidR="13571600" w:rsidRPr="61E4BDF8">
        <w:t xml:space="preserve"> and </w:t>
      </w:r>
      <w:r w:rsidR="1959B1EC" w:rsidRPr="61E4BDF8">
        <w:t xml:space="preserve">its </w:t>
      </w:r>
      <w:r w:rsidR="73EF90FA" w:rsidRPr="61E4BDF8">
        <w:t xml:space="preserve">adopted </w:t>
      </w:r>
      <w:r w:rsidR="1959B1EC" w:rsidRPr="61E4BDF8">
        <w:t xml:space="preserve">usage in </w:t>
      </w:r>
      <w:r w:rsidR="13571600" w:rsidRPr="61E4BDF8">
        <w:t xml:space="preserve">the wider world at </w:t>
      </w:r>
      <w:r w:rsidR="0428AA25" w:rsidRPr="61E4BDF8">
        <w:t xml:space="preserve">a </w:t>
      </w:r>
      <w:r w:rsidR="13571600" w:rsidRPr="61E4BDF8">
        <w:t>whole</w:t>
      </w:r>
      <w:r w:rsidR="496FA885" w:rsidRPr="61E4BDF8">
        <w:t>.</w:t>
      </w:r>
      <w:r w:rsidR="603E4135" w:rsidRPr="61E4BDF8">
        <w:t xml:space="preserve"> So, although both papers certainly recognise the fundamental nature </w:t>
      </w:r>
      <w:r w:rsidR="01B28375" w:rsidRPr="61E4BDF8">
        <w:t>o</w:t>
      </w:r>
      <w:r w:rsidR="603E4135" w:rsidRPr="61E4BDF8">
        <w:t xml:space="preserve">f the peoples studied; Botelho </w:t>
      </w:r>
      <w:r w:rsidR="390961C9" w:rsidRPr="61E4BDF8">
        <w:t>carries out a more complimentary article which clearly advocates the use of agroecology as a viable solution t</w:t>
      </w:r>
      <w:r w:rsidR="20E595C7" w:rsidRPr="61E4BDF8">
        <w:t>o some of the problems we face in contemporary society</w:t>
      </w:r>
      <w:r w:rsidR="73E2B522" w:rsidRPr="61E4BDF8">
        <w:t>. Bird</w:t>
      </w:r>
      <w:r w:rsidR="0725DEF7" w:rsidRPr="61E4BDF8">
        <w:t>-</w:t>
      </w:r>
      <w:r w:rsidR="73E2B522" w:rsidRPr="61E4BDF8">
        <w:t xml:space="preserve">David </w:t>
      </w:r>
      <w:r w:rsidR="6CDFDAD2" w:rsidRPr="61E4BDF8">
        <w:t>fails</w:t>
      </w:r>
      <w:r w:rsidR="73E2B522" w:rsidRPr="61E4BDF8">
        <w:t xml:space="preserve"> to do the same favour to the Nayaka tribe, as she questions the validity of their</w:t>
      </w:r>
      <w:r w:rsidR="3794AD15" w:rsidRPr="61E4BDF8">
        <w:t xml:space="preserve"> persona</w:t>
      </w:r>
      <w:r w:rsidR="48C93FB1" w:rsidRPr="61E4BDF8">
        <w:t>,</w:t>
      </w:r>
      <w:r w:rsidR="3794AD15" w:rsidRPr="61E4BDF8">
        <w:t xml:space="preserve"> </w:t>
      </w:r>
      <w:r w:rsidR="4BF5F021" w:rsidRPr="61E4BDF8">
        <w:t>entertaining</w:t>
      </w:r>
      <w:r w:rsidR="1155F935" w:rsidRPr="61E4BDF8">
        <w:t xml:space="preserve"> a western</w:t>
      </w:r>
      <w:r w:rsidR="362C89A4" w:rsidRPr="61E4BDF8">
        <w:t>/modernistic</w:t>
      </w:r>
      <w:r w:rsidR="1155F935" w:rsidRPr="61E4BDF8">
        <w:t xml:space="preserve"> </w:t>
      </w:r>
      <w:r w:rsidR="7C4605C8" w:rsidRPr="61E4BDF8">
        <w:t>approach</w:t>
      </w:r>
      <w:r w:rsidR="1155F935" w:rsidRPr="61E4BDF8">
        <w:t xml:space="preserve">, </w:t>
      </w:r>
      <w:r w:rsidR="201C023E" w:rsidRPr="61E4BDF8">
        <w:t>regarding</w:t>
      </w:r>
      <w:r w:rsidR="3794AD15" w:rsidRPr="61E4BDF8">
        <w:t xml:space="preserve"> </w:t>
      </w:r>
      <w:r w:rsidR="121D3C6B" w:rsidRPr="61E4BDF8">
        <w:t xml:space="preserve">the </w:t>
      </w:r>
      <w:r w:rsidR="3794AD15" w:rsidRPr="61E4BDF8">
        <w:t>affirm</w:t>
      </w:r>
      <w:r w:rsidR="4DC6BA04" w:rsidRPr="61E4BDF8">
        <w:t>ation of</w:t>
      </w:r>
      <w:r w:rsidR="3794AD15" w:rsidRPr="61E4BDF8">
        <w:t xml:space="preserve"> a correct </w:t>
      </w:r>
      <w:r w:rsidR="4623AF25" w:rsidRPr="61E4BDF8">
        <w:t>way to embrace</w:t>
      </w:r>
      <w:r w:rsidR="3794AD15" w:rsidRPr="61E4BDF8">
        <w:t xml:space="preserve"> life</w:t>
      </w:r>
      <w:r w:rsidR="662A7077" w:rsidRPr="61E4BDF8">
        <w:t>,</w:t>
      </w:r>
      <w:r w:rsidR="3794AD15" w:rsidRPr="61E4BDF8">
        <w:t xml:space="preserve"> </w:t>
      </w:r>
      <w:r w:rsidR="1D69D6A4" w:rsidRPr="61E4BDF8">
        <w:t xml:space="preserve">with regards to </w:t>
      </w:r>
      <w:r w:rsidR="3794AD15" w:rsidRPr="61E4BDF8">
        <w:t>the current status quo</w:t>
      </w:r>
      <w:r w:rsidR="2C6414F5" w:rsidRPr="61E4BDF8">
        <w:t>.</w:t>
      </w:r>
    </w:p>
    <w:p w14:paraId="2610723C" w14:textId="350AC667" w:rsidR="7EBAC3EA" w:rsidRDefault="575D8405" w:rsidP="61E4BDF8">
      <w:r w:rsidRPr="61E4BDF8">
        <w:t>Bird</w:t>
      </w:r>
      <w:r w:rsidR="5853A88E" w:rsidRPr="61E4BDF8">
        <w:t>-</w:t>
      </w:r>
      <w:r w:rsidRPr="61E4BDF8">
        <w:t xml:space="preserve">David claims her work is </w:t>
      </w:r>
      <w:r w:rsidR="4C649DD1" w:rsidRPr="61E4BDF8">
        <w:t>a</w:t>
      </w:r>
      <w:r w:rsidR="5F895920" w:rsidRPr="61E4BDF8">
        <w:t xml:space="preserve"> </w:t>
      </w:r>
      <w:r w:rsidR="34B5ECB1" w:rsidRPr="61E4BDF8">
        <w:t>chronological</w:t>
      </w:r>
      <w:r w:rsidR="549FA6CE" w:rsidRPr="61E4BDF8">
        <w:t xml:space="preserve"> </w:t>
      </w:r>
      <w:r w:rsidR="5F895920" w:rsidRPr="61E4BDF8">
        <w:t>advanc</w:t>
      </w:r>
      <w:r w:rsidR="71259C0B" w:rsidRPr="61E4BDF8">
        <w:t>e</w:t>
      </w:r>
      <w:r w:rsidRPr="61E4BDF8">
        <w:t xml:space="preserve"> of Emile Durkheim </w:t>
      </w:r>
      <w:r w:rsidR="0FA62DD3" w:rsidRPr="61E4BDF8">
        <w:t>who when referring to animism</w:t>
      </w:r>
      <w:r w:rsidR="0FA62DD3" w:rsidRPr="61E4BDF8">
        <w:rPr>
          <w:sz w:val="20"/>
          <w:szCs w:val="20"/>
        </w:rPr>
        <w:t>,</w:t>
      </w:r>
      <w:r w:rsidR="0FA62DD3" w:rsidRPr="61E4BDF8">
        <w:rPr>
          <w:sz w:val="22"/>
          <w:szCs w:val="22"/>
        </w:rPr>
        <w:t xml:space="preserve"> </w:t>
      </w:r>
      <w:r w:rsidR="4408E263" w:rsidRPr="61E4BDF8">
        <w:rPr>
          <w:sz w:val="22"/>
          <w:szCs w:val="22"/>
        </w:rPr>
        <w:t>‘</w:t>
      </w:r>
      <w:r w:rsidR="0FA62DD3" w:rsidRPr="61E4BDF8">
        <w:rPr>
          <w:sz w:val="22"/>
          <w:szCs w:val="22"/>
        </w:rPr>
        <w:t>Cast this attribution (a</w:t>
      </w:r>
      <w:r w:rsidR="6D393CB1" w:rsidRPr="61E4BDF8">
        <w:rPr>
          <w:sz w:val="22"/>
          <w:szCs w:val="22"/>
        </w:rPr>
        <w:t>gain with Tylor) as the erroneous mental operation of a child.</w:t>
      </w:r>
      <w:r w:rsidR="7A0AFD8D" w:rsidRPr="61E4BDF8">
        <w:rPr>
          <w:sz w:val="22"/>
          <w:szCs w:val="22"/>
        </w:rPr>
        <w:t>’</w:t>
      </w:r>
      <w:r w:rsidR="6D393CB1" w:rsidRPr="61E4BDF8">
        <w:rPr>
          <w:sz w:val="22"/>
          <w:szCs w:val="22"/>
        </w:rPr>
        <w:t xml:space="preserve"> </w:t>
      </w:r>
      <w:r w:rsidR="7EBAC3EA" w:rsidRPr="61E4BDF8">
        <w:rPr>
          <w:rStyle w:val="FootnoteReference"/>
          <w:sz w:val="20"/>
          <w:szCs w:val="20"/>
        </w:rPr>
        <w:footnoteReference w:id="7"/>
      </w:r>
      <w:r w:rsidR="1A04921C" w:rsidRPr="61E4BDF8">
        <w:rPr>
          <w:sz w:val="20"/>
          <w:szCs w:val="20"/>
        </w:rPr>
        <w:t xml:space="preserve"> </w:t>
      </w:r>
      <w:r w:rsidR="7081F809" w:rsidRPr="61E4BDF8">
        <w:t xml:space="preserve">This analysis </w:t>
      </w:r>
      <w:r w:rsidR="749529A1" w:rsidRPr="61E4BDF8">
        <w:t>is</w:t>
      </w:r>
      <w:r w:rsidR="7081F809" w:rsidRPr="61E4BDF8">
        <w:t xml:space="preserve"> dated to the denial of new age </w:t>
      </w:r>
      <w:r w:rsidR="6F336934" w:rsidRPr="61E4BDF8">
        <w:t xml:space="preserve">acceptance of Personhood and </w:t>
      </w:r>
      <w:r w:rsidR="7E58ED7C" w:rsidRPr="61E4BDF8">
        <w:t>animism and</w:t>
      </w:r>
      <w:r w:rsidR="39BB4B24" w:rsidRPr="61E4BDF8">
        <w:t xml:space="preserve"> is the very reason Bird-David </w:t>
      </w:r>
      <w:r w:rsidR="1AD8B7D3" w:rsidRPr="61E4BDF8">
        <w:t>authors</w:t>
      </w:r>
      <w:r w:rsidR="39BB4B24" w:rsidRPr="61E4BDF8">
        <w:t xml:space="preserve"> this paper; to give more recent validity to the animists claims and perceptions.</w:t>
      </w:r>
      <w:r w:rsidR="4875A236" w:rsidRPr="61E4BDF8">
        <w:t xml:space="preserve"> </w:t>
      </w:r>
      <w:r w:rsidR="6F336934" w:rsidRPr="61E4BDF8">
        <w:t xml:space="preserve">It is not the case that </w:t>
      </w:r>
      <w:r w:rsidR="601DB435" w:rsidRPr="61E4BDF8">
        <w:t>the collective should</w:t>
      </w:r>
      <w:r w:rsidR="6F336934" w:rsidRPr="61E4BDF8">
        <w:t xml:space="preserve"> clutch to these concepts which </w:t>
      </w:r>
      <w:r w:rsidR="3D054704" w:rsidRPr="61E4BDF8">
        <w:t>disregard the v</w:t>
      </w:r>
      <w:r w:rsidR="099F1384" w:rsidRPr="61E4BDF8">
        <w:t>itality</w:t>
      </w:r>
      <w:r w:rsidR="3D054704" w:rsidRPr="61E4BDF8">
        <w:t xml:space="preserve"> of the traditional knowledge of a certain tribe</w:t>
      </w:r>
      <w:r w:rsidR="68DB9A96" w:rsidRPr="61E4BDF8">
        <w:t>,</w:t>
      </w:r>
      <w:r w:rsidR="011DF54F" w:rsidRPr="61E4BDF8">
        <w:t xml:space="preserve"> </w:t>
      </w:r>
      <w:r w:rsidR="70917CFF" w:rsidRPr="61E4BDF8">
        <w:t xml:space="preserve">to be considered </w:t>
      </w:r>
      <w:r w:rsidR="011DF54F" w:rsidRPr="61E4BDF8">
        <w:t xml:space="preserve">as a primitive or </w:t>
      </w:r>
      <w:r w:rsidR="1E38E4C9" w:rsidRPr="61E4BDF8">
        <w:t>as a</w:t>
      </w:r>
      <w:r w:rsidR="5451252A" w:rsidRPr="61E4BDF8">
        <w:t>n</w:t>
      </w:r>
      <w:r w:rsidR="1E38E4C9" w:rsidRPr="61E4BDF8">
        <w:t xml:space="preserve"> </w:t>
      </w:r>
      <w:r w:rsidR="107D94C7" w:rsidRPr="61E4BDF8">
        <w:t>uncivilised people</w:t>
      </w:r>
      <w:r w:rsidR="011DF54F" w:rsidRPr="61E4BDF8">
        <w:t>.</w:t>
      </w:r>
      <w:r w:rsidR="3D054704" w:rsidRPr="61E4BDF8">
        <w:t xml:space="preserve"> </w:t>
      </w:r>
      <w:r w:rsidR="4130998F" w:rsidRPr="61E4BDF8">
        <w:t xml:space="preserve">This </w:t>
      </w:r>
      <w:r w:rsidR="2B44A250" w:rsidRPr="61E4BDF8">
        <w:t>per</w:t>
      </w:r>
      <w:r w:rsidR="545548B1" w:rsidRPr="61E4BDF8">
        <w:t>spective</w:t>
      </w:r>
      <w:r w:rsidR="4130998F" w:rsidRPr="61E4BDF8">
        <w:t xml:space="preserve"> </w:t>
      </w:r>
      <w:r w:rsidR="593CB78D" w:rsidRPr="61E4BDF8">
        <w:t>i</w:t>
      </w:r>
      <w:r w:rsidR="126D9430" w:rsidRPr="61E4BDF8">
        <w:t xml:space="preserve">s </w:t>
      </w:r>
      <w:r w:rsidR="7E91D205" w:rsidRPr="61E4BDF8">
        <w:t>distinguishable</w:t>
      </w:r>
      <w:r w:rsidR="126D9430" w:rsidRPr="61E4BDF8">
        <w:t xml:space="preserve"> </w:t>
      </w:r>
      <w:r w:rsidR="4130998F" w:rsidRPr="61E4BDF8">
        <w:t xml:space="preserve">to Botelho, </w:t>
      </w:r>
      <w:r w:rsidR="24685AE4" w:rsidRPr="61E4BDF8">
        <w:t xml:space="preserve">who </w:t>
      </w:r>
      <w:r w:rsidR="2AEC0EE7" w:rsidRPr="61E4BDF8">
        <w:t>does not</w:t>
      </w:r>
      <w:r w:rsidR="24685AE4" w:rsidRPr="61E4BDF8">
        <w:t xml:space="preserve"> appear to be justifying the Brazilian farmers claims, more advocating the benefits</w:t>
      </w:r>
      <w:r w:rsidR="5E3A6635" w:rsidRPr="61E4BDF8">
        <w:t xml:space="preserve"> </w:t>
      </w:r>
      <w:r w:rsidR="589E7C3E" w:rsidRPr="61E4BDF8">
        <w:t>accumulated</w:t>
      </w:r>
      <w:r w:rsidR="4DEF9BF7" w:rsidRPr="61E4BDF8">
        <w:t xml:space="preserve"> through the farmers adopting the use of</w:t>
      </w:r>
      <w:r w:rsidR="3CE3200E" w:rsidRPr="61E4BDF8">
        <w:t xml:space="preserve"> agroecology</w:t>
      </w:r>
      <w:r w:rsidR="24685AE4" w:rsidRPr="61E4BDF8">
        <w:t xml:space="preserve">. </w:t>
      </w:r>
      <w:r w:rsidR="36BD2C91" w:rsidRPr="61E4BDF8">
        <w:t xml:space="preserve">Botelho say’s </w:t>
      </w:r>
      <w:r w:rsidR="57FB3CA9" w:rsidRPr="61E4BDF8">
        <w:t>‘</w:t>
      </w:r>
      <w:r w:rsidR="4130998F" w:rsidRPr="61E4BDF8">
        <w:rPr>
          <w:sz w:val="22"/>
          <w:szCs w:val="22"/>
        </w:rPr>
        <w:t>These a</w:t>
      </w:r>
      <w:r w:rsidR="00FE8886" w:rsidRPr="61E4BDF8">
        <w:rPr>
          <w:sz w:val="22"/>
          <w:szCs w:val="22"/>
        </w:rPr>
        <w:t xml:space="preserve">groforestry experiments </w:t>
      </w:r>
      <w:r w:rsidR="00FE8886" w:rsidRPr="61E4BDF8">
        <w:rPr>
          <w:sz w:val="22"/>
          <w:szCs w:val="22"/>
        </w:rPr>
        <w:lastRenderedPageBreak/>
        <w:t xml:space="preserve">offer us rich insights into changes that our </w:t>
      </w:r>
      <w:r w:rsidR="6559463E" w:rsidRPr="61E4BDF8">
        <w:rPr>
          <w:sz w:val="22"/>
          <w:szCs w:val="22"/>
        </w:rPr>
        <w:t>occurring in</w:t>
      </w:r>
      <w:r w:rsidR="0FA9A331" w:rsidRPr="61E4BDF8">
        <w:rPr>
          <w:sz w:val="22"/>
          <w:szCs w:val="22"/>
        </w:rPr>
        <w:t xml:space="preserve"> the Brazilian countryside where agroecology is practised. This article has shown that, through the adop</w:t>
      </w:r>
      <w:r w:rsidR="3DF75803" w:rsidRPr="61E4BDF8">
        <w:rPr>
          <w:sz w:val="22"/>
          <w:szCs w:val="22"/>
        </w:rPr>
        <w:t xml:space="preserve">tion and collaborative development of the agroforestry system, farmers have </w:t>
      </w:r>
      <w:r w:rsidR="6F5D889C" w:rsidRPr="61E4BDF8">
        <w:rPr>
          <w:sz w:val="22"/>
          <w:szCs w:val="22"/>
        </w:rPr>
        <w:t>begun</w:t>
      </w:r>
      <w:r w:rsidR="3DF75803" w:rsidRPr="61E4BDF8">
        <w:rPr>
          <w:sz w:val="22"/>
          <w:szCs w:val="22"/>
        </w:rPr>
        <w:t xml:space="preserve"> t</w:t>
      </w:r>
      <w:r w:rsidR="44B8F587" w:rsidRPr="61E4BDF8">
        <w:rPr>
          <w:sz w:val="22"/>
          <w:szCs w:val="22"/>
        </w:rPr>
        <w:t xml:space="preserve">o conduct intense observations of the environment in relation to plants, animals, </w:t>
      </w:r>
      <w:r w:rsidR="06BF9920" w:rsidRPr="61E4BDF8">
        <w:rPr>
          <w:sz w:val="22"/>
          <w:szCs w:val="22"/>
        </w:rPr>
        <w:t>water,</w:t>
      </w:r>
      <w:r w:rsidR="44B8F587" w:rsidRPr="61E4BDF8">
        <w:rPr>
          <w:sz w:val="22"/>
          <w:szCs w:val="22"/>
        </w:rPr>
        <w:t xml:space="preserve"> and soil and to </w:t>
      </w:r>
      <w:r w:rsidR="20FB116B" w:rsidRPr="61E4BDF8">
        <w:rPr>
          <w:sz w:val="22"/>
          <w:szCs w:val="22"/>
        </w:rPr>
        <w:t>shape and renew the use of traditional knowledge in their production methods.</w:t>
      </w:r>
      <w:r w:rsidR="372C66E0" w:rsidRPr="61E4BDF8">
        <w:rPr>
          <w:sz w:val="22"/>
          <w:szCs w:val="22"/>
        </w:rPr>
        <w:t>’</w:t>
      </w:r>
      <w:r w:rsidR="723A58DE" w:rsidRPr="61E4BDF8">
        <w:rPr>
          <w:sz w:val="22"/>
          <w:szCs w:val="22"/>
        </w:rPr>
        <w:t xml:space="preserve"> </w:t>
      </w:r>
      <w:r w:rsidR="7EBAC3EA" w:rsidRPr="61E4BDF8">
        <w:rPr>
          <w:rStyle w:val="FootnoteReference"/>
          <w:sz w:val="22"/>
          <w:szCs w:val="22"/>
        </w:rPr>
        <w:footnoteReference w:id="8"/>
      </w:r>
      <w:r w:rsidR="6614FFEA" w:rsidRPr="61E4BDF8">
        <w:rPr>
          <w:sz w:val="22"/>
          <w:szCs w:val="22"/>
        </w:rPr>
        <w:t xml:space="preserve"> </w:t>
      </w:r>
      <w:r w:rsidR="0A2F4E07" w:rsidRPr="61E4BDF8">
        <w:t xml:space="preserve">A clear indication of the positive traits gained through the practise of </w:t>
      </w:r>
      <w:r w:rsidR="19A6794C" w:rsidRPr="61E4BDF8">
        <w:t xml:space="preserve">agroecology, more specifically in this case </w:t>
      </w:r>
      <w:r w:rsidR="674E508B" w:rsidRPr="61E4BDF8">
        <w:t>i</w:t>
      </w:r>
      <w:r w:rsidR="19A6794C" w:rsidRPr="61E4BDF8">
        <w:t>n</w:t>
      </w:r>
      <w:r w:rsidR="2FD48364" w:rsidRPr="61E4BDF8">
        <w:t xml:space="preserve"> the adoption of</w:t>
      </w:r>
      <w:r w:rsidR="19A6794C" w:rsidRPr="61E4BDF8">
        <w:t xml:space="preserve"> agroforestry.</w:t>
      </w:r>
      <w:r w:rsidR="205408C1" w:rsidRPr="61E4BDF8">
        <w:t xml:space="preserve"> </w:t>
      </w:r>
    </w:p>
    <w:p w14:paraId="4FA4C837" w14:textId="38DB0873" w:rsidR="7EBAC3EA" w:rsidRDefault="205408C1" w:rsidP="61E4BDF8">
      <w:r w:rsidRPr="61E4BDF8">
        <w:t>Bird</w:t>
      </w:r>
      <w:r w:rsidR="43E0B9F8" w:rsidRPr="61E4BDF8">
        <w:t>-</w:t>
      </w:r>
      <w:r w:rsidRPr="61E4BDF8">
        <w:t xml:space="preserve">David </w:t>
      </w:r>
      <w:r w:rsidR="351CA227" w:rsidRPr="61E4BDF8">
        <w:t>comments</w:t>
      </w:r>
      <w:r w:rsidR="252F251A" w:rsidRPr="61E4BDF8">
        <w:t>,</w:t>
      </w:r>
      <w:r w:rsidR="27ECCA5F" w:rsidRPr="61E4BDF8">
        <w:rPr>
          <w:i/>
          <w:iCs/>
          <w:sz w:val="22"/>
          <w:szCs w:val="22"/>
        </w:rPr>
        <w:t xml:space="preserve"> </w:t>
      </w:r>
      <w:r w:rsidR="223946E3" w:rsidRPr="61E4BDF8">
        <w:rPr>
          <w:i/>
          <w:iCs/>
          <w:sz w:val="22"/>
          <w:szCs w:val="22"/>
        </w:rPr>
        <w:t>‘</w:t>
      </w:r>
      <w:r w:rsidR="27ECCA5F" w:rsidRPr="61E4BDF8">
        <w:rPr>
          <w:i/>
          <w:iCs/>
          <w:sz w:val="22"/>
          <w:szCs w:val="22"/>
        </w:rPr>
        <w:t>People continuously “pick up” information by act</w:t>
      </w:r>
      <w:r w:rsidR="2FE89112" w:rsidRPr="61E4BDF8">
        <w:rPr>
          <w:i/>
          <w:iCs/>
          <w:sz w:val="22"/>
          <w:szCs w:val="22"/>
        </w:rPr>
        <w:t>ing within the environment, by means of “attention”. Gibsonian “attention” is a “</w:t>
      </w:r>
      <w:r w:rsidR="23989795" w:rsidRPr="61E4BDF8">
        <w:rPr>
          <w:i/>
          <w:iCs/>
          <w:sz w:val="22"/>
          <w:szCs w:val="22"/>
        </w:rPr>
        <w:t>skill that can be educated</w:t>
      </w:r>
      <w:r w:rsidR="78B49B18" w:rsidRPr="61E4BDF8">
        <w:rPr>
          <w:i/>
          <w:iCs/>
          <w:sz w:val="22"/>
          <w:szCs w:val="22"/>
        </w:rPr>
        <w:t xml:space="preserve">’ </w:t>
      </w:r>
      <w:r w:rsidR="7EBAC3EA" w:rsidRPr="61E4BDF8">
        <w:rPr>
          <w:rStyle w:val="FootnoteReference"/>
          <w:i/>
          <w:iCs/>
          <w:sz w:val="22"/>
          <w:szCs w:val="22"/>
        </w:rPr>
        <w:footnoteReference w:id="9"/>
      </w:r>
      <w:r w:rsidR="23989795" w:rsidRPr="61E4BDF8">
        <w:rPr>
          <w:i/>
          <w:iCs/>
          <w:sz w:val="22"/>
          <w:szCs w:val="22"/>
        </w:rPr>
        <w:t xml:space="preserve"> </w:t>
      </w:r>
      <w:r w:rsidR="466930CB" w:rsidRPr="61E4BDF8">
        <w:t>So Bird</w:t>
      </w:r>
      <w:r w:rsidR="758826A2" w:rsidRPr="61E4BDF8">
        <w:t>-</w:t>
      </w:r>
      <w:r w:rsidR="466930CB" w:rsidRPr="61E4BDF8">
        <w:t>David does provide the reassuring s</w:t>
      </w:r>
      <w:r w:rsidR="210F9B47" w:rsidRPr="61E4BDF8">
        <w:t>entiments</w:t>
      </w:r>
      <w:r w:rsidR="466930CB" w:rsidRPr="61E4BDF8">
        <w:t xml:space="preserve"> that</w:t>
      </w:r>
      <w:r w:rsidR="462F3198" w:rsidRPr="61E4BDF8">
        <w:t xml:space="preserve"> the practise of observation/ attention can be used effectively when mastering knowledge.</w:t>
      </w:r>
      <w:r w:rsidR="5086C9C1" w:rsidRPr="61E4BDF8">
        <w:t xml:space="preserve">  </w:t>
      </w:r>
      <w:r w:rsidR="2DE528D1" w:rsidRPr="61E4BDF8">
        <w:t>S</w:t>
      </w:r>
      <w:r w:rsidR="2A5D9A79" w:rsidRPr="61E4BDF8">
        <w:t xml:space="preserve">he praises </w:t>
      </w:r>
      <w:r w:rsidR="5419A97F" w:rsidRPr="61E4BDF8">
        <w:t>their</w:t>
      </w:r>
      <w:r w:rsidR="2A5D9A79" w:rsidRPr="61E4BDF8">
        <w:t xml:space="preserve"> ability to conduct observation</w:t>
      </w:r>
      <w:r w:rsidR="3DFB44E8" w:rsidRPr="61E4BDF8">
        <w:t xml:space="preserve">al education and the concepts of sharing, togetherness, </w:t>
      </w:r>
      <w:r w:rsidR="39065810" w:rsidRPr="61E4BDF8">
        <w:t>solidarity,</w:t>
      </w:r>
      <w:r w:rsidR="3DFB44E8" w:rsidRPr="61E4BDF8">
        <w:t xml:space="preserve"> and unity</w:t>
      </w:r>
      <w:r w:rsidR="5C84EC50" w:rsidRPr="61E4BDF8">
        <w:t>.</w:t>
      </w:r>
      <w:r w:rsidR="04C50F76" w:rsidRPr="61E4BDF8">
        <w:t xml:space="preserve"> With regards to her quote, we</w:t>
      </w:r>
      <w:r w:rsidR="1939484C" w:rsidRPr="61E4BDF8">
        <w:t xml:space="preserve"> have a clear approval of traditional methods of inquiry.</w:t>
      </w:r>
      <w:r w:rsidR="23F26E71" w:rsidRPr="61E4BDF8">
        <w:t xml:space="preserve"> </w:t>
      </w:r>
      <w:r w:rsidR="5E3A07E8" w:rsidRPr="61E4BDF8">
        <w:t xml:space="preserve">However, </w:t>
      </w:r>
      <w:r w:rsidR="69731DEE" w:rsidRPr="61E4BDF8">
        <w:t>Bird-David also provides a critical approach. Although</w:t>
      </w:r>
      <w:r w:rsidR="23F26E71" w:rsidRPr="61E4BDF8">
        <w:t xml:space="preserve"> it</w:t>
      </w:r>
      <w:r w:rsidR="413591CB" w:rsidRPr="61E4BDF8">
        <w:t xml:space="preserve"> is </w:t>
      </w:r>
      <w:r w:rsidR="23F26E71" w:rsidRPr="61E4BDF8">
        <w:t>important to note that the western/modernist view is not her own</w:t>
      </w:r>
      <w:r w:rsidR="365EAA44" w:rsidRPr="61E4BDF8">
        <w:t>; Bird-David does forward th</w:t>
      </w:r>
      <w:r w:rsidR="4627075A" w:rsidRPr="61E4BDF8">
        <w:t>is</w:t>
      </w:r>
      <w:r w:rsidR="365EAA44" w:rsidRPr="61E4BDF8">
        <w:t xml:space="preserve"> perspective even if she doesn</w:t>
      </w:r>
      <w:r w:rsidR="61EED5BB" w:rsidRPr="61E4BDF8">
        <w:t>’</w:t>
      </w:r>
      <w:r w:rsidR="365EAA44" w:rsidRPr="61E4BDF8">
        <w:t xml:space="preserve">t fully agree </w:t>
      </w:r>
      <w:r w:rsidR="60650736" w:rsidRPr="61E4BDF8">
        <w:t>with it.</w:t>
      </w:r>
      <w:r w:rsidR="01EDB9D5" w:rsidRPr="61E4BDF8">
        <w:t xml:space="preserve"> </w:t>
      </w:r>
      <w:r w:rsidR="0DCE4B0A" w:rsidRPr="61E4BDF8">
        <w:t>Therefore,</w:t>
      </w:r>
      <w:r w:rsidR="01EDB9D5" w:rsidRPr="61E4BDF8">
        <w:t xml:space="preserve"> </w:t>
      </w:r>
      <w:r w:rsidR="5F4166A9" w:rsidRPr="61E4BDF8">
        <w:t>accumulating</w:t>
      </w:r>
      <w:r w:rsidR="01EDB9D5" w:rsidRPr="61E4BDF8">
        <w:t xml:space="preserve"> some uncertainty through her </w:t>
      </w:r>
      <w:r w:rsidR="56ABABC0" w:rsidRPr="61E4BDF8">
        <w:t xml:space="preserve">overall </w:t>
      </w:r>
      <w:r w:rsidR="01EDB9D5" w:rsidRPr="61E4BDF8">
        <w:t>proposal.</w:t>
      </w:r>
      <w:r w:rsidR="2869D8B8" w:rsidRPr="61E4BDF8">
        <w:t xml:space="preserve"> </w:t>
      </w:r>
      <w:r w:rsidR="67349BA3" w:rsidRPr="61E4BDF8">
        <w:t>Bir</w:t>
      </w:r>
      <w:r w:rsidR="7D5F5FD5" w:rsidRPr="61E4BDF8">
        <w:t>d</w:t>
      </w:r>
      <w:r w:rsidR="67349BA3" w:rsidRPr="61E4BDF8">
        <w:t xml:space="preserve">-David's </w:t>
      </w:r>
      <w:r w:rsidR="50CE6296" w:rsidRPr="61E4BDF8">
        <w:t xml:space="preserve">approach, </w:t>
      </w:r>
      <w:r w:rsidR="31D80E5C" w:rsidRPr="61E4BDF8">
        <w:t>with some seeming and</w:t>
      </w:r>
      <w:r w:rsidR="50CE6296" w:rsidRPr="61E4BDF8">
        <w:t xml:space="preserve"> </w:t>
      </w:r>
      <w:r w:rsidR="1F3BA8CD" w:rsidRPr="61E4BDF8">
        <w:t xml:space="preserve">apparent </w:t>
      </w:r>
      <w:r w:rsidR="50CE6296" w:rsidRPr="61E4BDF8">
        <w:t>contradictions</w:t>
      </w:r>
      <w:r w:rsidR="65FDF0EE" w:rsidRPr="61E4BDF8">
        <w:t>,</w:t>
      </w:r>
      <w:r w:rsidR="50CE6296" w:rsidRPr="61E4BDF8">
        <w:t xml:space="preserve"> </w:t>
      </w:r>
      <w:r w:rsidR="484D3906" w:rsidRPr="61E4BDF8">
        <w:t xml:space="preserve">can be partially explained through the </w:t>
      </w:r>
      <w:r w:rsidR="6DA3798A" w:rsidRPr="61E4BDF8">
        <w:t>disputed</w:t>
      </w:r>
      <w:r w:rsidR="6CDF085B" w:rsidRPr="61E4BDF8">
        <w:t xml:space="preserve"> </w:t>
      </w:r>
      <w:r w:rsidR="484D3906" w:rsidRPr="61E4BDF8">
        <w:t xml:space="preserve">dualistic </w:t>
      </w:r>
      <w:r w:rsidR="46CDF9CB" w:rsidRPr="61E4BDF8">
        <w:t>philosophy</w:t>
      </w:r>
      <w:r w:rsidR="484D3906" w:rsidRPr="61E4BDF8">
        <w:t xml:space="preserve"> </w:t>
      </w:r>
      <w:r w:rsidR="5F03CF7A" w:rsidRPr="61E4BDF8">
        <w:t>she</w:t>
      </w:r>
      <w:r w:rsidR="484D3906" w:rsidRPr="61E4BDF8">
        <w:t xml:space="preserve"> </w:t>
      </w:r>
      <w:r w:rsidR="1C855072" w:rsidRPr="61E4BDF8">
        <w:t>employ</w:t>
      </w:r>
      <w:r w:rsidR="7FAFD061" w:rsidRPr="61E4BDF8">
        <w:t>s</w:t>
      </w:r>
      <w:r w:rsidR="3263A0E4" w:rsidRPr="61E4BDF8">
        <w:t>;</w:t>
      </w:r>
      <w:r w:rsidR="7FAFD061" w:rsidRPr="61E4BDF8">
        <w:t xml:space="preserve"> but without conviction.</w:t>
      </w:r>
      <w:r w:rsidR="2458F61C" w:rsidRPr="61E4BDF8">
        <w:t xml:space="preserve"> And more so through her use of conflicting arguments regarding Animism.</w:t>
      </w:r>
      <w:r w:rsidR="7FAFD061" w:rsidRPr="61E4BDF8">
        <w:t xml:space="preserve"> </w:t>
      </w:r>
      <w:r w:rsidR="0B5F7EAE" w:rsidRPr="61E4BDF8">
        <w:t>The failure to write concisely</w:t>
      </w:r>
      <w:r w:rsidR="7FAFD061" w:rsidRPr="61E4BDF8">
        <w:t xml:space="preserve"> can be detected </w:t>
      </w:r>
      <w:r w:rsidR="732F93C6" w:rsidRPr="61E4BDF8">
        <w:t xml:space="preserve">when she claims that the notion of Personhood does not </w:t>
      </w:r>
      <w:r w:rsidR="7573963D" w:rsidRPr="61E4BDF8">
        <w:t>“</w:t>
      </w:r>
      <w:r w:rsidR="79582B79" w:rsidRPr="61E4BDF8">
        <w:t>Necessarily</w:t>
      </w:r>
      <w:r w:rsidR="37DD3F5C" w:rsidRPr="61E4BDF8">
        <w:t xml:space="preserve"> consist dualistically of body and spiri</w:t>
      </w:r>
      <w:r w:rsidR="4691BFEF" w:rsidRPr="61E4BDF8">
        <w:t>t</w:t>
      </w:r>
      <w:r w:rsidR="19104212" w:rsidRPr="61E4BDF8">
        <w:t xml:space="preserve">”. </w:t>
      </w:r>
      <w:r w:rsidR="251EB353" w:rsidRPr="61E4BDF8">
        <w:t>She has alrea</w:t>
      </w:r>
      <w:r w:rsidR="494EDE98" w:rsidRPr="61E4BDF8">
        <w:t xml:space="preserve">dy stated how the paper is an attempt to further the works and observations of Durkheim who was a </w:t>
      </w:r>
      <w:r w:rsidR="519B910D" w:rsidRPr="61E4BDF8">
        <w:t xml:space="preserve">strong advocator of Dualism. </w:t>
      </w:r>
      <w:r w:rsidR="41565371" w:rsidRPr="61E4BDF8">
        <w:t xml:space="preserve">We can see that Durkheim is of the dual persuasion, and as a sociologist </w:t>
      </w:r>
      <w:r w:rsidR="52078A62" w:rsidRPr="61E4BDF8">
        <w:t xml:space="preserve">is limited </w:t>
      </w:r>
      <w:r w:rsidR="293FF2FC" w:rsidRPr="61E4BDF8">
        <w:t>in focus to</w:t>
      </w:r>
      <w:r w:rsidR="52078A62" w:rsidRPr="61E4BDF8">
        <w:t xml:space="preserve"> the effects and restraints </w:t>
      </w:r>
      <w:r w:rsidR="6EBE1816" w:rsidRPr="61E4BDF8">
        <w:t xml:space="preserve">attributed </w:t>
      </w:r>
      <w:r w:rsidR="52078A62" w:rsidRPr="61E4BDF8">
        <w:t>to society through ones thought process</w:t>
      </w:r>
      <w:r w:rsidR="17932BF7" w:rsidRPr="61E4BDF8">
        <w:t xml:space="preserve"> and corresponding actions</w:t>
      </w:r>
      <w:r w:rsidR="52078A62" w:rsidRPr="61E4BDF8">
        <w:t xml:space="preserve">. </w:t>
      </w:r>
      <w:r w:rsidR="0D149F38" w:rsidRPr="61E4BDF8">
        <w:t xml:space="preserve">Durkheim </w:t>
      </w:r>
      <w:r w:rsidR="77E382F5" w:rsidRPr="61E4BDF8">
        <w:t>s</w:t>
      </w:r>
      <w:r w:rsidR="546FA914" w:rsidRPr="61E4BDF8">
        <w:t>tresse</w:t>
      </w:r>
      <w:r w:rsidR="77E382F5" w:rsidRPr="61E4BDF8">
        <w:t xml:space="preserve">s </w:t>
      </w:r>
      <w:r w:rsidR="304C9843" w:rsidRPr="61E4BDF8">
        <w:t>that,</w:t>
      </w:r>
      <w:r w:rsidR="304C9843" w:rsidRPr="61E4BDF8">
        <w:rPr>
          <w:i/>
          <w:iCs/>
        </w:rPr>
        <w:t xml:space="preserve"> '</w:t>
      </w:r>
      <w:r w:rsidR="304C9843" w:rsidRPr="61E4BDF8">
        <w:rPr>
          <w:i/>
          <w:iCs/>
          <w:sz w:val="22"/>
          <w:szCs w:val="22"/>
        </w:rPr>
        <w:t>The</w:t>
      </w:r>
      <w:r w:rsidR="6AA8BC8D" w:rsidRPr="61E4BDF8">
        <w:rPr>
          <w:i/>
          <w:iCs/>
          <w:sz w:val="22"/>
          <w:szCs w:val="22"/>
        </w:rPr>
        <w:t xml:space="preserve"> duality of our nature is therefore only a </w:t>
      </w:r>
      <w:r w:rsidR="55D8FA7C" w:rsidRPr="61E4BDF8">
        <w:rPr>
          <w:i/>
          <w:iCs/>
          <w:sz w:val="22"/>
          <w:szCs w:val="22"/>
        </w:rPr>
        <w:t>particular</w:t>
      </w:r>
      <w:r w:rsidR="6AA8BC8D" w:rsidRPr="61E4BDF8">
        <w:rPr>
          <w:i/>
          <w:iCs/>
          <w:sz w:val="22"/>
          <w:szCs w:val="22"/>
        </w:rPr>
        <w:t xml:space="preserve"> case of this division of things in</w:t>
      </w:r>
      <w:r w:rsidR="644A77A9" w:rsidRPr="61E4BDF8">
        <w:rPr>
          <w:i/>
          <w:iCs/>
          <w:sz w:val="22"/>
          <w:szCs w:val="22"/>
        </w:rPr>
        <w:t>to the sacred and profane that is found at the basis of religions, and it must be explained according to the same pr</w:t>
      </w:r>
      <w:r w:rsidR="071BA864" w:rsidRPr="61E4BDF8">
        <w:rPr>
          <w:i/>
          <w:iCs/>
          <w:sz w:val="22"/>
          <w:szCs w:val="22"/>
        </w:rPr>
        <w:t>inciples.</w:t>
      </w:r>
      <w:r w:rsidR="7D6B571D" w:rsidRPr="61E4BDF8">
        <w:rPr>
          <w:i/>
          <w:iCs/>
          <w:sz w:val="22"/>
          <w:szCs w:val="22"/>
        </w:rPr>
        <w:t xml:space="preserve">’ </w:t>
      </w:r>
      <w:r w:rsidR="7EBAC3EA" w:rsidRPr="61E4BDF8">
        <w:rPr>
          <w:rStyle w:val="FootnoteReference"/>
          <w:i/>
          <w:iCs/>
          <w:sz w:val="22"/>
          <w:szCs w:val="22"/>
        </w:rPr>
        <w:footnoteReference w:id="10"/>
      </w:r>
      <w:r w:rsidR="3EF4A2B1" w:rsidRPr="61E4BDF8">
        <w:rPr>
          <w:sz w:val="20"/>
          <w:szCs w:val="20"/>
        </w:rPr>
        <w:t xml:space="preserve"> </w:t>
      </w:r>
      <w:r w:rsidR="34BB2069" w:rsidRPr="61E4BDF8">
        <w:t>Here</w:t>
      </w:r>
      <w:r w:rsidR="3EF4A2B1" w:rsidRPr="61E4BDF8">
        <w:t xml:space="preserve"> </w:t>
      </w:r>
      <w:r w:rsidR="10CC32EF" w:rsidRPr="61E4BDF8">
        <w:t xml:space="preserve">we have </w:t>
      </w:r>
      <w:r w:rsidR="3EF4A2B1" w:rsidRPr="61E4BDF8">
        <w:t>a clear separation and division of realities to be employed</w:t>
      </w:r>
      <w:r w:rsidR="5EF5BE55" w:rsidRPr="61E4BDF8">
        <w:t>,</w:t>
      </w:r>
      <w:r w:rsidR="3EF4A2B1" w:rsidRPr="61E4BDF8">
        <w:t xml:space="preserve"> as a means of recognising the truth</w:t>
      </w:r>
      <w:r w:rsidR="3EF4A2B1" w:rsidRPr="61E4BDF8">
        <w:rPr>
          <w:sz w:val="20"/>
          <w:szCs w:val="20"/>
        </w:rPr>
        <w:t xml:space="preserve">. </w:t>
      </w:r>
      <w:r w:rsidR="3A729075" w:rsidRPr="61E4BDF8">
        <w:t>This philosophical or Theological theory comes into direct opposition to</w:t>
      </w:r>
      <w:r w:rsidR="34AEA484" w:rsidRPr="61E4BDF8">
        <w:t xml:space="preserve"> the </w:t>
      </w:r>
      <w:r w:rsidR="46F97724" w:rsidRPr="61E4BDF8">
        <w:t xml:space="preserve">noble theology of </w:t>
      </w:r>
      <w:r w:rsidR="34AEA484" w:rsidRPr="61E4BDF8">
        <w:t>Advaita Vedanta</w:t>
      </w:r>
      <w:r w:rsidR="0ACDC1BC" w:rsidRPr="61E4BDF8">
        <w:t>,</w:t>
      </w:r>
      <w:r w:rsidR="34AEA484" w:rsidRPr="61E4BDF8">
        <w:t xml:space="preserve"> </w:t>
      </w:r>
      <w:r w:rsidR="1BC2C621" w:rsidRPr="61E4BDF8">
        <w:t xml:space="preserve">the </w:t>
      </w:r>
      <w:r w:rsidR="34AEA484" w:rsidRPr="61E4BDF8">
        <w:t xml:space="preserve">concept of </w:t>
      </w:r>
      <w:r w:rsidR="58A110F9" w:rsidRPr="61E4BDF8">
        <w:t>non-duality</w:t>
      </w:r>
      <w:r w:rsidR="2CA18C2C" w:rsidRPr="61E4BDF8">
        <w:t>, the understanding that all life is One, whole and Divine.</w:t>
      </w:r>
      <w:r w:rsidR="37561FE7" w:rsidRPr="61E4BDF8">
        <w:t xml:space="preserve"> </w:t>
      </w:r>
      <w:r w:rsidR="59C8FFC6" w:rsidRPr="61E4BDF8">
        <w:t xml:space="preserve">Therefore, it is apparent Bird-David's argument is less than persuasive and is seemingly riddled by </w:t>
      </w:r>
      <w:r w:rsidR="5962DCBF" w:rsidRPr="61E4BDF8">
        <w:t>contradictions. In</w:t>
      </w:r>
      <w:r w:rsidR="7EF67AD6" w:rsidRPr="61E4BDF8">
        <w:t xml:space="preserve"> Bird</w:t>
      </w:r>
      <w:r w:rsidR="730391BC" w:rsidRPr="61E4BDF8">
        <w:t>-</w:t>
      </w:r>
      <w:r w:rsidR="7EF67AD6" w:rsidRPr="61E4BDF8">
        <w:t>David’s defence</w:t>
      </w:r>
      <w:r w:rsidR="3AC6BFF7" w:rsidRPr="61E4BDF8">
        <w:t xml:space="preserve"> it is reasonable that </w:t>
      </w:r>
      <w:r w:rsidR="68F86E58" w:rsidRPr="61E4BDF8">
        <w:t>she presents</w:t>
      </w:r>
      <w:r w:rsidR="3AC6BFF7" w:rsidRPr="61E4BDF8">
        <w:t xml:space="preserve"> these two conflicting views, as she is taking the </w:t>
      </w:r>
      <w:r w:rsidR="09DB0A4F" w:rsidRPr="61E4BDF8">
        <w:t>perspectives of the Nayaka tribe</w:t>
      </w:r>
      <w:r w:rsidR="1B99D473" w:rsidRPr="61E4BDF8">
        <w:t>; who she</w:t>
      </w:r>
      <w:r w:rsidR="7DCA4DF3" w:rsidRPr="61E4BDF8">
        <w:t xml:space="preserve"> </w:t>
      </w:r>
      <w:r w:rsidR="1B99D473" w:rsidRPr="61E4BDF8">
        <w:t>appears to agree</w:t>
      </w:r>
      <w:r w:rsidR="66052719" w:rsidRPr="61E4BDF8">
        <w:t xml:space="preserve"> </w:t>
      </w:r>
      <w:r w:rsidR="1B99D473" w:rsidRPr="61E4BDF8">
        <w:t>with</w:t>
      </w:r>
      <w:r w:rsidR="032A7019" w:rsidRPr="61E4BDF8">
        <w:t>, whilst en</w:t>
      </w:r>
      <w:r w:rsidR="70723729" w:rsidRPr="61E4BDF8">
        <w:t>gaging with</w:t>
      </w:r>
      <w:r w:rsidR="032A7019" w:rsidRPr="61E4BDF8">
        <w:t xml:space="preserve"> the modernist critique</w:t>
      </w:r>
      <w:r w:rsidR="3770EBCD" w:rsidRPr="61E4BDF8">
        <w:t>, who she admittedly disregards</w:t>
      </w:r>
      <w:r w:rsidR="1B99D473" w:rsidRPr="61E4BDF8">
        <w:t>.</w:t>
      </w:r>
      <w:r w:rsidR="49323EFB" w:rsidRPr="61E4BDF8">
        <w:t xml:space="preserve"> </w:t>
      </w:r>
      <w:r w:rsidR="34AEA484" w:rsidRPr="61E4BDF8">
        <w:t xml:space="preserve">Botelho </w:t>
      </w:r>
      <w:r w:rsidR="3F7E27BE" w:rsidRPr="61E4BDF8">
        <w:t>does not</w:t>
      </w:r>
      <w:r w:rsidR="34AEA484" w:rsidRPr="61E4BDF8">
        <w:t xml:space="preserve"> clearly indicate </w:t>
      </w:r>
      <w:r w:rsidR="07BB6473" w:rsidRPr="61E4BDF8">
        <w:t xml:space="preserve">what </w:t>
      </w:r>
      <w:r w:rsidR="3CDA4ADB" w:rsidRPr="61E4BDF8">
        <w:t>p</w:t>
      </w:r>
      <w:r w:rsidR="07BB6473" w:rsidRPr="61E4BDF8">
        <w:t>osition</w:t>
      </w:r>
      <w:r w:rsidR="34AEA484" w:rsidRPr="61E4BDF8">
        <w:t xml:space="preserve"> </w:t>
      </w:r>
      <w:r w:rsidR="1D30EFFE" w:rsidRPr="61E4BDF8">
        <w:t>should be taken</w:t>
      </w:r>
      <w:r w:rsidR="34AEA484" w:rsidRPr="61E4BDF8">
        <w:t xml:space="preserve"> </w:t>
      </w:r>
      <w:r w:rsidR="1DEEAD4B" w:rsidRPr="61E4BDF8">
        <w:t>regarding</w:t>
      </w:r>
      <w:r w:rsidR="57E57B4B" w:rsidRPr="61E4BDF8">
        <w:t xml:space="preserve"> Divine harmony</w:t>
      </w:r>
      <w:r w:rsidR="2FE6083E" w:rsidRPr="61E4BDF8">
        <w:t xml:space="preserve">, </w:t>
      </w:r>
      <w:r w:rsidR="3C59D4C1" w:rsidRPr="61E4BDF8">
        <w:t xml:space="preserve">but </w:t>
      </w:r>
      <w:r w:rsidR="3A85D97A" w:rsidRPr="61E4BDF8">
        <w:t>s</w:t>
      </w:r>
      <w:r w:rsidR="2FE6083E" w:rsidRPr="61E4BDF8">
        <w:t xml:space="preserve">he </w:t>
      </w:r>
      <w:r w:rsidR="2FE6083E" w:rsidRPr="61E4BDF8">
        <w:lastRenderedPageBreak/>
        <w:t xml:space="preserve">continually </w:t>
      </w:r>
      <w:r w:rsidR="7994BC6A" w:rsidRPr="61E4BDF8">
        <w:t>credits</w:t>
      </w:r>
      <w:r w:rsidR="2FE6083E" w:rsidRPr="61E4BDF8">
        <w:t xml:space="preserve"> nature as </w:t>
      </w:r>
      <w:r w:rsidR="2B9919BA" w:rsidRPr="61E4BDF8">
        <w:t>an</w:t>
      </w:r>
      <w:r w:rsidR="2FE6083E" w:rsidRPr="61E4BDF8">
        <w:t xml:space="preserve"> instrument of the </w:t>
      </w:r>
      <w:r w:rsidR="73663935" w:rsidRPr="61E4BDF8">
        <w:t>Divin</w:t>
      </w:r>
      <w:r w:rsidR="790E26EE" w:rsidRPr="61E4BDF8">
        <w:t>e;</w:t>
      </w:r>
      <w:r w:rsidR="2FE6083E" w:rsidRPr="61E4BDF8">
        <w:t xml:space="preserve"> if not actually </w:t>
      </w:r>
      <w:r w:rsidR="0C05BD45" w:rsidRPr="61E4BDF8">
        <w:t xml:space="preserve">that </w:t>
      </w:r>
      <w:r w:rsidR="66BC0414" w:rsidRPr="61E4BDF8">
        <w:t xml:space="preserve">being </w:t>
      </w:r>
      <w:r w:rsidR="0C05BD45" w:rsidRPr="61E4BDF8">
        <w:t>of a</w:t>
      </w:r>
      <w:r w:rsidR="2FE6083E" w:rsidRPr="61E4BDF8">
        <w:t xml:space="preserve"> Divine </w:t>
      </w:r>
      <w:r w:rsidR="187D377A" w:rsidRPr="61E4BDF8">
        <w:t xml:space="preserve">organ. </w:t>
      </w:r>
      <w:r w:rsidR="36F3D4B5" w:rsidRPr="61E4BDF8">
        <w:t>Making h</w:t>
      </w:r>
      <w:r w:rsidR="12B0EFC7" w:rsidRPr="61E4BDF8">
        <w:t>er</w:t>
      </w:r>
      <w:r w:rsidR="36F3D4B5" w:rsidRPr="61E4BDF8">
        <w:t xml:space="preserve"> article more pleasant to read and easier to digest.</w:t>
      </w:r>
      <w:r w:rsidR="600C12FB" w:rsidRPr="61E4BDF8">
        <w:t xml:space="preserve"> </w:t>
      </w:r>
    </w:p>
    <w:p w14:paraId="7C268D3F" w14:textId="04518450" w:rsidR="4743CA83" w:rsidRDefault="4C500BF3" w:rsidP="61E4BDF8">
      <w:r w:rsidRPr="61E4BDF8">
        <w:t>Durkheim’s sociological constraints further lead Bird</w:t>
      </w:r>
      <w:r w:rsidR="15850182" w:rsidRPr="61E4BDF8">
        <w:t>-</w:t>
      </w:r>
      <w:r w:rsidRPr="61E4BDF8">
        <w:t>David down the path of disillusionmen</w:t>
      </w:r>
      <w:r w:rsidR="3C80D87A" w:rsidRPr="61E4BDF8">
        <w:t>t</w:t>
      </w:r>
      <w:r w:rsidR="05B3D158" w:rsidRPr="61E4BDF8">
        <w:t>. Durkheim says,</w:t>
      </w:r>
      <w:r w:rsidR="3C80D87A" w:rsidRPr="61E4BDF8">
        <w:t xml:space="preserve"> </w:t>
      </w:r>
      <w:r w:rsidR="02999337" w:rsidRPr="61E4BDF8">
        <w:rPr>
          <w:i/>
          <w:iCs/>
        </w:rPr>
        <w:t>‘</w:t>
      </w:r>
      <w:r w:rsidR="3C80D87A" w:rsidRPr="61E4BDF8">
        <w:rPr>
          <w:i/>
          <w:iCs/>
          <w:sz w:val="22"/>
          <w:szCs w:val="22"/>
        </w:rPr>
        <w:t>But in fact society has its own nature and consequently al</w:t>
      </w:r>
      <w:r w:rsidR="37CE2A83" w:rsidRPr="61E4BDF8">
        <w:rPr>
          <w:i/>
          <w:iCs/>
          <w:sz w:val="22"/>
          <w:szCs w:val="22"/>
        </w:rPr>
        <w:t xml:space="preserve">together different demands </w:t>
      </w:r>
      <w:r w:rsidR="636DBC1A" w:rsidRPr="61E4BDF8">
        <w:rPr>
          <w:i/>
          <w:iCs/>
          <w:sz w:val="22"/>
          <w:szCs w:val="22"/>
        </w:rPr>
        <w:t>than</w:t>
      </w:r>
      <w:r w:rsidR="37CE2A83" w:rsidRPr="61E4BDF8">
        <w:rPr>
          <w:i/>
          <w:iCs/>
          <w:sz w:val="22"/>
          <w:szCs w:val="22"/>
        </w:rPr>
        <w:t xml:space="preserve"> those that are involved in our nature as an individual. The interests of the whole </w:t>
      </w:r>
      <w:r w:rsidR="24607E81" w:rsidRPr="61E4BDF8">
        <w:rPr>
          <w:i/>
          <w:iCs/>
          <w:sz w:val="22"/>
          <w:szCs w:val="22"/>
        </w:rPr>
        <w:t xml:space="preserve">are not </w:t>
      </w:r>
      <w:r w:rsidR="31989A20" w:rsidRPr="61E4BDF8">
        <w:rPr>
          <w:i/>
          <w:iCs/>
          <w:sz w:val="22"/>
          <w:szCs w:val="22"/>
        </w:rPr>
        <w:t>necessarily</w:t>
      </w:r>
      <w:r w:rsidR="24607E81" w:rsidRPr="61E4BDF8">
        <w:rPr>
          <w:i/>
          <w:iCs/>
          <w:sz w:val="22"/>
          <w:szCs w:val="22"/>
        </w:rPr>
        <w:t xml:space="preserve"> those of the part.</w:t>
      </w:r>
      <w:r w:rsidR="03EE3B8E" w:rsidRPr="61E4BDF8">
        <w:rPr>
          <w:i/>
          <w:iCs/>
          <w:sz w:val="22"/>
          <w:szCs w:val="22"/>
        </w:rPr>
        <w:t>’</w:t>
      </w:r>
      <w:r w:rsidR="24607E81" w:rsidRPr="61E4BDF8">
        <w:rPr>
          <w:i/>
          <w:iCs/>
          <w:sz w:val="20"/>
          <w:szCs w:val="20"/>
        </w:rPr>
        <w:t xml:space="preserve"> </w:t>
      </w:r>
      <w:r w:rsidR="4743CA83" w:rsidRPr="61E4BDF8">
        <w:rPr>
          <w:rStyle w:val="FootnoteReference"/>
          <w:i/>
          <w:iCs/>
          <w:sz w:val="20"/>
          <w:szCs w:val="20"/>
        </w:rPr>
        <w:footnoteReference w:id="11"/>
      </w:r>
      <w:r w:rsidR="13F86CAA" w:rsidRPr="61E4BDF8">
        <w:rPr>
          <w:sz w:val="20"/>
          <w:szCs w:val="20"/>
        </w:rPr>
        <w:t xml:space="preserve"> </w:t>
      </w:r>
      <w:r w:rsidR="13F86CAA" w:rsidRPr="61E4BDF8">
        <w:t xml:space="preserve">This </w:t>
      </w:r>
      <w:r w:rsidR="43BD7820" w:rsidRPr="61E4BDF8">
        <w:t>apparent</w:t>
      </w:r>
      <w:r w:rsidR="13F86CAA" w:rsidRPr="61E4BDF8">
        <w:t xml:space="preserve"> division</w:t>
      </w:r>
      <w:r w:rsidR="041A26CA" w:rsidRPr="61E4BDF8">
        <w:t xml:space="preserve"> of parts and the whole</w:t>
      </w:r>
      <w:r w:rsidR="13F86CAA" w:rsidRPr="61E4BDF8">
        <w:t xml:space="preserve"> </w:t>
      </w:r>
      <w:r w:rsidR="03714F79" w:rsidRPr="61E4BDF8">
        <w:t xml:space="preserve">seemingly </w:t>
      </w:r>
      <w:r w:rsidR="7249CCC6" w:rsidRPr="61E4BDF8">
        <w:t>contradict</w:t>
      </w:r>
      <w:r w:rsidR="13F86CAA" w:rsidRPr="61E4BDF8">
        <w:t xml:space="preserve"> Bird</w:t>
      </w:r>
      <w:r w:rsidR="12C1A878" w:rsidRPr="61E4BDF8">
        <w:t>-</w:t>
      </w:r>
      <w:r w:rsidR="13F86CAA" w:rsidRPr="61E4BDF8">
        <w:t xml:space="preserve">Davids </w:t>
      </w:r>
      <w:r w:rsidR="26A69E5A" w:rsidRPr="61E4BDF8">
        <w:t xml:space="preserve">presented opinions </w:t>
      </w:r>
      <w:r w:rsidR="69573A30" w:rsidRPr="61E4BDF8">
        <w:t>regarding</w:t>
      </w:r>
      <w:r w:rsidR="13F86CAA" w:rsidRPr="61E4BDF8">
        <w:t xml:space="preserve"> </w:t>
      </w:r>
      <w:r w:rsidR="5083CB35" w:rsidRPr="61E4BDF8">
        <w:t>the practical inclusion of Personhood</w:t>
      </w:r>
      <w:r w:rsidR="49BFBAA6" w:rsidRPr="61E4BDF8">
        <w:t>;</w:t>
      </w:r>
      <w:r w:rsidR="5083CB35" w:rsidRPr="61E4BDF8">
        <w:t xml:space="preserve"> accepting the spirit of nature as indivisible and </w:t>
      </w:r>
      <w:r w:rsidR="265468A7" w:rsidRPr="61E4BDF8">
        <w:t xml:space="preserve">as </w:t>
      </w:r>
      <w:r w:rsidR="0529011C" w:rsidRPr="61E4BDF8">
        <w:t>an</w:t>
      </w:r>
      <w:r w:rsidR="265468A7" w:rsidRPr="61E4BDF8">
        <w:t xml:space="preserve"> </w:t>
      </w:r>
      <w:r w:rsidR="65C9E574" w:rsidRPr="61E4BDF8">
        <w:t>in-separatable</w:t>
      </w:r>
      <w:r w:rsidR="5083CB35" w:rsidRPr="61E4BDF8">
        <w:t xml:space="preserve"> </w:t>
      </w:r>
      <w:r w:rsidR="090DF75C" w:rsidRPr="61E4BDF8">
        <w:t xml:space="preserve">form </w:t>
      </w:r>
      <w:r w:rsidR="1775F344" w:rsidRPr="61E4BDF8">
        <w:t xml:space="preserve">to </w:t>
      </w:r>
      <w:r w:rsidR="71B44440" w:rsidRPr="61E4BDF8">
        <w:t>that of</w:t>
      </w:r>
      <w:r w:rsidR="13EB96CD" w:rsidRPr="61E4BDF8">
        <w:t xml:space="preserve"> </w:t>
      </w:r>
      <w:r w:rsidR="11A5279E" w:rsidRPr="61E4BDF8">
        <w:t>the Nayaka</w:t>
      </w:r>
      <w:r w:rsidR="5083CB35" w:rsidRPr="61E4BDF8">
        <w:t xml:space="preserve"> posi</w:t>
      </w:r>
      <w:r w:rsidR="2450D1B0" w:rsidRPr="61E4BDF8">
        <w:t>tion.</w:t>
      </w:r>
      <w:r w:rsidR="309CAB76" w:rsidRPr="61E4BDF8">
        <w:t xml:space="preserve"> This is something </w:t>
      </w:r>
      <w:r w:rsidR="6184FF64" w:rsidRPr="61E4BDF8">
        <w:t xml:space="preserve">that Botelho </w:t>
      </w:r>
      <w:r w:rsidR="04253276" w:rsidRPr="61E4BDF8">
        <w:t>is careful</w:t>
      </w:r>
      <w:r w:rsidR="31B39B77" w:rsidRPr="61E4BDF8">
        <w:t xml:space="preserve"> not</w:t>
      </w:r>
      <w:r w:rsidR="6184FF64" w:rsidRPr="61E4BDF8">
        <w:t xml:space="preserve"> </w:t>
      </w:r>
      <w:r w:rsidR="042F8D87" w:rsidRPr="61E4BDF8">
        <w:t xml:space="preserve">to </w:t>
      </w:r>
      <w:r w:rsidR="6184FF64" w:rsidRPr="61E4BDF8">
        <w:t>entertain; making h</w:t>
      </w:r>
      <w:r w:rsidR="561488A4" w:rsidRPr="61E4BDF8">
        <w:t>er</w:t>
      </w:r>
      <w:r w:rsidR="6184FF64" w:rsidRPr="61E4BDF8">
        <w:t xml:space="preserve"> paper </w:t>
      </w:r>
      <w:r w:rsidR="1B53EA94" w:rsidRPr="61E4BDF8">
        <w:t xml:space="preserve">clearer, </w:t>
      </w:r>
      <w:r w:rsidR="6184FF64" w:rsidRPr="61E4BDF8">
        <w:t xml:space="preserve">less antagonistic and sceptical of </w:t>
      </w:r>
      <w:r w:rsidR="302B5EDE" w:rsidRPr="61E4BDF8">
        <w:t>embracing traditional methods of enquiry. Botelho advocates potential solutions to the e</w:t>
      </w:r>
      <w:r w:rsidR="66533FD6" w:rsidRPr="61E4BDF8">
        <w:t>cological crisis</w:t>
      </w:r>
      <w:r w:rsidR="37F50029" w:rsidRPr="61E4BDF8">
        <w:t>,</w:t>
      </w:r>
      <w:r w:rsidR="66533FD6" w:rsidRPr="61E4BDF8">
        <w:t xml:space="preserve"> where Bird</w:t>
      </w:r>
      <w:r w:rsidR="4B6046E6" w:rsidRPr="61E4BDF8">
        <w:t>-</w:t>
      </w:r>
      <w:r w:rsidR="66533FD6" w:rsidRPr="61E4BDF8">
        <w:t xml:space="preserve">David seems stuck in her apparent denial of the Nayaka traditional ability to </w:t>
      </w:r>
      <w:r w:rsidR="5B2CE094" w:rsidRPr="61E4BDF8">
        <w:t>assert a more integrating and less harmful approach.</w:t>
      </w:r>
      <w:r w:rsidR="2A6B33E3" w:rsidRPr="61E4BDF8">
        <w:t xml:space="preserve"> A</w:t>
      </w:r>
      <w:r w:rsidR="02DEE1BC" w:rsidRPr="61E4BDF8">
        <w:t xml:space="preserve">s a social movement, the Nayaka tribe can be seen to protect the environment, however, this </w:t>
      </w:r>
      <w:r w:rsidR="22AAE7F6" w:rsidRPr="61E4BDF8">
        <w:t>incredibly positive</w:t>
      </w:r>
      <w:r w:rsidR="02DEE1BC" w:rsidRPr="61E4BDF8">
        <w:t xml:space="preserve"> trait is </w:t>
      </w:r>
      <w:r w:rsidR="1C8E27C9" w:rsidRPr="61E4BDF8">
        <w:t>underplayed</w:t>
      </w:r>
      <w:r w:rsidR="60521E21" w:rsidRPr="61E4BDF8">
        <w:t xml:space="preserve"> or even </w:t>
      </w:r>
      <w:r w:rsidR="02DEE1BC" w:rsidRPr="61E4BDF8">
        <w:t>ignored.</w:t>
      </w:r>
      <w:r w:rsidR="75FD2E58" w:rsidRPr="61E4BDF8">
        <w:t xml:space="preserve"> </w:t>
      </w:r>
      <w:r w:rsidR="6727B17D" w:rsidRPr="61E4BDF8">
        <w:t>Although</w:t>
      </w:r>
      <w:r w:rsidR="37CBB836" w:rsidRPr="61E4BDF8">
        <w:t xml:space="preserve"> Bird</w:t>
      </w:r>
      <w:r w:rsidR="5335CE0B" w:rsidRPr="61E4BDF8">
        <w:t>-</w:t>
      </w:r>
      <w:r w:rsidR="37CBB836" w:rsidRPr="61E4BDF8">
        <w:t xml:space="preserve">David does go to some length to protect and honour the protocol of the Nayaka tribe through </w:t>
      </w:r>
      <w:r w:rsidR="15C6EC3C" w:rsidRPr="61E4BDF8">
        <w:t xml:space="preserve">her comments regarding the transcendental </w:t>
      </w:r>
      <w:r w:rsidR="59785229" w:rsidRPr="61E4BDF8">
        <w:t>nature</w:t>
      </w:r>
      <w:r w:rsidR="15C6EC3C" w:rsidRPr="61E4BDF8">
        <w:t xml:space="preserve"> of animism which can unite both body and spirit</w:t>
      </w:r>
      <w:r w:rsidR="7556F912" w:rsidRPr="61E4BDF8">
        <w:t>; and the notions of sharing and kinship</w:t>
      </w:r>
      <w:r w:rsidR="229BB26D" w:rsidRPr="61E4BDF8">
        <w:t>,</w:t>
      </w:r>
      <w:r w:rsidR="2DD722BE" w:rsidRPr="61E4BDF8">
        <w:t xml:space="preserve"> with special focus on the Devaru </w:t>
      </w:r>
      <w:r w:rsidR="173BA47A" w:rsidRPr="61E4BDF8">
        <w:t>(the Nayaka’s spirit guides</w:t>
      </w:r>
      <w:r w:rsidR="4698F7A6" w:rsidRPr="61E4BDF8">
        <w:t>, or ‘super-</w:t>
      </w:r>
      <w:proofErr w:type="gramStart"/>
      <w:r w:rsidR="4698F7A6" w:rsidRPr="61E4BDF8">
        <w:t>persons‘</w:t>
      </w:r>
      <w:proofErr w:type="gramEnd"/>
      <w:r w:rsidR="4698F7A6" w:rsidRPr="61E4BDF8">
        <w:t>,</w:t>
      </w:r>
      <w:r w:rsidR="173BA47A" w:rsidRPr="61E4BDF8">
        <w:t xml:space="preserve"> who </w:t>
      </w:r>
      <w:r w:rsidR="4E3D7B09" w:rsidRPr="61E4BDF8">
        <w:t xml:space="preserve">frequently </w:t>
      </w:r>
      <w:r w:rsidR="3FB1A376" w:rsidRPr="61E4BDF8">
        <w:t>appear</w:t>
      </w:r>
      <w:r w:rsidR="77029867" w:rsidRPr="61E4BDF8">
        <w:t>,</w:t>
      </w:r>
      <w:r w:rsidR="4EFB0DAB" w:rsidRPr="61E4BDF8">
        <w:t xml:space="preserve"> bringing </w:t>
      </w:r>
      <w:r w:rsidR="66792ADF" w:rsidRPr="61E4BDF8">
        <w:t xml:space="preserve">forth </w:t>
      </w:r>
      <w:r w:rsidR="4EFB0DAB" w:rsidRPr="61E4BDF8">
        <w:t>a message</w:t>
      </w:r>
      <w:r w:rsidR="27B16330" w:rsidRPr="61E4BDF8">
        <w:t>. T</w:t>
      </w:r>
      <w:r w:rsidR="0266A82B" w:rsidRPr="61E4BDF8">
        <w:t>h</w:t>
      </w:r>
      <w:r w:rsidR="25AAE27F" w:rsidRPr="61E4BDF8">
        <w:t>ey come</w:t>
      </w:r>
      <w:r w:rsidR="0266A82B" w:rsidRPr="61E4BDF8">
        <w:t xml:space="preserve"> </w:t>
      </w:r>
      <w:r w:rsidR="173BA47A" w:rsidRPr="61E4BDF8">
        <w:t>in the form of elephants and rocks, for example</w:t>
      </w:r>
      <w:r w:rsidR="7A96CB7D" w:rsidRPr="61E4BDF8">
        <w:t xml:space="preserve">, and are also referred to </w:t>
      </w:r>
      <w:r w:rsidR="6DDCEF08" w:rsidRPr="61E4BDF8">
        <w:t xml:space="preserve">and considered </w:t>
      </w:r>
      <w:r w:rsidR="29C47796" w:rsidRPr="61E4BDF8">
        <w:t xml:space="preserve">as </w:t>
      </w:r>
      <w:r w:rsidR="0475E0F2" w:rsidRPr="61E4BDF8">
        <w:t>kin/</w:t>
      </w:r>
      <w:r w:rsidR="7A96CB7D" w:rsidRPr="61E4BDF8">
        <w:t>family members</w:t>
      </w:r>
      <w:r w:rsidR="173BA47A" w:rsidRPr="61E4BDF8">
        <w:t>).</w:t>
      </w:r>
    </w:p>
    <w:p w14:paraId="60775FD2" w14:textId="51DCD3CC" w:rsidR="69A99259" w:rsidRDefault="2181E911" w:rsidP="61E4BDF8">
      <w:r w:rsidRPr="61E4BDF8">
        <w:t>I</w:t>
      </w:r>
      <w:r w:rsidR="258412B8" w:rsidRPr="61E4BDF8">
        <w:t>t is i</w:t>
      </w:r>
      <w:r w:rsidRPr="61E4BDF8">
        <w:t xml:space="preserve">mportant to mention another Theorist; William James (1902) who so elegantly explains it is </w:t>
      </w:r>
      <w:r w:rsidR="1FDE7176" w:rsidRPr="61E4BDF8">
        <w:t>the ‘fruits’ of one</w:t>
      </w:r>
      <w:r w:rsidR="72C70938" w:rsidRPr="61E4BDF8">
        <w:t>’</w:t>
      </w:r>
      <w:r w:rsidR="1FDE7176" w:rsidRPr="61E4BDF8">
        <w:t xml:space="preserve">s mystical experience that </w:t>
      </w:r>
      <w:r w:rsidR="1E06BC80" w:rsidRPr="61E4BDF8">
        <w:t>offer it</w:t>
      </w:r>
      <w:r w:rsidR="1FDE7176" w:rsidRPr="61E4BDF8">
        <w:t xml:space="preserve"> the most validity. Suggesting that it is through a change in one</w:t>
      </w:r>
      <w:r w:rsidR="5E2F17F2" w:rsidRPr="61E4BDF8">
        <w:t>’</w:t>
      </w:r>
      <w:r w:rsidR="0D85BD4E" w:rsidRPr="61E4BDF8">
        <w:t xml:space="preserve">s behaviour </w:t>
      </w:r>
      <w:r w:rsidR="1BB90E32" w:rsidRPr="61E4BDF8">
        <w:t>which</w:t>
      </w:r>
      <w:r w:rsidR="0D85BD4E" w:rsidRPr="61E4BDF8">
        <w:t xml:space="preserve"> </w:t>
      </w:r>
      <w:r w:rsidR="45AA96E7" w:rsidRPr="61E4BDF8">
        <w:t xml:space="preserve">enable us to </w:t>
      </w:r>
      <w:r w:rsidR="0D85BD4E" w:rsidRPr="61E4BDF8">
        <w:t xml:space="preserve">qualify the mystical experience. </w:t>
      </w:r>
      <w:r w:rsidR="1CA74352" w:rsidRPr="61E4BDF8">
        <w:t xml:space="preserve">This fundamental change in </w:t>
      </w:r>
      <w:r w:rsidR="0170BB08" w:rsidRPr="61E4BDF8">
        <w:t>one's</w:t>
      </w:r>
      <w:r w:rsidR="1CA74352" w:rsidRPr="61E4BDF8">
        <w:t xml:space="preserve"> behaviour can clearly be </w:t>
      </w:r>
      <w:r w:rsidR="627A1583" w:rsidRPr="61E4BDF8">
        <w:t xml:space="preserve">suggested </w:t>
      </w:r>
      <w:r w:rsidR="1CA74352" w:rsidRPr="61E4BDF8">
        <w:t xml:space="preserve">in the farmers of the </w:t>
      </w:r>
      <w:r w:rsidR="37CB7C19" w:rsidRPr="61E4BDF8">
        <w:t>Zona de Mata region</w:t>
      </w:r>
      <w:r w:rsidR="2697D5FA" w:rsidRPr="61E4BDF8">
        <w:t>,</w:t>
      </w:r>
      <w:r w:rsidR="71E3CCA2" w:rsidRPr="61E4BDF8">
        <w:t xml:space="preserve"> </w:t>
      </w:r>
      <w:r w:rsidR="58EFCF36" w:rsidRPr="61E4BDF8">
        <w:t>w</w:t>
      </w:r>
      <w:r w:rsidR="71E3CCA2" w:rsidRPr="61E4BDF8">
        <w:t xml:space="preserve">ho were radically transformed into beings of heightened awareness and </w:t>
      </w:r>
      <w:r w:rsidR="3A9A0487" w:rsidRPr="61E4BDF8">
        <w:t xml:space="preserve">people who make </w:t>
      </w:r>
      <w:r w:rsidR="71E3CCA2" w:rsidRPr="61E4BDF8">
        <w:t>spiritual endeavours.</w:t>
      </w:r>
      <w:r w:rsidR="1A0625C8" w:rsidRPr="61E4BDF8">
        <w:t xml:space="preserve"> Th</w:t>
      </w:r>
      <w:r w:rsidR="5C7EC629" w:rsidRPr="61E4BDF8">
        <w:t xml:space="preserve">e emphasis </w:t>
      </w:r>
      <w:r w:rsidR="309B2E53" w:rsidRPr="61E4BDF8">
        <w:t>o</w:t>
      </w:r>
      <w:r w:rsidR="5C7EC629" w:rsidRPr="61E4BDF8">
        <w:t>n a</w:t>
      </w:r>
      <w:r w:rsidR="1A0625C8" w:rsidRPr="61E4BDF8">
        <w:t xml:space="preserve"> </w:t>
      </w:r>
      <w:r w:rsidR="6EBAB62E" w:rsidRPr="61E4BDF8">
        <w:t xml:space="preserve">positive </w:t>
      </w:r>
      <w:r w:rsidR="1A0625C8" w:rsidRPr="61E4BDF8">
        <w:t xml:space="preserve">change in one’s behaviour does not </w:t>
      </w:r>
      <w:r w:rsidR="711CC286" w:rsidRPr="61E4BDF8">
        <w:t xml:space="preserve">appear </w:t>
      </w:r>
      <w:r w:rsidR="1A0625C8" w:rsidRPr="61E4BDF8">
        <w:t>in Bird</w:t>
      </w:r>
      <w:r w:rsidR="5A3C0179" w:rsidRPr="61E4BDF8">
        <w:t>-</w:t>
      </w:r>
      <w:r w:rsidR="1A0625C8" w:rsidRPr="61E4BDF8">
        <w:t>David</w:t>
      </w:r>
      <w:r w:rsidR="4DE6E351" w:rsidRPr="61E4BDF8">
        <w:t>'</w:t>
      </w:r>
      <w:r w:rsidR="1A0625C8" w:rsidRPr="61E4BDF8">
        <w:t>s paper</w:t>
      </w:r>
      <w:r w:rsidR="064D49CF" w:rsidRPr="61E4BDF8">
        <w:t>, hence a fundamental difference in suggesti</w:t>
      </w:r>
      <w:r w:rsidR="0F0BFA92" w:rsidRPr="61E4BDF8">
        <w:t>ons</w:t>
      </w:r>
      <w:r w:rsidR="064D49CF" w:rsidRPr="61E4BDF8">
        <w:t xml:space="preserve"> can be detected.</w:t>
      </w:r>
      <w:r w:rsidR="64390E31" w:rsidRPr="61E4BDF8">
        <w:t xml:space="preserve"> </w:t>
      </w:r>
      <w:r w:rsidR="7EEC929C" w:rsidRPr="61E4BDF8">
        <w:t>Pignatti</w:t>
      </w:r>
      <w:r w:rsidR="60F6AC52" w:rsidRPr="61E4BDF8">
        <w:t xml:space="preserve"> </w:t>
      </w:r>
      <w:r w:rsidR="67255968" w:rsidRPr="61E4BDF8">
        <w:t>say</w:t>
      </w:r>
      <w:r w:rsidR="500967F7" w:rsidRPr="61E4BDF8">
        <w:t>’s</w:t>
      </w:r>
      <w:r w:rsidR="67255968" w:rsidRPr="61E4BDF8">
        <w:t xml:space="preserve"> </w:t>
      </w:r>
      <w:r w:rsidR="16BBC10D" w:rsidRPr="61E4BDF8">
        <w:t>‘</w:t>
      </w:r>
      <w:r w:rsidR="67255968" w:rsidRPr="61E4BDF8">
        <w:rPr>
          <w:i/>
          <w:iCs/>
          <w:sz w:val="22"/>
          <w:szCs w:val="22"/>
        </w:rPr>
        <w:t>Nature</w:t>
      </w:r>
      <w:r w:rsidR="5C80281D" w:rsidRPr="61E4BDF8">
        <w:rPr>
          <w:i/>
          <w:iCs/>
          <w:sz w:val="22"/>
          <w:szCs w:val="22"/>
        </w:rPr>
        <w:t xml:space="preserve"> and environment are recognised as ‘symbols of divine creation’</w:t>
      </w:r>
      <w:r w:rsidR="3F6F9215" w:rsidRPr="61E4BDF8">
        <w:rPr>
          <w:i/>
          <w:iCs/>
          <w:sz w:val="22"/>
          <w:szCs w:val="22"/>
        </w:rPr>
        <w:t xml:space="preserve"> and “symbolic supports for the contemplation of the divine truth</w:t>
      </w:r>
      <w:r w:rsidR="7977D8CF" w:rsidRPr="61E4BDF8">
        <w:rPr>
          <w:i/>
          <w:iCs/>
          <w:sz w:val="22"/>
          <w:szCs w:val="22"/>
        </w:rPr>
        <w:t>;”</w:t>
      </w:r>
      <w:r w:rsidR="3F6F9215" w:rsidRPr="61E4BDF8">
        <w:rPr>
          <w:i/>
          <w:iCs/>
          <w:sz w:val="22"/>
          <w:szCs w:val="22"/>
        </w:rPr>
        <w:t xml:space="preserve"> they ar</w:t>
      </w:r>
      <w:r w:rsidR="308F057C" w:rsidRPr="61E4BDF8">
        <w:rPr>
          <w:i/>
          <w:iCs/>
          <w:sz w:val="22"/>
          <w:szCs w:val="22"/>
        </w:rPr>
        <w:t>e therefore to be considered as sacred.</w:t>
      </w:r>
      <w:r w:rsidR="6705EFBB" w:rsidRPr="61E4BDF8">
        <w:rPr>
          <w:i/>
          <w:iCs/>
          <w:sz w:val="22"/>
          <w:szCs w:val="22"/>
        </w:rPr>
        <w:t>’</w:t>
      </w:r>
      <w:r w:rsidR="308F057C" w:rsidRPr="61E4BDF8">
        <w:rPr>
          <w:sz w:val="20"/>
          <w:szCs w:val="20"/>
        </w:rPr>
        <w:t xml:space="preserve"> </w:t>
      </w:r>
      <w:r w:rsidR="69A99259" w:rsidRPr="61E4BDF8">
        <w:rPr>
          <w:rStyle w:val="FootnoteReference"/>
          <w:sz w:val="20"/>
          <w:szCs w:val="20"/>
        </w:rPr>
        <w:footnoteReference w:id="12"/>
      </w:r>
      <w:r w:rsidR="1DE05028" w:rsidRPr="61E4BDF8">
        <w:t xml:space="preserve"> </w:t>
      </w:r>
      <w:r w:rsidR="304AADA5" w:rsidRPr="61E4BDF8">
        <w:t>Here we have a</w:t>
      </w:r>
      <w:r w:rsidR="4FA9D4C7" w:rsidRPr="61E4BDF8">
        <w:t xml:space="preserve">n </w:t>
      </w:r>
      <w:r w:rsidR="304AADA5" w:rsidRPr="61E4BDF8">
        <w:t>analysis of the aspects of creation, being of a Divine nature, and consequently</w:t>
      </w:r>
      <w:r w:rsidR="3E680DFE" w:rsidRPr="61E4BDF8">
        <w:t xml:space="preserve">. to be </w:t>
      </w:r>
      <w:r w:rsidR="08A3FBD7" w:rsidRPr="61E4BDF8">
        <w:t>valued</w:t>
      </w:r>
      <w:r w:rsidR="3E680DFE" w:rsidRPr="61E4BDF8">
        <w:t xml:space="preserve"> a</w:t>
      </w:r>
      <w:r w:rsidR="38F5517D" w:rsidRPr="61E4BDF8">
        <w:t>s</w:t>
      </w:r>
      <w:r w:rsidR="3E680DFE" w:rsidRPr="61E4BDF8">
        <w:t xml:space="preserve"> </w:t>
      </w:r>
      <w:r w:rsidR="24EA53EE" w:rsidRPr="61E4BDF8">
        <w:t>sacred</w:t>
      </w:r>
      <w:r w:rsidR="655ACAD3" w:rsidRPr="61E4BDF8">
        <w:t xml:space="preserve">. </w:t>
      </w:r>
      <w:r w:rsidR="1B906E25" w:rsidRPr="61E4BDF8">
        <w:t>Religious narratives can provide powerful alternatives to reduction</w:t>
      </w:r>
      <w:r w:rsidR="6F84E2CB" w:rsidRPr="61E4BDF8">
        <w:t xml:space="preserve">al </w:t>
      </w:r>
      <w:r w:rsidR="1B906E25" w:rsidRPr="61E4BDF8">
        <w:t>perspective</w:t>
      </w:r>
      <w:r w:rsidR="78B39AD4" w:rsidRPr="61E4BDF8">
        <w:t>. Th</w:t>
      </w:r>
      <w:r w:rsidR="74E39118" w:rsidRPr="61E4BDF8">
        <w:t>e concept of a sacred reality</w:t>
      </w:r>
      <w:r w:rsidR="78B39AD4" w:rsidRPr="61E4BDF8">
        <w:t xml:space="preserve"> is </w:t>
      </w:r>
      <w:r w:rsidR="0ABEAD55" w:rsidRPr="61E4BDF8">
        <w:t>proposed</w:t>
      </w:r>
      <w:r w:rsidR="78B39AD4" w:rsidRPr="61E4BDF8">
        <w:t xml:space="preserve"> to the greater degree in Botelho’s appreciation of agroecology</w:t>
      </w:r>
      <w:r w:rsidR="740FE315" w:rsidRPr="61E4BDF8">
        <w:t>,</w:t>
      </w:r>
      <w:r w:rsidR="78B39AD4" w:rsidRPr="61E4BDF8">
        <w:t xml:space="preserve"> and to the lesser extent</w:t>
      </w:r>
      <w:r w:rsidR="7D92AB5D" w:rsidRPr="61E4BDF8">
        <w:t>,</w:t>
      </w:r>
      <w:r w:rsidR="78B39AD4" w:rsidRPr="61E4BDF8">
        <w:t xml:space="preserve"> </w:t>
      </w:r>
      <w:r w:rsidR="70CED555" w:rsidRPr="61E4BDF8">
        <w:t>acknowledged fleetingly in Bird</w:t>
      </w:r>
      <w:r w:rsidR="3BD73F80" w:rsidRPr="61E4BDF8">
        <w:t>-</w:t>
      </w:r>
      <w:r w:rsidR="70CED555" w:rsidRPr="61E4BDF8">
        <w:t>David’s paper on Animism</w:t>
      </w:r>
      <w:r w:rsidR="48248328" w:rsidRPr="61E4BDF8">
        <w:t xml:space="preserve">. In Dr Jack Hunter’s words </w:t>
      </w:r>
      <w:r w:rsidR="27C5F293" w:rsidRPr="61E4BDF8">
        <w:t>’</w:t>
      </w:r>
      <w:r w:rsidR="3110D0A3" w:rsidRPr="61E4BDF8">
        <w:rPr>
          <w:i/>
          <w:iCs/>
          <w:sz w:val="22"/>
          <w:szCs w:val="22"/>
        </w:rPr>
        <w:t>By</w:t>
      </w:r>
      <w:r w:rsidR="48248328" w:rsidRPr="61E4BDF8">
        <w:rPr>
          <w:i/>
          <w:iCs/>
          <w:sz w:val="22"/>
          <w:szCs w:val="22"/>
        </w:rPr>
        <w:t xml:space="preserve"> destroying pagan animism, Christianity </w:t>
      </w:r>
      <w:r w:rsidR="5E35A32E" w:rsidRPr="61E4BDF8">
        <w:rPr>
          <w:i/>
          <w:iCs/>
          <w:sz w:val="22"/>
          <w:szCs w:val="22"/>
        </w:rPr>
        <w:t xml:space="preserve">made it possible to exploit nature in a mood </w:t>
      </w:r>
      <w:r w:rsidR="5E35A32E" w:rsidRPr="61E4BDF8">
        <w:rPr>
          <w:i/>
          <w:iCs/>
          <w:sz w:val="22"/>
          <w:szCs w:val="22"/>
        </w:rPr>
        <w:lastRenderedPageBreak/>
        <w:t xml:space="preserve">of indifference to the feelings of natural </w:t>
      </w:r>
      <w:proofErr w:type="gramStart"/>
      <w:r w:rsidR="5E35A32E" w:rsidRPr="61E4BDF8">
        <w:rPr>
          <w:i/>
          <w:iCs/>
          <w:sz w:val="22"/>
          <w:szCs w:val="22"/>
        </w:rPr>
        <w:t>objects.</w:t>
      </w:r>
      <w:r w:rsidR="5BDD9E42" w:rsidRPr="61E4BDF8">
        <w:rPr>
          <w:i/>
          <w:iCs/>
          <w:sz w:val="22"/>
          <w:szCs w:val="22"/>
        </w:rPr>
        <w:t>‘</w:t>
      </w:r>
      <w:proofErr w:type="gramEnd"/>
      <w:r w:rsidR="5E35A32E" w:rsidRPr="61E4BDF8">
        <w:rPr>
          <w:sz w:val="20"/>
          <w:szCs w:val="20"/>
        </w:rPr>
        <w:t xml:space="preserve"> </w:t>
      </w:r>
      <w:r w:rsidR="69A99259" w:rsidRPr="61E4BDF8">
        <w:rPr>
          <w:rStyle w:val="FootnoteReference"/>
          <w:sz w:val="20"/>
          <w:szCs w:val="20"/>
        </w:rPr>
        <w:footnoteReference w:id="13"/>
      </w:r>
      <w:r w:rsidR="176C3F0C" w:rsidRPr="61E4BDF8">
        <w:t xml:space="preserve"> </w:t>
      </w:r>
      <w:r w:rsidR="20E433E6" w:rsidRPr="61E4BDF8">
        <w:t xml:space="preserve">Dr Jack Hunter continues to define animism </w:t>
      </w:r>
      <w:r w:rsidR="06796895" w:rsidRPr="61E4BDF8">
        <w:t xml:space="preserve">as </w:t>
      </w:r>
      <w:r w:rsidR="1B81180F" w:rsidRPr="61E4BDF8">
        <w:t xml:space="preserve">providing </w:t>
      </w:r>
      <w:r w:rsidR="24434243" w:rsidRPr="61E4BDF8">
        <w:t>’</w:t>
      </w:r>
      <w:r w:rsidR="20E433E6" w:rsidRPr="61E4BDF8">
        <w:rPr>
          <w:i/>
          <w:iCs/>
          <w:sz w:val="22"/>
          <w:szCs w:val="22"/>
        </w:rPr>
        <w:t>discipline</w:t>
      </w:r>
      <w:r w:rsidR="7681EDAA" w:rsidRPr="61E4BDF8">
        <w:rPr>
          <w:i/>
          <w:iCs/>
          <w:sz w:val="22"/>
          <w:szCs w:val="22"/>
        </w:rPr>
        <w:t xml:space="preserve"> the relationship of human and their environment, imposing an ethical restraint </w:t>
      </w:r>
      <w:r w:rsidR="675377EE" w:rsidRPr="61E4BDF8">
        <w:rPr>
          <w:i/>
          <w:iCs/>
          <w:sz w:val="22"/>
          <w:szCs w:val="22"/>
        </w:rPr>
        <w:t>upon</w:t>
      </w:r>
      <w:r w:rsidR="7681EDAA" w:rsidRPr="61E4BDF8">
        <w:rPr>
          <w:i/>
          <w:iCs/>
          <w:sz w:val="22"/>
          <w:szCs w:val="22"/>
        </w:rPr>
        <w:t xml:space="preserve"> exploitation a</w:t>
      </w:r>
      <w:r w:rsidR="2701ADD6" w:rsidRPr="61E4BDF8">
        <w:rPr>
          <w:i/>
          <w:iCs/>
          <w:sz w:val="22"/>
          <w:szCs w:val="22"/>
        </w:rPr>
        <w:t>nd abuse.</w:t>
      </w:r>
      <w:r w:rsidR="0328EE8B" w:rsidRPr="61E4BDF8">
        <w:rPr>
          <w:i/>
          <w:iCs/>
          <w:sz w:val="22"/>
          <w:szCs w:val="22"/>
        </w:rPr>
        <w:t>’</w:t>
      </w:r>
      <w:r w:rsidR="20E433E6" w:rsidRPr="61E4BDF8">
        <w:rPr>
          <w:i/>
          <w:iCs/>
          <w:sz w:val="22"/>
          <w:szCs w:val="22"/>
        </w:rPr>
        <w:t xml:space="preserve"> </w:t>
      </w:r>
      <w:r w:rsidR="69A99259" w:rsidRPr="61E4BDF8">
        <w:rPr>
          <w:rStyle w:val="FootnoteReference"/>
          <w:sz w:val="20"/>
          <w:szCs w:val="20"/>
        </w:rPr>
        <w:footnoteReference w:id="14"/>
      </w:r>
      <w:r w:rsidR="30AD28DC" w:rsidRPr="61E4BDF8">
        <w:t xml:space="preserve"> </w:t>
      </w:r>
      <w:r w:rsidR="2A6AC01B" w:rsidRPr="61E4BDF8">
        <w:t xml:space="preserve">Botelho did elucidate that through the usage of </w:t>
      </w:r>
      <w:r w:rsidR="5A0540BE" w:rsidRPr="61E4BDF8">
        <w:t>agroecology</w:t>
      </w:r>
      <w:r w:rsidR="2A6AC01B" w:rsidRPr="61E4BDF8">
        <w:t xml:space="preserve"> the farmers </w:t>
      </w:r>
      <w:r w:rsidR="6EB69825" w:rsidRPr="61E4BDF8">
        <w:t>adopt</w:t>
      </w:r>
      <w:r w:rsidR="2A6AC01B" w:rsidRPr="61E4BDF8">
        <w:t xml:space="preserve"> a more compassionate and lov</w:t>
      </w:r>
      <w:r w:rsidR="3125765F" w:rsidRPr="61E4BDF8">
        <w:t>ing approach to the land</w:t>
      </w:r>
      <w:r w:rsidR="756CF8DB" w:rsidRPr="61E4BDF8">
        <w:t>;</w:t>
      </w:r>
      <w:r w:rsidR="01C20A75" w:rsidRPr="61E4BDF8">
        <w:t xml:space="preserve"> whereas Bird</w:t>
      </w:r>
      <w:r w:rsidR="51D7F18E" w:rsidRPr="61E4BDF8">
        <w:t>-</w:t>
      </w:r>
      <w:r w:rsidR="01C20A75" w:rsidRPr="61E4BDF8">
        <w:t xml:space="preserve">David failed to make any such statements, </w:t>
      </w:r>
      <w:r w:rsidR="20E3FF2C" w:rsidRPr="61E4BDF8">
        <w:t>consequently, fails</w:t>
      </w:r>
      <w:r w:rsidR="3B2620C9" w:rsidRPr="61E4BDF8">
        <w:t xml:space="preserve"> to make the reader aware</w:t>
      </w:r>
      <w:r w:rsidR="7D72826B" w:rsidRPr="61E4BDF8">
        <w:t xml:space="preserve"> of </w:t>
      </w:r>
      <w:r w:rsidR="2752681B" w:rsidRPr="61E4BDF8">
        <w:t xml:space="preserve">any </w:t>
      </w:r>
      <w:r w:rsidR="7D72826B" w:rsidRPr="61E4BDF8">
        <w:t xml:space="preserve">such ramifications. </w:t>
      </w:r>
    </w:p>
    <w:p w14:paraId="40CAB408" w14:textId="71A4AD34" w:rsidR="5B30431C" w:rsidRDefault="62D2242D" w:rsidP="0D0370EF">
      <w:r w:rsidRPr="0D0370EF">
        <w:t>The solutions to the world</w:t>
      </w:r>
      <w:r w:rsidR="4178A370" w:rsidRPr="0D0370EF">
        <w:t>’</w:t>
      </w:r>
      <w:r w:rsidRPr="0D0370EF">
        <w:t xml:space="preserve">s problems are varied and vast. Habitat conservation and rewilding, </w:t>
      </w:r>
      <w:r w:rsidR="5E03CC0A" w:rsidRPr="0D0370EF">
        <w:t>changes to agricultural and industrial practices</w:t>
      </w:r>
      <w:r w:rsidR="3EF5A32B" w:rsidRPr="0D0370EF">
        <w:t>, agriculture and biodiversity enhancement, reduction of Carbon emissions and the transfor</w:t>
      </w:r>
      <w:r w:rsidR="1B1A07B6" w:rsidRPr="0D0370EF">
        <w:t xml:space="preserve">mation of human </w:t>
      </w:r>
      <w:r w:rsidR="7BBE91E0" w:rsidRPr="0D0370EF">
        <w:t>be</w:t>
      </w:r>
      <w:r w:rsidR="1B1A07B6" w:rsidRPr="0D0370EF">
        <w:t xml:space="preserve">haviour and lifestyle, are to name but a few </w:t>
      </w:r>
      <w:r w:rsidR="60E8B531" w:rsidRPr="0D0370EF">
        <w:t>beneficial procedures</w:t>
      </w:r>
      <w:r w:rsidR="057E8B6E" w:rsidRPr="0D0370EF">
        <w:t xml:space="preserve"> to be engaged and brought into action</w:t>
      </w:r>
      <w:r w:rsidR="1B1A07B6" w:rsidRPr="0D0370EF">
        <w:t>.</w:t>
      </w:r>
      <w:r w:rsidR="70B889D8" w:rsidRPr="0D0370EF">
        <w:t xml:space="preserve"> </w:t>
      </w:r>
      <w:r w:rsidR="1B1A07B6" w:rsidRPr="0D0370EF">
        <w:t xml:space="preserve">Botelho does go to some lengths to </w:t>
      </w:r>
      <w:r w:rsidR="14D17FEA" w:rsidRPr="0D0370EF">
        <w:t xml:space="preserve">indicate the potential agricultural </w:t>
      </w:r>
      <w:r w:rsidR="35F03ADD" w:rsidRPr="0D0370EF">
        <w:t>benefit's</w:t>
      </w:r>
      <w:r w:rsidR="14D17FEA" w:rsidRPr="0D0370EF">
        <w:t xml:space="preserve"> founded in agroecology</w:t>
      </w:r>
      <w:r w:rsidR="6CAB4B9B" w:rsidRPr="0D0370EF">
        <w:t>.</w:t>
      </w:r>
      <w:r w:rsidR="14D17FEA" w:rsidRPr="0D0370EF">
        <w:t xml:space="preserve"> </w:t>
      </w:r>
      <w:r w:rsidR="756E8874" w:rsidRPr="0D0370EF">
        <w:t>A</w:t>
      </w:r>
      <w:r w:rsidR="14D17FEA" w:rsidRPr="0D0370EF">
        <w:t xml:space="preserve">nd </w:t>
      </w:r>
      <w:r w:rsidR="45B30B00" w:rsidRPr="0D0370EF">
        <w:t>s</w:t>
      </w:r>
      <w:r w:rsidR="14D17FEA" w:rsidRPr="0D0370EF">
        <w:t>he does indicate how through the adoption of these practices</w:t>
      </w:r>
      <w:r w:rsidR="3D309B6C" w:rsidRPr="0D0370EF">
        <w:t>,</w:t>
      </w:r>
      <w:r w:rsidR="14D17FEA" w:rsidRPr="0D0370EF">
        <w:t xml:space="preserve"> the farmers do</w:t>
      </w:r>
      <w:r w:rsidR="4EC113B2" w:rsidRPr="0D0370EF">
        <w:t xml:space="preserve"> seem to experience a radical change in behaviour and lifestyle; so</w:t>
      </w:r>
      <w:r w:rsidR="72361150" w:rsidRPr="0D0370EF">
        <w:t>,</w:t>
      </w:r>
      <w:r w:rsidR="4EC113B2" w:rsidRPr="0D0370EF">
        <w:t xml:space="preserve"> we may offer </w:t>
      </w:r>
      <w:r w:rsidR="6EE9EAFF" w:rsidRPr="0D0370EF">
        <w:t xml:space="preserve">her </w:t>
      </w:r>
      <w:r w:rsidR="4EC113B2" w:rsidRPr="0D0370EF">
        <w:t xml:space="preserve">praise for this reflection and advocation to </w:t>
      </w:r>
      <w:r w:rsidR="410A5A40" w:rsidRPr="0D0370EF">
        <w:t xml:space="preserve">remain </w:t>
      </w:r>
      <w:r w:rsidR="467DA4E9" w:rsidRPr="0D0370EF">
        <w:t>committed</w:t>
      </w:r>
      <w:r w:rsidR="410A5A40" w:rsidRPr="0D0370EF">
        <w:t xml:space="preserve"> to the reshaping of governmental policies and the inclusion of</w:t>
      </w:r>
      <w:r w:rsidR="48307C14" w:rsidRPr="0D0370EF">
        <w:t xml:space="preserve"> a</w:t>
      </w:r>
      <w:r w:rsidR="410A5A40" w:rsidRPr="0D0370EF">
        <w:t xml:space="preserve"> </w:t>
      </w:r>
      <w:r w:rsidR="66998B95" w:rsidRPr="0D0370EF">
        <w:t>sustainable criterion</w:t>
      </w:r>
      <w:r w:rsidR="410A5A40" w:rsidRPr="0D0370EF">
        <w:t>.</w:t>
      </w:r>
      <w:r w:rsidR="53868DB1" w:rsidRPr="0D0370EF">
        <w:t xml:space="preserve"> Alternatively,</w:t>
      </w:r>
      <w:r w:rsidR="410A5A40" w:rsidRPr="0D0370EF">
        <w:t xml:space="preserve"> Bird</w:t>
      </w:r>
      <w:r w:rsidR="76DCEC7C" w:rsidRPr="0D0370EF">
        <w:t>-</w:t>
      </w:r>
      <w:r w:rsidR="410A5A40" w:rsidRPr="0D0370EF">
        <w:t>David doe</w:t>
      </w:r>
      <w:r w:rsidR="60728ED3" w:rsidRPr="0D0370EF">
        <w:t>s not</w:t>
      </w:r>
      <w:r w:rsidR="73F54E70" w:rsidRPr="0D0370EF">
        <w:t xml:space="preserve"> forward this motion</w:t>
      </w:r>
      <w:r w:rsidR="60728ED3" w:rsidRPr="0D0370EF">
        <w:t xml:space="preserve">. And her evaluation of Animism and the Nayaka tribe fall short </w:t>
      </w:r>
      <w:r w:rsidR="4395CBA3" w:rsidRPr="0D0370EF">
        <w:t>regarding</w:t>
      </w:r>
      <w:r w:rsidR="60728ED3" w:rsidRPr="0D0370EF">
        <w:t xml:space="preserve"> providing potential solutions</w:t>
      </w:r>
      <w:r w:rsidR="04CCCA13" w:rsidRPr="0D0370EF">
        <w:t>;</w:t>
      </w:r>
      <w:r w:rsidR="60728ED3" w:rsidRPr="0D0370EF">
        <w:t xml:space="preserve"> or even </w:t>
      </w:r>
      <w:r w:rsidR="4F30339A" w:rsidRPr="0D0370EF">
        <w:t xml:space="preserve">criticising the contemporary mess we are </w:t>
      </w:r>
      <w:r w:rsidR="7C6B3A39" w:rsidRPr="0D0370EF">
        <w:t xml:space="preserve">currently </w:t>
      </w:r>
      <w:r w:rsidR="4F30339A" w:rsidRPr="0D0370EF">
        <w:t>in</w:t>
      </w:r>
      <w:r w:rsidR="509074D9" w:rsidRPr="0D0370EF">
        <w:t xml:space="preserve">; which can </w:t>
      </w:r>
      <w:r w:rsidR="426D0A8C" w:rsidRPr="0D0370EF">
        <w:t>be recognised</w:t>
      </w:r>
      <w:r w:rsidR="509074D9" w:rsidRPr="0D0370EF">
        <w:t xml:space="preserve"> </w:t>
      </w:r>
      <w:r w:rsidR="5DDE1BB3" w:rsidRPr="0D0370EF">
        <w:t xml:space="preserve">at least </w:t>
      </w:r>
      <w:r w:rsidR="6B23BE65" w:rsidRPr="0D0370EF">
        <w:t xml:space="preserve">partially, </w:t>
      </w:r>
      <w:r w:rsidR="57010D85" w:rsidRPr="0D0370EF">
        <w:t>because of the rejection of animism in pursuit of the more conventional religions</w:t>
      </w:r>
      <w:r w:rsidR="005488C2" w:rsidRPr="0D0370EF">
        <w:t xml:space="preserve"> and lifestyle practises</w:t>
      </w:r>
      <w:r w:rsidR="4F8C8063" w:rsidRPr="0D0370EF">
        <w:t>; which as Jack Hunter illuminates is a fundamental cause and reason</w:t>
      </w:r>
      <w:r w:rsidR="3B78CC7D" w:rsidRPr="0D0370EF">
        <w:t xml:space="preserve">ing which gave rise to </w:t>
      </w:r>
      <w:r w:rsidR="4F8C8063" w:rsidRPr="0D0370EF">
        <w:t>the exp</w:t>
      </w:r>
      <w:r w:rsidR="34C3D454" w:rsidRPr="0D0370EF">
        <w:t>loitation of Mother Earth.</w:t>
      </w:r>
    </w:p>
    <w:p w14:paraId="0DE2A1D8" w14:textId="20FBA12A" w:rsidR="1E7FA2F7" w:rsidRDefault="79A05426" w:rsidP="61E4BDF8">
      <w:r w:rsidRPr="61E4BDF8">
        <w:t xml:space="preserve">In </w:t>
      </w:r>
      <w:r w:rsidR="5C904E6B" w:rsidRPr="61E4BDF8">
        <w:t>summary</w:t>
      </w:r>
      <w:r w:rsidRPr="61E4BDF8">
        <w:t>, let us</w:t>
      </w:r>
      <w:r w:rsidR="39C9A21C" w:rsidRPr="61E4BDF8">
        <w:t xml:space="preserve"> clarify</w:t>
      </w:r>
      <w:r w:rsidRPr="61E4BDF8">
        <w:t xml:space="preserve"> the </w:t>
      </w:r>
      <w:r w:rsidR="717FC6C1" w:rsidRPr="61E4BDF8">
        <w:t xml:space="preserve">similarities and </w:t>
      </w:r>
      <w:r w:rsidRPr="61E4BDF8">
        <w:t xml:space="preserve">differences between these two academic papers. </w:t>
      </w:r>
      <w:r w:rsidR="6DD9108F" w:rsidRPr="61E4BDF8">
        <w:t xml:space="preserve">Botelho provides evidence to support the re enchantment of the </w:t>
      </w:r>
      <w:r w:rsidR="6C7081D6" w:rsidRPr="61E4BDF8">
        <w:t>world's</w:t>
      </w:r>
      <w:r w:rsidR="6DD9108F" w:rsidRPr="61E4BDF8">
        <w:t xml:space="preserve"> agriculture</w:t>
      </w:r>
      <w:r w:rsidR="3BAD3A1E" w:rsidRPr="61E4BDF8">
        <w:t>,</w:t>
      </w:r>
      <w:r w:rsidR="6DD9108F" w:rsidRPr="61E4BDF8">
        <w:t xml:space="preserve"> </w:t>
      </w:r>
      <w:r w:rsidR="4376E36A" w:rsidRPr="61E4BDF8">
        <w:t>also</w:t>
      </w:r>
      <w:r w:rsidR="6DD9108F" w:rsidRPr="61E4BDF8">
        <w:t xml:space="preserve"> Bird</w:t>
      </w:r>
      <w:r w:rsidR="3285C311" w:rsidRPr="61E4BDF8">
        <w:t>-</w:t>
      </w:r>
      <w:r w:rsidR="6DD9108F" w:rsidRPr="61E4BDF8">
        <w:t xml:space="preserve">David </w:t>
      </w:r>
      <w:r w:rsidR="2D78D89F" w:rsidRPr="61E4BDF8">
        <w:t>does seem</w:t>
      </w:r>
      <w:r w:rsidR="6DD9108F" w:rsidRPr="61E4BDF8">
        <w:t xml:space="preserve"> to provide </w:t>
      </w:r>
      <w:r w:rsidR="511D17AE" w:rsidRPr="61E4BDF8">
        <w:t>the evidence or reasoning required to support the basis of animism</w:t>
      </w:r>
      <w:r w:rsidR="3DA00663" w:rsidRPr="61E4BDF8">
        <w:t>; however,</w:t>
      </w:r>
      <w:r w:rsidR="2973EE7F" w:rsidRPr="61E4BDF8">
        <w:t xml:space="preserve"> her article </w:t>
      </w:r>
      <w:r w:rsidR="32D0DE3A" w:rsidRPr="61E4BDF8">
        <w:t>does not</w:t>
      </w:r>
      <w:r w:rsidR="2973EE7F" w:rsidRPr="61E4BDF8">
        <w:t xml:space="preserve"> provide the rat</w:t>
      </w:r>
      <w:r w:rsidR="6834E9A9" w:rsidRPr="61E4BDF8">
        <w:t>ional</w:t>
      </w:r>
      <w:r w:rsidR="624BE6DD" w:rsidRPr="61E4BDF8">
        <w:t>, fluid</w:t>
      </w:r>
      <w:r w:rsidR="5910DACD" w:rsidRPr="61E4BDF8">
        <w:t>it</w:t>
      </w:r>
      <w:r w:rsidR="59616D64" w:rsidRPr="61E4BDF8">
        <w:t>y</w:t>
      </w:r>
      <w:r w:rsidR="624BE6DD" w:rsidRPr="61E4BDF8">
        <w:t xml:space="preserve"> or conviction,</w:t>
      </w:r>
      <w:r w:rsidR="6834E9A9" w:rsidRPr="61E4BDF8">
        <w:t xml:space="preserve"> </w:t>
      </w:r>
      <w:r w:rsidR="7E8CB9AF" w:rsidRPr="61E4BDF8">
        <w:t xml:space="preserve">which is </w:t>
      </w:r>
      <w:r w:rsidR="6834E9A9" w:rsidRPr="61E4BDF8">
        <w:t xml:space="preserve">required to </w:t>
      </w:r>
      <w:r w:rsidR="36F461D5" w:rsidRPr="61E4BDF8">
        <w:t xml:space="preserve">totally account </w:t>
      </w:r>
      <w:r w:rsidR="379D5973" w:rsidRPr="61E4BDF8">
        <w:t>or promote</w:t>
      </w:r>
      <w:r w:rsidR="6834E9A9" w:rsidRPr="61E4BDF8">
        <w:t xml:space="preserve"> </w:t>
      </w:r>
      <w:r w:rsidR="10F60C1A" w:rsidRPr="61E4BDF8">
        <w:t xml:space="preserve">for </w:t>
      </w:r>
      <w:r w:rsidR="4AFCC100" w:rsidRPr="61E4BDF8">
        <w:t>thi</w:t>
      </w:r>
      <w:r w:rsidR="44FDC68A" w:rsidRPr="61E4BDF8">
        <w:t>s</w:t>
      </w:r>
      <w:r w:rsidR="6751D169" w:rsidRPr="61E4BDF8">
        <w:t>.</w:t>
      </w:r>
      <w:r w:rsidR="503C30F8" w:rsidRPr="61E4BDF8">
        <w:t xml:space="preserve"> She does however </w:t>
      </w:r>
      <w:r w:rsidR="57AC6F17" w:rsidRPr="61E4BDF8">
        <w:t xml:space="preserve">clearly </w:t>
      </w:r>
      <w:r w:rsidR="503C30F8" w:rsidRPr="61E4BDF8">
        <w:t xml:space="preserve">indicate the positive traits of Nayaka’s attributes of </w:t>
      </w:r>
      <w:r w:rsidR="43C3E8CC" w:rsidRPr="61E4BDF8">
        <w:t>personhood;</w:t>
      </w:r>
      <w:r w:rsidR="503C30F8" w:rsidRPr="61E4BDF8">
        <w:t xml:space="preserve"> on this basis</w:t>
      </w:r>
      <w:r w:rsidR="05A597D8" w:rsidRPr="61E4BDF8">
        <w:t>,</w:t>
      </w:r>
      <w:r w:rsidR="503C30F8" w:rsidRPr="61E4BDF8">
        <w:t xml:space="preserve"> </w:t>
      </w:r>
      <w:r w:rsidR="52A26DE4" w:rsidRPr="61E4BDF8">
        <w:t xml:space="preserve">therefore </w:t>
      </w:r>
      <w:r w:rsidR="503C30F8" w:rsidRPr="61E4BDF8">
        <w:t>it is import</w:t>
      </w:r>
      <w:r w:rsidR="335E894C" w:rsidRPr="61E4BDF8">
        <w:t>ant not to dismiss her work.</w:t>
      </w:r>
      <w:r w:rsidR="51CE3D01" w:rsidRPr="61E4BDF8">
        <w:t xml:space="preserve"> </w:t>
      </w:r>
      <w:r w:rsidR="797DFE2B" w:rsidRPr="61E4BDF8">
        <w:t xml:space="preserve">Bird-David does attempt to provide validity to the claims of </w:t>
      </w:r>
      <w:r w:rsidR="35904B5A" w:rsidRPr="61E4BDF8">
        <w:t>Nayaka;</w:t>
      </w:r>
      <w:r w:rsidR="797DFE2B" w:rsidRPr="61E4BDF8">
        <w:t xml:space="preserve"> however, she </w:t>
      </w:r>
      <w:r w:rsidR="171755A2" w:rsidRPr="61E4BDF8">
        <w:t>does not</w:t>
      </w:r>
      <w:r w:rsidR="797DFE2B" w:rsidRPr="61E4BDF8">
        <w:t xml:space="preserve"> seem</w:t>
      </w:r>
      <w:r w:rsidR="22318337" w:rsidRPr="61E4BDF8">
        <w:t xml:space="preserve"> to forward the required notions with sincerity and with the genuine belief required to make her paper stand out. </w:t>
      </w:r>
      <w:r w:rsidR="07A8A582" w:rsidRPr="61E4BDF8">
        <w:t>However, b</w:t>
      </w:r>
      <w:r w:rsidR="51CE3D01" w:rsidRPr="61E4BDF8">
        <w:t xml:space="preserve">oth </w:t>
      </w:r>
      <w:r w:rsidR="66C3C7A5" w:rsidRPr="61E4BDF8">
        <w:t xml:space="preserve">articles </w:t>
      </w:r>
      <w:r w:rsidR="51CE3D01" w:rsidRPr="61E4BDF8">
        <w:t xml:space="preserve">suggest that a need to include </w:t>
      </w:r>
      <w:r w:rsidR="00572918" w:rsidRPr="61E4BDF8">
        <w:t xml:space="preserve">the practise of </w:t>
      </w:r>
      <w:r w:rsidR="51CE3D01" w:rsidRPr="61E4BDF8">
        <w:t>spiritual tendencies</w:t>
      </w:r>
      <w:r w:rsidR="59B63B93" w:rsidRPr="61E4BDF8">
        <w:t>,</w:t>
      </w:r>
      <w:r w:rsidR="51CE3D01" w:rsidRPr="61E4BDF8">
        <w:t xml:space="preserve"> </w:t>
      </w:r>
      <w:r w:rsidR="26563AB2" w:rsidRPr="61E4BDF8">
        <w:t>as being</w:t>
      </w:r>
      <w:r w:rsidR="51CE3D01" w:rsidRPr="61E4BDF8">
        <w:t xml:space="preserve"> both required and </w:t>
      </w:r>
      <w:r w:rsidR="3B365428" w:rsidRPr="61E4BDF8">
        <w:t>necessary</w:t>
      </w:r>
      <w:r w:rsidR="51CE3D01" w:rsidRPr="61E4BDF8">
        <w:t xml:space="preserve">. </w:t>
      </w:r>
      <w:r w:rsidR="5DA16587" w:rsidRPr="61E4BDF8">
        <w:t>So,</w:t>
      </w:r>
      <w:r w:rsidR="393CD270" w:rsidRPr="61E4BDF8">
        <w:t xml:space="preserve"> although there is much to criticise in Bird</w:t>
      </w:r>
      <w:r w:rsidR="53B57713" w:rsidRPr="61E4BDF8">
        <w:t>-</w:t>
      </w:r>
      <w:r w:rsidR="393CD270" w:rsidRPr="61E4BDF8">
        <w:t xml:space="preserve">David’s seeming </w:t>
      </w:r>
      <w:r w:rsidR="1FC9C93E" w:rsidRPr="61E4BDF8">
        <w:t>apprehension</w:t>
      </w:r>
      <w:r w:rsidR="393CD270" w:rsidRPr="61E4BDF8">
        <w:t xml:space="preserve"> of </w:t>
      </w:r>
      <w:r w:rsidR="256B75D4" w:rsidRPr="61E4BDF8">
        <w:t>traditional</w:t>
      </w:r>
      <w:r w:rsidR="393CD270" w:rsidRPr="61E4BDF8">
        <w:t xml:space="preserve"> </w:t>
      </w:r>
      <w:r w:rsidR="70356101" w:rsidRPr="61E4BDF8">
        <w:t>knowledge, there is also a degree of praise</w:t>
      </w:r>
      <w:r w:rsidR="60BBC632" w:rsidRPr="61E4BDF8">
        <w:t>, since she does appear to have internalised that the Nayaka tribe, through their concepts of sharing and caring for Mother Earth</w:t>
      </w:r>
      <w:r w:rsidR="5F652B1B" w:rsidRPr="61E4BDF8">
        <w:t xml:space="preserve"> </w:t>
      </w:r>
      <w:r w:rsidR="71E838F5" w:rsidRPr="61E4BDF8">
        <w:t xml:space="preserve">and their adoption of kinship, do in fact </w:t>
      </w:r>
      <w:r w:rsidR="5F652B1B" w:rsidRPr="61E4BDF8">
        <w:t xml:space="preserve">assist in our global attempts to restore the glories of the past. </w:t>
      </w:r>
      <w:r w:rsidR="35622850" w:rsidRPr="61E4BDF8">
        <w:t xml:space="preserve">Botelho appears to rationally express the benefits that can be achieved through </w:t>
      </w:r>
      <w:r w:rsidR="35622850" w:rsidRPr="61E4BDF8">
        <w:lastRenderedPageBreak/>
        <w:t>agroecology.</w:t>
      </w:r>
      <w:r w:rsidR="4861C395" w:rsidRPr="61E4BDF8">
        <w:t xml:space="preserve"> Through</w:t>
      </w:r>
      <w:r w:rsidR="3A300C00" w:rsidRPr="61E4BDF8">
        <w:t xml:space="preserve"> her </w:t>
      </w:r>
      <w:r w:rsidR="4861C395" w:rsidRPr="61E4BDF8">
        <w:t xml:space="preserve">honest appreciation of the methods </w:t>
      </w:r>
      <w:r w:rsidR="42CD090B" w:rsidRPr="61E4BDF8">
        <w:t>employed</w:t>
      </w:r>
      <w:r w:rsidR="4861C395" w:rsidRPr="61E4BDF8">
        <w:t xml:space="preserve"> and the collaborative measures of cogen</w:t>
      </w:r>
      <w:r w:rsidR="647430CF" w:rsidRPr="61E4BDF8">
        <w:t xml:space="preserve">erating </w:t>
      </w:r>
      <w:r w:rsidR="250F125C" w:rsidRPr="61E4BDF8">
        <w:t>knowledge.</w:t>
      </w:r>
    </w:p>
    <w:p w14:paraId="55FA4130" w14:textId="7033FE3D" w:rsidR="1E7FA2F7" w:rsidRDefault="250F125C" w:rsidP="61E4BDF8">
      <w:r w:rsidRPr="61E4BDF8">
        <w:t xml:space="preserve"> I</w:t>
      </w:r>
      <w:r w:rsidR="35622850" w:rsidRPr="61E4BDF8">
        <w:t xml:space="preserve"> there</w:t>
      </w:r>
      <w:r w:rsidR="4CB82FA9" w:rsidRPr="61E4BDF8">
        <w:t>fore conclude that it is Botelho’s article which holds more relevance and promise</w:t>
      </w:r>
      <w:r w:rsidR="766C13D8" w:rsidRPr="61E4BDF8">
        <w:t xml:space="preserve"> for </w:t>
      </w:r>
      <w:r w:rsidR="364125C7" w:rsidRPr="61E4BDF8">
        <w:t>human</w:t>
      </w:r>
      <w:r w:rsidR="766C13D8" w:rsidRPr="61E4BDF8">
        <w:t>kind</w:t>
      </w:r>
      <w:r w:rsidR="4CB82FA9" w:rsidRPr="61E4BDF8">
        <w:t>.</w:t>
      </w:r>
      <w:r w:rsidR="37EBC9CF" w:rsidRPr="61E4BDF8">
        <w:t xml:space="preserve"> A spiritual transformation is required when dealing with the ecological crisis </w:t>
      </w:r>
      <w:r w:rsidR="01D7EEAD" w:rsidRPr="61E4BDF8">
        <w:t xml:space="preserve">that we </w:t>
      </w:r>
      <w:r w:rsidR="6744253D" w:rsidRPr="61E4BDF8">
        <w:t xml:space="preserve">currently </w:t>
      </w:r>
      <w:r w:rsidR="01D7EEAD" w:rsidRPr="61E4BDF8">
        <w:t xml:space="preserve">inhabit, </w:t>
      </w:r>
      <w:r w:rsidR="37EBC9CF" w:rsidRPr="61E4BDF8">
        <w:t xml:space="preserve">and both </w:t>
      </w:r>
      <w:r w:rsidR="16B4F7F2" w:rsidRPr="61E4BDF8">
        <w:t>papers</w:t>
      </w:r>
      <w:r w:rsidR="37EBC9CF" w:rsidRPr="61E4BDF8">
        <w:t>, to the greater or lesser extent</w:t>
      </w:r>
      <w:r w:rsidR="6BF24E87" w:rsidRPr="61E4BDF8">
        <w:t>,</w:t>
      </w:r>
      <w:r w:rsidR="37EBC9CF" w:rsidRPr="61E4BDF8">
        <w:t xml:space="preserve"> appear to </w:t>
      </w:r>
      <w:r w:rsidR="4579F6E2" w:rsidRPr="61E4BDF8">
        <w:t>acknowledge</w:t>
      </w:r>
      <w:r w:rsidR="37EBC9CF" w:rsidRPr="61E4BDF8">
        <w:t xml:space="preserve"> this </w:t>
      </w:r>
      <w:r w:rsidR="6D35CB21" w:rsidRPr="61E4BDF8">
        <w:t>fact.</w:t>
      </w:r>
      <w:r w:rsidR="1868292D" w:rsidRPr="61E4BDF8">
        <w:t xml:space="preserve"> Botelho comes closer to the point by asserting </w:t>
      </w:r>
      <w:r w:rsidR="027B1231" w:rsidRPr="61E4BDF8">
        <w:t xml:space="preserve">the correct claims </w:t>
      </w:r>
      <w:r w:rsidR="7D07EFD6" w:rsidRPr="61E4BDF8">
        <w:t>regarding</w:t>
      </w:r>
      <w:r w:rsidR="027B1231" w:rsidRPr="61E4BDF8">
        <w:t xml:space="preserve"> overcoming the crisis through both agricultural methods</w:t>
      </w:r>
      <w:r w:rsidR="0C6E3FA6" w:rsidRPr="61E4BDF8">
        <w:t>,</w:t>
      </w:r>
      <w:r w:rsidR="027B1231" w:rsidRPr="61E4BDF8">
        <w:t xml:space="preserve"> which when complimen</w:t>
      </w:r>
      <w:r w:rsidR="67A45C0D" w:rsidRPr="61E4BDF8">
        <w:t xml:space="preserve">ted </w:t>
      </w:r>
      <w:r w:rsidR="1F701B26" w:rsidRPr="61E4BDF8">
        <w:t>with</w:t>
      </w:r>
      <w:r w:rsidR="67A45C0D" w:rsidRPr="61E4BDF8">
        <w:t xml:space="preserve"> a human appreciation of nature</w:t>
      </w:r>
      <w:r w:rsidR="17037BBD" w:rsidRPr="61E4BDF8">
        <w:t>,</w:t>
      </w:r>
      <w:r w:rsidR="67A45C0D" w:rsidRPr="61E4BDF8">
        <w:t xml:space="preserve"> become strong tendencies </w:t>
      </w:r>
      <w:r w:rsidR="35D3A39D" w:rsidRPr="61E4BDF8">
        <w:t>acting towards</w:t>
      </w:r>
      <w:r w:rsidR="67A45C0D" w:rsidRPr="61E4BDF8">
        <w:t xml:space="preserve"> the survival of our Earth.</w:t>
      </w:r>
      <w:r w:rsidR="6461A9BC" w:rsidRPr="61E4BDF8">
        <w:t xml:space="preserve"> </w:t>
      </w:r>
      <w:r w:rsidR="19A7DF7E" w:rsidRPr="61E4BDF8">
        <w:t xml:space="preserve">In </w:t>
      </w:r>
      <w:r w:rsidR="0A185669" w:rsidRPr="61E4BDF8">
        <w:t>conclusion</w:t>
      </w:r>
      <w:r w:rsidR="19A7DF7E" w:rsidRPr="61E4BDF8">
        <w:t xml:space="preserve"> the</w:t>
      </w:r>
      <w:r w:rsidR="0BFE6AF9" w:rsidRPr="61E4BDF8">
        <w:t>se</w:t>
      </w:r>
      <w:r w:rsidR="19A7DF7E" w:rsidRPr="61E4BDF8">
        <w:t xml:space="preserve"> papers are </w:t>
      </w:r>
      <w:r w:rsidR="78496325" w:rsidRPr="61E4BDF8">
        <w:t xml:space="preserve">quite </w:t>
      </w:r>
      <w:r w:rsidR="794A8C28" w:rsidRPr="61E4BDF8">
        <w:t>different</w:t>
      </w:r>
      <w:r w:rsidR="19A7DF7E" w:rsidRPr="61E4BDF8">
        <w:t>. Although each</w:t>
      </w:r>
      <w:r w:rsidR="561608A0" w:rsidRPr="61E4BDF8">
        <w:t xml:space="preserve"> paper</w:t>
      </w:r>
      <w:r w:rsidR="19A7DF7E" w:rsidRPr="61E4BDF8">
        <w:t xml:space="preserve"> deals with fundamental aspects regarding ou</w:t>
      </w:r>
      <w:r w:rsidR="2D18CC8F" w:rsidRPr="61E4BDF8">
        <w:t>r ability to appreciate nature and flourish under the banner of One Earth</w:t>
      </w:r>
      <w:r w:rsidR="670A4182" w:rsidRPr="61E4BDF8">
        <w:t xml:space="preserve">; the denial of </w:t>
      </w:r>
      <w:r w:rsidR="1DA122D2" w:rsidRPr="61E4BDF8">
        <w:t xml:space="preserve">the </w:t>
      </w:r>
      <w:r w:rsidR="670A4182" w:rsidRPr="61E4BDF8">
        <w:t>modernist pe</w:t>
      </w:r>
      <w:r w:rsidR="32256DDB" w:rsidRPr="61E4BDF8">
        <w:t>rspective</w:t>
      </w:r>
      <w:r w:rsidR="670A4182" w:rsidRPr="61E4BDF8">
        <w:t xml:space="preserve"> and the inclusion of spirituality</w:t>
      </w:r>
      <w:r w:rsidR="47CCD192" w:rsidRPr="61E4BDF8">
        <w:t>.</w:t>
      </w:r>
      <w:r w:rsidR="796E98E2" w:rsidRPr="61E4BDF8">
        <w:t xml:space="preserve"> </w:t>
      </w:r>
      <w:r w:rsidR="7109AF89" w:rsidRPr="61E4BDF8">
        <w:t>What makes Botelho’s paper stand out is the</w:t>
      </w:r>
      <w:r w:rsidR="11908884" w:rsidRPr="61E4BDF8">
        <w:t xml:space="preserve"> precise methodological approaches </w:t>
      </w:r>
      <w:r w:rsidR="11F6AFA1" w:rsidRPr="61E4BDF8">
        <w:t xml:space="preserve">she proposes </w:t>
      </w:r>
      <w:r w:rsidR="11908884" w:rsidRPr="61E4BDF8">
        <w:t xml:space="preserve">to </w:t>
      </w:r>
      <w:r w:rsidR="0043A65A" w:rsidRPr="61E4BDF8">
        <w:t xml:space="preserve">answer </w:t>
      </w:r>
      <w:r w:rsidR="11908884" w:rsidRPr="61E4BDF8">
        <w:t>the problems</w:t>
      </w:r>
      <w:r w:rsidR="5F64F019" w:rsidRPr="61E4BDF8">
        <w:t>.</w:t>
      </w:r>
      <w:r w:rsidR="297D7607" w:rsidRPr="61E4BDF8">
        <w:t xml:space="preserve"> </w:t>
      </w:r>
      <w:r w:rsidR="7FEA8055" w:rsidRPr="61E4BDF8">
        <w:t xml:space="preserve">The authors, although writing in similar times (a mere </w:t>
      </w:r>
      <w:r w:rsidR="2C2EEED3" w:rsidRPr="61E4BDF8">
        <w:t>seventeen</w:t>
      </w:r>
      <w:r w:rsidR="7FEA8055" w:rsidRPr="61E4BDF8">
        <w:t xml:space="preserve"> years </w:t>
      </w:r>
      <w:r w:rsidR="3ED21BE3" w:rsidRPr="61E4BDF8">
        <w:t xml:space="preserve">apart) offer </w:t>
      </w:r>
      <w:r w:rsidR="25CC391F" w:rsidRPr="61E4BDF8">
        <w:t>vastly different</w:t>
      </w:r>
      <w:r w:rsidR="3ED21BE3" w:rsidRPr="61E4BDF8">
        <w:t xml:space="preserve"> appreciations of traditional knowledge. On the one hand there is Botelho advocating the requirements of society</w:t>
      </w:r>
      <w:r w:rsidR="0E474AED" w:rsidRPr="61E4BDF8">
        <w:t>,</w:t>
      </w:r>
      <w:r w:rsidR="3ED21BE3" w:rsidRPr="61E4BDF8">
        <w:t xml:space="preserve"> </w:t>
      </w:r>
      <w:r w:rsidR="6F7B58D4" w:rsidRPr="61E4BDF8">
        <w:t xml:space="preserve">to contemplate the </w:t>
      </w:r>
      <w:r w:rsidR="578ECB1A" w:rsidRPr="61E4BDF8">
        <w:t>benefits</w:t>
      </w:r>
      <w:r w:rsidR="6F7B58D4" w:rsidRPr="61E4BDF8">
        <w:t xml:space="preserve"> of agroecology and on the other, we have Bird</w:t>
      </w:r>
      <w:r w:rsidR="1A11F06E" w:rsidRPr="61E4BDF8">
        <w:t>-</w:t>
      </w:r>
      <w:r w:rsidR="6F7B58D4" w:rsidRPr="61E4BDF8">
        <w:t>David who both rejects and accepts the ancestral traditions of the Naya</w:t>
      </w:r>
      <w:r w:rsidR="3AD2206E" w:rsidRPr="61E4BDF8">
        <w:t xml:space="preserve">ka tribe. </w:t>
      </w:r>
      <w:r w:rsidR="5097A196" w:rsidRPr="61E4BDF8">
        <w:t>Although both papers have an interesting topic, it is fair to say that Botelho’s paper has much greater meaning and merit t</w:t>
      </w:r>
      <w:r w:rsidR="149CBE62" w:rsidRPr="61E4BDF8">
        <w:t>han Bird</w:t>
      </w:r>
      <w:r w:rsidR="2CAD37D5" w:rsidRPr="61E4BDF8">
        <w:t>-</w:t>
      </w:r>
      <w:r w:rsidR="149CBE62" w:rsidRPr="61E4BDF8">
        <w:t>David</w:t>
      </w:r>
      <w:r w:rsidR="35459EF1" w:rsidRPr="61E4BDF8">
        <w:t xml:space="preserve"> paper</w:t>
      </w:r>
      <w:r w:rsidR="149CBE62" w:rsidRPr="61E4BDF8">
        <w:t>,</w:t>
      </w:r>
      <w:r w:rsidR="4ABF4DE0" w:rsidRPr="61E4BDF8">
        <w:t xml:space="preserve"> </w:t>
      </w:r>
      <w:r w:rsidR="149CBE62" w:rsidRPr="61E4BDF8">
        <w:t xml:space="preserve">who through her academic influence was seemingly unable to </w:t>
      </w:r>
      <w:r w:rsidR="1EA51AD2" w:rsidRPr="61E4BDF8">
        <w:t xml:space="preserve">concretely </w:t>
      </w:r>
      <w:r w:rsidR="149CBE62" w:rsidRPr="61E4BDF8">
        <w:t xml:space="preserve">determine the rights and foundations of the </w:t>
      </w:r>
      <w:r w:rsidR="2583DF22" w:rsidRPr="61E4BDF8">
        <w:t>Nayaka concept of animism</w:t>
      </w:r>
      <w:r w:rsidR="1BC3CE6D" w:rsidRPr="61E4BDF8">
        <w:t>, even if</w:t>
      </w:r>
      <w:r w:rsidR="425979D2" w:rsidRPr="61E4BDF8">
        <w:t xml:space="preserve"> </w:t>
      </w:r>
      <w:r w:rsidR="2F003437" w:rsidRPr="61E4BDF8">
        <w:t>an</w:t>
      </w:r>
      <w:r w:rsidR="1BC3CE6D" w:rsidRPr="61E4BDF8">
        <w:t xml:space="preserve"> attempt to do so</w:t>
      </w:r>
      <w:r w:rsidR="09D9B723" w:rsidRPr="61E4BDF8">
        <w:t xml:space="preserve"> was </w:t>
      </w:r>
      <w:r w:rsidR="701D7140" w:rsidRPr="61E4BDF8">
        <w:t>made</w:t>
      </w:r>
      <w:r w:rsidR="1BC3CE6D" w:rsidRPr="61E4BDF8">
        <w:t>.</w:t>
      </w:r>
    </w:p>
    <w:p w14:paraId="7D03C1C5" w14:textId="3E1ACD70" w:rsidR="3159FDCD" w:rsidRDefault="3159FDCD" w:rsidP="30B4B188">
      <w:pPr>
        <w:rPr>
          <w:i/>
          <w:iCs/>
        </w:rPr>
      </w:pPr>
    </w:p>
    <w:p w14:paraId="20E6C91B" w14:textId="78946552" w:rsidR="739A0B25" w:rsidRDefault="739A0B25" w:rsidP="739A0B25">
      <w:pPr>
        <w:rPr>
          <w:i/>
          <w:iCs/>
          <w:sz w:val="36"/>
          <w:szCs w:val="36"/>
        </w:rPr>
      </w:pPr>
    </w:p>
    <w:p w14:paraId="39E00EFA" w14:textId="04F494A1" w:rsidR="739A0B25" w:rsidRDefault="739A0B25" w:rsidP="739A0B25">
      <w:pPr>
        <w:rPr>
          <w:i/>
          <w:iCs/>
          <w:sz w:val="36"/>
          <w:szCs w:val="36"/>
        </w:rPr>
      </w:pPr>
    </w:p>
    <w:p w14:paraId="076309AC" w14:textId="434B0C8E" w:rsidR="739A0B25" w:rsidRDefault="739A0B25" w:rsidP="739A0B25">
      <w:pPr>
        <w:rPr>
          <w:i/>
          <w:iCs/>
          <w:sz w:val="36"/>
          <w:szCs w:val="36"/>
        </w:rPr>
      </w:pPr>
    </w:p>
    <w:p w14:paraId="0EC39B18" w14:textId="60A82CDC" w:rsidR="739A0B25" w:rsidRDefault="739A0B25" w:rsidP="739A0B25">
      <w:pPr>
        <w:rPr>
          <w:i/>
          <w:iCs/>
          <w:sz w:val="36"/>
          <w:szCs w:val="36"/>
        </w:rPr>
      </w:pPr>
    </w:p>
    <w:p w14:paraId="0B5C8218" w14:textId="3AA7CBE7" w:rsidR="739A0B25" w:rsidRDefault="739A0B25" w:rsidP="739A0B25">
      <w:pPr>
        <w:rPr>
          <w:i/>
          <w:iCs/>
          <w:sz w:val="36"/>
          <w:szCs w:val="36"/>
        </w:rPr>
      </w:pPr>
    </w:p>
    <w:p w14:paraId="361DFD17" w14:textId="5F3A63FE" w:rsidR="739A0B25" w:rsidRDefault="739A0B25" w:rsidP="739A0B25">
      <w:pPr>
        <w:rPr>
          <w:i/>
          <w:iCs/>
          <w:sz w:val="36"/>
          <w:szCs w:val="36"/>
        </w:rPr>
      </w:pPr>
    </w:p>
    <w:p w14:paraId="5654DA58" w14:textId="52E2C040" w:rsidR="739A0B25" w:rsidRDefault="739A0B25" w:rsidP="739A0B25">
      <w:pPr>
        <w:rPr>
          <w:i/>
          <w:iCs/>
          <w:sz w:val="36"/>
          <w:szCs w:val="36"/>
        </w:rPr>
      </w:pPr>
    </w:p>
    <w:p w14:paraId="2171C722" w14:textId="70896804" w:rsidR="739A0B25" w:rsidRDefault="739A0B25" w:rsidP="739A0B25">
      <w:pPr>
        <w:rPr>
          <w:i/>
          <w:iCs/>
          <w:sz w:val="36"/>
          <w:szCs w:val="36"/>
        </w:rPr>
      </w:pPr>
    </w:p>
    <w:p w14:paraId="68ED6506" w14:textId="175924F9" w:rsidR="739A0B25" w:rsidRDefault="739A0B25" w:rsidP="739A0B25">
      <w:pPr>
        <w:rPr>
          <w:i/>
          <w:iCs/>
          <w:sz w:val="36"/>
          <w:szCs w:val="36"/>
        </w:rPr>
      </w:pPr>
    </w:p>
    <w:p w14:paraId="6E755E8E" w14:textId="17E39417" w:rsidR="61E4BDF8" w:rsidRDefault="61E4BDF8" w:rsidP="61E4BDF8">
      <w:pPr>
        <w:rPr>
          <w:i/>
          <w:iCs/>
          <w:sz w:val="36"/>
          <w:szCs w:val="36"/>
        </w:rPr>
      </w:pPr>
    </w:p>
    <w:p w14:paraId="54DE9C55" w14:textId="46A88A91" w:rsidR="61E4BDF8" w:rsidRDefault="61E4BDF8" w:rsidP="61E4BDF8">
      <w:pPr>
        <w:rPr>
          <w:sz w:val="36"/>
          <w:szCs w:val="36"/>
        </w:rPr>
      </w:pPr>
    </w:p>
    <w:p w14:paraId="3995B456" w14:textId="038A2880" w:rsidR="4A2C8415" w:rsidRDefault="08CCF4C3" w:rsidP="71106613">
      <w:pPr>
        <w:rPr>
          <w:sz w:val="36"/>
          <w:szCs w:val="36"/>
        </w:rPr>
      </w:pPr>
      <w:r w:rsidRPr="71106613">
        <w:rPr>
          <w:sz w:val="36"/>
          <w:szCs w:val="36"/>
        </w:rPr>
        <w:t>Bibliograph</w:t>
      </w:r>
      <w:r w:rsidR="7E2E6FF6" w:rsidRPr="71106613">
        <w:rPr>
          <w:sz w:val="36"/>
          <w:szCs w:val="36"/>
        </w:rPr>
        <w:t>y</w:t>
      </w:r>
    </w:p>
    <w:p w14:paraId="014074BB" w14:textId="6D2F6F1A" w:rsidR="38AA08B6" w:rsidRDefault="38AA08B6" w:rsidP="2B61FE90">
      <w:pPr>
        <w:rPr>
          <w:sz w:val="36"/>
          <w:szCs w:val="36"/>
        </w:rPr>
      </w:pPr>
    </w:p>
    <w:p w14:paraId="6F3AC5DD" w14:textId="35646260" w:rsidR="38AA08B6" w:rsidRDefault="461E1AB0" w:rsidP="2B61FE90">
      <w:pPr>
        <w:rPr>
          <w:sz w:val="28"/>
          <w:szCs w:val="28"/>
        </w:rPr>
      </w:pPr>
      <w:r w:rsidRPr="2B61FE90">
        <w:rPr>
          <w:sz w:val="28"/>
          <w:szCs w:val="28"/>
        </w:rPr>
        <w:t>Primary Sources:</w:t>
      </w:r>
    </w:p>
    <w:p w14:paraId="73BA34CF" w14:textId="2AC1EFC2" w:rsidR="38AA08B6" w:rsidRDefault="38AA08B6" w:rsidP="2B61FE90">
      <w:pPr>
        <w:rPr>
          <w:sz w:val="28"/>
          <w:szCs w:val="28"/>
        </w:rPr>
      </w:pPr>
    </w:p>
    <w:p w14:paraId="5D0A256A" w14:textId="69077859" w:rsidR="38AA08B6" w:rsidRDefault="461E1AB0" w:rsidP="0A1DA762">
      <w:pPr>
        <w:rPr>
          <w:i/>
          <w:iCs/>
          <w:sz w:val="28"/>
          <w:szCs w:val="28"/>
        </w:rPr>
      </w:pPr>
      <w:r w:rsidRPr="0A1DA762">
        <w:rPr>
          <w:sz w:val="28"/>
          <w:szCs w:val="28"/>
        </w:rPr>
        <w:t xml:space="preserve">Devi Amma, </w:t>
      </w:r>
      <w:r w:rsidRPr="0A1DA762">
        <w:rPr>
          <w:i/>
          <w:iCs/>
          <w:sz w:val="28"/>
          <w:szCs w:val="28"/>
        </w:rPr>
        <w:t xml:space="preserve">The Divine Couple: Lord Agastya </w:t>
      </w:r>
      <w:proofErr w:type="gramStart"/>
      <w:r w:rsidRPr="0A1DA762">
        <w:rPr>
          <w:i/>
          <w:iCs/>
          <w:sz w:val="28"/>
          <w:szCs w:val="28"/>
        </w:rPr>
        <w:t>And</w:t>
      </w:r>
      <w:proofErr w:type="gramEnd"/>
      <w:r w:rsidRPr="0A1DA762">
        <w:rPr>
          <w:i/>
          <w:iCs/>
          <w:sz w:val="28"/>
          <w:szCs w:val="28"/>
        </w:rPr>
        <w:t xml:space="preserve"> Devi Lopadmudra</w:t>
      </w:r>
      <w:r w:rsidR="424EBBC7" w:rsidRPr="0A1DA762">
        <w:rPr>
          <w:sz w:val="28"/>
          <w:szCs w:val="28"/>
        </w:rPr>
        <w:t xml:space="preserve"> (GuruLight, 2024)</w:t>
      </w:r>
    </w:p>
    <w:p w14:paraId="549F2A5C" w14:textId="49B07BE6" w:rsidR="38AA08B6" w:rsidRDefault="38AA08B6" w:rsidP="2B61FE90">
      <w:pPr>
        <w:rPr>
          <w:sz w:val="28"/>
          <w:szCs w:val="28"/>
        </w:rPr>
      </w:pPr>
    </w:p>
    <w:p w14:paraId="5F509634" w14:textId="719EC9A8" w:rsidR="38AA08B6" w:rsidRDefault="7AE5F58E" w:rsidP="2B61FE90">
      <w:pPr>
        <w:rPr>
          <w:sz w:val="36"/>
          <w:szCs w:val="36"/>
        </w:rPr>
      </w:pPr>
      <w:r w:rsidRPr="2B61FE90">
        <w:rPr>
          <w:sz w:val="28"/>
          <w:szCs w:val="28"/>
        </w:rPr>
        <w:t>Secondary sources:</w:t>
      </w:r>
    </w:p>
    <w:p w14:paraId="174440DF" w14:textId="30658287" w:rsidR="2B61FE90" w:rsidRDefault="2B61FE90" w:rsidP="2B61FE90">
      <w:pPr>
        <w:rPr>
          <w:sz w:val="28"/>
          <w:szCs w:val="28"/>
        </w:rPr>
      </w:pPr>
    </w:p>
    <w:p w14:paraId="7E849935" w14:textId="7AA44C19" w:rsidR="613053EE" w:rsidRDefault="225E9E15" w:rsidP="0D0370EF">
      <w:pPr>
        <w:rPr>
          <w:i/>
          <w:iCs/>
          <w:sz w:val="28"/>
          <w:szCs w:val="28"/>
        </w:rPr>
      </w:pPr>
      <w:r w:rsidRPr="0D0370EF">
        <w:rPr>
          <w:sz w:val="28"/>
          <w:szCs w:val="28"/>
        </w:rPr>
        <w:t>Botelho Maria Izabel Viera,</w:t>
      </w:r>
      <w:r w:rsidR="144236A8" w:rsidRPr="0D0370EF">
        <w:rPr>
          <w:i/>
          <w:iCs/>
          <w:sz w:val="28"/>
          <w:szCs w:val="28"/>
        </w:rPr>
        <w:t>”</w:t>
      </w:r>
      <w:r w:rsidRPr="0D0370EF">
        <w:rPr>
          <w:i/>
          <w:iCs/>
          <w:sz w:val="28"/>
          <w:szCs w:val="28"/>
        </w:rPr>
        <w:t xml:space="preserve"> I made a </w:t>
      </w:r>
      <w:r w:rsidR="7E1E7790" w:rsidRPr="0D0370EF">
        <w:rPr>
          <w:i/>
          <w:iCs/>
          <w:sz w:val="28"/>
          <w:szCs w:val="28"/>
        </w:rPr>
        <w:t>pact with God, with nature and with myself</w:t>
      </w:r>
      <w:r w:rsidR="32E96209" w:rsidRPr="0D0370EF">
        <w:rPr>
          <w:i/>
          <w:iCs/>
          <w:sz w:val="28"/>
          <w:szCs w:val="28"/>
        </w:rPr>
        <w:t>”. Exploring</w:t>
      </w:r>
      <w:r w:rsidR="59FF5A5C" w:rsidRPr="0D0370EF">
        <w:rPr>
          <w:i/>
          <w:iCs/>
          <w:sz w:val="28"/>
          <w:szCs w:val="28"/>
        </w:rPr>
        <w:t xml:space="preserve"> </w:t>
      </w:r>
      <w:r w:rsidR="71ED746C" w:rsidRPr="0D0370EF">
        <w:rPr>
          <w:i/>
          <w:iCs/>
          <w:sz w:val="28"/>
          <w:szCs w:val="28"/>
        </w:rPr>
        <w:t>D</w:t>
      </w:r>
      <w:r w:rsidR="59FF5A5C" w:rsidRPr="0D0370EF">
        <w:rPr>
          <w:i/>
          <w:iCs/>
          <w:sz w:val="28"/>
          <w:szCs w:val="28"/>
        </w:rPr>
        <w:t xml:space="preserve">eep </w:t>
      </w:r>
      <w:r w:rsidR="2A35ED9A" w:rsidRPr="0D0370EF">
        <w:rPr>
          <w:i/>
          <w:iCs/>
          <w:sz w:val="28"/>
          <w:szCs w:val="28"/>
        </w:rPr>
        <w:t>A</w:t>
      </w:r>
      <w:r w:rsidR="59FF5A5C" w:rsidRPr="0D0370EF">
        <w:rPr>
          <w:i/>
          <w:iCs/>
          <w:sz w:val="28"/>
          <w:szCs w:val="28"/>
        </w:rPr>
        <w:t>groecology</w:t>
      </w:r>
      <w:r w:rsidR="3CC053E2" w:rsidRPr="0D0370EF">
        <w:rPr>
          <w:i/>
          <w:iCs/>
          <w:sz w:val="28"/>
          <w:szCs w:val="28"/>
        </w:rPr>
        <w:t xml:space="preserve"> (</w:t>
      </w:r>
      <w:r w:rsidR="1793394A" w:rsidRPr="0D0370EF">
        <w:rPr>
          <w:i/>
          <w:iCs/>
          <w:sz w:val="28"/>
          <w:szCs w:val="28"/>
        </w:rPr>
        <w:t xml:space="preserve">Utrecht University: Taylor and Francis, </w:t>
      </w:r>
      <w:r w:rsidR="59FF5A5C" w:rsidRPr="0D0370EF">
        <w:rPr>
          <w:i/>
          <w:iCs/>
          <w:sz w:val="28"/>
          <w:szCs w:val="28"/>
        </w:rPr>
        <w:t>Agricultural and Sustainable food systems</w:t>
      </w:r>
      <w:r w:rsidR="72DD4864" w:rsidRPr="0D0370EF">
        <w:rPr>
          <w:i/>
          <w:iCs/>
          <w:sz w:val="28"/>
          <w:szCs w:val="28"/>
        </w:rPr>
        <w:t>, 2016</w:t>
      </w:r>
      <w:r w:rsidR="2A07D934" w:rsidRPr="0D0370EF">
        <w:rPr>
          <w:i/>
          <w:iCs/>
          <w:sz w:val="28"/>
          <w:szCs w:val="28"/>
        </w:rPr>
        <w:t>)</w:t>
      </w:r>
    </w:p>
    <w:p w14:paraId="187E026C" w14:textId="5E4D323A" w:rsidR="32088A60" w:rsidRDefault="735166E7" w:rsidP="2EFF211F">
      <w:pPr>
        <w:rPr>
          <w:i/>
          <w:iCs/>
          <w:sz w:val="28"/>
          <w:szCs w:val="28"/>
        </w:rPr>
      </w:pPr>
      <w:r w:rsidRPr="2EFF211F">
        <w:rPr>
          <w:sz w:val="28"/>
          <w:szCs w:val="28"/>
        </w:rPr>
        <w:t>Bird David</w:t>
      </w:r>
      <w:r w:rsidRPr="2EFF211F">
        <w:rPr>
          <w:i/>
          <w:iCs/>
          <w:sz w:val="28"/>
          <w:szCs w:val="28"/>
        </w:rPr>
        <w:t xml:space="preserve">, Animism Revisited: Personhood, Environment, and Relational </w:t>
      </w:r>
      <w:r w:rsidR="00CA2D00" w:rsidRPr="2EFF211F">
        <w:rPr>
          <w:i/>
          <w:iCs/>
          <w:sz w:val="28"/>
          <w:szCs w:val="28"/>
        </w:rPr>
        <w:t>Epistemology</w:t>
      </w:r>
      <w:r w:rsidRPr="2EFF211F">
        <w:rPr>
          <w:i/>
          <w:iCs/>
          <w:sz w:val="28"/>
          <w:szCs w:val="28"/>
        </w:rPr>
        <w:t xml:space="preserve"> </w:t>
      </w:r>
      <w:r w:rsidR="3F69F2B6" w:rsidRPr="2EFF211F">
        <w:rPr>
          <w:sz w:val="28"/>
          <w:szCs w:val="28"/>
        </w:rPr>
        <w:t>(</w:t>
      </w:r>
      <w:r w:rsidR="6C19B2B5" w:rsidRPr="2EFF211F">
        <w:rPr>
          <w:sz w:val="28"/>
          <w:szCs w:val="28"/>
        </w:rPr>
        <w:t xml:space="preserve">Chicago: University of </w:t>
      </w:r>
      <w:r w:rsidR="5EFB24AE" w:rsidRPr="2EFF211F">
        <w:rPr>
          <w:i/>
          <w:iCs/>
          <w:sz w:val="28"/>
          <w:szCs w:val="28"/>
        </w:rPr>
        <w:t>Chicago Press, 1999</w:t>
      </w:r>
      <w:r w:rsidR="60AE9845" w:rsidRPr="2EFF211F">
        <w:rPr>
          <w:i/>
          <w:iCs/>
          <w:sz w:val="28"/>
          <w:szCs w:val="28"/>
        </w:rPr>
        <w:t>)</w:t>
      </w:r>
    </w:p>
    <w:p w14:paraId="0AC9400D" w14:textId="70A02CD0" w:rsidR="59C6041B" w:rsidRDefault="4D0C8761" w:rsidP="2EFF211F">
      <w:pPr>
        <w:rPr>
          <w:sz w:val="28"/>
          <w:szCs w:val="28"/>
        </w:rPr>
      </w:pPr>
      <w:r w:rsidRPr="2EFF211F">
        <w:rPr>
          <w:sz w:val="28"/>
          <w:szCs w:val="28"/>
        </w:rPr>
        <w:t xml:space="preserve">Campion Nicholas, </w:t>
      </w:r>
      <w:r w:rsidRPr="2EFF211F">
        <w:rPr>
          <w:i/>
          <w:iCs/>
          <w:sz w:val="28"/>
          <w:szCs w:val="28"/>
        </w:rPr>
        <w:t>The Harmony Debates (</w:t>
      </w:r>
      <w:r w:rsidR="6671D747" w:rsidRPr="2EFF211F">
        <w:rPr>
          <w:i/>
          <w:iCs/>
          <w:sz w:val="28"/>
          <w:szCs w:val="28"/>
        </w:rPr>
        <w:t>Cer</w:t>
      </w:r>
      <w:r w:rsidR="5149BC81" w:rsidRPr="2EFF211F">
        <w:rPr>
          <w:i/>
          <w:iCs/>
          <w:sz w:val="28"/>
          <w:szCs w:val="28"/>
        </w:rPr>
        <w:t>e</w:t>
      </w:r>
      <w:r w:rsidR="6671D747" w:rsidRPr="2EFF211F">
        <w:rPr>
          <w:i/>
          <w:iCs/>
          <w:sz w:val="28"/>
          <w:szCs w:val="28"/>
        </w:rPr>
        <w:t>dig</w:t>
      </w:r>
      <w:r w:rsidR="720D03BE" w:rsidRPr="2EFF211F">
        <w:rPr>
          <w:i/>
          <w:iCs/>
          <w:sz w:val="28"/>
          <w:szCs w:val="28"/>
        </w:rPr>
        <w:t>io</w:t>
      </w:r>
      <w:r w:rsidR="6671D747" w:rsidRPr="2EFF211F">
        <w:rPr>
          <w:i/>
          <w:iCs/>
          <w:sz w:val="28"/>
          <w:szCs w:val="28"/>
        </w:rPr>
        <w:t xml:space="preserve">n, Wales: </w:t>
      </w:r>
      <w:r w:rsidRPr="2EFF211F">
        <w:rPr>
          <w:sz w:val="28"/>
          <w:szCs w:val="28"/>
        </w:rPr>
        <w:t xml:space="preserve">Sophia Centre Press, </w:t>
      </w:r>
      <w:r w:rsidR="5A3096B3" w:rsidRPr="2EFF211F">
        <w:rPr>
          <w:sz w:val="28"/>
          <w:szCs w:val="28"/>
        </w:rPr>
        <w:t>2020)</w:t>
      </w:r>
    </w:p>
    <w:p w14:paraId="061F46EB" w14:textId="6C5AB414" w:rsidR="05A93006" w:rsidRDefault="795B02BE" w:rsidP="0D0370EF">
      <w:pPr>
        <w:rPr>
          <w:sz w:val="28"/>
          <w:szCs w:val="28"/>
        </w:rPr>
      </w:pPr>
      <w:r w:rsidRPr="0D0370EF">
        <w:rPr>
          <w:sz w:val="28"/>
          <w:szCs w:val="28"/>
        </w:rPr>
        <w:t>Durkheim Emile,</w:t>
      </w:r>
      <w:r w:rsidRPr="0D0370EF">
        <w:rPr>
          <w:i/>
          <w:iCs/>
          <w:sz w:val="28"/>
          <w:szCs w:val="28"/>
        </w:rPr>
        <w:t xml:space="preserve"> The Dualism </w:t>
      </w:r>
      <w:proofErr w:type="gramStart"/>
      <w:r w:rsidR="47217595" w:rsidRPr="0D0370EF">
        <w:rPr>
          <w:i/>
          <w:iCs/>
          <w:sz w:val="28"/>
          <w:szCs w:val="28"/>
        </w:rPr>
        <w:t>O</w:t>
      </w:r>
      <w:r w:rsidRPr="0D0370EF">
        <w:rPr>
          <w:i/>
          <w:iCs/>
          <w:sz w:val="28"/>
          <w:szCs w:val="28"/>
        </w:rPr>
        <w:t>f</w:t>
      </w:r>
      <w:proofErr w:type="gramEnd"/>
      <w:r w:rsidRPr="0D0370EF">
        <w:rPr>
          <w:i/>
          <w:iCs/>
          <w:sz w:val="28"/>
          <w:szCs w:val="28"/>
        </w:rPr>
        <w:t xml:space="preserve"> Human Nature </w:t>
      </w:r>
      <w:proofErr w:type="gramStart"/>
      <w:r w:rsidR="3CF520B8" w:rsidRPr="0D0370EF">
        <w:rPr>
          <w:i/>
          <w:iCs/>
          <w:sz w:val="28"/>
          <w:szCs w:val="28"/>
        </w:rPr>
        <w:t>A</w:t>
      </w:r>
      <w:r w:rsidRPr="0D0370EF">
        <w:rPr>
          <w:i/>
          <w:iCs/>
          <w:sz w:val="28"/>
          <w:szCs w:val="28"/>
        </w:rPr>
        <w:t>nd</w:t>
      </w:r>
      <w:proofErr w:type="gramEnd"/>
      <w:r w:rsidRPr="0D0370EF">
        <w:rPr>
          <w:i/>
          <w:iCs/>
          <w:sz w:val="28"/>
          <w:szCs w:val="28"/>
        </w:rPr>
        <w:t xml:space="preserve"> </w:t>
      </w:r>
      <w:r w:rsidR="33E2C65F" w:rsidRPr="0D0370EF">
        <w:rPr>
          <w:i/>
          <w:iCs/>
          <w:sz w:val="28"/>
          <w:szCs w:val="28"/>
        </w:rPr>
        <w:t>I</w:t>
      </w:r>
      <w:r w:rsidRPr="0D0370EF">
        <w:rPr>
          <w:i/>
          <w:iCs/>
          <w:sz w:val="28"/>
          <w:szCs w:val="28"/>
        </w:rPr>
        <w:t>ts Social Conditions</w:t>
      </w:r>
      <w:r w:rsidR="32525861" w:rsidRPr="0D0370EF">
        <w:rPr>
          <w:i/>
          <w:iCs/>
          <w:sz w:val="28"/>
          <w:szCs w:val="28"/>
        </w:rPr>
        <w:t xml:space="preserve"> </w:t>
      </w:r>
      <w:r w:rsidR="78C65299" w:rsidRPr="0D0370EF">
        <w:rPr>
          <w:i/>
          <w:iCs/>
          <w:sz w:val="28"/>
          <w:szCs w:val="28"/>
        </w:rPr>
        <w:t>(</w:t>
      </w:r>
      <w:r w:rsidR="32525861" w:rsidRPr="0D0370EF">
        <w:rPr>
          <w:i/>
          <w:iCs/>
          <w:sz w:val="28"/>
          <w:szCs w:val="28"/>
        </w:rPr>
        <w:t>Durkheim Press, 200</w:t>
      </w:r>
      <w:r w:rsidR="7A78D25C" w:rsidRPr="0D0370EF">
        <w:rPr>
          <w:i/>
          <w:iCs/>
          <w:sz w:val="28"/>
          <w:szCs w:val="28"/>
        </w:rPr>
        <w:t>5</w:t>
      </w:r>
      <w:r w:rsidR="7A78D25C" w:rsidRPr="0D0370EF">
        <w:rPr>
          <w:sz w:val="28"/>
          <w:szCs w:val="28"/>
        </w:rPr>
        <w:t>)</w:t>
      </w:r>
    </w:p>
    <w:p w14:paraId="42789786" w14:textId="066F0DCF" w:rsidR="718A3BE8" w:rsidRDefault="20A0E42F" w:rsidP="0D0370EF">
      <w:pPr>
        <w:rPr>
          <w:sz w:val="28"/>
          <w:szCs w:val="28"/>
        </w:rPr>
      </w:pPr>
      <w:r w:rsidRPr="0D0370EF">
        <w:rPr>
          <w:sz w:val="28"/>
          <w:szCs w:val="28"/>
        </w:rPr>
        <w:t>Hunter Jack</w:t>
      </w:r>
      <w:r w:rsidRPr="0D0370EF">
        <w:rPr>
          <w:i/>
          <w:iCs/>
          <w:sz w:val="28"/>
          <w:szCs w:val="28"/>
        </w:rPr>
        <w:t xml:space="preserve">, Ecology </w:t>
      </w:r>
      <w:proofErr w:type="gramStart"/>
      <w:r w:rsidR="7B54792F" w:rsidRPr="0D0370EF">
        <w:rPr>
          <w:i/>
          <w:iCs/>
          <w:sz w:val="28"/>
          <w:szCs w:val="28"/>
        </w:rPr>
        <w:t>A</w:t>
      </w:r>
      <w:r w:rsidRPr="0D0370EF">
        <w:rPr>
          <w:i/>
          <w:iCs/>
          <w:sz w:val="28"/>
          <w:szCs w:val="28"/>
        </w:rPr>
        <w:t>nd</w:t>
      </w:r>
      <w:proofErr w:type="gramEnd"/>
      <w:r w:rsidRPr="0D0370EF">
        <w:rPr>
          <w:i/>
          <w:iCs/>
          <w:sz w:val="28"/>
          <w:szCs w:val="28"/>
        </w:rPr>
        <w:t xml:space="preserve"> Spirituality: A </w:t>
      </w:r>
      <w:r w:rsidR="61BA0B2F" w:rsidRPr="0D0370EF">
        <w:rPr>
          <w:i/>
          <w:iCs/>
          <w:sz w:val="28"/>
          <w:szCs w:val="28"/>
        </w:rPr>
        <w:t>B</w:t>
      </w:r>
      <w:r w:rsidRPr="0D0370EF">
        <w:rPr>
          <w:i/>
          <w:iCs/>
          <w:sz w:val="28"/>
          <w:szCs w:val="28"/>
        </w:rPr>
        <w:t>rief Introduction</w:t>
      </w:r>
      <w:r w:rsidR="3D5DBC3D" w:rsidRPr="0D0370EF">
        <w:rPr>
          <w:i/>
          <w:iCs/>
          <w:sz w:val="28"/>
          <w:szCs w:val="28"/>
        </w:rPr>
        <w:t xml:space="preserve"> </w:t>
      </w:r>
      <w:r w:rsidR="65E7BA2B" w:rsidRPr="0D0370EF">
        <w:rPr>
          <w:sz w:val="28"/>
          <w:szCs w:val="28"/>
        </w:rPr>
        <w:t>(</w:t>
      </w:r>
      <w:r w:rsidR="4F1731C0" w:rsidRPr="0D0370EF">
        <w:rPr>
          <w:sz w:val="28"/>
          <w:szCs w:val="28"/>
        </w:rPr>
        <w:t xml:space="preserve">Ceredigion, Wales: </w:t>
      </w:r>
      <w:r w:rsidR="3D5DBC3D" w:rsidRPr="0D0370EF">
        <w:rPr>
          <w:sz w:val="28"/>
          <w:szCs w:val="28"/>
        </w:rPr>
        <w:t>Sophia Centre Press, 2023</w:t>
      </w:r>
      <w:r w:rsidR="15E7B224" w:rsidRPr="0D0370EF">
        <w:rPr>
          <w:sz w:val="28"/>
          <w:szCs w:val="28"/>
        </w:rPr>
        <w:t>)</w:t>
      </w:r>
    </w:p>
    <w:p w14:paraId="05367635" w14:textId="328B7F37" w:rsidR="2168DE54" w:rsidRDefault="1E42B55C" w:rsidP="0D0370EF">
      <w:pPr>
        <w:rPr>
          <w:sz w:val="28"/>
          <w:szCs w:val="28"/>
        </w:rPr>
      </w:pPr>
      <w:r w:rsidRPr="0D0370EF">
        <w:rPr>
          <w:sz w:val="28"/>
          <w:szCs w:val="28"/>
        </w:rPr>
        <w:t>Hunter Jack</w:t>
      </w:r>
      <w:r w:rsidRPr="0D0370EF">
        <w:rPr>
          <w:i/>
          <w:iCs/>
          <w:sz w:val="28"/>
          <w:szCs w:val="28"/>
        </w:rPr>
        <w:t xml:space="preserve">, Greening </w:t>
      </w:r>
      <w:proofErr w:type="gramStart"/>
      <w:r w:rsidR="709C7F2B" w:rsidRPr="0D0370EF">
        <w:rPr>
          <w:i/>
          <w:iCs/>
          <w:sz w:val="28"/>
          <w:szCs w:val="28"/>
        </w:rPr>
        <w:t>T</w:t>
      </w:r>
      <w:r w:rsidRPr="0D0370EF">
        <w:rPr>
          <w:i/>
          <w:iCs/>
          <w:sz w:val="28"/>
          <w:szCs w:val="28"/>
        </w:rPr>
        <w:t>he</w:t>
      </w:r>
      <w:proofErr w:type="gramEnd"/>
      <w:r w:rsidRPr="0D0370EF">
        <w:rPr>
          <w:i/>
          <w:iCs/>
          <w:sz w:val="28"/>
          <w:szCs w:val="28"/>
        </w:rPr>
        <w:t xml:space="preserve"> Paranormal: Exploring </w:t>
      </w:r>
      <w:proofErr w:type="gramStart"/>
      <w:r w:rsidR="32773F59" w:rsidRPr="0D0370EF">
        <w:rPr>
          <w:i/>
          <w:iCs/>
          <w:sz w:val="28"/>
          <w:szCs w:val="28"/>
        </w:rPr>
        <w:t>T</w:t>
      </w:r>
      <w:r w:rsidRPr="0D0370EF">
        <w:rPr>
          <w:i/>
          <w:iCs/>
          <w:sz w:val="28"/>
          <w:szCs w:val="28"/>
        </w:rPr>
        <w:t>he</w:t>
      </w:r>
      <w:proofErr w:type="gramEnd"/>
      <w:r w:rsidRPr="0D0370EF">
        <w:rPr>
          <w:i/>
          <w:iCs/>
          <w:sz w:val="28"/>
          <w:szCs w:val="28"/>
        </w:rPr>
        <w:t xml:space="preserve"> Ecology </w:t>
      </w:r>
      <w:proofErr w:type="gramStart"/>
      <w:r w:rsidR="61F7B2BF" w:rsidRPr="0D0370EF">
        <w:rPr>
          <w:i/>
          <w:iCs/>
          <w:sz w:val="28"/>
          <w:szCs w:val="28"/>
        </w:rPr>
        <w:t>O</w:t>
      </w:r>
      <w:r w:rsidRPr="0D0370EF">
        <w:rPr>
          <w:i/>
          <w:iCs/>
          <w:sz w:val="28"/>
          <w:szCs w:val="28"/>
        </w:rPr>
        <w:t>f</w:t>
      </w:r>
      <w:proofErr w:type="gramEnd"/>
      <w:r w:rsidRPr="0D0370EF">
        <w:rPr>
          <w:i/>
          <w:iCs/>
          <w:sz w:val="28"/>
          <w:szCs w:val="28"/>
        </w:rPr>
        <w:t xml:space="preserve"> Extraordinary Experience, </w:t>
      </w:r>
      <w:r w:rsidR="0A6EE9B1" w:rsidRPr="0D0370EF">
        <w:rPr>
          <w:i/>
          <w:iCs/>
          <w:sz w:val="28"/>
          <w:szCs w:val="28"/>
        </w:rPr>
        <w:t>(</w:t>
      </w:r>
      <w:r w:rsidR="478596B8" w:rsidRPr="0D0370EF">
        <w:rPr>
          <w:i/>
          <w:iCs/>
          <w:sz w:val="28"/>
          <w:szCs w:val="28"/>
        </w:rPr>
        <w:t xml:space="preserve">United States and United Kingdon: </w:t>
      </w:r>
      <w:r w:rsidR="65B5F97D" w:rsidRPr="0D0370EF">
        <w:rPr>
          <w:sz w:val="28"/>
          <w:szCs w:val="28"/>
        </w:rPr>
        <w:t>augustnight press, 2019)</w:t>
      </w:r>
    </w:p>
    <w:p w14:paraId="3BBB502C" w14:textId="3A2AA025" w:rsidR="323B78B1" w:rsidRDefault="2A1C48C9" w:rsidP="0D0370EF">
      <w:pPr>
        <w:rPr>
          <w:i/>
          <w:iCs/>
          <w:sz w:val="28"/>
          <w:szCs w:val="28"/>
        </w:rPr>
      </w:pPr>
      <w:r w:rsidRPr="0D0370EF">
        <w:rPr>
          <w:sz w:val="28"/>
          <w:szCs w:val="28"/>
        </w:rPr>
        <w:lastRenderedPageBreak/>
        <w:t>Ingold Tim</w:t>
      </w:r>
      <w:r w:rsidRPr="0D0370EF">
        <w:rPr>
          <w:i/>
          <w:iCs/>
          <w:sz w:val="28"/>
          <w:szCs w:val="28"/>
        </w:rPr>
        <w:t xml:space="preserve">, Evolution </w:t>
      </w:r>
      <w:proofErr w:type="gramStart"/>
      <w:r w:rsidR="3CD0F80C" w:rsidRPr="0D0370EF">
        <w:rPr>
          <w:i/>
          <w:iCs/>
          <w:sz w:val="28"/>
          <w:szCs w:val="28"/>
        </w:rPr>
        <w:t>A</w:t>
      </w:r>
      <w:r w:rsidRPr="0D0370EF">
        <w:rPr>
          <w:i/>
          <w:iCs/>
          <w:sz w:val="28"/>
          <w:szCs w:val="28"/>
        </w:rPr>
        <w:t>nd</w:t>
      </w:r>
      <w:proofErr w:type="gramEnd"/>
      <w:r w:rsidRPr="0D0370EF">
        <w:rPr>
          <w:i/>
          <w:iCs/>
          <w:sz w:val="28"/>
          <w:szCs w:val="28"/>
        </w:rPr>
        <w:t xml:space="preserve"> Social Life, </w:t>
      </w:r>
      <w:r w:rsidR="478CF227" w:rsidRPr="0D0370EF">
        <w:rPr>
          <w:i/>
          <w:iCs/>
          <w:sz w:val="28"/>
          <w:szCs w:val="28"/>
        </w:rPr>
        <w:t>(</w:t>
      </w:r>
      <w:r w:rsidR="23E6059C" w:rsidRPr="0D0370EF">
        <w:rPr>
          <w:i/>
          <w:iCs/>
          <w:sz w:val="28"/>
          <w:szCs w:val="28"/>
        </w:rPr>
        <w:t xml:space="preserve">Chicago: </w:t>
      </w:r>
      <w:r w:rsidRPr="0D0370EF">
        <w:rPr>
          <w:sz w:val="28"/>
          <w:szCs w:val="28"/>
        </w:rPr>
        <w:t>University of Chicago Press</w:t>
      </w:r>
      <w:r w:rsidR="374AD983" w:rsidRPr="0D0370EF">
        <w:rPr>
          <w:sz w:val="28"/>
          <w:szCs w:val="28"/>
        </w:rPr>
        <w:t>, 1987</w:t>
      </w:r>
      <w:r w:rsidR="59F33E69" w:rsidRPr="0D0370EF">
        <w:rPr>
          <w:sz w:val="28"/>
          <w:szCs w:val="28"/>
        </w:rPr>
        <w:t>)</w:t>
      </w:r>
    </w:p>
    <w:p w14:paraId="2FB69992" w14:textId="26135BEC" w:rsidR="75D11805" w:rsidRDefault="374AD983" w:rsidP="61E4BDF8">
      <w:pPr>
        <w:rPr>
          <w:i/>
          <w:iCs/>
          <w:sz w:val="28"/>
          <w:szCs w:val="28"/>
        </w:rPr>
      </w:pPr>
      <w:r w:rsidRPr="61E4BDF8">
        <w:rPr>
          <w:sz w:val="28"/>
          <w:szCs w:val="28"/>
        </w:rPr>
        <w:t>Ingold Tim,</w:t>
      </w:r>
      <w:r w:rsidRPr="61E4BDF8">
        <w:rPr>
          <w:i/>
          <w:iCs/>
          <w:sz w:val="28"/>
          <w:szCs w:val="28"/>
        </w:rPr>
        <w:t xml:space="preserve"> The </w:t>
      </w:r>
      <w:r w:rsidR="0A53B2C6" w:rsidRPr="61E4BDF8">
        <w:rPr>
          <w:i/>
          <w:iCs/>
          <w:sz w:val="28"/>
          <w:szCs w:val="28"/>
        </w:rPr>
        <w:t>P</w:t>
      </w:r>
      <w:r w:rsidRPr="61E4BDF8">
        <w:rPr>
          <w:i/>
          <w:iCs/>
          <w:sz w:val="28"/>
          <w:szCs w:val="28"/>
        </w:rPr>
        <w:t xml:space="preserve">erception </w:t>
      </w:r>
      <w:proofErr w:type="gramStart"/>
      <w:r w:rsidR="4DF9814A" w:rsidRPr="61E4BDF8">
        <w:rPr>
          <w:i/>
          <w:iCs/>
          <w:sz w:val="28"/>
          <w:szCs w:val="28"/>
        </w:rPr>
        <w:t>O</w:t>
      </w:r>
      <w:r w:rsidRPr="61E4BDF8">
        <w:rPr>
          <w:i/>
          <w:iCs/>
          <w:sz w:val="28"/>
          <w:szCs w:val="28"/>
        </w:rPr>
        <w:t>f</w:t>
      </w:r>
      <w:proofErr w:type="gramEnd"/>
      <w:r w:rsidRPr="61E4BDF8">
        <w:rPr>
          <w:i/>
          <w:iCs/>
          <w:sz w:val="28"/>
          <w:szCs w:val="28"/>
        </w:rPr>
        <w:t xml:space="preserve"> </w:t>
      </w:r>
      <w:proofErr w:type="gramStart"/>
      <w:r w:rsidR="7BBC5DC3" w:rsidRPr="61E4BDF8">
        <w:rPr>
          <w:i/>
          <w:iCs/>
          <w:sz w:val="28"/>
          <w:szCs w:val="28"/>
        </w:rPr>
        <w:t>T</w:t>
      </w:r>
      <w:r w:rsidRPr="61E4BDF8">
        <w:rPr>
          <w:i/>
          <w:iCs/>
          <w:sz w:val="28"/>
          <w:szCs w:val="28"/>
        </w:rPr>
        <w:t>he</w:t>
      </w:r>
      <w:proofErr w:type="gramEnd"/>
      <w:r w:rsidRPr="61E4BDF8">
        <w:rPr>
          <w:i/>
          <w:iCs/>
          <w:sz w:val="28"/>
          <w:szCs w:val="28"/>
        </w:rPr>
        <w:t xml:space="preserve"> Environment</w:t>
      </w:r>
      <w:r w:rsidR="2596A039" w:rsidRPr="61E4BDF8">
        <w:rPr>
          <w:i/>
          <w:iCs/>
          <w:sz w:val="28"/>
          <w:szCs w:val="28"/>
        </w:rPr>
        <w:t>,</w:t>
      </w:r>
      <w:r w:rsidRPr="61E4BDF8">
        <w:rPr>
          <w:i/>
          <w:iCs/>
          <w:sz w:val="28"/>
          <w:szCs w:val="28"/>
        </w:rPr>
        <w:t xml:space="preserve"> </w:t>
      </w:r>
      <w:r w:rsidR="218CEE22" w:rsidRPr="61E4BDF8">
        <w:rPr>
          <w:i/>
          <w:iCs/>
          <w:sz w:val="28"/>
          <w:szCs w:val="28"/>
        </w:rPr>
        <w:t>(</w:t>
      </w:r>
      <w:r w:rsidR="19B1B64C" w:rsidRPr="61E4BDF8">
        <w:rPr>
          <w:sz w:val="28"/>
          <w:szCs w:val="28"/>
        </w:rPr>
        <w:t>Routledge Press</w:t>
      </w:r>
      <w:r w:rsidR="6991735C" w:rsidRPr="61E4BDF8">
        <w:rPr>
          <w:sz w:val="28"/>
          <w:szCs w:val="28"/>
        </w:rPr>
        <w:t>, 1989</w:t>
      </w:r>
      <w:r w:rsidR="52CAB7AB" w:rsidRPr="61E4BDF8">
        <w:rPr>
          <w:sz w:val="28"/>
          <w:szCs w:val="28"/>
        </w:rPr>
        <w:t>)</w:t>
      </w:r>
    </w:p>
    <w:p w14:paraId="23643719" w14:textId="09836A00" w:rsidR="75D11805" w:rsidRDefault="2345D74E" w:rsidP="61E4BDF8">
      <w:pPr>
        <w:rPr>
          <w:i/>
          <w:iCs/>
          <w:sz w:val="28"/>
          <w:szCs w:val="28"/>
        </w:rPr>
      </w:pPr>
      <w:r w:rsidRPr="61E4BDF8">
        <w:rPr>
          <w:sz w:val="28"/>
          <w:szCs w:val="28"/>
        </w:rPr>
        <w:t>Pignatti Sandro</w:t>
      </w:r>
      <w:r w:rsidRPr="61E4BDF8">
        <w:rPr>
          <w:i/>
          <w:iCs/>
          <w:sz w:val="28"/>
          <w:szCs w:val="28"/>
        </w:rPr>
        <w:t xml:space="preserve">, A </w:t>
      </w:r>
      <w:r w:rsidR="39FFE224" w:rsidRPr="61E4BDF8">
        <w:rPr>
          <w:i/>
          <w:iCs/>
          <w:sz w:val="28"/>
          <w:szCs w:val="28"/>
        </w:rPr>
        <w:t>D</w:t>
      </w:r>
      <w:r w:rsidRPr="61E4BDF8">
        <w:rPr>
          <w:i/>
          <w:iCs/>
          <w:sz w:val="28"/>
          <w:szCs w:val="28"/>
        </w:rPr>
        <w:t xml:space="preserve">iscussion </w:t>
      </w:r>
      <w:proofErr w:type="gramStart"/>
      <w:r w:rsidR="2A27A54A" w:rsidRPr="61E4BDF8">
        <w:rPr>
          <w:i/>
          <w:iCs/>
          <w:sz w:val="28"/>
          <w:szCs w:val="28"/>
        </w:rPr>
        <w:t>O</w:t>
      </w:r>
      <w:r w:rsidRPr="61E4BDF8">
        <w:rPr>
          <w:i/>
          <w:iCs/>
          <w:sz w:val="28"/>
          <w:szCs w:val="28"/>
        </w:rPr>
        <w:t>n</w:t>
      </w:r>
      <w:proofErr w:type="gramEnd"/>
      <w:r w:rsidRPr="61E4BDF8">
        <w:rPr>
          <w:i/>
          <w:iCs/>
          <w:sz w:val="28"/>
          <w:szCs w:val="28"/>
        </w:rPr>
        <w:t xml:space="preserve"> </w:t>
      </w:r>
      <w:proofErr w:type="gramStart"/>
      <w:r w:rsidR="2FB1351F" w:rsidRPr="61E4BDF8">
        <w:rPr>
          <w:i/>
          <w:iCs/>
          <w:sz w:val="28"/>
          <w:szCs w:val="28"/>
        </w:rPr>
        <w:t>T</w:t>
      </w:r>
      <w:r w:rsidRPr="61E4BDF8">
        <w:rPr>
          <w:i/>
          <w:iCs/>
          <w:sz w:val="28"/>
          <w:szCs w:val="28"/>
        </w:rPr>
        <w:t>he</w:t>
      </w:r>
      <w:proofErr w:type="gramEnd"/>
      <w:r w:rsidRPr="61E4BDF8">
        <w:rPr>
          <w:i/>
          <w:iCs/>
          <w:sz w:val="28"/>
          <w:szCs w:val="28"/>
        </w:rPr>
        <w:t xml:space="preserve"> </w:t>
      </w:r>
      <w:r w:rsidR="230FF321" w:rsidRPr="61E4BDF8">
        <w:rPr>
          <w:i/>
          <w:iCs/>
          <w:sz w:val="28"/>
          <w:szCs w:val="28"/>
        </w:rPr>
        <w:t>F</w:t>
      </w:r>
      <w:r w:rsidRPr="61E4BDF8">
        <w:rPr>
          <w:i/>
          <w:iCs/>
          <w:sz w:val="28"/>
          <w:szCs w:val="28"/>
        </w:rPr>
        <w:t xml:space="preserve">oundations </w:t>
      </w:r>
      <w:proofErr w:type="gramStart"/>
      <w:r w:rsidR="415FFF0B" w:rsidRPr="61E4BDF8">
        <w:rPr>
          <w:i/>
          <w:iCs/>
          <w:sz w:val="28"/>
          <w:szCs w:val="28"/>
        </w:rPr>
        <w:t>O</w:t>
      </w:r>
      <w:r w:rsidRPr="61E4BDF8">
        <w:rPr>
          <w:i/>
          <w:iCs/>
          <w:sz w:val="28"/>
          <w:szCs w:val="28"/>
        </w:rPr>
        <w:t>f</w:t>
      </w:r>
      <w:proofErr w:type="gramEnd"/>
      <w:r w:rsidRPr="61E4BDF8">
        <w:rPr>
          <w:i/>
          <w:iCs/>
          <w:sz w:val="28"/>
          <w:szCs w:val="28"/>
        </w:rPr>
        <w:t xml:space="preserve"> </w:t>
      </w:r>
      <w:r w:rsidR="47B65F44" w:rsidRPr="61E4BDF8">
        <w:rPr>
          <w:i/>
          <w:iCs/>
          <w:sz w:val="28"/>
          <w:szCs w:val="28"/>
        </w:rPr>
        <w:t>E</w:t>
      </w:r>
      <w:r w:rsidRPr="61E4BDF8">
        <w:rPr>
          <w:i/>
          <w:iCs/>
          <w:sz w:val="28"/>
          <w:szCs w:val="28"/>
        </w:rPr>
        <w:t xml:space="preserve">nvironmental </w:t>
      </w:r>
      <w:r w:rsidR="71D33EDB" w:rsidRPr="61E4BDF8">
        <w:rPr>
          <w:i/>
          <w:iCs/>
          <w:sz w:val="28"/>
          <w:szCs w:val="28"/>
        </w:rPr>
        <w:t>E</w:t>
      </w:r>
      <w:r w:rsidRPr="61E4BDF8">
        <w:rPr>
          <w:i/>
          <w:iCs/>
          <w:sz w:val="28"/>
          <w:szCs w:val="28"/>
        </w:rPr>
        <w:t xml:space="preserve">thics, </w:t>
      </w:r>
      <w:r w:rsidR="3AC87092" w:rsidRPr="61E4BDF8">
        <w:rPr>
          <w:i/>
          <w:iCs/>
          <w:sz w:val="28"/>
          <w:szCs w:val="28"/>
        </w:rPr>
        <w:t>(</w:t>
      </w:r>
      <w:r w:rsidR="20F51E16" w:rsidRPr="61E4BDF8">
        <w:rPr>
          <w:sz w:val="28"/>
          <w:szCs w:val="28"/>
        </w:rPr>
        <w:t>Italy:</w:t>
      </w:r>
      <w:r w:rsidR="20F51E16" w:rsidRPr="61E4BDF8">
        <w:rPr>
          <w:i/>
          <w:iCs/>
          <w:sz w:val="28"/>
          <w:szCs w:val="28"/>
        </w:rPr>
        <w:t xml:space="preserve"> </w:t>
      </w:r>
      <w:r w:rsidRPr="61E4BDF8">
        <w:rPr>
          <w:sz w:val="28"/>
          <w:szCs w:val="28"/>
        </w:rPr>
        <w:t>published onlin</w:t>
      </w:r>
      <w:r w:rsidR="3B79A851" w:rsidRPr="61E4BDF8">
        <w:rPr>
          <w:sz w:val="28"/>
          <w:szCs w:val="28"/>
        </w:rPr>
        <w:t>e Academia Nazionale dei Lincei, 2013</w:t>
      </w:r>
      <w:r w:rsidR="17D290BE" w:rsidRPr="61E4BDF8">
        <w:rPr>
          <w:sz w:val="28"/>
          <w:szCs w:val="28"/>
        </w:rPr>
        <w:t>)</w:t>
      </w:r>
    </w:p>
    <w:sectPr w:rsidR="75D11805"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59B3ADA2" w14:textId="77777777" w:rsidR="00936AAB" w:rsidRDefault="00936AAB">
      <w:pPr>
        <w:spacing w:after="0" w:line="240" w:lineRule="auto"/>
      </w:pPr>
      <w:r>
        <w:separator/>
      </w:r>
    </w:p>
  </w:endnote>
  <w:endnote w:type="continuationSeparator" w:id="0">
    <w:p w14:paraId="478BEC2B" w14:textId="77777777" w:rsidR="00936AAB" w:rsidRDefault="00936AA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Georgia">
    <w:panose1 w:val="02040502050405020303"/>
    <w:charset w:val="00"/>
    <w:family w:val="roman"/>
    <w:pitch w:val="variable"/>
    <w:sig w:usb0="00000287" w:usb1="00000000" w:usb2="00000000" w:usb3="00000000" w:csb0="000000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rebuchet MS">
    <w:panose1 w:val="020B0603020202020204"/>
    <w:charset w:val="00"/>
    <w:family w:val="swiss"/>
    <w:pitch w:val="variable"/>
    <w:sig w:usb0="00000687" w:usb1="00000000" w:usb2="00000000" w:usb3="00000000" w:csb0="000000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51369AAF" w14:textId="2EB9B0A3" w:rsidR="739A0B25" w:rsidRDefault="739A0B25">
      <w:pPr>
        <w:spacing w:after="0" w:line="240" w:lineRule="auto"/>
      </w:pPr>
      <w:r>
        <w:separator/>
      </w:r>
    </w:p>
  </w:footnote>
  <w:footnote w:type="continuationSeparator" w:id="0">
    <w:p w14:paraId="05887F86" w14:textId="39E1679C" w:rsidR="739A0B25" w:rsidRDefault="739A0B25">
      <w:pPr>
        <w:spacing w:after="0" w:line="240" w:lineRule="auto"/>
      </w:pPr>
      <w:r>
        <w:continuationSeparator/>
      </w:r>
    </w:p>
  </w:footnote>
  <w:footnote w:id="1">
    <w:p w14:paraId="734CAD2C" w14:textId="6F0F818D" w:rsidR="739A0B25" w:rsidRDefault="739A0B25" w:rsidP="18A25CD2">
      <w:pPr>
        <w:pStyle w:val="FootnoteText"/>
      </w:pPr>
      <w:r w:rsidRPr="739A0B25">
        <w:rPr>
          <w:rStyle w:val="FootnoteReference"/>
          <w:rFonts w:ascii="Aptos" w:eastAsia="Aptos" w:hAnsi="Aptos" w:cs="Aptos"/>
        </w:rPr>
        <w:footnoteRef/>
      </w:r>
      <w:r w:rsidR="18A25CD2" w:rsidRPr="739A0B25">
        <w:rPr>
          <w:rFonts w:ascii="Aptos" w:eastAsia="Aptos" w:hAnsi="Aptos" w:cs="Aptos"/>
        </w:rPr>
        <w:t>Maria Izabel Vieira Botelho, (Altieri and Rosset 1996: Caporal and Costabeber 2004: Altieri and Nicholls 2005), “I made a pact with God, with nature, and with myself,” Exploring deep agroecology (Heidelberglaan, The Netherlands: Taylor and Francis, 2016) pg 116.</w:t>
      </w:r>
    </w:p>
  </w:footnote>
  <w:footnote w:id="2">
    <w:p w14:paraId="402DB159" w14:textId="36EEDCB7" w:rsidR="1C9612E5" w:rsidRDefault="1C9612E5" w:rsidP="1C9612E5">
      <w:pPr>
        <w:pStyle w:val="FootnoteText"/>
      </w:pPr>
      <w:r w:rsidRPr="1C9612E5">
        <w:rPr>
          <w:rStyle w:val="FootnoteReference"/>
          <w:rFonts w:ascii="Aptos" w:eastAsia="Aptos" w:hAnsi="Aptos" w:cs="Aptos"/>
        </w:rPr>
        <w:footnoteRef/>
      </w:r>
      <w:r w:rsidRPr="1C9612E5">
        <w:rPr>
          <w:rFonts w:ascii="Aptos" w:eastAsia="Aptos" w:hAnsi="Aptos" w:cs="Aptos"/>
        </w:rPr>
        <w:t xml:space="preserve">  Jack Hunter, </w:t>
      </w:r>
      <w:r w:rsidRPr="1C9612E5">
        <w:rPr>
          <w:rFonts w:ascii="Aptos" w:eastAsia="Aptos" w:hAnsi="Aptos" w:cs="Aptos"/>
          <w:i/>
          <w:iCs/>
        </w:rPr>
        <w:t xml:space="preserve">Greening </w:t>
      </w:r>
      <w:proofErr w:type="gramStart"/>
      <w:r w:rsidRPr="1C9612E5">
        <w:rPr>
          <w:rFonts w:ascii="Aptos" w:eastAsia="Aptos" w:hAnsi="Aptos" w:cs="Aptos"/>
          <w:i/>
          <w:iCs/>
        </w:rPr>
        <w:t>The</w:t>
      </w:r>
      <w:proofErr w:type="gramEnd"/>
      <w:r w:rsidRPr="1C9612E5">
        <w:rPr>
          <w:rFonts w:ascii="Aptos" w:eastAsia="Aptos" w:hAnsi="Aptos" w:cs="Aptos"/>
          <w:i/>
          <w:iCs/>
        </w:rPr>
        <w:t xml:space="preserve"> Paranormal, Exploring </w:t>
      </w:r>
      <w:proofErr w:type="gramStart"/>
      <w:r w:rsidRPr="1C9612E5">
        <w:rPr>
          <w:rFonts w:ascii="Aptos" w:eastAsia="Aptos" w:hAnsi="Aptos" w:cs="Aptos"/>
          <w:i/>
          <w:iCs/>
        </w:rPr>
        <w:t>The</w:t>
      </w:r>
      <w:proofErr w:type="gramEnd"/>
      <w:r w:rsidRPr="1C9612E5">
        <w:rPr>
          <w:rFonts w:ascii="Aptos" w:eastAsia="Aptos" w:hAnsi="Aptos" w:cs="Aptos"/>
          <w:i/>
          <w:iCs/>
        </w:rPr>
        <w:t xml:space="preserve"> Ecologgy </w:t>
      </w:r>
      <w:proofErr w:type="gramStart"/>
      <w:r w:rsidRPr="1C9612E5">
        <w:rPr>
          <w:rFonts w:ascii="Aptos" w:eastAsia="Aptos" w:hAnsi="Aptos" w:cs="Aptos"/>
          <w:i/>
          <w:iCs/>
        </w:rPr>
        <w:t>Of</w:t>
      </w:r>
      <w:proofErr w:type="gramEnd"/>
      <w:r w:rsidRPr="1C9612E5">
        <w:rPr>
          <w:rFonts w:ascii="Aptos" w:eastAsia="Aptos" w:hAnsi="Aptos" w:cs="Aptos"/>
          <w:i/>
          <w:iCs/>
        </w:rPr>
        <w:t xml:space="preserve"> Extraordianary Experience (</w:t>
      </w:r>
      <w:r w:rsidRPr="1C9612E5">
        <w:rPr>
          <w:rFonts w:ascii="Aptos" w:eastAsia="Aptos" w:hAnsi="Aptos" w:cs="Aptos"/>
        </w:rPr>
        <w:t>United States and United Kingdom: augustnight Press, 2019) pg 37.</w:t>
      </w:r>
    </w:p>
  </w:footnote>
  <w:footnote w:id="3">
    <w:p w14:paraId="4A5D0436" w14:textId="29D1E29D" w:rsidR="739A0B25" w:rsidRDefault="739A0B25" w:rsidP="739A0B25">
      <w:pPr>
        <w:pStyle w:val="FootnoteText"/>
      </w:pPr>
      <w:r w:rsidRPr="739A0B25">
        <w:rPr>
          <w:rStyle w:val="FootnoteReference"/>
          <w:rFonts w:ascii="Aptos" w:eastAsia="Aptos" w:hAnsi="Aptos" w:cs="Aptos"/>
        </w:rPr>
        <w:footnoteRef/>
      </w:r>
      <w:r w:rsidRPr="739A0B25">
        <w:rPr>
          <w:rFonts w:ascii="Aptos" w:eastAsia="Aptos" w:hAnsi="Aptos" w:cs="Aptos"/>
        </w:rPr>
        <w:t xml:space="preserve"> Nurit Bird-David: </w:t>
      </w:r>
      <w:r w:rsidRPr="739A0B25">
        <w:rPr>
          <w:rFonts w:ascii="Aptos" w:eastAsia="Aptos" w:hAnsi="Aptos" w:cs="Aptos"/>
          <w:i/>
          <w:iCs/>
        </w:rPr>
        <w:t xml:space="preserve">Animism Revisited: Personhood, Environmental </w:t>
      </w:r>
      <w:proofErr w:type="gramStart"/>
      <w:r w:rsidRPr="739A0B25">
        <w:rPr>
          <w:rFonts w:ascii="Aptos" w:eastAsia="Aptos" w:hAnsi="Aptos" w:cs="Aptos"/>
          <w:i/>
          <w:iCs/>
        </w:rPr>
        <w:t>And</w:t>
      </w:r>
      <w:proofErr w:type="gramEnd"/>
      <w:r w:rsidRPr="739A0B25">
        <w:rPr>
          <w:rFonts w:ascii="Aptos" w:eastAsia="Aptos" w:hAnsi="Aptos" w:cs="Aptos"/>
          <w:i/>
          <w:iCs/>
        </w:rPr>
        <w:t xml:space="preserve"> Relational Epistemology, </w:t>
      </w:r>
      <w:r w:rsidRPr="739A0B25">
        <w:rPr>
          <w:rFonts w:ascii="Aptos" w:eastAsia="Aptos" w:hAnsi="Aptos" w:cs="Aptos"/>
        </w:rPr>
        <w:t>(Chicago, University of Chicago, 1999) pg 71</w:t>
      </w:r>
    </w:p>
  </w:footnote>
  <w:footnote w:id="4">
    <w:p w14:paraId="1C492746" w14:textId="56B05392" w:rsidR="739A0B25" w:rsidRDefault="739A0B25" w:rsidP="739A0B25">
      <w:pPr>
        <w:pStyle w:val="FootnoteText"/>
      </w:pPr>
      <w:r w:rsidRPr="739A0B25">
        <w:rPr>
          <w:rStyle w:val="FootnoteReference"/>
          <w:rFonts w:ascii="Aptos" w:eastAsia="Aptos" w:hAnsi="Aptos" w:cs="Aptos"/>
        </w:rPr>
        <w:footnoteRef/>
      </w:r>
      <w:r w:rsidRPr="739A0B25">
        <w:rPr>
          <w:rFonts w:ascii="Aptos" w:eastAsia="Aptos" w:hAnsi="Aptos" w:cs="Aptos"/>
        </w:rPr>
        <w:t xml:space="preserve"> Ibid, Pg 67</w:t>
      </w:r>
    </w:p>
  </w:footnote>
  <w:footnote w:id="5">
    <w:p w14:paraId="39B7AB20" w14:textId="414414BD" w:rsidR="739A0B25" w:rsidRDefault="739A0B25" w:rsidP="1C9612E5">
      <w:pPr>
        <w:pStyle w:val="FootnoteText"/>
      </w:pPr>
      <w:r w:rsidRPr="739A0B25">
        <w:rPr>
          <w:rStyle w:val="FootnoteReference"/>
          <w:rFonts w:ascii="Aptos" w:eastAsia="Aptos" w:hAnsi="Aptos" w:cs="Aptos"/>
        </w:rPr>
        <w:footnoteRef/>
      </w:r>
      <w:r w:rsidR="1C9612E5" w:rsidRPr="739A0B25">
        <w:rPr>
          <w:rFonts w:ascii="Aptos" w:eastAsia="Aptos" w:hAnsi="Aptos" w:cs="Aptos"/>
        </w:rPr>
        <w:t xml:space="preserve"> Tim Ingold,</w:t>
      </w:r>
      <w:r w:rsidR="1C9612E5" w:rsidRPr="1C9612E5">
        <w:rPr>
          <w:rFonts w:ascii="Aptos" w:eastAsia="Aptos" w:hAnsi="Aptos" w:cs="Aptos"/>
          <w:i/>
          <w:iCs/>
        </w:rPr>
        <w:t xml:space="preserve"> Evolution </w:t>
      </w:r>
      <w:proofErr w:type="gramStart"/>
      <w:r w:rsidR="1C9612E5" w:rsidRPr="1C9612E5">
        <w:rPr>
          <w:rFonts w:ascii="Aptos" w:eastAsia="Aptos" w:hAnsi="Aptos" w:cs="Aptos"/>
          <w:i/>
          <w:iCs/>
        </w:rPr>
        <w:t>And</w:t>
      </w:r>
      <w:proofErr w:type="gramEnd"/>
      <w:r w:rsidR="1C9612E5" w:rsidRPr="1C9612E5">
        <w:rPr>
          <w:rFonts w:ascii="Aptos" w:eastAsia="Aptos" w:hAnsi="Aptos" w:cs="Aptos"/>
          <w:i/>
          <w:iCs/>
        </w:rPr>
        <w:t xml:space="preserve"> Social Life </w:t>
      </w:r>
      <w:r w:rsidR="1C9612E5" w:rsidRPr="1C9612E5">
        <w:rPr>
          <w:rFonts w:ascii="Aptos" w:eastAsia="Aptos" w:hAnsi="Aptos" w:cs="Aptos"/>
        </w:rPr>
        <w:t>(United Kingdon: Cambridge University Press, 1986) pg 96.</w:t>
      </w:r>
    </w:p>
  </w:footnote>
  <w:footnote w:id="6">
    <w:p w14:paraId="129F63D9" w14:textId="480D5668" w:rsidR="739A0B25" w:rsidRDefault="739A0B25" w:rsidP="1C9612E5">
      <w:pPr>
        <w:pStyle w:val="FootnoteText"/>
      </w:pPr>
      <w:r w:rsidRPr="739A0B25">
        <w:rPr>
          <w:rStyle w:val="FootnoteReference"/>
          <w:rFonts w:ascii="Aptos" w:eastAsia="Aptos" w:hAnsi="Aptos" w:cs="Aptos"/>
        </w:rPr>
        <w:footnoteRef/>
      </w:r>
      <w:r w:rsidR="1C9612E5" w:rsidRPr="739A0B25">
        <w:rPr>
          <w:rFonts w:ascii="Aptos" w:eastAsia="Aptos" w:hAnsi="Aptos" w:cs="Aptos"/>
        </w:rPr>
        <w:t xml:space="preserve"> Tim Ingold, </w:t>
      </w:r>
      <w:r w:rsidR="1C9612E5" w:rsidRPr="1C9612E5">
        <w:rPr>
          <w:rFonts w:ascii="Aptos" w:eastAsia="Aptos" w:hAnsi="Aptos" w:cs="Aptos"/>
          <w:i/>
          <w:iCs/>
        </w:rPr>
        <w:t xml:space="preserve">The Perceptions </w:t>
      </w:r>
      <w:proofErr w:type="gramStart"/>
      <w:r w:rsidR="1C9612E5" w:rsidRPr="1C9612E5">
        <w:rPr>
          <w:rFonts w:ascii="Aptos" w:eastAsia="Aptos" w:hAnsi="Aptos" w:cs="Aptos"/>
          <w:i/>
          <w:iCs/>
        </w:rPr>
        <w:t>Of</w:t>
      </w:r>
      <w:proofErr w:type="gramEnd"/>
      <w:r w:rsidR="1C9612E5" w:rsidRPr="1C9612E5">
        <w:rPr>
          <w:rFonts w:ascii="Aptos" w:eastAsia="Aptos" w:hAnsi="Aptos" w:cs="Aptos"/>
          <w:i/>
          <w:iCs/>
        </w:rPr>
        <w:t xml:space="preserve"> </w:t>
      </w:r>
      <w:proofErr w:type="gramStart"/>
      <w:r w:rsidR="1C9612E5" w:rsidRPr="1C9612E5">
        <w:rPr>
          <w:rFonts w:ascii="Aptos" w:eastAsia="Aptos" w:hAnsi="Aptos" w:cs="Aptos"/>
          <w:i/>
          <w:iCs/>
        </w:rPr>
        <w:t>The</w:t>
      </w:r>
      <w:proofErr w:type="gramEnd"/>
      <w:r w:rsidR="1C9612E5" w:rsidRPr="1C9612E5">
        <w:rPr>
          <w:rFonts w:ascii="Aptos" w:eastAsia="Aptos" w:hAnsi="Aptos" w:cs="Aptos"/>
          <w:i/>
          <w:iCs/>
        </w:rPr>
        <w:t xml:space="preserve"> Environment </w:t>
      </w:r>
      <w:r w:rsidR="1C9612E5" w:rsidRPr="1C9612E5">
        <w:rPr>
          <w:rFonts w:ascii="Aptos" w:eastAsia="Aptos" w:hAnsi="Aptos" w:cs="Aptos"/>
        </w:rPr>
        <w:t>(United Kingdon and United States: London and New York Press, 1987) pg 12.</w:t>
      </w:r>
    </w:p>
  </w:footnote>
  <w:footnote w:id="7">
    <w:p w14:paraId="378ECDF2" w14:textId="02AC438C" w:rsidR="739A0B25" w:rsidRDefault="739A0B25" w:rsidP="739A0B25">
      <w:pPr>
        <w:pStyle w:val="FootnoteText"/>
      </w:pPr>
      <w:r w:rsidRPr="739A0B25">
        <w:rPr>
          <w:rStyle w:val="FootnoteReference"/>
          <w:rFonts w:ascii="Aptos" w:eastAsia="Aptos" w:hAnsi="Aptos" w:cs="Aptos"/>
        </w:rPr>
        <w:footnoteRef/>
      </w:r>
      <w:r w:rsidR="1C9612E5" w:rsidRPr="739A0B25">
        <w:rPr>
          <w:rFonts w:ascii="Aptos" w:eastAsia="Aptos" w:hAnsi="Aptos" w:cs="Aptos"/>
        </w:rPr>
        <w:t xml:space="preserve"> Ibid Bird David, pg 70.</w:t>
      </w:r>
    </w:p>
  </w:footnote>
  <w:footnote w:id="8">
    <w:p w14:paraId="4E0892B3" w14:textId="2B84120E" w:rsidR="739A0B25" w:rsidRDefault="739A0B25" w:rsidP="739A0B25">
      <w:pPr>
        <w:pStyle w:val="FootnoteText"/>
      </w:pPr>
      <w:r w:rsidRPr="739A0B25">
        <w:rPr>
          <w:rStyle w:val="FootnoteReference"/>
          <w:rFonts w:ascii="Aptos" w:eastAsia="Aptos" w:hAnsi="Aptos" w:cs="Aptos"/>
        </w:rPr>
        <w:footnoteRef/>
      </w:r>
      <w:r w:rsidR="1C9612E5" w:rsidRPr="739A0B25">
        <w:rPr>
          <w:rFonts w:ascii="Aptos" w:eastAsia="Aptos" w:hAnsi="Aptos" w:cs="Aptos"/>
        </w:rPr>
        <w:t xml:space="preserve"> Ibid Boetelho, pg 128.</w:t>
      </w:r>
    </w:p>
  </w:footnote>
  <w:footnote w:id="9">
    <w:p w14:paraId="0BD8A494" w14:textId="280EBEA4" w:rsidR="739A0B25" w:rsidRDefault="739A0B25" w:rsidP="739A0B25">
      <w:pPr>
        <w:pStyle w:val="FootnoteText"/>
      </w:pPr>
      <w:r w:rsidRPr="739A0B25">
        <w:rPr>
          <w:rStyle w:val="FootnoteReference"/>
          <w:rFonts w:ascii="Aptos" w:eastAsia="Aptos" w:hAnsi="Aptos" w:cs="Aptos"/>
        </w:rPr>
        <w:footnoteRef/>
      </w:r>
      <w:r w:rsidR="1C9612E5" w:rsidRPr="739A0B25">
        <w:rPr>
          <w:rFonts w:ascii="Aptos" w:eastAsia="Aptos" w:hAnsi="Aptos" w:cs="Aptos"/>
        </w:rPr>
        <w:t xml:space="preserve"> Ibid Bird-David, pg 74.</w:t>
      </w:r>
    </w:p>
  </w:footnote>
  <w:footnote w:id="10">
    <w:p w14:paraId="014BEC19" w14:textId="4DA3A3CE" w:rsidR="739A0B25" w:rsidRDefault="739A0B25" w:rsidP="1C9612E5">
      <w:pPr>
        <w:pStyle w:val="FootnoteText"/>
      </w:pPr>
      <w:r w:rsidRPr="739A0B25">
        <w:rPr>
          <w:rStyle w:val="FootnoteReference"/>
          <w:rFonts w:ascii="Aptos" w:eastAsia="Aptos" w:hAnsi="Aptos" w:cs="Aptos"/>
        </w:rPr>
        <w:footnoteRef/>
      </w:r>
      <w:r w:rsidR="1C9612E5" w:rsidRPr="739A0B25">
        <w:rPr>
          <w:rFonts w:ascii="Aptos" w:eastAsia="Aptos" w:hAnsi="Aptos" w:cs="Aptos"/>
        </w:rPr>
        <w:t xml:space="preserve"> Emile Durkheim, </w:t>
      </w:r>
      <w:r w:rsidR="1C9612E5" w:rsidRPr="1C9612E5">
        <w:rPr>
          <w:rFonts w:ascii="Aptos" w:eastAsia="Aptos" w:hAnsi="Aptos" w:cs="Aptos"/>
          <w:i/>
          <w:iCs/>
        </w:rPr>
        <w:t xml:space="preserve">The Dualism </w:t>
      </w:r>
      <w:proofErr w:type="gramStart"/>
      <w:r w:rsidR="1C9612E5" w:rsidRPr="1C9612E5">
        <w:rPr>
          <w:rFonts w:ascii="Aptos" w:eastAsia="Aptos" w:hAnsi="Aptos" w:cs="Aptos"/>
          <w:i/>
          <w:iCs/>
        </w:rPr>
        <w:t>Of</w:t>
      </w:r>
      <w:proofErr w:type="gramEnd"/>
      <w:r w:rsidR="1C9612E5" w:rsidRPr="1C9612E5">
        <w:rPr>
          <w:rFonts w:ascii="Aptos" w:eastAsia="Aptos" w:hAnsi="Aptos" w:cs="Aptos"/>
          <w:i/>
          <w:iCs/>
        </w:rPr>
        <w:t xml:space="preserve"> Human Nature </w:t>
      </w:r>
      <w:proofErr w:type="gramStart"/>
      <w:r w:rsidR="1C9612E5" w:rsidRPr="1C9612E5">
        <w:rPr>
          <w:rFonts w:ascii="Aptos" w:eastAsia="Aptos" w:hAnsi="Aptos" w:cs="Aptos"/>
          <w:i/>
          <w:iCs/>
        </w:rPr>
        <w:t>And</w:t>
      </w:r>
      <w:proofErr w:type="gramEnd"/>
      <w:r w:rsidR="1C9612E5" w:rsidRPr="1C9612E5">
        <w:rPr>
          <w:rFonts w:ascii="Aptos" w:eastAsia="Aptos" w:hAnsi="Aptos" w:cs="Aptos"/>
          <w:i/>
          <w:iCs/>
        </w:rPr>
        <w:t xml:space="preserve"> Its Social Conditions (</w:t>
      </w:r>
      <w:r w:rsidR="1C9612E5" w:rsidRPr="1C9612E5">
        <w:rPr>
          <w:rFonts w:ascii="Aptos" w:eastAsia="Aptos" w:hAnsi="Aptos" w:cs="Aptos"/>
        </w:rPr>
        <w:t>Durkheim Press, 2005) pg 42.</w:t>
      </w:r>
    </w:p>
  </w:footnote>
  <w:footnote w:id="11">
    <w:p w14:paraId="0F9CC290" w14:textId="5BAA6B70" w:rsidR="739A0B25" w:rsidRDefault="739A0B25" w:rsidP="739A0B25">
      <w:pPr>
        <w:pStyle w:val="FootnoteText"/>
      </w:pPr>
      <w:r w:rsidRPr="739A0B25">
        <w:rPr>
          <w:rStyle w:val="FootnoteReference"/>
          <w:rFonts w:ascii="Aptos" w:eastAsia="Aptos" w:hAnsi="Aptos" w:cs="Aptos"/>
        </w:rPr>
        <w:footnoteRef/>
      </w:r>
      <w:r w:rsidR="1C9612E5" w:rsidRPr="739A0B25">
        <w:rPr>
          <w:rFonts w:ascii="Aptos" w:eastAsia="Aptos" w:hAnsi="Aptos" w:cs="Aptos"/>
        </w:rPr>
        <w:t xml:space="preserve"> Ibid Durkheim, pg 44.</w:t>
      </w:r>
    </w:p>
  </w:footnote>
  <w:footnote w:id="12">
    <w:p w14:paraId="1DDDD9AC" w14:textId="3ABE169B" w:rsidR="739A0B25" w:rsidRDefault="739A0B25" w:rsidP="1C9612E5">
      <w:pPr>
        <w:pStyle w:val="FootnoteText"/>
      </w:pPr>
      <w:r w:rsidRPr="739A0B25">
        <w:rPr>
          <w:rStyle w:val="FootnoteReference"/>
          <w:rFonts w:ascii="Aptos" w:eastAsia="Aptos" w:hAnsi="Aptos" w:cs="Aptos"/>
        </w:rPr>
        <w:footnoteRef/>
      </w:r>
      <w:r w:rsidR="1C9612E5" w:rsidRPr="739A0B25">
        <w:rPr>
          <w:rFonts w:ascii="Aptos" w:eastAsia="Aptos" w:hAnsi="Aptos" w:cs="Aptos"/>
        </w:rPr>
        <w:t xml:space="preserve">  Sandro Pignatti, </w:t>
      </w:r>
      <w:r w:rsidR="1C9612E5" w:rsidRPr="1C9612E5">
        <w:rPr>
          <w:rFonts w:ascii="Aptos" w:eastAsia="Aptos" w:hAnsi="Aptos" w:cs="Aptos"/>
          <w:i/>
          <w:iCs/>
        </w:rPr>
        <w:t xml:space="preserve">A Discussion </w:t>
      </w:r>
      <w:proofErr w:type="gramStart"/>
      <w:r w:rsidR="1C9612E5" w:rsidRPr="1C9612E5">
        <w:rPr>
          <w:rFonts w:ascii="Aptos" w:eastAsia="Aptos" w:hAnsi="Aptos" w:cs="Aptos"/>
          <w:i/>
          <w:iCs/>
        </w:rPr>
        <w:t>On</w:t>
      </w:r>
      <w:proofErr w:type="gramEnd"/>
      <w:r w:rsidR="1C9612E5" w:rsidRPr="1C9612E5">
        <w:rPr>
          <w:rFonts w:ascii="Aptos" w:eastAsia="Aptos" w:hAnsi="Aptos" w:cs="Aptos"/>
          <w:i/>
          <w:iCs/>
        </w:rPr>
        <w:t xml:space="preserve"> </w:t>
      </w:r>
      <w:proofErr w:type="gramStart"/>
      <w:r w:rsidR="1C9612E5" w:rsidRPr="1C9612E5">
        <w:rPr>
          <w:rFonts w:ascii="Aptos" w:eastAsia="Aptos" w:hAnsi="Aptos" w:cs="Aptos"/>
          <w:i/>
          <w:iCs/>
        </w:rPr>
        <w:t>The</w:t>
      </w:r>
      <w:proofErr w:type="gramEnd"/>
      <w:r w:rsidR="1C9612E5" w:rsidRPr="1C9612E5">
        <w:rPr>
          <w:rFonts w:ascii="Aptos" w:eastAsia="Aptos" w:hAnsi="Aptos" w:cs="Aptos"/>
          <w:i/>
          <w:iCs/>
        </w:rPr>
        <w:t xml:space="preserve"> Foundations </w:t>
      </w:r>
      <w:proofErr w:type="gramStart"/>
      <w:r w:rsidR="1C9612E5" w:rsidRPr="1C9612E5">
        <w:rPr>
          <w:rFonts w:ascii="Aptos" w:eastAsia="Aptos" w:hAnsi="Aptos" w:cs="Aptos"/>
          <w:i/>
          <w:iCs/>
        </w:rPr>
        <w:t>Of</w:t>
      </w:r>
      <w:proofErr w:type="gramEnd"/>
      <w:r w:rsidR="1C9612E5" w:rsidRPr="1C9612E5">
        <w:rPr>
          <w:rFonts w:ascii="Aptos" w:eastAsia="Aptos" w:hAnsi="Aptos" w:cs="Aptos"/>
          <w:i/>
          <w:iCs/>
        </w:rPr>
        <w:t xml:space="preserve"> Environmental Ethics </w:t>
      </w:r>
      <w:r w:rsidR="1C9612E5" w:rsidRPr="1C9612E5">
        <w:rPr>
          <w:rFonts w:ascii="Aptos" w:eastAsia="Aptos" w:hAnsi="Aptos" w:cs="Aptos"/>
        </w:rPr>
        <w:t>(Rome Academia Nazionale dei Lincei, 2013) pg 92.</w:t>
      </w:r>
    </w:p>
  </w:footnote>
  <w:footnote w:id="13">
    <w:p w14:paraId="23114337" w14:textId="00B492C9" w:rsidR="739A0B25" w:rsidRDefault="739A0B25" w:rsidP="1C9612E5">
      <w:pPr>
        <w:pStyle w:val="FootnoteText"/>
      </w:pPr>
      <w:r w:rsidRPr="739A0B25">
        <w:rPr>
          <w:rStyle w:val="FootnoteReference"/>
          <w:rFonts w:ascii="Aptos" w:eastAsia="Aptos" w:hAnsi="Aptos" w:cs="Aptos"/>
        </w:rPr>
        <w:footnoteRef/>
      </w:r>
      <w:r w:rsidR="1C9612E5" w:rsidRPr="739A0B25">
        <w:rPr>
          <w:rFonts w:ascii="Aptos" w:eastAsia="Aptos" w:hAnsi="Aptos" w:cs="Aptos"/>
        </w:rPr>
        <w:t xml:space="preserve"> Jack Hunter, </w:t>
      </w:r>
      <w:r w:rsidR="1C9612E5" w:rsidRPr="1C9612E5">
        <w:rPr>
          <w:rFonts w:ascii="Aptos" w:eastAsia="Aptos" w:hAnsi="Aptos" w:cs="Aptos"/>
          <w:i/>
          <w:iCs/>
        </w:rPr>
        <w:t>Ecology and Spirituality: A Brief Introduction</w:t>
      </w:r>
      <w:r w:rsidR="1C9612E5" w:rsidRPr="1C9612E5">
        <w:rPr>
          <w:rFonts w:ascii="Aptos" w:eastAsia="Aptos" w:hAnsi="Aptos" w:cs="Aptos"/>
        </w:rPr>
        <w:t xml:space="preserve"> (Ceredigion Wales, Sophia Centre Press, 2023) pg 43.</w:t>
      </w:r>
    </w:p>
  </w:footnote>
  <w:footnote w:id="14">
    <w:p w14:paraId="2504938C" w14:textId="35E19F16" w:rsidR="739A0B25" w:rsidRDefault="739A0B25" w:rsidP="739A0B25">
      <w:pPr>
        <w:pStyle w:val="FootnoteText"/>
      </w:pPr>
      <w:r w:rsidRPr="739A0B25">
        <w:rPr>
          <w:rStyle w:val="FootnoteReference"/>
          <w:rFonts w:ascii="Aptos" w:eastAsia="Aptos" w:hAnsi="Aptos" w:cs="Aptos"/>
        </w:rPr>
        <w:footnoteRef/>
      </w:r>
      <w:r w:rsidR="1C9612E5" w:rsidRPr="739A0B25">
        <w:rPr>
          <w:rFonts w:ascii="Aptos" w:eastAsia="Aptos" w:hAnsi="Aptos" w:cs="Aptos"/>
        </w:rPr>
        <w:t xml:space="preserve"> Ibid Hunter, pg 78.</w:t>
      </w:r>
    </w:p>
  </w:footnote>
</w:footnotes>
</file>

<file path=word/intelligence2.xml><?xml version="1.0" encoding="utf-8"?>
<int2:intelligence xmlns:int2="http://schemas.microsoft.com/office/intelligence/2020/intelligence" xmlns:oel="http://schemas.microsoft.com/office/2019/extlst">
  <int2:observations>
    <int2:textHash int2:hashCode="dj7oj0BOWks4qq" int2:id="M5onetTp">
      <int2:state int2:value="Rejected" int2:type="spell"/>
    </int2:textHash>
    <int2:textHash int2:hashCode="KB6qZjsDHoPKsb" int2:id="r5dumhjI">
      <int2:state int2:value="Rejected" int2:type="spell"/>
    </int2:textHash>
    <int2:textHash int2:hashCode="oQ77WaKsixgH+4" int2:id="nzQiKlCl">
      <int2:state int2:value="Rejected" int2:type="spell"/>
    </int2:textHash>
    <int2:textHash int2:hashCode="PjvtkPdtnJHSgD" int2:id="hlwo1CcB">
      <int2:state int2:value="Rejected" int2:type="spell"/>
    </int2:textHash>
    <int2:textHash int2:hashCode="rM5aB1sXR0VOs2" int2:id="V9gIIYAa">
      <int2:state int2:value="Rejected" int2:type="spell"/>
    </int2:textHash>
    <int2:textHash int2:hashCode="0yXcGXLIjc305j" int2:id="5KIHVaYE">
      <int2:state int2:value="Rejected" int2:type="spell"/>
    </int2:textHash>
  </int2:observations>
  <int2:intelligenceSettings/>
  <int2:onDemandWorkflow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6E83D78C"/>
    <w:rsid w:val="00000EFE"/>
    <w:rsid w:val="00010D00"/>
    <w:rsid w:val="00020507"/>
    <w:rsid w:val="00077F1F"/>
    <w:rsid w:val="000B42E9"/>
    <w:rsid w:val="000BEC73"/>
    <w:rsid w:val="0012E391"/>
    <w:rsid w:val="001B299E"/>
    <w:rsid w:val="002253B2"/>
    <w:rsid w:val="0025E77D"/>
    <w:rsid w:val="0043A65A"/>
    <w:rsid w:val="004BBF23"/>
    <w:rsid w:val="005488C2"/>
    <w:rsid w:val="00563B37"/>
    <w:rsid w:val="00568637"/>
    <w:rsid w:val="00572918"/>
    <w:rsid w:val="006346C5"/>
    <w:rsid w:val="0067087F"/>
    <w:rsid w:val="006B9B51"/>
    <w:rsid w:val="00749132"/>
    <w:rsid w:val="0078A797"/>
    <w:rsid w:val="007C1C4F"/>
    <w:rsid w:val="007CF2BB"/>
    <w:rsid w:val="008502E0"/>
    <w:rsid w:val="008A3183"/>
    <w:rsid w:val="00936AAB"/>
    <w:rsid w:val="00965D50"/>
    <w:rsid w:val="009D4FFD"/>
    <w:rsid w:val="00A74111"/>
    <w:rsid w:val="00A79506"/>
    <w:rsid w:val="00AF8B8C"/>
    <w:rsid w:val="00B4BD08"/>
    <w:rsid w:val="00B83653"/>
    <w:rsid w:val="00B85895"/>
    <w:rsid w:val="00BB56C1"/>
    <w:rsid w:val="00C5D20F"/>
    <w:rsid w:val="00C8AEC2"/>
    <w:rsid w:val="00CA2D00"/>
    <w:rsid w:val="00DB1019"/>
    <w:rsid w:val="00E336B9"/>
    <w:rsid w:val="00ED4C54"/>
    <w:rsid w:val="00F2DF85"/>
    <w:rsid w:val="00FB8402"/>
    <w:rsid w:val="00FC1F9F"/>
    <w:rsid w:val="00FD757C"/>
    <w:rsid w:val="00FE8886"/>
    <w:rsid w:val="011326C3"/>
    <w:rsid w:val="0113582E"/>
    <w:rsid w:val="0118544A"/>
    <w:rsid w:val="011DF54F"/>
    <w:rsid w:val="0125F43E"/>
    <w:rsid w:val="012869B9"/>
    <w:rsid w:val="012F8834"/>
    <w:rsid w:val="013531A4"/>
    <w:rsid w:val="013F4E4B"/>
    <w:rsid w:val="014ABBDE"/>
    <w:rsid w:val="014F7E85"/>
    <w:rsid w:val="015E8F43"/>
    <w:rsid w:val="016E1B71"/>
    <w:rsid w:val="0170BB08"/>
    <w:rsid w:val="0173C08F"/>
    <w:rsid w:val="01749315"/>
    <w:rsid w:val="0175FEF4"/>
    <w:rsid w:val="0179C7BC"/>
    <w:rsid w:val="01878B62"/>
    <w:rsid w:val="01899B2C"/>
    <w:rsid w:val="018D1390"/>
    <w:rsid w:val="018F464A"/>
    <w:rsid w:val="01923C57"/>
    <w:rsid w:val="01A4A834"/>
    <w:rsid w:val="01A9DACF"/>
    <w:rsid w:val="01AA1335"/>
    <w:rsid w:val="01AFD7A8"/>
    <w:rsid w:val="01B28375"/>
    <w:rsid w:val="01C07B63"/>
    <w:rsid w:val="01C20A75"/>
    <w:rsid w:val="01CB9A4D"/>
    <w:rsid w:val="01D7EEAD"/>
    <w:rsid w:val="01E3D5A7"/>
    <w:rsid w:val="01E71F3D"/>
    <w:rsid w:val="01EDB9D5"/>
    <w:rsid w:val="020CC77C"/>
    <w:rsid w:val="0218E9F7"/>
    <w:rsid w:val="021CB48B"/>
    <w:rsid w:val="022B9566"/>
    <w:rsid w:val="023D46EC"/>
    <w:rsid w:val="023EF2FE"/>
    <w:rsid w:val="024D1201"/>
    <w:rsid w:val="0253973B"/>
    <w:rsid w:val="0253C025"/>
    <w:rsid w:val="0266A82B"/>
    <w:rsid w:val="02685C11"/>
    <w:rsid w:val="02740588"/>
    <w:rsid w:val="027B1231"/>
    <w:rsid w:val="027DEAC3"/>
    <w:rsid w:val="02860205"/>
    <w:rsid w:val="02896383"/>
    <w:rsid w:val="02940824"/>
    <w:rsid w:val="0294C998"/>
    <w:rsid w:val="02999337"/>
    <w:rsid w:val="029B68DB"/>
    <w:rsid w:val="02AD7581"/>
    <w:rsid w:val="02B5853E"/>
    <w:rsid w:val="02C30298"/>
    <w:rsid w:val="02C553C5"/>
    <w:rsid w:val="02CAB61A"/>
    <w:rsid w:val="02DEE1BC"/>
    <w:rsid w:val="02E332AE"/>
    <w:rsid w:val="02E5DE37"/>
    <w:rsid w:val="02EBD1D3"/>
    <w:rsid w:val="03013C96"/>
    <w:rsid w:val="0323B977"/>
    <w:rsid w:val="032457E4"/>
    <w:rsid w:val="0328EE8B"/>
    <w:rsid w:val="032A7019"/>
    <w:rsid w:val="032DB006"/>
    <w:rsid w:val="032E624C"/>
    <w:rsid w:val="0331A47C"/>
    <w:rsid w:val="033A0F7C"/>
    <w:rsid w:val="0342C4B0"/>
    <w:rsid w:val="0353CD01"/>
    <w:rsid w:val="035562BD"/>
    <w:rsid w:val="035A1DD6"/>
    <w:rsid w:val="035D53E0"/>
    <w:rsid w:val="03645B2F"/>
    <w:rsid w:val="036BFEB4"/>
    <w:rsid w:val="036DF731"/>
    <w:rsid w:val="03714F79"/>
    <w:rsid w:val="037194AA"/>
    <w:rsid w:val="039C3102"/>
    <w:rsid w:val="03B15B42"/>
    <w:rsid w:val="03C54187"/>
    <w:rsid w:val="03D28E05"/>
    <w:rsid w:val="03D36E59"/>
    <w:rsid w:val="03D73E7D"/>
    <w:rsid w:val="03DFD83F"/>
    <w:rsid w:val="03DFDC31"/>
    <w:rsid w:val="03EC017C"/>
    <w:rsid w:val="03EE3B8E"/>
    <w:rsid w:val="03F361AE"/>
    <w:rsid w:val="0401390A"/>
    <w:rsid w:val="04031FC4"/>
    <w:rsid w:val="04119EF6"/>
    <w:rsid w:val="0415FD58"/>
    <w:rsid w:val="04182D77"/>
    <w:rsid w:val="041A26CA"/>
    <w:rsid w:val="04253276"/>
    <w:rsid w:val="0428AA25"/>
    <w:rsid w:val="04294CFF"/>
    <w:rsid w:val="04295C67"/>
    <w:rsid w:val="042F8D87"/>
    <w:rsid w:val="043A6369"/>
    <w:rsid w:val="043AC3B7"/>
    <w:rsid w:val="0447FA94"/>
    <w:rsid w:val="044D69FE"/>
    <w:rsid w:val="0456B7D6"/>
    <w:rsid w:val="045D19EA"/>
    <w:rsid w:val="045DE8F3"/>
    <w:rsid w:val="0475E0F2"/>
    <w:rsid w:val="049E0B11"/>
    <w:rsid w:val="04A07037"/>
    <w:rsid w:val="04A235DB"/>
    <w:rsid w:val="04A7BBEE"/>
    <w:rsid w:val="04ABE1C8"/>
    <w:rsid w:val="04BA5341"/>
    <w:rsid w:val="04C50F76"/>
    <w:rsid w:val="04C82DA4"/>
    <w:rsid w:val="04CCCA13"/>
    <w:rsid w:val="04CDCB1C"/>
    <w:rsid w:val="04D77910"/>
    <w:rsid w:val="04E6B7AB"/>
    <w:rsid w:val="04EFC856"/>
    <w:rsid w:val="04F73C39"/>
    <w:rsid w:val="04F81252"/>
    <w:rsid w:val="04F98BED"/>
    <w:rsid w:val="0503CE03"/>
    <w:rsid w:val="0513EB0B"/>
    <w:rsid w:val="05221CB8"/>
    <w:rsid w:val="0529011C"/>
    <w:rsid w:val="0537D778"/>
    <w:rsid w:val="053AF554"/>
    <w:rsid w:val="053B1041"/>
    <w:rsid w:val="053D6B94"/>
    <w:rsid w:val="05408C3F"/>
    <w:rsid w:val="055BE6BB"/>
    <w:rsid w:val="056D842A"/>
    <w:rsid w:val="056E1CCE"/>
    <w:rsid w:val="056EF3E2"/>
    <w:rsid w:val="0573ED83"/>
    <w:rsid w:val="0574463E"/>
    <w:rsid w:val="0576BEB8"/>
    <w:rsid w:val="0579A0D9"/>
    <w:rsid w:val="057E8B6E"/>
    <w:rsid w:val="0581C4C1"/>
    <w:rsid w:val="058A5F8F"/>
    <w:rsid w:val="058D8AFA"/>
    <w:rsid w:val="059894AF"/>
    <w:rsid w:val="059E9BFE"/>
    <w:rsid w:val="05A0D07C"/>
    <w:rsid w:val="05A4AA79"/>
    <w:rsid w:val="05A597D8"/>
    <w:rsid w:val="05A93006"/>
    <w:rsid w:val="05B37127"/>
    <w:rsid w:val="05B3D158"/>
    <w:rsid w:val="05B8C492"/>
    <w:rsid w:val="05BA1A0B"/>
    <w:rsid w:val="05BCDBFE"/>
    <w:rsid w:val="05C4ADA4"/>
    <w:rsid w:val="05C51400"/>
    <w:rsid w:val="05C7BE36"/>
    <w:rsid w:val="05D1D7A6"/>
    <w:rsid w:val="05D2EF91"/>
    <w:rsid w:val="05E474F7"/>
    <w:rsid w:val="05EEDD59"/>
    <w:rsid w:val="05F68294"/>
    <w:rsid w:val="06143C15"/>
    <w:rsid w:val="0616E534"/>
    <w:rsid w:val="06170F11"/>
    <w:rsid w:val="06206894"/>
    <w:rsid w:val="06297888"/>
    <w:rsid w:val="0630A19B"/>
    <w:rsid w:val="0640B0A2"/>
    <w:rsid w:val="0642BE91"/>
    <w:rsid w:val="064ACD2E"/>
    <w:rsid w:val="064D49CF"/>
    <w:rsid w:val="0652DA65"/>
    <w:rsid w:val="065A962C"/>
    <w:rsid w:val="065CD332"/>
    <w:rsid w:val="065E6E54"/>
    <w:rsid w:val="066B623D"/>
    <w:rsid w:val="066E45B9"/>
    <w:rsid w:val="0678D1D5"/>
    <w:rsid w:val="06796895"/>
    <w:rsid w:val="068204E8"/>
    <w:rsid w:val="06867D0D"/>
    <w:rsid w:val="068ABB19"/>
    <w:rsid w:val="06A166D0"/>
    <w:rsid w:val="06AC6364"/>
    <w:rsid w:val="06AF15C8"/>
    <w:rsid w:val="06B14AE3"/>
    <w:rsid w:val="06B72C70"/>
    <w:rsid w:val="06BBA0B6"/>
    <w:rsid w:val="06BF9920"/>
    <w:rsid w:val="06C853C1"/>
    <w:rsid w:val="06C858F6"/>
    <w:rsid w:val="06C87474"/>
    <w:rsid w:val="06E254C6"/>
    <w:rsid w:val="06E75B3C"/>
    <w:rsid w:val="06E8EE84"/>
    <w:rsid w:val="06EBA8FA"/>
    <w:rsid w:val="06EF9929"/>
    <w:rsid w:val="06F23070"/>
    <w:rsid w:val="06F77ACA"/>
    <w:rsid w:val="070D92FF"/>
    <w:rsid w:val="071BA864"/>
    <w:rsid w:val="071D2877"/>
    <w:rsid w:val="0721EB2D"/>
    <w:rsid w:val="0722F698"/>
    <w:rsid w:val="0725DEF7"/>
    <w:rsid w:val="072ACA83"/>
    <w:rsid w:val="072BE6A6"/>
    <w:rsid w:val="072C105D"/>
    <w:rsid w:val="0744C4DE"/>
    <w:rsid w:val="0748A6A7"/>
    <w:rsid w:val="074C4BAD"/>
    <w:rsid w:val="0752FD59"/>
    <w:rsid w:val="076C151C"/>
    <w:rsid w:val="0770B0CC"/>
    <w:rsid w:val="077844BF"/>
    <w:rsid w:val="07791564"/>
    <w:rsid w:val="077B201B"/>
    <w:rsid w:val="0785419D"/>
    <w:rsid w:val="0787A387"/>
    <w:rsid w:val="078826DA"/>
    <w:rsid w:val="07887A3B"/>
    <w:rsid w:val="07912357"/>
    <w:rsid w:val="079202E0"/>
    <w:rsid w:val="07970DEB"/>
    <w:rsid w:val="079A122F"/>
    <w:rsid w:val="07A8A582"/>
    <w:rsid w:val="07B18645"/>
    <w:rsid w:val="07B21430"/>
    <w:rsid w:val="07B47B9A"/>
    <w:rsid w:val="07B62FED"/>
    <w:rsid w:val="07BB6473"/>
    <w:rsid w:val="07BC7E6A"/>
    <w:rsid w:val="07BF98BD"/>
    <w:rsid w:val="07C01D12"/>
    <w:rsid w:val="07C332A5"/>
    <w:rsid w:val="07C5AD3E"/>
    <w:rsid w:val="07C8CC2C"/>
    <w:rsid w:val="07D43DCD"/>
    <w:rsid w:val="07DF3640"/>
    <w:rsid w:val="07E4AE67"/>
    <w:rsid w:val="07E76EFA"/>
    <w:rsid w:val="07F0AD1D"/>
    <w:rsid w:val="07F91B4D"/>
    <w:rsid w:val="07FA11A5"/>
    <w:rsid w:val="0809CF61"/>
    <w:rsid w:val="080F7DB6"/>
    <w:rsid w:val="081AECEF"/>
    <w:rsid w:val="081CD150"/>
    <w:rsid w:val="0834837F"/>
    <w:rsid w:val="083727DD"/>
    <w:rsid w:val="08390153"/>
    <w:rsid w:val="08496CC9"/>
    <w:rsid w:val="0852179B"/>
    <w:rsid w:val="08642431"/>
    <w:rsid w:val="08643CF6"/>
    <w:rsid w:val="08662CDD"/>
    <w:rsid w:val="08680785"/>
    <w:rsid w:val="08785D9F"/>
    <w:rsid w:val="087ABC91"/>
    <w:rsid w:val="087BF853"/>
    <w:rsid w:val="0882E9BB"/>
    <w:rsid w:val="0883F25C"/>
    <w:rsid w:val="08A26773"/>
    <w:rsid w:val="08A3FBD7"/>
    <w:rsid w:val="08B62974"/>
    <w:rsid w:val="08C07D40"/>
    <w:rsid w:val="08CCF4C3"/>
    <w:rsid w:val="08DBB05E"/>
    <w:rsid w:val="08DD0741"/>
    <w:rsid w:val="08E3A7B3"/>
    <w:rsid w:val="08FA7158"/>
    <w:rsid w:val="08FB106E"/>
    <w:rsid w:val="090A99FD"/>
    <w:rsid w:val="090DF75C"/>
    <w:rsid w:val="0911D196"/>
    <w:rsid w:val="09153933"/>
    <w:rsid w:val="09185BA8"/>
    <w:rsid w:val="091E6EFD"/>
    <w:rsid w:val="092FAD43"/>
    <w:rsid w:val="093F24F6"/>
    <w:rsid w:val="09572DB2"/>
    <w:rsid w:val="09617D7F"/>
    <w:rsid w:val="096E78E4"/>
    <w:rsid w:val="097AD1A5"/>
    <w:rsid w:val="099C225C"/>
    <w:rsid w:val="099F1384"/>
    <w:rsid w:val="099F8D6B"/>
    <w:rsid w:val="09A3F92E"/>
    <w:rsid w:val="09A8F136"/>
    <w:rsid w:val="09BFBA74"/>
    <w:rsid w:val="09C7A5DA"/>
    <w:rsid w:val="09D4914A"/>
    <w:rsid w:val="09D76573"/>
    <w:rsid w:val="09D9B723"/>
    <w:rsid w:val="09DB0A4F"/>
    <w:rsid w:val="09E10084"/>
    <w:rsid w:val="09E13BE8"/>
    <w:rsid w:val="09E86D2A"/>
    <w:rsid w:val="09EA93F5"/>
    <w:rsid w:val="09EEA80F"/>
    <w:rsid w:val="0A013EA5"/>
    <w:rsid w:val="0A0A9805"/>
    <w:rsid w:val="0A0DF202"/>
    <w:rsid w:val="0A185669"/>
    <w:rsid w:val="0A19D5B4"/>
    <w:rsid w:val="0A1DA762"/>
    <w:rsid w:val="0A2244AB"/>
    <w:rsid w:val="0A22A047"/>
    <w:rsid w:val="0A277513"/>
    <w:rsid w:val="0A2B3A0F"/>
    <w:rsid w:val="0A2D03AD"/>
    <w:rsid w:val="0A2F4E07"/>
    <w:rsid w:val="0A45CCCB"/>
    <w:rsid w:val="0A45E6F5"/>
    <w:rsid w:val="0A4ECF08"/>
    <w:rsid w:val="0A53B2C6"/>
    <w:rsid w:val="0A5F4C65"/>
    <w:rsid w:val="0A68448A"/>
    <w:rsid w:val="0A690355"/>
    <w:rsid w:val="0A6EE9B1"/>
    <w:rsid w:val="0A7009C6"/>
    <w:rsid w:val="0A77A10A"/>
    <w:rsid w:val="0A785BFA"/>
    <w:rsid w:val="0A80702D"/>
    <w:rsid w:val="0A83DBE0"/>
    <w:rsid w:val="0A8B2A0B"/>
    <w:rsid w:val="0A9156E3"/>
    <w:rsid w:val="0AA40AC0"/>
    <w:rsid w:val="0AADC24B"/>
    <w:rsid w:val="0AAE5C22"/>
    <w:rsid w:val="0AB461A1"/>
    <w:rsid w:val="0AB93292"/>
    <w:rsid w:val="0ABA3191"/>
    <w:rsid w:val="0ABEAD55"/>
    <w:rsid w:val="0ACA5873"/>
    <w:rsid w:val="0ACDC1BC"/>
    <w:rsid w:val="0ADA7513"/>
    <w:rsid w:val="0AF491C1"/>
    <w:rsid w:val="0AF9A927"/>
    <w:rsid w:val="0AFEE07D"/>
    <w:rsid w:val="0B000C4D"/>
    <w:rsid w:val="0B0B903E"/>
    <w:rsid w:val="0B0F579F"/>
    <w:rsid w:val="0B187212"/>
    <w:rsid w:val="0B18B296"/>
    <w:rsid w:val="0B1CE0DF"/>
    <w:rsid w:val="0B2B0520"/>
    <w:rsid w:val="0B2C0E13"/>
    <w:rsid w:val="0B2D0636"/>
    <w:rsid w:val="0B2DE10D"/>
    <w:rsid w:val="0B2FCEC0"/>
    <w:rsid w:val="0B41876E"/>
    <w:rsid w:val="0B5C2F52"/>
    <w:rsid w:val="0B5F7EAE"/>
    <w:rsid w:val="0B643C6B"/>
    <w:rsid w:val="0B6F0175"/>
    <w:rsid w:val="0B729115"/>
    <w:rsid w:val="0B7900B6"/>
    <w:rsid w:val="0B8F7D63"/>
    <w:rsid w:val="0B906266"/>
    <w:rsid w:val="0B92C7D8"/>
    <w:rsid w:val="0B94CC44"/>
    <w:rsid w:val="0BA9E734"/>
    <w:rsid w:val="0BACA804"/>
    <w:rsid w:val="0BAEAB5E"/>
    <w:rsid w:val="0BBF22EE"/>
    <w:rsid w:val="0BD2AB64"/>
    <w:rsid w:val="0BD52781"/>
    <w:rsid w:val="0BDA7EC6"/>
    <w:rsid w:val="0BDFC2D4"/>
    <w:rsid w:val="0BE17EC2"/>
    <w:rsid w:val="0BEBF99B"/>
    <w:rsid w:val="0BECC5BF"/>
    <w:rsid w:val="0BF09938"/>
    <w:rsid w:val="0BF11A55"/>
    <w:rsid w:val="0BF199BC"/>
    <w:rsid w:val="0BF597FB"/>
    <w:rsid w:val="0BFD662F"/>
    <w:rsid w:val="0BFE6AF9"/>
    <w:rsid w:val="0C05BD45"/>
    <w:rsid w:val="0C08B7AE"/>
    <w:rsid w:val="0C1573D9"/>
    <w:rsid w:val="0C1BBF90"/>
    <w:rsid w:val="0C263CE1"/>
    <w:rsid w:val="0C2A852F"/>
    <w:rsid w:val="0C2CB8CE"/>
    <w:rsid w:val="0C2E08BC"/>
    <w:rsid w:val="0C2F2059"/>
    <w:rsid w:val="0C339FA2"/>
    <w:rsid w:val="0C377627"/>
    <w:rsid w:val="0C4D791C"/>
    <w:rsid w:val="0C4F3440"/>
    <w:rsid w:val="0C643B34"/>
    <w:rsid w:val="0C6E3FA6"/>
    <w:rsid w:val="0C81F831"/>
    <w:rsid w:val="0C87EC40"/>
    <w:rsid w:val="0C91493A"/>
    <w:rsid w:val="0C985FFE"/>
    <w:rsid w:val="0C9CD8C9"/>
    <w:rsid w:val="0C9CF78D"/>
    <w:rsid w:val="0C9D7FFF"/>
    <w:rsid w:val="0CA7C1C1"/>
    <w:rsid w:val="0CA826CF"/>
    <w:rsid w:val="0CB061C2"/>
    <w:rsid w:val="0CB1CC2E"/>
    <w:rsid w:val="0CB33EA1"/>
    <w:rsid w:val="0CB3E8C0"/>
    <w:rsid w:val="0CC7C3CA"/>
    <w:rsid w:val="0CD4A886"/>
    <w:rsid w:val="0CD4FD6B"/>
    <w:rsid w:val="0CDC5530"/>
    <w:rsid w:val="0CDF5478"/>
    <w:rsid w:val="0CF502D3"/>
    <w:rsid w:val="0CFB88F5"/>
    <w:rsid w:val="0CFC79E4"/>
    <w:rsid w:val="0D0370EF"/>
    <w:rsid w:val="0D06AF4B"/>
    <w:rsid w:val="0D149F38"/>
    <w:rsid w:val="0D19DE28"/>
    <w:rsid w:val="0D1A6123"/>
    <w:rsid w:val="0D1DAB64"/>
    <w:rsid w:val="0D1FB37E"/>
    <w:rsid w:val="0D32E64A"/>
    <w:rsid w:val="0D39471F"/>
    <w:rsid w:val="0D451144"/>
    <w:rsid w:val="0D500C8C"/>
    <w:rsid w:val="0D5CF433"/>
    <w:rsid w:val="0D6464D3"/>
    <w:rsid w:val="0D66B4E7"/>
    <w:rsid w:val="0D813A52"/>
    <w:rsid w:val="0D85BD4E"/>
    <w:rsid w:val="0D86E640"/>
    <w:rsid w:val="0D87D0F5"/>
    <w:rsid w:val="0D94A4D0"/>
    <w:rsid w:val="0D9673CA"/>
    <w:rsid w:val="0DA92C01"/>
    <w:rsid w:val="0DAEFA6E"/>
    <w:rsid w:val="0DB28D1C"/>
    <w:rsid w:val="0DBD6E21"/>
    <w:rsid w:val="0DCE4B0A"/>
    <w:rsid w:val="0DDC6F15"/>
    <w:rsid w:val="0DEA9625"/>
    <w:rsid w:val="0DEE0D75"/>
    <w:rsid w:val="0DEFCD72"/>
    <w:rsid w:val="0DF66A7A"/>
    <w:rsid w:val="0DF8D251"/>
    <w:rsid w:val="0DF8E493"/>
    <w:rsid w:val="0E00A3F3"/>
    <w:rsid w:val="0E067D9C"/>
    <w:rsid w:val="0E087B3E"/>
    <w:rsid w:val="0E28E4E6"/>
    <w:rsid w:val="0E2B94EF"/>
    <w:rsid w:val="0E3219AA"/>
    <w:rsid w:val="0E3CF367"/>
    <w:rsid w:val="0E474AED"/>
    <w:rsid w:val="0E5240CF"/>
    <w:rsid w:val="0E54FA8A"/>
    <w:rsid w:val="0E64CAE4"/>
    <w:rsid w:val="0E6E1194"/>
    <w:rsid w:val="0E75D05C"/>
    <w:rsid w:val="0E90D17B"/>
    <w:rsid w:val="0EA10470"/>
    <w:rsid w:val="0EA404B2"/>
    <w:rsid w:val="0EA6525B"/>
    <w:rsid w:val="0EAC4A4C"/>
    <w:rsid w:val="0EB0C76C"/>
    <w:rsid w:val="0EB2E18A"/>
    <w:rsid w:val="0EB386DC"/>
    <w:rsid w:val="0EC0DD85"/>
    <w:rsid w:val="0EC41203"/>
    <w:rsid w:val="0EC7A379"/>
    <w:rsid w:val="0ECB9B7F"/>
    <w:rsid w:val="0ED72F9B"/>
    <w:rsid w:val="0ED8279F"/>
    <w:rsid w:val="0EDBFC4A"/>
    <w:rsid w:val="0EF33564"/>
    <w:rsid w:val="0EFB1B6A"/>
    <w:rsid w:val="0EFFD673"/>
    <w:rsid w:val="0F0A1176"/>
    <w:rsid w:val="0F0AE3C8"/>
    <w:rsid w:val="0F0BFA92"/>
    <w:rsid w:val="0F11AE97"/>
    <w:rsid w:val="0F1AFF76"/>
    <w:rsid w:val="0F2F92A8"/>
    <w:rsid w:val="0F348C9A"/>
    <w:rsid w:val="0F3850AC"/>
    <w:rsid w:val="0F3C523C"/>
    <w:rsid w:val="0F596CF2"/>
    <w:rsid w:val="0F5EA64A"/>
    <w:rsid w:val="0F666E57"/>
    <w:rsid w:val="0F71AB13"/>
    <w:rsid w:val="0F729C1F"/>
    <w:rsid w:val="0F7D0BD3"/>
    <w:rsid w:val="0F7E39F2"/>
    <w:rsid w:val="0F7F8972"/>
    <w:rsid w:val="0F8D8A7F"/>
    <w:rsid w:val="0F933FD2"/>
    <w:rsid w:val="0F9B0242"/>
    <w:rsid w:val="0FA07A3F"/>
    <w:rsid w:val="0FA62DD3"/>
    <w:rsid w:val="0FA9A331"/>
    <w:rsid w:val="0FAC88FF"/>
    <w:rsid w:val="0FC5EB5C"/>
    <w:rsid w:val="0FCACA89"/>
    <w:rsid w:val="0FCB2963"/>
    <w:rsid w:val="0FDA947E"/>
    <w:rsid w:val="0FE11BCA"/>
    <w:rsid w:val="10014039"/>
    <w:rsid w:val="10049B50"/>
    <w:rsid w:val="10096818"/>
    <w:rsid w:val="100D83A4"/>
    <w:rsid w:val="100EEA14"/>
    <w:rsid w:val="10129470"/>
    <w:rsid w:val="10169069"/>
    <w:rsid w:val="1018DE28"/>
    <w:rsid w:val="101AC76B"/>
    <w:rsid w:val="1029B414"/>
    <w:rsid w:val="102A804E"/>
    <w:rsid w:val="103BEE8B"/>
    <w:rsid w:val="103CAA92"/>
    <w:rsid w:val="103EEB0B"/>
    <w:rsid w:val="10407474"/>
    <w:rsid w:val="10443F92"/>
    <w:rsid w:val="10487CCC"/>
    <w:rsid w:val="104E0613"/>
    <w:rsid w:val="104E19E9"/>
    <w:rsid w:val="1056FB01"/>
    <w:rsid w:val="1057BA14"/>
    <w:rsid w:val="106BA77D"/>
    <w:rsid w:val="107C3C9F"/>
    <w:rsid w:val="107D94C7"/>
    <w:rsid w:val="10810589"/>
    <w:rsid w:val="10818BCE"/>
    <w:rsid w:val="108F2568"/>
    <w:rsid w:val="10B709AE"/>
    <w:rsid w:val="10B96F69"/>
    <w:rsid w:val="10BA5AE2"/>
    <w:rsid w:val="10BCC272"/>
    <w:rsid w:val="10BF24C8"/>
    <w:rsid w:val="10C052A2"/>
    <w:rsid w:val="10CC32EF"/>
    <w:rsid w:val="10D4BA3E"/>
    <w:rsid w:val="10E145AB"/>
    <w:rsid w:val="10E1845F"/>
    <w:rsid w:val="10EA6EB0"/>
    <w:rsid w:val="10ECE929"/>
    <w:rsid w:val="10F2149B"/>
    <w:rsid w:val="10F60C1A"/>
    <w:rsid w:val="10FB2C3D"/>
    <w:rsid w:val="11094D29"/>
    <w:rsid w:val="110AD7F3"/>
    <w:rsid w:val="110E866D"/>
    <w:rsid w:val="111CBF47"/>
    <w:rsid w:val="112D5089"/>
    <w:rsid w:val="113302DB"/>
    <w:rsid w:val="113567A3"/>
    <w:rsid w:val="1137F3E7"/>
    <w:rsid w:val="11387621"/>
    <w:rsid w:val="11392276"/>
    <w:rsid w:val="113A3A55"/>
    <w:rsid w:val="113B6264"/>
    <w:rsid w:val="113F1B4A"/>
    <w:rsid w:val="114091D8"/>
    <w:rsid w:val="114240F6"/>
    <w:rsid w:val="1155F935"/>
    <w:rsid w:val="1158CDE4"/>
    <w:rsid w:val="115EA380"/>
    <w:rsid w:val="115F53A3"/>
    <w:rsid w:val="116C9C0F"/>
    <w:rsid w:val="116F8A12"/>
    <w:rsid w:val="117EBBC7"/>
    <w:rsid w:val="117EDCFB"/>
    <w:rsid w:val="118B8AB3"/>
    <w:rsid w:val="11908884"/>
    <w:rsid w:val="119441EC"/>
    <w:rsid w:val="11A5279E"/>
    <w:rsid w:val="11A67B7C"/>
    <w:rsid w:val="11B57A0C"/>
    <w:rsid w:val="11C09142"/>
    <w:rsid w:val="11C4742C"/>
    <w:rsid w:val="11CD0248"/>
    <w:rsid w:val="11D5AE3E"/>
    <w:rsid w:val="11D6E216"/>
    <w:rsid w:val="11ED6110"/>
    <w:rsid w:val="11F61A5A"/>
    <w:rsid w:val="11F6AFA1"/>
    <w:rsid w:val="11F7BB5E"/>
    <w:rsid w:val="11F8DA9E"/>
    <w:rsid w:val="11FA7234"/>
    <w:rsid w:val="12008766"/>
    <w:rsid w:val="1212D2AA"/>
    <w:rsid w:val="121331FC"/>
    <w:rsid w:val="121ADDC6"/>
    <w:rsid w:val="121D3C6B"/>
    <w:rsid w:val="122070E1"/>
    <w:rsid w:val="122382FB"/>
    <w:rsid w:val="1230F13A"/>
    <w:rsid w:val="123980C8"/>
    <w:rsid w:val="123CB24B"/>
    <w:rsid w:val="1242B720"/>
    <w:rsid w:val="124D4A7B"/>
    <w:rsid w:val="124D7315"/>
    <w:rsid w:val="124DEB84"/>
    <w:rsid w:val="12563CB0"/>
    <w:rsid w:val="125EA5F7"/>
    <w:rsid w:val="125FAF8D"/>
    <w:rsid w:val="126D9430"/>
    <w:rsid w:val="1279A5E9"/>
    <w:rsid w:val="1282A56D"/>
    <w:rsid w:val="12864EFD"/>
    <w:rsid w:val="128E134A"/>
    <w:rsid w:val="1290EEB0"/>
    <w:rsid w:val="129402A7"/>
    <w:rsid w:val="12A2FDB8"/>
    <w:rsid w:val="12A35E52"/>
    <w:rsid w:val="12AD1E8B"/>
    <w:rsid w:val="12B0EFC7"/>
    <w:rsid w:val="12B59E1D"/>
    <w:rsid w:val="12B8B57A"/>
    <w:rsid w:val="12C1A878"/>
    <w:rsid w:val="12C8A46C"/>
    <w:rsid w:val="12C96060"/>
    <w:rsid w:val="12C9E8EF"/>
    <w:rsid w:val="12CA5C10"/>
    <w:rsid w:val="12D69A4E"/>
    <w:rsid w:val="12E39247"/>
    <w:rsid w:val="12E59391"/>
    <w:rsid w:val="12EFA038"/>
    <w:rsid w:val="1315AB3C"/>
    <w:rsid w:val="131E5D7A"/>
    <w:rsid w:val="13228D18"/>
    <w:rsid w:val="132A6625"/>
    <w:rsid w:val="132C20A5"/>
    <w:rsid w:val="133110EA"/>
    <w:rsid w:val="1338C7F3"/>
    <w:rsid w:val="133CDB64"/>
    <w:rsid w:val="133DCA4E"/>
    <w:rsid w:val="1347B1C6"/>
    <w:rsid w:val="134A0D1E"/>
    <w:rsid w:val="134B6E22"/>
    <w:rsid w:val="134DA4DF"/>
    <w:rsid w:val="134DF469"/>
    <w:rsid w:val="1354A446"/>
    <w:rsid w:val="13571600"/>
    <w:rsid w:val="13590CC5"/>
    <w:rsid w:val="1364604F"/>
    <w:rsid w:val="136CA1E8"/>
    <w:rsid w:val="137B7B11"/>
    <w:rsid w:val="137D4256"/>
    <w:rsid w:val="137FF3D5"/>
    <w:rsid w:val="138B5547"/>
    <w:rsid w:val="1395068B"/>
    <w:rsid w:val="13A92EE0"/>
    <w:rsid w:val="13AE24A6"/>
    <w:rsid w:val="13B57383"/>
    <w:rsid w:val="13B61E36"/>
    <w:rsid w:val="13BD2FEE"/>
    <w:rsid w:val="13C22A35"/>
    <w:rsid w:val="13C44448"/>
    <w:rsid w:val="13C922F4"/>
    <w:rsid w:val="13D717FF"/>
    <w:rsid w:val="13DE118A"/>
    <w:rsid w:val="13DF763F"/>
    <w:rsid w:val="13EB96CD"/>
    <w:rsid w:val="13F86CAA"/>
    <w:rsid w:val="14045BEC"/>
    <w:rsid w:val="140704F4"/>
    <w:rsid w:val="140A4179"/>
    <w:rsid w:val="140D74B5"/>
    <w:rsid w:val="14210BB6"/>
    <w:rsid w:val="14223B1A"/>
    <w:rsid w:val="1427F925"/>
    <w:rsid w:val="14409746"/>
    <w:rsid w:val="144236A8"/>
    <w:rsid w:val="144602D9"/>
    <w:rsid w:val="14502A12"/>
    <w:rsid w:val="14608FDB"/>
    <w:rsid w:val="14620A90"/>
    <w:rsid w:val="1465066C"/>
    <w:rsid w:val="14772B9E"/>
    <w:rsid w:val="147BD3C5"/>
    <w:rsid w:val="14803598"/>
    <w:rsid w:val="1489A90F"/>
    <w:rsid w:val="148D8D87"/>
    <w:rsid w:val="1490A642"/>
    <w:rsid w:val="149CBE62"/>
    <w:rsid w:val="14A14D9D"/>
    <w:rsid w:val="14A4EF26"/>
    <w:rsid w:val="14A72426"/>
    <w:rsid w:val="14B0AF66"/>
    <w:rsid w:val="14B1BB75"/>
    <w:rsid w:val="14B23528"/>
    <w:rsid w:val="14B7419E"/>
    <w:rsid w:val="14B7D582"/>
    <w:rsid w:val="14C0D9E4"/>
    <w:rsid w:val="14D0F933"/>
    <w:rsid w:val="14D0FDFC"/>
    <w:rsid w:val="14D17FEA"/>
    <w:rsid w:val="14D1AE50"/>
    <w:rsid w:val="14D23F55"/>
    <w:rsid w:val="14D252DB"/>
    <w:rsid w:val="14D6411F"/>
    <w:rsid w:val="14D657CF"/>
    <w:rsid w:val="14DA0D2C"/>
    <w:rsid w:val="14E2A678"/>
    <w:rsid w:val="14EADE4B"/>
    <w:rsid w:val="14F87233"/>
    <w:rsid w:val="150CFDF3"/>
    <w:rsid w:val="152C62F4"/>
    <w:rsid w:val="152DCBD4"/>
    <w:rsid w:val="153D08AF"/>
    <w:rsid w:val="153D1683"/>
    <w:rsid w:val="153DD15F"/>
    <w:rsid w:val="15416007"/>
    <w:rsid w:val="1545B090"/>
    <w:rsid w:val="15463BBB"/>
    <w:rsid w:val="1547ECA1"/>
    <w:rsid w:val="15501872"/>
    <w:rsid w:val="15637266"/>
    <w:rsid w:val="156B588D"/>
    <w:rsid w:val="156ED6C3"/>
    <w:rsid w:val="156F07BE"/>
    <w:rsid w:val="1571EE4E"/>
    <w:rsid w:val="1572C472"/>
    <w:rsid w:val="15781E1C"/>
    <w:rsid w:val="15850182"/>
    <w:rsid w:val="158CA1C5"/>
    <w:rsid w:val="159240D1"/>
    <w:rsid w:val="1596F43E"/>
    <w:rsid w:val="1597516F"/>
    <w:rsid w:val="159CE817"/>
    <w:rsid w:val="15A3EB33"/>
    <w:rsid w:val="15A522E6"/>
    <w:rsid w:val="15A52D1D"/>
    <w:rsid w:val="15A67FB2"/>
    <w:rsid w:val="15AD97D2"/>
    <w:rsid w:val="15AEE487"/>
    <w:rsid w:val="15AFDF5C"/>
    <w:rsid w:val="15B00B34"/>
    <w:rsid w:val="15B38137"/>
    <w:rsid w:val="15B63037"/>
    <w:rsid w:val="15B630AF"/>
    <w:rsid w:val="15BEBF35"/>
    <w:rsid w:val="15C36F4D"/>
    <w:rsid w:val="15C4BB40"/>
    <w:rsid w:val="15C6EC3C"/>
    <w:rsid w:val="15C91156"/>
    <w:rsid w:val="15D57000"/>
    <w:rsid w:val="15DA09FC"/>
    <w:rsid w:val="15DA3C25"/>
    <w:rsid w:val="15DFFF76"/>
    <w:rsid w:val="15E22D6A"/>
    <w:rsid w:val="15E7B224"/>
    <w:rsid w:val="15EA4511"/>
    <w:rsid w:val="15FECCC1"/>
    <w:rsid w:val="160B4608"/>
    <w:rsid w:val="160C2892"/>
    <w:rsid w:val="160FF5E6"/>
    <w:rsid w:val="1615B6E5"/>
    <w:rsid w:val="161B7AAB"/>
    <w:rsid w:val="1624C515"/>
    <w:rsid w:val="162A6C9B"/>
    <w:rsid w:val="162AA814"/>
    <w:rsid w:val="162C3D01"/>
    <w:rsid w:val="1634FAE7"/>
    <w:rsid w:val="1635EDDB"/>
    <w:rsid w:val="16459BB8"/>
    <w:rsid w:val="164E5FD9"/>
    <w:rsid w:val="1653EDE8"/>
    <w:rsid w:val="16596FA4"/>
    <w:rsid w:val="1659FA6E"/>
    <w:rsid w:val="165B4E37"/>
    <w:rsid w:val="166A9DB2"/>
    <w:rsid w:val="16781D64"/>
    <w:rsid w:val="167FC3E2"/>
    <w:rsid w:val="1684705B"/>
    <w:rsid w:val="1688455A"/>
    <w:rsid w:val="168896EF"/>
    <w:rsid w:val="168C3553"/>
    <w:rsid w:val="168FEC07"/>
    <w:rsid w:val="168FF1B6"/>
    <w:rsid w:val="169BCAFE"/>
    <w:rsid w:val="16A24483"/>
    <w:rsid w:val="16B05C60"/>
    <w:rsid w:val="16B4F7F2"/>
    <w:rsid w:val="16B892A8"/>
    <w:rsid w:val="16BAE20E"/>
    <w:rsid w:val="16BB6F82"/>
    <w:rsid w:val="16BBC10D"/>
    <w:rsid w:val="16C14464"/>
    <w:rsid w:val="16C9DA64"/>
    <w:rsid w:val="16D17826"/>
    <w:rsid w:val="16D277A9"/>
    <w:rsid w:val="16D4CA40"/>
    <w:rsid w:val="16DF5114"/>
    <w:rsid w:val="16DFC8A0"/>
    <w:rsid w:val="16E056F1"/>
    <w:rsid w:val="16F3A72D"/>
    <w:rsid w:val="16FA5AE0"/>
    <w:rsid w:val="17037BBD"/>
    <w:rsid w:val="1706C5E6"/>
    <w:rsid w:val="1707AF7C"/>
    <w:rsid w:val="170EE5D4"/>
    <w:rsid w:val="1710D090"/>
    <w:rsid w:val="171755A2"/>
    <w:rsid w:val="1720518A"/>
    <w:rsid w:val="1725E4E5"/>
    <w:rsid w:val="1727C3D8"/>
    <w:rsid w:val="1732982A"/>
    <w:rsid w:val="173BA47A"/>
    <w:rsid w:val="1741A512"/>
    <w:rsid w:val="17476142"/>
    <w:rsid w:val="174FDA28"/>
    <w:rsid w:val="1758DA23"/>
    <w:rsid w:val="175FCDE0"/>
    <w:rsid w:val="176C3F0C"/>
    <w:rsid w:val="176FE1F6"/>
    <w:rsid w:val="17733F03"/>
    <w:rsid w:val="1775F344"/>
    <w:rsid w:val="177CACF8"/>
    <w:rsid w:val="177D4470"/>
    <w:rsid w:val="17884E45"/>
    <w:rsid w:val="17898C37"/>
    <w:rsid w:val="17932BF7"/>
    <w:rsid w:val="1793394A"/>
    <w:rsid w:val="1795D046"/>
    <w:rsid w:val="17A5F030"/>
    <w:rsid w:val="17A8159A"/>
    <w:rsid w:val="17A870D8"/>
    <w:rsid w:val="17AA9A6D"/>
    <w:rsid w:val="17AAF954"/>
    <w:rsid w:val="17B13B43"/>
    <w:rsid w:val="17B212D4"/>
    <w:rsid w:val="17B3CFE9"/>
    <w:rsid w:val="17BF7EDE"/>
    <w:rsid w:val="17C4AA32"/>
    <w:rsid w:val="17CB59A6"/>
    <w:rsid w:val="17D290BE"/>
    <w:rsid w:val="17D86312"/>
    <w:rsid w:val="17DF93F3"/>
    <w:rsid w:val="17DFDFF8"/>
    <w:rsid w:val="17E4D623"/>
    <w:rsid w:val="17F7C67E"/>
    <w:rsid w:val="17FF7E94"/>
    <w:rsid w:val="180B838F"/>
    <w:rsid w:val="181D4F2B"/>
    <w:rsid w:val="18200861"/>
    <w:rsid w:val="18217F7B"/>
    <w:rsid w:val="18511D47"/>
    <w:rsid w:val="18530DBD"/>
    <w:rsid w:val="1855524A"/>
    <w:rsid w:val="1857DEF0"/>
    <w:rsid w:val="185893A9"/>
    <w:rsid w:val="18625BAC"/>
    <w:rsid w:val="18682928"/>
    <w:rsid w:val="1868292D"/>
    <w:rsid w:val="186E28F7"/>
    <w:rsid w:val="186F0571"/>
    <w:rsid w:val="1878C157"/>
    <w:rsid w:val="187D377A"/>
    <w:rsid w:val="187FE37E"/>
    <w:rsid w:val="18801743"/>
    <w:rsid w:val="18808D9D"/>
    <w:rsid w:val="1880F999"/>
    <w:rsid w:val="1881D9FA"/>
    <w:rsid w:val="1881E443"/>
    <w:rsid w:val="1889FA03"/>
    <w:rsid w:val="18917A6E"/>
    <w:rsid w:val="1895CF9D"/>
    <w:rsid w:val="189B87C9"/>
    <w:rsid w:val="18A25CD2"/>
    <w:rsid w:val="18AFC821"/>
    <w:rsid w:val="18B96B73"/>
    <w:rsid w:val="18BB2C33"/>
    <w:rsid w:val="18BB3DC5"/>
    <w:rsid w:val="18C80CC1"/>
    <w:rsid w:val="18C86CB3"/>
    <w:rsid w:val="18CD2B0E"/>
    <w:rsid w:val="18D76950"/>
    <w:rsid w:val="18E59A41"/>
    <w:rsid w:val="18FF67CA"/>
    <w:rsid w:val="190F7686"/>
    <w:rsid w:val="19104212"/>
    <w:rsid w:val="1914EDB9"/>
    <w:rsid w:val="191B8C09"/>
    <w:rsid w:val="192079BC"/>
    <w:rsid w:val="192E7C82"/>
    <w:rsid w:val="19374520"/>
    <w:rsid w:val="1939484C"/>
    <w:rsid w:val="1941220E"/>
    <w:rsid w:val="19431E6A"/>
    <w:rsid w:val="1948A729"/>
    <w:rsid w:val="19496D02"/>
    <w:rsid w:val="19506F93"/>
    <w:rsid w:val="195323FD"/>
    <w:rsid w:val="1956F528"/>
    <w:rsid w:val="19586840"/>
    <w:rsid w:val="1959A552"/>
    <w:rsid w:val="1959B1EC"/>
    <w:rsid w:val="1963098C"/>
    <w:rsid w:val="1967B050"/>
    <w:rsid w:val="1974DDDB"/>
    <w:rsid w:val="1986693B"/>
    <w:rsid w:val="199FCB2F"/>
    <w:rsid w:val="19A3CF9D"/>
    <w:rsid w:val="19A6794C"/>
    <w:rsid w:val="19A7DF7E"/>
    <w:rsid w:val="19AB6139"/>
    <w:rsid w:val="19B1B64C"/>
    <w:rsid w:val="19B643BA"/>
    <w:rsid w:val="19C15ED8"/>
    <w:rsid w:val="19CCAD54"/>
    <w:rsid w:val="19DB9926"/>
    <w:rsid w:val="19F5FACE"/>
    <w:rsid w:val="1A0088A9"/>
    <w:rsid w:val="1A01A3AE"/>
    <w:rsid w:val="1A04921C"/>
    <w:rsid w:val="1A0625C8"/>
    <w:rsid w:val="1A0F46B8"/>
    <w:rsid w:val="1A10FECE"/>
    <w:rsid w:val="1A11F06E"/>
    <w:rsid w:val="1A1C878E"/>
    <w:rsid w:val="1A2798FC"/>
    <w:rsid w:val="1A2C1E15"/>
    <w:rsid w:val="1A2C659F"/>
    <w:rsid w:val="1A3B9067"/>
    <w:rsid w:val="1A3CB53E"/>
    <w:rsid w:val="1A4469E9"/>
    <w:rsid w:val="1A558984"/>
    <w:rsid w:val="1A5DEA57"/>
    <w:rsid w:val="1A60AE49"/>
    <w:rsid w:val="1A6172F5"/>
    <w:rsid w:val="1A61FD04"/>
    <w:rsid w:val="1A7331F0"/>
    <w:rsid w:val="1A7C732E"/>
    <w:rsid w:val="1A9BB9B6"/>
    <w:rsid w:val="1AA08C88"/>
    <w:rsid w:val="1AAD5700"/>
    <w:rsid w:val="1AB1B3E4"/>
    <w:rsid w:val="1AC260C5"/>
    <w:rsid w:val="1AC33A63"/>
    <w:rsid w:val="1AC713DB"/>
    <w:rsid w:val="1ACBA90C"/>
    <w:rsid w:val="1ACEC825"/>
    <w:rsid w:val="1AD177E0"/>
    <w:rsid w:val="1AD23383"/>
    <w:rsid w:val="1AD8B7D3"/>
    <w:rsid w:val="1AD8F736"/>
    <w:rsid w:val="1AE0B0A2"/>
    <w:rsid w:val="1AF8FE11"/>
    <w:rsid w:val="1B03F561"/>
    <w:rsid w:val="1B147435"/>
    <w:rsid w:val="1B1A07B6"/>
    <w:rsid w:val="1B1BAEB1"/>
    <w:rsid w:val="1B1EAAD3"/>
    <w:rsid w:val="1B2A1382"/>
    <w:rsid w:val="1B2D5B5C"/>
    <w:rsid w:val="1B36DC44"/>
    <w:rsid w:val="1B39AB07"/>
    <w:rsid w:val="1B3F9753"/>
    <w:rsid w:val="1B4F4F71"/>
    <w:rsid w:val="1B53EA94"/>
    <w:rsid w:val="1B54327D"/>
    <w:rsid w:val="1B56C758"/>
    <w:rsid w:val="1B6177AB"/>
    <w:rsid w:val="1B6C41AA"/>
    <w:rsid w:val="1B701485"/>
    <w:rsid w:val="1B72AD7A"/>
    <w:rsid w:val="1B75D6D9"/>
    <w:rsid w:val="1B7AC9E1"/>
    <w:rsid w:val="1B81180F"/>
    <w:rsid w:val="1B876532"/>
    <w:rsid w:val="1B8B466C"/>
    <w:rsid w:val="1B906E25"/>
    <w:rsid w:val="1B9988A0"/>
    <w:rsid w:val="1B99D473"/>
    <w:rsid w:val="1B9B6BEE"/>
    <w:rsid w:val="1BAB44AC"/>
    <w:rsid w:val="1BB90E32"/>
    <w:rsid w:val="1BBD3E7F"/>
    <w:rsid w:val="1BC2C621"/>
    <w:rsid w:val="1BC3CE6D"/>
    <w:rsid w:val="1BCF4442"/>
    <w:rsid w:val="1BD2DF32"/>
    <w:rsid w:val="1BD6349D"/>
    <w:rsid w:val="1BE1B56B"/>
    <w:rsid w:val="1BE66B81"/>
    <w:rsid w:val="1BEE5F31"/>
    <w:rsid w:val="1BF0EEFC"/>
    <w:rsid w:val="1BFA9472"/>
    <w:rsid w:val="1C04BA14"/>
    <w:rsid w:val="1C0633CF"/>
    <w:rsid w:val="1C0696AE"/>
    <w:rsid w:val="1C0E145E"/>
    <w:rsid w:val="1C1097C0"/>
    <w:rsid w:val="1C1DA92E"/>
    <w:rsid w:val="1C1FD650"/>
    <w:rsid w:val="1C23E815"/>
    <w:rsid w:val="1C2930F1"/>
    <w:rsid w:val="1C2FB7D9"/>
    <w:rsid w:val="1C3640C9"/>
    <w:rsid w:val="1C440A1D"/>
    <w:rsid w:val="1C47E8B1"/>
    <w:rsid w:val="1C4E78C5"/>
    <w:rsid w:val="1C51CDF9"/>
    <w:rsid w:val="1C525313"/>
    <w:rsid w:val="1C5C9E95"/>
    <w:rsid w:val="1C5FE084"/>
    <w:rsid w:val="1C78F28A"/>
    <w:rsid w:val="1C7C274B"/>
    <w:rsid w:val="1C7C445B"/>
    <w:rsid w:val="1C855072"/>
    <w:rsid w:val="1C873CEC"/>
    <w:rsid w:val="1C8BF4CE"/>
    <w:rsid w:val="1C8D5E93"/>
    <w:rsid w:val="1C8E27C9"/>
    <w:rsid w:val="1C8E9D50"/>
    <w:rsid w:val="1C91B554"/>
    <w:rsid w:val="1C9612E5"/>
    <w:rsid w:val="1C9E98C6"/>
    <w:rsid w:val="1CA5D651"/>
    <w:rsid w:val="1CA74352"/>
    <w:rsid w:val="1CB1C068"/>
    <w:rsid w:val="1CC72E22"/>
    <w:rsid w:val="1CD3B5DA"/>
    <w:rsid w:val="1CD74FF5"/>
    <w:rsid w:val="1CD8218A"/>
    <w:rsid w:val="1CE002B3"/>
    <w:rsid w:val="1CE3A798"/>
    <w:rsid w:val="1CF59D45"/>
    <w:rsid w:val="1CF987D3"/>
    <w:rsid w:val="1D007324"/>
    <w:rsid w:val="1D051F92"/>
    <w:rsid w:val="1D08445D"/>
    <w:rsid w:val="1D087B53"/>
    <w:rsid w:val="1D08C881"/>
    <w:rsid w:val="1D09DB58"/>
    <w:rsid w:val="1D0EB8BB"/>
    <w:rsid w:val="1D104646"/>
    <w:rsid w:val="1D1860F1"/>
    <w:rsid w:val="1D290B9C"/>
    <w:rsid w:val="1D2C1A44"/>
    <w:rsid w:val="1D30EFFE"/>
    <w:rsid w:val="1D3294D0"/>
    <w:rsid w:val="1D339271"/>
    <w:rsid w:val="1D38CF86"/>
    <w:rsid w:val="1D3A9E28"/>
    <w:rsid w:val="1D4AD79C"/>
    <w:rsid w:val="1D4B561E"/>
    <w:rsid w:val="1D4BF5CA"/>
    <w:rsid w:val="1D4F7448"/>
    <w:rsid w:val="1D579E19"/>
    <w:rsid w:val="1D589D22"/>
    <w:rsid w:val="1D590A14"/>
    <w:rsid w:val="1D5A6735"/>
    <w:rsid w:val="1D6001E7"/>
    <w:rsid w:val="1D651A3E"/>
    <w:rsid w:val="1D6595E9"/>
    <w:rsid w:val="1D693B4C"/>
    <w:rsid w:val="1D69D6A4"/>
    <w:rsid w:val="1D6EC9C8"/>
    <w:rsid w:val="1D70D464"/>
    <w:rsid w:val="1D73B112"/>
    <w:rsid w:val="1D7959C8"/>
    <w:rsid w:val="1D7F4489"/>
    <w:rsid w:val="1D80A621"/>
    <w:rsid w:val="1D8273E8"/>
    <w:rsid w:val="1D8774B7"/>
    <w:rsid w:val="1D89FA24"/>
    <w:rsid w:val="1D9FB0D0"/>
    <w:rsid w:val="1DA122D2"/>
    <w:rsid w:val="1DA3AC65"/>
    <w:rsid w:val="1DA69DCD"/>
    <w:rsid w:val="1DAC53BC"/>
    <w:rsid w:val="1DAD8448"/>
    <w:rsid w:val="1DB25FEC"/>
    <w:rsid w:val="1DB30189"/>
    <w:rsid w:val="1DC40E5D"/>
    <w:rsid w:val="1DDDAFB6"/>
    <w:rsid w:val="1DE05028"/>
    <w:rsid w:val="1DE6AEDC"/>
    <w:rsid w:val="1DEEAD4B"/>
    <w:rsid w:val="1DEF8D82"/>
    <w:rsid w:val="1DF2D3E8"/>
    <w:rsid w:val="1E06BC80"/>
    <w:rsid w:val="1E12991C"/>
    <w:rsid w:val="1E1D0991"/>
    <w:rsid w:val="1E1E8AAD"/>
    <w:rsid w:val="1E23417D"/>
    <w:rsid w:val="1E3058F0"/>
    <w:rsid w:val="1E34E534"/>
    <w:rsid w:val="1E38E4C9"/>
    <w:rsid w:val="1E3A445B"/>
    <w:rsid w:val="1E3F3A87"/>
    <w:rsid w:val="1E42B55C"/>
    <w:rsid w:val="1E4CA3EA"/>
    <w:rsid w:val="1E55C127"/>
    <w:rsid w:val="1E571B4E"/>
    <w:rsid w:val="1E58413B"/>
    <w:rsid w:val="1E5A4B90"/>
    <w:rsid w:val="1E645DFA"/>
    <w:rsid w:val="1E67F7A6"/>
    <w:rsid w:val="1E7FA2F7"/>
    <w:rsid w:val="1E8350CB"/>
    <w:rsid w:val="1E8E4B33"/>
    <w:rsid w:val="1E9AA134"/>
    <w:rsid w:val="1E9AFE0B"/>
    <w:rsid w:val="1EA3E8E2"/>
    <w:rsid w:val="1EA51AD2"/>
    <w:rsid w:val="1EA63224"/>
    <w:rsid w:val="1EA8B0F2"/>
    <w:rsid w:val="1EABD894"/>
    <w:rsid w:val="1EB1B3F2"/>
    <w:rsid w:val="1EBCB04D"/>
    <w:rsid w:val="1EC06618"/>
    <w:rsid w:val="1EC1B074"/>
    <w:rsid w:val="1ECBE518"/>
    <w:rsid w:val="1EE7E6A9"/>
    <w:rsid w:val="1EEF4560"/>
    <w:rsid w:val="1F00DE48"/>
    <w:rsid w:val="1F291B37"/>
    <w:rsid w:val="1F2959D4"/>
    <w:rsid w:val="1F2B2ECD"/>
    <w:rsid w:val="1F3BA8CD"/>
    <w:rsid w:val="1F3DDC59"/>
    <w:rsid w:val="1F438A68"/>
    <w:rsid w:val="1F44FF13"/>
    <w:rsid w:val="1F469D4D"/>
    <w:rsid w:val="1F4BC12F"/>
    <w:rsid w:val="1F4CDF06"/>
    <w:rsid w:val="1F504FF3"/>
    <w:rsid w:val="1F53ED3A"/>
    <w:rsid w:val="1F5F44B1"/>
    <w:rsid w:val="1F6A1419"/>
    <w:rsid w:val="1F701B26"/>
    <w:rsid w:val="1F8011A2"/>
    <w:rsid w:val="1F80706B"/>
    <w:rsid w:val="1F81E936"/>
    <w:rsid w:val="1F8C6769"/>
    <w:rsid w:val="1F8E823C"/>
    <w:rsid w:val="1FACBEB3"/>
    <w:rsid w:val="1FB5546B"/>
    <w:rsid w:val="1FB59263"/>
    <w:rsid w:val="1FC1E886"/>
    <w:rsid w:val="1FC331B0"/>
    <w:rsid w:val="1FC87970"/>
    <w:rsid w:val="1FC9C93E"/>
    <w:rsid w:val="1FCA3069"/>
    <w:rsid w:val="1FD63A34"/>
    <w:rsid w:val="1FD6F845"/>
    <w:rsid w:val="1FDE7176"/>
    <w:rsid w:val="1FDEA8DF"/>
    <w:rsid w:val="1FECFC2C"/>
    <w:rsid w:val="1FED150B"/>
    <w:rsid w:val="1FEFE97F"/>
    <w:rsid w:val="1FF105FC"/>
    <w:rsid w:val="20037C86"/>
    <w:rsid w:val="200613F2"/>
    <w:rsid w:val="200A6092"/>
    <w:rsid w:val="20189B3B"/>
    <w:rsid w:val="201C023E"/>
    <w:rsid w:val="201E6C61"/>
    <w:rsid w:val="20202336"/>
    <w:rsid w:val="2027595E"/>
    <w:rsid w:val="20276B77"/>
    <w:rsid w:val="202FE08B"/>
    <w:rsid w:val="203FB218"/>
    <w:rsid w:val="203FCE55"/>
    <w:rsid w:val="205408C1"/>
    <w:rsid w:val="2058EDE8"/>
    <w:rsid w:val="205F39D6"/>
    <w:rsid w:val="206053E2"/>
    <w:rsid w:val="20708AFE"/>
    <w:rsid w:val="207DC166"/>
    <w:rsid w:val="207FE487"/>
    <w:rsid w:val="20817CE0"/>
    <w:rsid w:val="2090A98C"/>
    <w:rsid w:val="20958D6C"/>
    <w:rsid w:val="209CC3AE"/>
    <w:rsid w:val="20A0E42F"/>
    <w:rsid w:val="20AAC74B"/>
    <w:rsid w:val="20B2A0EC"/>
    <w:rsid w:val="20B2CD3D"/>
    <w:rsid w:val="20BC89E6"/>
    <w:rsid w:val="20BD30EC"/>
    <w:rsid w:val="20BFEA97"/>
    <w:rsid w:val="20C2D0BA"/>
    <w:rsid w:val="20D23076"/>
    <w:rsid w:val="20E3FF2C"/>
    <w:rsid w:val="20E433E6"/>
    <w:rsid w:val="20E540A5"/>
    <w:rsid w:val="20E595C7"/>
    <w:rsid w:val="20E6E1CD"/>
    <w:rsid w:val="20E85CE8"/>
    <w:rsid w:val="20EF4382"/>
    <w:rsid w:val="20F51E16"/>
    <w:rsid w:val="20F73778"/>
    <w:rsid w:val="20FB116B"/>
    <w:rsid w:val="20FF720A"/>
    <w:rsid w:val="2102D589"/>
    <w:rsid w:val="2107CB69"/>
    <w:rsid w:val="210F9B47"/>
    <w:rsid w:val="21122CA9"/>
    <w:rsid w:val="21278D77"/>
    <w:rsid w:val="212CAB32"/>
    <w:rsid w:val="2133B087"/>
    <w:rsid w:val="2139204D"/>
    <w:rsid w:val="213EDCD3"/>
    <w:rsid w:val="21420DD2"/>
    <w:rsid w:val="214AC438"/>
    <w:rsid w:val="215242AC"/>
    <w:rsid w:val="2159CD63"/>
    <w:rsid w:val="215E41CD"/>
    <w:rsid w:val="2168DE54"/>
    <w:rsid w:val="2176477F"/>
    <w:rsid w:val="21788D06"/>
    <w:rsid w:val="217B2BDA"/>
    <w:rsid w:val="2181E911"/>
    <w:rsid w:val="2184CC79"/>
    <w:rsid w:val="218B1A56"/>
    <w:rsid w:val="218CEE22"/>
    <w:rsid w:val="21900A67"/>
    <w:rsid w:val="21933230"/>
    <w:rsid w:val="219853C2"/>
    <w:rsid w:val="21A3A085"/>
    <w:rsid w:val="21AF0E11"/>
    <w:rsid w:val="21B5062C"/>
    <w:rsid w:val="21BB44F0"/>
    <w:rsid w:val="21BD394E"/>
    <w:rsid w:val="21C75795"/>
    <w:rsid w:val="21CC8BBC"/>
    <w:rsid w:val="21D11F78"/>
    <w:rsid w:val="21D4C8D1"/>
    <w:rsid w:val="21E6AFE1"/>
    <w:rsid w:val="21EE471F"/>
    <w:rsid w:val="21F897FA"/>
    <w:rsid w:val="21FCDA50"/>
    <w:rsid w:val="21FF9DFF"/>
    <w:rsid w:val="2205F166"/>
    <w:rsid w:val="220B655A"/>
    <w:rsid w:val="220D2D21"/>
    <w:rsid w:val="22139699"/>
    <w:rsid w:val="221F20E1"/>
    <w:rsid w:val="2221DB29"/>
    <w:rsid w:val="22238FE9"/>
    <w:rsid w:val="222D0695"/>
    <w:rsid w:val="22318337"/>
    <w:rsid w:val="2233CC0B"/>
    <w:rsid w:val="2237D398"/>
    <w:rsid w:val="223946E3"/>
    <w:rsid w:val="223A218E"/>
    <w:rsid w:val="22577B4E"/>
    <w:rsid w:val="2257B7A2"/>
    <w:rsid w:val="2257D921"/>
    <w:rsid w:val="225E9E15"/>
    <w:rsid w:val="226041EC"/>
    <w:rsid w:val="226C5041"/>
    <w:rsid w:val="2272E576"/>
    <w:rsid w:val="227637F3"/>
    <w:rsid w:val="227BB9FE"/>
    <w:rsid w:val="2282649B"/>
    <w:rsid w:val="2286E399"/>
    <w:rsid w:val="228BBDCA"/>
    <w:rsid w:val="229A636E"/>
    <w:rsid w:val="229BB26D"/>
    <w:rsid w:val="22A7B649"/>
    <w:rsid w:val="22A8EC55"/>
    <w:rsid w:val="22AAE7F6"/>
    <w:rsid w:val="22B75DE2"/>
    <w:rsid w:val="22BE85EA"/>
    <w:rsid w:val="22D059CA"/>
    <w:rsid w:val="22D3FA0E"/>
    <w:rsid w:val="22D5251B"/>
    <w:rsid w:val="22DF66CF"/>
    <w:rsid w:val="22E4E79A"/>
    <w:rsid w:val="22E93739"/>
    <w:rsid w:val="22EF3C78"/>
    <w:rsid w:val="22F146AB"/>
    <w:rsid w:val="22F3AC9F"/>
    <w:rsid w:val="23016E5B"/>
    <w:rsid w:val="23039862"/>
    <w:rsid w:val="23040D93"/>
    <w:rsid w:val="23054996"/>
    <w:rsid w:val="2308617C"/>
    <w:rsid w:val="230D8AFE"/>
    <w:rsid w:val="230FF321"/>
    <w:rsid w:val="2315E4CB"/>
    <w:rsid w:val="23185241"/>
    <w:rsid w:val="232D5AE0"/>
    <w:rsid w:val="232E9470"/>
    <w:rsid w:val="2334BD3D"/>
    <w:rsid w:val="233C5B8E"/>
    <w:rsid w:val="2345D74E"/>
    <w:rsid w:val="235575D2"/>
    <w:rsid w:val="235C64ED"/>
    <w:rsid w:val="23689A3E"/>
    <w:rsid w:val="236E2A7D"/>
    <w:rsid w:val="236FFA2C"/>
    <w:rsid w:val="2370A540"/>
    <w:rsid w:val="2377B164"/>
    <w:rsid w:val="23840576"/>
    <w:rsid w:val="23989795"/>
    <w:rsid w:val="239B7283"/>
    <w:rsid w:val="23B0EAA8"/>
    <w:rsid w:val="23B43FB2"/>
    <w:rsid w:val="23C05E56"/>
    <w:rsid w:val="23D0AD1E"/>
    <w:rsid w:val="23D2665C"/>
    <w:rsid w:val="23D8831C"/>
    <w:rsid w:val="23E6059C"/>
    <w:rsid w:val="23E82FF9"/>
    <w:rsid w:val="23F17B06"/>
    <w:rsid w:val="23F26E71"/>
    <w:rsid w:val="23F63BC1"/>
    <w:rsid w:val="24026357"/>
    <w:rsid w:val="240A0982"/>
    <w:rsid w:val="241421EC"/>
    <w:rsid w:val="24153685"/>
    <w:rsid w:val="241869C7"/>
    <w:rsid w:val="241F02DD"/>
    <w:rsid w:val="241FEE40"/>
    <w:rsid w:val="2427B276"/>
    <w:rsid w:val="242B715F"/>
    <w:rsid w:val="242F0620"/>
    <w:rsid w:val="24434243"/>
    <w:rsid w:val="24450B76"/>
    <w:rsid w:val="24456656"/>
    <w:rsid w:val="2450D1B0"/>
    <w:rsid w:val="2458F61C"/>
    <w:rsid w:val="24607E81"/>
    <w:rsid w:val="24655180"/>
    <w:rsid w:val="24685AE4"/>
    <w:rsid w:val="246891E9"/>
    <w:rsid w:val="246E3DA9"/>
    <w:rsid w:val="246E4FAB"/>
    <w:rsid w:val="246ED85F"/>
    <w:rsid w:val="24705315"/>
    <w:rsid w:val="247929E9"/>
    <w:rsid w:val="247D91F5"/>
    <w:rsid w:val="2488B9B3"/>
    <w:rsid w:val="248F9DBE"/>
    <w:rsid w:val="2490C582"/>
    <w:rsid w:val="2498C1C9"/>
    <w:rsid w:val="249A275C"/>
    <w:rsid w:val="249F87BA"/>
    <w:rsid w:val="24A264E5"/>
    <w:rsid w:val="24AC7D3A"/>
    <w:rsid w:val="24AEB401"/>
    <w:rsid w:val="24B8A9E3"/>
    <w:rsid w:val="24B9786C"/>
    <w:rsid w:val="24B9CFD2"/>
    <w:rsid w:val="24BE8529"/>
    <w:rsid w:val="24C86AF8"/>
    <w:rsid w:val="24D62646"/>
    <w:rsid w:val="24D719CE"/>
    <w:rsid w:val="24D7DCE8"/>
    <w:rsid w:val="24DA39F4"/>
    <w:rsid w:val="24DA8BAE"/>
    <w:rsid w:val="24E67313"/>
    <w:rsid w:val="24EA53EE"/>
    <w:rsid w:val="24F5D420"/>
    <w:rsid w:val="24FE52F5"/>
    <w:rsid w:val="25017411"/>
    <w:rsid w:val="250CF01C"/>
    <w:rsid w:val="250F125C"/>
    <w:rsid w:val="250F3769"/>
    <w:rsid w:val="251304A5"/>
    <w:rsid w:val="251710F3"/>
    <w:rsid w:val="25187C5C"/>
    <w:rsid w:val="251BC8EA"/>
    <w:rsid w:val="251EB353"/>
    <w:rsid w:val="251EDB50"/>
    <w:rsid w:val="2524F51D"/>
    <w:rsid w:val="2528322B"/>
    <w:rsid w:val="252BE25C"/>
    <w:rsid w:val="252D03DA"/>
    <w:rsid w:val="252F251A"/>
    <w:rsid w:val="253EAC72"/>
    <w:rsid w:val="254A9A91"/>
    <w:rsid w:val="25564BD9"/>
    <w:rsid w:val="255C8BF0"/>
    <w:rsid w:val="2562D3E0"/>
    <w:rsid w:val="25642927"/>
    <w:rsid w:val="25676040"/>
    <w:rsid w:val="256B4F3D"/>
    <w:rsid w:val="256B75D4"/>
    <w:rsid w:val="256CA3C3"/>
    <w:rsid w:val="257880F7"/>
    <w:rsid w:val="25789234"/>
    <w:rsid w:val="257C16BA"/>
    <w:rsid w:val="2583214D"/>
    <w:rsid w:val="2583DF22"/>
    <w:rsid w:val="258412B8"/>
    <w:rsid w:val="25880664"/>
    <w:rsid w:val="258836A0"/>
    <w:rsid w:val="2589B389"/>
    <w:rsid w:val="2596A039"/>
    <w:rsid w:val="2596AB2F"/>
    <w:rsid w:val="259C864B"/>
    <w:rsid w:val="25A5F00D"/>
    <w:rsid w:val="25AAE27F"/>
    <w:rsid w:val="25B013B2"/>
    <w:rsid w:val="25B6B147"/>
    <w:rsid w:val="25BD1416"/>
    <w:rsid w:val="25CC391F"/>
    <w:rsid w:val="25D98A89"/>
    <w:rsid w:val="25D99114"/>
    <w:rsid w:val="25E69677"/>
    <w:rsid w:val="25F28EEC"/>
    <w:rsid w:val="25F60600"/>
    <w:rsid w:val="25F744E0"/>
    <w:rsid w:val="25FFE042"/>
    <w:rsid w:val="2619CA33"/>
    <w:rsid w:val="261AB420"/>
    <w:rsid w:val="261DC620"/>
    <w:rsid w:val="26234773"/>
    <w:rsid w:val="263C4E82"/>
    <w:rsid w:val="265468A7"/>
    <w:rsid w:val="2654D22F"/>
    <w:rsid w:val="2654DAF3"/>
    <w:rsid w:val="26563AB2"/>
    <w:rsid w:val="26574B2B"/>
    <w:rsid w:val="265DCD8A"/>
    <w:rsid w:val="2668456E"/>
    <w:rsid w:val="266CDD93"/>
    <w:rsid w:val="266DAFB1"/>
    <w:rsid w:val="267B34C8"/>
    <w:rsid w:val="267CB9B3"/>
    <w:rsid w:val="26865D9F"/>
    <w:rsid w:val="268DEB93"/>
    <w:rsid w:val="26945E90"/>
    <w:rsid w:val="2697D5FA"/>
    <w:rsid w:val="26A0B3E1"/>
    <w:rsid w:val="26A69E5A"/>
    <w:rsid w:val="26AA0641"/>
    <w:rsid w:val="26B0E84D"/>
    <w:rsid w:val="26B4EB03"/>
    <w:rsid w:val="26B71F92"/>
    <w:rsid w:val="26BDE038"/>
    <w:rsid w:val="26BDFBB5"/>
    <w:rsid w:val="26C3E2A9"/>
    <w:rsid w:val="26DFCD27"/>
    <w:rsid w:val="26E33036"/>
    <w:rsid w:val="26E42097"/>
    <w:rsid w:val="26E43F79"/>
    <w:rsid w:val="26E45F09"/>
    <w:rsid w:val="26E5D65E"/>
    <w:rsid w:val="26E63A15"/>
    <w:rsid w:val="26EA99EE"/>
    <w:rsid w:val="26EB2952"/>
    <w:rsid w:val="26F448AE"/>
    <w:rsid w:val="26F586E6"/>
    <w:rsid w:val="26F6EDCF"/>
    <w:rsid w:val="27012A19"/>
    <w:rsid w:val="2701ADD6"/>
    <w:rsid w:val="27029D00"/>
    <w:rsid w:val="271377BF"/>
    <w:rsid w:val="2719E0D0"/>
    <w:rsid w:val="2724F844"/>
    <w:rsid w:val="272958E4"/>
    <w:rsid w:val="2732A35A"/>
    <w:rsid w:val="2734FDEB"/>
    <w:rsid w:val="273596CF"/>
    <w:rsid w:val="2742E777"/>
    <w:rsid w:val="27448C4E"/>
    <w:rsid w:val="274F64E7"/>
    <w:rsid w:val="2752681B"/>
    <w:rsid w:val="2759DD19"/>
    <w:rsid w:val="275D4C54"/>
    <w:rsid w:val="276FE6B0"/>
    <w:rsid w:val="277ACF71"/>
    <w:rsid w:val="27878D74"/>
    <w:rsid w:val="278FEF16"/>
    <w:rsid w:val="2792FFD4"/>
    <w:rsid w:val="279F4C6A"/>
    <w:rsid w:val="27A0B48D"/>
    <w:rsid w:val="27AA259A"/>
    <w:rsid w:val="27B16330"/>
    <w:rsid w:val="27B1B008"/>
    <w:rsid w:val="27B3B82B"/>
    <w:rsid w:val="27B5BA9A"/>
    <w:rsid w:val="27BABE4B"/>
    <w:rsid w:val="27C353D8"/>
    <w:rsid w:val="27C5F194"/>
    <w:rsid w:val="27C5F293"/>
    <w:rsid w:val="27D0AA8C"/>
    <w:rsid w:val="27D5EE1E"/>
    <w:rsid w:val="27D617F8"/>
    <w:rsid w:val="27E06991"/>
    <w:rsid w:val="27E241B4"/>
    <w:rsid w:val="27E8D95D"/>
    <w:rsid w:val="27ECCA5F"/>
    <w:rsid w:val="27F4FF4F"/>
    <w:rsid w:val="27F9262C"/>
    <w:rsid w:val="27FA3C27"/>
    <w:rsid w:val="27FE4F12"/>
    <w:rsid w:val="280134EB"/>
    <w:rsid w:val="2804BDA0"/>
    <w:rsid w:val="28078F07"/>
    <w:rsid w:val="2815933B"/>
    <w:rsid w:val="2826929E"/>
    <w:rsid w:val="2827D785"/>
    <w:rsid w:val="2829A6E3"/>
    <w:rsid w:val="2830FF5A"/>
    <w:rsid w:val="28320F20"/>
    <w:rsid w:val="2832B0AE"/>
    <w:rsid w:val="284147E9"/>
    <w:rsid w:val="284807EE"/>
    <w:rsid w:val="28630C69"/>
    <w:rsid w:val="2869D8B8"/>
    <w:rsid w:val="286CB131"/>
    <w:rsid w:val="287B9BB6"/>
    <w:rsid w:val="28854FF8"/>
    <w:rsid w:val="288C31A7"/>
    <w:rsid w:val="289188C0"/>
    <w:rsid w:val="28A74B45"/>
    <w:rsid w:val="28AF5FAD"/>
    <w:rsid w:val="28BBE853"/>
    <w:rsid w:val="28CA88E7"/>
    <w:rsid w:val="28D0F6F5"/>
    <w:rsid w:val="28D9C105"/>
    <w:rsid w:val="28DC64D9"/>
    <w:rsid w:val="28DCF2D9"/>
    <w:rsid w:val="28E9D5E8"/>
    <w:rsid w:val="28EEB15B"/>
    <w:rsid w:val="28F20660"/>
    <w:rsid w:val="28F544C2"/>
    <w:rsid w:val="28F56497"/>
    <w:rsid w:val="28F67DED"/>
    <w:rsid w:val="28FB19FF"/>
    <w:rsid w:val="2902B82A"/>
    <w:rsid w:val="29035411"/>
    <w:rsid w:val="290618B8"/>
    <w:rsid w:val="2906AE55"/>
    <w:rsid w:val="2907D70B"/>
    <w:rsid w:val="29096742"/>
    <w:rsid w:val="290E34E4"/>
    <w:rsid w:val="291025C5"/>
    <w:rsid w:val="2915FA2F"/>
    <w:rsid w:val="2923A843"/>
    <w:rsid w:val="292DB6EC"/>
    <w:rsid w:val="293FF2FC"/>
    <w:rsid w:val="294DFA12"/>
    <w:rsid w:val="29616F84"/>
    <w:rsid w:val="2961FC5B"/>
    <w:rsid w:val="2964D9A4"/>
    <w:rsid w:val="29660E40"/>
    <w:rsid w:val="296DFFEF"/>
    <w:rsid w:val="2971C631"/>
    <w:rsid w:val="2973EE7F"/>
    <w:rsid w:val="29757E5A"/>
    <w:rsid w:val="297CA074"/>
    <w:rsid w:val="297D7607"/>
    <w:rsid w:val="298A7D58"/>
    <w:rsid w:val="2992B40B"/>
    <w:rsid w:val="299858AF"/>
    <w:rsid w:val="299E37F7"/>
    <w:rsid w:val="29A009C0"/>
    <w:rsid w:val="29A78EFE"/>
    <w:rsid w:val="29B37157"/>
    <w:rsid w:val="29B47F2E"/>
    <w:rsid w:val="29B9DC25"/>
    <w:rsid w:val="29C3C9ED"/>
    <w:rsid w:val="29C47796"/>
    <w:rsid w:val="29C5F513"/>
    <w:rsid w:val="29CA2065"/>
    <w:rsid w:val="29D7387A"/>
    <w:rsid w:val="29D91CAD"/>
    <w:rsid w:val="29D95431"/>
    <w:rsid w:val="29ECFF74"/>
    <w:rsid w:val="29F32E04"/>
    <w:rsid w:val="2A018C7F"/>
    <w:rsid w:val="2A01DADA"/>
    <w:rsid w:val="2A0311E7"/>
    <w:rsid w:val="2A07D934"/>
    <w:rsid w:val="2A1C48C9"/>
    <w:rsid w:val="2A2361F4"/>
    <w:rsid w:val="2A27A54A"/>
    <w:rsid w:val="2A27C557"/>
    <w:rsid w:val="2A309F1A"/>
    <w:rsid w:val="2A35ED9A"/>
    <w:rsid w:val="2A41C49A"/>
    <w:rsid w:val="2A42C416"/>
    <w:rsid w:val="2A42DBA4"/>
    <w:rsid w:val="2A463277"/>
    <w:rsid w:val="2A4D3933"/>
    <w:rsid w:val="2A55BF41"/>
    <w:rsid w:val="2A55C0E3"/>
    <w:rsid w:val="2A5ABD21"/>
    <w:rsid w:val="2A5D9A79"/>
    <w:rsid w:val="2A651506"/>
    <w:rsid w:val="2A6AC01B"/>
    <w:rsid w:val="2A6B33E3"/>
    <w:rsid w:val="2A847002"/>
    <w:rsid w:val="2A847D33"/>
    <w:rsid w:val="2A8C0087"/>
    <w:rsid w:val="2A940610"/>
    <w:rsid w:val="2A96FFE9"/>
    <w:rsid w:val="2A9FD95E"/>
    <w:rsid w:val="2AA14299"/>
    <w:rsid w:val="2AB01515"/>
    <w:rsid w:val="2AB0D40E"/>
    <w:rsid w:val="2AC3F173"/>
    <w:rsid w:val="2ACCEC80"/>
    <w:rsid w:val="2AD4ACD9"/>
    <w:rsid w:val="2AEC0EE7"/>
    <w:rsid w:val="2AEEC2FC"/>
    <w:rsid w:val="2AEF6CDB"/>
    <w:rsid w:val="2AF1F28A"/>
    <w:rsid w:val="2AF33085"/>
    <w:rsid w:val="2AFB19A5"/>
    <w:rsid w:val="2B15FDD3"/>
    <w:rsid w:val="2B162444"/>
    <w:rsid w:val="2B21A217"/>
    <w:rsid w:val="2B24BB29"/>
    <w:rsid w:val="2B44A250"/>
    <w:rsid w:val="2B478D1F"/>
    <w:rsid w:val="2B55FDD9"/>
    <w:rsid w:val="2B56A72E"/>
    <w:rsid w:val="2B56D735"/>
    <w:rsid w:val="2B5B2A4F"/>
    <w:rsid w:val="2B5DB6BE"/>
    <w:rsid w:val="2B5F0863"/>
    <w:rsid w:val="2B61FE90"/>
    <w:rsid w:val="2B643394"/>
    <w:rsid w:val="2B717C4B"/>
    <w:rsid w:val="2B80BFE1"/>
    <w:rsid w:val="2B88A7FD"/>
    <w:rsid w:val="2B925ED3"/>
    <w:rsid w:val="2B9802F4"/>
    <w:rsid w:val="2B9919BA"/>
    <w:rsid w:val="2B9FB31E"/>
    <w:rsid w:val="2BA238AB"/>
    <w:rsid w:val="2BBD7A43"/>
    <w:rsid w:val="2BDB8DAE"/>
    <w:rsid w:val="2BDBA411"/>
    <w:rsid w:val="2BDF1053"/>
    <w:rsid w:val="2BEA6457"/>
    <w:rsid w:val="2BED4BD4"/>
    <w:rsid w:val="2C0263DB"/>
    <w:rsid w:val="2C048989"/>
    <w:rsid w:val="2C04DD25"/>
    <w:rsid w:val="2C13B9DA"/>
    <w:rsid w:val="2C186926"/>
    <w:rsid w:val="2C1CBAF0"/>
    <w:rsid w:val="2C2835C1"/>
    <w:rsid w:val="2C2947FA"/>
    <w:rsid w:val="2C2EEED3"/>
    <w:rsid w:val="2C38D04D"/>
    <w:rsid w:val="2C394850"/>
    <w:rsid w:val="2C41CEBB"/>
    <w:rsid w:val="2C434FC0"/>
    <w:rsid w:val="2C4535EE"/>
    <w:rsid w:val="2C4C36B0"/>
    <w:rsid w:val="2C4CC3BB"/>
    <w:rsid w:val="2C5AB1EF"/>
    <w:rsid w:val="2C6414F5"/>
    <w:rsid w:val="2C660381"/>
    <w:rsid w:val="2C661605"/>
    <w:rsid w:val="2C6A22B1"/>
    <w:rsid w:val="2C6B22E5"/>
    <w:rsid w:val="2C6FE030"/>
    <w:rsid w:val="2C772662"/>
    <w:rsid w:val="2C884847"/>
    <w:rsid w:val="2C888E27"/>
    <w:rsid w:val="2C8EF0B8"/>
    <w:rsid w:val="2C984E71"/>
    <w:rsid w:val="2CA18C2C"/>
    <w:rsid w:val="2CA9629D"/>
    <w:rsid w:val="2CAD37D5"/>
    <w:rsid w:val="2CC4760E"/>
    <w:rsid w:val="2CD3E7FE"/>
    <w:rsid w:val="2CDBEE63"/>
    <w:rsid w:val="2CE18757"/>
    <w:rsid w:val="2CE60974"/>
    <w:rsid w:val="2CE72920"/>
    <w:rsid w:val="2CE72FB5"/>
    <w:rsid w:val="2CEC1DD7"/>
    <w:rsid w:val="2CECEA6E"/>
    <w:rsid w:val="2CED817A"/>
    <w:rsid w:val="2CF4B712"/>
    <w:rsid w:val="2CF5BD6B"/>
    <w:rsid w:val="2CF7A702"/>
    <w:rsid w:val="2CF9FA3C"/>
    <w:rsid w:val="2CFC9B40"/>
    <w:rsid w:val="2D092E12"/>
    <w:rsid w:val="2D0C822D"/>
    <w:rsid w:val="2D0D23E6"/>
    <w:rsid w:val="2D151BE0"/>
    <w:rsid w:val="2D18CC8F"/>
    <w:rsid w:val="2D1F1CA8"/>
    <w:rsid w:val="2D282517"/>
    <w:rsid w:val="2D2BB0A1"/>
    <w:rsid w:val="2D2BF523"/>
    <w:rsid w:val="2D2E58ED"/>
    <w:rsid w:val="2D478E24"/>
    <w:rsid w:val="2D49DF40"/>
    <w:rsid w:val="2D4DC152"/>
    <w:rsid w:val="2D522D2A"/>
    <w:rsid w:val="2D5C84D1"/>
    <w:rsid w:val="2D5C9215"/>
    <w:rsid w:val="2D61933D"/>
    <w:rsid w:val="2D75BA79"/>
    <w:rsid w:val="2D78D89F"/>
    <w:rsid w:val="2D8AA0E2"/>
    <w:rsid w:val="2D920AA6"/>
    <w:rsid w:val="2D96381C"/>
    <w:rsid w:val="2D99DF9E"/>
    <w:rsid w:val="2D9B4AFB"/>
    <w:rsid w:val="2DA382EB"/>
    <w:rsid w:val="2DA9B31E"/>
    <w:rsid w:val="2DAB2185"/>
    <w:rsid w:val="2DAD2F10"/>
    <w:rsid w:val="2DB31AE9"/>
    <w:rsid w:val="2DBF1DC0"/>
    <w:rsid w:val="2DC4DAF1"/>
    <w:rsid w:val="2DC76D69"/>
    <w:rsid w:val="2DCAC2AC"/>
    <w:rsid w:val="2DCDB021"/>
    <w:rsid w:val="2DCF43A8"/>
    <w:rsid w:val="2DD149CA"/>
    <w:rsid w:val="2DD61E09"/>
    <w:rsid w:val="2DD722BE"/>
    <w:rsid w:val="2DDE2E58"/>
    <w:rsid w:val="2DE528D1"/>
    <w:rsid w:val="2DEB18EA"/>
    <w:rsid w:val="2DFF940B"/>
    <w:rsid w:val="2E0ADC1A"/>
    <w:rsid w:val="2E217E66"/>
    <w:rsid w:val="2E2CE704"/>
    <w:rsid w:val="2E2DC360"/>
    <w:rsid w:val="2E3C1C4F"/>
    <w:rsid w:val="2E3CFF4D"/>
    <w:rsid w:val="2E416B38"/>
    <w:rsid w:val="2E56CC8D"/>
    <w:rsid w:val="2E594B11"/>
    <w:rsid w:val="2E595473"/>
    <w:rsid w:val="2E5A8719"/>
    <w:rsid w:val="2E5AF8AF"/>
    <w:rsid w:val="2E631285"/>
    <w:rsid w:val="2E65C84B"/>
    <w:rsid w:val="2E6D44C8"/>
    <w:rsid w:val="2E7AE6F7"/>
    <w:rsid w:val="2E80A158"/>
    <w:rsid w:val="2E830AA5"/>
    <w:rsid w:val="2E853371"/>
    <w:rsid w:val="2E909F1F"/>
    <w:rsid w:val="2E9E5ADA"/>
    <w:rsid w:val="2E9F39E7"/>
    <w:rsid w:val="2EB365E5"/>
    <w:rsid w:val="2ECD5E63"/>
    <w:rsid w:val="2ED3D373"/>
    <w:rsid w:val="2ED4529A"/>
    <w:rsid w:val="2EDC66C9"/>
    <w:rsid w:val="2EE079F1"/>
    <w:rsid w:val="2EE0DB14"/>
    <w:rsid w:val="2EE8A836"/>
    <w:rsid w:val="2EFAEFB0"/>
    <w:rsid w:val="2EFC2942"/>
    <w:rsid w:val="2EFF0D31"/>
    <w:rsid w:val="2EFF211F"/>
    <w:rsid w:val="2EFF8B50"/>
    <w:rsid w:val="2F003437"/>
    <w:rsid w:val="2F03FEEA"/>
    <w:rsid w:val="2F0C97F2"/>
    <w:rsid w:val="2F177633"/>
    <w:rsid w:val="2F1A5CB2"/>
    <w:rsid w:val="2F27D583"/>
    <w:rsid w:val="2F33A6B8"/>
    <w:rsid w:val="2F33EC30"/>
    <w:rsid w:val="2F4B4247"/>
    <w:rsid w:val="2F5BAFF3"/>
    <w:rsid w:val="2F61F41D"/>
    <w:rsid w:val="2F727FDB"/>
    <w:rsid w:val="2F7F500F"/>
    <w:rsid w:val="2F87032D"/>
    <w:rsid w:val="2F904268"/>
    <w:rsid w:val="2F9EEBBF"/>
    <w:rsid w:val="2FA19E9F"/>
    <w:rsid w:val="2FA32AFD"/>
    <w:rsid w:val="2FB1351F"/>
    <w:rsid w:val="2FB238D1"/>
    <w:rsid w:val="2FB7B099"/>
    <w:rsid w:val="2FC52BFE"/>
    <w:rsid w:val="2FC5A021"/>
    <w:rsid w:val="2FC9A5F3"/>
    <w:rsid w:val="2FCAC4FD"/>
    <w:rsid w:val="2FCF8417"/>
    <w:rsid w:val="2FD48364"/>
    <w:rsid w:val="2FD4F07A"/>
    <w:rsid w:val="2FE6083E"/>
    <w:rsid w:val="2FE89112"/>
    <w:rsid w:val="2FE9E4A4"/>
    <w:rsid w:val="300EDEDD"/>
    <w:rsid w:val="3011E5EF"/>
    <w:rsid w:val="3017EAF3"/>
    <w:rsid w:val="301BB195"/>
    <w:rsid w:val="302175AD"/>
    <w:rsid w:val="302528A2"/>
    <w:rsid w:val="3026E1C9"/>
    <w:rsid w:val="302969E6"/>
    <w:rsid w:val="302B5EDE"/>
    <w:rsid w:val="302F5F7B"/>
    <w:rsid w:val="30305039"/>
    <w:rsid w:val="30330AFC"/>
    <w:rsid w:val="3033A01D"/>
    <w:rsid w:val="3035D691"/>
    <w:rsid w:val="303A14AA"/>
    <w:rsid w:val="303BAE62"/>
    <w:rsid w:val="303EC037"/>
    <w:rsid w:val="3048141F"/>
    <w:rsid w:val="30495D54"/>
    <w:rsid w:val="304AADA5"/>
    <w:rsid w:val="304C9843"/>
    <w:rsid w:val="305B9467"/>
    <w:rsid w:val="305D7CC8"/>
    <w:rsid w:val="305F457A"/>
    <w:rsid w:val="3062AE6C"/>
    <w:rsid w:val="3065D871"/>
    <w:rsid w:val="306D7012"/>
    <w:rsid w:val="307C574B"/>
    <w:rsid w:val="308292F8"/>
    <w:rsid w:val="3086806D"/>
    <w:rsid w:val="3086C8DB"/>
    <w:rsid w:val="30878F9F"/>
    <w:rsid w:val="3089E538"/>
    <w:rsid w:val="308F057C"/>
    <w:rsid w:val="308F602D"/>
    <w:rsid w:val="3090DED3"/>
    <w:rsid w:val="3092E8E1"/>
    <w:rsid w:val="309848AA"/>
    <w:rsid w:val="309B2E53"/>
    <w:rsid w:val="309CAB76"/>
    <w:rsid w:val="30AB62A0"/>
    <w:rsid w:val="30AD28DC"/>
    <w:rsid w:val="30B0244E"/>
    <w:rsid w:val="30B4B188"/>
    <w:rsid w:val="30BDD218"/>
    <w:rsid w:val="30BF177B"/>
    <w:rsid w:val="30C44199"/>
    <w:rsid w:val="30DA97F7"/>
    <w:rsid w:val="30DE2818"/>
    <w:rsid w:val="30E1113A"/>
    <w:rsid w:val="30E5ECB1"/>
    <w:rsid w:val="30F257BC"/>
    <w:rsid w:val="30F64D46"/>
    <w:rsid w:val="30FE389F"/>
    <w:rsid w:val="3110D0A3"/>
    <w:rsid w:val="311A1AA8"/>
    <w:rsid w:val="311B318E"/>
    <w:rsid w:val="311B61FD"/>
    <w:rsid w:val="311D6C29"/>
    <w:rsid w:val="3125765F"/>
    <w:rsid w:val="3145EF1B"/>
    <w:rsid w:val="314E09FD"/>
    <w:rsid w:val="314EB587"/>
    <w:rsid w:val="3159FDCD"/>
    <w:rsid w:val="316038DA"/>
    <w:rsid w:val="3167A36E"/>
    <w:rsid w:val="316A1D2A"/>
    <w:rsid w:val="3172B17F"/>
    <w:rsid w:val="3188C614"/>
    <w:rsid w:val="31898754"/>
    <w:rsid w:val="318B5133"/>
    <w:rsid w:val="318E7A38"/>
    <w:rsid w:val="31905DE8"/>
    <w:rsid w:val="3193549B"/>
    <w:rsid w:val="31944C97"/>
    <w:rsid w:val="31989A20"/>
    <w:rsid w:val="31A53543"/>
    <w:rsid w:val="31AD4BE2"/>
    <w:rsid w:val="31ADCB56"/>
    <w:rsid w:val="31B39B77"/>
    <w:rsid w:val="31B86157"/>
    <w:rsid w:val="31B89A06"/>
    <w:rsid w:val="31B90168"/>
    <w:rsid w:val="31D5D9DF"/>
    <w:rsid w:val="31D80E5C"/>
    <w:rsid w:val="31E429A6"/>
    <w:rsid w:val="3200CD0F"/>
    <w:rsid w:val="3205C7A9"/>
    <w:rsid w:val="3208258B"/>
    <w:rsid w:val="32088A60"/>
    <w:rsid w:val="3216BC3A"/>
    <w:rsid w:val="321A8655"/>
    <w:rsid w:val="321CD89B"/>
    <w:rsid w:val="32245795"/>
    <w:rsid w:val="32256DDB"/>
    <w:rsid w:val="323B78B1"/>
    <w:rsid w:val="32455765"/>
    <w:rsid w:val="324960D7"/>
    <w:rsid w:val="325013E2"/>
    <w:rsid w:val="325086A2"/>
    <w:rsid w:val="32525861"/>
    <w:rsid w:val="3253C221"/>
    <w:rsid w:val="325477FE"/>
    <w:rsid w:val="3263A0E4"/>
    <w:rsid w:val="32664255"/>
    <w:rsid w:val="326AAABB"/>
    <w:rsid w:val="3270B718"/>
    <w:rsid w:val="327651B4"/>
    <w:rsid w:val="32773F59"/>
    <w:rsid w:val="3285C311"/>
    <w:rsid w:val="329EE7DB"/>
    <w:rsid w:val="32B6AE78"/>
    <w:rsid w:val="32B9E823"/>
    <w:rsid w:val="32CBF2A6"/>
    <w:rsid w:val="32D078AF"/>
    <w:rsid w:val="32D096A6"/>
    <w:rsid w:val="32D0DE3A"/>
    <w:rsid w:val="32D7ED7B"/>
    <w:rsid w:val="32E06A32"/>
    <w:rsid w:val="32E96209"/>
    <w:rsid w:val="32EB0BF1"/>
    <w:rsid w:val="32F51E94"/>
    <w:rsid w:val="3315E6C3"/>
    <w:rsid w:val="331FD5A1"/>
    <w:rsid w:val="3321D244"/>
    <w:rsid w:val="3323F148"/>
    <w:rsid w:val="33277266"/>
    <w:rsid w:val="3328D8B7"/>
    <w:rsid w:val="332EFAF7"/>
    <w:rsid w:val="334C7CCD"/>
    <w:rsid w:val="33594AD6"/>
    <w:rsid w:val="335B769F"/>
    <w:rsid w:val="335DD070"/>
    <w:rsid w:val="335E894C"/>
    <w:rsid w:val="336434DF"/>
    <w:rsid w:val="3366D03D"/>
    <w:rsid w:val="33681FBA"/>
    <w:rsid w:val="3374325D"/>
    <w:rsid w:val="337EBD17"/>
    <w:rsid w:val="3380CE43"/>
    <w:rsid w:val="33AD0FFD"/>
    <w:rsid w:val="33B3895C"/>
    <w:rsid w:val="33BF3EA0"/>
    <w:rsid w:val="33C9259D"/>
    <w:rsid w:val="33CB9233"/>
    <w:rsid w:val="33CC6ADB"/>
    <w:rsid w:val="33DE5DE8"/>
    <w:rsid w:val="33E2C65F"/>
    <w:rsid w:val="33E48C1E"/>
    <w:rsid w:val="33EFE6E3"/>
    <w:rsid w:val="33F4B603"/>
    <w:rsid w:val="33FD0A18"/>
    <w:rsid w:val="340AC0D1"/>
    <w:rsid w:val="3418E845"/>
    <w:rsid w:val="34204DE5"/>
    <w:rsid w:val="342DDEE4"/>
    <w:rsid w:val="34410209"/>
    <w:rsid w:val="3446AB56"/>
    <w:rsid w:val="34474847"/>
    <w:rsid w:val="34495F47"/>
    <w:rsid w:val="3449FCFB"/>
    <w:rsid w:val="3466EF5A"/>
    <w:rsid w:val="346ABD75"/>
    <w:rsid w:val="346AC15F"/>
    <w:rsid w:val="346E0D4E"/>
    <w:rsid w:val="3471ADCB"/>
    <w:rsid w:val="3472B112"/>
    <w:rsid w:val="34738FBA"/>
    <w:rsid w:val="34802058"/>
    <w:rsid w:val="34821D95"/>
    <w:rsid w:val="3484608C"/>
    <w:rsid w:val="348CF0DF"/>
    <w:rsid w:val="348D39B3"/>
    <w:rsid w:val="348D5C78"/>
    <w:rsid w:val="348F1829"/>
    <w:rsid w:val="34918503"/>
    <w:rsid w:val="349BD64B"/>
    <w:rsid w:val="34A66764"/>
    <w:rsid w:val="34A6CD90"/>
    <w:rsid w:val="34A7A4DE"/>
    <w:rsid w:val="34AEA484"/>
    <w:rsid w:val="34B468C6"/>
    <w:rsid w:val="34B5ECB1"/>
    <w:rsid w:val="34BB2069"/>
    <w:rsid w:val="34C3D454"/>
    <w:rsid w:val="34D0E3D6"/>
    <w:rsid w:val="34D80629"/>
    <w:rsid w:val="34E3F9A2"/>
    <w:rsid w:val="34EA87B5"/>
    <w:rsid w:val="34F0004C"/>
    <w:rsid w:val="34FEFEFA"/>
    <w:rsid w:val="34FF8EA5"/>
    <w:rsid w:val="3510FB0B"/>
    <w:rsid w:val="3511FAE1"/>
    <w:rsid w:val="351CA227"/>
    <w:rsid w:val="35305C39"/>
    <w:rsid w:val="35459EF1"/>
    <w:rsid w:val="3545D5B9"/>
    <w:rsid w:val="3546A4B7"/>
    <w:rsid w:val="3546B086"/>
    <w:rsid w:val="3554021E"/>
    <w:rsid w:val="355F3204"/>
    <w:rsid w:val="35622850"/>
    <w:rsid w:val="3567AB4C"/>
    <w:rsid w:val="356813F1"/>
    <w:rsid w:val="357587BC"/>
    <w:rsid w:val="35816C44"/>
    <w:rsid w:val="35904B5A"/>
    <w:rsid w:val="3591A1E0"/>
    <w:rsid w:val="3591A782"/>
    <w:rsid w:val="35970960"/>
    <w:rsid w:val="359BA181"/>
    <w:rsid w:val="35AB1F78"/>
    <w:rsid w:val="35B73308"/>
    <w:rsid w:val="35B9D277"/>
    <w:rsid w:val="35BB074C"/>
    <w:rsid w:val="35C42E5E"/>
    <w:rsid w:val="35C60B5C"/>
    <w:rsid w:val="35CEB768"/>
    <w:rsid w:val="35D31F2E"/>
    <w:rsid w:val="35D3A39D"/>
    <w:rsid w:val="35D71EBA"/>
    <w:rsid w:val="35D90070"/>
    <w:rsid w:val="35E49ED5"/>
    <w:rsid w:val="35E700AC"/>
    <w:rsid w:val="35E8032C"/>
    <w:rsid w:val="35EA8685"/>
    <w:rsid w:val="35EC750C"/>
    <w:rsid w:val="35F03ADD"/>
    <w:rsid w:val="35F76781"/>
    <w:rsid w:val="35FCA958"/>
    <w:rsid w:val="35FD03AB"/>
    <w:rsid w:val="36053951"/>
    <w:rsid w:val="36092B38"/>
    <w:rsid w:val="360DF1AF"/>
    <w:rsid w:val="361B4E3C"/>
    <w:rsid w:val="3620C44A"/>
    <w:rsid w:val="3622B22A"/>
    <w:rsid w:val="3622DDBD"/>
    <w:rsid w:val="362C89A4"/>
    <w:rsid w:val="363BDDC5"/>
    <w:rsid w:val="364125C7"/>
    <w:rsid w:val="365EAA44"/>
    <w:rsid w:val="36643120"/>
    <w:rsid w:val="36650EFE"/>
    <w:rsid w:val="366EFA2C"/>
    <w:rsid w:val="36843931"/>
    <w:rsid w:val="3691A866"/>
    <w:rsid w:val="36987625"/>
    <w:rsid w:val="369E681D"/>
    <w:rsid w:val="36A80534"/>
    <w:rsid w:val="36AC38A6"/>
    <w:rsid w:val="36B29EDC"/>
    <w:rsid w:val="36BD2C91"/>
    <w:rsid w:val="36D17C57"/>
    <w:rsid w:val="36DB8986"/>
    <w:rsid w:val="36EA47C9"/>
    <w:rsid w:val="36F3D4B5"/>
    <w:rsid w:val="36F461D5"/>
    <w:rsid w:val="36FCCD71"/>
    <w:rsid w:val="370272D9"/>
    <w:rsid w:val="3713E74C"/>
    <w:rsid w:val="3718D6F5"/>
    <w:rsid w:val="371E1B26"/>
    <w:rsid w:val="3721AC3E"/>
    <w:rsid w:val="372C66E0"/>
    <w:rsid w:val="3730BF79"/>
    <w:rsid w:val="3735F09D"/>
    <w:rsid w:val="373D22DC"/>
    <w:rsid w:val="373F0E62"/>
    <w:rsid w:val="374AD983"/>
    <w:rsid w:val="374F809F"/>
    <w:rsid w:val="37561FE7"/>
    <w:rsid w:val="3761174D"/>
    <w:rsid w:val="3768B5CE"/>
    <w:rsid w:val="37692418"/>
    <w:rsid w:val="3770EBCD"/>
    <w:rsid w:val="378943E0"/>
    <w:rsid w:val="378DDE97"/>
    <w:rsid w:val="379389CE"/>
    <w:rsid w:val="37948797"/>
    <w:rsid w:val="3794AD15"/>
    <w:rsid w:val="3796C094"/>
    <w:rsid w:val="37975A5B"/>
    <w:rsid w:val="379AC187"/>
    <w:rsid w:val="379D5973"/>
    <w:rsid w:val="37ACF89A"/>
    <w:rsid w:val="37B854C5"/>
    <w:rsid w:val="37BCEB54"/>
    <w:rsid w:val="37BF3D9A"/>
    <w:rsid w:val="37C56A79"/>
    <w:rsid w:val="37CA6B12"/>
    <w:rsid w:val="37CB7C19"/>
    <w:rsid w:val="37CBB836"/>
    <w:rsid w:val="37CC0171"/>
    <w:rsid w:val="37CC0B8B"/>
    <w:rsid w:val="37CE2A83"/>
    <w:rsid w:val="37D72FCD"/>
    <w:rsid w:val="37D7E2A1"/>
    <w:rsid w:val="37D83AA1"/>
    <w:rsid w:val="37DD3F5C"/>
    <w:rsid w:val="37E19C2F"/>
    <w:rsid w:val="37EBC9CF"/>
    <w:rsid w:val="37F4ECCA"/>
    <w:rsid w:val="37F50029"/>
    <w:rsid w:val="37FAC2D4"/>
    <w:rsid w:val="37FE0F18"/>
    <w:rsid w:val="3806810A"/>
    <w:rsid w:val="3808E9D9"/>
    <w:rsid w:val="380C893B"/>
    <w:rsid w:val="380C9794"/>
    <w:rsid w:val="381266FF"/>
    <w:rsid w:val="3814FEAA"/>
    <w:rsid w:val="38268D4B"/>
    <w:rsid w:val="38282152"/>
    <w:rsid w:val="382CD446"/>
    <w:rsid w:val="382F81E7"/>
    <w:rsid w:val="383C3783"/>
    <w:rsid w:val="3843E94F"/>
    <w:rsid w:val="3847798B"/>
    <w:rsid w:val="38493651"/>
    <w:rsid w:val="384F02F2"/>
    <w:rsid w:val="384F5E34"/>
    <w:rsid w:val="3858151A"/>
    <w:rsid w:val="387E9D63"/>
    <w:rsid w:val="3883A8D3"/>
    <w:rsid w:val="3885137C"/>
    <w:rsid w:val="38858F09"/>
    <w:rsid w:val="389427A7"/>
    <w:rsid w:val="38951C84"/>
    <w:rsid w:val="389D49DE"/>
    <w:rsid w:val="38AA08B6"/>
    <w:rsid w:val="38C6F24B"/>
    <w:rsid w:val="38CF3944"/>
    <w:rsid w:val="38DD1905"/>
    <w:rsid w:val="38E7E92D"/>
    <w:rsid w:val="38F5517D"/>
    <w:rsid w:val="38F752FE"/>
    <w:rsid w:val="38FC76E8"/>
    <w:rsid w:val="38FF4122"/>
    <w:rsid w:val="39000F87"/>
    <w:rsid w:val="3903287C"/>
    <w:rsid w:val="39065810"/>
    <w:rsid w:val="390961C9"/>
    <w:rsid w:val="390FE630"/>
    <w:rsid w:val="3911548E"/>
    <w:rsid w:val="3911C8E1"/>
    <w:rsid w:val="391C3D36"/>
    <w:rsid w:val="392639D0"/>
    <w:rsid w:val="3930CAB4"/>
    <w:rsid w:val="393A79DD"/>
    <w:rsid w:val="393B6297"/>
    <w:rsid w:val="393CD270"/>
    <w:rsid w:val="3947E10E"/>
    <w:rsid w:val="39481479"/>
    <w:rsid w:val="395B3C08"/>
    <w:rsid w:val="395F3CEB"/>
    <w:rsid w:val="39672D24"/>
    <w:rsid w:val="396A610D"/>
    <w:rsid w:val="398DA029"/>
    <w:rsid w:val="39A1B424"/>
    <w:rsid w:val="39A481B4"/>
    <w:rsid w:val="39B065A2"/>
    <w:rsid w:val="39BB4B24"/>
    <w:rsid w:val="39BFC25B"/>
    <w:rsid w:val="39C18A3F"/>
    <w:rsid w:val="39C6065D"/>
    <w:rsid w:val="39C9A21C"/>
    <w:rsid w:val="39CA27BA"/>
    <w:rsid w:val="39D280BF"/>
    <w:rsid w:val="39D698C1"/>
    <w:rsid w:val="39D8B55D"/>
    <w:rsid w:val="39DC7102"/>
    <w:rsid w:val="39DED971"/>
    <w:rsid w:val="39E1B28C"/>
    <w:rsid w:val="39E4CBE0"/>
    <w:rsid w:val="39EE12ED"/>
    <w:rsid w:val="39F532BA"/>
    <w:rsid w:val="39FFE224"/>
    <w:rsid w:val="3A025835"/>
    <w:rsid w:val="3A0C7FA7"/>
    <w:rsid w:val="3A0D884F"/>
    <w:rsid w:val="3A14669E"/>
    <w:rsid w:val="3A14B52E"/>
    <w:rsid w:val="3A15B074"/>
    <w:rsid w:val="3A16EF0F"/>
    <w:rsid w:val="3A20B347"/>
    <w:rsid w:val="3A2FD1F0"/>
    <w:rsid w:val="3A300C00"/>
    <w:rsid w:val="3A3481DF"/>
    <w:rsid w:val="3A5552A5"/>
    <w:rsid w:val="3A606A47"/>
    <w:rsid w:val="3A60D55B"/>
    <w:rsid w:val="3A6A0403"/>
    <w:rsid w:val="3A6BBB61"/>
    <w:rsid w:val="3A729075"/>
    <w:rsid w:val="3A7D3C4A"/>
    <w:rsid w:val="3A858C8A"/>
    <w:rsid w:val="3A85D97A"/>
    <w:rsid w:val="3A980E7E"/>
    <w:rsid w:val="3A9A0487"/>
    <w:rsid w:val="3A9C5F8D"/>
    <w:rsid w:val="3AA442B1"/>
    <w:rsid w:val="3AA7CE09"/>
    <w:rsid w:val="3AC6BFF7"/>
    <w:rsid w:val="3AC87092"/>
    <w:rsid w:val="3ACD9DA9"/>
    <w:rsid w:val="3AD2206E"/>
    <w:rsid w:val="3ADB0132"/>
    <w:rsid w:val="3ADD06D2"/>
    <w:rsid w:val="3B05DE3C"/>
    <w:rsid w:val="3B0CB8FD"/>
    <w:rsid w:val="3B0CD021"/>
    <w:rsid w:val="3B107FB1"/>
    <w:rsid w:val="3B2620C9"/>
    <w:rsid w:val="3B274358"/>
    <w:rsid w:val="3B29C114"/>
    <w:rsid w:val="3B2E3A95"/>
    <w:rsid w:val="3B2E83DA"/>
    <w:rsid w:val="3B2E91AE"/>
    <w:rsid w:val="3B365428"/>
    <w:rsid w:val="3B383A9E"/>
    <w:rsid w:val="3B432A1C"/>
    <w:rsid w:val="3B46173D"/>
    <w:rsid w:val="3B4AF361"/>
    <w:rsid w:val="3B4E1DF8"/>
    <w:rsid w:val="3B564AA3"/>
    <w:rsid w:val="3B582FB5"/>
    <w:rsid w:val="3B59520E"/>
    <w:rsid w:val="3B73278A"/>
    <w:rsid w:val="3B78CC7D"/>
    <w:rsid w:val="3B79A851"/>
    <w:rsid w:val="3B7CE87D"/>
    <w:rsid w:val="3B7DCED6"/>
    <w:rsid w:val="3B7E9154"/>
    <w:rsid w:val="3B86F245"/>
    <w:rsid w:val="3B878B69"/>
    <w:rsid w:val="3B945D45"/>
    <w:rsid w:val="3BA366B3"/>
    <w:rsid w:val="3BAD3A1E"/>
    <w:rsid w:val="3BBB826C"/>
    <w:rsid w:val="3BBD5286"/>
    <w:rsid w:val="3BC002C7"/>
    <w:rsid w:val="3BD628CA"/>
    <w:rsid w:val="3BD73F80"/>
    <w:rsid w:val="3BE05C79"/>
    <w:rsid w:val="3BE0A1FF"/>
    <w:rsid w:val="3BE2F637"/>
    <w:rsid w:val="3BEFDA78"/>
    <w:rsid w:val="3BF56833"/>
    <w:rsid w:val="3BF68515"/>
    <w:rsid w:val="3BFAF103"/>
    <w:rsid w:val="3BFE6F46"/>
    <w:rsid w:val="3C01B890"/>
    <w:rsid w:val="3C05477D"/>
    <w:rsid w:val="3C1141CE"/>
    <w:rsid w:val="3C13024F"/>
    <w:rsid w:val="3C165398"/>
    <w:rsid w:val="3C2ECDAD"/>
    <w:rsid w:val="3C31A784"/>
    <w:rsid w:val="3C326549"/>
    <w:rsid w:val="3C45E037"/>
    <w:rsid w:val="3C47E8AA"/>
    <w:rsid w:val="3C50BF46"/>
    <w:rsid w:val="3C596E1A"/>
    <w:rsid w:val="3C59D4C1"/>
    <w:rsid w:val="3C6004BB"/>
    <w:rsid w:val="3C66F3C2"/>
    <w:rsid w:val="3C6EDAB4"/>
    <w:rsid w:val="3C7B7221"/>
    <w:rsid w:val="3C807A2B"/>
    <w:rsid w:val="3C80D87A"/>
    <w:rsid w:val="3C885E51"/>
    <w:rsid w:val="3C8A6486"/>
    <w:rsid w:val="3CA7220D"/>
    <w:rsid w:val="3CAF3905"/>
    <w:rsid w:val="3CB76B80"/>
    <w:rsid w:val="3CB94E00"/>
    <w:rsid w:val="3CC053E2"/>
    <w:rsid w:val="3CC32607"/>
    <w:rsid w:val="3CC5E266"/>
    <w:rsid w:val="3CCA7986"/>
    <w:rsid w:val="3CCCF8CF"/>
    <w:rsid w:val="3CD0F80C"/>
    <w:rsid w:val="3CD2FA31"/>
    <w:rsid w:val="3CDA4ADB"/>
    <w:rsid w:val="3CDFCB1E"/>
    <w:rsid w:val="3CE212B1"/>
    <w:rsid w:val="3CE3200E"/>
    <w:rsid w:val="3CF26391"/>
    <w:rsid w:val="3CF520B8"/>
    <w:rsid w:val="3CFA0F2D"/>
    <w:rsid w:val="3D01DFB8"/>
    <w:rsid w:val="3D054704"/>
    <w:rsid w:val="3D0D84B0"/>
    <w:rsid w:val="3D117BB9"/>
    <w:rsid w:val="3D1DF17F"/>
    <w:rsid w:val="3D1ECAF9"/>
    <w:rsid w:val="3D2A4000"/>
    <w:rsid w:val="3D309B6C"/>
    <w:rsid w:val="3D377892"/>
    <w:rsid w:val="3D3C38AE"/>
    <w:rsid w:val="3D425FC5"/>
    <w:rsid w:val="3D43F219"/>
    <w:rsid w:val="3D5CC657"/>
    <w:rsid w:val="3D5DBC3D"/>
    <w:rsid w:val="3D612540"/>
    <w:rsid w:val="3D6E27B8"/>
    <w:rsid w:val="3D70B20A"/>
    <w:rsid w:val="3D78C73C"/>
    <w:rsid w:val="3D79049A"/>
    <w:rsid w:val="3D7DC110"/>
    <w:rsid w:val="3D842F4F"/>
    <w:rsid w:val="3D8A2272"/>
    <w:rsid w:val="3D8BE94C"/>
    <w:rsid w:val="3D8C4655"/>
    <w:rsid w:val="3D94410B"/>
    <w:rsid w:val="3D951270"/>
    <w:rsid w:val="3DA00663"/>
    <w:rsid w:val="3DA315E6"/>
    <w:rsid w:val="3DA4CB10"/>
    <w:rsid w:val="3DA69259"/>
    <w:rsid w:val="3DB96DBA"/>
    <w:rsid w:val="3DBE7C10"/>
    <w:rsid w:val="3DD16BF0"/>
    <w:rsid w:val="3DD97B48"/>
    <w:rsid w:val="3DD9BEF1"/>
    <w:rsid w:val="3DEC60F5"/>
    <w:rsid w:val="3DF75803"/>
    <w:rsid w:val="3DF856F4"/>
    <w:rsid w:val="3DFB44E8"/>
    <w:rsid w:val="3E002988"/>
    <w:rsid w:val="3E0D77F6"/>
    <w:rsid w:val="3E143938"/>
    <w:rsid w:val="3E199376"/>
    <w:rsid w:val="3E1D58AD"/>
    <w:rsid w:val="3E1DEFCB"/>
    <w:rsid w:val="3E29B981"/>
    <w:rsid w:val="3E2C33E1"/>
    <w:rsid w:val="3E2D3B41"/>
    <w:rsid w:val="3E38BB91"/>
    <w:rsid w:val="3E46C957"/>
    <w:rsid w:val="3E59F391"/>
    <w:rsid w:val="3E604483"/>
    <w:rsid w:val="3E621F6A"/>
    <w:rsid w:val="3E680DFE"/>
    <w:rsid w:val="3E75CB95"/>
    <w:rsid w:val="3E788B06"/>
    <w:rsid w:val="3E7F443E"/>
    <w:rsid w:val="3E857D95"/>
    <w:rsid w:val="3E862EAB"/>
    <w:rsid w:val="3EA9EB1E"/>
    <w:rsid w:val="3EBBC8FA"/>
    <w:rsid w:val="3EC85CBF"/>
    <w:rsid w:val="3ED21BE3"/>
    <w:rsid w:val="3ED59C2D"/>
    <w:rsid w:val="3ED7900A"/>
    <w:rsid w:val="3EDC7C1C"/>
    <w:rsid w:val="3EEC7C6B"/>
    <w:rsid w:val="3EEF2968"/>
    <w:rsid w:val="3EF4A2B1"/>
    <w:rsid w:val="3EF5A32B"/>
    <w:rsid w:val="3EF7B16F"/>
    <w:rsid w:val="3EFA4EB3"/>
    <w:rsid w:val="3F1A9A9C"/>
    <w:rsid w:val="3F1E67CF"/>
    <w:rsid w:val="3F24B7D6"/>
    <w:rsid w:val="3F2885C0"/>
    <w:rsid w:val="3F30DA27"/>
    <w:rsid w:val="3F31CCE4"/>
    <w:rsid w:val="3F3967AE"/>
    <w:rsid w:val="3F4C64B9"/>
    <w:rsid w:val="3F55E31E"/>
    <w:rsid w:val="3F5645A9"/>
    <w:rsid w:val="3F5EEB35"/>
    <w:rsid w:val="3F69F2B6"/>
    <w:rsid w:val="3F6CA9BA"/>
    <w:rsid w:val="3F6F9215"/>
    <w:rsid w:val="3F712432"/>
    <w:rsid w:val="3F71E301"/>
    <w:rsid w:val="3F7A2CAA"/>
    <w:rsid w:val="3F7BFA1F"/>
    <w:rsid w:val="3F7E27BE"/>
    <w:rsid w:val="3F8508C7"/>
    <w:rsid w:val="3F88078B"/>
    <w:rsid w:val="3F8E91C5"/>
    <w:rsid w:val="3FA236D7"/>
    <w:rsid w:val="3FA645FF"/>
    <w:rsid w:val="3FA99354"/>
    <w:rsid w:val="3FB1A376"/>
    <w:rsid w:val="3FBA0B6D"/>
    <w:rsid w:val="3FC12BAF"/>
    <w:rsid w:val="3FC98BBF"/>
    <w:rsid w:val="3FCB6461"/>
    <w:rsid w:val="3FCEAE12"/>
    <w:rsid w:val="3FD1C2EC"/>
    <w:rsid w:val="3FDC1F5A"/>
    <w:rsid w:val="3FE326C4"/>
    <w:rsid w:val="3FE887E7"/>
    <w:rsid w:val="3FEC2AB8"/>
    <w:rsid w:val="3FEF1A82"/>
    <w:rsid w:val="3FF90D82"/>
    <w:rsid w:val="4003B67A"/>
    <w:rsid w:val="4005BB95"/>
    <w:rsid w:val="400CBB7F"/>
    <w:rsid w:val="400DE225"/>
    <w:rsid w:val="400F478E"/>
    <w:rsid w:val="401BCC96"/>
    <w:rsid w:val="402396E8"/>
    <w:rsid w:val="402C4AAE"/>
    <w:rsid w:val="402DFC94"/>
    <w:rsid w:val="403471FD"/>
    <w:rsid w:val="403836B2"/>
    <w:rsid w:val="4042170A"/>
    <w:rsid w:val="40455806"/>
    <w:rsid w:val="404AD421"/>
    <w:rsid w:val="404AE4D0"/>
    <w:rsid w:val="40572E43"/>
    <w:rsid w:val="405AE6E0"/>
    <w:rsid w:val="406013E7"/>
    <w:rsid w:val="40680478"/>
    <w:rsid w:val="4069A123"/>
    <w:rsid w:val="407DBCEB"/>
    <w:rsid w:val="408ACD92"/>
    <w:rsid w:val="408C2C1F"/>
    <w:rsid w:val="408E282B"/>
    <w:rsid w:val="4096D687"/>
    <w:rsid w:val="4097C6E2"/>
    <w:rsid w:val="409926DB"/>
    <w:rsid w:val="40BBAAE6"/>
    <w:rsid w:val="40C746FC"/>
    <w:rsid w:val="40CCEFCF"/>
    <w:rsid w:val="40D245A0"/>
    <w:rsid w:val="40D7F40A"/>
    <w:rsid w:val="40DDA9CC"/>
    <w:rsid w:val="40E066DC"/>
    <w:rsid w:val="40E21D4E"/>
    <w:rsid w:val="40F2C408"/>
    <w:rsid w:val="40F4FBDB"/>
    <w:rsid w:val="40F8766C"/>
    <w:rsid w:val="40FE6F55"/>
    <w:rsid w:val="4108DD04"/>
    <w:rsid w:val="410A5A40"/>
    <w:rsid w:val="410B9F42"/>
    <w:rsid w:val="411527AA"/>
    <w:rsid w:val="413094DF"/>
    <w:rsid w:val="4130998F"/>
    <w:rsid w:val="4132C665"/>
    <w:rsid w:val="413591CB"/>
    <w:rsid w:val="4135A3B4"/>
    <w:rsid w:val="413799DB"/>
    <w:rsid w:val="413A8445"/>
    <w:rsid w:val="414B0B48"/>
    <w:rsid w:val="41547F63"/>
    <w:rsid w:val="41565371"/>
    <w:rsid w:val="41587926"/>
    <w:rsid w:val="415FFF0B"/>
    <w:rsid w:val="4163D660"/>
    <w:rsid w:val="416E44E2"/>
    <w:rsid w:val="4178A370"/>
    <w:rsid w:val="417E60E5"/>
    <w:rsid w:val="41860D0C"/>
    <w:rsid w:val="4188513E"/>
    <w:rsid w:val="418C7998"/>
    <w:rsid w:val="418D8DF4"/>
    <w:rsid w:val="4192CE5C"/>
    <w:rsid w:val="41A5BE84"/>
    <w:rsid w:val="41AB7967"/>
    <w:rsid w:val="41BA4B33"/>
    <w:rsid w:val="41BDA14E"/>
    <w:rsid w:val="41CF0E29"/>
    <w:rsid w:val="41E4AD4A"/>
    <w:rsid w:val="41E659A9"/>
    <w:rsid w:val="41EA7420"/>
    <w:rsid w:val="41F81433"/>
    <w:rsid w:val="4208A036"/>
    <w:rsid w:val="420DEE41"/>
    <w:rsid w:val="42121119"/>
    <w:rsid w:val="421DB44A"/>
    <w:rsid w:val="422AE315"/>
    <w:rsid w:val="422E8C7D"/>
    <w:rsid w:val="4231829E"/>
    <w:rsid w:val="4237677A"/>
    <w:rsid w:val="4239658C"/>
    <w:rsid w:val="4246776B"/>
    <w:rsid w:val="4247A2E0"/>
    <w:rsid w:val="424A4EE0"/>
    <w:rsid w:val="424EBBC7"/>
    <w:rsid w:val="4256003B"/>
    <w:rsid w:val="425979D2"/>
    <w:rsid w:val="4262A8B8"/>
    <w:rsid w:val="4269C449"/>
    <w:rsid w:val="426D0A8C"/>
    <w:rsid w:val="4271EB9A"/>
    <w:rsid w:val="4272BB9B"/>
    <w:rsid w:val="4272CC68"/>
    <w:rsid w:val="4274DEB2"/>
    <w:rsid w:val="42A73AF4"/>
    <w:rsid w:val="42B3DB55"/>
    <w:rsid w:val="42B412AD"/>
    <w:rsid w:val="42C10D48"/>
    <w:rsid w:val="42C1BD67"/>
    <w:rsid w:val="42C2E0F7"/>
    <w:rsid w:val="42CD090B"/>
    <w:rsid w:val="42D2817B"/>
    <w:rsid w:val="42DE3A4B"/>
    <w:rsid w:val="42EA979F"/>
    <w:rsid w:val="42F784D4"/>
    <w:rsid w:val="42F8CFF0"/>
    <w:rsid w:val="430F4DDC"/>
    <w:rsid w:val="431DCB52"/>
    <w:rsid w:val="431EE40E"/>
    <w:rsid w:val="43217CB2"/>
    <w:rsid w:val="432C40E4"/>
    <w:rsid w:val="433D8DD6"/>
    <w:rsid w:val="4346CB8F"/>
    <w:rsid w:val="4359A097"/>
    <w:rsid w:val="435F41C5"/>
    <w:rsid w:val="4364A312"/>
    <w:rsid w:val="436C86EB"/>
    <w:rsid w:val="436CF75A"/>
    <w:rsid w:val="43756AD1"/>
    <w:rsid w:val="4376E36A"/>
    <w:rsid w:val="43792F5E"/>
    <w:rsid w:val="438235CA"/>
    <w:rsid w:val="438798F7"/>
    <w:rsid w:val="4387D7C1"/>
    <w:rsid w:val="4395CBA3"/>
    <w:rsid w:val="439968A0"/>
    <w:rsid w:val="43B1F966"/>
    <w:rsid w:val="43BD7820"/>
    <w:rsid w:val="43C3E8CC"/>
    <w:rsid w:val="43CDC1C8"/>
    <w:rsid w:val="43D55671"/>
    <w:rsid w:val="43E0B9F8"/>
    <w:rsid w:val="43EEA304"/>
    <w:rsid w:val="4400563C"/>
    <w:rsid w:val="4408E263"/>
    <w:rsid w:val="440FF190"/>
    <w:rsid w:val="442A67A1"/>
    <w:rsid w:val="44360815"/>
    <w:rsid w:val="44388009"/>
    <w:rsid w:val="44487BE0"/>
    <w:rsid w:val="4449FFEA"/>
    <w:rsid w:val="4451F57E"/>
    <w:rsid w:val="44524CD0"/>
    <w:rsid w:val="446A6B88"/>
    <w:rsid w:val="446ACB65"/>
    <w:rsid w:val="446CCCDD"/>
    <w:rsid w:val="4475B07C"/>
    <w:rsid w:val="448133D1"/>
    <w:rsid w:val="448453A7"/>
    <w:rsid w:val="4485536B"/>
    <w:rsid w:val="4486B9AB"/>
    <w:rsid w:val="448D73D0"/>
    <w:rsid w:val="448EA48D"/>
    <w:rsid w:val="4496F7D1"/>
    <w:rsid w:val="449BA84E"/>
    <w:rsid w:val="44A6BD47"/>
    <w:rsid w:val="44AA4487"/>
    <w:rsid w:val="44B2B767"/>
    <w:rsid w:val="44B8F587"/>
    <w:rsid w:val="44C08F64"/>
    <w:rsid w:val="44C90D33"/>
    <w:rsid w:val="44D941BB"/>
    <w:rsid w:val="44E99387"/>
    <w:rsid w:val="44F2CBB3"/>
    <w:rsid w:val="44F5744D"/>
    <w:rsid w:val="44FDC68A"/>
    <w:rsid w:val="4503BF74"/>
    <w:rsid w:val="4506CBE8"/>
    <w:rsid w:val="4511CD5A"/>
    <w:rsid w:val="4516C2B1"/>
    <w:rsid w:val="451A4240"/>
    <w:rsid w:val="451B1DD4"/>
    <w:rsid w:val="451E9948"/>
    <w:rsid w:val="452D3304"/>
    <w:rsid w:val="4531674A"/>
    <w:rsid w:val="4534B93F"/>
    <w:rsid w:val="4534ED8B"/>
    <w:rsid w:val="453B3BB9"/>
    <w:rsid w:val="453E2331"/>
    <w:rsid w:val="455DBD1C"/>
    <w:rsid w:val="455F9344"/>
    <w:rsid w:val="4578C848"/>
    <w:rsid w:val="4579D8D4"/>
    <w:rsid w:val="4579F6E2"/>
    <w:rsid w:val="459D5C07"/>
    <w:rsid w:val="45AA96E7"/>
    <w:rsid w:val="45AFB453"/>
    <w:rsid w:val="45B1C5AE"/>
    <w:rsid w:val="45B30B00"/>
    <w:rsid w:val="45BBB3E8"/>
    <w:rsid w:val="45CA3AC3"/>
    <w:rsid w:val="45CBF65C"/>
    <w:rsid w:val="45CEA520"/>
    <w:rsid w:val="45CEC370"/>
    <w:rsid w:val="45D426C4"/>
    <w:rsid w:val="45E3E330"/>
    <w:rsid w:val="45F220FB"/>
    <w:rsid w:val="46010609"/>
    <w:rsid w:val="46077AF7"/>
    <w:rsid w:val="460A4CFD"/>
    <w:rsid w:val="460A9371"/>
    <w:rsid w:val="4610D067"/>
    <w:rsid w:val="46117882"/>
    <w:rsid w:val="46196C88"/>
    <w:rsid w:val="461CCF7C"/>
    <w:rsid w:val="461DF9A1"/>
    <w:rsid w:val="461E1AB0"/>
    <w:rsid w:val="46210F92"/>
    <w:rsid w:val="4623AF25"/>
    <w:rsid w:val="4627075A"/>
    <w:rsid w:val="462C38EC"/>
    <w:rsid w:val="462F3198"/>
    <w:rsid w:val="462F5289"/>
    <w:rsid w:val="46337758"/>
    <w:rsid w:val="463D9AE7"/>
    <w:rsid w:val="464285D6"/>
    <w:rsid w:val="4664201F"/>
    <w:rsid w:val="4664D0CE"/>
    <w:rsid w:val="46656B79"/>
    <w:rsid w:val="466930CB"/>
    <w:rsid w:val="467383F5"/>
    <w:rsid w:val="46796A8C"/>
    <w:rsid w:val="467D7EEF"/>
    <w:rsid w:val="467DA4E9"/>
    <w:rsid w:val="468ADAD3"/>
    <w:rsid w:val="4691BFEF"/>
    <w:rsid w:val="46923321"/>
    <w:rsid w:val="4698F7A6"/>
    <w:rsid w:val="46A06371"/>
    <w:rsid w:val="46AAD99F"/>
    <w:rsid w:val="46BF7594"/>
    <w:rsid w:val="46CC73AD"/>
    <w:rsid w:val="46CDF9CB"/>
    <w:rsid w:val="46D81568"/>
    <w:rsid w:val="46DC2DD7"/>
    <w:rsid w:val="46DFA8DA"/>
    <w:rsid w:val="46F63BB9"/>
    <w:rsid w:val="46F97724"/>
    <w:rsid w:val="46FA4B96"/>
    <w:rsid w:val="46FF5990"/>
    <w:rsid w:val="4710806B"/>
    <w:rsid w:val="47213FC7"/>
    <w:rsid w:val="47217595"/>
    <w:rsid w:val="473C5650"/>
    <w:rsid w:val="473FC6FF"/>
    <w:rsid w:val="4743CA83"/>
    <w:rsid w:val="474638D0"/>
    <w:rsid w:val="474D2FAE"/>
    <w:rsid w:val="474D922F"/>
    <w:rsid w:val="4754499D"/>
    <w:rsid w:val="476B2C54"/>
    <w:rsid w:val="47771B94"/>
    <w:rsid w:val="47806313"/>
    <w:rsid w:val="4781E6DA"/>
    <w:rsid w:val="4781F2B8"/>
    <w:rsid w:val="4782F185"/>
    <w:rsid w:val="4783B42D"/>
    <w:rsid w:val="478596B8"/>
    <w:rsid w:val="478A54CA"/>
    <w:rsid w:val="478CF227"/>
    <w:rsid w:val="478E5E3A"/>
    <w:rsid w:val="478E99B8"/>
    <w:rsid w:val="479CFA74"/>
    <w:rsid w:val="479D7020"/>
    <w:rsid w:val="47A7BBEE"/>
    <w:rsid w:val="47AC5982"/>
    <w:rsid w:val="47AF1669"/>
    <w:rsid w:val="47B37AF6"/>
    <w:rsid w:val="47B4FA1B"/>
    <w:rsid w:val="47B65F44"/>
    <w:rsid w:val="47C46437"/>
    <w:rsid w:val="47C669EF"/>
    <w:rsid w:val="47C767A7"/>
    <w:rsid w:val="47CAB801"/>
    <w:rsid w:val="47CCD192"/>
    <w:rsid w:val="47D1F32E"/>
    <w:rsid w:val="47D670BA"/>
    <w:rsid w:val="47D91467"/>
    <w:rsid w:val="47E1699D"/>
    <w:rsid w:val="47ED7A46"/>
    <w:rsid w:val="47F15E80"/>
    <w:rsid w:val="47F21867"/>
    <w:rsid w:val="47FC610F"/>
    <w:rsid w:val="47FE1D76"/>
    <w:rsid w:val="480B2A35"/>
    <w:rsid w:val="4815394E"/>
    <w:rsid w:val="48203B53"/>
    <w:rsid w:val="48248328"/>
    <w:rsid w:val="4829BA50"/>
    <w:rsid w:val="48307C14"/>
    <w:rsid w:val="4831C74F"/>
    <w:rsid w:val="48490605"/>
    <w:rsid w:val="484D3906"/>
    <w:rsid w:val="4852D931"/>
    <w:rsid w:val="485642FA"/>
    <w:rsid w:val="4859D570"/>
    <w:rsid w:val="4861C395"/>
    <w:rsid w:val="486215B6"/>
    <w:rsid w:val="486B307C"/>
    <w:rsid w:val="48710E91"/>
    <w:rsid w:val="4875A236"/>
    <w:rsid w:val="487B163C"/>
    <w:rsid w:val="487CA090"/>
    <w:rsid w:val="48885174"/>
    <w:rsid w:val="48891FFE"/>
    <w:rsid w:val="489CF445"/>
    <w:rsid w:val="48A06E7C"/>
    <w:rsid w:val="48B582EA"/>
    <w:rsid w:val="48BEB06D"/>
    <w:rsid w:val="48C93FB1"/>
    <w:rsid w:val="48C9C59C"/>
    <w:rsid w:val="48CBA356"/>
    <w:rsid w:val="48D15709"/>
    <w:rsid w:val="48ECAF71"/>
    <w:rsid w:val="48F9213F"/>
    <w:rsid w:val="48FC9191"/>
    <w:rsid w:val="48FDF147"/>
    <w:rsid w:val="48FEF097"/>
    <w:rsid w:val="4901B425"/>
    <w:rsid w:val="4903D3D8"/>
    <w:rsid w:val="4926C07D"/>
    <w:rsid w:val="4927282C"/>
    <w:rsid w:val="492F96A5"/>
    <w:rsid w:val="4930F934"/>
    <w:rsid w:val="49322C53"/>
    <w:rsid w:val="49323EFB"/>
    <w:rsid w:val="4935F1CF"/>
    <w:rsid w:val="493AF539"/>
    <w:rsid w:val="494666D8"/>
    <w:rsid w:val="494EDE98"/>
    <w:rsid w:val="4959E41D"/>
    <w:rsid w:val="496FA885"/>
    <w:rsid w:val="49886439"/>
    <w:rsid w:val="498C78BD"/>
    <w:rsid w:val="499248F2"/>
    <w:rsid w:val="49A02C66"/>
    <w:rsid w:val="49B14EF8"/>
    <w:rsid w:val="49BFBAA6"/>
    <w:rsid w:val="49C235C3"/>
    <w:rsid w:val="49C73B4C"/>
    <w:rsid w:val="49DA9A45"/>
    <w:rsid w:val="49DEDCC1"/>
    <w:rsid w:val="49ED32DA"/>
    <w:rsid w:val="49F2A8CA"/>
    <w:rsid w:val="49F5DD79"/>
    <w:rsid w:val="49F5E4A8"/>
    <w:rsid w:val="49F7B12C"/>
    <w:rsid w:val="4A0C1A60"/>
    <w:rsid w:val="4A1AFEE0"/>
    <w:rsid w:val="4A24E2AB"/>
    <w:rsid w:val="4A2862CE"/>
    <w:rsid w:val="4A2C8415"/>
    <w:rsid w:val="4A37A1E9"/>
    <w:rsid w:val="4A3B12D4"/>
    <w:rsid w:val="4A4705ED"/>
    <w:rsid w:val="4A59B765"/>
    <w:rsid w:val="4A81BA5E"/>
    <w:rsid w:val="4A87888C"/>
    <w:rsid w:val="4A9CB499"/>
    <w:rsid w:val="4AA03FA4"/>
    <w:rsid w:val="4AAD7506"/>
    <w:rsid w:val="4AB72FC9"/>
    <w:rsid w:val="4ABF4DE0"/>
    <w:rsid w:val="4AC78BE2"/>
    <w:rsid w:val="4AC7F0F7"/>
    <w:rsid w:val="4AD07B1E"/>
    <w:rsid w:val="4AD48482"/>
    <w:rsid w:val="4ADEA2E6"/>
    <w:rsid w:val="4AE3549C"/>
    <w:rsid w:val="4AF0A819"/>
    <w:rsid w:val="4AF4739C"/>
    <w:rsid w:val="4AF8BF28"/>
    <w:rsid w:val="4AFCC100"/>
    <w:rsid w:val="4AFDC7F2"/>
    <w:rsid w:val="4AFDF9E4"/>
    <w:rsid w:val="4B01CD1F"/>
    <w:rsid w:val="4B06515D"/>
    <w:rsid w:val="4B0BB77F"/>
    <w:rsid w:val="4B15A3B3"/>
    <w:rsid w:val="4B18ED40"/>
    <w:rsid w:val="4B19FF78"/>
    <w:rsid w:val="4B1C69AD"/>
    <w:rsid w:val="4B268C94"/>
    <w:rsid w:val="4B2744A4"/>
    <w:rsid w:val="4B27B6A6"/>
    <w:rsid w:val="4B2909F4"/>
    <w:rsid w:val="4B2F14A7"/>
    <w:rsid w:val="4B34BDDC"/>
    <w:rsid w:val="4B3D6637"/>
    <w:rsid w:val="4B436ADB"/>
    <w:rsid w:val="4B4CC836"/>
    <w:rsid w:val="4B4DDBD5"/>
    <w:rsid w:val="4B5772AF"/>
    <w:rsid w:val="4B5B8C57"/>
    <w:rsid w:val="4B6046E6"/>
    <w:rsid w:val="4B729F07"/>
    <w:rsid w:val="4B765A94"/>
    <w:rsid w:val="4B772E7D"/>
    <w:rsid w:val="4B80063D"/>
    <w:rsid w:val="4B80ECCE"/>
    <w:rsid w:val="4B82669E"/>
    <w:rsid w:val="4B90BA34"/>
    <w:rsid w:val="4B928C90"/>
    <w:rsid w:val="4BA76114"/>
    <w:rsid w:val="4BAB93B2"/>
    <w:rsid w:val="4BB10FC5"/>
    <w:rsid w:val="4BB17247"/>
    <w:rsid w:val="4BB227D8"/>
    <w:rsid w:val="4BCA952F"/>
    <w:rsid w:val="4BD1A0C8"/>
    <w:rsid w:val="4BD68C66"/>
    <w:rsid w:val="4BDB1378"/>
    <w:rsid w:val="4BDEAFE8"/>
    <w:rsid w:val="4BE0FD3C"/>
    <w:rsid w:val="4BE9CB3D"/>
    <w:rsid w:val="4BF05A46"/>
    <w:rsid w:val="4BF5F021"/>
    <w:rsid w:val="4BF9BE51"/>
    <w:rsid w:val="4BFB3585"/>
    <w:rsid w:val="4BFF87F2"/>
    <w:rsid w:val="4BFFD1E6"/>
    <w:rsid w:val="4C073AB2"/>
    <w:rsid w:val="4C0A57E9"/>
    <w:rsid w:val="4C17176D"/>
    <w:rsid w:val="4C1A4C45"/>
    <w:rsid w:val="4C2092F9"/>
    <w:rsid w:val="4C28C885"/>
    <w:rsid w:val="4C30BF22"/>
    <w:rsid w:val="4C3DBB0E"/>
    <w:rsid w:val="4C500BF3"/>
    <w:rsid w:val="4C5C6D0F"/>
    <w:rsid w:val="4C5C7ADF"/>
    <w:rsid w:val="4C5CD0BC"/>
    <w:rsid w:val="4C617C87"/>
    <w:rsid w:val="4C628320"/>
    <w:rsid w:val="4C649DD1"/>
    <w:rsid w:val="4C731170"/>
    <w:rsid w:val="4C8F3191"/>
    <w:rsid w:val="4C905427"/>
    <w:rsid w:val="4C91AC40"/>
    <w:rsid w:val="4C9DEAB1"/>
    <w:rsid w:val="4C9EC979"/>
    <w:rsid w:val="4CA162DA"/>
    <w:rsid w:val="4CA46552"/>
    <w:rsid w:val="4CA9BDE4"/>
    <w:rsid w:val="4CB2FFA7"/>
    <w:rsid w:val="4CB82FA9"/>
    <w:rsid w:val="4CC42D6A"/>
    <w:rsid w:val="4CCE9AA0"/>
    <w:rsid w:val="4CEEFC4B"/>
    <w:rsid w:val="4CFDC2B9"/>
    <w:rsid w:val="4D04939B"/>
    <w:rsid w:val="4D0C8761"/>
    <w:rsid w:val="4D0D9444"/>
    <w:rsid w:val="4D0FA2C9"/>
    <w:rsid w:val="4D33AAF7"/>
    <w:rsid w:val="4D362E29"/>
    <w:rsid w:val="4D36E6D3"/>
    <w:rsid w:val="4D57AA8F"/>
    <w:rsid w:val="4D5DBB88"/>
    <w:rsid w:val="4D658D2A"/>
    <w:rsid w:val="4D67B8DA"/>
    <w:rsid w:val="4D68B80C"/>
    <w:rsid w:val="4D6A1E78"/>
    <w:rsid w:val="4D70852A"/>
    <w:rsid w:val="4D74E3FC"/>
    <w:rsid w:val="4D77FEE1"/>
    <w:rsid w:val="4D7E29E0"/>
    <w:rsid w:val="4D8025FC"/>
    <w:rsid w:val="4D814EC5"/>
    <w:rsid w:val="4D9CC05F"/>
    <w:rsid w:val="4DA43971"/>
    <w:rsid w:val="4DA70E2B"/>
    <w:rsid w:val="4DAA8C0D"/>
    <w:rsid w:val="4DB32A85"/>
    <w:rsid w:val="4DB4135D"/>
    <w:rsid w:val="4DB93950"/>
    <w:rsid w:val="4DB93D39"/>
    <w:rsid w:val="4DBB89D1"/>
    <w:rsid w:val="4DBBF014"/>
    <w:rsid w:val="4DC36625"/>
    <w:rsid w:val="4DC6BA04"/>
    <w:rsid w:val="4DCA957C"/>
    <w:rsid w:val="4DCCB066"/>
    <w:rsid w:val="4DD3414C"/>
    <w:rsid w:val="4DD72073"/>
    <w:rsid w:val="4DDA1AB5"/>
    <w:rsid w:val="4DE4DF21"/>
    <w:rsid w:val="4DE6E351"/>
    <w:rsid w:val="4DE6FA11"/>
    <w:rsid w:val="4DEF9BF7"/>
    <w:rsid w:val="4DF5A7E6"/>
    <w:rsid w:val="4DF9814A"/>
    <w:rsid w:val="4E10E5FE"/>
    <w:rsid w:val="4E120996"/>
    <w:rsid w:val="4E1CE180"/>
    <w:rsid w:val="4E1CF07D"/>
    <w:rsid w:val="4E1FA5D1"/>
    <w:rsid w:val="4E201F9D"/>
    <w:rsid w:val="4E203E40"/>
    <w:rsid w:val="4E217079"/>
    <w:rsid w:val="4E3D7B09"/>
    <w:rsid w:val="4E442B0D"/>
    <w:rsid w:val="4E5495EE"/>
    <w:rsid w:val="4E625C6B"/>
    <w:rsid w:val="4E6CD31D"/>
    <w:rsid w:val="4E854F83"/>
    <w:rsid w:val="4E858D28"/>
    <w:rsid w:val="4E924A8F"/>
    <w:rsid w:val="4E982BCB"/>
    <w:rsid w:val="4E9B624C"/>
    <w:rsid w:val="4E9BFB92"/>
    <w:rsid w:val="4E9F64D9"/>
    <w:rsid w:val="4EABE9E8"/>
    <w:rsid w:val="4EAC6205"/>
    <w:rsid w:val="4EAF00A8"/>
    <w:rsid w:val="4EB34B02"/>
    <w:rsid w:val="4EB8640E"/>
    <w:rsid w:val="4EBCCF49"/>
    <w:rsid w:val="4EC0CB10"/>
    <w:rsid w:val="4EC113B2"/>
    <w:rsid w:val="4EC4A737"/>
    <w:rsid w:val="4EC53DCA"/>
    <w:rsid w:val="4EC8E0DE"/>
    <w:rsid w:val="4ECDB0E2"/>
    <w:rsid w:val="4ECEA138"/>
    <w:rsid w:val="4ED1CA34"/>
    <w:rsid w:val="4ED4DD16"/>
    <w:rsid w:val="4EDD8144"/>
    <w:rsid w:val="4EDDB02A"/>
    <w:rsid w:val="4EE03047"/>
    <w:rsid w:val="4EE10CC0"/>
    <w:rsid w:val="4EE6A97B"/>
    <w:rsid w:val="4EFB0DAB"/>
    <w:rsid w:val="4EFF2C80"/>
    <w:rsid w:val="4EFFA757"/>
    <w:rsid w:val="4F03337B"/>
    <w:rsid w:val="4F121DBD"/>
    <w:rsid w:val="4F161FED"/>
    <w:rsid w:val="4F1731C0"/>
    <w:rsid w:val="4F1D4F1E"/>
    <w:rsid w:val="4F244360"/>
    <w:rsid w:val="4F24C644"/>
    <w:rsid w:val="4F300DF9"/>
    <w:rsid w:val="4F30339A"/>
    <w:rsid w:val="4F3CC25D"/>
    <w:rsid w:val="4F4701EE"/>
    <w:rsid w:val="4F4A67E4"/>
    <w:rsid w:val="4F4B69CA"/>
    <w:rsid w:val="4F57F810"/>
    <w:rsid w:val="4F5AFD79"/>
    <w:rsid w:val="4F6B9867"/>
    <w:rsid w:val="4F6E369B"/>
    <w:rsid w:val="4F82ABB5"/>
    <w:rsid w:val="4F86EC2E"/>
    <w:rsid w:val="4F8C8063"/>
    <w:rsid w:val="4F91BD77"/>
    <w:rsid w:val="4F95345B"/>
    <w:rsid w:val="4F9AB1A5"/>
    <w:rsid w:val="4F9CE069"/>
    <w:rsid w:val="4FA76667"/>
    <w:rsid w:val="4FA9D4C7"/>
    <w:rsid w:val="4FAC7C1E"/>
    <w:rsid w:val="4FBED7E3"/>
    <w:rsid w:val="4FC05EE8"/>
    <w:rsid w:val="4FC4240B"/>
    <w:rsid w:val="4FCC4068"/>
    <w:rsid w:val="4FD0EFDE"/>
    <w:rsid w:val="4FD5343D"/>
    <w:rsid w:val="4FDE5471"/>
    <w:rsid w:val="4FE0CE8B"/>
    <w:rsid w:val="4FE196A0"/>
    <w:rsid w:val="4FF1FE2F"/>
    <w:rsid w:val="4FFC586B"/>
    <w:rsid w:val="4FFF5514"/>
    <w:rsid w:val="500069D2"/>
    <w:rsid w:val="500906A1"/>
    <w:rsid w:val="500967F7"/>
    <w:rsid w:val="501A2D49"/>
    <w:rsid w:val="501DC3B7"/>
    <w:rsid w:val="50247C6B"/>
    <w:rsid w:val="50250FC9"/>
    <w:rsid w:val="502B037F"/>
    <w:rsid w:val="502EB7F6"/>
    <w:rsid w:val="50305193"/>
    <w:rsid w:val="503475BB"/>
    <w:rsid w:val="5035D0CD"/>
    <w:rsid w:val="5037D8DB"/>
    <w:rsid w:val="503C30F8"/>
    <w:rsid w:val="50458BC8"/>
    <w:rsid w:val="504E11D2"/>
    <w:rsid w:val="505C52C3"/>
    <w:rsid w:val="506BCEE1"/>
    <w:rsid w:val="506DED75"/>
    <w:rsid w:val="507ECA8D"/>
    <w:rsid w:val="50809152"/>
    <w:rsid w:val="5081A920"/>
    <w:rsid w:val="5083CB35"/>
    <w:rsid w:val="50867DD9"/>
    <w:rsid w:val="5086C9C1"/>
    <w:rsid w:val="508A553F"/>
    <w:rsid w:val="509074D9"/>
    <w:rsid w:val="5097A196"/>
    <w:rsid w:val="5098DEE6"/>
    <w:rsid w:val="50A42293"/>
    <w:rsid w:val="50A9C126"/>
    <w:rsid w:val="50ACB436"/>
    <w:rsid w:val="50B15D72"/>
    <w:rsid w:val="50CA409B"/>
    <w:rsid w:val="50CE6296"/>
    <w:rsid w:val="50CFD739"/>
    <w:rsid w:val="50D17F18"/>
    <w:rsid w:val="50D6F2EE"/>
    <w:rsid w:val="50D7030A"/>
    <w:rsid w:val="50DB040B"/>
    <w:rsid w:val="50E2F678"/>
    <w:rsid w:val="50F1C957"/>
    <w:rsid w:val="50FF03E5"/>
    <w:rsid w:val="51002BFA"/>
    <w:rsid w:val="51021458"/>
    <w:rsid w:val="51061F08"/>
    <w:rsid w:val="510626E1"/>
    <w:rsid w:val="51081F2D"/>
    <w:rsid w:val="510C0C7E"/>
    <w:rsid w:val="5112588B"/>
    <w:rsid w:val="511698C9"/>
    <w:rsid w:val="5116DE4F"/>
    <w:rsid w:val="5118FAC9"/>
    <w:rsid w:val="511D17AE"/>
    <w:rsid w:val="511D8E70"/>
    <w:rsid w:val="512B2325"/>
    <w:rsid w:val="512D20DF"/>
    <w:rsid w:val="5132E98D"/>
    <w:rsid w:val="513922D2"/>
    <w:rsid w:val="5140E37B"/>
    <w:rsid w:val="51415F88"/>
    <w:rsid w:val="5149BC81"/>
    <w:rsid w:val="514BF14A"/>
    <w:rsid w:val="5153A277"/>
    <w:rsid w:val="515530C7"/>
    <w:rsid w:val="51600EA2"/>
    <w:rsid w:val="5161F8D6"/>
    <w:rsid w:val="516D3CF5"/>
    <w:rsid w:val="517BA521"/>
    <w:rsid w:val="517F3297"/>
    <w:rsid w:val="518083FE"/>
    <w:rsid w:val="5181CDCD"/>
    <w:rsid w:val="519B910D"/>
    <w:rsid w:val="519CC90F"/>
    <w:rsid w:val="519D7441"/>
    <w:rsid w:val="51B48E34"/>
    <w:rsid w:val="51B7A87D"/>
    <w:rsid w:val="51B8885A"/>
    <w:rsid w:val="51CD73B8"/>
    <w:rsid w:val="51CE3D01"/>
    <w:rsid w:val="51D29EB9"/>
    <w:rsid w:val="51D7F18E"/>
    <w:rsid w:val="51EA5DDE"/>
    <w:rsid w:val="51EBD791"/>
    <w:rsid w:val="52078A62"/>
    <w:rsid w:val="520DCB50"/>
    <w:rsid w:val="5215E48B"/>
    <w:rsid w:val="5228C51B"/>
    <w:rsid w:val="522A055B"/>
    <w:rsid w:val="522D7C45"/>
    <w:rsid w:val="522FE9A2"/>
    <w:rsid w:val="5235DBF9"/>
    <w:rsid w:val="52373BEB"/>
    <w:rsid w:val="524F92E2"/>
    <w:rsid w:val="5254EFBC"/>
    <w:rsid w:val="5256FE8D"/>
    <w:rsid w:val="52576F32"/>
    <w:rsid w:val="52646CF1"/>
    <w:rsid w:val="5268BAD6"/>
    <w:rsid w:val="526D0A2C"/>
    <w:rsid w:val="527585CF"/>
    <w:rsid w:val="5278FDED"/>
    <w:rsid w:val="528E64E1"/>
    <w:rsid w:val="52950567"/>
    <w:rsid w:val="52A26DE4"/>
    <w:rsid w:val="52AB9786"/>
    <w:rsid w:val="52AC887A"/>
    <w:rsid w:val="52B1923D"/>
    <w:rsid w:val="52CAB7AB"/>
    <w:rsid w:val="52DE96C5"/>
    <w:rsid w:val="52E3328A"/>
    <w:rsid w:val="52E34161"/>
    <w:rsid w:val="52E70335"/>
    <w:rsid w:val="52E9FAA1"/>
    <w:rsid w:val="52EC3E60"/>
    <w:rsid w:val="52ECBFE7"/>
    <w:rsid w:val="52F786EC"/>
    <w:rsid w:val="52FA41F7"/>
    <w:rsid w:val="530BCAE5"/>
    <w:rsid w:val="53131DEB"/>
    <w:rsid w:val="53187CD5"/>
    <w:rsid w:val="5319A0CF"/>
    <w:rsid w:val="531E4E7F"/>
    <w:rsid w:val="53299EBE"/>
    <w:rsid w:val="5330585A"/>
    <w:rsid w:val="533446C4"/>
    <w:rsid w:val="5334F860"/>
    <w:rsid w:val="5335CE0B"/>
    <w:rsid w:val="53390FC7"/>
    <w:rsid w:val="533D17D5"/>
    <w:rsid w:val="534235B3"/>
    <w:rsid w:val="534A1B1B"/>
    <w:rsid w:val="534B0E63"/>
    <w:rsid w:val="534C7DA7"/>
    <w:rsid w:val="5350A163"/>
    <w:rsid w:val="53568FCA"/>
    <w:rsid w:val="536FDCA8"/>
    <w:rsid w:val="53716804"/>
    <w:rsid w:val="53740BF2"/>
    <w:rsid w:val="5376CFCA"/>
    <w:rsid w:val="537CEEC9"/>
    <w:rsid w:val="537F78D7"/>
    <w:rsid w:val="5385DBB7"/>
    <w:rsid w:val="53868DB1"/>
    <w:rsid w:val="5387396D"/>
    <w:rsid w:val="5389105B"/>
    <w:rsid w:val="538B614B"/>
    <w:rsid w:val="538BC31B"/>
    <w:rsid w:val="538EA6D5"/>
    <w:rsid w:val="53911D01"/>
    <w:rsid w:val="539A2E89"/>
    <w:rsid w:val="539CAC30"/>
    <w:rsid w:val="53A1DD8A"/>
    <w:rsid w:val="53B57713"/>
    <w:rsid w:val="53BA6870"/>
    <w:rsid w:val="53CCC584"/>
    <w:rsid w:val="53D01A10"/>
    <w:rsid w:val="53D2BA3B"/>
    <w:rsid w:val="53D399FD"/>
    <w:rsid w:val="53D70964"/>
    <w:rsid w:val="53D863E3"/>
    <w:rsid w:val="53DE5C35"/>
    <w:rsid w:val="53E4D2E4"/>
    <w:rsid w:val="53E99D20"/>
    <w:rsid w:val="53F17296"/>
    <w:rsid w:val="53F37AD1"/>
    <w:rsid w:val="54072C5E"/>
    <w:rsid w:val="5419A97F"/>
    <w:rsid w:val="541A1606"/>
    <w:rsid w:val="5427F2A0"/>
    <w:rsid w:val="54375D43"/>
    <w:rsid w:val="54403A38"/>
    <w:rsid w:val="54428486"/>
    <w:rsid w:val="5445D75B"/>
    <w:rsid w:val="544A694E"/>
    <w:rsid w:val="545054F6"/>
    <w:rsid w:val="5451252A"/>
    <w:rsid w:val="545548B1"/>
    <w:rsid w:val="545A107F"/>
    <w:rsid w:val="5462F0A8"/>
    <w:rsid w:val="5466373A"/>
    <w:rsid w:val="546A3F21"/>
    <w:rsid w:val="546AE74B"/>
    <w:rsid w:val="546C00AA"/>
    <w:rsid w:val="546FA914"/>
    <w:rsid w:val="54746160"/>
    <w:rsid w:val="547935B2"/>
    <w:rsid w:val="547F67EF"/>
    <w:rsid w:val="548C52E7"/>
    <w:rsid w:val="54904623"/>
    <w:rsid w:val="549FA6CE"/>
    <w:rsid w:val="54A631EF"/>
    <w:rsid w:val="54A83EBE"/>
    <w:rsid w:val="54A9DFFD"/>
    <w:rsid w:val="54AA083C"/>
    <w:rsid w:val="54B5214C"/>
    <w:rsid w:val="54C2B322"/>
    <w:rsid w:val="54C59E51"/>
    <w:rsid w:val="54D36E4A"/>
    <w:rsid w:val="54DED7AC"/>
    <w:rsid w:val="54E5CA4E"/>
    <w:rsid w:val="54E66819"/>
    <w:rsid w:val="54E891C9"/>
    <w:rsid w:val="54EDD9EC"/>
    <w:rsid w:val="54F01516"/>
    <w:rsid w:val="54F41F61"/>
    <w:rsid w:val="55042B50"/>
    <w:rsid w:val="5510A8FE"/>
    <w:rsid w:val="55141D71"/>
    <w:rsid w:val="551656A5"/>
    <w:rsid w:val="5517BA7D"/>
    <w:rsid w:val="5517D4B6"/>
    <w:rsid w:val="551A7636"/>
    <w:rsid w:val="551CB046"/>
    <w:rsid w:val="55256120"/>
    <w:rsid w:val="552C2547"/>
    <w:rsid w:val="5531E148"/>
    <w:rsid w:val="553B592C"/>
    <w:rsid w:val="553C3541"/>
    <w:rsid w:val="553F81D3"/>
    <w:rsid w:val="554685F6"/>
    <w:rsid w:val="554F9068"/>
    <w:rsid w:val="55505F2A"/>
    <w:rsid w:val="55556D76"/>
    <w:rsid w:val="5557E4E1"/>
    <w:rsid w:val="555D70F8"/>
    <w:rsid w:val="555DAE9E"/>
    <w:rsid w:val="555FC2F5"/>
    <w:rsid w:val="556AEA29"/>
    <w:rsid w:val="556E170A"/>
    <w:rsid w:val="5585CBE7"/>
    <w:rsid w:val="55869502"/>
    <w:rsid w:val="55939C82"/>
    <w:rsid w:val="5599B152"/>
    <w:rsid w:val="559ED1B7"/>
    <w:rsid w:val="55AB2B0E"/>
    <w:rsid w:val="55AE63AE"/>
    <w:rsid w:val="55B02E10"/>
    <w:rsid w:val="55B701C1"/>
    <w:rsid w:val="55BE2067"/>
    <w:rsid w:val="55C66C76"/>
    <w:rsid w:val="55C8FB6D"/>
    <w:rsid w:val="55CD27C8"/>
    <w:rsid w:val="55D797F3"/>
    <w:rsid w:val="55D83E73"/>
    <w:rsid w:val="55D8FA7C"/>
    <w:rsid w:val="55D923A7"/>
    <w:rsid w:val="55DD8529"/>
    <w:rsid w:val="55DF2303"/>
    <w:rsid w:val="55E2274A"/>
    <w:rsid w:val="55E62AEA"/>
    <w:rsid w:val="56068971"/>
    <w:rsid w:val="560E439A"/>
    <w:rsid w:val="561235F0"/>
    <w:rsid w:val="56146490"/>
    <w:rsid w:val="561488A4"/>
    <w:rsid w:val="561608A0"/>
    <w:rsid w:val="561D2C27"/>
    <w:rsid w:val="56246954"/>
    <w:rsid w:val="562B89AF"/>
    <w:rsid w:val="563A8D69"/>
    <w:rsid w:val="564204C4"/>
    <w:rsid w:val="564968E1"/>
    <w:rsid w:val="564C2782"/>
    <w:rsid w:val="56577AAC"/>
    <w:rsid w:val="565B336B"/>
    <w:rsid w:val="5671C9D0"/>
    <w:rsid w:val="567B1C11"/>
    <w:rsid w:val="568B5D70"/>
    <w:rsid w:val="568C99A2"/>
    <w:rsid w:val="56A46D0E"/>
    <w:rsid w:val="56A6F6EC"/>
    <w:rsid w:val="56A7B8BF"/>
    <w:rsid w:val="56ABABC0"/>
    <w:rsid w:val="56BB47F9"/>
    <w:rsid w:val="56C09E93"/>
    <w:rsid w:val="56CFC113"/>
    <w:rsid w:val="56D047F6"/>
    <w:rsid w:val="56D1738A"/>
    <w:rsid w:val="56D544F1"/>
    <w:rsid w:val="56D7640E"/>
    <w:rsid w:val="56D77913"/>
    <w:rsid w:val="56DD5326"/>
    <w:rsid w:val="56E819F9"/>
    <w:rsid w:val="56EA3901"/>
    <w:rsid w:val="56F3EC4A"/>
    <w:rsid w:val="56F43F95"/>
    <w:rsid w:val="56F89EBA"/>
    <w:rsid w:val="56FF326D"/>
    <w:rsid w:val="57010D85"/>
    <w:rsid w:val="57053663"/>
    <w:rsid w:val="572377CF"/>
    <w:rsid w:val="5728C3E4"/>
    <w:rsid w:val="5731CDBC"/>
    <w:rsid w:val="573847FF"/>
    <w:rsid w:val="573CBDEB"/>
    <w:rsid w:val="573E30B8"/>
    <w:rsid w:val="57440C49"/>
    <w:rsid w:val="5744703B"/>
    <w:rsid w:val="57474B43"/>
    <w:rsid w:val="57554A2A"/>
    <w:rsid w:val="575D8405"/>
    <w:rsid w:val="577281AE"/>
    <w:rsid w:val="5776C918"/>
    <w:rsid w:val="57785067"/>
    <w:rsid w:val="5778762F"/>
    <w:rsid w:val="5785DA10"/>
    <w:rsid w:val="5786F0F4"/>
    <w:rsid w:val="57881291"/>
    <w:rsid w:val="578A3F86"/>
    <w:rsid w:val="578ECB1A"/>
    <w:rsid w:val="57921B24"/>
    <w:rsid w:val="579356F9"/>
    <w:rsid w:val="579D6CD3"/>
    <w:rsid w:val="57A7B4A9"/>
    <w:rsid w:val="57A96D4D"/>
    <w:rsid w:val="57A9DD35"/>
    <w:rsid w:val="57AB26AB"/>
    <w:rsid w:val="57AC6F17"/>
    <w:rsid w:val="57AF390B"/>
    <w:rsid w:val="57BA327D"/>
    <w:rsid w:val="57D8264B"/>
    <w:rsid w:val="57E57B4B"/>
    <w:rsid w:val="57E64BC5"/>
    <w:rsid w:val="57EEED41"/>
    <w:rsid w:val="57F55849"/>
    <w:rsid w:val="57FA63C8"/>
    <w:rsid w:val="57FB3CA9"/>
    <w:rsid w:val="57FC424C"/>
    <w:rsid w:val="580D5E24"/>
    <w:rsid w:val="580F5891"/>
    <w:rsid w:val="5815D0CC"/>
    <w:rsid w:val="5830006A"/>
    <w:rsid w:val="5835E86F"/>
    <w:rsid w:val="58371CE3"/>
    <w:rsid w:val="5839BCCF"/>
    <w:rsid w:val="583B4377"/>
    <w:rsid w:val="58420998"/>
    <w:rsid w:val="5844804E"/>
    <w:rsid w:val="58469E27"/>
    <w:rsid w:val="5846D1C7"/>
    <w:rsid w:val="584ACC96"/>
    <w:rsid w:val="5853A88E"/>
    <w:rsid w:val="5857FA46"/>
    <w:rsid w:val="5859A082"/>
    <w:rsid w:val="585AF97B"/>
    <w:rsid w:val="5874CBF7"/>
    <w:rsid w:val="58781430"/>
    <w:rsid w:val="5879A5A5"/>
    <w:rsid w:val="587A1C4B"/>
    <w:rsid w:val="587A1E22"/>
    <w:rsid w:val="588DEFCD"/>
    <w:rsid w:val="58924C95"/>
    <w:rsid w:val="5893745F"/>
    <w:rsid w:val="589726FD"/>
    <w:rsid w:val="58989D74"/>
    <w:rsid w:val="5899DAB4"/>
    <w:rsid w:val="589E7C3E"/>
    <w:rsid w:val="589E7F6F"/>
    <w:rsid w:val="58A110F9"/>
    <w:rsid w:val="58A41333"/>
    <w:rsid w:val="58AA2F55"/>
    <w:rsid w:val="58B13D33"/>
    <w:rsid w:val="58B241AD"/>
    <w:rsid w:val="58C08DF9"/>
    <w:rsid w:val="58C19A58"/>
    <w:rsid w:val="58C27CD0"/>
    <w:rsid w:val="58C79476"/>
    <w:rsid w:val="58D1379C"/>
    <w:rsid w:val="58DAE0A7"/>
    <w:rsid w:val="58DBA32B"/>
    <w:rsid w:val="58EFCF36"/>
    <w:rsid w:val="58FB37E2"/>
    <w:rsid w:val="590415F0"/>
    <w:rsid w:val="59087326"/>
    <w:rsid w:val="5908D60A"/>
    <w:rsid w:val="5910DACD"/>
    <w:rsid w:val="59171D20"/>
    <w:rsid w:val="59189F14"/>
    <w:rsid w:val="591A7157"/>
    <w:rsid w:val="5924AB8C"/>
    <w:rsid w:val="592B1B1C"/>
    <w:rsid w:val="5932AD76"/>
    <w:rsid w:val="593CB78D"/>
    <w:rsid w:val="594B37EF"/>
    <w:rsid w:val="594F4348"/>
    <w:rsid w:val="594FFF37"/>
    <w:rsid w:val="595E672F"/>
    <w:rsid w:val="59616D64"/>
    <w:rsid w:val="5962DCBF"/>
    <w:rsid w:val="59721828"/>
    <w:rsid w:val="597700CF"/>
    <w:rsid w:val="5977DC7D"/>
    <w:rsid w:val="59785229"/>
    <w:rsid w:val="597D4ABC"/>
    <w:rsid w:val="59996DAC"/>
    <w:rsid w:val="599F601D"/>
    <w:rsid w:val="59A19008"/>
    <w:rsid w:val="59A20E3D"/>
    <w:rsid w:val="59A9AE84"/>
    <w:rsid w:val="59AE1F4E"/>
    <w:rsid w:val="59B0A5E7"/>
    <w:rsid w:val="59B63B93"/>
    <w:rsid w:val="59BBA96D"/>
    <w:rsid w:val="59BBF2C8"/>
    <w:rsid w:val="59BE5018"/>
    <w:rsid w:val="59C6041B"/>
    <w:rsid w:val="59C8FFC6"/>
    <w:rsid w:val="59CA6ED1"/>
    <w:rsid w:val="59D1DC09"/>
    <w:rsid w:val="59E2976C"/>
    <w:rsid w:val="59E6235D"/>
    <w:rsid w:val="59E66BEF"/>
    <w:rsid w:val="59EC7C25"/>
    <w:rsid w:val="59F33E69"/>
    <w:rsid w:val="59F50C7D"/>
    <w:rsid w:val="59F5E43F"/>
    <w:rsid w:val="59F92F67"/>
    <w:rsid w:val="59F9608F"/>
    <w:rsid w:val="59FF5A5C"/>
    <w:rsid w:val="5A008B86"/>
    <w:rsid w:val="5A032F0B"/>
    <w:rsid w:val="5A0540BE"/>
    <w:rsid w:val="5A0A162E"/>
    <w:rsid w:val="5A131240"/>
    <w:rsid w:val="5A15F98A"/>
    <w:rsid w:val="5A17EB21"/>
    <w:rsid w:val="5A1A2CCB"/>
    <w:rsid w:val="5A1C5E21"/>
    <w:rsid w:val="5A1E1B39"/>
    <w:rsid w:val="5A3096B3"/>
    <w:rsid w:val="5A37A3C0"/>
    <w:rsid w:val="5A3C0179"/>
    <w:rsid w:val="5A3CB96E"/>
    <w:rsid w:val="5A41D27F"/>
    <w:rsid w:val="5A46703A"/>
    <w:rsid w:val="5A470737"/>
    <w:rsid w:val="5A4AD975"/>
    <w:rsid w:val="5A50317F"/>
    <w:rsid w:val="5A52F238"/>
    <w:rsid w:val="5A533949"/>
    <w:rsid w:val="5A5708E5"/>
    <w:rsid w:val="5A58E3E7"/>
    <w:rsid w:val="5A608BA2"/>
    <w:rsid w:val="5A66CEEE"/>
    <w:rsid w:val="5A70F400"/>
    <w:rsid w:val="5A8A7263"/>
    <w:rsid w:val="5A8A977B"/>
    <w:rsid w:val="5A8AA6C3"/>
    <w:rsid w:val="5A953171"/>
    <w:rsid w:val="5AA031CB"/>
    <w:rsid w:val="5AA3E044"/>
    <w:rsid w:val="5AB58586"/>
    <w:rsid w:val="5AC3A8CB"/>
    <w:rsid w:val="5ACC975C"/>
    <w:rsid w:val="5AE34FC6"/>
    <w:rsid w:val="5AE4213F"/>
    <w:rsid w:val="5AEE526A"/>
    <w:rsid w:val="5AFD3C32"/>
    <w:rsid w:val="5B00D37C"/>
    <w:rsid w:val="5B00E9C6"/>
    <w:rsid w:val="5B04BD87"/>
    <w:rsid w:val="5B0C2505"/>
    <w:rsid w:val="5B1516F2"/>
    <w:rsid w:val="5B201DEB"/>
    <w:rsid w:val="5B285445"/>
    <w:rsid w:val="5B2A91C9"/>
    <w:rsid w:val="5B2B02DB"/>
    <w:rsid w:val="5B2CE094"/>
    <w:rsid w:val="5B30431C"/>
    <w:rsid w:val="5B32714E"/>
    <w:rsid w:val="5B3616B2"/>
    <w:rsid w:val="5B40F202"/>
    <w:rsid w:val="5B4A09C2"/>
    <w:rsid w:val="5B4A2617"/>
    <w:rsid w:val="5B53A152"/>
    <w:rsid w:val="5B53A909"/>
    <w:rsid w:val="5B56A957"/>
    <w:rsid w:val="5B574C3C"/>
    <w:rsid w:val="5B600CC5"/>
    <w:rsid w:val="5B688139"/>
    <w:rsid w:val="5B69DB1A"/>
    <w:rsid w:val="5B791C32"/>
    <w:rsid w:val="5B8AA163"/>
    <w:rsid w:val="5B8AA2CF"/>
    <w:rsid w:val="5B8B5D17"/>
    <w:rsid w:val="5B951116"/>
    <w:rsid w:val="5BB16C34"/>
    <w:rsid w:val="5BB688CC"/>
    <w:rsid w:val="5BC173CD"/>
    <w:rsid w:val="5BC199D0"/>
    <w:rsid w:val="5BC53072"/>
    <w:rsid w:val="5BC97CF6"/>
    <w:rsid w:val="5BD76896"/>
    <w:rsid w:val="5BDA0212"/>
    <w:rsid w:val="5BDD9E42"/>
    <w:rsid w:val="5BE95EBA"/>
    <w:rsid w:val="5BEC5964"/>
    <w:rsid w:val="5BF8BF5C"/>
    <w:rsid w:val="5C016C18"/>
    <w:rsid w:val="5C0B69FE"/>
    <w:rsid w:val="5C176FB8"/>
    <w:rsid w:val="5C1BAC2A"/>
    <w:rsid w:val="5C1D8643"/>
    <w:rsid w:val="5C1E662C"/>
    <w:rsid w:val="5C206102"/>
    <w:rsid w:val="5C2B05BA"/>
    <w:rsid w:val="5C2C1ECC"/>
    <w:rsid w:val="5C2CF519"/>
    <w:rsid w:val="5C37396D"/>
    <w:rsid w:val="5C39D310"/>
    <w:rsid w:val="5C3BBF36"/>
    <w:rsid w:val="5C3EFF8D"/>
    <w:rsid w:val="5C539819"/>
    <w:rsid w:val="5C65E34B"/>
    <w:rsid w:val="5C681BD6"/>
    <w:rsid w:val="5C7C249B"/>
    <w:rsid w:val="5C7EC629"/>
    <w:rsid w:val="5C7ECAB5"/>
    <w:rsid w:val="5C80281D"/>
    <w:rsid w:val="5C84EC50"/>
    <w:rsid w:val="5C84FEF9"/>
    <w:rsid w:val="5C88D63E"/>
    <w:rsid w:val="5C904E6B"/>
    <w:rsid w:val="5C941E90"/>
    <w:rsid w:val="5C989C34"/>
    <w:rsid w:val="5C9EF4D9"/>
    <w:rsid w:val="5CB6FB87"/>
    <w:rsid w:val="5CBC731D"/>
    <w:rsid w:val="5CC55AB0"/>
    <w:rsid w:val="5CCB579B"/>
    <w:rsid w:val="5CD3F1BD"/>
    <w:rsid w:val="5CDAF63C"/>
    <w:rsid w:val="5CDCB252"/>
    <w:rsid w:val="5CDEBA9E"/>
    <w:rsid w:val="5CEBC7A8"/>
    <w:rsid w:val="5CFC419E"/>
    <w:rsid w:val="5D0F2B51"/>
    <w:rsid w:val="5D10C8E2"/>
    <w:rsid w:val="5D116CEA"/>
    <w:rsid w:val="5D15B938"/>
    <w:rsid w:val="5D192C9D"/>
    <w:rsid w:val="5D2078D6"/>
    <w:rsid w:val="5D20DC25"/>
    <w:rsid w:val="5D3AC2B7"/>
    <w:rsid w:val="5D3C0D4A"/>
    <w:rsid w:val="5D445973"/>
    <w:rsid w:val="5D450A7D"/>
    <w:rsid w:val="5D459842"/>
    <w:rsid w:val="5D473CC0"/>
    <w:rsid w:val="5D4F8BB3"/>
    <w:rsid w:val="5D57B637"/>
    <w:rsid w:val="5D5B68AA"/>
    <w:rsid w:val="5D613CA7"/>
    <w:rsid w:val="5D721454"/>
    <w:rsid w:val="5D97BC08"/>
    <w:rsid w:val="5D9ABD71"/>
    <w:rsid w:val="5D9E0517"/>
    <w:rsid w:val="5D9E78A1"/>
    <w:rsid w:val="5DA16587"/>
    <w:rsid w:val="5DAF13FA"/>
    <w:rsid w:val="5DB764AA"/>
    <w:rsid w:val="5DBF0523"/>
    <w:rsid w:val="5DC26EB2"/>
    <w:rsid w:val="5DD43D1F"/>
    <w:rsid w:val="5DDE1BB3"/>
    <w:rsid w:val="5DE37FBC"/>
    <w:rsid w:val="5E03CC0A"/>
    <w:rsid w:val="5E102100"/>
    <w:rsid w:val="5E1F2EB7"/>
    <w:rsid w:val="5E2F17F2"/>
    <w:rsid w:val="5E31C5FB"/>
    <w:rsid w:val="5E3422B9"/>
    <w:rsid w:val="5E346087"/>
    <w:rsid w:val="5E35A32E"/>
    <w:rsid w:val="5E3A07E8"/>
    <w:rsid w:val="5E3A6635"/>
    <w:rsid w:val="5E3EE620"/>
    <w:rsid w:val="5E41930F"/>
    <w:rsid w:val="5E44292B"/>
    <w:rsid w:val="5E473668"/>
    <w:rsid w:val="5E5BC058"/>
    <w:rsid w:val="5E6A17A3"/>
    <w:rsid w:val="5E7C4D76"/>
    <w:rsid w:val="5E86F3DA"/>
    <w:rsid w:val="5E87F957"/>
    <w:rsid w:val="5E896317"/>
    <w:rsid w:val="5E8B90AA"/>
    <w:rsid w:val="5E95029E"/>
    <w:rsid w:val="5E9BCB8E"/>
    <w:rsid w:val="5EA0B9AA"/>
    <w:rsid w:val="5EA3BFD1"/>
    <w:rsid w:val="5EAAB26D"/>
    <w:rsid w:val="5EAEDB41"/>
    <w:rsid w:val="5EB231C9"/>
    <w:rsid w:val="5EB356A3"/>
    <w:rsid w:val="5EB70A4D"/>
    <w:rsid w:val="5EC47425"/>
    <w:rsid w:val="5ED05A5C"/>
    <w:rsid w:val="5ED1387B"/>
    <w:rsid w:val="5EDC530A"/>
    <w:rsid w:val="5EE8741F"/>
    <w:rsid w:val="5EF5BE55"/>
    <w:rsid w:val="5EFB24AE"/>
    <w:rsid w:val="5EFB9E80"/>
    <w:rsid w:val="5F03CF7A"/>
    <w:rsid w:val="5F053857"/>
    <w:rsid w:val="5F054D33"/>
    <w:rsid w:val="5F0F5B8D"/>
    <w:rsid w:val="5F14804E"/>
    <w:rsid w:val="5F1A726E"/>
    <w:rsid w:val="5F20126E"/>
    <w:rsid w:val="5F2A35AC"/>
    <w:rsid w:val="5F37DA23"/>
    <w:rsid w:val="5F4166A9"/>
    <w:rsid w:val="5F541B0A"/>
    <w:rsid w:val="5F632B96"/>
    <w:rsid w:val="5F64F019"/>
    <w:rsid w:val="5F652B1B"/>
    <w:rsid w:val="5F6637EF"/>
    <w:rsid w:val="5F6E70A5"/>
    <w:rsid w:val="5F7DDA8F"/>
    <w:rsid w:val="5F825443"/>
    <w:rsid w:val="5F83E37F"/>
    <w:rsid w:val="5F895920"/>
    <w:rsid w:val="5F8BF762"/>
    <w:rsid w:val="5F9889A6"/>
    <w:rsid w:val="5F9E8833"/>
    <w:rsid w:val="5FA78DC2"/>
    <w:rsid w:val="5FA82F6A"/>
    <w:rsid w:val="5FB2F361"/>
    <w:rsid w:val="5FB8071D"/>
    <w:rsid w:val="5FB94A32"/>
    <w:rsid w:val="5FB9C821"/>
    <w:rsid w:val="5FBD4DE0"/>
    <w:rsid w:val="5FC0F0E3"/>
    <w:rsid w:val="5FC28B1D"/>
    <w:rsid w:val="5FD9DFD6"/>
    <w:rsid w:val="5FDC4FD2"/>
    <w:rsid w:val="5FEC97E6"/>
    <w:rsid w:val="5FF4A33E"/>
    <w:rsid w:val="5FF7CAE2"/>
    <w:rsid w:val="60058591"/>
    <w:rsid w:val="600C12FB"/>
    <w:rsid w:val="6018B99C"/>
    <w:rsid w:val="601DB435"/>
    <w:rsid w:val="6027842D"/>
    <w:rsid w:val="60302C8E"/>
    <w:rsid w:val="6039C2A2"/>
    <w:rsid w:val="603E4135"/>
    <w:rsid w:val="603F8E8B"/>
    <w:rsid w:val="60411EC9"/>
    <w:rsid w:val="60521E21"/>
    <w:rsid w:val="6053919C"/>
    <w:rsid w:val="60650736"/>
    <w:rsid w:val="6067DBCA"/>
    <w:rsid w:val="606912BD"/>
    <w:rsid w:val="606D2571"/>
    <w:rsid w:val="60728ED3"/>
    <w:rsid w:val="60769405"/>
    <w:rsid w:val="608ED0C4"/>
    <w:rsid w:val="6093445B"/>
    <w:rsid w:val="609A7702"/>
    <w:rsid w:val="60AE9845"/>
    <w:rsid w:val="60AF497C"/>
    <w:rsid w:val="60B99F47"/>
    <w:rsid w:val="60BBC632"/>
    <w:rsid w:val="60C0C632"/>
    <w:rsid w:val="60C55549"/>
    <w:rsid w:val="60CF664C"/>
    <w:rsid w:val="60D03725"/>
    <w:rsid w:val="60D1302B"/>
    <w:rsid w:val="60D9466F"/>
    <w:rsid w:val="60DD5195"/>
    <w:rsid w:val="60E2682E"/>
    <w:rsid w:val="60E78F78"/>
    <w:rsid w:val="60E8B531"/>
    <w:rsid w:val="60EB6A7D"/>
    <w:rsid w:val="60F6AC52"/>
    <w:rsid w:val="610170EA"/>
    <w:rsid w:val="610A26A4"/>
    <w:rsid w:val="611F7048"/>
    <w:rsid w:val="612064FA"/>
    <w:rsid w:val="61275F53"/>
    <w:rsid w:val="61291363"/>
    <w:rsid w:val="612FAD6E"/>
    <w:rsid w:val="613053EE"/>
    <w:rsid w:val="613228DB"/>
    <w:rsid w:val="613D0994"/>
    <w:rsid w:val="6143FAA5"/>
    <w:rsid w:val="6145498B"/>
    <w:rsid w:val="614DE53C"/>
    <w:rsid w:val="614F75EC"/>
    <w:rsid w:val="61507CB1"/>
    <w:rsid w:val="61543205"/>
    <w:rsid w:val="615CE3E3"/>
    <w:rsid w:val="615E9BFD"/>
    <w:rsid w:val="61650D89"/>
    <w:rsid w:val="61651473"/>
    <w:rsid w:val="616A54ED"/>
    <w:rsid w:val="6179AC17"/>
    <w:rsid w:val="6181872A"/>
    <w:rsid w:val="6184FF64"/>
    <w:rsid w:val="61945548"/>
    <w:rsid w:val="61974A4E"/>
    <w:rsid w:val="619D1C14"/>
    <w:rsid w:val="61A6C322"/>
    <w:rsid w:val="61AA3B83"/>
    <w:rsid w:val="61AB46FA"/>
    <w:rsid w:val="61AF1665"/>
    <w:rsid w:val="61B47201"/>
    <w:rsid w:val="61BA0B2F"/>
    <w:rsid w:val="61BC892B"/>
    <w:rsid w:val="61C24782"/>
    <w:rsid w:val="61C8993B"/>
    <w:rsid w:val="61CC4045"/>
    <w:rsid w:val="61CC6B3A"/>
    <w:rsid w:val="61D8C065"/>
    <w:rsid w:val="61DF6209"/>
    <w:rsid w:val="61E3FFB4"/>
    <w:rsid w:val="61E4BDF8"/>
    <w:rsid w:val="61E4E63E"/>
    <w:rsid w:val="61EED5BB"/>
    <w:rsid w:val="61F17DC6"/>
    <w:rsid w:val="61F3F968"/>
    <w:rsid w:val="61F7B2BF"/>
    <w:rsid w:val="61F936D6"/>
    <w:rsid w:val="61FA3AC9"/>
    <w:rsid w:val="61FAD1F6"/>
    <w:rsid w:val="61FAF0F4"/>
    <w:rsid w:val="6201A4F7"/>
    <w:rsid w:val="62096047"/>
    <w:rsid w:val="620CB4C8"/>
    <w:rsid w:val="6212BD6E"/>
    <w:rsid w:val="62228C4D"/>
    <w:rsid w:val="6225112B"/>
    <w:rsid w:val="6233A699"/>
    <w:rsid w:val="624315C6"/>
    <w:rsid w:val="6247B634"/>
    <w:rsid w:val="624BE6DD"/>
    <w:rsid w:val="62523ECE"/>
    <w:rsid w:val="6257D06B"/>
    <w:rsid w:val="625839DF"/>
    <w:rsid w:val="625982C8"/>
    <w:rsid w:val="625B2EC2"/>
    <w:rsid w:val="625EF736"/>
    <w:rsid w:val="62680F0C"/>
    <w:rsid w:val="627A1583"/>
    <w:rsid w:val="62824A3F"/>
    <w:rsid w:val="6291F217"/>
    <w:rsid w:val="62922196"/>
    <w:rsid w:val="62955EA6"/>
    <w:rsid w:val="62958988"/>
    <w:rsid w:val="629658A6"/>
    <w:rsid w:val="629C8BA0"/>
    <w:rsid w:val="629E514D"/>
    <w:rsid w:val="62A7F2DC"/>
    <w:rsid w:val="62ABD253"/>
    <w:rsid w:val="62AFBF4E"/>
    <w:rsid w:val="62BA3DE8"/>
    <w:rsid w:val="62BBF115"/>
    <w:rsid w:val="62C283CF"/>
    <w:rsid w:val="62D2242D"/>
    <w:rsid w:val="62D47CED"/>
    <w:rsid w:val="62DE06AD"/>
    <w:rsid w:val="62ED112D"/>
    <w:rsid w:val="62F3DD7B"/>
    <w:rsid w:val="62F8328C"/>
    <w:rsid w:val="630598F9"/>
    <w:rsid w:val="63079FBB"/>
    <w:rsid w:val="630A07EB"/>
    <w:rsid w:val="630EE40C"/>
    <w:rsid w:val="63113E40"/>
    <w:rsid w:val="63141FA0"/>
    <w:rsid w:val="631BBF96"/>
    <w:rsid w:val="6320284B"/>
    <w:rsid w:val="6321A18F"/>
    <w:rsid w:val="632F0385"/>
    <w:rsid w:val="633FE880"/>
    <w:rsid w:val="6345031D"/>
    <w:rsid w:val="63530871"/>
    <w:rsid w:val="6356C742"/>
    <w:rsid w:val="635C9C4C"/>
    <w:rsid w:val="63628774"/>
    <w:rsid w:val="6366FD5B"/>
    <w:rsid w:val="636DBC1A"/>
    <w:rsid w:val="636FBAD2"/>
    <w:rsid w:val="637F7C3C"/>
    <w:rsid w:val="6384DCC0"/>
    <w:rsid w:val="638BEDC3"/>
    <w:rsid w:val="639203DE"/>
    <w:rsid w:val="6398485D"/>
    <w:rsid w:val="63BABA72"/>
    <w:rsid w:val="63BD7306"/>
    <w:rsid w:val="63C313BA"/>
    <w:rsid w:val="63C7495C"/>
    <w:rsid w:val="63DC6D9C"/>
    <w:rsid w:val="63E78361"/>
    <w:rsid w:val="63E946BC"/>
    <w:rsid w:val="63EF2D12"/>
    <w:rsid w:val="63F16300"/>
    <w:rsid w:val="641229B4"/>
    <w:rsid w:val="64186BA6"/>
    <w:rsid w:val="6419CF32"/>
    <w:rsid w:val="641CF8A2"/>
    <w:rsid w:val="641D84F5"/>
    <w:rsid w:val="642179BF"/>
    <w:rsid w:val="642649B6"/>
    <w:rsid w:val="64299650"/>
    <w:rsid w:val="642E263D"/>
    <w:rsid w:val="6430945A"/>
    <w:rsid w:val="643116F4"/>
    <w:rsid w:val="64390E31"/>
    <w:rsid w:val="643F9D3E"/>
    <w:rsid w:val="6447F197"/>
    <w:rsid w:val="644A77A9"/>
    <w:rsid w:val="645566A1"/>
    <w:rsid w:val="6455D13B"/>
    <w:rsid w:val="6456BE27"/>
    <w:rsid w:val="645B8F00"/>
    <w:rsid w:val="645FB007"/>
    <w:rsid w:val="645FB5ED"/>
    <w:rsid w:val="6461A9BC"/>
    <w:rsid w:val="646B5473"/>
    <w:rsid w:val="646C2B2C"/>
    <w:rsid w:val="646F24F8"/>
    <w:rsid w:val="646F51EF"/>
    <w:rsid w:val="646FFB0D"/>
    <w:rsid w:val="647430CF"/>
    <w:rsid w:val="64762F8D"/>
    <w:rsid w:val="6479E54D"/>
    <w:rsid w:val="647A4D9C"/>
    <w:rsid w:val="64832BC2"/>
    <w:rsid w:val="64894513"/>
    <w:rsid w:val="64959803"/>
    <w:rsid w:val="64A2674F"/>
    <w:rsid w:val="64A31284"/>
    <w:rsid w:val="64ABE5E6"/>
    <w:rsid w:val="64B3C3FD"/>
    <w:rsid w:val="64BB3453"/>
    <w:rsid w:val="64BE106C"/>
    <w:rsid w:val="64E22205"/>
    <w:rsid w:val="64F1C2DD"/>
    <w:rsid w:val="6509CEAD"/>
    <w:rsid w:val="650A4783"/>
    <w:rsid w:val="650C72AD"/>
    <w:rsid w:val="650F99A0"/>
    <w:rsid w:val="6527A14F"/>
    <w:rsid w:val="652A8C23"/>
    <w:rsid w:val="6542CF9C"/>
    <w:rsid w:val="654820CE"/>
    <w:rsid w:val="6552DD7C"/>
    <w:rsid w:val="6559463E"/>
    <w:rsid w:val="655ACAD3"/>
    <w:rsid w:val="655B0B79"/>
    <w:rsid w:val="656725DB"/>
    <w:rsid w:val="65783AEB"/>
    <w:rsid w:val="657CFBF8"/>
    <w:rsid w:val="6580CE1C"/>
    <w:rsid w:val="6586C2E5"/>
    <w:rsid w:val="65901FD3"/>
    <w:rsid w:val="6597E629"/>
    <w:rsid w:val="659A7172"/>
    <w:rsid w:val="65A974A1"/>
    <w:rsid w:val="65AE80EB"/>
    <w:rsid w:val="65B5F97D"/>
    <w:rsid w:val="65BA8172"/>
    <w:rsid w:val="65BDC778"/>
    <w:rsid w:val="65C6055B"/>
    <w:rsid w:val="65C9E574"/>
    <w:rsid w:val="65D6FE02"/>
    <w:rsid w:val="65D8812B"/>
    <w:rsid w:val="65DC60FB"/>
    <w:rsid w:val="65E7BA2B"/>
    <w:rsid w:val="65EB4DB8"/>
    <w:rsid w:val="65ED487C"/>
    <w:rsid w:val="65F42D60"/>
    <w:rsid w:val="65FAA568"/>
    <w:rsid w:val="65FDF0EE"/>
    <w:rsid w:val="66052719"/>
    <w:rsid w:val="6605D227"/>
    <w:rsid w:val="6614FFEA"/>
    <w:rsid w:val="66154DC5"/>
    <w:rsid w:val="6625394A"/>
    <w:rsid w:val="66262518"/>
    <w:rsid w:val="66280B0B"/>
    <w:rsid w:val="662A7077"/>
    <w:rsid w:val="6631FAB0"/>
    <w:rsid w:val="663201A3"/>
    <w:rsid w:val="66346AA2"/>
    <w:rsid w:val="6638737E"/>
    <w:rsid w:val="664239EB"/>
    <w:rsid w:val="6642CD09"/>
    <w:rsid w:val="66455984"/>
    <w:rsid w:val="664711B8"/>
    <w:rsid w:val="66488867"/>
    <w:rsid w:val="664F762D"/>
    <w:rsid w:val="665046DA"/>
    <w:rsid w:val="665100BA"/>
    <w:rsid w:val="66533FD6"/>
    <w:rsid w:val="66577528"/>
    <w:rsid w:val="66634F89"/>
    <w:rsid w:val="6663D823"/>
    <w:rsid w:val="66661DA5"/>
    <w:rsid w:val="666EC46D"/>
    <w:rsid w:val="6670091C"/>
    <w:rsid w:val="6671D747"/>
    <w:rsid w:val="66792ADF"/>
    <w:rsid w:val="667B7EC3"/>
    <w:rsid w:val="667C665B"/>
    <w:rsid w:val="6680ED5E"/>
    <w:rsid w:val="668E6DA4"/>
    <w:rsid w:val="6691D506"/>
    <w:rsid w:val="6694F180"/>
    <w:rsid w:val="669508E5"/>
    <w:rsid w:val="66998B95"/>
    <w:rsid w:val="66A681F6"/>
    <w:rsid w:val="66B9AD80"/>
    <w:rsid w:val="66BC0414"/>
    <w:rsid w:val="66BF3DEA"/>
    <w:rsid w:val="66C0B7F4"/>
    <w:rsid w:val="66C12B2E"/>
    <w:rsid w:val="66C174FF"/>
    <w:rsid w:val="66C3C7A5"/>
    <w:rsid w:val="66D379B9"/>
    <w:rsid w:val="66DA0526"/>
    <w:rsid w:val="66EB403C"/>
    <w:rsid w:val="66FEDC4C"/>
    <w:rsid w:val="66FFBD38"/>
    <w:rsid w:val="670058D0"/>
    <w:rsid w:val="6705EFBB"/>
    <w:rsid w:val="670A4182"/>
    <w:rsid w:val="671D65AD"/>
    <w:rsid w:val="671E21F9"/>
    <w:rsid w:val="67255968"/>
    <w:rsid w:val="6727B17D"/>
    <w:rsid w:val="67349BA3"/>
    <w:rsid w:val="67396061"/>
    <w:rsid w:val="673A9E90"/>
    <w:rsid w:val="673B2414"/>
    <w:rsid w:val="6744253D"/>
    <w:rsid w:val="6747B24A"/>
    <w:rsid w:val="674E508B"/>
    <w:rsid w:val="675084C8"/>
    <w:rsid w:val="67517FEA"/>
    <w:rsid w:val="6751D169"/>
    <w:rsid w:val="675377EE"/>
    <w:rsid w:val="675489AA"/>
    <w:rsid w:val="6768E207"/>
    <w:rsid w:val="676D5C28"/>
    <w:rsid w:val="676FC14C"/>
    <w:rsid w:val="677762B0"/>
    <w:rsid w:val="6778C957"/>
    <w:rsid w:val="6779E9B9"/>
    <w:rsid w:val="6785B599"/>
    <w:rsid w:val="67917D53"/>
    <w:rsid w:val="67974F77"/>
    <w:rsid w:val="67A04B21"/>
    <w:rsid w:val="67A3F0DF"/>
    <w:rsid w:val="67A43AAD"/>
    <w:rsid w:val="67A45C0D"/>
    <w:rsid w:val="67AD473B"/>
    <w:rsid w:val="67AE17C8"/>
    <w:rsid w:val="67B75B80"/>
    <w:rsid w:val="67C5795F"/>
    <w:rsid w:val="67C7BAB4"/>
    <w:rsid w:val="67CB4D91"/>
    <w:rsid w:val="67D22391"/>
    <w:rsid w:val="67D2F096"/>
    <w:rsid w:val="67D477E5"/>
    <w:rsid w:val="67DAF507"/>
    <w:rsid w:val="67DE2843"/>
    <w:rsid w:val="67E02BFA"/>
    <w:rsid w:val="67E3B0A0"/>
    <w:rsid w:val="67E4CEEF"/>
    <w:rsid w:val="67EB52BD"/>
    <w:rsid w:val="67EB7C2D"/>
    <w:rsid w:val="67ECA69B"/>
    <w:rsid w:val="67F81631"/>
    <w:rsid w:val="68005069"/>
    <w:rsid w:val="6803E022"/>
    <w:rsid w:val="68063E2D"/>
    <w:rsid w:val="680C2ECF"/>
    <w:rsid w:val="681A3BEF"/>
    <w:rsid w:val="681C3790"/>
    <w:rsid w:val="681C78FD"/>
    <w:rsid w:val="682A6EC0"/>
    <w:rsid w:val="682DC0EF"/>
    <w:rsid w:val="6834E9A9"/>
    <w:rsid w:val="68385B97"/>
    <w:rsid w:val="68389030"/>
    <w:rsid w:val="68452201"/>
    <w:rsid w:val="684BB6F4"/>
    <w:rsid w:val="686226DD"/>
    <w:rsid w:val="68636B9C"/>
    <w:rsid w:val="686CDED3"/>
    <w:rsid w:val="68736921"/>
    <w:rsid w:val="68971045"/>
    <w:rsid w:val="689960AC"/>
    <w:rsid w:val="68A299DE"/>
    <w:rsid w:val="68A32419"/>
    <w:rsid w:val="68A4C499"/>
    <w:rsid w:val="68A74A75"/>
    <w:rsid w:val="68A97F6F"/>
    <w:rsid w:val="68B0D517"/>
    <w:rsid w:val="68B21006"/>
    <w:rsid w:val="68D016BB"/>
    <w:rsid w:val="68D2323D"/>
    <w:rsid w:val="68DB9A96"/>
    <w:rsid w:val="68E21F21"/>
    <w:rsid w:val="68E2D4A3"/>
    <w:rsid w:val="68E9A52B"/>
    <w:rsid w:val="68E9E6D6"/>
    <w:rsid w:val="68EECB09"/>
    <w:rsid w:val="68F34ADB"/>
    <w:rsid w:val="68F86E58"/>
    <w:rsid w:val="69013D37"/>
    <w:rsid w:val="69025E7B"/>
    <w:rsid w:val="690C3F93"/>
    <w:rsid w:val="690E2018"/>
    <w:rsid w:val="690F6BCC"/>
    <w:rsid w:val="69262327"/>
    <w:rsid w:val="692AB5FF"/>
    <w:rsid w:val="693E8C50"/>
    <w:rsid w:val="69488F59"/>
    <w:rsid w:val="69573A30"/>
    <w:rsid w:val="695C1B48"/>
    <w:rsid w:val="69642AB2"/>
    <w:rsid w:val="69664476"/>
    <w:rsid w:val="6966FCB8"/>
    <w:rsid w:val="69731DEE"/>
    <w:rsid w:val="6982442A"/>
    <w:rsid w:val="6983ADB5"/>
    <w:rsid w:val="6991735C"/>
    <w:rsid w:val="6994E4DB"/>
    <w:rsid w:val="69977353"/>
    <w:rsid w:val="69A6AD34"/>
    <w:rsid w:val="69A99259"/>
    <w:rsid w:val="69AEF3E0"/>
    <w:rsid w:val="69AF90E5"/>
    <w:rsid w:val="69B83143"/>
    <w:rsid w:val="69C26EC0"/>
    <w:rsid w:val="69C27265"/>
    <w:rsid w:val="69C73320"/>
    <w:rsid w:val="69DD381F"/>
    <w:rsid w:val="69E1C77B"/>
    <w:rsid w:val="69E46CF2"/>
    <w:rsid w:val="69E4EFF9"/>
    <w:rsid w:val="69E9370C"/>
    <w:rsid w:val="69F187D5"/>
    <w:rsid w:val="69F49314"/>
    <w:rsid w:val="6A060A4C"/>
    <w:rsid w:val="6A0905C3"/>
    <w:rsid w:val="6A17CFA4"/>
    <w:rsid w:val="6A19A337"/>
    <w:rsid w:val="6A238D8E"/>
    <w:rsid w:val="6A2AAAE0"/>
    <w:rsid w:val="6A2D2531"/>
    <w:rsid w:val="6A2D3F5A"/>
    <w:rsid w:val="6A30E694"/>
    <w:rsid w:val="6A326BD1"/>
    <w:rsid w:val="6A329EBE"/>
    <w:rsid w:val="6A3326DD"/>
    <w:rsid w:val="6A3C0924"/>
    <w:rsid w:val="6A41DAFC"/>
    <w:rsid w:val="6A43BBCE"/>
    <w:rsid w:val="6A51C44E"/>
    <w:rsid w:val="6A51CB0A"/>
    <w:rsid w:val="6A5232C1"/>
    <w:rsid w:val="6A5C6D93"/>
    <w:rsid w:val="6A5DD067"/>
    <w:rsid w:val="6A61A8C5"/>
    <w:rsid w:val="6A7E0C5C"/>
    <w:rsid w:val="6A8B5422"/>
    <w:rsid w:val="6A959C0C"/>
    <w:rsid w:val="6A96E954"/>
    <w:rsid w:val="6A97A95F"/>
    <w:rsid w:val="6A9C1897"/>
    <w:rsid w:val="6A9DBAA8"/>
    <w:rsid w:val="6A9DC1EB"/>
    <w:rsid w:val="6AA22B77"/>
    <w:rsid w:val="6AA8BC8D"/>
    <w:rsid w:val="6AAE08B9"/>
    <w:rsid w:val="6ABA8032"/>
    <w:rsid w:val="6AC38F13"/>
    <w:rsid w:val="6AC44C76"/>
    <w:rsid w:val="6ADAC51B"/>
    <w:rsid w:val="6AE68C14"/>
    <w:rsid w:val="6AE69255"/>
    <w:rsid w:val="6AEF00FF"/>
    <w:rsid w:val="6AF4EE20"/>
    <w:rsid w:val="6B019F84"/>
    <w:rsid w:val="6B08DCCC"/>
    <w:rsid w:val="6B0E274D"/>
    <w:rsid w:val="6B1417B4"/>
    <w:rsid w:val="6B17D549"/>
    <w:rsid w:val="6B1B0566"/>
    <w:rsid w:val="6B22D050"/>
    <w:rsid w:val="6B23BE65"/>
    <w:rsid w:val="6B2B18ED"/>
    <w:rsid w:val="6B2E003F"/>
    <w:rsid w:val="6B486134"/>
    <w:rsid w:val="6B4E6283"/>
    <w:rsid w:val="6B4F0330"/>
    <w:rsid w:val="6B607A4E"/>
    <w:rsid w:val="6B65F2DC"/>
    <w:rsid w:val="6B69B999"/>
    <w:rsid w:val="6B6B723F"/>
    <w:rsid w:val="6B6E7002"/>
    <w:rsid w:val="6B86ACBC"/>
    <w:rsid w:val="6B871AAB"/>
    <w:rsid w:val="6B9141DE"/>
    <w:rsid w:val="6B93F3A9"/>
    <w:rsid w:val="6B9AC48D"/>
    <w:rsid w:val="6BA2DF8C"/>
    <w:rsid w:val="6BB426AB"/>
    <w:rsid w:val="6BB68FC1"/>
    <w:rsid w:val="6BC22740"/>
    <w:rsid w:val="6BC835E7"/>
    <w:rsid w:val="6BC9E5DE"/>
    <w:rsid w:val="6BCCF15B"/>
    <w:rsid w:val="6BDC5C85"/>
    <w:rsid w:val="6BE053AD"/>
    <w:rsid w:val="6BEBED28"/>
    <w:rsid w:val="6BED78BE"/>
    <w:rsid w:val="6BF24E87"/>
    <w:rsid w:val="6BF5CF80"/>
    <w:rsid w:val="6BF5F317"/>
    <w:rsid w:val="6BF7A6B7"/>
    <w:rsid w:val="6C034481"/>
    <w:rsid w:val="6C0A54C5"/>
    <w:rsid w:val="6C19A9B6"/>
    <w:rsid w:val="6C19B2B5"/>
    <w:rsid w:val="6C1EC900"/>
    <w:rsid w:val="6C294A2D"/>
    <w:rsid w:val="6C298F23"/>
    <w:rsid w:val="6C3BDC0D"/>
    <w:rsid w:val="6C3E009D"/>
    <w:rsid w:val="6C42D98C"/>
    <w:rsid w:val="6C4A06CB"/>
    <w:rsid w:val="6C4D6338"/>
    <w:rsid w:val="6C4E0A43"/>
    <w:rsid w:val="6C4FB019"/>
    <w:rsid w:val="6C7081D6"/>
    <w:rsid w:val="6C7BFB9B"/>
    <w:rsid w:val="6C7DFC8D"/>
    <w:rsid w:val="6C8C6CF8"/>
    <w:rsid w:val="6C8CB97C"/>
    <w:rsid w:val="6C8E9835"/>
    <w:rsid w:val="6C91EC02"/>
    <w:rsid w:val="6CA90558"/>
    <w:rsid w:val="6CAB4B9B"/>
    <w:rsid w:val="6CB01344"/>
    <w:rsid w:val="6CB4E9C1"/>
    <w:rsid w:val="6CBBDAC9"/>
    <w:rsid w:val="6CC569AA"/>
    <w:rsid w:val="6CCDA210"/>
    <w:rsid w:val="6CDE4B6A"/>
    <w:rsid w:val="6CDF085B"/>
    <w:rsid w:val="6CDFDAD2"/>
    <w:rsid w:val="6CED9E72"/>
    <w:rsid w:val="6CF0BE04"/>
    <w:rsid w:val="6CF410B6"/>
    <w:rsid w:val="6CF9F72E"/>
    <w:rsid w:val="6D11E796"/>
    <w:rsid w:val="6D1C74C3"/>
    <w:rsid w:val="6D3356B0"/>
    <w:rsid w:val="6D35CB21"/>
    <w:rsid w:val="6D3785C6"/>
    <w:rsid w:val="6D393CB1"/>
    <w:rsid w:val="6D4C67D4"/>
    <w:rsid w:val="6D547E4E"/>
    <w:rsid w:val="6D5C9F21"/>
    <w:rsid w:val="6D5D501D"/>
    <w:rsid w:val="6D5E99F2"/>
    <w:rsid w:val="6D60A51C"/>
    <w:rsid w:val="6D6A5489"/>
    <w:rsid w:val="6D6B2054"/>
    <w:rsid w:val="6D72EC09"/>
    <w:rsid w:val="6D7F9079"/>
    <w:rsid w:val="6D82B02A"/>
    <w:rsid w:val="6D8601C5"/>
    <w:rsid w:val="6D8AC5E3"/>
    <w:rsid w:val="6D8D0C96"/>
    <w:rsid w:val="6D9A98F8"/>
    <w:rsid w:val="6DA3798A"/>
    <w:rsid w:val="6DB24377"/>
    <w:rsid w:val="6DB91419"/>
    <w:rsid w:val="6DBAEF42"/>
    <w:rsid w:val="6DC04674"/>
    <w:rsid w:val="6DC178E5"/>
    <w:rsid w:val="6DC56AAE"/>
    <w:rsid w:val="6DC61260"/>
    <w:rsid w:val="6DC75588"/>
    <w:rsid w:val="6DCE2AC2"/>
    <w:rsid w:val="6DD43E01"/>
    <w:rsid w:val="6DD796B6"/>
    <w:rsid w:val="6DD9108F"/>
    <w:rsid w:val="6DDBFFC9"/>
    <w:rsid w:val="6DDCEF08"/>
    <w:rsid w:val="6DE2B913"/>
    <w:rsid w:val="6DE3271D"/>
    <w:rsid w:val="6DF281F2"/>
    <w:rsid w:val="6DF52768"/>
    <w:rsid w:val="6DF5F31C"/>
    <w:rsid w:val="6DF89C93"/>
    <w:rsid w:val="6E0154ED"/>
    <w:rsid w:val="6E02A3B3"/>
    <w:rsid w:val="6E058C70"/>
    <w:rsid w:val="6E0784EF"/>
    <w:rsid w:val="6E07D826"/>
    <w:rsid w:val="6E1233B3"/>
    <w:rsid w:val="6E1F44C2"/>
    <w:rsid w:val="6E1F5BFD"/>
    <w:rsid w:val="6E273926"/>
    <w:rsid w:val="6E2E2B1F"/>
    <w:rsid w:val="6E3D3014"/>
    <w:rsid w:val="6E3ED7A6"/>
    <w:rsid w:val="6E4CB5A7"/>
    <w:rsid w:val="6E4E6EFF"/>
    <w:rsid w:val="6E56854A"/>
    <w:rsid w:val="6E5973CA"/>
    <w:rsid w:val="6E64D5F3"/>
    <w:rsid w:val="6E69CA44"/>
    <w:rsid w:val="6E7DCD17"/>
    <w:rsid w:val="6E7E4D88"/>
    <w:rsid w:val="6E815B57"/>
    <w:rsid w:val="6E83D78C"/>
    <w:rsid w:val="6E921DBE"/>
    <w:rsid w:val="6E996438"/>
    <w:rsid w:val="6E9CA26B"/>
    <w:rsid w:val="6EA64E2E"/>
    <w:rsid w:val="6EAC1125"/>
    <w:rsid w:val="6EB69825"/>
    <w:rsid w:val="6EBAB62E"/>
    <w:rsid w:val="6EBE1816"/>
    <w:rsid w:val="6EBF6C7F"/>
    <w:rsid w:val="6EC80DA8"/>
    <w:rsid w:val="6ED92D45"/>
    <w:rsid w:val="6EDB685B"/>
    <w:rsid w:val="6EDE2601"/>
    <w:rsid w:val="6EE230E3"/>
    <w:rsid w:val="6EE9AFCB"/>
    <w:rsid w:val="6EE9EAFF"/>
    <w:rsid w:val="6EEB75EC"/>
    <w:rsid w:val="6EF3B86A"/>
    <w:rsid w:val="6F0F9FDA"/>
    <w:rsid w:val="6F12E1E6"/>
    <w:rsid w:val="6F13DF33"/>
    <w:rsid w:val="6F1ECEFC"/>
    <w:rsid w:val="6F21A989"/>
    <w:rsid w:val="6F3288A6"/>
    <w:rsid w:val="6F336934"/>
    <w:rsid w:val="6F3A8576"/>
    <w:rsid w:val="6F4449D0"/>
    <w:rsid w:val="6F4FEDC8"/>
    <w:rsid w:val="6F565318"/>
    <w:rsid w:val="6F5B6F67"/>
    <w:rsid w:val="6F5D889C"/>
    <w:rsid w:val="6F61053C"/>
    <w:rsid w:val="6F63A953"/>
    <w:rsid w:val="6F68F1BF"/>
    <w:rsid w:val="6F74DBCB"/>
    <w:rsid w:val="6F7B58D4"/>
    <w:rsid w:val="6F84E2CB"/>
    <w:rsid w:val="6F87CA25"/>
    <w:rsid w:val="6F8DB3C2"/>
    <w:rsid w:val="6FA36340"/>
    <w:rsid w:val="6FA60AED"/>
    <w:rsid w:val="6FB23D45"/>
    <w:rsid w:val="6FB71D64"/>
    <w:rsid w:val="6FC48397"/>
    <w:rsid w:val="6FC97F8F"/>
    <w:rsid w:val="6FD42BA9"/>
    <w:rsid w:val="6FDC62D3"/>
    <w:rsid w:val="6FE5ECF4"/>
    <w:rsid w:val="6FF308A8"/>
    <w:rsid w:val="6FF8ABA2"/>
    <w:rsid w:val="6FFDA4B4"/>
    <w:rsid w:val="6FFE3361"/>
    <w:rsid w:val="70038838"/>
    <w:rsid w:val="70071823"/>
    <w:rsid w:val="700BEFB7"/>
    <w:rsid w:val="700FF7AD"/>
    <w:rsid w:val="70128AFC"/>
    <w:rsid w:val="7019A87C"/>
    <w:rsid w:val="701A724B"/>
    <w:rsid w:val="701D7140"/>
    <w:rsid w:val="702389C3"/>
    <w:rsid w:val="702B4901"/>
    <w:rsid w:val="70356101"/>
    <w:rsid w:val="7035D553"/>
    <w:rsid w:val="704875A6"/>
    <w:rsid w:val="70493029"/>
    <w:rsid w:val="704E6F66"/>
    <w:rsid w:val="705A4F9A"/>
    <w:rsid w:val="706997DF"/>
    <w:rsid w:val="706A5DA1"/>
    <w:rsid w:val="706D76E7"/>
    <w:rsid w:val="70723729"/>
    <w:rsid w:val="707BA4A9"/>
    <w:rsid w:val="707BDD27"/>
    <w:rsid w:val="707DC096"/>
    <w:rsid w:val="707E7ECC"/>
    <w:rsid w:val="7080F8E9"/>
    <w:rsid w:val="7081F809"/>
    <w:rsid w:val="7086D5D5"/>
    <w:rsid w:val="70870923"/>
    <w:rsid w:val="70898777"/>
    <w:rsid w:val="708B77A8"/>
    <w:rsid w:val="70917CFF"/>
    <w:rsid w:val="709A8F1F"/>
    <w:rsid w:val="709C7F2B"/>
    <w:rsid w:val="70B56F21"/>
    <w:rsid w:val="70B889D8"/>
    <w:rsid w:val="70BF1937"/>
    <w:rsid w:val="70C2E9C7"/>
    <w:rsid w:val="70C3B3A4"/>
    <w:rsid w:val="70C87376"/>
    <w:rsid w:val="70CB006D"/>
    <w:rsid w:val="70CBA432"/>
    <w:rsid w:val="70CE3D05"/>
    <w:rsid w:val="70CED555"/>
    <w:rsid w:val="70DFCDAB"/>
    <w:rsid w:val="70EA322E"/>
    <w:rsid w:val="70ED062D"/>
    <w:rsid w:val="71068E16"/>
    <w:rsid w:val="7106FEC1"/>
    <w:rsid w:val="7109AF89"/>
    <w:rsid w:val="71106613"/>
    <w:rsid w:val="71137311"/>
    <w:rsid w:val="71176F35"/>
    <w:rsid w:val="7119217F"/>
    <w:rsid w:val="71194CFF"/>
    <w:rsid w:val="711CC286"/>
    <w:rsid w:val="71259C0B"/>
    <w:rsid w:val="71261F36"/>
    <w:rsid w:val="712B8E9E"/>
    <w:rsid w:val="71363595"/>
    <w:rsid w:val="713A43B1"/>
    <w:rsid w:val="713F59A0"/>
    <w:rsid w:val="71463C0F"/>
    <w:rsid w:val="714BD043"/>
    <w:rsid w:val="714D7910"/>
    <w:rsid w:val="71596427"/>
    <w:rsid w:val="715B3456"/>
    <w:rsid w:val="715B3DEB"/>
    <w:rsid w:val="716BCF77"/>
    <w:rsid w:val="717CAAF1"/>
    <w:rsid w:val="717FC6C1"/>
    <w:rsid w:val="7184D0B4"/>
    <w:rsid w:val="718A3BE8"/>
    <w:rsid w:val="718BE81F"/>
    <w:rsid w:val="7191A80B"/>
    <w:rsid w:val="7198E184"/>
    <w:rsid w:val="719E7C8B"/>
    <w:rsid w:val="719E8C3F"/>
    <w:rsid w:val="71AC7776"/>
    <w:rsid w:val="71B44440"/>
    <w:rsid w:val="71BCB548"/>
    <w:rsid w:val="71C28E85"/>
    <w:rsid w:val="71C5DBF7"/>
    <w:rsid w:val="71CA6AF3"/>
    <w:rsid w:val="71CE3A69"/>
    <w:rsid w:val="71D302A4"/>
    <w:rsid w:val="71D33EDB"/>
    <w:rsid w:val="71D88D26"/>
    <w:rsid w:val="71DCC8D3"/>
    <w:rsid w:val="71DF41EC"/>
    <w:rsid w:val="71E1D94B"/>
    <w:rsid w:val="71E3CCA2"/>
    <w:rsid w:val="71E838F5"/>
    <w:rsid w:val="71E97123"/>
    <w:rsid w:val="71ED746C"/>
    <w:rsid w:val="720D03BE"/>
    <w:rsid w:val="7216519F"/>
    <w:rsid w:val="721B2C0D"/>
    <w:rsid w:val="7227B316"/>
    <w:rsid w:val="722817AD"/>
    <w:rsid w:val="722AFF28"/>
    <w:rsid w:val="722E41A1"/>
    <w:rsid w:val="722FC8D1"/>
    <w:rsid w:val="7233D043"/>
    <w:rsid w:val="7235B0DC"/>
    <w:rsid w:val="72361150"/>
    <w:rsid w:val="723A58DE"/>
    <w:rsid w:val="724465BF"/>
    <w:rsid w:val="7249CCC6"/>
    <w:rsid w:val="724D1A50"/>
    <w:rsid w:val="724FB38E"/>
    <w:rsid w:val="725252A4"/>
    <w:rsid w:val="7258C14F"/>
    <w:rsid w:val="7268FD58"/>
    <w:rsid w:val="727468AC"/>
    <w:rsid w:val="727612C2"/>
    <w:rsid w:val="727E36CF"/>
    <w:rsid w:val="72819BF4"/>
    <w:rsid w:val="72827C95"/>
    <w:rsid w:val="7288ADCB"/>
    <w:rsid w:val="729019A0"/>
    <w:rsid w:val="7297D9E0"/>
    <w:rsid w:val="729C32A0"/>
    <w:rsid w:val="72A6F935"/>
    <w:rsid w:val="72A8D64F"/>
    <w:rsid w:val="72ACCA91"/>
    <w:rsid w:val="72B0DF5E"/>
    <w:rsid w:val="72B3C64B"/>
    <w:rsid w:val="72B8BE2D"/>
    <w:rsid w:val="72BC2D2E"/>
    <w:rsid w:val="72BD9D4F"/>
    <w:rsid w:val="72C70938"/>
    <w:rsid w:val="72CCF123"/>
    <w:rsid w:val="72DD4864"/>
    <w:rsid w:val="72E9E8CE"/>
    <w:rsid w:val="72EE4B6C"/>
    <w:rsid w:val="72EFE4D0"/>
    <w:rsid w:val="72F032A5"/>
    <w:rsid w:val="72F39E33"/>
    <w:rsid w:val="730391BC"/>
    <w:rsid w:val="730D344C"/>
    <w:rsid w:val="731E1167"/>
    <w:rsid w:val="73205320"/>
    <w:rsid w:val="7320CA95"/>
    <w:rsid w:val="7322AD99"/>
    <w:rsid w:val="7323FDFC"/>
    <w:rsid w:val="73297CFE"/>
    <w:rsid w:val="732B57AE"/>
    <w:rsid w:val="732D2579"/>
    <w:rsid w:val="732F93C6"/>
    <w:rsid w:val="733AAD95"/>
    <w:rsid w:val="734FC487"/>
    <w:rsid w:val="735166E7"/>
    <w:rsid w:val="7360EBD4"/>
    <w:rsid w:val="7363D736"/>
    <w:rsid w:val="73663935"/>
    <w:rsid w:val="736B6A15"/>
    <w:rsid w:val="736F98A6"/>
    <w:rsid w:val="736FFA08"/>
    <w:rsid w:val="73715E3D"/>
    <w:rsid w:val="737753E2"/>
    <w:rsid w:val="737A4F33"/>
    <w:rsid w:val="737A5007"/>
    <w:rsid w:val="737FBF2E"/>
    <w:rsid w:val="738349C0"/>
    <w:rsid w:val="7389DF67"/>
    <w:rsid w:val="7390844F"/>
    <w:rsid w:val="73948214"/>
    <w:rsid w:val="739A0B25"/>
    <w:rsid w:val="73A15CF4"/>
    <w:rsid w:val="73A1B54A"/>
    <w:rsid w:val="73B434F1"/>
    <w:rsid w:val="73BC9432"/>
    <w:rsid w:val="73D836D9"/>
    <w:rsid w:val="73DDA744"/>
    <w:rsid w:val="73DF1BF8"/>
    <w:rsid w:val="73E2B522"/>
    <w:rsid w:val="73E81227"/>
    <w:rsid w:val="73EF90FA"/>
    <w:rsid w:val="73F54E70"/>
    <w:rsid w:val="73F7A1A4"/>
    <w:rsid w:val="7401110F"/>
    <w:rsid w:val="740FE315"/>
    <w:rsid w:val="7413BD69"/>
    <w:rsid w:val="74176282"/>
    <w:rsid w:val="74187EB7"/>
    <w:rsid w:val="741A39A5"/>
    <w:rsid w:val="741DC824"/>
    <w:rsid w:val="741F8707"/>
    <w:rsid w:val="74221035"/>
    <w:rsid w:val="7424FD69"/>
    <w:rsid w:val="7425E7AD"/>
    <w:rsid w:val="742626F4"/>
    <w:rsid w:val="74340E60"/>
    <w:rsid w:val="74405B09"/>
    <w:rsid w:val="7443F6B0"/>
    <w:rsid w:val="744DB3FD"/>
    <w:rsid w:val="7459A257"/>
    <w:rsid w:val="7465C90D"/>
    <w:rsid w:val="746AB018"/>
    <w:rsid w:val="746C372C"/>
    <w:rsid w:val="746CE749"/>
    <w:rsid w:val="746F22CA"/>
    <w:rsid w:val="7470D611"/>
    <w:rsid w:val="747A0DB9"/>
    <w:rsid w:val="7481D9D0"/>
    <w:rsid w:val="74869515"/>
    <w:rsid w:val="7487D994"/>
    <w:rsid w:val="7491712E"/>
    <w:rsid w:val="749529A1"/>
    <w:rsid w:val="749FF736"/>
    <w:rsid w:val="74A5F1E6"/>
    <w:rsid w:val="74AD9258"/>
    <w:rsid w:val="74ADEE52"/>
    <w:rsid w:val="74AFA354"/>
    <w:rsid w:val="74B87741"/>
    <w:rsid w:val="74C338B0"/>
    <w:rsid w:val="74C6531E"/>
    <w:rsid w:val="74C87588"/>
    <w:rsid w:val="74CA0536"/>
    <w:rsid w:val="74D95C6D"/>
    <w:rsid w:val="74DAFDCB"/>
    <w:rsid w:val="74E0329E"/>
    <w:rsid w:val="74E39118"/>
    <w:rsid w:val="7502F44A"/>
    <w:rsid w:val="7515BF6F"/>
    <w:rsid w:val="751D8C45"/>
    <w:rsid w:val="75278DE0"/>
    <w:rsid w:val="7529C0A5"/>
    <w:rsid w:val="753116B3"/>
    <w:rsid w:val="75423E52"/>
    <w:rsid w:val="754C1247"/>
    <w:rsid w:val="754D77BC"/>
    <w:rsid w:val="7556F912"/>
    <w:rsid w:val="755C22D4"/>
    <w:rsid w:val="756A1CC4"/>
    <w:rsid w:val="756CF8DB"/>
    <w:rsid w:val="756E8874"/>
    <w:rsid w:val="7573963D"/>
    <w:rsid w:val="75742A29"/>
    <w:rsid w:val="757C4D1A"/>
    <w:rsid w:val="7581CDB7"/>
    <w:rsid w:val="75844205"/>
    <w:rsid w:val="75857D65"/>
    <w:rsid w:val="758826A2"/>
    <w:rsid w:val="75935BC7"/>
    <w:rsid w:val="75948793"/>
    <w:rsid w:val="759CF7E0"/>
    <w:rsid w:val="75A14500"/>
    <w:rsid w:val="75A29772"/>
    <w:rsid w:val="75B9F67E"/>
    <w:rsid w:val="75C54D8B"/>
    <w:rsid w:val="75CFC00B"/>
    <w:rsid w:val="75D11805"/>
    <w:rsid w:val="75DEF0FE"/>
    <w:rsid w:val="75E388A7"/>
    <w:rsid w:val="75E7786F"/>
    <w:rsid w:val="75EBA48B"/>
    <w:rsid w:val="75EDD584"/>
    <w:rsid w:val="75F5A77C"/>
    <w:rsid w:val="75F8621E"/>
    <w:rsid w:val="75FD2E58"/>
    <w:rsid w:val="760BF578"/>
    <w:rsid w:val="7612D77C"/>
    <w:rsid w:val="761408DC"/>
    <w:rsid w:val="761E499D"/>
    <w:rsid w:val="762103EA"/>
    <w:rsid w:val="762156C4"/>
    <w:rsid w:val="762DDB82"/>
    <w:rsid w:val="76316E05"/>
    <w:rsid w:val="76365C4F"/>
    <w:rsid w:val="763C6FB4"/>
    <w:rsid w:val="7643DA33"/>
    <w:rsid w:val="7647B480"/>
    <w:rsid w:val="7651927B"/>
    <w:rsid w:val="7665B44C"/>
    <w:rsid w:val="766BFF4B"/>
    <w:rsid w:val="766C13D8"/>
    <w:rsid w:val="766FA941"/>
    <w:rsid w:val="7678E073"/>
    <w:rsid w:val="767BA068"/>
    <w:rsid w:val="7681EDAA"/>
    <w:rsid w:val="76830F69"/>
    <w:rsid w:val="76876063"/>
    <w:rsid w:val="768950D7"/>
    <w:rsid w:val="7689B472"/>
    <w:rsid w:val="769382FC"/>
    <w:rsid w:val="769662F8"/>
    <w:rsid w:val="76A0BBB6"/>
    <w:rsid w:val="76A1FD81"/>
    <w:rsid w:val="76A397EC"/>
    <w:rsid w:val="76AA247D"/>
    <w:rsid w:val="76B39EB9"/>
    <w:rsid w:val="76BF3D89"/>
    <w:rsid w:val="76C177FB"/>
    <w:rsid w:val="76D605CF"/>
    <w:rsid w:val="76DCEC7C"/>
    <w:rsid w:val="76F15BDA"/>
    <w:rsid w:val="76F183BA"/>
    <w:rsid w:val="76FB2088"/>
    <w:rsid w:val="77029867"/>
    <w:rsid w:val="771358A9"/>
    <w:rsid w:val="771D48E3"/>
    <w:rsid w:val="7721ABBD"/>
    <w:rsid w:val="7735BFAD"/>
    <w:rsid w:val="773CAA4F"/>
    <w:rsid w:val="7743C7C8"/>
    <w:rsid w:val="774CE16A"/>
    <w:rsid w:val="7756C8C6"/>
    <w:rsid w:val="775A5949"/>
    <w:rsid w:val="7774E391"/>
    <w:rsid w:val="777A5983"/>
    <w:rsid w:val="77828640"/>
    <w:rsid w:val="77918685"/>
    <w:rsid w:val="779663C4"/>
    <w:rsid w:val="77A27972"/>
    <w:rsid w:val="77A34C67"/>
    <w:rsid w:val="77A63BDE"/>
    <w:rsid w:val="77B00B92"/>
    <w:rsid w:val="77C15114"/>
    <w:rsid w:val="77CCC646"/>
    <w:rsid w:val="77D01400"/>
    <w:rsid w:val="77D71A93"/>
    <w:rsid w:val="77D90600"/>
    <w:rsid w:val="77E382F5"/>
    <w:rsid w:val="77ED2ADB"/>
    <w:rsid w:val="77F1BEFD"/>
    <w:rsid w:val="77F80087"/>
    <w:rsid w:val="77FCFF9B"/>
    <w:rsid w:val="77FE20C3"/>
    <w:rsid w:val="780343AE"/>
    <w:rsid w:val="78045660"/>
    <w:rsid w:val="7805A413"/>
    <w:rsid w:val="7815F168"/>
    <w:rsid w:val="7817A1AB"/>
    <w:rsid w:val="78196B61"/>
    <w:rsid w:val="781991EC"/>
    <w:rsid w:val="7823791C"/>
    <w:rsid w:val="78268B26"/>
    <w:rsid w:val="782C1AD3"/>
    <w:rsid w:val="782C4331"/>
    <w:rsid w:val="78431718"/>
    <w:rsid w:val="78496325"/>
    <w:rsid w:val="784CEBFD"/>
    <w:rsid w:val="784FA0E8"/>
    <w:rsid w:val="78544964"/>
    <w:rsid w:val="787AE91D"/>
    <w:rsid w:val="787C1B0E"/>
    <w:rsid w:val="787D69DB"/>
    <w:rsid w:val="7882515C"/>
    <w:rsid w:val="789472F0"/>
    <w:rsid w:val="789DE1B9"/>
    <w:rsid w:val="78B235FD"/>
    <w:rsid w:val="78B39AD4"/>
    <w:rsid w:val="78B49B18"/>
    <w:rsid w:val="78C5348F"/>
    <w:rsid w:val="78C65299"/>
    <w:rsid w:val="78D3D8A7"/>
    <w:rsid w:val="78E7816F"/>
    <w:rsid w:val="78EAFF20"/>
    <w:rsid w:val="78ED0FFA"/>
    <w:rsid w:val="78F8450C"/>
    <w:rsid w:val="79014EEA"/>
    <w:rsid w:val="79028519"/>
    <w:rsid w:val="790AEE14"/>
    <w:rsid w:val="790E26EE"/>
    <w:rsid w:val="791060A7"/>
    <w:rsid w:val="791B8131"/>
    <w:rsid w:val="791EA102"/>
    <w:rsid w:val="7921026F"/>
    <w:rsid w:val="79275C4E"/>
    <w:rsid w:val="79350139"/>
    <w:rsid w:val="793BB66C"/>
    <w:rsid w:val="794A8C28"/>
    <w:rsid w:val="79582B79"/>
    <w:rsid w:val="795B02BE"/>
    <w:rsid w:val="79626CE5"/>
    <w:rsid w:val="7965E2E4"/>
    <w:rsid w:val="7965FDB0"/>
    <w:rsid w:val="796A1F2C"/>
    <w:rsid w:val="796E98E2"/>
    <w:rsid w:val="79727623"/>
    <w:rsid w:val="79754CDE"/>
    <w:rsid w:val="7977D8CF"/>
    <w:rsid w:val="797D0207"/>
    <w:rsid w:val="797DFE2B"/>
    <w:rsid w:val="7985B682"/>
    <w:rsid w:val="798E7423"/>
    <w:rsid w:val="7991D904"/>
    <w:rsid w:val="799256A4"/>
    <w:rsid w:val="7994BC6A"/>
    <w:rsid w:val="799DD8F1"/>
    <w:rsid w:val="799F1756"/>
    <w:rsid w:val="79A05426"/>
    <w:rsid w:val="79ABBB32"/>
    <w:rsid w:val="79AF49C2"/>
    <w:rsid w:val="79BB93C8"/>
    <w:rsid w:val="79CFB75A"/>
    <w:rsid w:val="79E6F544"/>
    <w:rsid w:val="79EE0F4E"/>
    <w:rsid w:val="79F55C00"/>
    <w:rsid w:val="79FEF2D2"/>
    <w:rsid w:val="7A01EE1F"/>
    <w:rsid w:val="7A0613A0"/>
    <w:rsid w:val="7A06865D"/>
    <w:rsid w:val="7A06ADF9"/>
    <w:rsid w:val="7A0AFD8D"/>
    <w:rsid w:val="7A145016"/>
    <w:rsid w:val="7A1759A5"/>
    <w:rsid w:val="7A1A8C79"/>
    <w:rsid w:val="7A2E334D"/>
    <w:rsid w:val="7A3C4794"/>
    <w:rsid w:val="7A453ACC"/>
    <w:rsid w:val="7A467E76"/>
    <w:rsid w:val="7A48E2DA"/>
    <w:rsid w:val="7A4F8C91"/>
    <w:rsid w:val="7A50E7B4"/>
    <w:rsid w:val="7A5505E9"/>
    <w:rsid w:val="7A677715"/>
    <w:rsid w:val="7A69BB77"/>
    <w:rsid w:val="7A6E9B38"/>
    <w:rsid w:val="7A6EB847"/>
    <w:rsid w:val="7A7083D5"/>
    <w:rsid w:val="7A78D25C"/>
    <w:rsid w:val="7A79D91C"/>
    <w:rsid w:val="7A8335BA"/>
    <w:rsid w:val="7A85A72F"/>
    <w:rsid w:val="7A8E66AD"/>
    <w:rsid w:val="7A96CB7D"/>
    <w:rsid w:val="7A9ABB7B"/>
    <w:rsid w:val="7AA745AB"/>
    <w:rsid w:val="7AA8F48B"/>
    <w:rsid w:val="7AA933B2"/>
    <w:rsid w:val="7AA9E68E"/>
    <w:rsid w:val="7AAD7617"/>
    <w:rsid w:val="7AB06A8A"/>
    <w:rsid w:val="7ABCA22E"/>
    <w:rsid w:val="7AC06BD5"/>
    <w:rsid w:val="7AC58C4E"/>
    <w:rsid w:val="7AD02098"/>
    <w:rsid w:val="7ADF2859"/>
    <w:rsid w:val="7AE09B54"/>
    <w:rsid w:val="7AE14AE1"/>
    <w:rsid w:val="7AE480A2"/>
    <w:rsid w:val="7AE5F58E"/>
    <w:rsid w:val="7AF85155"/>
    <w:rsid w:val="7AFCD4E8"/>
    <w:rsid w:val="7B0306B0"/>
    <w:rsid w:val="7B07EED4"/>
    <w:rsid w:val="7B081D62"/>
    <w:rsid w:val="7B13EC59"/>
    <w:rsid w:val="7B1F8877"/>
    <w:rsid w:val="7B242AF8"/>
    <w:rsid w:val="7B2BB707"/>
    <w:rsid w:val="7B2C8FE8"/>
    <w:rsid w:val="7B3787E6"/>
    <w:rsid w:val="7B3A3D17"/>
    <w:rsid w:val="7B4E829B"/>
    <w:rsid w:val="7B54792F"/>
    <w:rsid w:val="7B5AA2D5"/>
    <w:rsid w:val="7B617DFD"/>
    <w:rsid w:val="7B68DB5C"/>
    <w:rsid w:val="7B6DAD3F"/>
    <w:rsid w:val="7B75AF84"/>
    <w:rsid w:val="7B86C9D7"/>
    <w:rsid w:val="7B88B594"/>
    <w:rsid w:val="7B92259E"/>
    <w:rsid w:val="7B9D3170"/>
    <w:rsid w:val="7B9E5FB2"/>
    <w:rsid w:val="7BA49657"/>
    <w:rsid w:val="7BAA8988"/>
    <w:rsid w:val="7BAF2A90"/>
    <w:rsid w:val="7BB89C5A"/>
    <w:rsid w:val="7BBC5DC3"/>
    <w:rsid w:val="7BBE91E0"/>
    <w:rsid w:val="7BD5AE38"/>
    <w:rsid w:val="7BED1B93"/>
    <w:rsid w:val="7BF173D1"/>
    <w:rsid w:val="7BF22F2E"/>
    <w:rsid w:val="7BF6A6DC"/>
    <w:rsid w:val="7BF9D95F"/>
    <w:rsid w:val="7BFA1F6E"/>
    <w:rsid w:val="7C0562BC"/>
    <w:rsid w:val="7C0F7C0A"/>
    <w:rsid w:val="7C1E3849"/>
    <w:rsid w:val="7C1EB7FE"/>
    <w:rsid w:val="7C25863F"/>
    <w:rsid w:val="7C328456"/>
    <w:rsid w:val="7C3EAC76"/>
    <w:rsid w:val="7C3F72FE"/>
    <w:rsid w:val="7C4605C8"/>
    <w:rsid w:val="7C4D0503"/>
    <w:rsid w:val="7C5545A5"/>
    <w:rsid w:val="7C633E2E"/>
    <w:rsid w:val="7C6B3A39"/>
    <w:rsid w:val="7C6DD6C8"/>
    <w:rsid w:val="7C76BACC"/>
    <w:rsid w:val="7C8426CE"/>
    <w:rsid w:val="7C846DCE"/>
    <w:rsid w:val="7C91341A"/>
    <w:rsid w:val="7CA11E1C"/>
    <w:rsid w:val="7CA4B187"/>
    <w:rsid w:val="7CAA6B6F"/>
    <w:rsid w:val="7CD1BFBA"/>
    <w:rsid w:val="7CDBA90A"/>
    <w:rsid w:val="7CE6E591"/>
    <w:rsid w:val="7CEA5628"/>
    <w:rsid w:val="7CF37B0B"/>
    <w:rsid w:val="7CF45BE7"/>
    <w:rsid w:val="7CF902E4"/>
    <w:rsid w:val="7CFED26A"/>
    <w:rsid w:val="7D07EFD6"/>
    <w:rsid w:val="7D1527BE"/>
    <w:rsid w:val="7D18E159"/>
    <w:rsid w:val="7D1B914F"/>
    <w:rsid w:val="7D1CD8F3"/>
    <w:rsid w:val="7D26FD74"/>
    <w:rsid w:val="7D2987BE"/>
    <w:rsid w:val="7D2B6B45"/>
    <w:rsid w:val="7D309CF7"/>
    <w:rsid w:val="7D486E23"/>
    <w:rsid w:val="7D4985C1"/>
    <w:rsid w:val="7D4F82B8"/>
    <w:rsid w:val="7D5BAF4F"/>
    <w:rsid w:val="7D5F5FD5"/>
    <w:rsid w:val="7D64864A"/>
    <w:rsid w:val="7D689B4A"/>
    <w:rsid w:val="7D6B571D"/>
    <w:rsid w:val="7D72826B"/>
    <w:rsid w:val="7D7767F8"/>
    <w:rsid w:val="7D7D328A"/>
    <w:rsid w:val="7D812086"/>
    <w:rsid w:val="7D819916"/>
    <w:rsid w:val="7D8DFAA6"/>
    <w:rsid w:val="7D92AB5D"/>
    <w:rsid w:val="7D96A63A"/>
    <w:rsid w:val="7DA0568B"/>
    <w:rsid w:val="7DA41D87"/>
    <w:rsid w:val="7DA5D90C"/>
    <w:rsid w:val="7DAA0C31"/>
    <w:rsid w:val="7DAD9467"/>
    <w:rsid w:val="7DADA3EC"/>
    <w:rsid w:val="7DB12F9D"/>
    <w:rsid w:val="7DB42973"/>
    <w:rsid w:val="7DB9EF6C"/>
    <w:rsid w:val="7DBB2323"/>
    <w:rsid w:val="7DCA4DF3"/>
    <w:rsid w:val="7DD53197"/>
    <w:rsid w:val="7DD9F2CD"/>
    <w:rsid w:val="7DEF46F1"/>
    <w:rsid w:val="7DF52764"/>
    <w:rsid w:val="7DF65ADE"/>
    <w:rsid w:val="7DFC1754"/>
    <w:rsid w:val="7DFF5538"/>
    <w:rsid w:val="7E01A7D2"/>
    <w:rsid w:val="7E052E3F"/>
    <w:rsid w:val="7E085260"/>
    <w:rsid w:val="7E0ABB6C"/>
    <w:rsid w:val="7E0BA9F7"/>
    <w:rsid w:val="7E1173EB"/>
    <w:rsid w:val="7E13775A"/>
    <w:rsid w:val="7E19AED2"/>
    <w:rsid w:val="7E1E7790"/>
    <w:rsid w:val="7E2E6FF6"/>
    <w:rsid w:val="7E35CD24"/>
    <w:rsid w:val="7E3C769D"/>
    <w:rsid w:val="7E3E6062"/>
    <w:rsid w:val="7E521C6A"/>
    <w:rsid w:val="7E58ED7C"/>
    <w:rsid w:val="7E5BDAEB"/>
    <w:rsid w:val="7E5C9552"/>
    <w:rsid w:val="7E6584CF"/>
    <w:rsid w:val="7E797E3C"/>
    <w:rsid w:val="7E7B0ED7"/>
    <w:rsid w:val="7E8B747B"/>
    <w:rsid w:val="7E8CB9AF"/>
    <w:rsid w:val="7E8F2AFC"/>
    <w:rsid w:val="7E91D205"/>
    <w:rsid w:val="7E968ED3"/>
    <w:rsid w:val="7E9C27CB"/>
    <w:rsid w:val="7EB2EB75"/>
    <w:rsid w:val="7EBAC3EA"/>
    <w:rsid w:val="7EC7A5DB"/>
    <w:rsid w:val="7ED0B72D"/>
    <w:rsid w:val="7ED42752"/>
    <w:rsid w:val="7EEC929C"/>
    <w:rsid w:val="7EF67AD6"/>
    <w:rsid w:val="7F01FDE5"/>
    <w:rsid w:val="7F033B3D"/>
    <w:rsid w:val="7F0524A1"/>
    <w:rsid w:val="7F06CAF2"/>
    <w:rsid w:val="7F08CC6A"/>
    <w:rsid w:val="7F094C82"/>
    <w:rsid w:val="7F0AD627"/>
    <w:rsid w:val="7F2E30CE"/>
    <w:rsid w:val="7F343EE5"/>
    <w:rsid w:val="7F36347E"/>
    <w:rsid w:val="7F37DDA4"/>
    <w:rsid w:val="7F46D203"/>
    <w:rsid w:val="7F49F176"/>
    <w:rsid w:val="7F5D4D27"/>
    <w:rsid w:val="7F61ACAA"/>
    <w:rsid w:val="7F64030C"/>
    <w:rsid w:val="7F6653EA"/>
    <w:rsid w:val="7F6BB9FF"/>
    <w:rsid w:val="7F6DBB7B"/>
    <w:rsid w:val="7F716846"/>
    <w:rsid w:val="7F7600F3"/>
    <w:rsid w:val="7F7A47F9"/>
    <w:rsid w:val="7F7BB62B"/>
    <w:rsid w:val="7F7E4294"/>
    <w:rsid w:val="7F86C6B1"/>
    <w:rsid w:val="7F96E74E"/>
    <w:rsid w:val="7F9E0A3C"/>
    <w:rsid w:val="7FAFD061"/>
    <w:rsid w:val="7FB1837F"/>
    <w:rsid w:val="7FB264B9"/>
    <w:rsid w:val="7FBC6570"/>
    <w:rsid w:val="7FE207C4"/>
    <w:rsid w:val="7FE2DFDD"/>
    <w:rsid w:val="7FE748A5"/>
    <w:rsid w:val="7FE9948F"/>
    <w:rsid w:val="7FEA8055"/>
    <w:rsid w:val="7FEEA618"/>
    <w:rsid w:val="7FF8C30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9925519"/>
  <w15:chartTrackingRefBased/>
  <w15:docId w15:val="{FE8AB456-BF26-4CF4-8841-F1BC0659ABD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character" w:customStyle="1" w:styleId="TitleChar">
    <w:name w:val="Title Char"/>
    <w:basedOn w:val="DefaultParagraphFont"/>
    <w:link w:val="Title"/>
    <w:uiPriority w:val="1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SubtitleChar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customStyle="1" w:styleId="QuoteChar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IntenseQuoteChar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FootnoteText">
    <w:name w:val="footnote text"/>
    <w:basedOn w:val="Normal"/>
    <w:uiPriority w:val="99"/>
    <w:semiHidden/>
    <w:unhideWhenUsed/>
    <w:rsid w:val="739A0B25"/>
    <w:pPr>
      <w:spacing w:after="0" w:line="240" w:lineRule="auto"/>
    </w:pPr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Pr>
      <w:vertAlign w:val="superscript"/>
    </w:rPr>
  </w:style>
  <w:style w:type="paragraph" w:styleId="NormalWeb">
    <w:name w:val="Normal (Web)"/>
    <w:basedOn w:val="Normal"/>
    <w:uiPriority w:val="99"/>
    <w:unhideWhenUsed/>
    <w:rsid w:val="00FD757C"/>
    <w:pPr>
      <w:spacing w:before="100" w:beforeAutospacing="1" w:after="100" w:afterAutospacing="1" w:line="240" w:lineRule="auto"/>
    </w:pPr>
    <w:rPr>
      <w:rFonts w:ascii="Georgia" w:eastAsia="SimSun" w:hAnsi="Georgia" w:cs="Times New Roman"/>
      <w:color w:val="000000"/>
      <w:sz w:val="21"/>
      <w:szCs w:val="21"/>
      <w:lang w:eastAsia="zh-CN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5" Type="http://schemas.openxmlformats.org/officeDocument/2006/relationships/endnotes" Target="endnotes.xml"/><Relationship Id="rId4" Type="http://schemas.openxmlformats.org/officeDocument/2006/relationships/footnotes" Target="footnotes.xml"/><Relationship Id="rId9" Type="http://schemas.microsoft.com/office/2020/10/relationships/intelligence" Target="intelligence2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12</Pages>
  <Words>3473</Words>
  <Characters>19802</Characters>
  <Application>Microsoft Office Word</Application>
  <DocSecurity>0</DocSecurity>
  <Lines>165</Lines>
  <Paragraphs>46</Paragraphs>
  <ScaleCrop>false</ScaleCrop>
  <Company/>
  <LinksUpToDate>false</LinksUpToDate>
  <CharactersWithSpaces>23229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Dhyaneshwar Bowman (2506423)</dc:creator>
  <cp:keywords/>
  <dc:description/>
  <cp:lastModifiedBy>dhyaneshwar777@icloud.com</cp:lastModifiedBy>
  <cp:revision>2</cp:revision>
  <dcterms:created xsi:type="dcterms:W3CDTF">2025-11-19T10:58:00Z</dcterms:created>
  <dcterms:modified xsi:type="dcterms:W3CDTF">2025-11-19T10:58:00Z</dcterms:modified>
</cp:coreProperties>
</file>