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86D95" w14:textId="77777777" w:rsidR="009F5998" w:rsidRPr="00931FD3" w:rsidRDefault="009F5998" w:rsidP="00931FD3">
      <w:pPr>
        <w:spacing w:line="360" w:lineRule="auto"/>
        <w:jc w:val="center"/>
        <w:rPr>
          <w:rFonts w:ascii="Arial" w:hAnsi="Arial" w:cs="Arial"/>
          <w:b/>
          <w:sz w:val="24"/>
          <w:szCs w:val="24"/>
          <w:lang w:val="en-GB"/>
        </w:rPr>
      </w:pPr>
    </w:p>
    <w:p w14:paraId="3A85B19C" w14:textId="77777777" w:rsidR="00610168" w:rsidRPr="00931FD3" w:rsidRDefault="00610168" w:rsidP="00931FD3">
      <w:pPr>
        <w:spacing w:line="360" w:lineRule="auto"/>
        <w:jc w:val="center"/>
        <w:rPr>
          <w:rFonts w:ascii="Arial" w:hAnsi="Arial" w:cs="Arial"/>
          <w:b/>
          <w:sz w:val="24"/>
          <w:szCs w:val="24"/>
          <w:lang w:val="en-GB"/>
        </w:rPr>
      </w:pPr>
    </w:p>
    <w:p w14:paraId="35FB6F4F" w14:textId="77777777" w:rsidR="00610168" w:rsidRPr="00931FD3" w:rsidRDefault="00610168" w:rsidP="00931FD3">
      <w:pPr>
        <w:spacing w:line="360" w:lineRule="auto"/>
        <w:jc w:val="center"/>
        <w:rPr>
          <w:rFonts w:ascii="Arial" w:hAnsi="Arial" w:cs="Arial"/>
          <w:b/>
          <w:sz w:val="24"/>
          <w:szCs w:val="24"/>
          <w:lang w:val="en-GB"/>
        </w:rPr>
      </w:pPr>
    </w:p>
    <w:p w14:paraId="09EA080A" w14:textId="77777777" w:rsidR="00610168" w:rsidRPr="00931FD3" w:rsidRDefault="00610168" w:rsidP="00931FD3">
      <w:pPr>
        <w:spacing w:line="360" w:lineRule="auto"/>
        <w:jc w:val="center"/>
        <w:rPr>
          <w:rFonts w:ascii="Arial" w:hAnsi="Arial" w:cs="Arial"/>
          <w:b/>
          <w:sz w:val="24"/>
          <w:szCs w:val="24"/>
          <w:lang w:val="en-GB"/>
        </w:rPr>
      </w:pPr>
    </w:p>
    <w:p w14:paraId="72430F0B" w14:textId="77777777" w:rsidR="00610168" w:rsidRPr="00931FD3" w:rsidRDefault="00610168" w:rsidP="009C3ADB">
      <w:pPr>
        <w:spacing w:line="360" w:lineRule="auto"/>
        <w:jc w:val="center"/>
        <w:rPr>
          <w:rFonts w:ascii="Arial" w:hAnsi="Arial" w:cs="Arial"/>
          <w:b/>
          <w:sz w:val="24"/>
          <w:szCs w:val="24"/>
          <w:lang w:val="en-GB"/>
        </w:rPr>
      </w:pPr>
    </w:p>
    <w:p w14:paraId="11A507AB" w14:textId="0E6BA48D" w:rsidR="00610168" w:rsidRPr="009F5998" w:rsidRDefault="00610168" w:rsidP="009C3ADB">
      <w:pPr>
        <w:spacing w:line="360" w:lineRule="auto"/>
        <w:jc w:val="center"/>
        <w:rPr>
          <w:rFonts w:ascii="Arial" w:hAnsi="Arial" w:cs="Arial"/>
          <w:b/>
          <w:sz w:val="40"/>
          <w:szCs w:val="40"/>
          <w:lang w:val="en-GB"/>
        </w:rPr>
      </w:pPr>
      <w:r w:rsidRPr="009F5998">
        <w:rPr>
          <w:rFonts w:ascii="Arial" w:hAnsi="Arial" w:cs="Arial"/>
          <w:b/>
          <w:sz w:val="40"/>
          <w:szCs w:val="40"/>
          <w:lang w:val="en-GB"/>
        </w:rPr>
        <w:t xml:space="preserve">Professional </w:t>
      </w:r>
      <w:r w:rsidR="00640E2A" w:rsidRPr="009F5998">
        <w:rPr>
          <w:rFonts w:ascii="Arial" w:hAnsi="Arial" w:cs="Arial"/>
          <w:b/>
          <w:sz w:val="40"/>
          <w:szCs w:val="40"/>
          <w:lang w:val="en-GB"/>
        </w:rPr>
        <w:t xml:space="preserve">Career Development Report </w:t>
      </w:r>
    </w:p>
    <w:p w14:paraId="66FA91CC" w14:textId="77777777" w:rsidR="00A67E57" w:rsidRDefault="00A67E57" w:rsidP="009C3ADB">
      <w:pPr>
        <w:spacing w:line="360" w:lineRule="auto"/>
        <w:jc w:val="center"/>
        <w:rPr>
          <w:rFonts w:ascii="Arial" w:hAnsi="Arial" w:cs="Arial"/>
          <w:b/>
          <w:sz w:val="28"/>
          <w:szCs w:val="28"/>
          <w:lang w:val="en-GB"/>
        </w:rPr>
      </w:pPr>
    </w:p>
    <w:p w14:paraId="747C3E9C" w14:textId="77777777" w:rsidR="00A67E57" w:rsidRDefault="00A67E57" w:rsidP="009C3ADB">
      <w:pPr>
        <w:spacing w:line="360" w:lineRule="auto"/>
        <w:jc w:val="center"/>
        <w:rPr>
          <w:rFonts w:ascii="Arial" w:hAnsi="Arial" w:cs="Arial"/>
          <w:b/>
          <w:sz w:val="28"/>
          <w:szCs w:val="28"/>
          <w:lang w:val="en-GB"/>
        </w:rPr>
      </w:pPr>
    </w:p>
    <w:p w14:paraId="4ABC41F4" w14:textId="77777777" w:rsidR="00A67E57" w:rsidRDefault="00A67E57" w:rsidP="009C3ADB">
      <w:pPr>
        <w:spacing w:line="360" w:lineRule="auto"/>
        <w:jc w:val="center"/>
        <w:rPr>
          <w:rFonts w:ascii="Arial" w:hAnsi="Arial" w:cs="Arial"/>
          <w:b/>
          <w:sz w:val="28"/>
          <w:szCs w:val="28"/>
          <w:lang w:val="en-GB"/>
        </w:rPr>
      </w:pPr>
    </w:p>
    <w:p w14:paraId="79BD754F" w14:textId="77777777" w:rsidR="00A67E57" w:rsidRDefault="00A67E57" w:rsidP="009C3ADB">
      <w:pPr>
        <w:spacing w:line="360" w:lineRule="auto"/>
        <w:jc w:val="center"/>
        <w:rPr>
          <w:rFonts w:ascii="Arial" w:hAnsi="Arial" w:cs="Arial"/>
          <w:b/>
          <w:sz w:val="28"/>
          <w:szCs w:val="28"/>
          <w:lang w:val="en-GB"/>
        </w:rPr>
      </w:pPr>
    </w:p>
    <w:p w14:paraId="64995963" w14:textId="77777777" w:rsidR="00A67E57" w:rsidRDefault="00A67E57" w:rsidP="009C3ADB">
      <w:pPr>
        <w:spacing w:line="360" w:lineRule="auto"/>
        <w:jc w:val="center"/>
        <w:rPr>
          <w:rFonts w:ascii="Arial" w:hAnsi="Arial" w:cs="Arial"/>
          <w:b/>
          <w:sz w:val="28"/>
          <w:szCs w:val="28"/>
          <w:lang w:val="en-GB"/>
        </w:rPr>
      </w:pPr>
    </w:p>
    <w:p w14:paraId="3DA4AC0B" w14:textId="744A61DD" w:rsidR="00610168" w:rsidRPr="00DC2571" w:rsidRDefault="009C3ADB" w:rsidP="009C3ADB">
      <w:pPr>
        <w:spacing w:line="360" w:lineRule="auto"/>
        <w:jc w:val="center"/>
        <w:rPr>
          <w:rFonts w:ascii="Arial" w:hAnsi="Arial" w:cs="Arial"/>
          <w:b/>
          <w:sz w:val="28"/>
          <w:szCs w:val="28"/>
          <w:lang w:val="en-GB"/>
        </w:rPr>
      </w:pPr>
      <w:r w:rsidRPr="00DC2571">
        <w:rPr>
          <w:rFonts w:ascii="Arial" w:hAnsi="Arial" w:cs="Arial"/>
          <w:b/>
          <w:sz w:val="28"/>
          <w:szCs w:val="28"/>
          <w:lang w:val="en-GB"/>
        </w:rPr>
        <w:t>Vangeliya Traykova (2133586)</w:t>
      </w:r>
    </w:p>
    <w:p w14:paraId="7168F131" w14:textId="47CD1930" w:rsidR="00610168" w:rsidRDefault="009C3ADB" w:rsidP="009C3ADB">
      <w:pPr>
        <w:spacing w:line="360" w:lineRule="auto"/>
        <w:jc w:val="center"/>
        <w:rPr>
          <w:rFonts w:ascii="Arial" w:hAnsi="Arial" w:cs="Arial"/>
          <w:b/>
          <w:bCs/>
          <w:sz w:val="28"/>
          <w:szCs w:val="28"/>
          <w:lang w:val="en-GB"/>
        </w:rPr>
      </w:pPr>
      <w:r w:rsidRPr="00DC2571">
        <w:rPr>
          <w:rFonts w:ascii="Arial" w:hAnsi="Arial" w:cs="Arial"/>
          <w:b/>
          <w:bCs/>
          <w:sz w:val="28"/>
          <w:szCs w:val="28"/>
          <w:lang w:val="en-GB"/>
        </w:rPr>
        <w:t>(BMSW4005_LON)</w:t>
      </w:r>
    </w:p>
    <w:p w14:paraId="65A064B1" w14:textId="36FED615" w:rsidR="00B80012" w:rsidRPr="00DC2571" w:rsidRDefault="00B80012" w:rsidP="009C3ADB">
      <w:pPr>
        <w:spacing w:line="360" w:lineRule="auto"/>
        <w:jc w:val="center"/>
        <w:rPr>
          <w:rFonts w:ascii="Arial" w:hAnsi="Arial" w:cs="Arial"/>
          <w:b/>
          <w:bCs/>
          <w:sz w:val="28"/>
          <w:szCs w:val="28"/>
          <w:lang w:val="en-GB"/>
        </w:rPr>
      </w:pPr>
      <w:r>
        <w:rPr>
          <w:rFonts w:ascii="Arial" w:hAnsi="Arial" w:cs="Arial"/>
          <w:b/>
          <w:bCs/>
          <w:sz w:val="28"/>
          <w:szCs w:val="28"/>
          <w:lang w:val="en-GB"/>
        </w:rPr>
        <w:t>Professional Career Development</w:t>
      </w:r>
    </w:p>
    <w:p w14:paraId="61F9E4C7" w14:textId="02149AD2" w:rsidR="00610168" w:rsidRPr="00DC2571" w:rsidRDefault="009C3ADB" w:rsidP="009C3ADB">
      <w:pPr>
        <w:spacing w:line="360" w:lineRule="auto"/>
        <w:jc w:val="center"/>
        <w:rPr>
          <w:rFonts w:ascii="Arial" w:hAnsi="Arial" w:cs="Arial"/>
          <w:b/>
          <w:bCs/>
          <w:sz w:val="28"/>
          <w:szCs w:val="28"/>
          <w:lang w:val="en-GB"/>
        </w:rPr>
      </w:pPr>
      <w:proofErr w:type="spellStart"/>
      <w:r w:rsidRPr="00DC2571">
        <w:rPr>
          <w:rFonts w:ascii="Arial" w:hAnsi="Arial" w:cs="Arial"/>
          <w:b/>
          <w:bCs/>
          <w:sz w:val="28"/>
          <w:szCs w:val="28"/>
          <w:lang w:val="en-GB"/>
        </w:rPr>
        <w:t>Husam</w:t>
      </w:r>
      <w:proofErr w:type="spellEnd"/>
      <w:r w:rsidRPr="00DC2571">
        <w:rPr>
          <w:rFonts w:ascii="Arial" w:hAnsi="Arial" w:cs="Arial"/>
          <w:b/>
          <w:bCs/>
          <w:sz w:val="28"/>
          <w:szCs w:val="28"/>
          <w:lang w:val="en-GB"/>
        </w:rPr>
        <w:t xml:space="preserve"> </w:t>
      </w:r>
      <w:proofErr w:type="spellStart"/>
      <w:r w:rsidRPr="00DC2571">
        <w:rPr>
          <w:rFonts w:ascii="Arial" w:hAnsi="Arial" w:cs="Arial"/>
          <w:b/>
          <w:bCs/>
          <w:sz w:val="28"/>
          <w:szCs w:val="28"/>
          <w:lang w:val="en-GB"/>
        </w:rPr>
        <w:t>Alharahsheh</w:t>
      </w:r>
      <w:proofErr w:type="spellEnd"/>
    </w:p>
    <w:p w14:paraId="5706D9FC" w14:textId="5DE91B4D" w:rsidR="00610168" w:rsidRPr="00DC2571" w:rsidRDefault="009C3ADB" w:rsidP="009C3ADB">
      <w:pPr>
        <w:spacing w:line="360" w:lineRule="auto"/>
        <w:jc w:val="center"/>
        <w:rPr>
          <w:rFonts w:ascii="Arial" w:hAnsi="Arial" w:cs="Arial"/>
          <w:b/>
          <w:bCs/>
          <w:sz w:val="28"/>
          <w:szCs w:val="28"/>
          <w:lang w:val="en-GB"/>
        </w:rPr>
      </w:pPr>
      <w:r w:rsidRPr="00DC2571">
        <w:rPr>
          <w:rFonts w:ascii="Arial" w:hAnsi="Arial" w:cs="Arial"/>
          <w:b/>
          <w:bCs/>
          <w:sz w:val="28"/>
          <w:szCs w:val="28"/>
          <w:lang w:val="en-GB"/>
        </w:rPr>
        <w:t>April 2023</w:t>
      </w:r>
    </w:p>
    <w:p w14:paraId="3CE58C03" w14:textId="77777777" w:rsidR="00610168" w:rsidRPr="00931FD3" w:rsidRDefault="00610168" w:rsidP="009C3ADB">
      <w:pPr>
        <w:spacing w:line="360" w:lineRule="auto"/>
        <w:jc w:val="center"/>
        <w:rPr>
          <w:rFonts w:ascii="Arial" w:hAnsi="Arial" w:cs="Arial"/>
          <w:sz w:val="24"/>
          <w:szCs w:val="24"/>
          <w:lang w:val="en-GB"/>
        </w:rPr>
      </w:pPr>
      <w:r w:rsidRPr="00931FD3">
        <w:rPr>
          <w:rFonts w:ascii="Arial" w:hAnsi="Arial" w:cs="Arial"/>
          <w:sz w:val="24"/>
          <w:szCs w:val="24"/>
          <w:lang w:val="en-GB"/>
        </w:rPr>
        <w:br w:type="page"/>
      </w:r>
    </w:p>
    <w:sdt>
      <w:sdtPr>
        <w:rPr>
          <w:rFonts w:ascii="Arial" w:eastAsiaTheme="minorHAnsi" w:hAnsi="Arial" w:cs="Arial"/>
          <w:b w:val="0"/>
          <w:sz w:val="22"/>
          <w:szCs w:val="24"/>
          <w:lang w:val="en-US"/>
        </w:rPr>
        <w:id w:val="-1205243426"/>
        <w:docPartObj>
          <w:docPartGallery w:val="Table of Contents"/>
          <w:docPartUnique/>
        </w:docPartObj>
      </w:sdtPr>
      <w:sdtEndPr>
        <w:rPr>
          <w:bCs/>
          <w:noProof/>
        </w:rPr>
      </w:sdtEndPr>
      <w:sdtContent>
        <w:p w14:paraId="4D392568" w14:textId="77777777" w:rsidR="00610168" w:rsidRPr="00931FD3" w:rsidRDefault="00610168" w:rsidP="00931FD3">
          <w:pPr>
            <w:pStyle w:val="TOCHeading"/>
            <w:spacing w:line="360" w:lineRule="auto"/>
            <w:jc w:val="center"/>
            <w:rPr>
              <w:rFonts w:ascii="Arial" w:hAnsi="Arial" w:cs="Arial"/>
              <w:szCs w:val="24"/>
            </w:rPr>
          </w:pPr>
          <w:r w:rsidRPr="00931FD3">
            <w:rPr>
              <w:rFonts w:ascii="Arial" w:hAnsi="Arial" w:cs="Arial"/>
              <w:szCs w:val="24"/>
            </w:rPr>
            <w:t>Table of Contents</w:t>
          </w:r>
        </w:p>
        <w:p w14:paraId="245CEA37" w14:textId="77777777" w:rsidR="00931FD3" w:rsidRPr="00931FD3" w:rsidRDefault="00610168" w:rsidP="00931FD3">
          <w:pPr>
            <w:pStyle w:val="TOC1"/>
            <w:tabs>
              <w:tab w:val="right" w:leader="dot" w:pos="9350"/>
            </w:tabs>
            <w:spacing w:line="360" w:lineRule="auto"/>
            <w:rPr>
              <w:rFonts w:ascii="Arial" w:eastAsiaTheme="minorEastAsia" w:hAnsi="Arial" w:cs="Arial"/>
              <w:noProof/>
              <w:sz w:val="24"/>
              <w:szCs w:val="24"/>
            </w:rPr>
          </w:pPr>
          <w:r w:rsidRPr="00931FD3">
            <w:rPr>
              <w:rFonts w:ascii="Arial" w:hAnsi="Arial" w:cs="Arial"/>
              <w:sz w:val="24"/>
              <w:szCs w:val="24"/>
            </w:rPr>
            <w:fldChar w:fldCharType="begin"/>
          </w:r>
          <w:r w:rsidRPr="00931FD3">
            <w:rPr>
              <w:rFonts w:ascii="Arial" w:hAnsi="Arial" w:cs="Arial"/>
              <w:sz w:val="24"/>
              <w:szCs w:val="24"/>
            </w:rPr>
            <w:instrText xml:space="preserve"> TOC \o "1-3" \h \z \u </w:instrText>
          </w:r>
          <w:r w:rsidRPr="00931FD3">
            <w:rPr>
              <w:rFonts w:ascii="Arial" w:hAnsi="Arial" w:cs="Arial"/>
              <w:sz w:val="24"/>
              <w:szCs w:val="24"/>
            </w:rPr>
            <w:fldChar w:fldCharType="separate"/>
          </w:r>
          <w:hyperlink w:anchor="_Toc131855400" w:history="1">
            <w:r w:rsidR="00931FD3" w:rsidRPr="00931FD3">
              <w:rPr>
                <w:rStyle w:val="Hyperlink"/>
                <w:rFonts w:ascii="Arial" w:hAnsi="Arial" w:cs="Arial"/>
                <w:noProof/>
                <w:sz w:val="24"/>
                <w:szCs w:val="24"/>
              </w:rPr>
              <w:t>1.0 Career Path</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_Toc131855400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3</w:t>
            </w:r>
            <w:r w:rsidR="00931FD3" w:rsidRPr="00931FD3">
              <w:rPr>
                <w:rFonts w:ascii="Arial" w:hAnsi="Arial" w:cs="Arial"/>
                <w:noProof/>
                <w:webHidden/>
                <w:sz w:val="24"/>
                <w:szCs w:val="24"/>
              </w:rPr>
              <w:fldChar w:fldCharType="end"/>
            </w:r>
          </w:hyperlink>
        </w:p>
        <w:p w14:paraId="1B91F4E2"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1" w:history="1">
            <w:r w:rsidR="00931FD3" w:rsidRPr="00931FD3">
              <w:rPr>
                <w:rStyle w:val="Hyperlink"/>
                <w:rFonts w:ascii="Arial" w:hAnsi="Arial" w:cs="Arial"/>
                <w:noProof/>
                <w:sz w:val="24"/>
                <w:szCs w:val="24"/>
              </w:rPr>
              <w:t>2.0 Current Skills</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_Toc131855401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4</w:t>
            </w:r>
            <w:r w:rsidR="00931FD3" w:rsidRPr="00931FD3">
              <w:rPr>
                <w:rFonts w:ascii="Arial" w:hAnsi="Arial" w:cs="Arial"/>
                <w:noProof/>
                <w:webHidden/>
                <w:sz w:val="24"/>
                <w:szCs w:val="24"/>
              </w:rPr>
              <w:fldChar w:fldCharType="end"/>
            </w:r>
          </w:hyperlink>
        </w:p>
        <w:p w14:paraId="496C3EB8"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2" w:history="1">
            <w:r w:rsidR="00931FD3" w:rsidRPr="00931FD3">
              <w:rPr>
                <w:rStyle w:val="Hyperlink"/>
                <w:rFonts w:ascii="Arial" w:hAnsi="Arial" w:cs="Arial"/>
                <w:noProof/>
                <w:sz w:val="24"/>
                <w:szCs w:val="24"/>
              </w:rPr>
              <w:t>3.0 Skills Gaps</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_Toc131855402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5</w:t>
            </w:r>
            <w:r w:rsidR="00931FD3" w:rsidRPr="00931FD3">
              <w:rPr>
                <w:rFonts w:ascii="Arial" w:hAnsi="Arial" w:cs="Arial"/>
                <w:noProof/>
                <w:webHidden/>
                <w:sz w:val="24"/>
                <w:szCs w:val="24"/>
              </w:rPr>
              <w:fldChar w:fldCharType="end"/>
            </w:r>
          </w:hyperlink>
        </w:p>
        <w:p w14:paraId="58AEF0A9"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3" w:history="1">
            <w:r w:rsidR="00931FD3" w:rsidRPr="00931FD3">
              <w:rPr>
                <w:rStyle w:val="Hyperlink"/>
                <w:rFonts w:ascii="Arial" w:hAnsi="Arial" w:cs="Arial"/>
                <w:noProof/>
                <w:sz w:val="24"/>
                <w:szCs w:val="24"/>
              </w:rPr>
              <w:t>4.0 Systematic Approach to Skills acquisition</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_Toc131855403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6</w:t>
            </w:r>
            <w:r w:rsidR="00931FD3" w:rsidRPr="00931FD3">
              <w:rPr>
                <w:rFonts w:ascii="Arial" w:hAnsi="Arial" w:cs="Arial"/>
                <w:noProof/>
                <w:webHidden/>
                <w:sz w:val="24"/>
                <w:szCs w:val="24"/>
              </w:rPr>
              <w:fldChar w:fldCharType="end"/>
            </w:r>
          </w:hyperlink>
        </w:p>
        <w:p w14:paraId="4A5358BD"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4" w:history="1">
            <w:r w:rsidR="00931FD3" w:rsidRPr="00931FD3">
              <w:rPr>
                <w:rStyle w:val="Hyperlink"/>
                <w:rFonts w:ascii="Arial" w:hAnsi="Arial" w:cs="Arial"/>
                <w:noProof/>
                <w:sz w:val="24"/>
                <w:szCs w:val="24"/>
              </w:rPr>
              <w:t>5.0 Recruitment and Selection - Reflection</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_Toc131855404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7</w:t>
            </w:r>
            <w:r w:rsidR="00931FD3" w:rsidRPr="00931FD3">
              <w:rPr>
                <w:rFonts w:ascii="Arial" w:hAnsi="Arial" w:cs="Arial"/>
                <w:noProof/>
                <w:webHidden/>
                <w:sz w:val="24"/>
                <w:szCs w:val="24"/>
              </w:rPr>
              <w:fldChar w:fldCharType="end"/>
            </w:r>
          </w:hyperlink>
        </w:p>
        <w:p w14:paraId="7A80203A"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5" w:history="1">
            <w:r w:rsidR="00931FD3" w:rsidRPr="00931FD3">
              <w:rPr>
                <w:rStyle w:val="Hyperlink"/>
                <w:rFonts w:ascii="Arial" w:hAnsi="Arial" w:cs="Arial"/>
                <w:noProof/>
                <w:sz w:val="24"/>
                <w:szCs w:val="24"/>
              </w:rPr>
              <w:t>6.0 Conclusion and Recommendation</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_Toc131855405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10</w:t>
            </w:r>
            <w:r w:rsidR="00931FD3" w:rsidRPr="00931FD3">
              <w:rPr>
                <w:rFonts w:ascii="Arial" w:hAnsi="Arial" w:cs="Arial"/>
                <w:noProof/>
                <w:webHidden/>
                <w:sz w:val="24"/>
                <w:szCs w:val="24"/>
              </w:rPr>
              <w:fldChar w:fldCharType="end"/>
            </w:r>
          </w:hyperlink>
        </w:p>
        <w:p w14:paraId="20613B8C" w14:textId="77777777" w:rsidR="00931FD3" w:rsidRPr="00931FD3" w:rsidRDefault="00000000" w:rsidP="00931FD3">
          <w:pPr>
            <w:pStyle w:val="TOC1"/>
            <w:tabs>
              <w:tab w:val="right" w:leader="dot" w:pos="9350"/>
            </w:tabs>
            <w:spacing w:line="360" w:lineRule="auto"/>
            <w:rPr>
              <w:rFonts w:ascii="Arial" w:eastAsiaTheme="minorEastAsia" w:hAnsi="Arial" w:cs="Arial"/>
              <w:noProof/>
              <w:sz w:val="24"/>
              <w:szCs w:val="24"/>
            </w:rPr>
          </w:pPr>
          <w:hyperlink w:anchor="_Toc131855406" w:history="1">
            <w:r w:rsidR="00931FD3" w:rsidRPr="00931FD3">
              <w:rPr>
                <w:rStyle w:val="Hyperlink"/>
                <w:rFonts w:ascii="Arial" w:hAnsi="Arial" w:cs="Arial"/>
                <w:noProof/>
                <w:sz w:val="24"/>
                <w:szCs w:val="24"/>
              </w:rPr>
              <w:t>7.0 References</w:t>
            </w:r>
            <w:r w:rsidR="00931FD3" w:rsidRPr="00931FD3">
              <w:rPr>
                <w:rFonts w:ascii="Arial" w:hAnsi="Arial" w:cs="Arial"/>
                <w:noProof/>
                <w:webHidden/>
                <w:sz w:val="24"/>
                <w:szCs w:val="24"/>
              </w:rPr>
              <w:tab/>
            </w:r>
            <w:r w:rsidR="00931FD3" w:rsidRPr="00931FD3">
              <w:rPr>
                <w:rFonts w:ascii="Arial" w:hAnsi="Arial" w:cs="Arial"/>
                <w:noProof/>
                <w:webHidden/>
                <w:sz w:val="24"/>
                <w:szCs w:val="24"/>
              </w:rPr>
              <w:fldChar w:fldCharType="begin"/>
            </w:r>
            <w:r w:rsidR="00931FD3" w:rsidRPr="00931FD3">
              <w:rPr>
                <w:rFonts w:ascii="Arial" w:hAnsi="Arial" w:cs="Arial"/>
                <w:noProof/>
                <w:webHidden/>
                <w:sz w:val="24"/>
                <w:szCs w:val="24"/>
              </w:rPr>
              <w:instrText xml:space="preserve"> PAGEREF _Toc131855406 \h </w:instrText>
            </w:r>
            <w:r w:rsidR="00931FD3" w:rsidRPr="00931FD3">
              <w:rPr>
                <w:rFonts w:ascii="Arial" w:hAnsi="Arial" w:cs="Arial"/>
                <w:noProof/>
                <w:webHidden/>
                <w:sz w:val="24"/>
                <w:szCs w:val="24"/>
              </w:rPr>
            </w:r>
            <w:r w:rsidR="00931FD3" w:rsidRPr="00931FD3">
              <w:rPr>
                <w:rFonts w:ascii="Arial" w:hAnsi="Arial" w:cs="Arial"/>
                <w:noProof/>
                <w:webHidden/>
                <w:sz w:val="24"/>
                <w:szCs w:val="24"/>
              </w:rPr>
              <w:fldChar w:fldCharType="separate"/>
            </w:r>
            <w:r w:rsidR="00931FD3" w:rsidRPr="00931FD3">
              <w:rPr>
                <w:rFonts w:ascii="Arial" w:hAnsi="Arial" w:cs="Arial"/>
                <w:noProof/>
                <w:webHidden/>
                <w:sz w:val="24"/>
                <w:szCs w:val="24"/>
              </w:rPr>
              <w:t>11</w:t>
            </w:r>
            <w:r w:rsidR="00931FD3" w:rsidRPr="00931FD3">
              <w:rPr>
                <w:rFonts w:ascii="Arial" w:hAnsi="Arial" w:cs="Arial"/>
                <w:noProof/>
                <w:webHidden/>
                <w:sz w:val="24"/>
                <w:szCs w:val="24"/>
              </w:rPr>
              <w:fldChar w:fldCharType="end"/>
            </w:r>
          </w:hyperlink>
        </w:p>
        <w:p w14:paraId="4D3621AE" w14:textId="3D7128A0" w:rsidR="00931FD3" w:rsidRPr="00931FD3" w:rsidRDefault="00931FD3" w:rsidP="00931FD3">
          <w:pPr>
            <w:pStyle w:val="TOC1"/>
            <w:tabs>
              <w:tab w:val="right" w:leader="dot" w:pos="9350"/>
            </w:tabs>
            <w:spacing w:line="360" w:lineRule="auto"/>
            <w:rPr>
              <w:rFonts w:ascii="Arial" w:eastAsiaTheme="minorEastAsia" w:hAnsi="Arial" w:cs="Arial"/>
              <w:noProof/>
              <w:sz w:val="24"/>
              <w:szCs w:val="24"/>
            </w:rPr>
          </w:pPr>
        </w:p>
        <w:p w14:paraId="30B6F66A" w14:textId="77777777" w:rsidR="00610168" w:rsidRPr="00931FD3" w:rsidRDefault="00610168" w:rsidP="00931FD3">
          <w:pPr>
            <w:spacing w:line="360" w:lineRule="auto"/>
            <w:rPr>
              <w:rFonts w:ascii="Arial" w:hAnsi="Arial" w:cs="Arial"/>
              <w:sz w:val="24"/>
              <w:szCs w:val="24"/>
            </w:rPr>
          </w:pPr>
          <w:r w:rsidRPr="00931FD3">
            <w:rPr>
              <w:rFonts w:ascii="Arial" w:hAnsi="Arial" w:cs="Arial"/>
              <w:b/>
              <w:bCs/>
              <w:noProof/>
              <w:sz w:val="24"/>
              <w:szCs w:val="24"/>
            </w:rPr>
            <w:fldChar w:fldCharType="end"/>
          </w:r>
        </w:p>
      </w:sdtContent>
    </w:sdt>
    <w:p w14:paraId="7618110E" w14:textId="77777777" w:rsidR="00610168" w:rsidRPr="00931FD3" w:rsidRDefault="00610168" w:rsidP="00931FD3">
      <w:pPr>
        <w:spacing w:line="360" w:lineRule="auto"/>
        <w:rPr>
          <w:rFonts w:ascii="Arial" w:hAnsi="Arial" w:cs="Arial"/>
          <w:b/>
          <w:sz w:val="24"/>
          <w:szCs w:val="24"/>
          <w:lang w:val="en-GB"/>
        </w:rPr>
      </w:pPr>
      <w:r w:rsidRPr="00931FD3">
        <w:rPr>
          <w:rFonts w:ascii="Arial" w:hAnsi="Arial" w:cs="Arial"/>
          <w:b/>
          <w:sz w:val="24"/>
          <w:szCs w:val="24"/>
          <w:lang w:val="en-GB"/>
        </w:rPr>
        <w:br w:type="page"/>
      </w:r>
    </w:p>
    <w:p w14:paraId="14532A0B" w14:textId="77777777" w:rsidR="00C50408" w:rsidRPr="00931FD3" w:rsidRDefault="00C50408" w:rsidP="00931FD3">
      <w:pPr>
        <w:spacing w:line="360" w:lineRule="auto"/>
        <w:jc w:val="center"/>
        <w:rPr>
          <w:rFonts w:ascii="Arial" w:hAnsi="Arial" w:cs="Arial"/>
          <w:b/>
          <w:sz w:val="24"/>
          <w:szCs w:val="24"/>
          <w:lang w:val="en-GB"/>
        </w:rPr>
      </w:pPr>
      <w:r w:rsidRPr="00931FD3">
        <w:rPr>
          <w:rFonts w:ascii="Arial" w:hAnsi="Arial" w:cs="Arial"/>
          <w:b/>
          <w:sz w:val="24"/>
          <w:szCs w:val="24"/>
          <w:lang w:val="en-GB"/>
        </w:rPr>
        <w:t>Task 2: Report</w:t>
      </w:r>
    </w:p>
    <w:p w14:paraId="5580A776" w14:textId="77777777" w:rsidR="00C50408" w:rsidRPr="00931FD3" w:rsidRDefault="00610168" w:rsidP="00931FD3">
      <w:pPr>
        <w:pStyle w:val="Heading1"/>
        <w:spacing w:line="360" w:lineRule="auto"/>
        <w:rPr>
          <w:rFonts w:ascii="Arial" w:hAnsi="Arial" w:cs="Arial"/>
          <w:szCs w:val="24"/>
        </w:rPr>
      </w:pPr>
      <w:bookmarkStart w:id="0" w:name="_Toc131855400"/>
      <w:r w:rsidRPr="00931FD3">
        <w:rPr>
          <w:rFonts w:ascii="Arial" w:hAnsi="Arial" w:cs="Arial"/>
          <w:szCs w:val="24"/>
        </w:rPr>
        <w:t xml:space="preserve">1.0 </w:t>
      </w:r>
      <w:r w:rsidR="00C50408" w:rsidRPr="00931FD3">
        <w:rPr>
          <w:rFonts w:ascii="Arial" w:hAnsi="Arial" w:cs="Arial"/>
          <w:szCs w:val="24"/>
        </w:rPr>
        <w:t>Career Path</w:t>
      </w:r>
      <w:bookmarkEnd w:id="0"/>
    </w:p>
    <w:p w14:paraId="43A52DF0" w14:textId="77777777" w:rsidR="00347EB5" w:rsidRPr="00931FD3" w:rsidRDefault="00347EB5" w:rsidP="00931FD3">
      <w:pPr>
        <w:spacing w:line="360" w:lineRule="auto"/>
        <w:ind w:firstLine="720"/>
        <w:rPr>
          <w:rFonts w:ascii="Arial" w:hAnsi="Arial" w:cs="Arial"/>
          <w:sz w:val="24"/>
          <w:szCs w:val="24"/>
        </w:rPr>
      </w:pPr>
      <w:r w:rsidRPr="00931FD3">
        <w:rPr>
          <w:rFonts w:ascii="Arial" w:hAnsi="Arial" w:cs="Arial"/>
          <w:sz w:val="24"/>
          <w:szCs w:val="24"/>
        </w:rPr>
        <w:t>Digital marketing is a rapidly growing field that involves promoting products or services using digital channels such as search engines, social media, email, and websites</w:t>
      </w:r>
      <w:r w:rsidR="001012A5" w:rsidRPr="00931FD3">
        <w:rPr>
          <w:rFonts w:ascii="Arial" w:hAnsi="Arial" w:cs="Arial"/>
          <w:sz w:val="24"/>
          <w:szCs w:val="24"/>
        </w:rPr>
        <w:t xml:space="preserve"> (Issah, 2018)</w:t>
      </w:r>
      <w:r w:rsidRPr="00931FD3">
        <w:rPr>
          <w:rFonts w:ascii="Arial" w:hAnsi="Arial" w:cs="Arial"/>
          <w:sz w:val="24"/>
          <w:szCs w:val="24"/>
        </w:rPr>
        <w:t>. The rise of the internet and social media platforms has created a new landscape for businesses to market themselves and reach their target audience. Choosing a career in digital marketing will offer me an exciting and dynamic path to pursue a career in the fast-paced and constantly evolving world of online marketing.</w:t>
      </w:r>
    </w:p>
    <w:p w14:paraId="32E02263" w14:textId="77777777" w:rsidR="00347EB5" w:rsidRPr="00931FD3" w:rsidRDefault="00347EB5" w:rsidP="00931FD3">
      <w:pPr>
        <w:spacing w:line="360" w:lineRule="auto"/>
        <w:ind w:firstLine="720"/>
        <w:rPr>
          <w:rFonts w:ascii="Arial" w:hAnsi="Arial" w:cs="Arial"/>
          <w:sz w:val="24"/>
          <w:szCs w:val="24"/>
        </w:rPr>
      </w:pPr>
      <w:r w:rsidRPr="00931FD3">
        <w:rPr>
          <w:rFonts w:ascii="Arial" w:hAnsi="Arial" w:cs="Arial"/>
          <w:sz w:val="24"/>
          <w:szCs w:val="24"/>
        </w:rPr>
        <w:t>Besides, digital marketing encompasses various activities, including search engine optimisation, pay-per-click advertising, social media marketing, content marketing, email marketing, and mobile marketing</w:t>
      </w:r>
      <w:r w:rsidR="001012A5" w:rsidRPr="00931FD3">
        <w:rPr>
          <w:rFonts w:ascii="Arial" w:hAnsi="Arial" w:cs="Arial"/>
          <w:sz w:val="24"/>
          <w:szCs w:val="24"/>
        </w:rPr>
        <w:t xml:space="preserve"> (Issah, 2018)</w:t>
      </w:r>
      <w:r w:rsidRPr="00931FD3">
        <w:rPr>
          <w:rFonts w:ascii="Arial" w:hAnsi="Arial" w:cs="Arial"/>
          <w:sz w:val="24"/>
          <w:szCs w:val="24"/>
        </w:rPr>
        <w:t>. These activities are designed to reach and engage potential customers, generate leads, and drive sales.</w:t>
      </w:r>
    </w:p>
    <w:p w14:paraId="5B93ED68" w14:textId="77777777" w:rsidR="00347EB5" w:rsidRPr="00931FD3" w:rsidRDefault="00347EB5" w:rsidP="00931FD3">
      <w:pPr>
        <w:spacing w:line="360" w:lineRule="auto"/>
        <w:ind w:firstLine="720"/>
        <w:rPr>
          <w:rFonts w:ascii="Arial" w:hAnsi="Arial" w:cs="Arial"/>
          <w:sz w:val="24"/>
          <w:szCs w:val="24"/>
        </w:rPr>
      </w:pPr>
      <w:r w:rsidRPr="00931FD3">
        <w:rPr>
          <w:rFonts w:ascii="Arial" w:hAnsi="Arial" w:cs="Arial"/>
          <w:sz w:val="24"/>
          <w:szCs w:val="24"/>
        </w:rPr>
        <w:t xml:space="preserve">The role of a digital marketer is multifaceted and requires a range of skills, including analytical thinking, creativity, communication, and technical expertise. Digital marketers must be able to analyse data and metrics to measure the effectiveness of their campaigns' effectiveness and identify improvement areas. </w:t>
      </w:r>
    </w:p>
    <w:p w14:paraId="55078685" w14:textId="77777777" w:rsidR="00347EB5" w:rsidRPr="00931FD3" w:rsidRDefault="00347EB5" w:rsidP="00931FD3">
      <w:pPr>
        <w:spacing w:line="360" w:lineRule="auto"/>
        <w:ind w:firstLine="720"/>
        <w:rPr>
          <w:rFonts w:ascii="Arial" w:hAnsi="Arial" w:cs="Arial"/>
          <w:sz w:val="24"/>
          <w:szCs w:val="24"/>
        </w:rPr>
      </w:pPr>
      <w:r w:rsidRPr="00931FD3">
        <w:rPr>
          <w:rFonts w:ascii="Arial" w:hAnsi="Arial" w:cs="Arial"/>
          <w:sz w:val="24"/>
          <w:szCs w:val="24"/>
        </w:rPr>
        <w:t>As businesses shift their marketing budgets towards digital channels, the demand for skilled digital marketers is rising. A career in digital marketing offers a range of opportunities for growth and advancement and the chance to work with cutting-edge technology and tools. With the right skills and experience, a digital marketer can build a rewarding and fulfilling career in a constantly evolving and expanding field.</w:t>
      </w:r>
    </w:p>
    <w:p w14:paraId="1CC0910F" w14:textId="77777777" w:rsidR="00347EB5" w:rsidRPr="00931FD3" w:rsidRDefault="00347EB5" w:rsidP="00931FD3">
      <w:pPr>
        <w:spacing w:line="360" w:lineRule="auto"/>
        <w:ind w:firstLine="720"/>
        <w:rPr>
          <w:rFonts w:ascii="Arial" w:hAnsi="Arial" w:cs="Arial"/>
          <w:sz w:val="24"/>
          <w:szCs w:val="24"/>
        </w:rPr>
      </w:pPr>
      <w:r w:rsidRPr="00931FD3">
        <w:rPr>
          <w:rFonts w:ascii="Arial" w:hAnsi="Arial" w:cs="Arial"/>
          <w:sz w:val="24"/>
          <w:szCs w:val="24"/>
        </w:rPr>
        <w:t>Digital marketing roles can vary widely regarding job responsibilities and required skill sets. However, most digital marketing positions involve developing and implementing online marketing strategies across various digital channels, including search engines, social media platforms, email, and mobile applications. This can include tasks such as creating and managing social media campaigns, developing email marketing campaigns, optimising website content for search engines, and analysing data to measure the effectiveness of marketing efforts.</w:t>
      </w:r>
    </w:p>
    <w:p w14:paraId="22899FC7" w14:textId="77777777" w:rsidR="00C50408" w:rsidRPr="00931FD3" w:rsidRDefault="00610168" w:rsidP="00931FD3">
      <w:pPr>
        <w:pStyle w:val="Heading1"/>
        <w:spacing w:line="360" w:lineRule="auto"/>
        <w:rPr>
          <w:rFonts w:ascii="Arial" w:hAnsi="Arial" w:cs="Arial"/>
          <w:szCs w:val="24"/>
        </w:rPr>
      </w:pPr>
      <w:bookmarkStart w:id="1" w:name="_Toc131855401"/>
      <w:r w:rsidRPr="00931FD3">
        <w:rPr>
          <w:rFonts w:ascii="Arial" w:hAnsi="Arial" w:cs="Arial"/>
          <w:szCs w:val="24"/>
        </w:rPr>
        <w:t xml:space="preserve">2.0 </w:t>
      </w:r>
      <w:r w:rsidR="00C50408" w:rsidRPr="00931FD3">
        <w:rPr>
          <w:rFonts w:ascii="Arial" w:hAnsi="Arial" w:cs="Arial"/>
          <w:szCs w:val="24"/>
        </w:rPr>
        <w:t>Current Skills</w:t>
      </w:r>
      <w:bookmarkEnd w:id="1"/>
    </w:p>
    <w:p w14:paraId="14C35908"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Digital marketing requires many skills, including empathy, self-awareness, digital competence, team collaboration, relationship management, and mentoring</w:t>
      </w:r>
      <w:r w:rsidR="001012A5" w:rsidRPr="00931FD3">
        <w:rPr>
          <w:rFonts w:ascii="Arial" w:hAnsi="Arial" w:cs="Arial"/>
          <w:sz w:val="24"/>
          <w:szCs w:val="24"/>
        </w:rPr>
        <w:t xml:space="preserve"> (Stevens, 2021)</w:t>
      </w:r>
      <w:r w:rsidRPr="00931FD3">
        <w:rPr>
          <w:rFonts w:ascii="Arial" w:hAnsi="Arial" w:cs="Arial"/>
          <w:sz w:val="24"/>
          <w:szCs w:val="24"/>
        </w:rPr>
        <w:t>. As someone interested in pursuing a career in digital marketing, I have developed several of these skills through various experiences and educational opportunities.</w:t>
      </w:r>
    </w:p>
    <w:p w14:paraId="253B432D"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One of my most vital skills is empathy. Empathy is an essential skill in any profession, particularly in digital marketing, where understanding and connecting with target audiences is crucial</w:t>
      </w:r>
      <w:r w:rsidR="001012A5" w:rsidRPr="00931FD3">
        <w:rPr>
          <w:rFonts w:ascii="Arial" w:hAnsi="Arial" w:cs="Arial"/>
          <w:sz w:val="24"/>
          <w:szCs w:val="24"/>
        </w:rPr>
        <w:t xml:space="preserve"> (Sharma, 2022)</w:t>
      </w:r>
      <w:r w:rsidRPr="00931FD3">
        <w:rPr>
          <w:rFonts w:ascii="Arial" w:hAnsi="Arial" w:cs="Arial"/>
          <w:sz w:val="24"/>
          <w:szCs w:val="24"/>
        </w:rPr>
        <w:t>. I am highly attuned to the needs and emotions of others, which allows me to understand and connect with customers, clients, and colleagues on a deeper level. This skill is essential in digital marketing, where understanding customer behaviour and preferences is critical to developing effective marketing strategies.</w:t>
      </w:r>
    </w:p>
    <w:p w14:paraId="6D8CE2D2"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Self-awareness is another critical skill that is important in digital marketing</w:t>
      </w:r>
      <w:r w:rsidR="001012A5" w:rsidRPr="00931FD3">
        <w:rPr>
          <w:rFonts w:ascii="Arial" w:hAnsi="Arial" w:cs="Arial"/>
          <w:sz w:val="24"/>
          <w:szCs w:val="24"/>
        </w:rPr>
        <w:t xml:space="preserve"> (Shubh, 2022)</w:t>
      </w:r>
      <w:r w:rsidRPr="00931FD3">
        <w:rPr>
          <w:rFonts w:ascii="Arial" w:hAnsi="Arial" w:cs="Arial"/>
          <w:sz w:val="24"/>
          <w:szCs w:val="24"/>
        </w:rPr>
        <w:t>. I am highly reflective and constantly seek feedback on my performance, allowing me to identify areas for improvement and take proactive steps to enhance my skills and knowledge. I can leverage my skills effectively and develop strategies to overcome any challenges I may face by understanding my strengths and weaknesses. This self-awareness also helps me to adapt to changing circumstances and stay focused on my goals. Besides, self-awareness helps me stay up-to-date on the latest digital marketing trends and technologies, ensuring I remain competitive in the field.</w:t>
      </w:r>
    </w:p>
    <w:p w14:paraId="50E68B73"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In addition to these soft skills, I have developed strong digital competencies, including proficiency in various digital marketing tools and platforms. For example, I have experience with search engine optimisation, pay-per-click advertising, social media management, email marketing, and content creation. This technical expertise has allowed me to develop and implement successful digital marketing campaigns across multiple channels.</w:t>
      </w:r>
    </w:p>
    <w:p w14:paraId="378089AD"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Team collaboration is another critical skill in digital marketing</w:t>
      </w:r>
      <w:r w:rsidR="001012A5" w:rsidRPr="00931FD3">
        <w:rPr>
          <w:rFonts w:ascii="Arial" w:hAnsi="Arial" w:cs="Arial"/>
          <w:sz w:val="24"/>
          <w:szCs w:val="24"/>
        </w:rPr>
        <w:t xml:space="preserve"> (Stevens, 2021)</w:t>
      </w:r>
      <w:r w:rsidRPr="00931FD3">
        <w:rPr>
          <w:rFonts w:ascii="Arial" w:hAnsi="Arial" w:cs="Arial"/>
          <w:sz w:val="24"/>
          <w:szCs w:val="24"/>
        </w:rPr>
        <w:t>. I have experience working collaboratively with diverse teams, including designers, developers, and content creators. By leveraging each team member's strengths, we can create more effective marketing campaigns and achieve better results.</w:t>
      </w:r>
    </w:p>
    <w:p w14:paraId="592E95F3" w14:textId="77777777" w:rsidR="00A01CB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Relationship management is also an essential skill for success in digital marketing</w:t>
      </w:r>
      <w:r w:rsidR="001012A5" w:rsidRPr="00931FD3">
        <w:rPr>
          <w:rFonts w:ascii="Arial" w:hAnsi="Arial" w:cs="Arial"/>
          <w:sz w:val="24"/>
          <w:szCs w:val="24"/>
        </w:rPr>
        <w:t xml:space="preserve"> (Stevens, 2021)</w:t>
      </w:r>
      <w:r w:rsidRPr="00931FD3">
        <w:rPr>
          <w:rFonts w:ascii="Arial" w:hAnsi="Arial" w:cs="Arial"/>
          <w:sz w:val="24"/>
          <w:szCs w:val="24"/>
        </w:rPr>
        <w:t>. As a marketer, I understand that building and maintaining strong relationships with clients and customers is essential for success. With my strong interpersonal skills and ability to build rapport, I can cultivate long-term relationships that lead to repeat business and referrals. I am highly skilled at building and maintaining strong relationships with clients, partners, and vendors. This has helped me to establish trust and credibility in the field, leading to repeat business and referrals.</w:t>
      </w:r>
    </w:p>
    <w:p w14:paraId="6B3B7EE4" w14:textId="77777777" w:rsidR="00781388" w:rsidRPr="00931FD3" w:rsidRDefault="00A01CB8" w:rsidP="00931FD3">
      <w:pPr>
        <w:spacing w:line="360" w:lineRule="auto"/>
        <w:ind w:firstLine="720"/>
        <w:rPr>
          <w:rFonts w:ascii="Arial" w:hAnsi="Arial" w:cs="Arial"/>
          <w:sz w:val="24"/>
          <w:szCs w:val="24"/>
        </w:rPr>
      </w:pPr>
      <w:r w:rsidRPr="00931FD3">
        <w:rPr>
          <w:rFonts w:ascii="Arial" w:hAnsi="Arial" w:cs="Arial"/>
          <w:sz w:val="24"/>
          <w:szCs w:val="24"/>
        </w:rPr>
        <w:t>Moreover, mentoring is another skill that I possess. I am passionate about sharing my knowledge and expertise with others, and I have experience coaching and training, junior team members. By mentoring others, I can help to develop the next generation of digital marketing professionals and contribute to the growth and success of the industry. I possess several skills critical to success in digital marketing, including empathy, self-awareness, digital competence, team collaboration, relationship management, and mentoring. I can contribute to digital marketing and achieve my career goals by continuing to develop and refine these skills.</w:t>
      </w:r>
    </w:p>
    <w:p w14:paraId="647FD515" w14:textId="77777777" w:rsidR="00C50408" w:rsidRPr="00931FD3" w:rsidRDefault="00610168" w:rsidP="00931FD3">
      <w:pPr>
        <w:pStyle w:val="Heading1"/>
        <w:spacing w:line="360" w:lineRule="auto"/>
        <w:rPr>
          <w:rFonts w:ascii="Arial" w:hAnsi="Arial" w:cs="Arial"/>
          <w:szCs w:val="24"/>
        </w:rPr>
      </w:pPr>
      <w:bookmarkStart w:id="2" w:name="_Toc131855402"/>
      <w:r w:rsidRPr="00931FD3">
        <w:rPr>
          <w:rFonts w:ascii="Arial" w:hAnsi="Arial" w:cs="Arial"/>
          <w:szCs w:val="24"/>
        </w:rPr>
        <w:t xml:space="preserve">3.0 </w:t>
      </w:r>
      <w:r w:rsidR="00781388" w:rsidRPr="00931FD3">
        <w:rPr>
          <w:rFonts w:ascii="Arial" w:hAnsi="Arial" w:cs="Arial"/>
          <w:szCs w:val="24"/>
        </w:rPr>
        <w:t>Skills Gaps</w:t>
      </w:r>
      <w:bookmarkEnd w:id="2"/>
    </w:p>
    <w:p w14:paraId="171E61F8" w14:textId="77777777" w:rsidR="00A01CB8" w:rsidRPr="00931FD3" w:rsidRDefault="00A01CB8" w:rsidP="00931FD3">
      <w:pPr>
        <w:spacing w:line="360" w:lineRule="auto"/>
        <w:rPr>
          <w:rFonts w:ascii="Arial" w:hAnsi="Arial" w:cs="Arial"/>
          <w:sz w:val="24"/>
          <w:szCs w:val="24"/>
        </w:rPr>
      </w:pPr>
      <w:r w:rsidRPr="00931FD3">
        <w:rPr>
          <w:rFonts w:ascii="Arial" w:hAnsi="Arial" w:cs="Arial"/>
          <w:sz w:val="24"/>
          <w:szCs w:val="24"/>
        </w:rPr>
        <w:t>As I consider my chosen career path in digital marketing, there are several essential skills that I need to develop to succeed. These include:</w:t>
      </w:r>
    </w:p>
    <w:p w14:paraId="03A12AAF"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Data analysis: In digital marketing, data is king. It i</w:t>
      </w:r>
      <w:r w:rsidR="001012A5" w:rsidRPr="00931FD3">
        <w:rPr>
          <w:rFonts w:ascii="Arial" w:hAnsi="Arial" w:cs="Arial"/>
          <w:sz w:val="24"/>
          <w:szCs w:val="24"/>
        </w:rPr>
        <w:t>s essential to be able to analys</w:t>
      </w:r>
      <w:r w:rsidRPr="00931FD3">
        <w:rPr>
          <w:rFonts w:ascii="Arial" w:hAnsi="Arial" w:cs="Arial"/>
          <w:sz w:val="24"/>
          <w:szCs w:val="24"/>
        </w:rPr>
        <w:t>e data to make informed decisions about marketing strategies and tactics</w:t>
      </w:r>
      <w:r w:rsidR="001012A5" w:rsidRPr="00931FD3">
        <w:rPr>
          <w:rFonts w:ascii="Arial" w:hAnsi="Arial" w:cs="Arial"/>
          <w:sz w:val="24"/>
          <w:szCs w:val="24"/>
        </w:rPr>
        <w:t xml:space="preserve"> (Abbasi et al., 2018)</w:t>
      </w:r>
      <w:r w:rsidRPr="00931FD3">
        <w:rPr>
          <w:rFonts w:ascii="Arial" w:hAnsi="Arial" w:cs="Arial"/>
          <w:sz w:val="24"/>
          <w:szCs w:val="24"/>
        </w:rPr>
        <w:t>. This includes using tools such as Google Analytics, social media analytics, and marketing automation platforms to track and analyze campaign performance.</w:t>
      </w:r>
    </w:p>
    <w:p w14:paraId="58EF28E8"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Content creation: Content is a critical component of digital marketing</w:t>
      </w:r>
      <w:r w:rsidR="001012A5" w:rsidRPr="00931FD3">
        <w:rPr>
          <w:rFonts w:ascii="Arial" w:hAnsi="Arial" w:cs="Arial"/>
          <w:sz w:val="24"/>
          <w:szCs w:val="24"/>
        </w:rPr>
        <w:t xml:space="preserve"> (Abbasi et al., 2018)</w:t>
      </w:r>
      <w:r w:rsidRPr="00931FD3">
        <w:rPr>
          <w:rFonts w:ascii="Arial" w:hAnsi="Arial" w:cs="Arial"/>
          <w:sz w:val="24"/>
          <w:szCs w:val="24"/>
        </w:rPr>
        <w:t>. To be effective, I must create high-quality content that engages and informs my target audience. This includes skills such as writing, graphic design, and video production.</w:t>
      </w:r>
    </w:p>
    <w:p w14:paraId="6A0121FF"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Project management: Digital marketing campaigns often involve multiple moving parts and require careful coordination and planning</w:t>
      </w:r>
      <w:r w:rsidR="001012A5" w:rsidRPr="00931FD3">
        <w:rPr>
          <w:rFonts w:ascii="Arial" w:hAnsi="Arial" w:cs="Arial"/>
          <w:sz w:val="24"/>
          <w:szCs w:val="24"/>
        </w:rPr>
        <w:t xml:space="preserve"> (FutureLearn, 2022)</w:t>
      </w:r>
      <w:r w:rsidRPr="00931FD3">
        <w:rPr>
          <w:rFonts w:ascii="Arial" w:hAnsi="Arial" w:cs="Arial"/>
          <w:sz w:val="24"/>
          <w:szCs w:val="24"/>
        </w:rPr>
        <w:t>. To succeed in this field, I need to manage projects effectively, including setting goals, developing timelines, and delegating tasks to team members.</w:t>
      </w:r>
    </w:p>
    <w:p w14:paraId="48822C0C"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Strategic thinking: Digital marketing is a dynamic field that requires a strategic approach</w:t>
      </w:r>
      <w:r w:rsidR="001012A5" w:rsidRPr="00931FD3">
        <w:rPr>
          <w:rFonts w:ascii="Arial" w:hAnsi="Arial" w:cs="Arial"/>
          <w:sz w:val="24"/>
          <w:szCs w:val="24"/>
        </w:rPr>
        <w:t xml:space="preserve"> (Tsirkas et al., 2020)</w:t>
      </w:r>
      <w:r w:rsidRPr="00931FD3">
        <w:rPr>
          <w:rFonts w:ascii="Arial" w:hAnsi="Arial" w:cs="Arial"/>
          <w:sz w:val="24"/>
          <w:szCs w:val="24"/>
        </w:rPr>
        <w:t>. I need to think creatively and strategically about how to reach my target audience and achieve my marketing goals.</w:t>
      </w:r>
    </w:p>
    <w:p w14:paraId="44E09E3A"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 xml:space="preserve">Technical skills: Besides digital marketing tools, I need a solid understanding of essential technical skills such as HTML, CSS, and website </w:t>
      </w:r>
      <w:r w:rsidR="001012A5" w:rsidRPr="00931FD3">
        <w:rPr>
          <w:rFonts w:ascii="Arial" w:hAnsi="Arial" w:cs="Arial"/>
          <w:sz w:val="24"/>
          <w:szCs w:val="24"/>
        </w:rPr>
        <w:t xml:space="preserve">design. </w:t>
      </w:r>
      <w:r w:rsidRPr="00931FD3">
        <w:rPr>
          <w:rFonts w:ascii="Arial" w:hAnsi="Arial" w:cs="Arial"/>
          <w:sz w:val="24"/>
          <w:szCs w:val="24"/>
        </w:rPr>
        <w:t>This will enable me to update websites, troubleshoot technical issues, and work effectively with developers and IT professionals.</w:t>
      </w:r>
    </w:p>
    <w:p w14:paraId="7822F70D" w14:textId="77777777" w:rsidR="00A01CB8" w:rsidRPr="00931FD3" w:rsidRDefault="00A01CB8" w:rsidP="00931FD3">
      <w:pPr>
        <w:numPr>
          <w:ilvl w:val="0"/>
          <w:numId w:val="10"/>
        </w:numPr>
        <w:spacing w:line="360" w:lineRule="auto"/>
        <w:rPr>
          <w:rFonts w:ascii="Arial" w:hAnsi="Arial" w:cs="Arial"/>
          <w:sz w:val="24"/>
          <w:szCs w:val="24"/>
        </w:rPr>
      </w:pPr>
      <w:r w:rsidRPr="00931FD3">
        <w:rPr>
          <w:rFonts w:ascii="Arial" w:hAnsi="Arial" w:cs="Arial"/>
          <w:sz w:val="24"/>
          <w:szCs w:val="24"/>
        </w:rPr>
        <w:t>Adaptability: Furthermore, digital marketing is a constantly evolving field</w:t>
      </w:r>
      <w:r w:rsidR="001012A5" w:rsidRPr="00931FD3">
        <w:rPr>
          <w:rFonts w:ascii="Arial" w:hAnsi="Arial" w:cs="Arial"/>
          <w:sz w:val="24"/>
          <w:szCs w:val="24"/>
        </w:rPr>
        <w:t xml:space="preserve"> (FutureLearn, 2022)</w:t>
      </w:r>
      <w:r w:rsidRPr="00931FD3">
        <w:rPr>
          <w:rFonts w:ascii="Arial" w:hAnsi="Arial" w:cs="Arial"/>
          <w:sz w:val="24"/>
          <w:szCs w:val="24"/>
        </w:rPr>
        <w:t>. I must adapt to new technologies, platforms, and marketing trends and stay up-to-date on industry best practices to succeed.</w:t>
      </w:r>
    </w:p>
    <w:p w14:paraId="706CA1B6" w14:textId="77777777" w:rsidR="00A01CB8" w:rsidRPr="00931FD3" w:rsidRDefault="00A01CB8" w:rsidP="00931FD3">
      <w:pPr>
        <w:spacing w:line="360" w:lineRule="auto"/>
        <w:rPr>
          <w:rFonts w:ascii="Arial" w:hAnsi="Arial" w:cs="Arial"/>
          <w:sz w:val="24"/>
          <w:szCs w:val="24"/>
        </w:rPr>
      </w:pPr>
      <w:r w:rsidRPr="00931FD3">
        <w:rPr>
          <w:rFonts w:ascii="Arial" w:hAnsi="Arial" w:cs="Arial"/>
          <w:sz w:val="24"/>
          <w:szCs w:val="24"/>
        </w:rPr>
        <w:t>Consequently, developing these skills will be critical to my success in digital marketing</w:t>
      </w:r>
      <w:r w:rsidR="001012A5" w:rsidRPr="00931FD3">
        <w:rPr>
          <w:rFonts w:ascii="Arial" w:hAnsi="Arial" w:cs="Arial"/>
          <w:sz w:val="24"/>
          <w:szCs w:val="24"/>
        </w:rPr>
        <w:t xml:space="preserve"> (FutureLearn, 2022)</w:t>
      </w:r>
      <w:r w:rsidRPr="00931FD3">
        <w:rPr>
          <w:rFonts w:ascii="Arial" w:hAnsi="Arial" w:cs="Arial"/>
          <w:sz w:val="24"/>
          <w:szCs w:val="24"/>
        </w:rPr>
        <w:t>. By honing my data analysis, content creation, project management, strategic thinking, technical skills, and adaptability, I will be well-positioned to succeed in this dynamic and exciting field.</w:t>
      </w:r>
    </w:p>
    <w:p w14:paraId="1284A3DA" w14:textId="77777777" w:rsidR="00781388" w:rsidRPr="00931FD3" w:rsidRDefault="00610168" w:rsidP="00931FD3">
      <w:pPr>
        <w:pStyle w:val="Heading1"/>
        <w:spacing w:line="360" w:lineRule="auto"/>
        <w:rPr>
          <w:rFonts w:ascii="Arial" w:hAnsi="Arial" w:cs="Arial"/>
          <w:szCs w:val="24"/>
        </w:rPr>
      </w:pPr>
      <w:bookmarkStart w:id="3" w:name="_Toc131855403"/>
      <w:r w:rsidRPr="00931FD3">
        <w:rPr>
          <w:rFonts w:ascii="Arial" w:hAnsi="Arial" w:cs="Arial"/>
          <w:szCs w:val="24"/>
        </w:rPr>
        <w:t xml:space="preserve">4.0 </w:t>
      </w:r>
      <w:r w:rsidR="00781388" w:rsidRPr="00931FD3">
        <w:rPr>
          <w:rFonts w:ascii="Arial" w:hAnsi="Arial" w:cs="Arial"/>
          <w:szCs w:val="24"/>
        </w:rPr>
        <w:t>Systematic Approach to Skills acquisition</w:t>
      </w:r>
      <w:bookmarkEnd w:id="3"/>
    </w:p>
    <w:p w14:paraId="058EA8DB" w14:textId="77777777" w:rsidR="00A01CB8" w:rsidRPr="00931FD3" w:rsidRDefault="00A01CB8" w:rsidP="00931FD3">
      <w:pPr>
        <w:spacing w:line="360" w:lineRule="auto"/>
        <w:rPr>
          <w:rFonts w:ascii="Arial" w:hAnsi="Arial" w:cs="Arial"/>
          <w:sz w:val="24"/>
          <w:szCs w:val="24"/>
        </w:rPr>
      </w:pPr>
      <w:r w:rsidRPr="00931FD3">
        <w:rPr>
          <w:rFonts w:ascii="Arial" w:hAnsi="Arial" w:cs="Arial"/>
          <w:sz w:val="24"/>
          <w:szCs w:val="24"/>
        </w:rPr>
        <w:t>To build the skills necessary for a successful career in digital marketing, I plan to take the following step-by-step approach:</w:t>
      </w:r>
    </w:p>
    <w:p w14:paraId="4CF0980C"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Identify areas for improvemen</w:t>
      </w:r>
      <w:r w:rsidR="001012A5" w:rsidRPr="00931FD3">
        <w:rPr>
          <w:rFonts w:ascii="Arial" w:hAnsi="Arial" w:cs="Arial"/>
          <w:sz w:val="24"/>
          <w:szCs w:val="24"/>
        </w:rPr>
        <w:t>t (Issah, 2018)</w:t>
      </w:r>
      <w:r w:rsidRPr="00931FD3">
        <w:rPr>
          <w:rFonts w:ascii="Arial" w:hAnsi="Arial" w:cs="Arial"/>
          <w:sz w:val="24"/>
          <w:szCs w:val="24"/>
        </w:rPr>
        <w:t>: The first step is to identify which skills I need to develop and where I am currently lacking. I will conduct a self-assessment and seek feedback from mentors, colleagues, and industry experts.</w:t>
      </w:r>
    </w:p>
    <w:p w14:paraId="4505F0EE"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Set goals: Once I have identified the areas that require improvement, I will set specific goals for each skill. For example, I need to improve my analytical skills. In that case, I will set a goal to complete a course on data analysis or work on a project that involves data analysis.</w:t>
      </w:r>
    </w:p>
    <w:p w14:paraId="0FF8BBDF"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Seek learning opportunities: There are many ways to learn new skills, including online courses, workshops, conferences, and mentorship. I will seek opportunities that align with my goals and schedule regular learning and practice time.</w:t>
      </w:r>
    </w:p>
    <w:p w14:paraId="544C1295"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Practice and apply:</w:t>
      </w:r>
      <w:r w:rsidRPr="00931FD3">
        <w:rPr>
          <w:rFonts w:ascii="Arial" w:hAnsi="Arial" w:cs="Arial"/>
          <w:sz w:val="24"/>
          <w:szCs w:val="24"/>
          <w:lang w:val="en-GB"/>
        </w:rPr>
        <w:t xml:space="preserve"> Practising</w:t>
      </w:r>
      <w:r w:rsidRPr="00931FD3">
        <w:rPr>
          <w:rFonts w:ascii="Arial" w:hAnsi="Arial" w:cs="Arial"/>
          <w:sz w:val="24"/>
          <w:szCs w:val="24"/>
        </w:rPr>
        <w:t xml:space="preserve"> and applying the skills learned in real-world scenarios is essential</w:t>
      </w:r>
      <w:r w:rsidR="001012A5" w:rsidRPr="00931FD3">
        <w:rPr>
          <w:rFonts w:ascii="Arial" w:hAnsi="Arial" w:cs="Arial"/>
          <w:sz w:val="24"/>
          <w:szCs w:val="24"/>
        </w:rPr>
        <w:t xml:space="preserve"> (Giacomino et al., 2020)</w:t>
      </w:r>
      <w:r w:rsidRPr="00931FD3">
        <w:rPr>
          <w:rFonts w:ascii="Arial" w:hAnsi="Arial" w:cs="Arial"/>
          <w:sz w:val="24"/>
          <w:szCs w:val="24"/>
        </w:rPr>
        <w:t>. I will seek opportunities to apply my new skills through internships, freelance work, or personal projects.</w:t>
      </w:r>
    </w:p>
    <w:p w14:paraId="0571BD4B"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Seek feedback: To ensure that I am on the right track and making progress, I will seek feedback from mentors, colleagues, and clients. This will help me identify areas that need improvement and adjust my approach accordingly.</w:t>
      </w:r>
    </w:p>
    <w:p w14:paraId="77778D95" w14:textId="77777777" w:rsidR="00A01CB8" w:rsidRPr="00931FD3" w:rsidRDefault="00A01CB8" w:rsidP="00931FD3">
      <w:pPr>
        <w:numPr>
          <w:ilvl w:val="0"/>
          <w:numId w:val="11"/>
        </w:numPr>
        <w:spacing w:line="360" w:lineRule="auto"/>
        <w:rPr>
          <w:rFonts w:ascii="Arial" w:hAnsi="Arial" w:cs="Arial"/>
          <w:sz w:val="24"/>
          <w:szCs w:val="24"/>
        </w:rPr>
      </w:pPr>
      <w:r w:rsidRPr="00931FD3">
        <w:rPr>
          <w:rFonts w:ascii="Arial" w:hAnsi="Arial" w:cs="Arial"/>
          <w:sz w:val="24"/>
          <w:szCs w:val="24"/>
        </w:rPr>
        <w:t>Stay up-to-date: Digital marketing is a rapidly evolving field, and it is important to stay up-to-date with the latest trends, technologies, and best practices</w:t>
      </w:r>
      <w:r w:rsidR="001012A5" w:rsidRPr="00931FD3">
        <w:rPr>
          <w:rFonts w:ascii="Arial" w:hAnsi="Arial" w:cs="Arial"/>
          <w:sz w:val="24"/>
          <w:szCs w:val="24"/>
        </w:rPr>
        <w:t xml:space="preserve"> (Giacomino, Caliesch and Sattelmayer, 2020)</w:t>
      </w:r>
      <w:r w:rsidRPr="00931FD3">
        <w:rPr>
          <w:rFonts w:ascii="Arial" w:hAnsi="Arial" w:cs="Arial"/>
          <w:sz w:val="24"/>
          <w:szCs w:val="24"/>
        </w:rPr>
        <w:t>. I regularly read industry publications, attend webinars and conferences, and network with industry experts to stay current.</w:t>
      </w:r>
    </w:p>
    <w:p w14:paraId="407F74D4" w14:textId="77777777" w:rsidR="00A01CB8" w:rsidRPr="00931FD3" w:rsidRDefault="00A01CB8" w:rsidP="00931FD3">
      <w:pPr>
        <w:spacing w:line="360" w:lineRule="auto"/>
        <w:rPr>
          <w:rFonts w:ascii="Arial" w:hAnsi="Arial" w:cs="Arial"/>
          <w:sz w:val="24"/>
          <w:szCs w:val="24"/>
        </w:rPr>
      </w:pPr>
      <w:r w:rsidRPr="00931FD3">
        <w:rPr>
          <w:rFonts w:ascii="Arial" w:hAnsi="Arial" w:cs="Arial"/>
          <w:sz w:val="24"/>
          <w:szCs w:val="24"/>
        </w:rPr>
        <w:t>I can build the skills necessary for success in digital marketing</w:t>
      </w:r>
      <w:r w:rsidR="002A0B44" w:rsidRPr="00931FD3">
        <w:rPr>
          <w:rFonts w:ascii="Arial" w:hAnsi="Arial" w:cs="Arial"/>
          <w:sz w:val="24"/>
          <w:szCs w:val="24"/>
        </w:rPr>
        <w:t xml:space="preserve"> by following this step-by-step approach</w:t>
      </w:r>
      <w:r w:rsidRPr="00931FD3">
        <w:rPr>
          <w:rFonts w:ascii="Arial" w:hAnsi="Arial" w:cs="Arial"/>
          <w:sz w:val="24"/>
          <w:szCs w:val="24"/>
        </w:rPr>
        <w:t>. It will require dedication, persistence, and a commitment to lifelong learning, but the rewards of a fulfilling and rewarding career in digital marketing will be well worth the effort.</w:t>
      </w:r>
    </w:p>
    <w:p w14:paraId="74B1D1D6" w14:textId="77777777" w:rsidR="00781388" w:rsidRPr="00931FD3" w:rsidRDefault="00610168" w:rsidP="00931FD3">
      <w:pPr>
        <w:pStyle w:val="Heading1"/>
        <w:spacing w:line="360" w:lineRule="auto"/>
        <w:rPr>
          <w:rFonts w:ascii="Arial" w:hAnsi="Arial" w:cs="Arial"/>
          <w:szCs w:val="24"/>
        </w:rPr>
      </w:pPr>
      <w:bookmarkStart w:id="4" w:name="_Toc131855404"/>
      <w:r w:rsidRPr="00931FD3">
        <w:rPr>
          <w:rFonts w:ascii="Arial" w:hAnsi="Arial" w:cs="Arial"/>
          <w:szCs w:val="24"/>
        </w:rPr>
        <w:t xml:space="preserve">5.0 </w:t>
      </w:r>
      <w:r w:rsidR="00781388" w:rsidRPr="00931FD3">
        <w:rPr>
          <w:rFonts w:ascii="Arial" w:hAnsi="Arial" w:cs="Arial"/>
          <w:szCs w:val="24"/>
        </w:rPr>
        <w:t>Recruitment and Selection</w:t>
      </w:r>
      <w:r w:rsidRPr="00931FD3">
        <w:rPr>
          <w:rFonts w:ascii="Arial" w:hAnsi="Arial" w:cs="Arial"/>
          <w:szCs w:val="24"/>
        </w:rPr>
        <w:t xml:space="preserve"> - Reflection</w:t>
      </w:r>
      <w:bookmarkEnd w:id="4"/>
      <w:r w:rsidRPr="00931FD3">
        <w:rPr>
          <w:rFonts w:ascii="Arial" w:hAnsi="Arial" w:cs="Arial"/>
          <w:szCs w:val="24"/>
        </w:rPr>
        <w:t xml:space="preserve"> </w:t>
      </w:r>
    </w:p>
    <w:p w14:paraId="64CC035D" w14:textId="77777777" w:rsidR="00781388" w:rsidRPr="00931FD3" w:rsidRDefault="00781388" w:rsidP="00931FD3">
      <w:pPr>
        <w:spacing w:line="360" w:lineRule="auto"/>
        <w:ind w:firstLine="360"/>
        <w:rPr>
          <w:rFonts w:ascii="Arial" w:hAnsi="Arial" w:cs="Arial"/>
          <w:sz w:val="24"/>
          <w:szCs w:val="24"/>
        </w:rPr>
      </w:pPr>
      <w:r w:rsidRPr="00931FD3">
        <w:rPr>
          <w:rFonts w:ascii="Arial" w:hAnsi="Arial" w:cs="Arial"/>
          <w:sz w:val="24"/>
          <w:szCs w:val="24"/>
        </w:rPr>
        <w:t>The job interview role play was a valuable learning experience for me. I played both the interviewer and interviewee, which provided me with a unique perspective on the recruitment process</w:t>
      </w:r>
      <w:r w:rsidR="001012A5" w:rsidRPr="00931FD3">
        <w:rPr>
          <w:rFonts w:ascii="Arial" w:hAnsi="Arial" w:cs="Arial"/>
          <w:sz w:val="24"/>
          <w:szCs w:val="24"/>
        </w:rPr>
        <w:t xml:space="preserve"> (Brown, 2015)</w:t>
      </w:r>
      <w:r w:rsidRPr="00931FD3">
        <w:rPr>
          <w:rFonts w:ascii="Arial" w:hAnsi="Arial" w:cs="Arial"/>
          <w:sz w:val="24"/>
          <w:szCs w:val="24"/>
        </w:rPr>
        <w:t>. In this reflection, I will use K</w:t>
      </w:r>
      <w:r w:rsidR="001012A5" w:rsidRPr="00931FD3">
        <w:rPr>
          <w:rFonts w:ascii="Arial" w:hAnsi="Arial" w:cs="Arial"/>
          <w:sz w:val="24"/>
          <w:szCs w:val="24"/>
        </w:rPr>
        <w:t xml:space="preserve">olb's reflective cycle to </w:t>
      </w:r>
      <w:r w:rsidR="001012A5" w:rsidRPr="00931FD3">
        <w:rPr>
          <w:rFonts w:ascii="Arial" w:hAnsi="Arial" w:cs="Arial"/>
          <w:sz w:val="24"/>
          <w:szCs w:val="24"/>
          <w:lang w:val="en-GB"/>
        </w:rPr>
        <w:t>analys</w:t>
      </w:r>
      <w:r w:rsidRPr="00931FD3">
        <w:rPr>
          <w:rFonts w:ascii="Arial" w:hAnsi="Arial" w:cs="Arial"/>
          <w:sz w:val="24"/>
          <w:szCs w:val="24"/>
          <w:lang w:val="en-GB"/>
        </w:rPr>
        <w:t>e</w:t>
      </w:r>
      <w:r w:rsidRPr="00931FD3">
        <w:rPr>
          <w:rFonts w:ascii="Arial" w:hAnsi="Arial" w:cs="Arial"/>
          <w:sz w:val="24"/>
          <w:szCs w:val="24"/>
        </w:rPr>
        <w:t xml:space="preserve"> the experience and identify areas for improvement.</w:t>
      </w:r>
    </w:p>
    <w:p w14:paraId="01A9F41C" w14:textId="77777777" w:rsidR="002A0B44" w:rsidRPr="00931FD3" w:rsidRDefault="00781388" w:rsidP="00931FD3">
      <w:pPr>
        <w:spacing w:line="360" w:lineRule="auto"/>
        <w:rPr>
          <w:rFonts w:ascii="Arial" w:hAnsi="Arial" w:cs="Arial"/>
          <w:b/>
          <w:sz w:val="24"/>
          <w:szCs w:val="24"/>
        </w:rPr>
      </w:pPr>
      <w:r w:rsidRPr="00931FD3">
        <w:rPr>
          <w:rFonts w:ascii="Arial" w:hAnsi="Arial" w:cs="Arial"/>
          <w:b/>
          <w:sz w:val="24"/>
          <w:szCs w:val="24"/>
        </w:rPr>
        <w:t>Con</w:t>
      </w:r>
      <w:r w:rsidR="002A0B44" w:rsidRPr="00931FD3">
        <w:rPr>
          <w:rFonts w:ascii="Arial" w:hAnsi="Arial" w:cs="Arial"/>
          <w:b/>
          <w:sz w:val="24"/>
          <w:szCs w:val="24"/>
        </w:rPr>
        <w:t>crete experience</w:t>
      </w:r>
    </w:p>
    <w:p w14:paraId="70068A2B" w14:textId="77777777" w:rsidR="00781388" w:rsidRPr="00931FD3" w:rsidRDefault="00781388" w:rsidP="00931FD3">
      <w:pPr>
        <w:spacing w:line="360" w:lineRule="auto"/>
        <w:ind w:firstLine="360"/>
        <w:rPr>
          <w:rFonts w:ascii="Arial" w:hAnsi="Arial" w:cs="Arial"/>
          <w:sz w:val="24"/>
          <w:szCs w:val="24"/>
        </w:rPr>
      </w:pPr>
      <w:r w:rsidRPr="00931FD3">
        <w:rPr>
          <w:rFonts w:ascii="Arial" w:hAnsi="Arial" w:cs="Arial"/>
          <w:sz w:val="24"/>
          <w:szCs w:val="24"/>
        </w:rPr>
        <w:t xml:space="preserve"> During the role play, I found myself nervous and unsure of what to say. As the interviewee, I struggled to articulate my experience and skills effectively. As the interviewer, I found it challenging to come up with relevant questions and assess the candidate's suitability for the job.</w:t>
      </w:r>
    </w:p>
    <w:p w14:paraId="45EF9613" w14:textId="77777777" w:rsidR="002A0B44" w:rsidRPr="00931FD3" w:rsidRDefault="002A0B44" w:rsidP="00931FD3">
      <w:pPr>
        <w:spacing w:line="360" w:lineRule="auto"/>
        <w:rPr>
          <w:rFonts w:ascii="Arial" w:hAnsi="Arial" w:cs="Arial"/>
          <w:b/>
          <w:sz w:val="24"/>
          <w:szCs w:val="24"/>
        </w:rPr>
      </w:pPr>
      <w:r w:rsidRPr="00931FD3">
        <w:rPr>
          <w:rFonts w:ascii="Arial" w:hAnsi="Arial" w:cs="Arial"/>
          <w:b/>
          <w:sz w:val="24"/>
          <w:szCs w:val="24"/>
        </w:rPr>
        <w:t>Reflective observation</w:t>
      </w:r>
    </w:p>
    <w:p w14:paraId="135D1F10" w14:textId="77777777" w:rsidR="00781388" w:rsidRPr="00931FD3" w:rsidRDefault="002A0B44" w:rsidP="00931FD3">
      <w:pPr>
        <w:spacing w:line="360" w:lineRule="auto"/>
        <w:ind w:firstLine="360"/>
        <w:rPr>
          <w:rFonts w:ascii="Arial" w:hAnsi="Arial" w:cs="Arial"/>
          <w:sz w:val="24"/>
          <w:szCs w:val="24"/>
        </w:rPr>
      </w:pPr>
      <w:r w:rsidRPr="00931FD3">
        <w:rPr>
          <w:rFonts w:ascii="Arial" w:hAnsi="Arial" w:cs="Arial"/>
          <w:sz w:val="24"/>
          <w:szCs w:val="24"/>
        </w:rPr>
        <w:t xml:space="preserve">I feel that I performed well in both roles. </w:t>
      </w:r>
      <w:r w:rsidR="00781388" w:rsidRPr="00931FD3">
        <w:rPr>
          <w:rFonts w:ascii="Arial" w:hAnsi="Arial" w:cs="Arial"/>
          <w:sz w:val="24"/>
          <w:szCs w:val="24"/>
        </w:rPr>
        <w:t>After the role play, I reflected on my performance and identified several areas for improveme</w:t>
      </w:r>
      <w:r w:rsidR="001012A5" w:rsidRPr="00931FD3">
        <w:rPr>
          <w:rFonts w:ascii="Arial" w:hAnsi="Arial" w:cs="Arial"/>
          <w:sz w:val="24"/>
          <w:szCs w:val="24"/>
        </w:rPr>
        <w:t>nt. As the interviewee, I</w:t>
      </w:r>
      <w:r w:rsidR="001012A5" w:rsidRPr="00931FD3">
        <w:rPr>
          <w:rFonts w:ascii="Arial" w:hAnsi="Arial" w:cs="Arial"/>
          <w:sz w:val="24"/>
          <w:szCs w:val="24"/>
          <w:lang w:val="en-GB"/>
        </w:rPr>
        <w:t xml:space="preserve"> realis</w:t>
      </w:r>
      <w:r w:rsidR="00781388" w:rsidRPr="00931FD3">
        <w:rPr>
          <w:rFonts w:ascii="Arial" w:hAnsi="Arial" w:cs="Arial"/>
          <w:sz w:val="24"/>
          <w:szCs w:val="24"/>
          <w:lang w:val="en-GB"/>
        </w:rPr>
        <w:t>ed</w:t>
      </w:r>
      <w:r w:rsidR="00781388" w:rsidRPr="00931FD3">
        <w:rPr>
          <w:rFonts w:ascii="Arial" w:hAnsi="Arial" w:cs="Arial"/>
          <w:sz w:val="24"/>
          <w:szCs w:val="24"/>
        </w:rPr>
        <w:t xml:space="preserve"> that I needed to work on my communication skills and practice articulating my experience and skills more effectively.</w:t>
      </w:r>
      <w:r w:rsidRPr="00931FD3">
        <w:rPr>
          <w:rFonts w:ascii="Arial" w:hAnsi="Arial" w:cs="Arial"/>
          <w:sz w:val="24"/>
          <w:szCs w:val="24"/>
        </w:rPr>
        <w:t xml:space="preserve"> I also provided thoughtful and detailed answers to the questions asked. However, I noticed that I tended to speak quickly and could have benefited from slowing down and taking more time to gather my thoughts before responding. </w:t>
      </w:r>
      <w:r w:rsidR="001012A5" w:rsidRPr="00931FD3">
        <w:rPr>
          <w:rFonts w:ascii="Arial" w:hAnsi="Arial" w:cs="Arial"/>
          <w:sz w:val="24"/>
          <w:szCs w:val="24"/>
        </w:rPr>
        <w:t xml:space="preserve"> As the interviewer, I realis</w:t>
      </w:r>
      <w:r w:rsidR="00781388" w:rsidRPr="00931FD3">
        <w:rPr>
          <w:rFonts w:ascii="Arial" w:hAnsi="Arial" w:cs="Arial"/>
          <w:sz w:val="24"/>
          <w:szCs w:val="24"/>
        </w:rPr>
        <w:t>ed that I needed to prepare better questions and practice active listening to assess the candidate's suitability for the job.</w:t>
      </w:r>
    </w:p>
    <w:p w14:paraId="767D5937" w14:textId="77777777" w:rsidR="002A0B44" w:rsidRPr="00931FD3" w:rsidRDefault="00610168" w:rsidP="00931FD3">
      <w:pPr>
        <w:spacing w:line="360" w:lineRule="auto"/>
        <w:rPr>
          <w:rFonts w:ascii="Arial" w:hAnsi="Arial" w:cs="Arial"/>
          <w:b/>
          <w:sz w:val="24"/>
          <w:szCs w:val="24"/>
        </w:rPr>
      </w:pPr>
      <w:r w:rsidRPr="00931FD3">
        <w:rPr>
          <w:rFonts w:ascii="Arial" w:hAnsi="Arial" w:cs="Arial"/>
          <w:b/>
          <w:sz w:val="24"/>
          <w:szCs w:val="24"/>
        </w:rPr>
        <w:t>Abstract conceptualis</w:t>
      </w:r>
      <w:r w:rsidR="002A0B44" w:rsidRPr="00931FD3">
        <w:rPr>
          <w:rFonts w:ascii="Arial" w:hAnsi="Arial" w:cs="Arial"/>
          <w:b/>
          <w:sz w:val="24"/>
          <w:szCs w:val="24"/>
        </w:rPr>
        <w:t>ation</w:t>
      </w:r>
    </w:p>
    <w:p w14:paraId="41D479DB" w14:textId="77777777" w:rsidR="00781388" w:rsidRPr="00931FD3" w:rsidRDefault="00781388" w:rsidP="00931FD3">
      <w:pPr>
        <w:spacing w:line="360" w:lineRule="auto"/>
        <w:ind w:firstLine="360"/>
        <w:rPr>
          <w:rFonts w:ascii="Arial" w:hAnsi="Arial" w:cs="Arial"/>
          <w:sz w:val="24"/>
          <w:szCs w:val="24"/>
        </w:rPr>
      </w:pPr>
      <w:r w:rsidRPr="00931FD3">
        <w:rPr>
          <w:rFonts w:ascii="Arial" w:hAnsi="Arial" w:cs="Arial"/>
          <w:sz w:val="24"/>
          <w:szCs w:val="24"/>
        </w:rPr>
        <w:t>Based on my observations and reflection, I identified several key areas where I could improve my performance. To improve my communication skills, I could practice presenting my experience and skills in front of a mirror or with a trusted friend. To improve my interview skills, I could read books on effective interviewing techniques, study job descriptions and person specifications, and prepare a list of relevant questions ahead of time.</w:t>
      </w:r>
    </w:p>
    <w:p w14:paraId="0F53AF89" w14:textId="77777777" w:rsidR="002A0B44" w:rsidRPr="00931FD3" w:rsidRDefault="002A0B44" w:rsidP="00931FD3">
      <w:pPr>
        <w:spacing w:line="360" w:lineRule="auto"/>
        <w:rPr>
          <w:rFonts w:ascii="Arial" w:hAnsi="Arial" w:cs="Arial"/>
          <w:b/>
          <w:sz w:val="24"/>
          <w:szCs w:val="24"/>
        </w:rPr>
      </w:pPr>
      <w:r w:rsidRPr="00931FD3">
        <w:rPr>
          <w:rFonts w:ascii="Arial" w:hAnsi="Arial" w:cs="Arial"/>
          <w:b/>
          <w:sz w:val="24"/>
          <w:szCs w:val="24"/>
        </w:rPr>
        <w:t>Active experimentation</w:t>
      </w:r>
    </w:p>
    <w:p w14:paraId="1881E09B" w14:textId="77777777" w:rsidR="002A0B44" w:rsidRPr="00931FD3" w:rsidRDefault="00781388" w:rsidP="00931FD3">
      <w:pPr>
        <w:spacing w:line="360" w:lineRule="auto"/>
        <w:ind w:firstLine="720"/>
        <w:rPr>
          <w:rFonts w:ascii="Arial" w:hAnsi="Arial" w:cs="Arial"/>
          <w:sz w:val="24"/>
          <w:szCs w:val="24"/>
        </w:rPr>
      </w:pPr>
      <w:r w:rsidRPr="00931FD3">
        <w:rPr>
          <w:rFonts w:ascii="Arial" w:hAnsi="Arial" w:cs="Arial"/>
          <w:sz w:val="24"/>
          <w:szCs w:val="24"/>
        </w:rPr>
        <w:t>I could seek out opportunities to practice my interview and communication skills</w:t>
      </w:r>
      <w:r w:rsidR="002A0B44" w:rsidRPr="00931FD3">
        <w:rPr>
          <w:rFonts w:ascii="Arial" w:hAnsi="Arial" w:cs="Arial"/>
          <w:sz w:val="24"/>
          <w:szCs w:val="24"/>
        </w:rPr>
        <w:t xml:space="preserve"> to put these ideas into practice</w:t>
      </w:r>
      <w:r w:rsidRPr="00931FD3">
        <w:rPr>
          <w:rFonts w:ascii="Arial" w:hAnsi="Arial" w:cs="Arial"/>
          <w:sz w:val="24"/>
          <w:szCs w:val="24"/>
        </w:rPr>
        <w:t>. I could participate in mock interviews with friends or family members, volunteer to condu</w:t>
      </w:r>
      <w:r w:rsidR="002A0B44" w:rsidRPr="00931FD3">
        <w:rPr>
          <w:rFonts w:ascii="Arial" w:hAnsi="Arial" w:cs="Arial"/>
          <w:sz w:val="24"/>
          <w:szCs w:val="24"/>
        </w:rPr>
        <w:t>ct interviews at a local organis</w:t>
      </w:r>
      <w:r w:rsidRPr="00931FD3">
        <w:rPr>
          <w:rFonts w:ascii="Arial" w:hAnsi="Arial" w:cs="Arial"/>
          <w:sz w:val="24"/>
          <w:szCs w:val="24"/>
        </w:rPr>
        <w:t>ation, or seek feedback from mentors or colleagues.</w:t>
      </w:r>
      <w:r w:rsidR="009A428D" w:rsidRPr="00931FD3">
        <w:rPr>
          <w:rFonts w:ascii="Arial" w:hAnsi="Arial" w:cs="Arial"/>
          <w:sz w:val="24"/>
          <w:szCs w:val="24"/>
        </w:rPr>
        <w:t xml:space="preserve"> Furthermore, </w:t>
      </w:r>
      <w:r w:rsidR="002A0B44" w:rsidRPr="00931FD3">
        <w:rPr>
          <w:rFonts w:ascii="Arial" w:hAnsi="Arial" w:cs="Arial"/>
          <w:sz w:val="24"/>
          <w:szCs w:val="24"/>
        </w:rPr>
        <w:t>I will continue to practice and prepare before any future interviews</w:t>
      </w:r>
      <w:r w:rsidR="009A428D" w:rsidRPr="00931FD3">
        <w:rPr>
          <w:rFonts w:ascii="Arial" w:hAnsi="Arial" w:cs="Arial"/>
          <w:sz w:val="24"/>
          <w:szCs w:val="24"/>
        </w:rPr>
        <w:t xml:space="preserve"> to improve my interview skills</w:t>
      </w:r>
      <w:r w:rsidR="002A0B44" w:rsidRPr="00931FD3">
        <w:rPr>
          <w:rFonts w:ascii="Arial" w:hAnsi="Arial" w:cs="Arial"/>
          <w:sz w:val="24"/>
          <w:szCs w:val="24"/>
        </w:rPr>
        <w:t>. This could involve researching the company or industry, preparing answers to common interview questions, and practicing my delivery and body language. I also plan to seek out feedback from mentors or colleagues on my performance during interviews.</w:t>
      </w:r>
    </w:p>
    <w:p w14:paraId="499258E0" w14:textId="77777777" w:rsidR="00781388" w:rsidRPr="00931FD3" w:rsidRDefault="002A0B44" w:rsidP="00931FD3">
      <w:pPr>
        <w:spacing w:line="360" w:lineRule="auto"/>
        <w:ind w:firstLine="720"/>
        <w:rPr>
          <w:rFonts w:ascii="Arial" w:hAnsi="Arial" w:cs="Arial"/>
          <w:sz w:val="24"/>
          <w:szCs w:val="24"/>
        </w:rPr>
      </w:pPr>
      <w:r w:rsidRPr="00931FD3">
        <w:rPr>
          <w:rFonts w:ascii="Arial" w:hAnsi="Arial" w:cs="Arial"/>
          <w:sz w:val="24"/>
          <w:szCs w:val="24"/>
        </w:rPr>
        <w:t>Ultimately</w:t>
      </w:r>
      <w:r w:rsidR="00781388" w:rsidRPr="00931FD3">
        <w:rPr>
          <w:rFonts w:ascii="Arial" w:hAnsi="Arial" w:cs="Arial"/>
          <w:sz w:val="24"/>
          <w:szCs w:val="24"/>
        </w:rPr>
        <w:t>, the job interview role play taught me several valuable lessons. It highlighted the importance of effective communication and preparation in the recruitment process</w:t>
      </w:r>
      <w:r w:rsidR="001012A5" w:rsidRPr="00931FD3">
        <w:rPr>
          <w:rFonts w:ascii="Arial" w:hAnsi="Arial" w:cs="Arial"/>
          <w:sz w:val="24"/>
          <w:szCs w:val="24"/>
        </w:rPr>
        <w:t xml:space="preserve"> (Mcleod, 2022). In addition</w:t>
      </w:r>
      <w:r w:rsidR="00781388" w:rsidRPr="00931FD3">
        <w:rPr>
          <w:rFonts w:ascii="Arial" w:hAnsi="Arial" w:cs="Arial"/>
          <w:sz w:val="24"/>
          <w:szCs w:val="24"/>
        </w:rPr>
        <w:t>, it showed me the importance of active listening and assessing a candidate's suitability for the job beyond their qualifications and experience.</w:t>
      </w:r>
      <w:r w:rsidRPr="00931FD3">
        <w:rPr>
          <w:rFonts w:ascii="Arial" w:hAnsi="Arial" w:cs="Arial"/>
          <w:sz w:val="24"/>
          <w:szCs w:val="24"/>
        </w:rPr>
        <w:t xml:space="preserve"> As a result</w:t>
      </w:r>
      <w:r w:rsidR="00781388" w:rsidRPr="00931FD3">
        <w:rPr>
          <w:rFonts w:ascii="Arial" w:hAnsi="Arial" w:cs="Arial"/>
          <w:sz w:val="24"/>
          <w:szCs w:val="24"/>
        </w:rPr>
        <w:t>, Kolb's reflective cycle provid</w:t>
      </w:r>
      <w:r w:rsidR="009A428D" w:rsidRPr="00931FD3">
        <w:rPr>
          <w:rFonts w:ascii="Arial" w:hAnsi="Arial" w:cs="Arial"/>
          <w:sz w:val="24"/>
          <w:szCs w:val="24"/>
        </w:rPr>
        <w:t>ed a useful framework for analys</w:t>
      </w:r>
      <w:r w:rsidR="00781388" w:rsidRPr="00931FD3">
        <w:rPr>
          <w:rFonts w:ascii="Arial" w:hAnsi="Arial" w:cs="Arial"/>
          <w:sz w:val="24"/>
          <w:szCs w:val="24"/>
        </w:rPr>
        <w:t>ing the job interview role play from a personal perspective</w:t>
      </w:r>
      <w:r w:rsidR="001012A5" w:rsidRPr="00931FD3">
        <w:rPr>
          <w:rFonts w:ascii="Arial" w:hAnsi="Arial" w:cs="Arial"/>
          <w:sz w:val="24"/>
          <w:szCs w:val="24"/>
        </w:rPr>
        <w:t xml:space="preserve"> (Mcleod, 2022)</w:t>
      </w:r>
      <w:r w:rsidR="00781388" w:rsidRPr="00931FD3">
        <w:rPr>
          <w:rFonts w:ascii="Arial" w:hAnsi="Arial" w:cs="Arial"/>
          <w:sz w:val="24"/>
          <w:szCs w:val="24"/>
        </w:rPr>
        <w:t>.</w:t>
      </w:r>
      <w:r w:rsidR="009A428D" w:rsidRPr="00931FD3">
        <w:rPr>
          <w:rFonts w:ascii="Arial" w:hAnsi="Arial" w:cs="Arial"/>
          <w:sz w:val="24"/>
          <w:szCs w:val="24"/>
        </w:rPr>
        <w:t xml:space="preserve"> </w:t>
      </w:r>
      <w:r w:rsidR="00781388" w:rsidRPr="00931FD3">
        <w:rPr>
          <w:rFonts w:ascii="Arial" w:hAnsi="Arial" w:cs="Arial"/>
          <w:sz w:val="24"/>
          <w:szCs w:val="24"/>
        </w:rPr>
        <w:t xml:space="preserve">I was able to develop a plan for building my communication and interview </w:t>
      </w:r>
      <w:r w:rsidR="009A428D" w:rsidRPr="00931FD3">
        <w:rPr>
          <w:rFonts w:ascii="Arial" w:hAnsi="Arial" w:cs="Arial"/>
          <w:sz w:val="24"/>
          <w:szCs w:val="24"/>
        </w:rPr>
        <w:t>skills by reflecting on my performance and identifying areas for improvement</w:t>
      </w:r>
      <w:r w:rsidR="00781388" w:rsidRPr="00931FD3">
        <w:rPr>
          <w:rFonts w:ascii="Arial" w:hAnsi="Arial" w:cs="Arial"/>
          <w:sz w:val="24"/>
          <w:szCs w:val="24"/>
        </w:rPr>
        <w:t>. While I still have much to learn, I am confident that with continued practice and reflection, I can become a more effective interviewer and interviewee in the future.</w:t>
      </w:r>
    </w:p>
    <w:p w14:paraId="0E68568E" w14:textId="77777777" w:rsidR="001012A5" w:rsidRPr="00931FD3" w:rsidRDefault="00931FD3" w:rsidP="00931FD3">
      <w:pPr>
        <w:spacing w:line="360" w:lineRule="auto"/>
        <w:ind w:firstLine="720"/>
        <w:rPr>
          <w:rFonts w:ascii="Arial" w:hAnsi="Arial" w:cs="Arial"/>
          <w:sz w:val="24"/>
          <w:szCs w:val="24"/>
        </w:rPr>
      </w:pPr>
      <w:r w:rsidRPr="00931FD3">
        <w:rPr>
          <w:rFonts w:ascii="Arial" w:hAnsi="Arial" w:cs="Arial"/>
          <w:noProof/>
          <w:sz w:val="24"/>
          <w:szCs w:val="24"/>
        </w:rPr>
        <w:drawing>
          <wp:anchor distT="0" distB="0" distL="114300" distR="114300" simplePos="0" relativeHeight="251660288" behindDoc="0" locked="0" layoutInCell="1" allowOverlap="1" wp14:anchorId="11842D41" wp14:editId="16C8D76E">
            <wp:simplePos x="0" y="0"/>
            <wp:positionH relativeFrom="margin">
              <wp:posOffset>375285</wp:posOffset>
            </wp:positionH>
            <wp:positionV relativeFrom="paragraph">
              <wp:posOffset>3810</wp:posOffset>
            </wp:positionV>
            <wp:extent cx="4853940" cy="3695700"/>
            <wp:effectExtent l="0" t="0" r="3810" b="0"/>
            <wp:wrapNone/>
            <wp:docPr id="3" name="Picture 3" descr="Kolb's Learning Styles and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and Experiential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3940" cy="3695700"/>
                    </a:xfrm>
                    <a:prstGeom prst="rect">
                      <a:avLst/>
                    </a:prstGeom>
                    <a:noFill/>
                    <a:ln>
                      <a:noFill/>
                    </a:ln>
                  </pic:spPr>
                </pic:pic>
              </a:graphicData>
            </a:graphic>
            <wp14:sizeRelV relativeFrom="margin">
              <wp14:pctHeight>0</wp14:pctHeight>
            </wp14:sizeRelV>
          </wp:anchor>
        </w:drawing>
      </w:r>
    </w:p>
    <w:p w14:paraId="53CD3C82" w14:textId="77777777" w:rsidR="00A46EFB" w:rsidRPr="00931FD3" w:rsidRDefault="00A46EFB" w:rsidP="00931FD3">
      <w:pPr>
        <w:spacing w:line="360" w:lineRule="auto"/>
        <w:rPr>
          <w:rFonts w:ascii="Arial" w:hAnsi="Arial" w:cs="Arial"/>
          <w:sz w:val="24"/>
          <w:szCs w:val="24"/>
        </w:rPr>
      </w:pPr>
    </w:p>
    <w:p w14:paraId="0397268A" w14:textId="77777777" w:rsidR="001012A5" w:rsidRPr="00931FD3" w:rsidRDefault="001012A5" w:rsidP="00931FD3">
      <w:pPr>
        <w:spacing w:line="360" w:lineRule="auto"/>
        <w:rPr>
          <w:rFonts w:ascii="Arial" w:hAnsi="Arial" w:cs="Arial"/>
          <w:b/>
          <w:sz w:val="24"/>
          <w:szCs w:val="24"/>
        </w:rPr>
      </w:pPr>
    </w:p>
    <w:p w14:paraId="58AE3168" w14:textId="77777777" w:rsidR="001012A5" w:rsidRPr="00931FD3" w:rsidRDefault="001012A5" w:rsidP="00931FD3">
      <w:pPr>
        <w:spacing w:line="360" w:lineRule="auto"/>
        <w:rPr>
          <w:rFonts w:ascii="Arial" w:hAnsi="Arial" w:cs="Arial"/>
          <w:b/>
          <w:sz w:val="24"/>
          <w:szCs w:val="24"/>
        </w:rPr>
      </w:pPr>
    </w:p>
    <w:p w14:paraId="2DAA423E" w14:textId="77777777" w:rsidR="001012A5" w:rsidRPr="00931FD3" w:rsidRDefault="001012A5" w:rsidP="00931FD3">
      <w:pPr>
        <w:spacing w:line="360" w:lineRule="auto"/>
        <w:rPr>
          <w:rFonts w:ascii="Arial" w:hAnsi="Arial" w:cs="Arial"/>
          <w:b/>
          <w:sz w:val="24"/>
          <w:szCs w:val="24"/>
        </w:rPr>
      </w:pPr>
    </w:p>
    <w:p w14:paraId="77BC07BB" w14:textId="77777777" w:rsidR="001012A5" w:rsidRPr="00931FD3" w:rsidRDefault="001012A5" w:rsidP="00931FD3">
      <w:pPr>
        <w:spacing w:line="360" w:lineRule="auto"/>
        <w:rPr>
          <w:rFonts w:ascii="Arial" w:hAnsi="Arial" w:cs="Arial"/>
          <w:b/>
          <w:sz w:val="24"/>
          <w:szCs w:val="24"/>
        </w:rPr>
      </w:pPr>
    </w:p>
    <w:p w14:paraId="03818E84" w14:textId="77777777" w:rsidR="001012A5" w:rsidRPr="00931FD3" w:rsidRDefault="001012A5" w:rsidP="00931FD3">
      <w:pPr>
        <w:spacing w:line="360" w:lineRule="auto"/>
        <w:rPr>
          <w:rFonts w:ascii="Arial" w:hAnsi="Arial" w:cs="Arial"/>
          <w:b/>
          <w:sz w:val="24"/>
          <w:szCs w:val="24"/>
        </w:rPr>
      </w:pPr>
    </w:p>
    <w:p w14:paraId="1C4521EA" w14:textId="77777777" w:rsidR="001012A5" w:rsidRPr="00931FD3" w:rsidRDefault="001012A5" w:rsidP="00931FD3">
      <w:pPr>
        <w:spacing w:line="360" w:lineRule="auto"/>
        <w:rPr>
          <w:rFonts w:ascii="Arial" w:hAnsi="Arial" w:cs="Arial"/>
          <w:b/>
          <w:sz w:val="24"/>
          <w:szCs w:val="24"/>
        </w:rPr>
      </w:pPr>
    </w:p>
    <w:p w14:paraId="2332DE2F" w14:textId="77777777" w:rsidR="001012A5" w:rsidRPr="00931FD3" w:rsidRDefault="001012A5" w:rsidP="00931FD3">
      <w:pPr>
        <w:spacing w:line="360" w:lineRule="auto"/>
        <w:rPr>
          <w:rFonts w:ascii="Arial" w:hAnsi="Arial" w:cs="Arial"/>
          <w:b/>
          <w:sz w:val="24"/>
          <w:szCs w:val="24"/>
        </w:rPr>
      </w:pPr>
    </w:p>
    <w:p w14:paraId="7182722F" w14:textId="77777777" w:rsidR="00931FD3" w:rsidRDefault="00931FD3" w:rsidP="00931FD3">
      <w:pPr>
        <w:spacing w:line="360" w:lineRule="auto"/>
        <w:rPr>
          <w:rFonts w:ascii="Arial" w:hAnsi="Arial" w:cs="Arial"/>
          <w:b/>
          <w:sz w:val="24"/>
          <w:szCs w:val="24"/>
        </w:rPr>
      </w:pPr>
    </w:p>
    <w:p w14:paraId="34636F5C" w14:textId="77777777" w:rsidR="00931FD3" w:rsidRDefault="00931FD3" w:rsidP="00931FD3">
      <w:pPr>
        <w:spacing w:line="360" w:lineRule="auto"/>
        <w:rPr>
          <w:rFonts w:ascii="Arial" w:hAnsi="Arial" w:cs="Arial"/>
          <w:b/>
          <w:sz w:val="24"/>
          <w:szCs w:val="24"/>
        </w:rPr>
      </w:pPr>
    </w:p>
    <w:p w14:paraId="65B3E0AE" w14:textId="77777777" w:rsidR="001012A5" w:rsidRDefault="001012A5" w:rsidP="00931FD3">
      <w:pPr>
        <w:spacing w:line="360" w:lineRule="auto"/>
        <w:rPr>
          <w:rFonts w:ascii="Arial" w:hAnsi="Arial" w:cs="Arial"/>
          <w:sz w:val="24"/>
          <w:szCs w:val="24"/>
        </w:rPr>
      </w:pPr>
      <w:r w:rsidRPr="00931FD3">
        <w:rPr>
          <w:rFonts w:ascii="Arial" w:hAnsi="Arial" w:cs="Arial"/>
          <w:sz w:val="24"/>
          <w:szCs w:val="24"/>
        </w:rPr>
        <w:t xml:space="preserve">Figure 1: A Kolb’s Reflective Cycle Model </w:t>
      </w:r>
    </w:p>
    <w:p w14:paraId="40BF5F42" w14:textId="77777777" w:rsidR="00931FD3" w:rsidRDefault="00931FD3" w:rsidP="00931FD3">
      <w:pPr>
        <w:spacing w:line="360" w:lineRule="auto"/>
        <w:rPr>
          <w:rFonts w:ascii="Arial" w:hAnsi="Arial" w:cs="Arial"/>
          <w:sz w:val="24"/>
          <w:szCs w:val="24"/>
        </w:rPr>
      </w:pPr>
    </w:p>
    <w:p w14:paraId="08B63DF9" w14:textId="77777777" w:rsidR="00931FD3" w:rsidRPr="00931FD3" w:rsidRDefault="00931FD3" w:rsidP="00931FD3">
      <w:pPr>
        <w:spacing w:line="360" w:lineRule="auto"/>
        <w:rPr>
          <w:rFonts w:ascii="Arial" w:hAnsi="Arial" w:cs="Arial"/>
          <w:sz w:val="24"/>
          <w:szCs w:val="24"/>
        </w:rPr>
      </w:pPr>
    </w:p>
    <w:p w14:paraId="52742883" w14:textId="77777777" w:rsidR="00A46EFB" w:rsidRPr="00931FD3" w:rsidRDefault="00610168" w:rsidP="00931FD3">
      <w:pPr>
        <w:pStyle w:val="Heading1"/>
        <w:spacing w:line="360" w:lineRule="auto"/>
        <w:rPr>
          <w:rFonts w:ascii="Arial" w:hAnsi="Arial" w:cs="Arial"/>
          <w:szCs w:val="24"/>
        </w:rPr>
      </w:pPr>
      <w:bookmarkStart w:id="5" w:name="_Toc131855405"/>
      <w:r w:rsidRPr="00931FD3">
        <w:rPr>
          <w:rFonts w:ascii="Arial" w:hAnsi="Arial" w:cs="Arial"/>
          <w:szCs w:val="24"/>
        </w:rPr>
        <w:t xml:space="preserve">6.0 </w:t>
      </w:r>
      <w:r w:rsidR="00A46EFB" w:rsidRPr="00931FD3">
        <w:rPr>
          <w:rFonts w:ascii="Arial" w:hAnsi="Arial" w:cs="Arial"/>
          <w:szCs w:val="24"/>
        </w:rPr>
        <w:t>Conclusion</w:t>
      </w:r>
      <w:r w:rsidR="009A428D" w:rsidRPr="00931FD3">
        <w:rPr>
          <w:rFonts w:ascii="Arial" w:hAnsi="Arial" w:cs="Arial"/>
          <w:szCs w:val="24"/>
        </w:rPr>
        <w:t xml:space="preserve"> and Recommendation</w:t>
      </w:r>
      <w:bookmarkEnd w:id="5"/>
    </w:p>
    <w:p w14:paraId="4D430620" w14:textId="77777777" w:rsidR="00781388" w:rsidRPr="00931FD3" w:rsidRDefault="00A46EFB" w:rsidP="00931FD3">
      <w:pPr>
        <w:spacing w:line="360" w:lineRule="auto"/>
        <w:ind w:firstLine="720"/>
        <w:rPr>
          <w:rFonts w:ascii="Arial" w:hAnsi="Arial" w:cs="Arial"/>
          <w:sz w:val="24"/>
          <w:szCs w:val="24"/>
        </w:rPr>
      </w:pPr>
      <w:r w:rsidRPr="00931FD3">
        <w:rPr>
          <w:rFonts w:ascii="Arial" w:hAnsi="Arial" w:cs="Arial"/>
          <w:sz w:val="24"/>
          <w:szCs w:val="24"/>
        </w:rPr>
        <w:t>In summary, through the job interview role play, I learned the importance of preparation, active listening, and engaging in conversation during interviews. I identified areas for improvement such as slowing down and taking more time to gather my thoughts, asking more probing questions, and being more proactive in engaging in conversation. I plan to continue building my skills in areas such as empathy, self-awareness, digital competence, team collaboration, relationship management, and mentoring</w:t>
      </w:r>
      <w:r w:rsidR="009A428D" w:rsidRPr="00931FD3">
        <w:rPr>
          <w:rFonts w:ascii="Arial" w:hAnsi="Arial" w:cs="Arial"/>
          <w:sz w:val="24"/>
          <w:szCs w:val="24"/>
        </w:rPr>
        <w:t xml:space="preserve"> to progress my career in digital marketing</w:t>
      </w:r>
      <w:r w:rsidRPr="00931FD3">
        <w:rPr>
          <w:rFonts w:ascii="Arial" w:hAnsi="Arial" w:cs="Arial"/>
          <w:sz w:val="24"/>
          <w:szCs w:val="24"/>
        </w:rPr>
        <w:t xml:space="preserve">. </w:t>
      </w:r>
      <w:r w:rsidR="009A428D" w:rsidRPr="00931FD3">
        <w:rPr>
          <w:rFonts w:ascii="Arial" w:hAnsi="Arial" w:cs="Arial"/>
          <w:sz w:val="24"/>
          <w:szCs w:val="24"/>
        </w:rPr>
        <w:t xml:space="preserve">I also plan to stay up-to-date with the latest trends and technologies in digital marketing and pursue additional certifications or qualifications as needed. </w:t>
      </w:r>
      <w:r w:rsidRPr="00931FD3">
        <w:rPr>
          <w:rFonts w:ascii="Arial" w:hAnsi="Arial" w:cs="Arial"/>
          <w:sz w:val="24"/>
          <w:szCs w:val="24"/>
        </w:rPr>
        <w:t>I will do this through seeking out opportunities for training, attending industry events, networking with colleagues, and seeking feedback on my performance. I am confident that I can achieve success in my chosen career and make a positive impact in the field of digital marketing</w:t>
      </w:r>
      <w:r w:rsidR="009A428D" w:rsidRPr="00931FD3">
        <w:rPr>
          <w:rFonts w:ascii="Arial" w:hAnsi="Arial" w:cs="Arial"/>
          <w:sz w:val="24"/>
          <w:szCs w:val="24"/>
        </w:rPr>
        <w:t xml:space="preserve"> by continuing to develop and refine my skills</w:t>
      </w:r>
      <w:r w:rsidRPr="00931FD3">
        <w:rPr>
          <w:rFonts w:ascii="Arial" w:hAnsi="Arial" w:cs="Arial"/>
          <w:sz w:val="24"/>
          <w:szCs w:val="24"/>
        </w:rPr>
        <w:t>.</w:t>
      </w:r>
    </w:p>
    <w:p w14:paraId="1F4EDFFB" w14:textId="77777777" w:rsidR="001012A5" w:rsidRPr="00931FD3" w:rsidRDefault="001012A5" w:rsidP="00931FD3">
      <w:pPr>
        <w:pStyle w:val="Heading1"/>
        <w:spacing w:line="360" w:lineRule="auto"/>
        <w:rPr>
          <w:rFonts w:ascii="Arial" w:hAnsi="Arial" w:cs="Arial"/>
          <w:szCs w:val="24"/>
        </w:rPr>
      </w:pPr>
      <w:r w:rsidRPr="00931FD3">
        <w:rPr>
          <w:rFonts w:ascii="Arial" w:hAnsi="Arial" w:cs="Arial"/>
          <w:szCs w:val="24"/>
        </w:rPr>
        <w:br w:type="page"/>
      </w:r>
      <w:bookmarkStart w:id="6" w:name="_Toc131855406"/>
      <w:r w:rsidR="00610168" w:rsidRPr="00931FD3">
        <w:rPr>
          <w:rFonts w:ascii="Arial" w:hAnsi="Arial" w:cs="Arial"/>
          <w:szCs w:val="24"/>
        </w:rPr>
        <w:t xml:space="preserve">7.0 </w:t>
      </w:r>
      <w:r w:rsidRPr="00931FD3">
        <w:rPr>
          <w:rFonts w:ascii="Arial" w:hAnsi="Arial" w:cs="Arial"/>
          <w:szCs w:val="24"/>
        </w:rPr>
        <w:t>References</w:t>
      </w:r>
      <w:bookmarkEnd w:id="6"/>
      <w:r w:rsidRPr="00931FD3">
        <w:rPr>
          <w:rFonts w:ascii="Arial" w:hAnsi="Arial" w:cs="Arial"/>
          <w:szCs w:val="24"/>
        </w:rPr>
        <w:t xml:space="preserve"> </w:t>
      </w:r>
    </w:p>
    <w:p w14:paraId="2FF3584E"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Abbasi, F.K., Ali, A. and Bibi, N. (2018) ‘Analysis of skill gap for business graduates: managerial perspective from banking industry’, </w:t>
      </w:r>
      <w:r w:rsidRPr="003640A2">
        <w:rPr>
          <w:rFonts w:ascii="Arial" w:hAnsi="Arial" w:cs="Arial"/>
          <w:i/>
          <w:iCs/>
        </w:rPr>
        <w:t>Education + Training</w:t>
      </w:r>
      <w:r w:rsidRPr="003640A2">
        <w:rPr>
          <w:rFonts w:ascii="Arial" w:hAnsi="Arial" w:cs="Arial"/>
        </w:rPr>
        <w:t xml:space="preserve">, 60(4), pp. 354–367. Available at: </w:t>
      </w:r>
      <w:hyperlink r:id="rId9" w:history="1">
        <w:r w:rsidRPr="003640A2">
          <w:rPr>
            <w:rStyle w:val="Hyperlink"/>
            <w:rFonts w:ascii="Arial" w:hAnsi="Arial" w:cs="Arial"/>
          </w:rPr>
          <w:t>https://doi.org/10.1108/ET-08-2017-0120</w:t>
        </w:r>
      </w:hyperlink>
      <w:r w:rsidRPr="003640A2">
        <w:rPr>
          <w:rFonts w:ascii="Arial" w:hAnsi="Arial" w:cs="Arial"/>
        </w:rPr>
        <w:t>.</w:t>
      </w:r>
    </w:p>
    <w:p w14:paraId="258F840D"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Brown, N. (2015) ‘Reflective model according to Kolb’, 25 August. Available at: </w:t>
      </w:r>
      <w:hyperlink r:id="rId10" w:history="1">
        <w:r w:rsidRPr="003640A2">
          <w:rPr>
            <w:rStyle w:val="Hyperlink"/>
            <w:rFonts w:ascii="Arial" w:hAnsi="Arial" w:cs="Arial"/>
          </w:rPr>
          <w:t>https://www.nicole-brown.co.uk/reflective-model-according-to-kolb/</w:t>
        </w:r>
      </w:hyperlink>
      <w:r w:rsidRPr="003640A2">
        <w:rPr>
          <w:rFonts w:ascii="Arial" w:hAnsi="Arial" w:cs="Arial"/>
        </w:rPr>
        <w:t xml:space="preserve"> (Accessed: 8 April 2023).</w:t>
      </w:r>
    </w:p>
    <w:p w14:paraId="0DC9A6CA"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FutureLearn (2022) ‘The Skills Gap: What is it and what can I do about it?’ </w:t>
      </w:r>
      <w:r w:rsidRPr="003640A2">
        <w:rPr>
          <w:rFonts w:ascii="Arial" w:hAnsi="Arial" w:cs="Arial"/>
          <w:i/>
          <w:iCs/>
        </w:rPr>
        <w:t>FutureLearn</w:t>
      </w:r>
      <w:r w:rsidRPr="003640A2">
        <w:rPr>
          <w:rFonts w:ascii="Arial" w:hAnsi="Arial" w:cs="Arial"/>
        </w:rPr>
        <w:t xml:space="preserve">, 26 September. Available at: </w:t>
      </w:r>
      <w:hyperlink r:id="rId11" w:history="1">
        <w:r w:rsidRPr="003640A2">
          <w:rPr>
            <w:rStyle w:val="Hyperlink"/>
            <w:rFonts w:ascii="Arial" w:hAnsi="Arial" w:cs="Arial"/>
          </w:rPr>
          <w:t>https://www.futurelearn.com/info/blog/what-is-the-skills-gap</w:t>
        </w:r>
      </w:hyperlink>
      <w:r w:rsidRPr="003640A2">
        <w:rPr>
          <w:rFonts w:ascii="Arial" w:hAnsi="Arial" w:cs="Arial"/>
        </w:rPr>
        <w:t xml:space="preserve"> (Accessed: 8 April 2023).</w:t>
      </w:r>
    </w:p>
    <w:p w14:paraId="0C10527A"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Giacomino, K., Caliesch, R. and Sattelmayer, K.M. (2020) ‘The effectiveness of the Peyton’s 4-step teaching approach on skill acquisition of procedures in health professions education: A systematic review and meta-analysis with integrated meta-regression’, </w:t>
      </w:r>
      <w:r w:rsidRPr="003640A2">
        <w:rPr>
          <w:rFonts w:ascii="Arial" w:hAnsi="Arial" w:cs="Arial"/>
          <w:i/>
          <w:iCs/>
        </w:rPr>
        <w:t>PeerJ</w:t>
      </w:r>
      <w:r w:rsidRPr="003640A2">
        <w:rPr>
          <w:rFonts w:ascii="Arial" w:hAnsi="Arial" w:cs="Arial"/>
        </w:rPr>
        <w:t xml:space="preserve">, 8, p. e10129. Available at: </w:t>
      </w:r>
      <w:hyperlink r:id="rId12" w:history="1">
        <w:r w:rsidRPr="003640A2">
          <w:rPr>
            <w:rStyle w:val="Hyperlink"/>
            <w:rFonts w:ascii="Arial" w:hAnsi="Arial" w:cs="Arial"/>
          </w:rPr>
          <w:t>https://doi.org/10.7717/peerj.10129</w:t>
        </w:r>
      </w:hyperlink>
      <w:r w:rsidRPr="003640A2">
        <w:rPr>
          <w:rFonts w:ascii="Arial" w:hAnsi="Arial" w:cs="Arial"/>
        </w:rPr>
        <w:t>.</w:t>
      </w:r>
    </w:p>
    <w:p w14:paraId="6938C38C"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Issah, M. (2018) ‘Change leadership: the role of emotional intelligence’, </w:t>
      </w:r>
      <w:r w:rsidRPr="003640A2">
        <w:rPr>
          <w:rFonts w:ascii="Arial" w:hAnsi="Arial" w:cs="Arial"/>
          <w:i/>
          <w:iCs/>
        </w:rPr>
        <w:t>SAGE Open</w:t>
      </w:r>
      <w:r w:rsidRPr="003640A2">
        <w:rPr>
          <w:rFonts w:ascii="Arial" w:hAnsi="Arial" w:cs="Arial"/>
        </w:rPr>
        <w:t xml:space="preserve">, 8(3), p. 215824401880091. Available at: </w:t>
      </w:r>
      <w:hyperlink r:id="rId13" w:history="1">
        <w:r w:rsidRPr="003640A2">
          <w:rPr>
            <w:rStyle w:val="Hyperlink"/>
            <w:rFonts w:ascii="Arial" w:hAnsi="Arial" w:cs="Arial"/>
          </w:rPr>
          <w:t>https://doi.org/10.1177/2158244018800910</w:t>
        </w:r>
      </w:hyperlink>
      <w:r w:rsidRPr="003640A2">
        <w:rPr>
          <w:rFonts w:ascii="Arial" w:hAnsi="Arial" w:cs="Arial"/>
        </w:rPr>
        <w:t>.</w:t>
      </w:r>
    </w:p>
    <w:p w14:paraId="41B2B8A9"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Mcleod, S. (2022) ‘Kolb’s learning styles and experiential learning cycle’, 3 November. Available at: </w:t>
      </w:r>
      <w:hyperlink r:id="rId14" w:history="1">
        <w:r w:rsidRPr="003640A2">
          <w:rPr>
            <w:rStyle w:val="Hyperlink"/>
            <w:rFonts w:ascii="Arial" w:hAnsi="Arial" w:cs="Arial"/>
          </w:rPr>
          <w:t>https://simplypsychology.org/learning-kolb.html</w:t>
        </w:r>
      </w:hyperlink>
      <w:r w:rsidRPr="003640A2">
        <w:rPr>
          <w:rFonts w:ascii="Arial" w:hAnsi="Arial" w:cs="Arial"/>
        </w:rPr>
        <w:t xml:space="preserve"> (Accessed: 8 April 2023).</w:t>
      </w:r>
    </w:p>
    <w:p w14:paraId="00630D54"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Sharma, D. (2022) ‘Emotional intelligence of a leader: 8 key signs - risely’, 7 December. Available at: </w:t>
      </w:r>
      <w:hyperlink r:id="rId15" w:history="1">
        <w:r w:rsidRPr="003640A2">
          <w:rPr>
            <w:rStyle w:val="Hyperlink"/>
            <w:rFonts w:ascii="Arial" w:hAnsi="Arial" w:cs="Arial"/>
          </w:rPr>
          <w:t>https://www.risely.me/emotional-intelligence-of-a-leader-5-key-signs/</w:t>
        </w:r>
      </w:hyperlink>
      <w:r w:rsidRPr="003640A2">
        <w:rPr>
          <w:rFonts w:ascii="Arial" w:hAnsi="Arial" w:cs="Arial"/>
        </w:rPr>
        <w:t xml:space="preserve"> (Accessed: 8 April 2023).</w:t>
      </w:r>
    </w:p>
    <w:p w14:paraId="73031280"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Shubh, S. (2022) ‘Why is emotional competence important for managers? 9 reasons to note - risely’, 11 March. Available at: </w:t>
      </w:r>
      <w:hyperlink r:id="rId16" w:history="1">
        <w:r w:rsidRPr="003640A2">
          <w:rPr>
            <w:rStyle w:val="Hyperlink"/>
            <w:rFonts w:ascii="Arial" w:hAnsi="Arial" w:cs="Arial"/>
          </w:rPr>
          <w:t>https://www.risely.me/9-reasons-why-emotional-competence-is-essential-for-managers/</w:t>
        </w:r>
      </w:hyperlink>
      <w:r w:rsidRPr="003640A2">
        <w:rPr>
          <w:rFonts w:ascii="Arial" w:hAnsi="Arial" w:cs="Arial"/>
        </w:rPr>
        <w:t xml:space="preserve"> (Accessed: 8 April 2023).</w:t>
      </w:r>
    </w:p>
    <w:p w14:paraId="57E9A12D"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Stevens, D. (2021) </w:t>
      </w:r>
      <w:r w:rsidRPr="003640A2">
        <w:rPr>
          <w:rFonts w:ascii="Arial" w:hAnsi="Arial" w:cs="Arial"/>
          <w:i/>
          <w:iCs/>
        </w:rPr>
        <w:t>Stand out: 5 key skills to advance your career</w:t>
      </w:r>
      <w:r w:rsidRPr="003640A2">
        <w:rPr>
          <w:rFonts w:ascii="Arial" w:hAnsi="Arial" w:cs="Arial"/>
        </w:rPr>
        <w:t xml:space="preserve">. First edition. London, </w:t>
      </w:r>
      <w:proofErr w:type="gramStart"/>
      <w:r w:rsidRPr="003640A2">
        <w:rPr>
          <w:rFonts w:ascii="Arial" w:hAnsi="Arial" w:cs="Arial"/>
        </w:rPr>
        <w:t>England ;</w:t>
      </w:r>
      <w:proofErr w:type="gramEnd"/>
      <w:r w:rsidRPr="003640A2">
        <w:rPr>
          <w:rFonts w:ascii="Arial" w:hAnsi="Arial" w:cs="Arial"/>
        </w:rPr>
        <w:t xml:space="preserve"> New York: Pearson.</w:t>
      </w:r>
    </w:p>
    <w:p w14:paraId="38D91A22" w14:textId="77777777" w:rsidR="001012A5" w:rsidRPr="003640A2" w:rsidRDefault="001012A5" w:rsidP="00931FD3">
      <w:pPr>
        <w:spacing w:after="0" w:line="360" w:lineRule="auto"/>
        <w:ind w:left="720" w:hanging="720"/>
        <w:rPr>
          <w:rFonts w:ascii="Arial" w:hAnsi="Arial" w:cs="Arial"/>
        </w:rPr>
      </w:pPr>
      <w:r w:rsidRPr="003640A2">
        <w:rPr>
          <w:rFonts w:ascii="Arial" w:hAnsi="Arial" w:cs="Arial"/>
        </w:rPr>
        <w:t xml:space="preserve">Tsirkas, K., Chytiri, A.-P. and Bouranta, N. (2020) ‘The gap in soft skills perceptions: a dyadic analysis’, </w:t>
      </w:r>
      <w:r w:rsidRPr="003640A2">
        <w:rPr>
          <w:rFonts w:ascii="Arial" w:hAnsi="Arial" w:cs="Arial"/>
          <w:i/>
          <w:iCs/>
        </w:rPr>
        <w:t>Education + Training</w:t>
      </w:r>
      <w:r w:rsidRPr="003640A2">
        <w:rPr>
          <w:rFonts w:ascii="Arial" w:hAnsi="Arial" w:cs="Arial"/>
        </w:rPr>
        <w:t xml:space="preserve">, 62(4), pp. 357–377. Available at: </w:t>
      </w:r>
      <w:hyperlink r:id="rId17" w:history="1">
        <w:r w:rsidRPr="003640A2">
          <w:rPr>
            <w:rStyle w:val="Hyperlink"/>
            <w:rFonts w:ascii="Arial" w:hAnsi="Arial" w:cs="Arial"/>
          </w:rPr>
          <w:t>https://doi.org/10.1108/ET-03-2019-0060</w:t>
        </w:r>
      </w:hyperlink>
      <w:r w:rsidRPr="003640A2">
        <w:rPr>
          <w:rFonts w:ascii="Arial" w:hAnsi="Arial" w:cs="Arial"/>
        </w:rPr>
        <w:t>.</w:t>
      </w:r>
    </w:p>
    <w:p w14:paraId="7E36A5D1" w14:textId="47D71518" w:rsidR="001110E9" w:rsidRDefault="001110E9" w:rsidP="003640A2">
      <w:pPr>
        <w:rPr>
          <w:rFonts w:ascii="Arial" w:hAnsi="Arial" w:cs="Arial"/>
          <w:b/>
          <w:lang w:val="en-GB"/>
        </w:rPr>
      </w:pPr>
    </w:p>
    <w:p w14:paraId="2D59828B" w14:textId="77777777" w:rsidR="009F5998" w:rsidRDefault="009F5998" w:rsidP="003640A2">
      <w:pPr>
        <w:rPr>
          <w:rFonts w:ascii="Arial" w:hAnsi="Arial" w:cs="Arial"/>
          <w:b/>
          <w:lang w:val="en-GB"/>
        </w:rPr>
      </w:pPr>
    </w:p>
    <w:p w14:paraId="21AABC9A" w14:textId="77777777" w:rsidR="009F5998" w:rsidRDefault="009F5998" w:rsidP="003640A2">
      <w:pPr>
        <w:rPr>
          <w:rFonts w:ascii="Arial" w:hAnsi="Arial" w:cs="Arial"/>
          <w:b/>
          <w:lang w:val="en-GB"/>
        </w:rPr>
      </w:pPr>
    </w:p>
    <w:p w14:paraId="507A484D" w14:textId="77777777" w:rsidR="009F5998" w:rsidRDefault="009F5998" w:rsidP="003640A2">
      <w:pPr>
        <w:rPr>
          <w:rFonts w:ascii="Arial" w:hAnsi="Arial" w:cs="Arial"/>
          <w:b/>
          <w:lang w:val="en-GB"/>
        </w:rPr>
      </w:pPr>
    </w:p>
    <w:p w14:paraId="40072631" w14:textId="217BAE8E" w:rsidR="009F5998" w:rsidRPr="009F5998" w:rsidRDefault="009F5998" w:rsidP="003640A2">
      <w:pPr>
        <w:rPr>
          <w:rFonts w:ascii="Arial" w:hAnsi="Arial" w:cs="Arial"/>
          <w:b/>
          <w:sz w:val="24"/>
          <w:szCs w:val="24"/>
          <w:lang w:val="en-GB"/>
        </w:rPr>
      </w:pPr>
      <w:r w:rsidRPr="009F5998">
        <w:rPr>
          <w:rFonts w:ascii="Arial" w:hAnsi="Arial" w:cs="Arial"/>
          <w:b/>
          <w:sz w:val="24"/>
          <w:szCs w:val="24"/>
          <w:lang w:val="en-GB"/>
        </w:rPr>
        <w:t>8.0 Appendix</w:t>
      </w:r>
    </w:p>
    <w:p w14:paraId="719A96C6" w14:textId="77777777" w:rsidR="009F5998" w:rsidRPr="005B524B" w:rsidRDefault="009F5998" w:rsidP="009F5998">
      <w:pPr>
        <w:spacing w:after="0" w:line="360" w:lineRule="auto"/>
        <w:rPr>
          <w:rFonts w:ascii="Arial" w:eastAsia="Calibri" w:hAnsi="Arial" w:cs="Arial"/>
          <w:b/>
          <w:sz w:val="24"/>
          <w:szCs w:val="24"/>
          <w:lang w:val="en-GB"/>
        </w:rPr>
      </w:pPr>
      <w:r w:rsidRPr="005B524B">
        <w:rPr>
          <w:rFonts w:ascii="Arial" w:eastAsia="Calibri" w:hAnsi="Arial" w:cs="Arial"/>
          <w:b/>
          <w:sz w:val="24"/>
          <w:szCs w:val="24"/>
          <w:lang w:val="en-GB"/>
        </w:rPr>
        <w:t xml:space="preserve">Task 1: Role Play </w:t>
      </w:r>
    </w:p>
    <w:p w14:paraId="52971274" w14:textId="77777777" w:rsidR="009F5998" w:rsidRPr="005B524B" w:rsidRDefault="009F5998" w:rsidP="009F5998">
      <w:pPr>
        <w:spacing w:after="0" w:line="360" w:lineRule="auto"/>
        <w:rPr>
          <w:rFonts w:ascii="Arial" w:eastAsia="Calibri" w:hAnsi="Arial" w:cs="Arial"/>
          <w:b/>
          <w:sz w:val="24"/>
          <w:szCs w:val="24"/>
          <w:lang w:val="en-GB"/>
        </w:rPr>
      </w:pPr>
      <w:r w:rsidRPr="005B524B">
        <w:rPr>
          <w:rFonts w:ascii="Arial" w:eastAsia="Calibri" w:hAnsi="Arial" w:cs="Arial"/>
          <w:b/>
          <w:sz w:val="24"/>
          <w:szCs w:val="24"/>
          <w:lang w:val="en-GB"/>
        </w:rPr>
        <w:t>Job Description</w:t>
      </w:r>
    </w:p>
    <w:p w14:paraId="08ABD4F8"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noProof/>
          <w:sz w:val="24"/>
          <w:szCs w:val="24"/>
        </w:rPr>
        <w:drawing>
          <wp:anchor distT="0" distB="0" distL="114300" distR="114300" simplePos="0" relativeHeight="251662336" behindDoc="0" locked="0" layoutInCell="1" allowOverlap="1" wp14:anchorId="0F8927DB" wp14:editId="1BCAB0F0">
            <wp:simplePos x="0" y="0"/>
            <wp:positionH relativeFrom="margin">
              <wp:posOffset>-53340</wp:posOffset>
            </wp:positionH>
            <wp:positionV relativeFrom="paragraph">
              <wp:posOffset>80010</wp:posOffset>
            </wp:positionV>
            <wp:extent cx="5859780" cy="3583481"/>
            <wp:effectExtent l="0" t="0" r="7620" b="0"/>
            <wp:wrapNone/>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59780" cy="3583481"/>
                    </a:xfrm>
                    <a:prstGeom prst="rect">
                      <a:avLst/>
                    </a:prstGeom>
                  </pic:spPr>
                </pic:pic>
              </a:graphicData>
            </a:graphic>
          </wp:anchor>
        </w:drawing>
      </w:r>
    </w:p>
    <w:p w14:paraId="4315E5FE" w14:textId="77777777" w:rsidR="009F5998" w:rsidRPr="005B524B" w:rsidRDefault="009F5998" w:rsidP="009F5998">
      <w:pPr>
        <w:spacing w:line="360" w:lineRule="auto"/>
        <w:rPr>
          <w:rFonts w:ascii="Arial" w:eastAsia="Calibri" w:hAnsi="Arial" w:cs="Arial"/>
          <w:sz w:val="24"/>
          <w:szCs w:val="24"/>
          <w:lang w:val="en-GB"/>
        </w:rPr>
      </w:pPr>
    </w:p>
    <w:p w14:paraId="3A250815" w14:textId="77777777" w:rsidR="009F5998" w:rsidRPr="005B524B" w:rsidRDefault="009F5998" w:rsidP="009F5998">
      <w:pPr>
        <w:spacing w:line="360" w:lineRule="auto"/>
        <w:rPr>
          <w:rFonts w:ascii="Arial" w:eastAsia="Calibri" w:hAnsi="Arial" w:cs="Arial"/>
          <w:sz w:val="24"/>
          <w:szCs w:val="24"/>
          <w:lang w:val="en-GB"/>
        </w:rPr>
      </w:pPr>
    </w:p>
    <w:p w14:paraId="39B3DA0E" w14:textId="77777777" w:rsidR="009F5998" w:rsidRPr="005B524B" w:rsidRDefault="009F5998" w:rsidP="009F5998">
      <w:pPr>
        <w:spacing w:line="360" w:lineRule="auto"/>
        <w:rPr>
          <w:rFonts w:ascii="Arial" w:eastAsia="Calibri" w:hAnsi="Arial" w:cs="Arial"/>
          <w:sz w:val="24"/>
          <w:szCs w:val="24"/>
          <w:lang w:val="en-GB"/>
        </w:rPr>
      </w:pPr>
    </w:p>
    <w:p w14:paraId="43C12F6A" w14:textId="77777777" w:rsidR="009F5998" w:rsidRPr="005B524B" w:rsidRDefault="009F5998" w:rsidP="009F5998">
      <w:pPr>
        <w:spacing w:line="360" w:lineRule="auto"/>
        <w:rPr>
          <w:rFonts w:ascii="Arial" w:eastAsia="Calibri" w:hAnsi="Arial" w:cs="Arial"/>
          <w:sz w:val="24"/>
          <w:szCs w:val="24"/>
          <w:lang w:val="en-GB"/>
        </w:rPr>
      </w:pPr>
    </w:p>
    <w:p w14:paraId="6544D7A9" w14:textId="77777777" w:rsidR="009F5998" w:rsidRPr="005B524B" w:rsidRDefault="009F5998" w:rsidP="009F5998">
      <w:pPr>
        <w:spacing w:line="360" w:lineRule="auto"/>
        <w:rPr>
          <w:rFonts w:ascii="Arial" w:eastAsia="Calibri" w:hAnsi="Arial" w:cs="Arial"/>
          <w:sz w:val="24"/>
          <w:szCs w:val="24"/>
          <w:lang w:val="en-GB"/>
        </w:rPr>
      </w:pPr>
    </w:p>
    <w:p w14:paraId="1D126CA7" w14:textId="77777777" w:rsidR="009F5998" w:rsidRPr="005B524B" w:rsidRDefault="009F5998" w:rsidP="009F5998">
      <w:pPr>
        <w:spacing w:line="360" w:lineRule="auto"/>
        <w:rPr>
          <w:rFonts w:ascii="Arial" w:eastAsia="Calibri" w:hAnsi="Arial" w:cs="Arial"/>
          <w:sz w:val="24"/>
          <w:szCs w:val="24"/>
          <w:lang w:val="en-GB"/>
        </w:rPr>
      </w:pPr>
    </w:p>
    <w:p w14:paraId="66DEF89D" w14:textId="77777777" w:rsidR="009F5998" w:rsidRPr="005B524B" w:rsidRDefault="009F5998" w:rsidP="009F5998">
      <w:pPr>
        <w:spacing w:line="360" w:lineRule="auto"/>
        <w:rPr>
          <w:rFonts w:ascii="Arial" w:eastAsia="Calibri" w:hAnsi="Arial" w:cs="Arial"/>
          <w:sz w:val="24"/>
          <w:szCs w:val="24"/>
          <w:lang w:val="en-GB"/>
        </w:rPr>
      </w:pPr>
    </w:p>
    <w:p w14:paraId="12F496D9" w14:textId="77777777" w:rsidR="009F5998" w:rsidRPr="005B524B" w:rsidRDefault="009F5998" w:rsidP="009F5998">
      <w:pPr>
        <w:spacing w:line="360" w:lineRule="auto"/>
        <w:rPr>
          <w:rFonts w:ascii="Arial" w:eastAsia="Calibri" w:hAnsi="Arial" w:cs="Arial"/>
          <w:sz w:val="24"/>
          <w:szCs w:val="24"/>
          <w:lang w:val="en-GB"/>
        </w:rPr>
      </w:pPr>
    </w:p>
    <w:p w14:paraId="4C4BC751" w14:textId="77777777" w:rsidR="009F5998" w:rsidRPr="005B524B" w:rsidRDefault="009F5998" w:rsidP="009F5998">
      <w:pPr>
        <w:spacing w:line="360" w:lineRule="auto"/>
        <w:rPr>
          <w:rFonts w:ascii="Arial" w:eastAsia="Calibri" w:hAnsi="Arial" w:cs="Arial"/>
          <w:sz w:val="24"/>
          <w:szCs w:val="24"/>
          <w:lang w:val="en-GB"/>
        </w:rPr>
      </w:pPr>
    </w:p>
    <w:p w14:paraId="122A4904"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noProof/>
          <w:sz w:val="24"/>
          <w:szCs w:val="24"/>
        </w:rPr>
        <w:drawing>
          <wp:anchor distT="0" distB="0" distL="114300" distR="114300" simplePos="0" relativeHeight="251663360" behindDoc="0" locked="0" layoutInCell="1" allowOverlap="1" wp14:anchorId="49F29964" wp14:editId="7AF35FA0">
            <wp:simplePos x="0" y="0"/>
            <wp:positionH relativeFrom="margin">
              <wp:align>right</wp:align>
            </wp:positionH>
            <wp:positionV relativeFrom="paragraph">
              <wp:posOffset>176530</wp:posOffset>
            </wp:positionV>
            <wp:extent cx="5928360" cy="3307080"/>
            <wp:effectExtent l="0" t="0" r="0" b="7620"/>
            <wp:wrapNone/>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28360" cy="3307080"/>
                    </a:xfrm>
                    <a:prstGeom prst="rect">
                      <a:avLst/>
                    </a:prstGeom>
                  </pic:spPr>
                </pic:pic>
              </a:graphicData>
            </a:graphic>
          </wp:anchor>
        </w:drawing>
      </w:r>
    </w:p>
    <w:p w14:paraId="7B3FE914" w14:textId="77777777" w:rsidR="009F5998" w:rsidRPr="005B524B" w:rsidRDefault="009F5998" w:rsidP="009F5998">
      <w:pPr>
        <w:spacing w:line="360" w:lineRule="auto"/>
        <w:rPr>
          <w:rFonts w:ascii="Arial" w:eastAsia="Calibri" w:hAnsi="Arial" w:cs="Arial"/>
          <w:sz w:val="24"/>
          <w:szCs w:val="24"/>
          <w:lang w:val="en-GB"/>
        </w:rPr>
      </w:pPr>
    </w:p>
    <w:p w14:paraId="5DDDA12B" w14:textId="77777777" w:rsidR="009F5998" w:rsidRPr="005B524B" w:rsidRDefault="009F5998" w:rsidP="009F5998">
      <w:pPr>
        <w:spacing w:line="360" w:lineRule="auto"/>
        <w:jc w:val="right"/>
        <w:rPr>
          <w:rFonts w:ascii="Arial" w:eastAsia="Calibri" w:hAnsi="Arial" w:cs="Arial"/>
          <w:sz w:val="24"/>
          <w:szCs w:val="24"/>
          <w:lang w:val="en-GB"/>
        </w:rPr>
      </w:pPr>
    </w:p>
    <w:p w14:paraId="1A7CE709" w14:textId="77777777" w:rsidR="009F5998" w:rsidRPr="005B524B" w:rsidRDefault="009F5998" w:rsidP="009F5998">
      <w:pPr>
        <w:spacing w:line="360" w:lineRule="auto"/>
        <w:jc w:val="right"/>
        <w:rPr>
          <w:rFonts w:ascii="Arial" w:eastAsia="Calibri" w:hAnsi="Arial" w:cs="Arial"/>
          <w:sz w:val="24"/>
          <w:szCs w:val="24"/>
          <w:lang w:val="en-GB"/>
        </w:rPr>
      </w:pPr>
    </w:p>
    <w:p w14:paraId="44B7F3C6" w14:textId="77777777" w:rsidR="009F5998" w:rsidRPr="005B524B" w:rsidRDefault="009F5998" w:rsidP="009F5998">
      <w:pPr>
        <w:spacing w:line="360" w:lineRule="auto"/>
        <w:jc w:val="right"/>
        <w:rPr>
          <w:rFonts w:ascii="Arial" w:eastAsia="Calibri" w:hAnsi="Arial" w:cs="Arial"/>
          <w:sz w:val="24"/>
          <w:szCs w:val="24"/>
          <w:lang w:val="en-GB"/>
        </w:rPr>
      </w:pPr>
    </w:p>
    <w:p w14:paraId="600FD2E9" w14:textId="77777777" w:rsidR="009F5998" w:rsidRPr="005B524B" w:rsidRDefault="009F5998" w:rsidP="009F5998">
      <w:pPr>
        <w:spacing w:line="360" w:lineRule="auto"/>
        <w:jc w:val="center"/>
        <w:rPr>
          <w:rFonts w:ascii="Arial" w:eastAsia="Calibri" w:hAnsi="Arial" w:cs="Arial"/>
          <w:b/>
          <w:sz w:val="24"/>
          <w:szCs w:val="24"/>
          <w:lang w:val="en-GB"/>
        </w:rPr>
      </w:pPr>
    </w:p>
    <w:p w14:paraId="5A1B28A2" w14:textId="77777777" w:rsidR="009F5998" w:rsidRPr="005B524B" w:rsidRDefault="009F5998" w:rsidP="009F5998">
      <w:pPr>
        <w:spacing w:line="360" w:lineRule="auto"/>
        <w:jc w:val="center"/>
        <w:rPr>
          <w:rFonts w:ascii="Arial" w:eastAsia="Calibri" w:hAnsi="Arial" w:cs="Arial"/>
          <w:b/>
          <w:sz w:val="24"/>
          <w:szCs w:val="24"/>
          <w:lang w:val="en-GB"/>
        </w:rPr>
      </w:pPr>
    </w:p>
    <w:p w14:paraId="5EF2AF95" w14:textId="77777777" w:rsidR="009F5998" w:rsidRPr="005B524B" w:rsidRDefault="009F5998" w:rsidP="009F5998">
      <w:pPr>
        <w:spacing w:line="360" w:lineRule="auto"/>
        <w:jc w:val="center"/>
        <w:rPr>
          <w:rFonts w:ascii="Arial" w:eastAsia="Calibri" w:hAnsi="Arial" w:cs="Arial"/>
          <w:b/>
          <w:sz w:val="24"/>
          <w:szCs w:val="24"/>
          <w:lang w:val="en-GB"/>
        </w:rPr>
      </w:pPr>
    </w:p>
    <w:p w14:paraId="1F46D414" w14:textId="77777777" w:rsidR="009F5998" w:rsidRPr="005B524B" w:rsidRDefault="009F5998" w:rsidP="009F5998">
      <w:pPr>
        <w:spacing w:line="360" w:lineRule="auto"/>
        <w:jc w:val="center"/>
        <w:rPr>
          <w:rFonts w:ascii="Arial" w:eastAsia="Calibri" w:hAnsi="Arial" w:cs="Arial"/>
          <w:b/>
          <w:sz w:val="24"/>
          <w:szCs w:val="24"/>
          <w:lang w:val="en-GB"/>
        </w:rPr>
      </w:pPr>
    </w:p>
    <w:p w14:paraId="7B42BAC9" w14:textId="77777777" w:rsidR="009F5998" w:rsidRPr="005B524B" w:rsidRDefault="009F5998" w:rsidP="009F5998">
      <w:pPr>
        <w:spacing w:line="360" w:lineRule="auto"/>
        <w:rPr>
          <w:rFonts w:ascii="Arial" w:eastAsia="Calibri" w:hAnsi="Arial" w:cs="Arial"/>
          <w:b/>
          <w:sz w:val="24"/>
          <w:szCs w:val="24"/>
          <w:lang w:val="en-GB"/>
        </w:rPr>
      </w:pPr>
    </w:p>
    <w:p w14:paraId="4A04A1B6" w14:textId="77777777" w:rsidR="009F5998" w:rsidRPr="005B524B" w:rsidRDefault="009F5998" w:rsidP="009F5998">
      <w:pPr>
        <w:spacing w:line="360" w:lineRule="auto"/>
        <w:jc w:val="center"/>
        <w:rPr>
          <w:rFonts w:ascii="Arial" w:eastAsia="Calibri" w:hAnsi="Arial" w:cs="Arial"/>
          <w:b/>
          <w:sz w:val="24"/>
          <w:szCs w:val="24"/>
          <w:lang w:val="en-GB"/>
        </w:rPr>
      </w:pPr>
      <w:r w:rsidRPr="005B524B">
        <w:rPr>
          <w:rFonts w:ascii="Arial" w:eastAsia="Calibri" w:hAnsi="Arial" w:cs="Arial"/>
          <w:b/>
          <w:sz w:val="24"/>
          <w:szCs w:val="24"/>
          <w:lang w:val="en-GB"/>
        </w:rPr>
        <w:t>Application Letter</w:t>
      </w:r>
    </w:p>
    <w:p w14:paraId="2EBCA427" w14:textId="77777777" w:rsidR="009F5998" w:rsidRDefault="009F5998" w:rsidP="009F5998">
      <w:pPr>
        <w:spacing w:line="360" w:lineRule="auto"/>
        <w:rPr>
          <w:rFonts w:ascii="Arial" w:eastAsia="Calibri" w:hAnsi="Arial" w:cs="Arial"/>
          <w:sz w:val="24"/>
          <w:szCs w:val="24"/>
          <w:lang w:val="en-GB"/>
        </w:rPr>
      </w:pPr>
    </w:p>
    <w:p w14:paraId="15F22843" w14:textId="77777777" w:rsidR="009F5998" w:rsidRDefault="009F5998" w:rsidP="009F5998">
      <w:pPr>
        <w:spacing w:line="360" w:lineRule="auto"/>
        <w:rPr>
          <w:rFonts w:ascii="Arial" w:eastAsia="Calibri" w:hAnsi="Arial" w:cs="Arial"/>
          <w:sz w:val="24"/>
          <w:szCs w:val="24"/>
          <w:lang w:val="en-GB"/>
        </w:rPr>
      </w:pPr>
    </w:p>
    <w:p w14:paraId="05FF5FBF"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sz w:val="24"/>
          <w:szCs w:val="24"/>
          <w:lang w:val="en-GB"/>
        </w:rPr>
        <w:t>Dear Hiring Manager,</w:t>
      </w:r>
    </w:p>
    <w:p w14:paraId="3108C7DA" w14:textId="77777777" w:rsidR="009F5998" w:rsidRPr="005B524B" w:rsidRDefault="009F5998" w:rsidP="009F5998">
      <w:pPr>
        <w:spacing w:after="0" w:line="360" w:lineRule="auto"/>
        <w:ind w:firstLine="720"/>
        <w:rPr>
          <w:rFonts w:ascii="Arial" w:eastAsia="Calibri" w:hAnsi="Arial" w:cs="Arial"/>
          <w:sz w:val="24"/>
          <w:szCs w:val="24"/>
          <w:lang w:val="en-GB"/>
        </w:rPr>
      </w:pPr>
      <w:r w:rsidRPr="005B524B">
        <w:rPr>
          <w:rFonts w:ascii="Arial" w:eastAsia="Calibri" w:hAnsi="Arial" w:cs="Arial"/>
          <w:sz w:val="24"/>
          <w:szCs w:val="24"/>
          <w:lang w:val="en-GB"/>
        </w:rPr>
        <w:t>I am excited to submit my application for the position of Digital Marketing Manager with your esteemed organisation. As an experienced digital marketer with a strong background in managing CRM programs, my skills and expertise make me an excellent fit for this role.</w:t>
      </w:r>
    </w:p>
    <w:p w14:paraId="38E7C924" w14:textId="77777777" w:rsidR="009F5998" w:rsidRPr="005B524B" w:rsidRDefault="009F5998" w:rsidP="009F5998">
      <w:pPr>
        <w:spacing w:after="0" w:line="360" w:lineRule="auto"/>
        <w:ind w:firstLine="720"/>
        <w:rPr>
          <w:rFonts w:ascii="Arial" w:eastAsia="Calibri" w:hAnsi="Arial" w:cs="Arial"/>
          <w:sz w:val="24"/>
          <w:szCs w:val="24"/>
          <w:lang w:val="en-GB"/>
        </w:rPr>
      </w:pPr>
      <w:r w:rsidRPr="005B524B">
        <w:rPr>
          <w:rFonts w:ascii="Arial" w:eastAsia="Calibri" w:hAnsi="Arial" w:cs="Arial"/>
          <w:sz w:val="24"/>
          <w:szCs w:val="24"/>
          <w:lang w:val="en-GB"/>
        </w:rPr>
        <w:t xml:space="preserve">I have demonstrated a proven track record of delivering successful digital marketing campaigns for clients and agencies throughout my career. I am highly skilled in analysing customer data, deriving insights, and maximising conversions to drive ROI from online traffic. I am also confident in my ability to think strategically and analytically and my proficiency in MS Word, Excel, </w:t>
      </w:r>
      <w:proofErr w:type="gramStart"/>
      <w:r w:rsidRPr="005B524B">
        <w:rPr>
          <w:rFonts w:ascii="Arial" w:eastAsia="Calibri" w:hAnsi="Arial" w:cs="Arial"/>
          <w:sz w:val="24"/>
          <w:szCs w:val="24"/>
          <w:lang w:val="en-GB"/>
        </w:rPr>
        <w:t>Outlook</w:t>
      </w:r>
      <w:proofErr w:type="gramEnd"/>
      <w:r w:rsidRPr="005B524B">
        <w:rPr>
          <w:rFonts w:ascii="Arial" w:eastAsia="Calibri" w:hAnsi="Arial" w:cs="Arial"/>
          <w:sz w:val="24"/>
          <w:szCs w:val="24"/>
          <w:lang w:val="en-GB"/>
        </w:rPr>
        <w:t xml:space="preserve"> and PowerPoint.</w:t>
      </w:r>
    </w:p>
    <w:p w14:paraId="2F1C46D7" w14:textId="77777777" w:rsidR="009F5998" w:rsidRPr="005B524B" w:rsidRDefault="009F5998" w:rsidP="009F5998">
      <w:pPr>
        <w:spacing w:after="0" w:line="360" w:lineRule="auto"/>
        <w:ind w:firstLine="720"/>
        <w:rPr>
          <w:rFonts w:ascii="Arial" w:eastAsia="Calibri" w:hAnsi="Arial" w:cs="Arial"/>
          <w:sz w:val="24"/>
          <w:szCs w:val="24"/>
          <w:lang w:val="en-GB"/>
        </w:rPr>
      </w:pPr>
      <w:r w:rsidRPr="005B524B">
        <w:rPr>
          <w:rFonts w:ascii="Arial" w:eastAsia="Calibri" w:hAnsi="Arial" w:cs="Arial"/>
          <w:sz w:val="24"/>
          <w:szCs w:val="24"/>
          <w:lang w:val="en-GB"/>
        </w:rPr>
        <w:t>I am thrilled at the opportunity to work with a forward-thinking and innovative company such as yours, which is passionate about making a positive difference in customers, communities, and the environment. I look forward to applying my skills and expertise to transform your website into a fit-for-purpose platform that drives engagement and self-service and supports omnichannel marketing campaigns.</w:t>
      </w:r>
    </w:p>
    <w:p w14:paraId="6AD67AFF" w14:textId="77777777" w:rsidR="009F5998" w:rsidRPr="005B524B" w:rsidRDefault="009F5998" w:rsidP="009F5998">
      <w:pPr>
        <w:spacing w:after="0" w:line="360" w:lineRule="auto"/>
        <w:ind w:firstLine="720"/>
        <w:rPr>
          <w:rFonts w:ascii="Arial" w:eastAsia="Calibri" w:hAnsi="Arial" w:cs="Arial"/>
          <w:sz w:val="24"/>
          <w:szCs w:val="24"/>
          <w:lang w:val="en-GB"/>
        </w:rPr>
      </w:pPr>
      <w:r w:rsidRPr="005B524B">
        <w:rPr>
          <w:rFonts w:ascii="Arial" w:eastAsia="Calibri" w:hAnsi="Arial" w:cs="Arial"/>
          <w:sz w:val="24"/>
          <w:szCs w:val="24"/>
          <w:lang w:val="en-GB"/>
        </w:rPr>
        <w:t xml:space="preserve">Furthermore, my drive, energy, and enthusiasm will make me </w:t>
      </w:r>
      <w:proofErr w:type="gramStart"/>
      <w:r w:rsidRPr="005B524B">
        <w:rPr>
          <w:rFonts w:ascii="Arial" w:eastAsia="Calibri" w:hAnsi="Arial" w:cs="Arial"/>
          <w:sz w:val="24"/>
          <w:szCs w:val="24"/>
          <w:lang w:val="en-GB"/>
        </w:rPr>
        <w:t>a valuable asset</w:t>
      </w:r>
      <w:proofErr w:type="gramEnd"/>
      <w:r w:rsidRPr="005B524B">
        <w:rPr>
          <w:rFonts w:ascii="Arial" w:eastAsia="Calibri" w:hAnsi="Arial" w:cs="Arial"/>
          <w:sz w:val="24"/>
          <w:szCs w:val="24"/>
          <w:lang w:val="en-GB"/>
        </w:rPr>
        <w:t xml:space="preserve"> to your team. I am excited about managing the relationship with the digital agency and contributing to the marketing budget.</w:t>
      </w:r>
    </w:p>
    <w:p w14:paraId="4139811F" w14:textId="77777777" w:rsidR="009F5998" w:rsidRPr="005B524B" w:rsidRDefault="009F5998" w:rsidP="009F5998">
      <w:pPr>
        <w:spacing w:after="0" w:line="360" w:lineRule="auto"/>
        <w:ind w:firstLine="720"/>
        <w:rPr>
          <w:rFonts w:ascii="Arial" w:eastAsia="Calibri" w:hAnsi="Arial" w:cs="Arial"/>
          <w:sz w:val="24"/>
          <w:szCs w:val="24"/>
          <w:lang w:val="en-GB"/>
        </w:rPr>
      </w:pPr>
      <w:r w:rsidRPr="005B524B">
        <w:rPr>
          <w:rFonts w:ascii="Arial" w:eastAsia="Calibri" w:hAnsi="Arial" w:cs="Arial"/>
          <w:sz w:val="24"/>
          <w:szCs w:val="24"/>
          <w:lang w:val="en-GB"/>
        </w:rPr>
        <w:t>Thank you for considering my application. I have attached my up-to-date resume and an application letter that outlines my experience and how it meets the essential criteria outlined in the job description.</w:t>
      </w:r>
    </w:p>
    <w:p w14:paraId="561B5F19"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sz w:val="24"/>
          <w:szCs w:val="24"/>
          <w:lang w:val="en-GB"/>
        </w:rPr>
        <w:t>Sincerely,</w:t>
      </w:r>
    </w:p>
    <w:p w14:paraId="731C1DF1"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sz w:val="24"/>
          <w:szCs w:val="24"/>
          <w:lang w:val="en-GB"/>
        </w:rPr>
        <w:t>Van</w:t>
      </w:r>
      <w:r>
        <w:rPr>
          <w:rFonts w:ascii="Arial" w:eastAsia="Calibri" w:hAnsi="Arial" w:cs="Arial"/>
          <w:sz w:val="24"/>
          <w:szCs w:val="24"/>
          <w:lang w:val="en-GB"/>
        </w:rPr>
        <w:t>geliya Traykova</w:t>
      </w:r>
      <w:r w:rsidRPr="005B524B">
        <w:rPr>
          <w:rFonts w:ascii="Arial" w:eastAsia="Calibri" w:hAnsi="Arial" w:cs="Arial"/>
          <w:sz w:val="24"/>
          <w:szCs w:val="24"/>
          <w:lang w:val="en-GB"/>
        </w:rPr>
        <w:t>.</w:t>
      </w:r>
    </w:p>
    <w:p w14:paraId="18B59AEB" w14:textId="77777777" w:rsidR="009F5998" w:rsidRPr="005B524B" w:rsidRDefault="009F5998" w:rsidP="009F5998">
      <w:pPr>
        <w:spacing w:line="360" w:lineRule="auto"/>
        <w:rPr>
          <w:rFonts w:ascii="Arial" w:eastAsia="Calibri" w:hAnsi="Arial" w:cs="Arial"/>
          <w:sz w:val="24"/>
          <w:szCs w:val="24"/>
          <w:lang w:val="en-GB"/>
        </w:rPr>
      </w:pPr>
    </w:p>
    <w:p w14:paraId="0A04E04C" w14:textId="77777777" w:rsidR="009F5998" w:rsidRPr="005B524B" w:rsidRDefault="009F5998" w:rsidP="009F5998">
      <w:pPr>
        <w:spacing w:line="360" w:lineRule="auto"/>
        <w:rPr>
          <w:rFonts w:ascii="Arial" w:eastAsia="Calibri" w:hAnsi="Arial" w:cs="Arial"/>
          <w:sz w:val="24"/>
          <w:szCs w:val="24"/>
          <w:lang w:val="en-GB"/>
        </w:rPr>
      </w:pPr>
    </w:p>
    <w:p w14:paraId="781D7C8D" w14:textId="77777777" w:rsidR="009F5998" w:rsidRPr="005B524B" w:rsidRDefault="009F5998" w:rsidP="009F5998">
      <w:pPr>
        <w:spacing w:line="360" w:lineRule="auto"/>
        <w:rPr>
          <w:rFonts w:ascii="Arial" w:eastAsia="Calibri" w:hAnsi="Arial" w:cs="Arial"/>
          <w:sz w:val="24"/>
          <w:szCs w:val="24"/>
          <w:lang w:val="en-GB"/>
        </w:rPr>
      </w:pPr>
    </w:p>
    <w:p w14:paraId="1E402F3A" w14:textId="77777777" w:rsidR="009F5998" w:rsidRPr="005B524B" w:rsidRDefault="009F5998" w:rsidP="009F5998">
      <w:pPr>
        <w:spacing w:line="360" w:lineRule="auto"/>
        <w:rPr>
          <w:rFonts w:ascii="Arial" w:eastAsia="Calibri" w:hAnsi="Arial" w:cs="Arial"/>
          <w:sz w:val="24"/>
          <w:szCs w:val="24"/>
          <w:lang w:val="en-GB"/>
        </w:rPr>
      </w:pPr>
    </w:p>
    <w:p w14:paraId="1F607D3E" w14:textId="77777777" w:rsidR="009F5998" w:rsidRDefault="009F5998" w:rsidP="009F5998">
      <w:pPr>
        <w:spacing w:line="360" w:lineRule="auto"/>
        <w:jc w:val="center"/>
        <w:rPr>
          <w:rFonts w:ascii="Arial" w:eastAsia="Calibri" w:hAnsi="Arial" w:cs="Arial"/>
          <w:b/>
          <w:sz w:val="24"/>
          <w:szCs w:val="24"/>
          <w:lang w:val="en-GB"/>
        </w:rPr>
      </w:pPr>
    </w:p>
    <w:p w14:paraId="53B17DB4" w14:textId="77777777" w:rsidR="009F5998" w:rsidRDefault="009F5998" w:rsidP="009F5998">
      <w:pPr>
        <w:spacing w:line="360" w:lineRule="auto"/>
        <w:jc w:val="center"/>
        <w:rPr>
          <w:rFonts w:ascii="Arial" w:eastAsia="Calibri" w:hAnsi="Arial" w:cs="Arial"/>
          <w:b/>
          <w:sz w:val="24"/>
          <w:szCs w:val="24"/>
          <w:lang w:val="en-GB"/>
        </w:rPr>
      </w:pPr>
    </w:p>
    <w:p w14:paraId="5B30357C" w14:textId="77777777" w:rsidR="009F5998" w:rsidRDefault="009F5998" w:rsidP="009F5998">
      <w:pPr>
        <w:spacing w:line="360" w:lineRule="auto"/>
        <w:jc w:val="center"/>
        <w:rPr>
          <w:rFonts w:ascii="Arial" w:eastAsia="Calibri" w:hAnsi="Arial" w:cs="Arial"/>
          <w:b/>
          <w:sz w:val="24"/>
          <w:szCs w:val="24"/>
          <w:lang w:val="en-GB"/>
        </w:rPr>
      </w:pPr>
    </w:p>
    <w:p w14:paraId="6380C0BE" w14:textId="77777777" w:rsidR="009F5998" w:rsidRPr="005B524B" w:rsidRDefault="009F5998" w:rsidP="009F5998">
      <w:pPr>
        <w:spacing w:line="360" w:lineRule="auto"/>
        <w:jc w:val="center"/>
        <w:rPr>
          <w:rFonts w:ascii="Arial" w:eastAsia="Calibri" w:hAnsi="Arial" w:cs="Arial"/>
          <w:b/>
          <w:sz w:val="24"/>
          <w:szCs w:val="24"/>
          <w:lang w:val="en-GB"/>
        </w:rPr>
      </w:pPr>
      <w:r w:rsidRPr="005B524B">
        <w:rPr>
          <w:rFonts w:ascii="Arial" w:eastAsia="Calibri" w:hAnsi="Arial" w:cs="Arial"/>
          <w:b/>
          <w:sz w:val="24"/>
          <w:szCs w:val="24"/>
          <w:lang w:val="en-GB"/>
        </w:rPr>
        <w:t>Interview Questions</w:t>
      </w:r>
    </w:p>
    <w:p w14:paraId="5D6F2C09"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Question 1</w:t>
      </w:r>
    </w:p>
    <w:p w14:paraId="0CF94E82"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 xml:space="preserve">Interviewer: </w:t>
      </w:r>
      <w:r w:rsidRPr="005B524B">
        <w:rPr>
          <w:rFonts w:ascii="Arial" w:eastAsia="Calibri" w:hAnsi="Arial" w:cs="Arial"/>
          <w:sz w:val="24"/>
          <w:szCs w:val="24"/>
          <w:lang w:val="en-GB"/>
        </w:rPr>
        <w:t>Why did you apply for this position?</w:t>
      </w:r>
    </w:p>
    <w:p w14:paraId="534580A8"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 xml:space="preserve">Interviewee: </w:t>
      </w:r>
      <w:r w:rsidRPr="005B524B">
        <w:rPr>
          <w:rFonts w:ascii="Arial" w:eastAsia="Calibri" w:hAnsi="Arial" w:cs="Arial"/>
          <w:sz w:val="24"/>
          <w:szCs w:val="24"/>
          <w:lang w:val="en-GB"/>
        </w:rPr>
        <w:t>I applied for this position because it aligns with my skills and experience in digital marketing and CRM</w:t>
      </w:r>
      <w:r>
        <w:rPr>
          <w:rFonts w:ascii="Arial" w:eastAsia="Calibri" w:hAnsi="Arial" w:cs="Arial"/>
          <w:sz w:val="24"/>
          <w:szCs w:val="24"/>
          <w:lang w:val="en-GB"/>
        </w:rPr>
        <w:t xml:space="preserve"> (Customer Relationship Management)</w:t>
      </w:r>
      <w:r w:rsidRPr="005B524B">
        <w:rPr>
          <w:rFonts w:ascii="Arial" w:eastAsia="Calibri" w:hAnsi="Arial" w:cs="Arial"/>
          <w:sz w:val="24"/>
          <w:szCs w:val="24"/>
          <w:lang w:val="en-GB"/>
        </w:rPr>
        <w:t>. The company's values and commitment to making a positive impact in customers, communities, and the environment also resonate with my personal values. I am excited about the opportunity to lead the transformation of the website into a fit-for-purpose platform and contribute to the omnichannel marketing campaigns.</w:t>
      </w:r>
    </w:p>
    <w:p w14:paraId="2C65860C"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Question 2</w:t>
      </w:r>
    </w:p>
    <w:p w14:paraId="4DD44C1B"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Interviewer:</w:t>
      </w:r>
      <w:r w:rsidRPr="005B524B">
        <w:rPr>
          <w:rFonts w:ascii="Arial" w:eastAsia="Calibri" w:hAnsi="Arial" w:cs="Arial"/>
          <w:sz w:val="24"/>
          <w:szCs w:val="24"/>
          <w:lang w:val="en-GB"/>
        </w:rPr>
        <w:t xml:space="preserve"> How do you measure the success of your digital marketing campaigns?</w:t>
      </w:r>
    </w:p>
    <w:p w14:paraId="6478882A"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Interviewee:</w:t>
      </w:r>
      <w:r w:rsidRPr="005B524B">
        <w:rPr>
          <w:rFonts w:ascii="Arial" w:eastAsia="Calibri" w:hAnsi="Arial" w:cs="Arial"/>
          <w:sz w:val="24"/>
          <w:szCs w:val="24"/>
          <w:lang w:val="en-GB"/>
        </w:rPr>
        <w:t xml:space="preserve"> I believe that measuring the success of digital marketing campaigns is crucial. I use a combination of metrics such as website traffic, conversion rates, bounce rates, and engagement rates. I also use tools like Google Analytics and social media analytics to track the performance of our campaigns and derive insights to improve future campaigns.</w:t>
      </w:r>
    </w:p>
    <w:p w14:paraId="7F0CA3B9"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Question 3</w:t>
      </w:r>
    </w:p>
    <w:p w14:paraId="22F1E2B3"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Interviewer:</w:t>
      </w:r>
      <w:r w:rsidRPr="005B524B">
        <w:rPr>
          <w:rFonts w:ascii="Arial" w:eastAsia="Calibri" w:hAnsi="Arial" w:cs="Arial"/>
          <w:sz w:val="24"/>
          <w:szCs w:val="24"/>
          <w:lang w:val="en-GB"/>
        </w:rPr>
        <w:t xml:space="preserve"> What skills do you have that fit this position?</w:t>
      </w:r>
    </w:p>
    <w:p w14:paraId="3492B57C"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Interviewee:</w:t>
      </w:r>
      <w:r w:rsidRPr="005B524B">
        <w:rPr>
          <w:rFonts w:ascii="Arial" w:eastAsia="Calibri" w:hAnsi="Arial" w:cs="Arial"/>
          <w:sz w:val="24"/>
          <w:szCs w:val="24"/>
          <w:lang w:val="en-GB"/>
        </w:rPr>
        <w:t xml:space="preserve"> I believe that my skills in digital marketing, CRM management, and project management make me a good fit for this position. In my previous roles, I have gained experience in developing and executing digital marketing campaigns, analysing customer data to derive insights, managing CRM programs, and collaborating with cross-functional teams to achieve marketing goals. I am also proficient in using tools such as Google Analytics, marketing automation software, and project management platforms to track performance, optimize campaigns, and ensure timely delivery of projects. Overall, I am confident that I have the skills and expertise needed to excel as a Digital Marketing Manager for your company.</w:t>
      </w:r>
    </w:p>
    <w:p w14:paraId="7B492252"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Question 4</w:t>
      </w:r>
    </w:p>
    <w:p w14:paraId="3FB6A08C"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Interviewer:</w:t>
      </w:r>
      <w:r w:rsidRPr="005B524B">
        <w:rPr>
          <w:rFonts w:ascii="Arial" w:eastAsia="Calibri" w:hAnsi="Arial" w:cs="Arial"/>
          <w:sz w:val="24"/>
          <w:szCs w:val="24"/>
          <w:lang w:val="en-GB"/>
        </w:rPr>
        <w:t xml:space="preserve"> How does this role align with your future career?</w:t>
      </w:r>
    </w:p>
    <w:p w14:paraId="5C39DEF8"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Interviewee:</w:t>
      </w:r>
      <w:r w:rsidRPr="005B524B">
        <w:rPr>
          <w:rFonts w:ascii="Arial" w:eastAsia="Calibri" w:hAnsi="Arial" w:cs="Arial"/>
          <w:sz w:val="24"/>
          <w:szCs w:val="24"/>
          <w:lang w:val="en-GB"/>
        </w:rPr>
        <w:t xml:space="preserve"> I am interested in this role because it aligns with my career goals of advancing my skills and experience in digital marketing. The position offers an opportunity to work with a market leader in the water industry, using my skills in CRM and digital marketing to drive engagement and self-service. I believe that this role will allow me to make a positive impact on customers, communities, and the environment while developing my career in a dynamic and innovative organisation.</w:t>
      </w:r>
    </w:p>
    <w:p w14:paraId="332BAE34" w14:textId="77777777" w:rsidR="009F5998" w:rsidRPr="005B524B" w:rsidRDefault="009F5998" w:rsidP="009F5998">
      <w:pPr>
        <w:spacing w:line="360" w:lineRule="auto"/>
        <w:rPr>
          <w:rFonts w:ascii="Arial" w:eastAsia="Calibri" w:hAnsi="Arial" w:cs="Arial"/>
          <w:b/>
          <w:sz w:val="24"/>
          <w:szCs w:val="24"/>
          <w:lang w:val="en-GB"/>
        </w:rPr>
      </w:pPr>
      <w:r w:rsidRPr="005B524B">
        <w:rPr>
          <w:rFonts w:ascii="Arial" w:eastAsia="Calibri" w:hAnsi="Arial" w:cs="Arial"/>
          <w:b/>
          <w:sz w:val="24"/>
          <w:szCs w:val="24"/>
          <w:lang w:val="en-GB"/>
        </w:rPr>
        <w:t>Question 5</w:t>
      </w:r>
    </w:p>
    <w:p w14:paraId="2DC6E020"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Interviewer:</w:t>
      </w:r>
      <w:r w:rsidRPr="005B524B">
        <w:rPr>
          <w:rFonts w:ascii="Arial" w:eastAsia="Calibri" w:hAnsi="Arial" w:cs="Arial"/>
          <w:sz w:val="24"/>
          <w:szCs w:val="24"/>
          <w:lang w:val="en-GB"/>
        </w:rPr>
        <w:t xml:space="preserve"> How do you prioritise your digital marketing initiatives?</w:t>
      </w:r>
    </w:p>
    <w:p w14:paraId="4191004B" w14:textId="77777777" w:rsidR="009F5998" w:rsidRPr="005B524B" w:rsidRDefault="009F5998" w:rsidP="009F5998">
      <w:pPr>
        <w:spacing w:line="360" w:lineRule="auto"/>
        <w:rPr>
          <w:rFonts w:ascii="Arial" w:eastAsia="Calibri" w:hAnsi="Arial" w:cs="Arial"/>
          <w:sz w:val="24"/>
          <w:szCs w:val="24"/>
          <w:lang w:val="en-GB"/>
        </w:rPr>
      </w:pPr>
      <w:r w:rsidRPr="005B524B">
        <w:rPr>
          <w:rFonts w:ascii="Arial" w:eastAsia="Calibri" w:hAnsi="Arial" w:cs="Arial"/>
          <w:b/>
          <w:sz w:val="24"/>
          <w:szCs w:val="24"/>
          <w:lang w:val="en-GB"/>
        </w:rPr>
        <w:t>Interviewee:</w:t>
      </w:r>
      <w:r w:rsidRPr="005B524B">
        <w:rPr>
          <w:rFonts w:ascii="Arial" w:eastAsia="Calibri" w:hAnsi="Arial" w:cs="Arial"/>
          <w:sz w:val="24"/>
          <w:szCs w:val="24"/>
          <w:lang w:val="en-GB"/>
        </w:rPr>
        <w:t xml:space="preserve"> Prioritising digital marketing initiatives requires a strategic approach. I start by aligning my initiatives with the business goals and target audience. Then, I use a combination of data analysis and market research to identify the most effective channels and tactics for reaching our audience. Besides, I prioritise initiatives based on their potential impact, resources required, and timelines. I also collaborate with other departments to ensure our initiatives are aligned and effective.</w:t>
      </w:r>
    </w:p>
    <w:p w14:paraId="72C520D3" w14:textId="77777777" w:rsidR="009F5998" w:rsidRDefault="009F5998" w:rsidP="009F5998"/>
    <w:p w14:paraId="34179426" w14:textId="77777777" w:rsidR="009F5998" w:rsidRPr="003640A2" w:rsidRDefault="009F5998" w:rsidP="003640A2">
      <w:pPr>
        <w:rPr>
          <w:rFonts w:ascii="Arial" w:hAnsi="Arial" w:cs="Arial"/>
          <w:b/>
          <w:lang w:val="en-GB"/>
        </w:rPr>
      </w:pPr>
    </w:p>
    <w:sectPr w:rsidR="009F5998" w:rsidRPr="003640A2">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2C8CC" w14:textId="77777777" w:rsidR="00AC62B4" w:rsidRDefault="00AC62B4" w:rsidP="00DF526A">
      <w:pPr>
        <w:spacing w:after="0" w:line="240" w:lineRule="auto"/>
      </w:pPr>
      <w:r>
        <w:separator/>
      </w:r>
    </w:p>
  </w:endnote>
  <w:endnote w:type="continuationSeparator" w:id="0">
    <w:p w14:paraId="77CB57B6" w14:textId="77777777" w:rsidR="00AC62B4" w:rsidRDefault="00AC62B4" w:rsidP="00DF5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DC875" w14:textId="77777777" w:rsidR="00AC62B4" w:rsidRDefault="00AC62B4" w:rsidP="00DF526A">
      <w:pPr>
        <w:spacing w:after="0" w:line="240" w:lineRule="auto"/>
      </w:pPr>
      <w:r>
        <w:separator/>
      </w:r>
    </w:p>
  </w:footnote>
  <w:footnote w:type="continuationSeparator" w:id="0">
    <w:p w14:paraId="185D14B3" w14:textId="77777777" w:rsidR="00AC62B4" w:rsidRDefault="00AC62B4" w:rsidP="00DF52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4538692"/>
      <w:docPartObj>
        <w:docPartGallery w:val="Page Numbers (Top of Page)"/>
        <w:docPartUnique/>
      </w:docPartObj>
    </w:sdtPr>
    <w:sdtEndPr>
      <w:rPr>
        <w:rFonts w:ascii="Times New Roman" w:hAnsi="Times New Roman" w:cs="Times New Roman"/>
        <w:noProof/>
        <w:sz w:val="24"/>
        <w:szCs w:val="24"/>
      </w:rPr>
    </w:sdtEndPr>
    <w:sdtContent>
      <w:p w14:paraId="1A1561DF" w14:textId="77777777" w:rsidR="00DF526A" w:rsidRPr="00DF526A" w:rsidRDefault="00DF526A">
        <w:pPr>
          <w:pStyle w:val="Header"/>
          <w:jc w:val="right"/>
          <w:rPr>
            <w:rFonts w:ascii="Times New Roman" w:hAnsi="Times New Roman" w:cs="Times New Roman"/>
            <w:sz w:val="24"/>
            <w:szCs w:val="24"/>
          </w:rPr>
        </w:pPr>
        <w:r w:rsidRPr="00DF526A">
          <w:rPr>
            <w:rFonts w:ascii="Times New Roman" w:hAnsi="Times New Roman" w:cs="Times New Roman"/>
            <w:sz w:val="24"/>
            <w:szCs w:val="24"/>
          </w:rPr>
          <w:fldChar w:fldCharType="begin"/>
        </w:r>
        <w:r w:rsidRPr="00DF526A">
          <w:rPr>
            <w:rFonts w:ascii="Times New Roman" w:hAnsi="Times New Roman" w:cs="Times New Roman"/>
            <w:sz w:val="24"/>
            <w:szCs w:val="24"/>
          </w:rPr>
          <w:instrText xml:space="preserve"> PAGE   \* MERGEFORMAT </w:instrText>
        </w:r>
        <w:r w:rsidRPr="00DF526A">
          <w:rPr>
            <w:rFonts w:ascii="Times New Roman" w:hAnsi="Times New Roman" w:cs="Times New Roman"/>
            <w:sz w:val="24"/>
            <w:szCs w:val="24"/>
          </w:rPr>
          <w:fldChar w:fldCharType="separate"/>
        </w:r>
        <w:r w:rsidR="00640E2A">
          <w:rPr>
            <w:rFonts w:ascii="Times New Roman" w:hAnsi="Times New Roman" w:cs="Times New Roman"/>
            <w:noProof/>
            <w:sz w:val="24"/>
            <w:szCs w:val="24"/>
          </w:rPr>
          <w:t>16</w:t>
        </w:r>
        <w:r w:rsidRPr="00DF526A">
          <w:rPr>
            <w:rFonts w:ascii="Times New Roman" w:hAnsi="Times New Roman" w:cs="Times New Roman"/>
            <w:noProof/>
            <w:sz w:val="24"/>
            <w:szCs w:val="24"/>
          </w:rPr>
          <w:fldChar w:fldCharType="end"/>
        </w:r>
      </w:p>
    </w:sdtContent>
  </w:sdt>
  <w:p w14:paraId="41587018" w14:textId="77777777" w:rsidR="00DF526A" w:rsidRDefault="00DF52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913"/>
    <w:multiLevelType w:val="multilevel"/>
    <w:tmpl w:val="DA9C3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E71FE9"/>
    <w:multiLevelType w:val="multilevel"/>
    <w:tmpl w:val="BD46C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0812B9"/>
    <w:multiLevelType w:val="multilevel"/>
    <w:tmpl w:val="DBE20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010019"/>
    <w:multiLevelType w:val="multilevel"/>
    <w:tmpl w:val="F266C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D3683E"/>
    <w:multiLevelType w:val="multilevel"/>
    <w:tmpl w:val="C61E28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64859FD"/>
    <w:multiLevelType w:val="multilevel"/>
    <w:tmpl w:val="28022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E0089D"/>
    <w:multiLevelType w:val="multilevel"/>
    <w:tmpl w:val="597C8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4044DC"/>
    <w:multiLevelType w:val="multilevel"/>
    <w:tmpl w:val="EDEC2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689545B"/>
    <w:multiLevelType w:val="multilevel"/>
    <w:tmpl w:val="E7E61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B809E8"/>
    <w:multiLevelType w:val="multilevel"/>
    <w:tmpl w:val="557A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A9A4875"/>
    <w:multiLevelType w:val="multilevel"/>
    <w:tmpl w:val="F370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7852820">
    <w:abstractNumId w:val="1"/>
  </w:num>
  <w:num w:numId="2" w16cid:durableId="1148400941">
    <w:abstractNumId w:val="10"/>
  </w:num>
  <w:num w:numId="3" w16cid:durableId="1448935694">
    <w:abstractNumId w:val="3"/>
  </w:num>
  <w:num w:numId="4" w16cid:durableId="1670786979">
    <w:abstractNumId w:val="4"/>
  </w:num>
  <w:num w:numId="5" w16cid:durableId="213856097">
    <w:abstractNumId w:val="9"/>
  </w:num>
  <w:num w:numId="6" w16cid:durableId="754859300">
    <w:abstractNumId w:val="8"/>
  </w:num>
  <w:num w:numId="7" w16cid:durableId="556665814">
    <w:abstractNumId w:val="2"/>
  </w:num>
  <w:num w:numId="8" w16cid:durableId="981813962">
    <w:abstractNumId w:val="5"/>
  </w:num>
  <w:num w:numId="9" w16cid:durableId="166947366">
    <w:abstractNumId w:val="6"/>
  </w:num>
  <w:num w:numId="10" w16cid:durableId="1914244096">
    <w:abstractNumId w:val="7"/>
  </w:num>
  <w:num w:numId="11" w16cid:durableId="12009742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26A"/>
    <w:rsid w:val="00010ECD"/>
    <w:rsid w:val="00040BB7"/>
    <w:rsid w:val="001012A5"/>
    <w:rsid w:val="001110E9"/>
    <w:rsid w:val="001544D9"/>
    <w:rsid w:val="001E0CC4"/>
    <w:rsid w:val="002A0B44"/>
    <w:rsid w:val="002D2E5D"/>
    <w:rsid w:val="00347EB5"/>
    <w:rsid w:val="003640A2"/>
    <w:rsid w:val="00380F5C"/>
    <w:rsid w:val="00442EE2"/>
    <w:rsid w:val="004839C0"/>
    <w:rsid w:val="00526AB7"/>
    <w:rsid w:val="00610168"/>
    <w:rsid w:val="00640E2A"/>
    <w:rsid w:val="00647A3F"/>
    <w:rsid w:val="00716D87"/>
    <w:rsid w:val="0077121E"/>
    <w:rsid w:val="00781388"/>
    <w:rsid w:val="00920092"/>
    <w:rsid w:val="00931FD3"/>
    <w:rsid w:val="0097657F"/>
    <w:rsid w:val="009A428D"/>
    <w:rsid w:val="009C3ADB"/>
    <w:rsid w:val="009D68DA"/>
    <w:rsid w:val="009F5998"/>
    <w:rsid w:val="00A01CB8"/>
    <w:rsid w:val="00A46EFB"/>
    <w:rsid w:val="00A67E57"/>
    <w:rsid w:val="00A85D00"/>
    <w:rsid w:val="00AC62B4"/>
    <w:rsid w:val="00B80012"/>
    <w:rsid w:val="00BE53F8"/>
    <w:rsid w:val="00C50408"/>
    <w:rsid w:val="00DC2571"/>
    <w:rsid w:val="00DF526A"/>
    <w:rsid w:val="00E8077C"/>
    <w:rsid w:val="00E968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4B357"/>
  <w15:chartTrackingRefBased/>
  <w15:docId w15:val="{13AD0CDF-4B16-4D9F-AE44-C8DED5EEE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10168"/>
    <w:pPr>
      <w:keepNext/>
      <w:keepLines/>
      <w:spacing w:before="240" w:after="0"/>
      <w:outlineLvl w:val="0"/>
    </w:pPr>
    <w:rPr>
      <w:rFonts w:ascii="Times New Roman" w:eastAsiaTheme="majorEastAsia" w:hAnsi="Times New Roman" w:cstheme="majorBidi"/>
      <w:b/>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52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526A"/>
  </w:style>
  <w:style w:type="paragraph" w:styleId="Footer">
    <w:name w:val="footer"/>
    <w:basedOn w:val="Normal"/>
    <w:link w:val="FooterChar"/>
    <w:uiPriority w:val="99"/>
    <w:unhideWhenUsed/>
    <w:rsid w:val="00DF52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526A"/>
  </w:style>
  <w:style w:type="character" w:styleId="Hyperlink">
    <w:name w:val="Hyperlink"/>
    <w:basedOn w:val="DefaultParagraphFont"/>
    <w:uiPriority w:val="99"/>
    <w:unhideWhenUsed/>
    <w:rsid w:val="00647A3F"/>
    <w:rPr>
      <w:color w:val="0563C1" w:themeColor="hyperlink"/>
      <w:u w:val="single"/>
    </w:rPr>
  </w:style>
  <w:style w:type="character" w:customStyle="1" w:styleId="Heading1Char">
    <w:name w:val="Heading 1 Char"/>
    <w:basedOn w:val="DefaultParagraphFont"/>
    <w:link w:val="Heading1"/>
    <w:uiPriority w:val="9"/>
    <w:rsid w:val="00610168"/>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610168"/>
    <w:pPr>
      <w:outlineLvl w:val="9"/>
    </w:pPr>
  </w:style>
  <w:style w:type="paragraph" w:styleId="TOC1">
    <w:name w:val="toc 1"/>
    <w:basedOn w:val="Normal"/>
    <w:next w:val="Normal"/>
    <w:autoRedefine/>
    <w:uiPriority w:val="39"/>
    <w:unhideWhenUsed/>
    <w:rsid w:val="0061016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75834">
      <w:bodyDiv w:val="1"/>
      <w:marLeft w:val="0"/>
      <w:marRight w:val="0"/>
      <w:marTop w:val="0"/>
      <w:marBottom w:val="0"/>
      <w:divBdr>
        <w:top w:val="none" w:sz="0" w:space="0" w:color="auto"/>
        <w:left w:val="none" w:sz="0" w:space="0" w:color="auto"/>
        <w:bottom w:val="none" w:sz="0" w:space="0" w:color="auto"/>
        <w:right w:val="none" w:sz="0" w:space="0" w:color="auto"/>
      </w:divBdr>
    </w:div>
    <w:div w:id="214128117">
      <w:bodyDiv w:val="1"/>
      <w:marLeft w:val="0"/>
      <w:marRight w:val="0"/>
      <w:marTop w:val="0"/>
      <w:marBottom w:val="0"/>
      <w:divBdr>
        <w:top w:val="none" w:sz="0" w:space="0" w:color="auto"/>
        <w:left w:val="none" w:sz="0" w:space="0" w:color="auto"/>
        <w:bottom w:val="none" w:sz="0" w:space="0" w:color="auto"/>
        <w:right w:val="none" w:sz="0" w:space="0" w:color="auto"/>
      </w:divBdr>
    </w:div>
    <w:div w:id="445271544">
      <w:bodyDiv w:val="1"/>
      <w:marLeft w:val="0"/>
      <w:marRight w:val="0"/>
      <w:marTop w:val="0"/>
      <w:marBottom w:val="0"/>
      <w:divBdr>
        <w:top w:val="none" w:sz="0" w:space="0" w:color="auto"/>
        <w:left w:val="none" w:sz="0" w:space="0" w:color="auto"/>
        <w:bottom w:val="none" w:sz="0" w:space="0" w:color="auto"/>
        <w:right w:val="none" w:sz="0" w:space="0" w:color="auto"/>
      </w:divBdr>
    </w:div>
    <w:div w:id="662245236">
      <w:bodyDiv w:val="1"/>
      <w:marLeft w:val="0"/>
      <w:marRight w:val="0"/>
      <w:marTop w:val="0"/>
      <w:marBottom w:val="0"/>
      <w:divBdr>
        <w:top w:val="none" w:sz="0" w:space="0" w:color="auto"/>
        <w:left w:val="none" w:sz="0" w:space="0" w:color="auto"/>
        <w:bottom w:val="none" w:sz="0" w:space="0" w:color="auto"/>
        <w:right w:val="none" w:sz="0" w:space="0" w:color="auto"/>
      </w:divBdr>
    </w:div>
    <w:div w:id="677343338">
      <w:bodyDiv w:val="1"/>
      <w:marLeft w:val="0"/>
      <w:marRight w:val="0"/>
      <w:marTop w:val="0"/>
      <w:marBottom w:val="0"/>
      <w:divBdr>
        <w:top w:val="none" w:sz="0" w:space="0" w:color="auto"/>
        <w:left w:val="none" w:sz="0" w:space="0" w:color="auto"/>
        <w:bottom w:val="none" w:sz="0" w:space="0" w:color="auto"/>
        <w:right w:val="none" w:sz="0" w:space="0" w:color="auto"/>
      </w:divBdr>
    </w:div>
    <w:div w:id="784930048">
      <w:bodyDiv w:val="1"/>
      <w:marLeft w:val="0"/>
      <w:marRight w:val="0"/>
      <w:marTop w:val="0"/>
      <w:marBottom w:val="0"/>
      <w:divBdr>
        <w:top w:val="none" w:sz="0" w:space="0" w:color="auto"/>
        <w:left w:val="none" w:sz="0" w:space="0" w:color="auto"/>
        <w:bottom w:val="none" w:sz="0" w:space="0" w:color="auto"/>
        <w:right w:val="none" w:sz="0" w:space="0" w:color="auto"/>
      </w:divBdr>
    </w:div>
    <w:div w:id="913902663">
      <w:bodyDiv w:val="1"/>
      <w:marLeft w:val="0"/>
      <w:marRight w:val="0"/>
      <w:marTop w:val="0"/>
      <w:marBottom w:val="0"/>
      <w:divBdr>
        <w:top w:val="none" w:sz="0" w:space="0" w:color="auto"/>
        <w:left w:val="none" w:sz="0" w:space="0" w:color="auto"/>
        <w:bottom w:val="none" w:sz="0" w:space="0" w:color="auto"/>
        <w:right w:val="none" w:sz="0" w:space="0" w:color="auto"/>
      </w:divBdr>
    </w:div>
    <w:div w:id="978918893">
      <w:bodyDiv w:val="1"/>
      <w:marLeft w:val="0"/>
      <w:marRight w:val="0"/>
      <w:marTop w:val="0"/>
      <w:marBottom w:val="0"/>
      <w:divBdr>
        <w:top w:val="none" w:sz="0" w:space="0" w:color="auto"/>
        <w:left w:val="none" w:sz="0" w:space="0" w:color="auto"/>
        <w:bottom w:val="none" w:sz="0" w:space="0" w:color="auto"/>
        <w:right w:val="none" w:sz="0" w:space="0" w:color="auto"/>
      </w:divBdr>
    </w:div>
    <w:div w:id="1172406248">
      <w:bodyDiv w:val="1"/>
      <w:marLeft w:val="0"/>
      <w:marRight w:val="0"/>
      <w:marTop w:val="0"/>
      <w:marBottom w:val="0"/>
      <w:divBdr>
        <w:top w:val="none" w:sz="0" w:space="0" w:color="auto"/>
        <w:left w:val="none" w:sz="0" w:space="0" w:color="auto"/>
        <w:bottom w:val="none" w:sz="0" w:space="0" w:color="auto"/>
        <w:right w:val="none" w:sz="0" w:space="0" w:color="auto"/>
      </w:divBdr>
    </w:div>
    <w:div w:id="1545409892">
      <w:bodyDiv w:val="1"/>
      <w:marLeft w:val="0"/>
      <w:marRight w:val="0"/>
      <w:marTop w:val="0"/>
      <w:marBottom w:val="0"/>
      <w:divBdr>
        <w:top w:val="none" w:sz="0" w:space="0" w:color="auto"/>
        <w:left w:val="none" w:sz="0" w:space="0" w:color="auto"/>
        <w:bottom w:val="none" w:sz="0" w:space="0" w:color="auto"/>
        <w:right w:val="none" w:sz="0" w:space="0" w:color="auto"/>
      </w:divBdr>
      <w:divsChild>
        <w:div w:id="519514187">
          <w:marLeft w:val="0"/>
          <w:marRight w:val="0"/>
          <w:marTop w:val="0"/>
          <w:marBottom w:val="0"/>
          <w:divBdr>
            <w:top w:val="none" w:sz="0" w:space="0" w:color="auto"/>
            <w:left w:val="none" w:sz="0" w:space="0" w:color="auto"/>
            <w:bottom w:val="none" w:sz="0" w:space="0" w:color="auto"/>
            <w:right w:val="none" w:sz="0" w:space="0" w:color="auto"/>
          </w:divBdr>
          <w:divsChild>
            <w:div w:id="434137038">
              <w:marLeft w:val="0"/>
              <w:marRight w:val="0"/>
              <w:marTop w:val="0"/>
              <w:marBottom w:val="240"/>
              <w:divBdr>
                <w:top w:val="none" w:sz="0" w:space="0" w:color="auto"/>
                <w:left w:val="none" w:sz="0" w:space="0" w:color="auto"/>
                <w:bottom w:val="none" w:sz="0" w:space="0" w:color="auto"/>
                <w:right w:val="none" w:sz="0" w:space="0" w:color="auto"/>
              </w:divBdr>
            </w:div>
            <w:div w:id="1720471402">
              <w:marLeft w:val="0"/>
              <w:marRight w:val="0"/>
              <w:marTop w:val="0"/>
              <w:marBottom w:val="240"/>
              <w:divBdr>
                <w:top w:val="none" w:sz="0" w:space="0" w:color="auto"/>
                <w:left w:val="none" w:sz="0" w:space="0" w:color="auto"/>
                <w:bottom w:val="none" w:sz="0" w:space="0" w:color="auto"/>
                <w:right w:val="none" w:sz="0" w:space="0" w:color="auto"/>
              </w:divBdr>
            </w:div>
            <w:div w:id="964313271">
              <w:marLeft w:val="0"/>
              <w:marRight w:val="0"/>
              <w:marTop w:val="0"/>
              <w:marBottom w:val="240"/>
              <w:divBdr>
                <w:top w:val="none" w:sz="0" w:space="0" w:color="auto"/>
                <w:left w:val="none" w:sz="0" w:space="0" w:color="auto"/>
                <w:bottom w:val="none" w:sz="0" w:space="0" w:color="auto"/>
                <w:right w:val="none" w:sz="0" w:space="0" w:color="auto"/>
              </w:divBdr>
            </w:div>
            <w:div w:id="1345131851">
              <w:marLeft w:val="0"/>
              <w:marRight w:val="0"/>
              <w:marTop w:val="0"/>
              <w:marBottom w:val="240"/>
              <w:divBdr>
                <w:top w:val="none" w:sz="0" w:space="0" w:color="auto"/>
                <w:left w:val="none" w:sz="0" w:space="0" w:color="auto"/>
                <w:bottom w:val="none" w:sz="0" w:space="0" w:color="auto"/>
                <w:right w:val="none" w:sz="0" w:space="0" w:color="auto"/>
              </w:divBdr>
            </w:div>
            <w:div w:id="1800369779">
              <w:marLeft w:val="0"/>
              <w:marRight w:val="0"/>
              <w:marTop w:val="0"/>
              <w:marBottom w:val="240"/>
              <w:divBdr>
                <w:top w:val="none" w:sz="0" w:space="0" w:color="auto"/>
                <w:left w:val="none" w:sz="0" w:space="0" w:color="auto"/>
                <w:bottom w:val="none" w:sz="0" w:space="0" w:color="auto"/>
                <w:right w:val="none" w:sz="0" w:space="0" w:color="auto"/>
              </w:divBdr>
            </w:div>
            <w:div w:id="938374639">
              <w:marLeft w:val="0"/>
              <w:marRight w:val="0"/>
              <w:marTop w:val="0"/>
              <w:marBottom w:val="240"/>
              <w:divBdr>
                <w:top w:val="none" w:sz="0" w:space="0" w:color="auto"/>
                <w:left w:val="none" w:sz="0" w:space="0" w:color="auto"/>
                <w:bottom w:val="none" w:sz="0" w:space="0" w:color="auto"/>
                <w:right w:val="none" w:sz="0" w:space="0" w:color="auto"/>
              </w:divBdr>
            </w:div>
            <w:div w:id="174200275">
              <w:marLeft w:val="0"/>
              <w:marRight w:val="0"/>
              <w:marTop w:val="0"/>
              <w:marBottom w:val="240"/>
              <w:divBdr>
                <w:top w:val="none" w:sz="0" w:space="0" w:color="auto"/>
                <w:left w:val="none" w:sz="0" w:space="0" w:color="auto"/>
                <w:bottom w:val="none" w:sz="0" w:space="0" w:color="auto"/>
                <w:right w:val="none" w:sz="0" w:space="0" w:color="auto"/>
              </w:divBdr>
            </w:div>
            <w:div w:id="1339889385">
              <w:marLeft w:val="0"/>
              <w:marRight w:val="0"/>
              <w:marTop w:val="0"/>
              <w:marBottom w:val="240"/>
              <w:divBdr>
                <w:top w:val="none" w:sz="0" w:space="0" w:color="auto"/>
                <w:left w:val="none" w:sz="0" w:space="0" w:color="auto"/>
                <w:bottom w:val="none" w:sz="0" w:space="0" w:color="auto"/>
                <w:right w:val="none" w:sz="0" w:space="0" w:color="auto"/>
              </w:divBdr>
            </w:div>
            <w:div w:id="35861206">
              <w:marLeft w:val="0"/>
              <w:marRight w:val="0"/>
              <w:marTop w:val="0"/>
              <w:marBottom w:val="240"/>
              <w:divBdr>
                <w:top w:val="none" w:sz="0" w:space="0" w:color="auto"/>
                <w:left w:val="none" w:sz="0" w:space="0" w:color="auto"/>
                <w:bottom w:val="none" w:sz="0" w:space="0" w:color="auto"/>
                <w:right w:val="none" w:sz="0" w:space="0" w:color="auto"/>
              </w:divBdr>
            </w:div>
            <w:div w:id="162476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991892">
      <w:bodyDiv w:val="1"/>
      <w:marLeft w:val="0"/>
      <w:marRight w:val="0"/>
      <w:marTop w:val="0"/>
      <w:marBottom w:val="0"/>
      <w:divBdr>
        <w:top w:val="none" w:sz="0" w:space="0" w:color="auto"/>
        <w:left w:val="none" w:sz="0" w:space="0" w:color="auto"/>
        <w:bottom w:val="none" w:sz="0" w:space="0" w:color="auto"/>
        <w:right w:val="none" w:sz="0" w:space="0" w:color="auto"/>
      </w:divBdr>
    </w:div>
    <w:div w:id="1726761509">
      <w:bodyDiv w:val="1"/>
      <w:marLeft w:val="0"/>
      <w:marRight w:val="0"/>
      <w:marTop w:val="0"/>
      <w:marBottom w:val="0"/>
      <w:divBdr>
        <w:top w:val="none" w:sz="0" w:space="0" w:color="auto"/>
        <w:left w:val="none" w:sz="0" w:space="0" w:color="auto"/>
        <w:bottom w:val="none" w:sz="0" w:space="0" w:color="auto"/>
        <w:right w:val="none" w:sz="0" w:space="0" w:color="auto"/>
      </w:divBdr>
    </w:div>
    <w:div w:id="2027173388">
      <w:bodyDiv w:val="1"/>
      <w:marLeft w:val="0"/>
      <w:marRight w:val="0"/>
      <w:marTop w:val="0"/>
      <w:marBottom w:val="0"/>
      <w:divBdr>
        <w:top w:val="none" w:sz="0" w:space="0" w:color="auto"/>
        <w:left w:val="none" w:sz="0" w:space="0" w:color="auto"/>
        <w:bottom w:val="none" w:sz="0" w:space="0" w:color="auto"/>
        <w:right w:val="none" w:sz="0" w:space="0" w:color="auto"/>
      </w:divBdr>
    </w:div>
    <w:div w:id="2057504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177/2158244018800910"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7717/peerj.10129" TargetMode="External"/><Relationship Id="rId17" Type="http://schemas.openxmlformats.org/officeDocument/2006/relationships/hyperlink" Target="https://doi.org/10.1108/ET-03-2019-0060" TargetMode="External"/><Relationship Id="rId2" Type="http://schemas.openxmlformats.org/officeDocument/2006/relationships/numbering" Target="numbering.xml"/><Relationship Id="rId16" Type="http://schemas.openxmlformats.org/officeDocument/2006/relationships/hyperlink" Target="https://www.risely.me/9-reasons-why-emotional-competence-is-essential-for-manager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uturelearn.com/info/blog/what-is-the-skills-gap" TargetMode="External"/><Relationship Id="rId5" Type="http://schemas.openxmlformats.org/officeDocument/2006/relationships/webSettings" Target="webSettings.xml"/><Relationship Id="rId15" Type="http://schemas.openxmlformats.org/officeDocument/2006/relationships/hyperlink" Target="https://www.risely.me/emotional-intelligence-of-a-leader-5-key-signs/" TargetMode="External"/><Relationship Id="rId10" Type="http://schemas.openxmlformats.org/officeDocument/2006/relationships/hyperlink" Target="https://www.nicole-brown.co.uk/reflective-model-according-to-kolb/"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doi.org/10.1108/ET-08-2017-0120" TargetMode="External"/><Relationship Id="rId14" Type="http://schemas.openxmlformats.org/officeDocument/2006/relationships/hyperlink" Target="https://simplypsychology.org/learning-kolb.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2DFBE7-DDF7-438E-8C76-D7068E3B87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3337</Words>
  <Characters>19026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22319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Vangelia Traykova (2133586)</cp:lastModifiedBy>
  <cp:revision>8</cp:revision>
  <dcterms:created xsi:type="dcterms:W3CDTF">2023-04-15T15:42:00Z</dcterms:created>
  <dcterms:modified xsi:type="dcterms:W3CDTF">2023-04-24T10:10:00Z</dcterms:modified>
</cp:coreProperties>
</file>