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6A330" w14:textId="1424009E" w:rsidR="008D11EC" w:rsidRDefault="0084432C">
      <w:pPr>
        <w:rPr>
          <w:rFonts w:ascii="Times New Roman" w:hAnsi="Times New Roman" w:cs="Times New Roman"/>
          <w:b/>
          <w:bCs/>
          <w:sz w:val="24"/>
          <w:szCs w:val="24"/>
          <w:u w:val="single"/>
        </w:rPr>
      </w:pPr>
      <w:r>
        <w:rPr>
          <w:rFonts w:ascii="Times New Roman" w:hAnsi="Times New Roman" w:cs="Times New Roman"/>
          <w:b/>
          <w:bCs/>
          <w:sz w:val="24"/>
          <w:szCs w:val="24"/>
          <w:u w:val="single"/>
        </w:rPr>
        <w:t>Rachel Diplock</w:t>
      </w:r>
    </w:p>
    <w:p w14:paraId="44386A64" w14:textId="25A0E42A" w:rsidR="0084432C" w:rsidRDefault="0084432C">
      <w:pPr>
        <w:rPr>
          <w:rFonts w:ascii="Times New Roman" w:hAnsi="Times New Roman" w:cs="Times New Roman"/>
          <w:b/>
          <w:bCs/>
          <w:sz w:val="24"/>
          <w:szCs w:val="24"/>
          <w:u w:val="single"/>
        </w:rPr>
      </w:pPr>
      <w:r>
        <w:rPr>
          <w:rFonts w:ascii="Times New Roman" w:hAnsi="Times New Roman" w:cs="Times New Roman"/>
          <w:b/>
          <w:bCs/>
          <w:sz w:val="24"/>
          <w:szCs w:val="24"/>
          <w:u w:val="single"/>
        </w:rPr>
        <w:t>MA Psychotherapeutic Practice</w:t>
      </w:r>
    </w:p>
    <w:p w14:paraId="285DE970" w14:textId="7F3BF5AD" w:rsidR="0084432C" w:rsidRDefault="0084432C">
      <w:pPr>
        <w:rPr>
          <w:rFonts w:ascii="Times New Roman" w:hAnsi="Times New Roman" w:cs="Times New Roman"/>
          <w:b/>
          <w:bCs/>
          <w:sz w:val="24"/>
          <w:szCs w:val="24"/>
          <w:u w:val="single"/>
        </w:rPr>
      </w:pPr>
      <w:r>
        <w:rPr>
          <w:rFonts w:ascii="Times New Roman" w:hAnsi="Times New Roman" w:cs="Times New Roman"/>
          <w:b/>
          <w:bCs/>
          <w:sz w:val="24"/>
          <w:szCs w:val="24"/>
          <w:u w:val="single"/>
        </w:rPr>
        <w:t>Module: Framing Therapeutic Practice</w:t>
      </w:r>
    </w:p>
    <w:p w14:paraId="3A4CF76B" w14:textId="35BC8A3B" w:rsidR="0084432C" w:rsidRDefault="0084432C">
      <w:pPr>
        <w:rPr>
          <w:rFonts w:ascii="Times New Roman" w:hAnsi="Times New Roman" w:cs="Times New Roman"/>
          <w:b/>
          <w:bCs/>
          <w:sz w:val="24"/>
          <w:szCs w:val="24"/>
          <w:u w:val="single"/>
        </w:rPr>
      </w:pPr>
    </w:p>
    <w:p w14:paraId="1D0FC26B" w14:textId="00A23334" w:rsidR="0084432C" w:rsidRDefault="0084432C">
      <w:pPr>
        <w:rPr>
          <w:rFonts w:ascii="Times New Roman" w:hAnsi="Times New Roman" w:cs="Times New Roman"/>
          <w:b/>
          <w:bCs/>
          <w:sz w:val="24"/>
          <w:szCs w:val="24"/>
          <w:u w:val="single"/>
        </w:rPr>
      </w:pPr>
    </w:p>
    <w:p w14:paraId="69930B6F" w14:textId="492A8E59" w:rsidR="0084432C" w:rsidRDefault="0084432C">
      <w:pPr>
        <w:rPr>
          <w:rFonts w:ascii="Times New Roman" w:hAnsi="Times New Roman" w:cs="Times New Roman"/>
          <w:b/>
          <w:bCs/>
          <w:sz w:val="24"/>
          <w:szCs w:val="24"/>
          <w:u w:val="single"/>
        </w:rPr>
      </w:pPr>
    </w:p>
    <w:p w14:paraId="00A3B64A" w14:textId="4FA488AE" w:rsidR="0084432C" w:rsidRDefault="0084432C">
      <w:pPr>
        <w:rPr>
          <w:rFonts w:ascii="Times New Roman" w:hAnsi="Times New Roman" w:cs="Times New Roman"/>
          <w:b/>
          <w:bCs/>
          <w:sz w:val="24"/>
          <w:szCs w:val="24"/>
          <w:u w:val="single"/>
        </w:rPr>
      </w:pPr>
    </w:p>
    <w:p w14:paraId="761C562C" w14:textId="3822C375" w:rsidR="0084432C" w:rsidRDefault="0084432C">
      <w:pPr>
        <w:rPr>
          <w:rFonts w:ascii="Times New Roman" w:hAnsi="Times New Roman" w:cs="Times New Roman"/>
          <w:b/>
          <w:bCs/>
          <w:sz w:val="24"/>
          <w:szCs w:val="24"/>
          <w:u w:val="single"/>
        </w:rPr>
      </w:pPr>
    </w:p>
    <w:p w14:paraId="28B12184" w14:textId="77777777" w:rsidR="0084432C" w:rsidRDefault="0084432C">
      <w:pPr>
        <w:rPr>
          <w:rFonts w:ascii="Times New Roman" w:hAnsi="Times New Roman" w:cs="Times New Roman"/>
          <w:b/>
          <w:bCs/>
          <w:sz w:val="24"/>
          <w:szCs w:val="24"/>
          <w:u w:val="single"/>
        </w:rPr>
      </w:pPr>
    </w:p>
    <w:p w14:paraId="243DF09A" w14:textId="2E5F9FC5" w:rsidR="0084432C" w:rsidRDefault="0084432C" w:rsidP="0084432C">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Process Notes</w:t>
      </w:r>
    </w:p>
    <w:p w14:paraId="258101BD" w14:textId="0AE491E7" w:rsidR="0084432C" w:rsidRDefault="0084432C" w:rsidP="0084432C">
      <w:pPr>
        <w:rPr>
          <w:rFonts w:ascii="Times New Roman" w:hAnsi="Times New Roman" w:cs="Times New Roman"/>
          <w:sz w:val="24"/>
          <w:szCs w:val="24"/>
        </w:rPr>
      </w:pPr>
    </w:p>
    <w:p w14:paraId="7DBDF639" w14:textId="7B9BE875" w:rsidR="0084432C" w:rsidRDefault="0084432C" w:rsidP="0084432C">
      <w:pPr>
        <w:rPr>
          <w:rFonts w:ascii="Times New Roman" w:hAnsi="Times New Roman" w:cs="Times New Roman"/>
          <w:sz w:val="24"/>
          <w:szCs w:val="24"/>
        </w:rPr>
      </w:pPr>
    </w:p>
    <w:p w14:paraId="2731C52B" w14:textId="3B65D56B" w:rsidR="0084432C" w:rsidRDefault="0084432C" w:rsidP="0084432C">
      <w:pPr>
        <w:rPr>
          <w:rFonts w:ascii="Times New Roman" w:hAnsi="Times New Roman" w:cs="Times New Roman"/>
          <w:sz w:val="24"/>
          <w:szCs w:val="24"/>
        </w:rPr>
      </w:pPr>
    </w:p>
    <w:p w14:paraId="4CB938B2" w14:textId="78C0E1CC" w:rsidR="0084432C" w:rsidRDefault="0084432C" w:rsidP="0084432C">
      <w:pPr>
        <w:rPr>
          <w:rFonts w:ascii="Times New Roman" w:hAnsi="Times New Roman" w:cs="Times New Roman"/>
          <w:sz w:val="24"/>
          <w:szCs w:val="24"/>
        </w:rPr>
      </w:pPr>
    </w:p>
    <w:p w14:paraId="1AA346D9" w14:textId="04E1B080" w:rsidR="0084432C" w:rsidRDefault="0084432C" w:rsidP="0084432C">
      <w:pPr>
        <w:rPr>
          <w:rFonts w:ascii="Times New Roman" w:hAnsi="Times New Roman" w:cs="Times New Roman"/>
          <w:sz w:val="24"/>
          <w:szCs w:val="24"/>
        </w:rPr>
      </w:pPr>
    </w:p>
    <w:p w14:paraId="613CE4C8" w14:textId="7821B507" w:rsidR="0084432C" w:rsidRDefault="0084432C" w:rsidP="0084432C">
      <w:pPr>
        <w:rPr>
          <w:rFonts w:ascii="Times New Roman" w:hAnsi="Times New Roman" w:cs="Times New Roman"/>
          <w:sz w:val="24"/>
          <w:szCs w:val="24"/>
        </w:rPr>
      </w:pPr>
    </w:p>
    <w:p w14:paraId="402ACEB8" w14:textId="45494861" w:rsidR="0084432C" w:rsidRDefault="0084432C" w:rsidP="0084432C">
      <w:pPr>
        <w:rPr>
          <w:rFonts w:ascii="Times New Roman" w:hAnsi="Times New Roman" w:cs="Times New Roman"/>
          <w:sz w:val="24"/>
          <w:szCs w:val="24"/>
        </w:rPr>
      </w:pPr>
    </w:p>
    <w:p w14:paraId="276A7B6B" w14:textId="3B0D8AF8" w:rsidR="0084432C" w:rsidRDefault="0084432C" w:rsidP="0084432C">
      <w:pPr>
        <w:rPr>
          <w:rFonts w:ascii="Times New Roman" w:hAnsi="Times New Roman" w:cs="Times New Roman"/>
          <w:sz w:val="24"/>
          <w:szCs w:val="24"/>
        </w:rPr>
      </w:pPr>
    </w:p>
    <w:p w14:paraId="1199106E" w14:textId="3818189D" w:rsidR="0084432C" w:rsidRDefault="0084432C" w:rsidP="0084432C">
      <w:pPr>
        <w:rPr>
          <w:rFonts w:ascii="Times New Roman" w:hAnsi="Times New Roman" w:cs="Times New Roman"/>
          <w:sz w:val="24"/>
          <w:szCs w:val="24"/>
        </w:rPr>
      </w:pPr>
    </w:p>
    <w:p w14:paraId="0F7511E9" w14:textId="193CC714" w:rsidR="0084432C" w:rsidRDefault="0084432C" w:rsidP="0084432C">
      <w:pPr>
        <w:rPr>
          <w:rFonts w:ascii="Times New Roman" w:hAnsi="Times New Roman" w:cs="Times New Roman"/>
          <w:sz w:val="24"/>
          <w:szCs w:val="24"/>
        </w:rPr>
      </w:pPr>
    </w:p>
    <w:p w14:paraId="4BADFCEB" w14:textId="6CCC951E" w:rsidR="0084432C" w:rsidRDefault="0084432C" w:rsidP="0084432C">
      <w:pPr>
        <w:rPr>
          <w:rFonts w:ascii="Times New Roman" w:hAnsi="Times New Roman" w:cs="Times New Roman"/>
          <w:sz w:val="24"/>
          <w:szCs w:val="24"/>
        </w:rPr>
      </w:pPr>
    </w:p>
    <w:p w14:paraId="7F818041" w14:textId="26222E3B" w:rsidR="0084432C" w:rsidRDefault="0084432C" w:rsidP="0084432C">
      <w:pPr>
        <w:rPr>
          <w:rFonts w:ascii="Times New Roman" w:hAnsi="Times New Roman" w:cs="Times New Roman"/>
          <w:sz w:val="24"/>
          <w:szCs w:val="24"/>
        </w:rPr>
      </w:pPr>
    </w:p>
    <w:p w14:paraId="08546793" w14:textId="29163996" w:rsidR="0084432C" w:rsidRDefault="0084432C" w:rsidP="0084432C">
      <w:pPr>
        <w:rPr>
          <w:rFonts w:ascii="Times New Roman" w:hAnsi="Times New Roman" w:cs="Times New Roman"/>
          <w:sz w:val="24"/>
          <w:szCs w:val="24"/>
        </w:rPr>
      </w:pPr>
    </w:p>
    <w:p w14:paraId="54ABF865" w14:textId="646530C7" w:rsidR="0084432C" w:rsidRDefault="0084432C" w:rsidP="0084432C">
      <w:pPr>
        <w:rPr>
          <w:rFonts w:ascii="Times New Roman" w:hAnsi="Times New Roman" w:cs="Times New Roman"/>
          <w:sz w:val="24"/>
          <w:szCs w:val="24"/>
        </w:rPr>
      </w:pPr>
    </w:p>
    <w:p w14:paraId="190D2653" w14:textId="28840470" w:rsidR="0084432C" w:rsidRDefault="0084432C" w:rsidP="0084432C">
      <w:pPr>
        <w:rPr>
          <w:rFonts w:ascii="Times New Roman" w:hAnsi="Times New Roman" w:cs="Times New Roman"/>
          <w:sz w:val="24"/>
          <w:szCs w:val="24"/>
        </w:rPr>
      </w:pPr>
    </w:p>
    <w:p w14:paraId="6BAAFEB2" w14:textId="19F9F3D8" w:rsidR="0084432C" w:rsidRDefault="0084432C" w:rsidP="0084432C">
      <w:pPr>
        <w:rPr>
          <w:rFonts w:ascii="Times New Roman" w:hAnsi="Times New Roman" w:cs="Times New Roman"/>
          <w:sz w:val="24"/>
          <w:szCs w:val="24"/>
        </w:rPr>
      </w:pPr>
    </w:p>
    <w:p w14:paraId="250C5EA4" w14:textId="669783C1" w:rsidR="0084432C" w:rsidRDefault="0084432C" w:rsidP="0084432C">
      <w:pPr>
        <w:rPr>
          <w:rFonts w:ascii="Times New Roman" w:hAnsi="Times New Roman" w:cs="Times New Roman"/>
          <w:sz w:val="24"/>
          <w:szCs w:val="24"/>
        </w:rPr>
      </w:pPr>
    </w:p>
    <w:p w14:paraId="5DA67C92" w14:textId="5705D7BC" w:rsidR="0084432C" w:rsidRDefault="0084432C" w:rsidP="0084432C">
      <w:pPr>
        <w:rPr>
          <w:rFonts w:ascii="Times New Roman" w:hAnsi="Times New Roman" w:cs="Times New Roman"/>
          <w:sz w:val="24"/>
          <w:szCs w:val="24"/>
        </w:rPr>
      </w:pPr>
    </w:p>
    <w:p w14:paraId="16323A51" w14:textId="1FF3E1EF" w:rsidR="0084432C" w:rsidRDefault="0084432C" w:rsidP="0084432C">
      <w:pPr>
        <w:rPr>
          <w:rFonts w:ascii="Times New Roman" w:hAnsi="Times New Roman" w:cs="Times New Roman"/>
          <w:sz w:val="24"/>
          <w:szCs w:val="24"/>
        </w:rPr>
      </w:pPr>
    </w:p>
    <w:p w14:paraId="6A2F639D" w14:textId="370D7D6A" w:rsidR="0084432C" w:rsidRDefault="0084432C" w:rsidP="0084432C">
      <w:pPr>
        <w:rPr>
          <w:rFonts w:ascii="Times New Roman" w:hAnsi="Times New Roman" w:cs="Times New Roman"/>
          <w:sz w:val="24"/>
          <w:szCs w:val="24"/>
        </w:rPr>
      </w:pPr>
    </w:p>
    <w:p w14:paraId="380FE890" w14:textId="15251C01" w:rsidR="0084432C" w:rsidRDefault="0084432C" w:rsidP="0084432C">
      <w:pPr>
        <w:rPr>
          <w:rFonts w:ascii="Times New Roman" w:hAnsi="Times New Roman" w:cs="Times New Roman"/>
          <w:sz w:val="24"/>
          <w:szCs w:val="24"/>
        </w:rPr>
      </w:pPr>
      <w:r>
        <w:rPr>
          <w:rFonts w:ascii="Times New Roman" w:hAnsi="Times New Roman" w:cs="Times New Roman"/>
          <w:sz w:val="24"/>
          <w:szCs w:val="24"/>
        </w:rPr>
        <w:lastRenderedPageBreak/>
        <w:t xml:space="preserve">Date of Session:  26/09/19 </w:t>
      </w:r>
    </w:p>
    <w:p w14:paraId="4BB00C6F" w14:textId="60F2FF5C" w:rsidR="0084432C" w:rsidRDefault="0084432C" w:rsidP="0084432C">
      <w:pPr>
        <w:rPr>
          <w:rFonts w:ascii="Times New Roman" w:hAnsi="Times New Roman" w:cs="Times New Roman"/>
          <w:sz w:val="24"/>
          <w:szCs w:val="24"/>
        </w:rPr>
      </w:pPr>
      <w:r>
        <w:rPr>
          <w:rFonts w:ascii="Times New Roman" w:hAnsi="Times New Roman" w:cs="Times New Roman"/>
          <w:sz w:val="24"/>
          <w:szCs w:val="24"/>
        </w:rPr>
        <w:t>Length of Session:  20 minutes</w:t>
      </w:r>
    </w:p>
    <w:p w14:paraId="653B5C70" w14:textId="24B0982B" w:rsidR="0084432C" w:rsidRDefault="0084432C" w:rsidP="0084432C">
      <w:pPr>
        <w:rPr>
          <w:rFonts w:ascii="Times New Roman" w:hAnsi="Times New Roman" w:cs="Times New Roman"/>
          <w:sz w:val="24"/>
          <w:szCs w:val="24"/>
        </w:rPr>
      </w:pPr>
      <w:r>
        <w:rPr>
          <w:rFonts w:ascii="Times New Roman" w:hAnsi="Times New Roman" w:cs="Times New Roman"/>
          <w:sz w:val="24"/>
          <w:szCs w:val="24"/>
        </w:rPr>
        <w:t>Session number:  1</w:t>
      </w:r>
    </w:p>
    <w:p w14:paraId="25CA5D19" w14:textId="5F6259C1" w:rsidR="0084432C" w:rsidRDefault="0084432C" w:rsidP="0084432C">
      <w:pPr>
        <w:rPr>
          <w:rFonts w:ascii="Times New Roman" w:hAnsi="Times New Roman" w:cs="Times New Roman"/>
          <w:sz w:val="24"/>
          <w:szCs w:val="24"/>
        </w:rPr>
      </w:pPr>
    </w:p>
    <w:p w14:paraId="5B1A1A80" w14:textId="3808E0F3" w:rsidR="0084432C" w:rsidRDefault="0084432C" w:rsidP="0084432C">
      <w:pPr>
        <w:rPr>
          <w:rFonts w:ascii="Times New Roman" w:hAnsi="Times New Roman" w:cs="Times New Roman"/>
          <w:b/>
          <w:bCs/>
          <w:sz w:val="24"/>
          <w:szCs w:val="24"/>
          <w:u w:val="single"/>
        </w:rPr>
      </w:pPr>
      <w:r w:rsidRPr="0084432C">
        <w:rPr>
          <w:rFonts w:ascii="Times New Roman" w:hAnsi="Times New Roman" w:cs="Times New Roman"/>
          <w:b/>
          <w:bCs/>
          <w:sz w:val="24"/>
          <w:szCs w:val="24"/>
          <w:u w:val="single"/>
        </w:rPr>
        <w:t>Summary of clients</w:t>
      </w:r>
      <w:r>
        <w:rPr>
          <w:rFonts w:ascii="Times New Roman" w:hAnsi="Times New Roman" w:cs="Times New Roman"/>
          <w:b/>
          <w:bCs/>
          <w:sz w:val="24"/>
          <w:szCs w:val="24"/>
          <w:u w:val="single"/>
        </w:rPr>
        <w:t>’</w:t>
      </w:r>
      <w:r w:rsidRPr="0084432C">
        <w:rPr>
          <w:rFonts w:ascii="Times New Roman" w:hAnsi="Times New Roman" w:cs="Times New Roman"/>
          <w:b/>
          <w:bCs/>
          <w:sz w:val="24"/>
          <w:szCs w:val="24"/>
          <w:u w:val="single"/>
        </w:rPr>
        <w:t xml:space="preserve"> narrative, behaviour and feelings</w:t>
      </w:r>
      <w:r>
        <w:rPr>
          <w:rFonts w:ascii="Times New Roman" w:hAnsi="Times New Roman" w:cs="Times New Roman"/>
          <w:b/>
          <w:bCs/>
          <w:sz w:val="24"/>
          <w:szCs w:val="24"/>
          <w:u w:val="single"/>
        </w:rPr>
        <w:t xml:space="preserve"> </w:t>
      </w:r>
    </w:p>
    <w:p w14:paraId="319E4980" w14:textId="77777777" w:rsidR="00474C9C" w:rsidRDefault="00474C9C" w:rsidP="0084432C">
      <w:pPr>
        <w:rPr>
          <w:rFonts w:ascii="Times New Roman" w:hAnsi="Times New Roman" w:cs="Times New Roman"/>
          <w:sz w:val="24"/>
          <w:szCs w:val="24"/>
        </w:rPr>
      </w:pPr>
      <w:r>
        <w:rPr>
          <w:rFonts w:ascii="Times New Roman" w:hAnsi="Times New Roman" w:cs="Times New Roman"/>
          <w:sz w:val="24"/>
          <w:szCs w:val="24"/>
        </w:rPr>
        <w:t>The client wished to discuss their struggle with allowing themselves to experience vulnerability at work, despite being happy to embrace vulnerability in their personal life.  The client verbally expressed feelings of frustration and discomfort.</w:t>
      </w:r>
    </w:p>
    <w:p w14:paraId="2DDD86AC" w14:textId="77777777" w:rsidR="00192D18" w:rsidRDefault="00474C9C" w:rsidP="0084432C">
      <w:pPr>
        <w:rPr>
          <w:rFonts w:ascii="Times New Roman" w:hAnsi="Times New Roman" w:cs="Times New Roman"/>
          <w:sz w:val="24"/>
          <w:szCs w:val="24"/>
        </w:rPr>
      </w:pPr>
      <w:r>
        <w:rPr>
          <w:rFonts w:ascii="Times New Roman" w:hAnsi="Times New Roman" w:cs="Times New Roman"/>
          <w:sz w:val="24"/>
          <w:szCs w:val="24"/>
        </w:rPr>
        <w:t>The client while discussing their personal life displayed more open and relaxed</w:t>
      </w:r>
      <w:r w:rsidR="00192D18">
        <w:rPr>
          <w:rFonts w:ascii="Times New Roman" w:hAnsi="Times New Roman" w:cs="Times New Roman"/>
          <w:sz w:val="24"/>
          <w:szCs w:val="24"/>
        </w:rPr>
        <w:t xml:space="preserve"> body language, open hands and arms. While discussing their professional life, their body language became more tense, closed and inward. The client touched their head, blocking eye-contact, and physically touched their chest while verbally discussing the feeling of heart palpitations due to the anxiety they feel around this issue.</w:t>
      </w:r>
    </w:p>
    <w:p w14:paraId="6080FC40" w14:textId="54E5FAA8" w:rsidR="00192D18" w:rsidRDefault="00192D18" w:rsidP="0084432C">
      <w:pPr>
        <w:rPr>
          <w:rFonts w:ascii="Times New Roman" w:hAnsi="Times New Roman" w:cs="Times New Roman"/>
          <w:sz w:val="24"/>
          <w:szCs w:val="24"/>
        </w:rPr>
      </w:pPr>
      <w:r>
        <w:rPr>
          <w:rFonts w:ascii="Times New Roman" w:hAnsi="Times New Roman" w:cs="Times New Roman"/>
          <w:sz w:val="24"/>
          <w:szCs w:val="24"/>
        </w:rPr>
        <w:t>The client appeared to heavily desire change in this aspect of their life, but very uncertain at this time of how this could be achieved.</w:t>
      </w:r>
    </w:p>
    <w:p w14:paraId="15CDF3C6" w14:textId="77777777" w:rsidR="0067611E" w:rsidRDefault="0067611E" w:rsidP="0084432C">
      <w:pPr>
        <w:rPr>
          <w:rFonts w:ascii="Times New Roman" w:hAnsi="Times New Roman" w:cs="Times New Roman"/>
          <w:sz w:val="24"/>
          <w:szCs w:val="24"/>
        </w:rPr>
      </w:pPr>
    </w:p>
    <w:p w14:paraId="3BAFF5B6" w14:textId="77777777" w:rsidR="0067611E" w:rsidRDefault="0067611E" w:rsidP="0084432C">
      <w:pPr>
        <w:rPr>
          <w:rFonts w:ascii="Times New Roman" w:hAnsi="Times New Roman" w:cs="Times New Roman"/>
          <w:b/>
          <w:bCs/>
          <w:sz w:val="24"/>
          <w:szCs w:val="24"/>
          <w:u w:val="single"/>
        </w:rPr>
      </w:pPr>
      <w:r>
        <w:rPr>
          <w:rFonts w:ascii="Times New Roman" w:hAnsi="Times New Roman" w:cs="Times New Roman"/>
          <w:b/>
          <w:bCs/>
          <w:sz w:val="24"/>
          <w:szCs w:val="24"/>
          <w:u w:val="single"/>
        </w:rPr>
        <w:t>Personal notes</w:t>
      </w:r>
    </w:p>
    <w:p w14:paraId="1D0B4FFA" w14:textId="5BACA8EE" w:rsidR="00D62F1F" w:rsidRDefault="0067611E" w:rsidP="0084432C">
      <w:pPr>
        <w:rPr>
          <w:rFonts w:ascii="Times New Roman" w:hAnsi="Times New Roman" w:cs="Times New Roman"/>
          <w:sz w:val="24"/>
          <w:szCs w:val="24"/>
        </w:rPr>
      </w:pPr>
      <w:r>
        <w:rPr>
          <w:rFonts w:ascii="Times New Roman" w:hAnsi="Times New Roman" w:cs="Times New Roman"/>
          <w:sz w:val="24"/>
          <w:szCs w:val="24"/>
        </w:rPr>
        <w:t>I feel that this was a productive first session with the client.  I feel that this was a successful beginning to the development of our therapeutic relationship.  The client appeared comfortable in my company to begin discussing the issue at hand almost immediately.</w:t>
      </w:r>
      <w:r w:rsidR="00D62F1F">
        <w:rPr>
          <w:rFonts w:ascii="Times New Roman" w:hAnsi="Times New Roman" w:cs="Times New Roman"/>
          <w:sz w:val="24"/>
          <w:szCs w:val="24"/>
        </w:rPr>
        <w:t xml:space="preserve"> There was a feeling of mutual understanding and respect between the client</w:t>
      </w:r>
      <w:r w:rsidR="00F33D4D">
        <w:rPr>
          <w:rFonts w:ascii="Times New Roman" w:hAnsi="Times New Roman" w:cs="Times New Roman"/>
          <w:sz w:val="24"/>
          <w:szCs w:val="24"/>
        </w:rPr>
        <w:t xml:space="preserve"> and </w:t>
      </w:r>
      <w:proofErr w:type="gramStart"/>
      <w:r w:rsidR="00F33D4D">
        <w:rPr>
          <w:rFonts w:ascii="Times New Roman" w:hAnsi="Times New Roman" w:cs="Times New Roman"/>
          <w:sz w:val="24"/>
          <w:szCs w:val="24"/>
        </w:rPr>
        <w:t>I</w:t>
      </w:r>
      <w:r w:rsidR="00D62F1F">
        <w:rPr>
          <w:rFonts w:ascii="Times New Roman" w:hAnsi="Times New Roman" w:cs="Times New Roman"/>
          <w:sz w:val="24"/>
          <w:szCs w:val="24"/>
        </w:rPr>
        <w:t>.</w:t>
      </w:r>
      <w:proofErr w:type="gramEnd"/>
    </w:p>
    <w:p w14:paraId="54DD10AE" w14:textId="77777777" w:rsidR="00D62F1F" w:rsidRDefault="00D62F1F" w:rsidP="0084432C">
      <w:pPr>
        <w:rPr>
          <w:rFonts w:ascii="Times New Roman" w:hAnsi="Times New Roman" w:cs="Times New Roman"/>
          <w:sz w:val="24"/>
          <w:szCs w:val="24"/>
        </w:rPr>
      </w:pPr>
      <w:r>
        <w:rPr>
          <w:rFonts w:ascii="Times New Roman" w:hAnsi="Times New Roman" w:cs="Times New Roman"/>
          <w:sz w:val="24"/>
          <w:szCs w:val="24"/>
        </w:rPr>
        <w:t>The client was able to notice areas in which they have experienced personal growth through life experience within the work place, and I took from this a positive that given time the client would be able to develop autonomy and come to a resolution that is satisfactory for them.</w:t>
      </w:r>
    </w:p>
    <w:p w14:paraId="2226F898" w14:textId="2915DC39" w:rsidR="004F7BD7" w:rsidRDefault="00D62F1F" w:rsidP="0084432C">
      <w:pPr>
        <w:rPr>
          <w:rFonts w:ascii="Times New Roman" w:hAnsi="Times New Roman" w:cs="Times New Roman"/>
          <w:sz w:val="24"/>
          <w:szCs w:val="24"/>
        </w:rPr>
      </w:pPr>
      <w:r>
        <w:rPr>
          <w:rFonts w:ascii="Times New Roman" w:hAnsi="Times New Roman" w:cs="Times New Roman"/>
          <w:sz w:val="24"/>
          <w:szCs w:val="24"/>
        </w:rPr>
        <w:t>The client fleetingly mentioned a time in their personal life, where they had experienced multiple miscarriages.  I noted here that the client mentioning this within the current issue being discussed</w:t>
      </w:r>
      <w:r w:rsidR="003D6AF3">
        <w:rPr>
          <w:rFonts w:ascii="Times New Roman" w:hAnsi="Times New Roman" w:cs="Times New Roman"/>
          <w:sz w:val="24"/>
          <w:szCs w:val="24"/>
        </w:rPr>
        <w:t xml:space="preserve">, could indicate a further area the client may wish to discuss in a future session.  I felt that I did miss an opportunity here to verbally express my sympathy to the client, but wonder whether this would have been for my own benefit, to feel that I had done the right thing, or whether it was truly completely for the client to be aware of my understanding of the painful time this must have been.  On reflection, I feel that my facial expression should have been </w:t>
      </w:r>
      <w:proofErr w:type="gramStart"/>
      <w:r w:rsidR="003D6AF3">
        <w:rPr>
          <w:rFonts w:ascii="Times New Roman" w:hAnsi="Times New Roman" w:cs="Times New Roman"/>
          <w:sz w:val="24"/>
          <w:szCs w:val="24"/>
        </w:rPr>
        <w:t>suffic</w:t>
      </w:r>
      <w:r w:rsidR="00F33D4D">
        <w:rPr>
          <w:rFonts w:ascii="Times New Roman" w:hAnsi="Times New Roman" w:cs="Times New Roman"/>
          <w:sz w:val="24"/>
          <w:szCs w:val="24"/>
        </w:rPr>
        <w:t>ient</w:t>
      </w:r>
      <w:proofErr w:type="gramEnd"/>
      <w:r w:rsidR="003D6AF3">
        <w:rPr>
          <w:rFonts w:ascii="Times New Roman" w:hAnsi="Times New Roman" w:cs="Times New Roman"/>
          <w:sz w:val="24"/>
          <w:szCs w:val="24"/>
        </w:rPr>
        <w:t xml:space="preserve"> to express my appreciation of the difficult situation the client had experienced.</w:t>
      </w:r>
    </w:p>
    <w:p w14:paraId="2F789342" w14:textId="77777777" w:rsidR="001D6323" w:rsidRDefault="004F7BD7" w:rsidP="0084432C">
      <w:pPr>
        <w:rPr>
          <w:rFonts w:ascii="Times New Roman" w:hAnsi="Times New Roman" w:cs="Times New Roman"/>
          <w:sz w:val="24"/>
          <w:szCs w:val="24"/>
        </w:rPr>
      </w:pPr>
      <w:r>
        <w:rPr>
          <w:rFonts w:ascii="Times New Roman" w:hAnsi="Times New Roman" w:cs="Times New Roman"/>
          <w:sz w:val="24"/>
          <w:szCs w:val="24"/>
        </w:rPr>
        <w:t>I was able to support the client to a point where as opposed to thinking of and describing themselves in a negative way with terms such as paranoid, the client began to use phrases such as “maybe I’m braver than I think” which shows the client was being present in considering their actions.</w:t>
      </w:r>
    </w:p>
    <w:p w14:paraId="45EA39B0" w14:textId="77777777" w:rsidR="001D6323" w:rsidRDefault="001D6323" w:rsidP="0084432C">
      <w:pPr>
        <w:rPr>
          <w:rFonts w:ascii="Times New Roman" w:hAnsi="Times New Roman" w:cs="Times New Roman"/>
          <w:sz w:val="24"/>
          <w:szCs w:val="24"/>
        </w:rPr>
      </w:pPr>
      <w:r>
        <w:rPr>
          <w:rFonts w:ascii="Times New Roman" w:hAnsi="Times New Roman" w:cs="Times New Roman"/>
          <w:sz w:val="24"/>
          <w:szCs w:val="24"/>
        </w:rPr>
        <w:t xml:space="preserve">The client also fleetingly mentioned their mother’s physical and mental health issues, I felt here that this could be another area that may arise in a further session. </w:t>
      </w:r>
    </w:p>
    <w:p w14:paraId="2DA88101" w14:textId="77777777" w:rsidR="001D6323" w:rsidRDefault="001D6323" w:rsidP="0084432C">
      <w:pPr>
        <w:rPr>
          <w:rFonts w:ascii="Times New Roman" w:hAnsi="Times New Roman" w:cs="Times New Roman"/>
          <w:sz w:val="24"/>
          <w:szCs w:val="24"/>
        </w:rPr>
      </w:pPr>
      <w:r>
        <w:rPr>
          <w:rFonts w:ascii="Times New Roman" w:hAnsi="Times New Roman" w:cs="Times New Roman"/>
          <w:sz w:val="24"/>
          <w:szCs w:val="24"/>
        </w:rPr>
        <w:lastRenderedPageBreak/>
        <w:t>I felt that at numerous points during the session, my summaries of the clients narrative and body language were received well by the client, and that this promoted a sense of comfort and understanding within our therapeutic relationship.</w:t>
      </w:r>
    </w:p>
    <w:p w14:paraId="08971822" w14:textId="02C6A354" w:rsidR="00F90952" w:rsidRDefault="001D6323" w:rsidP="0084432C">
      <w:pPr>
        <w:rPr>
          <w:rFonts w:ascii="Times New Roman" w:hAnsi="Times New Roman" w:cs="Times New Roman"/>
          <w:sz w:val="24"/>
          <w:szCs w:val="24"/>
        </w:rPr>
      </w:pPr>
      <w:r>
        <w:rPr>
          <w:rFonts w:ascii="Times New Roman" w:hAnsi="Times New Roman" w:cs="Times New Roman"/>
          <w:sz w:val="24"/>
          <w:szCs w:val="24"/>
        </w:rPr>
        <w:t>I felt that some of the questions I asked the client did not always lead to any productive conclusions, as the client was unsure of what the answers could be.  However,</w:t>
      </w:r>
      <w:bookmarkStart w:id="0" w:name="_GoBack"/>
      <w:bookmarkEnd w:id="0"/>
      <w:r>
        <w:rPr>
          <w:rFonts w:ascii="Times New Roman" w:hAnsi="Times New Roman" w:cs="Times New Roman"/>
          <w:sz w:val="24"/>
          <w:szCs w:val="24"/>
        </w:rPr>
        <w:t xml:space="preserve"> after the client referring to themselves almost as two separate people, a personal life version of themselves and a professional life version of themselves, asking the client to consider some helpful advice the personal life version of themselves could give to the professional life version of themselves visibly struck a chord with them.  This allowed the client to view the situation from a different perspective, and following this, the client was able to identify areas of their working life where they do embrace vulnerability</w:t>
      </w:r>
      <w:r w:rsidR="00F90952">
        <w:rPr>
          <w:rFonts w:ascii="Times New Roman" w:hAnsi="Times New Roman" w:cs="Times New Roman"/>
          <w:sz w:val="24"/>
          <w:szCs w:val="24"/>
        </w:rPr>
        <w:t xml:space="preserve"> despite the fact that at the beginning of the session the client appeared to believe that this was something they were not currently capable of</w:t>
      </w:r>
      <w:r>
        <w:rPr>
          <w:rFonts w:ascii="Times New Roman" w:hAnsi="Times New Roman" w:cs="Times New Roman"/>
          <w:sz w:val="24"/>
          <w:szCs w:val="24"/>
        </w:rPr>
        <w:t>.  This felt at the time as if it were a real personal growth for the client.</w:t>
      </w:r>
      <w:r w:rsidR="003D6AF3">
        <w:rPr>
          <w:rFonts w:ascii="Times New Roman" w:hAnsi="Times New Roman" w:cs="Times New Roman"/>
          <w:sz w:val="24"/>
          <w:szCs w:val="24"/>
        </w:rPr>
        <w:t xml:space="preserve"> </w:t>
      </w:r>
      <w:r w:rsidR="0067611E">
        <w:rPr>
          <w:rFonts w:ascii="Times New Roman" w:hAnsi="Times New Roman" w:cs="Times New Roman"/>
          <w:sz w:val="24"/>
          <w:szCs w:val="24"/>
        </w:rPr>
        <w:t xml:space="preserve"> </w:t>
      </w:r>
      <w:r w:rsidR="00192D18">
        <w:rPr>
          <w:rFonts w:ascii="Times New Roman" w:hAnsi="Times New Roman" w:cs="Times New Roman"/>
          <w:sz w:val="24"/>
          <w:szCs w:val="24"/>
        </w:rPr>
        <w:t xml:space="preserve"> </w:t>
      </w:r>
    </w:p>
    <w:p w14:paraId="095701A1" w14:textId="3B1859DC" w:rsidR="00F90952" w:rsidRDefault="00F90952" w:rsidP="0084432C">
      <w:pPr>
        <w:rPr>
          <w:rFonts w:ascii="Times New Roman" w:hAnsi="Times New Roman" w:cs="Times New Roman"/>
          <w:sz w:val="24"/>
          <w:szCs w:val="24"/>
        </w:rPr>
      </w:pPr>
      <w:r>
        <w:rPr>
          <w:rFonts w:ascii="Times New Roman" w:hAnsi="Times New Roman" w:cs="Times New Roman"/>
          <w:sz w:val="24"/>
          <w:szCs w:val="24"/>
        </w:rPr>
        <w:t>When I asked the question regarding whether the client struggled with vulnerability in some areas of their working life due to a feeling of unworthiness, the client very visibly physically reacted to this and confirmed they think this may be true.  I feel that identifying this as the feeling that the client is experiencing within these situations could be the beginning of a working progress for them to accept themselves as worthy and improve the situation they currently struggle with.</w:t>
      </w:r>
    </w:p>
    <w:p w14:paraId="3E427559" w14:textId="301C7FD8" w:rsidR="0084432C" w:rsidRPr="0084432C" w:rsidRDefault="00F90952" w:rsidP="0084432C">
      <w:pPr>
        <w:rPr>
          <w:rFonts w:ascii="Times New Roman" w:hAnsi="Times New Roman" w:cs="Times New Roman"/>
          <w:sz w:val="24"/>
          <w:szCs w:val="24"/>
        </w:rPr>
      </w:pPr>
      <w:r>
        <w:rPr>
          <w:rFonts w:ascii="Times New Roman" w:hAnsi="Times New Roman" w:cs="Times New Roman"/>
          <w:sz w:val="24"/>
          <w:szCs w:val="24"/>
        </w:rPr>
        <w:t>I feel that the session came to a timely and sensitive end, within a natural pause in the conversation, with an agreement to continue in a further session.</w:t>
      </w:r>
      <w:r w:rsidR="00192D18">
        <w:rPr>
          <w:rFonts w:ascii="Times New Roman" w:hAnsi="Times New Roman" w:cs="Times New Roman"/>
          <w:sz w:val="24"/>
          <w:szCs w:val="24"/>
        </w:rPr>
        <w:t xml:space="preserve"> </w:t>
      </w:r>
      <w:r w:rsidR="00474C9C">
        <w:rPr>
          <w:rFonts w:ascii="Times New Roman" w:hAnsi="Times New Roman" w:cs="Times New Roman"/>
          <w:sz w:val="24"/>
          <w:szCs w:val="24"/>
        </w:rPr>
        <w:t xml:space="preserve"> </w:t>
      </w:r>
    </w:p>
    <w:sectPr w:rsidR="0084432C" w:rsidRPr="008443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32C"/>
    <w:rsid w:val="00192D18"/>
    <w:rsid w:val="001D6323"/>
    <w:rsid w:val="00216B82"/>
    <w:rsid w:val="00383E5F"/>
    <w:rsid w:val="003D6AF3"/>
    <w:rsid w:val="00474C9C"/>
    <w:rsid w:val="004F7BD7"/>
    <w:rsid w:val="0067611E"/>
    <w:rsid w:val="0084432C"/>
    <w:rsid w:val="008D11EC"/>
    <w:rsid w:val="00A77D81"/>
    <w:rsid w:val="00CD5C85"/>
    <w:rsid w:val="00D62F1F"/>
    <w:rsid w:val="00D861D8"/>
    <w:rsid w:val="00F33D4D"/>
    <w:rsid w:val="00F90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9A87B"/>
  <w15:chartTrackingRefBased/>
  <w15:docId w15:val="{0795E93C-CA0E-419A-85A1-E74579BF7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 Diplock</dc:creator>
  <cp:keywords/>
  <dc:description/>
  <cp:lastModifiedBy>Aarron Diplock</cp:lastModifiedBy>
  <cp:revision>8</cp:revision>
  <dcterms:created xsi:type="dcterms:W3CDTF">2020-02-05T14:52:00Z</dcterms:created>
  <dcterms:modified xsi:type="dcterms:W3CDTF">2020-02-05T16:13:00Z</dcterms:modified>
</cp:coreProperties>
</file>