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52E56D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413FB">
              <w:rPr>
                <w:b/>
                <w:color w:val="auto"/>
                <w:sz w:val="32"/>
              </w:rPr>
              <w:t xml:space="preserve">Ben Weston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61FD055A"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r w:rsidR="00A14AEE" w:rsidRPr="00D8652C">
        <w:rPr>
          <w:sz w:val="24"/>
          <w:szCs w:val="24"/>
        </w:rPr>
        <w:t>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340C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22EB2A5" w14:textId="7483EA25" w:rsidR="00251313" w:rsidRDefault="00251313" w:rsidP="00FF7EBB">
      <w:pPr>
        <w:jc w:val="both"/>
        <w:rPr>
          <w:sz w:val="24"/>
          <w:szCs w:val="24"/>
        </w:rPr>
      </w:pPr>
      <w:r>
        <w:rPr>
          <w:sz w:val="24"/>
          <w:szCs w:val="24"/>
        </w:rPr>
        <w:t>During this task I will be focusing on what I did to develop resilience and minimise stress during my initial 6 months of learning and since being attested as a police constable, I will also try to explain what stress is and the negative affect that stress can have on someone’s mental and physical health.</w:t>
      </w:r>
    </w:p>
    <w:p w14:paraId="280F36B9" w14:textId="77777777" w:rsidR="00251313" w:rsidRDefault="00251313" w:rsidP="00FF7EBB">
      <w:pPr>
        <w:jc w:val="both"/>
        <w:rPr>
          <w:sz w:val="24"/>
          <w:szCs w:val="24"/>
        </w:rPr>
      </w:pPr>
    </w:p>
    <w:p w14:paraId="74F2279C" w14:textId="4883D3DF" w:rsidR="00251313" w:rsidRDefault="001F0A4F" w:rsidP="00FF7EBB">
      <w:pPr>
        <w:jc w:val="both"/>
        <w:rPr>
          <w:sz w:val="24"/>
          <w:szCs w:val="24"/>
        </w:rPr>
      </w:pPr>
      <w:r>
        <w:rPr>
          <w:sz w:val="24"/>
          <w:szCs w:val="24"/>
        </w:rPr>
        <w:t>Firstly,</w:t>
      </w:r>
      <w:r w:rsidR="00251313">
        <w:rPr>
          <w:sz w:val="24"/>
          <w:szCs w:val="24"/>
        </w:rPr>
        <w:t xml:space="preserve"> I will explain what </w:t>
      </w:r>
      <w:r>
        <w:rPr>
          <w:sz w:val="24"/>
          <w:szCs w:val="24"/>
        </w:rPr>
        <w:t>stress is</w:t>
      </w:r>
      <w:r w:rsidR="00251313">
        <w:rPr>
          <w:sz w:val="24"/>
          <w:szCs w:val="24"/>
        </w:rPr>
        <w:t>.</w:t>
      </w:r>
      <w:r>
        <w:rPr>
          <w:sz w:val="24"/>
          <w:szCs w:val="24"/>
        </w:rPr>
        <w:t xml:space="preserve"> According to (</w:t>
      </w:r>
      <w:hyperlink r:id="rId14" w:history="1">
        <w:r w:rsidR="00826AD1">
          <w:rPr>
            <w:rStyle w:val="Hyperlink"/>
          </w:rPr>
          <w:t>Everything to Know About Stress: Causes, Prevention, and More (healthline.com)</w:t>
        </w:r>
      </w:hyperlink>
      <w:r w:rsidR="00826AD1">
        <w:rPr>
          <w:sz w:val="24"/>
          <w:szCs w:val="24"/>
        </w:rPr>
        <w:t xml:space="preserve"> </w:t>
      </w:r>
      <w:r>
        <w:rPr>
          <w:sz w:val="24"/>
          <w:szCs w:val="24"/>
        </w:rPr>
        <w:t>Healthline 2020) “</w:t>
      </w:r>
      <w:r w:rsidRPr="001F0A4F">
        <w:rPr>
          <w:sz w:val="24"/>
          <w:szCs w:val="24"/>
        </w:rPr>
        <w:t>Stress is a biological response to a perceived threat. It’s caused by chemicals and hormones surging throughout your body.</w:t>
      </w:r>
      <w:r>
        <w:rPr>
          <w:sz w:val="24"/>
          <w:szCs w:val="24"/>
        </w:rPr>
        <w:t xml:space="preserve">” </w:t>
      </w:r>
      <w:r w:rsidR="00826AD1">
        <w:rPr>
          <w:sz w:val="24"/>
          <w:szCs w:val="24"/>
        </w:rPr>
        <w:t xml:space="preserve">Stress can be brought on by many things, it often occurs when a person is paced in a situation where they experience fear, are unaware of the situation, or when they are not able to control what happens during the situation or </w:t>
      </w:r>
      <w:proofErr w:type="gramStart"/>
      <w:r w:rsidR="00826AD1">
        <w:rPr>
          <w:sz w:val="24"/>
          <w:szCs w:val="24"/>
        </w:rPr>
        <w:t>the final result</w:t>
      </w:r>
      <w:proofErr w:type="gramEnd"/>
      <w:r w:rsidR="00826AD1">
        <w:rPr>
          <w:sz w:val="24"/>
          <w:szCs w:val="24"/>
        </w:rPr>
        <w:t>. (</w:t>
      </w:r>
      <w:hyperlink r:id="rId15" w:history="1">
        <w:r w:rsidR="00826AD1">
          <w:rPr>
            <w:rStyle w:val="Hyperlink"/>
          </w:rPr>
          <w:t>Understanding the stress response - Harvard Health</w:t>
        </w:r>
      </w:hyperlink>
      <w:r w:rsidR="00826AD1">
        <w:t xml:space="preserve">) </w:t>
      </w:r>
      <w:r w:rsidR="00826AD1">
        <w:rPr>
          <w:sz w:val="24"/>
          <w:szCs w:val="24"/>
        </w:rPr>
        <w:t xml:space="preserve">describes how stress occurs when a person goes through a specific experience which triggers a response from stress hormones leading to physiological changes within the brain. </w:t>
      </w:r>
      <w:r w:rsidR="00717CEF">
        <w:rPr>
          <w:sz w:val="24"/>
          <w:szCs w:val="24"/>
        </w:rPr>
        <w:t>According to (</w:t>
      </w:r>
      <w:hyperlink r:id="rId16" w:history="1">
        <w:r w:rsidR="00717CEF">
          <w:rPr>
            <w:rStyle w:val="Hyperlink"/>
          </w:rPr>
          <w:t>Stress effects on the body (apa.org)</w:t>
        </w:r>
      </w:hyperlink>
      <w:r w:rsidR="00717CEF">
        <w:t xml:space="preserve"> </w:t>
      </w:r>
      <w:r w:rsidR="00717CEF" w:rsidRPr="00717CEF">
        <w:rPr>
          <w:sz w:val="24"/>
          <w:szCs w:val="24"/>
        </w:rPr>
        <w:t xml:space="preserve">American Psychological Association) stress can lead to negative physiological effects. Stress affects the musculoskeletal, respiratory, cardiovascular, endocrine, gastrointestinal, nervous, and reproductive systems of the body in a negative way, all though our bodies </w:t>
      </w:r>
      <w:proofErr w:type="gramStart"/>
      <w:r w:rsidR="00717CEF" w:rsidRPr="00717CEF">
        <w:rPr>
          <w:sz w:val="24"/>
          <w:szCs w:val="24"/>
        </w:rPr>
        <w:t>are capable of dealing</w:t>
      </w:r>
      <w:proofErr w:type="gramEnd"/>
      <w:r w:rsidR="00717CEF" w:rsidRPr="00717CEF">
        <w:rPr>
          <w:sz w:val="24"/>
          <w:szCs w:val="24"/>
        </w:rPr>
        <w:t xml:space="preserve"> with low levels of stress over stimulation to stress over a long period of time can have a serious effect on the body.</w:t>
      </w:r>
    </w:p>
    <w:p w14:paraId="3238A7B4" w14:textId="77777777" w:rsidR="0000114D" w:rsidRDefault="0000114D" w:rsidP="00FF7EBB">
      <w:pPr>
        <w:jc w:val="both"/>
        <w:rPr>
          <w:sz w:val="24"/>
          <w:szCs w:val="24"/>
        </w:rPr>
      </w:pPr>
    </w:p>
    <w:p w14:paraId="39F94DE3" w14:textId="2AAB5950" w:rsidR="0000114D" w:rsidRDefault="0000114D" w:rsidP="00FF7EBB">
      <w:pPr>
        <w:jc w:val="both"/>
        <w:rPr>
          <w:sz w:val="24"/>
          <w:szCs w:val="24"/>
        </w:rPr>
      </w:pPr>
      <w:r>
        <w:rPr>
          <w:sz w:val="24"/>
          <w:szCs w:val="24"/>
        </w:rPr>
        <w:t xml:space="preserve">At the start of my 6 months </w:t>
      </w:r>
      <w:r w:rsidR="00570E41">
        <w:rPr>
          <w:sz w:val="24"/>
          <w:szCs w:val="24"/>
        </w:rPr>
        <w:t>training,</w:t>
      </w:r>
      <w:r>
        <w:rPr>
          <w:sz w:val="24"/>
          <w:szCs w:val="24"/>
        </w:rPr>
        <w:t xml:space="preserve"> I was fully aware that I would need due develop methods to help build resilience and minimise stress. During my initial training I saw it as an opportunity to prepare myself for the role of a constable, whilst working every day to develop my understanding of legislation and the job of a police constable I also developed my resilience and prepared myself for when I would go </w:t>
      </w:r>
      <w:r w:rsidR="00961A0B">
        <w:rPr>
          <w:sz w:val="24"/>
          <w:szCs w:val="24"/>
        </w:rPr>
        <w:t xml:space="preserve">out </w:t>
      </w:r>
      <w:r>
        <w:rPr>
          <w:sz w:val="24"/>
          <w:szCs w:val="24"/>
        </w:rPr>
        <w:t xml:space="preserve">on shift. Due to my </w:t>
      </w:r>
      <w:r w:rsidR="00AF54B3">
        <w:rPr>
          <w:sz w:val="24"/>
          <w:szCs w:val="24"/>
        </w:rPr>
        <w:t>age,</w:t>
      </w:r>
      <w:r>
        <w:rPr>
          <w:sz w:val="24"/>
          <w:szCs w:val="24"/>
        </w:rPr>
        <w:t xml:space="preserve"> I had limited experience of being in a </w:t>
      </w:r>
      <w:r w:rsidR="00AF54B3">
        <w:rPr>
          <w:sz w:val="24"/>
          <w:szCs w:val="24"/>
        </w:rPr>
        <w:t>workplace</w:t>
      </w:r>
      <w:r>
        <w:rPr>
          <w:sz w:val="24"/>
          <w:szCs w:val="24"/>
        </w:rPr>
        <w:t xml:space="preserve"> environment as before I began my training I was completing my A levels in college, initially </w:t>
      </w:r>
      <w:r w:rsidR="00961A0B">
        <w:rPr>
          <w:sz w:val="24"/>
          <w:szCs w:val="24"/>
        </w:rPr>
        <w:t>this caused me a great deal of stress as unl</w:t>
      </w:r>
      <w:r w:rsidR="00107C1C">
        <w:rPr>
          <w:sz w:val="24"/>
          <w:szCs w:val="24"/>
        </w:rPr>
        <w:t xml:space="preserve">ike </w:t>
      </w:r>
      <w:r w:rsidR="00961A0B">
        <w:rPr>
          <w:sz w:val="24"/>
          <w:szCs w:val="24"/>
        </w:rPr>
        <w:t xml:space="preserve">many of the members of my cohort I had no idea what I would experience being in a </w:t>
      </w:r>
      <w:r w:rsidR="00AF54B3">
        <w:rPr>
          <w:sz w:val="24"/>
          <w:szCs w:val="24"/>
        </w:rPr>
        <w:t>workplace</w:t>
      </w:r>
      <w:r w:rsidR="00961A0B">
        <w:rPr>
          <w:sz w:val="24"/>
          <w:szCs w:val="24"/>
        </w:rPr>
        <w:t xml:space="preserve"> environment. </w:t>
      </w:r>
      <w:r w:rsidR="00AF54B3">
        <w:rPr>
          <w:sz w:val="24"/>
          <w:szCs w:val="24"/>
        </w:rPr>
        <w:t>Finally,</w:t>
      </w:r>
      <w:r w:rsidR="00961A0B">
        <w:rPr>
          <w:sz w:val="24"/>
          <w:szCs w:val="24"/>
        </w:rPr>
        <w:t xml:space="preserve"> </w:t>
      </w:r>
      <w:r w:rsidR="002B7CB8">
        <w:rPr>
          <w:sz w:val="24"/>
          <w:szCs w:val="24"/>
        </w:rPr>
        <w:t xml:space="preserve">during my </w:t>
      </w:r>
      <w:r w:rsidR="00AF54B3">
        <w:rPr>
          <w:sz w:val="24"/>
          <w:szCs w:val="24"/>
        </w:rPr>
        <w:t>training,</w:t>
      </w:r>
      <w:r w:rsidR="002B7CB8">
        <w:rPr>
          <w:sz w:val="24"/>
          <w:szCs w:val="24"/>
        </w:rPr>
        <w:t xml:space="preserve"> I identified that the </w:t>
      </w:r>
      <w:r w:rsidR="00084F04">
        <w:rPr>
          <w:sz w:val="24"/>
          <w:szCs w:val="24"/>
        </w:rPr>
        <w:t xml:space="preserve">parts of the 6 months that would cause the most stress would be the two exams, I was constantly reminded </w:t>
      </w:r>
      <w:r w:rsidR="00321AA5">
        <w:rPr>
          <w:sz w:val="24"/>
          <w:szCs w:val="24"/>
        </w:rPr>
        <w:t xml:space="preserve">of the importance of the exams and how failing them would have a negative </w:t>
      </w:r>
      <w:proofErr w:type="spellStart"/>
      <w:r w:rsidR="00321AA5">
        <w:rPr>
          <w:sz w:val="24"/>
          <w:szCs w:val="24"/>
        </w:rPr>
        <w:t>affect</w:t>
      </w:r>
      <w:proofErr w:type="spellEnd"/>
      <w:r w:rsidR="00321AA5">
        <w:rPr>
          <w:sz w:val="24"/>
          <w:szCs w:val="24"/>
        </w:rPr>
        <w:t xml:space="preserve"> </w:t>
      </w:r>
      <w:r w:rsidR="00FE77B9">
        <w:rPr>
          <w:sz w:val="24"/>
          <w:szCs w:val="24"/>
        </w:rPr>
        <w:t>on my career as a police constable</w:t>
      </w:r>
      <w:r w:rsidR="00D53256">
        <w:rPr>
          <w:sz w:val="24"/>
          <w:szCs w:val="24"/>
        </w:rPr>
        <w:t>.</w:t>
      </w:r>
    </w:p>
    <w:p w14:paraId="68F74CC0" w14:textId="77777777" w:rsidR="00D53256" w:rsidRDefault="00D53256" w:rsidP="00FF7EBB">
      <w:pPr>
        <w:jc w:val="both"/>
        <w:rPr>
          <w:sz w:val="24"/>
          <w:szCs w:val="24"/>
        </w:rPr>
      </w:pPr>
    </w:p>
    <w:p w14:paraId="59D20E21" w14:textId="3D1B2098" w:rsidR="00D53256" w:rsidRDefault="006C470C" w:rsidP="00FF7EBB">
      <w:pPr>
        <w:jc w:val="both"/>
        <w:rPr>
          <w:sz w:val="24"/>
          <w:szCs w:val="24"/>
        </w:rPr>
      </w:pPr>
      <w:r>
        <w:rPr>
          <w:sz w:val="24"/>
          <w:szCs w:val="24"/>
        </w:rPr>
        <w:t xml:space="preserve">One way </w:t>
      </w:r>
      <w:r w:rsidR="00AF6109">
        <w:rPr>
          <w:sz w:val="24"/>
          <w:szCs w:val="24"/>
        </w:rPr>
        <w:t>that I dealt with stress was through revision</w:t>
      </w:r>
      <w:r w:rsidR="000C03FB">
        <w:rPr>
          <w:sz w:val="24"/>
          <w:szCs w:val="24"/>
        </w:rPr>
        <w:t>.</w:t>
      </w:r>
      <w:r w:rsidR="00AF6109">
        <w:rPr>
          <w:sz w:val="24"/>
          <w:szCs w:val="24"/>
        </w:rPr>
        <w:t xml:space="preserve"> </w:t>
      </w:r>
      <w:r w:rsidR="000C03FB">
        <w:rPr>
          <w:sz w:val="24"/>
          <w:szCs w:val="24"/>
        </w:rPr>
        <w:t xml:space="preserve">During </w:t>
      </w:r>
      <w:r w:rsidR="00BE26D0">
        <w:rPr>
          <w:sz w:val="24"/>
          <w:szCs w:val="24"/>
        </w:rPr>
        <w:t xml:space="preserve">my training </w:t>
      </w:r>
      <w:r w:rsidR="00AF6109">
        <w:rPr>
          <w:sz w:val="24"/>
          <w:szCs w:val="24"/>
        </w:rPr>
        <w:t xml:space="preserve">I identified that I would experience stress </w:t>
      </w:r>
      <w:r w:rsidR="00BD7D16">
        <w:rPr>
          <w:sz w:val="24"/>
          <w:szCs w:val="24"/>
        </w:rPr>
        <w:t xml:space="preserve">during the lead up to my exams </w:t>
      </w:r>
      <w:r w:rsidR="00FB442D">
        <w:rPr>
          <w:sz w:val="24"/>
          <w:szCs w:val="24"/>
        </w:rPr>
        <w:t xml:space="preserve">and I believe that being </w:t>
      </w:r>
      <w:r w:rsidR="00FB442D">
        <w:rPr>
          <w:sz w:val="24"/>
          <w:szCs w:val="24"/>
        </w:rPr>
        <w:lastRenderedPageBreak/>
        <w:t xml:space="preserve">prepared and </w:t>
      </w:r>
      <w:proofErr w:type="gramStart"/>
      <w:r w:rsidR="00FB442D">
        <w:rPr>
          <w:sz w:val="24"/>
          <w:szCs w:val="24"/>
        </w:rPr>
        <w:t>having an understanding of</w:t>
      </w:r>
      <w:proofErr w:type="gramEnd"/>
      <w:r w:rsidR="00FB442D">
        <w:rPr>
          <w:sz w:val="24"/>
          <w:szCs w:val="24"/>
        </w:rPr>
        <w:t xml:space="preserve"> legislation would help to minimise stress. </w:t>
      </w:r>
      <w:r w:rsidR="001D1F38">
        <w:rPr>
          <w:sz w:val="24"/>
          <w:szCs w:val="24"/>
        </w:rPr>
        <w:t xml:space="preserve">When asking </w:t>
      </w:r>
      <w:r w:rsidR="000B7020">
        <w:rPr>
          <w:sz w:val="24"/>
          <w:szCs w:val="24"/>
        </w:rPr>
        <w:t xml:space="preserve">students on how they dealt with exam stress </w:t>
      </w:r>
      <w:r w:rsidR="001D1F38">
        <w:rPr>
          <w:sz w:val="24"/>
          <w:szCs w:val="24"/>
        </w:rPr>
        <w:t>(</w:t>
      </w:r>
      <w:hyperlink r:id="rId17" w:history="1">
        <w:r w:rsidR="001D1F38">
          <w:rPr>
            <w:rStyle w:val="Hyperlink"/>
          </w:rPr>
          <w:t xml:space="preserve">14 ways to beat </w:t>
        </w:r>
        <w:r w:rsidR="001D1F38">
          <w:rPr>
            <w:rStyle w:val="Hyperlink"/>
          </w:rPr>
          <w:t>e</w:t>
        </w:r>
        <w:r w:rsidR="001D1F38">
          <w:rPr>
            <w:rStyle w:val="Hyperlink"/>
          </w:rPr>
          <w:t>xam stress - Mind</w:t>
        </w:r>
      </w:hyperlink>
      <w:r w:rsidR="001D1F38" w:rsidRPr="000B7020">
        <w:rPr>
          <w:sz w:val="24"/>
          <w:szCs w:val="24"/>
        </w:rPr>
        <w:t xml:space="preserve">) </w:t>
      </w:r>
      <w:r w:rsidR="000B7020" w:rsidRPr="000B7020">
        <w:rPr>
          <w:sz w:val="24"/>
          <w:szCs w:val="24"/>
        </w:rPr>
        <w:t xml:space="preserve">identified that </w:t>
      </w:r>
      <w:r w:rsidR="003C3DE7">
        <w:rPr>
          <w:sz w:val="24"/>
          <w:szCs w:val="24"/>
        </w:rPr>
        <w:t xml:space="preserve">being able to plan and prepare </w:t>
      </w:r>
      <w:r w:rsidR="00C759BE">
        <w:rPr>
          <w:sz w:val="24"/>
          <w:szCs w:val="24"/>
        </w:rPr>
        <w:t xml:space="preserve">for an exam does help to minimise tress. </w:t>
      </w:r>
      <w:r w:rsidR="00F158E0">
        <w:rPr>
          <w:sz w:val="24"/>
          <w:szCs w:val="24"/>
        </w:rPr>
        <w:t>During the lead up to my exams I recorded all the relevant legislation that I would need to know, I made mind maps</w:t>
      </w:r>
      <w:r w:rsidR="00A71F0A">
        <w:rPr>
          <w:sz w:val="24"/>
          <w:szCs w:val="24"/>
        </w:rPr>
        <w:t xml:space="preserve"> and used post notes so that I was able to quiz myself during my revision, </w:t>
      </w:r>
      <w:r w:rsidR="00216A02">
        <w:rPr>
          <w:sz w:val="24"/>
          <w:szCs w:val="24"/>
        </w:rPr>
        <w:t xml:space="preserve">I planned out my revision using a timetable where I made sure that I revised legislation that I didn’t know first so that I would have longer to </w:t>
      </w:r>
      <w:r w:rsidR="000A2A6E">
        <w:rPr>
          <w:sz w:val="24"/>
          <w:szCs w:val="24"/>
        </w:rPr>
        <w:t xml:space="preserve">gain an understanding of it </w:t>
      </w:r>
      <w:r w:rsidR="008C226F">
        <w:rPr>
          <w:sz w:val="24"/>
          <w:szCs w:val="24"/>
        </w:rPr>
        <w:t xml:space="preserve">and I </w:t>
      </w:r>
      <w:r w:rsidR="008D7B43">
        <w:rPr>
          <w:sz w:val="24"/>
          <w:szCs w:val="24"/>
        </w:rPr>
        <w:t>revised the parts that I knew closer to the exam date.</w:t>
      </w:r>
    </w:p>
    <w:p w14:paraId="4BBA9D93" w14:textId="77777777" w:rsidR="000C03FB" w:rsidRDefault="000C03FB" w:rsidP="00FF7EBB">
      <w:pPr>
        <w:jc w:val="both"/>
        <w:rPr>
          <w:sz w:val="24"/>
          <w:szCs w:val="24"/>
        </w:rPr>
      </w:pPr>
    </w:p>
    <w:p w14:paraId="012ECE5D" w14:textId="30D6C2A3" w:rsidR="000C03FB" w:rsidRPr="00727C2D" w:rsidRDefault="000C03FB" w:rsidP="00FF7EBB">
      <w:pPr>
        <w:jc w:val="both"/>
        <w:rPr>
          <w:sz w:val="40"/>
          <w:szCs w:val="40"/>
        </w:rPr>
      </w:pPr>
      <w:r>
        <w:rPr>
          <w:sz w:val="24"/>
          <w:szCs w:val="24"/>
        </w:rPr>
        <w:t xml:space="preserve">Another way that I dealt with stress was through </w:t>
      </w:r>
      <w:r w:rsidR="000F58EF">
        <w:rPr>
          <w:sz w:val="24"/>
          <w:szCs w:val="24"/>
        </w:rPr>
        <w:t>exercise.</w:t>
      </w:r>
      <w:r>
        <w:rPr>
          <w:sz w:val="24"/>
          <w:szCs w:val="24"/>
        </w:rPr>
        <w:t xml:space="preserve"> </w:t>
      </w:r>
      <w:hyperlink r:id="rId18" w:history="1">
        <w:r w:rsidR="000D7A0D">
          <w:rPr>
            <w:rStyle w:val="Hyperlink"/>
          </w:rPr>
          <w:t>Deciphering the role of physical activity in stress management during a global pandemic in older adult populations: a systematic review protocol | Systematic Reviews | Full Text (biomedcentral.com)</w:t>
        </w:r>
      </w:hyperlink>
      <w:r w:rsidR="0035743A">
        <w:t xml:space="preserve"> </w:t>
      </w:r>
      <w:r w:rsidR="00541BBF" w:rsidRPr="00727C2D">
        <w:rPr>
          <w:sz w:val="24"/>
          <w:szCs w:val="24"/>
        </w:rPr>
        <w:t xml:space="preserve">described how regular physical activity is </w:t>
      </w:r>
      <w:r w:rsidR="00727C2D" w:rsidRPr="00727C2D">
        <w:rPr>
          <w:sz w:val="24"/>
          <w:szCs w:val="24"/>
        </w:rPr>
        <w:t>an evidence- based method of reducing stress</w:t>
      </w:r>
      <w:r w:rsidR="000A0A32">
        <w:rPr>
          <w:sz w:val="24"/>
          <w:szCs w:val="24"/>
        </w:rPr>
        <w:t xml:space="preserve">, </w:t>
      </w:r>
      <w:proofErr w:type="spellStart"/>
      <w:r w:rsidR="00981F75">
        <w:rPr>
          <w:sz w:val="24"/>
          <w:szCs w:val="24"/>
        </w:rPr>
        <w:t>biomedcentral</w:t>
      </w:r>
      <w:proofErr w:type="spellEnd"/>
      <w:r w:rsidR="00981F75">
        <w:rPr>
          <w:sz w:val="24"/>
          <w:szCs w:val="24"/>
        </w:rPr>
        <w:t xml:space="preserve"> looked at how especially during the pandemic </w:t>
      </w:r>
      <w:r w:rsidR="00E96390">
        <w:rPr>
          <w:sz w:val="24"/>
          <w:szCs w:val="24"/>
        </w:rPr>
        <w:t xml:space="preserve">physical exercise </w:t>
      </w:r>
      <w:r w:rsidR="00176936">
        <w:rPr>
          <w:sz w:val="24"/>
          <w:szCs w:val="24"/>
        </w:rPr>
        <w:t xml:space="preserve">was an effective method of reducing stress. </w:t>
      </w:r>
      <w:r w:rsidR="00D04187">
        <w:rPr>
          <w:sz w:val="24"/>
          <w:szCs w:val="24"/>
        </w:rPr>
        <w:t xml:space="preserve">Throughout my life I have always used exercise as a </w:t>
      </w:r>
      <w:r w:rsidR="002C3DFA">
        <w:rPr>
          <w:sz w:val="24"/>
          <w:szCs w:val="24"/>
        </w:rPr>
        <w:t xml:space="preserve">way of reducing stress, for </w:t>
      </w:r>
      <w:proofErr w:type="gramStart"/>
      <w:r w:rsidR="002C3DFA">
        <w:rPr>
          <w:sz w:val="24"/>
          <w:szCs w:val="24"/>
        </w:rPr>
        <w:t>the majority of</w:t>
      </w:r>
      <w:proofErr w:type="gramEnd"/>
      <w:r w:rsidR="002C3DFA">
        <w:rPr>
          <w:sz w:val="24"/>
          <w:szCs w:val="24"/>
        </w:rPr>
        <w:t xml:space="preserve"> my life I have always kept a strict </w:t>
      </w:r>
      <w:r w:rsidR="002F1EF7">
        <w:rPr>
          <w:sz w:val="24"/>
          <w:szCs w:val="24"/>
        </w:rPr>
        <w:t xml:space="preserve">training and exercise routine </w:t>
      </w:r>
      <w:r w:rsidR="008A76CA">
        <w:rPr>
          <w:sz w:val="24"/>
          <w:szCs w:val="24"/>
        </w:rPr>
        <w:t xml:space="preserve">as </w:t>
      </w:r>
      <w:r w:rsidR="00A538AA">
        <w:rPr>
          <w:sz w:val="24"/>
          <w:szCs w:val="24"/>
        </w:rPr>
        <w:t xml:space="preserve">from the age of 12 till 17 I represented Wales in the sport of </w:t>
      </w:r>
      <w:r w:rsidR="00C8226A">
        <w:rPr>
          <w:sz w:val="24"/>
          <w:szCs w:val="24"/>
        </w:rPr>
        <w:t>archery,</w:t>
      </w:r>
      <w:r w:rsidR="00A30ED3">
        <w:rPr>
          <w:sz w:val="24"/>
          <w:szCs w:val="24"/>
        </w:rPr>
        <w:t xml:space="preserve"> and I had to be physically fit</w:t>
      </w:r>
      <w:r w:rsidR="003A47BF">
        <w:rPr>
          <w:sz w:val="24"/>
          <w:szCs w:val="24"/>
        </w:rPr>
        <w:t xml:space="preserve">. </w:t>
      </w:r>
      <w:r w:rsidR="006E474F">
        <w:rPr>
          <w:sz w:val="24"/>
          <w:szCs w:val="24"/>
        </w:rPr>
        <w:t xml:space="preserve">During my </w:t>
      </w:r>
      <w:r w:rsidR="00C8226A">
        <w:rPr>
          <w:sz w:val="24"/>
          <w:szCs w:val="24"/>
        </w:rPr>
        <w:t xml:space="preserve">initial 6 months training I tried </w:t>
      </w:r>
      <w:r w:rsidR="00DE5595">
        <w:rPr>
          <w:sz w:val="24"/>
          <w:szCs w:val="24"/>
        </w:rPr>
        <w:t>to do some form of exercise daily, I believe</w:t>
      </w:r>
      <w:r w:rsidR="00CC408E">
        <w:rPr>
          <w:sz w:val="24"/>
          <w:szCs w:val="24"/>
        </w:rPr>
        <w:t xml:space="preserve"> that being able to be in a disciplined </w:t>
      </w:r>
      <w:r w:rsidR="00D13DAE">
        <w:rPr>
          <w:sz w:val="24"/>
          <w:szCs w:val="24"/>
        </w:rPr>
        <w:t xml:space="preserve">exercise </w:t>
      </w:r>
      <w:r w:rsidR="00CC408E">
        <w:rPr>
          <w:sz w:val="24"/>
          <w:szCs w:val="24"/>
        </w:rPr>
        <w:t xml:space="preserve">routine </w:t>
      </w:r>
      <w:r w:rsidR="00C93CD3">
        <w:rPr>
          <w:sz w:val="24"/>
          <w:szCs w:val="24"/>
        </w:rPr>
        <w:t xml:space="preserve">helps to reduce stress </w:t>
      </w:r>
      <w:r w:rsidR="001D25BF">
        <w:rPr>
          <w:sz w:val="24"/>
          <w:szCs w:val="24"/>
        </w:rPr>
        <w:t>and helps me to relax</w:t>
      </w:r>
      <w:r w:rsidR="00752BE0">
        <w:rPr>
          <w:sz w:val="24"/>
          <w:szCs w:val="24"/>
        </w:rPr>
        <w:t>. When in training i</w:t>
      </w:r>
      <w:r w:rsidR="001D25BF">
        <w:rPr>
          <w:sz w:val="24"/>
          <w:szCs w:val="24"/>
        </w:rPr>
        <w:t xml:space="preserve">f I had a </w:t>
      </w:r>
      <w:r w:rsidR="00453E37">
        <w:rPr>
          <w:sz w:val="24"/>
          <w:szCs w:val="24"/>
        </w:rPr>
        <w:t>particularly</w:t>
      </w:r>
      <w:r w:rsidR="001D25BF">
        <w:rPr>
          <w:sz w:val="24"/>
          <w:szCs w:val="24"/>
        </w:rPr>
        <w:t xml:space="preserve"> hard </w:t>
      </w:r>
      <w:proofErr w:type="gramStart"/>
      <w:r w:rsidR="001D25BF">
        <w:rPr>
          <w:sz w:val="24"/>
          <w:szCs w:val="24"/>
        </w:rPr>
        <w:t>day</w:t>
      </w:r>
      <w:proofErr w:type="gramEnd"/>
      <w:r w:rsidR="001D25BF">
        <w:rPr>
          <w:sz w:val="24"/>
          <w:szCs w:val="24"/>
        </w:rPr>
        <w:t xml:space="preserve"> </w:t>
      </w:r>
      <w:r w:rsidR="00453E37">
        <w:rPr>
          <w:sz w:val="24"/>
          <w:szCs w:val="24"/>
        </w:rPr>
        <w:t>I would make an attempt at doing some form of exercise even if I didn’t want to</w:t>
      </w:r>
      <w:r w:rsidR="00317FB8">
        <w:rPr>
          <w:sz w:val="24"/>
          <w:szCs w:val="24"/>
        </w:rPr>
        <w:t xml:space="preserve">, I did this because I believe that doing an activity that is completely unrelated to work </w:t>
      </w:r>
      <w:r w:rsidR="00993019">
        <w:rPr>
          <w:sz w:val="24"/>
          <w:szCs w:val="24"/>
        </w:rPr>
        <w:t>helps me to relax</w:t>
      </w:r>
      <w:r w:rsidR="00B47428">
        <w:rPr>
          <w:sz w:val="24"/>
          <w:szCs w:val="24"/>
        </w:rPr>
        <w:t xml:space="preserve">, </w:t>
      </w:r>
      <w:r w:rsidR="00993019">
        <w:rPr>
          <w:sz w:val="24"/>
          <w:szCs w:val="24"/>
        </w:rPr>
        <w:t>whereas if when I finished work I did no other activity I would still be thin</w:t>
      </w:r>
      <w:r w:rsidR="006A432C">
        <w:rPr>
          <w:sz w:val="24"/>
          <w:szCs w:val="24"/>
        </w:rPr>
        <w:t>king about work.</w:t>
      </w:r>
    </w:p>
    <w:p w14:paraId="3B855813" w14:textId="11E8B189" w:rsidR="00FF7784" w:rsidRDefault="00727C2D" w:rsidP="00FF7EBB">
      <w:pPr>
        <w:jc w:val="both"/>
        <w:rPr>
          <w:sz w:val="24"/>
          <w:szCs w:val="24"/>
        </w:rPr>
      </w:pPr>
      <w:r>
        <w:rPr>
          <w:sz w:val="24"/>
          <w:szCs w:val="24"/>
        </w:rPr>
        <w:t>`</w:t>
      </w:r>
    </w:p>
    <w:p w14:paraId="268FF8A2" w14:textId="77364618" w:rsidR="007B21D9" w:rsidRDefault="00A60C42" w:rsidP="00FF7EBB">
      <w:pPr>
        <w:jc w:val="both"/>
        <w:rPr>
          <w:sz w:val="24"/>
          <w:szCs w:val="24"/>
        </w:rPr>
      </w:pPr>
      <w:r>
        <w:rPr>
          <w:sz w:val="24"/>
          <w:szCs w:val="24"/>
        </w:rPr>
        <w:t>Finally, another way that I dealt with stress was by listening to music.</w:t>
      </w:r>
      <w:r w:rsidR="00B00634">
        <w:rPr>
          <w:sz w:val="24"/>
          <w:szCs w:val="24"/>
        </w:rPr>
        <w:t xml:space="preserve"> According to (</w:t>
      </w:r>
      <w:hyperlink r:id="rId19" w:history="1">
        <w:r w:rsidR="00B00634">
          <w:rPr>
            <w:rStyle w:val="Hyperlink"/>
          </w:rPr>
          <w:t>6 Ways Music Can Reduce Your Stress | Psychology Today</w:t>
        </w:r>
      </w:hyperlink>
      <w:r w:rsidR="00B00634">
        <w:t xml:space="preserve">) </w:t>
      </w:r>
      <w:r w:rsidR="0051272E">
        <w:rPr>
          <w:sz w:val="24"/>
          <w:szCs w:val="24"/>
        </w:rPr>
        <w:t xml:space="preserve">listening to music is </w:t>
      </w:r>
      <w:r w:rsidR="008C36CD">
        <w:rPr>
          <w:sz w:val="24"/>
          <w:szCs w:val="24"/>
        </w:rPr>
        <w:t>an</w:t>
      </w:r>
      <w:r w:rsidR="00B50765">
        <w:rPr>
          <w:sz w:val="24"/>
          <w:szCs w:val="24"/>
        </w:rPr>
        <w:t xml:space="preserve"> easy and inexpensive metho</w:t>
      </w:r>
      <w:r w:rsidR="008C36CD">
        <w:rPr>
          <w:sz w:val="24"/>
          <w:szCs w:val="24"/>
        </w:rPr>
        <w:t>d</w:t>
      </w:r>
      <w:r w:rsidR="00B50765">
        <w:rPr>
          <w:sz w:val="24"/>
          <w:szCs w:val="24"/>
        </w:rPr>
        <w:t xml:space="preserve"> to reduce stress and anxiety</w:t>
      </w:r>
      <w:r w:rsidR="00966BBA">
        <w:rPr>
          <w:sz w:val="24"/>
          <w:szCs w:val="24"/>
        </w:rPr>
        <w:t xml:space="preserve">. </w:t>
      </w:r>
      <w:r w:rsidR="00110CD0">
        <w:rPr>
          <w:sz w:val="24"/>
          <w:szCs w:val="24"/>
        </w:rPr>
        <w:t xml:space="preserve">There are </w:t>
      </w:r>
      <w:proofErr w:type="gramStart"/>
      <w:r w:rsidR="00110CD0">
        <w:rPr>
          <w:sz w:val="24"/>
          <w:szCs w:val="24"/>
        </w:rPr>
        <w:t>a number of</w:t>
      </w:r>
      <w:proofErr w:type="gramEnd"/>
      <w:r w:rsidR="00110CD0">
        <w:rPr>
          <w:sz w:val="24"/>
          <w:szCs w:val="24"/>
        </w:rPr>
        <w:t xml:space="preserve"> reasons why </w:t>
      </w:r>
      <w:r w:rsidR="00E253AA">
        <w:rPr>
          <w:sz w:val="24"/>
          <w:szCs w:val="24"/>
        </w:rPr>
        <w:t>music does minimise stress, so</w:t>
      </w:r>
      <w:r w:rsidR="00AE5787">
        <w:rPr>
          <w:sz w:val="24"/>
          <w:szCs w:val="24"/>
        </w:rPr>
        <w:t>me</w:t>
      </w:r>
      <w:r w:rsidR="00E253AA">
        <w:rPr>
          <w:sz w:val="24"/>
          <w:szCs w:val="24"/>
        </w:rPr>
        <w:t xml:space="preserve"> of these reasons include,</w:t>
      </w:r>
      <w:r w:rsidR="00AE5787">
        <w:rPr>
          <w:sz w:val="24"/>
          <w:szCs w:val="24"/>
        </w:rPr>
        <w:t xml:space="preserve"> listening to music that has a tempo of 60-80 bpm </w:t>
      </w:r>
      <w:r w:rsidR="002550D7">
        <w:rPr>
          <w:sz w:val="24"/>
          <w:szCs w:val="24"/>
        </w:rPr>
        <w:t>is calm and relaxing, music is a form of escapism and music is tailored to your personal taste</w:t>
      </w:r>
      <w:r w:rsidR="003C5035">
        <w:rPr>
          <w:sz w:val="24"/>
          <w:szCs w:val="24"/>
        </w:rPr>
        <w:t xml:space="preserve">. Overall the reason why I found that music is a good way of minimising stress is that </w:t>
      </w:r>
      <w:r w:rsidR="00446ADE">
        <w:rPr>
          <w:sz w:val="24"/>
          <w:szCs w:val="24"/>
        </w:rPr>
        <w:t xml:space="preserve">it is an activity where you need to be in the moment, </w:t>
      </w:r>
      <w:r w:rsidR="00BE2298">
        <w:rPr>
          <w:sz w:val="24"/>
          <w:szCs w:val="24"/>
        </w:rPr>
        <w:t xml:space="preserve">doing nothing but listening to music that you enjoy helps </w:t>
      </w:r>
      <w:r w:rsidR="00FC2D0D">
        <w:rPr>
          <w:sz w:val="24"/>
          <w:szCs w:val="24"/>
        </w:rPr>
        <w:t>you to not have stressful thoughts</w:t>
      </w:r>
      <w:r w:rsidR="00864FFD">
        <w:rPr>
          <w:sz w:val="24"/>
          <w:szCs w:val="24"/>
        </w:rPr>
        <w:t xml:space="preserve"> and it works as an immediate </w:t>
      </w:r>
      <w:r w:rsidR="00C31A8E">
        <w:rPr>
          <w:sz w:val="24"/>
          <w:szCs w:val="24"/>
        </w:rPr>
        <w:t xml:space="preserve">distraction which </w:t>
      </w:r>
      <w:r w:rsidR="0059242D">
        <w:rPr>
          <w:sz w:val="24"/>
          <w:szCs w:val="24"/>
        </w:rPr>
        <w:t xml:space="preserve">I believe is most effective </w:t>
      </w:r>
      <w:r w:rsidR="00C31A8E">
        <w:rPr>
          <w:sz w:val="24"/>
          <w:szCs w:val="24"/>
        </w:rPr>
        <w:t xml:space="preserve">when </w:t>
      </w:r>
      <w:r w:rsidR="000E5FB6">
        <w:rPr>
          <w:sz w:val="24"/>
          <w:szCs w:val="24"/>
        </w:rPr>
        <w:t xml:space="preserve">it is </w:t>
      </w:r>
      <w:r w:rsidR="00C31A8E">
        <w:rPr>
          <w:sz w:val="24"/>
          <w:szCs w:val="24"/>
        </w:rPr>
        <w:t>paired with other methods of reducing stress such as exercise</w:t>
      </w:r>
      <w:r w:rsidR="00063C49">
        <w:rPr>
          <w:sz w:val="24"/>
          <w:szCs w:val="24"/>
        </w:rPr>
        <w:t>.</w:t>
      </w:r>
    </w:p>
    <w:p w14:paraId="47F08D13" w14:textId="77777777" w:rsidR="000E5FB6" w:rsidRDefault="000E5FB6" w:rsidP="00FF7EBB">
      <w:pPr>
        <w:jc w:val="both"/>
        <w:rPr>
          <w:sz w:val="24"/>
          <w:szCs w:val="24"/>
        </w:rPr>
      </w:pPr>
    </w:p>
    <w:p w14:paraId="098BBD5B" w14:textId="4BCB4A07" w:rsidR="000E5FB6" w:rsidRPr="0051272E" w:rsidRDefault="00940E25" w:rsidP="00FF7EBB">
      <w:pPr>
        <w:jc w:val="both"/>
        <w:rPr>
          <w:sz w:val="24"/>
          <w:szCs w:val="24"/>
        </w:rPr>
      </w:pPr>
      <w:r>
        <w:rPr>
          <w:sz w:val="24"/>
          <w:szCs w:val="24"/>
        </w:rPr>
        <w:t>Overall,</w:t>
      </w:r>
      <w:r w:rsidR="000E5FB6">
        <w:rPr>
          <w:sz w:val="24"/>
          <w:szCs w:val="24"/>
        </w:rPr>
        <w:t xml:space="preserve"> I believe that </w:t>
      </w:r>
      <w:r w:rsidR="00FF225D">
        <w:rPr>
          <w:sz w:val="24"/>
          <w:szCs w:val="24"/>
        </w:rPr>
        <w:t xml:space="preserve">during my initial 6 months training I found that the best way of reducing stress was by doing </w:t>
      </w:r>
      <w:r>
        <w:rPr>
          <w:sz w:val="24"/>
          <w:szCs w:val="24"/>
        </w:rPr>
        <w:t>activities</w:t>
      </w:r>
      <w:r w:rsidR="00FF225D">
        <w:rPr>
          <w:sz w:val="24"/>
          <w:szCs w:val="24"/>
        </w:rPr>
        <w:t xml:space="preserve"> wh</w:t>
      </w:r>
      <w:r w:rsidR="00CA1A47">
        <w:rPr>
          <w:sz w:val="24"/>
          <w:szCs w:val="24"/>
        </w:rPr>
        <w:t>ich required my full focus</w:t>
      </w:r>
      <w:r>
        <w:rPr>
          <w:sz w:val="24"/>
          <w:szCs w:val="24"/>
        </w:rPr>
        <w:t>. Being consciously in the moment whilst completing a task is the best method of reducing stress for me</w:t>
      </w:r>
      <w:r w:rsidR="00A139C1">
        <w:rPr>
          <w:sz w:val="24"/>
          <w:szCs w:val="24"/>
        </w:rPr>
        <w:t xml:space="preserve">, whether this is revising legislation, doing </w:t>
      </w:r>
      <w:proofErr w:type="gramStart"/>
      <w:r w:rsidR="00B83F29">
        <w:rPr>
          <w:sz w:val="24"/>
          <w:szCs w:val="24"/>
        </w:rPr>
        <w:t>exercise</w:t>
      </w:r>
      <w:proofErr w:type="gramEnd"/>
      <w:r w:rsidR="00B83F29">
        <w:rPr>
          <w:sz w:val="24"/>
          <w:szCs w:val="24"/>
        </w:rPr>
        <w:t xml:space="preserve"> or listening to music, being able to do an activity that requires </w:t>
      </w:r>
      <w:r w:rsidR="00536F03">
        <w:rPr>
          <w:sz w:val="24"/>
          <w:szCs w:val="24"/>
        </w:rPr>
        <w:t>my</w:t>
      </w:r>
      <w:r w:rsidR="00B83F29">
        <w:rPr>
          <w:sz w:val="24"/>
          <w:szCs w:val="24"/>
        </w:rPr>
        <w:t xml:space="preserve"> complete focus </w:t>
      </w:r>
      <w:r w:rsidR="0059717E">
        <w:rPr>
          <w:sz w:val="24"/>
          <w:szCs w:val="24"/>
        </w:rPr>
        <w:t xml:space="preserve">is the best way I found of reducing stress </w:t>
      </w:r>
      <w:r w:rsidR="00536F03">
        <w:rPr>
          <w:sz w:val="24"/>
          <w:szCs w:val="24"/>
        </w:rPr>
        <w:t xml:space="preserve">as it helps me to </w:t>
      </w:r>
      <w:r w:rsidR="00DF2254">
        <w:rPr>
          <w:sz w:val="24"/>
          <w:szCs w:val="24"/>
        </w:rPr>
        <w:t>divert my attention from any activity that caused me stress</w:t>
      </w:r>
      <w:r w:rsidR="004678F5">
        <w:rPr>
          <w:sz w:val="24"/>
          <w:szCs w:val="24"/>
        </w:rPr>
        <w:t>.</w:t>
      </w:r>
    </w:p>
    <w:p w14:paraId="7705312F" w14:textId="77777777" w:rsidR="00C018EA" w:rsidRDefault="00C018EA" w:rsidP="00FF7EBB">
      <w:pPr>
        <w:jc w:val="both"/>
      </w:pPr>
    </w:p>
    <w:p w14:paraId="42AF28A0" w14:textId="77777777" w:rsidR="00C018EA" w:rsidRDefault="00C018EA" w:rsidP="00FF7EBB">
      <w:pPr>
        <w:jc w:val="both"/>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024FB">
          <w:footerReference w:type="defaul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426A0881" w:rsidR="00AA666E" w:rsidRDefault="00DE716C" w:rsidP="00FF7EBB">
      <w:pPr>
        <w:jc w:val="both"/>
        <w:rPr>
          <w:sz w:val="24"/>
          <w:szCs w:val="24"/>
        </w:rPr>
      </w:pPr>
      <w:r>
        <w:rPr>
          <w:sz w:val="24"/>
          <w:szCs w:val="24"/>
        </w:rPr>
        <w:t xml:space="preserve">During this </w:t>
      </w:r>
      <w:r w:rsidR="00A1457E">
        <w:rPr>
          <w:sz w:val="24"/>
          <w:szCs w:val="24"/>
        </w:rPr>
        <w:t>task</w:t>
      </w:r>
      <w:r>
        <w:rPr>
          <w:sz w:val="24"/>
          <w:szCs w:val="24"/>
        </w:rPr>
        <w:t xml:space="preserve"> I will be </w:t>
      </w:r>
      <w:r w:rsidR="00A1457E">
        <w:rPr>
          <w:sz w:val="24"/>
          <w:szCs w:val="24"/>
        </w:rPr>
        <w:t>reflecting</w:t>
      </w:r>
      <w:r>
        <w:rPr>
          <w:sz w:val="24"/>
          <w:szCs w:val="24"/>
        </w:rPr>
        <w:t xml:space="preserve"> on a policing incident that involved conflict </w:t>
      </w:r>
      <w:r w:rsidR="00A1457E">
        <w:rPr>
          <w:sz w:val="24"/>
          <w:szCs w:val="24"/>
        </w:rPr>
        <w:t>in which I played a significant role</w:t>
      </w:r>
      <w:r w:rsidR="00296C23">
        <w:rPr>
          <w:sz w:val="24"/>
          <w:szCs w:val="24"/>
        </w:rPr>
        <w:t>. I will discuss effective communication skills that I used</w:t>
      </w:r>
      <w:r w:rsidR="00EC0F0E">
        <w:rPr>
          <w:sz w:val="24"/>
          <w:szCs w:val="24"/>
        </w:rPr>
        <w:t xml:space="preserve">. I will also demonstrate my understanding of </w:t>
      </w:r>
      <w:r w:rsidR="00DC6E99">
        <w:rPr>
          <w:sz w:val="24"/>
          <w:szCs w:val="24"/>
        </w:rPr>
        <w:t>policing principles and how I conducted myself so</w:t>
      </w:r>
      <w:r w:rsidR="00DE1082">
        <w:rPr>
          <w:sz w:val="24"/>
          <w:szCs w:val="24"/>
        </w:rPr>
        <w:t xml:space="preserve"> </w:t>
      </w:r>
      <w:r w:rsidR="002D7DA4">
        <w:rPr>
          <w:sz w:val="24"/>
          <w:szCs w:val="24"/>
        </w:rPr>
        <w:t>in a manner that adhered to them.</w:t>
      </w:r>
      <w:r w:rsidR="00B67C64">
        <w:rPr>
          <w:sz w:val="24"/>
          <w:szCs w:val="24"/>
        </w:rPr>
        <w:t xml:space="preserve"> </w:t>
      </w:r>
      <w:r w:rsidR="00F6606F">
        <w:rPr>
          <w:sz w:val="24"/>
          <w:szCs w:val="24"/>
        </w:rPr>
        <w:t xml:space="preserve">To effectively reflect on my </w:t>
      </w:r>
      <w:r w:rsidR="009A2C0F">
        <w:rPr>
          <w:sz w:val="24"/>
          <w:szCs w:val="24"/>
        </w:rPr>
        <w:t>actions,</w:t>
      </w:r>
      <w:r w:rsidR="00F6606F">
        <w:rPr>
          <w:sz w:val="24"/>
          <w:szCs w:val="24"/>
        </w:rPr>
        <w:t xml:space="preserve"> I will be </w:t>
      </w:r>
      <w:r w:rsidR="00D51A03">
        <w:rPr>
          <w:sz w:val="24"/>
          <w:szCs w:val="24"/>
        </w:rPr>
        <w:t xml:space="preserve">using </w:t>
      </w:r>
      <w:r w:rsidR="009A2C0F">
        <w:rPr>
          <w:sz w:val="24"/>
          <w:szCs w:val="24"/>
        </w:rPr>
        <w:t>Driscoll’s</w:t>
      </w:r>
      <w:r w:rsidR="00D51A03">
        <w:rPr>
          <w:sz w:val="24"/>
          <w:szCs w:val="24"/>
        </w:rPr>
        <w:t xml:space="preserve"> what method </w:t>
      </w:r>
      <w:r w:rsidR="00921647">
        <w:rPr>
          <w:sz w:val="24"/>
          <w:szCs w:val="24"/>
        </w:rPr>
        <w:t>(</w:t>
      </w:r>
      <w:r w:rsidR="00D51A03">
        <w:rPr>
          <w:sz w:val="24"/>
          <w:szCs w:val="24"/>
        </w:rPr>
        <w:t>1990</w:t>
      </w:r>
      <w:r w:rsidR="00921647">
        <w:rPr>
          <w:sz w:val="24"/>
          <w:szCs w:val="24"/>
        </w:rPr>
        <w:t>)</w:t>
      </w:r>
      <w:r w:rsidR="004A2CDE">
        <w:rPr>
          <w:sz w:val="24"/>
          <w:szCs w:val="24"/>
        </w:rPr>
        <w:t xml:space="preserve"> (</w:t>
      </w:r>
      <w:hyperlink r:id="rId21" w:history="1">
        <w:r w:rsidR="004A2CDE">
          <w:rPr>
            <w:rStyle w:val="Hyperlink"/>
          </w:rPr>
          <w:t>John Driscoll’s “What?” Cycle of Reflection – Write What Matters (pressbooks.pub)</w:t>
        </w:r>
      </w:hyperlink>
      <w:r w:rsidR="004A2CDE">
        <w:t>)</w:t>
      </w:r>
      <w:r w:rsidR="00921647">
        <w:rPr>
          <w:sz w:val="24"/>
          <w:szCs w:val="24"/>
        </w:rPr>
        <w:t xml:space="preserve">, Driscoll’s what method looks at </w:t>
      </w:r>
      <w:r w:rsidR="005859C8">
        <w:rPr>
          <w:sz w:val="24"/>
          <w:szCs w:val="24"/>
        </w:rPr>
        <w:t>3 points:</w:t>
      </w:r>
    </w:p>
    <w:p w14:paraId="0D226E4C" w14:textId="759F5DEE" w:rsidR="005859C8" w:rsidRDefault="005859C8" w:rsidP="005859C8">
      <w:pPr>
        <w:pStyle w:val="ListParagraph"/>
        <w:numPr>
          <w:ilvl w:val="0"/>
          <w:numId w:val="49"/>
        </w:numPr>
        <w:jc w:val="both"/>
        <w:rPr>
          <w:sz w:val="24"/>
          <w:szCs w:val="24"/>
        </w:rPr>
      </w:pPr>
      <w:r>
        <w:rPr>
          <w:sz w:val="24"/>
          <w:szCs w:val="24"/>
        </w:rPr>
        <w:t>What? Describe what happened</w:t>
      </w:r>
      <w:r w:rsidR="004A2CDE">
        <w:rPr>
          <w:sz w:val="24"/>
          <w:szCs w:val="24"/>
        </w:rPr>
        <w:t>.</w:t>
      </w:r>
    </w:p>
    <w:p w14:paraId="19D91282" w14:textId="31ADA57F" w:rsidR="004A2CDE" w:rsidRDefault="00AD6AE4" w:rsidP="005859C8">
      <w:pPr>
        <w:pStyle w:val="ListParagraph"/>
        <w:numPr>
          <w:ilvl w:val="0"/>
          <w:numId w:val="49"/>
        </w:numPr>
        <w:jc w:val="both"/>
        <w:rPr>
          <w:sz w:val="24"/>
          <w:szCs w:val="24"/>
        </w:rPr>
      </w:pPr>
      <w:r>
        <w:rPr>
          <w:sz w:val="24"/>
          <w:szCs w:val="24"/>
        </w:rPr>
        <w:t>So what? Analyse the event.</w:t>
      </w:r>
    </w:p>
    <w:p w14:paraId="008E0FE9" w14:textId="1FCF37DE" w:rsidR="00AD6AE4" w:rsidRPr="005859C8" w:rsidRDefault="00AD6AE4" w:rsidP="005859C8">
      <w:pPr>
        <w:pStyle w:val="ListParagraph"/>
        <w:numPr>
          <w:ilvl w:val="0"/>
          <w:numId w:val="49"/>
        </w:numPr>
        <w:jc w:val="both"/>
        <w:rPr>
          <w:sz w:val="24"/>
          <w:szCs w:val="24"/>
        </w:rPr>
      </w:pPr>
      <w:r>
        <w:rPr>
          <w:sz w:val="24"/>
          <w:szCs w:val="24"/>
        </w:rPr>
        <w:t>Now what? Anticipate fu</w:t>
      </w:r>
      <w:r w:rsidR="004819EE">
        <w:rPr>
          <w:sz w:val="24"/>
          <w:szCs w:val="24"/>
        </w:rPr>
        <w:t>ture practice based on what you learned.</w:t>
      </w:r>
    </w:p>
    <w:p w14:paraId="3F83FBA8" w14:textId="346E7091" w:rsidR="002D7DA4" w:rsidRDefault="00DF5E49" w:rsidP="00FF7EBB">
      <w:pPr>
        <w:jc w:val="both"/>
        <w:rPr>
          <w:sz w:val="24"/>
          <w:szCs w:val="24"/>
        </w:rPr>
      </w:pPr>
      <w:r>
        <w:rPr>
          <w:sz w:val="24"/>
          <w:szCs w:val="24"/>
        </w:rPr>
        <w:t xml:space="preserve">I will </w:t>
      </w:r>
      <w:r w:rsidR="00E375C0">
        <w:rPr>
          <w:sz w:val="24"/>
          <w:szCs w:val="24"/>
        </w:rPr>
        <w:t xml:space="preserve">assess the incident using Driscoll’s method, I will firstly describe what happened, </w:t>
      </w:r>
      <w:r w:rsidR="0086266F">
        <w:rPr>
          <w:sz w:val="24"/>
          <w:szCs w:val="24"/>
        </w:rPr>
        <w:t xml:space="preserve">then I will analyse the event looking at all aspects and then finally I will </w:t>
      </w:r>
      <w:r w:rsidR="00ED0CAA">
        <w:rPr>
          <w:sz w:val="24"/>
          <w:szCs w:val="24"/>
        </w:rPr>
        <w:t>look at how I can apply what I learnt to future incidents.</w:t>
      </w:r>
    </w:p>
    <w:p w14:paraId="5BC670DB" w14:textId="77777777" w:rsidR="00ED0CAA" w:rsidRDefault="00ED0CAA" w:rsidP="00FF7EBB">
      <w:pPr>
        <w:jc w:val="both"/>
        <w:rPr>
          <w:sz w:val="24"/>
          <w:szCs w:val="24"/>
        </w:rPr>
      </w:pPr>
    </w:p>
    <w:p w14:paraId="32D6E668" w14:textId="1F8270B5" w:rsidR="002D7DA4" w:rsidRDefault="00AA673A" w:rsidP="00FF7EBB">
      <w:pPr>
        <w:jc w:val="both"/>
        <w:rPr>
          <w:sz w:val="24"/>
          <w:szCs w:val="24"/>
        </w:rPr>
      </w:pPr>
      <w:r>
        <w:rPr>
          <w:sz w:val="24"/>
          <w:szCs w:val="24"/>
        </w:rPr>
        <w:t>T</w:t>
      </w:r>
      <w:r w:rsidR="008B3424">
        <w:rPr>
          <w:sz w:val="24"/>
          <w:szCs w:val="24"/>
        </w:rPr>
        <w:t xml:space="preserve">o begin with </w:t>
      </w:r>
      <w:r w:rsidR="001A5093">
        <w:rPr>
          <w:sz w:val="24"/>
          <w:szCs w:val="24"/>
        </w:rPr>
        <w:t>I will describe in detail what happened during this incident</w:t>
      </w:r>
      <w:r w:rsidR="007F6CB6">
        <w:rPr>
          <w:sz w:val="24"/>
          <w:szCs w:val="24"/>
        </w:rPr>
        <w:t xml:space="preserve">. </w:t>
      </w:r>
      <w:r w:rsidR="00286C67">
        <w:rPr>
          <w:sz w:val="24"/>
          <w:szCs w:val="24"/>
        </w:rPr>
        <w:t>During an afternoon shift</w:t>
      </w:r>
      <w:r w:rsidR="000E6914">
        <w:rPr>
          <w:sz w:val="24"/>
          <w:szCs w:val="24"/>
        </w:rPr>
        <w:t xml:space="preserve"> I was </w:t>
      </w:r>
      <w:r w:rsidR="00F54653">
        <w:rPr>
          <w:sz w:val="24"/>
          <w:szCs w:val="24"/>
        </w:rPr>
        <w:t>double</w:t>
      </w:r>
      <w:r w:rsidR="000E6914">
        <w:rPr>
          <w:sz w:val="24"/>
          <w:szCs w:val="24"/>
        </w:rPr>
        <w:t xml:space="preserve"> crewed in full uniform </w:t>
      </w:r>
      <w:r w:rsidR="00D80AC9">
        <w:rPr>
          <w:sz w:val="24"/>
          <w:szCs w:val="24"/>
        </w:rPr>
        <w:t>alongside</w:t>
      </w:r>
      <w:r w:rsidR="000E6914">
        <w:rPr>
          <w:sz w:val="24"/>
          <w:szCs w:val="24"/>
        </w:rPr>
        <w:t xml:space="preserve"> my tutor</w:t>
      </w:r>
      <w:r w:rsidR="00F54653">
        <w:rPr>
          <w:sz w:val="24"/>
          <w:szCs w:val="24"/>
        </w:rPr>
        <w:t>,</w:t>
      </w:r>
      <w:r w:rsidR="005B53EF">
        <w:rPr>
          <w:sz w:val="24"/>
          <w:szCs w:val="24"/>
        </w:rPr>
        <w:t xml:space="preserve"> during our shift we </w:t>
      </w:r>
      <w:r w:rsidR="00B31C53">
        <w:rPr>
          <w:sz w:val="24"/>
          <w:szCs w:val="24"/>
        </w:rPr>
        <w:t>were contacted by Force Control Room (FCR)</w:t>
      </w:r>
      <w:r w:rsidR="0026529F">
        <w:rPr>
          <w:sz w:val="24"/>
          <w:szCs w:val="24"/>
        </w:rPr>
        <w:t xml:space="preserve">, we received an emergency call that informed us that a third party had reported </w:t>
      </w:r>
      <w:r w:rsidR="00630123">
        <w:rPr>
          <w:sz w:val="24"/>
          <w:szCs w:val="24"/>
        </w:rPr>
        <w:t xml:space="preserve">that a male at 110 HIGH STREET, BLACKWOOD </w:t>
      </w:r>
      <w:r w:rsidR="007268E0">
        <w:rPr>
          <w:sz w:val="24"/>
          <w:szCs w:val="24"/>
        </w:rPr>
        <w:t xml:space="preserve">was threatening people in the street outside of the FORESTERS PUB. </w:t>
      </w:r>
      <w:r w:rsidR="00EA6D7F">
        <w:rPr>
          <w:sz w:val="24"/>
          <w:szCs w:val="24"/>
        </w:rPr>
        <w:t xml:space="preserve">I immediately called back to the </w:t>
      </w:r>
      <w:r w:rsidR="00A353AC">
        <w:rPr>
          <w:sz w:val="24"/>
          <w:szCs w:val="24"/>
        </w:rPr>
        <w:t>(</w:t>
      </w:r>
      <w:hyperlink r:id="rId22" w:history="1">
        <w:r w:rsidR="00A353AC">
          <w:rPr>
            <w:rStyle w:val="Hyperlink"/>
          </w:rPr>
          <w:t>National decisi</w:t>
        </w:r>
        <w:r w:rsidR="00A353AC">
          <w:rPr>
            <w:rStyle w:val="Hyperlink"/>
          </w:rPr>
          <w:t>o</w:t>
        </w:r>
        <w:r w:rsidR="00A353AC">
          <w:rPr>
            <w:rStyle w:val="Hyperlink"/>
          </w:rPr>
          <w:t>n model | College of Policing</w:t>
        </w:r>
      </w:hyperlink>
      <w:r w:rsidR="00A21A70">
        <w:t xml:space="preserve">) </w:t>
      </w:r>
      <w:r w:rsidR="00A21A70">
        <w:rPr>
          <w:sz w:val="24"/>
          <w:szCs w:val="24"/>
        </w:rPr>
        <w:t>NDM</w:t>
      </w:r>
      <w:r w:rsidR="00465FBD">
        <w:rPr>
          <w:sz w:val="24"/>
          <w:szCs w:val="24"/>
        </w:rPr>
        <w:t xml:space="preserve">, I believe </w:t>
      </w:r>
      <w:r w:rsidR="00465FBD">
        <w:rPr>
          <w:sz w:val="24"/>
          <w:szCs w:val="24"/>
        </w:rPr>
        <w:lastRenderedPageBreak/>
        <w:t xml:space="preserve">that it is </w:t>
      </w:r>
      <w:r w:rsidR="000A73A0">
        <w:rPr>
          <w:sz w:val="24"/>
          <w:szCs w:val="24"/>
        </w:rPr>
        <w:t xml:space="preserve">essential </w:t>
      </w:r>
      <w:r w:rsidR="00465FBD">
        <w:rPr>
          <w:sz w:val="24"/>
          <w:szCs w:val="24"/>
        </w:rPr>
        <w:t xml:space="preserve">to always </w:t>
      </w:r>
      <w:r w:rsidR="000A73A0">
        <w:rPr>
          <w:sz w:val="24"/>
          <w:szCs w:val="24"/>
        </w:rPr>
        <w:t>focus</w:t>
      </w:r>
      <w:r w:rsidR="00465FBD">
        <w:rPr>
          <w:sz w:val="24"/>
          <w:szCs w:val="24"/>
        </w:rPr>
        <w:t xml:space="preserve"> on the policing code of ethics (</w:t>
      </w:r>
      <w:hyperlink r:id="rId23" w:history="1">
        <w:r w:rsidR="00465FBD">
          <w:rPr>
            <w:rStyle w:val="Hyperlink"/>
          </w:rPr>
          <w:t>Code of Et</w:t>
        </w:r>
        <w:r w:rsidR="00465FBD">
          <w:rPr>
            <w:rStyle w:val="Hyperlink"/>
          </w:rPr>
          <w:t>h</w:t>
        </w:r>
        <w:r w:rsidR="00465FBD">
          <w:rPr>
            <w:rStyle w:val="Hyperlink"/>
          </w:rPr>
          <w:t>ics | College of Policing</w:t>
        </w:r>
      </w:hyperlink>
      <w:r w:rsidR="00465FBD">
        <w:t>)</w:t>
      </w:r>
      <w:r w:rsidR="004E6EB2">
        <w:t xml:space="preserve">. </w:t>
      </w:r>
      <w:r w:rsidR="004E6EB2" w:rsidRPr="00C5469D">
        <w:rPr>
          <w:sz w:val="24"/>
          <w:szCs w:val="24"/>
        </w:rPr>
        <w:t>With the NDM</w:t>
      </w:r>
      <w:r w:rsidR="008D694A">
        <w:rPr>
          <w:sz w:val="24"/>
          <w:szCs w:val="24"/>
        </w:rPr>
        <w:t xml:space="preserve"> </w:t>
      </w:r>
      <w:r w:rsidR="008D694A">
        <w:rPr>
          <w:sz w:val="24"/>
          <w:szCs w:val="24"/>
        </w:rPr>
        <w:t>(</w:t>
      </w:r>
      <w:hyperlink r:id="rId24" w:history="1">
        <w:r w:rsidR="008D694A">
          <w:rPr>
            <w:rStyle w:val="Hyperlink"/>
          </w:rPr>
          <w:t>National decision model | College of Policing</w:t>
        </w:r>
      </w:hyperlink>
      <w:r w:rsidR="008D694A">
        <w:t xml:space="preserve">) </w:t>
      </w:r>
      <w:r w:rsidR="004E6EB2" w:rsidRPr="00C5469D">
        <w:rPr>
          <w:sz w:val="24"/>
          <w:szCs w:val="24"/>
        </w:rPr>
        <w:t xml:space="preserve"> in mi</w:t>
      </w:r>
      <w:r w:rsidR="00C5469D" w:rsidRPr="00C5469D">
        <w:rPr>
          <w:sz w:val="24"/>
          <w:szCs w:val="24"/>
        </w:rPr>
        <w:t xml:space="preserve">nd I considered the second key element “Gather information and intelligence” </w:t>
      </w:r>
      <w:r w:rsidR="008E0496">
        <w:rPr>
          <w:sz w:val="24"/>
          <w:szCs w:val="24"/>
        </w:rPr>
        <w:t>I thought about what we know and what we need to know</w:t>
      </w:r>
      <w:r w:rsidR="00DB6DB5">
        <w:rPr>
          <w:sz w:val="24"/>
          <w:szCs w:val="24"/>
        </w:rPr>
        <w:t xml:space="preserve">. FCR informed us </w:t>
      </w:r>
      <w:r w:rsidR="00C65DB5">
        <w:rPr>
          <w:sz w:val="24"/>
          <w:szCs w:val="24"/>
        </w:rPr>
        <w:t xml:space="preserve">that the caller had reported that the male had </w:t>
      </w:r>
      <w:r w:rsidR="007C26C1">
        <w:rPr>
          <w:sz w:val="24"/>
          <w:szCs w:val="24"/>
        </w:rPr>
        <w:t>said</w:t>
      </w:r>
      <w:r w:rsidR="00C65DB5">
        <w:rPr>
          <w:sz w:val="24"/>
          <w:szCs w:val="24"/>
        </w:rPr>
        <w:t xml:space="preserve"> “HAVE YOU GOT A PROBLEM, WHEN I SEE YOU NEXT YOU CAN’T BELIEVE THE </w:t>
      </w:r>
      <w:proofErr w:type="gramStart"/>
      <w:r w:rsidR="00C65DB5">
        <w:rPr>
          <w:sz w:val="24"/>
          <w:szCs w:val="24"/>
        </w:rPr>
        <w:t>STUFF</w:t>
      </w:r>
      <w:proofErr w:type="gramEnd"/>
      <w:r w:rsidR="00C65DB5">
        <w:rPr>
          <w:sz w:val="24"/>
          <w:szCs w:val="24"/>
        </w:rPr>
        <w:t xml:space="preserve"> </w:t>
      </w:r>
      <w:r w:rsidR="007C26C1">
        <w:rPr>
          <w:sz w:val="24"/>
          <w:szCs w:val="24"/>
        </w:rPr>
        <w:t xml:space="preserve">I’M GOING TO DO YOU”, I </w:t>
      </w:r>
      <w:r w:rsidR="006C4AC9">
        <w:rPr>
          <w:sz w:val="24"/>
          <w:szCs w:val="24"/>
        </w:rPr>
        <w:t>immediately realised the threatening nature of what had been said and co</w:t>
      </w:r>
      <w:r w:rsidR="001104CF">
        <w:rPr>
          <w:sz w:val="24"/>
          <w:szCs w:val="24"/>
        </w:rPr>
        <w:t xml:space="preserve">nsidered if any offence </w:t>
      </w:r>
      <w:r w:rsidR="0032016F">
        <w:rPr>
          <w:sz w:val="24"/>
          <w:szCs w:val="24"/>
        </w:rPr>
        <w:t>had been</w:t>
      </w:r>
      <w:r w:rsidR="001104CF">
        <w:rPr>
          <w:sz w:val="24"/>
          <w:szCs w:val="24"/>
        </w:rPr>
        <w:t xml:space="preserve"> </w:t>
      </w:r>
      <w:r w:rsidR="002D0415">
        <w:rPr>
          <w:sz w:val="24"/>
          <w:szCs w:val="24"/>
        </w:rPr>
        <w:t xml:space="preserve">committed. </w:t>
      </w:r>
      <w:r w:rsidR="00456F5D">
        <w:rPr>
          <w:sz w:val="24"/>
          <w:szCs w:val="24"/>
        </w:rPr>
        <w:t>From what was reported there is a possibility that an offence of AFFRAY</w:t>
      </w:r>
      <w:r w:rsidR="005D20E1">
        <w:rPr>
          <w:sz w:val="24"/>
          <w:szCs w:val="24"/>
        </w:rPr>
        <w:t xml:space="preserve"> (</w:t>
      </w:r>
      <w:hyperlink r:id="rId25" w:history="1">
        <w:r w:rsidR="00507880">
          <w:rPr>
            <w:rStyle w:val="Hyperlink"/>
          </w:rPr>
          <w:t>Public Order Act 1986 (legi</w:t>
        </w:r>
        <w:r w:rsidR="00507880">
          <w:rPr>
            <w:rStyle w:val="Hyperlink"/>
          </w:rPr>
          <w:t>s</w:t>
        </w:r>
        <w:r w:rsidR="00507880">
          <w:rPr>
            <w:rStyle w:val="Hyperlink"/>
          </w:rPr>
          <w:t>lation.gov.uk)</w:t>
        </w:r>
      </w:hyperlink>
      <w:r w:rsidR="00507880">
        <w:t>)</w:t>
      </w:r>
      <w:r w:rsidR="00456F5D">
        <w:rPr>
          <w:sz w:val="24"/>
          <w:szCs w:val="24"/>
        </w:rPr>
        <w:t xml:space="preserve"> had been committed by the male, as </w:t>
      </w:r>
      <w:r w:rsidR="00F56B59">
        <w:rPr>
          <w:sz w:val="24"/>
          <w:szCs w:val="24"/>
        </w:rPr>
        <w:t xml:space="preserve">what was reported would </w:t>
      </w:r>
      <w:r w:rsidR="00F37DC9">
        <w:rPr>
          <w:sz w:val="24"/>
          <w:szCs w:val="24"/>
        </w:rPr>
        <w:t>by</w:t>
      </w:r>
      <w:r w:rsidR="000A375A">
        <w:rPr>
          <w:sz w:val="24"/>
          <w:szCs w:val="24"/>
        </w:rPr>
        <w:t xml:space="preserve"> definition of section 3 Public Order Act 1986 AFFRAY </w:t>
      </w:r>
      <w:r w:rsidR="00EE5F00">
        <w:rPr>
          <w:sz w:val="24"/>
          <w:szCs w:val="24"/>
        </w:rPr>
        <w:t xml:space="preserve">(1. A person Is guilty if he uses or threatens unlawful violence towards another </w:t>
      </w:r>
      <w:r w:rsidR="00D73812">
        <w:rPr>
          <w:sz w:val="24"/>
          <w:szCs w:val="24"/>
        </w:rPr>
        <w:t>and his conduct is such as would cause a person of reasonable firmness present at the scene to fear for his personal safety)</w:t>
      </w:r>
      <w:r w:rsidR="006C5FC9">
        <w:rPr>
          <w:sz w:val="24"/>
          <w:szCs w:val="24"/>
        </w:rPr>
        <w:t xml:space="preserve"> </w:t>
      </w:r>
      <w:r w:rsidR="00496A8D">
        <w:rPr>
          <w:sz w:val="24"/>
          <w:szCs w:val="24"/>
        </w:rPr>
        <w:t xml:space="preserve">would </w:t>
      </w:r>
      <w:r w:rsidR="00F37DC9">
        <w:rPr>
          <w:sz w:val="24"/>
          <w:szCs w:val="24"/>
        </w:rPr>
        <w:t>commit the offence.</w:t>
      </w:r>
    </w:p>
    <w:p w14:paraId="6C498358" w14:textId="52D440A8" w:rsidR="0032016F" w:rsidRDefault="00E17568" w:rsidP="00FF7EBB">
      <w:pPr>
        <w:jc w:val="both"/>
        <w:rPr>
          <w:sz w:val="24"/>
          <w:szCs w:val="24"/>
        </w:rPr>
      </w:pPr>
      <w:r>
        <w:rPr>
          <w:sz w:val="24"/>
          <w:szCs w:val="24"/>
        </w:rPr>
        <w:t xml:space="preserve">I then received a description of the person from FCR, the individual was described as a </w:t>
      </w:r>
      <w:r w:rsidR="00D85D6C">
        <w:rPr>
          <w:sz w:val="24"/>
          <w:szCs w:val="24"/>
        </w:rPr>
        <w:t>“</w:t>
      </w:r>
      <w:r w:rsidR="00062393">
        <w:rPr>
          <w:sz w:val="24"/>
          <w:szCs w:val="24"/>
        </w:rPr>
        <w:t xml:space="preserve">WHITE MALE, APPROXIMATELY 45-50 YEARS OF AGE, WEARING A </w:t>
      </w:r>
      <w:r w:rsidR="00D85D6C">
        <w:rPr>
          <w:sz w:val="24"/>
          <w:szCs w:val="24"/>
        </w:rPr>
        <w:t xml:space="preserve">WHITE HAT, GREEN JACKET AND BLUE JEANS” the FCR also informed us that the male appeared intoxicated, </w:t>
      </w:r>
      <w:proofErr w:type="gramStart"/>
      <w:r w:rsidR="00D85D6C">
        <w:rPr>
          <w:sz w:val="24"/>
          <w:szCs w:val="24"/>
        </w:rPr>
        <w:t>aggressive</w:t>
      </w:r>
      <w:proofErr w:type="gramEnd"/>
      <w:r w:rsidR="00D85D6C">
        <w:rPr>
          <w:sz w:val="24"/>
          <w:szCs w:val="24"/>
        </w:rPr>
        <w:t xml:space="preserve"> and intimidat</w:t>
      </w:r>
      <w:r w:rsidR="000D62C2">
        <w:rPr>
          <w:sz w:val="24"/>
          <w:szCs w:val="24"/>
        </w:rPr>
        <w:t>ing</w:t>
      </w:r>
      <w:r w:rsidR="00194FC4">
        <w:rPr>
          <w:sz w:val="24"/>
          <w:szCs w:val="24"/>
        </w:rPr>
        <w:t>.</w:t>
      </w:r>
      <w:r w:rsidR="00096144">
        <w:rPr>
          <w:sz w:val="24"/>
          <w:szCs w:val="24"/>
        </w:rPr>
        <w:t xml:space="preserve"> </w:t>
      </w:r>
      <w:r w:rsidR="00B306D4">
        <w:rPr>
          <w:sz w:val="24"/>
          <w:szCs w:val="24"/>
        </w:rPr>
        <w:t xml:space="preserve">After we received the </w:t>
      </w:r>
      <w:r w:rsidR="00AF50DD">
        <w:rPr>
          <w:sz w:val="24"/>
          <w:szCs w:val="24"/>
        </w:rPr>
        <w:t xml:space="preserve">final </w:t>
      </w:r>
      <w:r w:rsidR="00B306D4">
        <w:rPr>
          <w:sz w:val="24"/>
          <w:szCs w:val="24"/>
        </w:rPr>
        <w:t xml:space="preserve">information from FCR I thought to the </w:t>
      </w:r>
      <w:r w:rsidR="005D6D07">
        <w:rPr>
          <w:sz w:val="24"/>
          <w:szCs w:val="24"/>
        </w:rPr>
        <w:t xml:space="preserve">third </w:t>
      </w:r>
      <w:r w:rsidR="00CF745D">
        <w:rPr>
          <w:sz w:val="24"/>
          <w:szCs w:val="24"/>
        </w:rPr>
        <w:t>key principle of the NDM</w:t>
      </w:r>
      <w:r w:rsidR="00FE6252">
        <w:rPr>
          <w:sz w:val="24"/>
          <w:szCs w:val="24"/>
        </w:rPr>
        <w:t xml:space="preserve"> (</w:t>
      </w:r>
      <w:r w:rsidR="00CF745D">
        <w:rPr>
          <w:sz w:val="24"/>
          <w:szCs w:val="24"/>
        </w:rPr>
        <w:t>Assess threat and risk and develop a working strategy</w:t>
      </w:r>
      <w:r w:rsidR="00FE6252">
        <w:rPr>
          <w:sz w:val="24"/>
          <w:szCs w:val="24"/>
        </w:rPr>
        <w:t>)</w:t>
      </w:r>
      <w:r w:rsidR="00306BEB">
        <w:rPr>
          <w:sz w:val="24"/>
          <w:szCs w:val="24"/>
        </w:rPr>
        <w:t xml:space="preserve"> I anticipated due to the male being reported</w:t>
      </w:r>
      <w:r w:rsidR="00BD1C0E">
        <w:rPr>
          <w:sz w:val="24"/>
          <w:szCs w:val="24"/>
        </w:rPr>
        <w:t xml:space="preserve"> to appear to be intoxicated, aggressive and </w:t>
      </w:r>
      <w:r w:rsidR="00760EAC">
        <w:rPr>
          <w:sz w:val="24"/>
          <w:szCs w:val="24"/>
        </w:rPr>
        <w:t>intimidating</w:t>
      </w:r>
      <w:r w:rsidR="00653DE1">
        <w:rPr>
          <w:sz w:val="24"/>
          <w:szCs w:val="24"/>
        </w:rPr>
        <w:t xml:space="preserve"> </w:t>
      </w:r>
      <w:r w:rsidR="007E1E9A">
        <w:rPr>
          <w:sz w:val="24"/>
          <w:szCs w:val="24"/>
        </w:rPr>
        <w:t>and whilst considering the NDM possible threats and risk could come from the male</w:t>
      </w:r>
      <w:r w:rsidR="00D82C03">
        <w:rPr>
          <w:sz w:val="24"/>
          <w:szCs w:val="24"/>
        </w:rPr>
        <w:t>.</w:t>
      </w:r>
      <w:r w:rsidR="007E1E9A">
        <w:rPr>
          <w:sz w:val="24"/>
          <w:szCs w:val="24"/>
        </w:rPr>
        <w:t xml:space="preserve"> </w:t>
      </w:r>
      <w:r w:rsidR="00D82C03">
        <w:rPr>
          <w:sz w:val="24"/>
          <w:szCs w:val="24"/>
        </w:rPr>
        <w:t>D</w:t>
      </w:r>
      <w:r w:rsidR="007E1E9A">
        <w:rPr>
          <w:sz w:val="24"/>
          <w:szCs w:val="24"/>
        </w:rPr>
        <w:t xml:space="preserve">ue to </w:t>
      </w:r>
      <w:r w:rsidR="00D82C03">
        <w:rPr>
          <w:sz w:val="24"/>
          <w:szCs w:val="24"/>
        </w:rPr>
        <w:t>the male</w:t>
      </w:r>
      <w:r w:rsidR="007E1E9A">
        <w:rPr>
          <w:sz w:val="24"/>
          <w:szCs w:val="24"/>
        </w:rPr>
        <w:t xml:space="preserve"> being already aggressive and intoxicated </w:t>
      </w:r>
      <w:r w:rsidR="00A24A71">
        <w:rPr>
          <w:sz w:val="24"/>
          <w:szCs w:val="24"/>
        </w:rPr>
        <w:t>he may not wish to engage with police</w:t>
      </w:r>
      <w:r w:rsidR="009A4B6C">
        <w:rPr>
          <w:sz w:val="24"/>
          <w:szCs w:val="24"/>
        </w:rPr>
        <w:t xml:space="preserve"> and could still be aggressive to the public which may lead to him being aggressive to us.</w:t>
      </w:r>
    </w:p>
    <w:p w14:paraId="08EF91F7" w14:textId="77777777" w:rsidR="00E47986" w:rsidRDefault="00E47986" w:rsidP="00FF7EBB">
      <w:pPr>
        <w:jc w:val="both"/>
        <w:rPr>
          <w:sz w:val="24"/>
          <w:szCs w:val="24"/>
        </w:rPr>
      </w:pPr>
    </w:p>
    <w:p w14:paraId="3877113E" w14:textId="06F28EB3" w:rsidR="00194FC4" w:rsidRDefault="004114F8" w:rsidP="00FF7EBB">
      <w:pPr>
        <w:jc w:val="both"/>
        <w:rPr>
          <w:sz w:val="24"/>
          <w:szCs w:val="24"/>
        </w:rPr>
      </w:pPr>
      <w:r>
        <w:rPr>
          <w:sz w:val="24"/>
          <w:szCs w:val="24"/>
        </w:rPr>
        <w:t>We arrived at the scene</w:t>
      </w:r>
      <w:r w:rsidR="005B53EF">
        <w:rPr>
          <w:sz w:val="24"/>
          <w:szCs w:val="24"/>
        </w:rPr>
        <w:t xml:space="preserve"> </w:t>
      </w:r>
      <w:r w:rsidR="00C4287E">
        <w:rPr>
          <w:sz w:val="24"/>
          <w:szCs w:val="24"/>
        </w:rPr>
        <w:t>and</w:t>
      </w:r>
      <w:r w:rsidR="005C2737">
        <w:rPr>
          <w:sz w:val="24"/>
          <w:szCs w:val="24"/>
        </w:rPr>
        <w:t xml:space="preserve"> began looking for any individual that matched that description that we had been given by FCR</w:t>
      </w:r>
      <w:r w:rsidR="00F32C6D">
        <w:rPr>
          <w:sz w:val="24"/>
          <w:szCs w:val="24"/>
        </w:rPr>
        <w:t xml:space="preserve">. </w:t>
      </w:r>
      <w:r w:rsidR="005A459B">
        <w:rPr>
          <w:sz w:val="24"/>
          <w:szCs w:val="24"/>
        </w:rPr>
        <w:t xml:space="preserve">As we drove on the High </w:t>
      </w:r>
      <w:r w:rsidR="006E5AE0">
        <w:rPr>
          <w:sz w:val="24"/>
          <w:szCs w:val="24"/>
        </w:rPr>
        <w:t>Street,</w:t>
      </w:r>
      <w:r w:rsidR="005A459B">
        <w:rPr>
          <w:sz w:val="24"/>
          <w:szCs w:val="24"/>
        </w:rPr>
        <w:t xml:space="preserve"> I saw a male arguing with security </w:t>
      </w:r>
      <w:r w:rsidR="0056088E">
        <w:rPr>
          <w:sz w:val="24"/>
          <w:szCs w:val="24"/>
        </w:rPr>
        <w:t>outside</w:t>
      </w:r>
      <w:r w:rsidR="005A459B">
        <w:rPr>
          <w:sz w:val="24"/>
          <w:szCs w:val="24"/>
        </w:rPr>
        <w:t xml:space="preserve"> of the FORESTERS</w:t>
      </w:r>
      <w:r w:rsidR="00652F9B">
        <w:rPr>
          <w:sz w:val="24"/>
          <w:szCs w:val="24"/>
        </w:rPr>
        <w:t xml:space="preserve">, I immediately suspected that that this male was the one that had been reported to use, we stopped the </w:t>
      </w:r>
      <w:r w:rsidR="00FB4873">
        <w:rPr>
          <w:sz w:val="24"/>
          <w:szCs w:val="24"/>
        </w:rPr>
        <w:t>vehicle,</w:t>
      </w:r>
      <w:r w:rsidR="00E07650">
        <w:rPr>
          <w:sz w:val="24"/>
          <w:szCs w:val="24"/>
        </w:rPr>
        <w:t xml:space="preserve"> I turned on my body worn video and </w:t>
      </w:r>
      <w:r w:rsidR="003F24E3">
        <w:rPr>
          <w:sz w:val="24"/>
          <w:szCs w:val="24"/>
        </w:rPr>
        <w:t xml:space="preserve">walked towards the male, </w:t>
      </w:r>
      <w:r w:rsidR="000B4A57">
        <w:rPr>
          <w:sz w:val="24"/>
          <w:szCs w:val="24"/>
        </w:rPr>
        <w:t>the male did match the description</w:t>
      </w:r>
      <w:r w:rsidR="00B34470">
        <w:rPr>
          <w:sz w:val="24"/>
          <w:szCs w:val="24"/>
        </w:rPr>
        <w:t>.</w:t>
      </w:r>
    </w:p>
    <w:p w14:paraId="0C2335C8" w14:textId="749E3064" w:rsidR="00B34470" w:rsidRDefault="00E57346" w:rsidP="00FF7EBB">
      <w:pPr>
        <w:jc w:val="both"/>
        <w:rPr>
          <w:sz w:val="24"/>
          <w:szCs w:val="24"/>
        </w:rPr>
      </w:pPr>
      <w:r>
        <w:rPr>
          <w:sz w:val="24"/>
          <w:szCs w:val="24"/>
        </w:rPr>
        <w:t xml:space="preserve">I approached the male to speak to him, I immediately noticed that the male was highly intoxicated, his speech was </w:t>
      </w:r>
      <w:r w:rsidR="00894EB4">
        <w:rPr>
          <w:sz w:val="24"/>
          <w:szCs w:val="24"/>
        </w:rPr>
        <w:t>slurred,</w:t>
      </w:r>
      <w:r>
        <w:rPr>
          <w:sz w:val="24"/>
          <w:szCs w:val="24"/>
        </w:rPr>
        <w:t xml:space="preserve"> and he was unstable on his </w:t>
      </w:r>
      <w:r w:rsidR="00E47986">
        <w:rPr>
          <w:sz w:val="24"/>
          <w:szCs w:val="24"/>
        </w:rPr>
        <w:t>feet.</w:t>
      </w:r>
      <w:r>
        <w:rPr>
          <w:sz w:val="24"/>
          <w:szCs w:val="24"/>
        </w:rPr>
        <w:t xml:space="preserve"> </w:t>
      </w:r>
      <w:r w:rsidR="009D0544">
        <w:rPr>
          <w:sz w:val="24"/>
          <w:szCs w:val="24"/>
        </w:rPr>
        <w:t xml:space="preserve">As we began speaking to the </w:t>
      </w:r>
      <w:r w:rsidR="005151BA">
        <w:rPr>
          <w:sz w:val="24"/>
          <w:szCs w:val="24"/>
        </w:rPr>
        <w:t>male,</w:t>
      </w:r>
      <w:r w:rsidR="009D0544">
        <w:rPr>
          <w:sz w:val="24"/>
          <w:szCs w:val="24"/>
        </w:rPr>
        <w:t xml:space="preserve"> </w:t>
      </w:r>
      <w:r w:rsidR="008C1123">
        <w:rPr>
          <w:sz w:val="24"/>
          <w:szCs w:val="24"/>
        </w:rPr>
        <w:t xml:space="preserve">he informed </w:t>
      </w:r>
      <w:r w:rsidR="005B53EF">
        <w:rPr>
          <w:sz w:val="24"/>
          <w:szCs w:val="24"/>
        </w:rPr>
        <w:t>of his name</w:t>
      </w:r>
      <w:r w:rsidR="00C26BDC">
        <w:rPr>
          <w:sz w:val="24"/>
          <w:szCs w:val="24"/>
        </w:rPr>
        <w:t xml:space="preserve"> and his date of birth</w:t>
      </w:r>
      <w:r w:rsidR="003E508B">
        <w:rPr>
          <w:sz w:val="24"/>
          <w:szCs w:val="24"/>
        </w:rPr>
        <w:t>, I ran a check through the Police National Com</w:t>
      </w:r>
      <w:r w:rsidR="001305C0">
        <w:rPr>
          <w:sz w:val="24"/>
          <w:szCs w:val="24"/>
        </w:rPr>
        <w:t xml:space="preserve">puter </w:t>
      </w:r>
      <w:r w:rsidR="007F272E">
        <w:rPr>
          <w:sz w:val="24"/>
          <w:szCs w:val="24"/>
        </w:rPr>
        <w:t xml:space="preserve">to which I was informed that </w:t>
      </w:r>
      <w:r w:rsidR="00E741BD">
        <w:rPr>
          <w:sz w:val="24"/>
          <w:szCs w:val="24"/>
        </w:rPr>
        <w:t>the male</w:t>
      </w:r>
      <w:r w:rsidR="007F272E">
        <w:rPr>
          <w:sz w:val="24"/>
          <w:szCs w:val="24"/>
        </w:rPr>
        <w:t xml:space="preserve"> </w:t>
      </w:r>
      <w:r w:rsidR="00E53AD2">
        <w:rPr>
          <w:sz w:val="24"/>
          <w:szCs w:val="24"/>
        </w:rPr>
        <w:t>had warning markers for self-harm and mental health.</w:t>
      </w:r>
    </w:p>
    <w:p w14:paraId="0188191B" w14:textId="28DD0872" w:rsidR="00E53AD2" w:rsidRDefault="00AC323A" w:rsidP="00FF7EBB">
      <w:pPr>
        <w:jc w:val="both"/>
        <w:rPr>
          <w:sz w:val="24"/>
          <w:szCs w:val="24"/>
        </w:rPr>
      </w:pPr>
      <w:r>
        <w:rPr>
          <w:sz w:val="24"/>
          <w:szCs w:val="24"/>
        </w:rPr>
        <w:t xml:space="preserve">As we continued to speak to </w:t>
      </w:r>
      <w:r w:rsidR="00E741BD">
        <w:rPr>
          <w:sz w:val="24"/>
          <w:szCs w:val="24"/>
        </w:rPr>
        <w:t>the male</w:t>
      </w:r>
      <w:r>
        <w:rPr>
          <w:sz w:val="24"/>
          <w:szCs w:val="24"/>
        </w:rPr>
        <w:t xml:space="preserve"> </w:t>
      </w:r>
      <w:r w:rsidR="008D5522">
        <w:rPr>
          <w:sz w:val="24"/>
          <w:szCs w:val="24"/>
        </w:rPr>
        <w:t xml:space="preserve">a crowd had gathered </w:t>
      </w:r>
      <w:r w:rsidR="00B53D6A">
        <w:rPr>
          <w:sz w:val="24"/>
          <w:szCs w:val="24"/>
        </w:rPr>
        <w:t>at the entrance of the Foresters</w:t>
      </w:r>
      <w:r w:rsidR="005963EC">
        <w:rPr>
          <w:sz w:val="24"/>
          <w:szCs w:val="24"/>
        </w:rPr>
        <w:t xml:space="preserve">, I attempted to </w:t>
      </w:r>
      <w:r w:rsidR="003A0E20">
        <w:rPr>
          <w:sz w:val="24"/>
          <w:szCs w:val="24"/>
        </w:rPr>
        <w:t xml:space="preserve">move </w:t>
      </w:r>
      <w:r w:rsidR="00E741BD">
        <w:rPr>
          <w:sz w:val="24"/>
          <w:szCs w:val="24"/>
        </w:rPr>
        <w:t>him</w:t>
      </w:r>
      <w:r w:rsidR="003A0E20">
        <w:rPr>
          <w:sz w:val="24"/>
          <w:szCs w:val="24"/>
        </w:rPr>
        <w:t xml:space="preserve"> away from the crowd so he could speak to us</w:t>
      </w:r>
      <w:r w:rsidR="00E7124A">
        <w:rPr>
          <w:sz w:val="24"/>
          <w:szCs w:val="24"/>
        </w:rPr>
        <w:t>,</w:t>
      </w:r>
      <w:r w:rsidR="00020C5E">
        <w:rPr>
          <w:sz w:val="24"/>
          <w:szCs w:val="24"/>
        </w:rPr>
        <w:t xml:space="preserve"> when speaking</w:t>
      </w:r>
      <w:r w:rsidR="003F24E3">
        <w:rPr>
          <w:sz w:val="24"/>
          <w:szCs w:val="24"/>
        </w:rPr>
        <w:t xml:space="preserve"> he informed us that he w</w:t>
      </w:r>
      <w:r w:rsidR="005D2C6D">
        <w:rPr>
          <w:sz w:val="24"/>
          <w:szCs w:val="24"/>
        </w:rPr>
        <w:t xml:space="preserve">anted to go home. </w:t>
      </w:r>
      <w:r w:rsidR="00C5752D">
        <w:rPr>
          <w:sz w:val="24"/>
          <w:szCs w:val="24"/>
        </w:rPr>
        <w:t xml:space="preserve">Two members of the ground attempted to talk to </w:t>
      </w:r>
      <w:r w:rsidR="00E741BD">
        <w:rPr>
          <w:sz w:val="24"/>
          <w:szCs w:val="24"/>
        </w:rPr>
        <w:t>the male</w:t>
      </w:r>
      <w:r w:rsidR="00C5752D">
        <w:rPr>
          <w:sz w:val="24"/>
          <w:szCs w:val="24"/>
        </w:rPr>
        <w:t xml:space="preserve">, </w:t>
      </w:r>
      <w:r w:rsidR="00E741BD">
        <w:rPr>
          <w:sz w:val="24"/>
          <w:szCs w:val="24"/>
        </w:rPr>
        <w:t>he</w:t>
      </w:r>
      <w:r w:rsidR="00C5752D">
        <w:rPr>
          <w:sz w:val="24"/>
          <w:szCs w:val="24"/>
        </w:rPr>
        <w:t xml:space="preserve"> quickly became </w:t>
      </w:r>
      <w:r w:rsidR="000B286F">
        <w:rPr>
          <w:sz w:val="24"/>
          <w:szCs w:val="24"/>
        </w:rPr>
        <w:t xml:space="preserve">aggressive and attempted to go towards the pub, </w:t>
      </w:r>
      <w:r w:rsidR="00E40B6F">
        <w:rPr>
          <w:sz w:val="24"/>
          <w:szCs w:val="24"/>
        </w:rPr>
        <w:t xml:space="preserve">the best option that we had was to get </w:t>
      </w:r>
      <w:r w:rsidR="00D244C0">
        <w:rPr>
          <w:sz w:val="24"/>
          <w:szCs w:val="24"/>
        </w:rPr>
        <w:t>him</w:t>
      </w:r>
      <w:r w:rsidR="00E40B6F">
        <w:rPr>
          <w:sz w:val="24"/>
          <w:szCs w:val="24"/>
        </w:rPr>
        <w:t xml:space="preserve"> away from the crowd so that we c</w:t>
      </w:r>
      <w:r w:rsidR="00CA159C">
        <w:rPr>
          <w:sz w:val="24"/>
          <w:szCs w:val="24"/>
        </w:rPr>
        <w:t xml:space="preserve">ould take him to a safe place for the night. </w:t>
      </w:r>
    </w:p>
    <w:p w14:paraId="28148CDA" w14:textId="3B2B38B5" w:rsidR="00E71B36" w:rsidRDefault="00D244C0" w:rsidP="00FF7EBB">
      <w:pPr>
        <w:jc w:val="both"/>
        <w:rPr>
          <w:sz w:val="24"/>
          <w:szCs w:val="24"/>
        </w:rPr>
      </w:pPr>
      <w:r>
        <w:rPr>
          <w:sz w:val="24"/>
          <w:szCs w:val="24"/>
        </w:rPr>
        <w:t>The male</w:t>
      </w:r>
      <w:r w:rsidR="00E71B36">
        <w:rPr>
          <w:sz w:val="24"/>
          <w:szCs w:val="24"/>
        </w:rPr>
        <w:t xml:space="preserve"> was placed in the back of the police </w:t>
      </w:r>
      <w:r w:rsidR="00FA00F9">
        <w:rPr>
          <w:sz w:val="24"/>
          <w:szCs w:val="24"/>
        </w:rPr>
        <w:t>car,</w:t>
      </w:r>
      <w:r w:rsidR="00E71B36">
        <w:rPr>
          <w:sz w:val="24"/>
          <w:szCs w:val="24"/>
        </w:rPr>
        <w:t xml:space="preserve"> </w:t>
      </w:r>
      <w:r w:rsidR="008D37E2">
        <w:rPr>
          <w:sz w:val="24"/>
          <w:szCs w:val="24"/>
        </w:rPr>
        <w:t xml:space="preserve">and we drove away from the </w:t>
      </w:r>
      <w:r w:rsidR="00FA00F9">
        <w:rPr>
          <w:sz w:val="24"/>
          <w:szCs w:val="24"/>
        </w:rPr>
        <w:t>Foresters</w:t>
      </w:r>
      <w:r w:rsidR="008D37E2">
        <w:rPr>
          <w:sz w:val="24"/>
          <w:szCs w:val="24"/>
        </w:rPr>
        <w:t xml:space="preserve">. As we drove we attempted to find a place for </w:t>
      </w:r>
      <w:r>
        <w:rPr>
          <w:sz w:val="24"/>
          <w:szCs w:val="24"/>
        </w:rPr>
        <w:t>him</w:t>
      </w:r>
      <w:r w:rsidR="008D37E2">
        <w:rPr>
          <w:sz w:val="24"/>
          <w:szCs w:val="24"/>
        </w:rPr>
        <w:t xml:space="preserve"> to go, he continued to insist that he wished to go to his own home, ho</w:t>
      </w:r>
      <w:r w:rsidR="002826F3">
        <w:rPr>
          <w:sz w:val="24"/>
          <w:szCs w:val="24"/>
        </w:rPr>
        <w:t xml:space="preserve">wever this was not an option as due to his intoxicated and unpredictable state along with his past history with self-harm and mental health issues the best option would be </w:t>
      </w:r>
      <w:r w:rsidR="00FA00F9">
        <w:rPr>
          <w:sz w:val="24"/>
          <w:szCs w:val="24"/>
        </w:rPr>
        <w:t>to try and take him to a relatives or friends who would be able to care for him.</w:t>
      </w:r>
      <w:r w:rsidR="00744F36">
        <w:rPr>
          <w:sz w:val="24"/>
          <w:szCs w:val="24"/>
        </w:rPr>
        <w:t xml:space="preserve"> </w:t>
      </w:r>
      <w:r>
        <w:rPr>
          <w:sz w:val="24"/>
          <w:szCs w:val="24"/>
        </w:rPr>
        <w:t>he</w:t>
      </w:r>
      <w:r w:rsidR="00744F36">
        <w:rPr>
          <w:sz w:val="24"/>
          <w:szCs w:val="24"/>
        </w:rPr>
        <w:t xml:space="preserve"> insisted that there was nowhere else for him to </w:t>
      </w:r>
      <w:proofErr w:type="gramStart"/>
      <w:r w:rsidR="00744F36">
        <w:rPr>
          <w:sz w:val="24"/>
          <w:szCs w:val="24"/>
        </w:rPr>
        <w:t>go</w:t>
      </w:r>
      <w:proofErr w:type="gramEnd"/>
      <w:r w:rsidR="00744F36">
        <w:rPr>
          <w:sz w:val="24"/>
          <w:szCs w:val="24"/>
        </w:rPr>
        <w:t xml:space="preserve"> </w:t>
      </w:r>
      <w:r w:rsidR="003D404E">
        <w:rPr>
          <w:sz w:val="24"/>
          <w:szCs w:val="24"/>
        </w:rPr>
        <w:t xml:space="preserve">and no family would take him, he also stated that he did not wish for his mother </w:t>
      </w:r>
      <w:r w:rsidR="00495CD4">
        <w:rPr>
          <w:sz w:val="24"/>
          <w:szCs w:val="24"/>
        </w:rPr>
        <w:t xml:space="preserve">to see him in his drunken state, </w:t>
      </w:r>
      <w:r w:rsidR="00F14417">
        <w:rPr>
          <w:sz w:val="24"/>
          <w:szCs w:val="24"/>
        </w:rPr>
        <w:t>he</w:t>
      </w:r>
      <w:r w:rsidR="00495CD4">
        <w:rPr>
          <w:sz w:val="24"/>
          <w:szCs w:val="24"/>
        </w:rPr>
        <w:t xml:space="preserve"> once again said</w:t>
      </w:r>
      <w:r w:rsidR="003D404E">
        <w:rPr>
          <w:sz w:val="24"/>
          <w:szCs w:val="24"/>
        </w:rPr>
        <w:t xml:space="preserve"> that he wanted to go to his own home and be alone</w:t>
      </w:r>
      <w:r w:rsidR="00495CD4">
        <w:rPr>
          <w:sz w:val="24"/>
          <w:szCs w:val="24"/>
        </w:rPr>
        <w:t xml:space="preserve">. </w:t>
      </w:r>
    </w:p>
    <w:p w14:paraId="2CC8D87F" w14:textId="209C70AC" w:rsidR="00495CD4" w:rsidRDefault="009B3817" w:rsidP="00FF7EBB">
      <w:pPr>
        <w:jc w:val="both"/>
        <w:rPr>
          <w:sz w:val="24"/>
          <w:szCs w:val="24"/>
        </w:rPr>
      </w:pPr>
      <w:r>
        <w:rPr>
          <w:sz w:val="24"/>
          <w:szCs w:val="24"/>
        </w:rPr>
        <w:lastRenderedPageBreak/>
        <w:t xml:space="preserve">As we continued speaking to him </w:t>
      </w:r>
      <w:r w:rsidR="00F424D6">
        <w:rPr>
          <w:sz w:val="24"/>
          <w:szCs w:val="24"/>
        </w:rPr>
        <w:t xml:space="preserve">in a calm and caring </w:t>
      </w:r>
      <w:r w:rsidR="00C04B3F">
        <w:rPr>
          <w:sz w:val="24"/>
          <w:szCs w:val="24"/>
        </w:rPr>
        <w:t>manner,</w:t>
      </w:r>
      <w:r w:rsidR="00F424D6">
        <w:rPr>
          <w:sz w:val="24"/>
          <w:szCs w:val="24"/>
        </w:rPr>
        <w:t xml:space="preserve"> he</w:t>
      </w:r>
      <w:r>
        <w:rPr>
          <w:sz w:val="24"/>
          <w:szCs w:val="24"/>
        </w:rPr>
        <w:t xml:space="preserve"> grabbed the back of my chair trying to get closer to me, I was concerned at this point that due to his </w:t>
      </w:r>
      <w:r w:rsidR="000514E6">
        <w:rPr>
          <w:sz w:val="24"/>
          <w:szCs w:val="24"/>
        </w:rPr>
        <w:t xml:space="preserve">state he could become a threat. We insisted to </w:t>
      </w:r>
      <w:r w:rsidR="00F14417">
        <w:rPr>
          <w:sz w:val="24"/>
          <w:szCs w:val="24"/>
        </w:rPr>
        <w:t>the male</w:t>
      </w:r>
      <w:r w:rsidR="000514E6">
        <w:rPr>
          <w:sz w:val="24"/>
          <w:szCs w:val="24"/>
        </w:rPr>
        <w:t xml:space="preserve"> that he could not go home to </w:t>
      </w:r>
      <w:r w:rsidR="000A70E4">
        <w:rPr>
          <w:sz w:val="24"/>
          <w:szCs w:val="24"/>
        </w:rPr>
        <w:t xml:space="preserve">which </w:t>
      </w:r>
      <w:r w:rsidR="000514E6">
        <w:rPr>
          <w:sz w:val="24"/>
          <w:szCs w:val="24"/>
        </w:rPr>
        <w:t xml:space="preserve">he began swearing at us and </w:t>
      </w:r>
      <w:r w:rsidR="00D75C00">
        <w:rPr>
          <w:sz w:val="24"/>
          <w:szCs w:val="24"/>
        </w:rPr>
        <w:t xml:space="preserve">became very aggressive, he </w:t>
      </w:r>
      <w:r w:rsidR="00F74AFD">
        <w:rPr>
          <w:sz w:val="24"/>
          <w:szCs w:val="24"/>
        </w:rPr>
        <w:t xml:space="preserve">perceived me </w:t>
      </w:r>
      <w:r w:rsidR="000A70E4">
        <w:rPr>
          <w:sz w:val="24"/>
          <w:szCs w:val="24"/>
        </w:rPr>
        <w:t>looking at him</w:t>
      </w:r>
      <w:r w:rsidR="00F74AFD">
        <w:rPr>
          <w:sz w:val="24"/>
          <w:szCs w:val="24"/>
        </w:rPr>
        <w:t xml:space="preserve"> a</w:t>
      </w:r>
      <w:r w:rsidR="000A70E4">
        <w:rPr>
          <w:sz w:val="24"/>
          <w:szCs w:val="24"/>
        </w:rPr>
        <w:t>s</w:t>
      </w:r>
      <w:r w:rsidR="00F74AFD">
        <w:rPr>
          <w:sz w:val="24"/>
          <w:szCs w:val="24"/>
        </w:rPr>
        <w:t xml:space="preserve"> threat and </w:t>
      </w:r>
      <w:r w:rsidR="00F23120">
        <w:rPr>
          <w:sz w:val="24"/>
          <w:szCs w:val="24"/>
        </w:rPr>
        <w:t>asked,</w:t>
      </w:r>
      <w:r w:rsidR="00F74AFD">
        <w:rPr>
          <w:sz w:val="24"/>
          <w:szCs w:val="24"/>
        </w:rPr>
        <w:t xml:space="preserve"> “WHAT ARE YOU LOOKING AT”</w:t>
      </w:r>
      <w:r w:rsidR="00991390">
        <w:rPr>
          <w:sz w:val="24"/>
          <w:szCs w:val="24"/>
        </w:rPr>
        <w:t xml:space="preserve">, this was </w:t>
      </w:r>
      <w:r w:rsidR="00E8169D">
        <w:rPr>
          <w:sz w:val="24"/>
          <w:szCs w:val="24"/>
        </w:rPr>
        <w:t>unprovoked</w:t>
      </w:r>
      <w:r w:rsidR="00991390">
        <w:rPr>
          <w:sz w:val="24"/>
          <w:szCs w:val="24"/>
        </w:rPr>
        <w:t xml:space="preserve"> as I had been calm and </w:t>
      </w:r>
      <w:r w:rsidR="00E8169D">
        <w:rPr>
          <w:sz w:val="24"/>
          <w:szCs w:val="24"/>
        </w:rPr>
        <w:t>cordial</w:t>
      </w:r>
      <w:r w:rsidR="00991390">
        <w:rPr>
          <w:sz w:val="24"/>
          <w:szCs w:val="24"/>
        </w:rPr>
        <w:t xml:space="preserve"> </w:t>
      </w:r>
      <w:r w:rsidR="00E8169D">
        <w:rPr>
          <w:sz w:val="24"/>
          <w:szCs w:val="24"/>
        </w:rPr>
        <w:t>with the male throughout.</w:t>
      </w:r>
      <w:r w:rsidR="00F74AFD">
        <w:rPr>
          <w:sz w:val="24"/>
          <w:szCs w:val="24"/>
        </w:rPr>
        <w:t xml:space="preserve"> </w:t>
      </w:r>
      <w:r w:rsidR="00F23120">
        <w:rPr>
          <w:sz w:val="24"/>
          <w:szCs w:val="24"/>
        </w:rPr>
        <w:t xml:space="preserve">As the interaction </w:t>
      </w:r>
      <w:r w:rsidR="00543BEB">
        <w:rPr>
          <w:sz w:val="24"/>
          <w:szCs w:val="24"/>
        </w:rPr>
        <w:t>continued,</w:t>
      </w:r>
      <w:r w:rsidR="00F23120">
        <w:rPr>
          <w:sz w:val="24"/>
          <w:szCs w:val="24"/>
        </w:rPr>
        <w:t xml:space="preserve"> he became more and more aggressive. Me and </w:t>
      </w:r>
      <w:r w:rsidR="00911F44">
        <w:rPr>
          <w:sz w:val="24"/>
          <w:szCs w:val="24"/>
        </w:rPr>
        <w:t>my tutor</w:t>
      </w:r>
      <w:r w:rsidR="00F23120">
        <w:rPr>
          <w:sz w:val="24"/>
          <w:szCs w:val="24"/>
        </w:rPr>
        <w:t xml:space="preserve"> exited the vehicle.</w:t>
      </w:r>
    </w:p>
    <w:p w14:paraId="32A108AC" w14:textId="77777777" w:rsidR="008F7730" w:rsidRDefault="008F7730" w:rsidP="00FF7EBB">
      <w:pPr>
        <w:jc w:val="both"/>
        <w:rPr>
          <w:sz w:val="24"/>
          <w:szCs w:val="24"/>
        </w:rPr>
      </w:pPr>
    </w:p>
    <w:p w14:paraId="23A29E4A" w14:textId="0D472ACA" w:rsidR="00F23120" w:rsidRDefault="00F23120" w:rsidP="00FF7EBB">
      <w:pPr>
        <w:jc w:val="both"/>
        <w:rPr>
          <w:sz w:val="24"/>
          <w:szCs w:val="24"/>
        </w:rPr>
      </w:pPr>
      <w:r>
        <w:rPr>
          <w:sz w:val="24"/>
          <w:szCs w:val="24"/>
        </w:rPr>
        <w:t xml:space="preserve">Taking into consideration </w:t>
      </w:r>
      <w:r w:rsidR="00032BC1">
        <w:rPr>
          <w:sz w:val="24"/>
          <w:szCs w:val="24"/>
        </w:rPr>
        <w:t>the</w:t>
      </w:r>
      <w:r w:rsidR="00E647AF">
        <w:rPr>
          <w:sz w:val="24"/>
          <w:szCs w:val="24"/>
        </w:rPr>
        <w:t xml:space="preserve"> second</w:t>
      </w:r>
      <w:r w:rsidR="00032BC1">
        <w:rPr>
          <w:sz w:val="24"/>
          <w:szCs w:val="24"/>
        </w:rPr>
        <w:t xml:space="preserve"> </w:t>
      </w:r>
      <w:r w:rsidR="0098654B">
        <w:rPr>
          <w:sz w:val="24"/>
          <w:szCs w:val="24"/>
        </w:rPr>
        <w:t xml:space="preserve">Driscoll’s </w:t>
      </w:r>
      <w:r w:rsidR="00E647AF">
        <w:rPr>
          <w:sz w:val="24"/>
          <w:szCs w:val="24"/>
        </w:rPr>
        <w:t xml:space="preserve">what </w:t>
      </w:r>
      <w:r w:rsidR="006C4966">
        <w:rPr>
          <w:sz w:val="24"/>
          <w:szCs w:val="24"/>
        </w:rPr>
        <w:t xml:space="preserve">model of reflection </w:t>
      </w:r>
      <w:r w:rsidR="00E647AF">
        <w:rPr>
          <w:sz w:val="24"/>
          <w:szCs w:val="24"/>
        </w:rPr>
        <w:t>(So what?</w:t>
      </w:r>
      <w:r w:rsidR="00B978BF">
        <w:rPr>
          <w:sz w:val="24"/>
          <w:szCs w:val="24"/>
        </w:rPr>
        <w:t xml:space="preserve"> </w:t>
      </w:r>
      <w:hyperlink r:id="rId26" w:history="1">
        <w:r w:rsidR="00B978BF">
          <w:rPr>
            <w:rStyle w:val="Hyperlink"/>
          </w:rPr>
          <w:t>John Driscoll’s “What?” Cycle of Reflection – Write What Matters (pressbooks.pub)</w:t>
        </w:r>
      </w:hyperlink>
      <w:r w:rsidR="00E647AF">
        <w:rPr>
          <w:sz w:val="24"/>
          <w:szCs w:val="24"/>
        </w:rPr>
        <w:t xml:space="preserve">) and the </w:t>
      </w:r>
      <w:r w:rsidR="007E149B">
        <w:rPr>
          <w:sz w:val="24"/>
          <w:szCs w:val="24"/>
        </w:rPr>
        <w:t xml:space="preserve">key elements of the </w:t>
      </w:r>
      <w:r w:rsidR="00526330">
        <w:rPr>
          <w:sz w:val="24"/>
          <w:szCs w:val="24"/>
        </w:rPr>
        <w:t xml:space="preserve">NDM “Consider powers and policy” and “Identify options and </w:t>
      </w:r>
      <w:r w:rsidR="00543BEB">
        <w:rPr>
          <w:sz w:val="24"/>
          <w:szCs w:val="24"/>
        </w:rPr>
        <w:t>contingencies”</w:t>
      </w:r>
      <w:r w:rsidR="00032BC1">
        <w:rPr>
          <w:sz w:val="24"/>
          <w:szCs w:val="24"/>
        </w:rPr>
        <w:t xml:space="preserve"> we identified that the male gave us no reasonable option</w:t>
      </w:r>
      <w:r w:rsidR="008F7730">
        <w:rPr>
          <w:sz w:val="24"/>
          <w:szCs w:val="24"/>
        </w:rPr>
        <w:t xml:space="preserve"> of any place to take him where we would be able to ensure his safety, </w:t>
      </w:r>
      <w:r w:rsidR="00776148">
        <w:rPr>
          <w:sz w:val="24"/>
          <w:szCs w:val="24"/>
        </w:rPr>
        <w:t xml:space="preserve">all though we had been </w:t>
      </w:r>
      <w:r w:rsidR="00F424D6">
        <w:rPr>
          <w:sz w:val="24"/>
          <w:szCs w:val="24"/>
        </w:rPr>
        <w:t>polite</w:t>
      </w:r>
      <w:r w:rsidR="00776148">
        <w:rPr>
          <w:sz w:val="24"/>
          <w:szCs w:val="24"/>
        </w:rPr>
        <w:t xml:space="preserve"> and calm with </w:t>
      </w:r>
      <w:r w:rsidR="008F7730">
        <w:rPr>
          <w:sz w:val="24"/>
          <w:szCs w:val="24"/>
        </w:rPr>
        <w:t xml:space="preserve">the male </w:t>
      </w:r>
      <w:r w:rsidR="00776148">
        <w:rPr>
          <w:sz w:val="24"/>
          <w:szCs w:val="24"/>
        </w:rPr>
        <w:t>he</w:t>
      </w:r>
      <w:r w:rsidR="008F7730">
        <w:rPr>
          <w:sz w:val="24"/>
          <w:szCs w:val="24"/>
        </w:rPr>
        <w:t xml:space="preserve"> continu</w:t>
      </w:r>
      <w:r w:rsidR="00776148">
        <w:rPr>
          <w:sz w:val="24"/>
          <w:szCs w:val="24"/>
        </w:rPr>
        <w:t>ed</w:t>
      </w:r>
      <w:r w:rsidR="008F7730">
        <w:rPr>
          <w:sz w:val="24"/>
          <w:szCs w:val="24"/>
        </w:rPr>
        <w:t xml:space="preserve"> to get more and more aggressive as time went on and that he had committed an offence of </w:t>
      </w:r>
      <w:r w:rsidR="004C7F51">
        <w:rPr>
          <w:sz w:val="24"/>
          <w:szCs w:val="24"/>
        </w:rPr>
        <w:t>being drunk and disorderly (Section91(1) Criminal Justice Act 1967</w:t>
      </w:r>
      <w:r w:rsidR="00D37EE1">
        <w:rPr>
          <w:sz w:val="24"/>
          <w:szCs w:val="24"/>
        </w:rPr>
        <w:t>- “It is an offence to behave in a disorderly manner in a public place whilst being drunk”</w:t>
      </w:r>
      <w:r w:rsidR="00FA0533">
        <w:rPr>
          <w:sz w:val="24"/>
          <w:szCs w:val="24"/>
        </w:rPr>
        <w:t xml:space="preserve"> </w:t>
      </w:r>
      <w:hyperlink r:id="rId27" w:anchor=":~:text=91%20Drunkenness%20in%20a%20public%20place.%20%281%29%20Any,%5B%20F2%20level%203%20on%20the%20standard%20scale%5D." w:history="1">
        <w:r w:rsidR="00FA0533">
          <w:rPr>
            <w:rStyle w:val="Hyperlink"/>
          </w:rPr>
          <w:t>Criminal Justice Act 1967 (legislation.gov.uk)</w:t>
        </w:r>
      </w:hyperlink>
      <w:r w:rsidR="00D37EE1">
        <w:rPr>
          <w:sz w:val="24"/>
          <w:szCs w:val="24"/>
        </w:rPr>
        <w:t>)</w:t>
      </w:r>
      <w:r w:rsidR="00855D8C">
        <w:rPr>
          <w:sz w:val="24"/>
          <w:szCs w:val="24"/>
        </w:rPr>
        <w:t xml:space="preserve">. </w:t>
      </w:r>
      <w:r w:rsidR="00C5099D">
        <w:rPr>
          <w:sz w:val="24"/>
          <w:szCs w:val="24"/>
        </w:rPr>
        <w:t xml:space="preserve">We </w:t>
      </w:r>
      <w:r w:rsidR="008A541C">
        <w:rPr>
          <w:sz w:val="24"/>
          <w:szCs w:val="24"/>
        </w:rPr>
        <w:t>concluded</w:t>
      </w:r>
      <w:r w:rsidR="00C5099D">
        <w:rPr>
          <w:sz w:val="24"/>
          <w:szCs w:val="24"/>
        </w:rPr>
        <w:t xml:space="preserve"> that the only reasonable option was to arrest the male and then convey him to custody </w:t>
      </w:r>
      <w:r w:rsidR="005B4494">
        <w:rPr>
          <w:sz w:val="24"/>
          <w:szCs w:val="24"/>
        </w:rPr>
        <w:t>as they would be able to ensure his safety there.</w:t>
      </w:r>
    </w:p>
    <w:p w14:paraId="78E5A549" w14:textId="77777777" w:rsidR="005B4494" w:rsidRDefault="005B4494" w:rsidP="00FF7EBB">
      <w:pPr>
        <w:jc w:val="both"/>
        <w:rPr>
          <w:sz w:val="24"/>
          <w:szCs w:val="24"/>
        </w:rPr>
      </w:pPr>
    </w:p>
    <w:p w14:paraId="29AFE8D7" w14:textId="12C931EF" w:rsidR="00FA00F9" w:rsidRDefault="005B4494" w:rsidP="00FF7EBB">
      <w:pPr>
        <w:jc w:val="both"/>
        <w:rPr>
          <w:sz w:val="24"/>
          <w:szCs w:val="24"/>
        </w:rPr>
      </w:pPr>
      <w:r>
        <w:rPr>
          <w:sz w:val="24"/>
          <w:szCs w:val="24"/>
        </w:rPr>
        <w:t xml:space="preserve">When we removed </w:t>
      </w:r>
      <w:r w:rsidR="00911F44">
        <w:rPr>
          <w:sz w:val="24"/>
          <w:szCs w:val="24"/>
        </w:rPr>
        <w:t xml:space="preserve">the </w:t>
      </w:r>
      <w:proofErr w:type="spellStart"/>
      <w:r w:rsidR="00911F44">
        <w:rPr>
          <w:sz w:val="24"/>
          <w:szCs w:val="24"/>
        </w:rPr>
        <w:t>mlae</w:t>
      </w:r>
      <w:proofErr w:type="spellEnd"/>
      <w:r w:rsidR="00EC3D51">
        <w:rPr>
          <w:sz w:val="24"/>
          <w:szCs w:val="24"/>
        </w:rPr>
        <w:t xml:space="preserve"> from the </w:t>
      </w:r>
      <w:r w:rsidR="008A541C">
        <w:rPr>
          <w:sz w:val="24"/>
          <w:szCs w:val="24"/>
        </w:rPr>
        <w:t>car,</w:t>
      </w:r>
      <w:r w:rsidR="00EC3D51">
        <w:rPr>
          <w:sz w:val="24"/>
          <w:szCs w:val="24"/>
        </w:rPr>
        <w:t xml:space="preserve"> </w:t>
      </w:r>
      <w:r w:rsidR="008A541C">
        <w:rPr>
          <w:sz w:val="24"/>
          <w:szCs w:val="24"/>
        </w:rPr>
        <w:t xml:space="preserve">he was very agitated and unstable, I asked </w:t>
      </w:r>
      <w:r w:rsidR="00911F44">
        <w:rPr>
          <w:sz w:val="24"/>
          <w:szCs w:val="24"/>
        </w:rPr>
        <w:t>him</w:t>
      </w:r>
      <w:r w:rsidR="008A541C">
        <w:rPr>
          <w:sz w:val="24"/>
          <w:szCs w:val="24"/>
        </w:rPr>
        <w:t xml:space="preserve"> to face the car.</w:t>
      </w:r>
      <w:r w:rsidR="00836E3E">
        <w:rPr>
          <w:sz w:val="24"/>
          <w:szCs w:val="24"/>
        </w:rPr>
        <w:t xml:space="preserve"> The aim was to arrest </w:t>
      </w:r>
      <w:r w:rsidR="00911F44">
        <w:rPr>
          <w:sz w:val="24"/>
          <w:szCs w:val="24"/>
        </w:rPr>
        <w:t>the male</w:t>
      </w:r>
      <w:r w:rsidR="00836E3E">
        <w:rPr>
          <w:sz w:val="24"/>
          <w:szCs w:val="24"/>
        </w:rPr>
        <w:t xml:space="preserve"> for being drunk and disorderly </w:t>
      </w:r>
      <w:r w:rsidR="008F7B8B">
        <w:rPr>
          <w:sz w:val="24"/>
          <w:szCs w:val="24"/>
        </w:rPr>
        <w:t>(Section91 (1) Criminal Justice Act</w:t>
      </w:r>
      <w:r w:rsidR="00FA0533">
        <w:rPr>
          <w:sz w:val="24"/>
          <w:szCs w:val="24"/>
        </w:rPr>
        <w:t xml:space="preserve"> </w:t>
      </w:r>
      <w:hyperlink r:id="rId28" w:anchor=":~:text=91%20Drunkenness%20in%20a%20public%20place.%20%281%29%20Any,%5B%20F2%20level%203%20on%20the%20standard%20scale%5D." w:history="1">
        <w:r w:rsidR="00FA0533">
          <w:rPr>
            <w:rStyle w:val="Hyperlink"/>
          </w:rPr>
          <w:t>Criminal Justice Act 1967 (le</w:t>
        </w:r>
        <w:r w:rsidR="00FA0533">
          <w:rPr>
            <w:rStyle w:val="Hyperlink"/>
          </w:rPr>
          <w:t>g</w:t>
        </w:r>
        <w:r w:rsidR="00FA0533">
          <w:rPr>
            <w:rStyle w:val="Hyperlink"/>
          </w:rPr>
          <w:t>islation.gov.uk)</w:t>
        </w:r>
      </w:hyperlink>
      <w:r w:rsidR="008F7B8B">
        <w:rPr>
          <w:sz w:val="24"/>
          <w:szCs w:val="24"/>
        </w:rPr>
        <w:t xml:space="preserve">) with the necessity for arrest being </w:t>
      </w:r>
      <w:r w:rsidR="00A44EB6">
        <w:rPr>
          <w:sz w:val="24"/>
          <w:szCs w:val="24"/>
        </w:rPr>
        <w:t>to protect public decency (P</w:t>
      </w:r>
      <w:r w:rsidR="00AD33FB">
        <w:rPr>
          <w:sz w:val="24"/>
          <w:szCs w:val="24"/>
        </w:rPr>
        <w:t xml:space="preserve">revent offence against public </w:t>
      </w:r>
      <w:r w:rsidR="00C2026A">
        <w:rPr>
          <w:sz w:val="24"/>
          <w:szCs w:val="24"/>
        </w:rPr>
        <w:t>decency</w:t>
      </w:r>
      <w:r w:rsidR="00AD33FB">
        <w:rPr>
          <w:sz w:val="24"/>
          <w:szCs w:val="24"/>
        </w:rPr>
        <w:t>- Code G of police and criminal evidence ac</w:t>
      </w:r>
      <w:r w:rsidR="00C2026A">
        <w:rPr>
          <w:sz w:val="24"/>
          <w:szCs w:val="24"/>
        </w:rPr>
        <w:t>t 1984</w:t>
      </w:r>
      <w:r w:rsidR="00FA0533">
        <w:rPr>
          <w:sz w:val="24"/>
          <w:szCs w:val="24"/>
        </w:rPr>
        <w:t xml:space="preserve"> </w:t>
      </w:r>
      <w:hyperlink r:id="rId29" w:anchor=":~:text=91%20Drunkenness%20in%20a%20public%20place.%20%281%29%20Any,%5B%20F2%20level%203%20on%20the%20standard%20scale%5D." w:history="1">
        <w:r w:rsidR="00FA0533">
          <w:rPr>
            <w:rStyle w:val="Hyperlink"/>
          </w:rPr>
          <w:t>Criminal Justice Act 1967 (legislation.gov.uk)</w:t>
        </w:r>
      </w:hyperlink>
      <w:r w:rsidR="0005696C">
        <w:rPr>
          <w:sz w:val="24"/>
          <w:szCs w:val="24"/>
        </w:rPr>
        <w:t xml:space="preserve">). When </w:t>
      </w:r>
      <w:r w:rsidR="00911F44">
        <w:rPr>
          <w:sz w:val="24"/>
          <w:szCs w:val="24"/>
        </w:rPr>
        <w:t>he</w:t>
      </w:r>
      <w:r w:rsidR="0005696C">
        <w:rPr>
          <w:sz w:val="24"/>
          <w:szCs w:val="24"/>
        </w:rPr>
        <w:t xml:space="preserve"> realised what was happening he began to fight with me and </w:t>
      </w:r>
      <w:r w:rsidR="00911F44">
        <w:rPr>
          <w:sz w:val="24"/>
          <w:szCs w:val="24"/>
        </w:rPr>
        <w:t>my tutor</w:t>
      </w:r>
      <w:r w:rsidR="009D03FF">
        <w:rPr>
          <w:sz w:val="24"/>
          <w:szCs w:val="24"/>
        </w:rPr>
        <w:t>, he made a great attempt to resist his arrest, due to the size and strength of the male it was extremely hard to restrain him</w:t>
      </w:r>
      <w:r w:rsidR="0072638C">
        <w:rPr>
          <w:sz w:val="24"/>
          <w:szCs w:val="24"/>
        </w:rPr>
        <w:t>, I was able to get on</w:t>
      </w:r>
      <w:r w:rsidR="00A905EB">
        <w:rPr>
          <w:sz w:val="24"/>
          <w:szCs w:val="24"/>
        </w:rPr>
        <w:t>e</w:t>
      </w:r>
      <w:r w:rsidR="0072638C">
        <w:rPr>
          <w:sz w:val="24"/>
          <w:szCs w:val="24"/>
        </w:rPr>
        <w:t xml:space="preserve"> of his </w:t>
      </w:r>
      <w:r w:rsidR="00A905EB">
        <w:rPr>
          <w:sz w:val="24"/>
          <w:szCs w:val="24"/>
        </w:rPr>
        <w:t>arms</w:t>
      </w:r>
      <w:r w:rsidR="0072638C">
        <w:rPr>
          <w:sz w:val="24"/>
          <w:szCs w:val="24"/>
        </w:rPr>
        <w:t xml:space="preserve"> behind his back but I was unable to reach my cuffs</w:t>
      </w:r>
      <w:r w:rsidR="005A0603">
        <w:rPr>
          <w:sz w:val="24"/>
          <w:szCs w:val="24"/>
        </w:rPr>
        <w:t xml:space="preserve">, as I held his arm </w:t>
      </w:r>
      <w:r w:rsidR="00911F44">
        <w:rPr>
          <w:sz w:val="24"/>
          <w:szCs w:val="24"/>
        </w:rPr>
        <w:t xml:space="preserve">my tutor </w:t>
      </w:r>
      <w:r w:rsidR="00A905EB">
        <w:rPr>
          <w:sz w:val="24"/>
          <w:szCs w:val="24"/>
        </w:rPr>
        <w:t xml:space="preserve">placed one cuff on his </w:t>
      </w:r>
      <w:r w:rsidR="009E3420">
        <w:rPr>
          <w:sz w:val="24"/>
          <w:szCs w:val="24"/>
        </w:rPr>
        <w:t xml:space="preserve">left arm. Throughout the arrest I </w:t>
      </w:r>
      <w:r w:rsidR="000061DB">
        <w:rPr>
          <w:sz w:val="24"/>
          <w:szCs w:val="24"/>
        </w:rPr>
        <w:t>was constantly</w:t>
      </w:r>
      <w:r w:rsidR="009E3420">
        <w:rPr>
          <w:sz w:val="24"/>
          <w:szCs w:val="24"/>
        </w:rPr>
        <w:t xml:space="preserve"> </w:t>
      </w:r>
      <w:proofErr w:type="gramStart"/>
      <w:r w:rsidR="009E3420">
        <w:rPr>
          <w:sz w:val="24"/>
          <w:szCs w:val="24"/>
        </w:rPr>
        <w:t>making a</w:t>
      </w:r>
      <w:r w:rsidR="000061DB">
        <w:rPr>
          <w:sz w:val="24"/>
          <w:szCs w:val="24"/>
        </w:rPr>
        <w:t>n</w:t>
      </w:r>
      <w:r w:rsidR="009E3420">
        <w:rPr>
          <w:sz w:val="24"/>
          <w:szCs w:val="24"/>
        </w:rPr>
        <w:t xml:space="preserve"> effort</w:t>
      </w:r>
      <w:proofErr w:type="gramEnd"/>
      <w:r w:rsidR="009E3420">
        <w:rPr>
          <w:sz w:val="24"/>
          <w:szCs w:val="24"/>
        </w:rPr>
        <w:t xml:space="preserve"> to try and communicate with </w:t>
      </w:r>
      <w:r w:rsidR="00FB19B5">
        <w:rPr>
          <w:sz w:val="24"/>
          <w:szCs w:val="24"/>
        </w:rPr>
        <w:t>him</w:t>
      </w:r>
      <w:r w:rsidR="009E3420">
        <w:rPr>
          <w:sz w:val="24"/>
          <w:szCs w:val="24"/>
        </w:rPr>
        <w:t xml:space="preserve"> a</w:t>
      </w:r>
      <w:r w:rsidR="000061DB">
        <w:rPr>
          <w:sz w:val="24"/>
          <w:szCs w:val="24"/>
        </w:rPr>
        <w:t xml:space="preserve">s </w:t>
      </w:r>
      <w:r w:rsidR="009E3420">
        <w:rPr>
          <w:sz w:val="24"/>
          <w:szCs w:val="24"/>
        </w:rPr>
        <w:t xml:space="preserve">to </w:t>
      </w:r>
      <w:r w:rsidR="000061DB">
        <w:rPr>
          <w:sz w:val="24"/>
          <w:szCs w:val="24"/>
        </w:rPr>
        <w:t xml:space="preserve">try and </w:t>
      </w:r>
      <w:r w:rsidR="009E3420">
        <w:rPr>
          <w:sz w:val="24"/>
          <w:szCs w:val="24"/>
        </w:rPr>
        <w:t xml:space="preserve">calm </w:t>
      </w:r>
      <w:r w:rsidR="000061DB">
        <w:rPr>
          <w:sz w:val="24"/>
          <w:szCs w:val="24"/>
        </w:rPr>
        <w:t xml:space="preserve">him </w:t>
      </w:r>
      <w:r w:rsidR="009E3420">
        <w:rPr>
          <w:sz w:val="24"/>
          <w:szCs w:val="24"/>
        </w:rPr>
        <w:t>down</w:t>
      </w:r>
      <w:r w:rsidR="00C1787C">
        <w:rPr>
          <w:sz w:val="24"/>
          <w:szCs w:val="24"/>
        </w:rPr>
        <w:t xml:space="preserve"> and allow the arrest</w:t>
      </w:r>
      <w:r w:rsidR="009E3420">
        <w:rPr>
          <w:sz w:val="24"/>
          <w:szCs w:val="24"/>
        </w:rPr>
        <w:t xml:space="preserve"> without the use of any force, </w:t>
      </w:r>
      <w:r w:rsidR="00FB19B5">
        <w:rPr>
          <w:sz w:val="24"/>
          <w:szCs w:val="24"/>
        </w:rPr>
        <w:t>he</w:t>
      </w:r>
      <w:r w:rsidR="006B1214">
        <w:rPr>
          <w:sz w:val="24"/>
          <w:szCs w:val="24"/>
        </w:rPr>
        <w:t xml:space="preserve"> w</w:t>
      </w:r>
      <w:r w:rsidR="009534D3">
        <w:rPr>
          <w:sz w:val="24"/>
          <w:szCs w:val="24"/>
        </w:rPr>
        <w:t>ould not listen to our instruction and continued to resist arrest.</w:t>
      </w:r>
      <w:r w:rsidR="00450163">
        <w:rPr>
          <w:sz w:val="24"/>
          <w:szCs w:val="24"/>
        </w:rPr>
        <w:t xml:space="preserve"> </w:t>
      </w:r>
      <w:r w:rsidR="00E2254F">
        <w:rPr>
          <w:sz w:val="24"/>
          <w:szCs w:val="24"/>
        </w:rPr>
        <w:t xml:space="preserve">After struggling with </w:t>
      </w:r>
      <w:r w:rsidR="00FB19B5">
        <w:rPr>
          <w:sz w:val="24"/>
          <w:szCs w:val="24"/>
        </w:rPr>
        <w:t>him</w:t>
      </w:r>
      <w:r w:rsidR="00E2254F">
        <w:rPr>
          <w:sz w:val="24"/>
          <w:szCs w:val="24"/>
        </w:rPr>
        <w:t xml:space="preserve"> for </w:t>
      </w:r>
      <w:proofErr w:type="gramStart"/>
      <w:r w:rsidR="00E2254F">
        <w:rPr>
          <w:sz w:val="24"/>
          <w:szCs w:val="24"/>
        </w:rPr>
        <w:t>a number of</w:t>
      </w:r>
      <w:proofErr w:type="gramEnd"/>
      <w:r w:rsidR="00E2254F">
        <w:rPr>
          <w:sz w:val="24"/>
          <w:szCs w:val="24"/>
        </w:rPr>
        <w:t xml:space="preserve"> minutes he left me and </w:t>
      </w:r>
      <w:r w:rsidR="00FB19B5">
        <w:rPr>
          <w:sz w:val="24"/>
          <w:szCs w:val="24"/>
        </w:rPr>
        <w:t>my tutor</w:t>
      </w:r>
      <w:r w:rsidR="005A5944">
        <w:rPr>
          <w:sz w:val="24"/>
          <w:szCs w:val="24"/>
        </w:rPr>
        <w:t xml:space="preserve"> </w:t>
      </w:r>
      <w:r w:rsidR="00336BC6">
        <w:rPr>
          <w:sz w:val="24"/>
          <w:szCs w:val="24"/>
        </w:rPr>
        <w:t>no other viable option than to take him to the ground</w:t>
      </w:r>
      <w:r w:rsidR="00D16367">
        <w:rPr>
          <w:sz w:val="24"/>
          <w:szCs w:val="24"/>
        </w:rPr>
        <w:t xml:space="preserve"> in a slow and controlled manner. </w:t>
      </w:r>
      <w:r w:rsidR="00FB19B5">
        <w:rPr>
          <w:sz w:val="24"/>
          <w:szCs w:val="24"/>
        </w:rPr>
        <w:t>he</w:t>
      </w:r>
      <w:r w:rsidR="007139FE">
        <w:rPr>
          <w:sz w:val="24"/>
          <w:szCs w:val="24"/>
        </w:rPr>
        <w:t xml:space="preserve"> was then arrested and conveyed to custody.</w:t>
      </w:r>
    </w:p>
    <w:p w14:paraId="5F9D5F45" w14:textId="77777777" w:rsidR="007139FE" w:rsidRDefault="007139FE" w:rsidP="00FF7EBB">
      <w:pPr>
        <w:jc w:val="both"/>
        <w:rPr>
          <w:sz w:val="24"/>
          <w:szCs w:val="24"/>
        </w:rPr>
      </w:pPr>
    </w:p>
    <w:p w14:paraId="1694B8E9" w14:textId="420E2D2A" w:rsidR="00020C5E" w:rsidRPr="001749DC" w:rsidRDefault="00D2453D" w:rsidP="00FF7EBB">
      <w:pPr>
        <w:jc w:val="both"/>
        <w:rPr>
          <w:sz w:val="24"/>
          <w:szCs w:val="24"/>
        </w:rPr>
      </w:pPr>
      <w:r>
        <w:rPr>
          <w:sz w:val="24"/>
          <w:szCs w:val="24"/>
        </w:rPr>
        <w:t xml:space="preserve">Throughout this incident I was constantly thinking of </w:t>
      </w:r>
      <w:r w:rsidR="00F45AD3">
        <w:rPr>
          <w:sz w:val="24"/>
          <w:szCs w:val="24"/>
        </w:rPr>
        <w:t xml:space="preserve">what the best approach is to manage conflict, I believe that I conducted </w:t>
      </w:r>
      <w:proofErr w:type="spellStart"/>
      <w:r w:rsidR="00F45AD3">
        <w:rPr>
          <w:sz w:val="24"/>
          <w:szCs w:val="24"/>
        </w:rPr>
        <w:t>my self</w:t>
      </w:r>
      <w:proofErr w:type="spellEnd"/>
      <w:r w:rsidR="00F45AD3">
        <w:rPr>
          <w:sz w:val="24"/>
          <w:szCs w:val="24"/>
        </w:rPr>
        <w:t xml:space="preserve"> in a calm and professional manner </w:t>
      </w:r>
      <w:r w:rsidR="00392788">
        <w:rPr>
          <w:sz w:val="24"/>
          <w:szCs w:val="24"/>
        </w:rPr>
        <w:t xml:space="preserve">and limited conflict to the best of my ability. </w:t>
      </w:r>
      <w:r w:rsidR="001908B7">
        <w:rPr>
          <w:sz w:val="24"/>
          <w:szCs w:val="24"/>
        </w:rPr>
        <w:t>Considering the final aspect of the NDM “Take action and review</w:t>
      </w:r>
      <w:r w:rsidR="00BC6559">
        <w:rPr>
          <w:sz w:val="24"/>
          <w:szCs w:val="24"/>
        </w:rPr>
        <w:t xml:space="preserve"> what happened” </w:t>
      </w:r>
      <w:r w:rsidR="00D51ED6">
        <w:rPr>
          <w:sz w:val="24"/>
          <w:szCs w:val="24"/>
        </w:rPr>
        <w:t>and “Now what? Anticipate future practice based on what you learned.</w:t>
      </w:r>
      <w:r w:rsidR="00595AC2">
        <w:rPr>
          <w:sz w:val="24"/>
          <w:szCs w:val="24"/>
        </w:rPr>
        <w:t xml:space="preserve">” </w:t>
      </w:r>
      <w:hyperlink r:id="rId30" w:history="1">
        <w:r w:rsidR="00595AC2">
          <w:rPr>
            <w:rStyle w:val="Hyperlink"/>
          </w:rPr>
          <w:t>John Driscoll’s “What?” Cycle of Reflection – Write What Matters (pressbooks.pub)</w:t>
        </w:r>
      </w:hyperlink>
      <w:r w:rsidR="00595AC2">
        <w:rPr>
          <w:sz w:val="24"/>
          <w:szCs w:val="24"/>
        </w:rPr>
        <w:t xml:space="preserve">) </w:t>
      </w:r>
      <w:r w:rsidR="00BC6559">
        <w:rPr>
          <w:sz w:val="24"/>
          <w:szCs w:val="24"/>
        </w:rPr>
        <w:t xml:space="preserve">I believe that all my actions were justifiable and </w:t>
      </w:r>
      <w:r w:rsidR="001749DC">
        <w:rPr>
          <w:sz w:val="24"/>
          <w:szCs w:val="24"/>
        </w:rPr>
        <w:t xml:space="preserve">proportionate </w:t>
      </w:r>
      <w:r w:rsidR="00BC6559">
        <w:rPr>
          <w:sz w:val="24"/>
          <w:szCs w:val="24"/>
        </w:rPr>
        <w:t xml:space="preserve">for the incident and were </w:t>
      </w:r>
      <w:r w:rsidR="00D46110">
        <w:rPr>
          <w:sz w:val="24"/>
          <w:szCs w:val="24"/>
        </w:rPr>
        <w:t>carried out in a professional manner</w:t>
      </w:r>
      <w:r w:rsidR="004D6ED1">
        <w:rPr>
          <w:sz w:val="24"/>
          <w:szCs w:val="24"/>
        </w:rPr>
        <w:t xml:space="preserve">. I believe that an important aspect of </w:t>
      </w:r>
      <w:r w:rsidR="00F8261F">
        <w:rPr>
          <w:sz w:val="24"/>
          <w:szCs w:val="24"/>
        </w:rPr>
        <w:t>policing</w:t>
      </w:r>
      <w:r w:rsidR="004D6ED1">
        <w:rPr>
          <w:sz w:val="24"/>
          <w:szCs w:val="24"/>
        </w:rPr>
        <w:t xml:space="preserve"> is reviewing a situation and considering what </w:t>
      </w:r>
      <w:r w:rsidR="00AE3EB4">
        <w:rPr>
          <w:sz w:val="24"/>
          <w:szCs w:val="24"/>
        </w:rPr>
        <w:t xml:space="preserve">I </w:t>
      </w:r>
      <w:r w:rsidR="004D6ED1">
        <w:rPr>
          <w:sz w:val="24"/>
          <w:szCs w:val="24"/>
        </w:rPr>
        <w:t>could have done better</w:t>
      </w:r>
      <w:r w:rsidR="00F8261F">
        <w:rPr>
          <w:sz w:val="24"/>
          <w:szCs w:val="24"/>
        </w:rPr>
        <w:t xml:space="preserve">, with future </w:t>
      </w:r>
      <w:r w:rsidR="00A82054">
        <w:rPr>
          <w:sz w:val="24"/>
          <w:szCs w:val="24"/>
        </w:rPr>
        <w:t xml:space="preserve">incidents where people are drunk and disorderly I need to be more prepared with them possibly being/ becoming unpredictable and violent. From this incident I learnt that it is essential to </w:t>
      </w:r>
      <w:r w:rsidR="00613F67">
        <w:rPr>
          <w:sz w:val="24"/>
          <w:szCs w:val="24"/>
        </w:rPr>
        <w:t>safeguard</w:t>
      </w:r>
      <w:r w:rsidR="00A82054">
        <w:rPr>
          <w:sz w:val="24"/>
          <w:szCs w:val="24"/>
        </w:rPr>
        <w:t xml:space="preserve"> the public, ensure </w:t>
      </w:r>
      <w:r w:rsidR="00EF0AB7">
        <w:rPr>
          <w:sz w:val="24"/>
          <w:szCs w:val="24"/>
        </w:rPr>
        <w:t xml:space="preserve">that you consider all options and contingencies </w:t>
      </w:r>
      <w:proofErr w:type="gramStart"/>
      <w:r w:rsidR="00EF0AB7">
        <w:rPr>
          <w:sz w:val="24"/>
          <w:szCs w:val="24"/>
        </w:rPr>
        <w:t>in regards to</w:t>
      </w:r>
      <w:proofErr w:type="gramEnd"/>
      <w:r w:rsidR="00EF0AB7">
        <w:rPr>
          <w:sz w:val="24"/>
          <w:szCs w:val="24"/>
        </w:rPr>
        <w:t xml:space="preserve"> the subject and t</w:t>
      </w:r>
      <w:r w:rsidR="00076040">
        <w:rPr>
          <w:sz w:val="24"/>
          <w:szCs w:val="24"/>
        </w:rPr>
        <w:t xml:space="preserve">o </w:t>
      </w:r>
      <w:r w:rsidR="008D000B">
        <w:rPr>
          <w:sz w:val="24"/>
          <w:szCs w:val="24"/>
        </w:rPr>
        <w:t xml:space="preserve">ensure </w:t>
      </w:r>
      <w:r w:rsidR="00EB26C5">
        <w:rPr>
          <w:sz w:val="24"/>
          <w:szCs w:val="24"/>
        </w:rPr>
        <w:t>the safety of myself and my colleagues in incidents involving conflict.</w:t>
      </w:r>
      <w:r w:rsidR="002B4D2E">
        <w:rPr>
          <w:sz w:val="24"/>
          <w:szCs w:val="24"/>
        </w:rPr>
        <w:t xml:space="preserve">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0A600601" w14:textId="77777777" w:rsidR="00E416EE" w:rsidRPr="00E416EE" w:rsidRDefault="00E416EE" w:rsidP="00711A70">
      <w:pPr>
        <w:jc w:val="both"/>
        <w:rPr>
          <w:bCs/>
          <w:sz w:val="24"/>
          <w:szCs w:val="24"/>
        </w:rPr>
      </w:pPr>
    </w:p>
    <w:p w14:paraId="0797331D" w14:textId="77777777" w:rsidR="00025650" w:rsidRPr="00270EEB" w:rsidRDefault="00025650" w:rsidP="00025650">
      <w:pPr>
        <w:jc w:val="both"/>
        <w:rPr>
          <w:sz w:val="24"/>
          <w:szCs w:val="24"/>
        </w:rPr>
      </w:pPr>
    </w:p>
    <w:p w14:paraId="4E9085BF" w14:textId="6D130C0A" w:rsidR="00025650" w:rsidRPr="00005B38" w:rsidRDefault="00AC51B0" w:rsidP="00025650">
      <w:pPr>
        <w:jc w:val="both"/>
        <w:rPr>
          <w:sz w:val="24"/>
          <w:szCs w:val="24"/>
        </w:rPr>
      </w:pPr>
      <w:r>
        <w:rPr>
          <w:sz w:val="24"/>
          <w:szCs w:val="24"/>
        </w:rPr>
        <w:t xml:space="preserve">Within the nature of </w:t>
      </w:r>
      <w:r w:rsidR="00D14CE5">
        <w:rPr>
          <w:sz w:val="24"/>
          <w:szCs w:val="24"/>
        </w:rPr>
        <w:t>police,</w:t>
      </w:r>
      <w:r>
        <w:rPr>
          <w:sz w:val="24"/>
          <w:szCs w:val="24"/>
        </w:rPr>
        <w:t xml:space="preserve"> a vital aspect </w:t>
      </w:r>
      <w:r w:rsidR="006945A0">
        <w:rPr>
          <w:sz w:val="24"/>
          <w:szCs w:val="24"/>
        </w:rPr>
        <w:t xml:space="preserve">of it is working with victims from many different and diverse backgrounds, </w:t>
      </w:r>
      <w:r w:rsidR="00975C75">
        <w:rPr>
          <w:sz w:val="24"/>
          <w:szCs w:val="24"/>
        </w:rPr>
        <w:t>the community that police work in can be populated with people w</w:t>
      </w:r>
      <w:r w:rsidR="00A47277">
        <w:rPr>
          <w:sz w:val="24"/>
          <w:szCs w:val="24"/>
        </w:rPr>
        <w:t>ith</w:t>
      </w:r>
      <w:r w:rsidR="00975C75">
        <w:rPr>
          <w:sz w:val="24"/>
          <w:szCs w:val="24"/>
        </w:rPr>
        <w:t xml:space="preserve"> varied </w:t>
      </w:r>
      <w:r w:rsidR="00536DD8">
        <w:rPr>
          <w:sz w:val="24"/>
          <w:szCs w:val="24"/>
        </w:rPr>
        <w:t>ethnic</w:t>
      </w:r>
      <w:r w:rsidR="00975C75">
        <w:rPr>
          <w:sz w:val="24"/>
          <w:szCs w:val="24"/>
        </w:rPr>
        <w:t xml:space="preserve"> and cultural backgrounds</w:t>
      </w:r>
      <w:r w:rsidR="00A47277">
        <w:rPr>
          <w:sz w:val="24"/>
          <w:szCs w:val="24"/>
        </w:rPr>
        <w:t xml:space="preserve">. </w:t>
      </w:r>
      <w:r w:rsidR="00844796">
        <w:rPr>
          <w:sz w:val="24"/>
          <w:szCs w:val="24"/>
        </w:rPr>
        <w:t>According to (</w:t>
      </w:r>
      <w:hyperlink w:history="1">
        <w:r w:rsidR="00844796" w:rsidRPr="00632041">
          <w:rPr>
            <w:rStyle w:val="Hyperlink"/>
          </w:rPr>
          <w:t>Hate crime, England and Wales, 2021 to 2022 - GOV.UK (www.gov.uk)</w:t>
        </w:r>
      </w:hyperlink>
      <w:r w:rsidR="00844796">
        <w:t xml:space="preserve">) </w:t>
      </w:r>
      <w:r w:rsidR="00A93ABA" w:rsidRPr="00A93ABA">
        <w:rPr>
          <w:sz w:val="24"/>
          <w:szCs w:val="24"/>
        </w:rPr>
        <w:t>“in year ending March 2022, there were 155,841 hate crimes recorded by the police in England and Wales, a 26 per cent increase compared with the previous year</w:t>
      </w:r>
      <w:r w:rsidR="00A93ABA">
        <w:rPr>
          <w:sz w:val="24"/>
          <w:szCs w:val="24"/>
        </w:rPr>
        <w:t>”</w:t>
      </w:r>
      <w:r w:rsidR="00C06F06">
        <w:rPr>
          <w:sz w:val="24"/>
          <w:szCs w:val="24"/>
        </w:rPr>
        <w:t xml:space="preserve"> </w:t>
      </w:r>
      <w:r w:rsidR="00EB5ACA">
        <w:rPr>
          <w:sz w:val="24"/>
          <w:szCs w:val="24"/>
        </w:rPr>
        <w:t xml:space="preserve">figures clearly show that members of our </w:t>
      </w:r>
      <w:r w:rsidR="00723CE4">
        <w:rPr>
          <w:sz w:val="24"/>
          <w:szCs w:val="24"/>
        </w:rPr>
        <w:t xml:space="preserve">communities </w:t>
      </w:r>
      <w:r w:rsidR="00EB5ACA">
        <w:rPr>
          <w:sz w:val="24"/>
          <w:szCs w:val="24"/>
        </w:rPr>
        <w:t xml:space="preserve">are being targeted </w:t>
      </w:r>
      <w:r w:rsidR="00723CE4">
        <w:rPr>
          <w:sz w:val="24"/>
          <w:szCs w:val="24"/>
        </w:rPr>
        <w:t>solely</w:t>
      </w:r>
      <w:r w:rsidR="00EB5ACA">
        <w:rPr>
          <w:sz w:val="24"/>
          <w:szCs w:val="24"/>
        </w:rPr>
        <w:t xml:space="preserve"> due to the</w:t>
      </w:r>
      <w:r w:rsidR="00723CE4">
        <w:rPr>
          <w:sz w:val="24"/>
          <w:szCs w:val="24"/>
        </w:rPr>
        <w:t xml:space="preserve">ir protected characteristics. The </w:t>
      </w:r>
      <w:r w:rsidR="00005B38">
        <w:rPr>
          <w:sz w:val="24"/>
          <w:szCs w:val="24"/>
        </w:rPr>
        <w:t>(</w:t>
      </w:r>
      <w:hyperlink r:id="rId31" w:history="1">
        <w:r w:rsidR="00005B38">
          <w:rPr>
            <w:rStyle w:val="Hyperlink"/>
          </w:rPr>
          <w:t>Responding to</w:t>
        </w:r>
        <w:r w:rsidR="00005B38">
          <w:rPr>
            <w:rStyle w:val="Hyperlink"/>
          </w:rPr>
          <w:t xml:space="preserve"> </w:t>
        </w:r>
        <w:r w:rsidR="00005B38">
          <w:rPr>
            <w:rStyle w:val="Hyperlink"/>
          </w:rPr>
          <w:t>hate crimes | College of Policing</w:t>
        </w:r>
      </w:hyperlink>
      <w:r w:rsidR="00005B38">
        <w:t xml:space="preserve">) </w:t>
      </w:r>
      <w:r w:rsidR="008D5341">
        <w:rPr>
          <w:sz w:val="24"/>
          <w:szCs w:val="24"/>
        </w:rPr>
        <w:t xml:space="preserve">states that </w:t>
      </w:r>
      <w:r w:rsidR="00FE036C">
        <w:rPr>
          <w:sz w:val="24"/>
          <w:szCs w:val="24"/>
        </w:rPr>
        <w:t>“</w:t>
      </w:r>
      <w:r w:rsidR="00FE036C" w:rsidRPr="00FE036C">
        <w:rPr>
          <w:sz w:val="24"/>
          <w:szCs w:val="24"/>
        </w:rPr>
        <w:t>Hate crimes should be treated as priority incidents and consideration given to the most effective response that balances the needs of the incident, police resources available and the nature of any risk.</w:t>
      </w:r>
      <w:r w:rsidR="00FE036C">
        <w:rPr>
          <w:sz w:val="24"/>
          <w:szCs w:val="24"/>
        </w:rPr>
        <w:t xml:space="preserve">” </w:t>
      </w:r>
      <w:r w:rsidR="00A73640">
        <w:rPr>
          <w:sz w:val="24"/>
          <w:szCs w:val="24"/>
        </w:rPr>
        <w:t xml:space="preserve">During this task I will outline an Incident where I played a significant role </w:t>
      </w:r>
      <w:r w:rsidR="004A4A8D">
        <w:rPr>
          <w:sz w:val="24"/>
          <w:szCs w:val="24"/>
        </w:rPr>
        <w:t xml:space="preserve">in how I dealt with a hate crime and how </w:t>
      </w:r>
      <w:r w:rsidR="00483690">
        <w:rPr>
          <w:sz w:val="24"/>
          <w:szCs w:val="24"/>
        </w:rPr>
        <w:t xml:space="preserve">I applied </w:t>
      </w:r>
      <w:r w:rsidR="00EA76BE" w:rsidRPr="001559F1">
        <w:rPr>
          <w:sz w:val="24"/>
          <w:szCs w:val="24"/>
        </w:rPr>
        <w:t>the (</w:t>
      </w:r>
      <w:hyperlink r:id="rId32" w:history="1">
        <w:r w:rsidR="00EA76BE">
          <w:rPr>
            <w:rStyle w:val="Hyperlink"/>
          </w:rPr>
          <w:t xml:space="preserve">Code of Ethics | </w:t>
        </w:r>
        <w:r w:rsidR="00EA76BE">
          <w:rPr>
            <w:rStyle w:val="Hyperlink"/>
          </w:rPr>
          <w:t>C</w:t>
        </w:r>
        <w:r w:rsidR="00EA76BE">
          <w:rPr>
            <w:rStyle w:val="Hyperlink"/>
          </w:rPr>
          <w:t>ollege of Policing</w:t>
        </w:r>
      </w:hyperlink>
    </w:p>
    <w:p w14:paraId="272BF7E8" w14:textId="7109D35D" w:rsidR="00E1143B" w:rsidRDefault="004C5D44" w:rsidP="00E1143B">
      <w:pPr>
        <w:jc w:val="both"/>
        <w:rPr>
          <w:rStyle w:val="Hyperlink"/>
          <w:color w:val="auto"/>
          <w:sz w:val="24"/>
          <w:szCs w:val="24"/>
          <w:u w:val="none"/>
        </w:rPr>
      </w:pPr>
      <w:r>
        <w:rPr>
          <w:sz w:val="24"/>
          <w:szCs w:val="24"/>
        </w:rPr>
        <w:t xml:space="preserve">And </w:t>
      </w:r>
      <w:r w:rsidR="00EA498A">
        <w:rPr>
          <w:sz w:val="24"/>
          <w:szCs w:val="24"/>
        </w:rPr>
        <w:t>(</w:t>
      </w:r>
      <w:hyperlink r:id="rId33" w:history="1">
        <w:r w:rsidR="00EA498A">
          <w:rPr>
            <w:rStyle w:val="Hyperlink"/>
          </w:rPr>
          <w:t>National decision model | Colle</w:t>
        </w:r>
        <w:r w:rsidR="00EA498A">
          <w:rPr>
            <w:rStyle w:val="Hyperlink"/>
          </w:rPr>
          <w:t>g</w:t>
        </w:r>
        <w:r w:rsidR="00EA498A">
          <w:rPr>
            <w:rStyle w:val="Hyperlink"/>
          </w:rPr>
          <w:t>e of Policing</w:t>
        </w:r>
      </w:hyperlink>
      <w:r w:rsidR="00EA498A">
        <w:t>)</w:t>
      </w:r>
      <w:r w:rsidR="00E1143B">
        <w:t xml:space="preserve">, </w:t>
      </w:r>
      <w:r w:rsidR="00E1143B">
        <w:rPr>
          <w:sz w:val="24"/>
          <w:szCs w:val="24"/>
        </w:rPr>
        <w:t>I will also use Driscoll’s what method (1990) (</w:t>
      </w:r>
      <w:hyperlink r:id="rId34" w:history="1">
        <w:r w:rsidR="00E1143B">
          <w:rPr>
            <w:rStyle w:val="Hyperlink"/>
          </w:rPr>
          <w:t xml:space="preserve">John Driscoll’s “What?” Cycle of Reflection – </w:t>
        </w:r>
        <w:r w:rsidR="00E1143B">
          <w:rPr>
            <w:rStyle w:val="Hyperlink"/>
          </w:rPr>
          <w:t>W</w:t>
        </w:r>
        <w:r w:rsidR="00E1143B">
          <w:rPr>
            <w:rStyle w:val="Hyperlink"/>
          </w:rPr>
          <w:t>rite What Matters (pressbooks.pub)</w:t>
        </w:r>
      </w:hyperlink>
      <w:r w:rsidR="00E1143B">
        <w:rPr>
          <w:rStyle w:val="Hyperlink"/>
        </w:rPr>
        <w:t xml:space="preserve"> </w:t>
      </w:r>
      <w:r w:rsidR="004F1BE9">
        <w:rPr>
          <w:rStyle w:val="Hyperlink"/>
          <w:color w:val="auto"/>
          <w:sz w:val="24"/>
          <w:szCs w:val="24"/>
          <w:u w:val="none"/>
        </w:rPr>
        <w:t xml:space="preserve">as a way of reflecting </w:t>
      </w:r>
      <w:r w:rsidR="005D784F">
        <w:rPr>
          <w:rStyle w:val="Hyperlink"/>
          <w:color w:val="auto"/>
          <w:sz w:val="24"/>
          <w:szCs w:val="24"/>
          <w:u w:val="none"/>
        </w:rPr>
        <w:t>on my actions and how I can improve in future incidents.</w:t>
      </w:r>
    </w:p>
    <w:p w14:paraId="3721610B" w14:textId="77777777" w:rsidR="00FA50A8" w:rsidRDefault="00FA50A8" w:rsidP="00E1143B">
      <w:pPr>
        <w:jc w:val="both"/>
        <w:rPr>
          <w:rStyle w:val="Hyperlink"/>
          <w:color w:val="auto"/>
          <w:sz w:val="24"/>
          <w:szCs w:val="24"/>
          <w:u w:val="none"/>
        </w:rPr>
      </w:pPr>
    </w:p>
    <w:p w14:paraId="1967E2A8" w14:textId="58030711" w:rsidR="00025650" w:rsidRDefault="003939D9" w:rsidP="00025650">
      <w:pPr>
        <w:jc w:val="both"/>
        <w:rPr>
          <w:sz w:val="24"/>
          <w:szCs w:val="24"/>
        </w:rPr>
      </w:pPr>
      <w:r>
        <w:rPr>
          <w:rStyle w:val="Hyperlink"/>
          <w:color w:val="auto"/>
          <w:sz w:val="24"/>
          <w:szCs w:val="24"/>
          <w:u w:val="none"/>
        </w:rPr>
        <w:t>During a night shift w</w:t>
      </w:r>
      <w:r w:rsidR="009A6324">
        <w:rPr>
          <w:rStyle w:val="Hyperlink"/>
          <w:color w:val="auto"/>
          <w:sz w:val="24"/>
          <w:szCs w:val="24"/>
          <w:u w:val="none"/>
        </w:rPr>
        <w:t>e received a</w:t>
      </w:r>
      <w:r w:rsidR="00BC658F">
        <w:rPr>
          <w:rStyle w:val="Hyperlink"/>
          <w:color w:val="auto"/>
          <w:sz w:val="24"/>
          <w:szCs w:val="24"/>
          <w:u w:val="none"/>
        </w:rPr>
        <w:t>n</w:t>
      </w:r>
      <w:r w:rsidR="009A6324">
        <w:rPr>
          <w:rStyle w:val="Hyperlink"/>
          <w:color w:val="auto"/>
          <w:sz w:val="24"/>
          <w:szCs w:val="24"/>
          <w:u w:val="none"/>
        </w:rPr>
        <w:t xml:space="preserve"> </w:t>
      </w:r>
      <w:r w:rsidR="000B177E">
        <w:rPr>
          <w:rStyle w:val="Hyperlink"/>
          <w:color w:val="auto"/>
          <w:sz w:val="24"/>
          <w:szCs w:val="24"/>
          <w:u w:val="none"/>
        </w:rPr>
        <w:t xml:space="preserve">emergency </w:t>
      </w:r>
      <w:r w:rsidR="00294D4B">
        <w:rPr>
          <w:rStyle w:val="Hyperlink"/>
          <w:color w:val="auto"/>
          <w:sz w:val="24"/>
          <w:szCs w:val="24"/>
          <w:u w:val="none"/>
        </w:rPr>
        <w:t>c</w:t>
      </w:r>
      <w:r w:rsidR="009A6324" w:rsidRPr="009A6324">
        <w:rPr>
          <w:rStyle w:val="Hyperlink"/>
          <w:color w:val="auto"/>
          <w:sz w:val="24"/>
          <w:szCs w:val="24"/>
          <w:u w:val="none"/>
        </w:rPr>
        <w:t xml:space="preserve">all from </w:t>
      </w:r>
      <w:r w:rsidR="000B177E">
        <w:rPr>
          <w:rStyle w:val="Hyperlink"/>
          <w:color w:val="auto"/>
          <w:sz w:val="24"/>
          <w:szCs w:val="24"/>
          <w:u w:val="none"/>
        </w:rPr>
        <w:t xml:space="preserve">Force control room (FCR) </w:t>
      </w:r>
      <w:r w:rsidR="009A6324" w:rsidRPr="009A6324">
        <w:rPr>
          <w:rStyle w:val="Hyperlink"/>
          <w:color w:val="auto"/>
          <w:sz w:val="24"/>
          <w:szCs w:val="24"/>
          <w:u w:val="none"/>
        </w:rPr>
        <w:t xml:space="preserve">staff at HAPPY SHOPPER, RISCA stating that there were two males on the floor fighting and </w:t>
      </w:r>
      <w:r w:rsidR="00A8465D">
        <w:rPr>
          <w:rStyle w:val="Hyperlink"/>
          <w:color w:val="auto"/>
          <w:sz w:val="24"/>
          <w:szCs w:val="24"/>
          <w:u w:val="none"/>
        </w:rPr>
        <w:t>that staff were asking for assistance from officers</w:t>
      </w:r>
      <w:r w:rsidR="009A6324" w:rsidRPr="009A6324">
        <w:rPr>
          <w:rStyle w:val="Hyperlink"/>
          <w:color w:val="auto"/>
          <w:sz w:val="24"/>
          <w:szCs w:val="24"/>
          <w:u w:val="none"/>
        </w:rPr>
        <w:t>.</w:t>
      </w:r>
      <w:r w:rsidR="00294D4B">
        <w:rPr>
          <w:rStyle w:val="Hyperlink"/>
          <w:color w:val="auto"/>
          <w:sz w:val="24"/>
          <w:szCs w:val="24"/>
          <w:u w:val="none"/>
        </w:rPr>
        <w:t xml:space="preserve"> </w:t>
      </w:r>
      <w:r w:rsidR="004A20BB">
        <w:rPr>
          <w:rStyle w:val="Hyperlink"/>
          <w:color w:val="auto"/>
          <w:sz w:val="24"/>
          <w:szCs w:val="24"/>
          <w:u w:val="none"/>
        </w:rPr>
        <w:t xml:space="preserve">Force control room (FCR) reported that </w:t>
      </w:r>
      <w:r w:rsidR="00F749BC">
        <w:rPr>
          <w:rStyle w:val="Hyperlink"/>
          <w:color w:val="auto"/>
          <w:sz w:val="24"/>
          <w:szCs w:val="24"/>
          <w:u w:val="none"/>
        </w:rPr>
        <w:t>“</w:t>
      </w:r>
      <w:r w:rsidR="00F749BC" w:rsidRPr="00F749BC">
        <w:rPr>
          <w:rStyle w:val="Hyperlink"/>
          <w:color w:val="auto"/>
          <w:sz w:val="24"/>
          <w:szCs w:val="24"/>
          <w:u w:val="none"/>
        </w:rPr>
        <w:t xml:space="preserve">ONE WHITE MALE AND ONE ASIAN MALE HAVE ENTERED </w:t>
      </w:r>
      <w:r w:rsidR="00F749BC" w:rsidRPr="00F749BC">
        <w:rPr>
          <w:rStyle w:val="Hyperlink"/>
          <w:color w:val="auto"/>
          <w:sz w:val="24"/>
          <w:szCs w:val="24"/>
          <w:u w:val="none"/>
        </w:rPr>
        <w:lastRenderedPageBreak/>
        <w:t>THE SHOP AND HAVE STARTED FIGHTING. ONE RAN IN AND THE OTHER CHASED HIM. STAFF HAVE CLOSED THE SHOP DOWN UNTIL POLICE ARRIVE</w:t>
      </w:r>
      <w:r w:rsidR="00407CF2">
        <w:rPr>
          <w:rStyle w:val="Hyperlink"/>
          <w:color w:val="auto"/>
          <w:sz w:val="24"/>
          <w:szCs w:val="24"/>
          <w:u w:val="none"/>
        </w:rPr>
        <w:t xml:space="preserve">”. We received no description of the males from FCR however </w:t>
      </w:r>
      <w:r w:rsidR="00EB74CB">
        <w:rPr>
          <w:rStyle w:val="Hyperlink"/>
          <w:color w:val="auto"/>
          <w:sz w:val="24"/>
          <w:szCs w:val="24"/>
          <w:u w:val="none"/>
        </w:rPr>
        <w:t>we were aware that both males had been fighting and possible offences of assault by Acute bodily harm (ABH)</w:t>
      </w:r>
      <w:r w:rsidR="003103D6">
        <w:rPr>
          <w:rStyle w:val="Hyperlink"/>
          <w:color w:val="auto"/>
          <w:sz w:val="24"/>
          <w:szCs w:val="24"/>
          <w:u w:val="none"/>
        </w:rPr>
        <w:t xml:space="preserve"> (Section 47 </w:t>
      </w:r>
      <w:r w:rsidR="00310029">
        <w:rPr>
          <w:rStyle w:val="Hyperlink"/>
          <w:color w:val="auto"/>
          <w:sz w:val="24"/>
          <w:szCs w:val="24"/>
          <w:u w:val="none"/>
        </w:rPr>
        <w:t>Offence’s against the person act 1861</w:t>
      </w:r>
      <w:r w:rsidR="00EF7C7B">
        <w:rPr>
          <w:rStyle w:val="Hyperlink"/>
          <w:color w:val="auto"/>
          <w:sz w:val="24"/>
          <w:szCs w:val="24"/>
          <w:u w:val="none"/>
        </w:rPr>
        <w:t>-</w:t>
      </w:r>
      <w:r w:rsidR="00AE7167" w:rsidRPr="00AE7167">
        <w:t xml:space="preserve"> </w:t>
      </w:r>
      <w:r w:rsidR="00AE7167" w:rsidRPr="00AE7167">
        <w:rPr>
          <w:rStyle w:val="Hyperlink"/>
          <w:color w:val="auto"/>
          <w:sz w:val="24"/>
          <w:szCs w:val="24"/>
          <w:u w:val="none"/>
        </w:rPr>
        <w:t>Whosoever shall be convicted upon an indictment of any assault occasioning actual bodily harm shall be liable</w:t>
      </w:r>
      <w:r w:rsidR="00AE7167">
        <w:rPr>
          <w:rStyle w:val="Hyperlink"/>
          <w:color w:val="auto"/>
          <w:sz w:val="24"/>
          <w:szCs w:val="24"/>
          <w:u w:val="none"/>
        </w:rPr>
        <w:t xml:space="preserve">) </w:t>
      </w:r>
      <w:r w:rsidR="002D31C9">
        <w:rPr>
          <w:rStyle w:val="Hyperlink"/>
          <w:color w:val="auto"/>
          <w:sz w:val="24"/>
          <w:szCs w:val="24"/>
          <w:u w:val="none"/>
        </w:rPr>
        <w:t>(</w:t>
      </w:r>
      <w:hyperlink r:id="rId35" w:history="1">
        <w:r w:rsidR="002D31C9">
          <w:rPr>
            <w:rStyle w:val="Hyperlink"/>
          </w:rPr>
          <w:t>Offences against the Person Act 1861 (legislatio</w:t>
        </w:r>
        <w:r w:rsidR="002D31C9">
          <w:rPr>
            <w:rStyle w:val="Hyperlink"/>
          </w:rPr>
          <w:t>n</w:t>
        </w:r>
        <w:r w:rsidR="002D31C9">
          <w:rPr>
            <w:rStyle w:val="Hyperlink"/>
          </w:rPr>
          <w:t>.gov.uk)</w:t>
        </w:r>
      </w:hyperlink>
      <w:r w:rsidR="002D31C9">
        <w:t xml:space="preserve">) </w:t>
      </w:r>
      <w:r w:rsidR="00E97C84">
        <w:rPr>
          <w:sz w:val="24"/>
          <w:szCs w:val="24"/>
        </w:rPr>
        <w:t>Highlighting the first key principle of the (</w:t>
      </w:r>
      <w:hyperlink r:id="rId36" w:history="1">
        <w:r w:rsidR="00E97C84">
          <w:rPr>
            <w:rStyle w:val="Hyperlink"/>
          </w:rPr>
          <w:t>National decision model | College of Policing</w:t>
        </w:r>
      </w:hyperlink>
      <w:r w:rsidR="00E97C84">
        <w:t xml:space="preserve">) </w:t>
      </w:r>
      <w:r w:rsidR="00E97C84" w:rsidRPr="00E97C84">
        <w:rPr>
          <w:sz w:val="24"/>
          <w:szCs w:val="24"/>
        </w:rPr>
        <w:t>“Gather information and intelligence”</w:t>
      </w:r>
      <w:r w:rsidR="00E97C84">
        <w:rPr>
          <w:sz w:val="24"/>
          <w:szCs w:val="24"/>
        </w:rPr>
        <w:t xml:space="preserve"> </w:t>
      </w:r>
      <w:r w:rsidR="001A4C17">
        <w:rPr>
          <w:sz w:val="24"/>
          <w:szCs w:val="24"/>
        </w:rPr>
        <w:t xml:space="preserve">through </w:t>
      </w:r>
      <w:r w:rsidR="00C02DD0">
        <w:rPr>
          <w:sz w:val="24"/>
          <w:szCs w:val="24"/>
        </w:rPr>
        <w:t>communicating</w:t>
      </w:r>
      <w:r w:rsidR="001A4C17">
        <w:rPr>
          <w:sz w:val="24"/>
          <w:szCs w:val="24"/>
        </w:rPr>
        <w:t xml:space="preserve"> with FCR we were made aware </w:t>
      </w:r>
      <w:r w:rsidR="000E7FB0">
        <w:rPr>
          <w:sz w:val="24"/>
          <w:szCs w:val="24"/>
        </w:rPr>
        <w:t xml:space="preserve">of a limited </w:t>
      </w:r>
      <w:r w:rsidR="006A6270">
        <w:rPr>
          <w:sz w:val="24"/>
          <w:szCs w:val="24"/>
        </w:rPr>
        <w:t xml:space="preserve">description of the </w:t>
      </w:r>
      <w:r w:rsidR="00C02DD0">
        <w:rPr>
          <w:sz w:val="24"/>
          <w:szCs w:val="24"/>
        </w:rPr>
        <w:t>individuals</w:t>
      </w:r>
      <w:r w:rsidR="006A6270">
        <w:rPr>
          <w:sz w:val="24"/>
          <w:szCs w:val="24"/>
        </w:rPr>
        <w:t xml:space="preserve">, where they were and that there was a possibility that one male </w:t>
      </w:r>
      <w:r w:rsidR="00C02DD0">
        <w:rPr>
          <w:sz w:val="24"/>
          <w:szCs w:val="24"/>
        </w:rPr>
        <w:t>had been the aggressor due to the information from FCR that “ONE RAN IN AND THE OTHER CHASED”.</w:t>
      </w:r>
    </w:p>
    <w:p w14:paraId="58011601" w14:textId="77777777" w:rsidR="00C02DD0" w:rsidRDefault="00C02DD0" w:rsidP="00025650">
      <w:pPr>
        <w:jc w:val="both"/>
        <w:rPr>
          <w:sz w:val="24"/>
          <w:szCs w:val="24"/>
        </w:rPr>
      </w:pPr>
    </w:p>
    <w:p w14:paraId="2D4D5DE8" w14:textId="7F652B9A" w:rsidR="00C02DD0" w:rsidRPr="00A25D72" w:rsidRDefault="002A679E" w:rsidP="00025650">
      <w:pPr>
        <w:jc w:val="both"/>
        <w:rPr>
          <w:sz w:val="22"/>
          <w:szCs w:val="22"/>
        </w:rPr>
      </w:pPr>
      <w:r>
        <w:rPr>
          <w:sz w:val="24"/>
          <w:szCs w:val="24"/>
        </w:rPr>
        <w:t>Me</w:t>
      </w:r>
      <w:r w:rsidR="004C1468">
        <w:rPr>
          <w:sz w:val="24"/>
          <w:szCs w:val="24"/>
        </w:rPr>
        <w:t xml:space="preserve"> and another officer</w:t>
      </w:r>
      <w:r w:rsidR="000C2BE8">
        <w:rPr>
          <w:sz w:val="24"/>
          <w:szCs w:val="24"/>
        </w:rPr>
        <w:t xml:space="preserve"> left BLACKWOOD STATION on </w:t>
      </w:r>
      <w:r w:rsidR="000B177E">
        <w:rPr>
          <w:sz w:val="24"/>
          <w:szCs w:val="24"/>
        </w:rPr>
        <w:t xml:space="preserve">blue lights </w:t>
      </w:r>
      <w:r w:rsidR="00201B4C">
        <w:rPr>
          <w:sz w:val="24"/>
          <w:szCs w:val="24"/>
        </w:rPr>
        <w:t xml:space="preserve">and travelled down to the incident. Whilst traveling to the incident we considered the second </w:t>
      </w:r>
      <w:r w:rsidR="009F1AF8">
        <w:rPr>
          <w:sz w:val="24"/>
          <w:szCs w:val="24"/>
        </w:rPr>
        <w:t>key</w:t>
      </w:r>
      <w:r w:rsidR="00201B4C">
        <w:rPr>
          <w:sz w:val="24"/>
          <w:szCs w:val="24"/>
        </w:rPr>
        <w:t xml:space="preserve"> principle of the NDM (</w:t>
      </w:r>
      <w:bookmarkStart w:id="0" w:name="_Hlk165968712"/>
      <w:r w:rsidR="002208CF">
        <w:fldChar w:fldCharType="begin"/>
      </w:r>
      <w:r w:rsidR="002208CF">
        <w:instrText>HYPERLINK "https://www.college.police.uk/app/national-decision-model/national-decision-model"</w:instrText>
      </w:r>
      <w:r w:rsidR="002208CF">
        <w:fldChar w:fldCharType="separate"/>
      </w:r>
      <w:r w:rsidR="002208CF">
        <w:rPr>
          <w:rStyle w:val="Hyperlink"/>
        </w:rPr>
        <w:t>National decision model | College of Policing</w:t>
      </w:r>
      <w:r w:rsidR="002208CF">
        <w:fldChar w:fldCharType="end"/>
      </w:r>
      <w:r w:rsidR="002208CF">
        <w:t xml:space="preserve">) </w:t>
      </w:r>
      <w:bookmarkEnd w:id="0"/>
      <w:r w:rsidR="004F5AC7">
        <w:rPr>
          <w:sz w:val="24"/>
          <w:szCs w:val="24"/>
        </w:rPr>
        <w:t>“Assess threat and risk and develop a working strategy”</w:t>
      </w:r>
      <w:r w:rsidR="00A25D72">
        <w:rPr>
          <w:sz w:val="24"/>
          <w:szCs w:val="24"/>
        </w:rPr>
        <w:t xml:space="preserve"> using our professional judgement which was assisted by the College of Policing ((</w:t>
      </w:r>
      <w:hyperlink r:id="rId37" w:history="1">
        <w:r w:rsidR="00A25D72">
          <w:rPr>
            <w:rStyle w:val="Hyperlink"/>
          </w:rPr>
          <w:t>Making</w:t>
        </w:r>
        <w:r w:rsidR="00A25D72">
          <w:rPr>
            <w:rStyle w:val="Hyperlink"/>
          </w:rPr>
          <w:t xml:space="preserve"> </w:t>
        </w:r>
        <w:r w:rsidR="00A25D72">
          <w:rPr>
            <w:rStyle w:val="Hyperlink"/>
          </w:rPr>
          <w:t>good decisions | College of Policing</w:t>
        </w:r>
      </w:hyperlink>
      <w:r w:rsidR="00A25D72">
        <w:rPr>
          <w:rStyle w:val="Hyperlink"/>
        </w:rPr>
        <w:t xml:space="preserve">) </w:t>
      </w:r>
      <w:r w:rsidR="001D2199">
        <w:rPr>
          <w:rStyle w:val="Hyperlink"/>
          <w:color w:val="auto"/>
          <w:sz w:val="24"/>
          <w:szCs w:val="24"/>
          <w:u w:val="none"/>
        </w:rPr>
        <w:t xml:space="preserve">and the NDM we assessed that the best course of action to limit </w:t>
      </w:r>
      <w:r w:rsidR="00984C76">
        <w:rPr>
          <w:rStyle w:val="Hyperlink"/>
          <w:color w:val="auto"/>
          <w:sz w:val="24"/>
          <w:szCs w:val="24"/>
          <w:u w:val="none"/>
        </w:rPr>
        <w:t>threat and conflict was to split up the two males who had been fighting, take them away from each</w:t>
      </w:r>
      <w:r w:rsidR="003D2103">
        <w:rPr>
          <w:rStyle w:val="Hyperlink"/>
          <w:color w:val="auto"/>
          <w:sz w:val="24"/>
          <w:szCs w:val="24"/>
          <w:u w:val="none"/>
        </w:rPr>
        <w:t xml:space="preserve"> </w:t>
      </w:r>
      <w:r w:rsidR="00984C76">
        <w:rPr>
          <w:rStyle w:val="Hyperlink"/>
          <w:color w:val="auto"/>
          <w:sz w:val="24"/>
          <w:szCs w:val="24"/>
          <w:u w:val="none"/>
        </w:rPr>
        <w:t>other</w:t>
      </w:r>
      <w:r w:rsidR="00B2006B">
        <w:rPr>
          <w:rStyle w:val="Hyperlink"/>
          <w:color w:val="auto"/>
          <w:sz w:val="24"/>
          <w:szCs w:val="24"/>
          <w:u w:val="none"/>
        </w:rPr>
        <w:t xml:space="preserve"> and to place them both in handcuffs as we were unaware of what had taken place </w:t>
      </w:r>
      <w:r w:rsidR="004278C5">
        <w:rPr>
          <w:rStyle w:val="Hyperlink"/>
          <w:color w:val="auto"/>
          <w:sz w:val="24"/>
          <w:szCs w:val="24"/>
          <w:u w:val="none"/>
        </w:rPr>
        <w:t>and whether one male was the aggressor.</w:t>
      </w:r>
      <w:r w:rsidR="00984C76">
        <w:rPr>
          <w:rStyle w:val="Hyperlink"/>
          <w:color w:val="auto"/>
          <w:sz w:val="24"/>
          <w:szCs w:val="24"/>
          <w:u w:val="none"/>
        </w:rPr>
        <w:t xml:space="preserve"> </w:t>
      </w:r>
      <w:r w:rsidR="00A25D72">
        <w:t xml:space="preserve"> </w:t>
      </w:r>
    </w:p>
    <w:p w14:paraId="416EFA95" w14:textId="77777777" w:rsidR="00025650" w:rsidRPr="00270EEB" w:rsidRDefault="00025650" w:rsidP="00025650">
      <w:pPr>
        <w:jc w:val="both"/>
        <w:rPr>
          <w:sz w:val="24"/>
          <w:szCs w:val="24"/>
        </w:rPr>
      </w:pPr>
    </w:p>
    <w:p w14:paraId="598FFEC5" w14:textId="7A6ADC2D" w:rsidR="00025650" w:rsidRDefault="001F1EE5" w:rsidP="00025650">
      <w:pPr>
        <w:jc w:val="both"/>
        <w:rPr>
          <w:rStyle w:val="Hyperlink"/>
        </w:rPr>
      </w:pPr>
      <w:r>
        <w:rPr>
          <w:sz w:val="24"/>
          <w:szCs w:val="24"/>
        </w:rPr>
        <w:t xml:space="preserve">We arrived at the </w:t>
      </w:r>
      <w:r w:rsidR="00817D2F">
        <w:rPr>
          <w:sz w:val="24"/>
          <w:szCs w:val="24"/>
        </w:rPr>
        <w:t>scene,</w:t>
      </w:r>
      <w:r>
        <w:rPr>
          <w:sz w:val="24"/>
          <w:szCs w:val="24"/>
        </w:rPr>
        <w:t xml:space="preserve"> and I activated my BWV. We entered the shop and I saw two males appear</w:t>
      </w:r>
      <w:r w:rsidR="00034535">
        <w:rPr>
          <w:sz w:val="24"/>
          <w:szCs w:val="24"/>
        </w:rPr>
        <w:t>ing</w:t>
      </w:r>
      <w:r>
        <w:rPr>
          <w:sz w:val="24"/>
          <w:szCs w:val="24"/>
        </w:rPr>
        <w:t xml:space="preserve"> to </w:t>
      </w:r>
      <w:r w:rsidR="00817D2F">
        <w:rPr>
          <w:sz w:val="24"/>
          <w:szCs w:val="24"/>
        </w:rPr>
        <w:t xml:space="preserve">be restraining another male on the floor, </w:t>
      </w:r>
      <w:r w:rsidR="00740E7B">
        <w:rPr>
          <w:sz w:val="24"/>
          <w:szCs w:val="24"/>
        </w:rPr>
        <w:t xml:space="preserve">myself and my colleague then went about speaking to each </w:t>
      </w:r>
      <w:proofErr w:type="gramStart"/>
      <w:r w:rsidR="002B4D2E">
        <w:rPr>
          <w:sz w:val="24"/>
          <w:szCs w:val="24"/>
        </w:rPr>
        <w:t>males</w:t>
      </w:r>
      <w:proofErr w:type="gramEnd"/>
      <w:r w:rsidR="002B4D2E">
        <w:rPr>
          <w:sz w:val="24"/>
          <w:szCs w:val="24"/>
        </w:rPr>
        <w:t xml:space="preserve"> </w:t>
      </w:r>
      <w:r w:rsidR="00740E7B">
        <w:rPr>
          <w:sz w:val="24"/>
          <w:szCs w:val="24"/>
        </w:rPr>
        <w:t>separately</w:t>
      </w:r>
      <w:r w:rsidR="003318A9">
        <w:rPr>
          <w:sz w:val="24"/>
          <w:szCs w:val="24"/>
        </w:rPr>
        <w:t xml:space="preserve"> and away from each other. I spoke to </w:t>
      </w:r>
      <w:r w:rsidR="004E109D">
        <w:rPr>
          <w:sz w:val="24"/>
          <w:szCs w:val="24"/>
        </w:rPr>
        <w:t xml:space="preserve">the male of Asian ethnicity whilst my colleague spoke to the white male, the male was clearly in a very distressed </w:t>
      </w:r>
      <w:r w:rsidR="004022F9">
        <w:rPr>
          <w:sz w:val="24"/>
          <w:szCs w:val="24"/>
        </w:rPr>
        <w:t xml:space="preserve">state and was unsteady on his feet, to </w:t>
      </w:r>
      <w:r w:rsidR="00553AA2">
        <w:rPr>
          <w:sz w:val="24"/>
          <w:szCs w:val="24"/>
        </w:rPr>
        <w:t>minimise</w:t>
      </w:r>
      <w:r w:rsidR="004022F9">
        <w:rPr>
          <w:sz w:val="24"/>
          <w:szCs w:val="24"/>
        </w:rPr>
        <w:t xml:space="preserve"> any conflict I placed the male in handcuffs </w:t>
      </w:r>
      <w:r w:rsidR="00553AA2">
        <w:rPr>
          <w:sz w:val="24"/>
          <w:szCs w:val="24"/>
        </w:rPr>
        <w:t xml:space="preserve">but informed him that he was not under arrest but that it was for my own </w:t>
      </w:r>
      <w:r w:rsidR="008F0294">
        <w:rPr>
          <w:sz w:val="24"/>
          <w:szCs w:val="24"/>
        </w:rPr>
        <w:t xml:space="preserve">safety, this choice was assisted by </w:t>
      </w:r>
      <w:r w:rsidR="008F1ED2">
        <w:rPr>
          <w:sz w:val="24"/>
          <w:szCs w:val="24"/>
        </w:rPr>
        <w:t>the College of Policing ((</w:t>
      </w:r>
      <w:hyperlink r:id="rId38" w:history="1">
        <w:r w:rsidR="008F1ED2">
          <w:rPr>
            <w:rStyle w:val="Hyperlink"/>
          </w:rPr>
          <w:t>Making good decisions | College of Policing</w:t>
        </w:r>
      </w:hyperlink>
      <w:r w:rsidR="008F1ED2">
        <w:rPr>
          <w:rStyle w:val="Hyperlink"/>
        </w:rPr>
        <w:t xml:space="preserve">) </w:t>
      </w:r>
    </w:p>
    <w:p w14:paraId="0F642FC7" w14:textId="77777777" w:rsidR="00E55DB1" w:rsidRDefault="00E55DB1" w:rsidP="00025650">
      <w:pPr>
        <w:jc w:val="both"/>
        <w:rPr>
          <w:rStyle w:val="Hyperlink"/>
        </w:rPr>
      </w:pPr>
    </w:p>
    <w:p w14:paraId="68AADFBE" w14:textId="574FA171" w:rsidR="003B701E" w:rsidRDefault="003B701E" w:rsidP="00025650">
      <w:pPr>
        <w:jc w:val="both"/>
        <w:rPr>
          <w:sz w:val="24"/>
          <w:szCs w:val="24"/>
        </w:rPr>
      </w:pPr>
      <w:r>
        <w:rPr>
          <w:rStyle w:val="Hyperlink"/>
          <w:color w:val="auto"/>
          <w:sz w:val="24"/>
          <w:szCs w:val="24"/>
          <w:u w:val="none"/>
        </w:rPr>
        <w:t xml:space="preserve">Once </w:t>
      </w:r>
      <w:r w:rsidR="00396459">
        <w:rPr>
          <w:rStyle w:val="Hyperlink"/>
          <w:color w:val="auto"/>
          <w:sz w:val="24"/>
          <w:szCs w:val="24"/>
          <w:u w:val="none"/>
        </w:rPr>
        <w:t xml:space="preserve">any further conflict </w:t>
      </w:r>
      <w:r w:rsidR="00501CDF">
        <w:rPr>
          <w:rStyle w:val="Hyperlink"/>
          <w:color w:val="auto"/>
          <w:sz w:val="24"/>
          <w:szCs w:val="24"/>
          <w:u w:val="none"/>
        </w:rPr>
        <w:t>was</w:t>
      </w:r>
      <w:r w:rsidR="00396459">
        <w:rPr>
          <w:rStyle w:val="Hyperlink"/>
          <w:color w:val="auto"/>
          <w:sz w:val="24"/>
          <w:szCs w:val="24"/>
          <w:u w:val="none"/>
        </w:rPr>
        <w:t xml:space="preserve"> managed and </w:t>
      </w:r>
      <w:r w:rsidR="007E4C14">
        <w:rPr>
          <w:rStyle w:val="Hyperlink"/>
          <w:color w:val="auto"/>
          <w:sz w:val="24"/>
          <w:szCs w:val="24"/>
          <w:u w:val="none"/>
        </w:rPr>
        <w:t>minimised,</w:t>
      </w:r>
      <w:r w:rsidR="00396459">
        <w:rPr>
          <w:rStyle w:val="Hyperlink"/>
          <w:color w:val="auto"/>
          <w:sz w:val="24"/>
          <w:szCs w:val="24"/>
          <w:u w:val="none"/>
        </w:rPr>
        <w:t xml:space="preserve"> </w:t>
      </w:r>
      <w:r w:rsidR="00803D76">
        <w:rPr>
          <w:rStyle w:val="Hyperlink"/>
          <w:color w:val="auto"/>
          <w:sz w:val="24"/>
          <w:szCs w:val="24"/>
          <w:u w:val="none"/>
        </w:rPr>
        <w:t xml:space="preserve">I went about speaking to the male. The college of policing </w:t>
      </w:r>
      <w:r w:rsidR="00E01335">
        <w:rPr>
          <w:rStyle w:val="Hyperlink"/>
          <w:color w:val="auto"/>
          <w:sz w:val="24"/>
          <w:szCs w:val="24"/>
          <w:u w:val="none"/>
        </w:rPr>
        <w:t>(</w:t>
      </w:r>
      <w:hyperlink r:id="rId39" w:history="1">
        <w:r w:rsidR="00E01335">
          <w:rPr>
            <w:rStyle w:val="Hyperlink"/>
          </w:rPr>
          <w:t>Communication | College of Policing</w:t>
        </w:r>
      </w:hyperlink>
      <w:r w:rsidR="00E01335">
        <w:t xml:space="preserve">) </w:t>
      </w:r>
      <w:r w:rsidR="00E01335">
        <w:rPr>
          <w:sz w:val="24"/>
          <w:szCs w:val="24"/>
        </w:rPr>
        <w:t xml:space="preserve">outlines that </w:t>
      </w:r>
      <w:r w:rsidR="00501CDF">
        <w:rPr>
          <w:sz w:val="24"/>
          <w:szCs w:val="24"/>
        </w:rPr>
        <w:t>“</w:t>
      </w:r>
      <w:r w:rsidR="00501CDF" w:rsidRPr="00501CDF">
        <w:rPr>
          <w:sz w:val="24"/>
          <w:szCs w:val="24"/>
        </w:rPr>
        <w:t>Effective communication shapes service delivery towards the needs of the public. The various ways in which police communicate should be proportionate to the needs and requirements of the different communities they serve.</w:t>
      </w:r>
      <w:r w:rsidR="00501CDF">
        <w:rPr>
          <w:sz w:val="24"/>
          <w:szCs w:val="24"/>
        </w:rPr>
        <w:t xml:space="preserve">” </w:t>
      </w:r>
      <w:r w:rsidR="00EC7859">
        <w:rPr>
          <w:sz w:val="24"/>
          <w:szCs w:val="24"/>
        </w:rPr>
        <w:t>The male the</w:t>
      </w:r>
      <w:r w:rsidR="007E4C14">
        <w:rPr>
          <w:sz w:val="24"/>
          <w:szCs w:val="24"/>
        </w:rPr>
        <w:t xml:space="preserve">n </w:t>
      </w:r>
      <w:r w:rsidR="00EC7859">
        <w:rPr>
          <w:sz w:val="24"/>
          <w:szCs w:val="24"/>
        </w:rPr>
        <w:t xml:space="preserve">informed me that </w:t>
      </w:r>
      <w:r w:rsidR="00EA1ABE">
        <w:rPr>
          <w:sz w:val="24"/>
          <w:szCs w:val="24"/>
        </w:rPr>
        <w:t xml:space="preserve">he and a friend had been sat in a bus top drinking cans of strong bow, </w:t>
      </w:r>
      <w:r w:rsidR="00C91A41">
        <w:rPr>
          <w:sz w:val="24"/>
          <w:szCs w:val="24"/>
        </w:rPr>
        <w:t xml:space="preserve">whilst </w:t>
      </w:r>
      <w:r w:rsidR="00F65D5B">
        <w:rPr>
          <w:sz w:val="24"/>
          <w:szCs w:val="24"/>
        </w:rPr>
        <w:t xml:space="preserve">sitting in the bus stop he saw </w:t>
      </w:r>
      <w:r w:rsidR="004D446B">
        <w:rPr>
          <w:sz w:val="24"/>
          <w:szCs w:val="24"/>
        </w:rPr>
        <w:t xml:space="preserve">a car that he thought he recognised, he then whistled to the passing car to get </w:t>
      </w:r>
      <w:r w:rsidR="007E4C14">
        <w:rPr>
          <w:sz w:val="24"/>
          <w:szCs w:val="24"/>
        </w:rPr>
        <w:t xml:space="preserve">the drivers attention, </w:t>
      </w:r>
      <w:r w:rsidR="0021680E">
        <w:rPr>
          <w:sz w:val="24"/>
          <w:szCs w:val="24"/>
        </w:rPr>
        <w:t xml:space="preserve">as he whistled a male I now know to be the </w:t>
      </w:r>
      <w:r w:rsidR="00254404">
        <w:rPr>
          <w:sz w:val="24"/>
          <w:szCs w:val="24"/>
        </w:rPr>
        <w:t>person</w:t>
      </w:r>
      <w:r w:rsidR="0021680E">
        <w:rPr>
          <w:sz w:val="24"/>
          <w:szCs w:val="24"/>
        </w:rPr>
        <w:t xml:space="preserve"> that was being </w:t>
      </w:r>
      <w:r w:rsidR="00C1667E">
        <w:rPr>
          <w:sz w:val="24"/>
          <w:szCs w:val="24"/>
        </w:rPr>
        <w:t xml:space="preserve">held down on the floor </w:t>
      </w:r>
      <w:r w:rsidR="00254404">
        <w:rPr>
          <w:sz w:val="24"/>
          <w:szCs w:val="24"/>
        </w:rPr>
        <w:t>crossed the road and started being aggressive</w:t>
      </w:r>
      <w:r w:rsidR="001013AB">
        <w:rPr>
          <w:sz w:val="24"/>
          <w:szCs w:val="24"/>
        </w:rPr>
        <w:t xml:space="preserve">. </w:t>
      </w:r>
      <w:r w:rsidR="00EA01BC">
        <w:rPr>
          <w:sz w:val="24"/>
          <w:szCs w:val="24"/>
        </w:rPr>
        <w:t xml:space="preserve">The male that I was speaking to </w:t>
      </w:r>
      <w:r w:rsidR="007F428B">
        <w:rPr>
          <w:sz w:val="24"/>
          <w:szCs w:val="24"/>
        </w:rPr>
        <w:t>self-defined</w:t>
      </w:r>
      <w:r w:rsidR="00EA01BC">
        <w:rPr>
          <w:sz w:val="24"/>
          <w:szCs w:val="24"/>
        </w:rPr>
        <w:t xml:space="preserve"> himself as </w:t>
      </w:r>
      <w:r w:rsidR="007F428B">
        <w:rPr>
          <w:sz w:val="24"/>
          <w:szCs w:val="24"/>
        </w:rPr>
        <w:t>Asian British of Pakista</w:t>
      </w:r>
      <w:r w:rsidR="002F6944">
        <w:rPr>
          <w:sz w:val="24"/>
          <w:szCs w:val="24"/>
        </w:rPr>
        <w:t xml:space="preserve">n decent </w:t>
      </w:r>
      <w:r w:rsidR="00354226">
        <w:rPr>
          <w:sz w:val="24"/>
          <w:szCs w:val="24"/>
        </w:rPr>
        <w:t xml:space="preserve">and stated that </w:t>
      </w:r>
      <w:r w:rsidR="00571610">
        <w:rPr>
          <w:sz w:val="24"/>
          <w:szCs w:val="24"/>
        </w:rPr>
        <w:t>he believed the male was aggressive to him due to hi</w:t>
      </w:r>
      <w:r w:rsidR="00096F7A">
        <w:rPr>
          <w:sz w:val="24"/>
          <w:szCs w:val="24"/>
        </w:rPr>
        <w:t xml:space="preserve">s </w:t>
      </w:r>
      <w:r w:rsidR="00571610">
        <w:rPr>
          <w:sz w:val="24"/>
          <w:szCs w:val="24"/>
        </w:rPr>
        <w:t>appearance.</w:t>
      </w:r>
    </w:p>
    <w:p w14:paraId="7378F9CE" w14:textId="77777777" w:rsidR="00571610" w:rsidRDefault="00571610" w:rsidP="00025650">
      <w:pPr>
        <w:jc w:val="both"/>
        <w:rPr>
          <w:sz w:val="24"/>
          <w:szCs w:val="24"/>
        </w:rPr>
      </w:pPr>
    </w:p>
    <w:p w14:paraId="17D30A8F" w14:textId="7429CF43" w:rsidR="00DB01C4" w:rsidRDefault="00900A78" w:rsidP="00025650">
      <w:pPr>
        <w:jc w:val="both"/>
        <w:rPr>
          <w:sz w:val="24"/>
          <w:szCs w:val="24"/>
        </w:rPr>
      </w:pPr>
      <w:r>
        <w:rPr>
          <w:color w:val="auto"/>
          <w:sz w:val="24"/>
          <w:szCs w:val="24"/>
        </w:rPr>
        <w:t>After the male told me this I considered the third key principle of the NDM (</w:t>
      </w:r>
      <w:hyperlink r:id="rId40" w:history="1">
        <w:r>
          <w:rPr>
            <w:rStyle w:val="Hyperlink"/>
          </w:rPr>
          <w:t>National decision model | College of Policing</w:t>
        </w:r>
      </w:hyperlink>
      <w:r>
        <w:t xml:space="preserve">) </w:t>
      </w:r>
      <w:r w:rsidR="00D20F14">
        <w:rPr>
          <w:sz w:val="24"/>
          <w:szCs w:val="24"/>
        </w:rPr>
        <w:t>“consider powers and policy</w:t>
      </w:r>
      <w:r w:rsidR="00036C2C">
        <w:rPr>
          <w:sz w:val="24"/>
          <w:szCs w:val="24"/>
        </w:rPr>
        <w:t>”</w:t>
      </w:r>
      <w:r w:rsidR="004D5AC5">
        <w:rPr>
          <w:sz w:val="24"/>
          <w:szCs w:val="24"/>
        </w:rPr>
        <w:t xml:space="preserve"> </w:t>
      </w:r>
      <w:r w:rsidR="00084A6F">
        <w:rPr>
          <w:sz w:val="24"/>
          <w:szCs w:val="24"/>
        </w:rPr>
        <w:t>and</w:t>
      </w:r>
      <w:r w:rsidR="00DB01C4">
        <w:rPr>
          <w:sz w:val="24"/>
          <w:szCs w:val="24"/>
        </w:rPr>
        <w:t xml:space="preserve"> </w:t>
      </w:r>
      <w:r w:rsidR="00084A6F">
        <w:rPr>
          <w:sz w:val="24"/>
          <w:szCs w:val="24"/>
        </w:rPr>
        <w:t xml:space="preserve">the second Driscoll’s what model of reflection (So what? </w:t>
      </w:r>
      <w:hyperlink r:id="rId41" w:history="1">
        <w:r w:rsidR="00084A6F">
          <w:rPr>
            <w:rStyle w:val="Hyperlink"/>
          </w:rPr>
          <w:t>John Driscoll’s “What?” Cycle of Reflection – Write What Matters (pressbooks.pub)</w:t>
        </w:r>
      </w:hyperlink>
      <w:r w:rsidR="00084A6F">
        <w:rPr>
          <w:sz w:val="24"/>
          <w:szCs w:val="24"/>
        </w:rPr>
        <w:t>)</w:t>
      </w:r>
    </w:p>
    <w:p w14:paraId="352F4F66" w14:textId="77777777" w:rsidR="00D3139A" w:rsidRDefault="00DB01C4" w:rsidP="00AB2DC9">
      <w:pPr>
        <w:jc w:val="both"/>
        <w:rPr>
          <w:sz w:val="24"/>
          <w:szCs w:val="24"/>
        </w:rPr>
      </w:pPr>
      <w:r>
        <w:rPr>
          <w:sz w:val="24"/>
          <w:szCs w:val="24"/>
        </w:rPr>
        <w:lastRenderedPageBreak/>
        <w:t xml:space="preserve">Noting </w:t>
      </w:r>
      <w:r w:rsidR="00533495">
        <w:rPr>
          <w:sz w:val="24"/>
          <w:szCs w:val="24"/>
        </w:rPr>
        <w:t xml:space="preserve">that the male was in a </w:t>
      </w:r>
      <w:r w:rsidR="00A70AAE">
        <w:rPr>
          <w:sz w:val="24"/>
          <w:szCs w:val="24"/>
        </w:rPr>
        <w:t xml:space="preserve">drunken </w:t>
      </w:r>
      <w:r w:rsidR="00533495">
        <w:rPr>
          <w:sz w:val="24"/>
          <w:szCs w:val="24"/>
        </w:rPr>
        <w:t xml:space="preserve">state I considered </w:t>
      </w:r>
      <w:r w:rsidR="00A70AAE">
        <w:rPr>
          <w:sz w:val="24"/>
          <w:szCs w:val="24"/>
        </w:rPr>
        <w:t>any offences that had taken place</w:t>
      </w:r>
      <w:r w:rsidR="004821F8">
        <w:rPr>
          <w:sz w:val="24"/>
          <w:szCs w:val="24"/>
        </w:rPr>
        <w:t>.</w:t>
      </w:r>
      <w:r w:rsidR="00AC208B">
        <w:rPr>
          <w:sz w:val="24"/>
          <w:szCs w:val="24"/>
        </w:rPr>
        <w:t xml:space="preserve"> </w:t>
      </w:r>
      <w:r w:rsidR="004821F8">
        <w:rPr>
          <w:sz w:val="24"/>
          <w:szCs w:val="24"/>
        </w:rPr>
        <w:t xml:space="preserve">I continued to ask the male why he believes he was targeted to which he stated that the male </w:t>
      </w:r>
      <w:r w:rsidR="00094175">
        <w:rPr>
          <w:sz w:val="24"/>
          <w:szCs w:val="24"/>
        </w:rPr>
        <w:t xml:space="preserve">had shouted </w:t>
      </w:r>
      <w:proofErr w:type="gramStart"/>
      <w:r w:rsidR="00094175">
        <w:rPr>
          <w:sz w:val="24"/>
          <w:szCs w:val="24"/>
        </w:rPr>
        <w:t>a number of</w:t>
      </w:r>
      <w:proofErr w:type="gramEnd"/>
      <w:r w:rsidR="00094175">
        <w:rPr>
          <w:sz w:val="24"/>
          <w:szCs w:val="24"/>
        </w:rPr>
        <w:t xml:space="preserve"> racial slurs based on him being of Paki</w:t>
      </w:r>
      <w:r w:rsidR="005870D5">
        <w:rPr>
          <w:sz w:val="24"/>
          <w:szCs w:val="24"/>
        </w:rPr>
        <w:t xml:space="preserve">stan decent, he also made comments about his skin colour and mimicked a foreign language in an offence </w:t>
      </w:r>
      <w:r>
        <w:rPr>
          <w:sz w:val="24"/>
          <w:szCs w:val="24"/>
        </w:rPr>
        <w:t>manner.</w:t>
      </w:r>
      <w:r w:rsidR="005870D5">
        <w:rPr>
          <w:sz w:val="24"/>
          <w:szCs w:val="24"/>
        </w:rPr>
        <w:t xml:space="preserve"> </w:t>
      </w:r>
      <w:r w:rsidR="004A5507">
        <w:rPr>
          <w:sz w:val="24"/>
          <w:szCs w:val="24"/>
        </w:rPr>
        <w:t xml:space="preserve">The male had also sustained an injury to his right eye, I could see that the male had </w:t>
      </w:r>
      <w:r w:rsidR="00227AAD">
        <w:rPr>
          <w:sz w:val="24"/>
          <w:szCs w:val="24"/>
        </w:rPr>
        <w:t>clearly attempted to gouge his eye using his thumb as I could see the outline of a nail in his eye.</w:t>
      </w:r>
      <w:r w:rsidR="004E4FCB">
        <w:rPr>
          <w:sz w:val="24"/>
          <w:szCs w:val="24"/>
        </w:rPr>
        <w:t xml:space="preserve"> </w:t>
      </w:r>
      <w:r w:rsidR="00175DF3">
        <w:rPr>
          <w:sz w:val="24"/>
          <w:szCs w:val="24"/>
        </w:rPr>
        <w:t xml:space="preserve">With this information </w:t>
      </w:r>
      <w:r w:rsidR="00420577">
        <w:rPr>
          <w:sz w:val="24"/>
          <w:szCs w:val="24"/>
        </w:rPr>
        <w:t>and</w:t>
      </w:r>
      <w:r w:rsidR="00175DF3">
        <w:rPr>
          <w:sz w:val="24"/>
          <w:szCs w:val="24"/>
        </w:rPr>
        <w:t xml:space="preserve"> consider</w:t>
      </w:r>
      <w:r w:rsidR="00C72862">
        <w:rPr>
          <w:sz w:val="24"/>
          <w:szCs w:val="24"/>
        </w:rPr>
        <w:t>ed t</w:t>
      </w:r>
      <w:r w:rsidR="00175DF3">
        <w:rPr>
          <w:sz w:val="24"/>
          <w:szCs w:val="24"/>
        </w:rPr>
        <w:t>wo offences</w:t>
      </w:r>
      <w:r w:rsidR="001413B9">
        <w:rPr>
          <w:sz w:val="24"/>
          <w:szCs w:val="24"/>
        </w:rPr>
        <w:t>, the first being</w:t>
      </w:r>
      <w:r w:rsidR="00D3139A">
        <w:rPr>
          <w:sz w:val="24"/>
          <w:szCs w:val="24"/>
        </w:rPr>
        <w:t>:</w:t>
      </w:r>
    </w:p>
    <w:p w14:paraId="6EF41AB6" w14:textId="77777777" w:rsidR="00E34CB7" w:rsidRDefault="001413B9" w:rsidP="00AB2DC9">
      <w:pPr>
        <w:jc w:val="both"/>
        <w:rPr>
          <w:sz w:val="24"/>
          <w:szCs w:val="24"/>
        </w:rPr>
      </w:pPr>
      <w:r>
        <w:rPr>
          <w:sz w:val="24"/>
          <w:szCs w:val="24"/>
        </w:rPr>
        <w:t xml:space="preserve">Racial </w:t>
      </w:r>
      <w:r w:rsidR="00E37F38">
        <w:rPr>
          <w:sz w:val="24"/>
          <w:szCs w:val="24"/>
        </w:rPr>
        <w:t xml:space="preserve">aggravated public order (Section 31 Crime and </w:t>
      </w:r>
      <w:r w:rsidR="00042542">
        <w:rPr>
          <w:sz w:val="24"/>
          <w:szCs w:val="24"/>
        </w:rPr>
        <w:t xml:space="preserve">disorder act 1998 </w:t>
      </w:r>
    </w:p>
    <w:p w14:paraId="5FAA7588" w14:textId="1C832A22" w:rsidR="00AB2DC9" w:rsidRPr="00AB2DC9" w:rsidRDefault="00AB2DC9" w:rsidP="00AB2DC9">
      <w:pPr>
        <w:jc w:val="both"/>
        <w:rPr>
          <w:sz w:val="24"/>
          <w:szCs w:val="24"/>
        </w:rPr>
      </w:pPr>
      <w:r w:rsidRPr="00AB2DC9">
        <w:rPr>
          <w:sz w:val="24"/>
          <w:szCs w:val="24"/>
        </w:rPr>
        <w:t>(1)A person is guilty of an offence under this section if he commits—</w:t>
      </w:r>
    </w:p>
    <w:p w14:paraId="296BD74C" w14:textId="77777777" w:rsidR="00AB2DC9" w:rsidRPr="00AB2DC9" w:rsidRDefault="00AB2DC9" w:rsidP="00AB2DC9">
      <w:pPr>
        <w:jc w:val="both"/>
        <w:rPr>
          <w:sz w:val="24"/>
          <w:szCs w:val="24"/>
        </w:rPr>
      </w:pPr>
      <w:r w:rsidRPr="00AB2DC9">
        <w:rPr>
          <w:sz w:val="24"/>
          <w:szCs w:val="24"/>
        </w:rPr>
        <w:t>(a)an offence under section 4 of the [1986 c. 64.] Public Order Act 1986 (fear or provocation of violence</w:t>
      </w:r>
      <w:proofErr w:type="gramStart"/>
      <w:r w:rsidRPr="00AB2DC9">
        <w:rPr>
          <w:sz w:val="24"/>
          <w:szCs w:val="24"/>
        </w:rPr>
        <w:t>);</w:t>
      </w:r>
      <w:proofErr w:type="gramEnd"/>
    </w:p>
    <w:p w14:paraId="292F56E0" w14:textId="77777777" w:rsidR="00AB2DC9" w:rsidRPr="00AB2DC9" w:rsidRDefault="00AB2DC9" w:rsidP="00AB2DC9">
      <w:pPr>
        <w:jc w:val="both"/>
        <w:rPr>
          <w:sz w:val="24"/>
          <w:szCs w:val="24"/>
        </w:rPr>
      </w:pPr>
      <w:r w:rsidRPr="00AB2DC9">
        <w:rPr>
          <w:sz w:val="24"/>
          <w:szCs w:val="24"/>
        </w:rPr>
        <w:t xml:space="preserve">(b)an offence under section 4A of that Act (intentional harassment, </w:t>
      </w:r>
      <w:proofErr w:type="gramStart"/>
      <w:r w:rsidRPr="00AB2DC9">
        <w:rPr>
          <w:sz w:val="24"/>
          <w:szCs w:val="24"/>
        </w:rPr>
        <w:t>alarm</w:t>
      </w:r>
      <w:proofErr w:type="gramEnd"/>
      <w:r w:rsidRPr="00AB2DC9">
        <w:rPr>
          <w:sz w:val="24"/>
          <w:szCs w:val="24"/>
        </w:rPr>
        <w:t xml:space="preserve"> or distress); or</w:t>
      </w:r>
    </w:p>
    <w:p w14:paraId="3B1A35B6" w14:textId="5FCCE252" w:rsidR="00571610" w:rsidRPr="00900A78" w:rsidRDefault="00AB2DC9" w:rsidP="00AB2DC9">
      <w:pPr>
        <w:jc w:val="both"/>
        <w:rPr>
          <w:color w:val="auto"/>
          <w:sz w:val="24"/>
          <w:szCs w:val="24"/>
        </w:rPr>
      </w:pPr>
      <w:r w:rsidRPr="00AB2DC9">
        <w:rPr>
          <w:sz w:val="24"/>
          <w:szCs w:val="24"/>
        </w:rPr>
        <w:t>(c)an offence under section 5 of that Act (harassment, alarm or distress</w:t>
      </w:r>
      <w:proofErr w:type="gramStart"/>
      <w:r w:rsidRPr="00AB2DC9">
        <w:rPr>
          <w:sz w:val="24"/>
          <w:szCs w:val="24"/>
        </w:rPr>
        <w:t>),which</w:t>
      </w:r>
      <w:proofErr w:type="gramEnd"/>
      <w:r w:rsidRPr="00AB2DC9">
        <w:rPr>
          <w:sz w:val="24"/>
          <w:szCs w:val="24"/>
        </w:rPr>
        <w:t xml:space="preserve"> is racially aggravated for the purposes of this section.</w:t>
      </w:r>
      <w:r w:rsidR="00E34CB7">
        <w:rPr>
          <w:sz w:val="24"/>
          <w:szCs w:val="24"/>
        </w:rPr>
        <w:t>)</w:t>
      </w:r>
      <w:r w:rsidR="00D11750">
        <w:rPr>
          <w:sz w:val="24"/>
          <w:szCs w:val="24"/>
        </w:rPr>
        <w:t xml:space="preserve"> (</w:t>
      </w:r>
      <w:hyperlink r:id="rId42" w:history="1">
        <w:r w:rsidR="00D11750">
          <w:rPr>
            <w:rStyle w:val="Hyperlink"/>
          </w:rPr>
          <w:t>Crime and Disorder Act 1998 (legislation.gov.uk)</w:t>
        </w:r>
      </w:hyperlink>
    </w:p>
    <w:p w14:paraId="65800057" w14:textId="3A08D2BE" w:rsidR="00025650" w:rsidRDefault="00AF620A" w:rsidP="00025650">
      <w:pPr>
        <w:jc w:val="both"/>
        <w:rPr>
          <w:sz w:val="24"/>
          <w:szCs w:val="24"/>
        </w:rPr>
      </w:pPr>
      <w:r>
        <w:rPr>
          <w:sz w:val="24"/>
          <w:szCs w:val="24"/>
        </w:rPr>
        <w:t>And the second offence:</w:t>
      </w:r>
    </w:p>
    <w:p w14:paraId="5DE3557D" w14:textId="11A5545F" w:rsidR="00AF620A" w:rsidRDefault="00B7409F" w:rsidP="00025650">
      <w:pPr>
        <w:jc w:val="both"/>
        <w:rPr>
          <w:sz w:val="24"/>
          <w:szCs w:val="24"/>
        </w:rPr>
      </w:pPr>
      <w:r>
        <w:rPr>
          <w:sz w:val="24"/>
          <w:szCs w:val="24"/>
        </w:rPr>
        <w:t xml:space="preserve">Assault by Acute bodily harm </w:t>
      </w:r>
      <w:r w:rsidR="00607889">
        <w:rPr>
          <w:sz w:val="24"/>
          <w:szCs w:val="24"/>
        </w:rPr>
        <w:t>(Section 47 Offences against the person act 1861</w:t>
      </w:r>
    </w:p>
    <w:p w14:paraId="6B4A4D44" w14:textId="56124A3E" w:rsidR="00E34CB7" w:rsidRPr="00270EEB" w:rsidRDefault="00E34CB7" w:rsidP="00025650">
      <w:pPr>
        <w:jc w:val="both"/>
        <w:rPr>
          <w:sz w:val="24"/>
          <w:szCs w:val="24"/>
        </w:rPr>
      </w:pPr>
      <w:r w:rsidRPr="00E34CB7">
        <w:rPr>
          <w:sz w:val="24"/>
          <w:szCs w:val="24"/>
        </w:rPr>
        <w:t>Whosoever shall be convicted upon an indictment of any assault occasioning actual bodily harm shall be liable</w:t>
      </w:r>
      <w:r>
        <w:rPr>
          <w:sz w:val="24"/>
          <w:szCs w:val="24"/>
        </w:rPr>
        <w:t>)</w:t>
      </w:r>
      <w:r w:rsidR="00D11750">
        <w:rPr>
          <w:sz w:val="24"/>
          <w:szCs w:val="24"/>
        </w:rPr>
        <w:t xml:space="preserve"> </w:t>
      </w:r>
      <w:r w:rsidR="00595D7D">
        <w:rPr>
          <w:sz w:val="24"/>
          <w:szCs w:val="24"/>
        </w:rPr>
        <w:t>(</w:t>
      </w:r>
      <w:hyperlink r:id="rId43" w:history="1">
        <w:r w:rsidR="00D11750">
          <w:rPr>
            <w:rStyle w:val="Hyperlink"/>
          </w:rPr>
          <w:t>Offences against the Person Act 1861 (l</w:t>
        </w:r>
        <w:r w:rsidR="00D11750">
          <w:rPr>
            <w:rStyle w:val="Hyperlink"/>
          </w:rPr>
          <w:t>e</w:t>
        </w:r>
        <w:r w:rsidR="00D11750">
          <w:rPr>
            <w:rStyle w:val="Hyperlink"/>
          </w:rPr>
          <w:t>gislation.gov.uk)</w:t>
        </w:r>
      </w:hyperlink>
    </w:p>
    <w:p w14:paraId="7A99F832" w14:textId="77777777" w:rsidR="00025650" w:rsidRPr="00270EEB" w:rsidRDefault="00025650" w:rsidP="00025650">
      <w:pPr>
        <w:jc w:val="both"/>
        <w:rPr>
          <w:sz w:val="24"/>
          <w:szCs w:val="24"/>
        </w:rPr>
      </w:pPr>
    </w:p>
    <w:p w14:paraId="7FD39A42" w14:textId="0BF4902D" w:rsidR="00025650" w:rsidRDefault="003D2614" w:rsidP="00B11FD8">
      <w:pPr>
        <w:jc w:val="both"/>
        <w:rPr>
          <w:sz w:val="24"/>
          <w:szCs w:val="24"/>
        </w:rPr>
      </w:pPr>
      <w:r>
        <w:rPr>
          <w:sz w:val="24"/>
          <w:szCs w:val="24"/>
        </w:rPr>
        <w:t xml:space="preserve">After </w:t>
      </w:r>
      <w:r w:rsidR="009442FC">
        <w:rPr>
          <w:sz w:val="24"/>
          <w:szCs w:val="24"/>
        </w:rPr>
        <w:t xml:space="preserve">talking to the </w:t>
      </w:r>
      <w:r w:rsidR="008D2D14">
        <w:rPr>
          <w:sz w:val="24"/>
          <w:szCs w:val="24"/>
        </w:rPr>
        <w:t>male,</w:t>
      </w:r>
      <w:r w:rsidR="009442FC">
        <w:rPr>
          <w:sz w:val="24"/>
          <w:szCs w:val="24"/>
        </w:rPr>
        <w:t xml:space="preserve"> I considered the Fifth key principle of the </w:t>
      </w:r>
      <w:r w:rsidR="008D2D14">
        <w:rPr>
          <w:sz w:val="24"/>
          <w:szCs w:val="24"/>
        </w:rPr>
        <w:t>NDM (</w:t>
      </w:r>
      <w:hyperlink r:id="rId44" w:history="1">
        <w:r w:rsidR="003F05C0">
          <w:rPr>
            <w:rStyle w:val="Hyperlink"/>
          </w:rPr>
          <w:t>National decision model | College of Policing</w:t>
        </w:r>
      </w:hyperlink>
      <w:r w:rsidR="003F05C0">
        <w:t xml:space="preserve">) </w:t>
      </w:r>
      <w:r w:rsidR="00A06EB3">
        <w:rPr>
          <w:sz w:val="24"/>
          <w:szCs w:val="24"/>
        </w:rPr>
        <w:t>“Identify options and contingencies”</w:t>
      </w:r>
      <w:r w:rsidR="00B04324">
        <w:rPr>
          <w:sz w:val="24"/>
          <w:szCs w:val="24"/>
        </w:rPr>
        <w:t xml:space="preserve">, I tried to identify the best course of action </w:t>
      </w:r>
      <w:r w:rsidR="00C3263F">
        <w:rPr>
          <w:sz w:val="24"/>
          <w:szCs w:val="24"/>
        </w:rPr>
        <w:t xml:space="preserve">and what the best possible outcome would be, due to the </w:t>
      </w:r>
      <w:r w:rsidR="0083712F">
        <w:rPr>
          <w:sz w:val="24"/>
          <w:szCs w:val="24"/>
        </w:rPr>
        <w:t>clear assault and the possibility of this being a hate crime</w:t>
      </w:r>
      <w:r w:rsidR="009076F7">
        <w:rPr>
          <w:sz w:val="24"/>
          <w:szCs w:val="24"/>
        </w:rPr>
        <w:t xml:space="preserve"> </w:t>
      </w:r>
      <w:r w:rsidR="004C1C29">
        <w:rPr>
          <w:sz w:val="24"/>
          <w:szCs w:val="24"/>
        </w:rPr>
        <w:t xml:space="preserve">or racially aggravated, The crown prosecution </w:t>
      </w:r>
      <w:r w:rsidR="009076F7">
        <w:rPr>
          <w:sz w:val="24"/>
          <w:szCs w:val="24"/>
        </w:rPr>
        <w:t>(</w:t>
      </w:r>
      <w:hyperlink r:id="rId45" w:history="1">
        <w:r w:rsidR="009076F7">
          <w:rPr>
            <w:rStyle w:val="Hyperlink"/>
          </w:rPr>
          <w:t>Hate crime | The Crown Prosecution Servi</w:t>
        </w:r>
        <w:r w:rsidR="009076F7">
          <w:rPr>
            <w:rStyle w:val="Hyperlink"/>
          </w:rPr>
          <w:t>c</w:t>
        </w:r>
        <w:r w:rsidR="009076F7">
          <w:rPr>
            <w:rStyle w:val="Hyperlink"/>
          </w:rPr>
          <w:t>e (cps.gov.uk)</w:t>
        </w:r>
      </w:hyperlink>
      <w:r w:rsidR="009076F7">
        <w:t xml:space="preserve">) </w:t>
      </w:r>
      <w:r w:rsidR="00183315">
        <w:rPr>
          <w:sz w:val="24"/>
          <w:szCs w:val="24"/>
        </w:rPr>
        <w:t xml:space="preserve">states that </w:t>
      </w:r>
      <w:r w:rsidR="00B11FD8">
        <w:rPr>
          <w:sz w:val="24"/>
          <w:szCs w:val="24"/>
        </w:rPr>
        <w:t>“</w:t>
      </w:r>
      <w:r w:rsidR="00B11FD8" w:rsidRPr="00B11FD8">
        <w:rPr>
          <w:sz w:val="24"/>
          <w:szCs w:val="24"/>
        </w:rPr>
        <w:t>Any crime can be prosecuted as a hate crime if the offender has either:</w:t>
      </w:r>
      <w:r w:rsidR="00B11FD8">
        <w:rPr>
          <w:sz w:val="24"/>
          <w:szCs w:val="24"/>
        </w:rPr>
        <w:t xml:space="preserve"> </w:t>
      </w:r>
      <w:r w:rsidR="00B11FD8" w:rsidRPr="00B11FD8">
        <w:rPr>
          <w:sz w:val="24"/>
          <w:szCs w:val="24"/>
        </w:rPr>
        <w:t>demonstrated hostility based on race, religion, disability, sexual orientation or transgender identity</w:t>
      </w:r>
      <w:r w:rsidR="00B11FD8">
        <w:rPr>
          <w:sz w:val="24"/>
          <w:szCs w:val="24"/>
        </w:rPr>
        <w:t>”</w:t>
      </w:r>
      <w:r w:rsidR="001550E2">
        <w:rPr>
          <w:sz w:val="24"/>
          <w:szCs w:val="24"/>
        </w:rPr>
        <w:t xml:space="preserve">. With this </w:t>
      </w:r>
      <w:r w:rsidR="00274102">
        <w:rPr>
          <w:sz w:val="24"/>
          <w:szCs w:val="24"/>
        </w:rPr>
        <w:t>in</w:t>
      </w:r>
      <w:r w:rsidR="001550E2">
        <w:rPr>
          <w:sz w:val="24"/>
          <w:szCs w:val="24"/>
        </w:rPr>
        <w:t xml:space="preserve"> mind </w:t>
      </w:r>
      <w:r w:rsidR="00BE6261">
        <w:rPr>
          <w:sz w:val="24"/>
          <w:szCs w:val="24"/>
        </w:rPr>
        <w:t>and the final key element of the NDM (</w:t>
      </w:r>
      <w:hyperlink r:id="rId46" w:history="1">
        <w:r w:rsidR="00BE6261">
          <w:rPr>
            <w:rStyle w:val="Hyperlink"/>
          </w:rPr>
          <w:t>National decision model | College of Policing</w:t>
        </w:r>
      </w:hyperlink>
      <w:r w:rsidR="00BE6261">
        <w:t xml:space="preserve">) </w:t>
      </w:r>
      <w:r w:rsidR="00DA0426">
        <w:rPr>
          <w:sz w:val="24"/>
          <w:szCs w:val="24"/>
        </w:rPr>
        <w:t xml:space="preserve">“Take action and review what happened” </w:t>
      </w:r>
      <w:r w:rsidR="00BF7B82">
        <w:rPr>
          <w:sz w:val="24"/>
          <w:szCs w:val="24"/>
        </w:rPr>
        <w:t xml:space="preserve">I identified that the best course of action was to arrest the male </w:t>
      </w:r>
      <w:r w:rsidR="00EB7B4F">
        <w:rPr>
          <w:sz w:val="24"/>
          <w:szCs w:val="24"/>
        </w:rPr>
        <w:t xml:space="preserve">that my </w:t>
      </w:r>
      <w:r w:rsidR="00E40446">
        <w:rPr>
          <w:sz w:val="24"/>
          <w:szCs w:val="24"/>
        </w:rPr>
        <w:t>colleague</w:t>
      </w:r>
      <w:r w:rsidR="00EB7B4F">
        <w:rPr>
          <w:sz w:val="24"/>
          <w:szCs w:val="24"/>
        </w:rPr>
        <w:t xml:space="preserve"> was speaking to for assault by ABH and </w:t>
      </w:r>
      <w:r w:rsidR="00E40446">
        <w:rPr>
          <w:sz w:val="24"/>
          <w:szCs w:val="24"/>
        </w:rPr>
        <w:t>for racially aggravated public order.</w:t>
      </w:r>
    </w:p>
    <w:p w14:paraId="50C405B2" w14:textId="77777777" w:rsidR="00E40446" w:rsidRDefault="00E40446" w:rsidP="00B11FD8">
      <w:pPr>
        <w:jc w:val="both"/>
        <w:rPr>
          <w:sz w:val="24"/>
          <w:szCs w:val="24"/>
        </w:rPr>
      </w:pPr>
    </w:p>
    <w:p w14:paraId="32BC6441" w14:textId="47D10A34" w:rsidR="00E40446" w:rsidRDefault="00E40446" w:rsidP="00B11FD8">
      <w:pPr>
        <w:jc w:val="both"/>
        <w:rPr>
          <w:sz w:val="24"/>
          <w:szCs w:val="24"/>
        </w:rPr>
      </w:pPr>
      <w:r>
        <w:rPr>
          <w:sz w:val="24"/>
          <w:szCs w:val="24"/>
        </w:rPr>
        <w:t xml:space="preserve">As I spoke to the male </w:t>
      </w:r>
      <w:r w:rsidR="00DA0426">
        <w:rPr>
          <w:sz w:val="24"/>
          <w:szCs w:val="24"/>
        </w:rPr>
        <w:t>who</w:t>
      </w:r>
      <w:r>
        <w:rPr>
          <w:sz w:val="24"/>
          <w:szCs w:val="24"/>
        </w:rPr>
        <w:t xml:space="preserve"> was clearly in a very intoxi</w:t>
      </w:r>
      <w:r w:rsidR="00E253A5">
        <w:rPr>
          <w:sz w:val="24"/>
          <w:szCs w:val="24"/>
        </w:rPr>
        <w:t>cated state and had sustained injuries but none to the level of the male I had been talking to</w:t>
      </w:r>
      <w:r w:rsidR="00351376">
        <w:rPr>
          <w:sz w:val="24"/>
          <w:szCs w:val="24"/>
        </w:rPr>
        <w:t xml:space="preserve">, I informed him that he was under arrest for assault by ABH and for racially aggravated public order, he made </w:t>
      </w:r>
      <w:r w:rsidR="000354A0">
        <w:rPr>
          <w:sz w:val="24"/>
          <w:szCs w:val="24"/>
        </w:rPr>
        <w:t>no significant reply to caution. Before transportin</w:t>
      </w:r>
      <w:r w:rsidR="007565D0">
        <w:rPr>
          <w:sz w:val="24"/>
          <w:szCs w:val="24"/>
        </w:rPr>
        <w:t xml:space="preserve">g the subject to </w:t>
      </w:r>
      <w:r w:rsidR="00A30D97">
        <w:rPr>
          <w:sz w:val="24"/>
          <w:szCs w:val="24"/>
        </w:rPr>
        <w:t>custody,</w:t>
      </w:r>
      <w:r w:rsidR="007565D0">
        <w:rPr>
          <w:sz w:val="24"/>
          <w:szCs w:val="24"/>
        </w:rPr>
        <w:t xml:space="preserve"> I arranged a method of transport for the male to go to hospital </w:t>
      </w:r>
      <w:r w:rsidR="00F623B2">
        <w:rPr>
          <w:sz w:val="24"/>
          <w:szCs w:val="24"/>
        </w:rPr>
        <w:t xml:space="preserve">so that his eye injury could be </w:t>
      </w:r>
      <w:r w:rsidR="00DA0426">
        <w:rPr>
          <w:sz w:val="24"/>
          <w:szCs w:val="24"/>
        </w:rPr>
        <w:t>checked.</w:t>
      </w:r>
      <w:r w:rsidR="00F623B2">
        <w:rPr>
          <w:sz w:val="24"/>
          <w:szCs w:val="24"/>
        </w:rPr>
        <w:t xml:space="preserve"> </w:t>
      </w:r>
    </w:p>
    <w:p w14:paraId="47AB4716" w14:textId="77777777" w:rsidR="00E5213F" w:rsidRPr="00A06EB3" w:rsidRDefault="00E5213F" w:rsidP="00B11FD8">
      <w:pPr>
        <w:jc w:val="both"/>
        <w:rPr>
          <w:sz w:val="24"/>
          <w:szCs w:val="24"/>
        </w:rPr>
      </w:pPr>
    </w:p>
    <w:p w14:paraId="32933C98" w14:textId="1A92D41E" w:rsidR="00AA666E" w:rsidRPr="00A97DFF" w:rsidRDefault="008D6BB5" w:rsidP="00A97DFF">
      <w:pPr>
        <w:jc w:val="both"/>
        <w:rPr>
          <w:sz w:val="24"/>
          <w:szCs w:val="24"/>
        </w:rPr>
      </w:pPr>
      <w:r>
        <w:rPr>
          <w:sz w:val="24"/>
          <w:szCs w:val="24"/>
        </w:rPr>
        <w:t xml:space="preserve">In reflection to how I conducted myself during the incident </w:t>
      </w:r>
      <w:r w:rsidR="00DB01A8">
        <w:rPr>
          <w:sz w:val="24"/>
          <w:szCs w:val="24"/>
        </w:rPr>
        <w:t xml:space="preserve">and using “Take action and review what happened” and “Now what? Anticipate future practice based on what you learned.” </w:t>
      </w:r>
      <w:hyperlink r:id="rId47" w:history="1">
        <w:r w:rsidR="00DB01A8">
          <w:rPr>
            <w:rStyle w:val="Hyperlink"/>
          </w:rPr>
          <w:t>John Driscoll’s “What?” Cycle of Reflection – Write What Matters (pressbooks.pub)</w:t>
        </w:r>
      </w:hyperlink>
      <w:r w:rsidR="00DB01A8">
        <w:rPr>
          <w:sz w:val="24"/>
          <w:szCs w:val="24"/>
        </w:rPr>
        <w:t xml:space="preserve">) </w:t>
      </w:r>
      <w:r w:rsidR="00A97DFF">
        <w:rPr>
          <w:sz w:val="24"/>
          <w:szCs w:val="24"/>
        </w:rPr>
        <w:t xml:space="preserve">and the NDM </w:t>
      </w:r>
      <w:r w:rsidR="00874D8D">
        <w:rPr>
          <w:sz w:val="24"/>
          <w:szCs w:val="24"/>
        </w:rPr>
        <w:t>(</w:t>
      </w:r>
      <w:hyperlink r:id="rId48" w:history="1">
        <w:r w:rsidR="00874D8D">
          <w:rPr>
            <w:rStyle w:val="Hyperlink"/>
          </w:rPr>
          <w:t>National decision model | College of Policing</w:t>
        </w:r>
      </w:hyperlink>
      <w:r w:rsidR="00874D8D">
        <w:t xml:space="preserve">) </w:t>
      </w:r>
      <w:r w:rsidR="006141F8">
        <w:rPr>
          <w:sz w:val="24"/>
          <w:szCs w:val="24"/>
        </w:rPr>
        <w:t>I believe that I conducted myself in a professional and proportionate manner</w:t>
      </w:r>
      <w:r w:rsidR="001B60E6">
        <w:rPr>
          <w:sz w:val="24"/>
          <w:szCs w:val="24"/>
        </w:rPr>
        <w:t>, I understand the importance of taking positive action when dealing with any form of hate crime</w:t>
      </w:r>
      <w:r w:rsidR="003E1059">
        <w:rPr>
          <w:sz w:val="24"/>
          <w:szCs w:val="24"/>
        </w:rPr>
        <w:t xml:space="preserve">. I believe that my actions reassured the victim </w:t>
      </w:r>
      <w:r w:rsidR="00736081">
        <w:rPr>
          <w:sz w:val="24"/>
          <w:szCs w:val="24"/>
        </w:rPr>
        <w:t xml:space="preserve">and adhered to </w:t>
      </w:r>
      <w:r w:rsidR="00E74A73">
        <w:rPr>
          <w:sz w:val="24"/>
          <w:szCs w:val="24"/>
        </w:rPr>
        <w:t>police protocol of dealing with hate crime, I believe that all my actions were</w:t>
      </w:r>
      <w:r w:rsidR="00A35039">
        <w:rPr>
          <w:sz w:val="24"/>
          <w:szCs w:val="24"/>
        </w:rPr>
        <w:t xml:space="preserve"> justified and were made in the interest of the public and the victim</w:t>
      </w:r>
      <w:r w:rsidR="00017741">
        <w:rPr>
          <w:sz w:val="24"/>
          <w:szCs w:val="24"/>
        </w:rPr>
        <w:t xml:space="preserve">. For future incidents that involve a hate crime I will conduct myself in the manner that I </w:t>
      </w:r>
      <w:r w:rsidR="00017741">
        <w:rPr>
          <w:sz w:val="24"/>
          <w:szCs w:val="24"/>
        </w:rPr>
        <w:lastRenderedPageBreak/>
        <w:t>did in this incident</w:t>
      </w:r>
      <w:r w:rsidR="0018205D">
        <w:rPr>
          <w:sz w:val="24"/>
          <w:szCs w:val="24"/>
        </w:rPr>
        <w:t xml:space="preserve">, </w:t>
      </w:r>
      <w:r w:rsidR="009A6D37">
        <w:rPr>
          <w:sz w:val="24"/>
          <w:szCs w:val="24"/>
        </w:rPr>
        <w:t>however,</w:t>
      </w:r>
      <w:r w:rsidR="0018205D">
        <w:rPr>
          <w:sz w:val="24"/>
          <w:szCs w:val="24"/>
        </w:rPr>
        <w:t xml:space="preserve"> to improve in the future I will ensure that I have a better understanding of all hate crimes, the </w:t>
      </w:r>
      <w:r w:rsidR="009A6D37">
        <w:rPr>
          <w:sz w:val="24"/>
          <w:szCs w:val="24"/>
        </w:rPr>
        <w:t>criteria</w:t>
      </w:r>
      <w:r w:rsidR="0018205D">
        <w:rPr>
          <w:sz w:val="24"/>
          <w:szCs w:val="24"/>
        </w:rPr>
        <w:t xml:space="preserve"> </w:t>
      </w:r>
      <w:r w:rsidR="009A6D37">
        <w:rPr>
          <w:sz w:val="24"/>
          <w:szCs w:val="24"/>
        </w:rPr>
        <w:t xml:space="preserve">that must be met to constitute the crime </w:t>
      </w:r>
      <w:r w:rsidR="00A964EC">
        <w:rPr>
          <w:sz w:val="24"/>
          <w:szCs w:val="24"/>
        </w:rPr>
        <w:t xml:space="preserve">and I will also further revise the effects that hate crimes have on an individual so that I can better </w:t>
      </w:r>
      <w:r w:rsidR="00D07C81">
        <w:rPr>
          <w:sz w:val="24"/>
          <w:szCs w:val="24"/>
        </w:rPr>
        <w:t>help victims.</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8492554" w14:textId="10F6BB09" w:rsidR="002312DF" w:rsidRDefault="002312DF" w:rsidP="00025650">
      <w:pPr>
        <w:jc w:val="both"/>
        <w:rPr>
          <w:sz w:val="24"/>
          <w:szCs w:val="24"/>
        </w:rPr>
      </w:pPr>
    </w:p>
    <w:p w14:paraId="7ABC19F3" w14:textId="31AD169C" w:rsidR="002B1391" w:rsidRDefault="008D2A76" w:rsidP="00025650">
      <w:pPr>
        <w:jc w:val="both"/>
        <w:rPr>
          <w:sz w:val="24"/>
          <w:szCs w:val="24"/>
        </w:rPr>
      </w:pPr>
      <w:r>
        <w:rPr>
          <w:sz w:val="24"/>
          <w:szCs w:val="24"/>
        </w:rPr>
        <w:t xml:space="preserve">During this task I will be </w:t>
      </w:r>
      <w:r w:rsidR="00A36A55">
        <w:rPr>
          <w:sz w:val="24"/>
          <w:szCs w:val="24"/>
        </w:rPr>
        <w:t xml:space="preserve">discussing an incident where decision making, discretion, conducting investigations and criminal justice via </w:t>
      </w:r>
      <w:r w:rsidR="0010521B">
        <w:rPr>
          <w:sz w:val="24"/>
          <w:szCs w:val="24"/>
        </w:rPr>
        <w:t>the managing of an offender played a major role.</w:t>
      </w:r>
    </w:p>
    <w:p w14:paraId="44B17EFF" w14:textId="0AD72B5A" w:rsidR="00F55F2C" w:rsidRDefault="00F55F2C" w:rsidP="00025650">
      <w:pPr>
        <w:jc w:val="both"/>
        <w:rPr>
          <w:sz w:val="24"/>
          <w:szCs w:val="24"/>
        </w:rPr>
      </w:pPr>
      <w:r>
        <w:rPr>
          <w:sz w:val="24"/>
          <w:szCs w:val="24"/>
        </w:rPr>
        <w:t xml:space="preserve">Professional </w:t>
      </w:r>
      <w:r w:rsidR="00B513C9">
        <w:rPr>
          <w:sz w:val="24"/>
          <w:szCs w:val="24"/>
        </w:rPr>
        <w:t xml:space="preserve">and accurate decision making is one of the most import aspects of </w:t>
      </w:r>
      <w:r w:rsidR="009E5170">
        <w:rPr>
          <w:sz w:val="24"/>
          <w:szCs w:val="24"/>
        </w:rPr>
        <w:t xml:space="preserve">policing, as police officers its import that we </w:t>
      </w:r>
      <w:proofErr w:type="gramStart"/>
      <w:r w:rsidR="009E5170">
        <w:rPr>
          <w:sz w:val="24"/>
          <w:szCs w:val="24"/>
        </w:rPr>
        <w:t>are able to</w:t>
      </w:r>
      <w:proofErr w:type="gramEnd"/>
      <w:r w:rsidR="009E5170">
        <w:rPr>
          <w:sz w:val="24"/>
          <w:szCs w:val="24"/>
        </w:rPr>
        <w:t xml:space="preserve"> make </w:t>
      </w:r>
      <w:r w:rsidR="0070716D">
        <w:rPr>
          <w:sz w:val="24"/>
          <w:szCs w:val="24"/>
        </w:rPr>
        <w:t xml:space="preserve">decisions that are </w:t>
      </w:r>
      <w:proofErr w:type="spellStart"/>
      <w:r w:rsidR="0070716D">
        <w:rPr>
          <w:sz w:val="24"/>
          <w:szCs w:val="24"/>
        </w:rPr>
        <w:t>bet</w:t>
      </w:r>
      <w:proofErr w:type="spellEnd"/>
      <w:r w:rsidR="0070716D">
        <w:rPr>
          <w:sz w:val="24"/>
          <w:szCs w:val="24"/>
        </w:rPr>
        <w:t xml:space="preserve"> suited to the specific situation that we are in. </w:t>
      </w:r>
      <w:r w:rsidR="00AA4AC8">
        <w:rPr>
          <w:sz w:val="24"/>
          <w:szCs w:val="24"/>
        </w:rPr>
        <w:t>The (</w:t>
      </w:r>
      <w:hyperlink r:id="rId49" w:history="1">
        <w:r w:rsidR="00AA4AC8">
          <w:rPr>
            <w:rStyle w:val="Hyperlink"/>
          </w:rPr>
          <w:t>Making good decisions | College of Policing</w:t>
        </w:r>
      </w:hyperlink>
      <w:r w:rsidR="00AA4AC8">
        <w:t xml:space="preserve">) </w:t>
      </w:r>
      <w:r w:rsidR="00AA4AC8" w:rsidRPr="00AA4AC8">
        <w:rPr>
          <w:sz w:val="24"/>
          <w:szCs w:val="24"/>
        </w:rPr>
        <w:t xml:space="preserve">states that </w:t>
      </w:r>
      <w:r w:rsidR="002B2AC3">
        <w:rPr>
          <w:sz w:val="24"/>
          <w:szCs w:val="24"/>
        </w:rPr>
        <w:t xml:space="preserve">all decisions made by officers should </w:t>
      </w:r>
      <w:r w:rsidR="00531422">
        <w:rPr>
          <w:sz w:val="24"/>
          <w:szCs w:val="24"/>
        </w:rPr>
        <w:t xml:space="preserve">be impartial </w:t>
      </w:r>
      <w:r w:rsidR="00E5774A">
        <w:rPr>
          <w:sz w:val="24"/>
          <w:szCs w:val="24"/>
        </w:rPr>
        <w:t xml:space="preserve">throughout </w:t>
      </w:r>
      <w:r w:rsidR="00531422">
        <w:rPr>
          <w:sz w:val="24"/>
          <w:szCs w:val="24"/>
        </w:rPr>
        <w:t xml:space="preserve">so that an investigation is proportionate </w:t>
      </w:r>
      <w:r w:rsidR="00E5774A">
        <w:rPr>
          <w:sz w:val="24"/>
          <w:szCs w:val="24"/>
        </w:rPr>
        <w:t xml:space="preserve">and conducted in a professional manner. To insure </w:t>
      </w:r>
      <w:r w:rsidR="00E3565E">
        <w:rPr>
          <w:sz w:val="24"/>
          <w:szCs w:val="24"/>
        </w:rPr>
        <w:t xml:space="preserve">that a </w:t>
      </w:r>
      <w:r w:rsidR="00050365">
        <w:rPr>
          <w:sz w:val="24"/>
          <w:szCs w:val="24"/>
        </w:rPr>
        <w:t>decision</w:t>
      </w:r>
      <w:r w:rsidR="00E3565E">
        <w:rPr>
          <w:sz w:val="24"/>
          <w:szCs w:val="24"/>
        </w:rPr>
        <w:t xml:space="preserve"> is accurate and </w:t>
      </w:r>
      <w:r w:rsidR="00050365">
        <w:rPr>
          <w:sz w:val="24"/>
          <w:szCs w:val="24"/>
        </w:rPr>
        <w:t>professional</w:t>
      </w:r>
      <w:r w:rsidR="00E3565E">
        <w:rPr>
          <w:sz w:val="24"/>
          <w:szCs w:val="24"/>
        </w:rPr>
        <w:t xml:space="preserve"> an officer should always call back to the (</w:t>
      </w:r>
      <w:hyperlink r:id="rId50" w:history="1">
        <w:r w:rsidR="001559F1">
          <w:rPr>
            <w:rStyle w:val="Hyperlink"/>
          </w:rPr>
          <w:t>National d</w:t>
        </w:r>
        <w:r w:rsidR="001559F1">
          <w:rPr>
            <w:rStyle w:val="Hyperlink"/>
          </w:rPr>
          <w:t>e</w:t>
        </w:r>
        <w:r w:rsidR="001559F1">
          <w:rPr>
            <w:rStyle w:val="Hyperlink"/>
          </w:rPr>
          <w:t>cision model | College of Policing</w:t>
        </w:r>
      </w:hyperlink>
      <w:r w:rsidR="001559F1">
        <w:t xml:space="preserve">) </w:t>
      </w:r>
      <w:r w:rsidR="001559F1" w:rsidRPr="001559F1">
        <w:rPr>
          <w:sz w:val="24"/>
          <w:szCs w:val="24"/>
        </w:rPr>
        <w:t>and the (</w:t>
      </w:r>
      <w:hyperlink r:id="rId51" w:history="1">
        <w:r w:rsidR="00082F7B">
          <w:rPr>
            <w:rStyle w:val="Hyperlink"/>
          </w:rPr>
          <w:t>Code of Ethics | College of Policing</w:t>
        </w:r>
      </w:hyperlink>
      <w:r w:rsidR="00082F7B">
        <w:t xml:space="preserve">) </w:t>
      </w:r>
      <w:r w:rsidR="00082F7B" w:rsidRPr="003E6003">
        <w:rPr>
          <w:sz w:val="24"/>
          <w:szCs w:val="24"/>
        </w:rPr>
        <w:t xml:space="preserve">as </w:t>
      </w:r>
      <w:r w:rsidR="003E6003" w:rsidRPr="003E6003">
        <w:rPr>
          <w:sz w:val="24"/>
          <w:szCs w:val="24"/>
        </w:rPr>
        <w:t>to help with decision-making</w:t>
      </w:r>
      <w:r w:rsidR="00A75884">
        <w:rPr>
          <w:sz w:val="24"/>
          <w:szCs w:val="24"/>
        </w:rPr>
        <w:t xml:space="preserve">. Constables should also </w:t>
      </w:r>
      <w:r w:rsidR="00B04D65">
        <w:rPr>
          <w:sz w:val="24"/>
          <w:szCs w:val="24"/>
        </w:rPr>
        <w:t xml:space="preserve">use </w:t>
      </w:r>
      <w:r w:rsidR="00084510">
        <w:rPr>
          <w:sz w:val="24"/>
          <w:szCs w:val="24"/>
        </w:rPr>
        <w:t>their</w:t>
      </w:r>
      <w:r w:rsidR="00B04D65">
        <w:rPr>
          <w:sz w:val="24"/>
          <w:szCs w:val="24"/>
        </w:rPr>
        <w:t xml:space="preserve"> </w:t>
      </w:r>
      <w:r w:rsidR="009757DB">
        <w:rPr>
          <w:sz w:val="24"/>
          <w:szCs w:val="24"/>
        </w:rPr>
        <w:t>discretion</w:t>
      </w:r>
      <w:r w:rsidR="00B04D65">
        <w:rPr>
          <w:sz w:val="24"/>
          <w:szCs w:val="24"/>
        </w:rPr>
        <w:t>,</w:t>
      </w:r>
      <w:r w:rsidR="009757DB">
        <w:rPr>
          <w:sz w:val="24"/>
          <w:szCs w:val="24"/>
        </w:rPr>
        <w:t xml:space="preserve"> </w:t>
      </w:r>
      <w:r w:rsidR="00084510">
        <w:rPr>
          <w:sz w:val="24"/>
          <w:szCs w:val="24"/>
        </w:rPr>
        <w:t xml:space="preserve">according to </w:t>
      </w:r>
      <w:hyperlink r:id="rId52" w:history="1">
        <w:r w:rsidR="009757DB">
          <w:rPr>
            <w:rStyle w:val="Hyperlink"/>
          </w:rPr>
          <w:t>Police Discret</w:t>
        </w:r>
        <w:r w:rsidR="009757DB">
          <w:rPr>
            <w:rStyle w:val="Hyperlink"/>
          </w:rPr>
          <w:t>i</w:t>
        </w:r>
        <w:r w:rsidR="009757DB">
          <w:rPr>
            <w:rStyle w:val="Hyperlink"/>
          </w:rPr>
          <w:t>on Definition - Encyclopedia.com</w:t>
        </w:r>
      </w:hyperlink>
      <w:r w:rsidR="009757DB">
        <w:rPr>
          <w:sz w:val="24"/>
          <w:szCs w:val="24"/>
        </w:rPr>
        <w:t xml:space="preserve">) </w:t>
      </w:r>
      <w:r w:rsidR="00BF61C0">
        <w:rPr>
          <w:sz w:val="24"/>
          <w:szCs w:val="24"/>
        </w:rPr>
        <w:t>“</w:t>
      </w:r>
      <w:r w:rsidR="00BF61C0" w:rsidRPr="00BF61C0">
        <w:rPr>
          <w:sz w:val="24"/>
          <w:szCs w:val="24"/>
        </w:rPr>
        <w:t>Police discretion refers to the authority given to law enforcement officers to make decisions based on their judgment and experience</w:t>
      </w:r>
      <w:r w:rsidR="004F5868">
        <w:rPr>
          <w:sz w:val="24"/>
          <w:szCs w:val="24"/>
        </w:rPr>
        <w:t xml:space="preserve">” </w:t>
      </w:r>
      <w:r w:rsidR="00BA511D">
        <w:rPr>
          <w:sz w:val="24"/>
          <w:szCs w:val="24"/>
        </w:rPr>
        <w:t xml:space="preserve">Officers </w:t>
      </w:r>
      <w:r w:rsidR="00097C60">
        <w:rPr>
          <w:sz w:val="24"/>
          <w:szCs w:val="24"/>
        </w:rPr>
        <w:t xml:space="preserve">should use resources such as the National Decision Model to </w:t>
      </w:r>
      <w:r w:rsidR="006935E8">
        <w:rPr>
          <w:sz w:val="24"/>
          <w:szCs w:val="24"/>
        </w:rPr>
        <w:t>assist</w:t>
      </w:r>
      <w:r w:rsidR="00097C60">
        <w:rPr>
          <w:sz w:val="24"/>
          <w:szCs w:val="24"/>
        </w:rPr>
        <w:t xml:space="preserve"> their discretion and to help them</w:t>
      </w:r>
      <w:r w:rsidR="006935E8">
        <w:rPr>
          <w:sz w:val="24"/>
          <w:szCs w:val="24"/>
        </w:rPr>
        <w:t xml:space="preserve"> carry out their duties in a professional way</w:t>
      </w:r>
      <w:r w:rsidR="003D3EBA">
        <w:rPr>
          <w:sz w:val="24"/>
          <w:szCs w:val="24"/>
        </w:rPr>
        <w:t>.</w:t>
      </w:r>
    </w:p>
    <w:p w14:paraId="488F065B" w14:textId="52E197F5" w:rsidR="003D3EBA" w:rsidRPr="003E6003" w:rsidRDefault="004136A4" w:rsidP="00025650">
      <w:pPr>
        <w:jc w:val="both"/>
        <w:rPr>
          <w:sz w:val="40"/>
          <w:szCs w:val="40"/>
        </w:rPr>
      </w:pPr>
      <w:r>
        <w:rPr>
          <w:sz w:val="24"/>
          <w:szCs w:val="24"/>
        </w:rPr>
        <w:t xml:space="preserve">During this task </w:t>
      </w:r>
      <w:r w:rsidR="00B20F85">
        <w:rPr>
          <w:sz w:val="24"/>
          <w:szCs w:val="24"/>
        </w:rPr>
        <w:t xml:space="preserve">I will describe the situation, </w:t>
      </w:r>
      <w:r w:rsidR="00D56BD0">
        <w:rPr>
          <w:sz w:val="24"/>
          <w:szCs w:val="24"/>
        </w:rPr>
        <w:t xml:space="preserve">I will then </w:t>
      </w:r>
      <w:r w:rsidR="007D20A1">
        <w:rPr>
          <w:sz w:val="24"/>
          <w:szCs w:val="24"/>
        </w:rPr>
        <w:t xml:space="preserve">explain my </w:t>
      </w:r>
      <w:r w:rsidR="00A75D80">
        <w:rPr>
          <w:sz w:val="24"/>
          <w:szCs w:val="24"/>
        </w:rPr>
        <w:t>responsibilities</w:t>
      </w:r>
      <w:r w:rsidR="00234F08">
        <w:rPr>
          <w:sz w:val="24"/>
          <w:szCs w:val="24"/>
        </w:rPr>
        <w:t xml:space="preserve"> and reflect using Driscoll’s what method (1990) (</w:t>
      </w:r>
      <w:hyperlink r:id="rId53" w:history="1">
        <w:r w:rsidR="00234F08">
          <w:rPr>
            <w:rStyle w:val="Hyperlink"/>
          </w:rPr>
          <w:t>John Driscoll’s “</w:t>
        </w:r>
        <w:r w:rsidR="00234F08">
          <w:rPr>
            <w:rStyle w:val="Hyperlink"/>
          </w:rPr>
          <w:t>W</w:t>
        </w:r>
        <w:r w:rsidR="00234F08">
          <w:rPr>
            <w:rStyle w:val="Hyperlink"/>
          </w:rPr>
          <w:t>hat?” Cycle of Reflection – Write What Matters (pressbooks.pub)</w:t>
        </w:r>
      </w:hyperlink>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56E7EDB7" w14:textId="77777777" w:rsidR="00B00269" w:rsidRDefault="00B00269" w:rsidP="00025650">
      <w:pPr>
        <w:jc w:val="both"/>
        <w:rPr>
          <w:sz w:val="24"/>
          <w:szCs w:val="24"/>
        </w:rPr>
      </w:pPr>
    </w:p>
    <w:p w14:paraId="0FEEFB0E" w14:textId="13863B00" w:rsidR="00025650" w:rsidRDefault="00B00269" w:rsidP="00025650">
      <w:pPr>
        <w:jc w:val="both"/>
        <w:rPr>
          <w:sz w:val="24"/>
          <w:szCs w:val="24"/>
        </w:rPr>
      </w:pPr>
      <w:r>
        <w:rPr>
          <w:sz w:val="24"/>
          <w:szCs w:val="24"/>
        </w:rPr>
        <w:lastRenderedPageBreak/>
        <w:t>I will describe in detail what happened during this incident</w:t>
      </w:r>
      <w:r w:rsidR="001B3958">
        <w:rPr>
          <w:sz w:val="24"/>
          <w:szCs w:val="24"/>
        </w:rPr>
        <w:t xml:space="preserve"> first is the first part of Driscoll’s what method (1990) (</w:t>
      </w:r>
      <w:hyperlink r:id="rId54" w:history="1">
        <w:r w:rsidR="001B3958">
          <w:rPr>
            <w:rStyle w:val="Hyperlink"/>
          </w:rPr>
          <w:t>John Driscoll’s “What?” Cycle of Reflection – Write What Matters</w:t>
        </w:r>
        <w:r w:rsidR="009F6AC0">
          <w:rPr>
            <w:rStyle w:val="Hyperlink"/>
          </w:rPr>
          <w:t xml:space="preserve"> </w:t>
        </w:r>
        <w:r w:rsidR="001B3958">
          <w:rPr>
            <w:rStyle w:val="Hyperlink"/>
          </w:rPr>
          <w:t>(pressbooks.pub)</w:t>
        </w:r>
      </w:hyperlink>
      <w:r w:rsidR="009F6AC0">
        <w:rPr>
          <w:sz w:val="40"/>
          <w:szCs w:val="40"/>
        </w:rPr>
        <w:t xml:space="preserve">. </w:t>
      </w:r>
      <w:r w:rsidR="00C24C6B">
        <w:rPr>
          <w:sz w:val="24"/>
          <w:szCs w:val="24"/>
        </w:rPr>
        <w:t xml:space="preserve">During an afternoon shift I was asked by a colleague </w:t>
      </w:r>
      <w:r w:rsidR="00DA3998">
        <w:rPr>
          <w:sz w:val="24"/>
          <w:szCs w:val="24"/>
        </w:rPr>
        <w:t xml:space="preserve">to assist </w:t>
      </w:r>
      <w:r w:rsidR="00C7387B">
        <w:rPr>
          <w:sz w:val="24"/>
          <w:szCs w:val="24"/>
        </w:rPr>
        <w:t xml:space="preserve">them </w:t>
      </w:r>
      <w:r w:rsidR="00DA3998">
        <w:rPr>
          <w:sz w:val="24"/>
          <w:szCs w:val="24"/>
        </w:rPr>
        <w:t xml:space="preserve">in the arrest of a male who was under investigation </w:t>
      </w:r>
      <w:r w:rsidR="00806D21">
        <w:rPr>
          <w:sz w:val="24"/>
          <w:szCs w:val="24"/>
        </w:rPr>
        <w:t xml:space="preserve">on the suspicion of him stalking his ex-partner, </w:t>
      </w:r>
      <w:r w:rsidR="00086DA0">
        <w:rPr>
          <w:sz w:val="24"/>
          <w:szCs w:val="24"/>
        </w:rPr>
        <w:t xml:space="preserve">my colleague had extensive prior knowledge of the male and why the allegations had been made. Taking into consideration the first key </w:t>
      </w:r>
      <w:r w:rsidR="00BF5163">
        <w:rPr>
          <w:sz w:val="24"/>
          <w:szCs w:val="24"/>
        </w:rPr>
        <w:t xml:space="preserve">principle of the NDM </w:t>
      </w:r>
      <w:r w:rsidR="00D62E9D">
        <w:rPr>
          <w:sz w:val="24"/>
          <w:szCs w:val="24"/>
        </w:rPr>
        <w:t>(</w:t>
      </w:r>
      <w:hyperlink r:id="rId55" w:history="1">
        <w:r w:rsidR="00D62E9D">
          <w:rPr>
            <w:rStyle w:val="Hyperlink"/>
          </w:rPr>
          <w:t>National decision model | College of Policing</w:t>
        </w:r>
      </w:hyperlink>
      <w:r w:rsidR="00D62E9D">
        <w:t>)</w:t>
      </w:r>
      <w:r w:rsidR="00463A1B">
        <w:t xml:space="preserve"> </w:t>
      </w:r>
      <w:r w:rsidR="00463A1B" w:rsidRPr="00463A1B">
        <w:rPr>
          <w:sz w:val="24"/>
          <w:szCs w:val="24"/>
        </w:rPr>
        <w:t>“Gather information and intelligence”</w:t>
      </w:r>
      <w:r w:rsidR="00463A1B">
        <w:rPr>
          <w:sz w:val="24"/>
          <w:szCs w:val="24"/>
        </w:rPr>
        <w:t xml:space="preserve"> </w:t>
      </w:r>
      <w:r w:rsidR="00827777">
        <w:rPr>
          <w:sz w:val="24"/>
          <w:szCs w:val="24"/>
        </w:rPr>
        <w:t>I believe that I had all the information that I needed, I had a very good understanding of the circumstances for the arrest, any past history of the males and a description of him.</w:t>
      </w:r>
    </w:p>
    <w:p w14:paraId="469FF8B4" w14:textId="77777777" w:rsidR="00827777" w:rsidRDefault="00827777" w:rsidP="00025650">
      <w:pPr>
        <w:jc w:val="both"/>
        <w:rPr>
          <w:sz w:val="24"/>
          <w:szCs w:val="24"/>
        </w:rPr>
      </w:pPr>
    </w:p>
    <w:p w14:paraId="796B52C3" w14:textId="7A383F96" w:rsidR="00827777" w:rsidRDefault="00321353" w:rsidP="00025650">
      <w:pPr>
        <w:jc w:val="both"/>
        <w:rPr>
          <w:sz w:val="24"/>
          <w:szCs w:val="24"/>
        </w:rPr>
      </w:pPr>
      <w:r>
        <w:rPr>
          <w:sz w:val="24"/>
          <w:szCs w:val="24"/>
        </w:rPr>
        <w:t xml:space="preserve">We arrived at the home address of the </w:t>
      </w:r>
      <w:r w:rsidR="009969A9">
        <w:rPr>
          <w:sz w:val="24"/>
          <w:szCs w:val="24"/>
        </w:rPr>
        <w:t>male,</w:t>
      </w:r>
      <w:r>
        <w:rPr>
          <w:sz w:val="24"/>
          <w:szCs w:val="24"/>
        </w:rPr>
        <w:t xml:space="preserve"> and we were informed by </w:t>
      </w:r>
      <w:r w:rsidR="00CD28F9">
        <w:rPr>
          <w:sz w:val="24"/>
          <w:szCs w:val="24"/>
        </w:rPr>
        <w:t xml:space="preserve">his ex-wife that he had moved out and was living with his parents, we then travelled to the address of his </w:t>
      </w:r>
      <w:r w:rsidR="00D02947">
        <w:rPr>
          <w:sz w:val="24"/>
          <w:szCs w:val="24"/>
        </w:rPr>
        <w:t>parents</w:t>
      </w:r>
      <w:r w:rsidR="00CD28F9">
        <w:rPr>
          <w:sz w:val="24"/>
          <w:szCs w:val="24"/>
        </w:rPr>
        <w:t xml:space="preserve"> to which his father informed us that he had </w:t>
      </w:r>
      <w:r w:rsidR="00EA4DC9">
        <w:rPr>
          <w:sz w:val="24"/>
          <w:szCs w:val="24"/>
        </w:rPr>
        <w:t xml:space="preserve">left the address and gone to BLACKWOOD POLICE STATION and was aware that police had contacted his ex-wife. Considering the Second key </w:t>
      </w:r>
      <w:r w:rsidR="00D02947">
        <w:rPr>
          <w:sz w:val="24"/>
          <w:szCs w:val="24"/>
        </w:rPr>
        <w:t>principle of the NDM ((</w:t>
      </w:r>
      <w:hyperlink r:id="rId56" w:history="1">
        <w:r w:rsidR="00D02947">
          <w:rPr>
            <w:rStyle w:val="Hyperlink"/>
          </w:rPr>
          <w:t>National decision model | College of Policing</w:t>
        </w:r>
      </w:hyperlink>
      <w:r w:rsidR="00D02947">
        <w:t>)</w:t>
      </w:r>
      <w:r w:rsidR="00D22075">
        <w:t xml:space="preserve"> </w:t>
      </w:r>
      <w:r w:rsidR="00D22075">
        <w:rPr>
          <w:sz w:val="24"/>
          <w:szCs w:val="24"/>
        </w:rPr>
        <w:t>“Assess threat and risk and develop a working strategy</w:t>
      </w:r>
      <w:r w:rsidR="0007242D">
        <w:rPr>
          <w:sz w:val="24"/>
          <w:szCs w:val="24"/>
        </w:rPr>
        <w:t xml:space="preserve">” </w:t>
      </w:r>
      <w:r w:rsidR="00FA3A07">
        <w:rPr>
          <w:sz w:val="24"/>
          <w:szCs w:val="24"/>
        </w:rPr>
        <w:t>I considered that there wa</w:t>
      </w:r>
      <w:r w:rsidR="00BD01A7">
        <w:rPr>
          <w:sz w:val="24"/>
          <w:szCs w:val="24"/>
        </w:rPr>
        <w:t xml:space="preserve">s a possibility that the male could become a threat, </w:t>
      </w:r>
      <w:r w:rsidR="00FB5AB3">
        <w:rPr>
          <w:sz w:val="24"/>
          <w:szCs w:val="24"/>
        </w:rPr>
        <w:t xml:space="preserve">as </w:t>
      </w:r>
      <w:r w:rsidR="00BD01A7">
        <w:rPr>
          <w:sz w:val="24"/>
          <w:szCs w:val="24"/>
        </w:rPr>
        <w:t xml:space="preserve">he was made aware that the police </w:t>
      </w:r>
      <w:r w:rsidR="00FA13E5">
        <w:rPr>
          <w:sz w:val="24"/>
          <w:szCs w:val="24"/>
        </w:rPr>
        <w:t xml:space="preserve">wanted to speak to him but he was unaware why, due to this it could be considered that the male may become aggressive when </w:t>
      </w:r>
      <w:r w:rsidR="00FB5AB3">
        <w:rPr>
          <w:sz w:val="24"/>
          <w:szCs w:val="24"/>
        </w:rPr>
        <w:t xml:space="preserve">speaking to officers, </w:t>
      </w:r>
      <w:r w:rsidR="005F19C1">
        <w:rPr>
          <w:sz w:val="24"/>
          <w:szCs w:val="24"/>
        </w:rPr>
        <w:t>him also being outside of BLACKWOOD POLICE STATION also possess a possible risk as it is public access. Using my decision making</w:t>
      </w:r>
      <w:r w:rsidR="00004375">
        <w:rPr>
          <w:sz w:val="24"/>
          <w:szCs w:val="24"/>
        </w:rPr>
        <w:t xml:space="preserve"> (</w:t>
      </w:r>
      <w:hyperlink r:id="rId57" w:history="1">
        <w:r w:rsidR="00004375">
          <w:rPr>
            <w:rStyle w:val="Hyperlink"/>
          </w:rPr>
          <w:t>Making good decisions | College of Policing</w:t>
        </w:r>
      </w:hyperlink>
      <w:r w:rsidR="00004375">
        <w:rPr>
          <w:rStyle w:val="Hyperlink"/>
        </w:rPr>
        <w:t>)</w:t>
      </w:r>
      <w:r w:rsidR="005F19C1">
        <w:rPr>
          <w:sz w:val="24"/>
          <w:szCs w:val="24"/>
        </w:rPr>
        <w:t xml:space="preserve"> </w:t>
      </w:r>
      <w:r w:rsidR="009969A9">
        <w:rPr>
          <w:sz w:val="24"/>
          <w:szCs w:val="24"/>
        </w:rPr>
        <w:t>I believed that the best course of action was still to try and arrest the male.</w:t>
      </w:r>
    </w:p>
    <w:p w14:paraId="2E8ECAF7" w14:textId="77777777" w:rsidR="009969A9" w:rsidRDefault="009969A9" w:rsidP="00025650">
      <w:pPr>
        <w:jc w:val="both"/>
        <w:rPr>
          <w:sz w:val="24"/>
          <w:szCs w:val="24"/>
        </w:rPr>
      </w:pPr>
    </w:p>
    <w:p w14:paraId="0F97D4E2" w14:textId="64E4A9EA" w:rsidR="009969A9" w:rsidRDefault="00AD0CD0" w:rsidP="00025650">
      <w:pPr>
        <w:jc w:val="both"/>
        <w:rPr>
          <w:sz w:val="24"/>
          <w:szCs w:val="24"/>
        </w:rPr>
      </w:pPr>
      <w:r>
        <w:rPr>
          <w:sz w:val="24"/>
          <w:szCs w:val="24"/>
        </w:rPr>
        <w:t xml:space="preserve">As we travelled back to the </w:t>
      </w:r>
      <w:r w:rsidR="00004375">
        <w:rPr>
          <w:sz w:val="24"/>
          <w:szCs w:val="24"/>
        </w:rPr>
        <w:t>station,</w:t>
      </w:r>
      <w:r>
        <w:rPr>
          <w:sz w:val="24"/>
          <w:szCs w:val="24"/>
        </w:rPr>
        <w:t xml:space="preserve"> I considered the third and fourth key principles of the NDM </w:t>
      </w:r>
      <w:r w:rsidR="00FF6DA8">
        <w:rPr>
          <w:sz w:val="24"/>
          <w:szCs w:val="24"/>
        </w:rPr>
        <w:t>(</w:t>
      </w:r>
      <w:hyperlink r:id="rId58" w:history="1">
        <w:r w:rsidR="00FF6DA8">
          <w:rPr>
            <w:rStyle w:val="Hyperlink"/>
          </w:rPr>
          <w:t>National decision model | College of Policing</w:t>
        </w:r>
      </w:hyperlink>
      <w:r w:rsidR="00FF6DA8">
        <w:t xml:space="preserve">) </w:t>
      </w:r>
      <w:r w:rsidR="003E213D">
        <w:rPr>
          <w:sz w:val="24"/>
          <w:szCs w:val="24"/>
        </w:rPr>
        <w:t>“Consider powers and policy” and “identify options and contingencies”</w:t>
      </w:r>
      <w:r w:rsidR="00003BED">
        <w:rPr>
          <w:sz w:val="24"/>
          <w:szCs w:val="24"/>
        </w:rPr>
        <w:t xml:space="preserve">, </w:t>
      </w:r>
      <w:r w:rsidR="00A45E6D">
        <w:rPr>
          <w:sz w:val="24"/>
          <w:szCs w:val="24"/>
        </w:rPr>
        <w:t xml:space="preserve">I believe that arresting the male was the best option and would limit an possibility of </w:t>
      </w:r>
      <w:r w:rsidR="00035584">
        <w:rPr>
          <w:sz w:val="24"/>
          <w:szCs w:val="24"/>
        </w:rPr>
        <w:t>any threat and risk and would have the best outcome.</w:t>
      </w:r>
    </w:p>
    <w:p w14:paraId="3B25A0E5" w14:textId="77777777" w:rsidR="00035584" w:rsidRDefault="00035584" w:rsidP="00025650">
      <w:pPr>
        <w:jc w:val="both"/>
        <w:rPr>
          <w:sz w:val="24"/>
          <w:szCs w:val="24"/>
        </w:rPr>
      </w:pPr>
    </w:p>
    <w:p w14:paraId="49501B15" w14:textId="1B5EF48B" w:rsidR="00EB5FC3" w:rsidRDefault="00EB5FC3" w:rsidP="00025650">
      <w:pPr>
        <w:jc w:val="both"/>
        <w:rPr>
          <w:sz w:val="24"/>
          <w:szCs w:val="24"/>
        </w:rPr>
      </w:pPr>
      <w:r>
        <w:rPr>
          <w:sz w:val="24"/>
          <w:szCs w:val="24"/>
        </w:rPr>
        <w:t xml:space="preserve">When we arrived at BLACKWOOD POLICE </w:t>
      </w:r>
      <w:r w:rsidR="004F02C0">
        <w:rPr>
          <w:sz w:val="24"/>
          <w:szCs w:val="24"/>
        </w:rPr>
        <w:t>STATION,</w:t>
      </w:r>
      <w:r>
        <w:rPr>
          <w:sz w:val="24"/>
          <w:szCs w:val="24"/>
        </w:rPr>
        <w:t xml:space="preserve"> I exited the vehicle and activated my BWV</w:t>
      </w:r>
      <w:r w:rsidR="00013B0B">
        <w:rPr>
          <w:sz w:val="24"/>
          <w:szCs w:val="24"/>
        </w:rPr>
        <w:t xml:space="preserve">, I saw a male who </w:t>
      </w:r>
      <w:r w:rsidR="00A167B4">
        <w:rPr>
          <w:sz w:val="24"/>
          <w:szCs w:val="24"/>
        </w:rPr>
        <w:t xml:space="preserve">matched the description of the subject stating at the front door to the station with a female, </w:t>
      </w:r>
      <w:r w:rsidR="00DD341B">
        <w:rPr>
          <w:sz w:val="24"/>
          <w:szCs w:val="24"/>
        </w:rPr>
        <w:t>I approached the male and asked him whether he was the male in question to which he was.</w:t>
      </w:r>
    </w:p>
    <w:p w14:paraId="17A25886" w14:textId="77777777" w:rsidR="00DD341B" w:rsidRDefault="00DD341B" w:rsidP="00025650">
      <w:pPr>
        <w:jc w:val="both"/>
        <w:rPr>
          <w:sz w:val="24"/>
          <w:szCs w:val="24"/>
        </w:rPr>
      </w:pPr>
    </w:p>
    <w:p w14:paraId="2D5618A4" w14:textId="77777777" w:rsidR="007A26C1" w:rsidRDefault="00847F5C" w:rsidP="007A26C1">
      <w:pPr>
        <w:jc w:val="both"/>
        <w:rPr>
          <w:sz w:val="24"/>
          <w:szCs w:val="24"/>
        </w:rPr>
      </w:pPr>
      <w:r>
        <w:rPr>
          <w:sz w:val="24"/>
          <w:szCs w:val="24"/>
        </w:rPr>
        <w:t>Taking into consideration the final key principle of the NDM (</w:t>
      </w:r>
      <w:hyperlink r:id="rId59" w:history="1">
        <w:r w:rsidR="00862A4D">
          <w:rPr>
            <w:rStyle w:val="Hyperlink"/>
          </w:rPr>
          <w:t>National decision model | College of Policing</w:t>
        </w:r>
      </w:hyperlink>
      <w:r w:rsidR="00862A4D">
        <w:t xml:space="preserve">) </w:t>
      </w:r>
      <w:r w:rsidR="00862A4D">
        <w:rPr>
          <w:sz w:val="24"/>
          <w:szCs w:val="24"/>
        </w:rPr>
        <w:t>“Take action and review what happened”</w:t>
      </w:r>
      <w:r w:rsidR="00CA087B">
        <w:rPr>
          <w:sz w:val="24"/>
          <w:szCs w:val="24"/>
        </w:rPr>
        <w:t xml:space="preserve"> </w:t>
      </w:r>
      <w:r w:rsidR="007515AF">
        <w:rPr>
          <w:sz w:val="24"/>
          <w:szCs w:val="24"/>
        </w:rPr>
        <w:t xml:space="preserve">I </w:t>
      </w:r>
      <w:r w:rsidR="00B65A81">
        <w:rPr>
          <w:sz w:val="24"/>
          <w:szCs w:val="24"/>
        </w:rPr>
        <w:t xml:space="preserve">quickly identified the best cause of action. </w:t>
      </w:r>
      <w:r w:rsidR="00920BF1">
        <w:rPr>
          <w:sz w:val="24"/>
          <w:szCs w:val="24"/>
        </w:rPr>
        <w:t xml:space="preserve">To minimise </w:t>
      </w:r>
      <w:r w:rsidR="008E4D5E">
        <w:rPr>
          <w:sz w:val="24"/>
          <w:szCs w:val="24"/>
        </w:rPr>
        <w:t>conflict,</w:t>
      </w:r>
      <w:r w:rsidR="00920BF1">
        <w:rPr>
          <w:sz w:val="24"/>
          <w:szCs w:val="24"/>
        </w:rPr>
        <w:t xml:space="preserve"> I split up the two individuals</w:t>
      </w:r>
      <w:r w:rsidR="006626F8">
        <w:rPr>
          <w:sz w:val="24"/>
          <w:szCs w:val="24"/>
        </w:rPr>
        <w:t>, I asked the subject to walk toward me away from the female</w:t>
      </w:r>
      <w:r w:rsidR="008E4D5E">
        <w:rPr>
          <w:sz w:val="24"/>
          <w:szCs w:val="24"/>
        </w:rPr>
        <w:t xml:space="preserve">, </w:t>
      </w:r>
      <w:r w:rsidR="00AA232E">
        <w:rPr>
          <w:sz w:val="24"/>
          <w:szCs w:val="24"/>
        </w:rPr>
        <w:t>I decided that the back action was to ask my college to speak to the female whilst I took the subject to the other side of the building so I could speak to him, this way the two individuals could not see or hear each other</w:t>
      </w:r>
      <w:r w:rsidR="00E32C09">
        <w:rPr>
          <w:sz w:val="24"/>
          <w:szCs w:val="24"/>
        </w:rPr>
        <w:t xml:space="preserve"> and I believe that </w:t>
      </w:r>
      <w:r w:rsidR="00200DE7">
        <w:rPr>
          <w:sz w:val="24"/>
          <w:szCs w:val="24"/>
        </w:rPr>
        <w:t xml:space="preserve">this was an effective way of minimising conflict. When the individuals were away from each other I began to talk to the male, he was very confused </w:t>
      </w:r>
      <w:r w:rsidR="00486E2F">
        <w:rPr>
          <w:sz w:val="24"/>
          <w:szCs w:val="24"/>
        </w:rPr>
        <w:t xml:space="preserve">why the police had attended the address of his parents and ex-partner, he wasn’t aggressive </w:t>
      </w:r>
      <w:r w:rsidR="00602430">
        <w:rPr>
          <w:sz w:val="24"/>
          <w:szCs w:val="24"/>
        </w:rPr>
        <w:t>however he was very frustrated. When it was safe to do so I arrested the male fo</w:t>
      </w:r>
      <w:r w:rsidR="00B330F8">
        <w:rPr>
          <w:sz w:val="24"/>
          <w:szCs w:val="24"/>
        </w:rPr>
        <w:t xml:space="preserve">r stalking his ex-partner with fear of violence </w:t>
      </w:r>
    </w:p>
    <w:p w14:paraId="7EA0306B" w14:textId="414A751E" w:rsidR="00B20E25" w:rsidRDefault="00B33595" w:rsidP="007A26C1">
      <w:pPr>
        <w:jc w:val="both"/>
        <w:rPr>
          <w:sz w:val="24"/>
          <w:szCs w:val="24"/>
        </w:rPr>
      </w:pPr>
      <w:r>
        <w:rPr>
          <w:sz w:val="24"/>
          <w:szCs w:val="24"/>
        </w:rPr>
        <w:t>(</w:t>
      </w:r>
      <w:r w:rsidR="007A26C1">
        <w:rPr>
          <w:sz w:val="24"/>
          <w:szCs w:val="24"/>
        </w:rPr>
        <w:t xml:space="preserve">Section </w:t>
      </w:r>
      <w:r w:rsidR="007A26C1" w:rsidRPr="007A26C1">
        <w:rPr>
          <w:sz w:val="24"/>
          <w:szCs w:val="24"/>
        </w:rPr>
        <w:t>4A</w:t>
      </w:r>
      <w:r w:rsidR="007A26C1">
        <w:rPr>
          <w:sz w:val="24"/>
          <w:szCs w:val="24"/>
        </w:rPr>
        <w:t xml:space="preserve"> of </w:t>
      </w:r>
      <w:r w:rsidR="00B20E25" w:rsidRPr="00B20E25">
        <w:rPr>
          <w:sz w:val="24"/>
          <w:szCs w:val="24"/>
        </w:rPr>
        <w:t>Protection from Harassment Act 1997</w:t>
      </w:r>
      <w:r w:rsidR="00B20E25">
        <w:rPr>
          <w:sz w:val="24"/>
          <w:szCs w:val="24"/>
        </w:rPr>
        <w:t>:</w:t>
      </w:r>
    </w:p>
    <w:p w14:paraId="1C43BE49" w14:textId="0083DA71" w:rsidR="007A26C1" w:rsidRPr="007A26C1" w:rsidRDefault="007A26C1" w:rsidP="007A26C1">
      <w:pPr>
        <w:jc w:val="both"/>
        <w:rPr>
          <w:sz w:val="24"/>
          <w:szCs w:val="24"/>
        </w:rPr>
      </w:pPr>
      <w:r w:rsidRPr="007A26C1">
        <w:rPr>
          <w:sz w:val="24"/>
          <w:szCs w:val="24"/>
        </w:rPr>
        <w:t xml:space="preserve">Stalking involving fear of violence or serious alarm or </w:t>
      </w:r>
      <w:r w:rsidR="00207A43" w:rsidRPr="007A26C1">
        <w:rPr>
          <w:sz w:val="24"/>
          <w:szCs w:val="24"/>
        </w:rPr>
        <w:t>distress</w:t>
      </w:r>
      <w:r w:rsidR="00207A43">
        <w:rPr>
          <w:sz w:val="24"/>
          <w:szCs w:val="24"/>
        </w:rPr>
        <w:t>,</w:t>
      </w:r>
    </w:p>
    <w:p w14:paraId="6DE7BB60" w14:textId="77777777" w:rsidR="007A26C1" w:rsidRPr="007A26C1" w:rsidRDefault="007A26C1" w:rsidP="007A26C1">
      <w:pPr>
        <w:jc w:val="both"/>
        <w:rPr>
          <w:sz w:val="24"/>
          <w:szCs w:val="24"/>
        </w:rPr>
      </w:pPr>
      <w:r w:rsidRPr="007A26C1">
        <w:rPr>
          <w:sz w:val="24"/>
          <w:szCs w:val="24"/>
        </w:rPr>
        <w:t>(1)A person (“A”) whose course of conduct—</w:t>
      </w:r>
    </w:p>
    <w:p w14:paraId="6E0C4F4D" w14:textId="77777777" w:rsidR="007A26C1" w:rsidRPr="007A26C1" w:rsidRDefault="007A26C1" w:rsidP="007A26C1">
      <w:pPr>
        <w:jc w:val="both"/>
        <w:rPr>
          <w:sz w:val="24"/>
          <w:szCs w:val="24"/>
        </w:rPr>
      </w:pPr>
      <w:r w:rsidRPr="007A26C1">
        <w:rPr>
          <w:sz w:val="24"/>
          <w:szCs w:val="24"/>
        </w:rPr>
        <w:t>(a)amounts to stalking, and</w:t>
      </w:r>
    </w:p>
    <w:p w14:paraId="694B3FDF" w14:textId="77777777" w:rsidR="007A26C1" w:rsidRPr="007A26C1" w:rsidRDefault="007A26C1" w:rsidP="007A26C1">
      <w:pPr>
        <w:jc w:val="both"/>
        <w:rPr>
          <w:sz w:val="24"/>
          <w:szCs w:val="24"/>
        </w:rPr>
      </w:pPr>
      <w:r w:rsidRPr="007A26C1">
        <w:rPr>
          <w:sz w:val="24"/>
          <w:szCs w:val="24"/>
        </w:rPr>
        <w:lastRenderedPageBreak/>
        <w:t>(b)either—</w:t>
      </w:r>
    </w:p>
    <w:p w14:paraId="06DE3471" w14:textId="77777777" w:rsidR="007A26C1" w:rsidRPr="007A26C1" w:rsidRDefault="007A26C1" w:rsidP="007A26C1">
      <w:pPr>
        <w:jc w:val="both"/>
        <w:rPr>
          <w:sz w:val="24"/>
          <w:szCs w:val="24"/>
        </w:rPr>
      </w:pPr>
      <w:r w:rsidRPr="007A26C1">
        <w:rPr>
          <w:sz w:val="24"/>
          <w:szCs w:val="24"/>
        </w:rPr>
        <w:t>(</w:t>
      </w:r>
      <w:proofErr w:type="spellStart"/>
      <w:r w:rsidRPr="007A26C1">
        <w:rPr>
          <w:sz w:val="24"/>
          <w:szCs w:val="24"/>
        </w:rPr>
        <w:t>i</w:t>
      </w:r>
      <w:proofErr w:type="spellEnd"/>
      <w:r w:rsidRPr="007A26C1">
        <w:rPr>
          <w:sz w:val="24"/>
          <w:szCs w:val="24"/>
        </w:rPr>
        <w:t>)causes another (“B”) to fear, on at least two occasions, that violence will be used against B, or</w:t>
      </w:r>
    </w:p>
    <w:p w14:paraId="0589DF59" w14:textId="39757823" w:rsidR="00847F5C" w:rsidRPr="00862A4D" w:rsidRDefault="007A26C1" w:rsidP="007A26C1">
      <w:pPr>
        <w:jc w:val="both"/>
        <w:rPr>
          <w:sz w:val="24"/>
          <w:szCs w:val="24"/>
        </w:rPr>
      </w:pPr>
      <w:r w:rsidRPr="007A26C1">
        <w:rPr>
          <w:sz w:val="24"/>
          <w:szCs w:val="24"/>
        </w:rPr>
        <w:t xml:space="preserve">(ii)causes B serious alarm or distress which has a substantial adverse effect on B's usual day-to-day </w:t>
      </w:r>
      <w:r w:rsidR="00FD185F" w:rsidRPr="007A26C1">
        <w:rPr>
          <w:sz w:val="24"/>
          <w:szCs w:val="24"/>
        </w:rPr>
        <w:t>activities, is</w:t>
      </w:r>
      <w:r w:rsidRPr="007A26C1">
        <w:rPr>
          <w:sz w:val="24"/>
          <w:szCs w:val="24"/>
        </w:rPr>
        <w:t xml:space="preserve"> guilty of an offence if A knows or ought to know that A's course of conduct will cause B so to fear on each of those occasions or (as the case may be) will cause such alarm or distress.</w:t>
      </w:r>
      <w:r w:rsidR="00FD185F">
        <w:rPr>
          <w:sz w:val="24"/>
          <w:szCs w:val="24"/>
        </w:rPr>
        <w:t>)</w:t>
      </w:r>
      <w:r w:rsidR="00DA7EEE">
        <w:rPr>
          <w:sz w:val="24"/>
          <w:szCs w:val="24"/>
        </w:rPr>
        <w:t xml:space="preserve"> (</w:t>
      </w:r>
      <w:hyperlink r:id="rId60" w:history="1">
        <w:r w:rsidR="00DA7EEE">
          <w:rPr>
            <w:rStyle w:val="Hyperlink"/>
          </w:rPr>
          <w:t>Protection from Hara</w:t>
        </w:r>
        <w:r w:rsidR="00DA7EEE">
          <w:rPr>
            <w:rStyle w:val="Hyperlink"/>
          </w:rPr>
          <w:t>s</w:t>
        </w:r>
        <w:r w:rsidR="00DA7EEE">
          <w:rPr>
            <w:rStyle w:val="Hyperlink"/>
          </w:rPr>
          <w:t>sment Act 1997 (legislation.gov.uk)</w:t>
        </w:r>
      </w:hyperlink>
      <w:r w:rsidR="00DA7EEE">
        <w:t xml:space="preserve"> )</w:t>
      </w:r>
    </w:p>
    <w:p w14:paraId="29336587" w14:textId="77777777" w:rsidR="00FA3A07" w:rsidRPr="00D22075" w:rsidRDefault="00FA3A07" w:rsidP="00025650">
      <w:pPr>
        <w:jc w:val="both"/>
        <w:rPr>
          <w:sz w:val="24"/>
          <w:szCs w:val="24"/>
        </w:rPr>
      </w:pPr>
    </w:p>
    <w:p w14:paraId="5E21F8DD" w14:textId="2CA23238" w:rsidR="00025650" w:rsidRPr="0092152C" w:rsidRDefault="00516229" w:rsidP="00025650">
      <w:pPr>
        <w:jc w:val="both"/>
        <w:rPr>
          <w:sz w:val="24"/>
          <w:szCs w:val="24"/>
        </w:rPr>
      </w:pPr>
      <w:r>
        <w:rPr>
          <w:sz w:val="24"/>
          <w:szCs w:val="24"/>
        </w:rPr>
        <w:t>The male became very frustrated but not aggressive, using my decision making skills</w:t>
      </w:r>
      <w:r w:rsidR="0058517F">
        <w:rPr>
          <w:sz w:val="24"/>
          <w:szCs w:val="24"/>
        </w:rPr>
        <w:t>, discretion</w:t>
      </w:r>
      <w:r>
        <w:rPr>
          <w:sz w:val="24"/>
          <w:szCs w:val="24"/>
        </w:rPr>
        <w:t xml:space="preserve"> </w:t>
      </w:r>
      <w:r w:rsidR="00F72013">
        <w:rPr>
          <w:sz w:val="24"/>
          <w:szCs w:val="24"/>
        </w:rPr>
        <w:t xml:space="preserve">and also calling back to </w:t>
      </w:r>
      <w:r w:rsidR="006E753C">
        <w:rPr>
          <w:sz w:val="24"/>
          <w:szCs w:val="24"/>
        </w:rPr>
        <w:t>(</w:t>
      </w:r>
      <w:hyperlink r:id="rId61" w:history="1">
        <w:r w:rsidR="006E753C">
          <w:rPr>
            <w:rStyle w:val="Hyperlink"/>
          </w:rPr>
          <w:t>Making good decisions | College of Policing</w:t>
        </w:r>
      </w:hyperlink>
      <w:r w:rsidR="006E753C">
        <w:t>)</w:t>
      </w:r>
      <w:r w:rsidR="0058517F">
        <w:t xml:space="preserve"> </w:t>
      </w:r>
      <w:r w:rsidR="0058517F">
        <w:rPr>
          <w:sz w:val="24"/>
          <w:szCs w:val="24"/>
        </w:rPr>
        <w:t xml:space="preserve">I placed the male in handcuffs in the rear stack position, I then </w:t>
      </w:r>
      <w:r w:rsidR="00766842">
        <w:rPr>
          <w:sz w:val="24"/>
          <w:szCs w:val="24"/>
        </w:rPr>
        <w:t>continued with a</w:t>
      </w:r>
      <w:r w:rsidR="004E425C">
        <w:rPr>
          <w:sz w:val="24"/>
          <w:szCs w:val="24"/>
        </w:rPr>
        <w:t xml:space="preserve"> Section 32 of PACE search after arrest  </w:t>
      </w:r>
      <w:r w:rsidR="00646E7C">
        <w:rPr>
          <w:sz w:val="24"/>
          <w:szCs w:val="24"/>
        </w:rPr>
        <w:t>(</w:t>
      </w:r>
      <w:hyperlink r:id="rId62" w:history="1">
        <w:r w:rsidR="00646E7C">
          <w:rPr>
            <w:rStyle w:val="Hyperlink"/>
          </w:rPr>
          <w:t>Police and Criminal Evidence Act 1984 (legislation.gov.uk)</w:t>
        </w:r>
      </w:hyperlink>
      <w:r w:rsidR="000C7385">
        <w:t xml:space="preserve">. </w:t>
      </w:r>
      <w:r w:rsidR="00393381">
        <w:rPr>
          <w:sz w:val="24"/>
          <w:szCs w:val="24"/>
        </w:rPr>
        <w:t xml:space="preserve">During the search the male disclosed to me </w:t>
      </w:r>
      <w:r w:rsidR="0090126E">
        <w:rPr>
          <w:sz w:val="24"/>
          <w:szCs w:val="24"/>
        </w:rPr>
        <w:t>was suffering with arthritis in his wrists and was very uncomfortable in handcuff</w:t>
      </w:r>
      <w:r w:rsidR="00285ED8">
        <w:rPr>
          <w:sz w:val="24"/>
          <w:szCs w:val="24"/>
        </w:rPr>
        <w:t xml:space="preserve">s. Considering the policing code of ethics </w:t>
      </w:r>
      <w:r w:rsidR="0092152C">
        <w:rPr>
          <w:sz w:val="24"/>
          <w:szCs w:val="24"/>
        </w:rPr>
        <w:t>(</w:t>
      </w:r>
      <w:hyperlink r:id="rId63" w:history="1">
        <w:r w:rsidR="0092152C">
          <w:rPr>
            <w:rStyle w:val="Hyperlink"/>
          </w:rPr>
          <w:t>Guidance for ethical and professional behaviour in policing | College of Policing</w:t>
        </w:r>
      </w:hyperlink>
      <w:r w:rsidR="0092152C">
        <w:t xml:space="preserve">) </w:t>
      </w:r>
      <w:r w:rsidR="00CD3049">
        <w:rPr>
          <w:sz w:val="24"/>
          <w:szCs w:val="24"/>
        </w:rPr>
        <w:t>and taking into consideration the idea that we “</w:t>
      </w:r>
      <w:r w:rsidR="00CD3049" w:rsidRPr="00CD3049">
        <w:rPr>
          <w:sz w:val="24"/>
          <w:szCs w:val="24"/>
        </w:rPr>
        <w:t>are conscious of the impact that our behaviour and decisions have on others</w:t>
      </w:r>
      <w:r w:rsidR="008605F6">
        <w:rPr>
          <w:sz w:val="24"/>
          <w:szCs w:val="24"/>
        </w:rPr>
        <w:t xml:space="preserve">” I used my discretion to remove the handcuffs of the male </w:t>
      </w:r>
      <w:r w:rsidR="004A3F63">
        <w:rPr>
          <w:sz w:val="24"/>
          <w:szCs w:val="24"/>
        </w:rPr>
        <w:t xml:space="preserve">so that he was comfortable. After removing the </w:t>
      </w:r>
      <w:proofErr w:type="gramStart"/>
      <w:r w:rsidR="004A3F63">
        <w:rPr>
          <w:sz w:val="24"/>
          <w:szCs w:val="24"/>
        </w:rPr>
        <w:t>handcuffs</w:t>
      </w:r>
      <w:proofErr w:type="gramEnd"/>
      <w:r w:rsidR="004A3F63">
        <w:rPr>
          <w:sz w:val="24"/>
          <w:szCs w:val="24"/>
        </w:rPr>
        <w:t xml:space="preserve"> I </w:t>
      </w:r>
      <w:r w:rsidR="00A93782">
        <w:rPr>
          <w:sz w:val="24"/>
          <w:szCs w:val="24"/>
        </w:rPr>
        <w:t xml:space="preserve">constantly supervised the male, I believe that my decision was correct as </w:t>
      </w:r>
      <w:r w:rsidR="001E12BB">
        <w:rPr>
          <w:sz w:val="24"/>
          <w:szCs w:val="24"/>
        </w:rPr>
        <w:t xml:space="preserve">I was still able to control and care for the subject </w:t>
      </w:r>
      <w:r w:rsidR="00DD2E28">
        <w:rPr>
          <w:sz w:val="24"/>
          <w:szCs w:val="24"/>
        </w:rPr>
        <w:t xml:space="preserve">whilst </w:t>
      </w:r>
      <w:r w:rsidR="002C2E53">
        <w:rPr>
          <w:sz w:val="24"/>
          <w:szCs w:val="24"/>
        </w:rPr>
        <w:t xml:space="preserve">minimising conflict as the subject </w:t>
      </w:r>
      <w:r w:rsidR="00A83392">
        <w:rPr>
          <w:sz w:val="24"/>
          <w:szCs w:val="24"/>
        </w:rPr>
        <w:t>instantly</w:t>
      </w:r>
      <w:r w:rsidR="002C2E53">
        <w:rPr>
          <w:sz w:val="24"/>
          <w:szCs w:val="24"/>
        </w:rPr>
        <w:t xml:space="preserve"> calmed down and remained </w:t>
      </w:r>
      <w:r w:rsidR="00A83392">
        <w:rPr>
          <w:sz w:val="24"/>
          <w:szCs w:val="24"/>
        </w:rPr>
        <w:t>calm for the full time that he remained under my supervision until he was booked into custody.</w:t>
      </w:r>
    </w:p>
    <w:p w14:paraId="585519A4" w14:textId="77777777" w:rsidR="00025650" w:rsidRPr="00270EEB" w:rsidRDefault="00025650" w:rsidP="00025650">
      <w:pPr>
        <w:jc w:val="both"/>
        <w:rPr>
          <w:sz w:val="24"/>
          <w:szCs w:val="24"/>
        </w:rPr>
      </w:pPr>
    </w:p>
    <w:p w14:paraId="53C57CDF" w14:textId="051C090B" w:rsidR="00025650" w:rsidRDefault="00734077" w:rsidP="00025650">
      <w:pPr>
        <w:jc w:val="both"/>
        <w:rPr>
          <w:rStyle w:val="Hyperlink"/>
        </w:rPr>
      </w:pPr>
      <w:r>
        <w:rPr>
          <w:sz w:val="24"/>
          <w:szCs w:val="24"/>
        </w:rPr>
        <w:t xml:space="preserve">Using </w:t>
      </w:r>
      <w:r w:rsidR="004C0729">
        <w:rPr>
          <w:sz w:val="24"/>
          <w:szCs w:val="24"/>
        </w:rPr>
        <w:t xml:space="preserve">parts 2 and 3 </w:t>
      </w:r>
      <w:r w:rsidR="0082131F">
        <w:rPr>
          <w:sz w:val="24"/>
          <w:szCs w:val="24"/>
        </w:rPr>
        <w:t xml:space="preserve">of </w:t>
      </w:r>
      <w:r>
        <w:rPr>
          <w:sz w:val="24"/>
          <w:szCs w:val="24"/>
        </w:rPr>
        <w:t>Driscoll’s what method (1990) (</w:t>
      </w:r>
      <w:hyperlink r:id="rId64" w:history="1">
        <w:r>
          <w:rPr>
            <w:rStyle w:val="Hyperlink"/>
          </w:rPr>
          <w:t>John Driscoll’s “What?” Cycle of Reflection – Write What Matters (pressbooks.pub)</w:t>
        </w:r>
      </w:hyperlink>
    </w:p>
    <w:p w14:paraId="101DA392" w14:textId="77777777" w:rsidR="00F12FAF" w:rsidRDefault="00F12FAF" w:rsidP="00025650">
      <w:pPr>
        <w:jc w:val="both"/>
        <w:rPr>
          <w:rStyle w:val="Hyperlink"/>
        </w:rPr>
      </w:pPr>
    </w:p>
    <w:p w14:paraId="33992570" w14:textId="77777777" w:rsidR="0082131F" w:rsidRPr="0082131F" w:rsidRDefault="0082131F" w:rsidP="0082131F">
      <w:pPr>
        <w:jc w:val="both"/>
        <w:rPr>
          <w:sz w:val="24"/>
          <w:szCs w:val="24"/>
        </w:rPr>
      </w:pPr>
      <w:r w:rsidRPr="0082131F">
        <w:rPr>
          <w:sz w:val="24"/>
          <w:szCs w:val="24"/>
        </w:rPr>
        <w:t>•</w:t>
      </w:r>
      <w:r w:rsidRPr="0082131F">
        <w:rPr>
          <w:sz w:val="24"/>
          <w:szCs w:val="24"/>
        </w:rPr>
        <w:tab/>
        <w:t>So what? Analyse the event.</w:t>
      </w:r>
    </w:p>
    <w:p w14:paraId="7A5430D5" w14:textId="153DF722" w:rsidR="00F12FAF" w:rsidRPr="00270EEB" w:rsidRDefault="0082131F" w:rsidP="0082131F">
      <w:pPr>
        <w:jc w:val="both"/>
        <w:rPr>
          <w:sz w:val="24"/>
          <w:szCs w:val="24"/>
        </w:rPr>
      </w:pPr>
      <w:r w:rsidRPr="0082131F">
        <w:rPr>
          <w:sz w:val="24"/>
          <w:szCs w:val="24"/>
        </w:rPr>
        <w:t>•</w:t>
      </w:r>
      <w:r w:rsidRPr="0082131F">
        <w:rPr>
          <w:sz w:val="24"/>
          <w:szCs w:val="24"/>
        </w:rPr>
        <w:tab/>
        <w:t>Now what? Anticipate future practice based on what you learned.</w:t>
      </w: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1024F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6437AA50" w:rsidR="00220D06" w:rsidRPr="00270EEB" w:rsidRDefault="62FE5CAF" w:rsidP="62FE5CAF">
            <w:pPr>
              <w:jc w:val="center"/>
              <w:rPr>
                <w:b/>
                <w:bCs/>
                <w:sz w:val="24"/>
                <w:szCs w:val="24"/>
              </w:rPr>
            </w:pPr>
            <w:r w:rsidRPr="62FE5CAF">
              <w:rPr>
                <w:b/>
                <w:bCs/>
                <w:sz w:val="24"/>
                <w:szCs w:val="24"/>
              </w:rPr>
              <w:t xml:space="preserve">Identified area for </w:t>
            </w:r>
            <w:r w:rsidR="00B74DA7"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0B7F1B3C" w:rsidR="00220D06" w:rsidRPr="00270EEB" w:rsidRDefault="00623B6B" w:rsidP="00FF7EBB">
            <w:pPr>
              <w:jc w:val="both"/>
              <w:rPr>
                <w:sz w:val="24"/>
                <w:szCs w:val="24"/>
              </w:rPr>
            </w:pPr>
            <w:r>
              <w:rPr>
                <w:sz w:val="24"/>
                <w:szCs w:val="24"/>
              </w:rPr>
              <w:t>Improving my confidence whilst conducting an interview</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20DF2F9" w:rsidR="00220D06" w:rsidRPr="00270EEB" w:rsidRDefault="00C6320A" w:rsidP="00FF7EBB">
            <w:pPr>
              <w:jc w:val="both"/>
              <w:rPr>
                <w:sz w:val="24"/>
                <w:szCs w:val="24"/>
              </w:rPr>
            </w:pPr>
            <w:r>
              <w:rPr>
                <w:sz w:val="24"/>
                <w:szCs w:val="24"/>
              </w:rPr>
              <w:t xml:space="preserve">I will </w:t>
            </w:r>
            <w:proofErr w:type="gramStart"/>
            <w:r w:rsidR="00A110D1">
              <w:rPr>
                <w:sz w:val="24"/>
                <w:szCs w:val="24"/>
              </w:rPr>
              <w:t>make an effort</w:t>
            </w:r>
            <w:proofErr w:type="gramEnd"/>
            <w:r w:rsidR="00A110D1">
              <w:rPr>
                <w:sz w:val="24"/>
                <w:szCs w:val="24"/>
              </w:rPr>
              <w:t xml:space="preserve"> to conduct as many interviews as possible </w:t>
            </w:r>
            <w:r w:rsidR="00BB2575">
              <w:rPr>
                <w:sz w:val="24"/>
                <w:szCs w:val="24"/>
              </w:rPr>
              <w:t xml:space="preserve">and during </w:t>
            </w:r>
            <w:r w:rsidR="00042ACE">
              <w:rPr>
                <w:sz w:val="24"/>
                <w:szCs w:val="24"/>
              </w:rPr>
              <w:t>these interviews</w:t>
            </w:r>
            <w:r w:rsidR="00BB2575">
              <w:rPr>
                <w:sz w:val="24"/>
                <w:szCs w:val="24"/>
              </w:rPr>
              <w:t xml:space="preserve"> I will try and remain calm and speak in a slow and controlled manner</w:t>
            </w:r>
          </w:p>
        </w:tc>
        <w:tc>
          <w:tcPr>
            <w:tcW w:w="2230" w:type="dxa"/>
            <w:shd w:val="clear" w:color="auto" w:fill="auto"/>
          </w:tcPr>
          <w:p w14:paraId="177DD410" w14:textId="0AD9AA0E" w:rsidR="00220D06" w:rsidRPr="00270EEB" w:rsidRDefault="00C6320A" w:rsidP="00FF7EBB">
            <w:pPr>
              <w:jc w:val="both"/>
              <w:rPr>
                <w:sz w:val="24"/>
                <w:szCs w:val="24"/>
              </w:rPr>
            </w:pPr>
            <w:r>
              <w:rPr>
                <w:sz w:val="24"/>
                <w:szCs w:val="24"/>
              </w:rPr>
              <w:t xml:space="preserve">My tutor and other </w:t>
            </w:r>
            <w:r w:rsidR="00D97F9E">
              <w:rPr>
                <w:sz w:val="24"/>
                <w:szCs w:val="24"/>
              </w:rPr>
              <w:t xml:space="preserve">experienced </w:t>
            </w:r>
            <w:r>
              <w:rPr>
                <w:sz w:val="24"/>
                <w:szCs w:val="24"/>
              </w:rPr>
              <w:t xml:space="preserve">colleagues </w:t>
            </w:r>
          </w:p>
        </w:tc>
        <w:tc>
          <w:tcPr>
            <w:tcW w:w="2230" w:type="dxa"/>
            <w:shd w:val="clear" w:color="auto" w:fill="auto"/>
          </w:tcPr>
          <w:p w14:paraId="1F90E38B" w14:textId="4D2F8577" w:rsidR="62FE5CAF" w:rsidRDefault="00D97F9E" w:rsidP="62FE5CAF">
            <w:pPr>
              <w:jc w:val="both"/>
              <w:rPr>
                <w:sz w:val="24"/>
                <w:szCs w:val="24"/>
              </w:rPr>
            </w:pPr>
            <w:r>
              <w:rPr>
                <w:sz w:val="24"/>
                <w:szCs w:val="24"/>
              </w:rPr>
              <w:t xml:space="preserve">Within my </w:t>
            </w:r>
            <w:r w:rsidR="008E00BE">
              <w:rPr>
                <w:sz w:val="24"/>
                <w:szCs w:val="24"/>
              </w:rPr>
              <w:t>10-week</w:t>
            </w:r>
            <w:r>
              <w:rPr>
                <w:sz w:val="24"/>
                <w:szCs w:val="24"/>
              </w:rPr>
              <w:t xml:space="preserve"> tutor ship and throughout my probational period</w:t>
            </w:r>
            <w:r w:rsidR="00393779">
              <w:rPr>
                <w:sz w:val="24"/>
                <w:szCs w:val="24"/>
              </w:rPr>
              <w:t>.</w:t>
            </w:r>
            <w:r>
              <w:rPr>
                <w:sz w:val="24"/>
                <w:szCs w:val="24"/>
              </w:rPr>
              <w:t xml:space="preserve"> </w:t>
            </w:r>
          </w:p>
        </w:tc>
      </w:tr>
      <w:tr w:rsidR="00220D06" w:rsidRPr="00270EEB" w14:paraId="4DD6097A" w14:textId="77777777" w:rsidTr="6E3AA50A">
        <w:tc>
          <w:tcPr>
            <w:tcW w:w="2318" w:type="dxa"/>
            <w:shd w:val="clear" w:color="auto" w:fill="auto"/>
          </w:tcPr>
          <w:p w14:paraId="3411A998" w14:textId="7D3629C6" w:rsidR="00220D06" w:rsidRPr="00270EEB" w:rsidRDefault="00C6320A" w:rsidP="00FF7EBB">
            <w:pPr>
              <w:jc w:val="both"/>
              <w:rPr>
                <w:sz w:val="24"/>
                <w:szCs w:val="24"/>
              </w:rPr>
            </w:pPr>
            <w:r>
              <w:rPr>
                <w:sz w:val="24"/>
                <w:szCs w:val="24"/>
              </w:rPr>
              <w:t>Improving my knowledge of legislation and stay</w:t>
            </w:r>
            <w:r w:rsidR="00556E0E">
              <w:rPr>
                <w:sz w:val="24"/>
                <w:szCs w:val="24"/>
              </w:rPr>
              <w:t>ing up to date with new legislation</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D5EBF5C" w:rsidR="00220D06" w:rsidRPr="00270EEB" w:rsidRDefault="00AC7E71" w:rsidP="00FF7EBB">
            <w:pPr>
              <w:jc w:val="both"/>
              <w:rPr>
                <w:sz w:val="24"/>
                <w:szCs w:val="24"/>
              </w:rPr>
            </w:pPr>
            <w:r>
              <w:rPr>
                <w:sz w:val="24"/>
                <w:szCs w:val="24"/>
              </w:rPr>
              <w:t xml:space="preserve">I will make sure that I revise legislation and make a conscious effort </w:t>
            </w:r>
            <w:r w:rsidR="003B16D8">
              <w:rPr>
                <w:sz w:val="24"/>
                <w:szCs w:val="24"/>
              </w:rPr>
              <w:t xml:space="preserve">to be mindful </w:t>
            </w:r>
            <w:r w:rsidR="00DA3660">
              <w:rPr>
                <w:sz w:val="24"/>
                <w:szCs w:val="24"/>
              </w:rPr>
              <w:t xml:space="preserve">of any new legislation </w:t>
            </w:r>
            <w:r w:rsidR="00375AAC">
              <w:rPr>
                <w:sz w:val="24"/>
                <w:szCs w:val="24"/>
              </w:rPr>
              <w:t>and how this new legislation may impact my decision making</w:t>
            </w:r>
          </w:p>
        </w:tc>
        <w:tc>
          <w:tcPr>
            <w:tcW w:w="2230" w:type="dxa"/>
            <w:shd w:val="clear" w:color="auto" w:fill="auto"/>
          </w:tcPr>
          <w:p w14:paraId="55CDA8EA" w14:textId="6C30AE2C" w:rsidR="00220D06" w:rsidRPr="00270EEB" w:rsidRDefault="00556E0E" w:rsidP="00FF7EBB">
            <w:pPr>
              <w:jc w:val="both"/>
              <w:rPr>
                <w:sz w:val="24"/>
                <w:szCs w:val="24"/>
              </w:rPr>
            </w:pPr>
            <w:r>
              <w:rPr>
                <w:sz w:val="24"/>
                <w:szCs w:val="24"/>
              </w:rPr>
              <w:t xml:space="preserve">College of policing </w:t>
            </w:r>
            <w:r w:rsidR="00042ACE">
              <w:rPr>
                <w:sz w:val="24"/>
                <w:szCs w:val="24"/>
              </w:rPr>
              <w:t xml:space="preserve">and ensure that </w:t>
            </w:r>
            <w:r w:rsidR="00607B9C">
              <w:rPr>
                <w:sz w:val="24"/>
                <w:szCs w:val="24"/>
              </w:rPr>
              <w:t xml:space="preserve">stay updated with </w:t>
            </w:r>
            <w:r w:rsidR="00945C1E">
              <w:rPr>
                <w:sz w:val="24"/>
                <w:szCs w:val="24"/>
              </w:rPr>
              <w:t>new updates on the BEAT</w:t>
            </w:r>
          </w:p>
        </w:tc>
        <w:tc>
          <w:tcPr>
            <w:tcW w:w="2230" w:type="dxa"/>
            <w:shd w:val="clear" w:color="auto" w:fill="auto"/>
          </w:tcPr>
          <w:p w14:paraId="25AAFC86" w14:textId="09CC3BC1" w:rsidR="62FE5CAF" w:rsidRDefault="00DB38E2" w:rsidP="62FE5CAF">
            <w:pPr>
              <w:jc w:val="both"/>
              <w:rPr>
                <w:sz w:val="24"/>
                <w:szCs w:val="24"/>
              </w:rPr>
            </w:pPr>
            <w:r>
              <w:rPr>
                <w:sz w:val="24"/>
                <w:szCs w:val="24"/>
              </w:rPr>
              <w:t xml:space="preserve">I </w:t>
            </w:r>
            <w:r w:rsidR="00006AC8">
              <w:rPr>
                <w:sz w:val="24"/>
                <w:szCs w:val="24"/>
              </w:rPr>
              <w:t xml:space="preserve">will continue to revise during my tutor ship and probation </w:t>
            </w:r>
            <w:r w:rsidR="009F6093">
              <w:rPr>
                <w:sz w:val="24"/>
                <w:szCs w:val="24"/>
              </w:rPr>
              <w:t xml:space="preserve">and throughout my policing career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7EE5E23" w:rsidR="00220D06" w:rsidRPr="00270EEB" w:rsidRDefault="009F6093" w:rsidP="00FF7EBB">
            <w:pPr>
              <w:jc w:val="both"/>
              <w:rPr>
                <w:sz w:val="24"/>
                <w:szCs w:val="24"/>
              </w:rPr>
            </w:pPr>
            <w:r>
              <w:rPr>
                <w:sz w:val="24"/>
                <w:szCs w:val="24"/>
              </w:rPr>
              <w:t>Improv</w:t>
            </w:r>
            <w:r w:rsidR="003C73F5">
              <w:rPr>
                <w:sz w:val="24"/>
                <w:szCs w:val="24"/>
              </w:rPr>
              <w:t>ing</w:t>
            </w:r>
            <w:r>
              <w:rPr>
                <w:sz w:val="24"/>
                <w:szCs w:val="24"/>
              </w:rPr>
              <w:t xml:space="preserve"> my confidence whilst conducting </w:t>
            </w:r>
            <w:r w:rsidR="003C73F5">
              <w:rPr>
                <w:sz w:val="24"/>
                <w:szCs w:val="24"/>
              </w:rPr>
              <w:t>an arrest.</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B1E572F" w:rsidR="00220D06" w:rsidRPr="00270EEB" w:rsidRDefault="003C73F5" w:rsidP="00FF7EBB">
            <w:pPr>
              <w:jc w:val="both"/>
              <w:rPr>
                <w:sz w:val="24"/>
                <w:szCs w:val="24"/>
              </w:rPr>
            </w:pPr>
            <w:r>
              <w:rPr>
                <w:sz w:val="24"/>
                <w:szCs w:val="24"/>
              </w:rPr>
              <w:t xml:space="preserve">I will ensure that I watch my </w:t>
            </w:r>
            <w:r w:rsidR="00FB61C2">
              <w:rPr>
                <w:sz w:val="24"/>
                <w:szCs w:val="24"/>
              </w:rPr>
              <w:t>colleagues</w:t>
            </w:r>
            <w:r>
              <w:rPr>
                <w:sz w:val="24"/>
                <w:szCs w:val="24"/>
              </w:rPr>
              <w:t xml:space="preserve"> </w:t>
            </w:r>
            <w:r w:rsidR="00FB61C2">
              <w:rPr>
                <w:sz w:val="24"/>
                <w:szCs w:val="24"/>
              </w:rPr>
              <w:t xml:space="preserve">whenever they are conducting an arrest and to also try and take the lead on as many </w:t>
            </w:r>
            <w:r w:rsidR="006C235E">
              <w:rPr>
                <w:sz w:val="24"/>
                <w:szCs w:val="24"/>
              </w:rPr>
              <w:t>arrests</w:t>
            </w:r>
            <w:r w:rsidR="00FB61C2">
              <w:rPr>
                <w:sz w:val="24"/>
                <w:szCs w:val="24"/>
              </w:rPr>
              <w:t xml:space="preserve"> as possible</w:t>
            </w:r>
          </w:p>
        </w:tc>
        <w:tc>
          <w:tcPr>
            <w:tcW w:w="2230" w:type="dxa"/>
            <w:shd w:val="clear" w:color="auto" w:fill="auto"/>
          </w:tcPr>
          <w:p w14:paraId="63C5B3FF" w14:textId="360DC6BD" w:rsidR="00220D06" w:rsidRPr="00270EEB" w:rsidRDefault="00092FF2" w:rsidP="00FF7EBB">
            <w:pPr>
              <w:jc w:val="both"/>
              <w:rPr>
                <w:sz w:val="24"/>
                <w:szCs w:val="24"/>
              </w:rPr>
            </w:pPr>
            <w:r>
              <w:rPr>
                <w:sz w:val="24"/>
                <w:szCs w:val="24"/>
              </w:rPr>
              <w:t xml:space="preserve">My tutor and </w:t>
            </w:r>
            <w:r w:rsidR="000333CA">
              <w:rPr>
                <w:sz w:val="24"/>
                <w:szCs w:val="24"/>
              </w:rPr>
              <w:t xml:space="preserve">other experienced colleagues </w:t>
            </w:r>
          </w:p>
        </w:tc>
        <w:tc>
          <w:tcPr>
            <w:tcW w:w="2230" w:type="dxa"/>
            <w:shd w:val="clear" w:color="auto" w:fill="auto"/>
          </w:tcPr>
          <w:p w14:paraId="5A4090B6" w14:textId="132B31F2" w:rsidR="62FE5CAF" w:rsidRDefault="000333CA" w:rsidP="62FE5CAF">
            <w:pPr>
              <w:jc w:val="both"/>
              <w:rPr>
                <w:sz w:val="24"/>
                <w:szCs w:val="24"/>
              </w:rPr>
            </w:pPr>
            <w:r>
              <w:rPr>
                <w:sz w:val="24"/>
                <w:szCs w:val="24"/>
              </w:rPr>
              <w:t xml:space="preserve">I would like to see a significant improvement with </w:t>
            </w:r>
            <w:r w:rsidR="00A41AA3">
              <w:rPr>
                <w:sz w:val="24"/>
                <w:szCs w:val="24"/>
              </w:rPr>
              <w:t>my next arrest especially if it is unassisted by my tutor.</w:t>
            </w:r>
          </w:p>
        </w:tc>
      </w:tr>
      <w:tr w:rsidR="009D16FC" w:rsidRPr="00270EEB" w14:paraId="180ED698" w14:textId="77777777" w:rsidTr="6E3AA50A">
        <w:tc>
          <w:tcPr>
            <w:tcW w:w="2318" w:type="dxa"/>
            <w:shd w:val="clear" w:color="auto" w:fill="auto"/>
          </w:tcPr>
          <w:p w14:paraId="6192F36F" w14:textId="254687AB" w:rsidR="009D16FC" w:rsidRPr="00270EEB" w:rsidRDefault="00F8589D" w:rsidP="00FF7EBB">
            <w:pPr>
              <w:jc w:val="both"/>
              <w:rPr>
                <w:sz w:val="24"/>
                <w:szCs w:val="24"/>
              </w:rPr>
            </w:pPr>
            <w:r>
              <w:rPr>
                <w:sz w:val="24"/>
                <w:szCs w:val="24"/>
              </w:rPr>
              <w:lastRenderedPageBreak/>
              <w:t xml:space="preserve">Improve my GOWISELY whilst </w:t>
            </w:r>
            <w:r w:rsidR="00071629">
              <w:rPr>
                <w:sz w:val="24"/>
                <w:szCs w:val="24"/>
              </w:rPr>
              <w:t>completing a stop and search</w:t>
            </w:r>
          </w:p>
        </w:tc>
        <w:tc>
          <w:tcPr>
            <w:tcW w:w="2249" w:type="dxa"/>
            <w:shd w:val="clear" w:color="auto" w:fill="auto"/>
          </w:tcPr>
          <w:p w14:paraId="5D91CD34" w14:textId="63A2B441" w:rsidR="009D16FC" w:rsidRDefault="00F5747F" w:rsidP="00FF7EBB">
            <w:pPr>
              <w:jc w:val="both"/>
              <w:rPr>
                <w:sz w:val="24"/>
                <w:szCs w:val="24"/>
              </w:rPr>
            </w:pPr>
            <w:r>
              <w:rPr>
                <w:sz w:val="24"/>
                <w:szCs w:val="24"/>
              </w:rPr>
              <w:t xml:space="preserve">I will ensure that I know all the information that </w:t>
            </w:r>
            <w:r w:rsidR="003634A7">
              <w:rPr>
                <w:sz w:val="24"/>
                <w:szCs w:val="24"/>
              </w:rPr>
              <w:t>is necessary to give to a person being searched under the police and criminal evidence act 1984</w:t>
            </w:r>
          </w:p>
        </w:tc>
        <w:tc>
          <w:tcPr>
            <w:tcW w:w="2230" w:type="dxa"/>
            <w:shd w:val="clear" w:color="auto" w:fill="auto"/>
          </w:tcPr>
          <w:p w14:paraId="3AA55751" w14:textId="77777777" w:rsidR="009D16FC" w:rsidRDefault="00071629" w:rsidP="00FF7EBB">
            <w:pPr>
              <w:jc w:val="both"/>
              <w:rPr>
                <w:sz w:val="24"/>
                <w:szCs w:val="24"/>
              </w:rPr>
            </w:pPr>
            <w:r>
              <w:rPr>
                <w:sz w:val="24"/>
                <w:szCs w:val="24"/>
              </w:rPr>
              <w:t xml:space="preserve">My tutor and other colleagues who can review </w:t>
            </w:r>
            <w:r w:rsidR="007D6BCB">
              <w:rPr>
                <w:sz w:val="24"/>
                <w:szCs w:val="24"/>
              </w:rPr>
              <w:t>my stop search.</w:t>
            </w:r>
          </w:p>
          <w:p w14:paraId="3D7A229A" w14:textId="4E832A4F" w:rsidR="007D6BCB" w:rsidRDefault="007D6BCB" w:rsidP="00FF7EBB">
            <w:pPr>
              <w:jc w:val="both"/>
              <w:rPr>
                <w:sz w:val="24"/>
                <w:szCs w:val="24"/>
              </w:rPr>
            </w:pPr>
            <w:r>
              <w:rPr>
                <w:sz w:val="24"/>
                <w:szCs w:val="24"/>
              </w:rPr>
              <w:t>Also watching the stop and search back on my BWV</w:t>
            </w:r>
          </w:p>
        </w:tc>
        <w:tc>
          <w:tcPr>
            <w:tcW w:w="2230" w:type="dxa"/>
            <w:shd w:val="clear" w:color="auto" w:fill="auto"/>
          </w:tcPr>
          <w:p w14:paraId="118E3834" w14:textId="77777777" w:rsidR="009D16FC" w:rsidRDefault="009D16FC"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89C07A4" w14:textId="77777777" w:rsidR="002920FA" w:rsidRDefault="002920FA" w:rsidP="000B1E96">
      <w:pPr>
        <w:keepNext/>
        <w:jc w:val="center"/>
        <w:rPr>
          <w:b/>
          <w:sz w:val="24"/>
          <w:szCs w:val="24"/>
        </w:rPr>
      </w:pPr>
    </w:p>
    <w:p w14:paraId="2FE99111" w14:textId="77777777" w:rsidR="002920FA" w:rsidRDefault="002920FA" w:rsidP="000B1E96">
      <w:pPr>
        <w:keepNext/>
        <w:jc w:val="center"/>
        <w:rPr>
          <w:b/>
          <w:sz w:val="24"/>
          <w:szCs w:val="24"/>
        </w:rPr>
      </w:pPr>
    </w:p>
    <w:p w14:paraId="2E35E1EF" w14:textId="67C11AC1" w:rsidR="000C7E8D" w:rsidRPr="00687173" w:rsidRDefault="000C7E8D" w:rsidP="002920FA">
      <w:pPr>
        <w:pStyle w:val="NormalWeb"/>
        <w:ind w:left="567" w:hanging="567"/>
        <w:rPr>
          <w:u w:val="single"/>
        </w:rPr>
      </w:pPr>
      <w:r w:rsidRPr="00687173">
        <w:rPr>
          <w:u w:val="single"/>
        </w:rPr>
        <w:t>TASK 1:</w:t>
      </w:r>
    </w:p>
    <w:p w14:paraId="0BC31AEC" w14:textId="77777777" w:rsidR="00741143" w:rsidRPr="00480E6C" w:rsidRDefault="00741143" w:rsidP="00741143">
      <w:pPr>
        <w:pStyle w:val="NormalWeb"/>
        <w:spacing w:before="0" w:beforeAutospacing="0" w:after="0" w:afterAutospacing="0" w:line="360" w:lineRule="atLeast"/>
        <w:rPr>
          <w:color w:val="000000"/>
          <w:sz w:val="27"/>
          <w:szCs w:val="27"/>
        </w:rPr>
      </w:pPr>
      <w:r w:rsidRPr="00480E6C">
        <w:rPr>
          <w:color w:val="000000"/>
          <w:sz w:val="27"/>
          <w:szCs w:val="27"/>
        </w:rPr>
        <w:t>Healthline Editorial Team (2020). </w:t>
      </w:r>
      <w:r w:rsidRPr="00480E6C">
        <w:rPr>
          <w:i/>
          <w:iCs/>
          <w:color w:val="000000"/>
          <w:sz w:val="27"/>
          <w:szCs w:val="27"/>
        </w:rPr>
        <w:t>Everything You Need to Know About Stress</w:t>
      </w:r>
      <w:r w:rsidRPr="00480E6C">
        <w:rPr>
          <w:color w:val="000000"/>
          <w:sz w:val="27"/>
          <w:szCs w:val="27"/>
        </w:rPr>
        <w:t>. [online] Healthline. Available at: https://www.healthline.com/health/stress.</w:t>
      </w:r>
    </w:p>
    <w:p w14:paraId="56EC8682" w14:textId="77777777" w:rsidR="00741143" w:rsidRPr="00480E6C" w:rsidRDefault="00741143" w:rsidP="00741143">
      <w:pPr>
        <w:pStyle w:val="NormalWeb"/>
        <w:rPr>
          <w:color w:val="000000"/>
          <w:sz w:val="27"/>
          <w:szCs w:val="27"/>
        </w:rPr>
      </w:pPr>
      <w:r w:rsidRPr="00480E6C">
        <w:rPr>
          <w:color w:val="000000"/>
          <w:sz w:val="27"/>
          <w:szCs w:val="27"/>
        </w:rPr>
        <w:t>‌</w:t>
      </w:r>
    </w:p>
    <w:p w14:paraId="475DD2C9" w14:textId="77777777" w:rsidR="00B263C6" w:rsidRPr="00480E6C" w:rsidRDefault="00B263C6" w:rsidP="00B263C6">
      <w:pPr>
        <w:pStyle w:val="NormalWeb"/>
        <w:spacing w:before="0" w:beforeAutospacing="0" w:after="0" w:afterAutospacing="0" w:line="360" w:lineRule="atLeast"/>
        <w:rPr>
          <w:color w:val="000000"/>
          <w:sz w:val="27"/>
          <w:szCs w:val="27"/>
        </w:rPr>
      </w:pPr>
      <w:r w:rsidRPr="00480E6C">
        <w:rPr>
          <w:color w:val="000000"/>
          <w:sz w:val="27"/>
          <w:szCs w:val="27"/>
        </w:rPr>
        <w:t>Harvard Medical School (2024). </w:t>
      </w:r>
      <w:r w:rsidRPr="00480E6C">
        <w:rPr>
          <w:i/>
          <w:iCs/>
          <w:color w:val="000000"/>
          <w:sz w:val="27"/>
          <w:szCs w:val="27"/>
        </w:rPr>
        <w:t xml:space="preserve">Understanding the stress </w:t>
      </w:r>
      <w:proofErr w:type="gramStart"/>
      <w:r w:rsidRPr="00480E6C">
        <w:rPr>
          <w:i/>
          <w:iCs/>
          <w:color w:val="000000"/>
          <w:sz w:val="27"/>
          <w:szCs w:val="27"/>
        </w:rPr>
        <w:t>response </w:t>
      </w:r>
      <w:r w:rsidRPr="00480E6C">
        <w:rPr>
          <w:color w:val="000000"/>
          <w:sz w:val="27"/>
          <w:szCs w:val="27"/>
        </w:rPr>
        <w:t>.</w:t>
      </w:r>
      <w:proofErr w:type="gramEnd"/>
      <w:r w:rsidRPr="00480E6C">
        <w:rPr>
          <w:color w:val="000000"/>
          <w:sz w:val="27"/>
          <w:szCs w:val="27"/>
        </w:rPr>
        <w:t xml:space="preserve"> [online] Harvard Health. Available at: https://www.health.harvard.edu/staying-healthy/understanding-the-stress-response.</w:t>
      </w:r>
    </w:p>
    <w:p w14:paraId="756C549D" w14:textId="77777777" w:rsidR="00B263C6" w:rsidRPr="00480E6C" w:rsidRDefault="00B263C6" w:rsidP="00B263C6">
      <w:pPr>
        <w:pStyle w:val="NormalWeb"/>
        <w:rPr>
          <w:color w:val="000000"/>
          <w:sz w:val="27"/>
          <w:szCs w:val="27"/>
        </w:rPr>
      </w:pPr>
      <w:r w:rsidRPr="00480E6C">
        <w:rPr>
          <w:color w:val="000000"/>
          <w:sz w:val="27"/>
          <w:szCs w:val="27"/>
        </w:rPr>
        <w:t>‌</w:t>
      </w:r>
    </w:p>
    <w:p w14:paraId="33C65906" w14:textId="77777777" w:rsidR="00661EBB" w:rsidRPr="00480E6C" w:rsidRDefault="00661EBB" w:rsidP="00661EBB">
      <w:pPr>
        <w:pStyle w:val="NormalWeb"/>
        <w:spacing w:before="0" w:beforeAutospacing="0" w:after="0" w:afterAutospacing="0" w:line="360" w:lineRule="atLeast"/>
        <w:rPr>
          <w:color w:val="000000"/>
          <w:sz w:val="27"/>
          <w:szCs w:val="27"/>
        </w:rPr>
      </w:pPr>
      <w:r w:rsidRPr="00480E6C">
        <w:rPr>
          <w:color w:val="000000"/>
          <w:sz w:val="27"/>
          <w:szCs w:val="27"/>
        </w:rPr>
        <w:t>American Psychological Association (2023). </w:t>
      </w:r>
      <w:r w:rsidRPr="00480E6C">
        <w:rPr>
          <w:i/>
          <w:iCs/>
          <w:color w:val="000000"/>
          <w:sz w:val="27"/>
          <w:szCs w:val="27"/>
        </w:rPr>
        <w:t>Stress Effects on the Body</w:t>
      </w:r>
      <w:r w:rsidRPr="00480E6C">
        <w:rPr>
          <w:color w:val="000000"/>
          <w:sz w:val="27"/>
          <w:szCs w:val="27"/>
        </w:rPr>
        <w:t>. [online] American Psychological Association. Available at: https://www.apa.org/topics/stress/body.</w:t>
      </w:r>
    </w:p>
    <w:p w14:paraId="5B521C5C" w14:textId="77777777" w:rsidR="00661EBB" w:rsidRPr="00480E6C" w:rsidRDefault="00661EBB" w:rsidP="00661EBB">
      <w:pPr>
        <w:pStyle w:val="NormalWeb"/>
        <w:rPr>
          <w:color w:val="000000"/>
          <w:sz w:val="27"/>
          <w:szCs w:val="27"/>
        </w:rPr>
      </w:pPr>
      <w:r w:rsidRPr="00480E6C">
        <w:rPr>
          <w:color w:val="000000"/>
          <w:sz w:val="27"/>
          <w:szCs w:val="27"/>
        </w:rPr>
        <w:t>‌</w:t>
      </w:r>
    </w:p>
    <w:p w14:paraId="1F3310A2" w14:textId="77777777" w:rsidR="00CA7585" w:rsidRPr="00480E6C" w:rsidRDefault="00CA7585" w:rsidP="00CA7585">
      <w:pPr>
        <w:pStyle w:val="NormalWeb"/>
        <w:spacing w:before="0" w:beforeAutospacing="0" w:after="0" w:afterAutospacing="0" w:line="360" w:lineRule="atLeast"/>
        <w:rPr>
          <w:color w:val="000000"/>
          <w:sz w:val="27"/>
          <w:szCs w:val="27"/>
        </w:rPr>
      </w:pPr>
      <w:r w:rsidRPr="00480E6C">
        <w:rPr>
          <w:color w:val="000000"/>
          <w:sz w:val="27"/>
          <w:szCs w:val="27"/>
        </w:rPr>
        <w:t>Mind.org.uk. (2019). </w:t>
      </w:r>
      <w:r w:rsidRPr="00480E6C">
        <w:rPr>
          <w:i/>
          <w:iCs/>
          <w:color w:val="000000"/>
          <w:sz w:val="27"/>
          <w:szCs w:val="27"/>
        </w:rPr>
        <w:t>14 ways to beat exam stress | Mind, the mental health charity - help for mental health problems</w:t>
      </w:r>
      <w:r w:rsidRPr="00480E6C">
        <w:rPr>
          <w:color w:val="000000"/>
          <w:sz w:val="27"/>
          <w:szCs w:val="27"/>
        </w:rPr>
        <w:t>. [online] Available at: https://www.mind.org.uk/information-support/your-stories/14-ways-to-beat-exam-stress/.</w:t>
      </w:r>
    </w:p>
    <w:p w14:paraId="0511D1F9" w14:textId="77777777" w:rsidR="00CA7585" w:rsidRPr="00480E6C" w:rsidRDefault="00CA7585" w:rsidP="00CA7585">
      <w:pPr>
        <w:pStyle w:val="NormalWeb"/>
        <w:rPr>
          <w:color w:val="000000"/>
          <w:sz w:val="27"/>
          <w:szCs w:val="27"/>
        </w:rPr>
      </w:pPr>
      <w:r w:rsidRPr="00480E6C">
        <w:rPr>
          <w:color w:val="000000"/>
          <w:sz w:val="27"/>
          <w:szCs w:val="27"/>
        </w:rPr>
        <w:t>‌</w:t>
      </w:r>
    </w:p>
    <w:p w14:paraId="24188565" w14:textId="77777777" w:rsidR="00881054" w:rsidRPr="00480E6C" w:rsidRDefault="00881054" w:rsidP="00881054">
      <w:pPr>
        <w:pStyle w:val="NormalWeb"/>
        <w:spacing w:before="0" w:beforeAutospacing="0" w:after="0" w:afterAutospacing="0" w:line="360" w:lineRule="atLeast"/>
        <w:rPr>
          <w:color w:val="000000"/>
          <w:sz w:val="27"/>
          <w:szCs w:val="27"/>
        </w:rPr>
      </w:pPr>
      <w:r w:rsidRPr="00480E6C">
        <w:rPr>
          <w:color w:val="000000"/>
          <w:sz w:val="27"/>
          <w:szCs w:val="27"/>
        </w:rPr>
        <w:t xml:space="preserve">Churchill, R., </w:t>
      </w:r>
      <w:proofErr w:type="spellStart"/>
      <w:r w:rsidRPr="00480E6C">
        <w:rPr>
          <w:color w:val="000000"/>
          <w:sz w:val="27"/>
          <w:szCs w:val="27"/>
        </w:rPr>
        <w:t>Riadi</w:t>
      </w:r>
      <w:proofErr w:type="spellEnd"/>
      <w:r w:rsidRPr="00480E6C">
        <w:rPr>
          <w:color w:val="000000"/>
          <w:sz w:val="27"/>
          <w:szCs w:val="27"/>
        </w:rPr>
        <w:t>, I., Kervin, L., Teo, K. and Cosco, T. (2021). Deciphering the role of physical activity in stress management during a global pandemic in older adult populations: a systematic review protocol. </w:t>
      </w:r>
      <w:r w:rsidRPr="00480E6C">
        <w:rPr>
          <w:i/>
          <w:iCs/>
          <w:color w:val="000000"/>
          <w:sz w:val="27"/>
          <w:szCs w:val="27"/>
        </w:rPr>
        <w:t>Systematic Reviews</w:t>
      </w:r>
      <w:r w:rsidRPr="00480E6C">
        <w:rPr>
          <w:color w:val="000000"/>
          <w:sz w:val="27"/>
          <w:szCs w:val="27"/>
        </w:rPr>
        <w:t xml:space="preserve">, 10(1). </w:t>
      </w:r>
      <w:proofErr w:type="spellStart"/>
      <w:proofErr w:type="gramStart"/>
      <w:r w:rsidRPr="00480E6C">
        <w:rPr>
          <w:color w:val="000000"/>
          <w:sz w:val="27"/>
          <w:szCs w:val="27"/>
        </w:rPr>
        <w:t>doi:https</w:t>
      </w:r>
      <w:proofErr w:type="spellEnd"/>
      <w:r w:rsidRPr="00480E6C">
        <w:rPr>
          <w:color w:val="000000"/>
          <w:sz w:val="27"/>
          <w:szCs w:val="27"/>
        </w:rPr>
        <w:t>://doi.org/10.1186/s13643-021-01678-6</w:t>
      </w:r>
      <w:proofErr w:type="gramEnd"/>
      <w:r w:rsidRPr="00480E6C">
        <w:rPr>
          <w:color w:val="000000"/>
          <w:sz w:val="27"/>
          <w:szCs w:val="27"/>
        </w:rPr>
        <w:t>.</w:t>
      </w:r>
    </w:p>
    <w:p w14:paraId="5BC236E7" w14:textId="77777777" w:rsidR="00881054" w:rsidRPr="00480E6C" w:rsidRDefault="00881054" w:rsidP="00881054">
      <w:pPr>
        <w:pStyle w:val="NormalWeb"/>
        <w:rPr>
          <w:color w:val="000000"/>
          <w:sz w:val="27"/>
          <w:szCs w:val="27"/>
        </w:rPr>
      </w:pPr>
      <w:r w:rsidRPr="00480E6C">
        <w:rPr>
          <w:color w:val="000000"/>
          <w:sz w:val="27"/>
          <w:szCs w:val="27"/>
        </w:rPr>
        <w:t>‌</w:t>
      </w:r>
    </w:p>
    <w:p w14:paraId="4CE156BC" w14:textId="77777777" w:rsidR="00721702" w:rsidRPr="00480E6C" w:rsidRDefault="00721702" w:rsidP="00721702">
      <w:pPr>
        <w:pStyle w:val="NormalWeb"/>
        <w:spacing w:before="0" w:beforeAutospacing="0" w:after="0" w:afterAutospacing="0" w:line="360" w:lineRule="atLeast"/>
        <w:rPr>
          <w:color w:val="000000"/>
          <w:sz w:val="27"/>
          <w:szCs w:val="27"/>
        </w:rPr>
      </w:pPr>
      <w:r w:rsidRPr="00480E6C">
        <w:rPr>
          <w:color w:val="000000"/>
          <w:sz w:val="27"/>
          <w:szCs w:val="27"/>
        </w:rPr>
        <w:t>Heshmat, S. (2022). </w:t>
      </w:r>
      <w:r w:rsidRPr="00480E6C">
        <w:rPr>
          <w:i/>
          <w:iCs/>
          <w:color w:val="000000"/>
          <w:sz w:val="27"/>
          <w:szCs w:val="27"/>
        </w:rPr>
        <w:t>6 Ways Music Can Reduce Your Stress | Psychology Today</w:t>
      </w:r>
      <w:r w:rsidRPr="00480E6C">
        <w:rPr>
          <w:color w:val="000000"/>
          <w:sz w:val="27"/>
          <w:szCs w:val="27"/>
        </w:rPr>
        <w:t>. [online] www.psychologytoday.com. Available at: https://www.psychologytoday.com/us/blog/science-choice/202210/6-ways-music-can-reduce-your-stress.</w:t>
      </w:r>
    </w:p>
    <w:p w14:paraId="7BC94BC6" w14:textId="77777777" w:rsidR="00721702" w:rsidRPr="00480E6C" w:rsidRDefault="00721702" w:rsidP="00721702">
      <w:pPr>
        <w:pStyle w:val="NormalWeb"/>
        <w:rPr>
          <w:color w:val="000000"/>
          <w:sz w:val="27"/>
          <w:szCs w:val="27"/>
        </w:rPr>
      </w:pPr>
      <w:r w:rsidRPr="00480E6C">
        <w:rPr>
          <w:color w:val="000000"/>
          <w:sz w:val="27"/>
          <w:szCs w:val="27"/>
        </w:rPr>
        <w:t>‌</w:t>
      </w:r>
    </w:p>
    <w:p w14:paraId="08838315" w14:textId="77777777" w:rsidR="00B263C6" w:rsidRPr="00480E6C" w:rsidRDefault="00B263C6" w:rsidP="00741143">
      <w:pPr>
        <w:pStyle w:val="NormalWeb"/>
        <w:rPr>
          <w:color w:val="000000"/>
          <w:sz w:val="27"/>
          <w:szCs w:val="27"/>
        </w:rPr>
      </w:pPr>
    </w:p>
    <w:p w14:paraId="1FBAD63E" w14:textId="77777777" w:rsidR="0096163F" w:rsidRPr="00480E6C" w:rsidRDefault="0096163F" w:rsidP="002920FA">
      <w:pPr>
        <w:pStyle w:val="NormalWeb"/>
        <w:ind w:left="567" w:hanging="567"/>
      </w:pPr>
    </w:p>
    <w:p w14:paraId="3C9E78F2" w14:textId="77777777" w:rsidR="0096163F" w:rsidRPr="00480E6C" w:rsidRDefault="0096163F" w:rsidP="002920FA">
      <w:pPr>
        <w:pStyle w:val="NormalWeb"/>
        <w:ind w:left="567" w:hanging="567"/>
      </w:pPr>
    </w:p>
    <w:p w14:paraId="1A349443" w14:textId="458C5977" w:rsidR="000C7E8D" w:rsidRPr="00687173" w:rsidRDefault="000C7E8D" w:rsidP="002920FA">
      <w:pPr>
        <w:pStyle w:val="NormalWeb"/>
        <w:ind w:left="567" w:hanging="567"/>
        <w:rPr>
          <w:u w:val="single"/>
        </w:rPr>
      </w:pPr>
      <w:r w:rsidRPr="00687173">
        <w:rPr>
          <w:u w:val="single"/>
        </w:rPr>
        <w:t>TASK 2:</w:t>
      </w:r>
    </w:p>
    <w:p w14:paraId="74B4CFF1" w14:textId="77777777" w:rsidR="00B07487" w:rsidRPr="00480E6C" w:rsidRDefault="00B07487" w:rsidP="00B07487">
      <w:pPr>
        <w:pStyle w:val="NormalWeb"/>
        <w:spacing w:before="0" w:beforeAutospacing="0" w:after="0" w:afterAutospacing="0" w:line="360" w:lineRule="atLeast"/>
        <w:rPr>
          <w:color w:val="000000"/>
          <w:sz w:val="27"/>
          <w:szCs w:val="27"/>
        </w:rPr>
      </w:pPr>
      <w:r w:rsidRPr="00480E6C">
        <w:rPr>
          <w:color w:val="000000"/>
          <w:sz w:val="27"/>
          <w:szCs w:val="27"/>
        </w:rPr>
        <w:t>Gladd, J. (2020). </w:t>
      </w:r>
      <w:r w:rsidRPr="00480E6C">
        <w:rPr>
          <w:i/>
          <w:iCs/>
          <w:color w:val="000000"/>
          <w:sz w:val="27"/>
          <w:szCs w:val="27"/>
        </w:rPr>
        <w:t>John Driscoll’s ‘What?’ Cycle of Reflection</w:t>
      </w:r>
      <w:r w:rsidRPr="00480E6C">
        <w:rPr>
          <w:color w:val="000000"/>
          <w:sz w:val="27"/>
          <w:szCs w:val="27"/>
        </w:rPr>
        <w:t>. [online] Pressbooks. Available at: https://idaho.pressbooks.pub/write/chapter/john-driscolls-what-cycle-of-reflection/.</w:t>
      </w:r>
    </w:p>
    <w:p w14:paraId="579A53C0" w14:textId="77777777" w:rsidR="00B07487" w:rsidRPr="00480E6C" w:rsidRDefault="00B07487" w:rsidP="00B07487">
      <w:pPr>
        <w:pStyle w:val="NormalWeb"/>
        <w:rPr>
          <w:color w:val="000000"/>
          <w:sz w:val="27"/>
          <w:szCs w:val="27"/>
        </w:rPr>
      </w:pPr>
      <w:r w:rsidRPr="00480E6C">
        <w:rPr>
          <w:color w:val="000000"/>
          <w:sz w:val="27"/>
          <w:szCs w:val="27"/>
        </w:rPr>
        <w:t>‌</w:t>
      </w:r>
    </w:p>
    <w:p w14:paraId="55D73E0A" w14:textId="77777777" w:rsidR="00230DBF" w:rsidRPr="00480E6C" w:rsidRDefault="00230DBF" w:rsidP="00230DBF">
      <w:pPr>
        <w:pStyle w:val="NormalWeb"/>
        <w:spacing w:before="0" w:beforeAutospacing="0" w:after="0" w:afterAutospacing="0" w:line="360" w:lineRule="atLeast"/>
        <w:rPr>
          <w:color w:val="000000"/>
          <w:sz w:val="27"/>
          <w:szCs w:val="27"/>
        </w:rPr>
      </w:pPr>
      <w:r w:rsidRPr="00480E6C">
        <w:rPr>
          <w:color w:val="000000"/>
          <w:sz w:val="27"/>
          <w:szCs w:val="27"/>
        </w:rPr>
        <w:t>College Of Policing (2013). </w:t>
      </w:r>
      <w:r w:rsidRPr="00480E6C">
        <w:rPr>
          <w:i/>
          <w:iCs/>
          <w:color w:val="000000"/>
          <w:sz w:val="27"/>
          <w:szCs w:val="27"/>
        </w:rPr>
        <w:t>National Decision Model</w:t>
      </w:r>
      <w:r w:rsidRPr="00480E6C">
        <w:rPr>
          <w:color w:val="000000"/>
          <w:sz w:val="27"/>
          <w:szCs w:val="27"/>
        </w:rPr>
        <w:t>. [online] College of Policing. Available at: https://www.college.police.uk/app/national-decision-model/national-decision-model.</w:t>
      </w:r>
    </w:p>
    <w:p w14:paraId="3D73FA12" w14:textId="77777777" w:rsidR="00230DBF" w:rsidRPr="00480E6C" w:rsidRDefault="00230DBF" w:rsidP="00230DBF">
      <w:pPr>
        <w:pStyle w:val="NormalWeb"/>
        <w:rPr>
          <w:color w:val="000000"/>
          <w:sz w:val="27"/>
          <w:szCs w:val="27"/>
        </w:rPr>
      </w:pPr>
      <w:r w:rsidRPr="00480E6C">
        <w:rPr>
          <w:color w:val="000000"/>
          <w:sz w:val="27"/>
          <w:szCs w:val="27"/>
        </w:rPr>
        <w:t>‌</w:t>
      </w:r>
    </w:p>
    <w:p w14:paraId="4B153CAE" w14:textId="77777777" w:rsidR="00BF3D31" w:rsidRPr="00480E6C" w:rsidRDefault="00BF3D31" w:rsidP="00BF3D31">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08C5BE39" w14:textId="77777777" w:rsidR="00BF3D31" w:rsidRPr="00480E6C" w:rsidRDefault="00BF3D31" w:rsidP="00BF3D31">
      <w:pPr>
        <w:pStyle w:val="NormalWeb"/>
        <w:rPr>
          <w:color w:val="000000"/>
          <w:sz w:val="27"/>
          <w:szCs w:val="27"/>
        </w:rPr>
      </w:pPr>
      <w:r w:rsidRPr="00480E6C">
        <w:rPr>
          <w:color w:val="000000"/>
          <w:sz w:val="27"/>
          <w:szCs w:val="27"/>
        </w:rPr>
        <w:t>‌</w:t>
      </w:r>
    </w:p>
    <w:p w14:paraId="70C97639" w14:textId="77777777" w:rsidR="006551A1" w:rsidRPr="00480E6C" w:rsidRDefault="006551A1" w:rsidP="006551A1">
      <w:pPr>
        <w:pStyle w:val="NormalWeb"/>
        <w:spacing w:before="0" w:beforeAutospacing="0" w:after="0" w:afterAutospacing="0" w:line="360" w:lineRule="atLeast"/>
        <w:rPr>
          <w:color w:val="000000"/>
          <w:sz w:val="27"/>
          <w:szCs w:val="27"/>
        </w:rPr>
      </w:pPr>
      <w:r w:rsidRPr="00480E6C">
        <w:rPr>
          <w:color w:val="000000"/>
          <w:sz w:val="27"/>
          <w:szCs w:val="27"/>
        </w:rPr>
        <w:t>legislation.gov.uk (2011). </w:t>
      </w:r>
      <w:r w:rsidRPr="00480E6C">
        <w:rPr>
          <w:i/>
          <w:iCs/>
          <w:color w:val="000000"/>
          <w:sz w:val="27"/>
          <w:szCs w:val="27"/>
        </w:rPr>
        <w:t>Public Order Act 1986</w:t>
      </w:r>
      <w:r w:rsidRPr="00480E6C">
        <w:rPr>
          <w:color w:val="000000"/>
          <w:sz w:val="27"/>
          <w:szCs w:val="27"/>
        </w:rPr>
        <w:t>. [online] Legislation.gov.uk. Available at: https://www.legislation.gov.uk/ukpga/1986/64/section/3.</w:t>
      </w:r>
    </w:p>
    <w:p w14:paraId="533161DC" w14:textId="06F9A482" w:rsidR="0096163F" w:rsidRPr="00480E6C" w:rsidRDefault="0096163F" w:rsidP="007D0137">
      <w:pPr>
        <w:pStyle w:val="NormalWeb"/>
        <w:rPr>
          <w:color w:val="000000"/>
          <w:sz w:val="27"/>
          <w:szCs w:val="27"/>
        </w:rPr>
      </w:pPr>
    </w:p>
    <w:p w14:paraId="00949BAF" w14:textId="77777777" w:rsidR="005D5860" w:rsidRPr="00480E6C" w:rsidRDefault="005D5860" w:rsidP="005D5860">
      <w:pPr>
        <w:pStyle w:val="NormalWeb"/>
        <w:spacing w:before="0" w:beforeAutospacing="0" w:after="0" w:afterAutospacing="0" w:line="360" w:lineRule="atLeast"/>
        <w:rPr>
          <w:color w:val="000000"/>
          <w:sz w:val="27"/>
          <w:szCs w:val="27"/>
        </w:rPr>
      </w:pPr>
      <w:r w:rsidRPr="00480E6C">
        <w:rPr>
          <w:color w:val="000000"/>
          <w:sz w:val="27"/>
          <w:szCs w:val="27"/>
        </w:rPr>
        <w:t>Legislation.gov.uk. (2023). </w:t>
      </w:r>
      <w:r w:rsidRPr="00480E6C">
        <w:rPr>
          <w:i/>
          <w:iCs/>
          <w:color w:val="000000"/>
          <w:sz w:val="27"/>
          <w:szCs w:val="27"/>
        </w:rPr>
        <w:t>Criminal Justice Act 1967</w:t>
      </w:r>
      <w:r w:rsidRPr="00480E6C">
        <w:rPr>
          <w:color w:val="000000"/>
          <w:sz w:val="27"/>
          <w:szCs w:val="27"/>
        </w:rPr>
        <w:t>. [online] Available at: https://www.legislation.gov.uk/ukpga/1967/80/section/91#:~:text=91%20Drunkenness%20in%20a%20public%20place.%20%281%29%20Any.</w:t>
      </w:r>
    </w:p>
    <w:p w14:paraId="60253E5F" w14:textId="77777777" w:rsidR="005D5860" w:rsidRPr="00480E6C" w:rsidRDefault="005D5860" w:rsidP="005D5860">
      <w:pPr>
        <w:pStyle w:val="NormalWeb"/>
        <w:rPr>
          <w:color w:val="000000"/>
          <w:sz w:val="27"/>
          <w:szCs w:val="27"/>
        </w:rPr>
      </w:pPr>
      <w:r w:rsidRPr="00480E6C">
        <w:rPr>
          <w:color w:val="000000"/>
          <w:sz w:val="27"/>
          <w:szCs w:val="27"/>
        </w:rPr>
        <w:t>‌</w:t>
      </w:r>
    </w:p>
    <w:p w14:paraId="6BEC8F62" w14:textId="77777777" w:rsidR="0096163F" w:rsidRPr="00480E6C" w:rsidRDefault="0096163F" w:rsidP="002920FA">
      <w:pPr>
        <w:pStyle w:val="NormalWeb"/>
        <w:ind w:left="567" w:hanging="567"/>
      </w:pPr>
    </w:p>
    <w:p w14:paraId="20F6B0A8" w14:textId="4C19DBF4" w:rsidR="000C7E8D" w:rsidRPr="00687173" w:rsidRDefault="000C7E8D" w:rsidP="002920FA">
      <w:pPr>
        <w:pStyle w:val="NormalWeb"/>
        <w:ind w:left="567" w:hanging="567"/>
        <w:rPr>
          <w:u w:val="single"/>
        </w:rPr>
      </w:pPr>
      <w:r w:rsidRPr="00687173">
        <w:rPr>
          <w:u w:val="single"/>
        </w:rPr>
        <w:t>TASK 3:</w:t>
      </w:r>
    </w:p>
    <w:p w14:paraId="148A5E80" w14:textId="77777777" w:rsidR="002360D7" w:rsidRPr="00480E6C" w:rsidRDefault="002360D7" w:rsidP="002360D7">
      <w:pPr>
        <w:pStyle w:val="NormalWeb"/>
        <w:spacing w:before="0" w:beforeAutospacing="0" w:after="0" w:afterAutospacing="0" w:line="360" w:lineRule="atLeast"/>
        <w:rPr>
          <w:color w:val="000000"/>
          <w:sz w:val="27"/>
          <w:szCs w:val="27"/>
        </w:rPr>
      </w:pPr>
      <w:r w:rsidRPr="00480E6C">
        <w:rPr>
          <w:color w:val="000000"/>
          <w:sz w:val="27"/>
          <w:szCs w:val="27"/>
        </w:rPr>
        <w:t>GOV.UK. (n.d.). </w:t>
      </w:r>
      <w:r w:rsidRPr="00480E6C">
        <w:rPr>
          <w:i/>
          <w:iCs/>
          <w:color w:val="000000"/>
          <w:sz w:val="27"/>
          <w:szCs w:val="27"/>
        </w:rPr>
        <w:t xml:space="preserve">Hate crime, </w:t>
      </w:r>
      <w:proofErr w:type="gramStart"/>
      <w:r w:rsidRPr="00480E6C">
        <w:rPr>
          <w:i/>
          <w:iCs/>
          <w:color w:val="000000"/>
          <w:sz w:val="27"/>
          <w:szCs w:val="27"/>
        </w:rPr>
        <w:t>England</w:t>
      </w:r>
      <w:proofErr w:type="gramEnd"/>
      <w:r w:rsidRPr="00480E6C">
        <w:rPr>
          <w:i/>
          <w:iCs/>
          <w:color w:val="000000"/>
          <w:sz w:val="27"/>
          <w:szCs w:val="27"/>
        </w:rPr>
        <w:t xml:space="preserve"> and Wales, 2021 to 2022</w:t>
      </w:r>
      <w:r w:rsidRPr="00480E6C">
        <w:rPr>
          <w:color w:val="000000"/>
          <w:sz w:val="27"/>
          <w:szCs w:val="27"/>
        </w:rPr>
        <w:t>. [online] Available at: https://www.gov.uk/government/statistics/hate-crime-england-and-wales-2021-to-2022/hate-crime-england-and-wales-2021-to-2022?ref=maargentino.com [Accessed 22 May 2024].</w:t>
      </w:r>
    </w:p>
    <w:p w14:paraId="1B5820EE" w14:textId="77777777" w:rsidR="002360D7" w:rsidRPr="00480E6C" w:rsidRDefault="002360D7" w:rsidP="002360D7">
      <w:pPr>
        <w:pStyle w:val="NormalWeb"/>
        <w:rPr>
          <w:color w:val="000000"/>
          <w:sz w:val="27"/>
          <w:szCs w:val="27"/>
        </w:rPr>
      </w:pPr>
      <w:r w:rsidRPr="00480E6C">
        <w:rPr>
          <w:color w:val="000000"/>
          <w:sz w:val="27"/>
          <w:szCs w:val="27"/>
        </w:rPr>
        <w:t>‌</w:t>
      </w:r>
    </w:p>
    <w:p w14:paraId="2C107069" w14:textId="77777777" w:rsidR="00E53135" w:rsidRPr="00480E6C" w:rsidRDefault="00E53135" w:rsidP="00E53135">
      <w:pPr>
        <w:pStyle w:val="NormalWeb"/>
        <w:spacing w:before="0" w:beforeAutospacing="0" w:after="0" w:afterAutospacing="0" w:line="360" w:lineRule="atLeast"/>
        <w:rPr>
          <w:color w:val="000000"/>
          <w:sz w:val="27"/>
          <w:szCs w:val="27"/>
        </w:rPr>
      </w:pPr>
      <w:r w:rsidRPr="00480E6C">
        <w:rPr>
          <w:color w:val="000000"/>
          <w:sz w:val="27"/>
          <w:szCs w:val="27"/>
        </w:rPr>
        <w:t>College of Policing (2020). </w:t>
      </w:r>
      <w:r w:rsidRPr="00480E6C">
        <w:rPr>
          <w:i/>
          <w:iCs/>
          <w:color w:val="000000"/>
          <w:sz w:val="27"/>
          <w:szCs w:val="27"/>
        </w:rPr>
        <w:t>Responding to hate crimes</w:t>
      </w:r>
      <w:r w:rsidRPr="00480E6C">
        <w:rPr>
          <w:color w:val="000000"/>
          <w:sz w:val="27"/>
          <w:szCs w:val="27"/>
        </w:rPr>
        <w:t>. [online] College of Policing. Available at: https://www.college.police.uk/app/major-investigation-and-public-protection/hate-crime/responding-hate-crimes.</w:t>
      </w:r>
    </w:p>
    <w:p w14:paraId="0DB52CBC" w14:textId="77777777" w:rsidR="00E53135" w:rsidRPr="00480E6C" w:rsidRDefault="00E53135" w:rsidP="00E53135">
      <w:pPr>
        <w:pStyle w:val="NormalWeb"/>
        <w:rPr>
          <w:color w:val="000000"/>
          <w:sz w:val="27"/>
          <w:szCs w:val="27"/>
        </w:rPr>
      </w:pPr>
      <w:r w:rsidRPr="00480E6C">
        <w:rPr>
          <w:color w:val="000000"/>
          <w:sz w:val="27"/>
          <w:szCs w:val="27"/>
        </w:rPr>
        <w:t>‌</w:t>
      </w:r>
    </w:p>
    <w:p w14:paraId="7D090336" w14:textId="77777777" w:rsidR="00214AB3" w:rsidRPr="00480E6C" w:rsidRDefault="00214AB3" w:rsidP="00214AB3">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5DCD30FE" w14:textId="77777777" w:rsidR="00214AB3" w:rsidRPr="00480E6C" w:rsidRDefault="00214AB3" w:rsidP="00214AB3">
      <w:pPr>
        <w:pStyle w:val="NormalWeb"/>
        <w:rPr>
          <w:color w:val="000000"/>
          <w:sz w:val="27"/>
          <w:szCs w:val="27"/>
        </w:rPr>
      </w:pPr>
      <w:r w:rsidRPr="00480E6C">
        <w:rPr>
          <w:color w:val="000000"/>
          <w:sz w:val="27"/>
          <w:szCs w:val="27"/>
        </w:rPr>
        <w:t>‌</w:t>
      </w:r>
    </w:p>
    <w:p w14:paraId="343FC186" w14:textId="77777777" w:rsidR="00FE7D38" w:rsidRPr="00480E6C" w:rsidRDefault="00FE7D38" w:rsidP="00FE7D38">
      <w:pPr>
        <w:pStyle w:val="NormalWeb"/>
        <w:spacing w:before="0" w:beforeAutospacing="0" w:after="0" w:afterAutospacing="0" w:line="360" w:lineRule="atLeast"/>
        <w:rPr>
          <w:color w:val="000000"/>
          <w:sz w:val="27"/>
          <w:szCs w:val="27"/>
        </w:rPr>
      </w:pPr>
      <w:r w:rsidRPr="00480E6C">
        <w:rPr>
          <w:color w:val="000000"/>
          <w:sz w:val="27"/>
          <w:szCs w:val="27"/>
        </w:rPr>
        <w:lastRenderedPageBreak/>
        <w:t>College of Policing (2014). </w:t>
      </w:r>
      <w:r w:rsidRPr="00480E6C">
        <w:rPr>
          <w:i/>
          <w:iCs/>
          <w:color w:val="000000"/>
          <w:sz w:val="27"/>
          <w:szCs w:val="27"/>
        </w:rPr>
        <w:t>National decision model</w:t>
      </w:r>
      <w:r w:rsidRPr="00480E6C">
        <w:rPr>
          <w:color w:val="000000"/>
          <w:sz w:val="27"/>
          <w:szCs w:val="27"/>
        </w:rPr>
        <w:t>. [online] College of Policing. Available at: https://www.college.police.uk/app/national-decision-model.</w:t>
      </w:r>
    </w:p>
    <w:p w14:paraId="0CF00813" w14:textId="77777777" w:rsidR="00FE7D38" w:rsidRPr="00480E6C" w:rsidRDefault="00FE7D38" w:rsidP="00FE7D38">
      <w:pPr>
        <w:pStyle w:val="NormalWeb"/>
        <w:rPr>
          <w:color w:val="000000"/>
          <w:sz w:val="27"/>
          <w:szCs w:val="27"/>
        </w:rPr>
      </w:pPr>
      <w:r w:rsidRPr="00480E6C">
        <w:rPr>
          <w:color w:val="000000"/>
          <w:sz w:val="27"/>
          <w:szCs w:val="27"/>
        </w:rPr>
        <w:t>‌</w:t>
      </w:r>
    </w:p>
    <w:p w14:paraId="11D90CD9" w14:textId="77777777" w:rsidR="00C751A7" w:rsidRPr="00480E6C" w:rsidRDefault="00C751A7" w:rsidP="00C751A7">
      <w:pPr>
        <w:pStyle w:val="NormalWeb"/>
        <w:spacing w:before="0" w:beforeAutospacing="0" w:after="0" w:afterAutospacing="0" w:line="360" w:lineRule="atLeast"/>
        <w:rPr>
          <w:color w:val="000000"/>
          <w:sz w:val="27"/>
          <w:szCs w:val="27"/>
        </w:rPr>
      </w:pPr>
      <w:r w:rsidRPr="00480E6C">
        <w:rPr>
          <w:color w:val="000000"/>
          <w:sz w:val="27"/>
          <w:szCs w:val="27"/>
        </w:rPr>
        <w:t>Gladd, J. (2020). </w:t>
      </w:r>
      <w:r w:rsidRPr="00480E6C">
        <w:rPr>
          <w:i/>
          <w:iCs/>
          <w:color w:val="000000"/>
          <w:sz w:val="27"/>
          <w:szCs w:val="27"/>
        </w:rPr>
        <w:t>John Driscoll’s ‘What?’ Cycle of Reflection</w:t>
      </w:r>
      <w:r w:rsidRPr="00480E6C">
        <w:rPr>
          <w:color w:val="000000"/>
          <w:sz w:val="27"/>
          <w:szCs w:val="27"/>
        </w:rPr>
        <w:t>. [online] Pressbooks. Available at: https://idaho.pressbooks.pub/write/chapter/john-driscolls-what-cycle-of-reflection/.</w:t>
      </w:r>
    </w:p>
    <w:p w14:paraId="4ECE8B51" w14:textId="77777777" w:rsidR="00C751A7" w:rsidRPr="00480E6C" w:rsidRDefault="00C751A7" w:rsidP="00C751A7">
      <w:pPr>
        <w:pStyle w:val="NormalWeb"/>
        <w:rPr>
          <w:color w:val="000000"/>
          <w:sz w:val="27"/>
          <w:szCs w:val="27"/>
        </w:rPr>
      </w:pPr>
      <w:r w:rsidRPr="00480E6C">
        <w:rPr>
          <w:color w:val="000000"/>
          <w:sz w:val="27"/>
          <w:szCs w:val="27"/>
        </w:rPr>
        <w:t>‌</w:t>
      </w:r>
    </w:p>
    <w:p w14:paraId="12FF2512" w14:textId="77777777" w:rsidR="00B05C0A" w:rsidRPr="00480E6C" w:rsidRDefault="00B05C0A" w:rsidP="00B05C0A">
      <w:pPr>
        <w:pStyle w:val="NormalWeb"/>
        <w:spacing w:before="0" w:beforeAutospacing="0" w:after="0" w:afterAutospacing="0" w:line="360" w:lineRule="atLeast"/>
        <w:rPr>
          <w:color w:val="000000"/>
          <w:sz w:val="27"/>
          <w:szCs w:val="27"/>
        </w:rPr>
      </w:pPr>
      <w:r w:rsidRPr="00480E6C">
        <w:rPr>
          <w:color w:val="000000"/>
          <w:sz w:val="27"/>
          <w:szCs w:val="27"/>
        </w:rPr>
        <w:t>Legislation.gov.uk (2011). </w:t>
      </w:r>
      <w:r w:rsidRPr="00480E6C">
        <w:rPr>
          <w:i/>
          <w:iCs/>
          <w:color w:val="000000"/>
          <w:sz w:val="27"/>
          <w:szCs w:val="27"/>
        </w:rPr>
        <w:t>Offences Against the Person Act 1861</w:t>
      </w:r>
      <w:r w:rsidRPr="00480E6C">
        <w:rPr>
          <w:color w:val="000000"/>
          <w:sz w:val="27"/>
          <w:szCs w:val="27"/>
        </w:rPr>
        <w:t>. [online] Legislation.gov.uk. Available at: https://www.legislation.gov.uk/ukpga/Vict/24-25/100/section/47.</w:t>
      </w:r>
    </w:p>
    <w:p w14:paraId="613DEDA4" w14:textId="77777777" w:rsidR="00B05C0A" w:rsidRPr="00480E6C" w:rsidRDefault="00B05C0A" w:rsidP="00B05C0A">
      <w:pPr>
        <w:pStyle w:val="NormalWeb"/>
        <w:rPr>
          <w:color w:val="000000"/>
          <w:sz w:val="27"/>
          <w:szCs w:val="27"/>
        </w:rPr>
      </w:pPr>
      <w:r w:rsidRPr="00480E6C">
        <w:rPr>
          <w:color w:val="000000"/>
          <w:sz w:val="27"/>
          <w:szCs w:val="27"/>
        </w:rPr>
        <w:t>‌</w:t>
      </w:r>
    </w:p>
    <w:p w14:paraId="5A4E1BF6" w14:textId="77777777" w:rsidR="00421F29" w:rsidRPr="00480E6C" w:rsidRDefault="00421F29" w:rsidP="00421F29">
      <w:pPr>
        <w:pStyle w:val="NormalWeb"/>
        <w:spacing w:before="0" w:beforeAutospacing="0" w:after="0" w:afterAutospacing="0" w:line="360" w:lineRule="atLeast"/>
        <w:rPr>
          <w:color w:val="000000"/>
          <w:sz w:val="27"/>
          <w:szCs w:val="27"/>
        </w:rPr>
      </w:pPr>
      <w:r w:rsidRPr="00480E6C">
        <w:rPr>
          <w:color w:val="000000"/>
          <w:sz w:val="27"/>
          <w:szCs w:val="27"/>
        </w:rPr>
        <w:t>College of Policing (2023). </w:t>
      </w:r>
      <w:r w:rsidRPr="00480E6C">
        <w:rPr>
          <w:i/>
          <w:iCs/>
          <w:color w:val="000000"/>
          <w:sz w:val="27"/>
          <w:szCs w:val="27"/>
        </w:rPr>
        <w:t>Making good decisions</w:t>
      </w:r>
      <w:r w:rsidRPr="00480E6C">
        <w:rPr>
          <w:color w:val="000000"/>
          <w:sz w:val="27"/>
          <w:szCs w:val="27"/>
        </w:rPr>
        <w:t>. [online] College of Policing. Available at: https://www.college.police.uk/guidance/conducting-effective-investigations/making-good-decisions.</w:t>
      </w:r>
    </w:p>
    <w:p w14:paraId="019383E3" w14:textId="77777777" w:rsidR="00421F29" w:rsidRPr="00480E6C" w:rsidRDefault="00421F29" w:rsidP="00421F29">
      <w:pPr>
        <w:pStyle w:val="NormalWeb"/>
        <w:rPr>
          <w:color w:val="000000"/>
          <w:sz w:val="27"/>
          <w:szCs w:val="27"/>
        </w:rPr>
      </w:pPr>
      <w:r w:rsidRPr="00480E6C">
        <w:rPr>
          <w:color w:val="000000"/>
          <w:sz w:val="27"/>
          <w:szCs w:val="27"/>
        </w:rPr>
        <w:t>‌</w:t>
      </w:r>
    </w:p>
    <w:p w14:paraId="5CB8F143" w14:textId="77777777" w:rsidR="00B20B29" w:rsidRPr="00480E6C" w:rsidRDefault="00B20B29" w:rsidP="00B20B29">
      <w:pPr>
        <w:pStyle w:val="NormalWeb"/>
        <w:spacing w:before="0" w:beforeAutospacing="0" w:after="0" w:afterAutospacing="0" w:line="360" w:lineRule="atLeast"/>
        <w:rPr>
          <w:color w:val="000000"/>
          <w:sz w:val="27"/>
          <w:szCs w:val="27"/>
        </w:rPr>
      </w:pPr>
      <w:r w:rsidRPr="00480E6C">
        <w:rPr>
          <w:color w:val="000000"/>
          <w:sz w:val="27"/>
          <w:szCs w:val="27"/>
        </w:rPr>
        <w:t>College of Policing (2020). </w:t>
      </w:r>
      <w:r w:rsidRPr="00480E6C">
        <w:rPr>
          <w:i/>
          <w:iCs/>
          <w:color w:val="000000"/>
          <w:sz w:val="27"/>
          <w:szCs w:val="27"/>
        </w:rPr>
        <w:t>Communication</w:t>
      </w:r>
      <w:r w:rsidRPr="00480E6C">
        <w:rPr>
          <w:color w:val="000000"/>
          <w:sz w:val="27"/>
          <w:szCs w:val="27"/>
        </w:rPr>
        <w:t>. [online] College of Policing. Available at: https://www.college.police.uk/app/engagement-and-communication/communication.</w:t>
      </w:r>
    </w:p>
    <w:p w14:paraId="3E0C8868" w14:textId="77777777" w:rsidR="00B20B29" w:rsidRPr="00480E6C" w:rsidRDefault="00B20B29" w:rsidP="00B20B29">
      <w:pPr>
        <w:pStyle w:val="NormalWeb"/>
        <w:rPr>
          <w:color w:val="000000"/>
          <w:sz w:val="27"/>
          <w:szCs w:val="27"/>
        </w:rPr>
      </w:pPr>
      <w:r w:rsidRPr="00480E6C">
        <w:rPr>
          <w:color w:val="000000"/>
          <w:sz w:val="27"/>
          <w:szCs w:val="27"/>
        </w:rPr>
        <w:t>‌</w:t>
      </w:r>
    </w:p>
    <w:p w14:paraId="200165F9" w14:textId="77777777" w:rsidR="001B5D7C" w:rsidRPr="00480E6C" w:rsidRDefault="001B5D7C" w:rsidP="001B5D7C">
      <w:pPr>
        <w:pStyle w:val="NormalWeb"/>
        <w:spacing w:before="0" w:beforeAutospacing="0" w:after="0" w:afterAutospacing="0" w:line="360" w:lineRule="atLeast"/>
        <w:rPr>
          <w:color w:val="000000"/>
          <w:sz w:val="27"/>
          <w:szCs w:val="27"/>
        </w:rPr>
      </w:pPr>
      <w:r w:rsidRPr="00480E6C">
        <w:rPr>
          <w:color w:val="000000"/>
          <w:sz w:val="27"/>
          <w:szCs w:val="27"/>
        </w:rPr>
        <w:t>Legislation.gov.uk. (2022). </w:t>
      </w:r>
      <w:r w:rsidRPr="00480E6C">
        <w:rPr>
          <w:i/>
          <w:iCs/>
          <w:color w:val="000000"/>
          <w:sz w:val="27"/>
          <w:szCs w:val="27"/>
        </w:rPr>
        <w:t>Crime and Disorder Act 1998</w:t>
      </w:r>
      <w:r w:rsidRPr="00480E6C">
        <w:rPr>
          <w:color w:val="000000"/>
          <w:sz w:val="27"/>
          <w:szCs w:val="27"/>
        </w:rPr>
        <w:t>. [online] Available at: https://www.legislation.gov.uk/ukpga/1998/37/section/31/enacted.</w:t>
      </w:r>
    </w:p>
    <w:p w14:paraId="70B1C018" w14:textId="77777777" w:rsidR="001B5D7C" w:rsidRPr="00480E6C" w:rsidRDefault="001B5D7C" w:rsidP="001B5D7C">
      <w:pPr>
        <w:pStyle w:val="NormalWeb"/>
        <w:rPr>
          <w:color w:val="000000"/>
          <w:sz w:val="27"/>
          <w:szCs w:val="27"/>
        </w:rPr>
      </w:pPr>
      <w:r w:rsidRPr="00480E6C">
        <w:rPr>
          <w:color w:val="000000"/>
          <w:sz w:val="27"/>
          <w:szCs w:val="27"/>
        </w:rPr>
        <w:t>‌</w:t>
      </w:r>
    </w:p>
    <w:p w14:paraId="5F142F11" w14:textId="77777777" w:rsidR="00EE02FE" w:rsidRPr="00480E6C" w:rsidRDefault="00EE02FE" w:rsidP="00EE02FE">
      <w:pPr>
        <w:pStyle w:val="NormalWeb"/>
        <w:spacing w:before="0" w:beforeAutospacing="0" w:after="0" w:afterAutospacing="0" w:line="360" w:lineRule="atLeast"/>
        <w:rPr>
          <w:color w:val="000000"/>
          <w:sz w:val="27"/>
          <w:szCs w:val="27"/>
        </w:rPr>
      </w:pPr>
      <w:r w:rsidRPr="00480E6C">
        <w:rPr>
          <w:color w:val="000000"/>
          <w:sz w:val="27"/>
          <w:szCs w:val="27"/>
        </w:rPr>
        <w:t>Legislation.gov.uk (2011). </w:t>
      </w:r>
      <w:r w:rsidRPr="00480E6C">
        <w:rPr>
          <w:i/>
          <w:iCs/>
          <w:color w:val="000000"/>
          <w:sz w:val="27"/>
          <w:szCs w:val="27"/>
        </w:rPr>
        <w:t>Offences Against the Person Act 1861</w:t>
      </w:r>
      <w:r w:rsidRPr="00480E6C">
        <w:rPr>
          <w:color w:val="000000"/>
          <w:sz w:val="27"/>
          <w:szCs w:val="27"/>
        </w:rPr>
        <w:t>. [online] Legislation.gov.uk. Available at: https://www.legislation.gov.uk/ukpga/Vict/24-25/100/section/47.</w:t>
      </w:r>
    </w:p>
    <w:p w14:paraId="245E9A5C" w14:textId="77777777" w:rsidR="00EE02FE" w:rsidRPr="00480E6C" w:rsidRDefault="00EE02FE" w:rsidP="00EE02FE">
      <w:pPr>
        <w:pStyle w:val="NormalWeb"/>
        <w:rPr>
          <w:color w:val="000000"/>
          <w:sz w:val="27"/>
          <w:szCs w:val="27"/>
        </w:rPr>
      </w:pPr>
      <w:r w:rsidRPr="00480E6C">
        <w:rPr>
          <w:color w:val="000000"/>
          <w:sz w:val="27"/>
          <w:szCs w:val="27"/>
        </w:rPr>
        <w:t>‌</w:t>
      </w:r>
    </w:p>
    <w:p w14:paraId="6270EF98" w14:textId="77777777" w:rsidR="00935D47" w:rsidRPr="00480E6C" w:rsidRDefault="00935D47" w:rsidP="00935D47">
      <w:pPr>
        <w:pStyle w:val="NormalWeb"/>
        <w:spacing w:before="0" w:beforeAutospacing="0" w:after="0" w:afterAutospacing="0" w:line="360" w:lineRule="atLeast"/>
        <w:rPr>
          <w:color w:val="000000"/>
          <w:sz w:val="27"/>
          <w:szCs w:val="27"/>
        </w:rPr>
      </w:pPr>
      <w:r w:rsidRPr="00480E6C">
        <w:rPr>
          <w:color w:val="000000"/>
          <w:sz w:val="27"/>
          <w:szCs w:val="27"/>
        </w:rPr>
        <w:t>Crown Prosecution Service (2022). </w:t>
      </w:r>
      <w:r w:rsidRPr="00480E6C">
        <w:rPr>
          <w:i/>
          <w:iCs/>
          <w:color w:val="000000"/>
          <w:sz w:val="27"/>
          <w:szCs w:val="27"/>
        </w:rPr>
        <w:t>Hate Crime</w:t>
      </w:r>
      <w:r w:rsidRPr="00480E6C">
        <w:rPr>
          <w:color w:val="000000"/>
          <w:sz w:val="27"/>
          <w:szCs w:val="27"/>
        </w:rPr>
        <w:t>. [online] www.cps.gov.uk. Available at: https://www.cps.gov.uk/crime-info/hate-crime.</w:t>
      </w:r>
    </w:p>
    <w:p w14:paraId="21A47FAD" w14:textId="77777777" w:rsidR="00935D47" w:rsidRPr="00480E6C" w:rsidRDefault="00935D47" w:rsidP="00935D47">
      <w:pPr>
        <w:pStyle w:val="NormalWeb"/>
        <w:rPr>
          <w:color w:val="000000"/>
          <w:sz w:val="27"/>
          <w:szCs w:val="27"/>
        </w:rPr>
      </w:pPr>
      <w:r w:rsidRPr="00480E6C">
        <w:rPr>
          <w:color w:val="000000"/>
          <w:sz w:val="27"/>
          <w:szCs w:val="27"/>
        </w:rPr>
        <w:t>‌</w:t>
      </w:r>
    </w:p>
    <w:p w14:paraId="2A5F1596" w14:textId="77777777" w:rsidR="0096163F" w:rsidRPr="00480E6C" w:rsidRDefault="0096163F" w:rsidP="002920FA">
      <w:pPr>
        <w:pStyle w:val="NormalWeb"/>
        <w:ind w:left="567" w:hanging="567"/>
        <w:rPr>
          <w:b/>
          <w:bCs/>
        </w:rPr>
      </w:pPr>
    </w:p>
    <w:p w14:paraId="40E491D2" w14:textId="77777777" w:rsidR="005A7F37" w:rsidRPr="00480E6C" w:rsidRDefault="005A7F37" w:rsidP="002920FA">
      <w:pPr>
        <w:pStyle w:val="NormalWeb"/>
        <w:ind w:left="567" w:hanging="567"/>
      </w:pPr>
    </w:p>
    <w:p w14:paraId="7025234C" w14:textId="77777777" w:rsidR="005A7F37" w:rsidRPr="00480E6C" w:rsidRDefault="005A7F37" w:rsidP="002920FA">
      <w:pPr>
        <w:pStyle w:val="NormalWeb"/>
        <w:ind w:left="567" w:hanging="567"/>
      </w:pPr>
    </w:p>
    <w:p w14:paraId="22192498" w14:textId="77777777" w:rsidR="005A7F37" w:rsidRPr="00480E6C" w:rsidRDefault="005A7F37" w:rsidP="002920FA">
      <w:pPr>
        <w:pStyle w:val="NormalWeb"/>
        <w:ind w:left="567" w:hanging="567"/>
      </w:pPr>
    </w:p>
    <w:p w14:paraId="1D737427" w14:textId="77777777" w:rsidR="00480E6C" w:rsidRDefault="00480E6C" w:rsidP="002920FA">
      <w:pPr>
        <w:pStyle w:val="NormalWeb"/>
        <w:ind w:left="567" w:hanging="567"/>
      </w:pPr>
    </w:p>
    <w:p w14:paraId="13E681EB" w14:textId="71712A5F" w:rsidR="00020EE5" w:rsidRPr="00687173" w:rsidRDefault="00020EE5" w:rsidP="002920FA">
      <w:pPr>
        <w:pStyle w:val="NormalWeb"/>
        <w:ind w:left="567" w:hanging="567"/>
        <w:rPr>
          <w:u w:val="single"/>
        </w:rPr>
      </w:pPr>
      <w:r w:rsidRPr="00687173">
        <w:rPr>
          <w:u w:val="single"/>
        </w:rPr>
        <w:lastRenderedPageBreak/>
        <w:t>TASK 4:</w:t>
      </w:r>
    </w:p>
    <w:p w14:paraId="4314DD2F" w14:textId="1C1A681A" w:rsidR="005A7F37" w:rsidRPr="00480E6C" w:rsidRDefault="005A7F37" w:rsidP="005A7F37">
      <w:pPr>
        <w:pStyle w:val="NormalWeb"/>
        <w:spacing w:before="0" w:beforeAutospacing="0" w:after="0" w:afterAutospacing="0" w:line="360" w:lineRule="atLeast"/>
        <w:rPr>
          <w:color w:val="000000"/>
          <w:sz w:val="27"/>
          <w:szCs w:val="27"/>
        </w:rPr>
      </w:pPr>
      <w:r w:rsidRPr="00480E6C">
        <w:rPr>
          <w:color w:val="000000"/>
          <w:sz w:val="27"/>
          <w:szCs w:val="27"/>
        </w:rPr>
        <w:t>College of Policing (2023). </w:t>
      </w:r>
      <w:r w:rsidRPr="00480E6C">
        <w:rPr>
          <w:i/>
          <w:iCs/>
          <w:color w:val="000000"/>
          <w:sz w:val="27"/>
          <w:szCs w:val="27"/>
        </w:rPr>
        <w:t>Making good decisions</w:t>
      </w:r>
      <w:r w:rsidRPr="00480E6C">
        <w:rPr>
          <w:color w:val="000000"/>
          <w:sz w:val="27"/>
          <w:szCs w:val="27"/>
        </w:rPr>
        <w:t>. [online] College of Policing. Available at: https://www.college.police.uk/guidance/conducting-effective-investigations/making-good-decisions.</w:t>
      </w:r>
    </w:p>
    <w:p w14:paraId="12763556" w14:textId="77777777" w:rsidR="005A7F37" w:rsidRPr="00480E6C" w:rsidRDefault="005A7F37" w:rsidP="005A7F37">
      <w:pPr>
        <w:pStyle w:val="NormalWeb"/>
        <w:rPr>
          <w:color w:val="000000"/>
          <w:sz w:val="27"/>
          <w:szCs w:val="27"/>
        </w:rPr>
      </w:pPr>
      <w:r w:rsidRPr="00480E6C">
        <w:rPr>
          <w:color w:val="000000"/>
          <w:sz w:val="27"/>
          <w:szCs w:val="27"/>
        </w:rPr>
        <w:t>‌</w:t>
      </w:r>
    </w:p>
    <w:p w14:paraId="3232ADB1" w14:textId="77777777" w:rsidR="00BD0E55" w:rsidRPr="00480E6C" w:rsidRDefault="00BD0E55" w:rsidP="00BD0E55">
      <w:pPr>
        <w:pStyle w:val="NormalWeb"/>
        <w:spacing w:before="0" w:beforeAutospacing="0" w:after="0" w:afterAutospacing="0" w:line="360" w:lineRule="atLeast"/>
        <w:rPr>
          <w:color w:val="000000"/>
          <w:sz w:val="27"/>
          <w:szCs w:val="27"/>
        </w:rPr>
      </w:pPr>
      <w:r w:rsidRPr="00480E6C">
        <w:rPr>
          <w:color w:val="000000"/>
          <w:sz w:val="27"/>
          <w:szCs w:val="27"/>
        </w:rPr>
        <w:t>College of Policing (2014). </w:t>
      </w:r>
      <w:r w:rsidRPr="00480E6C">
        <w:rPr>
          <w:i/>
          <w:iCs/>
          <w:color w:val="000000"/>
          <w:sz w:val="27"/>
          <w:szCs w:val="27"/>
        </w:rPr>
        <w:t>National decision model</w:t>
      </w:r>
      <w:r w:rsidRPr="00480E6C">
        <w:rPr>
          <w:color w:val="000000"/>
          <w:sz w:val="27"/>
          <w:szCs w:val="27"/>
        </w:rPr>
        <w:t>. [online] College of Policing. Available at: https://www.college.police.uk/app/national-decision-model.</w:t>
      </w:r>
    </w:p>
    <w:p w14:paraId="5D3E2894" w14:textId="77777777" w:rsidR="00BD0E55" w:rsidRPr="00480E6C" w:rsidRDefault="00BD0E55" w:rsidP="00BD0E55">
      <w:pPr>
        <w:pStyle w:val="NormalWeb"/>
        <w:rPr>
          <w:color w:val="000000"/>
          <w:sz w:val="27"/>
          <w:szCs w:val="27"/>
        </w:rPr>
      </w:pPr>
      <w:r w:rsidRPr="00480E6C">
        <w:rPr>
          <w:color w:val="000000"/>
          <w:sz w:val="27"/>
          <w:szCs w:val="27"/>
        </w:rPr>
        <w:t>‌</w:t>
      </w:r>
    </w:p>
    <w:p w14:paraId="4E91FF56" w14:textId="77777777" w:rsidR="00F377EE" w:rsidRPr="00480E6C" w:rsidRDefault="00F377EE" w:rsidP="00F377EE">
      <w:pPr>
        <w:pStyle w:val="NormalWeb"/>
        <w:spacing w:before="0" w:beforeAutospacing="0" w:after="0" w:afterAutospacing="0" w:line="360" w:lineRule="atLeast"/>
        <w:rPr>
          <w:color w:val="000000"/>
          <w:sz w:val="27"/>
          <w:szCs w:val="27"/>
        </w:rPr>
      </w:pPr>
      <w:r w:rsidRPr="00480E6C">
        <w:rPr>
          <w:color w:val="000000"/>
          <w:sz w:val="27"/>
          <w:szCs w:val="27"/>
        </w:rPr>
        <w:t>College of Policing (2024). </w:t>
      </w:r>
      <w:r w:rsidRPr="00480E6C">
        <w:rPr>
          <w:i/>
          <w:iCs/>
          <w:color w:val="000000"/>
          <w:sz w:val="27"/>
          <w:szCs w:val="27"/>
        </w:rPr>
        <w:t>Code of Ethics</w:t>
      </w:r>
      <w:r w:rsidRPr="00480E6C">
        <w:rPr>
          <w:color w:val="000000"/>
          <w:sz w:val="27"/>
          <w:szCs w:val="27"/>
        </w:rPr>
        <w:t>. [online] College of Policing. Available at: https://www.college.police.uk/ethics/code-of-ethics.</w:t>
      </w:r>
    </w:p>
    <w:p w14:paraId="51FD5F2E" w14:textId="77777777" w:rsidR="00F377EE" w:rsidRPr="00480E6C" w:rsidRDefault="00F377EE" w:rsidP="00F377EE">
      <w:pPr>
        <w:pStyle w:val="NormalWeb"/>
        <w:rPr>
          <w:color w:val="000000"/>
          <w:sz w:val="27"/>
          <w:szCs w:val="27"/>
        </w:rPr>
      </w:pPr>
      <w:r w:rsidRPr="00480E6C">
        <w:rPr>
          <w:color w:val="000000"/>
          <w:sz w:val="27"/>
          <w:szCs w:val="27"/>
        </w:rPr>
        <w:t>‌</w:t>
      </w:r>
    </w:p>
    <w:p w14:paraId="440D0F31" w14:textId="77777777" w:rsidR="00BA5122" w:rsidRPr="00480E6C" w:rsidRDefault="00BA5122" w:rsidP="00BA5122">
      <w:pPr>
        <w:pStyle w:val="NormalWeb"/>
        <w:spacing w:before="0" w:beforeAutospacing="0" w:after="0" w:afterAutospacing="0" w:line="360" w:lineRule="atLeast"/>
        <w:rPr>
          <w:color w:val="000000"/>
          <w:sz w:val="27"/>
          <w:szCs w:val="27"/>
        </w:rPr>
      </w:pPr>
      <w:proofErr w:type="spellStart"/>
      <w:r w:rsidRPr="00480E6C">
        <w:rPr>
          <w:color w:val="000000"/>
          <w:sz w:val="27"/>
          <w:szCs w:val="27"/>
        </w:rPr>
        <w:t>Treebold</w:t>
      </w:r>
      <w:proofErr w:type="spellEnd"/>
      <w:r w:rsidRPr="00480E6C">
        <w:rPr>
          <w:color w:val="000000"/>
          <w:sz w:val="27"/>
          <w:szCs w:val="27"/>
        </w:rPr>
        <w:t>, J. (2018). </w:t>
      </w:r>
      <w:r w:rsidRPr="00480E6C">
        <w:rPr>
          <w:i/>
          <w:iCs/>
          <w:color w:val="000000"/>
          <w:sz w:val="27"/>
          <w:szCs w:val="27"/>
        </w:rPr>
        <w:t>Police Discretion Definition - Encyclopedia.com</w:t>
      </w:r>
      <w:r w:rsidRPr="00480E6C">
        <w:rPr>
          <w:color w:val="000000"/>
          <w:sz w:val="27"/>
          <w:szCs w:val="27"/>
        </w:rPr>
        <w:t>. [online] Encyclopedia.com. Available at: https://www.encyclopedia.com/articles/police-discretion-definition/.</w:t>
      </w:r>
    </w:p>
    <w:p w14:paraId="440C9774" w14:textId="77777777" w:rsidR="00BA5122" w:rsidRPr="00480E6C" w:rsidRDefault="00BA5122" w:rsidP="00BA5122">
      <w:pPr>
        <w:pStyle w:val="NormalWeb"/>
        <w:rPr>
          <w:color w:val="000000"/>
          <w:sz w:val="27"/>
          <w:szCs w:val="27"/>
        </w:rPr>
      </w:pPr>
      <w:r w:rsidRPr="00480E6C">
        <w:rPr>
          <w:color w:val="000000"/>
          <w:sz w:val="27"/>
          <w:szCs w:val="27"/>
        </w:rPr>
        <w:t>‌</w:t>
      </w:r>
    </w:p>
    <w:p w14:paraId="7F5C6340" w14:textId="77777777" w:rsidR="00D504AE" w:rsidRPr="00480E6C" w:rsidRDefault="00D504AE" w:rsidP="00D504AE">
      <w:pPr>
        <w:pStyle w:val="NormalWeb"/>
        <w:spacing w:before="0" w:beforeAutospacing="0" w:after="0" w:afterAutospacing="0" w:line="360" w:lineRule="atLeast"/>
        <w:rPr>
          <w:color w:val="000000"/>
          <w:sz w:val="27"/>
          <w:szCs w:val="27"/>
        </w:rPr>
      </w:pPr>
      <w:r w:rsidRPr="00480E6C">
        <w:rPr>
          <w:color w:val="000000"/>
          <w:sz w:val="27"/>
          <w:szCs w:val="27"/>
        </w:rPr>
        <w:t>Gladd, J. (2020). </w:t>
      </w:r>
      <w:r w:rsidRPr="00480E6C">
        <w:rPr>
          <w:i/>
          <w:iCs/>
          <w:color w:val="000000"/>
          <w:sz w:val="27"/>
          <w:szCs w:val="27"/>
        </w:rPr>
        <w:t>John Driscoll’s ‘What?’ Cycle of Reflection</w:t>
      </w:r>
      <w:r w:rsidRPr="00480E6C">
        <w:rPr>
          <w:color w:val="000000"/>
          <w:sz w:val="27"/>
          <w:szCs w:val="27"/>
        </w:rPr>
        <w:t>. [online] Pressbooks. Available at: https://idaho.pressbooks.pub/write/chapter/john-driscolls-what-cycle-of-reflection/.</w:t>
      </w:r>
    </w:p>
    <w:p w14:paraId="16589BCB" w14:textId="77777777" w:rsidR="00D504AE" w:rsidRPr="00480E6C" w:rsidRDefault="00D504AE" w:rsidP="00D504AE">
      <w:pPr>
        <w:pStyle w:val="NormalWeb"/>
        <w:rPr>
          <w:color w:val="000000"/>
          <w:sz w:val="27"/>
          <w:szCs w:val="27"/>
        </w:rPr>
      </w:pPr>
      <w:r w:rsidRPr="00480E6C">
        <w:rPr>
          <w:color w:val="000000"/>
          <w:sz w:val="27"/>
          <w:szCs w:val="27"/>
        </w:rPr>
        <w:t>‌</w:t>
      </w:r>
    </w:p>
    <w:p w14:paraId="1FD65616" w14:textId="77777777" w:rsidR="00AB7BD0" w:rsidRPr="00480E6C" w:rsidRDefault="00AB7BD0" w:rsidP="00AB7BD0">
      <w:pPr>
        <w:pStyle w:val="NormalWeb"/>
        <w:spacing w:before="0" w:beforeAutospacing="0" w:after="0" w:afterAutospacing="0" w:line="360" w:lineRule="atLeast"/>
        <w:rPr>
          <w:color w:val="000000"/>
          <w:sz w:val="27"/>
          <w:szCs w:val="27"/>
        </w:rPr>
      </w:pPr>
      <w:r w:rsidRPr="00480E6C">
        <w:rPr>
          <w:color w:val="000000"/>
          <w:sz w:val="27"/>
          <w:szCs w:val="27"/>
        </w:rPr>
        <w:t>Legislation.gov.uk. (2012). </w:t>
      </w:r>
      <w:r w:rsidRPr="00480E6C">
        <w:rPr>
          <w:i/>
          <w:iCs/>
          <w:color w:val="000000"/>
          <w:sz w:val="27"/>
          <w:szCs w:val="27"/>
        </w:rPr>
        <w:t>Protection from Harassment Act 1997</w:t>
      </w:r>
      <w:r w:rsidRPr="00480E6C">
        <w:rPr>
          <w:color w:val="000000"/>
          <w:sz w:val="27"/>
          <w:szCs w:val="27"/>
        </w:rPr>
        <w:t>. [online] Available at: https://www.legislation.gov.uk/ukpga/1997/40/section/4A.</w:t>
      </w:r>
    </w:p>
    <w:p w14:paraId="7D5BF210" w14:textId="3DBD1438" w:rsidR="00A92496" w:rsidRPr="00480E6C" w:rsidRDefault="00AB7BD0" w:rsidP="00AB7BD0">
      <w:pPr>
        <w:pStyle w:val="NormalWeb"/>
        <w:rPr>
          <w:color w:val="000000"/>
          <w:sz w:val="27"/>
          <w:szCs w:val="27"/>
        </w:rPr>
      </w:pPr>
      <w:r w:rsidRPr="00480E6C">
        <w:rPr>
          <w:color w:val="000000"/>
          <w:sz w:val="27"/>
          <w:szCs w:val="27"/>
        </w:rPr>
        <w:t>‌</w:t>
      </w:r>
    </w:p>
    <w:p w14:paraId="7947CB57" w14:textId="77777777" w:rsidR="003367B8" w:rsidRPr="00480E6C" w:rsidRDefault="003367B8" w:rsidP="003367B8">
      <w:pPr>
        <w:pStyle w:val="NormalWeb"/>
        <w:spacing w:before="0" w:beforeAutospacing="0" w:after="0" w:afterAutospacing="0" w:line="360" w:lineRule="atLeast"/>
        <w:rPr>
          <w:color w:val="000000"/>
          <w:sz w:val="27"/>
          <w:szCs w:val="27"/>
        </w:rPr>
      </w:pPr>
      <w:r w:rsidRPr="00480E6C">
        <w:rPr>
          <w:color w:val="000000"/>
          <w:sz w:val="27"/>
          <w:szCs w:val="27"/>
        </w:rPr>
        <w:t>Legislation.gov.uk (2013). </w:t>
      </w:r>
      <w:r w:rsidRPr="00480E6C">
        <w:rPr>
          <w:i/>
          <w:iCs/>
          <w:color w:val="000000"/>
          <w:sz w:val="27"/>
          <w:szCs w:val="27"/>
        </w:rPr>
        <w:t>Police and Criminal Evidence Act 1984 Section 32</w:t>
      </w:r>
      <w:r w:rsidRPr="00480E6C">
        <w:rPr>
          <w:color w:val="000000"/>
          <w:sz w:val="27"/>
          <w:szCs w:val="27"/>
        </w:rPr>
        <w:t>. [online] Legislation.gov.uk. Available at: https://www.legislation.gov.uk/ukpga/1984/60/section/32.</w:t>
      </w:r>
    </w:p>
    <w:p w14:paraId="5250B420" w14:textId="77777777" w:rsidR="003367B8" w:rsidRPr="00480E6C" w:rsidRDefault="003367B8" w:rsidP="003367B8">
      <w:pPr>
        <w:pStyle w:val="NormalWeb"/>
        <w:rPr>
          <w:color w:val="000000"/>
          <w:sz w:val="27"/>
          <w:szCs w:val="27"/>
        </w:rPr>
      </w:pPr>
      <w:r w:rsidRPr="00480E6C">
        <w:rPr>
          <w:color w:val="000000"/>
          <w:sz w:val="27"/>
          <w:szCs w:val="27"/>
        </w:rPr>
        <w:t>‌</w:t>
      </w:r>
    </w:p>
    <w:p w14:paraId="34155810" w14:textId="4B6246F3" w:rsidR="00A92496" w:rsidRPr="00480E6C" w:rsidRDefault="00A92496" w:rsidP="00480E6C">
      <w:pPr>
        <w:pStyle w:val="NormalWeb"/>
      </w:pPr>
      <w:r w:rsidRPr="00480E6C">
        <w:t>College Of Policing (2024). Guidance for ethical and professional behaviour in policing | College of Policing. [online] www.college.police.uk. Available at: https://www.college.police.uk/ethics/code-of-ethics/guidance.</w:t>
      </w:r>
    </w:p>
    <w:p w14:paraId="0E62D6EE" w14:textId="77777777" w:rsidR="00A92496" w:rsidRDefault="00A92496" w:rsidP="00A92496">
      <w:pPr>
        <w:pStyle w:val="NormalWeb"/>
      </w:pPr>
    </w:p>
    <w:p w14:paraId="281E6033" w14:textId="7E377C34" w:rsidR="00020EE5" w:rsidRDefault="00A92496" w:rsidP="00A92496">
      <w:pPr>
        <w:pStyle w:val="NormalWeb"/>
        <w:ind w:left="567" w:hanging="567"/>
      </w:pPr>
      <w:r>
        <w:t>‌</w:t>
      </w:r>
    </w:p>
    <w:p w14:paraId="6ED77802" w14:textId="64DDE6BB"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024F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024F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A3B64" w14:textId="77777777" w:rsidR="00032A10" w:rsidRDefault="00032A10">
      <w:r>
        <w:separator/>
      </w:r>
    </w:p>
  </w:endnote>
  <w:endnote w:type="continuationSeparator" w:id="0">
    <w:p w14:paraId="29A57FC0" w14:textId="77777777" w:rsidR="00032A10" w:rsidRDefault="00032A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CD46F" w14:textId="77777777" w:rsidR="00032A10" w:rsidRDefault="00032A10">
      <w:r>
        <w:separator/>
      </w:r>
    </w:p>
  </w:footnote>
  <w:footnote w:type="continuationSeparator" w:id="0">
    <w:p w14:paraId="4E2627CB" w14:textId="77777777" w:rsidR="00032A10" w:rsidRDefault="00032A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0F06B7"/>
    <w:multiLevelType w:val="hybridMultilevel"/>
    <w:tmpl w:val="87B24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213148">
    <w:abstractNumId w:val="32"/>
  </w:num>
  <w:num w:numId="2" w16cid:durableId="1312170868">
    <w:abstractNumId w:val="1"/>
    <w:lvlOverride w:ilvl="0">
      <w:lvl w:ilvl="0">
        <w:start w:val="1"/>
        <w:numFmt w:val="bullet"/>
        <w:lvlText w:val=""/>
        <w:lvlJc w:val="left"/>
        <w:pPr>
          <w:ind w:left="720" w:hanging="360"/>
        </w:pPr>
        <w:rPr>
          <w:rFonts w:ascii="Symbol" w:hAnsi="Symbol" w:hint="default"/>
        </w:rPr>
      </w:lvl>
    </w:lvlOverride>
  </w:num>
  <w:num w:numId="3" w16cid:durableId="672533235">
    <w:abstractNumId w:val="21"/>
  </w:num>
  <w:num w:numId="4" w16cid:durableId="339937741">
    <w:abstractNumId w:val="45"/>
  </w:num>
  <w:num w:numId="5" w16cid:durableId="968242157">
    <w:abstractNumId w:val="47"/>
  </w:num>
  <w:num w:numId="6" w16cid:durableId="1819303400">
    <w:abstractNumId w:val="35"/>
  </w:num>
  <w:num w:numId="7" w16cid:durableId="1252347295">
    <w:abstractNumId w:val="33"/>
  </w:num>
  <w:num w:numId="8" w16cid:durableId="1971327474">
    <w:abstractNumId w:val="29"/>
  </w:num>
  <w:num w:numId="9" w16cid:durableId="946893423">
    <w:abstractNumId w:val="30"/>
  </w:num>
  <w:num w:numId="10" w16cid:durableId="135882320">
    <w:abstractNumId w:val="9"/>
  </w:num>
  <w:num w:numId="11" w16cid:durableId="1779446832">
    <w:abstractNumId w:val="34"/>
  </w:num>
  <w:num w:numId="12" w16cid:durableId="2124877627">
    <w:abstractNumId w:val="16"/>
  </w:num>
  <w:num w:numId="13" w16cid:durableId="784424699">
    <w:abstractNumId w:val="15"/>
  </w:num>
  <w:num w:numId="14" w16cid:durableId="1808158339">
    <w:abstractNumId w:val="26"/>
  </w:num>
  <w:num w:numId="15" w16cid:durableId="1018197197">
    <w:abstractNumId w:val="7"/>
  </w:num>
  <w:num w:numId="16" w16cid:durableId="1145514093">
    <w:abstractNumId w:val="25"/>
  </w:num>
  <w:num w:numId="17" w16cid:durableId="1178082690">
    <w:abstractNumId w:val="14"/>
  </w:num>
  <w:num w:numId="18" w16cid:durableId="2125034598">
    <w:abstractNumId w:val="12"/>
  </w:num>
  <w:num w:numId="19" w16cid:durableId="202061855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4640276">
    <w:abstractNumId w:val="22"/>
  </w:num>
  <w:num w:numId="21" w16cid:durableId="305162782">
    <w:abstractNumId w:val="17"/>
  </w:num>
  <w:num w:numId="22" w16cid:durableId="965311300">
    <w:abstractNumId w:val="13"/>
  </w:num>
  <w:num w:numId="23" w16cid:durableId="178661813">
    <w:abstractNumId w:val="10"/>
  </w:num>
  <w:num w:numId="24" w16cid:durableId="16852347">
    <w:abstractNumId w:val="27"/>
  </w:num>
  <w:num w:numId="25" w16cid:durableId="440028849">
    <w:abstractNumId w:val="18"/>
  </w:num>
  <w:num w:numId="26" w16cid:durableId="317196732">
    <w:abstractNumId w:val="41"/>
  </w:num>
  <w:num w:numId="27" w16cid:durableId="1967856689">
    <w:abstractNumId w:val="36"/>
  </w:num>
  <w:num w:numId="28" w16cid:durableId="947352424">
    <w:abstractNumId w:val="40"/>
  </w:num>
  <w:num w:numId="29" w16cid:durableId="1031145011">
    <w:abstractNumId w:val="19"/>
  </w:num>
  <w:num w:numId="30" w16cid:durableId="307366465">
    <w:abstractNumId w:val="43"/>
  </w:num>
  <w:num w:numId="31" w16cid:durableId="1248155125">
    <w:abstractNumId w:val="31"/>
  </w:num>
  <w:num w:numId="32" w16cid:durableId="1509758777">
    <w:abstractNumId w:val="11"/>
  </w:num>
  <w:num w:numId="33" w16cid:durableId="711266542">
    <w:abstractNumId w:val="44"/>
  </w:num>
  <w:num w:numId="34" w16cid:durableId="943541868">
    <w:abstractNumId w:val="39"/>
  </w:num>
  <w:num w:numId="35" w16cid:durableId="216357090">
    <w:abstractNumId w:val="4"/>
  </w:num>
  <w:num w:numId="36" w16cid:durableId="1485313915">
    <w:abstractNumId w:val="46"/>
  </w:num>
  <w:num w:numId="37" w16cid:durableId="250161212">
    <w:abstractNumId w:val="42"/>
  </w:num>
  <w:num w:numId="38" w16cid:durableId="482815816">
    <w:abstractNumId w:val="37"/>
  </w:num>
  <w:num w:numId="39" w16cid:durableId="975985592">
    <w:abstractNumId w:val="38"/>
  </w:num>
  <w:num w:numId="40" w16cid:durableId="689986470">
    <w:abstractNumId w:val="3"/>
  </w:num>
  <w:num w:numId="41" w16cid:durableId="701786655">
    <w:abstractNumId w:val="5"/>
  </w:num>
  <w:num w:numId="42" w16cid:durableId="225923386">
    <w:abstractNumId w:val="24"/>
  </w:num>
  <w:num w:numId="43" w16cid:durableId="1992559028">
    <w:abstractNumId w:val="6"/>
  </w:num>
  <w:num w:numId="44" w16cid:durableId="1518888555">
    <w:abstractNumId w:val="2"/>
  </w:num>
  <w:num w:numId="45" w16cid:durableId="1383407925">
    <w:abstractNumId w:val="0"/>
  </w:num>
  <w:num w:numId="46" w16cid:durableId="2012947065">
    <w:abstractNumId w:val="20"/>
  </w:num>
  <w:num w:numId="47" w16cid:durableId="428547186">
    <w:abstractNumId w:val="28"/>
  </w:num>
  <w:num w:numId="48" w16cid:durableId="780298263">
    <w:abstractNumId w:val="48"/>
  </w:num>
  <w:num w:numId="49" w16cid:durableId="1650590967">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4D"/>
    <w:rsid w:val="00003990"/>
    <w:rsid w:val="00003BED"/>
    <w:rsid w:val="00004375"/>
    <w:rsid w:val="000045B8"/>
    <w:rsid w:val="00005B38"/>
    <w:rsid w:val="000061DB"/>
    <w:rsid w:val="00006AC8"/>
    <w:rsid w:val="00013B0B"/>
    <w:rsid w:val="00017741"/>
    <w:rsid w:val="00020C5E"/>
    <w:rsid w:val="00020EE5"/>
    <w:rsid w:val="00020EEC"/>
    <w:rsid w:val="00025650"/>
    <w:rsid w:val="00026FAB"/>
    <w:rsid w:val="00027B1F"/>
    <w:rsid w:val="0003088B"/>
    <w:rsid w:val="000325D9"/>
    <w:rsid w:val="00032A10"/>
    <w:rsid w:val="00032BC1"/>
    <w:rsid w:val="000333CA"/>
    <w:rsid w:val="000335C6"/>
    <w:rsid w:val="00034535"/>
    <w:rsid w:val="000354A0"/>
    <w:rsid w:val="00035584"/>
    <w:rsid w:val="00036C2C"/>
    <w:rsid w:val="000372B2"/>
    <w:rsid w:val="0004079F"/>
    <w:rsid w:val="00042542"/>
    <w:rsid w:val="00042ACE"/>
    <w:rsid w:val="00045B87"/>
    <w:rsid w:val="00045C07"/>
    <w:rsid w:val="00050365"/>
    <w:rsid w:val="000514E6"/>
    <w:rsid w:val="00055D43"/>
    <w:rsid w:val="0005696C"/>
    <w:rsid w:val="00056FAC"/>
    <w:rsid w:val="00057751"/>
    <w:rsid w:val="00062393"/>
    <w:rsid w:val="00062E39"/>
    <w:rsid w:val="00063C49"/>
    <w:rsid w:val="00070C9C"/>
    <w:rsid w:val="00071629"/>
    <w:rsid w:val="0007242D"/>
    <w:rsid w:val="00076040"/>
    <w:rsid w:val="00080E58"/>
    <w:rsid w:val="00082F7B"/>
    <w:rsid w:val="00083D99"/>
    <w:rsid w:val="00084510"/>
    <w:rsid w:val="00084A6F"/>
    <w:rsid w:val="00084EA6"/>
    <w:rsid w:val="00084F04"/>
    <w:rsid w:val="00085699"/>
    <w:rsid w:val="00086DA0"/>
    <w:rsid w:val="00087891"/>
    <w:rsid w:val="00091F52"/>
    <w:rsid w:val="00092970"/>
    <w:rsid w:val="00092BC7"/>
    <w:rsid w:val="00092FF2"/>
    <w:rsid w:val="00093720"/>
    <w:rsid w:val="000938E6"/>
    <w:rsid w:val="00093B3C"/>
    <w:rsid w:val="00094175"/>
    <w:rsid w:val="0009488C"/>
    <w:rsid w:val="00095C1B"/>
    <w:rsid w:val="00096144"/>
    <w:rsid w:val="00096DEA"/>
    <w:rsid w:val="00096F7A"/>
    <w:rsid w:val="00097C60"/>
    <w:rsid w:val="000A0A32"/>
    <w:rsid w:val="000A2A6E"/>
    <w:rsid w:val="000A375A"/>
    <w:rsid w:val="000A4240"/>
    <w:rsid w:val="000A469A"/>
    <w:rsid w:val="000A70E4"/>
    <w:rsid w:val="000A73A0"/>
    <w:rsid w:val="000B177E"/>
    <w:rsid w:val="000B1E96"/>
    <w:rsid w:val="000B286F"/>
    <w:rsid w:val="000B2DDA"/>
    <w:rsid w:val="000B4A57"/>
    <w:rsid w:val="000B7020"/>
    <w:rsid w:val="000C03FB"/>
    <w:rsid w:val="000C2BE8"/>
    <w:rsid w:val="000C378F"/>
    <w:rsid w:val="000C6892"/>
    <w:rsid w:val="000C6FFE"/>
    <w:rsid w:val="000C7385"/>
    <w:rsid w:val="000C7E8D"/>
    <w:rsid w:val="000D0BB6"/>
    <w:rsid w:val="000D62C2"/>
    <w:rsid w:val="000D7A0D"/>
    <w:rsid w:val="000E26B0"/>
    <w:rsid w:val="000E5FB6"/>
    <w:rsid w:val="000E6914"/>
    <w:rsid w:val="000E7FB0"/>
    <w:rsid w:val="000F1599"/>
    <w:rsid w:val="000F1769"/>
    <w:rsid w:val="000F58EF"/>
    <w:rsid w:val="000F6196"/>
    <w:rsid w:val="000F7ECD"/>
    <w:rsid w:val="001013AB"/>
    <w:rsid w:val="001024FB"/>
    <w:rsid w:val="00102E64"/>
    <w:rsid w:val="0010312C"/>
    <w:rsid w:val="00103D6B"/>
    <w:rsid w:val="0010521B"/>
    <w:rsid w:val="00106DC7"/>
    <w:rsid w:val="00107C1C"/>
    <w:rsid w:val="001104CF"/>
    <w:rsid w:val="00110CD0"/>
    <w:rsid w:val="00112391"/>
    <w:rsid w:val="00114F52"/>
    <w:rsid w:val="001305C0"/>
    <w:rsid w:val="001347F8"/>
    <w:rsid w:val="00137BB5"/>
    <w:rsid w:val="00137E05"/>
    <w:rsid w:val="001413B9"/>
    <w:rsid w:val="001447F6"/>
    <w:rsid w:val="00147DE3"/>
    <w:rsid w:val="00150794"/>
    <w:rsid w:val="00150A38"/>
    <w:rsid w:val="001550E2"/>
    <w:rsid w:val="001559F1"/>
    <w:rsid w:val="001608C4"/>
    <w:rsid w:val="00171418"/>
    <w:rsid w:val="001749DC"/>
    <w:rsid w:val="00175DF3"/>
    <w:rsid w:val="00176936"/>
    <w:rsid w:val="0018205D"/>
    <w:rsid w:val="00183315"/>
    <w:rsid w:val="0019062A"/>
    <w:rsid w:val="001908B7"/>
    <w:rsid w:val="00190913"/>
    <w:rsid w:val="00194FC4"/>
    <w:rsid w:val="001961CF"/>
    <w:rsid w:val="001A4C17"/>
    <w:rsid w:val="001A5093"/>
    <w:rsid w:val="001A59BB"/>
    <w:rsid w:val="001A6A51"/>
    <w:rsid w:val="001A79C4"/>
    <w:rsid w:val="001B331A"/>
    <w:rsid w:val="001B3958"/>
    <w:rsid w:val="001B5D7C"/>
    <w:rsid w:val="001B60E6"/>
    <w:rsid w:val="001C0E74"/>
    <w:rsid w:val="001C6CEC"/>
    <w:rsid w:val="001D1F38"/>
    <w:rsid w:val="001D2199"/>
    <w:rsid w:val="001D229F"/>
    <w:rsid w:val="001D25BF"/>
    <w:rsid w:val="001D3939"/>
    <w:rsid w:val="001D6162"/>
    <w:rsid w:val="001E12BB"/>
    <w:rsid w:val="001E7592"/>
    <w:rsid w:val="001F0A4F"/>
    <w:rsid w:val="001F1EE5"/>
    <w:rsid w:val="001F3878"/>
    <w:rsid w:val="001F4552"/>
    <w:rsid w:val="00200DE7"/>
    <w:rsid w:val="002019EB"/>
    <w:rsid w:val="00201B4C"/>
    <w:rsid w:val="002030F2"/>
    <w:rsid w:val="00205051"/>
    <w:rsid w:val="00207A43"/>
    <w:rsid w:val="00211F65"/>
    <w:rsid w:val="002149D4"/>
    <w:rsid w:val="00214AB3"/>
    <w:rsid w:val="0021680E"/>
    <w:rsid w:val="00216A02"/>
    <w:rsid w:val="0022001B"/>
    <w:rsid w:val="002208CF"/>
    <w:rsid w:val="00220D06"/>
    <w:rsid w:val="002246A0"/>
    <w:rsid w:val="00224AF9"/>
    <w:rsid w:val="0022793A"/>
    <w:rsid w:val="00227AAD"/>
    <w:rsid w:val="00230439"/>
    <w:rsid w:val="00230DBF"/>
    <w:rsid w:val="002312DF"/>
    <w:rsid w:val="00234F08"/>
    <w:rsid w:val="00235176"/>
    <w:rsid w:val="00236061"/>
    <w:rsid w:val="002360D7"/>
    <w:rsid w:val="0024100E"/>
    <w:rsid w:val="00241C1B"/>
    <w:rsid w:val="0024288B"/>
    <w:rsid w:val="00251313"/>
    <w:rsid w:val="00254404"/>
    <w:rsid w:val="002550D7"/>
    <w:rsid w:val="00255D8E"/>
    <w:rsid w:val="0026529F"/>
    <w:rsid w:val="002657E9"/>
    <w:rsid w:val="0026665E"/>
    <w:rsid w:val="00270EEB"/>
    <w:rsid w:val="0027147E"/>
    <w:rsid w:val="00274102"/>
    <w:rsid w:val="00274DE8"/>
    <w:rsid w:val="002761F4"/>
    <w:rsid w:val="002775E1"/>
    <w:rsid w:val="00277979"/>
    <w:rsid w:val="002808EB"/>
    <w:rsid w:val="0028095D"/>
    <w:rsid w:val="002826F3"/>
    <w:rsid w:val="00285ED8"/>
    <w:rsid w:val="002863AC"/>
    <w:rsid w:val="00286C67"/>
    <w:rsid w:val="00291ADD"/>
    <w:rsid w:val="002920FA"/>
    <w:rsid w:val="00294868"/>
    <w:rsid w:val="00294D4B"/>
    <w:rsid w:val="00295CA1"/>
    <w:rsid w:val="00296C23"/>
    <w:rsid w:val="002A291A"/>
    <w:rsid w:val="002A5604"/>
    <w:rsid w:val="002A679E"/>
    <w:rsid w:val="002B1391"/>
    <w:rsid w:val="002B1701"/>
    <w:rsid w:val="002B23C3"/>
    <w:rsid w:val="002B2AC3"/>
    <w:rsid w:val="002B443A"/>
    <w:rsid w:val="002B4D2E"/>
    <w:rsid w:val="002B5B35"/>
    <w:rsid w:val="002B7CB8"/>
    <w:rsid w:val="002C256A"/>
    <w:rsid w:val="002C2E53"/>
    <w:rsid w:val="002C3DFA"/>
    <w:rsid w:val="002C496D"/>
    <w:rsid w:val="002D0415"/>
    <w:rsid w:val="002D05EB"/>
    <w:rsid w:val="002D2F29"/>
    <w:rsid w:val="002D2FD3"/>
    <w:rsid w:val="002D31C9"/>
    <w:rsid w:val="002D322B"/>
    <w:rsid w:val="002D7DA4"/>
    <w:rsid w:val="002E7017"/>
    <w:rsid w:val="002E733D"/>
    <w:rsid w:val="002F1EF7"/>
    <w:rsid w:val="002F4F6E"/>
    <w:rsid w:val="002F6944"/>
    <w:rsid w:val="003015C3"/>
    <w:rsid w:val="0030698D"/>
    <w:rsid w:val="00306BEB"/>
    <w:rsid w:val="00310029"/>
    <w:rsid w:val="003103D6"/>
    <w:rsid w:val="0031350A"/>
    <w:rsid w:val="00316815"/>
    <w:rsid w:val="003168CA"/>
    <w:rsid w:val="00317FB8"/>
    <w:rsid w:val="0032016F"/>
    <w:rsid w:val="00321255"/>
    <w:rsid w:val="00321353"/>
    <w:rsid w:val="00321AA5"/>
    <w:rsid w:val="0032230D"/>
    <w:rsid w:val="00322A0B"/>
    <w:rsid w:val="003318A9"/>
    <w:rsid w:val="00335FC5"/>
    <w:rsid w:val="003367B8"/>
    <w:rsid w:val="00336BC6"/>
    <w:rsid w:val="00351376"/>
    <w:rsid w:val="003516C0"/>
    <w:rsid w:val="00352E59"/>
    <w:rsid w:val="00354226"/>
    <w:rsid w:val="00354DBE"/>
    <w:rsid w:val="00355210"/>
    <w:rsid w:val="0035743A"/>
    <w:rsid w:val="003634A7"/>
    <w:rsid w:val="00365DF9"/>
    <w:rsid w:val="00372DB4"/>
    <w:rsid w:val="0037490C"/>
    <w:rsid w:val="00375AAC"/>
    <w:rsid w:val="00375AF5"/>
    <w:rsid w:val="003761BD"/>
    <w:rsid w:val="003769F6"/>
    <w:rsid w:val="0037A2D4"/>
    <w:rsid w:val="00385414"/>
    <w:rsid w:val="00385FBD"/>
    <w:rsid w:val="00390074"/>
    <w:rsid w:val="00392788"/>
    <w:rsid w:val="00393381"/>
    <w:rsid w:val="00393779"/>
    <w:rsid w:val="003939D9"/>
    <w:rsid w:val="00396459"/>
    <w:rsid w:val="0039762B"/>
    <w:rsid w:val="003A0C37"/>
    <w:rsid w:val="003A0E20"/>
    <w:rsid w:val="003A1B6B"/>
    <w:rsid w:val="003A46C0"/>
    <w:rsid w:val="003A47BF"/>
    <w:rsid w:val="003A600E"/>
    <w:rsid w:val="003A6513"/>
    <w:rsid w:val="003B16C7"/>
    <w:rsid w:val="003B16D8"/>
    <w:rsid w:val="003B701E"/>
    <w:rsid w:val="003C19F1"/>
    <w:rsid w:val="003C2DF3"/>
    <w:rsid w:val="003C3DE7"/>
    <w:rsid w:val="003C4186"/>
    <w:rsid w:val="003C458C"/>
    <w:rsid w:val="003C5035"/>
    <w:rsid w:val="003C6185"/>
    <w:rsid w:val="003C73F5"/>
    <w:rsid w:val="003D0D2D"/>
    <w:rsid w:val="003D2103"/>
    <w:rsid w:val="003D2614"/>
    <w:rsid w:val="003D3EBA"/>
    <w:rsid w:val="003D404E"/>
    <w:rsid w:val="003D4710"/>
    <w:rsid w:val="003D7EEF"/>
    <w:rsid w:val="003E1059"/>
    <w:rsid w:val="003E16D7"/>
    <w:rsid w:val="003E197E"/>
    <w:rsid w:val="003E213D"/>
    <w:rsid w:val="003E508B"/>
    <w:rsid w:val="003E6003"/>
    <w:rsid w:val="003F05C0"/>
    <w:rsid w:val="003F24E3"/>
    <w:rsid w:val="003F594A"/>
    <w:rsid w:val="003F793B"/>
    <w:rsid w:val="004022F9"/>
    <w:rsid w:val="004046F0"/>
    <w:rsid w:val="0040668F"/>
    <w:rsid w:val="00407CF2"/>
    <w:rsid w:val="004114F8"/>
    <w:rsid w:val="00412677"/>
    <w:rsid w:val="004136A4"/>
    <w:rsid w:val="00417925"/>
    <w:rsid w:val="00420577"/>
    <w:rsid w:val="00421F29"/>
    <w:rsid w:val="0042277D"/>
    <w:rsid w:val="004278C5"/>
    <w:rsid w:val="00431E82"/>
    <w:rsid w:val="004348AE"/>
    <w:rsid w:val="004376C0"/>
    <w:rsid w:val="0044115F"/>
    <w:rsid w:val="0044223A"/>
    <w:rsid w:val="00446792"/>
    <w:rsid w:val="00446ADE"/>
    <w:rsid w:val="00446F80"/>
    <w:rsid w:val="00450163"/>
    <w:rsid w:val="00450C83"/>
    <w:rsid w:val="00451851"/>
    <w:rsid w:val="00453343"/>
    <w:rsid w:val="00453E37"/>
    <w:rsid w:val="00456F5D"/>
    <w:rsid w:val="004608B9"/>
    <w:rsid w:val="00463A1B"/>
    <w:rsid w:val="00465947"/>
    <w:rsid w:val="00465FBD"/>
    <w:rsid w:val="00467644"/>
    <w:rsid w:val="004678F5"/>
    <w:rsid w:val="00470BB1"/>
    <w:rsid w:val="004718F7"/>
    <w:rsid w:val="00473153"/>
    <w:rsid w:val="004743AF"/>
    <w:rsid w:val="00480E6C"/>
    <w:rsid w:val="004819EE"/>
    <w:rsid w:val="004821F8"/>
    <w:rsid w:val="00482C17"/>
    <w:rsid w:val="00483690"/>
    <w:rsid w:val="00486E2F"/>
    <w:rsid w:val="004911B4"/>
    <w:rsid w:val="0049196A"/>
    <w:rsid w:val="004923DA"/>
    <w:rsid w:val="00493434"/>
    <w:rsid w:val="00495CD4"/>
    <w:rsid w:val="004962F9"/>
    <w:rsid w:val="004968E2"/>
    <w:rsid w:val="00496A8D"/>
    <w:rsid w:val="004A20BB"/>
    <w:rsid w:val="004A2A49"/>
    <w:rsid w:val="004A2CDE"/>
    <w:rsid w:val="004A3F63"/>
    <w:rsid w:val="004A4A8D"/>
    <w:rsid w:val="004A5507"/>
    <w:rsid w:val="004B600B"/>
    <w:rsid w:val="004B6822"/>
    <w:rsid w:val="004B69F6"/>
    <w:rsid w:val="004C0729"/>
    <w:rsid w:val="004C1468"/>
    <w:rsid w:val="004C1C29"/>
    <w:rsid w:val="004C2D3A"/>
    <w:rsid w:val="004C5086"/>
    <w:rsid w:val="004C5D44"/>
    <w:rsid w:val="004C7F51"/>
    <w:rsid w:val="004D03C4"/>
    <w:rsid w:val="004D0BF1"/>
    <w:rsid w:val="004D24D2"/>
    <w:rsid w:val="004D35A4"/>
    <w:rsid w:val="004D445F"/>
    <w:rsid w:val="004D446B"/>
    <w:rsid w:val="004D5AC5"/>
    <w:rsid w:val="004D6ED1"/>
    <w:rsid w:val="004E087B"/>
    <w:rsid w:val="004E109D"/>
    <w:rsid w:val="004E425C"/>
    <w:rsid w:val="004E44A4"/>
    <w:rsid w:val="004E4FCB"/>
    <w:rsid w:val="004E6EB2"/>
    <w:rsid w:val="004E7B8B"/>
    <w:rsid w:val="004E7BDD"/>
    <w:rsid w:val="004F02C0"/>
    <w:rsid w:val="004F1BE9"/>
    <w:rsid w:val="004F1E21"/>
    <w:rsid w:val="004F345E"/>
    <w:rsid w:val="004F5868"/>
    <w:rsid w:val="004F5AC7"/>
    <w:rsid w:val="004F740D"/>
    <w:rsid w:val="004F7B8F"/>
    <w:rsid w:val="00500748"/>
    <w:rsid w:val="005011D6"/>
    <w:rsid w:val="0050167A"/>
    <w:rsid w:val="00501CDF"/>
    <w:rsid w:val="005042F1"/>
    <w:rsid w:val="00507880"/>
    <w:rsid w:val="0051272E"/>
    <w:rsid w:val="00513C7D"/>
    <w:rsid w:val="005151BA"/>
    <w:rsid w:val="00516229"/>
    <w:rsid w:val="005169D1"/>
    <w:rsid w:val="00521123"/>
    <w:rsid w:val="00521221"/>
    <w:rsid w:val="005248D8"/>
    <w:rsid w:val="00526330"/>
    <w:rsid w:val="00531422"/>
    <w:rsid w:val="00533495"/>
    <w:rsid w:val="005351AE"/>
    <w:rsid w:val="00536DD8"/>
    <w:rsid w:val="00536F03"/>
    <w:rsid w:val="00536FA9"/>
    <w:rsid w:val="0053767F"/>
    <w:rsid w:val="005413FB"/>
    <w:rsid w:val="005414F4"/>
    <w:rsid w:val="00541BBF"/>
    <w:rsid w:val="00543BEB"/>
    <w:rsid w:val="00546187"/>
    <w:rsid w:val="005463F1"/>
    <w:rsid w:val="00553AA2"/>
    <w:rsid w:val="00556E0E"/>
    <w:rsid w:val="00557D77"/>
    <w:rsid w:val="0056088E"/>
    <w:rsid w:val="00562EAA"/>
    <w:rsid w:val="00563B58"/>
    <w:rsid w:val="005640C4"/>
    <w:rsid w:val="0056684C"/>
    <w:rsid w:val="00570E41"/>
    <w:rsid w:val="00571610"/>
    <w:rsid w:val="00574A0C"/>
    <w:rsid w:val="00576E4C"/>
    <w:rsid w:val="0057780F"/>
    <w:rsid w:val="00581E0A"/>
    <w:rsid w:val="00585022"/>
    <w:rsid w:val="0058517F"/>
    <w:rsid w:val="005859C8"/>
    <w:rsid w:val="00586621"/>
    <w:rsid w:val="00586D89"/>
    <w:rsid w:val="005870D5"/>
    <w:rsid w:val="005916B8"/>
    <w:rsid w:val="0059242D"/>
    <w:rsid w:val="00595AC2"/>
    <w:rsid w:val="00595D7D"/>
    <w:rsid w:val="005963EC"/>
    <w:rsid w:val="0059717E"/>
    <w:rsid w:val="005A0603"/>
    <w:rsid w:val="005A1B4C"/>
    <w:rsid w:val="005A1BA3"/>
    <w:rsid w:val="005A459B"/>
    <w:rsid w:val="005A545C"/>
    <w:rsid w:val="005A5944"/>
    <w:rsid w:val="005A7F37"/>
    <w:rsid w:val="005B4494"/>
    <w:rsid w:val="005B53EF"/>
    <w:rsid w:val="005C1567"/>
    <w:rsid w:val="005C2737"/>
    <w:rsid w:val="005C6CE5"/>
    <w:rsid w:val="005D178D"/>
    <w:rsid w:val="005D20E1"/>
    <w:rsid w:val="005D2C6D"/>
    <w:rsid w:val="005D3F07"/>
    <w:rsid w:val="005D583E"/>
    <w:rsid w:val="005D5860"/>
    <w:rsid w:val="005D6D07"/>
    <w:rsid w:val="005D784F"/>
    <w:rsid w:val="005E13EA"/>
    <w:rsid w:val="005E2032"/>
    <w:rsid w:val="005F19C1"/>
    <w:rsid w:val="00602430"/>
    <w:rsid w:val="00606E27"/>
    <w:rsid w:val="00607889"/>
    <w:rsid w:val="00607B9C"/>
    <w:rsid w:val="006108C9"/>
    <w:rsid w:val="00613F67"/>
    <w:rsid w:val="006141F8"/>
    <w:rsid w:val="00615C7E"/>
    <w:rsid w:val="0062158D"/>
    <w:rsid w:val="00622449"/>
    <w:rsid w:val="00623B6B"/>
    <w:rsid w:val="00630123"/>
    <w:rsid w:val="00630F39"/>
    <w:rsid w:val="006326D1"/>
    <w:rsid w:val="00632E0A"/>
    <w:rsid w:val="00633165"/>
    <w:rsid w:val="00636B6C"/>
    <w:rsid w:val="006447DE"/>
    <w:rsid w:val="00646E7C"/>
    <w:rsid w:val="0065276E"/>
    <w:rsid w:val="00652F9B"/>
    <w:rsid w:val="00653DE1"/>
    <w:rsid w:val="00654329"/>
    <w:rsid w:val="00654CEC"/>
    <w:rsid w:val="006551A1"/>
    <w:rsid w:val="00655507"/>
    <w:rsid w:val="00661EBB"/>
    <w:rsid w:val="006626F8"/>
    <w:rsid w:val="006712A7"/>
    <w:rsid w:val="00671EB6"/>
    <w:rsid w:val="006733CC"/>
    <w:rsid w:val="00674FC2"/>
    <w:rsid w:val="00677E42"/>
    <w:rsid w:val="00682334"/>
    <w:rsid w:val="00684B16"/>
    <w:rsid w:val="006868AB"/>
    <w:rsid w:val="00687173"/>
    <w:rsid w:val="00687B72"/>
    <w:rsid w:val="006935E8"/>
    <w:rsid w:val="006945A0"/>
    <w:rsid w:val="00696F65"/>
    <w:rsid w:val="006A432C"/>
    <w:rsid w:val="006A6270"/>
    <w:rsid w:val="006A69F5"/>
    <w:rsid w:val="006A7A6D"/>
    <w:rsid w:val="006B1214"/>
    <w:rsid w:val="006B350C"/>
    <w:rsid w:val="006B5E67"/>
    <w:rsid w:val="006C235E"/>
    <w:rsid w:val="006C2EB5"/>
    <w:rsid w:val="006C470C"/>
    <w:rsid w:val="006C4966"/>
    <w:rsid w:val="006C4AC9"/>
    <w:rsid w:val="006C5FC9"/>
    <w:rsid w:val="006C772C"/>
    <w:rsid w:val="006D18A3"/>
    <w:rsid w:val="006D5970"/>
    <w:rsid w:val="006E474F"/>
    <w:rsid w:val="006E481E"/>
    <w:rsid w:val="006E5AE0"/>
    <w:rsid w:val="006E753C"/>
    <w:rsid w:val="006E795F"/>
    <w:rsid w:val="006F4A61"/>
    <w:rsid w:val="00700249"/>
    <w:rsid w:val="0070604C"/>
    <w:rsid w:val="007069CD"/>
    <w:rsid w:val="0070716D"/>
    <w:rsid w:val="007110E6"/>
    <w:rsid w:val="00711A70"/>
    <w:rsid w:val="00712E6F"/>
    <w:rsid w:val="00712E90"/>
    <w:rsid w:val="007139FE"/>
    <w:rsid w:val="00713B7E"/>
    <w:rsid w:val="00717CEF"/>
    <w:rsid w:val="007204AE"/>
    <w:rsid w:val="00721702"/>
    <w:rsid w:val="00723CE4"/>
    <w:rsid w:val="0072638C"/>
    <w:rsid w:val="0072678F"/>
    <w:rsid w:val="007268E0"/>
    <w:rsid w:val="00727C2D"/>
    <w:rsid w:val="00727C4C"/>
    <w:rsid w:val="00734077"/>
    <w:rsid w:val="00734809"/>
    <w:rsid w:val="00736081"/>
    <w:rsid w:val="007406E1"/>
    <w:rsid w:val="00740E7B"/>
    <w:rsid w:val="00741143"/>
    <w:rsid w:val="00743E40"/>
    <w:rsid w:val="00744F36"/>
    <w:rsid w:val="00751263"/>
    <w:rsid w:val="007515AF"/>
    <w:rsid w:val="00752BE0"/>
    <w:rsid w:val="007565D0"/>
    <w:rsid w:val="0075704F"/>
    <w:rsid w:val="00760EAC"/>
    <w:rsid w:val="00763B2D"/>
    <w:rsid w:val="00766842"/>
    <w:rsid w:val="00772924"/>
    <w:rsid w:val="00776148"/>
    <w:rsid w:val="00784EC4"/>
    <w:rsid w:val="007872F2"/>
    <w:rsid w:val="007874BC"/>
    <w:rsid w:val="007908E0"/>
    <w:rsid w:val="00793EB3"/>
    <w:rsid w:val="00794205"/>
    <w:rsid w:val="007A1F6A"/>
    <w:rsid w:val="007A26C1"/>
    <w:rsid w:val="007B0DE3"/>
    <w:rsid w:val="007B21D9"/>
    <w:rsid w:val="007B491F"/>
    <w:rsid w:val="007B5CB2"/>
    <w:rsid w:val="007B7191"/>
    <w:rsid w:val="007C1634"/>
    <w:rsid w:val="007C1D94"/>
    <w:rsid w:val="007C26C1"/>
    <w:rsid w:val="007C2879"/>
    <w:rsid w:val="007C6A87"/>
    <w:rsid w:val="007C6C05"/>
    <w:rsid w:val="007C705D"/>
    <w:rsid w:val="007D0137"/>
    <w:rsid w:val="007D0A07"/>
    <w:rsid w:val="007D0C96"/>
    <w:rsid w:val="007D133D"/>
    <w:rsid w:val="007D20A1"/>
    <w:rsid w:val="007D3EB4"/>
    <w:rsid w:val="007D3F16"/>
    <w:rsid w:val="007D6BCB"/>
    <w:rsid w:val="007E149B"/>
    <w:rsid w:val="007E1E9A"/>
    <w:rsid w:val="007E1F01"/>
    <w:rsid w:val="007E4C14"/>
    <w:rsid w:val="007F272E"/>
    <w:rsid w:val="007F3F7E"/>
    <w:rsid w:val="007F428B"/>
    <w:rsid w:val="007F5497"/>
    <w:rsid w:val="007F6CB6"/>
    <w:rsid w:val="00803D76"/>
    <w:rsid w:val="00806D21"/>
    <w:rsid w:val="0080759B"/>
    <w:rsid w:val="00813CEC"/>
    <w:rsid w:val="0081534C"/>
    <w:rsid w:val="008171E4"/>
    <w:rsid w:val="0081729C"/>
    <w:rsid w:val="00817D2F"/>
    <w:rsid w:val="008208EA"/>
    <w:rsid w:val="0082131F"/>
    <w:rsid w:val="00824E67"/>
    <w:rsid w:val="00825A64"/>
    <w:rsid w:val="00826AD1"/>
    <w:rsid w:val="00826F48"/>
    <w:rsid w:val="00827777"/>
    <w:rsid w:val="008308AE"/>
    <w:rsid w:val="0083166E"/>
    <w:rsid w:val="00831DC3"/>
    <w:rsid w:val="008322C7"/>
    <w:rsid w:val="00834F1D"/>
    <w:rsid w:val="00835DBE"/>
    <w:rsid w:val="00836E3E"/>
    <w:rsid w:val="00836FEC"/>
    <w:rsid w:val="0083712F"/>
    <w:rsid w:val="00841A27"/>
    <w:rsid w:val="00841F9D"/>
    <w:rsid w:val="008420E1"/>
    <w:rsid w:val="00843D58"/>
    <w:rsid w:val="00843EBA"/>
    <w:rsid w:val="00844796"/>
    <w:rsid w:val="00844D98"/>
    <w:rsid w:val="00846D84"/>
    <w:rsid w:val="00847F5C"/>
    <w:rsid w:val="0085230E"/>
    <w:rsid w:val="008550A1"/>
    <w:rsid w:val="00855D8C"/>
    <w:rsid w:val="008605F6"/>
    <w:rsid w:val="00861035"/>
    <w:rsid w:val="00861038"/>
    <w:rsid w:val="0086266F"/>
    <w:rsid w:val="00862A4D"/>
    <w:rsid w:val="00864FFD"/>
    <w:rsid w:val="00865008"/>
    <w:rsid w:val="00866B50"/>
    <w:rsid w:val="008708F1"/>
    <w:rsid w:val="008738FB"/>
    <w:rsid w:val="00874D8D"/>
    <w:rsid w:val="00880539"/>
    <w:rsid w:val="00881054"/>
    <w:rsid w:val="008859E8"/>
    <w:rsid w:val="0088737B"/>
    <w:rsid w:val="00892716"/>
    <w:rsid w:val="00893067"/>
    <w:rsid w:val="008933DE"/>
    <w:rsid w:val="00894EB4"/>
    <w:rsid w:val="00895FCE"/>
    <w:rsid w:val="00897F3E"/>
    <w:rsid w:val="008A1BA8"/>
    <w:rsid w:val="008A21B4"/>
    <w:rsid w:val="008A4576"/>
    <w:rsid w:val="008A541C"/>
    <w:rsid w:val="008A76CA"/>
    <w:rsid w:val="008B07DE"/>
    <w:rsid w:val="008B28E7"/>
    <w:rsid w:val="008B3424"/>
    <w:rsid w:val="008B4258"/>
    <w:rsid w:val="008C1123"/>
    <w:rsid w:val="008C14C7"/>
    <w:rsid w:val="008C226F"/>
    <w:rsid w:val="008C2FFB"/>
    <w:rsid w:val="008C36CD"/>
    <w:rsid w:val="008C6EEA"/>
    <w:rsid w:val="008D000B"/>
    <w:rsid w:val="008D2A76"/>
    <w:rsid w:val="008D2D14"/>
    <w:rsid w:val="008D37E2"/>
    <w:rsid w:val="008D444C"/>
    <w:rsid w:val="008D5341"/>
    <w:rsid w:val="008D5522"/>
    <w:rsid w:val="008D5813"/>
    <w:rsid w:val="008D634E"/>
    <w:rsid w:val="008D694A"/>
    <w:rsid w:val="008D6BB5"/>
    <w:rsid w:val="008D727D"/>
    <w:rsid w:val="008D778A"/>
    <w:rsid w:val="008D7B43"/>
    <w:rsid w:val="008E00BE"/>
    <w:rsid w:val="008E0496"/>
    <w:rsid w:val="008E4D5E"/>
    <w:rsid w:val="008F0294"/>
    <w:rsid w:val="008F1ED2"/>
    <w:rsid w:val="008F22BD"/>
    <w:rsid w:val="008F7730"/>
    <w:rsid w:val="008F7B8B"/>
    <w:rsid w:val="00900A78"/>
    <w:rsid w:val="0090126E"/>
    <w:rsid w:val="009076F7"/>
    <w:rsid w:val="009079BD"/>
    <w:rsid w:val="00911F44"/>
    <w:rsid w:val="00912BD9"/>
    <w:rsid w:val="00920690"/>
    <w:rsid w:val="00920BF1"/>
    <w:rsid w:val="00920E5B"/>
    <w:rsid w:val="0092152C"/>
    <w:rsid w:val="00921647"/>
    <w:rsid w:val="00926436"/>
    <w:rsid w:val="0093018C"/>
    <w:rsid w:val="00932CCA"/>
    <w:rsid w:val="00935D47"/>
    <w:rsid w:val="00940E25"/>
    <w:rsid w:val="009442FC"/>
    <w:rsid w:val="00945C1E"/>
    <w:rsid w:val="009534D3"/>
    <w:rsid w:val="009544C0"/>
    <w:rsid w:val="00954FA4"/>
    <w:rsid w:val="00956AE9"/>
    <w:rsid w:val="0096163F"/>
    <w:rsid w:val="00961A0B"/>
    <w:rsid w:val="00964CC6"/>
    <w:rsid w:val="00966BBA"/>
    <w:rsid w:val="009757DB"/>
    <w:rsid w:val="00975C75"/>
    <w:rsid w:val="00981F75"/>
    <w:rsid w:val="00984C76"/>
    <w:rsid w:val="009861B9"/>
    <w:rsid w:val="0098654B"/>
    <w:rsid w:val="00991390"/>
    <w:rsid w:val="00991FDA"/>
    <w:rsid w:val="009927A1"/>
    <w:rsid w:val="00993019"/>
    <w:rsid w:val="009969A9"/>
    <w:rsid w:val="0099774D"/>
    <w:rsid w:val="009A2C0F"/>
    <w:rsid w:val="009A4B6C"/>
    <w:rsid w:val="009A5A3D"/>
    <w:rsid w:val="009A5F3B"/>
    <w:rsid w:val="009A6324"/>
    <w:rsid w:val="009A6D37"/>
    <w:rsid w:val="009B0B61"/>
    <w:rsid w:val="009B28C0"/>
    <w:rsid w:val="009B3817"/>
    <w:rsid w:val="009B7136"/>
    <w:rsid w:val="009B7806"/>
    <w:rsid w:val="009C3AC2"/>
    <w:rsid w:val="009C62F8"/>
    <w:rsid w:val="009D03FF"/>
    <w:rsid w:val="009D0544"/>
    <w:rsid w:val="009D16FC"/>
    <w:rsid w:val="009D4365"/>
    <w:rsid w:val="009D4E3B"/>
    <w:rsid w:val="009D7BC9"/>
    <w:rsid w:val="009E1982"/>
    <w:rsid w:val="009E3420"/>
    <w:rsid w:val="009E4D2C"/>
    <w:rsid w:val="009E5170"/>
    <w:rsid w:val="009F0978"/>
    <w:rsid w:val="009F1AF8"/>
    <w:rsid w:val="009F3AEC"/>
    <w:rsid w:val="009F6093"/>
    <w:rsid w:val="009F6AC0"/>
    <w:rsid w:val="00A00081"/>
    <w:rsid w:val="00A015F7"/>
    <w:rsid w:val="00A06EB3"/>
    <w:rsid w:val="00A10D56"/>
    <w:rsid w:val="00A110D1"/>
    <w:rsid w:val="00A12AAE"/>
    <w:rsid w:val="00A139C1"/>
    <w:rsid w:val="00A1457E"/>
    <w:rsid w:val="00A14AEE"/>
    <w:rsid w:val="00A167B4"/>
    <w:rsid w:val="00A16DD1"/>
    <w:rsid w:val="00A21A70"/>
    <w:rsid w:val="00A22441"/>
    <w:rsid w:val="00A23F3B"/>
    <w:rsid w:val="00A24406"/>
    <w:rsid w:val="00A24A71"/>
    <w:rsid w:val="00A25D72"/>
    <w:rsid w:val="00A25F64"/>
    <w:rsid w:val="00A27CC2"/>
    <w:rsid w:val="00A30D97"/>
    <w:rsid w:val="00A30ED3"/>
    <w:rsid w:val="00A3273B"/>
    <w:rsid w:val="00A35039"/>
    <w:rsid w:val="00A353AC"/>
    <w:rsid w:val="00A36A55"/>
    <w:rsid w:val="00A40ED6"/>
    <w:rsid w:val="00A41AA3"/>
    <w:rsid w:val="00A44EB6"/>
    <w:rsid w:val="00A45E6D"/>
    <w:rsid w:val="00A470EE"/>
    <w:rsid w:val="00A47277"/>
    <w:rsid w:val="00A47621"/>
    <w:rsid w:val="00A479CD"/>
    <w:rsid w:val="00A50CFC"/>
    <w:rsid w:val="00A50E67"/>
    <w:rsid w:val="00A538AA"/>
    <w:rsid w:val="00A54D67"/>
    <w:rsid w:val="00A55A3F"/>
    <w:rsid w:val="00A60C42"/>
    <w:rsid w:val="00A652F6"/>
    <w:rsid w:val="00A70AAE"/>
    <w:rsid w:val="00A719EE"/>
    <w:rsid w:val="00A71F0A"/>
    <w:rsid w:val="00A731FB"/>
    <w:rsid w:val="00A732EA"/>
    <w:rsid w:val="00A73640"/>
    <w:rsid w:val="00A7489E"/>
    <w:rsid w:val="00A75884"/>
    <w:rsid w:val="00A75D80"/>
    <w:rsid w:val="00A8015F"/>
    <w:rsid w:val="00A80BD2"/>
    <w:rsid w:val="00A82054"/>
    <w:rsid w:val="00A83392"/>
    <w:rsid w:val="00A8465D"/>
    <w:rsid w:val="00A85039"/>
    <w:rsid w:val="00A851F7"/>
    <w:rsid w:val="00A905EB"/>
    <w:rsid w:val="00A906AA"/>
    <w:rsid w:val="00A92496"/>
    <w:rsid w:val="00A93782"/>
    <w:rsid w:val="00A93ABA"/>
    <w:rsid w:val="00A94C5E"/>
    <w:rsid w:val="00A964EC"/>
    <w:rsid w:val="00A97DFF"/>
    <w:rsid w:val="00AA232E"/>
    <w:rsid w:val="00AA241A"/>
    <w:rsid w:val="00AA252C"/>
    <w:rsid w:val="00AA4AC8"/>
    <w:rsid w:val="00AA666E"/>
    <w:rsid w:val="00AA673A"/>
    <w:rsid w:val="00AB2DC9"/>
    <w:rsid w:val="00AB5518"/>
    <w:rsid w:val="00AB7BD0"/>
    <w:rsid w:val="00AC01D4"/>
    <w:rsid w:val="00AC208B"/>
    <w:rsid w:val="00AC323A"/>
    <w:rsid w:val="00AC370D"/>
    <w:rsid w:val="00AC4A04"/>
    <w:rsid w:val="00AC51B0"/>
    <w:rsid w:val="00AC7E71"/>
    <w:rsid w:val="00AD0CD0"/>
    <w:rsid w:val="00AD336F"/>
    <w:rsid w:val="00AD33FB"/>
    <w:rsid w:val="00AD3550"/>
    <w:rsid w:val="00AD6AE4"/>
    <w:rsid w:val="00AE2564"/>
    <w:rsid w:val="00AE301F"/>
    <w:rsid w:val="00AE3302"/>
    <w:rsid w:val="00AE3EB4"/>
    <w:rsid w:val="00AE5787"/>
    <w:rsid w:val="00AE7077"/>
    <w:rsid w:val="00AE7167"/>
    <w:rsid w:val="00AF50DD"/>
    <w:rsid w:val="00AF54B3"/>
    <w:rsid w:val="00AF6109"/>
    <w:rsid w:val="00AF61C2"/>
    <w:rsid w:val="00AF620A"/>
    <w:rsid w:val="00AF6CC6"/>
    <w:rsid w:val="00B00269"/>
    <w:rsid w:val="00B00634"/>
    <w:rsid w:val="00B011CD"/>
    <w:rsid w:val="00B0296A"/>
    <w:rsid w:val="00B04324"/>
    <w:rsid w:val="00B04D65"/>
    <w:rsid w:val="00B05C0A"/>
    <w:rsid w:val="00B07487"/>
    <w:rsid w:val="00B1167F"/>
    <w:rsid w:val="00B11FD8"/>
    <w:rsid w:val="00B12295"/>
    <w:rsid w:val="00B137BE"/>
    <w:rsid w:val="00B16C8C"/>
    <w:rsid w:val="00B17C66"/>
    <w:rsid w:val="00B17FA0"/>
    <w:rsid w:val="00B2006B"/>
    <w:rsid w:val="00B20B29"/>
    <w:rsid w:val="00B20E25"/>
    <w:rsid w:val="00B20F85"/>
    <w:rsid w:val="00B217DE"/>
    <w:rsid w:val="00B24344"/>
    <w:rsid w:val="00B263C6"/>
    <w:rsid w:val="00B26769"/>
    <w:rsid w:val="00B306D4"/>
    <w:rsid w:val="00B31C53"/>
    <w:rsid w:val="00B31C91"/>
    <w:rsid w:val="00B330F8"/>
    <w:rsid w:val="00B33595"/>
    <w:rsid w:val="00B34470"/>
    <w:rsid w:val="00B3747F"/>
    <w:rsid w:val="00B43194"/>
    <w:rsid w:val="00B47428"/>
    <w:rsid w:val="00B47734"/>
    <w:rsid w:val="00B50765"/>
    <w:rsid w:val="00B50FBA"/>
    <w:rsid w:val="00B513C9"/>
    <w:rsid w:val="00B53D6A"/>
    <w:rsid w:val="00B558EB"/>
    <w:rsid w:val="00B577D3"/>
    <w:rsid w:val="00B60466"/>
    <w:rsid w:val="00B6548F"/>
    <w:rsid w:val="00B65A81"/>
    <w:rsid w:val="00B67C64"/>
    <w:rsid w:val="00B7409F"/>
    <w:rsid w:val="00B74DA7"/>
    <w:rsid w:val="00B7502A"/>
    <w:rsid w:val="00B77305"/>
    <w:rsid w:val="00B82CC2"/>
    <w:rsid w:val="00B83F29"/>
    <w:rsid w:val="00B84A89"/>
    <w:rsid w:val="00B92BEF"/>
    <w:rsid w:val="00B9689A"/>
    <w:rsid w:val="00B978BF"/>
    <w:rsid w:val="00BA1FFA"/>
    <w:rsid w:val="00BA511D"/>
    <w:rsid w:val="00BA5122"/>
    <w:rsid w:val="00BA7FF1"/>
    <w:rsid w:val="00BB06CB"/>
    <w:rsid w:val="00BB2575"/>
    <w:rsid w:val="00BB261F"/>
    <w:rsid w:val="00BB2887"/>
    <w:rsid w:val="00BB5EAA"/>
    <w:rsid w:val="00BB5F11"/>
    <w:rsid w:val="00BB7E99"/>
    <w:rsid w:val="00BC0401"/>
    <w:rsid w:val="00BC04FA"/>
    <w:rsid w:val="00BC1C22"/>
    <w:rsid w:val="00BC460B"/>
    <w:rsid w:val="00BC5725"/>
    <w:rsid w:val="00BC6559"/>
    <w:rsid w:val="00BC658F"/>
    <w:rsid w:val="00BD01A7"/>
    <w:rsid w:val="00BD0E55"/>
    <w:rsid w:val="00BD1C0E"/>
    <w:rsid w:val="00BD30B1"/>
    <w:rsid w:val="00BD7D16"/>
    <w:rsid w:val="00BE0F7B"/>
    <w:rsid w:val="00BE10C2"/>
    <w:rsid w:val="00BE2298"/>
    <w:rsid w:val="00BE26D0"/>
    <w:rsid w:val="00BE5F99"/>
    <w:rsid w:val="00BE6261"/>
    <w:rsid w:val="00BF3D31"/>
    <w:rsid w:val="00BF5163"/>
    <w:rsid w:val="00BF61C0"/>
    <w:rsid w:val="00BF7B82"/>
    <w:rsid w:val="00C018EA"/>
    <w:rsid w:val="00C01D14"/>
    <w:rsid w:val="00C025B4"/>
    <w:rsid w:val="00C02DD0"/>
    <w:rsid w:val="00C04B3F"/>
    <w:rsid w:val="00C06F06"/>
    <w:rsid w:val="00C161FD"/>
    <w:rsid w:val="00C1667E"/>
    <w:rsid w:val="00C1787C"/>
    <w:rsid w:val="00C2026A"/>
    <w:rsid w:val="00C23F17"/>
    <w:rsid w:val="00C24C6B"/>
    <w:rsid w:val="00C26BDC"/>
    <w:rsid w:val="00C26D0D"/>
    <w:rsid w:val="00C27C95"/>
    <w:rsid w:val="00C300D2"/>
    <w:rsid w:val="00C31A8E"/>
    <w:rsid w:val="00C3263F"/>
    <w:rsid w:val="00C3270F"/>
    <w:rsid w:val="00C3278B"/>
    <w:rsid w:val="00C33375"/>
    <w:rsid w:val="00C34C23"/>
    <w:rsid w:val="00C42005"/>
    <w:rsid w:val="00C4287E"/>
    <w:rsid w:val="00C432BE"/>
    <w:rsid w:val="00C44446"/>
    <w:rsid w:val="00C4664D"/>
    <w:rsid w:val="00C472AA"/>
    <w:rsid w:val="00C5099D"/>
    <w:rsid w:val="00C50A05"/>
    <w:rsid w:val="00C54623"/>
    <w:rsid w:val="00C5469D"/>
    <w:rsid w:val="00C54AED"/>
    <w:rsid w:val="00C54C82"/>
    <w:rsid w:val="00C5752D"/>
    <w:rsid w:val="00C6320A"/>
    <w:rsid w:val="00C63D00"/>
    <w:rsid w:val="00C6441B"/>
    <w:rsid w:val="00C65DB5"/>
    <w:rsid w:val="00C7108B"/>
    <w:rsid w:val="00C72862"/>
    <w:rsid w:val="00C7387B"/>
    <w:rsid w:val="00C751A7"/>
    <w:rsid w:val="00C759BE"/>
    <w:rsid w:val="00C8089F"/>
    <w:rsid w:val="00C8226A"/>
    <w:rsid w:val="00C836CC"/>
    <w:rsid w:val="00C87A74"/>
    <w:rsid w:val="00C90A71"/>
    <w:rsid w:val="00C91A41"/>
    <w:rsid w:val="00C92C71"/>
    <w:rsid w:val="00C93CD3"/>
    <w:rsid w:val="00C93F8F"/>
    <w:rsid w:val="00CA087B"/>
    <w:rsid w:val="00CA159C"/>
    <w:rsid w:val="00CA1A47"/>
    <w:rsid w:val="00CA3593"/>
    <w:rsid w:val="00CA7585"/>
    <w:rsid w:val="00CA7F4F"/>
    <w:rsid w:val="00CB258E"/>
    <w:rsid w:val="00CB3C8F"/>
    <w:rsid w:val="00CC02F1"/>
    <w:rsid w:val="00CC11A6"/>
    <w:rsid w:val="00CC135E"/>
    <w:rsid w:val="00CC408E"/>
    <w:rsid w:val="00CD28F9"/>
    <w:rsid w:val="00CD3049"/>
    <w:rsid w:val="00CD5D3F"/>
    <w:rsid w:val="00CF1788"/>
    <w:rsid w:val="00CF1E90"/>
    <w:rsid w:val="00CF3DB3"/>
    <w:rsid w:val="00CF745D"/>
    <w:rsid w:val="00D02947"/>
    <w:rsid w:val="00D04187"/>
    <w:rsid w:val="00D052BC"/>
    <w:rsid w:val="00D07026"/>
    <w:rsid w:val="00D07C81"/>
    <w:rsid w:val="00D11750"/>
    <w:rsid w:val="00D13DAE"/>
    <w:rsid w:val="00D14CE5"/>
    <w:rsid w:val="00D16367"/>
    <w:rsid w:val="00D20F14"/>
    <w:rsid w:val="00D22075"/>
    <w:rsid w:val="00D22C8F"/>
    <w:rsid w:val="00D244C0"/>
    <w:rsid w:val="00D2453D"/>
    <w:rsid w:val="00D3139A"/>
    <w:rsid w:val="00D33491"/>
    <w:rsid w:val="00D36DE0"/>
    <w:rsid w:val="00D37EE1"/>
    <w:rsid w:val="00D41806"/>
    <w:rsid w:val="00D44F8E"/>
    <w:rsid w:val="00D44FD0"/>
    <w:rsid w:val="00D46110"/>
    <w:rsid w:val="00D504AE"/>
    <w:rsid w:val="00D51A03"/>
    <w:rsid w:val="00D51ED6"/>
    <w:rsid w:val="00D53256"/>
    <w:rsid w:val="00D56BD0"/>
    <w:rsid w:val="00D607EF"/>
    <w:rsid w:val="00D60F88"/>
    <w:rsid w:val="00D625E7"/>
    <w:rsid w:val="00D62E9D"/>
    <w:rsid w:val="00D646BD"/>
    <w:rsid w:val="00D70239"/>
    <w:rsid w:val="00D71201"/>
    <w:rsid w:val="00D720C7"/>
    <w:rsid w:val="00D73812"/>
    <w:rsid w:val="00D75C00"/>
    <w:rsid w:val="00D80AC9"/>
    <w:rsid w:val="00D81D06"/>
    <w:rsid w:val="00D82C03"/>
    <w:rsid w:val="00D85D6C"/>
    <w:rsid w:val="00D8652C"/>
    <w:rsid w:val="00D876E6"/>
    <w:rsid w:val="00D97F9E"/>
    <w:rsid w:val="00DA0426"/>
    <w:rsid w:val="00DA1025"/>
    <w:rsid w:val="00DA22EC"/>
    <w:rsid w:val="00DA3660"/>
    <w:rsid w:val="00DA3998"/>
    <w:rsid w:val="00DA5860"/>
    <w:rsid w:val="00DA7EEE"/>
    <w:rsid w:val="00DB01A8"/>
    <w:rsid w:val="00DB01C4"/>
    <w:rsid w:val="00DB2767"/>
    <w:rsid w:val="00DB38E2"/>
    <w:rsid w:val="00DB4DE7"/>
    <w:rsid w:val="00DB6DB5"/>
    <w:rsid w:val="00DC4729"/>
    <w:rsid w:val="00DC6E99"/>
    <w:rsid w:val="00DD2E28"/>
    <w:rsid w:val="00DD341B"/>
    <w:rsid w:val="00DE1082"/>
    <w:rsid w:val="00DE2EED"/>
    <w:rsid w:val="00DE4C70"/>
    <w:rsid w:val="00DE556F"/>
    <w:rsid w:val="00DE5595"/>
    <w:rsid w:val="00DE716C"/>
    <w:rsid w:val="00DF2254"/>
    <w:rsid w:val="00DF5E49"/>
    <w:rsid w:val="00E01335"/>
    <w:rsid w:val="00E0190A"/>
    <w:rsid w:val="00E03B6D"/>
    <w:rsid w:val="00E07650"/>
    <w:rsid w:val="00E078E7"/>
    <w:rsid w:val="00E1143B"/>
    <w:rsid w:val="00E17160"/>
    <w:rsid w:val="00E17568"/>
    <w:rsid w:val="00E2254F"/>
    <w:rsid w:val="00E253A5"/>
    <w:rsid w:val="00E253AA"/>
    <w:rsid w:val="00E31DDB"/>
    <w:rsid w:val="00E32C09"/>
    <w:rsid w:val="00E34CB7"/>
    <w:rsid w:val="00E3565E"/>
    <w:rsid w:val="00E35BEC"/>
    <w:rsid w:val="00E375C0"/>
    <w:rsid w:val="00E37F38"/>
    <w:rsid w:val="00E40446"/>
    <w:rsid w:val="00E40B6F"/>
    <w:rsid w:val="00E416EE"/>
    <w:rsid w:val="00E47986"/>
    <w:rsid w:val="00E50821"/>
    <w:rsid w:val="00E51F91"/>
    <w:rsid w:val="00E5213F"/>
    <w:rsid w:val="00E53135"/>
    <w:rsid w:val="00E53AD2"/>
    <w:rsid w:val="00E55DB1"/>
    <w:rsid w:val="00E57346"/>
    <w:rsid w:val="00E5774A"/>
    <w:rsid w:val="00E647AF"/>
    <w:rsid w:val="00E7086E"/>
    <w:rsid w:val="00E7124A"/>
    <w:rsid w:val="00E71B36"/>
    <w:rsid w:val="00E7374A"/>
    <w:rsid w:val="00E73C41"/>
    <w:rsid w:val="00E741BD"/>
    <w:rsid w:val="00E74A73"/>
    <w:rsid w:val="00E7598F"/>
    <w:rsid w:val="00E76F60"/>
    <w:rsid w:val="00E8169D"/>
    <w:rsid w:val="00E83D90"/>
    <w:rsid w:val="00E83F28"/>
    <w:rsid w:val="00E83F91"/>
    <w:rsid w:val="00E9107A"/>
    <w:rsid w:val="00E91F62"/>
    <w:rsid w:val="00E929FD"/>
    <w:rsid w:val="00E93240"/>
    <w:rsid w:val="00E9479B"/>
    <w:rsid w:val="00E96390"/>
    <w:rsid w:val="00E97C84"/>
    <w:rsid w:val="00EA01BC"/>
    <w:rsid w:val="00EA1ABE"/>
    <w:rsid w:val="00EA498A"/>
    <w:rsid w:val="00EA4D48"/>
    <w:rsid w:val="00EA4DC9"/>
    <w:rsid w:val="00EA6AAA"/>
    <w:rsid w:val="00EA6D7F"/>
    <w:rsid w:val="00EA76BE"/>
    <w:rsid w:val="00EB2173"/>
    <w:rsid w:val="00EB26C5"/>
    <w:rsid w:val="00EB4671"/>
    <w:rsid w:val="00EB5ACA"/>
    <w:rsid w:val="00EB5FC3"/>
    <w:rsid w:val="00EB62E6"/>
    <w:rsid w:val="00EB74CB"/>
    <w:rsid w:val="00EB7B4F"/>
    <w:rsid w:val="00EC0F0E"/>
    <w:rsid w:val="00EC3D51"/>
    <w:rsid w:val="00EC4602"/>
    <w:rsid w:val="00EC7859"/>
    <w:rsid w:val="00ED0CAA"/>
    <w:rsid w:val="00ED1B30"/>
    <w:rsid w:val="00ED250E"/>
    <w:rsid w:val="00EE02FE"/>
    <w:rsid w:val="00EE1AC1"/>
    <w:rsid w:val="00EE39D6"/>
    <w:rsid w:val="00EE413C"/>
    <w:rsid w:val="00EE4602"/>
    <w:rsid w:val="00EE52AD"/>
    <w:rsid w:val="00EE5F00"/>
    <w:rsid w:val="00EE6395"/>
    <w:rsid w:val="00EF0AB7"/>
    <w:rsid w:val="00EF7C7B"/>
    <w:rsid w:val="00F01F92"/>
    <w:rsid w:val="00F10A08"/>
    <w:rsid w:val="00F12FAF"/>
    <w:rsid w:val="00F139CF"/>
    <w:rsid w:val="00F14417"/>
    <w:rsid w:val="00F158E0"/>
    <w:rsid w:val="00F22AC5"/>
    <w:rsid w:val="00F23120"/>
    <w:rsid w:val="00F254D1"/>
    <w:rsid w:val="00F32B82"/>
    <w:rsid w:val="00F32C6D"/>
    <w:rsid w:val="00F377EE"/>
    <w:rsid w:val="00F37DC9"/>
    <w:rsid w:val="00F4043E"/>
    <w:rsid w:val="00F40CB5"/>
    <w:rsid w:val="00F41BBC"/>
    <w:rsid w:val="00F424D6"/>
    <w:rsid w:val="00F43B9D"/>
    <w:rsid w:val="00F444F0"/>
    <w:rsid w:val="00F45AD3"/>
    <w:rsid w:val="00F50847"/>
    <w:rsid w:val="00F53F27"/>
    <w:rsid w:val="00F54653"/>
    <w:rsid w:val="00F546D1"/>
    <w:rsid w:val="00F55F2C"/>
    <w:rsid w:val="00F56B59"/>
    <w:rsid w:val="00F5747F"/>
    <w:rsid w:val="00F61951"/>
    <w:rsid w:val="00F623B2"/>
    <w:rsid w:val="00F6513F"/>
    <w:rsid w:val="00F65D5B"/>
    <w:rsid w:val="00F6606F"/>
    <w:rsid w:val="00F66272"/>
    <w:rsid w:val="00F709C0"/>
    <w:rsid w:val="00F72013"/>
    <w:rsid w:val="00F738C4"/>
    <w:rsid w:val="00F749BC"/>
    <w:rsid w:val="00F74AFD"/>
    <w:rsid w:val="00F8261F"/>
    <w:rsid w:val="00F8525B"/>
    <w:rsid w:val="00F8589D"/>
    <w:rsid w:val="00F927A1"/>
    <w:rsid w:val="00F92E4D"/>
    <w:rsid w:val="00FA00F9"/>
    <w:rsid w:val="00FA0533"/>
    <w:rsid w:val="00FA13E5"/>
    <w:rsid w:val="00FA3764"/>
    <w:rsid w:val="00FA3A07"/>
    <w:rsid w:val="00FA50A8"/>
    <w:rsid w:val="00FA56ED"/>
    <w:rsid w:val="00FB19B5"/>
    <w:rsid w:val="00FB442D"/>
    <w:rsid w:val="00FB4873"/>
    <w:rsid w:val="00FB5AB3"/>
    <w:rsid w:val="00FB5FA6"/>
    <w:rsid w:val="00FB61C2"/>
    <w:rsid w:val="00FC1310"/>
    <w:rsid w:val="00FC2D0D"/>
    <w:rsid w:val="00FC2FF3"/>
    <w:rsid w:val="00FC3263"/>
    <w:rsid w:val="00FC51F9"/>
    <w:rsid w:val="00FC5B40"/>
    <w:rsid w:val="00FC5FF8"/>
    <w:rsid w:val="00FD185F"/>
    <w:rsid w:val="00FD3D7C"/>
    <w:rsid w:val="00FD4F8F"/>
    <w:rsid w:val="00FE036C"/>
    <w:rsid w:val="00FE0C16"/>
    <w:rsid w:val="00FE14AD"/>
    <w:rsid w:val="00FE14B1"/>
    <w:rsid w:val="00FE6252"/>
    <w:rsid w:val="00FE77B9"/>
    <w:rsid w:val="00FE7D38"/>
    <w:rsid w:val="00FF0070"/>
    <w:rsid w:val="00FF225D"/>
    <w:rsid w:val="00FF5F6A"/>
    <w:rsid w:val="00FF6BE0"/>
    <w:rsid w:val="00FF6DA8"/>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3359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F0A4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44796"/>
    <w:rPr>
      <w:color w:val="605E5C"/>
      <w:shd w:val="clear" w:color="auto" w:fill="E1DFDD"/>
    </w:rPr>
  </w:style>
  <w:style w:type="character" w:customStyle="1" w:styleId="Heading3Char">
    <w:name w:val="Heading 3 Char"/>
    <w:basedOn w:val="DefaultParagraphFont"/>
    <w:link w:val="Heading3"/>
    <w:uiPriority w:val="9"/>
    <w:semiHidden/>
    <w:rsid w:val="00B33595"/>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4E425C"/>
    <w:rPr>
      <w:b/>
      <w:bCs/>
    </w:rPr>
  </w:style>
  <w:style w:type="character" w:styleId="FollowedHyperlink">
    <w:name w:val="FollowedHyperlink"/>
    <w:basedOn w:val="DefaultParagraphFont"/>
    <w:uiPriority w:val="99"/>
    <w:semiHidden/>
    <w:unhideWhenUsed/>
    <w:rsid w:val="00A924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54078">
      <w:bodyDiv w:val="1"/>
      <w:marLeft w:val="0"/>
      <w:marRight w:val="0"/>
      <w:marTop w:val="0"/>
      <w:marBottom w:val="0"/>
      <w:divBdr>
        <w:top w:val="none" w:sz="0" w:space="0" w:color="auto"/>
        <w:left w:val="none" w:sz="0" w:space="0" w:color="auto"/>
        <w:bottom w:val="none" w:sz="0" w:space="0" w:color="auto"/>
        <w:right w:val="none" w:sz="0" w:space="0" w:color="auto"/>
      </w:divBdr>
    </w:div>
    <w:div w:id="139345496">
      <w:bodyDiv w:val="1"/>
      <w:marLeft w:val="0"/>
      <w:marRight w:val="0"/>
      <w:marTop w:val="0"/>
      <w:marBottom w:val="0"/>
      <w:divBdr>
        <w:top w:val="none" w:sz="0" w:space="0" w:color="auto"/>
        <w:left w:val="none" w:sz="0" w:space="0" w:color="auto"/>
        <w:bottom w:val="none" w:sz="0" w:space="0" w:color="auto"/>
        <w:right w:val="none" w:sz="0" w:space="0" w:color="auto"/>
      </w:divBdr>
    </w:div>
    <w:div w:id="172383102">
      <w:bodyDiv w:val="1"/>
      <w:marLeft w:val="0"/>
      <w:marRight w:val="0"/>
      <w:marTop w:val="0"/>
      <w:marBottom w:val="0"/>
      <w:divBdr>
        <w:top w:val="none" w:sz="0" w:space="0" w:color="auto"/>
        <w:left w:val="none" w:sz="0" w:space="0" w:color="auto"/>
        <w:bottom w:val="none" w:sz="0" w:space="0" w:color="auto"/>
        <w:right w:val="none" w:sz="0" w:space="0" w:color="auto"/>
      </w:divBdr>
    </w:div>
    <w:div w:id="221718122">
      <w:bodyDiv w:val="1"/>
      <w:marLeft w:val="0"/>
      <w:marRight w:val="0"/>
      <w:marTop w:val="0"/>
      <w:marBottom w:val="0"/>
      <w:divBdr>
        <w:top w:val="none" w:sz="0" w:space="0" w:color="auto"/>
        <w:left w:val="none" w:sz="0" w:space="0" w:color="auto"/>
        <w:bottom w:val="none" w:sz="0" w:space="0" w:color="auto"/>
        <w:right w:val="none" w:sz="0" w:space="0" w:color="auto"/>
      </w:divBdr>
    </w:div>
    <w:div w:id="224804107">
      <w:bodyDiv w:val="1"/>
      <w:marLeft w:val="0"/>
      <w:marRight w:val="0"/>
      <w:marTop w:val="0"/>
      <w:marBottom w:val="0"/>
      <w:divBdr>
        <w:top w:val="none" w:sz="0" w:space="0" w:color="auto"/>
        <w:left w:val="none" w:sz="0" w:space="0" w:color="auto"/>
        <w:bottom w:val="none" w:sz="0" w:space="0" w:color="auto"/>
        <w:right w:val="none" w:sz="0" w:space="0" w:color="auto"/>
      </w:divBdr>
    </w:div>
    <w:div w:id="244463041">
      <w:bodyDiv w:val="1"/>
      <w:marLeft w:val="0"/>
      <w:marRight w:val="0"/>
      <w:marTop w:val="0"/>
      <w:marBottom w:val="0"/>
      <w:divBdr>
        <w:top w:val="none" w:sz="0" w:space="0" w:color="auto"/>
        <w:left w:val="none" w:sz="0" w:space="0" w:color="auto"/>
        <w:bottom w:val="none" w:sz="0" w:space="0" w:color="auto"/>
        <w:right w:val="none" w:sz="0" w:space="0" w:color="auto"/>
      </w:divBdr>
    </w:div>
    <w:div w:id="316226688">
      <w:bodyDiv w:val="1"/>
      <w:marLeft w:val="0"/>
      <w:marRight w:val="0"/>
      <w:marTop w:val="0"/>
      <w:marBottom w:val="0"/>
      <w:divBdr>
        <w:top w:val="none" w:sz="0" w:space="0" w:color="auto"/>
        <w:left w:val="none" w:sz="0" w:space="0" w:color="auto"/>
        <w:bottom w:val="none" w:sz="0" w:space="0" w:color="auto"/>
        <w:right w:val="none" w:sz="0" w:space="0" w:color="auto"/>
      </w:divBdr>
    </w:div>
    <w:div w:id="363212358">
      <w:bodyDiv w:val="1"/>
      <w:marLeft w:val="0"/>
      <w:marRight w:val="0"/>
      <w:marTop w:val="0"/>
      <w:marBottom w:val="0"/>
      <w:divBdr>
        <w:top w:val="none" w:sz="0" w:space="0" w:color="auto"/>
        <w:left w:val="none" w:sz="0" w:space="0" w:color="auto"/>
        <w:bottom w:val="none" w:sz="0" w:space="0" w:color="auto"/>
        <w:right w:val="none" w:sz="0" w:space="0" w:color="auto"/>
      </w:divBdr>
    </w:div>
    <w:div w:id="483397061">
      <w:bodyDiv w:val="1"/>
      <w:marLeft w:val="0"/>
      <w:marRight w:val="0"/>
      <w:marTop w:val="0"/>
      <w:marBottom w:val="0"/>
      <w:divBdr>
        <w:top w:val="none" w:sz="0" w:space="0" w:color="auto"/>
        <w:left w:val="none" w:sz="0" w:space="0" w:color="auto"/>
        <w:bottom w:val="none" w:sz="0" w:space="0" w:color="auto"/>
        <w:right w:val="none" w:sz="0" w:space="0" w:color="auto"/>
      </w:divBdr>
    </w:div>
    <w:div w:id="545676251">
      <w:bodyDiv w:val="1"/>
      <w:marLeft w:val="0"/>
      <w:marRight w:val="0"/>
      <w:marTop w:val="0"/>
      <w:marBottom w:val="0"/>
      <w:divBdr>
        <w:top w:val="none" w:sz="0" w:space="0" w:color="auto"/>
        <w:left w:val="none" w:sz="0" w:space="0" w:color="auto"/>
        <w:bottom w:val="none" w:sz="0" w:space="0" w:color="auto"/>
        <w:right w:val="none" w:sz="0" w:space="0" w:color="auto"/>
      </w:divBdr>
    </w:div>
    <w:div w:id="648097993">
      <w:bodyDiv w:val="1"/>
      <w:marLeft w:val="0"/>
      <w:marRight w:val="0"/>
      <w:marTop w:val="0"/>
      <w:marBottom w:val="0"/>
      <w:divBdr>
        <w:top w:val="none" w:sz="0" w:space="0" w:color="auto"/>
        <w:left w:val="none" w:sz="0" w:space="0" w:color="auto"/>
        <w:bottom w:val="none" w:sz="0" w:space="0" w:color="auto"/>
        <w:right w:val="none" w:sz="0" w:space="0" w:color="auto"/>
      </w:divBdr>
    </w:div>
    <w:div w:id="648749247">
      <w:bodyDiv w:val="1"/>
      <w:marLeft w:val="0"/>
      <w:marRight w:val="0"/>
      <w:marTop w:val="0"/>
      <w:marBottom w:val="0"/>
      <w:divBdr>
        <w:top w:val="none" w:sz="0" w:space="0" w:color="auto"/>
        <w:left w:val="none" w:sz="0" w:space="0" w:color="auto"/>
        <w:bottom w:val="none" w:sz="0" w:space="0" w:color="auto"/>
        <w:right w:val="none" w:sz="0" w:space="0" w:color="auto"/>
      </w:divBdr>
    </w:div>
    <w:div w:id="760957589">
      <w:bodyDiv w:val="1"/>
      <w:marLeft w:val="0"/>
      <w:marRight w:val="0"/>
      <w:marTop w:val="0"/>
      <w:marBottom w:val="0"/>
      <w:divBdr>
        <w:top w:val="none" w:sz="0" w:space="0" w:color="auto"/>
        <w:left w:val="none" w:sz="0" w:space="0" w:color="auto"/>
        <w:bottom w:val="none" w:sz="0" w:space="0" w:color="auto"/>
        <w:right w:val="none" w:sz="0" w:space="0" w:color="auto"/>
      </w:divBdr>
    </w:div>
    <w:div w:id="840967832">
      <w:bodyDiv w:val="1"/>
      <w:marLeft w:val="0"/>
      <w:marRight w:val="0"/>
      <w:marTop w:val="0"/>
      <w:marBottom w:val="0"/>
      <w:divBdr>
        <w:top w:val="none" w:sz="0" w:space="0" w:color="auto"/>
        <w:left w:val="none" w:sz="0" w:space="0" w:color="auto"/>
        <w:bottom w:val="none" w:sz="0" w:space="0" w:color="auto"/>
        <w:right w:val="none" w:sz="0" w:space="0" w:color="auto"/>
      </w:divBdr>
    </w:div>
    <w:div w:id="872689346">
      <w:bodyDiv w:val="1"/>
      <w:marLeft w:val="0"/>
      <w:marRight w:val="0"/>
      <w:marTop w:val="0"/>
      <w:marBottom w:val="0"/>
      <w:divBdr>
        <w:top w:val="none" w:sz="0" w:space="0" w:color="auto"/>
        <w:left w:val="none" w:sz="0" w:space="0" w:color="auto"/>
        <w:bottom w:val="none" w:sz="0" w:space="0" w:color="auto"/>
        <w:right w:val="none" w:sz="0" w:space="0" w:color="auto"/>
      </w:divBdr>
    </w:div>
    <w:div w:id="988704783">
      <w:bodyDiv w:val="1"/>
      <w:marLeft w:val="0"/>
      <w:marRight w:val="0"/>
      <w:marTop w:val="0"/>
      <w:marBottom w:val="0"/>
      <w:divBdr>
        <w:top w:val="none" w:sz="0" w:space="0" w:color="auto"/>
        <w:left w:val="none" w:sz="0" w:space="0" w:color="auto"/>
        <w:bottom w:val="none" w:sz="0" w:space="0" w:color="auto"/>
        <w:right w:val="none" w:sz="0" w:space="0" w:color="auto"/>
      </w:divBdr>
    </w:div>
    <w:div w:id="1007708766">
      <w:bodyDiv w:val="1"/>
      <w:marLeft w:val="0"/>
      <w:marRight w:val="0"/>
      <w:marTop w:val="0"/>
      <w:marBottom w:val="0"/>
      <w:divBdr>
        <w:top w:val="none" w:sz="0" w:space="0" w:color="auto"/>
        <w:left w:val="none" w:sz="0" w:space="0" w:color="auto"/>
        <w:bottom w:val="none" w:sz="0" w:space="0" w:color="auto"/>
        <w:right w:val="none" w:sz="0" w:space="0" w:color="auto"/>
      </w:divBdr>
    </w:div>
    <w:div w:id="10293371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975735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8728925">
      <w:bodyDiv w:val="1"/>
      <w:marLeft w:val="0"/>
      <w:marRight w:val="0"/>
      <w:marTop w:val="0"/>
      <w:marBottom w:val="0"/>
      <w:divBdr>
        <w:top w:val="none" w:sz="0" w:space="0" w:color="auto"/>
        <w:left w:val="none" w:sz="0" w:space="0" w:color="auto"/>
        <w:bottom w:val="none" w:sz="0" w:space="0" w:color="auto"/>
        <w:right w:val="none" w:sz="0" w:space="0" w:color="auto"/>
      </w:divBdr>
    </w:div>
    <w:div w:id="1324703661">
      <w:bodyDiv w:val="1"/>
      <w:marLeft w:val="0"/>
      <w:marRight w:val="0"/>
      <w:marTop w:val="0"/>
      <w:marBottom w:val="0"/>
      <w:divBdr>
        <w:top w:val="none" w:sz="0" w:space="0" w:color="auto"/>
        <w:left w:val="none" w:sz="0" w:space="0" w:color="auto"/>
        <w:bottom w:val="none" w:sz="0" w:space="0" w:color="auto"/>
        <w:right w:val="none" w:sz="0" w:space="0" w:color="auto"/>
      </w:divBdr>
    </w:div>
    <w:div w:id="1326199443">
      <w:bodyDiv w:val="1"/>
      <w:marLeft w:val="0"/>
      <w:marRight w:val="0"/>
      <w:marTop w:val="0"/>
      <w:marBottom w:val="0"/>
      <w:divBdr>
        <w:top w:val="none" w:sz="0" w:space="0" w:color="auto"/>
        <w:left w:val="none" w:sz="0" w:space="0" w:color="auto"/>
        <w:bottom w:val="none" w:sz="0" w:space="0" w:color="auto"/>
        <w:right w:val="none" w:sz="0" w:space="0" w:color="auto"/>
      </w:divBdr>
    </w:div>
    <w:div w:id="1531068093">
      <w:bodyDiv w:val="1"/>
      <w:marLeft w:val="0"/>
      <w:marRight w:val="0"/>
      <w:marTop w:val="0"/>
      <w:marBottom w:val="0"/>
      <w:divBdr>
        <w:top w:val="none" w:sz="0" w:space="0" w:color="auto"/>
        <w:left w:val="none" w:sz="0" w:space="0" w:color="auto"/>
        <w:bottom w:val="none" w:sz="0" w:space="0" w:color="auto"/>
        <w:right w:val="none" w:sz="0" w:space="0" w:color="auto"/>
      </w:divBdr>
    </w:div>
    <w:div w:id="1605729634">
      <w:bodyDiv w:val="1"/>
      <w:marLeft w:val="0"/>
      <w:marRight w:val="0"/>
      <w:marTop w:val="0"/>
      <w:marBottom w:val="0"/>
      <w:divBdr>
        <w:top w:val="none" w:sz="0" w:space="0" w:color="auto"/>
        <w:left w:val="none" w:sz="0" w:space="0" w:color="auto"/>
        <w:bottom w:val="none" w:sz="0" w:space="0" w:color="auto"/>
        <w:right w:val="none" w:sz="0" w:space="0" w:color="auto"/>
      </w:divBdr>
    </w:div>
    <w:div w:id="1670059602">
      <w:bodyDiv w:val="1"/>
      <w:marLeft w:val="0"/>
      <w:marRight w:val="0"/>
      <w:marTop w:val="0"/>
      <w:marBottom w:val="0"/>
      <w:divBdr>
        <w:top w:val="none" w:sz="0" w:space="0" w:color="auto"/>
        <w:left w:val="none" w:sz="0" w:space="0" w:color="auto"/>
        <w:bottom w:val="none" w:sz="0" w:space="0" w:color="auto"/>
        <w:right w:val="none" w:sz="0" w:space="0" w:color="auto"/>
      </w:divBdr>
    </w:div>
    <w:div w:id="1688481376">
      <w:bodyDiv w:val="1"/>
      <w:marLeft w:val="0"/>
      <w:marRight w:val="0"/>
      <w:marTop w:val="0"/>
      <w:marBottom w:val="0"/>
      <w:divBdr>
        <w:top w:val="none" w:sz="0" w:space="0" w:color="auto"/>
        <w:left w:val="none" w:sz="0" w:space="0" w:color="auto"/>
        <w:bottom w:val="none" w:sz="0" w:space="0" w:color="auto"/>
        <w:right w:val="none" w:sz="0" w:space="0" w:color="auto"/>
      </w:divBdr>
    </w:div>
    <w:div w:id="1693267193">
      <w:bodyDiv w:val="1"/>
      <w:marLeft w:val="0"/>
      <w:marRight w:val="0"/>
      <w:marTop w:val="0"/>
      <w:marBottom w:val="0"/>
      <w:divBdr>
        <w:top w:val="none" w:sz="0" w:space="0" w:color="auto"/>
        <w:left w:val="none" w:sz="0" w:space="0" w:color="auto"/>
        <w:bottom w:val="none" w:sz="0" w:space="0" w:color="auto"/>
        <w:right w:val="none" w:sz="0" w:space="0" w:color="auto"/>
      </w:divBdr>
    </w:div>
    <w:div w:id="1718043330">
      <w:bodyDiv w:val="1"/>
      <w:marLeft w:val="0"/>
      <w:marRight w:val="0"/>
      <w:marTop w:val="0"/>
      <w:marBottom w:val="0"/>
      <w:divBdr>
        <w:top w:val="none" w:sz="0" w:space="0" w:color="auto"/>
        <w:left w:val="none" w:sz="0" w:space="0" w:color="auto"/>
        <w:bottom w:val="none" w:sz="0" w:space="0" w:color="auto"/>
        <w:right w:val="none" w:sz="0" w:space="0" w:color="auto"/>
      </w:divBdr>
    </w:div>
    <w:div w:id="1718772991">
      <w:bodyDiv w:val="1"/>
      <w:marLeft w:val="0"/>
      <w:marRight w:val="0"/>
      <w:marTop w:val="0"/>
      <w:marBottom w:val="0"/>
      <w:divBdr>
        <w:top w:val="none" w:sz="0" w:space="0" w:color="auto"/>
        <w:left w:val="none" w:sz="0" w:space="0" w:color="auto"/>
        <w:bottom w:val="none" w:sz="0" w:space="0" w:color="auto"/>
        <w:right w:val="none" w:sz="0" w:space="0" w:color="auto"/>
      </w:divBdr>
    </w:div>
    <w:div w:id="172151324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77448650">
      <w:bodyDiv w:val="1"/>
      <w:marLeft w:val="0"/>
      <w:marRight w:val="0"/>
      <w:marTop w:val="0"/>
      <w:marBottom w:val="0"/>
      <w:divBdr>
        <w:top w:val="none" w:sz="0" w:space="0" w:color="auto"/>
        <w:left w:val="none" w:sz="0" w:space="0" w:color="auto"/>
        <w:bottom w:val="none" w:sz="0" w:space="0" w:color="auto"/>
        <w:right w:val="none" w:sz="0" w:space="0" w:color="auto"/>
      </w:divBdr>
    </w:div>
    <w:div w:id="1997997758">
      <w:bodyDiv w:val="1"/>
      <w:marLeft w:val="0"/>
      <w:marRight w:val="0"/>
      <w:marTop w:val="0"/>
      <w:marBottom w:val="0"/>
      <w:divBdr>
        <w:top w:val="none" w:sz="0" w:space="0" w:color="auto"/>
        <w:left w:val="none" w:sz="0" w:space="0" w:color="auto"/>
        <w:bottom w:val="none" w:sz="0" w:space="0" w:color="auto"/>
        <w:right w:val="none" w:sz="0" w:space="0" w:color="auto"/>
      </w:divBdr>
    </w:div>
    <w:div w:id="202401678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851629">
      <w:bodyDiv w:val="1"/>
      <w:marLeft w:val="0"/>
      <w:marRight w:val="0"/>
      <w:marTop w:val="0"/>
      <w:marBottom w:val="0"/>
      <w:divBdr>
        <w:top w:val="none" w:sz="0" w:space="0" w:color="auto"/>
        <w:left w:val="none" w:sz="0" w:space="0" w:color="auto"/>
        <w:bottom w:val="none" w:sz="0" w:space="0" w:color="auto"/>
        <w:right w:val="none" w:sz="0" w:space="0" w:color="auto"/>
      </w:divBdr>
    </w:div>
    <w:div w:id="2042047691">
      <w:bodyDiv w:val="1"/>
      <w:marLeft w:val="0"/>
      <w:marRight w:val="0"/>
      <w:marTop w:val="0"/>
      <w:marBottom w:val="0"/>
      <w:divBdr>
        <w:top w:val="none" w:sz="0" w:space="0" w:color="auto"/>
        <w:left w:val="none" w:sz="0" w:space="0" w:color="auto"/>
        <w:bottom w:val="none" w:sz="0" w:space="0" w:color="auto"/>
        <w:right w:val="none" w:sz="0" w:space="0" w:color="auto"/>
      </w:divBdr>
    </w:div>
    <w:div w:id="2062359864">
      <w:bodyDiv w:val="1"/>
      <w:marLeft w:val="0"/>
      <w:marRight w:val="0"/>
      <w:marTop w:val="0"/>
      <w:marBottom w:val="0"/>
      <w:divBdr>
        <w:top w:val="none" w:sz="0" w:space="0" w:color="auto"/>
        <w:left w:val="none" w:sz="0" w:space="0" w:color="auto"/>
        <w:bottom w:val="none" w:sz="0" w:space="0" w:color="auto"/>
        <w:right w:val="none" w:sz="0" w:space="0" w:color="auto"/>
      </w:divBdr>
    </w:div>
    <w:div w:id="211636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ystematicreviewsjournal.biomedcentral.com/articles/10.1186/s13643-021-01678-6" TargetMode="External"/><Relationship Id="rId26" Type="http://schemas.openxmlformats.org/officeDocument/2006/relationships/hyperlink" Target="https://idaho.pressbooks.pub/write/chapter/john-driscolls-what-cycle-of-reflection/" TargetMode="External"/><Relationship Id="rId39" Type="http://schemas.openxmlformats.org/officeDocument/2006/relationships/hyperlink" Target="https://www.college.police.uk/app/engagement-and-communication/communication" TargetMode="External"/><Relationship Id="rId21" Type="http://schemas.openxmlformats.org/officeDocument/2006/relationships/hyperlink" Target="https://idaho.pressbooks.pub/write/chapter/john-driscolls-what-cycle-of-reflection/" TargetMode="External"/><Relationship Id="rId34" Type="http://schemas.openxmlformats.org/officeDocument/2006/relationships/hyperlink" Target="https://idaho.pressbooks.pub/write/chapter/john-driscolls-what-cycle-of-reflection/" TargetMode="External"/><Relationship Id="rId42" Type="http://schemas.openxmlformats.org/officeDocument/2006/relationships/hyperlink" Target="https://www.legislation.gov.uk/ukpga/1998/37/section/31/enacted" TargetMode="External"/><Relationship Id="rId47" Type="http://schemas.openxmlformats.org/officeDocument/2006/relationships/hyperlink" Target="https://idaho.pressbooks.pub/write/chapter/john-driscolls-what-cycle-of-reflection/" TargetMode="External"/><Relationship Id="rId50" Type="http://schemas.openxmlformats.org/officeDocument/2006/relationships/hyperlink" Target="https://www.college.police.uk/app/national-decision-model" TargetMode="External"/><Relationship Id="rId55" Type="http://schemas.openxmlformats.org/officeDocument/2006/relationships/hyperlink" Target="https://www.college.police.uk/app/national-decision-model/national-decision-model" TargetMode="External"/><Relationship Id="rId63" Type="http://schemas.openxmlformats.org/officeDocument/2006/relationships/hyperlink" Target="https://www.college.police.uk/ethics/code-of-ethics/guidanc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pa.org/topics/stress/body" TargetMode="External"/><Relationship Id="rId20" Type="http://schemas.openxmlformats.org/officeDocument/2006/relationships/footer" Target="footer1.xml"/><Relationship Id="rId29" Type="http://schemas.openxmlformats.org/officeDocument/2006/relationships/hyperlink" Target="https://www.legislation.gov.uk/ukpga/1967/80/section/91" TargetMode="External"/><Relationship Id="rId41" Type="http://schemas.openxmlformats.org/officeDocument/2006/relationships/hyperlink" Target="https://idaho.pressbooks.pub/write/chapter/john-driscolls-what-cycle-of-reflection/" TargetMode="External"/><Relationship Id="rId54" Type="http://schemas.openxmlformats.org/officeDocument/2006/relationships/hyperlink" Target="https://idaho.pressbooks.pub/write/chapter/john-driscolls-what-cycle-of-reflection/" TargetMode="External"/><Relationship Id="rId62" Type="http://schemas.openxmlformats.org/officeDocument/2006/relationships/hyperlink" Target="https://www.legislation.gov.uk/ukpga/1984/60/section/3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college.police.uk/ethics/code-of-ethics" TargetMode="External"/><Relationship Id="rId37" Type="http://schemas.openxmlformats.org/officeDocument/2006/relationships/hyperlink" Target="https://www.college.police.uk/guidance/conducting-effective-investigations/making-good-decisions" TargetMode="External"/><Relationship Id="rId40" Type="http://schemas.openxmlformats.org/officeDocument/2006/relationships/hyperlink" Target="https://www.college.police.uk/app/national-decision-model/national-decision-model" TargetMode="External"/><Relationship Id="rId45" Type="http://schemas.openxmlformats.org/officeDocument/2006/relationships/hyperlink" Target="https://www.cps.gov.uk/crime-info/hate-crime" TargetMode="External"/><Relationship Id="rId53" Type="http://schemas.openxmlformats.org/officeDocument/2006/relationships/hyperlink" Target="https://idaho.pressbooks.pub/write/chapter/john-driscolls-what-cycle-of-reflection/" TargetMode="External"/><Relationship Id="rId58" Type="http://schemas.openxmlformats.org/officeDocument/2006/relationships/hyperlink" Target="https://www.college.police.uk/app/national-decision-model/national-decision-model" TargetMode="Externa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health.harvard.edu/staying-healthy/understanding-the-stress-response" TargetMode="External"/><Relationship Id="rId23" Type="http://schemas.openxmlformats.org/officeDocument/2006/relationships/hyperlink" Target="https://www.college.police.uk/ethics/code-of-ethics" TargetMode="External"/><Relationship Id="rId28" Type="http://schemas.openxmlformats.org/officeDocument/2006/relationships/hyperlink" Target="https://www.legislation.gov.uk/ukpga/1967/80/section/91" TargetMode="External"/><Relationship Id="rId36" Type="http://schemas.openxmlformats.org/officeDocument/2006/relationships/hyperlink" Target="https://www.college.police.uk/app/national-decision-model/national-decision-model" TargetMode="External"/><Relationship Id="rId49" Type="http://schemas.openxmlformats.org/officeDocument/2006/relationships/hyperlink" Target="https://www.college.police.uk/guidance/conducting-effective-investigations/making-good-decisions" TargetMode="External"/><Relationship Id="rId57" Type="http://schemas.openxmlformats.org/officeDocument/2006/relationships/hyperlink" Target="https://www.college.police.uk/guidance/conducting-effective-investigations/making-good-decisions" TargetMode="External"/><Relationship Id="rId61" Type="http://schemas.openxmlformats.org/officeDocument/2006/relationships/hyperlink" Target="https://www.college.police.uk/guidance/conducting-effective-investigations/making-good-decisions" TargetMode="External"/><Relationship Id="rId10" Type="http://schemas.openxmlformats.org/officeDocument/2006/relationships/endnotes" Target="endnotes.xml"/><Relationship Id="rId19" Type="http://schemas.openxmlformats.org/officeDocument/2006/relationships/hyperlink" Target="https://www.psychologytoday.com/us/blog/science-choice/202210/6-ways-music-can-reduce-your-stress" TargetMode="External"/><Relationship Id="rId31" Type="http://schemas.openxmlformats.org/officeDocument/2006/relationships/hyperlink" Target="https://www.college.police.uk/app/major-investigation-and-public-protection/hate-crime/responding-hate-crimes" TargetMode="External"/><Relationship Id="rId44" Type="http://schemas.openxmlformats.org/officeDocument/2006/relationships/hyperlink" Target="https://www.college.police.uk/app/national-decision-model/national-decision-model" TargetMode="External"/><Relationship Id="rId52" Type="http://schemas.openxmlformats.org/officeDocument/2006/relationships/hyperlink" Target="https://www.encyclopedia.com/articles/police-discretion-definition/" TargetMode="External"/><Relationship Id="rId60" Type="http://schemas.openxmlformats.org/officeDocument/2006/relationships/hyperlink" Target="https://www.legislation.gov.uk/ukpga/1997/40/section/4A"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line.com/health/stress" TargetMode="Externa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legislation.gov.uk/ukpga/1967/80/section/91" TargetMode="External"/><Relationship Id="rId30" Type="http://schemas.openxmlformats.org/officeDocument/2006/relationships/hyperlink" Target="https://idaho.pressbooks.pub/write/chapter/john-driscolls-what-cycle-of-reflection/" TargetMode="External"/><Relationship Id="rId35" Type="http://schemas.openxmlformats.org/officeDocument/2006/relationships/hyperlink" Target="https://www.legislation.gov.uk/ukpga/Vict/24-25/100/section/47" TargetMode="External"/><Relationship Id="rId43" Type="http://schemas.openxmlformats.org/officeDocument/2006/relationships/hyperlink" Target="https://www.legislation.gov.uk/ukpga/Vict/24-25/100/section/47" TargetMode="External"/><Relationship Id="rId48" Type="http://schemas.openxmlformats.org/officeDocument/2006/relationships/hyperlink" Target="https://www.college.police.uk/app/national-decision-model/national-decision-model" TargetMode="External"/><Relationship Id="rId56" Type="http://schemas.openxmlformats.org/officeDocument/2006/relationships/hyperlink" Target="https://www.college.police.uk/app/national-decision-model/national-decision-model" TargetMode="External"/><Relationship Id="rId64" Type="http://schemas.openxmlformats.org/officeDocument/2006/relationships/hyperlink" Target="https://idaho.pressbooks.pub/write/chapter/john-driscolls-what-cycle-of-reflection/" TargetMode="External"/><Relationship Id="rId8" Type="http://schemas.openxmlformats.org/officeDocument/2006/relationships/webSettings" Target="webSettings.xml"/><Relationship Id="rId51" Type="http://schemas.openxmlformats.org/officeDocument/2006/relationships/hyperlink" Target="https://www.college.police.uk/ethics/code-of-ethic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ind.org.uk/information-support/your-stories/14-ways-to-beat-exam-stress/" TargetMode="External"/><Relationship Id="rId25" Type="http://schemas.openxmlformats.org/officeDocument/2006/relationships/hyperlink" Target="https://www.legislation.gov.uk/ukpga/1986/64/section/3" TargetMode="External"/><Relationship Id="rId33" Type="http://schemas.openxmlformats.org/officeDocument/2006/relationships/hyperlink" Target="https://www.college.police.uk/app/national-decision-model" TargetMode="External"/><Relationship Id="rId38" Type="http://schemas.openxmlformats.org/officeDocument/2006/relationships/hyperlink" Target="https://www.college.police.uk/guidance/conducting-effective-investigations/making-good-decisions" TargetMode="External"/><Relationship Id="rId46" Type="http://schemas.openxmlformats.org/officeDocument/2006/relationships/hyperlink" Target="https://www.college.police.uk/app/national-decision-model/national-decision-model" TargetMode="External"/><Relationship Id="rId59" Type="http://schemas.openxmlformats.org/officeDocument/2006/relationships/hyperlink" Target="https://www.college.police.uk/app/national-decision-model/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9938</TotalTime>
  <Pages>28</Pages>
  <Words>7654</Words>
  <Characters>46639</Characters>
  <Application>Microsoft Office Word</Application>
  <DocSecurity>0</DocSecurity>
  <Lines>388</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Weston, Ben</cp:lastModifiedBy>
  <cp:revision>679</cp:revision>
  <cp:lastPrinted>2014-08-26T08:55:00Z</cp:lastPrinted>
  <dcterms:created xsi:type="dcterms:W3CDTF">2024-04-15T14:08:00Z</dcterms:created>
  <dcterms:modified xsi:type="dcterms:W3CDTF">2024-05-24T09:49:00Z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2024-04-15T14:08:52Z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2292ff55-ea54-4a46-a0b8-51652f1e2f4e</vt:lpwstr>
  </property>
  <property fmtid="{D5CDD505-2E9C-101B-9397-08002B2CF9AE}" pid="9" name="MSIP_Label_f2acd28b-79a3-4a0f-b0ff-4b75658b1549_ContentBits">
    <vt:lpwstr>0</vt:lpwstr>
  </property>
</Properties>
</file>