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3AB0DF" w14:textId="425DA941" w:rsidR="0042130B" w:rsidRPr="0042130B" w:rsidRDefault="0042130B" w:rsidP="0042130B">
      <w:pPr>
        <w:jc w:val="center"/>
        <w:rPr>
          <w:rFonts w:ascii="Arial" w:hAnsi="Arial" w:cs="Arial"/>
          <w:sz w:val="96"/>
        </w:rPr>
      </w:pPr>
      <w:r w:rsidRPr="0042130B">
        <w:rPr>
          <w:rFonts w:ascii="Arial" w:hAnsi="Arial" w:cs="Arial"/>
          <w:sz w:val="96"/>
        </w:rPr>
        <w:t>Elan Williams</w:t>
      </w:r>
    </w:p>
    <w:p w14:paraId="69EB6FC4" w14:textId="082BB0B0" w:rsidR="0042130B" w:rsidRPr="0042130B" w:rsidRDefault="0042130B" w:rsidP="0042130B">
      <w:pPr>
        <w:jc w:val="center"/>
        <w:rPr>
          <w:rFonts w:ascii="Arial" w:hAnsi="Arial" w:cs="Arial"/>
          <w:sz w:val="72"/>
        </w:rPr>
      </w:pPr>
    </w:p>
    <w:p w14:paraId="2B478107" w14:textId="77777777" w:rsidR="0042130B" w:rsidRDefault="0042130B" w:rsidP="0042130B">
      <w:pPr>
        <w:jc w:val="center"/>
        <w:rPr>
          <w:rFonts w:ascii="Arial" w:hAnsi="Arial" w:cs="Arial"/>
          <w:sz w:val="72"/>
        </w:rPr>
      </w:pPr>
    </w:p>
    <w:p w14:paraId="37AEA787" w14:textId="77777777" w:rsidR="0042130B" w:rsidRPr="0042130B" w:rsidRDefault="0042130B" w:rsidP="0042130B">
      <w:pPr>
        <w:jc w:val="center"/>
        <w:rPr>
          <w:rFonts w:ascii="Arial" w:hAnsi="Arial" w:cs="Arial"/>
          <w:sz w:val="96"/>
        </w:rPr>
      </w:pPr>
      <w:r w:rsidRPr="0042130B">
        <w:rPr>
          <w:rFonts w:ascii="Arial" w:hAnsi="Arial" w:cs="Arial"/>
          <w:sz w:val="96"/>
        </w:rPr>
        <w:t>1802224</w:t>
      </w:r>
    </w:p>
    <w:p w14:paraId="00CD7963" w14:textId="77777777" w:rsidR="0042130B" w:rsidRDefault="0042130B" w:rsidP="0042130B">
      <w:pPr>
        <w:jc w:val="center"/>
        <w:rPr>
          <w:rFonts w:ascii="Arial" w:hAnsi="Arial" w:cs="Arial"/>
          <w:sz w:val="72"/>
        </w:rPr>
      </w:pPr>
    </w:p>
    <w:p w14:paraId="2232285A" w14:textId="77777777" w:rsidR="0042130B" w:rsidRDefault="0042130B" w:rsidP="0042130B">
      <w:pPr>
        <w:jc w:val="center"/>
        <w:rPr>
          <w:rFonts w:ascii="Arial" w:hAnsi="Arial" w:cs="Arial"/>
          <w:sz w:val="72"/>
        </w:rPr>
      </w:pPr>
    </w:p>
    <w:p w14:paraId="10DF534E" w14:textId="77777777" w:rsidR="0042130B" w:rsidRDefault="0042130B" w:rsidP="0042130B">
      <w:pPr>
        <w:jc w:val="center"/>
        <w:rPr>
          <w:rFonts w:ascii="Arial" w:hAnsi="Arial" w:cs="Arial"/>
          <w:sz w:val="72"/>
        </w:rPr>
      </w:pPr>
    </w:p>
    <w:p w14:paraId="1EBADAD7" w14:textId="77777777" w:rsidR="0042130B" w:rsidRDefault="0042130B" w:rsidP="0042130B">
      <w:pPr>
        <w:jc w:val="center"/>
        <w:rPr>
          <w:rFonts w:ascii="Arial" w:hAnsi="Arial" w:cs="Arial"/>
          <w:sz w:val="72"/>
        </w:rPr>
      </w:pPr>
    </w:p>
    <w:p w14:paraId="21B319D1" w14:textId="3432F23A" w:rsidR="0042130B" w:rsidRDefault="0042130B" w:rsidP="0042130B">
      <w:pPr>
        <w:jc w:val="center"/>
        <w:rPr>
          <w:rFonts w:ascii="Arial" w:hAnsi="Arial" w:cs="Arial"/>
          <w:sz w:val="72"/>
        </w:rPr>
      </w:pPr>
      <w:r w:rsidRPr="0042130B">
        <w:rPr>
          <w:rFonts w:ascii="Arial" w:hAnsi="Arial" w:cs="Arial"/>
          <w:sz w:val="72"/>
        </w:rPr>
        <w:t>Understanding Policing - Assignment 2</w:t>
      </w:r>
    </w:p>
    <w:p w14:paraId="5A55E2CB" w14:textId="77777777" w:rsidR="0042130B" w:rsidRDefault="0042130B" w:rsidP="0042130B">
      <w:pPr>
        <w:jc w:val="center"/>
        <w:rPr>
          <w:rFonts w:ascii="Arial" w:hAnsi="Arial" w:cs="Arial"/>
          <w:sz w:val="72"/>
        </w:rPr>
      </w:pPr>
    </w:p>
    <w:p w14:paraId="1A38F893" w14:textId="77777777" w:rsidR="0042130B" w:rsidRDefault="0042130B" w:rsidP="0042130B">
      <w:pPr>
        <w:rPr>
          <w:rFonts w:ascii="Arial" w:hAnsi="Arial" w:cs="Arial"/>
          <w:sz w:val="72"/>
        </w:rPr>
      </w:pPr>
    </w:p>
    <w:p w14:paraId="5EC93154" w14:textId="77777777" w:rsidR="00CC4D25" w:rsidRDefault="00CC4D25" w:rsidP="00CC4D25">
      <w:pPr>
        <w:rPr>
          <w:rFonts w:ascii="Arial" w:hAnsi="Arial" w:cs="Arial"/>
          <w:sz w:val="72"/>
        </w:rPr>
      </w:pPr>
    </w:p>
    <w:p w14:paraId="1EDE04DF" w14:textId="77777777" w:rsidR="0042130B" w:rsidRDefault="0042130B" w:rsidP="0042130B">
      <w:pPr>
        <w:jc w:val="center"/>
        <w:rPr>
          <w:rFonts w:ascii="Arial" w:hAnsi="Arial" w:cs="Arial"/>
          <w:sz w:val="72"/>
        </w:rPr>
      </w:pPr>
    </w:p>
    <w:p w14:paraId="5E2BC6CF" w14:textId="0FFCA790" w:rsidR="0042130B" w:rsidRDefault="0042130B" w:rsidP="0042130B">
      <w:pPr>
        <w:jc w:val="center"/>
        <w:rPr>
          <w:rFonts w:ascii="Arial" w:hAnsi="Arial" w:cs="Arial"/>
          <w:sz w:val="72"/>
        </w:rPr>
      </w:pPr>
      <w:r w:rsidRPr="0042130B">
        <w:rPr>
          <w:rFonts w:ascii="Arial" w:hAnsi="Arial" w:cs="Arial"/>
          <w:sz w:val="72"/>
        </w:rPr>
        <w:t>Word</w:t>
      </w:r>
      <w:r>
        <w:rPr>
          <w:rFonts w:ascii="Arial" w:hAnsi="Arial" w:cs="Arial"/>
          <w:sz w:val="72"/>
        </w:rPr>
        <w:t xml:space="preserve"> count</w:t>
      </w:r>
      <w:r w:rsidRPr="0042130B">
        <w:rPr>
          <w:rFonts w:ascii="Arial" w:hAnsi="Arial" w:cs="Arial"/>
          <w:sz w:val="72"/>
        </w:rPr>
        <w:t>:</w:t>
      </w:r>
      <w:r w:rsidR="00B61EDC">
        <w:rPr>
          <w:rFonts w:ascii="Arial" w:hAnsi="Arial" w:cs="Arial"/>
          <w:sz w:val="72"/>
        </w:rPr>
        <w:t xml:space="preserve"> 2</w:t>
      </w:r>
      <w:r w:rsidR="00817F5A">
        <w:rPr>
          <w:rFonts w:ascii="Arial" w:hAnsi="Arial" w:cs="Arial"/>
          <w:sz w:val="72"/>
        </w:rPr>
        <w:t>521</w:t>
      </w:r>
      <w:bookmarkStart w:id="0" w:name="_GoBack"/>
      <w:bookmarkEnd w:id="0"/>
    </w:p>
    <w:p w14:paraId="46353379" w14:textId="0204875F" w:rsidR="00FA6A02" w:rsidRDefault="00FA6A02" w:rsidP="00135C0D">
      <w:pPr>
        <w:rPr>
          <w:rFonts w:ascii="Arial" w:hAnsi="Arial" w:cs="Arial"/>
        </w:rPr>
      </w:pPr>
    </w:p>
    <w:p w14:paraId="362990F7" w14:textId="73AB2771" w:rsidR="00FA6A02" w:rsidRDefault="00FA6A02" w:rsidP="00135C0D">
      <w:pPr>
        <w:rPr>
          <w:rFonts w:ascii="Arial" w:hAnsi="Arial" w:cs="Arial"/>
        </w:rPr>
      </w:pPr>
    </w:p>
    <w:p w14:paraId="08150E45" w14:textId="5FAFD4A1" w:rsidR="00FA6A02" w:rsidRPr="00817F5A" w:rsidRDefault="00370826" w:rsidP="00FC5011">
      <w:pPr>
        <w:spacing w:line="480" w:lineRule="auto"/>
        <w:rPr>
          <w:rFonts w:ascii="Arial" w:hAnsi="Arial" w:cs="Arial"/>
          <w:color w:val="000000" w:themeColor="text1"/>
        </w:rPr>
      </w:pPr>
      <w:r w:rsidRPr="00817F5A">
        <w:rPr>
          <w:rFonts w:ascii="Arial" w:hAnsi="Arial" w:cs="Arial"/>
          <w:color w:val="000000" w:themeColor="text1"/>
        </w:rPr>
        <w:lastRenderedPageBreak/>
        <w:t>This assignment will be viewing the effectiveness of community based and neighbourhood policing. There will be a variety of different academic resources being used such as books, articles, real life examples and the use of websites to review and discuss this matter.</w:t>
      </w:r>
    </w:p>
    <w:p w14:paraId="14D078D9" w14:textId="77777777" w:rsidR="008612AD" w:rsidRPr="00817F5A" w:rsidRDefault="008612AD" w:rsidP="00FC5011">
      <w:pPr>
        <w:spacing w:line="480" w:lineRule="auto"/>
        <w:rPr>
          <w:rFonts w:ascii="Arial" w:hAnsi="Arial" w:cs="Arial"/>
          <w:color w:val="000000" w:themeColor="text1"/>
        </w:rPr>
      </w:pPr>
    </w:p>
    <w:p w14:paraId="07F29D4E" w14:textId="7C44F879" w:rsidR="008040A2" w:rsidRPr="00817F5A" w:rsidRDefault="00C86E0F" w:rsidP="008612AD">
      <w:pPr>
        <w:spacing w:line="480" w:lineRule="auto"/>
        <w:rPr>
          <w:rFonts w:ascii="Arial" w:hAnsi="Arial" w:cs="Arial"/>
          <w:color w:val="000000" w:themeColor="text1"/>
        </w:rPr>
      </w:pPr>
      <w:r w:rsidRPr="00817F5A">
        <w:rPr>
          <w:rFonts w:ascii="Arial" w:hAnsi="Arial" w:cs="Arial"/>
          <w:color w:val="000000" w:themeColor="text1"/>
        </w:rPr>
        <w:t xml:space="preserve">The history of </w:t>
      </w:r>
      <w:r w:rsidR="000B0359" w:rsidRPr="00817F5A">
        <w:rPr>
          <w:rFonts w:ascii="Arial" w:hAnsi="Arial" w:cs="Arial"/>
          <w:color w:val="000000" w:themeColor="text1"/>
        </w:rPr>
        <w:t>N</w:t>
      </w:r>
      <w:r w:rsidRPr="00817F5A">
        <w:rPr>
          <w:rFonts w:ascii="Arial" w:hAnsi="Arial" w:cs="Arial"/>
          <w:color w:val="000000" w:themeColor="text1"/>
        </w:rPr>
        <w:t xml:space="preserve">eighbourhood </w:t>
      </w:r>
      <w:r w:rsidR="000B0359" w:rsidRPr="00817F5A">
        <w:rPr>
          <w:rFonts w:ascii="Arial" w:hAnsi="Arial" w:cs="Arial"/>
          <w:color w:val="000000" w:themeColor="text1"/>
        </w:rPr>
        <w:t>P</w:t>
      </w:r>
      <w:r w:rsidRPr="00817F5A">
        <w:rPr>
          <w:rFonts w:ascii="Arial" w:hAnsi="Arial" w:cs="Arial"/>
          <w:color w:val="000000" w:themeColor="text1"/>
        </w:rPr>
        <w:t xml:space="preserve">olicing and </w:t>
      </w:r>
      <w:r w:rsidR="000B0359" w:rsidRPr="00817F5A">
        <w:rPr>
          <w:rFonts w:ascii="Arial" w:hAnsi="Arial" w:cs="Arial"/>
          <w:color w:val="000000" w:themeColor="text1"/>
        </w:rPr>
        <w:t>Police Community Support Officers.</w:t>
      </w:r>
      <w:r w:rsidR="001D12C4" w:rsidRPr="00817F5A">
        <w:rPr>
          <w:rFonts w:ascii="Arial" w:hAnsi="Arial" w:cs="Arial"/>
          <w:color w:val="000000" w:themeColor="text1"/>
        </w:rPr>
        <w:t xml:space="preserve"> </w:t>
      </w:r>
      <w:r w:rsidR="00CD6F3A" w:rsidRPr="00817F5A">
        <w:rPr>
          <w:rFonts w:ascii="Arial" w:hAnsi="Arial" w:cs="Arial"/>
          <w:color w:val="000000" w:themeColor="text1"/>
        </w:rPr>
        <w:t xml:space="preserve">History explains that </w:t>
      </w:r>
      <w:r w:rsidR="00211711" w:rsidRPr="00817F5A">
        <w:rPr>
          <w:rFonts w:ascii="Arial" w:hAnsi="Arial" w:cs="Arial"/>
          <w:color w:val="000000" w:themeColor="text1"/>
        </w:rPr>
        <w:t>Longstaff et al (2015)</w:t>
      </w:r>
      <w:r w:rsidR="00346EBB" w:rsidRPr="00817F5A">
        <w:rPr>
          <w:rFonts w:ascii="Arial" w:hAnsi="Arial" w:cs="Arial"/>
          <w:color w:val="000000" w:themeColor="text1"/>
        </w:rPr>
        <w:t xml:space="preserve"> explains the background of neighbourhood policing in the U</w:t>
      </w:r>
      <w:r w:rsidR="008040A2" w:rsidRPr="00817F5A">
        <w:rPr>
          <w:rFonts w:ascii="Arial" w:hAnsi="Arial" w:cs="Arial"/>
          <w:color w:val="000000" w:themeColor="text1"/>
        </w:rPr>
        <w:t xml:space="preserve">K </w:t>
      </w:r>
      <w:r w:rsidR="00FC0A25" w:rsidRPr="00817F5A">
        <w:rPr>
          <w:rFonts w:ascii="Arial" w:hAnsi="Arial" w:cs="Arial"/>
          <w:color w:val="000000" w:themeColor="text1"/>
        </w:rPr>
        <w:t>and the way that they believe</w:t>
      </w:r>
      <w:r w:rsidR="00673B8E" w:rsidRPr="00817F5A">
        <w:rPr>
          <w:rFonts w:ascii="Arial" w:hAnsi="Arial" w:cs="Arial"/>
          <w:color w:val="000000" w:themeColor="text1"/>
        </w:rPr>
        <w:t xml:space="preserve"> </w:t>
      </w:r>
      <w:r w:rsidR="008040A2" w:rsidRPr="00817F5A">
        <w:rPr>
          <w:rFonts w:ascii="Arial" w:hAnsi="Arial" w:cs="Arial"/>
          <w:color w:val="000000" w:themeColor="text1"/>
        </w:rPr>
        <w:t xml:space="preserve">as ‘the police are the public and the public are the police’. </w:t>
      </w:r>
      <w:r w:rsidR="007016E2" w:rsidRPr="00817F5A">
        <w:rPr>
          <w:rFonts w:ascii="Arial" w:hAnsi="Arial" w:cs="Arial"/>
          <w:color w:val="000000" w:themeColor="text1"/>
        </w:rPr>
        <w:t xml:space="preserve">This gives understanding that it’s very effective in a way the they all work together. </w:t>
      </w:r>
      <w:r w:rsidR="00344030" w:rsidRPr="00817F5A">
        <w:rPr>
          <w:rFonts w:ascii="Arial" w:hAnsi="Arial" w:cs="Arial"/>
          <w:color w:val="000000" w:themeColor="text1"/>
        </w:rPr>
        <w:t xml:space="preserve">The neighbourhood policing came into practice in 2005. Its aim was to ‘increase visibility’ and awareness of police officers such as the Community </w:t>
      </w:r>
      <w:r w:rsidR="004B5879" w:rsidRPr="00817F5A">
        <w:rPr>
          <w:rFonts w:ascii="Arial" w:hAnsi="Arial" w:cs="Arial"/>
          <w:color w:val="000000" w:themeColor="text1"/>
        </w:rPr>
        <w:t xml:space="preserve">Support Officers in the local community. </w:t>
      </w:r>
      <w:r w:rsidR="00C71333" w:rsidRPr="00817F5A">
        <w:rPr>
          <w:rFonts w:ascii="Arial" w:hAnsi="Arial" w:cs="Arial"/>
          <w:color w:val="000000" w:themeColor="text1"/>
        </w:rPr>
        <w:t xml:space="preserve">Another </w:t>
      </w:r>
      <w:r w:rsidR="009B519B" w:rsidRPr="00817F5A">
        <w:rPr>
          <w:rFonts w:ascii="Arial" w:hAnsi="Arial" w:cs="Arial"/>
          <w:color w:val="000000" w:themeColor="text1"/>
        </w:rPr>
        <w:t>aim was the i</w:t>
      </w:r>
      <w:r w:rsidR="00B260C8" w:rsidRPr="00817F5A">
        <w:rPr>
          <w:rFonts w:ascii="Arial" w:hAnsi="Arial" w:cs="Arial"/>
          <w:color w:val="000000" w:themeColor="text1"/>
        </w:rPr>
        <w:t xml:space="preserve">nteraction with </w:t>
      </w:r>
      <w:r w:rsidR="009B519B" w:rsidRPr="00817F5A">
        <w:rPr>
          <w:rFonts w:ascii="Arial" w:hAnsi="Arial" w:cs="Arial"/>
          <w:color w:val="000000" w:themeColor="text1"/>
        </w:rPr>
        <w:t xml:space="preserve">the </w:t>
      </w:r>
      <w:r w:rsidR="00B260C8" w:rsidRPr="00817F5A">
        <w:rPr>
          <w:rFonts w:ascii="Arial" w:hAnsi="Arial" w:cs="Arial"/>
          <w:color w:val="000000" w:themeColor="text1"/>
        </w:rPr>
        <w:t>public</w:t>
      </w:r>
      <w:r w:rsidR="0013068C" w:rsidRPr="00817F5A">
        <w:rPr>
          <w:rFonts w:ascii="Arial" w:hAnsi="Arial" w:cs="Arial"/>
          <w:color w:val="000000" w:themeColor="text1"/>
        </w:rPr>
        <w:t xml:space="preserve"> and its </w:t>
      </w:r>
      <w:r w:rsidR="009B519B" w:rsidRPr="00817F5A">
        <w:rPr>
          <w:rFonts w:ascii="Arial" w:hAnsi="Arial" w:cs="Arial"/>
          <w:color w:val="000000" w:themeColor="text1"/>
        </w:rPr>
        <w:t>community to pinpoint</w:t>
      </w:r>
      <w:r w:rsidR="00733543" w:rsidRPr="00817F5A">
        <w:rPr>
          <w:rFonts w:ascii="Arial" w:hAnsi="Arial" w:cs="Arial"/>
          <w:color w:val="000000" w:themeColor="text1"/>
        </w:rPr>
        <w:t xml:space="preserve"> key</w:t>
      </w:r>
      <w:r w:rsidR="009B519B" w:rsidRPr="00817F5A">
        <w:rPr>
          <w:rFonts w:ascii="Arial" w:hAnsi="Arial" w:cs="Arial"/>
          <w:color w:val="000000" w:themeColor="text1"/>
        </w:rPr>
        <w:t xml:space="preserve"> issues </w:t>
      </w:r>
      <w:r w:rsidR="0013068C" w:rsidRPr="00817F5A">
        <w:rPr>
          <w:rFonts w:ascii="Arial" w:hAnsi="Arial" w:cs="Arial"/>
          <w:color w:val="000000" w:themeColor="text1"/>
        </w:rPr>
        <w:t>that matters to them</w:t>
      </w:r>
      <w:r w:rsidR="00D71D47" w:rsidRPr="00817F5A">
        <w:rPr>
          <w:rFonts w:ascii="Arial" w:hAnsi="Arial" w:cs="Arial"/>
          <w:color w:val="000000" w:themeColor="text1"/>
        </w:rPr>
        <w:t xml:space="preserve"> according to the National Centre for Policing Excellence (2006).</w:t>
      </w:r>
      <w:r w:rsidR="00A23521" w:rsidRPr="00817F5A">
        <w:rPr>
          <w:rFonts w:ascii="Arial" w:hAnsi="Arial" w:cs="Arial"/>
          <w:color w:val="000000" w:themeColor="text1"/>
        </w:rPr>
        <w:t xml:space="preserve"> </w:t>
      </w:r>
      <w:r w:rsidR="00D71D47" w:rsidRPr="00817F5A">
        <w:rPr>
          <w:rFonts w:ascii="Arial" w:hAnsi="Arial" w:cs="Arial"/>
          <w:color w:val="000000" w:themeColor="text1"/>
        </w:rPr>
        <w:tab/>
      </w:r>
    </w:p>
    <w:p w14:paraId="79B49183" w14:textId="77777777" w:rsidR="008612AD" w:rsidRPr="00817F5A" w:rsidRDefault="008612AD" w:rsidP="00FC5011">
      <w:pPr>
        <w:spacing w:line="480" w:lineRule="auto"/>
        <w:rPr>
          <w:rFonts w:ascii="Arial" w:hAnsi="Arial" w:cs="Arial"/>
          <w:color w:val="000000" w:themeColor="text1"/>
        </w:rPr>
      </w:pPr>
    </w:p>
    <w:p w14:paraId="53C419B5" w14:textId="1CB8D448" w:rsidR="004C077D" w:rsidRPr="00817F5A" w:rsidRDefault="004C077D" w:rsidP="00FC5011">
      <w:pPr>
        <w:spacing w:line="480" w:lineRule="auto"/>
        <w:rPr>
          <w:rFonts w:ascii="Arial" w:hAnsi="Arial" w:cs="Arial"/>
          <w:color w:val="000000" w:themeColor="text1"/>
        </w:rPr>
      </w:pPr>
      <w:r w:rsidRPr="00817F5A">
        <w:rPr>
          <w:rFonts w:ascii="Arial" w:hAnsi="Arial" w:cs="Arial"/>
          <w:color w:val="000000" w:themeColor="text1"/>
        </w:rPr>
        <w:t xml:space="preserve">There are several Neighbourhood Policing Teams (NPT) which are established throughout Wales each covering a specific geographical area. These Neighbourhood Policing Teams are made up of Police Community Support Officers, Neighbourhood Policing Officers, Sergeant and Inspector. </w:t>
      </w:r>
      <w:r w:rsidR="008E6B18" w:rsidRPr="00817F5A">
        <w:rPr>
          <w:rFonts w:ascii="Arial" w:hAnsi="Arial" w:cs="Arial"/>
          <w:color w:val="000000" w:themeColor="text1"/>
        </w:rPr>
        <w:t xml:space="preserve">Police Community Support Officers (PCSO) will engage with Neighbourhood Policing Teams when they are unable to deal with concerns from the public about criminal problems as they have not got the power to carry out </w:t>
      </w:r>
      <w:r w:rsidR="00F30212" w:rsidRPr="00817F5A">
        <w:rPr>
          <w:rFonts w:ascii="Arial" w:hAnsi="Arial" w:cs="Arial"/>
          <w:color w:val="000000" w:themeColor="text1"/>
        </w:rPr>
        <w:t xml:space="preserve">procedures. </w:t>
      </w:r>
    </w:p>
    <w:p w14:paraId="2BD97FF7" w14:textId="77777777" w:rsidR="008612AD" w:rsidRPr="00817F5A" w:rsidRDefault="008612AD" w:rsidP="00FC5011">
      <w:pPr>
        <w:spacing w:line="480" w:lineRule="auto"/>
        <w:rPr>
          <w:rFonts w:ascii="Arial" w:hAnsi="Arial" w:cs="Arial"/>
          <w:color w:val="000000" w:themeColor="text1"/>
        </w:rPr>
      </w:pPr>
    </w:p>
    <w:p w14:paraId="5D1BCF48" w14:textId="656DD168" w:rsidR="006D74CF" w:rsidRPr="00817F5A" w:rsidRDefault="006D74CF" w:rsidP="00FC5011">
      <w:pPr>
        <w:spacing w:line="480" w:lineRule="auto"/>
        <w:rPr>
          <w:rFonts w:ascii="Arial" w:hAnsi="Arial" w:cs="Arial"/>
          <w:color w:val="000000" w:themeColor="text1"/>
        </w:rPr>
      </w:pPr>
      <w:r w:rsidRPr="00817F5A">
        <w:rPr>
          <w:rFonts w:ascii="Arial" w:hAnsi="Arial" w:cs="Arial"/>
          <w:color w:val="000000" w:themeColor="text1"/>
        </w:rPr>
        <w:t xml:space="preserve">What is </w:t>
      </w:r>
      <w:r w:rsidR="00FC5011" w:rsidRPr="00817F5A">
        <w:rPr>
          <w:rFonts w:ascii="Arial" w:hAnsi="Arial" w:cs="Arial"/>
          <w:color w:val="000000" w:themeColor="text1"/>
        </w:rPr>
        <w:t>n</w:t>
      </w:r>
      <w:r w:rsidRPr="00817F5A">
        <w:rPr>
          <w:rFonts w:ascii="Arial" w:hAnsi="Arial" w:cs="Arial"/>
          <w:color w:val="000000" w:themeColor="text1"/>
        </w:rPr>
        <w:t>eighbourhood policing?</w:t>
      </w:r>
      <w:r w:rsidR="00E53722" w:rsidRPr="00817F5A">
        <w:rPr>
          <w:rFonts w:ascii="Arial" w:hAnsi="Arial" w:cs="Arial"/>
          <w:color w:val="000000" w:themeColor="text1"/>
        </w:rPr>
        <w:t xml:space="preserve"> </w:t>
      </w:r>
      <w:r w:rsidRPr="00817F5A">
        <w:rPr>
          <w:rFonts w:ascii="Arial" w:hAnsi="Arial" w:cs="Arial"/>
          <w:color w:val="000000" w:themeColor="text1"/>
        </w:rPr>
        <w:t xml:space="preserve">Neighbourhood policing may differ in different places around the country but will still have the same </w:t>
      </w:r>
      <w:r w:rsidR="004D1EA3" w:rsidRPr="00817F5A">
        <w:rPr>
          <w:rFonts w:ascii="Arial" w:hAnsi="Arial" w:cs="Arial"/>
          <w:color w:val="000000" w:themeColor="text1"/>
        </w:rPr>
        <w:t xml:space="preserve">aim and </w:t>
      </w:r>
      <w:r w:rsidRPr="00817F5A">
        <w:rPr>
          <w:rFonts w:ascii="Arial" w:hAnsi="Arial" w:cs="Arial"/>
          <w:color w:val="000000" w:themeColor="text1"/>
        </w:rPr>
        <w:t xml:space="preserve">principle in their job. </w:t>
      </w:r>
      <w:r w:rsidRPr="00817F5A">
        <w:rPr>
          <w:rFonts w:ascii="Arial" w:hAnsi="Arial" w:cs="Arial"/>
          <w:color w:val="000000" w:themeColor="text1"/>
        </w:rPr>
        <w:lastRenderedPageBreak/>
        <w:t xml:space="preserve">The </w:t>
      </w:r>
      <w:r w:rsidR="00E53722" w:rsidRPr="00817F5A">
        <w:rPr>
          <w:rFonts w:ascii="Arial" w:hAnsi="Arial" w:cs="Arial"/>
          <w:color w:val="000000" w:themeColor="text1"/>
        </w:rPr>
        <w:t>three-fundamental</w:t>
      </w:r>
      <w:r w:rsidRPr="00817F5A">
        <w:rPr>
          <w:rFonts w:ascii="Arial" w:hAnsi="Arial" w:cs="Arial"/>
          <w:color w:val="000000" w:themeColor="text1"/>
        </w:rPr>
        <w:t xml:space="preserve"> </w:t>
      </w:r>
      <w:r w:rsidR="00530DA3" w:rsidRPr="00817F5A">
        <w:rPr>
          <w:rFonts w:ascii="Arial" w:hAnsi="Arial" w:cs="Arial"/>
          <w:color w:val="000000" w:themeColor="text1"/>
        </w:rPr>
        <w:t>aim</w:t>
      </w:r>
      <w:r w:rsidRPr="00817F5A">
        <w:rPr>
          <w:rFonts w:ascii="Arial" w:hAnsi="Arial" w:cs="Arial"/>
          <w:color w:val="000000" w:themeColor="text1"/>
        </w:rPr>
        <w:t xml:space="preserve"> of policing is accessibility, intervention and influence according to Parliament (2008 p.223</w:t>
      </w:r>
      <w:r w:rsidR="00E53722" w:rsidRPr="00817F5A">
        <w:rPr>
          <w:rFonts w:ascii="Arial" w:hAnsi="Arial" w:cs="Arial"/>
          <w:color w:val="000000" w:themeColor="text1"/>
        </w:rPr>
        <w:t>)</w:t>
      </w:r>
      <w:r w:rsidR="00D5650F" w:rsidRPr="00817F5A">
        <w:rPr>
          <w:rFonts w:ascii="Arial" w:hAnsi="Arial" w:cs="Arial"/>
          <w:color w:val="000000" w:themeColor="text1"/>
        </w:rPr>
        <w:t xml:space="preserve">. </w:t>
      </w:r>
      <w:r w:rsidR="004D1EA3" w:rsidRPr="00817F5A">
        <w:rPr>
          <w:rFonts w:ascii="Arial" w:hAnsi="Arial" w:cs="Arial"/>
          <w:color w:val="000000" w:themeColor="text1"/>
        </w:rPr>
        <w:t xml:space="preserve">The police will have concerns </w:t>
      </w:r>
      <w:r w:rsidR="00530DA3" w:rsidRPr="00817F5A">
        <w:rPr>
          <w:rFonts w:ascii="Arial" w:hAnsi="Arial" w:cs="Arial"/>
          <w:color w:val="000000" w:themeColor="text1"/>
        </w:rPr>
        <w:t xml:space="preserve">over </w:t>
      </w:r>
      <w:r w:rsidR="00200173" w:rsidRPr="00817F5A">
        <w:rPr>
          <w:rFonts w:ascii="Arial" w:hAnsi="Arial" w:cs="Arial"/>
          <w:color w:val="000000" w:themeColor="text1"/>
        </w:rPr>
        <w:t>the community</w:t>
      </w:r>
      <w:r w:rsidR="004D1EA3" w:rsidRPr="00817F5A">
        <w:rPr>
          <w:rFonts w:ascii="Arial" w:hAnsi="Arial" w:cs="Arial"/>
          <w:color w:val="000000" w:themeColor="text1"/>
        </w:rPr>
        <w:t xml:space="preserve"> first and prioritise local issues so that they can be dealt with and addressed to help their requirements.</w:t>
      </w:r>
      <w:r w:rsidR="009848E7" w:rsidRPr="00817F5A">
        <w:rPr>
          <w:rFonts w:ascii="Arial" w:hAnsi="Arial" w:cs="Arial"/>
          <w:color w:val="000000" w:themeColor="text1"/>
        </w:rPr>
        <w:t xml:space="preserve"> </w:t>
      </w:r>
      <w:r w:rsidR="00A50FBA" w:rsidRPr="00817F5A">
        <w:rPr>
          <w:rFonts w:ascii="Arial" w:hAnsi="Arial" w:cs="Arial"/>
          <w:color w:val="000000" w:themeColor="text1"/>
        </w:rPr>
        <w:t xml:space="preserve">This is effective for communities because they </w:t>
      </w:r>
      <w:r w:rsidR="00B27222" w:rsidRPr="00817F5A">
        <w:rPr>
          <w:rFonts w:ascii="Arial" w:hAnsi="Arial" w:cs="Arial"/>
          <w:color w:val="000000" w:themeColor="text1"/>
        </w:rPr>
        <w:t xml:space="preserve">get priority for their personal safety. </w:t>
      </w:r>
    </w:p>
    <w:p w14:paraId="05C496CB" w14:textId="77777777" w:rsidR="007448C1" w:rsidRPr="00817F5A" w:rsidRDefault="007448C1" w:rsidP="00FC5011">
      <w:pPr>
        <w:spacing w:line="480" w:lineRule="auto"/>
        <w:rPr>
          <w:rFonts w:ascii="Arial" w:hAnsi="Arial" w:cs="Arial"/>
          <w:color w:val="000000" w:themeColor="text1"/>
        </w:rPr>
      </w:pPr>
    </w:p>
    <w:p w14:paraId="15EAC683" w14:textId="5C3674B0" w:rsidR="007448C1" w:rsidRPr="00817F5A" w:rsidRDefault="008F06DB" w:rsidP="007448C1">
      <w:pPr>
        <w:spacing w:line="480" w:lineRule="auto"/>
        <w:rPr>
          <w:rFonts w:ascii="Arial" w:hAnsi="Arial" w:cs="Arial"/>
          <w:color w:val="000000" w:themeColor="text1"/>
        </w:rPr>
      </w:pPr>
      <w:r w:rsidRPr="00817F5A">
        <w:rPr>
          <w:rFonts w:ascii="Arial" w:hAnsi="Arial" w:cs="Arial"/>
          <w:color w:val="000000" w:themeColor="text1"/>
        </w:rPr>
        <w:t xml:space="preserve">The positives of having </w:t>
      </w:r>
      <w:r w:rsidR="007448C1" w:rsidRPr="00817F5A">
        <w:rPr>
          <w:rFonts w:ascii="Arial" w:hAnsi="Arial" w:cs="Arial"/>
          <w:color w:val="000000" w:themeColor="text1"/>
        </w:rPr>
        <w:t>Neighbourhood Policing teams</w:t>
      </w:r>
      <w:r w:rsidRPr="00817F5A">
        <w:rPr>
          <w:rFonts w:ascii="Arial" w:hAnsi="Arial" w:cs="Arial"/>
          <w:color w:val="000000" w:themeColor="text1"/>
        </w:rPr>
        <w:t xml:space="preserve"> is that they</w:t>
      </w:r>
      <w:r w:rsidR="007448C1" w:rsidRPr="00817F5A">
        <w:rPr>
          <w:rFonts w:ascii="Arial" w:hAnsi="Arial" w:cs="Arial"/>
          <w:color w:val="000000" w:themeColor="text1"/>
        </w:rPr>
        <w:t xml:space="preserve"> are the eyes and ears of the policing family as they provide a high visibility presence on the street and within the community. They walk the streets to increase public confidence to make people feel safer living and working in their community. The police officers’ presence reduces crime and disorder which also help increase public confidence. </w:t>
      </w:r>
    </w:p>
    <w:p w14:paraId="06878736" w14:textId="77777777" w:rsidR="008612AD" w:rsidRPr="00817F5A" w:rsidRDefault="008612AD" w:rsidP="00FC5011">
      <w:pPr>
        <w:spacing w:line="480" w:lineRule="auto"/>
        <w:rPr>
          <w:rFonts w:ascii="Arial" w:hAnsi="Arial" w:cs="Arial"/>
          <w:color w:val="000000" w:themeColor="text1"/>
        </w:rPr>
      </w:pPr>
    </w:p>
    <w:p w14:paraId="36CB85CE" w14:textId="6DD47F68" w:rsidR="003D5DAC" w:rsidRPr="00817F5A" w:rsidRDefault="003D5DAC" w:rsidP="00FC5011">
      <w:pPr>
        <w:spacing w:line="480" w:lineRule="auto"/>
        <w:rPr>
          <w:rFonts w:ascii="Arial" w:hAnsi="Arial" w:cs="Arial"/>
          <w:color w:val="000000" w:themeColor="text1"/>
        </w:rPr>
      </w:pPr>
      <w:r w:rsidRPr="00817F5A">
        <w:rPr>
          <w:rFonts w:ascii="Arial" w:hAnsi="Arial" w:cs="Arial"/>
          <w:color w:val="000000" w:themeColor="text1"/>
        </w:rPr>
        <w:t xml:space="preserve">College of Policing UK (2018) </w:t>
      </w:r>
      <w:r w:rsidR="00B04EBA" w:rsidRPr="00817F5A">
        <w:rPr>
          <w:rFonts w:ascii="Arial" w:hAnsi="Arial" w:cs="Arial"/>
          <w:color w:val="000000" w:themeColor="text1"/>
        </w:rPr>
        <w:t>expresses</w:t>
      </w:r>
      <w:r w:rsidR="00D5650F" w:rsidRPr="00817F5A">
        <w:rPr>
          <w:rFonts w:ascii="Arial" w:hAnsi="Arial" w:cs="Arial"/>
          <w:color w:val="000000" w:themeColor="text1"/>
        </w:rPr>
        <w:t xml:space="preserve"> </w:t>
      </w:r>
      <w:r w:rsidR="00730B04" w:rsidRPr="00817F5A">
        <w:rPr>
          <w:rFonts w:ascii="Arial" w:hAnsi="Arial" w:cs="Arial"/>
          <w:color w:val="000000" w:themeColor="text1"/>
        </w:rPr>
        <w:t>that neighbourhood policing are people who are professional police officers</w:t>
      </w:r>
      <w:r w:rsidR="009C65B4" w:rsidRPr="00817F5A">
        <w:rPr>
          <w:rFonts w:ascii="Arial" w:hAnsi="Arial" w:cs="Arial"/>
          <w:color w:val="000000" w:themeColor="text1"/>
        </w:rPr>
        <w:t xml:space="preserve"> and </w:t>
      </w:r>
      <w:r w:rsidR="00730B04" w:rsidRPr="00817F5A">
        <w:rPr>
          <w:rFonts w:ascii="Arial" w:hAnsi="Arial" w:cs="Arial"/>
          <w:color w:val="000000" w:themeColor="text1"/>
        </w:rPr>
        <w:t xml:space="preserve">are liable for the community, the people who live in society. It is their responsibility to </w:t>
      </w:r>
      <w:r w:rsidR="00160E78" w:rsidRPr="00817F5A">
        <w:rPr>
          <w:rFonts w:ascii="Arial" w:hAnsi="Arial" w:cs="Arial"/>
          <w:color w:val="000000" w:themeColor="text1"/>
        </w:rPr>
        <w:t xml:space="preserve">look out for us </w:t>
      </w:r>
      <w:r w:rsidR="00553AB4" w:rsidRPr="00817F5A">
        <w:rPr>
          <w:rFonts w:ascii="Arial" w:hAnsi="Arial" w:cs="Arial"/>
          <w:color w:val="000000" w:themeColor="text1"/>
        </w:rPr>
        <w:t xml:space="preserve">and ensure our safety. </w:t>
      </w:r>
      <w:r w:rsidR="0095351F" w:rsidRPr="00817F5A">
        <w:rPr>
          <w:rFonts w:ascii="Arial" w:hAnsi="Arial" w:cs="Arial"/>
          <w:color w:val="000000" w:themeColor="text1"/>
        </w:rPr>
        <w:t xml:space="preserve">The police officers engage with the community to ensure they have prioritised what the public have asked for. It gives the public the chance to build trust within the police to distribute their services to </w:t>
      </w:r>
      <w:r w:rsidR="00F82661" w:rsidRPr="00817F5A">
        <w:rPr>
          <w:rFonts w:ascii="Arial" w:hAnsi="Arial" w:cs="Arial"/>
          <w:color w:val="000000" w:themeColor="text1"/>
        </w:rPr>
        <w:t xml:space="preserve">the </w:t>
      </w:r>
      <w:r w:rsidR="0095351F" w:rsidRPr="00817F5A">
        <w:rPr>
          <w:rFonts w:ascii="Arial" w:hAnsi="Arial" w:cs="Arial"/>
          <w:color w:val="000000" w:themeColor="text1"/>
        </w:rPr>
        <w:t xml:space="preserve">needs of the community. </w:t>
      </w:r>
      <w:r w:rsidR="009848A4" w:rsidRPr="00817F5A">
        <w:rPr>
          <w:rFonts w:ascii="Arial" w:hAnsi="Arial" w:cs="Arial"/>
          <w:color w:val="000000" w:themeColor="text1"/>
        </w:rPr>
        <w:t xml:space="preserve">This can vary to bringing the community closer, to managing what’s out there and who is causing </w:t>
      </w:r>
      <w:r w:rsidR="007F085B" w:rsidRPr="00817F5A">
        <w:rPr>
          <w:rFonts w:ascii="Arial" w:hAnsi="Arial" w:cs="Arial"/>
          <w:color w:val="000000" w:themeColor="text1"/>
        </w:rPr>
        <w:t>difficulties to the public and then controlling the negatives to make sure the vulnerable are safe.</w:t>
      </w:r>
      <w:r w:rsidR="008F06DB" w:rsidRPr="00817F5A">
        <w:rPr>
          <w:rFonts w:ascii="Arial" w:hAnsi="Arial" w:cs="Arial"/>
          <w:color w:val="000000" w:themeColor="text1"/>
        </w:rPr>
        <w:t xml:space="preserve"> This is another huge </w:t>
      </w:r>
      <w:r w:rsidR="008612AD" w:rsidRPr="00817F5A">
        <w:rPr>
          <w:rFonts w:ascii="Arial" w:hAnsi="Arial" w:cs="Arial"/>
          <w:color w:val="000000" w:themeColor="text1"/>
        </w:rPr>
        <w:t>positive</w:t>
      </w:r>
      <w:r w:rsidR="008F06DB" w:rsidRPr="00817F5A">
        <w:rPr>
          <w:rFonts w:ascii="Arial" w:hAnsi="Arial" w:cs="Arial"/>
          <w:color w:val="000000" w:themeColor="text1"/>
        </w:rPr>
        <w:t xml:space="preserve"> in the work place as they as professional and they can deal with a range of different issues that occur. </w:t>
      </w:r>
    </w:p>
    <w:p w14:paraId="6FBFD0B1" w14:textId="77777777" w:rsidR="00EF4EE2" w:rsidRPr="00817F5A" w:rsidRDefault="00EF4EE2" w:rsidP="00FC5011">
      <w:pPr>
        <w:spacing w:line="480" w:lineRule="auto"/>
        <w:rPr>
          <w:rFonts w:ascii="Arial" w:hAnsi="Arial" w:cs="Arial"/>
          <w:color w:val="000000" w:themeColor="text1"/>
        </w:rPr>
      </w:pPr>
    </w:p>
    <w:p w14:paraId="3CCC6C5C" w14:textId="366D2075" w:rsidR="003D5DAC" w:rsidRPr="00817F5A" w:rsidRDefault="00EC4367" w:rsidP="00FC5011">
      <w:pPr>
        <w:spacing w:line="480" w:lineRule="auto"/>
        <w:rPr>
          <w:rFonts w:ascii="Arial" w:hAnsi="Arial" w:cs="Arial"/>
          <w:color w:val="000000" w:themeColor="text1"/>
        </w:rPr>
      </w:pPr>
      <w:r w:rsidRPr="00817F5A">
        <w:rPr>
          <w:rFonts w:ascii="Arial" w:hAnsi="Arial" w:cs="Arial"/>
          <w:color w:val="000000" w:themeColor="text1"/>
        </w:rPr>
        <w:t xml:space="preserve">The support that neighbourhood policing gives to the community is great until the slightest work goes wrong and then it gets portrayed a bad source by the public. </w:t>
      </w:r>
      <w:r w:rsidRPr="00817F5A">
        <w:rPr>
          <w:rFonts w:ascii="Arial" w:hAnsi="Arial" w:cs="Arial"/>
          <w:color w:val="000000" w:themeColor="text1"/>
        </w:rPr>
        <w:lastRenderedPageBreak/>
        <w:t xml:space="preserve">These people co-operate </w:t>
      </w:r>
      <w:r w:rsidR="00916152" w:rsidRPr="00817F5A">
        <w:rPr>
          <w:rFonts w:ascii="Arial" w:hAnsi="Arial" w:cs="Arial"/>
          <w:color w:val="000000" w:themeColor="text1"/>
        </w:rPr>
        <w:t xml:space="preserve">to ensure the communities get the best they can, to solve all sorts of problems and target the big issues out there. They also co-operate with each other </w:t>
      </w:r>
      <w:r w:rsidR="00F90782" w:rsidRPr="00817F5A">
        <w:rPr>
          <w:rFonts w:ascii="Arial" w:hAnsi="Arial" w:cs="Arial"/>
          <w:color w:val="000000" w:themeColor="text1"/>
        </w:rPr>
        <w:t xml:space="preserve">to help </w:t>
      </w:r>
      <w:r w:rsidR="00916152" w:rsidRPr="00817F5A">
        <w:rPr>
          <w:rFonts w:ascii="Arial" w:hAnsi="Arial" w:cs="Arial"/>
          <w:color w:val="000000" w:themeColor="text1"/>
        </w:rPr>
        <w:t>develop</w:t>
      </w:r>
      <w:r w:rsidR="00F90782" w:rsidRPr="00817F5A">
        <w:rPr>
          <w:rFonts w:ascii="Arial" w:hAnsi="Arial" w:cs="Arial"/>
          <w:color w:val="000000" w:themeColor="text1"/>
        </w:rPr>
        <w:t xml:space="preserve"> abilities and test police officers and volunteers</w:t>
      </w:r>
      <w:r w:rsidR="00F962CD" w:rsidRPr="00817F5A">
        <w:rPr>
          <w:rFonts w:ascii="Arial" w:hAnsi="Arial" w:cs="Arial"/>
          <w:color w:val="000000" w:themeColor="text1"/>
        </w:rPr>
        <w:t xml:space="preserve"> to better their job </w:t>
      </w:r>
      <w:r w:rsidR="00557A12" w:rsidRPr="00817F5A">
        <w:rPr>
          <w:rFonts w:ascii="Arial" w:hAnsi="Arial" w:cs="Arial"/>
          <w:color w:val="000000" w:themeColor="text1"/>
        </w:rPr>
        <w:t xml:space="preserve">and </w:t>
      </w:r>
      <w:r w:rsidR="00F962CD" w:rsidRPr="00817F5A">
        <w:rPr>
          <w:rFonts w:ascii="Arial" w:hAnsi="Arial" w:cs="Arial"/>
          <w:color w:val="000000" w:themeColor="text1"/>
        </w:rPr>
        <w:t>understand</w:t>
      </w:r>
      <w:r w:rsidR="00557A12" w:rsidRPr="00817F5A">
        <w:rPr>
          <w:rFonts w:ascii="Arial" w:hAnsi="Arial" w:cs="Arial"/>
          <w:color w:val="000000" w:themeColor="text1"/>
        </w:rPr>
        <w:t>ing to</w:t>
      </w:r>
      <w:r w:rsidR="00F962CD" w:rsidRPr="00817F5A">
        <w:rPr>
          <w:rFonts w:ascii="Arial" w:hAnsi="Arial" w:cs="Arial"/>
          <w:color w:val="000000" w:themeColor="text1"/>
        </w:rPr>
        <w:t xml:space="preserve"> better strategies to deal with the public or even criminals according to the </w:t>
      </w:r>
      <w:r w:rsidR="00AC35E7" w:rsidRPr="00817F5A">
        <w:rPr>
          <w:rFonts w:ascii="Arial" w:hAnsi="Arial" w:cs="Arial"/>
          <w:color w:val="000000" w:themeColor="text1"/>
        </w:rPr>
        <w:t>College of Pol</w:t>
      </w:r>
      <w:r w:rsidR="001F5F30" w:rsidRPr="00817F5A">
        <w:rPr>
          <w:rFonts w:ascii="Arial" w:hAnsi="Arial" w:cs="Arial"/>
          <w:color w:val="000000" w:themeColor="text1"/>
        </w:rPr>
        <w:t xml:space="preserve">icing UK (2018). </w:t>
      </w:r>
    </w:p>
    <w:p w14:paraId="23A0459C" w14:textId="569B370E" w:rsidR="003D5DAC" w:rsidRPr="00817F5A" w:rsidRDefault="003D5DAC" w:rsidP="00FC5011">
      <w:pPr>
        <w:spacing w:line="480" w:lineRule="auto"/>
        <w:rPr>
          <w:rFonts w:ascii="Arial" w:hAnsi="Arial" w:cs="Arial"/>
          <w:color w:val="000000" w:themeColor="text1"/>
        </w:rPr>
      </w:pPr>
    </w:p>
    <w:p w14:paraId="552D1B0C" w14:textId="7CD2EF9C" w:rsidR="00FF2F24" w:rsidRPr="00817F5A" w:rsidRDefault="00FF2F24" w:rsidP="00FC5011">
      <w:pPr>
        <w:spacing w:line="480" w:lineRule="auto"/>
        <w:rPr>
          <w:rFonts w:ascii="Arial" w:hAnsi="Arial" w:cs="Arial"/>
          <w:color w:val="000000" w:themeColor="text1"/>
        </w:rPr>
      </w:pPr>
      <w:r w:rsidRPr="00817F5A">
        <w:rPr>
          <w:rFonts w:ascii="Arial" w:hAnsi="Arial" w:cs="Arial"/>
          <w:color w:val="000000" w:themeColor="text1"/>
        </w:rPr>
        <w:t>PCSO’s role within an NPT’s would be to provide access to the public to the police services by having a named point of contact. PCSO’s are able to identify with the community local priorities and put interventions in places to tackle local crime and anti-social concerns raised. These issues can be brought to the attention of a NPT’s in PACT</w:t>
      </w:r>
      <w:r w:rsidR="00E21A42" w:rsidRPr="00817F5A">
        <w:rPr>
          <w:rFonts w:ascii="Arial" w:hAnsi="Arial" w:cs="Arial"/>
          <w:color w:val="000000" w:themeColor="text1"/>
        </w:rPr>
        <w:t xml:space="preserve"> (Police and Communities </w:t>
      </w:r>
      <w:r w:rsidR="00D25E65" w:rsidRPr="00817F5A">
        <w:rPr>
          <w:rFonts w:ascii="Arial" w:hAnsi="Arial" w:cs="Arial"/>
          <w:color w:val="000000" w:themeColor="text1"/>
        </w:rPr>
        <w:t>T</w:t>
      </w:r>
      <w:r w:rsidR="00E21A42" w:rsidRPr="00817F5A">
        <w:rPr>
          <w:rFonts w:ascii="Arial" w:hAnsi="Arial" w:cs="Arial"/>
          <w:color w:val="000000" w:themeColor="text1"/>
        </w:rPr>
        <w:t>ogether)</w:t>
      </w:r>
      <w:r w:rsidRPr="00817F5A">
        <w:rPr>
          <w:rFonts w:ascii="Arial" w:hAnsi="Arial" w:cs="Arial"/>
          <w:color w:val="000000" w:themeColor="text1"/>
        </w:rPr>
        <w:t xml:space="preserve"> Meetings, local council meetings or through the review of police systems of calls within a particular area. The NPT’s are able to work with partner agencies such as local authorities, housing associations, Youth Offending Teams (YOT) etc to have a multi-agency led approach in tackling the specific needs of a community.</w:t>
      </w:r>
    </w:p>
    <w:p w14:paraId="11EE660E" w14:textId="77777777" w:rsidR="008612AD" w:rsidRPr="00817F5A" w:rsidRDefault="008612AD" w:rsidP="00E16C65">
      <w:pPr>
        <w:spacing w:line="480" w:lineRule="auto"/>
        <w:rPr>
          <w:rFonts w:ascii="Arial" w:hAnsi="Arial" w:cs="Arial"/>
          <w:color w:val="000000" w:themeColor="text1"/>
        </w:rPr>
      </w:pPr>
    </w:p>
    <w:p w14:paraId="4F8F7AD6" w14:textId="0C28BD2F" w:rsidR="00E16C65" w:rsidRPr="00817F5A" w:rsidRDefault="00E21A42" w:rsidP="00E16C65">
      <w:pPr>
        <w:spacing w:line="480" w:lineRule="auto"/>
        <w:rPr>
          <w:rFonts w:ascii="Arial" w:hAnsi="Arial" w:cs="Arial"/>
          <w:color w:val="000000" w:themeColor="text1"/>
        </w:rPr>
      </w:pPr>
      <w:r w:rsidRPr="00817F5A">
        <w:rPr>
          <w:rFonts w:ascii="Arial" w:hAnsi="Arial" w:cs="Arial"/>
          <w:color w:val="000000" w:themeColor="text1"/>
        </w:rPr>
        <w:t>PACT stands for Police and Communities Together</w:t>
      </w:r>
      <w:r w:rsidR="00E16C65" w:rsidRPr="00817F5A">
        <w:rPr>
          <w:rFonts w:ascii="Arial" w:hAnsi="Arial" w:cs="Arial"/>
          <w:color w:val="000000" w:themeColor="text1"/>
        </w:rPr>
        <w:t xml:space="preserve">. </w:t>
      </w:r>
      <w:r w:rsidRPr="00817F5A">
        <w:rPr>
          <w:rFonts w:ascii="Arial" w:hAnsi="Arial" w:cs="Arial"/>
          <w:color w:val="000000" w:themeColor="text1"/>
        </w:rPr>
        <w:t xml:space="preserve">PACT meetings are a </w:t>
      </w:r>
      <w:r w:rsidR="00CE0B8E" w:rsidRPr="00817F5A">
        <w:rPr>
          <w:rFonts w:ascii="Arial" w:hAnsi="Arial" w:cs="Arial"/>
          <w:color w:val="000000" w:themeColor="text1"/>
        </w:rPr>
        <w:t xml:space="preserve">regular </w:t>
      </w:r>
      <w:r w:rsidRPr="00817F5A">
        <w:rPr>
          <w:rFonts w:ascii="Arial" w:hAnsi="Arial" w:cs="Arial"/>
          <w:color w:val="000000" w:themeColor="text1"/>
        </w:rPr>
        <w:t>group discussion in your community where they talk about issues that occur and need addressing by police officers</w:t>
      </w:r>
      <w:r w:rsidR="000834A6" w:rsidRPr="00817F5A">
        <w:rPr>
          <w:rFonts w:ascii="Arial" w:hAnsi="Arial" w:cs="Arial"/>
          <w:color w:val="000000" w:themeColor="text1"/>
        </w:rPr>
        <w:t xml:space="preserve"> </w:t>
      </w:r>
      <w:r w:rsidR="00CE0B8E" w:rsidRPr="00817F5A">
        <w:rPr>
          <w:rFonts w:ascii="Arial" w:hAnsi="Arial" w:cs="Arial"/>
          <w:color w:val="000000" w:themeColor="text1"/>
        </w:rPr>
        <w:t xml:space="preserve">who have the power to change things. These meetings will differ to how big the community is and how often they need the meetings. Members of the public can attend these meetings even staff members who work in the police station, retailers and even people who don’t work in that community but can still take positives away from the meeting to tackle their own community problems expresses </w:t>
      </w:r>
      <w:r w:rsidRPr="00817F5A">
        <w:rPr>
          <w:rFonts w:ascii="Arial" w:hAnsi="Arial" w:cs="Arial"/>
          <w:color w:val="000000" w:themeColor="text1"/>
        </w:rPr>
        <w:t>British Transport Police (2019</w:t>
      </w:r>
      <w:r w:rsidR="00CE0B8E" w:rsidRPr="00817F5A">
        <w:rPr>
          <w:rFonts w:ascii="Arial" w:hAnsi="Arial" w:cs="Arial"/>
          <w:color w:val="000000" w:themeColor="text1"/>
        </w:rPr>
        <w:t>).</w:t>
      </w:r>
      <w:r w:rsidR="00E16C65" w:rsidRPr="00817F5A">
        <w:rPr>
          <w:rFonts w:ascii="Arial" w:hAnsi="Arial" w:cs="Arial"/>
          <w:color w:val="000000" w:themeColor="text1"/>
        </w:rPr>
        <w:t xml:space="preserve"> PACT meetings are a good way of also bringing the community together which enables them to voice </w:t>
      </w:r>
      <w:r w:rsidR="00E16C65" w:rsidRPr="00817F5A">
        <w:rPr>
          <w:rFonts w:ascii="Arial" w:hAnsi="Arial" w:cs="Arial"/>
          <w:color w:val="000000" w:themeColor="text1"/>
        </w:rPr>
        <w:lastRenderedPageBreak/>
        <w:t>opinions and try and discuss with other local citizens. This is a positive within itself as everyone is able to get to know each other and their community bette</w:t>
      </w:r>
      <w:r w:rsidR="00736A62" w:rsidRPr="00817F5A">
        <w:rPr>
          <w:rFonts w:ascii="Arial" w:hAnsi="Arial" w:cs="Arial"/>
          <w:color w:val="000000" w:themeColor="text1"/>
        </w:rPr>
        <w:t>r.</w:t>
      </w:r>
    </w:p>
    <w:p w14:paraId="1298885E" w14:textId="4F24BDBA" w:rsidR="00EC4367" w:rsidRPr="00817F5A" w:rsidRDefault="00EC4367" w:rsidP="00FC5011">
      <w:pPr>
        <w:spacing w:line="480" w:lineRule="auto"/>
        <w:rPr>
          <w:rFonts w:ascii="Arial" w:hAnsi="Arial" w:cs="Arial"/>
          <w:color w:val="000000" w:themeColor="text1"/>
        </w:rPr>
      </w:pPr>
    </w:p>
    <w:p w14:paraId="20B9FE33" w14:textId="49D7480D" w:rsidR="004C077D" w:rsidRPr="00817F5A" w:rsidRDefault="00D97AC6" w:rsidP="00FC5011">
      <w:pPr>
        <w:spacing w:line="480" w:lineRule="auto"/>
        <w:rPr>
          <w:rFonts w:ascii="Arial" w:hAnsi="Arial" w:cs="Arial"/>
          <w:color w:val="000000" w:themeColor="text1"/>
        </w:rPr>
      </w:pPr>
      <w:r w:rsidRPr="00817F5A">
        <w:rPr>
          <w:rFonts w:ascii="Arial" w:hAnsi="Arial" w:cs="Arial"/>
          <w:color w:val="000000" w:themeColor="text1"/>
        </w:rPr>
        <w:t xml:space="preserve">Evidence of local community meetings are </w:t>
      </w:r>
      <w:proofErr w:type="spellStart"/>
      <w:r w:rsidR="00782742" w:rsidRPr="00817F5A">
        <w:rPr>
          <w:rFonts w:ascii="Arial" w:hAnsi="Arial" w:cs="Arial"/>
          <w:color w:val="000000" w:themeColor="text1"/>
        </w:rPr>
        <w:t>Gorslas</w:t>
      </w:r>
      <w:proofErr w:type="spellEnd"/>
      <w:r w:rsidR="00782742" w:rsidRPr="00817F5A">
        <w:rPr>
          <w:rFonts w:ascii="Arial" w:hAnsi="Arial" w:cs="Arial"/>
          <w:color w:val="000000" w:themeColor="text1"/>
        </w:rPr>
        <w:t xml:space="preserve"> Community Council (2019)</w:t>
      </w:r>
      <w:r w:rsidRPr="00817F5A">
        <w:rPr>
          <w:rFonts w:ascii="Arial" w:hAnsi="Arial" w:cs="Arial"/>
          <w:color w:val="000000" w:themeColor="text1"/>
        </w:rPr>
        <w:t xml:space="preserve"> with their latest written report from the meeting and what was disused</w:t>
      </w:r>
      <w:r w:rsidR="000C7BB0" w:rsidRPr="00817F5A">
        <w:rPr>
          <w:rFonts w:ascii="Arial" w:hAnsi="Arial" w:cs="Arial"/>
          <w:color w:val="000000" w:themeColor="text1"/>
        </w:rPr>
        <w:t xml:space="preserve"> with the public and members of the local councillors</w:t>
      </w:r>
      <w:r w:rsidRPr="00817F5A">
        <w:rPr>
          <w:rFonts w:ascii="Arial" w:hAnsi="Arial" w:cs="Arial"/>
          <w:color w:val="000000" w:themeColor="text1"/>
        </w:rPr>
        <w:t>. In th</w:t>
      </w:r>
      <w:r w:rsidR="000C7BB0" w:rsidRPr="00817F5A">
        <w:rPr>
          <w:rFonts w:ascii="Arial" w:hAnsi="Arial" w:cs="Arial"/>
          <w:color w:val="000000" w:themeColor="text1"/>
        </w:rPr>
        <w:t>e</w:t>
      </w:r>
      <w:r w:rsidRPr="00817F5A">
        <w:rPr>
          <w:rFonts w:ascii="Arial" w:hAnsi="Arial" w:cs="Arial"/>
          <w:color w:val="000000" w:themeColor="text1"/>
        </w:rPr>
        <w:t xml:space="preserve"> meeting, dog control was spoken from the public as they were finding dog fouling along public places, littering and fly tipping was another concern. The local police station had received 200 complaints regarding dog fouling and 2,500 regarding litter and fly tipping. As a result of previous local community meetings, the</w:t>
      </w:r>
      <w:r w:rsidR="000C7BB0" w:rsidRPr="00817F5A">
        <w:rPr>
          <w:rFonts w:ascii="Arial" w:hAnsi="Arial" w:cs="Arial"/>
          <w:color w:val="000000" w:themeColor="text1"/>
        </w:rPr>
        <w:t>y had</w:t>
      </w:r>
      <w:r w:rsidRPr="00817F5A">
        <w:rPr>
          <w:rFonts w:ascii="Arial" w:hAnsi="Arial" w:cs="Arial"/>
          <w:color w:val="000000" w:themeColor="text1"/>
        </w:rPr>
        <w:t xml:space="preserve"> express</w:t>
      </w:r>
      <w:r w:rsidR="000C7BB0" w:rsidRPr="00817F5A">
        <w:rPr>
          <w:rFonts w:ascii="Arial" w:hAnsi="Arial" w:cs="Arial"/>
          <w:color w:val="000000" w:themeColor="text1"/>
        </w:rPr>
        <w:t xml:space="preserve">ed </w:t>
      </w:r>
      <w:r w:rsidRPr="00817F5A">
        <w:rPr>
          <w:rFonts w:ascii="Arial" w:hAnsi="Arial" w:cs="Arial"/>
          <w:color w:val="000000" w:themeColor="text1"/>
        </w:rPr>
        <w:t xml:space="preserve">that over the last 10 years, figures of dog fouling </w:t>
      </w:r>
      <w:r w:rsidR="000C7BB0" w:rsidRPr="00817F5A">
        <w:rPr>
          <w:rFonts w:ascii="Arial" w:hAnsi="Arial" w:cs="Arial"/>
          <w:color w:val="000000" w:themeColor="text1"/>
        </w:rPr>
        <w:t>have</w:t>
      </w:r>
      <w:r w:rsidRPr="00817F5A">
        <w:rPr>
          <w:rFonts w:ascii="Arial" w:hAnsi="Arial" w:cs="Arial"/>
          <w:color w:val="000000" w:themeColor="text1"/>
        </w:rPr>
        <w:t xml:space="preserve"> reduced massively as it has been observed successfully </w:t>
      </w:r>
      <w:r w:rsidR="000C7BB0" w:rsidRPr="00817F5A">
        <w:rPr>
          <w:rFonts w:ascii="Arial" w:hAnsi="Arial" w:cs="Arial"/>
          <w:color w:val="000000" w:themeColor="text1"/>
        </w:rPr>
        <w:t xml:space="preserve">with </w:t>
      </w:r>
      <w:r w:rsidRPr="00817F5A">
        <w:rPr>
          <w:rFonts w:ascii="Arial" w:hAnsi="Arial" w:cs="Arial"/>
          <w:color w:val="000000" w:themeColor="text1"/>
        </w:rPr>
        <w:t>a ‘mystery shopper’</w:t>
      </w:r>
      <w:r w:rsidR="000C7BB0" w:rsidRPr="00817F5A">
        <w:rPr>
          <w:rFonts w:ascii="Arial" w:hAnsi="Arial" w:cs="Arial"/>
          <w:color w:val="000000" w:themeColor="text1"/>
        </w:rPr>
        <w:t xml:space="preserve"> going</w:t>
      </w:r>
      <w:r w:rsidRPr="00817F5A">
        <w:rPr>
          <w:rFonts w:ascii="Arial" w:hAnsi="Arial" w:cs="Arial"/>
          <w:color w:val="000000" w:themeColor="text1"/>
        </w:rPr>
        <w:t xml:space="preserve"> around the local area to lookout for these issues</w:t>
      </w:r>
      <w:r w:rsidR="000C7BB0" w:rsidRPr="00817F5A">
        <w:rPr>
          <w:rFonts w:ascii="Arial" w:hAnsi="Arial" w:cs="Arial"/>
          <w:color w:val="000000" w:themeColor="text1"/>
        </w:rPr>
        <w:t xml:space="preserve"> in thorough detail to try and reduce figures </w:t>
      </w:r>
      <w:r w:rsidR="0066293B" w:rsidRPr="00817F5A">
        <w:rPr>
          <w:rFonts w:ascii="Arial" w:hAnsi="Arial" w:cs="Arial"/>
          <w:color w:val="000000" w:themeColor="text1"/>
        </w:rPr>
        <w:t>further</w:t>
      </w:r>
      <w:r w:rsidR="000C7BB0" w:rsidRPr="00817F5A">
        <w:rPr>
          <w:rFonts w:ascii="Arial" w:hAnsi="Arial" w:cs="Arial"/>
          <w:color w:val="000000" w:themeColor="text1"/>
        </w:rPr>
        <w:t xml:space="preserve">. </w:t>
      </w:r>
    </w:p>
    <w:p w14:paraId="5229ADC4" w14:textId="77777777" w:rsidR="008612AD" w:rsidRPr="00817F5A" w:rsidRDefault="008612AD" w:rsidP="00FC5011">
      <w:pPr>
        <w:spacing w:line="480" w:lineRule="auto"/>
        <w:rPr>
          <w:rFonts w:ascii="Arial" w:hAnsi="Arial" w:cs="Arial"/>
          <w:color w:val="000000" w:themeColor="text1"/>
        </w:rPr>
      </w:pPr>
    </w:p>
    <w:p w14:paraId="0F39E7C5" w14:textId="01CDE07C" w:rsidR="00616B11" w:rsidRPr="00817F5A" w:rsidRDefault="00616B11" w:rsidP="00FC5011">
      <w:pPr>
        <w:spacing w:line="480" w:lineRule="auto"/>
        <w:rPr>
          <w:rFonts w:ascii="Arial" w:hAnsi="Arial" w:cs="Arial"/>
          <w:color w:val="000000" w:themeColor="text1"/>
        </w:rPr>
      </w:pPr>
      <w:r w:rsidRPr="00817F5A">
        <w:rPr>
          <w:rFonts w:ascii="Arial" w:hAnsi="Arial" w:cs="Arial"/>
          <w:color w:val="000000" w:themeColor="text1"/>
        </w:rPr>
        <w:t xml:space="preserve">Another form of </w:t>
      </w:r>
      <w:r w:rsidR="00F92CF3" w:rsidRPr="00817F5A">
        <w:rPr>
          <w:rFonts w:ascii="Arial" w:hAnsi="Arial" w:cs="Arial"/>
          <w:color w:val="000000" w:themeColor="text1"/>
        </w:rPr>
        <w:t>community-based</w:t>
      </w:r>
      <w:r w:rsidRPr="00817F5A">
        <w:rPr>
          <w:rFonts w:ascii="Arial" w:hAnsi="Arial" w:cs="Arial"/>
          <w:color w:val="000000" w:themeColor="text1"/>
        </w:rPr>
        <w:t xml:space="preserve"> policing </w:t>
      </w:r>
      <w:r w:rsidR="00E2159C" w:rsidRPr="00817F5A">
        <w:rPr>
          <w:rFonts w:ascii="Arial" w:hAnsi="Arial" w:cs="Arial"/>
          <w:color w:val="000000" w:themeColor="text1"/>
        </w:rPr>
        <w:t>through the review of police system calls within an a</w:t>
      </w:r>
      <w:r w:rsidR="009748B8" w:rsidRPr="00817F5A">
        <w:rPr>
          <w:rFonts w:ascii="Arial" w:hAnsi="Arial" w:cs="Arial"/>
          <w:color w:val="000000" w:themeColor="text1"/>
        </w:rPr>
        <w:t>rea. Th</w:t>
      </w:r>
      <w:r w:rsidRPr="00817F5A">
        <w:rPr>
          <w:rFonts w:ascii="Arial" w:hAnsi="Arial" w:cs="Arial"/>
          <w:color w:val="000000" w:themeColor="text1"/>
        </w:rPr>
        <w:t>e non-emergency number of 101</w:t>
      </w:r>
      <w:r w:rsidR="007B37BF" w:rsidRPr="00817F5A">
        <w:rPr>
          <w:rFonts w:ascii="Arial" w:hAnsi="Arial" w:cs="Arial"/>
          <w:color w:val="000000" w:themeColor="text1"/>
        </w:rPr>
        <w:t xml:space="preserve"> to report crime that someone might be concerned about but do not oblige an emergency response.</w:t>
      </w:r>
      <w:r w:rsidR="001963E2" w:rsidRPr="00817F5A">
        <w:rPr>
          <w:rFonts w:ascii="Arial" w:hAnsi="Arial" w:cs="Arial"/>
          <w:color w:val="000000" w:themeColor="text1"/>
        </w:rPr>
        <w:t xml:space="preserve"> </w:t>
      </w:r>
      <w:r w:rsidR="004E7FFA" w:rsidRPr="00817F5A">
        <w:rPr>
          <w:rFonts w:ascii="Arial" w:hAnsi="Arial" w:cs="Arial"/>
          <w:color w:val="000000" w:themeColor="text1"/>
        </w:rPr>
        <w:t xml:space="preserve">This is also a positive as it could reduce unnecessary 999 calls for the police officers. </w:t>
      </w:r>
      <w:r w:rsidR="001963E2" w:rsidRPr="00817F5A">
        <w:rPr>
          <w:rFonts w:ascii="Arial" w:hAnsi="Arial" w:cs="Arial"/>
          <w:color w:val="000000" w:themeColor="text1"/>
        </w:rPr>
        <w:t xml:space="preserve">They can use this form of contact to report stuff such as personal belongings being stolen to even drugs in the area. </w:t>
      </w:r>
      <w:r w:rsidR="00456E69" w:rsidRPr="00817F5A">
        <w:rPr>
          <w:rFonts w:ascii="Arial" w:hAnsi="Arial" w:cs="Arial"/>
          <w:color w:val="000000" w:themeColor="text1"/>
        </w:rPr>
        <w:t>It could be a call to let the police know about any crime in your specific area or an area that you are aware of.</w:t>
      </w:r>
      <w:r w:rsidR="00E22A98" w:rsidRPr="00817F5A">
        <w:rPr>
          <w:rFonts w:ascii="Arial" w:hAnsi="Arial" w:cs="Arial"/>
          <w:color w:val="000000" w:themeColor="text1"/>
        </w:rPr>
        <w:t xml:space="preserve"> </w:t>
      </w:r>
      <w:r w:rsidR="001963E2" w:rsidRPr="00817F5A">
        <w:rPr>
          <w:rFonts w:ascii="Arial" w:hAnsi="Arial" w:cs="Arial"/>
          <w:color w:val="000000" w:themeColor="text1"/>
        </w:rPr>
        <w:t>But would contact the council regarding any vandalism or abandoned vehicles in the area which are an obstruction for example</w:t>
      </w:r>
      <w:r w:rsidR="006C00C0" w:rsidRPr="00817F5A">
        <w:rPr>
          <w:rFonts w:ascii="Arial" w:hAnsi="Arial" w:cs="Arial"/>
          <w:color w:val="000000" w:themeColor="text1"/>
        </w:rPr>
        <w:t>,</w:t>
      </w:r>
      <w:r w:rsidR="001963E2" w:rsidRPr="00817F5A">
        <w:rPr>
          <w:rFonts w:ascii="Arial" w:hAnsi="Arial" w:cs="Arial"/>
          <w:color w:val="000000" w:themeColor="text1"/>
        </w:rPr>
        <w:t xml:space="preserve"> says Home Office (2019). </w:t>
      </w:r>
    </w:p>
    <w:p w14:paraId="1B2FD770" w14:textId="77777777" w:rsidR="008612AD" w:rsidRPr="00817F5A" w:rsidRDefault="008612AD" w:rsidP="00A36B9E">
      <w:pPr>
        <w:tabs>
          <w:tab w:val="left" w:pos="3845"/>
        </w:tabs>
        <w:spacing w:line="480" w:lineRule="auto"/>
        <w:rPr>
          <w:rFonts w:ascii="Arial" w:hAnsi="Arial" w:cs="Arial"/>
          <w:color w:val="000000" w:themeColor="text1"/>
        </w:rPr>
      </w:pPr>
    </w:p>
    <w:p w14:paraId="5F788EF6" w14:textId="23FC254E" w:rsidR="00BE57FA" w:rsidRPr="00817F5A" w:rsidRDefault="00A36B9E" w:rsidP="00A36B9E">
      <w:pPr>
        <w:tabs>
          <w:tab w:val="left" w:pos="3845"/>
        </w:tabs>
        <w:spacing w:line="480" w:lineRule="auto"/>
        <w:rPr>
          <w:rFonts w:ascii="Arial" w:hAnsi="Arial" w:cs="Arial"/>
          <w:color w:val="000000" w:themeColor="text1"/>
        </w:rPr>
      </w:pPr>
      <w:r w:rsidRPr="00817F5A">
        <w:rPr>
          <w:rFonts w:ascii="Arial" w:hAnsi="Arial" w:cs="Arial"/>
          <w:color w:val="000000" w:themeColor="text1"/>
        </w:rPr>
        <w:lastRenderedPageBreak/>
        <w:t>Another form of community based and neighbourhood policing is the youth offending team</w:t>
      </w:r>
      <w:r w:rsidR="00213992" w:rsidRPr="00817F5A">
        <w:rPr>
          <w:rFonts w:ascii="Arial" w:hAnsi="Arial" w:cs="Arial"/>
          <w:color w:val="000000" w:themeColor="text1"/>
        </w:rPr>
        <w:t xml:space="preserve"> organisation</w:t>
      </w:r>
      <w:r w:rsidR="00666890" w:rsidRPr="00817F5A">
        <w:rPr>
          <w:rFonts w:ascii="Arial" w:hAnsi="Arial" w:cs="Arial"/>
          <w:color w:val="000000" w:themeColor="text1"/>
        </w:rPr>
        <w:t xml:space="preserve"> voiced Government UK (2019)</w:t>
      </w:r>
      <w:r w:rsidR="00C050F0" w:rsidRPr="00817F5A">
        <w:rPr>
          <w:rFonts w:ascii="Arial" w:hAnsi="Arial" w:cs="Arial"/>
          <w:color w:val="000000" w:themeColor="text1"/>
        </w:rPr>
        <w:t>.</w:t>
      </w:r>
      <w:r w:rsidRPr="00817F5A">
        <w:rPr>
          <w:rFonts w:ascii="Arial" w:hAnsi="Arial" w:cs="Arial"/>
          <w:color w:val="000000" w:themeColor="text1"/>
        </w:rPr>
        <w:t xml:space="preserve"> </w:t>
      </w:r>
      <w:r w:rsidR="00C050F0" w:rsidRPr="00817F5A">
        <w:rPr>
          <w:rFonts w:ascii="Arial" w:hAnsi="Arial" w:cs="Arial"/>
          <w:color w:val="000000" w:themeColor="text1"/>
        </w:rPr>
        <w:t xml:space="preserve">These people </w:t>
      </w:r>
      <w:r w:rsidRPr="00817F5A">
        <w:rPr>
          <w:rFonts w:ascii="Arial" w:hAnsi="Arial" w:cs="Arial"/>
          <w:color w:val="000000" w:themeColor="text1"/>
        </w:rPr>
        <w:t xml:space="preserve">work with </w:t>
      </w:r>
      <w:r w:rsidR="008D38DE" w:rsidRPr="00817F5A">
        <w:rPr>
          <w:rFonts w:ascii="Arial" w:hAnsi="Arial" w:cs="Arial"/>
          <w:color w:val="000000" w:themeColor="text1"/>
        </w:rPr>
        <w:t>young people who</w:t>
      </w:r>
      <w:r w:rsidR="006C00C0" w:rsidRPr="00817F5A">
        <w:rPr>
          <w:rFonts w:ascii="Arial" w:hAnsi="Arial" w:cs="Arial"/>
          <w:color w:val="000000" w:themeColor="text1"/>
        </w:rPr>
        <w:t xml:space="preserve"> need additional help</w:t>
      </w:r>
      <w:r w:rsidR="008D38DE" w:rsidRPr="00817F5A">
        <w:rPr>
          <w:rFonts w:ascii="Arial" w:hAnsi="Arial" w:cs="Arial"/>
          <w:color w:val="000000" w:themeColor="text1"/>
        </w:rPr>
        <w:t xml:space="preserve"> </w:t>
      </w:r>
      <w:r w:rsidR="006C00C0" w:rsidRPr="00817F5A">
        <w:rPr>
          <w:rFonts w:ascii="Arial" w:hAnsi="Arial" w:cs="Arial"/>
          <w:color w:val="000000" w:themeColor="text1"/>
        </w:rPr>
        <w:t xml:space="preserve">after or during the time of arrest, it could be to supervise them or be in touch when they need support. </w:t>
      </w:r>
      <w:r w:rsidR="00A87DD1" w:rsidRPr="00817F5A">
        <w:rPr>
          <w:rFonts w:ascii="Arial" w:hAnsi="Arial" w:cs="Arial"/>
          <w:color w:val="000000" w:themeColor="text1"/>
        </w:rPr>
        <w:t xml:space="preserve">Youth offending teams are a positive in communities because their aim is to help people that need it the most and will deliver when needed. </w:t>
      </w:r>
      <w:r w:rsidR="006C00C0" w:rsidRPr="00817F5A">
        <w:rPr>
          <w:rFonts w:ascii="Arial" w:hAnsi="Arial" w:cs="Arial"/>
          <w:color w:val="000000" w:themeColor="text1"/>
        </w:rPr>
        <w:t xml:space="preserve">This organisation also </w:t>
      </w:r>
      <w:r w:rsidR="00061F0F" w:rsidRPr="00817F5A">
        <w:rPr>
          <w:rFonts w:ascii="Arial" w:hAnsi="Arial" w:cs="Arial"/>
          <w:color w:val="000000" w:themeColor="text1"/>
        </w:rPr>
        <w:t>supports and runs</w:t>
      </w:r>
      <w:r w:rsidR="006C00C0" w:rsidRPr="00817F5A">
        <w:rPr>
          <w:rFonts w:ascii="Arial" w:hAnsi="Arial" w:cs="Arial"/>
          <w:color w:val="000000" w:themeColor="text1"/>
        </w:rPr>
        <w:t xml:space="preserve"> ‘crime prevention’ programmes in local communities.</w:t>
      </w:r>
      <w:r w:rsidR="00887C07" w:rsidRPr="00817F5A">
        <w:rPr>
          <w:rFonts w:ascii="Arial" w:hAnsi="Arial" w:cs="Arial"/>
          <w:color w:val="000000" w:themeColor="text1"/>
        </w:rPr>
        <w:t xml:space="preserve"> </w:t>
      </w:r>
      <w:r w:rsidR="00213992" w:rsidRPr="00817F5A">
        <w:rPr>
          <w:rFonts w:ascii="Arial" w:hAnsi="Arial" w:cs="Arial"/>
          <w:color w:val="000000" w:themeColor="text1"/>
        </w:rPr>
        <w:t>T</w:t>
      </w:r>
      <w:r w:rsidR="00043C44" w:rsidRPr="00817F5A">
        <w:rPr>
          <w:rFonts w:ascii="Arial" w:hAnsi="Arial" w:cs="Arial"/>
          <w:color w:val="000000" w:themeColor="text1"/>
        </w:rPr>
        <w:t>his organisation helps people with health issues who are living in a community but are at risk of offending which may harm the public in society.</w:t>
      </w:r>
      <w:r w:rsidR="00A24521" w:rsidRPr="00817F5A">
        <w:rPr>
          <w:rFonts w:ascii="Arial" w:hAnsi="Arial" w:cs="Arial"/>
          <w:color w:val="000000" w:themeColor="text1"/>
        </w:rPr>
        <w:t xml:space="preserve"> To reduce the phone calls to police stations and local community meetings of youths causing trouble, this organisation comes in to try and help both </w:t>
      </w:r>
      <w:r w:rsidR="00213992" w:rsidRPr="00817F5A">
        <w:rPr>
          <w:rFonts w:ascii="Arial" w:hAnsi="Arial" w:cs="Arial"/>
          <w:color w:val="000000" w:themeColor="text1"/>
        </w:rPr>
        <w:t>partie</w:t>
      </w:r>
      <w:r w:rsidR="00A24521" w:rsidRPr="00817F5A">
        <w:rPr>
          <w:rFonts w:ascii="Arial" w:hAnsi="Arial" w:cs="Arial"/>
          <w:color w:val="000000" w:themeColor="text1"/>
        </w:rPr>
        <w:t>s</w:t>
      </w:r>
      <w:r w:rsidR="00BE57FA" w:rsidRPr="00817F5A">
        <w:rPr>
          <w:rFonts w:ascii="Arial" w:hAnsi="Arial" w:cs="Arial"/>
          <w:color w:val="000000" w:themeColor="text1"/>
        </w:rPr>
        <w:t xml:space="preserve"> states the Prison Reform Trust (2019).</w:t>
      </w:r>
    </w:p>
    <w:p w14:paraId="6950AE5B" w14:textId="77777777" w:rsidR="008612AD" w:rsidRPr="00817F5A" w:rsidRDefault="008612AD" w:rsidP="00B0272C">
      <w:pPr>
        <w:spacing w:line="480" w:lineRule="auto"/>
        <w:rPr>
          <w:rFonts w:ascii="Arial" w:hAnsi="Arial" w:cs="Arial"/>
          <w:color w:val="000000" w:themeColor="text1"/>
        </w:rPr>
      </w:pPr>
    </w:p>
    <w:p w14:paraId="2D4A7750" w14:textId="15689CB6" w:rsidR="00B0272C" w:rsidRPr="00817F5A" w:rsidRDefault="00B0272C" w:rsidP="00B0272C">
      <w:pPr>
        <w:spacing w:line="480" w:lineRule="auto"/>
        <w:rPr>
          <w:rFonts w:ascii="Arial" w:hAnsi="Arial" w:cs="Arial"/>
          <w:color w:val="000000" w:themeColor="text1"/>
        </w:rPr>
      </w:pPr>
      <w:r w:rsidRPr="00817F5A">
        <w:rPr>
          <w:rFonts w:ascii="Arial" w:hAnsi="Arial" w:cs="Arial"/>
          <w:color w:val="000000" w:themeColor="text1"/>
        </w:rPr>
        <w:t>This is evidence that there are multi agencies working alongside each other to deliver the best advice and help that people need. Working alongside and attending PACT meetings allows the public’s voice to be heard to try and work out a way to solve some problems that the community are not happy with. Police call system helps reduce number of 999 calls to use 101 call line instead or to contact and attend local meetings to solve issues. Also, to bring in youth offending teams to deal with young people with issues and prevent reoffending on the street and improve the community.</w:t>
      </w:r>
    </w:p>
    <w:p w14:paraId="70D7663A" w14:textId="3EE3E26D" w:rsidR="008D7DB7" w:rsidRPr="00817F5A" w:rsidRDefault="008D7DB7" w:rsidP="00A36B9E">
      <w:pPr>
        <w:tabs>
          <w:tab w:val="left" w:pos="3845"/>
        </w:tabs>
        <w:spacing w:line="480" w:lineRule="auto"/>
        <w:rPr>
          <w:rFonts w:ascii="Arial" w:hAnsi="Arial" w:cs="Arial"/>
          <w:color w:val="000000" w:themeColor="text1"/>
        </w:rPr>
      </w:pPr>
    </w:p>
    <w:p w14:paraId="236BE1E7" w14:textId="4CCD569B" w:rsidR="00C32DAB" w:rsidRPr="00817F5A" w:rsidRDefault="00C32DAB" w:rsidP="00A36B9E">
      <w:pPr>
        <w:tabs>
          <w:tab w:val="left" w:pos="3845"/>
        </w:tabs>
        <w:spacing w:line="480" w:lineRule="auto"/>
        <w:rPr>
          <w:rFonts w:ascii="Arial" w:hAnsi="Arial" w:cs="Arial"/>
          <w:color w:val="000000" w:themeColor="text1"/>
        </w:rPr>
      </w:pPr>
      <w:r w:rsidRPr="00817F5A">
        <w:rPr>
          <w:rFonts w:ascii="Arial" w:hAnsi="Arial" w:cs="Arial"/>
          <w:color w:val="000000" w:themeColor="text1"/>
        </w:rPr>
        <w:t xml:space="preserve">Whilst looking into Neighbourhood Policing, it clearly shows that it is such a great way of dealing with things straight away and also reducing 999 calls too. PCSO’s are also have a huge effect on NPT as they are the ones who address problems which they can’t deal with directly and will wait assistance. For example, PCSO’s can only </w:t>
      </w:r>
      <w:r w:rsidRPr="00817F5A">
        <w:rPr>
          <w:rFonts w:ascii="Arial" w:hAnsi="Arial" w:cs="Arial"/>
          <w:color w:val="000000" w:themeColor="text1"/>
        </w:rPr>
        <w:lastRenderedPageBreak/>
        <w:t xml:space="preserve">detainee a citizen for 30 minutes until a full powered police officer from the NPT arrives to carry out procedures. </w:t>
      </w:r>
      <w:r w:rsidR="00307441" w:rsidRPr="00817F5A">
        <w:rPr>
          <w:rFonts w:ascii="Arial" w:hAnsi="Arial" w:cs="Arial"/>
          <w:color w:val="000000" w:themeColor="text1"/>
        </w:rPr>
        <w:t xml:space="preserve">Some people could view this in a negative way as </w:t>
      </w:r>
      <w:r w:rsidR="00337150" w:rsidRPr="00817F5A">
        <w:rPr>
          <w:rFonts w:ascii="Arial" w:hAnsi="Arial" w:cs="Arial"/>
          <w:color w:val="000000" w:themeColor="text1"/>
        </w:rPr>
        <w:t>PCSO’s should be given powers to arrest to reduce call time for NPT to come out and deliver practice.</w:t>
      </w:r>
      <w:r w:rsidR="006F1A79" w:rsidRPr="00817F5A">
        <w:rPr>
          <w:rFonts w:ascii="Arial" w:hAnsi="Arial" w:cs="Arial"/>
          <w:color w:val="000000" w:themeColor="text1"/>
        </w:rPr>
        <w:t xml:space="preserve"> </w:t>
      </w:r>
    </w:p>
    <w:p w14:paraId="7AFE2E6C" w14:textId="77777777" w:rsidR="008612AD" w:rsidRPr="00817F5A" w:rsidRDefault="008612AD" w:rsidP="00A36B9E">
      <w:pPr>
        <w:tabs>
          <w:tab w:val="left" w:pos="3845"/>
        </w:tabs>
        <w:spacing w:line="480" w:lineRule="auto"/>
        <w:rPr>
          <w:rFonts w:ascii="Arial" w:hAnsi="Arial" w:cs="Arial"/>
          <w:color w:val="000000" w:themeColor="text1"/>
        </w:rPr>
      </w:pPr>
    </w:p>
    <w:p w14:paraId="1119C809" w14:textId="1326DF77" w:rsidR="007A01D2" w:rsidRPr="00817F5A" w:rsidRDefault="00687504" w:rsidP="00A36B9E">
      <w:pPr>
        <w:tabs>
          <w:tab w:val="left" w:pos="3845"/>
        </w:tabs>
        <w:spacing w:line="480" w:lineRule="auto"/>
        <w:rPr>
          <w:rFonts w:ascii="Arial" w:hAnsi="Arial" w:cs="Arial"/>
          <w:color w:val="000000" w:themeColor="text1"/>
        </w:rPr>
      </w:pPr>
      <w:r w:rsidRPr="00817F5A">
        <w:rPr>
          <w:rFonts w:ascii="Arial" w:hAnsi="Arial" w:cs="Arial"/>
          <w:color w:val="000000" w:themeColor="text1"/>
        </w:rPr>
        <w:t xml:space="preserve">What is a PCSO? </w:t>
      </w:r>
      <w:r w:rsidR="007A01D2" w:rsidRPr="00817F5A">
        <w:rPr>
          <w:rFonts w:ascii="Arial" w:hAnsi="Arial" w:cs="Arial"/>
          <w:color w:val="000000" w:themeColor="text1"/>
        </w:rPr>
        <w:t>Dyfed Powys Police</w:t>
      </w:r>
      <w:r w:rsidR="00D9399A" w:rsidRPr="00817F5A">
        <w:rPr>
          <w:rFonts w:ascii="Arial" w:hAnsi="Arial" w:cs="Arial"/>
          <w:color w:val="000000" w:themeColor="text1"/>
        </w:rPr>
        <w:t xml:space="preserve"> (2017-2021)</w:t>
      </w:r>
      <w:r w:rsidR="007A01D2" w:rsidRPr="00817F5A">
        <w:rPr>
          <w:rFonts w:ascii="Arial" w:hAnsi="Arial" w:cs="Arial"/>
          <w:color w:val="000000" w:themeColor="text1"/>
        </w:rPr>
        <w:t xml:space="preserve"> expresses </w:t>
      </w:r>
      <w:r w:rsidR="006750BD" w:rsidRPr="00817F5A">
        <w:rPr>
          <w:rFonts w:ascii="Arial" w:hAnsi="Arial" w:cs="Arial"/>
          <w:color w:val="000000" w:themeColor="text1"/>
        </w:rPr>
        <w:t>that the first</w:t>
      </w:r>
      <w:r w:rsidR="007A01D2" w:rsidRPr="00817F5A">
        <w:rPr>
          <w:rFonts w:ascii="Arial" w:hAnsi="Arial" w:cs="Arial"/>
          <w:color w:val="000000" w:themeColor="text1"/>
        </w:rPr>
        <w:t xml:space="preserve"> </w:t>
      </w:r>
      <w:r w:rsidR="006750BD" w:rsidRPr="00817F5A">
        <w:rPr>
          <w:rFonts w:ascii="Arial" w:hAnsi="Arial" w:cs="Arial"/>
          <w:color w:val="000000" w:themeColor="text1"/>
        </w:rPr>
        <w:t xml:space="preserve">priority </w:t>
      </w:r>
      <w:r w:rsidRPr="00817F5A">
        <w:rPr>
          <w:rFonts w:ascii="Arial" w:hAnsi="Arial" w:cs="Arial"/>
          <w:color w:val="000000" w:themeColor="text1"/>
        </w:rPr>
        <w:t xml:space="preserve">of a Police officer </w:t>
      </w:r>
      <w:r w:rsidR="006750BD" w:rsidRPr="00817F5A">
        <w:rPr>
          <w:rFonts w:ascii="Arial" w:hAnsi="Arial" w:cs="Arial"/>
          <w:color w:val="000000" w:themeColor="text1"/>
        </w:rPr>
        <w:t xml:space="preserve">is ‘keeping the community safe’, second priority is to ‘safeguard the vulnerable’, the third priority is ‘protecting from serious harm’ and the fourth is ‘connecting with communities’. </w:t>
      </w:r>
    </w:p>
    <w:p w14:paraId="5C4B03CD" w14:textId="4BFF6FCD" w:rsidR="005077AC" w:rsidRPr="00817F5A" w:rsidRDefault="000D2497" w:rsidP="00A36B9E">
      <w:pPr>
        <w:tabs>
          <w:tab w:val="left" w:pos="3845"/>
        </w:tabs>
        <w:spacing w:line="480" w:lineRule="auto"/>
        <w:rPr>
          <w:rFonts w:ascii="Arial" w:hAnsi="Arial" w:cs="Arial"/>
          <w:color w:val="000000" w:themeColor="text1"/>
        </w:rPr>
      </w:pPr>
      <w:r w:rsidRPr="00817F5A">
        <w:rPr>
          <w:rFonts w:ascii="Arial" w:hAnsi="Arial" w:cs="Arial"/>
          <w:color w:val="000000" w:themeColor="text1"/>
        </w:rPr>
        <w:t>College of Policing UK (</w:t>
      </w:r>
      <w:r w:rsidR="00813A28" w:rsidRPr="00817F5A">
        <w:rPr>
          <w:rFonts w:ascii="Arial" w:hAnsi="Arial" w:cs="Arial"/>
          <w:color w:val="000000" w:themeColor="text1"/>
        </w:rPr>
        <w:t>2019</w:t>
      </w:r>
      <w:r w:rsidRPr="00817F5A">
        <w:rPr>
          <w:rFonts w:ascii="Arial" w:hAnsi="Arial" w:cs="Arial"/>
          <w:color w:val="000000" w:themeColor="text1"/>
        </w:rPr>
        <w:t>)</w:t>
      </w:r>
      <w:r w:rsidR="005077AC" w:rsidRPr="00817F5A">
        <w:rPr>
          <w:rFonts w:ascii="Arial" w:hAnsi="Arial" w:cs="Arial"/>
          <w:color w:val="000000" w:themeColor="text1"/>
        </w:rPr>
        <w:t xml:space="preserve"> expresses that Police Community Support Officer are officers who deal with small, minor offences. PCSO’s are mostly the eyes and ears of the community as they walk the streets to engage with locals. If any stage that PCSO’s can’t deal with the problems, they will contract officers who deal with Neighbourhood Policing to come out and arrest for example. With PCSO’s walking the streets, it ensures the public that the community is well looked after and puts a scare </w:t>
      </w:r>
      <w:r w:rsidR="007B6E17" w:rsidRPr="00817F5A">
        <w:rPr>
          <w:rFonts w:ascii="Arial" w:hAnsi="Arial" w:cs="Arial"/>
          <w:color w:val="000000" w:themeColor="text1"/>
        </w:rPr>
        <w:t>which will tackle</w:t>
      </w:r>
      <w:r w:rsidR="005077AC" w:rsidRPr="00817F5A">
        <w:rPr>
          <w:rFonts w:ascii="Arial" w:hAnsi="Arial" w:cs="Arial"/>
          <w:color w:val="000000" w:themeColor="text1"/>
        </w:rPr>
        <w:t xml:space="preserve"> people who are thinking of partaking in a criminal activity.</w:t>
      </w:r>
      <w:r w:rsidR="007B6E17" w:rsidRPr="00817F5A">
        <w:rPr>
          <w:rFonts w:ascii="Arial" w:hAnsi="Arial" w:cs="Arial"/>
          <w:color w:val="000000" w:themeColor="text1"/>
        </w:rPr>
        <w:t xml:space="preserve"> </w:t>
      </w:r>
      <w:r w:rsidR="00A319CA" w:rsidRPr="00817F5A">
        <w:rPr>
          <w:rFonts w:ascii="Arial" w:hAnsi="Arial" w:cs="Arial"/>
          <w:color w:val="000000" w:themeColor="text1"/>
        </w:rPr>
        <w:t xml:space="preserve">At a crime scene when there are not many </w:t>
      </w:r>
      <w:r w:rsidR="002965F9" w:rsidRPr="00817F5A">
        <w:rPr>
          <w:rFonts w:ascii="Arial" w:hAnsi="Arial" w:cs="Arial"/>
          <w:color w:val="000000" w:themeColor="text1"/>
        </w:rPr>
        <w:t>officers who are able to be there to assist they call up the PCSO’s to manage crime scenes</w:t>
      </w:r>
      <w:r w:rsidR="00422019" w:rsidRPr="00817F5A">
        <w:rPr>
          <w:rFonts w:ascii="Arial" w:hAnsi="Arial" w:cs="Arial"/>
          <w:color w:val="000000" w:themeColor="text1"/>
        </w:rPr>
        <w:t xml:space="preserve"> and even go from house-to-house. </w:t>
      </w:r>
    </w:p>
    <w:p w14:paraId="35D0330E" w14:textId="0F3A5CD7" w:rsidR="000D2497" w:rsidRPr="00817F5A" w:rsidRDefault="000D2497" w:rsidP="00A36B9E">
      <w:pPr>
        <w:tabs>
          <w:tab w:val="left" w:pos="3845"/>
        </w:tabs>
        <w:spacing w:line="480" w:lineRule="auto"/>
        <w:rPr>
          <w:rFonts w:ascii="Arial" w:hAnsi="Arial" w:cs="Arial"/>
          <w:color w:val="000000" w:themeColor="text1"/>
        </w:rPr>
      </w:pPr>
    </w:p>
    <w:p w14:paraId="403323FE" w14:textId="42AC7B3B" w:rsidR="00EE1089" w:rsidRPr="00817F5A" w:rsidRDefault="006F1A79" w:rsidP="00A36B9E">
      <w:pPr>
        <w:tabs>
          <w:tab w:val="left" w:pos="3845"/>
        </w:tabs>
        <w:spacing w:line="480" w:lineRule="auto"/>
        <w:rPr>
          <w:rFonts w:ascii="Arial" w:hAnsi="Arial" w:cs="Arial"/>
          <w:color w:val="000000" w:themeColor="text1"/>
        </w:rPr>
      </w:pPr>
      <w:r w:rsidRPr="00817F5A">
        <w:rPr>
          <w:rFonts w:ascii="Arial" w:hAnsi="Arial" w:cs="Arial"/>
          <w:color w:val="000000" w:themeColor="text1"/>
        </w:rPr>
        <w:t xml:space="preserve">Police Community Support Officers are able to detainee a suspect for 30 minutes if needed but can’t arrest. The positive side of what the PCSO’s can do is giving orders or tickets when needed. According to </w:t>
      </w:r>
      <w:r w:rsidR="00FA6E9D" w:rsidRPr="00817F5A">
        <w:rPr>
          <w:rFonts w:ascii="Arial" w:hAnsi="Arial" w:cs="Arial"/>
          <w:color w:val="000000" w:themeColor="text1"/>
        </w:rPr>
        <w:t>Metropolitan Police UK (2018)</w:t>
      </w:r>
      <w:r w:rsidRPr="00817F5A">
        <w:rPr>
          <w:rFonts w:ascii="Arial" w:hAnsi="Arial" w:cs="Arial"/>
          <w:color w:val="000000" w:themeColor="text1"/>
        </w:rPr>
        <w:t xml:space="preserve"> they</w:t>
      </w:r>
      <w:r w:rsidR="00FA6E9D" w:rsidRPr="00817F5A">
        <w:rPr>
          <w:rFonts w:ascii="Arial" w:hAnsi="Arial" w:cs="Arial"/>
          <w:color w:val="000000" w:themeColor="text1"/>
        </w:rPr>
        <w:t xml:space="preserve"> view that </w:t>
      </w:r>
      <w:r w:rsidR="00EE1089" w:rsidRPr="00817F5A">
        <w:rPr>
          <w:rFonts w:ascii="Arial" w:hAnsi="Arial" w:cs="Arial"/>
          <w:color w:val="000000" w:themeColor="text1"/>
        </w:rPr>
        <w:t xml:space="preserve">PCSO’s have different powers to an ordinary police officer. They have a lot less powers. This could be a huge debate to many members of the public and even officers themselves. It could be asked why is there so much money getting put into </w:t>
      </w:r>
      <w:r w:rsidR="00EE1089" w:rsidRPr="00817F5A">
        <w:rPr>
          <w:rFonts w:ascii="Arial" w:hAnsi="Arial" w:cs="Arial"/>
          <w:color w:val="000000" w:themeColor="text1"/>
        </w:rPr>
        <w:lastRenderedPageBreak/>
        <w:t xml:space="preserve">PCSO’s who have less powers but yet they’re getting rid of full powered police officers. </w:t>
      </w:r>
      <w:r w:rsidR="00EF3576" w:rsidRPr="00817F5A">
        <w:rPr>
          <w:rFonts w:ascii="Arial" w:hAnsi="Arial" w:cs="Arial"/>
          <w:color w:val="000000" w:themeColor="text1"/>
        </w:rPr>
        <w:t xml:space="preserve">It came to light that the powers that PCSO’s have can vary from the slightest power to quite a big, powerful job. They vary from penalties for cyclist, littering, dog control orders to powers as big as anti-social behaviour, road traffic offences, giving tickets or a warning to people who have been drinking in places where they shouldn’t. They even can seize drugs from properties and ask for the suspects name and address. Also, they are able to stop and search people in an </w:t>
      </w:r>
      <w:r w:rsidR="00563902" w:rsidRPr="00817F5A">
        <w:rPr>
          <w:rFonts w:ascii="Arial" w:hAnsi="Arial" w:cs="Arial"/>
          <w:color w:val="000000" w:themeColor="text1"/>
        </w:rPr>
        <w:t xml:space="preserve">authorised area. The list goes on but these are powers which stood out the most after </w:t>
      </w:r>
      <w:r w:rsidR="00FA6E9D" w:rsidRPr="00817F5A">
        <w:rPr>
          <w:rFonts w:ascii="Arial" w:hAnsi="Arial" w:cs="Arial"/>
          <w:color w:val="000000" w:themeColor="text1"/>
        </w:rPr>
        <w:t>considering</w:t>
      </w:r>
      <w:r w:rsidR="00563902" w:rsidRPr="00817F5A">
        <w:rPr>
          <w:rFonts w:ascii="Arial" w:hAnsi="Arial" w:cs="Arial"/>
          <w:color w:val="000000" w:themeColor="text1"/>
        </w:rPr>
        <w:t xml:space="preserve"> that they cannot arrest a suspect</w:t>
      </w:r>
      <w:r w:rsidR="00FA6E9D" w:rsidRPr="00817F5A">
        <w:rPr>
          <w:rFonts w:ascii="Arial" w:hAnsi="Arial" w:cs="Arial"/>
          <w:color w:val="000000" w:themeColor="text1"/>
        </w:rPr>
        <w:t xml:space="preserve">. </w:t>
      </w:r>
    </w:p>
    <w:p w14:paraId="1C0E4A69" w14:textId="77777777" w:rsidR="00980ED4" w:rsidRPr="00817F5A" w:rsidRDefault="00980ED4" w:rsidP="00980ED4">
      <w:pPr>
        <w:tabs>
          <w:tab w:val="left" w:pos="3845"/>
        </w:tabs>
        <w:spacing w:line="480" w:lineRule="auto"/>
        <w:rPr>
          <w:rFonts w:ascii="Arial" w:hAnsi="Arial" w:cs="Arial"/>
          <w:color w:val="000000" w:themeColor="text1"/>
        </w:rPr>
      </w:pPr>
    </w:p>
    <w:p w14:paraId="34B6E559" w14:textId="6B495597" w:rsidR="00980ED4" w:rsidRPr="00817F5A" w:rsidRDefault="00980ED4" w:rsidP="00980ED4">
      <w:pPr>
        <w:tabs>
          <w:tab w:val="left" w:pos="3845"/>
        </w:tabs>
        <w:spacing w:line="480" w:lineRule="auto"/>
        <w:rPr>
          <w:rFonts w:ascii="Arial" w:hAnsi="Arial" w:cs="Arial"/>
          <w:color w:val="000000" w:themeColor="text1"/>
        </w:rPr>
      </w:pPr>
      <w:r w:rsidRPr="00817F5A">
        <w:rPr>
          <w:rFonts w:ascii="Arial" w:hAnsi="Arial" w:cs="Arial"/>
          <w:color w:val="000000" w:themeColor="text1"/>
        </w:rPr>
        <w:t xml:space="preserve">Evidence that PCSO’s and police officers had received 32 crimes in small villages of SA14 6SU which were named Cross Hands, </w:t>
      </w:r>
      <w:proofErr w:type="spellStart"/>
      <w:r w:rsidRPr="00817F5A">
        <w:rPr>
          <w:rFonts w:ascii="Arial" w:hAnsi="Arial" w:cs="Arial"/>
          <w:color w:val="000000" w:themeColor="text1"/>
        </w:rPr>
        <w:t>Cefneithin</w:t>
      </w:r>
      <w:proofErr w:type="spellEnd"/>
      <w:r w:rsidRPr="00817F5A">
        <w:rPr>
          <w:rFonts w:ascii="Arial" w:hAnsi="Arial" w:cs="Arial"/>
          <w:color w:val="000000" w:themeColor="text1"/>
        </w:rPr>
        <w:t xml:space="preserve"> and </w:t>
      </w:r>
      <w:proofErr w:type="spellStart"/>
      <w:r w:rsidRPr="00817F5A">
        <w:rPr>
          <w:rFonts w:ascii="Arial" w:hAnsi="Arial" w:cs="Arial"/>
          <w:color w:val="000000" w:themeColor="text1"/>
        </w:rPr>
        <w:t>Gorslas</w:t>
      </w:r>
      <w:proofErr w:type="spellEnd"/>
      <w:r w:rsidRPr="00817F5A">
        <w:rPr>
          <w:rFonts w:ascii="Arial" w:hAnsi="Arial" w:cs="Arial"/>
          <w:color w:val="000000" w:themeColor="text1"/>
        </w:rPr>
        <w:t>. These were recording in November 2019 which was accessed on Home Office (2019 a).</w:t>
      </w:r>
    </w:p>
    <w:p w14:paraId="557FE523" w14:textId="77777777" w:rsidR="006225D1" w:rsidRPr="00817F5A" w:rsidRDefault="006225D1" w:rsidP="006225D1">
      <w:pPr>
        <w:tabs>
          <w:tab w:val="left" w:pos="3845"/>
        </w:tabs>
        <w:spacing w:line="480" w:lineRule="auto"/>
        <w:rPr>
          <w:rFonts w:ascii="Arial" w:hAnsi="Arial" w:cs="Arial"/>
          <w:color w:val="000000" w:themeColor="text1"/>
        </w:rPr>
      </w:pPr>
    </w:p>
    <w:p w14:paraId="49D20B7B" w14:textId="1A0F3C10" w:rsidR="006225D1" w:rsidRPr="00817F5A" w:rsidRDefault="006225D1" w:rsidP="006225D1">
      <w:pPr>
        <w:tabs>
          <w:tab w:val="left" w:pos="3845"/>
        </w:tabs>
        <w:spacing w:line="480" w:lineRule="auto"/>
        <w:rPr>
          <w:rFonts w:ascii="Arial" w:hAnsi="Arial" w:cs="Arial"/>
          <w:color w:val="000000" w:themeColor="text1"/>
        </w:rPr>
      </w:pPr>
      <w:r w:rsidRPr="00817F5A">
        <w:rPr>
          <w:rFonts w:ascii="Arial" w:hAnsi="Arial" w:cs="Arial"/>
          <w:color w:val="000000" w:themeColor="text1"/>
        </w:rPr>
        <w:t xml:space="preserve">An argument that could be brought up that PCSO’s are not equip or don’t have the full powers on the streets to fend for themselves. A case study which has an opinion that maybe laws should come in and invest in PCSO’s being equipped for their own safety purposes. Taylor (2019) expressed during his article about a PCSO being stabbed with a pair of scissors while he was on duty detaining a suspect. Officer Sam </w:t>
      </w:r>
      <w:proofErr w:type="spellStart"/>
      <w:r w:rsidRPr="00817F5A">
        <w:rPr>
          <w:rFonts w:ascii="Arial" w:hAnsi="Arial" w:cs="Arial"/>
          <w:color w:val="000000" w:themeColor="text1"/>
        </w:rPr>
        <w:t>Bushen</w:t>
      </w:r>
      <w:proofErr w:type="spellEnd"/>
      <w:r w:rsidRPr="00817F5A">
        <w:rPr>
          <w:rFonts w:ascii="Arial" w:hAnsi="Arial" w:cs="Arial"/>
          <w:color w:val="000000" w:themeColor="text1"/>
        </w:rPr>
        <w:t xml:space="preserve"> spotted a man who was wanted by the Police for offences of burglaries and shop thefts. Sam decided to lay off the suspect after trying to wrestle him to the floor and enabled the man to grab a cigarette to try and calm the situation down as he didn’t have any form of protection whilst the man was being very violent towards him. As time went by fetching the cigarette, the suspect pulls out the pair of scissors.</w:t>
      </w:r>
    </w:p>
    <w:p w14:paraId="0234EA58" w14:textId="77777777" w:rsidR="00FF6B12" w:rsidRPr="00817F5A" w:rsidRDefault="00FF6B12" w:rsidP="00A36B9E">
      <w:pPr>
        <w:tabs>
          <w:tab w:val="left" w:pos="3845"/>
        </w:tabs>
        <w:spacing w:line="480" w:lineRule="auto"/>
        <w:rPr>
          <w:rFonts w:ascii="Arial" w:hAnsi="Arial" w:cs="Arial"/>
          <w:color w:val="000000" w:themeColor="text1"/>
        </w:rPr>
      </w:pPr>
    </w:p>
    <w:p w14:paraId="05757466" w14:textId="430EDEDA" w:rsidR="00ED4E84" w:rsidRPr="00817F5A" w:rsidRDefault="002140D1" w:rsidP="00A36B9E">
      <w:pPr>
        <w:tabs>
          <w:tab w:val="left" w:pos="3845"/>
        </w:tabs>
        <w:spacing w:line="480" w:lineRule="auto"/>
        <w:rPr>
          <w:rFonts w:ascii="Arial" w:hAnsi="Arial" w:cs="Arial"/>
          <w:color w:val="000000" w:themeColor="text1"/>
        </w:rPr>
      </w:pPr>
      <w:r w:rsidRPr="00817F5A">
        <w:rPr>
          <w:rFonts w:ascii="Arial" w:hAnsi="Arial" w:cs="Arial"/>
          <w:color w:val="000000" w:themeColor="text1"/>
        </w:rPr>
        <w:lastRenderedPageBreak/>
        <w:t xml:space="preserve">Researching into </w:t>
      </w:r>
      <w:r w:rsidR="00913C61" w:rsidRPr="00817F5A">
        <w:rPr>
          <w:rFonts w:ascii="Arial" w:hAnsi="Arial" w:cs="Arial"/>
          <w:color w:val="000000" w:themeColor="text1"/>
        </w:rPr>
        <w:t xml:space="preserve">a case study which was written by Tibbetts (2008), it comes to light that PCSO’s are portrayed as ‘fail to reduce crime’. </w:t>
      </w:r>
      <w:r w:rsidR="00ED4E84" w:rsidRPr="00817F5A">
        <w:rPr>
          <w:rFonts w:ascii="Arial" w:hAnsi="Arial" w:cs="Arial"/>
          <w:color w:val="000000" w:themeColor="text1"/>
        </w:rPr>
        <w:t xml:space="preserve">It appeared that the PCSOs believed to question that ‘their powers were insufficient’. This offers the public a bigger opinion about the service itself and how it is working. As PCSO’s job is being an eye to the public, it gives the community nevertheless a disheartened feel. </w:t>
      </w:r>
      <w:r w:rsidRPr="00817F5A">
        <w:rPr>
          <w:rFonts w:ascii="Arial" w:hAnsi="Arial" w:cs="Arial"/>
          <w:color w:val="000000" w:themeColor="text1"/>
        </w:rPr>
        <w:t>It was believed that ‘only about six in ten felt that PCSOs represented good value for money’ it was led to believe that it was because of the ‘lack of powers’ which gave people this opinion.</w:t>
      </w:r>
    </w:p>
    <w:p w14:paraId="1A7F42FE" w14:textId="223A58BF" w:rsidR="005A52BF" w:rsidRPr="00817F5A" w:rsidRDefault="005A52BF" w:rsidP="00A36B9E">
      <w:pPr>
        <w:tabs>
          <w:tab w:val="left" w:pos="3845"/>
        </w:tabs>
        <w:spacing w:line="480" w:lineRule="auto"/>
        <w:rPr>
          <w:rFonts w:ascii="Arial" w:hAnsi="Arial" w:cs="Arial"/>
          <w:color w:val="000000" w:themeColor="text1"/>
        </w:rPr>
      </w:pPr>
      <w:r w:rsidRPr="00817F5A">
        <w:rPr>
          <w:rFonts w:ascii="Arial" w:hAnsi="Arial" w:cs="Arial"/>
          <w:color w:val="000000" w:themeColor="text1"/>
        </w:rPr>
        <w:t xml:space="preserve">A positive that was mentioned in the article that the public felt the ‘positive impact on the community they patrol in’. As he elaborated, it was seen that people felt that PCSO’s ‘should not be underestimated’. </w:t>
      </w:r>
    </w:p>
    <w:p w14:paraId="3181E588" w14:textId="77777777" w:rsidR="00ED4E84" w:rsidRPr="00817F5A" w:rsidRDefault="00ED4E84" w:rsidP="00A36B9E">
      <w:pPr>
        <w:tabs>
          <w:tab w:val="left" w:pos="3845"/>
        </w:tabs>
        <w:spacing w:line="480" w:lineRule="auto"/>
        <w:rPr>
          <w:rFonts w:ascii="Arial" w:hAnsi="Arial" w:cs="Arial"/>
          <w:color w:val="000000" w:themeColor="text1"/>
        </w:rPr>
      </w:pPr>
    </w:p>
    <w:p w14:paraId="041B2885" w14:textId="1084841C" w:rsidR="00ED4E84" w:rsidRPr="00817F5A" w:rsidRDefault="00131AF7" w:rsidP="00A36B9E">
      <w:pPr>
        <w:tabs>
          <w:tab w:val="left" w:pos="3845"/>
        </w:tabs>
        <w:spacing w:line="480" w:lineRule="auto"/>
        <w:rPr>
          <w:rFonts w:ascii="Arial" w:hAnsi="Arial" w:cs="Arial"/>
          <w:color w:val="000000" w:themeColor="text1"/>
        </w:rPr>
      </w:pPr>
      <w:r w:rsidRPr="00817F5A">
        <w:rPr>
          <w:rFonts w:ascii="Arial" w:hAnsi="Arial" w:cs="Arial"/>
          <w:color w:val="000000" w:themeColor="text1"/>
        </w:rPr>
        <w:t xml:space="preserve">Looking into both positives and negative approach to the case studies from different perspectives, maybe if they had more powers and most definitely more self-protection then the public wouldn’t have such a negative outlook when something happens </w:t>
      </w:r>
      <w:r w:rsidR="00A50BA1" w:rsidRPr="00817F5A">
        <w:rPr>
          <w:rFonts w:ascii="Arial" w:hAnsi="Arial" w:cs="Arial"/>
          <w:color w:val="000000" w:themeColor="text1"/>
        </w:rPr>
        <w:t xml:space="preserve">for them to have a bad outlook on them. </w:t>
      </w:r>
      <w:r w:rsidR="00900BEC" w:rsidRPr="00817F5A">
        <w:rPr>
          <w:rFonts w:ascii="Arial" w:hAnsi="Arial" w:cs="Arial"/>
          <w:color w:val="000000" w:themeColor="text1"/>
        </w:rPr>
        <w:t xml:space="preserve">On the other side, the work the PCSO’s do without any self-protection is incredible as they put themselves at risk as they are the front line of the community and anything and everything can crop up on them at this point. </w:t>
      </w:r>
    </w:p>
    <w:p w14:paraId="3FE838C7" w14:textId="632455CE" w:rsidR="00913C61" w:rsidRPr="00817F5A" w:rsidRDefault="00913C61" w:rsidP="00A36B9E">
      <w:pPr>
        <w:tabs>
          <w:tab w:val="left" w:pos="3845"/>
        </w:tabs>
        <w:spacing w:line="480" w:lineRule="auto"/>
        <w:rPr>
          <w:rFonts w:ascii="Arial" w:hAnsi="Arial" w:cs="Arial"/>
          <w:color w:val="000000" w:themeColor="text1"/>
        </w:rPr>
      </w:pPr>
      <w:r w:rsidRPr="00817F5A">
        <w:rPr>
          <w:rFonts w:ascii="Arial" w:hAnsi="Arial" w:cs="Arial"/>
          <w:color w:val="000000" w:themeColor="text1"/>
        </w:rPr>
        <w:t>Bad media on the public services can give communities bad perception of good work which is getting done by colleagues o</w:t>
      </w:r>
      <w:r w:rsidR="00306362" w:rsidRPr="00817F5A">
        <w:rPr>
          <w:rFonts w:ascii="Arial" w:hAnsi="Arial" w:cs="Arial"/>
          <w:color w:val="000000" w:themeColor="text1"/>
        </w:rPr>
        <w:t>n</w:t>
      </w:r>
      <w:r w:rsidRPr="00817F5A">
        <w:rPr>
          <w:rFonts w:ascii="Arial" w:hAnsi="Arial" w:cs="Arial"/>
          <w:color w:val="000000" w:themeColor="text1"/>
        </w:rPr>
        <w:t xml:space="preserve"> the job. </w:t>
      </w:r>
    </w:p>
    <w:p w14:paraId="1D885CF1" w14:textId="518A7F25" w:rsidR="00811716" w:rsidRPr="00817F5A" w:rsidRDefault="00A36B9E" w:rsidP="000D2497">
      <w:pPr>
        <w:tabs>
          <w:tab w:val="left" w:pos="3845"/>
        </w:tabs>
        <w:spacing w:line="480" w:lineRule="auto"/>
        <w:rPr>
          <w:rFonts w:ascii="Arial" w:hAnsi="Arial" w:cs="Arial"/>
          <w:color w:val="000000" w:themeColor="text1"/>
        </w:rPr>
      </w:pPr>
      <w:r w:rsidRPr="00817F5A">
        <w:rPr>
          <w:rFonts w:ascii="Arial" w:hAnsi="Arial" w:cs="Arial"/>
          <w:color w:val="000000" w:themeColor="text1"/>
        </w:rPr>
        <w:tab/>
      </w:r>
    </w:p>
    <w:p w14:paraId="1EE61CF4" w14:textId="77777777" w:rsidR="003C10E1" w:rsidRPr="00817F5A" w:rsidRDefault="003C10E1" w:rsidP="00FC5011">
      <w:pPr>
        <w:spacing w:line="480" w:lineRule="auto"/>
        <w:rPr>
          <w:rFonts w:ascii="Arial" w:hAnsi="Arial" w:cs="Arial"/>
          <w:color w:val="000000" w:themeColor="text1"/>
        </w:rPr>
      </w:pPr>
    </w:p>
    <w:p w14:paraId="178728DB" w14:textId="70A3D9C2" w:rsidR="00CC4D25" w:rsidRPr="00817F5A" w:rsidRDefault="00FA1DAF" w:rsidP="00FC5011">
      <w:pPr>
        <w:spacing w:line="480" w:lineRule="auto"/>
        <w:rPr>
          <w:rFonts w:ascii="Arial" w:hAnsi="Arial" w:cs="Arial"/>
          <w:color w:val="000000" w:themeColor="text1"/>
        </w:rPr>
      </w:pPr>
      <w:r w:rsidRPr="00817F5A">
        <w:rPr>
          <w:rFonts w:ascii="Arial" w:hAnsi="Arial" w:cs="Arial"/>
          <w:color w:val="000000" w:themeColor="text1"/>
        </w:rPr>
        <w:t xml:space="preserve">To conclude on this assignment, with evidence that has been gathered together during this investigation on reviewing the effectiveness of community based and </w:t>
      </w:r>
      <w:r w:rsidRPr="00817F5A">
        <w:rPr>
          <w:rFonts w:ascii="Arial" w:hAnsi="Arial" w:cs="Arial"/>
          <w:color w:val="000000" w:themeColor="text1"/>
        </w:rPr>
        <w:lastRenderedPageBreak/>
        <w:t>neighbourhood policing. It is simply obvious that the work done by PCSOs and neighbourhood policing is fantastic as they are the front line of the Police Service. These are the people who the public see first and mostly quite frequently on the street. The NPT and PCSO have become more formalized and this</w:t>
      </w:r>
      <w:r w:rsidR="00C24ABF" w:rsidRPr="00817F5A">
        <w:rPr>
          <w:rFonts w:ascii="Arial" w:hAnsi="Arial" w:cs="Arial"/>
          <w:color w:val="000000" w:themeColor="text1"/>
        </w:rPr>
        <w:t xml:space="preserve"> </w:t>
      </w:r>
      <w:proofErr w:type="gramStart"/>
      <w:r w:rsidRPr="00817F5A">
        <w:rPr>
          <w:rFonts w:ascii="Arial" w:hAnsi="Arial" w:cs="Arial"/>
          <w:color w:val="000000" w:themeColor="text1"/>
        </w:rPr>
        <w:t>has</w:t>
      </w:r>
      <w:proofErr w:type="gramEnd"/>
      <w:r w:rsidRPr="00817F5A">
        <w:rPr>
          <w:rFonts w:ascii="Arial" w:hAnsi="Arial" w:cs="Arial"/>
          <w:color w:val="000000" w:themeColor="text1"/>
        </w:rPr>
        <w:t xml:space="preserve"> a huge effect on other suspects’ fear on committing crime due to the </w:t>
      </w:r>
      <w:r w:rsidR="00F4074C" w:rsidRPr="00817F5A">
        <w:rPr>
          <w:rFonts w:ascii="Arial" w:hAnsi="Arial" w:cs="Arial"/>
          <w:color w:val="000000" w:themeColor="text1"/>
        </w:rPr>
        <w:t xml:space="preserve">respected </w:t>
      </w:r>
      <w:r w:rsidRPr="00817F5A">
        <w:rPr>
          <w:rFonts w:ascii="Arial" w:hAnsi="Arial" w:cs="Arial"/>
          <w:color w:val="000000" w:themeColor="text1"/>
        </w:rPr>
        <w:t>officers appearances in communities. Multi agencies working with the Police in general have a huge part in reducing crime rates which has a positive effect on the community. Also, that they provide the best service to members of the public to ensure that their safety is always first priority. In the near future</w:t>
      </w:r>
      <w:r w:rsidR="007A1355" w:rsidRPr="00817F5A">
        <w:rPr>
          <w:rFonts w:ascii="Arial" w:hAnsi="Arial" w:cs="Arial"/>
          <w:color w:val="000000" w:themeColor="text1"/>
        </w:rPr>
        <w:t xml:space="preserve">, pending </w:t>
      </w:r>
      <w:r w:rsidRPr="00817F5A">
        <w:rPr>
          <w:rFonts w:ascii="Arial" w:hAnsi="Arial" w:cs="Arial"/>
          <w:color w:val="000000" w:themeColor="text1"/>
        </w:rPr>
        <w:t xml:space="preserve">the </w:t>
      </w:r>
      <w:r w:rsidR="007A1355" w:rsidRPr="00817F5A">
        <w:rPr>
          <w:rFonts w:ascii="Arial" w:hAnsi="Arial" w:cs="Arial"/>
          <w:color w:val="000000" w:themeColor="text1"/>
        </w:rPr>
        <w:t xml:space="preserve">role of </w:t>
      </w:r>
      <w:r w:rsidRPr="00817F5A">
        <w:rPr>
          <w:rFonts w:ascii="Arial" w:hAnsi="Arial" w:cs="Arial"/>
          <w:color w:val="000000" w:themeColor="text1"/>
        </w:rPr>
        <w:t xml:space="preserve">Police Community Support Officers, </w:t>
      </w:r>
      <w:r w:rsidR="00F4074C" w:rsidRPr="00817F5A">
        <w:rPr>
          <w:rFonts w:ascii="Arial" w:hAnsi="Arial" w:cs="Arial"/>
          <w:color w:val="000000" w:themeColor="text1"/>
        </w:rPr>
        <w:t xml:space="preserve">will they develop roles within the job to specialise the officers further afield to better communities instantly and reducing numbers of NPT coming out to proceed with problems and give PCSO’s extra training on getting powers to arrest etc and ensure their personal protection is given for their own good. This might reduce money later on with police </w:t>
      </w:r>
      <w:r w:rsidR="00CD140F" w:rsidRPr="00817F5A">
        <w:rPr>
          <w:rFonts w:ascii="Arial" w:hAnsi="Arial" w:cs="Arial"/>
          <w:color w:val="000000" w:themeColor="text1"/>
        </w:rPr>
        <w:t>service</w:t>
      </w:r>
      <w:r w:rsidR="00F4074C" w:rsidRPr="00817F5A">
        <w:rPr>
          <w:rFonts w:ascii="Arial" w:hAnsi="Arial" w:cs="Arial"/>
          <w:color w:val="000000" w:themeColor="text1"/>
        </w:rPr>
        <w:t xml:space="preserve"> and save money </w:t>
      </w:r>
      <w:r w:rsidR="00CD140F" w:rsidRPr="00817F5A">
        <w:rPr>
          <w:rFonts w:ascii="Arial" w:hAnsi="Arial" w:cs="Arial"/>
          <w:color w:val="000000" w:themeColor="text1"/>
        </w:rPr>
        <w:t xml:space="preserve">in a </w:t>
      </w:r>
      <w:r w:rsidR="00F4074C" w:rsidRPr="00817F5A">
        <w:rPr>
          <w:rFonts w:ascii="Arial" w:hAnsi="Arial" w:cs="Arial"/>
          <w:color w:val="000000" w:themeColor="text1"/>
        </w:rPr>
        <w:t>different</w:t>
      </w:r>
      <w:r w:rsidR="00CD140F" w:rsidRPr="00817F5A">
        <w:rPr>
          <w:rFonts w:ascii="Arial" w:hAnsi="Arial" w:cs="Arial"/>
          <w:color w:val="000000" w:themeColor="text1"/>
        </w:rPr>
        <w:t xml:space="preserve"> way</w:t>
      </w:r>
      <w:r w:rsidR="00F4074C" w:rsidRPr="00817F5A">
        <w:rPr>
          <w:rFonts w:ascii="Arial" w:hAnsi="Arial" w:cs="Arial"/>
          <w:color w:val="000000" w:themeColor="text1"/>
        </w:rPr>
        <w:t>.</w:t>
      </w:r>
    </w:p>
    <w:p w14:paraId="00EFBFA2" w14:textId="77777777" w:rsidR="00FA1DAF" w:rsidRDefault="00FA1DAF" w:rsidP="00FC5011">
      <w:pPr>
        <w:spacing w:line="480" w:lineRule="auto"/>
        <w:rPr>
          <w:rFonts w:ascii="Arial" w:hAnsi="Arial" w:cs="Arial"/>
        </w:rPr>
      </w:pPr>
    </w:p>
    <w:p w14:paraId="33C15BB9" w14:textId="77777777" w:rsidR="00FA1DAF" w:rsidRDefault="00FA1DAF" w:rsidP="00FC5011">
      <w:pPr>
        <w:spacing w:line="480" w:lineRule="auto"/>
        <w:rPr>
          <w:rFonts w:ascii="Arial" w:hAnsi="Arial" w:cs="Arial"/>
        </w:rPr>
      </w:pPr>
    </w:p>
    <w:p w14:paraId="5EE0651B" w14:textId="6193AC86" w:rsidR="005B7605" w:rsidRPr="00FC5011" w:rsidRDefault="005B7605" w:rsidP="00FC5011">
      <w:pPr>
        <w:spacing w:line="480" w:lineRule="auto"/>
        <w:rPr>
          <w:rFonts w:ascii="Arial" w:hAnsi="Arial" w:cs="Arial"/>
        </w:rPr>
      </w:pPr>
    </w:p>
    <w:p w14:paraId="794E8A36" w14:textId="15E1C19D" w:rsidR="005B7605" w:rsidRPr="00FC5011" w:rsidRDefault="005B7605" w:rsidP="00FC5011">
      <w:pPr>
        <w:spacing w:line="480" w:lineRule="auto"/>
        <w:rPr>
          <w:rFonts w:ascii="Arial" w:hAnsi="Arial" w:cs="Arial"/>
        </w:rPr>
      </w:pPr>
    </w:p>
    <w:p w14:paraId="3B1C318C" w14:textId="77777777" w:rsidR="005B7605" w:rsidRPr="00FC5011" w:rsidRDefault="005B7605" w:rsidP="00FC5011">
      <w:pPr>
        <w:spacing w:line="480" w:lineRule="auto"/>
        <w:rPr>
          <w:rFonts w:ascii="Arial" w:hAnsi="Arial" w:cs="Arial"/>
        </w:rPr>
      </w:pPr>
    </w:p>
    <w:p w14:paraId="4983F3E2" w14:textId="77777777" w:rsidR="00CD140F" w:rsidRDefault="00CD140F" w:rsidP="00CD140F">
      <w:pPr>
        <w:pStyle w:val="NormalWeb"/>
        <w:jc w:val="center"/>
        <w:rPr>
          <w:rFonts w:ascii="Verdana" w:hAnsi="Verdana"/>
          <w:color w:val="000000"/>
          <w:sz w:val="20"/>
          <w:szCs w:val="20"/>
        </w:rPr>
      </w:pPr>
    </w:p>
    <w:p w14:paraId="5A1AB7CF" w14:textId="77777777" w:rsidR="00CD140F" w:rsidRDefault="00CD140F" w:rsidP="00CD140F">
      <w:pPr>
        <w:pStyle w:val="NormalWeb"/>
        <w:jc w:val="center"/>
        <w:rPr>
          <w:rFonts w:ascii="Verdana" w:hAnsi="Verdana"/>
          <w:color w:val="000000"/>
          <w:sz w:val="20"/>
          <w:szCs w:val="20"/>
        </w:rPr>
      </w:pPr>
    </w:p>
    <w:p w14:paraId="7EF63A40" w14:textId="77777777" w:rsidR="00CD140F" w:rsidRDefault="00CD140F" w:rsidP="00CD140F">
      <w:pPr>
        <w:pStyle w:val="NormalWeb"/>
        <w:jc w:val="center"/>
        <w:rPr>
          <w:rFonts w:ascii="Verdana" w:hAnsi="Verdana"/>
          <w:color w:val="000000"/>
          <w:sz w:val="20"/>
          <w:szCs w:val="20"/>
        </w:rPr>
      </w:pPr>
    </w:p>
    <w:p w14:paraId="07D4BC11" w14:textId="77777777" w:rsidR="00CD140F" w:rsidRDefault="00CD140F" w:rsidP="00CD140F">
      <w:pPr>
        <w:pStyle w:val="NormalWeb"/>
        <w:jc w:val="center"/>
        <w:rPr>
          <w:rFonts w:ascii="Verdana" w:hAnsi="Verdana"/>
          <w:color w:val="000000"/>
          <w:sz w:val="20"/>
          <w:szCs w:val="20"/>
        </w:rPr>
      </w:pPr>
    </w:p>
    <w:p w14:paraId="2E195D9B" w14:textId="77777777" w:rsidR="00CD140F" w:rsidRDefault="00CD140F" w:rsidP="00CD140F">
      <w:pPr>
        <w:pStyle w:val="NormalWeb"/>
        <w:jc w:val="center"/>
        <w:rPr>
          <w:rFonts w:ascii="Verdana" w:hAnsi="Verdana"/>
          <w:color w:val="000000"/>
          <w:sz w:val="20"/>
          <w:szCs w:val="20"/>
        </w:rPr>
      </w:pPr>
    </w:p>
    <w:p w14:paraId="1E7CC637" w14:textId="77777777" w:rsidR="00CD140F" w:rsidRDefault="00CD140F" w:rsidP="00CD140F">
      <w:pPr>
        <w:pStyle w:val="NormalWeb"/>
        <w:jc w:val="center"/>
        <w:rPr>
          <w:rFonts w:ascii="Verdana" w:hAnsi="Verdana"/>
          <w:color w:val="000000"/>
          <w:sz w:val="20"/>
          <w:szCs w:val="20"/>
        </w:rPr>
      </w:pPr>
    </w:p>
    <w:p w14:paraId="57BEE4FE" w14:textId="4CF9EEA1" w:rsidR="00CD140F" w:rsidRPr="00CD140F" w:rsidRDefault="00CD140F" w:rsidP="00CD140F">
      <w:pPr>
        <w:pStyle w:val="NormalWeb"/>
        <w:rPr>
          <w:rFonts w:ascii="Arial" w:hAnsi="Arial" w:cs="Arial"/>
          <w:color w:val="000000"/>
        </w:rPr>
      </w:pPr>
      <w:r w:rsidRPr="00CD140F">
        <w:rPr>
          <w:rFonts w:ascii="Arial" w:hAnsi="Arial" w:cs="Arial"/>
          <w:color w:val="000000"/>
          <w:u w:val="single"/>
        </w:rPr>
        <w:lastRenderedPageBreak/>
        <w:t>References</w:t>
      </w:r>
      <w:r w:rsidRPr="00CD140F">
        <w:rPr>
          <w:rFonts w:ascii="Arial" w:hAnsi="Arial" w:cs="Arial"/>
          <w:color w:val="000000"/>
        </w:rPr>
        <w:t>:</w:t>
      </w:r>
    </w:p>
    <w:p w14:paraId="6AB1D7DF" w14:textId="77777777" w:rsidR="00CD140F" w:rsidRPr="00CD140F" w:rsidRDefault="00CD140F" w:rsidP="00CD140F">
      <w:pPr>
        <w:spacing w:before="100" w:beforeAutospacing="1" w:after="100" w:afterAutospacing="1" w:line="480" w:lineRule="auto"/>
        <w:rPr>
          <w:rFonts w:ascii="Arial" w:hAnsi="Arial" w:cs="Arial"/>
          <w:color w:val="000000"/>
        </w:rPr>
      </w:pPr>
      <w:r w:rsidRPr="00CD140F">
        <w:rPr>
          <w:rFonts w:ascii="Arial" w:hAnsi="Arial" w:cs="Arial"/>
          <w:color w:val="000000"/>
        </w:rPr>
        <w:t xml:space="preserve">British Transport </w:t>
      </w:r>
      <w:proofErr w:type="gramStart"/>
      <w:r w:rsidRPr="00CD140F">
        <w:rPr>
          <w:rFonts w:ascii="Arial" w:hAnsi="Arial" w:cs="Arial"/>
          <w:color w:val="000000"/>
        </w:rPr>
        <w:t>Police .</w:t>
      </w:r>
      <w:proofErr w:type="gramEnd"/>
      <w:r w:rsidRPr="00CD140F">
        <w:rPr>
          <w:rFonts w:ascii="Arial" w:hAnsi="Arial" w:cs="Arial"/>
          <w:color w:val="000000"/>
        </w:rPr>
        <w:t xml:space="preserve"> (2019). </w:t>
      </w:r>
      <w:r w:rsidRPr="00CD140F">
        <w:rPr>
          <w:rFonts w:ascii="Arial" w:hAnsi="Arial" w:cs="Arial"/>
          <w:i/>
          <w:iCs/>
          <w:color w:val="000000"/>
        </w:rPr>
        <w:t xml:space="preserve">PACT </w:t>
      </w:r>
      <w:proofErr w:type="gramStart"/>
      <w:r w:rsidRPr="00CD140F">
        <w:rPr>
          <w:rFonts w:ascii="Arial" w:hAnsi="Arial" w:cs="Arial"/>
          <w:i/>
          <w:iCs/>
          <w:color w:val="000000"/>
        </w:rPr>
        <w:t>meeting .</w:t>
      </w:r>
      <w:proofErr w:type="gramEnd"/>
      <w:r w:rsidRPr="00CD140F">
        <w:rPr>
          <w:rFonts w:ascii="Arial" w:hAnsi="Arial" w:cs="Arial"/>
          <w:color w:val="000000"/>
        </w:rPr>
        <w:t> Available: https://www.btp.police.uk/about_us/in_the_community/pact_meetings.aspx. Last accessed 6th January 2020.</w:t>
      </w:r>
    </w:p>
    <w:p w14:paraId="79EE96CD" w14:textId="2B447C05" w:rsidR="00CD140F" w:rsidRPr="00CD140F" w:rsidRDefault="00CD140F" w:rsidP="00CD140F">
      <w:pPr>
        <w:pStyle w:val="NormalWeb"/>
        <w:rPr>
          <w:rFonts w:ascii="Arial" w:hAnsi="Arial" w:cs="Arial"/>
          <w:color w:val="000000"/>
        </w:rPr>
      </w:pPr>
    </w:p>
    <w:p w14:paraId="5542AAEA" w14:textId="77777777" w:rsidR="00CD140F" w:rsidRPr="00CD140F" w:rsidRDefault="00CD140F" w:rsidP="00CD140F">
      <w:pPr>
        <w:spacing w:before="100" w:beforeAutospacing="1" w:after="100" w:afterAutospacing="1" w:line="480" w:lineRule="auto"/>
        <w:rPr>
          <w:rFonts w:ascii="Arial" w:hAnsi="Arial" w:cs="Arial"/>
          <w:color w:val="000000"/>
        </w:rPr>
      </w:pPr>
      <w:r w:rsidRPr="00CD140F">
        <w:rPr>
          <w:rFonts w:ascii="Arial" w:hAnsi="Arial" w:cs="Arial"/>
          <w:color w:val="000000"/>
        </w:rPr>
        <w:t>College of Policing UK. (2018). </w:t>
      </w:r>
      <w:r w:rsidRPr="00CD140F">
        <w:rPr>
          <w:rFonts w:ascii="Arial" w:hAnsi="Arial" w:cs="Arial"/>
          <w:i/>
          <w:iCs/>
          <w:color w:val="000000"/>
        </w:rPr>
        <w:t xml:space="preserve">Neighbourhood Policing </w:t>
      </w:r>
      <w:proofErr w:type="gramStart"/>
      <w:r w:rsidRPr="00CD140F">
        <w:rPr>
          <w:rFonts w:ascii="Arial" w:hAnsi="Arial" w:cs="Arial"/>
          <w:i/>
          <w:iCs/>
          <w:color w:val="000000"/>
        </w:rPr>
        <w:t>Guidelines .</w:t>
      </w:r>
      <w:r w:rsidRPr="00CD140F">
        <w:rPr>
          <w:rFonts w:ascii="Arial" w:hAnsi="Arial" w:cs="Arial"/>
          <w:color w:val="000000"/>
        </w:rPr>
        <w:t>Available</w:t>
      </w:r>
      <w:proofErr w:type="gramEnd"/>
      <w:r w:rsidRPr="00CD140F">
        <w:rPr>
          <w:rFonts w:ascii="Arial" w:hAnsi="Arial" w:cs="Arial"/>
          <w:color w:val="000000"/>
        </w:rPr>
        <w:t>: https://www.college.police.uk/What-we-do/Standards/Guidelines/Neighbourhood-Policing/Documents/neighbourhood_policing_guidelines.pdf. Last accessed 6th January 2020.</w:t>
      </w:r>
    </w:p>
    <w:p w14:paraId="138A3AD4" w14:textId="77777777" w:rsidR="00817F5A" w:rsidRDefault="00817F5A" w:rsidP="00CD140F">
      <w:pPr>
        <w:pStyle w:val="NormalWeb"/>
        <w:rPr>
          <w:rFonts w:ascii="Arial" w:hAnsi="Arial" w:cs="Arial"/>
          <w:color w:val="000000"/>
        </w:rPr>
      </w:pPr>
    </w:p>
    <w:p w14:paraId="1A892BB5" w14:textId="7412E28D" w:rsidR="00CD140F" w:rsidRPr="00CD140F" w:rsidRDefault="00CD140F" w:rsidP="00CD140F">
      <w:pPr>
        <w:pStyle w:val="NormalWeb"/>
        <w:rPr>
          <w:rFonts w:ascii="Arial" w:hAnsi="Arial" w:cs="Arial"/>
          <w:color w:val="000000"/>
        </w:rPr>
      </w:pPr>
      <w:r w:rsidRPr="00CD140F">
        <w:rPr>
          <w:rFonts w:ascii="Arial" w:hAnsi="Arial" w:cs="Arial"/>
          <w:color w:val="000000"/>
        </w:rPr>
        <w:t>College of Policing UK. (2019).</w:t>
      </w:r>
      <w:r w:rsidRPr="00CD140F">
        <w:rPr>
          <w:rStyle w:val="apple-converted-space"/>
          <w:rFonts w:ascii="Arial" w:hAnsi="Arial" w:cs="Arial"/>
          <w:color w:val="000000"/>
        </w:rPr>
        <w:t> </w:t>
      </w:r>
      <w:r w:rsidRPr="00CD140F">
        <w:rPr>
          <w:rFonts w:ascii="Arial" w:hAnsi="Arial" w:cs="Arial"/>
          <w:i/>
          <w:iCs/>
          <w:color w:val="000000"/>
        </w:rPr>
        <w:t xml:space="preserve">Police Community Support </w:t>
      </w:r>
      <w:proofErr w:type="spellStart"/>
      <w:r w:rsidRPr="00CD140F">
        <w:rPr>
          <w:rFonts w:ascii="Arial" w:hAnsi="Arial" w:cs="Arial"/>
          <w:i/>
          <w:iCs/>
          <w:color w:val="000000"/>
        </w:rPr>
        <w:t>Officers.</w:t>
      </w:r>
      <w:r w:rsidRPr="00CD140F">
        <w:rPr>
          <w:rFonts w:ascii="Arial" w:hAnsi="Arial" w:cs="Arial"/>
          <w:color w:val="000000"/>
        </w:rPr>
        <w:t>Available</w:t>
      </w:r>
      <w:proofErr w:type="spellEnd"/>
      <w:r w:rsidRPr="00CD140F">
        <w:rPr>
          <w:rFonts w:ascii="Arial" w:hAnsi="Arial" w:cs="Arial"/>
          <w:color w:val="000000"/>
        </w:rPr>
        <w:t>: https://recruit.college.police.uk/pcso/Pages/default.aspx. Last accessed 6th January 2020.</w:t>
      </w:r>
    </w:p>
    <w:p w14:paraId="7D568402" w14:textId="7B1349C4" w:rsidR="00CD140F" w:rsidRPr="00CD140F" w:rsidRDefault="00CD140F" w:rsidP="00CD140F">
      <w:pPr>
        <w:pStyle w:val="NormalWeb"/>
        <w:rPr>
          <w:rFonts w:ascii="Arial" w:hAnsi="Arial" w:cs="Arial"/>
          <w:color w:val="000000"/>
        </w:rPr>
      </w:pPr>
    </w:p>
    <w:p w14:paraId="15B7E06A" w14:textId="77777777" w:rsidR="00CD140F" w:rsidRPr="00CD140F" w:rsidRDefault="00CD140F" w:rsidP="00CD140F">
      <w:pPr>
        <w:pStyle w:val="NormalWeb"/>
        <w:rPr>
          <w:rFonts w:ascii="Arial" w:hAnsi="Arial" w:cs="Arial"/>
          <w:color w:val="000000"/>
        </w:rPr>
      </w:pPr>
      <w:r w:rsidRPr="00CD140F">
        <w:rPr>
          <w:rFonts w:ascii="Arial" w:hAnsi="Arial" w:cs="Arial"/>
          <w:color w:val="000000"/>
        </w:rPr>
        <w:t xml:space="preserve">Dyfed Powys </w:t>
      </w:r>
      <w:proofErr w:type="gramStart"/>
      <w:r w:rsidRPr="00CD140F">
        <w:rPr>
          <w:rFonts w:ascii="Arial" w:hAnsi="Arial" w:cs="Arial"/>
          <w:color w:val="000000"/>
        </w:rPr>
        <w:t>Police .</w:t>
      </w:r>
      <w:proofErr w:type="gramEnd"/>
      <w:r w:rsidRPr="00CD140F">
        <w:rPr>
          <w:rFonts w:ascii="Arial" w:hAnsi="Arial" w:cs="Arial"/>
          <w:color w:val="000000"/>
        </w:rPr>
        <w:t xml:space="preserve"> (2017-2021).</w:t>
      </w:r>
      <w:r w:rsidRPr="00CD140F">
        <w:rPr>
          <w:rStyle w:val="apple-converted-space"/>
          <w:rFonts w:ascii="Arial" w:hAnsi="Arial" w:cs="Arial"/>
          <w:color w:val="000000"/>
        </w:rPr>
        <w:t> </w:t>
      </w:r>
      <w:r w:rsidRPr="00CD140F">
        <w:rPr>
          <w:rFonts w:ascii="Arial" w:hAnsi="Arial" w:cs="Arial"/>
          <w:i/>
          <w:iCs/>
          <w:color w:val="000000"/>
        </w:rPr>
        <w:t>Police and Crime Delivery Plan 2017-2021.</w:t>
      </w:r>
      <w:r w:rsidRPr="00CD140F">
        <w:rPr>
          <w:rStyle w:val="apple-converted-space"/>
          <w:rFonts w:ascii="Arial" w:hAnsi="Arial" w:cs="Arial"/>
          <w:color w:val="000000"/>
        </w:rPr>
        <w:t> </w:t>
      </w:r>
      <w:r w:rsidRPr="00CD140F">
        <w:rPr>
          <w:rFonts w:ascii="Arial" w:hAnsi="Arial" w:cs="Arial"/>
          <w:color w:val="000000"/>
        </w:rPr>
        <w:t>Available: https://www.dyfed-powys.police.uk/media/5046/delivery-plan-on-a-page-final-v2.pdf. Last accessed 6th January 2020.</w:t>
      </w:r>
    </w:p>
    <w:p w14:paraId="2E01ECF3" w14:textId="4A28F156" w:rsidR="00CD140F" w:rsidRPr="00CD140F" w:rsidRDefault="00CD140F" w:rsidP="00CD140F">
      <w:pPr>
        <w:pStyle w:val="NormalWeb"/>
        <w:rPr>
          <w:rFonts w:ascii="Arial" w:hAnsi="Arial" w:cs="Arial"/>
          <w:color w:val="000000"/>
        </w:rPr>
      </w:pPr>
    </w:p>
    <w:p w14:paraId="1FBF5E3D" w14:textId="0B8F1684" w:rsidR="00CD140F" w:rsidRPr="00CD140F" w:rsidRDefault="00CD140F" w:rsidP="00CD140F">
      <w:pPr>
        <w:pStyle w:val="NormalWeb"/>
        <w:rPr>
          <w:rFonts w:ascii="Arial" w:hAnsi="Arial" w:cs="Arial"/>
          <w:color w:val="000000"/>
        </w:rPr>
      </w:pPr>
    </w:p>
    <w:p w14:paraId="31CA4AFD" w14:textId="77777777" w:rsidR="00CD140F" w:rsidRPr="00CD140F" w:rsidRDefault="00CD140F" w:rsidP="00CD140F">
      <w:pPr>
        <w:pStyle w:val="NormalWeb"/>
        <w:spacing w:line="480" w:lineRule="auto"/>
        <w:rPr>
          <w:rFonts w:ascii="Arial" w:hAnsi="Arial" w:cs="Arial"/>
          <w:color w:val="000000"/>
        </w:rPr>
      </w:pPr>
      <w:proofErr w:type="spellStart"/>
      <w:r w:rsidRPr="00CD140F">
        <w:rPr>
          <w:rFonts w:ascii="Arial" w:hAnsi="Arial" w:cs="Arial"/>
          <w:color w:val="000000"/>
        </w:rPr>
        <w:t>Gorslas</w:t>
      </w:r>
      <w:proofErr w:type="spellEnd"/>
      <w:r w:rsidRPr="00CD140F">
        <w:rPr>
          <w:rFonts w:ascii="Arial" w:hAnsi="Arial" w:cs="Arial"/>
          <w:color w:val="000000"/>
        </w:rPr>
        <w:t xml:space="preserve"> Community </w:t>
      </w:r>
      <w:proofErr w:type="gramStart"/>
      <w:r w:rsidRPr="00CD140F">
        <w:rPr>
          <w:rFonts w:ascii="Arial" w:hAnsi="Arial" w:cs="Arial"/>
          <w:color w:val="000000"/>
        </w:rPr>
        <w:t>Council .</w:t>
      </w:r>
      <w:proofErr w:type="gramEnd"/>
      <w:r w:rsidRPr="00CD140F">
        <w:rPr>
          <w:rFonts w:ascii="Arial" w:hAnsi="Arial" w:cs="Arial"/>
          <w:color w:val="000000"/>
        </w:rPr>
        <w:t xml:space="preserve"> (2019).</w:t>
      </w:r>
      <w:r w:rsidRPr="00CD140F">
        <w:rPr>
          <w:rStyle w:val="apple-converted-space"/>
          <w:rFonts w:ascii="Arial" w:hAnsi="Arial" w:cs="Arial"/>
          <w:color w:val="000000"/>
        </w:rPr>
        <w:t> </w:t>
      </w:r>
      <w:proofErr w:type="spellStart"/>
      <w:r w:rsidRPr="00CD140F">
        <w:rPr>
          <w:rFonts w:ascii="Arial" w:hAnsi="Arial" w:cs="Arial"/>
          <w:i/>
          <w:iCs/>
          <w:color w:val="000000"/>
        </w:rPr>
        <w:t>Cyngor</w:t>
      </w:r>
      <w:proofErr w:type="spellEnd"/>
      <w:r w:rsidRPr="00CD140F">
        <w:rPr>
          <w:rFonts w:ascii="Arial" w:hAnsi="Arial" w:cs="Arial"/>
          <w:i/>
          <w:iCs/>
          <w:color w:val="000000"/>
        </w:rPr>
        <w:t xml:space="preserve"> </w:t>
      </w:r>
      <w:proofErr w:type="spellStart"/>
      <w:r w:rsidRPr="00CD140F">
        <w:rPr>
          <w:rFonts w:ascii="Arial" w:hAnsi="Arial" w:cs="Arial"/>
          <w:i/>
          <w:iCs/>
          <w:color w:val="000000"/>
        </w:rPr>
        <w:t>Cymuned</w:t>
      </w:r>
      <w:proofErr w:type="spellEnd"/>
      <w:r w:rsidRPr="00CD140F">
        <w:rPr>
          <w:rFonts w:ascii="Arial" w:hAnsi="Arial" w:cs="Arial"/>
          <w:i/>
          <w:iCs/>
          <w:color w:val="000000"/>
        </w:rPr>
        <w:t xml:space="preserve"> </w:t>
      </w:r>
      <w:proofErr w:type="spellStart"/>
      <w:r w:rsidRPr="00CD140F">
        <w:rPr>
          <w:rFonts w:ascii="Arial" w:hAnsi="Arial" w:cs="Arial"/>
          <w:i/>
          <w:iCs/>
          <w:color w:val="000000"/>
        </w:rPr>
        <w:t>Gorslas</w:t>
      </w:r>
      <w:proofErr w:type="spellEnd"/>
      <w:r w:rsidRPr="00CD140F">
        <w:rPr>
          <w:rFonts w:ascii="Arial" w:hAnsi="Arial" w:cs="Arial"/>
          <w:i/>
          <w:iCs/>
          <w:color w:val="000000"/>
        </w:rPr>
        <w:t xml:space="preserve"> Community </w:t>
      </w:r>
      <w:proofErr w:type="gramStart"/>
      <w:r w:rsidRPr="00CD140F">
        <w:rPr>
          <w:rFonts w:ascii="Arial" w:hAnsi="Arial" w:cs="Arial"/>
          <w:i/>
          <w:iCs/>
          <w:color w:val="000000"/>
        </w:rPr>
        <w:t>Council .</w:t>
      </w:r>
      <w:proofErr w:type="gramEnd"/>
      <w:r w:rsidRPr="00CD140F">
        <w:rPr>
          <w:rStyle w:val="apple-converted-space"/>
          <w:rFonts w:ascii="Arial" w:hAnsi="Arial" w:cs="Arial"/>
          <w:color w:val="000000"/>
        </w:rPr>
        <w:t> </w:t>
      </w:r>
      <w:r w:rsidRPr="00CD140F">
        <w:rPr>
          <w:rFonts w:ascii="Arial" w:hAnsi="Arial" w:cs="Arial"/>
          <w:color w:val="000000"/>
        </w:rPr>
        <w:t>Available: http://www.gorslascommunitycouncil.co.uk/wp-content/uploads/2019/06/April-2019-Meeting-08-04-19.pdf. Last accessed 6th January 2020.</w:t>
      </w:r>
    </w:p>
    <w:p w14:paraId="0B5F7CF4" w14:textId="69495C8D" w:rsidR="00CD140F" w:rsidRPr="00CD140F" w:rsidRDefault="00CD140F" w:rsidP="00CD140F">
      <w:pPr>
        <w:pStyle w:val="NormalWeb"/>
        <w:rPr>
          <w:rFonts w:ascii="Arial" w:hAnsi="Arial" w:cs="Arial"/>
          <w:color w:val="000000"/>
        </w:rPr>
      </w:pPr>
    </w:p>
    <w:p w14:paraId="2C6FC382" w14:textId="77777777" w:rsidR="00CD140F" w:rsidRPr="00CD140F" w:rsidRDefault="00CD140F" w:rsidP="00CD140F">
      <w:pPr>
        <w:pStyle w:val="NormalWeb"/>
        <w:rPr>
          <w:rFonts w:ascii="Arial" w:hAnsi="Arial" w:cs="Arial"/>
          <w:color w:val="000000"/>
        </w:rPr>
      </w:pPr>
      <w:r w:rsidRPr="00CD140F">
        <w:rPr>
          <w:rFonts w:ascii="Arial" w:hAnsi="Arial" w:cs="Arial"/>
          <w:color w:val="000000"/>
        </w:rPr>
        <w:t>Government UK. (2019).</w:t>
      </w:r>
      <w:r w:rsidRPr="00CD140F">
        <w:rPr>
          <w:rStyle w:val="apple-converted-space"/>
          <w:rFonts w:ascii="Arial" w:hAnsi="Arial" w:cs="Arial"/>
          <w:color w:val="000000"/>
        </w:rPr>
        <w:t> </w:t>
      </w:r>
      <w:r w:rsidRPr="00CD140F">
        <w:rPr>
          <w:rFonts w:ascii="Arial" w:hAnsi="Arial" w:cs="Arial"/>
          <w:i/>
          <w:iCs/>
          <w:color w:val="000000"/>
        </w:rPr>
        <w:t>Youth offending teams.</w:t>
      </w:r>
      <w:r w:rsidRPr="00CD140F">
        <w:rPr>
          <w:rStyle w:val="apple-converted-space"/>
          <w:rFonts w:ascii="Arial" w:hAnsi="Arial" w:cs="Arial"/>
          <w:color w:val="000000"/>
        </w:rPr>
        <w:t> </w:t>
      </w:r>
      <w:r w:rsidRPr="00CD140F">
        <w:rPr>
          <w:rFonts w:ascii="Arial" w:hAnsi="Arial" w:cs="Arial"/>
          <w:color w:val="000000"/>
        </w:rPr>
        <w:t>Available: https://www.gov.uk/youth-offending-team. Last accessed 6th January 2020.</w:t>
      </w:r>
    </w:p>
    <w:p w14:paraId="3E708B1A" w14:textId="7E954446" w:rsidR="00CD140F" w:rsidRPr="00CD140F" w:rsidRDefault="00CD140F" w:rsidP="00CD140F">
      <w:pPr>
        <w:pStyle w:val="NormalWeb"/>
        <w:rPr>
          <w:rFonts w:ascii="Arial" w:hAnsi="Arial" w:cs="Arial"/>
          <w:color w:val="000000"/>
        </w:rPr>
      </w:pPr>
    </w:p>
    <w:p w14:paraId="2599600F" w14:textId="77777777" w:rsidR="00CD140F" w:rsidRPr="00CD140F" w:rsidRDefault="00CD140F" w:rsidP="00CD140F">
      <w:pPr>
        <w:pStyle w:val="NormalWeb"/>
        <w:rPr>
          <w:rFonts w:ascii="Arial" w:hAnsi="Arial" w:cs="Arial"/>
          <w:color w:val="000000"/>
        </w:rPr>
      </w:pPr>
      <w:r w:rsidRPr="00CD140F">
        <w:rPr>
          <w:rFonts w:ascii="Arial" w:hAnsi="Arial" w:cs="Arial"/>
          <w:color w:val="000000"/>
        </w:rPr>
        <w:t>Home Office. (2019).</w:t>
      </w:r>
      <w:r w:rsidRPr="00CD140F">
        <w:rPr>
          <w:rStyle w:val="apple-converted-space"/>
          <w:rFonts w:ascii="Arial" w:hAnsi="Arial" w:cs="Arial"/>
          <w:color w:val="000000"/>
        </w:rPr>
        <w:t> </w:t>
      </w:r>
      <w:r w:rsidRPr="00CD140F">
        <w:rPr>
          <w:rFonts w:ascii="Arial" w:hAnsi="Arial" w:cs="Arial"/>
          <w:i/>
          <w:iCs/>
          <w:color w:val="000000"/>
        </w:rPr>
        <w:t xml:space="preserve">101 - The police non-emergency </w:t>
      </w:r>
      <w:proofErr w:type="spellStart"/>
      <w:proofErr w:type="gramStart"/>
      <w:r w:rsidRPr="00CD140F">
        <w:rPr>
          <w:rFonts w:ascii="Arial" w:hAnsi="Arial" w:cs="Arial"/>
          <w:i/>
          <w:iCs/>
          <w:color w:val="000000"/>
        </w:rPr>
        <w:t>number.</w:t>
      </w:r>
      <w:r w:rsidRPr="00CD140F">
        <w:rPr>
          <w:rFonts w:ascii="Arial" w:hAnsi="Arial" w:cs="Arial"/>
          <w:color w:val="000000"/>
        </w:rPr>
        <w:t>Available</w:t>
      </w:r>
      <w:proofErr w:type="spellEnd"/>
      <w:proofErr w:type="gramEnd"/>
      <w:r w:rsidRPr="00CD140F">
        <w:rPr>
          <w:rFonts w:ascii="Arial" w:hAnsi="Arial" w:cs="Arial"/>
          <w:color w:val="000000"/>
        </w:rPr>
        <w:t>: https://www.police.uk/contact/101/. Last accessed 6th January 2020.</w:t>
      </w:r>
    </w:p>
    <w:p w14:paraId="2F757BE5" w14:textId="77777777" w:rsidR="00CD140F" w:rsidRDefault="00CD140F" w:rsidP="00CD140F">
      <w:pPr>
        <w:pStyle w:val="NormalWeb"/>
        <w:rPr>
          <w:rFonts w:ascii="Arial" w:hAnsi="Arial" w:cs="Arial"/>
          <w:color w:val="000000"/>
        </w:rPr>
      </w:pPr>
    </w:p>
    <w:p w14:paraId="09AB5634" w14:textId="00008831" w:rsidR="00CD140F" w:rsidRPr="00CD140F" w:rsidRDefault="00CD140F" w:rsidP="00CD140F">
      <w:pPr>
        <w:pStyle w:val="NormalWeb"/>
        <w:rPr>
          <w:rFonts w:ascii="Arial" w:hAnsi="Arial" w:cs="Arial"/>
          <w:color w:val="000000"/>
        </w:rPr>
      </w:pPr>
      <w:r w:rsidRPr="00CD140F">
        <w:rPr>
          <w:rFonts w:ascii="Arial" w:hAnsi="Arial" w:cs="Arial"/>
          <w:color w:val="000000"/>
        </w:rPr>
        <w:t>Home Office. (2019 a).</w:t>
      </w:r>
      <w:r w:rsidRPr="00CD140F">
        <w:rPr>
          <w:rStyle w:val="apple-converted-space"/>
          <w:rFonts w:ascii="Arial" w:hAnsi="Arial" w:cs="Arial"/>
          <w:color w:val="000000"/>
        </w:rPr>
        <w:t> </w:t>
      </w:r>
      <w:r w:rsidRPr="00CD140F">
        <w:rPr>
          <w:rFonts w:ascii="Arial" w:hAnsi="Arial" w:cs="Arial"/>
          <w:i/>
          <w:iCs/>
          <w:color w:val="000000"/>
        </w:rPr>
        <w:t>Crimes in the Neighbourhood.</w:t>
      </w:r>
      <w:r w:rsidRPr="00CD140F">
        <w:rPr>
          <w:rStyle w:val="apple-converted-space"/>
          <w:rFonts w:ascii="Arial" w:hAnsi="Arial" w:cs="Arial"/>
          <w:color w:val="000000"/>
        </w:rPr>
        <w:t> </w:t>
      </w:r>
      <w:r w:rsidRPr="00CD140F">
        <w:rPr>
          <w:rFonts w:ascii="Arial" w:hAnsi="Arial" w:cs="Arial"/>
          <w:color w:val="000000"/>
        </w:rPr>
        <w:t>Available: https://www.police.uk/dyfed-powys/103/crime/+sp30jd/. Last accessed 6th January 2020.</w:t>
      </w:r>
    </w:p>
    <w:p w14:paraId="3C7EB13C" w14:textId="77777777" w:rsidR="00CD140F" w:rsidRPr="00CD140F" w:rsidRDefault="00CD140F" w:rsidP="00CD140F">
      <w:pPr>
        <w:pStyle w:val="NormalWeb"/>
        <w:rPr>
          <w:rFonts w:ascii="Arial" w:hAnsi="Arial" w:cs="Arial"/>
          <w:color w:val="000000"/>
        </w:rPr>
      </w:pPr>
    </w:p>
    <w:p w14:paraId="7553DEE1" w14:textId="5163BA4A" w:rsidR="004F6E40" w:rsidRPr="00CD140F" w:rsidRDefault="004F6E40" w:rsidP="00CD140F">
      <w:pPr>
        <w:pStyle w:val="NormalWeb"/>
        <w:rPr>
          <w:rFonts w:ascii="Arial" w:hAnsi="Arial" w:cs="Arial"/>
          <w:color w:val="000000"/>
        </w:rPr>
      </w:pPr>
      <w:r w:rsidRPr="00CD140F">
        <w:rPr>
          <w:rFonts w:ascii="Arial" w:hAnsi="Arial" w:cs="Arial"/>
          <w:color w:val="000000"/>
        </w:rPr>
        <w:t>Longstaff et al. (2015).</w:t>
      </w:r>
      <w:r w:rsidRPr="00CD140F">
        <w:rPr>
          <w:rStyle w:val="apple-converted-space"/>
          <w:rFonts w:ascii="Arial" w:hAnsi="Arial" w:cs="Arial"/>
          <w:color w:val="000000"/>
        </w:rPr>
        <w:t> </w:t>
      </w:r>
      <w:r w:rsidRPr="00CD140F">
        <w:rPr>
          <w:rFonts w:ascii="Arial" w:hAnsi="Arial" w:cs="Arial"/>
          <w:i/>
          <w:iCs/>
          <w:color w:val="000000"/>
        </w:rPr>
        <w:t xml:space="preserve">Neighbourhood policing: Past, present and </w:t>
      </w:r>
      <w:proofErr w:type="spellStart"/>
      <w:proofErr w:type="gramStart"/>
      <w:r w:rsidRPr="00CD140F">
        <w:rPr>
          <w:rFonts w:ascii="Arial" w:hAnsi="Arial" w:cs="Arial"/>
          <w:i/>
          <w:iCs/>
          <w:color w:val="000000"/>
        </w:rPr>
        <w:t>future.</w:t>
      </w:r>
      <w:r w:rsidRPr="00CD140F">
        <w:rPr>
          <w:rFonts w:ascii="Arial" w:hAnsi="Arial" w:cs="Arial"/>
          <w:color w:val="000000"/>
        </w:rPr>
        <w:t>Available</w:t>
      </w:r>
      <w:proofErr w:type="spellEnd"/>
      <w:proofErr w:type="gramEnd"/>
      <w:r w:rsidRPr="00CD140F">
        <w:rPr>
          <w:rFonts w:ascii="Arial" w:hAnsi="Arial" w:cs="Arial"/>
          <w:color w:val="000000"/>
        </w:rPr>
        <w:t>: http://www.police-foundation.org.uk/2017/wp-content/uploads/2017/06/neighbourhood_policing_past_present_future.pdf. Last accessed 6th January 2020.</w:t>
      </w:r>
    </w:p>
    <w:p w14:paraId="10CD629A" w14:textId="43A5A72B" w:rsidR="005B7605" w:rsidRPr="00CD140F" w:rsidRDefault="005B7605" w:rsidP="00CD140F">
      <w:pPr>
        <w:spacing w:line="480" w:lineRule="auto"/>
        <w:rPr>
          <w:rFonts w:ascii="Arial" w:hAnsi="Arial" w:cs="Arial"/>
        </w:rPr>
      </w:pPr>
    </w:p>
    <w:p w14:paraId="5B9EDFC8" w14:textId="53CB8549" w:rsidR="005B7605" w:rsidRDefault="00CD140F" w:rsidP="00CD140F">
      <w:pPr>
        <w:pStyle w:val="NormalWeb"/>
        <w:rPr>
          <w:rFonts w:ascii="Arial" w:hAnsi="Arial" w:cs="Arial"/>
          <w:color w:val="000000"/>
        </w:rPr>
      </w:pPr>
      <w:r w:rsidRPr="00CD140F">
        <w:rPr>
          <w:rFonts w:ascii="Arial" w:hAnsi="Arial" w:cs="Arial"/>
          <w:color w:val="000000"/>
        </w:rPr>
        <w:t xml:space="preserve">Metropolitan Police </w:t>
      </w:r>
      <w:proofErr w:type="gramStart"/>
      <w:r w:rsidRPr="00CD140F">
        <w:rPr>
          <w:rFonts w:ascii="Arial" w:hAnsi="Arial" w:cs="Arial"/>
          <w:color w:val="000000"/>
        </w:rPr>
        <w:t>UK .</w:t>
      </w:r>
      <w:proofErr w:type="gramEnd"/>
      <w:r w:rsidRPr="00CD140F">
        <w:rPr>
          <w:rFonts w:ascii="Arial" w:hAnsi="Arial" w:cs="Arial"/>
          <w:color w:val="000000"/>
        </w:rPr>
        <w:t xml:space="preserve"> (2018).</w:t>
      </w:r>
      <w:r w:rsidRPr="00CD140F">
        <w:rPr>
          <w:rStyle w:val="apple-converted-space"/>
          <w:rFonts w:ascii="Arial" w:hAnsi="Arial" w:cs="Arial"/>
          <w:color w:val="000000"/>
        </w:rPr>
        <w:t> </w:t>
      </w:r>
      <w:r w:rsidRPr="00CD140F">
        <w:rPr>
          <w:rFonts w:ascii="Arial" w:hAnsi="Arial" w:cs="Arial"/>
          <w:i/>
          <w:iCs/>
          <w:color w:val="000000"/>
        </w:rPr>
        <w:t>Police community support officer powers.</w:t>
      </w:r>
      <w:r w:rsidRPr="00CD140F">
        <w:rPr>
          <w:rStyle w:val="apple-converted-space"/>
          <w:rFonts w:ascii="Arial" w:hAnsi="Arial" w:cs="Arial"/>
          <w:color w:val="000000"/>
        </w:rPr>
        <w:t> </w:t>
      </w:r>
      <w:r w:rsidRPr="00CD140F">
        <w:rPr>
          <w:rFonts w:ascii="Arial" w:hAnsi="Arial" w:cs="Arial"/>
          <w:color w:val="000000"/>
        </w:rPr>
        <w:t>Available: https://www.met.police.uk/SysSiteAssets/foi-media/metropolitan-police/disclosure_2017/august_2017/information-rights-unit---a-list-of-discretionary-powers-which-are-designated-for-police-community-sup. Last accessed 6th January 2020.</w:t>
      </w:r>
    </w:p>
    <w:p w14:paraId="41C517D6" w14:textId="77777777" w:rsidR="00CD140F" w:rsidRPr="00CD140F" w:rsidRDefault="00CD140F" w:rsidP="00CD140F">
      <w:pPr>
        <w:pStyle w:val="NormalWeb"/>
        <w:rPr>
          <w:rFonts w:ascii="Arial" w:hAnsi="Arial" w:cs="Arial"/>
          <w:color w:val="000000"/>
        </w:rPr>
      </w:pPr>
    </w:p>
    <w:p w14:paraId="2BC61816" w14:textId="11D5D7FB" w:rsidR="00CD140F" w:rsidRPr="00CD140F" w:rsidRDefault="00CD140F" w:rsidP="00CD140F">
      <w:pPr>
        <w:pStyle w:val="NormalWeb"/>
        <w:rPr>
          <w:rFonts w:ascii="Arial" w:hAnsi="Arial" w:cs="Arial"/>
          <w:i/>
          <w:iCs/>
          <w:color w:val="000000"/>
        </w:rPr>
      </w:pPr>
      <w:r w:rsidRPr="00CD140F">
        <w:rPr>
          <w:rFonts w:ascii="Arial" w:hAnsi="Arial" w:cs="Arial"/>
          <w:color w:val="000000"/>
        </w:rPr>
        <w:t>National Centre for Policing Excellence. (2006).</w:t>
      </w:r>
      <w:r w:rsidRPr="00CD140F">
        <w:rPr>
          <w:rStyle w:val="apple-converted-space"/>
          <w:rFonts w:ascii="Arial" w:hAnsi="Arial" w:cs="Arial"/>
          <w:color w:val="000000"/>
        </w:rPr>
        <w:t> </w:t>
      </w:r>
      <w:r w:rsidRPr="00CD140F">
        <w:rPr>
          <w:rFonts w:ascii="Arial" w:hAnsi="Arial" w:cs="Arial"/>
          <w:i/>
          <w:iCs/>
          <w:color w:val="000000"/>
        </w:rPr>
        <w:t xml:space="preserve">Professionalising the business of neighbourhood </w:t>
      </w:r>
      <w:proofErr w:type="gramStart"/>
      <w:r w:rsidRPr="00CD140F">
        <w:rPr>
          <w:rFonts w:ascii="Arial" w:hAnsi="Arial" w:cs="Arial"/>
          <w:i/>
          <w:iCs/>
          <w:color w:val="000000"/>
        </w:rPr>
        <w:t>policing .</w:t>
      </w:r>
      <w:proofErr w:type="gramEnd"/>
      <w:r w:rsidRPr="00CD140F">
        <w:rPr>
          <w:rStyle w:val="apple-converted-space"/>
          <w:rFonts w:ascii="Arial" w:hAnsi="Arial" w:cs="Arial"/>
          <w:color w:val="000000"/>
        </w:rPr>
        <w:t> </w:t>
      </w:r>
      <w:r w:rsidRPr="00CD140F">
        <w:rPr>
          <w:rFonts w:ascii="Arial" w:hAnsi="Arial" w:cs="Arial"/>
          <w:color w:val="000000"/>
        </w:rPr>
        <w:t>Available: http://library.college.police.uk/docs/acpo/Professionalising-NeighbourhoodPolicing.pdf. Last accessed 6th January 2020.</w:t>
      </w:r>
    </w:p>
    <w:p w14:paraId="1E367F80" w14:textId="77777777" w:rsidR="00CD140F" w:rsidRPr="00CD140F" w:rsidRDefault="00CD140F" w:rsidP="00CD140F">
      <w:pPr>
        <w:spacing w:line="480" w:lineRule="auto"/>
        <w:rPr>
          <w:rFonts w:ascii="Arial" w:hAnsi="Arial" w:cs="Arial"/>
        </w:rPr>
      </w:pPr>
    </w:p>
    <w:p w14:paraId="408D316D" w14:textId="65407AC3" w:rsidR="006D74CF" w:rsidRPr="00CD140F" w:rsidRDefault="006D74CF" w:rsidP="00CD140F">
      <w:pPr>
        <w:spacing w:before="100" w:beforeAutospacing="1" w:after="100" w:afterAutospacing="1" w:line="480" w:lineRule="auto"/>
        <w:rPr>
          <w:rFonts w:ascii="Arial" w:hAnsi="Arial" w:cs="Arial"/>
          <w:color w:val="000000"/>
        </w:rPr>
      </w:pPr>
      <w:r w:rsidRPr="00CD140F">
        <w:rPr>
          <w:rFonts w:ascii="Arial" w:hAnsi="Arial" w:cs="Arial"/>
          <w:color w:val="000000"/>
        </w:rPr>
        <w:t>Parliament (2008). </w:t>
      </w:r>
      <w:r w:rsidRPr="00CD140F">
        <w:rPr>
          <w:rFonts w:ascii="Arial" w:hAnsi="Arial" w:cs="Arial"/>
          <w:i/>
          <w:iCs/>
          <w:color w:val="000000"/>
        </w:rPr>
        <w:t>Policing in the 21st Century</w:t>
      </w:r>
      <w:r w:rsidRPr="00CD140F">
        <w:rPr>
          <w:rFonts w:ascii="Arial" w:hAnsi="Arial" w:cs="Arial"/>
          <w:color w:val="000000"/>
        </w:rPr>
        <w:t>. London: The Stationery Office. P.223.</w:t>
      </w:r>
    </w:p>
    <w:p w14:paraId="6D82837A" w14:textId="77777777" w:rsidR="00782742" w:rsidRPr="00CD140F" w:rsidRDefault="00782742" w:rsidP="00CD140F">
      <w:pPr>
        <w:rPr>
          <w:rFonts w:ascii="Arial" w:hAnsi="Arial" w:cs="Arial"/>
        </w:rPr>
      </w:pPr>
    </w:p>
    <w:p w14:paraId="447AE184" w14:textId="77777777" w:rsidR="001963E2" w:rsidRPr="00CD140F" w:rsidRDefault="001963E2" w:rsidP="00CD140F">
      <w:pPr>
        <w:rPr>
          <w:rFonts w:ascii="Arial" w:hAnsi="Arial" w:cs="Arial"/>
        </w:rPr>
      </w:pPr>
    </w:p>
    <w:p w14:paraId="76A35463" w14:textId="7580833E" w:rsidR="00666890" w:rsidRDefault="00BE57FA" w:rsidP="00CD140F">
      <w:pPr>
        <w:pStyle w:val="NormalWeb"/>
        <w:rPr>
          <w:rFonts w:ascii="Arial" w:hAnsi="Arial" w:cs="Arial"/>
          <w:color w:val="000000"/>
        </w:rPr>
      </w:pPr>
      <w:r w:rsidRPr="00CD140F">
        <w:rPr>
          <w:rFonts w:ascii="Arial" w:hAnsi="Arial" w:cs="Arial"/>
          <w:color w:val="000000"/>
        </w:rPr>
        <w:t xml:space="preserve">Prison Reform </w:t>
      </w:r>
      <w:proofErr w:type="gramStart"/>
      <w:r w:rsidRPr="00CD140F">
        <w:rPr>
          <w:rFonts w:ascii="Arial" w:hAnsi="Arial" w:cs="Arial"/>
          <w:color w:val="000000"/>
        </w:rPr>
        <w:t>Trust .</w:t>
      </w:r>
      <w:proofErr w:type="gramEnd"/>
      <w:r w:rsidRPr="00CD140F">
        <w:rPr>
          <w:rFonts w:ascii="Arial" w:hAnsi="Arial" w:cs="Arial"/>
          <w:color w:val="000000"/>
        </w:rPr>
        <w:t xml:space="preserve"> (2019).</w:t>
      </w:r>
      <w:r w:rsidRPr="00CD140F">
        <w:rPr>
          <w:rStyle w:val="apple-converted-space"/>
          <w:rFonts w:ascii="Arial" w:hAnsi="Arial" w:cs="Arial"/>
          <w:color w:val="000000"/>
        </w:rPr>
        <w:t> </w:t>
      </w:r>
      <w:r w:rsidRPr="00CD140F">
        <w:rPr>
          <w:rFonts w:ascii="Arial" w:hAnsi="Arial" w:cs="Arial"/>
          <w:i/>
          <w:iCs/>
          <w:color w:val="000000"/>
        </w:rPr>
        <w:t xml:space="preserve">Turning young lives </w:t>
      </w:r>
      <w:proofErr w:type="gramStart"/>
      <w:r w:rsidRPr="00CD140F">
        <w:rPr>
          <w:rFonts w:ascii="Arial" w:hAnsi="Arial" w:cs="Arial"/>
          <w:i/>
          <w:iCs/>
          <w:color w:val="000000"/>
        </w:rPr>
        <w:t>around:.</w:t>
      </w:r>
      <w:proofErr w:type="gramEnd"/>
      <w:r w:rsidRPr="00CD140F">
        <w:rPr>
          <w:rStyle w:val="apple-converted-space"/>
          <w:rFonts w:ascii="Arial" w:hAnsi="Arial" w:cs="Arial"/>
          <w:color w:val="000000"/>
        </w:rPr>
        <w:t> </w:t>
      </w:r>
      <w:r w:rsidRPr="00CD140F">
        <w:rPr>
          <w:rFonts w:ascii="Arial" w:hAnsi="Arial" w:cs="Arial"/>
          <w:color w:val="000000"/>
        </w:rPr>
        <w:t>Available: http://www.prisonreformtrust.org.uk/Portals/0/Documents/turningyounglivesaroundFINAL.pdf. Last accessed 6th January 2020.</w:t>
      </w:r>
    </w:p>
    <w:p w14:paraId="5E37EADE" w14:textId="77777777" w:rsidR="00CD140F" w:rsidRPr="00CD140F" w:rsidRDefault="00CD140F" w:rsidP="00CD140F">
      <w:pPr>
        <w:pStyle w:val="NormalWeb"/>
        <w:rPr>
          <w:rFonts w:ascii="Arial" w:hAnsi="Arial" w:cs="Arial"/>
          <w:color w:val="000000"/>
        </w:rPr>
      </w:pPr>
    </w:p>
    <w:p w14:paraId="56A48148" w14:textId="77777777" w:rsidR="00CD140F" w:rsidRPr="00CD140F" w:rsidRDefault="00CD140F" w:rsidP="00CD140F">
      <w:pPr>
        <w:pStyle w:val="NormalWeb"/>
        <w:rPr>
          <w:rFonts w:ascii="Arial" w:hAnsi="Arial" w:cs="Arial"/>
          <w:color w:val="000000"/>
        </w:rPr>
      </w:pPr>
      <w:r w:rsidRPr="00CD140F">
        <w:rPr>
          <w:rFonts w:ascii="Arial" w:hAnsi="Arial" w:cs="Arial"/>
          <w:color w:val="000000"/>
        </w:rPr>
        <w:lastRenderedPageBreak/>
        <w:t>Taylor, M. (2019).</w:t>
      </w:r>
      <w:r w:rsidRPr="00CD140F">
        <w:rPr>
          <w:rStyle w:val="apple-converted-space"/>
          <w:rFonts w:ascii="Arial" w:hAnsi="Arial" w:cs="Arial"/>
          <w:color w:val="000000"/>
        </w:rPr>
        <w:t> </w:t>
      </w:r>
      <w:r w:rsidRPr="00CD140F">
        <w:rPr>
          <w:rFonts w:ascii="Arial" w:hAnsi="Arial" w:cs="Arial"/>
          <w:i/>
          <w:iCs/>
          <w:color w:val="000000"/>
        </w:rPr>
        <w:t>PCSO describes moment he was stabbed with pair of scissors as he detained a criminal.</w:t>
      </w:r>
      <w:r w:rsidRPr="00CD140F">
        <w:rPr>
          <w:rStyle w:val="apple-converted-space"/>
          <w:rFonts w:ascii="Arial" w:hAnsi="Arial" w:cs="Arial"/>
          <w:color w:val="000000"/>
        </w:rPr>
        <w:t> </w:t>
      </w:r>
      <w:r w:rsidRPr="00CD140F">
        <w:rPr>
          <w:rFonts w:ascii="Arial" w:hAnsi="Arial" w:cs="Arial"/>
          <w:color w:val="000000"/>
        </w:rPr>
        <w:t>Available: https://www.somersetlive.co.uk/news/somerset-news/pcso-describes-stabbed-watch-video-3311416. Last accessed 6th January 2020.</w:t>
      </w:r>
    </w:p>
    <w:p w14:paraId="7EA55B02" w14:textId="77777777" w:rsidR="00D71D47" w:rsidRPr="00CD140F" w:rsidRDefault="00D71D47" w:rsidP="00CD140F">
      <w:pPr>
        <w:rPr>
          <w:rFonts w:ascii="Arial" w:hAnsi="Arial" w:cs="Arial"/>
        </w:rPr>
      </w:pPr>
    </w:p>
    <w:p w14:paraId="509B97DE" w14:textId="77777777" w:rsidR="00D71D47" w:rsidRPr="00CD140F" w:rsidRDefault="00D71D47" w:rsidP="00CD140F">
      <w:pPr>
        <w:rPr>
          <w:rFonts w:ascii="Arial" w:hAnsi="Arial" w:cs="Arial"/>
        </w:rPr>
      </w:pPr>
    </w:p>
    <w:p w14:paraId="2577C838" w14:textId="77777777" w:rsidR="00FA6E9D" w:rsidRPr="00CD140F" w:rsidRDefault="00FA6E9D" w:rsidP="00CD140F">
      <w:pPr>
        <w:rPr>
          <w:rFonts w:ascii="Arial" w:hAnsi="Arial" w:cs="Arial"/>
        </w:rPr>
      </w:pPr>
    </w:p>
    <w:p w14:paraId="109E1862" w14:textId="77777777" w:rsidR="00660911" w:rsidRPr="00CD140F" w:rsidRDefault="00660911" w:rsidP="00CD140F">
      <w:pPr>
        <w:rPr>
          <w:rFonts w:ascii="Arial" w:hAnsi="Arial" w:cs="Arial"/>
        </w:rPr>
      </w:pPr>
    </w:p>
    <w:p w14:paraId="7DB9F1AC" w14:textId="77777777" w:rsidR="00A15753" w:rsidRPr="00CD140F" w:rsidRDefault="00A15753" w:rsidP="00CD140F">
      <w:pPr>
        <w:pStyle w:val="NormalWeb"/>
        <w:rPr>
          <w:rFonts w:ascii="Arial" w:hAnsi="Arial" w:cs="Arial"/>
          <w:color w:val="000000"/>
        </w:rPr>
      </w:pPr>
      <w:r w:rsidRPr="00CD140F">
        <w:rPr>
          <w:rFonts w:ascii="Arial" w:hAnsi="Arial" w:cs="Arial"/>
          <w:color w:val="000000"/>
        </w:rPr>
        <w:t>Tibbetts, G. (2008).</w:t>
      </w:r>
      <w:r w:rsidRPr="00CD140F">
        <w:rPr>
          <w:rStyle w:val="apple-converted-space"/>
          <w:rFonts w:ascii="Arial" w:hAnsi="Arial" w:cs="Arial"/>
          <w:color w:val="000000"/>
        </w:rPr>
        <w:t> </w:t>
      </w:r>
      <w:r w:rsidRPr="00CD140F">
        <w:rPr>
          <w:rFonts w:ascii="Arial" w:hAnsi="Arial" w:cs="Arial"/>
          <w:i/>
          <w:iCs/>
          <w:color w:val="000000"/>
        </w:rPr>
        <w:t>PCSOs 'fail to reduce crime'.</w:t>
      </w:r>
      <w:r w:rsidRPr="00CD140F">
        <w:rPr>
          <w:rStyle w:val="apple-converted-space"/>
          <w:rFonts w:ascii="Arial" w:hAnsi="Arial" w:cs="Arial"/>
          <w:color w:val="000000"/>
        </w:rPr>
        <w:t> </w:t>
      </w:r>
      <w:r w:rsidRPr="00CD140F">
        <w:rPr>
          <w:rFonts w:ascii="Arial" w:hAnsi="Arial" w:cs="Arial"/>
          <w:color w:val="000000"/>
        </w:rPr>
        <w:t>Available: https://www.telegraph.co.uk/news/uknews/2115519/PCSOs-fail-to-reduce-crime.html. Last accessed 6th January 2020.</w:t>
      </w:r>
    </w:p>
    <w:p w14:paraId="61795077" w14:textId="77777777" w:rsidR="00A15753" w:rsidRPr="00CD140F" w:rsidRDefault="00A15753" w:rsidP="00CD140F">
      <w:pPr>
        <w:rPr>
          <w:rFonts w:ascii="Arial" w:hAnsi="Arial" w:cs="Arial"/>
        </w:rPr>
      </w:pPr>
    </w:p>
    <w:p w14:paraId="7D909590" w14:textId="77777777" w:rsidR="000206AE" w:rsidRPr="00CD140F" w:rsidRDefault="000206AE" w:rsidP="00CD140F">
      <w:pPr>
        <w:rPr>
          <w:rFonts w:ascii="Arial" w:hAnsi="Arial" w:cs="Arial"/>
        </w:rPr>
      </w:pPr>
    </w:p>
    <w:p w14:paraId="450AF842" w14:textId="676011CA" w:rsidR="005B7605" w:rsidRPr="00CD140F" w:rsidRDefault="005B7605" w:rsidP="00CD140F">
      <w:pPr>
        <w:rPr>
          <w:rFonts w:ascii="Arial" w:hAnsi="Arial" w:cs="Arial"/>
        </w:rPr>
      </w:pPr>
    </w:p>
    <w:sectPr w:rsidR="005B7605" w:rsidRPr="00CD140F" w:rsidSect="004734F9">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930D72" w14:textId="77777777" w:rsidR="00371F82" w:rsidRDefault="00371F82" w:rsidP="008A420F">
      <w:r>
        <w:separator/>
      </w:r>
    </w:p>
  </w:endnote>
  <w:endnote w:type="continuationSeparator" w:id="0">
    <w:p w14:paraId="4AA5D07D" w14:textId="77777777" w:rsidR="00371F82" w:rsidRDefault="00371F82" w:rsidP="008A42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4081186"/>
      <w:docPartObj>
        <w:docPartGallery w:val="Page Numbers (Bottom of Page)"/>
        <w:docPartUnique/>
      </w:docPartObj>
    </w:sdtPr>
    <w:sdtEndPr>
      <w:rPr>
        <w:rStyle w:val="PageNumber"/>
      </w:rPr>
    </w:sdtEndPr>
    <w:sdtContent>
      <w:p w14:paraId="0711B21D" w14:textId="65AB47DC" w:rsidR="008D7DB7" w:rsidRDefault="008D7DB7" w:rsidP="008D7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966C53" w14:textId="77777777" w:rsidR="008D7DB7" w:rsidRDefault="008D7DB7" w:rsidP="008A42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6830078"/>
      <w:docPartObj>
        <w:docPartGallery w:val="Page Numbers (Bottom of Page)"/>
        <w:docPartUnique/>
      </w:docPartObj>
    </w:sdtPr>
    <w:sdtEndPr>
      <w:rPr>
        <w:rStyle w:val="PageNumber"/>
      </w:rPr>
    </w:sdtEndPr>
    <w:sdtContent>
      <w:p w14:paraId="47BD18E6" w14:textId="442D1C58" w:rsidR="008D7DB7" w:rsidRDefault="008D7DB7" w:rsidP="008D7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4E0DE11" w14:textId="77777777" w:rsidR="008D7DB7" w:rsidRDefault="008D7DB7" w:rsidP="008A42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DC8BFF" w14:textId="77777777" w:rsidR="00371F82" w:rsidRDefault="00371F82" w:rsidP="008A420F">
      <w:r>
        <w:separator/>
      </w:r>
    </w:p>
  </w:footnote>
  <w:footnote w:type="continuationSeparator" w:id="0">
    <w:p w14:paraId="710F655D" w14:textId="77777777" w:rsidR="00371F82" w:rsidRDefault="00371F82" w:rsidP="008A420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30B"/>
    <w:rsid w:val="000206AE"/>
    <w:rsid w:val="00031209"/>
    <w:rsid w:val="000360B2"/>
    <w:rsid w:val="00043C44"/>
    <w:rsid w:val="00061327"/>
    <w:rsid w:val="00061F0F"/>
    <w:rsid w:val="00072A6A"/>
    <w:rsid w:val="000834A6"/>
    <w:rsid w:val="000B0359"/>
    <w:rsid w:val="000B2C2B"/>
    <w:rsid w:val="000C7BB0"/>
    <w:rsid w:val="000D2497"/>
    <w:rsid w:val="0013068C"/>
    <w:rsid w:val="00131AF7"/>
    <w:rsid w:val="00135C0D"/>
    <w:rsid w:val="0014184A"/>
    <w:rsid w:val="001605C3"/>
    <w:rsid w:val="00160E78"/>
    <w:rsid w:val="00181BE2"/>
    <w:rsid w:val="00184147"/>
    <w:rsid w:val="001963E2"/>
    <w:rsid w:val="001D12C4"/>
    <w:rsid w:val="001F088E"/>
    <w:rsid w:val="001F5F30"/>
    <w:rsid w:val="00200173"/>
    <w:rsid w:val="00211711"/>
    <w:rsid w:val="00213992"/>
    <w:rsid w:val="002140D1"/>
    <w:rsid w:val="002523C7"/>
    <w:rsid w:val="00263820"/>
    <w:rsid w:val="00273E9C"/>
    <w:rsid w:val="002965F9"/>
    <w:rsid w:val="00306362"/>
    <w:rsid w:val="00307441"/>
    <w:rsid w:val="00331B1E"/>
    <w:rsid w:val="00337150"/>
    <w:rsid w:val="00343371"/>
    <w:rsid w:val="00344030"/>
    <w:rsid w:val="00346EBB"/>
    <w:rsid w:val="00352F29"/>
    <w:rsid w:val="00366B64"/>
    <w:rsid w:val="00370826"/>
    <w:rsid w:val="00371F82"/>
    <w:rsid w:val="0037353F"/>
    <w:rsid w:val="003C10E1"/>
    <w:rsid w:val="003D5DAC"/>
    <w:rsid w:val="003D6B45"/>
    <w:rsid w:val="003F0C13"/>
    <w:rsid w:val="003F4E2F"/>
    <w:rsid w:val="0042130B"/>
    <w:rsid w:val="00422019"/>
    <w:rsid w:val="00435E7B"/>
    <w:rsid w:val="004433D0"/>
    <w:rsid w:val="00456E69"/>
    <w:rsid w:val="00462737"/>
    <w:rsid w:val="004734F9"/>
    <w:rsid w:val="004917EB"/>
    <w:rsid w:val="00496116"/>
    <w:rsid w:val="004B5879"/>
    <w:rsid w:val="004C077D"/>
    <w:rsid w:val="004C5737"/>
    <w:rsid w:val="004D1EA3"/>
    <w:rsid w:val="004E138C"/>
    <w:rsid w:val="004E7FFA"/>
    <w:rsid w:val="004F0D2D"/>
    <w:rsid w:val="004F6E40"/>
    <w:rsid w:val="005077AC"/>
    <w:rsid w:val="00511C27"/>
    <w:rsid w:val="00530309"/>
    <w:rsid w:val="00530DA3"/>
    <w:rsid w:val="00553AB4"/>
    <w:rsid w:val="00554B7C"/>
    <w:rsid w:val="00557A12"/>
    <w:rsid w:val="00563902"/>
    <w:rsid w:val="0056697D"/>
    <w:rsid w:val="005714A0"/>
    <w:rsid w:val="0057584C"/>
    <w:rsid w:val="005A52BF"/>
    <w:rsid w:val="005B7605"/>
    <w:rsid w:val="005D3C5D"/>
    <w:rsid w:val="005D4FD6"/>
    <w:rsid w:val="005F0BEE"/>
    <w:rsid w:val="005F2817"/>
    <w:rsid w:val="0060771C"/>
    <w:rsid w:val="00616B11"/>
    <w:rsid w:val="006225D1"/>
    <w:rsid w:val="00660911"/>
    <w:rsid w:val="0066293B"/>
    <w:rsid w:val="00666890"/>
    <w:rsid w:val="00670C57"/>
    <w:rsid w:val="00673B8E"/>
    <w:rsid w:val="006750BD"/>
    <w:rsid w:val="00687504"/>
    <w:rsid w:val="006C00C0"/>
    <w:rsid w:val="006D74CF"/>
    <w:rsid w:val="006F1A79"/>
    <w:rsid w:val="006F62F8"/>
    <w:rsid w:val="007016E2"/>
    <w:rsid w:val="00701EEF"/>
    <w:rsid w:val="00730B04"/>
    <w:rsid w:val="00733543"/>
    <w:rsid w:val="00735C74"/>
    <w:rsid w:val="00736A62"/>
    <w:rsid w:val="007448C1"/>
    <w:rsid w:val="00761524"/>
    <w:rsid w:val="00782742"/>
    <w:rsid w:val="007A01D2"/>
    <w:rsid w:val="007A1355"/>
    <w:rsid w:val="007B11FC"/>
    <w:rsid w:val="007B37BF"/>
    <w:rsid w:val="007B6E17"/>
    <w:rsid w:val="007C22E2"/>
    <w:rsid w:val="007D4E16"/>
    <w:rsid w:val="007F085B"/>
    <w:rsid w:val="008040A2"/>
    <w:rsid w:val="00805389"/>
    <w:rsid w:val="00811716"/>
    <w:rsid w:val="00813A28"/>
    <w:rsid w:val="00817F5A"/>
    <w:rsid w:val="00833B94"/>
    <w:rsid w:val="008612AD"/>
    <w:rsid w:val="00863065"/>
    <w:rsid w:val="0087019E"/>
    <w:rsid w:val="008843C3"/>
    <w:rsid w:val="00887C07"/>
    <w:rsid w:val="008A1396"/>
    <w:rsid w:val="008A1CCA"/>
    <w:rsid w:val="008A420F"/>
    <w:rsid w:val="008A4685"/>
    <w:rsid w:val="008B0662"/>
    <w:rsid w:val="008D38DE"/>
    <w:rsid w:val="008D7DB7"/>
    <w:rsid w:val="008E6B18"/>
    <w:rsid w:val="008F06DB"/>
    <w:rsid w:val="008F37CD"/>
    <w:rsid w:val="00900BEC"/>
    <w:rsid w:val="00901997"/>
    <w:rsid w:val="00913C61"/>
    <w:rsid w:val="00916152"/>
    <w:rsid w:val="00916B56"/>
    <w:rsid w:val="0095351F"/>
    <w:rsid w:val="00956610"/>
    <w:rsid w:val="009748B8"/>
    <w:rsid w:val="00980ED4"/>
    <w:rsid w:val="00982378"/>
    <w:rsid w:val="009848A4"/>
    <w:rsid w:val="009848E7"/>
    <w:rsid w:val="009B519B"/>
    <w:rsid w:val="009C64FC"/>
    <w:rsid w:val="009C65B4"/>
    <w:rsid w:val="00A15753"/>
    <w:rsid w:val="00A23521"/>
    <w:rsid w:val="00A24521"/>
    <w:rsid w:val="00A319CA"/>
    <w:rsid w:val="00A333D7"/>
    <w:rsid w:val="00A36B9E"/>
    <w:rsid w:val="00A50BA1"/>
    <w:rsid w:val="00A50FBA"/>
    <w:rsid w:val="00A66800"/>
    <w:rsid w:val="00A87DD1"/>
    <w:rsid w:val="00AC35E7"/>
    <w:rsid w:val="00AD02E5"/>
    <w:rsid w:val="00B0272C"/>
    <w:rsid w:val="00B04EBA"/>
    <w:rsid w:val="00B20E4A"/>
    <w:rsid w:val="00B260C8"/>
    <w:rsid w:val="00B27222"/>
    <w:rsid w:val="00B351CF"/>
    <w:rsid w:val="00B431D6"/>
    <w:rsid w:val="00B45377"/>
    <w:rsid w:val="00B61EDC"/>
    <w:rsid w:val="00BD3204"/>
    <w:rsid w:val="00BD47D2"/>
    <w:rsid w:val="00BE57FA"/>
    <w:rsid w:val="00C050F0"/>
    <w:rsid w:val="00C24ABF"/>
    <w:rsid w:val="00C25FD5"/>
    <w:rsid w:val="00C31C95"/>
    <w:rsid w:val="00C32DAB"/>
    <w:rsid w:val="00C43115"/>
    <w:rsid w:val="00C57F02"/>
    <w:rsid w:val="00C71333"/>
    <w:rsid w:val="00C80136"/>
    <w:rsid w:val="00C86E0F"/>
    <w:rsid w:val="00CC4D25"/>
    <w:rsid w:val="00CD140F"/>
    <w:rsid w:val="00CD6F3A"/>
    <w:rsid w:val="00CE0B8E"/>
    <w:rsid w:val="00CF0CBF"/>
    <w:rsid w:val="00D214B1"/>
    <w:rsid w:val="00D25E65"/>
    <w:rsid w:val="00D5650F"/>
    <w:rsid w:val="00D57637"/>
    <w:rsid w:val="00D70EF8"/>
    <w:rsid w:val="00D71D47"/>
    <w:rsid w:val="00D82A20"/>
    <w:rsid w:val="00D9399A"/>
    <w:rsid w:val="00D97AC6"/>
    <w:rsid w:val="00DB1862"/>
    <w:rsid w:val="00E16C65"/>
    <w:rsid w:val="00E2159C"/>
    <w:rsid w:val="00E21A42"/>
    <w:rsid w:val="00E22A98"/>
    <w:rsid w:val="00E53722"/>
    <w:rsid w:val="00E629BD"/>
    <w:rsid w:val="00E87EE4"/>
    <w:rsid w:val="00EA112E"/>
    <w:rsid w:val="00EC4367"/>
    <w:rsid w:val="00ED4E84"/>
    <w:rsid w:val="00EE1089"/>
    <w:rsid w:val="00EF3576"/>
    <w:rsid w:val="00EF4EE2"/>
    <w:rsid w:val="00F04550"/>
    <w:rsid w:val="00F12D7A"/>
    <w:rsid w:val="00F30212"/>
    <w:rsid w:val="00F4074C"/>
    <w:rsid w:val="00F82661"/>
    <w:rsid w:val="00F90782"/>
    <w:rsid w:val="00F92CF3"/>
    <w:rsid w:val="00F962CD"/>
    <w:rsid w:val="00FA1DAF"/>
    <w:rsid w:val="00FA6A02"/>
    <w:rsid w:val="00FA6E9D"/>
    <w:rsid w:val="00FB0122"/>
    <w:rsid w:val="00FB2352"/>
    <w:rsid w:val="00FC0A25"/>
    <w:rsid w:val="00FC5011"/>
    <w:rsid w:val="00FC6B35"/>
    <w:rsid w:val="00FF2F24"/>
    <w:rsid w:val="00FF6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3A324"/>
  <w14:defaultImageDpi w14:val="32767"/>
  <w15:chartTrackingRefBased/>
  <w15:docId w15:val="{0A8FFBAC-19D1-0948-840A-CD0081B5A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A6E9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7605"/>
    <w:pPr>
      <w:spacing w:before="100" w:beforeAutospacing="1" w:after="100" w:afterAutospacing="1"/>
    </w:pPr>
  </w:style>
  <w:style w:type="character" w:customStyle="1" w:styleId="apple-converted-space">
    <w:name w:val="apple-converted-space"/>
    <w:basedOn w:val="DefaultParagraphFont"/>
    <w:rsid w:val="005B7605"/>
  </w:style>
  <w:style w:type="paragraph" w:styleId="Header">
    <w:name w:val="header"/>
    <w:basedOn w:val="Normal"/>
    <w:link w:val="HeaderChar"/>
    <w:uiPriority w:val="99"/>
    <w:unhideWhenUsed/>
    <w:rsid w:val="008A420F"/>
    <w:pPr>
      <w:tabs>
        <w:tab w:val="center" w:pos="4513"/>
        <w:tab w:val="right" w:pos="9026"/>
      </w:tabs>
    </w:pPr>
  </w:style>
  <w:style w:type="character" w:customStyle="1" w:styleId="HeaderChar">
    <w:name w:val="Header Char"/>
    <w:basedOn w:val="DefaultParagraphFont"/>
    <w:link w:val="Header"/>
    <w:uiPriority w:val="99"/>
    <w:rsid w:val="008A420F"/>
  </w:style>
  <w:style w:type="paragraph" w:styleId="Footer">
    <w:name w:val="footer"/>
    <w:basedOn w:val="Normal"/>
    <w:link w:val="FooterChar"/>
    <w:uiPriority w:val="99"/>
    <w:unhideWhenUsed/>
    <w:rsid w:val="008A420F"/>
    <w:pPr>
      <w:tabs>
        <w:tab w:val="center" w:pos="4513"/>
        <w:tab w:val="right" w:pos="9026"/>
      </w:tabs>
    </w:pPr>
  </w:style>
  <w:style w:type="character" w:customStyle="1" w:styleId="FooterChar">
    <w:name w:val="Footer Char"/>
    <w:basedOn w:val="DefaultParagraphFont"/>
    <w:link w:val="Footer"/>
    <w:uiPriority w:val="99"/>
    <w:rsid w:val="008A420F"/>
  </w:style>
  <w:style w:type="character" w:styleId="PageNumber">
    <w:name w:val="page number"/>
    <w:basedOn w:val="DefaultParagraphFont"/>
    <w:uiPriority w:val="99"/>
    <w:semiHidden/>
    <w:unhideWhenUsed/>
    <w:rsid w:val="008A42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766682">
      <w:bodyDiv w:val="1"/>
      <w:marLeft w:val="0"/>
      <w:marRight w:val="0"/>
      <w:marTop w:val="0"/>
      <w:marBottom w:val="0"/>
      <w:divBdr>
        <w:top w:val="none" w:sz="0" w:space="0" w:color="auto"/>
        <w:left w:val="none" w:sz="0" w:space="0" w:color="auto"/>
        <w:bottom w:val="none" w:sz="0" w:space="0" w:color="auto"/>
        <w:right w:val="none" w:sz="0" w:space="0" w:color="auto"/>
      </w:divBdr>
    </w:div>
    <w:div w:id="491532645">
      <w:bodyDiv w:val="1"/>
      <w:marLeft w:val="0"/>
      <w:marRight w:val="0"/>
      <w:marTop w:val="0"/>
      <w:marBottom w:val="0"/>
      <w:divBdr>
        <w:top w:val="none" w:sz="0" w:space="0" w:color="auto"/>
        <w:left w:val="none" w:sz="0" w:space="0" w:color="auto"/>
        <w:bottom w:val="none" w:sz="0" w:space="0" w:color="auto"/>
        <w:right w:val="none" w:sz="0" w:space="0" w:color="auto"/>
      </w:divBdr>
    </w:div>
    <w:div w:id="554856639">
      <w:bodyDiv w:val="1"/>
      <w:marLeft w:val="0"/>
      <w:marRight w:val="0"/>
      <w:marTop w:val="0"/>
      <w:marBottom w:val="0"/>
      <w:divBdr>
        <w:top w:val="none" w:sz="0" w:space="0" w:color="auto"/>
        <w:left w:val="none" w:sz="0" w:space="0" w:color="auto"/>
        <w:bottom w:val="none" w:sz="0" w:space="0" w:color="auto"/>
        <w:right w:val="none" w:sz="0" w:space="0" w:color="auto"/>
      </w:divBdr>
    </w:div>
    <w:div w:id="625744082">
      <w:bodyDiv w:val="1"/>
      <w:marLeft w:val="0"/>
      <w:marRight w:val="0"/>
      <w:marTop w:val="0"/>
      <w:marBottom w:val="0"/>
      <w:divBdr>
        <w:top w:val="none" w:sz="0" w:space="0" w:color="auto"/>
        <w:left w:val="none" w:sz="0" w:space="0" w:color="auto"/>
        <w:bottom w:val="none" w:sz="0" w:space="0" w:color="auto"/>
        <w:right w:val="none" w:sz="0" w:space="0" w:color="auto"/>
      </w:divBdr>
    </w:div>
    <w:div w:id="662320106">
      <w:bodyDiv w:val="1"/>
      <w:marLeft w:val="0"/>
      <w:marRight w:val="0"/>
      <w:marTop w:val="0"/>
      <w:marBottom w:val="0"/>
      <w:divBdr>
        <w:top w:val="none" w:sz="0" w:space="0" w:color="auto"/>
        <w:left w:val="none" w:sz="0" w:space="0" w:color="auto"/>
        <w:bottom w:val="none" w:sz="0" w:space="0" w:color="auto"/>
        <w:right w:val="none" w:sz="0" w:space="0" w:color="auto"/>
      </w:divBdr>
    </w:div>
    <w:div w:id="879777887">
      <w:bodyDiv w:val="1"/>
      <w:marLeft w:val="0"/>
      <w:marRight w:val="0"/>
      <w:marTop w:val="0"/>
      <w:marBottom w:val="0"/>
      <w:divBdr>
        <w:top w:val="none" w:sz="0" w:space="0" w:color="auto"/>
        <w:left w:val="none" w:sz="0" w:space="0" w:color="auto"/>
        <w:bottom w:val="none" w:sz="0" w:space="0" w:color="auto"/>
        <w:right w:val="none" w:sz="0" w:space="0" w:color="auto"/>
      </w:divBdr>
    </w:div>
    <w:div w:id="934628387">
      <w:bodyDiv w:val="1"/>
      <w:marLeft w:val="0"/>
      <w:marRight w:val="0"/>
      <w:marTop w:val="0"/>
      <w:marBottom w:val="0"/>
      <w:divBdr>
        <w:top w:val="none" w:sz="0" w:space="0" w:color="auto"/>
        <w:left w:val="none" w:sz="0" w:space="0" w:color="auto"/>
        <w:bottom w:val="none" w:sz="0" w:space="0" w:color="auto"/>
        <w:right w:val="none" w:sz="0" w:space="0" w:color="auto"/>
      </w:divBdr>
    </w:div>
    <w:div w:id="978919493">
      <w:bodyDiv w:val="1"/>
      <w:marLeft w:val="0"/>
      <w:marRight w:val="0"/>
      <w:marTop w:val="0"/>
      <w:marBottom w:val="0"/>
      <w:divBdr>
        <w:top w:val="none" w:sz="0" w:space="0" w:color="auto"/>
        <w:left w:val="none" w:sz="0" w:space="0" w:color="auto"/>
        <w:bottom w:val="none" w:sz="0" w:space="0" w:color="auto"/>
        <w:right w:val="none" w:sz="0" w:space="0" w:color="auto"/>
      </w:divBdr>
    </w:div>
    <w:div w:id="1122924611">
      <w:bodyDiv w:val="1"/>
      <w:marLeft w:val="0"/>
      <w:marRight w:val="0"/>
      <w:marTop w:val="0"/>
      <w:marBottom w:val="0"/>
      <w:divBdr>
        <w:top w:val="none" w:sz="0" w:space="0" w:color="auto"/>
        <w:left w:val="none" w:sz="0" w:space="0" w:color="auto"/>
        <w:bottom w:val="none" w:sz="0" w:space="0" w:color="auto"/>
        <w:right w:val="none" w:sz="0" w:space="0" w:color="auto"/>
      </w:divBdr>
    </w:div>
    <w:div w:id="1156797911">
      <w:bodyDiv w:val="1"/>
      <w:marLeft w:val="0"/>
      <w:marRight w:val="0"/>
      <w:marTop w:val="0"/>
      <w:marBottom w:val="0"/>
      <w:divBdr>
        <w:top w:val="none" w:sz="0" w:space="0" w:color="auto"/>
        <w:left w:val="none" w:sz="0" w:space="0" w:color="auto"/>
        <w:bottom w:val="none" w:sz="0" w:space="0" w:color="auto"/>
        <w:right w:val="none" w:sz="0" w:space="0" w:color="auto"/>
      </w:divBdr>
    </w:div>
    <w:div w:id="1177498856">
      <w:bodyDiv w:val="1"/>
      <w:marLeft w:val="0"/>
      <w:marRight w:val="0"/>
      <w:marTop w:val="0"/>
      <w:marBottom w:val="0"/>
      <w:divBdr>
        <w:top w:val="none" w:sz="0" w:space="0" w:color="auto"/>
        <w:left w:val="none" w:sz="0" w:space="0" w:color="auto"/>
        <w:bottom w:val="none" w:sz="0" w:space="0" w:color="auto"/>
        <w:right w:val="none" w:sz="0" w:space="0" w:color="auto"/>
      </w:divBdr>
    </w:div>
    <w:div w:id="1218319684">
      <w:bodyDiv w:val="1"/>
      <w:marLeft w:val="0"/>
      <w:marRight w:val="0"/>
      <w:marTop w:val="0"/>
      <w:marBottom w:val="0"/>
      <w:divBdr>
        <w:top w:val="none" w:sz="0" w:space="0" w:color="auto"/>
        <w:left w:val="none" w:sz="0" w:space="0" w:color="auto"/>
        <w:bottom w:val="none" w:sz="0" w:space="0" w:color="auto"/>
        <w:right w:val="none" w:sz="0" w:space="0" w:color="auto"/>
      </w:divBdr>
    </w:div>
    <w:div w:id="1450275246">
      <w:bodyDiv w:val="1"/>
      <w:marLeft w:val="0"/>
      <w:marRight w:val="0"/>
      <w:marTop w:val="0"/>
      <w:marBottom w:val="0"/>
      <w:divBdr>
        <w:top w:val="none" w:sz="0" w:space="0" w:color="auto"/>
        <w:left w:val="none" w:sz="0" w:space="0" w:color="auto"/>
        <w:bottom w:val="none" w:sz="0" w:space="0" w:color="auto"/>
        <w:right w:val="none" w:sz="0" w:space="0" w:color="auto"/>
      </w:divBdr>
    </w:div>
    <w:div w:id="1489399995">
      <w:bodyDiv w:val="1"/>
      <w:marLeft w:val="0"/>
      <w:marRight w:val="0"/>
      <w:marTop w:val="0"/>
      <w:marBottom w:val="0"/>
      <w:divBdr>
        <w:top w:val="none" w:sz="0" w:space="0" w:color="auto"/>
        <w:left w:val="none" w:sz="0" w:space="0" w:color="auto"/>
        <w:bottom w:val="none" w:sz="0" w:space="0" w:color="auto"/>
        <w:right w:val="none" w:sz="0" w:space="0" w:color="auto"/>
      </w:divBdr>
    </w:div>
    <w:div w:id="1516264952">
      <w:bodyDiv w:val="1"/>
      <w:marLeft w:val="0"/>
      <w:marRight w:val="0"/>
      <w:marTop w:val="0"/>
      <w:marBottom w:val="0"/>
      <w:divBdr>
        <w:top w:val="none" w:sz="0" w:space="0" w:color="auto"/>
        <w:left w:val="none" w:sz="0" w:space="0" w:color="auto"/>
        <w:bottom w:val="none" w:sz="0" w:space="0" w:color="auto"/>
        <w:right w:val="none" w:sz="0" w:space="0" w:color="auto"/>
      </w:divBdr>
    </w:div>
    <w:div w:id="1899437966">
      <w:bodyDiv w:val="1"/>
      <w:marLeft w:val="0"/>
      <w:marRight w:val="0"/>
      <w:marTop w:val="0"/>
      <w:marBottom w:val="0"/>
      <w:divBdr>
        <w:top w:val="none" w:sz="0" w:space="0" w:color="auto"/>
        <w:left w:val="none" w:sz="0" w:space="0" w:color="auto"/>
        <w:bottom w:val="none" w:sz="0" w:space="0" w:color="auto"/>
        <w:right w:val="none" w:sz="0" w:space="0" w:color="auto"/>
      </w:divBdr>
    </w:div>
    <w:div w:id="1965844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868</TotalTime>
  <Pages>13</Pages>
  <Words>2694</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 Williams</dc:creator>
  <cp:keywords/>
  <dc:description/>
  <cp:lastModifiedBy>Elan Williams</cp:lastModifiedBy>
  <cp:revision>216</cp:revision>
  <dcterms:created xsi:type="dcterms:W3CDTF">2019-12-23T13:50:00Z</dcterms:created>
  <dcterms:modified xsi:type="dcterms:W3CDTF">2020-01-08T16:29:00Z</dcterms:modified>
</cp:coreProperties>
</file>