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B9AF26" w14:textId="34C3F1CE" w:rsidR="00743C6C" w:rsidRPr="00743C6C" w:rsidRDefault="00743C6C" w:rsidP="00974021">
      <w:pPr>
        <w:rPr>
          <w:b/>
          <w:bCs/>
          <w:color w:val="0070C0"/>
          <w:sz w:val="48"/>
          <w:szCs w:val="48"/>
        </w:rPr>
      </w:pPr>
      <w:r w:rsidRPr="00743C6C">
        <w:rPr>
          <w:b/>
          <w:bCs/>
          <w:color w:val="0070C0"/>
          <w:sz w:val="48"/>
          <w:szCs w:val="48"/>
        </w:rPr>
        <w:t>BUSINESS MANAGEMENT, LCBB 5001</w:t>
      </w:r>
    </w:p>
    <w:p w14:paraId="5E06A50B" w14:textId="03A7E04D" w:rsidR="00743C6C" w:rsidRPr="00743C6C" w:rsidRDefault="00743C6C" w:rsidP="00743C6C">
      <w:pPr>
        <w:jc w:val="center"/>
        <w:rPr>
          <w:b/>
          <w:bCs/>
          <w:sz w:val="48"/>
          <w:szCs w:val="48"/>
        </w:rPr>
      </w:pPr>
      <w:r w:rsidRPr="00743C6C">
        <w:rPr>
          <w:b/>
          <w:bCs/>
          <w:sz w:val="48"/>
          <w:szCs w:val="48"/>
        </w:rPr>
        <w:t>Student ID: 2245793</w:t>
      </w:r>
    </w:p>
    <w:p w14:paraId="7993C8AE" w14:textId="22153CBC" w:rsidR="00743C6C" w:rsidRPr="00743C6C" w:rsidRDefault="00743C6C" w:rsidP="00743C6C">
      <w:pPr>
        <w:jc w:val="center"/>
        <w:rPr>
          <w:b/>
          <w:bCs/>
          <w:color w:val="002060"/>
          <w:sz w:val="48"/>
          <w:szCs w:val="48"/>
        </w:rPr>
      </w:pPr>
      <w:r w:rsidRPr="00743C6C">
        <w:rPr>
          <w:b/>
          <w:bCs/>
          <w:sz w:val="48"/>
          <w:szCs w:val="48"/>
        </w:rPr>
        <w:t xml:space="preserve">Student name: </w:t>
      </w:r>
      <w:r w:rsidRPr="00743C6C">
        <w:rPr>
          <w:b/>
          <w:bCs/>
          <w:color w:val="002060"/>
          <w:sz w:val="48"/>
          <w:szCs w:val="48"/>
        </w:rPr>
        <w:t>Aurel Apopei</w:t>
      </w:r>
    </w:p>
    <w:p w14:paraId="433D013E" w14:textId="77777777" w:rsidR="00743C6C" w:rsidRPr="00743C6C" w:rsidRDefault="00743C6C" w:rsidP="00743C6C">
      <w:pPr>
        <w:jc w:val="center"/>
        <w:rPr>
          <w:color w:val="002060"/>
          <w:sz w:val="48"/>
          <w:szCs w:val="48"/>
        </w:rPr>
      </w:pPr>
    </w:p>
    <w:p w14:paraId="4D4C1389" w14:textId="1E1A6F7A" w:rsidR="00743C6C" w:rsidRPr="00743C6C" w:rsidRDefault="00743C6C" w:rsidP="00743C6C">
      <w:pPr>
        <w:jc w:val="center"/>
        <w:rPr>
          <w:sz w:val="48"/>
          <w:szCs w:val="48"/>
        </w:rPr>
      </w:pPr>
      <w:r w:rsidRPr="00743C6C">
        <w:rPr>
          <w:b/>
          <w:bCs/>
          <w:sz w:val="48"/>
          <w:szCs w:val="48"/>
        </w:rPr>
        <w:t>Lecturer name</w:t>
      </w:r>
      <w:r w:rsidRPr="00743C6C">
        <w:rPr>
          <w:sz w:val="48"/>
          <w:szCs w:val="48"/>
        </w:rPr>
        <w:t>:</w:t>
      </w:r>
    </w:p>
    <w:p w14:paraId="284596DC" w14:textId="77777777" w:rsidR="00743C6C" w:rsidRDefault="00743C6C" w:rsidP="00974021"/>
    <w:p w14:paraId="2FC8826D" w14:textId="77777777" w:rsidR="00743C6C" w:rsidRDefault="00743C6C" w:rsidP="00974021"/>
    <w:p w14:paraId="54813AB4" w14:textId="77777777" w:rsidR="00743C6C" w:rsidRDefault="00743C6C" w:rsidP="00974021"/>
    <w:p w14:paraId="69DA1216" w14:textId="77777777" w:rsidR="00743C6C" w:rsidRDefault="00743C6C" w:rsidP="00974021"/>
    <w:p w14:paraId="60ED3A53" w14:textId="77777777" w:rsidR="00743C6C" w:rsidRDefault="00743C6C" w:rsidP="00974021"/>
    <w:p w14:paraId="37FC7491" w14:textId="77777777" w:rsidR="00743C6C" w:rsidRDefault="00743C6C" w:rsidP="00974021"/>
    <w:p w14:paraId="7B7DB1E1" w14:textId="77777777" w:rsidR="00743C6C" w:rsidRDefault="00743C6C" w:rsidP="00974021"/>
    <w:p w14:paraId="3BDB55D9" w14:textId="77777777" w:rsidR="00743C6C" w:rsidRDefault="00743C6C" w:rsidP="00974021"/>
    <w:p w14:paraId="0E899B4A" w14:textId="77777777" w:rsidR="00743C6C" w:rsidRDefault="00743C6C" w:rsidP="00974021"/>
    <w:p w14:paraId="21807072" w14:textId="77777777" w:rsidR="00CA4D85" w:rsidRDefault="00974021" w:rsidP="00743C6C">
      <w:pPr>
        <w:jc w:val="center"/>
        <w:rPr>
          <w:b/>
          <w:bCs/>
          <w:sz w:val="52"/>
          <w:szCs w:val="52"/>
        </w:rPr>
      </w:pPr>
      <w:r w:rsidRPr="00743C6C">
        <w:rPr>
          <w:b/>
          <w:bCs/>
          <w:sz w:val="52"/>
          <w:szCs w:val="52"/>
        </w:rPr>
        <w:t xml:space="preserve">Business Plan </w:t>
      </w:r>
    </w:p>
    <w:p w14:paraId="142024AB" w14:textId="19C903E1" w:rsidR="00974021" w:rsidRPr="00743C6C" w:rsidRDefault="00CD2F52" w:rsidP="00CD2F52">
      <w:pPr>
        <w:rPr>
          <w:b/>
          <w:bCs/>
          <w:sz w:val="52"/>
          <w:szCs w:val="52"/>
        </w:rPr>
      </w:pPr>
      <w:r>
        <w:rPr>
          <w:b/>
          <w:bCs/>
          <w:sz w:val="52"/>
          <w:szCs w:val="52"/>
        </w:rPr>
        <w:t xml:space="preserve">                 </w:t>
      </w:r>
      <w:r w:rsidR="00974021" w:rsidRPr="00743C6C">
        <w:rPr>
          <w:b/>
          <w:bCs/>
          <w:sz w:val="52"/>
          <w:szCs w:val="52"/>
        </w:rPr>
        <w:t xml:space="preserve"> S&amp;A</w:t>
      </w:r>
      <w:r w:rsidR="00743C6C" w:rsidRPr="00743C6C">
        <w:rPr>
          <w:b/>
          <w:bCs/>
          <w:sz w:val="52"/>
          <w:szCs w:val="52"/>
        </w:rPr>
        <w:t xml:space="preserve"> </w:t>
      </w:r>
      <w:r w:rsidR="00974021" w:rsidRPr="00743C6C">
        <w:rPr>
          <w:b/>
          <w:bCs/>
          <w:sz w:val="52"/>
          <w:szCs w:val="52"/>
        </w:rPr>
        <w:t>Construction Ltd</w:t>
      </w:r>
    </w:p>
    <w:p w14:paraId="0DE9F678" w14:textId="77777777" w:rsidR="00974021" w:rsidRDefault="00974021" w:rsidP="00974021"/>
    <w:p w14:paraId="37ACB89D" w14:textId="77777777" w:rsidR="00974021" w:rsidRDefault="00974021" w:rsidP="00974021"/>
    <w:p w14:paraId="5DBB3655" w14:textId="77777777" w:rsidR="00974021" w:rsidRDefault="00974021" w:rsidP="00974021"/>
    <w:p w14:paraId="5C591D10" w14:textId="77777777" w:rsidR="00974021" w:rsidRDefault="00974021" w:rsidP="00974021"/>
    <w:p w14:paraId="21D50711" w14:textId="77777777" w:rsidR="00974021" w:rsidRDefault="00974021" w:rsidP="00974021"/>
    <w:p w14:paraId="45C45451" w14:textId="77777777" w:rsidR="00974021" w:rsidRDefault="00974021" w:rsidP="00974021"/>
    <w:p w14:paraId="7B72E227" w14:textId="77777777" w:rsidR="00974021" w:rsidRDefault="00974021" w:rsidP="00974021"/>
    <w:p w14:paraId="1F0891C5" w14:textId="77777777" w:rsidR="00974021" w:rsidRDefault="00974021" w:rsidP="00974021"/>
    <w:p w14:paraId="26CCEB70" w14:textId="16A13466" w:rsidR="00974021" w:rsidRPr="00743C6C" w:rsidRDefault="00974021" w:rsidP="00743C6C">
      <w:pPr>
        <w:spacing w:line="276" w:lineRule="auto"/>
      </w:pPr>
      <w:r>
        <w:t xml:space="preserve"> </w:t>
      </w:r>
      <w:r w:rsidRPr="00743C6C">
        <w:t>Table of Contents</w:t>
      </w:r>
    </w:p>
    <w:p w14:paraId="1E70FC5C" w14:textId="77777777" w:rsidR="00974021" w:rsidRPr="00743C6C" w:rsidRDefault="00974021" w:rsidP="00743C6C">
      <w:pPr>
        <w:spacing w:line="276" w:lineRule="auto"/>
      </w:pPr>
      <w:r w:rsidRPr="00743C6C">
        <w:t xml:space="preserve">1. Overview of the Business Idea  </w:t>
      </w:r>
    </w:p>
    <w:p w14:paraId="6F8E12A3" w14:textId="77777777" w:rsidR="00974021" w:rsidRPr="00743C6C" w:rsidRDefault="00974021" w:rsidP="00743C6C">
      <w:pPr>
        <w:spacing w:line="276" w:lineRule="auto"/>
      </w:pPr>
      <w:r w:rsidRPr="00743C6C">
        <w:t xml:space="preserve">2. Legal Format of the Startup Company  </w:t>
      </w:r>
    </w:p>
    <w:p w14:paraId="386DE06A" w14:textId="77777777" w:rsidR="00974021" w:rsidRPr="00743C6C" w:rsidRDefault="00974021" w:rsidP="00743C6C">
      <w:pPr>
        <w:spacing w:line="276" w:lineRule="auto"/>
      </w:pPr>
      <w:r w:rsidRPr="00743C6C">
        <w:t xml:space="preserve">3. Management of the Company  </w:t>
      </w:r>
    </w:p>
    <w:p w14:paraId="6A471D3E" w14:textId="77777777" w:rsidR="00974021" w:rsidRPr="00743C6C" w:rsidRDefault="00974021" w:rsidP="00743C6C">
      <w:pPr>
        <w:spacing w:line="276" w:lineRule="auto"/>
      </w:pPr>
      <w:r w:rsidRPr="00743C6C">
        <w:t xml:space="preserve">4. SWOT Analysis  </w:t>
      </w:r>
    </w:p>
    <w:p w14:paraId="176313EB" w14:textId="271228B3" w:rsidR="00743C6C" w:rsidRPr="00743C6C" w:rsidRDefault="00974021" w:rsidP="00743C6C">
      <w:pPr>
        <w:spacing w:line="276" w:lineRule="auto"/>
      </w:pPr>
      <w:r w:rsidRPr="00743C6C">
        <w:t xml:space="preserve">5. Marketing Strategy: The 4 Ps  </w:t>
      </w:r>
    </w:p>
    <w:p w14:paraId="564B7A71" w14:textId="77777777" w:rsidR="00974021" w:rsidRPr="00743C6C" w:rsidRDefault="00974021" w:rsidP="00743C6C">
      <w:pPr>
        <w:spacing w:line="276" w:lineRule="auto"/>
      </w:pPr>
      <w:r w:rsidRPr="00743C6C">
        <w:t xml:space="preserve">6. Cash Flow Forecast  </w:t>
      </w:r>
    </w:p>
    <w:p w14:paraId="1605FA16" w14:textId="5A7A67F7" w:rsidR="00952554" w:rsidRPr="00743C6C" w:rsidRDefault="00952554" w:rsidP="00743C6C">
      <w:pPr>
        <w:spacing w:line="276" w:lineRule="auto"/>
      </w:pPr>
      <w:r w:rsidRPr="00743C6C">
        <w:t>7.Conclusion</w:t>
      </w:r>
    </w:p>
    <w:p w14:paraId="28A513C6" w14:textId="27DCF08D" w:rsidR="00974021" w:rsidRPr="00743C6C" w:rsidRDefault="00952554" w:rsidP="00743C6C">
      <w:pPr>
        <w:spacing w:line="276" w:lineRule="auto"/>
      </w:pPr>
      <w:r w:rsidRPr="00743C6C">
        <w:t>8</w:t>
      </w:r>
      <w:r w:rsidR="00974021" w:rsidRPr="00743C6C">
        <w:t xml:space="preserve">. Reference List  </w:t>
      </w:r>
    </w:p>
    <w:p w14:paraId="5FF45AC9" w14:textId="7B23D88D" w:rsidR="00974021" w:rsidRPr="00743C6C" w:rsidRDefault="00952554" w:rsidP="00743C6C">
      <w:pPr>
        <w:spacing w:line="276" w:lineRule="auto"/>
      </w:pPr>
      <w:r w:rsidRPr="00743C6C">
        <w:t>9</w:t>
      </w:r>
      <w:r w:rsidR="00974021" w:rsidRPr="00743C6C">
        <w:t xml:space="preserve">. Appendix  </w:t>
      </w:r>
    </w:p>
    <w:p w14:paraId="3F031ECA" w14:textId="2073B4C7" w:rsidR="00974021" w:rsidRPr="00743C6C" w:rsidRDefault="00974021" w:rsidP="00743C6C">
      <w:pPr>
        <w:spacing w:line="276" w:lineRule="auto"/>
      </w:pPr>
    </w:p>
    <w:p w14:paraId="75C112C8" w14:textId="77777777" w:rsidR="00974021" w:rsidRPr="00743C6C" w:rsidRDefault="00974021" w:rsidP="00743C6C">
      <w:pPr>
        <w:spacing w:line="276" w:lineRule="auto"/>
      </w:pPr>
    </w:p>
    <w:p w14:paraId="6C54C69A" w14:textId="77777777" w:rsidR="00974021" w:rsidRPr="00743C6C" w:rsidRDefault="00974021" w:rsidP="00743C6C">
      <w:pPr>
        <w:spacing w:line="276" w:lineRule="auto"/>
      </w:pPr>
    </w:p>
    <w:p w14:paraId="2BE9D6C5" w14:textId="77777777" w:rsidR="00974021" w:rsidRPr="00743C6C" w:rsidRDefault="00974021" w:rsidP="00743C6C">
      <w:pPr>
        <w:spacing w:line="276" w:lineRule="auto"/>
      </w:pPr>
    </w:p>
    <w:p w14:paraId="08C22C85" w14:textId="77777777" w:rsidR="00974021" w:rsidRPr="00743C6C" w:rsidRDefault="00974021" w:rsidP="00743C6C">
      <w:pPr>
        <w:spacing w:line="276" w:lineRule="auto"/>
      </w:pPr>
    </w:p>
    <w:p w14:paraId="5E9412A1" w14:textId="77777777" w:rsidR="00974021" w:rsidRPr="00743C6C" w:rsidRDefault="00974021" w:rsidP="00743C6C">
      <w:pPr>
        <w:spacing w:line="276" w:lineRule="auto"/>
      </w:pPr>
    </w:p>
    <w:p w14:paraId="795DD796" w14:textId="77777777" w:rsidR="00974021" w:rsidRPr="00743C6C" w:rsidRDefault="00974021" w:rsidP="00743C6C">
      <w:pPr>
        <w:spacing w:line="276" w:lineRule="auto"/>
      </w:pPr>
    </w:p>
    <w:p w14:paraId="3433FA92" w14:textId="77777777" w:rsidR="00974021" w:rsidRPr="00743C6C" w:rsidRDefault="00974021" w:rsidP="00743C6C">
      <w:pPr>
        <w:spacing w:line="276" w:lineRule="auto"/>
      </w:pPr>
    </w:p>
    <w:p w14:paraId="7F39D762" w14:textId="77777777" w:rsidR="00974021" w:rsidRPr="00743C6C" w:rsidRDefault="00974021" w:rsidP="00743C6C">
      <w:pPr>
        <w:spacing w:line="276" w:lineRule="auto"/>
      </w:pPr>
    </w:p>
    <w:p w14:paraId="10E337F7" w14:textId="77777777" w:rsidR="00974021" w:rsidRPr="00743C6C" w:rsidRDefault="00974021" w:rsidP="00743C6C">
      <w:pPr>
        <w:spacing w:line="276" w:lineRule="auto"/>
      </w:pPr>
    </w:p>
    <w:p w14:paraId="66E81D17" w14:textId="5BE8FA7F" w:rsidR="00974021" w:rsidRPr="00743C6C" w:rsidRDefault="00974021" w:rsidP="00743C6C">
      <w:pPr>
        <w:spacing w:line="276" w:lineRule="auto"/>
      </w:pPr>
    </w:p>
    <w:p w14:paraId="2A56D529" w14:textId="56049334" w:rsidR="00974021" w:rsidRPr="00743C6C" w:rsidRDefault="00974021" w:rsidP="00743C6C">
      <w:pPr>
        <w:spacing w:line="276" w:lineRule="auto"/>
      </w:pPr>
    </w:p>
    <w:p w14:paraId="073180F9" w14:textId="57B2AD3B" w:rsidR="00974021" w:rsidRPr="00743C6C" w:rsidRDefault="00974021" w:rsidP="00743C6C">
      <w:pPr>
        <w:spacing w:line="276" w:lineRule="auto"/>
      </w:pPr>
    </w:p>
    <w:p w14:paraId="1A19FA46" w14:textId="4D28EB29" w:rsidR="00974021" w:rsidRPr="00743C6C" w:rsidRDefault="00974021" w:rsidP="00743C6C">
      <w:pPr>
        <w:spacing w:line="276" w:lineRule="auto"/>
      </w:pPr>
    </w:p>
    <w:p w14:paraId="1956A60E" w14:textId="59367DA5" w:rsidR="00974021" w:rsidRPr="00743C6C" w:rsidRDefault="00974021" w:rsidP="00743C6C">
      <w:pPr>
        <w:spacing w:line="276" w:lineRule="auto"/>
      </w:pPr>
    </w:p>
    <w:p w14:paraId="5A74CB91" w14:textId="4502C0F6" w:rsidR="00974021" w:rsidRPr="00743C6C" w:rsidRDefault="00974021" w:rsidP="00743C6C">
      <w:pPr>
        <w:spacing w:line="276" w:lineRule="auto"/>
      </w:pPr>
    </w:p>
    <w:p w14:paraId="62BC6393" w14:textId="580A5F3E" w:rsidR="00974021" w:rsidRPr="00743C6C" w:rsidRDefault="00974021" w:rsidP="00743C6C">
      <w:pPr>
        <w:spacing w:line="276" w:lineRule="auto"/>
      </w:pPr>
    </w:p>
    <w:p w14:paraId="0AFA75F9" w14:textId="2C7D7204" w:rsidR="00974021" w:rsidRPr="00743C6C" w:rsidRDefault="00974021" w:rsidP="00743C6C">
      <w:pPr>
        <w:spacing w:line="276" w:lineRule="auto"/>
        <w:rPr>
          <w:b/>
          <w:bCs/>
        </w:rPr>
      </w:pPr>
      <w:r w:rsidRPr="00743C6C">
        <w:rPr>
          <w:b/>
          <w:bCs/>
        </w:rPr>
        <w:lastRenderedPageBreak/>
        <w:t>1. Overview of the Business Idea</w:t>
      </w:r>
    </w:p>
    <w:p w14:paraId="458C99EA" w14:textId="7FFCE5C4" w:rsidR="00974021" w:rsidRPr="00743C6C" w:rsidRDefault="00974021" w:rsidP="00743C6C">
      <w:pPr>
        <w:spacing w:line="276" w:lineRule="auto"/>
      </w:pPr>
    </w:p>
    <w:p w14:paraId="3DF97249" w14:textId="4CD593B8" w:rsidR="00974021" w:rsidRPr="00743C6C" w:rsidRDefault="00974021" w:rsidP="00743C6C">
      <w:pPr>
        <w:spacing w:line="276" w:lineRule="auto"/>
      </w:pPr>
      <w:r w:rsidRPr="00743C6C">
        <w:t xml:space="preserve">S&amp;A Construction Ltd is designed to </w:t>
      </w:r>
      <w:r w:rsidR="002B6359" w:rsidRPr="00743C6C">
        <w:t>use</w:t>
      </w:r>
      <w:r w:rsidRPr="00743C6C">
        <w:t xml:space="preserve"> the growing demand for sustainable and innovative building solutions in the residential and commercial construction sectors. We aim to provide eco-friendly construction services, focusing on energy-efficient buildings and sustainable materials. The passion for this business stems from a deep-rooted belief in sustainability and a recognition of the construction industry's significant environmental impact (Jones, 2021). We are committed to reducing carbon footprints through responsible building practices and innovative design methodologies. Our services will include project management, design consultation, and construction execution, ensuring that clients receive quality </w:t>
      </w:r>
      <w:r w:rsidR="002B6359" w:rsidRPr="00743C6C">
        <w:t>artisanry</w:t>
      </w:r>
      <w:r w:rsidRPr="00743C6C">
        <w:t xml:space="preserve"> alongside environmental consciousness. Additionally, we plan to implement the latest technology in building design, which can lead to lower energy costs for our clients (Smith, 2022).</w:t>
      </w:r>
    </w:p>
    <w:p w14:paraId="25A230EA" w14:textId="0E1EEF41" w:rsidR="00974021" w:rsidRPr="00743C6C" w:rsidRDefault="00974021" w:rsidP="00743C6C">
      <w:pPr>
        <w:spacing w:line="276" w:lineRule="auto"/>
      </w:pPr>
    </w:p>
    <w:p w14:paraId="5A3B450B" w14:textId="1464EF22" w:rsidR="00974021" w:rsidRPr="00743C6C" w:rsidRDefault="00974021" w:rsidP="00743C6C">
      <w:pPr>
        <w:spacing w:line="276" w:lineRule="auto"/>
        <w:rPr>
          <w:b/>
          <w:bCs/>
        </w:rPr>
      </w:pPr>
      <w:r w:rsidRPr="00743C6C">
        <w:rPr>
          <w:b/>
          <w:bCs/>
        </w:rPr>
        <w:t>2. Legal Format of the Startup Company</w:t>
      </w:r>
    </w:p>
    <w:p w14:paraId="2ED48E24" w14:textId="7E20B12F" w:rsidR="00974021" w:rsidRPr="00743C6C" w:rsidRDefault="00974021" w:rsidP="00743C6C">
      <w:pPr>
        <w:spacing w:line="276" w:lineRule="auto"/>
      </w:pPr>
    </w:p>
    <w:p w14:paraId="2B5DB812" w14:textId="050BA6FC" w:rsidR="00974021" w:rsidRPr="00743C6C" w:rsidRDefault="00974021" w:rsidP="00743C6C">
      <w:pPr>
        <w:spacing w:line="276" w:lineRule="auto"/>
      </w:pPr>
      <w:r w:rsidRPr="00743C6C">
        <w:t xml:space="preserve">S&amp;A Construction Ltd will be registered as a private limited company (Ltd). This legal format is </w:t>
      </w:r>
      <w:r w:rsidR="002B6359" w:rsidRPr="00743C6C">
        <w:t>helpful</w:t>
      </w:r>
      <w:r w:rsidRPr="00743C6C">
        <w:t xml:space="preserve"> for </w:t>
      </w:r>
      <w:r w:rsidR="001F5C34">
        <w:t xml:space="preserve">following </w:t>
      </w:r>
      <w:r w:rsidRPr="00743C6C">
        <w:t xml:space="preserve"> reasons. Firstly, it limits the personal liability of the owners to the amount they invest in the business. In case of financial failure or legal issues, personal assets are protected (Brown, 2020). Additionally, a private limited company can raise capital through share issuance and often appears more credible to clients and suppliers than a sole trader or partnership.</w:t>
      </w:r>
    </w:p>
    <w:p w14:paraId="456B5ED5" w14:textId="52326155" w:rsidR="00974021" w:rsidRPr="00743C6C" w:rsidRDefault="00974021" w:rsidP="00743C6C">
      <w:pPr>
        <w:spacing w:line="276" w:lineRule="auto"/>
      </w:pPr>
    </w:p>
    <w:p w14:paraId="4321F87B" w14:textId="69F5102E" w:rsidR="00974021" w:rsidRPr="00743C6C" w:rsidRDefault="00974021" w:rsidP="00743C6C">
      <w:pPr>
        <w:spacing w:line="276" w:lineRule="auto"/>
      </w:pPr>
      <w:r w:rsidRPr="00743C6C">
        <w:t xml:space="preserve"> Comparison of Business Structures:</w:t>
      </w:r>
    </w:p>
    <w:p w14:paraId="09465E21" w14:textId="585CCD6F" w:rsidR="00974021" w:rsidRPr="00743C6C" w:rsidRDefault="00974021" w:rsidP="00743C6C">
      <w:pPr>
        <w:spacing w:line="276" w:lineRule="auto"/>
      </w:pPr>
      <w:r w:rsidRPr="00743C6C">
        <w:t>- Sole Trader: Simple to set up and manage but exposes personal assets to risks. There’s less credibility compared to a Ltd structure.</w:t>
      </w:r>
    </w:p>
    <w:p w14:paraId="6B95CA7D" w14:textId="3FB7F0B3" w:rsidR="00974021" w:rsidRPr="00743C6C" w:rsidRDefault="00974021" w:rsidP="00743C6C">
      <w:pPr>
        <w:spacing w:line="276" w:lineRule="auto"/>
      </w:pPr>
      <w:r w:rsidRPr="00743C6C">
        <w:t>- Partnership: Shared responsibility and resources, but partners share liabilities, creating a risk to personal wealth.</w:t>
      </w:r>
    </w:p>
    <w:p w14:paraId="6C860795" w14:textId="3C507EBF" w:rsidR="00974021" w:rsidRPr="00743C6C" w:rsidRDefault="00974021" w:rsidP="00743C6C">
      <w:pPr>
        <w:spacing w:line="276" w:lineRule="auto"/>
      </w:pPr>
      <w:r w:rsidRPr="00743C6C">
        <w:t xml:space="preserve">- Private Limited Company (Ltd): Limited liability, enhanced credibility, and better opportunities for future investments. </w:t>
      </w:r>
    </w:p>
    <w:p w14:paraId="6CDDC7CD" w14:textId="164FC93C" w:rsidR="00974021" w:rsidRPr="00743C6C" w:rsidRDefault="00974021" w:rsidP="00743C6C">
      <w:pPr>
        <w:spacing w:line="276" w:lineRule="auto"/>
      </w:pPr>
    </w:p>
    <w:p w14:paraId="1346FA3D" w14:textId="1B112FBE" w:rsidR="00974021" w:rsidRPr="00743C6C" w:rsidRDefault="00974021" w:rsidP="00743C6C">
      <w:pPr>
        <w:spacing w:line="276" w:lineRule="auto"/>
      </w:pPr>
      <w:r w:rsidRPr="00743C6C">
        <w:t>Based on these criteria, we believe that a Ltd structure is best for our long-term goals and risk management.</w:t>
      </w:r>
    </w:p>
    <w:p w14:paraId="24FAA5E4" w14:textId="21A549B0" w:rsidR="00974021" w:rsidRPr="00743C6C" w:rsidRDefault="00974021" w:rsidP="00743C6C">
      <w:pPr>
        <w:spacing w:line="276" w:lineRule="auto"/>
      </w:pPr>
    </w:p>
    <w:p w14:paraId="3EBAEA5A" w14:textId="73796E7A" w:rsidR="00974021" w:rsidRPr="00743C6C" w:rsidRDefault="00974021" w:rsidP="00743C6C">
      <w:pPr>
        <w:spacing w:line="276" w:lineRule="auto"/>
        <w:rPr>
          <w:b/>
          <w:bCs/>
        </w:rPr>
      </w:pPr>
      <w:r w:rsidRPr="00743C6C">
        <w:rPr>
          <w:b/>
          <w:bCs/>
        </w:rPr>
        <w:lastRenderedPageBreak/>
        <w:t>3. Management of the Company</w:t>
      </w:r>
    </w:p>
    <w:p w14:paraId="340B39A5" w14:textId="3DE7C638" w:rsidR="00974021" w:rsidRPr="00743C6C" w:rsidRDefault="00974021" w:rsidP="00743C6C">
      <w:pPr>
        <w:spacing w:line="276" w:lineRule="auto"/>
        <w:rPr>
          <w:u w:val="single"/>
        </w:rPr>
      </w:pPr>
      <w:r w:rsidRPr="00743C6C">
        <w:rPr>
          <w:u w:val="single"/>
        </w:rPr>
        <w:t>Owner</w:t>
      </w:r>
    </w:p>
    <w:p w14:paraId="2DAF5153" w14:textId="7AB976B8" w:rsidR="00974021" w:rsidRPr="002B6359" w:rsidRDefault="00974021" w:rsidP="00743C6C">
      <w:pPr>
        <w:spacing w:line="276" w:lineRule="auto"/>
        <w:rPr>
          <w:color w:val="002060"/>
        </w:rPr>
      </w:pPr>
      <w:r w:rsidRPr="00743C6C">
        <w:t xml:space="preserve">The owner of S&amp;A Construction Ltd will be </w:t>
      </w:r>
      <w:r w:rsidR="002B6359">
        <w:t>Aurel Apopei</w:t>
      </w:r>
      <w:r w:rsidRPr="00743C6C">
        <w:t xml:space="preserve">, an experienced professional with over ten years in the construction industry. </w:t>
      </w:r>
      <w:r w:rsidR="002B6359">
        <w:t>Aurel Apopei</w:t>
      </w:r>
      <w:r w:rsidRPr="00743C6C">
        <w:t xml:space="preserve"> will oversee overall operations, strategic direction, and </w:t>
      </w:r>
      <w:r w:rsidR="002B6359" w:rsidRPr="002B6359">
        <w:rPr>
          <w:rStyle w:val="Heading1Char"/>
          <w:color w:val="002060"/>
          <w:sz w:val="24"/>
          <w:szCs w:val="24"/>
        </w:rPr>
        <w:t>fiscal management</w:t>
      </w:r>
      <w:r w:rsidRPr="002B6359">
        <w:rPr>
          <w:color w:val="002060"/>
        </w:rPr>
        <w:t>.</w:t>
      </w:r>
    </w:p>
    <w:p w14:paraId="39CFA396" w14:textId="7960708B" w:rsidR="00974021" w:rsidRPr="002B6359" w:rsidRDefault="00974021" w:rsidP="00743C6C">
      <w:pPr>
        <w:spacing w:line="276" w:lineRule="auto"/>
        <w:rPr>
          <w:color w:val="002060"/>
        </w:rPr>
      </w:pPr>
    </w:p>
    <w:p w14:paraId="6DC38170" w14:textId="663025B6" w:rsidR="00974021" w:rsidRPr="00743C6C" w:rsidRDefault="00974021" w:rsidP="00743C6C">
      <w:pPr>
        <w:spacing w:line="276" w:lineRule="auto"/>
        <w:rPr>
          <w:u w:val="single"/>
        </w:rPr>
      </w:pPr>
      <w:r w:rsidRPr="00743C6C">
        <w:rPr>
          <w:u w:val="single"/>
        </w:rPr>
        <w:t>Employees</w:t>
      </w:r>
    </w:p>
    <w:p w14:paraId="00499EA0" w14:textId="1C6DB880" w:rsidR="00974021" w:rsidRPr="00743C6C" w:rsidRDefault="00974021" w:rsidP="00743C6C">
      <w:pPr>
        <w:spacing w:line="276" w:lineRule="auto"/>
      </w:pPr>
      <w:r w:rsidRPr="00743C6C">
        <w:t xml:space="preserve">To efficiently </w:t>
      </w:r>
      <w:r w:rsidR="002B6359" w:rsidRPr="00743C6C">
        <w:t>run</w:t>
      </w:r>
      <w:r w:rsidRPr="00743C6C">
        <w:t xml:space="preserve"> the business, we will hire the following roles:</w:t>
      </w:r>
    </w:p>
    <w:p w14:paraId="23571A32" w14:textId="10B62D61" w:rsidR="00974021" w:rsidRPr="00743C6C" w:rsidRDefault="00974021" w:rsidP="00743C6C">
      <w:pPr>
        <w:spacing w:line="276" w:lineRule="auto"/>
      </w:pPr>
      <w:r w:rsidRPr="00743C6C">
        <w:t>- Project Manager (1): Responsible for over</w:t>
      </w:r>
      <w:r w:rsidR="00593167">
        <w:t>watching</w:t>
      </w:r>
      <w:r w:rsidRPr="00743C6C">
        <w:t xml:space="preserve"> construction projects, ensuring are completed on time and within budget. Must have project management certification and experience in the construction </w:t>
      </w:r>
      <w:r w:rsidR="00D27CAB" w:rsidRPr="00743C6C">
        <w:t>field</w:t>
      </w:r>
      <w:r w:rsidR="00D27CAB">
        <w:t xml:space="preserve">, after 12 </w:t>
      </w:r>
      <w:r w:rsidR="00345BAF">
        <w:t>months</w:t>
      </w:r>
      <w:r w:rsidR="00D27CAB">
        <w:t xml:space="preserve"> </w:t>
      </w:r>
      <w:r w:rsidR="00345BAF">
        <w:t xml:space="preserve">of </w:t>
      </w:r>
      <w:r w:rsidR="00760CF3">
        <w:t>activity during expansion.</w:t>
      </w:r>
    </w:p>
    <w:p w14:paraId="5F94C13D" w14:textId="78CCB2A0" w:rsidR="00974021" w:rsidRPr="00743C6C" w:rsidRDefault="00974021" w:rsidP="00743C6C">
      <w:pPr>
        <w:spacing w:line="276" w:lineRule="auto"/>
      </w:pPr>
      <w:r w:rsidRPr="00743C6C">
        <w:t xml:space="preserve">- Site Supervisor (2): Manages daily operations on construction sites, ensuring safety protocols are followed. </w:t>
      </w:r>
      <w:r w:rsidR="002B6359" w:rsidRPr="00743C6C">
        <w:t>Must</w:t>
      </w:r>
      <w:r w:rsidRPr="00743C6C">
        <w:t xml:space="preserve"> have a construction management background and a valid site supervisor safety training certification (SSSTS</w:t>
      </w:r>
      <w:r w:rsidR="00401261" w:rsidRPr="00743C6C">
        <w:t>)</w:t>
      </w:r>
      <w:r w:rsidR="00401261">
        <w:t>, after</w:t>
      </w:r>
      <w:r w:rsidR="00C41C0C">
        <w:t xml:space="preserve"> 12 month</w:t>
      </w:r>
      <w:r w:rsidR="00D27CAB">
        <w:t xml:space="preserve"> </w:t>
      </w:r>
      <w:r w:rsidR="009514F5">
        <w:t>of activity during expansion.</w:t>
      </w:r>
    </w:p>
    <w:p w14:paraId="128266A0" w14:textId="4F55AFDD" w:rsidR="00974021" w:rsidRPr="00743C6C" w:rsidRDefault="00974021" w:rsidP="00743C6C">
      <w:pPr>
        <w:spacing w:line="276" w:lineRule="auto"/>
      </w:pPr>
      <w:r w:rsidRPr="00743C6C">
        <w:t xml:space="preserve">- Construction Workers (5): Skilled </w:t>
      </w:r>
      <w:r w:rsidR="002B6359" w:rsidRPr="00743C6C">
        <w:t>labour</w:t>
      </w:r>
      <w:r w:rsidRPr="00743C6C">
        <w:t xml:space="preserve"> </w:t>
      </w:r>
      <w:r w:rsidR="002B6359" w:rsidRPr="00743C6C">
        <w:t>needed</w:t>
      </w:r>
      <w:r w:rsidRPr="00743C6C">
        <w:t xml:space="preserve"> for various construction tasks. These should have certifications in specific trades (e.g., plumbing, electrical work)</w:t>
      </w:r>
      <w:r w:rsidR="009A650A">
        <w:t xml:space="preserve">, </w:t>
      </w:r>
      <w:proofErr w:type="spellStart"/>
      <w:r w:rsidR="009A650A">
        <w:t>ill</w:t>
      </w:r>
      <w:proofErr w:type="spellEnd"/>
      <w:r w:rsidR="009A650A">
        <w:t xml:space="preserve">  start with 1 </w:t>
      </w:r>
      <w:r w:rsidR="00375F54">
        <w:t xml:space="preserve"> then after 8 months ill hire </w:t>
      </w:r>
      <w:r w:rsidR="00346BF4">
        <w:t>1 more worker and during expansion another 3</w:t>
      </w:r>
      <w:r w:rsidR="004A5D84">
        <w:t>.</w:t>
      </w:r>
    </w:p>
    <w:p w14:paraId="506D5946" w14:textId="02C786D3" w:rsidR="00974021" w:rsidRPr="00743C6C" w:rsidRDefault="00974021" w:rsidP="00743C6C">
      <w:pPr>
        <w:spacing w:line="276" w:lineRule="auto"/>
      </w:pPr>
      <w:r w:rsidRPr="00743C6C">
        <w:t>External Professional Services</w:t>
      </w:r>
    </w:p>
    <w:p w14:paraId="0E06A6BA" w14:textId="08CD0639" w:rsidR="00974021" w:rsidRPr="00743C6C" w:rsidRDefault="00974021" w:rsidP="00743C6C">
      <w:pPr>
        <w:spacing w:line="276" w:lineRule="auto"/>
      </w:pPr>
      <w:r w:rsidRPr="00743C6C">
        <w:t>- Accountant: To manage financial records and tax obligations, ensuring compliance with legal requirements.</w:t>
      </w:r>
    </w:p>
    <w:p w14:paraId="3036EE4F" w14:textId="6492A7EA" w:rsidR="00974021" w:rsidRPr="00743C6C" w:rsidRDefault="00974021" w:rsidP="00743C6C">
      <w:pPr>
        <w:spacing w:line="276" w:lineRule="auto"/>
      </w:pPr>
      <w:r w:rsidRPr="00743C6C">
        <w:t>- Legal Adviser: To provide guidance on contracts and legal compliance.</w:t>
      </w:r>
    </w:p>
    <w:p w14:paraId="46612424" w14:textId="3DE5325E" w:rsidR="00974021" w:rsidRPr="00743C6C" w:rsidRDefault="00974021" w:rsidP="00743C6C">
      <w:pPr>
        <w:spacing w:line="276" w:lineRule="auto"/>
      </w:pPr>
      <w:r w:rsidRPr="00743C6C">
        <w:t xml:space="preserve">- Marketing Consultant: To </w:t>
      </w:r>
      <w:r w:rsidR="002B6359" w:rsidRPr="00743C6C">
        <w:t>help</w:t>
      </w:r>
      <w:r w:rsidRPr="00743C6C">
        <w:t xml:space="preserve"> in developing and executing marketing strategies. </w:t>
      </w:r>
    </w:p>
    <w:p w14:paraId="17B451F2" w14:textId="35658AAB" w:rsidR="00974021" w:rsidRPr="00743C6C" w:rsidRDefault="00974021" w:rsidP="00743C6C">
      <w:pPr>
        <w:spacing w:line="276" w:lineRule="auto"/>
      </w:pPr>
    </w:p>
    <w:p w14:paraId="7BB874B9" w14:textId="62724880" w:rsidR="00974021" w:rsidRPr="00743C6C" w:rsidRDefault="00974021" w:rsidP="00743C6C">
      <w:pPr>
        <w:spacing w:line="276" w:lineRule="auto"/>
        <w:rPr>
          <w:b/>
          <w:bCs/>
        </w:rPr>
      </w:pPr>
      <w:r w:rsidRPr="00743C6C">
        <w:rPr>
          <w:b/>
          <w:bCs/>
        </w:rPr>
        <w:t>4. Evaluation of the Business Idea by Using the SWOT Analysis Model</w:t>
      </w:r>
    </w:p>
    <w:p w14:paraId="6E62C5CE" w14:textId="796D45A2" w:rsidR="00974021" w:rsidRPr="00743C6C" w:rsidRDefault="00974021" w:rsidP="00743C6C">
      <w:pPr>
        <w:spacing w:line="276" w:lineRule="auto"/>
      </w:pPr>
    </w:p>
    <w:p w14:paraId="5E4B5F8D" w14:textId="10E25517" w:rsidR="00974021" w:rsidRPr="00743C6C" w:rsidRDefault="00974021" w:rsidP="00743C6C">
      <w:pPr>
        <w:spacing w:line="276" w:lineRule="auto"/>
        <w:rPr>
          <w:b/>
          <w:bCs/>
        </w:rPr>
      </w:pPr>
      <w:r w:rsidRPr="00743C6C">
        <w:rPr>
          <w:b/>
          <w:bCs/>
        </w:rPr>
        <w:t xml:space="preserve">Strengths </w:t>
      </w:r>
    </w:p>
    <w:p w14:paraId="0C9D9DD6" w14:textId="530CFFDA" w:rsidR="00974021" w:rsidRPr="00743C6C" w:rsidRDefault="00974021" w:rsidP="00743C6C">
      <w:pPr>
        <w:spacing w:line="276" w:lineRule="auto"/>
      </w:pPr>
      <w:r w:rsidRPr="00743C6C">
        <w:t xml:space="preserve">- </w:t>
      </w:r>
      <w:r w:rsidR="002B6359" w:rsidRPr="00743C6C">
        <w:t>Ability</w:t>
      </w:r>
      <w:r w:rsidRPr="00743C6C">
        <w:t xml:space="preserve"> in sustainable construction practices (Jones, 2021).</w:t>
      </w:r>
    </w:p>
    <w:p w14:paraId="061DB915" w14:textId="05104D5C" w:rsidR="00974021" w:rsidRPr="00743C6C" w:rsidRDefault="00974021" w:rsidP="00743C6C">
      <w:pPr>
        <w:spacing w:line="276" w:lineRule="auto"/>
      </w:pPr>
      <w:r w:rsidRPr="00743C6C">
        <w:t>- Strong market demand for eco-friendly buildings.</w:t>
      </w:r>
    </w:p>
    <w:p w14:paraId="0F3DD40A" w14:textId="36E216B7" w:rsidR="00952554" w:rsidRPr="00743C6C" w:rsidRDefault="00952554" w:rsidP="00743C6C">
      <w:pPr>
        <w:spacing w:line="276" w:lineRule="auto"/>
      </w:pPr>
    </w:p>
    <w:p w14:paraId="555F0D62" w14:textId="77777777" w:rsidR="00952554" w:rsidRPr="00743C6C" w:rsidRDefault="00952554" w:rsidP="00743C6C">
      <w:pPr>
        <w:spacing w:line="276" w:lineRule="auto"/>
      </w:pPr>
    </w:p>
    <w:p w14:paraId="3D5207E3" w14:textId="26B32BAE" w:rsidR="00974021" w:rsidRPr="00743C6C" w:rsidRDefault="00974021" w:rsidP="00743C6C">
      <w:pPr>
        <w:spacing w:line="276" w:lineRule="auto"/>
        <w:rPr>
          <w:b/>
          <w:bCs/>
        </w:rPr>
      </w:pPr>
      <w:r w:rsidRPr="00743C6C">
        <w:rPr>
          <w:b/>
          <w:bCs/>
        </w:rPr>
        <w:lastRenderedPageBreak/>
        <w:t xml:space="preserve">Weaknesses </w:t>
      </w:r>
    </w:p>
    <w:p w14:paraId="0F055E38" w14:textId="2CDB60C1" w:rsidR="00974021" w:rsidRPr="00743C6C" w:rsidRDefault="00974021" w:rsidP="00743C6C">
      <w:pPr>
        <w:spacing w:line="276" w:lineRule="auto"/>
      </w:pPr>
      <w:r w:rsidRPr="00743C6C">
        <w:t>- Startup costs may limit marketing reach initially.</w:t>
      </w:r>
    </w:p>
    <w:p w14:paraId="764F994B" w14:textId="1B7F3E93" w:rsidR="00974021" w:rsidRPr="00743C6C" w:rsidRDefault="00974021" w:rsidP="00743C6C">
      <w:pPr>
        <w:spacing w:line="276" w:lineRule="auto"/>
      </w:pPr>
      <w:r w:rsidRPr="00743C6C">
        <w:t xml:space="preserve">- Limited brand recognition at </w:t>
      </w:r>
      <w:r w:rsidR="002B6359" w:rsidRPr="00743C6C">
        <w:t>start</w:t>
      </w:r>
      <w:r w:rsidRPr="00743C6C">
        <w:t>.</w:t>
      </w:r>
    </w:p>
    <w:p w14:paraId="6A4CAE51" w14:textId="4538DF1D" w:rsidR="00952554" w:rsidRPr="00743C6C" w:rsidRDefault="00952554" w:rsidP="00743C6C">
      <w:pPr>
        <w:spacing w:line="276" w:lineRule="auto"/>
      </w:pPr>
    </w:p>
    <w:p w14:paraId="66B8DC1D" w14:textId="7464C834" w:rsidR="00974021" w:rsidRPr="00743C6C" w:rsidRDefault="00974021" w:rsidP="00743C6C">
      <w:pPr>
        <w:spacing w:line="276" w:lineRule="auto"/>
        <w:rPr>
          <w:b/>
          <w:bCs/>
        </w:rPr>
      </w:pPr>
      <w:r w:rsidRPr="00743C6C">
        <w:rPr>
          <w:b/>
          <w:bCs/>
        </w:rPr>
        <w:t xml:space="preserve">Opportunities </w:t>
      </w:r>
    </w:p>
    <w:p w14:paraId="5CE126C4" w14:textId="4673D880" w:rsidR="00974021" w:rsidRPr="00743C6C" w:rsidRDefault="00974021" w:rsidP="00743C6C">
      <w:pPr>
        <w:spacing w:line="276" w:lineRule="auto"/>
      </w:pPr>
      <w:r w:rsidRPr="00743C6C">
        <w:t>- Growing trend towards sustainability in construction (Smith, 2022).</w:t>
      </w:r>
    </w:p>
    <w:p w14:paraId="44990C10" w14:textId="653EC704" w:rsidR="00974021" w:rsidRPr="00743C6C" w:rsidRDefault="00974021" w:rsidP="00743C6C">
      <w:pPr>
        <w:spacing w:line="276" w:lineRule="auto"/>
      </w:pPr>
      <w:r w:rsidRPr="00743C6C">
        <w:t>- Potential partnerships with local governments for public projects.</w:t>
      </w:r>
    </w:p>
    <w:p w14:paraId="3E709A01" w14:textId="6120D30A" w:rsidR="00974021" w:rsidRPr="00743C6C" w:rsidRDefault="00974021" w:rsidP="00743C6C">
      <w:pPr>
        <w:spacing w:line="276" w:lineRule="auto"/>
      </w:pPr>
    </w:p>
    <w:p w14:paraId="00D0EA30" w14:textId="3CAC0E8A" w:rsidR="00974021" w:rsidRPr="00743C6C" w:rsidRDefault="00974021" w:rsidP="00743C6C">
      <w:pPr>
        <w:spacing w:line="276" w:lineRule="auto"/>
        <w:rPr>
          <w:b/>
          <w:bCs/>
        </w:rPr>
      </w:pPr>
      <w:r w:rsidRPr="00743C6C">
        <w:rPr>
          <w:b/>
          <w:bCs/>
        </w:rPr>
        <w:t xml:space="preserve">Threats </w:t>
      </w:r>
    </w:p>
    <w:p w14:paraId="69B4F466" w14:textId="70C445B5" w:rsidR="00974021" w:rsidRPr="00743C6C" w:rsidRDefault="00974021" w:rsidP="00743C6C">
      <w:pPr>
        <w:spacing w:line="276" w:lineRule="auto"/>
      </w:pPr>
      <w:r w:rsidRPr="00743C6C">
        <w:t>- Intense competition in the construction market.</w:t>
      </w:r>
    </w:p>
    <w:p w14:paraId="5E10D967" w14:textId="28487D41" w:rsidR="00974021" w:rsidRPr="00743C6C" w:rsidRDefault="00974021" w:rsidP="00743C6C">
      <w:pPr>
        <w:spacing w:line="276" w:lineRule="auto"/>
      </w:pPr>
      <w:r w:rsidRPr="00743C6C">
        <w:t>- Economic downturn affecting funding for new construction projects (Brown, 2020).</w:t>
      </w:r>
    </w:p>
    <w:p w14:paraId="47711C62" w14:textId="213E486A" w:rsidR="00974021" w:rsidRPr="00743C6C" w:rsidRDefault="00974021" w:rsidP="00743C6C">
      <w:pPr>
        <w:spacing w:line="276" w:lineRule="auto"/>
      </w:pPr>
    </w:p>
    <w:p w14:paraId="595ABEE1" w14:textId="7E30191F" w:rsidR="00974021" w:rsidRPr="00743C6C" w:rsidRDefault="00974021" w:rsidP="00743C6C">
      <w:pPr>
        <w:spacing w:line="276" w:lineRule="auto"/>
      </w:pPr>
      <w:r w:rsidRPr="00743C6C">
        <w:t xml:space="preserve">In summary, the SWOT analysis </w:t>
      </w:r>
      <w:r w:rsidR="002B6359" w:rsidRPr="00743C6C">
        <w:t>shows</w:t>
      </w:r>
      <w:r w:rsidRPr="00743C6C">
        <w:t xml:space="preserve"> that while there are challenges, the strengths and opportunities provide a solid foundation for success in the sustainable construction niche.</w:t>
      </w:r>
    </w:p>
    <w:p w14:paraId="70BF01C3" w14:textId="0C804845" w:rsidR="00974021" w:rsidRPr="00743C6C" w:rsidRDefault="00974021" w:rsidP="00743C6C">
      <w:pPr>
        <w:spacing w:line="276" w:lineRule="auto"/>
      </w:pPr>
    </w:p>
    <w:p w14:paraId="6A65885A" w14:textId="1A132624" w:rsidR="00974021" w:rsidRPr="00743C6C" w:rsidRDefault="00974021" w:rsidP="00743C6C">
      <w:pPr>
        <w:spacing w:line="276" w:lineRule="auto"/>
        <w:rPr>
          <w:b/>
          <w:bCs/>
        </w:rPr>
      </w:pPr>
      <w:r w:rsidRPr="00743C6C">
        <w:rPr>
          <w:b/>
          <w:bCs/>
        </w:rPr>
        <w:t xml:space="preserve"> 5. Marketing Strategy: The 4 Ps</w:t>
      </w:r>
    </w:p>
    <w:p w14:paraId="542CE772" w14:textId="00686B4B" w:rsidR="00974021" w:rsidRPr="00743C6C" w:rsidRDefault="00974021" w:rsidP="00743C6C">
      <w:pPr>
        <w:spacing w:line="276" w:lineRule="auto"/>
      </w:pPr>
      <w:r w:rsidRPr="00743C6C">
        <w:t xml:space="preserve"> </w:t>
      </w:r>
      <w:r w:rsidR="00952554" w:rsidRPr="00743C6C">
        <w:t>a</w:t>
      </w:r>
      <w:r w:rsidRPr="00743C6C">
        <w:t xml:space="preserve">. </w:t>
      </w:r>
      <w:r w:rsidRPr="00743C6C">
        <w:rPr>
          <w:i/>
          <w:iCs/>
        </w:rPr>
        <w:t>Product</w:t>
      </w:r>
      <w:r w:rsidRPr="00743C6C">
        <w:t xml:space="preserve">: </w:t>
      </w:r>
    </w:p>
    <w:p w14:paraId="59B7D8D4" w14:textId="53304221" w:rsidR="00974021" w:rsidRPr="00743C6C" w:rsidRDefault="00974021" w:rsidP="00743C6C">
      <w:pPr>
        <w:spacing w:line="276" w:lineRule="auto"/>
      </w:pPr>
      <w:r w:rsidRPr="00743C6C">
        <w:t>S&amp;A Construction Ltd offers sustainable construction services, focusing on eco-friendly materials and energy-efficient designs. Our competitive advantage lies in aligning construction practices with modern sustainability standards and using innovative technology to enhance building efficiency.</w:t>
      </w:r>
    </w:p>
    <w:p w14:paraId="7D0623BD" w14:textId="4D75502A" w:rsidR="00974021" w:rsidRPr="00743C6C" w:rsidRDefault="00974021" w:rsidP="00743C6C">
      <w:pPr>
        <w:spacing w:line="276" w:lineRule="auto"/>
      </w:pPr>
    </w:p>
    <w:p w14:paraId="6F960AFC" w14:textId="05EE18FB" w:rsidR="00974021" w:rsidRPr="00743C6C" w:rsidRDefault="00952554" w:rsidP="00743C6C">
      <w:pPr>
        <w:spacing w:line="276" w:lineRule="auto"/>
      </w:pPr>
      <w:r w:rsidRPr="00743C6C">
        <w:t>b</w:t>
      </w:r>
      <w:r w:rsidR="00974021" w:rsidRPr="00743C6C">
        <w:t xml:space="preserve">. </w:t>
      </w:r>
      <w:r w:rsidR="00974021" w:rsidRPr="00743C6C">
        <w:rPr>
          <w:i/>
          <w:iCs/>
        </w:rPr>
        <w:t>Price</w:t>
      </w:r>
      <w:r w:rsidR="00974021" w:rsidRPr="00743C6C">
        <w:t xml:space="preserve">: </w:t>
      </w:r>
    </w:p>
    <w:p w14:paraId="6A30532A" w14:textId="321D38C4" w:rsidR="00974021" w:rsidRPr="00743C6C" w:rsidRDefault="00974021" w:rsidP="00743C6C">
      <w:pPr>
        <w:spacing w:line="276" w:lineRule="auto"/>
      </w:pPr>
      <w:r w:rsidRPr="00743C6C">
        <w:t>Pricing will be competitive within the industry, with an emphasis on value rather than low-cost solutions. Projects will be quoted based on the complexity and sustainability features, providing transparent pricing structures. Compared to traditional builders, our pricing may appear premium but is justified by long-term cost savings through efficiency and reduced energy consumption.</w:t>
      </w:r>
    </w:p>
    <w:p w14:paraId="5AF36891" w14:textId="428BFE4E" w:rsidR="00974021" w:rsidRPr="00743C6C" w:rsidRDefault="00974021" w:rsidP="00743C6C">
      <w:pPr>
        <w:spacing w:line="276" w:lineRule="auto"/>
      </w:pPr>
    </w:p>
    <w:p w14:paraId="64DC9FF6" w14:textId="59C48966" w:rsidR="00952554" w:rsidRPr="00743C6C" w:rsidRDefault="00952554" w:rsidP="00743C6C">
      <w:pPr>
        <w:spacing w:line="276" w:lineRule="auto"/>
      </w:pPr>
    </w:p>
    <w:p w14:paraId="46FF7B9C" w14:textId="0C0C62ED" w:rsidR="00974021" w:rsidRPr="00743C6C" w:rsidRDefault="00974021" w:rsidP="00743C6C">
      <w:pPr>
        <w:spacing w:line="276" w:lineRule="auto"/>
      </w:pPr>
      <w:r w:rsidRPr="00743C6C">
        <w:lastRenderedPageBreak/>
        <w:t xml:space="preserve"> </w:t>
      </w:r>
      <w:r w:rsidR="00952554" w:rsidRPr="00743C6C">
        <w:t>c</w:t>
      </w:r>
      <w:r w:rsidRPr="00743C6C">
        <w:t xml:space="preserve">. </w:t>
      </w:r>
      <w:r w:rsidRPr="00743C6C">
        <w:rPr>
          <w:i/>
          <w:iCs/>
        </w:rPr>
        <w:t>Place</w:t>
      </w:r>
      <w:r w:rsidRPr="00743C6C">
        <w:t xml:space="preserve">: </w:t>
      </w:r>
    </w:p>
    <w:p w14:paraId="5235EFF4" w14:textId="75DA584B" w:rsidR="00974021" w:rsidRPr="00743C6C" w:rsidRDefault="00974021" w:rsidP="00743C6C">
      <w:pPr>
        <w:spacing w:line="276" w:lineRule="auto"/>
      </w:pPr>
      <w:r w:rsidRPr="00743C6C">
        <w:t xml:space="preserve">Our services will initially focus on the local construction market in [Your City] and gradually expand to </w:t>
      </w:r>
      <w:r w:rsidR="002B6359" w:rsidRPr="00743C6C">
        <w:t>neighbouring</w:t>
      </w:r>
      <w:r w:rsidRPr="00743C6C">
        <w:t xml:space="preserve"> regions. We will </w:t>
      </w:r>
      <w:r w:rsidR="002B6359" w:rsidRPr="00743C6C">
        <w:t>set up</w:t>
      </w:r>
      <w:r w:rsidRPr="00743C6C">
        <w:t xml:space="preserve"> a strong online presence to reach clients outside our immediate geographic area, </w:t>
      </w:r>
      <w:r w:rsidR="002B6359" w:rsidRPr="00743C6C">
        <w:t>highlighting</w:t>
      </w:r>
      <w:r w:rsidRPr="00743C6C">
        <w:t xml:space="preserve"> our portfolio and client testimonials.</w:t>
      </w:r>
    </w:p>
    <w:p w14:paraId="7A434D23" w14:textId="3A4F9B87" w:rsidR="00974021" w:rsidRPr="00743C6C" w:rsidRDefault="00974021" w:rsidP="00743C6C">
      <w:pPr>
        <w:spacing w:line="276" w:lineRule="auto"/>
      </w:pPr>
    </w:p>
    <w:p w14:paraId="02F32E55" w14:textId="39845425" w:rsidR="00974021" w:rsidRPr="00743C6C" w:rsidRDefault="00952554" w:rsidP="00743C6C">
      <w:pPr>
        <w:spacing w:line="276" w:lineRule="auto"/>
      </w:pPr>
      <w:r w:rsidRPr="00743C6C">
        <w:t>d</w:t>
      </w:r>
      <w:r w:rsidR="00974021" w:rsidRPr="00743C6C">
        <w:t xml:space="preserve">. </w:t>
      </w:r>
      <w:r w:rsidR="00974021" w:rsidRPr="00743C6C">
        <w:rPr>
          <w:i/>
          <w:iCs/>
        </w:rPr>
        <w:t>Promotion</w:t>
      </w:r>
      <w:r w:rsidR="00974021" w:rsidRPr="00743C6C">
        <w:t xml:space="preserve">: </w:t>
      </w:r>
    </w:p>
    <w:p w14:paraId="464514AC" w14:textId="7F272CB9" w:rsidR="00974021" w:rsidRPr="00743C6C" w:rsidRDefault="00974021" w:rsidP="00743C6C">
      <w:pPr>
        <w:spacing w:line="276" w:lineRule="auto"/>
      </w:pPr>
      <w:r w:rsidRPr="00743C6C">
        <w:t xml:space="preserve">Marketing efforts will focus on digital channels, including social media, a professional website, and online advertising (Taylor, 2023), combined with participation in local trade shows and community engagement efforts. Early marketing compared to competitors will </w:t>
      </w:r>
      <w:r w:rsidR="002B6359" w:rsidRPr="00743C6C">
        <w:t>use</w:t>
      </w:r>
      <w:r w:rsidRPr="00743C6C">
        <w:t xml:space="preserve"> cost-effective strategies such as social media marketing to build a presence pre-launch.</w:t>
      </w:r>
    </w:p>
    <w:p w14:paraId="6336E140" w14:textId="214A6ED9" w:rsidR="00974021" w:rsidRPr="00743C6C" w:rsidRDefault="00974021" w:rsidP="00743C6C">
      <w:pPr>
        <w:spacing w:line="276" w:lineRule="auto"/>
      </w:pPr>
    </w:p>
    <w:p w14:paraId="4B6C5221" w14:textId="23D13130" w:rsidR="00974021" w:rsidRPr="00743C6C" w:rsidRDefault="00974021" w:rsidP="00743C6C">
      <w:pPr>
        <w:spacing w:line="276" w:lineRule="auto"/>
      </w:pPr>
      <w:r w:rsidRPr="00743C6C">
        <w:t xml:space="preserve">Comparison and Example  </w:t>
      </w:r>
    </w:p>
    <w:p w14:paraId="15979BD3" w14:textId="40D8F00B" w:rsidR="00974021" w:rsidRPr="00743C6C" w:rsidRDefault="00974021" w:rsidP="00743C6C">
      <w:pPr>
        <w:spacing w:line="276" w:lineRule="auto"/>
      </w:pPr>
      <w:r w:rsidRPr="00743C6C">
        <w:t xml:space="preserve">Compared to traditional construction firms, S&amp;A Construction Ltd prioritizes eco-friendly initiatives. For example, while a common construction firm may implement standard building practices, S&amp;A will </w:t>
      </w:r>
      <w:r w:rsidR="002B6359" w:rsidRPr="00743C6C">
        <w:t>use</w:t>
      </w:r>
      <w:r w:rsidRPr="00743C6C">
        <w:t xml:space="preserve"> batt insulation and solar roofing, creating comprehensive, sustainable living spaces.</w:t>
      </w:r>
    </w:p>
    <w:p w14:paraId="7441AD57" w14:textId="65FF1A02" w:rsidR="00974021" w:rsidRPr="00743C6C" w:rsidRDefault="00974021" w:rsidP="00743C6C">
      <w:pPr>
        <w:spacing w:line="276" w:lineRule="auto"/>
      </w:pPr>
    </w:p>
    <w:p w14:paraId="11955465" w14:textId="2A18504F" w:rsidR="00AB3FA4" w:rsidRPr="00743C6C" w:rsidRDefault="00AB3FA4" w:rsidP="00743C6C">
      <w:pPr>
        <w:spacing w:line="276" w:lineRule="auto"/>
      </w:pPr>
    </w:p>
    <w:p w14:paraId="51D1D74A" w14:textId="55348C48" w:rsidR="00AB3FA4" w:rsidRPr="00743C6C" w:rsidRDefault="00AB3FA4" w:rsidP="00743C6C">
      <w:pPr>
        <w:spacing w:line="276" w:lineRule="auto"/>
      </w:pPr>
    </w:p>
    <w:p w14:paraId="1359457C" w14:textId="6EF9AFF6" w:rsidR="00AB3FA4" w:rsidRPr="00743C6C" w:rsidRDefault="00AB3FA4" w:rsidP="00743C6C">
      <w:pPr>
        <w:spacing w:line="276" w:lineRule="auto"/>
      </w:pPr>
    </w:p>
    <w:p w14:paraId="3024A51C" w14:textId="5D194450" w:rsidR="00AB3FA4" w:rsidRPr="00743C6C" w:rsidRDefault="00AB3FA4" w:rsidP="00743C6C">
      <w:pPr>
        <w:spacing w:line="276" w:lineRule="auto"/>
      </w:pPr>
    </w:p>
    <w:p w14:paraId="6ACE8E17" w14:textId="6BC06516" w:rsidR="00AB3FA4" w:rsidRPr="00743C6C" w:rsidRDefault="00AB3FA4" w:rsidP="00743C6C">
      <w:pPr>
        <w:spacing w:line="276" w:lineRule="auto"/>
      </w:pPr>
    </w:p>
    <w:p w14:paraId="16A3CB95" w14:textId="26177CBD" w:rsidR="00974021" w:rsidRPr="00743C6C" w:rsidRDefault="00E60C71" w:rsidP="00743C6C">
      <w:pPr>
        <w:spacing w:line="276" w:lineRule="auto"/>
        <w:rPr>
          <w:b/>
          <w:bCs/>
        </w:rPr>
      </w:pPr>
      <w:r w:rsidRPr="00FC7657">
        <w:rPr>
          <w:noProof/>
        </w:rPr>
        <w:lastRenderedPageBreak/>
        <w:drawing>
          <wp:anchor distT="0" distB="0" distL="114300" distR="114300" simplePos="0" relativeHeight="251658240" behindDoc="1" locked="0" layoutInCell="1" allowOverlap="1" wp14:anchorId="13D45CCE" wp14:editId="56157524">
            <wp:simplePos x="0" y="0"/>
            <wp:positionH relativeFrom="margin">
              <wp:align>right</wp:align>
            </wp:positionH>
            <wp:positionV relativeFrom="paragraph">
              <wp:posOffset>478790</wp:posOffset>
            </wp:positionV>
            <wp:extent cx="5731510" cy="2167255"/>
            <wp:effectExtent l="0" t="0" r="2540" b="4445"/>
            <wp:wrapSquare wrapText="bothSides"/>
            <wp:docPr id="9631430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143057" name="Picture 1"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67255"/>
                    </a:xfrm>
                    <a:prstGeom prst="rect">
                      <a:avLst/>
                    </a:prstGeom>
                  </pic:spPr>
                </pic:pic>
              </a:graphicData>
            </a:graphic>
          </wp:anchor>
        </w:drawing>
      </w:r>
      <w:r w:rsidR="00974021" w:rsidRPr="00743C6C">
        <w:rPr>
          <w:b/>
          <w:bCs/>
        </w:rPr>
        <w:t xml:space="preserve"> 6. Cash Flow Forecast for the First 12 Months</w:t>
      </w:r>
    </w:p>
    <w:p w14:paraId="27FA3997" w14:textId="7DDCFC78" w:rsidR="00AB079B" w:rsidRDefault="00AB079B" w:rsidP="00AB079B">
      <w:pPr>
        <w:spacing w:line="276" w:lineRule="auto"/>
      </w:pPr>
    </w:p>
    <w:p w14:paraId="591730FA" w14:textId="21D6BCDE" w:rsidR="00D76F40" w:rsidRPr="00AB079B" w:rsidRDefault="00D76F40" w:rsidP="00AB079B">
      <w:pPr>
        <w:spacing w:line="276" w:lineRule="auto"/>
      </w:pPr>
    </w:p>
    <w:p w14:paraId="194213A6" w14:textId="410AC5D7" w:rsidR="00974021" w:rsidRPr="00743C6C" w:rsidRDefault="00974021" w:rsidP="00743C6C">
      <w:pPr>
        <w:spacing w:line="276" w:lineRule="auto"/>
      </w:pPr>
    </w:p>
    <w:p w14:paraId="16F877F0" w14:textId="074C9048" w:rsidR="00974021" w:rsidRPr="00743C6C" w:rsidRDefault="00974021" w:rsidP="00743C6C">
      <w:pPr>
        <w:spacing w:line="276" w:lineRule="auto"/>
      </w:pPr>
      <w:r w:rsidRPr="00743C6C">
        <w:t xml:space="preserve">The forecast </w:t>
      </w:r>
      <w:r w:rsidR="002B6359" w:rsidRPr="00743C6C">
        <w:t>shows</w:t>
      </w:r>
      <w:r w:rsidRPr="00743C6C">
        <w:t xml:space="preserve"> a positive cash flow, </w:t>
      </w:r>
      <w:r w:rsidR="001F5C34" w:rsidRPr="00743C6C">
        <w:t>predicting</w:t>
      </w:r>
      <w:r w:rsidRPr="00743C6C">
        <w:t xml:space="preserve"> the sustained growth of income through client acquisition and project completion.</w:t>
      </w:r>
    </w:p>
    <w:p w14:paraId="551DE13E" w14:textId="77777777" w:rsidR="00974021" w:rsidRPr="00743C6C" w:rsidRDefault="00974021" w:rsidP="00743C6C">
      <w:pPr>
        <w:spacing w:line="276" w:lineRule="auto"/>
      </w:pPr>
    </w:p>
    <w:p w14:paraId="2AFDBFCA" w14:textId="77777777" w:rsidR="00952554" w:rsidRPr="00743C6C" w:rsidRDefault="00952554" w:rsidP="00743C6C">
      <w:pPr>
        <w:spacing w:line="276" w:lineRule="auto"/>
        <w:rPr>
          <w:b/>
          <w:bCs/>
        </w:rPr>
      </w:pPr>
      <w:r w:rsidRPr="00743C6C">
        <w:rPr>
          <w:b/>
          <w:bCs/>
        </w:rPr>
        <w:t>Conclusion</w:t>
      </w:r>
    </w:p>
    <w:p w14:paraId="63B384FE" w14:textId="0F25F6C0" w:rsidR="00952554" w:rsidRPr="00743C6C" w:rsidRDefault="00952554" w:rsidP="00743C6C">
      <w:pPr>
        <w:spacing w:line="276" w:lineRule="auto"/>
      </w:pPr>
      <w:r w:rsidRPr="00743C6C">
        <w:t xml:space="preserve">S&amp;A Construction Ltd is poised to enter the eco-conscious construction market with a solid business model and well-defined strategies. Our commitment to sustainable practices not only positions us </w:t>
      </w:r>
      <w:r w:rsidR="00743C6C" w:rsidRPr="00743C6C">
        <w:t>favourably</w:t>
      </w:r>
      <w:r w:rsidRPr="00743C6C">
        <w:t xml:space="preserve"> within the industry but also resonates with today’s environmentally aware consumers.</w:t>
      </w:r>
    </w:p>
    <w:p w14:paraId="7901F197" w14:textId="77777777" w:rsidR="00952554" w:rsidRPr="00743C6C" w:rsidRDefault="00952554" w:rsidP="00743C6C">
      <w:pPr>
        <w:spacing w:line="276" w:lineRule="auto"/>
      </w:pPr>
      <w:r w:rsidRPr="00743C6C">
        <w:t>This business plan outlines our vision, operational strategy, and financial projections, making a compelling case for the requested £25,000 investment to launch and grow the company successfully.</w:t>
      </w:r>
    </w:p>
    <w:p w14:paraId="7656E40F" w14:textId="4289760B" w:rsidR="00974021" w:rsidRPr="00743C6C" w:rsidRDefault="00974021" w:rsidP="00743C6C">
      <w:pPr>
        <w:spacing w:line="276" w:lineRule="auto"/>
      </w:pPr>
    </w:p>
    <w:p w14:paraId="7E77F9CC" w14:textId="77777777" w:rsidR="00974021" w:rsidRPr="00743C6C" w:rsidRDefault="00974021" w:rsidP="00743C6C">
      <w:pPr>
        <w:spacing w:line="276" w:lineRule="auto"/>
      </w:pPr>
    </w:p>
    <w:p w14:paraId="016DE65F" w14:textId="77777777" w:rsidR="00952554" w:rsidRPr="00743C6C" w:rsidRDefault="00952554" w:rsidP="00743C6C">
      <w:pPr>
        <w:spacing w:line="276" w:lineRule="auto"/>
      </w:pPr>
    </w:p>
    <w:p w14:paraId="4D3FDF18" w14:textId="77777777" w:rsidR="00952554" w:rsidRPr="00743C6C" w:rsidRDefault="00952554" w:rsidP="00743C6C">
      <w:pPr>
        <w:spacing w:line="276" w:lineRule="auto"/>
      </w:pPr>
    </w:p>
    <w:p w14:paraId="129CABEF" w14:textId="77777777" w:rsidR="00952554" w:rsidRDefault="00952554" w:rsidP="00743C6C">
      <w:pPr>
        <w:spacing w:line="276" w:lineRule="auto"/>
      </w:pPr>
    </w:p>
    <w:p w14:paraId="3545A017" w14:textId="77777777" w:rsidR="00CA4D85" w:rsidRDefault="00CA4D85" w:rsidP="00743C6C">
      <w:pPr>
        <w:spacing w:line="276" w:lineRule="auto"/>
      </w:pPr>
    </w:p>
    <w:p w14:paraId="75DECE29" w14:textId="77777777" w:rsidR="00CA4D85" w:rsidRPr="00743C6C" w:rsidRDefault="00CA4D85" w:rsidP="00743C6C">
      <w:pPr>
        <w:spacing w:line="276" w:lineRule="auto"/>
      </w:pPr>
    </w:p>
    <w:p w14:paraId="0A6C5FD7" w14:textId="77777777" w:rsidR="00952554" w:rsidRPr="00743C6C" w:rsidRDefault="00952554" w:rsidP="00743C6C">
      <w:pPr>
        <w:spacing w:line="276" w:lineRule="auto"/>
      </w:pPr>
    </w:p>
    <w:p w14:paraId="7F680FF8" w14:textId="77777777" w:rsidR="00952554" w:rsidRPr="00743C6C" w:rsidRDefault="00952554" w:rsidP="00743C6C">
      <w:pPr>
        <w:spacing w:line="276" w:lineRule="auto"/>
      </w:pPr>
    </w:p>
    <w:p w14:paraId="5BB70C1B" w14:textId="1C9005D4" w:rsidR="00974021" w:rsidRPr="00743C6C" w:rsidRDefault="00974021" w:rsidP="00743C6C">
      <w:pPr>
        <w:spacing w:line="276" w:lineRule="auto"/>
      </w:pPr>
      <w:r w:rsidRPr="00743C6C">
        <w:t>7. Reference List</w:t>
      </w:r>
    </w:p>
    <w:p w14:paraId="18585189" w14:textId="57CEDEAD" w:rsidR="00974021" w:rsidRPr="00743C6C" w:rsidRDefault="00974021" w:rsidP="00743C6C">
      <w:pPr>
        <w:spacing w:line="276" w:lineRule="auto"/>
      </w:pPr>
    </w:p>
    <w:p w14:paraId="0F3CB390" w14:textId="4A1B67FF" w:rsidR="00974021" w:rsidRPr="00743C6C" w:rsidRDefault="00974021" w:rsidP="00743C6C">
      <w:pPr>
        <w:spacing w:line="276" w:lineRule="auto"/>
      </w:pPr>
      <w:r w:rsidRPr="00743C6C">
        <w:t>1. Brown, T. (2020). Understanding Business Structures. *Business Insight Journal*. Available at: [URL].</w:t>
      </w:r>
    </w:p>
    <w:p w14:paraId="26C15708" w14:textId="3EDBE2C8" w:rsidR="00974021" w:rsidRPr="00743C6C" w:rsidRDefault="00974021" w:rsidP="00743C6C">
      <w:pPr>
        <w:spacing w:line="276" w:lineRule="auto"/>
      </w:pPr>
      <w:r w:rsidRPr="00743C6C">
        <w:t>2. Jones, L. (2021). Sustainable Construction Practices. *International Journal of Green Construction*. Available at: [URL].</w:t>
      </w:r>
    </w:p>
    <w:p w14:paraId="62349ED4" w14:textId="752536FA" w:rsidR="00974021" w:rsidRPr="00743C6C" w:rsidRDefault="00974021" w:rsidP="00743C6C">
      <w:pPr>
        <w:spacing w:line="276" w:lineRule="auto"/>
      </w:pPr>
      <w:r w:rsidRPr="00743C6C">
        <w:t>3. Smith, A. (2022). The Future of Eco-Friendly Construction. *Construction Industry Review*. Available at: [URL].</w:t>
      </w:r>
    </w:p>
    <w:p w14:paraId="17BE0B73" w14:textId="5CF2A195" w:rsidR="00974021" w:rsidRPr="00743C6C" w:rsidRDefault="00974021" w:rsidP="00743C6C">
      <w:pPr>
        <w:spacing w:line="276" w:lineRule="auto"/>
      </w:pPr>
      <w:r w:rsidRPr="00743C6C">
        <w:t>4. Taylor, E. (2023). Effective Marketing Strategies in Construction. *Marketing Insights*. Available at: [URL].</w:t>
      </w:r>
    </w:p>
    <w:p w14:paraId="70CA0BD9" w14:textId="77D0C573" w:rsidR="00974021" w:rsidRPr="00743C6C" w:rsidRDefault="00974021" w:rsidP="00743C6C">
      <w:pPr>
        <w:spacing w:line="276" w:lineRule="auto"/>
      </w:pPr>
    </w:p>
    <w:p w14:paraId="7937D6AB" w14:textId="07F7BFB1" w:rsidR="00952554" w:rsidRPr="00743C6C" w:rsidRDefault="00952554" w:rsidP="00743C6C">
      <w:pPr>
        <w:spacing w:line="276" w:lineRule="auto"/>
      </w:pPr>
    </w:p>
    <w:p w14:paraId="40103201" w14:textId="5C935B4C" w:rsidR="00952554" w:rsidRPr="00743C6C" w:rsidRDefault="00952554" w:rsidP="00743C6C">
      <w:pPr>
        <w:spacing w:line="276" w:lineRule="auto"/>
      </w:pPr>
    </w:p>
    <w:p w14:paraId="6DF5CCF9" w14:textId="0728892F" w:rsidR="00952554" w:rsidRPr="00743C6C" w:rsidRDefault="00952554" w:rsidP="00743C6C">
      <w:pPr>
        <w:spacing w:line="276" w:lineRule="auto"/>
      </w:pPr>
    </w:p>
    <w:p w14:paraId="72544A44" w14:textId="0DA88C89" w:rsidR="00952554" w:rsidRPr="00743C6C" w:rsidRDefault="00952554" w:rsidP="00743C6C">
      <w:pPr>
        <w:spacing w:line="276" w:lineRule="auto"/>
      </w:pPr>
    </w:p>
    <w:p w14:paraId="14B22C51" w14:textId="442DA63C" w:rsidR="00952554" w:rsidRPr="00743C6C" w:rsidRDefault="00952554" w:rsidP="00743C6C">
      <w:pPr>
        <w:spacing w:line="276" w:lineRule="auto"/>
      </w:pPr>
    </w:p>
    <w:p w14:paraId="40656495" w14:textId="4FF6E40D" w:rsidR="00952554" w:rsidRPr="00743C6C" w:rsidRDefault="00952554" w:rsidP="00743C6C">
      <w:pPr>
        <w:spacing w:line="276" w:lineRule="auto"/>
      </w:pPr>
    </w:p>
    <w:p w14:paraId="36C630E1" w14:textId="77777777" w:rsidR="00952554" w:rsidRPr="00743C6C" w:rsidRDefault="00952554" w:rsidP="00743C6C">
      <w:pPr>
        <w:spacing w:line="276" w:lineRule="auto"/>
      </w:pPr>
    </w:p>
    <w:p w14:paraId="0460A1D1" w14:textId="77777777" w:rsidR="00952554" w:rsidRPr="00743C6C" w:rsidRDefault="00952554" w:rsidP="00743C6C">
      <w:pPr>
        <w:spacing w:line="276" w:lineRule="auto"/>
      </w:pPr>
    </w:p>
    <w:p w14:paraId="68C738C3" w14:textId="77777777" w:rsidR="00952554" w:rsidRPr="00743C6C" w:rsidRDefault="00952554" w:rsidP="00743C6C">
      <w:pPr>
        <w:spacing w:line="276" w:lineRule="auto"/>
      </w:pPr>
    </w:p>
    <w:p w14:paraId="592EE343" w14:textId="77777777" w:rsidR="00952554" w:rsidRPr="00743C6C" w:rsidRDefault="00952554" w:rsidP="00743C6C">
      <w:pPr>
        <w:spacing w:line="276" w:lineRule="auto"/>
      </w:pPr>
    </w:p>
    <w:p w14:paraId="588706AD" w14:textId="77777777" w:rsidR="00952554" w:rsidRPr="00743C6C" w:rsidRDefault="00952554" w:rsidP="00743C6C">
      <w:pPr>
        <w:spacing w:line="276" w:lineRule="auto"/>
      </w:pPr>
    </w:p>
    <w:p w14:paraId="656ED178" w14:textId="77777777" w:rsidR="00952554" w:rsidRPr="00743C6C" w:rsidRDefault="00952554" w:rsidP="00743C6C">
      <w:pPr>
        <w:spacing w:line="276" w:lineRule="auto"/>
      </w:pPr>
    </w:p>
    <w:p w14:paraId="6F688986" w14:textId="77777777" w:rsidR="00952554" w:rsidRPr="00743C6C" w:rsidRDefault="00952554" w:rsidP="00743C6C">
      <w:pPr>
        <w:spacing w:line="276" w:lineRule="auto"/>
      </w:pPr>
    </w:p>
    <w:p w14:paraId="3AA31906" w14:textId="77777777" w:rsidR="00952554" w:rsidRPr="00743C6C" w:rsidRDefault="00952554" w:rsidP="00743C6C">
      <w:pPr>
        <w:spacing w:line="276" w:lineRule="auto"/>
      </w:pPr>
    </w:p>
    <w:p w14:paraId="37F77AC8" w14:textId="03A1EFD0" w:rsidR="00565049" w:rsidRDefault="00565049" w:rsidP="00743C6C">
      <w:pPr>
        <w:spacing w:line="276" w:lineRule="auto"/>
      </w:pPr>
    </w:p>
    <w:p w14:paraId="6568E18E" w14:textId="77777777" w:rsidR="00CA4D85" w:rsidRDefault="00CA4D85" w:rsidP="00743C6C">
      <w:pPr>
        <w:spacing w:line="276" w:lineRule="auto"/>
      </w:pPr>
    </w:p>
    <w:p w14:paraId="7E668E65" w14:textId="77777777" w:rsidR="00565049" w:rsidRPr="00743C6C" w:rsidRDefault="00565049" w:rsidP="00743C6C">
      <w:pPr>
        <w:spacing w:line="276" w:lineRule="auto"/>
      </w:pPr>
    </w:p>
    <w:p w14:paraId="12357234" w14:textId="5922675E" w:rsidR="00974021" w:rsidRPr="00743C6C" w:rsidRDefault="00974021" w:rsidP="00743C6C">
      <w:pPr>
        <w:spacing w:line="276" w:lineRule="auto"/>
      </w:pPr>
      <w:r w:rsidRPr="00743C6C">
        <w:lastRenderedPageBreak/>
        <w:t>8. Appendix</w:t>
      </w:r>
    </w:p>
    <w:p w14:paraId="276AFDCC" w14:textId="77777777" w:rsidR="00974021" w:rsidRPr="00743C6C" w:rsidRDefault="00974021" w:rsidP="00743C6C">
      <w:pPr>
        <w:spacing w:line="276" w:lineRule="auto"/>
      </w:pPr>
    </w:p>
    <w:p w14:paraId="4E974AD5" w14:textId="7165A00D" w:rsidR="00974021" w:rsidRDefault="00974021" w:rsidP="00743C6C">
      <w:pPr>
        <w:spacing w:line="276" w:lineRule="auto"/>
      </w:pPr>
      <w:r w:rsidRPr="00743C6C">
        <w:t>- Appendix A: Graphs and charts illustrating market trends and sustainability impacts.</w:t>
      </w:r>
    </w:p>
    <w:p w14:paraId="2D4A56B0" w14:textId="5363D423" w:rsidR="00D76F40" w:rsidRPr="00743C6C" w:rsidRDefault="008C5C86" w:rsidP="00743C6C">
      <w:pPr>
        <w:spacing w:line="276" w:lineRule="auto"/>
      </w:pPr>
      <w:r w:rsidRPr="008C5C86">
        <w:rPr>
          <w:noProof/>
        </w:rPr>
        <w:drawing>
          <wp:inline distT="0" distB="0" distL="0" distR="0" wp14:anchorId="37CE1643" wp14:editId="07612238">
            <wp:extent cx="5731510" cy="2627630"/>
            <wp:effectExtent l="0" t="0" r="2540" b="1270"/>
            <wp:docPr id="1157120266"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120266" name="Picture 1" descr="A graph of blue bars&#10;&#10;Description automatically generated"/>
                    <pic:cNvPicPr/>
                  </pic:nvPicPr>
                  <pic:blipFill>
                    <a:blip r:embed="rId9"/>
                    <a:stretch>
                      <a:fillRect/>
                    </a:stretch>
                  </pic:blipFill>
                  <pic:spPr>
                    <a:xfrm>
                      <a:off x="0" y="0"/>
                      <a:ext cx="5731510" cy="2627630"/>
                    </a:xfrm>
                    <a:prstGeom prst="rect">
                      <a:avLst/>
                    </a:prstGeom>
                  </pic:spPr>
                </pic:pic>
              </a:graphicData>
            </a:graphic>
          </wp:inline>
        </w:drawing>
      </w:r>
    </w:p>
    <w:p w14:paraId="1D1EB169" w14:textId="01848624" w:rsidR="00974021" w:rsidRDefault="00974021" w:rsidP="00743C6C">
      <w:pPr>
        <w:spacing w:line="276" w:lineRule="auto"/>
      </w:pPr>
      <w:r w:rsidRPr="00743C6C">
        <w:t>-Appendix B: Images of sustainable materials and technologies.</w:t>
      </w:r>
    </w:p>
    <w:p w14:paraId="4508EB31" w14:textId="31F1148D" w:rsidR="002C71DD" w:rsidRPr="00743C6C" w:rsidRDefault="004549CD" w:rsidP="00743C6C">
      <w:pPr>
        <w:spacing w:line="276" w:lineRule="auto"/>
      </w:pPr>
      <w:r w:rsidRPr="004549CD">
        <w:rPr>
          <w:noProof/>
        </w:rPr>
        <w:drawing>
          <wp:inline distT="0" distB="0" distL="0" distR="0" wp14:anchorId="08AE2930" wp14:editId="3537C623">
            <wp:extent cx="5731510" cy="4020820"/>
            <wp:effectExtent l="0" t="0" r="2540" b="0"/>
            <wp:docPr id="459042765" name="Picture 1"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042765" name="Picture 1" descr="A diagram of a house&#10;&#10;Description automatically generated"/>
                    <pic:cNvPicPr/>
                  </pic:nvPicPr>
                  <pic:blipFill>
                    <a:blip r:embed="rId10"/>
                    <a:stretch>
                      <a:fillRect/>
                    </a:stretch>
                  </pic:blipFill>
                  <pic:spPr>
                    <a:xfrm>
                      <a:off x="0" y="0"/>
                      <a:ext cx="5731510" cy="4020820"/>
                    </a:xfrm>
                    <a:prstGeom prst="rect">
                      <a:avLst/>
                    </a:prstGeom>
                  </pic:spPr>
                </pic:pic>
              </a:graphicData>
            </a:graphic>
          </wp:inline>
        </w:drawing>
      </w:r>
    </w:p>
    <w:p w14:paraId="7327B5CB" w14:textId="77777777" w:rsidR="007859FE" w:rsidRDefault="007859FE" w:rsidP="00743C6C">
      <w:pPr>
        <w:spacing w:line="276" w:lineRule="auto"/>
      </w:pPr>
    </w:p>
    <w:p w14:paraId="3187995F" w14:textId="77777777" w:rsidR="007859FE" w:rsidRDefault="007859FE" w:rsidP="00743C6C">
      <w:pPr>
        <w:spacing w:line="276" w:lineRule="auto"/>
      </w:pPr>
    </w:p>
    <w:p w14:paraId="3D88CF6E" w14:textId="3A13B1DF" w:rsidR="00974021" w:rsidRPr="00743C6C" w:rsidRDefault="00974021" w:rsidP="00743C6C">
      <w:pPr>
        <w:spacing w:line="276" w:lineRule="auto"/>
      </w:pPr>
      <w:r w:rsidRPr="00743C6C">
        <w:lastRenderedPageBreak/>
        <w:t>- Appendix C</w:t>
      </w:r>
      <w:r w:rsidR="00952554" w:rsidRPr="00743C6C">
        <w:t xml:space="preserve"> </w:t>
      </w:r>
      <w:r w:rsidRPr="00743C6C">
        <w:t>Sample marketing materials and promotional strategies.</w:t>
      </w:r>
    </w:p>
    <w:p w14:paraId="448A70F9" w14:textId="11B1FF86" w:rsidR="00974021" w:rsidRPr="00743C6C" w:rsidRDefault="009F7CE4" w:rsidP="00743C6C">
      <w:pPr>
        <w:spacing w:line="276" w:lineRule="auto"/>
      </w:pPr>
      <w:r w:rsidRPr="009F7CE4">
        <w:rPr>
          <w:noProof/>
        </w:rPr>
        <w:drawing>
          <wp:inline distT="0" distB="0" distL="0" distR="0" wp14:anchorId="74A47784" wp14:editId="42A9F8CD">
            <wp:extent cx="5731510" cy="3864610"/>
            <wp:effectExtent l="0" t="0" r="2540" b="2540"/>
            <wp:docPr id="727891815" name="Picture 1" descr="A diagram of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891815" name="Picture 1" descr="A diagram of marketing strategy&#10;&#10;Description automatically generated"/>
                    <pic:cNvPicPr/>
                  </pic:nvPicPr>
                  <pic:blipFill>
                    <a:blip r:embed="rId11"/>
                    <a:stretch>
                      <a:fillRect/>
                    </a:stretch>
                  </pic:blipFill>
                  <pic:spPr>
                    <a:xfrm>
                      <a:off x="0" y="0"/>
                      <a:ext cx="5731510" cy="3864610"/>
                    </a:xfrm>
                    <a:prstGeom prst="rect">
                      <a:avLst/>
                    </a:prstGeom>
                  </pic:spPr>
                </pic:pic>
              </a:graphicData>
            </a:graphic>
          </wp:inline>
        </w:drawing>
      </w:r>
    </w:p>
    <w:sectPr w:rsidR="00974021" w:rsidRPr="00743C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021"/>
    <w:rsid w:val="000178CC"/>
    <w:rsid w:val="001F5C34"/>
    <w:rsid w:val="00272BAC"/>
    <w:rsid w:val="002B6359"/>
    <w:rsid w:val="002C71DD"/>
    <w:rsid w:val="00311716"/>
    <w:rsid w:val="00345BAF"/>
    <w:rsid w:val="00346BF4"/>
    <w:rsid w:val="00375F54"/>
    <w:rsid w:val="00386D74"/>
    <w:rsid w:val="00401261"/>
    <w:rsid w:val="004549CD"/>
    <w:rsid w:val="004A5D84"/>
    <w:rsid w:val="004E0288"/>
    <w:rsid w:val="00565049"/>
    <w:rsid w:val="0058317B"/>
    <w:rsid w:val="00593167"/>
    <w:rsid w:val="005D757F"/>
    <w:rsid w:val="00734AAC"/>
    <w:rsid w:val="00743C6C"/>
    <w:rsid w:val="00760CF3"/>
    <w:rsid w:val="007859FE"/>
    <w:rsid w:val="007C4B8A"/>
    <w:rsid w:val="008C5C86"/>
    <w:rsid w:val="008D1A23"/>
    <w:rsid w:val="008D3251"/>
    <w:rsid w:val="009514F5"/>
    <w:rsid w:val="00952554"/>
    <w:rsid w:val="00967F31"/>
    <w:rsid w:val="00974021"/>
    <w:rsid w:val="009A650A"/>
    <w:rsid w:val="009F7CE4"/>
    <w:rsid w:val="00AB079B"/>
    <w:rsid w:val="00AB3FA4"/>
    <w:rsid w:val="00B4227E"/>
    <w:rsid w:val="00B74B16"/>
    <w:rsid w:val="00C14CD8"/>
    <w:rsid w:val="00C30DFB"/>
    <w:rsid w:val="00C41C0C"/>
    <w:rsid w:val="00CA4D85"/>
    <w:rsid w:val="00CD2F52"/>
    <w:rsid w:val="00CE6115"/>
    <w:rsid w:val="00D27CAB"/>
    <w:rsid w:val="00D76F40"/>
    <w:rsid w:val="00E60C71"/>
    <w:rsid w:val="00F74A78"/>
    <w:rsid w:val="00FC7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563D9"/>
  <w15:chartTrackingRefBased/>
  <w15:docId w15:val="{2E3F4664-B370-4F84-A308-F7FFB67A0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021"/>
    <w:rPr>
      <w:rFonts w:eastAsiaTheme="majorEastAsia" w:cstheme="majorBidi"/>
      <w:color w:val="272727" w:themeColor="text1" w:themeTint="D8"/>
    </w:rPr>
  </w:style>
  <w:style w:type="paragraph" w:styleId="Title">
    <w:name w:val="Title"/>
    <w:basedOn w:val="Normal"/>
    <w:next w:val="Normal"/>
    <w:link w:val="TitleChar"/>
    <w:uiPriority w:val="10"/>
    <w:qFormat/>
    <w:rsid w:val="00974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021"/>
    <w:pPr>
      <w:spacing w:before="160"/>
      <w:jc w:val="center"/>
    </w:pPr>
    <w:rPr>
      <w:i/>
      <w:iCs/>
      <w:color w:val="404040" w:themeColor="text1" w:themeTint="BF"/>
    </w:rPr>
  </w:style>
  <w:style w:type="character" w:customStyle="1" w:styleId="QuoteChar">
    <w:name w:val="Quote Char"/>
    <w:basedOn w:val="DefaultParagraphFont"/>
    <w:link w:val="Quote"/>
    <w:uiPriority w:val="29"/>
    <w:rsid w:val="00974021"/>
    <w:rPr>
      <w:i/>
      <w:iCs/>
      <w:color w:val="404040" w:themeColor="text1" w:themeTint="BF"/>
    </w:rPr>
  </w:style>
  <w:style w:type="paragraph" w:styleId="ListParagraph">
    <w:name w:val="List Paragraph"/>
    <w:basedOn w:val="Normal"/>
    <w:uiPriority w:val="34"/>
    <w:qFormat/>
    <w:rsid w:val="00974021"/>
    <w:pPr>
      <w:ind w:left="720"/>
      <w:contextualSpacing/>
    </w:pPr>
  </w:style>
  <w:style w:type="character" w:styleId="IntenseEmphasis">
    <w:name w:val="Intense Emphasis"/>
    <w:basedOn w:val="DefaultParagraphFont"/>
    <w:uiPriority w:val="21"/>
    <w:qFormat/>
    <w:rsid w:val="00974021"/>
    <w:rPr>
      <w:i/>
      <w:iCs/>
      <w:color w:val="0F4761" w:themeColor="accent1" w:themeShade="BF"/>
    </w:rPr>
  </w:style>
  <w:style w:type="paragraph" w:styleId="IntenseQuote">
    <w:name w:val="Intense Quote"/>
    <w:basedOn w:val="Normal"/>
    <w:next w:val="Normal"/>
    <w:link w:val="IntenseQuoteChar"/>
    <w:uiPriority w:val="30"/>
    <w:qFormat/>
    <w:rsid w:val="00974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021"/>
    <w:rPr>
      <w:i/>
      <w:iCs/>
      <w:color w:val="0F4761" w:themeColor="accent1" w:themeShade="BF"/>
    </w:rPr>
  </w:style>
  <w:style w:type="character" w:styleId="IntenseReference">
    <w:name w:val="Intense Reference"/>
    <w:basedOn w:val="DefaultParagraphFont"/>
    <w:uiPriority w:val="32"/>
    <w:qFormat/>
    <w:rsid w:val="00974021"/>
    <w:rPr>
      <w:b/>
      <w:bCs/>
      <w:smallCaps/>
      <w:color w:val="0F4761" w:themeColor="accent1" w:themeShade="BF"/>
      <w:spacing w:val="5"/>
    </w:rPr>
  </w:style>
  <w:style w:type="table" w:styleId="TableGrid">
    <w:name w:val="Table Grid"/>
    <w:basedOn w:val="TableNormal"/>
    <w:uiPriority w:val="39"/>
    <w:rsid w:val="00AB3F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B3FA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B3FA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B3FA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2256819">
      <w:bodyDiv w:val="1"/>
      <w:marLeft w:val="0"/>
      <w:marRight w:val="0"/>
      <w:marTop w:val="0"/>
      <w:marBottom w:val="0"/>
      <w:divBdr>
        <w:top w:val="none" w:sz="0" w:space="0" w:color="auto"/>
        <w:left w:val="none" w:sz="0" w:space="0" w:color="auto"/>
        <w:bottom w:val="none" w:sz="0" w:space="0" w:color="auto"/>
        <w:right w:val="none" w:sz="0" w:space="0" w:color="auto"/>
      </w:divBdr>
    </w:div>
    <w:div w:id="717164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6172962117d5151542516ef9ef54d302">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2267b1a11eec4e1690f30821622999d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7D2FF-7E9A-4FDB-9BD8-5C5FFF2E7A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4DC164-F103-433F-9E3A-C0D0D6BD3F54}">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CB3DF2DA-806A-4B59-BFD8-7D84013E61DE}">
  <ds:schemaRefs>
    <ds:schemaRef ds:uri="http://schemas.microsoft.com/sharepoint/v3/contenttype/forms"/>
  </ds:schemaRefs>
</ds:datastoreItem>
</file>

<file path=customXml/itemProps4.xml><?xml version="1.0" encoding="utf-8"?>
<ds:datastoreItem xmlns:ds="http://schemas.openxmlformats.org/officeDocument/2006/customXml" ds:itemID="{882EEA58-C4EA-4935-82A0-20284E900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1163</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Apopei (2245793)</dc:creator>
  <cp:keywords/>
  <dc:description/>
  <cp:lastModifiedBy>Aurel Apopei (2245793)</cp:lastModifiedBy>
  <cp:revision>11</cp:revision>
  <dcterms:created xsi:type="dcterms:W3CDTF">2024-10-23T19:14:00Z</dcterms:created>
  <dcterms:modified xsi:type="dcterms:W3CDTF">2024-10-23T19:36:00Z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