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9AC3E9" w14:textId="7955A7CD" w:rsidR="005E7C16" w:rsidRDefault="005E7C16" w:rsidP="00823AEE">
      <w:pPr>
        <w:pStyle w:val="NormalWeb"/>
        <w:spacing w:before="0" w:beforeAutospacing="0" w:after="160" w:afterAutospacing="0"/>
        <w:jc w:val="both"/>
        <w:rPr>
          <w:b/>
          <w:u w:val="single"/>
        </w:rPr>
      </w:pPr>
    </w:p>
    <w:tbl>
      <w:tblPr>
        <w:tblStyle w:val="TableGrid"/>
        <w:tblpPr w:leftFromText="180" w:rightFromText="180" w:vertAnchor="text" w:horzAnchor="margin" w:tblpXSpec="center" w:tblpY="1864"/>
        <w:tblW w:w="0" w:type="auto"/>
        <w:tblLook w:val="04A0" w:firstRow="1" w:lastRow="0" w:firstColumn="1" w:lastColumn="0" w:noHBand="0" w:noVBand="1"/>
      </w:tblPr>
      <w:tblGrid>
        <w:gridCol w:w="3751"/>
        <w:gridCol w:w="3752"/>
      </w:tblGrid>
      <w:tr w:rsidR="00147E33" w:rsidRPr="00051F3F" w14:paraId="46B8521D" w14:textId="77777777" w:rsidTr="00147E33">
        <w:trPr>
          <w:trHeight w:val="2813"/>
        </w:trPr>
        <w:tc>
          <w:tcPr>
            <w:tcW w:w="3751" w:type="dxa"/>
            <w:shd w:val="clear" w:color="auto" w:fill="BFBFBF" w:themeFill="background1" w:themeFillShade="BF"/>
          </w:tcPr>
          <w:p w14:paraId="5CADD197" w14:textId="77777777" w:rsidR="00147E33" w:rsidRPr="00051F3F" w:rsidRDefault="00147E33" w:rsidP="00147E33">
            <w:pPr>
              <w:pStyle w:val="NormalWeb"/>
              <w:spacing w:before="0" w:beforeAutospacing="0" w:after="160" w:afterAutospacing="0"/>
              <w:jc w:val="both"/>
              <w:rPr>
                <w:sz w:val="40"/>
                <w:szCs w:val="40"/>
              </w:rPr>
            </w:pPr>
            <w:r w:rsidRPr="00051F3F">
              <w:rPr>
                <w:sz w:val="40"/>
                <w:szCs w:val="40"/>
              </w:rPr>
              <w:t>Student</w:t>
            </w:r>
          </w:p>
        </w:tc>
        <w:tc>
          <w:tcPr>
            <w:tcW w:w="3752" w:type="dxa"/>
            <w:shd w:val="clear" w:color="auto" w:fill="BFBFBF" w:themeFill="background1" w:themeFillShade="BF"/>
          </w:tcPr>
          <w:p w14:paraId="134E87B1" w14:textId="3F3CF006" w:rsidR="00147E33" w:rsidRPr="00051F3F" w:rsidRDefault="00147E33" w:rsidP="00147E33">
            <w:pPr>
              <w:pStyle w:val="NormalWeb"/>
              <w:spacing w:before="0" w:beforeAutospacing="0" w:after="160" w:afterAutospacing="0"/>
              <w:jc w:val="both"/>
              <w:rPr>
                <w:sz w:val="40"/>
                <w:szCs w:val="40"/>
              </w:rPr>
            </w:pPr>
            <w:r w:rsidRPr="00051F3F">
              <w:rPr>
                <w:sz w:val="40"/>
                <w:szCs w:val="40"/>
              </w:rPr>
              <w:t xml:space="preserve">Joseph </w:t>
            </w:r>
            <w:r w:rsidR="00954A14" w:rsidRPr="00051F3F">
              <w:rPr>
                <w:sz w:val="40"/>
                <w:szCs w:val="40"/>
              </w:rPr>
              <w:t>Anderson</w:t>
            </w:r>
          </w:p>
        </w:tc>
      </w:tr>
      <w:tr w:rsidR="00147E33" w:rsidRPr="00051F3F" w14:paraId="7C96CF93" w14:textId="77777777" w:rsidTr="00147E33">
        <w:trPr>
          <w:trHeight w:val="1650"/>
        </w:trPr>
        <w:tc>
          <w:tcPr>
            <w:tcW w:w="3751" w:type="dxa"/>
            <w:shd w:val="clear" w:color="auto" w:fill="BFBFBF" w:themeFill="background1" w:themeFillShade="BF"/>
          </w:tcPr>
          <w:p w14:paraId="283300F2" w14:textId="77777777" w:rsidR="00147E33" w:rsidRPr="00051F3F" w:rsidRDefault="00147E33" w:rsidP="00147E33">
            <w:pPr>
              <w:pStyle w:val="NormalWeb"/>
              <w:spacing w:before="0" w:beforeAutospacing="0" w:after="160" w:afterAutospacing="0"/>
              <w:jc w:val="both"/>
              <w:rPr>
                <w:sz w:val="40"/>
                <w:szCs w:val="40"/>
              </w:rPr>
            </w:pPr>
            <w:r w:rsidRPr="00051F3F">
              <w:rPr>
                <w:sz w:val="40"/>
                <w:szCs w:val="40"/>
              </w:rPr>
              <w:t>Module</w:t>
            </w:r>
          </w:p>
        </w:tc>
        <w:tc>
          <w:tcPr>
            <w:tcW w:w="3752" w:type="dxa"/>
            <w:shd w:val="clear" w:color="auto" w:fill="BFBFBF" w:themeFill="background1" w:themeFillShade="BF"/>
          </w:tcPr>
          <w:p w14:paraId="47B818A8" w14:textId="77777777" w:rsidR="00147E33" w:rsidRPr="00051F3F" w:rsidRDefault="00147E33" w:rsidP="00147E33">
            <w:pPr>
              <w:pStyle w:val="NormalWeb"/>
              <w:spacing w:before="0" w:beforeAutospacing="0" w:after="160" w:afterAutospacing="0"/>
              <w:jc w:val="both"/>
              <w:rPr>
                <w:sz w:val="40"/>
                <w:szCs w:val="40"/>
              </w:rPr>
            </w:pPr>
            <w:r w:rsidRPr="00051F3F">
              <w:rPr>
                <w:sz w:val="40"/>
                <w:szCs w:val="40"/>
              </w:rPr>
              <w:t>Bmsk 4001</w:t>
            </w:r>
          </w:p>
        </w:tc>
      </w:tr>
      <w:tr w:rsidR="00147E33" w:rsidRPr="00051F3F" w14:paraId="2F86EB0B" w14:textId="77777777" w:rsidTr="00147E33">
        <w:trPr>
          <w:trHeight w:val="1613"/>
        </w:trPr>
        <w:tc>
          <w:tcPr>
            <w:tcW w:w="3751" w:type="dxa"/>
            <w:shd w:val="clear" w:color="auto" w:fill="BFBFBF" w:themeFill="background1" w:themeFillShade="BF"/>
          </w:tcPr>
          <w:p w14:paraId="40A645D8" w14:textId="77777777" w:rsidR="00147E33" w:rsidRPr="00051F3F" w:rsidRDefault="00147E33" w:rsidP="00147E33">
            <w:pPr>
              <w:pStyle w:val="NormalWeb"/>
              <w:spacing w:before="0" w:beforeAutospacing="0" w:after="160" w:afterAutospacing="0"/>
              <w:jc w:val="both"/>
              <w:rPr>
                <w:sz w:val="40"/>
                <w:szCs w:val="40"/>
              </w:rPr>
            </w:pPr>
            <w:r w:rsidRPr="00051F3F">
              <w:rPr>
                <w:sz w:val="40"/>
                <w:szCs w:val="40"/>
              </w:rPr>
              <w:t>Assignment</w:t>
            </w:r>
          </w:p>
        </w:tc>
        <w:tc>
          <w:tcPr>
            <w:tcW w:w="3752" w:type="dxa"/>
            <w:shd w:val="clear" w:color="auto" w:fill="BFBFBF" w:themeFill="background1" w:themeFillShade="BF"/>
          </w:tcPr>
          <w:p w14:paraId="45D24AA8" w14:textId="77777777" w:rsidR="00147E33" w:rsidRPr="00051F3F" w:rsidRDefault="00147E33" w:rsidP="00147E33">
            <w:pPr>
              <w:pStyle w:val="NormalWeb"/>
              <w:spacing w:before="0" w:beforeAutospacing="0" w:after="160" w:afterAutospacing="0"/>
              <w:jc w:val="both"/>
              <w:rPr>
                <w:sz w:val="40"/>
                <w:szCs w:val="40"/>
              </w:rPr>
            </w:pPr>
            <w:r w:rsidRPr="00051F3F">
              <w:rPr>
                <w:sz w:val="40"/>
                <w:szCs w:val="40"/>
              </w:rPr>
              <w:t>Term 2</w:t>
            </w:r>
          </w:p>
        </w:tc>
      </w:tr>
      <w:tr w:rsidR="00147E33" w:rsidRPr="00051F3F" w14:paraId="6D3015D5" w14:textId="77777777" w:rsidTr="00147E33">
        <w:trPr>
          <w:trHeight w:val="1613"/>
        </w:trPr>
        <w:tc>
          <w:tcPr>
            <w:tcW w:w="3751" w:type="dxa"/>
            <w:shd w:val="clear" w:color="auto" w:fill="BFBFBF" w:themeFill="background1" w:themeFillShade="BF"/>
          </w:tcPr>
          <w:p w14:paraId="65F3E0EE" w14:textId="77777777" w:rsidR="00147E33" w:rsidRPr="00051F3F" w:rsidRDefault="00147E33" w:rsidP="00147E33">
            <w:pPr>
              <w:pStyle w:val="NormalWeb"/>
              <w:spacing w:before="0" w:beforeAutospacing="0" w:after="160" w:afterAutospacing="0"/>
              <w:jc w:val="both"/>
              <w:rPr>
                <w:sz w:val="40"/>
                <w:szCs w:val="40"/>
              </w:rPr>
            </w:pPr>
            <w:r w:rsidRPr="00051F3F">
              <w:rPr>
                <w:sz w:val="40"/>
                <w:szCs w:val="40"/>
              </w:rPr>
              <w:t>Tutor</w:t>
            </w:r>
          </w:p>
        </w:tc>
        <w:tc>
          <w:tcPr>
            <w:tcW w:w="3752" w:type="dxa"/>
            <w:shd w:val="clear" w:color="auto" w:fill="BFBFBF" w:themeFill="background1" w:themeFillShade="BF"/>
          </w:tcPr>
          <w:p w14:paraId="580905CB" w14:textId="2BB796F5" w:rsidR="00147E33" w:rsidRPr="00051F3F" w:rsidRDefault="00147E33" w:rsidP="00147E33">
            <w:pPr>
              <w:pStyle w:val="NormalWeb"/>
              <w:spacing w:before="0" w:beforeAutospacing="0" w:after="160" w:afterAutospacing="0"/>
              <w:jc w:val="both"/>
              <w:rPr>
                <w:sz w:val="40"/>
                <w:szCs w:val="40"/>
              </w:rPr>
            </w:pPr>
            <w:r w:rsidRPr="00051F3F">
              <w:rPr>
                <w:sz w:val="40"/>
                <w:szCs w:val="40"/>
              </w:rPr>
              <w:t xml:space="preserve">Peter </w:t>
            </w:r>
            <w:r w:rsidR="00954A14" w:rsidRPr="00051F3F">
              <w:rPr>
                <w:sz w:val="40"/>
                <w:szCs w:val="40"/>
              </w:rPr>
              <w:t>Allen</w:t>
            </w:r>
          </w:p>
        </w:tc>
      </w:tr>
    </w:tbl>
    <w:p w14:paraId="66136BFD" w14:textId="77777777" w:rsidR="005E7C16" w:rsidRDefault="005E7C16">
      <w:pPr>
        <w:rPr>
          <w:rFonts w:ascii="Times New Roman" w:hAnsi="Times New Roman" w:cs="Times New Roman"/>
          <w:b/>
          <w:sz w:val="24"/>
          <w:szCs w:val="24"/>
          <w:u w:val="single"/>
        </w:rPr>
      </w:pPr>
      <w:r>
        <w:rPr>
          <w:b/>
          <w:u w:val="single"/>
        </w:rPr>
        <w:br w:type="page"/>
      </w:r>
    </w:p>
    <w:p w14:paraId="689D65C2" w14:textId="5D6E4F13" w:rsidR="005E7C16" w:rsidRPr="00B4757B" w:rsidRDefault="00B4757B" w:rsidP="00823AEE">
      <w:pPr>
        <w:pStyle w:val="NormalWeb"/>
        <w:spacing w:before="0" w:beforeAutospacing="0" w:after="160" w:afterAutospacing="0"/>
        <w:jc w:val="both"/>
        <w:rPr>
          <w:b/>
          <w:sz w:val="40"/>
          <w:szCs w:val="40"/>
          <w:u w:val="single"/>
        </w:rPr>
      </w:pPr>
      <w:r w:rsidRPr="00B4757B">
        <w:rPr>
          <w:b/>
          <w:sz w:val="40"/>
          <w:szCs w:val="40"/>
          <w:u w:val="single"/>
        </w:rPr>
        <w:lastRenderedPageBreak/>
        <w:t>Contents</w:t>
      </w:r>
    </w:p>
    <w:tbl>
      <w:tblPr>
        <w:tblStyle w:val="TableGrid"/>
        <w:tblpPr w:leftFromText="180" w:rightFromText="180" w:vertAnchor="text" w:horzAnchor="margin" w:tblpXSpec="center" w:tblpY="940"/>
        <w:tblW w:w="0" w:type="auto"/>
        <w:tblLook w:val="04A0" w:firstRow="1" w:lastRow="0" w:firstColumn="1" w:lastColumn="0" w:noHBand="0" w:noVBand="1"/>
      </w:tblPr>
      <w:tblGrid>
        <w:gridCol w:w="3137"/>
        <w:gridCol w:w="3138"/>
      </w:tblGrid>
      <w:tr w:rsidR="00B4757B" w14:paraId="3E2FCF19" w14:textId="77777777" w:rsidTr="000A43E9">
        <w:trPr>
          <w:trHeight w:val="1061"/>
        </w:trPr>
        <w:tc>
          <w:tcPr>
            <w:tcW w:w="3137" w:type="dxa"/>
          </w:tcPr>
          <w:p w14:paraId="26FF0E9E" w14:textId="24FF1FAE" w:rsidR="00B4757B" w:rsidRDefault="00A9239A" w:rsidP="00B4757B">
            <w:pPr>
              <w:rPr>
                <w:b/>
                <w:u w:val="single"/>
              </w:rPr>
            </w:pPr>
            <w:r>
              <w:rPr>
                <w:b/>
                <w:u w:val="single"/>
              </w:rPr>
              <w:t>Introduction</w:t>
            </w:r>
          </w:p>
        </w:tc>
        <w:tc>
          <w:tcPr>
            <w:tcW w:w="3138" w:type="dxa"/>
          </w:tcPr>
          <w:p w14:paraId="21E08A8C" w14:textId="19FAFEC7" w:rsidR="00B4757B" w:rsidRDefault="000A43E9" w:rsidP="00B4757B">
            <w:pPr>
              <w:rPr>
                <w:b/>
                <w:u w:val="single"/>
              </w:rPr>
            </w:pPr>
            <w:r>
              <w:rPr>
                <w:b/>
                <w:u w:val="single"/>
              </w:rPr>
              <w:t>3</w:t>
            </w:r>
          </w:p>
        </w:tc>
      </w:tr>
      <w:tr w:rsidR="000B5FF1" w14:paraId="42515725" w14:textId="77777777" w:rsidTr="000A43E9">
        <w:trPr>
          <w:trHeight w:val="1061"/>
        </w:trPr>
        <w:tc>
          <w:tcPr>
            <w:tcW w:w="3137" w:type="dxa"/>
          </w:tcPr>
          <w:p w14:paraId="1EBC0643" w14:textId="38FF4BDB" w:rsidR="000B5FF1" w:rsidRDefault="003C7BCE" w:rsidP="00B4757B">
            <w:pPr>
              <w:rPr>
                <w:b/>
                <w:u w:val="single"/>
              </w:rPr>
            </w:pPr>
            <w:r>
              <w:rPr>
                <w:b/>
                <w:u w:val="single"/>
              </w:rPr>
              <w:t>Achieved skill</w:t>
            </w:r>
          </w:p>
        </w:tc>
        <w:tc>
          <w:tcPr>
            <w:tcW w:w="3138" w:type="dxa"/>
          </w:tcPr>
          <w:p w14:paraId="2E4904FE" w14:textId="79E67A9E" w:rsidR="000B5FF1" w:rsidRDefault="000A43E9" w:rsidP="00B4757B">
            <w:pPr>
              <w:rPr>
                <w:b/>
                <w:u w:val="single"/>
              </w:rPr>
            </w:pPr>
            <w:r>
              <w:rPr>
                <w:b/>
                <w:u w:val="single"/>
              </w:rPr>
              <w:t>3</w:t>
            </w:r>
          </w:p>
        </w:tc>
      </w:tr>
      <w:tr w:rsidR="00B4757B" w14:paraId="3054E200" w14:textId="77777777" w:rsidTr="000A43E9">
        <w:trPr>
          <w:trHeight w:val="1017"/>
        </w:trPr>
        <w:tc>
          <w:tcPr>
            <w:tcW w:w="3137" w:type="dxa"/>
          </w:tcPr>
          <w:p w14:paraId="4B28D70C" w14:textId="5B0598F5" w:rsidR="00B4757B" w:rsidRDefault="000B5FF1" w:rsidP="00B4757B">
            <w:pPr>
              <w:rPr>
                <w:b/>
                <w:u w:val="single"/>
              </w:rPr>
            </w:pPr>
            <w:r>
              <w:rPr>
                <w:b/>
                <w:u w:val="single"/>
              </w:rPr>
              <w:t>Communications</w:t>
            </w:r>
          </w:p>
        </w:tc>
        <w:tc>
          <w:tcPr>
            <w:tcW w:w="3138" w:type="dxa"/>
          </w:tcPr>
          <w:p w14:paraId="78CECB29" w14:textId="4D0CEA0A" w:rsidR="00B4757B" w:rsidRDefault="000A43E9" w:rsidP="00B4757B">
            <w:pPr>
              <w:rPr>
                <w:b/>
                <w:u w:val="single"/>
              </w:rPr>
            </w:pPr>
            <w:r>
              <w:rPr>
                <w:b/>
                <w:u w:val="single"/>
              </w:rPr>
              <w:t>3</w:t>
            </w:r>
          </w:p>
        </w:tc>
      </w:tr>
      <w:tr w:rsidR="00B4757B" w14:paraId="5891DC4D" w14:textId="77777777" w:rsidTr="000A43E9">
        <w:trPr>
          <w:trHeight w:val="1061"/>
        </w:trPr>
        <w:tc>
          <w:tcPr>
            <w:tcW w:w="3137" w:type="dxa"/>
          </w:tcPr>
          <w:p w14:paraId="436EE873" w14:textId="27A68A36" w:rsidR="00B4757B" w:rsidRDefault="00A9239A" w:rsidP="00B4757B">
            <w:pPr>
              <w:rPr>
                <w:b/>
                <w:u w:val="single"/>
              </w:rPr>
            </w:pPr>
            <w:r>
              <w:rPr>
                <w:b/>
                <w:u w:val="single"/>
              </w:rPr>
              <w:t>Reflective writing</w:t>
            </w:r>
          </w:p>
        </w:tc>
        <w:tc>
          <w:tcPr>
            <w:tcW w:w="3138" w:type="dxa"/>
          </w:tcPr>
          <w:p w14:paraId="10D86470" w14:textId="5E20DC96" w:rsidR="00B4757B" w:rsidRDefault="000A43E9" w:rsidP="00B4757B">
            <w:pPr>
              <w:rPr>
                <w:b/>
                <w:u w:val="single"/>
              </w:rPr>
            </w:pPr>
            <w:r>
              <w:rPr>
                <w:b/>
                <w:u w:val="single"/>
              </w:rPr>
              <w:t>3</w:t>
            </w:r>
          </w:p>
        </w:tc>
      </w:tr>
      <w:tr w:rsidR="000B5FF1" w14:paraId="3FC1E3AE" w14:textId="77777777" w:rsidTr="000A43E9">
        <w:trPr>
          <w:trHeight w:val="1061"/>
        </w:trPr>
        <w:tc>
          <w:tcPr>
            <w:tcW w:w="3137" w:type="dxa"/>
          </w:tcPr>
          <w:p w14:paraId="3F74A996" w14:textId="07A61710" w:rsidR="000B5FF1" w:rsidRDefault="000B5FF1" w:rsidP="00B4757B">
            <w:pPr>
              <w:rPr>
                <w:b/>
                <w:u w:val="single"/>
              </w:rPr>
            </w:pPr>
            <w:r>
              <w:rPr>
                <w:b/>
                <w:u w:val="single"/>
              </w:rPr>
              <w:t>Skill gaps</w:t>
            </w:r>
          </w:p>
        </w:tc>
        <w:tc>
          <w:tcPr>
            <w:tcW w:w="3138" w:type="dxa"/>
          </w:tcPr>
          <w:p w14:paraId="799AB941" w14:textId="037B61FF" w:rsidR="000B5FF1" w:rsidRDefault="000A43E9" w:rsidP="00B4757B">
            <w:pPr>
              <w:rPr>
                <w:b/>
                <w:u w:val="single"/>
              </w:rPr>
            </w:pPr>
            <w:r>
              <w:rPr>
                <w:b/>
                <w:u w:val="single"/>
              </w:rPr>
              <w:t>4</w:t>
            </w:r>
          </w:p>
        </w:tc>
      </w:tr>
      <w:tr w:rsidR="000B5FF1" w14:paraId="533948C3" w14:textId="77777777" w:rsidTr="000A43E9">
        <w:trPr>
          <w:trHeight w:val="1061"/>
        </w:trPr>
        <w:tc>
          <w:tcPr>
            <w:tcW w:w="3137" w:type="dxa"/>
          </w:tcPr>
          <w:p w14:paraId="5CFC629D" w14:textId="305F4303" w:rsidR="000B5FF1" w:rsidRDefault="003C7BCE" w:rsidP="00B4757B">
            <w:pPr>
              <w:rPr>
                <w:b/>
                <w:u w:val="single"/>
              </w:rPr>
            </w:pPr>
            <w:r>
              <w:rPr>
                <w:b/>
                <w:u w:val="single"/>
              </w:rPr>
              <w:t xml:space="preserve">Presentation </w:t>
            </w:r>
          </w:p>
        </w:tc>
        <w:tc>
          <w:tcPr>
            <w:tcW w:w="3138" w:type="dxa"/>
          </w:tcPr>
          <w:p w14:paraId="596001FE" w14:textId="2F6B1761" w:rsidR="000B5FF1" w:rsidRDefault="000A43E9" w:rsidP="00B4757B">
            <w:pPr>
              <w:rPr>
                <w:b/>
                <w:u w:val="single"/>
              </w:rPr>
            </w:pPr>
            <w:r>
              <w:rPr>
                <w:b/>
                <w:u w:val="single"/>
              </w:rPr>
              <w:t>4</w:t>
            </w:r>
          </w:p>
        </w:tc>
      </w:tr>
      <w:tr w:rsidR="000B5FF1" w14:paraId="651BD6DE" w14:textId="77777777" w:rsidTr="000A43E9">
        <w:trPr>
          <w:trHeight w:val="1061"/>
        </w:trPr>
        <w:tc>
          <w:tcPr>
            <w:tcW w:w="3137" w:type="dxa"/>
          </w:tcPr>
          <w:p w14:paraId="77502BA0" w14:textId="1D52D0E2" w:rsidR="000B5FF1" w:rsidRDefault="00954A14" w:rsidP="00B4757B">
            <w:pPr>
              <w:rPr>
                <w:b/>
                <w:u w:val="single"/>
              </w:rPr>
            </w:pPr>
            <w:r>
              <w:rPr>
                <w:b/>
                <w:u w:val="single"/>
              </w:rPr>
              <w:t>Conclusion</w:t>
            </w:r>
          </w:p>
        </w:tc>
        <w:tc>
          <w:tcPr>
            <w:tcW w:w="3138" w:type="dxa"/>
          </w:tcPr>
          <w:p w14:paraId="59A68A7E" w14:textId="3A6CB05E" w:rsidR="000B5FF1" w:rsidRDefault="000A43E9" w:rsidP="00B4757B">
            <w:pPr>
              <w:rPr>
                <w:b/>
                <w:u w:val="single"/>
              </w:rPr>
            </w:pPr>
            <w:r>
              <w:rPr>
                <w:b/>
                <w:u w:val="single"/>
              </w:rPr>
              <w:t>5</w:t>
            </w:r>
          </w:p>
        </w:tc>
      </w:tr>
      <w:tr w:rsidR="000B5FF1" w14:paraId="66F32F9B" w14:textId="77777777" w:rsidTr="000A43E9">
        <w:trPr>
          <w:trHeight w:val="1017"/>
        </w:trPr>
        <w:tc>
          <w:tcPr>
            <w:tcW w:w="3137" w:type="dxa"/>
          </w:tcPr>
          <w:p w14:paraId="706E057D" w14:textId="11C8C464" w:rsidR="000B5FF1" w:rsidRDefault="003C7BCE" w:rsidP="00B4757B">
            <w:pPr>
              <w:rPr>
                <w:b/>
                <w:u w:val="single"/>
              </w:rPr>
            </w:pPr>
            <w:r>
              <w:rPr>
                <w:b/>
                <w:u w:val="single"/>
              </w:rPr>
              <w:t>Reference</w:t>
            </w:r>
          </w:p>
        </w:tc>
        <w:tc>
          <w:tcPr>
            <w:tcW w:w="3138" w:type="dxa"/>
          </w:tcPr>
          <w:p w14:paraId="47D58F9C" w14:textId="76B6CE9A" w:rsidR="000B5FF1" w:rsidRDefault="000A43E9" w:rsidP="00B4757B">
            <w:pPr>
              <w:rPr>
                <w:b/>
                <w:u w:val="single"/>
              </w:rPr>
            </w:pPr>
            <w:r>
              <w:rPr>
                <w:b/>
                <w:u w:val="single"/>
              </w:rPr>
              <w:t>6</w:t>
            </w:r>
          </w:p>
        </w:tc>
      </w:tr>
    </w:tbl>
    <w:p w14:paraId="0A6CE3BF" w14:textId="77777777" w:rsidR="00147E33" w:rsidRPr="00147E33" w:rsidRDefault="005E7C16">
      <w:pPr>
        <w:rPr>
          <w:rFonts w:ascii="Times New Roman" w:hAnsi="Times New Roman" w:cs="Times New Roman"/>
          <w:sz w:val="24"/>
          <w:szCs w:val="24"/>
        </w:rPr>
      </w:pPr>
      <w:r>
        <w:rPr>
          <w:b/>
          <w:u w:val="single"/>
        </w:rPr>
        <w:br w:type="page"/>
      </w:r>
    </w:p>
    <w:p w14:paraId="588ADE11" w14:textId="68C28B75" w:rsidR="005E7C16" w:rsidRPr="00147E33" w:rsidRDefault="005E7C16">
      <w:pPr>
        <w:rPr>
          <w:rFonts w:ascii="Times New Roman" w:hAnsi="Times New Roman" w:cs="Times New Roman"/>
          <w:sz w:val="24"/>
          <w:szCs w:val="24"/>
        </w:rPr>
      </w:pPr>
    </w:p>
    <w:p w14:paraId="5527ED09" w14:textId="115A841C" w:rsidR="00136FC4" w:rsidRPr="000747CC" w:rsidRDefault="00136FC4" w:rsidP="00823AEE">
      <w:pPr>
        <w:pStyle w:val="NormalWeb"/>
        <w:spacing w:before="0" w:beforeAutospacing="0" w:after="160" w:afterAutospacing="0"/>
        <w:jc w:val="both"/>
        <w:rPr>
          <w:b/>
          <w:u w:val="single"/>
        </w:rPr>
      </w:pPr>
      <w:r w:rsidRPr="000747CC">
        <w:rPr>
          <w:b/>
          <w:u w:val="single"/>
        </w:rPr>
        <w:t>Introduction</w:t>
      </w:r>
    </w:p>
    <w:p w14:paraId="3412205D" w14:textId="0E68C3B3" w:rsidR="00136FC4" w:rsidRDefault="00136FC4" w:rsidP="00823AEE">
      <w:pPr>
        <w:pStyle w:val="NormalWeb"/>
        <w:spacing w:before="0" w:beforeAutospacing="0" w:after="160" w:afterAutospacing="0"/>
        <w:jc w:val="both"/>
        <w:rPr>
          <w:rFonts w:ascii="Calibri" w:hAnsi="Calibri"/>
          <w:color w:val="000000"/>
          <w:sz w:val="22"/>
          <w:szCs w:val="22"/>
        </w:rPr>
      </w:pPr>
      <w:r>
        <w:rPr>
          <w:rFonts w:ascii="Calibri" w:hAnsi="Calibri"/>
          <w:color w:val="000000"/>
          <w:sz w:val="22"/>
          <w:szCs w:val="22"/>
        </w:rPr>
        <w:t xml:space="preserve">The aim and purpose of this </w:t>
      </w:r>
      <w:r w:rsidR="00A02D00">
        <w:rPr>
          <w:rFonts w:ascii="Calibri" w:hAnsi="Calibri"/>
          <w:color w:val="000000"/>
          <w:sz w:val="22"/>
          <w:szCs w:val="22"/>
        </w:rPr>
        <w:t>r</w:t>
      </w:r>
      <w:r>
        <w:rPr>
          <w:rFonts w:ascii="Calibri" w:hAnsi="Calibri"/>
          <w:color w:val="000000"/>
          <w:sz w:val="22"/>
          <w:szCs w:val="22"/>
        </w:rPr>
        <w:t xml:space="preserve">eflective report is to </w:t>
      </w:r>
      <w:r w:rsidR="00A43680">
        <w:rPr>
          <w:rFonts w:ascii="Calibri" w:hAnsi="Calibri"/>
          <w:color w:val="000000"/>
          <w:sz w:val="22"/>
          <w:szCs w:val="22"/>
        </w:rPr>
        <w:t>show</w:t>
      </w:r>
      <w:r>
        <w:rPr>
          <w:rFonts w:ascii="Calibri" w:hAnsi="Calibri"/>
          <w:color w:val="000000"/>
          <w:sz w:val="22"/>
          <w:szCs w:val="22"/>
        </w:rPr>
        <w:t xml:space="preserve"> what I have learn</w:t>
      </w:r>
      <w:r w:rsidR="00A43680">
        <w:rPr>
          <w:rFonts w:ascii="Calibri" w:hAnsi="Calibri"/>
          <w:color w:val="000000"/>
          <w:sz w:val="22"/>
          <w:szCs w:val="22"/>
        </w:rPr>
        <w:t>t</w:t>
      </w:r>
      <w:r>
        <w:rPr>
          <w:rFonts w:ascii="Calibri" w:hAnsi="Calibri"/>
          <w:color w:val="000000"/>
          <w:sz w:val="22"/>
          <w:szCs w:val="22"/>
        </w:rPr>
        <w:t xml:space="preserve"> on this course</w:t>
      </w:r>
      <w:r w:rsidR="00A43680">
        <w:rPr>
          <w:rFonts w:ascii="Calibri" w:hAnsi="Calibri"/>
          <w:color w:val="000000"/>
          <w:sz w:val="22"/>
          <w:szCs w:val="22"/>
        </w:rPr>
        <w:t>,</w:t>
      </w:r>
      <w:r>
        <w:rPr>
          <w:rFonts w:ascii="Calibri" w:hAnsi="Calibri"/>
          <w:color w:val="000000"/>
          <w:sz w:val="22"/>
          <w:szCs w:val="22"/>
        </w:rPr>
        <w:t xml:space="preserve"> Certificate in Higher Education for the workplace at the University of Wales Trinity Saint David London. </w:t>
      </w:r>
      <w:r w:rsidR="006B7B18">
        <w:rPr>
          <w:rFonts w:ascii="Calibri" w:hAnsi="Calibri"/>
          <w:color w:val="000000"/>
          <w:sz w:val="22"/>
          <w:szCs w:val="22"/>
        </w:rPr>
        <w:t>I will be analysing</w:t>
      </w:r>
      <w:r>
        <w:rPr>
          <w:rFonts w:ascii="Calibri" w:hAnsi="Calibri"/>
          <w:color w:val="000000"/>
          <w:sz w:val="22"/>
          <w:szCs w:val="22"/>
        </w:rPr>
        <w:t xml:space="preserve"> the skills I gained during my course in Academic and Employability Skills</w:t>
      </w:r>
      <w:r w:rsidR="00AB58CC">
        <w:rPr>
          <w:rFonts w:ascii="Calibri" w:hAnsi="Calibri"/>
          <w:color w:val="000000"/>
          <w:sz w:val="22"/>
          <w:szCs w:val="22"/>
        </w:rPr>
        <w:t>.</w:t>
      </w:r>
      <w:r w:rsidR="009B3FEA">
        <w:rPr>
          <w:rFonts w:ascii="Calibri" w:hAnsi="Calibri"/>
          <w:color w:val="000000"/>
          <w:sz w:val="22"/>
          <w:szCs w:val="22"/>
        </w:rPr>
        <w:t xml:space="preserve">  </w:t>
      </w:r>
      <w:r w:rsidR="00AB58CC">
        <w:rPr>
          <w:rFonts w:ascii="Calibri" w:hAnsi="Calibri"/>
          <w:color w:val="000000"/>
          <w:sz w:val="22"/>
          <w:szCs w:val="22"/>
        </w:rPr>
        <w:t>A</w:t>
      </w:r>
      <w:r w:rsidR="00492046">
        <w:rPr>
          <w:rFonts w:ascii="Calibri" w:hAnsi="Calibri"/>
          <w:color w:val="000000"/>
          <w:sz w:val="22"/>
          <w:szCs w:val="22"/>
        </w:rPr>
        <w:t>nalysing the</w:t>
      </w:r>
      <w:r>
        <w:rPr>
          <w:rFonts w:ascii="Calibri" w:hAnsi="Calibri"/>
          <w:color w:val="000000"/>
          <w:sz w:val="22"/>
          <w:szCs w:val="22"/>
        </w:rPr>
        <w:t xml:space="preserve"> Skill </w:t>
      </w:r>
      <w:r w:rsidR="006D1BD9">
        <w:rPr>
          <w:rFonts w:ascii="Calibri" w:hAnsi="Calibri"/>
          <w:color w:val="000000"/>
          <w:sz w:val="22"/>
          <w:szCs w:val="22"/>
        </w:rPr>
        <w:t>g</w:t>
      </w:r>
      <w:r>
        <w:rPr>
          <w:rFonts w:ascii="Calibri" w:hAnsi="Calibri"/>
          <w:color w:val="000000"/>
          <w:sz w:val="22"/>
          <w:szCs w:val="22"/>
        </w:rPr>
        <w:t>ap</w:t>
      </w:r>
      <w:r w:rsidR="006D1BD9">
        <w:rPr>
          <w:rFonts w:ascii="Calibri" w:hAnsi="Calibri"/>
          <w:color w:val="000000"/>
          <w:sz w:val="22"/>
          <w:szCs w:val="22"/>
        </w:rPr>
        <w:t>s</w:t>
      </w:r>
      <w:r w:rsidR="009B3FEA">
        <w:rPr>
          <w:rFonts w:ascii="Calibri" w:hAnsi="Calibri"/>
          <w:color w:val="000000"/>
          <w:sz w:val="22"/>
          <w:szCs w:val="22"/>
        </w:rPr>
        <w:t xml:space="preserve"> </w:t>
      </w:r>
      <w:r w:rsidR="00C42CAB">
        <w:rPr>
          <w:rFonts w:ascii="Calibri" w:hAnsi="Calibri"/>
          <w:color w:val="000000"/>
          <w:sz w:val="22"/>
          <w:szCs w:val="22"/>
        </w:rPr>
        <w:t>I</w:t>
      </w:r>
      <w:r w:rsidR="00331437">
        <w:rPr>
          <w:rFonts w:ascii="Calibri" w:hAnsi="Calibri"/>
          <w:color w:val="000000"/>
          <w:sz w:val="22"/>
          <w:szCs w:val="22"/>
        </w:rPr>
        <w:t xml:space="preserve"> need</w:t>
      </w:r>
      <w:r w:rsidR="00AE672B">
        <w:rPr>
          <w:rFonts w:ascii="Calibri" w:hAnsi="Calibri"/>
          <w:color w:val="000000"/>
          <w:sz w:val="22"/>
          <w:szCs w:val="22"/>
        </w:rPr>
        <w:t xml:space="preserve"> and skill I have got</w:t>
      </w:r>
      <w:r w:rsidR="00331437">
        <w:rPr>
          <w:rFonts w:ascii="Calibri" w:hAnsi="Calibri"/>
          <w:color w:val="000000"/>
          <w:sz w:val="22"/>
          <w:szCs w:val="22"/>
        </w:rPr>
        <w:t>.</w:t>
      </w:r>
      <w:r>
        <w:rPr>
          <w:rFonts w:ascii="Calibri" w:hAnsi="Calibri"/>
          <w:color w:val="000000"/>
          <w:sz w:val="22"/>
          <w:szCs w:val="22"/>
        </w:rPr>
        <w:t xml:space="preserve"> I will explai</w:t>
      </w:r>
      <w:r w:rsidR="00FB6857">
        <w:rPr>
          <w:rFonts w:ascii="Calibri" w:hAnsi="Calibri"/>
          <w:color w:val="000000"/>
          <w:sz w:val="22"/>
          <w:szCs w:val="22"/>
        </w:rPr>
        <w:t>n</w:t>
      </w:r>
      <w:r>
        <w:rPr>
          <w:rFonts w:ascii="Calibri" w:hAnsi="Calibri"/>
          <w:color w:val="000000"/>
          <w:sz w:val="22"/>
          <w:szCs w:val="22"/>
        </w:rPr>
        <w:t xml:space="preserve"> skills</w:t>
      </w:r>
      <w:r w:rsidR="00331437">
        <w:rPr>
          <w:rFonts w:ascii="Calibri" w:hAnsi="Calibri"/>
          <w:color w:val="000000"/>
          <w:sz w:val="22"/>
          <w:szCs w:val="22"/>
        </w:rPr>
        <w:t xml:space="preserve"> </w:t>
      </w:r>
      <w:r w:rsidR="00BD72DD">
        <w:rPr>
          <w:rFonts w:ascii="Calibri" w:hAnsi="Calibri"/>
          <w:color w:val="000000"/>
          <w:sz w:val="22"/>
          <w:szCs w:val="22"/>
        </w:rPr>
        <w:t>I</w:t>
      </w:r>
      <w:r w:rsidR="00331437">
        <w:rPr>
          <w:rFonts w:ascii="Calibri" w:hAnsi="Calibri"/>
          <w:color w:val="000000"/>
          <w:sz w:val="22"/>
          <w:szCs w:val="22"/>
        </w:rPr>
        <w:t xml:space="preserve"> have</w:t>
      </w:r>
      <w:r>
        <w:rPr>
          <w:rFonts w:ascii="Calibri" w:hAnsi="Calibri"/>
          <w:color w:val="000000"/>
          <w:sz w:val="22"/>
          <w:szCs w:val="22"/>
        </w:rPr>
        <w:t xml:space="preserve"> gained in Communication and </w:t>
      </w:r>
      <w:r w:rsidR="00BD72DD">
        <w:rPr>
          <w:rFonts w:ascii="Calibri" w:hAnsi="Calibri"/>
          <w:color w:val="000000"/>
          <w:sz w:val="22"/>
          <w:szCs w:val="22"/>
        </w:rPr>
        <w:t>presentations</w:t>
      </w:r>
      <w:r w:rsidR="005D2928">
        <w:rPr>
          <w:rFonts w:ascii="Calibri" w:hAnsi="Calibri"/>
          <w:color w:val="000000"/>
          <w:sz w:val="22"/>
          <w:szCs w:val="22"/>
        </w:rPr>
        <w:t xml:space="preserve"> in more </w:t>
      </w:r>
      <w:r w:rsidR="00F10B89">
        <w:rPr>
          <w:rFonts w:ascii="Calibri" w:hAnsi="Calibri"/>
          <w:color w:val="000000"/>
          <w:sz w:val="22"/>
          <w:szCs w:val="22"/>
        </w:rPr>
        <w:t>depth. Along</w:t>
      </w:r>
      <w:r w:rsidR="00A83B0B">
        <w:rPr>
          <w:rFonts w:ascii="Calibri" w:hAnsi="Calibri"/>
          <w:color w:val="000000"/>
          <w:sz w:val="22"/>
          <w:szCs w:val="22"/>
        </w:rPr>
        <w:t xml:space="preserve"> the way</w:t>
      </w:r>
      <w:r>
        <w:rPr>
          <w:rFonts w:ascii="Calibri" w:hAnsi="Calibri"/>
          <w:color w:val="000000"/>
          <w:sz w:val="22"/>
          <w:szCs w:val="22"/>
        </w:rPr>
        <w:t xml:space="preserve"> I have developed  my soft skills</w:t>
      </w:r>
      <w:r w:rsidR="005D2928">
        <w:rPr>
          <w:rFonts w:ascii="Calibri" w:hAnsi="Calibri"/>
          <w:color w:val="000000"/>
          <w:sz w:val="22"/>
          <w:szCs w:val="22"/>
        </w:rPr>
        <w:t xml:space="preserve"> in </w:t>
      </w:r>
      <w:r>
        <w:rPr>
          <w:rFonts w:ascii="Calibri" w:hAnsi="Calibri"/>
          <w:color w:val="000000"/>
          <w:sz w:val="22"/>
          <w:szCs w:val="22"/>
        </w:rPr>
        <w:t>interpersonal skills</w:t>
      </w:r>
      <w:r w:rsidR="00075185">
        <w:rPr>
          <w:rFonts w:ascii="Calibri" w:hAnsi="Calibri"/>
          <w:color w:val="000000"/>
          <w:sz w:val="22"/>
          <w:szCs w:val="22"/>
        </w:rPr>
        <w:t>,</w:t>
      </w:r>
      <w:r>
        <w:rPr>
          <w:rFonts w:ascii="Calibri" w:hAnsi="Calibri"/>
          <w:color w:val="000000"/>
          <w:sz w:val="22"/>
          <w:szCs w:val="22"/>
        </w:rPr>
        <w:t xml:space="preserve"> time management</w:t>
      </w:r>
      <w:r w:rsidR="008B5F2D">
        <w:rPr>
          <w:rFonts w:ascii="Calibri" w:hAnsi="Calibri"/>
          <w:color w:val="000000"/>
          <w:sz w:val="22"/>
          <w:szCs w:val="22"/>
        </w:rPr>
        <w:t xml:space="preserve">, </w:t>
      </w:r>
      <w:r>
        <w:rPr>
          <w:rFonts w:ascii="Calibri" w:hAnsi="Calibri"/>
          <w:color w:val="000000"/>
          <w:sz w:val="22"/>
          <w:szCs w:val="22"/>
        </w:rPr>
        <w:t>academic skills and employability skills</w:t>
      </w:r>
      <w:r w:rsidR="00A83B0B">
        <w:rPr>
          <w:rFonts w:ascii="Calibri" w:hAnsi="Calibri"/>
          <w:color w:val="000000"/>
          <w:sz w:val="22"/>
          <w:szCs w:val="22"/>
        </w:rPr>
        <w:t xml:space="preserve"> such as</w:t>
      </w:r>
      <w:r>
        <w:rPr>
          <w:rFonts w:ascii="Calibri" w:hAnsi="Calibri"/>
          <w:color w:val="000000"/>
          <w:sz w:val="22"/>
          <w:szCs w:val="22"/>
        </w:rPr>
        <w:t xml:space="preserve"> sentence construction</w:t>
      </w:r>
      <w:r w:rsidR="00C41B31">
        <w:rPr>
          <w:rFonts w:ascii="Calibri" w:hAnsi="Calibri"/>
          <w:color w:val="000000"/>
          <w:sz w:val="22"/>
          <w:szCs w:val="22"/>
        </w:rPr>
        <w:t>,</w:t>
      </w:r>
      <w:r>
        <w:rPr>
          <w:rFonts w:ascii="Calibri" w:hAnsi="Calibri"/>
          <w:color w:val="000000"/>
          <w:sz w:val="22"/>
          <w:szCs w:val="22"/>
        </w:rPr>
        <w:t xml:space="preserve"> linking words</w:t>
      </w:r>
      <w:r w:rsidR="00C41B31">
        <w:rPr>
          <w:rFonts w:ascii="Calibri" w:hAnsi="Calibri"/>
          <w:color w:val="000000"/>
          <w:sz w:val="22"/>
          <w:szCs w:val="22"/>
        </w:rPr>
        <w:t>,</w:t>
      </w:r>
      <w:r>
        <w:rPr>
          <w:rFonts w:ascii="Calibri" w:hAnsi="Calibri"/>
          <w:color w:val="000000"/>
          <w:sz w:val="22"/>
          <w:szCs w:val="22"/>
        </w:rPr>
        <w:t xml:space="preserve"> paraphrasing</w:t>
      </w:r>
      <w:r w:rsidR="00C41B31">
        <w:rPr>
          <w:rFonts w:ascii="Calibri" w:hAnsi="Calibri"/>
          <w:color w:val="000000"/>
          <w:sz w:val="22"/>
          <w:szCs w:val="22"/>
        </w:rPr>
        <w:t xml:space="preserve"> and</w:t>
      </w:r>
      <w:r>
        <w:rPr>
          <w:rFonts w:ascii="Calibri" w:hAnsi="Calibri"/>
          <w:color w:val="000000"/>
          <w:sz w:val="22"/>
          <w:szCs w:val="22"/>
        </w:rPr>
        <w:t xml:space="preserve"> summarising</w:t>
      </w:r>
      <w:r w:rsidR="00C41B31">
        <w:rPr>
          <w:rFonts w:ascii="Calibri" w:hAnsi="Calibri"/>
          <w:color w:val="000000"/>
          <w:sz w:val="22"/>
          <w:szCs w:val="22"/>
        </w:rPr>
        <w:t>.</w:t>
      </w:r>
      <w:r>
        <w:rPr>
          <w:rFonts w:ascii="Calibri" w:hAnsi="Calibri"/>
          <w:color w:val="000000"/>
          <w:sz w:val="22"/>
          <w:szCs w:val="22"/>
        </w:rPr>
        <w:t xml:space="preserve"> I have learned how to identify</w:t>
      </w:r>
      <w:r w:rsidR="00B826EA">
        <w:rPr>
          <w:rFonts w:ascii="Calibri" w:hAnsi="Calibri"/>
          <w:color w:val="000000"/>
          <w:sz w:val="22"/>
          <w:szCs w:val="22"/>
        </w:rPr>
        <w:t xml:space="preserve"> the</w:t>
      </w:r>
      <w:r>
        <w:rPr>
          <w:rFonts w:ascii="Calibri" w:hAnsi="Calibri"/>
          <w:color w:val="000000"/>
          <w:sz w:val="22"/>
          <w:szCs w:val="22"/>
        </w:rPr>
        <w:t xml:space="preserve"> skills I have </w:t>
      </w:r>
      <w:r w:rsidR="00663FA1">
        <w:rPr>
          <w:rFonts w:ascii="Calibri" w:hAnsi="Calibri"/>
          <w:color w:val="000000"/>
          <w:sz w:val="22"/>
          <w:szCs w:val="22"/>
        </w:rPr>
        <w:t>learnt</w:t>
      </w:r>
      <w:r>
        <w:rPr>
          <w:rFonts w:ascii="Calibri" w:hAnsi="Calibri"/>
          <w:color w:val="000000"/>
          <w:sz w:val="22"/>
          <w:szCs w:val="22"/>
        </w:rPr>
        <w:t xml:space="preserve"> about </w:t>
      </w:r>
      <w:r w:rsidR="002F3471">
        <w:rPr>
          <w:rFonts w:ascii="Calibri" w:hAnsi="Calibri"/>
          <w:color w:val="000000"/>
          <w:sz w:val="22"/>
          <w:szCs w:val="22"/>
        </w:rPr>
        <w:t xml:space="preserve">and the </w:t>
      </w:r>
      <w:r>
        <w:rPr>
          <w:rFonts w:ascii="Calibri" w:hAnsi="Calibri"/>
          <w:color w:val="000000"/>
          <w:sz w:val="22"/>
          <w:szCs w:val="22"/>
        </w:rPr>
        <w:t xml:space="preserve"> importance of working in groups solving problems</w:t>
      </w:r>
      <w:r w:rsidR="002F3471">
        <w:rPr>
          <w:rFonts w:ascii="Calibri" w:hAnsi="Calibri"/>
          <w:color w:val="000000"/>
          <w:sz w:val="22"/>
          <w:szCs w:val="22"/>
        </w:rPr>
        <w:t>.</w:t>
      </w:r>
      <w:r w:rsidR="00663FA1">
        <w:rPr>
          <w:rFonts w:ascii="Calibri" w:hAnsi="Calibri"/>
          <w:color w:val="000000"/>
          <w:sz w:val="22"/>
          <w:szCs w:val="22"/>
        </w:rPr>
        <w:t xml:space="preserve"> I will also discuss </w:t>
      </w:r>
      <w:r w:rsidR="000A628B">
        <w:rPr>
          <w:rFonts w:ascii="Calibri" w:hAnsi="Calibri"/>
          <w:color w:val="000000"/>
          <w:sz w:val="22"/>
          <w:szCs w:val="22"/>
        </w:rPr>
        <w:t>a</w:t>
      </w:r>
      <w:r w:rsidR="00663FA1">
        <w:rPr>
          <w:rFonts w:ascii="Calibri" w:hAnsi="Calibri"/>
          <w:color w:val="000000"/>
          <w:sz w:val="22"/>
          <w:szCs w:val="22"/>
        </w:rPr>
        <w:t xml:space="preserve"> skill gap I am missing </w:t>
      </w:r>
      <w:r w:rsidR="000A628B">
        <w:rPr>
          <w:rFonts w:ascii="Calibri" w:hAnsi="Calibri"/>
          <w:color w:val="000000"/>
          <w:sz w:val="22"/>
          <w:szCs w:val="22"/>
        </w:rPr>
        <w:t>that</w:t>
      </w:r>
      <w:r w:rsidR="00A068AA">
        <w:rPr>
          <w:rFonts w:ascii="Calibri" w:hAnsi="Calibri"/>
          <w:color w:val="000000"/>
          <w:sz w:val="22"/>
          <w:szCs w:val="22"/>
        </w:rPr>
        <w:t xml:space="preserve"> </w:t>
      </w:r>
      <w:r w:rsidR="000A628B">
        <w:rPr>
          <w:rFonts w:ascii="Calibri" w:hAnsi="Calibri"/>
          <w:color w:val="000000"/>
          <w:sz w:val="22"/>
          <w:szCs w:val="22"/>
        </w:rPr>
        <w:t>is my</w:t>
      </w:r>
      <w:r w:rsidR="00A068AA">
        <w:rPr>
          <w:rFonts w:ascii="Calibri" w:hAnsi="Calibri"/>
          <w:color w:val="000000"/>
          <w:sz w:val="22"/>
          <w:szCs w:val="22"/>
        </w:rPr>
        <w:t xml:space="preserve"> </w:t>
      </w:r>
      <w:r w:rsidR="000A628B">
        <w:rPr>
          <w:rFonts w:ascii="Calibri" w:hAnsi="Calibri"/>
          <w:color w:val="000000"/>
          <w:sz w:val="22"/>
          <w:szCs w:val="22"/>
        </w:rPr>
        <w:t>presentation skills.</w:t>
      </w:r>
      <w:r w:rsidR="00A068AA">
        <w:rPr>
          <w:rFonts w:ascii="Calibri" w:hAnsi="Calibri"/>
          <w:color w:val="000000"/>
          <w:sz w:val="22"/>
          <w:szCs w:val="22"/>
        </w:rPr>
        <w:t xml:space="preserve"> </w:t>
      </w:r>
      <w:r w:rsidR="000A628B">
        <w:rPr>
          <w:rFonts w:ascii="Calibri" w:hAnsi="Calibri"/>
          <w:color w:val="000000"/>
          <w:sz w:val="22"/>
          <w:szCs w:val="22"/>
        </w:rPr>
        <w:t xml:space="preserve">I thought I was a good presenter but with knowledge I have picked up from term 2 </w:t>
      </w:r>
      <w:r w:rsidR="001415AE">
        <w:rPr>
          <w:rFonts w:ascii="Calibri" w:hAnsi="Calibri"/>
          <w:color w:val="000000"/>
          <w:sz w:val="22"/>
          <w:szCs w:val="22"/>
        </w:rPr>
        <w:t xml:space="preserve">I have realised I have a lot of improving </w:t>
      </w:r>
      <w:r w:rsidR="000D1604">
        <w:rPr>
          <w:rFonts w:ascii="Calibri" w:hAnsi="Calibri"/>
          <w:color w:val="000000"/>
          <w:sz w:val="22"/>
          <w:szCs w:val="22"/>
        </w:rPr>
        <w:t>due to other methods I could use.</w:t>
      </w:r>
    </w:p>
    <w:p w14:paraId="64286CF0" w14:textId="45271ABB" w:rsidR="004D0EEF" w:rsidRPr="000A43E9" w:rsidRDefault="004D0EEF" w:rsidP="00823AEE">
      <w:pPr>
        <w:pStyle w:val="NormalWeb"/>
        <w:spacing w:before="0" w:beforeAutospacing="0" w:after="160" w:afterAutospacing="0"/>
        <w:jc w:val="both"/>
        <w:rPr>
          <w:rFonts w:ascii="Calibri" w:hAnsi="Calibri"/>
          <w:b/>
          <w:color w:val="000000"/>
          <w:u w:val="single"/>
        </w:rPr>
      </w:pPr>
      <w:r w:rsidRPr="000A43E9">
        <w:rPr>
          <w:rFonts w:ascii="Calibri" w:hAnsi="Calibri"/>
          <w:b/>
          <w:color w:val="000000"/>
          <w:u w:val="single"/>
        </w:rPr>
        <w:t>Achieved skills</w:t>
      </w:r>
    </w:p>
    <w:p w14:paraId="2AADAF54" w14:textId="10F0B01F" w:rsidR="00AF3069" w:rsidRPr="000747CC" w:rsidRDefault="00AF3069" w:rsidP="00823AEE">
      <w:pPr>
        <w:pStyle w:val="NormalWeb"/>
        <w:spacing w:before="0" w:beforeAutospacing="0" w:after="0" w:afterAutospacing="0"/>
        <w:jc w:val="both"/>
        <w:textAlignment w:val="baseline"/>
        <w:divId w:val="1403791931"/>
        <w:rPr>
          <w:rFonts w:ascii="Calibri" w:hAnsi="Calibri"/>
          <w:b/>
          <w:color w:val="000000"/>
          <w:u w:val="single"/>
        </w:rPr>
      </w:pPr>
      <w:r w:rsidRPr="000747CC">
        <w:rPr>
          <w:rFonts w:ascii="Calibri" w:hAnsi="Calibri"/>
          <w:b/>
          <w:color w:val="000000"/>
          <w:u w:val="single"/>
        </w:rPr>
        <w:t>Communication</w:t>
      </w:r>
    </w:p>
    <w:p w14:paraId="5C6C1F3C" w14:textId="57D94357" w:rsidR="007C6388" w:rsidRPr="00BB44F1" w:rsidRDefault="00AF3069" w:rsidP="00E21890">
      <w:pPr>
        <w:pStyle w:val="NormalWeb"/>
        <w:spacing w:before="0" w:beforeAutospacing="0" w:after="160" w:afterAutospacing="0"/>
        <w:jc w:val="both"/>
        <w:rPr>
          <w:rFonts w:ascii="Calibri" w:hAnsi="Calibri"/>
          <w:color w:val="000000"/>
          <w:sz w:val="22"/>
          <w:szCs w:val="22"/>
        </w:rPr>
      </w:pPr>
      <w:r>
        <w:rPr>
          <w:rFonts w:ascii="Calibri" w:hAnsi="Calibri"/>
          <w:color w:val="000000"/>
          <w:sz w:val="22"/>
          <w:szCs w:val="22"/>
        </w:rPr>
        <w:t>For me the most useful elements of learning about communication in this module, Academic and Employability Skills is</w:t>
      </w:r>
      <w:r w:rsidR="00574D29">
        <w:rPr>
          <w:rFonts w:ascii="Calibri" w:hAnsi="Calibri"/>
          <w:color w:val="000000"/>
          <w:sz w:val="22"/>
          <w:szCs w:val="22"/>
        </w:rPr>
        <w:t xml:space="preserve"> </w:t>
      </w:r>
      <w:r w:rsidR="000D6087">
        <w:rPr>
          <w:rFonts w:ascii="Calibri" w:hAnsi="Calibri"/>
          <w:color w:val="000000"/>
          <w:sz w:val="22"/>
          <w:szCs w:val="22"/>
        </w:rPr>
        <w:t>how to identify non verbal communication for example eye contact, facial expression and gestures</w:t>
      </w:r>
      <w:r w:rsidR="00F573C8">
        <w:rPr>
          <w:rFonts w:ascii="Calibri" w:hAnsi="Calibri"/>
          <w:color w:val="000000"/>
          <w:sz w:val="22"/>
          <w:szCs w:val="22"/>
        </w:rPr>
        <w:t>.</w:t>
      </w:r>
      <w:r w:rsidR="00031902" w:rsidRPr="00031902">
        <w:rPr>
          <w:rFonts w:ascii="Calibri" w:hAnsi="Calibri"/>
          <w:color w:val="000000"/>
          <w:sz w:val="22"/>
          <w:szCs w:val="22"/>
        </w:rPr>
        <w:t xml:space="preserve"> </w:t>
      </w:r>
      <w:r w:rsidR="002F4EEA">
        <w:rPr>
          <w:rFonts w:ascii="Calibri" w:hAnsi="Calibri"/>
          <w:color w:val="000000"/>
          <w:sz w:val="22"/>
          <w:szCs w:val="22"/>
        </w:rPr>
        <w:t>C</w:t>
      </w:r>
      <w:r w:rsidR="00031902">
        <w:rPr>
          <w:rFonts w:ascii="Calibri" w:hAnsi="Calibri"/>
          <w:color w:val="000000"/>
          <w:sz w:val="22"/>
          <w:szCs w:val="22"/>
        </w:rPr>
        <w:t>ommunication is the exchange of thoughts</w:t>
      </w:r>
      <w:r w:rsidR="002F4EEA">
        <w:rPr>
          <w:rFonts w:ascii="Calibri" w:hAnsi="Calibri"/>
          <w:color w:val="000000"/>
          <w:sz w:val="22"/>
          <w:szCs w:val="22"/>
        </w:rPr>
        <w:t>,</w:t>
      </w:r>
      <w:r w:rsidR="00031902">
        <w:rPr>
          <w:rFonts w:ascii="Calibri" w:hAnsi="Calibri"/>
          <w:color w:val="000000"/>
          <w:sz w:val="22"/>
          <w:szCs w:val="22"/>
        </w:rPr>
        <w:t xml:space="preserve"> information or ideas that results in mutual understanding between two or more </w:t>
      </w:r>
      <w:r w:rsidR="00CA2E17">
        <w:rPr>
          <w:rFonts w:ascii="Calibri" w:hAnsi="Calibri"/>
          <w:color w:val="000000"/>
          <w:sz w:val="22"/>
          <w:szCs w:val="22"/>
        </w:rPr>
        <w:t>people.</w:t>
      </w:r>
      <w:r w:rsidR="00031902">
        <w:rPr>
          <w:rFonts w:ascii="Calibri" w:hAnsi="Calibri"/>
          <w:color w:val="000000"/>
          <w:sz w:val="22"/>
          <w:szCs w:val="22"/>
        </w:rPr>
        <w:t xml:space="preserve"> </w:t>
      </w:r>
      <w:r w:rsidR="00CA2E17">
        <w:rPr>
          <w:rFonts w:ascii="Calibri" w:hAnsi="Calibri"/>
          <w:color w:val="000000"/>
          <w:sz w:val="22"/>
          <w:szCs w:val="22"/>
        </w:rPr>
        <w:t>T</w:t>
      </w:r>
      <w:r w:rsidR="00031902">
        <w:rPr>
          <w:rFonts w:ascii="Calibri" w:hAnsi="Calibri"/>
          <w:color w:val="000000"/>
          <w:sz w:val="22"/>
          <w:szCs w:val="22"/>
        </w:rPr>
        <w:t>he process requires at least one sender, one receiver and a message that is transmitted.</w:t>
      </w:r>
      <w:r w:rsidR="001F0591" w:rsidRPr="001F0591">
        <w:rPr>
          <w:rFonts w:ascii="Calibri" w:hAnsi="Calibri"/>
          <w:color w:val="000000"/>
          <w:sz w:val="22"/>
          <w:szCs w:val="22"/>
        </w:rPr>
        <w:t xml:space="preserve"> </w:t>
      </w:r>
      <w:r w:rsidR="001F0591">
        <w:rPr>
          <w:rFonts w:ascii="Calibri" w:hAnsi="Calibri"/>
          <w:color w:val="000000"/>
          <w:sz w:val="22"/>
          <w:szCs w:val="22"/>
        </w:rPr>
        <w:t xml:space="preserve">I </w:t>
      </w:r>
      <w:r w:rsidR="006A6C58">
        <w:rPr>
          <w:rFonts w:ascii="Calibri" w:hAnsi="Calibri"/>
          <w:color w:val="000000"/>
          <w:sz w:val="22"/>
          <w:szCs w:val="22"/>
        </w:rPr>
        <w:t xml:space="preserve">understand that </w:t>
      </w:r>
      <w:r w:rsidR="001F0591">
        <w:rPr>
          <w:rFonts w:ascii="Calibri" w:hAnsi="Calibri"/>
          <w:color w:val="000000"/>
          <w:sz w:val="22"/>
          <w:szCs w:val="22"/>
        </w:rPr>
        <w:t>within a communication medium</w:t>
      </w:r>
      <w:r w:rsidR="006A6C58">
        <w:rPr>
          <w:rFonts w:ascii="Calibri" w:hAnsi="Calibri"/>
          <w:color w:val="000000"/>
          <w:sz w:val="22"/>
          <w:szCs w:val="22"/>
        </w:rPr>
        <w:t>, that</w:t>
      </w:r>
      <w:r w:rsidR="001F0591">
        <w:rPr>
          <w:rFonts w:ascii="Calibri" w:hAnsi="Calibri"/>
          <w:color w:val="000000"/>
          <w:sz w:val="22"/>
          <w:szCs w:val="22"/>
        </w:rPr>
        <w:t xml:space="preserve"> it begins with an idea or concept</w:t>
      </w:r>
      <w:r w:rsidR="006B0204">
        <w:rPr>
          <w:rFonts w:ascii="Calibri" w:hAnsi="Calibri"/>
          <w:color w:val="000000"/>
          <w:sz w:val="22"/>
          <w:szCs w:val="22"/>
        </w:rPr>
        <w:t xml:space="preserve"> from</w:t>
      </w:r>
      <w:r w:rsidR="001F0591">
        <w:rPr>
          <w:rFonts w:ascii="Calibri" w:hAnsi="Calibri"/>
          <w:color w:val="000000"/>
          <w:sz w:val="22"/>
          <w:szCs w:val="22"/>
        </w:rPr>
        <w:t xml:space="preserve"> the mind of the sender</w:t>
      </w:r>
      <w:r w:rsidR="006B0204">
        <w:rPr>
          <w:rFonts w:ascii="Calibri" w:hAnsi="Calibri"/>
          <w:color w:val="000000"/>
          <w:sz w:val="22"/>
          <w:szCs w:val="22"/>
        </w:rPr>
        <w:t xml:space="preserve"> </w:t>
      </w:r>
      <w:r w:rsidR="001F0591">
        <w:rPr>
          <w:rFonts w:ascii="Calibri" w:hAnsi="Calibri"/>
          <w:color w:val="000000"/>
          <w:sz w:val="22"/>
          <w:szCs w:val="22"/>
        </w:rPr>
        <w:t xml:space="preserve"> they</w:t>
      </w:r>
      <w:r w:rsidR="006B0204">
        <w:rPr>
          <w:rFonts w:ascii="Calibri" w:hAnsi="Calibri"/>
          <w:color w:val="000000"/>
          <w:sz w:val="22"/>
          <w:szCs w:val="22"/>
        </w:rPr>
        <w:t xml:space="preserve"> then</w:t>
      </w:r>
      <w:r w:rsidR="001F0591">
        <w:rPr>
          <w:rFonts w:ascii="Calibri" w:hAnsi="Calibri"/>
          <w:color w:val="000000"/>
          <w:sz w:val="22"/>
          <w:szCs w:val="22"/>
        </w:rPr>
        <w:t xml:space="preserve"> decode the idea into meaningful symbols in the form of words pictures or gesture</w:t>
      </w:r>
      <w:r w:rsidR="0017725F">
        <w:rPr>
          <w:rFonts w:ascii="Calibri" w:hAnsi="Calibri"/>
          <w:color w:val="000000"/>
          <w:sz w:val="22"/>
          <w:szCs w:val="22"/>
        </w:rPr>
        <w:t xml:space="preserve">s (Maund, </w:t>
      </w:r>
      <w:r w:rsidR="006F1197">
        <w:rPr>
          <w:rFonts w:ascii="Calibri" w:hAnsi="Calibri"/>
          <w:color w:val="000000"/>
          <w:sz w:val="22"/>
          <w:szCs w:val="22"/>
        </w:rPr>
        <w:t>2017)</w:t>
      </w:r>
      <w:r w:rsidR="00367CA7">
        <w:rPr>
          <w:rFonts w:ascii="Calibri" w:hAnsi="Calibri"/>
          <w:color w:val="000000"/>
          <w:sz w:val="22"/>
          <w:szCs w:val="22"/>
        </w:rPr>
        <w:t>.</w:t>
      </w:r>
      <w:r w:rsidR="00EA27A4">
        <w:rPr>
          <w:rFonts w:ascii="Calibri" w:hAnsi="Calibri"/>
          <w:color w:val="000000"/>
          <w:sz w:val="22"/>
          <w:szCs w:val="22"/>
        </w:rPr>
        <w:t xml:space="preserve"> There are many ways of communicating for example eye contact</w:t>
      </w:r>
      <w:r w:rsidR="00BA00EB">
        <w:rPr>
          <w:rFonts w:ascii="Calibri" w:hAnsi="Calibri"/>
          <w:color w:val="000000"/>
          <w:sz w:val="22"/>
          <w:szCs w:val="22"/>
        </w:rPr>
        <w:t>,</w:t>
      </w:r>
      <w:r w:rsidR="00EA27A4">
        <w:rPr>
          <w:rFonts w:ascii="Calibri" w:hAnsi="Calibri"/>
          <w:color w:val="000000"/>
          <w:sz w:val="22"/>
          <w:szCs w:val="22"/>
        </w:rPr>
        <w:t xml:space="preserve"> body language sign language</w:t>
      </w:r>
      <w:r w:rsidR="00BA00EB">
        <w:rPr>
          <w:rFonts w:ascii="Calibri" w:hAnsi="Calibri"/>
          <w:color w:val="000000"/>
          <w:sz w:val="22"/>
          <w:szCs w:val="22"/>
        </w:rPr>
        <w:t>,</w:t>
      </w:r>
      <w:r w:rsidR="00EA27A4">
        <w:rPr>
          <w:rFonts w:ascii="Calibri" w:hAnsi="Calibri"/>
          <w:color w:val="000000"/>
          <w:sz w:val="22"/>
          <w:szCs w:val="22"/>
        </w:rPr>
        <w:t xml:space="preserve"> the internet</w:t>
      </w:r>
      <w:r w:rsidR="007951BB">
        <w:rPr>
          <w:rFonts w:ascii="Calibri" w:hAnsi="Calibri"/>
          <w:color w:val="000000"/>
          <w:sz w:val="22"/>
          <w:szCs w:val="22"/>
        </w:rPr>
        <w:t>,</w:t>
      </w:r>
      <w:r w:rsidR="00EA27A4">
        <w:rPr>
          <w:rFonts w:ascii="Calibri" w:hAnsi="Calibri"/>
          <w:color w:val="000000"/>
          <w:sz w:val="22"/>
          <w:szCs w:val="22"/>
        </w:rPr>
        <w:t xml:space="preserve"> mobile phones</w:t>
      </w:r>
      <w:r w:rsidR="007951BB">
        <w:rPr>
          <w:rFonts w:ascii="Calibri" w:hAnsi="Calibri"/>
          <w:color w:val="000000"/>
          <w:sz w:val="22"/>
          <w:szCs w:val="22"/>
        </w:rPr>
        <w:t>,</w:t>
      </w:r>
      <w:r w:rsidR="00EA27A4">
        <w:rPr>
          <w:rFonts w:ascii="Calibri" w:hAnsi="Calibri"/>
          <w:color w:val="000000"/>
          <w:sz w:val="22"/>
          <w:szCs w:val="22"/>
        </w:rPr>
        <w:t xml:space="preserve"> email verbal and non verbal.</w:t>
      </w:r>
      <w:r w:rsidR="00455B14">
        <w:rPr>
          <w:rFonts w:ascii="Calibri" w:hAnsi="Calibri"/>
          <w:color w:val="000000"/>
          <w:sz w:val="22"/>
          <w:szCs w:val="22"/>
        </w:rPr>
        <w:t xml:space="preserve"> Messages </w:t>
      </w:r>
      <w:r w:rsidR="008D31FB">
        <w:rPr>
          <w:rFonts w:ascii="Calibri" w:hAnsi="Calibri"/>
          <w:color w:val="000000"/>
          <w:sz w:val="22"/>
          <w:szCs w:val="22"/>
        </w:rPr>
        <w:t xml:space="preserve">can be sent by </w:t>
      </w:r>
      <w:r w:rsidR="006F00D1">
        <w:rPr>
          <w:rFonts w:ascii="Calibri" w:hAnsi="Calibri"/>
          <w:color w:val="000000"/>
          <w:sz w:val="22"/>
          <w:szCs w:val="22"/>
        </w:rPr>
        <w:t>facial</w:t>
      </w:r>
      <w:r w:rsidR="002C4D51">
        <w:rPr>
          <w:rFonts w:ascii="Calibri" w:hAnsi="Calibri"/>
          <w:color w:val="000000"/>
          <w:sz w:val="22"/>
          <w:szCs w:val="22"/>
        </w:rPr>
        <w:t xml:space="preserve"> </w:t>
      </w:r>
      <w:r w:rsidR="006F00D1">
        <w:rPr>
          <w:rFonts w:ascii="Calibri" w:hAnsi="Calibri"/>
          <w:color w:val="000000"/>
          <w:sz w:val="22"/>
          <w:szCs w:val="22"/>
        </w:rPr>
        <w:t>expressions such as</w:t>
      </w:r>
      <w:r w:rsidR="006F177B">
        <w:rPr>
          <w:rFonts w:ascii="Calibri" w:hAnsi="Calibri"/>
          <w:color w:val="000000"/>
          <w:sz w:val="22"/>
          <w:szCs w:val="22"/>
        </w:rPr>
        <w:t xml:space="preserve"> our eyes with the amount of </w:t>
      </w:r>
      <w:r w:rsidR="004217A2">
        <w:rPr>
          <w:rFonts w:ascii="Calibri" w:hAnsi="Calibri"/>
          <w:color w:val="000000"/>
          <w:sz w:val="22"/>
          <w:szCs w:val="22"/>
        </w:rPr>
        <w:t>contact you give</w:t>
      </w:r>
      <w:r w:rsidR="005F76D9">
        <w:rPr>
          <w:rFonts w:ascii="Calibri" w:hAnsi="Calibri"/>
          <w:color w:val="000000"/>
          <w:sz w:val="22"/>
          <w:szCs w:val="22"/>
        </w:rPr>
        <w:t xml:space="preserve"> and </w:t>
      </w:r>
      <w:r w:rsidR="004217A2">
        <w:rPr>
          <w:rFonts w:ascii="Calibri" w:hAnsi="Calibri"/>
          <w:color w:val="000000"/>
          <w:sz w:val="22"/>
          <w:szCs w:val="22"/>
        </w:rPr>
        <w:t>eyebrow</w:t>
      </w:r>
      <w:r w:rsidR="005F76D9">
        <w:rPr>
          <w:rFonts w:ascii="Calibri" w:hAnsi="Calibri"/>
          <w:color w:val="000000"/>
          <w:sz w:val="22"/>
          <w:szCs w:val="22"/>
        </w:rPr>
        <w:t xml:space="preserve"> movement</w:t>
      </w:r>
      <w:r w:rsidR="006F69B1">
        <w:rPr>
          <w:rFonts w:ascii="Calibri" w:hAnsi="Calibri"/>
          <w:color w:val="000000"/>
          <w:sz w:val="22"/>
          <w:szCs w:val="22"/>
        </w:rPr>
        <w:t xml:space="preserve"> (Morgan,</w:t>
      </w:r>
      <w:r w:rsidR="002D7B16">
        <w:rPr>
          <w:rFonts w:ascii="Calibri" w:hAnsi="Calibri"/>
          <w:color w:val="000000"/>
          <w:sz w:val="22"/>
          <w:szCs w:val="22"/>
        </w:rPr>
        <w:t xml:space="preserve"> 2017).</w:t>
      </w:r>
      <w:r w:rsidR="004217A2">
        <w:rPr>
          <w:rFonts w:ascii="Calibri" w:hAnsi="Calibri"/>
          <w:color w:val="000000"/>
          <w:sz w:val="22"/>
          <w:szCs w:val="22"/>
        </w:rPr>
        <w:t xml:space="preserve"> </w:t>
      </w:r>
      <w:r w:rsidR="007951BB">
        <w:rPr>
          <w:rFonts w:ascii="Calibri" w:hAnsi="Calibri"/>
          <w:color w:val="000000"/>
          <w:sz w:val="22"/>
          <w:szCs w:val="22"/>
        </w:rPr>
        <w:t xml:space="preserve">Having </w:t>
      </w:r>
      <w:r w:rsidR="008F016C">
        <w:rPr>
          <w:rFonts w:ascii="Calibri" w:hAnsi="Calibri"/>
          <w:color w:val="000000"/>
          <w:sz w:val="22"/>
          <w:szCs w:val="22"/>
        </w:rPr>
        <w:t>learn</w:t>
      </w:r>
      <w:r w:rsidR="007951BB">
        <w:rPr>
          <w:rFonts w:ascii="Calibri" w:hAnsi="Calibri"/>
          <w:color w:val="000000"/>
          <w:sz w:val="22"/>
          <w:szCs w:val="22"/>
        </w:rPr>
        <w:t>t</w:t>
      </w:r>
      <w:r w:rsidR="008F016C">
        <w:rPr>
          <w:rFonts w:ascii="Calibri" w:hAnsi="Calibri"/>
          <w:color w:val="000000"/>
          <w:sz w:val="22"/>
          <w:szCs w:val="22"/>
        </w:rPr>
        <w:t xml:space="preserve"> many different ways and effective means</w:t>
      </w:r>
      <w:r w:rsidR="00993B30">
        <w:rPr>
          <w:rFonts w:ascii="Calibri" w:hAnsi="Calibri"/>
          <w:color w:val="000000"/>
          <w:sz w:val="22"/>
          <w:szCs w:val="22"/>
        </w:rPr>
        <w:t xml:space="preserve"> to communicate </w:t>
      </w:r>
      <w:r w:rsidR="00AC44C4">
        <w:rPr>
          <w:rFonts w:ascii="Calibri" w:hAnsi="Calibri"/>
          <w:color w:val="000000"/>
          <w:sz w:val="22"/>
          <w:szCs w:val="22"/>
        </w:rPr>
        <w:t xml:space="preserve">it </w:t>
      </w:r>
      <w:r w:rsidR="00993B30">
        <w:rPr>
          <w:rFonts w:ascii="Calibri" w:hAnsi="Calibri"/>
          <w:color w:val="000000"/>
          <w:sz w:val="22"/>
          <w:szCs w:val="22"/>
        </w:rPr>
        <w:t>has helped</w:t>
      </w:r>
      <w:r w:rsidR="008F016C">
        <w:rPr>
          <w:rFonts w:ascii="Calibri" w:hAnsi="Calibri"/>
          <w:color w:val="000000"/>
          <w:sz w:val="22"/>
          <w:szCs w:val="22"/>
        </w:rPr>
        <w:t xml:space="preserve"> improve my ability to be a better communicator and</w:t>
      </w:r>
      <w:r w:rsidR="0041489A">
        <w:rPr>
          <w:rFonts w:ascii="Calibri" w:hAnsi="Calibri"/>
          <w:color w:val="000000"/>
          <w:sz w:val="22"/>
          <w:szCs w:val="22"/>
        </w:rPr>
        <w:t xml:space="preserve"> has</w:t>
      </w:r>
      <w:r w:rsidR="008F016C">
        <w:rPr>
          <w:rFonts w:ascii="Calibri" w:hAnsi="Calibri"/>
          <w:color w:val="000000"/>
          <w:sz w:val="22"/>
          <w:szCs w:val="22"/>
        </w:rPr>
        <w:t xml:space="preserve"> enhance</w:t>
      </w:r>
      <w:r w:rsidR="00EC05F3">
        <w:rPr>
          <w:rFonts w:ascii="Calibri" w:hAnsi="Calibri"/>
          <w:color w:val="000000"/>
          <w:sz w:val="22"/>
          <w:szCs w:val="22"/>
        </w:rPr>
        <w:t>d</w:t>
      </w:r>
      <w:r w:rsidR="008F016C">
        <w:rPr>
          <w:rFonts w:ascii="Calibri" w:hAnsi="Calibri"/>
          <w:color w:val="000000"/>
          <w:sz w:val="22"/>
          <w:szCs w:val="22"/>
        </w:rPr>
        <w:t xml:space="preserve"> my confidence.</w:t>
      </w:r>
      <w:r w:rsidR="00F46C1E" w:rsidRPr="00F46C1E">
        <w:rPr>
          <w:rFonts w:ascii="Calibri" w:hAnsi="Calibri"/>
          <w:color w:val="000000"/>
          <w:sz w:val="22"/>
          <w:szCs w:val="22"/>
        </w:rPr>
        <w:t xml:space="preserve"> </w:t>
      </w:r>
      <w:r w:rsidR="00771CF2">
        <w:rPr>
          <w:rFonts w:ascii="Calibri" w:hAnsi="Calibri"/>
          <w:color w:val="000000"/>
          <w:sz w:val="22"/>
          <w:szCs w:val="22"/>
        </w:rPr>
        <w:t>I</w:t>
      </w:r>
      <w:r w:rsidR="00F46C1E">
        <w:rPr>
          <w:rFonts w:ascii="Calibri" w:hAnsi="Calibri"/>
          <w:color w:val="000000"/>
          <w:sz w:val="22"/>
          <w:szCs w:val="22"/>
        </w:rPr>
        <w:t>t was a great opportunity doing this course</w:t>
      </w:r>
      <w:r w:rsidR="009740C4">
        <w:rPr>
          <w:rFonts w:ascii="Calibri" w:hAnsi="Calibri"/>
          <w:color w:val="000000"/>
          <w:sz w:val="22"/>
          <w:szCs w:val="22"/>
        </w:rPr>
        <w:t xml:space="preserve"> as I have learnt how to communicate face to face more effectively using body language</w:t>
      </w:r>
      <w:r w:rsidR="009052A8">
        <w:rPr>
          <w:rFonts w:ascii="Calibri" w:hAnsi="Calibri"/>
          <w:color w:val="000000"/>
          <w:sz w:val="22"/>
          <w:szCs w:val="22"/>
        </w:rPr>
        <w:t>, eye contact and</w:t>
      </w:r>
      <w:r w:rsidR="009740C4">
        <w:rPr>
          <w:rFonts w:ascii="Calibri" w:hAnsi="Calibri"/>
          <w:color w:val="000000"/>
          <w:sz w:val="22"/>
          <w:szCs w:val="22"/>
        </w:rPr>
        <w:t xml:space="preserve"> verbal</w:t>
      </w:r>
      <w:r w:rsidR="009052A8">
        <w:rPr>
          <w:rFonts w:ascii="Calibri" w:hAnsi="Calibri"/>
          <w:color w:val="000000"/>
          <w:sz w:val="22"/>
          <w:szCs w:val="22"/>
        </w:rPr>
        <w:t>.</w:t>
      </w:r>
      <w:r w:rsidR="002A4AA3" w:rsidRPr="002A4AA3">
        <w:rPr>
          <w:rFonts w:ascii="Calibri" w:hAnsi="Calibri"/>
          <w:color w:val="000000"/>
          <w:sz w:val="22"/>
          <w:szCs w:val="22"/>
        </w:rPr>
        <w:t xml:space="preserve"> </w:t>
      </w:r>
      <w:r w:rsidR="002A4AA3">
        <w:rPr>
          <w:rFonts w:ascii="Calibri" w:hAnsi="Calibri"/>
          <w:color w:val="000000"/>
          <w:sz w:val="22"/>
          <w:szCs w:val="22"/>
        </w:rPr>
        <w:t>I have also recognised that listening a very important part of communicating, this skill is important to be used effectively especially when working with others</w:t>
      </w:r>
      <w:r w:rsidR="00591288">
        <w:rPr>
          <w:rFonts w:ascii="Calibri" w:hAnsi="Calibri"/>
          <w:color w:val="000000"/>
          <w:sz w:val="22"/>
          <w:szCs w:val="22"/>
        </w:rPr>
        <w:t xml:space="preserve"> in a group</w:t>
      </w:r>
      <w:r w:rsidR="00FF7925">
        <w:rPr>
          <w:rFonts w:ascii="Calibri" w:hAnsi="Calibri"/>
          <w:color w:val="000000"/>
          <w:sz w:val="22"/>
          <w:szCs w:val="22"/>
        </w:rPr>
        <w:t xml:space="preserve"> this is backed by it is essential to </w:t>
      </w:r>
      <w:r w:rsidR="004C16CF">
        <w:rPr>
          <w:rFonts w:ascii="Calibri" w:hAnsi="Calibri"/>
          <w:color w:val="000000"/>
          <w:sz w:val="22"/>
          <w:szCs w:val="22"/>
        </w:rPr>
        <w:t xml:space="preserve">understand the message </w:t>
      </w:r>
      <w:r w:rsidR="00E3688A">
        <w:rPr>
          <w:rFonts w:ascii="Calibri" w:hAnsi="Calibri"/>
          <w:color w:val="000000"/>
          <w:sz w:val="22"/>
          <w:szCs w:val="22"/>
        </w:rPr>
        <w:t xml:space="preserve">of the sender it is key to be a active listener </w:t>
      </w:r>
      <w:r w:rsidR="000F7C1A">
        <w:rPr>
          <w:rFonts w:ascii="Calibri" w:hAnsi="Calibri"/>
          <w:color w:val="000000"/>
          <w:sz w:val="22"/>
          <w:szCs w:val="22"/>
        </w:rPr>
        <w:t>(</w:t>
      </w:r>
      <w:r w:rsidR="00E3688A">
        <w:rPr>
          <w:rFonts w:ascii="Calibri" w:hAnsi="Calibri"/>
          <w:color w:val="000000"/>
          <w:sz w:val="22"/>
          <w:szCs w:val="22"/>
        </w:rPr>
        <w:t>Maund</w:t>
      </w:r>
      <w:r w:rsidR="000F7C1A">
        <w:rPr>
          <w:rFonts w:ascii="Calibri" w:hAnsi="Calibri"/>
          <w:color w:val="000000"/>
          <w:sz w:val="22"/>
          <w:szCs w:val="22"/>
        </w:rPr>
        <w:t>, 2017).</w:t>
      </w:r>
      <w:r w:rsidR="00F46C1E" w:rsidRPr="00D61331">
        <w:rPr>
          <w:rFonts w:ascii="Calibri" w:hAnsi="Calibri"/>
          <w:color w:val="000000"/>
          <w:sz w:val="22"/>
          <w:szCs w:val="22"/>
        </w:rPr>
        <w:t xml:space="preserve"> </w:t>
      </w:r>
      <w:r w:rsidR="00781BD3" w:rsidRPr="00D61331">
        <w:rPr>
          <w:rFonts w:ascii="Calibri" w:hAnsi="Calibri"/>
          <w:color w:val="000000"/>
          <w:sz w:val="22"/>
          <w:szCs w:val="22"/>
        </w:rPr>
        <w:t xml:space="preserve">When </w:t>
      </w:r>
      <w:r w:rsidR="00C42CAB" w:rsidRPr="00D61331">
        <w:rPr>
          <w:rFonts w:ascii="Calibri" w:hAnsi="Calibri"/>
          <w:color w:val="000000"/>
          <w:sz w:val="22"/>
          <w:szCs w:val="22"/>
        </w:rPr>
        <w:t>I</w:t>
      </w:r>
      <w:r w:rsidR="00781BD3" w:rsidRPr="00D61331">
        <w:rPr>
          <w:rFonts w:ascii="Calibri" w:hAnsi="Calibri"/>
          <w:color w:val="000000"/>
          <w:sz w:val="22"/>
          <w:szCs w:val="22"/>
        </w:rPr>
        <w:t xml:space="preserve"> first started the module</w:t>
      </w:r>
      <w:r w:rsidR="00F46C1E" w:rsidRPr="00D61331">
        <w:rPr>
          <w:rFonts w:ascii="Calibri" w:hAnsi="Calibri"/>
          <w:color w:val="000000"/>
          <w:sz w:val="22"/>
          <w:szCs w:val="22"/>
        </w:rPr>
        <w:t xml:space="preserve"> </w:t>
      </w:r>
      <w:r w:rsidR="00B6093E" w:rsidRPr="00D61331">
        <w:rPr>
          <w:rFonts w:ascii="Calibri" w:hAnsi="Calibri"/>
          <w:color w:val="000000"/>
          <w:sz w:val="22"/>
          <w:szCs w:val="22"/>
        </w:rPr>
        <w:t>it was scary</w:t>
      </w:r>
      <w:r w:rsidR="00F46C1E" w:rsidRPr="00D61331">
        <w:rPr>
          <w:rFonts w:ascii="Calibri" w:hAnsi="Calibri"/>
          <w:color w:val="000000"/>
          <w:sz w:val="22"/>
          <w:szCs w:val="22"/>
        </w:rPr>
        <w:t xml:space="preserve"> due to work</w:t>
      </w:r>
      <w:r w:rsidR="005D701E" w:rsidRPr="00D61331">
        <w:rPr>
          <w:rFonts w:ascii="Calibri" w:hAnsi="Calibri"/>
          <w:color w:val="000000"/>
          <w:sz w:val="22"/>
          <w:szCs w:val="22"/>
        </w:rPr>
        <w:t xml:space="preserve"> </w:t>
      </w:r>
      <w:r w:rsidR="00F46C1E" w:rsidRPr="00D61331">
        <w:rPr>
          <w:rFonts w:ascii="Calibri" w:hAnsi="Calibri"/>
          <w:color w:val="000000"/>
          <w:sz w:val="22"/>
          <w:szCs w:val="22"/>
        </w:rPr>
        <w:t xml:space="preserve"> and assignments</w:t>
      </w:r>
      <w:r w:rsidR="00E24182" w:rsidRPr="00D61331">
        <w:rPr>
          <w:rFonts w:ascii="Calibri" w:hAnsi="Calibri"/>
          <w:color w:val="000000"/>
          <w:sz w:val="22"/>
          <w:szCs w:val="22"/>
        </w:rPr>
        <w:t xml:space="preserve"> my main thing </w:t>
      </w:r>
      <w:r w:rsidR="00F46C1E" w:rsidRPr="00D61331">
        <w:rPr>
          <w:rFonts w:ascii="Calibri" w:hAnsi="Calibri"/>
          <w:color w:val="000000"/>
          <w:sz w:val="22"/>
          <w:szCs w:val="22"/>
        </w:rPr>
        <w:t xml:space="preserve">I was thinking </w:t>
      </w:r>
      <w:r w:rsidR="00EB4A6E" w:rsidRPr="00D61331">
        <w:rPr>
          <w:rFonts w:ascii="Calibri" w:hAnsi="Calibri"/>
          <w:color w:val="000000"/>
          <w:sz w:val="22"/>
          <w:szCs w:val="22"/>
        </w:rPr>
        <w:t xml:space="preserve">was </w:t>
      </w:r>
      <w:r w:rsidR="00F46C1E" w:rsidRPr="00D61331">
        <w:rPr>
          <w:rFonts w:ascii="Calibri" w:hAnsi="Calibri"/>
          <w:color w:val="000000"/>
          <w:sz w:val="22"/>
          <w:szCs w:val="22"/>
        </w:rPr>
        <w:t>how can I manage this work load</w:t>
      </w:r>
      <w:r w:rsidR="00EB4A6E" w:rsidRPr="00D61331">
        <w:rPr>
          <w:rFonts w:ascii="Calibri" w:hAnsi="Calibri"/>
          <w:color w:val="000000"/>
          <w:sz w:val="22"/>
          <w:szCs w:val="22"/>
        </w:rPr>
        <w:t xml:space="preserve">? </w:t>
      </w:r>
      <w:r w:rsidR="00037BFC" w:rsidRPr="00D61331">
        <w:rPr>
          <w:rFonts w:ascii="Calibri" w:hAnsi="Calibri"/>
          <w:color w:val="000000"/>
          <w:sz w:val="22"/>
          <w:szCs w:val="22"/>
        </w:rPr>
        <w:t xml:space="preserve"> </w:t>
      </w:r>
      <w:r w:rsidR="004D6727" w:rsidRPr="00D61331">
        <w:rPr>
          <w:rFonts w:ascii="Calibri" w:hAnsi="Calibri"/>
          <w:color w:val="000000"/>
          <w:sz w:val="22"/>
          <w:szCs w:val="22"/>
        </w:rPr>
        <w:t xml:space="preserve">I then used </w:t>
      </w:r>
      <w:r w:rsidR="00037BFC" w:rsidRPr="00D61331">
        <w:rPr>
          <w:rFonts w:ascii="Calibri" w:hAnsi="Calibri"/>
          <w:color w:val="000000"/>
          <w:sz w:val="22"/>
          <w:szCs w:val="22"/>
        </w:rPr>
        <w:t>what I learnt from other skills</w:t>
      </w:r>
      <w:r w:rsidR="004D6727" w:rsidRPr="00D61331">
        <w:rPr>
          <w:rFonts w:ascii="Calibri" w:hAnsi="Calibri"/>
          <w:color w:val="000000"/>
          <w:sz w:val="22"/>
          <w:szCs w:val="22"/>
        </w:rPr>
        <w:t xml:space="preserve"> </w:t>
      </w:r>
      <w:r w:rsidR="00C42CAB" w:rsidRPr="00D61331">
        <w:rPr>
          <w:rFonts w:ascii="Calibri" w:hAnsi="Calibri"/>
          <w:color w:val="000000"/>
          <w:sz w:val="22"/>
          <w:szCs w:val="22"/>
        </w:rPr>
        <w:t>I</w:t>
      </w:r>
      <w:r w:rsidR="00C74177" w:rsidRPr="00D61331">
        <w:rPr>
          <w:rFonts w:ascii="Calibri" w:hAnsi="Calibri"/>
          <w:color w:val="000000"/>
          <w:sz w:val="22"/>
          <w:szCs w:val="22"/>
        </w:rPr>
        <w:t xml:space="preserve"> had achieved on other modules and </w:t>
      </w:r>
      <w:r w:rsidR="00037BFC" w:rsidRPr="00D61331">
        <w:rPr>
          <w:rFonts w:ascii="Calibri" w:hAnsi="Calibri"/>
          <w:color w:val="000000"/>
          <w:sz w:val="22"/>
          <w:szCs w:val="22"/>
        </w:rPr>
        <w:t xml:space="preserve">managed to </w:t>
      </w:r>
      <w:r w:rsidR="00DF740C" w:rsidRPr="00D61331">
        <w:rPr>
          <w:rFonts w:ascii="Calibri" w:hAnsi="Calibri"/>
          <w:color w:val="000000"/>
          <w:sz w:val="22"/>
          <w:szCs w:val="22"/>
        </w:rPr>
        <w:t>pass.</w:t>
      </w:r>
      <w:r w:rsidR="00300D28" w:rsidRPr="00D61331">
        <w:rPr>
          <w:rFonts w:ascii="Calibri" w:hAnsi="Calibri"/>
          <w:color w:val="000000"/>
          <w:sz w:val="22"/>
          <w:szCs w:val="22"/>
        </w:rPr>
        <w:t xml:space="preserve"> I think this </w:t>
      </w:r>
      <w:r w:rsidR="003A6029" w:rsidRPr="00D61331">
        <w:rPr>
          <w:rFonts w:ascii="Calibri" w:hAnsi="Calibri"/>
          <w:color w:val="000000"/>
          <w:sz w:val="22"/>
          <w:szCs w:val="22"/>
        </w:rPr>
        <w:t>was a</w:t>
      </w:r>
      <w:r w:rsidR="00300D28" w:rsidRPr="00D61331">
        <w:rPr>
          <w:rFonts w:ascii="Calibri" w:hAnsi="Calibri"/>
          <w:color w:val="000000"/>
          <w:sz w:val="22"/>
          <w:szCs w:val="22"/>
        </w:rPr>
        <w:t xml:space="preserve"> </w:t>
      </w:r>
      <w:r w:rsidR="00085224" w:rsidRPr="00D61331">
        <w:rPr>
          <w:rFonts w:ascii="Calibri" w:hAnsi="Calibri"/>
          <w:color w:val="000000"/>
          <w:sz w:val="22"/>
          <w:szCs w:val="22"/>
        </w:rPr>
        <w:t>g</w:t>
      </w:r>
      <w:r w:rsidR="00300D28" w:rsidRPr="00D61331">
        <w:rPr>
          <w:rFonts w:ascii="Calibri" w:hAnsi="Calibri"/>
          <w:color w:val="000000"/>
          <w:sz w:val="22"/>
          <w:szCs w:val="22"/>
        </w:rPr>
        <w:t>ood</w:t>
      </w:r>
      <w:r w:rsidR="003A6029" w:rsidRPr="00D61331">
        <w:rPr>
          <w:rFonts w:ascii="Calibri" w:hAnsi="Calibri"/>
          <w:color w:val="000000"/>
          <w:sz w:val="22"/>
          <w:szCs w:val="22"/>
        </w:rPr>
        <w:t xml:space="preserve"> experience and opportunity</w:t>
      </w:r>
      <w:r w:rsidR="00300D28" w:rsidRPr="00D61331">
        <w:rPr>
          <w:rFonts w:ascii="Calibri" w:hAnsi="Calibri"/>
          <w:color w:val="000000"/>
          <w:sz w:val="22"/>
          <w:szCs w:val="22"/>
        </w:rPr>
        <w:t xml:space="preserve"> </w:t>
      </w:r>
      <w:r w:rsidR="00085224" w:rsidRPr="00D61331">
        <w:rPr>
          <w:rFonts w:ascii="Calibri" w:hAnsi="Calibri"/>
          <w:color w:val="000000"/>
          <w:sz w:val="22"/>
          <w:szCs w:val="22"/>
        </w:rPr>
        <w:t xml:space="preserve">for me </w:t>
      </w:r>
      <w:r w:rsidR="003A6029" w:rsidRPr="00D61331">
        <w:rPr>
          <w:rFonts w:ascii="Calibri" w:hAnsi="Calibri"/>
          <w:color w:val="000000"/>
          <w:sz w:val="22"/>
          <w:szCs w:val="22"/>
        </w:rPr>
        <w:t>as i</w:t>
      </w:r>
      <w:r w:rsidR="00300D28" w:rsidRPr="00D61331">
        <w:rPr>
          <w:rFonts w:ascii="Calibri" w:hAnsi="Calibri"/>
          <w:color w:val="000000"/>
          <w:sz w:val="22"/>
          <w:szCs w:val="22"/>
        </w:rPr>
        <w:t xml:space="preserve"> achieve a higher level in communication</w:t>
      </w:r>
      <w:r w:rsidR="00085224" w:rsidRPr="00D61331">
        <w:rPr>
          <w:rFonts w:ascii="Calibri" w:hAnsi="Calibri"/>
          <w:color w:val="000000"/>
          <w:sz w:val="22"/>
          <w:szCs w:val="22"/>
        </w:rPr>
        <w:t xml:space="preserve"> </w:t>
      </w:r>
      <w:r w:rsidR="003A6029" w:rsidRPr="00D61331">
        <w:rPr>
          <w:rFonts w:ascii="Calibri" w:hAnsi="Calibri"/>
          <w:color w:val="000000"/>
          <w:sz w:val="22"/>
          <w:szCs w:val="22"/>
        </w:rPr>
        <w:t>and</w:t>
      </w:r>
      <w:r w:rsidR="00300D28" w:rsidRPr="00D61331">
        <w:rPr>
          <w:rFonts w:ascii="Calibri" w:hAnsi="Calibri"/>
          <w:color w:val="000000"/>
          <w:sz w:val="22"/>
          <w:szCs w:val="22"/>
        </w:rPr>
        <w:t xml:space="preserve"> this will certainly help </w:t>
      </w:r>
      <w:r w:rsidR="00085224" w:rsidRPr="00D61331">
        <w:rPr>
          <w:rFonts w:ascii="Calibri" w:hAnsi="Calibri"/>
          <w:color w:val="000000"/>
          <w:sz w:val="22"/>
          <w:szCs w:val="22"/>
        </w:rPr>
        <w:t xml:space="preserve">me </w:t>
      </w:r>
      <w:r w:rsidR="00300D28" w:rsidRPr="00D61331">
        <w:rPr>
          <w:rFonts w:ascii="Calibri" w:hAnsi="Calibri"/>
          <w:color w:val="000000"/>
          <w:sz w:val="22"/>
          <w:szCs w:val="22"/>
        </w:rPr>
        <w:t>in the workplace and my everyday life.</w:t>
      </w:r>
      <w:r w:rsidR="00300D28">
        <w:t xml:space="preserve"> </w:t>
      </w:r>
      <w:r w:rsidR="00300D28" w:rsidRPr="00D61331">
        <w:rPr>
          <w:rFonts w:ascii="Calibri" w:hAnsi="Calibri"/>
          <w:color w:val="000000"/>
          <w:sz w:val="22"/>
          <w:szCs w:val="22"/>
        </w:rPr>
        <w:t xml:space="preserve">Without this advanced knowledge in communication </w:t>
      </w:r>
      <w:r w:rsidR="00747719" w:rsidRPr="00D61331">
        <w:rPr>
          <w:rFonts w:ascii="Calibri" w:hAnsi="Calibri"/>
          <w:color w:val="000000"/>
          <w:sz w:val="22"/>
          <w:szCs w:val="22"/>
        </w:rPr>
        <w:t>a</w:t>
      </w:r>
      <w:r w:rsidR="00422F6E" w:rsidRPr="00D61331">
        <w:rPr>
          <w:rFonts w:ascii="Calibri" w:hAnsi="Calibri"/>
          <w:color w:val="000000"/>
          <w:sz w:val="22"/>
          <w:szCs w:val="22"/>
        </w:rPr>
        <w:t>pplying for a job or looking for promotion</w:t>
      </w:r>
      <w:r w:rsidR="00747719" w:rsidRPr="00D61331">
        <w:rPr>
          <w:rFonts w:ascii="Calibri" w:hAnsi="Calibri"/>
          <w:color w:val="000000"/>
          <w:sz w:val="22"/>
          <w:szCs w:val="22"/>
        </w:rPr>
        <w:t xml:space="preserve"> </w:t>
      </w:r>
      <w:r w:rsidR="00031A9D" w:rsidRPr="00D61331">
        <w:rPr>
          <w:rFonts w:ascii="Calibri" w:hAnsi="Calibri"/>
          <w:color w:val="000000"/>
          <w:sz w:val="22"/>
          <w:szCs w:val="22"/>
        </w:rPr>
        <w:t>would</w:t>
      </w:r>
      <w:r w:rsidR="00747719" w:rsidRPr="00D61331">
        <w:rPr>
          <w:rFonts w:ascii="Calibri" w:hAnsi="Calibri"/>
          <w:color w:val="000000"/>
          <w:sz w:val="22"/>
          <w:szCs w:val="22"/>
        </w:rPr>
        <w:t xml:space="preserve"> be harder</w:t>
      </w:r>
      <w:r w:rsidR="00422F6E" w:rsidRPr="00D61331">
        <w:rPr>
          <w:rFonts w:ascii="Calibri" w:hAnsi="Calibri"/>
          <w:color w:val="000000"/>
          <w:sz w:val="22"/>
          <w:szCs w:val="22"/>
        </w:rPr>
        <w:t xml:space="preserve"> as </w:t>
      </w:r>
      <w:r w:rsidR="00031A9D" w:rsidRPr="00D61331">
        <w:rPr>
          <w:rFonts w:ascii="Calibri" w:hAnsi="Calibri"/>
          <w:color w:val="000000"/>
          <w:sz w:val="22"/>
          <w:szCs w:val="22"/>
        </w:rPr>
        <w:t>I would</w:t>
      </w:r>
      <w:r w:rsidR="00422F6E" w:rsidRPr="00D61331">
        <w:rPr>
          <w:rFonts w:ascii="Calibri" w:hAnsi="Calibri"/>
          <w:color w:val="000000"/>
          <w:sz w:val="22"/>
          <w:szCs w:val="22"/>
        </w:rPr>
        <w:t xml:space="preserve"> need to demonstrate good communication skills</w:t>
      </w:r>
      <w:r w:rsidR="00D61331" w:rsidRPr="00D61331">
        <w:rPr>
          <w:rFonts w:ascii="Calibri" w:hAnsi="Calibri"/>
          <w:color w:val="000000"/>
          <w:sz w:val="22"/>
          <w:szCs w:val="22"/>
        </w:rPr>
        <w:t>,</w:t>
      </w:r>
      <w:r w:rsidR="00422F6E" w:rsidRPr="00D61331">
        <w:rPr>
          <w:rFonts w:ascii="Calibri" w:hAnsi="Calibri"/>
          <w:color w:val="000000"/>
          <w:sz w:val="22"/>
          <w:szCs w:val="22"/>
        </w:rPr>
        <w:t xml:space="preserve"> with the ability to communicate both verbally and in writing.</w:t>
      </w:r>
      <w:r w:rsidR="00455A07">
        <w:t xml:space="preserve"> </w:t>
      </w:r>
      <w:r w:rsidRPr="00D61331">
        <w:rPr>
          <w:rFonts w:ascii="Calibri" w:hAnsi="Calibri"/>
          <w:color w:val="000000"/>
          <w:sz w:val="22"/>
          <w:szCs w:val="22"/>
        </w:rPr>
        <w:t xml:space="preserve">I </w:t>
      </w:r>
      <w:r w:rsidR="00D61331" w:rsidRPr="00D61331">
        <w:rPr>
          <w:rFonts w:ascii="Calibri" w:hAnsi="Calibri"/>
          <w:color w:val="000000"/>
          <w:sz w:val="22"/>
          <w:szCs w:val="22"/>
        </w:rPr>
        <w:t>know</w:t>
      </w:r>
      <w:r w:rsidRPr="00D61331">
        <w:rPr>
          <w:rFonts w:ascii="Calibri" w:hAnsi="Calibri"/>
          <w:color w:val="000000"/>
          <w:sz w:val="22"/>
          <w:szCs w:val="22"/>
        </w:rPr>
        <w:t xml:space="preserve"> how to communicate face to face more effectively using body languages verbal</w:t>
      </w:r>
      <w:r w:rsidR="00C56462" w:rsidRPr="00D61331">
        <w:rPr>
          <w:rFonts w:ascii="Calibri" w:hAnsi="Calibri"/>
          <w:color w:val="000000"/>
          <w:sz w:val="22"/>
          <w:szCs w:val="22"/>
        </w:rPr>
        <w:t xml:space="preserve"> </w:t>
      </w:r>
      <w:r w:rsidRPr="00D61331">
        <w:rPr>
          <w:rFonts w:ascii="Calibri" w:hAnsi="Calibri"/>
          <w:color w:val="000000"/>
          <w:sz w:val="22"/>
          <w:szCs w:val="22"/>
        </w:rPr>
        <w:t>and</w:t>
      </w:r>
      <w:r w:rsidR="00C56462" w:rsidRPr="00D61331">
        <w:rPr>
          <w:rFonts w:ascii="Calibri" w:hAnsi="Calibri"/>
          <w:color w:val="000000"/>
          <w:sz w:val="22"/>
          <w:szCs w:val="22"/>
        </w:rPr>
        <w:t xml:space="preserve"> </w:t>
      </w:r>
      <w:r w:rsidRPr="00D61331">
        <w:rPr>
          <w:rFonts w:ascii="Calibri" w:hAnsi="Calibri"/>
          <w:color w:val="000000"/>
          <w:sz w:val="22"/>
          <w:szCs w:val="22"/>
        </w:rPr>
        <w:t>non verbal</w:t>
      </w:r>
      <w:r w:rsidR="002F4219" w:rsidRPr="00D61331">
        <w:rPr>
          <w:rFonts w:ascii="Calibri" w:hAnsi="Calibri"/>
          <w:color w:val="000000"/>
          <w:sz w:val="22"/>
          <w:szCs w:val="22"/>
        </w:rPr>
        <w:t>.</w:t>
      </w:r>
      <w:r w:rsidR="004A7220" w:rsidRPr="00D61331">
        <w:rPr>
          <w:rFonts w:ascii="Calibri" w:hAnsi="Calibri"/>
          <w:color w:val="000000"/>
          <w:sz w:val="22"/>
          <w:szCs w:val="22"/>
        </w:rPr>
        <w:t xml:space="preserve"> When I reflect I realise</w:t>
      </w:r>
      <w:r w:rsidR="00BB7FF7" w:rsidRPr="00D61331">
        <w:rPr>
          <w:rFonts w:ascii="Calibri" w:hAnsi="Calibri"/>
          <w:color w:val="000000"/>
          <w:sz w:val="22"/>
          <w:szCs w:val="22"/>
        </w:rPr>
        <w:t xml:space="preserve"> </w:t>
      </w:r>
      <w:r w:rsidRPr="00D61331">
        <w:rPr>
          <w:rFonts w:ascii="Calibri" w:hAnsi="Calibri"/>
          <w:color w:val="000000"/>
          <w:sz w:val="22"/>
          <w:szCs w:val="22"/>
        </w:rPr>
        <w:t>It was bad that I did not know</w:t>
      </w:r>
      <w:r w:rsidR="00631707" w:rsidRPr="00D61331">
        <w:rPr>
          <w:rFonts w:ascii="Calibri" w:hAnsi="Calibri"/>
          <w:color w:val="000000"/>
          <w:sz w:val="22"/>
          <w:szCs w:val="22"/>
        </w:rPr>
        <w:t xml:space="preserve"> communication was so </w:t>
      </w:r>
      <w:r w:rsidR="006A0BAB" w:rsidRPr="00D61331">
        <w:rPr>
          <w:rFonts w:ascii="Calibri" w:hAnsi="Calibri"/>
          <w:color w:val="000000"/>
          <w:sz w:val="22"/>
          <w:szCs w:val="22"/>
        </w:rPr>
        <w:t>wide and advanced</w:t>
      </w:r>
      <w:r w:rsidRPr="00D61331">
        <w:rPr>
          <w:rFonts w:ascii="Calibri" w:hAnsi="Calibri"/>
          <w:color w:val="000000"/>
          <w:sz w:val="22"/>
          <w:szCs w:val="22"/>
        </w:rPr>
        <w:t xml:space="preserve"> before </w:t>
      </w:r>
      <w:r w:rsidR="00B224DD" w:rsidRPr="00D61331">
        <w:rPr>
          <w:rFonts w:ascii="Calibri" w:hAnsi="Calibri"/>
          <w:color w:val="000000"/>
          <w:sz w:val="22"/>
          <w:szCs w:val="22"/>
        </w:rPr>
        <w:t>I studied</w:t>
      </w:r>
      <w:r w:rsidRPr="00D61331">
        <w:rPr>
          <w:rFonts w:ascii="Calibri" w:hAnsi="Calibri"/>
          <w:color w:val="000000"/>
          <w:sz w:val="22"/>
          <w:szCs w:val="22"/>
        </w:rPr>
        <w:t xml:space="preserve"> this module</w:t>
      </w:r>
      <w:r w:rsidR="00B224DD" w:rsidRPr="00D61331">
        <w:rPr>
          <w:rFonts w:ascii="Calibri" w:hAnsi="Calibri"/>
          <w:color w:val="000000"/>
          <w:sz w:val="22"/>
          <w:szCs w:val="22"/>
        </w:rPr>
        <w:t xml:space="preserve"> on</w:t>
      </w:r>
      <w:r w:rsidRPr="00D61331">
        <w:rPr>
          <w:rFonts w:ascii="Calibri" w:hAnsi="Calibri"/>
          <w:color w:val="000000"/>
          <w:sz w:val="22"/>
          <w:szCs w:val="22"/>
        </w:rPr>
        <w:t xml:space="preserve"> the rules of communicating at this high level</w:t>
      </w:r>
      <w:r w:rsidR="00B224DD" w:rsidRPr="00D61331">
        <w:rPr>
          <w:rFonts w:ascii="Calibri" w:hAnsi="Calibri"/>
          <w:color w:val="000000"/>
          <w:sz w:val="22"/>
          <w:szCs w:val="22"/>
        </w:rPr>
        <w:t xml:space="preserve"> as</w:t>
      </w:r>
      <w:r w:rsidRPr="00D61331">
        <w:rPr>
          <w:rFonts w:ascii="Calibri" w:hAnsi="Calibri"/>
          <w:color w:val="000000"/>
          <w:sz w:val="22"/>
          <w:szCs w:val="22"/>
        </w:rPr>
        <w:t xml:space="preserve"> I could have tried to use them in action when encountering other </w:t>
      </w:r>
      <w:r w:rsidR="00CC2EE5" w:rsidRPr="00D61331">
        <w:rPr>
          <w:rFonts w:ascii="Calibri" w:hAnsi="Calibri"/>
          <w:color w:val="000000"/>
          <w:sz w:val="22"/>
          <w:szCs w:val="22"/>
        </w:rPr>
        <w:t>situations</w:t>
      </w:r>
      <w:r w:rsidR="00BD72DD">
        <w:rPr>
          <w:rFonts w:ascii="Calibri" w:hAnsi="Calibri"/>
          <w:color w:val="000000"/>
          <w:sz w:val="22"/>
          <w:szCs w:val="22"/>
        </w:rPr>
        <w:t>.</w:t>
      </w:r>
    </w:p>
    <w:p w14:paraId="4CC89C35" w14:textId="7517A626" w:rsidR="007C6388" w:rsidRDefault="006948EC" w:rsidP="00E21890">
      <w:pPr>
        <w:pStyle w:val="NormalWeb"/>
        <w:spacing w:before="0" w:beforeAutospacing="0" w:after="160" w:afterAutospacing="0"/>
        <w:jc w:val="both"/>
        <w:rPr>
          <w:rFonts w:ascii="Calibri" w:hAnsi="Calibri"/>
          <w:b/>
          <w:color w:val="000000"/>
          <w:sz w:val="22"/>
          <w:szCs w:val="22"/>
          <w:u w:val="single"/>
        </w:rPr>
      </w:pPr>
      <w:r>
        <w:rPr>
          <w:rFonts w:ascii="Calibri" w:hAnsi="Calibri"/>
          <w:b/>
          <w:color w:val="000000"/>
          <w:sz w:val="22"/>
          <w:szCs w:val="22"/>
          <w:u w:val="single"/>
        </w:rPr>
        <w:t>Reflective writing</w:t>
      </w:r>
    </w:p>
    <w:p w14:paraId="281B11D0" w14:textId="6E3F3210" w:rsidR="004473DB" w:rsidRDefault="00051347" w:rsidP="00E21890">
      <w:pPr>
        <w:pStyle w:val="NormalWeb"/>
        <w:spacing w:before="0" w:beforeAutospacing="0" w:after="160" w:afterAutospacing="0"/>
        <w:jc w:val="both"/>
        <w:rPr>
          <w:rFonts w:ascii="Calibri" w:hAnsi="Calibri"/>
          <w:color w:val="000000"/>
          <w:sz w:val="22"/>
          <w:szCs w:val="22"/>
        </w:rPr>
      </w:pPr>
      <w:r>
        <w:rPr>
          <w:rFonts w:ascii="Calibri" w:hAnsi="Calibri"/>
          <w:color w:val="000000"/>
          <w:sz w:val="22"/>
          <w:szCs w:val="22"/>
        </w:rPr>
        <w:t xml:space="preserve">In term 2 Academic and Employability skills </w:t>
      </w:r>
      <w:r w:rsidR="00240EB8">
        <w:rPr>
          <w:rFonts w:ascii="Calibri" w:hAnsi="Calibri"/>
          <w:color w:val="000000"/>
          <w:sz w:val="22"/>
          <w:szCs w:val="22"/>
        </w:rPr>
        <w:t>I</w:t>
      </w:r>
      <w:r>
        <w:rPr>
          <w:rFonts w:ascii="Calibri" w:hAnsi="Calibri"/>
          <w:color w:val="000000"/>
          <w:sz w:val="22"/>
          <w:szCs w:val="22"/>
        </w:rPr>
        <w:t xml:space="preserve"> learnt about </w:t>
      </w:r>
      <w:r w:rsidR="00681F61">
        <w:rPr>
          <w:rFonts w:ascii="Calibri" w:hAnsi="Calibri"/>
          <w:color w:val="000000"/>
          <w:sz w:val="22"/>
          <w:szCs w:val="22"/>
        </w:rPr>
        <w:t xml:space="preserve">3 reflective cycles. </w:t>
      </w:r>
      <w:r w:rsidR="002B62C0">
        <w:rPr>
          <w:rFonts w:ascii="Calibri" w:hAnsi="Calibri"/>
          <w:color w:val="000000"/>
          <w:sz w:val="22"/>
          <w:szCs w:val="22"/>
        </w:rPr>
        <w:t>R</w:t>
      </w:r>
      <w:r w:rsidR="00681F61">
        <w:rPr>
          <w:rFonts w:ascii="Calibri" w:hAnsi="Calibri"/>
          <w:color w:val="000000"/>
          <w:sz w:val="22"/>
          <w:szCs w:val="22"/>
        </w:rPr>
        <w:t xml:space="preserve">eflective cycles are good </w:t>
      </w:r>
      <w:r w:rsidR="00EA532C">
        <w:rPr>
          <w:rFonts w:ascii="Calibri" w:hAnsi="Calibri"/>
          <w:color w:val="000000"/>
          <w:sz w:val="22"/>
          <w:szCs w:val="22"/>
        </w:rPr>
        <w:t xml:space="preserve">as they allow </w:t>
      </w:r>
      <w:r w:rsidR="00FB4AB6">
        <w:rPr>
          <w:rFonts w:ascii="Calibri" w:hAnsi="Calibri"/>
          <w:color w:val="000000"/>
          <w:sz w:val="22"/>
          <w:szCs w:val="22"/>
        </w:rPr>
        <w:t>me</w:t>
      </w:r>
      <w:r w:rsidR="00EA532C">
        <w:rPr>
          <w:rFonts w:ascii="Calibri" w:hAnsi="Calibri"/>
          <w:color w:val="000000"/>
          <w:sz w:val="22"/>
          <w:szCs w:val="22"/>
        </w:rPr>
        <w:t xml:space="preserve"> to reflect back and analyse </w:t>
      </w:r>
      <w:r w:rsidR="00994F9B">
        <w:rPr>
          <w:rFonts w:ascii="Calibri" w:hAnsi="Calibri"/>
          <w:color w:val="000000"/>
          <w:sz w:val="22"/>
          <w:szCs w:val="22"/>
        </w:rPr>
        <w:t>what happened</w:t>
      </w:r>
      <w:r w:rsidR="00EE5369">
        <w:rPr>
          <w:rFonts w:ascii="Calibri" w:hAnsi="Calibri"/>
          <w:color w:val="000000"/>
          <w:sz w:val="22"/>
          <w:szCs w:val="22"/>
        </w:rPr>
        <w:t>,</w:t>
      </w:r>
      <w:r w:rsidR="00994F9B">
        <w:rPr>
          <w:rFonts w:ascii="Calibri" w:hAnsi="Calibri"/>
          <w:color w:val="000000"/>
          <w:sz w:val="22"/>
          <w:szCs w:val="22"/>
        </w:rPr>
        <w:t xml:space="preserve"> whether</w:t>
      </w:r>
      <w:r w:rsidR="00EE5369">
        <w:rPr>
          <w:rFonts w:ascii="Calibri" w:hAnsi="Calibri"/>
          <w:color w:val="000000"/>
          <w:sz w:val="22"/>
          <w:szCs w:val="22"/>
        </w:rPr>
        <w:t xml:space="preserve"> it went right or wrong allowing me </w:t>
      </w:r>
      <w:r w:rsidR="00FB4AB6">
        <w:rPr>
          <w:rFonts w:ascii="Calibri" w:hAnsi="Calibri"/>
          <w:color w:val="000000"/>
          <w:sz w:val="22"/>
          <w:szCs w:val="22"/>
        </w:rPr>
        <w:t xml:space="preserve">to make a plan to improve </w:t>
      </w:r>
      <w:r w:rsidR="00A3577E">
        <w:rPr>
          <w:rFonts w:ascii="Calibri" w:hAnsi="Calibri"/>
          <w:color w:val="000000"/>
          <w:sz w:val="22"/>
          <w:szCs w:val="22"/>
        </w:rPr>
        <w:t>if I was in the same situation again.</w:t>
      </w:r>
      <w:r w:rsidR="002B62C0">
        <w:rPr>
          <w:rFonts w:ascii="Calibri" w:hAnsi="Calibri"/>
          <w:color w:val="000000"/>
          <w:sz w:val="22"/>
          <w:szCs w:val="22"/>
        </w:rPr>
        <w:t xml:space="preserve"> I </w:t>
      </w:r>
      <w:r w:rsidR="001A2FF8">
        <w:rPr>
          <w:rFonts w:ascii="Calibri" w:hAnsi="Calibri"/>
          <w:color w:val="000000"/>
          <w:sz w:val="22"/>
          <w:szCs w:val="22"/>
        </w:rPr>
        <w:t>learnt about 3 types of reflective cycle</w:t>
      </w:r>
      <w:r w:rsidR="00CE3FCB">
        <w:rPr>
          <w:rFonts w:ascii="Calibri" w:hAnsi="Calibri"/>
          <w:color w:val="000000"/>
          <w:sz w:val="22"/>
          <w:szCs w:val="22"/>
        </w:rPr>
        <w:t xml:space="preserve">s </w:t>
      </w:r>
      <w:r w:rsidR="001A2FF8">
        <w:rPr>
          <w:rFonts w:ascii="Calibri" w:hAnsi="Calibri"/>
          <w:color w:val="000000"/>
          <w:sz w:val="22"/>
          <w:szCs w:val="22"/>
        </w:rPr>
        <w:t>during this module</w:t>
      </w:r>
      <w:r w:rsidR="00DD77BF">
        <w:rPr>
          <w:rFonts w:ascii="Calibri" w:hAnsi="Calibri"/>
          <w:color w:val="000000"/>
          <w:sz w:val="22"/>
          <w:szCs w:val="22"/>
        </w:rPr>
        <w:t xml:space="preserve"> </w:t>
      </w:r>
      <w:r w:rsidR="00CE3FCB">
        <w:rPr>
          <w:rFonts w:ascii="Calibri" w:hAnsi="Calibri"/>
          <w:color w:val="000000"/>
          <w:sz w:val="22"/>
          <w:szCs w:val="22"/>
        </w:rPr>
        <w:t xml:space="preserve">in term 2 they were </w:t>
      </w:r>
      <w:r w:rsidR="00D84D11">
        <w:rPr>
          <w:rFonts w:ascii="Calibri" w:hAnsi="Calibri"/>
          <w:color w:val="000000"/>
          <w:sz w:val="22"/>
          <w:szCs w:val="22"/>
        </w:rPr>
        <w:t>Gibbs</w:t>
      </w:r>
      <w:r w:rsidR="00CE3FCB">
        <w:rPr>
          <w:rFonts w:ascii="Calibri" w:hAnsi="Calibri"/>
          <w:color w:val="000000"/>
          <w:sz w:val="22"/>
          <w:szCs w:val="22"/>
        </w:rPr>
        <w:t xml:space="preserve"> reflective cycle, </w:t>
      </w:r>
      <w:r w:rsidR="00D84D11">
        <w:rPr>
          <w:rFonts w:ascii="Calibri" w:hAnsi="Calibri"/>
          <w:color w:val="000000"/>
          <w:sz w:val="22"/>
          <w:szCs w:val="22"/>
        </w:rPr>
        <w:t>Kolb</w:t>
      </w:r>
      <w:r w:rsidR="00CE3FCB">
        <w:rPr>
          <w:rFonts w:ascii="Calibri" w:hAnsi="Calibri"/>
          <w:color w:val="000000"/>
          <w:sz w:val="22"/>
          <w:szCs w:val="22"/>
        </w:rPr>
        <w:t xml:space="preserve"> </w:t>
      </w:r>
      <w:r w:rsidR="00CF7680">
        <w:rPr>
          <w:rFonts w:ascii="Calibri" w:hAnsi="Calibri"/>
          <w:color w:val="000000"/>
          <w:sz w:val="22"/>
          <w:szCs w:val="22"/>
        </w:rPr>
        <w:t xml:space="preserve">reflective cycle and </w:t>
      </w:r>
      <w:r w:rsidR="00D84D11">
        <w:rPr>
          <w:rFonts w:ascii="Calibri" w:hAnsi="Calibri"/>
          <w:color w:val="000000"/>
          <w:sz w:val="22"/>
          <w:szCs w:val="22"/>
        </w:rPr>
        <w:t>Schons</w:t>
      </w:r>
      <w:r w:rsidR="006257DA">
        <w:rPr>
          <w:rFonts w:ascii="Calibri" w:hAnsi="Calibri"/>
          <w:color w:val="000000"/>
          <w:sz w:val="22"/>
          <w:szCs w:val="22"/>
        </w:rPr>
        <w:t xml:space="preserve"> reflective practise.</w:t>
      </w:r>
      <w:r w:rsidR="00BB44F1">
        <w:rPr>
          <w:rFonts w:ascii="Calibri" w:hAnsi="Calibri"/>
          <w:color w:val="000000"/>
          <w:sz w:val="22"/>
          <w:szCs w:val="22"/>
        </w:rPr>
        <w:t xml:space="preserve"> </w:t>
      </w:r>
      <w:r w:rsidR="007253B5">
        <w:rPr>
          <w:rFonts w:ascii="Calibri" w:hAnsi="Calibri"/>
          <w:color w:val="000000"/>
          <w:sz w:val="22"/>
          <w:szCs w:val="22"/>
        </w:rPr>
        <w:t>Kolb reflective cycle allows me to reflect</w:t>
      </w:r>
      <w:r w:rsidR="008A1AFC">
        <w:rPr>
          <w:rFonts w:ascii="Calibri" w:hAnsi="Calibri"/>
          <w:color w:val="000000"/>
          <w:sz w:val="22"/>
          <w:szCs w:val="22"/>
        </w:rPr>
        <w:t xml:space="preserve"> on an </w:t>
      </w:r>
      <w:r w:rsidR="00F6788A">
        <w:rPr>
          <w:rFonts w:ascii="Calibri" w:hAnsi="Calibri"/>
          <w:color w:val="000000"/>
          <w:sz w:val="22"/>
          <w:szCs w:val="22"/>
        </w:rPr>
        <w:t xml:space="preserve">experience in these </w:t>
      </w:r>
      <w:r w:rsidR="002C2D54">
        <w:rPr>
          <w:rFonts w:ascii="Calibri" w:hAnsi="Calibri"/>
          <w:color w:val="000000"/>
          <w:sz w:val="22"/>
          <w:szCs w:val="22"/>
        </w:rPr>
        <w:t>step</w:t>
      </w:r>
      <w:r w:rsidR="00F6788A">
        <w:rPr>
          <w:rFonts w:ascii="Calibri" w:hAnsi="Calibri"/>
          <w:color w:val="000000"/>
          <w:sz w:val="22"/>
          <w:szCs w:val="22"/>
        </w:rPr>
        <w:t>s</w:t>
      </w:r>
      <w:r w:rsidR="007253B5">
        <w:rPr>
          <w:rFonts w:ascii="Calibri" w:hAnsi="Calibri"/>
          <w:color w:val="000000"/>
          <w:sz w:val="22"/>
          <w:szCs w:val="22"/>
        </w:rPr>
        <w:t xml:space="preserve"> </w:t>
      </w:r>
      <w:r w:rsidR="002B2C43">
        <w:rPr>
          <w:rFonts w:ascii="Calibri" w:hAnsi="Calibri"/>
          <w:color w:val="000000"/>
          <w:sz w:val="22"/>
          <w:szCs w:val="22"/>
        </w:rPr>
        <w:t xml:space="preserve"> I will experience a situation</w:t>
      </w:r>
      <w:r w:rsidR="009062A7">
        <w:rPr>
          <w:rFonts w:ascii="Calibri" w:hAnsi="Calibri"/>
          <w:color w:val="000000"/>
          <w:sz w:val="22"/>
          <w:szCs w:val="22"/>
        </w:rPr>
        <w:t xml:space="preserve">, </w:t>
      </w:r>
      <w:r w:rsidR="002B2C43">
        <w:rPr>
          <w:rFonts w:ascii="Calibri" w:hAnsi="Calibri"/>
          <w:color w:val="000000"/>
          <w:sz w:val="22"/>
          <w:szCs w:val="22"/>
        </w:rPr>
        <w:t xml:space="preserve">reflect on the </w:t>
      </w:r>
      <w:r w:rsidR="00804A73">
        <w:rPr>
          <w:rFonts w:ascii="Calibri" w:hAnsi="Calibri"/>
          <w:color w:val="000000"/>
          <w:sz w:val="22"/>
          <w:szCs w:val="22"/>
        </w:rPr>
        <w:t>situation</w:t>
      </w:r>
      <w:r w:rsidR="00B906C1">
        <w:rPr>
          <w:rFonts w:ascii="Calibri" w:hAnsi="Calibri"/>
          <w:color w:val="000000"/>
          <w:sz w:val="22"/>
          <w:szCs w:val="22"/>
        </w:rPr>
        <w:t xml:space="preserve">, </w:t>
      </w:r>
      <w:r w:rsidR="00CA72B7">
        <w:rPr>
          <w:rFonts w:ascii="Calibri" w:hAnsi="Calibri"/>
          <w:color w:val="000000"/>
          <w:sz w:val="22"/>
          <w:szCs w:val="22"/>
        </w:rPr>
        <w:t>I would then</w:t>
      </w:r>
      <w:r w:rsidR="005D1285">
        <w:rPr>
          <w:rFonts w:ascii="Calibri" w:hAnsi="Calibri"/>
          <w:color w:val="000000"/>
          <w:sz w:val="22"/>
          <w:szCs w:val="22"/>
        </w:rPr>
        <w:t xml:space="preserve"> </w:t>
      </w:r>
      <w:r w:rsidR="00B4027F">
        <w:rPr>
          <w:rFonts w:ascii="Calibri" w:hAnsi="Calibri"/>
          <w:color w:val="000000"/>
          <w:sz w:val="22"/>
          <w:szCs w:val="22"/>
        </w:rPr>
        <w:t xml:space="preserve">create an idea </w:t>
      </w:r>
      <w:r w:rsidR="009A6287">
        <w:rPr>
          <w:rFonts w:ascii="Calibri" w:hAnsi="Calibri"/>
          <w:color w:val="000000"/>
          <w:sz w:val="22"/>
          <w:szCs w:val="22"/>
        </w:rPr>
        <w:t>on h</w:t>
      </w:r>
      <w:r w:rsidR="00B4027F">
        <w:rPr>
          <w:rFonts w:ascii="Calibri" w:hAnsi="Calibri"/>
          <w:color w:val="000000"/>
          <w:sz w:val="22"/>
          <w:szCs w:val="22"/>
        </w:rPr>
        <w:t xml:space="preserve">ow to deal with the </w:t>
      </w:r>
      <w:r w:rsidR="00B4027F">
        <w:rPr>
          <w:rFonts w:ascii="Calibri" w:hAnsi="Calibri"/>
          <w:color w:val="000000"/>
          <w:sz w:val="22"/>
          <w:szCs w:val="22"/>
        </w:rPr>
        <w:lastRenderedPageBreak/>
        <w:t xml:space="preserve">situation </w:t>
      </w:r>
      <w:r w:rsidR="009A6287">
        <w:rPr>
          <w:rFonts w:ascii="Calibri" w:hAnsi="Calibri"/>
          <w:color w:val="000000"/>
          <w:sz w:val="22"/>
          <w:szCs w:val="22"/>
        </w:rPr>
        <w:t>and f</w:t>
      </w:r>
      <w:r w:rsidR="00B4027F">
        <w:rPr>
          <w:rFonts w:ascii="Calibri" w:hAnsi="Calibri"/>
          <w:color w:val="000000"/>
          <w:sz w:val="22"/>
          <w:szCs w:val="22"/>
        </w:rPr>
        <w:t>inally</w:t>
      </w:r>
      <w:r w:rsidR="009A6287">
        <w:rPr>
          <w:rFonts w:ascii="Calibri" w:hAnsi="Calibri"/>
          <w:color w:val="000000"/>
          <w:sz w:val="22"/>
          <w:szCs w:val="22"/>
        </w:rPr>
        <w:t xml:space="preserve"> I would</w:t>
      </w:r>
      <w:r w:rsidR="00B4027F">
        <w:rPr>
          <w:rFonts w:ascii="Calibri" w:hAnsi="Calibri"/>
          <w:color w:val="000000"/>
          <w:sz w:val="22"/>
          <w:szCs w:val="22"/>
        </w:rPr>
        <w:t xml:space="preserve"> plan how I would </w:t>
      </w:r>
      <w:r w:rsidR="00D80A91">
        <w:rPr>
          <w:rFonts w:ascii="Calibri" w:hAnsi="Calibri"/>
          <w:color w:val="000000"/>
          <w:sz w:val="22"/>
          <w:szCs w:val="22"/>
        </w:rPr>
        <w:t>tackle the situation.</w:t>
      </w:r>
      <w:r w:rsidR="000862AC">
        <w:rPr>
          <w:rFonts w:ascii="Calibri" w:hAnsi="Calibri"/>
          <w:color w:val="000000"/>
          <w:sz w:val="22"/>
          <w:szCs w:val="22"/>
        </w:rPr>
        <w:t xml:space="preserve"> </w:t>
      </w:r>
      <w:r w:rsidR="00D80A91">
        <w:rPr>
          <w:rFonts w:ascii="Calibri" w:hAnsi="Calibri"/>
          <w:color w:val="000000"/>
          <w:sz w:val="22"/>
          <w:szCs w:val="22"/>
        </w:rPr>
        <w:t>Schons reflective practise</w:t>
      </w:r>
      <w:r w:rsidR="00E03241">
        <w:rPr>
          <w:rFonts w:ascii="Calibri" w:hAnsi="Calibri"/>
          <w:color w:val="000000"/>
          <w:sz w:val="22"/>
          <w:szCs w:val="22"/>
        </w:rPr>
        <w:t xml:space="preserve"> teaches</w:t>
      </w:r>
      <w:r w:rsidR="00760F40">
        <w:rPr>
          <w:rFonts w:ascii="Calibri" w:hAnsi="Calibri"/>
          <w:color w:val="000000"/>
          <w:sz w:val="22"/>
          <w:szCs w:val="22"/>
        </w:rPr>
        <w:t xml:space="preserve"> me there are 3 ways of reflection on an experience</w:t>
      </w:r>
      <w:r w:rsidR="007C6DDD">
        <w:rPr>
          <w:rFonts w:ascii="Calibri" w:hAnsi="Calibri"/>
          <w:color w:val="000000"/>
          <w:sz w:val="22"/>
          <w:szCs w:val="22"/>
        </w:rPr>
        <w:t xml:space="preserve"> they are </w:t>
      </w:r>
      <w:r w:rsidR="00E03241">
        <w:rPr>
          <w:rFonts w:ascii="Calibri" w:hAnsi="Calibri"/>
          <w:color w:val="000000"/>
          <w:sz w:val="22"/>
          <w:szCs w:val="22"/>
        </w:rPr>
        <w:t xml:space="preserve"> </w:t>
      </w:r>
      <w:r w:rsidR="001B289C">
        <w:rPr>
          <w:rFonts w:ascii="Calibri" w:hAnsi="Calibri"/>
          <w:color w:val="000000"/>
          <w:sz w:val="22"/>
          <w:szCs w:val="22"/>
        </w:rPr>
        <w:t xml:space="preserve">knowing in action this is behaviour based on previous experience, </w:t>
      </w:r>
      <w:r w:rsidR="0022494A">
        <w:rPr>
          <w:rFonts w:ascii="Calibri" w:hAnsi="Calibri"/>
          <w:color w:val="000000"/>
          <w:sz w:val="22"/>
          <w:szCs w:val="22"/>
        </w:rPr>
        <w:t>reflection in action</w:t>
      </w:r>
      <w:r w:rsidR="007C6DDD">
        <w:rPr>
          <w:rFonts w:ascii="Calibri" w:hAnsi="Calibri"/>
          <w:color w:val="000000"/>
          <w:sz w:val="22"/>
          <w:szCs w:val="22"/>
        </w:rPr>
        <w:t xml:space="preserve"> this</w:t>
      </w:r>
      <w:r w:rsidR="0022494A">
        <w:rPr>
          <w:rFonts w:ascii="Calibri" w:hAnsi="Calibri"/>
          <w:color w:val="000000"/>
          <w:sz w:val="22"/>
          <w:szCs w:val="22"/>
        </w:rPr>
        <w:t xml:space="preserve"> is when </w:t>
      </w:r>
      <w:r w:rsidR="006D08C0">
        <w:rPr>
          <w:rFonts w:ascii="Calibri" w:hAnsi="Calibri"/>
          <w:color w:val="000000"/>
          <w:sz w:val="22"/>
          <w:szCs w:val="22"/>
        </w:rPr>
        <w:t xml:space="preserve">I </w:t>
      </w:r>
      <w:r w:rsidR="0022494A">
        <w:rPr>
          <w:rFonts w:ascii="Calibri" w:hAnsi="Calibri"/>
          <w:color w:val="000000"/>
          <w:sz w:val="22"/>
          <w:szCs w:val="22"/>
        </w:rPr>
        <w:t xml:space="preserve"> reflect while doing something and finally reflection on </w:t>
      </w:r>
      <w:r w:rsidR="00D3499A">
        <w:rPr>
          <w:rFonts w:ascii="Calibri" w:hAnsi="Calibri"/>
          <w:color w:val="000000"/>
          <w:sz w:val="22"/>
          <w:szCs w:val="22"/>
        </w:rPr>
        <w:t xml:space="preserve">action this is when I </w:t>
      </w:r>
      <w:r w:rsidR="00D3499A" w:rsidRPr="00457C39">
        <w:rPr>
          <w:rFonts w:ascii="Calibri" w:hAnsi="Calibri"/>
          <w:color w:val="000000"/>
          <w:sz w:val="22"/>
          <w:szCs w:val="22"/>
        </w:rPr>
        <w:t>would</w:t>
      </w:r>
      <w:r w:rsidR="00D3499A">
        <w:rPr>
          <w:rFonts w:ascii="Calibri" w:hAnsi="Calibri"/>
          <w:b/>
          <w:color w:val="000000"/>
          <w:sz w:val="22"/>
          <w:szCs w:val="22"/>
        </w:rPr>
        <w:t xml:space="preserve"> </w:t>
      </w:r>
      <w:r w:rsidR="00D3499A" w:rsidRPr="00457C39">
        <w:rPr>
          <w:rFonts w:ascii="Calibri" w:hAnsi="Calibri"/>
          <w:color w:val="000000"/>
          <w:sz w:val="22"/>
          <w:szCs w:val="22"/>
        </w:rPr>
        <w:t>reflect</w:t>
      </w:r>
      <w:r w:rsidR="00D3499A">
        <w:rPr>
          <w:rFonts w:ascii="Calibri" w:hAnsi="Calibri"/>
          <w:color w:val="000000"/>
          <w:sz w:val="22"/>
          <w:szCs w:val="22"/>
        </w:rPr>
        <w:t xml:space="preserve"> after the even</w:t>
      </w:r>
      <w:r w:rsidR="00457C39">
        <w:rPr>
          <w:rFonts w:ascii="Calibri" w:hAnsi="Calibri"/>
          <w:color w:val="000000"/>
          <w:sz w:val="22"/>
          <w:szCs w:val="22"/>
        </w:rPr>
        <w:t>t.</w:t>
      </w:r>
      <w:r w:rsidR="00183B86">
        <w:rPr>
          <w:rFonts w:ascii="Calibri" w:hAnsi="Calibri"/>
          <w:color w:val="000000"/>
          <w:sz w:val="22"/>
          <w:szCs w:val="22"/>
        </w:rPr>
        <w:t xml:space="preserve"> Finally </w:t>
      </w:r>
      <w:r w:rsidR="006553A2">
        <w:rPr>
          <w:rFonts w:ascii="Calibri" w:hAnsi="Calibri"/>
          <w:color w:val="000000"/>
          <w:sz w:val="22"/>
          <w:szCs w:val="22"/>
        </w:rPr>
        <w:t>Gibbs reflective cycle has 6 factors they are description</w:t>
      </w:r>
      <w:r w:rsidR="002948DC">
        <w:rPr>
          <w:rFonts w:ascii="Calibri" w:hAnsi="Calibri"/>
          <w:color w:val="000000"/>
          <w:sz w:val="22"/>
          <w:szCs w:val="22"/>
        </w:rPr>
        <w:t>, what happened?</w:t>
      </w:r>
      <w:r w:rsidR="00F17225">
        <w:rPr>
          <w:rFonts w:ascii="Calibri" w:hAnsi="Calibri"/>
          <w:color w:val="000000"/>
          <w:sz w:val="22"/>
          <w:szCs w:val="22"/>
        </w:rPr>
        <w:t xml:space="preserve">. Feelings what was I feeling did my feelings change </w:t>
      </w:r>
      <w:r w:rsidR="00911B28">
        <w:rPr>
          <w:rFonts w:ascii="Calibri" w:hAnsi="Calibri"/>
          <w:color w:val="000000"/>
          <w:sz w:val="22"/>
          <w:szCs w:val="22"/>
        </w:rPr>
        <w:t xml:space="preserve">evaluation is </w:t>
      </w:r>
      <w:r w:rsidR="00FD7206">
        <w:rPr>
          <w:rFonts w:ascii="Calibri" w:hAnsi="Calibri"/>
          <w:color w:val="000000"/>
          <w:sz w:val="22"/>
          <w:szCs w:val="22"/>
        </w:rPr>
        <w:t xml:space="preserve">what contributed to my judgement. When analysing </w:t>
      </w:r>
      <w:r w:rsidR="00FA2C99">
        <w:rPr>
          <w:rFonts w:ascii="Calibri" w:hAnsi="Calibri"/>
          <w:color w:val="000000"/>
          <w:sz w:val="22"/>
          <w:szCs w:val="22"/>
        </w:rPr>
        <w:t xml:space="preserve">I think in depth examining the factors involved. </w:t>
      </w:r>
      <w:r w:rsidR="00920909">
        <w:rPr>
          <w:rFonts w:ascii="Calibri" w:hAnsi="Calibri"/>
          <w:color w:val="000000"/>
          <w:sz w:val="22"/>
          <w:szCs w:val="22"/>
        </w:rPr>
        <w:t xml:space="preserve">A conclusion of the situation followed by a action plan </w:t>
      </w:r>
      <w:r w:rsidR="00743059">
        <w:rPr>
          <w:rFonts w:ascii="Calibri" w:hAnsi="Calibri"/>
          <w:color w:val="000000"/>
          <w:sz w:val="22"/>
          <w:szCs w:val="22"/>
        </w:rPr>
        <w:t xml:space="preserve">this is where I would write about what I would do different if the situation was </w:t>
      </w:r>
      <w:r w:rsidR="00F007D9">
        <w:rPr>
          <w:rFonts w:ascii="Calibri" w:hAnsi="Calibri"/>
          <w:color w:val="000000"/>
          <w:sz w:val="22"/>
          <w:szCs w:val="22"/>
        </w:rPr>
        <w:t>to surface again.</w:t>
      </w:r>
      <w:r w:rsidR="000862AC">
        <w:rPr>
          <w:rFonts w:ascii="Calibri" w:hAnsi="Calibri"/>
          <w:color w:val="000000"/>
          <w:sz w:val="22"/>
          <w:szCs w:val="22"/>
        </w:rPr>
        <w:t xml:space="preserve"> </w:t>
      </w:r>
      <w:r w:rsidR="00F54669">
        <w:rPr>
          <w:rFonts w:ascii="Calibri" w:hAnsi="Calibri"/>
          <w:color w:val="000000"/>
          <w:sz w:val="22"/>
          <w:szCs w:val="22"/>
        </w:rPr>
        <w:t xml:space="preserve">While learning reflective it helped me feel </w:t>
      </w:r>
      <w:r w:rsidR="006375FF">
        <w:rPr>
          <w:rFonts w:ascii="Calibri" w:hAnsi="Calibri"/>
          <w:color w:val="000000"/>
          <w:sz w:val="22"/>
          <w:szCs w:val="22"/>
        </w:rPr>
        <w:t xml:space="preserve">more confident when writing my assignment as it showed me a structure </w:t>
      </w:r>
      <w:r w:rsidR="004036C9">
        <w:rPr>
          <w:rFonts w:ascii="Calibri" w:hAnsi="Calibri"/>
          <w:color w:val="000000"/>
          <w:sz w:val="22"/>
          <w:szCs w:val="22"/>
        </w:rPr>
        <w:t xml:space="preserve">to follow and helped me realise I had </w:t>
      </w:r>
      <w:r w:rsidR="0049704D">
        <w:rPr>
          <w:rFonts w:ascii="Calibri" w:hAnsi="Calibri"/>
          <w:color w:val="000000"/>
          <w:sz w:val="22"/>
          <w:szCs w:val="22"/>
        </w:rPr>
        <w:t>weaknesses and where they laid</w:t>
      </w:r>
      <w:r w:rsidR="004730E4">
        <w:rPr>
          <w:rFonts w:ascii="Calibri" w:hAnsi="Calibri"/>
          <w:color w:val="000000"/>
          <w:sz w:val="22"/>
          <w:szCs w:val="22"/>
        </w:rPr>
        <w:t xml:space="preserve"> also having the knowledge on these cycles will help me when writing assignments reflective writing is one of the most used methods at assignment as it allows me to write about my personal experiences, write from a personal view track my development and summarise my learning (</w:t>
      </w:r>
      <w:r w:rsidR="00CB0A6A">
        <w:rPr>
          <w:rFonts w:ascii="Calibri" w:hAnsi="Calibri"/>
          <w:color w:val="000000"/>
          <w:sz w:val="22"/>
          <w:szCs w:val="22"/>
        </w:rPr>
        <w:t>University</w:t>
      </w:r>
      <w:r w:rsidR="004730E4">
        <w:rPr>
          <w:rFonts w:ascii="Calibri" w:hAnsi="Calibri"/>
          <w:color w:val="000000"/>
          <w:sz w:val="22"/>
          <w:szCs w:val="22"/>
        </w:rPr>
        <w:t xml:space="preserve"> of Leeds, 2018).</w:t>
      </w:r>
      <w:r w:rsidR="0049704D">
        <w:rPr>
          <w:rFonts w:ascii="Calibri" w:hAnsi="Calibri"/>
          <w:color w:val="000000"/>
          <w:sz w:val="22"/>
          <w:szCs w:val="22"/>
        </w:rPr>
        <w:t xml:space="preserve"> </w:t>
      </w:r>
      <w:r w:rsidR="008D01D5">
        <w:rPr>
          <w:rFonts w:ascii="Calibri" w:hAnsi="Calibri"/>
          <w:color w:val="000000"/>
          <w:sz w:val="22"/>
          <w:szCs w:val="22"/>
        </w:rPr>
        <w:t xml:space="preserve">When looking back over this module I have improved </w:t>
      </w:r>
      <w:r w:rsidR="0061547E">
        <w:rPr>
          <w:rFonts w:ascii="Calibri" w:hAnsi="Calibri"/>
          <w:color w:val="000000"/>
          <w:sz w:val="22"/>
          <w:szCs w:val="22"/>
        </w:rPr>
        <w:t xml:space="preserve">my reflective writing skills as I can now analyse a situation see what I have </w:t>
      </w:r>
      <w:r w:rsidR="00986016">
        <w:rPr>
          <w:rFonts w:ascii="Calibri" w:hAnsi="Calibri"/>
          <w:color w:val="000000"/>
          <w:sz w:val="22"/>
          <w:szCs w:val="22"/>
        </w:rPr>
        <w:t xml:space="preserve">achieved or needed to improve. </w:t>
      </w:r>
      <w:r w:rsidR="00BE095C">
        <w:rPr>
          <w:rFonts w:ascii="Calibri" w:hAnsi="Calibri"/>
          <w:color w:val="000000"/>
          <w:sz w:val="22"/>
          <w:szCs w:val="22"/>
        </w:rPr>
        <w:t>I still have not mastered the skill but have a lot more know</w:t>
      </w:r>
      <w:r w:rsidR="0062775F">
        <w:rPr>
          <w:rFonts w:ascii="Calibri" w:hAnsi="Calibri"/>
          <w:color w:val="000000"/>
          <w:sz w:val="22"/>
          <w:szCs w:val="22"/>
        </w:rPr>
        <w:t>l</w:t>
      </w:r>
      <w:r w:rsidR="00BE095C">
        <w:rPr>
          <w:rFonts w:ascii="Calibri" w:hAnsi="Calibri"/>
          <w:color w:val="000000"/>
          <w:sz w:val="22"/>
          <w:szCs w:val="22"/>
        </w:rPr>
        <w:t xml:space="preserve">edge </w:t>
      </w:r>
      <w:r w:rsidR="0062775F">
        <w:rPr>
          <w:rFonts w:ascii="Calibri" w:hAnsi="Calibri"/>
          <w:color w:val="000000"/>
          <w:sz w:val="22"/>
          <w:szCs w:val="22"/>
        </w:rPr>
        <w:t xml:space="preserve">then when first started this can help me when applying for jobs as I can review what I have done previously </w:t>
      </w:r>
      <w:r w:rsidR="005A48EC">
        <w:rPr>
          <w:rFonts w:ascii="Calibri" w:hAnsi="Calibri"/>
          <w:color w:val="000000"/>
          <w:sz w:val="22"/>
          <w:szCs w:val="22"/>
        </w:rPr>
        <w:t xml:space="preserve">and assessment how it made me feel with making an action plan so the same scenario does not </w:t>
      </w:r>
      <w:r w:rsidR="00070E87">
        <w:rPr>
          <w:rFonts w:ascii="Calibri" w:hAnsi="Calibri"/>
          <w:color w:val="000000"/>
          <w:sz w:val="22"/>
          <w:szCs w:val="22"/>
        </w:rPr>
        <w:t>happen again.</w:t>
      </w:r>
      <w:r w:rsidR="000862AC">
        <w:rPr>
          <w:rFonts w:ascii="Calibri" w:hAnsi="Calibri"/>
          <w:color w:val="000000"/>
          <w:sz w:val="22"/>
          <w:szCs w:val="22"/>
        </w:rPr>
        <w:t xml:space="preserve"> </w:t>
      </w:r>
      <w:r w:rsidR="00B65569">
        <w:rPr>
          <w:rFonts w:ascii="Calibri" w:hAnsi="Calibri"/>
          <w:color w:val="000000"/>
          <w:sz w:val="22"/>
          <w:szCs w:val="22"/>
        </w:rPr>
        <w:t xml:space="preserve">If I was in this situation again where I had to write a reflective assignment which I believe I will I would </w:t>
      </w:r>
      <w:r w:rsidR="00CC063E">
        <w:rPr>
          <w:rFonts w:ascii="Calibri" w:hAnsi="Calibri"/>
          <w:color w:val="000000"/>
          <w:sz w:val="22"/>
          <w:szCs w:val="22"/>
        </w:rPr>
        <w:t xml:space="preserve">be more prepared as I have gained extra knowledge during term making the task </w:t>
      </w:r>
      <w:r w:rsidR="004473DB">
        <w:rPr>
          <w:rFonts w:ascii="Calibri" w:hAnsi="Calibri"/>
          <w:color w:val="000000"/>
          <w:sz w:val="22"/>
          <w:szCs w:val="22"/>
        </w:rPr>
        <w:t xml:space="preserve"> </w:t>
      </w:r>
      <w:r w:rsidR="00E76BE5">
        <w:rPr>
          <w:rFonts w:ascii="Calibri" w:hAnsi="Calibri"/>
          <w:color w:val="000000"/>
          <w:sz w:val="22"/>
          <w:szCs w:val="22"/>
        </w:rPr>
        <w:t>easier.</w:t>
      </w:r>
    </w:p>
    <w:p w14:paraId="155A1A93" w14:textId="1D5E09A6" w:rsidR="004473DB" w:rsidRDefault="009A5866" w:rsidP="00E21890">
      <w:pPr>
        <w:pStyle w:val="NormalWeb"/>
        <w:spacing w:before="0" w:beforeAutospacing="0" w:after="160" w:afterAutospacing="0"/>
        <w:jc w:val="both"/>
        <w:rPr>
          <w:rFonts w:ascii="Calibri" w:hAnsi="Calibri"/>
          <w:color w:val="000000"/>
          <w:sz w:val="22"/>
          <w:szCs w:val="22"/>
        </w:rPr>
      </w:pPr>
      <w:r>
        <w:rPr>
          <w:rFonts w:ascii="Calibri" w:hAnsi="Calibri"/>
          <w:color w:val="000000"/>
          <w:sz w:val="22"/>
          <w:szCs w:val="22"/>
        </w:rPr>
        <w:t xml:space="preserve"> </w:t>
      </w:r>
    </w:p>
    <w:p w14:paraId="2527BCA7" w14:textId="77777777" w:rsidR="00F65759" w:rsidRPr="00F54669" w:rsidRDefault="00F65759" w:rsidP="00E21890">
      <w:pPr>
        <w:pStyle w:val="NormalWeb"/>
        <w:spacing w:before="0" w:beforeAutospacing="0" w:after="160" w:afterAutospacing="0"/>
        <w:jc w:val="both"/>
        <w:rPr>
          <w:rFonts w:ascii="Calibri" w:hAnsi="Calibri"/>
          <w:color w:val="000000"/>
          <w:sz w:val="22"/>
          <w:szCs w:val="22"/>
        </w:rPr>
      </w:pPr>
    </w:p>
    <w:p w14:paraId="306491D7" w14:textId="43C4875F" w:rsidR="00B37642" w:rsidRPr="000747CC" w:rsidRDefault="00B37642" w:rsidP="00E21890">
      <w:pPr>
        <w:pStyle w:val="NormalWeb"/>
        <w:spacing w:before="0" w:beforeAutospacing="0" w:after="160" w:afterAutospacing="0"/>
        <w:jc w:val="both"/>
        <w:rPr>
          <w:b/>
          <w:u w:val="single"/>
        </w:rPr>
      </w:pPr>
      <w:r w:rsidRPr="000747CC">
        <w:rPr>
          <w:rFonts w:ascii="Calibri" w:hAnsi="Calibri"/>
          <w:b/>
          <w:color w:val="000000"/>
          <w:u w:val="single"/>
        </w:rPr>
        <w:t>Skill Gap</w:t>
      </w:r>
    </w:p>
    <w:p w14:paraId="1D3BBAD3" w14:textId="0479697A" w:rsidR="00B37642" w:rsidRDefault="00B37642" w:rsidP="00E21890">
      <w:pPr>
        <w:pStyle w:val="NormalWeb"/>
        <w:spacing w:before="0" w:beforeAutospacing="0" w:after="160" w:afterAutospacing="0"/>
        <w:jc w:val="both"/>
        <w:rPr>
          <w:rFonts w:ascii="Calibri" w:hAnsi="Calibri"/>
          <w:color w:val="000000"/>
          <w:sz w:val="22"/>
          <w:szCs w:val="22"/>
        </w:rPr>
      </w:pPr>
      <w:r>
        <w:rPr>
          <w:rFonts w:ascii="Calibri" w:hAnsi="Calibri"/>
          <w:color w:val="000000"/>
          <w:sz w:val="22"/>
          <w:szCs w:val="22"/>
        </w:rPr>
        <w:t xml:space="preserve">During this course and module I have realised there are skill gaps I fall behind with and have not really improved </w:t>
      </w:r>
      <w:r w:rsidR="00060011">
        <w:rPr>
          <w:rFonts w:ascii="Calibri" w:hAnsi="Calibri"/>
          <w:color w:val="000000"/>
          <w:sz w:val="22"/>
          <w:szCs w:val="22"/>
        </w:rPr>
        <w:t>on.</w:t>
      </w:r>
      <w:r w:rsidR="001C378D">
        <w:rPr>
          <w:rFonts w:ascii="Calibri" w:hAnsi="Calibri"/>
          <w:color w:val="000000"/>
          <w:sz w:val="22"/>
          <w:szCs w:val="22"/>
        </w:rPr>
        <w:t xml:space="preserve"> Pre</w:t>
      </w:r>
      <w:r w:rsidR="00215AF2">
        <w:rPr>
          <w:rFonts w:ascii="Calibri" w:hAnsi="Calibri"/>
          <w:color w:val="000000"/>
          <w:sz w:val="22"/>
          <w:szCs w:val="22"/>
        </w:rPr>
        <w:t>sentation b</w:t>
      </w:r>
      <w:r>
        <w:rPr>
          <w:rFonts w:ascii="Calibri" w:hAnsi="Calibri"/>
          <w:color w:val="000000"/>
          <w:sz w:val="22"/>
          <w:szCs w:val="22"/>
        </w:rPr>
        <w:t>eing the skills I will discuss as th</w:t>
      </w:r>
      <w:r w:rsidR="00215AF2">
        <w:rPr>
          <w:rFonts w:ascii="Calibri" w:hAnsi="Calibri"/>
          <w:color w:val="000000"/>
          <w:sz w:val="22"/>
          <w:szCs w:val="22"/>
        </w:rPr>
        <w:t>is skills is</w:t>
      </w:r>
      <w:r>
        <w:rPr>
          <w:rFonts w:ascii="Calibri" w:hAnsi="Calibri"/>
          <w:color w:val="000000"/>
          <w:sz w:val="22"/>
          <w:szCs w:val="22"/>
        </w:rPr>
        <w:t xml:space="preserve"> my major concern when thinking about employability in the future. Having skill gaps can have serious consequences when trying for employability, so it is good to be able to highlight</w:t>
      </w:r>
      <w:r w:rsidR="00E24339">
        <w:rPr>
          <w:rFonts w:ascii="Calibri" w:hAnsi="Calibri"/>
          <w:color w:val="000000"/>
          <w:sz w:val="22"/>
          <w:szCs w:val="22"/>
        </w:rPr>
        <w:t xml:space="preserve"> any</w:t>
      </w:r>
      <w:r>
        <w:rPr>
          <w:rFonts w:ascii="Calibri" w:hAnsi="Calibri"/>
          <w:color w:val="000000"/>
          <w:sz w:val="22"/>
          <w:szCs w:val="22"/>
        </w:rPr>
        <w:t xml:space="preserve"> faults and try to improve</w:t>
      </w:r>
      <w:r w:rsidR="007C6BA6">
        <w:rPr>
          <w:rFonts w:ascii="Calibri" w:hAnsi="Calibri"/>
          <w:color w:val="000000"/>
          <w:sz w:val="22"/>
          <w:szCs w:val="22"/>
        </w:rPr>
        <w:t>.</w:t>
      </w:r>
      <w:r w:rsidR="007D4CD5">
        <w:rPr>
          <w:rFonts w:ascii="Calibri" w:hAnsi="Calibri"/>
          <w:color w:val="000000"/>
          <w:sz w:val="22"/>
          <w:szCs w:val="22"/>
        </w:rPr>
        <w:t xml:space="preserve"> I learnt it was a skill gap during term 2 when I was taught there are many key factors to presenting it</w:t>
      </w:r>
      <w:r w:rsidR="00120F46">
        <w:rPr>
          <w:rFonts w:ascii="Calibri" w:hAnsi="Calibri"/>
          <w:color w:val="000000"/>
          <w:sz w:val="22"/>
          <w:szCs w:val="22"/>
        </w:rPr>
        <w:t>,</w:t>
      </w:r>
      <w:r w:rsidR="007D4CD5">
        <w:rPr>
          <w:rFonts w:ascii="Calibri" w:hAnsi="Calibri"/>
          <w:color w:val="000000"/>
          <w:sz w:val="22"/>
          <w:szCs w:val="22"/>
        </w:rPr>
        <w:t xml:space="preserve"> not only vocal </w:t>
      </w:r>
      <w:r w:rsidR="00766A3A">
        <w:rPr>
          <w:rFonts w:ascii="Calibri" w:hAnsi="Calibri"/>
          <w:color w:val="000000"/>
          <w:sz w:val="22"/>
          <w:szCs w:val="22"/>
        </w:rPr>
        <w:t xml:space="preserve">and using body language </w:t>
      </w:r>
      <w:r w:rsidR="009E6625">
        <w:rPr>
          <w:rFonts w:ascii="Calibri" w:hAnsi="Calibri"/>
          <w:color w:val="000000"/>
          <w:sz w:val="22"/>
          <w:szCs w:val="22"/>
        </w:rPr>
        <w:t>but</w:t>
      </w:r>
      <w:r w:rsidR="00766A3A">
        <w:rPr>
          <w:rFonts w:ascii="Calibri" w:hAnsi="Calibri"/>
          <w:color w:val="000000"/>
          <w:sz w:val="22"/>
          <w:szCs w:val="22"/>
        </w:rPr>
        <w:t xml:space="preserve"> eye contact can help</w:t>
      </w:r>
      <w:r w:rsidR="00CE4F0B">
        <w:rPr>
          <w:rFonts w:ascii="Calibri" w:hAnsi="Calibri"/>
          <w:color w:val="000000"/>
          <w:sz w:val="22"/>
          <w:szCs w:val="22"/>
        </w:rPr>
        <w:t xml:space="preserve"> also.</w:t>
      </w:r>
    </w:p>
    <w:p w14:paraId="7E230247" w14:textId="77777777" w:rsidR="001A3A35" w:rsidRPr="000747CC" w:rsidRDefault="001A3A35" w:rsidP="0076500A">
      <w:pPr>
        <w:pStyle w:val="NormalWeb"/>
        <w:spacing w:before="0" w:beforeAutospacing="0" w:after="160" w:afterAutospacing="0"/>
        <w:jc w:val="both"/>
        <w:rPr>
          <w:b/>
          <w:u w:val="single"/>
        </w:rPr>
      </w:pPr>
      <w:r w:rsidRPr="000747CC">
        <w:rPr>
          <w:rFonts w:ascii="Calibri" w:hAnsi="Calibri"/>
          <w:b/>
          <w:color w:val="000000"/>
          <w:u w:val="single"/>
        </w:rPr>
        <w:t>Presentation</w:t>
      </w:r>
    </w:p>
    <w:p w14:paraId="201B61D2" w14:textId="1BE40274" w:rsidR="001A3A35" w:rsidRPr="00240EB8" w:rsidRDefault="001A3A35" w:rsidP="0076500A">
      <w:pPr>
        <w:pStyle w:val="NormalWeb"/>
        <w:spacing w:before="0" w:beforeAutospacing="0" w:after="160" w:afterAutospacing="0"/>
        <w:jc w:val="both"/>
        <w:rPr>
          <w:sz w:val="22"/>
          <w:szCs w:val="22"/>
          <w:u w:val="single"/>
        </w:rPr>
      </w:pPr>
      <w:r>
        <w:rPr>
          <w:rFonts w:ascii="Calibri" w:hAnsi="Calibri"/>
          <w:color w:val="000000"/>
          <w:sz w:val="22"/>
          <w:szCs w:val="22"/>
        </w:rPr>
        <w:t xml:space="preserve">After three weeks during term 2 on my module, Academic and Employability skills I noticed that presentation skills was a skill gap I needed. When in class my lecturer told the class that there was many ways of presenting you could use a slide show, use body language and speak with the main objective to keep the viewers listening. The lecturer also taught a lesson on job interview techniques which was really interested as to present yourself you need to do more than talking. First impressions count be smartly dressed, positive and upbeat as this shows you are outgoing and care about what your talking about. If you want to be able to speak to the employer fluently you must have some background knowledge of the company so any complicated questions can be answered. This term I have gained further education from my lecturer in presenting, learning that is important to repeat key facts, use structure to help audience understand, focusing on the audience to build your rapport and do not speak to fast. This extra knowledge was useful as during term 1 I was put into a group where I had to present a business plan to the class. At first it was frightening because it my first time attending University and first time meeting the individuals of my group. When I was put in my group as I did know anybody I found it hard to trust group members this made it hard for me to communicate in the group, create and share ideas as well feeling lonely if I knew how to present myself better then maybe it would have been different. As I had never done a presentation before I felt scared and did not know how I would act when the time arrived. I then realised I had stood up in church to cite a poem and read a scripture when I was younger by myself this gave me confidence as the time got closer. When presenting I remembered my script and performed well using eye contact, facial expressions, body </w:t>
      </w:r>
      <w:r>
        <w:rPr>
          <w:rFonts w:ascii="Calibri" w:hAnsi="Calibri"/>
          <w:color w:val="000000"/>
          <w:sz w:val="22"/>
          <w:szCs w:val="22"/>
        </w:rPr>
        <w:lastRenderedPageBreak/>
        <w:t>language alongside verbal communication. If I had to present again I would use all I know from above dress smartly, talk slower, use hand gestures and use a slide show. This skill is essential to me because I now know how to present myself to an audience, and how to prepare for a presentation also knowing this skill will help me when applying for jobs and undertaking interviews as it will allow me to be a strong team member as I can produce a speech. This skills is also vital for me at present working as a traffic warden as I have to deal with the public so being able to improve the way I present myself has helped.</w:t>
      </w:r>
      <w:r w:rsidR="000A5895">
        <w:rPr>
          <w:rFonts w:ascii="Calibri" w:hAnsi="Calibri"/>
          <w:color w:val="000000"/>
          <w:sz w:val="22"/>
          <w:szCs w:val="22"/>
        </w:rPr>
        <w:t xml:space="preserve"> If faced with a presentation again I will know the presentation has a purpose, do research </w:t>
      </w:r>
      <w:r w:rsidR="00952BFA">
        <w:rPr>
          <w:rFonts w:ascii="Calibri" w:hAnsi="Calibri"/>
          <w:color w:val="000000"/>
          <w:sz w:val="22"/>
          <w:szCs w:val="22"/>
        </w:rPr>
        <w:t>on my target audience, what I would need in order in order to present</w:t>
      </w:r>
      <w:r w:rsidR="002A34B0">
        <w:rPr>
          <w:rFonts w:ascii="Calibri" w:hAnsi="Calibri"/>
          <w:color w:val="000000"/>
          <w:sz w:val="22"/>
          <w:szCs w:val="22"/>
        </w:rPr>
        <w:t xml:space="preserve">,  what information I should include and how I will communicate. This method is known as </w:t>
      </w:r>
      <w:r w:rsidR="00057CE5">
        <w:rPr>
          <w:rFonts w:ascii="Calibri" w:hAnsi="Calibri"/>
          <w:color w:val="000000"/>
          <w:sz w:val="22"/>
          <w:szCs w:val="22"/>
        </w:rPr>
        <w:t>panic (</w:t>
      </w:r>
      <w:r w:rsidR="005429CC">
        <w:rPr>
          <w:rFonts w:ascii="Calibri" w:hAnsi="Calibri"/>
          <w:color w:val="000000"/>
          <w:sz w:val="22"/>
          <w:szCs w:val="22"/>
        </w:rPr>
        <w:t xml:space="preserve">Bradbury,2006). Having this extra knowledge </w:t>
      </w:r>
      <w:r w:rsidR="00605569">
        <w:rPr>
          <w:rFonts w:ascii="Calibri" w:hAnsi="Calibri"/>
          <w:color w:val="000000"/>
          <w:sz w:val="22"/>
          <w:szCs w:val="22"/>
        </w:rPr>
        <w:t>will help me relax during my presentations.</w:t>
      </w:r>
    </w:p>
    <w:p w14:paraId="1DA5D682" w14:textId="18AF3C6E" w:rsidR="001A3A35" w:rsidRDefault="00240EB8" w:rsidP="00E21890">
      <w:pPr>
        <w:pStyle w:val="NormalWeb"/>
        <w:spacing w:before="0" w:beforeAutospacing="0" w:after="160" w:afterAutospacing="0"/>
        <w:jc w:val="both"/>
        <w:rPr>
          <w:rFonts w:ascii="Calibri" w:hAnsi="Calibri"/>
          <w:b/>
          <w:color w:val="000000"/>
          <w:u w:val="single"/>
        </w:rPr>
      </w:pPr>
      <w:r>
        <w:rPr>
          <w:rFonts w:ascii="Calibri" w:hAnsi="Calibri"/>
          <w:b/>
          <w:color w:val="000000"/>
          <w:u w:val="single"/>
        </w:rPr>
        <w:t>Conclusion</w:t>
      </w:r>
    </w:p>
    <w:p w14:paraId="15AE057B" w14:textId="54488DBD" w:rsidR="00240EB8" w:rsidRPr="00240EB8" w:rsidRDefault="00B905FE" w:rsidP="00E21890">
      <w:pPr>
        <w:pStyle w:val="NormalWeb"/>
        <w:spacing w:before="0" w:beforeAutospacing="0" w:after="160" w:afterAutospacing="0"/>
        <w:jc w:val="both"/>
        <w:rPr>
          <w:rFonts w:ascii="Calibri" w:hAnsi="Calibri"/>
          <w:color w:val="000000"/>
          <w:sz w:val="22"/>
          <w:szCs w:val="22"/>
        </w:rPr>
      </w:pPr>
      <w:r>
        <w:rPr>
          <w:rFonts w:ascii="Calibri" w:hAnsi="Calibri"/>
          <w:color w:val="000000"/>
          <w:sz w:val="22"/>
          <w:szCs w:val="22"/>
        </w:rPr>
        <w:t>When I first started</w:t>
      </w:r>
      <w:r w:rsidR="00E9383C">
        <w:rPr>
          <w:rFonts w:ascii="Calibri" w:hAnsi="Calibri"/>
          <w:color w:val="000000"/>
          <w:sz w:val="22"/>
          <w:szCs w:val="22"/>
        </w:rPr>
        <w:t xml:space="preserve"> this module I had a basic knowing in most skills. I can now say I have improved on my reflective writing now that </w:t>
      </w:r>
      <w:r w:rsidR="00CB0A6A">
        <w:rPr>
          <w:rFonts w:ascii="Calibri" w:hAnsi="Calibri"/>
          <w:color w:val="000000"/>
          <w:sz w:val="22"/>
          <w:szCs w:val="22"/>
        </w:rPr>
        <w:t>I</w:t>
      </w:r>
      <w:r w:rsidR="00E9383C">
        <w:rPr>
          <w:rFonts w:ascii="Calibri" w:hAnsi="Calibri"/>
          <w:color w:val="000000"/>
          <w:sz w:val="22"/>
          <w:szCs w:val="22"/>
        </w:rPr>
        <w:t xml:space="preserve"> know about </w:t>
      </w:r>
      <w:r w:rsidR="005E7C16">
        <w:rPr>
          <w:rFonts w:ascii="Calibri" w:hAnsi="Calibri"/>
          <w:color w:val="000000"/>
          <w:sz w:val="22"/>
          <w:szCs w:val="22"/>
        </w:rPr>
        <w:t>Kolb, Gibbs</w:t>
      </w:r>
      <w:r w:rsidR="00B71058">
        <w:rPr>
          <w:rFonts w:ascii="Calibri" w:hAnsi="Calibri"/>
          <w:color w:val="000000"/>
          <w:sz w:val="22"/>
          <w:szCs w:val="22"/>
        </w:rPr>
        <w:t xml:space="preserve"> and Schons cycles. </w:t>
      </w:r>
      <w:r w:rsidR="00CB787D">
        <w:rPr>
          <w:rFonts w:ascii="Calibri" w:hAnsi="Calibri"/>
          <w:color w:val="000000"/>
          <w:sz w:val="22"/>
          <w:szCs w:val="22"/>
        </w:rPr>
        <w:t xml:space="preserve">This helps and allows me to analyse situations I have been through and create a plan to benefit </w:t>
      </w:r>
      <w:r w:rsidR="00205D7F">
        <w:rPr>
          <w:rFonts w:ascii="Calibri" w:hAnsi="Calibri"/>
          <w:color w:val="000000"/>
          <w:sz w:val="22"/>
          <w:szCs w:val="22"/>
        </w:rPr>
        <w:t>myself. Communication is vital to me and with gaining</w:t>
      </w:r>
      <w:r w:rsidR="000B3F54">
        <w:rPr>
          <w:rFonts w:ascii="Calibri" w:hAnsi="Calibri"/>
          <w:color w:val="000000"/>
          <w:sz w:val="22"/>
          <w:szCs w:val="22"/>
        </w:rPr>
        <w:t xml:space="preserve"> this</w:t>
      </w:r>
      <w:r w:rsidR="00205D7F">
        <w:rPr>
          <w:rFonts w:ascii="Calibri" w:hAnsi="Calibri"/>
          <w:color w:val="000000"/>
          <w:sz w:val="22"/>
          <w:szCs w:val="22"/>
        </w:rPr>
        <w:t xml:space="preserve"> knowledge it has helped me as my role as a traffic warden dealing with the public.</w:t>
      </w:r>
      <w:r w:rsidR="0010663C">
        <w:rPr>
          <w:rFonts w:ascii="Calibri" w:hAnsi="Calibri"/>
          <w:color w:val="000000"/>
          <w:sz w:val="22"/>
          <w:szCs w:val="22"/>
        </w:rPr>
        <w:t xml:space="preserve"> However I realised a skill I need to improve is presentation as I know minimum with the knowledge I have gained in this module will help me when writing assignment</w:t>
      </w:r>
      <w:r w:rsidR="00AC6027">
        <w:rPr>
          <w:rFonts w:ascii="Calibri" w:hAnsi="Calibri"/>
          <w:color w:val="000000"/>
          <w:sz w:val="22"/>
          <w:szCs w:val="22"/>
        </w:rPr>
        <w:t>s and presenting myself to the public while at Work.</w:t>
      </w:r>
      <w:r w:rsidR="00EB0186">
        <w:rPr>
          <w:rFonts w:ascii="Calibri" w:hAnsi="Calibri"/>
          <w:color w:val="000000"/>
          <w:sz w:val="22"/>
          <w:szCs w:val="22"/>
        </w:rPr>
        <w:t xml:space="preserve"> This will benefit me in the future .</w:t>
      </w:r>
      <w:r>
        <w:rPr>
          <w:rFonts w:ascii="Calibri" w:hAnsi="Calibri"/>
          <w:color w:val="000000"/>
          <w:sz w:val="22"/>
          <w:szCs w:val="22"/>
        </w:rPr>
        <w:t xml:space="preserve"> </w:t>
      </w:r>
    </w:p>
    <w:p w14:paraId="14298A67" w14:textId="77777777" w:rsidR="00240EB8" w:rsidRPr="00240EB8" w:rsidRDefault="00240EB8" w:rsidP="00E21890">
      <w:pPr>
        <w:pStyle w:val="NormalWeb"/>
        <w:spacing w:before="0" w:beforeAutospacing="0" w:after="160" w:afterAutospacing="0"/>
        <w:jc w:val="both"/>
        <w:rPr>
          <w:rFonts w:ascii="Calibri" w:hAnsi="Calibri"/>
          <w:color w:val="000000"/>
        </w:rPr>
      </w:pPr>
    </w:p>
    <w:p w14:paraId="74A4807A" w14:textId="77777777" w:rsidR="002B59C5" w:rsidRDefault="002B59C5" w:rsidP="00823AEE">
      <w:pPr>
        <w:pStyle w:val="NormalWeb"/>
        <w:spacing w:before="0" w:beforeAutospacing="0" w:after="160" w:afterAutospacing="0"/>
        <w:jc w:val="both"/>
        <w:divId w:val="1403791931"/>
      </w:pPr>
    </w:p>
    <w:p w14:paraId="1E4FF70A" w14:textId="77777777" w:rsidR="002B59C5" w:rsidRDefault="002B59C5" w:rsidP="00823AEE">
      <w:pPr>
        <w:pStyle w:val="NormalWeb"/>
        <w:spacing w:before="0" w:beforeAutospacing="0" w:after="160" w:afterAutospacing="0"/>
        <w:jc w:val="both"/>
        <w:divId w:val="1403791931"/>
        <w:rPr>
          <w:rFonts w:ascii="Calibri" w:hAnsi="Calibri"/>
          <w:color w:val="000000"/>
          <w:sz w:val="22"/>
          <w:szCs w:val="22"/>
          <w:u w:val="single"/>
        </w:rPr>
      </w:pPr>
    </w:p>
    <w:p w14:paraId="295CE071" w14:textId="77777777" w:rsidR="002B59C5" w:rsidRDefault="002B59C5" w:rsidP="00823AEE">
      <w:pPr>
        <w:pStyle w:val="NormalWeb"/>
        <w:spacing w:before="0" w:beforeAutospacing="0" w:after="160" w:afterAutospacing="0"/>
        <w:jc w:val="both"/>
        <w:divId w:val="1403791931"/>
        <w:rPr>
          <w:rFonts w:ascii="Calibri" w:hAnsi="Calibri"/>
          <w:color w:val="000000"/>
          <w:sz w:val="22"/>
          <w:szCs w:val="22"/>
          <w:u w:val="single"/>
        </w:rPr>
      </w:pPr>
    </w:p>
    <w:p w14:paraId="09F4E1F2" w14:textId="5FB6CFEF" w:rsidR="000B6EDF" w:rsidRPr="00B308F8" w:rsidRDefault="000B6EDF" w:rsidP="00E21890">
      <w:pPr>
        <w:pStyle w:val="NormalWeb"/>
        <w:spacing w:before="0" w:beforeAutospacing="0" w:after="160" w:afterAutospacing="0"/>
        <w:jc w:val="both"/>
        <w:rPr>
          <w:u w:val="single"/>
        </w:rPr>
      </w:pPr>
    </w:p>
    <w:p w14:paraId="26BC4858" w14:textId="2E843C2E" w:rsidR="00AF3069" w:rsidRPr="00FE4007" w:rsidRDefault="00AF3069" w:rsidP="00823AEE">
      <w:pPr>
        <w:pStyle w:val="NormalWeb"/>
        <w:spacing w:before="0" w:beforeAutospacing="0" w:after="160" w:afterAutospacing="0"/>
        <w:jc w:val="both"/>
        <w:divId w:val="1403791931"/>
        <w:rPr>
          <w:u w:val="single"/>
        </w:rPr>
      </w:pPr>
    </w:p>
    <w:p w14:paraId="6888D150" w14:textId="561BC5D7" w:rsidR="00321FA9" w:rsidRPr="005F0DA5" w:rsidRDefault="00321FA9" w:rsidP="00823AEE">
      <w:pPr>
        <w:pStyle w:val="NormalWeb"/>
        <w:spacing w:before="0" w:beforeAutospacing="0" w:after="160" w:afterAutospacing="0"/>
        <w:jc w:val="both"/>
        <w:divId w:val="1403791931"/>
        <w:rPr>
          <w:u w:val="single"/>
        </w:rPr>
      </w:pPr>
    </w:p>
    <w:p w14:paraId="2B35FE1D" w14:textId="77777777" w:rsidR="00321FA9" w:rsidRDefault="00321FA9">
      <w:pPr>
        <w:pStyle w:val="NormalWeb"/>
        <w:spacing w:before="0" w:beforeAutospacing="0" w:after="160" w:afterAutospacing="0"/>
        <w:divId w:val="1403791931"/>
        <w:rPr>
          <w:rFonts w:ascii="Calibri" w:hAnsi="Calibri"/>
          <w:color w:val="000000"/>
          <w:sz w:val="22"/>
          <w:szCs w:val="22"/>
          <w:u w:val="single"/>
        </w:rPr>
      </w:pPr>
    </w:p>
    <w:p w14:paraId="460A9694" w14:textId="77777777" w:rsidR="00321FA9" w:rsidRDefault="00321FA9">
      <w:pPr>
        <w:pStyle w:val="NormalWeb"/>
        <w:spacing w:before="0" w:beforeAutospacing="0" w:after="160" w:afterAutospacing="0"/>
        <w:divId w:val="1403791931"/>
        <w:rPr>
          <w:rFonts w:ascii="Calibri" w:hAnsi="Calibri"/>
          <w:color w:val="000000"/>
          <w:sz w:val="22"/>
          <w:szCs w:val="22"/>
          <w:u w:val="single"/>
        </w:rPr>
      </w:pPr>
    </w:p>
    <w:p w14:paraId="6262C393" w14:textId="77777777" w:rsidR="00321FA9" w:rsidRDefault="00321FA9">
      <w:pPr>
        <w:pStyle w:val="NormalWeb"/>
        <w:spacing w:before="0" w:beforeAutospacing="0" w:after="160" w:afterAutospacing="0"/>
        <w:divId w:val="1403791931"/>
        <w:rPr>
          <w:rFonts w:ascii="Calibri" w:hAnsi="Calibri"/>
          <w:color w:val="000000"/>
          <w:sz w:val="22"/>
          <w:szCs w:val="22"/>
          <w:u w:val="single"/>
        </w:rPr>
      </w:pPr>
    </w:p>
    <w:p w14:paraId="4D58F549" w14:textId="77777777" w:rsidR="00321FA9" w:rsidRDefault="00321FA9">
      <w:pPr>
        <w:pStyle w:val="NormalWeb"/>
        <w:spacing w:before="0" w:beforeAutospacing="0" w:after="160" w:afterAutospacing="0"/>
        <w:divId w:val="1403791931"/>
        <w:rPr>
          <w:rFonts w:ascii="Calibri" w:hAnsi="Calibri"/>
          <w:color w:val="000000"/>
          <w:sz w:val="22"/>
          <w:szCs w:val="22"/>
          <w:u w:val="single"/>
        </w:rPr>
      </w:pPr>
    </w:p>
    <w:p w14:paraId="2F433C47" w14:textId="77777777" w:rsidR="00321FA9" w:rsidRDefault="00321FA9">
      <w:pPr>
        <w:pStyle w:val="NormalWeb"/>
        <w:spacing w:before="0" w:beforeAutospacing="0" w:after="160" w:afterAutospacing="0"/>
        <w:divId w:val="1403791931"/>
        <w:rPr>
          <w:rFonts w:ascii="Calibri" w:hAnsi="Calibri"/>
          <w:color w:val="000000"/>
          <w:sz w:val="22"/>
          <w:szCs w:val="22"/>
          <w:u w:val="single"/>
        </w:rPr>
      </w:pPr>
    </w:p>
    <w:p w14:paraId="6F328179" w14:textId="77777777" w:rsidR="00321FA9" w:rsidRDefault="00321FA9">
      <w:pPr>
        <w:pStyle w:val="NormalWeb"/>
        <w:spacing w:before="0" w:beforeAutospacing="0" w:after="160" w:afterAutospacing="0"/>
        <w:divId w:val="1403791931"/>
        <w:rPr>
          <w:rFonts w:ascii="Calibri" w:hAnsi="Calibri"/>
          <w:color w:val="000000"/>
          <w:sz w:val="22"/>
          <w:szCs w:val="22"/>
          <w:u w:val="single"/>
        </w:rPr>
      </w:pPr>
    </w:p>
    <w:p w14:paraId="01113794" w14:textId="77777777" w:rsidR="008100F1" w:rsidRDefault="008100F1">
      <w:pPr>
        <w:pStyle w:val="NormalWeb"/>
        <w:spacing w:before="0" w:beforeAutospacing="0" w:after="160" w:afterAutospacing="0"/>
        <w:divId w:val="1403791931"/>
        <w:rPr>
          <w:rFonts w:ascii="Calibri" w:hAnsi="Calibri"/>
          <w:color w:val="000000"/>
          <w:sz w:val="22"/>
          <w:szCs w:val="22"/>
          <w:u w:val="single"/>
        </w:rPr>
      </w:pPr>
    </w:p>
    <w:p w14:paraId="36810824" w14:textId="77777777" w:rsidR="008100F1" w:rsidRDefault="008100F1">
      <w:pPr>
        <w:pStyle w:val="NormalWeb"/>
        <w:spacing w:before="0" w:beforeAutospacing="0" w:after="160" w:afterAutospacing="0"/>
        <w:divId w:val="1403791931"/>
        <w:rPr>
          <w:rFonts w:ascii="Calibri" w:hAnsi="Calibri"/>
          <w:color w:val="000000"/>
          <w:sz w:val="22"/>
          <w:szCs w:val="22"/>
          <w:u w:val="single"/>
        </w:rPr>
      </w:pPr>
    </w:p>
    <w:p w14:paraId="2B34D2D7" w14:textId="77777777" w:rsidR="008100F1" w:rsidRDefault="008100F1">
      <w:pPr>
        <w:pStyle w:val="NormalWeb"/>
        <w:spacing w:before="0" w:beforeAutospacing="0" w:after="160" w:afterAutospacing="0"/>
        <w:divId w:val="1403791931"/>
        <w:rPr>
          <w:rFonts w:ascii="Calibri" w:hAnsi="Calibri"/>
          <w:color w:val="000000"/>
          <w:sz w:val="22"/>
          <w:szCs w:val="22"/>
          <w:u w:val="single"/>
        </w:rPr>
      </w:pPr>
    </w:p>
    <w:p w14:paraId="4306B6B1" w14:textId="77777777" w:rsidR="008100F1" w:rsidRDefault="008100F1">
      <w:pPr>
        <w:pStyle w:val="NormalWeb"/>
        <w:spacing w:before="0" w:beforeAutospacing="0" w:after="160" w:afterAutospacing="0"/>
        <w:divId w:val="1403791931"/>
        <w:rPr>
          <w:rFonts w:ascii="Calibri" w:hAnsi="Calibri"/>
          <w:color w:val="000000"/>
          <w:sz w:val="22"/>
          <w:szCs w:val="22"/>
          <w:u w:val="single"/>
        </w:rPr>
      </w:pPr>
    </w:p>
    <w:p w14:paraId="2F6B3AF1" w14:textId="77777777" w:rsidR="008100F1" w:rsidRDefault="008100F1">
      <w:pPr>
        <w:pStyle w:val="NormalWeb"/>
        <w:spacing w:before="0" w:beforeAutospacing="0" w:after="160" w:afterAutospacing="0"/>
        <w:divId w:val="1403791931"/>
        <w:rPr>
          <w:rFonts w:ascii="Calibri" w:hAnsi="Calibri"/>
          <w:color w:val="000000"/>
          <w:sz w:val="22"/>
          <w:szCs w:val="22"/>
          <w:u w:val="single"/>
        </w:rPr>
      </w:pPr>
    </w:p>
    <w:p w14:paraId="689B3524" w14:textId="77777777" w:rsidR="008100F1" w:rsidRDefault="008100F1">
      <w:pPr>
        <w:pStyle w:val="NormalWeb"/>
        <w:spacing w:before="0" w:beforeAutospacing="0" w:after="160" w:afterAutospacing="0"/>
        <w:divId w:val="1403791931"/>
        <w:rPr>
          <w:rFonts w:ascii="Calibri" w:hAnsi="Calibri"/>
          <w:color w:val="000000"/>
          <w:sz w:val="22"/>
          <w:szCs w:val="22"/>
          <w:u w:val="single"/>
        </w:rPr>
      </w:pPr>
    </w:p>
    <w:p w14:paraId="6B01D505" w14:textId="77777777" w:rsidR="008100F1" w:rsidRDefault="008100F1">
      <w:pPr>
        <w:pStyle w:val="NormalWeb"/>
        <w:spacing w:before="0" w:beforeAutospacing="0" w:after="160" w:afterAutospacing="0"/>
        <w:divId w:val="1403791931"/>
        <w:rPr>
          <w:rFonts w:ascii="Calibri" w:hAnsi="Calibri"/>
          <w:color w:val="000000"/>
          <w:sz w:val="22"/>
          <w:szCs w:val="22"/>
          <w:u w:val="single"/>
        </w:rPr>
      </w:pPr>
    </w:p>
    <w:p w14:paraId="427A175C" w14:textId="3A4CA116" w:rsidR="008100F1" w:rsidRPr="00426F76" w:rsidRDefault="00426F76">
      <w:pPr>
        <w:pStyle w:val="NormalWeb"/>
        <w:spacing w:before="0" w:beforeAutospacing="0" w:after="160" w:afterAutospacing="0"/>
        <w:divId w:val="1403791931"/>
        <w:rPr>
          <w:rFonts w:ascii="Calibri" w:hAnsi="Calibri"/>
          <w:b/>
          <w:color w:val="000000"/>
          <w:u w:val="single"/>
        </w:rPr>
      </w:pPr>
      <w:r>
        <w:rPr>
          <w:rFonts w:ascii="Calibri" w:hAnsi="Calibri"/>
          <w:b/>
          <w:color w:val="000000"/>
          <w:u w:val="single"/>
        </w:rPr>
        <w:lastRenderedPageBreak/>
        <w:t>References</w:t>
      </w:r>
    </w:p>
    <w:p w14:paraId="5B0B247D" w14:textId="48794786" w:rsidR="00426F76" w:rsidRDefault="00DD0944" w:rsidP="002C7C1F">
      <w:pPr>
        <w:pStyle w:val="NormalWeb"/>
        <w:spacing w:before="0" w:beforeAutospacing="0" w:after="160" w:afterAutospacing="0"/>
        <w:jc w:val="both"/>
        <w:divId w:val="1403791931"/>
        <w:rPr>
          <w:rFonts w:ascii="Calibri" w:hAnsi="Calibri"/>
          <w:i/>
          <w:color w:val="000000"/>
          <w:sz w:val="22"/>
          <w:szCs w:val="22"/>
        </w:rPr>
      </w:pPr>
      <w:r w:rsidRPr="00DD0944">
        <w:rPr>
          <w:rFonts w:ascii="Calibri" w:hAnsi="Calibri"/>
          <w:color w:val="000000"/>
          <w:sz w:val="22"/>
          <w:szCs w:val="22"/>
        </w:rPr>
        <w:t>Bradbury, A</w:t>
      </w:r>
      <w:r>
        <w:rPr>
          <w:rFonts w:ascii="Calibri" w:hAnsi="Calibri"/>
          <w:color w:val="000000"/>
          <w:sz w:val="22"/>
          <w:szCs w:val="22"/>
        </w:rPr>
        <w:t xml:space="preserve">. </w:t>
      </w:r>
      <w:r w:rsidR="004464A2">
        <w:rPr>
          <w:rFonts w:ascii="Calibri" w:hAnsi="Calibri"/>
          <w:color w:val="000000"/>
          <w:sz w:val="22"/>
          <w:szCs w:val="22"/>
        </w:rPr>
        <w:t xml:space="preserve">(2006) </w:t>
      </w:r>
      <w:r w:rsidR="004464A2">
        <w:rPr>
          <w:rFonts w:ascii="Calibri" w:hAnsi="Calibri"/>
          <w:i/>
          <w:color w:val="000000"/>
          <w:sz w:val="22"/>
          <w:szCs w:val="22"/>
        </w:rPr>
        <w:t>Successful Presentation Skills.</w:t>
      </w:r>
      <w:r w:rsidR="003E11F8">
        <w:rPr>
          <w:rFonts w:ascii="Calibri" w:hAnsi="Calibri"/>
          <w:i/>
          <w:color w:val="000000"/>
          <w:sz w:val="22"/>
          <w:szCs w:val="22"/>
        </w:rPr>
        <w:t xml:space="preserve"> Available at:</w:t>
      </w:r>
      <w:r w:rsidR="0082333B">
        <w:rPr>
          <w:rFonts w:ascii="Calibri" w:hAnsi="Calibri"/>
          <w:i/>
          <w:color w:val="000000"/>
          <w:sz w:val="22"/>
          <w:szCs w:val="22"/>
        </w:rPr>
        <w:t xml:space="preserve"> </w:t>
      </w:r>
      <w:hyperlink r:id="rId7" w:history="1">
        <w:r w:rsidR="0082333B" w:rsidRPr="00EB57E5">
          <w:rPr>
            <w:rStyle w:val="Hyperlink"/>
            <w:rFonts w:ascii="Calibri" w:hAnsi="Calibri"/>
            <w:i/>
            <w:sz w:val="22"/>
            <w:szCs w:val="22"/>
          </w:rPr>
          <w:t>https://search-proquest-com.ezproxy.uwtsd.ac.uk/docview/275987731/D12DC1EEE90B4A36PQ/3?accountid=130472</w:t>
        </w:r>
      </w:hyperlink>
      <w:r w:rsidR="0082333B">
        <w:rPr>
          <w:rFonts w:ascii="Calibri" w:hAnsi="Calibri"/>
          <w:i/>
          <w:color w:val="000000"/>
          <w:sz w:val="22"/>
          <w:szCs w:val="22"/>
        </w:rPr>
        <w:t xml:space="preserve"> (Accessed </w:t>
      </w:r>
      <w:r w:rsidR="00257A9F">
        <w:rPr>
          <w:rFonts w:ascii="Calibri" w:hAnsi="Calibri"/>
          <w:i/>
          <w:color w:val="000000"/>
          <w:sz w:val="22"/>
          <w:szCs w:val="22"/>
        </w:rPr>
        <w:t>23 August 2018).</w:t>
      </w:r>
    </w:p>
    <w:p w14:paraId="6FB9BB64" w14:textId="3C42C41F" w:rsidR="00C81F37" w:rsidRDefault="00C81F37" w:rsidP="002C7C1F">
      <w:pPr>
        <w:pStyle w:val="NormalWeb"/>
        <w:spacing w:before="0" w:beforeAutospacing="0" w:after="160" w:afterAutospacing="0"/>
        <w:jc w:val="both"/>
        <w:divId w:val="1403791931"/>
        <w:rPr>
          <w:rFonts w:ascii="Calibri" w:hAnsi="Calibri"/>
          <w:color w:val="000000"/>
          <w:sz w:val="22"/>
          <w:szCs w:val="22"/>
        </w:rPr>
      </w:pPr>
      <w:r>
        <w:rPr>
          <w:rFonts w:ascii="Calibri" w:hAnsi="Calibri"/>
          <w:color w:val="000000"/>
          <w:sz w:val="22"/>
          <w:szCs w:val="22"/>
        </w:rPr>
        <w:t xml:space="preserve">Maund, A. Schriek, </w:t>
      </w:r>
      <w:r w:rsidR="005D531E">
        <w:rPr>
          <w:rFonts w:ascii="Calibri" w:hAnsi="Calibri"/>
          <w:color w:val="000000"/>
          <w:sz w:val="22"/>
          <w:szCs w:val="22"/>
        </w:rPr>
        <w:t xml:space="preserve">M. T inkler, P. </w:t>
      </w:r>
      <w:r w:rsidR="00654680">
        <w:rPr>
          <w:rFonts w:ascii="Calibri" w:hAnsi="Calibri"/>
          <w:color w:val="000000"/>
          <w:sz w:val="22"/>
          <w:szCs w:val="22"/>
        </w:rPr>
        <w:t xml:space="preserve">(2017) </w:t>
      </w:r>
      <w:r w:rsidR="00222BD1">
        <w:rPr>
          <w:rFonts w:ascii="Calibri" w:hAnsi="Calibri"/>
          <w:i/>
          <w:color w:val="000000"/>
          <w:sz w:val="22"/>
          <w:szCs w:val="22"/>
        </w:rPr>
        <w:t xml:space="preserve">Certificate in higher education: skills for the workplace students yearbook. </w:t>
      </w:r>
      <w:r w:rsidR="003F5186">
        <w:rPr>
          <w:rFonts w:ascii="Calibri" w:hAnsi="Calibri"/>
          <w:color w:val="000000"/>
          <w:sz w:val="22"/>
          <w:szCs w:val="22"/>
        </w:rPr>
        <w:t>London: Sage Publications LTD.</w:t>
      </w:r>
    </w:p>
    <w:p w14:paraId="33A17118" w14:textId="5822B28A" w:rsidR="0063010A" w:rsidRPr="00654680" w:rsidRDefault="003F5186" w:rsidP="00D42E8F">
      <w:pPr>
        <w:pStyle w:val="NormalWeb"/>
        <w:spacing w:before="0" w:beforeAutospacing="0" w:after="160" w:afterAutospacing="0"/>
        <w:jc w:val="both"/>
        <w:rPr>
          <w:rFonts w:ascii="Calibri" w:hAnsi="Calibri"/>
          <w:i/>
          <w:color w:val="000000"/>
          <w:sz w:val="22"/>
          <w:szCs w:val="22"/>
        </w:rPr>
      </w:pPr>
      <w:r>
        <w:rPr>
          <w:rFonts w:ascii="Calibri" w:hAnsi="Calibri"/>
          <w:color w:val="000000"/>
          <w:sz w:val="22"/>
          <w:szCs w:val="22"/>
        </w:rPr>
        <w:t xml:space="preserve">Morgan, P. </w:t>
      </w:r>
      <w:r w:rsidR="00D42E8F">
        <w:rPr>
          <w:rFonts w:ascii="Calibri" w:hAnsi="Calibri"/>
          <w:color w:val="000000"/>
          <w:sz w:val="22"/>
          <w:szCs w:val="22"/>
        </w:rPr>
        <w:t xml:space="preserve">(2017) </w:t>
      </w:r>
      <w:r w:rsidR="00D42E8F">
        <w:rPr>
          <w:rFonts w:ascii="Calibri" w:hAnsi="Calibri"/>
          <w:i/>
          <w:color w:val="000000"/>
          <w:sz w:val="22"/>
          <w:szCs w:val="22"/>
        </w:rPr>
        <w:t>The business students guide to Study and Employability. London: Sage Publication.</w:t>
      </w:r>
      <w:bookmarkStart w:id="0" w:name="_GoBack"/>
      <w:bookmarkEnd w:id="0"/>
    </w:p>
    <w:p w14:paraId="19B90197" w14:textId="27509FB2" w:rsidR="008100F1" w:rsidRDefault="00D01C7B" w:rsidP="002C7C1F">
      <w:pPr>
        <w:pStyle w:val="NormalWeb"/>
        <w:spacing w:before="0" w:beforeAutospacing="0" w:after="160" w:afterAutospacing="0"/>
        <w:jc w:val="both"/>
        <w:divId w:val="1403791931"/>
        <w:rPr>
          <w:rFonts w:ascii="Calibri" w:hAnsi="Calibri"/>
          <w:color w:val="000000"/>
          <w:sz w:val="22"/>
          <w:szCs w:val="22"/>
        </w:rPr>
      </w:pPr>
      <w:r w:rsidRPr="002C7C1F">
        <w:rPr>
          <w:rFonts w:ascii="Calibri" w:hAnsi="Calibri"/>
          <w:color w:val="000000"/>
          <w:sz w:val="22"/>
          <w:szCs w:val="22"/>
        </w:rPr>
        <w:t xml:space="preserve">University of Leeds (2018) </w:t>
      </w:r>
      <w:r w:rsidR="00527695" w:rsidRPr="002C7C1F">
        <w:rPr>
          <w:rFonts w:ascii="Calibri" w:hAnsi="Calibri"/>
          <w:i/>
          <w:color w:val="000000"/>
          <w:sz w:val="22"/>
          <w:szCs w:val="22"/>
        </w:rPr>
        <w:t>Reflective writing.</w:t>
      </w:r>
      <w:r w:rsidR="00527695" w:rsidRPr="002C7C1F">
        <w:rPr>
          <w:rFonts w:ascii="Calibri" w:hAnsi="Calibri"/>
          <w:color w:val="000000"/>
          <w:sz w:val="22"/>
          <w:szCs w:val="22"/>
        </w:rPr>
        <w:t xml:space="preserve"> </w:t>
      </w:r>
      <w:r w:rsidR="008C1AE3" w:rsidRPr="002C7C1F">
        <w:rPr>
          <w:rFonts w:ascii="Calibri" w:hAnsi="Calibri"/>
          <w:color w:val="000000"/>
          <w:sz w:val="22"/>
          <w:szCs w:val="22"/>
        </w:rPr>
        <w:t>Available at</w:t>
      </w:r>
      <w:r w:rsidR="002C7C1F" w:rsidRPr="002C7C1F">
        <w:rPr>
          <w:rFonts w:ascii="Calibri" w:hAnsi="Calibri"/>
          <w:color w:val="000000"/>
          <w:sz w:val="22"/>
          <w:szCs w:val="22"/>
        </w:rPr>
        <w:t xml:space="preserve"> </w:t>
      </w:r>
      <w:hyperlink r:id="rId8" w:history="1">
        <w:r w:rsidR="00A10940" w:rsidRPr="002C7C1F">
          <w:rPr>
            <w:rStyle w:val="Hyperlink"/>
            <w:rFonts w:ascii="Calibri" w:hAnsi="Calibri"/>
            <w:sz w:val="22"/>
            <w:szCs w:val="22"/>
            <w:u w:val="none"/>
          </w:rPr>
          <w:t>https://library.leeds.ac.uk/info/14011/writing/113/reflective_writing</w:t>
        </w:r>
      </w:hyperlink>
      <w:r w:rsidR="00A10940" w:rsidRPr="002C7C1F">
        <w:rPr>
          <w:rFonts w:ascii="Calibri" w:hAnsi="Calibri"/>
          <w:color w:val="000000"/>
          <w:sz w:val="22"/>
          <w:szCs w:val="22"/>
        </w:rPr>
        <w:t xml:space="preserve"> </w:t>
      </w:r>
      <w:r w:rsidR="002C7C1F">
        <w:rPr>
          <w:rFonts w:ascii="Calibri" w:hAnsi="Calibri"/>
          <w:color w:val="000000"/>
          <w:sz w:val="22"/>
          <w:szCs w:val="22"/>
        </w:rPr>
        <w:t xml:space="preserve">(Accessed </w:t>
      </w:r>
      <w:r w:rsidR="004509B6">
        <w:rPr>
          <w:rFonts w:ascii="Calibri" w:hAnsi="Calibri"/>
          <w:color w:val="000000"/>
          <w:sz w:val="22"/>
          <w:szCs w:val="22"/>
        </w:rPr>
        <w:t>21 August 2018).</w:t>
      </w:r>
    </w:p>
    <w:p w14:paraId="334CF9E4" w14:textId="77777777" w:rsidR="004509B6" w:rsidRPr="002C7C1F" w:rsidRDefault="004509B6" w:rsidP="002C7C1F">
      <w:pPr>
        <w:pStyle w:val="NormalWeb"/>
        <w:spacing w:before="0" w:beforeAutospacing="0" w:after="160" w:afterAutospacing="0"/>
        <w:jc w:val="both"/>
        <w:divId w:val="1403791931"/>
        <w:rPr>
          <w:rFonts w:ascii="Calibri" w:hAnsi="Calibri"/>
          <w:color w:val="000000"/>
          <w:sz w:val="22"/>
          <w:szCs w:val="22"/>
        </w:rPr>
      </w:pPr>
    </w:p>
    <w:p w14:paraId="3E264760" w14:textId="77777777" w:rsidR="008100F1" w:rsidRPr="002C7C1F" w:rsidRDefault="008100F1" w:rsidP="002C7C1F">
      <w:pPr>
        <w:pStyle w:val="NormalWeb"/>
        <w:spacing w:before="0" w:beforeAutospacing="0" w:after="160" w:afterAutospacing="0"/>
        <w:jc w:val="both"/>
        <w:divId w:val="1403791931"/>
        <w:rPr>
          <w:rFonts w:ascii="Calibri" w:hAnsi="Calibri"/>
          <w:color w:val="000000"/>
          <w:sz w:val="22"/>
          <w:szCs w:val="22"/>
        </w:rPr>
      </w:pPr>
    </w:p>
    <w:p w14:paraId="07C0F9E5" w14:textId="77777777" w:rsidR="008100F1" w:rsidRPr="002C7C1F" w:rsidRDefault="008100F1" w:rsidP="002C7C1F">
      <w:pPr>
        <w:pStyle w:val="NormalWeb"/>
        <w:spacing w:before="0" w:beforeAutospacing="0" w:after="160" w:afterAutospacing="0"/>
        <w:jc w:val="both"/>
        <w:divId w:val="1403791931"/>
        <w:rPr>
          <w:rFonts w:ascii="Calibri" w:hAnsi="Calibri"/>
          <w:color w:val="000000"/>
          <w:sz w:val="22"/>
          <w:szCs w:val="22"/>
        </w:rPr>
      </w:pPr>
    </w:p>
    <w:p w14:paraId="309E3447" w14:textId="77777777" w:rsidR="00823AEE" w:rsidRDefault="00823AEE">
      <w:pPr>
        <w:pStyle w:val="NormalWeb"/>
        <w:spacing w:before="0" w:beforeAutospacing="0" w:after="160" w:afterAutospacing="0"/>
        <w:divId w:val="1403791931"/>
        <w:rPr>
          <w:rFonts w:ascii="Calibri" w:hAnsi="Calibri"/>
          <w:color w:val="000000"/>
          <w:sz w:val="22"/>
          <w:szCs w:val="22"/>
          <w:u w:val="single"/>
        </w:rPr>
      </w:pPr>
    </w:p>
    <w:p w14:paraId="04425EB0" w14:textId="3CA9374F" w:rsidR="00E05741" w:rsidRPr="00E05741" w:rsidRDefault="00E05741">
      <w:pPr>
        <w:pStyle w:val="NormalWeb"/>
        <w:spacing w:before="0" w:beforeAutospacing="0" w:after="160" w:afterAutospacing="0"/>
        <w:divId w:val="1403791931"/>
        <w:rPr>
          <w:rFonts w:ascii="Calibri" w:hAnsi="Calibri"/>
          <w:color w:val="000000"/>
          <w:sz w:val="22"/>
          <w:szCs w:val="22"/>
          <w:u w:val="single"/>
        </w:rPr>
      </w:pPr>
    </w:p>
    <w:p w14:paraId="7391E65D" w14:textId="1E1EBF9B" w:rsidR="000D2568" w:rsidRDefault="000D2568">
      <w:pPr>
        <w:pStyle w:val="NormalWeb"/>
        <w:spacing w:before="0" w:beforeAutospacing="0" w:after="160" w:afterAutospacing="0"/>
        <w:divId w:val="944194685"/>
      </w:pPr>
    </w:p>
    <w:p w14:paraId="5DC146B1" w14:textId="24EEE143" w:rsidR="000D2568" w:rsidRDefault="000D2568">
      <w:pPr>
        <w:pStyle w:val="NormalWeb"/>
        <w:spacing w:before="0" w:beforeAutospacing="0" w:after="160" w:afterAutospacing="0"/>
        <w:divId w:val="944194685"/>
      </w:pPr>
    </w:p>
    <w:p w14:paraId="2B490527" w14:textId="77777777" w:rsidR="00AF3069" w:rsidRDefault="00AF3069"/>
    <w:sectPr w:rsidR="00AF3069">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8E4CBD" w14:textId="77777777" w:rsidR="0062137B" w:rsidRDefault="0062137B" w:rsidP="00AD0AC4">
      <w:pPr>
        <w:spacing w:after="0" w:line="240" w:lineRule="auto"/>
      </w:pPr>
      <w:r>
        <w:separator/>
      </w:r>
    </w:p>
  </w:endnote>
  <w:endnote w:type="continuationSeparator" w:id="0">
    <w:p w14:paraId="19F79044" w14:textId="77777777" w:rsidR="0062137B" w:rsidRDefault="0062137B" w:rsidP="00AD0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6601214"/>
      <w:docPartObj>
        <w:docPartGallery w:val="Page Numbers (Bottom of Page)"/>
        <w:docPartUnique/>
      </w:docPartObj>
    </w:sdtPr>
    <w:sdtEndPr>
      <w:rPr>
        <w:rStyle w:val="PageNumber"/>
      </w:rPr>
    </w:sdtEndPr>
    <w:sdtContent>
      <w:p w14:paraId="2F68F5A0" w14:textId="6E8A4349" w:rsidR="008A7EB7" w:rsidRDefault="008A7EB7" w:rsidP="00EB57E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E62D8E" w14:textId="77777777" w:rsidR="008A7EB7" w:rsidRDefault="008A7EB7" w:rsidP="008A7EB7">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7054719"/>
      <w:docPartObj>
        <w:docPartGallery w:val="Page Numbers (Bottom of Page)"/>
        <w:docPartUnique/>
      </w:docPartObj>
    </w:sdtPr>
    <w:sdtEndPr>
      <w:rPr>
        <w:rStyle w:val="PageNumber"/>
      </w:rPr>
    </w:sdtEndPr>
    <w:sdtContent>
      <w:p w14:paraId="67F3A777" w14:textId="0A10E60D" w:rsidR="008A7EB7" w:rsidRDefault="008A7EB7" w:rsidP="00EB57E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C0511A5" w14:textId="77777777" w:rsidR="008A7EB7" w:rsidRDefault="008A7EB7" w:rsidP="008A7EB7">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5ED20" w14:textId="77777777" w:rsidR="0062137B" w:rsidRDefault="0062137B" w:rsidP="00AD0AC4">
      <w:pPr>
        <w:spacing w:after="0" w:line="240" w:lineRule="auto"/>
      </w:pPr>
      <w:r>
        <w:separator/>
      </w:r>
    </w:p>
  </w:footnote>
  <w:footnote w:type="continuationSeparator" w:id="0">
    <w:p w14:paraId="67D6C4DE" w14:textId="77777777" w:rsidR="0062137B" w:rsidRDefault="0062137B" w:rsidP="00AD0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A661FA"/>
    <w:multiLevelType w:val="hybridMultilevel"/>
    <w:tmpl w:val="225C9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FE3B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069"/>
    <w:rsid w:val="00020B60"/>
    <w:rsid w:val="00021EFB"/>
    <w:rsid w:val="00024251"/>
    <w:rsid w:val="00031902"/>
    <w:rsid w:val="00031A9D"/>
    <w:rsid w:val="00037BFC"/>
    <w:rsid w:val="00051347"/>
    <w:rsid w:val="00051F3F"/>
    <w:rsid w:val="00052B87"/>
    <w:rsid w:val="00057CE5"/>
    <w:rsid w:val="00060011"/>
    <w:rsid w:val="000613BA"/>
    <w:rsid w:val="0006500E"/>
    <w:rsid w:val="000662E6"/>
    <w:rsid w:val="000663F5"/>
    <w:rsid w:val="00070E87"/>
    <w:rsid w:val="00072B50"/>
    <w:rsid w:val="000747CC"/>
    <w:rsid w:val="00074C56"/>
    <w:rsid w:val="00075185"/>
    <w:rsid w:val="00080519"/>
    <w:rsid w:val="00085224"/>
    <w:rsid w:val="000862AC"/>
    <w:rsid w:val="000A43E9"/>
    <w:rsid w:val="000A5895"/>
    <w:rsid w:val="000A628B"/>
    <w:rsid w:val="000B1716"/>
    <w:rsid w:val="000B3F54"/>
    <w:rsid w:val="000B40A2"/>
    <w:rsid w:val="000B5FF1"/>
    <w:rsid w:val="000B6EDF"/>
    <w:rsid w:val="000C501D"/>
    <w:rsid w:val="000D1604"/>
    <w:rsid w:val="000D2568"/>
    <w:rsid w:val="000D6087"/>
    <w:rsid w:val="000E4B43"/>
    <w:rsid w:val="000E6439"/>
    <w:rsid w:val="000E6B38"/>
    <w:rsid w:val="000F082F"/>
    <w:rsid w:val="000F3EB3"/>
    <w:rsid w:val="000F7C1A"/>
    <w:rsid w:val="0010663C"/>
    <w:rsid w:val="00120F46"/>
    <w:rsid w:val="00135D44"/>
    <w:rsid w:val="00136FC4"/>
    <w:rsid w:val="001415AE"/>
    <w:rsid w:val="00147E33"/>
    <w:rsid w:val="00150023"/>
    <w:rsid w:val="00153E96"/>
    <w:rsid w:val="0017725E"/>
    <w:rsid w:val="0017725F"/>
    <w:rsid w:val="00183B86"/>
    <w:rsid w:val="00197E70"/>
    <w:rsid w:val="001A2FF8"/>
    <w:rsid w:val="001A3A35"/>
    <w:rsid w:val="001B0E08"/>
    <w:rsid w:val="001B289C"/>
    <w:rsid w:val="001B4BE1"/>
    <w:rsid w:val="001B6D90"/>
    <w:rsid w:val="001C378D"/>
    <w:rsid w:val="001D0667"/>
    <w:rsid w:val="001F0591"/>
    <w:rsid w:val="001F291C"/>
    <w:rsid w:val="002019AC"/>
    <w:rsid w:val="00202D57"/>
    <w:rsid w:val="00202F17"/>
    <w:rsid w:val="00205D7F"/>
    <w:rsid w:val="00215AF2"/>
    <w:rsid w:val="00222BD1"/>
    <w:rsid w:val="0022494A"/>
    <w:rsid w:val="00234F75"/>
    <w:rsid w:val="002364B1"/>
    <w:rsid w:val="00240EB8"/>
    <w:rsid w:val="00255E1E"/>
    <w:rsid w:val="00257A9F"/>
    <w:rsid w:val="00257CF2"/>
    <w:rsid w:val="002701D5"/>
    <w:rsid w:val="00286DEB"/>
    <w:rsid w:val="00291013"/>
    <w:rsid w:val="002922F3"/>
    <w:rsid w:val="002948DC"/>
    <w:rsid w:val="002A34B0"/>
    <w:rsid w:val="002A4AA3"/>
    <w:rsid w:val="002A5B42"/>
    <w:rsid w:val="002B2C43"/>
    <w:rsid w:val="002B59C5"/>
    <w:rsid w:val="002B62C0"/>
    <w:rsid w:val="002C2D54"/>
    <w:rsid w:val="002C4D51"/>
    <w:rsid w:val="002C731D"/>
    <w:rsid w:val="002C7C1F"/>
    <w:rsid w:val="002D7B16"/>
    <w:rsid w:val="002E04C8"/>
    <w:rsid w:val="002E7F8C"/>
    <w:rsid w:val="002F3471"/>
    <w:rsid w:val="002F4219"/>
    <w:rsid w:val="002F4EEA"/>
    <w:rsid w:val="00300D28"/>
    <w:rsid w:val="00321FA9"/>
    <w:rsid w:val="00331437"/>
    <w:rsid w:val="0033337B"/>
    <w:rsid w:val="00347E72"/>
    <w:rsid w:val="00351D3A"/>
    <w:rsid w:val="00366A30"/>
    <w:rsid w:val="00367CA7"/>
    <w:rsid w:val="00372E24"/>
    <w:rsid w:val="00380482"/>
    <w:rsid w:val="003A015D"/>
    <w:rsid w:val="003A15F1"/>
    <w:rsid w:val="003A6029"/>
    <w:rsid w:val="003B6BC5"/>
    <w:rsid w:val="003C5AA8"/>
    <w:rsid w:val="003C7BCE"/>
    <w:rsid w:val="003D5117"/>
    <w:rsid w:val="003E11F8"/>
    <w:rsid w:val="003F5186"/>
    <w:rsid w:val="004036C9"/>
    <w:rsid w:val="0041011E"/>
    <w:rsid w:val="0041160A"/>
    <w:rsid w:val="00412C55"/>
    <w:rsid w:val="0041489A"/>
    <w:rsid w:val="00414C30"/>
    <w:rsid w:val="004217A2"/>
    <w:rsid w:val="00422F6E"/>
    <w:rsid w:val="00426F76"/>
    <w:rsid w:val="00430474"/>
    <w:rsid w:val="004464A2"/>
    <w:rsid w:val="004473DB"/>
    <w:rsid w:val="004509B6"/>
    <w:rsid w:val="004523E8"/>
    <w:rsid w:val="00455A07"/>
    <w:rsid w:val="00455B14"/>
    <w:rsid w:val="00457C39"/>
    <w:rsid w:val="004630DE"/>
    <w:rsid w:val="004730E4"/>
    <w:rsid w:val="00474FA7"/>
    <w:rsid w:val="00476FF2"/>
    <w:rsid w:val="004857F7"/>
    <w:rsid w:val="00487201"/>
    <w:rsid w:val="00492046"/>
    <w:rsid w:val="00494A66"/>
    <w:rsid w:val="0049704D"/>
    <w:rsid w:val="004A1E83"/>
    <w:rsid w:val="004A7220"/>
    <w:rsid w:val="004A7EA3"/>
    <w:rsid w:val="004C16CF"/>
    <w:rsid w:val="004C5004"/>
    <w:rsid w:val="004D0EEF"/>
    <w:rsid w:val="004D2E19"/>
    <w:rsid w:val="004D35FE"/>
    <w:rsid w:val="004D6727"/>
    <w:rsid w:val="00503FEE"/>
    <w:rsid w:val="00527695"/>
    <w:rsid w:val="00532895"/>
    <w:rsid w:val="005352B3"/>
    <w:rsid w:val="005429CC"/>
    <w:rsid w:val="00555637"/>
    <w:rsid w:val="00565D59"/>
    <w:rsid w:val="00567865"/>
    <w:rsid w:val="00574D29"/>
    <w:rsid w:val="00577F7C"/>
    <w:rsid w:val="00591288"/>
    <w:rsid w:val="00592746"/>
    <w:rsid w:val="005A48EC"/>
    <w:rsid w:val="005A6A88"/>
    <w:rsid w:val="005B1920"/>
    <w:rsid w:val="005D1285"/>
    <w:rsid w:val="005D2747"/>
    <w:rsid w:val="005D2928"/>
    <w:rsid w:val="005D3D3D"/>
    <w:rsid w:val="005D4B05"/>
    <w:rsid w:val="005D531E"/>
    <w:rsid w:val="005D701E"/>
    <w:rsid w:val="005D77C5"/>
    <w:rsid w:val="005E1AFB"/>
    <w:rsid w:val="005E7C16"/>
    <w:rsid w:val="005F0DA5"/>
    <w:rsid w:val="005F76D9"/>
    <w:rsid w:val="00605569"/>
    <w:rsid w:val="00614A67"/>
    <w:rsid w:val="0061547E"/>
    <w:rsid w:val="0062137B"/>
    <w:rsid w:val="006257DA"/>
    <w:rsid w:val="0062775F"/>
    <w:rsid w:val="0063010A"/>
    <w:rsid w:val="0063101E"/>
    <w:rsid w:val="00631707"/>
    <w:rsid w:val="006375FF"/>
    <w:rsid w:val="006415E9"/>
    <w:rsid w:val="00645780"/>
    <w:rsid w:val="00654680"/>
    <w:rsid w:val="006553A2"/>
    <w:rsid w:val="0065581A"/>
    <w:rsid w:val="00660370"/>
    <w:rsid w:val="00661BFD"/>
    <w:rsid w:val="00663B50"/>
    <w:rsid w:val="00663FA1"/>
    <w:rsid w:val="00680A90"/>
    <w:rsid w:val="00681F61"/>
    <w:rsid w:val="00684ACD"/>
    <w:rsid w:val="006948EC"/>
    <w:rsid w:val="006A06D6"/>
    <w:rsid w:val="006A0BAB"/>
    <w:rsid w:val="006A5FAE"/>
    <w:rsid w:val="006A6C58"/>
    <w:rsid w:val="006B0204"/>
    <w:rsid w:val="006B15A2"/>
    <w:rsid w:val="006B556F"/>
    <w:rsid w:val="006B7B18"/>
    <w:rsid w:val="006C2B46"/>
    <w:rsid w:val="006D08C0"/>
    <w:rsid w:val="006D1BD9"/>
    <w:rsid w:val="006F00D1"/>
    <w:rsid w:val="006F1197"/>
    <w:rsid w:val="006F177B"/>
    <w:rsid w:val="006F20F7"/>
    <w:rsid w:val="006F69B1"/>
    <w:rsid w:val="006F6EEF"/>
    <w:rsid w:val="007103F8"/>
    <w:rsid w:val="00714E5E"/>
    <w:rsid w:val="0072054E"/>
    <w:rsid w:val="0072201A"/>
    <w:rsid w:val="007253B5"/>
    <w:rsid w:val="00727057"/>
    <w:rsid w:val="007279BE"/>
    <w:rsid w:val="00743059"/>
    <w:rsid w:val="00747719"/>
    <w:rsid w:val="00754122"/>
    <w:rsid w:val="00760C9A"/>
    <w:rsid w:val="00760F40"/>
    <w:rsid w:val="0076400D"/>
    <w:rsid w:val="00766A3A"/>
    <w:rsid w:val="00771CF2"/>
    <w:rsid w:val="00780881"/>
    <w:rsid w:val="00781BD3"/>
    <w:rsid w:val="00784577"/>
    <w:rsid w:val="00786641"/>
    <w:rsid w:val="007907BF"/>
    <w:rsid w:val="007951BB"/>
    <w:rsid w:val="00795794"/>
    <w:rsid w:val="007A077D"/>
    <w:rsid w:val="007C6388"/>
    <w:rsid w:val="007C6BA6"/>
    <w:rsid w:val="007C6DDD"/>
    <w:rsid w:val="007C6F9C"/>
    <w:rsid w:val="007D4CD5"/>
    <w:rsid w:val="007E0425"/>
    <w:rsid w:val="007F73A6"/>
    <w:rsid w:val="00800695"/>
    <w:rsid w:val="00804A73"/>
    <w:rsid w:val="008100F1"/>
    <w:rsid w:val="008122D5"/>
    <w:rsid w:val="008162C3"/>
    <w:rsid w:val="0082333B"/>
    <w:rsid w:val="00823AEE"/>
    <w:rsid w:val="00841B2C"/>
    <w:rsid w:val="00860B47"/>
    <w:rsid w:val="00865B02"/>
    <w:rsid w:val="00872A9A"/>
    <w:rsid w:val="008A1529"/>
    <w:rsid w:val="008A1AFC"/>
    <w:rsid w:val="008A7EB7"/>
    <w:rsid w:val="008B1B41"/>
    <w:rsid w:val="008B5F2D"/>
    <w:rsid w:val="008C1AE3"/>
    <w:rsid w:val="008D01D5"/>
    <w:rsid w:val="008D31FB"/>
    <w:rsid w:val="008E1625"/>
    <w:rsid w:val="008E4783"/>
    <w:rsid w:val="008F016C"/>
    <w:rsid w:val="008F259C"/>
    <w:rsid w:val="008F5D6C"/>
    <w:rsid w:val="00903371"/>
    <w:rsid w:val="009052A8"/>
    <w:rsid w:val="009062A7"/>
    <w:rsid w:val="00907786"/>
    <w:rsid w:val="00911B28"/>
    <w:rsid w:val="0091468A"/>
    <w:rsid w:val="00920909"/>
    <w:rsid w:val="00952BFA"/>
    <w:rsid w:val="00954A14"/>
    <w:rsid w:val="00960AE0"/>
    <w:rsid w:val="00963E21"/>
    <w:rsid w:val="009740C4"/>
    <w:rsid w:val="00975B7C"/>
    <w:rsid w:val="00986016"/>
    <w:rsid w:val="0099280B"/>
    <w:rsid w:val="00993B30"/>
    <w:rsid w:val="00994F9B"/>
    <w:rsid w:val="009974FC"/>
    <w:rsid w:val="009A5866"/>
    <w:rsid w:val="009A6287"/>
    <w:rsid w:val="009B3FEA"/>
    <w:rsid w:val="009C17F1"/>
    <w:rsid w:val="009C3698"/>
    <w:rsid w:val="009D0A20"/>
    <w:rsid w:val="009D5BE2"/>
    <w:rsid w:val="009E454E"/>
    <w:rsid w:val="009E6625"/>
    <w:rsid w:val="009F3547"/>
    <w:rsid w:val="00A02D00"/>
    <w:rsid w:val="00A068AA"/>
    <w:rsid w:val="00A10940"/>
    <w:rsid w:val="00A168AD"/>
    <w:rsid w:val="00A23352"/>
    <w:rsid w:val="00A30F6A"/>
    <w:rsid w:val="00A3577E"/>
    <w:rsid w:val="00A43680"/>
    <w:rsid w:val="00A51DA2"/>
    <w:rsid w:val="00A5337F"/>
    <w:rsid w:val="00A700BA"/>
    <w:rsid w:val="00A7157D"/>
    <w:rsid w:val="00A83B0B"/>
    <w:rsid w:val="00A9239A"/>
    <w:rsid w:val="00A97EB7"/>
    <w:rsid w:val="00AA26C3"/>
    <w:rsid w:val="00AB5890"/>
    <w:rsid w:val="00AB58CC"/>
    <w:rsid w:val="00AB6032"/>
    <w:rsid w:val="00AB659B"/>
    <w:rsid w:val="00AC44C4"/>
    <w:rsid w:val="00AC6027"/>
    <w:rsid w:val="00AC6B94"/>
    <w:rsid w:val="00AC74B3"/>
    <w:rsid w:val="00AD0AC4"/>
    <w:rsid w:val="00AE0D21"/>
    <w:rsid w:val="00AE672B"/>
    <w:rsid w:val="00AF3069"/>
    <w:rsid w:val="00AF7768"/>
    <w:rsid w:val="00B0584F"/>
    <w:rsid w:val="00B05FEB"/>
    <w:rsid w:val="00B224DD"/>
    <w:rsid w:val="00B308F8"/>
    <w:rsid w:val="00B32D2E"/>
    <w:rsid w:val="00B339A5"/>
    <w:rsid w:val="00B3531A"/>
    <w:rsid w:val="00B37642"/>
    <w:rsid w:val="00B4027F"/>
    <w:rsid w:val="00B4757B"/>
    <w:rsid w:val="00B6093E"/>
    <w:rsid w:val="00B63FAA"/>
    <w:rsid w:val="00B64CE3"/>
    <w:rsid w:val="00B65569"/>
    <w:rsid w:val="00B71058"/>
    <w:rsid w:val="00B77114"/>
    <w:rsid w:val="00B77629"/>
    <w:rsid w:val="00B826EA"/>
    <w:rsid w:val="00B82EBF"/>
    <w:rsid w:val="00B857DA"/>
    <w:rsid w:val="00B866C4"/>
    <w:rsid w:val="00B905FE"/>
    <w:rsid w:val="00B906C1"/>
    <w:rsid w:val="00B96F8E"/>
    <w:rsid w:val="00BA00EB"/>
    <w:rsid w:val="00BB053A"/>
    <w:rsid w:val="00BB25E9"/>
    <w:rsid w:val="00BB44F1"/>
    <w:rsid w:val="00BB7FF7"/>
    <w:rsid w:val="00BC2F17"/>
    <w:rsid w:val="00BC3FEA"/>
    <w:rsid w:val="00BD72DD"/>
    <w:rsid w:val="00BD73DE"/>
    <w:rsid w:val="00BE095C"/>
    <w:rsid w:val="00BE1978"/>
    <w:rsid w:val="00BE7519"/>
    <w:rsid w:val="00C06FE8"/>
    <w:rsid w:val="00C41B31"/>
    <w:rsid w:val="00C42CAB"/>
    <w:rsid w:val="00C46EBE"/>
    <w:rsid w:val="00C53394"/>
    <w:rsid w:val="00C56462"/>
    <w:rsid w:val="00C56D03"/>
    <w:rsid w:val="00C660EF"/>
    <w:rsid w:val="00C74177"/>
    <w:rsid w:val="00C81F37"/>
    <w:rsid w:val="00C97C73"/>
    <w:rsid w:val="00CA2E17"/>
    <w:rsid w:val="00CA72B7"/>
    <w:rsid w:val="00CB0A6A"/>
    <w:rsid w:val="00CB787D"/>
    <w:rsid w:val="00CC063E"/>
    <w:rsid w:val="00CC2EE5"/>
    <w:rsid w:val="00CD7654"/>
    <w:rsid w:val="00CE3FCB"/>
    <w:rsid w:val="00CE4F0B"/>
    <w:rsid w:val="00CF7680"/>
    <w:rsid w:val="00D01C7B"/>
    <w:rsid w:val="00D03F07"/>
    <w:rsid w:val="00D3499A"/>
    <w:rsid w:val="00D373CF"/>
    <w:rsid w:val="00D42E8F"/>
    <w:rsid w:val="00D568AB"/>
    <w:rsid w:val="00D61331"/>
    <w:rsid w:val="00D80A91"/>
    <w:rsid w:val="00D83212"/>
    <w:rsid w:val="00D84D11"/>
    <w:rsid w:val="00D87B1D"/>
    <w:rsid w:val="00DA0FE9"/>
    <w:rsid w:val="00DA2090"/>
    <w:rsid w:val="00DA3B78"/>
    <w:rsid w:val="00DA3D5E"/>
    <w:rsid w:val="00DC26E5"/>
    <w:rsid w:val="00DD0944"/>
    <w:rsid w:val="00DD5044"/>
    <w:rsid w:val="00DD77BF"/>
    <w:rsid w:val="00DE4275"/>
    <w:rsid w:val="00DF6A71"/>
    <w:rsid w:val="00DF740C"/>
    <w:rsid w:val="00E03241"/>
    <w:rsid w:val="00E04112"/>
    <w:rsid w:val="00E05741"/>
    <w:rsid w:val="00E15199"/>
    <w:rsid w:val="00E22EDC"/>
    <w:rsid w:val="00E230DD"/>
    <w:rsid w:val="00E24182"/>
    <w:rsid w:val="00E24339"/>
    <w:rsid w:val="00E27AEF"/>
    <w:rsid w:val="00E338A2"/>
    <w:rsid w:val="00E3688A"/>
    <w:rsid w:val="00E419F6"/>
    <w:rsid w:val="00E4390A"/>
    <w:rsid w:val="00E67742"/>
    <w:rsid w:val="00E70C24"/>
    <w:rsid w:val="00E76BE5"/>
    <w:rsid w:val="00E911D8"/>
    <w:rsid w:val="00E9383C"/>
    <w:rsid w:val="00EA27A4"/>
    <w:rsid w:val="00EA4E59"/>
    <w:rsid w:val="00EA532C"/>
    <w:rsid w:val="00EB0186"/>
    <w:rsid w:val="00EB1E46"/>
    <w:rsid w:val="00EB3532"/>
    <w:rsid w:val="00EB4A6E"/>
    <w:rsid w:val="00EC05F3"/>
    <w:rsid w:val="00EC4E83"/>
    <w:rsid w:val="00ED51A1"/>
    <w:rsid w:val="00EE5369"/>
    <w:rsid w:val="00F007D9"/>
    <w:rsid w:val="00F10B89"/>
    <w:rsid w:val="00F143C5"/>
    <w:rsid w:val="00F17225"/>
    <w:rsid w:val="00F46C1E"/>
    <w:rsid w:val="00F54669"/>
    <w:rsid w:val="00F573C8"/>
    <w:rsid w:val="00F5766B"/>
    <w:rsid w:val="00F6503A"/>
    <w:rsid w:val="00F65759"/>
    <w:rsid w:val="00F6788A"/>
    <w:rsid w:val="00F84953"/>
    <w:rsid w:val="00FA2C99"/>
    <w:rsid w:val="00FA389A"/>
    <w:rsid w:val="00FB4AB6"/>
    <w:rsid w:val="00FB6857"/>
    <w:rsid w:val="00FD7206"/>
    <w:rsid w:val="00FE4007"/>
    <w:rsid w:val="00FF7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44BAD1"/>
  <w15:chartTrackingRefBased/>
  <w15:docId w15:val="{8178C099-784E-924D-87A9-50A91AB49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3069"/>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AD0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AC4"/>
  </w:style>
  <w:style w:type="paragraph" w:styleId="Footer">
    <w:name w:val="footer"/>
    <w:basedOn w:val="Normal"/>
    <w:link w:val="FooterChar"/>
    <w:uiPriority w:val="99"/>
    <w:unhideWhenUsed/>
    <w:rsid w:val="00AD0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AC4"/>
  </w:style>
  <w:style w:type="character" w:styleId="Hyperlink">
    <w:name w:val="Hyperlink"/>
    <w:basedOn w:val="DefaultParagraphFont"/>
    <w:uiPriority w:val="99"/>
    <w:unhideWhenUsed/>
    <w:rsid w:val="00A10940"/>
    <w:rPr>
      <w:color w:val="0563C1" w:themeColor="hyperlink"/>
      <w:u w:val="single"/>
    </w:rPr>
  </w:style>
  <w:style w:type="character" w:styleId="UnresolvedMention">
    <w:name w:val="Unresolved Mention"/>
    <w:basedOn w:val="DefaultParagraphFont"/>
    <w:uiPriority w:val="99"/>
    <w:semiHidden/>
    <w:unhideWhenUsed/>
    <w:rsid w:val="00A10940"/>
    <w:rPr>
      <w:color w:val="605E5C"/>
      <w:shd w:val="clear" w:color="auto" w:fill="E1DFDD"/>
    </w:rPr>
  </w:style>
  <w:style w:type="table" w:styleId="TableGrid">
    <w:name w:val="Table Grid"/>
    <w:basedOn w:val="TableNormal"/>
    <w:uiPriority w:val="39"/>
    <w:rsid w:val="005E7C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8A7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4194685">
      <w:bodyDiv w:val="1"/>
      <w:marLeft w:val="0"/>
      <w:marRight w:val="0"/>
      <w:marTop w:val="0"/>
      <w:marBottom w:val="0"/>
      <w:divBdr>
        <w:top w:val="none" w:sz="0" w:space="0" w:color="auto"/>
        <w:left w:val="none" w:sz="0" w:space="0" w:color="auto"/>
        <w:bottom w:val="none" w:sz="0" w:space="0" w:color="auto"/>
        <w:right w:val="none" w:sz="0" w:space="0" w:color="auto"/>
      </w:divBdr>
    </w:div>
    <w:div w:id="1403791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leeds.ac.uk/info/14011/writing/113/reflective_writing" TargetMode="External" /><Relationship Id="rId3" Type="http://schemas.openxmlformats.org/officeDocument/2006/relationships/settings" Target="settings.xml" /><Relationship Id="rId7" Type="http://schemas.openxmlformats.org/officeDocument/2006/relationships/hyperlink" Target="https://search-proquest-com.ezproxy.uwtsd.ac.uk/docview/275987731/D12DC1EEE90B4A36PQ/3?accountid=130472"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1693</Words>
  <Characters>9651</Characters>
  <Application>Microsoft Office Word</Application>
  <DocSecurity>0</DocSecurity>
  <Lines>80</Lines>
  <Paragraphs>22</Paragraphs>
  <ScaleCrop>false</ScaleCrop>
  <Company/>
  <LinksUpToDate>false</LinksUpToDate>
  <CharactersWithSpaces>11322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2</cp:revision>
  <dcterms:created xsi:type="dcterms:W3CDTF">2018-08-28T12:18:00Z</dcterms:created>
  <dcterms:modified xsi:type="dcterms:W3CDTF">2018-08-28T12:18:00Z</dcterms:modified>
</cp:coreProperties>
</file>