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7777777"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Pr>
          <w:rFonts w:ascii="Times New Roman" w:hAnsi="Times New Roman" w:cs="Times New Roman"/>
          <w:sz w:val="28"/>
        </w:rPr>
        <w:t>E</w:t>
      </w:r>
      <w:r w:rsidR="009D52AA" w:rsidRPr="00212EBA">
        <w:rPr>
          <w:rFonts w:ascii="Times New Roman" w:hAnsi="Times New Roman" w:cs="Times New Roman"/>
          <w:sz w:val="28"/>
        </w:rPr>
        <w:t>valuate your own personal logged experiences</w:t>
      </w:r>
      <w:r w:rsidR="0086651E">
        <w:rPr>
          <w:rFonts w:ascii="Times New Roman" w:hAnsi="Times New Roman" w:cs="Times New Roman"/>
          <w:sz w:val="28"/>
        </w:rPr>
        <w:t xml:space="preserve"> in different activities,</w:t>
      </w:r>
      <w:r w:rsidR="009D52AA" w:rsidRPr="00212EBA">
        <w:rPr>
          <w:rFonts w:ascii="Times New Roman" w:hAnsi="Times New Roman" w:cs="Times New Roman"/>
          <w:sz w:val="28"/>
        </w:rPr>
        <w:t xml:space="preserve"> of risk management</w:t>
      </w:r>
      <w:r>
        <w:rPr>
          <w:rFonts w:ascii="Times New Roman" w:hAnsi="Times New Roman" w:cs="Times New Roman"/>
          <w:sz w:val="28"/>
        </w:rPr>
        <w:t xml:space="preserve"> in re</w:t>
      </w:r>
      <w:r w:rsidR="00455BA9">
        <w:rPr>
          <w:rFonts w:ascii="Times New Roman" w:hAnsi="Times New Roman" w:cs="Times New Roman"/>
          <w:sz w:val="28"/>
        </w:rPr>
        <w:t>lation to this identified hazard</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36AB9B77" w:rsidR="00C97ADA" w:rsidRPr="00496EFA" w:rsidRDefault="001878E0">
      <w:pPr>
        <w:rPr>
          <w:rFonts w:ascii="Times New Roman" w:hAnsi="Times New Roman" w:cs="Times New Roman"/>
          <w:sz w:val="28"/>
        </w:rPr>
      </w:pPr>
      <w:r>
        <w:rPr>
          <w:rFonts w:ascii="Times New Roman" w:hAnsi="Times New Roman" w:cs="Times New Roman"/>
          <w:sz w:val="28"/>
        </w:rPr>
        <w:t>You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every activity session you </w:t>
      </w:r>
      <w:r w:rsidR="00496EFA">
        <w:rPr>
          <w:rFonts w:ascii="Times New Roman" w:hAnsi="Times New Roman" w:cs="Times New Roman"/>
          <w:sz w:val="28"/>
        </w:rPr>
        <w:t xml:space="preserve">complete during this module and </w:t>
      </w:r>
      <w:r>
        <w:rPr>
          <w:rFonts w:ascii="Times New Roman" w:hAnsi="Times New Roman" w:cs="Times New Roman"/>
          <w:sz w:val="28"/>
        </w:rPr>
        <w:t xml:space="preserve">a synopsis of the critical incident case study </w:t>
      </w:r>
      <w:r w:rsidR="00496EFA">
        <w:rPr>
          <w:rFonts w:ascii="Times New Roman" w:hAnsi="Times New Roman" w:cs="Times New Roman"/>
          <w:sz w:val="28"/>
        </w:rPr>
        <w:t>as appendices to this submission.</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21575FCE"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D25C74">
        <w:rPr>
          <w:rFonts w:ascii="Times New Roman" w:hAnsi="Times New Roman" w:cs="Times New Roman"/>
          <w:sz w:val="28"/>
          <w:szCs w:val="28"/>
        </w:rPr>
        <w:t>19</w:t>
      </w:r>
      <w:r w:rsidR="0088319B" w:rsidRPr="00D25C74">
        <w:rPr>
          <w:rFonts w:ascii="Times New Roman" w:hAnsi="Times New Roman" w:cs="Times New Roman"/>
          <w:sz w:val="28"/>
          <w:szCs w:val="28"/>
          <w:vertAlign w:val="superscript"/>
        </w:rPr>
        <w:t>th</w:t>
      </w:r>
      <w:r w:rsidR="0088319B" w:rsidRPr="00D25C74">
        <w:rPr>
          <w:rFonts w:ascii="Times New Roman" w:hAnsi="Times New Roman" w:cs="Times New Roman"/>
          <w:sz w:val="28"/>
          <w:szCs w:val="28"/>
        </w:rPr>
        <w:t xml:space="preserve"> April</w:t>
      </w:r>
      <w:r w:rsidR="0096178C" w:rsidRPr="00D25C74">
        <w:rPr>
          <w:rFonts w:ascii="Times New Roman" w:hAnsi="Times New Roman" w:cs="Times New Roman"/>
          <w:sz w:val="28"/>
          <w:szCs w:val="28"/>
        </w:rPr>
        <w:t xml:space="preserve"> </w:t>
      </w:r>
      <w:r w:rsidR="00CB5C3B" w:rsidRPr="00D25C74">
        <w:rPr>
          <w:rFonts w:ascii="Times New Roman" w:hAnsi="Times New Roman" w:cs="Times New Roman"/>
          <w:sz w:val="28"/>
          <w:szCs w:val="28"/>
        </w:rPr>
        <w:t>201</w:t>
      </w:r>
      <w:r w:rsidR="0088319B" w:rsidRPr="00D25C74">
        <w:rPr>
          <w:rFonts w:ascii="Times New Roman" w:hAnsi="Times New Roman" w:cs="Times New Roman"/>
          <w:sz w:val="28"/>
          <w:szCs w:val="28"/>
        </w:rPr>
        <w:t>9</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RDefault="00FD3A79">
      <w:pPr>
        <w:rPr>
          <w:rFonts w:ascii="Times New Roman" w:hAnsi="Times New Roman" w:cs="Times New Roman"/>
          <w:sz w:val="28"/>
          <w:szCs w:val="28"/>
        </w:rPr>
      </w:pPr>
      <w:r w:rsidRPr="00D25C74">
        <w:rPr>
          <w:rFonts w:ascii="Times New Roman" w:hAnsi="Times New Roman" w:cs="Times New Roman"/>
          <w:sz w:val="28"/>
          <w:szCs w:val="28"/>
        </w:rPr>
        <w:t>Portal: Turnitin</w:t>
      </w:r>
    </w:p>
    <w:p w14:paraId="1B4F16BC" w14:textId="77777777" w:rsidR="004D2828" w:rsidRDefault="004D2828">
      <w:pPr>
        <w:rPr>
          <w:rFonts w:ascii="Times New Roman" w:hAnsi="Times New Roman" w:cs="Times New Roman"/>
          <w:sz w:val="28"/>
          <w:szCs w:val="28"/>
        </w:rPr>
      </w:pPr>
    </w:p>
    <w:p w14:paraId="0A93635D" w14:textId="6CA1968C" w:rsidR="00317441" w:rsidRDefault="00317441" w:rsidP="00317441"/>
    <w:p w14:paraId="0B221D6B" w14:textId="77777777" w:rsidR="00D360F8" w:rsidRDefault="00D360F8" w:rsidP="00D6095A">
      <w:pPr>
        <w:pStyle w:val="Title"/>
      </w:pPr>
    </w:p>
    <w:p w14:paraId="36CF4619" w14:textId="77777777" w:rsidR="00D360F8" w:rsidRDefault="00D360F8" w:rsidP="00D6095A">
      <w:pPr>
        <w:pStyle w:val="Title"/>
      </w:pPr>
    </w:p>
    <w:p w14:paraId="1F7A7361" w14:textId="77777777" w:rsidR="00D360F8" w:rsidRDefault="00D360F8" w:rsidP="00D6095A">
      <w:pPr>
        <w:pStyle w:val="Title"/>
      </w:pP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1F052CC6" w:rsidR="00D6095A" w:rsidRPr="00E653A3" w:rsidRDefault="00D6095A" w:rsidP="00D6095A">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sidR="00E653A3">
        <w:rPr>
          <w:b/>
          <w:bCs/>
          <w:sz w:val="24"/>
          <w:szCs w:val="24"/>
          <w:u w:val="none"/>
        </w:rPr>
        <w:t xml:space="preserve"> Georgina Ireland 1805551</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59D5ABBF" w:rsidR="00D6095A" w:rsidRPr="00313008" w:rsidRDefault="00E653A3" w:rsidP="00E653A3">
            <w:pPr>
              <w:pStyle w:val="Subtitle"/>
              <w:jc w:val="left"/>
              <w:rPr>
                <w:b/>
                <w:bCs/>
                <w:sz w:val="24"/>
                <w:szCs w:val="24"/>
                <w:u w:val="none"/>
              </w:rPr>
            </w:pPr>
            <w:r>
              <w:rPr>
                <w:b/>
                <w:bCs/>
                <w:sz w:val="24"/>
                <w:szCs w:val="24"/>
                <w:u w:val="none"/>
              </w:rPr>
              <w:t xml:space="preserve">Synopsis </w:t>
            </w: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E1B68FB" w:rsidR="00D6095A" w:rsidRPr="00313008" w:rsidRDefault="00E653A3" w:rsidP="00E653A3">
            <w:pPr>
              <w:pStyle w:val="Subtitle"/>
              <w:jc w:val="left"/>
              <w:rPr>
                <w:b/>
                <w:bCs/>
                <w:sz w:val="24"/>
                <w:szCs w:val="24"/>
                <w:u w:val="none"/>
              </w:rPr>
            </w:pPr>
            <w:r>
              <w:rPr>
                <w:b/>
                <w:bCs/>
                <w:sz w:val="24"/>
                <w:szCs w:val="24"/>
                <w:u w:val="none"/>
              </w:rPr>
              <w:t xml:space="preserve">Logbooks </w:t>
            </w: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526E3FFB" w:rsidR="00D6095A" w:rsidRPr="00313008" w:rsidRDefault="00E653A3" w:rsidP="00E653A3">
            <w:pPr>
              <w:pStyle w:val="Subtitle"/>
              <w:jc w:val="left"/>
              <w:rPr>
                <w:b/>
                <w:bCs/>
                <w:sz w:val="24"/>
                <w:szCs w:val="24"/>
                <w:u w:val="none"/>
              </w:rPr>
            </w:pPr>
            <w:r>
              <w:rPr>
                <w:b/>
                <w:bCs/>
                <w:sz w:val="24"/>
                <w:szCs w:val="24"/>
                <w:u w:val="none"/>
              </w:rPr>
              <w:t xml:space="preserve">Reading the case study </w:t>
            </w: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6E62B11C"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2EBEEBA" w14:textId="77777777" w:rsidR="00E653A3" w:rsidRDefault="00E653A3" w:rsidP="00E653A3">
      <w:pPr>
        <w:rPr>
          <w:rFonts w:ascii="Times New Roman" w:hAnsi="Times New Roman" w:cs="Times New Roman"/>
          <w:sz w:val="28"/>
        </w:rPr>
      </w:pPr>
      <w:r>
        <w:rPr>
          <w:rFonts w:ascii="Times New Roman" w:hAnsi="Times New Roman" w:cs="Times New Roman"/>
          <w:sz w:val="28"/>
        </w:rPr>
        <w:lastRenderedPageBreak/>
        <w:t>With reference to</w:t>
      </w:r>
      <w:r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Pr="00212EBA">
        <w:rPr>
          <w:rFonts w:ascii="Times New Roman" w:hAnsi="Times New Roman" w:cs="Times New Roman"/>
          <w:sz w:val="28"/>
        </w:rPr>
        <w:t xml:space="preserve"> </w:t>
      </w:r>
      <w:r>
        <w:rPr>
          <w:rFonts w:ascii="Times New Roman" w:hAnsi="Times New Roman" w:cs="Times New Roman"/>
          <w:sz w:val="28"/>
        </w:rPr>
        <w:t>contributing hazard.</w:t>
      </w:r>
      <w:r w:rsidRPr="00212EBA">
        <w:rPr>
          <w:rFonts w:ascii="Times New Roman" w:hAnsi="Times New Roman" w:cs="Times New Roman"/>
          <w:sz w:val="28"/>
        </w:rPr>
        <w:t xml:space="preserve"> </w:t>
      </w:r>
      <w:r>
        <w:rPr>
          <w:rFonts w:ascii="Times New Roman" w:hAnsi="Times New Roman" w:cs="Times New Roman"/>
          <w:sz w:val="28"/>
        </w:rPr>
        <w:t>E</w:t>
      </w:r>
      <w:r w:rsidRPr="00212EBA">
        <w:rPr>
          <w:rFonts w:ascii="Times New Roman" w:hAnsi="Times New Roman" w:cs="Times New Roman"/>
          <w:sz w:val="28"/>
        </w:rPr>
        <w:t>valuate your own personal logged experiences</w:t>
      </w:r>
      <w:r>
        <w:rPr>
          <w:rFonts w:ascii="Times New Roman" w:hAnsi="Times New Roman" w:cs="Times New Roman"/>
          <w:sz w:val="28"/>
        </w:rPr>
        <w:t xml:space="preserve"> in different activities,</w:t>
      </w:r>
      <w:r w:rsidRPr="00212EBA">
        <w:rPr>
          <w:rFonts w:ascii="Times New Roman" w:hAnsi="Times New Roman" w:cs="Times New Roman"/>
          <w:sz w:val="28"/>
        </w:rPr>
        <w:t xml:space="preserve"> of risk management</w:t>
      </w:r>
      <w:r>
        <w:rPr>
          <w:rFonts w:ascii="Times New Roman" w:hAnsi="Times New Roman" w:cs="Times New Roman"/>
          <w:sz w:val="28"/>
        </w:rPr>
        <w:t xml:space="preserve"> in relation to this identified hazard. </w:t>
      </w:r>
    </w:p>
    <w:p w14:paraId="50321436" w14:textId="77777777" w:rsidR="00E653A3" w:rsidRDefault="00E653A3" w:rsidP="00E653A3">
      <w:pPr>
        <w:rPr>
          <w:rFonts w:ascii="Times New Roman" w:hAnsi="Times New Roman" w:cs="Times New Roman"/>
          <w:sz w:val="28"/>
        </w:rPr>
      </w:pPr>
    </w:p>
    <w:p w14:paraId="2C3E2FC3" w14:textId="77777777" w:rsidR="00E653A3" w:rsidRDefault="00E653A3" w:rsidP="00E653A3">
      <w:pPr>
        <w:rPr>
          <w:rFonts w:ascii="Times New Roman" w:hAnsi="Times New Roman" w:cs="Times New Roman"/>
          <w:sz w:val="24"/>
          <w:szCs w:val="24"/>
        </w:rPr>
      </w:pPr>
      <w:r w:rsidRPr="0093402C">
        <w:rPr>
          <w:rFonts w:ascii="Times New Roman" w:hAnsi="Times New Roman" w:cs="Times New Roman"/>
          <w:sz w:val="24"/>
          <w:szCs w:val="24"/>
        </w:rPr>
        <w:t>In this essay I will be looking into the case study of Mangatepopo, which has many contributing hazards</w:t>
      </w:r>
      <w:r>
        <w:rPr>
          <w:rFonts w:ascii="Times New Roman" w:hAnsi="Times New Roman" w:cs="Times New Roman"/>
          <w:sz w:val="24"/>
          <w:szCs w:val="24"/>
        </w:rPr>
        <w:t xml:space="preserve"> that all came together in the worst outcome</w:t>
      </w:r>
      <w:r w:rsidRPr="0093402C">
        <w:rPr>
          <w:rFonts w:ascii="Times New Roman" w:hAnsi="Times New Roman" w:cs="Times New Roman"/>
          <w:sz w:val="24"/>
          <w:szCs w:val="24"/>
        </w:rPr>
        <w:t>, I will be focusing on</w:t>
      </w:r>
      <w:r>
        <w:rPr>
          <w:rFonts w:ascii="Times New Roman" w:hAnsi="Times New Roman" w:cs="Times New Roman"/>
          <w:sz w:val="24"/>
          <w:szCs w:val="24"/>
        </w:rPr>
        <w:t xml:space="preserve"> weather as </w:t>
      </w:r>
      <w:r w:rsidRPr="0093402C">
        <w:rPr>
          <w:rFonts w:ascii="Times New Roman" w:hAnsi="Times New Roman" w:cs="Times New Roman"/>
          <w:sz w:val="24"/>
          <w:szCs w:val="24"/>
        </w:rPr>
        <w:t>the main hazard</w:t>
      </w:r>
      <w:r>
        <w:rPr>
          <w:rFonts w:ascii="Times New Roman" w:hAnsi="Times New Roman" w:cs="Times New Roman"/>
          <w:sz w:val="24"/>
          <w:szCs w:val="24"/>
        </w:rPr>
        <w:t xml:space="preserve"> for this incident</w:t>
      </w:r>
      <w:r w:rsidRPr="0093402C">
        <w:rPr>
          <w:rFonts w:ascii="Times New Roman" w:hAnsi="Times New Roman" w:cs="Times New Roman"/>
          <w:sz w:val="24"/>
          <w:szCs w:val="24"/>
        </w:rPr>
        <w:t>.</w:t>
      </w:r>
      <w:r>
        <w:rPr>
          <w:rFonts w:ascii="Times New Roman" w:hAnsi="Times New Roman" w:cs="Times New Roman"/>
          <w:sz w:val="24"/>
          <w:szCs w:val="24"/>
        </w:rPr>
        <w:t xml:space="preserve"> I will discuss why weather was such a main hazard and how it could have been controlled to lessen the consequences,</w:t>
      </w:r>
      <w:r w:rsidRPr="0093402C">
        <w:rPr>
          <w:rFonts w:ascii="Times New Roman" w:hAnsi="Times New Roman" w:cs="Times New Roman"/>
          <w:sz w:val="24"/>
          <w:szCs w:val="24"/>
        </w:rPr>
        <w:t xml:space="preserve"> I will also be looking at my own logged experiences and the risks and hazards within them and how they are managed in relation to the case study. </w:t>
      </w:r>
    </w:p>
    <w:p w14:paraId="68BB2501" w14:textId="77777777" w:rsidR="00E653A3" w:rsidRDefault="00E653A3" w:rsidP="00E653A3">
      <w:pPr>
        <w:rPr>
          <w:rFonts w:ascii="Times New Roman" w:hAnsi="Times New Roman" w:cs="Times New Roman"/>
          <w:sz w:val="24"/>
          <w:szCs w:val="24"/>
        </w:rPr>
      </w:pPr>
    </w:p>
    <w:p w14:paraId="6E87770B"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One of the main contributing factors to the Mangatepopo incident was the weather that occurred in the days before and on the day of the incident. I believe this is a main contributing hazard to the incident and lead to the other hazards that also occurred that day. If different measures had been in place, then the incident could have been avoided.  I will look at these different moments where things could have been done differently or things that could have been more noticed. By doing this I will be able to use the term “lining up the lemons” to see and pin point little mistakes that had </w:t>
      </w:r>
      <w:proofErr w:type="spellStart"/>
      <w:r>
        <w:rPr>
          <w:rFonts w:ascii="Times New Roman" w:hAnsi="Times New Roman" w:cs="Times New Roman"/>
          <w:sz w:val="24"/>
          <w:szCs w:val="24"/>
        </w:rPr>
        <w:t>build</w:t>
      </w:r>
      <w:proofErr w:type="spellEnd"/>
      <w:r>
        <w:rPr>
          <w:rFonts w:ascii="Times New Roman" w:hAnsi="Times New Roman" w:cs="Times New Roman"/>
          <w:sz w:val="24"/>
          <w:szCs w:val="24"/>
        </w:rPr>
        <w:t xml:space="preserve"> up and may or may not have affected this disaster if things were done differently or with the help a guidance of other instructors.</w:t>
      </w:r>
    </w:p>
    <w:p w14:paraId="5DEEDF79" w14:textId="77777777" w:rsidR="00E653A3" w:rsidRPr="00910488" w:rsidRDefault="00E653A3" w:rsidP="00E653A3">
      <w:pPr>
        <w:rPr>
          <w:rFonts w:ascii="Times New Roman" w:hAnsi="Times New Roman" w:cs="Times New Roman"/>
          <w:sz w:val="24"/>
          <w:szCs w:val="24"/>
        </w:rPr>
      </w:pPr>
    </w:p>
    <w:p w14:paraId="3000162D" w14:textId="77777777" w:rsidR="00E653A3" w:rsidRPr="008F0805" w:rsidRDefault="00E653A3" w:rsidP="00E653A3">
      <w:pPr>
        <w:rPr>
          <w:rFonts w:ascii="Times New Roman" w:hAnsi="Times New Roman" w:cs="Times New Roman"/>
          <w:i/>
          <w:sz w:val="24"/>
          <w:szCs w:val="24"/>
        </w:rPr>
      </w:pPr>
      <w:r>
        <w:rPr>
          <w:rFonts w:ascii="Times New Roman" w:hAnsi="Times New Roman" w:cs="Times New Roman"/>
          <w:sz w:val="24"/>
          <w:szCs w:val="24"/>
        </w:rPr>
        <w:t>In the period before the incident on the 15</w:t>
      </w:r>
      <w:r w:rsidRPr="008F080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2008 the catchment area to the Mangatepopo stream that runs through the gorge had had a dry period leading to the ground being hard. On the day before the incident there was heavy rainfall from noon onwards and through the night which turned to light drizzle on the morning of the 15</w:t>
      </w:r>
      <w:r w:rsidRPr="00C13960">
        <w:rPr>
          <w:rFonts w:ascii="Times New Roman" w:hAnsi="Times New Roman" w:cs="Times New Roman"/>
          <w:sz w:val="24"/>
          <w:szCs w:val="24"/>
          <w:vertAlign w:val="superscript"/>
        </w:rPr>
        <w:t>th</w:t>
      </w:r>
      <w:r>
        <w:rPr>
          <w:rFonts w:ascii="Times New Roman" w:hAnsi="Times New Roman" w:cs="Times New Roman"/>
          <w:sz w:val="24"/>
          <w:szCs w:val="24"/>
        </w:rPr>
        <w:t xml:space="preserve"> before picking up again as the morning went on and becoming heavy again by noon, the rain continued throughout their trip which was meant to last for two hours from one to three. The dry period before the heavy rainfall cause the ground to be dry and hard and so when the rain came it could not be absorbed into the ground as quickly as it would normally have been. The heavy rainfall from the 14</w:t>
      </w:r>
      <w:r w:rsidRPr="003B53EC">
        <w:rPr>
          <w:rFonts w:ascii="Times New Roman" w:hAnsi="Times New Roman" w:cs="Times New Roman"/>
          <w:sz w:val="24"/>
          <w:szCs w:val="24"/>
          <w:vertAlign w:val="superscript"/>
        </w:rPr>
        <w:t>th</w:t>
      </w:r>
      <w:r>
        <w:rPr>
          <w:rFonts w:ascii="Times New Roman" w:hAnsi="Times New Roman" w:cs="Times New Roman"/>
          <w:sz w:val="24"/>
          <w:szCs w:val="24"/>
        </w:rPr>
        <w:t xml:space="preserve"> should have given the instructor reason to believe that the water in the  gorge would be higher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normal and faster flowing the following day and should have directed her into looking for the weather forecast for the 15</w:t>
      </w:r>
      <w:r w:rsidRPr="003B53EC">
        <w:rPr>
          <w:rFonts w:ascii="Times New Roman" w:hAnsi="Times New Roman" w:cs="Times New Roman"/>
          <w:sz w:val="24"/>
          <w:szCs w:val="24"/>
          <w:vertAlign w:val="superscript"/>
        </w:rPr>
        <w:t>th</w:t>
      </w:r>
      <w:r>
        <w:rPr>
          <w:rFonts w:ascii="Times New Roman" w:hAnsi="Times New Roman" w:cs="Times New Roman"/>
          <w:sz w:val="24"/>
          <w:szCs w:val="24"/>
        </w:rPr>
        <w:t xml:space="preserve"> to see if the rain continued and then the instructor could have made an informed decision about the level of risk that they would encounter on the trip before they got to the gorge. On the 15</w:t>
      </w:r>
      <w:r w:rsidRPr="00D75B99">
        <w:rPr>
          <w:rFonts w:ascii="Times New Roman" w:hAnsi="Times New Roman" w:cs="Times New Roman"/>
          <w:sz w:val="24"/>
          <w:szCs w:val="24"/>
          <w:vertAlign w:val="superscript"/>
        </w:rPr>
        <w:t>th</w:t>
      </w:r>
      <w:r>
        <w:rPr>
          <w:rFonts w:ascii="Times New Roman" w:hAnsi="Times New Roman" w:cs="Times New Roman"/>
          <w:sz w:val="24"/>
          <w:szCs w:val="24"/>
        </w:rPr>
        <w:t xml:space="preserve"> when they arrived at the gorge the water levels were an inch higher than the recommended safety level, this in itself should have been a warning to the instructor that the water levels were rising and it wasn’t safe to continue as the forecast showed the rain to continue at various downpour causing unpredictable outcome towards the safety of using the gorge. </w:t>
      </w:r>
    </w:p>
    <w:p w14:paraId="0E5F816F" w14:textId="77777777" w:rsidR="00E653A3" w:rsidRDefault="00E653A3" w:rsidP="00E653A3">
      <w:pPr>
        <w:rPr>
          <w:rFonts w:ascii="Times New Roman" w:hAnsi="Times New Roman" w:cs="Times New Roman"/>
          <w:sz w:val="24"/>
          <w:szCs w:val="24"/>
        </w:rPr>
      </w:pPr>
    </w:p>
    <w:p w14:paraId="00F544F0" w14:textId="77777777" w:rsidR="00E653A3" w:rsidRPr="0028786E"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Due to the ground being </w:t>
      </w:r>
      <w:proofErr w:type="spellStart"/>
      <w:r>
        <w:rPr>
          <w:rFonts w:ascii="Times New Roman" w:hAnsi="Times New Roman" w:cs="Times New Roman"/>
          <w:sz w:val="24"/>
          <w:szCs w:val="24"/>
        </w:rPr>
        <w:t>hard</w:t>
      </w:r>
      <w:proofErr w:type="spellEnd"/>
      <w:r>
        <w:rPr>
          <w:rFonts w:ascii="Times New Roman" w:hAnsi="Times New Roman" w:cs="Times New Roman"/>
          <w:sz w:val="24"/>
          <w:szCs w:val="24"/>
        </w:rPr>
        <w:t xml:space="preserve"> from the dry period the rain had </w:t>
      </w:r>
      <w:proofErr w:type="spellStart"/>
      <w:r>
        <w:rPr>
          <w:rFonts w:ascii="Times New Roman" w:hAnsi="Times New Roman" w:cs="Times New Roman"/>
          <w:sz w:val="24"/>
          <w:szCs w:val="24"/>
        </w:rPr>
        <w:t>no where</w:t>
      </w:r>
      <w:proofErr w:type="spellEnd"/>
      <w:r>
        <w:rPr>
          <w:rFonts w:ascii="Times New Roman" w:hAnsi="Times New Roman" w:cs="Times New Roman"/>
          <w:sz w:val="24"/>
          <w:szCs w:val="24"/>
        </w:rPr>
        <w:t xml:space="preserve"> to go when it fell on the 14</w:t>
      </w:r>
      <w:r w:rsidRPr="0028786E">
        <w:rPr>
          <w:rFonts w:ascii="Times New Roman" w:hAnsi="Times New Roman" w:cs="Times New Roman"/>
          <w:sz w:val="24"/>
          <w:szCs w:val="24"/>
          <w:vertAlign w:val="superscript"/>
        </w:rPr>
        <w:t>th</w:t>
      </w:r>
      <w:r>
        <w:rPr>
          <w:rFonts w:ascii="Times New Roman" w:hAnsi="Times New Roman" w:cs="Times New Roman"/>
          <w:sz w:val="24"/>
          <w:szCs w:val="24"/>
        </w:rPr>
        <w:t xml:space="preserve"> and 15</w:t>
      </w:r>
      <w:r w:rsidRPr="0028786E">
        <w:rPr>
          <w:rFonts w:ascii="Times New Roman" w:hAnsi="Times New Roman" w:cs="Times New Roman"/>
          <w:sz w:val="24"/>
          <w:szCs w:val="24"/>
          <w:vertAlign w:val="superscript"/>
        </w:rPr>
        <w:t>th</w:t>
      </w:r>
      <w:r>
        <w:rPr>
          <w:rFonts w:ascii="Times New Roman" w:hAnsi="Times New Roman" w:cs="Times New Roman"/>
          <w:sz w:val="24"/>
          <w:szCs w:val="24"/>
        </w:rPr>
        <w:t xml:space="preserve"> causing there to be a lot of water flowing down the gorge in a short amount of time, this caused the flash floods that the group experienced. During the flash flood the group got stranded on a ledge between the half way point and the plunge pool, this was when the instructor decided that they should turn back the way they came and try and leave the via </w:t>
      </w:r>
      <w:r>
        <w:rPr>
          <w:rFonts w:ascii="Times New Roman" w:hAnsi="Times New Roman" w:cs="Times New Roman"/>
          <w:sz w:val="24"/>
          <w:szCs w:val="24"/>
        </w:rPr>
        <w:lastRenderedPageBreak/>
        <w:t xml:space="preserve">the halfway point. To do this the instructor and a student that feared the water were tied together and swam down-stream to another ledge with the aim of the others following in five-minute intervals whilst the instructor would try to catch them with a throwline and pull them to the ledge. However, the ledge the instructor was then on could not be seen by the others and so they did not know whether it was safe to send the next person down and they did not have any way of telling the time and they were estimating when to send the next participant down. Instead of this method the instructor could have gathered the group in a safer area and waited for the flood to start to calm down before attempting to move the group. </w:t>
      </w:r>
    </w:p>
    <w:p w14:paraId="5C6254D9" w14:textId="77777777" w:rsidR="00E653A3" w:rsidRPr="00910488" w:rsidRDefault="00E653A3" w:rsidP="00E653A3">
      <w:pPr>
        <w:rPr>
          <w:rFonts w:ascii="Times New Roman" w:hAnsi="Times New Roman" w:cs="Times New Roman"/>
          <w:sz w:val="24"/>
          <w:szCs w:val="24"/>
        </w:rPr>
      </w:pPr>
    </w:p>
    <w:p w14:paraId="435DE25F" w14:textId="77777777" w:rsidR="00E653A3" w:rsidRPr="00D61C05"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When the group arrived at the gorge at 1pm the water levels were already starting to rise and had just passed the recommended safety level. As the day progressed the water levels continued to rise, and as a result of the water rising there was also an increase in the speed of the flow of water. The higher the water levels rose and the faster the flow of water, the more difficult it was for the group to manoeuvre through the gorge, this should have indicated to the instructor that the conditions were getting worse and it was not safe to continue journeying up the gorge and therefore should have turned around sooner, avoiding being stuck in a position that they could not move from. Another impact of the rainfall would have on the gorge was an increase in the rivers speed. This would have made it difficult for some of the group to move through the gorge due to their lack of confidence and ability within a water environment, as a result the instructor and the teacher attention would be diverted to the less capable students and would not be focused on the surrounding environment and how it was changing. </w:t>
      </w:r>
    </w:p>
    <w:p w14:paraId="03C23E24" w14:textId="77777777" w:rsidR="00E653A3" w:rsidRPr="00910488" w:rsidRDefault="00E653A3" w:rsidP="00E653A3">
      <w:pPr>
        <w:rPr>
          <w:rFonts w:ascii="Times New Roman" w:hAnsi="Times New Roman" w:cs="Times New Roman"/>
          <w:sz w:val="24"/>
          <w:szCs w:val="24"/>
        </w:rPr>
      </w:pPr>
    </w:p>
    <w:p w14:paraId="4DD6A692"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As the dry period came to an end, the surrounding area of the gorge was very dry and hardened, as the rain began to fall the ground was unable to absorb the incoming weather, the water had no other option but to flow down the hills and into the gorge. The river level was increased until the surrounding areas were able to absorb the water, this caused the ground to become muddy, wet and slippery. With the surrounding area beginning to absorb the water, the risk of the flash flood started to decrease even though the water level was still high because of the amount of water that had fallen. Over the top of the gorge there was an overhanging canopy of trees, which made it difficult for the instructor to have clear vision of the weather conditions due to the obstruction of the surrounding area. </w:t>
      </w:r>
    </w:p>
    <w:p w14:paraId="3EC1116C" w14:textId="77777777" w:rsidR="00E653A3" w:rsidRDefault="00E653A3" w:rsidP="00E653A3">
      <w:pPr>
        <w:rPr>
          <w:rFonts w:ascii="Times New Roman" w:hAnsi="Times New Roman" w:cs="Times New Roman"/>
          <w:sz w:val="24"/>
          <w:szCs w:val="24"/>
        </w:rPr>
      </w:pPr>
    </w:p>
    <w:p w14:paraId="0FC622AC"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From my personal logged experiences of adventurous activities, weather is a key factor that can change how an activity progress. Weather not only effects the surrounding environment, but it can also cause a change in participants emotions and experience. I have done this by noting what I have done (the activity) how I was feeling, the overall experience of the group what the weather conditions were like, and I have also logged a risk assessment for each activity using my own ideas and using current hazards that were found whilst doing the activity.</w:t>
      </w:r>
    </w:p>
    <w:p w14:paraId="3F2CCA12" w14:textId="77777777" w:rsidR="00E653A3" w:rsidRDefault="00E653A3" w:rsidP="00E653A3">
      <w:pPr>
        <w:rPr>
          <w:rFonts w:ascii="Times New Roman" w:hAnsi="Times New Roman" w:cs="Times New Roman"/>
          <w:sz w:val="24"/>
          <w:szCs w:val="24"/>
        </w:rPr>
      </w:pPr>
    </w:p>
    <w:p w14:paraId="3450E71C"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An example of this would be hillwalking (A3). On this activity it was forecast to be cold, wet and windy, although we were prepared and had warm layers and waterproofs, we still got cold and as a result the emotion of the group was not a pleasant one and was more focus on </w:t>
      </w:r>
      <w:r>
        <w:rPr>
          <w:rFonts w:ascii="Times New Roman" w:hAnsi="Times New Roman" w:cs="Times New Roman"/>
          <w:sz w:val="24"/>
          <w:szCs w:val="24"/>
        </w:rPr>
        <w:lastRenderedPageBreak/>
        <w:t xml:space="preserve">getting warm and dry and the end of the day rather than the task at hand. Meaning we were unable to remember important aspects of the day because our mental and emotional state was not with the task it was with returning to somewhere dry and warm. If there had been an incident where we were stuck on the mountain for some time, the weather would have made it difficult to prevent further illnesses such as hypothermia. </w:t>
      </w:r>
    </w:p>
    <w:p w14:paraId="1EBEFD75" w14:textId="77777777" w:rsidR="00E653A3" w:rsidRDefault="00E653A3" w:rsidP="00E653A3">
      <w:pPr>
        <w:rPr>
          <w:rFonts w:ascii="Times New Roman" w:hAnsi="Times New Roman" w:cs="Times New Roman"/>
          <w:sz w:val="24"/>
          <w:szCs w:val="24"/>
        </w:rPr>
      </w:pPr>
    </w:p>
    <w:p w14:paraId="200E34A4"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However, weather can have a positive impact on an activity such as when kayaking (A4) during this activity, the weather was nice and warm with calm winds and so the participants had higher morale and excitement to complete the activity. I believe the weather was a factor towards these positive emotions and benefited the experience of the activity, the reason I believe this is because on the following paddling session (A5) it had rained previously and continued to rain during the day and there was a drop-in temperature compared to the last session. During this session the overall mood of the group was not as relaxed or cheerful as the previous week when it was sunny. </w:t>
      </w:r>
    </w:p>
    <w:p w14:paraId="5C0647D3" w14:textId="77777777" w:rsidR="00E653A3" w:rsidRDefault="00E653A3" w:rsidP="00E653A3">
      <w:pPr>
        <w:rPr>
          <w:rFonts w:ascii="Times New Roman" w:hAnsi="Times New Roman" w:cs="Times New Roman"/>
          <w:sz w:val="24"/>
          <w:szCs w:val="24"/>
        </w:rPr>
      </w:pPr>
    </w:p>
    <w:p w14:paraId="77FE5818"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Weather can </w:t>
      </w:r>
      <w:proofErr w:type="gramStart"/>
      <w:r>
        <w:rPr>
          <w:rFonts w:ascii="Times New Roman" w:hAnsi="Times New Roman" w:cs="Times New Roman"/>
          <w:sz w:val="24"/>
          <w:szCs w:val="24"/>
        </w:rPr>
        <w:t>have an effect on</w:t>
      </w:r>
      <w:proofErr w:type="gramEnd"/>
      <w:r>
        <w:rPr>
          <w:rFonts w:ascii="Times New Roman" w:hAnsi="Times New Roman" w:cs="Times New Roman"/>
          <w:sz w:val="24"/>
          <w:szCs w:val="24"/>
        </w:rPr>
        <w:t xml:space="preserve"> the environment around the activity, which can make it challenging to complete the activity. During hillwalking (A3) the visibility was poor because the clouds were low down on the mountain, this made it difficult to navigate and caused some debates about which way we should go and where we were then and how would we get to the end of the walk. As the walk progressed you could see people’s emotions change the wetter and colder, they got.  This was making the overall emotion of the group an unpleasant one because some of the member of the group including myself were getting irritable because of the weather conditions we were in. </w:t>
      </w:r>
    </w:p>
    <w:p w14:paraId="738686E1" w14:textId="77777777" w:rsidR="00E653A3" w:rsidRDefault="00E653A3" w:rsidP="00E653A3">
      <w:pPr>
        <w:rPr>
          <w:rFonts w:ascii="Times New Roman" w:hAnsi="Times New Roman" w:cs="Times New Roman"/>
          <w:sz w:val="24"/>
          <w:szCs w:val="24"/>
        </w:rPr>
      </w:pPr>
    </w:p>
    <w:p w14:paraId="0AF150D0"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On the second paddling session at Llandysul (A5) we could not kayak on the river because it had been raining the day before through to the morning, and it was deemed unsafe to pursue the activity due to the health and safety reason for example if we missed the exit point it would be unknown to the group where the second nearest exit point would be. The instructor of the Mangatepopo incident was in a similar position but was negligent towards the weather conditions for the duration of the trip. In my experience these were very similar experiences, but different decisions were made and therefore the outcome was very different. Whilst taking part in this experience and reading this case study it shows how important dynamic risk assessments are and how if the wrong choice is made it could lead to devastation and tragedy. Therefore, I will pursue to develop my skills and ability to dynamic risk assess and try and make as many decisions on my own. I will make sure they are correct by asking a member of staff to see what they would do and see if it is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my own and by doing this it allows me to develop skills that will be needed in my future career </w:t>
      </w:r>
    </w:p>
    <w:p w14:paraId="66B604C4" w14:textId="77777777" w:rsidR="00E653A3" w:rsidRDefault="00E653A3" w:rsidP="00E653A3">
      <w:pPr>
        <w:rPr>
          <w:rFonts w:ascii="Times New Roman" w:hAnsi="Times New Roman" w:cs="Times New Roman"/>
          <w:sz w:val="24"/>
          <w:szCs w:val="24"/>
        </w:rPr>
      </w:pPr>
    </w:p>
    <w:p w14:paraId="6FE1BECC"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Overall, I believe that the weather was the main hazard effecting the Mangatepopo incident, however I also think that the other hazards all contributed into making the unfortunate incident. Weather can affect any outdoor adventure activity because it can change suddenly and drastically change the circumstance if the activity, meaning that instructors need to be able to think on their feet and adapt to change quickly and effectively.  </w:t>
      </w:r>
    </w:p>
    <w:p w14:paraId="42619205" w14:textId="77777777" w:rsidR="00E653A3" w:rsidRDefault="00E653A3" w:rsidP="00E653A3">
      <w:pPr>
        <w:rPr>
          <w:rFonts w:ascii="Times New Roman" w:hAnsi="Times New Roman" w:cs="Times New Roman"/>
          <w:sz w:val="24"/>
          <w:szCs w:val="24"/>
        </w:rPr>
      </w:pPr>
    </w:p>
    <w:p w14:paraId="342B91AC"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lastRenderedPageBreak/>
        <w:t xml:space="preserve">Word count: 1810 </w:t>
      </w:r>
    </w:p>
    <w:p w14:paraId="068054BF" w14:textId="77777777" w:rsidR="00E653A3" w:rsidRDefault="00E653A3" w:rsidP="00E653A3">
      <w:pPr>
        <w:rPr>
          <w:rFonts w:ascii="Times New Roman" w:hAnsi="Times New Roman" w:cs="Times New Roman"/>
          <w:sz w:val="24"/>
          <w:szCs w:val="24"/>
        </w:rPr>
      </w:pPr>
    </w:p>
    <w:p w14:paraId="043FCE06"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References </w:t>
      </w:r>
    </w:p>
    <w:p w14:paraId="1ECF7D38"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Mangatepopo case study – Coroner’s report 2006 </w:t>
      </w:r>
    </w:p>
    <w:p w14:paraId="19039A4C" w14:textId="77777777" w:rsidR="00E653A3" w:rsidRDefault="00E653A3" w:rsidP="00E653A3">
      <w:pPr>
        <w:rPr>
          <w:rFonts w:ascii="Times New Roman" w:hAnsi="Times New Roman" w:cs="Times New Roman"/>
          <w:sz w:val="24"/>
          <w:szCs w:val="24"/>
        </w:rPr>
      </w:pPr>
    </w:p>
    <w:p w14:paraId="3A431DFE" w14:textId="77777777" w:rsidR="00E653A3" w:rsidRDefault="00E653A3" w:rsidP="00E653A3">
      <w:pPr>
        <w:rPr>
          <w:rFonts w:ascii="Times New Roman" w:hAnsi="Times New Roman" w:cs="Times New Roman"/>
          <w:sz w:val="24"/>
          <w:szCs w:val="24"/>
        </w:rPr>
      </w:pPr>
    </w:p>
    <w:p w14:paraId="3BE25E95" w14:textId="77777777" w:rsidR="00E653A3" w:rsidRDefault="00E653A3" w:rsidP="00E653A3">
      <w:pPr>
        <w:rPr>
          <w:rFonts w:ascii="Times New Roman" w:hAnsi="Times New Roman" w:cs="Times New Roman"/>
          <w:sz w:val="24"/>
          <w:szCs w:val="24"/>
        </w:rPr>
      </w:pPr>
    </w:p>
    <w:p w14:paraId="765354A4" w14:textId="77777777" w:rsidR="00E653A3" w:rsidRPr="00E2651B" w:rsidRDefault="00E653A3" w:rsidP="00E653A3">
      <w:pPr>
        <w:jc w:val="center"/>
        <w:rPr>
          <w:rFonts w:ascii="Times New Roman" w:hAnsi="Times New Roman" w:cs="Times New Roman"/>
          <w:b/>
          <w:sz w:val="28"/>
          <w:szCs w:val="28"/>
          <w:u w:val="single"/>
        </w:rPr>
      </w:pPr>
      <w:r w:rsidRPr="00E2651B">
        <w:rPr>
          <w:rFonts w:ascii="Times New Roman" w:hAnsi="Times New Roman" w:cs="Times New Roman"/>
          <w:b/>
          <w:sz w:val="28"/>
          <w:szCs w:val="28"/>
          <w:u w:val="single"/>
        </w:rPr>
        <w:t>Appendix</w:t>
      </w:r>
    </w:p>
    <w:p w14:paraId="75E30199" w14:textId="77777777" w:rsidR="00E653A3" w:rsidRPr="00D95F9D" w:rsidRDefault="00E653A3" w:rsidP="00E653A3">
      <w:pPr>
        <w:rPr>
          <w:rFonts w:ascii="Times New Roman" w:hAnsi="Times New Roman" w:cs="Times New Roman"/>
          <w:b/>
          <w:sz w:val="24"/>
          <w:szCs w:val="24"/>
        </w:rPr>
      </w:pPr>
      <w:r w:rsidRPr="00D95F9D">
        <w:rPr>
          <w:rFonts w:ascii="Times New Roman" w:hAnsi="Times New Roman" w:cs="Times New Roman"/>
          <w:b/>
          <w:sz w:val="24"/>
          <w:szCs w:val="24"/>
        </w:rPr>
        <w:t>A1</w:t>
      </w:r>
    </w:p>
    <w:p w14:paraId="20C14BB0" w14:textId="77777777" w:rsidR="00E653A3" w:rsidRPr="00D95F9D" w:rsidRDefault="00E653A3" w:rsidP="00E653A3">
      <w:pPr>
        <w:rPr>
          <w:rFonts w:ascii="Times New Roman" w:hAnsi="Times New Roman" w:cs="Times New Roman"/>
          <w:sz w:val="28"/>
          <w:szCs w:val="28"/>
        </w:rPr>
      </w:pPr>
      <w:r w:rsidRPr="00D95F9D">
        <w:rPr>
          <w:rFonts w:ascii="Times New Roman" w:hAnsi="Times New Roman" w:cs="Times New Roman"/>
          <w:sz w:val="28"/>
          <w:szCs w:val="28"/>
        </w:rPr>
        <w:t xml:space="preserve">Mangatepopo Synopsis </w:t>
      </w:r>
    </w:p>
    <w:p w14:paraId="32815137" w14:textId="77777777" w:rsidR="00E653A3" w:rsidRPr="00D95F9D" w:rsidRDefault="00E653A3" w:rsidP="00E653A3">
      <w:pPr>
        <w:rPr>
          <w:rFonts w:ascii="Times New Roman" w:hAnsi="Times New Roman" w:cs="Times New Roman"/>
          <w:sz w:val="24"/>
          <w:szCs w:val="24"/>
        </w:rPr>
      </w:pPr>
      <w:r w:rsidRPr="00D95F9D">
        <w:rPr>
          <w:rFonts w:ascii="Times New Roman" w:hAnsi="Times New Roman" w:cs="Times New Roman"/>
          <w:sz w:val="24"/>
          <w:szCs w:val="24"/>
        </w:rPr>
        <w:t>What happened</w:t>
      </w:r>
      <w:r>
        <w:rPr>
          <w:rFonts w:ascii="Times New Roman" w:hAnsi="Times New Roman" w:cs="Times New Roman"/>
          <w:sz w:val="24"/>
          <w:szCs w:val="24"/>
        </w:rPr>
        <w:t>:</w:t>
      </w:r>
    </w:p>
    <w:p w14:paraId="26158040" w14:textId="77777777" w:rsidR="00E653A3" w:rsidRDefault="00E653A3" w:rsidP="00E653A3">
      <w:pPr>
        <w:rPr>
          <w:rFonts w:ascii="Times New Roman" w:hAnsi="Times New Roman" w:cs="Times New Roman"/>
          <w:sz w:val="24"/>
          <w:szCs w:val="24"/>
        </w:rPr>
      </w:pPr>
      <w:r w:rsidRPr="003501E3">
        <w:rPr>
          <w:rFonts w:ascii="Times New Roman" w:hAnsi="Times New Roman" w:cs="Times New Roman"/>
          <w:sz w:val="24"/>
          <w:szCs w:val="24"/>
        </w:rPr>
        <w:t xml:space="preserve">Six students and </w:t>
      </w:r>
      <w:r>
        <w:rPr>
          <w:rFonts w:ascii="Times New Roman" w:hAnsi="Times New Roman" w:cs="Times New Roman"/>
          <w:sz w:val="24"/>
          <w:szCs w:val="24"/>
        </w:rPr>
        <w:t xml:space="preserve">one teacher died on 15 April 2008, on the Adventure challenge course at the Sir Edmund Hillary Outdoor Pursuits Centre (OPC). The accident occurred whilst the group were trying to escape the flooded Mangatepopo gorge. The group was from the </w:t>
      </w:r>
      <w:proofErr w:type="spellStart"/>
      <w:r>
        <w:rPr>
          <w:rFonts w:ascii="Times New Roman" w:hAnsi="Times New Roman" w:cs="Times New Roman"/>
          <w:sz w:val="24"/>
          <w:szCs w:val="24"/>
        </w:rPr>
        <w:t>Elim</w:t>
      </w:r>
      <w:proofErr w:type="spellEnd"/>
      <w:r>
        <w:rPr>
          <w:rFonts w:ascii="Times New Roman" w:hAnsi="Times New Roman" w:cs="Times New Roman"/>
          <w:sz w:val="24"/>
          <w:szCs w:val="24"/>
        </w:rPr>
        <w:t xml:space="preserve"> Christian College at Auckland and consisted of 10 students and one teacher, they were set to take a trip up the lower gorge of the Mangatepopo Stream lead by an instructor from the OPC. After having a dry period, on the 14</w:t>
      </w:r>
      <w:r w:rsidRPr="0095514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2008 there had been heavy rainfall in the catchment area from noon onwards until the morning of the 15</w:t>
      </w:r>
      <w:r w:rsidRPr="00955140">
        <w:rPr>
          <w:rFonts w:ascii="Times New Roman" w:hAnsi="Times New Roman" w:cs="Times New Roman"/>
          <w:sz w:val="24"/>
          <w:szCs w:val="24"/>
          <w:vertAlign w:val="superscript"/>
        </w:rPr>
        <w:t>th</w:t>
      </w:r>
      <w:r>
        <w:rPr>
          <w:rFonts w:ascii="Times New Roman" w:hAnsi="Times New Roman" w:cs="Times New Roman"/>
          <w:sz w:val="24"/>
          <w:szCs w:val="24"/>
        </w:rPr>
        <w:t xml:space="preserve">. When the group arrived at the gorge the water speed was low but as they tried to leave at about 4pm the stream was fast flowing and turbulent, in the process of trying to exit the gorge six students and the teacher were washed away and died, leaving only three students and the instructor surviving. </w:t>
      </w:r>
    </w:p>
    <w:p w14:paraId="21E5E5DA"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Environment:</w:t>
      </w:r>
    </w:p>
    <w:p w14:paraId="0BAFA46E"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The gorge walk took place in the Mangatepopo Steam, Tongariro, New Zealand. The area had been experiencing a dry period when on 14</w:t>
      </w:r>
      <w:r w:rsidRPr="009C279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2008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experienced rainfall with different levels of intensity from noon through to the 15</w:t>
      </w:r>
      <w:r w:rsidRPr="009C279E">
        <w:rPr>
          <w:rFonts w:ascii="Times New Roman" w:hAnsi="Times New Roman" w:cs="Times New Roman"/>
          <w:sz w:val="24"/>
          <w:szCs w:val="24"/>
          <w:vertAlign w:val="superscript"/>
        </w:rPr>
        <w:t>th</w:t>
      </w:r>
      <w:r>
        <w:rPr>
          <w:rFonts w:ascii="Times New Roman" w:hAnsi="Times New Roman" w:cs="Times New Roman"/>
          <w:sz w:val="24"/>
          <w:szCs w:val="24"/>
        </w:rPr>
        <w:t xml:space="preserve"> April 2008. When the trip commenced at noon the water was slow flowing, however, by 4pm the stream flow had picked up and was fast flowing and was described as a brown raging torrent by Ms Hughes another instructor from OPC. On 15</w:t>
      </w:r>
      <w:r w:rsidRPr="005D5407">
        <w:rPr>
          <w:rFonts w:ascii="Times New Roman" w:hAnsi="Times New Roman" w:cs="Times New Roman"/>
          <w:sz w:val="24"/>
          <w:szCs w:val="24"/>
          <w:vertAlign w:val="superscript"/>
        </w:rPr>
        <w:t>th</w:t>
      </w:r>
      <w:r>
        <w:rPr>
          <w:rFonts w:ascii="Times New Roman" w:hAnsi="Times New Roman" w:cs="Times New Roman"/>
          <w:sz w:val="24"/>
          <w:szCs w:val="24"/>
        </w:rPr>
        <w:t xml:space="preserve"> April the rain continued first at a drizzle and then picked up in mid-morning and was raining heavily by the early afternoon.</w:t>
      </w:r>
    </w:p>
    <w:p w14:paraId="6C43C755"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Nature of the Group:</w:t>
      </w:r>
    </w:p>
    <w:p w14:paraId="7F42EAA2"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The group consisted of ten students and one teacher from the </w:t>
      </w:r>
      <w:proofErr w:type="spellStart"/>
      <w:r>
        <w:rPr>
          <w:rFonts w:ascii="Times New Roman" w:hAnsi="Times New Roman" w:cs="Times New Roman"/>
          <w:sz w:val="24"/>
          <w:szCs w:val="24"/>
        </w:rPr>
        <w:t>Elim</w:t>
      </w:r>
      <w:proofErr w:type="spellEnd"/>
      <w:r>
        <w:rPr>
          <w:rFonts w:ascii="Times New Roman" w:hAnsi="Times New Roman" w:cs="Times New Roman"/>
          <w:sz w:val="24"/>
          <w:szCs w:val="24"/>
        </w:rPr>
        <w:t xml:space="preserve"> Christian College at Auckland, all the students were all aged 16. There was also one instructor with them. As part of the supervision ratios there should have been one instructor to every 10 students and two supporting adults however in this case there was only one supporting adult. The students were not confident in the water and one student became distressed because of their fear of water and a physical impairment; Tom had Cerebral Palsy however the instructor was not aware of this as it was not on the medical form. </w:t>
      </w:r>
    </w:p>
    <w:p w14:paraId="45303247"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Activity:</w:t>
      </w:r>
    </w:p>
    <w:p w14:paraId="65059725"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The group were completing the Upstream Gorge walk which started at or near the Genesis intake structure and continued on up the stream often past the halfway ledge to a point considered to be appropriate by the instructor normally at a place called the ‘plunge pool’ before turning around and going back the way they came and exiting at the Genesis intake structure. This gorge trip involves crossing the stream on several occasions in slow waist to </w:t>
      </w:r>
      <w:r>
        <w:rPr>
          <w:rFonts w:ascii="Times New Roman" w:hAnsi="Times New Roman" w:cs="Times New Roman"/>
          <w:sz w:val="24"/>
          <w:szCs w:val="24"/>
        </w:rPr>
        <w:lastRenderedPageBreak/>
        <w:t xml:space="preserve">chest deep water. The distance from the structure to the halfway ledge is approximately 200 meters. The trip was intended to take two hours. </w:t>
      </w:r>
    </w:p>
    <w:p w14:paraId="22845FFA"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Leader:</w:t>
      </w:r>
    </w:p>
    <w:p w14:paraId="4B62C51F"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Ms Jodie Sullivan </w:t>
      </w:r>
    </w:p>
    <w:p w14:paraId="27312528"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Ms Sullivan had volunteered for two weeks, one week as an observer in May 2007, she had also completed a twelve-week Outdoor Educators course in December 2007 during which she had observed for a week and co-instructed for a week as well as completing her River Rescue Competency. Ms Sullivan had begun instructing at OPC on 21</w:t>
      </w:r>
      <w:r w:rsidRPr="003759F7">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2008. By 15</w:t>
      </w:r>
      <w:r w:rsidRPr="00B70B56">
        <w:rPr>
          <w:rFonts w:ascii="Times New Roman" w:hAnsi="Times New Roman" w:cs="Times New Roman"/>
          <w:sz w:val="24"/>
          <w:szCs w:val="24"/>
          <w:vertAlign w:val="superscript"/>
        </w:rPr>
        <w:t>th</w:t>
      </w:r>
      <w:r>
        <w:rPr>
          <w:rFonts w:ascii="Times New Roman" w:hAnsi="Times New Roman" w:cs="Times New Roman"/>
          <w:sz w:val="24"/>
          <w:szCs w:val="24"/>
        </w:rPr>
        <w:t xml:space="preserve"> April 2008 Ms Sullivan had been signed off on 4 of the 6 core competencies for a Downstream gorge tip and had been in the Mangatepopo gorge five times before taking the </w:t>
      </w:r>
      <w:proofErr w:type="spellStart"/>
      <w:r>
        <w:rPr>
          <w:rFonts w:ascii="Times New Roman" w:hAnsi="Times New Roman" w:cs="Times New Roman"/>
          <w:sz w:val="24"/>
          <w:szCs w:val="24"/>
        </w:rPr>
        <w:t>Elim</w:t>
      </w:r>
      <w:proofErr w:type="spellEnd"/>
      <w:r>
        <w:rPr>
          <w:rFonts w:ascii="Times New Roman" w:hAnsi="Times New Roman" w:cs="Times New Roman"/>
          <w:sz w:val="24"/>
          <w:szCs w:val="24"/>
        </w:rPr>
        <w:t xml:space="preserve"> group. Ms Sullivan also had a bachelor’s degree in Physical Education and her Risk Management Training.</w:t>
      </w:r>
    </w:p>
    <w:p w14:paraId="236B42C7"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What went wrong: </w:t>
      </w:r>
    </w:p>
    <w:p w14:paraId="64ED9E90"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There were a catalogue of circumstances and situations that lead to this tragedy happening and some of which could have been avoided.</w:t>
      </w:r>
    </w:p>
    <w:p w14:paraId="0AE8E517" w14:textId="77777777" w:rsidR="00E653A3" w:rsidRDefault="00E653A3" w:rsidP="00E653A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The instructors lack of experience </w:t>
      </w:r>
    </w:p>
    <w:p w14:paraId="23A9509D" w14:textId="77777777" w:rsidR="00E653A3" w:rsidRDefault="00E653A3" w:rsidP="00E653A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Bad communication / lack of radios </w:t>
      </w:r>
    </w:p>
    <w:p w14:paraId="318665C9" w14:textId="77777777" w:rsidR="00E653A3" w:rsidRDefault="00E653A3" w:rsidP="00E653A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Weather warning was set at ‘thunderstorm’ </w:t>
      </w:r>
    </w:p>
    <w:p w14:paraId="0BFBA631" w14:textId="77777777" w:rsidR="00E653A3" w:rsidRDefault="00E653A3" w:rsidP="00E653A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Flash flood </w:t>
      </w:r>
    </w:p>
    <w:p w14:paraId="502354EE" w14:textId="77777777" w:rsidR="00E653A3" w:rsidRDefault="00E653A3" w:rsidP="00E653A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Centre did not have an up to date weather forecast </w:t>
      </w:r>
    </w:p>
    <w:p w14:paraId="767E11F6" w14:textId="77777777" w:rsidR="00E653A3" w:rsidRDefault="00E653A3" w:rsidP="00E653A3">
      <w:pPr>
        <w:pStyle w:val="ListParagraph"/>
        <w:numPr>
          <w:ilvl w:val="0"/>
          <w:numId w:val="6"/>
        </w:numPr>
        <w:spacing w:after="160" w:line="259" w:lineRule="auto"/>
        <w:rPr>
          <w:rFonts w:ascii="Times New Roman" w:hAnsi="Times New Roman"/>
          <w:sz w:val="24"/>
          <w:szCs w:val="24"/>
        </w:rPr>
      </w:pPr>
      <w:r>
        <w:rPr>
          <w:rFonts w:ascii="Times New Roman" w:hAnsi="Times New Roman"/>
          <w:sz w:val="24"/>
          <w:szCs w:val="24"/>
        </w:rPr>
        <w:t xml:space="preserve">Centres slogan was ‘in rain or shine’ this made it difficult for instructors to decide to cancel a trip because they feel need to uphold the slogan and not disappoint the customers, increasing the risk of the activity </w:t>
      </w:r>
    </w:p>
    <w:p w14:paraId="5D8412F6"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Who was harmed:</w:t>
      </w:r>
    </w:p>
    <w:p w14:paraId="2ED8464D"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The teacher and students that went over the dam died were:</w:t>
      </w:r>
    </w:p>
    <w:p w14:paraId="3A0DD722" w14:textId="77777777" w:rsidR="00E653A3" w:rsidRDefault="00E653A3" w:rsidP="00E653A3">
      <w:pPr>
        <w:pStyle w:val="ListParagraph"/>
        <w:numPr>
          <w:ilvl w:val="0"/>
          <w:numId w:val="7"/>
        </w:numPr>
        <w:spacing w:after="160" w:line="259" w:lineRule="auto"/>
        <w:rPr>
          <w:rFonts w:ascii="Times New Roman" w:hAnsi="Times New Roman"/>
          <w:sz w:val="24"/>
          <w:szCs w:val="24"/>
        </w:rPr>
      </w:pPr>
      <w:r w:rsidRPr="00CF61E3">
        <w:rPr>
          <w:rFonts w:ascii="Times New Roman" w:hAnsi="Times New Roman"/>
          <w:sz w:val="24"/>
          <w:szCs w:val="24"/>
        </w:rPr>
        <w:t xml:space="preserve">Antony McClean </w:t>
      </w:r>
      <w:r>
        <w:rPr>
          <w:rFonts w:ascii="Times New Roman" w:hAnsi="Times New Roman"/>
          <w:sz w:val="24"/>
          <w:szCs w:val="24"/>
        </w:rPr>
        <w:t>- Teacher</w:t>
      </w:r>
    </w:p>
    <w:p w14:paraId="4003010D" w14:textId="77777777" w:rsidR="00E653A3" w:rsidRPr="00CF61E3" w:rsidRDefault="00E653A3" w:rsidP="00E653A3">
      <w:pPr>
        <w:pStyle w:val="ListParagraph"/>
        <w:numPr>
          <w:ilvl w:val="0"/>
          <w:numId w:val="7"/>
        </w:numPr>
        <w:spacing w:after="160" w:line="259" w:lineRule="auto"/>
        <w:rPr>
          <w:rFonts w:ascii="Times New Roman" w:hAnsi="Times New Roman"/>
          <w:b/>
          <w:sz w:val="28"/>
        </w:rPr>
      </w:pPr>
      <w:r w:rsidRPr="00CF61E3">
        <w:rPr>
          <w:rFonts w:ascii="Times New Roman" w:hAnsi="Times New Roman"/>
          <w:sz w:val="24"/>
          <w:szCs w:val="24"/>
        </w:rPr>
        <w:t xml:space="preserve">Natasha Aimee Bray </w:t>
      </w:r>
    </w:p>
    <w:p w14:paraId="4E4C376C" w14:textId="77777777" w:rsidR="00E653A3" w:rsidRPr="00CF61E3" w:rsidRDefault="00E653A3" w:rsidP="00E653A3">
      <w:pPr>
        <w:pStyle w:val="ListParagraph"/>
        <w:numPr>
          <w:ilvl w:val="0"/>
          <w:numId w:val="7"/>
        </w:numPr>
        <w:spacing w:after="160" w:line="259" w:lineRule="auto"/>
        <w:rPr>
          <w:rFonts w:ascii="Times New Roman" w:hAnsi="Times New Roman"/>
          <w:b/>
          <w:sz w:val="28"/>
        </w:rPr>
      </w:pPr>
      <w:r>
        <w:rPr>
          <w:rFonts w:ascii="Times New Roman" w:hAnsi="Times New Roman"/>
          <w:sz w:val="24"/>
          <w:szCs w:val="24"/>
        </w:rPr>
        <w:t xml:space="preserve">Portia Caitlin McPhail </w:t>
      </w:r>
    </w:p>
    <w:p w14:paraId="5CF7130F" w14:textId="77777777" w:rsidR="00E653A3" w:rsidRPr="00CF61E3" w:rsidRDefault="00E653A3" w:rsidP="00E653A3">
      <w:pPr>
        <w:pStyle w:val="ListParagraph"/>
        <w:numPr>
          <w:ilvl w:val="0"/>
          <w:numId w:val="7"/>
        </w:numPr>
        <w:spacing w:after="160" w:line="259" w:lineRule="auto"/>
        <w:rPr>
          <w:rFonts w:ascii="Times New Roman" w:hAnsi="Times New Roman"/>
          <w:b/>
          <w:sz w:val="28"/>
        </w:rPr>
      </w:pPr>
      <w:r>
        <w:rPr>
          <w:rFonts w:ascii="Times New Roman" w:hAnsi="Times New Roman"/>
          <w:sz w:val="24"/>
          <w:szCs w:val="24"/>
        </w:rPr>
        <w:t>Huan (Tom) HSU</w:t>
      </w:r>
    </w:p>
    <w:p w14:paraId="0DA304B6" w14:textId="77777777" w:rsidR="00E653A3" w:rsidRPr="00CF61E3" w:rsidRDefault="00E653A3" w:rsidP="00E653A3">
      <w:pPr>
        <w:pStyle w:val="ListParagraph"/>
        <w:numPr>
          <w:ilvl w:val="0"/>
          <w:numId w:val="7"/>
        </w:numPr>
        <w:spacing w:after="160" w:line="259" w:lineRule="auto"/>
        <w:rPr>
          <w:rFonts w:ascii="Times New Roman" w:hAnsi="Times New Roman"/>
          <w:b/>
          <w:sz w:val="28"/>
        </w:rPr>
      </w:pPr>
      <w:r>
        <w:rPr>
          <w:rFonts w:ascii="Times New Roman" w:hAnsi="Times New Roman"/>
          <w:sz w:val="24"/>
          <w:szCs w:val="24"/>
        </w:rPr>
        <w:t xml:space="preserve">Anthony Walter Mulder </w:t>
      </w:r>
    </w:p>
    <w:p w14:paraId="41F880ED" w14:textId="77777777" w:rsidR="00E653A3" w:rsidRPr="00CF61E3" w:rsidRDefault="00E653A3" w:rsidP="00E653A3">
      <w:pPr>
        <w:pStyle w:val="ListParagraph"/>
        <w:numPr>
          <w:ilvl w:val="0"/>
          <w:numId w:val="7"/>
        </w:numPr>
        <w:spacing w:after="160" w:line="259" w:lineRule="auto"/>
        <w:rPr>
          <w:rFonts w:ascii="Times New Roman" w:hAnsi="Times New Roman"/>
          <w:b/>
          <w:sz w:val="28"/>
        </w:rPr>
      </w:pPr>
      <w:r>
        <w:rPr>
          <w:rFonts w:ascii="Times New Roman" w:hAnsi="Times New Roman"/>
          <w:sz w:val="24"/>
          <w:szCs w:val="24"/>
        </w:rPr>
        <w:t xml:space="preserve">Floyd Mariano Fernandes </w:t>
      </w:r>
    </w:p>
    <w:p w14:paraId="7576D086" w14:textId="77777777" w:rsidR="00E653A3" w:rsidRPr="00CF61E3" w:rsidRDefault="00E653A3" w:rsidP="00E653A3">
      <w:pPr>
        <w:pStyle w:val="ListParagraph"/>
        <w:numPr>
          <w:ilvl w:val="0"/>
          <w:numId w:val="7"/>
        </w:numPr>
        <w:spacing w:after="160" w:line="259" w:lineRule="auto"/>
        <w:rPr>
          <w:rFonts w:ascii="Times New Roman" w:hAnsi="Times New Roman"/>
          <w:b/>
          <w:sz w:val="28"/>
        </w:rPr>
      </w:pPr>
      <w:r>
        <w:rPr>
          <w:rFonts w:ascii="Times New Roman" w:hAnsi="Times New Roman"/>
          <w:sz w:val="24"/>
          <w:szCs w:val="24"/>
        </w:rPr>
        <w:t>Tara Rochelle Gregory</w:t>
      </w:r>
    </w:p>
    <w:p w14:paraId="6A2A8902" w14:textId="77777777" w:rsidR="00E653A3" w:rsidRDefault="00E653A3" w:rsidP="00E653A3">
      <w:pPr>
        <w:rPr>
          <w:rFonts w:ascii="Times New Roman" w:hAnsi="Times New Roman" w:cs="Times New Roman"/>
          <w:sz w:val="24"/>
          <w:szCs w:val="24"/>
        </w:rPr>
      </w:pPr>
      <w:r w:rsidRPr="00CF61E3">
        <w:rPr>
          <w:rFonts w:ascii="Times New Roman" w:hAnsi="Times New Roman" w:cs="Times New Roman"/>
          <w:sz w:val="24"/>
          <w:szCs w:val="24"/>
        </w:rPr>
        <w:t xml:space="preserve"> </w:t>
      </w:r>
      <w:r>
        <w:rPr>
          <w:rFonts w:ascii="Times New Roman" w:hAnsi="Times New Roman" w:cs="Times New Roman"/>
          <w:sz w:val="24"/>
          <w:szCs w:val="24"/>
        </w:rPr>
        <w:t xml:space="preserve">Sarah Brooks went over the dam but survived. </w:t>
      </w:r>
    </w:p>
    <w:p w14:paraId="7CD6F3F4"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Apparent safety provisions: </w:t>
      </w:r>
    </w:p>
    <w:p w14:paraId="5D59DCDD"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The OPC had a gorge policy put in place which had general requirements that the instructors such as:</w:t>
      </w:r>
    </w:p>
    <w:p w14:paraId="5B7AE2A0"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Minimum instructor qualifications “Gorge Competency”</w:t>
      </w:r>
    </w:p>
    <w:p w14:paraId="1454F3E3"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 xml:space="preserve">Ratio of 1 instructor to 10 students and 2 accompanying adults </w:t>
      </w:r>
    </w:p>
    <w:p w14:paraId="1A1D0430"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 xml:space="preserve">Helmets to be worn </w:t>
      </w:r>
    </w:p>
    <w:p w14:paraId="66366C2B"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 xml:space="preserve">Instructor </w:t>
      </w:r>
      <w:proofErr w:type="gramStart"/>
      <w:r>
        <w:rPr>
          <w:rFonts w:ascii="Times New Roman" w:hAnsi="Times New Roman"/>
          <w:sz w:val="24"/>
          <w:szCs w:val="24"/>
        </w:rPr>
        <w:t>has to</w:t>
      </w:r>
      <w:proofErr w:type="gramEnd"/>
      <w:r>
        <w:rPr>
          <w:rFonts w:ascii="Times New Roman" w:hAnsi="Times New Roman"/>
          <w:sz w:val="24"/>
          <w:szCs w:val="24"/>
        </w:rPr>
        <w:t xml:space="preserve"> be familiar with the escape routes before leading any trips </w:t>
      </w:r>
    </w:p>
    <w:p w14:paraId="50E09971"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 xml:space="preserve">Gorges are not to be used after a flood until checked by the Field Manager </w:t>
      </w:r>
    </w:p>
    <w:p w14:paraId="536B6C80"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lastRenderedPageBreak/>
        <w:t>River levels must be assessed as safe before entering the gorge and must have no significant chance of levels rising above the safe level during the trip</w:t>
      </w:r>
    </w:p>
    <w:p w14:paraId="5B2E4C48" w14:textId="77777777" w:rsidR="00E653A3"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 xml:space="preserve">A radio, first aid kit, throwing rope, knife, whistle and watch must be carried or worn on all trips. </w:t>
      </w:r>
    </w:p>
    <w:p w14:paraId="1A314192" w14:textId="77777777" w:rsidR="00E653A3" w:rsidRPr="0075027A" w:rsidRDefault="00E653A3" w:rsidP="00E653A3">
      <w:pPr>
        <w:pStyle w:val="ListParagraph"/>
        <w:numPr>
          <w:ilvl w:val="0"/>
          <w:numId w:val="8"/>
        </w:numPr>
        <w:spacing w:after="160" w:line="259" w:lineRule="auto"/>
        <w:rPr>
          <w:rFonts w:ascii="Times New Roman" w:hAnsi="Times New Roman"/>
          <w:sz w:val="24"/>
          <w:szCs w:val="24"/>
        </w:rPr>
      </w:pPr>
      <w:r>
        <w:rPr>
          <w:rFonts w:ascii="Times New Roman" w:hAnsi="Times New Roman"/>
          <w:sz w:val="24"/>
          <w:szCs w:val="24"/>
        </w:rPr>
        <w:t xml:space="preserve">Every Mangatepopo Gorge trip must be confirmed with the field manager before entry and immediately after the group exits. </w:t>
      </w:r>
    </w:p>
    <w:p w14:paraId="6EAD4897"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Was this a predictable outcome: </w:t>
      </w:r>
    </w:p>
    <w:p w14:paraId="08C6BECC" w14:textId="77777777" w:rsidR="00E653A3" w:rsidRDefault="00E653A3" w:rsidP="00E653A3">
      <w:pPr>
        <w:rPr>
          <w:rFonts w:ascii="Times New Roman" w:hAnsi="Times New Roman" w:cs="Times New Roman"/>
          <w:b/>
          <w:sz w:val="28"/>
        </w:rPr>
      </w:pPr>
      <w:r>
        <w:rPr>
          <w:rFonts w:ascii="Times New Roman" w:hAnsi="Times New Roman" w:cs="Times New Roman"/>
          <w:sz w:val="24"/>
          <w:szCs w:val="24"/>
        </w:rPr>
        <w:t xml:space="preserve">This could have </w:t>
      </w:r>
      <w:proofErr w:type="gramStart"/>
      <w:r>
        <w:rPr>
          <w:rFonts w:ascii="Times New Roman" w:hAnsi="Times New Roman" w:cs="Times New Roman"/>
          <w:sz w:val="24"/>
          <w:szCs w:val="24"/>
        </w:rPr>
        <w:t>been seen as</w:t>
      </w:r>
      <w:proofErr w:type="gramEnd"/>
      <w:r>
        <w:rPr>
          <w:rFonts w:ascii="Times New Roman" w:hAnsi="Times New Roman" w:cs="Times New Roman"/>
          <w:sz w:val="24"/>
          <w:szCs w:val="24"/>
        </w:rPr>
        <w:t xml:space="preserve"> a predictable outcome due to the weather conditions before and during the day of the event as heavy rainfall for a long period of time causes water levels to rise even in normal conditions. However, the consequences of the day can be factored down to poor decision making both by the instructor and the centre. The instructor’s competence led to poor decisions being made, due to the conditions of the day should have influenced her decision to exit the gorge at the halfway point </w:t>
      </w:r>
      <w:proofErr w:type="spellStart"/>
      <w:r>
        <w:rPr>
          <w:rFonts w:ascii="Times New Roman" w:hAnsi="Times New Roman" w:cs="Times New Roman"/>
          <w:sz w:val="24"/>
          <w:szCs w:val="24"/>
        </w:rPr>
        <w:t>in stead</w:t>
      </w:r>
      <w:proofErr w:type="spellEnd"/>
      <w:r>
        <w:rPr>
          <w:rFonts w:ascii="Times New Roman" w:hAnsi="Times New Roman" w:cs="Times New Roman"/>
          <w:sz w:val="24"/>
          <w:szCs w:val="24"/>
        </w:rPr>
        <w:t xml:space="preserve"> of </w:t>
      </w:r>
      <w:proofErr w:type="gramStart"/>
      <w:r>
        <w:rPr>
          <w:rFonts w:ascii="Times New Roman" w:hAnsi="Times New Roman" w:cs="Times New Roman"/>
          <w:sz w:val="24"/>
          <w:szCs w:val="24"/>
        </w:rPr>
        <w:t>continuing on</w:t>
      </w:r>
      <w:proofErr w:type="gramEnd"/>
      <w:r>
        <w:rPr>
          <w:rFonts w:ascii="Times New Roman" w:hAnsi="Times New Roman" w:cs="Times New Roman"/>
          <w:sz w:val="24"/>
          <w:szCs w:val="24"/>
        </w:rPr>
        <w:t xml:space="preserve"> to the ‘plunge pool’. However, it could be argued that decisions such as trying to catch everyone with the throwline were the only decisions the instructor could make due to the lack of other options.  The field manager at the centre should have made the decision to call of the trip before they left due to the unsafe weather conditions, however there was a conversation telling Ms Sullivan to be careful as the water levels could rise quickly due to the recent rainfall. </w:t>
      </w:r>
    </w:p>
    <w:p w14:paraId="4B9247FD" w14:textId="77777777" w:rsidR="00E653A3" w:rsidRPr="0075027A" w:rsidRDefault="00E653A3" w:rsidP="00E653A3">
      <w:pPr>
        <w:rPr>
          <w:rFonts w:ascii="Times New Roman" w:hAnsi="Times New Roman" w:cs="Times New Roman"/>
          <w:sz w:val="28"/>
        </w:rPr>
      </w:pPr>
      <w:r w:rsidRPr="0075027A">
        <w:rPr>
          <w:rFonts w:ascii="Times New Roman" w:hAnsi="Times New Roman" w:cs="Times New Roman"/>
          <w:sz w:val="28"/>
        </w:rPr>
        <w:t xml:space="preserve">Hazards of Mangatepopo </w:t>
      </w:r>
    </w:p>
    <w:p w14:paraId="45E0915F" w14:textId="77777777" w:rsidR="00E653A3" w:rsidRPr="0075027A" w:rsidRDefault="00E653A3" w:rsidP="00E653A3">
      <w:pPr>
        <w:pStyle w:val="ListParagraph"/>
        <w:numPr>
          <w:ilvl w:val="0"/>
          <w:numId w:val="5"/>
        </w:numPr>
        <w:spacing w:after="160" w:line="259" w:lineRule="auto"/>
        <w:rPr>
          <w:rFonts w:ascii="Times New Roman" w:hAnsi="Times New Roman"/>
          <w:sz w:val="28"/>
        </w:rPr>
      </w:pPr>
      <w:r w:rsidRPr="0075027A">
        <w:rPr>
          <w:rFonts w:ascii="Times New Roman" w:hAnsi="Times New Roman"/>
          <w:sz w:val="28"/>
        </w:rPr>
        <w:t xml:space="preserve">Management </w:t>
      </w:r>
    </w:p>
    <w:p w14:paraId="5335C8E5" w14:textId="77777777" w:rsidR="00E653A3" w:rsidRPr="0075027A" w:rsidRDefault="00E653A3" w:rsidP="00E653A3">
      <w:pPr>
        <w:pStyle w:val="ListParagraph"/>
        <w:numPr>
          <w:ilvl w:val="0"/>
          <w:numId w:val="5"/>
        </w:numPr>
        <w:spacing w:after="160" w:line="259" w:lineRule="auto"/>
        <w:rPr>
          <w:rFonts w:ascii="Times New Roman" w:hAnsi="Times New Roman"/>
          <w:sz w:val="28"/>
        </w:rPr>
      </w:pPr>
      <w:r w:rsidRPr="0075027A">
        <w:rPr>
          <w:rFonts w:ascii="Times New Roman" w:hAnsi="Times New Roman"/>
          <w:sz w:val="28"/>
        </w:rPr>
        <w:t xml:space="preserve">Weather </w:t>
      </w:r>
    </w:p>
    <w:p w14:paraId="5168DBCC" w14:textId="77777777" w:rsidR="00E653A3" w:rsidRPr="0075027A" w:rsidRDefault="00E653A3" w:rsidP="00E653A3">
      <w:pPr>
        <w:pStyle w:val="ListParagraph"/>
        <w:numPr>
          <w:ilvl w:val="0"/>
          <w:numId w:val="5"/>
        </w:numPr>
        <w:spacing w:after="160" w:line="259" w:lineRule="auto"/>
        <w:rPr>
          <w:rFonts w:ascii="Times New Roman" w:hAnsi="Times New Roman"/>
          <w:sz w:val="28"/>
        </w:rPr>
      </w:pPr>
      <w:r w:rsidRPr="0075027A">
        <w:rPr>
          <w:rFonts w:ascii="Times New Roman" w:hAnsi="Times New Roman"/>
          <w:sz w:val="28"/>
        </w:rPr>
        <w:t>Familiarity</w:t>
      </w:r>
    </w:p>
    <w:p w14:paraId="3EC4FC73" w14:textId="77777777" w:rsidR="00E653A3" w:rsidRPr="0075027A" w:rsidRDefault="00E653A3" w:rsidP="00E653A3">
      <w:pPr>
        <w:pStyle w:val="ListParagraph"/>
        <w:numPr>
          <w:ilvl w:val="0"/>
          <w:numId w:val="5"/>
        </w:numPr>
        <w:spacing w:after="160" w:line="259" w:lineRule="auto"/>
        <w:rPr>
          <w:rFonts w:ascii="Times New Roman" w:hAnsi="Times New Roman"/>
          <w:sz w:val="28"/>
        </w:rPr>
      </w:pPr>
      <w:r w:rsidRPr="0075027A">
        <w:rPr>
          <w:rFonts w:ascii="Times New Roman" w:hAnsi="Times New Roman"/>
          <w:sz w:val="28"/>
        </w:rPr>
        <w:t>Scarcity</w:t>
      </w:r>
    </w:p>
    <w:p w14:paraId="26158B5D" w14:textId="77777777" w:rsidR="00E653A3" w:rsidRPr="0075027A" w:rsidRDefault="00E653A3" w:rsidP="00E653A3">
      <w:pPr>
        <w:pStyle w:val="ListParagraph"/>
        <w:numPr>
          <w:ilvl w:val="0"/>
          <w:numId w:val="5"/>
        </w:numPr>
        <w:spacing w:after="160" w:line="259" w:lineRule="auto"/>
        <w:rPr>
          <w:rFonts w:ascii="Times New Roman" w:hAnsi="Times New Roman"/>
          <w:sz w:val="28"/>
        </w:rPr>
      </w:pPr>
      <w:r w:rsidRPr="0075027A">
        <w:rPr>
          <w:rFonts w:ascii="Times New Roman" w:hAnsi="Times New Roman"/>
          <w:sz w:val="28"/>
        </w:rPr>
        <w:t xml:space="preserve">Pressure from centre </w:t>
      </w:r>
    </w:p>
    <w:p w14:paraId="2390427B" w14:textId="77777777" w:rsidR="00E653A3" w:rsidRPr="0075027A" w:rsidRDefault="00E653A3" w:rsidP="00E653A3">
      <w:pPr>
        <w:pStyle w:val="ListParagraph"/>
        <w:numPr>
          <w:ilvl w:val="0"/>
          <w:numId w:val="5"/>
        </w:numPr>
        <w:spacing w:after="160" w:line="259" w:lineRule="auto"/>
        <w:rPr>
          <w:rFonts w:ascii="Times New Roman" w:hAnsi="Times New Roman"/>
          <w:sz w:val="28"/>
        </w:rPr>
      </w:pPr>
      <w:r w:rsidRPr="0075027A">
        <w:rPr>
          <w:rFonts w:ascii="Times New Roman" w:hAnsi="Times New Roman"/>
          <w:sz w:val="28"/>
        </w:rPr>
        <w:t xml:space="preserve">Communication </w:t>
      </w:r>
    </w:p>
    <w:p w14:paraId="70533E66" w14:textId="77777777" w:rsidR="00E653A3" w:rsidRDefault="00E653A3" w:rsidP="00E653A3">
      <w:pPr>
        <w:rPr>
          <w:rFonts w:ascii="Times New Roman" w:hAnsi="Times New Roman" w:cs="Times New Roman"/>
          <w:sz w:val="28"/>
        </w:rPr>
      </w:pPr>
    </w:p>
    <w:p w14:paraId="448DC777" w14:textId="77777777" w:rsidR="00E653A3" w:rsidRDefault="00E653A3" w:rsidP="00E653A3">
      <w:pPr>
        <w:rPr>
          <w:rFonts w:ascii="Times New Roman" w:hAnsi="Times New Roman" w:cs="Times New Roman"/>
          <w:sz w:val="28"/>
        </w:rPr>
      </w:pPr>
    </w:p>
    <w:p w14:paraId="0E29F62D" w14:textId="77777777" w:rsidR="00E653A3" w:rsidRDefault="00E653A3" w:rsidP="00E653A3">
      <w:pPr>
        <w:rPr>
          <w:rFonts w:ascii="Times New Roman" w:hAnsi="Times New Roman" w:cs="Times New Roman"/>
          <w:sz w:val="28"/>
        </w:rPr>
      </w:pPr>
    </w:p>
    <w:p w14:paraId="7AD5DCEF" w14:textId="77777777" w:rsidR="00E653A3" w:rsidRDefault="00E653A3" w:rsidP="00E653A3">
      <w:pPr>
        <w:rPr>
          <w:rFonts w:ascii="Times New Roman" w:hAnsi="Times New Roman" w:cs="Times New Roman"/>
          <w:sz w:val="28"/>
        </w:rPr>
      </w:pPr>
    </w:p>
    <w:p w14:paraId="7989ACB0" w14:textId="77777777" w:rsidR="00E653A3" w:rsidRDefault="00E653A3" w:rsidP="00E653A3">
      <w:pPr>
        <w:rPr>
          <w:rFonts w:ascii="Times New Roman" w:hAnsi="Times New Roman" w:cs="Times New Roman"/>
          <w:sz w:val="28"/>
        </w:rPr>
      </w:pPr>
    </w:p>
    <w:p w14:paraId="31B2E37C" w14:textId="77777777" w:rsidR="00E653A3" w:rsidRDefault="00E653A3" w:rsidP="00E653A3">
      <w:pPr>
        <w:rPr>
          <w:rFonts w:ascii="Times New Roman" w:hAnsi="Times New Roman" w:cs="Times New Roman"/>
          <w:sz w:val="28"/>
        </w:rPr>
      </w:pPr>
    </w:p>
    <w:p w14:paraId="36CDD627" w14:textId="77777777" w:rsidR="00E653A3" w:rsidRDefault="00E653A3" w:rsidP="00E653A3">
      <w:pPr>
        <w:rPr>
          <w:rFonts w:ascii="Times New Roman" w:hAnsi="Times New Roman" w:cs="Times New Roman"/>
          <w:sz w:val="28"/>
        </w:rPr>
      </w:pPr>
    </w:p>
    <w:p w14:paraId="119D624C" w14:textId="77777777" w:rsidR="00E653A3" w:rsidRDefault="00E653A3" w:rsidP="00E653A3">
      <w:pPr>
        <w:rPr>
          <w:rFonts w:ascii="Times New Roman" w:hAnsi="Times New Roman" w:cs="Times New Roman"/>
          <w:sz w:val="28"/>
        </w:rPr>
      </w:pPr>
    </w:p>
    <w:p w14:paraId="5DD0C610" w14:textId="77777777" w:rsidR="00E653A3" w:rsidRDefault="00E653A3" w:rsidP="00E653A3">
      <w:pPr>
        <w:rPr>
          <w:rFonts w:ascii="Times New Roman" w:hAnsi="Times New Roman" w:cs="Times New Roman"/>
          <w:sz w:val="28"/>
        </w:rPr>
      </w:pPr>
    </w:p>
    <w:p w14:paraId="2D4B4674" w14:textId="6A996449" w:rsidR="00E653A3" w:rsidRDefault="00E653A3" w:rsidP="00E653A3">
      <w:pPr>
        <w:rPr>
          <w:rFonts w:ascii="Times New Roman" w:hAnsi="Times New Roman" w:cs="Times New Roman"/>
          <w:sz w:val="28"/>
        </w:rPr>
      </w:pPr>
    </w:p>
    <w:p w14:paraId="19A93823" w14:textId="0BDB549C" w:rsidR="00E653A3" w:rsidRDefault="00E653A3" w:rsidP="00E653A3">
      <w:pPr>
        <w:rPr>
          <w:rFonts w:ascii="Times New Roman" w:hAnsi="Times New Roman" w:cs="Times New Roman"/>
          <w:sz w:val="28"/>
        </w:rPr>
      </w:pPr>
    </w:p>
    <w:p w14:paraId="7849997E" w14:textId="3A927926" w:rsidR="00E653A3" w:rsidRDefault="00E653A3" w:rsidP="00E653A3">
      <w:pPr>
        <w:rPr>
          <w:rFonts w:ascii="Times New Roman" w:hAnsi="Times New Roman" w:cs="Times New Roman"/>
          <w:sz w:val="28"/>
        </w:rPr>
      </w:pPr>
    </w:p>
    <w:p w14:paraId="203E82BE" w14:textId="77777777" w:rsidR="00E653A3" w:rsidRDefault="00E653A3" w:rsidP="00E653A3">
      <w:pPr>
        <w:rPr>
          <w:rFonts w:ascii="Times New Roman" w:hAnsi="Times New Roman" w:cs="Times New Roman"/>
          <w:sz w:val="28"/>
        </w:rPr>
      </w:pPr>
      <w:bookmarkStart w:id="0" w:name="_GoBack"/>
      <w:bookmarkEnd w:id="0"/>
    </w:p>
    <w:p w14:paraId="3BDAA689" w14:textId="77777777" w:rsidR="00E653A3" w:rsidRDefault="00E653A3" w:rsidP="00E653A3">
      <w:pPr>
        <w:rPr>
          <w:rFonts w:ascii="Times New Roman" w:hAnsi="Times New Roman" w:cs="Times New Roman"/>
          <w:sz w:val="28"/>
        </w:rPr>
      </w:pPr>
    </w:p>
    <w:p w14:paraId="4E3399CE" w14:textId="77777777" w:rsidR="00E653A3" w:rsidRPr="00E2651B" w:rsidRDefault="00E653A3" w:rsidP="00E653A3">
      <w:pPr>
        <w:rPr>
          <w:rFonts w:ascii="Times New Roman" w:hAnsi="Times New Roman" w:cs="Times New Roman"/>
          <w:sz w:val="28"/>
          <w:szCs w:val="28"/>
          <w:u w:val="single"/>
        </w:rPr>
      </w:pPr>
      <w:r w:rsidRPr="00E2651B">
        <w:rPr>
          <w:rFonts w:ascii="Times New Roman" w:hAnsi="Times New Roman" w:cs="Times New Roman"/>
          <w:sz w:val="28"/>
          <w:szCs w:val="28"/>
          <w:u w:val="single"/>
        </w:rPr>
        <w:lastRenderedPageBreak/>
        <w:t>Logbook</w:t>
      </w:r>
      <w:r>
        <w:rPr>
          <w:rFonts w:ascii="Times New Roman" w:hAnsi="Times New Roman" w:cs="Times New Roman"/>
          <w:sz w:val="28"/>
          <w:szCs w:val="28"/>
          <w:u w:val="single"/>
        </w:rPr>
        <w:t>s:</w:t>
      </w:r>
    </w:p>
    <w:p w14:paraId="2CA04AFB" w14:textId="77777777" w:rsidR="00E653A3" w:rsidRPr="00A742B7" w:rsidRDefault="00E653A3" w:rsidP="00E653A3">
      <w:pPr>
        <w:rPr>
          <w:rFonts w:ascii="Times New Roman" w:hAnsi="Times New Roman" w:cs="Times New Roman"/>
          <w:sz w:val="28"/>
        </w:rPr>
      </w:pPr>
      <w:r>
        <w:rPr>
          <w:rFonts w:ascii="Times New Roman" w:hAnsi="Times New Roman" w:cs="Times New Roman"/>
          <w:sz w:val="28"/>
        </w:rPr>
        <w:t xml:space="preserve">A2: 5/02/2019 </w:t>
      </w:r>
      <w:r w:rsidRPr="00A742B7">
        <w:rPr>
          <w:rFonts w:ascii="Times New Roman" w:hAnsi="Times New Roman" w:cs="Times New Roman"/>
          <w:sz w:val="28"/>
        </w:rPr>
        <w:t>Three cliffs bay – Gower</w:t>
      </w:r>
    </w:p>
    <w:p w14:paraId="1C693C2D" w14:textId="77777777" w:rsidR="00E653A3" w:rsidRPr="008E36B1" w:rsidRDefault="00E653A3" w:rsidP="00E653A3">
      <w:pPr>
        <w:rPr>
          <w:rFonts w:ascii="Times New Roman" w:hAnsi="Times New Roman" w:cs="Times New Roman"/>
          <w:sz w:val="28"/>
          <w:u w:val="single"/>
        </w:rPr>
      </w:pPr>
      <w:r>
        <w:rPr>
          <w:rFonts w:ascii="Times New Roman" w:hAnsi="Times New Roman" w:cs="Times New Roman"/>
          <w:sz w:val="28"/>
          <w:u w:val="single"/>
        </w:rPr>
        <w:t xml:space="preserve">Risk assessment </w:t>
      </w:r>
    </w:p>
    <w:tbl>
      <w:tblPr>
        <w:tblStyle w:val="Footer"/>
        <w:tblW w:w="10065" w:type="dxa"/>
        <w:tblInd w:w="-289" w:type="dxa"/>
        <w:tblLayout w:type="fixed"/>
        <w:tblLook w:val="04A0" w:firstRow="1" w:lastRow="0" w:firstColumn="1" w:lastColumn="0" w:noHBand="0" w:noVBand="1"/>
      </w:tblPr>
      <w:tblGrid>
        <w:gridCol w:w="1844"/>
        <w:gridCol w:w="1417"/>
        <w:gridCol w:w="1985"/>
        <w:gridCol w:w="1417"/>
        <w:gridCol w:w="2268"/>
        <w:gridCol w:w="1134"/>
      </w:tblGrid>
      <w:tr w:rsidR="00E653A3" w:rsidRPr="008E36B1" w14:paraId="3B517C4D" w14:textId="77777777" w:rsidTr="00D966DA">
        <w:tc>
          <w:tcPr>
            <w:tcW w:w="1844" w:type="dxa"/>
          </w:tcPr>
          <w:p w14:paraId="0C365EA5"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 xml:space="preserve">Hazard </w:t>
            </w:r>
          </w:p>
        </w:tc>
        <w:tc>
          <w:tcPr>
            <w:tcW w:w="1417" w:type="dxa"/>
          </w:tcPr>
          <w:p w14:paraId="1CD9A0AF"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Who could be harmed?</w:t>
            </w:r>
          </w:p>
        </w:tc>
        <w:tc>
          <w:tcPr>
            <w:tcW w:w="1985" w:type="dxa"/>
          </w:tcPr>
          <w:p w14:paraId="63F60AA6"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Before management</w:t>
            </w:r>
          </w:p>
          <w:p w14:paraId="71038188"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417" w:type="dxa"/>
          </w:tcPr>
          <w:p w14:paraId="2E8D2895"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Actions to avoid </w:t>
            </w:r>
          </w:p>
        </w:tc>
        <w:tc>
          <w:tcPr>
            <w:tcW w:w="2268" w:type="dxa"/>
          </w:tcPr>
          <w:p w14:paraId="785A9E70"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After management</w:t>
            </w:r>
          </w:p>
          <w:p w14:paraId="477D2560"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134" w:type="dxa"/>
          </w:tcPr>
          <w:p w14:paraId="270FA2ED"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Risk acceptable?</w:t>
            </w:r>
          </w:p>
          <w:p w14:paraId="1DEA29C7"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Y/N</w:t>
            </w:r>
          </w:p>
        </w:tc>
      </w:tr>
      <w:tr w:rsidR="00E653A3" w:rsidRPr="008E36B1" w14:paraId="4A64561D" w14:textId="77777777" w:rsidTr="00D966DA">
        <w:tc>
          <w:tcPr>
            <w:tcW w:w="1844" w:type="dxa"/>
          </w:tcPr>
          <w:p w14:paraId="401A7AFA"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 xml:space="preserve">Tide </w:t>
            </w:r>
          </w:p>
        </w:tc>
        <w:tc>
          <w:tcPr>
            <w:tcW w:w="1417" w:type="dxa"/>
          </w:tcPr>
          <w:p w14:paraId="52EC9CF7"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Students / instructor </w:t>
            </w:r>
          </w:p>
        </w:tc>
        <w:tc>
          <w:tcPr>
            <w:tcW w:w="1985" w:type="dxa"/>
          </w:tcPr>
          <w:p w14:paraId="5A4E88E5"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 4       3        M</w:t>
            </w:r>
          </w:p>
        </w:tc>
        <w:tc>
          <w:tcPr>
            <w:tcW w:w="1417" w:type="dxa"/>
          </w:tcPr>
          <w:p w14:paraId="11E698E1" w14:textId="77777777" w:rsidR="00E653A3" w:rsidRPr="008E36B1"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Keep an eye on the tide throughout the day</w:t>
            </w:r>
          </w:p>
          <w:p w14:paraId="5683A17D" w14:textId="77777777" w:rsidR="00E653A3" w:rsidRPr="008E36B1"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Have emergency exit routes </w:t>
            </w:r>
          </w:p>
          <w:p w14:paraId="12D729A1" w14:textId="77777777" w:rsidR="00E653A3" w:rsidRPr="008E36B1"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Know tide times </w:t>
            </w:r>
          </w:p>
        </w:tc>
        <w:tc>
          <w:tcPr>
            <w:tcW w:w="2268" w:type="dxa"/>
          </w:tcPr>
          <w:p w14:paraId="6364CA92"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2          2       L                                                                                                                </w:t>
            </w:r>
          </w:p>
        </w:tc>
        <w:tc>
          <w:tcPr>
            <w:tcW w:w="1134" w:type="dxa"/>
          </w:tcPr>
          <w:p w14:paraId="2CBC2F03"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30A03DCD" w14:textId="77777777" w:rsidTr="00D966DA">
        <w:tc>
          <w:tcPr>
            <w:tcW w:w="1844" w:type="dxa"/>
          </w:tcPr>
          <w:p w14:paraId="06487014"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Sun</w:t>
            </w:r>
          </w:p>
        </w:tc>
        <w:tc>
          <w:tcPr>
            <w:tcW w:w="1417" w:type="dxa"/>
          </w:tcPr>
          <w:p w14:paraId="24006511"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3E3200B0"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4      L</w:t>
            </w:r>
          </w:p>
        </w:tc>
        <w:tc>
          <w:tcPr>
            <w:tcW w:w="1417" w:type="dxa"/>
          </w:tcPr>
          <w:p w14:paraId="1F512CAB" w14:textId="77777777" w:rsidR="00E653A3"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Check weather forecast on the day </w:t>
            </w:r>
          </w:p>
          <w:p w14:paraId="082B4F9A"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Have correct equipment</w:t>
            </w:r>
          </w:p>
          <w:p w14:paraId="00997242"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Take plenty of water</w:t>
            </w:r>
          </w:p>
          <w:p w14:paraId="19C10101"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Apply sun cream and carry it with you </w:t>
            </w:r>
          </w:p>
        </w:tc>
        <w:tc>
          <w:tcPr>
            <w:tcW w:w="2268" w:type="dxa"/>
          </w:tcPr>
          <w:p w14:paraId="1C505198"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5056E51C"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493FFBAF" w14:textId="77777777" w:rsidTr="00D966DA">
        <w:tc>
          <w:tcPr>
            <w:tcW w:w="1844" w:type="dxa"/>
          </w:tcPr>
          <w:p w14:paraId="0E6F9C5F" w14:textId="77777777" w:rsidR="00E653A3" w:rsidRPr="00595FF2" w:rsidRDefault="00E653A3" w:rsidP="00D966DA">
            <w:pPr>
              <w:rPr>
                <w:rFonts w:ascii="Times New Roman" w:hAnsi="Times New Roman" w:cs="Times New Roman"/>
                <w:b/>
                <w:bCs/>
                <w:sz w:val="24"/>
                <w:szCs w:val="24"/>
              </w:rPr>
            </w:pPr>
            <w:r w:rsidRPr="00595FF2">
              <w:rPr>
                <w:rFonts w:ascii="Times New Roman" w:hAnsi="Times New Roman" w:cs="Times New Roman"/>
                <w:sz w:val="24"/>
                <w:szCs w:val="24"/>
              </w:rPr>
              <w:t xml:space="preserve">Uneven terrain </w:t>
            </w:r>
          </w:p>
          <w:p w14:paraId="6ACE9325" w14:textId="77777777" w:rsidR="00E653A3" w:rsidRPr="00595FF2" w:rsidRDefault="00E653A3" w:rsidP="00E653A3">
            <w:pPr>
              <w:pStyle w:val="ListParagraph"/>
              <w:numPr>
                <w:ilvl w:val="0"/>
                <w:numId w:val="4"/>
              </w:numPr>
              <w:spacing w:after="0"/>
              <w:rPr>
                <w:rFonts w:ascii="Times New Roman" w:hAnsi="Times New Roman"/>
                <w:sz w:val="24"/>
                <w:szCs w:val="24"/>
              </w:rPr>
            </w:pPr>
            <w:r w:rsidRPr="00595FF2">
              <w:rPr>
                <w:rFonts w:ascii="Times New Roman" w:hAnsi="Times New Roman"/>
                <w:sz w:val="24"/>
                <w:szCs w:val="24"/>
              </w:rPr>
              <w:t xml:space="preserve">Getting to site </w:t>
            </w:r>
          </w:p>
          <w:p w14:paraId="11EFD9D8" w14:textId="77777777" w:rsidR="00E653A3" w:rsidRPr="0076237A" w:rsidRDefault="00E653A3" w:rsidP="00E653A3">
            <w:pPr>
              <w:pStyle w:val="ListParagraph"/>
              <w:numPr>
                <w:ilvl w:val="0"/>
                <w:numId w:val="4"/>
              </w:numPr>
              <w:spacing w:after="0"/>
              <w:rPr>
                <w:rFonts w:ascii="Times New Roman" w:hAnsi="Times New Roman"/>
                <w:sz w:val="24"/>
                <w:szCs w:val="24"/>
              </w:rPr>
            </w:pPr>
            <w:r w:rsidRPr="00595FF2">
              <w:rPr>
                <w:rFonts w:ascii="Times New Roman" w:hAnsi="Times New Roman"/>
                <w:sz w:val="24"/>
                <w:szCs w:val="24"/>
              </w:rPr>
              <w:t xml:space="preserve">Site itself </w:t>
            </w:r>
          </w:p>
          <w:p w14:paraId="3985006C" w14:textId="77777777" w:rsidR="00E653A3" w:rsidRPr="00595FF2" w:rsidRDefault="00E653A3" w:rsidP="00E653A3">
            <w:pPr>
              <w:pStyle w:val="ListParagraph"/>
              <w:numPr>
                <w:ilvl w:val="0"/>
                <w:numId w:val="4"/>
              </w:numPr>
              <w:spacing w:after="0"/>
              <w:rPr>
                <w:rFonts w:ascii="Times New Roman" w:hAnsi="Times New Roman"/>
                <w:sz w:val="24"/>
                <w:szCs w:val="24"/>
              </w:rPr>
            </w:pPr>
            <w:r>
              <w:rPr>
                <w:rFonts w:ascii="Times New Roman" w:hAnsi="Times New Roman"/>
                <w:sz w:val="24"/>
                <w:szCs w:val="24"/>
              </w:rPr>
              <w:t xml:space="preserve">Slimy rocks </w:t>
            </w:r>
          </w:p>
        </w:tc>
        <w:tc>
          <w:tcPr>
            <w:tcW w:w="1417" w:type="dxa"/>
          </w:tcPr>
          <w:p w14:paraId="3E6DF79E"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1BC12DB6"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2        L</w:t>
            </w:r>
          </w:p>
        </w:tc>
        <w:tc>
          <w:tcPr>
            <w:tcW w:w="1417" w:type="dxa"/>
          </w:tcPr>
          <w:p w14:paraId="5D035344" w14:textId="77777777" w:rsidR="00E653A3"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Sturdy walking </w:t>
            </w:r>
            <w:r>
              <w:rPr>
                <w:rFonts w:ascii="Times New Roman" w:hAnsi="Times New Roman" w:cs="Times New Roman"/>
                <w:sz w:val="20"/>
                <w:szCs w:val="20"/>
              </w:rPr>
              <w:t xml:space="preserve">shoes </w:t>
            </w:r>
          </w:p>
          <w:p w14:paraId="639E41BA"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Warning before setting off </w:t>
            </w:r>
          </w:p>
          <w:p w14:paraId="494C573C"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designated place for bags once at site </w:t>
            </w:r>
          </w:p>
          <w:p w14:paraId="10BB6A66"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Try to avoid wet rocks </w:t>
            </w:r>
          </w:p>
          <w:p w14:paraId="00ED771E"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 </w:t>
            </w:r>
          </w:p>
        </w:tc>
        <w:tc>
          <w:tcPr>
            <w:tcW w:w="2268" w:type="dxa"/>
          </w:tcPr>
          <w:p w14:paraId="30FF65E2"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2           L</w:t>
            </w:r>
          </w:p>
        </w:tc>
        <w:tc>
          <w:tcPr>
            <w:tcW w:w="1134" w:type="dxa"/>
          </w:tcPr>
          <w:p w14:paraId="50F45A7B"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5DD993A3" w14:textId="77777777" w:rsidTr="00D966DA">
        <w:tc>
          <w:tcPr>
            <w:tcW w:w="1844" w:type="dxa"/>
          </w:tcPr>
          <w:p w14:paraId="36A74663"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 xml:space="preserve">Falling from height </w:t>
            </w:r>
          </w:p>
        </w:tc>
        <w:tc>
          <w:tcPr>
            <w:tcW w:w="1417" w:type="dxa"/>
          </w:tcPr>
          <w:p w14:paraId="4A440753"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Students / instructor </w:t>
            </w:r>
          </w:p>
        </w:tc>
        <w:tc>
          <w:tcPr>
            <w:tcW w:w="1985" w:type="dxa"/>
          </w:tcPr>
          <w:p w14:paraId="2ED9E04F"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6         M</w:t>
            </w:r>
          </w:p>
        </w:tc>
        <w:tc>
          <w:tcPr>
            <w:tcW w:w="1417" w:type="dxa"/>
          </w:tcPr>
          <w:p w14:paraId="777EF26A"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correct equipment </w:t>
            </w:r>
          </w:p>
          <w:p w14:paraId="5C26C3CB"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Check equipment before leaving </w:t>
            </w:r>
          </w:p>
          <w:p w14:paraId="5632232E"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Check knots before climbing </w:t>
            </w:r>
          </w:p>
          <w:p w14:paraId="5C7C6CC8" w14:textId="77777777" w:rsidR="00E653A3" w:rsidRPr="008E36B1" w:rsidRDefault="00E653A3" w:rsidP="00D966DA">
            <w:pPr>
              <w:rPr>
                <w:rFonts w:ascii="Times New Roman" w:hAnsi="Times New Roman" w:cs="Times New Roman"/>
                <w:sz w:val="20"/>
                <w:szCs w:val="20"/>
              </w:rPr>
            </w:pPr>
          </w:p>
        </w:tc>
        <w:tc>
          <w:tcPr>
            <w:tcW w:w="2268" w:type="dxa"/>
          </w:tcPr>
          <w:p w14:paraId="2C662307"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2         3  </w:t>
            </w:r>
          </w:p>
          <w:p w14:paraId="655A8C5F"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                      L/M</w:t>
            </w:r>
          </w:p>
        </w:tc>
        <w:tc>
          <w:tcPr>
            <w:tcW w:w="1134" w:type="dxa"/>
          </w:tcPr>
          <w:p w14:paraId="5DC807A1"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     Y</w:t>
            </w:r>
          </w:p>
        </w:tc>
      </w:tr>
    </w:tbl>
    <w:p w14:paraId="7F01C07C" w14:textId="77777777" w:rsidR="00E653A3" w:rsidRDefault="00E653A3" w:rsidP="00E653A3">
      <w:pPr>
        <w:rPr>
          <w:rFonts w:ascii="Times New Roman" w:hAnsi="Times New Roman" w:cs="Times New Roman"/>
          <w:sz w:val="28"/>
          <w:u w:val="single"/>
        </w:rPr>
      </w:pPr>
      <w:r>
        <w:rPr>
          <w:rFonts w:ascii="Times New Roman" w:hAnsi="Times New Roman" w:cs="Times New Roman"/>
          <w:sz w:val="28"/>
          <w:u w:val="single"/>
        </w:rPr>
        <w:t xml:space="preserve">The day: </w:t>
      </w:r>
    </w:p>
    <w:p w14:paraId="014240F3" w14:textId="77777777" w:rsidR="00E653A3" w:rsidRDefault="00E653A3" w:rsidP="00E653A3">
      <w:pPr>
        <w:rPr>
          <w:rFonts w:ascii="Times New Roman" w:hAnsi="Times New Roman" w:cs="Times New Roman"/>
          <w:sz w:val="24"/>
          <w:szCs w:val="24"/>
        </w:rPr>
      </w:pPr>
      <w:r>
        <w:rPr>
          <w:rFonts w:ascii="Times New Roman" w:hAnsi="Times New Roman" w:cs="Times New Roman"/>
          <w:sz w:val="24"/>
          <w:szCs w:val="24"/>
        </w:rPr>
        <w:t xml:space="preserve">The day was overcast with a low chance of rain </w:t>
      </w:r>
      <w:r w:rsidRPr="00AC6E00">
        <w:rPr>
          <w:rFonts w:ascii="Times New Roman" w:hAnsi="Times New Roman" w:cs="Times New Roman"/>
          <w:sz w:val="24"/>
          <w:szCs w:val="24"/>
        </w:rPr>
        <w:t xml:space="preserve">and a temperature high of 10 degrees feeling like 6, with a slight S/ SE wind of 10mph. </w:t>
      </w:r>
      <w:r>
        <w:rPr>
          <w:rFonts w:ascii="Times New Roman" w:hAnsi="Times New Roman" w:cs="Times New Roman"/>
          <w:sz w:val="24"/>
          <w:szCs w:val="24"/>
        </w:rPr>
        <w:t xml:space="preserve">When we arrived the minibus was parked on the side of the road, slightly out of the way with the door facing the hedge to limit the risk of participants being hit by an oncoming car as they got out of the bus, there was then </w:t>
      </w:r>
      <w:r w:rsidRPr="00AC6E00">
        <w:rPr>
          <w:rFonts w:ascii="Times New Roman" w:hAnsi="Times New Roman" w:cs="Times New Roman"/>
          <w:sz w:val="24"/>
          <w:szCs w:val="24"/>
        </w:rPr>
        <w:t xml:space="preserve">a short walk down the road in single file lead to a dirt track that we then followed to a golf course </w:t>
      </w:r>
      <w:r w:rsidRPr="00AC6E00">
        <w:rPr>
          <w:rFonts w:ascii="Times New Roman" w:hAnsi="Times New Roman" w:cs="Times New Roman"/>
          <w:sz w:val="24"/>
          <w:szCs w:val="24"/>
        </w:rPr>
        <w:lastRenderedPageBreak/>
        <w:t>and then down to the beach</w:t>
      </w:r>
      <w:r>
        <w:rPr>
          <w:rFonts w:ascii="Times New Roman" w:hAnsi="Times New Roman" w:cs="Times New Roman"/>
          <w:sz w:val="24"/>
          <w:szCs w:val="24"/>
        </w:rPr>
        <w:t xml:space="preserve">. The </w:t>
      </w:r>
      <w:r w:rsidRPr="00AC6E00">
        <w:rPr>
          <w:rFonts w:ascii="Times New Roman" w:hAnsi="Times New Roman" w:cs="Times New Roman"/>
          <w:sz w:val="24"/>
          <w:szCs w:val="24"/>
        </w:rPr>
        <w:t xml:space="preserve">Terrain was uneven most of the way and so good footwear was needed </w:t>
      </w:r>
      <w:r>
        <w:rPr>
          <w:rFonts w:ascii="Times New Roman" w:hAnsi="Times New Roman" w:cs="Times New Roman"/>
          <w:sz w:val="24"/>
          <w:szCs w:val="24"/>
        </w:rPr>
        <w:t xml:space="preserve">to prevent injuries to the ankles. Once at the beach we stopped to </w:t>
      </w:r>
      <w:proofErr w:type="spellStart"/>
      <w:r>
        <w:rPr>
          <w:rFonts w:ascii="Times New Roman" w:hAnsi="Times New Roman" w:cs="Times New Roman"/>
          <w:sz w:val="24"/>
          <w:szCs w:val="24"/>
        </w:rPr>
        <w:t>asses</w:t>
      </w:r>
      <w:proofErr w:type="spellEnd"/>
      <w:r>
        <w:rPr>
          <w:rFonts w:ascii="Times New Roman" w:hAnsi="Times New Roman" w:cs="Times New Roman"/>
          <w:sz w:val="24"/>
          <w:szCs w:val="24"/>
        </w:rPr>
        <w:t xml:space="preserve"> the tide and saw that it was currently out but would be coming in as the day progressed and we would need to leave about 2:30 to avoid getting trapped where we were climbing. There were three climbs set up by the tutors and they varied in difficulties. Every time a knot was tied it was checked before the climber could begin. At the end of the day we left the beach by scrambling up the cliff and then proceeding to climb up a steep edge whilst we were all tied to one rope that was attached through carabiners, the r</w:t>
      </w:r>
      <w:r w:rsidRPr="00AC6E00">
        <w:rPr>
          <w:rFonts w:ascii="Times New Roman" w:hAnsi="Times New Roman" w:cs="Times New Roman"/>
          <w:sz w:val="24"/>
          <w:szCs w:val="24"/>
        </w:rPr>
        <w:t xml:space="preserve">eal risk </w:t>
      </w:r>
      <w:r>
        <w:rPr>
          <w:rFonts w:ascii="Times New Roman" w:hAnsi="Times New Roman" w:cs="Times New Roman"/>
          <w:sz w:val="24"/>
          <w:szCs w:val="24"/>
        </w:rPr>
        <w:t xml:space="preserve">of this was </w:t>
      </w:r>
      <w:r w:rsidRPr="00AC6E00">
        <w:rPr>
          <w:rFonts w:ascii="Times New Roman" w:hAnsi="Times New Roman" w:cs="Times New Roman"/>
          <w:sz w:val="24"/>
          <w:szCs w:val="24"/>
        </w:rPr>
        <w:t>very unlikely and c</w:t>
      </w:r>
      <w:r>
        <w:rPr>
          <w:rFonts w:ascii="Times New Roman" w:hAnsi="Times New Roman" w:cs="Times New Roman"/>
          <w:sz w:val="24"/>
          <w:szCs w:val="24"/>
        </w:rPr>
        <w:t>ould</w:t>
      </w:r>
      <w:r w:rsidRPr="00AC6E00">
        <w:rPr>
          <w:rFonts w:ascii="Times New Roman" w:hAnsi="Times New Roman" w:cs="Times New Roman"/>
          <w:sz w:val="24"/>
          <w:szCs w:val="24"/>
        </w:rPr>
        <w:t xml:space="preserve"> be manged easily however the perceived risk of this activity can be quite high for individuals as the exit route included a steep climb/ scramble that could cause discomfort for individuals that do not like heights, this could be lessened by the tutors being near those that were worried about doing it, they could also go first to get it over and done with</w:t>
      </w:r>
      <w:r>
        <w:rPr>
          <w:rFonts w:ascii="Times New Roman" w:hAnsi="Times New Roman" w:cs="Times New Roman"/>
          <w:sz w:val="24"/>
          <w:szCs w:val="24"/>
        </w:rPr>
        <w:t xml:space="preserve"> as they would then be on the top of the hill that they could walk down. </w:t>
      </w:r>
    </w:p>
    <w:p w14:paraId="65C24CF8" w14:textId="77777777" w:rsidR="00E653A3" w:rsidRPr="0076237A" w:rsidRDefault="00E653A3" w:rsidP="00E653A3">
      <w:pPr>
        <w:rPr>
          <w:rFonts w:ascii="Times New Roman" w:hAnsi="Times New Roman" w:cs="Times New Roman"/>
          <w:sz w:val="24"/>
          <w:szCs w:val="24"/>
        </w:rPr>
      </w:pPr>
    </w:p>
    <w:p w14:paraId="6A0FA3C1" w14:textId="77777777" w:rsidR="00E653A3" w:rsidRPr="0076237A" w:rsidRDefault="00E653A3" w:rsidP="00E653A3">
      <w:pPr>
        <w:rPr>
          <w:rFonts w:ascii="Times New Roman" w:hAnsi="Times New Roman" w:cs="Times New Roman"/>
          <w:sz w:val="28"/>
        </w:rPr>
      </w:pPr>
      <w:r w:rsidRPr="0076237A">
        <w:rPr>
          <w:rFonts w:ascii="Times New Roman" w:hAnsi="Times New Roman" w:cs="Times New Roman"/>
          <w:sz w:val="28"/>
        </w:rPr>
        <w:t>A3 - 12/02/19 Hillwalking in Brecon Beacons</w:t>
      </w:r>
    </w:p>
    <w:p w14:paraId="750A0A5D" w14:textId="77777777" w:rsidR="00E653A3" w:rsidRPr="008E36B1" w:rsidRDefault="00E653A3" w:rsidP="00E653A3">
      <w:pPr>
        <w:rPr>
          <w:rFonts w:ascii="Times New Roman" w:hAnsi="Times New Roman" w:cs="Times New Roman"/>
          <w:sz w:val="28"/>
          <w:u w:val="single"/>
        </w:rPr>
      </w:pPr>
      <w:r>
        <w:rPr>
          <w:rFonts w:ascii="Times New Roman" w:hAnsi="Times New Roman" w:cs="Times New Roman"/>
          <w:sz w:val="28"/>
          <w:u w:val="single"/>
        </w:rPr>
        <w:t xml:space="preserve">Risk assessment </w:t>
      </w:r>
    </w:p>
    <w:tbl>
      <w:tblPr>
        <w:tblStyle w:val="Footer"/>
        <w:tblW w:w="10065" w:type="dxa"/>
        <w:tblInd w:w="-289" w:type="dxa"/>
        <w:tblLayout w:type="fixed"/>
        <w:tblLook w:val="04A0" w:firstRow="1" w:lastRow="0" w:firstColumn="1" w:lastColumn="0" w:noHBand="0" w:noVBand="1"/>
      </w:tblPr>
      <w:tblGrid>
        <w:gridCol w:w="1844"/>
        <w:gridCol w:w="1417"/>
        <w:gridCol w:w="1985"/>
        <w:gridCol w:w="1417"/>
        <w:gridCol w:w="2268"/>
        <w:gridCol w:w="1134"/>
      </w:tblGrid>
      <w:tr w:rsidR="00E653A3" w:rsidRPr="008E36B1" w14:paraId="76FBC8F5" w14:textId="77777777" w:rsidTr="00D966DA">
        <w:tc>
          <w:tcPr>
            <w:tcW w:w="1844" w:type="dxa"/>
          </w:tcPr>
          <w:p w14:paraId="1D3C772A"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 xml:space="preserve">Hazard </w:t>
            </w:r>
          </w:p>
        </w:tc>
        <w:tc>
          <w:tcPr>
            <w:tcW w:w="1417" w:type="dxa"/>
          </w:tcPr>
          <w:p w14:paraId="33B456F5"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Who could be harmed?</w:t>
            </w:r>
          </w:p>
        </w:tc>
        <w:tc>
          <w:tcPr>
            <w:tcW w:w="1985" w:type="dxa"/>
          </w:tcPr>
          <w:p w14:paraId="2878C089"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Before management</w:t>
            </w:r>
          </w:p>
          <w:p w14:paraId="3B7EFED8"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417" w:type="dxa"/>
          </w:tcPr>
          <w:p w14:paraId="12036B5B"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Actions to avoid </w:t>
            </w:r>
          </w:p>
        </w:tc>
        <w:tc>
          <w:tcPr>
            <w:tcW w:w="2268" w:type="dxa"/>
          </w:tcPr>
          <w:p w14:paraId="283A2F18"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After management</w:t>
            </w:r>
          </w:p>
          <w:p w14:paraId="5B2D6590"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134" w:type="dxa"/>
          </w:tcPr>
          <w:p w14:paraId="779E27D7"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Risk acceptable?</w:t>
            </w:r>
          </w:p>
          <w:p w14:paraId="096B5DD7"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Y/N</w:t>
            </w:r>
          </w:p>
        </w:tc>
      </w:tr>
      <w:tr w:rsidR="00E653A3" w:rsidRPr="008E36B1" w14:paraId="290A2838" w14:textId="77777777" w:rsidTr="00D966DA">
        <w:tc>
          <w:tcPr>
            <w:tcW w:w="1844" w:type="dxa"/>
          </w:tcPr>
          <w:p w14:paraId="345966A0"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Poor Visibility </w:t>
            </w:r>
          </w:p>
        </w:tc>
        <w:tc>
          <w:tcPr>
            <w:tcW w:w="1417" w:type="dxa"/>
          </w:tcPr>
          <w:p w14:paraId="64C2D945"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Students / instructor </w:t>
            </w:r>
          </w:p>
        </w:tc>
        <w:tc>
          <w:tcPr>
            <w:tcW w:w="1985" w:type="dxa"/>
          </w:tcPr>
          <w:p w14:paraId="22162168"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 </w:t>
            </w:r>
            <w:r>
              <w:rPr>
                <w:rFonts w:ascii="Times New Roman" w:hAnsi="Times New Roman" w:cs="Times New Roman"/>
                <w:sz w:val="28"/>
              </w:rPr>
              <w:t>3</w:t>
            </w:r>
            <w:r w:rsidRPr="008E36B1">
              <w:rPr>
                <w:rFonts w:ascii="Times New Roman" w:hAnsi="Times New Roman" w:cs="Times New Roman"/>
                <w:sz w:val="28"/>
              </w:rPr>
              <w:t xml:space="preserve">     </w:t>
            </w:r>
            <w:r>
              <w:rPr>
                <w:rFonts w:ascii="Times New Roman" w:hAnsi="Times New Roman" w:cs="Times New Roman"/>
                <w:sz w:val="28"/>
              </w:rPr>
              <w:t>5</w:t>
            </w:r>
            <w:r w:rsidRPr="008E36B1">
              <w:rPr>
                <w:rFonts w:ascii="Times New Roman" w:hAnsi="Times New Roman" w:cs="Times New Roman"/>
                <w:sz w:val="28"/>
              </w:rPr>
              <w:t xml:space="preserve">        M</w:t>
            </w:r>
          </w:p>
        </w:tc>
        <w:tc>
          <w:tcPr>
            <w:tcW w:w="1417" w:type="dxa"/>
          </w:tcPr>
          <w:p w14:paraId="460C577E" w14:textId="77777777" w:rsidR="00E653A3"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 </w:t>
            </w:r>
            <w:r>
              <w:rPr>
                <w:rFonts w:ascii="Times New Roman" w:hAnsi="Times New Roman" w:cs="Times New Roman"/>
                <w:sz w:val="20"/>
                <w:szCs w:val="20"/>
              </w:rPr>
              <w:t>Have maps of the area</w:t>
            </w:r>
          </w:p>
          <w:p w14:paraId="628545E7"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Keep checking the maps </w:t>
            </w:r>
          </w:p>
          <w:p w14:paraId="2DD7938C"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a route plan and compass </w:t>
            </w:r>
          </w:p>
          <w:p w14:paraId="42443987"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emergency contacts </w:t>
            </w:r>
          </w:p>
        </w:tc>
        <w:tc>
          <w:tcPr>
            <w:tcW w:w="2268" w:type="dxa"/>
          </w:tcPr>
          <w:p w14:paraId="4E5FB773"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2         </w:t>
            </w:r>
            <w:r>
              <w:rPr>
                <w:rFonts w:ascii="Times New Roman" w:hAnsi="Times New Roman" w:cs="Times New Roman"/>
                <w:sz w:val="28"/>
              </w:rPr>
              <w:t>3</w:t>
            </w:r>
            <w:r w:rsidRPr="008E36B1">
              <w:rPr>
                <w:rFonts w:ascii="Times New Roman" w:hAnsi="Times New Roman" w:cs="Times New Roman"/>
                <w:sz w:val="28"/>
              </w:rPr>
              <w:t xml:space="preserve">       L                                                                                                                </w:t>
            </w:r>
          </w:p>
        </w:tc>
        <w:tc>
          <w:tcPr>
            <w:tcW w:w="1134" w:type="dxa"/>
          </w:tcPr>
          <w:p w14:paraId="490D9496"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72DDAA00" w14:textId="77777777" w:rsidTr="00D966DA">
        <w:tc>
          <w:tcPr>
            <w:tcW w:w="1844" w:type="dxa"/>
          </w:tcPr>
          <w:p w14:paraId="05B5AB23"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Trips and falls </w:t>
            </w:r>
          </w:p>
        </w:tc>
        <w:tc>
          <w:tcPr>
            <w:tcW w:w="1417" w:type="dxa"/>
          </w:tcPr>
          <w:p w14:paraId="2573196F"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4BA3883F"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4          5      M</w:t>
            </w:r>
          </w:p>
        </w:tc>
        <w:tc>
          <w:tcPr>
            <w:tcW w:w="1417" w:type="dxa"/>
          </w:tcPr>
          <w:p w14:paraId="5BAEB951"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Keep to the path away from the edge of the cliff </w:t>
            </w:r>
          </w:p>
          <w:p w14:paraId="59084FDC"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Follow marked path </w:t>
            </w:r>
          </w:p>
          <w:p w14:paraId="2EEC994B"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Stick together as a group</w:t>
            </w:r>
          </w:p>
          <w:p w14:paraId="45C19B14" w14:textId="77777777" w:rsidR="00E653A3" w:rsidRPr="008E36B1" w:rsidRDefault="00E653A3" w:rsidP="00D966DA">
            <w:pPr>
              <w:rPr>
                <w:rFonts w:ascii="Times New Roman" w:hAnsi="Times New Roman" w:cs="Times New Roman"/>
                <w:sz w:val="20"/>
                <w:szCs w:val="20"/>
              </w:rPr>
            </w:pPr>
          </w:p>
        </w:tc>
        <w:tc>
          <w:tcPr>
            <w:tcW w:w="2268" w:type="dxa"/>
          </w:tcPr>
          <w:p w14:paraId="2F671706"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2        3         L</w:t>
            </w:r>
          </w:p>
        </w:tc>
        <w:tc>
          <w:tcPr>
            <w:tcW w:w="1134" w:type="dxa"/>
          </w:tcPr>
          <w:p w14:paraId="20EB02F8"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5870732D" w14:textId="77777777" w:rsidTr="00D966DA">
        <w:tc>
          <w:tcPr>
            <w:tcW w:w="1844" w:type="dxa"/>
          </w:tcPr>
          <w:p w14:paraId="3CCFADE6" w14:textId="77777777" w:rsidR="00E653A3" w:rsidRPr="0076237A" w:rsidRDefault="00E653A3" w:rsidP="00D966DA">
            <w:pPr>
              <w:rPr>
                <w:rFonts w:ascii="Times New Roman" w:hAnsi="Times New Roman" w:cs="Times New Roman"/>
                <w:sz w:val="24"/>
                <w:szCs w:val="24"/>
              </w:rPr>
            </w:pPr>
            <w:r w:rsidRPr="0076237A">
              <w:rPr>
                <w:rFonts w:ascii="Times New Roman" w:hAnsi="Times New Roman" w:cs="Times New Roman"/>
                <w:sz w:val="24"/>
                <w:szCs w:val="24"/>
              </w:rPr>
              <w:t xml:space="preserve">UNEVEN TERAIN  </w:t>
            </w:r>
          </w:p>
        </w:tc>
        <w:tc>
          <w:tcPr>
            <w:tcW w:w="1417" w:type="dxa"/>
          </w:tcPr>
          <w:p w14:paraId="064F199D"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23965356"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4        3      M</w:t>
            </w:r>
          </w:p>
        </w:tc>
        <w:tc>
          <w:tcPr>
            <w:tcW w:w="1417" w:type="dxa"/>
          </w:tcPr>
          <w:p w14:paraId="5907BFAA" w14:textId="77777777" w:rsidR="00E653A3"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Sturdy walking </w:t>
            </w:r>
            <w:r>
              <w:rPr>
                <w:rFonts w:ascii="Times New Roman" w:hAnsi="Times New Roman" w:cs="Times New Roman"/>
                <w:sz w:val="20"/>
                <w:szCs w:val="20"/>
              </w:rPr>
              <w:t xml:space="preserve">shoes </w:t>
            </w:r>
          </w:p>
          <w:p w14:paraId="1950CA28"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Warning before setting off </w:t>
            </w:r>
          </w:p>
          <w:p w14:paraId="4B681B80"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Not running / rushing </w:t>
            </w:r>
          </w:p>
          <w:p w14:paraId="73F3D577"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Being aware of surroundings </w:t>
            </w:r>
          </w:p>
        </w:tc>
        <w:tc>
          <w:tcPr>
            <w:tcW w:w="2268" w:type="dxa"/>
          </w:tcPr>
          <w:p w14:paraId="6C511982"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2           L</w:t>
            </w:r>
          </w:p>
        </w:tc>
        <w:tc>
          <w:tcPr>
            <w:tcW w:w="1134" w:type="dxa"/>
          </w:tcPr>
          <w:p w14:paraId="7E4C83FD"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bl>
    <w:p w14:paraId="6CFF5F56" w14:textId="77777777" w:rsidR="00E653A3" w:rsidRDefault="00E653A3" w:rsidP="00E653A3">
      <w:pPr>
        <w:rPr>
          <w:rFonts w:ascii="Times New Roman" w:hAnsi="Times New Roman" w:cs="Times New Roman"/>
          <w:b/>
          <w:sz w:val="28"/>
        </w:rPr>
      </w:pPr>
    </w:p>
    <w:p w14:paraId="1BF945DA" w14:textId="77777777" w:rsidR="00E653A3" w:rsidRPr="0076237A" w:rsidRDefault="00E653A3" w:rsidP="00E653A3">
      <w:pPr>
        <w:rPr>
          <w:rFonts w:ascii="Times New Roman" w:hAnsi="Times New Roman" w:cs="Times New Roman"/>
          <w:sz w:val="28"/>
          <w:u w:val="single"/>
        </w:rPr>
      </w:pPr>
      <w:r w:rsidRPr="0076237A">
        <w:rPr>
          <w:rFonts w:ascii="Times New Roman" w:hAnsi="Times New Roman" w:cs="Times New Roman"/>
          <w:sz w:val="28"/>
          <w:u w:val="single"/>
        </w:rPr>
        <w:t xml:space="preserve">The day </w:t>
      </w:r>
    </w:p>
    <w:p w14:paraId="44F98D58" w14:textId="77777777" w:rsidR="00E653A3" w:rsidRPr="0076237A" w:rsidRDefault="00E653A3" w:rsidP="00E653A3">
      <w:pPr>
        <w:rPr>
          <w:rFonts w:ascii="Times New Roman" w:hAnsi="Times New Roman" w:cs="Times New Roman"/>
          <w:sz w:val="24"/>
          <w:szCs w:val="24"/>
        </w:rPr>
      </w:pPr>
      <w:r w:rsidRPr="0076237A">
        <w:rPr>
          <w:rFonts w:ascii="Times New Roman" w:hAnsi="Times New Roman" w:cs="Times New Roman"/>
          <w:sz w:val="24"/>
          <w:szCs w:val="24"/>
        </w:rPr>
        <w:lastRenderedPageBreak/>
        <w:t xml:space="preserve">When we arrived at the carpark the visibility was low </w:t>
      </w:r>
      <w:r>
        <w:rPr>
          <w:rFonts w:ascii="Times New Roman" w:hAnsi="Times New Roman" w:cs="Times New Roman"/>
          <w:sz w:val="24"/>
          <w:szCs w:val="24"/>
        </w:rPr>
        <w:t xml:space="preserve">and it felt about 2 to 3 degrees, it was also damp because of the low clouds, there was a chance of rain throughout the day as well as winds of 15mph. The walk started by following the path to certain points that we had been set by the tutors, we then walked to a small waterfall where we sat and had lunch and talked about how we were feeling and if we still thought we were appropriately equipped for the day and if we thought we could survive the night if we needed to, by this point it had started to rain and many of us were getting cold because we had stopped moving. After lunch the decision was made to head back to the minibus instead of heading up to the top of the mountain as originally planned this was because many of us were cold and wet and we were running out of time with the visibility not improving.  </w:t>
      </w:r>
    </w:p>
    <w:p w14:paraId="34B037F2" w14:textId="77777777" w:rsidR="00E653A3" w:rsidRDefault="00E653A3" w:rsidP="00E653A3">
      <w:pPr>
        <w:rPr>
          <w:rFonts w:ascii="Times New Roman" w:hAnsi="Times New Roman" w:cs="Times New Roman"/>
          <w:b/>
          <w:sz w:val="28"/>
        </w:rPr>
      </w:pPr>
    </w:p>
    <w:p w14:paraId="675F039F" w14:textId="77777777" w:rsidR="00E653A3" w:rsidRDefault="00E653A3" w:rsidP="00E653A3">
      <w:pPr>
        <w:rPr>
          <w:rFonts w:ascii="Times New Roman" w:hAnsi="Times New Roman" w:cs="Times New Roman"/>
          <w:sz w:val="28"/>
        </w:rPr>
      </w:pPr>
      <w:r w:rsidRPr="003A5533">
        <w:rPr>
          <w:rFonts w:ascii="Times New Roman" w:hAnsi="Times New Roman" w:cs="Times New Roman"/>
          <w:sz w:val="28"/>
        </w:rPr>
        <w:t xml:space="preserve">A4 - 19/02/19 Paddling session 1 </w:t>
      </w:r>
      <w:r>
        <w:rPr>
          <w:rFonts w:ascii="Times New Roman" w:hAnsi="Times New Roman" w:cs="Times New Roman"/>
          <w:sz w:val="28"/>
        </w:rPr>
        <w:t xml:space="preserve">- Lake - </w:t>
      </w:r>
      <w:r w:rsidRPr="003A5533">
        <w:rPr>
          <w:rFonts w:ascii="Times New Roman" w:hAnsi="Times New Roman" w:cs="Times New Roman"/>
          <w:sz w:val="28"/>
        </w:rPr>
        <w:t xml:space="preserve">Llandysul  </w:t>
      </w:r>
    </w:p>
    <w:p w14:paraId="431ADA41" w14:textId="77777777" w:rsidR="00E653A3" w:rsidRPr="008E36B1" w:rsidRDefault="00E653A3" w:rsidP="00E653A3">
      <w:pPr>
        <w:rPr>
          <w:rFonts w:ascii="Times New Roman" w:hAnsi="Times New Roman" w:cs="Times New Roman"/>
          <w:sz w:val="28"/>
          <w:u w:val="single"/>
        </w:rPr>
      </w:pPr>
      <w:r>
        <w:rPr>
          <w:rFonts w:ascii="Times New Roman" w:hAnsi="Times New Roman" w:cs="Times New Roman"/>
          <w:sz w:val="28"/>
          <w:u w:val="single"/>
        </w:rPr>
        <w:t xml:space="preserve">Risk assessment </w:t>
      </w:r>
    </w:p>
    <w:tbl>
      <w:tblPr>
        <w:tblStyle w:val="Footer"/>
        <w:tblW w:w="10065" w:type="dxa"/>
        <w:tblInd w:w="-289" w:type="dxa"/>
        <w:tblLayout w:type="fixed"/>
        <w:tblLook w:val="04A0" w:firstRow="1" w:lastRow="0" w:firstColumn="1" w:lastColumn="0" w:noHBand="0" w:noVBand="1"/>
      </w:tblPr>
      <w:tblGrid>
        <w:gridCol w:w="1844"/>
        <w:gridCol w:w="1417"/>
        <w:gridCol w:w="1985"/>
        <w:gridCol w:w="1417"/>
        <w:gridCol w:w="2268"/>
        <w:gridCol w:w="1134"/>
      </w:tblGrid>
      <w:tr w:rsidR="00E653A3" w:rsidRPr="008E36B1" w14:paraId="7F65AFB7" w14:textId="77777777" w:rsidTr="00D966DA">
        <w:tc>
          <w:tcPr>
            <w:tcW w:w="1844" w:type="dxa"/>
          </w:tcPr>
          <w:p w14:paraId="7833D43D"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 xml:space="preserve">Hazard </w:t>
            </w:r>
          </w:p>
        </w:tc>
        <w:tc>
          <w:tcPr>
            <w:tcW w:w="1417" w:type="dxa"/>
          </w:tcPr>
          <w:p w14:paraId="77622630"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Who could be harmed?</w:t>
            </w:r>
          </w:p>
        </w:tc>
        <w:tc>
          <w:tcPr>
            <w:tcW w:w="1985" w:type="dxa"/>
          </w:tcPr>
          <w:p w14:paraId="0B5FED5C"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Before management</w:t>
            </w:r>
          </w:p>
          <w:p w14:paraId="7A21A7E1"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417" w:type="dxa"/>
          </w:tcPr>
          <w:p w14:paraId="78324B2F"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Actions to avoid </w:t>
            </w:r>
          </w:p>
        </w:tc>
        <w:tc>
          <w:tcPr>
            <w:tcW w:w="2268" w:type="dxa"/>
          </w:tcPr>
          <w:p w14:paraId="3C7B525F"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After management</w:t>
            </w:r>
          </w:p>
          <w:p w14:paraId="6213C992"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134" w:type="dxa"/>
          </w:tcPr>
          <w:p w14:paraId="2C28D5AF"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Risk acceptable?</w:t>
            </w:r>
          </w:p>
          <w:p w14:paraId="359A66C7"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Y/N</w:t>
            </w:r>
          </w:p>
        </w:tc>
      </w:tr>
      <w:tr w:rsidR="00E653A3" w:rsidRPr="008E36B1" w14:paraId="423D2629" w14:textId="77777777" w:rsidTr="00D966DA">
        <w:tc>
          <w:tcPr>
            <w:tcW w:w="1844" w:type="dxa"/>
          </w:tcPr>
          <w:p w14:paraId="7B12EDFF"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Paddles – head injuries </w:t>
            </w:r>
          </w:p>
        </w:tc>
        <w:tc>
          <w:tcPr>
            <w:tcW w:w="1417" w:type="dxa"/>
          </w:tcPr>
          <w:p w14:paraId="20414CD8"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Students / instructor </w:t>
            </w:r>
          </w:p>
        </w:tc>
        <w:tc>
          <w:tcPr>
            <w:tcW w:w="1985" w:type="dxa"/>
          </w:tcPr>
          <w:p w14:paraId="042DC207"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 </w:t>
            </w:r>
            <w:r>
              <w:rPr>
                <w:rFonts w:ascii="Times New Roman" w:hAnsi="Times New Roman" w:cs="Times New Roman"/>
                <w:sz w:val="28"/>
              </w:rPr>
              <w:t>3         3       L</w:t>
            </w:r>
          </w:p>
        </w:tc>
        <w:tc>
          <w:tcPr>
            <w:tcW w:w="1417" w:type="dxa"/>
          </w:tcPr>
          <w:p w14:paraId="6A794BED" w14:textId="77777777" w:rsidR="00E653A3" w:rsidRPr="008E36B1"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 </w:t>
            </w:r>
            <w:r>
              <w:rPr>
                <w:rFonts w:ascii="Times New Roman" w:hAnsi="Times New Roman" w:cs="Times New Roman"/>
                <w:sz w:val="20"/>
                <w:szCs w:val="20"/>
              </w:rPr>
              <w:t xml:space="preserve">Wear helmets </w:t>
            </w:r>
          </w:p>
        </w:tc>
        <w:tc>
          <w:tcPr>
            <w:tcW w:w="2268" w:type="dxa"/>
          </w:tcPr>
          <w:p w14:paraId="4A62A494"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2          2       L                                                                                                                </w:t>
            </w:r>
          </w:p>
        </w:tc>
        <w:tc>
          <w:tcPr>
            <w:tcW w:w="1134" w:type="dxa"/>
          </w:tcPr>
          <w:p w14:paraId="4550A7AB"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511285D5" w14:textId="77777777" w:rsidTr="00D966DA">
        <w:tc>
          <w:tcPr>
            <w:tcW w:w="1844" w:type="dxa"/>
          </w:tcPr>
          <w:p w14:paraId="3EEDC0F8"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Sun</w:t>
            </w:r>
          </w:p>
        </w:tc>
        <w:tc>
          <w:tcPr>
            <w:tcW w:w="1417" w:type="dxa"/>
          </w:tcPr>
          <w:p w14:paraId="4210CE46"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19C627A7"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4      L</w:t>
            </w:r>
          </w:p>
        </w:tc>
        <w:tc>
          <w:tcPr>
            <w:tcW w:w="1417" w:type="dxa"/>
          </w:tcPr>
          <w:p w14:paraId="61EBEB70" w14:textId="77777777" w:rsidR="00E653A3"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Check weather forecast on the day </w:t>
            </w:r>
          </w:p>
          <w:p w14:paraId="32B40340"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Have correct equipment</w:t>
            </w:r>
          </w:p>
          <w:p w14:paraId="3EED86BE"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Take plenty of water</w:t>
            </w:r>
          </w:p>
          <w:p w14:paraId="3956EE5B"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Apply sun cream and carry it with you </w:t>
            </w:r>
          </w:p>
        </w:tc>
        <w:tc>
          <w:tcPr>
            <w:tcW w:w="2268" w:type="dxa"/>
          </w:tcPr>
          <w:p w14:paraId="5702EFE6"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26BA3867"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22D18C0B" w14:textId="77777777" w:rsidTr="00D966DA">
        <w:tc>
          <w:tcPr>
            <w:tcW w:w="1844" w:type="dxa"/>
          </w:tcPr>
          <w:p w14:paraId="4EA521FB" w14:textId="77777777" w:rsidR="00E653A3" w:rsidRPr="003A553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Capsize or capsize recovery – shoulder injury, cuts or scraps </w:t>
            </w:r>
          </w:p>
        </w:tc>
        <w:tc>
          <w:tcPr>
            <w:tcW w:w="1417" w:type="dxa"/>
          </w:tcPr>
          <w:p w14:paraId="30157FB6"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43D147AD"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4       L</w:t>
            </w:r>
          </w:p>
        </w:tc>
        <w:tc>
          <w:tcPr>
            <w:tcW w:w="1417" w:type="dxa"/>
          </w:tcPr>
          <w:p w14:paraId="4EB79A87"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 Correct capsizing technique </w:t>
            </w:r>
          </w:p>
        </w:tc>
        <w:tc>
          <w:tcPr>
            <w:tcW w:w="2268" w:type="dxa"/>
          </w:tcPr>
          <w:p w14:paraId="74B00F59"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2           L</w:t>
            </w:r>
          </w:p>
        </w:tc>
        <w:tc>
          <w:tcPr>
            <w:tcW w:w="1134" w:type="dxa"/>
          </w:tcPr>
          <w:p w14:paraId="2149AF29"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5A4F187A" w14:textId="77777777" w:rsidTr="00D966DA">
        <w:tc>
          <w:tcPr>
            <w:tcW w:w="1844" w:type="dxa"/>
          </w:tcPr>
          <w:p w14:paraId="5BF634CC"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Cold water – hypothermia </w:t>
            </w:r>
          </w:p>
        </w:tc>
        <w:tc>
          <w:tcPr>
            <w:tcW w:w="1417" w:type="dxa"/>
          </w:tcPr>
          <w:p w14:paraId="0F5455CC"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Students / instructor </w:t>
            </w:r>
          </w:p>
        </w:tc>
        <w:tc>
          <w:tcPr>
            <w:tcW w:w="1985" w:type="dxa"/>
          </w:tcPr>
          <w:p w14:paraId="316C24DD"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6         M</w:t>
            </w:r>
          </w:p>
        </w:tc>
        <w:tc>
          <w:tcPr>
            <w:tcW w:w="1417" w:type="dxa"/>
          </w:tcPr>
          <w:p w14:paraId="1CCEFD24"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Appropriate clothing to be warn, carry spare clothing to change into </w:t>
            </w:r>
          </w:p>
          <w:p w14:paraId="4BD21329"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Hot drink </w:t>
            </w:r>
          </w:p>
          <w:p w14:paraId="5535F7DD"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Group shelter monitor groups conditions and weather conditions  </w:t>
            </w:r>
          </w:p>
          <w:p w14:paraId="1272CFAD" w14:textId="77777777" w:rsidR="00E653A3" w:rsidRPr="008E36B1" w:rsidRDefault="00E653A3" w:rsidP="00D966DA">
            <w:pPr>
              <w:rPr>
                <w:rFonts w:ascii="Times New Roman" w:hAnsi="Times New Roman" w:cs="Times New Roman"/>
                <w:sz w:val="20"/>
                <w:szCs w:val="20"/>
              </w:rPr>
            </w:pPr>
          </w:p>
        </w:tc>
        <w:tc>
          <w:tcPr>
            <w:tcW w:w="2268" w:type="dxa"/>
          </w:tcPr>
          <w:p w14:paraId="5995D306"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2         3           L</w:t>
            </w:r>
          </w:p>
        </w:tc>
        <w:tc>
          <w:tcPr>
            <w:tcW w:w="1134" w:type="dxa"/>
          </w:tcPr>
          <w:p w14:paraId="63CD6957"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04295CDC" w14:textId="77777777" w:rsidTr="00D966DA">
        <w:tc>
          <w:tcPr>
            <w:tcW w:w="1844" w:type="dxa"/>
          </w:tcPr>
          <w:p w14:paraId="276AF369"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Long periods of kayaking – strain blisters </w:t>
            </w:r>
          </w:p>
        </w:tc>
        <w:tc>
          <w:tcPr>
            <w:tcW w:w="1417" w:type="dxa"/>
          </w:tcPr>
          <w:p w14:paraId="4D08DCFC"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68128137" w14:textId="77777777" w:rsidR="00E653A3" w:rsidRDefault="00E653A3" w:rsidP="00D966DA">
            <w:pPr>
              <w:rPr>
                <w:rFonts w:ascii="Times New Roman" w:hAnsi="Times New Roman" w:cs="Times New Roman"/>
                <w:sz w:val="28"/>
              </w:rPr>
            </w:pPr>
            <w:r>
              <w:rPr>
                <w:rFonts w:ascii="Times New Roman" w:hAnsi="Times New Roman" w:cs="Times New Roman"/>
                <w:sz w:val="28"/>
              </w:rPr>
              <w:t>3         2         L</w:t>
            </w:r>
          </w:p>
        </w:tc>
        <w:tc>
          <w:tcPr>
            <w:tcW w:w="1417" w:type="dxa"/>
          </w:tcPr>
          <w:p w14:paraId="28F41ABC"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Tape or gloves to treat / prevent </w:t>
            </w:r>
            <w:r>
              <w:rPr>
                <w:rFonts w:ascii="Times New Roman" w:hAnsi="Times New Roman" w:cs="Times New Roman"/>
                <w:sz w:val="20"/>
                <w:szCs w:val="20"/>
              </w:rPr>
              <w:lastRenderedPageBreak/>
              <w:t xml:space="preserve">blisters </w:t>
            </w:r>
          </w:p>
          <w:p w14:paraId="37B26C86"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Correct paddling technique taught</w:t>
            </w:r>
          </w:p>
        </w:tc>
        <w:tc>
          <w:tcPr>
            <w:tcW w:w="2268" w:type="dxa"/>
          </w:tcPr>
          <w:p w14:paraId="52FA1C6E" w14:textId="77777777" w:rsidR="00E653A3" w:rsidRDefault="00E653A3" w:rsidP="00D966DA">
            <w:pPr>
              <w:rPr>
                <w:rFonts w:ascii="Times New Roman" w:hAnsi="Times New Roman" w:cs="Times New Roman"/>
                <w:sz w:val="28"/>
              </w:rPr>
            </w:pPr>
            <w:r>
              <w:rPr>
                <w:rFonts w:ascii="Times New Roman" w:hAnsi="Times New Roman" w:cs="Times New Roman"/>
                <w:sz w:val="28"/>
              </w:rPr>
              <w:lastRenderedPageBreak/>
              <w:t>2           2          L</w:t>
            </w:r>
          </w:p>
        </w:tc>
        <w:tc>
          <w:tcPr>
            <w:tcW w:w="1134" w:type="dxa"/>
          </w:tcPr>
          <w:p w14:paraId="60219A4D"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47E5CFED" w14:textId="77777777" w:rsidTr="00D966DA">
        <w:tc>
          <w:tcPr>
            <w:tcW w:w="1844" w:type="dxa"/>
          </w:tcPr>
          <w:p w14:paraId="41DC1214"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Water – drowning </w:t>
            </w:r>
          </w:p>
        </w:tc>
        <w:tc>
          <w:tcPr>
            <w:tcW w:w="1417" w:type="dxa"/>
          </w:tcPr>
          <w:p w14:paraId="32AE5EE9"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667BDBB8" w14:textId="77777777" w:rsidR="00E653A3" w:rsidRDefault="00E653A3" w:rsidP="00D966DA">
            <w:pPr>
              <w:rPr>
                <w:rFonts w:ascii="Times New Roman" w:hAnsi="Times New Roman" w:cs="Times New Roman"/>
                <w:sz w:val="28"/>
              </w:rPr>
            </w:pPr>
            <w:r>
              <w:rPr>
                <w:rFonts w:ascii="Times New Roman" w:hAnsi="Times New Roman" w:cs="Times New Roman"/>
                <w:sz w:val="28"/>
              </w:rPr>
              <w:t>2        5         M</w:t>
            </w:r>
          </w:p>
        </w:tc>
        <w:tc>
          <w:tcPr>
            <w:tcW w:w="1417" w:type="dxa"/>
          </w:tcPr>
          <w:p w14:paraId="38A92232"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Fitting into boats properly </w:t>
            </w:r>
          </w:p>
          <w:p w14:paraId="4B91B7C6"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Capsize technique </w:t>
            </w:r>
          </w:p>
          <w:p w14:paraId="3043F814"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Buoyancy aids </w:t>
            </w:r>
          </w:p>
        </w:tc>
        <w:tc>
          <w:tcPr>
            <w:tcW w:w="2268" w:type="dxa"/>
          </w:tcPr>
          <w:p w14:paraId="3A90E63E" w14:textId="77777777" w:rsidR="00E653A3" w:rsidRDefault="00E653A3" w:rsidP="00D966DA">
            <w:pPr>
              <w:rPr>
                <w:rFonts w:ascii="Times New Roman" w:hAnsi="Times New Roman" w:cs="Times New Roman"/>
                <w:sz w:val="28"/>
              </w:rPr>
            </w:pPr>
            <w:r>
              <w:rPr>
                <w:rFonts w:ascii="Times New Roman" w:hAnsi="Times New Roman" w:cs="Times New Roman"/>
                <w:sz w:val="28"/>
              </w:rPr>
              <w:t>2         3             L</w:t>
            </w:r>
          </w:p>
        </w:tc>
        <w:tc>
          <w:tcPr>
            <w:tcW w:w="1134" w:type="dxa"/>
          </w:tcPr>
          <w:p w14:paraId="63DD9D3B"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37E56605" w14:textId="77777777" w:rsidTr="00D966DA">
        <w:tc>
          <w:tcPr>
            <w:tcW w:w="1844" w:type="dxa"/>
          </w:tcPr>
          <w:p w14:paraId="56669BBA"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Unloading and loading of boats – various injuries </w:t>
            </w:r>
          </w:p>
        </w:tc>
        <w:tc>
          <w:tcPr>
            <w:tcW w:w="1417" w:type="dxa"/>
          </w:tcPr>
          <w:p w14:paraId="3971063D"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40091991" w14:textId="77777777" w:rsidR="00E653A3" w:rsidRDefault="00E653A3" w:rsidP="00D966DA">
            <w:pPr>
              <w:rPr>
                <w:rFonts w:ascii="Times New Roman" w:hAnsi="Times New Roman" w:cs="Times New Roman"/>
                <w:sz w:val="28"/>
              </w:rPr>
            </w:pPr>
            <w:r>
              <w:rPr>
                <w:rFonts w:ascii="Times New Roman" w:hAnsi="Times New Roman" w:cs="Times New Roman"/>
                <w:sz w:val="28"/>
              </w:rPr>
              <w:t>3           4      M</w:t>
            </w:r>
          </w:p>
        </w:tc>
        <w:tc>
          <w:tcPr>
            <w:tcW w:w="1417" w:type="dxa"/>
          </w:tcPr>
          <w:p w14:paraId="3826AD7D"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Teach safe way to lift and carry boats </w:t>
            </w:r>
          </w:p>
          <w:p w14:paraId="3EDA57C5" w14:textId="77777777" w:rsidR="00E653A3" w:rsidRDefault="00E653A3" w:rsidP="00D966DA">
            <w:pPr>
              <w:rPr>
                <w:rFonts w:ascii="Times New Roman" w:hAnsi="Times New Roman" w:cs="Times New Roman"/>
                <w:sz w:val="20"/>
                <w:szCs w:val="20"/>
              </w:rPr>
            </w:pPr>
          </w:p>
        </w:tc>
        <w:tc>
          <w:tcPr>
            <w:tcW w:w="2268" w:type="dxa"/>
          </w:tcPr>
          <w:p w14:paraId="596605B8"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2           3           L  </w:t>
            </w:r>
          </w:p>
        </w:tc>
        <w:tc>
          <w:tcPr>
            <w:tcW w:w="1134" w:type="dxa"/>
          </w:tcPr>
          <w:p w14:paraId="39F645ED"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66517399" w14:textId="77777777" w:rsidTr="00D966DA">
        <w:tc>
          <w:tcPr>
            <w:tcW w:w="1844" w:type="dxa"/>
          </w:tcPr>
          <w:p w14:paraId="7687AE3F"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Sun – sunburn </w:t>
            </w:r>
          </w:p>
        </w:tc>
        <w:tc>
          <w:tcPr>
            <w:tcW w:w="1417" w:type="dxa"/>
          </w:tcPr>
          <w:p w14:paraId="4E349E52"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53AA9E4F" w14:textId="77777777" w:rsidR="00E653A3" w:rsidRDefault="00E653A3" w:rsidP="00D966DA">
            <w:pPr>
              <w:rPr>
                <w:rFonts w:ascii="Times New Roman" w:hAnsi="Times New Roman" w:cs="Times New Roman"/>
                <w:sz w:val="28"/>
              </w:rPr>
            </w:pPr>
            <w:r>
              <w:rPr>
                <w:rFonts w:ascii="Times New Roman" w:hAnsi="Times New Roman" w:cs="Times New Roman"/>
                <w:sz w:val="28"/>
              </w:rPr>
              <w:t>2           3       L</w:t>
            </w:r>
          </w:p>
        </w:tc>
        <w:tc>
          <w:tcPr>
            <w:tcW w:w="1417" w:type="dxa"/>
          </w:tcPr>
          <w:p w14:paraId="53881377"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Wear sunscreen </w:t>
            </w:r>
          </w:p>
          <w:p w14:paraId="265FA31C"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Take sunscreen with to reapply</w:t>
            </w:r>
          </w:p>
          <w:p w14:paraId="3E012BB5"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breaks in the shade </w:t>
            </w:r>
          </w:p>
        </w:tc>
        <w:tc>
          <w:tcPr>
            <w:tcW w:w="2268" w:type="dxa"/>
          </w:tcPr>
          <w:p w14:paraId="4DF6A3FB" w14:textId="77777777" w:rsidR="00E653A3"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09FDBD3D"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bl>
    <w:p w14:paraId="5DCC9563" w14:textId="77777777" w:rsidR="00E653A3" w:rsidRDefault="00E653A3" w:rsidP="00E653A3">
      <w:pPr>
        <w:rPr>
          <w:rFonts w:ascii="Times New Roman" w:hAnsi="Times New Roman" w:cs="Times New Roman"/>
          <w:sz w:val="28"/>
        </w:rPr>
      </w:pPr>
    </w:p>
    <w:p w14:paraId="0C8BEAE2" w14:textId="77777777" w:rsidR="00E653A3" w:rsidRDefault="00E653A3" w:rsidP="00E653A3">
      <w:pPr>
        <w:rPr>
          <w:rFonts w:ascii="Times New Roman" w:hAnsi="Times New Roman" w:cs="Times New Roman"/>
          <w:sz w:val="28"/>
        </w:rPr>
      </w:pPr>
      <w:r>
        <w:rPr>
          <w:rFonts w:ascii="Times New Roman" w:hAnsi="Times New Roman" w:cs="Times New Roman"/>
          <w:sz w:val="28"/>
        </w:rPr>
        <w:t>The day:</w:t>
      </w:r>
    </w:p>
    <w:p w14:paraId="6EBE9380" w14:textId="77777777" w:rsidR="00E653A3" w:rsidRDefault="00E653A3" w:rsidP="00E653A3">
      <w:pPr>
        <w:rPr>
          <w:rFonts w:ascii="Times New Roman" w:hAnsi="Times New Roman" w:cs="Times New Roman"/>
          <w:sz w:val="28"/>
        </w:rPr>
      </w:pPr>
      <w:r>
        <w:rPr>
          <w:rFonts w:ascii="Times New Roman" w:hAnsi="Times New Roman" w:cs="Times New Roman"/>
          <w:sz w:val="28"/>
        </w:rPr>
        <w:t xml:space="preserve">The day was warm and sunny and about 10 degrees with light wind and a low chance of rain. When we arrived at </w:t>
      </w:r>
      <w:proofErr w:type="spellStart"/>
      <w:r>
        <w:rPr>
          <w:rFonts w:ascii="Times New Roman" w:hAnsi="Times New Roman" w:cs="Times New Roman"/>
          <w:sz w:val="28"/>
        </w:rPr>
        <w:t>Cynefin</w:t>
      </w:r>
      <w:proofErr w:type="spellEnd"/>
      <w:r>
        <w:rPr>
          <w:rFonts w:ascii="Times New Roman" w:hAnsi="Times New Roman" w:cs="Times New Roman"/>
          <w:sz w:val="28"/>
        </w:rPr>
        <w:t xml:space="preserve"> we signed out the kit we would need to be on the water safely such as wetsuits, buoyancy aids, helmets and throw ropes. We then travelled to Llandysul where we each chose a kayak and fitted it to us so that our feet were in the right place and were comfortable, we also had the choice of using a sit on top kayak and paddle boards throughout the session. We began by trying different paddling techniques for going forwards, backwards and to the sides. We then played a few games to take what we had learnt and put it into practice and see how well it works for us. We then swapped around and had ago on the different types of boats and paddle boards before being shown how to rescue a capsized boat in the water and empty the water out of it before helping the person get back into their kayak, we had time for a quick try before we emptied the kayaks and put them back safely in the store before getting changed into warm dry clothes and heading back to </w:t>
      </w:r>
      <w:proofErr w:type="spellStart"/>
      <w:r>
        <w:rPr>
          <w:rFonts w:ascii="Times New Roman" w:hAnsi="Times New Roman" w:cs="Times New Roman"/>
          <w:sz w:val="28"/>
        </w:rPr>
        <w:t>Cynefin</w:t>
      </w:r>
      <w:proofErr w:type="spellEnd"/>
      <w:r>
        <w:rPr>
          <w:rFonts w:ascii="Times New Roman" w:hAnsi="Times New Roman" w:cs="Times New Roman"/>
          <w:sz w:val="28"/>
        </w:rPr>
        <w:t xml:space="preserve"> to clean and sign out kit back in. </w:t>
      </w:r>
    </w:p>
    <w:p w14:paraId="202D8692" w14:textId="77777777" w:rsidR="00E653A3" w:rsidRPr="003A5533" w:rsidRDefault="00E653A3" w:rsidP="00E653A3">
      <w:pPr>
        <w:rPr>
          <w:rFonts w:ascii="Times New Roman" w:hAnsi="Times New Roman" w:cs="Times New Roman"/>
          <w:sz w:val="28"/>
        </w:rPr>
      </w:pPr>
    </w:p>
    <w:p w14:paraId="0D904644" w14:textId="77777777" w:rsidR="00E653A3" w:rsidRPr="008E36B1" w:rsidRDefault="00E653A3" w:rsidP="00E653A3">
      <w:pPr>
        <w:rPr>
          <w:rFonts w:ascii="Times New Roman" w:hAnsi="Times New Roman" w:cs="Times New Roman"/>
          <w:sz w:val="28"/>
          <w:u w:val="single"/>
        </w:rPr>
      </w:pPr>
      <w:r>
        <w:rPr>
          <w:rFonts w:ascii="Times New Roman" w:hAnsi="Times New Roman" w:cs="Times New Roman"/>
          <w:sz w:val="28"/>
        </w:rPr>
        <w:t xml:space="preserve">A5- </w:t>
      </w:r>
      <w:r w:rsidRPr="003A5533">
        <w:rPr>
          <w:rFonts w:ascii="Times New Roman" w:hAnsi="Times New Roman" w:cs="Times New Roman"/>
          <w:sz w:val="28"/>
        </w:rPr>
        <w:t xml:space="preserve">12/03/19 Paddling session 2 </w:t>
      </w:r>
      <w:r>
        <w:rPr>
          <w:rFonts w:ascii="Times New Roman" w:hAnsi="Times New Roman" w:cs="Times New Roman"/>
          <w:sz w:val="28"/>
        </w:rPr>
        <w:t xml:space="preserve">– River – </w:t>
      </w:r>
      <w:r w:rsidRPr="003A5533">
        <w:rPr>
          <w:rFonts w:ascii="Times New Roman" w:hAnsi="Times New Roman" w:cs="Times New Roman"/>
          <w:sz w:val="28"/>
        </w:rPr>
        <w:t>Llandysul</w:t>
      </w:r>
      <w:r w:rsidRPr="00980D48">
        <w:rPr>
          <w:rFonts w:ascii="Times New Roman" w:hAnsi="Times New Roman" w:cs="Times New Roman"/>
          <w:sz w:val="28"/>
          <w:u w:val="single"/>
        </w:rPr>
        <w:t xml:space="preserve"> </w:t>
      </w:r>
      <w:r>
        <w:rPr>
          <w:rFonts w:ascii="Times New Roman" w:hAnsi="Times New Roman" w:cs="Times New Roman"/>
          <w:sz w:val="28"/>
          <w:u w:val="single"/>
        </w:rPr>
        <w:t xml:space="preserve">Risk assessment </w:t>
      </w:r>
    </w:p>
    <w:tbl>
      <w:tblPr>
        <w:tblStyle w:val="Footer"/>
        <w:tblW w:w="10065" w:type="dxa"/>
        <w:tblInd w:w="-289" w:type="dxa"/>
        <w:tblLayout w:type="fixed"/>
        <w:tblLook w:val="04A0" w:firstRow="1" w:lastRow="0" w:firstColumn="1" w:lastColumn="0" w:noHBand="0" w:noVBand="1"/>
      </w:tblPr>
      <w:tblGrid>
        <w:gridCol w:w="1844"/>
        <w:gridCol w:w="1417"/>
        <w:gridCol w:w="1985"/>
        <w:gridCol w:w="1417"/>
        <w:gridCol w:w="2268"/>
        <w:gridCol w:w="1134"/>
      </w:tblGrid>
      <w:tr w:rsidR="00E653A3" w:rsidRPr="008E36B1" w14:paraId="4293D758" w14:textId="77777777" w:rsidTr="00D966DA">
        <w:tc>
          <w:tcPr>
            <w:tcW w:w="1844" w:type="dxa"/>
          </w:tcPr>
          <w:p w14:paraId="72E44D28" w14:textId="77777777" w:rsidR="00E653A3" w:rsidRPr="00595FF2" w:rsidRDefault="00E653A3" w:rsidP="00D966DA">
            <w:pPr>
              <w:rPr>
                <w:rFonts w:ascii="Times New Roman" w:hAnsi="Times New Roman" w:cs="Times New Roman"/>
                <w:sz w:val="24"/>
                <w:szCs w:val="24"/>
              </w:rPr>
            </w:pPr>
            <w:r w:rsidRPr="00595FF2">
              <w:rPr>
                <w:rFonts w:ascii="Times New Roman" w:hAnsi="Times New Roman" w:cs="Times New Roman"/>
                <w:sz w:val="24"/>
                <w:szCs w:val="24"/>
              </w:rPr>
              <w:t xml:space="preserve">Hazard </w:t>
            </w:r>
          </w:p>
        </w:tc>
        <w:tc>
          <w:tcPr>
            <w:tcW w:w="1417" w:type="dxa"/>
          </w:tcPr>
          <w:p w14:paraId="3B70E90C"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Who could be harmed?</w:t>
            </w:r>
          </w:p>
        </w:tc>
        <w:tc>
          <w:tcPr>
            <w:tcW w:w="1985" w:type="dxa"/>
          </w:tcPr>
          <w:p w14:paraId="75A95263"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Before management</w:t>
            </w:r>
          </w:p>
          <w:p w14:paraId="7BCAA8C8"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417" w:type="dxa"/>
          </w:tcPr>
          <w:p w14:paraId="28B9F492"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Actions to avoid </w:t>
            </w:r>
          </w:p>
        </w:tc>
        <w:tc>
          <w:tcPr>
            <w:tcW w:w="2268" w:type="dxa"/>
          </w:tcPr>
          <w:p w14:paraId="00E85EE2" w14:textId="77777777" w:rsidR="00E653A3" w:rsidRPr="008E36B1" w:rsidRDefault="00E653A3" w:rsidP="00D966DA">
            <w:pPr>
              <w:rPr>
                <w:rFonts w:ascii="Times New Roman" w:hAnsi="Times New Roman" w:cs="Times New Roman"/>
                <w:b/>
                <w:bCs/>
                <w:sz w:val="28"/>
              </w:rPr>
            </w:pPr>
            <w:r w:rsidRPr="008E36B1">
              <w:rPr>
                <w:rFonts w:ascii="Times New Roman" w:hAnsi="Times New Roman" w:cs="Times New Roman"/>
                <w:sz w:val="28"/>
              </w:rPr>
              <w:t>After management</w:t>
            </w:r>
          </w:p>
          <w:p w14:paraId="6D8CAF68"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L          S       R </w:t>
            </w:r>
          </w:p>
        </w:tc>
        <w:tc>
          <w:tcPr>
            <w:tcW w:w="1134" w:type="dxa"/>
          </w:tcPr>
          <w:p w14:paraId="49322889"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Risk acceptable?</w:t>
            </w:r>
          </w:p>
          <w:p w14:paraId="2449E99C"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Y/N</w:t>
            </w:r>
          </w:p>
        </w:tc>
      </w:tr>
      <w:tr w:rsidR="00E653A3" w:rsidRPr="008E36B1" w14:paraId="38DE4F89" w14:textId="77777777" w:rsidTr="00D966DA">
        <w:tc>
          <w:tcPr>
            <w:tcW w:w="1844" w:type="dxa"/>
          </w:tcPr>
          <w:p w14:paraId="3CB9245C"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Paddles – head injuries </w:t>
            </w:r>
          </w:p>
        </w:tc>
        <w:tc>
          <w:tcPr>
            <w:tcW w:w="1417" w:type="dxa"/>
          </w:tcPr>
          <w:p w14:paraId="25B4ABA6"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Students / </w:t>
            </w:r>
            <w:r w:rsidRPr="008E36B1">
              <w:rPr>
                <w:rFonts w:ascii="Times New Roman" w:hAnsi="Times New Roman" w:cs="Times New Roman"/>
                <w:sz w:val="28"/>
              </w:rPr>
              <w:lastRenderedPageBreak/>
              <w:t xml:space="preserve">instructor </w:t>
            </w:r>
          </w:p>
        </w:tc>
        <w:tc>
          <w:tcPr>
            <w:tcW w:w="1985" w:type="dxa"/>
          </w:tcPr>
          <w:p w14:paraId="1F29CB0F"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lastRenderedPageBreak/>
              <w:t xml:space="preserve"> </w:t>
            </w:r>
            <w:r>
              <w:rPr>
                <w:rFonts w:ascii="Times New Roman" w:hAnsi="Times New Roman" w:cs="Times New Roman"/>
                <w:sz w:val="28"/>
              </w:rPr>
              <w:t>3         3       L</w:t>
            </w:r>
          </w:p>
        </w:tc>
        <w:tc>
          <w:tcPr>
            <w:tcW w:w="1417" w:type="dxa"/>
          </w:tcPr>
          <w:p w14:paraId="215FCA6E" w14:textId="77777777" w:rsidR="00E653A3" w:rsidRPr="008E36B1" w:rsidRDefault="00E653A3" w:rsidP="00D966DA">
            <w:pPr>
              <w:rPr>
                <w:rFonts w:ascii="Times New Roman" w:hAnsi="Times New Roman" w:cs="Times New Roman"/>
                <w:sz w:val="20"/>
                <w:szCs w:val="20"/>
              </w:rPr>
            </w:pPr>
            <w:r w:rsidRPr="008E36B1">
              <w:rPr>
                <w:rFonts w:ascii="Times New Roman" w:hAnsi="Times New Roman" w:cs="Times New Roman"/>
                <w:sz w:val="20"/>
                <w:szCs w:val="20"/>
              </w:rPr>
              <w:t xml:space="preserve"> </w:t>
            </w:r>
            <w:r>
              <w:rPr>
                <w:rFonts w:ascii="Times New Roman" w:hAnsi="Times New Roman" w:cs="Times New Roman"/>
                <w:sz w:val="20"/>
                <w:szCs w:val="20"/>
              </w:rPr>
              <w:t xml:space="preserve">Wear helmets </w:t>
            </w:r>
          </w:p>
        </w:tc>
        <w:tc>
          <w:tcPr>
            <w:tcW w:w="2268" w:type="dxa"/>
          </w:tcPr>
          <w:p w14:paraId="72E5987A"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 xml:space="preserve">2          2       L                                                                                                                </w:t>
            </w:r>
          </w:p>
        </w:tc>
        <w:tc>
          <w:tcPr>
            <w:tcW w:w="1134" w:type="dxa"/>
          </w:tcPr>
          <w:p w14:paraId="6D177B33"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6E8A072A" w14:textId="77777777" w:rsidTr="00D966DA">
        <w:tc>
          <w:tcPr>
            <w:tcW w:w="1844" w:type="dxa"/>
          </w:tcPr>
          <w:p w14:paraId="439E05EC"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Debry flowing down stream </w:t>
            </w:r>
          </w:p>
        </w:tc>
        <w:tc>
          <w:tcPr>
            <w:tcW w:w="1417" w:type="dxa"/>
          </w:tcPr>
          <w:p w14:paraId="20560FB2"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20A4D4CA"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4      L</w:t>
            </w:r>
          </w:p>
        </w:tc>
        <w:tc>
          <w:tcPr>
            <w:tcW w:w="1417" w:type="dxa"/>
          </w:tcPr>
          <w:p w14:paraId="6E841AE7"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Walk further up the river before getting in to see if there is any that could come lose </w:t>
            </w:r>
          </w:p>
          <w:p w14:paraId="5D0901BC" w14:textId="77777777" w:rsidR="00E653A3" w:rsidRPr="008E36B1" w:rsidRDefault="00E653A3" w:rsidP="00D966DA">
            <w:pPr>
              <w:rPr>
                <w:rFonts w:ascii="Times New Roman" w:hAnsi="Times New Roman" w:cs="Times New Roman"/>
                <w:sz w:val="20"/>
                <w:szCs w:val="20"/>
              </w:rPr>
            </w:pPr>
          </w:p>
        </w:tc>
        <w:tc>
          <w:tcPr>
            <w:tcW w:w="2268" w:type="dxa"/>
          </w:tcPr>
          <w:p w14:paraId="3D945FD7"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002D8D15"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651B8DF5" w14:textId="77777777" w:rsidTr="00D966DA">
        <w:tc>
          <w:tcPr>
            <w:tcW w:w="1844" w:type="dxa"/>
          </w:tcPr>
          <w:p w14:paraId="4041BA5D" w14:textId="77777777" w:rsidR="00E653A3" w:rsidRPr="003A553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Capsize or capsize recovery – shoulder injury, cuts or scraps </w:t>
            </w:r>
          </w:p>
        </w:tc>
        <w:tc>
          <w:tcPr>
            <w:tcW w:w="1417" w:type="dxa"/>
          </w:tcPr>
          <w:p w14:paraId="34975D6C" w14:textId="77777777" w:rsidR="00E653A3" w:rsidRPr="008E36B1" w:rsidRDefault="00E653A3" w:rsidP="00D966DA">
            <w:pPr>
              <w:rPr>
                <w:rFonts w:ascii="Times New Roman" w:hAnsi="Times New Roman" w:cs="Times New Roman"/>
                <w:sz w:val="28"/>
              </w:rPr>
            </w:pPr>
            <w:r w:rsidRPr="008E36B1">
              <w:rPr>
                <w:rFonts w:ascii="Times New Roman" w:hAnsi="Times New Roman" w:cs="Times New Roman"/>
                <w:sz w:val="28"/>
              </w:rPr>
              <w:t>Students / instructor</w:t>
            </w:r>
          </w:p>
        </w:tc>
        <w:tc>
          <w:tcPr>
            <w:tcW w:w="1985" w:type="dxa"/>
          </w:tcPr>
          <w:p w14:paraId="2DE7D7B2"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4       L</w:t>
            </w:r>
          </w:p>
        </w:tc>
        <w:tc>
          <w:tcPr>
            <w:tcW w:w="1417" w:type="dxa"/>
          </w:tcPr>
          <w:p w14:paraId="324A8AE0" w14:textId="77777777" w:rsidR="00E653A3" w:rsidRPr="008E36B1"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 Correct capsizing technique </w:t>
            </w:r>
          </w:p>
        </w:tc>
        <w:tc>
          <w:tcPr>
            <w:tcW w:w="2268" w:type="dxa"/>
          </w:tcPr>
          <w:p w14:paraId="70BE8A97"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2           L</w:t>
            </w:r>
          </w:p>
        </w:tc>
        <w:tc>
          <w:tcPr>
            <w:tcW w:w="1134" w:type="dxa"/>
          </w:tcPr>
          <w:p w14:paraId="58D7AD2D" w14:textId="77777777" w:rsidR="00E653A3" w:rsidRPr="008E36B1" w:rsidRDefault="00E653A3" w:rsidP="00D966DA">
            <w:pPr>
              <w:jc w:val="center"/>
              <w:rPr>
                <w:rFonts w:ascii="Times New Roman" w:hAnsi="Times New Roman" w:cs="Times New Roman"/>
                <w:sz w:val="28"/>
              </w:rPr>
            </w:pPr>
            <w:r w:rsidRPr="008E36B1">
              <w:rPr>
                <w:rFonts w:ascii="Times New Roman" w:hAnsi="Times New Roman" w:cs="Times New Roman"/>
                <w:sz w:val="28"/>
              </w:rPr>
              <w:t>Y</w:t>
            </w:r>
          </w:p>
        </w:tc>
      </w:tr>
      <w:tr w:rsidR="00E653A3" w:rsidRPr="008E36B1" w14:paraId="7DEA8DCE" w14:textId="77777777" w:rsidTr="00D966DA">
        <w:tc>
          <w:tcPr>
            <w:tcW w:w="1844" w:type="dxa"/>
          </w:tcPr>
          <w:p w14:paraId="6D21DE72" w14:textId="77777777" w:rsidR="00E653A3" w:rsidRPr="00595FF2"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Cold water – hypothermia </w:t>
            </w:r>
          </w:p>
        </w:tc>
        <w:tc>
          <w:tcPr>
            <w:tcW w:w="1417" w:type="dxa"/>
          </w:tcPr>
          <w:p w14:paraId="475FB193"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Students / instructor </w:t>
            </w:r>
          </w:p>
        </w:tc>
        <w:tc>
          <w:tcPr>
            <w:tcW w:w="1985" w:type="dxa"/>
          </w:tcPr>
          <w:p w14:paraId="3D2C3F7A"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3        6         M</w:t>
            </w:r>
          </w:p>
        </w:tc>
        <w:tc>
          <w:tcPr>
            <w:tcW w:w="1417" w:type="dxa"/>
          </w:tcPr>
          <w:p w14:paraId="658BF473"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Appropriate clothing to be warn, carry spare clothing to change into </w:t>
            </w:r>
          </w:p>
          <w:p w14:paraId="452DC468"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Hot drink </w:t>
            </w:r>
          </w:p>
          <w:p w14:paraId="07D4A173"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Group shelter monitor groups conditions and weather conditions  </w:t>
            </w:r>
          </w:p>
          <w:p w14:paraId="03428030" w14:textId="77777777" w:rsidR="00E653A3" w:rsidRPr="008E36B1" w:rsidRDefault="00E653A3" w:rsidP="00D966DA">
            <w:pPr>
              <w:rPr>
                <w:rFonts w:ascii="Times New Roman" w:hAnsi="Times New Roman" w:cs="Times New Roman"/>
                <w:sz w:val="20"/>
                <w:szCs w:val="20"/>
              </w:rPr>
            </w:pPr>
          </w:p>
        </w:tc>
        <w:tc>
          <w:tcPr>
            <w:tcW w:w="2268" w:type="dxa"/>
          </w:tcPr>
          <w:p w14:paraId="293C68E3"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2         3           L</w:t>
            </w:r>
          </w:p>
        </w:tc>
        <w:tc>
          <w:tcPr>
            <w:tcW w:w="1134" w:type="dxa"/>
          </w:tcPr>
          <w:p w14:paraId="0D908FD5" w14:textId="77777777" w:rsidR="00E653A3" w:rsidRPr="008E36B1"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202BCE13" w14:textId="77777777" w:rsidTr="00D966DA">
        <w:tc>
          <w:tcPr>
            <w:tcW w:w="1844" w:type="dxa"/>
          </w:tcPr>
          <w:p w14:paraId="2A4F1737"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Long periods of kayaking – strain blisters </w:t>
            </w:r>
          </w:p>
        </w:tc>
        <w:tc>
          <w:tcPr>
            <w:tcW w:w="1417" w:type="dxa"/>
          </w:tcPr>
          <w:p w14:paraId="373A6ABA"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571D41ED" w14:textId="77777777" w:rsidR="00E653A3" w:rsidRDefault="00E653A3" w:rsidP="00D966DA">
            <w:pPr>
              <w:rPr>
                <w:rFonts w:ascii="Times New Roman" w:hAnsi="Times New Roman" w:cs="Times New Roman"/>
                <w:sz w:val="28"/>
              </w:rPr>
            </w:pPr>
            <w:r>
              <w:rPr>
                <w:rFonts w:ascii="Times New Roman" w:hAnsi="Times New Roman" w:cs="Times New Roman"/>
                <w:sz w:val="28"/>
              </w:rPr>
              <w:t>3         2         L</w:t>
            </w:r>
          </w:p>
        </w:tc>
        <w:tc>
          <w:tcPr>
            <w:tcW w:w="1417" w:type="dxa"/>
          </w:tcPr>
          <w:p w14:paraId="18771191"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Tape or gloves to treat / prevent blisters </w:t>
            </w:r>
          </w:p>
          <w:p w14:paraId="2AE9B3CE"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Correct paddling technique taught</w:t>
            </w:r>
          </w:p>
        </w:tc>
        <w:tc>
          <w:tcPr>
            <w:tcW w:w="2268" w:type="dxa"/>
          </w:tcPr>
          <w:p w14:paraId="62A3AE4A" w14:textId="77777777" w:rsidR="00E653A3"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3C623F86"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262946A4" w14:textId="77777777" w:rsidTr="00D966DA">
        <w:tc>
          <w:tcPr>
            <w:tcW w:w="1844" w:type="dxa"/>
          </w:tcPr>
          <w:p w14:paraId="4B8D72F0"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Water – drowning </w:t>
            </w:r>
          </w:p>
        </w:tc>
        <w:tc>
          <w:tcPr>
            <w:tcW w:w="1417" w:type="dxa"/>
          </w:tcPr>
          <w:p w14:paraId="0C7F3855"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07A0D1E0" w14:textId="77777777" w:rsidR="00E653A3" w:rsidRDefault="00E653A3" w:rsidP="00D966DA">
            <w:pPr>
              <w:rPr>
                <w:rFonts w:ascii="Times New Roman" w:hAnsi="Times New Roman" w:cs="Times New Roman"/>
                <w:sz w:val="28"/>
              </w:rPr>
            </w:pPr>
            <w:r>
              <w:rPr>
                <w:rFonts w:ascii="Times New Roman" w:hAnsi="Times New Roman" w:cs="Times New Roman"/>
                <w:sz w:val="28"/>
              </w:rPr>
              <w:t>2        5         M</w:t>
            </w:r>
          </w:p>
        </w:tc>
        <w:tc>
          <w:tcPr>
            <w:tcW w:w="1417" w:type="dxa"/>
          </w:tcPr>
          <w:p w14:paraId="3FA02C4E"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Fitting into boats properly </w:t>
            </w:r>
          </w:p>
          <w:p w14:paraId="7ED0936F"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Capsize technique </w:t>
            </w:r>
          </w:p>
          <w:p w14:paraId="22B50722"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Buoyancy aids </w:t>
            </w:r>
          </w:p>
        </w:tc>
        <w:tc>
          <w:tcPr>
            <w:tcW w:w="2268" w:type="dxa"/>
          </w:tcPr>
          <w:p w14:paraId="15DF55EE" w14:textId="77777777" w:rsidR="00E653A3" w:rsidRDefault="00E653A3" w:rsidP="00D966DA">
            <w:pPr>
              <w:rPr>
                <w:rFonts w:ascii="Times New Roman" w:hAnsi="Times New Roman" w:cs="Times New Roman"/>
                <w:sz w:val="28"/>
              </w:rPr>
            </w:pPr>
            <w:r>
              <w:rPr>
                <w:rFonts w:ascii="Times New Roman" w:hAnsi="Times New Roman" w:cs="Times New Roman"/>
                <w:sz w:val="28"/>
              </w:rPr>
              <w:t>2         3             L</w:t>
            </w:r>
          </w:p>
        </w:tc>
        <w:tc>
          <w:tcPr>
            <w:tcW w:w="1134" w:type="dxa"/>
          </w:tcPr>
          <w:p w14:paraId="33F0563E"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1820F7B8" w14:textId="77777777" w:rsidTr="00D966DA">
        <w:tc>
          <w:tcPr>
            <w:tcW w:w="1844" w:type="dxa"/>
          </w:tcPr>
          <w:p w14:paraId="1887CB4F"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Unloading and loading of boats – various injuries </w:t>
            </w:r>
          </w:p>
        </w:tc>
        <w:tc>
          <w:tcPr>
            <w:tcW w:w="1417" w:type="dxa"/>
          </w:tcPr>
          <w:p w14:paraId="2C8F6559"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142FE465" w14:textId="77777777" w:rsidR="00E653A3" w:rsidRDefault="00E653A3" w:rsidP="00D966DA">
            <w:pPr>
              <w:rPr>
                <w:rFonts w:ascii="Times New Roman" w:hAnsi="Times New Roman" w:cs="Times New Roman"/>
                <w:sz w:val="28"/>
              </w:rPr>
            </w:pPr>
            <w:r>
              <w:rPr>
                <w:rFonts w:ascii="Times New Roman" w:hAnsi="Times New Roman" w:cs="Times New Roman"/>
                <w:sz w:val="28"/>
              </w:rPr>
              <w:t>3           4      M</w:t>
            </w:r>
          </w:p>
        </w:tc>
        <w:tc>
          <w:tcPr>
            <w:tcW w:w="1417" w:type="dxa"/>
          </w:tcPr>
          <w:p w14:paraId="0C59C119"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Teach safe way to lift and carry boats </w:t>
            </w:r>
          </w:p>
          <w:p w14:paraId="6A519DB8" w14:textId="77777777" w:rsidR="00E653A3" w:rsidRDefault="00E653A3" w:rsidP="00D966DA">
            <w:pPr>
              <w:rPr>
                <w:rFonts w:ascii="Times New Roman" w:hAnsi="Times New Roman" w:cs="Times New Roman"/>
                <w:sz w:val="20"/>
                <w:szCs w:val="20"/>
              </w:rPr>
            </w:pPr>
          </w:p>
        </w:tc>
        <w:tc>
          <w:tcPr>
            <w:tcW w:w="2268" w:type="dxa"/>
          </w:tcPr>
          <w:p w14:paraId="581C7A2D"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2           3           L  </w:t>
            </w:r>
          </w:p>
        </w:tc>
        <w:tc>
          <w:tcPr>
            <w:tcW w:w="1134" w:type="dxa"/>
          </w:tcPr>
          <w:p w14:paraId="5788047C"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6294F1AE" w14:textId="77777777" w:rsidTr="00D966DA">
        <w:tc>
          <w:tcPr>
            <w:tcW w:w="1844" w:type="dxa"/>
          </w:tcPr>
          <w:p w14:paraId="43CC0C2F"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Sun – sunburn </w:t>
            </w:r>
          </w:p>
        </w:tc>
        <w:tc>
          <w:tcPr>
            <w:tcW w:w="1417" w:type="dxa"/>
          </w:tcPr>
          <w:p w14:paraId="05FC45B6"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3A0B1A67" w14:textId="77777777" w:rsidR="00E653A3" w:rsidRDefault="00E653A3" w:rsidP="00D966DA">
            <w:pPr>
              <w:rPr>
                <w:rFonts w:ascii="Times New Roman" w:hAnsi="Times New Roman" w:cs="Times New Roman"/>
                <w:sz w:val="28"/>
              </w:rPr>
            </w:pPr>
            <w:r>
              <w:rPr>
                <w:rFonts w:ascii="Times New Roman" w:hAnsi="Times New Roman" w:cs="Times New Roman"/>
                <w:sz w:val="28"/>
              </w:rPr>
              <w:t>2           3       L</w:t>
            </w:r>
          </w:p>
        </w:tc>
        <w:tc>
          <w:tcPr>
            <w:tcW w:w="1417" w:type="dxa"/>
          </w:tcPr>
          <w:p w14:paraId="5700BF9A"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Wear sunscreen </w:t>
            </w:r>
          </w:p>
          <w:p w14:paraId="52C35D26"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Take sunscreen with to reapply</w:t>
            </w:r>
          </w:p>
          <w:p w14:paraId="2BD94B5B"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breaks in the shade </w:t>
            </w:r>
          </w:p>
        </w:tc>
        <w:tc>
          <w:tcPr>
            <w:tcW w:w="2268" w:type="dxa"/>
          </w:tcPr>
          <w:p w14:paraId="4A2C9FA6" w14:textId="77777777" w:rsidR="00E653A3"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2CF588FC"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r w:rsidR="00E653A3" w:rsidRPr="008E36B1" w14:paraId="7C7359C7" w14:textId="77777777" w:rsidTr="00D966DA">
        <w:tc>
          <w:tcPr>
            <w:tcW w:w="1844" w:type="dxa"/>
          </w:tcPr>
          <w:p w14:paraId="07087AA7"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Fast flowing water – floating away and capsizing </w:t>
            </w:r>
          </w:p>
        </w:tc>
        <w:tc>
          <w:tcPr>
            <w:tcW w:w="1417" w:type="dxa"/>
          </w:tcPr>
          <w:p w14:paraId="6B56155C"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607E4934" w14:textId="77777777" w:rsidR="00E653A3" w:rsidRDefault="00E653A3" w:rsidP="00D966DA">
            <w:pPr>
              <w:rPr>
                <w:rFonts w:ascii="Times New Roman" w:hAnsi="Times New Roman" w:cs="Times New Roman"/>
                <w:sz w:val="28"/>
              </w:rPr>
            </w:pPr>
            <w:r>
              <w:rPr>
                <w:rFonts w:ascii="Times New Roman" w:hAnsi="Times New Roman" w:cs="Times New Roman"/>
                <w:sz w:val="28"/>
              </w:rPr>
              <w:t>5          6      M</w:t>
            </w:r>
          </w:p>
        </w:tc>
        <w:tc>
          <w:tcPr>
            <w:tcW w:w="1417" w:type="dxa"/>
          </w:tcPr>
          <w:p w14:paraId="67CB478D"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multiple throwlines </w:t>
            </w:r>
          </w:p>
          <w:p w14:paraId="7C84C921"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Practice skills on lake before entering river </w:t>
            </w:r>
          </w:p>
          <w:p w14:paraId="0D25002F"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a designated </w:t>
            </w:r>
            <w:r>
              <w:rPr>
                <w:rFonts w:ascii="Times New Roman" w:hAnsi="Times New Roman" w:cs="Times New Roman"/>
                <w:sz w:val="20"/>
                <w:szCs w:val="20"/>
              </w:rPr>
              <w:lastRenderedPageBreak/>
              <w:t xml:space="preserve">exit spot and a backup </w:t>
            </w:r>
          </w:p>
        </w:tc>
        <w:tc>
          <w:tcPr>
            <w:tcW w:w="2268" w:type="dxa"/>
          </w:tcPr>
          <w:p w14:paraId="5F84D507" w14:textId="77777777" w:rsidR="00E653A3" w:rsidRDefault="00E653A3" w:rsidP="00D966DA">
            <w:pPr>
              <w:rPr>
                <w:rFonts w:ascii="Times New Roman" w:hAnsi="Times New Roman" w:cs="Times New Roman"/>
                <w:sz w:val="28"/>
              </w:rPr>
            </w:pPr>
            <w:r>
              <w:rPr>
                <w:rFonts w:ascii="Times New Roman" w:hAnsi="Times New Roman" w:cs="Times New Roman"/>
                <w:sz w:val="28"/>
              </w:rPr>
              <w:lastRenderedPageBreak/>
              <w:t>3             4        M</w:t>
            </w:r>
          </w:p>
        </w:tc>
        <w:tc>
          <w:tcPr>
            <w:tcW w:w="1134" w:type="dxa"/>
          </w:tcPr>
          <w:p w14:paraId="05ED521A"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N</w:t>
            </w:r>
          </w:p>
        </w:tc>
      </w:tr>
      <w:tr w:rsidR="00E653A3" w:rsidRPr="008E36B1" w14:paraId="271EE4B7" w14:textId="77777777" w:rsidTr="00D966DA">
        <w:tc>
          <w:tcPr>
            <w:tcW w:w="1844" w:type="dxa"/>
          </w:tcPr>
          <w:p w14:paraId="7048192E" w14:textId="77777777" w:rsidR="00E653A3" w:rsidRDefault="00E653A3" w:rsidP="00D966DA">
            <w:pPr>
              <w:rPr>
                <w:rFonts w:ascii="Times New Roman" w:hAnsi="Times New Roman" w:cs="Times New Roman"/>
                <w:sz w:val="24"/>
                <w:szCs w:val="24"/>
              </w:rPr>
            </w:pPr>
            <w:r>
              <w:rPr>
                <w:rFonts w:ascii="Times New Roman" w:hAnsi="Times New Roman" w:cs="Times New Roman"/>
                <w:sz w:val="24"/>
                <w:szCs w:val="24"/>
              </w:rPr>
              <w:t xml:space="preserve">Rescues – long term injuries </w:t>
            </w:r>
          </w:p>
        </w:tc>
        <w:tc>
          <w:tcPr>
            <w:tcW w:w="1417" w:type="dxa"/>
          </w:tcPr>
          <w:p w14:paraId="18FAFD83"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Students / instructors </w:t>
            </w:r>
          </w:p>
        </w:tc>
        <w:tc>
          <w:tcPr>
            <w:tcW w:w="1985" w:type="dxa"/>
          </w:tcPr>
          <w:p w14:paraId="6FDC518B" w14:textId="77777777" w:rsidR="00E653A3" w:rsidRDefault="00E653A3" w:rsidP="00D966DA">
            <w:pPr>
              <w:rPr>
                <w:rFonts w:ascii="Times New Roman" w:hAnsi="Times New Roman" w:cs="Times New Roman"/>
                <w:sz w:val="28"/>
              </w:rPr>
            </w:pPr>
            <w:r>
              <w:rPr>
                <w:rFonts w:ascii="Times New Roman" w:hAnsi="Times New Roman" w:cs="Times New Roman"/>
                <w:sz w:val="28"/>
              </w:rPr>
              <w:t>3        3         M</w:t>
            </w:r>
          </w:p>
        </w:tc>
        <w:tc>
          <w:tcPr>
            <w:tcW w:w="1417" w:type="dxa"/>
          </w:tcPr>
          <w:p w14:paraId="72314238"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Teach correct method to rescue a boat and a person</w:t>
            </w:r>
          </w:p>
          <w:p w14:paraId="66C660F1" w14:textId="77777777" w:rsidR="00E653A3" w:rsidRDefault="00E653A3" w:rsidP="00D966DA">
            <w:pPr>
              <w:rPr>
                <w:rFonts w:ascii="Times New Roman" w:hAnsi="Times New Roman" w:cs="Times New Roman"/>
                <w:sz w:val="20"/>
                <w:szCs w:val="20"/>
              </w:rPr>
            </w:pPr>
            <w:r>
              <w:rPr>
                <w:rFonts w:ascii="Times New Roman" w:hAnsi="Times New Roman" w:cs="Times New Roman"/>
                <w:sz w:val="20"/>
                <w:szCs w:val="20"/>
              </w:rPr>
              <w:t xml:space="preserve">Have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experienced person to help </w:t>
            </w:r>
          </w:p>
        </w:tc>
        <w:tc>
          <w:tcPr>
            <w:tcW w:w="2268" w:type="dxa"/>
          </w:tcPr>
          <w:p w14:paraId="6381EE77" w14:textId="77777777" w:rsidR="00E653A3" w:rsidRDefault="00E653A3" w:rsidP="00D966DA">
            <w:pPr>
              <w:rPr>
                <w:rFonts w:ascii="Times New Roman" w:hAnsi="Times New Roman" w:cs="Times New Roman"/>
                <w:sz w:val="28"/>
              </w:rPr>
            </w:pPr>
            <w:r>
              <w:rPr>
                <w:rFonts w:ascii="Times New Roman" w:hAnsi="Times New Roman" w:cs="Times New Roman"/>
                <w:sz w:val="28"/>
              </w:rPr>
              <w:t>2             2         L</w:t>
            </w:r>
          </w:p>
        </w:tc>
        <w:tc>
          <w:tcPr>
            <w:tcW w:w="1134" w:type="dxa"/>
          </w:tcPr>
          <w:p w14:paraId="0AA6412C" w14:textId="77777777" w:rsidR="00E653A3" w:rsidRDefault="00E653A3" w:rsidP="00D966DA">
            <w:pPr>
              <w:rPr>
                <w:rFonts w:ascii="Times New Roman" w:hAnsi="Times New Roman" w:cs="Times New Roman"/>
                <w:sz w:val="28"/>
              </w:rPr>
            </w:pPr>
            <w:r>
              <w:rPr>
                <w:rFonts w:ascii="Times New Roman" w:hAnsi="Times New Roman" w:cs="Times New Roman"/>
                <w:sz w:val="28"/>
              </w:rPr>
              <w:t xml:space="preserve">     Y</w:t>
            </w:r>
          </w:p>
        </w:tc>
      </w:tr>
    </w:tbl>
    <w:p w14:paraId="67390F01" w14:textId="77777777" w:rsidR="00E653A3" w:rsidRDefault="00E653A3" w:rsidP="00E653A3">
      <w:pPr>
        <w:rPr>
          <w:rFonts w:ascii="Times New Roman" w:hAnsi="Times New Roman" w:cs="Times New Roman"/>
          <w:sz w:val="28"/>
        </w:rPr>
      </w:pPr>
      <w:r>
        <w:rPr>
          <w:rFonts w:ascii="Times New Roman" w:hAnsi="Times New Roman" w:cs="Times New Roman"/>
          <w:sz w:val="28"/>
        </w:rPr>
        <w:t>The day:</w:t>
      </w:r>
    </w:p>
    <w:p w14:paraId="130180FE" w14:textId="77777777" w:rsidR="00E653A3" w:rsidRDefault="00E653A3" w:rsidP="00E653A3">
      <w:pPr>
        <w:rPr>
          <w:rFonts w:ascii="Times New Roman" w:hAnsi="Times New Roman" w:cs="Times New Roman"/>
          <w:sz w:val="28"/>
        </w:rPr>
      </w:pPr>
      <w:r>
        <w:rPr>
          <w:rFonts w:ascii="Times New Roman" w:hAnsi="Times New Roman" w:cs="Times New Roman"/>
          <w:sz w:val="28"/>
        </w:rPr>
        <w:t xml:space="preserve">When we arrived at </w:t>
      </w:r>
      <w:proofErr w:type="spellStart"/>
      <w:r>
        <w:rPr>
          <w:rFonts w:ascii="Times New Roman" w:hAnsi="Times New Roman" w:cs="Times New Roman"/>
          <w:sz w:val="28"/>
        </w:rPr>
        <w:t>Cynefin</w:t>
      </w:r>
      <w:proofErr w:type="spellEnd"/>
      <w:r>
        <w:rPr>
          <w:rFonts w:ascii="Times New Roman" w:hAnsi="Times New Roman" w:cs="Times New Roman"/>
          <w:sz w:val="28"/>
        </w:rPr>
        <w:t xml:space="preserve">, we had a talk about the weather and what it was going to be like as well as what it had been like, the days leading up to the session there was heavy rainfall and the day itself was meant to have light showers throughout with some wind. After signing out the kit we needed we headed to Llandysul and before we got changed we went to look at what the river was doing, it was flowing fast and was a brown colour with debris floating in it and the water level was 1.4 m high, we walked along the river and saw that some tree branches had been dislodged and had a high chance of flowing down stream soon. We decided that we were not going into the river on the kayaks today as it was too dangerous and the chances of being swept away were high. Instead we decided to go on the lake and practice more skills such as our capsizes and rescues in the kayaks and the sit on top kayaks. At the end of the session the sun had come out and it was starting to warm up and we decided to raft down a short distance of the river with the tutor instructing us the whole time. </w:t>
      </w:r>
    </w:p>
    <w:p w14:paraId="3BBE4BC4" w14:textId="77777777" w:rsidR="00E653A3" w:rsidRPr="003A5533" w:rsidRDefault="00E653A3" w:rsidP="00E653A3">
      <w:pPr>
        <w:rPr>
          <w:rFonts w:ascii="Times New Roman" w:hAnsi="Times New Roman" w:cs="Times New Roman"/>
          <w:sz w:val="28"/>
        </w:rPr>
      </w:pPr>
    </w:p>
    <w:p w14:paraId="2E6CE723" w14:textId="77777777" w:rsidR="00E653A3" w:rsidRPr="004150A6" w:rsidRDefault="00E653A3" w:rsidP="00E653A3">
      <w:pPr>
        <w:rPr>
          <w:rFonts w:eastAsia="Times New Roman"/>
          <w:b/>
          <w:sz w:val="24"/>
          <w:szCs w:val="24"/>
        </w:rPr>
      </w:pPr>
    </w:p>
    <w:sectPr w:rsidR="00E653A3"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FAB30" w14:textId="77777777" w:rsidR="006F0B74" w:rsidRDefault="006F0B74" w:rsidP="0077207E">
      <w:pPr>
        <w:spacing w:line="240" w:lineRule="auto"/>
      </w:pPr>
      <w:r>
        <w:separator/>
      </w:r>
    </w:p>
  </w:endnote>
  <w:endnote w:type="continuationSeparator" w:id="0">
    <w:p w14:paraId="35E16055" w14:textId="77777777" w:rsidR="006F0B74" w:rsidRDefault="006F0B7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4E7A7" w14:textId="77777777" w:rsidR="006F0B74" w:rsidRDefault="006F0B74" w:rsidP="0077207E">
      <w:pPr>
        <w:spacing w:line="240" w:lineRule="auto"/>
      </w:pPr>
      <w:r>
        <w:separator/>
      </w:r>
    </w:p>
  </w:footnote>
  <w:footnote w:type="continuationSeparator" w:id="0">
    <w:p w14:paraId="19471C74" w14:textId="77777777" w:rsidR="006F0B74" w:rsidRDefault="006F0B7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E78"/>
    <w:multiLevelType w:val="hybridMultilevel"/>
    <w:tmpl w:val="FABA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C3F03"/>
    <w:multiLevelType w:val="hybridMultilevel"/>
    <w:tmpl w:val="52DC55D2"/>
    <w:lvl w:ilvl="0" w:tplc="EA1E09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B555D"/>
    <w:multiLevelType w:val="hybridMultilevel"/>
    <w:tmpl w:val="4162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13E23"/>
    <w:multiLevelType w:val="hybridMultilevel"/>
    <w:tmpl w:val="1A42D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92B7F"/>
    <w:multiLevelType w:val="hybridMultilevel"/>
    <w:tmpl w:val="A184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E25BE2"/>
    <w:multiLevelType w:val="hybridMultilevel"/>
    <w:tmpl w:val="90D6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451EDB"/>
    <w:multiLevelType w:val="hybridMultilevel"/>
    <w:tmpl w:val="E390B9A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5"/>
  </w:num>
  <w:num w:numId="2">
    <w:abstractNumId w:val="7"/>
  </w:num>
  <w:num w:numId="3">
    <w:abstractNumId w:val="3"/>
  </w:num>
  <w:num w:numId="4">
    <w:abstractNumId w:val="1"/>
  </w:num>
  <w:num w:numId="5">
    <w:abstractNumId w:val="4"/>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150"/>
    <w:rsid w:val="00046EA2"/>
    <w:rsid w:val="0005126B"/>
    <w:rsid w:val="00063BD0"/>
    <w:rsid w:val="0006425A"/>
    <w:rsid w:val="00065240"/>
    <w:rsid w:val="000D4291"/>
    <w:rsid w:val="000D6366"/>
    <w:rsid w:val="00161269"/>
    <w:rsid w:val="001878E0"/>
    <w:rsid w:val="001A70AE"/>
    <w:rsid w:val="001F7C59"/>
    <w:rsid w:val="00212EBA"/>
    <w:rsid w:val="00284793"/>
    <w:rsid w:val="002924EF"/>
    <w:rsid w:val="00307336"/>
    <w:rsid w:val="00317441"/>
    <w:rsid w:val="00320FC9"/>
    <w:rsid w:val="00344249"/>
    <w:rsid w:val="003731AC"/>
    <w:rsid w:val="00387581"/>
    <w:rsid w:val="00401D59"/>
    <w:rsid w:val="004150A6"/>
    <w:rsid w:val="00417FA2"/>
    <w:rsid w:val="00424460"/>
    <w:rsid w:val="00437D19"/>
    <w:rsid w:val="00455BA9"/>
    <w:rsid w:val="00484EC1"/>
    <w:rsid w:val="00496EFA"/>
    <w:rsid w:val="004B10B0"/>
    <w:rsid w:val="004C3FF5"/>
    <w:rsid w:val="004D0536"/>
    <w:rsid w:val="004D2828"/>
    <w:rsid w:val="004E5105"/>
    <w:rsid w:val="004F081E"/>
    <w:rsid w:val="004F59A1"/>
    <w:rsid w:val="0050468C"/>
    <w:rsid w:val="005374BB"/>
    <w:rsid w:val="005D7D33"/>
    <w:rsid w:val="00620199"/>
    <w:rsid w:val="00666DCA"/>
    <w:rsid w:val="006847F8"/>
    <w:rsid w:val="006E308D"/>
    <w:rsid w:val="006F0B74"/>
    <w:rsid w:val="007137CF"/>
    <w:rsid w:val="00726107"/>
    <w:rsid w:val="00726619"/>
    <w:rsid w:val="0077207E"/>
    <w:rsid w:val="007743A8"/>
    <w:rsid w:val="007C75D8"/>
    <w:rsid w:val="007D2445"/>
    <w:rsid w:val="007D332B"/>
    <w:rsid w:val="008255C8"/>
    <w:rsid w:val="00834791"/>
    <w:rsid w:val="00846882"/>
    <w:rsid w:val="0086651E"/>
    <w:rsid w:val="0088319B"/>
    <w:rsid w:val="008A2BB9"/>
    <w:rsid w:val="008E22F7"/>
    <w:rsid w:val="00950694"/>
    <w:rsid w:val="0096178C"/>
    <w:rsid w:val="009711F3"/>
    <w:rsid w:val="009758B2"/>
    <w:rsid w:val="009967CE"/>
    <w:rsid w:val="00996986"/>
    <w:rsid w:val="009A225C"/>
    <w:rsid w:val="009D52AA"/>
    <w:rsid w:val="009F5313"/>
    <w:rsid w:val="00A02860"/>
    <w:rsid w:val="00A27C50"/>
    <w:rsid w:val="00A33A84"/>
    <w:rsid w:val="00A445A3"/>
    <w:rsid w:val="00A72A53"/>
    <w:rsid w:val="00AE5CA4"/>
    <w:rsid w:val="00AF4A5D"/>
    <w:rsid w:val="00AF7A9E"/>
    <w:rsid w:val="00B302E8"/>
    <w:rsid w:val="00B84A37"/>
    <w:rsid w:val="00BC60B6"/>
    <w:rsid w:val="00BD66AA"/>
    <w:rsid w:val="00BF3F1C"/>
    <w:rsid w:val="00C10F21"/>
    <w:rsid w:val="00C3093A"/>
    <w:rsid w:val="00C536A6"/>
    <w:rsid w:val="00C6371F"/>
    <w:rsid w:val="00C97ADA"/>
    <w:rsid w:val="00CA255D"/>
    <w:rsid w:val="00CA3D1C"/>
    <w:rsid w:val="00CB1CB8"/>
    <w:rsid w:val="00CB5C3B"/>
    <w:rsid w:val="00CE7EC9"/>
    <w:rsid w:val="00D25C74"/>
    <w:rsid w:val="00D34C76"/>
    <w:rsid w:val="00D360F8"/>
    <w:rsid w:val="00D6095A"/>
    <w:rsid w:val="00DC0989"/>
    <w:rsid w:val="00DD4759"/>
    <w:rsid w:val="00DF5A32"/>
    <w:rsid w:val="00E10195"/>
    <w:rsid w:val="00E130A5"/>
    <w:rsid w:val="00E22DEF"/>
    <w:rsid w:val="00E653A3"/>
    <w:rsid w:val="00E84E13"/>
    <w:rsid w:val="00E86CBD"/>
    <w:rsid w:val="00E9247D"/>
    <w:rsid w:val="00EA5C3F"/>
    <w:rsid w:val="00EB1F41"/>
    <w:rsid w:val="00EE29ED"/>
    <w:rsid w:val="00F30BAE"/>
    <w:rsid w:val="00F31DF9"/>
    <w:rsid w:val="00F456EB"/>
    <w:rsid w:val="00F62955"/>
    <w:rsid w:val="00F641B5"/>
    <w:rsid w:val="00F75CDE"/>
    <w:rsid w:val="00F8362F"/>
    <w:rsid w:val="00FD2CFF"/>
    <w:rsid w:val="00FD3A79"/>
    <w:rsid w:val="00FD79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04D3CD15-EAE0-469D-97BB-C00697C4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3" w:uiPriority="43"/>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table" w:styleId="PlainTable3">
    <w:name w:val="Plain Table 3"/>
    <w:basedOn w:val="TableNormal"/>
    <w:uiPriority w:val="43"/>
    <w:rsid w:val="00E653A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E653A3"/>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4653</Words>
  <Characters>26524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Samantha Ireland</cp:lastModifiedBy>
  <cp:revision>2</cp:revision>
  <cp:lastPrinted>2017-06-20T20:41:00Z</cp:lastPrinted>
  <dcterms:created xsi:type="dcterms:W3CDTF">2019-04-19T13:25:00Z</dcterms:created>
  <dcterms:modified xsi:type="dcterms:W3CDTF">2019-04-19T13:25:00Z</dcterms:modified>
</cp:coreProperties>
</file>