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94C0AA7" w:rsidP="5E91C415" w:rsidRDefault="394C0AA7" w14:paraId="78B390B3" w14:textId="4CFDED1D">
      <w:p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91C415" w:rsidR="394C0AA7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Zdravka Dimitrova </w:t>
      </w:r>
    </w:p>
    <w:p w:rsidR="394C0AA7" w:rsidP="5E91C415" w:rsidRDefault="394C0AA7" w14:paraId="38332BCB" w14:textId="44A6E5C3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E91C415" w:rsidR="394C0AA7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ID-2219649</w:t>
      </w:r>
    </w:p>
    <w:p w:rsidR="394C0AA7" w:rsidP="5E91C415" w:rsidRDefault="394C0AA7" w14:paraId="13924A39" w14:textId="1D12B09E">
      <w:pPr>
        <w:spacing w:after="160" w:line="279" w:lineRule="auto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E91C415" w:rsidR="394C0AA7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 xml:space="preserve">Title: </w:t>
      </w:r>
      <w:r w:rsidRPr="5E91C415" w:rsidR="394C0AA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Examine the concept of “policing by consent” and the importance of </w:t>
      </w:r>
      <w:r w:rsidRPr="5E91C415" w:rsidR="394C0AA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maintaining</w:t>
      </w:r>
      <w:r w:rsidRPr="5E91C415" w:rsidR="394C0AA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community trust in policing.</w:t>
      </w:r>
    </w:p>
    <w:p w:rsidR="5E91C415" w:rsidP="5E91C415" w:rsidRDefault="5E91C415" w14:paraId="1B249A6B" w14:textId="46D7DACB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6C332301" w14:textId="55CAC574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13429C20" w14:textId="74298818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258247A1" w14:textId="4A2D12F6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3336E9CD" w14:textId="4311AC84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3A6F7CDE" w14:textId="141C6420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387825BD" w14:textId="7AACE94E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17AE0331" w14:textId="5D750868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501FE5C0" w14:textId="4A735499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1FE10294" w14:textId="574887DE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3227F3B5" w14:textId="47B854C7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64707822" w14:textId="1B5001F1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3750CFDD" w14:textId="79F7A657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20AE69C2" w14:textId="73A530CC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226A48BE" w14:textId="0A50B08B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05F38CBC" w14:textId="283538B6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32E6A65C" w14:textId="1A7C7DC7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53959280" w14:textId="595C0821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7D10A7EC" w14:textId="28339257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680C86EC" w14:textId="479BEFD0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133B6704" w14:textId="7A29DA3E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10279713" w14:textId="26703340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37FE5293" w14:textId="4396182C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21CD82D2" w14:textId="0F28D635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3F005A1" w:rsidP="5E91C415" w:rsidRDefault="53F005A1" w14:paraId="7BEB5157" w14:textId="1EC3E965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  <w:r w:rsidRPr="5E91C415" w:rsidR="53F005A1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Introduction.......................................................................................................................</w:t>
      </w:r>
    </w:p>
    <w:p w:rsidR="5E91C415" w:rsidP="5E91C415" w:rsidRDefault="5E91C415" w14:paraId="09A7DC1D" w14:textId="0583EDB0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3F005A1" w:rsidP="5E91C415" w:rsidRDefault="53F005A1" w14:paraId="4EF9762C" w14:textId="2CDB7658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  <w:r w:rsidRPr="5E91C415" w:rsidR="53F005A1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Main Body ............................................................................................................................................</w:t>
      </w:r>
    </w:p>
    <w:p w:rsidR="5E91C415" w:rsidP="5E91C415" w:rsidRDefault="5E91C415" w14:paraId="195C228B" w14:textId="46D4D1AC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3F005A1" w:rsidP="5E91C415" w:rsidRDefault="53F005A1" w14:paraId="68D2B6AF" w14:textId="02D1EB51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  <w:r w:rsidRPr="5E91C415" w:rsidR="53F005A1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Conclusion........................................................................................................................</w:t>
      </w:r>
    </w:p>
    <w:p w:rsidR="5E91C415" w:rsidP="5E91C415" w:rsidRDefault="5E91C415" w14:paraId="3D22E526" w14:textId="48B91F20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2458AA18" w14:textId="0F0813A7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5A9B4734" w14:textId="21760609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3BB62F77" w14:textId="655BB281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60839521" w14:textId="7BAB29C6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1D45F4D5" w14:textId="5F7E3D72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6FA78238" w14:textId="4CE17635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79AD9FAA" w14:textId="5F755809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2D1F57B2" w14:textId="684722AA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058E7990" w14:textId="2D962663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432D2BFD" w14:textId="2B199A36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12545762" w14:textId="568E2511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77F1D8E7" w14:textId="38E34DB9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7AFC7D6E" w14:textId="4F006E0C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02FF8A48" w14:textId="6CE8CA72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41BF5D47" w14:textId="2E6C667C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7A360F64" w14:textId="1F5F00DD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0FEE6F94" w14:textId="07C6F95D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1E1EE910" w14:textId="4E675DDA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5E91C415" w:rsidRDefault="5E91C415" w14:paraId="6EFF2D21" w14:textId="4B10BDE8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6F60BC37" w:rsidP="5E91C415" w:rsidRDefault="6F60BC37" w14:paraId="26375F9A" w14:textId="5D06DE1D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  <w:r w:rsidRPr="5E91C415" w:rsidR="6F60BC37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Intro</w:t>
      </w:r>
      <w:r w:rsidRPr="5E91C415" w:rsidR="6F60BC37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ductio</w:t>
      </w:r>
      <w:r w:rsidRPr="5E91C415" w:rsidR="1841480E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n:</w:t>
      </w:r>
    </w:p>
    <w:p w:rsidR="5E91C415" w:rsidP="5E91C415" w:rsidRDefault="5E91C415" w14:paraId="54FE1F80" w14:textId="5CB40684">
      <w:pPr>
        <w:pStyle w:val="Normal"/>
        <w:spacing w:after="160" w:line="279" w:lineRule="auto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</w:pPr>
    </w:p>
    <w:p w:rsidR="1841480E" w:rsidP="5E91C415" w:rsidRDefault="1841480E" w14:paraId="66FB6C1C" w14:textId="04BC0799">
      <w:pPr>
        <w:pStyle w:val="Normal"/>
        <w:spacing w:before="0" w:beforeAutospacing="off" w:after="0" w:afterAutospacing="off"/>
        <w:ind w:left="720" w:righ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5E91C415" w:rsidR="1841480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Have you ever been interested and worder</w:t>
      </w:r>
      <w:r w:rsidRPr="5E91C415" w:rsidR="1970FCB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what is the concept of policing by consent and the importance of </w:t>
      </w:r>
      <w:r w:rsidRPr="5E91C415" w:rsidR="1970FCB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maintaining</w:t>
      </w:r>
      <w:r w:rsidRPr="5E91C415" w:rsidR="1970FCB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</w:t>
      </w:r>
      <w:r w:rsidRPr="5E91C415" w:rsidR="25258B7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community trust in policing? Well in this essay this the </w:t>
      </w:r>
      <w:r w:rsidRPr="5E91C415" w:rsidR="4E67EE8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precisely the readers are going to read for.</w:t>
      </w:r>
      <w:r w:rsidRPr="5E91C415" w:rsidR="1C8130E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</w:t>
      </w:r>
      <w:r w:rsidRPr="5E91C415" w:rsidR="4AC8F9E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T</w:t>
      </w:r>
      <w:r w:rsidRPr="5E91C415" w:rsidR="1C8130E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hey</w:t>
      </w:r>
      <w:r w:rsidRPr="5E91C415" w:rsidR="4E67EE8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</w:t>
      </w:r>
      <w:r w:rsidRPr="5E91C415" w:rsidR="4AC8F9E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will break this into two parts so in that way would be so much more helpful for the readers to understand and ga</w:t>
      </w:r>
      <w:r w:rsidRPr="5E91C415" w:rsidR="4AEDC91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in as much information as possible.</w:t>
      </w:r>
      <w:r w:rsidRPr="5E91C415" w:rsidR="74D69E2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</w:t>
      </w:r>
      <w:r w:rsidRPr="5E91C415" w:rsidR="31CBE6A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Lot more community trust in policing </w:t>
      </w:r>
      <w:r w:rsidRPr="5E91C415" w:rsidR="724C967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will </w:t>
      </w:r>
      <w:r w:rsidRPr="5E91C415" w:rsidR="58A265A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not</w:t>
      </w:r>
      <w:r w:rsidRPr="5E91C415" w:rsidR="724C967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only help police </w:t>
      </w:r>
      <w:r w:rsidRPr="5E91C415" w:rsidR="503A3C5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reduce </w:t>
      </w:r>
      <w:r w:rsidRPr="5E91C415" w:rsidR="4E8B3051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crimes but</w:t>
      </w:r>
      <w:r w:rsidRPr="5E91C415" w:rsidR="724C967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</w:t>
      </w:r>
      <w:r w:rsidRPr="5E91C415" w:rsidR="51FA7F21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would also</w:t>
      </w:r>
      <w:r w:rsidRPr="5E91C415" w:rsidR="307A383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help</w:t>
      </w:r>
      <w:r w:rsidRPr="5E91C415" w:rsidR="724C967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them </w:t>
      </w:r>
      <w:r w:rsidRPr="5E91C415" w:rsidR="7CF2D0E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to improve the trust in the</w:t>
      </w:r>
      <w:r w:rsidRPr="5E91C415" w:rsidR="5E2FDB0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</w:t>
      </w:r>
      <w:r w:rsidRPr="5E91C415" w:rsidR="3C53D10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public community</w:t>
      </w:r>
      <w:r w:rsidRPr="5E91C415" w:rsidR="627B55F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,</w:t>
      </w:r>
      <w:r w:rsidRPr="5E91C415" w:rsidR="7CF2D0E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and </w:t>
      </w:r>
      <w:r w:rsidRPr="5E91C415" w:rsidR="383F095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overall would </w:t>
      </w:r>
      <w:r w:rsidRPr="5E91C415" w:rsidR="26A75FC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lead to more effective policing and a lot better outcomes for everyone</w:t>
      </w:r>
      <w:r w:rsidRPr="5E91C415" w:rsidR="6EE04CF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with the existence and cooperation of the public</w:t>
      </w:r>
      <w:r w:rsidRPr="5E91C415" w:rsidR="41DCBB6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no matter who they are. </w:t>
      </w:r>
      <w:r w:rsidRPr="5E91C415" w:rsidR="36F762A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(10 2012</w:t>
      </w:r>
      <w:r w:rsidRPr="5E91C415" w:rsidR="227202B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). (</w:t>
      </w:r>
      <w:r w:rsidRPr="5E91C415" w:rsidR="1C7C849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‘’</w:t>
      </w:r>
      <w:r w:rsidRPr="5E91C415" w:rsidR="62860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  <w:t>It should be noted that it refers to the power of the police coming from the common consent of the public</w:t>
      </w:r>
      <w:r w:rsidRPr="5E91C415" w:rsidR="256CB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  <w:t>’’</w:t>
      </w:r>
      <w:r w:rsidRPr="5E91C415" w:rsidR="6D6AA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  <w:t xml:space="preserve">). </w:t>
      </w:r>
    </w:p>
    <w:p w:rsidR="77E069C1" w:rsidP="5E91C415" w:rsidRDefault="77E069C1" w14:paraId="31CEE07C" w14:textId="116C3F77">
      <w:pPr>
        <w:pStyle w:val="Normal"/>
        <w:spacing w:after="160" w:line="279" w:lineRule="auto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</w:pPr>
      <w:r w:rsidRPr="5E91C415" w:rsidR="77E06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  <w:t>T</w:t>
      </w:r>
      <w:r w:rsidRPr="5E91C415" w:rsidR="6D6AA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  <w:t xml:space="preserve">hey will now </w:t>
      </w:r>
      <w:r w:rsidRPr="5E91C415" w:rsidR="76CE7A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  <w:t>introduce</w:t>
      </w:r>
      <w:r w:rsidRPr="5E91C415" w:rsidR="6D6AA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  <w:t xml:space="preserve"> </w:t>
      </w:r>
      <w:r w:rsidRPr="5E91C415" w:rsidR="6C267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  <w:t xml:space="preserve">the readers </w:t>
      </w:r>
      <w:r w:rsidRPr="5E91C415" w:rsidR="6D6AA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  <w:t xml:space="preserve">to the second and third </w:t>
      </w:r>
      <w:r w:rsidRPr="5E91C415" w:rsidR="6D741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  <w:t>topic. Which</w:t>
      </w:r>
      <w:r w:rsidRPr="5E91C415" w:rsidR="6047A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  <w:t xml:space="preserve"> is </w:t>
      </w:r>
      <w:r w:rsidRPr="5E91C415" w:rsidR="4B2A33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the role of </w:t>
      </w:r>
      <w:r w:rsidRPr="5E91C415" w:rsidR="4B2A33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maintaining</w:t>
      </w:r>
      <w:r w:rsidRPr="5E91C415" w:rsidR="4B2A33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Professional Standards, in line with the Code of Ethics and the Standards of Professional Behaviour</w:t>
      </w:r>
      <w:r w:rsidRPr="5E91C415" w:rsidR="779B4A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and how is that relevant </w:t>
      </w:r>
      <w:r w:rsidRPr="5E91C415" w:rsidR="087453F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to the first topic? </w:t>
      </w:r>
      <w:r w:rsidRPr="5E91C415" w:rsidR="5EAB48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When it comes to </w:t>
      </w:r>
      <w:r w:rsidRPr="5E91C415" w:rsidR="5EAB48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maintain</w:t>
      </w:r>
      <w:r w:rsidRPr="5E91C415" w:rsidR="5EAB48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professional standards in line with the</w:t>
      </w:r>
      <w:r w:rsidRPr="5E91C415" w:rsidR="2477CB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code of ethics, and the standards of professional behaviour</w:t>
      </w:r>
      <w:r w:rsidRPr="5E91C415" w:rsidR="29FDF3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5E91C415" w:rsidR="29FDF3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maintaining</w:t>
      </w:r>
      <w:r w:rsidRPr="5E91C415" w:rsidR="29FDF3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integrity is es</w:t>
      </w:r>
      <w:r w:rsidRPr="5E91C415" w:rsidR="51D458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sential respect, </w:t>
      </w:r>
      <w:r w:rsidRPr="5E91C415" w:rsidR="4F9053A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honesty</w:t>
      </w:r>
      <w:r w:rsidRPr="5E91C415" w:rsidR="0D8C9A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in all interactions</w:t>
      </w:r>
      <w:r w:rsidRPr="5E91C415" w:rsidR="1619E05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respecting confidentiality, following established </w:t>
      </w:r>
      <w:r w:rsidRPr="5E91C415" w:rsidR="1619E05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guidelines</w:t>
      </w:r>
      <w:r w:rsidRPr="5E91C415" w:rsidR="1619E05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and acting in the best interests of the p</w:t>
      </w:r>
      <w:r w:rsidRPr="5E91C415" w:rsidR="64FB40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ublic. By policing keep following these</w:t>
      </w:r>
      <w:r w:rsidRPr="5E91C415" w:rsidR="40470D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professional standards i</w:t>
      </w:r>
      <w:r w:rsidRPr="5E91C415" w:rsidR="1D3EED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 will contribute to a </w:t>
      </w:r>
      <w:r w:rsidRPr="5E91C415" w:rsidR="3D92132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trustworthy</w:t>
      </w:r>
      <w:r w:rsidRPr="5E91C415" w:rsidR="1D3EED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5E91C415" w:rsidR="133B2F5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and perfect work </w:t>
      </w:r>
      <w:r w:rsidRPr="5E91C415" w:rsidR="5D66B3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environment.</w:t>
      </w:r>
      <w:r w:rsidRPr="5E91C415" w:rsidR="133B2F5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5E91C415" w:rsidR="40AD2B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Most importantly </w:t>
      </w:r>
      <w:r w:rsidRPr="5E91C415" w:rsidR="514406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they</w:t>
      </w:r>
      <w:r w:rsidRPr="5E91C415" w:rsidR="40AD2B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would gain public trust and </w:t>
      </w:r>
      <w:r w:rsidRPr="5E91C415" w:rsidR="782CDF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their interest</w:t>
      </w:r>
      <w:r w:rsidRPr="5E91C415" w:rsidR="3FF27A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</w:t>
      </w:r>
      <w:r w:rsidRPr="5E91C415" w:rsidR="2ECB1A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5E91C415" w:rsidR="5289FB9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(’'</w:t>
      </w:r>
      <w:r w:rsidRPr="5E91C415" w:rsidR="5289FB9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5E91C415" w:rsidR="5289FB9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As policing professionals, we are expected to carry out our responsibilities in an honest and professional manner.’’) (01/2024</w:t>
      </w:r>
      <w:r w:rsidRPr="5E91C415" w:rsidR="1C6779C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). </w:t>
      </w:r>
      <w:r w:rsidRPr="5E91C415" w:rsidR="40B3133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This essay is structure by three stages introduction, main body paragraphs and conclusion. </w:t>
      </w:r>
      <w:r w:rsidRPr="5E91C415" w:rsidR="26CC26B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Main body </w:t>
      </w:r>
      <w:r w:rsidRPr="5E91C415" w:rsidR="792F184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explanation will </w:t>
      </w:r>
      <w:r w:rsidRPr="5E91C415" w:rsidR="792F184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be evidence</w:t>
      </w:r>
      <w:r w:rsidRPr="5E91C415" w:rsidR="792F184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, </w:t>
      </w:r>
      <w:r w:rsidRPr="5E91C415" w:rsidR="792F184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research</w:t>
      </w:r>
      <w:r w:rsidRPr="5E91C415" w:rsidR="792F184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and </w:t>
      </w:r>
      <w:r w:rsidRPr="5E91C415" w:rsidR="32D2D89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facts.</w:t>
      </w:r>
      <w:r w:rsidRPr="5E91C415" w:rsidR="792F184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</w:t>
      </w:r>
    </w:p>
    <w:p w:rsidR="5E91C415" w:rsidP="5E91C415" w:rsidRDefault="5E91C415" w14:paraId="63D731F3" w14:textId="34D0AE82">
      <w:pPr>
        <w:pStyle w:val="Normal"/>
        <w:spacing w:before="0" w:beforeAutospacing="off" w:after="0" w:afterAutospacing="off"/>
        <w:ind w:left="720" w:right="0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E91C415" w:rsidP="5E91C415" w:rsidRDefault="5E91C415" w14:paraId="33E606E6" w14:textId="18990FCC">
      <w:pPr>
        <w:rPr>
          <w:sz w:val="28"/>
          <w:szCs w:val="28"/>
        </w:rPr>
      </w:pPr>
    </w:p>
    <w:p w:rsidR="5E91C415" w:rsidP="5E91C415" w:rsidRDefault="5E91C415" w14:paraId="4EF26950" w14:textId="7397F6A5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</w:pPr>
    </w:p>
    <w:p w:rsidR="74058C27" w:rsidP="5E91C415" w:rsidRDefault="74058C27" w14:paraId="0E8C7520" w14:textId="0F729C48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single"/>
          <w:lang w:val="en-GB"/>
        </w:rPr>
      </w:pPr>
      <w:r w:rsidRPr="5E91C415" w:rsidR="74058C27">
        <w:rPr>
          <w:rFonts w:ascii="sans-serif" w:hAnsi="sans-serif" w:eastAsia="sans-serif" w:cs="sans-serif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single"/>
          <w:lang w:val="en-GB"/>
        </w:rPr>
        <w:t xml:space="preserve">Main </w:t>
      </w:r>
      <w:r w:rsidRPr="5E91C415" w:rsidR="2A2B86F3">
        <w:rPr>
          <w:rFonts w:ascii="sans-serif" w:hAnsi="sans-serif" w:eastAsia="sans-serif" w:cs="sans-serif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single"/>
          <w:lang w:val="en-GB"/>
        </w:rPr>
        <w:t>Body Paragraphs:</w:t>
      </w:r>
    </w:p>
    <w:p w:rsidR="5E91C415" w:rsidP="5E91C415" w:rsidRDefault="5E91C415" w14:paraId="6F8FA516" w14:textId="582A9E18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single"/>
          <w:lang w:val="en-GB"/>
        </w:rPr>
      </w:pPr>
    </w:p>
    <w:p w:rsidR="3CD0DB07" w:rsidP="5E91C415" w:rsidRDefault="3CD0DB07" w14:paraId="56246D48" w14:textId="4826009B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</w:pPr>
      <w:r w:rsidRPr="5E91C415" w:rsidR="3CD0DB0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Let's</w:t>
      </w:r>
      <w:r w:rsidRPr="5E91C415" w:rsidR="3CD0DB0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start off with</w:t>
      </w:r>
      <w:r w:rsidRPr="5E91C415" w:rsidR="71CF1D7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,</w:t>
      </w:r>
      <w:r w:rsidRPr="5E91C415" w:rsidR="3CD0DB0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</w:t>
      </w:r>
      <w:r w:rsidRPr="5E91C415" w:rsidR="2C08574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what is the concept of policing by consent and the importance </w:t>
      </w:r>
      <w:r w:rsidRPr="5E91C415" w:rsidR="6175B74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of </w:t>
      </w:r>
      <w:r w:rsidRPr="5E91C415" w:rsidR="6175B74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maintaining</w:t>
      </w:r>
      <w:r w:rsidRPr="5E91C415" w:rsidR="6175B74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community trust in policing</w:t>
      </w:r>
      <w:r w:rsidRPr="5E91C415" w:rsidR="5A6DC2A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and break that into two parts. So, </w:t>
      </w:r>
      <w:r w:rsidRPr="5E91C415" w:rsidR="5A6DC2A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let’s</w:t>
      </w:r>
      <w:r w:rsidRPr="5E91C415" w:rsidR="5A6DC2A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take a</w:t>
      </w:r>
      <w:r w:rsidRPr="5E91C415" w:rsidR="19B33FE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</w:t>
      </w:r>
      <w:r w:rsidRPr="5E91C415" w:rsidR="0B5A58F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path on</w:t>
      </w:r>
      <w:r w:rsidRPr="5E91C415" w:rsidR="5A6DC2A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what is exactly </w:t>
      </w:r>
      <w:r w:rsidRPr="5E91C415" w:rsidR="77CBA2C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the </w:t>
      </w:r>
      <w:r w:rsidRPr="5E91C415" w:rsidR="4051A8E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definition of policing by consent</w:t>
      </w:r>
      <w:r w:rsidRPr="5E91C415" w:rsidR="326E62E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, </w:t>
      </w:r>
      <w:r w:rsidRPr="5E91C415" w:rsidR="326E62E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it’s</w:t>
      </w:r>
      <w:r w:rsidRPr="5E91C415" w:rsidR="326E62E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a key concept in law </w:t>
      </w:r>
      <w:r w:rsidRPr="5E91C415" w:rsidR="4952C12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enforcement</w:t>
      </w:r>
      <w:r w:rsidRPr="5E91C415" w:rsidR="326E62E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</w:t>
      </w:r>
      <w:r w:rsidRPr="5E91C415" w:rsidR="3DEF45D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highlights the </w:t>
      </w:r>
      <w:r w:rsidRPr="5E91C415" w:rsidR="497E21E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idea that the power of the police comes from </w:t>
      </w:r>
      <w:r w:rsidRPr="5E91C415" w:rsidR="3384BF9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the common consent of public they serve</w:t>
      </w:r>
      <w:r w:rsidRPr="5E91C415" w:rsidR="3BB3DFA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by </w:t>
      </w:r>
      <w:r w:rsidRPr="5E91C415" w:rsidR="4B3F512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relying on</w:t>
      </w:r>
      <w:r w:rsidRPr="5E91C415" w:rsidR="3BB3DFA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trust and confidence </w:t>
      </w:r>
      <w:r w:rsidRPr="5E91C415" w:rsidR="43DDAD7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that</w:t>
      </w:r>
      <w:r w:rsidRPr="5E91C415" w:rsidR="3BB3DFA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community h</w:t>
      </w:r>
      <w:r w:rsidRPr="5E91C415" w:rsidR="3A31D76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as</w:t>
      </w:r>
      <w:r w:rsidRPr="5E91C415" w:rsidR="384BF811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in policing.</w:t>
      </w:r>
      <w:r w:rsidRPr="5E91C415" w:rsidR="3A31D76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</w:t>
      </w:r>
      <w:r w:rsidRPr="5E91C415" w:rsidR="3ED667D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As it is posted on the college of policing (07/2015). </w:t>
      </w:r>
    </w:p>
    <w:p w:rsidR="3ED667D2" w:rsidP="3E705004" w:rsidRDefault="3ED667D2" w14:paraId="071BB842" w14:textId="7F643B3E">
      <w:pPr>
        <w:pStyle w:val="Normal"/>
        <w:spacing w:after="160" w:line="279" w:lineRule="auto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E705004" w:rsidR="3ED667D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(‘’The principle of policing by consent relies on the trust and confidence that the public has in the police service and the wider law enforcement community’’). </w:t>
      </w:r>
      <w:r w:rsidRPr="3E705004" w:rsidR="3ED667D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</w:t>
      </w:r>
      <w:r w:rsidRPr="3E705004" w:rsidR="65E785F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In this way it shows and proven that effectiveness of the police relies on </w:t>
      </w:r>
      <w:r w:rsidRPr="3E705004" w:rsidR="136DD531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the cooperation and of the community. This involves building a trust</w:t>
      </w:r>
      <w:r w:rsidRPr="3E705004" w:rsidR="7E82175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, </w:t>
      </w:r>
      <w:r w:rsidRPr="3E705004" w:rsidR="7E82175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maintaining</w:t>
      </w:r>
      <w:r w:rsidRPr="3E705004" w:rsidR="7E82175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transparency, respect and </w:t>
      </w:r>
      <w:r w:rsidRPr="3E705004" w:rsidR="1A06DCF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interacting with the public and communities to ensure that policing actions </w:t>
      </w:r>
      <w:r w:rsidRPr="3E705004" w:rsidR="2C89D03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synchronise with the values and needs of the society. </w:t>
      </w:r>
      <w:r w:rsidRPr="3E705004" w:rsidR="508B7EF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In fact, </w:t>
      </w:r>
      <w:r w:rsidRPr="3E705004" w:rsidR="508B7EF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there’s</w:t>
      </w:r>
      <w:r w:rsidRPr="3E705004" w:rsidR="508B7EF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 some evidence and </w:t>
      </w:r>
      <w:r w:rsidRPr="3E705004" w:rsidR="3E27571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research </w:t>
      </w:r>
      <w:r w:rsidRPr="3E705004" w:rsidR="508B7EF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pointing </w:t>
      </w:r>
      <w:r w:rsidRPr="3E705004" w:rsidR="236108B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>that</w:t>
      </w:r>
      <w:r w:rsidRPr="3E705004" w:rsidR="722BF2B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130"/>
          <w:sz w:val="28"/>
          <w:szCs w:val="28"/>
          <w:u w:val="none"/>
          <w:lang w:val="en-GB"/>
        </w:rPr>
        <w:t xml:space="preserve">, (‘’ </w:t>
      </w:r>
      <w:r w:rsidRPr="3E705004" w:rsidR="722BF2B5">
        <w:rPr>
          <w:rFonts w:ascii="Noto Serif" w:hAnsi="Noto Serif" w:eastAsia="Noto Serif" w:cs="Noto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British policing is based on consent, meaning the ability of the police to carry out their functions rests on ‘public approval of their existence, actions and behaviour’’)</w:t>
      </w:r>
      <w:r w:rsidRPr="3E705004" w:rsidR="7945EBAB">
        <w:rPr>
          <w:rFonts w:ascii="Noto Serif" w:hAnsi="Noto Serif" w:eastAsia="Noto Serif" w:cs="Noto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3E705004" w:rsidR="7945EBAB">
        <w:rPr>
          <w:rFonts w:ascii="Noto Serif" w:hAnsi="Noto Serif" w:eastAsia="Noto Serif" w:cs="Noto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3E705004" w:rsidR="797C76E6">
        <w:rPr>
          <w:rFonts w:ascii="Noto Serif" w:hAnsi="Noto Serif" w:eastAsia="Noto Serif" w:cs="Noto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(‘’</w:t>
      </w:r>
      <w:r w:rsidRPr="3E705004" w:rsidR="797C76E6">
        <w:rPr>
          <w:rFonts w:ascii="Helvetica" w:hAnsi="Helvetica" w:eastAsia="Helvetica" w:cs="Helvetic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Ministry of Injustice’’~)</w:t>
      </w:r>
      <w:r w:rsidRPr="3E705004" w:rsidR="797C76E6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(06</w:t>
      </w:r>
      <w:r w:rsidRPr="3E705004" w:rsidR="74B1C69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/2024)</w:t>
      </w:r>
      <w:r w:rsidRPr="3E705004" w:rsidR="5D226067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When </w:t>
      </w:r>
      <w:r w:rsidRPr="3E705004" w:rsidR="6DD8FBC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they analyse the concept </w:t>
      </w:r>
      <w:r w:rsidRPr="3E705004" w:rsidR="536951B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of policing consent </w:t>
      </w:r>
      <w:r w:rsidRPr="3E705004" w:rsidR="536951B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It’s</w:t>
      </w:r>
      <w:r w:rsidRPr="3E705004" w:rsidR="536951B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important to also consider the strengths and potential </w:t>
      </w:r>
      <w:r w:rsidRPr="3E705004" w:rsidR="49EBA56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disadvantages. On the other hand, this way </w:t>
      </w:r>
      <w:r w:rsidRPr="3E705004" w:rsidR="533C8286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encourages trust and collaboration between the police and the community, leading to </w:t>
      </w:r>
      <w:r w:rsidRPr="3E705004" w:rsidR="1AC2F7B6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more effective way of crime prevention and enforcement. By involving the public</w:t>
      </w:r>
      <w:r w:rsidRPr="3E705004" w:rsidR="2B53C6E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in policing decisions it can </w:t>
      </w:r>
      <w:r w:rsidRPr="3E705004" w:rsidR="7E4C4162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improve responsibility and the </w:t>
      </w:r>
      <w:r w:rsidRPr="3E705004" w:rsidR="19B97D37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transparency within the law enforcement agencies. Howe</w:t>
      </w:r>
      <w:r w:rsidRPr="3E705004" w:rsidR="778A553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ver, some critics may argue that policing by consent may not alwa</w:t>
      </w:r>
      <w:r w:rsidRPr="3E705004" w:rsidR="5076B56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ys be the best in every situation</w:t>
      </w:r>
      <w:r w:rsidRPr="3E705004" w:rsidR="16757EDA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as different communities' expectations and power </w:t>
      </w:r>
      <w:r w:rsidRPr="3E705004" w:rsidR="711F8A2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dynamics can be influenced by the </w:t>
      </w:r>
      <w:r w:rsidRPr="3E705004" w:rsidR="782528AC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extent</w:t>
      </w:r>
      <w:r w:rsidRPr="3E705004" w:rsidR="711F8A2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3E705004" w:rsidR="03BC645A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to which real </w:t>
      </w:r>
      <w:r w:rsidRPr="3E705004" w:rsidR="2D153F87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consent is achieved. </w:t>
      </w:r>
      <w:r w:rsidRPr="3E705004" w:rsidR="033A46F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However, extra challenges may arise in </w:t>
      </w:r>
      <w:r w:rsidRPr="3E705004" w:rsidR="033A46F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maintaining</w:t>
      </w:r>
      <w:r w:rsidRPr="3E705004" w:rsidR="033A46F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3E705004" w:rsidR="466232F4">
        <w:rPr>
          <w:rFonts w:ascii="Helvetica" w:hAnsi="Helvetica" w:eastAsia="Helvetica" w:cs="Helvetica"/>
          <w:noProof w:val="0"/>
          <w:sz w:val="28"/>
          <w:szCs w:val="28"/>
          <w:lang w:val="en-GB"/>
        </w:rPr>
        <w:t>steady levels of support and involvement from the community over time</w:t>
      </w:r>
      <w:r w:rsidRPr="3E705004" w:rsidR="28326F1D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. </w:t>
      </w:r>
      <w:r w:rsidRPr="3E705004" w:rsidR="0AA513A4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The second question is why it is important to </w:t>
      </w:r>
      <w:r w:rsidRPr="3E705004" w:rsidR="0AA513A4">
        <w:rPr>
          <w:rFonts w:ascii="Helvetica" w:hAnsi="Helvetica" w:eastAsia="Helvetica" w:cs="Helvetica"/>
          <w:noProof w:val="0"/>
          <w:sz w:val="28"/>
          <w:szCs w:val="28"/>
          <w:lang w:val="en-GB"/>
        </w:rPr>
        <w:t>maintain</w:t>
      </w:r>
      <w:r w:rsidRPr="3E705004" w:rsidR="0AA513A4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 </w:t>
      </w:r>
      <w:r w:rsidRPr="3E705004" w:rsidR="630ADAAB">
        <w:rPr>
          <w:rFonts w:ascii="Helvetica" w:hAnsi="Helvetica" w:eastAsia="Helvetica" w:cs="Helvetica"/>
          <w:noProof w:val="0"/>
          <w:sz w:val="28"/>
          <w:szCs w:val="28"/>
          <w:lang w:val="en-GB"/>
        </w:rPr>
        <w:t>community trust in policing? Well simple</w:t>
      </w:r>
      <w:r w:rsidRPr="3E705004" w:rsidR="739BDE2F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 as that. As previously </w:t>
      </w:r>
      <w:r w:rsidRPr="3E705004" w:rsidR="739BDE2F">
        <w:rPr>
          <w:rFonts w:ascii="Helvetica" w:hAnsi="Helvetica" w:eastAsia="Helvetica" w:cs="Helvetica"/>
          <w:noProof w:val="0"/>
          <w:sz w:val="28"/>
          <w:szCs w:val="28"/>
          <w:lang w:val="en-GB"/>
        </w:rPr>
        <w:t>stated</w:t>
      </w:r>
      <w:r w:rsidRPr="3E705004" w:rsidR="739BDE2F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, in the </w:t>
      </w:r>
      <w:r w:rsidRPr="3E705004" w:rsidR="32430047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first part it is important because </w:t>
      </w:r>
      <w:r w:rsidRPr="3E705004" w:rsidR="2830719A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without the existence of </w:t>
      </w:r>
      <w:r w:rsidRPr="3E705004" w:rsidR="5E507159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the </w:t>
      </w:r>
      <w:r w:rsidRPr="3E705004" w:rsidR="2830719A">
        <w:rPr>
          <w:rFonts w:ascii="Helvetica" w:hAnsi="Helvetica" w:eastAsia="Helvetica" w:cs="Helvetica"/>
          <w:noProof w:val="0"/>
          <w:sz w:val="28"/>
          <w:szCs w:val="28"/>
          <w:lang w:val="en-GB"/>
        </w:rPr>
        <w:t>approval of the community and trust</w:t>
      </w:r>
      <w:r w:rsidRPr="3E705004" w:rsidR="1179F3D0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, the police </w:t>
      </w:r>
      <w:r w:rsidRPr="3E705004" w:rsidR="1179F3D0">
        <w:rPr>
          <w:rFonts w:ascii="Helvetica" w:hAnsi="Helvetica" w:eastAsia="Helvetica" w:cs="Helvetica"/>
          <w:noProof w:val="0"/>
          <w:sz w:val="28"/>
          <w:szCs w:val="28"/>
          <w:lang w:val="en-GB"/>
        </w:rPr>
        <w:t>won’t</w:t>
      </w:r>
      <w:r w:rsidRPr="3E705004" w:rsidR="1179F3D0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 be able to align with the value</w:t>
      </w:r>
      <w:r w:rsidRPr="3E705004" w:rsidR="5A17C2C5">
        <w:rPr>
          <w:rFonts w:ascii="Helvetica" w:hAnsi="Helvetica" w:eastAsia="Helvetica" w:cs="Helvetica"/>
          <w:noProof w:val="0"/>
          <w:sz w:val="28"/>
          <w:szCs w:val="28"/>
          <w:lang w:val="en-GB"/>
        </w:rPr>
        <w:t>s and needs of the societ</w:t>
      </w:r>
      <w:r w:rsidRPr="3E705004" w:rsidR="20A0B984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y. As well as </w:t>
      </w:r>
      <w:r w:rsidRPr="3E705004" w:rsidR="16711B18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they will </w:t>
      </w:r>
      <w:r w:rsidRPr="3E705004" w:rsidR="16711B18">
        <w:rPr>
          <w:rFonts w:ascii="Helvetica" w:hAnsi="Helvetica" w:eastAsia="Helvetica" w:cs="Helvetica"/>
          <w:noProof w:val="0"/>
          <w:sz w:val="28"/>
          <w:szCs w:val="28"/>
          <w:lang w:val="en-GB"/>
        </w:rPr>
        <w:t>no</w:t>
      </w:r>
      <w:r w:rsidRPr="3E705004" w:rsidR="6B02CD50">
        <w:rPr>
          <w:rFonts w:ascii="Helvetica" w:hAnsi="Helvetica" w:eastAsia="Helvetica" w:cs="Helvetica"/>
          <w:noProof w:val="0"/>
          <w:sz w:val="28"/>
          <w:szCs w:val="28"/>
          <w:lang w:val="en-GB"/>
        </w:rPr>
        <w:t>t b</w:t>
      </w:r>
      <w:r w:rsidRPr="3E705004" w:rsidR="16711B18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e capable of </w:t>
      </w:r>
      <w:r w:rsidRPr="3E705004" w:rsidR="3F220E89">
        <w:rPr>
          <w:rFonts w:ascii="Helvetica" w:hAnsi="Helvetica" w:eastAsia="Helvetica" w:cs="Helvetica"/>
          <w:noProof w:val="0"/>
          <w:sz w:val="28"/>
          <w:szCs w:val="28"/>
          <w:lang w:val="en-GB"/>
        </w:rPr>
        <w:t>maintaining</w:t>
      </w:r>
      <w:r w:rsidRPr="3E705004" w:rsidR="3F220E89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 transparency, cooperation, crime prevention</w:t>
      </w:r>
      <w:r w:rsidRPr="3E705004" w:rsidR="02F7F0A2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, </w:t>
      </w:r>
      <w:r w:rsidRPr="3E705004" w:rsidR="02F7F0A2">
        <w:rPr>
          <w:rFonts w:ascii="Helvetica" w:hAnsi="Helvetica" w:eastAsia="Helvetica" w:cs="Helvetica"/>
          <w:noProof w:val="0"/>
          <w:sz w:val="28"/>
          <w:szCs w:val="28"/>
          <w:lang w:val="en-GB"/>
        </w:rPr>
        <w:t>collaboration</w:t>
      </w:r>
      <w:r w:rsidRPr="3E705004" w:rsidR="02F7F0A2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 and most importantly safer community</w:t>
      </w:r>
      <w:r w:rsidRPr="3E705004" w:rsidR="0F1F1B0E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. As </w:t>
      </w:r>
      <w:r w:rsidRPr="3E705004" w:rsidR="54D4EA43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is </w:t>
      </w:r>
      <w:r w:rsidRPr="3E705004" w:rsidR="0F1F1B0E">
        <w:rPr>
          <w:rFonts w:ascii="Helvetica" w:hAnsi="Helvetica" w:eastAsia="Helvetica" w:cs="Helvetica"/>
          <w:noProof w:val="0"/>
          <w:sz w:val="28"/>
          <w:szCs w:val="28"/>
          <w:lang w:val="en-GB"/>
        </w:rPr>
        <w:t>pointed in coll</w:t>
      </w:r>
      <w:r w:rsidRPr="3E705004" w:rsidR="566D6762">
        <w:rPr>
          <w:rFonts w:ascii="Helvetica" w:hAnsi="Helvetica" w:eastAsia="Helvetica" w:cs="Helvetica"/>
          <w:noProof w:val="0"/>
          <w:sz w:val="28"/>
          <w:szCs w:val="28"/>
          <w:lang w:val="en-GB"/>
        </w:rPr>
        <w:t>ege</w:t>
      </w:r>
      <w:r w:rsidRPr="3E705004" w:rsidR="59B81EC3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 </w:t>
      </w:r>
      <w:r w:rsidRPr="3E705004" w:rsidR="4CC35C1C">
        <w:rPr>
          <w:rFonts w:ascii="Helvetica" w:hAnsi="Helvetica" w:eastAsia="Helvetica" w:cs="Helvetica"/>
          <w:noProof w:val="0"/>
          <w:sz w:val="28"/>
          <w:szCs w:val="28"/>
          <w:lang w:val="en-GB"/>
        </w:rPr>
        <w:t>o</w:t>
      </w:r>
      <w:r w:rsidRPr="3E705004" w:rsidR="59B81EC3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f policing there is some research proving </w:t>
      </w:r>
      <w:r w:rsidRPr="3E705004" w:rsidR="1BE9917D">
        <w:rPr>
          <w:rFonts w:ascii="Helvetica" w:hAnsi="Helvetica" w:eastAsia="Helvetica" w:cs="Helvetica"/>
          <w:noProof w:val="0"/>
          <w:sz w:val="28"/>
          <w:szCs w:val="28"/>
          <w:lang w:val="en-GB"/>
        </w:rPr>
        <w:t>that</w:t>
      </w:r>
      <w:r w:rsidRPr="3E705004" w:rsidR="59B81EC3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 (</w:t>
      </w:r>
      <w:r w:rsidRPr="3E705004" w:rsidR="0F1F1B0E">
        <w:rPr>
          <w:rFonts w:ascii="Helvetica" w:hAnsi="Helvetica" w:eastAsia="Helvetica" w:cs="Helvetica"/>
          <w:noProof w:val="0"/>
          <w:sz w:val="28"/>
          <w:szCs w:val="28"/>
          <w:lang w:val="en-GB"/>
        </w:rPr>
        <w:t xml:space="preserve">‘’ </w:t>
      </w:r>
      <w:r w:rsidRPr="3E705004" w:rsidR="0F1F1B0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Effective policing is built on public trust and confidence. This depends on a policing profession that is ethical and professional in the way that it respects, listens, responds, </w:t>
      </w:r>
      <w:r w:rsidRPr="3E705004" w:rsidR="0F1F1B0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improves</w:t>
      </w:r>
      <w:r w:rsidRPr="3E705004" w:rsidR="0F1F1B0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serves the public.’'). </w:t>
      </w:r>
      <w:r w:rsidRPr="3E705004" w:rsidR="7AD0A4C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</w:t>
      </w:r>
      <w:r w:rsidRPr="3E705004" w:rsidR="3D83860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01/2024.)</w:t>
      </w:r>
      <w:r w:rsidRPr="3E705004" w:rsidR="4444526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With critical eye on the other hand, the importance to </w:t>
      </w:r>
      <w:r w:rsidRPr="3E705004" w:rsidR="4444526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maintain</w:t>
      </w:r>
      <w:r w:rsidRPr="3E705004" w:rsidR="4444526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community tr</w:t>
      </w:r>
      <w:r w:rsidRPr="3E705004" w:rsidR="06B2FC4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ust in policing is crucial because police </w:t>
      </w:r>
      <w:r w:rsidRPr="3E705004" w:rsidR="3FD3DB8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it guarantees</w:t>
      </w:r>
      <w:r w:rsidRPr="3E705004" w:rsidR="7544277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that the police are held accountable for their a</w:t>
      </w:r>
      <w:r w:rsidRPr="3E705004" w:rsidR="3DD62B2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ctions and deci</w:t>
      </w:r>
      <w:r w:rsidRPr="3E705004" w:rsidR="1956B67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sions. It helps them a lot better prevent abuse of power</w:t>
      </w:r>
      <w:r w:rsidRPr="3E705004" w:rsidR="5FFD1E3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, fairness in law</w:t>
      </w:r>
      <w:r w:rsidRPr="3E705004" w:rsidR="5B0AD20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3E705004" w:rsidR="4F0405E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enforcement</w:t>
      </w:r>
      <w:r w:rsidRPr="3E705004" w:rsidR="05F34D6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3E705004" w:rsidR="60E0136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and strengthens </w:t>
      </w:r>
      <w:r w:rsidRPr="3E705004" w:rsidR="4F0405E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framework</w:t>
      </w:r>
      <w:r w:rsidRPr="3E705004" w:rsidR="495EFA2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</w:t>
      </w:r>
      <w:r w:rsidRPr="3E705004" w:rsidR="05C7EF3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where</w:t>
      </w:r>
      <w:r w:rsidRPr="3E705004" w:rsidR="29C3C96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police are transparent, and adaptable</w:t>
      </w:r>
      <w:r w:rsidRPr="3E705004" w:rsidR="780DC7B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 the best need of the community they serve.</w:t>
      </w:r>
      <w:r w:rsidRPr="3E705004" w:rsidR="33804FE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33804FE6" w:rsidP="3E705004" w:rsidRDefault="33804FE6" w14:paraId="0C319D24" w14:textId="09C15E43">
      <w:pPr>
        <w:pStyle w:val="ListParagraph"/>
        <w:numPr>
          <w:ilvl w:val="0"/>
          <w:numId w:val="2"/>
        </w:numPr>
        <w:spacing w:before="0" w:beforeAutospacing="off" w:after="0" w:afterAutospacing="off"/>
        <w:ind w:right="0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3E705004" w:rsidR="33804FE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next subject is </w:t>
      </w:r>
      <w:r w:rsidRPr="3E705004" w:rsidR="76C280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maintaining</w:t>
      </w:r>
      <w:r w:rsidRPr="3E705004" w:rsidR="76C280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Professional Standards, in line with the Code of Ethics and the Standards of Professional Behaviour. </w:t>
      </w:r>
      <w:r w:rsidRPr="3E705004" w:rsidR="45E659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The firs</w:t>
      </w:r>
      <w:r w:rsidRPr="3E705004" w:rsidR="41DB0B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</w:t>
      </w:r>
      <w:r w:rsidRPr="3E705004" w:rsidR="45E659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one is </w:t>
      </w:r>
      <w:r w:rsidRPr="3E705004" w:rsidR="1F508E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Maintaining</w:t>
      </w:r>
      <w:r w:rsidRPr="3E705004" w:rsidR="45E659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3E705004" w:rsidR="5663F0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professional Standards</w:t>
      </w:r>
      <w:r w:rsidRPr="3E705004" w:rsidR="1F11845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plays </w:t>
      </w:r>
      <w:r w:rsidRPr="3E705004" w:rsidR="1F11845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 big role</w:t>
      </w:r>
      <w:r w:rsidRPr="3E705004" w:rsidR="1F11845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into policing</w:t>
      </w:r>
      <w:r w:rsidRPr="3E705004" w:rsidR="3531BA9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as it is important to </w:t>
      </w:r>
      <w:r w:rsidRPr="3E705004" w:rsidR="3531BA9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maintain</w:t>
      </w:r>
      <w:r w:rsidRPr="3E705004" w:rsidR="3531BA9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the confidence and trust </w:t>
      </w:r>
      <w:r w:rsidRPr="3E705004" w:rsidR="5A859E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in the community </w:t>
      </w:r>
      <w:r w:rsidRPr="3E705004" w:rsidR="3531BA9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as previously </w:t>
      </w:r>
      <w:r w:rsidRPr="3E705004" w:rsidR="3531BA9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state</w:t>
      </w:r>
      <w:r w:rsidRPr="3E705004" w:rsidR="2779B2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d</w:t>
      </w:r>
      <w:r w:rsidRPr="3E705004" w:rsidR="2779B2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</w:t>
      </w:r>
      <w:r w:rsidRPr="3E705004" w:rsidR="174663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3E705004" w:rsidR="174663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involves u</w:t>
      </w:r>
      <w:r w:rsidRPr="3E705004" w:rsidR="25027E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pholding ethical conduct </w:t>
      </w:r>
      <w:r w:rsidRPr="3E705004" w:rsidR="007DEA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observing</w:t>
      </w:r>
      <w:r w:rsidRPr="3E705004" w:rsidR="007DEA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to legal </w:t>
      </w:r>
      <w:r w:rsidRPr="3E705004" w:rsidR="423C31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regulations and</w:t>
      </w:r>
      <w:r w:rsidRPr="3E705004" w:rsidR="007DEA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following </w:t>
      </w:r>
      <w:r w:rsidRPr="3E705004" w:rsidR="419B6D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established protocols to ensure </w:t>
      </w:r>
      <w:r w:rsidRPr="3E705004" w:rsidR="468F979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that law enforcement officers their duties c</w:t>
      </w:r>
      <w:r w:rsidRPr="3E705004" w:rsidR="644AA09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orrectly</w:t>
      </w:r>
      <w:r w:rsidRPr="3E705004" w:rsidR="7672CD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,</w:t>
      </w:r>
      <w:r w:rsidRPr="3E705004" w:rsidR="644AA09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integrity</w:t>
      </w:r>
      <w:r w:rsidRPr="3E705004" w:rsidR="2F72B08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and </w:t>
      </w:r>
      <w:r w:rsidRPr="3E705004" w:rsidR="605B98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accountability</w:t>
      </w:r>
      <w:r w:rsidRPr="3E705004" w:rsidR="2E6059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</w:t>
      </w:r>
      <w:r w:rsidRPr="3E705004" w:rsidR="664920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(‘</w:t>
      </w:r>
      <w:r w:rsidRPr="3E705004" w:rsidR="32F825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’ </w:t>
      </w:r>
      <w:r w:rsidRPr="3E705004" w:rsidR="32F825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Public confidence in the police depends on police staff </w:t>
      </w:r>
      <w:r w:rsidRPr="3E705004" w:rsidR="32F825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demonstrating</w:t>
      </w:r>
      <w:r w:rsidRPr="3E705004" w:rsidR="32F825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 the highest level of personal professional standards of behaviour.’’) </w:t>
      </w:r>
      <w:r w:rsidRPr="3E705004" w:rsidR="32F825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( 09</w:t>
      </w:r>
      <w:r w:rsidRPr="3E705004" w:rsidR="32F825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/2008). </w:t>
      </w:r>
      <w:r w:rsidRPr="3E705004" w:rsidR="3FE047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Second in the line is Code of Ethics </w:t>
      </w:r>
      <w:r w:rsidRPr="3E705004" w:rsidR="524E1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in</w:t>
      </w:r>
      <w:r w:rsidRPr="3E705004" w:rsidR="25461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 line with the standards of professional behaviour in </w:t>
      </w:r>
      <w:r w:rsidRPr="3E705004" w:rsidR="524E1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policing</w:t>
      </w:r>
      <w:r w:rsidRPr="3E705004" w:rsidR="77D899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. These are the principles</w:t>
      </w:r>
      <w:r w:rsidRPr="3E705004" w:rsidR="524E1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 </w:t>
      </w:r>
      <w:r w:rsidRPr="3E705004" w:rsidR="19C5D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and standards </w:t>
      </w:r>
      <w:r w:rsidRPr="3E705004" w:rsidR="524E1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police officers must follow and</w:t>
      </w:r>
      <w:r w:rsidRPr="3E705004" w:rsidR="370C2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 that includes</w:t>
      </w:r>
      <w:r w:rsidRPr="3E705004" w:rsidR="524E1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 </w:t>
      </w:r>
      <w:r w:rsidRPr="3E705004" w:rsidR="15B369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their behaviour that police officers</w:t>
      </w:r>
      <w:r w:rsidRPr="3E705004" w:rsidR="3E17C8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 are expected to follow</w:t>
      </w:r>
      <w:r w:rsidRPr="3E705004" w:rsidR="2F3D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. They must </w:t>
      </w:r>
      <w:r w:rsidRPr="3E705004" w:rsidR="053470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emphasize</w:t>
      </w:r>
      <w:r w:rsidRPr="3E705004" w:rsidR="2F3D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 i</w:t>
      </w:r>
      <w:r w:rsidRPr="3E705004" w:rsidR="4DC2F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ntegrity, honesty, fairness and respects every in</w:t>
      </w:r>
      <w:r w:rsidRPr="3E705004" w:rsidR="2E7DF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dividual rights. Following this </w:t>
      </w:r>
      <w:r w:rsidRPr="3E705004" w:rsidR="2736BD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code,</w:t>
      </w:r>
      <w:r w:rsidRPr="3E705004" w:rsidR="2E7DF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 it helps them to build trust and confidenc</w:t>
      </w:r>
      <w:r w:rsidRPr="3E705004" w:rsidR="4F20F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e in police service among the public and </w:t>
      </w:r>
      <w:r w:rsidRPr="3E705004" w:rsidR="4D4B8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communities</w:t>
      </w:r>
      <w:r w:rsidRPr="3E705004" w:rsidR="6A8F18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 and by ethical they mean courage, respect an</w:t>
      </w:r>
      <w:r w:rsidRPr="3E705004" w:rsidR="247AA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d empathy and public service those are some of the principles must follow</w:t>
      </w:r>
      <w:r w:rsidRPr="3E705004" w:rsidR="1C8ADC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 </w:t>
      </w:r>
      <w:r w:rsidRPr="3E705004" w:rsidR="247AA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 </w:t>
      </w:r>
      <w:r w:rsidRPr="3E705004" w:rsidR="7C44A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 As </w:t>
      </w:r>
      <w:r w:rsidRPr="3E705004" w:rsidR="7A4FFC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its</w:t>
      </w:r>
      <w:r w:rsidRPr="3E705004" w:rsidR="7C44A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 </w:t>
      </w:r>
      <w:r w:rsidRPr="3E705004" w:rsidR="7C44A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stated</w:t>
      </w:r>
      <w:r w:rsidRPr="3E705004" w:rsidR="7C44A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 in college of policing </w:t>
      </w:r>
      <w:r w:rsidRPr="3E705004" w:rsidR="74E028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there’s </w:t>
      </w:r>
      <w:r w:rsidRPr="3E705004" w:rsidR="7C44A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evide</w:t>
      </w:r>
      <w:r w:rsidRPr="3E705004" w:rsidR="773D0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nce and facts of what is code of ethics</w:t>
      </w:r>
      <w:r w:rsidRPr="3E705004" w:rsidR="03CB7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 and what they mean by </w:t>
      </w:r>
      <w:r w:rsidRPr="3E705004" w:rsidR="7A67B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>that (</w:t>
      </w:r>
      <w:r w:rsidRPr="3E705004" w:rsidR="7C44A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64B51"/>
          <w:sz w:val="27"/>
          <w:szCs w:val="27"/>
          <w:lang w:val="en-GB"/>
        </w:rPr>
        <w:t xml:space="preserve">‘’ </w:t>
      </w:r>
      <w:r w:rsidRPr="3E705004" w:rsidR="5D7E095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Respect and empathy – encouraging, listening to and understanding the views of others, and seeking to recognise and respond to the physical, mental and emotional challenges that we and other people may face</w:t>
      </w:r>
      <w:r w:rsidRPr="3E705004" w:rsidR="6CDFBB3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’’). Everyone </w:t>
      </w:r>
      <w:r w:rsidRPr="3E705004" w:rsidR="424D112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must</w:t>
      </w:r>
      <w:r w:rsidRPr="3E705004" w:rsidR="6CDFBB3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follow these principle</w:t>
      </w:r>
      <w:r w:rsidRPr="3E705004" w:rsidR="64EDE8C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s and by everyone they mean police officers, police staff and those with </w:t>
      </w:r>
      <w:r w:rsidRPr="3E705004" w:rsidR="19691BE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specifi</w:t>
      </w:r>
      <w:r w:rsidRPr="3E705004" w:rsidR="19691BE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ed powers. Here is some </w:t>
      </w:r>
      <w:r w:rsidRPr="3E705004" w:rsidR="19691BE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evidenc</w:t>
      </w:r>
      <w:r w:rsidRPr="3E705004" w:rsidR="19691BE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e showing who must </w:t>
      </w:r>
      <w:r w:rsidRPr="3E705004" w:rsidR="19691BE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mainly follow</w:t>
      </w:r>
      <w:r w:rsidRPr="3E705004" w:rsidR="19691BE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these</w:t>
      </w:r>
      <w:r w:rsidRPr="3E705004" w:rsidR="2065692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 College of policing (01/2024</w:t>
      </w:r>
      <w:r w:rsidRPr="3E705004" w:rsidR="2065692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)</w:t>
      </w:r>
      <w:r w:rsidRPr="3E705004" w:rsidR="4A0FDE5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(‘’</w:t>
      </w:r>
      <w:r w:rsidRPr="3E705004" w:rsidR="2065692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  <w:r w:rsidRPr="3E705004" w:rsidR="18378EF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police officers</w:t>
      </w:r>
    </w:p>
    <w:p w:rsidR="18378EFD" w:rsidP="3E705004" w:rsidRDefault="18378EFD" w14:paraId="7B81D944" w14:textId="1E202E7D">
      <w:pPr>
        <w:pStyle w:val="ListParagraph"/>
        <w:spacing w:before="0" w:beforeAutospacing="off" w:after="270" w:afterAutospacing="off"/>
        <w:ind w:left="720" w:hanging="0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3E705004" w:rsidR="18378EF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police staff</w:t>
      </w:r>
      <w:r w:rsidRPr="3E705004" w:rsidR="2E9C6DB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  <w:r w:rsidRPr="3E705004" w:rsidR="18378EF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police community support officers (PCSOs)</w:t>
      </w:r>
      <w:r w:rsidRPr="3E705004" w:rsidR="18378EF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those with designated power</w:t>
      </w:r>
      <w:r w:rsidRPr="3E705004" w:rsidR="3702B9F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  <w:r w:rsidRPr="3E705004" w:rsidR="18378EF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members of the Special Constabulary</w:t>
      </w:r>
      <w:r w:rsidRPr="3E705004" w:rsidR="591581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  <w:r w:rsidRPr="3E705004" w:rsidR="18378EF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police support volunteers and cadets</w:t>
      </w:r>
      <w:r w:rsidRPr="3E705004" w:rsidR="41A5EF0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  <w:r w:rsidRPr="3E705004" w:rsidR="18378EF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police officers and staff on secondment or overseas deployment</w:t>
      </w:r>
      <w:r w:rsidRPr="3E705004" w:rsidR="185FE0B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  <w:r w:rsidRPr="3E705004" w:rsidR="18378EF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designated contract managers, contractors and staff employed by suppliers providing services on behalf of forces</w:t>
      </w:r>
      <w:r w:rsidRPr="3E705004" w:rsidR="5B151F0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’’). </w:t>
      </w:r>
    </w:p>
    <w:p w:rsidR="6B46429D" w:rsidP="3E705004" w:rsidRDefault="6B46429D" w14:paraId="02F136B0" w14:textId="44AD2B5A">
      <w:pPr>
        <w:pStyle w:val="ListParagraph"/>
        <w:spacing w:before="0" w:beforeAutospacing="off" w:after="0" w:afterAutospacing="off"/>
        <w:ind w:left="720" w:right="0" w:hanging="0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3E705004" w:rsidR="6B46429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</w:t>
      </w:r>
      <w:r w:rsidRPr="3E705004" w:rsidR="3811B73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The standards of Professional Behaviour</w:t>
      </w:r>
      <w:r w:rsidRPr="3E705004" w:rsidR="63E21A8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are outlined in Code of Ethics.</w:t>
      </w:r>
    </w:p>
    <w:p w:rsidR="5E91C415" w:rsidP="3E705004" w:rsidRDefault="5E91C415" w14:paraId="5F399F88" w14:textId="2BC16940">
      <w:pPr>
        <w:pStyle w:val="ListParagraph"/>
        <w:rPr>
          <w:noProof w:val="0"/>
          <w:lang w:val="en-GB"/>
        </w:rPr>
      </w:pPr>
      <w:r w:rsidRPr="3E705004" w:rsidR="5D7E0956">
        <w:rPr>
          <w:noProof w:val="0"/>
          <w:lang w:val="en-GB"/>
        </w:rPr>
        <w:t xml:space="preserve">Public service – working in the public interest, fostering public trust and confidence, and taking pride in providing an excellent service to the public.’’). </w:t>
      </w:r>
      <w:r w:rsidRPr="3E705004" w:rsidR="3652B67F">
        <w:rPr>
          <w:noProof w:val="0"/>
          <w:lang w:val="en-GB"/>
        </w:rPr>
        <w:t xml:space="preserve">(01/2024.). </w:t>
      </w:r>
      <w:r w:rsidRPr="3E705004" w:rsidR="5A594152">
        <w:rPr>
          <w:noProof w:val="0"/>
          <w:lang w:val="en-GB"/>
        </w:rPr>
        <w:t>when looking in</w:t>
      </w:r>
      <w:r w:rsidRPr="3E705004" w:rsidR="0D126CFA">
        <w:rPr>
          <w:noProof w:val="0"/>
          <w:lang w:val="en-GB"/>
        </w:rPr>
        <w:t xml:space="preserve">to </w:t>
      </w:r>
      <w:r w:rsidRPr="3E705004" w:rsidR="5A594152">
        <w:rPr>
          <w:noProof w:val="0"/>
          <w:lang w:val="en-GB"/>
        </w:rPr>
        <w:t xml:space="preserve">Code of </w:t>
      </w:r>
      <w:r w:rsidRPr="3E705004" w:rsidR="71110AA5">
        <w:rPr>
          <w:noProof w:val="0"/>
          <w:lang w:val="en-GB"/>
        </w:rPr>
        <w:t xml:space="preserve">Ethics and the Standards of Professional </w:t>
      </w:r>
      <w:r w:rsidRPr="3E705004" w:rsidR="456912E4">
        <w:rPr>
          <w:noProof w:val="0"/>
          <w:lang w:val="en-GB"/>
        </w:rPr>
        <w:t>Behaviour. With</w:t>
      </w:r>
      <w:r w:rsidRPr="3E705004" w:rsidR="5A594152">
        <w:rPr>
          <w:noProof w:val="0"/>
          <w:lang w:val="en-GB"/>
        </w:rPr>
        <w:t xml:space="preserve"> critical</w:t>
      </w:r>
      <w:r w:rsidRPr="3E705004" w:rsidR="6F9115BF">
        <w:rPr>
          <w:noProof w:val="0"/>
          <w:lang w:val="en-GB"/>
        </w:rPr>
        <w:t xml:space="preserve"> </w:t>
      </w:r>
      <w:r w:rsidRPr="3E705004" w:rsidR="6F9115BF">
        <w:rPr>
          <w:noProof w:val="0"/>
          <w:lang w:val="en-GB"/>
        </w:rPr>
        <w:t>eye is</w:t>
      </w:r>
      <w:r w:rsidRPr="3E705004" w:rsidR="5A594152">
        <w:rPr>
          <w:noProof w:val="0"/>
          <w:lang w:val="en-GB"/>
        </w:rPr>
        <w:t xml:space="preserve">, crucial is playing </w:t>
      </w:r>
      <w:r w:rsidRPr="3E705004" w:rsidR="5A594152">
        <w:rPr>
          <w:noProof w:val="0"/>
          <w:lang w:val="en-GB"/>
        </w:rPr>
        <w:t>a b</w:t>
      </w:r>
      <w:r w:rsidRPr="3E705004" w:rsidR="5DE92289">
        <w:rPr>
          <w:noProof w:val="0"/>
          <w:lang w:val="en-GB"/>
        </w:rPr>
        <w:t>ig role</w:t>
      </w:r>
      <w:r w:rsidRPr="3E705004" w:rsidR="5DE92289">
        <w:rPr>
          <w:noProof w:val="0"/>
          <w:lang w:val="en-GB"/>
        </w:rPr>
        <w:t xml:space="preserve"> in guiding police officers to act with </w:t>
      </w:r>
      <w:r w:rsidRPr="3E705004" w:rsidR="160B003F">
        <w:rPr>
          <w:noProof w:val="0"/>
          <w:lang w:val="en-GB"/>
        </w:rPr>
        <w:t>integrity</w:t>
      </w:r>
      <w:r w:rsidRPr="3E705004" w:rsidR="5DE92289">
        <w:rPr>
          <w:noProof w:val="0"/>
          <w:lang w:val="en-GB"/>
        </w:rPr>
        <w:t>, honesty</w:t>
      </w:r>
      <w:r w:rsidRPr="3E705004" w:rsidR="5D9FAE2E">
        <w:rPr>
          <w:noProof w:val="0"/>
          <w:lang w:val="en-GB"/>
        </w:rPr>
        <w:t xml:space="preserve">, </w:t>
      </w:r>
      <w:r w:rsidRPr="3E705004" w:rsidR="5D9FAE2E">
        <w:rPr>
          <w:noProof w:val="0"/>
          <w:lang w:val="en-GB"/>
        </w:rPr>
        <w:t>fairness</w:t>
      </w:r>
      <w:r w:rsidRPr="3E705004" w:rsidR="5D9FAE2E">
        <w:rPr>
          <w:noProof w:val="0"/>
          <w:lang w:val="en-GB"/>
        </w:rPr>
        <w:t xml:space="preserve"> and respect for individuals' right</w:t>
      </w:r>
      <w:r w:rsidRPr="3E705004" w:rsidR="6CBE242A">
        <w:rPr>
          <w:noProof w:val="0"/>
          <w:lang w:val="en-GB"/>
        </w:rPr>
        <w:t>s</w:t>
      </w:r>
      <w:r w:rsidRPr="3E705004" w:rsidR="74FD9BFB">
        <w:rPr>
          <w:noProof w:val="0"/>
          <w:lang w:val="en-GB"/>
        </w:rPr>
        <w:t>.</w:t>
      </w:r>
    </w:p>
    <w:p w:rsidR="5E91C415" w:rsidP="3E705004" w:rsidRDefault="5E91C415" w14:paraId="431B9A43" w14:textId="46D4D1AC">
      <w:pPr>
        <w:pStyle w:val="Normal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5E91C415" w:rsidP="3E705004" w:rsidRDefault="5E91C415" w14:paraId="64D806FC" w14:textId="321D8AC2">
      <w:pPr>
        <w:pStyle w:val="ListParagraph"/>
        <w:spacing w:after="160" w:line="279" w:lineRule="auto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 w:themeColor="text1" w:themeTint="FF" w:themeShade="FF"/>
          <w:sz w:val="24"/>
          <w:szCs w:val="24"/>
          <w:u w:val="single"/>
          <w:lang w:val="en-GB"/>
        </w:rPr>
      </w:pPr>
      <w:r w:rsidRPr="3E705004" w:rsidR="2795E15D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Conclusion:</w:t>
      </w:r>
    </w:p>
    <w:p w:rsidR="5E91C415" w:rsidP="3E705004" w:rsidRDefault="5E91C415" w14:paraId="7E434750" w14:textId="7AA0F0A1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3E705004" w:rsidR="57B1CF8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In conclusion</w:t>
      </w:r>
      <w:r w:rsidRPr="3E705004" w:rsidR="5ECBC0C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, by carefully</w:t>
      </w:r>
      <w:r w:rsidRPr="3E705004" w:rsidR="31515DA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examining </w:t>
      </w:r>
      <w:r w:rsidRPr="3E705004" w:rsidR="31515D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concept of “policing by consent” and the importance of </w:t>
      </w:r>
      <w:r w:rsidRPr="3E705004" w:rsidR="31515D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maintaining</w:t>
      </w:r>
      <w:r w:rsidRPr="3E705004" w:rsidR="31515D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community trust in policing to </w:t>
      </w:r>
      <w:r w:rsidRPr="3E705004" w:rsidR="626BC2D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3E705004" w:rsidR="31515D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best knowledge and research. </w:t>
      </w:r>
      <w:r w:rsidRPr="3E705004" w:rsidR="540DC25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Maintaining community trust is paramount. </w:t>
      </w:r>
      <w:r w:rsidRPr="3E705004" w:rsidR="103999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By </w:t>
      </w:r>
      <w:r w:rsidRPr="3E705004" w:rsidR="103999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demonstrating</w:t>
      </w:r>
      <w:r w:rsidRPr="3E705004" w:rsidR="103999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integrity, </w:t>
      </w:r>
      <w:r w:rsidRPr="3E705004" w:rsidR="103999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fairness</w:t>
      </w:r>
      <w:r w:rsidRPr="3E705004" w:rsidR="103999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respect in </w:t>
      </w:r>
      <w:r w:rsidRPr="3E705004" w:rsidR="7B823B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their </w:t>
      </w:r>
      <w:r w:rsidRPr="3E705004" w:rsidR="4C4D98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interaction's police officers can built trust with communi</w:t>
      </w:r>
      <w:r w:rsidRPr="3E705004" w:rsidR="42E563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ty effectively. </w:t>
      </w:r>
      <w:r w:rsidRPr="3E705004" w:rsidR="11DFC4E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By </w:t>
      </w:r>
      <w:r w:rsidRPr="3E705004" w:rsidR="11DFC4E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following established guidelines and acting in the best interests of the public and following simple principles such as Code of Ethics, </w:t>
      </w:r>
      <w:r w:rsidRPr="3E705004" w:rsidR="477DBF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maintaining Professional Standards and Professional Behaviour</w:t>
      </w:r>
      <w:r w:rsidRPr="3E705004" w:rsidR="6036098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and following established protocols to ensure that law enforcement officers </w:t>
      </w:r>
      <w:r w:rsidRPr="3E705004" w:rsidR="7EB489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do</w:t>
      </w:r>
      <w:r w:rsidRPr="3E705004" w:rsidR="6C0BE5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their</w:t>
      </w:r>
      <w:r w:rsidRPr="3E705004" w:rsidR="6036098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duties correctly</w:t>
      </w:r>
      <w:r w:rsidRPr="3E705004" w:rsidR="4008E1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, </w:t>
      </w:r>
      <w:r w:rsidRPr="3E705004" w:rsidR="6036098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integrity and accountability</w:t>
      </w:r>
      <w:r w:rsidRPr="3E705004" w:rsidR="415AAA1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and by </w:t>
      </w:r>
      <w:r w:rsidRPr="3E705004" w:rsidR="3C451C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respecting everyone rights</w:t>
      </w:r>
      <w:r w:rsidRPr="3E705004" w:rsidR="257214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as well </w:t>
      </w:r>
      <w:r w:rsidRPr="3E705004" w:rsidR="311204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as by</w:t>
      </w:r>
      <w:r w:rsidRPr="3E705004" w:rsidR="238B6AE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having </w:t>
      </w:r>
      <w:r w:rsidRPr="3E705004" w:rsidR="637A7B1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empathy,</w:t>
      </w:r>
      <w:r w:rsidRPr="3E705004" w:rsidR="327D4C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encourag</w:t>
      </w:r>
      <w:r w:rsidRPr="3E705004" w:rsidR="058064E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ing and understanding the view of others and most </w:t>
      </w:r>
      <w:r w:rsidRPr="3E705004" w:rsidR="419AD0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importantly providing an excellent service to the public </w:t>
      </w:r>
      <w:r w:rsidRPr="3E705004" w:rsidR="5FF4C3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by not abusing their powers</w:t>
      </w:r>
      <w:r w:rsidRPr="3E705004" w:rsidR="7CBE3A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that will lead to a lot better community trust in policing. Th</w:t>
      </w:r>
      <w:r w:rsidRPr="3E705004" w:rsidR="5DA2CC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at </w:t>
      </w:r>
      <w:r w:rsidRPr="3E705004" w:rsidR="73D51D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will not only help police </w:t>
      </w:r>
      <w:r w:rsidRPr="3E705004" w:rsidR="068C768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to gain a lot better trust in the public but, that would r</w:t>
      </w:r>
      <w:r w:rsidRPr="3E705004" w:rsidR="73D51D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educe crimes </w:t>
      </w:r>
      <w:r w:rsidRPr="3E705004" w:rsidR="40471CC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but </w:t>
      </w:r>
      <w:r w:rsidRPr="3E705004" w:rsidR="4342FB3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overall will help them to improve the trust in the community and public and most importantly would lead to </w:t>
      </w:r>
      <w:r w:rsidRPr="3E705004" w:rsidR="7861CA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more effective policing and a lot better outcomes for everyone with the existence and </w:t>
      </w:r>
      <w:r w:rsidRPr="3E705004" w:rsidR="267E4C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cooperation of the public</w:t>
      </w:r>
      <w:r w:rsidRPr="3E705004" w:rsidR="150570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and a safer neighbourhood. </w:t>
      </w:r>
      <w:r w:rsidRPr="3E705004" w:rsidR="407362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When the community trusts the police, it leads to better cooperation, increased safety and </w:t>
      </w:r>
      <w:r w:rsidRPr="3E705004" w:rsidR="5A4854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that would also lead to a </w:t>
      </w:r>
      <w:r w:rsidRPr="3E705004" w:rsidR="41F3B0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lot better positive relationship </w:t>
      </w:r>
      <w:r w:rsidRPr="3E705004" w:rsidR="32715A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be</w:t>
      </w:r>
      <w:r w:rsidRPr="3E705004" w:rsidR="6AB4EA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tween the public and law enforcement. </w:t>
      </w:r>
      <w:r w:rsidRPr="3E705004" w:rsidR="52A85B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</w:p>
    <w:p w:rsidR="5E91C415" w:rsidP="3E705004" w:rsidRDefault="5E91C415" w14:paraId="1E11C374" w14:textId="0EBCD480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</w:pPr>
    </w:p>
    <w:p w:rsidR="52A85BC8" w:rsidP="3E705004" w:rsidRDefault="52A85BC8" w14:paraId="1C1F0921" w14:textId="2F38AF1D">
      <w:pPr>
        <w:pStyle w:val="Normal"/>
        <w:spacing w:after="160" w:line="279" w:lineRule="auto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B0C0C"/>
          <w:sz w:val="28"/>
          <w:szCs w:val="28"/>
          <w:u w:val="single"/>
          <w:lang w:val="en-GB"/>
        </w:rPr>
      </w:pPr>
      <w:r w:rsidRPr="3E705004" w:rsidR="52A85BC8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B0C0C"/>
          <w:sz w:val="28"/>
          <w:szCs w:val="28"/>
          <w:u w:val="single"/>
          <w:lang w:val="en-GB"/>
        </w:rPr>
        <w:t>Reference List:</w:t>
      </w:r>
    </w:p>
    <w:p w:rsidR="3E705004" w:rsidP="3E705004" w:rsidRDefault="3E705004" w14:paraId="5A534FF5" w14:textId="5BFC16A3">
      <w:pPr>
        <w:pStyle w:val="Normal"/>
        <w:spacing w:after="160" w:line="279" w:lineRule="auto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B0C0C"/>
          <w:sz w:val="28"/>
          <w:szCs w:val="28"/>
          <w:u w:val="single"/>
          <w:lang w:val="en-GB"/>
        </w:rPr>
      </w:pPr>
    </w:p>
    <w:p w:rsidR="52A85BC8" w:rsidP="3E705004" w:rsidRDefault="52A85BC8" w14:paraId="1ADA0AAB" w14:textId="1CB6C248">
      <w:pPr>
        <w:shd w:val="clear" w:color="auto" w:fill="FFFFFF" w:themeFill="background1"/>
        <w:spacing w:before="0" w:beforeAutospacing="off" w:after="0" w:afterAutospacing="off" w:line="480" w:lineRule="auto"/>
        <w:jc w:val="center"/>
      </w:pPr>
      <w:r w:rsidRPr="3E705004" w:rsidR="52A85BC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References</w:t>
      </w:r>
    </w:p>
    <w:p w:rsidR="52A85BC8" w:rsidP="3E705004" w:rsidRDefault="52A85BC8" w14:paraId="5EEBACDC" w14:textId="5ACCB22A">
      <w:pPr>
        <w:shd w:val="clear" w:color="auto" w:fill="FFFFFF" w:themeFill="background1"/>
        <w:spacing w:before="0" w:beforeAutospacing="off" w:after="0" w:afterAutospacing="off" w:line="480" w:lineRule="auto"/>
        <w:ind w:left="720" w:right="0" w:hanging="720"/>
      </w:pPr>
      <w:r w:rsidRPr="3E705004" w:rsidR="52A85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College Of Policing. (2024a, January 24). </w:t>
      </w:r>
      <w:r w:rsidRPr="3E705004" w:rsidR="52A85B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Guidance for ethical and professional behaviour in policing</w:t>
      </w:r>
      <w:r w:rsidRPr="3E705004" w:rsidR="52A85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College of Policing. </w:t>
      </w:r>
      <w:hyperlink r:id="R0486cf7b958f498d">
        <w:r w:rsidRPr="3E705004" w:rsidR="52A85B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https://www.college.police.uk/ethics/code-of-ethics/guidance</w:t>
        </w:r>
      </w:hyperlink>
    </w:p>
    <w:p w:rsidR="52A85BC8" w:rsidP="3E705004" w:rsidRDefault="52A85BC8" w14:paraId="5801ABA5" w14:textId="670E58F1">
      <w:pPr>
        <w:shd w:val="clear" w:color="auto" w:fill="FFFFFF" w:themeFill="background1"/>
        <w:spacing w:before="0" w:beforeAutospacing="off" w:after="0" w:afterAutospacing="off" w:line="480" w:lineRule="auto"/>
        <w:ind w:left="720" w:right="0" w:hanging="720"/>
      </w:pPr>
      <w:r w:rsidRPr="3E705004" w:rsidR="52A85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College Of Policing. (2024b, January 24). </w:t>
      </w:r>
      <w:r w:rsidRPr="3E705004" w:rsidR="52A85B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Guidance for ethical and professional behaviour in policing</w:t>
      </w:r>
      <w:r w:rsidRPr="3E705004" w:rsidR="52A85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College of Policing. </w:t>
      </w:r>
      <w:hyperlink r:id="Rddb09d55627a49cf">
        <w:r w:rsidRPr="3E705004" w:rsidR="52A85B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https://www.college.police.uk/ethics/code-of-ethics/guidance</w:t>
        </w:r>
      </w:hyperlink>
    </w:p>
    <w:p w:rsidR="52A85BC8" w:rsidP="3E705004" w:rsidRDefault="52A85BC8" w14:paraId="14BCA1DA" w14:textId="07412ADB">
      <w:pPr>
        <w:shd w:val="clear" w:color="auto" w:fill="FFFFFF" w:themeFill="background1"/>
        <w:spacing w:before="0" w:beforeAutospacing="off" w:after="0" w:afterAutospacing="off" w:line="480" w:lineRule="auto"/>
        <w:ind w:left="720" w:right="0" w:hanging="720"/>
      </w:pPr>
      <w:r w:rsidRPr="3E705004" w:rsidR="52A85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College of Policing. (2015, July 28). </w:t>
      </w:r>
      <w:r w:rsidRPr="3E705004" w:rsidR="52A85B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Professional Standards</w:t>
      </w:r>
      <w:r w:rsidRPr="3E705004" w:rsidR="52A85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College of Policing; College of Policing. </w:t>
      </w:r>
      <w:hyperlink r:id="Rc4edd7622d0244d4">
        <w:r w:rsidRPr="3E705004" w:rsidR="52A85B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https://www.college.police.uk/app/professional-standards</w:t>
        </w:r>
      </w:hyperlink>
    </w:p>
    <w:p w:rsidR="52A85BC8" w:rsidP="3E705004" w:rsidRDefault="52A85BC8" w14:paraId="580A1FE4" w14:textId="349FC668">
      <w:pPr>
        <w:shd w:val="clear" w:color="auto" w:fill="FFFFFF" w:themeFill="background1"/>
        <w:spacing w:before="0" w:beforeAutospacing="off" w:after="0" w:afterAutospacing="off" w:line="480" w:lineRule="auto"/>
        <w:ind w:left="720" w:right="0" w:hanging="720"/>
      </w:pPr>
      <w:r w:rsidRPr="3E705004" w:rsidR="52A85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College of Policing. (2024, January 24). </w:t>
      </w:r>
      <w:r w:rsidRPr="3E705004" w:rsidR="52A85B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Ethical policing principles</w:t>
      </w:r>
      <w:r w:rsidRPr="3E705004" w:rsidR="52A85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>
        <w:r w:rsidRPr="3E705004" w:rsidR="52A85B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Www.college.police.uk</w:t>
        </w:r>
      </w:hyperlink>
      <w:r w:rsidRPr="3E705004" w:rsidR="52A85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; College of Policing. </w:t>
      </w:r>
      <w:hyperlink r:id="R389cff1055eb4d45">
        <w:r w:rsidRPr="3E705004" w:rsidR="52A85B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https://www.college.police.uk/ethics/code-of-ethics/principles</w:t>
        </w:r>
      </w:hyperlink>
    </w:p>
    <w:p w:rsidR="52A85BC8" w:rsidP="3E705004" w:rsidRDefault="52A85BC8" w14:paraId="7D5B0BC5" w14:textId="75D055F4">
      <w:pPr>
        <w:shd w:val="clear" w:color="auto" w:fill="FFFFFF" w:themeFill="background1"/>
        <w:spacing w:before="0" w:beforeAutospacing="off" w:after="0" w:afterAutospacing="off" w:line="480" w:lineRule="auto"/>
        <w:ind w:left="720" w:right="0" w:hanging="720"/>
      </w:pPr>
      <w:r w:rsidRPr="3E705004" w:rsidR="52A85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Home Office. (2012, December 10). </w:t>
      </w:r>
      <w:r w:rsidRPr="3E705004" w:rsidR="52A85B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Definition of Policing by Consent</w:t>
      </w:r>
      <w:r w:rsidRPr="3E705004" w:rsidR="52A85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Gov.uk. </w:t>
      </w:r>
      <w:hyperlink r:id="R31d7167b22984969">
        <w:r w:rsidRPr="3E705004" w:rsidR="52A85B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https://www.gov.uk/government/publications/policing-by-consent/definition-of-policing-by-consent</w:t>
        </w:r>
      </w:hyperlink>
    </w:p>
    <w:p w:rsidR="52A85BC8" w:rsidP="3E705004" w:rsidRDefault="52A85BC8" w14:paraId="7382597C" w14:textId="5BADDB46">
      <w:pPr>
        <w:shd w:val="clear" w:color="auto" w:fill="FFFFFF" w:themeFill="background1"/>
        <w:spacing w:before="0" w:beforeAutospacing="off" w:after="0" w:afterAutospacing="off" w:line="480" w:lineRule="auto"/>
        <w:ind w:left="720" w:right="0" w:hanging="720"/>
      </w:pPr>
      <w:r w:rsidRPr="3E705004" w:rsidR="52A85B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Police Staff Standards of Professional Behaviour | Local Government Association</w:t>
      </w:r>
      <w:r w:rsidRPr="3E705004" w:rsidR="52A85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 </w:t>
      </w:r>
      <w:hyperlink>
        <w:r w:rsidRPr="3E705004" w:rsidR="52A85B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Www.local.gov.uk</w:t>
        </w:r>
      </w:hyperlink>
      <w:r w:rsidRPr="3E705004" w:rsidR="52A85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w:anchor=":~:text=Public%20confidence%20in%20the%20police" r:id="R49e51694c09c4120">
        <w:r w:rsidRPr="3E705004" w:rsidR="52A85B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https://www.local.gov.uk/our-support/workforce-and-hr-support/police/police-staff/police-staff-council-handbook/police-staff#:~:text=Public%20confidence%20in%20the%20police</w:t>
        </w:r>
      </w:hyperlink>
    </w:p>
    <w:p w:rsidR="52A85BC8" w:rsidP="3E705004" w:rsidRDefault="52A85BC8" w14:paraId="588090DA" w14:textId="59C82D4C">
      <w:pPr>
        <w:shd w:val="clear" w:color="auto" w:fill="FFFFFF" w:themeFill="background1"/>
        <w:spacing w:before="0" w:beforeAutospacing="off" w:after="0" w:afterAutospacing="off" w:line="480" w:lineRule="auto"/>
        <w:ind w:left="720" w:right="0" w:hanging="720"/>
      </w:pPr>
      <w:r w:rsidRPr="3E705004" w:rsidR="52A85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Watts, D. (2023, May 26). </w:t>
      </w:r>
      <w:r w:rsidRPr="3E705004" w:rsidR="52A85B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Policing by Consent ?</w:t>
      </w:r>
      <w:r w:rsidRPr="3E705004" w:rsidR="52A85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Ministry of Injustice. </w:t>
      </w:r>
      <w:hyperlink w:anchor=":~:text=Policing%20by%20consent%20is%20a" r:id="R55d59ffa5de64fe1">
        <w:r w:rsidRPr="3E705004" w:rsidR="52A85B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https://ministryofinjustice.co.uk/what-is-policing-by-consent/#:~:text=Policing%20by%20consent%20is%20a</w:t>
        </w:r>
      </w:hyperlink>
    </w:p>
    <w:p w:rsidR="3E705004" w:rsidP="3E705004" w:rsidRDefault="3E705004" w14:paraId="6F093F66" w14:textId="4F08A05A">
      <w:pPr>
        <w:pStyle w:val="Normal"/>
        <w:spacing w:after="160" w:line="279" w:lineRule="auto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B0C0C"/>
          <w:sz w:val="28"/>
          <w:szCs w:val="28"/>
          <w:u w:val="single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8afbf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80a625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C06494"/>
    <w:rsid w:val="007DEA56"/>
    <w:rsid w:val="00B540E5"/>
    <w:rsid w:val="00BEAFF7"/>
    <w:rsid w:val="00E6B47A"/>
    <w:rsid w:val="010644F1"/>
    <w:rsid w:val="01087365"/>
    <w:rsid w:val="01CE3672"/>
    <w:rsid w:val="022BC046"/>
    <w:rsid w:val="02439EC7"/>
    <w:rsid w:val="02DDA794"/>
    <w:rsid w:val="02F62ACD"/>
    <w:rsid w:val="02F648B8"/>
    <w:rsid w:val="02F7F0A2"/>
    <w:rsid w:val="0306470F"/>
    <w:rsid w:val="033A46FE"/>
    <w:rsid w:val="034A5245"/>
    <w:rsid w:val="03502865"/>
    <w:rsid w:val="03562453"/>
    <w:rsid w:val="036F1509"/>
    <w:rsid w:val="038BBC80"/>
    <w:rsid w:val="0396EDFE"/>
    <w:rsid w:val="03BC645A"/>
    <w:rsid w:val="03CB78A3"/>
    <w:rsid w:val="0404EAAA"/>
    <w:rsid w:val="041D5CF2"/>
    <w:rsid w:val="0440EF90"/>
    <w:rsid w:val="0496B15A"/>
    <w:rsid w:val="04D307E4"/>
    <w:rsid w:val="0534701B"/>
    <w:rsid w:val="053F0806"/>
    <w:rsid w:val="058064EF"/>
    <w:rsid w:val="05C7EF3D"/>
    <w:rsid w:val="05F34D6E"/>
    <w:rsid w:val="060DA7D0"/>
    <w:rsid w:val="066C23A4"/>
    <w:rsid w:val="068C7681"/>
    <w:rsid w:val="06B2FC4C"/>
    <w:rsid w:val="06CA02EB"/>
    <w:rsid w:val="073B6C1A"/>
    <w:rsid w:val="07525A11"/>
    <w:rsid w:val="07DA0193"/>
    <w:rsid w:val="083D316B"/>
    <w:rsid w:val="085984D7"/>
    <w:rsid w:val="087453FC"/>
    <w:rsid w:val="08B3037F"/>
    <w:rsid w:val="08BBB711"/>
    <w:rsid w:val="095FF0FE"/>
    <w:rsid w:val="09614358"/>
    <w:rsid w:val="09721010"/>
    <w:rsid w:val="09EBAE41"/>
    <w:rsid w:val="0A138753"/>
    <w:rsid w:val="0A2AD786"/>
    <w:rsid w:val="0A8424FD"/>
    <w:rsid w:val="0A9923A3"/>
    <w:rsid w:val="0AA513A4"/>
    <w:rsid w:val="0ABA9BF5"/>
    <w:rsid w:val="0AD6CD30"/>
    <w:rsid w:val="0B5A58FA"/>
    <w:rsid w:val="0B79A6FD"/>
    <w:rsid w:val="0BB9DD2E"/>
    <w:rsid w:val="0C377925"/>
    <w:rsid w:val="0C718FC8"/>
    <w:rsid w:val="0C8E03B3"/>
    <w:rsid w:val="0C9DB357"/>
    <w:rsid w:val="0D0850B0"/>
    <w:rsid w:val="0D126CFA"/>
    <w:rsid w:val="0D3A9FA5"/>
    <w:rsid w:val="0D6A10FD"/>
    <w:rsid w:val="0D8A53E5"/>
    <w:rsid w:val="0D8C9AC3"/>
    <w:rsid w:val="0D901E40"/>
    <w:rsid w:val="0D914915"/>
    <w:rsid w:val="0DC72E90"/>
    <w:rsid w:val="0E74394B"/>
    <w:rsid w:val="0E75527B"/>
    <w:rsid w:val="0EAF1549"/>
    <w:rsid w:val="0EF75475"/>
    <w:rsid w:val="0F1F1B0E"/>
    <w:rsid w:val="0F4D7F42"/>
    <w:rsid w:val="0F4F351B"/>
    <w:rsid w:val="0F6B1CF8"/>
    <w:rsid w:val="0FCA46DD"/>
    <w:rsid w:val="0FF1B8D6"/>
    <w:rsid w:val="10262679"/>
    <w:rsid w:val="1028D7C0"/>
    <w:rsid w:val="1031711D"/>
    <w:rsid w:val="103999CD"/>
    <w:rsid w:val="10B0FCC4"/>
    <w:rsid w:val="1179F3D0"/>
    <w:rsid w:val="118B358E"/>
    <w:rsid w:val="11DFC4E2"/>
    <w:rsid w:val="12512D22"/>
    <w:rsid w:val="125EFAE6"/>
    <w:rsid w:val="12F31AC3"/>
    <w:rsid w:val="133675F2"/>
    <w:rsid w:val="133B2F5F"/>
    <w:rsid w:val="136DD531"/>
    <w:rsid w:val="138C0208"/>
    <w:rsid w:val="138E24B9"/>
    <w:rsid w:val="13E20D86"/>
    <w:rsid w:val="13FABF59"/>
    <w:rsid w:val="14117A0F"/>
    <w:rsid w:val="1443E254"/>
    <w:rsid w:val="144AC330"/>
    <w:rsid w:val="1459FD65"/>
    <w:rsid w:val="145CADC1"/>
    <w:rsid w:val="146A140E"/>
    <w:rsid w:val="149C6048"/>
    <w:rsid w:val="1505708B"/>
    <w:rsid w:val="154D098F"/>
    <w:rsid w:val="1552815F"/>
    <w:rsid w:val="1570CB05"/>
    <w:rsid w:val="15A5E896"/>
    <w:rsid w:val="15B36999"/>
    <w:rsid w:val="160B003F"/>
    <w:rsid w:val="1619E053"/>
    <w:rsid w:val="16411413"/>
    <w:rsid w:val="165C11B1"/>
    <w:rsid w:val="166E5EF2"/>
    <w:rsid w:val="16711B18"/>
    <w:rsid w:val="16757EDA"/>
    <w:rsid w:val="16815B61"/>
    <w:rsid w:val="1681AAC8"/>
    <w:rsid w:val="168E8486"/>
    <w:rsid w:val="16CA7B93"/>
    <w:rsid w:val="174663F9"/>
    <w:rsid w:val="17D1C729"/>
    <w:rsid w:val="1806002D"/>
    <w:rsid w:val="18322F61"/>
    <w:rsid w:val="18378EFD"/>
    <w:rsid w:val="1841480E"/>
    <w:rsid w:val="185FE0BB"/>
    <w:rsid w:val="18672492"/>
    <w:rsid w:val="186ECEA9"/>
    <w:rsid w:val="189CBE77"/>
    <w:rsid w:val="18C3D880"/>
    <w:rsid w:val="18E749F3"/>
    <w:rsid w:val="1956B673"/>
    <w:rsid w:val="19598F62"/>
    <w:rsid w:val="19691BEE"/>
    <w:rsid w:val="1970FCB3"/>
    <w:rsid w:val="19B33FEF"/>
    <w:rsid w:val="19B97D37"/>
    <w:rsid w:val="19C06494"/>
    <w:rsid w:val="19C5DB22"/>
    <w:rsid w:val="1A06DCF7"/>
    <w:rsid w:val="1A0D6C8C"/>
    <w:rsid w:val="1AAB5DB7"/>
    <w:rsid w:val="1AAE9988"/>
    <w:rsid w:val="1AC2F7B6"/>
    <w:rsid w:val="1AE97BDB"/>
    <w:rsid w:val="1B020AEA"/>
    <w:rsid w:val="1B1E5253"/>
    <w:rsid w:val="1B75D648"/>
    <w:rsid w:val="1B8965CB"/>
    <w:rsid w:val="1B95AA4C"/>
    <w:rsid w:val="1BB106E0"/>
    <w:rsid w:val="1BE9917D"/>
    <w:rsid w:val="1C6779CC"/>
    <w:rsid w:val="1C7C849C"/>
    <w:rsid w:val="1C8130E7"/>
    <w:rsid w:val="1C8ADC3C"/>
    <w:rsid w:val="1CF8F5D7"/>
    <w:rsid w:val="1D3EEDA4"/>
    <w:rsid w:val="1D81F534"/>
    <w:rsid w:val="1D85B994"/>
    <w:rsid w:val="1E68A90F"/>
    <w:rsid w:val="1EC62AF1"/>
    <w:rsid w:val="1F11845C"/>
    <w:rsid w:val="1F36C830"/>
    <w:rsid w:val="1F508E23"/>
    <w:rsid w:val="1FC5A5DA"/>
    <w:rsid w:val="1FDD2F84"/>
    <w:rsid w:val="20656925"/>
    <w:rsid w:val="2095637A"/>
    <w:rsid w:val="20A0B984"/>
    <w:rsid w:val="20A9BD93"/>
    <w:rsid w:val="20AA2611"/>
    <w:rsid w:val="20D8C39C"/>
    <w:rsid w:val="20EA7BAD"/>
    <w:rsid w:val="211064FE"/>
    <w:rsid w:val="2115461E"/>
    <w:rsid w:val="21A8D1AA"/>
    <w:rsid w:val="21F348A1"/>
    <w:rsid w:val="21FF654A"/>
    <w:rsid w:val="221AFECE"/>
    <w:rsid w:val="227202BE"/>
    <w:rsid w:val="22B8A683"/>
    <w:rsid w:val="22FD0050"/>
    <w:rsid w:val="23424605"/>
    <w:rsid w:val="235E8E98"/>
    <w:rsid w:val="236108BB"/>
    <w:rsid w:val="2372F99A"/>
    <w:rsid w:val="238B6AE5"/>
    <w:rsid w:val="23A4C8C1"/>
    <w:rsid w:val="23CD9CED"/>
    <w:rsid w:val="24392F96"/>
    <w:rsid w:val="2477CBE9"/>
    <w:rsid w:val="247AA16F"/>
    <w:rsid w:val="24CB0982"/>
    <w:rsid w:val="25027EBC"/>
    <w:rsid w:val="25258B73"/>
    <w:rsid w:val="252826AD"/>
    <w:rsid w:val="2544C992"/>
    <w:rsid w:val="25461AA7"/>
    <w:rsid w:val="256CB0C7"/>
    <w:rsid w:val="257214A6"/>
    <w:rsid w:val="2590C231"/>
    <w:rsid w:val="259A17D1"/>
    <w:rsid w:val="25B9ADB9"/>
    <w:rsid w:val="25CF9F17"/>
    <w:rsid w:val="25F200BB"/>
    <w:rsid w:val="25FE2C48"/>
    <w:rsid w:val="266A3232"/>
    <w:rsid w:val="267E4CDC"/>
    <w:rsid w:val="26A75FCC"/>
    <w:rsid w:val="26CC26B8"/>
    <w:rsid w:val="2736BD58"/>
    <w:rsid w:val="275E96E1"/>
    <w:rsid w:val="2779B228"/>
    <w:rsid w:val="2795E15D"/>
    <w:rsid w:val="27D3012E"/>
    <w:rsid w:val="27D82696"/>
    <w:rsid w:val="27F13EBC"/>
    <w:rsid w:val="2830719A"/>
    <w:rsid w:val="28326F1D"/>
    <w:rsid w:val="285650D1"/>
    <w:rsid w:val="2899B542"/>
    <w:rsid w:val="28C3B01B"/>
    <w:rsid w:val="28DCDDE6"/>
    <w:rsid w:val="28EB6017"/>
    <w:rsid w:val="293810E6"/>
    <w:rsid w:val="295F084A"/>
    <w:rsid w:val="29C3C963"/>
    <w:rsid w:val="29D3B511"/>
    <w:rsid w:val="29EBB283"/>
    <w:rsid w:val="29FDF380"/>
    <w:rsid w:val="2A0A645C"/>
    <w:rsid w:val="2A2B86F3"/>
    <w:rsid w:val="2A332B89"/>
    <w:rsid w:val="2AB81E04"/>
    <w:rsid w:val="2B2FEF34"/>
    <w:rsid w:val="2B53C6E5"/>
    <w:rsid w:val="2B643452"/>
    <w:rsid w:val="2BCC14EC"/>
    <w:rsid w:val="2C085748"/>
    <w:rsid w:val="2C63B6E2"/>
    <w:rsid w:val="2C846C63"/>
    <w:rsid w:val="2C89D036"/>
    <w:rsid w:val="2CB2206F"/>
    <w:rsid w:val="2CCACA12"/>
    <w:rsid w:val="2CCBD5B2"/>
    <w:rsid w:val="2CE0E174"/>
    <w:rsid w:val="2D153F87"/>
    <w:rsid w:val="2D738B8D"/>
    <w:rsid w:val="2DA77B71"/>
    <w:rsid w:val="2DB7EF01"/>
    <w:rsid w:val="2DEE0122"/>
    <w:rsid w:val="2E0A486C"/>
    <w:rsid w:val="2E605987"/>
    <w:rsid w:val="2E7DFFE5"/>
    <w:rsid w:val="2E9C6DB0"/>
    <w:rsid w:val="2EB1CF4A"/>
    <w:rsid w:val="2EBAF865"/>
    <w:rsid w:val="2EC8C951"/>
    <w:rsid w:val="2ECB1A60"/>
    <w:rsid w:val="2F3DB9E9"/>
    <w:rsid w:val="2F7134FC"/>
    <w:rsid w:val="2F72B081"/>
    <w:rsid w:val="2F78D9B1"/>
    <w:rsid w:val="2F9A4935"/>
    <w:rsid w:val="307A3836"/>
    <w:rsid w:val="308E233D"/>
    <w:rsid w:val="30CAAD4B"/>
    <w:rsid w:val="311204B9"/>
    <w:rsid w:val="31515DAA"/>
    <w:rsid w:val="315BED47"/>
    <w:rsid w:val="3180B924"/>
    <w:rsid w:val="31CBE6A2"/>
    <w:rsid w:val="31DE5B39"/>
    <w:rsid w:val="31ECDFCB"/>
    <w:rsid w:val="31F56D48"/>
    <w:rsid w:val="3226381D"/>
    <w:rsid w:val="322B3E5E"/>
    <w:rsid w:val="323A526D"/>
    <w:rsid w:val="32430047"/>
    <w:rsid w:val="3254CB72"/>
    <w:rsid w:val="326E62E8"/>
    <w:rsid w:val="32715A84"/>
    <w:rsid w:val="327D4C55"/>
    <w:rsid w:val="3290F2CC"/>
    <w:rsid w:val="32D2D893"/>
    <w:rsid w:val="32F8250F"/>
    <w:rsid w:val="33804FE6"/>
    <w:rsid w:val="3384BF9D"/>
    <w:rsid w:val="33C93F33"/>
    <w:rsid w:val="341C69C4"/>
    <w:rsid w:val="3427BDC2"/>
    <w:rsid w:val="3444CE8F"/>
    <w:rsid w:val="346B35F5"/>
    <w:rsid w:val="34784E17"/>
    <w:rsid w:val="351AB573"/>
    <w:rsid w:val="352B885C"/>
    <w:rsid w:val="353099D3"/>
    <w:rsid w:val="3531BA94"/>
    <w:rsid w:val="35ADF6FF"/>
    <w:rsid w:val="3604A602"/>
    <w:rsid w:val="36169565"/>
    <w:rsid w:val="361BB1ED"/>
    <w:rsid w:val="36204293"/>
    <w:rsid w:val="364BB55D"/>
    <w:rsid w:val="3652B67F"/>
    <w:rsid w:val="36715FE0"/>
    <w:rsid w:val="36777C45"/>
    <w:rsid w:val="36A81114"/>
    <w:rsid w:val="36C63073"/>
    <w:rsid w:val="36E8505F"/>
    <w:rsid w:val="36F762A5"/>
    <w:rsid w:val="3702B9F5"/>
    <w:rsid w:val="370C29B6"/>
    <w:rsid w:val="37678800"/>
    <w:rsid w:val="3782B633"/>
    <w:rsid w:val="37940BD2"/>
    <w:rsid w:val="37C71B4C"/>
    <w:rsid w:val="37F54668"/>
    <w:rsid w:val="3808A51C"/>
    <w:rsid w:val="3811B739"/>
    <w:rsid w:val="383F0950"/>
    <w:rsid w:val="384BF811"/>
    <w:rsid w:val="3859EB5C"/>
    <w:rsid w:val="389EF10D"/>
    <w:rsid w:val="392D9F2C"/>
    <w:rsid w:val="394C0AA7"/>
    <w:rsid w:val="39CC39E3"/>
    <w:rsid w:val="39E3320A"/>
    <w:rsid w:val="39EA5482"/>
    <w:rsid w:val="3A126A1A"/>
    <w:rsid w:val="3A16253D"/>
    <w:rsid w:val="3A21A3E1"/>
    <w:rsid w:val="3A22B96D"/>
    <w:rsid w:val="3A31D767"/>
    <w:rsid w:val="3A4B2309"/>
    <w:rsid w:val="3AB64698"/>
    <w:rsid w:val="3AD7E5BA"/>
    <w:rsid w:val="3B432FE2"/>
    <w:rsid w:val="3B9D1AEA"/>
    <w:rsid w:val="3BB3DFA3"/>
    <w:rsid w:val="3C26E11E"/>
    <w:rsid w:val="3C451C9C"/>
    <w:rsid w:val="3C53D10E"/>
    <w:rsid w:val="3C5F7721"/>
    <w:rsid w:val="3CC29BC2"/>
    <w:rsid w:val="3CD0DB07"/>
    <w:rsid w:val="3CD49B2E"/>
    <w:rsid w:val="3D83860C"/>
    <w:rsid w:val="3D85F17C"/>
    <w:rsid w:val="3D921327"/>
    <w:rsid w:val="3DD62B27"/>
    <w:rsid w:val="3DEF45D4"/>
    <w:rsid w:val="3E17C84F"/>
    <w:rsid w:val="3E27571D"/>
    <w:rsid w:val="3E4EC888"/>
    <w:rsid w:val="3E54058A"/>
    <w:rsid w:val="3E705004"/>
    <w:rsid w:val="3EC1A5E7"/>
    <w:rsid w:val="3ECA0B4B"/>
    <w:rsid w:val="3ED667D2"/>
    <w:rsid w:val="3EF1D62D"/>
    <w:rsid w:val="3EFD283C"/>
    <w:rsid w:val="3F220E89"/>
    <w:rsid w:val="3F86A05E"/>
    <w:rsid w:val="3FBA8C69"/>
    <w:rsid w:val="3FD3DB86"/>
    <w:rsid w:val="3FE047A5"/>
    <w:rsid w:val="3FF27A08"/>
    <w:rsid w:val="4008E1B2"/>
    <w:rsid w:val="40470D2C"/>
    <w:rsid w:val="40471CC6"/>
    <w:rsid w:val="4051A8EC"/>
    <w:rsid w:val="4067DD97"/>
    <w:rsid w:val="40736258"/>
    <w:rsid w:val="40AD2B55"/>
    <w:rsid w:val="40B31333"/>
    <w:rsid w:val="40E0F7B2"/>
    <w:rsid w:val="415AAA1F"/>
    <w:rsid w:val="415DA6A7"/>
    <w:rsid w:val="417A033A"/>
    <w:rsid w:val="419AD033"/>
    <w:rsid w:val="419B6DD2"/>
    <w:rsid w:val="41A5EF05"/>
    <w:rsid w:val="41AE02A8"/>
    <w:rsid w:val="41C088E1"/>
    <w:rsid w:val="41DB0BD4"/>
    <w:rsid w:val="41DCBB69"/>
    <w:rsid w:val="41F3B06A"/>
    <w:rsid w:val="4229FEF4"/>
    <w:rsid w:val="423C31A8"/>
    <w:rsid w:val="424D112E"/>
    <w:rsid w:val="426892D5"/>
    <w:rsid w:val="427A5E29"/>
    <w:rsid w:val="42C63799"/>
    <w:rsid w:val="42CCF8DF"/>
    <w:rsid w:val="42E56365"/>
    <w:rsid w:val="42F8D8CB"/>
    <w:rsid w:val="431AF2D2"/>
    <w:rsid w:val="4322C54F"/>
    <w:rsid w:val="4342FB30"/>
    <w:rsid w:val="43A13BE7"/>
    <w:rsid w:val="43BCA82E"/>
    <w:rsid w:val="43DDAD74"/>
    <w:rsid w:val="4418E62D"/>
    <w:rsid w:val="44445260"/>
    <w:rsid w:val="4490D5A4"/>
    <w:rsid w:val="44C62F89"/>
    <w:rsid w:val="44C8BAF0"/>
    <w:rsid w:val="4511E27C"/>
    <w:rsid w:val="45274FDA"/>
    <w:rsid w:val="454EB95E"/>
    <w:rsid w:val="456912E4"/>
    <w:rsid w:val="45698626"/>
    <w:rsid w:val="45DE5119"/>
    <w:rsid w:val="45E659E8"/>
    <w:rsid w:val="466232F4"/>
    <w:rsid w:val="4664DD9A"/>
    <w:rsid w:val="468F979E"/>
    <w:rsid w:val="46D7022D"/>
    <w:rsid w:val="46DFEC7D"/>
    <w:rsid w:val="477DBFBD"/>
    <w:rsid w:val="4792E160"/>
    <w:rsid w:val="479B73AB"/>
    <w:rsid w:val="47BDEE5D"/>
    <w:rsid w:val="47D9B00E"/>
    <w:rsid w:val="4811D73E"/>
    <w:rsid w:val="482B631B"/>
    <w:rsid w:val="4837BC62"/>
    <w:rsid w:val="484CD2FE"/>
    <w:rsid w:val="4866A344"/>
    <w:rsid w:val="48DE2170"/>
    <w:rsid w:val="48F89C8D"/>
    <w:rsid w:val="490CC018"/>
    <w:rsid w:val="4952C12A"/>
    <w:rsid w:val="495EFA23"/>
    <w:rsid w:val="497E21EB"/>
    <w:rsid w:val="49EBA561"/>
    <w:rsid w:val="4A0AF854"/>
    <w:rsid w:val="4A0FDE55"/>
    <w:rsid w:val="4A8BB77E"/>
    <w:rsid w:val="4AC8F9EF"/>
    <w:rsid w:val="4ADA8C83"/>
    <w:rsid w:val="4AEDC912"/>
    <w:rsid w:val="4AF71BAF"/>
    <w:rsid w:val="4B2A33E0"/>
    <w:rsid w:val="4B3F512D"/>
    <w:rsid w:val="4B876026"/>
    <w:rsid w:val="4C315662"/>
    <w:rsid w:val="4C4D982E"/>
    <w:rsid w:val="4C9AAF20"/>
    <w:rsid w:val="4CBEC586"/>
    <w:rsid w:val="4CC35C1C"/>
    <w:rsid w:val="4CFA9947"/>
    <w:rsid w:val="4D3F78E9"/>
    <w:rsid w:val="4D4B8031"/>
    <w:rsid w:val="4D4CE245"/>
    <w:rsid w:val="4D584F7E"/>
    <w:rsid w:val="4D66F297"/>
    <w:rsid w:val="4DC151D8"/>
    <w:rsid w:val="4DC2FE15"/>
    <w:rsid w:val="4E0862DF"/>
    <w:rsid w:val="4E08A9FD"/>
    <w:rsid w:val="4E2D680D"/>
    <w:rsid w:val="4E67EE80"/>
    <w:rsid w:val="4E6FEC7C"/>
    <w:rsid w:val="4E8B3051"/>
    <w:rsid w:val="4ED1FFE2"/>
    <w:rsid w:val="4EDEE1AD"/>
    <w:rsid w:val="4EE740F8"/>
    <w:rsid w:val="4EEB34DC"/>
    <w:rsid w:val="4F0405E3"/>
    <w:rsid w:val="4F20FD75"/>
    <w:rsid w:val="4F4983C4"/>
    <w:rsid w:val="4F4D3C93"/>
    <w:rsid w:val="4F9053A9"/>
    <w:rsid w:val="50248427"/>
    <w:rsid w:val="50317925"/>
    <w:rsid w:val="503A3C55"/>
    <w:rsid w:val="50733362"/>
    <w:rsid w:val="5076B564"/>
    <w:rsid w:val="508B7EFA"/>
    <w:rsid w:val="50B473C2"/>
    <w:rsid w:val="50B6604D"/>
    <w:rsid w:val="50E0494B"/>
    <w:rsid w:val="50F8A762"/>
    <w:rsid w:val="50F9896C"/>
    <w:rsid w:val="5136A08B"/>
    <w:rsid w:val="514406AD"/>
    <w:rsid w:val="514964F8"/>
    <w:rsid w:val="51D45822"/>
    <w:rsid w:val="51FA7F21"/>
    <w:rsid w:val="524E11E4"/>
    <w:rsid w:val="524E6636"/>
    <w:rsid w:val="52800C97"/>
    <w:rsid w:val="5289FB94"/>
    <w:rsid w:val="52A1BD2A"/>
    <w:rsid w:val="52A85BC8"/>
    <w:rsid w:val="52CFEC16"/>
    <w:rsid w:val="52E1E81D"/>
    <w:rsid w:val="52FD98D9"/>
    <w:rsid w:val="532B6CF7"/>
    <w:rsid w:val="533C8286"/>
    <w:rsid w:val="536951BE"/>
    <w:rsid w:val="536D9807"/>
    <w:rsid w:val="5392CAE4"/>
    <w:rsid w:val="53CAB117"/>
    <w:rsid w:val="53D0FD3F"/>
    <w:rsid w:val="53F005A1"/>
    <w:rsid w:val="53F3980E"/>
    <w:rsid w:val="540119BE"/>
    <w:rsid w:val="540DC25E"/>
    <w:rsid w:val="54371A29"/>
    <w:rsid w:val="547B0D6E"/>
    <w:rsid w:val="54D4EA43"/>
    <w:rsid w:val="54DB689A"/>
    <w:rsid w:val="5596D566"/>
    <w:rsid w:val="55A7FD88"/>
    <w:rsid w:val="55F1ED9E"/>
    <w:rsid w:val="564F9D01"/>
    <w:rsid w:val="5663F0C1"/>
    <w:rsid w:val="566D6762"/>
    <w:rsid w:val="56D7DA56"/>
    <w:rsid w:val="57013357"/>
    <w:rsid w:val="57038DB6"/>
    <w:rsid w:val="573798CF"/>
    <w:rsid w:val="57B1CF88"/>
    <w:rsid w:val="57D4250C"/>
    <w:rsid w:val="57E4CB25"/>
    <w:rsid w:val="5814473E"/>
    <w:rsid w:val="581A5E00"/>
    <w:rsid w:val="583C7E41"/>
    <w:rsid w:val="58551911"/>
    <w:rsid w:val="58A265A0"/>
    <w:rsid w:val="58FCC008"/>
    <w:rsid w:val="5912F9A5"/>
    <w:rsid w:val="59158105"/>
    <w:rsid w:val="594A1BEE"/>
    <w:rsid w:val="5970910D"/>
    <w:rsid w:val="598311AA"/>
    <w:rsid w:val="59B81EC3"/>
    <w:rsid w:val="59D27781"/>
    <w:rsid w:val="5A17C2C5"/>
    <w:rsid w:val="5A485474"/>
    <w:rsid w:val="5A594152"/>
    <w:rsid w:val="5A6DC2A9"/>
    <w:rsid w:val="5A70D728"/>
    <w:rsid w:val="5A859E3C"/>
    <w:rsid w:val="5AE48D9E"/>
    <w:rsid w:val="5B0AD207"/>
    <w:rsid w:val="5B151F08"/>
    <w:rsid w:val="5B2C7CA9"/>
    <w:rsid w:val="5B8412BD"/>
    <w:rsid w:val="5B980F49"/>
    <w:rsid w:val="5BD62D8C"/>
    <w:rsid w:val="5C4AC106"/>
    <w:rsid w:val="5C6BE841"/>
    <w:rsid w:val="5CB83029"/>
    <w:rsid w:val="5CE9DE9F"/>
    <w:rsid w:val="5CF1E8CC"/>
    <w:rsid w:val="5D226067"/>
    <w:rsid w:val="5D66B3EB"/>
    <w:rsid w:val="5D7E0956"/>
    <w:rsid w:val="5D9FAE2E"/>
    <w:rsid w:val="5DA2CC14"/>
    <w:rsid w:val="5DAB3036"/>
    <w:rsid w:val="5DE92289"/>
    <w:rsid w:val="5DFDC290"/>
    <w:rsid w:val="5E2FDB0E"/>
    <w:rsid w:val="5E507159"/>
    <w:rsid w:val="5E91C415"/>
    <w:rsid w:val="5E96EA2D"/>
    <w:rsid w:val="5EAB4861"/>
    <w:rsid w:val="5ECBC0C8"/>
    <w:rsid w:val="5EDD42A8"/>
    <w:rsid w:val="5F3F2D4D"/>
    <w:rsid w:val="5FB1F129"/>
    <w:rsid w:val="5FE5A305"/>
    <w:rsid w:val="5FF4C3A6"/>
    <w:rsid w:val="5FFD1E3D"/>
    <w:rsid w:val="60360989"/>
    <w:rsid w:val="6047A9AD"/>
    <w:rsid w:val="60527974"/>
    <w:rsid w:val="605B9814"/>
    <w:rsid w:val="60868B20"/>
    <w:rsid w:val="60B93774"/>
    <w:rsid w:val="60E01360"/>
    <w:rsid w:val="610691AF"/>
    <w:rsid w:val="615CE7AD"/>
    <w:rsid w:val="6175B746"/>
    <w:rsid w:val="617DBB8F"/>
    <w:rsid w:val="61BC67F5"/>
    <w:rsid w:val="61DF4852"/>
    <w:rsid w:val="6205D24C"/>
    <w:rsid w:val="6212C2E9"/>
    <w:rsid w:val="626BC2D5"/>
    <w:rsid w:val="626FC611"/>
    <w:rsid w:val="627B55F2"/>
    <w:rsid w:val="6286094E"/>
    <w:rsid w:val="629F65E6"/>
    <w:rsid w:val="62B5726B"/>
    <w:rsid w:val="62B67AC4"/>
    <w:rsid w:val="62E6C194"/>
    <w:rsid w:val="630ADAAB"/>
    <w:rsid w:val="631CBBF4"/>
    <w:rsid w:val="633F1792"/>
    <w:rsid w:val="637A7B17"/>
    <w:rsid w:val="63CBCD61"/>
    <w:rsid w:val="63E21A8D"/>
    <w:rsid w:val="644AA09F"/>
    <w:rsid w:val="645E476C"/>
    <w:rsid w:val="64EDE8CB"/>
    <w:rsid w:val="64FB4005"/>
    <w:rsid w:val="652938CC"/>
    <w:rsid w:val="654D55CA"/>
    <w:rsid w:val="655ECC2C"/>
    <w:rsid w:val="65A02811"/>
    <w:rsid w:val="65E785FF"/>
    <w:rsid w:val="66001ACA"/>
    <w:rsid w:val="6606957B"/>
    <w:rsid w:val="664920CC"/>
    <w:rsid w:val="667C70E6"/>
    <w:rsid w:val="66CD7DB2"/>
    <w:rsid w:val="67245193"/>
    <w:rsid w:val="6738A231"/>
    <w:rsid w:val="673A23D8"/>
    <w:rsid w:val="674D1506"/>
    <w:rsid w:val="6783509F"/>
    <w:rsid w:val="6791F2AD"/>
    <w:rsid w:val="67BEE1EC"/>
    <w:rsid w:val="67E96FD9"/>
    <w:rsid w:val="681F5129"/>
    <w:rsid w:val="683A8206"/>
    <w:rsid w:val="6869B996"/>
    <w:rsid w:val="686D943F"/>
    <w:rsid w:val="6871BA1E"/>
    <w:rsid w:val="688890F8"/>
    <w:rsid w:val="68DD4088"/>
    <w:rsid w:val="68DE33B8"/>
    <w:rsid w:val="68FEA4C9"/>
    <w:rsid w:val="69112B99"/>
    <w:rsid w:val="69609894"/>
    <w:rsid w:val="6963F84C"/>
    <w:rsid w:val="69BF3C2F"/>
    <w:rsid w:val="6A8F1869"/>
    <w:rsid w:val="6A9D98D7"/>
    <w:rsid w:val="6AB4EA78"/>
    <w:rsid w:val="6AD67906"/>
    <w:rsid w:val="6AE21E07"/>
    <w:rsid w:val="6B02CD50"/>
    <w:rsid w:val="6B3E8B44"/>
    <w:rsid w:val="6B46429D"/>
    <w:rsid w:val="6BD43F6A"/>
    <w:rsid w:val="6C0BE598"/>
    <w:rsid w:val="6C26717B"/>
    <w:rsid w:val="6C942A1D"/>
    <w:rsid w:val="6CBA48B4"/>
    <w:rsid w:val="6CBE242A"/>
    <w:rsid w:val="6CDFBB3F"/>
    <w:rsid w:val="6D3B4976"/>
    <w:rsid w:val="6D6AA096"/>
    <w:rsid w:val="6D7415CE"/>
    <w:rsid w:val="6DA38804"/>
    <w:rsid w:val="6DD8FBC5"/>
    <w:rsid w:val="6DFA2C00"/>
    <w:rsid w:val="6E4E35D1"/>
    <w:rsid w:val="6E6DAC4B"/>
    <w:rsid w:val="6E7C7B2A"/>
    <w:rsid w:val="6EC4445A"/>
    <w:rsid w:val="6EE04CF2"/>
    <w:rsid w:val="6F183F37"/>
    <w:rsid w:val="6F60BC37"/>
    <w:rsid w:val="6F887C23"/>
    <w:rsid w:val="6F9115BF"/>
    <w:rsid w:val="6FFF4225"/>
    <w:rsid w:val="700CC3FB"/>
    <w:rsid w:val="709121D5"/>
    <w:rsid w:val="7096CE3A"/>
    <w:rsid w:val="7104E0B0"/>
    <w:rsid w:val="71110AA5"/>
    <w:rsid w:val="711F8A28"/>
    <w:rsid w:val="713A6423"/>
    <w:rsid w:val="71CF1D73"/>
    <w:rsid w:val="722BF2B5"/>
    <w:rsid w:val="724C9672"/>
    <w:rsid w:val="72AAAD31"/>
    <w:rsid w:val="72CE9C80"/>
    <w:rsid w:val="72D35202"/>
    <w:rsid w:val="72E3D01B"/>
    <w:rsid w:val="72FB105B"/>
    <w:rsid w:val="73466FA5"/>
    <w:rsid w:val="7351524A"/>
    <w:rsid w:val="739BDE2F"/>
    <w:rsid w:val="73C7AA2C"/>
    <w:rsid w:val="73C862A0"/>
    <w:rsid w:val="73D51D72"/>
    <w:rsid w:val="74058C27"/>
    <w:rsid w:val="745D8DC7"/>
    <w:rsid w:val="74B1C693"/>
    <w:rsid w:val="74D69E20"/>
    <w:rsid w:val="74E02883"/>
    <w:rsid w:val="74FD9BFB"/>
    <w:rsid w:val="7520C9E9"/>
    <w:rsid w:val="75442778"/>
    <w:rsid w:val="7573D0DE"/>
    <w:rsid w:val="7591DE2D"/>
    <w:rsid w:val="760D3833"/>
    <w:rsid w:val="762C42A0"/>
    <w:rsid w:val="7672CD99"/>
    <w:rsid w:val="76C2806B"/>
    <w:rsid w:val="76CB3B72"/>
    <w:rsid w:val="76CE7AEF"/>
    <w:rsid w:val="76F658B3"/>
    <w:rsid w:val="773D0D54"/>
    <w:rsid w:val="774AC129"/>
    <w:rsid w:val="778A5535"/>
    <w:rsid w:val="779B4AD2"/>
    <w:rsid w:val="77CBA2C4"/>
    <w:rsid w:val="77D89985"/>
    <w:rsid w:val="77E069C1"/>
    <w:rsid w:val="780DC7B7"/>
    <w:rsid w:val="7811BFE3"/>
    <w:rsid w:val="78122876"/>
    <w:rsid w:val="782528AC"/>
    <w:rsid w:val="782CDFAE"/>
    <w:rsid w:val="78499E5F"/>
    <w:rsid w:val="7861CA99"/>
    <w:rsid w:val="78F916CC"/>
    <w:rsid w:val="792F1842"/>
    <w:rsid w:val="7945EBAB"/>
    <w:rsid w:val="797C76E6"/>
    <w:rsid w:val="79B83FA2"/>
    <w:rsid w:val="7A0C95E9"/>
    <w:rsid w:val="7A1482A9"/>
    <w:rsid w:val="7A4FFC06"/>
    <w:rsid w:val="7A67B329"/>
    <w:rsid w:val="7A6D7D93"/>
    <w:rsid w:val="7AA34A8C"/>
    <w:rsid w:val="7AADC005"/>
    <w:rsid w:val="7AB93C57"/>
    <w:rsid w:val="7AD0A4C7"/>
    <w:rsid w:val="7ADAB708"/>
    <w:rsid w:val="7AE3759F"/>
    <w:rsid w:val="7B2C13BF"/>
    <w:rsid w:val="7B823BF6"/>
    <w:rsid w:val="7BA5CC22"/>
    <w:rsid w:val="7BC514DE"/>
    <w:rsid w:val="7BCAB0F7"/>
    <w:rsid w:val="7BD871CC"/>
    <w:rsid w:val="7BF5150F"/>
    <w:rsid w:val="7C03E70C"/>
    <w:rsid w:val="7C1DFE4F"/>
    <w:rsid w:val="7C44A676"/>
    <w:rsid w:val="7C483CA5"/>
    <w:rsid w:val="7CBAD16D"/>
    <w:rsid w:val="7CBE3AF1"/>
    <w:rsid w:val="7CEC4443"/>
    <w:rsid w:val="7CF02949"/>
    <w:rsid w:val="7CF2D0EB"/>
    <w:rsid w:val="7D1BB7BB"/>
    <w:rsid w:val="7D97D8C9"/>
    <w:rsid w:val="7DA2057D"/>
    <w:rsid w:val="7DB0BE8B"/>
    <w:rsid w:val="7E4C4162"/>
    <w:rsid w:val="7E4D9005"/>
    <w:rsid w:val="7E58F10F"/>
    <w:rsid w:val="7E821756"/>
    <w:rsid w:val="7E948114"/>
    <w:rsid w:val="7EB489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C06494"/>
  <w15:chartTrackingRefBased/>
  <w15:docId w15:val="{E7BFC904-C2D6-4FBE-9FB3-57A7F0A42D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10b51af268ec4c44" /><Relationship Type="http://schemas.openxmlformats.org/officeDocument/2006/relationships/hyperlink" Target="https://www.college.police.uk/ethics/code-of-ethics/guidance" TargetMode="External" Id="R0486cf7b958f498d" /><Relationship Type="http://schemas.openxmlformats.org/officeDocument/2006/relationships/hyperlink" Target="https://www.college.police.uk/ethics/code-of-ethics/guidance" TargetMode="External" Id="Rddb09d55627a49cf" /><Relationship Type="http://schemas.openxmlformats.org/officeDocument/2006/relationships/hyperlink" Target="https://www.college.police.uk/app/professional-standards" TargetMode="External" Id="Rc4edd7622d0244d4" /><Relationship Type="http://schemas.openxmlformats.org/officeDocument/2006/relationships/hyperlink" Target="https://www.college.police.uk/ethics/code-of-ethics/principles" TargetMode="External" Id="R389cff1055eb4d45" /><Relationship Type="http://schemas.openxmlformats.org/officeDocument/2006/relationships/hyperlink" Target="https://www.gov.uk/government/publications/policing-by-consent/definition-of-policing-by-consent" TargetMode="External" Id="R31d7167b22984969" /><Relationship Type="http://schemas.openxmlformats.org/officeDocument/2006/relationships/hyperlink" Target="https://www.local.gov.uk/our-support/workforce-and-hr-support/police/police-staff/police-staff-council-handbook/police-staff" TargetMode="External" Id="R49e51694c09c4120" /><Relationship Type="http://schemas.openxmlformats.org/officeDocument/2006/relationships/hyperlink" Target="https://ministryofinjustice.co.uk/what-is-policing-by-consent/" TargetMode="External" Id="R55d59ffa5de64fe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2024-06-14T16:35:39.0541401Z</dcterms:created>
  <dcterms:modified xsi:type="dcterms:W3CDTF">2024-06-21T17:10:06.5866600Z</dcterms:modified>
  <dc:creator>Zdravka Dimitrova (2219649)</dc:creator>
  <lastModifiedBy>Zdravka Dimitrova (2219649)</lastModifiedBy>
</coreProperties>
</file>