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66DB9" w14:textId="77777777" w:rsidR="004342D8" w:rsidRDefault="004342D8" w:rsidP="004342D8">
      <w:pPr>
        <w:rPr>
          <w:rFonts w:ascii="Arial" w:hAnsi="Arial" w:cs="Arial"/>
        </w:rPr>
      </w:pPr>
      <w:r>
        <w:rPr>
          <w:noProof/>
        </w:rPr>
        <mc:AlternateContent>
          <mc:Choice Requires="wpg">
            <w:drawing>
              <wp:anchor distT="0" distB="0" distL="114300" distR="114300" simplePos="0" relativeHeight="251659264" behindDoc="1" locked="0" layoutInCell="1" allowOverlap="1" wp14:anchorId="2071BD1F" wp14:editId="46710C61">
                <wp:simplePos x="0" y="0"/>
                <wp:positionH relativeFrom="page">
                  <wp:posOffset>22860</wp:posOffset>
                </wp:positionH>
                <wp:positionV relativeFrom="page">
                  <wp:posOffset>91440</wp:posOffset>
                </wp:positionV>
                <wp:extent cx="2674620" cy="9125585"/>
                <wp:effectExtent l="0" t="0" r="0" b="15240"/>
                <wp:wrapTight wrapText="bothSides">
                  <wp:wrapPolygon edited="0">
                    <wp:start x="0" y="0"/>
                    <wp:lineTo x="0" y="21592"/>
                    <wp:lineTo x="6308" y="21592"/>
                    <wp:lineTo x="9538" y="21592"/>
                    <wp:lineTo x="9231" y="21389"/>
                    <wp:lineTo x="8000" y="18797"/>
                    <wp:lineTo x="10000" y="17500"/>
                    <wp:lineTo x="11385" y="16852"/>
                    <wp:lineTo x="15231" y="15515"/>
                    <wp:lineTo x="10615" y="14908"/>
                    <wp:lineTo x="12000" y="14260"/>
                    <wp:lineTo x="17846" y="12275"/>
                    <wp:lineTo x="2000" y="11667"/>
                    <wp:lineTo x="1692" y="5833"/>
                    <wp:lineTo x="3385" y="5833"/>
                    <wp:lineTo x="19077" y="5266"/>
                    <wp:lineTo x="21385" y="4537"/>
                    <wp:lineTo x="21385" y="4416"/>
                    <wp:lineTo x="19846" y="3727"/>
                    <wp:lineTo x="18000" y="3646"/>
                    <wp:lineTo x="1692" y="3241"/>
                    <wp:lineTo x="1692" y="0"/>
                    <wp:lineTo x="0" y="0"/>
                  </wp:wrapPolygon>
                </wp:wrapTight>
                <wp:docPr id="2" name="Group 2"/>
                <wp:cNvGraphicFramePr/>
                <a:graphic xmlns:a="http://schemas.openxmlformats.org/drawingml/2006/main">
                  <a:graphicData uri="http://schemas.microsoft.com/office/word/2010/wordprocessingGroup">
                    <wpg:wgp>
                      <wpg:cNvGrpSpPr/>
                      <wpg:grpSpPr>
                        <a:xfrm>
                          <a:off x="0" y="0"/>
                          <a:ext cx="2674620" cy="9125585"/>
                          <a:chOff x="0" y="0"/>
                          <a:chExt cx="267462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562100"/>
                            <a:ext cx="2674620" cy="68337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89E30CC" w14:textId="77777777" w:rsidR="004342D8" w:rsidRDefault="004342D8" w:rsidP="004342D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071BD1F" id="Group 2" o:spid="_x0000_s1026" style="position:absolute;margin-left:1.8pt;margin-top:7.2pt;width:210.6pt;height:718.55pt;z-index:-251657216;mso-height-percent:950;mso-position-horizontal-relative:page;mso-position-vertical-relative:page;mso-height-percent:950" coordsize="2674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5621;width:26746;height:6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" adj="18841"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89E30CC" w14:textId="77777777" w:rsidR="004342D8" w:rsidRDefault="004342D8" w:rsidP="004342D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type="tight" anchorx="page" anchory="page"/>
              </v:group>
            </w:pict>
          </mc:Fallback>
        </mc:AlternateContent>
      </w:r>
    </w:p>
    <w:p w14:paraId="0DAC20F6" w14:textId="77777777" w:rsidR="004342D8" w:rsidRDefault="004342D8" w:rsidP="004342D8">
      <w:pPr>
        <w:rPr>
          <w:rFonts w:ascii="Arial" w:hAnsi="Arial" w:cs="Arial"/>
        </w:rPr>
      </w:pPr>
    </w:p>
    <w:p w14:paraId="1F792D2C" w14:textId="77777777" w:rsidR="004342D8" w:rsidRDefault="004342D8" w:rsidP="004342D8">
      <w:pPr>
        <w:rPr>
          <w:rFonts w:ascii="Arial" w:hAnsi="Arial" w:cs="Arial"/>
        </w:rPr>
      </w:pPr>
    </w:p>
    <w:p w14:paraId="06C6C67B" w14:textId="77777777" w:rsidR="004342D8" w:rsidRDefault="004342D8" w:rsidP="004342D8">
      <w:pPr>
        <w:rPr>
          <w:rFonts w:ascii="Arial" w:hAnsi="Arial" w:cs="Arial"/>
        </w:rPr>
      </w:pPr>
    </w:p>
    <w:p w14:paraId="12B919D4" w14:textId="77777777" w:rsidR="004342D8" w:rsidRDefault="004342D8" w:rsidP="004342D8">
      <w:pPr>
        <w:rPr>
          <w:rFonts w:ascii="Arial" w:hAnsi="Arial" w:cs="Arial"/>
        </w:rPr>
      </w:pPr>
    </w:p>
    <w:p w14:paraId="622095E2" w14:textId="77777777" w:rsidR="004342D8" w:rsidRDefault="004342D8" w:rsidP="004342D8">
      <w:pPr>
        <w:tabs>
          <w:tab w:val="left" w:pos="2220"/>
        </w:tabs>
        <w:rPr>
          <w:rFonts w:ascii="Arial" w:hAnsi="Arial" w:cs="Arial"/>
        </w:rPr>
      </w:pPr>
      <w:r>
        <w:rPr>
          <w:rFonts w:ascii="Arial" w:hAnsi="Arial" w:cs="Arial"/>
        </w:rPr>
        <w:tab/>
      </w:r>
    </w:p>
    <w:p w14:paraId="1722DDF7" w14:textId="77777777" w:rsidR="004342D8" w:rsidRDefault="004342D8" w:rsidP="004342D8">
      <w:pPr>
        <w:rPr>
          <w:rFonts w:ascii="Arial" w:hAnsi="Arial" w:cs="Arial"/>
        </w:rPr>
      </w:pPr>
    </w:p>
    <w:p w14:paraId="2FA9FE8F" w14:textId="77777777" w:rsidR="004342D8" w:rsidRDefault="004342D8" w:rsidP="004342D8">
      <w:pPr>
        <w:rPr>
          <w:rFonts w:ascii="Arial" w:hAnsi="Arial" w:cs="Arial"/>
        </w:rPr>
      </w:pPr>
    </w:p>
    <w:p w14:paraId="279785C6" w14:textId="77777777" w:rsidR="004342D8" w:rsidRDefault="004342D8" w:rsidP="004342D8">
      <w:pPr>
        <w:rPr>
          <w:rFonts w:ascii="Arial" w:hAnsi="Arial" w:cs="Arial"/>
        </w:rPr>
      </w:pPr>
    </w:p>
    <w:p w14:paraId="7AF3BDE4" w14:textId="77777777" w:rsidR="004342D8" w:rsidRDefault="004342D8" w:rsidP="004342D8">
      <w:pPr>
        <w:rPr>
          <w:rFonts w:ascii="Arial" w:hAnsi="Arial" w:cs="Arial"/>
        </w:rPr>
      </w:pPr>
    </w:p>
    <w:p w14:paraId="73C8C02C" w14:textId="77777777" w:rsidR="004342D8" w:rsidRDefault="004342D8" w:rsidP="004342D8">
      <w:pPr>
        <w:rPr>
          <w:rFonts w:ascii="Arial" w:hAnsi="Arial" w:cs="Arial"/>
        </w:rPr>
      </w:pPr>
    </w:p>
    <w:p w14:paraId="77814AFF" w14:textId="77777777" w:rsidR="004342D8" w:rsidRDefault="004342D8" w:rsidP="004342D8">
      <w:pPr>
        <w:rPr>
          <w:rFonts w:ascii="Arial" w:hAnsi="Arial" w:cs="Arial"/>
        </w:rPr>
      </w:pPr>
    </w:p>
    <w:p w14:paraId="362711F2" w14:textId="77777777" w:rsidR="004342D8" w:rsidRDefault="004342D8" w:rsidP="004342D8">
      <w:pPr>
        <w:rPr>
          <w:rFonts w:ascii="Arial" w:hAnsi="Arial" w:cs="Arial"/>
        </w:rPr>
      </w:pPr>
    </w:p>
    <w:p w14:paraId="13E84DC1" w14:textId="77777777" w:rsidR="004342D8" w:rsidRDefault="004342D8" w:rsidP="004342D8">
      <w:pPr>
        <w:rPr>
          <w:rFonts w:ascii="Arial" w:hAnsi="Arial" w:cs="Arial"/>
        </w:rPr>
      </w:pPr>
    </w:p>
    <w:p w14:paraId="51FB9A9C" w14:textId="77777777" w:rsidR="004342D8" w:rsidRDefault="004342D8" w:rsidP="004342D8">
      <w:pPr>
        <w:rPr>
          <w:rFonts w:ascii="Arial" w:hAnsi="Arial" w:cs="Arial"/>
        </w:rPr>
      </w:pPr>
    </w:p>
    <w:p w14:paraId="3C674709" w14:textId="77777777" w:rsidR="004342D8" w:rsidRDefault="004342D8" w:rsidP="004342D8">
      <w:pPr>
        <w:rPr>
          <w:rFonts w:ascii="Arial" w:hAnsi="Arial" w:cs="Arial"/>
        </w:rPr>
      </w:pPr>
    </w:p>
    <w:p w14:paraId="611D017B" w14:textId="77777777" w:rsidR="004342D8" w:rsidRDefault="004342D8" w:rsidP="004342D8">
      <w:pPr>
        <w:rPr>
          <w:rFonts w:ascii="Arial" w:hAnsi="Arial" w:cs="Arial"/>
        </w:rPr>
      </w:pPr>
    </w:p>
    <w:p w14:paraId="30CEA406" w14:textId="77777777" w:rsidR="004342D8" w:rsidRDefault="004342D8" w:rsidP="004342D8">
      <w:pPr>
        <w:rPr>
          <w:rFonts w:ascii="Arial" w:hAnsi="Arial" w:cs="Arial"/>
        </w:rPr>
      </w:pPr>
    </w:p>
    <w:p w14:paraId="027759F1" w14:textId="77777777" w:rsidR="004342D8" w:rsidRDefault="004342D8" w:rsidP="004342D8">
      <w:pPr>
        <w:rPr>
          <w:rFonts w:ascii="Arial" w:hAnsi="Arial" w:cs="Arial"/>
        </w:rPr>
      </w:pPr>
    </w:p>
    <w:p w14:paraId="37C22B46" w14:textId="77777777" w:rsidR="004342D8" w:rsidRDefault="004342D8" w:rsidP="004342D8">
      <w:pPr>
        <w:rPr>
          <w:rFonts w:ascii="Arial" w:hAnsi="Arial" w:cs="Arial"/>
        </w:rPr>
      </w:pPr>
    </w:p>
    <w:p w14:paraId="2F02E32A" w14:textId="77777777" w:rsidR="004342D8" w:rsidRDefault="004342D8" w:rsidP="004342D8">
      <w:pPr>
        <w:rPr>
          <w:rFonts w:ascii="Arial" w:hAnsi="Arial" w:cs="Arial"/>
        </w:rPr>
      </w:pPr>
    </w:p>
    <w:p w14:paraId="1CD19EB9" w14:textId="77777777" w:rsidR="004342D8" w:rsidRDefault="004342D8" w:rsidP="004342D8">
      <w:pPr>
        <w:rPr>
          <w:rFonts w:ascii="Arial" w:hAnsi="Arial" w:cs="Arial"/>
        </w:rPr>
      </w:pPr>
    </w:p>
    <w:p w14:paraId="30C2D83B" w14:textId="77777777" w:rsidR="004342D8" w:rsidRDefault="004342D8" w:rsidP="004342D8">
      <w:pPr>
        <w:rPr>
          <w:rFonts w:ascii="Arial" w:hAnsi="Arial" w:cs="Arial"/>
        </w:rPr>
      </w:pPr>
    </w:p>
    <w:p w14:paraId="3DEE0BAD" w14:textId="77777777" w:rsidR="004342D8" w:rsidRDefault="004342D8" w:rsidP="004342D8">
      <w:pPr>
        <w:rPr>
          <w:rFonts w:ascii="Arial" w:hAnsi="Arial" w:cs="Arial"/>
        </w:rPr>
      </w:pPr>
    </w:p>
    <w:p w14:paraId="7042C72F" w14:textId="77777777" w:rsidR="004342D8" w:rsidRDefault="004342D8" w:rsidP="004342D8">
      <w:pPr>
        <w:rPr>
          <w:rFonts w:ascii="Arial" w:hAnsi="Arial" w:cs="Arial"/>
        </w:rPr>
      </w:pPr>
    </w:p>
    <w:p w14:paraId="4CE04006" w14:textId="77777777" w:rsidR="004342D8" w:rsidRDefault="004342D8" w:rsidP="004342D8">
      <w:pPr>
        <w:rPr>
          <w:rFonts w:ascii="Arial" w:hAnsi="Arial" w:cs="Arial"/>
        </w:rPr>
      </w:pPr>
    </w:p>
    <w:p w14:paraId="5204FA06" w14:textId="453D97E7" w:rsidR="004342D8" w:rsidRDefault="004342D8" w:rsidP="004342D8">
      <w:pPr>
        <w:rPr>
          <w:rFonts w:ascii="Arial" w:hAnsi="Arial" w:cs="Arial"/>
        </w:rPr>
      </w:pPr>
    </w:p>
    <w:p w14:paraId="23F89BD6" w14:textId="66F95095" w:rsidR="004342D8" w:rsidRDefault="004342D8" w:rsidP="004342D8">
      <w:pPr>
        <w:rPr>
          <w:rFonts w:ascii="Arial" w:hAnsi="Arial" w:cs="Arial"/>
        </w:rPr>
      </w:pPr>
      <w:r w:rsidRPr="00D621D3">
        <w:rPr>
          <w:rFonts w:ascii="Arial" w:hAnsi="Arial" w:cs="Arial"/>
          <w:noProof/>
        </w:rPr>
        <mc:AlternateContent>
          <mc:Choice Requires="wps">
            <w:drawing>
              <wp:anchor distT="45720" distB="45720" distL="114300" distR="114300" simplePos="0" relativeHeight="251661312" behindDoc="0" locked="0" layoutInCell="1" allowOverlap="1" wp14:anchorId="5B359E8C" wp14:editId="48984264">
                <wp:simplePos x="0" y="0"/>
                <wp:positionH relativeFrom="margin">
                  <wp:posOffset>2439670</wp:posOffset>
                </wp:positionH>
                <wp:positionV relativeFrom="paragraph">
                  <wp:posOffset>-182880</wp:posOffset>
                </wp:positionV>
                <wp:extent cx="3282950" cy="16002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0" cy="1600200"/>
                        </a:xfrm>
                        <a:prstGeom prst="rect">
                          <a:avLst/>
                        </a:prstGeom>
                        <a:solidFill>
                          <a:srgbClr val="4472C4">
                            <a:lumMod val="20000"/>
                            <a:lumOff val="80000"/>
                          </a:srgbClr>
                        </a:solidFill>
                        <a:ln w="9525">
                          <a:solidFill>
                            <a:srgbClr val="000000"/>
                          </a:solidFill>
                          <a:miter lim="800000"/>
                          <a:headEnd/>
                          <a:tailEnd/>
                        </a:ln>
                      </wps:spPr>
                      <wps:txbx>
                        <w:txbxContent>
                          <w:p w14:paraId="5FF04A6D" w14:textId="34E11044" w:rsidR="004342D8" w:rsidRPr="00D621D3" w:rsidRDefault="004342D8" w:rsidP="004342D8">
                            <w:pPr>
                              <w:rPr>
                                <w:rFonts w:ascii="Arial" w:hAnsi="Arial" w:cs="Arial"/>
                                <w:sz w:val="28"/>
                                <w:szCs w:val="28"/>
                              </w:rPr>
                            </w:pPr>
                            <w:r w:rsidRPr="00D621D3">
                              <w:rPr>
                                <w:rFonts w:ascii="Arial" w:hAnsi="Arial" w:cs="Arial"/>
                                <w:sz w:val="28"/>
                                <w:szCs w:val="28"/>
                              </w:rPr>
                              <w:t>BMSW4005</w:t>
                            </w:r>
                            <w:r w:rsidR="007901EC">
                              <w:rPr>
                                <w:rFonts w:ascii="Arial" w:hAnsi="Arial" w:cs="Arial"/>
                                <w:sz w:val="28"/>
                                <w:szCs w:val="28"/>
                              </w:rPr>
                              <w:t>_BIRM – Professional Career Development</w:t>
                            </w:r>
                          </w:p>
                          <w:p w14:paraId="3CFA64F6" w14:textId="77777777" w:rsidR="004342D8" w:rsidRPr="00D621D3" w:rsidRDefault="004342D8" w:rsidP="004342D8">
                            <w:pPr>
                              <w:rPr>
                                <w:rFonts w:ascii="Arial" w:hAnsi="Arial" w:cs="Arial"/>
                                <w:sz w:val="28"/>
                                <w:szCs w:val="28"/>
                              </w:rPr>
                            </w:pPr>
                            <w:r w:rsidRPr="00D621D3">
                              <w:rPr>
                                <w:rFonts w:ascii="Arial" w:hAnsi="Arial" w:cs="Arial"/>
                                <w:sz w:val="28"/>
                                <w:szCs w:val="28"/>
                              </w:rPr>
                              <w:t>Lecturer – Olubukola Adegbite</w:t>
                            </w:r>
                          </w:p>
                          <w:p w14:paraId="6CFFF4BA" w14:textId="77777777" w:rsidR="004342D8" w:rsidRPr="00D621D3" w:rsidRDefault="004342D8" w:rsidP="004342D8">
                            <w:pPr>
                              <w:rPr>
                                <w:rFonts w:ascii="Arial" w:hAnsi="Arial" w:cs="Arial"/>
                                <w:sz w:val="28"/>
                                <w:szCs w:val="28"/>
                              </w:rPr>
                            </w:pPr>
                            <w:r w:rsidRPr="00D621D3">
                              <w:rPr>
                                <w:rFonts w:ascii="Arial" w:hAnsi="Arial" w:cs="Arial"/>
                                <w:sz w:val="28"/>
                                <w:szCs w:val="28"/>
                              </w:rPr>
                              <w:t>Student – Ishrat Rehman 2118374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359E8C" id="_x0000_t202" coordsize="21600,21600" o:spt="202" path="m,l,21600r21600,l21600,xe">
                <v:stroke joinstyle="miter"/>
                <v:path gradientshapeok="t" o:connecttype="rect"/>
              </v:shapetype>
              <v:shape id="Text Box 2" o:spid="_x0000_s1055" type="#_x0000_t202" style="position:absolute;margin-left:192.1pt;margin-top:-14.4pt;width:258.5pt;height:12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" fillcolor="#dae3f3">
                <v:textbox>
                  <w:txbxContent>
                    <w:p w14:paraId="5FF04A6D" w14:textId="34E11044" w:rsidR="004342D8" w:rsidRPr="00D621D3" w:rsidRDefault="004342D8" w:rsidP="004342D8">
                      <w:pPr>
                        <w:rPr>
                          <w:rFonts w:ascii="Arial" w:hAnsi="Arial" w:cs="Arial"/>
                          <w:sz w:val="28"/>
                          <w:szCs w:val="28"/>
                        </w:rPr>
                      </w:pPr>
                      <w:r w:rsidRPr="00D621D3">
                        <w:rPr>
                          <w:rFonts w:ascii="Arial" w:hAnsi="Arial" w:cs="Arial"/>
                          <w:sz w:val="28"/>
                          <w:szCs w:val="28"/>
                        </w:rPr>
                        <w:t>BMSW4005</w:t>
                      </w:r>
                      <w:r w:rsidR="007901EC">
                        <w:rPr>
                          <w:rFonts w:ascii="Arial" w:hAnsi="Arial" w:cs="Arial"/>
                          <w:sz w:val="28"/>
                          <w:szCs w:val="28"/>
                        </w:rPr>
                        <w:t>_BIRM – Professional Career Development</w:t>
                      </w:r>
                    </w:p>
                    <w:p w14:paraId="3CFA64F6" w14:textId="77777777" w:rsidR="004342D8" w:rsidRPr="00D621D3" w:rsidRDefault="004342D8" w:rsidP="004342D8">
                      <w:pPr>
                        <w:rPr>
                          <w:rFonts w:ascii="Arial" w:hAnsi="Arial" w:cs="Arial"/>
                          <w:sz w:val="28"/>
                          <w:szCs w:val="28"/>
                        </w:rPr>
                      </w:pPr>
                      <w:r w:rsidRPr="00D621D3">
                        <w:rPr>
                          <w:rFonts w:ascii="Arial" w:hAnsi="Arial" w:cs="Arial"/>
                          <w:sz w:val="28"/>
                          <w:szCs w:val="28"/>
                        </w:rPr>
                        <w:t>Lecturer – Olubukola Adegbite</w:t>
                      </w:r>
                    </w:p>
                    <w:p w14:paraId="6CFFF4BA" w14:textId="77777777" w:rsidR="004342D8" w:rsidRPr="00D621D3" w:rsidRDefault="004342D8" w:rsidP="004342D8">
                      <w:pPr>
                        <w:rPr>
                          <w:rFonts w:ascii="Arial" w:hAnsi="Arial" w:cs="Arial"/>
                          <w:sz w:val="28"/>
                          <w:szCs w:val="28"/>
                        </w:rPr>
                      </w:pPr>
                      <w:r w:rsidRPr="00D621D3">
                        <w:rPr>
                          <w:rFonts w:ascii="Arial" w:hAnsi="Arial" w:cs="Arial"/>
                          <w:sz w:val="28"/>
                          <w:szCs w:val="28"/>
                        </w:rPr>
                        <w:t>Student – Ishrat Rehman 2118374</w:t>
                      </w:r>
                    </w:p>
                  </w:txbxContent>
                </v:textbox>
                <w10:wrap type="square" anchorx="margin"/>
              </v:shape>
            </w:pict>
          </mc:Fallback>
        </mc:AlternateContent>
      </w:r>
    </w:p>
    <w:p w14:paraId="137F2A8D" w14:textId="77777777" w:rsidR="004342D8" w:rsidRDefault="004342D8" w:rsidP="004342D8">
      <w:pPr>
        <w:rPr>
          <w:rFonts w:ascii="Arial" w:hAnsi="Arial" w:cs="Arial"/>
        </w:rPr>
      </w:pPr>
    </w:p>
    <w:p w14:paraId="1090137B" w14:textId="1DAEF86A" w:rsidR="004342D8" w:rsidRDefault="004342D8" w:rsidP="004342D8">
      <w:pPr>
        <w:rPr>
          <w:rFonts w:ascii="Arial" w:hAnsi="Arial" w:cs="Arial"/>
        </w:rPr>
      </w:pPr>
    </w:p>
    <w:p w14:paraId="02480844" w14:textId="77777777" w:rsidR="004342D8" w:rsidRDefault="004342D8" w:rsidP="004342D8">
      <w:pPr>
        <w:rPr>
          <w:rFonts w:ascii="Arial" w:hAnsi="Arial" w:cs="Arial"/>
        </w:rPr>
      </w:pPr>
    </w:p>
    <w:p w14:paraId="2FA4BE46" w14:textId="7DE7F140" w:rsidR="00962C54" w:rsidRDefault="00962C54"/>
    <w:p w14:paraId="26830B45" w14:textId="5D7D4EF0" w:rsidR="00B85E28" w:rsidRPr="005A2B5D" w:rsidRDefault="00B85E28" w:rsidP="005A2B5D">
      <w:pPr>
        <w:spacing w:line="360" w:lineRule="auto"/>
        <w:rPr>
          <w:rFonts w:ascii="Arial" w:hAnsi="Arial" w:cs="Arial"/>
          <w:b/>
          <w:bCs/>
          <w:u w:val="single"/>
        </w:rPr>
      </w:pPr>
      <w:r w:rsidRPr="005A2B5D">
        <w:rPr>
          <w:rFonts w:ascii="Arial" w:hAnsi="Arial" w:cs="Arial"/>
          <w:b/>
          <w:bCs/>
          <w:u w:val="single"/>
        </w:rPr>
        <w:lastRenderedPageBreak/>
        <w:t>Contents Page</w:t>
      </w:r>
    </w:p>
    <w:p w14:paraId="2B4A2335" w14:textId="73AE7C65" w:rsidR="00B92B22" w:rsidRPr="005A2B5D" w:rsidRDefault="00B92B22" w:rsidP="005A2B5D">
      <w:pPr>
        <w:spacing w:line="360" w:lineRule="auto"/>
        <w:rPr>
          <w:rFonts w:ascii="Arial" w:hAnsi="Arial" w:cs="Arial"/>
        </w:rPr>
      </w:pPr>
    </w:p>
    <w:p w14:paraId="07E71499" w14:textId="0CDD32B2" w:rsidR="00B92B22" w:rsidRPr="005A2B5D" w:rsidRDefault="00B92B22" w:rsidP="005A2B5D">
      <w:pPr>
        <w:spacing w:line="360" w:lineRule="auto"/>
        <w:rPr>
          <w:rFonts w:ascii="Arial" w:hAnsi="Arial" w:cs="Arial"/>
        </w:rPr>
      </w:pPr>
      <w:r w:rsidRPr="005A2B5D">
        <w:rPr>
          <w:rFonts w:ascii="Arial" w:hAnsi="Arial" w:cs="Arial"/>
        </w:rPr>
        <w:t>Title Page………………………………………………………………………………</w:t>
      </w:r>
      <w:r w:rsidR="00864EF3" w:rsidRPr="005A2B5D">
        <w:rPr>
          <w:rFonts w:ascii="Arial" w:hAnsi="Arial" w:cs="Arial"/>
        </w:rPr>
        <w:t>…</w:t>
      </w:r>
      <w:r w:rsidRPr="005A2B5D">
        <w:rPr>
          <w:rFonts w:ascii="Arial" w:hAnsi="Arial" w:cs="Arial"/>
        </w:rPr>
        <w:t>1</w:t>
      </w:r>
    </w:p>
    <w:p w14:paraId="647863B8" w14:textId="4B12BA48" w:rsidR="00B92B22" w:rsidRPr="005A2B5D" w:rsidRDefault="00B92B22" w:rsidP="005A2B5D">
      <w:pPr>
        <w:spacing w:line="360" w:lineRule="auto"/>
        <w:rPr>
          <w:rFonts w:ascii="Arial" w:hAnsi="Arial" w:cs="Arial"/>
        </w:rPr>
      </w:pPr>
      <w:r w:rsidRPr="005A2B5D">
        <w:rPr>
          <w:rFonts w:ascii="Arial" w:hAnsi="Arial" w:cs="Arial"/>
        </w:rPr>
        <w:t>Contents Page…………………………………………………………………………</w:t>
      </w:r>
      <w:r w:rsidR="00864EF3" w:rsidRPr="005A2B5D">
        <w:rPr>
          <w:rFonts w:ascii="Arial" w:hAnsi="Arial" w:cs="Arial"/>
        </w:rPr>
        <w:t>…</w:t>
      </w:r>
      <w:r w:rsidRPr="005A2B5D">
        <w:rPr>
          <w:rFonts w:ascii="Arial" w:hAnsi="Arial" w:cs="Arial"/>
        </w:rPr>
        <w:t>2</w:t>
      </w:r>
    </w:p>
    <w:p w14:paraId="2E585BDC" w14:textId="1AEAC6B5" w:rsidR="00B85E28" w:rsidRPr="005A2B5D" w:rsidRDefault="00B85E28" w:rsidP="005A2B5D">
      <w:pPr>
        <w:spacing w:line="360" w:lineRule="auto"/>
        <w:rPr>
          <w:rFonts w:ascii="Arial" w:hAnsi="Arial" w:cs="Arial"/>
        </w:rPr>
      </w:pPr>
      <w:r w:rsidRPr="005A2B5D">
        <w:rPr>
          <w:rFonts w:ascii="Arial" w:hAnsi="Arial" w:cs="Arial"/>
        </w:rPr>
        <w:t>Introducti</w:t>
      </w:r>
      <w:r w:rsidR="00400508" w:rsidRPr="005A2B5D">
        <w:rPr>
          <w:rFonts w:ascii="Arial" w:hAnsi="Arial" w:cs="Arial"/>
        </w:rPr>
        <w:t>on</w:t>
      </w:r>
      <w:r w:rsidR="00B92B22" w:rsidRPr="005A2B5D">
        <w:rPr>
          <w:rFonts w:ascii="Arial" w:hAnsi="Arial" w:cs="Arial"/>
        </w:rPr>
        <w:t>………………………………………………………………………………</w:t>
      </w:r>
      <w:r w:rsidR="00864EF3" w:rsidRPr="005A2B5D">
        <w:rPr>
          <w:rFonts w:ascii="Arial" w:hAnsi="Arial" w:cs="Arial"/>
        </w:rPr>
        <w:t>.</w:t>
      </w:r>
      <w:r w:rsidR="00B92B22" w:rsidRPr="005A2B5D">
        <w:rPr>
          <w:rFonts w:ascii="Arial" w:hAnsi="Arial" w:cs="Arial"/>
        </w:rPr>
        <w:t>3</w:t>
      </w:r>
    </w:p>
    <w:p w14:paraId="4C1738B7" w14:textId="5572FA64" w:rsidR="007D32F0" w:rsidRPr="005A2B5D" w:rsidRDefault="00B85E28" w:rsidP="005A2B5D">
      <w:pPr>
        <w:spacing w:line="360" w:lineRule="auto"/>
        <w:rPr>
          <w:rFonts w:ascii="Arial" w:hAnsi="Arial" w:cs="Arial"/>
        </w:rPr>
      </w:pPr>
      <w:r w:rsidRPr="005A2B5D">
        <w:rPr>
          <w:rFonts w:ascii="Arial" w:hAnsi="Arial" w:cs="Arial"/>
        </w:rPr>
        <w:t>Evaluation</w:t>
      </w:r>
      <w:r w:rsidR="00B92B22" w:rsidRPr="005A2B5D">
        <w:rPr>
          <w:rFonts w:ascii="Arial" w:hAnsi="Arial" w:cs="Arial"/>
        </w:rPr>
        <w:t>………………………………………………………………………………</w:t>
      </w:r>
      <w:r w:rsidR="00864EF3" w:rsidRPr="005A2B5D">
        <w:rPr>
          <w:rFonts w:ascii="Arial" w:hAnsi="Arial" w:cs="Arial"/>
        </w:rPr>
        <w:t>…</w:t>
      </w:r>
      <w:r w:rsidR="00B92B22" w:rsidRPr="005A2B5D">
        <w:rPr>
          <w:rFonts w:ascii="Arial" w:hAnsi="Arial" w:cs="Arial"/>
        </w:rPr>
        <w:t>4</w:t>
      </w:r>
    </w:p>
    <w:p w14:paraId="0A88D923" w14:textId="65354A7F" w:rsidR="007D32F0" w:rsidRPr="005A2B5D" w:rsidRDefault="00DB2D4B" w:rsidP="005A2B5D">
      <w:pPr>
        <w:spacing w:line="360" w:lineRule="auto"/>
        <w:rPr>
          <w:rFonts w:ascii="Arial" w:hAnsi="Arial" w:cs="Arial"/>
        </w:rPr>
      </w:pPr>
      <w:r w:rsidRPr="005A2B5D">
        <w:rPr>
          <w:rFonts w:ascii="Arial" w:hAnsi="Arial" w:cs="Arial"/>
        </w:rPr>
        <w:t>SWOT</w:t>
      </w:r>
      <w:r w:rsidR="00B92B22" w:rsidRPr="005A2B5D">
        <w:rPr>
          <w:rFonts w:ascii="Arial" w:hAnsi="Arial" w:cs="Arial"/>
        </w:rPr>
        <w:t>…………………………………………………………………………………….</w:t>
      </w:r>
      <w:r w:rsidR="00864EF3" w:rsidRPr="005A2B5D">
        <w:rPr>
          <w:rFonts w:ascii="Arial" w:hAnsi="Arial" w:cs="Arial"/>
        </w:rPr>
        <w:t>.</w:t>
      </w:r>
      <w:r w:rsidRPr="005A2B5D">
        <w:rPr>
          <w:rFonts w:ascii="Arial" w:hAnsi="Arial" w:cs="Arial"/>
        </w:rPr>
        <w:t>5</w:t>
      </w:r>
    </w:p>
    <w:p w14:paraId="33964420" w14:textId="5FEEA560" w:rsidR="007D32F0" w:rsidRPr="005A2B5D" w:rsidRDefault="00DB2D4B" w:rsidP="005A2B5D">
      <w:pPr>
        <w:spacing w:line="360" w:lineRule="auto"/>
        <w:rPr>
          <w:rFonts w:ascii="Arial" w:hAnsi="Arial" w:cs="Arial"/>
        </w:rPr>
      </w:pPr>
      <w:r w:rsidRPr="005A2B5D">
        <w:rPr>
          <w:rFonts w:ascii="Arial" w:hAnsi="Arial" w:cs="Arial"/>
        </w:rPr>
        <w:t>PDP..</w:t>
      </w:r>
      <w:r w:rsidR="00B92B22" w:rsidRPr="005A2B5D">
        <w:rPr>
          <w:rFonts w:ascii="Arial" w:hAnsi="Arial" w:cs="Arial"/>
        </w:rPr>
        <w:t>…………………………………………………………………………………….</w:t>
      </w:r>
      <w:r w:rsidR="00142892" w:rsidRPr="005A2B5D">
        <w:rPr>
          <w:rFonts w:ascii="Arial" w:hAnsi="Arial" w:cs="Arial"/>
        </w:rPr>
        <w:t>.</w:t>
      </w:r>
      <w:r w:rsidR="006F59C5" w:rsidRPr="005A2B5D">
        <w:rPr>
          <w:rFonts w:ascii="Arial" w:hAnsi="Arial" w:cs="Arial"/>
        </w:rPr>
        <w:t>.</w:t>
      </w:r>
      <w:r w:rsidR="00BD0631">
        <w:rPr>
          <w:rFonts w:ascii="Arial" w:hAnsi="Arial" w:cs="Arial"/>
        </w:rPr>
        <w:t>6</w:t>
      </w:r>
    </w:p>
    <w:p w14:paraId="2AAF85BF" w14:textId="00053485" w:rsidR="007D32F0" w:rsidRPr="005A2B5D" w:rsidRDefault="007D32F0" w:rsidP="005A2B5D">
      <w:pPr>
        <w:spacing w:line="360" w:lineRule="auto"/>
        <w:rPr>
          <w:rFonts w:ascii="Arial" w:hAnsi="Arial" w:cs="Arial"/>
        </w:rPr>
      </w:pPr>
      <w:r w:rsidRPr="005A2B5D">
        <w:rPr>
          <w:rFonts w:ascii="Arial" w:hAnsi="Arial" w:cs="Arial"/>
        </w:rPr>
        <w:t>Reflective Account</w:t>
      </w:r>
      <w:r w:rsidR="00CC5FD7" w:rsidRPr="005A2B5D">
        <w:rPr>
          <w:rFonts w:ascii="Arial" w:hAnsi="Arial" w:cs="Arial"/>
        </w:rPr>
        <w:t xml:space="preserve"> Open Book Assessment</w:t>
      </w:r>
      <w:r w:rsidR="00942D6F" w:rsidRPr="005A2B5D">
        <w:rPr>
          <w:rFonts w:ascii="Arial" w:hAnsi="Arial" w:cs="Arial"/>
        </w:rPr>
        <w:t>.</w:t>
      </w:r>
      <w:r w:rsidR="00B92B22" w:rsidRPr="005A2B5D">
        <w:rPr>
          <w:rFonts w:ascii="Arial" w:hAnsi="Arial" w:cs="Arial"/>
        </w:rPr>
        <w:t>…………………………………………</w:t>
      </w:r>
      <w:r w:rsidR="005E36A3" w:rsidRPr="005A2B5D">
        <w:rPr>
          <w:rFonts w:ascii="Arial" w:hAnsi="Arial" w:cs="Arial"/>
        </w:rPr>
        <w:t>7</w:t>
      </w:r>
    </w:p>
    <w:p w14:paraId="66789E7F" w14:textId="30953947" w:rsidR="007D32F0" w:rsidRPr="005A2B5D" w:rsidRDefault="007D32F0" w:rsidP="005A2B5D">
      <w:pPr>
        <w:spacing w:line="360" w:lineRule="auto"/>
        <w:rPr>
          <w:rFonts w:ascii="Arial" w:hAnsi="Arial" w:cs="Arial"/>
        </w:rPr>
      </w:pPr>
      <w:r w:rsidRPr="005A2B5D">
        <w:rPr>
          <w:rFonts w:ascii="Arial" w:hAnsi="Arial" w:cs="Arial"/>
        </w:rPr>
        <w:t xml:space="preserve">Reflective Account </w:t>
      </w:r>
      <w:r w:rsidR="00CC5FD7" w:rsidRPr="005A2B5D">
        <w:rPr>
          <w:rFonts w:ascii="Arial" w:hAnsi="Arial" w:cs="Arial"/>
        </w:rPr>
        <w:t>Interview………………</w:t>
      </w:r>
      <w:r w:rsidR="00942D6F" w:rsidRPr="005A2B5D">
        <w:rPr>
          <w:rFonts w:ascii="Arial" w:hAnsi="Arial" w:cs="Arial"/>
        </w:rPr>
        <w:t>…</w:t>
      </w:r>
      <w:r w:rsidR="00142892" w:rsidRPr="005A2B5D">
        <w:rPr>
          <w:rFonts w:ascii="Arial" w:hAnsi="Arial" w:cs="Arial"/>
        </w:rPr>
        <w:t>…………………………………………</w:t>
      </w:r>
      <w:r w:rsidR="0093796A" w:rsidRPr="005A2B5D">
        <w:rPr>
          <w:rFonts w:ascii="Arial" w:hAnsi="Arial" w:cs="Arial"/>
        </w:rPr>
        <w:t>7</w:t>
      </w:r>
    </w:p>
    <w:p w14:paraId="136F0DEC" w14:textId="7038CD1D" w:rsidR="007D32F0" w:rsidRPr="005A2B5D" w:rsidRDefault="007D32F0" w:rsidP="005A2B5D">
      <w:pPr>
        <w:spacing w:line="360" w:lineRule="auto"/>
        <w:rPr>
          <w:rFonts w:ascii="Arial" w:hAnsi="Arial" w:cs="Arial"/>
        </w:rPr>
      </w:pPr>
      <w:r w:rsidRPr="005A2B5D">
        <w:rPr>
          <w:rFonts w:ascii="Arial" w:hAnsi="Arial" w:cs="Arial"/>
        </w:rPr>
        <w:t>Reflective Account Employment Law</w:t>
      </w:r>
      <w:r w:rsidR="00142892" w:rsidRPr="005A2B5D">
        <w:rPr>
          <w:rFonts w:ascii="Arial" w:hAnsi="Arial" w:cs="Arial"/>
        </w:rPr>
        <w:t>………………………………………………….</w:t>
      </w:r>
      <w:r w:rsidR="00F744F2">
        <w:rPr>
          <w:rFonts w:ascii="Arial" w:hAnsi="Arial" w:cs="Arial"/>
        </w:rPr>
        <w:t>9</w:t>
      </w:r>
    </w:p>
    <w:p w14:paraId="72726050" w14:textId="6AFF3809" w:rsidR="007D32F0" w:rsidRPr="005A2B5D" w:rsidRDefault="007D32F0" w:rsidP="005A2B5D">
      <w:pPr>
        <w:spacing w:line="360" w:lineRule="auto"/>
        <w:rPr>
          <w:rFonts w:ascii="Arial" w:hAnsi="Arial" w:cs="Arial"/>
        </w:rPr>
      </w:pPr>
      <w:r w:rsidRPr="005A2B5D">
        <w:rPr>
          <w:rFonts w:ascii="Arial" w:hAnsi="Arial" w:cs="Arial"/>
        </w:rPr>
        <w:t>Conclusion</w:t>
      </w:r>
      <w:r w:rsidR="00142892" w:rsidRPr="005A2B5D">
        <w:rPr>
          <w:rFonts w:ascii="Arial" w:hAnsi="Arial" w:cs="Arial"/>
        </w:rPr>
        <w:t>……………………………………………………………………………….</w:t>
      </w:r>
      <w:r w:rsidR="00F744F2">
        <w:rPr>
          <w:rFonts w:ascii="Arial" w:hAnsi="Arial" w:cs="Arial"/>
        </w:rPr>
        <w:t>10</w:t>
      </w:r>
    </w:p>
    <w:p w14:paraId="624386D3" w14:textId="45AE1311" w:rsidR="007D32F0" w:rsidRPr="005A2B5D" w:rsidRDefault="007D32F0" w:rsidP="005A2B5D">
      <w:pPr>
        <w:spacing w:line="360" w:lineRule="auto"/>
        <w:rPr>
          <w:rFonts w:ascii="Arial" w:hAnsi="Arial" w:cs="Arial"/>
        </w:rPr>
      </w:pPr>
      <w:r w:rsidRPr="005A2B5D">
        <w:rPr>
          <w:rFonts w:ascii="Arial" w:hAnsi="Arial" w:cs="Arial"/>
        </w:rPr>
        <w:t>References</w:t>
      </w:r>
      <w:r w:rsidR="00142892" w:rsidRPr="005A2B5D">
        <w:rPr>
          <w:rFonts w:ascii="Arial" w:hAnsi="Arial" w:cs="Arial"/>
        </w:rPr>
        <w:t>……………………………………………………………………………….</w:t>
      </w:r>
      <w:r w:rsidR="00DB52C4" w:rsidRPr="005A2B5D">
        <w:rPr>
          <w:rFonts w:ascii="Arial" w:hAnsi="Arial" w:cs="Arial"/>
        </w:rPr>
        <w:t>1</w:t>
      </w:r>
      <w:r w:rsidR="00F744F2">
        <w:rPr>
          <w:rFonts w:ascii="Arial" w:hAnsi="Arial" w:cs="Arial"/>
        </w:rPr>
        <w:t>1</w:t>
      </w:r>
    </w:p>
    <w:p w14:paraId="6AB8D0EA" w14:textId="6475C634" w:rsidR="007D32F0" w:rsidRPr="005A2B5D" w:rsidRDefault="007D32F0" w:rsidP="005A2B5D">
      <w:pPr>
        <w:spacing w:line="360" w:lineRule="auto"/>
        <w:rPr>
          <w:rFonts w:ascii="Arial" w:hAnsi="Arial" w:cs="Arial"/>
        </w:rPr>
      </w:pPr>
      <w:r w:rsidRPr="005A2B5D">
        <w:rPr>
          <w:rFonts w:ascii="Arial" w:hAnsi="Arial" w:cs="Arial"/>
        </w:rPr>
        <w:t>Appendix</w:t>
      </w:r>
      <w:r w:rsidR="00142892" w:rsidRPr="005A2B5D">
        <w:rPr>
          <w:rFonts w:ascii="Arial" w:hAnsi="Arial" w:cs="Arial"/>
        </w:rPr>
        <w:t>………………………………………………………………………………….1</w:t>
      </w:r>
      <w:r w:rsidR="00E1151F">
        <w:rPr>
          <w:rFonts w:ascii="Arial" w:hAnsi="Arial" w:cs="Arial"/>
        </w:rPr>
        <w:t>3</w:t>
      </w:r>
    </w:p>
    <w:p w14:paraId="236C34B3" w14:textId="77777777" w:rsidR="007D32F0" w:rsidRPr="005A2B5D" w:rsidRDefault="007D32F0" w:rsidP="005A2B5D">
      <w:pPr>
        <w:spacing w:line="360" w:lineRule="auto"/>
        <w:rPr>
          <w:rFonts w:ascii="Arial" w:hAnsi="Arial" w:cs="Arial"/>
        </w:rPr>
      </w:pPr>
    </w:p>
    <w:p w14:paraId="2CE7ABF7" w14:textId="4EBCEA83" w:rsidR="00400508" w:rsidRPr="005A2B5D" w:rsidRDefault="00400508" w:rsidP="005A2B5D">
      <w:pPr>
        <w:spacing w:line="360" w:lineRule="auto"/>
        <w:rPr>
          <w:rFonts w:ascii="Arial" w:hAnsi="Arial" w:cs="Arial"/>
        </w:rPr>
      </w:pPr>
    </w:p>
    <w:p w14:paraId="407D7DE1" w14:textId="2952F5DC" w:rsidR="00400508" w:rsidRPr="005A2B5D" w:rsidRDefault="00400508" w:rsidP="005A2B5D">
      <w:pPr>
        <w:spacing w:line="360" w:lineRule="auto"/>
        <w:rPr>
          <w:rFonts w:ascii="Arial" w:hAnsi="Arial" w:cs="Arial"/>
        </w:rPr>
      </w:pPr>
    </w:p>
    <w:p w14:paraId="6EAEB995" w14:textId="40127FF7" w:rsidR="00400508" w:rsidRPr="005A2B5D" w:rsidRDefault="00400508" w:rsidP="005A2B5D">
      <w:pPr>
        <w:spacing w:line="360" w:lineRule="auto"/>
        <w:rPr>
          <w:rFonts w:ascii="Arial" w:hAnsi="Arial" w:cs="Arial"/>
        </w:rPr>
      </w:pPr>
    </w:p>
    <w:p w14:paraId="20C403DE" w14:textId="1AD52D06" w:rsidR="00400508" w:rsidRPr="005A2B5D" w:rsidRDefault="00400508" w:rsidP="005A2B5D">
      <w:pPr>
        <w:spacing w:line="360" w:lineRule="auto"/>
        <w:rPr>
          <w:rFonts w:ascii="Arial" w:hAnsi="Arial" w:cs="Arial"/>
        </w:rPr>
      </w:pPr>
    </w:p>
    <w:p w14:paraId="7F2CFCB1" w14:textId="7BE7175F" w:rsidR="00400508" w:rsidRPr="005A2B5D" w:rsidRDefault="00400508" w:rsidP="005A2B5D">
      <w:pPr>
        <w:spacing w:line="360" w:lineRule="auto"/>
        <w:rPr>
          <w:rFonts w:ascii="Arial" w:hAnsi="Arial" w:cs="Arial"/>
        </w:rPr>
      </w:pPr>
    </w:p>
    <w:p w14:paraId="6B788820" w14:textId="0A0B3421" w:rsidR="00400508" w:rsidRPr="005A2B5D" w:rsidRDefault="00400508" w:rsidP="005A2B5D">
      <w:pPr>
        <w:spacing w:line="360" w:lineRule="auto"/>
        <w:rPr>
          <w:rFonts w:ascii="Arial" w:hAnsi="Arial" w:cs="Arial"/>
        </w:rPr>
      </w:pPr>
    </w:p>
    <w:p w14:paraId="6ADB9D3E" w14:textId="062C49C4" w:rsidR="00400508" w:rsidRPr="005A2B5D" w:rsidRDefault="00400508" w:rsidP="005A2B5D">
      <w:pPr>
        <w:spacing w:line="360" w:lineRule="auto"/>
        <w:rPr>
          <w:rFonts w:ascii="Arial" w:hAnsi="Arial" w:cs="Arial"/>
        </w:rPr>
      </w:pPr>
    </w:p>
    <w:p w14:paraId="6C168997" w14:textId="37A95832" w:rsidR="00400508" w:rsidRPr="005A2B5D" w:rsidRDefault="00400508" w:rsidP="005A2B5D">
      <w:pPr>
        <w:spacing w:line="360" w:lineRule="auto"/>
        <w:rPr>
          <w:rFonts w:ascii="Arial" w:hAnsi="Arial" w:cs="Arial"/>
        </w:rPr>
      </w:pPr>
    </w:p>
    <w:p w14:paraId="76A95731" w14:textId="5982FB9E" w:rsidR="00400508" w:rsidRPr="005A2B5D" w:rsidRDefault="00400508" w:rsidP="005A2B5D">
      <w:pPr>
        <w:spacing w:line="360" w:lineRule="auto"/>
        <w:rPr>
          <w:rFonts w:ascii="Arial" w:hAnsi="Arial" w:cs="Arial"/>
        </w:rPr>
      </w:pPr>
    </w:p>
    <w:p w14:paraId="10FBD051" w14:textId="277366D4" w:rsidR="00400508" w:rsidRPr="005A2B5D" w:rsidRDefault="00400508" w:rsidP="005A2B5D">
      <w:pPr>
        <w:spacing w:line="360" w:lineRule="auto"/>
        <w:rPr>
          <w:rFonts w:ascii="Arial" w:hAnsi="Arial" w:cs="Arial"/>
        </w:rPr>
      </w:pPr>
    </w:p>
    <w:p w14:paraId="6666B734" w14:textId="77777777" w:rsidR="005A2B5D" w:rsidRDefault="005A2B5D" w:rsidP="005A2B5D">
      <w:pPr>
        <w:spacing w:line="360" w:lineRule="auto"/>
        <w:rPr>
          <w:rFonts w:ascii="Arial" w:hAnsi="Arial" w:cs="Arial"/>
        </w:rPr>
      </w:pPr>
    </w:p>
    <w:p w14:paraId="2F262CF1" w14:textId="244E2ED0" w:rsidR="00400508" w:rsidRPr="005A2B5D" w:rsidRDefault="00400508" w:rsidP="005A2B5D">
      <w:pPr>
        <w:spacing w:line="360" w:lineRule="auto"/>
        <w:rPr>
          <w:rFonts w:ascii="Arial" w:hAnsi="Arial" w:cs="Arial"/>
          <w:b/>
          <w:bCs/>
          <w:u w:val="single"/>
        </w:rPr>
      </w:pPr>
      <w:r w:rsidRPr="005A2B5D">
        <w:rPr>
          <w:rFonts w:ascii="Arial" w:hAnsi="Arial" w:cs="Arial"/>
          <w:b/>
          <w:bCs/>
          <w:u w:val="single"/>
        </w:rPr>
        <w:lastRenderedPageBreak/>
        <w:t>Introduction</w:t>
      </w:r>
    </w:p>
    <w:p w14:paraId="475D5C80" w14:textId="4D484DFF" w:rsidR="00400508" w:rsidRPr="005A2B5D" w:rsidRDefault="00400508" w:rsidP="005A2B5D">
      <w:pPr>
        <w:spacing w:line="360" w:lineRule="auto"/>
        <w:rPr>
          <w:rFonts w:ascii="Arial" w:hAnsi="Arial" w:cs="Arial"/>
        </w:rPr>
      </w:pPr>
      <w:r w:rsidRPr="005A2B5D">
        <w:rPr>
          <w:rFonts w:ascii="Arial" w:hAnsi="Arial" w:cs="Arial"/>
        </w:rPr>
        <w:t>The following report will c</w:t>
      </w:r>
      <w:r w:rsidR="000B1EF7" w:rsidRPr="005A2B5D">
        <w:rPr>
          <w:rFonts w:ascii="Arial" w:hAnsi="Arial" w:cs="Arial"/>
        </w:rPr>
        <w:t>onsist of an audit of my competencies while using analytical tools such as the professional development plan</w:t>
      </w:r>
      <w:r w:rsidR="00386CB9" w:rsidRPr="005A2B5D">
        <w:rPr>
          <w:rFonts w:ascii="Arial" w:hAnsi="Arial" w:cs="Arial"/>
        </w:rPr>
        <w:t>. I will be identifying</w:t>
      </w:r>
      <w:r w:rsidR="0062539F" w:rsidRPr="005A2B5D">
        <w:rPr>
          <w:rFonts w:ascii="Arial" w:hAnsi="Arial" w:cs="Arial"/>
        </w:rPr>
        <w:t xml:space="preserve"> the</w:t>
      </w:r>
      <w:r w:rsidR="00386CB9" w:rsidRPr="005A2B5D">
        <w:rPr>
          <w:rFonts w:ascii="Arial" w:hAnsi="Arial" w:cs="Arial"/>
        </w:rPr>
        <w:t xml:space="preserve"> skills required for a prospective career choice</w:t>
      </w:r>
      <w:r w:rsidR="00AA4404" w:rsidRPr="005A2B5D">
        <w:rPr>
          <w:rFonts w:ascii="Arial" w:hAnsi="Arial" w:cs="Arial"/>
        </w:rPr>
        <w:t xml:space="preserve"> and then I </w:t>
      </w:r>
      <w:r w:rsidR="00386CB9" w:rsidRPr="005A2B5D">
        <w:rPr>
          <w:rFonts w:ascii="Arial" w:hAnsi="Arial" w:cs="Arial"/>
        </w:rPr>
        <w:t>will be evaluating the skills I currently have against the skills that are required.</w:t>
      </w:r>
      <w:r w:rsidR="00192EE1" w:rsidRPr="005A2B5D">
        <w:rPr>
          <w:rFonts w:ascii="Arial" w:hAnsi="Arial" w:cs="Arial"/>
        </w:rPr>
        <w:t xml:space="preserve"> </w:t>
      </w:r>
      <w:r w:rsidR="00E57785" w:rsidRPr="005A2B5D">
        <w:rPr>
          <w:rFonts w:ascii="Arial" w:hAnsi="Arial" w:cs="Arial"/>
        </w:rPr>
        <w:t xml:space="preserve"> </w:t>
      </w:r>
    </w:p>
    <w:p w14:paraId="1DB08735" w14:textId="6E95F16A" w:rsidR="00B85E28" w:rsidRPr="005A2B5D" w:rsidRDefault="00386CB9" w:rsidP="005A2B5D">
      <w:pPr>
        <w:spacing w:line="360" w:lineRule="auto"/>
        <w:rPr>
          <w:rFonts w:ascii="Arial" w:hAnsi="Arial" w:cs="Arial"/>
          <w:color w:val="FF0000"/>
        </w:rPr>
      </w:pPr>
      <w:r w:rsidRPr="005A2B5D">
        <w:rPr>
          <w:rFonts w:ascii="Arial" w:hAnsi="Arial" w:cs="Arial"/>
        </w:rPr>
        <w:t xml:space="preserve">The report will also contain an assessment </w:t>
      </w:r>
      <w:r w:rsidR="00823F51" w:rsidRPr="005A2B5D">
        <w:rPr>
          <w:rFonts w:ascii="Arial" w:hAnsi="Arial" w:cs="Arial"/>
        </w:rPr>
        <w:t>and a reflection on the tasks that were undertaken for the completion of the module</w:t>
      </w:r>
      <w:r w:rsidR="00130BFE" w:rsidRPr="005A2B5D">
        <w:rPr>
          <w:rFonts w:ascii="Arial" w:hAnsi="Arial" w:cs="Arial"/>
        </w:rPr>
        <w:t>, the method I will be using is the Gibbs Reflective cycle</w:t>
      </w:r>
      <w:r w:rsidR="00420485" w:rsidRPr="005A2B5D">
        <w:rPr>
          <w:rFonts w:ascii="Arial" w:hAnsi="Arial" w:cs="Arial"/>
          <w:color w:val="FF0000"/>
        </w:rPr>
        <w:t xml:space="preserve"> </w:t>
      </w:r>
      <w:r w:rsidR="00420485" w:rsidRPr="005A2B5D">
        <w:rPr>
          <w:rFonts w:ascii="Arial" w:hAnsi="Arial" w:cs="Arial"/>
          <w:color w:val="000000" w:themeColor="text1"/>
        </w:rPr>
        <w:t>(1988)</w:t>
      </w:r>
      <w:r w:rsidR="00823F51" w:rsidRPr="005A2B5D">
        <w:rPr>
          <w:rFonts w:ascii="Arial" w:hAnsi="Arial" w:cs="Arial"/>
        </w:rPr>
        <w:t xml:space="preserve">. </w:t>
      </w:r>
      <w:r w:rsidR="00AA4404" w:rsidRPr="005A2B5D">
        <w:rPr>
          <w:rFonts w:ascii="Arial" w:hAnsi="Arial" w:cs="Arial"/>
        </w:rPr>
        <w:t xml:space="preserve">According </w:t>
      </w:r>
      <w:r w:rsidR="00F01353" w:rsidRPr="005A2B5D">
        <w:rPr>
          <w:rFonts w:ascii="Arial" w:hAnsi="Arial" w:cs="Arial"/>
        </w:rPr>
        <w:t>to the HCPC (2021)</w:t>
      </w:r>
      <w:r w:rsidR="00AA4404" w:rsidRPr="005A2B5D">
        <w:rPr>
          <w:rFonts w:ascii="Arial" w:hAnsi="Arial" w:cs="Arial"/>
        </w:rPr>
        <w:t xml:space="preserve"> </w:t>
      </w:r>
      <w:r w:rsidR="00193076" w:rsidRPr="005A2B5D">
        <w:rPr>
          <w:rFonts w:ascii="Arial" w:hAnsi="Arial" w:cs="Arial"/>
        </w:rPr>
        <w:t>reflective practise enables you to recognise and appreciate experiences while also identifying opportunities to enhance your profession and service delivery. It may also be beneficial after more difficult situations, assisting you in processing and learning from them. Employers can also benefit when their employees engage in reflective practise.</w:t>
      </w:r>
      <w:r w:rsidR="00015953" w:rsidRPr="005A2B5D">
        <w:rPr>
          <w:rFonts w:ascii="Arial" w:hAnsi="Arial" w:cs="Arial"/>
        </w:rPr>
        <w:t xml:space="preserve"> </w:t>
      </w:r>
      <w:r w:rsidR="00154DA3" w:rsidRPr="005A2B5D">
        <w:rPr>
          <w:rFonts w:ascii="Arial" w:hAnsi="Arial" w:cs="Arial"/>
        </w:rPr>
        <w:t>Reflection, according to Atkins and Schutz (1993), is</w:t>
      </w:r>
      <w:r w:rsidR="001430FF" w:rsidRPr="005A2B5D">
        <w:rPr>
          <w:rFonts w:ascii="Arial" w:hAnsi="Arial" w:cs="Arial"/>
        </w:rPr>
        <w:t xml:space="preserve"> also</w:t>
      </w:r>
      <w:r w:rsidR="00154DA3" w:rsidRPr="005A2B5D">
        <w:rPr>
          <w:rFonts w:ascii="Arial" w:hAnsi="Arial" w:cs="Arial"/>
        </w:rPr>
        <w:t xml:space="preserve"> a key learning method in professional development.</w:t>
      </w:r>
    </w:p>
    <w:p w14:paraId="46BED618" w14:textId="22283D4C" w:rsidR="00AA4404" w:rsidRPr="005A2B5D" w:rsidRDefault="00AA4404" w:rsidP="005A2B5D">
      <w:pPr>
        <w:spacing w:line="360" w:lineRule="auto"/>
        <w:rPr>
          <w:rFonts w:ascii="Arial" w:hAnsi="Arial" w:cs="Arial"/>
        </w:rPr>
      </w:pPr>
    </w:p>
    <w:p w14:paraId="0326EA64" w14:textId="399C5AC7" w:rsidR="00AA4404" w:rsidRPr="005A2B5D" w:rsidRDefault="00AA4404" w:rsidP="005A2B5D">
      <w:pPr>
        <w:spacing w:line="360" w:lineRule="auto"/>
        <w:rPr>
          <w:rFonts w:ascii="Arial" w:hAnsi="Arial" w:cs="Arial"/>
          <w:b/>
          <w:bCs/>
          <w:u w:val="single"/>
        </w:rPr>
      </w:pPr>
      <w:r w:rsidRPr="005A2B5D">
        <w:rPr>
          <w:rFonts w:ascii="Arial" w:hAnsi="Arial" w:cs="Arial"/>
          <w:b/>
          <w:bCs/>
          <w:u w:val="single"/>
        </w:rPr>
        <w:t>Career Choice</w:t>
      </w:r>
    </w:p>
    <w:p w14:paraId="579E5EE0" w14:textId="4AEB2B40" w:rsidR="00AA4404" w:rsidRPr="005A2B5D" w:rsidRDefault="009A45F8" w:rsidP="005A2B5D">
      <w:pPr>
        <w:spacing w:line="360" w:lineRule="auto"/>
        <w:rPr>
          <w:rFonts w:ascii="Arial" w:hAnsi="Arial" w:cs="Arial"/>
        </w:rPr>
      </w:pPr>
      <w:r w:rsidRPr="005A2B5D">
        <w:rPr>
          <w:rFonts w:ascii="Arial" w:hAnsi="Arial" w:cs="Arial"/>
        </w:rPr>
        <w:t xml:space="preserve">Before joining UWTSD, I had come to the conclusion that education was the path for me. I knew that if I wanted to make a difference then I needed a degree to proceed with my career choice. My chosen </w:t>
      </w:r>
      <w:r w:rsidR="00AA4404" w:rsidRPr="005A2B5D">
        <w:rPr>
          <w:rFonts w:ascii="Arial" w:hAnsi="Arial" w:cs="Arial"/>
        </w:rPr>
        <w:t>career choice is that of a post 16 teacher. I have often wondered how best to use my skill</w:t>
      </w:r>
      <w:r w:rsidR="007D32F0" w:rsidRPr="005A2B5D">
        <w:rPr>
          <w:rFonts w:ascii="Arial" w:hAnsi="Arial" w:cs="Arial"/>
        </w:rPr>
        <w:t>s</w:t>
      </w:r>
      <w:r w:rsidRPr="005A2B5D">
        <w:rPr>
          <w:rFonts w:ascii="Arial" w:hAnsi="Arial" w:cs="Arial"/>
        </w:rPr>
        <w:t xml:space="preserve">, which are modest but not yet of the level required in order to achieve a position as a post 16 teacher. </w:t>
      </w:r>
    </w:p>
    <w:p w14:paraId="5ED49B34" w14:textId="5BE2FC1C" w:rsidR="00CA67DE" w:rsidRPr="005A2B5D" w:rsidRDefault="009A45F8" w:rsidP="005A2B5D">
      <w:pPr>
        <w:spacing w:line="360" w:lineRule="auto"/>
        <w:rPr>
          <w:rFonts w:ascii="Arial" w:hAnsi="Arial" w:cs="Arial"/>
        </w:rPr>
      </w:pPr>
      <w:r w:rsidRPr="005A2B5D">
        <w:rPr>
          <w:rFonts w:ascii="Arial" w:hAnsi="Arial" w:cs="Arial"/>
        </w:rPr>
        <w:t xml:space="preserve">My </w:t>
      </w:r>
      <w:r w:rsidR="005B35D5" w:rsidRPr="005A2B5D">
        <w:rPr>
          <w:rFonts w:ascii="Arial" w:hAnsi="Arial" w:cs="Arial"/>
        </w:rPr>
        <w:t xml:space="preserve">chosen </w:t>
      </w:r>
      <w:r w:rsidRPr="005A2B5D">
        <w:rPr>
          <w:rFonts w:ascii="Arial" w:hAnsi="Arial" w:cs="Arial"/>
        </w:rPr>
        <w:t>career path has taken me on a journey</w:t>
      </w:r>
      <w:r w:rsidR="00C861EC" w:rsidRPr="005A2B5D">
        <w:rPr>
          <w:rFonts w:ascii="Arial" w:hAnsi="Arial" w:cs="Arial"/>
        </w:rPr>
        <w:t xml:space="preserve"> which started prior to my enrolment at UWTSD</w:t>
      </w:r>
      <w:r w:rsidRPr="005A2B5D">
        <w:rPr>
          <w:rFonts w:ascii="Arial" w:hAnsi="Arial" w:cs="Arial"/>
        </w:rPr>
        <w:t xml:space="preserve">, in 2014 I gained a </w:t>
      </w:r>
      <w:r w:rsidR="009E737E" w:rsidRPr="005A2B5D">
        <w:rPr>
          <w:rFonts w:ascii="Arial" w:hAnsi="Arial" w:cs="Arial"/>
        </w:rPr>
        <w:t>L</w:t>
      </w:r>
      <w:r w:rsidRPr="005A2B5D">
        <w:rPr>
          <w:rFonts w:ascii="Arial" w:hAnsi="Arial" w:cs="Arial"/>
        </w:rPr>
        <w:t xml:space="preserve">evel 3 diploma in Children and Young People in the Workforce. This allowed me to work with children from 0-19 </w:t>
      </w:r>
      <w:r w:rsidR="00255B07" w:rsidRPr="005A2B5D">
        <w:rPr>
          <w:rFonts w:ascii="Arial" w:hAnsi="Arial" w:cs="Arial"/>
        </w:rPr>
        <w:t>y</w:t>
      </w:r>
      <w:r w:rsidRPr="005A2B5D">
        <w:rPr>
          <w:rFonts w:ascii="Arial" w:hAnsi="Arial" w:cs="Arial"/>
        </w:rPr>
        <w:t>ears in the educational sector. Instead of looking for paid work, I proceeded with 3 years of volunteer work, learning new skills</w:t>
      </w:r>
      <w:r w:rsidR="005B35D5" w:rsidRPr="005A2B5D">
        <w:rPr>
          <w:rFonts w:ascii="Arial" w:hAnsi="Arial" w:cs="Arial"/>
        </w:rPr>
        <w:t xml:space="preserve"> and enhancing my knowledge and awareness</w:t>
      </w:r>
      <w:r w:rsidRPr="005A2B5D">
        <w:rPr>
          <w:rFonts w:ascii="Arial" w:hAnsi="Arial" w:cs="Arial"/>
        </w:rPr>
        <w:t xml:space="preserve"> which would enable me to p</w:t>
      </w:r>
      <w:r w:rsidR="005B35D5" w:rsidRPr="005A2B5D">
        <w:rPr>
          <w:rFonts w:ascii="Arial" w:hAnsi="Arial" w:cs="Arial"/>
        </w:rPr>
        <w:t>roceed</w:t>
      </w:r>
      <w:r w:rsidRPr="005A2B5D">
        <w:rPr>
          <w:rFonts w:ascii="Arial" w:hAnsi="Arial" w:cs="Arial"/>
        </w:rPr>
        <w:t xml:space="preserve">. </w:t>
      </w:r>
      <w:r w:rsidR="009E737E" w:rsidRPr="005A2B5D">
        <w:rPr>
          <w:rFonts w:ascii="Arial" w:hAnsi="Arial" w:cs="Arial"/>
        </w:rPr>
        <w:t xml:space="preserve">I also completed Level 2 British Sign Language in the same year. This </w:t>
      </w:r>
      <w:r w:rsidR="0087247F" w:rsidRPr="005A2B5D">
        <w:rPr>
          <w:rFonts w:ascii="Arial" w:hAnsi="Arial" w:cs="Arial"/>
        </w:rPr>
        <w:t xml:space="preserve">advanced my language skills even further. </w:t>
      </w:r>
    </w:p>
    <w:p w14:paraId="4A4A91DE" w14:textId="77777777" w:rsidR="005A2B5D" w:rsidRDefault="005A2B5D" w:rsidP="005A2B5D">
      <w:pPr>
        <w:spacing w:line="360" w:lineRule="auto"/>
        <w:rPr>
          <w:rFonts w:ascii="Arial" w:hAnsi="Arial" w:cs="Arial"/>
          <w:b/>
          <w:bCs/>
          <w:u w:val="single"/>
        </w:rPr>
      </w:pPr>
    </w:p>
    <w:p w14:paraId="2DEEB622" w14:textId="0D8F3756" w:rsidR="001016E1" w:rsidRPr="005A2B5D" w:rsidRDefault="001016E1" w:rsidP="005A2B5D">
      <w:pPr>
        <w:spacing w:line="360" w:lineRule="auto"/>
        <w:rPr>
          <w:rFonts w:ascii="Arial" w:hAnsi="Arial" w:cs="Arial"/>
          <w:b/>
          <w:bCs/>
          <w:iCs/>
          <w:u w:val="single"/>
        </w:rPr>
      </w:pPr>
      <w:r w:rsidRPr="005A2B5D">
        <w:rPr>
          <w:rFonts w:ascii="Arial" w:hAnsi="Arial" w:cs="Arial"/>
          <w:b/>
          <w:bCs/>
          <w:u w:val="single"/>
        </w:rPr>
        <w:t>Evaluation</w:t>
      </w:r>
    </w:p>
    <w:p w14:paraId="3AE710D7" w14:textId="3C3C3013" w:rsidR="009A45F8" w:rsidRPr="005A2B5D" w:rsidRDefault="006C5D75" w:rsidP="005A2B5D">
      <w:pPr>
        <w:spacing w:line="360" w:lineRule="auto"/>
        <w:rPr>
          <w:rFonts w:ascii="Arial" w:hAnsi="Arial" w:cs="Arial"/>
          <w:color w:val="FF0000"/>
        </w:rPr>
      </w:pPr>
      <w:r w:rsidRPr="005A2B5D">
        <w:rPr>
          <w:rFonts w:ascii="Arial" w:hAnsi="Arial" w:cs="Arial"/>
        </w:rPr>
        <w:t>According to</w:t>
      </w:r>
      <w:r w:rsidR="00B87203" w:rsidRPr="005A2B5D">
        <w:rPr>
          <w:rFonts w:ascii="Arial" w:hAnsi="Arial" w:cs="Arial"/>
        </w:rPr>
        <w:t xml:space="preserve"> GOV.UK (202</w:t>
      </w:r>
      <w:r w:rsidR="00700A21">
        <w:rPr>
          <w:rFonts w:ascii="Arial" w:hAnsi="Arial" w:cs="Arial"/>
        </w:rPr>
        <w:t>2</w:t>
      </w:r>
      <w:r w:rsidR="00B87203" w:rsidRPr="005A2B5D">
        <w:rPr>
          <w:rFonts w:ascii="Arial" w:hAnsi="Arial" w:cs="Arial"/>
        </w:rPr>
        <w:t xml:space="preserve">) </w:t>
      </w:r>
      <w:r w:rsidRPr="005A2B5D">
        <w:rPr>
          <w:rFonts w:ascii="Arial" w:hAnsi="Arial" w:cs="Arial"/>
        </w:rPr>
        <w:t>t</w:t>
      </w:r>
      <w:r w:rsidR="00CA67DE" w:rsidRPr="005A2B5D">
        <w:rPr>
          <w:rFonts w:ascii="Arial" w:hAnsi="Arial" w:cs="Arial"/>
        </w:rPr>
        <w:t>he qualifications</w:t>
      </w:r>
      <w:r w:rsidR="0068414B" w:rsidRPr="005A2B5D">
        <w:rPr>
          <w:rFonts w:ascii="Arial" w:hAnsi="Arial" w:cs="Arial"/>
        </w:rPr>
        <w:t xml:space="preserve"> and skills</w:t>
      </w:r>
      <w:r w:rsidR="00CA67DE" w:rsidRPr="005A2B5D">
        <w:rPr>
          <w:rFonts w:ascii="Arial" w:hAnsi="Arial" w:cs="Arial"/>
        </w:rPr>
        <w:t xml:space="preserve"> required to become a </w:t>
      </w:r>
      <w:r w:rsidR="00FB1D88" w:rsidRPr="005A2B5D">
        <w:rPr>
          <w:rFonts w:ascii="Arial" w:hAnsi="Arial" w:cs="Arial"/>
        </w:rPr>
        <w:t>post 16 teacher are</w:t>
      </w:r>
      <w:r w:rsidR="001657DC" w:rsidRPr="005A2B5D">
        <w:rPr>
          <w:rFonts w:ascii="Arial" w:hAnsi="Arial" w:cs="Arial"/>
        </w:rPr>
        <w:t xml:space="preserve"> a teaching degree, a masters in a specialised subject, a degree apprenticeship</w:t>
      </w:r>
      <w:r w:rsidR="00786FED" w:rsidRPr="005A2B5D">
        <w:rPr>
          <w:rFonts w:ascii="Arial" w:hAnsi="Arial" w:cs="Arial"/>
        </w:rPr>
        <w:t xml:space="preserve"> </w:t>
      </w:r>
      <w:r w:rsidR="001657DC" w:rsidRPr="005A2B5D">
        <w:rPr>
          <w:rFonts w:ascii="Arial" w:hAnsi="Arial" w:cs="Arial"/>
        </w:rPr>
        <w:t>in teaching from a rele</w:t>
      </w:r>
      <w:r w:rsidR="00786FED" w:rsidRPr="005A2B5D">
        <w:rPr>
          <w:rFonts w:ascii="Arial" w:hAnsi="Arial" w:cs="Arial"/>
        </w:rPr>
        <w:t>vant body,</w:t>
      </w:r>
      <w:r w:rsidR="00FB1D88" w:rsidRPr="005A2B5D">
        <w:rPr>
          <w:rFonts w:ascii="Arial" w:hAnsi="Arial" w:cs="Arial"/>
        </w:rPr>
        <w:t xml:space="preserve"> these are something I don’t currently </w:t>
      </w:r>
      <w:r w:rsidR="00D47B6A" w:rsidRPr="005A2B5D">
        <w:rPr>
          <w:rFonts w:ascii="Arial" w:hAnsi="Arial" w:cs="Arial"/>
        </w:rPr>
        <w:t>possess</w:t>
      </w:r>
      <w:r w:rsidR="00FB1D88" w:rsidRPr="005A2B5D">
        <w:rPr>
          <w:rFonts w:ascii="Arial" w:hAnsi="Arial" w:cs="Arial"/>
        </w:rPr>
        <w:t xml:space="preserve">, </w:t>
      </w:r>
    </w:p>
    <w:p w14:paraId="7AFA04F2" w14:textId="77777777" w:rsidR="00CC72B8" w:rsidRPr="005A2B5D" w:rsidRDefault="0068414B" w:rsidP="005A2B5D">
      <w:pPr>
        <w:spacing w:line="360" w:lineRule="auto"/>
        <w:rPr>
          <w:rFonts w:ascii="Arial" w:hAnsi="Arial" w:cs="Arial"/>
          <w:iCs/>
        </w:rPr>
      </w:pPr>
      <w:r w:rsidRPr="005A2B5D">
        <w:rPr>
          <w:rFonts w:ascii="Arial" w:hAnsi="Arial" w:cs="Arial"/>
        </w:rPr>
        <w:lastRenderedPageBreak/>
        <w:t>The s</w:t>
      </w:r>
      <w:r w:rsidR="0087247F" w:rsidRPr="005A2B5D">
        <w:rPr>
          <w:rFonts w:ascii="Arial" w:hAnsi="Arial" w:cs="Arial"/>
        </w:rPr>
        <w:t xml:space="preserve">kills </w:t>
      </w:r>
      <w:r w:rsidR="00C757AB" w:rsidRPr="005A2B5D">
        <w:rPr>
          <w:rFonts w:ascii="Arial" w:hAnsi="Arial" w:cs="Arial"/>
        </w:rPr>
        <w:t xml:space="preserve">I </w:t>
      </w:r>
      <w:r w:rsidR="007C0C95" w:rsidRPr="005A2B5D">
        <w:rPr>
          <w:rFonts w:ascii="Arial" w:hAnsi="Arial" w:cs="Arial"/>
        </w:rPr>
        <w:t xml:space="preserve">possess and use regularly can assist me </w:t>
      </w:r>
      <w:r w:rsidR="00852000" w:rsidRPr="005A2B5D">
        <w:rPr>
          <w:rFonts w:ascii="Arial" w:hAnsi="Arial" w:cs="Arial"/>
        </w:rPr>
        <w:t xml:space="preserve">whilst I am on the pathway to my chosen career. </w:t>
      </w:r>
      <w:r w:rsidR="00CD1F87" w:rsidRPr="005A2B5D">
        <w:rPr>
          <w:rFonts w:ascii="Arial" w:hAnsi="Arial" w:cs="Arial"/>
        </w:rPr>
        <w:t xml:space="preserve">Good communication is a vital part of </w:t>
      </w:r>
      <w:r w:rsidR="00826BC9" w:rsidRPr="005A2B5D">
        <w:rPr>
          <w:rFonts w:ascii="Arial" w:hAnsi="Arial" w:cs="Arial"/>
        </w:rPr>
        <w:t>day-to-day</w:t>
      </w:r>
      <w:r w:rsidR="00D43736" w:rsidRPr="005A2B5D">
        <w:rPr>
          <w:rFonts w:ascii="Arial" w:hAnsi="Arial" w:cs="Arial"/>
        </w:rPr>
        <w:t xml:space="preserve"> life. It is essential that I </w:t>
      </w:r>
      <w:r w:rsidR="00826BC9" w:rsidRPr="005A2B5D">
        <w:rPr>
          <w:rFonts w:ascii="Arial" w:hAnsi="Arial" w:cs="Arial"/>
        </w:rPr>
        <w:t>can</w:t>
      </w:r>
      <w:r w:rsidR="00D43736" w:rsidRPr="005A2B5D">
        <w:rPr>
          <w:rFonts w:ascii="Arial" w:hAnsi="Arial" w:cs="Arial"/>
        </w:rPr>
        <w:t xml:space="preserve"> convey messages </w:t>
      </w:r>
      <w:r w:rsidR="00544299" w:rsidRPr="005A2B5D">
        <w:rPr>
          <w:rFonts w:ascii="Arial" w:hAnsi="Arial" w:cs="Arial"/>
        </w:rPr>
        <w:t xml:space="preserve">– whether orally or written - </w:t>
      </w:r>
      <w:r w:rsidR="00D43736" w:rsidRPr="005A2B5D">
        <w:rPr>
          <w:rFonts w:ascii="Arial" w:hAnsi="Arial" w:cs="Arial"/>
        </w:rPr>
        <w:t xml:space="preserve">clearly and concisely. </w:t>
      </w:r>
      <w:r w:rsidR="00544299" w:rsidRPr="005A2B5D">
        <w:rPr>
          <w:rFonts w:ascii="Arial" w:hAnsi="Arial" w:cs="Arial"/>
        </w:rPr>
        <w:t>Having the ability to speak 4 languages and being able to communicate in</w:t>
      </w:r>
      <w:r w:rsidR="00B13945" w:rsidRPr="005A2B5D">
        <w:rPr>
          <w:rFonts w:ascii="Arial" w:hAnsi="Arial" w:cs="Arial"/>
        </w:rPr>
        <w:t xml:space="preserve"> level 2</w:t>
      </w:r>
      <w:r w:rsidR="00544299" w:rsidRPr="005A2B5D">
        <w:rPr>
          <w:rFonts w:ascii="Arial" w:hAnsi="Arial" w:cs="Arial"/>
        </w:rPr>
        <w:t xml:space="preserve"> BSL </w:t>
      </w:r>
      <w:r w:rsidR="00B13945" w:rsidRPr="005A2B5D">
        <w:rPr>
          <w:rFonts w:ascii="Arial" w:hAnsi="Arial" w:cs="Arial"/>
        </w:rPr>
        <w:t xml:space="preserve">enables to me to use my communications skills even further. </w:t>
      </w:r>
      <w:r w:rsidR="00350146" w:rsidRPr="005A2B5D">
        <w:rPr>
          <w:rFonts w:ascii="Arial" w:hAnsi="Arial" w:cs="Arial"/>
        </w:rPr>
        <w:t xml:space="preserve">According to Khan </w:t>
      </w:r>
      <w:r w:rsidR="0001783F" w:rsidRPr="005A2B5D">
        <w:rPr>
          <w:rFonts w:ascii="Arial" w:hAnsi="Arial" w:cs="Arial"/>
          <w:i/>
          <w:iCs/>
        </w:rPr>
        <w:t xml:space="preserve">et al </w:t>
      </w:r>
      <w:r w:rsidR="0001783F" w:rsidRPr="005A2B5D">
        <w:rPr>
          <w:rFonts w:ascii="Arial" w:hAnsi="Arial" w:cs="Arial"/>
          <w:iCs/>
        </w:rPr>
        <w:t xml:space="preserve">(2017) effective communication skills are critical for teachers in the transmission of education, classroom management, and contact with students in the classroom. The educator must both instruct and think differently from the students. A teacher must </w:t>
      </w:r>
      <w:r w:rsidR="0001357B" w:rsidRPr="005A2B5D">
        <w:rPr>
          <w:rFonts w:ascii="Arial" w:hAnsi="Arial" w:cs="Arial"/>
          <w:iCs/>
        </w:rPr>
        <w:t xml:space="preserve">also </w:t>
      </w:r>
      <w:r w:rsidR="0001783F" w:rsidRPr="005A2B5D">
        <w:rPr>
          <w:rFonts w:ascii="Arial" w:hAnsi="Arial" w:cs="Arial"/>
          <w:iCs/>
        </w:rPr>
        <w:t>adopt communication techniques that drive pupils to study in order to provide education in line with their ability and potential.</w:t>
      </w:r>
    </w:p>
    <w:p w14:paraId="184D0C58" w14:textId="689249DF" w:rsidR="000A2C3B" w:rsidRPr="005A2B5D" w:rsidRDefault="002D2FA1" w:rsidP="005A2B5D">
      <w:pPr>
        <w:spacing w:line="360" w:lineRule="auto"/>
        <w:rPr>
          <w:rFonts w:ascii="Arial" w:hAnsi="Arial" w:cs="Arial"/>
          <w:iCs/>
        </w:rPr>
      </w:pPr>
      <w:r w:rsidRPr="005A2B5D">
        <w:rPr>
          <w:rFonts w:ascii="Arial" w:hAnsi="Arial" w:cs="Arial"/>
          <w:iCs/>
        </w:rPr>
        <w:t xml:space="preserve">I also have </w:t>
      </w:r>
      <w:r w:rsidR="00D13659" w:rsidRPr="005A2B5D">
        <w:rPr>
          <w:rFonts w:ascii="Arial" w:hAnsi="Arial" w:cs="Arial"/>
          <w:iCs/>
        </w:rPr>
        <w:t>very good interpersonal skills</w:t>
      </w:r>
      <w:r w:rsidR="00EC44AE" w:rsidRPr="005A2B5D">
        <w:rPr>
          <w:rFonts w:ascii="Arial" w:hAnsi="Arial" w:cs="Arial"/>
          <w:iCs/>
        </w:rPr>
        <w:t xml:space="preserve">, having taken the </w:t>
      </w:r>
      <w:r w:rsidR="004922DC" w:rsidRPr="005A2B5D">
        <w:rPr>
          <w:rFonts w:ascii="Arial" w:hAnsi="Arial" w:cs="Arial"/>
          <w:iCs/>
        </w:rPr>
        <w:t xml:space="preserve">skillsyouneed (2021) interpersonal skills </w:t>
      </w:r>
      <w:r w:rsidR="00CE7BD9" w:rsidRPr="005A2B5D">
        <w:rPr>
          <w:rFonts w:ascii="Arial" w:hAnsi="Arial" w:cs="Arial"/>
          <w:iCs/>
        </w:rPr>
        <w:t xml:space="preserve">questionnaire it confirmed my own </w:t>
      </w:r>
      <w:r w:rsidR="005144C6" w:rsidRPr="005A2B5D">
        <w:rPr>
          <w:rFonts w:ascii="Arial" w:hAnsi="Arial" w:cs="Arial"/>
          <w:iCs/>
        </w:rPr>
        <w:t>assessment,</w:t>
      </w:r>
      <w:r w:rsidR="00CE7BD9" w:rsidRPr="005A2B5D">
        <w:rPr>
          <w:rFonts w:ascii="Arial" w:hAnsi="Arial" w:cs="Arial"/>
          <w:iCs/>
        </w:rPr>
        <w:t xml:space="preserve"> and I scored an above average rate. </w:t>
      </w:r>
      <w:r w:rsidR="00CB74F1" w:rsidRPr="005A2B5D">
        <w:rPr>
          <w:rFonts w:ascii="Arial" w:hAnsi="Arial" w:cs="Arial"/>
          <w:iCs/>
        </w:rPr>
        <w:t>This enables me to effectivel</w:t>
      </w:r>
      <w:r w:rsidR="00FF5F7D" w:rsidRPr="005A2B5D">
        <w:rPr>
          <w:rFonts w:ascii="Arial" w:hAnsi="Arial" w:cs="Arial"/>
          <w:iCs/>
        </w:rPr>
        <w:t>y</w:t>
      </w:r>
      <w:r w:rsidR="00B83377" w:rsidRPr="005A2B5D">
        <w:rPr>
          <w:rFonts w:ascii="Arial" w:hAnsi="Arial" w:cs="Arial"/>
          <w:iCs/>
        </w:rPr>
        <w:t xml:space="preserve"> actively</w:t>
      </w:r>
      <w:r w:rsidR="00FF5F7D" w:rsidRPr="005A2B5D">
        <w:rPr>
          <w:rFonts w:ascii="Arial" w:hAnsi="Arial" w:cs="Arial"/>
          <w:iCs/>
        </w:rPr>
        <w:t xml:space="preserve"> listen</w:t>
      </w:r>
      <w:r w:rsidR="00D7042F" w:rsidRPr="005A2B5D">
        <w:rPr>
          <w:rFonts w:ascii="Arial" w:hAnsi="Arial" w:cs="Arial"/>
          <w:iCs/>
        </w:rPr>
        <w:t>,</w:t>
      </w:r>
      <w:r w:rsidR="00EE341D" w:rsidRPr="005A2B5D">
        <w:rPr>
          <w:rFonts w:ascii="Arial" w:hAnsi="Arial" w:cs="Arial"/>
          <w:iCs/>
        </w:rPr>
        <w:t xml:space="preserve"> h</w:t>
      </w:r>
      <w:r w:rsidR="00D7042F" w:rsidRPr="005A2B5D">
        <w:rPr>
          <w:rFonts w:ascii="Arial" w:hAnsi="Arial" w:cs="Arial"/>
          <w:iCs/>
        </w:rPr>
        <w:t>ave</w:t>
      </w:r>
      <w:r w:rsidR="0096221F" w:rsidRPr="005A2B5D">
        <w:rPr>
          <w:rFonts w:ascii="Arial" w:hAnsi="Arial" w:cs="Arial"/>
          <w:iCs/>
        </w:rPr>
        <w:t xml:space="preserve"> the ability to be emotionally intelligent</w:t>
      </w:r>
      <w:r w:rsidR="00B83377" w:rsidRPr="005A2B5D">
        <w:rPr>
          <w:rFonts w:ascii="Arial" w:hAnsi="Arial" w:cs="Arial"/>
          <w:iCs/>
        </w:rPr>
        <w:t xml:space="preserve">, </w:t>
      </w:r>
      <w:r w:rsidR="007961A6" w:rsidRPr="005A2B5D">
        <w:rPr>
          <w:rFonts w:ascii="Arial" w:hAnsi="Arial" w:cs="Arial"/>
          <w:iCs/>
        </w:rPr>
        <w:t>have an awareness of other people feelings</w:t>
      </w:r>
      <w:r w:rsidR="00B83377" w:rsidRPr="005A2B5D">
        <w:rPr>
          <w:rFonts w:ascii="Arial" w:hAnsi="Arial" w:cs="Arial"/>
          <w:iCs/>
        </w:rPr>
        <w:t xml:space="preserve"> and </w:t>
      </w:r>
      <w:r w:rsidR="002508DF" w:rsidRPr="005A2B5D">
        <w:rPr>
          <w:rFonts w:ascii="Arial" w:hAnsi="Arial" w:cs="Arial"/>
          <w:iCs/>
        </w:rPr>
        <w:t>communicate confidently while speaking to a group</w:t>
      </w:r>
      <w:r w:rsidR="007961A6" w:rsidRPr="005A2B5D">
        <w:rPr>
          <w:rFonts w:ascii="Arial" w:hAnsi="Arial" w:cs="Arial"/>
          <w:iCs/>
        </w:rPr>
        <w:t>.</w:t>
      </w:r>
      <w:r w:rsidR="0043636F" w:rsidRPr="005A2B5D">
        <w:rPr>
          <w:rFonts w:ascii="Arial" w:hAnsi="Arial" w:cs="Arial"/>
          <w:iCs/>
        </w:rPr>
        <w:t xml:space="preserve"> </w:t>
      </w:r>
      <w:r w:rsidR="002C0B08" w:rsidRPr="005A2B5D">
        <w:rPr>
          <w:rFonts w:ascii="Arial" w:hAnsi="Arial" w:cs="Arial"/>
          <w:iCs/>
        </w:rPr>
        <w:t>A</w:t>
      </w:r>
      <w:r w:rsidR="0043636F" w:rsidRPr="005A2B5D">
        <w:rPr>
          <w:rFonts w:ascii="Arial" w:hAnsi="Arial" w:cs="Arial"/>
          <w:iCs/>
        </w:rPr>
        <w:t xml:space="preserve">ccording to Hays </w:t>
      </w:r>
      <w:r w:rsidR="002E6F94" w:rsidRPr="005A2B5D">
        <w:rPr>
          <w:rFonts w:ascii="Arial" w:hAnsi="Arial" w:cs="Arial"/>
          <w:iCs/>
        </w:rPr>
        <w:t xml:space="preserve">(2022) </w:t>
      </w:r>
      <w:r w:rsidR="00E07C05" w:rsidRPr="005A2B5D">
        <w:rPr>
          <w:rFonts w:ascii="Arial" w:hAnsi="Arial" w:cs="Arial"/>
          <w:iCs/>
        </w:rPr>
        <w:t>interpersonal skills a</w:t>
      </w:r>
      <w:r w:rsidR="00455438" w:rsidRPr="005A2B5D">
        <w:rPr>
          <w:rFonts w:ascii="Arial" w:hAnsi="Arial" w:cs="Arial"/>
          <w:iCs/>
        </w:rPr>
        <w:t xml:space="preserve">re required in order to have a positive working relationship. </w:t>
      </w:r>
    </w:p>
    <w:p w14:paraId="57B3A4BB" w14:textId="0A092CD5" w:rsidR="000A2C3B" w:rsidRPr="005A2B5D" w:rsidRDefault="000A2C3B" w:rsidP="005A2B5D">
      <w:pPr>
        <w:spacing w:line="360" w:lineRule="auto"/>
        <w:rPr>
          <w:rFonts w:ascii="Arial" w:hAnsi="Arial" w:cs="Arial"/>
          <w:iCs/>
          <w:color w:val="000000" w:themeColor="text1"/>
        </w:rPr>
      </w:pPr>
      <w:r w:rsidRPr="005A2B5D">
        <w:rPr>
          <w:rFonts w:ascii="Arial" w:hAnsi="Arial" w:cs="Arial"/>
          <w:iCs/>
          <w:color w:val="000000" w:themeColor="text1"/>
        </w:rPr>
        <w:t>Having taken the Dr Tasha Eurich Insight Quiz, it has given me an indication on my level of self-awareness. At the end of the quiz, I was sent an email with my level of self-awareness. This was rated high and gave me some insight on my evaluation. The report stated that I was internally and externally aware.</w:t>
      </w:r>
      <w:r w:rsidR="00EE341D" w:rsidRPr="005A2B5D">
        <w:rPr>
          <w:rFonts w:ascii="Arial" w:hAnsi="Arial" w:cs="Arial"/>
          <w:iCs/>
          <w:color w:val="000000" w:themeColor="text1"/>
        </w:rPr>
        <w:t xml:space="preserve"> Internally,</w:t>
      </w:r>
      <w:r w:rsidRPr="005A2B5D">
        <w:rPr>
          <w:rFonts w:ascii="Arial" w:hAnsi="Arial" w:cs="Arial"/>
          <w:iCs/>
          <w:color w:val="000000" w:themeColor="text1"/>
        </w:rPr>
        <w:t xml:space="preserve"> I have strong clear opinions on myself and what’s important. Externally</w:t>
      </w:r>
      <w:r w:rsidR="00EE341D" w:rsidRPr="005A2B5D">
        <w:rPr>
          <w:rFonts w:ascii="Arial" w:hAnsi="Arial" w:cs="Arial"/>
          <w:iCs/>
          <w:color w:val="000000" w:themeColor="text1"/>
        </w:rPr>
        <w:t xml:space="preserve">, </w:t>
      </w:r>
      <w:r w:rsidRPr="005A2B5D">
        <w:rPr>
          <w:rFonts w:ascii="Arial" w:hAnsi="Arial" w:cs="Arial"/>
          <w:iCs/>
          <w:color w:val="000000" w:themeColor="text1"/>
        </w:rPr>
        <w:t xml:space="preserve">I am very likely to have strong relationships both personally and professionally. </w:t>
      </w:r>
    </w:p>
    <w:p w14:paraId="78C6AEE3" w14:textId="3C318DF1" w:rsidR="00FF5333" w:rsidRPr="005A2B5D" w:rsidRDefault="0006407A" w:rsidP="005A2B5D">
      <w:pPr>
        <w:spacing w:line="360" w:lineRule="auto"/>
        <w:rPr>
          <w:rFonts w:ascii="Arial" w:hAnsi="Arial" w:cs="Arial"/>
          <w:iCs/>
        </w:rPr>
      </w:pPr>
      <w:r w:rsidRPr="005A2B5D">
        <w:rPr>
          <w:rFonts w:ascii="Arial" w:hAnsi="Arial" w:cs="Arial"/>
          <w:iCs/>
        </w:rPr>
        <w:t xml:space="preserve">Comparing </w:t>
      </w:r>
      <w:r w:rsidR="00F04F36" w:rsidRPr="005A2B5D">
        <w:rPr>
          <w:rFonts w:ascii="Arial" w:hAnsi="Arial" w:cs="Arial"/>
          <w:iCs/>
        </w:rPr>
        <w:t>my skills to that of what are required I feel I lack a few</w:t>
      </w:r>
      <w:r w:rsidR="003239C4" w:rsidRPr="005A2B5D">
        <w:rPr>
          <w:rFonts w:ascii="Arial" w:hAnsi="Arial" w:cs="Arial"/>
          <w:iCs/>
        </w:rPr>
        <w:t>, checking my skills against</w:t>
      </w:r>
      <w:r w:rsidR="001E2A00" w:rsidRPr="005A2B5D">
        <w:rPr>
          <w:rFonts w:ascii="Arial" w:hAnsi="Arial" w:cs="Arial"/>
          <w:iCs/>
        </w:rPr>
        <w:t xml:space="preserve"> the GOV.UK (2022) </w:t>
      </w:r>
      <w:r w:rsidR="00DE5EB7" w:rsidRPr="005A2B5D">
        <w:rPr>
          <w:rFonts w:ascii="Arial" w:hAnsi="Arial" w:cs="Arial"/>
          <w:iCs/>
        </w:rPr>
        <w:t>website I have found that</w:t>
      </w:r>
      <w:r w:rsidR="00D869A8" w:rsidRPr="005A2B5D">
        <w:rPr>
          <w:rFonts w:ascii="Arial" w:hAnsi="Arial" w:cs="Arial"/>
          <w:iCs/>
        </w:rPr>
        <w:t xml:space="preserve"> I lack skills in public speaking and subject knowledge. When it comes to public speaking my nerves kick in and I feel under pressure to perform. Subject knowledge is something that I will be furthering myself in whilst doing my degree. </w:t>
      </w:r>
      <w:r w:rsidR="006A105E" w:rsidRPr="005A2B5D">
        <w:rPr>
          <w:rFonts w:ascii="Arial" w:hAnsi="Arial" w:cs="Arial"/>
          <w:iCs/>
        </w:rPr>
        <w:t xml:space="preserve">After researching </w:t>
      </w:r>
      <w:r w:rsidR="00F04F36" w:rsidRPr="005A2B5D">
        <w:rPr>
          <w:rFonts w:ascii="Arial" w:hAnsi="Arial" w:cs="Arial"/>
          <w:iCs/>
        </w:rPr>
        <w:t xml:space="preserve">qualifications there </w:t>
      </w:r>
      <w:r w:rsidR="006A105E" w:rsidRPr="005A2B5D">
        <w:rPr>
          <w:rFonts w:ascii="Arial" w:hAnsi="Arial" w:cs="Arial"/>
          <w:iCs/>
        </w:rPr>
        <w:t>are</w:t>
      </w:r>
      <w:r w:rsidR="00F04F36" w:rsidRPr="005A2B5D">
        <w:rPr>
          <w:rFonts w:ascii="Arial" w:hAnsi="Arial" w:cs="Arial"/>
          <w:iCs/>
        </w:rPr>
        <w:t xml:space="preserve"> still some that are required before I can take up any position in post 16 teaching.</w:t>
      </w:r>
      <w:r w:rsidR="003B62D8" w:rsidRPr="005A2B5D">
        <w:rPr>
          <w:rFonts w:ascii="Arial" w:hAnsi="Arial" w:cs="Arial"/>
          <w:iCs/>
        </w:rPr>
        <w:t xml:space="preserve"> </w:t>
      </w:r>
    </w:p>
    <w:p w14:paraId="298EE814" w14:textId="74A2A628" w:rsidR="0087247F" w:rsidRPr="005A2B5D" w:rsidRDefault="00A80D74" w:rsidP="005A2B5D">
      <w:pPr>
        <w:spacing w:line="360" w:lineRule="auto"/>
        <w:rPr>
          <w:rFonts w:ascii="Arial" w:hAnsi="Arial" w:cs="Arial"/>
          <w:iCs/>
        </w:rPr>
      </w:pPr>
      <w:r w:rsidRPr="005A2B5D">
        <w:rPr>
          <w:rFonts w:ascii="Arial" w:hAnsi="Arial" w:cs="Arial"/>
          <w:iCs/>
        </w:rPr>
        <w:t xml:space="preserve">For post 16 </w:t>
      </w:r>
      <w:r w:rsidR="00FF5333" w:rsidRPr="005A2B5D">
        <w:rPr>
          <w:rFonts w:ascii="Arial" w:hAnsi="Arial" w:cs="Arial"/>
          <w:iCs/>
        </w:rPr>
        <w:t>I will need</w:t>
      </w:r>
      <w:r w:rsidR="00774DBA" w:rsidRPr="005A2B5D">
        <w:rPr>
          <w:rFonts w:ascii="Arial" w:hAnsi="Arial" w:cs="Arial"/>
          <w:iCs/>
        </w:rPr>
        <w:t>:</w:t>
      </w:r>
    </w:p>
    <w:p w14:paraId="1ECD4A57" w14:textId="75E3758D" w:rsidR="00774DBA" w:rsidRPr="005A2B5D" w:rsidRDefault="00774DBA" w:rsidP="005A2B5D">
      <w:pPr>
        <w:pStyle w:val="ListParagraph"/>
        <w:numPr>
          <w:ilvl w:val="0"/>
          <w:numId w:val="5"/>
        </w:numPr>
        <w:spacing w:line="360" w:lineRule="auto"/>
        <w:rPr>
          <w:rFonts w:ascii="Arial" w:hAnsi="Arial" w:cs="Arial"/>
          <w:iCs/>
          <w:color w:val="000000" w:themeColor="text1"/>
        </w:rPr>
      </w:pPr>
      <w:r w:rsidRPr="005A2B5D">
        <w:rPr>
          <w:rFonts w:ascii="Arial" w:hAnsi="Arial" w:cs="Arial"/>
          <w:iCs/>
          <w:color w:val="000000" w:themeColor="text1"/>
        </w:rPr>
        <w:t>A further education teaching qualification</w:t>
      </w:r>
    </w:p>
    <w:p w14:paraId="322196AA" w14:textId="550A7536" w:rsidR="00774DBA" w:rsidRPr="005A2B5D" w:rsidRDefault="00774DBA" w:rsidP="005A2B5D">
      <w:pPr>
        <w:pStyle w:val="ListParagraph"/>
        <w:numPr>
          <w:ilvl w:val="0"/>
          <w:numId w:val="5"/>
        </w:numPr>
        <w:spacing w:line="360" w:lineRule="auto"/>
        <w:rPr>
          <w:rFonts w:ascii="Arial" w:hAnsi="Arial" w:cs="Arial"/>
          <w:iCs/>
          <w:color w:val="000000" w:themeColor="text1"/>
        </w:rPr>
      </w:pPr>
      <w:r w:rsidRPr="005A2B5D">
        <w:rPr>
          <w:rFonts w:ascii="Arial" w:hAnsi="Arial" w:cs="Arial"/>
          <w:iCs/>
          <w:color w:val="000000" w:themeColor="text1"/>
        </w:rPr>
        <w:t xml:space="preserve">A degree in the subject I would like to teach </w:t>
      </w:r>
    </w:p>
    <w:p w14:paraId="4ECF15B9" w14:textId="541F3137" w:rsidR="00774DBA" w:rsidRPr="005A2B5D" w:rsidRDefault="002C06F1" w:rsidP="005A2B5D">
      <w:pPr>
        <w:pStyle w:val="ListParagraph"/>
        <w:numPr>
          <w:ilvl w:val="0"/>
          <w:numId w:val="5"/>
        </w:numPr>
        <w:spacing w:line="360" w:lineRule="auto"/>
        <w:rPr>
          <w:rFonts w:ascii="Arial" w:hAnsi="Arial" w:cs="Arial"/>
          <w:iCs/>
          <w:color w:val="000000" w:themeColor="text1"/>
        </w:rPr>
      </w:pPr>
      <w:r w:rsidRPr="005A2B5D">
        <w:rPr>
          <w:rFonts w:ascii="Arial" w:hAnsi="Arial" w:cs="Arial"/>
          <w:iCs/>
          <w:color w:val="000000" w:themeColor="text1"/>
        </w:rPr>
        <w:t xml:space="preserve">Minimum grade 4 or equivalent in maths and </w:t>
      </w:r>
      <w:r w:rsidR="0014451F" w:rsidRPr="005A2B5D">
        <w:rPr>
          <w:rFonts w:ascii="Arial" w:hAnsi="Arial" w:cs="Arial"/>
          <w:iCs/>
          <w:color w:val="000000" w:themeColor="text1"/>
        </w:rPr>
        <w:t>English</w:t>
      </w:r>
    </w:p>
    <w:p w14:paraId="7311378F" w14:textId="4DA07906" w:rsidR="0014451F" w:rsidRPr="005A2B5D" w:rsidRDefault="006A105E" w:rsidP="005A2B5D">
      <w:pPr>
        <w:spacing w:line="360" w:lineRule="auto"/>
        <w:rPr>
          <w:rFonts w:ascii="Arial" w:hAnsi="Arial" w:cs="Arial"/>
          <w:iCs/>
          <w:color w:val="000000" w:themeColor="text1"/>
        </w:rPr>
      </w:pPr>
      <w:r w:rsidRPr="005A2B5D">
        <w:rPr>
          <w:rFonts w:ascii="Arial" w:hAnsi="Arial" w:cs="Arial"/>
          <w:iCs/>
          <w:color w:val="000000" w:themeColor="text1"/>
        </w:rPr>
        <w:t>I am working towards my degree in Health and Social Care. This is t</w:t>
      </w:r>
      <w:r w:rsidR="00A805B2" w:rsidRPr="005A2B5D">
        <w:rPr>
          <w:rFonts w:ascii="Arial" w:hAnsi="Arial" w:cs="Arial"/>
          <w:iCs/>
          <w:color w:val="000000" w:themeColor="text1"/>
        </w:rPr>
        <w:t>he subject area I would like to teach</w:t>
      </w:r>
      <w:r w:rsidR="009A4B4D" w:rsidRPr="005A2B5D">
        <w:rPr>
          <w:rFonts w:ascii="Arial" w:hAnsi="Arial" w:cs="Arial"/>
          <w:iCs/>
          <w:color w:val="000000" w:themeColor="text1"/>
        </w:rPr>
        <w:t xml:space="preserve">, and once successfully completing the degree I will move on to a PGCE or </w:t>
      </w:r>
      <w:r w:rsidR="00C14EF5" w:rsidRPr="005A2B5D">
        <w:rPr>
          <w:rFonts w:ascii="Arial" w:hAnsi="Arial" w:cs="Arial"/>
          <w:iCs/>
          <w:color w:val="000000" w:themeColor="text1"/>
        </w:rPr>
        <w:t xml:space="preserve">a master’s qualification. </w:t>
      </w:r>
    </w:p>
    <w:p w14:paraId="2203FA80" w14:textId="184A58D6" w:rsidR="00A4127F" w:rsidRDefault="008C77CF" w:rsidP="005A2B5D">
      <w:pPr>
        <w:spacing w:line="360" w:lineRule="auto"/>
        <w:rPr>
          <w:rFonts w:ascii="Arial" w:hAnsi="Arial" w:cs="Arial"/>
          <w:iCs/>
          <w:color w:val="000000" w:themeColor="text1"/>
        </w:rPr>
      </w:pPr>
      <w:r w:rsidRPr="005A2B5D">
        <w:rPr>
          <w:rFonts w:ascii="Arial" w:hAnsi="Arial" w:cs="Arial"/>
          <w:iCs/>
          <w:color w:val="000000" w:themeColor="text1"/>
        </w:rPr>
        <w:lastRenderedPageBreak/>
        <w:t xml:space="preserve">I have completed a SWOT analysis on </w:t>
      </w:r>
      <w:r w:rsidR="00617EE4" w:rsidRPr="005A2B5D">
        <w:rPr>
          <w:rFonts w:ascii="Arial" w:hAnsi="Arial" w:cs="Arial"/>
          <w:iCs/>
          <w:color w:val="000000" w:themeColor="text1"/>
        </w:rPr>
        <w:t>my education and career path. This shows that my stren</w:t>
      </w:r>
      <w:r w:rsidR="003E1B9F" w:rsidRPr="005A2B5D">
        <w:rPr>
          <w:rFonts w:ascii="Arial" w:hAnsi="Arial" w:cs="Arial"/>
          <w:iCs/>
          <w:color w:val="000000" w:themeColor="text1"/>
        </w:rPr>
        <w:t xml:space="preserve">gths </w:t>
      </w:r>
      <w:r w:rsidR="008C7338" w:rsidRPr="005A2B5D">
        <w:rPr>
          <w:rFonts w:ascii="Arial" w:hAnsi="Arial" w:cs="Arial"/>
          <w:iCs/>
          <w:color w:val="000000" w:themeColor="text1"/>
        </w:rPr>
        <w:t>can be built</w:t>
      </w:r>
      <w:r w:rsidR="00D40731" w:rsidRPr="005A2B5D">
        <w:rPr>
          <w:rFonts w:ascii="Arial" w:hAnsi="Arial" w:cs="Arial"/>
          <w:iCs/>
          <w:color w:val="000000" w:themeColor="text1"/>
        </w:rPr>
        <w:t xml:space="preserve"> on</w:t>
      </w:r>
      <w:r w:rsidR="003429C8" w:rsidRPr="005A2B5D">
        <w:rPr>
          <w:rFonts w:ascii="Arial" w:hAnsi="Arial" w:cs="Arial"/>
          <w:iCs/>
          <w:color w:val="000000" w:themeColor="text1"/>
        </w:rPr>
        <w:t xml:space="preserve">. </w:t>
      </w:r>
      <w:r w:rsidR="00845AB7" w:rsidRPr="005A2B5D">
        <w:rPr>
          <w:rFonts w:ascii="Arial" w:hAnsi="Arial" w:cs="Arial"/>
          <w:iCs/>
          <w:color w:val="000000" w:themeColor="text1"/>
        </w:rPr>
        <w:t xml:space="preserve">According to </w:t>
      </w:r>
      <w:r w:rsidR="00960680" w:rsidRPr="005A2B5D">
        <w:rPr>
          <w:rFonts w:ascii="Arial" w:hAnsi="Arial" w:cs="Arial"/>
          <w:iCs/>
          <w:color w:val="000000" w:themeColor="text1"/>
        </w:rPr>
        <w:t xml:space="preserve">CIPD </w:t>
      </w:r>
      <w:r w:rsidR="00A01EEA" w:rsidRPr="005A2B5D">
        <w:rPr>
          <w:rFonts w:ascii="Arial" w:hAnsi="Arial" w:cs="Arial"/>
          <w:iCs/>
          <w:color w:val="000000" w:themeColor="text1"/>
        </w:rPr>
        <w:t>(2021)</w:t>
      </w:r>
      <w:r w:rsidR="00222438" w:rsidRPr="005A2B5D">
        <w:rPr>
          <w:rFonts w:ascii="Arial" w:hAnsi="Arial" w:cs="Arial"/>
          <w:iCs/>
          <w:color w:val="000000" w:themeColor="text1"/>
        </w:rPr>
        <w:t xml:space="preserve"> using SWOT can help me identify areas that are positive and negative.</w:t>
      </w:r>
      <w:r w:rsidR="007E74BD" w:rsidRPr="005A2B5D">
        <w:rPr>
          <w:rFonts w:ascii="Arial" w:hAnsi="Arial" w:cs="Arial"/>
          <w:iCs/>
          <w:color w:val="000000" w:themeColor="text1"/>
        </w:rPr>
        <w:t xml:space="preserve"> </w:t>
      </w:r>
      <w:r w:rsidR="00DB18D2" w:rsidRPr="005A2B5D">
        <w:rPr>
          <w:rFonts w:ascii="Arial" w:hAnsi="Arial" w:cs="Arial"/>
          <w:iCs/>
          <w:color w:val="000000" w:themeColor="text1"/>
        </w:rPr>
        <w:t>I need to be able to best manage my weaknesses, I a</w:t>
      </w:r>
      <w:r w:rsidR="003429C8" w:rsidRPr="005A2B5D">
        <w:rPr>
          <w:rFonts w:ascii="Arial" w:hAnsi="Arial" w:cs="Arial"/>
          <w:iCs/>
          <w:color w:val="000000" w:themeColor="text1"/>
        </w:rPr>
        <w:t xml:space="preserve">m </w:t>
      </w:r>
      <w:r w:rsidR="00FB679C" w:rsidRPr="005A2B5D">
        <w:rPr>
          <w:rFonts w:ascii="Arial" w:hAnsi="Arial" w:cs="Arial"/>
          <w:iCs/>
          <w:color w:val="000000" w:themeColor="text1"/>
        </w:rPr>
        <w:t xml:space="preserve">planning </w:t>
      </w:r>
      <w:r w:rsidR="00DB18D2" w:rsidRPr="005A2B5D">
        <w:rPr>
          <w:rFonts w:ascii="Arial" w:hAnsi="Arial" w:cs="Arial"/>
          <w:iCs/>
          <w:color w:val="000000" w:themeColor="text1"/>
        </w:rPr>
        <w:t xml:space="preserve">to </w:t>
      </w:r>
      <w:r w:rsidR="00FB679C" w:rsidRPr="005A2B5D">
        <w:rPr>
          <w:rFonts w:ascii="Arial" w:hAnsi="Arial" w:cs="Arial"/>
          <w:iCs/>
          <w:color w:val="000000" w:themeColor="text1"/>
        </w:rPr>
        <w:t xml:space="preserve">start a </w:t>
      </w:r>
      <w:r w:rsidR="008C7338" w:rsidRPr="005A2B5D">
        <w:rPr>
          <w:rFonts w:ascii="Arial" w:hAnsi="Arial" w:cs="Arial"/>
          <w:iCs/>
          <w:color w:val="000000" w:themeColor="text1"/>
        </w:rPr>
        <w:t>self-help</w:t>
      </w:r>
      <w:r w:rsidR="00DB18D2" w:rsidRPr="005A2B5D">
        <w:rPr>
          <w:rFonts w:ascii="Arial" w:hAnsi="Arial" w:cs="Arial"/>
          <w:iCs/>
          <w:color w:val="000000" w:themeColor="text1"/>
        </w:rPr>
        <w:t xml:space="preserve"> course which will aid me</w:t>
      </w:r>
      <w:r w:rsidR="00FB679C" w:rsidRPr="005A2B5D">
        <w:rPr>
          <w:rFonts w:ascii="Arial" w:hAnsi="Arial" w:cs="Arial"/>
          <w:iCs/>
          <w:color w:val="000000" w:themeColor="text1"/>
        </w:rPr>
        <w:t xml:space="preserve"> </w:t>
      </w:r>
      <w:r w:rsidR="008C7338" w:rsidRPr="005A2B5D">
        <w:rPr>
          <w:rFonts w:ascii="Arial" w:hAnsi="Arial" w:cs="Arial"/>
          <w:iCs/>
          <w:color w:val="000000" w:themeColor="text1"/>
        </w:rPr>
        <w:t xml:space="preserve">to </w:t>
      </w:r>
      <w:r w:rsidR="003429C8" w:rsidRPr="005A2B5D">
        <w:rPr>
          <w:rFonts w:ascii="Arial" w:hAnsi="Arial" w:cs="Arial"/>
          <w:iCs/>
          <w:color w:val="000000" w:themeColor="text1"/>
        </w:rPr>
        <w:t>overcome</w:t>
      </w:r>
      <w:r w:rsidR="00830E4B" w:rsidRPr="005A2B5D">
        <w:rPr>
          <w:rFonts w:ascii="Arial" w:hAnsi="Arial" w:cs="Arial"/>
          <w:iCs/>
          <w:color w:val="000000" w:themeColor="text1"/>
        </w:rPr>
        <w:t xml:space="preserve"> the issues which can cause me problems</w:t>
      </w:r>
      <w:r w:rsidR="003429C8" w:rsidRPr="005A2B5D">
        <w:rPr>
          <w:rFonts w:ascii="Arial" w:hAnsi="Arial" w:cs="Arial"/>
          <w:iCs/>
          <w:color w:val="000000" w:themeColor="text1"/>
        </w:rPr>
        <w:t xml:space="preserve">. </w:t>
      </w:r>
      <w:r w:rsidR="00544D16" w:rsidRPr="005A2B5D">
        <w:rPr>
          <w:rFonts w:ascii="Arial" w:hAnsi="Arial" w:cs="Arial"/>
          <w:iCs/>
          <w:color w:val="000000" w:themeColor="text1"/>
        </w:rPr>
        <w:t xml:space="preserve">My opportunities and threats </w:t>
      </w:r>
      <w:r w:rsidR="00830E4B" w:rsidRPr="005A2B5D">
        <w:rPr>
          <w:rFonts w:ascii="Arial" w:hAnsi="Arial" w:cs="Arial"/>
          <w:iCs/>
          <w:color w:val="000000" w:themeColor="text1"/>
        </w:rPr>
        <w:t xml:space="preserve">equally outweigh themselves. Both opportunities and threats can be easily managed. </w:t>
      </w:r>
    </w:p>
    <w:p w14:paraId="773EB619" w14:textId="061245A1" w:rsidR="006C7A7E" w:rsidRDefault="006C7A7E" w:rsidP="005A2B5D">
      <w:pPr>
        <w:spacing w:line="360" w:lineRule="auto"/>
        <w:rPr>
          <w:rFonts w:ascii="Arial" w:hAnsi="Arial" w:cs="Arial"/>
          <w:iCs/>
          <w:color w:val="000000" w:themeColor="text1"/>
        </w:rPr>
      </w:pPr>
      <w:r>
        <w:rPr>
          <w:rFonts w:ascii="Arial" w:hAnsi="Arial" w:cs="Arial"/>
          <w:iCs/>
          <w:color w:val="000000" w:themeColor="text1"/>
        </w:rPr>
        <w:t xml:space="preserve">I have also completed a 3 – 5 year personal development plan on how I can best achieve my intended career goal. </w:t>
      </w:r>
    </w:p>
    <w:p w14:paraId="64CAA21F" w14:textId="77777777" w:rsidR="005A2B5D" w:rsidRPr="005A2B5D" w:rsidRDefault="005A2B5D" w:rsidP="005A2B5D">
      <w:pPr>
        <w:spacing w:line="360" w:lineRule="auto"/>
        <w:rPr>
          <w:rFonts w:ascii="Arial" w:hAnsi="Arial" w:cs="Arial"/>
          <w:iCs/>
          <w:color w:val="000000" w:themeColor="text1"/>
        </w:rPr>
      </w:pPr>
    </w:p>
    <w:p w14:paraId="5CD33A37" w14:textId="02379B94" w:rsidR="00090BD4" w:rsidRPr="005A2B5D" w:rsidRDefault="001A4714" w:rsidP="005A2B5D">
      <w:pPr>
        <w:spacing w:line="360" w:lineRule="auto"/>
        <w:rPr>
          <w:rFonts w:ascii="Arial" w:hAnsi="Arial" w:cs="Arial"/>
          <w:iCs/>
          <w:color w:val="000000" w:themeColor="text1"/>
        </w:rPr>
      </w:pPr>
      <w:r w:rsidRPr="001A4714">
        <w:rPr>
          <w:rFonts w:ascii="Arial" w:hAnsi="Arial" w:cs="Arial"/>
          <w:iCs/>
          <w:color w:val="000000" w:themeColor="text1"/>
        </w:rPr>
        <w:drawing>
          <wp:inline distT="0" distB="0" distL="0" distR="0" wp14:anchorId="2A5832A4" wp14:editId="17D76C85">
            <wp:extent cx="5692140" cy="4446548"/>
            <wp:effectExtent l="0" t="0" r="3810" b="0"/>
            <wp:docPr id="1" name="table" descr="A picture containing text&#10;&#10;Description automatically generated">
              <a:extLst xmlns:a="http://schemas.openxmlformats.org/drawingml/2006/main">
                <a:ext uri="{FF2B5EF4-FFF2-40B4-BE49-F238E27FC236}">
                  <a16:creationId xmlns:a16="http://schemas.microsoft.com/office/drawing/2014/main" id="{FAB23A52-181F-CD2E-6138-5A8572BD4D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ble" descr="A picture containing text&#10;&#10;Description automatically generated">
                      <a:extLst>
                        <a:ext uri="{FF2B5EF4-FFF2-40B4-BE49-F238E27FC236}">
                          <a16:creationId xmlns:a16="http://schemas.microsoft.com/office/drawing/2014/main" id="{FAB23A52-181F-CD2E-6138-5A8572BD4D0D}"/>
                        </a:ext>
                      </a:extLst>
                    </pic:cNvPr>
                    <pic:cNvPicPr>
                      <a:picLocks noChangeAspect="1"/>
                    </pic:cNvPicPr>
                  </pic:nvPicPr>
                  <pic:blipFill>
                    <a:blip r:embed="rId10"/>
                    <a:stretch>
                      <a:fillRect/>
                    </a:stretch>
                  </pic:blipFill>
                  <pic:spPr>
                    <a:xfrm>
                      <a:off x="0" y="0"/>
                      <a:ext cx="5716746" cy="4465769"/>
                    </a:xfrm>
                    <a:prstGeom prst="rect">
                      <a:avLst/>
                    </a:prstGeom>
                  </pic:spPr>
                </pic:pic>
              </a:graphicData>
            </a:graphic>
          </wp:inline>
        </w:drawing>
      </w:r>
    </w:p>
    <w:p w14:paraId="0406D3AD" w14:textId="0605EEEF" w:rsidR="00B6407F" w:rsidRDefault="00B6407F" w:rsidP="005A2B5D">
      <w:pPr>
        <w:pStyle w:val="ListParagraph"/>
        <w:spacing w:line="360" w:lineRule="auto"/>
        <w:rPr>
          <w:rFonts w:ascii="Arial" w:hAnsi="Arial" w:cs="Arial"/>
        </w:rPr>
      </w:pPr>
    </w:p>
    <w:p w14:paraId="2CABF834" w14:textId="5C5DB144" w:rsidR="006C7A7E" w:rsidRDefault="006C7A7E" w:rsidP="005A2B5D">
      <w:pPr>
        <w:pStyle w:val="ListParagraph"/>
        <w:spacing w:line="360" w:lineRule="auto"/>
        <w:rPr>
          <w:rFonts w:ascii="Arial" w:hAnsi="Arial" w:cs="Arial"/>
        </w:rPr>
      </w:pPr>
    </w:p>
    <w:p w14:paraId="11665765" w14:textId="1E33816E" w:rsidR="006C7A7E" w:rsidRDefault="006C7A7E" w:rsidP="005A2B5D">
      <w:pPr>
        <w:pStyle w:val="ListParagraph"/>
        <w:spacing w:line="360" w:lineRule="auto"/>
        <w:rPr>
          <w:rFonts w:ascii="Arial" w:hAnsi="Arial" w:cs="Arial"/>
        </w:rPr>
      </w:pPr>
    </w:p>
    <w:p w14:paraId="38F9143B" w14:textId="4689E8E9" w:rsidR="006C7A7E" w:rsidRDefault="006C7A7E" w:rsidP="005A2B5D">
      <w:pPr>
        <w:pStyle w:val="ListParagraph"/>
        <w:spacing w:line="360" w:lineRule="auto"/>
        <w:rPr>
          <w:rFonts w:ascii="Arial" w:hAnsi="Arial" w:cs="Arial"/>
        </w:rPr>
      </w:pPr>
    </w:p>
    <w:p w14:paraId="33B90571" w14:textId="5C128EE0" w:rsidR="006C7A7E" w:rsidRDefault="006C7A7E" w:rsidP="005A2B5D">
      <w:pPr>
        <w:pStyle w:val="ListParagraph"/>
        <w:spacing w:line="360" w:lineRule="auto"/>
        <w:rPr>
          <w:rFonts w:ascii="Arial" w:hAnsi="Arial" w:cs="Arial"/>
        </w:rPr>
      </w:pPr>
    </w:p>
    <w:p w14:paraId="4F000483" w14:textId="4EB9E6F6" w:rsidR="006C7A7E" w:rsidRDefault="006C7A7E" w:rsidP="005A2B5D">
      <w:pPr>
        <w:pStyle w:val="ListParagraph"/>
        <w:spacing w:line="360" w:lineRule="auto"/>
        <w:rPr>
          <w:rFonts w:ascii="Arial" w:hAnsi="Arial" w:cs="Arial"/>
        </w:rPr>
      </w:pPr>
    </w:p>
    <w:p w14:paraId="42210F7F" w14:textId="77777777" w:rsidR="00F744F2" w:rsidRDefault="00F744F2" w:rsidP="006C7A7E">
      <w:pPr>
        <w:rPr>
          <w:rFonts w:ascii="Arial" w:hAnsi="Arial" w:cs="Arial"/>
          <w:b/>
          <w:bCs/>
          <w:u w:val="single"/>
        </w:rPr>
      </w:pPr>
    </w:p>
    <w:p w14:paraId="752BB37F" w14:textId="095C59A0" w:rsidR="006C7A7E" w:rsidRDefault="00F744F2" w:rsidP="006C7A7E">
      <w:pPr>
        <w:rPr>
          <w:rFonts w:ascii="Arial" w:hAnsi="Arial" w:cs="Arial"/>
          <w:b/>
          <w:bCs/>
          <w:u w:val="single"/>
        </w:rPr>
      </w:pPr>
      <w:r>
        <w:rPr>
          <w:rFonts w:ascii="Arial" w:hAnsi="Arial" w:cs="Arial"/>
          <w:b/>
          <w:bCs/>
          <w:u w:val="single"/>
        </w:rPr>
        <w:lastRenderedPageBreak/>
        <w:t>Pe</w:t>
      </w:r>
      <w:r w:rsidR="006C7A7E" w:rsidRPr="006C7A7E">
        <w:rPr>
          <w:rFonts w:ascii="Arial" w:hAnsi="Arial" w:cs="Arial"/>
          <w:b/>
          <w:bCs/>
          <w:u w:val="single"/>
        </w:rPr>
        <w:t>rsonal Development Plan</w:t>
      </w:r>
    </w:p>
    <w:p w14:paraId="36E7047A" w14:textId="77777777" w:rsidR="00F744F2" w:rsidRPr="006C7A7E" w:rsidRDefault="00F744F2" w:rsidP="006C7A7E">
      <w:pPr>
        <w:rPr>
          <w:rFonts w:ascii="Arial" w:hAnsi="Arial" w:cs="Arial"/>
          <w:b/>
          <w:bCs/>
          <w:u w:val="single"/>
        </w:rPr>
      </w:pPr>
    </w:p>
    <w:p w14:paraId="2B6C53EF" w14:textId="53D230E5" w:rsidR="00880237" w:rsidRPr="005A2B5D" w:rsidRDefault="006C7A7E" w:rsidP="005A2B5D">
      <w:pPr>
        <w:spacing w:line="360" w:lineRule="auto"/>
        <w:rPr>
          <w:rFonts w:ascii="Arial" w:hAnsi="Arial" w:cs="Arial"/>
        </w:rPr>
      </w:pPr>
      <w:r>
        <w:rPr>
          <w:noProof/>
        </w:rPr>
        <w:drawing>
          <wp:inline distT="0" distB="0" distL="0" distR="0" wp14:anchorId="41AA9124" wp14:editId="52B671B8">
            <wp:extent cx="5731510" cy="7495540"/>
            <wp:effectExtent l="0" t="0" r="2540" b="0"/>
            <wp:docPr id="32" name="table" descr="Table&#10;&#10;Description automatically generated">
              <a:extLst xmlns:a="http://schemas.openxmlformats.org/drawingml/2006/main">
                <a:ext uri="{FF2B5EF4-FFF2-40B4-BE49-F238E27FC236}">
                  <a16:creationId xmlns:a16="http://schemas.microsoft.com/office/drawing/2014/main" id="{DC6BBC1A-165D-7791-3956-D9C3BF7EFB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table" descr="Table&#10;&#10;Description automatically generated">
                      <a:extLst>
                        <a:ext uri="{FF2B5EF4-FFF2-40B4-BE49-F238E27FC236}">
                          <a16:creationId xmlns:a16="http://schemas.microsoft.com/office/drawing/2014/main" id="{DC6BBC1A-165D-7791-3956-D9C3BF7EFB7E}"/>
                        </a:ext>
                      </a:extLst>
                    </pic:cNvPr>
                    <pic:cNvPicPr>
                      <a:picLocks noChangeAspect="1"/>
                    </pic:cNvPicPr>
                  </pic:nvPicPr>
                  <pic:blipFill>
                    <a:blip r:embed="rId11"/>
                    <a:stretch>
                      <a:fillRect/>
                    </a:stretch>
                  </pic:blipFill>
                  <pic:spPr>
                    <a:xfrm>
                      <a:off x="0" y="0"/>
                      <a:ext cx="5731510" cy="7495540"/>
                    </a:xfrm>
                    <a:prstGeom prst="rect">
                      <a:avLst/>
                    </a:prstGeom>
                  </pic:spPr>
                </pic:pic>
              </a:graphicData>
            </a:graphic>
          </wp:inline>
        </w:drawing>
      </w:r>
    </w:p>
    <w:p w14:paraId="170B0FD5" w14:textId="1E6B2138" w:rsidR="007E74BD" w:rsidRPr="005A2B5D" w:rsidRDefault="007E74BD" w:rsidP="005A2B5D">
      <w:pPr>
        <w:spacing w:line="360" w:lineRule="auto"/>
        <w:rPr>
          <w:rFonts w:ascii="Arial" w:hAnsi="Arial" w:cs="Arial"/>
          <w:color w:val="FF0000"/>
        </w:rPr>
      </w:pPr>
    </w:p>
    <w:p w14:paraId="0EE615B9" w14:textId="2BDC0C69" w:rsidR="007E74BD" w:rsidRPr="005A2B5D" w:rsidRDefault="007E74BD" w:rsidP="005A2B5D">
      <w:pPr>
        <w:spacing w:line="360" w:lineRule="auto"/>
        <w:rPr>
          <w:rFonts w:ascii="Arial" w:hAnsi="Arial" w:cs="Arial"/>
          <w:color w:val="FF0000"/>
        </w:rPr>
      </w:pPr>
    </w:p>
    <w:p w14:paraId="35DD84AB" w14:textId="77777777" w:rsidR="005A2B5D" w:rsidRDefault="005A2B5D" w:rsidP="005A2B5D">
      <w:pPr>
        <w:spacing w:line="360" w:lineRule="auto"/>
        <w:rPr>
          <w:rFonts w:ascii="Arial" w:hAnsi="Arial" w:cs="Arial"/>
          <w:color w:val="FF0000"/>
        </w:rPr>
      </w:pPr>
    </w:p>
    <w:p w14:paraId="28DE0304" w14:textId="1CB06348" w:rsidR="007E74BD" w:rsidRPr="005A2B5D" w:rsidRDefault="007E74BD" w:rsidP="005A2B5D">
      <w:pPr>
        <w:spacing w:line="360" w:lineRule="auto"/>
        <w:rPr>
          <w:rFonts w:ascii="Arial" w:hAnsi="Arial" w:cs="Arial"/>
          <w:b/>
          <w:bCs/>
          <w:color w:val="000000" w:themeColor="text1"/>
          <w:u w:val="single"/>
        </w:rPr>
      </w:pPr>
      <w:r w:rsidRPr="005A2B5D">
        <w:rPr>
          <w:rFonts w:ascii="Arial" w:hAnsi="Arial" w:cs="Arial"/>
          <w:b/>
          <w:bCs/>
          <w:color w:val="000000" w:themeColor="text1"/>
          <w:u w:val="single"/>
        </w:rPr>
        <w:t xml:space="preserve">Gibbs Reflective Cycle </w:t>
      </w:r>
      <w:r w:rsidR="00942D6F" w:rsidRPr="005A2B5D">
        <w:rPr>
          <w:rFonts w:ascii="Arial" w:hAnsi="Arial" w:cs="Arial"/>
          <w:b/>
          <w:bCs/>
          <w:color w:val="000000" w:themeColor="text1"/>
          <w:u w:val="single"/>
        </w:rPr>
        <w:t>–</w:t>
      </w:r>
      <w:r w:rsidRPr="005A2B5D">
        <w:rPr>
          <w:rFonts w:ascii="Arial" w:hAnsi="Arial" w:cs="Arial"/>
          <w:b/>
          <w:bCs/>
          <w:color w:val="000000" w:themeColor="text1"/>
          <w:u w:val="single"/>
        </w:rPr>
        <w:t xml:space="preserve"> </w:t>
      </w:r>
      <w:r w:rsidR="00942D6F" w:rsidRPr="005A2B5D">
        <w:rPr>
          <w:rFonts w:ascii="Arial" w:hAnsi="Arial" w:cs="Arial"/>
          <w:b/>
          <w:bCs/>
          <w:color w:val="000000" w:themeColor="text1"/>
          <w:u w:val="single"/>
        </w:rPr>
        <w:t>Open Book Assessment</w:t>
      </w:r>
      <w:r w:rsidR="00E21CB1" w:rsidRPr="005A2B5D">
        <w:rPr>
          <w:rFonts w:ascii="Arial" w:hAnsi="Arial" w:cs="Arial"/>
          <w:b/>
          <w:bCs/>
          <w:color w:val="000000" w:themeColor="text1"/>
          <w:u w:val="single"/>
        </w:rPr>
        <w:t xml:space="preserve"> 5</w:t>
      </w:r>
      <w:r w:rsidR="00E21CB1" w:rsidRPr="005A2B5D">
        <w:rPr>
          <w:rFonts w:ascii="Arial" w:hAnsi="Arial" w:cs="Arial"/>
          <w:b/>
          <w:bCs/>
          <w:color w:val="000000" w:themeColor="text1"/>
          <w:u w:val="single"/>
          <w:vertAlign w:val="superscript"/>
        </w:rPr>
        <w:t>th</w:t>
      </w:r>
      <w:r w:rsidR="00E21CB1" w:rsidRPr="005A2B5D">
        <w:rPr>
          <w:rFonts w:ascii="Arial" w:hAnsi="Arial" w:cs="Arial"/>
          <w:b/>
          <w:bCs/>
          <w:color w:val="000000" w:themeColor="text1"/>
          <w:u w:val="single"/>
        </w:rPr>
        <w:t xml:space="preserve"> October 2022</w:t>
      </w:r>
    </w:p>
    <w:p w14:paraId="4BC0BC53" w14:textId="77777777" w:rsidR="00E21CB1" w:rsidRPr="005A2B5D" w:rsidRDefault="00E21CB1" w:rsidP="005A2B5D">
      <w:pPr>
        <w:spacing w:line="360" w:lineRule="auto"/>
        <w:rPr>
          <w:rFonts w:ascii="Arial" w:hAnsi="Arial" w:cs="Arial"/>
          <w:b/>
          <w:bCs/>
          <w:color w:val="000000" w:themeColor="text1"/>
        </w:rPr>
      </w:pPr>
    </w:p>
    <w:p w14:paraId="4F61EF74" w14:textId="3C05AC52" w:rsidR="00942D6F" w:rsidRPr="005A2B5D" w:rsidRDefault="00434C1E" w:rsidP="005A2B5D">
      <w:pPr>
        <w:spacing w:line="360" w:lineRule="auto"/>
        <w:rPr>
          <w:rFonts w:ascii="Arial" w:hAnsi="Arial" w:cs="Arial"/>
          <w:b/>
          <w:bCs/>
          <w:color w:val="000000" w:themeColor="text1"/>
        </w:rPr>
      </w:pPr>
      <w:r w:rsidRPr="005A2B5D">
        <w:rPr>
          <w:rFonts w:ascii="Arial" w:hAnsi="Arial" w:cs="Arial"/>
          <w:b/>
          <w:bCs/>
          <w:color w:val="000000" w:themeColor="text1"/>
        </w:rPr>
        <w:t>Description</w:t>
      </w:r>
    </w:p>
    <w:p w14:paraId="0CCDC1B7" w14:textId="1C232A3D" w:rsidR="00C23328" w:rsidRPr="005A2B5D" w:rsidRDefault="00CB197B" w:rsidP="005A2B5D">
      <w:pPr>
        <w:spacing w:line="360" w:lineRule="auto"/>
        <w:rPr>
          <w:rFonts w:ascii="Arial" w:hAnsi="Arial" w:cs="Arial"/>
          <w:color w:val="000000" w:themeColor="text1"/>
        </w:rPr>
      </w:pPr>
      <w:r w:rsidRPr="005A2B5D">
        <w:rPr>
          <w:rFonts w:ascii="Arial" w:hAnsi="Arial" w:cs="Arial"/>
          <w:color w:val="000000" w:themeColor="text1"/>
        </w:rPr>
        <w:t xml:space="preserve">During the first week our lecturer informed </w:t>
      </w:r>
      <w:r w:rsidR="00C23328" w:rsidRPr="005A2B5D">
        <w:rPr>
          <w:rFonts w:ascii="Arial" w:hAnsi="Arial" w:cs="Arial"/>
          <w:color w:val="000000" w:themeColor="text1"/>
        </w:rPr>
        <w:t xml:space="preserve">the class of impending assessments that we would need to complete in order to pass the module. </w:t>
      </w:r>
      <w:r w:rsidR="00B05584" w:rsidRPr="005A2B5D">
        <w:rPr>
          <w:rFonts w:ascii="Arial" w:hAnsi="Arial" w:cs="Arial"/>
          <w:color w:val="000000" w:themeColor="text1"/>
        </w:rPr>
        <w:t xml:space="preserve">The open book assessment was introduced to us. The lecturer went through what would be the conditions and the topic of the assessment. </w:t>
      </w:r>
      <w:r w:rsidR="000519B8" w:rsidRPr="005A2B5D">
        <w:rPr>
          <w:rFonts w:ascii="Arial" w:hAnsi="Arial" w:cs="Arial"/>
          <w:color w:val="000000" w:themeColor="text1"/>
        </w:rPr>
        <w:t>We were informed of what</w:t>
      </w:r>
      <w:r w:rsidR="00572248" w:rsidRPr="005A2B5D">
        <w:rPr>
          <w:rFonts w:ascii="Arial" w:hAnsi="Arial" w:cs="Arial"/>
          <w:color w:val="000000" w:themeColor="text1"/>
        </w:rPr>
        <w:t xml:space="preserve"> an open book assessment would entail</w:t>
      </w:r>
      <w:r w:rsidR="00302605" w:rsidRPr="005A2B5D">
        <w:rPr>
          <w:rFonts w:ascii="Arial" w:hAnsi="Arial" w:cs="Arial"/>
          <w:color w:val="000000" w:themeColor="text1"/>
        </w:rPr>
        <w:t>, w</w:t>
      </w:r>
      <w:r w:rsidR="00EF373C" w:rsidRPr="005A2B5D">
        <w:rPr>
          <w:rFonts w:ascii="Arial" w:hAnsi="Arial" w:cs="Arial"/>
          <w:color w:val="000000" w:themeColor="text1"/>
        </w:rPr>
        <w:t xml:space="preserve">e were to write 500 words on a </w:t>
      </w:r>
      <w:r w:rsidR="00D35B2F" w:rsidRPr="005A2B5D">
        <w:rPr>
          <w:rFonts w:ascii="Arial" w:hAnsi="Arial" w:cs="Arial"/>
          <w:color w:val="000000" w:themeColor="text1"/>
        </w:rPr>
        <w:t xml:space="preserve">case study that was provided to us and a question </w:t>
      </w:r>
      <w:r w:rsidR="00EF373C" w:rsidRPr="005A2B5D">
        <w:rPr>
          <w:rFonts w:ascii="Arial" w:hAnsi="Arial" w:cs="Arial"/>
          <w:color w:val="000000" w:themeColor="text1"/>
        </w:rPr>
        <w:t xml:space="preserve">that would be given to us on the day. </w:t>
      </w:r>
    </w:p>
    <w:p w14:paraId="397D9307" w14:textId="77777777" w:rsidR="00565DD6" w:rsidRPr="005A2B5D" w:rsidRDefault="00565DD6" w:rsidP="005A2B5D">
      <w:pPr>
        <w:spacing w:line="360" w:lineRule="auto"/>
        <w:rPr>
          <w:rFonts w:ascii="Arial" w:hAnsi="Arial" w:cs="Arial"/>
        </w:rPr>
      </w:pPr>
      <w:r w:rsidRPr="005A2B5D">
        <w:rPr>
          <w:rFonts w:ascii="Arial" w:hAnsi="Arial" w:cs="Arial"/>
          <w:color w:val="000000" w:themeColor="text1"/>
        </w:rPr>
        <w:t xml:space="preserve">The question I chose on the day was : </w:t>
      </w:r>
      <w:r w:rsidRPr="005A2B5D">
        <w:rPr>
          <w:rFonts w:ascii="Arial" w:hAnsi="Arial" w:cs="Arial"/>
        </w:rPr>
        <w:t>Does having mental health problems affect the way one functions in their job?</w:t>
      </w:r>
    </w:p>
    <w:p w14:paraId="0C18354A" w14:textId="42B37FA4" w:rsidR="00565DD6" w:rsidRPr="005A2B5D" w:rsidRDefault="00565DD6" w:rsidP="005A2B5D">
      <w:pPr>
        <w:spacing w:line="360" w:lineRule="auto"/>
        <w:rPr>
          <w:rFonts w:ascii="Arial" w:hAnsi="Arial" w:cs="Arial"/>
          <w:b/>
          <w:bCs/>
          <w:color w:val="000000" w:themeColor="text1"/>
        </w:rPr>
      </w:pPr>
      <w:r w:rsidRPr="005A2B5D">
        <w:rPr>
          <w:rFonts w:ascii="Arial" w:hAnsi="Arial" w:cs="Arial"/>
          <w:b/>
          <w:bCs/>
          <w:color w:val="000000" w:themeColor="text1"/>
        </w:rPr>
        <w:t>Feeling</w:t>
      </w:r>
      <w:r w:rsidR="007C3D6A" w:rsidRPr="005A2B5D">
        <w:rPr>
          <w:rFonts w:ascii="Arial" w:hAnsi="Arial" w:cs="Arial"/>
          <w:b/>
          <w:bCs/>
          <w:color w:val="000000" w:themeColor="text1"/>
        </w:rPr>
        <w:t>s</w:t>
      </w:r>
    </w:p>
    <w:p w14:paraId="3996D469" w14:textId="72328265" w:rsidR="004208E9" w:rsidRPr="005A2B5D" w:rsidRDefault="004208E9" w:rsidP="005A2B5D">
      <w:pPr>
        <w:spacing w:line="360" w:lineRule="auto"/>
        <w:rPr>
          <w:rFonts w:ascii="Arial" w:hAnsi="Arial" w:cs="Arial"/>
          <w:color w:val="000000" w:themeColor="text1"/>
        </w:rPr>
      </w:pPr>
      <w:r w:rsidRPr="005A2B5D">
        <w:rPr>
          <w:rFonts w:ascii="Arial" w:hAnsi="Arial" w:cs="Arial"/>
          <w:color w:val="000000" w:themeColor="text1"/>
        </w:rPr>
        <w:t xml:space="preserve">When the assessment was </w:t>
      </w:r>
      <w:r w:rsidR="00D2650E" w:rsidRPr="005A2B5D">
        <w:rPr>
          <w:rFonts w:ascii="Arial" w:hAnsi="Arial" w:cs="Arial"/>
          <w:color w:val="000000" w:themeColor="text1"/>
        </w:rPr>
        <w:t>revealed,</w:t>
      </w:r>
      <w:r w:rsidRPr="005A2B5D">
        <w:rPr>
          <w:rFonts w:ascii="Arial" w:hAnsi="Arial" w:cs="Arial"/>
          <w:color w:val="000000" w:themeColor="text1"/>
        </w:rPr>
        <w:t xml:space="preserve"> </w:t>
      </w:r>
      <w:r w:rsidR="006B21EE" w:rsidRPr="005A2B5D">
        <w:rPr>
          <w:rFonts w:ascii="Arial" w:hAnsi="Arial" w:cs="Arial"/>
          <w:color w:val="000000" w:themeColor="text1"/>
        </w:rPr>
        <w:t xml:space="preserve"> </w:t>
      </w:r>
      <w:r w:rsidRPr="005A2B5D">
        <w:rPr>
          <w:rFonts w:ascii="Arial" w:hAnsi="Arial" w:cs="Arial"/>
          <w:color w:val="000000" w:themeColor="text1"/>
        </w:rPr>
        <w:t xml:space="preserve">I panicked, </w:t>
      </w:r>
      <w:r w:rsidR="00005071" w:rsidRPr="005A2B5D">
        <w:rPr>
          <w:rFonts w:ascii="Arial" w:hAnsi="Arial" w:cs="Arial"/>
          <w:color w:val="000000" w:themeColor="text1"/>
        </w:rPr>
        <w:t xml:space="preserve">having 2 hours to write 500 words sounds achievable but </w:t>
      </w:r>
      <w:r w:rsidR="00CC2FCC" w:rsidRPr="005A2B5D">
        <w:rPr>
          <w:rFonts w:ascii="Arial" w:hAnsi="Arial" w:cs="Arial"/>
          <w:color w:val="000000" w:themeColor="text1"/>
        </w:rPr>
        <w:t xml:space="preserve">I wanted to do the question I chose justice. I am overly critical of my work and deleted several versions of my </w:t>
      </w:r>
      <w:r w:rsidR="007C3D6A" w:rsidRPr="005A2B5D">
        <w:rPr>
          <w:rFonts w:ascii="Arial" w:hAnsi="Arial" w:cs="Arial"/>
          <w:color w:val="000000" w:themeColor="text1"/>
        </w:rPr>
        <w:t xml:space="preserve">short report. As the clock ticked my nerves were at breaking point, I felt I would not be able to complete in time. </w:t>
      </w:r>
      <w:r w:rsidR="005A39D3" w:rsidRPr="005A2B5D">
        <w:rPr>
          <w:rFonts w:ascii="Arial" w:hAnsi="Arial" w:cs="Arial"/>
          <w:color w:val="000000" w:themeColor="text1"/>
        </w:rPr>
        <w:t xml:space="preserve">I feel that my nerves held me back on the day. I produced a report of 500 words and uploaded it </w:t>
      </w:r>
      <w:r w:rsidR="006A3AC1" w:rsidRPr="005A2B5D">
        <w:rPr>
          <w:rFonts w:ascii="Arial" w:hAnsi="Arial" w:cs="Arial"/>
          <w:color w:val="000000" w:themeColor="text1"/>
        </w:rPr>
        <w:t xml:space="preserve">within the time limit imposed. </w:t>
      </w:r>
    </w:p>
    <w:p w14:paraId="3462D3CC" w14:textId="6560E055" w:rsidR="006A3AC1" w:rsidRPr="005A2B5D" w:rsidRDefault="006A3AC1" w:rsidP="005A2B5D">
      <w:pPr>
        <w:spacing w:line="360" w:lineRule="auto"/>
        <w:rPr>
          <w:rFonts w:ascii="Arial" w:hAnsi="Arial" w:cs="Arial"/>
          <w:b/>
          <w:bCs/>
          <w:color w:val="000000" w:themeColor="text1"/>
        </w:rPr>
      </w:pPr>
      <w:r w:rsidRPr="005A2B5D">
        <w:rPr>
          <w:rFonts w:ascii="Arial" w:hAnsi="Arial" w:cs="Arial"/>
          <w:b/>
          <w:bCs/>
          <w:color w:val="000000" w:themeColor="text1"/>
        </w:rPr>
        <w:t>Evaluation</w:t>
      </w:r>
    </w:p>
    <w:p w14:paraId="0F8DBCAD" w14:textId="49FA0A19" w:rsidR="005A2B5D" w:rsidRPr="006C7A7E" w:rsidRDefault="006A3AC1" w:rsidP="005A2B5D">
      <w:pPr>
        <w:spacing w:line="360" w:lineRule="auto"/>
        <w:rPr>
          <w:rFonts w:ascii="Arial" w:hAnsi="Arial" w:cs="Arial"/>
          <w:color w:val="000000" w:themeColor="text1"/>
        </w:rPr>
      </w:pPr>
      <w:r w:rsidRPr="005A2B5D">
        <w:rPr>
          <w:rFonts w:ascii="Arial" w:hAnsi="Arial" w:cs="Arial"/>
          <w:color w:val="000000" w:themeColor="text1"/>
        </w:rPr>
        <w:t xml:space="preserve">The assessment taught me that I can work well under pressure and that sometimes I over complicate </w:t>
      </w:r>
      <w:r w:rsidR="004C53BA" w:rsidRPr="005A2B5D">
        <w:rPr>
          <w:rFonts w:ascii="Arial" w:hAnsi="Arial" w:cs="Arial"/>
          <w:color w:val="000000" w:themeColor="text1"/>
        </w:rPr>
        <w:t>what doesn’t need to be complicated. It has also taught me that time management is essential</w:t>
      </w:r>
      <w:r w:rsidR="00717361" w:rsidRPr="005A2B5D">
        <w:rPr>
          <w:rFonts w:ascii="Arial" w:hAnsi="Arial" w:cs="Arial"/>
          <w:color w:val="000000" w:themeColor="text1"/>
        </w:rPr>
        <w:t>,</w:t>
      </w:r>
      <w:r w:rsidR="00ED2609" w:rsidRPr="005A2B5D">
        <w:rPr>
          <w:rFonts w:ascii="Arial" w:hAnsi="Arial" w:cs="Arial"/>
          <w:color w:val="000000" w:themeColor="text1"/>
        </w:rPr>
        <w:t xml:space="preserve"> especially when researching, I felt I spent too much time looking for the right resources, when I could use my own experiences and understanding. </w:t>
      </w:r>
    </w:p>
    <w:p w14:paraId="0048FD5E" w14:textId="366D060C" w:rsidR="00ED2609" w:rsidRPr="005A2B5D" w:rsidRDefault="00ED2609" w:rsidP="005A2B5D">
      <w:pPr>
        <w:spacing w:line="360" w:lineRule="auto"/>
        <w:rPr>
          <w:rFonts w:ascii="Arial" w:hAnsi="Arial" w:cs="Arial"/>
          <w:b/>
          <w:bCs/>
          <w:color w:val="000000" w:themeColor="text1"/>
        </w:rPr>
      </w:pPr>
      <w:r w:rsidRPr="005A2B5D">
        <w:rPr>
          <w:rFonts w:ascii="Arial" w:hAnsi="Arial" w:cs="Arial"/>
          <w:b/>
          <w:bCs/>
          <w:color w:val="000000" w:themeColor="text1"/>
        </w:rPr>
        <w:t xml:space="preserve">Analysis </w:t>
      </w:r>
    </w:p>
    <w:p w14:paraId="68D43763" w14:textId="4E7A5D05" w:rsidR="00D80DA9" w:rsidRPr="005A2B5D" w:rsidRDefault="00D80DA9" w:rsidP="005A2B5D">
      <w:pPr>
        <w:spacing w:line="360" w:lineRule="auto"/>
        <w:rPr>
          <w:rFonts w:ascii="Arial" w:hAnsi="Arial" w:cs="Arial"/>
          <w:color w:val="000000" w:themeColor="text1"/>
        </w:rPr>
      </w:pPr>
      <w:r w:rsidRPr="005A2B5D">
        <w:rPr>
          <w:rFonts w:ascii="Arial" w:hAnsi="Arial" w:cs="Arial"/>
          <w:color w:val="000000" w:themeColor="text1"/>
        </w:rPr>
        <w:t xml:space="preserve">I have analysed my experiences on the open book assessment, it has led me to realising that </w:t>
      </w:r>
      <w:r w:rsidR="00D33CF1" w:rsidRPr="005A2B5D">
        <w:rPr>
          <w:rFonts w:ascii="Arial" w:hAnsi="Arial" w:cs="Arial"/>
          <w:color w:val="000000" w:themeColor="text1"/>
        </w:rPr>
        <w:t xml:space="preserve">I struggle with </w:t>
      </w:r>
      <w:r w:rsidR="001B76CA" w:rsidRPr="005A2B5D">
        <w:rPr>
          <w:rFonts w:ascii="Arial" w:hAnsi="Arial" w:cs="Arial"/>
          <w:color w:val="000000" w:themeColor="text1"/>
        </w:rPr>
        <w:t>time-imposed</w:t>
      </w:r>
      <w:r w:rsidR="00D33CF1" w:rsidRPr="005A2B5D">
        <w:rPr>
          <w:rFonts w:ascii="Arial" w:hAnsi="Arial" w:cs="Arial"/>
          <w:color w:val="000000" w:themeColor="text1"/>
        </w:rPr>
        <w:t xml:space="preserve"> tasks, and that I overly criticise my work when it meets the standard </w:t>
      </w:r>
      <w:r w:rsidR="001B76CA" w:rsidRPr="005A2B5D">
        <w:rPr>
          <w:rFonts w:ascii="Arial" w:hAnsi="Arial" w:cs="Arial"/>
          <w:color w:val="000000" w:themeColor="text1"/>
        </w:rPr>
        <w:t xml:space="preserve">expected of a student. </w:t>
      </w:r>
    </w:p>
    <w:p w14:paraId="431FDB7F" w14:textId="15368736" w:rsidR="001B76CA" w:rsidRPr="005A2B5D" w:rsidRDefault="001B76CA" w:rsidP="005A2B5D">
      <w:pPr>
        <w:spacing w:line="360" w:lineRule="auto"/>
        <w:rPr>
          <w:rFonts w:ascii="Arial" w:hAnsi="Arial" w:cs="Arial"/>
          <w:b/>
          <w:bCs/>
          <w:color w:val="000000" w:themeColor="text1"/>
        </w:rPr>
      </w:pPr>
      <w:r w:rsidRPr="005A2B5D">
        <w:rPr>
          <w:rFonts w:ascii="Arial" w:hAnsi="Arial" w:cs="Arial"/>
          <w:b/>
          <w:bCs/>
          <w:color w:val="000000" w:themeColor="text1"/>
        </w:rPr>
        <w:t>Conclusion</w:t>
      </w:r>
    </w:p>
    <w:p w14:paraId="40132444" w14:textId="4DD235DB" w:rsidR="00E07E27" w:rsidRPr="005A2B5D" w:rsidRDefault="00EA6A97" w:rsidP="005A2B5D">
      <w:pPr>
        <w:spacing w:line="360" w:lineRule="auto"/>
        <w:rPr>
          <w:rFonts w:ascii="Arial" w:hAnsi="Arial" w:cs="Arial"/>
          <w:color w:val="000000" w:themeColor="text1"/>
        </w:rPr>
      </w:pPr>
      <w:r w:rsidRPr="005A2B5D">
        <w:rPr>
          <w:rFonts w:ascii="Arial" w:hAnsi="Arial" w:cs="Arial"/>
          <w:color w:val="000000" w:themeColor="text1"/>
        </w:rPr>
        <w:t xml:space="preserve">In conclusion I found that I did not effectively do my research which led me to wasting time. I also feel that </w:t>
      </w:r>
      <w:r w:rsidR="0096711F" w:rsidRPr="005A2B5D">
        <w:rPr>
          <w:rFonts w:ascii="Arial" w:hAnsi="Arial" w:cs="Arial"/>
          <w:color w:val="000000" w:themeColor="text1"/>
        </w:rPr>
        <w:t xml:space="preserve">I did not need to delete and start over, as the work was up to standard.  </w:t>
      </w:r>
    </w:p>
    <w:p w14:paraId="09B235F9" w14:textId="77777777" w:rsidR="006C7A7E" w:rsidRDefault="006C7A7E" w:rsidP="005A2B5D">
      <w:pPr>
        <w:spacing w:line="360" w:lineRule="auto"/>
        <w:rPr>
          <w:rFonts w:ascii="Arial" w:hAnsi="Arial" w:cs="Arial"/>
          <w:b/>
          <w:bCs/>
          <w:color w:val="000000" w:themeColor="text1"/>
        </w:rPr>
      </w:pPr>
    </w:p>
    <w:p w14:paraId="223EF1F9" w14:textId="77777777" w:rsidR="006C7A7E" w:rsidRDefault="006C7A7E" w:rsidP="005A2B5D">
      <w:pPr>
        <w:spacing w:line="360" w:lineRule="auto"/>
        <w:rPr>
          <w:rFonts w:ascii="Arial" w:hAnsi="Arial" w:cs="Arial"/>
          <w:b/>
          <w:bCs/>
          <w:color w:val="000000" w:themeColor="text1"/>
        </w:rPr>
      </w:pPr>
    </w:p>
    <w:p w14:paraId="20FEB4E7" w14:textId="14CD478F" w:rsidR="002D13A6" w:rsidRPr="005A2B5D" w:rsidRDefault="002D13A6" w:rsidP="005A2B5D">
      <w:pPr>
        <w:spacing w:line="360" w:lineRule="auto"/>
        <w:rPr>
          <w:rFonts w:ascii="Arial" w:hAnsi="Arial" w:cs="Arial"/>
          <w:b/>
          <w:bCs/>
          <w:color w:val="000000" w:themeColor="text1"/>
        </w:rPr>
      </w:pPr>
      <w:r w:rsidRPr="005A2B5D">
        <w:rPr>
          <w:rFonts w:ascii="Arial" w:hAnsi="Arial" w:cs="Arial"/>
          <w:b/>
          <w:bCs/>
          <w:color w:val="000000" w:themeColor="text1"/>
        </w:rPr>
        <w:t>Action Plan</w:t>
      </w:r>
    </w:p>
    <w:p w14:paraId="441D1582" w14:textId="6926F0FE" w:rsidR="002D13A6" w:rsidRPr="005A2B5D" w:rsidRDefault="003578BB" w:rsidP="005A2B5D">
      <w:pPr>
        <w:spacing w:line="360" w:lineRule="auto"/>
        <w:rPr>
          <w:rFonts w:ascii="Arial" w:hAnsi="Arial" w:cs="Arial"/>
          <w:color w:val="000000" w:themeColor="text1"/>
        </w:rPr>
      </w:pPr>
      <w:r w:rsidRPr="005A2B5D">
        <w:rPr>
          <w:rFonts w:ascii="Arial" w:hAnsi="Arial" w:cs="Arial"/>
          <w:color w:val="000000" w:themeColor="text1"/>
        </w:rPr>
        <w:t xml:space="preserve">Going forward I will be hoping to learn techniques on how to best research and exclude </w:t>
      </w:r>
      <w:r w:rsidR="00DB08CC" w:rsidRPr="005A2B5D">
        <w:rPr>
          <w:rFonts w:ascii="Arial" w:hAnsi="Arial" w:cs="Arial"/>
          <w:color w:val="000000" w:themeColor="text1"/>
        </w:rPr>
        <w:t xml:space="preserve">nonsensical information. This will </w:t>
      </w:r>
      <w:r w:rsidR="0096282C" w:rsidRPr="005A2B5D">
        <w:rPr>
          <w:rFonts w:ascii="Arial" w:hAnsi="Arial" w:cs="Arial"/>
          <w:color w:val="000000" w:themeColor="text1"/>
        </w:rPr>
        <w:t>enable</w:t>
      </w:r>
      <w:r w:rsidR="00DB08CC" w:rsidRPr="005A2B5D">
        <w:rPr>
          <w:rFonts w:ascii="Arial" w:hAnsi="Arial" w:cs="Arial"/>
          <w:color w:val="000000" w:themeColor="text1"/>
        </w:rPr>
        <w:t xml:space="preserve"> me to manage my time on short t</w:t>
      </w:r>
      <w:r w:rsidR="0096282C" w:rsidRPr="005A2B5D">
        <w:rPr>
          <w:rFonts w:ascii="Arial" w:hAnsi="Arial" w:cs="Arial"/>
          <w:color w:val="000000" w:themeColor="text1"/>
        </w:rPr>
        <w:t xml:space="preserve">erm and long-term tasks. I will also try to be less critical of myself. </w:t>
      </w:r>
      <w:r w:rsidR="002D13A6" w:rsidRPr="005A2B5D">
        <w:rPr>
          <w:rFonts w:ascii="Arial" w:hAnsi="Arial" w:cs="Arial"/>
          <w:color w:val="000000" w:themeColor="text1"/>
        </w:rPr>
        <w:t>According to Ali (2022) time is an asset,</w:t>
      </w:r>
      <w:r w:rsidRPr="005A2B5D">
        <w:rPr>
          <w:rFonts w:ascii="Arial" w:hAnsi="Arial" w:cs="Arial"/>
          <w:color w:val="000000" w:themeColor="text1"/>
        </w:rPr>
        <w:t xml:space="preserve"> and</w:t>
      </w:r>
      <w:r w:rsidR="002D13A6" w:rsidRPr="005A2B5D">
        <w:rPr>
          <w:rFonts w:ascii="Arial" w:hAnsi="Arial" w:cs="Arial"/>
          <w:color w:val="000000" w:themeColor="text1"/>
        </w:rPr>
        <w:t xml:space="preserve"> effective use of it can have a positive effect on future </w:t>
      </w:r>
      <w:r w:rsidRPr="005A2B5D">
        <w:rPr>
          <w:rFonts w:ascii="Arial" w:hAnsi="Arial" w:cs="Arial"/>
          <w:color w:val="000000" w:themeColor="text1"/>
        </w:rPr>
        <w:t>investments, whether personal or professional</w:t>
      </w:r>
      <w:r w:rsidR="002D13A6" w:rsidRPr="005A2B5D">
        <w:rPr>
          <w:rFonts w:ascii="Arial" w:hAnsi="Arial" w:cs="Arial"/>
          <w:color w:val="000000" w:themeColor="text1"/>
        </w:rPr>
        <w:t xml:space="preserve">. </w:t>
      </w:r>
    </w:p>
    <w:p w14:paraId="59137E3F" w14:textId="77777777" w:rsidR="00ED2609" w:rsidRPr="005A2B5D" w:rsidRDefault="00ED2609" w:rsidP="005A2B5D">
      <w:pPr>
        <w:spacing w:line="360" w:lineRule="auto"/>
        <w:rPr>
          <w:rFonts w:ascii="Arial" w:hAnsi="Arial" w:cs="Arial"/>
          <w:color w:val="000000" w:themeColor="text1"/>
        </w:rPr>
      </w:pPr>
    </w:p>
    <w:p w14:paraId="45898823" w14:textId="6C7B146E" w:rsidR="00565DD6" w:rsidRPr="005A2B5D" w:rsidRDefault="00875EA3" w:rsidP="005A2B5D">
      <w:pPr>
        <w:spacing w:line="360" w:lineRule="auto"/>
        <w:rPr>
          <w:rFonts w:ascii="Arial" w:hAnsi="Arial" w:cs="Arial"/>
          <w:b/>
          <w:bCs/>
          <w:color w:val="000000" w:themeColor="text1"/>
          <w:u w:val="single"/>
        </w:rPr>
      </w:pPr>
      <w:r w:rsidRPr="005A2B5D">
        <w:rPr>
          <w:rFonts w:ascii="Arial" w:hAnsi="Arial" w:cs="Arial"/>
          <w:b/>
          <w:bCs/>
          <w:color w:val="000000" w:themeColor="text1"/>
          <w:u w:val="single"/>
        </w:rPr>
        <w:t>Gibbs Reflective Cycle – Mock Interview</w:t>
      </w:r>
      <w:r w:rsidR="001A2D5C" w:rsidRPr="005A2B5D">
        <w:rPr>
          <w:rFonts w:ascii="Arial" w:hAnsi="Arial" w:cs="Arial"/>
          <w:b/>
          <w:bCs/>
          <w:color w:val="000000" w:themeColor="text1"/>
          <w:u w:val="single"/>
        </w:rPr>
        <w:t xml:space="preserve"> – 26/10/2022</w:t>
      </w:r>
    </w:p>
    <w:p w14:paraId="55670A9B" w14:textId="0A33FD77" w:rsidR="00875EA3" w:rsidRPr="005A2B5D" w:rsidRDefault="00875EA3" w:rsidP="005A2B5D">
      <w:pPr>
        <w:spacing w:line="360" w:lineRule="auto"/>
        <w:rPr>
          <w:rFonts w:ascii="Arial" w:hAnsi="Arial" w:cs="Arial"/>
          <w:b/>
          <w:bCs/>
          <w:color w:val="000000" w:themeColor="text1"/>
        </w:rPr>
      </w:pPr>
      <w:r w:rsidRPr="005A2B5D">
        <w:rPr>
          <w:rFonts w:ascii="Arial" w:hAnsi="Arial" w:cs="Arial"/>
          <w:b/>
          <w:bCs/>
          <w:color w:val="000000" w:themeColor="text1"/>
        </w:rPr>
        <w:t>Description</w:t>
      </w:r>
    </w:p>
    <w:p w14:paraId="3AED9628" w14:textId="7ACB1562" w:rsidR="00565DD6" w:rsidRPr="005A2B5D" w:rsidRDefault="00875EA3" w:rsidP="005A2B5D">
      <w:pPr>
        <w:spacing w:line="360" w:lineRule="auto"/>
        <w:rPr>
          <w:rFonts w:ascii="Arial" w:eastAsia="Times New Roman" w:hAnsi="Arial" w:cs="Arial"/>
          <w:lang w:eastAsia="en-GB"/>
        </w:rPr>
      </w:pPr>
      <w:r w:rsidRPr="005A2B5D">
        <w:rPr>
          <w:rFonts w:ascii="Arial" w:hAnsi="Arial" w:cs="Arial"/>
        </w:rPr>
        <w:t xml:space="preserve">As part of the </w:t>
      </w:r>
      <w:r w:rsidR="00217921" w:rsidRPr="005A2B5D">
        <w:rPr>
          <w:rFonts w:ascii="Arial" w:hAnsi="Arial" w:cs="Arial"/>
        </w:rPr>
        <w:t>module,</w:t>
      </w:r>
      <w:r w:rsidRPr="005A2B5D">
        <w:rPr>
          <w:rFonts w:ascii="Arial" w:hAnsi="Arial" w:cs="Arial"/>
        </w:rPr>
        <w:t xml:space="preserve"> we were expected to have created a </w:t>
      </w:r>
      <w:r w:rsidR="00F2680C" w:rsidRPr="005A2B5D">
        <w:rPr>
          <w:rFonts w:ascii="Arial" w:hAnsi="Arial" w:cs="Arial"/>
        </w:rPr>
        <w:t xml:space="preserve">CV and prepare for a mock interview. Our lecturer informed us of what was required alongside the CV there was to be a cover letter </w:t>
      </w:r>
      <w:r w:rsidR="00217921" w:rsidRPr="005A2B5D">
        <w:rPr>
          <w:rFonts w:ascii="Arial" w:hAnsi="Arial" w:cs="Arial"/>
        </w:rPr>
        <w:t>and</w:t>
      </w:r>
      <w:r w:rsidR="00F2680C" w:rsidRPr="005A2B5D">
        <w:rPr>
          <w:rFonts w:ascii="Arial" w:hAnsi="Arial" w:cs="Arial"/>
        </w:rPr>
        <w:t xml:space="preserve"> job </w:t>
      </w:r>
      <w:r w:rsidR="00217921" w:rsidRPr="005A2B5D">
        <w:rPr>
          <w:rFonts w:ascii="Arial" w:hAnsi="Arial" w:cs="Arial"/>
        </w:rPr>
        <w:t xml:space="preserve">advertisement. The mock interview was to be held </w:t>
      </w:r>
      <w:r w:rsidR="001A2D5C" w:rsidRPr="005A2B5D">
        <w:rPr>
          <w:rFonts w:ascii="Arial" w:hAnsi="Arial" w:cs="Arial"/>
        </w:rPr>
        <w:t xml:space="preserve">in the university but in the conditions of an actual job interview. As part of the </w:t>
      </w:r>
      <w:r w:rsidR="00D17FE3" w:rsidRPr="005A2B5D">
        <w:rPr>
          <w:rFonts w:ascii="Arial" w:hAnsi="Arial" w:cs="Arial"/>
        </w:rPr>
        <w:t>interview,</w:t>
      </w:r>
      <w:r w:rsidR="001A2D5C" w:rsidRPr="005A2B5D">
        <w:rPr>
          <w:rFonts w:ascii="Arial" w:hAnsi="Arial" w:cs="Arial"/>
        </w:rPr>
        <w:t xml:space="preserve"> we were to </w:t>
      </w:r>
      <w:r w:rsidR="00AD39F5" w:rsidRPr="005A2B5D">
        <w:rPr>
          <w:rFonts w:ascii="Arial" w:hAnsi="Arial" w:cs="Arial"/>
        </w:rPr>
        <w:t>look at the S</w:t>
      </w:r>
      <w:r w:rsidR="00D17FE3" w:rsidRPr="005A2B5D">
        <w:rPr>
          <w:rFonts w:ascii="Arial" w:hAnsi="Arial" w:cs="Arial"/>
        </w:rPr>
        <w:t>.</w:t>
      </w:r>
      <w:r w:rsidR="00AD39F5" w:rsidRPr="005A2B5D">
        <w:rPr>
          <w:rFonts w:ascii="Arial" w:hAnsi="Arial" w:cs="Arial"/>
        </w:rPr>
        <w:t>T</w:t>
      </w:r>
      <w:r w:rsidR="00D17FE3" w:rsidRPr="005A2B5D">
        <w:rPr>
          <w:rFonts w:ascii="Arial" w:hAnsi="Arial" w:cs="Arial"/>
        </w:rPr>
        <w:t>.</w:t>
      </w:r>
      <w:r w:rsidR="00AD39F5" w:rsidRPr="005A2B5D">
        <w:rPr>
          <w:rFonts w:ascii="Arial" w:hAnsi="Arial" w:cs="Arial"/>
        </w:rPr>
        <w:t>A</w:t>
      </w:r>
      <w:r w:rsidR="00D17FE3" w:rsidRPr="005A2B5D">
        <w:rPr>
          <w:rFonts w:ascii="Arial" w:hAnsi="Arial" w:cs="Arial"/>
        </w:rPr>
        <w:t>.</w:t>
      </w:r>
      <w:r w:rsidR="00AD39F5" w:rsidRPr="005A2B5D">
        <w:rPr>
          <w:rFonts w:ascii="Arial" w:hAnsi="Arial" w:cs="Arial"/>
        </w:rPr>
        <w:t>R model</w:t>
      </w:r>
      <w:r w:rsidR="009C1835" w:rsidRPr="005A2B5D">
        <w:rPr>
          <w:rFonts w:ascii="Arial" w:hAnsi="Arial" w:cs="Arial"/>
        </w:rPr>
        <w:t>, this was to enable us to</w:t>
      </w:r>
      <w:r w:rsidR="00A4616D" w:rsidRPr="005A2B5D">
        <w:rPr>
          <w:rFonts w:ascii="Arial" w:hAnsi="Arial" w:cs="Arial"/>
        </w:rPr>
        <w:t xml:space="preserve"> be able to </w:t>
      </w:r>
      <w:r w:rsidR="00A4616D" w:rsidRPr="005A2B5D">
        <w:rPr>
          <w:rFonts w:ascii="Arial" w:eastAsia="Times New Roman" w:hAnsi="Arial" w:cs="Arial"/>
          <w:lang w:eastAsia="en-GB"/>
        </w:rPr>
        <w:t>answers questions relating to our chosen career coherently and con</w:t>
      </w:r>
      <w:r w:rsidR="00C32CB9" w:rsidRPr="005A2B5D">
        <w:rPr>
          <w:rFonts w:ascii="Arial" w:eastAsia="Times New Roman" w:hAnsi="Arial" w:cs="Arial"/>
          <w:lang w:eastAsia="en-GB"/>
        </w:rPr>
        <w:t xml:space="preserve">cisely. </w:t>
      </w:r>
      <w:r w:rsidR="004B20C7" w:rsidRPr="005A2B5D">
        <w:rPr>
          <w:rFonts w:ascii="Arial" w:eastAsia="Times New Roman" w:hAnsi="Arial" w:cs="Arial"/>
          <w:lang w:eastAsia="en-GB"/>
        </w:rPr>
        <w:t xml:space="preserve">During the two sessions where this was discussed I had come down with covid and was very unwell. This meant that I had missed the session on campus and would have to </w:t>
      </w:r>
      <w:r w:rsidR="00897C30" w:rsidRPr="005A2B5D">
        <w:rPr>
          <w:rFonts w:ascii="Arial" w:eastAsia="Times New Roman" w:hAnsi="Arial" w:cs="Arial"/>
          <w:lang w:eastAsia="en-GB"/>
        </w:rPr>
        <w:t xml:space="preserve">research the method prior to my interview. </w:t>
      </w:r>
      <w:r w:rsidR="00F1792A" w:rsidRPr="005A2B5D">
        <w:rPr>
          <w:rFonts w:ascii="Arial" w:eastAsia="Times New Roman" w:hAnsi="Arial" w:cs="Arial"/>
          <w:lang w:eastAsia="en-GB"/>
        </w:rPr>
        <w:t xml:space="preserve">The day of the interview </w:t>
      </w:r>
      <w:r w:rsidR="007F62C7" w:rsidRPr="005A2B5D">
        <w:rPr>
          <w:rFonts w:ascii="Arial" w:eastAsia="Times New Roman" w:hAnsi="Arial" w:cs="Arial"/>
          <w:lang w:eastAsia="en-GB"/>
        </w:rPr>
        <w:t>arrived,</w:t>
      </w:r>
      <w:r w:rsidR="00F1792A" w:rsidRPr="005A2B5D">
        <w:rPr>
          <w:rFonts w:ascii="Arial" w:eastAsia="Times New Roman" w:hAnsi="Arial" w:cs="Arial"/>
          <w:lang w:eastAsia="en-GB"/>
        </w:rPr>
        <w:t xml:space="preserve"> and I had only just recovered. </w:t>
      </w:r>
    </w:p>
    <w:p w14:paraId="5C0042F1" w14:textId="4AE363D0" w:rsidR="00992FC0" w:rsidRPr="005A2B5D" w:rsidRDefault="00992FC0"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t>Feelings</w:t>
      </w:r>
    </w:p>
    <w:p w14:paraId="5151470F" w14:textId="1A98699C" w:rsidR="00992FC0" w:rsidRPr="005A2B5D" w:rsidRDefault="00992FC0" w:rsidP="005A2B5D">
      <w:pPr>
        <w:spacing w:line="360" w:lineRule="auto"/>
        <w:rPr>
          <w:rFonts w:ascii="Arial" w:eastAsia="Times New Roman" w:hAnsi="Arial" w:cs="Arial"/>
          <w:lang w:eastAsia="en-GB"/>
        </w:rPr>
      </w:pPr>
      <w:r w:rsidRPr="005A2B5D">
        <w:rPr>
          <w:rFonts w:ascii="Arial" w:eastAsia="Times New Roman" w:hAnsi="Arial" w:cs="Arial"/>
          <w:lang w:eastAsia="en-GB"/>
        </w:rPr>
        <w:t xml:space="preserve">When the </w:t>
      </w:r>
      <w:r w:rsidR="00276518" w:rsidRPr="005A2B5D">
        <w:rPr>
          <w:rFonts w:ascii="Arial" w:eastAsia="Times New Roman" w:hAnsi="Arial" w:cs="Arial"/>
          <w:lang w:eastAsia="en-GB"/>
        </w:rPr>
        <w:t xml:space="preserve">lecturer discussed that we would be doing an interview, I relished at the opportunity. I struggle with </w:t>
      </w:r>
      <w:r w:rsidR="000541D6" w:rsidRPr="005A2B5D">
        <w:rPr>
          <w:rFonts w:ascii="Arial" w:eastAsia="Times New Roman" w:hAnsi="Arial" w:cs="Arial"/>
          <w:lang w:eastAsia="en-GB"/>
        </w:rPr>
        <w:t xml:space="preserve">speaking about </w:t>
      </w:r>
      <w:r w:rsidR="00AC2B04" w:rsidRPr="005A2B5D">
        <w:rPr>
          <w:rFonts w:ascii="Arial" w:eastAsia="Times New Roman" w:hAnsi="Arial" w:cs="Arial"/>
          <w:lang w:eastAsia="en-GB"/>
        </w:rPr>
        <w:t>myself,</w:t>
      </w:r>
      <w:r w:rsidR="000541D6" w:rsidRPr="005A2B5D">
        <w:rPr>
          <w:rFonts w:ascii="Arial" w:eastAsia="Times New Roman" w:hAnsi="Arial" w:cs="Arial"/>
          <w:lang w:eastAsia="en-GB"/>
        </w:rPr>
        <w:t xml:space="preserve"> and this would give me some time to learn techniques that I could use </w:t>
      </w:r>
      <w:r w:rsidR="00AC2B04" w:rsidRPr="005A2B5D">
        <w:rPr>
          <w:rFonts w:ascii="Arial" w:eastAsia="Times New Roman" w:hAnsi="Arial" w:cs="Arial"/>
          <w:lang w:eastAsia="en-GB"/>
        </w:rPr>
        <w:t>in the future. The interview itself was</w:t>
      </w:r>
      <w:r w:rsidR="002A43F3" w:rsidRPr="005A2B5D">
        <w:rPr>
          <w:rFonts w:ascii="Arial" w:eastAsia="Times New Roman" w:hAnsi="Arial" w:cs="Arial"/>
          <w:lang w:eastAsia="en-GB"/>
        </w:rPr>
        <w:t xml:space="preserve"> around 10 minutes. My lecturer asked me questions relating to</w:t>
      </w:r>
      <w:r w:rsidR="0032262B" w:rsidRPr="005A2B5D">
        <w:rPr>
          <w:rFonts w:ascii="Arial" w:eastAsia="Times New Roman" w:hAnsi="Arial" w:cs="Arial"/>
          <w:lang w:eastAsia="en-GB"/>
        </w:rPr>
        <w:t xml:space="preserve"> </w:t>
      </w:r>
      <w:r w:rsidR="002A43F3" w:rsidRPr="005A2B5D">
        <w:rPr>
          <w:rFonts w:ascii="Arial" w:eastAsia="Times New Roman" w:hAnsi="Arial" w:cs="Arial"/>
          <w:lang w:eastAsia="en-GB"/>
        </w:rPr>
        <w:t xml:space="preserve">the </w:t>
      </w:r>
      <w:r w:rsidR="00763A59" w:rsidRPr="005A2B5D">
        <w:rPr>
          <w:rFonts w:ascii="Arial" w:eastAsia="Times New Roman" w:hAnsi="Arial" w:cs="Arial"/>
          <w:lang w:eastAsia="en-GB"/>
        </w:rPr>
        <w:t xml:space="preserve">organisation, which I completely froze and forgot. Once I came into the rhythm of speaking everything else came naturally. I felt I portrayed myself quite well. </w:t>
      </w:r>
    </w:p>
    <w:p w14:paraId="37C03803" w14:textId="04452F14" w:rsidR="00763A59" w:rsidRPr="005A2B5D" w:rsidRDefault="00763A59"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t>Evaluation</w:t>
      </w:r>
    </w:p>
    <w:p w14:paraId="6D2BD76C" w14:textId="1D21DC00" w:rsidR="00763A59" w:rsidRPr="005A2B5D" w:rsidRDefault="00763A59" w:rsidP="005A2B5D">
      <w:pPr>
        <w:spacing w:line="360" w:lineRule="auto"/>
        <w:rPr>
          <w:rFonts w:ascii="Arial" w:eastAsia="Times New Roman" w:hAnsi="Arial" w:cs="Arial"/>
          <w:lang w:eastAsia="en-GB"/>
        </w:rPr>
      </w:pPr>
      <w:r w:rsidRPr="005A2B5D">
        <w:rPr>
          <w:rFonts w:ascii="Arial" w:eastAsia="Times New Roman" w:hAnsi="Arial" w:cs="Arial"/>
          <w:lang w:eastAsia="en-GB"/>
        </w:rPr>
        <w:t xml:space="preserve">The interview taught me to always be aware of the whole situation. I </w:t>
      </w:r>
      <w:r w:rsidR="002C40AE" w:rsidRPr="005A2B5D">
        <w:rPr>
          <w:rFonts w:ascii="Arial" w:eastAsia="Times New Roman" w:hAnsi="Arial" w:cs="Arial"/>
          <w:lang w:eastAsia="en-GB"/>
        </w:rPr>
        <w:t xml:space="preserve">gave me a small insight on how I can best manage myself and prepare for future interviews. I was able to </w:t>
      </w:r>
      <w:r w:rsidR="00F60FB4" w:rsidRPr="005A2B5D">
        <w:rPr>
          <w:rFonts w:ascii="Arial" w:eastAsia="Times New Roman" w:hAnsi="Arial" w:cs="Arial"/>
          <w:lang w:eastAsia="en-GB"/>
        </w:rPr>
        <w:t xml:space="preserve">see what would let me down. </w:t>
      </w:r>
    </w:p>
    <w:p w14:paraId="20334353" w14:textId="77777777" w:rsidR="00C757DC" w:rsidRDefault="00C757DC" w:rsidP="005A2B5D">
      <w:pPr>
        <w:spacing w:line="360" w:lineRule="auto"/>
        <w:rPr>
          <w:rFonts w:ascii="Arial" w:eastAsia="Times New Roman" w:hAnsi="Arial" w:cs="Arial"/>
          <w:b/>
          <w:bCs/>
          <w:lang w:eastAsia="en-GB"/>
        </w:rPr>
      </w:pPr>
    </w:p>
    <w:p w14:paraId="50C6EF44" w14:textId="77777777" w:rsidR="00C757DC" w:rsidRDefault="00C757DC" w:rsidP="005A2B5D">
      <w:pPr>
        <w:spacing w:line="360" w:lineRule="auto"/>
        <w:rPr>
          <w:rFonts w:ascii="Arial" w:eastAsia="Times New Roman" w:hAnsi="Arial" w:cs="Arial"/>
          <w:b/>
          <w:bCs/>
          <w:lang w:eastAsia="en-GB"/>
        </w:rPr>
      </w:pPr>
    </w:p>
    <w:p w14:paraId="2E6B3512" w14:textId="69AA9946" w:rsidR="00F60FB4" w:rsidRPr="005A2B5D" w:rsidRDefault="00F60FB4"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lastRenderedPageBreak/>
        <w:t xml:space="preserve">Analysis </w:t>
      </w:r>
    </w:p>
    <w:p w14:paraId="7C903BDA" w14:textId="389D3D65" w:rsidR="00F60FB4" w:rsidRPr="005A2B5D" w:rsidRDefault="00417B24" w:rsidP="005A2B5D">
      <w:pPr>
        <w:spacing w:line="360" w:lineRule="auto"/>
        <w:rPr>
          <w:rFonts w:ascii="Arial" w:eastAsia="Times New Roman" w:hAnsi="Arial" w:cs="Arial"/>
          <w:lang w:eastAsia="en-GB"/>
        </w:rPr>
      </w:pPr>
      <w:r w:rsidRPr="005A2B5D">
        <w:rPr>
          <w:rFonts w:ascii="Arial" w:eastAsia="Times New Roman" w:hAnsi="Arial" w:cs="Arial"/>
          <w:lang w:eastAsia="en-GB"/>
        </w:rPr>
        <w:t>I feel I could’ve improved my interaction</w:t>
      </w:r>
      <w:r w:rsidR="008947C9" w:rsidRPr="005A2B5D">
        <w:rPr>
          <w:rFonts w:ascii="Arial" w:eastAsia="Times New Roman" w:hAnsi="Arial" w:cs="Arial"/>
          <w:lang w:eastAsia="en-GB"/>
        </w:rPr>
        <w:t>, learn more ‘bu</w:t>
      </w:r>
      <w:r w:rsidR="0032262B" w:rsidRPr="005A2B5D">
        <w:rPr>
          <w:rFonts w:ascii="Arial" w:eastAsia="Times New Roman" w:hAnsi="Arial" w:cs="Arial"/>
          <w:lang w:eastAsia="en-GB"/>
        </w:rPr>
        <w:t xml:space="preserve">zz’ words </w:t>
      </w:r>
      <w:r w:rsidR="00015EF4" w:rsidRPr="005A2B5D">
        <w:rPr>
          <w:rFonts w:ascii="Arial" w:eastAsia="Times New Roman" w:hAnsi="Arial" w:cs="Arial"/>
          <w:lang w:eastAsia="en-GB"/>
        </w:rPr>
        <w:t xml:space="preserve">about the organisation to improve my prospects further. </w:t>
      </w:r>
    </w:p>
    <w:p w14:paraId="03491AAB" w14:textId="360ADD18" w:rsidR="00015EF4" w:rsidRPr="005A2B5D" w:rsidRDefault="00015EF4"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t>Conclusion</w:t>
      </w:r>
    </w:p>
    <w:p w14:paraId="59D09F4F" w14:textId="5E5E613F" w:rsidR="00015EF4" w:rsidRPr="005A2B5D" w:rsidRDefault="00015EF4" w:rsidP="005A2B5D">
      <w:pPr>
        <w:spacing w:line="360" w:lineRule="auto"/>
        <w:rPr>
          <w:rFonts w:ascii="Arial" w:eastAsia="Times New Roman" w:hAnsi="Arial" w:cs="Arial"/>
          <w:lang w:eastAsia="en-GB"/>
        </w:rPr>
      </w:pPr>
      <w:r w:rsidRPr="005A2B5D">
        <w:rPr>
          <w:rFonts w:ascii="Arial" w:eastAsia="Times New Roman" w:hAnsi="Arial" w:cs="Arial"/>
          <w:lang w:eastAsia="en-GB"/>
        </w:rPr>
        <w:t xml:space="preserve">I felt overall the interview went well. I </w:t>
      </w:r>
      <w:r w:rsidR="00A4004F" w:rsidRPr="005A2B5D">
        <w:rPr>
          <w:rFonts w:ascii="Arial" w:eastAsia="Times New Roman" w:hAnsi="Arial" w:cs="Arial"/>
          <w:lang w:eastAsia="en-GB"/>
        </w:rPr>
        <w:t xml:space="preserve">believe I gave a good </w:t>
      </w:r>
      <w:r w:rsidR="00F5620B" w:rsidRPr="005A2B5D">
        <w:rPr>
          <w:rFonts w:ascii="Arial" w:eastAsia="Times New Roman" w:hAnsi="Arial" w:cs="Arial"/>
          <w:lang w:eastAsia="en-GB"/>
        </w:rPr>
        <w:t>impression and</w:t>
      </w:r>
      <w:r w:rsidR="00A4004F" w:rsidRPr="005A2B5D">
        <w:rPr>
          <w:rFonts w:ascii="Arial" w:eastAsia="Times New Roman" w:hAnsi="Arial" w:cs="Arial"/>
          <w:lang w:eastAsia="en-GB"/>
        </w:rPr>
        <w:t xml:space="preserve"> having received the feedback </w:t>
      </w:r>
      <w:r w:rsidR="00F5620B" w:rsidRPr="005A2B5D">
        <w:rPr>
          <w:rFonts w:ascii="Arial" w:eastAsia="Times New Roman" w:hAnsi="Arial" w:cs="Arial"/>
          <w:lang w:eastAsia="en-GB"/>
        </w:rPr>
        <w:t xml:space="preserve">in which my lecturer stated I was confident and asked relevant questions. My lack of knowledge of the organisation let me down. </w:t>
      </w:r>
      <w:r w:rsidR="00090A86" w:rsidRPr="005A2B5D">
        <w:rPr>
          <w:rFonts w:ascii="Arial" w:eastAsia="Times New Roman" w:hAnsi="Arial" w:cs="Arial"/>
          <w:lang w:eastAsia="en-GB"/>
        </w:rPr>
        <w:t>I scored 75% which I was really pleased with but feel I could’ve done better.</w:t>
      </w:r>
      <w:r w:rsidR="00E1151F">
        <w:rPr>
          <w:rFonts w:ascii="Arial" w:eastAsia="Times New Roman" w:hAnsi="Arial" w:cs="Arial"/>
          <w:lang w:eastAsia="en-GB"/>
        </w:rPr>
        <w:t xml:space="preserve"> See Appendix 1.</w:t>
      </w:r>
    </w:p>
    <w:p w14:paraId="4B19268F" w14:textId="4237F04F" w:rsidR="00090A86" w:rsidRPr="005A2B5D" w:rsidRDefault="00090A86"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t>Action Plan</w:t>
      </w:r>
    </w:p>
    <w:p w14:paraId="770AD200" w14:textId="1F400516" w:rsidR="00090A86" w:rsidRPr="005A2B5D" w:rsidRDefault="00090A86" w:rsidP="005A2B5D">
      <w:pPr>
        <w:spacing w:line="360" w:lineRule="auto"/>
        <w:rPr>
          <w:rFonts w:ascii="Arial" w:eastAsia="Times New Roman" w:hAnsi="Arial" w:cs="Arial"/>
          <w:lang w:eastAsia="en-GB"/>
        </w:rPr>
      </w:pPr>
      <w:r w:rsidRPr="005A2B5D">
        <w:rPr>
          <w:rFonts w:ascii="Arial" w:eastAsia="Times New Roman" w:hAnsi="Arial" w:cs="Arial"/>
          <w:lang w:eastAsia="en-GB"/>
        </w:rPr>
        <w:t xml:space="preserve">Going forward I will be researching any organisations background extensively in order to be a candidate that is deserving of an employment position. </w:t>
      </w:r>
    </w:p>
    <w:p w14:paraId="760FCF57" w14:textId="77777777" w:rsidR="006F3630" w:rsidRPr="005A2B5D" w:rsidRDefault="006F3630" w:rsidP="005A2B5D">
      <w:pPr>
        <w:spacing w:line="360" w:lineRule="auto"/>
        <w:rPr>
          <w:rFonts w:ascii="Arial" w:eastAsia="Times New Roman" w:hAnsi="Arial" w:cs="Arial"/>
          <w:lang w:eastAsia="en-GB"/>
        </w:rPr>
      </w:pPr>
    </w:p>
    <w:p w14:paraId="1E3A6DFB" w14:textId="79DA1CA4" w:rsidR="00090A86" w:rsidRPr="005A2B5D" w:rsidRDefault="00090A86" w:rsidP="005A2B5D">
      <w:pPr>
        <w:spacing w:line="360" w:lineRule="auto"/>
        <w:rPr>
          <w:rFonts w:ascii="Arial" w:eastAsia="Times New Roman" w:hAnsi="Arial" w:cs="Arial"/>
          <w:b/>
          <w:bCs/>
          <w:u w:val="single"/>
          <w:lang w:eastAsia="en-GB"/>
        </w:rPr>
      </w:pPr>
      <w:r w:rsidRPr="005A2B5D">
        <w:rPr>
          <w:rFonts w:ascii="Arial" w:eastAsia="Times New Roman" w:hAnsi="Arial" w:cs="Arial"/>
          <w:b/>
          <w:bCs/>
          <w:u w:val="single"/>
          <w:lang w:eastAsia="en-GB"/>
        </w:rPr>
        <w:t xml:space="preserve">Gibbs Reflective Cycle – Employment </w:t>
      </w:r>
      <w:r w:rsidR="00303DDB" w:rsidRPr="005A2B5D">
        <w:rPr>
          <w:rFonts w:ascii="Arial" w:eastAsia="Times New Roman" w:hAnsi="Arial" w:cs="Arial"/>
          <w:b/>
          <w:bCs/>
          <w:u w:val="single"/>
          <w:lang w:eastAsia="en-GB"/>
        </w:rPr>
        <w:t xml:space="preserve">Legislation </w:t>
      </w:r>
      <w:r w:rsidR="00590292" w:rsidRPr="005A2B5D">
        <w:rPr>
          <w:rFonts w:ascii="Arial" w:eastAsia="Times New Roman" w:hAnsi="Arial" w:cs="Arial"/>
          <w:b/>
          <w:bCs/>
          <w:u w:val="single"/>
          <w:lang w:eastAsia="en-GB"/>
        </w:rPr>
        <w:t>09/11/2022</w:t>
      </w:r>
    </w:p>
    <w:p w14:paraId="3F89B06C" w14:textId="19BED6FB" w:rsidR="00590292" w:rsidRPr="005A2B5D" w:rsidRDefault="00590292" w:rsidP="005A2B5D">
      <w:pPr>
        <w:spacing w:line="360" w:lineRule="auto"/>
        <w:rPr>
          <w:rFonts w:ascii="Arial" w:eastAsia="Times New Roman" w:hAnsi="Arial" w:cs="Arial"/>
          <w:lang w:eastAsia="en-GB"/>
        </w:rPr>
      </w:pPr>
      <w:r w:rsidRPr="005A2B5D">
        <w:rPr>
          <w:rFonts w:ascii="Arial" w:eastAsia="Times New Roman" w:hAnsi="Arial" w:cs="Arial"/>
          <w:b/>
          <w:bCs/>
          <w:lang w:eastAsia="en-GB"/>
        </w:rPr>
        <w:t>Description</w:t>
      </w:r>
    </w:p>
    <w:p w14:paraId="0A30C0B4" w14:textId="0DD5242E" w:rsidR="00590292" w:rsidRPr="005A2B5D" w:rsidRDefault="00590292" w:rsidP="005A2B5D">
      <w:pPr>
        <w:spacing w:line="360" w:lineRule="auto"/>
        <w:rPr>
          <w:rFonts w:ascii="Arial" w:eastAsia="Times New Roman" w:hAnsi="Arial" w:cs="Arial"/>
          <w:lang w:eastAsia="en-GB"/>
        </w:rPr>
      </w:pPr>
      <w:r w:rsidRPr="005A2B5D">
        <w:rPr>
          <w:rFonts w:ascii="Arial" w:eastAsia="Times New Roman" w:hAnsi="Arial" w:cs="Arial"/>
          <w:lang w:eastAsia="en-GB"/>
        </w:rPr>
        <w:t>In this session we learnt about employment legislation. Our lecturer informed us of the many different laws and legislation relation to the workplace.</w:t>
      </w:r>
      <w:r w:rsidR="00EC29F6" w:rsidRPr="005A2B5D">
        <w:rPr>
          <w:rFonts w:ascii="Arial" w:eastAsia="Times New Roman" w:hAnsi="Arial" w:cs="Arial"/>
          <w:lang w:eastAsia="en-GB"/>
        </w:rPr>
        <w:t xml:space="preserve"> A PowerPoint presentation was prepared, and each slide was explained thoroughly.</w:t>
      </w:r>
      <w:r w:rsidRPr="005A2B5D">
        <w:rPr>
          <w:rFonts w:ascii="Arial" w:eastAsia="Times New Roman" w:hAnsi="Arial" w:cs="Arial"/>
          <w:lang w:eastAsia="en-GB"/>
        </w:rPr>
        <w:t xml:space="preserve"> </w:t>
      </w:r>
      <w:r w:rsidR="003143DC" w:rsidRPr="005A2B5D">
        <w:rPr>
          <w:rFonts w:ascii="Arial" w:eastAsia="Times New Roman" w:hAnsi="Arial" w:cs="Arial"/>
          <w:lang w:eastAsia="en-GB"/>
        </w:rPr>
        <w:t>Some of the</w:t>
      </w:r>
      <w:r w:rsidR="00EC29F6" w:rsidRPr="005A2B5D">
        <w:rPr>
          <w:rFonts w:ascii="Arial" w:eastAsia="Times New Roman" w:hAnsi="Arial" w:cs="Arial"/>
          <w:lang w:eastAsia="en-GB"/>
        </w:rPr>
        <w:t xml:space="preserve"> legislation</w:t>
      </w:r>
      <w:r w:rsidR="003143DC" w:rsidRPr="005A2B5D">
        <w:rPr>
          <w:rFonts w:ascii="Arial" w:eastAsia="Times New Roman" w:hAnsi="Arial" w:cs="Arial"/>
          <w:lang w:eastAsia="en-GB"/>
        </w:rPr>
        <w:t xml:space="preserve"> w</w:t>
      </w:r>
      <w:r w:rsidR="00EC29F6" w:rsidRPr="005A2B5D">
        <w:rPr>
          <w:rFonts w:ascii="Arial" w:eastAsia="Times New Roman" w:hAnsi="Arial" w:cs="Arial"/>
          <w:lang w:eastAsia="en-GB"/>
        </w:rPr>
        <w:t>as</w:t>
      </w:r>
      <w:r w:rsidR="003143DC" w:rsidRPr="005A2B5D">
        <w:rPr>
          <w:rFonts w:ascii="Arial" w:eastAsia="Times New Roman" w:hAnsi="Arial" w:cs="Arial"/>
          <w:lang w:eastAsia="en-GB"/>
        </w:rPr>
        <w:t xml:space="preserve"> relatively new to me and I gained plenty of new knowledge. </w:t>
      </w:r>
      <w:r w:rsidR="00783A64" w:rsidRPr="005A2B5D">
        <w:rPr>
          <w:rFonts w:ascii="Arial" w:eastAsia="Times New Roman" w:hAnsi="Arial" w:cs="Arial"/>
          <w:lang w:eastAsia="en-GB"/>
        </w:rPr>
        <w:t xml:space="preserve">Whilst in the session we had a small quiz on the different topics we had covered. </w:t>
      </w:r>
    </w:p>
    <w:p w14:paraId="44D9AFEF" w14:textId="3B66020D" w:rsidR="004C507D" w:rsidRPr="005A2B5D" w:rsidRDefault="004C507D"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t xml:space="preserve">Feelings </w:t>
      </w:r>
    </w:p>
    <w:p w14:paraId="697E9C5C" w14:textId="33E073DE" w:rsidR="004C507D" w:rsidRPr="005A2B5D" w:rsidRDefault="004C507D" w:rsidP="005A2B5D">
      <w:pPr>
        <w:spacing w:line="360" w:lineRule="auto"/>
        <w:rPr>
          <w:rFonts w:ascii="Arial" w:eastAsia="Times New Roman" w:hAnsi="Arial" w:cs="Arial"/>
          <w:lang w:eastAsia="en-GB"/>
        </w:rPr>
      </w:pPr>
      <w:r w:rsidRPr="005A2B5D">
        <w:rPr>
          <w:rFonts w:ascii="Arial" w:eastAsia="Times New Roman" w:hAnsi="Arial" w:cs="Arial"/>
          <w:lang w:eastAsia="en-GB"/>
        </w:rPr>
        <w:t xml:space="preserve">I thoroughly enjoy reading and learning </w:t>
      </w:r>
      <w:r w:rsidR="00E82401" w:rsidRPr="005A2B5D">
        <w:rPr>
          <w:rFonts w:ascii="Arial" w:eastAsia="Times New Roman" w:hAnsi="Arial" w:cs="Arial"/>
          <w:lang w:eastAsia="en-GB"/>
        </w:rPr>
        <w:t xml:space="preserve">about new </w:t>
      </w:r>
      <w:r w:rsidRPr="005A2B5D">
        <w:rPr>
          <w:rFonts w:ascii="Arial" w:eastAsia="Times New Roman" w:hAnsi="Arial" w:cs="Arial"/>
          <w:lang w:eastAsia="en-GB"/>
        </w:rPr>
        <w:t xml:space="preserve">legislation and regulations and found this to be one of my favourite sessions to date. </w:t>
      </w:r>
      <w:r w:rsidR="00E82401" w:rsidRPr="005A2B5D">
        <w:rPr>
          <w:rFonts w:ascii="Arial" w:eastAsia="Times New Roman" w:hAnsi="Arial" w:cs="Arial"/>
          <w:lang w:eastAsia="en-GB"/>
        </w:rPr>
        <w:t xml:space="preserve">I found the information to be clear without any jargon. It was easy to understand the rights and responsibilities of individuals. </w:t>
      </w:r>
      <w:r w:rsidR="00B40F41" w:rsidRPr="005A2B5D">
        <w:rPr>
          <w:rFonts w:ascii="Arial" w:eastAsia="Times New Roman" w:hAnsi="Arial" w:cs="Arial"/>
          <w:lang w:eastAsia="en-GB"/>
        </w:rPr>
        <w:t xml:space="preserve">I would really enjoy a full module relating to the legislation and regulations </w:t>
      </w:r>
      <w:r w:rsidR="007607CE" w:rsidRPr="005A2B5D">
        <w:rPr>
          <w:rFonts w:ascii="Arial" w:eastAsia="Times New Roman" w:hAnsi="Arial" w:cs="Arial"/>
          <w:lang w:eastAsia="en-GB"/>
        </w:rPr>
        <w:t xml:space="preserve">of the health and social care industry. </w:t>
      </w:r>
    </w:p>
    <w:p w14:paraId="0E3A771E" w14:textId="5A442548" w:rsidR="007607CE" w:rsidRPr="005A2B5D" w:rsidRDefault="007A184A"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t>Evaluation</w:t>
      </w:r>
    </w:p>
    <w:p w14:paraId="4F3E7998" w14:textId="63E1EAFE" w:rsidR="00E82401" w:rsidRPr="005A2B5D" w:rsidRDefault="0036297C" w:rsidP="005A2B5D">
      <w:pPr>
        <w:spacing w:line="360" w:lineRule="auto"/>
        <w:rPr>
          <w:rFonts w:ascii="Arial" w:eastAsia="Times New Roman" w:hAnsi="Arial" w:cs="Arial"/>
          <w:lang w:eastAsia="en-GB"/>
        </w:rPr>
      </w:pPr>
      <w:r w:rsidRPr="005A2B5D">
        <w:rPr>
          <w:rFonts w:ascii="Arial" w:eastAsia="Times New Roman" w:hAnsi="Arial" w:cs="Arial"/>
          <w:lang w:eastAsia="en-GB"/>
        </w:rPr>
        <w:t xml:space="preserve">The session taught me that there are many </w:t>
      </w:r>
      <w:r w:rsidR="009625FA" w:rsidRPr="005A2B5D">
        <w:rPr>
          <w:rFonts w:ascii="Arial" w:eastAsia="Times New Roman" w:hAnsi="Arial" w:cs="Arial"/>
          <w:lang w:eastAsia="en-GB"/>
        </w:rPr>
        <w:t>pieces of legislation</w:t>
      </w:r>
      <w:r w:rsidR="00E82401" w:rsidRPr="005A2B5D">
        <w:rPr>
          <w:rFonts w:ascii="Arial" w:eastAsia="Times New Roman" w:hAnsi="Arial" w:cs="Arial"/>
          <w:lang w:eastAsia="en-GB"/>
        </w:rPr>
        <w:t xml:space="preserve"> relating to the workplace. </w:t>
      </w:r>
      <w:r w:rsidR="00ED0CA5" w:rsidRPr="005A2B5D">
        <w:rPr>
          <w:rFonts w:ascii="Arial" w:eastAsia="Times New Roman" w:hAnsi="Arial" w:cs="Arial"/>
          <w:lang w:eastAsia="en-GB"/>
        </w:rPr>
        <w:t xml:space="preserve">It also allowed me to have previous unanswered questions get solved. </w:t>
      </w:r>
    </w:p>
    <w:p w14:paraId="79EE8BAC" w14:textId="77777777" w:rsidR="00C757DC" w:rsidRDefault="00C757DC" w:rsidP="005A2B5D">
      <w:pPr>
        <w:spacing w:line="360" w:lineRule="auto"/>
        <w:rPr>
          <w:rFonts w:ascii="Arial" w:eastAsia="Times New Roman" w:hAnsi="Arial" w:cs="Arial"/>
          <w:b/>
          <w:bCs/>
          <w:lang w:eastAsia="en-GB"/>
        </w:rPr>
      </w:pPr>
    </w:p>
    <w:p w14:paraId="480F7CBC" w14:textId="77777777" w:rsidR="00C757DC" w:rsidRDefault="00C757DC" w:rsidP="005A2B5D">
      <w:pPr>
        <w:spacing w:line="360" w:lineRule="auto"/>
        <w:rPr>
          <w:rFonts w:ascii="Arial" w:eastAsia="Times New Roman" w:hAnsi="Arial" w:cs="Arial"/>
          <w:b/>
          <w:bCs/>
          <w:lang w:eastAsia="en-GB"/>
        </w:rPr>
      </w:pPr>
    </w:p>
    <w:p w14:paraId="6D00F70D" w14:textId="4F714922" w:rsidR="002E62C5" w:rsidRPr="005A2B5D" w:rsidRDefault="002E62C5"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lastRenderedPageBreak/>
        <w:t xml:space="preserve">Analysis </w:t>
      </w:r>
    </w:p>
    <w:p w14:paraId="3585A57D" w14:textId="47CAFE3C" w:rsidR="006F3630" w:rsidRPr="00F744F2" w:rsidRDefault="00E85ED2" w:rsidP="005A2B5D">
      <w:pPr>
        <w:spacing w:line="360" w:lineRule="auto"/>
        <w:rPr>
          <w:rFonts w:ascii="Arial" w:eastAsia="Times New Roman" w:hAnsi="Arial" w:cs="Arial"/>
          <w:lang w:eastAsia="en-GB"/>
        </w:rPr>
      </w:pPr>
      <w:r w:rsidRPr="005A2B5D">
        <w:rPr>
          <w:rFonts w:ascii="Arial" w:eastAsia="Times New Roman" w:hAnsi="Arial" w:cs="Arial"/>
          <w:lang w:eastAsia="en-GB"/>
        </w:rPr>
        <w:t xml:space="preserve">Having analysed </w:t>
      </w:r>
      <w:r w:rsidR="00FA645B" w:rsidRPr="005A2B5D">
        <w:rPr>
          <w:rFonts w:ascii="Arial" w:eastAsia="Times New Roman" w:hAnsi="Arial" w:cs="Arial"/>
          <w:lang w:eastAsia="en-GB"/>
        </w:rPr>
        <w:t xml:space="preserve">my experience, I feel I could’ve asked more questions relating to employment legislation. </w:t>
      </w:r>
    </w:p>
    <w:p w14:paraId="5C263638" w14:textId="279C62C3" w:rsidR="00303EF1" w:rsidRPr="005A2B5D" w:rsidRDefault="00303EF1"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t>Conclusion</w:t>
      </w:r>
    </w:p>
    <w:p w14:paraId="77203349" w14:textId="6CA7BBC6" w:rsidR="00E85ED2" w:rsidRPr="005A2B5D" w:rsidRDefault="00303EF1" w:rsidP="005A2B5D">
      <w:pPr>
        <w:spacing w:line="360" w:lineRule="auto"/>
        <w:rPr>
          <w:rFonts w:ascii="Arial" w:eastAsia="Times New Roman" w:hAnsi="Arial" w:cs="Arial"/>
          <w:lang w:eastAsia="en-GB"/>
        </w:rPr>
      </w:pPr>
      <w:r w:rsidRPr="005A2B5D">
        <w:rPr>
          <w:rFonts w:ascii="Arial" w:eastAsia="Times New Roman" w:hAnsi="Arial" w:cs="Arial"/>
          <w:lang w:eastAsia="en-GB"/>
        </w:rPr>
        <w:t xml:space="preserve">The session was </w:t>
      </w:r>
      <w:r w:rsidR="00FA645B" w:rsidRPr="005A2B5D">
        <w:rPr>
          <w:rFonts w:ascii="Arial" w:eastAsia="Times New Roman" w:hAnsi="Arial" w:cs="Arial"/>
          <w:lang w:eastAsia="en-GB"/>
        </w:rPr>
        <w:t xml:space="preserve">thoroughly enjoyable </w:t>
      </w:r>
      <w:r w:rsidRPr="005A2B5D">
        <w:rPr>
          <w:rFonts w:ascii="Arial" w:eastAsia="Times New Roman" w:hAnsi="Arial" w:cs="Arial"/>
          <w:lang w:eastAsia="en-GB"/>
        </w:rPr>
        <w:t>however,</w:t>
      </w:r>
      <w:r w:rsidR="00FA645B" w:rsidRPr="005A2B5D">
        <w:rPr>
          <w:rFonts w:ascii="Arial" w:eastAsia="Times New Roman" w:hAnsi="Arial" w:cs="Arial"/>
          <w:lang w:eastAsia="en-GB"/>
        </w:rPr>
        <w:t xml:space="preserve"> I feel </w:t>
      </w:r>
      <w:r w:rsidRPr="005A2B5D">
        <w:rPr>
          <w:rFonts w:ascii="Arial" w:eastAsia="Times New Roman" w:hAnsi="Arial" w:cs="Arial"/>
          <w:lang w:eastAsia="en-GB"/>
        </w:rPr>
        <w:t xml:space="preserve">I missed an opportunity to ask more questions with regards to employment legislation. </w:t>
      </w:r>
    </w:p>
    <w:p w14:paraId="79DB85ED" w14:textId="38CCF41C" w:rsidR="00F70B86" w:rsidRPr="005A2B5D" w:rsidRDefault="00F70B86"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t>Action Plan</w:t>
      </w:r>
    </w:p>
    <w:p w14:paraId="29BDB4CF" w14:textId="0429B882" w:rsidR="00F70B86" w:rsidRPr="005A2B5D" w:rsidRDefault="00F70B86" w:rsidP="005A2B5D">
      <w:pPr>
        <w:spacing w:line="360" w:lineRule="auto"/>
        <w:rPr>
          <w:rFonts w:ascii="Arial" w:eastAsia="Times New Roman" w:hAnsi="Arial" w:cs="Arial"/>
          <w:lang w:eastAsia="en-GB"/>
        </w:rPr>
      </w:pPr>
      <w:r w:rsidRPr="005A2B5D">
        <w:rPr>
          <w:rFonts w:ascii="Arial" w:eastAsia="Times New Roman" w:hAnsi="Arial" w:cs="Arial"/>
          <w:lang w:eastAsia="en-GB"/>
        </w:rPr>
        <w:t xml:space="preserve">Going forward I will be doing some research in my own time with regards to employment legislation. I believe it’s a very important subject and individuals such as myself need to be aware of </w:t>
      </w:r>
      <w:r w:rsidR="00CE0802" w:rsidRPr="005A2B5D">
        <w:rPr>
          <w:rFonts w:ascii="Arial" w:eastAsia="Times New Roman" w:hAnsi="Arial" w:cs="Arial"/>
          <w:lang w:eastAsia="en-GB"/>
        </w:rPr>
        <w:t xml:space="preserve">anything that can affect us. </w:t>
      </w:r>
      <w:r w:rsidR="0018168A" w:rsidRPr="005A2B5D">
        <w:rPr>
          <w:rFonts w:ascii="Arial" w:eastAsia="Times New Roman" w:hAnsi="Arial" w:cs="Arial"/>
          <w:lang w:eastAsia="en-GB"/>
        </w:rPr>
        <w:t xml:space="preserve">Knowing about the legislations and regulations surrounding </w:t>
      </w:r>
      <w:r w:rsidR="00A659ED" w:rsidRPr="005A2B5D">
        <w:rPr>
          <w:rFonts w:ascii="Arial" w:eastAsia="Times New Roman" w:hAnsi="Arial" w:cs="Arial"/>
          <w:lang w:eastAsia="en-GB"/>
        </w:rPr>
        <w:t>employment leaves no room for misunderstandings.</w:t>
      </w:r>
    </w:p>
    <w:p w14:paraId="022D915B" w14:textId="47D5E64B" w:rsidR="00A659ED" w:rsidRPr="005A2B5D" w:rsidRDefault="00A659ED" w:rsidP="005A2B5D">
      <w:pPr>
        <w:spacing w:line="360" w:lineRule="auto"/>
        <w:rPr>
          <w:rFonts w:ascii="Arial" w:eastAsia="Times New Roman" w:hAnsi="Arial" w:cs="Arial"/>
          <w:lang w:eastAsia="en-GB"/>
        </w:rPr>
      </w:pPr>
    </w:p>
    <w:p w14:paraId="73F09460" w14:textId="3D3E9043" w:rsidR="00A659ED" w:rsidRPr="005A2B5D" w:rsidRDefault="00A659ED" w:rsidP="005A2B5D">
      <w:pPr>
        <w:spacing w:line="360" w:lineRule="auto"/>
        <w:rPr>
          <w:rFonts w:ascii="Arial" w:eastAsia="Times New Roman" w:hAnsi="Arial" w:cs="Arial"/>
          <w:b/>
          <w:bCs/>
          <w:lang w:eastAsia="en-GB"/>
        </w:rPr>
      </w:pPr>
      <w:r w:rsidRPr="005A2B5D">
        <w:rPr>
          <w:rFonts w:ascii="Arial" w:eastAsia="Times New Roman" w:hAnsi="Arial" w:cs="Arial"/>
          <w:b/>
          <w:bCs/>
          <w:lang w:eastAsia="en-GB"/>
        </w:rPr>
        <w:t>Conclusion</w:t>
      </w:r>
    </w:p>
    <w:p w14:paraId="7811324A" w14:textId="48CB8B08" w:rsidR="00A659ED" w:rsidRPr="005A2B5D" w:rsidRDefault="006F3630" w:rsidP="005A2B5D">
      <w:pPr>
        <w:spacing w:line="360" w:lineRule="auto"/>
        <w:rPr>
          <w:rFonts w:ascii="Arial" w:eastAsia="Times New Roman" w:hAnsi="Arial" w:cs="Arial"/>
          <w:lang w:eastAsia="en-GB"/>
        </w:rPr>
      </w:pPr>
      <w:r w:rsidRPr="005A2B5D">
        <w:rPr>
          <w:rFonts w:ascii="Arial" w:eastAsia="Times New Roman" w:hAnsi="Arial" w:cs="Arial"/>
          <w:lang w:eastAsia="en-GB"/>
        </w:rPr>
        <w:t>Overall,</w:t>
      </w:r>
      <w:r w:rsidR="00A659ED" w:rsidRPr="005A2B5D">
        <w:rPr>
          <w:rFonts w:ascii="Arial" w:eastAsia="Times New Roman" w:hAnsi="Arial" w:cs="Arial"/>
          <w:lang w:eastAsia="en-GB"/>
        </w:rPr>
        <w:t xml:space="preserve"> the module </w:t>
      </w:r>
      <w:r w:rsidRPr="005A2B5D">
        <w:rPr>
          <w:rFonts w:ascii="Arial" w:eastAsia="Times New Roman" w:hAnsi="Arial" w:cs="Arial"/>
          <w:lang w:eastAsia="en-GB"/>
        </w:rPr>
        <w:t>professional career development has been enabled me to gain a lot of knowledge. It has helped me to identify areas of improvement relating to my future career prospects.</w:t>
      </w:r>
      <w:r w:rsidR="00CA382A" w:rsidRPr="005A2B5D">
        <w:rPr>
          <w:rFonts w:ascii="Arial" w:eastAsia="Times New Roman" w:hAnsi="Arial" w:cs="Arial"/>
          <w:lang w:eastAsia="en-GB"/>
        </w:rPr>
        <w:t xml:space="preserve"> I have gained insight into what </w:t>
      </w:r>
      <w:r w:rsidR="00B237A9" w:rsidRPr="005A2B5D">
        <w:rPr>
          <w:rFonts w:ascii="Arial" w:eastAsia="Times New Roman" w:hAnsi="Arial" w:cs="Arial"/>
          <w:lang w:eastAsia="en-GB"/>
        </w:rPr>
        <w:t xml:space="preserve">I need to achieve </w:t>
      </w:r>
      <w:r w:rsidR="0073143B" w:rsidRPr="005A2B5D">
        <w:rPr>
          <w:rFonts w:ascii="Arial" w:eastAsia="Times New Roman" w:hAnsi="Arial" w:cs="Arial"/>
          <w:lang w:eastAsia="en-GB"/>
        </w:rPr>
        <w:t>to</w:t>
      </w:r>
      <w:r w:rsidR="00B237A9" w:rsidRPr="005A2B5D">
        <w:rPr>
          <w:rFonts w:ascii="Arial" w:eastAsia="Times New Roman" w:hAnsi="Arial" w:cs="Arial"/>
          <w:lang w:eastAsia="en-GB"/>
        </w:rPr>
        <w:t xml:space="preserve"> progress through and achieve my ultimate goal of becoming a post 16 teacher.</w:t>
      </w:r>
      <w:r w:rsidR="0073143B" w:rsidRPr="005A2B5D">
        <w:rPr>
          <w:rFonts w:ascii="Arial" w:eastAsia="Times New Roman" w:hAnsi="Arial" w:cs="Arial"/>
          <w:lang w:eastAsia="en-GB"/>
        </w:rPr>
        <w:t xml:space="preserve"> </w:t>
      </w:r>
      <w:r w:rsidRPr="005A2B5D">
        <w:rPr>
          <w:rFonts w:ascii="Arial" w:eastAsia="Times New Roman" w:hAnsi="Arial" w:cs="Arial"/>
          <w:lang w:eastAsia="en-GB"/>
        </w:rPr>
        <w:t xml:space="preserve">I have built on </w:t>
      </w:r>
      <w:r w:rsidR="00086B9A" w:rsidRPr="005A2B5D">
        <w:rPr>
          <w:rFonts w:ascii="Arial" w:eastAsia="Times New Roman" w:hAnsi="Arial" w:cs="Arial"/>
          <w:lang w:eastAsia="en-GB"/>
        </w:rPr>
        <w:t xml:space="preserve">small amount of </w:t>
      </w:r>
      <w:r w:rsidRPr="005A2B5D">
        <w:rPr>
          <w:rFonts w:ascii="Arial" w:eastAsia="Times New Roman" w:hAnsi="Arial" w:cs="Arial"/>
          <w:lang w:eastAsia="en-GB"/>
        </w:rPr>
        <w:t xml:space="preserve">knowledge </w:t>
      </w:r>
      <w:r w:rsidR="00DF220F" w:rsidRPr="005A2B5D">
        <w:rPr>
          <w:rFonts w:ascii="Arial" w:eastAsia="Times New Roman" w:hAnsi="Arial" w:cs="Arial"/>
          <w:lang w:eastAsia="en-GB"/>
        </w:rPr>
        <w:t xml:space="preserve">I previously had acquired. </w:t>
      </w:r>
      <w:r w:rsidR="0073143B" w:rsidRPr="005A2B5D">
        <w:rPr>
          <w:rFonts w:ascii="Arial" w:eastAsia="Times New Roman" w:hAnsi="Arial" w:cs="Arial"/>
          <w:lang w:eastAsia="en-GB"/>
        </w:rPr>
        <w:t xml:space="preserve">It has shown me how to evaluate my skills against the skills and qualifications required. This can only benefit me greatly in the future. </w:t>
      </w:r>
    </w:p>
    <w:p w14:paraId="0BD9EFA2" w14:textId="77777777" w:rsidR="002E62C5" w:rsidRPr="005A2B5D" w:rsidRDefault="002E62C5" w:rsidP="005A2B5D">
      <w:pPr>
        <w:spacing w:line="360" w:lineRule="auto"/>
        <w:rPr>
          <w:rFonts w:ascii="Arial" w:eastAsia="Times New Roman" w:hAnsi="Arial" w:cs="Arial"/>
          <w:lang w:eastAsia="en-GB"/>
        </w:rPr>
      </w:pPr>
    </w:p>
    <w:p w14:paraId="79FEC496" w14:textId="63D599B3" w:rsidR="00DC3907" w:rsidRDefault="00DC3907" w:rsidP="005A2B5D">
      <w:pPr>
        <w:spacing w:line="360" w:lineRule="auto"/>
        <w:rPr>
          <w:rFonts w:ascii="Arial" w:hAnsi="Arial" w:cs="Arial"/>
          <w:color w:val="000000" w:themeColor="text1"/>
        </w:rPr>
      </w:pPr>
    </w:p>
    <w:p w14:paraId="1476435E" w14:textId="180330BD" w:rsidR="006C7A7E" w:rsidRDefault="006C7A7E" w:rsidP="005A2B5D">
      <w:pPr>
        <w:spacing w:line="360" w:lineRule="auto"/>
        <w:rPr>
          <w:rFonts w:ascii="Arial" w:hAnsi="Arial" w:cs="Arial"/>
          <w:color w:val="000000" w:themeColor="text1"/>
        </w:rPr>
      </w:pPr>
    </w:p>
    <w:p w14:paraId="4D716FFE" w14:textId="13E238FF" w:rsidR="006C7A7E" w:rsidRDefault="006C7A7E" w:rsidP="005A2B5D">
      <w:pPr>
        <w:spacing w:line="360" w:lineRule="auto"/>
        <w:rPr>
          <w:rFonts w:ascii="Arial" w:hAnsi="Arial" w:cs="Arial"/>
          <w:color w:val="000000" w:themeColor="text1"/>
        </w:rPr>
      </w:pPr>
    </w:p>
    <w:p w14:paraId="68B13A51" w14:textId="721731A7" w:rsidR="006C7A7E" w:rsidRDefault="006C7A7E" w:rsidP="005A2B5D">
      <w:pPr>
        <w:spacing w:line="360" w:lineRule="auto"/>
        <w:rPr>
          <w:rFonts w:ascii="Arial" w:hAnsi="Arial" w:cs="Arial"/>
          <w:color w:val="000000" w:themeColor="text1"/>
        </w:rPr>
      </w:pPr>
    </w:p>
    <w:p w14:paraId="7ED8DA03" w14:textId="60309927" w:rsidR="006C7A7E" w:rsidRDefault="006C7A7E" w:rsidP="005A2B5D">
      <w:pPr>
        <w:spacing w:line="360" w:lineRule="auto"/>
        <w:rPr>
          <w:rFonts w:ascii="Arial" w:hAnsi="Arial" w:cs="Arial"/>
          <w:color w:val="000000" w:themeColor="text1"/>
        </w:rPr>
      </w:pPr>
    </w:p>
    <w:p w14:paraId="437054F2" w14:textId="47779158" w:rsidR="006C7A7E" w:rsidRDefault="006C7A7E" w:rsidP="005A2B5D">
      <w:pPr>
        <w:spacing w:line="360" w:lineRule="auto"/>
        <w:rPr>
          <w:rFonts w:ascii="Arial" w:hAnsi="Arial" w:cs="Arial"/>
          <w:color w:val="000000" w:themeColor="text1"/>
        </w:rPr>
      </w:pPr>
    </w:p>
    <w:p w14:paraId="510FB71B" w14:textId="62F0745A" w:rsidR="006C7A7E" w:rsidRDefault="006C7A7E" w:rsidP="005A2B5D">
      <w:pPr>
        <w:spacing w:line="360" w:lineRule="auto"/>
        <w:rPr>
          <w:rFonts w:ascii="Arial" w:hAnsi="Arial" w:cs="Arial"/>
          <w:color w:val="000000" w:themeColor="text1"/>
        </w:rPr>
      </w:pPr>
    </w:p>
    <w:p w14:paraId="3DAC8FF7" w14:textId="201BC675" w:rsidR="006C7A7E" w:rsidRDefault="006C7A7E" w:rsidP="005A2B5D">
      <w:pPr>
        <w:spacing w:line="360" w:lineRule="auto"/>
        <w:rPr>
          <w:rFonts w:ascii="Arial" w:hAnsi="Arial" w:cs="Arial"/>
          <w:color w:val="000000" w:themeColor="text1"/>
        </w:rPr>
      </w:pPr>
    </w:p>
    <w:p w14:paraId="6499342B" w14:textId="64734244" w:rsidR="006C7A7E" w:rsidRDefault="006C7A7E" w:rsidP="005A2B5D">
      <w:pPr>
        <w:spacing w:line="360" w:lineRule="auto"/>
        <w:rPr>
          <w:rFonts w:ascii="Arial" w:hAnsi="Arial" w:cs="Arial"/>
          <w:color w:val="000000" w:themeColor="text1"/>
        </w:rPr>
      </w:pPr>
    </w:p>
    <w:p w14:paraId="5C6707C8" w14:textId="4252E495" w:rsidR="006C7A7E" w:rsidRDefault="006C7A7E" w:rsidP="005A2B5D">
      <w:pPr>
        <w:spacing w:line="360" w:lineRule="auto"/>
        <w:rPr>
          <w:rFonts w:ascii="Arial" w:hAnsi="Arial" w:cs="Arial"/>
          <w:b/>
          <w:bCs/>
          <w:color w:val="000000" w:themeColor="text1"/>
        </w:rPr>
      </w:pPr>
      <w:r w:rsidRPr="00C757DC">
        <w:rPr>
          <w:rFonts w:ascii="Arial" w:hAnsi="Arial" w:cs="Arial"/>
          <w:b/>
          <w:bCs/>
          <w:color w:val="000000" w:themeColor="text1"/>
        </w:rPr>
        <w:lastRenderedPageBreak/>
        <w:t xml:space="preserve">References </w:t>
      </w:r>
    </w:p>
    <w:p w14:paraId="116F3480" w14:textId="77777777" w:rsidR="00E1151F" w:rsidRPr="002470DF" w:rsidRDefault="00E1151F" w:rsidP="00E1151F">
      <w:pPr>
        <w:spacing w:line="360" w:lineRule="auto"/>
        <w:rPr>
          <w:rFonts w:ascii="Arial" w:hAnsi="Arial" w:cs="Arial"/>
          <w:color w:val="000000" w:themeColor="text1"/>
          <w:shd w:val="clear" w:color="auto" w:fill="FFFFFF"/>
        </w:rPr>
      </w:pPr>
      <w:r w:rsidRPr="002470DF">
        <w:rPr>
          <w:rFonts w:ascii="Arial" w:hAnsi="Arial" w:cs="Arial"/>
          <w:color w:val="000000" w:themeColor="text1"/>
          <w:shd w:val="clear" w:color="auto" w:fill="FFFFFF"/>
        </w:rPr>
        <w:t>Ali, H.</w:t>
      </w:r>
      <w:r>
        <w:rPr>
          <w:rFonts w:ascii="Arial" w:hAnsi="Arial" w:cs="Arial"/>
          <w:color w:val="000000" w:themeColor="text1"/>
          <w:shd w:val="clear" w:color="auto" w:fill="FFFFFF"/>
        </w:rPr>
        <w:t>,</w:t>
      </w:r>
      <w:r w:rsidRPr="002470DF">
        <w:rPr>
          <w:rFonts w:ascii="Arial" w:hAnsi="Arial" w:cs="Arial"/>
          <w:color w:val="000000" w:themeColor="text1"/>
          <w:shd w:val="clear" w:color="auto" w:fill="FFFFFF"/>
        </w:rPr>
        <w:t xml:space="preserve"> (2022)</w:t>
      </w:r>
      <w:r>
        <w:rPr>
          <w:rFonts w:ascii="Arial" w:hAnsi="Arial" w:cs="Arial"/>
          <w:color w:val="000000" w:themeColor="text1"/>
          <w:shd w:val="clear" w:color="auto" w:fill="FFFFFF"/>
        </w:rPr>
        <w:t>.</w:t>
      </w:r>
      <w:r w:rsidRPr="002470DF">
        <w:rPr>
          <w:rFonts w:ascii="Arial" w:hAnsi="Arial" w:cs="Arial"/>
          <w:color w:val="000000" w:themeColor="text1"/>
          <w:shd w:val="clear" w:color="auto" w:fill="FFFFFF"/>
        </w:rPr>
        <w:t xml:space="preserve"> ‘Why time management is so important The Way Ahead’, </w:t>
      </w:r>
      <w:r w:rsidRPr="002470DF">
        <w:rPr>
          <w:rStyle w:val="Emphasis"/>
          <w:rFonts w:ascii="Arial" w:hAnsi="Arial" w:cs="Arial"/>
          <w:color w:val="000000" w:themeColor="text1"/>
          <w:shd w:val="clear" w:color="auto" w:fill="FFFFFF"/>
        </w:rPr>
        <w:t>IEEE Potentials</w:t>
      </w:r>
      <w:r w:rsidRPr="002470DF">
        <w:rPr>
          <w:rFonts w:ascii="Arial" w:hAnsi="Arial" w:cs="Arial"/>
          <w:color w:val="000000" w:themeColor="text1"/>
          <w:shd w:val="clear" w:color="auto" w:fill="FFFFFF"/>
        </w:rPr>
        <w:t>, vol. 41, (2), pp. 3-C3.</w:t>
      </w:r>
    </w:p>
    <w:p w14:paraId="723DD6FC" w14:textId="77777777" w:rsidR="00E1151F" w:rsidRDefault="00E1151F" w:rsidP="00E1151F">
      <w:pPr>
        <w:spacing w:line="360" w:lineRule="auto"/>
        <w:rPr>
          <w:rFonts w:ascii="Arial" w:hAnsi="Arial" w:cs="Arial"/>
          <w:color w:val="222222"/>
          <w:shd w:val="clear" w:color="auto" w:fill="FFFFFF"/>
        </w:rPr>
      </w:pPr>
      <w:r w:rsidRPr="002470DF">
        <w:rPr>
          <w:rFonts w:ascii="Arial" w:hAnsi="Arial" w:cs="Arial"/>
          <w:color w:val="222222"/>
          <w:shd w:val="clear" w:color="auto" w:fill="FFFFFF"/>
        </w:rPr>
        <w:t>Atkins, S. and Schutz, S., (2013). ‘Developing skills for reflective practice’. </w:t>
      </w:r>
      <w:r w:rsidRPr="002470DF">
        <w:rPr>
          <w:rFonts w:ascii="Arial" w:hAnsi="Arial" w:cs="Arial"/>
          <w:i/>
          <w:iCs/>
          <w:color w:val="222222"/>
          <w:shd w:val="clear" w:color="auto" w:fill="FFFFFF"/>
        </w:rPr>
        <w:t>Reflective practice in nursing</w:t>
      </w:r>
      <w:r w:rsidRPr="002470DF">
        <w:rPr>
          <w:rFonts w:ascii="Arial" w:hAnsi="Arial" w:cs="Arial"/>
          <w:color w:val="222222"/>
          <w:shd w:val="clear" w:color="auto" w:fill="FFFFFF"/>
        </w:rPr>
        <w:t>, pp.23-52</w:t>
      </w:r>
    </w:p>
    <w:p w14:paraId="496D67A3" w14:textId="77777777" w:rsidR="00E1151F" w:rsidRPr="000A786A" w:rsidRDefault="00E1151F" w:rsidP="00E1151F">
      <w:pPr>
        <w:spacing w:line="360" w:lineRule="auto"/>
        <w:rPr>
          <w:rFonts w:ascii="Arial" w:hAnsi="Arial" w:cs="Arial"/>
        </w:rPr>
      </w:pPr>
      <w:r w:rsidRPr="000A786A">
        <w:rPr>
          <w:rFonts w:ascii="Arial" w:hAnsi="Arial" w:cs="Arial"/>
        </w:rPr>
        <w:t>Eurich, T</w:t>
      </w:r>
      <w:r>
        <w:rPr>
          <w:rFonts w:ascii="Arial" w:hAnsi="Arial" w:cs="Arial"/>
        </w:rPr>
        <w:t>,</w:t>
      </w:r>
      <w:r w:rsidRPr="000A786A">
        <w:rPr>
          <w:rFonts w:ascii="Arial" w:hAnsi="Arial" w:cs="Arial"/>
        </w:rPr>
        <w:t>. (</w:t>
      </w:r>
      <w:r>
        <w:rPr>
          <w:rFonts w:ascii="Arial" w:hAnsi="Arial" w:cs="Arial"/>
        </w:rPr>
        <w:t>N.D</w:t>
      </w:r>
      <w:r w:rsidRPr="000A786A">
        <w:rPr>
          <w:rFonts w:ascii="Arial" w:hAnsi="Arial" w:cs="Arial"/>
        </w:rPr>
        <w:t xml:space="preserve">) </w:t>
      </w:r>
      <w:r w:rsidRPr="000A786A">
        <w:rPr>
          <w:rFonts w:ascii="Arial" w:hAnsi="Arial" w:cs="Arial"/>
          <w:i/>
          <w:iCs/>
        </w:rPr>
        <w:t>The insight quiz: Dr. Tasha Eurich</w:t>
      </w:r>
      <w:r w:rsidRPr="000A786A">
        <w:rPr>
          <w:rFonts w:ascii="Arial" w:hAnsi="Arial" w:cs="Arial"/>
        </w:rPr>
        <w:t xml:space="preserve">, </w:t>
      </w:r>
      <w:r w:rsidRPr="000A786A">
        <w:rPr>
          <w:rFonts w:ascii="Arial" w:hAnsi="Arial" w:cs="Arial"/>
          <w:i/>
          <w:iCs/>
        </w:rPr>
        <w:t>How self-aware are you? Take the Insight Quiz to find out</w:t>
      </w:r>
      <w:r w:rsidRPr="000A786A">
        <w:rPr>
          <w:rFonts w:ascii="Arial" w:hAnsi="Arial" w:cs="Arial"/>
        </w:rPr>
        <w:t xml:space="preserve">. Available at: http://www.insight-quiz.com/ThankYouSelf.aspx?z=Re47K5vV7PwCRfdw5Ijr1F6UnXdIOA9c2IHG2NWtMlPOCEV5JEzyKQ%3D%3D (Accessed: September 21, 2022). </w:t>
      </w:r>
    </w:p>
    <w:p w14:paraId="052DB19C" w14:textId="77777777" w:rsidR="00E1151F" w:rsidRPr="002470DF" w:rsidRDefault="00E1151F" w:rsidP="00E1151F">
      <w:pPr>
        <w:spacing w:line="360" w:lineRule="auto"/>
        <w:rPr>
          <w:rFonts w:ascii="Arial" w:hAnsi="Arial" w:cs="Arial"/>
          <w:color w:val="000000" w:themeColor="text1"/>
        </w:rPr>
      </w:pPr>
      <w:r w:rsidRPr="002470DF">
        <w:rPr>
          <w:rFonts w:ascii="Arial" w:hAnsi="Arial" w:cs="Arial"/>
          <w:color w:val="000000" w:themeColor="text1"/>
        </w:rPr>
        <w:t>Gibbs G</w:t>
      </w:r>
      <w:r>
        <w:rPr>
          <w:rFonts w:ascii="Arial" w:hAnsi="Arial" w:cs="Arial"/>
          <w:color w:val="000000" w:themeColor="text1"/>
        </w:rPr>
        <w:t>.,</w:t>
      </w:r>
      <w:r w:rsidRPr="002470DF">
        <w:rPr>
          <w:rFonts w:ascii="Arial" w:hAnsi="Arial" w:cs="Arial"/>
          <w:color w:val="000000" w:themeColor="text1"/>
        </w:rPr>
        <w:t xml:space="preserve"> (1988). ‘Learning by Doing: A guide to teaching and learning methods. Further Education Unit’. Oxford Polytechnic: Oxford.</w:t>
      </w:r>
    </w:p>
    <w:p w14:paraId="45035589" w14:textId="77777777" w:rsidR="00E1151F" w:rsidRPr="002470DF" w:rsidRDefault="00E1151F" w:rsidP="00E1151F">
      <w:pPr>
        <w:spacing w:line="360" w:lineRule="auto"/>
        <w:rPr>
          <w:rFonts w:ascii="Arial" w:hAnsi="Arial" w:cs="Arial"/>
          <w:color w:val="000000" w:themeColor="text1"/>
        </w:rPr>
      </w:pPr>
      <w:r w:rsidRPr="002470DF">
        <w:rPr>
          <w:rFonts w:ascii="Arial" w:hAnsi="Arial" w:cs="Arial"/>
          <w:color w:val="000000" w:themeColor="text1"/>
        </w:rPr>
        <w:t>GOV.UK.</w:t>
      </w:r>
      <w:r>
        <w:rPr>
          <w:rFonts w:ascii="Arial" w:hAnsi="Arial" w:cs="Arial"/>
          <w:color w:val="000000" w:themeColor="text1"/>
        </w:rPr>
        <w:t>,</w:t>
      </w:r>
      <w:r w:rsidRPr="002470DF">
        <w:rPr>
          <w:rFonts w:ascii="Arial" w:hAnsi="Arial" w:cs="Arial"/>
          <w:color w:val="000000" w:themeColor="text1"/>
        </w:rPr>
        <w:t xml:space="preserve"> (2022)</w:t>
      </w:r>
      <w:r>
        <w:rPr>
          <w:rFonts w:ascii="Arial" w:hAnsi="Arial" w:cs="Arial"/>
          <w:color w:val="000000" w:themeColor="text1"/>
        </w:rPr>
        <w:t>.</w:t>
      </w:r>
      <w:r w:rsidRPr="002470DF">
        <w:rPr>
          <w:rFonts w:ascii="Arial" w:hAnsi="Arial" w:cs="Arial"/>
          <w:color w:val="000000" w:themeColor="text1"/>
        </w:rPr>
        <w:t xml:space="preserve"> </w:t>
      </w:r>
      <w:r w:rsidRPr="002470DF">
        <w:rPr>
          <w:rFonts w:ascii="Arial" w:hAnsi="Arial" w:cs="Arial"/>
          <w:i/>
          <w:iCs/>
          <w:color w:val="000000" w:themeColor="text1"/>
        </w:rPr>
        <w:t>Further education lecturer  Explore careers  National Careers Service</w:t>
      </w:r>
      <w:r w:rsidRPr="002470DF">
        <w:rPr>
          <w:rFonts w:ascii="Arial" w:hAnsi="Arial" w:cs="Arial"/>
          <w:color w:val="000000" w:themeColor="text1"/>
        </w:rPr>
        <w:t>. Available at: https://nationalcareers.service.gov.uk/job-profiles/further-education-lecturer (Accessed: November 2</w:t>
      </w:r>
      <w:r>
        <w:rPr>
          <w:rFonts w:ascii="Arial" w:hAnsi="Arial" w:cs="Arial"/>
          <w:color w:val="000000" w:themeColor="text1"/>
        </w:rPr>
        <w:t>0</w:t>
      </w:r>
      <w:r w:rsidRPr="002470DF">
        <w:rPr>
          <w:rFonts w:ascii="Arial" w:hAnsi="Arial" w:cs="Arial"/>
          <w:color w:val="000000" w:themeColor="text1"/>
        </w:rPr>
        <w:t xml:space="preserve">, 2022). </w:t>
      </w:r>
    </w:p>
    <w:p w14:paraId="2BF53486" w14:textId="77777777" w:rsidR="00E1151F" w:rsidRPr="002470DF" w:rsidRDefault="00E1151F" w:rsidP="00E1151F">
      <w:pPr>
        <w:spacing w:line="360" w:lineRule="auto"/>
        <w:rPr>
          <w:rFonts w:ascii="Arial" w:hAnsi="Arial" w:cs="Arial"/>
        </w:rPr>
      </w:pPr>
      <w:r w:rsidRPr="002470DF">
        <w:rPr>
          <w:rFonts w:ascii="Arial" w:hAnsi="Arial" w:cs="Arial"/>
        </w:rPr>
        <w:t>Hays.nz</w:t>
      </w:r>
      <w:r>
        <w:rPr>
          <w:rFonts w:ascii="Arial" w:hAnsi="Arial" w:cs="Arial"/>
        </w:rPr>
        <w:t>.,</w:t>
      </w:r>
      <w:r w:rsidRPr="002470DF">
        <w:rPr>
          <w:rFonts w:ascii="Arial" w:hAnsi="Arial" w:cs="Arial"/>
        </w:rPr>
        <w:t xml:space="preserve"> (2022)</w:t>
      </w:r>
      <w:r>
        <w:rPr>
          <w:rFonts w:ascii="Arial" w:hAnsi="Arial" w:cs="Arial"/>
        </w:rPr>
        <w:t>.</w:t>
      </w:r>
      <w:r w:rsidRPr="002470DF">
        <w:rPr>
          <w:rFonts w:ascii="Arial" w:hAnsi="Arial" w:cs="Arial"/>
        </w:rPr>
        <w:t xml:space="preserve"> </w:t>
      </w:r>
      <w:r w:rsidRPr="002470DF">
        <w:rPr>
          <w:rFonts w:ascii="Arial" w:hAnsi="Arial" w:cs="Arial"/>
          <w:i/>
          <w:iCs/>
        </w:rPr>
        <w:t>Interpersonal skills in the workplace: Career Advice: Hays</w:t>
      </w:r>
      <w:r w:rsidRPr="002470DF">
        <w:rPr>
          <w:rFonts w:ascii="Arial" w:hAnsi="Arial" w:cs="Arial"/>
        </w:rPr>
        <w:t xml:space="preserve">, </w:t>
      </w:r>
      <w:r w:rsidRPr="002470DF">
        <w:rPr>
          <w:rFonts w:ascii="Arial" w:hAnsi="Arial" w:cs="Arial"/>
          <w:i/>
          <w:iCs/>
        </w:rPr>
        <w:t>Go to Hays NewZealand</w:t>
      </w:r>
      <w:r w:rsidRPr="002470DF">
        <w:rPr>
          <w:rFonts w:ascii="Arial" w:hAnsi="Arial" w:cs="Arial"/>
        </w:rPr>
        <w:t xml:space="preserve">. Available at: https://www.hays.net.nz/career-advice/upskilling/interpersonal-skills (Accessed: November 18, 2022). </w:t>
      </w:r>
    </w:p>
    <w:p w14:paraId="78ECC4A7" w14:textId="77777777" w:rsidR="00E1151F" w:rsidRDefault="00E1151F" w:rsidP="00E1151F">
      <w:pPr>
        <w:spacing w:line="360" w:lineRule="auto"/>
        <w:rPr>
          <w:rFonts w:ascii="Arial" w:hAnsi="Arial" w:cs="Arial"/>
        </w:rPr>
      </w:pPr>
      <w:r w:rsidRPr="002470DF">
        <w:rPr>
          <w:rFonts w:ascii="Arial" w:hAnsi="Arial" w:cs="Arial"/>
        </w:rPr>
        <w:t>HCPC</w:t>
      </w:r>
      <w:r>
        <w:rPr>
          <w:rFonts w:ascii="Arial" w:hAnsi="Arial" w:cs="Arial"/>
        </w:rPr>
        <w:t>.,</w:t>
      </w:r>
      <w:r w:rsidRPr="002470DF">
        <w:rPr>
          <w:rFonts w:ascii="Arial" w:hAnsi="Arial" w:cs="Arial"/>
        </w:rPr>
        <w:t xml:space="preserve"> (2021)</w:t>
      </w:r>
      <w:r>
        <w:rPr>
          <w:rFonts w:ascii="Arial" w:hAnsi="Arial" w:cs="Arial"/>
        </w:rPr>
        <w:t>.</w:t>
      </w:r>
      <w:r w:rsidRPr="002470DF">
        <w:rPr>
          <w:rFonts w:ascii="Arial" w:hAnsi="Arial" w:cs="Arial"/>
        </w:rPr>
        <w:t xml:space="preserve"> </w:t>
      </w:r>
      <w:r w:rsidRPr="002470DF">
        <w:rPr>
          <w:rFonts w:ascii="Arial" w:hAnsi="Arial" w:cs="Arial"/>
          <w:i/>
          <w:iCs/>
        </w:rPr>
        <w:t>What is reflection?</w:t>
      </w:r>
      <w:r w:rsidRPr="002470DF">
        <w:rPr>
          <w:rFonts w:ascii="Arial" w:hAnsi="Arial" w:cs="Arial"/>
        </w:rPr>
        <w:t xml:space="preserve">, </w:t>
      </w:r>
      <w:r w:rsidRPr="002470DF">
        <w:rPr>
          <w:rFonts w:ascii="Arial" w:hAnsi="Arial" w:cs="Arial"/>
          <w:i/>
          <w:iCs/>
        </w:rPr>
        <w:t>Health &amp; Care Professions Council</w:t>
      </w:r>
      <w:r w:rsidRPr="002470DF">
        <w:rPr>
          <w:rFonts w:ascii="Arial" w:hAnsi="Arial" w:cs="Arial"/>
        </w:rPr>
        <w:t xml:space="preserve">. Available at: https://www.hcpc-uk.org/standards/meeting-our-standards/reflective-practice/what-is-reflection/#:~:text=Reflection%20allows%20you%20to%20identify,process%20and%20learn%20from%20them. (Accessed: November 15, 2022). </w:t>
      </w:r>
    </w:p>
    <w:p w14:paraId="2E4141EA" w14:textId="77777777" w:rsidR="00E1151F" w:rsidRDefault="00E1151F" w:rsidP="00E1151F">
      <w:pPr>
        <w:spacing w:line="360" w:lineRule="auto"/>
        <w:rPr>
          <w:rFonts w:ascii="Arial" w:hAnsi="Arial" w:cs="Arial"/>
        </w:rPr>
      </w:pPr>
      <w:r w:rsidRPr="00477D0C">
        <w:rPr>
          <w:rFonts w:ascii="Arial" w:hAnsi="Arial" w:cs="Arial"/>
        </w:rPr>
        <w:t>Khan, A.</w:t>
      </w:r>
      <w:r w:rsidRPr="00477D0C">
        <w:rPr>
          <w:rFonts w:ascii="Arial" w:hAnsi="Arial" w:cs="Arial"/>
          <w:i/>
          <w:iCs/>
        </w:rPr>
        <w:t xml:space="preserve"> et al</w:t>
      </w:r>
      <w:r w:rsidRPr="00477D0C">
        <w:rPr>
          <w:rFonts w:ascii="Arial" w:hAnsi="Arial" w:cs="Arial"/>
        </w:rPr>
        <w:t>.</w:t>
      </w:r>
      <w:r>
        <w:rPr>
          <w:rFonts w:ascii="Arial" w:hAnsi="Arial" w:cs="Arial"/>
        </w:rPr>
        <w:t>,</w:t>
      </w:r>
      <w:r w:rsidRPr="00477D0C">
        <w:rPr>
          <w:rFonts w:ascii="Arial" w:hAnsi="Arial" w:cs="Arial"/>
        </w:rPr>
        <w:t xml:space="preserve"> (2017)</w:t>
      </w:r>
      <w:r>
        <w:rPr>
          <w:rFonts w:ascii="Arial" w:hAnsi="Arial" w:cs="Arial"/>
        </w:rPr>
        <w:t>.</w:t>
      </w:r>
      <w:r w:rsidRPr="00477D0C">
        <w:rPr>
          <w:rFonts w:ascii="Arial" w:hAnsi="Arial" w:cs="Arial"/>
        </w:rPr>
        <w:t xml:space="preserve"> </w:t>
      </w:r>
      <w:r>
        <w:rPr>
          <w:rFonts w:ascii="Arial" w:hAnsi="Arial" w:cs="Arial"/>
        </w:rPr>
        <w:t>‘</w:t>
      </w:r>
      <w:r w:rsidRPr="00477D0C">
        <w:rPr>
          <w:rFonts w:ascii="Arial" w:hAnsi="Arial" w:cs="Arial"/>
        </w:rPr>
        <w:t>Communication skills of a teacher and its role in the development of ..., Communication Skills of a Teacher and Its Role in the Development of the Students' Academic Success</w:t>
      </w:r>
      <w:r>
        <w:rPr>
          <w:rFonts w:ascii="Arial" w:hAnsi="Arial" w:cs="Arial"/>
        </w:rPr>
        <w:t>’</w:t>
      </w:r>
      <w:r w:rsidRPr="00477D0C">
        <w:rPr>
          <w:rFonts w:ascii="Arial" w:hAnsi="Arial" w:cs="Arial"/>
        </w:rPr>
        <w:t xml:space="preserve">. Available at: https://www.researchgate.net/publication/315836040_Communication_Skills_of_a_Teacher_and_Its_Role_in_the_Development_of_the_Students'_Academic_Success (Accessed: November 16, 2022). </w:t>
      </w:r>
    </w:p>
    <w:p w14:paraId="188A829B" w14:textId="77777777" w:rsidR="00E1151F" w:rsidRPr="002470DF" w:rsidRDefault="00E1151F" w:rsidP="00E1151F">
      <w:pPr>
        <w:spacing w:line="360" w:lineRule="auto"/>
        <w:rPr>
          <w:rFonts w:ascii="Arial" w:hAnsi="Arial" w:cs="Arial"/>
        </w:rPr>
      </w:pPr>
      <w:r w:rsidRPr="00477D0C">
        <w:rPr>
          <w:rFonts w:ascii="Arial" w:hAnsi="Arial" w:cs="Arial"/>
        </w:rPr>
        <w:t>Skillsyouneed</w:t>
      </w:r>
      <w:r>
        <w:rPr>
          <w:rFonts w:ascii="Arial" w:hAnsi="Arial" w:cs="Arial"/>
        </w:rPr>
        <w:t>.</w:t>
      </w:r>
      <w:r w:rsidRPr="00477D0C">
        <w:rPr>
          <w:rFonts w:ascii="Arial" w:hAnsi="Arial" w:cs="Arial"/>
        </w:rPr>
        <w:t>, (2022)</w:t>
      </w:r>
      <w:r>
        <w:rPr>
          <w:rFonts w:ascii="Arial" w:hAnsi="Arial" w:cs="Arial"/>
        </w:rPr>
        <w:t>.</w:t>
      </w:r>
      <w:r w:rsidRPr="00477D0C">
        <w:rPr>
          <w:rFonts w:ascii="Arial" w:hAnsi="Arial" w:cs="Arial"/>
        </w:rPr>
        <w:t xml:space="preserve"> </w:t>
      </w:r>
      <w:r w:rsidRPr="00477D0C">
        <w:rPr>
          <w:rFonts w:ascii="Arial" w:hAnsi="Arial" w:cs="Arial"/>
          <w:i/>
          <w:iCs/>
        </w:rPr>
        <w:t>Interpersonal skills self-assessment</w:t>
      </w:r>
      <w:r w:rsidRPr="00477D0C">
        <w:rPr>
          <w:rFonts w:ascii="Arial" w:hAnsi="Arial" w:cs="Arial"/>
        </w:rPr>
        <w:t xml:space="preserve">, </w:t>
      </w:r>
      <w:r w:rsidRPr="00477D0C">
        <w:rPr>
          <w:rFonts w:ascii="Arial" w:hAnsi="Arial" w:cs="Arial"/>
          <w:i/>
          <w:iCs/>
        </w:rPr>
        <w:t xml:space="preserve">Interpersonal Skills Self-Assessment </w:t>
      </w:r>
      <w:r w:rsidRPr="00477D0C">
        <w:rPr>
          <w:rFonts w:ascii="Arial" w:hAnsi="Arial" w:cs="Arial"/>
        </w:rPr>
        <w:t xml:space="preserve">. Available at: https://www.skillsyouneed.com/quiz/343479 (Accessed: November 18, 2022). </w:t>
      </w:r>
    </w:p>
    <w:p w14:paraId="14C12A8F" w14:textId="77777777" w:rsidR="00E1151F" w:rsidRPr="002470DF" w:rsidRDefault="00E1151F" w:rsidP="00E1151F">
      <w:pPr>
        <w:spacing w:line="360" w:lineRule="auto"/>
        <w:rPr>
          <w:rFonts w:ascii="Arial" w:hAnsi="Arial" w:cs="Arial"/>
        </w:rPr>
      </w:pPr>
      <w:r w:rsidRPr="002470DF">
        <w:rPr>
          <w:rFonts w:ascii="Arial" w:hAnsi="Arial" w:cs="Arial"/>
        </w:rPr>
        <w:lastRenderedPageBreak/>
        <w:t>The University of Edinburgh.</w:t>
      </w:r>
      <w:r>
        <w:rPr>
          <w:rFonts w:ascii="Arial" w:hAnsi="Arial" w:cs="Arial"/>
        </w:rPr>
        <w:t>,</w:t>
      </w:r>
      <w:r w:rsidRPr="002470DF">
        <w:rPr>
          <w:rFonts w:ascii="Arial" w:hAnsi="Arial" w:cs="Arial"/>
        </w:rPr>
        <w:t xml:space="preserve"> (197</w:t>
      </w:r>
      <w:r>
        <w:rPr>
          <w:rFonts w:ascii="Arial" w:hAnsi="Arial" w:cs="Arial"/>
        </w:rPr>
        <w:t>0).</w:t>
      </w:r>
      <w:r w:rsidRPr="002470DF">
        <w:rPr>
          <w:rFonts w:ascii="Arial" w:hAnsi="Arial" w:cs="Arial"/>
        </w:rPr>
        <w:t xml:space="preserve"> </w:t>
      </w:r>
      <w:r w:rsidRPr="002470DF">
        <w:rPr>
          <w:rFonts w:ascii="Arial" w:hAnsi="Arial" w:cs="Arial"/>
          <w:i/>
          <w:iCs/>
        </w:rPr>
        <w:t>Gibbs' reflective cycle</w:t>
      </w:r>
      <w:r w:rsidRPr="002470DF">
        <w:rPr>
          <w:rFonts w:ascii="Arial" w:hAnsi="Arial" w:cs="Arial"/>
        </w:rPr>
        <w:t xml:space="preserve">, </w:t>
      </w:r>
      <w:r w:rsidRPr="002470DF">
        <w:rPr>
          <w:rFonts w:ascii="Arial" w:hAnsi="Arial" w:cs="Arial"/>
          <w:i/>
          <w:iCs/>
        </w:rPr>
        <w:t>The University of Edinburgh</w:t>
      </w:r>
      <w:r w:rsidRPr="002470DF">
        <w:rPr>
          <w:rFonts w:ascii="Arial" w:hAnsi="Arial" w:cs="Arial"/>
        </w:rPr>
        <w:t xml:space="preserve">. Available at: https://www.ed.ac.uk/reflection/reflectors-toolkit/reflecting-on-experience/gibbs-reflective-cycle (Accessed: November 21, 2022). </w:t>
      </w:r>
    </w:p>
    <w:p w14:paraId="01180472" w14:textId="65C5A6D2" w:rsidR="00E1151F" w:rsidRDefault="00E1151F" w:rsidP="005A2B5D">
      <w:pPr>
        <w:spacing w:line="360" w:lineRule="auto"/>
        <w:rPr>
          <w:rFonts w:ascii="Arial" w:hAnsi="Arial" w:cs="Arial"/>
          <w:b/>
          <w:bCs/>
          <w:color w:val="000000" w:themeColor="text1"/>
        </w:rPr>
      </w:pPr>
    </w:p>
    <w:p w14:paraId="6A9DBD93" w14:textId="407E90D6" w:rsidR="00E1151F" w:rsidRDefault="00E1151F" w:rsidP="005A2B5D">
      <w:pPr>
        <w:spacing w:line="360" w:lineRule="auto"/>
        <w:rPr>
          <w:rFonts w:ascii="Arial" w:hAnsi="Arial" w:cs="Arial"/>
          <w:b/>
          <w:bCs/>
          <w:color w:val="000000" w:themeColor="text1"/>
        </w:rPr>
      </w:pPr>
    </w:p>
    <w:p w14:paraId="528732D0" w14:textId="27B543EF" w:rsidR="00E1151F" w:rsidRDefault="00E1151F" w:rsidP="005A2B5D">
      <w:pPr>
        <w:spacing w:line="360" w:lineRule="auto"/>
        <w:rPr>
          <w:rFonts w:ascii="Arial" w:hAnsi="Arial" w:cs="Arial"/>
          <w:b/>
          <w:bCs/>
          <w:color w:val="000000" w:themeColor="text1"/>
        </w:rPr>
      </w:pPr>
    </w:p>
    <w:p w14:paraId="6FFBF0A7" w14:textId="2F4C25CA" w:rsidR="00E1151F" w:rsidRDefault="00E1151F" w:rsidP="005A2B5D">
      <w:pPr>
        <w:spacing w:line="360" w:lineRule="auto"/>
        <w:rPr>
          <w:rFonts w:ascii="Arial" w:hAnsi="Arial" w:cs="Arial"/>
          <w:b/>
          <w:bCs/>
          <w:color w:val="000000" w:themeColor="text1"/>
        </w:rPr>
      </w:pPr>
    </w:p>
    <w:p w14:paraId="1752783F" w14:textId="51DBD5C3" w:rsidR="00E1151F" w:rsidRDefault="00E1151F" w:rsidP="005A2B5D">
      <w:pPr>
        <w:spacing w:line="360" w:lineRule="auto"/>
        <w:rPr>
          <w:rFonts w:ascii="Arial" w:hAnsi="Arial" w:cs="Arial"/>
          <w:b/>
          <w:bCs/>
          <w:color w:val="000000" w:themeColor="text1"/>
        </w:rPr>
      </w:pPr>
    </w:p>
    <w:p w14:paraId="79A4819D" w14:textId="370D53D4" w:rsidR="00E1151F" w:rsidRDefault="00E1151F" w:rsidP="005A2B5D">
      <w:pPr>
        <w:spacing w:line="360" w:lineRule="auto"/>
        <w:rPr>
          <w:rFonts w:ascii="Arial" w:hAnsi="Arial" w:cs="Arial"/>
          <w:b/>
          <w:bCs/>
          <w:color w:val="000000" w:themeColor="text1"/>
        </w:rPr>
      </w:pPr>
    </w:p>
    <w:p w14:paraId="1555C628" w14:textId="169FB3B7" w:rsidR="00E1151F" w:rsidRDefault="00E1151F" w:rsidP="005A2B5D">
      <w:pPr>
        <w:spacing w:line="360" w:lineRule="auto"/>
        <w:rPr>
          <w:rFonts w:ascii="Arial" w:hAnsi="Arial" w:cs="Arial"/>
          <w:b/>
          <w:bCs/>
          <w:color w:val="000000" w:themeColor="text1"/>
        </w:rPr>
      </w:pPr>
    </w:p>
    <w:p w14:paraId="07BE3C64" w14:textId="281F71B1" w:rsidR="00E1151F" w:rsidRDefault="00E1151F" w:rsidP="005A2B5D">
      <w:pPr>
        <w:spacing w:line="360" w:lineRule="auto"/>
        <w:rPr>
          <w:rFonts w:ascii="Arial" w:hAnsi="Arial" w:cs="Arial"/>
          <w:b/>
          <w:bCs/>
          <w:color w:val="000000" w:themeColor="text1"/>
        </w:rPr>
      </w:pPr>
    </w:p>
    <w:p w14:paraId="595950F7" w14:textId="52840060" w:rsidR="00E1151F" w:rsidRDefault="00E1151F" w:rsidP="005A2B5D">
      <w:pPr>
        <w:spacing w:line="360" w:lineRule="auto"/>
        <w:rPr>
          <w:rFonts w:ascii="Arial" w:hAnsi="Arial" w:cs="Arial"/>
          <w:b/>
          <w:bCs/>
          <w:color w:val="000000" w:themeColor="text1"/>
        </w:rPr>
      </w:pPr>
    </w:p>
    <w:p w14:paraId="2D0F4B40" w14:textId="3EC6B110" w:rsidR="00E1151F" w:rsidRDefault="00E1151F" w:rsidP="005A2B5D">
      <w:pPr>
        <w:spacing w:line="360" w:lineRule="auto"/>
        <w:rPr>
          <w:rFonts w:ascii="Arial" w:hAnsi="Arial" w:cs="Arial"/>
          <w:b/>
          <w:bCs/>
          <w:color w:val="000000" w:themeColor="text1"/>
        </w:rPr>
      </w:pPr>
    </w:p>
    <w:p w14:paraId="67839258" w14:textId="3D922A83" w:rsidR="00E1151F" w:rsidRDefault="00E1151F" w:rsidP="005A2B5D">
      <w:pPr>
        <w:spacing w:line="360" w:lineRule="auto"/>
        <w:rPr>
          <w:rFonts w:ascii="Arial" w:hAnsi="Arial" w:cs="Arial"/>
          <w:b/>
          <w:bCs/>
          <w:color w:val="000000" w:themeColor="text1"/>
        </w:rPr>
      </w:pPr>
    </w:p>
    <w:p w14:paraId="2B75B6B0" w14:textId="5DEE4245" w:rsidR="00E1151F" w:rsidRDefault="00E1151F" w:rsidP="005A2B5D">
      <w:pPr>
        <w:spacing w:line="360" w:lineRule="auto"/>
        <w:rPr>
          <w:rFonts w:ascii="Arial" w:hAnsi="Arial" w:cs="Arial"/>
          <w:b/>
          <w:bCs/>
          <w:color w:val="000000" w:themeColor="text1"/>
        </w:rPr>
      </w:pPr>
    </w:p>
    <w:p w14:paraId="18714416" w14:textId="4C4DAC80" w:rsidR="00E1151F" w:rsidRDefault="00E1151F" w:rsidP="005A2B5D">
      <w:pPr>
        <w:spacing w:line="360" w:lineRule="auto"/>
        <w:rPr>
          <w:rFonts w:ascii="Arial" w:hAnsi="Arial" w:cs="Arial"/>
          <w:b/>
          <w:bCs/>
          <w:color w:val="000000" w:themeColor="text1"/>
        </w:rPr>
      </w:pPr>
    </w:p>
    <w:p w14:paraId="5ADF804B" w14:textId="4B499643" w:rsidR="00E1151F" w:rsidRDefault="00E1151F" w:rsidP="005A2B5D">
      <w:pPr>
        <w:spacing w:line="360" w:lineRule="auto"/>
        <w:rPr>
          <w:rFonts w:ascii="Arial" w:hAnsi="Arial" w:cs="Arial"/>
          <w:b/>
          <w:bCs/>
          <w:color w:val="000000" w:themeColor="text1"/>
        </w:rPr>
      </w:pPr>
    </w:p>
    <w:p w14:paraId="61165A16" w14:textId="318ADE5A" w:rsidR="00E1151F" w:rsidRDefault="00E1151F" w:rsidP="005A2B5D">
      <w:pPr>
        <w:spacing w:line="360" w:lineRule="auto"/>
        <w:rPr>
          <w:rFonts w:ascii="Arial" w:hAnsi="Arial" w:cs="Arial"/>
          <w:b/>
          <w:bCs/>
          <w:color w:val="000000" w:themeColor="text1"/>
        </w:rPr>
      </w:pPr>
    </w:p>
    <w:p w14:paraId="3780ECCD" w14:textId="68094099" w:rsidR="00E1151F" w:rsidRDefault="00E1151F" w:rsidP="005A2B5D">
      <w:pPr>
        <w:spacing w:line="360" w:lineRule="auto"/>
        <w:rPr>
          <w:rFonts w:ascii="Arial" w:hAnsi="Arial" w:cs="Arial"/>
          <w:b/>
          <w:bCs/>
          <w:color w:val="000000" w:themeColor="text1"/>
        </w:rPr>
      </w:pPr>
    </w:p>
    <w:p w14:paraId="46001C67" w14:textId="0D4E67B3" w:rsidR="00E1151F" w:rsidRDefault="00E1151F" w:rsidP="005A2B5D">
      <w:pPr>
        <w:spacing w:line="360" w:lineRule="auto"/>
        <w:rPr>
          <w:rFonts w:ascii="Arial" w:hAnsi="Arial" w:cs="Arial"/>
          <w:b/>
          <w:bCs/>
          <w:color w:val="000000" w:themeColor="text1"/>
        </w:rPr>
      </w:pPr>
    </w:p>
    <w:p w14:paraId="13ECEE0F" w14:textId="0375797D" w:rsidR="00E1151F" w:rsidRDefault="00E1151F" w:rsidP="005A2B5D">
      <w:pPr>
        <w:spacing w:line="360" w:lineRule="auto"/>
        <w:rPr>
          <w:rFonts w:ascii="Arial" w:hAnsi="Arial" w:cs="Arial"/>
          <w:b/>
          <w:bCs/>
          <w:color w:val="000000" w:themeColor="text1"/>
        </w:rPr>
      </w:pPr>
    </w:p>
    <w:p w14:paraId="4CC26130" w14:textId="581751CB" w:rsidR="00E1151F" w:rsidRDefault="00E1151F" w:rsidP="005A2B5D">
      <w:pPr>
        <w:spacing w:line="360" w:lineRule="auto"/>
        <w:rPr>
          <w:rFonts w:ascii="Arial" w:hAnsi="Arial" w:cs="Arial"/>
          <w:b/>
          <w:bCs/>
          <w:color w:val="000000" w:themeColor="text1"/>
        </w:rPr>
      </w:pPr>
    </w:p>
    <w:p w14:paraId="11A9AD0B" w14:textId="35603FBC" w:rsidR="00E1151F" w:rsidRDefault="00E1151F" w:rsidP="005A2B5D">
      <w:pPr>
        <w:spacing w:line="360" w:lineRule="auto"/>
        <w:rPr>
          <w:rFonts w:ascii="Arial" w:hAnsi="Arial" w:cs="Arial"/>
          <w:b/>
          <w:bCs/>
          <w:color w:val="000000" w:themeColor="text1"/>
        </w:rPr>
      </w:pPr>
    </w:p>
    <w:p w14:paraId="4879E6BD" w14:textId="0795B987" w:rsidR="00E1151F" w:rsidRDefault="00E1151F" w:rsidP="005A2B5D">
      <w:pPr>
        <w:spacing w:line="360" w:lineRule="auto"/>
        <w:rPr>
          <w:rFonts w:ascii="Arial" w:hAnsi="Arial" w:cs="Arial"/>
          <w:b/>
          <w:bCs/>
          <w:color w:val="000000" w:themeColor="text1"/>
        </w:rPr>
      </w:pPr>
    </w:p>
    <w:p w14:paraId="15FB33DB" w14:textId="61011ACB" w:rsidR="00E1151F" w:rsidRDefault="00E1151F" w:rsidP="005A2B5D">
      <w:pPr>
        <w:spacing w:line="360" w:lineRule="auto"/>
        <w:rPr>
          <w:rFonts w:ascii="Arial" w:hAnsi="Arial" w:cs="Arial"/>
          <w:b/>
          <w:bCs/>
          <w:color w:val="000000" w:themeColor="text1"/>
        </w:rPr>
      </w:pPr>
    </w:p>
    <w:p w14:paraId="026DCD78" w14:textId="49702167" w:rsidR="00E1151F" w:rsidRDefault="00E1151F" w:rsidP="005A2B5D">
      <w:pPr>
        <w:spacing w:line="360" w:lineRule="auto"/>
        <w:rPr>
          <w:rFonts w:ascii="Arial" w:hAnsi="Arial" w:cs="Arial"/>
          <w:b/>
          <w:bCs/>
          <w:color w:val="000000" w:themeColor="text1"/>
        </w:rPr>
      </w:pPr>
    </w:p>
    <w:p w14:paraId="6DBE37B9" w14:textId="7A37A6FF" w:rsidR="00E1151F" w:rsidRDefault="00C76337" w:rsidP="005A2B5D">
      <w:pPr>
        <w:spacing w:line="360" w:lineRule="auto"/>
        <w:rPr>
          <w:rFonts w:ascii="Arial" w:hAnsi="Arial" w:cs="Arial"/>
          <w:b/>
          <w:bCs/>
          <w:color w:val="000000" w:themeColor="text1"/>
        </w:rPr>
      </w:pPr>
      <w:r>
        <w:rPr>
          <w:noProof/>
        </w:rPr>
        <w:lastRenderedPageBreak/>
        <w:drawing>
          <wp:anchor distT="0" distB="0" distL="114300" distR="114300" simplePos="0" relativeHeight="251662336" behindDoc="0" locked="0" layoutInCell="1" allowOverlap="1" wp14:anchorId="6B93DBB4" wp14:editId="22420EF9">
            <wp:simplePos x="0" y="0"/>
            <wp:positionH relativeFrom="margin">
              <wp:align>left</wp:align>
            </wp:positionH>
            <wp:positionV relativeFrom="paragraph">
              <wp:posOffset>342900</wp:posOffset>
            </wp:positionV>
            <wp:extent cx="5707380" cy="4367530"/>
            <wp:effectExtent l="0" t="0" r="7620" b="0"/>
            <wp:wrapSquare wrapText="bothSides"/>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l="24330" t="21035" r="25814" b="11129"/>
                    <a:stretch/>
                  </pic:blipFill>
                  <pic:spPr bwMode="auto">
                    <a:xfrm>
                      <a:off x="0" y="0"/>
                      <a:ext cx="5707380" cy="4367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151F">
        <w:rPr>
          <w:rFonts w:ascii="Arial" w:hAnsi="Arial" w:cs="Arial"/>
          <w:b/>
          <w:bCs/>
          <w:color w:val="000000" w:themeColor="text1"/>
        </w:rPr>
        <w:t>Appendix 1</w:t>
      </w:r>
    </w:p>
    <w:p w14:paraId="440E6C6A" w14:textId="4E8B1396" w:rsidR="00AC548D" w:rsidRDefault="00AC548D" w:rsidP="005A2B5D">
      <w:pPr>
        <w:spacing w:line="360" w:lineRule="auto"/>
        <w:rPr>
          <w:rFonts w:ascii="Arial" w:hAnsi="Arial" w:cs="Arial"/>
          <w:b/>
          <w:bCs/>
          <w:color w:val="000000" w:themeColor="text1"/>
        </w:rPr>
      </w:pPr>
    </w:p>
    <w:p w14:paraId="487B5123" w14:textId="30096E9E" w:rsidR="00AC548D" w:rsidRDefault="00721011" w:rsidP="005A2B5D">
      <w:pPr>
        <w:spacing w:line="360" w:lineRule="auto"/>
        <w:rPr>
          <w:rFonts w:ascii="Arial" w:hAnsi="Arial" w:cs="Arial"/>
          <w:b/>
          <w:bCs/>
          <w:color w:val="000000" w:themeColor="text1"/>
        </w:rPr>
      </w:pPr>
      <w:r>
        <w:rPr>
          <w:noProof/>
        </w:rPr>
        <w:lastRenderedPageBreak/>
        <w:drawing>
          <wp:inline distT="0" distB="0" distL="0" distR="0" wp14:anchorId="1B879580" wp14:editId="11C0E477">
            <wp:extent cx="5722620" cy="4326119"/>
            <wp:effectExtent l="0" t="0" r="0" b="0"/>
            <wp:docPr id="34" name="Picture 3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Word&#10;&#10;Description automatically generated"/>
                    <pic:cNvPicPr/>
                  </pic:nvPicPr>
                  <pic:blipFill rotWithShape="1">
                    <a:blip r:embed="rId13"/>
                    <a:srcRect l="24329" t="21273" r="25548" b="11364"/>
                    <a:stretch/>
                  </pic:blipFill>
                  <pic:spPr bwMode="auto">
                    <a:xfrm>
                      <a:off x="0" y="0"/>
                      <a:ext cx="5737853" cy="4337634"/>
                    </a:xfrm>
                    <a:prstGeom prst="rect">
                      <a:avLst/>
                    </a:prstGeom>
                    <a:ln>
                      <a:noFill/>
                    </a:ln>
                    <a:extLst>
                      <a:ext uri="{53640926-AAD7-44D8-BBD7-CCE9431645EC}">
                        <a14:shadowObscured xmlns:a14="http://schemas.microsoft.com/office/drawing/2010/main"/>
                      </a:ext>
                    </a:extLst>
                  </pic:spPr>
                </pic:pic>
              </a:graphicData>
            </a:graphic>
          </wp:inline>
        </w:drawing>
      </w:r>
    </w:p>
    <w:p w14:paraId="74E55E84" w14:textId="6917FB32" w:rsidR="00721011" w:rsidRDefault="005B1D97" w:rsidP="005A2B5D">
      <w:pPr>
        <w:spacing w:line="360" w:lineRule="auto"/>
        <w:rPr>
          <w:rFonts w:ascii="Arial" w:hAnsi="Arial" w:cs="Arial"/>
          <w:b/>
          <w:bCs/>
          <w:color w:val="000000" w:themeColor="text1"/>
        </w:rPr>
      </w:pPr>
      <w:r>
        <w:rPr>
          <w:noProof/>
        </w:rPr>
        <w:lastRenderedPageBreak/>
        <w:drawing>
          <wp:inline distT="0" distB="0" distL="0" distR="0" wp14:anchorId="580C95C3" wp14:editId="6A9735A8">
            <wp:extent cx="5760720" cy="4432511"/>
            <wp:effectExtent l="0" t="0" r="0" b="6350"/>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rotWithShape="1">
                    <a:blip r:embed="rId14"/>
                    <a:srcRect l="24196" t="22218" r="26213" b="9946"/>
                    <a:stretch/>
                  </pic:blipFill>
                  <pic:spPr bwMode="auto">
                    <a:xfrm>
                      <a:off x="0" y="0"/>
                      <a:ext cx="5760720" cy="4432511"/>
                    </a:xfrm>
                    <a:prstGeom prst="rect">
                      <a:avLst/>
                    </a:prstGeom>
                    <a:ln>
                      <a:noFill/>
                    </a:ln>
                    <a:extLst>
                      <a:ext uri="{53640926-AAD7-44D8-BBD7-CCE9431645EC}">
                        <a14:shadowObscured xmlns:a14="http://schemas.microsoft.com/office/drawing/2010/main"/>
                      </a:ext>
                    </a:extLst>
                  </pic:spPr>
                </pic:pic>
              </a:graphicData>
            </a:graphic>
          </wp:inline>
        </w:drawing>
      </w:r>
    </w:p>
    <w:p w14:paraId="496D06EC" w14:textId="7BD965BA" w:rsidR="00E1151F" w:rsidRPr="00C757DC" w:rsidRDefault="00C76337" w:rsidP="005A2B5D">
      <w:pPr>
        <w:spacing w:line="360" w:lineRule="auto"/>
        <w:rPr>
          <w:rFonts w:ascii="Arial" w:hAnsi="Arial" w:cs="Arial"/>
          <w:b/>
          <w:bCs/>
          <w:color w:val="000000" w:themeColor="text1"/>
        </w:rPr>
      </w:pPr>
      <w:r>
        <w:rPr>
          <w:rFonts w:ascii="Arial" w:hAnsi="Arial" w:cs="Arial"/>
          <w:b/>
          <w:bCs/>
          <w:color w:val="000000" w:themeColor="text1"/>
        </w:rPr>
        <w:br w:type="textWrapping" w:clear="all"/>
      </w:r>
    </w:p>
    <w:p w14:paraId="2250CFBB" w14:textId="77777777" w:rsidR="00434C1E" w:rsidRPr="00434C1E" w:rsidRDefault="00434C1E" w:rsidP="001E038B">
      <w:pPr>
        <w:spacing w:line="360" w:lineRule="auto"/>
        <w:rPr>
          <w:rFonts w:ascii="Arial" w:hAnsi="Arial" w:cs="Arial"/>
          <w:color w:val="000000" w:themeColor="text1"/>
        </w:rPr>
      </w:pPr>
    </w:p>
    <w:sectPr w:rsidR="00434C1E" w:rsidRPr="00434C1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EE5C6" w14:textId="77777777" w:rsidR="00F752F9" w:rsidRDefault="00F752F9" w:rsidP="00930D79">
      <w:pPr>
        <w:spacing w:after="0" w:line="240" w:lineRule="auto"/>
      </w:pPr>
      <w:r>
        <w:separator/>
      </w:r>
    </w:p>
  </w:endnote>
  <w:endnote w:type="continuationSeparator" w:id="0">
    <w:p w14:paraId="334FCC94" w14:textId="77777777" w:rsidR="00F752F9" w:rsidRDefault="00F752F9" w:rsidP="00930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043790"/>
      <w:docPartObj>
        <w:docPartGallery w:val="Page Numbers (Bottom of Page)"/>
        <w:docPartUnique/>
      </w:docPartObj>
    </w:sdtPr>
    <w:sdtEndPr>
      <w:rPr>
        <w:noProof/>
      </w:rPr>
    </w:sdtEndPr>
    <w:sdtContent>
      <w:p w14:paraId="5F20F34B" w14:textId="6DFECE81" w:rsidR="00930D79" w:rsidRDefault="00930D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305E3D" w14:textId="77777777" w:rsidR="00930D79" w:rsidRDefault="00930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7C640" w14:textId="77777777" w:rsidR="00F752F9" w:rsidRDefault="00F752F9" w:rsidP="00930D79">
      <w:pPr>
        <w:spacing w:after="0" w:line="240" w:lineRule="auto"/>
      </w:pPr>
      <w:r>
        <w:separator/>
      </w:r>
    </w:p>
  </w:footnote>
  <w:footnote w:type="continuationSeparator" w:id="0">
    <w:p w14:paraId="6FFACE53" w14:textId="77777777" w:rsidR="00F752F9" w:rsidRDefault="00F752F9" w:rsidP="00930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A5C3B"/>
    <w:multiLevelType w:val="hybridMultilevel"/>
    <w:tmpl w:val="17687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044FFE"/>
    <w:multiLevelType w:val="hybridMultilevel"/>
    <w:tmpl w:val="1430B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436B5"/>
    <w:multiLevelType w:val="hybridMultilevel"/>
    <w:tmpl w:val="DFC4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6845C6"/>
    <w:multiLevelType w:val="hybridMultilevel"/>
    <w:tmpl w:val="516C2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4A111B"/>
    <w:multiLevelType w:val="hybridMultilevel"/>
    <w:tmpl w:val="DBEA36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176008F"/>
    <w:multiLevelType w:val="hybridMultilevel"/>
    <w:tmpl w:val="59E6547A"/>
    <w:lvl w:ilvl="0" w:tplc="37262F72">
      <w:start w:val="1"/>
      <w:numFmt w:val="bullet"/>
      <w:lvlText w:val="–"/>
      <w:lvlJc w:val="left"/>
      <w:pPr>
        <w:tabs>
          <w:tab w:val="num" w:pos="720"/>
        </w:tabs>
        <w:ind w:left="720" w:hanging="360"/>
      </w:pPr>
      <w:rPr>
        <w:rFonts w:ascii="Arial" w:hAnsi="Arial" w:hint="default"/>
      </w:rPr>
    </w:lvl>
    <w:lvl w:ilvl="1" w:tplc="81E48526">
      <w:start w:val="1"/>
      <w:numFmt w:val="bullet"/>
      <w:lvlText w:val="–"/>
      <w:lvlJc w:val="left"/>
      <w:pPr>
        <w:tabs>
          <w:tab w:val="num" w:pos="1440"/>
        </w:tabs>
        <w:ind w:left="1440" w:hanging="360"/>
      </w:pPr>
      <w:rPr>
        <w:rFonts w:ascii="Arial" w:hAnsi="Arial" w:hint="default"/>
      </w:rPr>
    </w:lvl>
    <w:lvl w:ilvl="2" w:tplc="9A0E9C96" w:tentative="1">
      <w:start w:val="1"/>
      <w:numFmt w:val="bullet"/>
      <w:lvlText w:val="–"/>
      <w:lvlJc w:val="left"/>
      <w:pPr>
        <w:tabs>
          <w:tab w:val="num" w:pos="2160"/>
        </w:tabs>
        <w:ind w:left="2160" w:hanging="360"/>
      </w:pPr>
      <w:rPr>
        <w:rFonts w:ascii="Arial" w:hAnsi="Arial" w:hint="default"/>
      </w:rPr>
    </w:lvl>
    <w:lvl w:ilvl="3" w:tplc="B71C626C" w:tentative="1">
      <w:start w:val="1"/>
      <w:numFmt w:val="bullet"/>
      <w:lvlText w:val="–"/>
      <w:lvlJc w:val="left"/>
      <w:pPr>
        <w:tabs>
          <w:tab w:val="num" w:pos="2880"/>
        </w:tabs>
        <w:ind w:left="2880" w:hanging="360"/>
      </w:pPr>
      <w:rPr>
        <w:rFonts w:ascii="Arial" w:hAnsi="Arial" w:hint="default"/>
      </w:rPr>
    </w:lvl>
    <w:lvl w:ilvl="4" w:tplc="25602B38" w:tentative="1">
      <w:start w:val="1"/>
      <w:numFmt w:val="bullet"/>
      <w:lvlText w:val="–"/>
      <w:lvlJc w:val="left"/>
      <w:pPr>
        <w:tabs>
          <w:tab w:val="num" w:pos="3600"/>
        </w:tabs>
        <w:ind w:left="3600" w:hanging="360"/>
      </w:pPr>
      <w:rPr>
        <w:rFonts w:ascii="Arial" w:hAnsi="Arial" w:hint="default"/>
      </w:rPr>
    </w:lvl>
    <w:lvl w:ilvl="5" w:tplc="7C1827CC" w:tentative="1">
      <w:start w:val="1"/>
      <w:numFmt w:val="bullet"/>
      <w:lvlText w:val="–"/>
      <w:lvlJc w:val="left"/>
      <w:pPr>
        <w:tabs>
          <w:tab w:val="num" w:pos="4320"/>
        </w:tabs>
        <w:ind w:left="4320" w:hanging="360"/>
      </w:pPr>
      <w:rPr>
        <w:rFonts w:ascii="Arial" w:hAnsi="Arial" w:hint="default"/>
      </w:rPr>
    </w:lvl>
    <w:lvl w:ilvl="6" w:tplc="4302F398" w:tentative="1">
      <w:start w:val="1"/>
      <w:numFmt w:val="bullet"/>
      <w:lvlText w:val="–"/>
      <w:lvlJc w:val="left"/>
      <w:pPr>
        <w:tabs>
          <w:tab w:val="num" w:pos="5040"/>
        </w:tabs>
        <w:ind w:left="5040" w:hanging="360"/>
      </w:pPr>
      <w:rPr>
        <w:rFonts w:ascii="Arial" w:hAnsi="Arial" w:hint="default"/>
      </w:rPr>
    </w:lvl>
    <w:lvl w:ilvl="7" w:tplc="98184B8A" w:tentative="1">
      <w:start w:val="1"/>
      <w:numFmt w:val="bullet"/>
      <w:lvlText w:val="–"/>
      <w:lvlJc w:val="left"/>
      <w:pPr>
        <w:tabs>
          <w:tab w:val="num" w:pos="5760"/>
        </w:tabs>
        <w:ind w:left="5760" w:hanging="360"/>
      </w:pPr>
      <w:rPr>
        <w:rFonts w:ascii="Arial" w:hAnsi="Arial" w:hint="default"/>
      </w:rPr>
    </w:lvl>
    <w:lvl w:ilvl="8" w:tplc="3DAECB88" w:tentative="1">
      <w:start w:val="1"/>
      <w:numFmt w:val="bullet"/>
      <w:lvlText w:val="–"/>
      <w:lvlJc w:val="left"/>
      <w:pPr>
        <w:tabs>
          <w:tab w:val="num" w:pos="6480"/>
        </w:tabs>
        <w:ind w:left="6480" w:hanging="360"/>
      </w:pPr>
      <w:rPr>
        <w:rFonts w:ascii="Arial" w:hAnsi="Arial" w:hint="default"/>
      </w:rPr>
    </w:lvl>
  </w:abstractNum>
  <w:num w:numId="1" w16cid:durableId="2051146168">
    <w:abstractNumId w:val="0"/>
  </w:num>
  <w:num w:numId="2" w16cid:durableId="1360398841">
    <w:abstractNumId w:val="3"/>
  </w:num>
  <w:num w:numId="3" w16cid:durableId="57020338">
    <w:abstractNumId w:val="2"/>
  </w:num>
  <w:num w:numId="4" w16cid:durableId="1486624841">
    <w:abstractNumId w:val="4"/>
  </w:num>
  <w:num w:numId="5" w16cid:durableId="993069087">
    <w:abstractNumId w:val="1"/>
  </w:num>
  <w:num w:numId="6" w16cid:durableId="16624659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D8"/>
    <w:rsid w:val="00005071"/>
    <w:rsid w:val="0001357B"/>
    <w:rsid w:val="00015953"/>
    <w:rsid w:val="00015EF4"/>
    <w:rsid w:val="0001783F"/>
    <w:rsid w:val="00042C15"/>
    <w:rsid w:val="00043C45"/>
    <w:rsid w:val="000511C6"/>
    <w:rsid w:val="000519B8"/>
    <w:rsid w:val="000541D6"/>
    <w:rsid w:val="0006407A"/>
    <w:rsid w:val="00086B9A"/>
    <w:rsid w:val="00090A86"/>
    <w:rsid w:val="00090BD4"/>
    <w:rsid w:val="000946CF"/>
    <w:rsid w:val="00095B86"/>
    <w:rsid w:val="000A2C3B"/>
    <w:rsid w:val="000B1EF7"/>
    <w:rsid w:val="000E450F"/>
    <w:rsid w:val="000F099D"/>
    <w:rsid w:val="001016E1"/>
    <w:rsid w:val="00114CD9"/>
    <w:rsid w:val="00130BFE"/>
    <w:rsid w:val="00142892"/>
    <w:rsid w:val="001430FF"/>
    <w:rsid w:val="0014451F"/>
    <w:rsid w:val="00154DA3"/>
    <w:rsid w:val="00160428"/>
    <w:rsid w:val="001657DC"/>
    <w:rsid w:val="00167534"/>
    <w:rsid w:val="00167831"/>
    <w:rsid w:val="00172A93"/>
    <w:rsid w:val="00177E9F"/>
    <w:rsid w:val="0018168A"/>
    <w:rsid w:val="00192EE1"/>
    <w:rsid w:val="00193076"/>
    <w:rsid w:val="00196830"/>
    <w:rsid w:val="00197A51"/>
    <w:rsid w:val="001A2D5C"/>
    <w:rsid w:val="001A4714"/>
    <w:rsid w:val="001B76CA"/>
    <w:rsid w:val="001E038B"/>
    <w:rsid w:val="001E2A00"/>
    <w:rsid w:val="001F2BAD"/>
    <w:rsid w:val="0021420F"/>
    <w:rsid w:val="00217921"/>
    <w:rsid w:val="00222438"/>
    <w:rsid w:val="00224294"/>
    <w:rsid w:val="002508DF"/>
    <w:rsid w:val="00255B07"/>
    <w:rsid w:val="0027624A"/>
    <w:rsid w:val="00276518"/>
    <w:rsid w:val="002912AF"/>
    <w:rsid w:val="002A43F3"/>
    <w:rsid w:val="002A6FD5"/>
    <w:rsid w:val="002C06F1"/>
    <w:rsid w:val="002C0B08"/>
    <w:rsid w:val="002C40AE"/>
    <w:rsid w:val="002D13A6"/>
    <w:rsid w:val="002D1A2C"/>
    <w:rsid w:val="002D2FA1"/>
    <w:rsid w:val="002E62C5"/>
    <w:rsid w:val="002E6F94"/>
    <w:rsid w:val="002F50B6"/>
    <w:rsid w:val="00302605"/>
    <w:rsid w:val="00303DDB"/>
    <w:rsid w:val="00303EF1"/>
    <w:rsid w:val="003143DC"/>
    <w:rsid w:val="0032262B"/>
    <w:rsid w:val="003239C4"/>
    <w:rsid w:val="00334FDD"/>
    <w:rsid w:val="003429C8"/>
    <w:rsid w:val="00350146"/>
    <w:rsid w:val="003578BB"/>
    <w:rsid w:val="0036297C"/>
    <w:rsid w:val="0036632F"/>
    <w:rsid w:val="00386CB9"/>
    <w:rsid w:val="003B62D8"/>
    <w:rsid w:val="003D65DD"/>
    <w:rsid w:val="003E1B9F"/>
    <w:rsid w:val="00400508"/>
    <w:rsid w:val="00416D0F"/>
    <w:rsid w:val="00417B24"/>
    <w:rsid w:val="00420485"/>
    <w:rsid w:val="004208E9"/>
    <w:rsid w:val="004342D8"/>
    <w:rsid w:val="00434C1E"/>
    <w:rsid w:val="00436079"/>
    <w:rsid w:val="0043636F"/>
    <w:rsid w:val="00452BC1"/>
    <w:rsid w:val="00455438"/>
    <w:rsid w:val="004922DC"/>
    <w:rsid w:val="004B20C7"/>
    <w:rsid w:val="004C507D"/>
    <w:rsid w:val="004C53BA"/>
    <w:rsid w:val="005144C6"/>
    <w:rsid w:val="005230E2"/>
    <w:rsid w:val="0053555A"/>
    <w:rsid w:val="00544299"/>
    <w:rsid w:val="00544D16"/>
    <w:rsid w:val="005643E9"/>
    <w:rsid w:val="00565DD6"/>
    <w:rsid w:val="00572248"/>
    <w:rsid w:val="00586577"/>
    <w:rsid w:val="00590292"/>
    <w:rsid w:val="00593FDE"/>
    <w:rsid w:val="005969C1"/>
    <w:rsid w:val="005A2B5D"/>
    <w:rsid w:val="005A39D3"/>
    <w:rsid w:val="005B1D97"/>
    <w:rsid w:val="005B35D5"/>
    <w:rsid w:val="005B4680"/>
    <w:rsid w:val="005D120B"/>
    <w:rsid w:val="005E234A"/>
    <w:rsid w:val="005E36A3"/>
    <w:rsid w:val="00617EE4"/>
    <w:rsid w:val="00624C1F"/>
    <w:rsid w:val="0062539F"/>
    <w:rsid w:val="006744E5"/>
    <w:rsid w:val="0068414B"/>
    <w:rsid w:val="00696C84"/>
    <w:rsid w:val="006A105E"/>
    <w:rsid w:val="006A3AC1"/>
    <w:rsid w:val="006B001E"/>
    <w:rsid w:val="006B21EE"/>
    <w:rsid w:val="006B686B"/>
    <w:rsid w:val="006C5D75"/>
    <w:rsid w:val="006C7A7E"/>
    <w:rsid w:val="006E6CE4"/>
    <w:rsid w:val="006F3630"/>
    <w:rsid w:val="006F59C5"/>
    <w:rsid w:val="007006A3"/>
    <w:rsid w:val="00700A21"/>
    <w:rsid w:val="0070768C"/>
    <w:rsid w:val="00716122"/>
    <w:rsid w:val="00717361"/>
    <w:rsid w:val="00720ED5"/>
    <w:rsid w:val="00721011"/>
    <w:rsid w:val="0073143B"/>
    <w:rsid w:val="00732DBB"/>
    <w:rsid w:val="00745A63"/>
    <w:rsid w:val="00755AC8"/>
    <w:rsid w:val="007607CE"/>
    <w:rsid w:val="00763A59"/>
    <w:rsid w:val="00774DBA"/>
    <w:rsid w:val="007751BC"/>
    <w:rsid w:val="00783A64"/>
    <w:rsid w:val="00785119"/>
    <w:rsid w:val="00786FED"/>
    <w:rsid w:val="007901EC"/>
    <w:rsid w:val="007961A6"/>
    <w:rsid w:val="007A184A"/>
    <w:rsid w:val="007C0C95"/>
    <w:rsid w:val="007C3D6A"/>
    <w:rsid w:val="007C48D4"/>
    <w:rsid w:val="007D32F0"/>
    <w:rsid w:val="007E74BD"/>
    <w:rsid w:val="007F62C7"/>
    <w:rsid w:val="00811AEF"/>
    <w:rsid w:val="00823F51"/>
    <w:rsid w:val="00826BC9"/>
    <w:rsid w:val="00830E4B"/>
    <w:rsid w:val="00845AB7"/>
    <w:rsid w:val="00852000"/>
    <w:rsid w:val="00864EF3"/>
    <w:rsid w:val="0087247F"/>
    <w:rsid w:val="008752B1"/>
    <w:rsid w:val="00875EA3"/>
    <w:rsid w:val="00880237"/>
    <w:rsid w:val="008947C9"/>
    <w:rsid w:val="00897C30"/>
    <w:rsid w:val="008B3F37"/>
    <w:rsid w:val="008C7338"/>
    <w:rsid w:val="008C77CF"/>
    <w:rsid w:val="008E3632"/>
    <w:rsid w:val="008F5854"/>
    <w:rsid w:val="008F6977"/>
    <w:rsid w:val="00930D79"/>
    <w:rsid w:val="0093796A"/>
    <w:rsid w:val="00942D6F"/>
    <w:rsid w:val="00960680"/>
    <w:rsid w:val="0096221F"/>
    <w:rsid w:val="009625FA"/>
    <w:rsid w:val="0096282C"/>
    <w:rsid w:val="00962C54"/>
    <w:rsid w:val="0096711F"/>
    <w:rsid w:val="0098582D"/>
    <w:rsid w:val="00992FC0"/>
    <w:rsid w:val="009A45F8"/>
    <w:rsid w:val="009A4B4D"/>
    <w:rsid w:val="009C1835"/>
    <w:rsid w:val="009C586E"/>
    <w:rsid w:val="009D5D1F"/>
    <w:rsid w:val="009E4EA9"/>
    <w:rsid w:val="009E737E"/>
    <w:rsid w:val="009F0C40"/>
    <w:rsid w:val="00A01EEA"/>
    <w:rsid w:val="00A170F8"/>
    <w:rsid w:val="00A21686"/>
    <w:rsid w:val="00A4004F"/>
    <w:rsid w:val="00A40470"/>
    <w:rsid w:val="00A4127F"/>
    <w:rsid w:val="00A4616D"/>
    <w:rsid w:val="00A474F6"/>
    <w:rsid w:val="00A659ED"/>
    <w:rsid w:val="00A805B2"/>
    <w:rsid w:val="00A80D74"/>
    <w:rsid w:val="00A942B5"/>
    <w:rsid w:val="00AA0436"/>
    <w:rsid w:val="00AA4404"/>
    <w:rsid w:val="00AC0429"/>
    <w:rsid w:val="00AC0775"/>
    <w:rsid w:val="00AC2B04"/>
    <w:rsid w:val="00AC548D"/>
    <w:rsid w:val="00AD00BB"/>
    <w:rsid w:val="00AD39F5"/>
    <w:rsid w:val="00B05584"/>
    <w:rsid w:val="00B13945"/>
    <w:rsid w:val="00B21363"/>
    <w:rsid w:val="00B237A9"/>
    <w:rsid w:val="00B35924"/>
    <w:rsid w:val="00B40F41"/>
    <w:rsid w:val="00B6407F"/>
    <w:rsid w:val="00B707D6"/>
    <w:rsid w:val="00B83377"/>
    <w:rsid w:val="00B85E28"/>
    <w:rsid w:val="00B87203"/>
    <w:rsid w:val="00B92B22"/>
    <w:rsid w:val="00B93D74"/>
    <w:rsid w:val="00BA5B2D"/>
    <w:rsid w:val="00BB1310"/>
    <w:rsid w:val="00BC0233"/>
    <w:rsid w:val="00BC16AD"/>
    <w:rsid w:val="00BD0631"/>
    <w:rsid w:val="00BD2843"/>
    <w:rsid w:val="00BD2A70"/>
    <w:rsid w:val="00BD7D9D"/>
    <w:rsid w:val="00BE070B"/>
    <w:rsid w:val="00C14EF5"/>
    <w:rsid w:val="00C23328"/>
    <w:rsid w:val="00C2613E"/>
    <w:rsid w:val="00C32CB9"/>
    <w:rsid w:val="00C46A0F"/>
    <w:rsid w:val="00C757AB"/>
    <w:rsid w:val="00C757DC"/>
    <w:rsid w:val="00C76337"/>
    <w:rsid w:val="00C861EC"/>
    <w:rsid w:val="00C862B5"/>
    <w:rsid w:val="00CA382A"/>
    <w:rsid w:val="00CA67DE"/>
    <w:rsid w:val="00CB197B"/>
    <w:rsid w:val="00CB74F1"/>
    <w:rsid w:val="00CC2FCC"/>
    <w:rsid w:val="00CC5FD7"/>
    <w:rsid w:val="00CC72B8"/>
    <w:rsid w:val="00CC7573"/>
    <w:rsid w:val="00CD1F87"/>
    <w:rsid w:val="00CE0802"/>
    <w:rsid w:val="00CE7BD9"/>
    <w:rsid w:val="00D13380"/>
    <w:rsid w:val="00D13659"/>
    <w:rsid w:val="00D17FE3"/>
    <w:rsid w:val="00D2650E"/>
    <w:rsid w:val="00D33CF1"/>
    <w:rsid w:val="00D35B2F"/>
    <w:rsid w:val="00D40731"/>
    <w:rsid w:val="00D43736"/>
    <w:rsid w:val="00D44FB2"/>
    <w:rsid w:val="00D47B6A"/>
    <w:rsid w:val="00D7042F"/>
    <w:rsid w:val="00D77E1A"/>
    <w:rsid w:val="00D80DA9"/>
    <w:rsid w:val="00D86266"/>
    <w:rsid w:val="00D869A8"/>
    <w:rsid w:val="00DA515C"/>
    <w:rsid w:val="00DB08CC"/>
    <w:rsid w:val="00DB18D2"/>
    <w:rsid w:val="00DB2D4B"/>
    <w:rsid w:val="00DB52C4"/>
    <w:rsid w:val="00DC3907"/>
    <w:rsid w:val="00DE5EB7"/>
    <w:rsid w:val="00DF220F"/>
    <w:rsid w:val="00DF448B"/>
    <w:rsid w:val="00E07C05"/>
    <w:rsid w:val="00E07E27"/>
    <w:rsid w:val="00E1151F"/>
    <w:rsid w:val="00E21CB1"/>
    <w:rsid w:val="00E4616A"/>
    <w:rsid w:val="00E57785"/>
    <w:rsid w:val="00E67FE4"/>
    <w:rsid w:val="00E82401"/>
    <w:rsid w:val="00E85ED2"/>
    <w:rsid w:val="00EA6A97"/>
    <w:rsid w:val="00EC29F6"/>
    <w:rsid w:val="00EC44AE"/>
    <w:rsid w:val="00ED0CA5"/>
    <w:rsid w:val="00ED2609"/>
    <w:rsid w:val="00ED48CD"/>
    <w:rsid w:val="00EE341D"/>
    <w:rsid w:val="00EF373C"/>
    <w:rsid w:val="00F01353"/>
    <w:rsid w:val="00F04F36"/>
    <w:rsid w:val="00F1792A"/>
    <w:rsid w:val="00F2680C"/>
    <w:rsid w:val="00F5620B"/>
    <w:rsid w:val="00F60FB4"/>
    <w:rsid w:val="00F6270E"/>
    <w:rsid w:val="00F70B86"/>
    <w:rsid w:val="00F744F2"/>
    <w:rsid w:val="00F752F9"/>
    <w:rsid w:val="00F85F29"/>
    <w:rsid w:val="00FA645B"/>
    <w:rsid w:val="00FB1D88"/>
    <w:rsid w:val="00FB317F"/>
    <w:rsid w:val="00FB679C"/>
    <w:rsid w:val="00FC56B5"/>
    <w:rsid w:val="00FD29D1"/>
    <w:rsid w:val="00FD3899"/>
    <w:rsid w:val="00FF5333"/>
    <w:rsid w:val="00FF5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9B8AB"/>
  <w15:chartTrackingRefBased/>
  <w15:docId w15:val="{F8317A3C-0489-4CCD-83CF-4230FA74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2D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42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42D8"/>
    <w:rPr>
      <w:rFonts w:eastAsiaTheme="minorEastAsia"/>
      <w:lang w:val="en-US"/>
    </w:rPr>
  </w:style>
  <w:style w:type="paragraph" w:styleId="ListParagraph">
    <w:name w:val="List Paragraph"/>
    <w:basedOn w:val="Normal"/>
    <w:uiPriority w:val="34"/>
    <w:qFormat/>
    <w:rsid w:val="00E4616A"/>
    <w:pPr>
      <w:ind w:left="720"/>
      <w:contextualSpacing/>
    </w:pPr>
  </w:style>
  <w:style w:type="paragraph" w:styleId="Header">
    <w:name w:val="header"/>
    <w:basedOn w:val="Normal"/>
    <w:link w:val="HeaderChar"/>
    <w:uiPriority w:val="99"/>
    <w:unhideWhenUsed/>
    <w:rsid w:val="00930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79"/>
  </w:style>
  <w:style w:type="paragraph" w:styleId="Footer">
    <w:name w:val="footer"/>
    <w:basedOn w:val="Normal"/>
    <w:link w:val="FooterChar"/>
    <w:uiPriority w:val="99"/>
    <w:unhideWhenUsed/>
    <w:rsid w:val="00930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79"/>
  </w:style>
  <w:style w:type="character" w:styleId="Emphasis">
    <w:name w:val="Emphasis"/>
    <w:basedOn w:val="DefaultParagraphFont"/>
    <w:uiPriority w:val="20"/>
    <w:qFormat/>
    <w:rsid w:val="00E115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015018">
      <w:bodyDiv w:val="1"/>
      <w:marLeft w:val="0"/>
      <w:marRight w:val="0"/>
      <w:marTop w:val="0"/>
      <w:marBottom w:val="0"/>
      <w:divBdr>
        <w:top w:val="none" w:sz="0" w:space="0" w:color="auto"/>
        <w:left w:val="none" w:sz="0" w:space="0" w:color="auto"/>
        <w:bottom w:val="none" w:sz="0" w:space="0" w:color="auto"/>
        <w:right w:val="none" w:sz="0" w:space="0" w:color="auto"/>
      </w:divBdr>
      <w:divsChild>
        <w:div w:id="1866668490">
          <w:marLeft w:val="1166"/>
          <w:marRight w:val="0"/>
          <w:marTop w:val="125"/>
          <w:marBottom w:val="0"/>
          <w:divBdr>
            <w:top w:val="none" w:sz="0" w:space="0" w:color="auto"/>
            <w:left w:val="none" w:sz="0" w:space="0" w:color="auto"/>
            <w:bottom w:val="none" w:sz="0" w:space="0" w:color="auto"/>
            <w:right w:val="none" w:sz="0" w:space="0" w:color="auto"/>
          </w:divBdr>
        </w:div>
        <w:div w:id="899559894">
          <w:marLeft w:val="1166"/>
          <w:marRight w:val="0"/>
          <w:marTop w:val="125"/>
          <w:marBottom w:val="0"/>
          <w:divBdr>
            <w:top w:val="none" w:sz="0" w:space="0" w:color="auto"/>
            <w:left w:val="none" w:sz="0" w:space="0" w:color="auto"/>
            <w:bottom w:val="none" w:sz="0" w:space="0" w:color="auto"/>
            <w:right w:val="none" w:sz="0" w:space="0" w:color="auto"/>
          </w:divBdr>
        </w:div>
        <w:div w:id="1809543681">
          <w:marLeft w:val="1166"/>
          <w:marRight w:val="0"/>
          <w:marTop w:val="125"/>
          <w:marBottom w:val="0"/>
          <w:divBdr>
            <w:top w:val="none" w:sz="0" w:space="0" w:color="auto"/>
            <w:left w:val="none" w:sz="0" w:space="0" w:color="auto"/>
            <w:bottom w:val="none" w:sz="0" w:space="0" w:color="auto"/>
            <w:right w:val="none" w:sz="0" w:space="0" w:color="auto"/>
          </w:divBdr>
        </w:div>
        <w:div w:id="758988816">
          <w:marLeft w:val="116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8" ma:contentTypeDescription="Create a new document." ma:contentTypeScope="" ma:versionID="3600217da863a6da20ae6f8d854863b8">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e0a843ab956bf63ec340c4d4ab899a94"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0B2245-73A0-4395-B728-9FDE2A3BA8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10AA17-ADB9-4A0D-933E-E519CD978C09}">
  <ds:schemaRefs>
    <ds:schemaRef ds:uri="http://schemas.microsoft.com/sharepoint/v3/contenttype/forms"/>
  </ds:schemaRefs>
</ds:datastoreItem>
</file>

<file path=customXml/itemProps3.xml><?xml version="1.0" encoding="utf-8"?>
<ds:datastoreItem xmlns:ds="http://schemas.openxmlformats.org/officeDocument/2006/customXml" ds:itemID="{786C87AA-B687-4D93-BF31-1158BB285F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5402</TotalTime>
  <Pages>15</Pages>
  <Words>2242</Words>
  <Characters>12785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Rehman (2118374)</dc:creator>
  <cp:keywords/>
  <dc:description/>
  <cp:lastModifiedBy>Ishrat Rehman (2118374)</cp:lastModifiedBy>
  <cp:revision>304</cp:revision>
  <dcterms:created xsi:type="dcterms:W3CDTF">2022-11-14T21:23:00Z</dcterms:created>
  <dcterms:modified xsi:type="dcterms:W3CDTF">2022-11-23T13:47:00Z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