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8AB8D" w14:textId="6976A4D8" w:rsidR="003F12D1" w:rsidRPr="00C25352" w:rsidRDefault="003F12D1" w:rsidP="003F12D1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  <w:bookmarkStart w:id="0" w:name="_Hlk85434581"/>
      <w:bookmarkEnd w:id="0"/>
      <w:r w:rsidRPr="00C25352">
        <w:rPr>
          <w:rFonts w:ascii="Arial" w:hAnsi="Arial" w:cs="Arial"/>
          <w:b/>
          <w:bCs/>
          <w:sz w:val="40"/>
          <w:szCs w:val="40"/>
        </w:rPr>
        <w:t xml:space="preserve">A Report </w:t>
      </w:r>
      <w:r w:rsidR="00D62D73" w:rsidRPr="00C25352">
        <w:rPr>
          <w:rFonts w:ascii="Arial" w:hAnsi="Arial" w:cs="Arial"/>
          <w:b/>
          <w:bCs/>
          <w:sz w:val="40"/>
          <w:szCs w:val="40"/>
        </w:rPr>
        <w:t>on</w:t>
      </w:r>
      <w:r w:rsidR="00CD0C5D" w:rsidRPr="00C25352">
        <w:rPr>
          <w:rFonts w:ascii="Arial" w:hAnsi="Arial" w:cs="Arial"/>
          <w:b/>
          <w:bCs/>
          <w:sz w:val="40"/>
          <w:szCs w:val="40"/>
        </w:rPr>
        <w:t xml:space="preserve"> Problem Solvin</w:t>
      </w:r>
      <w:r w:rsidR="00481455" w:rsidRPr="00C25352">
        <w:rPr>
          <w:rFonts w:ascii="Arial" w:hAnsi="Arial" w:cs="Arial"/>
          <w:b/>
          <w:bCs/>
          <w:sz w:val="40"/>
          <w:szCs w:val="40"/>
        </w:rPr>
        <w:t xml:space="preserve">g </w:t>
      </w:r>
      <w:r w:rsidR="00AD69CE" w:rsidRPr="00C25352">
        <w:rPr>
          <w:rFonts w:ascii="Arial" w:hAnsi="Arial" w:cs="Arial"/>
          <w:b/>
          <w:bCs/>
          <w:sz w:val="40"/>
          <w:szCs w:val="40"/>
        </w:rPr>
        <w:t>and</w:t>
      </w:r>
      <w:r w:rsidR="00481455" w:rsidRPr="00C25352">
        <w:rPr>
          <w:rFonts w:ascii="Arial" w:hAnsi="Arial" w:cs="Arial"/>
          <w:b/>
          <w:bCs/>
          <w:sz w:val="40"/>
          <w:szCs w:val="40"/>
        </w:rPr>
        <w:t xml:space="preserve"> Decision Making </w:t>
      </w:r>
      <w:r w:rsidR="00935C1D" w:rsidRPr="00C25352">
        <w:rPr>
          <w:rFonts w:ascii="Arial" w:hAnsi="Arial" w:cs="Arial"/>
          <w:b/>
          <w:bCs/>
          <w:sz w:val="40"/>
          <w:szCs w:val="40"/>
        </w:rPr>
        <w:t>on</w:t>
      </w:r>
      <w:r w:rsidR="00851752" w:rsidRPr="00C25352">
        <w:rPr>
          <w:rFonts w:ascii="Arial" w:hAnsi="Arial" w:cs="Arial"/>
          <w:b/>
          <w:bCs/>
          <w:sz w:val="40"/>
          <w:szCs w:val="40"/>
        </w:rPr>
        <w:t xml:space="preserve"> Work-</w:t>
      </w:r>
      <w:r w:rsidR="00E5018E" w:rsidRPr="00C25352">
        <w:rPr>
          <w:rFonts w:ascii="Arial" w:hAnsi="Arial" w:cs="Arial"/>
          <w:b/>
          <w:bCs/>
          <w:sz w:val="40"/>
          <w:szCs w:val="40"/>
        </w:rPr>
        <w:t>related Stress</w:t>
      </w:r>
      <w:r w:rsidR="00935C1D" w:rsidRPr="00C25352">
        <w:rPr>
          <w:rFonts w:ascii="Arial" w:hAnsi="Arial" w:cs="Arial"/>
          <w:b/>
          <w:bCs/>
          <w:sz w:val="40"/>
          <w:szCs w:val="40"/>
        </w:rPr>
        <w:t xml:space="preserve"> </w:t>
      </w:r>
      <w:r w:rsidR="00E5018E" w:rsidRPr="00C25352">
        <w:rPr>
          <w:rFonts w:ascii="Arial" w:hAnsi="Arial" w:cs="Arial"/>
          <w:b/>
          <w:bCs/>
          <w:sz w:val="40"/>
          <w:szCs w:val="40"/>
        </w:rPr>
        <w:t xml:space="preserve">Facing </w:t>
      </w:r>
      <w:r w:rsidR="00935C1D" w:rsidRPr="00C25352">
        <w:rPr>
          <w:rFonts w:ascii="Arial" w:hAnsi="Arial" w:cs="Arial"/>
          <w:b/>
          <w:bCs/>
          <w:sz w:val="40"/>
          <w:szCs w:val="40"/>
        </w:rPr>
        <w:t>UK</w:t>
      </w:r>
      <w:r w:rsidR="00E5018E" w:rsidRPr="00C25352">
        <w:rPr>
          <w:rFonts w:ascii="Arial" w:hAnsi="Arial" w:cs="Arial"/>
          <w:b/>
          <w:bCs/>
          <w:sz w:val="40"/>
          <w:szCs w:val="40"/>
        </w:rPr>
        <w:t xml:space="preserve"> </w:t>
      </w:r>
      <w:r w:rsidR="00D62D73" w:rsidRPr="00C25352">
        <w:rPr>
          <w:rFonts w:ascii="Arial" w:hAnsi="Arial" w:cs="Arial"/>
          <w:b/>
          <w:bCs/>
          <w:sz w:val="40"/>
          <w:szCs w:val="40"/>
        </w:rPr>
        <w:t>Employees</w:t>
      </w:r>
    </w:p>
    <w:p w14:paraId="29CA38DC" w14:textId="77777777" w:rsidR="003F12D1" w:rsidRPr="00C25352" w:rsidRDefault="003F12D1" w:rsidP="003F12D1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C25352">
        <w:rPr>
          <w:rFonts w:ascii="Arial" w:hAnsi="Arial" w:cs="Arial"/>
          <w:b/>
          <w:bCs/>
          <w:sz w:val="28"/>
          <w:szCs w:val="28"/>
        </w:rPr>
        <w:t>By</w:t>
      </w:r>
    </w:p>
    <w:p w14:paraId="27BCD480" w14:textId="33F3121E" w:rsidR="003F12D1" w:rsidRPr="00C25352" w:rsidRDefault="003F12D1" w:rsidP="003F12D1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C25352">
        <w:rPr>
          <w:rFonts w:ascii="Arial" w:hAnsi="Arial" w:cs="Arial"/>
          <w:b/>
          <w:bCs/>
          <w:sz w:val="28"/>
          <w:szCs w:val="28"/>
        </w:rPr>
        <w:t>Tuty Jallow Sarr</w:t>
      </w:r>
      <w:r w:rsidR="00A35A87" w:rsidRPr="00C25352">
        <w:rPr>
          <w:rFonts w:ascii="Arial" w:hAnsi="Arial" w:cs="Arial"/>
          <w:b/>
          <w:bCs/>
          <w:sz w:val="28"/>
          <w:szCs w:val="28"/>
        </w:rPr>
        <w:t xml:space="preserve">: student number - </w:t>
      </w:r>
      <w:r w:rsidRPr="00C25352">
        <w:rPr>
          <w:rFonts w:ascii="Arial" w:hAnsi="Arial" w:cs="Arial"/>
          <w:b/>
          <w:bCs/>
          <w:sz w:val="28"/>
          <w:szCs w:val="28"/>
        </w:rPr>
        <w:t>2027118</w:t>
      </w:r>
    </w:p>
    <w:p w14:paraId="12310141" w14:textId="73BACA26" w:rsidR="003F12D1" w:rsidRPr="00C25352" w:rsidRDefault="002D42BA" w:rsidP="003F12D1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C25352">
        <w:rPr>
          <w:rFonts w:ascii="Arial" w:hAnsi="Arial" w:cs="Arial"/>
          <w:b/>
          <w:bCs/>
          <w:sz w:val="28"/>
          <w:szCs w:val="28"/>
        </w:rPr>
        <w:t xml:space="preserve">Module: </w:t>
      </w:r>
      <w:r w:rsidR="00E41B75" w:rsidRPr="00C25352">
        <w:rPr>
          <w:rFonts w:ascii="Arial" w:hAnsi="Arial" w:cs="Arial"/>
          <w:b/>
          <w:bCs/>
          <w:sz w:val="28"/>
          <w:szCs w:val="28"/>
        </w:rPr>
        <w:t xml:space="preserve">Problem solving and decision making  </w:t>
      </w:r>
      <w:r w:rsidR="003F12D1" w:rsidRPr="00C25352">
        <w:rPr>
          <w:rFonts w:ascii="Arial" w:hAnsi="Arial" w:cs="Arial"/>
          <w:b/>
          <w:bCs/>
          <w:sz w:val="28"/>
          <w:szCs w:val="28"/>
        </w:rPr>
        <w:t xml:space="preserve"> BMSW 400</w:t>
      </w:r>
      <w:r w:rsidR="00E7356A" w:rsidRPr="00C25352">
        <w:rPr>
          <w:rFonts w:ascii="Arial" w:hAnsi="Arial" w:cs="Arial"/>
          <w:b/>
          <w:bCs/>
          <w:sz w:val="28"/>
          <w:szCs w:val="28"/>
        </w:rPr>
        <w:t>4</w:t>
      </w:r>
    </w:p>
    <w:p w14:paraId="7D09CA6A" w14:textId="2053804B" w:rsidR="003F12D1" w:rsidRPr="00C25352" w:rsidRDefault="00207DAA" w:rsidP="003F12D1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C25352">
        <w:rPr>
          <w:rFonts w:ascii="Arial" w:hAnsi="Arial" w:cs="Arial"/>
          <w:b/>
          <w:bCs/>
          <w:sz w:val="28"/>
          <w:szCs w:val="28"/>
        </w:rPr>
        <w:t xml:space="preserve">Lecturer: </w:t>
      </w:r>
      <w:r w:rsidR="00943E1C" w:rsidRPr="00C25352">
        <w:rPr>
          <w:rFonts w:ascii="Arial" w:hAnsi="Arial" w:cs="Arial"/>
          <w:b/>
          <w:bCs/>
          <w:sz w:val="28"/>
          <w:szCs w:val="28"/>
        </w:rPr>
        <w:t>C</w:t>
      </w:r>
      <w:r w:rsidR="00817189" w:rsidRPr="00C25352">
        <w:rPr>
          <w:rFonts w:ascii="Arial" w:hAnsi="Arial" w:cs="Arial"/>
          <w:b/>
          <w:bCs/>
          <w:sz w:val="28"/>
          <w:szCs w:val="28"/>
        </w:rPr>
        <w:t>hi</w:t>
      </w:r>
      <w:r w:rsidR="00943E1C" w:rsidRPr="00C25352">
        <w:rPr>
          <w:rFonts w:ascii="Arial" w:hAnsi="Arial" w:cs="Arial"/>
          <w:b/>
          <w:bCs/>
          <w:sz w:val="28"/>
          <w:szCs w:val="28"/>
        </w:rPr>
        <w:t>jiok</w:t>
      </w:r>
      <w:r w:rsidR="00F04753" w:rsidRPr="00C25352">
        <w:rPr>
          <w:rFonts w:ascii="Arial" w:hAnsi="Arial" w:cs="Arial"/>
          <w:b/>
          <w:bCs/>
          <w:sz w:val="28"/>
          <w:szCs w:val="28"/>
        </w:rPr>
        <w:t>e</w:t>
      </w:r>
      <w:r w:rsidR="00154C67" w:rsidRPr="00C25352">
        <w:rPr>
          <w:rFonts w:ascii="Arial" w:hAnsi="Arial" w:cs="Arial"/>
          <w:b/>
          <w:bCs/>
          <w:sz w:val="28"/>
          <w:szCs w:val="28"/>
        </w:rPr>
        <w:t xml:space="preserve"> </w:t>
      </w:r>
      <w:r w:rsidR="00943E1C" w:rsidRPr="00C25352">
        <w:rPr>
          <w:rFonts w:ascii="Arial" w:hAnsi="Arial" w:cs="Arial"/>
          <w:b/>
          <w:bCs/>
          <w:sz w:val="28"/>
          <w:szCs w:val="28"/>
        </w:rPr>
        <w:t xml:space="preserve"> </w:t>
      </w:r>
      <w:r w:rsidR="003F12D1" w:rsidRPr="00C25352">
        <w:rPr>
          <w:rFonts w:ascii="Arial" w:hAnsi="Arial" w:cs="Arial"/>
          <w:b/>
          <w:bCs/>
          <w:sz w:val="28"/>
          <w:szCs w:val="28"/>
        </w:rPr>
        <w:t xml:space="preserve"> </w:t>
      </w:r>
      <w:r w:rsidR="00464663" w:rsidRPr="00C25352">
        <w:rPr>
          <w:rFonts w:ascii="Arial" w:hAnsi="Arial" w:cs="Arial"/>
          <w:b/>
          <w:bCs/>
          <w:sz w:val="28"/>
          <w:szCs w:val="28"/>
        </w:rPr>
        <w:t>Uba</w:t>
      </w:r>
      <w:r w:rsidR="00F14CD8" w:rsidRPr="00C25352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7BA7405C" w14:textId="77777777" w:rsidR="003F12D1" w:rsidRPr="00C25352" w:rsidRDefault="003F12D1" w:rsidP="003F12D1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5A5D135D" w14:textId="77777777" w:rsidR="003F12D1" w:rsidRPr="00C25352" w:rsidRDefault="003F12D1" w:rsidP="003F12D1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FBCC00F" w14:textId="77777777" w:rsidR="003F12D1" w:rsidRPr="00C25352" w:rsidRDefault="003F12D1" w:rsidP="003F12D1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720E128" w14:textId="77777777" w:rsidR="003F12D1" w:rsidRPr="00C25352" w:rsidRDefault="003F12D1" w:rsidP="003F12D1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36A8FF9" w14:textId="77777777" w:rsidR="003F12D1" w:rsidRPr="00C25352" w:rsidRDefault="003F12D1" w:rsidP="003F12D1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A22387F" w14:textId="77777777" w:rsidR="003F12D1" w:rsidRPr="00C25352" w:rsidRDefault="003F12D1" w:rsidP="003F12D1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DDE2F56" w14:textId="77777777" w:rsidR="003F12D1" w:rsidRPr="00C25352" w:rsidRDefault="003F12D1" w:rsidP="003F12D1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FCACFDB" w14:textId="77777777" w:rsidR="003F12D1" w:rsidRPr="00C25352" w:rsidRDefault="003F12D1" w:rsidP="003F12D1">
      <w:pPr>
        <w:spacing w:line="360" w:lineRule="auto"/>
        <w:rPr>
          <w:rFonts w:ascii="Arial" w:hAnsi="Arial" w:cs="Arial"/>
          <w:b/>
          <w:bCs/>
        </w:rPr>
      </w:pPr>
      <w:r w:rsidRPr="00C25352">
        <w:rPr>
          <w:rFonts w:ascii="Arial" w:hAnsi="Arial" w:cs="Arial"/>
          <w:b/>
          <w:bCs/>
        </w:rPr>
        <w:br w:type="page"/>
      </w:r>
    </w:p>
    <w:p w14:paraId="258930B1" w14:textId="4D48A0A1" w:rsidR="003F12D1" w:rsidRPr="00C25352" w:rsidRDefault="003F12D1" w:rsidP="003F12D1">
      <w:pPr>
        <w:spacing w:line="360" w:lineRule="auto"/>
        <w:jc w:val="both"/>
        <w:rPr>
          <w:rFonts w:ascii="Arial" w:hAnsi="Arial" w:cs="Arial"/>
          <w:b/>
          <w:bCs/>
        </w:rPr>
      </w:pPr>
    </w:p>
    <w:sdt>
      <w:sdtPr>
        <w:id w:val="13585721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51077304" w14:textId="009F8DBB" w:rsidR="004660E3" w:rsidRPr="004660E3" w:rsidRDefault="004660E3" w:rsidP="004660E3">
          <w:pPr>
            <w:pStyle w:val="TOCHeading"/>
            <w:spacing w:line="360" w:lineRule="auto"/>
            <w:rPr>
              <w:rFonts w:ascii="Arial" w:hAnsi="Arial" w:cs="Arial"/>
              <w:b/>
              <w:bCs/>
              <w:color w:val="auto"/>
            </w:rPr>
          </w:pPr>
          <w:r w:rsidRPr="004660E3">
            <w:rPr>
              <w:rFonts w:ascii="Arial" w:hAnsi="Arial" w:cs="Arial"/>
              <w:b/>
              <w:bCs/>
              <w:color w:val="auto"/>
            </w:rPr>
            <w:t>Table of Contents</w:t>
          </w:r>
        </w:p>
        <w:p w14:paraId="0ED1B70D" w14:textId="45C20D1A" w:rsidR="004660E3" w:rsidRDefault="004660E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9182295" w:history="1">
            <w:r w:rsidRPr="000A30B9">
              <w:rPr>
                <w:rStyle w:val="Hyperlink"/>
                <w:rFonts w:ascii="Arial" w:hAnsi="Arial" w:cs="Arial"/>
                <w:b/>
                <w:bCs/>
                <w:noProof/>
              </w:rPr>
              <w:t>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_Toc89182295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682998" w14:textId="56A9C8B2" w:rsidR="004660E3" w:rsidRDefault="004660E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182296" w:history="1">
            <w:r w:rsidRPr="000A30B9">
              <w:rPr>
                <w:rStyle w:val="Hyperlink"/>
                <w:rFonts w:ascii="Arial" w:hAnsi="Arial" w:cs="Arial"/>
                <w:b/>
                <w:bCs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_Toc89182296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1064B8" w14:textId="14B78351" w:rsidR="004660E3" w:rsidRDefault="004660E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182297" w:history="1">
            <w:r w:rsidRPr="000A30B9">
              <w:rPr>
                <w:rStyle w:val="Hyperlink"/>
                <w:rFonts w:ascii="Arial" w:hAnsi="Arial" w:cs="Arial"/>
                <w:b/>
                <w:bCs/>
                <w:noProof/>
              </w:rPr>
              <w:t>Section 1 Identifying and understanding the problem, its nature and scope, and impact on both employees and organisations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_Toc89182297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F498AC" w14:textId="20B8772C" w:rsidR="004660E3" w:rsidRDefault="004660E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182298" w:history="1">
            <w:r w:rsidRPr="000A30B9">
              <w:rPr>
                <w:rStyle w:val="Hyperlink"/>
                <w:rFonts w:ascii="Arial" w:hAnsi="Arial" w:cs="Arial"/>
                <w:b/>
                <w:bCs/>
                <w:noProof/>
              </w:rPr>
              <w:t>1.1 Understanding the Problem, its Nature and Scope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_Toc89182298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91D04E" w14:textId="64C553C0" w:rsidR="004660E3" w:rsidRDefault="004660E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182299" w:history="1">
            <w:r w:rsidRPr="000A30B9">
              <w:rPr>
                <w:rStyle w:val="Hyperlink"/>
                <w:rFonts w:ascii="Arial" w:hAnsi="Arial" w:cs="Arial"/>
                <w:b/>
                <w:bCs/>
                <w:noProof/>
              </w:rPr>
              <w:t>1.2 Identifying Impact on Employees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_Toc89182299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F127A9" w14:textId="4CB82266" w:rsidR="004660E3" w:rsidRDefault="004660E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182300" w:history="1">
            <w:r w:rsidRPr="000A30B9">
              <w:rPr>
                <w:rStyle w:val="Hyperlink"/>
                <w:rFonts w:ascii="Arial" w:hAnsi="Arial" w:cs="Arial"/>
                <w:b/>
                <w:bCs/>
                <w:noProof/>
              </w:rPr>
              <w:t>1.3 Identifying Impact on the Organisations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_Toc89182300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8B6AD1" w14:textId="42181367" w:rsidR="004660E3" w:rsidRDefault="004660E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182301" w:history="1">
            <w:r w:rsidRPr="000A30B9">
              <w:rPr>
                <w:rStyle w:val="Hyperlink"/>
                <w:rFonts w:ascii="Arial" w:hAnsi="Arial" w:cs="Arial"/>
                <w:b/>
                <w:bCs/>
                <w:noProof/>
              </w:rPr>
              <w:t>Section 2: Cause-and Effect Analysis on the Complex Problem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_Toc89182301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8DA765" w14:textId="28FE1A04" w:rsidR="004660E3" w:rsidRDefault="004660E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182302" w:history="1">
            <w:r w:rsidRPr="000A30B9">
              <w:rPr>
                <w:rStyle w:val="Hyperlink"/>
                <w:rFonts w:ascii="Arial" w:hAnsi="Arial" w:cs="Arial"/>
                <w:b/>
                <w:bCs/>
                <w:noProof/>
              </w:rPr>
              <w:t>2.1 The Fishbone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_Toc89182302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5BB4DF" w14:textId="112B4C0C" w:rsidR="004660E3" w:rsidRDefault="004660E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182303" w:history="1">
            <w:r w:rsidRPr="000A30B9">
              <w:rPr>
                <w:rStyle w:val="Hyperlink"/>
                <w:rFonts w:ascii="Arial" w:hAnsi="Arial" w:cs="Arial"/>
                <w:b/>
                <w:bCs/>
                <w:noProof/>
              </w:rPr>
              <w:t>Section 3: PESTLE Analysis on the Macro-environmental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_Toc89182303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368722" w14:textId="353D43F4" w:rsidR="004660E3" w:rsidRDefault="004660E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182304" w:history="1">
            <w:r w:rsidRPr="000A30B9">
              <w:rPr>
                <w:rStyle w:val="Hyperlink"/>
                <w:rFonts w:ascii="Arial" w:hAnsi="Arial" w:cs="Arial"/>
                <w:b/>
                <w:bCs/>
                <w:noProof/>
              </w:rPr>
              <w:t>3.1 Political and Economic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_Toc89182304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EAFF10" w14:textId="0829DCCC" w:rsidR="004660E3" w:rsidRDefault="004660E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182305" w:history="1">
            <w:r w:rsidRPr="000A30B9">
              <w:rPr>
                <w:rStyle w:val="Hyperlink"/>
                <w:rFonts w:ascii="Arial" w:hAnsi="Arial" w:cs="Arial"/>
                <w:b/>
                <w:bCs/>
                <w:noProof/>
              </w:rPr>
              <w:t>3.2 Social and Legal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_Toc89182305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47EF3E" w14:textId="76131FEC" w:rsidR="004660E3" w:rsidRDefault="004660E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182306" w:history="1">
            <w:r w:rsidRPr="000A30B9">
              <w:rPr>
                <w:rStyle w:val="Hyperlink"/>
                <w:rFonts w:ascii="Arial" w:hAnsi="Arial" w:cs="Arial"/>
                <w:b/>
                <w:bCs/>
                <w:noProof/>
              </w:rPr>
              <w:t>3.3 Technical and Environmental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_Toc89182306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B1DC9D" w14:textId="4CA79D92" w:rsidR="004660E3" w:rsidRDefault="004660E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182307" w:history="1">
            <w:r w:rsidRPr="000A30B9">
              <w:rPr>
                <w:rStyle w:val="Hyperlink"/>
                <w:rFonts w:ascii="Arial" w:hAnsi="Arial" w:cs="Arial"/>
                <w:b/>
                <w:bCs/>
                <w:noProof/>
              </w:rPr>
              <w:t>3.4 Solutions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_Toc89182307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694AA0" w14:textId="130F2ED0" w:rsidR="004660E3" w:rsidRDefault="004660E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182308" w:history="1">
            <w:r w:rsidRPr="000A30B9">
              <w:rPr>
                <w:rStyle w:val="Hyperlink"/>
                <w:rFonts w:ascii="Arial" w:hAnsi="Arial" w:cs="Arial"/>
                <w:b/>
                <w:bCs/>
                <w:noProof/>
              </w:rPr>
              <w:t>Section 4: Evaluation of Solutions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_Toc89182308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60C2ED" w14:textId="4FC6571D" w:rsidR="004660E3" w:rsidRDefault="004660E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182309" w:history="1">
            <w:r w:rsidRPr="000A30B9">
              <w:rPr>
                <w:rStyle w:val="Hyperlink"/>
                <w:rFonts w:ascii="Arial" w:hAnsi="Arial" w:cs="Arial"/>
                <w:b/>
                <w:bCs/>
                <w:noProof/>
                <w:lang w:val="en-US"/>
              </w:rPr>
              <w:t>4.1 Grid Rational Evaluation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_Toc89182309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22E008" w14:textId="2EC52472" w:rsidR="004660E3" w:rsidRDefault="004660E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182310" w:history="1">
            <w:r w:rsidRPr="000A30B9">
              <w:rPr>
                <w:rStyle w:val="Hyperlink"/>
                <w:rFonts w:ascii="Arial" w:hAnsi="Arial" w:cs="Arial"/>
                <w:b/>
                <w:bCs/>
                <w:noProof/>
              </w:rPr>
              <w:t>4.2 Planning and 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_Toc89182310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F955E4" w14:textId="2B80D0E4" w:rsidR="004660E3" w:rsidRDefault="004660E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182311" w:history="1">
            <w:r w:rsidRPr="000A30B9">
              <w:rPr>
                <w:rStyle w:val="Hyperlink"/>
                <w:rFonts w:ascii="Arial" w:hAnsi="Arial" w:cs="Arial"/>
                <w:b/>
                <w:bCs/>
                <w:noProof/>
                <w:lang w:val="en-US"/>
              </w:rPr>
              <w:t>4.2.1 Planning Implementation of Hiring More Staff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_Toc89182311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60F480" w14:textId="15A8C719" w:rsidR="004660E3" w:rsidRDefault="004660E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182312" w:history="1">
            <w:r w:rsidRPr="000A30B9">
              <w:rPr>
                <w:rStyle w:val="Hyperlink"/>
                <w:rFonts w:ascii="Arial" w:hAnsi="Arial" w:cs="Arial"/>
                <w:b/>
                <w:bCs/>
                <w:noProof/>
              </w:rPr>
              <w:t>4.3 Monitoring on Hiring More Staff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_Toc89182312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90C943" w14:textId="31C6FC6C" w:rsidR="004660E3" w:rsidRDefault="004660E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182313" w:history="1">
            <w:r w:rsidRPr="000A30B9">
              <w:rPr>
                <w:rStyle w:val="Hyperlink"/>
                <w:rFonts w:ascii="Arial" w:hAnsi="Arial" w:cs="Arial"/>
                <w:b/>
                <w:bCs/>
                <w:noProof/>
              </w:rPr>
              <w:t>4.4: Evaluation on Hiring More Staff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_Toc89182313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85E55C" w14:textId="730465EA" w:rsidR="004660E3" w:rsidRDefault="004660E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182314" w:history="1">
            <w:r w:rsidRPr="000A30B9">
              <w:rPr>
                <w:rStyle w:val="Hyperlink"/>
                <w:rFonts w:ascii="Arial" w:hAnsi="Arial" w:cs="Arial"/>
                <w:b/>
                <w:bCs/>
                <w:noProof/>
              </w:rPr>
              <w:t>Section 5: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_Toc89182314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BCC1FB" w14:textId="61982B8A" w:rsidR="004660E3" w:rsidRDefault="004660E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9182315" w:history="1">
            <w:r w:rsidRPr="000A30B9">
              <w:rPr>
                <w:rStyle w:val="Hyperlink"/>
                <w:rFonts w:ascii="Arial" w:hAnsi="Arial" w:cs="Arial"/>
                <w:b/>
                <w:bCs/>
                <w:noProof/>
                <w:lang w:val="en-US"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_Toc89182315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D44F80" w14:textId="25CB3AE8" w:rsidR="004660E3" w:rsidRDefault="004660E3">
          <w:r>
            <w:rPr>
              <w:b/>
              <w:bCs/>
              <w:noProof/>
            </w:rPr>
            <w:fldChar w:fldCharType="end"/>
          </w:r>
        </w:p>
      </w:sdtContent>
    </w:sdt>
    <w:p w14:paraId="6106A6D4" w14:textId="5115B97E" w:rsidR="006732C0" w:rsidRPr="00C25352" w:rsidRDefault="006732C0" w:rsidP="003F12D1">
      <w:pPr>
        <w:spacing w:line="360" w:lineRule="auto"/>
        <w:rPr>
          <w:rFonts w:ascii="Arial" w:hAnsi="Arial" w:cs="Arial"/>
        </w:rPr>
      </w:pPr>
    </w:p>
    <w:p w14:paraId="4979FCAD" w14:textId="77777777" w:rsidR="006732C0" w:rsidRPr="00C25352" w:rsidRDefault="006732C0">
      <w:pPr>
        <w:spacing w:line="259" w:lineRule="auto"/>
        <w:rPr>
          <w:rFonts w:ascii="Arial" w:hAnsi="Arial" w:cs="Arial"/>
        </w:rPr>
      </w:pPr>
      <w:r w:rsidRPr="00C25352">
        <w:rPr>
          <w:rFonts w:ascii="Arial" w:hAnsi="Arial" w:cs="Arial"/>
        </w:rPr>
        <w:br w:type="page"/>
      </w:r>
    </w:p>
    <w:p w14:paraId="3E294A57" w14:textId="77777777" w:rsidR="003F12D1" w:rsidRPr="00C25352" w:rsidRDefault="003F12D1" w:rsidP="003F12D1">
      <w:pPr>
        <w:spacing w:line="360" w:lineRule="auto"/>
        <w:rPr>
          <w:rFonts w:ascii="Arial" w:hAnsi="Arial" w:cs="Arial"/>
        </w:rPr>
      </w:pPr>
    </w:p>
    <w:p w14:paraId="5DFCD925" w14:textId="326CF92F" w:rsidR="00DC43C2" w:rsidRPr="00C25352" w:rsidRDefault="00DC43C2" w:rsidP="00F84CBD">
      <w:pPr>
        <w:pStyle w:val="Heading1"/>
        <w:spacing w:line="360" w:lineRule="auto"/>
        <w:rPr>
          <w:rFonts w:ascii="Arial" w:hAnsi="Arial" w:cs="Arial"/>
          <w:b/>
          <w:bCs/>
        </w:rPr>
      </w:pPr>
      <w:bookmarkStart w:id="1" w:name="_Toc89182295"/>
      <w:r w:rsidRPr="00C25352">
        <w:rPr>
          <w:rFonts w:ascii="Arial" w:hAnsi="Arial" w:cs="Arial"/>
          <w:b/>
          <w:bCs/>
          <w:color w:val="auto"/>
        </w:rPr>
        <w:t>Summary</w:t>
      </w:r>
      <w:bookmarkEnd w:id="1"/>
      <w:r w:rsidRPr="00C25352">
        <w:rPr>
          <w:rFonts w:ascii="Arial" w:hAnsi="Arial" w:cs="Arial"/>
          <w:b/>
          <w:bCs/>
        </w:rPr>
        <w:t xml:space="preserve"> </w:t>
      </w:r>
    </w:p>
    <w:p w14:paraId="4068392A" w14:textId="0B9C73B8" w:rsidR="00A13594" w:rsidRPr="00C25352" w:rsidRDefault="00DC43C2" w:rsidP="006732C0">
      <w:pPr>
        <w:spacing w:line="360" w:lineRule="auto"/>
        <w:jc w:val="both"/>
        <w:rPr>
          <w:rFonts w:ascii="Arial" w:hAnsi="Arial" w:cs="Arial"/>
        </w:rPr>
      </w:pPr>
      <w:r w:rsidRPr="00C25352">
        <w:rPr>
          <w:rFonts w:ascii="Arial" w:hAnsi="Arial" w:cs="Arial"/>
        </w:rPr>
        <w:t xml:space="preserve">The purpose of this report is to identify precise problem solving and decision-making techniques, to overcome the complex problem of </w:t>
      </w:r>
      <w:r w:rsidRPr="00C25352">
        <w:rPr>
          <w:rFonts w:ascii="Arial" w:hAnsi="Arial" w:cs="Arial"/>
          <w:b/>
          <w:bCs/>
        </w:rPr>
        <w:t>Work-related Stress (WRS)</w:t>
      </w:r>
      <w:r w:rsidRPr="00C25352">
        <w:rPr>
          <w:rFonts w:ascii="Arial" w:hAnsi="Arial" w:cs="Arial"/>
        </w:rPr>
        <w:t xml:space="preserve"> affecting employees across UK. To achieve this, it</w:t>
      </w:r>
      <w:r w:rsidR="002F3A54" w:rsidRPr="00C25352">
        <w:rPr>
          <w:rFonts w:ascii="Arial" w:hAnsi="Arial" w:cs="Arial"/>
        </w:rPr>
        <w:t xml:space="preserve"> is</w:t>
      </w:r>
      <w:r w:rsidRPr="00C25352">
        <w:rPr>
          <w:rFonts w:ascii="Arial" w:hAnsi="Arial" w:cs="Arial"/>
        </w:rPr>
        <w:t xml:space="preserve"> pertinent to identify and understand the </w:t>
      </w:r>
      <w:r w:rsidR="005B094D" w:rsidRPr="00C25352">
        <w:rPr>
          <w:rFonts w:ascii="Arial" w:hAnsi="Arial" w:cs="Arial"/>
        </w:rPr>
        <w:t>problem</w:t>
      </w:r>
      <w:r w:rsidR="003806F7" w:rsidRPr="00C25352">
        <w:rPr>
          <w:rFonts w:ascii="Arial" w:hAnsi="Arial" w:cs="Arial"/>
        </w:rPr>
        <w:t>, its</w:t>
      </w:r>
      <w:r w:rsidRPr="00C25352">
        <w:rPr>
          <w:rFonts w:ascii="Arial" w:hAnsi="Arial" w:cs="Arial"/>
        </w:rPr>
        <w:t xml:space="preserve"> nature</w:t>
      </w:r>
      <w:r w:rsidR="003806F7" w:rsidRPr="00C25352">
        <w:rPr>
          <w:rFonts w:ascii="Arial" w:hAnsi="Arial" w:cs="Arial"/>
        </w:rPr>
        <w:t xml:space="preserve"> and </w:t>
      </w:r>
      <w:r w:rsidR="0086439B" w:rsidRPr="00C25352">
        <w:rPr>
          <w:rFonts w:ascii="Arial" w:hAnsi="Arial" w:cs="Arial"/>
        </w:rPr>
        <w:t>scope, how</w:t>
      </w:r>
      <w:r w:rsidR="00CB14FE" w:rsidRPr="00C25352">
        <w:rPr>
          <w:rFonts w:ascii="Arial" w:hAnsi="Arial" w:cs="Arial"/>
        </w:rPr>
        <w:t xml:space="preserve"> it impact</w:t>
      </w:r>
      <w:r w:rsidR="0077059C" w:rsidRPr="00C25352">
        <w:rPr>
          <w:rFonts w:ascii="Arial" w:hAnsi="Arial" w:cs="Arial"/>
        </w:rPr>
        <w:t>s</w:t>
      </w:r>
      <w:r w:rsidR="00CB14FE" w:rsidRPr="00C25352">
        <w:rPr>
          <w:rFonts w:ascii="Arial" w:hAnsi="Arial" w:cs="Arial"/>
        </w:rPr>
        <w:t xml:space="preserve"> on both </w:t>
      </w:r>
      <w:r w:rsidR="003F182C" w:rsidRPr="00C25352">
        <w:rPr>
          <w:rFonts w:ascii="Arial" w:hAnsi="Arial" w:cs="Arial"/>
        </w:rPr>
        <w:t xml:space="preserve">the </w:t>
      </w:r>
      <w:r w:rsidR="00CB14FE" w:rsidRPr="00C25352">
        <w:rPr>
          <w:rFonts w:ascii="Arial" w:hAnsi="Arial" w:cs="Arial"/>
        </w:rPr>
        <w:t xml:space="preserve">Employees and </w:t>
      </w:r>
      <w:r w:rsidR="003F182C" w:rsidRPr="00C25352">
        <w:rPr>
          <w:rFonts w:ascii="Arial" w:hAnsi="Arial" w:cs="Arial"/>
        </w:rPr>
        <w:t>the Organisation</w:t>
      </w:r>
      <w:r w:rsidR="00630BA2" w:rsidRPr="00C25352">
        <w:rPr>
          <w:rFonts w:ascii="Arial" w:hAnsi="Arial" w:cs="Arial"/>
        </w:rPr>
        <w:t xml:space="preserve"> (Statista</w:t>
      </w:r>
      <w:r w:rsidR="00F32BDF" w:rsidRPr="00C25352">
        <w:rPr>
          <w:rFonts w:ascii="Arial" w:hAnsi="Arial" w:cs="Arial"/>
        </w:rPr>
        <w:t>, 2021)</w:t>
      </w:r>
      <w:r w:rsidR="00630BA2" w:rsidRPr="00C25352">
        <w:rPr>
          <w:rFonts w:ascii="Arial" w:hAnsi="Arial" w:cs="Arial"/>
        </w:rPr>
        <w:t xml:space="preserve">. </w:t>
      </w:r>
      <w:r w:rsidR="003F182C" w:rsidRPr="00C25352">
        <w:rPr>
          <w:rFonts w:ascii="Arial" w:hAnsi="Arial" w:cs="Arial"/>
        </w:rPr>
        <w:t>A</w:t>
      </w:r>
      <w:r w:rsidR="00857D9D" w:rsidRPr="00C25352">
        <w:rPr>
          <w:rFonts w:ascii="Arial" w:hAnsi="Arial" w:cs="Arial"/>
        </w:rPr>
        <w:t xml:space="preserve"> </w:t>
      </w:r>
      <w:r w:rsidR="0077059C" w:rsidRPr="00C25352">
        <w:rPr>
          <w:rFonts w:ascii="Arial" w:hAnsi="Arial" w:cs="Arial"/>
        </w:rPr>
        <w:t>Cause</w:t>
      </w:r>
      <w:r w:rsidR="00E15F73" w:rsidRPr="00C25352">
        <w:rPr>
          <w:rFonts w:ascii="Arial" w:hAnsi="Arial" w:cs="Arial"/>
        </w:rPr>
        <w:t xml:space="preserve">-and-effect analysis </w:t>
      </w:r>
      <w:r w:rsidR="003F182C" w:rsidRPr="00C25352">
        <w:rPr>
          <w:rFonts w:ascii="Arial" w:hAnsi="Arial" w:cs="Arial"/>
        </w:rPr>
        <w:t xml:space="preserve">technique will be employed </w:t>
      </w:r>
      <w:r w:rsidR="00B00DC4" w:rsidRPr="00C25352">
        <w:rPr>
          <w:rFonts w:ascii="Arial" w:hAnsi="Arial" w:cs="Arial"/>
        </w:rPr>
        <w:t xml:space="preserve">using </w:t>
      </w:r>
      <w:r w:rsidR="003F182C" w:rsidRPr="00C25352">
        <w:rPr>
          <w:rFonts w:ascii="Arial" w:hAnsi="Arial" w:cs="Arial"/>
        </w:rPr>
        <w:t>the F</w:t>
      </w:r>
      <w:r w:rsidR="00B00DC4" w:rsidRPr="00C25352">
        <w:rPr>
          <w:rFonts w:ascii="Arial" w:hAnsi="Arial" w:cs="Arial"/>
        </w:rPr>
        <w:t xml:space="preserve">ishbone </w:t>
      </w:r>
      <w:r w:rsidR="003F182C" w:rsidRPr="00C25352">
        <w:rPr>
          <w:rFonts w:ascii="Arial" w:hAnsi="Arial" w:cs="Arial"/>
        </w:rPr>
        <w:t xml:space="preserve">Model </w:t>
      </w:r>
      <w:r w:rsidR="00B00DC4" w:rsidRPr="00C25352">
        <w:rPr>
          <w:rFonts w:ascii="Arial" w:hAnsi="Arial" w:cs="Arial"/>
        </w:rPr>
        <w:t xml:space="preserve">to get </w:t>
      </w:r>
      <w:r w:rsidR="003F182C" w:rsidRPr="00C25352">
        <w:rPr>
          <w:rFonts w:ascii="Arial" w:hAnsi="Arial" w:cs="Arial"/>
        </w:rPr>
        <w:t xml:space="preserve">to </w:t>
      </w:r>
      <w:r w:rsidR="00B00DC4" w:rsidRPr="00C25352">
        <w:rPr>
          <w:rFonts w:ascii="Arial" w:hAnsi="Arial" w:cs="Arial"/>
        </w:rPr>
        <w:t>the root cause</w:t>
      </w:r>
      <w:r w:rsidR="003F182C" w:rsidRPr="00C25352">
        <w:rPr>
          <w:rFonts w:ascii="Arial" w:hAnsi="Arial" w:cs="Arial"/>
        </w:rPr>
        <w:t xml:space="preserve"> of the problem.</w:t>
      </w:r>
      <w:r w:rsidR="0081648D" w:rsidRPr="00C25352">
        <w:rPr>
          <w:rFonts w:ascii="Arial" w:hAnsi="Arial" w:cs="Arial"/>
        </w:rPr>
        <w:t xml:space="preserve"> </w:t>
      </w:r>
      <w:r w:rsidR="007C3B5A" w:rsidRPr="00C25352">
        <w:rPr>
          <w:rFonts w:ascii="Arial" w:hAnsi="Arial" w:cs="Arial"/>
        </w:rPr>
        <w:t xml:space="preserve">To </w:t>
      </w:r>
      <w:r w:rsidR="001E6A02" w:rsidRPr="00C25352">
        <w:rPr>
          <w:rFonts w:ascii="Arial" w:hAnsi="Arial" w:cs="Arial"/>
        </w:rPr>
        <w:t>a</w:t>
      </w:r>
      <w:r w:rsidR="0081648D" w:rsidRPr="00C25352">
        <w:rPr>
          <w:rFonts w:ascii="Arial" w:hAnsi="Arial" w:cs="Arial"/>
        </w:rPr>
        <w:t xml:space="preserve">ssess the external factors </w:t>
      </w:r>
      <w:r w:rsidR="003F182C" w:rsidRPr="00C25352">
        <w:rPr>
          <w:rFonts w:ascii="Arial" w:hAnsi="Arial" w:cs="Arial"/>
        </w:rPr>
        <w:t>which could be</w:t>
      </w:r>
      <w:r w:rsidR="00B16465" w:rsidRPr="00C25352">
        <w:rPr>
          <w:rFonts w:ascii="Arial" w:hAnsi="Arial" w:cs="Arial"/>
        </w:rPr>
        <w:t>come</w:t>
      </w:r>
      <w:r w:rsidR="003F182C" w:rsidRPr="00C25352">
        <w:rPr>
          <w:rFonts w:ascii="Arial" w:hAnsi="Arial" w:cs="Arial"/>
        </w:rPr>
        <w:t xml:space="preserve"> possible triggers to</w:t>
      </w:r>
      <w:r w:rsidR="0081648D" w:rsidRPr="00C25352">
        <w:rPr>
          <w:rFonts w:ascii="Arial" w:hAnsi="Arial" w:cs="Arial"/>
        </w:rPr>
        <w:t xml:space="preserve"> the root cause</w:t>
      </w:r>
      <w:r w:rsidR="003F182C" w:rsidRPr="00C25352">
        <w:rPr>
          <w:rFonts w:ascii="Arial" w:hAnsi="Arial" w:cs="Arial"/>
        </w:rPr>
        <w:t>,</w:t>
      </w:r>
      <w:r w:rsidR="005B05A6" w:rsidRPr="00C25352">
        <w:rPr>
          <w:rFonts w:ascii="Arial" w:hAnsi="Arial" w:cs="Arial"/>
        </w:rPr>
        <w:t xml:space="preserve"> PESTLE</w:t>
      </w:r>
      <w:r w:rsidR="00947D19" w:rsidRPr="00C25352">
        <w:rPr>
          <w:rFonts w:ascii="Arial" w:hAnsi="Arial" w:cs="Arial"/>
        </w:rPr>
        <w:t xml:space="preserve"> </w:t>
      </w:r>
      <w:r w:rsidR="003F182C" w:rsidRPr="00C25352">
        <w:rPr>
          <w:rFonts w:ascii="Arial" w:hAnsi="Arial" w:cs="Arial"/>
        </w:rPr>
        <w:t>A</w:t>
      </w:r>
      <w:r w:rsidR="00947D19" w:rsidRPr="00C25352">
        <w:rPr>
          <w:rFonts w:ascii="Arial" w:hAnsi="Arial" w:cs="Arial"/>
        </w:rPr>
        <w:t>naly</w:t>
      </w:r>
      <w:r w:rsidR="003F182C" w:rsidRPr="00C25352">
        <w:rPr>
          <w:rFonts w:ascii="Arial" w:hAnsi="Arial" w:cs="Arial"/>
        </w:rPr>
        <w:t>sis T</w:t>
      </w:r>
      <w:r w:rsidR="00154D32" w:rsidRPr="00C25352">
        <w:rPr>
          <w:rFonts w:ascii="Arial" w:hAnsi="Arial" w:cs="Arial"/>
        </w:rPr>
        <w:t>ool</w:t>
      </w:r>
      <w:r w:rsidR="00FF7EB0" w:rsidRPr="00C25352">
        <w:rPr>
          <w:rFonts w:ascii="Arial" w:hAnsi="Arial" w:cs="Arial"/>
        </w:rPr>
        <w:t xml:space="preserve"> </w:t>
      </w:r>
      <w:r w:rsidR="003F182C" w:rsidRPr="00C25352">
        <w:rPr>
          <w:rFonts w:ascii="Arial" w:hAnsi="Arial" w:cs="Arial"/>
        </w:rPr>
        <w:t>will be used</w:t>
      </w:r>
      <w:r w:rsidR="00A13594" w:rsidRPr="00C25352">
        <w:rPr>
          <w:rFonts w:ascii="Arial" w:hAnsi="Arial" w:cs="Arial"/>
        </w:rPr>
        <w:t>. The outcome of the Fishbone and th</w:t>
      </w:r>
      <w:r w:rsidR="00496D09" w:rsidRPr="00C25352">
        <w:rPr>
          <w:rFonts w:ascii="Arial" w:hAnsi="Arial" w:cs="Arial"/>
        </w:rPr>
        <w:t xml:space="preserve">at of </w:t>
      </w:r>
      <w:r w:rsidR="00516955" w:rsidRPr="00C25352">
        <w:rPr>
          <w:rFonts w:ascii="Arial" w:hAnsi="Arial" w:cs="Arial"/>
        </w:rPr>
        <w:t>the PESTLE</w:t>
      </w:r>
      <w:r w:rsidR="00A13594" w:rsidRPr="00C25352">
        <w:rPr>
          <w:rFonts w:ascii="Arial" w:hAnsi="Arial" w:cs="Arial"/>
        </w:rPr>
        <w:t xml:space="preserve"> Models will </w:t>
      </w:r>
      <w:r w:rsidR="002C2D71" w:rsidRPr="00C25352">
        <w:rPr>
          <w:rFonts w:ascii="Arial" w:hAnsi="Arial" w:cs="Arial"/>
        </w:rPr>
        <w:t xml:space="preserve">be </w:t>
      </w:r>
      <w:r w:rsidR="00A13594" w:rsidRPr="00C25352">
        <w:rPr>
          <w:rFonts w:ascii="Arial" w:hAnsi="Arial" w:cs="Arial"/>
        </w:rPr>
        <w:t>guide</w:t>
      </w:r>
      <w:r w:rsidR="002C2D71" w:rsidRPr="00C25352">
        <w:rPr>
          <w:rFonts w:ascii="Arial" w:hAnsi="Arial" w:cs="Arial"/>
        </w:rPr>
        <w:t xml:space="preserve"> </w:t>
      </w:r>
      <w:r w:rsidR="00A13594" w:rsidRPr="00C25352">
        <w:rPr>
          <w:rFonts w:ascii="Arial" w:hAnsi="Arial" w:cs="Arial"/>
        </w:rPr>
        <w:t>in suggesting</w:t>
      </w:r>
      <w:r w:rsidR="00FF7EB0" w:rsidRPr="00C25352">
        <w:rPr>
          <w:rFonts w:ascii="Arial" w:hAnsi="Arial" w:cs="Arial"/>
        </w:rPr>
        <w:t xml:space="preserve"> possible </w:t>
      </w:r>
      <w:r w:rsidR="00AA4C1B" w:rsidRPr="00C25352">
        <w:rPr>
          <w:rFonts w:ascii="Arial" w:hAnsi="Arial" w:cs="Arial"/>
        </w:rPr>
        <w:t xml:space="preserve">ideas or solution to </w:t>
      </w:r>
      <w:r w:rsidR="003F182C" w:rsidRPr="00C25352">
        <w:rPr>
          <w:rFonts w:ascii="Arial" w:hAnsi="Arial" w:cs="Arial"/>
        </w:rPr>
        <w:t>address</w:t>
      </w:r>
      <w:r w:rsidR="00AA4C1B" w:rsidRPr="00C25352">
        <w:rPr>
          <w:rFonts w:ascii="Arial" w:hAnsi="Arial" w:cs="Arial"/>
        </w:rPr>
        <w:t xml:space="preserve"> the problem. </w:t>
      </w:r>
      <w:r w:rsidR="00154D32" w:rsidRPr="00C25352">
        <w:rPr>
          <w:rFonts w:ascii="Arial" w:hAnsi="Arial" w:cs="Arial"/>
        </w:rPr>
        <w:t xml:space="preserve">These </w:t>
      </w:r>
      <w:r w:rsidR="003025F5" w:rsidRPr="00C25352">
        <w:rPr>
          <w:rFonts w:ascii="Arial" w:hAnsi="Arial" w:cs="Arial"/>
        </w:rPr>
        <w:t>Ideas or Solutions will then be rationally eva</w:t>
      </w:r>
      <w:r w:rsidR="00F32D24" w:rsidRPr="00C25352">
        <w:rPr>
          <w:rFonts w:ascii="Arial" w:hAnsi="Arial" w:cs="Arial"/>
        </w:rPr>
        <w:t>luated using Grid Decision Mak</w:t>
      </w:r>
      <w:r w:rsidR="00402B6A" w:rsidRPr="00C25352">
        <w:rPr>
          <w:rFonts w:ascii="Arial" w:hAnsi="Arial" w:cs="Arial"/>
        </w:rPr>
        <w:t>ing Tool</w:t>
      </w:r>
      <w:r w:rsidRPr="00C25352">
        <w:rPr>
          <w:rFonts w:ascii="Arial" w:hAnsi="Arial" w:cs="Arial"/>
        </w:rPr>
        <w:t xml:space="preserve"> </w:t>
      </w:r>
      <w:r w:rsidR="00A13594" w:rsidRPr="00C25352">
        <w:rPr>
          <w:rFonts w:ascii="Arial" w:hAnsi="Arial" w:cs="Arial"/>
        </w:rPr>
        <w:t>to come up</w:t>
      </w:r>
      <w:r w:rsidR="009B092D" w:rsidRPr="00C25352">
        <w:rPr>
          <w:rFonts w:ascii="Arial" w:hAnsi="Arial" w:cs="Arial"/>
        </w:rPr>
        <w:t xml:space="preserve"> with the best possible alternative solution.</w:t>
      </w:r>
    </w:p>
    <w:p w14:paraId="0B06C7C1" w14:textId="38AE8A58" w:rsidR="00DC43C2" w:rsidRPr="00C25352" w:rsidRDefault="00636F8D" w:rsidP="006732C0">
      <w:pPr>
        <w:spacing w:line="360" w:lineRule="auto"/>
        <w:jc w:val="both"/>
        <w:rPr>
          <w:rFonts w:ascii="Arial" w:hAnsi="Arial" w:cs="Arial"/>
        </w:rPr>
      </w:pPr>
      <w:r w:rsidRPr="00C25352">
        <w:rPr>
          <w:rFonts w:ascii="Arial" w:hAnsi="Arial" w:cs="Arial"/>
        </w:rPr>
        <w:t>Once the solutions have been identified, an</w:t>
      </w:r>
      <w:r w:rsidR="009545A1" w:rsidRPr="00C25352">
        <w:rPr>
          <w:rFonts w:ascii="Arial" w:hAnsi="Arial" w:cs="Arial"/>
        </w:rPr>
        <w:t xml:space="preserve"> implement</w:t>
      </w:r>
      <w:r w:rsidRPr="00C25352">
        <w:rPr>
          <w:rFonts w:ascii="Arial" w:hAnsi="Arial" w:cs="Arial"/>
        </w:rPr>
        <w:t xml:space="preserve">ation and evaluation plan should be put in place with a monitoring </w:t>
      </w:r>
      <w:r w:rsidR="00CB18A5" w:rsidRPr="00C25352">
        <w:rPr>
          <w:rFonts w:ascii="Arial" w:hAnsi="Arial" w:cs="Arial"/>
        </w:rPr>
        <w:t xml:space="preserve">and evaluating </w:t>
      </w:r>
      <w:r w:rsidRPr="00C25352">
        <w:rPr>
          <w:rFonts w:ascii="Arial" w:hAnsi="Arial" w:cs="Arial"/>
        </w:rPr>
        <w:t>mechanism to ensure</w:t>
      </w:r>
      <w:r w:rsidR="009545A1" w:rsidRPr="00C25352">
        <w:rPr>
          <w:rFonts w:ascii="Arial" w:hAnsi="Arial" w:cs="Arial"/>
        </w:rPr>
        <w:t xml:space="preserve"> </w:t>
      </w:r>
      <w:r w:rsidR="007A7040" w:rsidRPr="00C25352">
        <w:rPr>
          <w:rFonts w:ascii="Arial" w:hAnsi="Arial" w:cs="Arial"/>
        </w:rPr>
        <w:t>sustainability</w:t>
      </w:r>
      <w:r w:rsidR="00E40E65" w:rsidRPr="00C25352">
        <w:rPr>
          <w:rFonts w:ascii="Arial" w:hAnsi="Arial" w:cs="Arial"/>
        </w:rPr>
        <w:t xml:space="preserve">. </w:t>
      </w:r>
    </w:p>
    <w:p w14:paraId="5D6734E2" w14:textId="636A7793" w:rsidR="003F12D1" w:rsidRPr="00C25352" w:rsidRDefault="003F12D1" w:rsidP="006732C0">
      <w:pPr>
        <w:spacing w:line="360" w:lineRule="auto"/>
        <w:jc w:val="both"/>
        <w:rPr>
          <w:rFonts w:ascii="Arial" w:hAnsi="Arial" w:cs="Arial"/>
        </w:rPr>
      </w:pPr>
    </w:p>
    <w:p w14:paraId="5B64B737" w14:textId="4763138B" w:rsidR="003F12D1" w:rsidRPr="00C25352" w:rsidRDefault="003F12D1" w:rsidP="006732C0">
      <w:pPr>
        <w:spacing w:line="360" w:lineRule="auto"/>
        <w:rPr>
          <w:rFonts w:ascii="Arial" w:hAnsi="Arial" w:cs="Arial"/>
        </w:rPr>
      </w:pPr>
    </w:p>
    <w:p w14:paraId="170734AB" w14:textId="1910C24E" w:rsidR="00E752E9" w:rsidRPr="00C25352" w:rsidRDefault="00E752E9" w:rsidP="006732C0">
      <w:pPr>
        <w:spacing w:line="360" w:lineRule="auto"/>
        <w:rPr>
          <w:rFonts w:ascii="Arial" w:hAnsi="Arial" w:cs="Arial"/>
        </w:rPr>
      </w:pPr>
      <w:r w:rsidRPr="00C25352">
        <w:rPr>
          <w:rFonts w:ascii="Arial" w:hAnsi="Arial" w:cs="Arial"/>
        </w:rPr>
        <w:br w:type="page"/>
      </w:r>
    </w:p>
    <w:p w14:paraId="32FAECCC" w14:textId="269762C7" w:rsidR="003F12D1" w:rsidRPr="00C25352" w:rsidRDefault="00096DC3" w:rsidP="004C7C6E">
      <w:pPr>
        <w:pStyle w:val="Heading1"/>
        <w:spacing w:line="360" w:lineRule="auto"/>
        <w:rPr>
          <w:rFonts w:ascii="Arial" w:hAnsi="Arial" w:cs="Arial"/>
          <w:b/>
          <w:bCs/>
          <w:color w:val="auto"/>
        </w:rPr>
      </w:pPr>
      <w:bookmarkStart w:id="2" w:name="_Toc89182296"/>
      <w:r w:rsidRPr="00C25352">
        <w:rPr>
          <w:rFonts w:ascii="Arial" w:hAnsi="Arial" w:cs="Arial"/>
          <w:b/>
          <w:bCs/>
          <w:color w:val="auto"/>
        </w:rPr>
        <w:lastRenderedPageBreak/>
        <w:t>Introduction</w:t>
      </w:r>
      <w:bookmarkEnd w:id="2"/>
      <w:r w:rsidRPr="00C25352">
        <w:rPr>
          <w:rFonts w:ascii="Arial" w:hAnsi="Arial" w:cs="Arial"/>
          <w:b/>
          <w:bCs/>
          <w:color w:val="auto"/>
        </w:rPr>
        <w:t xml:space="preserve"> </w:t>
      </w:r>
    </w:p>
    <w:p w14:paraId="5E112FC4" w14:textId="68113E40" w:rsidR="00B06236" w:rsidRPr="00C25352" w:rsidRDefault="002671A4" w:rsidP="006732C0">
      <w:pPr>
        <w:spacing w:line="360" w:lineRule="auto"/>
        <w:jc w:val="both"/>
        <w:rPr>
          <w:rFonts w:ascii="Arial" w:hAnsi="Arial" w:cs="Arial"/>
        </w:rPr>
      </w:pPr>
      <w:r w:rsidRPr="00C25352">
        <w:rPr>
          <w:rFonts w:ascii="Arial" w:hAnsi="Arial" w:cs="Arial"/>
          <w:b/>
          <w:bCs/>
        </w:rPr>
        <w:t>Work-related</w:t>
      </w:r>
      <w:r w:rsidR="00E552A3" w:rsidRPr="00C25352">
        <w:rPr>
          <w:rFonts w:ascii="Arial" w:hAnsi="Arial" w:cs="Arial"/>
          <w:b/>
          <w:bCs/>
        </w:rPr>
        <w:t xml:space="preserve"> </w:t>
      </w:r>
      <w:r w:rsidRPr="00C25352">
        <w:rPr>
          <w:rFonts w:ascii="Arial" w:hAnsi="Arial" w:cs="Arial"/>
          <w:b/>
          <w:bCs/>
        </w:rPr>
        <w:t>S</w:t>
      </w:r>
      <w:r w:rsidR="00E552A3" w:rsidRPr="00C25352">
        <w:rPr>
          <w:rFonts w:ascii="Arial" w:hAnsi="Arial" w:cs="Arial"/>
          <w:b/>
          <w:bCs/>
        </w:rPr>
        <w:t>tress</w:t>
      </w:r>
      <w:r w:rsidR="00244D48" w:rsidRPr="00C25352">
        <w:rPr>
          <w:rFonts w:ascii="Arial" w:hAnsi="Arial" w:cs="Arial"/>
          <w:b/>
          <w:bCs/>
        </w:rPr>
        <w:t xml:space="preserve"> (WRS)</w:t>
      </w:r>
      <w:r w:rsidR="00E552A3" w:rsidRPr="00C25352">
        <w:rPr>
          <w:rFonts w:ascii="Arial" w:hAnsi="Arial" w:cs="Arial"/>
        </w:rPr>
        <w:t xml:space="preserve"> </w:t>
      </w:r>
      <w:r w:rsidR="009A46B2" w:rsidRPr="00C25352">
        <w:rPr>
          <w:rFonts w:ascii="Arial" w:hAnsi="Arial" w:cs="Arial"/>
        </w:rPr>
        <w:t>affecting UK</w:t>
      </w:r>
      <w:r w:rsidR="00CA349C" w:rsidRPr="00C25352">
        <w:rPr>
          <w:rFonts w:ascii="Arial" w:hAnsi="Arial" w:cs="Arial"/>
        </w:rPr>
        <w:t xml:space="preserve"> </w:t>
      </w:r>
      <w:r w:rsidR="00D20FCD" w:rsidRPr="00C25352">
        <w:rPr>
          <w:rFonts w:ascii="Arial" w:hAnsi="Arial" w:cs="Arial"/>
        </w:rPr>
        <w:t>employees</w:t>
      </w:r>
      <w:r w:rsidR="005D2D69" w:rsidRPr="00C25352">
        <w:rPr>
          <w:rFonts w:ascii="Arial" w:hAnsi="Arial" w:cs="Arial"/>
        </w:rPr>
        <w:t xml:space="preserve"> </w:t>
      </w:r>
      <w:r w:rsidR="003B69E3" w:rsidRPr="00C25352">
        <w:rPr>
          <w:rFonts w:ascii="Arial" w:hAnsi="Arial" w:cs="Arial"/>
        </w:rPr>
        <w:t>is</w:t>
      </w:r>
      <w:r w:rsidR="00A022AA" w:rsidRPr="00C25352">
        <w:rPr>
          <w:rFonts w:ascii="Arial" w:hAnsi="Arial" w:cs="Arial"/>
        </w:rPr>
        <w:t xml:space="preserve"> becoming </w:t>
      </w:r>
      <w:r w:rsidR="00E46F03" w:rsidRPr="00C25352">
        <w:rPr>
          <w:rFonts w:ascii="Arial" w:hAnsi="Arial" w:cs="Arial"/>
        </w:rPr>
        <w:t xml:space="preserve">uncontrollable and needs </w:t>
      </w:r>
      <w:r w:rsidR="002C1F2B" w:rsidRPr="00C25352">
        <w:rPr>
          <w:rFonts w:ascii="Arial" w:hAnsi="Arial" w:cs="Arial"/>
        </w:rPr>
        <w:t>to be</w:t>
      </w:r>
      <w:r w:rsidR="006E37FD" w:rsidRPr="00C25352">
        <w:rPr>
          <w:rFonts w:ascii="Arial" w:hAnsi="Arial" w:cs="Arial"/>
        </w:rPr>
        <w:t xml:space="preserve"> address </w:t>
      </w:r>
      <w:r w:rsidR="00CA349C" w:rsidRPr="00C25352">
        <w:rPr>
          <w:rFonts w:ascii="Arial" w:hAnsi="Arial" w:cs="Arial"/>
        </w:rPr>
        <w:t>as</w:t>
      </w:r>
      <w:r w:rsidR="00636F8D" w:rsidRPr="00C25352">
        <w:rPr>
          <w:rFonts w:ascii="Arial" w:hAnsi="Arial" w:cs="Arial"/>
        </w:rPr>
        <w:t xml:space="preserve"> </w:t>
      </w:r>
      <w:r w:rsidR="00180BEF" w:rsidRPr="00C25352">
        <w:rPr>
          <w:rFonts w:ascii="Arial" w:hAnsi="Arial" w:cs="Arial"/>
        </w:rPr>
        <w:t>prio</w:t>
      </w:r>
      <w:r w:rsidR="00AD1264" w:rsidRPr="00C25352">
        <w:rPr>
          <w:rFonts w:ascii="Arial" w:hAnsi="Arial" w:cs="Arial"/>
        </w:rPr>
        <w:t>rity</w:t>
      </w:r>
      <w:r w:rsidR="00D42DD1" w:rsidRPr="00C25352">
        <w:rPr>
          <w:rFonts w:ascii="Arial" w:hAnsi="Arial" w:cs="Arial"/>
        </w:rPr>
        <w:t>.</w:t>
      </w:r>
      <w:r w:rsidR="00CA349C" w:rsidRPr="00C25352">
        <w:rPr>
          <w:rFonts w:ascii="Arial" w:hAnsi="Arial" w:cs="Arial"/>
        </w:rPr>
        <w:t xml:space="preserve"> </w:t>
      </w:r>
      <w:r w:rsidR="00F82F9F" w:rsidRPr="00C25352">
        <w:rPr>
          <w:rFonts w:ascii="Arial" w:hAnsi="Arial" w:cs="Arial"/>
        </w:rPr>
        <w:t>T</w:t>
      </w:r>
      <w:r w:rsidR="00825B3D" w:rsidRPr="00C25352">
        <w:rPr>
          <w:rFonts w:ascii="Arial" w:hAnsi="Arial" w:cs="Arial"/>
        </w:rPr>
        <w:t xml:space="preserve">he </w:t>
      </w:r>
      <w:r w:rsidR="00F82F9F" w:rsidRPr="00C25352">
        <w:rPr>
          <w:rFonts w:ascii="Arial" w:hAnsi="Arial" w:cs="Arial"/>
        </w:rPr>
        <w:t xml:space="preserve">fact being </w:t>
      </w:r>
      <w:r w:rsidR="00C91FC8" w:rsidRPr="00C25352">
        <w:rPr>
          <w:rFonts w:ascii="Arial" w:hAnsi="Arial" w:cs="Arial"/>
        </w:rPr>
        <w:t>that the</w:t>
      </w:r>
      <w:r w:rsidR="00050E61" w:rsidRPr="00C25352">
        <w:rPr>
          <w:rFonts w:ascii="Arial" w:hAnsi="Arial" w:cs="Arial"/>
        </w:rPr>
        <w:t xml:space="preserve"> </w:t>
      </w:r>
      <w:r w:rsidR="00825B3D" w:rsidRPr="00C25352">
        <w:rPr>
          <w:rFonts w:ascii="Arial" w:hAnsi="Arial" w:cs="Arial"/>
        </w:rPr>
        <w:t>situation</w:t>
      </w:r>
      <w:r w:rsidR="00D452E3" w:rsidRPr="00C25352">
        <w:rPr>
          <w:rFonts w:ascii="Arial" w:hAnsi="Arial" w:cs="Arial"/>
        </w:rPr>
        <w:t xml:space="preserve"> is worsening</w:t>
      </w:r>
      <w:r w:rsidR="002C1F2B" w:rsidRPr="00C25352">
        <w:rPr>
          <w:rFonts w:ascii="Arial" w:hAnsi="Arial" w:cs="Arial"/>
        </w:rPr>
        <w:t>,</w:t>
      </w:r>
      <w:r w:rsidR="00194562" w:rsidRPr="00C25352">
        <w:rPr>
          <w:rFonts w:ascii="Arial" w:hAnsi="Arial" w:cs="Arial"/>
        </w:rPr>
        <w:t xml:space="preserve"> </w:t>
      </w:r>
      <w:r w:rsidR="00050E61" w:rsidRPr="00C25352">
        <w:rPr>
          <w:rFonts w:ascii="Arial" w:hAnsi="Arial" w:cs="Arial"/>
        </w:rPr>
        <w:t>accompanying</w:t>
      </w:r>
      <w:r w:rsidR="00825B3D" w:rsidRPr="00C25352">
        <w:rPr>
          <w:rFonts w:ascii="Arial" w:hAnsi="Arial" w:cs="Arial"/>
        </w:rPr>
        <w:t xml:space="preserve"> </w:t>
      </w:r>
      <w:r w:rsidR="00194562" w:rsidRPr="00C25352">
        <w:rPr>
          <w:rFonts w:ascii="Arial" w:hAnsi="Arial" w:cs="Arial"/>
        </w:rPr>
        <w:t>costly health</w:t>
      </w:r>
      <w:r w:rsidR="00E72ABF" w:rsidRPr="00C25352">
        <w:rPr>
          <w:rFonts w:ascii="Arial" w:hAnsi="Arial" w:cs="Arial"/>
        </w:rPr>
        <w:t xml:space="preserve"> and</w:t>
      </w:r>
      <w:r w:rsidR="008F432A" w:rsidRPr="00C25352">
        <w:rPr>
          <w:rFonts w:ascii="Arial" w:hAnsi="Arial" w:cs="Arial"/>
        </w:rPr>
        <w:t xml:space="preserve"> </w:t>
      </w:r>
      <w:r w:rsidR="00E72ABF" w:rsidRPr="00C25352">
        <w:rPr>
          <w:rFonts w:ascii="Arial" w:hAnsi="Arial" w:cs="Arial"/>
        </w:rPr>
        <w:t>economic</w:t>
      </w:r>
      <w:r w:rsidR="00194562" w:rsidRPr="00C25352">
        <w:rPr>
          <w:rFonts w:ascii="Arial" w:hAnsi="Arial" w:cs="Arial"/>
        </w:rPr>
        <w:t xml:space="preserve"> </w:t>
      </w:r>
      <w:r w:rsidR="0019204D" w:rsidRPr="00C25352">
        <w:rPr>
          <w:rFonts w:ascii="Arial" w:hAnsi="Arial" w:cs="Arial"/>
        </w:rPr>
        <w:t>consequences</w:t>
      </w:r>
      <w:r w:rsidR="00B44456" w:rsidRPr="00C25352">
        <w:rPr>
          <w:rFonts w:ascii="Arial" w:hAnsi="Arial" w:cs="Arial"/>
        </w:rPr>
        <w:t xml:space="preserve"> </w:t>
      </w:r>
      <w:r w:rsidR="008F432A" w:rsidRPr="00C25352">
        <w:rPr>
          <w:rFonts w:ascii="Arial" w:hAnsi="Arial" w:cs="Arial"/>
        </w:rPr>
        <w:t>(</w:t>
      </w:r>
      <w:r w:rsidR="00B44456" w:rsidRPr="00C25352">
        <w:rPr>
          <w:rFonts w:ascii="Arial" w:hAnsi="Arial" w:cs="Arial"/>
        </w:rPr>
        <w:t>Statista</w:t>
      </w:r>
      <w:r w:rsidR="008F432A" w:rsidRPr="00C25352">
        <w:rPr>
          <w:rFonts w:ascii="Arial" w:hAnsi="Arial" w:cs="Arial"/>
        </w:rPr>
        <w:t>, 2021)</w:t>
      </w:r>
      <w:r w:rsidR="00D11FB9" w:rsidRPr="00C25352">
        <w:rPr>
          <w:rFonts w:ascii="Arial" w:hAnsi="Arial" w:cs="Arial"/>
        </w:rPr>
        <w:t xml:space="preserve">. </w:t>
      </w:r>
      <w:r w:rsidR="00D228D5" w:rsidRPr="00C25352">
        <w:rPr>
          <w:rFonts w:ascii="Arial" w:hAnsi="Arial" w:cs="Arial"/>
        </w:rPr>
        <w:t xml:space="preserve">To </w:t>
      </w:r>
      <w:r w:rsidR="00CF2556" w:rsidRPr="00C25352">
        <w:rPr>
          <w:rFonts w:ascii="Arial" w:hAnsi="Arial" w:cs="Arial"/>
        </w:rPr>
        <w:t xml:space="preserve">achieve </w:t>
      </w:r>
      <w:r w:rsidR="007B29F5" w:rsidRPr="00C25352">
        <w:rPr>
          <w:rFonts w:ascii="Arial" w:hAnsi="Arial" w:cs="Arial"/>
        </w:rPr>
        <w:t xml:space="preserve">necessary </w:t>
      </w:r>
      <w:r w:rsidR="00CB0C1F" w:rsidRPr="00C25352">
        <w:rPr>
          <w:rFonts w:ascii="Arial" w:hAnsi="Arial" w:cs="Arial"/>
        </w:rPr>
        <w:t xml:space="preserve">change, it </w:t>
      </w:r>
      <w:r w:rsidR="00B23C25" w:rsidRPr="00C25352">
        <w:rPr>
          <w:rFonts w:ascii="Arial" w:hAnsi="Arial" w:cs="Arial"/>
        </w:rPr>
        <w:t>is important</w:t>
      </w:r>
      <w:r w:rsidR="009A5434" w:rsidRPr="00C25352">
        <w:rPr>
          <w:rFonts w:ascii="Arial" w:hAnsi="Arial" w:cs="Arial"/>
        </w:rPr>
        <w:t xml:space="preserve"> </w:t>
      </w:r>
      <w:r w:rsidR="003327B1" w:rsidRPr="00C25352">
        <w:rPr>
          <w:rFonts w:ascii="Arial" w:hAnsi="Arial" w:cs="Arial"/>
        </w:rPr>
        <w:t>to understand</w:t>
      </w:r>
      <w:r w:rsidR="00B06236" w:rsidRPr="00C25352">
        <w:rPr>
          <w:rFonts w:ascii="Arial" w:hAnsi="Arial" w:cs="Arial"/>
        </w:rPr>
        <w:t xml:space="preserve"> the following:</w:t>
      </w:r>
    </w:p>
    <w:p w14:paraId="2ABB514B" w14:textId="77777777" w:rsidR="004A3EC1" w:rsidRPr="00C25352" w:rsidRDefault="00937C88" w:rsidP="006732C0">
      <w:pPr>
        <w:spacing w:line="360" w:lineRule="auto"/>
        <w:jc w:val="both"/>
        <w:rPr>
          <w:rFonts w:ascii="Arial" w:hAnsi="Arial" w:cs="Arial"/>
        </w:rPr>
      </w:pPr>
      <w:r w:rsidRPr="00C25352">
        <w:rPr>
          <w:rFonts w:ascii="Arial" w:hAnsi="Arial" w:cs="Arial"/>
        </w:rPr>
        <w:t>-</w:t>
      </w:r>
      <w:r w:rsidR="007D52F8" w:rsidRPr="00C25352">
        <w:rPr>
          <w:rFonts w:ascii="Arial" w:hAnsi="Arial" w:cs="Arial"/>
        </w:rPr>
        <w:t>w</w:t>
      </w:r>
      <w:r w:rsidR="00F56B4C" w:rsidRPr="00C25352">
        <w:rPr>
          <w:rFonts w:ascii="Arial" w:hAnsi="Arial" w:cs="Arial"/>
        </w:rPr>
        <w:t xml:space="preserve">hat </w:t>
      </w:r>
      <w:r w:rsidR="0019204D" w:rsidRPr="00C25352">
        <w:rPr>
          <w:rFonts w:ascii="Arial" w:hAnsi="Arial" w:cs="Arial"/>
        </w:rPr>
        <w:t xml:space="preserve">a </w:t>
      </w:r>
      <w:r w:rsidR="000A776D" w:rsidRPr="00C25352">
        <w:rPr>
          <w:rFonts w:ascii="Arial" w:hAnsi="Arial" w:cs="Arial"/>
        </w:rPr>
        <w:t>problem is</w:t>
      </w:r>
    </w:p>
    <w:p w14:paraId="19B41675" w14:textId="00FA482F" w:rsidR="00D45402" w:rsidRPr="00C25352" w:rsidRDefault="004A3EC1" w:rsidP="006732C0">
      <w:pPr>
        <w:spacing w:line="360" w:lineRule="auto"/>
        <w:jc w:val="both"/>
        <w:rPr>
          <w:rFonts w:ascii="Arial" w:hAnsi="Arial" w:cs="Arial"/>
        </w:rPr>
      </w:pPr>
      <w:r w:rsidRPr="00C25352">
        <w:rPr>
          <w:rFonts w:ascii="Arial" w:hAnsi="Arial" w:cs="Arial"/>
        </w:rPr>
        <w:t>-</w:t>
      </w:r>
      <w:r w:rsidR="00F56B4C" w:rsidRPr="00C25352">
        <w:rPr>
          <w:rFonts w:ascii="Arial" w:hAnsi="Arial" w:cs="Arial"/>
        </w:rPr>
        <w:t xml:space="preserve">problem </w:t>
      </w:r>
      <w:r w:rsidR="001968E5" w:rsidRPr="00C25352">
        <w:rPr>
          <w:rFonts w:ascii="Arial" w:hAnsi="Arial" w:cs="Arial"/>
        </w:rPr>
        <w:t>solving</w:t>
      </w:r>
      <w:r w:rsidR="00007E29" w:rsidRPr="00C25352">
        <w:rPr>
          <w:rFonts w:ascii="Arial" w:hAnsi="Arial" w:cs="Arial"/>
        </w:rPr>
        <w:t xml:space="preserve"> </w:t>
      </w:r>
      <w:r w:rsidR="00203C73" w:rsidRPr="00C25352">
        <w:rPr>
          <w:rFonts w:ascii="Arial" w:hAnsi="Arial" w:cs="Arial"/>
        </w:rPr>
        <w:t>techniques</w:t>
      </w:r>
    </w:p>
    <w:p w14:paraId="10EE373B" w14:textId="74B4CFBC" w:rsidR="00C11593" w:rsidRPr="00C25352" w:rsidRDefault="00D45402" w:rsidP="006732C0">
      <w:pPr>
        <w:spacing w:line="360" w:lineRule="auto"/>
        <w:jc w:val="both"/>
        <w:rPr>
          <w:rFonts w:ascii="Arial" w:hAnsi="Arial" w:cs="Arial"/>
        </w:rPr>
      </w:pPr>
      <w:r w:rsidRPr="00C25352">
        <w:rPr>
          <w:rFonts w:ascii="Arial" w:hAnsi="Arial" w:cs="Arial"/>
        </w:rPr>
        <w:t>-</w:t>
      </w:r>
      <w:r w:rsidR="00E756A0" w:rsidRPr="00C25352">
        <w:rPr>
          <w:rFonts w:ascii="Arial" w:hAnsi="Arial" w:cs="Arial"/>
        </w:rPr>
        <w:t>w</w:t>
      </w:r>
      <w:r w:rsidR="0019204D" w:rsidRPr="00C25352">
        <w:rPr>
          <w:rFonts w:ascii="Arial" w:hAnsi="Arial" w:cs="Arial"/>
        </w:rPr>
        <w:t xml:space="preserve">hat is </w:t>
      </w:r>
      <w:r w:rsidR="00203C73" w:rsidRPr="00C25352">
        <w:rPr>
          <w:rFonts w:ascii="Arial" w:hAnsi="Arial" w:cs="Arial"/>
        </w:rPr>
        <w:t>decision</w:t>
      </w:r>
      <w:r w:rsidR="000843E4" w:rsidRPr="00C25352">
        <w:rPr>
          <w:rFonts w:ascii="Arial" w:hAnsi="Arial" w:cs="Arial"/>
        </w:rPr>
        <w:t xml:space="preserve"> </w:t>
      </w:r>
      <w:r w:rsidR="00B23C25" w:rsidRPr="00C25352">
        <w:rPr>
          <w:rFonts w:ascii="Arial" w:hAnsi="Arial" w:cs="Arial"/>
        </w:rPr>
        <w:t>making - - -</w:t>
      </w:r>
      <w:r w:rsidR="00825B3D" w:rsidRPr="00C25352">
        <w:rPr>
          <w:rFonts w:ascii="Arial" w:hAnsi="Arial" w:cs="Arial"/>
        </w:rPr>
        <w:t xml:space="preserve"> the root causes of</w:t>
      </w:r>
      <w:r w:rsidR="000843E4" w:rsidRPr="00C25352">
        <w:rPr>
          <w:rFonts w:ascii="Arial" w:hAnsi="Arial" w:cs="Arial"/>
        </w:rPr>
        <w:t xml:space="preserve"> stress</w:t>
      </w:r>
      <w:r w:rsidR="00122AF5" w:rsidRPr="00C25352">
        <w:rPr>
          <w:rFonts w:ascii="Arial" w:hAnsi="Arial" w:cs="Arial"/>
        </w:rPr>
        <w:t>. According</w:t>
      </w:r>
      <w:r w:rsidR="000171C6" w:rsidRPr="00C25352">
        <w:rPr>
          <w:rFonts w:ascii="Arial" w:hAnsi="Arial" w:cs="Arial"/>
        </w:rPr>
        <w:t xml:space="preserve"> to</w:t>
      </w:r>
      <w:r w:rsidR="004F0A3E" w:rsidRPr="00C25352">
        <w:rPr>
          <w:rFonts w:ascii="Arial" w:hAnsi="Arial" w:cs="Arial"/>
        </w:rPr>
        <w:t xml:space="preserve"> </w:t>
      </w:r>
      <w:r w:rsidR="006732C0" w:rsidRPr="00C25352">
        <w:rPr>
          <w:rFonts w:ascii="Arial" w:hAnsi="Arial" w:cs="Arial"/>
        </w:rPr>
        <w:t>Cambridge Dictionary</w:t>
      </w:r>
      <w:r w:rsidR="000171C6" w:rsidRPr="00C25352">
        <w:rPr>
          <w:rFonts w:ascii="Arial" w:hAnsi="Arial" w:cs="Arial"/>
        </w:rPr>
        <w:t xml:space="preserve"> (</w:t>
      </w:r>
      <w:r w:rsidR="004F0A3E" w:rsidRPr="00C25352">
        <w:rPr>
          <w:rFonts w:ascii="Arial" w:hAnsi="Arial" w:cs="Arial"/>
        </w:rPr>
        <w:t>2021</w:t>
      </w:r>
      <w:r w:rsidR="000171C6" w:rsidRPr="00C25352">
        <w:rPr>
          <w:rFonts w:ascii="Arial" w:hAnsi="Arial" w:cs="Arial"/>
        </w:rPr>
        <w:t>)</w:t>
      </w:r>
      <w:r w:rsidR="00C21303" w:rsidRPr="00C25352">
        <w:rPr>
          <w:rFonts w:ascii="Arial" w:hAnsi="Arial" w:cs="Arial"/>
        </w:rPr>
        <w:t>, a</w:t>
      </w:r>
      <w:r w:rsidR="000171C6" w:rsidRPr="00C25352">
        <w:rPr>
          <w:rFonts w:ascii="Arial" w:hAnsi="Arial" w:cs="Arial"/>
        </w:rPr>
        <w:t xml:space="preserve"> </w:t>
      </w:r>
      <w:r w:rsidR="003327B1" w:rsidRPr="00C25352">
        <w:rPr>
          <w:rFonts w:ascii="Arial" w:hAnsi="Arial" w:cs="Arial"/>
          <w:b/>
          <w:bCs/>
        </w:rPr>
        <w:t>P</w:t>
      </w:r>
      <w:r w:rsidR="000171C6" w:rsidRPr="00C25352">
        <w:rPr>
          <w:rFonts w:ascii="Arial" w:hAnsi="Arial" w:cs="Arial"/>
          <w:b/>
          <w:bCs/>
        </w:rPr>
        <w:t>roblem</w:t>
      </w:r>
      <w:r w:rsidR="000171C6" w:rsidRPr="00C25352">
        <w:rPr>
          <w:rFonts w:ascii="Arial" w:hAnsi="Arial" w:cs="Arial"/>
        </w:rPr>
        <w:t xml:space="preserve"> is </w:t>
      </w:r>
      <w:r w:rsidR="00A73CE8" w:rsidRPr="00C25352">
        <w:rPr>
          <w:rFonts w:ascii="Arial" w:hAnsi="Arial" w:cs="Arial"/>
        </w:rPr>
        <w:t xml:space="preserve">an unwelcomed situation that </w:t>
      </w:r>
      <w:r w:rsidR="00A15C95" w:rsidRPr="00C25352">
        <w:rPr>
          <w:rFonts w:ascii="Arial" w:hAnsi="Arial" w:cs="Arial"/>
        </w:rPr>
        <w:t>needs to be addressed to solve or eliminat</w:t>
      </w:r>
      <w:r w:rsidR="007B2468" w:rsidRPr="00C25352">
        <w:rPr>
          <w:rFonts w:ascii="Arial" w:hAnsi="Arial" w:cs="Arial"/>
        </w:rPr>
        <w:t xml:space="preserve">e. </w:t>
      </w:r>
      <w:r w:rsidR="00811787" w:rsidRPr="00C25352">
        <w:rPr>
          <w:rFonts w:ascii="Arial" w:hAnsi="Arial" w:cs="Arial"/>
          <w:b/>
          <w:bCs/>
        </w:rPr>
        <w:t xml:space="preserve">Problem </w:t>
      </w:r>
      <w:r w:rsidR="00EA0701" w:rsidRPr="00C25352">
        <w:rPr>
          <w:rFonts w:ascii="Arial" w:hAnsi="Arial" w:cs="Arial"/>
          <w:b/>
          <w:bCs/>
        </w:rPr>
        <w:t>Solving</w:t>
      </w:r>
      <w:r w:rsidR="00EA0701" w:rsidRPr="00C25352">
        <w:rPr>
          <w:rFonts w:ascii="Arial" w:hAnsi="Arial" w:cs="Arial"/>
        </w:rPr>
        <w:t xml:space="preserve"> is</w:t>
      </w:r>
      <w:r w:rsidR="00811787" w:rsidRPr="00C25352">
        <w:rPr>
          <w:rFonts w:ascii="Arial" w:hAnsi="Arial" w:cs="Arial"/>
        </w:rPr>
        <w:t xml:space="preserve"> coming up </w:t>
      </w:r>
      <w:r w:rsidR="0019204D" w:rsidRPr="00C25352">
        <w:rPr>
          <w:rFonts w:ascii="Arial" w:hAnsi="Arial" w:cs="Arial"/>
        </w:rPr>
        <w:t>with a</w:t>
      </w:r>
      <w:r w:rsidR="00811787" w:rsidRPr="00C25352">
        <w:rPr>
          <w:rFonts w:ascii="Arial" w:hAnsi="Arial" w:cs="Arial"/>
        </w:rPr>
        <w:t xml:space="preserve"> </w:t>
      </w:r>
      <w:r w:rsidR="00715C67" w:rsidRPr="00C25352">
        <w:rPr>
          <w:rFonts w:ascii="Arial" w:hAnsi="Arial" w:cs="Arial"/>
        </w:rPr>
        <w:t>solution or solutions</w:t>
      </w:r>
      <w:r w:rsidR="0019204D" w:rsidRPr="00C25352">
        <w:rPr>
          <w:rFonts w:ascii="Arial" w:hAnsi="Arial" w:cs="Arial"/>
        </w:rPr>
        <w:t xml:space="preserve"> </w:t>
      </w:r>
      <w:r w:rsidR="00811787" w:rsidRPr="00C25352">
        <w:rPr>
          <w:rFonts w:ascii="Arial" w:hAnsi="Arial" w:cs="Arial"/>
        </w:rPr>
        <w:t xml:space="preserve">to overcome </w:t>
      </w:r>
      <w:r w:rsidR="00936072" w:rsidRPr="00C25352">
        <w:rPr>
          <w:rFonts w:ascii="Arial" w:hAnsi="Arial" w:cs="Arial"/>
        </w:rPr>
        <w:t>a particular</w:t>
      </w:r>
      <w:r w:rsidR="00811787" w:rsidRPr="00C25352">
        <w:rPr>
          <w:rFonts w:ascii="Arial" w:hAnsi="Arial" w:cs="Arial"/>
        </w:rPr>
        <w:t xml:space="preserve"> problem</w:t>
      </w:r>
      <w:r w:rsidR="00936072" w:rsidRPr="00C25352">
        <w:rPr>
          <w:rFonts w:ascii="Arial" w:hAnsi="Arial" w:cs="Arial"/>
        </w:rPr>
        <w:t xml:space="preserve"> by</w:t>
      </w:r>
      <w:r w:rsidR="00453254" w:rsidRPr="00C25352">
        <w:rPr>
          <w:rFonts w:ascii="Arial" w:hAnsi="Arial" w:cs="Arial"/>
        </w:rPr>
        <w:t xml:space="preserve"> </w:t>
      </w:r>
      <w:r w:rsidR="00453254" w:rsidRPr="00C25352">
        <w:rPr>
          <w:rFonts w:ascii="Arial" w:hAnsi="Arial" w:cs="Arial"/>
          <w:color w:val="4D5156"/>
          <w:shd w:val="clear" w:color="auto" w:fill="FFFFFF"/>
        </w:rPr>
        <w:t xml:space="preserve">using common methods in </w:t>
      </w:r>
      <w:r w:rsidR="00A24F6D" w:rsidRPr="00C25352">
        <w:rPr>
          <w:rFonts w:ascii="Arial" w:hAnsi="Arial" w:cs="Arial"/>
          <w:color w:val="4D5156"/>
          <w:shd w:val="clear" w:color="auto" w:fill="FFFFFF"/>
        </w:rPr>
        <w:t>logical way</w:t>
      </w:r>
      <w:r w:rsidR="00773397" w:rsidRPr="00C25352">
        <w:rPr>
          <w:rFonts w:ascii="Arial" w:hAnsi="Arial" w:cs="Arial"/>
          <w:color w:val="4D5156"/>
          <w:shd w:val="clear" w:color="auto" w:fill="FFFFFF"/>
        </w:rPr>
        <w:t>s</w:t>
      </w:r>
      <w:r w:rsidR="009E0009" w:rsidRPr="00C25352">
        <w:rPr>
          <w:rFonts w:ascii="Arial" w:hAnsi="Arial" w:cs="Arial"/>
          <w:color w:val="4D5156"/>
          <w:shd w:val="clear" w:color="auto" w:fill="FFFFFF"/>
        </w:rPr>
        <w:t xml:space="preserve"> </w:t>
      </w:r>
      <w:r w:rsidR="009E0009" w:rsidRPr="00C25352">
        <w:rPr>
          <w:rFonts w:ascii="Arial" w:hAnsi="Arial" w:cs="Arial"/>
        </w:rPr>
        <w:t>(Moustaka and Constantinidis, 201</w:t>
      </w:r>
      <w:r w:rsidR="0026576F" w:rsidRPr="00C25352">
        <w:rPr>
          <w:rFonts w:ascii="Arial" w:hAnsi="Arial" w:cs="Arial"/>
        </w:rPr>
        <w:t>0</w:t>
      </w:r>
      <w:r w:rsidR="009E0009" w:rsidRPr="00C25352">
        <w:rPr>
          <w:rFonts w:ascii="Arial" w:hAnsi="Arial" w:cs="Arial"/>
        </w:rPr>
        <w:t>, p</w:t>
      </w:r>
      <w:r w:rsidR="00BD5C27" w:rsidRPr="00C25352">
        <w:rPr>
          <w:rFonts w:ascii="Arial" w:hAnsi="Arial" w:cs="Arial"/>
        </w:rPr>
        <w:t>p</w:t>
      </w:r>
      <w:r w:rsidR="009E0009" w:rsidRPr="00C25352">
        <w:rPr>
          <w:rFonts w:ascii="Arial" w:hAnsi="Arial" w:cs="Arial"/>
        </w:rPr>
        <w:t>. 2</w:t>
      </w:r>
      <w:r w:rsidR="00295060" w:rsidRPr="00C25352">
        <w:rPr>
          <w:rFonts w:ascii="Arial" w:hAnsi="Arial" w:cs="Arial"/>
        </w:rPr>
        <w:t>-6</w:t>
      </w:r>
      <w:r w:rsidR="009E0009" w:rsidRPr="00C25352">
        <w:rPr>
          <w:rFonts w:ascii="Arial" w:hAnsi="Arial" w:cs="Arial"/>
        </w:rPr>
        <w:t>)</w:t>
      </w:r>
      <w:r w:rsidR="00C42666" w:rsidRPr="00C25352">
        <w:rPr>
          <w:rFonts w:ascii="Arial" w:hAnsi="Arial" w:cs="Arial"/>
          <w:color w:val="4D5156"/>
          <w:shd w:val="clear" w:color="auto" w:fill="FFFFFF"/>
        </w:rPr>
        <w:t>.</w:t>
      </w:r>
      <w:r w:rsidR="00811787" w:rsidRPr="00C25352">
        <w:rPr>
          <w:rFonts w:ascii="Arial" w:hAnsi="Arial" w:cs="Arial"/>
        </w:rPr>
        <w:t xml:space="preserve"> </w:t>
      </w:r>
      <w:r w:rsidR="00C46F56" w:rsidRPr="00C25352">
        <w:rPr>
          <w:rFonts w:ascii="Arial" w:hAnsi="Arial" w:cs="Arial"/>
        </w:rPr>
        <w:t>Th</w:t>
      </w:r>
      <w:r w:rsidR="00715C67" w:rsidRPr="00C25352">
        <w:rPr>
          <w:rFonts w:ascii="Arial" w:hAnsi="Arial" w:cs="Arial"/>
        </w:rPr>
        <w:t>e</w:t>
      </w:r>
      <w:r w:rsidR="00C46F56" w:rsidRPr="00C25352">
        <w:rPr>
          <w:rFonts w:ascii="Arial" w:hAnsi="Arial" w:cs="Arial"/>
        </w:rPr>
        <w:t>se logical way</w:t>
      </w:r>
      <w:r w:rsidR="00715C67" w:rsidRPr="00C25352">
        <w:rPr>
          <w:rFonts w:ascii="Arial" w:hAnsi="Arial" w:cs="Arial"/>
        </w:rPr>
        <w:t>s</w:t>
      </w:r>
      <w:r w:rsidR="00E823AA" w:rsidRPr="00C25352">
        <w:rPr>
          <w:rFonts w:ascii="Arial" w:hAnsi="Arial" w:cs="Arial"/>
        </w:rPr>
        <w:t xml:space="preserve"> </w:t>
      </w:r>
      <w:r w:rsidR="00715C67" w:rsidRPr="00C25352">
        <w:rPr>
          <w:rFonts w:ascii="Arial" w:hAnsi="Arial" w:cs="Arial"/>
        </w:rPr>
        <w:t>imply</w:t>
      </w:r>
      <w:r w:rsidR="00E823AA" w:rsidRPr="00C25352">
        <w:rPr>
          <w:rFonts w:ascii="Arial" w:hAnsi="Arial" w:cs="Arial"/>
        </w:rPr>
        <w:t xml:space="preserve"> using</w:t>
      </w:r>
      <w:r w:rsidR="00B41326" w:rsidRPr="00C25352">
        <w:rPr>
          <w:rFonts w:ascii="Arial" w:hAnsi="Arial" w:cs="Arial"/>
        </w:rPr>
        <w:t xml:space="preserve"> </w:t>
      </w:r>
      <w:r w:rsidR="00122AF5" w:rsidRPr="00C25352">
        <w:rPr>
          <w:rFonts w:ascii="Arial" w:hAnsi="Arial" w:cs="Arial"/>
          <w:b/>
          <w:bCs/>
        </w:rPr>
        <w:t>Decision-Making</w:t>
      </w:r>
      <w:r w:rsidR="002346CC" w:rsidRPr="00C25352">
        <w:rPr>
          <w:rFonts w:ascii="Arial" w:hAnsi="Arial" w:cs="Arial"/>
          <w:b/>
          <w:bCs/>
        </w:rPr>
        <w:t xml:space="preserve"> </w:t>
      </w:r>
      <w:r w:rsidR="00FB36A0" w:rsidRPr="00C25352">
        <w:rPr>
          <w:rFonts w:ascii="Arial" w:hAnsi="Arial" w:cs="Arial"/>
          <w:b/>
          <w:bCs/>
        </w:rPr>
        <w:t>Techniques</w:t>
      </w:r>
      <w:r w:rsidR="00E823AA" w:rsidRPr="00C25352">
        <w:rPr>
          <w:rFonts w:ascii="Arial" w:hAnsi="Arial" w:cs="Arial"/>
          <w:b/>
          <w:bCs/>
        </w:rPr>
        <w:t xml:space="preserve"> </w:t>
      </w:r>
      <w:r w:rsidR="00E823AA" w:rsidRPr="00C25352">
        <w:rPr>
          <w:rFonts w:ascii="Arial" w:hAnsi="Arial" w:cs="Arial"/>
        </w:rPr>
        <w:t xml:space="preserve">to make the appropriate decision regarding the solution </w:t>
      </w:r>
      <w:r w:rsidR="00585A88" w:rsidRPr="00C25352">
        <w:rPr>
          <w:rFonts w:ascii="Arial" w:hAnsi="Arial" w:cs="Arial"/>
        </w:rPr>
        <w:t>being</w:t>
      </w:r>
      <w:r w:rsidR="00E823AA" w:rsidRPr="00C25352">
        <w:rPr>
          <w:rFonts w:ascii="Arial" w:hAnsi="Arial" w:cs="Arial"/>
        </w:rPr>
        <w:t xml:space="preserve"> implement</w:t>
      </w:r>
      <w:r w:rsidR="00585A88" w:rsidRPr="00C25352">
        <w:rPr>
          <w:rFonts w:ascii="Arial" w:hAnsi="Arial" w:cs="Arial"/>
        </w:rPr>
        <w:t>ed.</w:t>
      </w:r>
      <w:r w:rsidR="005E2305" w:rsidRPr="00C25352">
        <w:rPr>
          <w:rFonts w:ascii="Arial" w:hAnsi="Arial" w:cs="Arial"/>
        </w:rPr>
        <w:t xml:space="preserve"> In other words, this i</w:t>
      </w:r>
      <w:r w:rsidR="00B12548" w:rsidRPr="00C25352">
        <w:rPr>
          <w:rFonts w:ascii="Arial" w:hAnsi="Arial" w:cs="Arial"/>
        </w:rPr>
        <w:t>nvolves</w:t>
      </w:r>
      <w:r w:rsidR="00D40F2A" w:rsidRPr="00C25352">
        <w:rPr>
          <w:rFonts w:ascii="Arial" w:hAnsi="Arial" w:cs="Arial"/>
        </w:rPr>
        <w:t xml:space="preserve"> </w:t>
      </w:r>
      <w:r w:rsidR="00A10BB7" w:rsidRPr="00C25352">
        <w:rPr>
          <w:rFonts w:ascii="Arial" w:hAnsi="Arial" w:cs="Arial"/>
        </w:rPr>
        <w:t>rationally choosing</w:t>
      </w:r>
      <w:r w:rsidR="007814F7" w:rsidRPr="00C25352">
        <w:rPr>
          <w:rFonts w:ascii="Arial" w:hAnsi="Arial" w:cs="Arial"/>
        </w:rPr>
        <w:t xml:space="preserve"> </w:t>
      </w:r>
      <w:r w:rsidR="00CC6D40" w:rsidRPr="00C25352">
        <w:rPr>
          <w:rFonts w:ascii="Arial" w:hAnsi="Arial" w:cs="Arial"/>
        </w:rPr>
        <w:t>the</w:t>
      </w:r>
      <w:r w:rsidR="007814F7" w:rsidRPr="00C25352">
        <w:rPr>
          <w:rFonts w:ascii="Arial" w:hAnsi="Arial" w:cs="Arial"/>
        </w:rPr>
        <w:t xml:space="preserve"> best </w:t>
      </w:r>
      <w:r w:rsidR="00D645C4" w:rsidRPr="00C25352">
        <w:rPr>
          <w:rFonts w:ascii="Arial" w:hAnsi="Arial" w:cs="Arial"/>
        </w:rPr>
        <w:t xml:space="preserve">course of action </w:t>
      </w:r>
      <w:r w:rsidR="007814F7" w:rsidRPr="00C25352">
        <w:rPr>
          <w:rFonts w:ascii="Arial" w:hAnsi="Arial" w:cs="Arial"/>
        </w:rPr>
        <w:t xml:space="preserve">to solve </w:t>
      </w:r>
      <w:r w:rsidR="00095A57" w:rsidRPr="00C25352">
        <w:rPr>
          <w:rFonts w:ascii="Arial" w:hAnsi="Arial" w:cs="Arial"/>
        </w:rPr>
        <w:t>a</w:t>
      </w:r>
      <w:r w:rsidR="007814F7" w:rsidRPr="00C25352">
        <w:rPr>
          <w:rFonts w:ascii="Arial" w:hAnsi="Arial" w:cs="Arial"/>
        </w:rPr>
        <w:t xml:space="preserve"> problem</w:t>
      </w:r>
      <w:r w:rsidR="009D7A6E" w:rsidRPr="00C25352">
        <w:rPr>
          <w:rFonts w:ascii="Arial" w:hAnsi="Arial" w:cs="Arial"/>
        </w:rPr>
        <w:t>,</w:t>
      </w:r>
      <w:r w:rsidR="000F61F6" w:rsidRPr="00C25352">
        <w:rPr>
          <w:rFonts w:ascii="Arial" w:hAnsi="Arial" w:cs="Arial"/>
        </w:rPr>
        <w:t xml:space="preserve"> </w:t>
      </w:r>
      <w:r w:rsidR="004229AE" w:rsidRPr="00C25352">
        <w:rPr>
          <w:rFonts w:ascii="Arial" w:hAnsi="Arial" w:cs="Arial"/>
        </w:rPr>
        <w:t>evaluate</w:t>
      </w:r>
      <w:r w:rsidR="00095A57" w:rsidRPr="00C25352">
        <w:rPr>
          <w:rFonts w:ascii="Arial" w:hAnsi="Arial" w:cs="Arial"/>
        </w:rPr>
        <w:t>,</w:t>
      </w:r>
      <w:r w:rsidR="000009F6" w:rsidRPr="00C25352">
        <w:rPr>
          <w:rFonts w:ascii="Arial" w:hAnsi="Arial" w:cs="Arial"/>
        </w:rPr>
        <w:t xml:space="preserve"> </w:t>
      </w:r>
      <w:proofErr w:type="gramStart"/>
      <w:r w:rsidR="008F65CB" w:rsidRPr="00C25352">
        <w:rPr>
          <w:rFonts w:ascii="Arial" w:hAnsi="Arial" w:cs="Arial"/>
        </w:rPr>
        <w:t>plan</w:t>
      </w:r>
      <w:proofErr w:type="gramEnd"/>
      <w:r w:rsidR="00494551" w:rsidRPr="00C25352">
        <w:rPr>
          <w:rFonts w:ascii="Arial" w:hAnsi="Arial" w:cs="Arial"/>
        </w:rPr>
        <w:t xml:space="preserve"> and</w:t>
      </w:r>
      <w:r w:rsidR="00CF10B5" w:rsidRPr="00C25352">
        <w:rPr>
          <w:rFonts w:ascii="Arial" w:hAnsi="Arial" w:cs="Arial"/>
        </w:rPr>
        <w:t xml:space="preserve"> monitor</w:t>
      </w:r>
      <w:r w:rsidR="000E1264" w:rsidRPr="00C25352">
        <w:rPr>
          <w:rFonts w:ascii="Arial" w:hAnsi="Arial" w:cs="Arial"/>
        </w:rPr>
        <w:t xml:space="preserve"> for </w:t>
      </w:r>
      <w:r w:rsidR="00BF3291" w:rsidRPr="00C25352">
        <w:rPr>
          <w:rFonts w:ascii="Arial" w:hAnsi="Arial" w:cs="Arial"/>
        </w:rPr>
        <w:t>sustainability</w:t>
      </w:r>
      <w:r w:rsidR="007204F6" w:rsidRPr="00C25352">
        <w:rPr>
          <w:rFonts w:ascii="Arial" w:hAnsi="Arial" w:cs="Arial"/>
        </w:rPr>
        <w:t xml:space="preserve"> </w:t>
      </w:r>
      <w:r w:rsidR="007B05C2" w:rsidRPr="00C25352">
        <w:rPr>
          <w:rFonts w:ascii="Arial" w:hAnsi="Arial" w:cs="Arial"/>
        </w:rPr>
        <w:t>(</w:t>
      </w:r>
      <w:r w:rsidR="00C52265" w:rsidRPr="00C25352">
        <w:rPr>
          <w:rFonts w:ascii="Arial" w:hAnsi="Arial" w:cs="Arial"/>
          <w:color w:val="222222"/>
          <w:shd w:val="clear" w:color="auto" w:fill="FFFFFF"/>
        </w:rPr>
        <w:t>Soergel, 2018</w:t>
      </w:r>
      <w:r w:rsidR="00486135" w:rsidRPr="00C25352">
        <w:rPr>
          <w:rFonts w:ascii="Arial" w:hAnsi="Arial" w:cs="Arial"/>
          <w:color w:val="222222"/>
          <w:shd w:val="clear" w:color="auto" w:fill="FFFFFF"/>
        </w:rPr>
        <w:t>)</w:t>
      </w:r>
      <w:r w:rsidR="009230E3" w:rsidRPr="00C25352">
        <w:rPr>
          <w:rFonts w:ascii="Arial" w:hAnsi="Arial" w:cs="Arial"/>
          <w:color w:val="222222"/>
          <w:shd w:val="clear" w:color="auto" w:fill="FFFFFF"/>
        </w:rPr>
        <w:t xml:space="preserve">. </w:t>
      </w:r>
      <w:r w:rsidR="00591874" w:rsidRPr="00C25352">
        <w:rPr>
          <w:rFonts w:ascii="Arial" w:hAnsi="Arial" w:cs="Arial"/>
          <w:b/>
          <w:bCs/>
        </w:rPr>
        <w:t>Stress</w:t>
      </w:r>
      <w:r w:rsidR="00591874" w:rsidRPr="00C25352">
        <w:rPr>
          <w:rFonts w:ascii="Arial" w:hAnsi="Arial" w:cs="Arial"/>
        </w:rPr>
        <w:t xml:space="preserve"> Is define as ‘the mental or emotional</w:t>
      </w:r>
      <w:r w:rsidR="00636F8D" w:rsidRPr="00C25352">
        <w:rPr>
          <w:rFonts w:ascii="Arial" w:hAnsi="Arial" w:cs="Arial"/>
        </w:rPr>
        <w:t xml:space="preserve"> strain resulting from adverse </w:t>
      </w:r>
      <w:r w:rsidR="00591874" w:rsidRPr="00C25352">
        <w:rPr>
          <w:rFonts w:ascii="Arial" w:hAnsi="Arial" w:cs="Arial"/>
        </w:rPr>
        <w:t>or demanding circumstances’ (</w:t>
      </w:r>
      <w:r w:rsidR="00C062A0" w:rsidRPr="00C25352">
        <w:rPr>
          <w:rFonts w:ascii="Arial" w:hAnsi="Arial" w:cs="Arial"/>
        </w:rPr>
        <w:t>Cambridge</w:t>
      </w:r>
      <w:r w:rsidR="00591874" w:rsidRPr="00C25352">
        <w:rPr>
          <w:rFonts w:ascii="Arial" w:hAnsi="Arial" w:cs="Arial"/>
        </w:rPr>
        <w:t xml:space="preserve"> dictionary, 202</w:t>
      </w:r>
      <w:r w:rsidR="00F06458" w:rsidRPr="00C25352">
        <w:rPr>
          <w:rFonts w:ascii="Arial" w:hAnsi="Arial" w:cs="Arial"/>
        </w:rPr>
        <w:t>1</w:t>
      </w:r>
      <w:r w:rsidR="00CA7767" w:rsidRPr="00C25352">
        <w:rPr>
          <w:rFonts w:ascii="Arial" w:hAnsi="Arial" w:cs="Arial"/>
        </w:rPr>
        <w:t>)</w:t>
      </w:r>
      <w:r w:rsidR="00591874" w:rsidRPr="00C25352">
        <w:rPr>
          <w:rFonts w:ascii="Arial" w:hAnsi="Arial" w:cs="Arial"/>
        </w:rPr>
        <w:t>.</w:t>
      </w:r>
    </w:p>
    <w:p w14:paraId="4FC7963C" w14:textId="77777777" w:rsidR="003A428F" w:rsidRPr="00C25352" w:rsidRDefault="006229FC" w:rsidP="006732C0">
      <w:pPr>
        <w:spacing w:line="360" w:lineRule="auto"/>
        <w:jc w:val="both"/>
        <w:rPr>
          <w:rFonts w:ascii="Arial" w:hAnsi="Arial" w:cs="Arial"/>
        </w:rPr>
      </w:pPr>
      <w:r w:rsidRPr="00C25352">
        <w:rPr>
          <w:rFonts w:ascii="Arial" w:hAnsi="Arial" w:cs="Arial"/>
        </w:rPr>
        <w:t>Based on the</w:t>
      </w:r>
      <w:r w:rsidR="00021ABE" w:rsidRPr="00C25352">
        <w:rPr>
          <w:rFonts w:ascii="Arial" w:hAnsi="Arial" w:cs="Arial"/>
        </w:rPr>
        <w:t xml:space="preserve"> </w:t>
      </w:r>
      <w:r w:rsidR="00021ABE" w:rsidRPr="00C25352">
        <w:rPr>
          <w:rFonts w:ascii="Arial" w:hAnsi="Arial" w:cs="Arial"/>
        </w:rPr>
        <w:t>factors</w:t>
      </w:r>
      <w:r w:rsidR="00F06458" w:rsidRPr="00C25352">
        <w:rPr>
          <w:rFonts w:ascii="Arial" w:hAnsi="Arial" w:cs="Arial"/>
        </w:rPr>
        <w:t xml:space="preserve"> </w:t>
      </w:r>
      <w:r w:rsidR="004F0738" w:rsidRPr="00C25352">
        <w:rPr>
          <w:rFonts w:ascii="Arial" w:hAnsi="Arial" w:cs="Arial"/>
        </w:rPr>
        <w:t>high</w:t>
      </w:r>
      <w:r w:rsidR="00AF7C13" w:rsidRPr="00C25352">
        <w:rPr>
          <w:rFonts w:ascii="Arial" w:hAnsi="Arial" w:cs="Arial"/>
        </w:rPr>
        <w:t>lighted</w:t>
      </w:r>
      <w:r w:rsidR="00021ABE" w:rsidRPr="00C25352">
        <w:rPr>
          <w:rFonts w:ascii="Arial" w:hAnsi="Arial" w:cs="Arial"/>
        </w:rPr>
        <w:t xml:space="preserve"> </w:t>
      </w:r>
      <w:r w:rsidR="00021ABE" w:rsidRPr="00C25352">
        <w:rPr>
          <w:rFonts w:ascii="Arial" w:hAnsi="Arial" w:cs="Arial"/>
        </w:rPr>
        <w:t>above</w:t>
      </w:r>
      <w:r w:rsidRPr="00C25352">
        <w:rPr>
          <w:rFonts w:ascii="Arial" w:hAnsi="Arial" w:cs="Arial"/>
        </w:rPr>
        <w:t xml:space="preserve">, </w:t>
      </w:r>
      <w:r w:rsidR="00DC1480" w:rsidRPr="00C25352">
        <w:rPr>
          <w:rFonts w:ascii="Arial" w:hAnsi="Arial" w:cs="Arial"/>
        </w:rPr>
        <w:t xml:space="preserve">section 1 of this </w:t>
      </w:r>
      <w:r w:rsidR="001C3192" w:rsidRPr="00C25352">
        <w:rPr>
          <w:rFonts w:ascii="Arial" w:hAnsi="Arial" w:cs="Arial"/>
        </w:rPr>
        <w:t>work</w:t>
      </w:r>
      <w:r w:rsidR="00DC1480" w:rsidRPr="00C25352">
        <w:rPr>
          <w:rFonts w:ascii="Arial" w:hAnsi="Arial" w:cs="Arial"/>
        </w:rPr>
        <w:t xml:space="preserve"> focus</w:t>
      </w:r>
      <w:r w:rsidR="00BA76C7" w:rsidRPr="00C25352">
        <w:rPr>
          <w:rFonts w:ascii="Arial" w:hAnsi="Arial" w:cs="Arial"/>
        </w:rPr>
        <w:t>es</w:t>
      </w:r>
      <w:r w:rsidR="00DC1480" w:rsidRPr="00C25352">
        <w:rPr>
          <w:rFonts w:ascii="Arial" w:hAnsi="Arial" w:cs="Arial"/>
        </w:rPr>
        <w:t xml:space="preserve"> on </w:t>
      </w:r>
      <w:r w:rsidR="00CA7767" w:rsidRPr="00C25352">
        <w:rPr>
          <w:rFonts w:ascii="Arial" w:hAnsi="Arial" w:cs="Arial"/>
        </w:rPr>
        <w:t xml:space="preserve">identifying </w:t>
      </w:r>
      <w:r w:rsidR="006822FB" w:rsidRPr="00C25352">
        <w:rPr>
          <w:rFonts w:ascii="Arial" w:hAnsi="Arial" w:cs="Arial"/>
        </w:rPr>
        <w:t xml:space="preserve">and </w:t>
      </w:r>
      <w:r w:rsidR="00CA7767" w:rsidRPr="00C25352">
        <w:rPr>
          <w:rFonts w:ascii="Arial" w:hAnsi="Arial" w:cs="Arial"/>
        </w:rPr>
        <w:t>understanding</w:t>
      </w:r>
      <w:r w:rsidR="00607CA8" w:rsidRPr="00C25352">
        <w:rPr>
          <w:rFonts w:ascii="Arial" w:hAnsi="Arial" w:cs="Arial"/>
        </w:rPr>
        <w:t xml:space="preserve"> </w:t>
      </w:r>
      <w:r w:rsidR="00C52321" w:rsidRPr="00C25352">
        <w:rPr>
          <w:rFonts w:ascii="Arial" w:hAnsi="Arial" w:cs="Arial"/>
        </w:rPr>
        <w:t xml:space="preserve">the </w:t>
      </w:r>
      <w:r w:rsidR="00122AF5" w:rsidRPr="00C25352">
        <w:rPr>
          <w:rFonts w:ascii="Arial" w:hAnsi="Arial" w:cs="Arial"/>
        </w:rPr>
        <w:t>proble</w:t>
      </w:r>
      <w:r w:rsidR="00614402" w:rsidRPr="00C25352">
        <w:rPr>
          <w:rFonts w:ascii="Arial" w:hAnsi="Arial" w:cs="Arial"/>
        </w:rPr>
        <w:t xml:space="preserve">m. </w:t>
      </w:r>
      <w:r w:rsidR="00EF43BF" w:rsidRPr="00C25352">
        <w:rPr>
          <w:rFonts w:ascii="Arial" w:hAnsi="Arial" w:cs="Arial"/>
        </w:rPr>
        <w:t xml:space="preserve">And </w:t>
      </w:r>
      <w:r w:rsidR="00122AF5" w:rsidRPr="00C25352">
        <w:rPr>
          <w:rFonts w:ascii="Arial" w:hAnsi="Arial" w:cs="Arial"/>
        </w:rPr>
        <w:t>analysing</w:t>
      </w:r>
      <w:r w:rsidR="00805983" w:rsidRPr="00C25352">
        <w:rPr>
          <w:rFonts w:ascii="Arial" w:hAnsi="Arial" w:cs="Arial"/>
        </w:rPr>
        <w:t xml:space="preserve"> the nature</w:t>
      </w:r>
      <w:r w:rsidR="00EF43BF" w:rsidRPr="00C25352">
        <w:rPr>
          <w:rFonts w:ascii="Arial" w:hAnsi="Arial" w:cs="Arial"/>
        </w:rPr>
        <w:t>,</w:t>
      </w:r>
      <w:r w:rsidR="00805983" w:rsidRPr="00C25352">
        <w:rPr>
          <w:rFonts w:ascii="Arial" w:hAnsi="Arial" w:cs="Arial"/>
        </w:rPr>
        <w:t xml:space="preserve"> </w:t>
      </w:r>
      <w:r w:rsidR="00AD245A" w:rsidRPr="00C25352">
        <w:rPr>
          <w:rFonts w:ascii="Arial" w:hAnsi="Arial" w:cs="Arial"/>
        </w:rPr>
        <w:t xml:space="preserve">the </w:t>
      </w:r>
      <w:r w:rsidR="00805983" w:rsidRPr="00C25352">
        <w:rPr>
          <w:rFonts w:ascii="Arial" w:hAnsi="Arial" w:cs="Arial"/>
        </w:rPr>
        <w:t xml:space="preserve">scope </w:t>
      </w:r>
      <w:r w:rsidR="00636F8D" w:rsidRPr="00C25352">
        <w:rPr>
          <w:rFonts w:ascii="Arial" w:hAnsi="Arial" w:cs="Arial"/>
        </w:rPr>
        <w:t>and how it</w:t>
      </w:r>
      <w:r w:rsidR="00464F06" w:rsidRPr="00C25352">
        <w:rPr>
          <w:rFonts w:ascii="Arial" w:hAnsi="Arial" w:cs="Arial"/>
        </w:rPr>
        <w:t xml:space="preserve"> impa</w:t>
      </w:r>
      <w:r w:rsidR="00EE5A49" w:rsidRPr="00C25352">
        <w:rPr>
          <w:rFonts w:ascii="Arial" w:hAnsi="Arial" w:cs="Arial"/>
        </w:rPr>
        <w:t>ct</w:t>
      </w:r>
      <w:r w:rsidR="00C52265" w:rsidRPr="00C25352">
        <w:rPr>
          <w:rFonts w:ascii="Arial" w:hAnsi="Arial" w:cs="Arial"/>
        </w:rPr>
        <w:t>s</w:t>
      </w:r>
      <w:r w:rsidR="00464F06" w:rsidRPr="00C25352">
        <w:rPr>
          <w:rFonts w:ascii="Arial" w:hAnsi="Arial" w:cs="Arial"/>
        </w:rPr>
        <w:t xml:space="preserve"> on both the employee and the organisation</w:t>
      </w:r>
      <w:r w:rsidR="0024130B" w:rsidRPr="00C25352">
        <w:rPr>
          <w:rFonts w:ascii="Arial" w:hAnsi="Arial" w:cs="Arial"/>
        </w:rPr>
        <w:t>.</w:t>
      </w:r>
      <w:r w:rsidR="00E95FC7" w:rsidRPr="00C25352">
        <w:rPr>
          <w:rFonts w:ascii="Arial" w:hAnsi="Arial" w:cs="Arial"/>
        </w:rPr>
        <w:t xml:space="preserve"> </w:t>
      </w:r>
    </w:p>
    <w:p w14:paraId="6B8C47BE" w14:textId="77777777" w:rsidR="00F61C42" w:rsidRPr="00C25352" w:rsidRDefault="0024130B" w:rsidP="006732C0">
      <w:pPr>
        <w:spacing w:line="360" w:lineRule="auto"/>
        <w:jc w:val="both"/>
        <w:rPr>
          <w:rFonts w:ascii="Arial" w:hAnsi="Arial" w:cs="Arial"/>
        </w:rPr>
      </w:pPr>
      <w:r w:rsidRPr="00C25352">
        <w:rPr>
          <w:rFonts w:ascii="Arial" w:hAnsi="Arial" w:cs="Arial"/>
        </w:rPr>
        <w:t>S</w:t>
      </w:r>
      <w:r w:rsidR="00E95FC7" w:rsidRPr="00C25352">
        <w:rPr>
          <w:rFonts w:ascii="Arial" w:hAnsi="Arial" w:cs="Arial"/>
        </w:rPr>
        <w:t>ection</w:t>
      </w:r>
      <w:r w:rsidR="00027A11" w:rsidRPr="00C25352">
        <w:rPr>
          <w:rFonts w:ascii="Arial" w:hAnsi="Arial" w:cs="Arial"/>
        </w:rPr>
        <w:t xml:space="preserve"> </w:t>
      </w:r>
      <w:r w:rsidR="00C52265" w:rsidRPr="00C25352">
        <w:rPr>
          <w:rFonts w:ascii="Arial" w:hAnsi="Arial" w:cs="Arial"/>
        </w:rPr>
        <w:t>2 will</w:t>
      </w:r>
      <w:r w:rsidR="0085274F" w:rsidRPr="00C25352">
        <w:rPr>
          <w:rFonts w:ascii="Arial" w:hAnsi="Arial" w:cs="Arial"/>
        </w:rPr>
        <w:t xml:space="preserve"> deal with the </w:t>
      </w:r>
      <w:r w:rsidR="00DF07E1" w:rsidRPr="00C25352">
        <w:rPr>
          <w:rFonts w:ascii="Arial" w:hAnsi="Arial" w:cs="Arial"/>
        </w:rPr>
        <w:t>Cause</w:t>
      </w:r>
      <w:r w:rsidR="00027A11" w:rsidRPr="00C25352">
        <w:rPr>
          <w:rFonts w:ascii="Arial" w:hAnsi="Arial" w:cs="Arial"/>
        </w:rPr>
        <w:t>-</w:t>
      </w:r>
      <w:r w:rsidR="00DF07E1" w:rsidRPr="00C25352">
        <w:rPr>
          <w:rFonts w:ascii="Arial" w:hAnsi="Arial" w:cs="Arial"/>
        </w:rPr>
        <w:t>and</w:t>
      </w:r>
      <w:r w:rsidR="007D7DCE" w:rsidRPr="00C25352">
        <w:rPr>
          <w:rFonts w:ascii="Arial" w:hAnsi="Arial" w:cs="Arial"/>
        </w:rPr>
        <w:t>-</w:t>
      </w:r>
      <w:r w:rsidR="00DF07E1" w:rsidRPr="00C25352">
        <w:rPr>
          <w:rFonts w:ascii="Arial" w:hAnsi="Arial" w:cs="Arial"/>
        </w:rPr>
        <w:t>Effect analysis</w:t>
      </w:r>
      <w:r w:rsidR="00092C62" w:rsidRPr="00C25352">
        <w:rPr>
          <w:rFonts w:ascii="Arial" w:hAnsi="Arial" w:cs="Arial"/>
        </w:rPr>
        <w:t xml:space="preserve"> using the </w:t>
      </w:r>
      <w:r w:rsidR="00EF4359" w:rsidRPr="00C25352">
        <w:rPr>
          <w:rFonts w:ascii="Arial" w:hAnsi="Arial" w:cs="Arial"/>
        </w:rPr>
        <w:t>‘Fishbone’ method</w:t>
      </w:r>
      <w:r w:rsidR="00E00EA2" w:rsidRPr="00C25352">
        <w:rPr>
          <w:rFonts w:ascii="Arial" w:hAnsi="Arial" w:cs="Arial"/>
        </w:rPr>
        <w:t xml:space="preserve"> to get to the root cause</w:t>
      </w:r>
      <w:r w:rsidR="00D87101" w:rsidRPr="00C25352">
        <w:rPr>
          <w:rFonts w:ascii="Arial" w:hAnsi="Arial" w:cs="Arial"/>
        </w:rPr>
        <w:t xml:space="preserve"> of the </w:t>
      </w:r>
      <w:r w:rsidR="00E01F0F" w:rsidRPr="00C25352">
        <w:rPr>
          <w:rFonts w:ascii="Arial" w:hAnsi="Arial" w:cs="Arial"/>
        </w:rPr>
        <w:t>problem</w:t>
      </w:r>
      <w:r w:rsidR="00E21BA8" w:rsidRPr="00C25352">
        <w:rPr>
          <w:rFonts w:ascii="Arial" w:hAnsi="Arial" w:cs="Arial"/>
        </w:rPr>
        <w:t>.</w:t>
      </w:r>
    </w:p>
    <w:p w14:paraId="19D3CC07" w14:textId="18B5B7ED" w:rsidR="00F61C42" w:rsidRPr="00C25352" w:rsidRDefault="007721BA" w:rsidP="006732C0">
      <w:pPr>
        <w:spacing w:line="360" w:lineRule="auto"/>
        <w:jc w:val="both"/>
        <w:rPr>
          <w:rFonts w:ascii="Arial" w:hAnsi="Arial" w:cs="Arial"/>
        </w:rPr>
      </w:pPr>
      <w:r w:rsidRPr="00C25352">
        <w:rPr>
          <w:rFonts w:ascii="Arial" w:hAnsi="Arial" w:cs="Arial"/>
        </w:rPr>
        <w:t>Section 3</w:t>
      </w:r>
      <w:r w:rsidR="000A52AF" w:rsidRPr="00C25352">
        <w:rPr>
          <w:rFonts w:ascii="Arial" w:hAnsi="Arial" w:cs="Arial"/>
        </w:rPr>
        <w:t xml:space="preserve"> will </w:t>
      </w:r>
      <w:r w:rsidR="0065610A" w:rsidRPr="00C25352">
        <w:rPr>
          <w:rFonts w:ascii="Arial" w:hAnsi="Arial" w:cs="Arial"/>
        </w:rPr>
        <w:t>explore the</w:t>
      </w:r>
      <w:r w:rsidR="000A52AF" w:rsidRPr="00C25352">
        <w:rPr>
          <w:rFonts w:ascii="Arial" w:hAnsi="Arial" w:cs="Arial"/>
        </w:rPr>
        <w:t xml:space="preserve"> </w:t>
      </w:r>
      <w:r w:rsidR="0085274F" w:rsidRPr="00C25352">
        <w:rPr>
          <w:rFonts w:ascii="Arial" w:hAnsi="Arial" w:cs="Arial"/>
        </w:rPr>
        <w:t xml:space="preserve">PESTLE </w:t>
      </w:r>
      <w:r w:rsidR="00AB551B" w:rsidRPr="00C25352">
        <w:rPr>
          <w:rFonts w:ascii="Arial" w:hAnsi="Arial" w:cs="Arial"/>
        </w:rPr>
        <w:t xml:space="preserve">framework </w:t>
      </w:r>
      <w:r w:rsidR="006774CF" w:rsidRPr="00C25352">
        <w:rPr>
          <w:rFonts w:ascii="Arial" w:hAnsi="Arial" w:cs="Arial"/>
        </w:rPr>
        <w:t>to understand</w:t>
      </w:r>
      <w:r w:rsidR="00AB551B" w:rsidRPr="00C25352">
        <w:rPr>
          <w:rFonts w:ascii="Arial" w:hAnsi="Arial" w:cs="Arial"/>
        </w:rPr>
        <w:t xml:space="preserve"> </w:t>
      </w:r>
      <w:r w:rsidR="00A16B6A" w:rsidRPr="00C25352">
        <w:rPr>
          <w:rFonts w:ascii="Arial" w:hAnsi="Arial" w:cs="Arial"/>
        </w:rPr>
        <w:t xml:space="preserve">external </w:t>
      </w:r>
      <w:r w:rsidR="00AB551B" w:rsidRPr="00C25352">
        <w:rPr>
          <w:rFonts w:ascii="Arial" w:hAnsi="Arial" w:cs="Arial"/>
        </w:rPr>
        <w:t>factors</w:t>
      </w:r>
      <w:r w:rsidR="005E53C0" w:rsidRPr="00C25352">
        <w:rPr>
          <w:rFonts w:ascii="Arial" w:hAnsi="Arial" w:cs="Arial"/>
        </w:rPr>
        <w:t xml:space="preserve"> affecting </w:t>
      </w:r>
      <w:r w:rsidR="00D51EAC" w:rsidRPr="00C25352">
        <w:rPr>
          <w:rFonts w:ascii="Arial" w:hAnsi="Arial" w:cs="Arial"/>
        </w:rPr>
        <w:t>root cause</w:t>
      </w:r>
      <w:r w:rsidR="001C442C" w:rsidRPr="00C25352">
        <w:rPr>
          <w:rFonts w:ascii="Arial" w:hAnsi="Arial" w:cs="Arial"/>
        </w:rPr>
        <w:t>.</w:t>
      </w:r>
      <w:r w:rsidR="000B2EA6" w:rsidRPr="00C25352">
        <w:rPr>
          <w:rFonts w:ascii="Arial" w:hAnsi="Arial" w:cs="Arial"/>
        </w:rPr>
        <w:t xml:space="preserve"> </w:t>
      </w:r>
    </w:p>
    <w:p w14:paraId="56FCC93D" w14:textId="35BA4F43" w:rsidR="00F61C42" w:rsidRPr="00C25352" w:rsidRDefault="006774CF" w:rsidP="006732C0">
      <w:pPr>
        <w:spacing w:line="360" w:lineRule="auto"/>
        <w:jc w:val="both"/>
        <w:rPr>
          <w:rFonts w:ascii="Arial" w:hAnsi="Arial" w:cs="Arial"/>
        </w:rPr>
      </w:pPr>
      <w:r w:rsidRPr="00C25352">
        <w:rPr>
          <w:rFonts w:ascii="Arial" w:hAnsi="Arial" w:cs="Arial"/>
        </w:rPr>
        <w:t>Section 4</w:t>
      </w:r>
      <w:r w:rsidR="00940F86" w:rsidRPr="00C25352">
        <w:rPr>
          <w:rFonts w:ascii="Arial" w:hAnsi="Arial" w:cs="Arial"/>
        </w:rPr>
        <w:t xml:space="preserve"> will </w:t>
      </w:r>
      <w:r w:rsidR="00876DFB" w:rsidRPr="00C25352">
        <w:rPr>
          <w:rFonts w:ascii="Arial" w:hAnsi="Arial" w:cs="Arial"/>
        </w:rPr>
        <w:t xml:space="preserve">rationally </w:t>
      </w:r>
      <w:r w:rsidR="00826929" w:rsidRPr="00C25352">
        <w:rPr>
          <w:rFonts w:ascii="Arial" w:hAnsi="Arial" w:cs="Arial"/>
        </w:rPr>
        <w:t>eva</w:t>
      </w:r>
      <w:r w:rsidR="004B5466" w:rsidRPr="00C25352">
        <w:rPr>
          <w:rFonts w:ascii="Arial" w:hAnsi="Arial" w:cs="Arial"/>
        </w:rPr>
        <w:t xml:space="preserve">luate </w:t>
      </w:r>
      <w:r w:rsidR="009D14F0" w:rsidRPr="00C25352">
        <w:rPr>
          <w:rFonts w:ascii="Arial" w:hAnsi="Arial" w:cs="Arial"/>
        </w:rPr>
        <w:t>suggested</w:t>
      </w:r>
      <w:r w:rsidR="004B5466" w:rsidRPr="00C25352">
        <w:rPr>
          <w:rFonts w:ascii="Arial" w:hAnsi="Arial" w:cs="Arial"/>
        </w:rPr>
        <w:t xml:space="preserve"> solutions </w:t>
      </w:r>
      <w:r w:rsidR="0052208F" w:rsidRPr="00C25352">
        <w:rPr>
          <w:rFonts w:ascii="Arial" w:hAnsi="Arial" w:cs="Arial"/>
        </w:rPr>
        <w:t>using Grid</w:t>
      </w:r>
      <w:r w:rsidR="007C125B" w:rsidRPr="00C25352">
        <w:rPr>
          <w:rFonts w:ascii="Arial" w:hAnsi="Arial" w:cs="Arial"/>
        </w:rPr>
        <w:t xml:space="preserve"> Analysis tool</w:t>
      </w:r>
      <w:r w:rsidR="005660D1" w:rsidRPr="00C25352">
        <w:rPr>
          <w:rFonts w:ascii="Arial" w:hAnsi="Arial" w:cs="Arial"/>
        </w:rPr>
        <w:t xml:space="preserve"> for</w:t>
      </w:r>
      <w:r w:rsidR="00636F8D" w:rsidRPr="00C25352">
        <w:rPr>
          <w:rFonts w:ascii="Arial" w:hAnsi="Arial" w:cs="Arial"/>
        </w:rPr>
        <w:t xml:space="preserve"> </w:t>
      </w:r>
      <w:r w:rsidR="004B5466" w:rsidRPr="00C25352">
        <w:rPr>
          <w:rFonts w:ascii="Arial" w:hAnsi="Arial" w:cs="Arial"/>
        </w:rPr>
        <w:t>the best</w:t>
      </w:r>
      <w:r w:rsidR="00634841" w:rsidRPr="00C25352">
        <w:rPr>
          <w:rFonts w:ascii="Arial" w:hAnsi="Arial" w:cs="Arial"/>
        </w:rPr>
        <w:t xml:space="preserve"> alternative</w:t>
      </w:r>
      <w:r w:rsidR="0099647D" w:rsidRPr="00C25352">
        <w:rPr>
          <w:rFonts w:ascii="Arial" w:hAnsi="Arial" w:cs="Arial"/>
        </w:rPr>
        <w:t xml:space="preserve"> solution</w:t>
      </w:r>
      <w:r w:rsidR="00A664E1" w:rsidRPr="00C25352">
        <w:rPr>
          <w:rFonts w:ascii="Arial" w:hAnsi="Arial" w:cs="Arial"/>
        </w:rPr>
        <w:t>.</w:t>
      </w:r>
      <w:r w:rsidR="00634841" w:rsidRPr="00C25352">
        <w:rPr>
          <w:rFonts w:ascii="Arial" w:hAnsi="Arial" w:cs="Arial"/>
        </w:rPr>
        <w:t xml:space="preserve"> </w:t>
      </w:r>
      <w:r w:rsidR="00A664E1" w:rsidRPr="00C25352">
        <w:rPr>
          <w:rFonts w:ascii="Arial" w:hAnsi="Arial" w:cs="Arial"/>
        </w:rPr>
        <w:t>P</w:t>
      </w:r>
      <w:r w:rsidR="00634841" w:rsidRPr="00C25352">
        <w:rPr>
          <w:rFonts w:ascii="Arial" w:hAnsi="Arial" w:cs="Arial"/>
        </w:rPr>
        <w:t>la</w:t>
      </w:r>
      <w:r w:rsidR="00397D04" w:rsidRPr="00C25352">
        <w:rPr>
          <w:rFonts w:ascii="Arial" w:hAnsi="Arial" w:cs="Arial"/>
        </w:rPr>
        <w:t>n</w:t>
      </w:r>
      <w:r w:rsidR="00A664E1" w:rsidRPr="00C25352">
        <w:rPr>
          <w:rFonts w:ascii="Arial" w:hAnsi="Arial" w:cs="Arial"/>
        </w:rPr>
        <w:t>ning</w:t>
      </w:r>
      <w:r w:rsidR="00397D04" w:rsidRPr="00C25352">
        <w:rPr>
          <w:rFonts w:ascii="Arial" w:hAnsi="Arial" w:cs="Arial"/>
        </w:rPr>
        <w:t xml:space="preserve"> </w:t>
      </w:r>
      <w:r w:rsidR="00A664E1" w:rsidRPr="00C25352">
        <w:rPr>
          <w:rFonts w:ascii="Arial" w:hAnsi="Arial" w:cs="Arial"/>
        </w:rPr>
        <w:t xml:space="preserve">the </w:t>
      </w:r>
      <w:r w:rsidR="00053699" w:rsidRPr="00C25352">
        <w:rPr>
          <w:rFonts w:ascii="Arial" w:hAnsi="Arial" w:cs="Arial"/>
        </w:rPr>
        <w:t>implementation</w:t>
      </w:r>
      <w:r w:rsidR="00A449FC" w:rsidRPr="00C25352">
        <w:rPr>
          <w:rFonts w:ascii="Arial" w:hAnsi="Arial" w:cs="Arial"/>
        </w:rPr>
        <w:t>,</w:t>
      </w:r>
      <w:r w:rsidR="00397D04" w:rsidRPr="00C25352">
        <w:rPr>
          <w:rFonts w:ascii="Arial" w:hAnsi="Arial" w:cs="Arial"/>
        </w:rPr>
        <w:t xml:space="preserve"> </w:t>
      </w:r>
      <w:r w:rsidR="00CB3D9F" w:rsidRPr="00C25352">
        <w:rPr>
          <w:rFonts w:ascii="Arial" w:hAnsi="Arial" w:cs="Arial"/>
        </w:rPr>
        <w:t>monitor</w:t>
      </w:r>
      <w:r w:rsidR="00A449FC" w:rsidRPr="00C25352">
        <w:rPr>
          <w:rFonts w:ascii="Arial" w:hAnsi="Arial" w:cs="Arial"/>
        </w:rPr>
        <w:t xml:space="preserve"> and evaluate alternative </w:t>
      </w:r>
      <w:r w:rsidR="00390BC6" w:rsidRPr="00C25352">
        <w:rPr>
          <w:rFonts w:ascii="Arial" w:hAnsi="Arial" w:cs="Arial"/>
        </w:rPr>
        <w:t>solutions</w:t>
      </w:r>
      <w:r w:rsidR="00CB3D9F" w:rsidRPr="00C25352">
        <w:rPr>
          <w:rFonts w:ascii="Arial" w:hAnsi="Arial" w:cs="Arial"/>
        </w:rPr>
        <w:t xml:space="preserve"> for sustainability</w:t>
      </w:r>
      <w:r w:rsidR="004549BD" w:rsidRPr="00C25352">
        <w:rPr>
          <w:rFonts w:ascii="Arial" w:hAnsi="Arial" w:cs="Arial"/>
        </w:rPr>
        <w:t>.</w:t>
      </w:r>
      <w:r w:rsidR="00FC15A6" w:rsidRPr="00C25352">
        <w:rPr>
          <w:rFonts w:ascii="Arial" w:hAnsi="Arial" w:cs="Arial"/>
        </w:rPr>
        <w:t xml:space="preserve"> </w:t>
      </w:r>
    </w:p>
    <w:p w14:paraId="3EEA65B8" w14:textId="0BB8389B" w:rsidR="00405F47" w:rsidRPr="00C25352" w:rsidRDefault="004549BD" w:rsidP="006732C0">
      <w:pPr>
        <w:spacing w:line="360" w:lineRule="auto"/>
        <w:jc w:val="both"/>
        <w:rPr>
          <w:rFonts w:ascii="Arial" w:hAnsi="Arial" w:cs="Arial"/>
        </w:rPr>
      </w:pPr>
      <w:r w:rsidRPr="00C25352">
        <w:rPr>
          <w:rFonts w:ascii="Arial" w:hAnsi="Arial" w:cs="Arial"/>
        </w:rPr>
        <w:t>S</w:t>
      </w:r>
      <w:r w:rsidR="00FC15A6" w:rsidRPr="00C25352">
        <w:rPr>
          <w:rFonts w:ascii="Arial" w:hAnsi="Arial" w:cs="Arial"/>
        </w:rPr>
        <w:t xml:space="preserve">ection 5 </w:t>
      </w:r>
      <w:r w:rsidR="0051536C" w:rsidRPr="00C25352">
        <w:rPr>
          <w:rFonts w:ascii="Arial" w:hAnsi="Arial" w:cs="Arial"/>
        </w:rPr>
        <w:t>will conclude</w:t>
      </w:r>
      <w:r w:rsidR="00680FE6" w:rsidRPr="00C25352">
        <w:rPr>
          <w:rFonts w:ascii="Arial" w:hAnsi="Arial" w:cs="Arial"/>
        </w:rPr>
        <w:t xml:space="preserve"> thoughts on techniq</w:t>
      </w:r>
      <w:r w:rsidR="00764B7F" w:rsidRPr="00C25352">
        <w:rPr>
          <w:rFonts w:ascii="Arial" w:hAnsi="Arial" w:cs="Arial"/>
        </w:rPr>
        <w:t>ues and recommendations discussed.</w:t>
      </w:r>
    </w:p>
    <w:p w14:paraId="3BD00927" w14:textId="26A0C72D" w:rsidR="00405F47" w:rsidRPr="00C25352" w:rsidRDefault="00D854E5" w:rsidP="00C71CA6">
      <w:pPr>
        <w:pStyle w:val="Heading1"/>
        <w:spacing w:line="360" w:lineRule="auto"/>
        <w:rPr>
          <w:rFonts w:ascii="Arial" w:hAnsi="Arial" w:cs="Arial"/>
          <w:b/>
          <w:bCs/>
          <w:color w:val="auto"/>
        </w:rPr>
      </w:pPr>
      <w:bookmarkStart w:id="3" w:name="_Toc89182297"/>
      <w:r w:rsidRPr="00C25352">
        <w:rPr>
          <w:rFonts w:ascii="Arial" w:hAnsi="Arial" w:cs="Arial"/>
          <w:b/>
          <w:bCs/>
          <w:color w:val="auto"/>
        </w:rPr>
        <w:lastRenderedPageBreak/>
        <w:t xml:space="preserve">Section </w:t>
      </w:r>
      <w:r w:rsidR="002533F3" w:rsidRPr="00C25352">
        <w:rPr>
          <w:rFonts w:ascii="Arial" w:hAnsi="Arial" w:cs="Arial"/>
          <w:b/>
          <w:bCs/>
          <w:color w:val="auto"/>
        </w:rPr>
        <w:t xml:space="preserve">1 </w:t>
      </w:r>
      <w:r w:rsidR="00CB04D3" w:rsidRPr="00C25352">
        <w:rPr>
          <w:rFonts w:ascii="Arial" w:hAnsi="Arial" w:cs="Arial"/>
          <w:b/>
          <w:bCs/>
          <w:color w:val="auto"/>
        </w:rPr>
        <w:t>Identify</w:t>
      </w:r>
      <w:r w:rsidR="00C478EA" w:rsidRPr="00C25352">
        <w:rPr>
          <w:rFonts w:ascii="Arial" w:hAnsi="Arial" w:cs="Arial"/>
          <w:b/>
          <w:bCs/>
          <w:color w:val="auto"/>
        </w:rPr>
        <w:t>ing</w:t>
      </w:r>
      <w:r w:rsidR="00CB04D3" w:rsidRPr="00C25352">
        <w:rPr>
          <w:rFonts w:ascii="Arial" w:hAnsi="Arial" w:cs="Arial"/>
          <w:b/>
          <w:bCs/>
          <w:color w:val="auto"/>
        </w:rPr>
        <w:t xml:space="preserve"> and</w:t>
      </w:r>
      <w:r w:rsidR="00A21A4F" w:rsidRPr="00C25352">
        <w:rPr>
          <w:rFonts w:ascii="Arial" w:hAnsi="Arial" w:cs="Arial"/>
          <w:b/>
          <w:bCs/>
          <w:color w:val="auto"/>
        </w:rPr>
        <w:t xml:space="preserve"> </w:t>
      </w:r>
      <w:r w:rsidR="00C478EA" w:rsidRPr="00C25352">
        <w:rPr>
          <w:rFonts w:ascii="Arial" w:hAnsi="Arial" w:cs="Arial"/>
          <w:b/>
          <w:bCs/>
          <w:color w:val="auto"/>
        </w:rPr>
        <w:t>u</w:t>
      </w:r>
      <w:r w:rsidR="00A21A4F" w:rsidRPr="00C25352">
        <w:rPr>
          <w:rFonts w:ascii="Arial" w:hAnsi="Arial" w:cs="Arial"/>
          <w:b/>
          <w:bCs/>
          <w:color w:val="auto"/>
        </w:rPr>
        <w:t>nderstand</w:t>
      </w:r>
      <w:r w:rsidR="00C478EA" w:rsidRPr="00C25352">
        <w:rPr>
          <w:rFonts w:ascii="Arial" w:hAnsi="Arial" w:cs="Arial"/>
          <w:b/>
          <w:bCs/>
          <w:color w:val="auto"/>
        </w:rPr>
        <w:t>ing</w:t>
      </w:r>
      <w:r w:rsidR="00A21A4F" w:rsidRPr="00C25352">
        <w:rPr>
          <w:rFonts w:ascii="Arial" w:hAnsi="Arial" w:cs="Arial"/>
          <w:b/>
          <w:bCs/>
          <w:color w:val="auto"/>
        </w:rPr>
        <w:t xml:space="preserve"> </w:t>
      </w:r>
      <w:r w:rsidR="00E062B6" w:rsidRPr="00C25352">
        <w:rPr>
          <w:rFonts w:ascii="Arial" w:hAnsi="Arial" w:cs="Arial"/>
          <w:b/>
          <w:bCs/>
          <w:color w:val="auto"/>
        </w:rPr>
        <w:t>the</w:t>
      </w:r>
      <w:r w:rsidR="00FA4412" w:rsidRPr="00C25352">
        <w:rPr>
          <w:rFonts w:ascii="Arial" w:hAnsi="Arial" w:cs="Arial"/>
          <w:b/>
          <w:bCs/>
          <w:color w:val="auto"/>
        </w:rPr>
        <w:t xml:space="preserve"> </w:t>
      </w:r>
      <w:r w:rsidR="00C478EA" w:rsidRPr="00C25352">
        <w:rPr>
          <w:rFonts w:ascii="Arial" w:hAnsi="Arial" w:cs="Arial"/>
          <w:b/>
          <w:bCs/>
          <w:color w:val="auto"/>
        </w:rPr>
        <w:t>p</w:t>
      </w:r>
      <w:r w:rsidR="00FA4412" w:rsidRPr="00C25352">
        <w:rPr>
          <w:rFonts w:ascii="Arial" w:hAnsi="Arial" w:cs="Arial"/>
          <w:b/>
          <w:bCs/>
          <w:color w:val="auto"/>
        </w:rPr>
        <w:t>roblem</w:t>
      </w:r>
      <w:r w:rsidR="00250CE2" w:rsidRPr="00C25352">
        <w:rPr>
          <w:rFonts w:ascii="Arial" w:hAnsi="Arial" w:cs="Arial"/>
          <w:b/>
          <w:bCs/>
          <w:color w:val="auto"/>
        </w:rPr>
        <w:t xml:space="preserve">, its </w:t>
      </w:r>
      <w:r w:rsidR="00C478EA" w:rsidRPr="00C25352">
        <w:rPr>
          <w:rFonts w:ascii="Arial" w:hAnsi="Arial" w:cs="Arial"/>
          <w:b/>
          <w:bCs/>
          <w:color w:val="auto"/>
        </w:rPr>
        <w:t>n</w:t>
      </w:r>
      <w:r w:rsidR="008E2861" w:rsidRPr="00C25352">
        <w:rPr>
          <w:rFonts w:ascii="Arial" w:hAnsi="Arial" w:cs="Arial"/>
          <w:b/>
          <w:bCs/>
          <w:color w:val="auto"/>
        </w:rPr>
        <w:t>ature</w:t>
      </w:r>
      <w:r w:rsidR="00AE5CE2" w:rsidRPr="00C25352">
        <w:rPr>
          <w:rFonts w:ascii="Arial" w:hAnsi="Arial" w:cs="Arial"/>
          <w:b/>
          <w:bCs/>
          <w:color w:val="auto"/>
        </w:rPr>
        <w:t xml:space="preserve"> </w:t>
      </w:r>
      <w:r w:rsidR="002468CD" w:rsidRPr="00C25352">
        <w:rPr>
          <w:rFonts w:ascii="Arial" w:hAnsi="Arial" w:cs="Arial"/>
          <w:b/>
          <w:bCs/>
          <w:color w:val="auto"/>
        </w:rPr>
        <w:t xml:space="preserve">and </w:t>
      </w:r>
      <w:r w:rsidR="00C478EA" w:rsidRPr="00C25352">
        <w:rPr>
          <w:rFonts w:ascii="Arial" w:hAnsi="Arial" w:cs="Arial"/>
          <w:b/>
          <w:bCs/>
          <w:color w:val="auto"/>
        </w:rPr>
        <w:t>s</w:t>
      </w:r>
      <w:r w:rsidR="002468CD" w:rsidRPr="00C25352">
        <w:rPr>
          <w:rFonts w:ascii="Arial" w:hAnsi="Arial" w:cs="Arial"/>
          <w:b/>
          <w:bCs/>
          <w:color w:val="auto"/>
        </w:rPr>
        <w:t>cope</w:t>
      </w:r>
      <w:r w:rsidR="00C478EA" w:rsidRPr="00C25352">
        <w:rPr>
          <w:rFonts w:ascii="Arial" w:hAnsi="Arial" w:cs="Arial"/>
          <w:b/>
          <w:bCs/>
          <w:color w:val="auto"/>
        </w:rPr>
        <w:t>,</w:t>
      </w:r>
      <w:r w:rsidR="00AE5CE2" w:rsidRPr="00C25352">
        <w:rPr>
          <w:rFonts w:ascii="Arial" w:hAnsi="Arial" w:cs="Arial"/>
          <w:b/>
          <w:bCs/>
          <w:color w:val="auto"/>
        </w:rPr>
        <w:t xml:space="preserve"> </w:t>
      </w:r>
      <w:r w:rsidR="007411A7" w:rsidRPr="00C25352">
        <w:rPr>
          <w:rFonts w:ascii="Arial" w:hAnsi="Arial" w:cs="Arial"/>
          <w:b/>
          <w:bCs/>
          <w:color w:val="auto"/>
        </w:rPr>
        <w:t>and</w:t>
      </w:r>
      <w:r w:rsidR="00801178" w:rsidRPr="00C25352">
        <w:rPr>
          <w:rFonts w:ascii="Arial" w:hAnsi="Arial" w:cs="Arial"/>
          <w:b/>
          <w:bCs/>
          <w:color w:val="auto"/>
        </w:rPr>
        <w:t xml:space="preserve"> </w:t>
      </w:r>
      <w:r w:rsidR="00C478EA" w:rsidRPr="00C25352">
        <w:rPr>
          <w:rFonts w:ascii="Arial" w:hAnsi="Arial" w:cs="Arial"/>
          <w:b/>
          <w:bCs/>
          <w:color w:val="auto"/>
        </w:rPr>
        <w:t>i</w:t>
      </w:r>
      <w:r w:rsidR="00801178" w:rsidRPr="00C25352">
        <w:rPr>
          <w:rFonts w:ascii="Arial" w:hAnsi="Arial" w:cs="Arial"/>
          <w:b/>
          <w:bCs/>
          <w:color w:val="auto"/>
        </w:rPr>
        <w:t xml:space="preserve">mpact on </w:t>
      </w:r>
      <w:r w:rsidR="00C478EA" w:rsidRPr="00C25352">
        <w:rPr>
          <w:rFonts w:ascii="Arial" w:hAnsi="Arial" w:cs="Arial"/>
          <w:b/>
          <w:bCs/>
          <w:color w:val="auto"/>
        </w:rPr>
        <w:t>b</w:t>
      </w:r>
      <w:r w:rsidR="00801178" w:rsidRPr="00C25352">
        <w:rPr>
          <w:rFonts w:ascii="Arial" w:hAnsi="Arial" w:cs="Arial"/>
          <w:b/>
          <w:bCs/>
          <w:color w:val="auto"/>
        </w:rPr>
        <w:t xml:space="preserve">oth </w:t>
      </w:r>
      <w:r w:rsidR="00C478EA" w:rsidRPr="00C25352">
        <w:rPr>
          <w:rFonts w:ascii="Arial" w:hAnsi="Arial" w:cs="Arial"/>
          <w:b/>
          <w:bCs/>
          <w:color w:val="auto"/>
        </w:rPr>
        <w:t>e</w:t>
      </w:r>
      <w:r w:rsidR="00327CC8" w:rsidRPr="00C25352">
        <w:rPr>
          <w:rFonts w:ascii="Arial" w:hAnsi="Arial" w:cs="Arial"/>
          <w:b/>
          <w:bCs/>
          <w:color w:val="auto"/>
        </w:rPr>
        <w:t xml:space="preserve">mployees </w:t>
      </w:r>
      <w:r w:rsidR="00DF1DD4" w:rsidRPr="00C25352">
        <w:rPr>
          <w:rFonts w:ascii="Arial" w:hAnsi="Arial" w:cs="Arial"/>
          <w:b/>
          <w:bCs/>
          <w:color w:val="auto"/>
        </w:rPr>
        <w:t xml:space="preserve">and </w:t>
      </w:r>
      <w:r w:rsidR="00C478EA" w:rsidRPr="00C25352">
        <w:rPr>
          <w:rFonts w:ascii="Arial" w:hAnsi="Arial" w:cs="Arial"/>
          <w:b/>
          <w:bCs/>
          <w:color w:val="auto"/>
        </w:rPr>
        <w:t>o</w:t>
      </w:r>
      <w:r w:rsidR="00DF1DD4" w:rsidRPr="00C25352">
        <w:rPr>
          <w:rFonts w:ascii="Arial" w:hAnsi="Arial" w:cs="Arial"/>
          <w:b/>
          <w:bCs/>
          <w:color w:val="auto"/>
        </w:rPr>
        <w:t>rganisations</w:t>
      </w:r>
      <w:bookmarkEnd w:id="3"/>
    </w:p>
    <w:p w14:paraId="4C3916D7" w14:textId="321160CA" w:rsidR="000D639C" w:rsidRPr="00C25352" w:rsidRDefault="00D97D17" w:rsidP="002B74AC">
      <w:pPr>
        <w:spacing w:line="360" w:lineRule="auto"/>
        <w:jc w:val="both"/>
        <w:rPr>
          <w:rFonts w:ascii="Arial" w:hAnsi="Arial" w:cs="Arial"/>
        </w:rPr>
      </w:pPr>
      <w:r w:rsidRPr="00C25352">
        <w:rPr>
          <w:rFonts w:ascii="Arial" w:hAnsi="Arial" w:cs="Arial"/>
        </w:rPr>
        <w:t>To</w:t>
      </w:r>
      <w:r w:rsidR="00E92C01" w:rsidRPr="00C25352">
        <w:rPr>
          <w:rFonts w:ascii="Arial" w:hAnsi="Arial" w:cs="Arial"/>
          <w:b/>
          <w:bCs/>
        </w:rPr>
        <w:t xml:space="preserve"> </w:t>
      </w:r>
      <w:r w:rsidR="00E92C01" w:rsidRPr="00C25352">
        <w:rPr>
          <w:rFonts w:ascii="Arial" w:hAnsi="Arial" w:cs="Arial"/>
        </w:rPr>
        <w:t xml:space="preserve">solve a problem, </w:t>
      </w:r>
      <w:r w:rsidR="00296362" w:rsidRPr="00C25352">
        <w:rPr>
          <w:rFonts w:ascii="Arial" w:hAnsi="Arial" w:cs="Arial"/>
        </w:rPr>
        <w:t xml:space="preserve">the </w:t>
      </w:r>
      <w:r w:rsidR="00186302" w:rsidRPr="00C25352">
        <w:rPr>
          <w:rFonts w:ascii="Arial" w:hAnsi="Arial" w:cs="Arial"/>
        </w:rPr>
        <w:t xml:space="preserve">problem </w:t>
      </w:r>
      <w:r w:rsidR="00152871" w:rsidRPr="00C25352">
        <w:rPr>
          <w:rFonts w:ascii="Arial" w:hAnsi="Arial" w:cs="Arial"/>
        </w:rPr>
        <w:t>existence must</w:t>
      </w:r>
      <w:r w:rsidR="00E92C01" w:rsidRPr="00C25352">
        <w:rPr>
          <w:rFonts w:ascii="Arial" w:hAnsi="Arial" w:cs="Arial"/>
        </w:rPr>
        <w:t xml:space="preserve"> be </w:t>
      </w:r>
      <w:r w:rsidR="00AF2DCB" w:rsidRPr="00C25352">
        <w:rPr>
          <w:rFonts w:ascii="Arial" w:hAnsi="Arial" w:cs="Arial"/>
        </w:rPr>
        <w:t>established</w:t>
      </w:r>
      <w:r w:rsidR="0036664F" w:rsidRPr="00C25352">
        <w:rPr>
          <w:rFonts w:ascii="Arial" w:hAnsi="Arial" w:cs="Arial"/>
        </w:rPr>
        <w:t>. The</w:t>
      </w:r>
      <w:r w:rsidR="00152871" w:rsidRPr="00C25352">
        <w:rPr>
          <w:rFonts w:ascii="Arial" w:hAnsi="Arial" w:cs="Arial"/>
        </w:rPr>
        <w:t>re</w:t>
      </w:r>
      <w:r w:rsidR="00F279FE" w:rsidRPr="00C25352">
        <w:rPr>
          <w:rFonts w:ascii="Arial" w:hAnsi="Arial" w:cs="Arial"/>
        </w:rPr>
        <w:t xml:space="preserve">after </w:t>
      </w:r>
      <w:r w:rsidR="00E92C01" w:rsidRPr="00C25352">
        <w:rPr>
          <w:rFonts w:ascii="Arial" w:hAnsi="Arial" w:cs="Arial"/>
        </w:rPr>
        <w:t>underst</w:t>
      </w:r>
      <w:r w:rsidR="0036664F" w:rsidRPr="00C25352">
        <w:rPr>
          <w:rFonts w:ascii="Arial" w:hAnsi="Arial" w:cs="Arial"/>
        </w:rPr>
        <w:t>an</w:t>
      </w:r>
      <w:r w:rsidR="00E92C01" w:rsidRPr="00C25352">
        <w:rPr>
          <w:rFonts w:ascii="Arial" w:hAnsi="Arial" w:cs="Arial"/>
        </w:rPr>
        <w:t>d</w:t>
      </w:r>
      <w:r w:rsidR="0036664F" w:rsidRPr="00C25352">
        <w:rPr>
          <w:rFonts w:ascii="Arial" w:hAnsi="Arial" w:cs="Arial"/>
        </w:rPr>
        <w:t>s</w:t>
      </w:r>
      <w:r w:rsidR="00365021" w:rsidRPr="00C25352">
        <w:rPr>
          <w:rFonts w:ascii="Arial" w:hAnsi="Arial" w:cs="Arial"/>
        </w:rPr>
        <w:t xml:space="preserve"> the </w:t>
      </w:r>
      <w:r w:rsidR="00351CD2" w:rsidRPr="00C25352">
        <w:rPr>
          <w:rFonts w:ascii="Arial" w:hAnsi="Arial" w:cs="Arial"/>
        </w:rPr>
        <w:t>problem by</w:t>
      </w:r>
      <w:r w:rsidR="00E92C01" w:rsidRPr="00C25352">
        <w:rPr>
          <w:rFonts w:ascii="Arial" w:hAnsi="Arial" w:cs="Arial"/>
        </w:rPr>
        <w:t xml:space="preserve"> identifying its nature, scope and how it impacts </w:t>
      </w:r>
      <w:r w:rsidR="00365021" w:rsidRPr="00C25352">
        <w:rPr>
          <w:rFonts w:ascii="Arial" w:hAnsi="Arial" w:cs="Arial"/>
        </w:rPr>
        <w:t xml:space="preserve">on </w:t>
      </w:r>
      <w:r w:rsidR="00E92C01" w:rsidRPr="00C25352">
        <w:rPr>
          <w:rFonts w:ascii="Arial" w:hAnsi="Arial" w:cs="Arial"/>
        </w:rPr>
        <w:t xml:space="preserve">all the stakeholders. </w:t>
      </w:r>
      <w:r w:rsidR="000F74C5" w:rsidRPr="00C25352">
        <w:rPr>
          <w:rFonts w:ascii="Arial" w:hAnsi="Arial" w:cs="Arial"/>
        </w:rPr>
        <w:t>(</w:t>
      </w:r>
      <w:r w:rsidR="000F74C5" w:rsidRPr="00C25352">
        <w:rPr>
          <w:rFonts w:ascii="Arial" w:hAnsi="Arial" w:cs="Arial"/>
          <w:color w:val="333333"/>
          <w:shd w:val="clear" w:color="auto" w:fill="FFFFFF"/>
        </w:rPr>
        <w:t>Lloyd, Bond &amp; Flaxman, 2017, pp. 115-127)</w:t>
      </w:r>
      <w:r w:rsidR="000F74C5" w:rsidRPr="00C25352">
        <w:rPr>
          <w:rFonts w:ascii="Arial" w:hAnsi="Arial" w:cs="Arial"/>
        </w:rPr>
        <w:t>.</w:t>
      </w:r>
      <w:r w:rsidR="000D639C" w:rsidRPr="00C25352">
        <w:rPr>
          <w:rFonts w:ascii="Arial" w:hAnsi="Arial" w:cs="Arial"/>
        </w:rPr>
        <w:t xml:space="preserve"> </w:t>
      </w:r>
    </w:p>
    <w:p w14:paraId="244649D9" w14:textId="2E098CA8" w:rsidR="000753EB" w:rsidRPr="00C25352" w:rsidRDefault="00007642" w:rsidP="008E6542">
      <w:pPr>
        <w:pStyle w:val="Heading2"/>
        <w:spacing w:line="360" w:lineRule="auto"/>
        <w:rPr>
          <w:rFonts w:ascii="Arial" w:hAnsi="Arial" w:cs="Arial"/>
          <w:b/>
          <w:bCs/>
          <w:color w:val="auto"/>
          <w:sz w:val="28"/>
          <w:szCs w:val="28"/>
        </w:rPr>
      </w:pPr>
      <w:bookmarkStart w:id="4" w:name="_Toc89182298"/>
      <w:r w:rsidRPr="00C25352">
        <w:rPr>
          <w:rFonts w:ascii="Arial" w:hAnsi="Arial" w:cs="Arial"/>
          <w:b/>
          <w:bCs/>
          <w:color w:val="auto"/>
          <w:sz w:val="28"/>
          <w:szCs w:val="28"/>
        </w:rPr>
        <w:t xml:space="preserve">1.1 </w:t>
      </w:r>
      <w:r w:rsidR="00DF006B" w:rsidRPr="00C25352">
        <w:rPr>
          <w:rFonts w:ascii="Arial" w:hAnsi="Arial" w:cs="Arial"/>
          <w:b/>
          <w:bCs/>
          <w:color w:val="auto"/>
          <w:sz w:val="28"/>
          <w:szCs w:val="28"/>
        </w:rPr>
        <w:t>Understanding</w:t>
      </w:r>
      <w:r w:rsidR="00455233" w:rsidRPr="00C25352">
        <w:rPr>
          <w:rFonts w:ascii="Arial" w:hAnsi="Arial" w:cs="Arial"/>
          <w:b/>
          <w:bCs/>
          <w:color w:val="auto"/>
          <w:sz w:val="28"/>
          <w:szCs w:val="28"/>
        </w:rPr>
        <w:t xml:space="preserve"> the Problem, </w:t>
      </w:r>
      <w:r w:rsidR="00B7324B" w:rsidRPr="00C25352">
        <w:rPr>
          <w:rFonts w:ascii="Arial" w:hAnsi="Arial" w:cs="Arial"/>
          <w:b/>
          <w:bCs/>
          <w:color w:val="auto"/>
          <w:sz w:val="28"/>
          <w:szCs w:val="28"/>
        </w:rPr>
        <w:t xml:space="preserve">its </w:t>
      </w:r>
      <w:r w:rsidR="00DF006B" w:rsidRPr="00C25352">
        <w:rPr>
          <w:rFonts w:ascii="Arial" w:hAnsi="Arial" w:cs="Arial"/>
          <w:b/>
          <w:bCs/>
          <w:color w:val="auto"/>
          <w:sz w:val="28"/>
          <w:szCs w:val="28"/>
        </w:rPr>
        <w:t>Nature</w:t>
      </w:r>
      <w:r w:rsidR="00FD7DB3" w:rsidRPr="00C25352">
        <w:rPr>
          <w:rFonts w:ascii="Arial" w:hAnsi="Arial" w:cs="Arial"/>
          <w:b/>
          <w:bCs/>
          <w:color w:val="auto"/>
          <w:sz w:val="28"/>
          <w:szCs w:val="28"/>
        </w:rPr>
        <w:t xml:space="preserve"> and </w:t>
      </w:r>
      <w:r w:rsidR="00415349" w:rsidRPr="00C25352">
        <w:rPr>
          <w:rFonts w:ascii="Arial" w:hAnsi="Arial" w:cs="Arial"/>
          <w:b/>
          <w:bCs/>
          <w:color w:val="auto"/>
          <w:sz w:val="28"/>
          <w:szCs w:val="28"/>
        </w:rPr>
        <w:t>Scope</w:t>
      </w:r>
      <w:bookmarkEnd w:id="4"/>
      <w:r w:rsidR="00415349" w:rsidRPr="00C25352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</w:p>
    <w:p w14:paraId="7E14B7CD" w14:textId="5D57DCA4" w:rsidR="00013A08" w:rsidRPr="00C25352" w:rsidRDefault="00EF4A9F" w:rsidP="00AB5CF6">
      <w:pPr>
        <w:spacing w:line="360" w:lineRule="auto"/>
        <w:rPr>
          <w:rFonts w:ascii="Arial" w:hAnsi="Arial" w:cs="Arial"/>
        </w:rPr>
      </w:pPr>
      <w:r w:rsidRPr="00C25352">
        <w:rPr>
          <w:rFonts w:ascii="Arial" w:hAnsi="Arial" w:cs="Arial"/>
        </w:rPr>
        <w:t>A</w:t>
      </w:r>
      <w:r w:rsidR="007F2188" w:rsidRPr="00C25352">
        <w:rPr>
          <w:rFonts w:ascii="Arial" w:hAnsi="Arial" w:cs="Arial"/>
        </w:rPr>
        <w:t>ccording to</w:t>
      </w:r>
      <w:r w:rsidR="00DC1480" w:rsidRPr="00C25352">
        <w:rPr>
          <w:rFonts w:ascii="Arial" w:hAnsi="Arial" w:cs="Arial"/>
        </w:rPr>
        <w:t xml:space="preserve"> the</w:t>
      </w:r>
      <w:r w:rsidRPr="00C25352">
        <w:rPr>
          <w:rFonts w:ascii="Arial" w:hAnsi="Arial" w:cs="Arial"/>
        </w:rPr>
        <w:t xml:space="preserve"> </w:t>
      </w:r>
      <w:r w:rsidR="00803B80" w:rsidRPr="00C25352">
        <w:rPr>
          <w:rFonts w:ascii="Arial" w:hAnsi="Arial" w:cs="Arial"/>
        </w:rPr>
        <w:t>Cambridge</w:t>
      </w:r>
      <w:r w:rsidR="00C7070B" w:rsidRPr="00C25352">
        <w:rPr>
          <w:rFonts w:ascii="Arial" w:hAnsi="Arial" w:cs="Arial"/>
        </w:rPr>
        <w:t xml:space="preserve"> </w:t>
      </w:r>
      <w:r w:rsidR="00DC1480" w:rsidRPr="00C25352">
        <w:rPr>
          <w:rFonts w:ascii="Arial" w:hAnsi="Arial" w:cs="Arial"/>
        </w:rPr>
        <w:t>D</w:t>
      </w:r>
      <w:r w:rsidRPr="00C25352">
        <w:rPr>
          <w:rFonts w:ascii="Arial" w:hAnsi="Arial" w:cs="Arial"/>
        </w:rPr>
        <w:t>ictionary</w:t>
      </w:r>
      <w:r w:rsidR="00803B80" w:rsidRPr="00C25352">
        <w:rPr>
          <w:rFonts w:ascii="Arial" w:hAnsi="Arial" w:cs="Arial"/>
        </w:rPr>
        <w:t xml:space="preserve"> (2021)</w:t>
      </w:r>
      <w:r w:rsidRPr="00C25352">
        <w:rPr>
          <w:rFonts w:ascii="Arial" w:hAnsi="Arial" w:cs="Arial"/>
        </w:rPr>
        <w:t xml:space="preserve">, </w:t>
      </w:r>
      <w:r w:rsidR="003D476C" w:rsidRPr="00C25352">
        <w:rPr>
          <w:rFonts w:ascii="Arial" w:hAnsi="Arial" w:cs="Arial"/>
        </w:rPr>
        <w:t>‘</w:t>
      </w:r>
      <w:r w:rsidR="00DB61BE" w:rsidRPr="00C25352">
        <w:rPr>
          <w:rFonts w:ascii="Arial" w:hAnsi="Arial" w:cs="Arial"/>
        </w:rPr>
        <w:t>Stress is the</w:t>
      </w:r>
      <w:r w:rsidR="00F90EB2" w:rsidRPr="00C25352">
        <w:rPr>
          <w:rFonts w:ascii="Arial" w:hAnsi="Arial" w:cs="Arial"/>
        </w:rPr>
        <w:t xml:space="preserve"> mental </w:t>
      </w:r>
      <w:r w:rsidR="00B06A2F" w:rsidRPr="00C25352">
        <w:rPr>
          <w:rFonts w:ascii="Arial" w:hAnsi="Arial" w:cs="Arial"/>
        </w:rPr>
        <w:t xml:space="preserve">or </w:t>
      </w:r>
      <w:r w:rsidR="007C464F" w:rsidRPr="00C25352">
        <w:rPr>
          <w:rFonts w:ascii="Arial" w:hAnsi="Arial" w:cs="Arial"/>
        </w:rPr>
        <w:t>emotional strain</w:t>
      </w:r>
      <w:r w:rsidR="007F2188" w:rsidRPr="00C25352">
        <w:rPr>
          <w:rFonts w:ascii="Arial" w:hAnsi="Arial" w:cs="Arial"/>
        </w:rPr>
        <w:t xml:space="preserve"> </w:t>
      </w:r>
      <w:r w:rsidR="00D335A6" w:rsidRPr="00C25352">
        <w:rPr>
          <w:rFonts w:ascii="Arial" w:hAnsi="Arial" w:cs="Arial"/>
        </w:rPr>
        <w:t xml:space="preserve">resulting from adverse </w:t>
      </w:r>
      <w:r w:rsidR="00A31294" w:rsidRPr="00C25352">
        <w:rPr>
          <w:rFonts w:ascii="Arial" w:hAnsi="Arial" w:cs="Arial"/>
        </w:rPr>
        <w:t xml:space="preserve">or </w:t>
      </w:r>
      <w:r w:rsidR="00B96778" w:rsidRPr="00C25352">
        <w:rPr>
          <w:rFonts w:ascii="Arial" w:hAnsi="Arial" w:cs="Arial"/>
        </w:rPr>
        <w:t xml:space="preserve">demanding </w:t>
      </w:r>
      <w:r w:rsidR="001E558D" w:rsidRPr="00C25352">
        <w:rPr>
          <w:rFonts w:ascii="Arial" w:hAnsi="Arial" w:cs="Arial"/>
        </w:rPr>
        <w:t>circumstances</w:t>
      </w:r>
      <w:r w:rsidR="00E40C98" w:rsidRPr="00C25352">
        <w:rPr>
          <w:rFonts w:ascii="Arial" w:hAnsi="Arial" w:cs="Arial"/>
        </w:rPr>
        <w:t>.</w:t>
      </w:r>
      <w:r w:rsidR="0049709D" w:rsidRPr="00C25352">
        <w:rPr>
          <w:rFonts w:ascii="Arial" w:hAnsi="Arial" w:cs="Arial"/>
        </w:rPr>
        <w:t xml:space="preserve"> </w:t>
      </w:r>
      <w:r w:rsidR="00E40C98" w:rsidRPr="00C25352">
        <w:rPr>
          <w:rFonts w:ascii="Arial" w:hAnsi="Arial" w:cs="Arial"/>
        </w:rPr>
        <w:t>Based on th</w:t>
      </w:r>
      <w:r w:rsidR="00082485" w:rsidRPr="00C25352">
        <w:rPr>
          <w:rFonts w:ascii="Arial" w:hAnsi="Arial" w:cs="Arial"/>
        </w:rPr>
        <w:t xml:space="preserve">is definition </w:t>
      </w:r>
      <w:r w:rsidR="003D1CFE" w:rsidRPr="00C25352">
        <w:rPr>
          <w:rFonts w:ascii="Arial" w:hAnsi="Arial" w:cs="Arial"/>
        </w:rPr>
        <w:t>WRS</w:t>
      </w:r>
      <w:r w:rsidR="00256995" w:rsidRPr="00C25352">
        <w:rPr>
          <w:rFonts w:ascii="Arial" w:hAnsi="Arial" w:cs="Arial"/>
        </w:rPr>
        <w:t xml:space="preserve"> is the overwhelm</w:t>
      </w:r>
      <w:r w:rsidR="00415349" w:rsidRPr="00C25352">
        <w:rPr>
          <w:rFonts w:ascii="Arial" w:hAnsi="Arial" w:cs="Arial"/>
        </w:rPr>
        <w:t>ing</w:t>
      </w:r>
      <w:r w:rsidR="00256995" w:rsidRPr="00C25352">
        <w:rPr>
          <w:rFonts w:ascii="Arial" w:hAnsi="Arial" w:cs="Arial"/>
        </w:rPr>
        <w:t xml:space="preserve"> feeling</w:t>
      </w:r>
      <w:r w:rsidR="007E0D21" w:rsidRPr="00C25352">
        <w:rPr>
          <w:rFonts w:ascii="Arial" w:hAnsi="Arial" w:cs="Arial"/>
        </w:rPr>
        <w:t xml:space="preserve"> of </w:t>
      </w:r>
      <w:r w:rsidR="00772FE9" w:rsidRPr="00C25352">
        <w:rPr>
          <w:rFonts w:ascii="Arial" w:hAnsi="Arial" w:cs="Arial"/>
        </w:rPr>
        <w:t xml:space="preserve">being </w:t>
      </w:r>
      <w:r w:rsidR="007E0D21" w:rsidRPr="00C25352">
        <w:rPr>
          <w:rFonts w:ascii="Arial" w:hAnsi="Arial" w:cs="Arial"/>
        </w:rPr>
        <w:t>unable to cop</w:t>
      </w:r>
      <w:r w:rsidR="004C7B88" w:rsidRPr="00C25352">
        <w:rPr>
          <w:rFonts w:ascii="Arial" w:hAnsi="Arial" w:cs="Arial"/>
        </w:rPr>
        <w:t>e</w:t>
      </w:r>
      <w:r w:rsidR="007E0D21" w:rsidRPr="00C25352">
        <w:rPr>
          <w:rFonts w:ascii="Arial" w:hAnsi="Arial" w:cs="Arial"/>
        </w:rPr>
        <w:t xml:space="preserve"> with </w:t>
      </w:r>
      <w:r w:rsidR="00BD5579" w:rsidRPr="00C25352">
        <w:rPr>
          <w:rFonts w:ascii="Arial" w:hAnsi="Arial" w:cs="Arial"/>
        </w:rPr>
        <w:t>work</w:t>
      </w:r>
      <w:r w:rsidR="00422677" w:rsidRPr="00C25352">
        <w:rPr>
          <w:rFonts w:ascii="Arial" w:hAnsi="Arial" w:cs="Arial"/>
        </w:rPr>
        <w:t>.</w:t>
      </w:r>
      <w:r w:rsidR="00BD5579" w:rsidRPr="00C25352">
        <w:rPr>
          <w:rFonts w:ascii="Arial" w:hAnsi="Arial" w:cs="Arial"/>
        </w:rPr>
        <w:t xml:space="preserve"> Our</w:t>
      </w:r>
      <w:r w:rsidR="00DD447E" w:rsidRPr="00C25352">
        <w:rPr>
          <w:rFonts w:ascii="Arial" w:hAnsi="Arial" w:cs="Arial"/>
        </w:rPr>
        <w:t xml:space="preserve"> work environment is the most strategic resource for stress as studies </w:t>
      </w:r>
      <w:r w:rsidR="00415349" w:rsidRPr="00C25352">
        <w:rPr>
          <w:rFonts w:ascii="Arial" w:hAnsi="Arial" w:cs="Arial"/>
        </w:rPr>
        <w:t xml:space="preserve">have </w:t>
      </w:r>
      <w:r w:rsidR="0035618C" w:rsidRPr="00C25352">
        <w:rPr>
          <w:rFonts w:ascii="Arial" w:hAnsi="Arial" w:cs="Arial"/>
        </w:rPr>
        <w:t>shown</w:t>
      </w:r>
      <w:r w:rsidR="009664DA" w:rsidRPr="00C25352">
        <w:rPr>
          <w:rFonts w:ascii="Arial" w:hAnsi="Arial" w:cs="Arial"/>
        </w:rPr>
        <w:t>.</w:t>
      </w:r>
      <w:r w:rsidR="00B21988" w:rsidRPr="00C25352">
        <w:rPr>
          <w:rFonts w:ascii="Arial" w:hAnsi="Arial" w:cs="Arial"/>
        </w:rPr>
        <w:t xml:space="preserve"> </w:t>
      </w:r>
      <w:r w:rsidR="0054007E" w:rsidRPr="00C25352">
        <w:rPr>
          <w:rFonts w:ascii="Arial" w:hAnsi="Arial" w:cs="Arial"/>
        </w:rPr>
        <w:t>Stress is</w:t>
      </w:r>
      <w:r w:rsidR="00DD447E" w:rsidRPr="00C25352">
        <w:rPr>
          <w:rFonts w:ascii="Arial" w:hAnsi="Arial" w:cs="Arial"/>
        </w:rPr>
        <w:t xml:space="preserve"> inevitable</w:t>
      </w:r>
      <w:r w:rsidR="0035618C" w:rsidRPr="00C25352">
        <w:rPr>
          <w:rFonts w:ascii="Arial" w:hAnsi="Arial" w:cs="Arial"/>
        </w:rPr>
        <w:t xml:space="preserve"> </w:t>
      </w:r>
      <w:r w:rsidR="00BC51DE" w:rsidRPr="00C25352">
        <w:rPr>
          <w:rFonts w:ascii="Arial" w:hAnsi="Arial" w:cs="Arial"/>
        </w:rPr>
        <w:t xml:space="preserve">as </w:t>
      </w:r>
      <w:r w:rsidR="00415349" w:rsidRPr="00C25352">
        <w:rPr>
          <w:rFonts w:ascii="Arial" w:hAnsi="Arial" w:cs="Arial"/>
        </w:rPr>
        <w:t>we live</w:t>
      </w:r>
      <w:r w:rsidR="00606430" w:rsidRPr="00C25352">
        <w:rPr>
          <w:rFonts w:ascii="Arial" w:hAnsi="Arial" w:cs="Arial"/>
        </w:rPr>
        <w:t xml:space="preserve"> in </w:t>
      </w:r>
      <w:r w:rsidR="000C3F88" w:rsidRPr="00C25352">
        <w:rPr>
          <w:rFonts w:ascii="Arial" w:hAnsi="Arial" w:cs="Arial"/>
        </w:rPr>
        <w:t>a world</w:t>
      </w:r>
      <w:r w:rsidR="00015B8D" w:rsidRPr="00C25352">
        <w:rPr>
          <w:rFonts w:ascii="Arial" w:hAnsi="Arial" w:cs="Arial"/>
        </w:rPr>
        <w:t xml:space="preserve"> where </w:t>
      </w:r>
      <w:r w:rsidR="002B36EC" w:rsidRPr="00C25352">
        <w:rPr>
          <w:rFonts w:ascii="Arial" w:hAnsi="Arial" w:cs="Arial"/>
        </w:rPr>
        <w:t xml:space="preserve">stress is </w:t>
      </w:r>
      <w:r w:rsidR="004465C8" w:rsidRPr="00C25352">
        <w:rPr>
          <w:rFonts w:ascii="Arial" w:hAnsi="Arial" w:cs="Arial"/>
        </w:rPr>
        <w:t>the predominating</w:t>
      </w:r>
      <w:r w:rsidR="002B36EC" w:rsidRPr="00C25352">
        <w:rPr>
          <w:rFonts w:ascii="Arial" w:hAnsi="Arial" w:cs="Arial"/>
        </w:rPr>
        <w:t xml:space="preserve"> </w:t>
      </w:r>
      <w:r w:rsidR="00AD3018" w:rsidRPr="00C25352">
        <w:rPr>
          <w:rFonts w:ascii="Arial" w:hAnsi="Arial" w:cs="Arial"/>
        </w:rPr>
        <w:t>factor</w:t>
      </w:r>
      <w:r w:rsidR="0081150B" w:rsidRPr="00C25352">
        <w:rPr>
          <w:rFonts w:ascii="Arial" w:hAnsi="Arial" w:cs="Arial"/>
        </w:rPr>
        <w:t xml:space="preserve"> (Moustaka and Constantinidis, 2021, p. 2)</w:t>
      </w:r>
      <w:r w:rsidR="00AD3018" w:rsidRPr="00C25352">
        <w:rPr>
          <w:rFonts w:ascii="Arial" w:hAnsi="Arial" w:cs="Arial"/>
        </w:rPr>
        <w:t xml:space="preserve">. </w:t>
      </w:r>
      <w:r w:rsidR="000C28A3" w:rsidRPr="00C25352">
        <w:rPr>
          <w:rFonts w:ascii="Arial" w:hAnsi="Arial" w:cs="Arial"/>
        </w:rPr>
        <w:t>However, WRS</w:t>
      </w:r>
      <w:r w:rsidR="0081150B" w:rsidRPr="00C25352">
        <w:rPr>
          <w:rFonts w:ascii="Arial" w:hAnsi="Arial" w:cs="Arial"/>
        </w:rPr>
        <w:t xml:space="preserve"> </w:t>
      </w:r>
      <w:r w:rsidR="00DD447E" w:rsidRPr="00C25352">
        <w:rPr>
          <w:rFonts w:ascii="Arial" w:hAnsi="Arial" w:cs="Arial"/>
        </w:rPr>
        <w:t>is affecting employees throughout the UK</w:t>
      </w:r>
      <w:r w:rsidR="00C921CB" w:rsidRPr="00C25352">
        <w:rPr>
          <w:rFonts w:ascii="Arial" w:hAnsi="Arial" w:cs="Arial"/>
        </w:rPr>
        <w:t xml:space="preserve"> </w:t>
      </w:r>
      <w:r w:rsidR="0081150B" w:rsidRPr="00C25352">
        <w:rPr>
          <w:rFonts w:ascii="Arial" w:hAnsi="Arial" w:cs="Arial"/>
        </w:rPr>
        <w:t xml:space="preserve">on </w:t>
      </w:r>
      <w:r w:rsidR="00EB2D3F" w:rsidRPr="00C25352">
        <w:rPr>
          <w:rFonts w:ascii="Arial" w:hAnsi="Arial" w:cs="Arial"/>
        </w:rPr>
        <w:t xml:space="preserve">a </w:t>
      </w:r>
      <w:r w:rsidR="0081150B" w:rsidRPr="00C25352">
        <w:rPr>
          <w:rFonts w:ascii="Arial" w:hAnsi="Arial" w:cs="Arial"/>
        </w:rPr>
        <w:t xml:space="preserve">long-term basis </w:t>
      </w:r>
      <w:r w:rsidR="00C921CB" w:rsidRPr="00C25352">
        <w:rPr>
          <w:rFonts w:ascii="Arial" w:hAnsi="Arial" w:cs="Arial"/>
        </w:rPr>
        <w:t xml:space="preserve">and its </w:t>
      </w:r>
      <w:r w:rsidR="004465C8" w:rsidRPr="00C25352">
        <w:rPr>
          <w:rFonts w:ascii="Arial" w:hAnsi="Arial" w:cs="Arial"/>
        </w:rPr>
        <w:t>uncontrollable</w:t>
      </w:r>
      <w:r w:rsidR="00415349" w:rsidRPr="00C25352">
        <w:rPr>
          <w:rFonts w:ascii="Arial" w:hAnsi="Arial" w:cs="Arial"/>
        </w:rPr>
        <w:t xml:space="preserve"> nature is</w:t>
      </w:r>
      <w:r w:rsidR="0081150B" w:rsidRPr="00C25352">
        <w:rPr>
          <w:rFonts w:ascii="Arial" w:hAnsi="Arial" w:cs="Arial"/>
        </w:rPr>
        <w:t xml:space="preserve"> making it </w:t>
      </w:r>
      <w:r w:rsidR="00415349" w:rsidRPr="00C25352">
        <w:rPr>
          <w:rFonts w:ascii="Arial" w:hAnsi="Arial" w:cs="Arial"/>
        </w:rPr>
        <w:t xml:space="preserve">a </w:t>
      </w:r>
      <w:r w:rsidR="0081150B" w:rsidRPr="00C25352">
        <w:rPr>
          <w:rFonts w:ascii="Arial" w:hAnsi="Arial" w:cs="Arial"/>
        </w:rPr>
        <w:t>complex</w:t>
      </w:r>
      <w:r w:rsidR="002110E2" w:rsidRPr="00C25352">
        <w:rPr>
          <w:rFonts w:ascii="Arial" w:hAnsi="Arial" w:cs="Arial"/>
        </w:rPr>
        <w:t xml:space="preserve"> strategic problem</w:t>
      </w:r>
      <w:r w:rsidR="00415349" w:rsidRPr="00C25352">
        <w:rPr>
          <w:rFonts w:ascii="Arial" w:hAnsi="Arial" w:cs="Arial"/>
        </w:rPr>
        <w:t>.</w:t>
      </w:r>
      <w:r w:rsidR="00B21988" w:rsidRPr="00C25352">
        <w:rPr>
          <w:rFonts w:ascii="Arial" w:hAnsi="Arial" w:cs="Arial"/>
        </w:rPr>
        <w:t xml:space="preserve"> </w:t>
      </w:r>
      <w:r w:rsidR="004E0428" w:rsidRPr="00C25352">
        <w:rPr>
          <w:rFonts w:ascii="Arial" w:hAnsi="Arial" w:cs="Arial"/>
        </w:rPr>
        <w:t xml:space="preserve">WRS </w:t>
      </w:r>
      <w:r w:rsidR="0037438E" w:rsidRPr="00C25352">
        <w:rPr>
          <w:rFonts w:ascii="Arial" w:hAnsi="Arial" w:cs="Arial"/>
        </w:rPr>
        <w:t>is d</w:t>
      </w:r>
      <w:r w:rsidR="00DD447E" w:rsidRPr="00C25352">
        <w:rPr>
          <w:rFonts w:ascii="Arial" w:hAnsi="Arial" w:cs="Arial"/>
        </w:rPr>
        <w:t xml:space="preserve">aily burning out </w:t>
      </w:r>
      <w:r w:rsidR="0037438E" w:rsidRPr="00C25352">
        <w:rPr>
          <w:rFonts w:ascii="Arial" w:hAnsi="Arial" w:cs="Arial"/>
        </w:rPr>
        <w:t>UK</w:t>
      </w:r>
      <w:r w:rsidR="00EF6655" w:rsidRPr="00C25352">
        <w:rPr>
          <w:rFonts w:ascii="Arial" w:hAnsi="Arial" w:cs="Arial"/>
        </w:rPr>
        <w:t xml:space="preserve"> </w:t>
      </w:r>
      <w:r w:rsidR="00DD447E" w:rsidRPr="00C25352">
        <w:rPr>
          <w:rFonts w:ascii="Arial" w:hAnsi="Arial" w:cs="Arial"/>
        </w:rPr>
        <w:t>employees resulting in costly health issues</w:t>
      </w:r>
      <w:r w:rsidR="00415349" w:rsidRPr="00C25352">
        <w:rPr>
          <w:rFonts w:ascii="Arial" w:hAnsi="Arial" w:cs="Arial"/>
        </w:rPr>
        <w:t xml:space="preserve"> </w:t>
      </w:r>
      <w:r w:rsidR="00DD447E" w:rsidRPr="00C25352">
        <w:rPr>
          <w:rFonts w:ascii="Arial" w:hAnsi="Arial" w:cs="Arial"/>
        </w:rPr>
        <w:t>and constituting 79% of UK’s stress toll</w:t>
      </w:r>
      <w:r w:rsidR="0017634B" w:rsidRPr="00C25352">
        <w:rPr>
          <w:rFonts w:ascii="Arial" w:hAnsi="Arial" w:cs="Arial"/>
        </w:rPr>
        <w:t xml:space="preserve">. </w:t>
      </w:r>
      <w:proofErr w:type="gramStart"/>
      <w:r w:rsidR="000376AB" w:rsidRPr="00C25352">
        <w:rPr>
          <w:rFonts w:ascii="Arial" w:hAnsi="Arial" w:cs="Arial"/>
        </w:rPr>
        <w:t>Therefore ,</w:t>
      </w:r>
      <w:proofErr w:type="gramEnd"/>
      <w:r w:rsidR="000376AB" w:rsidRPr="00C25352">
        <w:rPr>
          <w:rFonts w:ascii="Arial" w:hAnsi="Arial" w:cs="Arial"/>
        </w:rPr>
        <w:t xml:space="preserve"> WRS</w:t>
      </w:r>
      <w:r w:rsidR="00DD447E" w:rsidRPr="00C25352">
        <w:rPr>
          <w:rFonts w:ascii="Arial" w:hAnsi="Arial" w:cs="Arial"/>
        </w:rPr>
        <w:t xml:space="preserve"> </w:t>
      </w:r>
      <w:r w:rsidR="003B3BDA" w:rsidRPr="00C25352">
        <w:rPr>
          <w:rFonts w:ascii="Arial" w:hAnsi="Arial" w:cs="Arial"/>
        </w:rPr>
        <w:t>is</w:t>
      </w:r>
      <w:r w:rsidR="00DD447E" w:rsidRPr="00C25352">
        <w:rPr>
          <w:rFonts w:ascii="Arial" w:hAnsi="Arial" w:cs="Arial"/>
        </w:rPr>
        <w:t xml:space="preserve"> a course for concern</w:t>
      </w:r>
      <w:r w:rsidR="002F3CF2" w:rsidRPr="00C25352">
        <w:rPr>
          <w:rFonts w:ascii="Arial" w:hAnsi="Arial" w:cs="Arial"/>
        </w:rPr>
        <w:t xml:space="preserve"> as it w</w:t>
      </w:r>
      <w:r w:rsidR="007C252B" w:rsidRPr="00C25352">
        <w:rPr>
          <w:rFonts w:ascii="Arial" w:hAnsi="Arial" w:cs="Arial"/>
        </w:rPr>
        <w:t>ill impact</w:t>
      </w:r>
      <w:r w:rsidR="008204AA" w:rsidRPr="00C25352">
        <w:rPr>
          <w:rFonts w:ascii="Arial" w:hAnsi="Arial" w:cs="Arial"/>
        </w:rPr>
        <w:t xml:space="preserve"> </w:t>
      </w:r>
      <w:r w:rsidR="002F3CF2" w:rsidRPr="00C25352">
        <w:rPr>
          <w:rFonts w:ascii="Arial" w:hAnsi="Arial" w:cs="Arial"/>
        </w:rPr>
        <w:t xml:space="preserve">on </w:t>
      </w:r>
      <w:r w:rsidR="007C252B" w:rsidRPr="00C25352">
        <w:rPr>
          <w:rFonts w:ascii="Arial" w:hAnsi="Arial" w:cs="Arial"/>
        </w:rPr>
        <w:t>Employees and Organisations</w:t>
      </w:r>
      <w:r w:rsidR="008204AA" w:rsidRPr="00C25352">
        <w:rPr>
          <w:rFonts w:ascii="Arial" w:hAnsi="Arial" w:cs="Arial"/>
        </w:rPr>
        <w:t xml:space="preserve"> alike</w:t>
      </w:r>
      <w:r w:rsidR="00643315" w:rsidRPr="00C25352">
        <w:rPr>
          <w:rFonts w:ascii="Arial" w:hAnsi="Arial" w:cs="Arial"/>
        </w:rPr>
        <w:t xml:space="preserve"> (</w:t>
      </w:r>
      <w:r w:rsidR="006F0F2C" w:rsidRPr="00C25352">
        <w:rPr>
          <w:rFonts w:ascii="Arial" w:hAnsi="Arial" w:cs="Arial"/>
        </w:rPr>
        <w:t>Statista, 2021, p. 1).</w:t>
      </w:r>
    </w:p>
    <w:p w14:paraId="772C760E" w14:textId="44DBAEF1" w:rsidR="00DB4A3B" w:rsidRPr="00C25352" w:rsidRDefault="009D6C2D" w:rsidP="00F93ADD">
      <w:pPr>
        <w:pStyle w:val="Heading2"/>
        <w:spacing w:line="360" w:lineRule="auto"/>
        <w:rPr>
          <w:rFonts w:ascii="Arial" w:hAnsi="Arial" w:cs="Arial"/>
          <w:b/>
          <w:bCs/>
          <w:color w:val="auto"/>
          <w:sz w:val="28"/>
          <w:szCs w:val="28"/>
        </w:rPr>
      </w:pPr>
      <w:bookmarkStart w:id="5" w:name="_Toc89182299"/>
      <w:r w:rsidRPr="00C25352">
        <w:rPr>
          <w:rFonts w:ascii="Arial" w:hAnsi="Arial" w:cs="Arial"/>
          <w:b/>
          <w:bCs/>
          <w:color w:val="auto"/>
          <w:sz w:val="28"/>
          <w:szCs w:val="28"/>
        </w:rPr>
        <w:t>1.2</w:t>
      </w:r>
      <w:r w:rsidR="008960F6" w:rsidRPr="00C25352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r w:rsidR="00B041AD" w:rsidRPr="00C25352">
        <w:rPr>
          <w:rFonts w:ascii="Arial" w:hAnsi="Arial" w:cs="Arial"/>
          <w:b/>
          <w:bCs/>
          <w:color w:val="auto"/>
          <w:sz w:val="28"/>
          <w:szCs w:val="28"/>
        </w:rPr>
        <w:t>Identify</w:t>
      </w:r>
      <w:r w:rsidR="002A66A1" w:rsidRPr="00C25352">
        <w:rPr>
          <w:rFonts w:ascii="Arial" w:hAnsi="Arial" w:cs="Arial"/>
          <w:b/>
          <w:bCs/>
          <w:color w:val="auto"/>
          <w:sz w:val="28"/>
          <w:szCs w:val="28"/>
        </w:rPr>
        <w:t>ing</w:t>
      </w:r>
      <w:r w:rsidR="00281F80" w:rsidRPr="00C25352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r w:rsidR="00A46263" w:rsidRPr="00C25352">
        <w:rPr>
          <w:rFonts w:ascii="Arial" w:hAnsi="Arial" w:cs="Arial"/>
          <w:b/>
          <w:bCs/>
          <w:color w:val="auto"/>
          <w:sz w:val="28"/>
          <w:szCs w:val="28"/>
        </w:rPr>
        <w:t>Impact on Employees</w:t>
      </w:r>
      <w:bookmarkEnd w:id="5"/>
    </w:p>
    <w:p w14:paraId="6302DCB9" w14:textId="34BF445F" w:rsidR="00013A08" w:rsidRPr="00C25352" w:rsidRDefault="00DB4A3B" w:rsidP="00E468DA">
      <w:pPr>
        <w:spacing w:line="360" w:lineRule="auto"/>
        <w:rPr>
          <w:rFonts w:ascii="Arial" w:hAnsi="Arial" w:cs="Arial"/>
          <w:color w:val="333333"/>
          <w:shd w:val="clear" w:color="auto" w:fill="FFFFFF"/>
        </w:rPr>
      </w:pPr>
      <w:r w:rsidRPr="00C25352">
        <w:rPr>
          <w:rFonts w:ascii="Arial" w:hAnsi="Arial" w:cs="Arial"/>
        </w:rPr>
        <w:t>F</w:t>
      </w:r>
      <w:r w:rsidR="00A46263" w:rsidRPr="00C25352">
        <w:rPr>
          <w:rFonts w:ascii="Arial" w:hAnsi="Arial" w:cs="Arial"/>
        </w:rPr>
        <w:t>or some</w:t>
      </w:r>
      <w:r w:rsidR="0086679E" w:rsidRPr="00C25352">
        <w:rPr>
          <w:rFonts w:ascii="Arial" w:hAnsi="Arial" w:cs="Arial"/>
        </w:rPr>
        <w:t xml:space="preserve"> employees</w:t>
      </w:r>
      <w:r w:rsidR="00415349" w:rsidRPr="00C25352">
        <w:rPr>
          <w:rFonts w:ascii="Arial" w:hAnsi="Arial" w:cs="Arial"/>
        </w:rPr>
        <w:t>,</w:t>
      </w:r>
      <w:r w:rsidR="00A46263" w:rsidRPr="00C25352">
        <w:rPr>
          <w:rFonts w:ascii="Arial" w:hAnsi="Arial" w:cs="Arial"/>
        </w:rPr>
        <w:t xml:space="preserve"> </w:t>
      </w:r>
      <w:r w:rsidRPr="00C25352">
        <w:rPr>
          <w:rFonts w:ascii="Arial" w:hAnsi="Arial" w:cs="Arial"/>
        </w:rPr>
        <w:t>WRS</w:t>
      </w:r>
      <w:r w:rsidR="002325CD" w:rsidRPr="00C25352">
        <w:rPr>
          <w:rFonts w:ascii="Arial" w:hAnsi="Arial" w:cs="Arial"/>
        </w:rPr>
        <w:t xml:space="preserve"> can </w:t>
      </w:r>
      <w:r w:rsidR="007E1BE7" w:rsidRPr="00C25352">
        <w:rPr>
          <w:rFonts w:ascii="Arial" w:hAnsi="Arial" w:cs="Arial"/>
        </w:rPr>
        <w:t>be a</w:t>
      </w:r>
      <w:r w:rsidR="00A46263" w:rsidRPr="00C25352">
        <w:rPr>
          <w:rFonts w:ascii="Arial" w:hAnsi="Arial" w:cs="Arial"/>
        </w:rPr>
        <w:t xml:space="preserve"> motivational </w:t>
      </w:r>
      <w:r w:rsidR="00B25837" w:rsidRPr="00C25352">
        <w:rPr>
          <w:rFonts w:ascii="Arial" w:hAnsi="Arial" w:cs="Arial"/>
        </w:rPr>
        <w:t>factor</w:t>
      </w:r>
      <w:r w:rsidR="00DA55DE" w:rsidRPr="00C25352">
        <w:rPr>
          <w:rFonts w:ascii="Arial" w:hAnsi="Arial" w:cs="Arial"/>
        </w:rPr>
        <w:t xml:space="preserve"> that is making them work </w:t>
      </w:r>
      <w:r w:rsidR="00E468DA" w:rsidRPr="00C25352">
        <w:rPr>
          <w:rFonts w:ascii="Arial" w:hAnsi="Arial" w:cs="Arial"/>
        </w:rPr>
        <w:t>harder</w:t>
      </w:r>
      <w:r w:rsidR="00E468DA" w:rsidRPr="00C25352">
        <w:rPr>
          <w:rFonts w:ascii="Arial" w:hAnsi="Arial" w:cs="Arial"/>
          <w:color w:val="333333"/>
          <w:shd w:val="clear" w:color="auto" w:fill="FFFFFF"/>
        </w:rPr>
        <w:t xml:space="preserve"> (</w:t>
      </w:r>
      <w:r w:rsidR="00D311B2" w:rsidRPr="00C25352">
        <w:rPr>
          <w:rFonts w:ascii="Arial" w:hAnsi="Arial" w:cs="Arial"/>
          <w:color w:val="333333"/>
          <w:shd w:val="clear" w:color="auto" w:fill="FFFFFF"/>
        </w:rPr>
        <w:t xml:space="preserve">Lloyd, Bond &amp; Flaxman, </w:t>
      </w:r>
      <w:r w:rsidR="00F93ADD" w:rsidRPr="00C25352">
        <w:rPr>
          <w:rFonts w:ascii="Arial" w:hAnsi="Arial" w:cs="Arial"/>
          <w:color w:val="333333"/>
          <w:shd w:val="clear" w:color="auto" w:fill="FFFFFF"/>
        </w:rPr>
        <w:t>2017, pp.</w:t>
      </w:r>
      <w:r w:rsidR="00D311B2" w:rsidRPr="00C25352">
        <w:rPr>
          <w:rFonts w:ascii="Arial" w:hAnsi="Arial" w:cs="Arial"/>
          <w:color w:val="333333"/>
          <w:shd w:val="clear" w:color="auto" w:fill="FFFFFF"/>
        </w:rPr>
        <w:t xml:space="preserve"> 115-127)</w:t>
      </w:r>
      <w:r w:rsidR="00B25837" w:rsidRPr="00C25352">
        <w:rPr>
          <w:rFonts w:ascii="Arial" w:hAnsi="Arial" w:cs="Arial"/>
        </w:rPr>
        <w:t>.</w:t>
      </w:r>
      <w:r w:rsidR="008204AA" w:rsidRPr="00C25352">
        <w:rPr>
          <w:rFonts w:ascii="Arial" w:hAnsi="Arial" w:cs="Arial"/>
        </w:rPr>
        <w:t xml:space="preserve"> </w:t>
      </w:r>
      <w:r w:rsidR="000E3EC7" w:rsidRPr="00C25352">
        <w:rPr>
          <w:rFonts w:ascii="Arial" w:hAnsi="Arial" w:cs="Arial"/>
        </w:rPr>
        <w:t>Notwithstanding, no</w:t>
      </w:r>
      <w:r w:rsidR="00A46263" w:rsidRPr="00C25352">
        <w:rPr>
          <w:rFonts w:ascii="Arial" w:hAnsi="Arial" w:cs="Arial"/>
        </w:rPr>
        <w:t xml:space="preserve"> matter how happy </w:t>
      </w:r>
      <w:r w:rsidR="00BE4347" w:rsidRPr="00C25352">
        <w:rPr>
          <w:rFonts w:ascii="Arial" w:hAnsi="Arial" w:cs="Arial"/>
        </w:rPr>
        <w:t xml:space="preserve">an </w:t>
      </w:r>
      <w:r w:rsidR="00E95FC7" w:rsidRPr="00C25352">
        <w:rPr>
          <w:rFonts w:ascii="Arial" w:hAnsi="Arial" w:cs="Arial"/>
        </w:rPr>
        <w:t>employee wakes</w:t>
      </w:r>
      <w:r w:rsidR="00BE4347" w:rsidRPr="00C25352">
        <w:rPr>
          <w:rFonts w:ascii="Arial" w:hAnsi="Arial" w:cs="Arial"/>
        </w:rPr>
        <w:t xml:space="preserve"> up</w:t>
      </w:r>
      <w:r w:rsidR="00C36358" w:rsidRPr="00C25352">
        <w:rPr>
          <w:rFonts w:ascii="Arial" w:hAnsi="Arial" w:cs="Arial"/>
        </w:rPr>
        <w:t>,</w:t>
      </w:r>
      <w:r w:rsidR="00A46263" w:rsidRPr="00C25352">
        <w:rPr>
          <w:rFonts w:ascii="Arial" w:hAnsi="Arial" w:cs="Arial"/>
        </w:rPr>
        <w:t xml:space="preserve"> </w:t>
      </w:r>
      <w:r w:rsidR="007E1BE7" w:rsidRPr="00C25352">
        <w:rPr>
          <w:rFonts w:ascii="Arial" w:hAnsi="Arial" w:cs="Arial"/>
        </w:rPr>
        <w:t xml:space="preserve">once </w:t>
      </w:r>
      <w:r w:rsidR="00415349" w:rsidRPr="00C25352">
        <w:rPr>
          <w:rFonts w:ascii="Arial" w:hAnsi="Arial" w:cs="Arial"/>
        </w:rPr>
        <w:t xml:space="preserve">he/she </w:t>
      </w:r>
      <w:r w:rsidR="007E1BE7" w:rsidRPr="00C25352">
        <w:rPr>
          <w:rFonts w:ascii="Arial" w:hAnsi="Arial" w:cs="Arial"/>
        </w:rPr>
        <w:t>walks</w:t>
      </w:r>
      <w:r w:rsidR="00A46263" w:rsidRPr="00C25352">
        <w:rPr>
          <w:rFonts w:ascii="Arial" w:hAnsi="Arial" w:cs="Arial"/>
        </w:rPr>
        <w:t xml:space="preserve"> int</w:t>
      </w:r>
      <w:r w:rsidR="00A96053" w:rsidRPr="00C25352">
        <w:rPr>
          <w:rFonts w:ascii="Arial" w:hAnsi="Arial" w:cs="Arial"/>
        </w:rPr>
        <w:t>o</w:t>
      </w:r>
      <w:r w:rsidR="00A46263" w:rsidRPr="00C25352">
        <w:rPr>
          <w:rFonts w:ascii="Arial" w:hAnsi="Arial" w:cs="Arial"/>
        </w:rPr>
        <w:t xml:space="preserve"> a stressful </w:t>
      </w:r>
      <w:r w:rsidR="00D44C93" w:rsidRPr="00C25352">
        <w:rPr>
          <w:rFonts w:ascii="Arial" w:hAnsi="Arial" w:cs="Arial"/>
        </w:rPr>
        <w:t xml:space="preserve">work </w:t>
      </w:r>
      <w:r w:rsidR="00B041AD" w:rsidRPr="00C25352">
        <w:rPr>
          <w:rFonts w:ascii="Arial" w:hAnsi="Arial" w:cs="Arial"/>
        </w:rPr>
        <w:t xml:space="preserve">environment </w:t>
      </w:r>
      <w:r w:rsidR="00BB344F" w:rsidRPr="00C25352">
        <w:rPr>
          <w:rFonts w:ascii="Arial" w:hAnsi="Arial" w:cs="Arial"/>
        </w:rPr>
        <w:t>it pulls</w:t>
      </w:r>
      <w:r w:rsidR="00D44C93" w:rsidRPr="00C25352">
        <w:rPr>
          <w:rFonts w:ascii="Arial" w:hAnsi="Arial" w:cs="Arial"/>
        </w:rPr>
        <w:t xml:space="preserve"> down your self-esteem and morale</w:t>
      </w:r>
      <w:r w:rsidR="000D040A" w:rsidRPr="00C25352">
        <w:rPr>
          <w:rFonts w:ascii="Arial" w:hAnsi="Arial" w:cs="Arial"/>
        </w:rPr>
        <w:t xml:space="preserve">. </w:t>
      </w:r>
      <w:r w:rsidR="00535B88" w:rsidRPr="00C25352">
        <w:rPr>
          <w:rFonts w:ascii="Arial" w:hAnsi="Arial" w:cs="Arial"/>
        </w:rPr>
        <w:t>Also demotivates</w:t>
      </w:r>
      <w:r w:rsidR="008E5287" w:rsidRPr="00C25352">
        <w:rPr>
          <w:rFonts w:ascii="Arial" w:hAnsi="Arial" w:cs="Arial"/>
        </w:rPr>
        <w:t xml:space="preserve"> you</w:t>
      </w:r>
      <w:r w:rsidR="00D44C93" w:rsidRPr="00C25352">
        <w:rPr>
          <w:rFonts w:ascii="Arial" w:hAnsi="Arial" w:cs="Arial"/>
        </w:rPr>
        <w:t xml:space="preserve">, </w:t>
      </w:r>
      <w:r w:rsidR="00553325" w:rsidRPr="00C25352">
        <w:rPr>
          <w:rFonts w:ascii="Arial" w:hAnsi="Arial" w:cs="Arial"/>
        </w:rPr>
        <w:t xml:space="preserve">render you </w:t>
      </w:r>
      <w:r w:rsidR="00D44C93" w:rsidRPr="00C25352">
        <w:rPr>
          <w:rFonts w:ascii="Arial" w:hAnsi="Arial" w:cs="Arial"/>
        </w:rPr>
        <w:t>un-productiv</w:t>
      </w:r>
      <w:r w:rsidR="001755DD" w:rsidRPr="00C25352">
        <w:rPr>
          <w:rFonts w:ascii="Arial" w:hAnsi="Arial" w:cs="Arial"/>
        </w:rPr>
        <w:t>e</w:t>
      </w:r>
      <w:r w:rsidR="00D44C93" w:rsidRPr="00C25352">
        <w:rPr>
          <w:rFonts w:ascii="Arial" w:hAnsi="Arial" w:cs="Arial"/>
        </w:rPr>
        <w:t xml:space="preserve">, </w:t>
      </w:r>
      <w:r w:rsidR="00856BD3" w:rsidRPr="00C25352">
        <w:rPr>
          <w:rFonts w:ascii="Arial" w:hAnsi="Arial" w:cs="Arial"/>
        </w:rPr>
        <w:t>raises your anxiety level</w:t>
      </w:r>
      <w:r w:rsidR="004839AD" w:rsidRPr="00C25352">
        <w:rPr>
          <w:rFonts w:ascii="Arial" w:hAnsi="Arial" w:cs="Arial"/>
        </w:rPr>
        <w:t xml:space="preserve">. This </w:t>
      </w:r>
      <w:r w:rsidR="005A1769" w:rsidRPr="00C25352">
        <w:rPr>
          <w:rFonts w:ascii="Arial" w:hAnsi="Arial" w:cs="Arial"/>
        </w:rPr>
        <w:t>can</w:t>
      </w:r>
      <w:r w:rsidR="00C1404B" w:rsidRPr="00C25352">
        <w:rPr>
          <w:rFonts w:ascii="Arial" w:hAnsi="Arial" w:cs="Arial"/>
        </w:rPr>
        <w:t xml:space="preserve"> lead</w:t>
      </w:r>
      <w:r w:rsidR="00A46263" w:rsidRPr="00C25352">
        <w:rPr>
          <w:rFonts w:ascii="Arial" w:hAnsi="Arial" w:cs="Arial"/>
        </w:rPr>
        <w:t xml:space="preserve"> </w:t>
      </w:r>
      <w:r w:rsidR="003B60E0" w:rsidRPr="00C25352">
        <w:rPr>
          <w:rFonts w:ascii="Arial" w:hAnsi="Arial" w:cs="Arial"/>
        </w:rPr>
        <w:t xml:space="preserve">to </w:t>
      </w:r>
      <w:r w:rsidR="00A46263" w:rsidRPr="00C25352">
        <w:rPr>
          <w:rFonts w:ascii="Arial" w:hAnsi="Arial" w:cs="Arial"/>
        </w:rPr>
        <w:t>feel</w:t>
      </w:r>
      <w:r w:rsidR="003B60E0" w:rsidRPr="00C25352">
        <w:rPr>
          <w:rFonts w:ascii="Arial" w:hAnsi="Arial" w:cs="Arial"/>
        </w:rPr>
        <w:t>ing</w:t>
      </w:r>
      <w:r w:rsidR="00A46263" w:rsidRPr="00C25352">
        <w:rPr>
          <w:rFonts w:ascii="Arial" w:hAnsi="Arial" w:cs="Arial"/>
        </w:rPr>
        <w:t xml:space="preserve"> sick</w:t>
      </w:r>
      <w:r w:rsidR="00583428" w:rsidRPr="00C25352">
        <w:rPr>
          <w:rFonts w:ascii="Arial" w:hAnsi="Arial" w:cs="Arial"/>
        </w:rPr>
        <w:t xml:space="preserve"> </w:t>
      </w:r>
      <w:r w:rsidR="00FF088A" w:rsidRPr="00C25352">
        <w:rPr>
          <w:rFonts w:ascii="Arial" w:hAnsi="Arial" w:cs="Arial"/>
        </w:rPr>
        <w:t>resulting in long-term health issues such as chest pain</w:t>
      </w:r>
      <w:r w:rsidR="007E65DE" w:rsidRPr="00C25352">
        <w:rPr>
          <w:rFonts w:ascii="Arial" w:hAnsi="Arial" w:cs="Arial"/>
        </w:rPr>
        <w:t>, anxiety</w:t>
      </w:r>
      <w:r w:rsidR="00FF088A" w:rsidRPr="00C25352">
        <w:rPr>
          <w:rFonts w:ascii="Arial" w:hAnsi="Arial" w:cs="Arial"/>
        </w:rPr>
        <w:t xml:space="preserve"> and headache</w:t>
      </w:r>
      <w:r w:rsidR="00264A00" w:rsidRPr="00C25352">
        <w:rPr>
          <w:rFonts w:ascii="Arial" w:hAnsi="Arial" w:cs="Arial"/>
        </w:rPr>
        <w:t xml:space="preserve"> which </w:t>
      </w:r>
      <w:r w:rsidR="00856BD3" w:rsidRPr="00C25352">
        <w:rPr>
          <w:rFonts w:ascii="Arial" w:hAnsi="Arial" w:cs="Arial"/>
        </w:rPr>
        <w:t>may lead</w:t>
      </w:r>
      <w:r w:rsidR="00264A00" w:rsidRPr="00C25352">
        <w:rPr>
          <w:rFonts w:ascii="Arial" w:hAnsi="Arial" w:cs="Arial"/>
        </w:rPr>
        <w:t xml:space="preserve"> to sickness</w:t>
      </w:r>
      <w:r w:rsidR="00856BD3" w:rsidRPr="00C25352">
        <w:rPr>
          <w:rFonts w:ascii="Arial" w:hAnsi="Arial" w:cs="Arial"/>
        </w:rPr>
        <w:t>,</w:t>
      </w:r>
      <w:r w:rsidR="00264A00" w:rsidRPr="00C25352">
        <w:rPr>
          <w:rFonts w:ascii="Arial" w:hAnsi="Arial" w:cs="Arial"/>
        </w:rPr>
        <w:t xml:space="preserve"> </w:t>
      </w:r>
      <w:r w:rsidR="00100868" w:rsidRPr="00C25352">
        <w:rPr>
          <w:rFonts w:ascii="Arial" w:hAnsi="Arial" w:cs="Arial"/>
        </w:rPr>
        <w:t>absenteeism,</w:t>
      </w:r>
      <w:r w:rsidR="00264A00" w:rsidRPr="00C25352">
        <w:rPr>
          <w:rFonts w:ascii="Arial" w:hAnsi="Arial" w:cs="Arial"/>
        </w:rPr>
        <w:t xml:space="preserve"> and lateness</w:t>
      </w:r>
      <w:r w:rsidR="00DA3455" w:rsidRPr="00C25352">
        <w:rPr>
          <w:rFonts w:ascii="Arial" w:hAnsi="Arial" w:cs="Arial"/>
        </w:rPr>
        <w:t>.</w:t>
      </w:r>
      <w:r w:rsidR="006B19F8" w:rsidRPr="00C25352">
        <w:rPr>
          <w:rFonts w:ascii="Arial" w:hAnsi="Arial" w:cs="Arial"/>
        </w:rPr>
        <w:t xml:space="preserve"> </w:t>
      </w:r>
      <w:r w:rsidR="005A7A62" w:rsidRPr="00C25352">
        <w:rPr>
          <w:rFonts w:ascii="Arial" w:hAnsi="Arial" w:cs="Arial"/>
        </w:rPr>
        <w:t>WRS</w:t>
      </w:r>
      <w:r w:rsidR="007C11CB" w:rsidRPr="00C25352">
        <w:rPr>
          <w:rFonts w:ascii="Arial" w:hAnsi="Arial" w:cs="Arial"/>
        </w:rPr>
        <w:t xml:space="preserve"> can also make employees</w:t>
      </w:r>
      <w:r w:rsidR="00A46263" w:rsidRPr="00C25352">
        <w:rPr>
          <w:rFonts w:ascii="Arial" w:hAnsi="Arial" w:cs="Arial"/>
        </w:rPr>
        <w:t xml:space="preserve"> </w:t>
      </w:r>
      <w:r w:rsidR="00741F0E" w:rsidRPr="00C25352">
        <w:rPr>
          <w:rFonts w:ascii="Arial" w:hAnsi="Arial" w:cs="Arial"/>
        </w:rPr>
        <w:t>defensive,</w:t>
      </w:r>
      <w:r w:rsidR="00A46263" w:rsidRPr="00C25352">
        <w:rPr>
          <w:rFonts w:ascii="Arial" w:hAnsi="Arial" w:cs="Arial"/>
        </w:rPr>
        <w:t xml:space="preserve"> confrontational, angry, losing income cause by continuous absenteeism and lateness. This will eventually lead to quitt</w:t>
      </w:r>
      <w:r w:rsidR="008D3C8E" w:rsidRPr="00C25352">
        <w:rPr>
          <w:rFonts w:ascii="Arial" w:hAnsi="Arial" w:cs="Arial"/>
        </w:rPr>
        <w:t>ing</w:t>
      </w:r>
      <w:r w:rsidR="00A46263" w:rsidRPr="00C25352">
        <w:rPr>
          <w:rFonts w:ascii="Arial" w:hAnsi="Arial" w:cs="Arial"/>
        </w:rPr>
        <w:t xml:space="preserve"> the job or</w:t>
      </w:r>
      <w:r w:rsidR="008D3C8E" w:rsidRPr="00C25352">
        <w:rPr>
          <w:rFonts w:ascii="Arial" w:hAnsi="Arial" w:cs="Arial"/>
        </w:rPr>
        <w:t xml:space="preserve"> even </w:t>
      </w:r>
      <w:r w:rsidR="00A46263" w:rsidRPr="00C25352">
        <w:rPr>
          <w:rFonts w:ascii="Arial" w:hAnsi="Arial" w:cs="Arial"/>
        </w:rPr>
        <w:t xml:space="preserve">being dismissed (Riley et al., 2021, p. 7). </w:t>
      </w:r>
    </w:p>
    <w:p w14:paraId="2E10B77F" w14:textId="675F0249" w:rsidR="00756550" w:rsidRPr="00C25352" w:rsidRDefault="00DF7155" w:rsidP="00AB0A62">
      <w:pPr>
        <w:pStyle w:val="Heading2"/>
        <w:spacing w:line="360" w:lineRule="auto"/>
        <w:rPr>
          <w:rFonts w:ascii="Arial" w:hAnsi="Arial" w:cs="Arial"/>
          <w:b/>
          <w:bCs/>
          <w:color w:val="auto"/>
          <w:sz w:val="28"/>
          <w:szCs w:val="28"/>
        </w:rPr>
      </w:pPr>
      <w:bookmarkStart w:id="6" w:name="_Toc89182300"/>
      <w:r w:rsidRPr="00C25352">
        <w:rPr>
          <w:rFonts w:ascii="Arial" w:hAnsi="Arial" w:cs="Arial"/>
          <w:b/>
          <w:bCs/>
          <w:color w:val="auto"/>
          <w:sz w:val="28"/>
          <w:szCs w:val="28"/>
        </w:rPr>
        <w:t>1.3</w:t>
      </w:r>
      <w:r w:rsidR="00BB0BE8" w:rsidRPr="00C25352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r w:rsidR="002A66A1" w:rsidRPr="00C25352">
        <w:rPr>
          <w:rFonts w:ascii="Arial" w:hAnsi="Arial" w:cs="Arial"/>
          <w:b/>
          <w:bCs/>
          <w:color w:val="auto"/>
          <w:sz w:val="28"/>
          <w:szCs w:val="28"/>
        </w:rPr>
        <w:t xml:space="preserve">Identifying </w:t>
      </w:r>
      <w:r w:rsidR="00A46263" w:rsidRPr="00C25352">
        <w:rPr>
          <w:rFonts w:ascii="Arial" w:hAnsi="Arial" w:cs="Arial"/>
          <w:b/>
          <w:bCs/>
          <w:color w:val="auto"/>
          <w:sz w:val="28"/>
          <w:szCs w:val="28"/>
        </w:rPr>
        <w:t>Impact on the Organisation</w:t>
      </w:r>
      <w:r w:rsidR="006900D3" w:rsidRPr="00C25352">
        <w:rPr>
          <w:rFonts w:ascii="Arial" w:hAnsi="Arial" w:cs="Arial"/>
          <w:b/>
          <w:bCs/>
          <w:color w:val="auto"/>
          <w:sz w:val="28"/>
          <w:szCs w:val="28"/>
        </w:rPr>
        <w:t>s</w:t>
      </w:r>
      <w:bookmarkEnd w:id="6"/>
      <w:r w:rsidR="00856BD3" w:rsidRPr="00C25352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</w:p>
    <w:p w14:paraId="1F35B618" w14:textId="4D4A5DCB" w:rsidR="00365155" w:rsidRPr="00C25352" w:rsidRDefault="00684D96" w:rsidP="00756550">
      <w:pPr>
        <w:spacing w:line="360" w:lineRule="auto"/>
        <w:jc w:val="both"/>
        <w:rPr>
          <w:rFonts w:ascii="Arial" w:hAnsi="Arial" w:cs="Arial"/>
        </w:rPr>
      </w:pPr>
      <w:r w:rsidRPr="00C25352">
        <w:rPr>
          <w:rFonts w:ascii="Arial" w:hAnsi="Arial" w:cs="Arial"/>
        </w:rPr>
        <w:t xml:space="preserve">The </w:t>
      </w:r>
      <w:r w:rsidR="002E2F44" w:rsidRPr="00C25352">
        <w:rPr>
          <w:rFonts w:ascii="Arial" w:hAnsi="Arial" w:cs="Arial"/>
        </w:rPr>
        <w:t xml:space="preserve">organisation can </w:t>
      </w:r>
      <w:r w:rsidR="00584E48" w:rsidRPr="00C25352">
        <w:rPr>
          <w:rFonts w:ascii="Arial" w:hAnsi="Arial" w:cs="Arial"/>
        </w:rPr>
        <w:t>lose revenue</w:t>
      </w:r>
      <w:r w:rsidR="00A2265F" w:rsidRPr="00C25352">
        <w:rPr>
          <w:rFonts w:ascii="Arial" w:hAnsi="Arial" w:cs="Arial"/>
        </w:rPr>
        <w:t xml:space="preserve"> and</w:t>
      </w:r>
      <w:r w:rsidR="00A46263" w:rsidRPr="00C25352">
        <w:rPr>
          <w:rFonts w:ascii="Arial" w:hAnsi="Arial" w:cs="Arial"/>
        </w:rPr>
        <w:t xml:space="preserve"> valuable time through the long bureaucra</w:t>
      </w:r>
      <w:r w:rsidR="006C6988" w:rsidRPr="00C25352">
        <w:rPr>
          <w:rFonts w:ascii="Arial" w:hAnsi="Arial" w:cs="Arial"/>
        </w:rPr>
        <w:t>cy of conflict resolutions</w:t>
      </w:r>
      <w:r w:rsidR="00584E48" w:rsidRPr="00C25352">
        <w:rPr>
          <w:rFonts w:ascii="Arial" w:hAnsi="Arial" w:cs="Arial"/>
        </w:rPr>
        <w:t>.</w:t>
      </w:r>
      <w:r w:rsidR="006C6988" w:rsidRPr="00C25352">
        <w:rPr>
          <w:rFonts w:ascii="Arial" w:hAnsi="Arial" w:cs="Arial"/>
        </w:rPr>
        <w:t xml:space="preserve"> </w:t>
      </w:r>
      <w:r w:rsidR="00EF27E9" w:rsidRPr="00C25352">
        <w:rPr>
          <w:rFonts w:ascii="Arial" w:hAnsi="Arial" w:cs="Arial"/>
        </w:rPr>
        <w:t>Lose time</w:t>
      </w:r>
      <w:r w:rsidR="00A46263" w:rsidRPr="00C25352">
        <w:rPr>
          <w:rFonts w:ascii="Arial" w:hAnsi="Arial" w:cs="Arial"/>
        </w:rPr>
        <w:t xml:space="preserve"> on </w:t>
      </w:r>
      <w:r w:rsidR="007F018C" w:rsidRPr="00C25352">
        <w:rPr>
          <w:rFonts w:ascii="Arial" w:hAnsi="Arial" w:cs="Arial"/>
        </w:rPr>
        <w:t xml:space="preserve">dealing with sickness </w:t>
      </w:r>
      <w:r w:rsidR="00A46263" w:rsidRPr="00C25352">
        <w:rPr>
          <w:rFonts w:ascii="Arial" w:hAnsi="Arial" w:cs="Arial"/>
        </w:rPr>
        <w:t xml:space="preserve">absenteeism, staff leaving in their numbers (high </w:t>
      </w:r>
      <w:r w:rsidR="007E1BE7" w:rsidRPr="00C25352">
        <w:rPr>
          <w:rFonts w:ascii="Arial" w:hAnsi="Arial" w:cs="Arial"/>
        </w:rPr>
        <w:t>turnover) resulting</w:t>
      </w:r>
      <w:r w:rsidR="00856BD3" w:rsidRPr="00C25352">
        <w:rPr>
          <w:rFonts w:ascii="Arial" w:hAnsi="Arial" w:cs="Arial"/>
        </w:rPr>
        <w:t xml:space="preserve"> i</w:t>
      </w:r>
      <w:r w:rsidR="00A46263" w:rsidRPr="00C25352">
        <w:rPr>
          <w:rFonts w:ascii="Arial" w:hAnsi="Arial" w:cs="Arial"/>
        </w:rPr>
        <w:t xml:space="preserve">n costly hiring and training of new staff on a regular basis. Thus, </w:t>
      </w:r>
      <w:r w:rsidR="00856BD3" w:rsidRPr="00C25352">
        <w:rPr>
          <w:rFonts w:ascii="Arial" w:hAnsi="Arial" w:cs="Arial"/>
        </w:rPr>
        <w:t>resulting in low</w:t>
      </w:r>
      <w:r w:rsidR="00A46263" w:rsidRPr="00C25352">
        <w:rPr>
          <w:rFonts w:ascii="Arial" w:hAnsi="Arial" w:cs="Arial"/>
        </w:rPr>
        <w:t xml:space="preserve"> standard</w:t>
      </w:r>
      <w:r w:rsidR="00983D70" w:rsidRPr="00C25352">
        <w:rPr>
          <w:rFonts w:ascii="Arial" w:hAnsi="Arial" w:cs="Arial"/>
        </w:rPr>
        <w:t xml:space="preserve"> of</w:t>
      </w:r>
      <w:r w:rsidR="007E1BE7" w:rsidRPr="00C25352">
        <w:rPr>
          <w:rFonts w:ascii="Arial" w:hAnsi="Arial" w:cs="Arial"/>
        </w:rPr>
        <w:t xml:space="preserve"> quality</w:t>
      </w:r>
      <w:r w:rsidR="00A46263" w:rsidRPr="00C25352">
        <w:rPr>
          <w:rFonts w:ascii="Arial" w:hAnsi="Arial" w:cs="Arial"/>
        </w:rPr>
        <w:t xml:space="preserve"> services</w:t>
      </w:r>
      <w:r w:rsidR="00C33005" w:rsidRPr="00C25352">
        <w:rPr>
          <w:rFonts w:ascii="Arial" w:hAnsi="Arial" w:cs="Arial"/>
        </w:rPr>
        <w:t xml:space="preserve">, </w:t>
      </w:r>
      <w:proofErr w:type="spellStart"/>
      <w:r w:rsidR="00C33005" w:rsidRPr="00C25352">
        <w:rPr>
          <w:rFonts w:ascii="Arial" w:hAnsi="Arial" w:cs="Arial"/>
        </w:rPr>
        <w:t>poor</w:t>
      </w:r>
      <w:r w:rsidR="00361A7D" w:rsidRPr="00C25352">
        <w:rPr>
          <w:rFonts w:ascii="Arial" w:hAnsi="Arial" w:cs="Arial"/>
        </w:rPr>
        <w:t>quality</w:t>
      </w:r>
      <w:proofErr w:type="spellEnd"/>
      <w:r w:rsidR="00A46263" w:rsidRPr="00C25352">
        <w:rPr>
          <w:rFonts w:ascii="Arial" w:hAnsi="Arial" w:cs="Arial"/>
        </w:rPr>
        <w:t xml:space="preserve"> product</w:t>
      </w:r>
      <w:r w:rsidR="00856BD3" w:rsidRPr="00C25352">
        <w:rPr>
          <w:rFonts w:ascii="Arial" w:hAnsi="Arial" w:cs="Arial"/>
        </w:rPr>
        <w:t xml:space="preserve"> and eventual loss of the organisation’s</w:t>
      </w:r>
      <w:r w:rsidR="00A46263" w:rsidRPr="00C25352">
        <w:rPr>
          <w:rFonts w:ascii="Arial" w:hAnsi="Arial" w:cs="Arial"/>
        </w:rPr>
        <w:t xml:space="preserve"> reputation</w:t>
      </w:r>
      <w:r w:rsidR="000D387F" w:rsidRPr="00C25352">
        <w:rPr>
          <w:rFonts w:ascii="Arial" w:hAnsi="Arial" w:cs="Arial"/>
        </w:rPr>
        <w:t xml:space="preserve"> </w:t>
      </w:r>
      <w:r w:rsidR="00A46263" w:rsidRPr="00C25352">
        <w:rPr>
          <w:rFonts w:ascii="Arial" w:hAnsi="Arial" w:cs="Arial"/>
        </w:rPr>
        <w:t xml:space="preserve">(Riley et al., </w:t>
      </w:r>
      <w:r w:rsidR="009577DE" w:rsidRPr="00C25352">
        <w:rPr>
          <w:rFonts w:ascii="Arial" w:hAnsi="Arial" w:cs="Arial"/>
        </w:rPr>
        <w:t>2021,</w:t>
      </w:r>
      <w:r w:rsidR="00A46263" w:rsidRPr="00C25352">
        <w:rPr>
          <w:rFonts w:ascii="Arial" w:hAnsi="Arial" w:cs="Arial"/>
        </w:rPr>
        <w:t xml:space="preserve"> p. 7).</w:t>
      </w:r>
      <w:r w:rsidR="00856BD3" w:rsidRPr="00C25352">
        <w:rPr>
          <w:rFonts w:ascii="Arial" w:hAnsi="Arial" w:cs="Arial"/>
        </w:rPr>
        <w:t xml:space="preserve"> </w:t>
      </w:r>
      <w:r w:rsidR="00AD5043" w:rsidRPr="00C25352">
        <w:rPr>
          <w:rFonts w:ascii="Arial" w:hAnsi="Arial" w:cs="Arial"/>
        </w:rPr>
        <w:t xml:space="preserve">On </w:t>
      </w:r>
      <w:r w:rsidR="00C522DC" w:rsidRPr="00C25352">
        <w:rPr>
          <w:rFonts w:ascii="Arial" w:hAnsi="Arial" w:cs="Arial"/>
        </w:rPr>
        <w:t xml:space="preserve">understanding </w:t>
      </w:r>
      <w:r w:rsidR="00131B9B" w:rsidRPr="00C25352">
        <w:rPr>
          <w:rFonts w:ascii="Arial" w:hAnsi="Arial" w:cs="Arial"/>
        </w:rPr>
        <w:t>the problem</w:t>
      </w:r>
      <w:r w:rsidR="00BE7C41" w:rsidRPr="00C25352">
        <w:rPr>
          <w:rFonts w:ascii="Arial" w:hAnsi="Arial" w:cs="Arial"/>
        </w:rPr>
        <w:t xml:space="preserve">, </w:t>
      </w:r>
      <w:r w:rsidR="00843AB4" w:rsidRPr="00C25352">
        <w:rPr>
          <w:rFonts w:ascii="Arial" w:hAnsi="Arial" w:cs="Arial"/>
        </w:rPr>
        <w:t xml:space="preserve">the next </w:t>
      </w:r>
      <w:r w:rsidR="00843AB4" w:rsidRPr="00C25352">
        <w:rPr>
          <w:rFonts w:ascii="Arial" w:hAnsi="Arial" w:cs="Arial"/>
        </w:rPr>
        <w:lastRenderedPageBreak/>
        <w:t xml:space="preserve">step is </w:t>
      </w:r>
      <w:r w:rsidR="004A6210" w:rsidRPr="00C25352">
        <w:rPr>
          <w:rFonts w:ascii="Arial" w:hAnsi="Arial" w:cs="Arial"/>
        </w:rPr>
        <w:t xml:space="preserve">to </w:t>
      </w:r>
      <w:r w:rsidR="00D34B9C" w:rsidRPr="00C25352">
        <w:rPr>
          <w:rFonts w:ascii="Arial" w:hAnsi="Arial" w:cs="Arial"/>
        </w:rPr>
        <w:t>a</w:t>
      </w:r>
      <w:r w:rsidR="00FA4913" w:rsidRPr="00C25352">
        <w:rPr>
          <w:rFonts w:ascii="Arial" w:hAnsi="Arial" w:cs="Arial"/>
        </w:rPr>
        <w:t>nalyse</w:t>
      </w:r>
      <w:r w:rsidR="00856BD3" w:rsidRPr="00C25352">
        <w:rPr>
          <w:rFonts w:ascii="Arial" w:hAnsi="Arial" w:cs="Arial"/>
        </w:rPr>
        <w:t xml:space="preserve"> the problem</w:t>
      </w:r>
      <w:r w:rsidR="00D34B9C" w:rsidRPr="00C25352">
        <w:rPr>
          <w:rFonts w:ascii="Arial" w:hAnsi="Arial" w:cs="Arial"/>
        </w:rPr>
        <w:t xml:space="preserve"> to get to the root cause</w:t>
      </w:r>
      <w:r w:rsidR="000B2979" w:rsidRPr="00C25352">
        <w:rPr>
          <w:rFonts w:ascii="Arial" w:hAnsi="Arial" w:cs="Arial"/>
        </w:rPr>
        <w:t xml:space="preserve"> </w:t>
      </w:r>
      <w:r w:rsidR="00FA4913" w:rsidRPr="00C25352">
        <w:rPr>
          <w:rFonts w:ascii="Arial" w:hAnsi="Arial" w:cs="Arial"/>
        </w:rPr>
        <w:t>using</w:t>
      </w:r>
      <w:r w:rsidR="00856BD3" w:rsidRPr="00C25352">
        <w:rPr>
          <w:rFonts w:ascii="Arial" w:hAnsi="Arial" w:cs="Arial"/>
        </w:rPr>
        <w:t xml:space="preserve"> Cause-and-E</w:t>
      </w:r>
      <w:r w:rsidR="000B2979" w:rsidRPr="00C25352">
        <w:rPr>
          <w:rFonts w:ascii="Arial" w:hAnsi="Arial" w:cs="Arial"/>
        </w:rPr>
        <w:t>ffect</w:t>
      </w:r>
      <w:r w:rsidR="00856BD3" w:rsidRPr="00C25352">
        <w:rPr>
          <w:rFonts w:ascii="Arial" w:hAnsi="Arial" w:cs="Arial"/>
        </w:rPr>
        <w:t xml:space="preserve"> A</w:t>
      </w:r>
      <w:r w:rsidR="00FA4913" w:rsidRPr="00C25352">
        <w:rPr>
          <w:rFonts w:ascii="Arial" w:hAnsi="Arial" w:cs="Arial"/>
        </w:rPr>
        <w:t xml:space="preserve">nalysis </w:t>
      </w:r>
      <w:r w:rsidR="00856BD3" w:rsidRPr="00C25352">
        <w:rPr>
          <w:rFonts w:ascii="Arial" w:hAnsi="Arial" w:cs="Arial"/>
        </w:rPr>
        <w:t>T</w:t>
      </w:r>
      <w:r w:rsidR="006C6988" w:rsidRPr="00C25352">
        <w:rPr>
          <w:rFonts w:ascii="Arial" w:hAnsi="Arial" w:cs="Arial"/>
        </w:rPr>
        <w:t>ool (</w:t>
      </w:r>
      <w:r w:rsidR="00FA4913" w:rsidRPr="00C25352">
        <w:rPr>
          <w:rFonts w:ascii="Arial" w:hAnsi="Arial" w:cs="Arial"/>
        </w:rPr>
        <w:t>F</w:t>
      </w:r>
      <w:r w:rsidR="00A90F78" w:rsidRPr="00C25352">
        <w:rPr>
          <w:rFonts w:ascii="Arial" w:hAnsi="Arial" w:cs="Arial"/>
        </w:rPr>
        <w:t>ishbone</w:t>
      </w:r>
      <w:r w:rsidR="006C6988" w:rsidRPr="00C25352">
        <w:rPr>
          <w:rFonts w:ascii="Arial" w:hAnsi="Arial" w:cs="Arial"/>
        </w:rPr>
        <w:t>)</w:t>
      </w:r>
      <w:r w:rsidR="00A90F78" w:rsidRPr="00C25352">
        <w:rPr>
          <w:rFonts w:ascii="Arial" w:hAnsi="Arial" w:cs="Arial"/>
        </w:rPr>
        <w:t>.</w:t>
      </w:r>
    </w:p>
    <w:p w14:paraId="35646B91" w14:textId="77777777" w:rsidR="000D639C" w:rsidRPr="00C25352" w:rsidRDefault="000D639C" w:rsidP="00756550">
      <w:pPr>
        <w:spacing w:line="360" w:lineRule="auto"/>
        <w:jc w:val="both"/>
        <w:rPr>
          <w:rFonts w:ascii="Arial" w:hAnsi="Arial" w:cs="Arial"/>
        </w:rPr>
      </w:pPr>
    </w:p>
    <w:p w14:paraId="0CEEDA79" w14:textId="7CE03CB1" w:rsidR="00756550" w:rsidRPr="00C25352" w:rsidRDefault="00FC36A9" w:rsidP="000917B1">
      <w:pPr>
        <w:pStyle w:val="Heading1"/>
        <w:spacing w:line="360" w:lineRule="auto"/>
        <w:rPr>
          <w:rFonts w:ascii="Arial" w:hAnsi="Arial" w:cs="Arial"/>
          <w:b/>
          <w:bCs/>
          <w:color w:val="auto"/>
        </w:rPr>
      </w:pPr>
      <w:bookmarkStart w:id="7" w:name="_Toc89182301"/>
      <w:r w:rsidRPr="00C25352">
        <w:rPr>
          <w:rFonts w:ascii="Arial" w:hAnsi="Arial" w:cs="Arial"/>
          <w:b/>
          <w:bCs/>
          <w:color w:val="auto"/>
        </w:rPr>
        <w:t>S</w:t>
      </w:r>
      <w:r w:rsidR="00650C1F" w:rsidRPr="00C25352">
        <w:rPr>
          <w:rFonts w:ascii="Arial" w:hAnsi="Arial" w:cs="Arial"/>
          <w:b/>
          <w:bCs/>
          <w:color w:val="auto"/>
        </w:rPr>
        <w:t>e</w:t>
      </w:r>
      <w:r w:rsidRPr="00C25352">
        <w:rPr>
          <w:rFonts w:ascii="Arial" w:hAnsi="Arial" w:cs="Arial"/>
          <w:b/>
          <w:bCs/>
          <w:color w:val="auto"/>
        </w:rPr>
        <w:t xml:space="preserve">ction </w:t>
      </w:r>
      <w:r w:rsidR="00296D8D" w:rsidRPr="00C25352">
        <w:rPr>
          <w:rFonts w:ascii="Arial" w:hAnsi="Arial" w:cs="Arial"/>
          <w:b/>
          <w:bCs/>
          <w:color w:val="auto"/>
        </w:rPr>
        <w:t>2</w:t>
      </w:r>
      <w:r w:rsidR="00C43D0B" w:rsidRPr="00C25352">
        <w:rPr>
          <w:rFonts w:ascii="Arial" w:hAnsi="Arial" w:cs="Arial"/>
          <w:b/>
          <w:bCs/>
          <w:color w:val="auto"/>
        </w:rPr>
        <w:t>:</w:t>
      </w:r>
      <w:r w:rsidR="00636ECB" w:rsidRPr="00C25352">
        <w:rPr>
          <w:rFonts w:ascii="Arial" w:hAnsi="Arial" w:cs="Arial"/>
          <w:b/>
          <w:bCs/>
          <w:color w:val="auto"/>
        </w:rPr>
        <w:t xml:space="preserve"> Cause</w:t>
      </w:r>
      <w:r w:rsidR="00445116" w:rsidRPr="00C25352">
        <w:rPr>
          <w:rFonts w:ascii="Arial" w:hAnsi="Arial" w:cs="Arial"/>
          <w:b/>
          <w:bCs/>
          <w:color w:val="auto"/>
        </w:rPr>
        <w:t>-and Effect Analysis o</w:t>
      </w:r>
      <w:r w:rsidR="00296D8D" w:rsidRPr="00C25352">
        <w:rPr>
          <w:rFonts w:ascii="Arial" w:hAnsi="Arial" w:cs="Arial"/>
          <w:b/>
          <w:bCs/>
          <w:color w:val="auto"/>
        </w:rPr>
        <w:t>n the Complex Problem</w:t>
      </w:r>
      <w:bookmarkEnd w:id="7"/>
      <w:r w:rsidR="00296D8D" w:rsidRPr="00C25352">
        <w:rPr>
          <w:rFonts w:ascii="Arial" w:hAnsi="Arial" w:cs="Arial"/>
          <w:b/>
          <w:bCs/>
          <w:color w:val="auto"/>
        </w:rPr>
        <w:t xml:space="preserve"> </w:t>
      </w:r>
      <w:r w:rsidR="00E20DDC" w:rsidRPr="00C25352">
        <w:rPr>
          <w:rFonts w:ascii="Arial" w:hAnsi="Arial" w:cs="Arial"/>
          <w:b/>
          <w:bCs/>
          <w:color w:val="auto"/>
        </w:rPr>
        <w:t xml:space="preserve"> </w:t>
      </w:r>
    </w:p>
    <w:p w14:paraId="696B81E3" w14:textId="529B53E9" w:rsidR="00BE2E67" w:rsidRPr="00C25352" w:rsidRDefault="000653CA" w:rsidP="006F67F4">
      <w:pPr>
        <w:spacing w:line="360" w:lineRule="auto"/>
        <w:jc w:val="both"/>
        <w:rPr>
          <w:rFonts w:ascii="Arial" w:hAnsi="Arial" w:cs="Arial"/>
        </w:rPr>
      </w:pPr>
      <w:r w:rsidRPr="00C25352">
        <w:rPr>
          <w:rFonts w:ascii="Arial" w:hAnsi="Arial" w:cs="Arial"/>
        </w:rPr>
        <w:t>A</w:t>
      </w:r>
      <w:r w:rsidR="006C6988" w:rsidRPr="00C25352">
        <w:rPr>
          <w:rFonts w:ascii="Arial" w:hAnsi="Arial" w:cs="Arial"/>
        </w:rPr>
        <w:t xml:space="preserve"> problem cannot be solved if its root cause is not known. T</w:t>
      </w:r>
      <w:r w:rsidR="00D80CA9" w:rsidRPr="00C25352">
        <w:rPr>
          <w:rFonts w:ascii="Arial" w:hAnsi="Arial" w:cs="Arial"/>
        </w:rPr>
        <w:t>he</w:t>
      </w:r>
      <w:r w:rsidR="00304EBF" w:rsidRPr="00C25352">
        <w:rPr>
          <w:rFonts w:ascii="Arial" w:hAnsi="Arial" w:cs="Arial"/>
        </w:rPr>
        <w:t xml:space="preserve">re are a range </w:t>
      </w:r>
      <w:r w:rsidR="001B025F" w:rsidRPr="00C25352">
        <w:rPr>
          <w:rFonts w:ascii="Arial" w:hAnsi="Arial" w:cs="Arial"/>
        </w:rPr>
        <w:t>o</w:t>
      </w:r>
      <w:r w:rsidR="00304EBF" w:rsidRPr="00C25352">
        <w:rPr>
          <w:rFonts w:ascii="Arial" w:hAnsi="Arial" w:cs="Arial"/>
        </w:rPr>
        <w:t>f tolls that can be used to identify pro</w:t>
      </w:r>
      <w:r w:rsidR="000145A3" w:rsidRPr="00C25352">
        <w:rPr>
          <w:rFonts w:ascii="Arial" w:hAnsi="Arial" w:cs="Arial"/>
        </w:rPr>
        <w:t xml:space="preserve">blem causes. </w:t>
      </w:r>
      <w:r w:rsidRPr="00C25352">
        <w:rPr>
          <w:rFonts w:ascii="Arial" w:hAnsi="Arial" w:cs="Arial"/>
        </w:rPr>
        <w:t>H</w:t>
      </w:r>
      <w:r w:rsidR="00D80CA9" w:rsidRPr="00C25352">
        <w:rPr>
          <w:rFonts w:ascii="Arial" w:hAnsi="Arial" w:cs="Arial"/>
        </w:rPr>
        <w:t>owever</w:t>
      </w:r>
      <w:r w:rsidRPr="00C25352">
        <w:rPr>
          <w:rFonts w:ascii="Arial" w:hAnsi="Arial" w:cs="Arial"/>
        </w:rPr>
        <w:t xml:space="preserve">, the </w:t>
      </w:r>
      <w:r w:rsidR="007F217C" w:rsidRPr="00C25352">
        <w:rPr>
          <w:rFonts w:ascii="Arial" w:hAnsi="Arial" w:cs="Arial"/>
        </w:rPr>
        <w:t>Fishbone</w:t>
      </w:r>
      <w:r w:rsidR="00314A40" w:rsidRPr="00C25352">
        <w:rPr>
          <w:rFonts w:ascii="Arial" w:hAnsi="Arial" w:cs="Arial"/>
        </w:rPr>
        <w:t xml:space="preserve"> design tool seems to be the </w:t>
      </w:r>
      <w:r w:rsidR="002C4F18" w:rsidRPr="00C25352">
        <w:rPr>
          <w:rFonts w:ascii="Arial" w:hAnsi="Arial" w:cs="Arial"/>
        </w:rPr>
        <w:t>best Cause</w:t>
      </w:r>
      <w:r w:rsidR="001C4470" w:rsidRPr="00C25352">
        <w:rPr>
          <w:rFonts w:ascii="Arial" w:hAnsi="Arial" w:cs="Arial"/>
        </w:rPr>
        <w:t>-and</w:t>
      </w:r>
      <w:r w:rsidR="00F60ECF" w:rsidRPr="00C25352">
        <w:rPr>
          <w:rFonts w:ascii="Arial" w:hAnsi="Arial" w:cs="Arial"/>
        </w:rPr>
        <w:t xml:space="preserve">-effect </w:t>
      </w:r>
      <w:r w:rsidR="003E6D72" w:rsidRPr="00C25352">
        <w:rPr>
          <w:rFonts w:ascii="Arial" w:hAnsi="Arial" w:cs="Arial"/>
        </w:rPr>
        <w:t>analysis t</w:t>
      </w:r>
      <w:r w:rsidR="00AD3A24" w:rsidRPr="00C25352">
        <w:rPr>
          <w:rFonts w:ascii="Arial" w:hAnsi="Arial" w:cs="Arial"/>
        </w:rPr>
        <w:t>ool. Fishbone will</w:t>
      </w:r>
      <w:r w:rsidR="00F43516" w:rsidRPr="00C25352">
        <w:rPr>
          <w:rFonts w:ascii="Arial" w:hAnsi="Arial" w:cs="Arial"/>
        </w:rPr>
        <w:t xml:space="preserve"> helps</w:t>
      </w:r>
      <w:r w:rsidR="00726FF8" w:rsidRPr="00C25352">
        <w:rPr>
          <w:rFonts w:ascii="Arial" w:hAnsi="Arial" w:cs="Arial"/>
        </w:rPr>
        <w:t xml:space="preserve"> in </w:t>
      </w:r>
      <w:r w:rsidR="0090264E" w:rsidRPr="00C25352">
        <w:rPr>
          <w:rFonts w:ascii="Arial" w:hAnsi="Arial" w:cs="Arial"/>
        </w:rPr>
        <w:t>dissecting</w:t>
      </w:r>
      <w:r w:rsidR="008118CE" w:rsidRPr="00C25352">
        <w:rPr>
          <w:rFonts w:ascii="Arial" w:hAnsi="Arial" w:cs="Arial"/>
        </w:rPr>
        <w:t xml:space="preserve"> a </w:t>
      </w:r>
      <w:r w:rsidR="00024E4C" w:rsidRPr="00C25352">
        <w:rPr>
          <w:rFonts w:ascii="Arial" w:hAnsi="Arial" w:cs="Arial"/>
        </w:rPr>
        <w:t>prob</w:t>
      </w:r>
      <w:r w:rsidR="00314D55" w:rsidRPr="00C25352">
        <w:rPr>
          <w:rFonts w:ascii="Arial" w:hAnsi="Arial" w:cs="Arial"/>
        </w:rPr>
        <w:t>lem</w:t>
      </w:r>
      <w:r w:rsidR="002D1FE1" w:rsidRPr="00C25352">
        <w:rPr>
          <w:rFonts w:ascii="Arial" w:hAnsi="Arial" w:cs="Arial"/>
        </w:rPr>
        <w:t xml:space="preserve"> by </w:t>
      </w:r>
      <w:proofErr w:type="gramStart"/>
      <w:r w:rsidR="002D1FE1" w:rsidRPr="00C25352">
        <w:rPr>
          <w:rFonts w:ascii="Arial" w:hAnsi="Arial" w:cs="Arial"/>
        </w:rPr>
        <w:t xml:space="preserve">exploring </w:t>
      </w:r>
      <w:r w:rsidR="005467CB" w:rsidRPr="00C25352">
        <w:rPr>
          <w:rFonts w:ascii="Arial" w:hAnsi="Arial" w:cs="Arial"/>
        </w:rPr>
        <w:t xml:space="preserve"> on</w:t>
      </w:r>
      <w:proofErr w:type="gramEnd"/>
      <w:r w:rsidR="005467CB" w:rsidRPr="00C25352">
        <w:rPr>
          <w:rFonts w:ascii="Arial" w:hAnsi="Arial" w:cs="Arial"/>
        </w:rPr>
        <w:t xml:space="preserve"> all </w:t>
      </w:r>
      <w:r w:rsidR="00293B56" w:rsidRPr="00C25352">
        <w:rPr>
          <w:rFonts w:ascii="Arial" w:hAnsi="Arial" w:cs="Arial"/>
        </w:rPr>
        <w:t xml:space="preserve">the possible </w:t>
      </w:r>
      <w:r w:rsidR="001F7A48" w:rsidRPr="00C25352">
        <w:rPr>
          <w:rFonts w:ascii="Arial" w:hAnsi="Arial" w:cs="Arial"/>
        </w:rPr>
        <w:t>causes</w:t>
      </w:r>
      <w:r w:rsidRPr="00C25352">
        <w:rPr>
          <w:rFonts w:ascii="Arial" w:hAnsi="Arial" w:cs="Arial"/>
        </w:rPr>
        <w:t>.</w:t>
      </w:r>
      <w:r w:rsidR="009B2307" w:rsidRPr="00C25352">
        <w:rPr>
          <w:rFonts w:ascii="Arial" w:hAnsi="Arial" w:cs="Arial"/>
        </w:rPr>
        <w:t xml:space="preserve"> It also gives a visual display of all the possible causes to the complex problem</w:t>
      </w:r>
      <w:r w:rsidR="00BA0E38" w:rsidRPr="00C25352">
        <w:rPr>
          <w:rFonts w:ascii="Arial" w:hAnsi="Arial" w:cs="Arial"/>
        </w:rPr>
        <w:t>.</w:t>
      </w:r>
      <w:r w:rsidR="009B2307" w:rsidRPr="00C25352">
        <w:rPr>
          <w:rFonts w:ascii="Arial" w:hAnsi="Arial" w:cs="Arial"/>
        </w:rPr>
        <w:t xml:space="preserve"> </w:t>
      </w:r>
      <w:r w:rsidR="001E427E" w:rsidRPr="00C25352">
        <w:rPr>
          <w:rFonts w:ascii="Arial" w:hAnsi="Arial" w:cs="Arial"/>
        </w:rPr>
        <w:t>Fishbone ease</w:t>
      </w:r>
      <w:r w:rsidR="009B2307" w:rsidRPr="00C25352">
        <w:rPr>
          <w:rFonts w:ascii="Arial" w:hAnsi="Arial" w:cs="Arial"/>
        </w:rPr>
        <w:t xml:space="preserve"> understanding and even a layman can understand it</w:t>
      </w:r>
      <w:r w:rsidR="004A7CF4" w:rsidRPr="00C25352">
        <w:rPr>
          <w:rFonts w:ascii="Arial" w:hAnsi="Arial" w:cs="Arial"/>
        </w:rPr>
        <w:t xml:space="preserve">. </w:t>
      </w:r>
      <w:r w:rsidRPr="00C25352">
        <w:rPr>
          <w:rFonts w:ascii="Arial" w:hAnsi="Arial" w:cs="Arial"/>
        </w:rPr>
        <w:t xml:space="preserve">Once the </w:t>
      </w:r>
      <w:r w:rsidR="00885AE7" w:rsidRPr="00C25352">
        <w:rPr>
          <w:rFonts w:ascii="Arial" w:hAnsi="Arial" w:cs="Arial"/>
        </w:rPr>
        <w:t xml:space="preserve">possible </w:t>
      </w:r>
      <w:proofErr w:type="gramStart"/>
      <w:r w:rsidR="00885AE7" w:rsidRPr="00C25352">
        <w:rPr>
          <w:rFonts w:ascii="Arial" w:hAnsi="Arial" w:cs="Arial"/>
        </w:rPr>
        <w:t>causes</w:t>
      </w:r>
      <w:r w:rsidRPr="00C25352">
        <w:rPr>
          <w:rFonts w:ascii="Arial" w:hAnsi="Arial" w:cs="Arial"/>
        </w:rPr>
        <w:t xml:space="preserve"> </w:t>
      </w:r>
      <w:r w:rsidR="0058527A" w:rsidRPr="00C25352">
        <w:rPr>
          <w:rFonts w:ascii="Arial" w:hAnsi="Arial" w:cs="Arial"/>
        </w:rPr>
        <w:t xml:space="preserve"> together</w:t>
      </w:r>
      <w:proofErr w:type="gramEnd"/>
      <w:r w:rsidR="0058527A" w:rsidRPr="00C25352">
        <w:rPr>
          <w:rFonts w:ascii="Arial" w:hAnsi="Arial" w:cs="Arial"/>
        </w:rPr>
        <w:t xml:space="preserve"> with the </w:t>
      </w:r>
      <w:r w:rsidR="007203B5" w:rsidRPr="00C25352">
        <w:rPr>
          <w:rFonts w:ascii="Arial" w:hAnsi="Arial" w:cs="Arial"/>
        </w:rPr>
        <w:t xml:space="preserve">sub-causes </w:t>
      </w:r>
      <w:r w:rsidRPr="00C25352">
        <w:rPr>
          <w:rFonts w:ascii="Arial" w:hAnsi="Arial" w:cs="Arial"/>
        </w:rPr>
        <w:t>ha</w:t>
      </w:r>
      <w:r w:rsidR="00EE6689" w:rsidRPr="00C25352">
        <w:rPr>
          <w:rFonts w:ascii="Arial" w:hAnsi="Arial" w:cs="Arial"/>
        </w:rPr>
        <w:t>s</w:t>
      </w:r>
      <w:r w:rsidRPr="00C25352">
        <w:rPr>
          <w:rFonts w:ascii="Arial" w:hAnsi="Arial" w:cs="Arial"/>
        </w:rPr>
        <w:t xml:space="preserve"> been identif</w:t>
      </w:r>
      <w:r w:rsidR="00EE6689" w:rsidRPr="00C25352">
        <w:rPr>
          <w:rFonts w:ascii="Arial" w:hAnsi="Arial" w:cs="Arial"/>
        </w:rPr>
        <w:t>y</w:t>
      </w:r>
      <w:r w:rsidR="003A4863" w:rsidRPr="00C25352">
        <w:rPr>
          <w:rFonts w:ascii="Arial" w:hAnsi="Arial" w:cs="Arial"/>
        </w:rPr>
        <w:t>,</w:t>
      </w:r>
      <w:r w:rsidRPr="00C25352">
        <w:rPr>
          <w:rFonts w:ascii="Arial" w:hAnsi="Arial" w:cs="Arial"/>
        </w:rPr>
        <w:t xml:space="preserve"> a sample </w:t>
      </w:r>
      <w:r w:rsidR="00151500" w:rsidRPr="00C25352">
        <w:rPr>
          <w:rFonts w:ascii="Arial" w:hAnsi="Arial" w:cs="Arial"/>
        </w:rPr>
        <w:t xml:space="preserve">survey </w:t>
      </w:r>
      <w:r w:rsidRPr="00C25352">
        <w:rPr>
          <w:rFonts w:ascii="Arial" w:hAnsi="Arial" w:cs="Arial"/>
        </w:rPr>
        <w:t xml:space="preserve">is necessary </w:t>
      </w:r>
      <w:r w:rsidR="009B2307" w:rsidRPr="00C25352">
        <w:rPr>
          <w:rFonts w:ascii="Arial" w:hAnsi="Arial" w:cs="Arial"/>
        </w:rPr>
        <w:t xml:space="preserve">to </w:t>
      </w:r>
      <w:r w:rsidRPr="00C25352">
        <w:rPr>
          <w:rFonts w:ascii="Arial" w:hAnsi="Arial" w:cs="Arial"/>
        </w:rPr>
        <w:t xml:space="preserve">determine the main root </w:t>
      </w:r>
      <w:r w:rsidR="00522416" w:rsidRPr="00C25352">
        <w:rPr>
          <w:rFonts w:ascii="Arial" w:hAnsi="Arial" w:cs="Arial"/>
        </w:rPr>
        <w:t>cause</w:t>
      </w:r>
      <w:r w:rsidR="00B53CB4" w:rsidRPr="00C25352">
        <w:rPr>
          <w:rFonts w:ascii="Arial" w:hAnsi="Arial" w:cs="Arial"/>
        </w:rPr>
        <w:t xml:space="preserve"> </w:t>
      </w:r>
      <w:r w:rsidR="00522416" w:rsidRPr="00C25352">
        <w:rPr>
          <w:rFonts w:ascii="Arial" w:hAnsi="Arial" w:cs="Arial"/>
        </w:rPr>
        <w:t>(</w:t>
      </w:r>
      <w:r w:rsidR="00E95FC7" w:rsidRPr="00C25352">
        <w:rPr>
          <w:rFonts w:ascii="Arial" w:hAnsi="Arial" w:cs="Arial"/>
        </w:rPr>
        <w:t xml:space="preserve">Using fishbone </w:t>
      </w:r>
      <w:r w:rsidR="00522416" w:rsidRPr="00C25352">
        <w:rPr>
          <w:rFonts w:ascii="Arial" w:hAnsi="Arial" w:cs="Arial"/>
        </w:rPr>
        <w:t>analysis to</w:t>
      </w:r>
      <w:r w:rsidR="00E95FC7" w:rsidRPr="00C25352">
        <w:rPr>
          <w:rFonts w:ascii="Arial" w:hAnsi="Arial" w:cs="Arial"/>
        </w:rPr>
        <w:t xml:space="preserve"> investigate problem, 2013, pp. 1-3)</w:t>
      </w:r>
      <w:r w:rsidR="00B53CB4" w:rsidRPr="00C25352">
        <w:rPr>
          <w:rFonts w:ascii="Arial" w:hAnsi="Arial" w:cs="Arial"/>
        </w:rPr>
        <w:t>.</w:t>
      </w:r>
    </w:p>
    <w:p w14:paraId="075B31B5" w14:textId="0A633F3E" w:rsidR="002B563A" w:rsidRPr="00C25352" w:rsidRDefault="001834B2" w:rsidP="005A7803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bookmarkStart w:id="8" w:name="_Toc89182302"/>
      <w:r w:rsidRPr="00C25352">
        <w:rPr>
          <w:rStyle w:val="Heading2Char"/>
          <w:rFonts w:ascii="Arial" w:hAnsi="Arial" w:cs="Arial"/>
          <w:b/>
          <w:bCs/>
          <w:color w:val="auto"/>
          <w:sz w:val="28"/>
          <w:szCs w:val="28"/>
        </w:rPr>
        <w:t>2.</w:t>
      </w:r>
      <w:r w:rsidR="00F52213" w:rsidRPr="00C25352">
        <w:rPr>
          <w:rStyle w:val="Heading2Char"/>
          <w:rFonts w:ascii="Arial" w:hAnsi="Arial" w:cs="Arial"/>
          <w:b/>
          <w:bCs/>
          <w:color w:val="auto"/>
          <w:sz w:val="28"/>
          <w:szCs w:val="28"/>
        </w:rPr>
        <w:t>1</w:t>
      </w:r>
      <w:r w:rsidR="00700503" w:rsidRPr="00C25352">
        <w:rPr>
          <w:rStyle w:val="Heading2Char"/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r w:rsidR="0000017D" w:rsidRPr="00C25352">
        <w:rPr>
          <w:rStyle w:val="Heading2Char"/>
          <w:rFonts w:ascii="Arial" w:hAnsi="Arial" w:cs="Arial"/>
          <w:b/>
          <w:bCs/>
          <w:color w:val="auto"/>
          <w:sz w:val="28"/>
          <w:szCs w:val="28"/>
        </w:rPr>
        <w:t xml:space="preserve">The </w:t>
      </w:r>
      <w:r w:rsidR="00DC1480" w:rsidRPr="00C25352">
        <w:rPr>
          <w:rStyle w:val="Heading2Char"/>
          <w:rFonts w:ascii="Arial" w:hAnsi="Arial" w:cs="Arial"/>
          <w:b/>
          <w:bCs/>
          <w:color w:val="auto"/>
          <w:sz w:val="28"/>
          <w:szCs w:val="28"/>
        </w:rPr>
        <w:t>Fishbone</w:t>
      </w:r>
      <w:r w:rsidR="00F52213" w:rsidRPr="00C25352">
        <w:rPr>
          <w:rStyle w:val="Heading2Char"/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r w:rsidR="00DC1480" w:rsidRPr="00C25352">
        <w:rPr>
          <w:rStyle w:val="Heading2Char"/>
          <w:rFonts w:ascii="Arial" w:hAnsi="Arial" w:cs="Arial"/>
          <w:b/>
          <w:bCs/>
          <w:color w:val="auto"/>
          <w:sz w:val="28"/>
          <w:szCs w:val="28"/>
        </w:rPr>
        <w:t>Analysis</w:t>
      </w:r>
      <w:bookmarkEnd w:id="8"/>
      <w:r w:rsidR="00F52213" w:rsidRPr="00C25352">
        <w:rPr>
          <w:rFonts w:ascii="Arial" w:hAnsi="Arial" w:cs="Arial"/>
          <w:b/>
          <w:bCs/>
          <w:sz w:val="28"/>
          <w:szCs w:val="28"/>
        </w:rPr>
        <w:t xml:space="preserve"> </w:t>
      </w:r>
      <w:r w:rsidR="00DC1480" w:rsidRPr="00C25352">
        <w:rPr>
          <w:rFonts w:ascii="Arial" w:hAnsi="Arial" w:cs="Arial"/>
          <w:b/>
          <w:bCs/>
          <w:sz w:val="28"/>
          <w:szCs w:val="28"/>
        </w:rPr>
        <w:t xml:space="preserve"> </w:t>
      </w:r>
      <w:r w:rsidR="0032604F" w:rsidRPr="00C25352">
        <w:rPr>
          <w:rFonts w:ascii="Arial" w:hAnsi="Arial" w:cs="Arial"/>
          <w:noProof/>
          <w:lang w:eastAsia="en-GB"/>
        </w:rPr>
        <w:drawing>
          <wp:inline distT="0" distB="0" distL="0" distR="0" wp14:anchorId="7AE80BB3" wp14:editId="0BD9C2F8">
            <wp:extent cx="5731510" cy="3124835"/>
            <wp:effectExtent l="0" t="0" r="254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2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C95D5F" w14:textId="2651F9F9" w:rsidR="003F773C" w:rsidRPr="00C25352" w:rsidRDefault="00C72EAA" w:rsidP="005A7803">
      <w:pPr>
        <w:spacing w:line="360" w:lineRule="auto"/>
        <w:jc w:val="both"/>
        <w:rPr>
          <w:rFonts w:ascii="Arial" w:hAnsi="Arial" w:cs="Arial"/>
        </w:rPr>
      </w:pPr>
      <w:r w:rsidRPr="00C25352">
        <w:rPr>
          <w:rFonts w:ascii="Arial" w:hAnsi="Arial" w:cs="Arial"/>
          <w:b/>
          <w:bCs/>
          <w:sz w:val="12"/>
          <w:szCs w:val="12"/>
        </w:rPr>
        <w:t>Fig 1: fishbone diagram for work-related stress on UK employees</w:t>
      </w:r>
      <w:r w:rsidR="006E31D5" w:rsidRPr="00C25352">
        <w:rPr>
          <w:rFonts w:ascii="Arial" w:hAnsi="Arial" w:cs="Arial"/>
          <w:b/>
          <w:bCs/>
          <w:sz w:val="12"/>
          <w:szCs w:val="12"/>
        </w:rPr>
        <w:t>. M</w:t>
      </w:r>
      <w:r w:rsidR="00692B0D" w:rsidRPr="00C25352">
        <w:rPr>
          <w:rFonts w:ascii="Arial" w:hAnsi="Arial" w:cs="Arial"/>
          <w:b/>
          <w:bCs/>
          <w:sz w:val="12"/>
          <w:szCs w:val="12"/>
        </w:rPr>
        <w:t>otto</w:t>
      </w:r>
      <w:r w:rsidR="006E31D5" w:rsidRPr="00C25352">
        <w:rPr>
          <w:rFonts w:ascii="Arial" w:hAnsi="Arial" w:cs="Arial"/>
          <w:b/>
          <w:bCs/>
          <w:sz w:val="12"/>
          <w:szCs w:val="12"/>
        </w:rPr>
        <w:t xml:space="preserve"> </w:t>
      </w:r>
      <w:r w:rsidR="000771C9" w:rsidRPr="00C25352">
        <w:rPr>
          <w:rFonts w:ascii="Arial" w:hAnsi="Arial" w:cs="Arial"/>
          <w:b/>
          <w:bCs/>
          <w:sz w:val="12"/>
          <w:szCs w:val="12"/>
        </w:rPr>
        <w:t>–</w:t>
      </w:r>
      <w:r w:rsidR="006E31D5" w:rsidRPr="00C25352">
        <w:rPr>
          <w:rFonts w:ascii="Arial" w:hAnsi="Arial" w:cs="Arial"/>
          <w:b/>
          <w:bCs/>
          <w:sz w:val="12"/>
          <w:szCs w:val="12"/>
        </w:rPr>
        <w:t xml:space="preserve"> </w:t>
      </w:r>
      <w:r w:rsidR="008E5200" w:rsidRPr="00C25352">
        <w:rPr>
          <w:rFonts w:ascii="Arial" w:hAnsi="Arial" w:cs="Arial"/>
          <w:b/>
          <w:bCs/>
          <w:sz w:val="12"/>
          <w:szCs w:val="12"/>
        </w:rPr>
        <w:t>C</w:t>
      </w:r>
      <w:r w:rsidR="000771C9" w:rsidRPr="00C25352">
        <w:rPr>
          <w:rFonts w:ascii="Arial" w:hAnsi="Arial" w:cs="Arial"/>
          <w:b/>
          <w:bCs/>
          <w:sz w:val="12"/>
          <w:szCs w:val="12"/>
        </w:rPr>
        <w:t xml:space="preserve"> </w:t>
      </w:r>
      <w:r w:rsidR="002E24BB" w:rsidRPr="00C25352">
        <w:rPr>
          <w:rFonts w:ascii="Arial" w:hAnsi="Arial" w:cs="Arial"/>
          <w:b/>
          <w:bCs/>
          <w:sz w:val="12"/>
          <w:szCs w:val="12"/>
        </w:rPr>
        <w:t xml:space="preserve">for controllable, X for experimental, and N for not </w:t>
      </w:r>
      <w:r w:rsidR="008E5200" w:rsidRPr="00C25352">
        <w:rPr>
          <w:rFonts w:ascii="Arial" w:hAnsi="Arial" w:cs="Arial"/>
          <w:b/>
          <w:bCs/>
          <w:sz w:val="12"/>
          <w:szCs w:val="12"/>
        </w:rPr>
        <w:t>sure</w:t>
      </w:r>
    </w:p>
    <w:p w14:paraId="189BBD6B" w14:textId="73A24A8B" w:rsidR="0024269F" w:rsidRPr="00C25352" w:rsidRDefault="00A03756" w:rsidP="00B6028A">
      <w:pPr>
        <w:spacing w:line="360" w:lineRule="auto"/>
        <w:jc w:val="both"/>
        <w:rPr>
          <w:rFonts w:ascii="Arial" w:hAnsi="Arial" w:cs="Arial"/>
        </w:rPr>
      </w:pPr>
      <w:r w:rsidRPr="00C25352">
        <w:rPr>
          <w:rFonts w:ascii="Arial" w:hAnsi="Arial" w:cs="Arial"/>
        </w:rPr>
        <w:t>As illustrate</w:t>
      </w:r>
      <w:r w:rsidR="009B2307" w:rsidRPr="00C25352">
        <w:rPr>
          <w:rFonts w:ascii="Arial" w:hAnsi="Arial" w:cs="Arial"/>
        </w:rPr>
        <w:t>d</w:t>
      </w:r>
      <w:r w:rsidRPr="00C25352">
        <w:rPr>
          <w:rFonts w:ascii="Arial" w:hAnsi="Arial" w:cs="Arial"/>
        </w:rPr>
        <w:t xml:space="preserve"> in fig </w:t>
      </w:r>
      <w:r w:rsidR="006152DA" w:rsidRPr="00C25352">
        <w:rPr>
          <w:rFonts w:ascii="Arial" w:hAnsi="Arial" w:cs="Arial"/>
        </w:rPr>
        <w:t xml:space="preserve">1, </w:t>
      </w:r>
      <w:r w:rsidR="00E55215" w:rsidRPr="00C25352">
        <w:rPr>
          <w:rFonts w:ascii="Arial" w:hAnsi="Arial" w:cs="Arial"/>
        </w:rPr>
        <w:t xml:space="preserve">the </w:t>
      </w:r>
      <w:r w:rsidR="00C918A0" w:rsidRPr="00C25352">
        <w:rPr>
          <w:rFonts w:ascii="Arial" w:hAnsi="Arial" w:cs="Arial"/>
        </w:rPr>
        <w:t>‘</w:t>
      </w:r>
      <w:r w:rsidR="00DA2ABF" w:rsidRPr="00C25352">
        <w:rPr>
          <w:rFonts w:ascii="Arial" w:hAnsi="Arial" w:cs="Arial"/>
        </w:rPr>
        <w:t>Fishbone</w:t>
      </w:r>
      <w:r w:rsidR="00C918A0" w:rsidRPr="00C25352">
        <w:rPr>
          <w:rFonts w:ascii="Arial" w:hAnsi="Arial" w:cs="Arial"/>
        </w:rPr>
        <w:t>’</w:t>
      </w:r>
      <w:r w:rsidR="009F40BC" w:rsidRPr="00C25352">
        <w:rPr>
          <w:rFonts w:ascii="Arial" w:hAnsi="Arial" w:cs="Arial"/>
        </w:rPr>
        <w:t>,</w:t>
      </w:r>
      <w:r w:rsidR="00DA2ABF" w:rsidRPr="00C25352">
        <w:rPr>
          <w:rFonts w:ascii="Arial" w:hAnsi="Arial" w:cs="Arial"/>
        </w:rPr>
        <w:t xml:space="preserve"> main causes </w:t>
      </w:r>
      <w:r w:rsidR="009F40BC" w:rsidRPr="00C25352">
        <w:rPr>
          <w:rFonts w:ascii="Arial" w:hAnsi="Arial" w:cs="Arial"/>
        </w:rPr>
        <w:t xml:space="preserve">also have causes. </w:t>
      </w:r>
      <w:r w:rsidR="00150DB3" w:rsidRPr="00C25352">
        <w:rPr>
          <w:rFonts w:ascii="Arial" w:hAnsi="Arial" w:cs="Arial"/>
        </w:rPr>
        <w:t xml:space="preserve">This can be </w:t>
      </w:r>
      <w:r w:rsidR="006152DA" w:rsidRPr="00C25352">
        <w:rPr>
          <w:rFonts w:ascii="Arial" w:hAnsi="Arial" w:cs="Arial"/>
        </w:rPr>
        <w:t>assessed by</w:t>
      </w:r>
      <w:r w:rsidR="00150DB3" w:rsidRPr="00C25352">
        <w:rPr>
          <w:rFonts w:ascii="Arial" w:hAnsi="Arial" w:cs="Arial"/>
        </w:rPr>
        <w:t xml:space="preserve"> mark</w:t>
      </w:r>
      <w:r w:rsidR="0009283F" w:rsidRPr="00C25352">
        <w:rPr>
          <w:rFonts w:ascii="Arial" w:hAnsi="Arial" w:cs="Arial"/>
        </w:rPr>
        <w:t xml:space="preserve">ing the known with </w:t>
      </w:r>
      <w:r w:rsidR="0009283F" w:rsidRPr="00C25352">
        <w:rPr>
          <w:rFonts w:ascii="Arial" w:hAnsi="Arial" w:cs="Arial"/>
          <w:b/>
          <w:bCs/>
        </w:rPr>
        <w:t>C</w:t>
      </w:r>
      <w:r w:rsidR="0009283F" w:rsidRPr="00C25352">
        <w:rPr>
          <w:rFonts w:ascii="Arial" w:hAnsi="Arial" w:cs="Arial"/>
        </w:rPr>
        <w:t xml:space="preserve"> </w:t>
      </w:r>
      <w:r w:rsidR="00AC3FDF" w:rsidRPr="00C25352">
        <w:rPr>
          <w:rFonts w:ascii="Arial" w:hAnsi="Arial" w:cs="Arial"/>
        </w:rPr>
        <w:t xml:space="preserve">meaning they </w:t>
      </w:r>
      <w:r w:rsidR="00A6378F" w:rsidRPr="00C25352">
        <w:rPr>
          <w:rFonts w:ascii="Arial" w:hAnsi="Arial" w:cs="Arial"/>
        </w:rPr>
        <w:t>are</w:t>
      </w:r>
      <w:r w:rsidR="00AC3FDF" w:rsidRPr="00C25352">
        <w:rPr>
          <w:rFonts w:ascii="Arial" w:hAnsi="Arial" w:cs="Arial"/>
        </w:rPr>
        <w:t xml:space="preserve"> controll</w:t>
      </w:r>
      <w:r w:rsidR="00F75720" w:rsidRPr="00C25352">
        <w:rPr>
          <w:rFonts w:ascii="Arial" w:hAnsi="Arial" w:cs="Arial"/>
        </w:rPr>
        <w:t>able</w:t>
      </w:r>
      <w:r w:rsidR="00762542" w:rsidRPr="00C25352">
        <w:rPr>
          <w:rFonts w:ascii="Arial" w:hAnsi="Arial" w:cs="Arial"/>
        </w:rPr>
        <w:t>.</w:t>
      </w:r>
      <w:r w:rsidR="00F33CFA" w:rsidRPr="00C25352">
        <w:rPr>
          <w:rFonts w:ascii="Arial" w:hAnsi="Arial" w:cs="Arial"/>
        </w:rPr>
        <w:t xml:space="preserve"> M</w:t>
      </w:r>
      <w:r w:rsidR="00DA271D" w:rsidRPr="00C25352">
        <w:rPr>
          <w:rFonts w:ascii="Arial" w:hAnsi="Arial" w:cs="Arial"/>
        </w:rPr>
        <w:t>ark</w:t>
      </w:r>
      <w:r w:rsidR="00F33CFA" w:rsidRPr="00C25352">
        <w:rPr>
          <w:rFonts w:ascii="Arial" w:hAnsi="Arial" w:cs="Arial"/>
        </w:rPr>
        <w:t xml:space="preserve"> the</w:t>
      </w:r>
      <w:r w:rsidR="00DA271D" w:rsidRPr="00C25352">
        <w:rPr>
          <w:rFonts w:ascii="Arial" w:hAnsi="Arial" w:cs="Arial"/>
        </w:rPr>
        <w:t xml:space="preserve"> </w:t>
      </w:r>
      <w:r w:rsidR="00AC3FDF" w:rsidRPr="00C25352">
        <w:rPr>
          <w:rFonts w:ascii="Arial" w:hAnsi="Arial" w:cs="Arial"/>
        </w:rPr>
        <w:t>unkno</w:t>
      </w:r>
      <w:r w:rsidR="0041227B" w:rsidRPr="00C25352">
        <w:rPr>
          <w:rFonts w:ascii="Arial" w:hAnsi="Arial" w:cs="Arial"/>
        </w:rPr>
        <w:t xml:space="preserve">wn with </w:t>
      </w:r>
      <w:r w:rsidR="0041227B" w:rsidRPr="00C25352">
        <w:rPr>
          <w:rFonts w:ascii="Arial" w:hAnsi="Arial" w:cs="Arial"/>
          <w:b/>
          <w:bCs/>
        </w:rPr>
        <w:t>X</w:t>
      </w:r>
      <w:r w:rsidR="0041227B" w:rsidRPr="00C25352">
        <w:rPr>
          <w:rFonts w:ascii="Arial" w:hAnsi="Arial" w:cs="Arial"/>
        </w:rPr>
        <w:t xml:space="preserve"> for Experimental</w:t>
      </w:r>
      <w:r w:rsidR="00496C78" w:rsidRPr="00C25352">
        <w:rPr>
          <w:rFonts w:ascii="Arial" w:hAnsi="Arial" w:cs="Arial"/>
        </w:rPr>
        <w:t>. A</w:t>
      </w:r>
      <w:r w:rsidR="0041227B" w:rsidRPr="00C25352">
        <w:rPr>
          <w:rFonts w:ascii="Arial" w:hAnsi="Arial" w:cs="Arial"/>
        </w:rPr>
        <w:t xml:space="preserve">nd </w:t>
      </w:r>
      <w:r w:rsidR="0082524E" w:rsidRPr="00C25352">
        <w:rPr>
          <w:rFonts w:ascii="Arial" w:hAnsi="Arial" w:cs="Arial"/>
        </w:rPr>
        <w:t xml:space="preserve">mark </w:t>
      </w:r>
      <w:r w:rsidR="00081A90" w:rsidRPr="00C25352">
        <w:rPr>
          <w:rFonts w:ascii="Arial" w:hAnsi="Arial" w:cs="Arial"/>
        </w:rPr>
        <w:t>the not</w:t>
      </w:r>
      <w:r w:rsidR="008F4421" w:rsidRPr="00C25352">
        <w:rPr>
          <w:rFonts w:ascii="Arial" w:hAnsi="Arial" w:cs="Arial"/>
        </w:rPr>
        <w:t xml:space="preserve"> sure</w:t>
      </w:r>
      <w:r w:rsidR="009D0CB5" w:rsidRPr="00C25352">
        <w:rPr>
          <w:rFonts w:ascii="Arial" w:hAnsi="Arial" w:cs="Arial"/>
        </w:rPr>
        <w:t xml:space="preserve"> </w:t>
      </w:r>
      <w:r w:rsidR="00A6378F" w:rsidRPr="00C25352">
        <w:rPr>
          <w:rFonts w:ascii="Arial" w:hAnsi="Arial" w:cs="Arial"/>
        </w:rPr>
        <w:t>causes with</w:t>
      </w:r>
      <w:r w:rsidR="008F4421" w:rsidRPr="00C25352">
        <w:rPr>
          <w:rFonts w:ascii="Arial" w:hAnsi="Arial" w:cs="Arial"/>
        </w:rPr>
        <w:t xml:space="preserve"> N</w:t>
      </w:r>
      <w:r w:rsidR="00C639D6" w:rsidRPr="00C25352">
        <w:rPr>
          <w:rFonts w:ascii="Arial" w:hAnsi="Arial" w:cs="Arial"/>
        </w:rPr>
        <w:t xml:space="preserve"> </w:t>
      </w:r>
      <w:r w:rsidR="002D6E02" w:rsidRPr="00C25352">
        <w:rPr>
          <w:rFonts w:ascii="Arial" w:hAnsi="Arial" w:cs="Arial"/>
        </w:rPr>
        <w:t>(</w:t>
      </w:r>
      <w:r w:rsidR="00D96D4C" w:rsidRPr="00C25352">
        <w:rPr>
          <w:rFonts w:ascii="Arial" w:hAnsi="Arial" w:cs="Arial"/>
        </w:rPr>
        <w:t>Fishbone</w:t>
      </w:r>
      <w:r w:rsidR="002D6E02" w:rsidRPr="00C25352">
        <w:rPr>
          <w:rFonts w:ascii="Arial" w:hAnsi="Arial" w:cs="Arial"/>
        </w:rPr>
        <w:t xml:space="preserve"> </w:t>
      </w:r>
      <w:r w:rsidR="00D96D4C" w:rsidRPr="00C25352">
        <w:rPr>
          <w:rFonts w:ascii="Arial" w:hAnsi="Arial" w:cs="Arial"/>
        </w:rPr>
        <w:t>causes-and-effect or Ishikawa</w:t>
      </w:r>
      <w:r w:rsidR="002D6E02" w:rsidRPr="00C25352">
        <w:rPr>
          <w:rFonts w:ascii="Arial" w:hAnsi="Arial" w:cs="Arial"/>
        </w:rPr>
        <w:t xml:space="preserve"> </w:t>
      </w:r>
      <w:r w:rsidR="00D96D4C" w:rsidRPr="00C25352">
        <w:rPr>
          <w:rFonts w:ascii="Arial" w:hAnsi="Arial" w:cs="Arial"/>
        </w:rPr>
        <w:t>2017</w:t>
      </w:r>
      <w:r w:rsidR="001D3AC6" w:rsidRPr="00C25352">
        <w:rPr>
          <w:rFonts w:ascii="Arial" w:hAnsi="Arial" w:cs="Arial"/>
        </w:rPr>
        <w:t>)</w:t>
      </w:r>
      <w:r w:rsidR="004D03CF" w:rsidRPr="00C25352">
        <w:rPr>
          <w:rFonts w:ascii="Arial" w:hAnsi="Arial" w:cs="Arial"/>
        </w:rPr>
        <w:t>.</w:t>
      </w:r>
      <w:r w:rsidR="001D3AC6" w:rsidRPr="00C25352">
        <w:rPr>
          <w:rFonts w:ascii="Arial" w:hAnsi="Arial" w:cs="Arial"/>
        </w:rPr>
        <w:t xml:space="preserve"> The</w:t>
      </w:r>
      <w:r w:rsidR="002160C2" w:rsidRPr="00C25352">
        <w:rPr>
          <w:rFonts w:ascii="Arial" w:hAnsi="Arial" w:cs="Arial"/>
        </w:rPr>
        <w:t xml:space="preserve"> </w:t>
      </w:r>
      <w:r w:rsidR="00EE60DB" w:rsidRPr="00C25352">
        <w:rPr>
          <w:rFonts w:ascii="Arial" w:hAnsi="Arial" w:cs="Arial"/>
        </w:rPr>
        <w:t>surveys</w:t>
      </w:r>
      <w:r w:rsidR="00A367B7" w:rsidRPr="00C25352">
        <w:rPr>
          <w:rFonts w:ascii="Arial" w:hAnsi="Arial" w:cs="Arial"/>
        </w:rPr>
        <w:t xml:space="preserve"> </w:t>
      </w:r>
      <w:r w:rsidR="00440E7D" w:rsidRPr="00C25352">
        <w:rPr>
          <w:rFonts w:ascii="Arial" w:hAnsi="Arial" w:cs="Arial"/>
        </w:rPr>
        <w:t>together with personal experience</w:t>
      </w:r>
      <w:r w:rsidR="0063795B" w:rsidRPr="00C25352">
        <w:rPr>
          <w:rFonts w:ascii="Arial" w:hAnsi="Arial" w:cs="Arial"/>
        </w:rPr>
        <w:t>,</w:t>
      </w:r>
      <w:r w:rsidR="001F7262" w:rsidRPr="00C25352">
        <w:rPr>
          <w:rFonts w:ascii="Arial" w:hAnsi="Arial" w:cs="Arial"/>
        </w:rPr>
        <w:t xml:space="preserve"> outlined</w:t>
      </w:r>
      <w:r w:rsidR="001B7D6D" w:rsidRPr="00C25352">
        <w:rPr>
          <w:rFonts w:ascii="Arial" w:hAnsi="Arial" w:cs="Arial"/>
        </w:rPr>
        <w:t xml:space="preserve"> </w:t>
      </w:r>
      <w:r w:rsidR="00B15526" w:rsidRPr="00C25352">
        <w:rPr>
          <w:rFonts w:ascii="Arial" w:hAnsi="Arial" w:cs="Arial"/>
        </w:rPr>
        <w:t>workload</w:t>
      </w:r>
      <w:r w:rsidR="00452703" w:rsidRPr="00C25352">
        <w:rPr>
          <w:rFonts w:ascii="Arial" w:hAnsi="Arial" w:cs="Arial"/>
        </w:rPr>
        <w:t xml:space="preserve"> and</w:t>
      </w:r>
      <w:r w:rsidR="00CE0805" w:rsidRPr="00C25352">
        <w:rPr>
          <w:rFonts w:ascii="Arial" w:hAnsi="Arial" w:cs="Arial"/>
        </w:rPr>
        <w:t xml:space="preserve"> working condition</w:t>
      </w:r>
      <w:r w:rsidR="00543145" w:rsidRPr="00C25352">
        <w:rPr>
          <w:rFonts w:ascii="Arial" w:hAnsi="Arial" w:cs="Arial"/>
        </w:rPr>
        <w:t xml:space="preserve"> </w:t>
      </w:r>
      <w:r w:rsidR="00F86B32" w:rsidRPr="00C25352">
        <w:rPr>
          <w:rFonts w:ascii="Arial" w:hAnsi="Arial" w:cs="Arial"/>
        </w:rPr>
        <w:t xml:space="preserve">as the </w:t>
      </w:r>
      <w:r w:rsidR="00D906C1" w:rsidRPr="00C25352">
        <w:rPr>
          <w:rFonts w:ascii="Arial" w:hAnsi="Arial" w:cs="Arial"/>
          <w:b/>
          <w:bCs/>
        </w:rPr>
        <w:t>root</w:t>
      </w:r>
      <w:r w:rsidR="00B55113" w:rsidRPr="00C25352">
        <w:rPr>
          <w:rFonts w:ascii="Arial" w:hAnsi="Arial" w:cs="Arial"/>
          <w:b/>
          <w:bCs/>
        </w:rPr>
        <w:t xml:space="preserve"> cause</w:t>
      </w:r>
      <w:r w:rsidR="00B55113" w:rsidRPr="00C25352">
        <w:rPr>
          <w:rFonts w:ascii="Arial" w:hAnsi="Arial" w:cs="Arial"/>
        </w:rPr>
        <w:t xml:space="preserve"> of </w:t>
      </w:r>
      <w:r w:rsidR="00E836DF" w:rsidRPr="00C25352">
        <w:rPr>
          <w:rFonts w:ascii="Arial" w:hAnsi="Arial" w:cs="Arial"/>
        </w:rPr>
        <w:t>WRS.</w:t>
      </w:r>
      <w:r w:rsidR="00D906C1" w:rsidRPr="00C25352">
        <w:rPr>
          <w:rFonts w:ascii="Arial" w:hAnsi="Arial" w:cs="Arial"/>
        </w:rPr>
        <w:t xml:space="preserve"> </w:t>
      </w:r>
      <w:r w:rsidR="00BC6509" w:rsidRPr="00C25352">
        <w:rPr>
          <w:rFonts w:ascii="Arial" w:hAnsi="Arial" w:cs="Arial"/>
        </w:rPr>
        <w:t xml:space="preserve">This is buttress by the fact that </w:t>
      </w:r>
      <w:r w:rsidR="00271E55" w:rsidRPr="00C25352">
        <w:rPr>
          <w:rFonts w:ascii="Arial" w:hAnsi="Arial" w:cs="Arial"/>
        </w:rPr>
        <w:t xml:space="preserve">workload and </w:t>
      </w:r>
      <w:r w:rsidR="002603F0" w:rsidRPr="00C25352">
        <w:rPr>
          <w:rFonts w:ascii="Arial" w:hAnsi="Arial" w:cs="Arial"/>
        </w:rPr>
        <w:t>working</w:t>
      </w:r>
      <w:r w:rsidR="00271E55" w:rsidRPr="00C25352">
        <w:rPr>
          <w:rFonts w:ascii="Arial" w:hAnsi="Arial" w:cs="Arial"/>
        </w:rPr>
        <w:t xml:space="preserve"> </w:t>
      </w:r>
      <w:r w:rsidR="008047E8" w:rsidRPr="00C25352">
        <w:rPr>
          <w:rFonts w:ascii="Arial" w:hAnsi="Arial" w:cs="Arial"/>
        </w:rPr>
        <w:lastRenderedPageBreak/>
        <w:t>condition cut</w:t>
      </w:r>
      <w:r w:rsidR="00271E55" w:rsidRPr="00C25352">
        <w:rPr>
          <w:rFonts w:ascii="Arial" w:hAnsi="Arial" w:cs="Arial"/>
        </w:rPr>
        <w:t xml:space="preserve"> across</w:t>
      </w:r>
      <w:r w:rsidR="002603F0" w:rsidRPr="00C25352">
        <w:rPr>
          <w:rFonts w:ascii="Arial" w:hAnsi="Arial" w:cs="Arial"/>
        </w:rPr>
        <w:t xml:space="preserve"> all the other main causes</w:t>
      </w:r>
      <w:r w:rsidR="00DE10B5">
        <w:rPr>
          <w:rFonts w:ascii="Arial" w:hAnsi="Arial" w:cs="Arial"/>
        </w:rPr>
        <w:t xml:space="preserve">. </w:t>
      </w:r>
      <w:r w:rsidR="00DE10B5" w:rsidRPr="00DC1480">
        <w:rPr>
          <w:rFonts w:ascii="Arial" w:hAnsi="Arial" w:cs="Arial"/>
        </w:rPr>
        <w:t>Follows Performance as employees doubt their own performance</w:t>
      </w:r>
      <w:r w:rsidR="00DE10B5">
        <w:rPr>
          <w:rFonts w:ascii="Arial" w:hAnsi="Arial" w:cs="Arial"/>
        </w:rPr>
        <w:t>.</w:t>
      </w:r>
      <w:r w:rsidR="00DE10B5" w:rsidRPr="00DC1480">
        <w:rPr>
          <w:rFonts w:ascii="Arial" w:hAnsi="Arial" w:cs="Arial"/>
        </w:rPr>
        <w:t xml:space="preserve"> </w:t>
      </w:r>
      <w:r w:rsidR="00DE10B5">
        <w:rPr>
          <w:rFonts w:ascii="Arial" w:hAnsi="Arial" w:cs="Arial"/>
        </w:rPr>
        <w:t>Next is c</w:t>
      </w:r>
      <w:r w:rsidR="00DE10B5" w:rsidRPr="00DC1480">
        <w:rPr>
          <w:rFonts w:ascii="Arial" w:hAnsi="Arial" w:cs="Arial"/>
        </w:rPr>
        <w:t>ustomer services department as they deal with customers who are angry themselves</w:t>
      </w:r>
      <w:r w:rsidR="00DE10B5">
        <w:rPr>
          <w:rFonts w:ascii="Arial" w:hAnsi="Arial" w:cs="Arial"/>
        </w:rPr>
        <w:t>.</w:t>
      </w:r>
      <w:r w:rsidR="00DE10B5" w:rsidRPr="00DC1480">
        <w:rPr>
          <w:rFonts w:ascii="Arial" w:hAnsi="Arial" w:cs="Arial"/>
        </w:rPr>
        <w:t xml:space="preserve"> Sales Department for having to meet target on a very bad condition with expectation of training on the job as you go along</w:t>
      </w:r>
      <w:r w:rsidR="00DE10B5">
        <w:rPr>
          <w:rFonts w:ascii="Arial" w:hAnsi="Arial" w:cs="Arial"/>
        </w:rPr>
        <w:t>.</w:t>
      </w:r>
      <w:r w:rsidR="00DE10B5" w:rsidRPr="00DC1480">
        <w:rPr>
          <w:rFonts w:ascii="Arial" w:hAnsi="Arial" w:cs="Arial"/>
        </w:rPr>
        <w:t xml:space="preserve"> </w:t>
      </w:r>
      <w:r w:rsidR="00DE10B5">
        <w:rPr>
          <w:rFonts w:ascii="Arial" w:hAnsi="Arial" w:cs="Arial"/>
        </w:rPr>
        <w:t>L</w:t>
      </w:r>
      <w:r w:rsidR="00DE10B5" w:rsidRPr="00DC1480">
        <w:rPr>
          <w:rFonts w:ascii="Arial" w:hAnsi="Arial" w:cs="Arial"/>
        </w:rPr>
        <w:t xml:space="preserve">ast but not the least, Senior Managerial Position as they </w:t>
      </w:r>
      <w:r w:rsidR="00DE10B5" w:rsidRPr="00DC1480">
        <w:rPr>
          <w:rFonts w:ascii="Arial" w:hAnsi="Arial" w:cs="Arial"/>
        </w:rPr>
        <w:t>must</w:t>
      </w:r>
      <w:r w:rsidR="00DE10B5" w:rsidRPr="00DC1480">
        <w:rPr>
          <w:rFonts w:ascii="Arial" w:hAnsi="Arial" w:cs="Arial"/>
        </w:rPr>
        <w:t xml:space="preserve"> deal with the lengthy bureaucracy of work procedures and at the same time keeping track of government policies, rules, </w:t>
      </w:r>
      <w:proofErr w:type="gramStart"/>
      <w:r w:rsidR="00DE10B5" w:rsidRPr="00DC1480">
        <w:rPr>
          <w:rFonts w:ascii="Arial" w:hAnsi="Arial" w:cs="Arial"/>
        </w:rPr>
        <w:t>legislations</w:t>
      </w:r>
      <w:proofErr w:type="gramEnd"/>
      <w:r w:rsidR="00DE10B5" w:rsidRPr="00DC1480">
        <w:rPr>
          <w:rFonts w:ascii="Arial" w:hAnsi="Arial" w:cs="Arial"/>
        </w:rPr>
        <w:t xml:space="preserve"> and guidelines.</w:t>
      </w:r>
      <w:r w:rsidR="00DE10B5" w:rsidRPr="00C25352">
        <w:rPr>
          <w:rFonts w:ascii="Arial" w:hAnsi="Arial" w:cs="Arial"/>
        </w:rPr>
        <w:t xml:space="preserve"> </w:t>
      </w:r>
      <w:proofErr w:type="gramStart"/>
      <w:r w:rsidR="008457DB" w:rsidRPr="00C25352">
        <w:rPr>
          <w:rFonts w:ascii="Arial" w:hAnsi="Arial" w:cs="Arial"/>
        </w:rPr>
        <w:t>(</w:t>
      </w:r>
      <w:proofErr w:type="gramEnd"/>
      <w:r w:rsidR="008457DB" w:rsidRPr="00C25352">
        <w:rPr>
          <w:rFonts w:ascii="Arial" w:hAnsi="Arial" w:cs="Arial"/>
        </w:rPr>
        <w:t>Statista, 2021)</w:t>
      </w:r>
      <w:r w:rsidR="00DB6077" w:rsidRPr="00C25352">
        <w:rPr>
          <w:rFonts w:ascii="Arial" w:hAnsi="Arial" w:cs="Arial"/>
        </w:rPr>
        <w:t xml:space="preserve">. </w:t>
      </w:r>
      <w:r w:rsidR="00D073D9" w:rsidRPr="00C25352">
        <w:rPr>
          <w:rFonts w:ascii="Arial" w:hAnsi="Arial" w:cs="Arial"/>
        </w:rPr>
        <w:t>T</w:t>
      </w:r>
      <w:r w:rsidR="0023339A" w:rsidRPr="00C25352">
        <w:rPr>
          <w:rFonts w:ascii="Arial" w:hAnsi="Arial" w:cs="Arial"/>
        </w:rPr>
        <w:t xml:space="preserve">he macro-environmental </w:t>
      </w:r>
      <w:r w:rsidR="000D3504" w:rsidRPr="00C25352">
        <w:rPr>
          <w:rFonts w:ascii="Arial" w:hAnsi="Arial" w:cs="Arial"/>
        </w:rPr>
        <w:t xml:space="preserve">factors </w:t>
      </w:r>
      <w:r w:rsidR="00AB568A" w:rsidRPr="00C25352">
        <w:rPr>
          <w:rFonts w:ascii="Arial" w:hAnsi="Arial" w:cs="Arial"/>
        </w:rPr>
        <w:t xml:space="preserve">contributing </w:t>
      </w:r>
      <w:r w:rsidR="00592876" w:rsidRPr="00C25352">
        <w:rPr>
          <w:rFonts w:ascii="Arial" w:hAnsi="Arial" w:cs="Arial"/>
        </w:rPr>
        <w:t xml:space="preserve">to </w:t>
      </w:r>
      <w:r w:rsidR="00F20790" w:rsidRPr="00C25352">
        <w:rPr>
          <w:rFonts w:ascii="Arial" w:hAnsi="Arial" w:cs="Arial"/>
        </w:rPr>
        <w:t>Workload and W</w:t>
      </w:r>
      <w:r w:rsidR="009138E4" w:rsidRPr="00C25352">
        <w:rPr>
          <w:rFonts w:ascii="Arial" w:hAnsi="Arial" w:cs="Arial"/>
        </w:rPr>
        <w:t xml:space="preserve">orking </w:t>
      </w:r>
      <w:r w:rsidR="00FB6435" w:rsidRPr="00C25352">
        <w:rPr>
          <w:rFonts w:ascii="Arial" w:hAnsi="Arial" w:cs="Arial"/>
        </w:rPr>
        <w:t xml:space="preserve">Conditions </w:t>
      </w:r>
      <w:r w:rsidR="00D073D9" w:rsidRPr="00C25352">
        <w:rPr>
          <w:rFonts w:ascii="Arial" w:hAnsi="Arial" w:cs="Arial"/>
        </w:rPr>
        <w:t xml:space="preserve">needs to </w:t>
      </w:r>
      <w:r w:rsidR="00BB364B" w:rsidRPr="00C25352">
        <w:rPr>
          <w:rFonts w:ascii="Arial" w:hAnsi="Arial" w:cs="Arial"/>
        </w:rPr>
        <w:t xml:space="preserve">be assess </w:t>
      </w:r>
      <w:r w:rsidR="00FB6435" w:rsidRPr="00C25352">
        <w:rPr>
          <w:rFonts w:ascii="Arial" w:hAnsi="Arial" w:cs="Arial"/>
        </w:rPr>
        <w:t>using</w:t>
      </w:r>
      <w:r w:rsidR="009138E4" w:rsidRPr="00C25352">
        <w:rPr>
          <w:rFonts w:ascii="Arial" w:hAnsi="Arial" w:cs="Arial"/>
        </w:rPr>
        <w:t xml:space="preserve"> </w:t>
      </w:r>
      <w:r w:rsidR="00FB6435" w:rsidRPr="00C25352">
        <w:rPr>
          <w:rFonts w:ascii="Arial" w:hAnsi="Arial" w:cs="Arial"/>
        </w:rPr>
        <w:t>PESTLE.</w:t>
      </w:r>
      <w:r w:rsidR="00BB364B" w:rsidRPr="00C25352">
        <w:rPr>
          <w:rFonts w:ascii="Arial" w:hAnsi="Arial" w:cs="Arial"/>
        </w:rPr>
        <w:t xml:space="preserve"> </w:t>
      </w:r>
      <w:r w:rsidR="00F06CBE" w:rsidRPr="00C25352">
        <w:rPr>
          <w:rFonts w:ascii="Arial" w:hAnsi="Arial" w:cs="Arial"/>
        </w:rPr>
        <w:t xml:space="preserve">This is to enable </w:t>
      </w:r>
      <w:r w:rsidR="00D66331" w:rsidRPr="00C25352">
        <w:rPr>
          <w:rFonts w:ascii="Arial" w:hAnsi="Arial" w:cs="Arial"/>
        </w:rPr>
        <w:t xml:space="preserve">easy </w:t>
      </w:r>
      <w:r w:rsidR="007746A3" w:rsidRPr="00C25352">
        <w:rPr>
          <w:rFonts w:ascii="Arial" w:hAnsi="Arial" w:cs="Arial"/>
        </w:rPr>
        <w:t xml:space="preserve">suggestions of ideas or </w:t>
      </w:r>
      <w:r w:rsidR="005B3754" w:rsidRPr="00C25352">
        <w:rPr>
          <w:rFonts w:ascii="Arial" w:hAnsi="Arial" w:cs="Arial"/>
        </w:rPr>
        <w:t>s</w:t>
      </w:r>
      <w:r w:rsidR="007746A3" w:rsidRPr="00C25352">
        <w:rPr>
          <w:rFonts w:ascii="Arial" w:hAnsi="Arial" w:cs="Arial"/>
        </w:rPr>
        <w:t>o</w:t>
      </w:r>
      <w:r w:rsidR="005B3754" w:rsidRPr="00C25352">
        <w:rPr>
          <w:rFonts w:ascii="Arial" w:hAnsi="Arial" w:cs="Arial"/>
        </w:rPr>
        <w:t>l</w:t>
      </w:r>
      <w:r w:rsidR="007746A3" w:rsidRPr="00C25352">
        <w:rPr>
          <w:rFonts w:ascii="Arial" w:hAnsi="Arial" w:cs="Arial"/>
        </w:rPr>
        <w:t>u</w:t>
      </w:r>
      <w:r w:rsidR="008E3FE5" w:rsidRPr="00C25352">
        <w:rPr>
          <w:rFonts w:ascii="Arial" w:hAnsi="Arial" w:cs="Arial"/>
        </w:rPr>
        <w:t>t</w:t>
      </w:r>
      <w:r w:rsidR="007746A3" w:rsidRPr="00C25352">
        <w:rPr>
          <w:rFonts w:ascii="Arial" w:hAnsi="Arial" w:cs="Arial"/>
        </w:rPr>
        <w:t>ion</w:t>
      </w:r>
      <w:r w:rsidR="008E3FE5" w:rsidRPr="00C25352">
        <w:rPr>
          <w:rFonts w:ascii="Arial" w:hAnsi="Arial" w:cs="Arial"/>
        </w:rPr>
        <w:t>s</w:t>
      </w:r>
      <w:r w:rsidR="007746A3" w:rsidRPr="00C25352">
        <w:rPr>
          <w:rFonts w:ascii="Arial" w:hAnsi="Arial" w:cs="Arial"/>
        </w:rPr>
        <w:t xml:space="preserve"> t</w:t>
      </w:r>
      <w:r w:rsidR="005B3754" w:rsidRPr="00C25352">
        <w:rPr>
          <w:rFonts w:ascii="Arial" w:hAnsi="Arial" w:cs="Arial"/>
        </w:rPr>
        <w:t xml:space="preserve">o overcome the </w:t>
      </w:r>
      <w:r w:rsidR="008E3FE5" w:rsidRPr="00C25352">
        <w:rPr>
          <w:rFonts w:ascii="Arial" w:hAnsi="Arial" w:cs="Arial"/>
        </w:rPr>
        <w:t>W</w:t>
      </w:r>
      <w:r w:rsidR="00C266B6" w:rsidRPr="00C25352">
        <w:rPr>
          <w:rFonts w:ascii="Arial" w:hAnsi="Arial" w:cs="Arial"/>
        </w:rPr>
        <w:t>RS, which is the next section.</w:t>
      </w:r>
    </w:p>
    <w:p w14:paraId="64E248F3" w14:textId="77777777" w:rsidR="00E43B4B" w:rsidRPr="00C25352" w:rsidRDefault="00E43B4B" w:rsidP="00B6028A">
      <w:pPr>
        <w:spacing w:line="360" w:lineRule="auto"/>
        <w:jc w:val="both"/>
        <w:rPr>
          <w:rFonts w:ascii="Arial" w:hAnsi="Arial" w:cs="Arial"/>
        </w:rPr>
      </w:pPr>
    </w:p>
    <w:p w14:paraId="6AAD0B13" w14:textId="7088A86D" w:rsidR="000F7310" w:rsidRPr="00C25352" w:rsidRDefault="00C43D0B" w:rsidP="00FF600F">
      <w:pPr>
        <w:pStyle w:val="Heading1"/>
        <w:spacing w:line="360" w:lineRule="auto"/>
        <w:rPr>
          <w:rFonts w:ascii="Arial" w:hAnsi="Arial" w:cs="Arial"/>
          <w:b/>
          <w:bCs/>
          <w:color w:val="auto"/>
        </w:rPr>
      </w:pPr>
      <w:bookmarkStart w:id="9" w:name="_Toc89182303"/>
      <w:r w:rsidRPr="00C25352">
        <w:rPr>
          <w:rFonts w:ascii="Arial" w:hAnsi="Arial" w:cs="Arial"/>
          <w:b/>
          <w:bCs/>
          <w:color w:val="auto"/>
        </w:rPr>
        <w:t xml:space="preserve">Section </w:t>
      </w:r>
      <w:r w:rsidR="000E6BAD" w:rsidRPr="00C25352">
        <w:rPr>
          <w:rFonts w:ascii="Arial" w:hAnsi="Arial" w:cs="Arial"/>
          <w:b/>
          <w:bCs/>
          <w:color w:val="auto"/>
        </w:rPr>
        <w:t>3</w:t>
      </w:r>
      <w:r w:rsidRPr="00C25352">
        <w:rPr>
          <w:rFonts w:ascii="Arial" w:hAnsi="Arial" w:cs="Arial"/>
          <w:b/>
          <w:bCs/>
          <w:color w:val="auto"/>
        </w:rPr>
        <w:t>:</w:t>
      </w:r>
      <w:r w:rsidR="00687FD6" w:rsidRPr="00C25352">
        <w:rPr>
          <w:rFonts w:ascii="Arial" w:hAnsi="Arial" w:cs="Arial"/>
          <w:b/>
          <w:bCs/>
          <w:color w:val="auto"/>
        </w:rPr>
        <w:t xml:space="preserve"> </w:t>
      </w:r>
      <w:r w:rsidR="00551441" w:rsidRPr="00C25352">
        <w:rPr>
          <w:rFonts w:ascii="Arial" w:hAnsi="Arial" w:cs="Arial"/>
          <w:b/>
          <w:bCs/>
          <w:color w:val="auto"/>
        </w:rPr>
        <w:t xml:space="preserve">PESTLE Analysis on the </w:t>
      </w:r>
      <w:r w:rsidR="00CF50AA" w:rsidRPr="00C25352">
        <w:rPr>
          <w:rFonts w:ascii="Arial" w:hAnsi="Arial" w:cs="Arial"/>
          <w:b/>
          <w:bCs/>
          <w:color w:val="auto"/>
        </w:rPr>
        <w:t>Macro-environmental factors</w:t>
      </w:r>
      <w:bookmarkEnd w:id="9"/>
    </w:p>
    <w:p w14:paraId="13CF7339" w14:textId="2B86B9D5" w:rsidR="00592876" w:rsidRPr="00C25352" w:rsidRDefault="00FF124C" w:rsidP="002504B8">
      <w:pPr>
        <w:spacing w:line="360" w:lineRule="auto"/>
        <w:jc w:val="both"/>
        <w:rPr>
          <w:rFonts w:ascii="Arial" w:hAnsi="Arial" w:cs="Arial"/>
        </w:rPr>
      </w:pPr>
      <w:r w:rsidRPr="00C25352">
        <w:rPr>
          <w:rFonts w:ascii="Arial" w:hAnsi="Arial" w:cs="Arial"/>
          <w:b/>
          <w:bCs/>
          <w:sz w:val="28"/>
          <w:szCs w:val="28"/>
        </w:rPr>
        <w:t>PESTLE</w:t>
      </w:r>
      <w:r w:rsidRPr="00C25352">
        <w:rPr>
          <w:rFonts w:ascii="Arial" w:hAnsi="Arial" w:cs="Arial"/>
        </w:rPr>
        <w:t xml:space="preserve"> </w:t>
      </w:r>
      <w:r w:rsidR="006D471F" w:rsidRPr="00C25352">
        <w:rPr>
          <w:rFonts w:ascii="Arial" w:hAnsi="Arial" w:cs="Arial"/>
        </w:rPr>
        <w:t>stands for</w:t>
      </w:r>
      <w:r w:rsidR="002F7FAD" w:rsidRPr="00C25352">
        <w:rPr>
          <w:rFonts w:ascii="Arial" w:hAnsi="Arial" w:cs="Arial"/>
        </w:rPr>
        <w:t xml:space="preserve"> </w:t>
      </w:r>
      <w:r w:rsidR="00A075FA" w:rsidRPr="00C25352">
        <w:rPr>
          <w:rFonts w:ascii="Arial" w:hAnsi="Arial" w:cs="Arial"/>
        </w:rPr>
        <w:t>‘</w:t>
      </w:r>
      <w:r w:rsidR="002F7FAD" w:rsidRPr="00C25352">
        <w:rPr>
          <w:rFonts w:ascii="Arial" w:hAnsi="Arial" w:cs="Arial"/>
        </w:rPr>
        <w:t>Political,</w:t>
      </w:r>
      <w:r w:rsidR="00D20BBC" w:rsidRPr="00C25352">
        <w:rPr>
          <w:rFonts w:ascii="Arial" w:hAnsi="Arial" w:cs="Arial"/>
        </w:rPr>
        <w:t xml:space="preserve"> Economic, Social, Technical, </w:t>
      </w:r>
      <w:r w:rsidR="004E7FF6" w:rsidRPr="00C25352">
        <w:rPr>
          <w:rFonts w:ascii="Arial" w:hAnsi="Arial" w:cs="Arial"/>
        </w:rPr>
        <w:t>Legal and Environmental</w:t>
      </w:r>
      <w:r w:rsidR="00802A2B" w:rsidRPr="00C25352">
        <w:rPr>
          <w:rFonts w:ascii="Arial" w:hAnsi="Arial" w:cs="Arial"/>
        </w:rPr>
        <w:t>’</w:t>
      </w:r>
      <w:r w:rsidR="00DB4BF8" w:rsidRPr="00C25352">
        <w:rPr>
          <w:rFonts w:ascii="Arial" w:hAnsi="Arial" w:cs="Arial"/>
        </w:rPr>
        <w:t xml:space="preserve">. </w:t>
      </w:r>
      <w:r w:rsidR="00A4544C" w:rsidRPr="00C25352">
        <w:rPr>
          <w:rFonts w:ascii="Arial" w:hAnsi="Arial" w:cs="Arial"/>
        </w:rPr>
        <w:t>Pestle</w:t>
      </w:r>
      <w:r w:rsidR="00CE6BD8" w:rsidRPr="00C25352">
        <w:rPr>
          <w:rFonts w:ascii="Arial" w:hAnsi="Arial" w:cs="Arial"/>
        </w:rPr>
        <w:t xml:space="preserve"> </w:t>
      </w:r>
      <w:r w:rsidR="00183B6C" w:rsidRPr="00C25352">
        <w:rPr>
          <w:rFonts w:ascii="Arial" w:hAnsi="Arial" w:cs="Arial"/>
        </w:rPr>
        <w:t>is managerial</w:t>
      </w:r>
      <w:r w:rsidR="009C6BC1" w:rsidRPr="00C25352">
        <w:rPr>
          <w:rFonts w:ascii="Arial" w:hAnsi="Arial" w:cs="Arial"/>
        </w:rPr>
        <w:t xml:space="preserve"> </w:t>
      </w:r>
      <w:r w:rsidR="005D110E" w:rsidRPr="00C25352">
        <w:rPr>
          <w:rFonts w:ascii="Arial" w:hAnsi="Arial" w:cs="Arial"/>
        </w:rPr>
        <w:t xml:space="preserve">framework </w:t>
      </w:r>
      <w:r w:rsidR="000003B5" w:rsidRPr="00C25352">
        <w:rPr>
          <w:rFonts w:ascii="Arial" w:hAnsi="Arial" w:cs="Arial"/>
        </w:rPr>
        <w:t>for assessing macro</w:t>
      </w:r>
      <w:r w:rsidR="00364307" w:rsidRPr="00C25352">
        <w:rPr>
          <w:rFonts w:ascii="Arial" w:hAnsi="Arial" w:cs="Arial"/>
        </w:rPr>
        <w:t>-</w:t>
      </w:r>
      <w:r w:rsidR="00920820" w:rsidRPr="00C25352">
        <w:rPr>
          <w:rFonts w:ascii="Arial" w:hAnsi="Arial" w:cs="Arial"/>
        </w:rPr>
        <w:t>external factors</w:t>
      </w:r>
      <w:r w:rsidR="00364307" w:rsidRPr="00C25352">
        <w:rPr>
          <w:rFonts w:ascii="Arial" w:hAnsi="Arial" w:cs="Arial"/>
        </w:rPr>
        <w:t xml:space="preserve"> affecting </w:t>
      </w:r>
      <w:r w:rsidR="0048574F" w:rsidRPr="00C25352">
        <w:rPr>
          <w:rFonts w:ascii="Arial" w:hAnsi="Arial" w:cs="Arial"/>
        </w:rPr>
        <w:t>complex problems</w:t>
      </w:r>
      <w:r w:rsidR="009D47C7" w:rsidRPr="00C25352">
        <w:rPr>
          <w:rFonts w:ascii="Arial" w:hAnsi="Arial" w:cs="Arial"/>
        </w:rPr>
        <w:t xml:space="preserve"> </w:t>
      </w:r>
      <w:r w:rsidR="009D47C7" w:rsidRPr="00C25352">
        <w:rPr>
          <w:rFonts w:ascii="Arial" w:hAnsi="Arial" w:cs="Arial"/>
        </w:rPr>
        <w:t>(CIPD, 2017)</w:t>
      </w:r>
      <w:r w:rsidR="004B3FA4" w:rsidRPr="00C25352">
        <w:rPr>
          <w:rFonts w:ascii="Arial" w:hAnsi="Arial" w:cs="Arial"/>
        </w:rPr>
        <w:t>.</w:t>
      </w:r>
      <w:r w:rsidR="00245ADA" w:rsidRPr="00C25352">
        <w:rPr>
          <w:rFonts w:ascii="Arial" w:hAnsi="Arial" w:cs="Arial"/>
        </w:rPr>
        <w:t xml:space="preserve"> In </w:t>
      </w:r>
      <w:r w:rsidR="009D2347" w:rsidRPr="00C25352">
        <w:rPr>
          <w:rFonts w:ascii="Arial" w:hAnsi="Arial" w:cs="Arial"/>
        </w:rPr>
        <w:t>assessing macro</w:t>
      </w:r>
      <w:r w:rsidR="00325672" w:rsidRPr="00C25352">
        <w:rPr>
          <w:rFonts w:ascii="Arial" w:hAnsi="Arial" w:cs="Arial"/>
        </w:rPr>
        <w:t xml:space="preserve">-environmental factors, </w:t>
      </w:r>
      <w:r w:rsidR="00B22444" w:rsidRPr="00C25352">
        <w:rPr>
          <w:rFonts w:ascii="Arial" w:hAnsi="Arial" w:cs="Arial"/>
        </w:rPr>
        <w:t>it is important to note that</w:t>
      </w:r>
      <w:r w:rsidR="00975E6F" w:rsidRPr="00C25352">
        <w:rPr>
          <w:rFonts w:ascii="Arial" w:hAnsi="Arial" w:cs="Arial"/>
        </w:rPr>
        <w:t xml:space="preserve"> </w:t>
      </w:r>
      <w:r w:rsidR="00AD0242" w:rsidRPr="00C25352">
        <w:rPr>
          <w:rFonts w:ascii="Arial" w:hAnsi="Arial" w:cs="Arial"/>
        </w:rPr>
        <w:t xml:space="preserve">one </w:t>
      </w:r>
      <w:r w:rsidR="00A409BA" w:rsidRPr="00C25352">
        <w:rPr>
          <w:rFonts w:ascii="Arial" w:hAnsi="Arial" w:cs="Arial"/>
        </w:rPr>
        <w:t>external factor</w:t>
      </w:r>
      <w:r w:rsidR="002251D1" w:rsidRPr="00C25352">
        <w:rPr>
          <w:rFonts w:ascii="Arial" w:hAnsi="Arial" w:cs="Arial"/>
        </w:rPr>
        <w:t xml:space="preserve"> can a</w:t>
      </w:r>
      <w:r w:rsidR="00AC15C5" w:rsidRPr="00C25352">
        <w:rPr>
          <w:rFonts w:ascii="Arial" w:hAnsi="Arial" w:cs="Arial"/>
        </w:rPr>
        <w:t xml:space="preserve">ffect </w:t>
      </w:r>
      <w:r w:rsidR="009B2307" w:rsidRPr="00C25352">
        <w:rPr>
          <w:rFonts w:ascii="Arial" w:hAnsi="Arial" w:cs="Arial"/>
        </w:rPr>
        <w:t xml:space="preserve">several </w:t>
      </w:r>
      <w:r w:rsidR="00AC15C5" w:rsidRPr="00C25352">
        <w:rPr>
          <w:rFonts w:ascii="Arial" w:hAnsi="Arial" w:cs="Arial"/>
        </w:rPr>
        <w:t>other factors as well</w:t>
      </w:r>
      <w:r w:rsidR="00510290" w:rsidRPr="00C25352">
        <w:rPr>
          <w:rFonts w:ascii="Arial" w:hAnsi="Arial" w:cs="Arial"/>
        </w:rPr>
        <w:t>.</w:t>
      </w:r>
      <w:r w:rsidR="006C4006" w:rsidRPr="00C25352">
        <w:rPr>
          <w:rFonts w:ascii="Arial" w:hAnsi="Arial" w:cs="Arial"/>
        </w:rPr>
        <w:t xml:space="preserve"> </w:t>
      </w:r>
    </w:p>
    <w:p w14:paraId="27718F1F" w14:textId="77777777" w:rsidR="006D471F" w:rsidRPr="00C25352" w:rsidRDefault="00524233" w:rsidP="0003751F">
      <w:pPr>
        <w:pStyle w:val="Heading2"/>
        <w:spacing w:line="360" w:lineRule="auto"/>
        <w:rPr>
          <w:rFonts w:ascii="Arial" w:hAnsi="Arial" w:cs="Arial"/>
          <w:b/>
          <w:bCs/>
          <w:color w:val="auto"/>
          <w:sz w:val="28"/>
          <w:szCs w:val="28"/>
        </w:rPr>
      </w:pPr>
      <w:bookmarkStart w:id="10" w:name="_Toc89182304"/>
      <w:r w:rsidRPr="00C25352">
        <w:rPr>
          <w:rFonts w:ascii="Arial" w:hAnsi="Arial" w:cs="Arial"/>
          <w:b/>
          <w:bCs/>
          <w:color w:val="auto"/>
          <w:sz w:val="28"/>
          <w:szCs w:val="28"/>
        </w:rPr>
        <w:t>3</w:t>
      </w:r>
      <w:r w:rsidR="00321F71" w:rsidRPr="00C25352">
        <w:rPr>
          <w:rFonts w:ascii="Arial" w:hAnsi="Arial" w:cs="Arial"/>
          <w:b/>
          <w:bCs/>
          <w:color w:val="auto"/>
          <w:sz w:val="28"/>
          <w:szCs w:val="28"/>
        </w:rPr>
        <w:t>.</w:t>
      </w:r>
      <w:r w:rsidR="00BD4220" w:rsidRPr="00C25352">
        <w:rPr>
          <w:rFonts w:ascii="Arial" w:hAnsi="Arial" w:cs="Arial"/>
          <w:b/>
          <w:bCs/>
          <w:color w:val="auto"/>
          <w:sz w:val="28"/>
          <w:szCs w:val="28"/>
        </w:rPr>
        <w:t>1</w:t>
      </w:r>
      <w:r w:rsidR="00321F71" w:rsidRPr="00C25352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r w:rsidR="003459B1" w:rsidRPr="00C25352">
        <w:rPr>
          <w:rFonts w:ascii="Arial" w:hAnsi="Arial" w:cs="Arial"/>
          <w:b/>
          <w:bCs/>
          <w:color w:val="auto"/>
          <w:sz w:val="28"/>
          <w:szCs w:val="28"/>
        </w:rPr>
        <w:t>Political</w:t>
      </w:r>
      <w:r w:rsidR="00036811" w:rsidRPr="00C25352">
        <w:rPr>
          <w:rFonts w:ascii="Arial" w:hAnsi="Arial" w:cs="Arial"/>
          <w:b/>
          <w:bCs/>
          <w:color w:val="auto"/>
          <w:sz w:val="28"/>
          <w:szCs w:val="28"/>
        </w:rPr>
        <w:t xml:space="preserve"> and Economic</w:t>
      </w:r>
      <w:bookmarkEnd w:id="10"/>
    </w:p>
    <w:p w14:paraId="611F02B2" w14:textId="23D9BE10" w:rsidR="000C1AE9" w:rsidRPr="00C25352" w:rsidRDefault="006D471F" w:rsidP="003D52BA">
      <w:pPr>
        <w:spacing w:line="360" w:lineRule="auto"/>
        <w:jc w:val="both"/>
        <w:rPr>
          <w:rFonts w:ascii="Arial" w:hAnsi="Arial" w:cs="Arial"/>
        </w:rPr>
      </w:pPr>
      <w:r w:rsidRPr="00C25352">
        <w:rPr>
          <w:rFonts w:ascii="Arial" w:hAnsi="Arial" w:cs="Arial"/>
        </w:rPr>
        <w:t>T</w:t>
      </w:r>
      <w:r w:rsidR="003459B1" w:rsidRPr="00C25352">
        <w:rPr>
          <w:rFonts w:ascii="Arial" w:hAnsi="Arial" w:cs="Arial"/>
        </w:rPr>
        <w:t>he constant changes on government policies, strategies, guideline and legislations, tax increases have both direct and indirect impact on organisation</w:t>
      </w:r>
      <w:r w:rsidR="009B2307" w:rsidRPr="00C25352">
        <w:rPr>
          <w:rFonts w:ascii="Arial" w:hAnsi="Arial" w:cs="Arial"/>
        </w:rPr>
        <w:t>s</w:t>
      </w:r>
      <w:r w:rsidR="003459B1" w:rsidRPr="00C25352">
        <w:rPr>
          <w:rFonts w:ascii="Arial" w:hAnsi="Arial" w:cs="Arial"/>
        </w:rPr>
        <w:t xml:space="preserve"> and employees</w:t>
      </w:r>
      <w:r w:rsidR="00982FB7" w:rsidRPr="00C25352">
        <w:rPr>
          <w:rFonts w:ascii="Arial" w:hAnsi="Arial" w:cs="Arial"/>
        </w:rPr>
        <w:t>.</w:t>
      </w:r>
      <w:r w:rsidR="009B2307" w:rsidRPr="00C25352">
        <w:rPr>
          <w:rFonts w:ascii="Arial" w:hAnsi="Arial" w:cs="Arial"/>
        </w:rPr>
        <w:t xml:space="preserve"> For instance, the UK policy on leaving European U</w:t>
      </w:r>
      <w:r w:rsidR="000C1AE9" w:rsidRPr="00C25352">
        <w:rPr>
          <w:rFonts w:ascii="Arial" w:hAnsi="Arial" w:cs="Arial"/>
        </w:rPr>
        <w:t>nion (Brexit)</w:t>
      </w:r>
      <w:r w:rsidR="00876EDB" w:rsidRPr="00C25352">
        <w:rPr>
          <w:rFonts w:ascii="Arial" w:hAnsi="Arial" w:cs="Arial"/>
        </w:rPr>
        <w:t xml:space="preserve"> and that of the Force</w:t>
      </w:r>
      <w:r w:rsidR="009B2307" w:rsidRPr="00C25352">
        <w:rPr>
          <w:rFonts w:ascii="Arial" w:hAnsi="Arial" w:cs="Arial"/>
        </w:rPr>
        <w:t>d</w:t>
      </w:r>
      <w:r w:rsidR="00876EDB" w:rsidRPr="00C25352">
        <w:rPr>
          <w:rFonts w:ascii="Arial" w:hAnsi="Arial" w:cs="Arial"/>
        </w:rPr>
        <w:t xml:space="preserve"> lockdown because of COVID-19</w:t>
      </w:r>
      <w:r w:rsidR="009B2307" w:rsidRPr="00C25352">
        <w:rPr>
          <w:rFonts w:ascii="Arial" w:hAnsi="Arial" w:cs="Arial"/>
        </w:rPr>
        <w:t>. T</w:t>
      </w:r>
      <w:r w:rsidR="008A73D9" w:rsidRPr="00C25352">
        <w:rPr>
          <w:rFonts w:ascii="Arial" w:hAnsi="Arial" w:cs="Arial"/>
        </w:rPr>
        <w:t>hese</w:t>
      </w:r>
      <w:r w:rsidR="00CE5CF9" w:rsidRPr="00C25352">
        <w:rPr>
          <w:rFonts w:ascii="Arial" w:hAnsi="Arial" w:cs="Arial"/>
        </w:rPr>
        <w:t xml:space="preserve"> changes have </w:t>
      </w:r>
      <w:r w:rsidR="007631DE" w:rsidRPr="00C25352">
        <w:rPr>
          <w:rFonts w:ascii="Arial" w:hAnsi="Arial" w:cs="Arial"/>
        </w:rPr>
        <w:t>adverse effect</w:t>
      </w:r>
      <w:r w:rsidR="009B2307" w:rsidRPr="00C25352">
        <w:rPr>
          <w:rFonts w:ascii="Arial" w:hAnsi="Arial" w:cs="Arial"/>
        </w:rPr>
        <w:t>s</w:t>
      </w:r>
      <w:r w:rsidR="007631DE" w:rsidRPr="00C25352">
        <w:rPr>
          <w:rFonts w:ascii="Arial" w:hAnsi="Arial" w:cs="Arial"/>
        </w:rPr>
        <w:t xml:space="preserve"> on the economy</w:t>
      </w:r>
      <w:r w:rsidR="00535580" w:rsidRPr="00C25352">
        <w:rPr>
          <w:rFonts w:ascii="Arial" w:hAnsi="Arial" w:cs="Arial"/>
        </w:rPr>
        <w:t xml:space="preserve"> </w:t>
      </w:r>
      <w:r w:rsidR="009B2307" w:rsidRPr="00C25352">
        <w:rPr>
          <w:rFonts w:ascii="Arial" w:hAnsi="Arial" w:cs="Arial"/>
        </w:rPr>
        <w:t>posing</w:t>
      </w:r>
      <w:r w:rsidR="003306ED" w:rsidRPr="00C25352">
        <w:rPr>
          <w:rFonts w:ascii="Arial" w:hAnsi="Arial" w:cs="Arial"/>
        </w:rPr>
        <w:t xml:space="preserve"> </w:t>
      </w:r>
      <w:r w:rsidR="001E67BB" w:rsidRPr="00C25352">
        <w:rPr>
          <w:rFonts w:ascii="Arial" w:hAnsi="Arial" w:cs="Arial"/>
        </w:rPr>
        <w:t xml:space="preserve">much </w:t>
      </w:r>
      <w:r w:rsidR="009B2307" w:rsidRPr="00C25352">
        <w:rPr>
          <w:rFonts w:ascii="Arial" w:hAnsi="Arial" w:cs="Arial"/>
          <w:b/>
          <w:bCs/>
        </w:rPr>
        <w:t>economic</w:t>
      </w:r>
      <w:r w:rsidR="001E67BB" w:rsidRPr="00C25352">
        <w:rPr>
          <w:rFonts w:ascii="Arial" w:hAnsi="Arial" w:cs="Arial"/>
          <w:b/>
          <w:bCs/>
        </w:rPr>
        <w:t xml:space="preserve"> instability</w:t>
      </w:r>
      <w:r w:rsidR="001E67BB" w:rsidRPr="00C25352">
        <w:rPr>
          <w:rFonts w:ascii="Arial" w:hAnsi="Arial" w:cs="Arial"/>
        </w:rPr>
        <w:t xml:space="preserve"> </w:t>
      </w:r>
      <w:r w:rsidR="00411FD8" w:rsidRPr="00C25352">
        <w:rPr>
          <w:rFonts w:ascii="Arial" w:hAnsi="Arial" w:cs="Arial"/>
        </w:rPr>
        <w:t>for</w:t>
      </w:r>
      <w:r w:rsidR="001E67BB" w:rsidRPr="00C25352">
        <w:rPr>
          <w:rFonts w:ascii="Arial" w:hAnsi="Arial" w:cs="Arial"/>
        </w:rPr>
        <w:t xml:space="preserve"> business continuity</w:t>
      </w:r>
      <w:r w:rsidR="009B2307" w:rsidRPr="00C25352">
        <w:rPr>
          <w:rFonts w:ascii="Arial" w:hAnsi="Arial" w:cs="Arial"/>
        </w:rPr>
        <w:t>. T</w:t>
      </w:r>
      <w:r w:rsidR="004F0371" w:rsidRPr="00C25352">
        <w:rPr>
          <w:rFonts w:ascii="Arial" w:hAnsi="Arial" w:cs="Arial"/>
        </w:rPr>
        <w:t xml:space="preserve">here is low </w:t>
      </w:r>
      <w:r w:rsidR="009B2307" w:rsidRPr="00C25352">
        <w:rPr>
          <w:rFonts w:ascii="Arial" w:hAnsi="Arial" w:cs="Arial"/>
        </w:rPr>
        <w:t>cash flow</w:t>
      </w:r>
      <w:r w:rsidR="00857EF5" w:rsidRPr="00C25352">
        <w:rPr>
          <w:rFonts w:ascii="Arial" w:hAnsi="Arial" w:cs="Arial"/>
        </w:rPr>
        <w:t xml:space="preserve">, </w:t>
      </w:r>
      <w:r w:rsidR="009B2307" w:rsidRPr="00C25352">
        <w:rPr>
          <w:rFonts w:ascii="Arial" w:hAnsi="Arial" w:cs="Arial"/>
        </w:rPr>
        <w:t xml:space="preserve">changes in </w:t>
      </w:r>
      <w:r w:rsidR="00857EF5" w:rsidRPr="00C25352">
        <w:rPr>
          <w:rFonts w:ascii="Arial" w:hAnsi="Arial" w:cs="Arial"/>
        </w:rPr>
        <w:t>spending</w:t>
      </w:r>
      <w:r w:rsidR="00DA4CEC" w:rsidRPr="00C25352">
        <w:rPr>
          <w:rFonts w:ascii="Arial" w:hAnsi="Arial" w:cs="Arial"/>
        </w:rPr>
        <w:t xml:space="preserve"> </w:t>
      </w:r>
      <w:r w:rsidR="00910443" w:rsidRPr="00C25352">
        <w:rPr>
          <w:rFonts w:ascii="Arial" w:hAnsi="Arial" w:cs="Arial"/>
        </w:rPr>
        <w:t>habit</w:t>
      </w:r>
      <w:r w:rsidR="00762B50" w:rsidRPr="00C25352">
        <w:rPr>
          <w:rFonts w:ascii="Arial" w:hAnsi="Arial" w:cs="Arial"/>
        </w:rPr>
        <w:t xml:space="preserve"> </w:t>
      </w:r>
      <w:r w:rsidR="00DB3F70" w:rsidRPr="00C25352">
        <w:rPr>
          <w:rFonts w:ascii="Arial" w:hAnsi="Arial" w:cs="Arial"/>
        </w:rPr>
        <w:t>and cost of living increases</w:t>
      </w:r>
      <w:r w:rsidR="000658D5" w:rsidRPr="00C25352">
        <w:rPr>
          <w:rFonts w:ascii="Arial" w:hAnsi="Arial" w:cs="Arial"/>
        </w:rPr>
        <w:t xml:space="preserve">. </w:t>
      </w:r>
      <w:r w:rsidR="00857EF5" w:rsidRPr="00C25352">
        <w:rPr>
          <w:rFonts w:ascii="Arial" w:hAnsi="Arial" w:cs="Arial"/>
        </w:rPr>
        <w:t xml:space="preserve">Also, non-UK citizens no longer have the same rights to live and work in the </w:t>
      </w:r>
      <w:r w:rsidR="00CD6903" w:rsidRPr="00C25352">
        <w:rPr>
          <w:rFonts w:ascii="Arial" w:hAnsi="Arial" w:cs="Arial"/>
        </w:rPr>
        <w:t>UK causing</w:t>
      </w:r>
      <w:r w:rsidR="00BE12FE" w:rsidRPr="00C25352">
        <w:rPr>
          <w:rFonts w:ascii="Arial" w:hAnsi="Arial" w:cs="Arial"/>
        </w:rPr>
        <w:t xml:space="preserve"> </w:t>
      </w:r>
      <w:r w:rsidR="00CD6903" w:rsidRPr="00C25352">
        <w:rPr>
          <w:rFonts w:ascii="Arial" w:hAnsi="Arial" w:cs="Arial"/>
        </w:rPr>
        <w:t>employees</w:t>
      </w:r>
      <w:r w:rsidR="00DA4CEC" w:rsidRPr="00C25352">
        <w:rPr>
          <w:rFonts w:ascii="Arial" w:hAnsi="Arial" w:cs="Arial"/>
        </w:rPr>
        <w:t xml:space="preserve"> </w:t>
      </w:r>
      <w:r w:rsidR="00F435F6" w:rsidRPr="00C25352">
        <w:rPr>
          <w:rFonts w:ascii="Arial" w:hAnsi="Arial" w:cs="Arial"/>
        </w:rPr>
        <w:t>uncertain</w:t>
      </w:r>
      <w:r w:rsidR="00CD6903" w:rsidRPr="00C25352">
        <w:rPr>
          <w:rFonts w:ascii="Arial" w:hAnsi="Arial" w:cs="Arial"/>
        </w:rPr>
        <w:t>ty</w:t>
      </w:r>
      <w:r w:rsidR="00AA5687" w:rsidRPr="00C25352">
        <w:rPr>
          <w:rFonts w:ascii="Arial" w:hAnsi="Arial" w:cs="Arial"/>
        </w:rPr>
        <w:t xml:space="preserve"> and </w:t>
      </w:r>
      <w:r w:rsidR="00104A99" w:rsidRPr="00C25352">
        <w:rPr>
          <w:rFonts w:ascii="Arial" w:hAnsi="Arial" w:cs="Arial"/>
        </w:rPr>
        <w:t>fear about</w:t>
      </w:r>
      <w:r w:rsidR="00F435F6" w:rsidRPr="00C25352">
        <w:rPr>
          <w:rFonts w:ascii="Arial" w:hAnsi="Arial" w:cs="Arial"/>
        </w:rPr>
        <w:t xml:space="preserve"> the unknown</w:t>
      </w:r>
      <w:r w:rsidR="009B2307" w:rsidRPr="00C25352">
        <w:rPr>
          <w:rFonts w:ascii="Arial" w:hAnsi="Arial" w:cs="Arial"/>
        </w:rPr>
        <w:t>. Employees do not know what</w:t>
      </w:r>
      <w:r w:rsidR="00AA5687" w:rsidRPr="00C25352">
        <w:rPr>
          <w:rFonts w:ascii="Arial" w:hAnsi="Arial" w:cs="Arial"/>
        </w:rPr>
        <w:t xml:space="preserve"> </w:t>
      </w:r>
      <w:r w:rsidR="003D0F3E" w:rsidRPr="00C25352">
        <w:rPr>
          <w:rFonts w:ascii="Arial" w:hAnsi="Arial" w:cs="Arial"/>
        </w:rPr>
        <w:t>future job availability</w:t>
      </w:r>
      <w:r w:rsidR="00D22FAA" w:rsidRPr="00C25352">
        <w:rPr>
          <w:rFonts w:ascii="Arial" w:hAnsi="Arial" w:cs="Arial"/>
        </w:rPr>
        <w:t xml:space="preserve"> </w:t>
      </w:r>
      <w:r w:rsidR="009B2307" w:rsidRPr="00C25352">
        <w:rPr>
          <w:rFonts w:ascii="Arial" w:hAnsi="Arial" w:cs="Arial"/>
        </w:rPr>
        <w:t xml:space="preserve">is thus, </w:t>
      </w:r>
      <w:r w:rsidR="00CE52E0" w:rsidRPr="00C25352">
        <w:rPr>
          <w:rFonts w:ascii="Arial" w:hAnsi="Arial" w:cs="Arial"/>
        </w:rPr>
        <w:t xml:space="preserve">making </w:t>
      </w:r>
      <w:r w:rsidR="009B2307" w:rsidRPr="00C25352">
        <w:rPr>
          <w:rFonts w:ascii="Arial" w:hAnsi="Arial" w:cs="Arial"/>
        </w:rPr>
        <w:t xml:space="preserve">some </w:t>
      </w:r>
      <w:proofErr w:type="gramStart"/>
      <w:r w:rsidR="000C1AE9" w:rsidRPr="00C25352">
        <w:rPr>
          <w:rFonts w:ascii="Arial" w:hAnsi="Arial" w:cs="Arial"/>
        </w:rPr>
        <w:t xml:space="preserve">staff </w:t>
      </w:r>
      <w:r w:rsidR="00C807BE" w:rsidRPr="00C25352">
        <w:rPr>
          <w:rFonts w:ascii="Arial" w:hAnsi="Arial" w:cs="Arial"/>
        </w:rPr>
        <w:t xml:space="preserve"> </w:t>
      </w:r>
      <w:r w:rsidR="00CE52E0" w:rsidRPr="00C25352">
        <w:rPr>
          <w:rFonts w:ascii="Arial" w:hAnsi="Arial" w:cs="Arial"/>
        </w:rPr>
        <w:t>leaving</w:t>
      </w:r>
      <w:proofErr w:type="gramEnd"/>
      <w:r w:rsidR="00CE52E0" w:rsidRPr="00C25352">
        <w:rPr>
          <w:rFonts w:ascii="Arial" w:hAnsi="Arial" w:cs="Arial"/>
        </w:rPr>
        <w:t xml:space="preserve"> in their number</w:t>
      </w:r>
      <w:r w:rsidR="00C807BE" w:rsidRPr="00C25352">
        <w:rPr>
          <w:rFonts w:ascii="Arial" w:hAnsi="Arial" w:cs="Arial"/>
        </w:rPr>
        <w:t>s.</w:t>
      </w:r>
      <w:r w:rsidR="001D6B05" w:rsidRPr="00C25352">
        <w:rPr>
          <w:rFonts w:ascii="Arial" w:hAnsi="Arial" w:cs="Arial"/>
        </w:rPr>
        <w:t xml:space="preserve"> </w:t>
      </w:r>
      <w:r w:rsidR="00C807BE" w:rsidRPr="00C25352">
        <w:rPr>
          <w:rFonts w:ascii="Arial" w:hAnsi="Arial" w:cs="Arial"/>
        </w:rPr>
        <w:t>Those who remain would have to work twice as hard,</w:t>
      </w:r>
      <w:r w:rsidR="0019204D" w:rsidRPr="00C25352">
        <w:rPr>
          <w:rFonts w:ascii="Arial" w:hAnsi="Arial" w:cs="Arial"/>
        </w:rPr>
        <w:t xml:space="preserve"> thus staff burned out</w:t>
      </w:r>
      <w:r w:rsidR="000C1AE9" w:rsidRPr="00C25352">
        <w:rPr>
          <w:rFonts w:ascii="Arial" w:hAnsi="Arial" w:cs="Arial"/>
        </w:rPr>
        <w:t xml:space="preserve"> </w:t>
      </w:r>
      <w:r w:rsidR="00B72C37" w:rsidRPr="00C25352">
        <w:rPr>
          <w:rFonts w:ascii="Arial" w:hAnsi="Arial" w:cs="Arial"/>
        </w:rPr>
        <w:t>because of</w:t>
      </w:r>
      <w:r w:rsidR="000C1AE9" w:rsidRPr="00C25352">
        <w:rPr>
          <w:rFonts w:ascii="Arial" w:hAnsi="Arial" w:cs="Arial"/>
        </w:rPr>
        <w:t xml:space="preserve"> workload</w:t>
      </w:r>
      <w:r w:rsidR="00B72C37" w:rsidRPr="00C25352">
        <w:rPr>
          <w:rFonts w:ascii="Arial" w:hAnsi="Arial" w:cs="Arial"/>
        </w:rPr>
        <w:t xml:space="preserve"> and conditions of work</w:t>
      </w:r>
      <w:r w:rsidR="000C1AE9" w:rsidRPr="00C25352">
        <w:rPr>
          <w:rFonts w:ascii="Arial" w:hAnsi="Arial" w:cs="Arial"/>
        </w:rPr>
        <w:t>.</w:t>
      </w:r>
      <w:r w:rsidR="00C807BE" w:rsidRPr="00C25352">
        <w:rPr>
          <w:rFonts w:ascii="Arial" w:hAnsi="Arial" w:cs="Arial"/>
        </w:rPr>
        <w:t xml:space="preserve"> These factors force</w:t>
      </w:r>
      <w:r w:rsidR="000C1AE9" w:rsidRPr="00C25352">
        <w:rPr>
          <w:rFonts w:ascii="Arial" w:hAnsi="Arial" w:cs="Arial"/>
        </w:rPr>
        <w:t xml:space="preserve"> organisation</w:t>
      </w:r>
      <w:r w:rsidR="00650887" w:rsidRPr="00C25352">
        <w:rPr>
          <w:rFonts w:ascii="Arial" w:hAnsi="Arial" w:cs="Arial"/>
        </w:rPr>
        <w:t xml:space="preserve">s </w:t>
      </w:r>
      <w:r w:rsidR="008713CA" w:rsidRPr="00C25352">
        <w:rPr>
          <w:rFonts w:ascii="Arial" w:hAnsi="Arial" w:cs="Arial"/>
        </w:rPr>
        <w:t>to</w:t>
      </w:r>
      <w:r w:rsidR="000C1AE9" w:rsidRPr="00C25352">
        <w:rPr>
          <w:rFonts w:ascii="Arial" w:hAnsi="Arial" w:cs="Arial"/>
        </w:rPr>
        <w:t xml:space="preserve"> </w:t>
      </w:r>
      <w:r w:rsidR="003147B6" w:rsidRPr="00C25352">
        <w:rPr>
          <w:rFonts w:ascii="Arial" w:hAnsi="Arial" w:cs="Arial"/>
        </w:rPr>
        <w:t>focus on</w:t>
      </w:r>
      <w:r w:rsidR="008713CA" w:rsidRPr="00C25352">
        <w:rPr>
          <w:rFonts w:ascii="Arial" w:hAnsi="Arial" w:cs="Arial"/>
        </w:rPr>
        <w:t xml:space="preserve"> their survival and be </w:t>
      </w:r>
      <w:r w:rsidR="00A576BB" w:rsidRPr="00C25352">
        <w:rPr>
          <w:rFonts w:ascii="Arial" w:hAnsi="Arial" w:cs="Arial"/>
        </w:rPr>
        <w:t>task oriented rather than people oriented</w:t>
      </w:r>
      <w:r w:rsidR="000C1AE9" w:rsidRPr="00C25352">
        <w:rPr>
          <w:rFonts w:ascii="Arial" w:hAnsi="Arial" w:cs="Arial"/>
        </w:rPr>
        <w:t xml:space="preserve"> </w:t>
      </w:r>
      <w:r w:rsidR="00C807BE" w:rsidRPr="00C25352">
        <w:rPr>
          <w:rFonts w:ascii="Arial" w:hAnsi="Arial" w:cs="Arial"/>
        </w:rPr>
        <w:t xml:space="preserve">and increase </w:t>
      </w:r>
      <w:r w:rsidR="00C55C4F" w:rsidRPr="00C25352">
        <w:rPr>
          <w:rFonts w:ascii="Arial" w:hAnsi="Arial" w:cs="Arial"/>
        </w:rPr>
        <w:t>workload</w:t>
      </w:r>
      <w:r w:rsidR="0019204D" w:rsidRPr="00C25352">
        <w:rPr>
          <w:rFonts w:ascii="Arial" w:hAnsi="Arial" w:cs="Arial"/>
        </w:rPr>
        <w:t xml:space="preserve"> </w:t>
      </w:r>
      <w:r w:rsidR="00F01BF1" w:rsidRPr="00C25352">
        <w:rPr>
          <w:rFonts w:ascii="Arial" w:hAnsi="Arial" w:cs="Arial"/>
        </w:rPr>
        <w:t>for employees</w:t>
      </w:r>
      <w:r w:rsidR="0065285E" w:rsidRPr="00C25352">
        <w:rPr>
          <w:rFonts w:ascii="Arial" w:hAnsi="Arial" w:cs="Arial"/>
        </w:rPr>
        <w:t xml:space="preserve"> who </w:t>
      </w:r>
      <w:r w:rsidR="001D6B05" w:rsidRPr="00C25352">
        <w:rPr>
          <w:rFonts w:ascii="Arial" w:hAnsi="Arial" w:cs="Arial"/>
        </w:rPr>
        <w:t>must</w:t>
      </w:r>
      <w:r w:rsidR="0065285E" w:rsidRPr="00C25352">
        <w:rPr>
          <w:rFonts w:ascii="Arial" w:hAnsi="Arial" w:cs="Arial"/>
        </w:rPr>
        <w:t xml:space="preserve"> overwork</w:t>
      </w:r>
      <w:r w:rsidR="00C807BE" w:rsidRPr="00C25352">
        <w:rPr>
          <w:rFonts w:ascii="Arial" w:hAnsi="Arial" w:cs="Arial"/>
        </w:rPr>
        <w:t xml:space="preserve"> themselves</w:t>
      </w:r>
      <w:r w:rsidR="0065285E" w:rsidRPr="00C25352">
        <w:rPr>
          <w:rFonts w:ascii="Arial" w:hAnsi="Arial" w:cs="Arial"/>
        </w:rPr>
        <w:t xml:space="preserve"> </w:t>
      </w:r>
      <w:r w:rsidR="00910AC4" w:rsidRPr="00C25352">
        <w:rPr>
          <w:rFonts w:ascii="Arial" w:hAnsi="Arial" w:cs="Arial"/>
        </w:rPr>
        <w:t xml:space="preserve">to keep up </w:t>
      </w:r>
      <w:r w:rsidR="00C26DD5" w:rsidRPr="00C25352">
        <w:rPr>
          <w:rFonts w:ascii="Arial" w:hAnsi="Arial" w:cs="Arial"/>
        </w:rPr>
        <w:t>with financial struggle</w:t>
      </w:r>
      <w:r w:rsidR="00C807BE" w:rsidRPr="00C25352">
        <w:rPr>
          <w:rFonts w:ascii="Arial" w:hAnsi="Arial" w:cs="Arial"/>
        </w:rPr>
        <w:t>s</w:t>
      </w:r>
      <w:r w:rsidR="00123603" w:rsidRPr="00C25352">
        <w:rPr>
          <w:rFonts w:ascii="Arial" w:hAnsi="Arial" w:cs="Arial"/>
        </w:rPr>
        <w:t xml:space="preserve"> which impact </w:t>
      </w:r>
      <w:r w:rsidR="0019204D" w:rsidRPr="00C25352">
        <w:rPr>
          <w:rFonts w:ascii="Arial" w:hAnsi="Arial" w:cs="Arial"/>
          <w:b/>
          <w:bCs/>
        </w:rPr>
        <w:t>socially</w:t>
      </w:r>
      <w:r w:rsidR="00123603" w:rsidRPr="00C25352">
        <w:rPr>
          <w:rFonts w:ascii="Arial" w:hAnsi="Arial" w:cs="Arial"/>
          <w:b/>
          <w:bCs/>
        </w:rPr>
        <w:t xml:space="preserve"> </w:t>
      </w:r>
      <w:r w:rsidR="00900BD2" w:rsidRPr="00C25352">
        <w:rPr>
          <w:rFonts w:ascii="Arial" w:hAnsi="Arial" w:cs="Arial"/>
        </w:rPr>
        <w:t>on their home and work</w:t>
      </w:r>
      <w:r w:rsidR="005F3978" w:rsidRPr="00C25352">
        <w:rPr>
          <w:rFonts w:ascii="Arial" w:hAnsi="Arial" w:cs="Arial"/>
        </w:rPr>
        <w:t>-life-balance</w:t>
      </w:r>
      <w:r w:rsidR="0045265C" w:rsidRPr="00C25352">
        <w:rPr>
          <w:rFonts w:ascii="Arial" w:hAnsi="Arial" w:cs="Arial"/>
        </w:rPr>
        <w:t xml:space="preserve"> (</w:t>
      </w:r>
      <w:r w:rsidR="00910489" w:rsidRPr="00C25352">
        <w:rPr>
          <w:rFonts w:ascii="Arial" w:hAnsi="Arial" w:cs="Arial"/>
        </w:rPr>
        <w:t>CIPD, 2021</w:t>
      </w:r>
      <w:r w:rsidR="001070E6" w:rsidRPr="00C25352">
        <w:rPr>
          <w:rFonts w:ascii="Arial" w:hAnsi="Arial" w:cs="Arial"/>
        </w:rPr>
        <w:t>, pp</w:t>
      </w:r>
      <w:r w:rsidR="00937E8F" w:rsidRPr="00C25352">
        <w:rPr>
          <w:rFonts w:ascii="Arial" w:hAnsi="Arial" w:cs="Arial"/>
        </w:rPr>
        <w:t>. 1-</w:t>
      </w:r>
      <w:r w:rsidR="003327C9" w:rsidRPr="00C25352">
        <w:rPr>
          <w:rFonts w:ascii="Arial" w:hAnsi="Arial" w:cs="Arial"/>
        </w:rPr>
        <w:t>2</w:t>
      </w:r>
      <w:r w:rsidR="00910489" w:rsidRPr="00C25352">
        <w:rPr>
          <w:rFonts w:ascii="Arial" w:hAnsi="Arial" w:cs="Arial"/>
        </w:rPr>
        <w:t>)</w:t>
      </w:r>
      <w:r w:rsidR="00633CF2" w:rsidRPr="00C25352">
        <w:rPr>
          <w:rFonts w:ascii="Arial" w:hAnsi="Arial" w:cs="Arial"/>
        </w:rPr>
        <w:t xml:space="preserve">. </w:t>
      </w:r>
    </w:p>
    <w:p w14:paraId="7F02120B" w14:textId="77777777" w:rsidR="006E4EE9" w:rsidRPr="00C25352" w:rsidRDefault="006E4EE9" w:rsidP="003D52BA">
      <w:pPr>
        <w:spacing w:line="360" w:lineRule="auto"/>
        <w:jc w:val="both"/>
        <w:rPr>
          <w:rFonts w:ascii="Arial" w:hAnsi="Arial" w:cs="Arial"/>
        </w:rPr>
      </w:pPr>
    </w:p>
    <w:p w14:paraId="3B16E350" w14:textId="1239FB59" w:rsidR="005D6C1B" w:rsidRPr="00C25352" w:rsidRDefault="00030D62" w:rsidP="00910489">
      <w:pPr>
        <w:pStyle w:val="Heading2"/>
        <w:spacing w:line="360" w:lineRule="auto"/>
        <w:rPr>
          <w:rFonts w:ascii="Arial" w:hAnsi="Arial" w:cs="Arial"/>
          <w:b/>
          <w:bCs/>
          <w:color w:val="auto"/>
          <w:sz w:val="28"/>
          <w:szCs w:val="28"/>
        </w:rPr>
      </w:pPr>
      <w:bookmarkStart w:id="11" w:name="_Toc89182305"/>
      <w:r w:rsidRPr="00C25352">
        <w:rPr>
          <w:rFonts w:ascii="Arial" w:hAnsi="Arial" w:cs="Arial"/>
          <w:b/>
          <w:bCs/>
          <w:color w:val="auto"/>
          <w:sz w:val="28"/>
          <w:szCs w:val="28"/>
        </w:rPr>
        <w:lastRenderedPageBreak/>
        <w:t>3</w:t>
      </w:r>
      <w:r w:rsidR="00DA3B54" w:rsidRPr="00C25352">
        <w:rPr>
          <w:rFonts w:ascii="Arial" w:hAnsi="Arial" w:cs="Arial"/>
          <w:b/>
          <w:bCs/>
          <w:color w:val="auto"/>
          <w:sz w:val="28"/>
          <w:szCs w:val="28"/>
        </w:rPr>
        <w:t>.</w:t>
      </w:r>
      <w:r w:rsidR="00EA735A" w:rsidRPr="00C25352">
        <w:rPr>
          <w:rFonts w:ascii="Arial" w:hAnsi="Arial" w:cs="Arial"/>
          <w:b/>
          <w:bCs/>
          <w:color w:val="auto"/>
          <w:sz w:val="28"/>
          <w:szCs w:val="28"/>
        </w:rPr>
        <w:t>2</w:t>
      </w:r>
      <w:r w:rsidR="00DA3B54" w:rsidRPr="00C25352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r w:rsidR="00A73919" w:rsidRPr="00C25352">
        <w:rPr>
          <w:rFonts w:ascii="Arial" w:hAnsi="Arial" w:cs="Arial"/>
          <w:b/>
          <w:bCs/>
          <w:color w:val="auto"/>
          <w:sz w:val="28"/>
          <w:szCs w:val="28"/>
        </w:rPr>
        <w:t>Social and Legal</w:t>
      </w:r>
      <w:bookmarkEnd w:id="11"/>
      <w:r w:rsidR="007D4D23" w:rsidRPr="00C25352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</w:p>
    <w:p w14:paraId="248ACAA5" w14:textId="573EE1B5" w:rsidR="00F10C41" w:rsidRPr="00C25352" w:rsidRDefault="005D6C1B" w:rsidP="003D52BA">
      <w:pPr>
        <w:spacing w:line="360" w:lineRule="auto"/>
        <w:jc w:val="both"/>
        <w:rPr>
          <w:rFonts w:ascii="Arial" w:hAnsi="Arial" w:cs="Arial"/>
        </w:rPr>
      </w:pPr>
      <w:r w:rsidRPr="00C25352">
        <w:rPr>
          <w:rFonts w:ascii="Arial" w:hAnsi="Arial" w:cs="Arial"/>
        </w:rPr>
        <w:t>T</w:t>
      </w:r>
      <w:r w:rsidR="007D4D23" w:rsidRPr="00C25352">
        <w:rPr>
          <w:rFonts w:ascii="Arial" w:hAnsi="Arial" w:cs="Arial"/>
        </w:rPr>
        <w:t xml:space="preserve">he </w:t>
      </w:r>
      <w:r w:rsidR="00C32175" w:rsidRPr="00C25352">
        <w:rPr>
          <w:rFonts w:ascii="Arial" w:hAnsi="Arial" w:cs="Arial"/>
        </w:rPr>
        <w:t>l</w:t>
      </w:r>
      <w:r w:rsidR="00C807BE" w:rsidRPr="00C25352">
        <w:rPr>
          <w:rFonts w:ascii="Arial" w:hAnsi="Arial" w:cs="Arial"/>
        </w:rPr>
        <w:t>egislation on employment act such</w:t>
      </w:r>
      <w:r w:rsidR="008A4D6B" w:rsidRPr="00C25352">
        <w:rPr>
          <w:rFonts w:ascii="Arial" w:hAnsi="Arial" w:cs="Arial"/>
        </w:rPr>
        <w:t xml:space="preserve"> </w:t>
      </w:r>
      <w:r w:rsidR="006E4EE9" w:rsidRPr="00C25352">
        <w:rPr>
          <w:rFonts w:ascii="Arial" w:hAnsi="Arial" w:cs="Arial"/>
        </w:rPr>
        <w:t>as</w:t>
      </w:r>
      <w:r w:rsidR="00C807BE" w:rsidRPr="00C25352">
        <w:rPr>
          <w:rFonts w:ascii="Arial" w:hAnsi="Arial" w:cs="Arial"/>
        </w:rPr>
        <w:t xml:space="preserve"> </w:t>
      </w:r>
      <w:r w:rsidR="000C1AE9" w:rsidRPr="00C25352">
        <w:rPr>
          <w:rFonts w:ascii="Arial" w:hAnsi="Arial" w:cs="Arial"/>
        </w:rPr>
        <w:t xml:space="preserve">minimum wage and zero hours contract </w:t>
      </w:r>
      <w:r w:rsidR="00C807BE" w:rsidRPr="00C25352">
        <w:rPr>
          <w:rFonts w:ascii="Arial" w:hAnsi="Arial" w:cs="Arial"/>
        </w:rPr>
        <w:t>compel</w:t>
      </w:r>
      <w:r w:rsidR="000C1AE9" w:rsidRPr="00C25352">
        <w:rPr>
          <w:rFonts w:ascii="Arial" w:hAnsi="Arial" w:cs="Arial"/>
        </w:rPr>
        <w:t xml:space="preserve"> </w:t>
      </w:r>
      <w:r w:rsidR="003D52BA" w:rsidRPr="00C25352">
        <w:rPr>
          <w:rFonts w:ascii="Arial" w:hAnsi="Arial" w:cs="Arial"/>
        </w:rPr>
        <w:t>employees</w:t>
      </w:r>
      <w:r w:rsidR="00C807BE" w:rsidRPr="00C25352">
        <w:rPr>
          <w:rFonts w:ascii="Arial" w:hAnsi="Arial" w:cs="Arial"/>
        </w:rPr>
        <w:t xml:space="preserve"> to put</w:t>
      </w:r>
      <w:r w:rsidR="000C1AE9" w:rsidRPr="00C25352">
        <w:rPr>
          <w:rFonts w:ascii="Arial" w:hAnsi="Arial" w:cs="Arial"/>
        </w:rPr>
        <w:t xml:space="preserve"> extra hours just to survive</w:t>
      </w:r>
      <w:r w:rsidR="00C807BE" w:rsidRPr="00C25352">
        <w:rPr>
          <w:rFonts w:ascii="Arial" w:hAnsi="Arial" w:cs="Arial"/>
        </w:rPr>
        <w:t>.</w:t>
      </w:r>
      <w:r w:rsidR="001F4468" w:rsidRPr="00C25352">
        <w:rPr>
          <w:rFonts w:ascii="Arial" w:hAnsi="Arial" w:cs="Arial"/>
        </w:rPr>
        <w:t xml:space="preserve"> </w:t>
      </w:r>
      <w:r w:rsidR="00C807BE" w:rsidRPr="00C25352">
        <w:rPr>
          <w:rFonts w:ascii="Arial" w:hAnsi="Arial" w:cs="Arial"/>
        </w:rPr>
        <w:t xml:space="preserve">This work overload could result in </w:t>
      </w:r>
      <w:r w:rsidR="0019204D" w:rsidRPr="00C25352">
        <w:rPr>
          <w:rFonts w:ascii="Arial" w:hAnsi="Arial" w:cs="Arial"/>
        </w:rPr>
        <w:t>them missing</w:t>
      </w:r>
      <w:r w:rsidR="000C1AE9" w:rsidRPr="00C25352">
        <w:rPr>
          <w:rFonts w:ascii="Arial" w:hAnsi="Arial" w:cs="Arial"/>
        </w:rPr>
        <w:t xml:space="preserve"> out on </w:t>
      </w:r>
      <w:r w:rsidR="0019204D" w:rsidRPr="00C25352">
        <w:rPr>
          <w:rFonts w:ascii="Arial" w:hAnsi="Arial" w:cs="Arial"/>
        </w:rPr>
        <w:t>family and</w:t>
      </w:r>
      <w:r w:rsidR="00EB6964" w:rsidRPr="00C25352">
        <w:rPr>
          <w:rFonts w:ascii="Arial" w:hAnsi="Arial" w:cs="Arial"/>
        </w:rPr>
        <w:t xml:space="preserve"> </w:t>
      </w:r>
      <w:r w:rsidR="00F40254" w:rsidRPr="00C25352">
        <w:rPr>
          <w:rFonts w:ascii="Arial" w:hAnsi="Arial" w:cs="Arial"/>
          <w:b/>
          <w:bCs/>
        </w:rPr>
        <w:t>Social</w:t>
      </w:r>
      <w:r w:rsidR="000C1AE9" w:rsidRPr="00C25352">
        <w:rPr>
          <w:rFonts w:ascii="Arial" w:hAnsi="Arial" w:cs="Arial"/>
          <w:b/>
          <w:bCs/>
        </w:rPr>
        <w:t xml:space="preserve"> </w:t>
      </w:r>
      <w:r w:rsidR="00D74FD1" w:rsidRPr="00C25352">
        <w:rPr>
          <w:rFonts w:ascii="Arial" w:hAnsi="Arial" w:cs="Arial"/>
          <w:b/>
          <w:bCs/>
        </w:rPr>
        <w:t>Aspec</w:t>
      </w:r>
      <w:r w:rsidR="00D74FD1" w:rsidRPr="00C25352">
        <w:rPr>
          <w:rFonts w:ascii="Arial" w:hAnsi="Arial" w:cs="Arial"/>
          <w:b/>
        </w:rPr>
        <w:t>t</w:t>
      </w:r>
      <w:r w:rsidR="00C807BE" w:rsidRPr="00C25352">
        <w:rPr>
          <w:rFonts w:ascii="Arial" w:hAnsi="Arial" w:cs="Arial"/>
          <w:b/>
        </w:rPr>
        <w:t>s</w:t>
      </w:r>
      <w:r w:rsidR="00533589" w:rsidRPr="00C25352">
        <w:rPr>
          <w:rFonts w:ascii="Arial" w:hAnsi="Arial" w:cs="Arial"/>
          <w:b/>
        </w:rPr>
        <w:t xml:space="preserve"> </w:t>
      </w:r>
      <w:r w:rsidR="00533589" w:rsidRPr="00C25352">
        <w:rPr>
          <w:rFonts w:ascii="Arial" w:hAnsi="Arial" w:cs="Arial"/>
          <w:bCs/>
        </w:rPr>
        <w:t>(CIPD, 20</w:t>
      </w:r>
      <w:r w:rsidR="00A41D34" w:rsidRPr="00C25352">
        <w:rPr>
          <w:rFonts w:ascii="Arial" w:hAnsi="Arial" w:cs="Arial"/>
          <w:bCs/>
        </w:rPr>
        <w:t>20</w:t>
      </w:r>
      <w:r w:rsidR="00167E1D" w:rsidRPr="00C25352">
        <w:rPr>
          <w:rFonts w:ascii="Arial" w:hAnsi="Arial" w:cs="Arial"/>
          <w:bCs/>
        </w:rPr>
        <w:t>, pp. 1-</w:t>
      </w:r>
      <w:r w:rsidR="00A41D34" w:rsidRPr="00C25352">
        <w:rPr>
          <w:rFonts w:ascii="Arial" w:hAnsi="Arial" w:cs="Arial"/>
          <w:bCs/>
        </w:rPr>
        <w:t>2).</w:t>
      </w:r>
      <w:r w:rsidR="000C1AE9" w:rsidRPr="00C25352">
        <w:rPr>
          <w:rFonts w:ascii="Arial" w:hAnsi="Arial" w:cs="Arial"/>
        </w:rPr>
        <w:t xml:space="preserve"> </w:t>
      </w:r>
    </w:p>
    <w:p w14:paraId="59FCF45D" w14:textId="77777777" w:rsidR="001765A8" w:rsidRPr="00C25352" w:rsidRDefault="00030D62" w:rsidP="008D3491">
      <w:pPr>
        <w:pStyle w:val="Heading2"/>
        <w:spacing w:line="360" w:lineRule="auto"/>
        <w:rPr>
          <w:rFonts w:ascii="Arial" w:hAnsi="Arial" w:cs="Arial"/>
          <w:b/>
          <w:bCs/>
          <w:color w:val="auto"/>
          <w:sz w:val="28"/>
          <w:szCs w:val="28"/>
        </w:rPr>
      </w:pPr>
      <w:bookmarkStart w:id="12" w:name="_Toc89182306"/>
      <w:r w:rsidRPr="00C25352">
        <w:rPr>
          <w:rFonts w:ascii="Arial" w:hAnsi="Arial" w:cs="Arial"/>
          <w:b/>
          <w:bCs/>
          <w:color w:val="auto"/>
          <w:sz w:val="28"/>
          <w:szCs w:val="28"/>
        </w:rPr>
        <w:t>3</w:t>
      </w:r>
      <w:r w:rsidR="00A95591" w:rsidRPr="00C25352">
        <w:rPr>
          <w:rFonts w:ascii="Arial" w:hAnsi="Arial" w:cs="Arial"/>
          <w:b/>
          <w:bCs/>
          <w:color w:val="auto"/>
          <w:sz w:val="28"/>
          <w:szCs w:val="28"/>
        </w:rPr>
        <w:t>.</w:t>
      </w:r>
      <w:r w:rsidR="001765A8" w:rsidRPr="00C25352">
        <w:rPr>
          <w:rFonts w:ascii="Arial" w:hAnsi="Arial" w:cs="Arial"/>
          <w:b/>
          <w:bCs/>
          <w:color w:val="auto"/>
          <w:sz w:val="28"/>
          <w:szCs w:val="28"/>
        </w:rPr>
        <w:t>3</w:t>
      </w:r>
      <w:r w:rsidR="00232D81" w:rsidRPr="00C25352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r w:rsidR="000C1AE9" w:rsidRPr="00C25352">
        <w:rPr>
          <w:rFonts w:ascii="Arial" w:hAnsi="Arial" w:cs="Arial"/>
          <w:b/>
          <w:bCs/>
          <w:color w:val="auto"/>
          <w:sz w:val="28"/>
          <w:szCs w:val="28"/>
        </w:rPr>
        <w:t>Technical</w:t>
      </w:r>
      <w:r w:rsidR="00A95591" w:rsidRPr="00C25352">
        <w:rPr>
          <w:rFonts w:ascii="Arial" w:hAnsi="Arial" w:cs="Arial"/>
          <w:b/>
          <w:bCs/>
          <w:color w:val="auto"/>
          <w:sz w:val="28"/>
          <w:szCs w:val="28"/>
        </w:rPr>
        <w:t xml:space="preserve"> and </w:t>
      </w:r>
      <w:r w:rsidR="0019204D" w:rsidRPr="00C25352">
        <w:rPr>
          <w:rFonts w:ascii="Arial" w:hAnsi="Arial" w:cs="Arial"/>
          <w:b/>
          <w:bCs/>
          <w:color w:val="auto"/>
          <w:sz w:val="28"/>
          <w:szCs w:val="28"/>
        </w:rPr>
        <w:t>Environmental</w:t>
      </w:r>
      <w:bookmarkEnd w:id="12"/>
    </w:p>
    <w:p w14:paraId="6F58EB94" w14:textId="712AD0B2" w:rsidR="00EF1764" w:rsidRPr="00C25352" w:rsidRDefault="00C807BE" w:rsidP="009222F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C25352">
        <w:rPr>
          <w:rFonts w:ascii="Arial" w:hAnsi="Arial" w:cs="Arial"/>
        </w:rPr>
        <w:t xml:space="preserve">Employees are now required to have employability </w:t>
      </w:r>
      <w:r w:rsidR="005B5D44" w:rsidRPr="00C25352">
        <w:rPr>
          <w:rFonts w:ascii="Arial" w:hAnsi="Arial" w:cs="Arial"/>
        </w:rPr>
        <w:t>skills,</w:t>
      </w:r>
      <w:r w:rsidRPr="00C25352">
        <w:rPr>
          <w:rFonts w:ascii="Arial" w:hAnsi="Arial" w:cs="Arial"/>
        </w:rPr>
        <w:t xml:space="preserve"> and most are not technically minded making them fear of the unknown</w:t>
      </w:r>
      <w:r w:rsidR="00253463" w:rsidRPr="00C25352">
        <w:rPr>
          <w:rFonts w:ascii="Arial" w:hAnsi="Arial" w:cs="Arial"/>
        </w:rPr>
        <w:t xml:space="preserve"> </w:t>
      </w:r>
      <w:r w:rsidRPr="00C25352">
        <w:rPr>
          <w:rFonts w:ascii="Arial" w:hAnsi="Arial" w:cs="Arial"/>
        </w:rPr>
        <w:t xml:space="preserve">(CIPD, 2020, p. 1-2). </w:t>
      </w:r>
      <w:r w:rsidR="006F4DD9" w:rsidRPr="00C25352">
        <w:rPr>
          <w:rFonts w:ascii="Arial" w:hAnsi="Arial" w:cs="Arial"/>
        </w:rPr>
        <w:t>R</w:t>
      </w:r>
      <w:r w:rsidR="000C1AE9" w:rsidRPr="00C25352">
        <w:rPr>
          <w:rFonts w:ascii="Arial" w:hAnsi="Arial" w:cs="Arial"/>
        </w:rPr>
        <w:t>adical advancement</w:t>
      </w:r>
      <w:r w:rsidR="0025620E" w:rsidRPr="00C25352">
        <w:rPr>
          <w:rFonts w:ascii="Arial" w:hAnsi="Arial" w:cs="Arial"/>
        </w:rPr>
        <w:t xml:space="preserve"> </w:t>
      </w:r>
      <w:r w:rsidR="00293207" w:rsidRPr="00C25352">
        <w:rPr>
          <w:rFonts w:ascii="Arial" w:hAnsi="Arial" w:cs="Arial"/>
        </w:rPr>
        <w:t>in technology</w:t>
      </w:r>
      <w:r w:rsidR="009C5952" w:rsidRPr="00C25352">
        <w:rPr>
          <w:rFonts w:ascii="Arial" w:hAnsi="Arial" w:cs="Arial"/>
        </w:rPr>
        <w:t>,</w:t>
      </w:r>
      <w:r w:rsidR="00293207" w:rsidRPr="00C25352">
        <w:rPr>
          <w:rFonts w:ascii="Arial" w:hAnsi="Arial" w:cs="Arial"/>
        </w:rPr>
        <w:t xml:space="preserve"> </w:t>
      </w:r>
      <w:r w:rsidR="0019204D" w:rsidRPr="00C25352">
        <w:rPr>
          <w:rFonts w:ascii="Arial" w:hAnsi="Arial" w:cs="Arial"/>
        </w:rPr>
        <w:t>changes workplace</w:t>
      </w:r>
      <w:r w:rsidR="000C1AE9" w:rsidRPr="00C25352">
        <w:rPr>
          <w:rFonts w:ascii="Arial" w:hAnsi="Arial" w:cs="Arial"/>
        </w:rPr>
        <w:t xml:space="preserve"> dynamics,</w:t>
      </w:r>
      <w:r w:rsidR="004675C7" w:rsidRPr="00C25352">
        <w:rPr>
          <w:rFonts w:ascii="Arial" w:hAnsi="Arial" w:cs="Arial"/>
        </w:rPr>
        <w:t xml:space="preserve"> </w:t>
      </w:r>
      <w:r w:rsidR="00E040A8" w:rsidRPr="00C25352">
        <w:rPr>
          <w:rFonts w:ascii="Arial" w:hAnsi="Arial" w:cs="Arial"/>
        </w:rPr>
        <w:t>for example</w:t>
      </w:r>
      <w:r w:rsidRPr="00C25352">
        <w:rPr>
          <w:rFonts w:ascii="Arial" w:hAnsi="Arial" w:cs="Arial"/>
        </w:rPr>
        <w:t xml:space="preserve"> introduct</w:t>
      </w:r>
      <w:r w:rsidR="00F1734C" w:rsidRPr="00C25352">
        <w:rPr>
          <w:rFonts w:ascii="Arial" w:hAnsi="Arial" w:cs="Arial"/>
        </w:rPr>
        <w:t>i</w:t>
      </w:r>
      <w:r w:rsidRPr="00C25352">
        <w:rPr>
          <w:rFonts w:ascii="Arial" w:hAnsi="Arial" w:cs="Arial"/>
        </w:rPr>
        <w:t>on of robot</w:t>
      </w:r>
      <w:r w:rsidR="004675C7" w:rsidRPr="00C25352">
        <w:rPr>
          <w:rFonts w:ascii="Arial" w:hAnsi="Arial" w:cs="Arial"/>
        </w:rPr>
        <w:t xml:space="preserve"> workers</w:t>
      </w:r>
      <w:r w:rsidR="000C1AE9" w:rsidRPr="00C25352">
        <w:rPr>
          <w:rFonts w:ascii="Arial" w:hAnsi="Arial" w:cs="Arial"/>
        </w:rPr>
        <w:t>, e-commerce</w:t>
      </w:r>
      <w:r w:rsidR="0019204D" w:rsidRPr="00C25352">
        <w:rPr>
          <w:rFonts w:ascii="Arial" w:hAnsi="Arial" w:cs="Arial"/>
        </w:rPr>
        <w:t>, e</w:t>
      </w:r>
      <w:r w:rsidR="000C1AE9" w:rsidRPr="00C25352">
        <w:rPr>
          <w:rFonts w:ascii="Arial" w:hAnsi="Arial" w:cs="Arial"/>
        </w:rPr>
        <w:t>-sharing of stations and documents</w:t>
      </w:r>
      <w:r w:rsidR="000E455F" w:rsidRPr="00C25352">
        <w:rPr>
          <w:rFonts w:ascii="Arial" w:hAnsi="Arial" w:cs="Arial"/>
        </w:rPr>
        <w:t xml:space="preserve">. </w:t>
      </w:r>
      <w:r w:rsidR="006F11FB" w:rsidRPr="00C25352">
        <w:rPr>
          <w:rFonts w:ascii="Arial" w:hAnsi="Arial" w:cs="Arial"/>
        </w:rPr>
        <w:t>This results</w:t>
      </w:r>
      <w:r w:rsidRPr="00C25352">
        <w:rPr>
          <w:rFonts w:ascii="Arial" w:hAnsi="Arial" w:cs="Arial"/>
        </w:rPr>
        <w:t xml:space="preserve"> in employees’ anxiety and stress out of fear </w:t>
      </w:r>
      <w:r w:rsidR="000736CD" w:rsidRPr="00C25352">
        <w:rPr>
          <w:rFonts w:ascii="Arial" w:hAnsi="Arial" w:cs="Arial"/>
        </w:rPr>
        <w:t>of the unknown</w:t>
      </w:r>
      <w:r w:rsidR="006F11FB" w:rsidRPr="00C25352">
        <w:rPr>
          <w:rFonts w:ascii="Arial" w:hAnsi="Arial" w:cs="Arial"/>
        </w:rPr>
        <w:t xml:space="preserve">. </w:t>
      </w:r>
      <w:r w:rsidR="00A2725A" w:rsidRPr="00C25352">
        <w:rPr>
          <w:rFonts w:ascii="Arial" w:hAnsi="Arial" w:cs="Arial"/>
        </w:rPr>
        <w:t>And</w:t>
      </w:r>
      <w:r w:rsidR="00642BBE" w:rsidRPr="00C25352">
        <w:rPr>
          <w:rFonts w:ascii="Arial" w:hAnsi="Arial" w:cs="Arial"/>
        </w:rPr>
        <w:t xml:space="preserve"> fear</w:t>
      </w:r>
      <w:r w:rsidR="008D3491" w:rsidRPr="00C25352">
        <w:rPr>
          <w:rFonts w:ascii="Arial" w:hAnsi="Arial" w:cs="Arial"/>
        </w:rPr>
        <w:t xml:space="preserve"> of</w:t>
      </w:r>
      <w:r w:rsidRPr="00C25352">
        <w:rPr>
          <w:rFonts w:ascii="Arial" w:hAnsi="Arial" w:cs="Arial"/>
        </w:rPr>
        <w:t xml:space="preserve"> losing their jobs</w:t>
      </w:r>
      <w:r w:rsidR="006F4DD9" w:rsidRPr="00C25352">
        <w:rPr>
          <w:rFonts w:ascii="Arial" w:hAnsi="Arial" w:cs="Arial"/>
        </w:rPr>
        <w:t xml:space="preserve"> and possible turnover</w:t>
      </w:r>
      <w:r w:rsidR="00C44888" w:rsidRPr="00C25352">
        <w:rPr>
          <w:rFonts w:ascii="Arial" w:hAnsi="Arial" w:cs="Arial"/>
        </w:rPr>
        <w:t xml:space="preserve"> </w:t>
      </w:r>
      <w:r w:rsidR="00F21FF0" w:rsidRPr="00C25352">
        <w:rPr>
          <w:rFonts w:ascii="Arial" w:hAnsi="Arial" w:cs="Arial"/>
        </w:rPr>
        <w:t>(CIPD, 20</w:t>
      </w:r>
      <w:r w:rsidR="00C44888" w:rsidRPr="00C25352">
        <w:rPr>
          <w:rFonts w:ascii="Arial" w:hAnsi="Arial" w:cs="Arial"/>
        </w:rPr>
        <w:t>17)</w:t>
      </w:r>
      <w:r w:rsidRPr="00C25352">
        <w:rPr>
          <w:rFonts w:ascii="Arial" w:hAnsi="Arial" w:cs="Arial"/>
        </w:rPr>
        <w:t>.</w:t>
      </w:r>
    </w:p>
    <w:p w14:paraId="4861FFD4" w14:textId="071FB659" w:rsidR="00DC696F" w:rsidRPr="00C25352" w:rsidRDefault="00A03AB7" w:rsidP="00DC696F">
      <w:pPr>
        <w:pStyle w:val="Heading2"/>
        <w:spacing w:line="360" w:lineRule="auto"/>
        <w:rPr>
          <w:rFonts w:ascii="Arial" w:hAnsi="Arial" w:cs="Arial"/>
          <w:b/>
          <w:bCs/>
          <w:color w:val="auto"/>
          <w:sz w:val="28"/>
          <w:szCs w:val="28"/>
        </w:rPr>
      </w:pPr>
      <w:bookmarkStart w:id="13" w:name="_Toc89182307"/>
      <w:r w:rsidRPr="00C25352">
        <w:rPr>
          <w:rFonts w:ascii="Arial" w:hAnsi="Arial" w:cs="Arial"/>
          <w:b/>
          <w:bCs/>
          <w:color w:val="auto"/>
          <w:sz w:val="28"/>
          <w:szCs w:val="28"/>
        </w:rPr>
        <w:t>3.</w:t>
      </w:r>
      <w:r w:rsidR="00DC696F" w:rsidRPr="00C25352">
        <w:rPr>
          <w:rFonts w:ascii="Arial" w:hAnsi="Arial" w:cs="Arial"/>
          <w:b/>
          <w:bCs/>
          <w:color w:val="auto"/>
          <w:sz w:val="28"/>
          <w:szCs w:val="28"/>
        </w:rPr>
        <w:t>4</w:t>
      </w:r>
      <w:r w:rsidR="003D5669" w:rsidRPr="00C25352">
        <w:rPr>
          <w:rFonts w:ascii="Arial" w:hAnsi="Arial" w:cs="Arial"/>
          <w:b/>
          <w:bCs/>
          <w:color w:val="auto"/>
          <w:sz w:val="28"/>
          <w:szCs w:val="28"/>
        </w:rPr>
        <w:t xml:space="preserve"> Solutions</w:t>
      </w:r>
      <w:bookmarkEnd w:id="13"/>
    </w:p>
    <w:p w14:paraId="23D11CFD" w14:textId="7D22155D" w:rsidR="00860C5D" w:rsidRPr="00C25352" w:rsidRDefault="002819E2" w:rsidP="009222F9">
      <w:pPr>
        <w:spacing w:line="360" w:lineRule="auto"/>
        <w:jc w:val="both"/>
        <w:rPr>
          <w:rFonts w:ascii="Arial" w:hAnsi="Arial" w:cs="Arial"/>
        </w:rPr>
      </w:pPr>
      <w:r w:rsidRPr="00C25352">
        <w:rPr>
          <w:rFonts w:ascii="Arial" w:hAnsi="Arial" w:cs="Arial"/>
        </w:rPr>
        <w:t>C</w:t>
      </w:r>
      <w:r w:rsidR="0003356E" w:rsidRPr="00C25352">
        <w:rPr>
          <w:rFonts w:ascii="Arial" w:hAnsi="Arial" w:cs="Arial"/>
        </w:rPr>
        <w:t>onsidering these macro-environmental factors</w:t>
      </w:r>
      <w:r w:rsidR="00EF1B00" w:rsidRPr="00C25352">
        <w:rPr>
          <w:rFonts w:ascii="Arial" w:hAnsi="Arial" w:cs="Arial"/>
        </w:rPr>
        <w:t xml:space="preserve"> </w:t>
      </w:r>
      <w:r w:rsidR="009E7BFD" w:rsidRPr="00C25352">
        <w:rPr>
          <w:rFonts w:ascii="Arial" w:hAnsi="Arial" w:cs="Arial"/>
        </w:rPr>
        <w:t xml:space="preserve">and the root cause from the Fishbone analysis, </w:t>
      </w:r>
      <w:r w:rsidR="00B507E1" w:rsidRPr="00C25352">
        <w:rPr>
          <w:rFonts w:ascii="Arial" w:hAnsi="Arial" w:cs="Arial"/>
        </w:rPr>
        <w:t>the following</w:t>
      </w:r>
      <w:r w:rsidR="00E47AF7" w:rsidRPr="00C25352">
        <w:rPr>
          <w:rFonts w:ascii="Arial" w:hAnsi="Arial" w:cs="Arial"/>
        </w:rPr>
        <w:t xml:space="preserve"> </w:t>
      </w:r>
      <w:r w:rsidR="00C16934" w:rsidRPr="00C25352">
        <w:rPr>
          <w:rFonts w:ascii="Arial" w:hAnsi="Arial" w:cs="Arial"/>
          <w:b/>
          <w:bCs/>
        </w:rPr>
        <w:t>Alternative</w:t>
      </w:r>
      <w:r w:rsidR="00B507E1" w:rsidRPr="00C25352">
        <w:rPr>
          <w:rFonts w:ascii="Arial" w:hAnsi="Arial" w:cs="Arial"/>
        </w:rPr>
        <w:t xml:space="preserve"> </w:t>
      </w:r>
      <w:r w:rsidR="00860C5D" w:rsidRPr="00C25352">
        <w:rPr>
          <w:rFonts w:ascii="Arial" w:hAnsi="Arial" w:cs="Arial"/>
          <w:b/>
          <w:bCs/>
        </w:rPr>
        <w:t>Solutions</w:t>
      </w:r>
      <w:r w:rsidR="00B507E1" w:rsidRPr="00C25352">
        <w:rPr>
          <w:rFonts w:ascii="Arial" w:hAnsi="Arial" w:cs="Arial"/>
          <w:b/>
          <w:bCs/>
        </w:rPr>
        <w:t xml:space="preserve"> </w:t>
      </w:r>
      <w:r w:rsidR="00B507E1" w:rsidRPr="00C25352">
        <w:rPr>
          <w:rFonts w:ascii="Arial" w:hAnsi="Arial" w:cs="Arial"/>
        </w:rPr>
        <w:t xml:space="preserve">are </w:t>
      </w:r>
      <w:r w:rsidR="006003F4" w:rsidRPr="00C25352">
        <w:rPr>
          <w:rFonts w:ascii="Arial" w:hAnsi="Arial" w:cs="Arial"/>
        </w:rPr>
        <w:t>suggested</w:t>
      </w:r>
      <w:r w:rsidR="00F136FD" w:rsidRPr="00C25352">
        <w:rPr>
          <w:rFonts w:ascii="Arial" w:hAnsi="Arial" w:cs="Arial"/>
          <w:b/>
          <w:bCs/>
        </w:rPr>
        <w:t xml:space="preserve">: </w:t>
      </w:r>
      <w:r w:rsidR="00EF0728" w:rsidRPr="00C25352">
        <w:rPr>
          <w:rFonts w:ascii="Arial" w:hAnsi="Arial" w:cs="Arial"/>
        </w:rPr>
        <w:t xml:space="preserve">1 - </w:t>
      </w:r>
      <w:r w:rsidR="006003F4" w:rsidRPr="00C25352">
        <w:rPr>
          <w:rFonts w:ascii="Arial" w:hAnsi="Arial" w:cs="Arial"/>
        </w:rPr>
        <w:t>Change</w:t>
      </w:r>
      <w:r w:rsidR="00860C5D" w:rsidRPr="00C25352">
        <w:rPr>
          <w:rFonts w:ascii="Arial" w:hAnsi="Arial" w:cs="Arial"/>
        </w:rPr>
        <w:t xml:space="preserve"> work policy to hire more Staff</w:t>
      </w:r>
      <w:r w:rsidR="00C43E96" w:rsidRPr="00C25352">
        <w:rPr>
          <w:rFonts w:ascii="Arial" w:hAnsi="Arial" w:cs="Arial"/>
        </w:rPr>
        <w:t>, 2</w:t>
      </w:r>
      <w:r w:rsidR="00DA234A" w:rsidRPr="00C25352">
        <w:rPr>
          <w:rFonts w:ascii="Arial" w:hAnsi="Arial" w:cs="Arial"/>
        </w:rPr>
        <w:t>-</w:t>
      </w:r>
      <w:r w:rsidR="005529AC" w:rsidRPr="00C25352">
        <w:rPr>
          <w:rFonts w:ascii="Arial" w:hAnsi="Arial" w:cs="Arial"/>
        </w:rPr>
        <w:t xml:space="preserve"> </w:t>
      </w:r>
      <w:r w:rsidR="00860C5D" w:rsidRPr="00C25352">
        <w:rPr>
          <w:rFonts w:ascii="Arial" w:hAnsi="Arial" w:cs="Arial"/>
        </w:rPr>
        <w:t>Training of Staff</w:t>
      </w:r>
      <w:r w:rsidR="00DA234A" w:rsidRPr="00C25352">
        <w:rPr>
          <w:rFonts w:ascii="Arial" w:hAnsi="Arial" w:cs="Arial"/>
        </w:rPr>
        <w:t xml:space="preserve">. 3 - </w:t>
      </w:r>
      <w:r w:rsidR="00860C5D" w:rsidRPr="00C25352">
        <w:rPr>
          <w:rFonts w:ascii="Arial" w:hAnsi="Arial" w:cs="Arial"/>
        </w:rPr>
        <w:t>Motivational scheme</w:t>
      </w:r>
      <w:r w:rsidR="00DA234A" w:rsidRPr="00C25352">
        <w:rPr>
          <w:rFonts w:ascii="Arial" w:hAnsi="Arial" w:cs="Arial"/>
        </w:rPr>
        <w:t xml:space="preserve"> such as </w:t>
      </w:r>
      <w:r w:rsidR="00860C5D" w:rsidRPr="00C25352">
        <w:rPr>
          <w:rFonts w:ascii="Arial" w:hAnsi="Arial" w:cs="Arial"/>
        </w:rPr>
        <w:t xml:space="preserve">reward system, </w:t>
      </w:r>
      <w:r w:rsidR="00CE6D78" w:rsidRPr="00C25352">
        <w:rPr>
          <w:rFonts w:ascii="Arial" w:hAnsi="Arial" w:cs="Arial"/>
        </w:rPr>
        <w:t xml:space="preserve">and 4 - </w:t>
      </w:r>
      <w:r w:rsidR="00860C5D" w:rsidRPr="00C25352">
        <w:rPr>
          <w:rFonts w:ascii="Arial" w:hAnsi="Arial" w:cs="Arial"/>
        </w:rPr>
        <w:t>Support Mechanism</w:t>
      </w:r>
      <w:r w:rsidR="00EF1764" w:rsidRPr="00C25352">
        <w:rPr>
          <w:rFonts w:ascii="Arial" w:hAnsi="Arial" w:cs="Arial"/>
        </w:rPr>
        <w:t xml:space="preserve">. </w:t>
      </w:r>
      <w:r w:rsidR="00155287" w:rsidRPr="00C25352">
        <w:rPr>
          <w:rFonts w:ascii="Arial" w:hAnsi="Arial" w:cs="Arial"/>
        </w:rPr>
        <w:t>T</w:t>
      </w:r>
      <w:r w:rsidR="00D02EBC" w:rsidRPr="00C25352">
        <w:rPr>
          <w:rFonts w:ascii="Arial" w:hAnsi="Arial" w:cs="Arial"/>
        </w:rPr>
        <w:t>he</w:t>
      </w:r>
      <w:r w:rsidR="007A178F" w:rsidRPr="00C25352">
        <w:rPr>
          <w:rFonts w:ascii="Arial" w:hAnsi="Arial" w:cs="Arial"/>
        </w:rPr>
        <w:t xml:space="preserve">se </w:t>
      </w:r>
      <w:r w:rsidR="007B47C9" w:rsidRPr="00C25352">
        <w:rPr>
          <w:rFonts w:ascii="Arial" w:hAnsi="Arial" w:cs="Arial"/>
        </w:rPr>
        <w:t xml:space="preserve">needs to be rationally </w:t>
      </w:r>
      <w:r w:rsidR="004B396A" w:rsidRPr="00C25352">
        <w:rPr>
          <w:rFonts w:ascii="Arial" w:hAnsi="Arial" w:cs="Arial"/>
        </w:rPr>
        <w:t>evaluat</w:t>
      </w:r>
      <w:r w:rsidR="007B47C9" w:rsidRPr="00C25352">
        <w:rPr>
          <w:rFonts w:ascii="Arial" w:hAnsi="Arial" w:cs="Arial"/>
        </w:rPr>
        <w:t>ed</w:t>
      </w:r>
      <w:r w:rsidR="005C54E2" w:rsidRPr="00C25352">
        <w:rPr>
          <w:rFonts w:ascii="Arial" w:hAnsi="Arial" w:cs="Arial"/>
        </w:rPr>
        <w:t xml:space="preserve"> using decision making tool</w:t>
      </w:r>
      <w:r w:rsidR="00990FD7" w:rsidRPr="00C25352">
        <w:rPr>
          <w:rFonts w:ascii="Arial" w:hAnsi="Arial" w:cs="Arial"/>
        </w:rPr>
        <w:t xml:space="preserve"> for the best alternative solution</w:t>
      </w:r>
      <w:r w:rsidR="004E0B4F" w:rsidRPr="00C25352">
        <w:rPr>
          <w:rFonts w:ascii="Arial" w:hAnsi="Arial" w:cs="Arial"/>
        </w:rPr>
        <w:t xml:space="preserve"> (</w:t>
      </w:r>
      <w:r w:rsidR="006C1B11" w:rsidRPr="00C25352">
        <w:rPr>
          <w:rFonts w:ascii="Arial" w:hAnsi="Arial" w:cs="Arial"/>
          <w:lang w:val="en-US"/>
        </w:rPr>
        <w:t>Knowledge City, 2018).</w:t>
      </w:r>
    </w:p>
    <w:p w14:paraId="2EC8B97E" w14:textId="77777777" w:rsidR="000C1AE9" w:rsidRPr="00C25352" w:rsidRDefault="000C1AE9" w:rsidP="003D52BA">
      <w:pPr>
        <w:spacing w:line="360" w:lineRule="auto"/>
        <w:jc w:val="both"/>
        <w:rPr>
          <w:rFonts w:ascii="Arial" w:hAnsi="Arial" w:cs="Arial"/>
        </w:rPr>
      </w:pPr>
    </w:p>
    <w:p w14:paraId="7D4D1554" w14:textId="20CBBE40" w:rsidR="00771BDE" w:rsidRPr="00C25352" w:rsidRDefault="00EE774F" w:rsidP="00A44EDF">
      <w:pPr>
        <w:pStyle w:val="Heading1"/>
        <w:spacing w:line="360" w:lineRule="auto"/>
        <w:rPr>
          <w:rFonts w:ascii="Arial" w:hAnsi="Arial" w:cs="Arial"/>
          <w:b/>
          <w:bCs/>
        </w:rPr>
      </w:pPr>
      <w:bookmarkStart w:id="14" w:name="_Toc89182308"/>
      <w:r w:rsidRPr="00C25352">
        <w:rPr>
          <w:rFonts w:ascii="Arial" w:hAnsi="Arial" w:cs="Arial"/>
          <w:b/>
          <w:bCs/>
          <w:color w:val="auto"/>
        </w:rPr>
        <w:t xml:space="preserve">Section </w:t>
      </w:r>
      <w:r w:rsidR="008F2115" w:rsidRPr="00C25352">
        <w:rPr>
          <w:rFonts w:ascii="Arial" w:hAnsi="Arial" w:cs="Arial"/>
          <w:b/>
          <w:bCs/>
          <w:color w:val="auto"/>
        </w:rPr>
        <w:t>4</w:t>
      </w:r>
      <w:r w:rsidRPr="00C25352">
        <w:rPr>
          <w:rFonts w:ascii="Arial" w:hAnsi="Arial" w:cs="Arial"/>
          <w:b/>
          <w:bCs/>
          <w:color w:val="auto"/>
        </w:rPr>
        <w:t>:</w:t>
      </w:r>
      <w:r w:rsidR="008F2115" w:rsidRPr="00C25352">
        <w:rPr>
          <w:rFonts w:ascii="Arial" w:hAnsi="Arial" w:cs="Arial"/>
          <w:b/>
          <w:bCs/>
          <w:color w:val="auto"/>
        </w:rPr>
        <w:t xml:space="preserve"> </w:t>
      </w:r>
      <w:r w:rsidR="008C2BDF" w:rsidRPr="00C25352">
        <w:rPr>
          <w:rFonts w:ascii="Arial" w:hAnsi="Arial" w:cs="Arial"/>
          <w:b/>
          <w:bCs/>
          <w:color w:val="auto"/>
        </w:rPr>
        <w:t>E</w:t>
      </w:r>
      <w:r w:rsidR="008F2115" w:rsidRPr="00C25352">
        <w:rPr>
          <w:rFonts w:ascii="Arial" w:hAnsi="Arial" w:cs="Arial"/>
          <w:b/>
          <w:bCs/>
          <w:color w:val="auto"/>
        </w:rPr>
        <w:t>valuation of</w:t>
      </w:r>
      <w:r w:rsidR="008C2BDF" w:rsidRPr="00C25352">
        <w:rPr>
          <w:rFonts w:ascii="Arial" w:hAnsi="Arial" w:cs="Arial"/>
          <w:b/>
          <w:bCs/>
          <w:color w:val="auto"/>
        </w:rPr>
        <w:t xml:space="preserve"> Solutions</w:t>
      </w:r>
      <w:bookmarkEnd w:id="14"/>
      <w:r w:rsidR="00D609FC" w:rsidRPr="00C25352">
        <w:rPr>
          <w:rFonts w:ascii="Arial" w:hAnsi="Arial" w:cs="Arial"/>
          <w:b/>
          <w:bCs/>
        </w:rPr>
        <w:t xml:space="preserve"> </w:t>
      </w:r>
      <w:r w:rsidR="0033653C" w:rsidRPr="00C25352">
        <w:rPr>
          <w:rFonts w:ascii="Arial" w:hAnsi="Arial" w:cs="Arial"/>
          <w:b/>
          <w:bCs/>
        </w:rPr>
        <w:t xml:space="preserve"> </w:t>
      </w:r>
      <w:r w:rsidR="008C2BDF" w:rsidRPr="00C25352">
        <w:rPr>
          <w:rFonts w:ascii="Arial" w:hAnsi="Arial" w:cs="Arial"/>
          <w:b/>
          <w:bCs/>
        </w:rPr>
        <w:t xml:space="preserve"> </w:t>
      </w:r>
    </w:p>
    <w:p w14:paraId="556DE47E" w14:textId="0530854D" w:rsidR="00860C5D" w:rsidRPr="00C25352" w:rsidRDefault="00C9261F" w:rsidP="00125C2C">
      <w:pPr>
        <w:tabs>
          <w:tab w:val="left" w:pos="720"/>
        </w:tabs>
        <w:spacing w:line="360" w:lineRule="auto"/>
        <w:jc w:val="both"/>
        <w:rPr>
          <w:rFonts w:ascii="Arial" w:hAnsi="Arial" w:cs="Arial"/>
        </w:rPr>
      </w:pPr>
      <w:r w:rsidRPr="00C25352">
        <w:rPr>
          <w:rFonts w:ascii="Arial" w:hAnsi="Arial" w:cs="Arial"/>
          <w:lang w:val="en-US"/>
        </w:rPr>
        <w:t>T</w:t>
      </w:r>
      <w:r w:rsidR="0054586C" w:rsidRPr="00C25352">
        <w:rPr>
          <w:rFonts w:ascii="Arial" w:hAnsi="Arial" w:cs="Arial"/>
          <w:lang w:val="en-US"/>
        </w:rPr>
        <w:t>wo Decision</w:t>
      </w:r>
      <w:r w:rsidR="006B2A61" w:rsidRPr="00C25352">
        <w:rPr>
          <w:rFonts w:ascii="Arial" w:hAnsi="Arial" w:cs="Arial"/>
          <w:lang w:val="en-US"/>
        </w:rPr>
        <w:t xml:space="preserve"> making Techniques </w:t>
      </w:r>
      <w:r w:rsidR="006F4DD9" w:rsidRPr="00C25352">
        <w:rPr>
          <w:rFonts w:ascii="Arial" w:hAnsi="Arial" w:cs="Arial"/>
          <w:lang w:val="en-US"/>
        </w:rPr>
        <w:t xml:space="preserve">are </w:t>
      </w:r>
      <w:r w:rsidR="006B2A61" w:rsidRPr="00C25352">
        <w:rPr>
          <w:rFonts w:ascii="Arial" w:hAnsi="Arial" w:cs="Arial"/>
          <w:lang w:val="en-US"/>
        </w:rPr>
        <w:t>available</w:t>
      </w:r>
      <w:r w:rsidR="00F8310A" w:rsidRPr="00C25352">
        <w:rPr>
          <w:rFonts w:ascii="Arial" w:hAnsi="Arial" w:cs="Arial"/>
          <w:lang w:val="en-US"/>
        </w:rPr>
        <w:t xml:space="preserve">: </w:t>
      </w:r>
      <w:r w:rsidR="009D4A72" w:rsidRPr="00C25352">
        <w:rPr>
          <w:rFonts w:ascii="Arial" w:hAnsi="Arial" w:cs="Arial"/>
          <w:lang w:val="en-US"/>
        </w:rPr>
        <w:t>PMI</w:t>
      </w:r>
      <w:r w:rsidR="00EB0E2A" w:rsidRPr="00C25352">
        <w:rPr>
          <w:rFonts w:ascii="Arial" w:hAnsi="Arial" w:cs="Arial"/>
          <w:lang w:val="en-US"/>
        </w:rPr>
        <w:t xml:space="preserve"> (Plus, </w:t>
      </w:r>
      <w:r w:rsidR="00233891" w:rsidRPr="00C25352">
        <w:rPr>
          <w:rFonts w:ascii="Arial" w:hAnsi="Arial" w:cs="Arial"/>
          <w:lang w:val="en-US"/>
        </w:rPr>
        <w:t>Minus,</w:t>
      </w:r>
      <w:r w:rsidR="00EB0E2A" w:rsidRPr="00C25352">
        <w:rPr>
          <w:rFonts w:ascii="Arial" w:hAnsi="Arial" w:cs="Arial"/>
          <w:lang w:val="en-US"/>
        </w:rPr>
        <w:t xml:space="preserve"> and Interesting)</w:t>
      </w:r>
      <w:r w:rsidR="00CD51D5" w:rsidRPr="00C25352">
        <w:rPr>
          <w:rFonts w:ascii="Arial" w:hAnsi="Arial" w:cs="Arial"/>
          <w:lang w:val="en-US"/>
        </w:rPr>
        <w:t xml:space="preserve"> and </w:t>
      </w:r>
      <w:r w:rsidR="00860C5D" w:rsidRPr="00C25352">
        <w:rPr>
          <w:rFonts w:ascii="Arial" w:hAnsi="Arial" w:cs="Arial"/>
          <w:b/>
          <w:bCs/>
          <w:lang w:val="en-US"/>
        </w:rPr>
        <w:t>Grid</w:t>
      </w:r>
      <w:r w:rsidR="0093190D" w:rsidRPr="00C25352">
        <w:rPr>
          <w:rFonts w:ascii="Arial" w:hAnsi="Arial" w:cs="Arial"/>
          <w:b/>
          <w:bCs/>
          <w:lang w:val="en-US"/>
        </w:rPr>
        <w:t>.</w:t>
      </w:r>
      <w:r w:rsidR="00741681" w:rsidRPr="00C25352">
        <w:rPr>
          <w:rFonts w:ascii="Arial" w:hAnsi="Arial" w:cs="Arial"/>
          <w:b/>
          <w:bCs/>
          <w:lang w:val="en-US"/>
        </w:rPr>
        <w:t xml:space="preserve"> </w:t>
      </w:r>
      <w:r w:rsidR="00E13422" w:rsidRPr="00C25352">
        <w:rPr>
          <w:rFonts w:ascii="Arial" w:hAnsi="Arial" w:cs="Arial"/>
          <w:lang w:val="en-US"/>
        </w:rPr>
        <w:t xml:space="preserve">PMI is best suited </w:t>
      </w:r>
      <w:r w:rsidR="006F4DD9" w:rsidRPr="00C25352">
        <w:rPr>
          <w:rFonts w:ascii="Arial" w:hAnsi="Arial" w:cs="Arial"/>
          <w:lang w:val="en-US"/>
        </w:rPr>
        <w:t xml:space="preserve">for simple solution </w:t>
      </w:r>
      <w:r w:rsidR="00CB3550" w:rsidRPr="00C25352">
        <w:rPr>
          <w:rFonts w:ascii="Arial" w:hAnsi="Arial" w:cs="Arial"/>
          <w:lang w:val="en-US"/>
        </w:rPr>
        <w:t xml:space="preserve">requiring a </w:t>
      </w:r>
      <w:r w:rsidR="006F4DD9" w:rsidRPr="00C25352">
        <w:rPr>
          <w:rFonts w:ascii="Arial" w:hAnsi="Arial" w:cs="Arial"/>
          <w:lang w:val="en-US"/>
        </w:rPr>
        <w:t>Yes/No answers.</w:t>
      </w:r>
      <w:r w:rsidR="00125322" w:rsidRPr="00C25352">
        <w:rPr>
          <w:rFonts w:ascii="Arial" w:hAnsi="Arial" w:cs="Arial"/>
          <w:lang w:val="en-US"/>
        </w:rPr>
        <w:t xml:space="preserve"> </w:t>
      </w:r>
      <w:r w:rsidR="0054586C" w:rsidRPr="00C25352">
        <w:rPr>
          <w:rFonts w:ascii="Arial" w:hAnsi="Arial" w:cs="Arial"/>
          <w:lang w:val="en-US"/>
        </w:rPr>
        <w:t>Grid</w:t>
      </w:r>
      <w:r w:rsidR="006F4DD9" w:rsidRPr="00C25352">
        <w:rPr>
          <w:rFonts w:ascii="Arial" w:hAnsi="Arial" w:cs="Arial"/>
          <w:lang w:val="en-US"/>
        </w:rPr>
        <w:t xml:space="preserve"> on the other </w:t>
      </w:r>
      <w:r w:rsidR="00C47BF4" w:rsidRPr="00C25352">
        <w:rPr>
          <w:rFonts w:ascii="Arial" w:hAnsi="Arial" w:cs="Arial"/>
          <w:lang w:val="en-US"/>
        </w:rPr>
        <w:t>hand, best</w:t>
      </w:r>
      <w:r w:rsidR="00860C5D" w:rsidRPr="00C25352">
        <w:rPr>
          <w:rFonts w:ascii="Arial" w:hAnsi="Arial" w:cs="Arial"/>
          <w:lang w:val="en-US"/>
        </w:rPr>
        <w:t xml:space="preserve"> </w:t>
      </w:r>
      <w:r w:rsidR="00B102FD" w:rsidRPr="00C25352">
        <w:rPr>
          <w:rFonts w:ascii="Arial" w:hAnsi="Arial" w:cs="Arial"/>
          <w:lang w:val="en-US"/>
        </w:rPr>
        <w:t>suite</w:t>
      </w:r>
      <w:r w:rsidR="00C42A2C" w:rsidRPr="00C25352">
        <w:rPr>
          <w:rFonts w:ascii="Arial" w:hAnsi="Arial" w:cs="Arial"/>
          <w:lang w:val="en-US"/>
        </w:rPr>
        <w:t>s</w:t>
      </w:r>
      <w:r w:rsidR="00B102FD" w:rsidRPr="00C25352">
        <w:rPr>
          <w:rFonts w:ascii="Arial" w:hAnsi="Arial" w:cs="Arial"/>
          <w:lang w:val="en-US"/>
        </w:rPr>
        <w:t xml:space="preserve"> </w:t>
      </w:r>
      <w:r w:rsidR="000B3C8D" w:rsidRPr="00C25352">
        <w:rPr>
          <w:rFonts w:ascii="Arial" w:hAnsi="Arial" w:cs="Arial"/>
          <w:lang w:val="en-US"/>
        </w:rPr>
        <w:t>on situation</w:t>
      </w:r>
      <w:r w:rsidR="006F4DD9" w:rsidRPr="00C25352">
        <w:rPr>
          <w:rFonts w:ascii="Arial" w:hAnsi="Arial" w:cs="Arial"/>
          <w:lang w:val="en-US"/>
        </w:rPr>
        <w:t>s</w:t>
      </w:r>
      <w:r w:rsidR="000B3C8D" w:rsidRPr="00C25352">
        <w:rPr>
          <w:rFonts w:ascii="Arial" w:hAnsi="Arial" w:cs="Arial"/>
          <w:lang w:val="en-US"/>
        </w:rPr>
        <w:t xml:space="preserve"> where there </w:t>
      </w:r>
      <w:r w:rsidR="004423C8" w:rsidRPr="00C25352">
        <w:rPr>
          <w:rFonts w:ascii="Arial" w:hAnsi="Arial" w:cs="Arial"/>
          <w:lang w:val="en-US"/>
        </w:rPr>
        <w:t>is</w:t>
      </w:r>
      <w:r w:rsidR="000B3C8D" w:rsidRPr="00C25352">
        <w:rPr>
          <w:rFonts w:ascii="Arial" w:hAnsi="Arial" w:cs="Arial"/>
          <w:lang w:val="en-US"/>
        </w:rPr>
        <w:t xml:space="preserve"> more than one factor </w:t>
      </w:r>
      <w:r w:rsidR="00233891" w:rsidRPr="00C25352">
        <w:rPr>
          <w:rFonts w:ascii="Arial" w:hAnsi="Arial" w:cs="Arial"/>
          <w:lang w:val="en-US"/>
        </w:rPr>
        <w:t>to consider</w:t>
      </w:r>
      <w:r w:rsidR="000B3C8D" w:rsidRPr="00C25352">
        <w:rPr>
          <w:rFonts w:ascii="Arial" w:hAnsi="Arial" w:cs="Arial"/>
          <w:lang w:val="en-US"/>
        </w:rPr>
        <w:t xml:space="preserve"> as is in the case </w:t>
      </w:r>
      <w:r w:rsidR="008B0CA9" w:rsidRPr="00C25352">
        <w:rPr>
          <w:rFonts w:ascii="Arial" w:hAnsi="Arial" w:cs="Arial"/>
          <w:lang w:val="en-US"/>
        </w:rPr>
        <w:t>of the suggested solutions</w:t>
      </w:r>
      <w:r w:rsidR="006B3602" w:rsidRPr="00C25352">
        <w:rPr>
          <w:rFonts w:ascii="Arial" w:hAnsi="Arial" w:cs="Arial"/>
          <w:lang w:val="en-US"/>
        </w:rPr>
        <w:t xml:space="preserve"> (Knowledge City, 2018).</w:t>
      </w:r>
    </w:p>
    <w:p w14:paraId="2CCB87F7" w14:textId="554E7867" w:rsidR="005A3221" w:rsidRPr="00C25352" w:rsidRDefault="00860C5D" w:rsidP="00FA63A6">
      <w:pPr>
        <w:tabs>
          <w:tab w:val="left" w:pos="720"/>
        </w:tabs>
        <w:spacing w:line="360" w:lineRule="auto"/>
        <w:jc w:val="both"/>
        <w:rPr>
          <w:rFonts w:ascii="Arial" w:hAnsi="Arial" w:cs="Arial"/>
          <w:lang w:val="en-US"/>
        </w:rPr>
      </w:pPr>
      <w:r w:rsidRPr="00C25352">
        <w:rPr>
          <w:rFonts w:ascii="Arial" w:hAnsi="Arial" w:cs="Arial"/>
          <w:lang w:val="en-US"/>
        </w:rPr>
        <w:t xml:space="preserve">With </w:t>
      </w:r>
      <w:r w:rsidR="006F4DD9" w:rsidRPr="00C25352">
        <w:rPr>
          <w:rFonts w:ascii="Arial" w:hAnsi="Arial" w:cs="Arial"/>
          <w:lang w:val="en-US"/>
        </w:rPr>
        <w:t>Grid</w:t>
      </w:r>
      <w:r w:rsidR="009A0BD7" w:rsidRPr="00C25352">
        <w:rPr>
          <w:rFonts w:ascii="Arial" w:hAnsi="Arial" w:cs="Arial"/>
          <w:lang w:val="en-US"/>
        </w:rPr>
        <w:t>, a</w:t>
      </w:r>
      <w:r w:rsidRPr="00C25352">
        <w:rPr>
          <w:rFonts w:ascii="Arial" w:hAnsi="Arial" w:cs="Arial"/>
          <w:lang w:val="en-US"/>
        </w:rPr>
        <w:t xml:space="preserve"> set of weighted factors are used to critically rank the solutions by importance to get the best possible solution</w:t>
      </w:r>
      <w:r w:rsidR="006F4DD9" w:rsidRPr="00C25352">
        <w:rPr>
          <w:rFonts w:ascii="Arial" w:hAnsi="Arial" w:cs="Arial"/>
          <w:lang w:val="en-US"/>
        </w:rPr>
        <w:t xml:space="preserve">. </w:t>
      </w:r>
      <w:r w:rsidR="00A61B6F" w:rsidRPr="00C25352">
        <w:rPr>
          <w:rFonts w:ascii="Arial" w:hAnsi="Arial" w:cs="Arial"/>
          <w:lang w:val="en-US"/>
        </w:rPr>
        <w:t xml:space="preserve">As illustrated on fig, 2, the </w:t>
      </w:r>
      <w:r w:rsidR="00522393" w:rsidRPr="00C25352">
        <w:rPr>
          <w:rFonts w:ascii="Arial" w:hAnsi="Arial" w:cs="Arial"/>
          <w:lang w:val="en-US"/>
        </w:rPr>
        <w:t>weighted factors</w:t>
      </w:r>
      <w:r w:rsidR="00A61B6F" w:rsidRPr="00C25352">
        <w:rPr>
          <w:rFonts w:ascii="Arial" w:hAnsi="Arial" w:cs="Arial"/>
          <w:lang w:val="en-US"/>
        </w:rPr>
        <w:t xml:space="preserve"> are</w:t>
      </w:r>
      <w:r w:rsidRPr="00C25352">
        <w:rPr>
          <w:rFonts w:ascii="Arial" w:hAnsi="Arial" w:cs="Arial"/>
          <w:lang w:val="en-US"/>
        </w:rPr>
        <w:t xml:space="preserve"> </w:t>
      </w:r>
      <w:r w:rsidR="00750709" w:rsidRPr="00C25352">
        <w:rPr>
          <w:rFonts w:ascii="Arial" w:hAnsi="Arial" w:cs="Arial"/>
          <w:lang w:val="en-US"/>
        </w:rPr>
        <w:t>rank</w:t>
      </w:r>
      <w:r w:rsidR="006F4DD9" w:rsidRPr="00C25352">
        <w:rPr>
          <w:rFonts w:ascii="Arial" w:hAnsi="Arial" w:cs="Arial"/>
          <w:lang w:val="en-US"/>
        </w:rPr>
        <w:t>ed</w:t>
      </w:r>
      <w:r w:rsidR="00750709" w:rsidRPr="00C25352">
        <w:rPr>
          <w:rFonts w:ascii="Arial" w:hAnsi="Arial" w:cs="Arial"/>
          <w:lang w:val="en-US"/>
        </w:rPr>
        <w:t xml:space="preserve"> on a scale of 0 to 4 </w:t>
      </w:r>
      <w:r w:rsidR="00D67F8F" w:rsidRPr="00C25352">
        <w:rPr>
          <w:rFonts w:ascii="Arial" w:hAnsi="Arial" w:cs="Arial"/>
          <w:lang w:val="en-US"/>
        </w:rPr>
        <w:t xml:space="preserve">where 0 being the lowest and 4 the </w:t>
      </w:r>
      <w:r w:rsidR="005A3221" w:rsidRPr="00C25352">
        <w:rPr>
          <w:rFonts w:ascii="Arial" w:hAnsi="Arial" w:cs="Arial"/>
          <w:lang w:val="en-US"/>
        </w:rPr>
        <w:t>highest according need</w:t>
      </w:r>
      <w:r w:rsidR="00CD05A2" w:rsidRPr="00C25352">
        <w:rPr>
          <w:rFonts w:ascii="Arial" w:hAnsi="Arial" w:cs="Arial"/>
          <w:lang w:val="en-US"/>
        </w:rPr>
        <w:t xml:space="preserve"> or importance</w:t>
      </w:r>
      <w:r w:rsidR="006346DD" w:rsidRPr="00C25352">
        <w:rPr>
          <w:rFonts w:ascii="Arial" w:hAnsi="Arial" w:cs="Arial"/>
          <w:lang w:val="en-US"/>
        </w:rPr>
        <w:t>.</w:t>
      </w:r>
      <w:r w:rsidR="00D06C41" w:rsidRPr="00C25352">
        <w:rPr>
          <w:rFonts w:ascii="Arial" w:hAnsi="Arial" w:cs="Arial"/>
          <w:lang w:val="en-US"/>
        </w:rPr>
        <w:t xml:space="preserve"> </w:t>
      </w:r>
      <w:r w:rsidR="006346DD" w:rsidRPr="00C25352">
        <w:rPr>
          <w:rFonts w:ascii="Arial" w:hAnsi="Arial" w:cs="Arial"/>
          <w:lang w:val="en-US"/>
        </w:rPr>
        <w:t xml:space="preserve">The solutions are rank on a scale of 0 to 3 </w:t>
      </w:r>
      <w:r w:rsidR="004967DC" w:rsidRPr="00C25352">
        <w:rPr>
          <w:rFonts w:ascii="Arial" w:hAnsi="Arial" w:cs="Arial"/>
          <w:lang w:val="en-US"/>
        </w:rPr>
        <w:t>where 0 being the lowest and 3 the highest</w:t>
      </w:r>
      <w:r w:rsidR="005A3221" w:rsidRPr="00C25352">
        <w:rPr>
          <w:rFonts w:ascii="Arial" w:hAnsi="Arial" w:cs="Arial"/>
          <w:lang w:val="en-US"/>
        </w:rPr>
        <w:t xml:space="preserve"> based the </w:t>
      </w:r>
      <w:r w:rsidR="004967DC" w:rsidRPr="00C25352">
        <w:rPr>
          <w:rFonts w:ascii="Arial" w:hAnsi="Arial" w:cs="Arial"/>
          <w:lang w:val="en-US"/>
        </w:rPr>
        <w:t xml:space="preserve">value </w:t>
      </w:r>
      <w:r w:rsidR="004C223C" w:rsidRPr="00C25352">
        <w:rPr>
          <w:rFonts w:ascii="Arial" w:hAnsi="Arial" w:cs="Arial"/>
          <w:lang w:val="en-US"/>
        </w:rPr>
        <w:t>on the factor</w:t>
      </w:r>
      <w:r w:rsidR="005A3221" w:rsidRPr="00C25352">
        <w:rPr>
          <w:rFonts w:ascii="Arial" w:hAnsi="Arial" w:cs="Arial"/>
          <w:lang w:val="en-US"/>
        </w:rPr>
        <w:t>.</w:t>
      </w:r>
      <w:r w:rsidR="00F97603" w:rsidRPr="00C25352">
        <w:rPr>
          <w:rFonts w:ascii="Arial" w:hAnsi="Arial" w:cs="Arial"/>
          <w:lang w:val="en-US"/>
        </w:rPr>
        <w:t xml:space="preserve"> </w:t>
      </w:r>
      <w:r w:rsidR="005A3221" w:rsidRPr="00C25352">
        <w:rPr>
          <w:rFonts w:ascii="Arial" w:hAnsi="Arial" w:cs="Arial"/>
          <w:lang w:val="en-US"/>
        </w:rPr>
        <w:t>T</w:t>
      </w:r>
      <w:r w:rsidR="001F7B1F" w:rsidRPr="00C25352">
        <w:rPr>
          <w:rFonts w:ascii="Arial" w:hAnsi="Arial" w:cs="Arial"/>
          <w:lang w:val="en-US"/>
        </w:rPr>
        <w:t xml:space="preserve">he </w:t>
      </w:r>
      <w:r w:rsidR="000B587C" w:rsidRPr="00C25352">
        <w:rPr>
          <w:rFonts w:ascii="Arial" w:hAnsi="Arial" w:cs="Arial"/>
          <w:lang w:val="en-US"/>
        </w:rPr>
        <w:t xml:space="preserve">valued </w:t>
      </w:r>
      <w:r w:rsidR="001F7B1F" w:rsidRPr="00C25352">
        <w:rPr>
          <w:rFonts w:ascii="Arial" w:hAnsi="Arial" w:cs="Arial"/>
          <w:lang w:val="en-US"/>
        </w:rPr>
        <w:t>num</w:t>
      </w:r>
      <w:r w:rsidR="000B587C" w:rsidRPr="00C25352">
        <w:rPr>
          <w:rFonts w:ascii="Arial" w:hAnsi="Arial" w:cs="Arial"/>
          <w:lang w:val="en-US"/>
        </w:rPr>
        <w:t>ber is then multipl</w:t>
      </w:r>
      <w:r w:rsidR="005A3221" w:rsidRPr="00C25352">
        <w:rPr>
          <w:rFonts w:ascii="Arial" w:hAnsi="Arial" w:cs="Arial"/>
          <w:lang w:val="en-US"/>
        </w:rPr>
        <w:t>ied</w:t>
      </w:r>
      <w:r w:rsidR="000B587C" w:rsidRPr="00C25352">
        <w:rPr>
          <w:rFonts w:ascii="Arial" w:hAnsi="Arial" w:cs="Arial"/>
          <w:lang w:val="en-US"/>
        </w:rPr>
        <w:t xml:space="preserve"> </w:t>
      </w:r>
      <w:r w:rsidR="008868C1" w:rsidRPr="00C25352">
        <w:rPr>
          <w:rFonts w:ascii="Arial" w:hAnsi="Arial" w:cs="Arial"/>
          <w:lang w:val="en-US"/>
        </w:rPr>
        <w:t>by</w:t>
      </w:r>
      <w:r w:rsidR="00475010" w:rsidRPr="00C25352">
        <w:rPr>
          <w:rFonts w:ascii="Arial" w:hAnsi="Arial" w:cs="Arial"/>
          <w:lang w:val="en-US"/>
        </w:rPr>
        <w:t xml:space="preserve"> that of the weighted factor</w:t>
      </w:r>
      <w:r w:rsidR="00AD0091">
        <w:rPr>
          <w:rFonts w:ascii="Arial" w:hAnsi="Arial" w:cs="Arial"/>
          <w:lang w:val="en-US"/>
        </w:rPr>
        <w:t xml:space="preserve"> -</w:t>
      </w:r>
      <w:r w:rsidR="008868C1" w:rsidRPr="00C25352">
        <w:rPr>
          <w:rFonts w:ascii="Arial" w:hAnsi="Arial" w:cs="Arial"/>
          <w:lang w:val="en-US"/>
        </w:rPr>
        <w:t xml:space="preserve"> the answer is marked red</w:t>
      </w:r>
      <w:r w:rsidR="00626369" w:rsidRPr="00C25352">
        <w:rPr>
          <w:rFonts w:ascii="Arial" w:hAnsi="Arial" w:cs="Arial"/>
          <w:lang w:val="en-US"/>
        </w:rPr>
        <w:t>.</w:t>
      </w:r>
      <w:r w:rsidR="005A3221" w:rsidRPr="00C25352">
        <w:rPr>
          <w:rFonts w:ascii="Arial" w:hAnsi="Arial" w:cs="Arial"/>
          <w:lang w:val="en-US"/>
        </w:rPr>
        <w:t xml:space="preserve"> </w:t>
      </w:r>
      <w:r w:rsidR="00626369" w:rsidRPr="00C25352">
        <w:rPr>
          <w:rFonts w:ascii="Arial" w:hAnsi="Arial" w:cs="Arial"/>
          <w:lang w:val="en-US"/>
        </w:rPr>
        <w:t xml:space="preserve">The same procedure </w:t>
      </w:r>
      <w:r w:rsidR="005A3221" w:rsidRPr="00C25352">
        <w:rPr>
          <w:rFonts w:ascii="Arial" w:hAnsi="Arial" w:cs="Arial"/>
          <w:lang w:val="en-US"/>
        </w:rPr>
        <w:t xml:space="preserve">is applied </w:t>
      </w:r>
      <w:r w:rsidR="00840D44" w:rsidRPr="00C25352">
        <w:rPr>
          <w:rFonts w:ascii="Arial" w:hAnsi="Arial" w:cs="Arial"/>
          <w:lang w:val="en-US"/>
        </w:rPr>
        <w:t xml:space="preserve">on all the </w:t>
      </w:r>
      <w:r w:rsidR="00C41A3A" w:rsidRPr="00C25352">
        <w:rPr>
          <w:rFonts w:ascii="Arial" w:hAnsi="Arial" w:cs="Arial"/>
          <w:lang w:val="en-US"/>
        </w:rPr>
        <w:t xml:space="preserve">factors </w:t>
      </w:r>
      <w:r w:rsidR="0019204D" w:rsidRPr="00C25352">
        <w:rPr>
          <w:rFonts w:ascii="Arial" w:hAnsi="Arial" w:cs="Arial"/>
          <w:lang w:val="en-US"/>
        </w:rPr>
        <w:t>then add</w:t>
      </w:r>
      <w:r w:rsidR="00C41A3A" w:rsidRPr="00C25352">
        <w:rPr>
          <w:rFonts w:ascii="Arial" w:hAnsi="Arial" w:cs="Arial"/>
          <w:lang w:val="en-US"/>
        </w:rPr>
        <w:t xml:space="preserve"> up the answer</w:t>
      </w:r>
      <w:r w:rsidR="00B56122">
        <w:rPr>
          <w:rFonts w:ascii="Arial" w:hAnsi="Arial" w:cs="Arial"/>
          <w:lang w:val="en-US"/>
        </w:rPr>
        <w:t>s</w:t>
      </w:r>
      <w:r w:rsidR="00C41A3A" w:rsidRPr="00C25352">
        <w:rPr>
          <w:rFonts w:ascii="Arial" w:hAnsi="Arial" w:cs="Arial"/>
          <w:lang w:val="en-US"/>
        </w:rPr>
        <w:t xml:space="preserve"> to get the total</w:t>
      </w:r>
      <w:r w:rsidR="00A80BEE" w:rsidRPr="00C25352">
        <w:rPr>
          <w:rFonts w:ascii="Arial" w:hAnsi="Arial" w:cs="Arial"/>
          <w:lang w:val="en-US"/>
        </w:rPr>
        <w:t>. The same applies to all the other solutions</w:t>
      </w:r>
      <w:r w:rsidR="00AD20CC" w:rsidRPr="00C25352">
        <w:rPr>
          <w:rFonts w:ascii="Arial" w:hAnsi="Arial" w:cs="Arial"/>
          <w:lang w:val="en-US"/>
        </w:rPr>
        <w:t xml:space="preserve">. </w:t>
      </w:r>
      <w:r w:rsidR="006E4DD1" w:rsidRPr="00C25352">
        <w:rPr>
          <w:rFonts w:ascii="Arial" w:hAnsi="Arial" w:cs="Arial"/>
          <w:lang w:val="en-US"/>
        </w:rPr>
        <w:t>Nonetheless, the</w:t>
      </w:r>
      <w:r w:rsidR="005A3221" w:rsidRPr="00C25352">
        <w:rPr>
          <w:rFonts w:ascii="Arial" w:hAnsi="Arial" w:cs="Arial"/>
          <w:lang w:val="en-US"/>
        </w:rPr>
        <w:t xml:space="preserve"> solution with the highest </w:t>
      </w:r>
      <w:r w:rsidR="00071076" w:rsidRPr="00C25352">
        <w:rPr>
          <w:rFonts w:ascii="Arial" w:hAnsi="Arial" w:cs="Arial"/>
          <w:lang w:val="en-US"/>
        </w:rPr>
        <w:t xml:space="preserve">total will be </w:t>
      </w:r>
      <w:r w:rsidR="000305FD" w:rsidRPr="00C25352">
        <w:rPr>
          <w:rFonts w:ascii="Arial" w:hAnsi="Arial" w:cs="Arial"/>
          <w:lang w:val="en-US"/>
        </w:rPr>
        <w:t>the best possib</w:t>
      </w:r>
      <w:r w:rsidR="005A3221" w:rsidRPr="00C25352">
        <w:rPr>
          <w:rFonts w:ascii="Arial" w:hAnsi="Arial" w:cs="Arial"/>
          <w:lang w:val="en-US"/>
        </w:rPr>
        <w:t xml:space="preserve">le solution and in this case </w:t>
      </w:r>
      <w:r w:rsidR="00506CCC">
        <w:rPr>
          <w:rFonts w:ascii="Arial" w:hAnsi="Arial" w:cs="Arial"/>
          <w:lang w:val="en-US"/>
        </w:rPr>
        <w:t>is</w:t>
      </w:r>
      <w:r w:rsidR="005A3221" w:rsidRPr="00C25352">
        <w:rPr>
          <w:rFonts w:ascii="Arial" w:hAnsi="Arial" w:cs="Arial"/>
          <w:lang w:val="en-US"/>
        </w:rPr>
        <w:t xml:space="preserve"> </w:t>
      </w:r>
      <w:r w:rsidR="00F80F53" w:rsidRPr="00C25352">
        <w:rPr>
          <w:rFonts w:ascii="Arial" w:hAnsi="Arial" w:cs="Arial"/>
          <w:lang w:val="en-US"/>
        </w:rPr>
        <w:t>‘change</w:t>
      </w:r>
      <w:r w:rsidR="005A3221" w:rsidRPr="00C25352">
        <w:rPr>
          <w:rFonts w:ascii="Arial" w:hAnsi="Arial" w:cs="Arial"/>
          <w:lang w:val="en-US"/>
        </w:rPr>
        <w:t xml:space="preserve"> work</w:t>
      </w:r>
      <w:r w:rsidR="00F80F53" w:rsidRPr="00C25352">
        <w:rPr>
          <w:rFonts w:ascii="Arial" w:hAnsi="Arial" w:cs="Arial"/>
          <w:lang w:val="en-US"/>
        </w:rPr>
        <w:t xml:space="preserve"> policy to hire more staff</w:t>
      </w:r>
      <w:r w:rsidR="00846176" w:rsidRPr="00C25352">
        <w:rPr>
          <w:rFonts w:ascii="Arial" w:hAnsi="Arial" w:cs="Arial"/>
          <w:lang w:val="en-US"/>
        </w:rPr>
        <w:t>’</w:t>
      </w:r>
      <w:r w:rsidR="00D06C41" w:rsidRPr="00C25352">
        <w:rPr>
          <w:rFonts w:ascii="Arial" w:hAnsi="Arial" w:cs="Arial"/>
          <w:lang w:val="en-US"/>
        </w:rPr>
        <w:t xml:space="preserve"> </w:t>
      </w:r>
      <w:r w:rsidR="0073691E" w:rsidRPr="00C25352">
        <w:rPr>
          <w:rFonts w:ascii="Arial" w:hAnsi="Arial" w:cs="Arial"/>
          <w:lang w:val="en-US"/>
        </w:rPr>
        <w:t>(Knowledge</w:t>
      </w:r>
      <w:r w:rsidR="0019204D" w:rsidRPr="00C25352">
        <w:rPr>
          <w:rFonts w:ascii="Arial" w:hAnsi="Arial" w:cs="Arial"/>
          <w:lang w:val="en-US"/>
        </w:rPr>
        <w:t xml:space="preserve"> </w:t>
      </w:r>
      <w:r w:rsidR="0073691E" w:rsidRPr="00C25352">
        <w:rPr>
          <w:rFonts w:ascii="Arial" w:hAnsi="Arial" w:cs="Arial"/>
          <w:lang w:val="en-US"/>
        </w:rPr>
        <w:t>City, 2018).</w:t>
      </w:r>
      <w:r w:rsidR="00FD2E85" w:rsidRPr="00C25352">
        <w:rPr>
          <w:rFonts w:ascii="Arial" w:hAnsi="Arial" w:cs="Arial"/>
          <w:lang w:val="en-US"/>
        </w:rPr>
        <w:t xml:space="preserve"> </w:t>
      </w:r>
    </w:p>
    <w:p w14:paraId="2FCA3033" w14:textId="77777777" w:rsidR="005A3221" w:rsidRPr="00C25352" w:rsidRDefault="005A3221" w:rsidP="00FA63A6">
      <w:pPr>
        <w:tabs>
          <w:tab w:val="left" w:pos="720"/>
        </w:tabs>
        <w:spacing w:line="360" w:lineRule="auto"/>
        <w:jc w:val="both"/>
        <w:rPr>
          <w:rFonts w:ascii="Arial" w:hAnsi="Arial" w:cs="Arial"/>
          <w:lang w:val="en-US"/>
        </w:rPr>
      </w:pPr>
    </w:p>
    <w:p w14:paraId="1B7665CD" w14:textId="2A199C44" w:rsidR="006F4DD9" w:rsidRPr="00C25352" w:rsidRDefault="006F4DD9" w:rsidP="00C44952">
      <w:pPr>
        <w:pStyle w:val="Heading2"/>
        <w:spacing w:line="360" w:lineRule="auto"/>
        <w:rPr>
          <w:rFonts w:ascii="Arial" w:hAnsi="Arial" w:cs="Arial"/>
          <w:b/>
          <w:bCs/>
          <w:color w:val="auto"/>
          <w:sz w:val="28"/>
          <w:szCs w:val="28"/>
        </w:rPr>
      </w:pPr>
      <w:bookmarkStart w:id="15" w:name="_Toc89182309"/>
      <w:r w:rsidRPr="00C25352">
        <w:rPr>
          <w:rFonts w:ascii="Arial" w:hAnsi="Arial" w:cs="Arial"/>
          <w:b/>
          <w:bCs/>
          <w:color w:val="auto"/>
          <w:sz w:val="28"/>
          <w:szCs w:val="28"/>
          <w:lang w:val="en-US"/>
        </w:rPr>
        <w:lastRenderedPageBreak/>
        <w:t>4.</w:t>
      </w:r>
      <w:r w:rsidR="007D423B" w:rsidRPr="00C25352">
        <w:rPr>
          <w:rFonts w:ascii="Arial" w:hAnsi="Arial" w:cs="Arial"/>
          <w:b/>
          <w:bCs/>
          <w:color w:val="auto"/>
          <w:sz w:val="28"/>
          <w:szCs w:val="28"/>
          <w:lang w:val="en-US"/>
        </w:rPr>
        <w:t>1</w:t>
      </w:r>
      <w:r w:rsidR="00924255" w:rsidRPr="00C25352">
        <w:rPr>
          <w:rFonts w:ascii="Arial" w:hAnsi="Arial" w:cs="Arial"/>
          <w:b/>
          <w:bCs/>
          <w:color w:val="auto"/>
          <w:sz w:val="28"/>
          <w:szCs w:val="28"/>
          <w:lang w:val="en-US"/>
        </w:rPr>
        <w:t xml:space="preserve"> Grid </w:t>
      </w:r>
      <w:r w:rsidR="006D57AF" w:rsidRPr="00C25352">
        <w:rPr>
          <w:rFonts w:ascii="Arial" w:hAnsi="Arial" w:cs="Arial"/>
          <w:b/>
          <w:bCs/>
          <w:color w:val="auto"/>
          <w:sz w:val="28"/>
          <w:szCs w:val="28"/>
          <w:lang w:val="en-US"/>
        </w:rPr>
        <w:t>Rational Evaluation</w:t>
      </w:r>
      <w:r w:rsidRPr="00C25352">
        <w:rPr>
          <w:rFonts w:ascii="Arial" w:hAnsi="Arial" w:cs="Arial"/>
          <w:b/>
          <w:bCs/>
          <w:color w:val="auto"/>
          <w:sz w:val="28"/>
          <w:szCs w:val="28"/>
          <w:lang w:val="en-US"/>
        </w:rPr>
        <w:t xml:space="preserve"> </w:t>
      </w:r>
      <w:r w:rsidR="001E1C40" w:rsidRPr="00C25352">
        <w:rPr>
          <w:rFonts w:ascii="Arial" w:hAnsi="Arial" w:cs="Arial"/>
          <w:b/>
          <w:bCs/>
          <w:color w:val="auto"/>
          <w:sz w:val="28"/>
          <w:szCs w:val="28"/>
          <w:lang w:val="en-US"/>
        </w:rPr>
        <w:t>Table</w:t>
      </w:r>
      <w:bookmarkEnd w:id="15"/>
    </w:p>
    <w:tbl>
      <w:tblPr>
        <w:tblStyle w:val="TableGrid"/>
        <w:tblpPr w:leftFromText="180" w:rightFromText="180" w:vertAnchor="text" w:tblpY="1"/>
        <w:tblOverlap w:val="never"/>
        <w:tblW w:w="0" w:type="auto"/>
        <w:tblInd w:w="0" w:type="dxa"/>
        <w:tblLook w:val="06A0" w:firstRow="1" w:lastRow="0" w:firstColumn="1" w:lastColumn="0" w:noHBand="1" w:noVBand="1"/>
      </w:tblPr>
      <w:tblGrid>
        <w:gridCol w:w="1476"/>
        <w:gridCol w:w="984"/>
        <w:gridCol w:w="1211"/>
        <w:gridCol w:w="1211"/>
        <w:gridCol w:w="2014"/>
        <w:gridCol w:w="990"/>
      </w:tblGrid>
      <w:tr w:rsidR="00FA77F9" w:rsidRPr="00C25352" w14:paraId="0ABDE82E" w14:textId="77777777" w:rsidTr="00BB6DE4">
        <w:tc>
          <w:tcPr>
            <w:tcW w:w="1476" w:type="dxa"/>
            <w:shd w:val="clear" w:color="auto" w:fill="A8D08D" w:themeFill="accent6" w:themeFillTint="99"/>
          </w:tcPr>
          <w:p w14:paraId="0ED71DA3" w14:textId="77777777" w:rsidR="00FA77F9" w:rsidRPr="00C25352" w:rsidRDefault="00FA77F9" w:rsidP="00BB6DE4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25352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Factors: </w:t>
            </w:r>
          </w:p>
        </w:tc>
        <w:tc>
          <w:tcPr>
            <w:tcW w:w="984" w:type="dxa"/>
            <w:shd w:val="clear" w:color="auto" w:fill="A8D08D" w:themeFill="accent6" w:themeFillTint="99"/>
          </w:tcPr>
          <w:p w14:paraId="6D989EB6" w14:textId="77777777" w:rsidR="00FA77F9" w:rsidRPr="00C25352" w:rsidRDefault="00FA77F9" w:rsidP="00BB6DE4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25352">
              <w:rPr>
                <w:rFonts w:ascii="Arial" w:hAnsi="Arial" w:cs="Arial"/>
                <w:b/>
                <w:bCs/>
              </w:rPr>
              <w:t xml:space="preserve">Time  </w:t>
            </w:r>
          </w:p>
        </w:tc>
        <w:tc>
          <w:tcPr>
            <w:tcW w:w="1211" w:type="dxa"/>
            <w:shd w:val="clear" w:color="auto" w:fill="A8D08D" w:themeFill="accent6" w:themeFillTint="99"/>
          </w:tcPr>
          <w:p w14:paraId="130D9FEC" w14:textId="77777777" w:rsidR="00FA77F9" w:rsidRPr="00C25352" w:rsidRDefault="00FA77F9" w:rsidP="00BB6DE4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25352">
              <w:rPr>
                <w:rFonts w:ascii="Arial" w:hAnsi="Arial" w:cs="Arial"/>
                <w:b/>
                <w:bCs/>
              </w:rPr>
              <w:t xml:space="preserve">Cost- human resource </w:t>
            </w:r>
          </w:p>
        </w:tc>
        <w:tc>
          <w:tcPr>
            <w:tcW w:w="1211" w:type="dxa"/>
            <w:shd w:val="clear" w:color="auto" w:fill="A8D08D" w:themeFill="accent6" w:themeFillTint="99"/>
          </w:tcPr>
          <w:p w14:paraId="0CBCDCE8" w14:textId="77777777" w:rsidR="00FA77F9" w:rsidRPr="00C25352" w:rsidRDefault="00FA77F9" w:rsidP="00BB6DE4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25352">
              <w:rPr>
                <w:rFonts w:ascii="Arial" w:hAnsi="Arial" w:cs="Arial"/>
                <w:b/>
                <w:bCs/>
              </w:rPr>
              <w:t>Cost- material resource</w:t>
            </w:r>
          </w:p>
        </w:tc>
        <w:tc>
          <w:tcPr>
            <w:tcW w:w="2014" w:type="dxa"/>
            <w:shd w:val="clear" w:color="auto" w:fill="A8D08D" w:themeFill="accent6" w:themeFillTint="99"/>
          </w:tcPr>
          <w:p w14:paraId="44735E4A" w14:textId="77777777" w:rsidR="00FA77F9" w:rsidRPr="00C25352" w:rsidRDefault="00FA77F9" w:rsidP="00BB6DE4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25352">
              <w:rPr>
                <w:rFonts w:ascii="Arial" w:hAnsi="Arial" w:cs="Arial"/>
                <w:b/>
                <w:bCs/>
              </w:rPr>
              <w:t xml:space="preserve">Services/Product Quality  </w:t>
            </w:r>
          </w:p>
        </w:tc>
        <w:tc>
          <w:tcPr>
            <w:tcW w:w="990" w:type="dxa"/>
            <w:shd w:val="clear" w:color="auto" w:fill="A8D08D" w:themeFill="accent6" w:themeFillTint="99"/>
          </w:tcPr>
          <w:p w14:paraId="18F50498" w14:textId="77777777" w:rsidR="00FA77F9" w:rsidRPr="00C25352" w:rsidRDefault="00FA77F9" w:rsidP="00BB6DE4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25352">
              <w:rPr>
                <w:rFonts w:ascii="Arial" w:hAnsi="Arial" w:cs="Arial"/>
                <w:b/>
                <w:bCs/>
              </w:rPr>
              <w:t xml:space="preserve">Total </w:t>
            </w:r>
          </w:p>
        </w:tc>
      </w:tr>
      <w:tr w:rsidR="00FA77F9" w:rsidRPr="00C25352" w14:paraId="30DCCB92" w14:textId="77777777" w:rsidTr="00BB6DE4">
        <w:tc>
          <w:tcPr>
            <w:tcW w:w="1476" w:type="dxa"/>
            <w:shd w:val="clear" w:color="auto" w:fill="C5E0B3" w:themeFill="accent6" w:themeFillTint="66"/>
          </w:tcPr>
          <w:p w14:paraId="3280DF97" w14:textId="77777777" w:rsidR="00FA77F9" w:rsidRPr="00C25352" w:rsidRDefault="00FA77F9" w:rsidP="00BB6DE4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C25352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Weights: </w:t>
            </w:r>
          </w:p>
        </w:tc>
        <w:tc>
          <w:tcPr>
            <w:tcW w:w="984" w:type="dxa"/>
            <w:shd w:val="clear" w:color="auto" w:fill="C5E0B3" w:themeFill="accent6" w:themeFillTint="66"/>
          </w:tcPr>
          <w:p w14:paraId="150E6426" w14:textId="77777777" w:rsidR="00FA77F9" w:rsidRPr="00C25352" w:rsidRDefault="00FA77F9" w:rsidP="00BB6DE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25352">
              <w:rPr>
                <w:rFonts w:ascii="Arial" w:hAnsi="Arial" w:cs="Arial"/>
              </w:rPr>
              <w:t xml:space="preserve">4       </w:t>
            </w:r>
          </w:p>
        </w:tc>
        <w:tc>
          <w:tcPr>
            <w:tcW w:w="1211" w:type="dxa"/>
            <w:shd w:val="clear" w:color="auto" w:fill="C5E0B3" w:themeFill="accent6" w:themeFillTint="66"/>
          </w:tcPr>
          <w:p w14:paraId="6424B36F" w14:textId="77777777" w:rsidR="00FA77F9" w:rsidRPr="00C25352" w:rsidRDefault="00FA77F9" w:rsidP="00BB6DE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25352">
              <w:rPr>
                <w:rFonts w:ascii="Arial" w:hAnsi="Arial" w:cs="Arial"/>
              </w:rPr>
              <w:t>2</w:t>
            </w:r>
          </w:p>
        </w:tc>
        <w:tc>
          <w:tcPr>
            <w:tcW w:w="1211" w:type="dxa"/>
            <w:shd w:val="clear" w:color="auto" w:fill="C5E0B3" w:themeFill="accent6" w:themeFillTint="66"/>
          </w:tcPr>
          <w:p w14:paraId="6F049AEA" w14:textId="77777777" w:rsidR="00FA77F9" w:rsidRPr="00C25352" w:rsidRDefault="00FA77F9" w:rsidP="00BB6DE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25352">
              <w:rPr>
                <w:rFonts w:ascii="Arial" w:hAnsi="Arial" w:cs="Arial"/>
              </w:rPr>
              <w:t>3</w:t>
            </w:r>
          </w:p>
        </w:tc>
        <w:tc>
          <w:tcPr>
            <w:tcW w:w="2014" w:type="dxa"/>
            <w:shd w:val="clear" w:color="auto" w:fill="C5E0B3" w:themeFill="accent6" w:themeFillTint="66"/>
          </w:tcPr>
          <w:p w14:paraId="1EB7EAF0" w14:textId="77777777" w:rsidR="00FA77F9" w:rsidRPr="00C25352" w:rsidRDefault="00FA77F9" w:rsidP="00BB6DE4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C25352">
              <w:rPr>
                <w:rFonts w:ascii="Arial" w:hAnsi="Arial" w:cs="Arial"/>
              </w:rPr>
              <w:t>4</w:t>
            </w:r>
          </w:p>
        </w:tc>
        <w:tc>
          <w:tcPr>
            <w:tcW w:w="990" w:type="dxa"/>
            <w:shd w:val="clear" w:color="auto" w:fill="C5E0B3" w:themeFill="accent6" w:themeFillTint="66"/>
          </w:tcPr>
          <w:p w14:paraId="10BCAA45" w14:textId="77777777" w:rsidR="00FA77F9" w:rsidRPr="00C25352" w:rsidRDefault="00FA77F9" w:rsidP="00BB6DE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FA77F9" w:rsidRPr="00C25352" w14:paraId="3B2C6203" w14:textId="77777777" w:rsidTr="00BB6DE4">
        <w:tc>
          <w:tcPr>
            <w:tcW w:w="1476" w:type="dxa"/>
            <w:shd w:val="clear" w:color="auto" w:fill="C5E0B3" w:themeFill="accent6" w:themeFillTint="66"/>
          </w:tcPr>
          <w:p w14:paraId="217A63DA" w14:textId="309E2758" w:rsidR="00FA77F9" w:rsidRPr="00C25352" w:rsidRDefault="00FA77F9" w:rsidP="00DC1480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>Change work policy t</w:t>
            </w:r>
            <w:r w:rsidR="00DC1480" w:rsidRPr="00C25352"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Hire more Staff </w:t>
            </w:r>
          </w:p>
        </w:tc>
        <w:tc>
          <w:tcPr>
            <w:tcW w:w="984" w:type="dxa"/>
            <w:shd w:val="clear" w:color="auto" w:fill="C5E0B3" w:themeFill="accent6" w:themeFillTint="66"/>
          </w:tcPr>
          <w:p w14:paraId="6F55646E" w14:textId="77777777" w:rsidR="00FA77F9" w:rsidRPr="00C25352" w:rsidRDefault="00FA77F9" w:rsidP="00BB6DE4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1      </w:t>
            </w:r>
            <w:r w:rsidRPr="00C25352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</w:t>
            </w:r>
          </w:p>
        </w:tc>
        <w:tc>
          <w:tcPr>
            <w:tcW w:w="1211" w:type="dxa"/>
            <w:shd w:val="clear" w:color="auto" w:fill="C5E0B3" w:themeFill="accent6" w:themeFillTint="66"/>
          </w:tcPr>
          <w:p w14:paraId="39FABFAE" w14:textId="77777777" w:rsidR="00FA77F9" w:rsidRPr="00C25352" w:rsidRDefault="00FA77F9" w:rsidP="00BB6DE4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3      </w:t>
            </w:r>
            <w:r w:rsidRPr="00C25352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6</w:t>
            </w:r>
          </w:p>
        </w:tc>
        <w:tc>
          <w:tcPr>
            <w:tcW w:w="1211" w:type="dxa"/>
            <w:shd w:val="clear" w:color="auto" w:fill="C5E0B3" w:themeFill="accent6" w:themeFillTint="66"/>
          </w:tcPr>
          <w:p w14:paraId="63984974" w14:textId="77777777" w:rsidR="00FA77F9" w:rsidRPr="00C25352" w:rsidRDefault="00FA77F9" w:rsidP="00BB6DE4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       </w:t>
            </w:r>
            <w:r w:rsidRPr="00C25352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6</w:t>
            </w:r>
          </w:p>
        </w:tc>
        <w:tc>
          <w:tcPr>
            <w:tcW w:w="2014" w:type="dxa"/>
            <w:shd w:val="clear" w:color="auto" w:fill="C5E0B3" w:themeFill="accent6" w:themeFillTint="66"/>
          </w:tcPr>
          <w:p w14:paraId="6446DFC6" w14:textId="77777777" w:rsidR="00FA77F9" w:rsidRPr="00C25352" w:rsidRDefault="00FA77F9" w:rsidP="00BB6DE4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3      </w:t>
            </w:r>
            <w:r w:rsidRPr="00C25352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12</w:t>
            </w:r>
          </w:p>
        </w:tc>
        <w:tc>
          <w:tcPr>
            <w:tcW w:w="990" w:type="dxa"/>
            <w:shd w:val="clear" w:color="auto" w:fill="C5E0B3" w:themeFill="accent6" w:themeFillTint="66"/>
          </w:tcPr>
          <w:p w14:paraId="0E0399B5" w14:textId="77777777" w:rsidR="00FA77F9" w:rsidRPr="00C25352" w:rsidRDefault="00FA77F9" w:rsidP="00BB6DE4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28</w:t>
            </w:r>
          </w:p>
        </w:tc>
      </w:tr>
      <w:tr w:rsidR="00FA77F9" w:rsidRPr="00C25352" w14:paraId="2329DEA1" w14:textId="77777777" w:rsidTr="00BB6DE4">
        <w:tc>
          <w:tcPr>
            <w:tcW w:w="1476" w:type="dxa"/>
            <w:shd w:val="clear" w:color="auto" w:fill="C5E0B3" w:themeFill="accent6" w:themeFillTint="66"/>
          </w:tcPr>
          <w:p w14:paraId="30B8DBD7" w14:textId="77777777" w:rsidR="00FA77F9" w:rsidRPr="00C25352" w:rsidRDefault="00FA77F9" w:rsidP="00BB6DE4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Motivational scheme </w:t>
            </w:r>
          </w:p>
        </w:tc>
        <w:tc>
          <w:tcPr>
            <w:tcW w:w="984" w:type="dxa"/>
            <w:shd w:val="clear" w:color="auto" w:fill="C5E0B3" w:themeFill="accent6" w:themeFillTint="66"/>
          </w:tcPr>
          <w:p w14:paraId="3ED69D46" w14:textId="77777777" w:rsidR="00FA77F9" w:rsidRPr="00C25352" w:rsidRDefault="00FA77F9" w:rsidP="00BB6DE4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      </w:t>
            </w:r>
            <w:r w:rsidRPr="00C25352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8</w:t>
            </w:r>
          </w:p>
        </w:tc>
        <w:tc>
          <w:tcPr>
            <w:tcW w:w="1211" w:type="dxa"/>
            <w:shd w:val="clear" w:color="auto" w:fill="C5E0B3" w:themeFill="accent6" w:themeFillTint="66"/>
          </w:tcPr>
          <w:p w14:paraId="4A5C5BEC" w14:textId="77777777" w:rsidR="00FA77F9" w:rsidRPr="00C25352" w:rsidRDefault="00FA77F9" w:rsidP="00BB6DE4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       </w:t>
            </w:r>
            <w:r w:rsidRPr="00C25352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</w:t>
            </w:r>
          </w:p>
        </w:tc>
        <w:tc>
          <w:tcPr>
            <w:tcW w:w="1211" w:type="dxa"/>
            <w:shd w:val="clear" w:color="auto" w:fill="C5E0B3" w:themeFill="accent6" w:themeFillTint="66"/>
          </w:tcPr>
          <w:p w14:paraId="543F503D" w14:textId="77777777" w:rsidR="00FA77F9" w:rsidRPr="00C25352" w:rsidRDefault="00FA77F9" w:rsidP="00BB6DE4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       </w:t>
            </w:r>
            <w:r w:rsidRPr="00C25352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6</w:t>
            </w:r>
          </w:p>
        </w:tc>
        <w:tc>
          <w:tcPr>
            <w:tcW w:w="2014" w:type="dxa"/>
            <w:shd w:val="clear" w:color="auto" w:fill="C5E0B3" w:themeFill="accent6" w:themeFillTint="66"/>
          </w:tcPr>
          <w:p w14:paraId="1BF61665" w14:textId="77777777" w:rsidR="00FA77F9" w:rsidRPr="00C25352" w:rsidRDefault="00FA77F9" w:rsidP="00BB6DE4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        </w:t>
            </w:r>
            <w:r w:rsidRPr="00C25352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8</w:t>
            </w:r>
          </w:p>
        </w:tc>
        <w:tc>
          <w:tcPr>
            <w:tcW w:w="990" w:type="dxa"/>
            <w:shd w:val="clear" w:color="auto" w:fill="C5E0B3" w:themeFill="accent6" w:themeFillTint="66"/>
          </w:tcPr>
          <w:p w14:paraId="4AC5D930" w14:textId="77777777" w:rsidR="00FA77F9" w:rsidRPr="00C25352" w:rsidRDefault="00FA77F9" w:rsidP="00BB6DE4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26</w:t>
            </w:r>
          </w:p>
        </w:tc>
      </w:tr>
      <w:tr w:rsidR="00FA77F9" w:rsidRPr="00C25352" w14:paraId="37BC9FEC" w14:textId="77777777" w:rsidTr="00BB6DE4">
        <w:tc>
          <w:tcPr>
            <w:tcW w:w="1476" w:type="dxa"/>
            <w:shd w:val="clear" w:color="auto" w:fill="C5E0B3" w:themeFill="accent6" w:themeFillTint="66"/>
          </w:tcPr>
          <w:p w14:paraId="184E9850" w14:textId="77777777" w:rsidR="00FA77F9" w:rsidRPr="00C25352" w:rsidRDefault="00FA77F9" w:rsidP="00BB6DE4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Staff Training  </w:t>
            </w:r>
          </w:p>
        </w:tc>
        <w:tc>
          <w:tcPr>
            <w:tcW w:w="984" w:type="dxa"/>
            <w:shd w:val="clear" w:color="auto" w:fill="C5E0B3" w:themeFill="accent6" w:themeFillTint="66"/>
          </w:tcPr>
          <w:p w14:paraId="1A35F607" w14:textId="77777777" w:rsidR="00FA77F9" w:rsidRPr="00C25352" w:rsidRDefault="00FA77F9" w:rsidP="00BB6DE4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1     </w:t>
            </w:r>
            <w:r w:rsidRPr="00C25352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</w:t>
            </w:r>
          </w:p>
        </w:tc>
        <w:tc>
          <w:tcPr>
            <w:tcW w:w="1211" w:type="dxa"/>
            <w:shd w:val="clear" w:color="auto" w:fill="C5E0B3" w:themeFill="accent6" w:themeFillTint="66"/>
          </w:tcPr>
          <w:p w14:paraId="232C3087" w14:textId="77777777" w:rsidR="00FA77F9" w:rsidRPr="00C25352" w:rsidRDefault="00FA77F9" w:rsidP="00BB6DE4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1     </w:t>
            </w:r>
            <w:r w:rsidRPr="00C25352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</w:t>
            </w:r>
          </w:p>
        </w:tc>
        <w:tc>
          <w:tcPr>
            <w:tcW w:w="1211" w:type="dxa"/>
            <w:shd w:val="clear" w:color="auto" w:fill="C5E0B3" w:themeFill="accent6" w:themeFillTint="66"/>
          </w:tcPr>
          <w:p w14:paraId="714E778B" w14:textId="77777777" w:rsidR="00FA77F9" w:rsidRPr="00C25352" w:rsidRDefault="00FA77F9" w:rsidP="00BB6DE4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       </w:t>
            </w:r>
            <w:r w:rsidRPr="00C25352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6</w:t>
            </w:r>
          </w:p>
        </w:tc>
        <w:tc>
          <w:tcPr>
            <w:tcW w:w="2014" w:type="dxa"/>
            <w:shd w:val="clear" w:color="auto" w:fill="C5E0B3" w:themeFill="accent6" w:themeFillTint="66"/>
          </w:tcPr>
          <w:p w14:paraId="6A4CFACB" w14:textId="77777777" w:rsidR="00FA77F9" w:rsidRPr="00C25352" w:rsidRDefault="00FA77F9" w:rsidP="00BB6DE4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3       </w:t>
            </w:r>
            <w:r w:rsidRPr="00C25352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12</w:t>
            </w:r>
          </w:p>
        </w:tc>
        <w:tc>
          <w:tcPr>
            <w:tcW w:w="990" w:type="dxa"/>
            <w:shd w:val="clear" w:color="auto" w:fill="C5E0B3" w:themeFill="accent6" w:themeFillTint="66"/>
          </w:tcPr>
          <w:p w14:paraId="263E1BC8" w14:textId="77777777" w:rsidR="00FA77F9" w:rsidRPr="00C25352" w:rsidRDefault="00FA77F9" w:rsidP="00BB6DE4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26</w:t>
            </w:r>
          </w:p>
        </w:tc>
      </w:tr>
      <w:tr w:rsidR="00FA77F9" w:rsidRPr="00C25352" w14:paraId="10766E71" w14:textId="77777777" w:rsidTr="00BB6DE4">
        <w:tc>
          <w:tcPr>
            <w:tcW w:w="1476" w:type="dxa"/>
            <w:shd w:val="clear" w:color="auto" w:fill="C5E0B3" w:themeFill="accent6" w:themeFillTint="66"/>
          </w:tcPr>
          <w:p w14:paraId="5A4FF986" w14:textId="77777777" w:rsidR="00FA77F9" w:rsidRPr="00C25352" w:rsidRDefault="00FA77F9" w:rsidP="00BB6DE4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Supportive Mechanism </w:t>
            </w:r>
          </w:p>
        </w:tc>
        <w:tc>
          <w:tcPr>
            <w:tcW w:w="984" w:type="dxa"/>
            <w:shd w:val="clear" w:color="auto" w:fill="C5E0B3" w:themeFill="accent6" w:themeFillTint="66"/>
          </w:tcPr>
          <w:p w14:paraId="49246CE2" w14:textId="77777777" w:rsidR="00FA77F9" w:rsidRPr="00C25352" w:rsidRDefault="00FA77F9" w:rsidP="00BB6DE4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1      </w:t>
            </w:r>
            <w:r w:rsidRPr="00C25352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4</w:t>
            </w:r>
          </w:p>
        </w:tc>
        <w:tc>
          <w:tcPr>
            <w:tcW w:w="1211" w:type="dxa"/>
            <w:shd w:val="clear" w:color="auto" w:fill="C5E0B3" w:themeFill="accent6" w:themeFillTint="66"/>
          </w:tcPr>
          <w:p w14:paraId="157206D3" w14:textId="77777777" w:rsidR="00FA77F9" w:rsidRPr="00C25352" w:rsidRDefault="00FA77F9" w:rsidP="00BB6DE4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      </w:t>
            </w:r>
            <w:r w:rsidRPr="00C25352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8</w:t>
            </w: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</w:p>
        </w:tc>
        <w:tc>
          <w:tcPr>
            <w:tcW w:w="1211" w:type="dxa"/>
            <w:shd w:val="clear" w:color="auto" w:fill="C5E0B3" w:themeFill="accent6" w:themeFillTint="66"/>
          </w:tcPr>
          <w:p w14:paraId="527C95A2" w14:textId="77777777" w:rsidR="00FA77F9" w:rsidRPr="00C25352" w:rsidRDefault="00FA77F9" w:rsidP="00BB6DE4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1        </w:t>
            </w:r>
            <w:r w:rsidRPr="00C25352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3</w:t>
            </w:r>
          </w:p>
        </w:tc>
        <w:tc>
          <w:tcPr>
            <w:tcW w:w="2014" w:type="dxa"/>
            <w:shd w:val="clear" w:color="auto" w:fill="C5E0B3" w:themeFill="accent6" w:themeFillTint="66"/>
          </w:tcPr>
          <w:p w14:paraId="10853E8C" w14:textId="77777777" w:rsidR="00FA77F9" w:rsidRPr="00C25352" w:rsidRDefault="00FA77F9" w:rsidP="00BB6DE4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        </w:t>
            </w:r>
            <w:r w:rsidRPr="00C25352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8</w:t>
            </w:r>
          </w:p>
        </w:tc>
        <w:tc>
          <w:tcPr>
            <w:tcW w:w="990" w:type="dxa"/>
            <w:shd w:val="clear" w:color="auto" w:fill="C5E0B3" w:themeFill="accent6" w:themeFillTint="66"/>
          </w:tcPr>
          <w:p w14:paraId="62BD3A67" w14:textId="77777777" w:rsidR="00FA77F9" w:rsidRPr="00C25352" w:rsidRDefault="00FA77F9" w:rsidP="00BB6DE4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23</w:t>
            </w:r>
          </w:p>
        </w:tc>
      </w:tr>
    </w:tbl>
    <w:p w14:paraId="2A77A38B" w14:textId="208618D5" w:rsidR="00FA77F9" w:rsidRDefault="00FA77F9" w:rsidP="00FA77F9">
      <w:pPr>
        <w:spacing w:line="36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C25352">
        <w:rPr>
          <w:rFonts w:ascii="Arial" w:hAnsi="Arial" w:cs="Arial"/>
        </w:rPr>
        <w:br w:type="textWrapping" w:clear="all"/>
      </w:r>
      <w:r w:rsidRPr="00C25352">
        <w:rPr>
          <w:rFonts w:ascii="Arial" w:hAnsi="Arial" w:cs="Arial"/>
        </w:rPr>
        <w:tab/>
      </w:r>
      <w:r w:rsidRPr="00C25352">
        <w:rPr>
          <w:rFonts w:ascii="Arial" w:hAnsi="Arial" w:cs="Arial"/>
          <w:b/>
          <w:bCs/>
          <w:sz w:val="16"/>
          <w:szCs w:val="16"/>
        </w:rPr>
        <w:t xml:space="preserve">Fig 2 GRID Analysis Evaluation </w:t>
      </w:r>
      <w:r w:rsidR="0019204D" w:rsidRPr="00C25352">
        <w:rPr>
          <w:rFonts w:ascii="Arial" w:hAnsi="Arial" w:cs="Arial"/>
          <w:b/>
          <w:bCs/>
          <w:sz w:val="16"/>
          <w:szCs w:val="16"/>
        </w:rPr>
        <w:t>Table on</w:t>
      </w:r>
      <w:r w:rsidRPr="00C25352">
        <w:rPr>
          <w:rFonts w:ascii="Arial" w:hAnsi="Arial" w:cs="Arial"/>
          <w:b/>
          <w:bCs/>
          <w:sz w:val="16"/>
          <w:szCs w:val="16"/>
        </w:rPr>
        <w:t xml:space="preserve"> workload, factors on a scale of 0 -4; alternative solutions 0 – 3 </w:t>
      </w:r>
    </w:p>
    <w:p w14:paraId="3CDFA220" w14:textId="77777777" w:rsidR="00894096" w:rsidRPr="00C25352" w:rsidRDefault="00894096" w:rsidP="00FA77F9">
      <w:pPr>
        <w:spacing w:line="360" w:lineRule="auto"/>
        <w:jc w:val="both"/>
        <w:rPr>
          <w:rFonts w:ascii="Arial" w:hAnsi="Arial" w:cs="Arial"/>
          <w:b/>
          <w:bCs/>
          <w:sz w:val="16"/>
          <w:szCs w:val="16"/>
        </w:rPr>
      </w:pPr>
    </w:p>
    <w:p w14:paraId="6065ADEF" w14:textId="5AB62231" w:rsidR="006A4D43" w:rsidRPr="00C25352" w:rsidRDefault="00F57955" w:rsidP="006939FE">
      <w:pPr>
        <w:pStyle w:val="Heading2"/>
        <w:spacing w:line="360" w:lineRule="auto"/>
        <w:rPr>
          <w:rFonts w:ascii="Arial" w:hAnsi="Arial" w:cs="Arial"/>
          <w:b/>
          <w:bCs/>
          <w:color w:val="auto"/>
          <w:sz w:val="28"/>
          <w:szCs w:val="28"/>
        </w:rPr>
      </w:pPr>
      <w:bookmarkStart w:id="16" w:name="_Toc89182310"/>
      <w:r w:rsidRPr="00C25352">
        <w:rPr>
          <w:rFonts w:ascii="Arial" w:hAnsi="Arial" w:cs="Arial"/>
          <w:b/>
          <w:bCs/>
          <w:color w:val="auto"/>
          <w:sz w:val="28"/>
          <w:szCs w:val="28"/>
        </w:rPr>
        <w:t>4.</w:t>
      </w:r>
      <w:r w:rsidR="000C1227" w:rsidRPr="00C25352">
        <w:rPr>
          <w:rFonts w:ascii="Arial" w:hAnsi="Arial" w:cs="Arial"/>
          <w:b/>
          <w:bCs/>
          <w:color w:val="auto"/>
          <w:sz w:val="28"/>
          <w:szCs w:val="28"/>
        </w:rPr>
        <w:t>2</w:t>
      </w:r>
      <w:r w:rsidRPr="00C25352">
        <w:rPr>
          <w:rFonts w:ascii="Arial" w:hAnsi="Arial" w:cs="Arial"/>
          <w:b/>
          <w:bCs/>
          <w:color w:val="auto"/>
          <w:sz w:val="28"/>
          <w:szCs w:val="28"/>
        </w:rPr>
        <w:t xml:space="preserve"> Planning and Implementation</w:t>
      </w:r>
      <w:bookmarkEnd w:id="16"/>
      <w:r w:rsidR="00D755D1" w:rsidRPr="00C25352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</w:p>
    <w:p w14:paraId="521EBFC6" w14:textId="69568B72" w:rsidR="00475AF3" w:rsidRPr="00C25352" w:rsidRDefault="006A4D43" w:rsidP="00125C2C">
      <w:pPr>
        <w:tabs>
          <w:tab w:val="left" w:pos="720"/>
        </w:tabs>
        <w:spacing w:line="360" w:lineRule="auto"/>
        <w:jc w:val="both"/>
        <w:rPr>
          <w:rFonts w:ascii="Arial" w:hAnsi="Arial" w:cs="Arial"/>
          <w:lang w:val="en-US"/>
        </w:rPr>
      </w:pPr>
      <w:r w:rsidRPr="00C25352">
        <w:rPr>
          <w:rFonts w:ascii="Arial" w:hAnsi="Arial" w:cs="Arial"/>
          <w:lang w:val="en-US"/>
        </w:rPr>
        <w:t xml:space="preserve">Given </w:t>
      </w:r>
      <w:r w:rsidR="00D273DC" w:rsidRPr="00C25352">
        <w:rPr>
          <w:rFonts w:ascii="Arial" w:hAnsi="Arial" w:cs="Arial"/>
          <w:lang w:val="en-US"/>
        </w:rPr>
        <w:t>the best</w:t>
      </w:r>
      <w:r w:rsidR="00D755D1" w:rsidRPr="00C25352">
        <w:rPr>
          <w:rFonts w:ascii="Arial" w:hAnsi="Arial" w:cs="Arial"/>
          <w:lang w:val="en-US"/>
        </w:rPr>
        <w:t xml:space="preserve"> alternative </w:t>
      </w:r>
      <w:r w:rsidR="000C5B80" w:rsidRPr="00C25352">
        <w:rPr>
          <w:rFonts w:ascii="Arial" w:hAnsi="Arial" w:cs="Arial"/>
          <w:lang w:val="en-US"/>
        </w:rPr>
        <w:t>solution, proper</w:t>
      </w:r>
      <w:r w:rsidR="00D755D1" w:rsidRPr="00C25352">
        <w:rPr>
          <w:rFonts w:ascii="Arial" w:hAnsi="Arial" w:cs="Arial"/>
          <w:lang w:val="en-US"/>
        </w:rPr>
        <w:t xml:space="preserve"> </w:t>
      </w:r>
      <w:r w:rsidR="00941DCB" w:rsidRPr="00C25352">
        <w:rPr>
          <w:rFonts w:ascii="Arial" w:hAnsi="Arial" w:cs="Arial"/>
          <w:lang w:val="en-US"/>
        </w:rPr>
        <w:t>planning is</w:t>
      </w:r>
      <w:r w:rsidR="006078B3" w:rsidRPr="00C25352">
        <w:rPr>
          <w:rFonts w:ascii="Arial" w:hAnsi="Arial" w:cs="Arial"/>
          <w:lang w:val="en-US"/>
        </w:rPr>
        <w:t xml:space="preserve"> </w:t>
      </w:r>
      <w:r w:rsidR="00675451" w:rsidRPr="00C25352">
        <w:rPr>
          <w:rFonts w:ascii="Arial" w:hAnsi="Arial" w:cs="Arial"/>
          <w:lang w:val="en-US"/>
        </w:rPr>
        <w:t xml:space="preserve">necessary </w:t>
      </w:r>
      <w:r w:rsidR="00D755D1" w:rsidRPr="00C25352">
        <w:rPr>
          <w:rFonts w:ascii="Arial" w:hAnsi="Arial" w:cs="Arial"/>
          <w:lang w:val="en-US"/>
        </w:rPr>
        <w:t>for successful implementation</w:t>
      </w:r>
      <w:r w:rsidR="00DC608D" w:rsidRPr="00C25352">
        <w:rPr>
          <w:rFonts w:ascii="Arial" w:hAnsi="Arial" w:cs="Arial"/>
          <w:lang w:val="en-US"/>
        </w:rPr>
        <w:t xml:space="preserve">, </w:t>
      </w:r>
      <w:r w:rsidR="002A286D" w:rsidRPr="00C25352">
        <w:rPr>
          <w:rFonts w:ascii="Arial" w:hAnsi="Arial" w:cs="Arial"/>
          <w:lang w:val="en-US"/>
        </w:rPr>
        <w:t xml:space="preserve">monitoring and evaluation for </w:t>
      </w:r>
      <w:r w:rsidR="00D273DC" w:rsidRPr="00C25352">
        <w:rPr>
          <w:rFonts w:ascii="Arial" w:hAnsi="Arial" w:cs="Arial"/>
          <w:lang w:val="en-US"/>
        </w:rPr>
        <w:t>sustainability</w:t>
      </w:r>
      <w:r w:rsidR="00302C3D" w:rsidRPr="00C25352">
        <w:rPr>
          <w:rFonts w:ascii="Arial" w:hAnsi="Arial" w:cs="Arial"/>
        </w:rPr>
        <w:t>.</w:t>
      </w:r>
      <w:r w:rsidR="001F7924" w:rsidRPr="00C25352">
        <w:rPr>
          <w:rFonts w:ascii="Arial" w:hAnsi="Arial" w:cs="Arial"/>
        </w:rPr>
        <w:t xml:space="preserve"> According to </w:t>
      </w:r>
      <w:r w:rsidR="001F7924" w:rsidRPr="00C25352">
        <w:rPr>
          <w:rFonts w:ascii="Arial" w:hAnsi="Arial" w:cs="Arial"/>
          <w:noProof/>
        </w:rPr>
        <w:t>Prathima,</w:t>
      </w:r>
      <w:r w:rsidR="001F7924" w:rsidRPr="00C25352">
        <w:rPr>
          <w:rFonts w:ascii="Arial" w:hAnsi="Arial" w:cs="Arial"/>
        </w:rPr>
        <w:t xml:space="preserve"> </w:t>
      </w:r>
      <w:r w:rsidR="00302C3D" w:rsidRPr="00C25352">
        <w:rPr>
          <w:rFonts w:ascii="Arial" w:hAnsi="Arial" w:cs="Arial"/>
        </w:rPr>
        <w:t>‘</w:t>
      </w:r>
      <w:r w:rsidR="001F7924" w:rsidRPr="00C25352">
        <w:rPr>
          <w:rFonts w:ascii="Arial" w:hAnsi="Arial" w:cs="Arial"/>
        </w:rPr>
        <w:t xml:space="preserve">planning is the logical step-by-step process that outline’s what is necessary to achieve our aims or specific </w:t>
      </w:r>
      <w:r w:rsidR="00DC254C" w:rsidRPr="00C25352">
        <w:rPr>
          <w:rFonts w:ascii="Arial" w:hAnsi="Arial" w:cs="Arial"/>
        </w:rPr>
        <w:t>goals</w:t>
      </w:r>
      <w:r w:rsidR="0023203B" w:rsidRPr="00C25352">
        <w:rPr>
          <w:rFonts w:ascii="Arial" w:hAnsi="Arial" w:cs="Arial"/>
        </w:rPr>
        <w:t>’</w:t>
      </w:r>
      <w:r w:rsidR="00DC254C" w:rsidRPr="00C25352">
        <w:rPr>
          <w:rFonts w:ascii="Arial" w:hAnsi="Arial" w:cs="Arial"/>
        </w:rPr>
        <w:t>.</w:t>
      </w:r>
      <w:r w:rsidR="0023203B" w:rsidRPr="00C25352">
        <w:rPr>
          <w:rFonts w:ascii="Arial" w:hAnsi="Arial" w:cs="Arial"/>
        </w:rPr>
        <w:t xml:space="preserve"> </w:t>
      </w:r>
      <w:r w:rsidR="006B1E55" w:rsidRPr="00C25352">
        <w:rPr>
          <w:rFonts w:ascii="Arial" w:hAnsi="Arial" w:cs="Arial"/>
        </w:rPr>
        <w:t>Therefore,</w:t>
      </w:r>
      <w:r w:rsidR="0023203B" w:rsidRPr="00C25352">
        <w:rPr>
          <w:rFonts w:ascii="Arial" w:hAnsi="Arial" w:cs="Arial"/>
        </w:rPr>
        <w:t xml:space="preserve"> precise planning is needed for </w:t>
      </w:r>
      <w:r w:rsidR="00EE3C61" w:rsidRPr="00C25352">
        <w:rPr>
          <w:rFonts w:ascii="Arial" w:hAnsi="Arial" w:cs="Arial"/>
        </w:rPr>
        <w:t>sustainability.</w:t>
      </w:r>
    </w:p>
    <w:p w14:paraId="371A9682" w14:textId="01DF48F3" w:rsidR="00860C5D" w:rsidRPr="00C25352" w:rsidRDefault="00345819" w:rsidP="006939FE">
      <w:pPr>
        <w:pStyle w:val="Heading2"/>
        <w:spacing w:line="360" w:lineRule="auto"/>
        <w:rPr>
          <w:rFonts w:ascii="Arial" w:hAnsi="Arial" w:cs="Arial"/>
          <w:b/>
          <w:bCs/>
          <w:color w:val="auto"/>
          <w:sz w:val="28"/>
          <w:szCs w:val="28"/>
          <w:lang w:val="en-US"/>
        </w:rPr>
      </w:pPr>
      <w:bookmarkStart w:id="17" w:name="_Toc89182311"/>
      <w:r w:rsidRPr="00C25352">
        <w:rPr>
          <w:rFonts w:ascii="Arial" w:hAnsi="Arial" w:cs="Arial"/>
          <w:b/>
          <w:bCs/>
          <w:color w:val="auto"/>
          <w:sz w:val="28"/>
          <w:szCs w:val="28"/>
          <w:lang w:val="en-US"/>
        </w:rPr>
        <w:t>4.2</w:t>
      </w:r>
      <w:r w:rsidR="00193E70" w:rsidRPr="00C25352">
        <w:rPr>
          <w:rFonts w:ascii="Arial" w:hAnsi="Arial" w:cs="Arial"/>
          <w:b/>
          <w:bCs/>
          <w:color w:val="auto"/>
          <w:sz w:val="28"/>
          <w:szCs w:val="28"/>
          <w:lang w:val="en-US"/>
        </w:rPr>
        <w:t>.1</w:t>
      </w:r>
      <w:r w:rsidR="00F80B01" w:rsidRPr="00C25352">
        <w:rPr>
          <w:rFonts w:ascii="Arial" w:hAnsi="Arial" w:cs="Arial"/>
          <w:b/>
          <w:bCs/>
          <w:color w:val="auto"/>
          <w:sz w:val="28"/>
          <w:szCs w:val="28"/>
          <w:lang w:val="en-US"/>
        </w:rPr>
        <w:t xml:space="preserve"> Planning </w:t>
      </w:r>
      <w:r w:rsidR="002C6CD6" w:rsidRPr="00C25352">
        <w:rPr>
          <w:rFonts w:ascii="Arial" w:hAnsi="Arial" w:cs="Arial"/>
          <w:b/>
          <w:bCs/>
          <w:color w:val="auto"/>
          <w:sz w:val="28"/>
          <w:szCs w:val="28"/>
          <w:lang w:val="en-US"/>
        </w:rPr>
        <w:t>Implementation</w:t>
      </w:r>
      <w:r w:rsidR="00A13594" w:rsidRPr="00C25352">
        <w:rPr>
          <w:rFonts w:ascii="Arial" w:hAnsi="Arial" w:cs="Arial"/>
          <w:b/>
          <w:bCs/>
          <w:color w:val="auto"/>
          <w:sz w:val="28"/>
          <w:szCs w:val="28"/>
          <w:lang w:val="en-US"/>
        </w:rPr>
        <w:t xml:space="preserve"> of</w:t>
      </w:r>
      <w:r w:rsidR="002C6CD6" w:rsidRPr="00C25352">
        <w:rPr>
          <w:rFonts w:ascii="Arial" w:hAnsi="Arial" w:cs="Arial"/>
          <w:b/>
          <w:bCs/>
          <w:color w:val="auto"/>
          <w:sz w:val="28"/>
          <w:szCs w:val="28"/>
          <w:lang w:val="en-US"/>
        </w:rPr>
        <w:t xml:space="preserve"> Hiring More Staff</w:t>
      </w:r>
      <w:bookmarkEnd w:id="17"/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EE53F0" w:rsidRPr="00C25352" w14:paraId="219D610A" w14:textId="77777777" w:rsidTr="007E2569">
        <w:trPr>
          <w:trHeight w:val="710"/>
        </w:trPr>
        <w:tc>
          <w:tcPr>
            <w:tcW w:w="2254" w:type="dxa"/>
            <w:shd w:val="clear" w:color="auto" w:fill="A8D08D" w:themeFill="accent6" w:themeFillTint="99"/>
          </w:tcPr>
          <w:p w14:paraId="6CE9FA48" w14:textId="77777777" w:rsidR="00EE53F0" w:rsidRPr="00C25352" w:rsidRDefault="00EE53F0" w:rsidP="007B360A">
            <w:pPr>
              <w:jc w:val="center"/>
              <w:rPr>
                <w:rFonts w:ascii="Arial" w:hAnsi="Arial" w:cs="Arial"/>
                <w:b/>
                <w:bCs/>
              </w:rPr>
            </w:pPr>
            <w:r w:rsidRPr="00C25352">
              <w:rPr>
                <w:rFonts w:ascii="Arial" w:hAnsi="Arial" w:cs="Arial"/>
                <w:b/>
                <w:bCs/>
              </w:rPr>
              <w:t>WHAT specific action</w:t>
            </w:r>
          </w:p>
        </w:tc>
        <w:tc>
          <w:tcPr>
            <w:tcW w:w="2254" w:type="dxa"/>
            <w:shd w:val="clear" w:color="auto" w:fill="A8D08D" w:themeFill="accent6" w:themeFillTint="99"/>
          </w:tcPr>
          <w:p w14:paraId="6733959D" w14:textId="42EB55A0" w:rsidR="00EE53F0" w:rsidRPr="00C25352" w:rsidRDefault="00EE53F0" w:rsidP="007B360A">
            <w:pPr>
              <w:jc w:val="center"/>
              <w:rPr>
                <w:rFonts w:ascii="Arial" w:hAnsi="Arial" w:cs="Arial"/>
                <w:b/>
                <w:bCs/>
              </w:rPr>
            </w:pPr>
            <w:r w:rsidRPr="00C25352">
              <w:rPr>
                <w:rFonts w:ascii="Arial" w:hAnsi="Arial" w:cs="Arial"/>
                <w:b/>
                <w:bCs/>
              </w:rPr>
              <w:t xml:space="preserve">HOW </w:t>
            </w:r>
            <w:r w:rsidR="00372AE2" w:rsidRPr="00C25352">
              <w:rPr>
                <w:rFonts w:ascii="Arial" w:hAnsi="Arial" w:cs="Arial"/>
                <w:b/>
                <w:bCs/>
              </w:rPr>
              <w:t>–</w:t>
            </w:r>
            <w:r w:rsidRPr="00C25352">
              <w:rPr>
                <w:rFonts w:ascii="Arial" w:hAnsi="Arial" w:cs="Arial"/>
                <w:b/>
                <w:bCs/>
              </w:rPr>
              <w:t xml:space="preserve"> description</w:t>
            </w:r>
          </w:p>
        </w:tc>
        <w:tc>
          <w:tcPr>
            <w:tcW w:w="2254" w:type="dxa"/>
            <w:shd w:val="clear" w:color="auto" w:fill="A8D08D" w:themeFill="accent6" w:themeFillTint="99"/>
          </w:tcPr>
          <w:p w14:paraId="40FF92CF" w14:textId="77777777" w:rsidR="00EE53F0" w:rsidRPr="00C25352" w:rsidRDefault="00EE53F0" w:rsidP="007B360A">
            <w:pPr>
              <w:jc w:val="center"/>
              <w:rPr>
                <w:rFonts w:ascii="Arial" w:hAnsi="Arial" w:cs="Arial"/>
                <w:b/>
                <w:bCs/>
              </w:rPr>
            </w:pPr>
            <w:r w:rsidRPr="00C25352">
              <w:rPr>
                <w:rFonts w:ascii="Arial" w:hAnsi="Arial" w:cs="Arial"/>
                <w:b/>
                <w:bCs/>
              </w:rPr>
              <w:t>WHEN - timeline</w:t>
            </w:r>
          </w:p>
        </w:tc>
        <w:tc>
          <w:tcPr>
            <w:tcW w:w="2254" w:type="dxa"/>
            <w:shd w:val="clear" w:color="auto" w:fill="A8D08D" w:themeFill="accent6" w:themeFillTint="99"/>
          </w:tcPr>
          <w:p w14:paraId="27AFE2D2" w14:textId="39B47866" w:rsidR="00EE53F0" w:rsidRPr="00C25352" w:rsidRDefault="00EE53F0" w:rsidP="007B360A">
            <w:pPr>
              <w:jc w:val="center"/>
              <w:rPr>
                <w:rFonts w:ascii="Arial" w:hAnsi="Arial" w:cs="Arial"/>
                <w:b/>
                <w:bCs/>
              </w:rPr>
            </w:pPr>
            <w:r w:rsidRPr="00C25352">
              <w:rPr>
                <w:rFonts w:ascii="Arial" w:hAnsi="Arial" w:cs="Arial"/>
                <w:b/>
                <w:bCs/>
              </w:rPr>
              <w:t xml:space="preserve">WHO </w:t>
            </w:r>
            <w:r w:rsidR="009D1CD7" w:rsidRPr="00C25352">
              <w:rPr>
                <w:rFonts w:ascii="Arial" w:hAnsi="Arial" w:cs="Arial"/>
                <w:b/>
                <w:bCs/>
              </w:rPr>
              <w:t>is responsible</w:t>
            </w:r>
          </w:p>
        </w:tc>
      </w:tr>
      <w:tr w:rsidR="00EE53F0" w:rsidRPr="00C25352" w14:paraId="1BD09D68" w14:textId="77777777" w:rsidTr="00AE16D0">
        <w:tc>
          <w:tcPr>
            <w:tcW w:w="2254" w:type="dxa"/>
            <w:shd w:val="clear" w:color="auto" w:fill="C5E0B3" w:themeFill="accent6" w:themeFillTint="66"/>
          </w:tcPr>
          <w:p w14:paraId="2DA092CD" w14:textId="52EFAAB7" w:rsidR="00EE53F0" w:rsidRPr="00C25352" w:rsidRDefault="00EE53F0" w:rsidP="00BB6DE4">
            <w:pPr>
              <w:rPr>
                <w:rFonts w:ascii="Arial" w:hAnsi="Arial" w:cs="Arial"/>
                <w:sz w:val="16"/>
                <w:szCs w:val="16"/>
              </w:rPr>
            </w:pPr>
            <w:r w:rsidRPr="00C25352">
              <w:rPr>
                <w:rFonts w:ascii="Arial" w:hAnsi="Arial" w:cs="Arial"/>
                <w:sz w:val="16"/>
                <w:szCs w:val="16"/>
              </w:rPr>
              <w:t xml:space="preserve">Identify </w:t>
            </w:r>
            <w:r w:rsidR="00D54A7A" w:rsidRPr="00C25352">
              <w:rPr>
                <w:rFonts w:ascii="Arial" w:hAnsi="Arial" w:cs="Arial"/>
                <w:sz w:val="16"/>
                <w:szCs w:val="16"/>
              </w:rPr>
              <w:t>section(s) that</w:t>
            </w:r>
            <w:r w:rsidRPr="00C25352">
              <w:rPr>
                <w:rFonts w:ascii="Arial" w:hAnsi="Arial" w:cs="Arial"/>
                <w:sz w:val="16"/>
                <w:szCs w:val="16"/>
              </w:rPr>
              <w:t xml:space="preserve"> needs</w:t>
            </w:r>
            <w:r w:rsidR="00CC190C" w:rsidRPr="00C25352">
              <w:rPr>
                <w:rFonts w:ascii="Arial" w:hAnsi="Arial" w:cs="Arial"/>
                <w:sz w:val="16"/>
                <w:szCs w:val="16"/>
              </w:rPr>
              <w:t xml:space="preserve"> more </w:t>
            </w:r>
            <w:r w:rsidR="00A77121" w:rsidRPr="00C25352">
              <w:rPr>
                <w:rFonts w:ascii="Arial" w:hAnsi="Arial" w:cs="Arial"/>
                <w:sz w:val="16"/>
                <w:szCs w:val="16"/>
              </w:rPr>
              <w:t>staff and</w:t>
            </w:r>
            <w:r w:rsidRPr="00C25352">
              <w:rPr>
                <w:rFonts w:ascii="Arial" w:hAnsi="Arial" w:cs="Arial"/>
                <w:sz w:val="16"/>
                <w:szCs w:val="16"/>
              </w:rPr>
              <w:t xml:space="preserve"> document </w:t>
            </w:r>
          </w:p>
        </w:tc>
        <w:tc>
          <w:tcPr>
            <w:tcW w:w="2254" w:type="dxa"/>
            <w:shd w:val="clear" w:color="auto" w:fill="C5E0B3" w:themeFill="accent6" w:themeFillTint="66"/>
          </w:tcPr>
          <w:p w14:paraId="042C97F8" w14:textId="5F1C093C" w:rsidR="00EE53F0" w:rsidRPr="00C25352" w:rsidRDefault="00EE53F0" w:rsidP="00BB6DE4">
            <w:pPr>
              <w:rPr>
                <w:rFonts w:ascii="Arial" w:hAnsi="Arial" w:cs="Arial"/>
                <w:sz w:val="16"/>
                <w:szCs w:val="16"/>
              </w:rPr>
            </w:pPr>
            <w:r w:rsidRPr="00C25352">
              <w:rPr>
                <w:rFonts w:ascii="Arial" w:hAnsi="Arial" w:cs="Arial"/>
                <w:sz w:val="16"/>
                <w:szCs w:val="16"/>
              </w:rPr>
              <w:t xml:space="preserve">Speak to manager </w:t>
            </w:r>
            <w:r w:rsidR="00D85EF7" w:rsidRPr="00C25352">
              <w:rPr>
                <w:rFonts w:ascii="Arial" w:hAnsi="Arial" w:cs="Arial"/>
                <w:sz w:val="16"/>
                <w:szCs w:val="16"/>
              </w:rPr>
              <w:t>in</w:t>
            </w:r>
            <w:r w:rsidR="00D7271C" w:rsidRPr="00C25352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C25352">
              <w:rPr>
                <w:rFonts w:ascii="Arial" w:hAnsi="Arial" w:cs="Arial"/>
                <w:sz w:val="16"/>
                <w:szCs w:val="16"/>
              </w:rPr>
              <w:t>charge</w:t>
            </w:r>
            <w:r w:rsidR="00D7271C" w:rsidRPr="00C25352">
              <w:rPr>
                <w:rFonts w:ascii="Arial" w:hAnsi="Arial" w:cs="Arial"/>
                <w:sz w:val="16"/>
                <w:szCs w:val="16"/>
              </w:rPr>
              <w:t xml:space="preserve"> or the team leader</w:t>
            </w:r>
            <w:r w:rsidR="00D53C50" w:rsidRPr="00C25352">
              <w:rPr>
                <w:rFonts w:ascii="Arial" w:hAnsi="Arial" w:cs="Arial"/>
                <w:sz w:val="16"/>
                <w:szCs w:val="16"/>
              </w:rPr>
              <w:t xml:space="preserve"> to get the </w:t>
            </w:r>
            <w:r w:rsidR="00C21301" w:rsidRPr="00C25352">
              <w:rPr>
                <w:rFonts w:ascii="Arial" w:hAnsi="Arial" w:cs="Arial"/>
                <w:sz w:val="16"/>
                <w:szCs w:val="16"/>
              </w:rPr>
              <w:t xml:space="preserve">number of staff needed </w:t>
            </w:r>
          </w:p>
        </w:tc>
        <w:tc>
          <w:tcPr>
            <w:tcW w:w="2254" w:type="dxa"/>
            <w:shd w:val="clear" w:color="auto" w:fill="C5E0B3" w:themeFill="accent6" w:themeFillTint="66"/>
          </w:tcPr>
          <w:p w14:paraId="3DCEC23C" w14:textId="4827979D" w:rsidR="00EE53F0" w:rsidRPr="00C25352" w:rsidRDefault="00EE53F0" w:rsidP="00BB6DE4">
            <w:pPr>
              <w:rPr>
                <w:rFonts w:ascii="Arial" w:hAnsi="Arial" w:cs="Arial"/>
                <w:sz w:val="16"/>
                <w:szCs w:val="16"/>
              </w:rPr>
            </w:pPr>
            <w:r w:rsidRPr="00C25352">
              <w:rPr>
                <w:rFonts w:ascii="Arial" w:hAnsi="Arial" w:cs="Arial"/>
                <w:sz w:val="16"/>
                <w:szCs w:val="16"/>
              </w:rPr>
              <w:t xml:space="preserve">Decide on the best possible </w:t>
            </w:r>
            <w:r w:rsidR="00994567" w:rsidRPr="00C25352">
              <w:rPr>
                <w:rFonts w:ascii="Arial" w:hAnsi="Arial" w:cs="Arial"/>
                <w:sz w:val="16"/>
                <w:szCs w:val="16"/>
              </w:rPr>
              <w:t>time to</w:t>
            </w:r>
            <w:r w:rsidR="006C78F0" w:rsidRPr="00C25352">
              <w:rPr>
                <w:rFonts w:ascii="Arial" w:hAnsi="Arial" w:cs="Arial"/>
                <w:sz w:val="16"/>
                <w:szCs w:val="16"/>
              </w:rPr>
              <w:t xml:space="preserve"> collect staff numbers</w:t>
            </w:r>
            <w:proofErr w:type="gramStart"/>
            <w:r w:rsidRPr="00C25352">
              <w:rPr>
                <w:rFonts w:ascii="Arial" w:hAnsi="Arial" w:cs="Arial"/>
                <w:sz w:val="16"/>
                <w:szCs w:val="16"/>
              </w:rPr>
              <w:t>.  e.g</w:t>
            </w:r>
            <w:r w:rsidR="00DC1480" w:rsidRPr="00C25352">
              <w:rPr>
                <w:rFonts w:ascii="Arial" w:hAnsi="Arial" w:cs="Arial"/>
                <w:sz w:val="16"/>
                <w:szCs w:val="16"/>
              </w:rPr>
              <w:t>.</w:t>
            </w:r>
            <w:proofErr w:type="gramEnd"/>
            <w:r w:rsidRPr="00C25352">
              <w:rPr>
                <w:rFonts w:ascii="Arial" w:hAnsi="Arial" w:cs="Arial"/>
                <w:sz w:val="16"/>
                <w:szCs w:val="16"/>
              </w:rPr>
              <w:t xml:space="preserve"> 16</w:t>
            </w:r>
            <w:r w:rsidRPr="00C25352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00C25352">
              <w:rPr>
                <w:rFonts w:ascii="Arial" w:hAnsi="Arial" w:cs="Arial"/>
                <w:sz w:val="16"/>
                <w:szCs w:val="16"/>
              </w:rPr>
              <w:t xml:space="preserve"> November 2021 </w:t>
            </w:r>
            <w:r w:rsidR="00FE7E67" w:rsidRPr="00C25352">
              <w:rPr>
                <w:rFonts w:ascii="Arial" w:hAnsi="Arial" w:cs="Arial"/>
                <w:sz w:val="16"/>
                <w:szCs w:val="16"/>
              </w:rPr>
              <w:t>from</w:t>
            </w:r>
            <w:r w:rsidRPr="00C25352">
              <w:rPr>
                <w:rFonts w:ascii="Arial" w:hAnsi="Arial" w:cs="Arial"/>
                <w:sz w:val="16"/>
                <w:szCs w:val="16"/>
              </w:rPr>
              <w:t xml:space="preserve"> 9:30 am to </w:t>
            </w:r>
            <w:r w:rsidR="00FF1516" w:rsidRPr="00C25352">
              <w:rPr>
                <w:rFonts w:ascii="Arial" w:hAnsi="Arial" w:cs="Arial"/>
                <w:sz w:val="16"/>
                <w:szCs w:val="16"/>
              </w:rPr>
              <w:t>1</w:t>
            </w:r>
            <w:r w:rsidR="00974C2A" w:rsidRPr="00C25352">
              <w:rPr>
                <w:rFonts w:ascii="Arial" w:hAnsi="Arial" w:cs="Arial"/>
                <w:sz w:val="16"/>
                <w:szCs w:val="16"/>
              </w:rPr>
              <w:t>1:30</w:t>
            </w:r>
          </w:p>
        </w:tc>
        <w:tc>
          <w:tcPr>
            <w:tcW w:w="2254" w:type="dxa"/>
            <w:shd w:val="clear" w:color="auto" w:fill="C5E0B3" w:themeFill="accent6" w:themeFillTint="66"/>
          </w:tcPr>
          <w:p w14:paraId="3FFE5A07" w14:textId="796F9462" w:rsidR="00EE53F0" w:rsidRPr="00C25352" w:rsidRDefault="00FF1516" w:rsidP="00BB6DE4">
            <w:pPr>
              <w:rPr>
                <w:rFonts w:ascii="Arial" w:hAnsi="Arial" w:cs="Arial"/>
                <w:sz w:val="16"/>
                <w:szCs w:val="16"/>
              </w:rPr>
            </w:pPr>
            <w:r w:rsidRPr="00C25352">
              <w:rPr>
                <w:rFonts w:ascii="Arial" w:hAnsi="Arial" w:cs="Arial"/>
                <w:sz w:val="16"/>
                <w:szCs w:val="16"/>
              </w:rPr>
              <w:t xml:space="preserve">Human Resources </w:t>
            </w:r>
            <w:r w:rsidR="00DA4A37" w:rsidRPr="00C25352">
              <w:rPr>
                <w:rFonts w:ascii="Arial" w:hAnsi="Arial" w:cs="Arial"/>
                <w:sz w:val="16"/>
                <w:szCs w:val="16"/>
              </w:rPr>
              <w:t>recruitment team manager</w:t>
            </w:r>
            <w:r w:rsidR="00EE53F0" w:rsidRPr="00C25352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EE53F0" w:rsidRPr="00C25352" w14:paraId="34C08277" w14:textId="77777777" w:rsidTr="00AE16D0">
        <w:tc>
          <w:tcPr>
            <w:tcW w:w="2254" w:type="dxa"/>
            <w:shd w:val="clear" w:color="auto" w:fill="C5E0B3" w:themeFill="accent6" w:themeFillTint="66"/>
          </w:tcPr>
          <w:p w14:paraId="2D33509C" w14:textId="58A7682F" w:rsidR="00EE53F0" w:rsidRPr="00C25352" w:rsidRDefault="00EE53F0" w:rsidP="00BB6DE4">
            <w:pPr>
              <w:rPr>
                <w:rFonts w:ascii="Arial" w:hAnsi="Arial" w:cs="Arial"/>
                <w:sz w:val="16"/>
                <w:szCs w:val="16"/>
              </w:rPr>
            </w:pPr>
            <w:r w:rsidRPr="00C25352">
              <w:rPr>
                <w:rFonts w:ascii="Arial" w:hAnsi="Arial" w:cs="Arial"/>
                <w:sz w:val="16"/>
                <w:szCs w:val="16"/>
              </w:rPr>
              <w:t xml:space="preserve">Identify </w:t>
            </w:r>
            <w:r w:rsidR="006608EA" w:rsidRPr="00C25352">
              <w:rPr>
                <w:rFonts w:ascii="Arial" w:hAnsi="Arial" w:cs="Arial"/>
                <w:sz w:val="16"/>
                <w:szCs w:val="16"/>
              </w:rPr>
              <w:t>the required job descriptions</w:t>
            </w:r>
            <w:r w:rsidR="00BC71A7" w:rsidRPr="00C25352">
              <w:rPr>
                <w:rFonts w:ascii="Arial" w:hAnsi="Arial" w:cs="Arial"/>
                <w:sz w:val="16"/>
                <w:szCs w:val="16"/>
              </w:rPr>
              <w:t xml:space="preserve"> and person </w:t>
            </w:r>
            <w:r w:rsidR="002F10C7" w:rsidRPr="00C25352">
              <w:rPr>
                <w:rFonts w:ascii="Arial" w:hAnsi="Arial" w:cs="Arial"/>
                <w:sz w:val="16"/>
                <w:szCs w:val="16"/>
              </w:rPr>
              <w:t>specification and</w:t>
            </w:r>
            <w:r w:rsidR="006608EA" w:rsidRPr="00C25352">
              <w:rPr>
                <w:rFonts w:ascii="Arial" w:hAnsi="Arial" w:cs="Arial"/>
                <w:sz w:val="16"/>
                <w:szCs w:val="16"/>
              </w:rPr>
              <w:t xml:space="preserve"> document</w:t>
            </w:r>
            <w:r w:rsidRPr="00C25352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254" w:type="dxa"/>
            <w:shd w:val="clear" w:color="auto" w:fill="C5E0B3" w:themeFill="accent6" w:themeFillTint="66"/>
          </w:tcPr>
          <w:p w14:paraId="24A8427F" w14:textId="529D2740" w:rsidR="00EE53F0" w:rsidRPr="00C25352" w:rsidRDefault="00EE53F0" w:rsidP="00BB6DE4">
            <w:pPr>
              <w:rPr>
                <w:rFonts w:ascii="Arial" w:hAnsi="Arial" w:cs="Arial"/>
                <w:sz w:val="16"/>
                <w:szCs w:val="16"/>
              </w:rPr>
            </w:pPr>
            <w:r w:rsidRPr="00C25352">
              <w:rPr>
                <w:rFonts w:ascii="Arial" w:hAnsi="Arial" w:cs="Arial"/>
                <w:sz w:val="16"/>
                <w:szCs w:val="16"/>
              </w:rPr>
              <w:t xml:space="preserve">Check the system for </w:t>
            </w:r>
            <w:r w:rsidR="006424F3" w:rsidRPr="00C25352">
              <w:rPr>
                <w:rFonts w:ascii="Arial" w:hAnsi="Arial" w:cs="Arial"/>
                <w:sz w:val="16"/>
                <w:szCs w:val="16"/>
              </w:rPr>
              <w:t>employment gaps</w:t>
            </w:r>
            <w:r w:rsidR="0088722A" w:rsidRPr="00C25352">
              <w:rPr>
                <w:rFonts w:ascii="Arial" w:hAnsi="Arial" w:cs="Arial"/>
                <w:sz w:val="16"/>
                <w:szCs w:val="16"/>
              </w:rPr>
              <w:t xml:space="preserve">; </w:t>
            </w:r>
            <w:r w:rsidR="00DF7DAE" w:rsidRPr="00C25352">
              <w:rPr>
                <w:rFonts w:ascii="Arial" w:hAnsi="Arial" w:cs="Arial"/>
                <w:sz w:val="16"/>
                <w:szCs w:val="16"/>
              </w:rPr>
              <w:t xml:space="preserve">check with Team </w:t>
            </w:r>
            <w:r w:rsidR="005D63C8" w:rsidRPr="00C25352">
              <w:rPr>
                <w:rFonts w:ascii="Arial" w:hAnsi="Arial" w:cs="Arial"/>
                <w:sz w:val="16"/>
                <w:szCs w:val="16"/>
              </w:rPr>
              <w:t>L</w:t>
            </w:r>
            <w:r w:rsidR="00DF7DAE" w:rsidRPr="00C25352">
              <w:rPr>
                <w:rFonts w:ascii="Arial" w:hAnsi="Arial" w:cs="Arial"/>
                <w:sz w:val="16"/>
                <w:szCs w:val="16"/>
              </w:rPr>
              <w:t>eader</w:t>
            </w:r>
            <w:r w:rsidR="005D63C8" w:rsidRPr="00C25352">
              <w:rPr>
                <w:rFonts w:ascii="Arial" w:hAnsi="Arial" w:cs="Arial"/>
                <w:sz w:val="16"/>
                <w:szCs w:val="16"/>
              </w:rPr>
              <w:t>/M</w:t>
            </w:r>
            <w:r w:rsidRPr="00C25352">
              <w:rPr>
                <w:rFonts w:ascii="Arial" w:hAnsi="Arial" w:cs="Arial"/>
                <w:sz w:val="16"/>
                <w:szCs w:val="16"/>
              </w:rPr>
              <w:t xml:space="preserve">anager in charge </w:t>
            </w:r>
          </w:p>
        </w:tc>
        <w:tc>
          <w:tcPr>
            <w:tcW w:w="2254" w:type="dxa"/>
            <w:shd w:val="clear" w:color="auto" w:fill="C5E0B3" w:themeFill="accent6" w:themeFillTint="66"/>
          </w:tcPr>
          <w:p w14:paraId="660BC319" w14:textId="7EA27685" w:rsidR="00EE53F0" w:rsidRPr="00C25352" w:rsidRDefault="002E223C" w:rsidP="00BB6DE4">
            <w:pPr>
              <w:rPr>
                <w:rFonts w:ascii="Arial" w:hAnsi="Arial" w:cs="Arial"/>
                <w:sz w:val="16"/>
                <w:szCs w:val="16"/>
              </w:rPr>
            </w:pPr>
            <w:r w:rsidRPr="00C25352">
              <w:rPr>
                <w:rFonts w:ascii="Arial" w:hAnsi="Arial" w:cs="Arial"/>
                <w:sz w:val="16"/>
                <w:szCs w:val="16"/>
              </w:rPr>
              <w:t>On 1</w:t>
            </w:r>
            <w:r w:rsidR="00E864BA" w:rsidRPr="00C25352">
              <w:rPr>
                <w:rFonts w:ascii="Arial" w:hAnsi="Arial" w:cs="Arial"/>
                <w:sz w:val="16"/>
                <w:szCs w:val="16"/>
              </w:rPr>
              <w:t>7</w:t>
            </w:r>
            <w:r w:rsidR="00EE53F0" w:rsidRPr="00C25352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="00EE53F0" w:rsidRPr="00C25352">
              <w:rPr>
                <w:rFonts w:ascii="Arial" w:hAnsi="Arial" w:cs="Arial"/>
                <w:sz w:val="16"/>
                <w:szCs w:val="16"/>
              </w:rPr>
              <w:t xml:space="preserve"> Nov 2021</w:t>
            </w:r>
            <w:r w:rsidR="00CD7568" w:rsidRPr="00C25352">
              <w:rPr>
                <w:rFonts w:ascii="Arial" w:hAnsi="Arial" w:cs="Arial"/>
                <w:sz w:val="16"/>
                <w:szCs w:val="16"/>
              </w:rPr>
              <w:t xml:space="preserve"> from</w:t>
            </w:r>
            <w:r w:rsidR="00984689" w:rsidRPr="00C25352">
              <w:rPr>
                <w:rFonts w:ascii="Arial" w:hAnsi="Arial" w:cs="Arial"/>
                <w:sz w:val="16"/>
                <w:szCs w:val="16"/>
              </w:rPr>
              <w:t xml:space="preserve"> 09:30 to </w:t>
            </w:r>
            <w:r w:rsidR="00974C2A" w:rsidRPr="00C25352">
              <w:rPr>
                <w:rFonts w:ascii="Arial" w:hAnsi="Arial" w:cs="Arial"/>
                <w:sz w:val="16"/>
                <w:szCs w:val="16"/>
              </w:rPr>
              <w:t>11:30</w:t>
            </w:r>
          </w:p>
        </w:tc>
        <w:tc>
          <w:tcPr>
            <w:tcW w:w="2254" w:type="dxa"/>
            <w:shd w:val="clear" w:color="auto" w:fill="C5E0B3" w:themeFill="accent6" w:themeFillTint="66"/>
          </w:tcPr>
          <w:p w14:paraId="6C48826D" w14:textId="4295A575" w:rsidR="00EE53F0" w:rsidRPr="00C25352" w:rsidRDefault="002270C5" w:rsidP="00BB6DE4">
            <w:pPr>
              <w:rPr>
                <w:rFonts w:ascii="Arial" w:hAnsi="Arial" w:cs="Arial"/>
                <w:sz w:val="16"/>
                <w:szCs w:val="16"/>
              </w:rPr>
            </w:pPr>
            <w:r w:rsidRPr="00C25352">
              <w:rPr>
                <w:rFonts w:ascii="Arial" w:hAnsi="Arial" w:cs="Arial"/>
                <w:sz w:val="16"/>
                <w:szCs w:val="16"/>
              </w:rPr>
              <w:t xml:space="preserve">Recruitment Manager </w:t>
            </w:r>
          </w:p>
        </w:tc>
      </w:tr>
      <w:tr w:rsidR="00EE53F0" w:rsidRPr="00C25352" w14:paraId="1717F3D1" w14:textId="77777777" w:rsidTr="00AE16D0">
        <w:tc>
          <w:tcPr>
            <w:tcW w:w="2254" w:type="dxa"/>
            <w:shd w:val="clear" w:color="auto" w:fill="C5E0B3" w:themeFill="accent6" w:themeFillTint="66"/>
          </w:tcPr>
          <w:p w14:paraId="5859D43D" w14:textId="30040392" w:rsidR="00EE53F0" w:rsidRPr="00C25352" w:rsidRDefault="00DC4A57" w:rsidP="00BB6DE4">
            <w:pPr>
              <w:rPr>
                <w:rFonts w:ascii="Arial" w:hAnsi="Arial" w:cs="Arial"/>
                <w:sz w:val="16"/>
                <w:szCs w:val="16"/>
              </w:rPr>
            </w:pPr>
            <w:r w:rsidRPr="00C25352">
              <w:rPr>
                <w:rFonts w:ascii="Arial" w:hAnsi="Arial" w:cs="Arial"/>
                <w:sz w:val="16"/>
                <w:szCs w:val="16"/>
              </w:rPr>
              <w:t>Create job advertisement</w:t>
            </w:r>
          </w:p>
        </w:tc>
        <w:tc>
          <w:tcPr>
            <w:tcW w:w="2254" w:type="dxa"/>
            <w:shd w:val="clear" w:color="auto" w:fill="C5E0B3" w:themeFill="accent6" w:themeFillTint="66"/>
          </w:tcPr>
          <w:p w14:paraId="09300D2B" w14:textId="1DD9A83E" w:rsidR="00EE53F0" w:rsidRPr="00C25352" w:rsidRDefault="00EE53F0" w:rsidP="00BB6DE4">
            <w:pPr>
              <w:rPr>
                <w:rFonts w:ascii="Arial" w:hAnsi="Arial" w:cs="Arial"/>
                <w:sz w:val="16"/>
                <w:szCs w:val="16"/>
              </w:rPr>
            </w:pPr>
            <w:r w:rsidRPr="00C25352">
              <w:rPr>
                <w:rFonts w:ascii="Arial" w:hAnsi="Arial" w:cs="Arial"/>
                <w:sz w:val="16"/>
                <w:szCs w:val="16"/>
              </w:rPr>
              <w:t>Check</w:t>
            </w:r>
            <w:r w:rsidR="000A1630" w:rsidRPr="00C25352">
              <w:rPr>
                <w:rFonts w:ascii="Arial" w:hAnsi="Arial" w:cs="Arial"/>
                <w:sz w:val="16"/>
                <w:szCs w:val="16"/>
              </w:rPr>
              <w:t xml:space="preserve"> the required </w:t>
            </w:r>
            <w:r w:rsidR="002B1356" w:rsidRPr="00C25352">
              <w:rPr>
                <w:rFonts w:ascii="Arial" w:hAnsi="Arial" w:cs="Arial"/>
                <w:sz w:val="16"/>
                <w:szCs w:val="16"/>
              </w:rPr>
              <w:t xml:space="preserve">job </w:t>
            </w:r>
            <w:r w:rsidR="005D502C" w:rsidRPr="00C25352">
              <w:rPr>
                <w:rFonts w:ascii="Arial" w:hAnsi="Arial" w:cs="Arial"/>
                <w:sz w:val="16"/>
                <w:szCs w:val="16"/>
              </w:rPr>
              <w:t>description</w:t>
            </w:r>
            <w:r w:rsidR="00F16B87" w:rsidRPr="00C25352">
              <w:rPr>
                <w:rFonts w:ascii="Arial" w:hAnsi="Arial" w:cs="Arial"/>
                <w:sz w:val="16"/>
                <w:szCs w:val="16"/>
              </w:rPr>
              <w:t xml:space="preserve"> with the</w:t>
            </w:r>
            <w:r w:rsidR="004A6DF8" w:rsidRPr="00C25352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69082C" w:rsidRPr="00C25352">
              <w:rPr>
                <w:rFonts w:ascii="Arial" w:hAnsi="Arial" w:cs="Arial"/>
                <w:sz w:val="16"/>
                <w:szCs w:val="16"/>
              </w:rPr>
              <w:t>Team Leader/Manager in charge</w:t>
            </w:r>
            <w:r w:rsidRPr="00C25352"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</w:tc>
        <w:tc>
          <w:tcPr>
            <w:tcW w:w="2254" w:type="dxa"/>
            <w:shd w:val="clear" w:color="auto" w:fill="C5E0B3" w:themeFill="accent6" w:themeFillTint="66"/>
          </w:tcPr>
          <w:p w14:paraId="1375D868" w14:textId="4442A307" w:rsidR="00EE53F0" w:rsidRPr="00C25352" w:rsidRDefault="00736728" w:rsidP="00BB6DE4">
            <w:pPr>
              <w:rPr>
                <w:rFonts w:ascii="Arial" w:hAnsi="Arial" w:cs="Arial"/>
                <w:sz w:val="16"/>
                <w:szCs w:val="16"/>
              </w:rPr>
            </w:pPr>
            <w:r w:rsidRPr="00C25352">
              <w:rPr>
                <w:rFonts w:ascii="Arial" w:hAnsi="Arial" w:cs="Arial"/>
                <w:sz w:val="16"/>
                <w:szCs w:val="16"/>
              </w:rPr>
              <w:t xml:space="preserve">On </w:t>
            </w:r>
            <w:r w:rsidR="00EE53F0" w:rsidRPr="00C25352">
              <w:rPr>
                <w:rFonts w:ascii="Arial" w:hAnsi="Arial" w:cs="Arial"/>
                <w:sz w:val="16"/>
                <w:szCs w:val="16"/>
              </w:rPr>
              <w:t>1</w:t>
            </w:r>
            <w:r w:rsidR="00E864BA" w:rsidRPr="00C25352">
              <w:rPr>
                <w:rFonts w:ascii="Arial" w:hAnsi="Arial" w:cs="Arial"/>
                <w:sz w:val="16"/>
                <w:szCs w:val="16"/>
              </w:rPr>
              <w:t>8</w:t>
            </w:r>
            <w:r w:rsidR="00EE53F0" w:rsidRPr="00C25352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="00EE53F0" w:rsidRPr="00C25352">
              <w:rPr>
                <w:rFonts w:ascii="Arial" w:hAnsi="Arial" w:cs="Arial"/>
                <w:sz w:val="16"/>
                <w:szCs w:val="16"/>
              </w:rPr>
              <w:t xml:space="preserve"> Nov 2021 </w:t>
            </w:r>
            <w:r w:rsidRPr="00C25352">
              <w:rPr>
                <w:rFonts w:ascii="Arial" w:hAnsi="Arial" w:cs="Arial"/>
                <w:sz w:val="16"/>
                <w:szCs w:val="16"/>
              </w:rPr>
              <w:t xml:space="preserve">from </w:t>
            </w:r>
            <w:r w:rsidR="00EE53F0" w:rsidRPr="00C25352">
              <w:rPr>
                <w:rFonts w:ascii="Arial" w:hAnsi="Arial" w:cs="Arial"/>
                <w:sz w:val="16"/>
                <w:szCs w:val="16"/>
              </w:rPr>
              <w:t>1</w:t>
            </w:r>
            <w:r w:rsidRPr="00C25352">
              <w:rPr>
                <w:rFonts w:ascii="Arial" w:hAnsi="Arial" w:cs="Arial"/>
                <w:sz w:val="16"/>
                <w:szCs w:val="16"/>
              </w:rPr>
              <w:t>1:30 t</w:t>
            </w:r>
            <w:r w:rsidR="00C95D6A" w:rsidRPr="00C25352">
              <w:rPr>
                <w:rFonts w:ascii="Arial" w:hAnsi="Arial" w:cs="Arial"/>
                <w:sz w:val="16"/>
                <w:szCs w:val="16"/>
              </w:rPr>
              <w:t>o 12:30</w:t>
            </w:r>
          </w:p>
        </w:tc>
        <w:tc>
          <w:tcPr>
            <w:tcW w:w="2254" w:type="dxa"/>
            <w:shd w:val="clear" w:color="auto" w:fill="C5E0B3" w:themeFill="accent6" w:themeFillTint="66"/>
          </w:tcPr>
          <w:p w14:paraId="2AFBC096" w14:textId="2D275EEB" w:rsidR="00EE53F0" w:rsidRPr="00C25352" w:rsidRDefault="0021311F" w:rsidP="00BB6DE4">
            <w:pPr>
              <w:rPr>
                <w:rFonts w:ascii="Arial" w:hAnsi="Arial" w:cs="Arial"/>
                <w:sz w:val="16"/>
                <w:szCs w:val="16"/>
              </w:rPr>
            </w:pPr>
            <w:r w:rsidRPr="00C25352">
              <w:rPr>
                <w:rFonts w:ascii="Arial" w:hAnsi="Arial" w:cs="Arial"/>
                <w:sz w:val="16"/>
                <w:szCs w:val="16"/>
              </w:rPr>
              <w:t>Recruitment Manager</w:t>
            </w:r>
          </w:p>
        </w:tc>
      </w:tr>
      <w:tr w:rsidR="00AF452D" w:rsidRPr="00C25352" w14:paraId="6F6E95DB" w14:textId="77777777" w:rsidTr="00AE16D0">
        <w:tc>
          <w:tcPr>
            <w:tcW w:w="2254" w:type="dxa"/>
            <w:shd w:val="clear" w:color="auto" w:fill="C5E0B3" w:themeFill="accent6" w:themeFillTint="66"/>
          </w:tcPr>
          <w:p w14:paraId="6F630FD6" w14:textId="1069A29F" w:rsidR="00AF452D" w:rsidRPr="00C25352" w:rsidRDefault="00E50E06" w:rsidP="00BB6DE4">
            <w:pPr>
              <w:rPr>
                <w:rFonts w:ascii="Arial" w:hAnsi="Arial" w:cs="Arial"/>
                <w:sz w:val="16"/>
                <w:szCs w:val="16"/>
              </w:rPr>
            </w:pPr>
            <w:r w:rsidRPr="00C25352">
              <w:rPr>
                <w:rFonts w:ascii="Arial" w:hAnsi="Arial" w:cs="Arial"/>
                <w:sz w:val="16"/>
                <w:szCs w:val="16"/>
              </w:rPr>
              <w:t xml:space="preserve">Identify work agency </w:t>
            </w:r>
          </w:p>
        </w:tc>
        <w:tc>
          <w:tcPr>
            <w:tcW w:w="2254" w:type="dxa"/>
            <w:shd w:val="clear" w:color="auto" w:fill="C5E0B3" w:themeFill="accent6" w:themeFillTint="66"/>
          </w:tcPr>
          <w:p w14:paraId="466379A1" w14:textId="04A682A2" w:rsidR="00AF452D" w:rsidRPr="00C25352" w:rsidRDefault="004F0554" w:rsidP="00BB6DE4">
            <w:pPr>
              <w:rPr>
                <w:rFonts w:ascii="Arial" w:hAnsi="Arial" w:cs="Arial"/>
                <w:sz w:val="16"/>
                <w:szCs w:val="16"/>
              </w:rPr>
            </w:pPr>
            <w:r w:rsidRPr="00C25352">
              <w:rPr>
                <w:rFonts w:ascii="Arial" w:hAnsi="Arial" w:cs="Arial"/>
                <w:sz w:val="16"/>
                <w:szCs w:val="16"/>
              </w:rPr>
              <w:t xml:space="preserve">Check on job advertisement </w:t>
            </w:r>
            <w:r w:rsidR="00FD6AEE" w:rsidRPr="00C25352">
              <w:rPr>
                <w:rFonts w:ascii="Arial" w:hAnsi="Arial" w:cs="Arial"/>
                <w:sz w:val="16"/>
                <w:szCs w:val="16"/>
              </w:rPr>
              <w:t>sites and venues</w:t>
            </w:r>
          </w:p>
        </w:tc>
        <w:tc>
          <w:tcPr>
            <w:tcW w:w="2254" w:type="dxa"/>
            <w:shd w:val="clear" w:color="auto" w:fill="C5E0B3" w:themeFill="accent6" w:themeFillTint="66"/>
          </w:tcPr>
          <w:p w14:paraId="713DFD1D" w14:textId="30E18259" w:rsidR="00AF452D" w:rsidRPr="00C25352" w:rsidRDefault="00E864BA" w:rsidP="00BB6DE4">
            <w:pPr>
              <w:rPr>
                <w:rFonts w:ascii="Arial" w:hAnsi="Arial" w:cs="Arial"/>
                <w:sz w:val="16"/>
                <w:szCs w:val="16"/>
              </w:rPr>
            </w:pPr>
            <w:r w:rsidRPr="00C25352">
              <w:rPr>
                <w:rFonts w:ascii="Arial" w:hAnsi="Arial" w:cs="Arial"/>
                <w:sz w:val="16"/>
                <w:szCs w:val="16"/>
              </w:rPr>
              <w:t>19</w:t>
            </w:r>
            <w:r w:rsidRPr="00C25352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 w:rsidRPr="00C25352">
              <w:rPr>
                <w:rFonts w:ascii="Arial" w:hAnsi="Arial" w:cs="Arial"/>
                <w:sz w:val="16"/>
                <w:szCs w:val="16"/>
              </w:rPr>
              <w:t xml:space="preserve"> Nov 2021</w:t>
            </w:r>
            <w:r w:rsidR="00951748" w:rsidRPr="00C25352">
              <w:rPr>
                <w:rFonts w:ascii="Arial" w:hAnsi="Arial" w:cs="Arial"/>
                <w:sz w:val="16"/>
                <w:szCs w:val="16"/>
              </w:rPr>
              <w:t xml:space="preserve"> from 10:00 to </w:t>
            </w:r>
            <w:r w:rsidR="00176E3B" w:rsidRPr="00C25352">
              <w:rPr>
                <w:rFonts w:ascii="Arial" w:hAnsi="Arial" w:cs="Arial"/>
                <w:sz w:val="16"/>
                <w:szCs w:val="16"/>
              </w:rPr>
              <w:t>12 noon</w:t>
            </w:r>
          </w:p>
        </w:tc>
        <w:tc>
          <w:tcPr>
            <w:tcW w:w="2254" w:type="dxa"/>
            <w:shd w:val="clear" w:color="auto" w:fill="C5E0B3" w:themeFill="accent6" w:themeFillTint="66"/>
          </w:tcPr>
          <w:p w14:paraId="72242364" w14:textId="4D8D7C82" w:rsidR="00AF452D" w:rsidRPr="00C25352" w:rsidRDefault="0021311F" w:rsidP="00BB6DE4">
            <w:pPr>
              <w:rPr>
                <w:rFonts w:ascii="Arial" w:hAnsi="Arial" w:cs="Arial"/>
                <w:sz w:val="16"/>
                <w:szCs w:val="16"/>
              </w:rPr>
            </w:pPr>
            <w:r w:rsidRPr="00C25352">
              <w:rPr>
                <w:rFonts w:ascii="Arial" w:hAnsi="Arial" w:cs="Arial"/>
                <w:sz w:val="16"/>
                <w:szCs w:val="16"/>
              </w:rPr>
              <w:t>Recruitment Manager</w:t>
            </w:r>
          </w:p>
        </w:tc>
      </w:tr>
    </w:tbl>
    <w:p w14:paraId="33E07185" w14:textId="77777777" w:rsidR="00EE53F0" w:rsidRPr="00C25352" w:rsidRDefault="00EE53F0" w:rsidP="00EE53F0">
      <w:pPr>
        <w:rPr>
          <w:rFonts w:ascii="Arial" w:hAnsi="Arial" w:cs="Arial"/>
        </w:rPr>
      </w:pPr>
    </w:p>
    <w:p w14:paraId="69CF5D55" w14:textId="269CB955" w:rsidR="00D12317" w:rsidRPr="00C25352" w:rsidRDefault="00063D55" w:rsidP="009B4B08">
      <w:pPr>
        <w:spacing w:line="259" w:lineRule="auto"/>
        <w:rPr>
          <w:rFonts w:ascii="Arial" w:hAnsi="Arial" w:cs="Arial"/>
        </w:rPr>
      </w:pPr>
      <w:r w:rsidRPr="00C25352">
        <w:rPr>
          <w:rFonts w:ascii="Arial" w:hAnsi="Arial" w:cs="Arial"/>
        </w:rPr>
        <w:br w:type="page"/>
      </w:r>
    </w:p>
    <w:p w14:paraId="527E72B6" w14:textId="47B4E248" w:rsidR="00D12317" w:rsidRPr="00C25352" w:rsidRDefault="00063D55" w:rsidP="00680585">
      <w:pPr>
        <w:pStyle w:val="Heading2"/>
        <w:spacing w:line="360" w:lineRule="auto"/>
        <w:rPr>
          <w:rFonts w:ascii="Arial" w:hAnsi="Arial" w:cs="Arial"/>
          <w:b/>
          <w:bCs/>
          <w:color w:val="auto"/>
          <w:sz w:val="28"/>
          <w:szCs w:val="28"/>
        </w:rPr>
      </w:pPr>
      <w:bookmarkStart w:id="18" w:name="_Toc89182312"/>
      <w:r w:rsidRPr="00C25352">
        <w:rPr>
          <w:rFonts w:ascii="Arial" w:hAnsi="Arial" w:cs="Arial"/>
          <w:b/>
          <w:bCs/>
          <w:color w:val="auto"/>
          <w:sz w:val="28"/>
          <w:szCs w:val="28"/>
        </w:rPr>
        <w:lastRenderedPageBreak/>
        <w:t>4.3</w:t>
      </w:r>
      <w:r w:rsidR="00D12317" w:rsidRPr="00C25352">
        <w:rPr>
          <w:rFonts w:ascii="Arial" w:hAnsi="Arial" w:cs="Arial"/>
          <w:b/>
          <w:bCs/>
          <w:color w:val="auto"/>
          <w:sz w:val="28"/>
          <w:szCs w:val="28"/>
        </w:rPr>
        <w:t xml:space="preserve"> Monitoring </w:t>
      </w:r>
      <w:r w:rsidR="00C85AB9" w:rsidRPr="00C25352">
        <w:rPr>
          <w:rFonts w:ascii="Arial" w:hAnsi="Arial" w:cs="Arial"/>
          <w:b/>
          <w:bCs/>
          <w:color w:val="auto"/>
          <w:sz w:val="28"/>
          <w:szCs w:val="28"/>
        </w:rPr>
        <w:t>on Hiring More Staff</w:t>
      </w:r>
      <w:r w:rsidRPr="00C25352">
        <w:rPr>
          <w:rFonts w:ascii="Arial" w:hAnsi="Arial" w:cs="Arial"/>
          <w:b/>
          <w:bCs/>
          <w:color w:val="auto"/>
          <w:sz w:val="28"/>
          <w:szCs w:val="28"/>
        </w:rPr>
        <w:t xml:space="preserve"> Table</w:t>
      </w:r>
      <w:bookmarkEnd w:id="18"/>
      <w:r w:rsidRPr="00C25352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063D55" w:rsidRPr="00C25352" w14:paraId="0F5B4587" w14:textId="77777777" w:rsidTr="008F1C0F">
        <w:tc>
          <w:tcPr>
            <w:tcW w:w="2254" w:type="dxa"/>
            <w:shd w:val="clear" w:color="auto" w:fill="A8D08D" w:themeFill="accent6" w:themeFillTint="99"/>
          </w:tcPr>
          <w:p w14:paraId="6382E6CE" w14:textId="6837BF6C" w:rsidR="00063D55" w:rsidRPr="00C25352" w:rsidRDefault="0002024D" w:rsidP="0011149D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C25352">
              <w:rPr>
                <w:rFonts w:ascii="Arial" w:hAnsi="Arial" w:cs="Arial"/>
                <w:b/>
                <w:bCs/>
              </w:rPr>
              <w:t>What Specific Action</w:t>
            </w:r>
          </w:p>
        </w:tc>
        <w:tc>
          <w:tcPr>
            <w:tcW w:w="2254" w:type="dxa"/>
            <w:shd w:val="clear" w:color="auto" w:fill="A8D08D" w:themeFill="accent6" w:themeFillTint="99"/>
          </w:tcPr>
          <w:p w14:paraId="2FDD59EF" w14:textId="304D048E" w:rsidR="00063D55" w:rsidRPr="00C25352" w:rsidRDefault="00955692" w:rsidP="0011149D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C25352">
              <w:rPr>
                <w:rFonts w:ascii="Arial" w:hAnsi="Arial" w:cs="Arial"/>
                <w:b/>
                <w:bCs/>
              </w:rPr>
              <w:t>How- description</w:t>
            </w:r>
          </w:p>
        </w:tc>
        <w:tc>
          <w:tcPr>
            <w:tcW w:w="2254" w:type="dxa"/>
            <w:shd w:val="clear" w:color="auto" w:fill="A8D08D" w:themeFill="accent6" w:themeFillTint="99"/>
          </w:tcPr>
          <w:p w14:paraId="59D00249" w14:textId="3DB76DDF" w:rsidR="00063D55" w:rsidRPr="00C25352" w:rsidRDefault="00021ED6" w:rsidP="0011149D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C25352">
              <w:rPr>
                <w:rFonts w:ascii="Arial" w:hAnsi="Arial" w:cs="Arial"/>
                <w:b/>
                <w:bCs/>
              </w:rPr>
              <w:t>When – Timeline</w:t>
            </w:r>
          </w:p>
        </w:tc>
        <w:tc>
          <w:tcPr>
            <w:tcW w:w="2254" w:type="dxa"/>
            <w:shd w:val="clear" w:color="auto" w:fill="A8D08D" w:themeFill="accent6" w:themeFillTint="99"/>
          </w:tcPr>
          <w:p w14:paraId="1BF489E8" w14:textId="39A25C11" w:rsidR="00063D55" w:rsidRPr="00C25352" w:rsidRDefault="001F54A7" w:rsidP="0011149D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C25352">
              <w:rPr>
                <w:rFonts w:ascii="Arial" w:hAnsi="Arial" w:cs="Arial"/>
                <w:b/>
                <w:bCs/>
              </w:rPr>
              <w:t>Who is responsible</w:t>
            </w:r>
          </w:p>
        </w:tc>
      </w:tr>
      <w:tr w:rsidR="000C009C" w:rsidRPr="00C25352" w14:paraId="1575E878" w14:textId="77777777" w:rsidTr="00876748">
        <w:tc>
          <w:tcPr>
            <w:tcW w:w="2254" w:type="dxa"/>
            <w:shd w:val="clear" w:color="auto" w:fill="C5E0B3" w:themeFill="accent6" w:themeFillTint="66"/>
          </w:tcPr>
          <w:p w14:paraId="297F19F4" w14:textId="77777777" w:rsidR="000C009C" w:rsidRPr="00C25352" w:rsidRDefault="000C009C" w:rsidP="002F70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Participation </w:t>
            </w:r>
          </w:p>
        </w:tc>
        <w:tc>
          <w:tcPr>
            <w:tcW w:w="2254" w:type="dxa"/>
            <w:shd w:val="clear" w:color="auto" w:fill="C5E0B3" w:themeFill="accent6" w:themeFillTint="66"/>
          </w:tcPr>
          <w:p w14:paraId="0C13766B" w14:textId="3A610D1D" w:rsidR="000C009C" w:rsidRPr="00C25352" w:rsidRDefault="000C009C" w:rsidP="002F70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% </w:t>
            </w:r>
            <w:r w:rsidR="001F74F0" w:rsidRPr="00C25352">
              <w:rPr>
                <w:rFonts w:ascii="Arial" w:hAnsi="Arial" w:cs="Arial"/>
                <w:b/>
                <w:bCs/>
                <w:sz w:val="16"/>
                <w:szCs w:val="16"/>
              </w:rPr>
              <w:t>Of participants</w:t>
            </w:r>
            <w:r w:rsidR="00715679"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participating </w:t>
            </w:r>
          </w:p>
        </w:tc>
        <w:tc>
          <w:tcPr>
            <w:tcW w:w="2254" w:type="dxa"/>
            <w:shd w:val="clear" w:color="auto" w:fill="C5E0B3" w:themeFill="accent6" w:themeFillTint="66"/>
          </w:tcPr>
          <w:p w14:paraId="61B29301" w14:textId="7B5BE79C" w:rsidR="000C009C" w:rsidRPr="00C25352" w:rsidRDefault="000C009C" w:rsidP="002F70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>Dail</w:t>
            </w:r>
            <w:r w:rsidR="002D4F20" w:rsidRPr="00C25352">
              <w:rPr>
                <w:rFonts w:ascii="Arial" w:hAnsi="Arial" w:cs="Arial"/>
                <w:b/>
                <w:bCs/>
                <w:sz w:val="16"/>
                <w:szCs w:val="16"/>
              </w:rPr>
              <w:t>ly</w:t>
            </w:r>
          </w:p>
        </w:tc>
        <w:tc>
          <w:tcPr>
            <w:tcW w:w="2254" w:type="dxa"/>
            <w:shd w:val="clear" w:color="auto" w:fill="C5E0B3" w:themeFill="accent6" w:themeFillTint="66"/>
          </w:tcPr>
          <w:p w14:paraId="1ABE66AE" w14:textId="77777777" w:rsidR="000C009C" w:rsidRPr="00C25352" w:rsidRDefault="000C009C" w:rsidP="002F70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>Internal auditor</w:t>
            </w:r>
          </w:p>
        </w:tc>
      </w:tr>
      <w:tr w:rsidR="000C009C" w:rsidRPr="00C25352" w14:paraId="2CB81B3E" w14:textId="77777777" w:rsidTr="00876748">
        <w:tc>
          <w:tcPr>
            <w:tcW w:w="2254" w:type="dxa"/>
            <w:shd w:val="clear" w:color="auto" w:fill="C5E0B3" w:themeFill="accent6" w:themeFillTint="66"/>
          </w:tcPr>
          <w:p w14:paraId="67641377" w14:textId="119753CD" w:rsidR="000C009C" w:rsidRPr="00C25352" w:rsidRDefault="008B168A" w:rsidP="002F70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>Criteria</w:t>
            </w:r>
            <w:r w:rsidR="007B2CFB" w:rsidRPr="00C25352">
              <w:rPr>
                <w:rFonts w:ascii="Arial" w:hAnsi="Arial" w:cs="Arial"/>
                <w:b/>
                <w:bCs/>
                <w:sz w:val="16"/>
                <w:szCs w:val="16"/>
              </w:rPr>
              <w:t>-Fit</w:t>
            </w:r>
            <w:r w:rsidR="000C009C"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254" w:type="dxa"/>
            <w:shd w:val="clear" w:color="auto" w:fill="C5E0B3" w:themeFill="accent6" w:themeFillTint="66"/>
          </w:tcPr>
          <w:p w14:paraId="054BAE33" w14:textId="4370255D" w:rsidR="000C009C" w:rsidRPr="00C25352" w:rsidRDefault="00715679" w:rsidP="002F70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>Interview -tick job descrip</w:t>
            </w:r>
            <w:r w:rsidR="00426790"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tion </w:t>
            </w:r>
            <w:r w:rsidR="00CA4796"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matches </w:t>
            </w:r>
          </w:p>
        </w:tc>
        <w:tc>
          <w:tcPr>
            <w:tcW w:w="2254" w:type="dxa"/>
            <w:shd w:val="clear" w:color="auto" w:fill="C5E0B3" w:themeFill="accent6" w:themeFillTint="66"/>
          </w:tcPr>
          <w:p w14:paraId="43669891" w14:textId="229EE0C7" w:rsidR="000C009C" w:rsidRPr="00C25352" w:rsidRDefault="002D4F20" w:rsidP="002F70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Daily </w:t>
            </w:r>
          </w:p>
        </w:tc>
        <w:tc>
          <w:tcPr>
            <w:tcW w:w="2254" w:type="dxa"/>
            <w:shd w:val="clear" w:color="auto" w:fill="C5E0B3" w:themeFill="accent6" w:themeFillTint="66"/>
          </w:tcPr>
          <w:p w14:paraId="51F7DBCD" w14:textId="653F5165" w:rsidR="000C009C" w:rsidRPr="00C25352" w:rsidRDefault="00066851" w:rsidP="002F70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Internal auditor </w:t>
            </w:r>
          </w:p>
        </w:tc>
      </w:tr>
      <w:tr w:rsidR="000C009C" w:rsidRPr="00C25352" w14:paraId="084E60A6" w14:textId="77777777" w:rsidTr="00876748">
        <w:tc>
          <w:tcPr>
            <w:tcW w:w="2254" w:type="dxa"/>
            <w:shd w:val="clear" w:color="auto" w:fill="C5E0B3" w:themeFill="accent6" w:themeFillTint="66"/>
          </w:tcPr>
          <w:p w14:paraId="2DF9F636" w14:textId="407CFD07" w:rsidR="000C009C" w:rsidRPr="00C25352" w:rsidRDefault="000C009C" w:rsidP="002F70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F140AF"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Observe </w:t>
            </w:r>
            <w:r w:rsidR="00D05DC6" w:rsidRPr="00C25352">
              <w:rPr>
                <w:rFonts w:ascii="Arial" w:hAnsi="Arial" w:cs="Arial"/>
                <w:b/>
                <w:bCs/>
                <w:sz w:val="16"/>
                <w:szCs w:val="16"/>
              </w:rPr>
              <w:t>personnel</w:t>
            </w:r>
          </w:p>
        </w:tc>
        <w:tc>
          <w:tcPr>
            <w:tcW w:w="2254" w:type="dxa"/>
            <w:shd w:val="clear" w:color="auto" w:fill="C5E0B3" w:themeFill="accent6" w:themeFillTint="66"/>
          </w:tcPr>
          <w:p w14:paraId="6967438A" w14:textId="5CAF462E" w:rsidR="000C009C" w:rsidRPr="00C25352" w:rsidRDefault="00A51B85" w:rsidP="002F70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Check </w:t>
            </w:r>
            <w:r w:rsidR="00F72CDC"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ease of workload </w:t>
            </w:r>
          </w:p>
        </w:tc>
        <w:tc>
          <w:tcPr>
            <w:tcW w:w="2254" w:type="dxa"/>
            <w:shd w:val="clear" w:color="auto" w:fill="C5E0B3" w:themeFill="accent6" w:themeFillTint="66"/>
          </w:tcPr>
          <w:p w14:paraId="399701BD" w14:textId="4E5C11C4" w:rsidR="000C009C" w:rsidRPr="00C25352" w:rsidRDefault="00D024E1" w:rsidP="002F70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>W</w:t>
            </w:r>
            <w:r w:rsidR="002D4F20" w:rsidRPr="00C25352">
              <w:rPr>
                <w:rFonts w:ascii="Arial" w:hAnsi="Arial" w:cs="Arial"/>
                <w:b/>
                <w:bCs/>
                <w:sz w:val="16"/>
                <w:szCs w:val="16"/>
              </w:rPr>
              <w:t>eekly</w:t>
            </w:r>
          </w:p>
        </w:tc>
        <w:tc>
          <w:tcPr>
            <w:tcW w:w="2254" w:type="dxa"/>
            <w:shd w:val="clear" w:color="auto" w:fill="C5E0B3" w:themeFill="accent6" w:themeFillTint="66"/>
          </w:tcPr>
          <w:p w14:paraId="712A8C1E" w14:textId="19850BEF" w:rsidR="000C009C" w:rsidRPr="00C25352" w:rsidRDefault="00066851" w:rsidP="002F702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>Internal auditor</w:t>
            </w:r>
          </w:p>
        </w:tc>
      </w:tr>
    </w:tbl>
    <w:p w14:paraId="773DE334" w14:textId="77777777" w:rsidR="007F2BD7" w:rsidRPr="00C25352" w:rsidRDefault="007F2BD7" w:rsidP="005246BB">
      <w:pPr>
        <w:rPr>
          <w:rFonts w:ascii="Arial" w:hAnsi="Arial" w:cs="Arial"/>
          <w:b/>
          <w:bCs/>
          <w:sz w:val="32"/>
          <w:szCs w:val="32"/>
        </w:rPr>
      </w:pPr>
    </w:p>
    <w:p w14:paraId="098CBFEA" w14:textId="728A80ED" w:rsidR="005246BB" w:rsidRPr="00C25352" w:rsidRDefault="00BF7C96" w:rsidP="00D05B44">
      <w:pPr>
        <w:pStyle w:val="Heading2"/>
        <w:spacing w:line="360" w:lineRule="auto"/>
        <w:rPr>
          <w:rFonts w:ascii="Arial" w:hAnsi="Arial" w:cs="Arial"/>
          <w:b/>
          <w:bCs/>
          <w:color w:val="auto"/>
          <w:sz w:val="28"/>
          <w:szCs w:val="28"/>
        </w:rPr>
      </w:pPr>
      <w:bookmarkStart w:id="19" w:name="_Toc89182313"/>
      <w:r w:rsidRPr="00C25352">
        <w:rPr>
          <w:rFonts w:ascii="Arial" w:hAnsi="Arial" w:cs="Arial"/>
          <w:b/>
          <w:bCs/>
          <w:color w:val="auto"/>
          <w:sz w:val="28"/>
          <w:szCs w:val="28"/>
        </w:rPr>
        <w:t>4.4</w:t>
      </w:r>
      <w:r w:rsidR="005246BB" w:rsidRPr="00C25352">
        <w:rPr>
          <w:rFonts w:ascii="Arial" w:hAnsi="Arial" w:cs="Arial"/>
          <w:b/>
          <w:bCs/>
          <w:color w:val="auto"/>
          <w:sz w:val="28"/>
          <w:szCs w:val="28"/>
        </w:rPr>
        <w:t xml:space="preserve">: Evaluation </w:t>
      </w:r>
      <w:r w:rsidR="0008432C" w:rsidRPr="00C25352">
        <w:rPr>
          <w:rFonts w:ascii="Arial" w:hAnsi="Arial" w:cs="Arial"/>
          <w:b/>
          <w:bCs/>
          <w:color w:val="auto"/>
          <w:sz w:val="28"/>
          <w:szCs w:val="28"/>
        </w:rPr>
        <w:t xml:space="preserve">on Hiring </w:t>
      </w:r>
      <w:r w:rsidR="0082374C" w:rsidRPr="00C25352">
        <w:rPr>
          <w:rFonts w:ascii="Arial" w:hAnsi="Arial" w:cs="Arial"/>
          <w:b/>
          <w:bCs/>
          <w:color w:val="auto"/>
          <w:sz w:val="28"/>
          <w:szCs w:val="28"/>
        </w:rPr>
        <w:t>More Staff</w:t>
      </w:r>
      <w:r w:rsidRPr="00C25352">
        <w:rPr>
          <w:rFonts w:ascii="Arial" w:hAnsi="Arial" w:cs="Arial"/>
          <w:b/>
          <w:bCs/>
          <w:color w:val="auto"/>
          <w:sz w:val="28"/>
          <w:szCs w:val="28"/>
        </w:rPr>
        <w:t xml:space="preserve"> Table</w:t>
      </w:r>
      <w:bookmarkEnd w:id="19"/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246BB" w:rsidRPr="00C25352" w14:paraId="6B63D94C" w14:textId="77777777" w:rsidTr="007C1497">
        <w:tc>
          <w:tcPr>
            <w:tcW w:w="2254" w:type="dxa"/>
            <w:shd w:val="clear" w:color="auto" w:fill="A8D08D" w:themeFill="accent6" w:themeFillTint="99"/>
          </w:tcPr>
          <w:p w14:paraId="77AB24C8" w14:textId="0BCB69CB" w:rsidR="005246BB" w:rsidRPr="00C25352" w:rsidRDefault="00FB021F" w:rsidP="00A624B6">
            <w:pPr>
              <w:jc w:val="center"/>
              <w:rPr>
                <w:rFonts w:ascii="Arial" w:hAnsi="Arial" w:cs="Arial"/>
                <w:b/>
                <w:bCs/>
              </w:rPr>
            </w:pPr>
            <w:r w:rsidRPr="00C25352">
              <w:rPr>
                <w:rFonts w:ascii="Arial" w:hAnsi="Arial" w:cs="Arial"/>
                <w:b/>
                <w:bCs/>
              </w:rPr>
              <w:t>Success Indicator</w:t>
            </w:r>
          </w:p>
        </w:tc>
        <w:tc>
          <w:tcPr>
            <w:tcW w:w="2254" w:type="dxa"/>
            <w:shd w:val="clear" w:color="auto" w:fill="A8D08D" w:themeFill="accent6" w:themeFillTint="99"/>
          </w:tcPr>
          <w:p w14:paraId="7BAF165F" w14:textId="7A7AA5A0" w:rsidR="005246BB" w:rsidRPr="00C25352" w:rsidRDefault="00A41321" w:rsidP="00A624B6">
            <w:pPr>
              <w:jc w:val="center"/>
              <w:rPr>
                <w:rFonts w:ascii="Arial" w:hAnsi="Arial" w:cs="Arial"/>
                <w:b/>
                <w:bCs/>
              </w:rPr>
            </w:pPr>
            <w:r w:rsidRPr="00C25352">
              <w:rPr>
                <w:rFonts w:ascii="Arial" w:hAnsi="Arial" w:cs="Arial"/>
                <w:b/>
                <w:bCs/>
              </w:rPr>
              <w:t>Data source/information collection method</w:t>
            </w:r>
          </w:p>
        </w:tc>
        <w:tc>
          <w:tcPr>
            <w:tcW w:w="2254" w:type="dxa"/>
            <w:shd w:val="clear" w:color="auto" w:fill="A8D08D" w:themeFill="accent6" w:themeFillTint="99"/>
          </w:tcPr>
          <w:p w14:paraId="06FA3553" w14:textId="77777777" w:rsidR="005246BB" w:rsidRPr="00C25352" w:rsidRDefault="005246BB" w:rsidP="00A624B6">
            <w:pPr>
              <w:jc w:val="center"/>
              <w:rPr>
                <w:rFonts w:ascii="Arial" w:hAnsi="Arial" w:cs="Arial"/>
                <w:b/>
                <w:bCs/>
              </w:rPr>
            </w:pPr>
            <w:r w:rsidRPr="00C25352">
              <w:rPr>
                <w:rFonts w:ascii="Arial" w:hAnsi="Arial" w:cs="Arial"/>
                <w:b/>
                <w:bCs/>
              </w:rPr>
              <w:t>WHEN - timeline</w:t>
            </w:r>
          </w:p>
        </w:tc>
        <w:tc>
          <w:tcPr>
            <w:tcW w:w="2254" w:type="dxa"/>
            <w:shd w:val="clear" w:color="auto" w:fill="A8D08D" w:themeFill="accent6" w:themeFillTint="99"/>
          </w:tcPr>
          <w:p w14:paraId="47DC598A" w14:textId="77777777" w:rsidR="005246BB" w:rsidRPr="00C25352" w:rsidRDefault="005246BB" w:rsidP="00A624B6">
            <w:pPr>
              <w:jc w:val="center"/>
              <w:rPr>
                <w:rFonts w:ascii="Arial" w:hAnsi="Arial" w:cs="Arial"/>
                <w:b/>
                <w:bCs/>
              </w:rPr>
            </w:pPr>
            <w:r w:rsidRPr="00C25352">
              <w:rPr>
                <w:rFonts w:ascii="Arial" w:hAnsi="Arial" w:cs="Arial"/>
                <w:b/>
                <w:bCs/>
              </w:rPr>
              <w:t>WHO is responsible</w:t>
            </w:r>
          </w:p>
        </w:tc>
      </w:tr>
      <w:tr w:rsidR="005246BB" w:rsidRPr="00C25352" w14:paraId="1F545AB5" w14:textId="77777777" w:rsidTr="00876748">
        <w:tc>
          <w:tcPr>
            <w:tcW w:w="2254" w:type="dxa"/>
            <w:shd w:val="clear" w:color="auto" w:fill="C5E0B3" w:themeFill="accent6" w:themeFillTint="66"/>
          </w:tcPr>
          <w:p w14:paraId="70943477" w14:textId="6E3A06D0" w:rsidR="005246BB" w:rsidRPr="00C25352" w:rsidRDefault="009434D5" w:rsidP="00A624B6">
            <w:pPr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>I</w:t>
            </w:r>
            <w:r w:rsidR="00573D0E" w:rsidRPr="00C25352">
              <w:rPr>
                <w:rFonts w:ascii="Arial" w:hAnsi="Arial" w:cs="Arial"/>
                <w:b/>
                <w:bCs/>
                <w:sz w:val="16"/>
                <w:szCs w:val="16"/>
              </w:rPr>
              <w:t>nterview</w:t>
            </w:r>
            <w:r w:rsidR="00C501E0" w:rsidRPr="00C25352">
              <w:rPr>
                <w:rFonts w:ascii="Arial" w:hAnsi="Arial" w:cs="Arial"/>
                <w:b/>
                <w:bCs/>
                <w:sz w:val="16"/>
                <w:szCs w:val="16"/>
              </w:rPr>
              <w:t>/surveys</w:t>
            </w:r>
            <w:r w:rsidR="00E506AA"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on </w:t>
            </w:r>
            <w:r w:rsidR="0091325B" w:rsidRPr="00C25352">
              <w:rPr>
                <w:rFonts w:ascii="Arial" w:hAnsi="Arial" w:cs="Arial"/>
                <w:b/>
                <w:bCs/>
                <w:sz w:val="16"/>
                <w:szCs w:val="16"/>
              </w:rPr>
              <w:t>Managers/Team lea</w:t>
            </w:r>
            <w:r w:rsidR="00F934EB"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ders </w:t>
            </w:r>
            <w:r w:rsidR="00A41321" w:rsidRPr="00C25352">
              <w:rPr>
                <w:rFonts w:ascii="Arial" w:hAnsi="Arial" w:cs="Arial"/>
                <w:b/>
                <w:bCs/>
                <w:sz w:val="16"/>
                <w:szCs w:val="16"/>
              </w:rPr>
              <w:t>that requested staff</w:t>
            </w:r>
          </w:p>
        </w:tc>
        <w:tc>
          <w:tcPr>
            <w:tcW w:w="2254" w:type="dxa"/>
            <w:shd w:val="clear" w:color="auto" w:fill="C5E0B3" w:themeFill="accent6" w:themeFillTint="66"/>
          </w:tcPr>
          <w:p w14:paraId="00AD9CD0" w14:textId="251B90D8" w:rsidR="005246BB" w:rsidRPr="00C25352" w:rsidRDefault="00BD56FE" w:rsidP="00A624B6">
            <w:pPr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Check with </w:t>
            </w:r>
            <w:r w:rsidR="00443E4D" w:rsidRPr="00C25352">
              <w:rPr>
                <w:rFonts w:ascii="Arial" w:hAnsi="Arial" w:cs="Arial"/>
                <w:b/>
                <w:bCs/>
                <w:sz w:val="16"/>
                <w:szCs w:val="16"/>
              </w:rPr>
              <w:t>Managers/Team leaders</w:t>
            </w:r>
          </w:p>
        </w:tc>
        <w:tc>
          <w:tcPr>
            <w:tcW w:w="2254" w:type="dxa"/>
            <w:shd w:val="clear" w:color="auto" w:fill="C5E0B3" w:themeFill="accent6" w:themeFillTint="66"/>
          </w:tcPr>
          <w:p w14:paraId="1F659A7A" w14:textId="63855F30" w:rsidR="005246BB" w:rsidRPr="00C25352" w:rsidRDefault="00975B10" w:rsidP="00A624B6">
            <w:pPr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Weekly </w:t>
            </w:r>
          </w:p>
        </w:tc>
        <w:tc>
          <w:tcPr>
            <w:tcW w:w="2254" w:type="dxa"/>
            <w:shd w:val="clear" w:color="auto" w:fill="C5E0B3" w:themeFill="accent6" w:themeFillTint="66"/>
          </w:tcPr>
          <w:p w14:paraId="195D8E7E" w14:textId="77777777" w:rsidR="005246BB" w:rsidRPr="00C25352" w:rsidRDefault="005246BB" w:rsidP="00A624B6">
            <w:pPr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9AD8ED5" w14:textId="727DB4F4" w:rsidR="000F67FE" w:rsidRPr="00C25352" w:rsidRDefault="004A7AB5" w:rsidP="00A624B6">
            <w:pPr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535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Recruitment audition Manager </w:t>
            </w:r>
          </w:p>
          <w:p w14:paraId="17E3F5AB" w14:textId="35DAE5C5" w:rsidR="00514416" w:rsidRPr="00C25352" w:rsidRDefault="00514416" w:rsidP="00A624B6">
            <w:pPr>
              <w:spacing w:line="36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5E24CAC" w14:textId="77777777" w:rsidR="00D2506B" w:rsidRPr="00C25352" w:rsidRDefault="00D2506B" w:rsidP="002504B8">
      <w:pPr>
        <w:spacing w:line="360" w:lineRule="auto"/>
        <w:jc w:val="both"/>
        <w:rPr>
          <w:rFonts w:ascii="Arial" w:hAnsi="Arial" w:cs="Arial"/>
        </w:rPr>
      </w:pPr>
    </w:p>
    <w:p w14:paraId="356186CF" w14:textId="69B50C7B" w:rsidR="00327C0D" w:rsidRPr="00C25352" w:rsidRDefault="00494D62" w:rsidP="00424292">
      <w:pPr>
        <w:pStyle w:val="Heading1"/>
        <w:spacing w:line="360" w:lineRule="auto"/>
        <w:rPr>
          <w:rFonts w:ascii="Arial" w:hAnsi="Arial" w:cs="Arial"/>
          <w:b/>
          <w:bCs/>
          <w:color w:val="auto"/>
        </w:rPr>
      </w:pPr>
      <w:bookmarkStart w:id="20" w:name="_Toc89182314"/>
      <w:r>
        <w:rPr>
          <w:rFonts w:ascii="Arial" w:hAnsi="Arial" w:cs="Arial"/>
          <w:b/>
          <w:bCs/>
          <w:color w:val="auto"/>
        </w:rPr>
        <w:t xml:space="preserve">Section </w:t>
      </w:r>
      <w:r w:rsidR="00771BDE" w:rsidRPr="00C25352">
        <w:rPr>
          <w:rFonts w:ascii="Arial" w:hAnsi="Arial" w:cs="Arial"/>
          <w:b/>
          <w:bCs/>
          <w:color w:val="auto"/>
        </w:rPr>
        <w:t>5</w:t>
      </w:r>
      <w:r>
        <w:rPr>
          <w:rFonts w:ascii="Arial" w:hAnsi="Arial" w:cs="Arial"/>
          <w:b/>
          <w:bCs/>
          <w:color w:val="auto"/>
        </w:rPr>
        <w:t>:</w:t>
      </w:r>
      <w:r w:rsidR="00771BDE" w:rsidRPr="00C25352">
        <w:rPr>
          <w:rFonts w:ascii="Arial" w:hAnsi="Arial" w:cs="Arial"/>
          <w:b/>
          <w:bCs/>
          <w:color w:val="auto"/>
        </w:rPr>
        <w:t xml:space="preserve"> Conclusion</w:t>
      </w:r>
      <w:bookmarkEnd w:id="20"/>
      <w:r w:rsidR="00771BDE" w:rsidRPr="00C25352">
        <w:rPr>
          <w:rFonts w:ascii="Arial" w:hAnsi="Arial" w:cs="Arial"/>
          <w:b/>
          <w:bCs/>
          <w:color w:val="auto"/>
        </w:rPr>
        <w:t xml:space="preserve"> </w:t>
      </w:r>
    </w:p>
    <w:p w14:paraId="517D03E3" w14:textId="071A1C74" w:rsidR="004128BF" w:rsidRPr="00C25352" w:rsidRDefault="00154E89" w:rsidP="002504B8">
      <w:pPr>
        <w:spacing w:line="360" w:lineRule="auto"/>
        <w:jc w:val="both"/>
        <w:rPr>
          <w:rFonts w:ascii="Arial" w:hAnsi="Arial" w:cs="Arial"/>
        </w:rPr>
      </w:pPr>
      <w:r w:rsidRPr="00C25352">
        <w:rPr>
          <w:rFonts w:ascii="Arial" w:hAnsi="Arial" w:cs="Arial"/>
        </w:rPr>
        <w:t>To</w:t>
      </w:r>
      <w:r w:rsidR="00B2191A" w:rsidRPr="00C25352">
        <w:rPr>
          <w:rFonts w:ascii="Arial" w:hAnsi="Arial" w:cs="Arial"/>
          <w:b/>
          <w:bCs/>
        </w:rPr>
        <w:t xml:space="preserve"> </w:t>
      </w:r>
      <w:r w:rsidR="00A468B4" w:rsidRPr="00C25352">
        <w:rPr>
          <w:rFonts w:ascii="Arial" w:hAnsi="Arial" w:cs="Arial"/>
        </w:rPr>
        <w:t>solve WRS</w:t>
      </w:r>
      <w:r w:rsidR="001F7D8E" w:rsidRPr="00C25352">
        <w:rPr>
          <w:rFonts w:ascii="Arial" w:hAnsi="Arial" w:cs="Arial"/>
        </w:rPr>
        <w:t xml:space="preserve"> </w:t>
      </w:r>
      <w:r w:rsidR="00A468B4" w:rsidRPr="00C25352">
        <w:rPr>
          <w:rFonts w:ascii="Arial" w:hAnsi="Arial" w:cs="Arial"/>
        </w:rPr>
        <w:t>affecting employees across UK</w:t>
      </w:r>
      <w:r w:rsidR="00D24394" w:rsidRPr="00C25352">
        <w:rPr>
          <w:rFonts w:ascii="Arial" w:hAnsi="Arial" w:cs="Arial"/>
        </w:rPr>
        <w:t>,</w:t>
      </w:r>
      <w:r w:rsidR="00A468B4" w:rsidRPr="00C25352">
        <w:rPr>
          <w:rFonts w:ascii="Arial" w:hAnsi="Arial" w:cs="Arial"/>
        </w:rPr>
        <w:t xml:space="preserve"> it is </w:t>
      </w:r>
      <w:r w:rsidR="00D24394" w:rsidRPr="00C25352">
        <w:rPr>
          <w:rFonts w:ascii="Arial" w:hAnsi="Arial" w:cs="Arial"/>
        </w:rPr>
        <w:t>important</w:t>
      </w:r>
      <w:r w:rsidR="00A468B4" w:rsidRPr="00C25352">
        <w:rPr>
          <w:rFonts w:ascii="Arial" w:hAnsi="Arial" w:cs="Arial"/>
        </w:rPr>
        <w:t xml:space="preserve"> to identify and understand the problem, its nature and scope, how it impacts on both the Employees and the Organisation (Statista, 2021).</w:t>
      </w:r>
      <w:r w:rsidR="0070294B" w:rsidRPr="00C25352">
        <w:rPr>
          <w:rFonts w:ascii="Arial" w:hAnsi="Arial" w:cs="Arial"/>
        </w:rPr>
        <w:t xml:space="preserve"> </w:t>
      </w:r>
      <w:r w:rsidR="00E90188" w:rsidRPr="00C25352">
        <w:rPr>
          <w:rFonts w:ascii="Arial" w:hAnsi="Arial" w:cs="Arial"/>
        </w:rPr>
        <w:t>U</w:t>
      </w:r>
      <w:r w:rsidR="00F87521" w:rsidRPr="00C25352">
        <w:rPr>
          <w:rFonts w:ascii="Arial" w:hAnsi="Arial" w:cs="Arial"/>
        </w:rPr>
        <w:t>ndertake</w:t>
      </w:r>
      <w:r w:rsidR="00E90188" w:rsidRPr="00C25352">
        <w:rPr>
          <w:rFonts w:ascii="Arial" w:hAnsi="Arial" w:cs="Arial"/>
        </w:rPr>
        <w:t xml:space="preserve"> a</w:t>
      </w:r>
      <w:r w:rsidR="00EC2822" w:rsidRPr="00C25352">
        <w:rPr>
          <w:rFonts w:ascii="Arial" w:hAnsi="Arial" w:cs="Arial"/>
        </w:rPr>
        <w:t xml:space="preserve"> Cause-and-effect analysis using </w:t>
      </w:r>
      <w:r w:rsidR="00696A45" w:rsidRPr="00C25352">
        <w:rPr>
          <w:rFonts w:ascii="Arial" w:hAnsi="Arial" w:cs="Arial"/>
        </w:rPr>
        <w:t>the F</w:t>
      </w:r>
      <w:r w:rsidR="00EC2822" w:rsidRPr="00C25352">
        <w:rPr>
          <w:rFonts w:ascii="Arial" w:hAnsi="Arial" w:cs="Arial"/>
        </w:rPr>
        <w:t>ishbone to get the root cause</w:t>
      </w:r>
      <w:r w:rsidR="00D91318" w:rsidRPr="00C25352">
        <w:rPr>
          <w:rFonts w:ascii="Arial" w:hAnsi="Arial" w:cs="Arial"/>
        </w:rPr>
        <w:t xml:space="preserve"> of </w:t>
      </w:r>
      <w:r w:rsidR="00712E64" w:rsidRPr="00C25352">
        <w:rPr>
          <w:rFonts w:ascii="Arial" w:hAnsi="Arial" w:cs="Arial"/>
        </w:rPr>
        <w:t>WRS</w:t>
      </w:r>
      <w:r w:rsidR="00D65ACD" w:rsidRPr="00C25352">
        <w:rPr>
          <w:rFonts w:ascii="Arial" w:hAnsi="Arial" w:cs="Arial"/>
        </w:rPr>
        <w:t xml:space="preserve">. Then </w:t>
      </w:r>
      <w:r w:rsidR="00EC2822" w:rsidRPr="00C25352">
        <w:rPr>
          <w:rFonts w:ascii="Arial" w:hAnsi="Arial" w:cs="Arial"/>
        </w:rPr>
        <w:t xml:space="preserve">assess the external factors affecting the root cause using PESTLE analysis tool to come up with possible ideas or solution to overcome </w:t>
      </w:r>
      <w:r w:rsidR="00F023CF" w:rsidRPr="00C25352">
        <w:rPr>
          <w:rFonts w:ascii="Arial" w:hAnsi="Arial" w:cs="Arial"/>
        </w:rPr>
        <w:t>WRS</w:t>
      </w:r>
      <w:r w:rsidR="00EC2822" w:rsidRPr="00C25352">
        <w:rPr>
          <w:rFonts w:ascii="Arial" w:hAnsi="Arial" w:cs="Arial"/>
        </w:rPr>
        <w:t xml:space="preserve"> problem. The</w:t>
      </w:r>
      <w:r w:rsidR="00F023CF" w:rsidRPr="00C25352">
        <w:rPr>
          <w:rFonts w:ascii="Arial" w:hAnsi="Arial" w:cs="Arial"/>
        </w:rPr>
        <w:t xml:space="preserve"> </w:t>
      </w:r>
      <w:r w:rsidR="00E0787A" w:rsidRPr="00C25352">
        <w:rPr>
          <w:rFonts w:ascii="Arial" w:hAnsi="Arial" w:cs="Arial"/>
        </w:rPr>
        <w:t>suggested</w:t>
      </w:r>
      <w:r w:rsidR="00EC2822" w:rsidRPr="00C25352">
        <w:rPr>
          <w:rFonts w:ascii="Arial" w:hAnsi="Arial" w:cs="Arial"/>
        </w:rPr>
        <w:t xml:space="preserve"> Ideas or Solutions will then be rationally evaluated using Grid Decision Making Tool </w:t>
      </w:r>
      <w:r w:rsidR="00E0787A" w:rsidRPr="00C25352">
        <w:rPr>
          <w:rFonts w:ascii="Arial" w:hAnsi="Arial" w:cs="Arial"/>
        </w:rPr>
        <w:t xml:space="preserve">such as </w:t>
      </w:r>
      <w:r w:rsidR="005F3C7A" w:rsidRPr="00C25352">
        <w:rPr>
          <w:rFonts w:ascii="Arial" w:hAnsi="Arial" w:cs="Arial"/>
        </w:rPr>
        <w:t xml:space="preserve">Grid </w:t>
      </w:r>
      <w:r w:rsidR="00EC2822" w:rsidRPr="00C25352">
        <w:rPr>
          <w:rFonts w:ascii="Arial" w:hAnsi="Arial" w:cs="Arial"/>
        </w:rPr>
        <w:t xml:space="preserve">to come out with the best possible alternative solution. Plan, implement, </w:t>
      </w:r>
      <w:r w:rsidR="00147054" w:rsidRPr="00C25352">
        <w:rPr>
          <w:rFonts w:ascii="Arial" w:hAnsi="Arial" w:cs="Arial"/>
        </w:rPr>
        <w:t>evaluate,</w:t>
      </w:r>
      <w:r w:rsidR="00EC2822" w:rsidRPr="00C25352">
        <w:rPr>
          <w:rFonts w:ascii="Arial" w:hAnsi="Arial" w:cs="Arial"/>
        </w:rPr>
        <w:t xml:space="preserve"> and </w:t>
      </w:r>
      <w:r w:rsidR="003D129B" w:rsidRPr="00C25352">
        <w:rPr>
          <w:rFonts w:ascii="Arial" w:hAnsi="Arial" w:cs="Arial"/>
        </w:rPr>
        <w:t>monitor the</w:t>
      </w:r>
      <w:r w:rsidR="00EC2822" w:rsidRPr="00C25352">
        <w:rPr>
          <w:rFonts w:ascii="Arial" w:hAnsi="Arial" w:cs="Arial"/>
        </w:rPr>
        <w:t xml:space="preserve"> best possible alternative solution for sustainability</w:t>
      </w:r>
      <w:r w:rsidR="00C33BF9" w:rsidRPr="00C25352">
        <w:rPr>
          <w:rFonts w:ascii="Arial" w:hAnsi="Arial" w:cs="Arial"/>
        </w:rPr>
        <w:t xml:space="preserve">. </w:t>
      </w:r>
    </w:p>
    <w:p w14:paraId="2CEB69AE" w14:textId="313A7CB8" w:rsidR="008424F4" w:rsidRPr="00C25352" w:rsidRDefault="0064738D" w:rsidP="0064738D">
      <w:pPr>
        <w:spacing w:after="0" w:line="360" w:lineRule="auto"/>
        <w:jc w:val="both"/>
        <w:rPr>
          <w:rFonts w:ascii="Arial" w:hAnsi="Arial" w:cs="Arial"/>
        </w:rPr>
      </w:pPr>
      <w:r w:rsidRPr="00C25352">
        <w:rPr>
          <w:rFonts w:ascii="Arial" w:hAnsi="Arial" w:cs="Arial"/>
        </w:rPr>
        <w:t>On a comparative analysis of WRS from 10</w:t>
      </w:r>
      <w:r w:rsidR="00475AF3" w:rsidRPr="00C25352">
        <w:rPr>
          <w:rFonts w:ascii="Arial" w:hAnsi="Arial" w:cs="Arial"/>
        </w:rPr>
        <w:t xml:space="preserve"> </w:t>
      </w:r>
      <w:r w:rsidR="00391EBB" w:rsidRPr="00C25352">
        <w:rPr>
          <w:rFonts w:ascii="Arial" w:hAnsi="Arial" w:cs="Arial"/>
        </w:rPr>
        <w:t>years or</w:t>
      </w:r>
      <w:r w:rsidR="00475AF3" w:rsidRPr="00C25352">
        <w:rPr>
          <w:rFonts w:ascii="Arial" w:hAnsi="Arial" w:cs="Arial"/>
        </w:rPr>
        <w:t xml:space="preserve"> even 20</w:t>
      </w:r>
      <w:r w:rsidRPr="00C25352">
        <w:rPr>
          <w:rFonts w:ascii="Arial" w:hAnsi="Arial" w:cs="Arial"/>
        </w:rPr>
        <w:t xml:space="preserve"> years ago, </w:t>
      </w:r>
      <w:r w:rsidR="0070294B" w:rsidRPr="00C25352">
        <w:rPr>
          <w:rFonts w:ascii="Arial" w:hAnsi="Arial" w:cs="Arial"/>
        </w:rPr>
        <w:t>WRS seems</w:t>
      </w:r>
      <w:r w:rsidRPr="00C25352">
        <w:rPr>
          <w:rFonts w:ascii="Arial" w:hAnsi="Arial" w:cs="Arial"/>
        </w:rPr>
        <w:t xml:space="preserve"> to </w:t>
      </w:r>
      <w:r w:rsidR="0019204D" w:rsidRPr="00C25352">
        <w:rPr>
          <w:rFonts w:ascii="Arial" w:hAnsi="Arial" w:cs="Arial"/>
        </w:rPr>
        <w:t>be a</w:t>
      </w:r>
      <w:r w:rsidRPr="00C25352">
        <w:rPr>
          <w:rFonts w:ascii="Arial" w:hAnsi="Arial" w:cs="Arial"/>
        </w:rPr>
        <w:t xml:space="preserve"> phenomenon that </w:t>
      </w:r>
      <w:r w:rsidR="00475AF3" w:rsidRPr="00C25352">
        <w:rPr>
          <w:rFonts w:ascii="Arial" w:hAnsi="Arial" w:cs="Arial"/>
        </w:rPr>
        <w:t>has been</w:t>
      </w:r>
      <w:r w:rsidRPr="00C25352">
        <w:rPr>
          <w:rFonts w:ascii="Arial" w:hAnsi="Arial" w:cs="Arial"/>
        </w:rPr>
        <w:t xml:space="preserve"> going from bad to worst. I believe that it is hight time</w:t>
      </w:r>
      <w:r w:rsidR="00475AF3" w:rsidRPr="00C25352">
        <w:rPr>
          <w:rFonts w:ascii="Arial" w:hAnsi="Arial" w:cs="Arial"/>
        </w:rPr>
        <w:t xml:space="preserve"> that</w:t>
      </w:r>
      <w:r w:rsidRPr="00C25352">
        <w:rPr>
          <w:rFonts w:ascii="Arial" w:hAnsi="Arial" w:cs="Arial"/>
        </w:rPr>
        <w:t xml:space="preserve"> both </w:t>
      </w:r>
      <w:r w:rsidR="0019204D" w:rsidRPr="00C25352">
        <w:rPr>
          <w:rFonts w:ascii="Arial" w:hAnsi="Arial" w:cs="Arial"/>
        </w:rPr>
        <w:t>government and</w:t>
      </w:r>
      <w:r w:rsidRPr="00C25352">
        <w:rPr>
          <w:rFonts w:ascii="Arial" w:hAnsi="Arial" w:cs="Arial"/>
        </w:rPr>
        <w:t xml:space="preserve"> organisation</w:t>
      </w:r>
      <w:r w:rsidR="00475AF3" w:rsidRPr="00C25352">
        <w:rPr>
          <w:rFonts w:ascii="Arial" w:hAnsi="Arial" w:cs="Arial"/>
        </w:rPr>
        <w:t>s’</w:t>
      </w:r>
      <w:r w:rsidRPr="00C25352">
        <w:rPr>
          <w:rFonts w:ascii="Arial" w:hAnsi="Arial" w:cs="Arial"/>
        </w:rPr>
        <w:t xml:space="preserve"> policy makers to start looking </w:t>
      </w:r>
      <w:r w:rsidR="00F94F94" w:rsidRPr="00C25352">
        <w:rPr>
          <w:rFonts w:ascii="Arial" w:hAnsi="Arial" w:cs="Arial"/>
        </w:rPr>
        <w:t>into these</w:t>
      </w:r>
      <w:r w:rsidR="00475AF3" w:rsidRPr="00C25352">
        <w:rPr>
          <w:rFonts w:ascii="Arial" w:hAnsi="Arial" w:cs="Arial"/>
        </w:rPr>
        <w:t xml:space="preserve"> predominant phenomena</w:t>
      </w:r>
      <w:r w:rsidRPr="00C25352">
        <w:rPr>
          <w:rFonts w:ascii="Arial" w:hAnsi="Arial" w:cs="Arial"/>
        </w:rPr>
        <w:t xml:space="preserve"> causing costly health issue</w:t>
      </w:r>
      <w:r w:rsidR="000747F6" w:rsidRPr="00C25352">
        <w:rPr>
          <w:rFonts w:ascii="Arial" w:hAnsi="Arial" w:cs="Arial"/>
        </w:rPr>
        <w:t>s</w:t>
      </w:r>
      <w:r w:rsidRPr="00C25352">
        <w:rPr>
          <w:rFonts w:ascii="Arial" w:hAnsi="Arial" w:cs="Arial"/>
        </w:rPr>
        <w:t xml:space="preserve">. </w:t>
      </w:r>
    </w:p>
    <w:p w14:paraId="74C66802" w14:textId="38838562" w:rsidR="008424F4" w:rsidRPr="00CE0743" w:rsidRDefault="008424F4" w:rsidP="00CE0743">
      <w:pPr>
        <w:pStyle w:val="Heading1"/>
        <w:spacing w:line="360" w:lineRule="auto"/>
        <w:rPr>
          <w:rFonts w:ascii="Arial" w:hAnsi="Arial" w:cs="Arial"/>
          <w:b/>
          <w:bCs/>
        </w:rPr>
      </w:pPr>
      <w:r w:rsidRPr="00C25352">
        <w:br w:type="page"/>
      </w:r>
      <w:bookmarkStart w:id="21" w:name="_Toc89182315"/>
      <w:r w:rsidR="00F6479D" w:rsidRPr="00CE0743">
        <w:rPr>
          <w:rFonts w:ascii="Arial" w:hAnsi="Arial" w:cs="Arial"/>
          <w:b/>
          <w:bCs/>
          <w:color w:val="auto"/>
          <w:lang w:val="en-US"/>
        </w:rPr>
        <w:lastRenderedPageBreak/>
        <w:t xml:space="preserve">Reference </w:t>
      </w:r>
      <w:r w:rsidR="00485853" w:rsidRPr="00CE0743">
        <w:rPr>
          <w:rFonts w:ascii="Arial" w:hAnsi="Arial" w:cs="Arial"/>
          <w:b/>
          <w:bCs/>
          <w:color w:val="auto"/>
          <w:lang w:val="en-US"/>
        </w:rPr>
        <w:t>List</w:t>
      </w:r>
      <w:bookmarkEnd w:id="21"/>
      <w:r w:rsidR="00485853" w:rsidRPr="00CE0743">
        <w:rPr>
          <w:rFonts w:ascii="Arial" w:hAnsi="Arial" w:cs="Arial"/>
          <w:b/>
          <w:bCs/>
          <w:color w:val="auto"/>
          <w:lang w:val="en-US"/>
        </w:rPr>
        <w:t xml:space="preserve"> </w:t>
      </w:r>
    </w:p>
    <w:p w14:paraId="40E9DB73" w14:textId="77777777" w:rsidR="00FD6361" w:rsidRPr="00C25352" w:rsidRDefault="00FD6361" w:rsidP="00FD6361">
      <w:pPr>
        <w:spacing w:line="360" w:lineRule="auto"/>
        <w:rPr>
          <w:rFonts w:ascii="Arial" w:hAnsi="Arial" w:cs="Arial"/>
          <w:sz w:val="16"/>
          <w:szCs w:val="16"/>
        </w:rPr>
      </w:pPr>
      <w:r w:rsidRPr="00C25352">
        <w:rPr>
          <w:rFonts w:ascii="Arial" w:hAnsi="Arial" w:cs="Arial"/>
          <w:sz w:val="16"/>
          <w:szCs w:val="16"/>
        </w:rPr>
        <w:t xml:space="preserve">Cambridge (2021) </w:t>
      </w:r>
      <w:r w:rsidRPr="00C25352">
        <w:rPr>
          <w:rFonts w:ascii="Arial" w:hAnsi="Arial" w:cs="Arial"/>
          <w:i/>
          <w:iCs/>
          <w:sz w:val="16"/>
          <w:szCs w:val="16"/>
        </w:rPr>
        <w:t>Cambridge dictionary</w:t>
      </w:r>
      <w:r w:rsidRPr="00C25352">
        <w:rPr>
          <w:rFonts w:ascii="Arial" w:hAnsi="Arial" w:cs="Arial"/>
          <w:sz w:val="16"/>
          <w:szCs w:val="16"/>
        </w:rPr>
        <w:t xml:space="preserve">. Available at: https://dictionary.cambridge.org/dictionary/english/problem-solving </w:t>
      </w:r>
      <w:proofErr w:type="gramStart"/>
      <w:r w:rsidRPr="00C25352">
        <w:rPr>
          <w:rFonts w:ascii="Arial" w:hAnsi="Arial" w:cs="Arial"/>
          <w:sz w:val="16"/>
          <w:szCs w:val="16"/>
        </w:rPr>
        <w:t xml:space="preserve">   (</w:t>
      </w:r>
      <w:proofErr w:type="gramEnd"/>
      <w:r w:rsidRPr="00C25352">
        <w:rPr>
          <w:rFonts w:ascii="Arial" w:hAnsi="Arial" w:cs="Arial"/>
          <w:sz w:val="16"/>
          <w:szCs w:val="16"/>
        </w:rPr>
        <w:t>Accessed: 14</w:t>
      </w:r>
      <w:r w:rsidRPr="00C25352">
        <w:rPr>
          <w:rFonts w:ascii="Arial" w:hAnsi="Arial" w:cs="Arial"/>
          <w:sz w:val="16"/>
          <w:szCs w:val="16"/>
          <w:vertAlign w:val="superscript"/>
        </w:rPr>
        <w:t>th</w:t>
      </w:r>
      <w:r w:rsidRPr="00C25352">
        <w:rPr>
          <w:rFonts w:ascii="Arial" w:hAnsi="Arial" w:cs="Arial"/>
          <w:sz w:val="16"/>
          <w:szCs w:val="16"/>
        </w:rPr>
        <w:t xml:space="preserve"> October 2021). </w:t>
      </w:r>
    </w:p>
    <w:p w14:paraId="7EE044A9" w14:textId="77777777" w:rsidR="00BC6978" w:rsidRPr="00C25352" w:rsidRDefault="00BC6978" w:rsidP="006C6EBE">
      <w:pPr>
        <w:spacing w:after="0" w:line="360" w:lineRule="auto"/>
        <w:rPr>
          <w:rFonts w:ascii="Arial" w:hAnsi="Arial" w:cs="Arial"/>
          <w:sz w:val="16"/>
          <w:szCs w:val="16"/>
        </w:rPr>
      </w:pPr>
    </w:p>
    <w:p w14:paraId="7A9111B4" w14:textId="24C0433D" w:rsidR="008424F4" w:rsidRPr="00C25352" w:rsidRDefault="008424F4" w:rsidP="006C6EBE">
      <w:pPr>
        <w:spacing w:after="0" w:line="360" w:lineRule="auto"/>
        <w:rPr>
          <w:rFonts w:ascii="Arial" w:hAnsi="Arial" w:cs="Arial"/>
          <w:sz w:val="16"/>
          <w:szCs w:val="16"/>
        </w:rPr>
      </w:pPr>
      <w:r w:rsidRPr="00C25352">
        <w:rPr>
          <w:rFonts w:ascii="Arial" w:hAnsi="Arial" w:cs="Arial"/>
          <w:sz w:val="16"/>
          <w:szCs w:val="16"/>
        </w:rPr>
        <w:t>CIPD (2017</w:t>
      </w:r>
      <w:r w:rsidRPr="00C25352">
        <w:rPr>
          <w:rFonts w:ascii="Arial" w:hAnsi="Arial" w:cs="Arial"/>
          <w:i/>
          <w:iCs/>
          <w:sz w:val="16"/>
          <w:szCs w:val="16"/>
        </w:rPr>
        <w:t>) PESTLE analysis</w:t>
      </w:r>
      <w:r w:rsidRPr="00C25352">
        <w:rPr>
          <w:rFonts w:ascii="Arial" w:hAnsi="Arial" w:cs="Arial"/>
          <w:sz w:val="16"/>
          <w:szCs w:val="16"/>
        </w:rPr>
        <w:t xml:space="preserve"> [Video]. Available at:  https://www.youtube.com/watch?v=GFVKKTwkANY (Accessed: 2</w:t>
      </w:r>
      <w:r w:rsidRPr="00C25352">
        <w:rPr>
          <w:rFonts w:ascii="Arial" w:hAnsi="Arial" w:cs="Arial"/>
          <w:sz w:val="16"/>
          <w:szCs w:val="16"/>
          <w:vertAlign w:val="superscript"/>
        </w:rPr>
        <w:t>nd</w:t>
      </w:r>
      <w:r w:rsidRPr="00C25352">
        <w:rPr>
          <w:rFonts w:ascii="Arial" w:hAnsi="Arial" w:cs="Arial"/>
          <w:sz w:val="16"/>
          <w:szCs w:val="16"/>
        </w:rPr>
        <w:t xml:space="preserve"> November 2021).</w:t>
      </w:r>
    </w:p>
    <w:p w14:paraId="2A1263B8" w14:textId="77777777" w:rsidR="008424F4" w:rsidRPr="00C25352" w:rsidRDefault="008424F4" w:rsidP="00116EA2">
      <w:pPr>
        <w:spacing w:after="0" w:line="360" w:lineRule="auto"/>
        <w:ind w:left="360"/>
        <w:rPr>
          <w:rFonts w:ascii="Arial" w:hAnsi="Arial" w:cs="Arial"/>
          <w:sz w:val="16"/>
          <w:szCs w:val="16"/>
        </w:rPr>
      </w:pPr>
    </w:p>
    <w:p w14:paraId="2A6125B2" w14:textId="77777777" w:rsidR="008424F4" w:rsidRPr="00C25352" w:rsidRDefault="008424F4" w:rsidP="006C6EBE">
      <w:pPr>
        <w:spacing w:after="0" w:line="360" w:lineRule="auto"/>
        <w:rPr>
          <w:rFonts w:ascii="Arial" w:hAnsi="Arial" w:cs="Arial"/>
          <w:sz w:val="16"/>
          <w:szCs w:val="16"/>
        </w:rPr>
      </w:pPr>
      <w:r w:rsidRPr="00C25352">
        <w:rPr>
          <w:rFonts w:ascii="Arial" w:hAnsi="Arial" w:cs="Arial"/>
          <w:sz w:val="16"/>
          <w:szCs w:val="16"/>
        </w:rPr>
        <w:t xml:space="preserve">CIPD (2020) </w:t>
      </w:r>
      <w:r w:rsidRPr="00C25352">
        <w:rPr>
          <w:rFonts w:ascii="Arial" w:hAnsi="Arial" w:cs="Arial"/>
          <w:i/>
          <w:iCs/>
          <w:sz w:val="16"/>
          <w:szCs w:val="16"/>
        </w:rPr>
        <w:t>7583 PESTLE example for retail industry.</w:t>
      </w:r>
      <w:r w:rsidRPr="00C25352">
        <w:rPr>
          <w:rFonts w:ascii="Arial" w:hAnsi="Arial" w:cs="Arial"/>
          <w:sz w:val="16"/>
          <w:szCs w:val="16"/>
        </w:rPr>
        <w:t xml:space="preserve"> Available at:  file:///C:/Users/tutya/Downloads/7583-PESTLE-example-or-retail-industry-2020_tcm18-27108.pdf (Accessed: 2</w:t>
      </w:r>
      <w:r w:rsidRPr="00C25352">
        <w:rPr>
          <w:rFonts w:ascii="Arial" w:hAnsi="Arial" w:cs="Arial"/>
          <w:sz w:val="16"/>
          <w:szCs w:val="16"/>
          <w:vertAlign w:val="superscript"/>
        </w:rPr>
        <w:t>nd</w:t>
      </w:r>
      <w:r w:rsidRPr="00C25352">
        <w:rPr>
          <w:rFonts w:ascii="Arial" w:hAnsi="Arial" w:cs="Arial"/>
          <w:sz w:val="16"/>
          <w:szCs w:val="16"/>
        </w:rPr>
        <w:t xml:space="preserve"> November 2021). </w:t>
      </w:r>
    </w:p>
    <w:p w14:paraId="6E5165AE" w14:textId="77777777" w:rsidR="008424F4" w:rsidRPr="00C25352" w:rsidRDefault="008424F4" w:rsidP="00116EA2">
      <w:pPr>
        <w:spacing w:after="0" w:line="360" w:lineRule="auto"/>
        <w:ind w:left="360"/>
        <w:rPr>
          <w:rFonts w:ascii="Arial" w:hAnsi="Arial" w:cs="Arial"/>
          <w:sz w:val="16"/>
          <w:szCs w:val="16"/>
        </w:rPr>
      </w:pPr>
    </w:p>
    <w:p w14:paraId="6BEFE884" w14:textId="77777777" w:rsidR="008424F4" w:rsidRPr="00C25352" w:rsidRDefault="008424F4" w:rsidP="006C6EBE">
      <w:pPr>
        <w:spacing w:after="0" w:line="360" w:lineRule="auto"/>
        <w:rPr>
          <w:rFonts w:ascii="Arial" w:hAnsi="Arial" w:cs="Arial"/>
          <w:sz w:val="16"/>
          <w:szCs w:val="16"/>
          <w:lang w:val="en-US"/>
        </w:rPr>
      </w:pPr>
      <w:r w:rsidRPr="00C25352">
        <w:rPr>
          <w:rFonts w:ascii="Arial" w:hAnsi="Arial" w:cs="Arial"/>
          <w:i/>
          <w:iCs/>
          <w:sz w:val="16"/>
          <w:szCs w:val="16"/>
          <w:lang w:val="en-US"/>
        </w:rPr>
        <w:t>Fishbone (causes-and-effect or Ishikawa)</w:t>
      </w:r>
      <w:r w:rsidRPr="00C25352">
        <w:rPr>
          <w:rFonts w:ascii="Arial" w:hAnsi="Arial" w:cs="Arial"/>
          <w:sz w:val="16"/>
          <w:szCs w:val="16"/>
          <w:lang w:val="en-US"/>
        </w:rPr>
        <w:t xml:space="preserve"> (2017) [Video]. Available at:  https://www.youtube.com/watch?v=I0c6Gd26Fxw (Accessed: 18</w:t>
      </w:r>
      <w:r w:rsidRPr="00C25352">
        <w:rPr>
          <w:rFonts w:ascii="Arial" w:hAnsi="Arial" w:cs="Arial"/>
          <w:sz w:val="16"/>
          <w:szCs w:val="16"/>
          <w:vertAlign w:val="superscript"/>
          <w:lang w:val="en-US"/>
        </w:rPr>
        <w:t>th</w:t>
      </w:r>
      <w:r w:rsidRPr="00C25352">
        <w:rPr>
          <w:rFonts w:ascii="Arial" w:hAnsi="Arial" w:cs="Arial"/>
          <w:sz w:val="16"/>
          <w:szCs w:val="16"/>
          <w:lang w:val="en-US"/>
        </w:rPr>
        <w:t xml:space="preserve"> October 2021).</w:t>
      </w:r>
    </w:p>
    <w:p w14:paraId="52470E89" w14:textId="77777777" w:rsidR="008424F4" w:rsidRPr="00C25352" w:rsidRDefault="008424F4" w:rsidP="00116EA2">
      <w:pPr>
        <w:spacing w:after="0" w:line="360" w:lineRule="auto"/>
        <w:ind w:left="360"/>
        <w:rPr>
          <w:rFonts w:ascii="Arial" w:hAnsi="Arial" w:cs="Arial"/>
          <w:sz w:val="16"/>
          <w:szCs w:val="16"/>
        </w:rPr>
      </w:pPr>
    </w:p>
    <w:p w14:paraId="6DB7FB66" w14:textId="77777777" w:rsidR="008424F4" w:rsidRPr="00C25352" w:rsidRDefault="008424F4" w:rsidP="006C6EBE">
      <w:pPr>
        <w:spacing w:after="0" w:line="360" w:lineRule="auto"/>
        <w:rPr>
          <w:rFonts w:ascii="Arial" w:hAnsi="Arial" w:cs="Arial"/>
          <w:sz w:val="16"/>
          <w:szCs w:val="16"/>
          <w:lang w:val="en-US"/>
        </w:rPr>
      </w:pPr>
      <w:r w:rsidRPr="00C25352">
        <w:rPr>
          <w:rFonts w:ascii="Arial" w:hAnsi="Arial" w:cs="Arial"/>
          <w:sz w:val="16"/>
          <w:szCs w:val="16"/>
          <w:lang w:val="en-US"/>
        </w:rPr>
        <w:t xml:space="preserve">KnowledgeCity (2018) ‘7 steps to use grid analysis for tougher business decisions’, </w:t>
      </w:r>
      <w:r w:rsidRPr="00C25352">
        <w:rPr>
          <w:rFonts w:ascii="Arial" w:hAnsi="Arial" w:cs="Arial"/>
          <w:i/>
          <w:iCs/>
          <w:sz w:val="16"/>
          <w:szCs w:val="16"/>
          <w:lang w:val="en-US"/>
        </w:rPr>
        <w:t>KnowledgeCity learning solutions</w:t>
      </w:r>
      <w:r w:rsidRPr="00C25352">
        <w:rPr>
          <w:rFonts w:ascii="Arial" w:hAnsi="Arial" w:cs="Arial"/>
          <w:sz w:val="16"/>
          <w:szCs w:val="16"/>
          <w:lang w:val="en-US"/>
        </w:rPr>
        <w:t xml:space="preserve"> [blog]. Available at: https://www.knowledgecity.com/blog/grid-analysis-easy-way-make-tough-business-decisions/ (Accessed: 5</w:t>
      </w:r>
      <w:r w:rsidRPr="00C25352">
        <w:rPr>
          <w:rFonts w:ascii="Arial" w:hAnsi="Arial" w:cs="Arial"/>
          <w:sz w:val="16"/>
          <w:szCs w:val="16"/>
          <w:vertAlign w:val="superscript"/>
          <w:lang w:val="en-US"/>
        </w:rPr>
        <w:t>th</w:t>
      </w:r>
      <w:r w:rsidRPr="00C25352">
        <w:rPr>
          <w:rFonts w:ascii="Arial" w:hAnsi="Arial" w:cs="Arial"/>
          <w:sz w:val="16"/>
          <w:szCs w:val="16"/>
          <w:lang w:val="en-US"/>
        </w:rPr>
        <w:t xml:space="preserve"> November 2021).</w:t>
      </w:r>
    </w:p>
    <w:p w14:paraId="105263E4" w14:textId="77777777" w:rsidR="009B343D" w:rsidRPr="00C25352" w:rsidRDefault="009B343D" w:rsidP="006C6EBE">
      <w:pPr>
        <w:spacing w:after="0" w:line="360" w:lineRule="auto"/>
        <w:rPr>
          <w:rFonts w:ascii="Arial" w:hAnsi="Arial" w:cs="Arial"/>
          <w:sz w:val="16"/>
          <w:szCs w:val="16"/>
          <w:lang w:val="en-US"/>
        </w:rPr>
      </w:pPr>
    </w:p>
    <w:p w14:paraId="1D3393CE" w14:textId="77777777" w:rsidR="009B343D" w:rsidRPr="00C25352" w:rsidRDefault="009B343D" w:rsidP="009B343D">
      <w:pPr>
        <w:spacing w:line="360" w:lineRule="auto"/>
        <w:rPr>
          <w:rFonts w:ascii="Arial" w:hAnsi="Arial" w:cs="Arial"/>
          <w:color w:val="333333"/>
          <w:sz w:val="16"/>
          <w:szCs w:val="16"/>
          <w:shd w:val="clear" w:color="auto" w:fill="FFFFFF"/>
        </w:rPr>
      </w:pPr>
      <w:r w:rsidRPr="00C25352">
        <w:rPr>
          <w:rFonts w:ascii="Arial" w:hAnsi="Arial" w:cs="Arial"/>
          <w:color w:val="333333"/>
          <w:sz w:val="16"/>
          <w:szCs w:val="16"/>
          <w:shd w:val="clear" w:color="auto" w:fill="FFFFFF"/>
        </w:rPr>
        <w:t>Lloyd, J., Bond, F. W., &amp; Flaxman, P. E. (2017). ‘Work-related self-efficacy as a moderator of the impact of a worksite stress management training intervention: Intrinsic work motivation as a higher order condition of effect’. </w:t>
      </w:r>
      <w:r w:rsidRPr="00C25352">
        <w:rPr>
          <w:rStyle w:val="Emphasis"/>
          <w:rFonts w:ascii="Arial" w:hAnsi="Arial" w:cs="Arial"/>
          <w:color w:val="333333"/>
          <w:sz w:val="16"/>
          <w:szCs w:val="16"/>
          <w:shd w:val="clear" w:color="auto" w:fill="FFFFFF"/>
        </w:rPr>
        <w:t>Journal of Occupational Health Psychology, 22</w:t>
      </w:r>
      <w:r w:rsidRPr="00C25352">
        <w:rPr>
          <w:rFonts w:ascii="Arial" w:hAnsi="Arial" w:cs="Arial"/>
          <w:color w:val="333333"/>
          <w:sz w:val="16"/>
          <w:szCs w:val="16"/>
          <w:shd w:val="clear" w:color="auto" w:fill="FFFFFF"/>
        </w:rPr>
        <w:t>(1), pp. 115–127. DOI:</w:t>
      </w:r>
      <w:r w:rsidRPr="00C25352">
        <w:rPr>
          <w:rFonts w:ascii="Arial" w:hAnsi="Arial" w:cs="Arial"/>
          <w:sz w:val="16"/>
          <w:szCs w:val="16"/>
          <w:shd w:val="clear" w:color="auto" w:fill="FFFFFF"/>
        </w:rPr>
        <w:t>10.1037/ocp000. Available at: https://psycnet.apa.org/record/2016-17141-001</w:t>
      </w:r>
      <w:proofErr w:type="gramStart"/>
      <w:r w:rsidRPr="00C25352">
        <w:rPr>
          <w:rFonts w:ascii="Arial" w:hAnsi="Arial" w:cs="Arial"/>
          <w:sz w:val="16"/>
          <w:szCs w:val="16"/>
          <w:shd w:val="clear" w:color="auto" w:fill="FFFFFF"/>
        </w:rPr>
        <w:t xml:space="preserve">.  </w:t>
      </w:r>
      <w:proofErr w:type="gramEnd"/>
      <w:r w:rsidRPr="00C25352">
        <w:rPr>
          <w:rFonts w:ascii="Arial" w:hAnsi="Arial" w:cs="Arial"/>
          <w:sz w:val="16"/>
          <w:szCs w:val="16"/>
          <w:shd w:val="clear" w:color="auto" w:fill="FFFFFF"/>
        </w:rPr>
        <w:t xml:space="preserve"> (Accessed: 18</w:t>
      </w:r>
      <w:r w:rsidRPr="00C25352">
        <w:rPr>
          <w:rFonts w:ascii="Arial" w:hAnsi="Arial" w:cs="Arial"/>
          <w:sz w:val="16"/>
          <w:szCs w:val="16"/>
          <w:shd w:val="clear" w:color="auto" w:fill="FFFFFF"/>
          <w:vertAlign w:val="superscript"/>
        </w:rPr>
        <w:t>th</w:t>
      </w:r>
      <w:r w:rsidRPr="00C25352">
        <w:rPr>
          <w:rFonts w:ascii="Arial" w:hAnsi="Arial" w:cs="Arial"/>
          <w:sz w:val="16"/>
          <w:szCs w:val="16"/>
          <w:shd w:val="clear" w:color="auto" w:fill="FFFFFF"/>
        </w:rPr>
        <w:t xml:space="preserve"> October 2021). </w:t>
      </w:r>
    </w:p>
    <w:p w14:paraId="2EE918A7" w14:textId="77777777" w:rsidR="008424F4" w:rsidRPr="00C25352" w:rsidRDefault="008424F4" w:rsidP="00116EA2">
      <w:pPr>
        <w:spacing w:after="0" w:line="360" w:lineRule="auto"/>
        <w:ind w:left="360"/>
        <w:rPr>
          <w:rFonts w:ascii="Arial" w:hAnsi="Arial" w:cs="Arial"/>
          <w:sz w:val="16"/>
          <w:szCs w:val="16"/>
        </w:rPr>
      </w:pPr>
    </w:p>
    <w:p w14:paraId="4634642D" w14:textId="125EB50F" w:rsidR="008424F4" w:rsidRPr="00C25352" w:rsidRDefault="008424F4" w:rsidP="00BC6978">
      <w:pPr>
        <w:spacing w:after="0" w:line="360" w:lineRule="auto"/>
        <w:rPr>
          <w:rFonts w:ascii="Arial" w:hAnsi="Arial" w:cs="Arial"/>
          <w:sz w:val="16"/>
          <w:szCs w:val="16"/>
          <w:lang w:val="en-US"/>
        </w:rPr>
      </w:pPr>
      <w:r w:rsidRPr="00C25352">
        <w:rPr>
          <w:rFonts w:ascii="Arial" w:hAnsi="Arial" w:cs="Arial"/>
          <w:sz w:val="16"/>
          <w:szCs w:val="16"/>
          <w:lang w:val="en-US"/>
        </w:rPr>
        <w:t>Moustaka, E &amp; Constantindis</w:t>
      </w:r>
      <w:r w:rsidRPr="00C25352">
        <w:rPr>
          <w:rFonts w:ascii="Arial" w:hAnsi="Arial" w:cs="Arial"/>
          <w:b/>
          <w:bCs/>
          <w:sz w:val="16"/>
          <w:szCs w:val="16"/>
          <w:lang w:val="en-US"/>
        </w:rPr>
        <w:t xml:space="preserve">, </w:t>
      </w:r>
      <w:r w:rsidRPr="00C25352">
        <w:rPr>
          <w:rFonts w:ascii="Arial" w:hAnsi="Arial" w:cs="Arial"/>
          <w:sz w:val="16"/>
          <w:szCs w:val="16"/>
          <w:lang w:val="en-US"/>
        </w:rPr>
        <w:t xml:space="preserve">T C (2010) </w:t>
      </w:r>
      <w:r w:rsidRPr="00C25352">
        <w:rPr>
          <w:rFonts w:ascii="Arial" w:hAnsi="Arial" w:cs="Arial"/>
          <w:sz w:val="16"/>
          <w:szCs w:val="16"/>
          <w:u w:val="single"/>
          <w:lang w:val="en-US"/>
        </w:rPr>
        <w:t>‘</w:t>
      </w:r>
      <w:r w:rsidRPr="00C25352">
        <w:rPr>
          <w:rFonts w:ascii="Arial" w:hAnsi="Arial" w:cs="Arial"/>
          <w:sz w:val="16"/>
          <w:szCs w:val="16"/>
          <w:lang w:val="en-US"/>
        </w:rPr>
        <w:t>‘Sources and effects of Work-related stress in nursing</w:t>
      </w:r>
      <w:r w:rsidRPr="00C25352">
        <w:rPr>
          <w:rFonts w:ascii="Arial" w:hAnsi="Arial" w:cs="Arial"/>
          <w:b/>
          <w:bCs/>
          <w:sz w:val="16"/>
          <w:szCs w:val="16"/>
          <w:lang w:val="en-US"/>
        </w:rPr>
        <w:t xml:space="preserve">’, </w:t>
      </w:r>
      <w:r w:rsidRPr="00C25352">
        <w:rPr>
          <w:rFonts w:ascii="Arial" w:hAnsi="Arial" w:cs="Arial"/>
          <w:i/>
          <w:iCs/>
          <w:sz w:val="16"/>
          <w:szCs w:val="16"/>
          <w:lang w:val="en-US"/>
        </w:rPr>
        <w:t xml:space="preserve">Health science </w:t>
      </w:r>
      <w:proofErr w:type="gramStart"/>
      <w:r w:rsidR="00591BA7" w:rsidRPr="00C25352">
        <w:rPr>
          <w:rFonts w:ascii="Arial" w:hAnsi="Arial" w:cs="Arial"/>
          <w:i/>
          <w:iCs/>
          <w:sz w:val="16"/>
          <w:szCs w:val="16"/>
          <w:lang w:val="en-US"/>
        </w:rPr>
        <w:t>journal</w:t>
      </w:r>
      <w:r w:rsidR="00591BA7" w:rsidRPr="00C25352">
        <w:rPr>
          <w:rFonts w:ascii="Arial" w:hAnsi="Arial" w:cs="Arial"/>
          <w:sz w:val="16"/>
          <w:szCs w:val="16"/>
          <w:lang w:val="en-US"/>
        </w:rPr>
        <w:t xml:space="preserve">, </w:t>
      </w:r>
      <w:r w:rsidR="00E3698F" w:rsidRPr="00C25352">
        <w:rPr>
          <w:rFonts w:ascii="Arial" w:hAnsi="Arial" w:cs="Arial"/>
          <w:sz w:val="16"/>
          <w:szCs w:val="16"/>
          <w:lang w:val="en-US"/>
        </w:rPr>
        <w:t xml:space="preserve"> 4</w:t>
      </w:r>
      <w:proofErr w:type="gramEnd"/>
      <w:r w:rsidR="00E3698F" w:rsidRPr="00C25352">
        <w:rPr>
          <w:rFonts w:ascii="Arial" w:hAnsi="Arial" w:cs="Arial"/>
          <w:sz w:val="16"/>
          <w:szCs w:val="16"/>
          <w:lang w:val="en-US"/>
        </w:rPr>
        <w:t xml:space="preserve">. </w:t>
      </w:r>
      <w:r w:rsidR="00591BA7" w:rsidRPr="00C25352">
        <w:rPr>
          <w:rFonts w:ascii="Arial" w:hAnsi="Arial" w:cs="Arial"/>
          <w:sz w:val="16"/>
          <w:szCs w:val="16"/>
          <w:lang w:val="en-US"/>
        </w:rPr>
        <w:t>(</w:t>
      </w:r>
      <w:r w:rsidRPr="00C25352">
        <w:rPr>
          <w:rFonts w:ascii="Arial" w:hAnsi="Arial" w:cs="Arial"/>
          <w:sz w:val="16"/>
          <w:szCs w:val="16"/>
          <w:lang w:val="en-US"/>
        </w:rPr>
        <w:t>4), pp. 1 -8. Available at: https://www.proquest.com/docview/758656815?pq-origsite=gscholar&amp;fromopenview=true (Accessed: 16</w:t>
      </w:r>
      <w:r w:rsidRPr="00C25352">
        <w:rPr>
          <w:rFonts w:ascii="Arial" w:hAnsi="Arial" w:cs="Arial"/>
          <w:sz w:val="16"/>
          <w:szCs w:val="16"/>
          <w:vertAlign w:val="superscript"/>
          <w:lang w:val="en-US"/>
        </w:rPr>
        <w:t>th</w:t>
      </w:r>
      <w:r w:rsidRPr="00C25352">
        <w:rPr>
          <w:rFonts w:ascii="Arial" w:hAnsi="Arial" w:cs="Arial"/>
          <w:sz w:val="16"/>
          <w:szCs w:val="16"/>
          <w:lang w:val="en-US"/>
        </w:rPr>
        <w:t xml:space="preserve"> October 2021). </w:t>
      </w:r>
    </w:p>
    <w:p w14:paraId="6B010358" w14:textId="77777777" w:rsidR="008424F4" w:rsidRPr="00C25352" w:rsidRDefault="008424F4" w:rsidP="00116EA2">
      <w:pPr>
        <w:spacing w:after="0" w:line="360" w:lineRule="auto"/>
        <w:ind w:left="360"/>
        <w:rPr>
          <w:rFonts w:ascii="Arial" w:hAnsi="Arial" w:cs="Arial"/>
          <w:sz w:val="16"/>
          <w:szCs w:val="16"/>
        </w:rPr>
      </w:pPr>
    </w:p>
    <w:p w14:paraId="62F3F061" w14:textId="13D88735" w:rsidR="008424F4" w:rsidRPr="00C25352" w:rsidRDefault="008424F4" w:rsidP="00BC6978">
      <w:pPr>
        <w:spacing w:after="0" w:line="360" w:lineRule="auto"/>
        <w:rPr>
          <w:rFonts w:ascii="Arial" w:hAnsi="Arial" w:cs="Arial"/>
          <w:sz w:val="16"/>
          <w:szCs w:val="16"/>
          <w:lang w:val="en-US"/>
        </w:rPr>
      </w:pPr>
      <w:r w:rsidRPr="00C25352">
        <w:rPr>
          <w:rFonts w:ascii="Arial" w:hAnsi="Arial" w:cs="Arial"/>
          <w:sz w:val="16"/>
          <w:szCs w:val="16"/>
          <w:lang w:val="en-US"/>
        </w:rPr>
        <w:t xml:space="preserve">Riley, R. et al. (2021) ‘Sources of work-related psychological distress experienced by UK-wide foundation and junior doctors: a qualitative study’, </w:t>
      </w:r>
      <w:r w:rsidRPr="00C25352">
        <w:rPr>
          <w:rFonts w:ascii="Arial" w:hAnsi="Arial" w:cs="Arial"/>
          <w:i/>
          <w:iCs/>
          <w:sz w:val="16"/>
          <w:szCs w:val="16"/>
          <w:lang w:val="en-US"/>
        </w:rPr>
        <w:t>BMJ journal,</w:t>
      </w:r>
      <w:r w:rsidR="005A3221" w:rsidRPr="00C25352">
        <w:rPr>
          <w:rFonts w:ascii="Arial" w:hAnsi="Arial" w:cs="Arial"/>
          <w:sz w:val="16"/>
          <w:szCs w:val="16"/>
          <w:lang w:val="en-US"/>
        </w:rPr>
        <w:t xml:space="preserve"> </w:t>
      </w:r>
      <w:r w:rsidRPr="00C25352">
        <w:rPr>
          <w:rFonts w:ascii="Arial" w:hAnsi="Arial" w:cs="Arial"/>
          <w:sz w:val="16"/>
          <w:szCs w:val="16"/>
          <w:lang w:val="en-US"/>
        </w:rPr>
        <w:t>pp. 1 – 11. Available at: (Accessed: 18</w:t>
      </w:r>
      <w:r w:rsidRPr="00C25352">
        <w:rPr>
          <w:rFonts w:ascii="Arial" w:hAnsi="Arial" w:cs="Arial"/>
          <w:sz w:val="16"/>
          <w:szCs w:val="16"/>
          <w:vertAlign w:val="superscript"/>
          <w:lang w:val="en-US"/>
        </w:rPr>
        <w:t>th</w:t>
      </w:r>
      <w:r w:rsidRPr="00C25352">
        <w:rPr>
          <w:rFonts w:ascii="Arial" w:hAnsi="Arial" w:cs="Arial"/>
          <w:sz w:val="16"/>
          <w:szCs w:val="16"/>
          <w:lang w:val="en-US"/>
        </w:rPr>
        <w:t xml:space="preserve"> October 2021). </w:t>
      </w:r>
    </w:p>
    <w:p w14:paraId="7D2FF331" w14:textId="77777777" w:rsidR="008424F4" w:rsidRPr="00C25352" w:rsidRDefault="008424F4" w:rsidP="00116EA2">
      <w:pPr>
        <w:spacing w:after="0" w:line="360" w:lineRule="auto"/>
        <w:ind w:left="360"/>
        <w:rPr>
          <w:rFonts w:ascii="Arial" w:hAnsi="Arial" w:cs="Arial"/>
          <w:sz w:val="16"/>
          <w:szCs w:val="16"/>
        </w:rPr>
      </w:pPr>
    </w:p>
    <w:p w14:paraId="3F713FCC" w14:textId="7A96B345" w:rsidR="00464F87" w:rsidRPr="00C25352" w:rsidRDefault="008424F4" w:rsidP="00BC6978">
      <w:pPr>
        <w:spacing w:after="0" w:line="360" w:lineRule="auto"/>
        <w:rPr>
          <w:rFonts w:ascii="Arial" w:hAnsi="Arial" w:cs="Arial"/>
          <w:sz w:val="16"/>
          <w:szCs w:val="16"/>
        </w:rPr>
      </w:pPr>
      <w:r w:rsidRPr="00C25352">
        <w:rPr>
          <w:rFonts w:ascii="Arial" w:hAnsi="Arial" w:cs="Arial"/>
          <w:sz w:val="16"/>
          <w:szCs w:val="16"/>
        </w:rPr>
        <w:t>Skinner, B,</w:t>
      </w:r>
      <w:r w:rsidRPr="00C25352">
        <w:rPr>
          <w:rFonts w:ascii="Arial" w:hAnsi="Arial" w:cs="Arial"/>
          <w:b/>
          <w:bCs/>
          <w:sz w:val="16"/>
          <w:szCs w:val="16"/>
        </w:rPr>
        <w:t xml:space="preserve"> </w:t>
      </w:r>
      <w:r w:rsidRPr="00C25352">
        <w:rPr>
          <w:rFonts w:ascii="Arial" w:hAnsi="Arial" w:cs="Arial"/>
          <w:sz w:val="16"/>
          <w:szCs w:val="16"/>
        </w:rPr>
        <w:t>Lravey, G</w:t>
      </w:r>
      <w:r w:rsidRPr="00C25352">
        <w:rPr>
          <w:rFonts w:ascii="Arial" w:hAnsi="Arial" w:cs="Arial"/>
          <w:b/>
          <w:bCs/>
          <w:sz w:val="16"/>
          <w:szCs w:val="16"/>
        </w:rPr>
        <w:t xml:space="preserve"> </w:t>
      </w:r>
      <w:r w:rsidRPr="00C25352">
        <w:rPr>
          <w:rFonts w:ascii="Arial" w:hAnsi="Arial" w:cs="Arial"/>
          <w:sz w:val="16"/>
          <w:szCs w:val="16"/>
        </w:rPr>
        <w:t>&amp; Rothi</w:t>
      </w:r>
      <w:r w:rsidRPr="00C25352">
        <w:rPr>
          <w:rFonts w:ascii="Arial" w:hAnsi="Arial" w:cs="Arial"/>
          <w:b/>
          <w:bCs/>
          <w:sz w:val="16"/>
          <w:szCs w:val="16"/>
        </w:rPr>
        <w:t xml:space="preserve"> </w:t>
      </w:r>
      <w:r w:rsidRPr="00C25352">
        <w:rPr>
          <w:rFonts w:ascii="Arial" w:hAnsi="Arial" w:cs="Arial"/>
          <w:sz w:val="16"/>
          <w:szCs w:val="16"/>
        </w:rPr>
        <w:t xml:space="preserve">D (2021) </w:t>
      </w:r>
      <w:r w:rsidRPr="00C25352">
        <w:rPr>
          <w:rFonts w:ascii="Arial" w:hAnsi="Arial" w:cs="Arial"/>
          <w:b/>
          <w:bCs/>
          <w:sz w:val="16"/>
          <w:szCs w:val="16"/>
        </w:rPr>
        <w:t>‘</w:t>
      </w:r>
      <w:r w:rsidRPr="00C25352">
        <w:rPr>
          <w:rFonts w:ascii="Arial" w:hAnsi="Arial" w:cs="Arial"/>
          <w:sz w:val="16"/>
          <w:szCs w:val="16"/>
        </w:rPr>
        <w:t>Managerialism</w:t>
      </w:r>
      <w:r w:rsidRPr="00C25352">
        <w:rPr>
          <w:rFonts w:ascii="Arial" w:hAnsi="Arial" w:cs="Arial"/>
          <w:b/>
          <w:bCs/>
          <w:sz w:val="16"/>
          <w:szCs w:val="16"/>
        </w:rPr>
        <w:t xml:space="preserve"> </w:t>
      </w:r>
      <w:r w:rsidRPr="00C25352">
        <w:rPr>
          <w:rFonts w:ascii="Arial" w:hAnsi="Arial" w:cs="Arial"/>
          <w:sz w:val="16"/>
          <w:szCs w:val="16"/>
        </w:rPr>
        <w:t>and</w:t>
      </w:r>
      <w:r w:rsidRPr="00C25352">
        <w:rPr>
          <w:rFonts w:ascii="Arial" w:hAnsi="Arial" w:cs="Arial"/>
          <w:b/>
          <w:bCs/>
          <w:sz w:val="16"/>
          <w:szCs w:val="16"/>
        </w:rPr>
        <w:t xml:space="preserve"> </w:t>
      </w:r>
      <w:r w:rsidRPr="00C25352">
        <w:rPr>
          <w:rFonts w:ascii="Arial" w:hAnsi="Arial" w:cs="Arial"/>
          <w:sz w:val="16"/>
          <w:szCs w:val="16"/>
        </w:rPr>
        <w:t>teacher professional identity</w:t>
      </w:r>
      <w:r w:rsidRPr="00C25352">
        <w:rPr>
          <w:rFonts w:ascii="Arial" w:hAnsi="Arial" w:cs="Arial"/>
          <w:b/>
          <w:bCs/>
          <w:sz w:val="16"/>
          <w:szCs w:val="16"/>
        </w:rPr>
        <w:t xml:space="preserve">: </w:t>
      </w:r>
      <w:r w:rsidRPr="00C25352">
        <w:rPr>
          <w:rFonts w:ascii="Arial" w:hAnsi="Arial" w:cs="Arial"/>
          <w:sz w:val="16"/>
          <w:szCs w:val="16"/>
        </w:rPr>
        <w:t>impact on well-being among</w:t>
      </w:r>
      <w:r w:rsidRPr="00C25352">
        <w:rPr>
          <w:rFonts w:ascii="Arial" w:hAnsi="Arial" w:cs="Arial"/>
          <w:b/>
          <w:bCs/>
          <w:sz w:val="16"/>
          <w:szCs w:val="16"/>
        </w:rPr>
        <w:t xml:space="preserve"> </w:t>
      </w:r>
      <w:r w:rsidRPr="00C25352">
        <w:rPr>
          <w:rFonts w:ascii="Arial" w:hAnsi="Arial" w:cs="Arial"/>
          <w:sz w:val="16"/>
          <w:szCs w:val="16"/>
        </w:rPr>
        <w:t xml:space="preserve">teachers in the UK’, </w:t>
      </w:r>
      <w:r w:rsidRPr="00C25352">
        <w:rPr>
          <w:rFonts w:ascii="Arial" w:hAnsi="Arial" w:cs="Arial"/>
          <w:i/>
          <w:iCs/>
          <w:sz w:val="16"/>
          <w:szCs w:val="16"/>
        </w:rPr>
        <w:t>Educational review</w:t>
      </w:r>
      <w:r w:rsidRPr="00C25352">
        <w:rPr>
          <w:rFonts w:ascii="Arial" w:hAnsi="Arial" w:cs="Arial"/>
          <w:b/>
          <w:bCs/>
          <w:sz w:val="16"/>
          <w:szCs w:val="16"/>
        </w:rPr>
        <w:t>,</w:t>
      </w:r>
      <w:r w:rsidRPr="00C25352">
        <w:rPr>
          <w:rFonts w:ascii="Arial" w:hAnsi="Arial" w:cs="Arial"/>
          <w:sz w:val="16"/>
          <w:szCs w:val="16"/>
        </w:rPr>
        <w:t xml:space="preserve"> 73. (1), pp. 1-16. DOI</w:t>
      </w:r>
      <w:r w:rsidRPr="00C25352">
        <w:rPr>
          <w:rFonts w:ascii="Arial" w:hAnsi="Arial" w:cs="Arial"/>
          <w:b/>
          <w:bCs/>
          <w:sz w:val="16"/>
          <w:szCs w:val="16"/>
        </w:rPr>
        <w:t xml:space="preserve">: </w:t>
      </w:r>
      <w:r w:rsidRPr="00C25352">
        <w:rPr>
          <w:rFonts w:ascii="Arial" w:hAnsi="Arial" w:cs="Arial"/>
          <w:sz w:val="16"/>
          <w:szCs w:val="16"/>
        </w:rPr>
        <w:t>10.108.00131911. Available at</w:t>
      </w:r>
      <w:r w:rsidRPr="00C25352">
        <w:rPr>
          <w:rFonts w:ascii="Arial" w:hAnsi="Arial" w:cs="Arial"/>
          <w:b/>
          <w:bCs/>
          <w:sz w:val="16"/>
          <w:szCs w:val="16"/>
        </w:rPr>
        <w:t xml:space="preserve">: </w:t>
      </w:r>
      <w:r w:rsidRPr="00C25352">
        <w:rPr>
          <w:rFonts w:ascii="Arial" w:hAnsi="Arial" w:cs="Arial"/>
          <w:sz w:val="16"/>
          <w:szCs w:val="16"/>
        </w:rPr>
        <w:t>htt</w:t>
      </w:r>
      <w:r w:rsidRPr="00C25352">
        <w:rPr>
          <w:rFonts w:ascii="Arial" w:hAnsi="Arial" w:cs="Arial"/>
          <w:b/>
          <w:bCs/>
          <w:sz w:val="16"/>
          <w:szCs w:val="16"/>
        </w:rPr>
        <w:t>ps://</w:t>
      </w:r>
      <w:r w:rsidRPr="00C25352">
        <w:rPr>
          <w:rFonts w:ascii="Arial" w:hAnsi="Arial" w:cs="Arial"/>
          <w:sz w:val="16"/>
          <w:szCs w:val="16"/>
        </w:rPr>
        <w:t>www.tandfonline</w:t>
      </w:r>
      <w:r w:rsidRPr="00C25352">
        <w:rPr>
          <w:rFonts w:ascii="Arial" w:hAnsi="Arial" w:cs="Arial"/>
          <w:b/>
          <w:bCs/>
          <w:sz w:val="16"/>
          <w:szCs w:val="16"/>
        </w:rPr>
        <w:t>.com/</w:t>
      </w:r>
      <w:r w:rsidRPr="00C25352">
        <w:rPr>
          <w:rFonts w:ascii="Arial" w:hAnsi="Arial" w:cs="Arial"/>
          <w:sz w:val="16"/>
          <w:szCs w:val="16"/>
        </w:rPr>
        <w:t>doi/full/10.1080/00131911.2018.1556205?scroll</w:t>
      </w:r>
      <w:r w:rsidRPr="00C25352">
        <w:rPr>
          <w:rFonts w:ascii="Arial" w:hAnsi="Arial" w:cs="Arial"/>
          <w:b/>
          <w:bCs/>
          <w:sz w:val="16"/>
          <w:szCs w:val="16"/>
        </w:rPr>
        <w:t>=</w:t>
      </w:r>
      <w:r w:rsidRPr="00C25352">
        <w:rPr>
          <w:rFonts w:ascii="Arial" w:hAnsi="Arial" w:cs="Arial"/>
          <w:sz w:val="16"/>
          <w:szCs w:val="16"/>
        </w:rPr>
        <w:t>top&amp;needAccess=true</w:t>
      </w:r>
      <w:r w:rsidRPr="00C25352">
        <w:rPr>
          <w:rFonts w:ascii="Arial" w:hAnsi="Arial" w:cs="Arial"/>
          <w:sz w:val="16"/>
          <w:szCs w:val="16"/>
          <w:u w:val="single"/>
        </w:rPr>
        <w:t xml:space="preserve"> (</w:t>
      </w:r>
      <w:r w:rsidRPr="00C25352">
        <w:rPr>
          <w:rFonts w:ascii="Arial" w:hAnsi="Arial" w:cs="Arial"/>
          <w:sz w:val="16"/>
          <w:szCs w:val="16"/>
        </w:rPr>
        <w:t>Accessed: 18</w:t>
      </w:r>
      <w:r w:rsidRPr="00C25352">
        <w:rPr>
          <w:rFonts w:ascii="Arial" w:hAnsi="Arial" w:cs="Arial"/>
          <w:sz w:val="16"/>
          <w:szCs w:val="16"/>
          <w:vertAlign w:val="superscript"/>
        </w:rPr>
        <w:t>th</w:t>
      </w:r>
      <w:r w:rsidRPr="00C25352">
        <w:rPr>
          <w:rFonts w:ascii="Arial" w:hAnsi="Arial" w:cs="Arial"/>
          <w:sz w:val="16"/>
          <w:szCs w:val="16"/>
        </w:rPr>
        <w:t xml:space="preserve"> October 2021).</w:t>
      </w:r>
    </w:p>
    <w:p w14:paraId="79348BF7" w14:textId="77777777" w:rsidR="00464F87" w:rsidRPr="00C25352" w:rsidRDefault="00464F87" w:rsidP="00BC6978">
      <w:pPr>
        <w:spacing w:after="0" w:line="360" w:lineRule="auto"/>
        <w:rPr>
          <w:rFonts w:ascii="Arial" w:hAnsi="Arial" w:cs="Arial"/>
          <w:sz w:val="16"/>
          <w:szCs w:val="16"/>
        </w:rPr>
      </w:pPr>
    </w:p>
    <w:p w14:paraId="74E6D72C" w14:textId="7256E478" w:rsidR="008424F4" w:rsidRPr="00C25352" w:rsidRDefault="00464F87" w:rsidP="00464F87">
      <w:pPr>
        <w:spacing w:line="360" w:lineRule="auto"/>
        <w:rPr>
          <w:rFonts w:ascii="Arial" w:hAnsi="Arial" w:cs="Arial"/>
          <w:sz w:val="16"/>
          <w:szCs w:val="16"/>
        </w:rPr>
      </w:pPr>
      <w:r w:rsidRPr="00C25352">
        <w:rPr>
          <w:rFonts w:ascii="Arial" w:hAnsi="Arial" w:cs="Arial"/>
          <w:color w:val="222222"/>
          <w:sz w:val="16"/>
          <w:szCs w:val="16"/>
          <w:shd w:val="clear" w:color="auto" w:fill="FFFFFF"/>
        </w:rPr>
        <w:t>Soergel, D (2018) Many Ways of Being Relevant. Information Support for Problem Solving and Decision Making. In </w:t>
      </w:r>
      <w:r w:rsidRPr="00C25352">
        <w:rPr>
          <w:rFonts w:ascii="Arial" w:hAnsi="Arial" w:cs="Arial"/>
          <w:i/>
          <w:iCs/>
          <w:color w:val="222222"/>
          <w:sz w:val="16"/>
          <w:szCs w:val="16"/>
          <w:shd w:val="clear" w:color="auto" w:fill="FFFFFF"/>
        </w:rPr>
        <w:t>Relevance and Irrelevance</w:t>
      </w:r>
      <w:r w:rsidRPr="00C25352">
        <w:rPr>
          <w:rFonts w:ascii="Arial" w:hAnsi="Arial" w:cs="Arial"/>
          <w:color w:val="222222"/>
          <w:sz w:val="16"/>
          <w:szCs w:val="16"/>
          <w:shd w:val="clear" w:color="auto" w:fill="FFFFFF"/>
        </w:rPr>
        <w:t xml:space="preserve"> (pp. 223-260). De Gruyter. Available at: </w:t>
      </w:r>
      <w:r w:rsidR="0020340D" w:rsidRPr="00C25352">
        <w:rPr>
          <w:rFonts w:ascii="Arial" w:hAnsi="Arial" w:cs="Arial"/>
          <w:color w:val="222222"/>
          <w:sz w:val="16"/>
          <w:szCs w:val="16"/>
          <w:shd w:val="clear" w:color="auto" w:fill="FFFFFF"/>
        </w:rPr>
        <w:t>https://www.degruyter.com/document/doi/10.1515/9783110472509-011/html (</w:t>
      </w:r>
      <w:r w:rsidRPr="00C25352">
        <w:rPr>
          <w:rFonts w:ascii="Arial" w:hAnsi="Arial" w:cs="Arial"/>
          <w:color w:val="222222"/>
          <w:sz w:val="16"/>
          <w:szCs w:val="16"/>
          <w:shd w:val="clear" w:color="auto" w:fill="FFFFFF"/>
        </w:rPr>
        <w:t>Access: 29</w:t>
      </w:r>
      <w:r w:rsidRPr="00C25352">
        <w:rPr>
          <w:rFonts w:ascii="Arial" w:hAnsi="Arial" w:cs="Arial"/>
          <w:color w:val="222222"/>
          <w:sz w:val="16"/>
          <w:szCs w:val="16"/>
          <w:shd w:val="clear" w:color="auto" w:fill="FFFFFF"/>
          <w:vertAlign w:val="superscript"/>
        </w:rPr>
        <w:t>th</w:t>
      </w:r>
      <w:r w:rsidRPr="00C25352">
        <w:rPr>
          <w:rFonts w:ascii="Arial" w:hAnsi="Arial" w:cs="Arial"/>
          <w:color w:val="222222"/>
          <w:sz w:val="16"/>
          <w:szCs w:val="16"/>
          <w:shd w:val="clear" w:color="auto" w:fill="FFFFFF"/>
        </w:rPr>
        <w:t xml:space="preserve"> October 2021)</w:t>
      </w:r>
    </w:p>
    <w:p w14:paraId="63EF9870" w14:textId="77777777" w:rsidR="008424F4" w:rsidRPr="00C25352" w:rsidRDefault="008424F4" w:rsidP="00BC6978">
      <w:pPr>
        <w:spacing w:after="0" w:line="360" w:lineRule="auto"/>
        <w:rPr>
          <w:rFonts w:ascii="Arial" w:hAnsi="Arial" w:cs="Arial"/>
          <w:sz w:val="16"/>
          <w:szCs w:val="16"/>
        </w:rPr>
      </w:pPr>
      <w:r w:rsidRPr="00C25352">
        <w:rPr>
          <w:rFonts w:ascii="Arial" w:hAnsi="Arial" w:cs="Arial"/>
          <w:sz w:val="16"/>
          <w:szCs w:val="16"/>
        </w:rPr>
        <w:t xml:space="preserve">Statista (2021) ‘Most common types of stress experience in the United Kingdom (UK) in 2020’, Statista </w:t>
      </w:r>
      <w:r w:rsidRPr="00C25352">
        <w:rPr>
          <w:rFonts w:ascii="Arial" w:hAnsi="Arial" w:cs="Arial"/>
          <w:sz w:val="16"/>
          <w:szCs w:val="16"/>
          <w:u w:val="single"/>
        </w:rPr>
        <w:t>[</w:t>
      </w:r>
      <w:r w:rsidRPr="00C25352">
        <w:rPr>
          <w:rFonts w:ascii="Arial" w:hAnsi="Arial" w:cs="Arial"/>
          <w:sz w:val="16"/>
          <w:szCs w:val="16"/>
        </w:rPr>
        <w:t>blog]. Available at: https://www.statista.com/statistics/1134359/common-types-of-stress-in-the-uk</w:t>
      </w:r>
      <w:r w:rsidRPr="00C25352">
        <w:rPr>
          <w:rFonts w:ascii="Arial" w:hAnsi="Arial" w:cs="Arial"/>
          <w:sz w:val="16"/>
          <w:szCs w:val="16"/>
          <w:u w:val="single"/>
        </w:rPr>
        <w:t>/ (</w:t>
      </w:r>
      <w:r w:rsidRPr="00C25352">
        <w:rPr>
          <w:rFonts w:ascii="Arial" w:hAnsi="Arial" w:cs="Arial"/>
          <w:sz w:val="16"/>
          <w:szCs w:val="16"/>
        </w:rPr>
        <w:t>Accessed: 15</w:t>
      </w:r>
      <w:r w:rsidRPr="00C25352">
        <w:rPr>
          <w:rFonts w:ascii="Arial" w:hAnsi="Arial" w:cs="Arial"/>
          <w:sz w:val="16"/>
          <w:szCs w:val="16"/>
          <w:vertAlign w:val="superscript"/>
        </w:rPr>
        <w:t>th</w:t>
      </w:r>
      <w:r w:rsidRPr="00C25352">
        <w:rPr>
          <w:rFonts w:ascii="Arial" w:hAnsi="Arial" w:cs="Arial"/>
          <w:sz w:val="16"/>
          <w:szCs w:val="16"/>
        </w:rPr>
        <w:t xml:space="preserve"> October 2021).</w:t>
      </w:r>
    </w:p>
    <w:p w14:paraId="2BD08FB3" w14:textId="77777777" w:rsidR="008424F4" w:rsidRPr="00C25352" w:rsidRDefault="008424F4" w:rsidP="00116EA2">
      <w:pPr>
        <w:spacing w:after="0" w:line="360" w:lineRule="auto"/>
        <w:ind w:left="360"/>
        <w:rPr>
          <w:rFonts w:ascii="Arial" w:hAnsi="Arial" w:cs="Arial"/>
          <w:sz w:val="16"/>
          <w:szCs w:val="16"/>
        </w:rPr>
      </w:pPr>
    </w:p>
    <w:p w14:paraId="18B5453C" w14:textId="6DB87AAC" w:rsidR="00096DC3" w:rsidRPr="00C25352" w:rsidRDefault="008424F4" w:rsidP="00591BA7">
      <w:pPr>
        <w:spacing w:after="0" w:line="360" w:lineRule="auto"/>
        <w:rPr>
          <w:rFonts w:ascii="Arial" w:hAnsi="Arial" w:cs="Arial"/>
          <w:sz w:val="16"/>
          <w:szCs w:val="16"/>
        </w:rPr>
      </w:pPr>
      <w:r w:rsidRPr="00C25352">
        <w:rPr>
          <w:rFonts w:ascii="Arial" w:hAnsi="Arial" w:cs="Arial"/>
          <w:sz w:val="16"/>
          <w:szCs w:val="16"/>
        </w:rPr>
        <w:t xml:space="preserve">‘Using fishbone analysis to investigate problems’ (2013) </w:t>
      </w:r>
      <w:r w:rsidRPr="00C25352">
        <w:rPr>
          <w:rFonts w:ascii="Arial" w:hAnsi="Arial" w:cs="Arial"/>
          <w:i/>
          <w:iCs/>
          <w:sz w:val="16"/>
          <w:szCs w:val="16"/>
        </w:rPr>
        <w:t>Nursing times,</w:t>
      </w:r>
      <w:r w:rsidRPr="00C25352">
        <w:rPr>
          <w:rFonts w:ascii="Arial" w:hAnsi="Arial" w:cs="Arial"/>
          <w:sz w:val="16"/>
          <w:szCs w:val="16"/>
        </w:rPr>
        <w:t xml:space="preserve"> 109, (15). Available at: https://moodle.uwtsd.ac.uk/pluginfile.php/503837/mod_resource/content/1/Using-fishbone-analysis-to-investigate-problems-160413.pdf (Accessed 20</w:t>
      </w:r>
      <w:r w:rsidRPr="00C25352">
        <w:rPr>
          <w:rFonts w:ascii="Arial" w:hAnsi="Arial" w:cs="Arial"/>
          <w:sz w:val="16"/>
          <w:szCs w:val="16"/>
          <w:vertAlign w:val="superscript"/>
        </w:rPr>
        <w:t>th</w:t>
      </w:r>
      <w:r w:rsidRPr="00C25352">
        <w:rPr>
          <w:rFonts w:ascii="Arial" w:hAnsi="Arial" w:cs="Arial"/>
          <w:sz w:val="16"/>
          <w:szCs w:val="16"/>
        </w:rPr>
        <w:t xml:space="preserve"> October 2021</w:t>
      </w:r>
      <w:r w:rsidRPr="00C25352">
        <w:rPr>
          <w:rFonts w:ascii="Arial" w:hAnsi="Arial" w:cs="Arial"/>
          <w:sz w:val="16"/>
          <w:szCs w:val="16"/>
          <w:u w:val="single"/>
        </w:rPr>
        <w:t>).</w:t>
      </w:r>
    </w:p>
    <w:sectPr w:rsidR="00096DC3" w:rsidRPr="00C25352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13449D" w14:textId="77777777" w:rsidR="00C26A37" w:rsidRDefault="00C26A37" w:rsidP="00490661">
      <w:pPr>
        <w:spacing w:after="0" w:line="240" w:lineRule="auto"/>
      </w:pPr>
      <w:r>
        <w:separator/>
      </w:r>
    </w:p>
  </w:endnote>
  <w:endnote w:type="continuationSeparator" w:id="0">
    <w:p w14:paraId="6B1F30E0" w14:textId="77777777" w:rsidR="00C26A37" w:rsidRDefault="00C26A37" w:rsidP="00490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502341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7A47816" w14:textId="66EF8C54" w:rsidR="000653CA" w:rsidRDefault="000653CA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6A45" w:rsidRPr="00696A45">
          <w:rPr>
            <w:b/>
            <w:bCs/>
            <w:noProof/>
          </w:rPr>
          <w:t>11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3A59821B" w14:textId="77777777" w:rsidR="000653CA" w:rsidRDefault="000653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FA944" w14:textId="77777777" w:rsidR="00C26A37" w:rsidRDefault="00C26A37" w:rsidP="00490661">
      <w:pPr>
        <w:spacing w:after="0" w:line="240" w:lineRule="auto"/>
      </w:pPr>
      <w:r>
        <w:separator/>
      </w:r>
    </w:p>
  </w:footnote>
  <w:footnote w:type="continuationSeparator" w:id="0">
    <w:p w14:paraId="49E0BCFE" w14:textId="77777777" w:rsidR="00C26A37" w:rsidRDefault="00C26A37" w:rsidP="004906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F00A5"/>
    <w:multiLevelType w:val="hybridMultilevel"/>
    <w:tmpl w:val="ECE6F0EC"/>
    <w:lvl w:ilvl="0" w:tplc="181AFC4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E8C884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92A4F0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3B09C2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19816F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036E41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8B860F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00ACA1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2EEA95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09A93F89"/>
    <w:multiLevelType w:val="hybridMultilevel"/>
    <w:tmpl w:val="76A29486"/>
    <w:lvl w:ilvl="0" w:tplc="56A8BE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B065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D869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723C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464B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5C36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C89C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8405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AC99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C792067"/>
    <w:multiLevelType w:val="multilevel"/>
    <w:tmpl w:val="68F279E8"/>
    <w:lvl w:ilvl="0">
      <w:start w:val="1"/>
      <w:numFmt w:val="decimal"/>
      <w:lvlText w:val="%1"/>
      <w:lvlJc w:val="left"/>
      <w:pPr>
        <w:ind w:left="471" w:hanging="47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71" w:hanging="471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D761DB7"/>
    <w:multiLevelType w:val="multilevel"/>
    <w:tmpl w:val="6F4E61B4"/>
    <w:lvl w:ilvl="0">
      <w:start w:val="1"/>
      <w:numFmt w:val="decimal"/>
      <w:lvlText w:val="%1"/>
      <w:lvlJc w:val="left"/>
      <w:pPr>
        <w:ind w:left="386" w:hanging="386"/>
      </w:pPr>
      <w:rPr>
        <w:rFonts w:hint="default"/>
        <w:b/>
        <w:sz w:val="28"/>
      </w:rPr>
    </w:lvl>
    <w:lvl w:ilvl="1">
      <w:start w:val="2"/>
      <w:numFmt w:val="decimal"/>
      <w:lvlText w:val="%1.%2"/>
      <w:lvlJc w:val="left"/>
      <w:pPr>
        <w:ind w:left="386" w:hanging="386"/>
      </w:pPr>
      <w:rPr>
        <w:rFonts w:hint="default"/>
        <w:b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sz w:val="28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sz w:val="28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sz w:val="2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sz w:val="28"/>
      </w:rPr>
    </w:lvl>
  </w:abstractNum>
  <w:abstractNum w:abstractNumId="4" w15:restartNumberingAfterBreak="0">
    <w:nsid w:val="0DF639B0"/>
    <w:multiLevelType w:val="hybridMultilevel"/>
    <w:tmpl w:val="18444CA0"/>
    <w:lvl w:ilvl="0" w:tplc="0C7A14B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F368F9"/>
    <w:multiLevelType w:val="hybridMultilevel"/>
    <w:tmpl w:val="BFD02D42"/>
    <w:lvl w:ilvl="0" w:tplc="1D583C54">
      <w:start w:val="3"/>
      <w:numFmt w:val="decimal"/>
      <w:lvlText w:val="%1"/>
      <w:lvlJc w:val="left"/>
      <w:pPr>
        <w:ind w:left="720" w:hanging="360"/>
      </w:pPr>
      <w:rPr>
        <w:rFonts w:hint="default"/>
        <w:b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9A0ED4"/>
    <w:multiLevelType w:val="multilevel"/>
    <w:tmpl w:val="20EC45FA"/>
    <w:lvl w:ilvl="0">
      <w:start w:val="1"/>
      <w:numFmt w:val="decimal"/>
      <w:lvlText w:val="%1"/>
      <w:lvlJc w:val="left"/>
      <w:pPr>
        <w:ind w:left="386" w:hanging="386"/>
      </w:pPr>
      <w:rPr>
        <w:rFonts w:hint="default"/>
        <w:b/>
        <w:sz w:val="28"/>
      </w:rPr>
    </w:lvl>
    <w:lvl w:ilvl="1">
      <w:start w:val="2"/>
      <w:numFmt w:val="decimal"/>
      <w:lvlText w:val="%1.%2"/>
      <w:lvlJc w:val="left"/>
      <w:pPr>
        <w:ind w:left="386" w:hanging="386"/>
      </w:pPr>
      <w:rPr>
        <w:rFonts w:hint="default"/>
        <w:b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sz w:val="28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sz w:val="28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sz w:val="2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sz w:val="28"/>
      </w:rPr>
    </w:lvl>
  </w:abstractNum>
  <w:abstractNum w:abstractNumId="7" w15:restartNumberingAfterBreak="0">
    <w:nsid w:val="254630BD"/>
    <w:multiLevelType w:val="hybridMultilevel"/>
    <w:tmpl w:val="0474267C"/>
    <w:lvl w:ilvl="0" w:tplc="A60EEF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544A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F810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72FB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9018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EE1F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0AA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92D7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BAF3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DE62A90"/>
    <w:multiLevelType w:val="multilevel"/>
    <w:tmpl w:val="17FA4F42"/>
    <w:lvl w:ilvl="0">
      <w:start w:val="1"/>
      <w:numFmt w:val="decimal"/>
      <w:lvlText w:val="%1"/>
      <w:lvlJc w:val="left"/>
      <w:pPr>
        <w:ind w:left="531" w:hanging="531"/>
      </w:pPr>
      <w:rPr>
        <w:rFonts w:hint="default"/>
        <w:b/>
        <w:sz w:val="32"/>
      </w:rPr>
    </w:lvl>
    <w:lvl w:ilvl="1">
      <w:start w:val="1"/>
      <w:numFmt w:val="decimal"/>
      <w:lvlText w:val="%1.%2"/>
      <w:lvlJc w:val="left"/>
      <w:pPr>
        <w:ind w:left="815" w:hanging="531"/>
      </w:pPr>
      <w:rPr>
        <w:rFonts w:hint="default"/>
        <w:b/>
        <w:sz w:val="28"/>
        <w:szCs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sz w:val="3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z w:val="3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sz w:val="3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sz w:val="3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sz w:val="3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sz w:val="3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sz w:val="32"/>
      </w:rPr>
    </w:lvl>
  </w:abstractNum>
  <w:abstractNum w:abstractNumId="9" w15:restartNumberingAfterBreak="0">
    <w:nsid w:val="5424355C"/>
    <w:multiLevelType w:val="multilevel"/>
    <w:tmpl w:val="A3FEB81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  <w:sz w:val="28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sz w:val="28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sz w:val="28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sz w:val="2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sz w:val="28"/>
      </w:rPr>
    </w:lvl>
  </w:abstractNum>
  <w:abstractNum w:abstractNumId="10" w15:restartNumberingAfterBreak="0">
    <w:nsid w:val="59931B20"/>
    <w:multiLevelType w:val="multilevel"/>
    <w:tmpl w:val="6ADC14C4"/>
    <w:lvl w:ilvl="0">
      <w:start w:val="1"/>
      <w:numFmt w:val="bullet"/>
      <w:lvlText w:val=""/>
      <w:lvlJc w:val="left"/>
      <w:pPr>
        <w:ind w:left="386" w:hanging="386"/>
      </w:pPr>
      <w:rPr>
        <w:rFonts w:ascii="Symbol" w:hAnsi="Symbol" w:hint="default"/>
        <w:b/>
        <w:sz w:val="28"/>
      </w:rPr>
    </w:lvl>
    <w:lvl w:ilvl="1">
      <w:start w:val="2"/>
      <w:numFmt w:val="decimal"/>
      <w:lvlText w:val="%1.%2"/>
      <w:lvlJc w:val="left"/>
      <w:pPr>
        <w:ind w:left="386" w:hanging="386"/>
      </w:pPr>
      <w:rPr>
        <w:rFonts w:hint="default"/>
        <w:b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sz w:val="28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sz w:val="28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sz w:val="2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sz w:val="28"/>
      </w:rPr>
    </w:lvl>
  </w:abstractNum>
  <w:abstractNum w:abstractNumId="11" w15:restartNumberingAfterBreak="0">
    <w:nsid w:val="5A9000A6"/>
    <w:multiLevelType w:val="hybridMultilevel"/>
    <w:tmpl w:val="FCF4C3F6"/>
    <w:lvl w:ilvl="0" w:tplc="4070800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FAE669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CDA2DD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73A46F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126134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38A813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07A9B5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220667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F0222C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 w15:restartNumberingAfterBreak="0">
    <w:nsid w:val="65C63C65"/>
    <w:multiLevelType w:val="hybridMultilevel"/>
    <w:tmpl w:val="4C0E0898"/>
    <w:lvl w:ilvl="0" w:tplc="F9F83ED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22C0CC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44AEE5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600E86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E7CE3B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6F2163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5327CA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7969E0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BACC41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3" w15:restartNumberingAfterBreak="0">
    <w:nsid w:val="6CEF68F5"/>
    <w:multiLevelType w:val="hybridMultilevel"/>
    <w:tmpl w:val="B1E4EF28"/>
    <w:lvl w:ilvl="0" w:tplc="83FA98B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B3C98C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E967AF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092C2B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84CB48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CC0C5A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D6408A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CDC266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A58432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 w15:restartNumberingAfterBreak="0">
    <w:nsid w:val="71966066"/>
    <w:multiLevelType w:val="hybridMultilevel"/>
    <w:tmpl w:val="EC8447AE"/>
    <w:lvl w:ilvl="0" w:tplc="574A05C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4B8F47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0EC0E6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F38C6F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A78A0A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27608A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876585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B0E393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F985C8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5" w15:restartNumberingAfterBreak="0">
    <w:nsid w:val="723405D5"/>
    <w:multiLevelType w:val="hybridMultilevel"/>
    <w:tmpl w:val="F3BAEB30"/>
    <w:lvl w:ilvl="0" w:tplc="270EC3E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89E8CA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AE2E1A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3B4F84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CE8AA1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B9C852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CEC4D5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4B490F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8E6E02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6" w15:restartNumberingAfterBreak="0">
    <w:nsid w:val="76F55479"/>
    <w:multiLevelType w:val="hybridMultilevel"/>
    <w:tmpl w:val="F904C968"/>
    <w:lvl w:ilvl="0" w:tplc="1EA4E4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5246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8CAC4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5A2F5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1D2EB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98E7D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C032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CA0DA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07859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9"/>
  </w:num>
  <w:num w:numId="5">
    <w:abstractNumId w:val="16"/>
  </w:num>
  <w:num w:numId="6">
    <w:abstractNumId w:val="0"/>
  </w:num>
  <w:num w:numId="7">
    <w:abstractNumId w:val="1"/>
  </w:num>
  <w:num w:numId="8">
    <w:abstractNumId w:val="13"/>
  </w:num>
  <w:num w:numId="9">
    <w:abstractNumId w:val="14"/>
  </w:num>
  <w:num w:numId="10">
    <w:abstractNumId w:val="7"/>
  </w:num>
  <w:num w:numId="11">
    <w:abstractNumId w:val="11"/>
  </w:num>
  <w:num w:numId="12">
    <w:abstractNumId w:val="12"/>
  </w:num>
  <w:num w:numId="13">
    <w:abstractNumId w:val="2"/>
  </w:num>
  <w:num w:numId="14">
    <w:abstractNumId w:val="15"/>
  </w:num>
  <w:num w:numId="15">
    <w:abstractNumId w:val="6"/>
  </w:num>
  <w:num w:numId="16">
    <w:abstractNumId w:val="3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2D1"/>
    <w:rsid w:val="0000017D"/>
    <w:rsid w:val="000003B5"/>
    <w:rsid w:val="000009F6"/>
    <w:rsid w:val="0000335D"/>
    <w:rsid w:val="00004186"/>
    <w:rsid w:val="00004767"/>
    <w:rsid w:val="0000483B"/>
    <w:rsid w:val="00005310"/>
    <w:rsid w:val="00007642"/>
    <w:rsid w:val="00007E29"/>
    <w:rsid w:val="000115D9"/>
    <w:rsid w:val="00013815"/>
    <w:rsid w:val="00013A08"/>
    <w:rsid w:val="000145A3"/>
    <w:rsid w:val="00015B8D"/>
    <w:rsid w:val="00015F51"/>
    <w:rsid w:val="000171C6"/>
    <w:rsid w:val="0002024D"/>
    <w:rsid w:val="00020708"/>
    <w:rsid w:val="00021ABE"/>
    <w:rsid w:val="00021ED6"/>
    <w:rsid w:val="000229A7"/>
    <w:rsid w:val="000242B4"/>
    <w:rsid w:val="00024E4C"/>
    <w:rsid w:val="00024FC3"/>
    <w:rsid w:val="0002743C"/>
    <w:rsid w:val="00027A11"/>
    <w:rsid w:val="000305FD"/>
    <w:rsid w:val="00030A2B"/>
    <w:rsid w:val="00030B63"/>
    <w:rsid w:val="00030D62"/>
    <w:rsid w:val="00032C16"/>
    <w:rsid w:val="00033557"/>
    <w:rsid w:val="0003356E"/>
    <w:rsid w:val="00033C91"/>
    <w:rsid w:val="00033D22"/>
    <w:rsid w:val="00036811"/>
    <w:rsid w:val="00036A05"/>
    <w:rsid w:val="0003751F"/>
    <w:rsid w:val="000376AB"/>
    <w:rsid w:val="00040F60"/>
    <w:rsid w:val="00042F1A"/>
    <w:rsid w:val="000456CC"/>
    <w:rsid w:val="00050690"/>
    <w:rsid w:val="00050890"/>
    <w:rsid w:val="00050E61"/>
    <w:rsid w:val="00052430"/>
    <w:rsid w:val="00053699"/>
    <w:rsid w:val="00056EB5"/>
    <w:rsid w:val="000570BE"/>
    <w:rsid w:val="0006051F"/>
    <w:rsid w:val="00061079"/>
    <w:rsid w:val="000624F3"/>
    <w:rsid w:val="00063D55"/>
    <w:rsid w:val="00064E49"/>
    <w:rsid w:val="000653CA"/>
    <w:rsid w:val="000658D5"/>
    <w:rsid w:val="00066851"/>
    <w:rsid w:val="00067636"/>
    <w:rsid w:val="00071076"/>
    <w:rsid w:val="00073225"/>
    <w:rsid w:val="000736CD"/>
    <w:rsid w:val="000747F6"/>
    <w:rsid w:val="000753EB"/>
    <w:rsid w:val="000758D0"/>
    <w:rsid w:val="0007689C"/>
    <w:rsid w:val="0007696B"/>
    <w:rsid w:val="000771C9"/>
    <w:rsid w:val="0007762E"/>
    <w:rsid w:val="00077C4E"/>
    <w:rsid w:val="00077E7A"/>
    <w:rsid w:val="00081A90"/>
    <w:rsid w:val="00082485"/>
    <w:rsid w:val="000840D7"/>
    <w:rsid w:val="0008432C"/>
    <w:rsid w:val="000843E4"/>
    <w:rsid w:val="000862CF"/>
    <w:rsid w:val="0009065D"/>
    <w:rsid w:val="00090B27"/>
    <w:rsid w:val="000917B1"/>
    <w:rsid w:val="000919C1"/>
    <w:rsid w:val="0009283F"/>
    <w:rsid w:val="0009285A"/>
    <w:rsid w:val="00092C62"/>
    <w:rsid w:val="00095A57"/>
    <w:rsid w:val="00096DC3"/>
    <w:rsid w:val="000A0713"/>
    <w:rsid w:val="000A1630"/>
    <w:rsid w:val="000A41D0"/>
    <w:rsid w:val="000A52AF"/>
    <w:rsid w:val="000A5E55"/>
    <w:rsid w:val="000A6C4E"/>
    <w:rsid w:val="000A7147"/>
    <w:rsid w:val="000A776D"/>
    <w:rsid w:val="000B0C54"/>
    <w:rsid w:val="000B2979"/>
    <w:rsid w:val="000B2EA6"/>
    <w:rsid w:val="000B3241"/>
    <w:rsid w:val="000B3C8D"/>
    <w:rsid w:val="000B4F4E"/>
    <w:rsid w:val="000B53D0"/>
    <w:rsid w:val="000B587C"/>
    <w:rsid w:val="000B6489"/>
    <w:rsid w:val="000B66AA"/>
    <w:rsid w:val="000B708F"/>
    <w:rsid w:val="000C009C"/>
    <w:rsid w:val="000C0934"/>
    <w:rsid w:val="000C1227"/>
    <w:rsid w:val="000C1AE9"/>
    <w:rsid w:val="000C28A3"/>
    <w:rsid w:val="000C3210"/>
    <w:rsid w:val="000C3F88"/>
    <w:rsid w:val="000C5066"/>
    <w:rsid w:val="000C558E"/>
    <w:rsid w:val="000C5B80"/>
    <w:rsid w:val="000C6862"/>
    <w:rsid w:val="000C701B"/>
    <w:rsid w:val="000D040A"/>
    <w:rsid w:val="000D3504"/>
    <w:rsid w:val="000D387F"/>
    <w:rsid w:val="000D4756"/>
    <w:rsid w:val="000D574E"/>
    <w:rsid w:val="000D609B"/>
    <w:rsid w:val="000D639C"/>
    <w:rsid w:val="000D7C63"/>
    <w:rsid w:val="000E0A27"/>
    <w:rsid w:val="000E1264"/>
    <w:rsid w:val="000E3EC7"/>
    <w:rsid w:val="000E4556"/>
    <w:rsid w:val="000E455F"/>
    <w:rsid w:val="000E6BAD"/>
    <w:rsid w:val="000F243B"/>
    <w:rsid w:val="000F456C"/>
    <w:rsid w:val="000F48E2"/>
    <w:rsid w:val="000F61F6"/>
    <w:rsid w:val="000F67FE"/>
    <w:rsid w:val="000F7310"/>
    <w:rsid w:val="000F74C5"/>
    <w:rsid w:val="001003DD"/>
    <w:rsid w:val="00100868"/>
    <w:rsid w:val="00104A99"/>
    <w:rsid w:val="0010509F"/>
    <w:rsid w:val="00106088"/>
    <w:rsid w:val="001070E6"/>
    <w:rsid w:val="00107C07"/>
    <w:rsid w:val="00107D63"/>
    <w:rsid w:val="0011146C"/>
    <w:rsid w:val="0011149D"/>
    <w:rsid w:val="0011536C"/>
    <w:rsid w:val="001164B8"/>
    <w:rsid w:val="00116EA2"/>
    <w:rsid w:val="00117910"/>
    <w:rsid w:val="00120900"/>
    <w:rsid w:val="00121B1B"/>
    <w:rsid w:val="00122064"/>
    <w:rsid w:val="0012214B"/>
    <w:rsid w:val="00122284"/>
    <w:rsid w:val="001222A7"/>
    <w:rsid w:val="00122AF5"/>
    <w:rsid w:val="00123603"/>
    <w:rsid w:val="00124B16"/>
    <w:rsid w:val="00125322"/>
    <w:rsid w:val="00125C2C"/>
    <w:rsid w:val="00130933"/>
    <w:rsid w:val="00131B9B"/>
    <w:rsid w:val="00135D15"/>
    <w:rsid w:val="00135DD2"/>
    <w:rsid w:val="0014102C"/>
    <w:rsid w:val="00141144"/>
    <w:rsid w:val="001415CB"/>
    <w:rsid w:val="00141F36"/>
    <w:rsid w:val="001429A8"/>
    <w:rsid w:val="00143B44"/>
    <w:rsid w:val="00143D7E"/>
    <w:rsid w:val="00145C48"/>
    <w:rsid w:val="00147054"/>
    <w:rsid w:val="00147674"/>
    <w:rsid w:val="00150DB3"/>
    <w:rsid w:val="00151044"/>
    <w:rsid w:val="00151500"/>
    <w:rsid w:val="00151DE4"/>
    <w:rsid w:val="001521C5"/>
    <w:rsid w:val="00152871"/>
    <w:rsid w:val="001541B0"/>
    <w:rsid w:val="00154C67"/>
    <w:rsid w:val="00154D32"/>
    <w:rsid w:val="00154E89"/>
    <w:rsid w:val="00155287"/>
    <w:rsid w:val="0015746C"/>
    <w:rsid w:val="00162958"/>
    <w:rsid w:val="0016740B"/>
    <w:rsid w:val="00167E1D"/>
    <w:rsid w:val="001710A1"/>
    <w:rsid w:val="001755DD"/>
    <w:rsid w:val="0017634B"/>
    <w:rsid w:val="001765A8"/>
    <w:rsid w:val="00176E3B"/>
    <w:rsid w:val="0017722E"/>
    <w:rsid w:val="00180BEF"/>
    <w:rsid w:val="00181B94"/>
    <w:rsid w:val="001834B2"/>
    <w:rsid w:val="00183B6C"/>
    <w:rsid w:val="00184235"/>
    <w:rsid w:val="00184AF3"/>
    <w:rsid w:val="00185452"/>
    <w:rsid w:val="00186302"/>
    <w:rsid w:val="00190274"/>
    <w:rsid w:val="00190BCF"/>
    <w:rsid w:val="00191AD1"/>
    <w:rsid w:val="0019204D"/>
    <w:rsid w:val="00193304"/>
    <w:rsid w:val="00193E70"/>
    <w:rsid w:val="00194562"/>
    <w:rsid w:val="001968E5"/>
    <w:rsid w:val="00196E63"/>
    <w:rsid w:val="001973EE"/>
    <w:rsid w:val="001A2C17"/>
    <w:rsid w:val="001A3B21"/>
    <w:rsid w:val="001A4F60"/>
    <w:rsid w:val="001A51B8"/>
    <w:rsid w:val="001A5372"/>
    <w:rsid w:val="001A7AF0"/>
    <w:rsid w:val="001A7BB6"/>
    <w:rsid w:val="001B025F"/>
    <w:rsid w:val="001B0704"/>
    <w:rsid w:val="001B307F"/>
    <w:rsid w:val="001B30E1"/>
    <w:rsid w:val="001B4835"/>
    <w:rsid w:val="001B5E24"/>
    <w:rsid w:val="001B5FF1"/>
    <w:rsid w:val="001B7D6D"/>
    <w:rsid w:val="001C3192"/>
    <w:rsid w:val="001C3389"/>
    <w:rsid w:val="001C442C"/>
    <w:rsid w:val="001C4470"/>
    <w:rsid w:val="001C6C26"/>
    <w:rsid w:val="001D0EFF"/>
    <w:rsid w:val="001D3AC6"/>
    <w:rsid w:val="001D5464"/>
    <w:rsid w:val="001D54D3"/>
    <w:rsid w:val="001D65D1"/>
    <w:rsid w:val="001D6B05"/>
    <w:rsid w:val="001D75CD"/>
    <w:rsid w:val="001E0D81"/>
    <w:rsid w:val="001E1C40"/>
    <w:rsid w:val="001E2B16"/>
    <w:rsid w:val="001E427E"/>
    <w:rsid w:val="001E558D"/>
    <w:rsid w:val="001E67BB"/>
    <w:rsid w:val="001E6A02"/>
    <w:rsid w:val="001F1533"/>
    <w:rsid w:val="001F18D0"/>
    <w:rsid w:val="001F4468"/>
    <w:rsid w:val="001F49FA"/>
    <w:rsid w:val="001F54A7"/>
    <w:rsid w:val="001F69F2"/>
    <w:rsid w:val="001F7262"/>
    <w:rsid w:val="001F74F0"/>
    <w:rsid w:val="001F764A"/>
    <w:rsid w:val="001F7924"/>
    <w:rsid w:val="001F7A48"/>
    <w:rsid w:val="001F7B1F"/>
    <w:rsid w:val="001F7D8E"/>
    <w:rsid w:val="002024D9"/>
    <w:rsid w:val="0020340D"/>
    <w:rsid w:val="00203C73"/>
    <w:rsid w:val="002047BF"/>
    <w:rsid w:val="00205FFC"/>
    <w:rsid w:val="00206119"/>
    <w:rsid w:val="00207DAA"/>
    <w:rsid w:val="00210BBA"/>
    <w:rsid w:val="002110C0"/>
    <w:rsid w:val="002110E2"/>
    <w:rsid w:val="002116C1"/>
    <w:rsid w:val="0021311F"/>
    <w:rsid w:val="002160C2"/>
    <w:rsid w:val="00217D9B"/>
    <w:rsid w:val="002211EA"/>
    <w:rsid w:val="00222CD1"/>
    <w:rsid w:val="00224658"/>
    <w:rsid w:val="002251D1"/>
    <w:rsid w:val="00225D0A"/>
    <w:rsid w:val="002270C5"/>
    <w:rsid w:val="00231C8A"/>
    <w:rsid w:val="0023203B"/>
    <w:rsid w:val="002324E7"/>
    <w:rsid w:val="002325CD"/>
    <w:rsid w:val="00232D81"/>
    <w:rsid w:val="0023339A"/>
    <w:rsid w:val="00233891"/>
    <w:rsid w:val="002346CC"/>
    <w:rsid w:val="00234D00"/>
    <w:rsid w:val="0023512D"/>
    <w:rsid w:val="00235B62"/>
    <w:rsid w:val="0024130B"/>
    <w:rsid w:val="00242506"/>
    <w:rsid w:val="0024269F"/>
    <w:rsid w:val="00242BCD"/>
    <w:rsid w:val="00242C70"/>
    <w:rsid w:val="00243E62"/>
    <w:rsid w:val="00244046"/>
    <w:rsid w:val="00244D48"/>
    <w:rsid w:val="002456CA"/>
    <w:rsid w:val="00245ADA"/>
    <w:rsid w:val="00246476"/>
    <w:rsid w:val="002468CD"/>
    <w:rsid w:val="00246C3B"/>
    <w:rsid w:val="002504B8"/>
    <w:rsid w:val="00250CE2"/>
    <w:rsid w:val="002516BB"/>
    <w:rsid w:val="00251B9B"/>
    <w:rsid w:val="002533F3"/>
    <w:rsid w:val="00253463"/>
    <w:rsid w:val="00255032"/>
    <w:rsid w:val="0025620E"/>
    <w:rsid w:val="00256995"/>
    <w:rsid w:val="002603F0"/>
    <w:rsid w:val="00261544"/>
    <w:rsid w:val="0026417E"/>
    <w:rsid w:val="00264A00"/>
    <w:rsid w:val="0026576F"/>
    <w:rsid w:val="0026716C"/>
    <w:rsid w:val="002671A4"/>
    <w:rsid w:val="0026782D"/>
    <w:rsid w:val="00270F66"/>
    <w:rsid w:val="00271DAD"/>
    <w:rsid w:val="00271E55"/>
    <w:rsid w:val="00272715"/>
    <w:rsid w:val="002751DD"/>
    <w:rsid w:val="002770A1"/>
    <w:rsid w:val="00280A26"/>
    <w:rsid w:val="002819E2"/>
    <w:rsid w:val="00281F80"/>
    <w:rsid w:val="00283C7F"/>
    <w:rsid w:val="00286096"/>
    <w:rsid w:val="00292AC1"/>
    <w:rsid w:val="00293207"/>
    <w:rsid w:val="00293B56"/>
    <w:rsid w:val="00293B7B"/>
    <w:rsid w:val="00293F1A"/>
    <w:rsid w:val="00294573"/>
    <w:rsid w:val="00295060"/>
    <w:rsid w:val="00295DED"/>
    <w:rsid w:val="00296362"/>
    <w:rsid w:val="00296D8D"/>
    <w:rsid w:val="002A1763"/>
    <w:rsid w:val="002A18B4"/>
    <w:rsid w:val="002A286D"/>
    <w:rsid w:val="002A4A7F"/>
    <w:rsid w:val="002A518E"/>
    <w:rsid w:val="002A66A1"/>
    <w:rsid w:val="002B00C6"/>
    <w:rsid w:val="002B07EE"/>
    <w:rsid w:val="002B0EEC"/>
    <w:rsid w:val="002B1356"/>
    <w:rsid w:val="002B36EC"/>
    <w:rsid w:val="002B563A"/>
    <w:rsid w:val="002B5FF2"/>
    <w:rsid w:val="002B74AC"/>
    <w:rsid w:val="002C1F2B"/>
    <w:rsid w:val="002C2D71"/>
    <w:rsid w:val="002C423F"/>
    <w:rsid w:val="002C4A0A"/>
    <w:rsid w:val="002C4F18"/>
    <w:rsid w:val="002C5843"/>
    <w:rsid w:val="002C6ACC"/>
    <w:rsid w:val="002C6CD6"/>
    <w:rsid w:val="002D0555"/>
    <w:rsid w:val="002D1FE1"/>
    <w:rsid w:val="002D253B"/>
    <w:rsid w:val="002D2D52"/>
    <w:rsid w:val="002D31F7"/>
    <w:rsid w:val="002D35BC"/>
    <w:rsid w:val="002D42BA"/>
    <w:rsid w:val="002D4F20"/>
    <w:rsid w:val="002D6E02"/>
    <w:rsid w:val="002E00E1"/>
    <w:rsid w:val="002E223C"/>
    <w:rsid w:val="002E24BB"/>
    <w:rsid w:val="002E2F44"/>
    <w:rsid w:val="002E53C2"/>
    <w:rsid w:val="002F10C7"/>
    <w:rsid w:val="002F15FA"/>
    <w:rsid w:val="002F2253"/>
    <w:rsid w:val="002F2B13"/>
    <w:rsid w:val="002F3A54"/>
    <w:rsid w:val="002F3CF2"/>
    <w:rsid w:val="002F6495"/>
    <w:rsid w:val="002F7080"/>
    <w:rsid w:val="002F7FAD"/>
    <w:rsid w:val="00300BFA"/>
    <w:rsid w:val="00302048"/>
    <w:rsid w:val="003025F5"/>
    <w:rsid w:val="00302BB8"/>
    <w:rsid w:val="00302C3D"/>
    <w:rsid w:val="003041DC"/>
    <w:rsid w:val="003045F2"/>
    <w:rsid w:val="00304EBF"/>
    <w:rsid w:val="003057D8"/>
    <w:rsid w:val="00310F7A"/>
    <w:rsid w:val="00311E68"/>
    <w:rsid w:val="003147B6"/>
    <w:rsid w:val="00314A40"/>
    <w:rsid w:val="00314D55"/>
    <w:rsid w:val="00316F26"/>
    <w:rsid w:val="00317D5B"/>
    <w:rsid w:val="00320F87"/>
    <w:rsid w:val="00321F71"/>
    <w:rsid w:val="0032306F"/>
    <w:rsid w:val="00323428"/>
    <w:rsid w:val="00324393"/>
    <w:rsid w:val="00325672"/>
    <w:rsid w:val="0032604F"/>
    <w:rsid w:val="00327828"/>
    <w:rsid w:val="0032793F"/>
    <w:rsid w:val="00327C0D"/>
    <w:rsid w:val="00327CC8"/>
    <w:rsid w:val="003306ED"/>
    <w:rsid w:val="003327B1"/>
    <w:rsid w:val="003327C9"/>
    <w:rsid w:val="00332ECC"/>
    <w:rsid w:val="003335F2"/>
    <w:rsid w:val="003348CC"/>
    <w:rsid w:val="00335627"/>
    <w:rsid w:val="00335FC7"/>
    <w:rsid w:val="0033653C"/>
    <w:rsid w:val="0033762A"/>
    <w:rsid w:val="003403E3"/>
    <w:rsid w:val="003409D6"/>
    <w:rsid w:val="003409E8"/>
    <w:rsid w:val="003423C5"/>
    <w:rsid w:val="003423D9"/>
    <w:rsid w:val="00345819"/>
    <w:rsid w:val="003459B1"/>
    <w:rsid w:val="00346690"/>
    <w:rsid w:val="00351CD2"/>
    <w:rsid w:val="003523EB"/>
    <w:rsid w:val="00352CF1"/>
    <w:rsid w:val="00354BD5"/>
    <w:rsid w:val="0035618C"/>
    <w:rsid w:val="00360B23"/>
    <w:rsid w:val="00361A7D"/>
    <w:rsid w:val="003635A4"/>
    <w:rsid w:val="00364307"/>
    <w:rsid w:val="00365021"/>
    <w:rsid w:val="00365155"/>
    <w:rsid w:val="003655A2"/>
    <w:rsid w:val="00365982"/>
    <w:rsid w:val="0036664F"/>
    <w:rsid w:val="00370C78"/>
    <w:rsid w:val="003729B1"/>
    <w:rsid w:val="00372AE2"/>
    <w:rsid w:val="00373694"/>
    <w:rsid w:val="00373F39"/>
    <w:rsid w:val="0037438E"/>
    <w:rsid w:val="003747BD"/>
    <w:rsid w:val="003748FC"/>
    <w:rsid w:val="0037579F"/>
    <w:rsid w:val="00375DCD"/>
    <w:rsid w:val="003766D9"/>
    <w:rsid w:val="00377708"/>
    <w:rsid w:val="00377DAE"/>
    <w:rsid w:val="003806F7"/>
    <w:rsid w:val="00381955"/>
    <w:rsid w:val="003824E8"/>
    <w:rsid w:val="00382666"/>
    <w:rsid w:val="0038582D"/>
    <w:rsid w:val="00386821"/>
    <w:rsid w:val="00390BC6"/>
    <w:rsid w:val="00391EBB"/>
    <w:rsid w:val="00393DF7"/>
    <w:rsid w:val="00393F78"/>
    <w:rsid w:val="00395210"/>
    <w:rsid w:val="0039594C"/>
    <w:rsid w:val="0039644A"/>
    <w:rsid w:val="00397D04"/>
    <w:rsid w:val="003A174C"/>
    <w:rsid w:val="003A1BE4"/>
    <w:rsid w:val="003A428F"/>
    <w:rsid w:val="003A4863"/>
    <w:rsid w:val="003A7277"/>
    <w:rsid w:val="003A7DCC"/>
    <w:rsid w:val="003B1A4D"/>
    <w:rsid w:val="003B3BDA"/>
    <w:rsid w:val="003B49B5"/>
    <w:rsid w:val="003B60E0"/>
    <w:rsid w:val="003B69E3"/>
    <w:rsid w:val="003B79B1"/>
    <w:rsid w:val="003C423E"/>
    <w:rsid w:val="003C4370"/>
    <w:rsid w:val="003C5E0C"/>
    <w:rsid w:val="003C77B5"/>
    <w:rsid w:val="003C78F0"/>
    <w:rsid w:val="003C7FBB"/>
    <w:rsid w:val="003D05B3"/>
    <w:rsid w:val="003D0F3E"/>
    <w:rsid w:val="003D129B"/>
    <w:rsid w:val="003D1CFE"/>
    <w:rsid w:val="003D2A34"/>
    <w:rsid w:val="003D33C0"/>
    <w:rsid w:val="003D3C97"/>
    <w:rsid w:val="003D476C"/>
    <w:rsid w:val="003D4A96"/>
    <w:rsid w:val="003D52BA"/>
    <w:rsid w:val="003D5669"/>
    <w:rsid w:val="003E2C96"/>
    <w:rsid w:val="003E347F"/>
    <w:rsid w:val="003E5219"/>
    <w:rsid w:val="003E6D72"/>
    <w:rsid w:val="003F12D1"/>
    <w:rsid w:val="003F182C"/>
    <w:rsid w:val="003F1AAD"/>
    <w:rsid w:val="003F5DED"/>
    <w:rsid w:val="003F7571"/>
    <w:rsid w:val="003F773C"/>
    <w:rsid w:val="00402B6A"/>
    <w:rsid w:val="00405785"/>
    <w:rsid w:val="00405F47"/>
    <w:rsid w:val="0040622D"/>
    <w:rsid w:val="00407B62"/>
    <w:rsid w:val="00410AF3"/>
    <w:rsid w:val="00411FD8"/>
    <w:rsid w:val="0041227B"/>
    <w:rsid w:val="004128BF"/>
    <w:rsid w:val="00412F52"/>
    <w:rsid w:val="00413494"/>
    <w:rsid w:val="00415349"/>
    <w:rsid w:val="00417147"/>
    <w:rsid w:val="00420ED8"/>
    <w:rsid w:val="00422677"/>
    <w:rsid w:val="00422779"/>
    <w:rsid w:val="004229AE"/>
    <w:rsid w:val="00424292"/>
    <w:rsid w:val="00426182"/>
    <w:rsid w:val="00426790"/>
    <w:rsid w:val="00427F1D"/>
    <w:rsid w:val="00430344"/>
    <w:rsid w:val="00432454"/>
    <w:rsid w:val="004348B4"/>
    <w:rsid w:val="00436BFA"/>
    <w:rsid w:val="004370C3"/>
    <w:rsid w:val="00440398"/>
    <w:rsid w:val="00440C01"/>
    <w:rsid w:val="00440E7D"/>
    <w:rsid w:val="004423C8"/>
    <w:rsid w:val="00442B6B"/>
    <w:rsid w:val="00443E4D"/>
    <w:rsid w:val="004443BA"/>
    <w:rsid w:val="00444446"/>
    <w:rsid w:val="00445116"/>
    <w:rsid w:val="00445BA6"/>
    <w:rsid w:val="004460D5"/>
    <w:rsid w:val="004465C8"/>
    <w:rsid w:val="0045265C"/>
    <w:rsid w:val="00452703"/>
    <w:rsid w:val="00453254"/>
    <w:rsid w:val="00453BDB"/>
    <w:rsid w:val="004549BD"/>
    <w:rsid w:val="00454CE5"/>
    <w:rsid w:val="00455233"/>
    <w:rsid w:val="0045597C"/>
    <w:rsid w:val="004637BD"/>
    <w:rsid w:val="00464663"/>
    <w:rsid w:val="00464F06"/>
    <w:rsid w:val="00464F87"/>
    <w:rsid w:val="004660E3"/>
    <w:rsid w:val="004675C7"/>
    <w:rsid w:val="00470BA9"/>
    <w:rsid w:val="00472689"/>
    <w:rsid w:val="00475010"/>
    <w:rsid w:val="004756F7"/>
    <w:rsid w:val="00475AF3"/>
    <w:rsid w:val="00481455"/>
    <w:rsid w:val="00481A21"/>
    <w:rsid w:val="00483192"/>
    <w:rsid w:val="004839AD"/>
    <w:rsid w:val="00483EA2"/>
    <w:rsid w:val="0048574F"/>
    <w:rsid w:val="00485853"/>
    <w:rsid w:val="00485CB5"/>
    <w:rsid w:val="00485D9D"/>
    <w:rsid w:val="00486135"/>
    <w:rsid w:val="00487809"/>
    <w:rsid w:val="00490661"/>
    <w:rsid w:val="00490BE7"/>
    <w:rsid w:val="00491B80"/>
    <w:rsid w:val="00491B87"/>
    <w:rsid w:val="00491CEA"/>
    <w:rsid w:val="00492AD0"/>
    <w:rsid w:val="00494551"/>
    <w:rsid w:val="00494D62"/>
    <w:rsid w:val="00495E1D"/>
    <w:rsid w:val="004967DC"/>
    <w:rsid w:val="00496C78"/>
    <w:rsid w:val="00496D09"/>
    <w:rsid w:val="0049709D"/>
    <w:rsid w:val="00497686"/>
    <w:rsid w:val="004A2123"/>
    <w:rsid w:val="004A3EC1"/>
    <w:rsid w:val="004A421B"/>
    <w:rsid w:val="004A6210"/>
    <w:rsid w:val="004A6DF8"/>
    <w:rsid w:val="004A6E91"/>
    <w:rsid w:val="004A7AB5"/>
    <w:rsid w:val="004A7CF4"/>
    <w:rsid w:val="004B396A"/>
    <w:rsid w:val="004B3FA4"/>
    <w:rsid w:val="004B5466"/>
    <w:rsid w:val="004B5FFC"/>
    <w:rsid w:val="004B64B9"/>
    <w:rsid w:val="004B71E8"/>
    <w:rsid w:val="004C01C3"/>
    <w:rsid w:val="004C0EB6"/>
    <w:rsid w:val="004C223C"/>
    <w:rsid w:val="004C593A"/>
    <w:rsid w:val="004C7B88"/>
    <w:rsid w:val="004C7C6E"/>
    <w:rsid w:val="004D03CF"/>
    <w:rsid w:val="004D4723"/>
    <w:rsid w:val="004D7DEE"/>
    <w:rsid w:val="004E0354"/>
    <w:rsid w:val="004E0428"/>
    <w:rsid w:val="004E0B4F"/>
    <w:rsid w:val="004E7FF6"/>
    <w:rsid w:val="004F02AE"/>
    <w:rsid w:val="004F0371"/>
    <w:rsid w:val="004F0554"/>
    <w:rsid w:val="004F0738"/>
    <w:rsid w:val="004F0837"/>
    <w:rsid w:val="004F0A3E"/>
    <w:rsid w:val="004F0E4C"/>
    <w:rsid w:val="004F33D7"/>
    <w:rsid w:val="004F3DFE"/>
    <w:rsid w:val="004F3FE2"/>
    <w:rsid w:val="004F40C5"/>
    <w:rsid w:val="005004DB"/>
    <w:rsid w:val="00501352"/>
    <w:rsid w:val="00503ADE"/>
    <w:rsid w:val="00504F47"/>
    <w:rsid w:val="00506CCC"/>
    <w:rsid w:val="00507CA9"/>
    <w:rsid w:val="00510290"/>
    <w:rsid w:val="0051390B"/>
    <w:rsid w:val="00514416"/>
    <w:rsid w:val="0051536C"/>
    <w:rsid w:val="00516955"/>
    <w:rsid w:val="00516E1A"/>
    <w:rsid w:val="00521E07"/>
    <w:rsid w:val="0052208F"/>
    <w:rsid w:val="00522393"/>
    <w:rsid w:val="00522416"/>
    <w:rsid w:val="00524233"/>
    <w:rsid w:val="005246BB"/>
    <w:rsid w:val="00525E90"/>
    <w:rsid w:val="00526638"/>
    <w:rsid w:val="00531158"/>
    <w:rsid w:val="00533589"/>
    <w:rsid w:val="00534518"/>
    <w:rsid w:val="00535580"/>
    <w:rsid w:val="00535B88"/>
    <w:rsid w:val="00537721"/>
    <w:rsid w:val="0054007E"/>
    <w:rsid w:val="00540123"/>
    <w:rsid w:val="00543145"/>
    <w:rsid w:val="0054586C"/>
    <w:rsid w:val="005464D8"/>
    <w:rsid w:val="005467CB"/>
    <w:rsid w:val="00546872"/>
    <w:rsid w:val="00551441"/>
    <w:rsid w:val="00551B42"/>
    <w:rsid w:val="005529AC"/>
    <w:rsid w:val="00553325"/>
    <w:rsid w:val="00553AAD"/>
    <w:rsid w:val="00554F41"/>
    <w:rsid w:val="00555489"/>
    <w:rsid w:val="0055778B"/>
    <w:rsid w:val="0056077B"/>
    <w:rsid w:val="00561D96"/>
    <w:rsid w:val="00565C31"/>
    <w:rsid w:val="005660D1"/>
    <w:rsid w:val="005716F1"/>
    <w:rsid w:val="00573266"/>
    <w:rsid w:val="00573D0E"/>
    <w:rsid w:val="005751D1"/>
    <w:rsid w:val="0057565F"/>
    <w:rsid w:val="00576132"/>
    <w:rsid w:val="00576486"/>
    <w:rsid w:val="005804D6"/>
    <w:rsid w:val="005822ED"/>
    <w:rsid w:val="00583428"/>
    <w:rsid w:val="0058398B"/>
    <w:rsid w:val="00584E48"/>
    <w:rsid w:val="0058527A"/>
    <w:rsid w:val="00585A88"/>
    <w:rsid w:val="00591603"/>
    <w:rsid w:val="00591874"/>
    <w:rsid w:val="00591BA7"/>
    <w:rsid w:val="00592876"/>
    <w:rsid w:val="00593BA7"/>
    <w:rsid w:val="00593D9F"/>
    <w:rsid w:val="00595055"/>
    <w:rsid w:val="005953DB"/>
    <w:rsid w:val="005A1114"/>
    <w:rsid w:val="005A1769"/>
    <w:rsid w:val="005A1D76"/>
    <w:rsid w:val="005A227B"/>
    <w:rsid w:val="005A3221"/>
    <w:rsid w:val="005A4CD1"/>
    <w:rsid w:val="005A4ECC"/>
    <w:rsid w:val="005A6683"/>
    <w:rsid w:val="005A7803"/>
    <w:rsid w:val="005A7A62"/>
    <w:rsid w:val="005A7B01"/>
    <w:rsid w:val="005B05A6"/>
    <w:rsid w:val="005B065A"/>
    <w:rsid w:val="005B094D"/>
    <w:rsid w:val="005B32E6"/>
    <w:rsid w:val="005B3754"/>
    <w:rsid w:val="005B5B75"/>
    <w:rsid w:val="005B5D44"/>
    <w:rsid w:val="005B6A57"/>
    <w:rsid w:val="005B7487"/>
    <w:rsid w:val="005B7F58"/>
    <w:rsid w:val="005C3B73"/>
    <w:rsid w:val="005C54E2"/>
    <w:rsid w:val="005D02C0"/>
    <w:rsid w:val="005D0D1F"/>
    <w:rsid w:val="005D1105"/>
    <w:rsid w:val="005D110E"/>
    <w:rsid w:val="005D1D0F"/>
    <w:rsid w:val="005D2D69"/>
    <w:rsid w:val="005D3E06"/>
    <w:rsid w:val="005D502C"/>
    <w:rsid w:val="005D63C8"/>
    <w:rsid w:val="005D6C1B"/>
    <w:rsid w:val="005E0FD9"/>
    <w:rsid w:val="005E2305"/>
    <w:rsid w:val="005E53C0"/>
    <w:rsid w:val="005E74EB"/>
    <w:rsid w:val="005F3670"/>
    <w:rsid w:val="005F36D0"/>
    <w:rsid w:val="005F3978"/>
    <w:rsid w:val="005F3C7A"/>
    <w:rsid w:val="005F4FDB"/>
    <w:rsid w:val="005F6792"/>
    <w:rsid w:val="006003F4"/>
    <w:rsid w:val="006008F7"/>
    <w:rsid w:val="00601EF2"/>
    <w:rsid w:val="00603254"/>
    <w:rsid w:val="00606430"/>
    <w:rsid w:val="006078B3"/>
    <w:rsid w:val="00607CA8"/>
    <w:rsid w:val="00610FC8"/>
    <w:rsid w:val="0061101D"/>
    <w:rsid w:val="00614402"/>
    <w:rsid w:val="006152DA"/>
    <w:rsid w:val="00616ED2"/>
    <w:rsid w:val="006175C1"/>
    <w:rsid w:val="006210C7"/>
    <w:rsid w:val="0062157C"/>
    <w:rsid w:val="006229FC"/>
    <w:rsid w:val="00625CD0"/>
    <w:rsid w:val="00626369"/>
    <w:rsid w:val="0063004C"/>
    <w:rsid w:val="006305C3"/>
    <w:rsid w:val="006309B2"/>
    <w:rsid w:val="00630BA2"/>
    <w:rsid w:val="00631A0D"/>
    <w:rsid w:val="00633CBE"/>
    <w:rsid w:val="00633CF2"/>
    <w:rsid w:val="006346DD"/>
    <w:rsid w:val="00634841"/>
    <w:rsid w:val="00635971"/>
    <w:rsid w:val="00635C42"/>
    <w:rsid w:val="00636ECB"/>
    <w:rsid w:val="00636F8D"/>
    <w:rsid w:val="0063795B"/>
    <w:rsid w:val="006405AA"/>
    <w:rsid w:val="0064141E"/>
    <w:rsid w:val="006417CD"/>
    <w:rsid w:val="00641ADA"/>
    <w:rsid w:val="006424F3"/>
    <w:rsid w:val="00642BBE"/>
    <w:rsid w:val="00643315"/>
    <w:rsid w:val="0064738D"/>
    <w:rsid w:val="0064753D"/>
    <w:rsid w:val="0065006B"/>
    <w:rsid w:val="0065031A"/>
    <w:rsid w:val="00650887"/>
    <w:rsid w:val="00650C1F"/>
    <w:rsid w:val="00652229"/>
    <w:rsid w:val="0065285E"/>
    <w:rsid w:val="0065434E"/>
    <w:rsid w:val="00655BAF"/>
    <w:rsid w:val="0065610A"/>
    <w:rsid w:val="00656713"/>
    <w:rsid w:val="0065799C"/>
    <w:rsid w:val="00660401"/>
    <w:rsid w:val="006608EA"/>
    <w:rsid w:val="00664945"/>
    <w:rsid w:val="00672AF6"/>
    <w:rsid w:val="006732C0"/>
    <w:rsid w:val="00675451"/>
    <w:rsid w:val="006762C0"/>
    <w:rsid w:val="00676395"/>
    <w:rsid w:val="006774CF"/>
    <w:rsid w:val="00680585"/>
    <w:rsid w:val="00680FE6"/>
    <w:rsid w:val="006822FB"/>
    <w:rsid w:val="00684D96"/>
    <w:rsid w:val="00685530"/>
    <w:rsid w:val="00687D85"/>
    <w:rsid w:val="00687FD6"/>
    <w:rsid w:val="006900D3"/>
    <w:rsid w:val="0069082C"/>
    <w:rsid w:val="00691449"/>
    <w:rsid w:val="00692B0D"/>
    <w:rsid w:val="006939FE"/>
    <w:rsid w:val="00694CA4"/>
    <w:rsid w:val="00694DFF"/>
    <w:rsid w:val="0069540B"/>
    <w:rsid w:val="00696A45"/>
    <w:rsid w:val="006A3155"/>
    <w:rsid w:val="006A4D43"/>
    <w:rsid w:val="006A5BCA"/>
    <w:rsid w:val="006A6482"/>
    <w:rsid w:val="006A6864"/>
    <w:rsid w:val="006B0F6D"/>
    <w:rsid w:val="006B1748"/>
    <w:rsid w:val="006B19F8"/>
    <w:rsid w:val="006B1E55"/>
    <w:rsid w:val="006B2A61"/>
    <w:rsid w:val="006B3602"/>
    <w:rsid w:val="006B66E1"/>
    <w:rsid w:val="006B7092"/>
    <w:rsid w:val="006C113D"/>
    <w:rsid w:val="006C12B7"/>
    <w:rsid w:val="006C1B11"/>
    <w:rsid w:val="006C1E18"/>
    <w:rsid w:val="006C4006"/>
    <w:rsid w:val="006C6988"/>
    <w:rsid w:val="006C6DD6"/>
    <w:rsid w:val="006C6EBE"/>
    <w:rsid w:val="006C78F0"/>
    <w:rsid w:val="006D226D"/>
    <w:rsid w:val="006D471F"/>
    <w:rsid w:val="006D57AF"/>
    <w:rsid w:val="006D62CF"/>
    <w:rsid w:val="006D67C3"/>
    <w:rsid w:val="006D6844"/>
    <w:rsid w:val="006D6DCF"/>
    <w:rsid w:val="006D6E80"/>
    <w:rsid w:val="006D7A42"/>
    <w:rsid w:val="006E25D3"/>
    <w:rsid w:val="006E31D5"/>
    <w:rsid w:val="006E37FD"/>
    <w:rsid w:val="006E4DD1"/>
    <w:rsid w:val="006E4EE9"/>
    <w:rsid w:val="006E6720"/>
    <w:rsid w:val="006F0F2C"/>
    <w:rsid w:val="006F11FB"/>
    <w:rsid w:val="006F22D5"/>
    <w:rsid w:val="006F4DD9"/>
    <w:rsid w:val="006F67F4"/>
    <w:rsid w:val="00700503"/>
    <w:rsid w:val="007019E6"/>
    <w:rsid w:val="00702543"/>
    <w:rsid w:val="0070294B"/>
    <w:rsid w:val="007040C1"/>
    <w:rsid w:val="00704E07"/>
    <w:rsid w:val="0070773E"/>
    <w:rsid w:val="00707805"/>
    <w:rsid w:val="00711820"/>
    <w:rsid w:val="0071189C"/>
    <w:rsid w:val="007119A1"/>
    <w:rsid w:val="0071270D"/>
    <w:rsid w:val="00712E64"/>
    <w:rsid w:val="00713212"/>
    <w:rsid w:val="0071447B"/>
    <w:rsid w:val="007144D7"/>
    <w:rsid w:val="00715136"/>
    <w:rsid w:val="00715679"/>
    <w:rsid w:val="00715C67"/>
    <w:rsid w:val="007203B5"/>
    <w:rsid w:val="007204F6"/>
    <w:rsid w:val="00724F7D"/>
    <w:rsid w:val="00726FF8"/>
    <w:rsid w:val="007325EC"/>
    <w:rsid w:val="00732E40"/>
    <w:rsid w:val="00736728"/>
    <w:rsid w:val="0073678A"/>
    <w:rsid w:val="0073691E"/>
    <w:rsid w:val="00737BDD"/>
    <w:rsid w:val="007411A7"/>
    <w:rsid w:val="00741681"/>
    <w:rsid w:val="00741F0E"/>
    <w:rsid w:val="00742D62"/>
    <w:rsid w:val="00744626"/>
    <w:rsid w:val="007457E3"/>
    <w:rsid w:val="00747166"/>
    <w:rsid w:val="007505FF"/>
    <w:rsid w:val="007506C3"/>
    <w:rsid w:val="00750709"/>
    <w:rsid w:val="007514BC"/>
    <w:rsid w:val="007523C4"/>
    <w:rsid w:val="00756009"/>
    <w:rsid w:val="00756550"/>
    <w:rsid w:val="00756ED4"/>
    <w:rsid w:val="00757CDB"/>
    <w:rsid w:val="00757D99"/>
    <w:rsid w:val="00760133"/>
    <w:rsid w:val="0076114E"/>
    <w:rsid w:val="00761751"/>
    <w:rsid w:val="0076192B"/>
    <w:rsid w:val="0076225E"/>
    <w:rsid w:val="00762542"/>
    <w:rsid w:val="00762B50"/>
    <w:rsid w:val="007631DE"/>
    <w:rsid w:val="00763731"/>
    <w:rsid w:val="007640D9"/>
    <w:rsid w:val="007642AC"/>
    <w:rsid w:val="00764B7F"/>
    <w:rsid w:val="00767511"/>
    <w:rsid w:val="0077059C"/>
    <w:rsid w:val="007716EF"/>
    <w:rsid w:val="00771BDE"/>
    <w:rsid w:val="007721BA"/>
    <w:rsid w:val="00772A0C"/>
    <w:rsid w:val="00772FE9"/>
    <w:rsid w:val="00773397"/>
    <w:rsid w:val="007746A3"/>
    <w:rsid w:val="00775C42"/>
    <w:rsid w:val="00777E86"/>
    <w:rsid w:val="0078044E"/>
    <w:rsid w:val="007814F7"/>
    <w:rsid w:val="0078231D"/>
    <w:rsid w:val="0078335E"/>
    <w:rsid w:val="007840A1"/>
    <w:rsid w:val="00784BEB"/>
    <w:rsid w:val="0078706B"/>
    <w:rsid w:val="00793027"/>
    <w:rsid w:val="00794C5B"/>
    <w:rsid w:val="00794CF8"/>
    <w:rsid w:val="007A0BAD"/>
    <w:rsid w:val="007A178F"/>
    <w:rsid w:val="007A364F"/>
    <w:rsid w:val="007A69FD"/>
    <w:rsid w:val="007A7040"/>
    <w:rsid w:val="007B05C2"/>
    <w:rsid w:val="007B09D4"/>
    <w:rsid w:val="007B0EB6"/>
    <w:rsid w:val="007B2468"/>
    <w:rsid w:val="007B29F5"/>
    <w:rsid w:val="007B2CFB"/>
    <w:rsid w:val="007B360A"/>
    <w:rsid w:val="007B3BD6"/>
    <w:rsid w:val="007B47C9"/>
    <w:rsid w:val="007B5E63"/>
    <w:rsid w:val="007C11CB"/>
    <w:rsid w:val="007C125B"/>
    <w:rsid w:val="007C1497"/>
    <w:rsid w:val="007C252B"/>
    <w:rsid w:val="007C3B5A"/>
    <w:rsid w:val="007C414E"/>
    <w:rsid w:val="007C464F"/>
    <w:rsid w:val="007C4E7F"/>
    <w:rsid w:val="007C54BC"/>
    <w:rsid w:val="007C6AFB"/>
    <w:rsid w:val="007C6E7B"/>
    <w:rsid w:val="007C7D3C"/>
    <w:rsid w:val="007D09DB"/>
    <w:rsid w:val="007D292A"/>
    <w:rsid w:val="007D35E5"/>
    <w:rsid w:val="007D423B"/>
    <w:rsid w:val="007D4D23"/>
    <w:rsid w:val="007D52F8"/>
    <w:rsid w:val="007D7DCE"/>
    <w:rsid w:val="007E0D21"/>
    <w:rsid w:val="007E1BE7"/>
    <w:rsid w:val="007E1EFF"/>
    <w:rsid w:val="007E2569"/>
    <w:rsid w:val="007E2EA7"/>
    <w:rsid w:val="007E2EFE"/>
    <w:rsid w:val="007E5DE5"/>
    <w:rsid w:val="007E637B"/>
    <w:rsid w:val="007E65DE"/>
    <w:rsid w:val="007E6B21"/>
    <w:rsid w:val="007F018C"/>
    <w:rsid w:val="007F0A70"/>
    <w:rsid w:val="007F0A81"/>
    <w:rsid w:val="007F217C"/>
    <w:rsid w:val="007F2188"/>
    <w:rsid w:val="007F2BD7"/>
    <w:rsid w:val="007F37B2"/>
    <w:rsid w:val="007F4A68"/>
    <w:rsid w:val="007F5B16"/>
    <w:rsid w:val="007F7D82"/>
    <w:rsid w:val="00801178"/>
    <w:rsid w:val="00802A2B"/>
    <w:rsid w:val="00803B80"/>
    <w:rsid w:val="00803F97"/>
    <w:rsid w:val="008047E8"/>
    <w:rsid w:val="00805983"/>
    <w:rsid w:val="00807BB4"/>
    <w:rsid w:val="0081085E"/>
    <w:rsid w:val="0081105F"/>
    <w:rsid w:val="0081150B"/>
    <w:rsid w:val="00811787"/>
    <w:rsid w:val="008118CE"/>
    <w:rsid w:val="00813A0F"/>
    <w:rsid w:val="00814626"/>
    <w:rsid w:val="008146AF"/>
    <w:rsid w:val="008150E2"/>
    <w:rsid w:val="0081648D"/>
    <w:rsid w:val="00817189"/>
    <w:rsid w:val="008178CA"/>
    <w:rsid w:val="00817C7D"/>
    <w:rsid w:val="00817CDA"/>
    <w:rsid w:val="00817F6B"/>
    <w:rsid w:val="008204AA"/>
    <w:rsid w:val="0082374C"/>
    <w:rsid w:val="0082524E"/>
    <w:rsid w:val="00825B3D"/>
    <w:rsid w:val="008268EA"/>
    <w:rsid w:val="00826929"/>
    <w:rsid w:val="0083140E"/>
    <w:rsid w:val="008343B7"/>
    <w:rsid w:val="00840091"/>
    <w:rsid w:val="00840D44"/>
    <w:rsid w:val="008424F4"/>
    <w:rsid w:val="0084272E"/>
    <w:rsid w:val="00843AB4"/>
    <w:rsid w:val="00843B03"/>
    <w:rsid w:val="00843E74"/>
    <w:rsid w:val="008444A3"/>
    <w:rsid w:val="008457DB"/>
    <w:rsid w:val="00846176"/>
    <w:rsid w:val="00851752"/>
    <w:rsid w:val="0085274F"/>
    <w:rsid w:val="00852B41"/>
    <w:rsid w:val="00852D5C"/>
    <w:rsid w:val="00854007"/>
    <w:rsid w:val="00855A04"/>
    <w:rsid w:val="00855B0B"/>
    <w:rsid w:val="00856BD3"/>
    <w:rsid w:val="00856E82"/>
    <w:rsid w:val="00857D9D"/>
    <w:rsid w:val="00857EF5"/>
    <w:rsid w:val="0086033B"/>
    <w:rsid w:val="00860C5D"/>
    <w:rsid w:val="00863521"/>
    <w:rsid w:val="0086439B"/>
    <w:rsid w:val="008653BE"/>
    <w:rsid w:val="008656A3"/>
    <w:rsid w:val="0086679E"/>
    <w:rsid w:val="008713CA"/>
    <w:rsid w:val="008737BC"/>
    <w:rsid w:val="008739D7"/>
    <w:rsid w:val="0087408A"/>
    <w:rsid w:val="00874605"/>
    <w:rsid w:val="00876748"/>
    <w:rsid w:val="00876953"/>
    <w:rsid w:val="00876DFB"/>
    <w:rsid w:val="00876EDB"/>
    <w:rsid w:val="00880623"/>
    <w:rsid w:val="00881174"/>
    <w:rsid w:val="00883722"/>
    <w:rsid w:val="008842FA"/>
    <w:rsid w:val="00884595"/>
    <w:rsid w:val="008858AA"/>
    <w:rsid w:val="00885AE7"/>
    <w:rsid w:val="008868C1"/>
    <w:rsid w:val="00886B66"/>
    <w:rsid w:val="0088722A"/>
    <w:rsid w:val="008872D3"/>
    <w:rsid w:val="008875D6"/>
    <w:rsid w:val="00894096"/>
    <w:rsid w:val="00895BD1"/>
    <w:rsid w:val="00895D2B"/>
    <w:rsid w:val="00895F7A"/>
    <w:rsid w:val="008960F6"/>
    <w:rsid w:val="00896FB5"/>
    <w:rsid w:val="0089784E"/>
    <w:rsid w:val="008A056E"/>
    <w:rsid w:val="008A17BB"/>
    <w:rsid w:val="008A4D6B"/>
    <w:rsid w:val="008A73D9"/>
    <w:rsid w:val="008B0CA9"/>
    <w:rsid w:val="008B100E"/>
    <w:rsid w:val="008B12C7"/>
    <w:rsid w:val="008B168A"/>
    <w:rsid w:val="008B16E0"/>
    <w:rsid w:val="008B1CB5"/>
    <w:rsid w:val="008B6C9A"/>
    <w:rsid w:val="008B7A82"/>
    <w:rsid w:val="008C025A"/>
    <w:rsid w:val="008C0AFC"/>
    <w:rsid w:val="008C105D"/>
    <w:rsid w:val="008C1A93"/>
    <w:rsid w:val="008C2232"/>
    <w:rsid w:val="008C245F"/>
    <w:rsid w:val="008C2BDF"/>
    <w:rsid w:val="008C2F8A"/>
    <w:rsid w:val="008C59EC"/>
    <w:rsid w:val="008C651C"/>
    <w:rsid w:val="008C65B0"/>
    <w:rsid w:val="008D3491"/>
    <w:rsid w:val="008D3C8E"/>
    <w:rsid w:val="008D503A"/>
    <w:rsid w:val="008D7047"/>
    <w:rsid w:val="008D7D62"/>
    <w:rsid w:val="008E2861"/>
    <w:rsid w:val="008E3FE5"/>
    <w:rsid w:val="008E5200"/>
    <w:rsid w:val="008E5287"/>
    <w:rsid w:val="008E6542"/>
    <w:rsid w:val="008F0DA5"/>
    <w:rsid w:val="008F0E09"/>
    <w:rsid w:val="008F1C0F"/>
    <w:rsid w:val="008F2115"/>
    <w:rsid w:val="008F432A"/>
    <w:rsid w:val="008F4421"/>
    <w:rsid w:val="008F48B1"/>
    <w:rsid w:val="008F5AC9"/>
    <w:rsid w:val="008F65CB"/>
    <w:rsid w:val="0090044C"/>
    <w:rsid w:val="00900678"/>
    <w:rsid w:val="00900BD2"/>
    <w:rsid w:val="0090264E"/>
    <w:rsid w:val="00902C51"/>
    <w:rsid w:val="00904125"/>
    <w:rsid w:val="0090576D"/>
    <w:rsid w:val="00910443"/>
    <w:rsid w:val="00910489"/>
    <w:rsid w:val="0091055B"/>
    <w:rsid w:val="00910AC4"/>
    <w:rsid w:val="00911263"/>
    <w:rsid w:val="00911B05"/>
    <w:rsid w:val="0091325B"/>
    <w:rsid w:val="009138E4"/>
    <w:rsid w:val="009142A6"/>
    <w:rsid w:val="00916350"/>
    <w:rsid w:val="009174CA"/>
    <w:rsid w:val="009179A3"/>
    <w:rsid w:val="00920820"/>
    <w:rsid w:val="00922284"/>
    <w:rsid w:val="009222F9"/>
    <w:rsid w:val="009230E3"/>
    <w:rsid w:val="00924255"/>
    <w:rsid w:val="00925273"/>
    <w:rsid w:val="00927BA8"/>
    <w:rsid w:val="0093005E"/>
    <w:rsid w:val="00930E19"/>
    <w:rsid w:val="00931268"/>
    <w:rsid w:val="0093190D"/>
    <w:rsid w:val="009339EC"/>
    <w:rsid w:val="00935C1D"/>
    <w:rsid w:val="00936072"/>
    <w:rsid w:val="0093622F"/>
    <w:rsid w:val="00937C88"/>
    <w:rsid w:val="00937E8F"/>
    <w:rsid w:val="0094018C"/>
    <w:rsid w:val="00940891"/>
    <w:rsid w:val="00940F86"/>
    <w:rsid w:val="00941394"/>
    <w:rsid w:val="00941637"/>
    <w:rsid w:val="0094171A"/>
    <w:rsid w:val="00941DCB"/>
    <w:rsid w:val="009425A7"/>
    <w:rsid w:val="009434D5"/>
    <w:rsid w:val="00943580"/>
    <w:rsid w:val="00943E1C"/>
    <w:rsid w:val="00944A67"/>
    <w:rsid w:val="00947D19"/>
    <w:rsid w:val="00951748"/>
    <w:rsid w:val="00953416"/>
    <w:rsid w:val="009545A1"/>
    <w:rsid w:val="00955692"/>
    <w:rsid w:val="00956207"/>
    <w:rsid w:val="009577DE"/>
    <w:rsid w:val="00960DC6"/>
    <w:rsid w:val="00961F67"/>
    <w:rsid w:val="00962893"/>
    <w:rsid w:val="009664DA"/>
    <w:rsid w:val="00973888"/>
    <w:rsid w:val="0097439D"/>
    <w:rsid w:val="00974C2A"/>
    <w:rsid w:val="00975207"/>
    <w:rsid w:val="00975B10"/>
    <w:rsid w:val="00975DF6"/>
    <w:rsid w:val="00975E6F"/>
    <w:rsid w:val="009762A8"/>
    <w:rsid w:val="009824C0"/>
    <w:rsid w:val="00982FB7"/>
    <w:rsid w:val="00983D70"/>
    <w:rsid w:val="00984689"/>
    <w:rsid w:val="00990FD7"/>
    <w:rsid w:val="0099116F"/>
    <w:rsid w:val="009918AC"/>
    <w:rsid w:val="009928AD"/>
    <w:rsid w:val="00994567"/>
    <w:rsid w:val="00995033"/>
    <w:rsid w:val="00995962"/>
    <w:rsid w:val="0099647D"/>
    <w:rsid w:val="0099769C"/>
    <w:rsid w:val="009A0BD7"/>
    <w:rsid w:val="009A46B2"/>
    <w:rsid w:val="009A5434"/>
    <w:rsid w:val="009A6CB3"/>
    <w:rsid w:val="009A7129"/>
    <w:rsid w:val="009B092D"/>
    <w:rsid w:val="009B17DE"/>
    <w:rsid w:val="009B2307"/>
    <w:rsid w:val="009B343D"/>
    <w:rsid w:val="009B45E6"/>
    <w:rsid w:val="009B4B08"/>
    <w:rsid w:val="009B6C3C"/>
    <w:rsid w:val="009B7685"/>
    <w:rsid w:val="009C4E0A"/>
    <w:rsid w:val="009C5952"/>
    <w:rsid w:val="009C6BC1"/>
    <w:rsid w:val="009D0CB5"/>
    <w:rsid w:val="009D14F0"/>
    <w:rsid w:val="009D1CD7"/>
    <w:rsid w:val="009D2347"/>
    <w:rsid w:val="009D329D"/>
    <w:rsid w:val="009D47C7"/>
    <w:rsid w:val="009D4A72"/>
    <w:rsid w:val="009D5CA2"/>
    <w:rsid w:val="009D68E8"/>
    <w:rsid w:val="009D6C2D"/>
    <w:rsid w:val="009D6C69"/>
    <w:rsid w:val="009D75CF"/>
    <w:rsid w:val="009D7A6E"/>
    <w:rsid w:val="009D7C17"/>
    <w:rsid w:val="009E0009"/>
    <w:rsid w:val="009E1D30"/>
    <w:rsid w:val="009E3017"/>
    <w:rsid w:val="009E5AA7"/>
    <w:rsid w:val="009E7BFD"/>
    <w:rsid w:val="009F307A"/>
    <w:rsid w:val="009F316F"/>
    <w:rsid w:val="009F3373"/>
    <w:rsid w:val="009F40BC"/>
    <w:rsid w:val="009F4B94"/>
    <w:rsid w:val="009F663A"/>
    <w:rsid w:val="009F7898"/>
    <w:rsid w:val="009F795A"/>
    <w:rsid w:val="00A022AA"/>
    <w:rsid w:val="00A034F6"/>
    <w:rsid w:val="00A03756"/>
    <w:rsid w:val="00A03AB7"/>
    <w:rsid w:val="00A03D85"/>
    <w:rsid w:val="00A0510B"/>
    <w:rsid w:val="00A057FB"/>
    <w:rsid w:val="00A06CC7"/>
    <w:rsid w:val="00A075FA"/>
    <w:rsid w:val="00A10BB7"/>
    <w:rsid w:val="00A1271D"/>
    <w:rsid w:val="00A13594"/>
    <w:rsid w:val="00A14DCE"/>
    <w:rsid w:val="00A154CF"/>
    <w:rsid w:val="00A15C95"/>
    <w:rsid w:val="00A16B6A"/>
    <w:rsid w:val="00A20113"/>
    <w:rsid w:val="00A20E49"/>
    <w:rsid w:val="00A21750"/>
    <w:rsid w:val="00A2196D"/>
    <w:rsid w:val="00A21A4F"/>
    <w:rsid w:val="00A2265F"/>
    <w:rsid w:val="00A24F6D"/>
    <w:rsid w:val="00A2725A"/>
    <w:rsid w:val="00A30049"/>
    <w:rsid w:val="00A31294"/>
    <w:rsid w:val="00A316A7"/>
    <w:rsid w:val="00A3406F"/>
    <w:rsid w:val="00A353FF"/>
    <w:rsid w:val="00A35A87"/>
    <w:rsid w:val="00A367B7"/>
    <w:rsid w:val="00A36F2F"/>
    <w:rsid w:val="00A374B4"/>
    <w:rsid w:val="00A409BA"/>
    <w:rsid w:val="00A41321"/>
    <w:rsid w:val="00A41D34"/>
    <w:rsid w:val="00A43390"/>
    <w:rsid w:val="00A449FC"/>
    <w:rsid w:val="00A44EDF"/>
    <w:rsid w:val="00A4544C"/>
    <w:rsid w:val="00A46263"/>
    <w:rsid w:val="00A468B4"/>
    <w:rsid w:val="00A477F9"/>
    <w:rsid w:val="00A50006"/>
    <w:rsid w:val="00A50DB1"/>
    <w:rsid w:val="00A51B85"/>
    <w:rsid w:val="00A52969"/>
    <w:rsid w:val="00A54230"/>
    <w:rsid w:val="00A55810"/>
    <w:rsid w:val="00A576BB"/>
    <w:rsid w:val="00A57AA1"/>
    <w:rsid w:val="00A608FB"/>
    <w:rsid w:val="00A60D7C"/>
    <w:rsid w:val="00A61B6F"/>
    <w:rsid w:val="00A624B6"/>
    <w:rsid w:val="00A62AFF"/>
    <w:rsid w:val="00A6378F"/>
    <w:rsid w:val="00A6596C"/>
    <w:rsid w:val="00A662DB"/>
    <w:rsid w:val="00A663D9"/>
    <w:rsid w:val="00A664E1"/>
    <w:rsid w:val="00A7001C"/>
    <w:rsid w:val="00A70B2E"/>
    <w:rsid w:val="00A73919"/>
    <w:rsid w:val="00A73CE8"/>
    <w:rsid w:val="00A74F55"/>
    <w:rsid w:val="00A75CBC"/>
    <w:rsid w:val="00A77121"/>
    <w:rsid w:val="00A7725B"/>
    <w:rsid w:val="00A772C1"/>
    <w:rsid w:val="00A80BEE"/>
    <w:rsid w:val="00A81D52"/>
    <w:rsid w:val="00A82032"/>
    <w:rsid w:val="00A854B7"/>
    <w:rsid w:val="00A87774"/>
    <w:rsid w:val="00A90F78"/>
    <w:rsid w:val="00A91466"/>
    <w:rsid w:val="00A91D6C"/>
    <w:rsid w:val="00A92215"/>
    <w:rsid w:val="00A93E87"/>
    <w:rsid w:val="00A95591"/>
    <w:rsid w:val="00A96053"/>
    <w:rsid w:val="00A96EE8"/>
    <w:rsid w:val="00AA4C1B"/>
    <w:rsid w:val="00AA5687"/>
    <w:rsid w:val="00AA5DDE"/>
    <w:rsid w:val="00AA6A21"/>
    <w:rsid w:val="00AB0A62"/>
    <w:rsid w:val="00AB0B51"/>
    <w:rsid w:val="00AB551B"/>
    <w:rsid w:val="00AB568A"/>
    <w:rsid w:val="00AB5CF6"/>
    <w:rsid w:val="00AB6848"/>
    <w:rsid w:val="00AB6BCA"/>
    <w:rsid w:val="00AB73F2"/>
    <w:rsid w:val="00AB7BB6"/>
    <w:rsid w:val="00AC11AD"/>
    <w:rsid w:val="00AC15C5"/>
    <w:rsid w:val="00AC1ACF"/>
    <w:rsid w:val="00AC204C"/>
    <w:rsid w:val="00AC3FDF"/>
    <w:rsid w:val="00AC43F0"/>
    <w:rsid w:val="00AC446C"/>
    <w:rsid w:val="00AC5C61"/>
    <w:rsid w:val="00AC74FD"/>
    <w:rsid w:val="00AC77C9"/>
    <w:rsid w:val="00AD0091"/>
    <w:rsid w:val="00AD0242"/>
    <w:rsid w:val="00AD0D2B"/>
    <w:rsid w:val="00AD1264"/>
    <w:rsid w:val="00AD19F3"/>
    <w:rsid w:val="00AD1EB6"/>
    <w:rsid w:val="00AD20CC"/>
    <w:rsid w:val="00AD245A"/>
    <w:rsid w:val="00AD3018"/>
    <w:rsid w:val="00AD3A24"/>
    <w:rsid w:val="00AD5043"/>
    <w:rsid w:val="00AD61B0"/>
    <w:rsid w:val="00AD69CE"/>
    <w:rsid w:val="00AE151A"/>
    <w:rsid w:val="00AE16D0"/>
    <w:rsid w:val="00AE281E"/>
    <w:rsid w:val="00AE4FF5"/>
    <w:rsid w:val="00AE5CE2"/>
    <w:rsid w:val="00AF2BBA"/>
    <w:rsid w:val="00AF2DCB"/>
    <w:rsid w:val="00AF452D"/>
    <w:rsid w:val="00AF497C"/>
    <w:rsid w:val="00AF7889"/>
    <w:rsid w:val="00AF7C13"/>
    <w:rsid w:val="00AF7D78"/>
    <w:rsid w:val="00B0024B"/>
    <w:rsid w:val="00B003A1"/>
    <w:rsid w:val="00B00DC4"/>
    <w:rsid w:val="00B033E3"/>
    <w:rsid w:val="00B041AD"/>
    <w:rsid w:val="00B043A5"/>
    <w:rsid w:val="00B047D1"/>
    <w:rsid w:val="00B06236"/>
    <w:rsid w:val="00B06A2F"/>
    <w:rsid w:val="00B07470"/>
    <w:rsid w:val="00B102FD"/>
    <w:rsid w:val="00B12548"/>
    <w:rsid w:val="00B14E1F"/>
    <w:rsid w:val="00B14F2E"/>
    <w:rsid w:val="00B15526"/>
    <w:rsid w:val="00B16465"/>
    <w:rsid w:val="00B17033"/>
    <w:rsid w:val="00B17076"/>
    <w:rsid w:val="00B179B9"/>
    <w:rsid w:val="00B2191A"/>
    <w:rsid w:val="00B21988"/>
    <w:rsid w:val="00B22444"/>
    <w:rsid w:val="00B233C7"/>
    <w:rsid w:val="00B23C25"/>
    <w:rsid w:val="00B2531E"/>
    <w:rsid w:val="00B25837"/>
    <w:rsid w:val="00B25F2B"/>
    <w:rsid w:val="00B33839"/>
    <w:rsid w:val="00B41326"/>
    <w:rsid w:val="00B41A45"/>
    <w:rsid w:val="00B43989"/>
    <w:rsid w:val="00B44456"/>
    <w:rsid w:val="00B47B8D"/>
    <w:rsid w:val="00B47E13"/>
    <w:rsid w:val="00B507E1"/>
    <w:rsid w:val="00B51D0C"/>
    <w:rsid w:val="00B52071"/>
    <w:rsid w:val="00B53CB4"/>
    <w:rsid w:val="00B5436B"/>
    <w:rsid w:val="00B55113"/>
    <w:rsid w:val="00B56122"/>
    <w:rsid w:val="00B6028A"/>
    <w:rsid w:val="00B62DC2"/>
    <w:rsid w:val="00B64D21"/>
    <w:rsid w:val="00B64D55"/>
    <w:rsid w:val="00B652A6"/>
    <w:rsid w:val="00B72C37"/>
    <w:rsid w:val="00B72E1A"/>
    <w:rsid w:val="00B7324B"/>
    <w:rsid w:val="00B74651"/>
    <w:rsid w:val="00B750B1"/>
    <w:rsid w:val="00B807C2"/>
    <w:rsid w:val="00B8665D"/>
    <w:rsid w:val="00B8783B"/>
    <w:rsid w:val="00B90D62"/>
    <w:rsid w:val="00B9474B"/>
    <w:rsid w:val="00B95A2D"/>
    <w:rsid w:val="00B96778"/>
    <w:rsid w:val="00BA0E38"/>
    <w:rsid w:val="00BA16E5"/>
    <w:rsid w:val="00BA1DC1"/>
    <w:rsid w:val="00BA76C7"/>
    <w:rsid w:val="00BA7D99"/>
    <w:rsid w:val="00BB08C5"/>
    <w:rsid w:val="00BB0BE8"/>
    <w:rsid w:val="00BB0F57"/>
    <w:rsid w:val="00BB344F"/>
    <w:rsid w:val="00BB364B"/>
    <w:rsid w:val="00BB5610"/>
    <w:rsid w:val="00BC22AB"/>
    <w:rsid w:val="00BC38FF"/>
    <w:rsid w:val="00BC51DE"/>
    <w:rsid w:val="00BC6509"/>
    <w:rsid w:val="00BC6978"/>
    <w:rsid w:val="00BC6A3C"/>
    <w:rsid w:val="00BC71A7"/>
    <w:rsid w:val="00BD0009"/>
    <w:rsid w:val="00BD4220"/>
    <w:rsid w:val="00BD5579"/>
    <w:rsid w:val="00BD56FE"/>
    <w:rsid w:val="00BD5C27"/>
    <w:rsid w:val="00BD5F2D"/>
    <w:rsid w:val="00BD7AEF"/>
    <w:rsid w:val="00BE12FE"/>
    <w:rsid w:val="00BE1E6B"/>
    <w:rsid w:val="00BE22FF"/>
    <w:rsid w:val="00BE2E67"/>
    <w:rsid w:val="00BE352A"/>
    <w:rsid w:val="00BE4347"/>
    <w:rsid w:val="00BE673C"/>
    <w:rsid w:val="00BE72B2"/>
    <w:rsid w:val="00BE7C41"/>
    <w:rsid w:val="00BF054E"/>
    <w:rsid w:val="00BF16A2"/>
    <w:rsid w:val="00BF3291"/>
    <w:rsid w:val="00BF4C19"/>
    <w:rsid w:val="00BF7399"/>
    <w:rsid w:val="00BF7C06"/>
    <w:rsid w:val="00BF7C96"/>
    <w:rsid w:val="00C027C4"/>
    <w:rsid w:val="00C04312"/>
    <w:rsid w:val="00C04890"/>
    <w:rsid w:val="00C04C48"/>
    <w:rsid w:val="00C05E21"/>
    <w:rsid w:val="00C062A0"/>
    <w:rsid w:val="00C105EE"/>
    <w:rsid w:val="00C11593"/>
    <w:rsid w:val="00C1248B"/>
    <w:rsid w:val="00C1404B"/>
    <w:rsid w:val="00C1504A"/>
    <w:rsid w:val="00C16934"/>
    <w:rsid w:val="00C179B0"/>
    <w:rsid w:val="00C17B8F"/>
    <w:rsid w:val="00C21301"/>
    <w:rsid w:val="00C21303"/>
    <w:rsid w:val="00C23E6C"/>
    <w:rsid w:val="00C25352"/>
    <w:rsid w:val="00C266B6"/>
    <w:rsid w:val="00C26A37"/>
    <w:rsid w:val="00C26DD5"/>
    <w:rsid w:val="00C276F2"/>
    <w:rsid w:val="00C32175"/>
    <w:rsid w:val="00C3250C"/>
    <w:rsid w:val="00C32524"/>
    <w:rsid w:val="00C32A20"/>
    <w:rsid w:val="00C33005"/>
    <w:rsid w:val="00C33BF9"/>
    <w:rsid w:val="00C3506F"/>
    <w:rsid w:val="00C35C23"/>
    <w:rsid w:val="00C36358"/>
    <w:rsid w:val="00C369E0"/>
    <w:rsid w:val="00C41A3A"/>
    <w:rsid w:val="00C42666"/>
    <w:rsid w:val="00C42A2C"/>
    <w:rsid w:val="00C4377C"/>
    <w:rsid w:val="00C43D0B"/>
    <w:rsid w:val="00C43E96"/>
    <w:rsid w:val="00C44888"/>
    <w:rsid w:val="00C44952"/>
    <w:rsid w:val="00C46F56"/>
    <w:rsid w:val="00C47017"/>
    <w:rsid w:val="00C478EA"/>
    <w:rsid w:val="00C47BF4"/>
    <w:rsid w:val="00C501E0"/>
    <w:rsid w:val="00C50ABD"/>
    <w:rsid w:val="00C51619"/>
    <w:rsid w:val="00C52265"/>
    <w:rsid w:val="00C522DC"/>
    <w:rsid w:val="00C52321"/>
    <w:rsid w:val="00C55C4F"/>
    <w:rsid w:val="00C55EFD"/>
    <w:rsid w:val="00C60563"/>
    <w:rsid w:val="00C62238"/>
    <w:rsid w:val="00C63058"/>
    <w:rsid w:val="00C639D6"/>
    <w:rsid w:val="00C64798"/>
    <w:rsid w:val="00C648C9"/>
    <w:rsid w:val="00C64F56"/>
    <w:rsid w:val="00C67358"/>
    <w:rsid w:val="00C67E8D"/>
    <w:rsid w:val="00C7070B"/>
    <w:rsid w:val="00C713AA"/>
    <w:rsid w:val="00C71CA6"/>
    <w:rsid w:val="00C72346"/>
    <w:rsid w:val="00C72EAA"/>
    <w:rsid w:val="00C73CA7"/>
    <w:rsid w:val="00C752A6"/>
    <w:rsid w:val="00C75AC5"/>
    <w:rsid w:val="00C807BE"/>
    <w:rsid w:val="00C85388"/>
    <w:rsid w:val="00C85AB9"/>
    <w:rsid w:val="00C86DE4"/>
    <w:rsid w:val="00C918A0"/>
    <w:rsid w:val="00C91FC8"/>
    <w:rsid w:val="00C921CB"/>
    <w:rsid w:val="00C92579"/>
    <w:rsid w:val="00C9261F"/>
    <w:rsid w:val="00C959F3"/>
    <w:rsid w:val="00C95D6A"/>
    <w:rsid w:val="00C977C1"/>
    <w:rsid w:val="00CA03D3"/>
    <w:rsid w:val="00CA2BE9"/>
    <w:rsid w:val="00CA2CF6"/>
    <w:rsid w:val="00CA349C"/>
    <w:rsid w:val="00CA3976"/>
    <w:rsid w:val="00CA4796"/>
    <w:rsid w:val="00CA7767"/>
    <w:rsid w:val="00CB04D3"/>
    <w:rsid w:val="00CB0C1F"/>
    <w:rsid w:val="00CB14FE"/>
    <w:rsid w:val="00CB18A5"/>
    <w:rsid w:val="00CB3550"/>
    <w:rsid w:val="00CB3D9F"/>
    <w:rsid w:val="00CB4096"/>
    <w:rsid w:val="00CB7AD6"/>
    <w:rsid w:val="00CC0BF3"/>
    <w:rsid w:val="00CC190C"/>
    <w:rsid w:val="00CC33E4"/>
    <w:rsid w:val="00CC39C1"/>
    <w:rsid w:val="00CC3A51"/>
    <w:rsid w:val="00CC3EB7"/>
    <w:rsid w:val="00CC604C"/>
    <w:rsid w:val="00CC6D40"/>
    <w:rsid w:val="00CD05A2"/>
    <w:rsid w:val="00CD062E"/>
    <w:rsid w:val="00CD0C5D"/>
    <w:rsid w:val="00CD4C67"/>
    <w:rsid w:val="00CD51D5"/>
    <w:rsid w:val="00CD64DA"/>
    <w:rsid w:val="00CD6903"/>
    <w:rsid w:val="00CD7304"/>
    <w:rsid w:val="00CD7568"/>
    <w:rsid w:val="00CE02BA"/>
    <w:rsid w:val="00CE0743"/>
    <w:rsid w:val="00CE0805"/>
    <w:rsid w:val="00CE140E"/>
    <w:rsid w:val="00CE3522"/>
    <w:rsid w:val="00CE4AE2"/>
    <w:rsid w:val="00CE4C7C"/>
    <w:rsid w:val="00CE52E0"/>
    <w:rsid w:val="00CE59F2"/>
    <w:rsid w:val="00CE5CF9"/>
    <w:rsid w:val="00CE6BD8"/>
    <w:rsid w:val="00CE6D78"/>
    <w:rsid w:val="00CE7BAA"/>
    <w:rsid w:val="00CF10B5"/>
    <w:rsid w:val="00CF2556"/>
    <w:rsid w:val="00CF50AA"/>
    <w:rsid w:val="00CF7A61"/>
    <w:rsid w:val="00D024E1"/>
    <w:rsid w:val="00D02EBC"/>
    <w:rsid w:val="00D03355"/>
    <w:rsid w:val="00D03A17"/>
    <w:rsid w:val="00D03BDE"/>
    <w:rsid w:val="00D0478C"/>
    <w:rsid w:val="00D05B44"/>
    <w:rsid w:val="00D05DC6"/>
    <w:rsid w:val="00D06968"/>
    <w:rsid w:val="00D06C41"/>
    <w:rsid w:val="00D06D1C"/>
    <w:rsid w:val="00D073D9"/>
    <w:rsid w:val="00D10312"/>
    <w:rsid w:val="00D11CAD"/>
    <w:rsid w:val="00D11FB9"/>
    <w:rsid w:val="00D12317"/>
    <w:rsid w:val="00D12C77"/>
    <w:rsid w:val="00D1589B"/>
    <w:rsid w:val="00D15B94"/>
    <w:rsid w:val="00D1692E"/>
    <w:rsid w:val="00D20BBC"/>
    <w:rsid w:val="00D20D7F"/>
    <w:rsid w:val="00D20FCD"/>
    <w:rsid w:val="00D228D5"/>
    <w:rsid w:val="00D22AC2"/>
    <w:rsid w:val="00D22FAA"/>
    <w:rsid w:val="00D23389"/>
    <w:rsid w:val="00D240FE"/>
    <w:rsid w:val="00D24394"/>
    <w:rsid w:val="00D2478E"/>
    <w:rsid w:val="00D2506B"/>
    <w:rsid w:val="00D273DC"/>
    <w:rsid w:val="00D276C3"/>
    <w:rsid w:val="00D311B2"/>
    <w:rsid w:val="00D31A9D"/>
    <w:rsid w:val="00D32302"/>
    <w:rsid w:val="00D3241A"/>
    <w:rsid w:val="00D3273D"/>
    <w:rsid w:val="00D335A6"/>
    <w:rsid w:val="00D3410C"/>
    <w:rsid w:val="00D3480B"/>
    <w:rsid w:val="00D348F7"/>
    <w:rsid w:val="00D34B9C"/>
    <w:rsid w:val="00D36794"/>
    <w:rsid w:val="00D376C7"/>
    <w:rsid w:val="00D37EC6"/>
    <w:rsid w:val="00D40F2A"/>
    <w:rsid w:val="00D42DD1"/>
    <w:rsid w:val="00D44C93"/>
    <w:rsid w:val="00D452E3"/>
    <w:rsid w:val="00D45402"/>
    <w:rsid w:val="00D4555A"/>
    <w:rsid w:val="00D46CED"/>
    <w:rsid w:val="00D50B30"/>
    <w:rsid w:val="00D51EAC"/>
    <w:rsid w:val="00D53C50"/>
    <w:rsid w:val="00D54A7A"/>
    <w:rsid w:val="00D56424"/>
    <w:rsid w:val="00D609FC"/>
    <w:rsid w:val="00D6105E"/>
    <w:rsid w:val="00D615F0"/>
    <w:rsid w:val="00D62D73"/>
    <w:rsid w:val="00D645C4"/>
    <w:rsid w:val="00D65ACD"/>
    <w:rsid w:val="00D65C2D"/>
    <w:rsid w:val="00D66331"/>
    <w:rsid w:val="00D66E97"/>
    <w:rsid w:val="00D67F8F"/>
    <w:rsid w:val="00D70D46"/>
    <w:rsid w:val="00D7215B"/>
    <w:rsid w:val="00D7271C"/>
    <w:rsid w:val="00D72D6B"/>
    <w:rsid w:val="00D73CE3"/>
    <w:rsid w:val="00D741F4"/>
    <w:rsid w:val="00D74FD1"/>
    <w:rsid w:val="00D755D1"/>
    <w:rsid w:val="00D80932"/>
    <w:rsid w:val="00D80CA9"/>
    <w:rsid w:val="00D833CC"/>
    <w:rsid w:val="00D854E5"/>
    <w:rsid w:val="00D85EF7"/>
    <w:rsid w:val="00D86B8C"/>
    <w:rsid w:val="00D86C84"/>
    <w:rsid w:val="00D87101"/>
    <w:rsid w:val="00D906C1"/>
    <w:rsid w:val="00D91318"/>
    <w:rsid w:val="00D95080"/>
    <w:rsid w:val="00D951B8"/>
    <w:rsid w:val="00D957B8"/>
    <w:rsid w:val="00D96D4C"/>
    <w:rsid w:val="00D97516"/>
    <w:rsid w:val="00D97D17"/>
    <w:rsid w:val="00DA1AD5"/>
    <w:rsid w:val="00DA234A"/>
    <w:rsid w:val="00DA271D"/>
    <w:rsid w:val="00DA2969"/>
    <w:rsid w:val="00DA2ABF"/>
    <w:rsid w:val="00DA3455"/>
    <w:rsid w:val="00DA3B54"/>
    <w:rsid w:val="00DA4477"/>
    <w:rsid w:val="00DA4A37"/>
    <w:rsid w:val="00DA4CEC"/>
    <w:rsid w:val="00DA55DE"/>
    <w:rsid w:val="00DA7B7B"/>
    <w:rsid w:val="00DB0D30"/>
    <w:rsid w:val="00DB33CE"/>
    <w:rsid w:val="00DB3A71"/>
    <w:rsid w:val="00DB3F70"/>
    <w:rsid w:val="00DB4A3B"/>
    <w:rsid w:val="00DB4BF8"/>
    <w:rsid w:val="00DB6077"/>
    <w:rsid w:val="00DB61BE"/>
    <w:rsid w:val="00DB6BCE"/>
    <w:rsid w:val="00DC010E"/>
    <w:rsid w:val="00DC1480"/>
    <w:rsid w:val="00DC20F6"/>
    <w:rsid w:val="00DC2515"/>
    <w:rsid w:val="00DC254C"/>
    <w:rsid w:val="00DC282D"/>
    <w:rsid w:val="00DC33AB"/>
    <w:rsid w:val="00DC43C2"/>
    <w:rsid w:val="00DC4A57"/>
    <w:rsid w:val="00DC5A5F"/>
    <w:rsid w:val="00DC608D"/>
    <w:rsid w:val="00DC696F"/>
    <w:rsid w:val="00DC7003"/>
    <w:rsid w:val="00DC7CA9"/>
    <w:rsid w:val="00DD0507"/>
    <w:rsid w:val="00DD18B6"/>
    <w:rsid w:val="00DD447E"/>
    <w:rsid w:val="00DE10B5"/>
    <w:rsid w:val="00DE38ED"/>
    <w:rsid w:val="00DE51BB"/>
    <w:rsid w:val="00DF006B"/>
    <w:rsid w:val="00DF0514"/>
    <w:rsid w:val="00DF07E1"/>
    <w:rsid w:val="00DF1DD4"/>
    <w:rsid w:val="00DF3704"/>
    <w:rsid w:val="00DF3A49"/>
    <w:rsid w:val="00DF5D69"/>
    <w:rsid w:val="00DF7155"/>
    <w:rsid w:val="00DF7D8F"/>
    <w:rsid w:val="00DF7DAE"/>
    <w:rsid w:val="00E00EA2"/>
    <w:rsid w:val="00E01F0F"/>
    <w:rsid w:val="00E040A8"/>
    <w:rsid w:val="00E062B6"/>
    <w:rsid w:val="00E07417"/>
    <w:rsid w:val="00E0787A"/>
    <w:rsid w:val="00E10BB4"/>
    <w:rsid w:val="00E11612"/>
    <w:rsid w:val="00E13155"/>
    <w:rsid w:val="00E13422"/>
    <w:rsid w:val="00E13D6C"/>
    <w:rsid w:val="00E15BB6"/>
    <w:rsid w:val="00E15F73"/>
    <w:rsid w:val="00E16A9E"/>
    <w:rsid w:val="00E17FFB"/>
    <w:rsid w:val="00E20DDC"/>
    <w:rsid w:val="00E21BA8"/>
    <w:rsid w:val="00E227B2"/>
    <w:rsid w:val="00E237A7"/>
    <w:rsid w:val="00E268CD"/>
    <w:rsid w:val="00E3490B"/>
    <w:rsid w:val="00E3698F"/>
    <w:rsid w:val="00E40B56"/>
    <w:rsid w:val="00E40C98"/>
    <w:rsid w:val="00E40E65"/>
    <w:rsid w:val="00E41B75"/>
    <w:rsid w:val="00E43834"/>
    <w:rsid w:val="00E43B4B"/>
    <w:rsid w:val="00E444F9"/>
    <w:rsid w:val="00E453CD"/>
    <w:rsid w:val="00E468DA"/>
    <w:rsid w:val="00E46F03"/>
    <w:rsid w:val="00E47522"/>
    <w:rsid w:val="00E47AF7"/>
    <w:rsid w:val="00E5018E"/>
    <w:rsid w:val="00E506AA"/>
    <w:rsid w:val="00E50E06"/>
    <w:rsid w:val="00E55215"/>
    <w:rsid w:val="00E552A3"/>
    <w:rsid w:val="00E553F3"/>
    <w:rsid w:val="00E628CB"/>
    <w:rsid w:val="00E64B17"/>
    <w:rsid w:val="00E6705C"/>
    <w:rsid w:val="00E71726"/>
    <w:rsid w:val="00E72ABF"/>
    <w:rsid w:val="00E7356A"/>
    <w:rsid w:val="00E74DC6"/>
    <w:rsid w:val="00E752E9"/>
    <w:rsid w:val="00E75340"/>
    <w:rsid w:val="00E756A0"/>
    <w:rsid w:val="00E75B06"/>
    <w:rsid w:val="00E761D6"/>
    <w:rsid w:val="00E76FAF"/>
    <w:rsid w:val="00E775C2"/>
    <w:rsid w:val="00E77EEB"/>
    <w:rsid w:val="00E8067F"/>
    <w:rsid w:val="00E823AA"/>
    <w:rsid w:val="00E836DF"/>
    <w:rsid w:val="00E864BA"/>
    <w:rsid w:val="00E90188"/>
    <w:rsid w:val="00E906C5"/>
    <w:rsid w:val="00E91BFD"/>
    <w:rsid w:val="00E92B8D"/>
    <w:rsid w:val="00E92C01"/>
    <w:rsid w:val="00E93B33"/>
    <w:rsid w:val="00E95FC7"/>
    <w:rsid w:val="00EA0701"/>
    <w:rsid w:val="00EA11CE"/>
    <w:rsid w:val="00EA44FF"/>
    <w:rsid w:val="00EA49F3"/>
    <w:rsid w:val="00EA4BA2"/>
    <w:rsid w:val="00EA735A"/>
    <w:rsid w:val="00EA77B5"/>
    <w:rsid w:val="00EB0804"/>
    <w:rsid w:val="00EB0E2A"/>
    <w:rsid w:val="00EB1E05"/>
    <w:rsid w:val="00EB2D3F"/>
    <w:rsid w:val="00EB657B"/>
    <w:rsid w:val="00EB6964"/>
    <w:rsid w:val="00EB7D1C"/>
    <w:rsid w:val="00EC0084"/>
    <w:rsid w:val="00EC2822"/>
    <w:rsid w:val="00EC6A66"/>
    <w:rsid w:val="00ED275F"/>
    <w:rsid w:val="00ED4147"/>
    <w:rsid w:val="00ED4887"/>
    <w:rsid w:val="00ED7F32"/>
    <w:rsid w:val="00EE03D9"/>
    <w:rsid w:val="00EE3C61"/>
    <w:rsid w:val="00EE3CC1"/>
    <w:rsid w:val="00EE4425"/>
    <w:rsid w:val="00EE4D34"/>
    <w:rsid w:val="00EE53F0"/>
    <w:rsid w:val="00EE5A49"/>
    <w:rsid w:val="00EE60DB"/>
    <w:rsid w:val="00EE6689"/>
    <w:rsid w:val="00EE6B0A"/>
    <w:rsid w:val="00EE774F"/>
    <w:rsid w:val="00EF0728"/>
    <w:rsid w:val="00EF1764"/>
    <w:rsid w:val="00EF1B00"/>
    <w:rsid w:val="00EF269B"/>
    <w:rsid w:val="00EF27E9"/>
    <w:rsid w:val="00EF2903"/>
    <w:rsid w:val="00EF4359"/>
    <w:rsid w:val="00EF43BF"/>
    <w:rsid w:val="00EF4A9F"/>
    <w:rsid w:val="00EF5493"/>
    <w:rsid w:val="00EF6655"/>
    <w:rsid w:val="00F00206"/>
    <w:rsid w:val="00F01BF1"/>
    <w:rsid w:val="00F023CF"/>
    <w:rsid w:val="00F04753"/>
    <w:rsid w:val="00F05151"/>
    <w:rsid w:val="00F063D6"/>
    <w:rsid w:val="00F06458"/>
    <w:rsid w:val="00F066E2"/>
    <w:rsid w:val="00F06CBE"/>
    <w:rsid w:val="00F06D43"/>
    <w:rsid w:val="00F074CB"/>
    <w:rsid w:val="00F07942"/>
    <w:rsid w:val="00F10C41"/>
    <w:rsid w:val="00F13260"/>
    <w:rsid w:val="00F13322"/>
    <w:rsid w:val="00F13513"/>
    <w:rsid w:val="00F136FD"/>
    <w:rsid w:val="00F140AF"/>
    <w:rsid w:val="00F144A3"/>
    <w:rsid w:val="00F14CD8"/>
    <w:rsid w:val="00F16B87"/>
    <w:rsid w:val="00F1734C"/>
    <w:rsid w:val="00F17689"/>
    <w:rsid w:val="00F17F4F"/>
    <w:rsid w:val="00F205FA"/>
    <w:rsid w:val="00F20790"/>
    <w:rsid w:val="00F20E9E"/>
    <w:rsid w:val="00F21942"/>
    <w:rsid w:val="00F21FF0"/>
    <w:rsid w:val="00F229EB"/>
    <w:rsid w:val="00F27248"/>
    <w:rsid w:val="00F279FE"/>
    <w:rsid w:val="00F30A78"/>
    <w:rsid w:val="00F32BDF"/>
    <w:rsid w:val="00F32D24"/>
    <w:rsid w:val="00F33CFA"/>
    <w:rsid w:val="00F34FC2"/>
    <w:rsid w:val="00F40254"/>
    <w:rsid w:val="00F42984"/>
    <w:rsid w:val="00F43516"/>
    <w:rsid w:val="00F435F6"/>
    <w:rsid w:val="00F47E69"/>
    <w:rsid w:val="00F52213"/>
    <w:rsid w:val="00F52EB5"/>
    <w:rsid w:val="00F530F2"/>
    <w:rsid w:val="00F53988"/>
    <w:rsid w:val="00F56618"/>
    <w:rsid w:val="00F56B4C"/>
    <w:rsid w:val="00F57955"/>
    <w:rsid w:val="00F57EFB"/>
    <w:rsid w:val="00F60585"/>
    <w:rsid w:val="00F60ECF"/>
    <w:rsid w:val="00F616F1"/>
    <w:rsid w:val="00F61C42"/>
    <w:rsid w:val="00F623B1"/>
    <w:rsid w:val="00F62D37"/>
    <w:rsid w:val="00F63818"/>
    <w:rsid w:val="00F6479D"/>
    <w:rsid w:val="00F6497F"/>
    <w:rsid w:val="00F662A2"/>
    <w:rsid w:val="00F7166D"/>
    <w:rsid w:val="00F72498"/>
    <w:rsid w:val="00F72CDC"/>
    <w:rsid w:val="00F72F83"/>
    <w:rsid w:val="00F7331F"/>
    <w:rsid w:val="00F74124"/>
    <w:rsid w:val="00F741B4"/>
    <w:rsid w:val="00F74E80"/>
    <w:rsid w:val="00F75720"/>
    <w:rsid w:val="00F807BF"/>
    <w:rsid w:val="00F80B01"/>
    <w:rsid w:val="00F80F53"/>
    <w:rsid w:val="00F814BB"/>
    <w:rsid w:val="00F81D93"/>
    <w:rsid w:val="00F81F2C"/>
    <w:rsid w:val="00F81F82"/>
    <w:rsid w:val="00F82F9F"/>
    <w:rsid w:val="00F8310A"/>
    <w:rsid w:val="00F84A2E"/>
    <w:rsid w:val="00F84CBD"/>
    <w:rsid w:val="00F85745"/>
    <w:rsid w:val="00F86B32"/>
    <w:rsid w:val="00F87521"/>
    <w:rsid w:val="00F87628"/>
    <w:rsid w:val="00F90BF2"/>
    <w:rsid w:val="00F90EB2"/>
    <w:rsid w:val="00F92B02"/>
    <w:rsid w:val="00F934EB"/>
    <w:rsid w:val="00F93772"/>
    <w:rsid w:val="00F938F3"/>
    <w:rsid w:val="00F93ADD"/>
    <w:rsid w:val="00F94F94"/>
    <w:rsid w:val="00F95696"/>
    <w:rsid w:val="00F97603"/>
    <w:rsid w:val="00F97F1B"/>
    <w:rsid w:val="00FA0B1F"/>
    <w:rsid w:val="00FA3323"/>
    <w:rsid w:val="00FA344C"/>
    <w:rsid w:val="00FA4412"/>
    <w:rsid w:val="00FA4913"/>
    <w:rsid w:val="00FA4D02"/>
    <w:rsid w:val="00FA63A6"/>
    <w:rsid w:val="00FA77F9"/>
    <w:rsid w:val="00FB021F"/>
    <w:rsid w:val="00FB36A0"/>
    <w:rsid w:val="00FB6435"/>
    <w:rsid w:val="00FB6587"/>
    <w:rsid w:val="00FC15A6"/>
    <w:rsid w:val="00FC1E92"/>
    <w:rsid w:val="00FC233F"/>
    <w:rsid w:val="00FC3501"/>
    <w:rsid w:val="00FC36A9"/>
    <w:rsid w:val="00FC40C5"/>
    <w:rsid w:val="00FC4ACC"/>
    <w:rsid w:val="00FC630A"/>
    <w:rsid w:val="00FC7CBF"/>
    <w:rsid w:val="00FD04CE"/>
    <w:rsid w:val="00FD1476"/>
    <w:rsid w:val="00FD2E85"/>
    <w:rsid w:val="00FD38B1"/>
    <w:rsid w:val="00FD6361"/>
    <w:rsid w:val="00FD6AEE"/>
    <w:rsid w:val="00FD735C"/>
    <w:rsid w:val="00FD7DB3"/>
    <w:rsid w:val="00FE03E3"/>
    <w:rsid w:val="00FE09EB"/>
    <w:rsid w:val="00FE1114"/>
    <w:rsid w:val="00FE1EE9"/>
    <w:rsid w:val="00FE2159"/>
    <w:rsid w:val="00FE4658"/>
    <w:rsid w:val="00FE5A76"/>
    <w:rsid w:val="00FE5D07"/>
    <w:rsid w:val="00FE5F93"/>
    <w:rsid w:val="00FE7586"/>
    <w:rsid w:val="00FE7E67"/>
    <w:rsid w:val="00FF088A"/>
    <w:rsid w:val="00FF124C"/>
    <w:rsid w:val="00FF1516"/>
    <w:rsid w:val="00FF3FAC"/>
    <w:rsid w:val="00FF42B4"/>
    <w:rsid w:val="00FF4C9A"/>
    <w:rsid w:val="00FF600F"/>
    <w:rsid w:val="00FF7E66"/>
    <w:rsid w:val="00FF7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51AA4"/>
  <w15:chartTrackingRefBased/>
  <w15:docId w15:val="{5AEFB85E-E448-4F5D-AAE4-9520BAB87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2D1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EE6B0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748F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12D1"/>
    <w:pPr>
      <w:spacing w:line="252" w:lineRule="auto"/>
      <w:ind w:left="720"/>
      <w:contextualSpacing/>
    </w:pPr>
  </w:style>
  <w:style w:type="table" w:styleId="TableGrid">
    <w:name w:val="Table Grid"/>
    <w:basedOn w:val="TableNormal"/>
    <w:uiPriority w:val="39"/>
    <w:rsid w:val="003F12D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73CA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73CA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906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0661"/>
  </w:style>
  <w:style w:type="paragraph" w:styleId="Footer">
    <w:name w:val="footer"/>
    <w:basedOn w:val="Normal"/>
    <w:link w:val="FooterChar"/>
    <w:uiPriority w:val="99"/>
    <w:unhideWhenUsed/>
    <w:rsid w:val="004906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0661"/>
  </w:style>
  <w:style w:type="character" w:customStyle="1" w:styleId="Heading1Char">
    <w:name w:val="Heading 1 Char"/>
    <w:basedOn w:val="DefaultParagraphFont"/>
    <w:link w:val="Heading1"/>
    <w:uiPriority w:val="9"/>
    <w:rsid w:val="00EE6B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748F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CommentReference">
    <w:name w:val="annotation reference"/>
    <w:basedOn w:val="DefaultParagraphFont"/>
    <w:uiPriority w:val="99"/>
    <w:semiHidden/>
    <w:unhideWhenUsed/>
    <w:rsid w:val="00F956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9569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9569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956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95696"/>
    <w:rPr>
      <w:b/>
      <w:bCs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6C1E18"/>
    <w:p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C1E18"/>
    <w:pPr>
      <w:spacing w:after="100"/>
    </w:pPr>
  </w:style>
  <w:style w:type="character" w:styleId="Emphasis">
    <w:name w:val="Emphasis"/>
    <w:basedOn w:val="DefaultParagraphFont"/>
    <w:uiPriority w:val="20"/>
    <w:qFormat/>
    <w:rsid w:val="009B343D"/>
    <w:rPr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97439D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2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3074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5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0832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9343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7220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3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780103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09848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5258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87566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07977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70548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74529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6133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425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5287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9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578493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09051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997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4784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8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511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3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832521">
          <w:marLeft w:val="547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8458A8-1957-4F5C-8336-F081479E7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11</Pages>
  <Words>3034</Words>
  <Characters>17296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Tuty Jallow Sarr (2027118)</dc:creator>
  <cp:keywords/>
  <dc:description/>
  <cp:lastModifiedBy>Tuty Jallow Sarr (2027118)</cp:lastModifiedBy>
  <cp:revision>190</cp:revision>
  <dcterms:created xsi:type="dcterms:W3CDTF">2021-11-29T13:56:00Z</dcterms:created>
  <dcterms:modified xsi:type="dcterms:W3CDTF">2021-11-30T16:32:00Z</dcterms:modified>
</cp:coreProperties>
</file>