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6A30DA" w14:textId="380EC1B9" w:rsidR="005A57E0" w:rsidRPr="00613B93" w:rsidRDefault="005A57E0" w:rsidP="0095257C">
      <w:pPr>
        <w:spacing w:line="360" w:lineRule="auto"/>
        <w:jc w:val="both"/>
        <w:rPr>
          <w:rFonts w:asciiTheme="majorHAnsi" w:hAnsiTheme="majorHAnsi" w:cstheme="majorHAnsi"/>
          <w:b/>
          <w:bCs/>
          <w:color w:val="000000" w:themeColor="text1"/>
          <w:sz w:val="24"/>
          <w:szCs w:val="24"/>
          <w:u w:val="single"/>
        </w:rPr>
      </w:pPr>
      <w:r w:rsidRPr="00613B93">
        <w:rPr>
          <w:rFonts w:asciiTheme="majorHAnsi" w:hAnsiTheme="majorHAnsi" w:cstheme="majorHAnsi"/>
          <w:b/>
          <w:bCs/>
          <w:color w:val="000000" w:themeColor="text1"/>
          <w:sz w:val="24"/>
          <w:szCs w:val="24"/>
          <w:u w:val="single"/>
        </w:rPr>
        <w:t xml:space="preserve">Introduction </w:t>
      </w:r>
    </w:p>
    <w:p w14:paraId="796FD2B1" w14:textId="7C504018" w:rsidR="001F772D" w:rsidRPr="00613B93" w:rsidRDefault="001F772D" w:rsidP="0095257C">
      <w:pPr>
        <w:spacing w:line="360" w:lineRule="auto"/>
        <w:jc w:val="both"/>
        <w:rPr>
          <w:rFonts w:asciiTheme="majorHAnsi" w:hAnsiTheme="majorHAnsi" w:cstheme="majorHAnsi"/>
          <w:color w:val="000000" w:themeColor="text1"/>
          <w:sz w:val="24"/>
          <w:szCs w:val="24"/>
        </w:rPr>
      </w:pPr>
      <w:r w:rsidRPr="00613B93">
        <w:rPr>
          <w:rFonts w:asciiTheme="majorHAnsi" w:hAnsiTheme="majorHAnsi" w:cstheme="majorHAnsi"/>
          <w:color w:val="000000" w:themeColor="text1"/>
          <w:sz w:val="24"/>
          <w:szCs w:val="24"/>
        </w:rPr>
        <w:t>My name is LEE ROATH and my student numbers is 1817040, today I will be covering one are</w:t>
      </w:r>
      <w:r w:rsidR="005A57E0" w:rsidRPr="00613B93">
        <w:rPr>
          <w:rFonts w:asciiTheme="majorHAnsi" w:hAnsiTheme="majorHAnsi" w:cstheme="majorHAnsi"/>
          <w:color w:val="000000" w:themeColor="text1"/>
          <w:sz w:val="24"/>
          <w:szCs w:val="24"/>
        </w:rPr>
        <w:t>a</w:t>
      </w:r>
      <w:r w:rsidRPr="00613B93">
        <w:rPr>
          <w:rFonts w:asciiTheme="majorHAnsi" w:hAnsiTheme="majorHAnsi" w:cstheme="majorHAnsi"/>
          <w:color w:val="000000" w:themeColor="text1"/>
          <w:sz w:val="24"/>
          <w:szCs w:val="24"/>
        </w:rPr>
        <w:t xml:space="preserve"> of the </w:t>
      </w:r>
      <w:r w:rsidR="005A57E0" w:rsidRPr="00613B93">
        <w:rPr>
          <w:rFonts w:asciiTheme="majorHAnsi" w:hAnsiTheme="majorHAnsi" w:cstheme="majorHAnsi"/>
          <w:color w:val="000000" w:themeColor="text1"/>
          <w:sz w:val="24"/>
          <w:szCs w:val="24"/>
        </w:rPr>
        <w:t xml:space="preserve">knowledge management </w:t>
      </w:r>
      <w:r w:rsidRPr="00613B93">
        <w:rPr>
          <w:rFonts w:asciiTheme="majorHAnsi" w:hAnsiTheme="majorHAnsi" w:cstheme="majorHAnsi"/>
          <w:color w:val="000000" w:themeColor="text1"/>
          <w:sz w:val="24"/>
          <w:szCs w:val="24"/>
        </w:rPr>
        <w:t>value chain</w:t>
      </w:r>
      <w:r w:rsidR="007B4CF6" w:rsidRPr="00613B93">
        <w:rPr>
          <w:rFonts w:asciiTheme="majorHAnsi" w:hAnsiTheme="majorHAnsi" w:cstheme="majorHAnsi"/>
          <w:color w:val="000000" w:themeColor="text1"/>
          <w:sz w:val="24"/>
          <w:szCs w:val="24"/>
        </w:rPr>
        <w:t>,</w:t>
      </w:r>
      <w:r w:rsidR="005A57E0" w:rsidRPr="00613B93">
        <w:rPr>
          <w:rFonts w:asciiTheme="majorHAnsi" w:hAnsiTheme="majorHAnsi" w:cstheme="majorHAnsi"/>
          <w:color w:val="000000" w:themeColor="text1"/>
          <w:sz w:val="24"/>
          <w:szCs w:val="24"/>
        </w:rPr>
        <w:t xml:space="preserve"> the area I am going to cover is knowledge acquisition and how it is applied to AMOZON.</w:t>
      </w:r>
    </w:p>
    <w:p w14:paraId="4D442C55" w14:textId="7C84B7BD" w:rsidR="007424D0" w:rsidRPr="00613B93" w:rsidRDefault="003A0F35" w:rsidP="009D79B9">
      <w:pPr>
        <w:spacing w:line="360" w:lineRule="auto"/>
        <w:jc w:val="both"/>
        <w:rPr>
          <w:rFonts w:asciiTheme="majorHAnsi" w:hAnsiTheme="majorHAnsi" w:cstheme="majorHAnsi"/>
          <w:color w:val="000000" w:themeColor="text1"/>
          <w:sz w:val="24"/>
          <w:szCs w:val="24"/>
        </w:rPr>
      </w:pPr>
      <w:r w:rsidRPr="00613B93">
        <w:rPr>
          <w:rFonts w:asciiTheme="majorHAnsi" w:hAnsiTheme="majorHAnsi" w:cstheme="majorHAnsi"/>
          <w:color w:val="000000" w:themeColor="text1"/>
          <w:sz w:val="24"/>
          <w:szCs w:val="24"/>
        </w:rPr>
        <w:t xml:space="preserve">AMOZON use many methods of collecting their data from customers via their Echo speakers, ring cameras, fire tv, kindle, </w:t>
      </w:r>
      <w:r w:rsidR="001F772D" w:rsidRPr="00613B93">
        <w:rPr>
          <w:rFonts w:asciiTheme="majorHAnsi" w:hAnsiTheme="majorHAnsi" w:cstheme="majorHAnsi"/>
          <w:color w:val="000000" w:themeColor="text1"/>
          <w:sz w:val="24"/>
          <w:szCs w:val="24"/>
        </w:rPr>
        <w:t>Alexa,</w:t>
      </w:r>
      <w:r w:rsidRPr="00613B93">
        <w:rPr>
          <w:rFonts w:asciiTheme="majorHAnsi" w:hAnsiTheme="majorHAnsi" w:cstheme="majorHAnsi"/>
          <w:color w:val="000000" w:themeColor="text1"/>
          <w:sz w:val="24"/>
          <w:szCs w:val="24"/>
        </w:rPr>
        <w:t xml:space="preserve"> and their website. AMOZON gather </w:t>
      </w:r>
      <w:r w:rsidR="00F061FF" w:rsidRPr="00613B93">
        <w:rPr>
          <w:rFonts w:asciiTheme="majorHAnsi" w:hAnsiTheme="majorHAnsi" w:cstheme="majorHAnsi"/>
          <w:color w:val="000000" w:themeColor="text1"/>
          <w:sz w:val="24"/>
          <w:szCs w:val="24"/>
        </w:rPr>
        <w:t xml:space="preserve">this </w:t>
      </w:r>
      <w:r w:rsidRPr="00613B93">
        <w:rPr>
          <w:rFonts w:asciiTheme="majorHAnsi" w:hAnsiTheme="majorHAnsi" w:cstheme="majorHAnsi"/>
          <w:color w:val="000000" w:themeColor="text1"/>
          <w:sz w:val="24"/>
          <w:szCs w:val="24"/>
        </w:rPr>
        <w:t xml:space="preserve">data which can be used to plan for products, target customers </w:t>
      </w:r>
      <w:r w:rsidR="006418BE" w:rsidRPr="00613B93">
        <w:rPr>
          <w:rFonts w:asciiTheme="majorHAnsi" w:hAnsiTheme="majorHAnsi" w:cstheme="majorHAnsi"/>
          <w:color w:val="000000" w:themeColor="text1"/>
          <w:sz w:val="24"/>
          <w:szCs w:val="24"/>
        </w:rPr>
        <w:t>using the previous searches, built a customer profile and improve their services.</w:t>
      </w:r>
      <w:r w:rsidR="00B55334" w:rsidRPr="00613B93">
        <w:rPr>
          <w:rFonts w:asciiTheme="majorHAnsi" w:hAnsiTheme="majorHAnsi" w:cstheme="majorHAnsi"/>
          <w:color w:val="000000" w:themeColor="text1"/>
          <w:sz w:val="24"/>
          <w:szCs w:val="24"/>
        </w:rPr>
        <w:t xml:space="preserve"> These are many of their internal sources</w:t>
      </w:r>
      <w:r w:rsidR="00DE459B" w:rsidRPr="00613B93">
        <w:rPr>
          <w:rFonts w:asciiTheme="majorHAnsi" w:hAnsiTheme="majorHAnsi" w:cstheme="majorHAnsi"/>
          <w:color w:val="000000" w:themeColor="text1"/>
          <w:sz w:val="24"/>
          <w:szCs w:val="24"/>
        </w:rPr>
        <w:t xml:space="preserve">, they also use data from external sources such as </w:t>
      </w:r>
      <w:r w:rsidR="003A6AE5" w:rsidRPr="00613B93">
        <w:rPr>
          <w:rFonts w:asciiTheme="majorHAnsi" w:hAnsiTheme="majorHAnsi" w:cstheme="majorHAnsi"/>
          <w:color w:val="000000" w:themeColor="text1"/>
          <w:sz w:val="24"/>
          <w:szCs w:val="24"/>
        </w:rPr>
        <w:t xml:space="preserve">census to work out the </w:t>
      </w:r>
      <w:r w:rsidR="003C04DC" w:rsidRPr="00613B93">
        <w:rPr>
          <w:rFonts w:asciiTheme="majorHAnsi" w:hAnsiTheme="majorHAnsi" w:cstheme="majorHAnsi"/>
          <w:color w:val="000000" w:themeColor="text1"/>
          <w:sz w:val="24"/>
          <w:szCs w:val="24"/>
        </w:rPr>
        <w:t>geographic</w:t>
      </w:r>
      <w:r w:rsidR="003A6AE5" w:rsidRPr="00613B93">
        <w:rPr>
          <w:rFonts w:asciiTheme="majorHAnsi" w:hAnsiTheme="majorHAnsi" w:cstheme="majorHAnsi"/>
          <w:color w:val="000000" w:themeColor="text1"/>
          <w:sz w:val="24"/>
          <w:szCs w:val="24"/>
        </w:rPr>
        <w:t xml:space="preserve"> of </w:t>
      </w:r>
      <w:r w:rsidR="003C04DC" w:rsidRPr="00613B93">
        <w:rPr>
          <w:rFonts w:asciiTheme="majorHAnsi" w:hAnsiTheme="majorHAnsi" w:cstheme="majorHAnsi"/>
          <w:color w:val="000000" w:themeColor="text1"/>
          <w:sz w:val="24"/>
          <w:szCs w:val="24"/>
        </w:rPr>
        <w:t>customers.</w:t>
      </w:r>
      <w:r w:rsidR="001768E0" w:rsidRPr="00613B93">
        <w:rPr>
          <w:rFonts w:asciiTheme="majorHAnsi" w:hAnsiTheme="majorHAnsi" w:cstheme="majorHAnsi"/>
          <w:color w:val="000000" w:themeColor="text1"/>
          <w:sz w:val="24"/>
          <w:szCs w:val="24"/>
        </w:rPr>
        <w:t xml:space="preserve"> </w:t>
      </w:r>
      <w:sdt>
        <w:sdtPr>
          <w:rPr>
            <w:rFonts w:asciiTheme="majorHAnsi" w:hAnsiTheme="majorHAnsi" w:cstheme="majorHAnsi"/>
            <w:color w:val="000000" w:themeColor="text1"/>
            <w:sz w:val="24"/>
            <w:szCs w:val="24"/>
          </w:rPr>
          <w:id w:val="243617895"/>
          <w:citation/>
        </w:sdtPr>
        <w:sdtContent>
          <w:r w:rsidR="007424D0" w:rsidRPr="00613B93">
            <w:rPr>
              <w:rFonts w:asciiTheme="majorHAnsi" w:hAnsiTheme="majorHAnsi" w:cstheme="majorHAnsi"/>
              <w:color w:val="000000" w:themeColor="text1"/>
              <w:sz w:val="24"/>
              <w:szCs w:val="24"/>
            </w:rPr>
            <w:fldChar w:fldCharType="begin"/>
          </w:r>
          <w:r w:rsidR="00BD7DD7" w:rsidRPr="00613B93">
            <w:rPr>
              <w:rFonts w:asciiTheme="majorHAnsi" w:hAnsiTheme="majorHAnsi" w:cstheme="majorHAnsi"/>
              <w:color w:val="000000" w:themeColor="text1"/>
              <w:sz w:val="24"/>
              <w:szCs w:val="24"/>
            </w:rPr>
            <w:instrText xml:space="preserve">CITATION bur20 \l 2057 </w:instrText>
          </w:r>
          <w:r w:rsidR="007424D0" w:rsidRPr="00613B93">
            <w:rPr>
              <w:rFonts w:asciiTheme="majorHAnsi" w:hAnsiTheme="majorHAnsi" w:cstheme="majorHAnsi"/>
              <w:color w:val="000000" w:themeColor="text1"/>
              <w:sz w:val="24"/>
              <w:szCs w:val="24"/>
            </w:rPr>
            <w:fldChar w:fldCharType="separate"/>
          </w:r>
          <w:r w:rsidR="00BD7DD7" w:rsidRPr="00613B93">
            <w:rPr>
              <w:rFonts w:asciiTheme="majorHAnsi" w:hAnsiTheme="majorHAnsi" w:cstheme="majorHAnsi"/>
              <w:noProof/>
              <w:color w:val="000000" w:themeColor="text1"/>
              <w:sz w:val="24"/>
              <w:szCs w:val="24"/>
            </w:rPr>
            <w:t>(marr, 2020)</w:t>
          </w:r>
          <w:r w:rsidR="007424D0" w:rsidRPr="00613B93">
            <w:rPr>
              <w:rFonts w:asciiTheme="majorHAnsi" w:hAnsiTheme="majorHAnsi" w:cstheme="majorHAnsi"/>
              <w:color w:val="000000" w:themeColor="text1"/>
              <w:sz w:val="24"/>
              <w:szCs w:val="24"/>
            </w:rPr>
            <w:fldChar w:fldCharType="end"/>
          </w:r>
        </w:sdtContent>
      </w:sdt>
    </w:p>
    <w:p w14:paraId="7D93845E" w14:textId="4EE4725A" w:rsidR="009D79B9" w:rsidRPr="00613B93" w:rsidRDefault="006418BE" w:rsidP="009D79B9">
      <w:pPr>
        <w:spacing w:line="360" w:lineRule="auto"/>
        <w:jc w:val="both"/>
        <w:rPr>
          <w:rFonts w:asciiTheme="majorHAnsi" w:hAnsiTheme="majorHAnsi" w:cstheme="majorHAnsi"/>
          <w:color w:val="000000" w:themeColor="text1"/>
          <w:sz w:val="24"/>
          <w:szCs w:val="24"/>
        </w:rPr>
      </w:pPr>
      <w:r w:rsidRPr="00613B93">
        <w:rPr>
          <w:rFonts w:asciiTheme="majorHAnsi" w:hAnsiTheme="majorHAnsi" w:cstheme="majorHAnsi"/>
          <w:color w:val="000000" w:themeColor="text1"/>
          <w:sz w:val="24"/>
          <w:szCs w:val="24"/>
        </w:rPr>
        <w:t xml:space="preserve">AMOZON </w:t>
      </w:r>
      <w:r w:rsidR="00F061FF" w:rsidRPr="00613B93">
        <w:rPr>
          <w:rFonts w:asciiTheme="majorHAnsi" w:hAnsiTheme="majorHAnsi" w:cstheme="majorHAnsi"/>
          <w:color w:val="000000" w:themeColor="text1"/>
          <w:sz w:val="24"/>
          <w:szCs w:val="24"/>
        </w:rPr>
        <w:t xml:space="preserve">are not just a online selling </w:t>
      </w:r>
      <w:r w:rsidR="00C96CB0" w:rsidRPr="00613B93">
        <w:rPr>
          <w:rFonts w:asciiTheme="majorHAnsi" w:hAnsiTheme="majorHAnsi" w:cstheme="majorHAnsi"/>
          <w:color w:val="000000" w:themeColor="text1"/>
          <w:sz w:val="24"/>
          <w:szCs w:val="24"/>
        </w:rPr>
        <w:t>platform,</w:t>
      </w:r>
      <w:r w:rsidRPr="00613B93">
        <w:rPr>
          <w:rFonts w:asciiTheme="majorHAnsi" w:hAnsiTheme="majorHAnsi" w:cstheme="majorHAnsi"/>
          <w:color w:val="000000" w:themeColor="text1"/>
          <w:sz w:val="24"/>
          <w:szCs w:val="24"/>
        </w:rPr>
        <w:t xml:space="preserve"> they are one of the largest data companies, every </w:t>
      </w:r>
      <w:r w:rsidR="001F772D" w:rsidRPr="00613B93">
        <w:rPr>
          <w:rFonts w:asciiTheme="majorHAnsi" w:hAnsiTheme="majorHAnsi" w:cstheme="majorHAnsi"/>
          <w:color w:val="000000" w:themeColor="text1"/>
          <w:sz w:val="24"/>
          <w:szCs w:val="24"/>
        </w:rPr>
        <w:t>opportunity</w:t>
      </w:r>
      <w:r w:rsidRPr="00613B93">
        <w:rPr>
          <w:rFonts w:asciiTheme="majorHAnsi" w:hAnsiTheme="majorHAnsi" w:cstheme="majorHAnsi"/>
          <w:color w:val="000000" w:themeColor="text1"/>
          <w:sz w:val="24"/>
          <w:szCs w:val="24"/>
        </w:rPr>
        <w:t xml:space="preserve"> they have to interact with customers is another </w:t>
      </w:r>
      <w:r w:rsidR="001F772D" w:rsidRPr="00613B93">
        <w:rPr>
          <w:rFonts w:asciiTheme="majorHAnsi" w:hAnsiTheme="majorHAnsi" w:cstheme="majorHAnsi"/>
          <w:color w:val="000000" w:themeColor="text1"/>
          <w:sz w:val="24"/>
          <w:szCs w:val="24"/>
        </w:rPr>
        <w:t>opportunity</w:t>
      </w:r>
      <w:r w:rsidRPr="00613B93">
        <w:rPr>
          <w:rFonts w:asciiTheme="majorHAnsi" w:hAnsiTheme="majorHAnsi" w:cstheme="majorHAnsi"/>
          <w:color w:val="000000" w:themeColor="text1"/>
          <w:sz w:val="24"/>
          <w:szCs w:val="24"/>
        </w:rPr>
        <w:t xml:space="preserve"> to gather data.</w:t>
      </w:r>
    </w:p>
    <w:p w14:paraId="2ACE7AAB" w14:textId="0F88EF1C" w:rsidR="00D04EA0" w:rsidRPr="00613B93" w:rsidRDefault="001F772D" w:rsidP="009D79B9">
      <w:pPr>
        <w:spacing w:line="360" w:lineRule="auto"/>
        <w:jc w:val="both"/>
        <w:rPr>
          <w:rFonts w:asciiTheme="majorHAnsi" w:hAnsiTheme="majorHAnsi" w:cstheme="majorHAnsi"/>
          <w:color w:val="000000" w:themeColor="text1"/>
          <w:sz w:val="24"/>
          <w:szCs w:val="24"/>
        </w:rPr>
      </w:pPr>
      <w:r w:rsidRPr="00613B93">
        <w:rPr>
          <w:rFonts w:asciiTheme="majorHAnsi" w:hAnsiTheme="majorHAnsi" w:cstheme="majorHAnsi"/>
          <w:color w:val="000000" w:themeColor="text1"/>
          <w:sz w:val="24"/>
          <w:szCs w:val="24"/>
        </w:rPr>
        <w:t>Founder Jeff Bezos say it is a customer obsession as they want to figure out what customers want and what is important to them, but he also says AMOZON must not violate people trust in the process as this could be very detrimental to the busines</w:t>
      </w:r>
      <w:r w:rsidR="00A41216" w:rsidRPr="00613B93">
        <w:rPr>
          <w:rFonts w:asciiTheme="majorHAnsi" w:hAnsiTheme="majorHAnsi" w:cstheme="majorHAnsi"/>
          <w:color w:val="000000" w:themeColor="text1"/>
          <w:sz w:val="24"/>
          <w:szCs w:val="24"/>
        </w:rPr>
        <w:t>s, AMOZON</w:t>
      </w:r>
      <w:r w:rsidR="00C371BA" w:rsidRPr="00613B93">
        <w:rPr>
          <w:rFonts w:asciiTheme="majorHAnsi" w:hAnsiTheme="majorHAnsi" w:cstheme="majorHAnsi"/>
          <w:color w:val="000000" w:themeColor="text1"/>
          <w:sz w:val="24"/>
          <w:szCs w:val="24"/>
        </w:rPr>
        <w:t xml:space="preserve"> value knowledge as </w:t>
      </w:r>
      <w:r w:rsidR="001938B5" w:rsidRPr="00613B93">
        <w:rPr>
          <w:rFonts w:asciiTheme="majorHAnsi" w:hAnsiTheme="majorHAnsi" w:cstheme="majorHAnsi"/>
          <w:color w:val="000000" w:themeColor="text1"/>
          <w:sz w:val="24"/>
          <w:szCs w:val="24"/>
        </w:rPr>
        <w:t>high currency within their organisation.</w:t>
      </w:r>
      <w:r w:rsidR="00E15131" w:rsidRPr="00613B93">
        <w:rPr>
          <w:rFonts w:asciiTheme="majorHAnsi" w:hAnsiTheme="majorHAnsi" w:cstheme="majorHAnsi"/>
          <w:color w:val="000000" w:themeColor="text1"/>
          <w:sz w:val="24"/>
          <w:szCs w:val="24"/>
        </w:rPr>
        <w:t xml:space="preserve"> </w:t>
      </w:r>
      <w:sdt>
        <w:sdtPr>
          <w:rPr>
            <w:rFonts w:asciiTheme="majorHAnsi" w:hAnsiTheme="majorHAnsi" w:cstheme="majorHAnsi"/>
            <w:color w:val="000000" w:themeColor="text1"/>
            <w:sz w:val="24"/>
            <w:szCs w:val="24"/>
          </w:rPr>
          <w:id w:val="1895314990"/>
          <w:citation/>
        </w:sdtPr>
        <w:sdtContent>
          <w:r w:rsidR="00D04EA0" w:rsidRPr="00613B93">
            <w:rPr>
              <w:rFonts w:asciiTheme="majorHAnsi" w:hAnsiTheme="majorHAnsi" w:cstheme="majorHAnsi"/>
              <w:color w:val="000000" w:themeColor="text1"/>
              <w:sz w:val="24"/>
              <w:szCs w:val="24"/>
            </w:rPr>
            <w:fldChar w:fldCharType="begin"/>
          </w:r>
          <w:r w:rsidR="00D04EA0" w:rsidRPr="00613B93">
            <w:rPr>
              <w:rFonts w:asciiTheme="majorHAnsi" w:hAnsiTheme="majorHAnsi" w:cstheme="majorHAnsi"/>
              <w:color w:val="000000" w:themeColor="text1"/>
              <w:sz w:val="24"/>
              <w:szCs w:val="24"/>
            </w:rPr>
            <w:instrText xml:space="preserve"> CITATION Kel21 \l 2057 </w:instrText>
          </w:r>
          <w:r w:rsidR="00D04EA0" w:rsidRPr="00613B93">
            <w:rPr>
              <w:rFonts w:asciiTheme="majorHAnsi" w:hAnsiTheme="majorHAnsi" w:cstheme="majorHAnsi"/>
              <w:color w:val="000000" w:themeColor="text1"/>
              <w:sz w:val="24"/>
              <w:szCs w:val="24"/>
            </w:rPr>
            <w:fldChar w:fldCharType="separate"/>
          </w:r>
          <w:r w:rsidR="00D04EA0" w:rsidRPr="00613B93">
            <w:rPr>
              <w:rFonts w:asciiTheme="majorHAnsi" w:hAnsiTheme="majorHAnsi" w:cstheme="majorHAnsi"/>
              <w:noProof/>
              <w:color w:val="000000" w:themeColor="text1"/>
              <w:sz w:val="24"/>
              <w:szCs w:val="24"/>
            </w:rPr>
            <w:t>(Kelion, 2021)</w:t>
          </w:r>
          <w:r w:rsidR="00D04EA0" w:rsidRPr="00613B93">
            <w:rPr>
              <w:rFonts w:asciiTheme="majorHAnsi" w:hAnsiTheme="majorHAnsi" w:cstheme="majorHAnsi"/>
              <w:color w:val="000000" w:themeColor="text1"/>
              <w:sz w:val="24"/>
              <w:szCs w:val="24"/>
            </w:rPr>
            <w:fldChar w:fldCharType="end"/>
          </w:r>
        </w:sdtContent>
      </w:sdt>
    </w:p>
    <w:p w14:paraId="602A9161" w14:textId="4F17E574" w:rsidR="001768E0" w:rsidRPr="00613B93" w:rsidRDefault="00D62127" w:rsidP="00E733B3">
      <w:pPr>
        <w:spacing w:line="360" w:lineRule="auto"/>
        <w:jc w:val="both"/>
        <w:rPr>
          <w:rFonts w:asciiTheme="majorHAnsi" w:hAnsiTheme="majorHAnsi" w:cstheme="majorHAnsi"/>
          <w:color w:val="000000" w:themeColor="text1"/>
          <w:sz w:val="24"/>
          <w:szCs w:val="24"/>
        </w:rPr>
      </w:pPr>
      <w:r w:rsidRPr="00613B93">
        <w:rPr>
          <w:rFonts w:asciiTheme="majorHAnsi" w:hAnsiTheme="majorHAnsi" w:cstheme="majorHAnsi"/>
          <w:color w:val="000000" w:themeColor="text1"/>
          <w:sz w:val="24"/>
          <w:szCs w:val="24"/>
        </w:rPr>
        <w:t>Amazon</w:t>
      </w:r>
      <w:r w:rsidR="00DC2C05" w:rsidRPr="00613B93">
        <w:rPr>
          <w:rFonts w:asciiTheme="majorHAnsi" w:hAnsiTheme="majorHAnsi" w:cstheme="majorHAnsi"/>
          <w:color w:val="000000" w:themeColor="text1"/>
          <w:sz w:val="24"/>
          <w:szCs w:val="24"/>
        </w:rPr>
        <w:t xml:space="preserve"> gather </w:t>
      </w:r>
      <w:r w:rsidR="002F7A6A" w:rsidRPr="00613B93">
        <w:rPr>
          <w:rFonts w:asciiTheme="majorHAnsi" w:hAnsiTheme="majorHAnsi" w:cstheme="majorHAnsi"/>
          <w:color w:val="000000" w:themeColor="text1"/>
          <w:sz w:val="24"/>
          <w:szCs w:val="24"/>
        </w:rPr>
        <w:t xml:space="preserve">data on </w:t>
      </w:r>
      <w:r w:rsidR="00613B93" w:rsidRPr="00613B93">
        <w:rPr>
          <w:rFonts w:asciiTheme="majorHAnsi" w:hAnsiTheme="majorHAnsi" w:cstheme="majorHAnsi"/>
          <w:color w:val="000000" w:themeColor="text1"/>
          <w:sz w:val="24"/>
          <w:szCs w:val="24"/>
        </w:rPr>
        <w:t>all</w:t>
      </w:r>
      <w:r w:rsidR="002F7A6A" w:rsidRPr="00613B93">
        <w:rPr>
          <w:rFonts w:asciiTheme="majorHAnsi" w:hAnsiTheme="majorHAnsi" w:cstheme="majorHAnsi"/>
          <w:color w:val="000000" w:themeColor="text1"/>
          <w:sz w:val="24"/>
          <w:szCs w:val="24"/>
        </w:rPr>
        <w:t xml:space="preserve"> its customers and build a</w:t>
      </w:r>
      <w:r w:rsidR="00C96CB0" w:rsidRPr="00613B93">
        <w:rPr>
          <w:rFonts w:asciiTheme="majorHAnsi" w:hAnsiTheme="majorHAnsi" w:cstheme="majorHAnsi"/>
          <w:color w:val="000000" w:themeColor="text1"/>
          <w:sz w:val="24"/>
          <w:szCs w:val="24"/>
        </w:rPr>
        <w:t>n</w:t>
      </w:r>
      <w:r w:rsidR="002F7A6A" w:rsidRPr="00613B93">
        <w:rPr>
          <w:rFonts w:asciiTheme="majorHAnsi" w:hAnsiTheme="majorHAnsi" w:cstheme="majorHAnsi"/>
          <w:color w:val="000000" w:themeColor="text1"/>
          <w:sz w:val="24"/>
          <w:szCs w:val="24"/>
        </w:rPr>
        <w:t xml:space="preserve"> accurate profile of them using their purchasing history, search </w:t>
      </w:r>
      <w:r w:rsidR="001B522A" w:rsidRPr="00613B93">
        <w:rPr>
          <w:rFonts w:asciiTheme="majorHAnsi" w:hAnsiTheme="majorHAnsi" w:cstheme="majorHAnsi"/>
          <w:color w:val="000000" w:themeColor="text1"/>
          <w:sz w:val="24"/>
          <w:szCs w:val="24"/>
        </w:rPr>
        <w:t>history and other data</w:t>
      </w:r>
      <w:r w:rsidR="005265E5" w:rsidRPr="00613B93">
        <w:rPr>
          <w:rFonts w:asciiTheme="majorHAnsi" w:hAnsiTheme="majorHAnsi" w:cstheme="majorHAnsi"/>
          <w:color w:val="000000" w:themeColor="text1"/>
          <w:sz w:val="24"/>
          <w:szCs w:val="24"/>
        </w:rPr>
        <w:t xml:space="preserve">, this ensure their data is </w:t>
      </w:r>
      <w:r w:rsidRPr="00613B93">
        <w:rPr>
          <w:rFonts w:asciiTheme="majorHAnsi" w:hAnsiTheme="majorHAnsi" w:cstheme="majorHAnsi"/>
          <w:color w:val="000000" w:themeColor="text1"/>
          <w:sz w:val="24"/>
          <w:szCs w:val="24"/>
        </w:rPr>
        <w:t>up to</w:t>
      </w:r>
      <w:r w:rsidR="005265E5" w:rsidRPr="00613B93">
        <w:rPr>
          <w:rFonts w:asciiTheme="majorHAnsi" w:hAnsiTheme="majorHAnsi" w:cstheme="majorHAnsi"/>
          <w:color w:val="000000" w:themeColor="text1"/>
          <w:sz w:val="24"/>
          <w:szCs w:val="24"/>
        </w:rPr>
        <w:t xml:space="preserve"> date and </w:t>
      </w:r>
      <w:r w:rsidR="000E4D67" w:rsidRPr="00613B93">
        <w:rPr>
          <w:rFonts w:asciiTheme="majorHAnsi" w:hAnsiTheme="majorHAnsi" w:cstheme="majorHAnsi"/>
          <w:color w:val="000000" w:themeColor="text1"/>
          <w:sz w:val="24"/>
          <w:szCs w:val="24"/>
        </w:rPr>
        <w:t>accurate</w:t>
      </w:r>
      <w:r w:rsidR="00AE0221" w:rsidRPr="00613B93">
        <w:rPr>
          <w:rFonts w:asciiTheme="majorHAnsi" w:hAnsiTheme="majorHAnsi" w:cstheme="majorHAnsi"/>
          <w:color w:val="000000" w:themeColor="text1"/>
          <w:sz w:val="24"/>
          <w:szCs w:val="24"/>
        </w:rPr>
        <w:t xml:space="preserve"> as their systems s</w:t>
      </w:r>
      <w:r w:rsidR="009C70CA" w:rsidRPr="00613B93">
        <w:rPr>
          <w:rFonts w:asciiTheme="majorHAnsi" w:hAnsiTheme="majorHAnsi" w:cstheme="majorHAnsi"/>
          <w:color w:val="000000" w:themeColor="text1"/>
          <w:sz w:val="24"/>
          <w:szCs w:val="24"/>
        </w:rPr>
        <w:t>t</w:t>
      </w:r>
      <w:r w:rsidR="00AE0221" w:rsidRPr="00613B93">
        <w:rPr>
          <w:rFonts w:asciiTheme="majorHAnsi" w:hAnsiTheme="majorHAnsi" w:cstheme="majorHAnsi"/>
          <w:color w:val="000000" w:themeColor="text1"/>
          <w:sz w:val="24"/>
          <w:szCs w:val="24"/>
        </w:rPr>
        <w:t xml:space="preserve">ore this information and it can be </w:t>
      </w:r>
      <w:r w:rsidR="009C70CA" w:rsidRPr="00613B93">
        <w:rPr>
          <w:rFonts w:asciiTheme="majorHAnsi" w:hAnsiTheme="majorHAnsi" w:cstheme="majorHAnsi"/>
          <w:color w:val="000000" w:themeColor="text1"/>
          <w:sz w:val="24"/>
          <w:szCs w:val="24"/>
        </w:rPr>
        <w:t xml:space="preserve">access </w:t>
      </w:r>
      <w:r w:rsidR="00CD5C7A" w:rsidRPr="00613B93">
        <w:rPr>
          <w:rFonts w:asciiTheme="majorHAnsi" w:hAnsiTheme="majorHAnsi" w:cstheme="majorHAnsi"/>
          <w:color w:val="000000" w:themeColor="text1"/>
          <w:sz w:val="24"/>
          <w:szCs w:val="24"/>
        </w:rPr>
        <w:t>on request.</w:t>
      </w:r>
      <w:r w:rsidR="00E15131" w:rsidRPr="00613B93">
        <w:rPr>
          <w:rFonts w:asciiTheme="majorHAnsi" w:hAnsiTheme="majorHAnsi" w:cstheme="majorHAnsi"/>
          <w:color w:val="000000" w:themeColor="text1"/>
          <w:sz w:val="24"/>
          <w:szCs w:val="24"/>
        </w:rPr>
        <w:t xml:space="preserve"> </w:t>
      </w:r>
      <w:sdt>
        <w:sdtPr>
          <w:rPr>
            <w:rFonts w:asciiTheme="majorHAnsi" w:hAnsiTheme="majorHAnsi" w:cstheme="majorHAnsi"/>
            <w:color w:val="000000" w:themeColor="text1"/>
            <w:sz w:val="24"/>
            <w:szCs w:val="24"/>
          </w:rPr>
          <w:id w:val="22295253"/>
          <w:citation/>
        </w:sdtPr>
        <w:sdtContent>
          <w:r w:rsidR="00520178" w:rsidRPr="00613B93">
            <w:rPr>
              <w:rFonts w:asciiTheme="majorHAnsi" w:hAnsiTheme="majorHAnsi" w:cstheme="majorHAnsi"/>
              <w:color w:val="000000" w:themeColor="text1"/>
              <w:sz w:val="24"/>
              <w:szCs w:val="24"/>
            </w:rPr>
            <w:fldChar w:fldCharType="begin"/>
          </w:r>
          <w:r w:rsidR="00520178" w:rsidRPr="00613B93">
            <w:rPr>
              <w:rFonts w:asciiTheme="majorHAnsi" w:hAnsiTheme="majorHAnsi" w:cstheme="majorHAnsi"/>
              <w:color w:val="000000" w:themeColor="text1"/>
              <w:sz w:val="24"/>
              <w:szCs w:val="24"/>
            </w:rPr>
            <w:instrText xml:space="preserve"> CITATION Mar201 \l 2057 </w:instrText>
          </w:r>
          <w:r w:rsidR="00520178" w:rsidRPr="00613B93">
            <w:rPr>
              <w:rFonts w:asciiTheme="majorHAnsi" w:hAnsiTheme="majorHAnsi" w:cstheme="majorHAnsi"/>
              <w:color w:val="000000" w:themeColor="text1"/>
              <w:sz w:val="24"/>
              <w:szCs w:val="24"/>
            </w:rPr>
            <w:fldChar w:fldCharType="separate"/>
          </w:r>
          <w:r w:rsidR="00520178" w:rsidRPr="00613B93">
            <w:rPr>
              <w:rFonts w:asciiTheme="majorHAnsi" w:hAnsiTheme="majorHAnsi" w:cstheme="majorHAnsi"/>
              <w:noProof/>
              <w:color w:val="000000" w:themeColor="text1"/>
              <w:sz w:val="24"/>
              <w:szCs w:val="24"/>
            </w:rPr>
            <w:t>(Marr, b, 2020)</w:t>
          </w:r>
          <w:r w:rsidR="00520178" w:rsidRPr="00613B93">
            <w:rPr>
              <w:rFonts w:asciiTheme="majorHAnsi" w:hAnsiTheme="majorHAnsi" w:cstheme="majorHAnsi"/>
              <w:color w:val="000000" w:themeColor="text1"/>
              <w:sz w:val="24"/>
              <w:szCs w:val="24"/>
            </w:rPr>
            <w:fldChar w:fldCharType="end"/>
          </w:r>
        </w:sdtContent>
      </w:sdt>
    </w:p>
    <w:p w14:paraId="154E19BF" w14:textId="4D2A9E60" w:rsidR="00E15131" w:rsidRPr="00613B93" w:rsidRDefault="00E8376E" w:rsidP="00E733B3">
      <w:pPr>
        <w:spacing w:line="360" w:lineRule="auto"/>
        <w:jc w:val="both"/>
        <w:rPr>
          <w:rFonts w:asciiTheme="majorHAnsi" w:hAnsiTheme="majorHAnsi" w:cstheme="majorHAnsi"/>
          <w:color w:val="000000" w:themeColor="text1"/>
          <w:sz w:val="24"/>
          <w:szCs w:val="24"/>
        </w:rPr>
      </w:pPr>
      <w:r w:rsidRPr="00613B93">
        <w:rPr>
          <w:rFonts w:asciiTheme="majorHAnsi" w:hAnsiTheme="majorHAnsi" w:cstheme="majorHAnsi"/>
          <w:color w:val="000000" w:themeColor="text1"/>
          <w:sz w:val="24"/>
          <w:szCs w:val="24"/>
        </w:rPr>
        <w:t xml:space="preserve">Toy r us failed to </w:t>
      </w:r>
      <w:r w:rsidR="007E1A4D" w:rsidRPr="00613B93">
        <w:rPr>
          <w:rFonts w:asciiTheme="majorHAnsi" w:hAnsiTheme="majorHAnsi" w:cstheme="majorHAnsi"/>
          <w:color w:val="000000" w:themeColor="text1"/>
          <w:sz w:val="24"/>
          <w:szCs w:val="24"/>
        </w:rPr>
        <w:t xml:space="preserve">move with the times </w:t>
      </w:r>
      <w:r w:rsidR="00B3356C" w:rsidRPr="00613B93">
        <w:rPr>
          <w:rFonts w:asciiTheme="majorHAnsi" w:hAnsiTheme="majorHAnsi" w:cstheme="majorHAnsi"/>
          <w:color w:val="000000" w:themeColor="text1"/>
          <w:sz w:val="24"/>
          <w:szCs w:val="24"/>
        </w:rPr>
        <w:t xml:space="preserve">by </w:t>
      </w:r>
      <w:r w:rsidR="00DE159B" w:rsidRPr="00613B93">
        <w:rPr>
          <w:rFonts w:asciiTheme="majorHAnsi" w:hAnsiTheme="majorHAnsi" w:cstheme="majorHAnsi"/>
          <w:color w:val="000000" w:themeColor="text1"/>
          <w:sz w:val="24"/>
          <w:szCs w:val="24"/>
        </w:rPr>
        <w:t>gather data and mov</w:t>
      </w:r>
      <w:r w:rsidR="00B3356C" w:rsidRPr="00613B93">
        <w:rPr>
          <w:rFonts w:asciiTheme="majorHAnsi" w:hAnsiTheme="majorHAnsi" w:cstheme="majorHAnsi"/>
          <w:color w:val="000000" w:themeColor="text1"/>
          <w:sz w:val="24"/>
          <w:szCs w:val="24"/>
        </w:rPr>
        <w:t>ing</w:t>
      </w:r>
      <w:r w:rsidR="00DE159B" w:rsidRPr="00613B93">
        <w:rPr>
          <w:rFonts w:asciiTheme="majorHAnsi" w:hAnsiTheme="majorHAnsi" w:cstheme="majorHAnsi"/>
          <w:color w:val="000000" w:themeColor="text1"/>
          <w:sz w:val="24"/>
          <w:szCs w:val="24"/>
        </w:rPr>
        <w:t xml:space="preserve"> online as the felt customers would </w:t>
      </w:r>
      <w:r w:rsidR="00B3356C" w:rsidRPr="00613B93">
        <w:rPr>
          <w:rFonts w:asciiTheme="majorHAnsi" w:hAnsiTheme="majorHAnsi" w:cstheme="majorHAnsi"/>
          <w:color w:val="000000" w:themeColor="text1"/>
          <w:sz w:val="24"/>
          <w:szCs w:val="24"/>
        </w:rPr>
        <w:t>keep visiting</w:t>
      </w:r>
      <w:r w:rsidR="004317A2" w:rsidRPr="00613B93">
        <w:rPr>
          <w:rFonts w:asciiTheme="majorHAnsi" w:hAnsiTheme="majorHAnsi" w:cstheme="majorHAnsi"/>
          <w:color w:val="000000" w:themeColor="text1"/>
          <w:sz w:val="24"/>
          <w:szCs w:val="24"/>
        </w:rPr>
        <w:t xml:space="preserve"> their</w:t>
      </w:r>
      <w:r w:rsidR="00DE159B" w:rsidRPr="00613B93">
        <w:rPr>
          <w:rFonts w:asciiTheme="majorHAnsi" w:hAnsiTheme="majorHAnsi" w:cstheme="majorHAnsi"/>
          <w:color w:val="000000" w:themeColor="text1"/>
          <w:sz w:val="24"/>
          <w:szCs w:val="24"/>
        </w:rPr>
        <w:t xml:space="preserve"> stores</w:t>
      </w:r>
      <w:r w:rsidR="00A078A2" w:rsidRPr="00613B93">
        <w:rPr>
          <w:rFonts w:asciiTheme="majorHAnsi" w:hAnsiTheme="majorHAnsi" w:cstheme="majorHAnsi"/>
          <w:color w:val="000000" w:themeColor="text1"/>
          <w:sz w:val="24"/>
          <w:szCs w:val="24"/>
        </w:rPr>
        <w:t>. But shopping</w:t>
      </w:r>
      <w:r w:rsidR="00DE159B" w:rsidRPr="00613B93">
        <w:rPr>
          <w:rFonts w:asciiTheme="majorHAnsi" w:hAnsiTheme="majorHAnsi" w:cstheme="majorHAnsi"/>
          <w:color w:val="000000" w:themeColor="text1"/>
          <w:sz w:val="24"/>
          <w:szCs w:val="24"/>
        </w:rPr>
        <w:t xml:space="preserve"> trends </w:t>
      </w:r>
      <w:r w:rsidR="006E2A5E" w:rsidRPr="00613B93">
        <w:rPr>
          <w:rFonts w:asciiTheme="majorHAnsi" w:hAnsiTheme="majorHAnsi" w:cstheme="majorHAnsi"/>
          <w:color w:val="000000" w:themeColor="text1"/>
          <w:sz w:val="24"/>
          <w:szCs w:val="24"/>
        </w:rPr>
        <w:t>were</w:t>
      </w:r>
      <w:r w:rsidR="00DE159B" w:rsidRPr="00613B93">
        <w:rPr>
          <w:rFonts w:asciiTheme="majorHAnsi" w:hAnsiTheme="majorHAnsi" w:cstheme="majorHAnsi"/>
          <w:color w:val="000000" w:themeColor="text1"/>
          <w:sz w:val="24"/>
          <w:szCs w:val="24"/>
        </w:rPr>
        <w:t xml:space="preserve"> changing an</w:t>
      </w:r>
      <w:r w:rsidR="00A078A2" w:rsidRPr="00613B93">
        <w:rPr>
          <w:rFonts w:asciiTheme="majorHAnsi" w:hAnsiTheme="majorHAnsi" w:cstheme="majorHAnsi"/>
          <w:color w:val="000000" w:themeColor="text1"/>
          <w:sz w:val="24"/>
          <w:szCs w:val="24"/>
        </w:rPr>
        <w:t xml:space="preserve">d AMOZON </w:t>
      </w:r>
      <w:r w:rsidR="006E2A5E" w:rsidRPr="00613B93">
        <w:rPr>
          <w:rFonts w:asciiTheme="majorHAnsi" w:hAnsiTheme="majorHAnsi" w:cstheme="majorHAnsi"/>
          <w:color w:val="000000" w:themeColor="text1"/>
          <w:sz w:val="24"/>
          <w:szCs w:val="24"/>
        </w:rPr>
        <w:t>were</w:t>
      </w:r>
      <w:r w:rsidR="005B0B40" w:rsidRPr="00613B93">
        <w:rPr>
          <w:rFonts w:asciiTheme="majorHAnsi" w:hAnsiTheme="majorHAnsi" w:cstheme="majorHAnsi"/>
          <w:color w:val="000000" w:themeColor="text1"/>
          <w:sz w:val="24"/>
          <w:szCs w:val="24"/>
        </w:rPr>
        <w:t xml:space="preserve"> </w:t>
      </w:r>
      <w:r w:rsidR="00DE159B" w:rsidRPr="00613B93">
        <w:rPr>
          <w:rFonts w:asciiTheme="majorHAnsi" w:hAnsiTheme="majorHAnsi" w:cstheme="majorHAnsi"/>
          <w:color w:val="000000" w:themeColor="text1"/>
          <w:sz w:val="24"/>
          <w:szCs w:val="24"/>
        </w:rPr>
        <w:t>leading the way</w:t>
      </w:r>
      <w:r w:rsidR="00B66BE6" w:rsidRPr="00613B93">
        <w:rPr>
          <w:rFonts w:asciiTheme="majorHAnsi" w:hAnsiTheme="majorHAnsi" w:cstheme="majorHAnsi"/>
          <w:color w:val="000000" w:themeColor="text1"/>
          <w:sz w:val="24"/>
          <w:szCs w:val="24"/>
        </w:rPr>
        <w:t xml:space="preserve">, so toy r us decided to use </w:t>
      </w:r>
      <w:r w:rsidR="005B0B40" w:rsidRPr="00613B93">
        <w:rPr>
          <w:rFonts w:asciiTheme="majorHAnsi" w:hAnsiTheme="majorHAnsi" w:cstheme="majorHAnsi"/>
          <w:color w:val="000000" w:themeColor="text1"/>
          <w:sz w:val="24"/>
          <w:szCs w:val="24"/>
        </w:rPr>
        <w:t xml:space="preserve">AMOZON </w:t>
      </w:r>
      <w:r w:rsidR="00B66BE6" w:rsidRPr="00613B93">
        <w:rPr>
          <w:rFonts w:asciiTheme="majorHAnsi" w:hAnsiTheme="majorHAnsi" w:cstheme="majorHAnsi"/>
          <w:color w:val="000000" w:themeColor="text1"/>
          <w:sz w:val="24"/>
          <w:szCs w:val="24"/>
        </w:rPr>
        <w:t xml:space="preserve">platform to sell their toys online instead </w:t>
      </w:r>
      <w:r w:rsidR="00A078A2" w:rsidRPr="00613B93">
        <w:rPr>
          <w:rFonts w:asciiTheme="majorHAnsi" w:hAnsiTheme="majorHAnsi" w:cstheme="majorHAnsi"/>
          <w:color w:val="000000" w:themeColor="text1"/>
          <w:sz w:val="24"/>
          <w:szCs w:val="24"/>
        </w:rPr>
        <w:t>of building their own</w:t>
      </w:r>
      <w:r w:rsidR="005B0B40" w:rsidRPr="00613B93">
        <w:rPr>
          <w:rFonts w:asciiTheme="majorHAnsi" w:hAnsiTheme="majorHAnsi" w:cstheme="majorHAnsi"/>
          <w:color w:val="000000" w:themeColor="text1"/>
          <w:sz w:val="24"/>
          <w:szCs w:val="24"/>
        </w:rPr>
        <w:t xml:space="preserve"> online </w:t>
      </w:r>
      <w:r w:rsidR="002A3FE9" w:rsidRPr="00613B93">
        <w:rPr>
          <w:rFonts w:asciiTheme="majorHAnsi" w:hAnsiTheme="majorHAnsi" w:cstheme="majorHAnsi"/>
          <w:color w:val="000000" w:themeColor="text1"/>
          <w:sz w:val="24"/>
          <w:szCs w:val="24"/>
        </w:rPr>
        <w:t>presence</w:t>
      </w:r>
      <w:r w:rsidR="00C13F31" w:rsidRPr="00613B93">
        <w:rPr>
          <w:rFonts w:asciiTheme="majorHAnsi" w:hAnsiTheme="majorHAnsi" w:cstheme="majorHAnsi"/>
          <w:color w:val="000000" w:themeColor="text1"/>
          <w:sz w:val="24"/>
          <w:szCs w:val="24"/>
        </w:rPr>
        <w:t xml:space="preserve"> they later went into administration. </w:t>
      </w:r>
      <w:r w:rsidR="00FB60D9" w:rsidRPr="00613B93">
        <w:rPr>
          <w:rFonts w:asciiTheme="majorHAnsi" w:hAnsiTheme="majorHAnsi" w:cstheme="majorHAnsi"/>
          <w:color w:val="000000" w:themeColor="text1"/>
          <w:sz w:val="24"/>
          <w:szCs w:val="24"/>
        </w:rPr>
        <w:t xml:space="preserve">Companies like </w:t>
      </w:r>
      <w:r w:rsidR="002729FB" w:rsidRPr="00613B93">
        <w:rPr>
          <w:rFonts w:asciiTheme="majorHAnsi" w:hAnsiTheme="majorHAnsi" w:cstheme="majorHAnsi"/>
          <w:color w:val="000000" w:themeColor="text1"/>
          <w:sz w:val="24"/>
          <w:szCs w:val="24"/>
        </w:rPr>
        <w:t xml:space="preserve">AMOZON </w:t>
      </w:r>
      <w:r w:rsidR="00FB60D9" w:rsidRPr="00613B93">
        <w:rPr>
          <w:rFonts w:asciiTheme="majorHAnsi" w:hAnsiTheme="majorHAnsi" w:cstheme="majorHAnsi"/>
          <w:color w:val="000000" w:themeColor="text1"/>
          <w:sz w:val="24"/>
          <w:szCs w:val="24"/>
        </w:rPr>
        <w:t xml:space="preserve">already knew </w:t>
      </w:r>
      <w:r w:rsidR="002729FB" w:rsidRPr="00613B93">
        <w:rPr>
          <w:rFonts w:asciiTheme="majorHAnsi" w:hAnsiTheme="majorHAnsi" w:cstheme="majorHAnsi"/>
          <w:color w:val="000000" w:themeColor="text1"/>
          <w:sz w:val="24"/>
          <w:szCs w:val="24"/>
        </w:rPr>
        <w:t xml:space="preserve">the gap in the market and started to sell </w:t>
      </w:r>
      <w:r w:rsidR="006E2A5E" w:rsidRPr="00613B93">
        <w:rPr>
          <w:rFonts w:asciiTheme="majorHAnsi" w:hAnsiTheme="majorHAnsi" w:cstheme="majorHAnsi"/>
          <w:color w:val="000000" w:themeColor="text1"/>
          <w:sz w:val="24"/>
          <w:szCs w:val="24"/>
        </w:rPr>
        <w:t>toy.</w:t>
      </w:r>
      <w:r w:rsidR="007A3C3B" w:rsidRPr="00613B93">
        <w:rPr>
          <w:rFonts w:asciiTheme="majorHAnsi" w:hAnsiTheme="majorHAnsi" w:cstheme="majorHAnsi"/>
          <w:color w:val="000000" w:themeColor="text1"/>
          <w:sz w:val="24"/>
          <w:szCs w:val="24"/>
        </w:rPr>
        <w:t xml:space="preserve"> </w:t>
      </w:r>
      <w:sdt>
        <w:sdtPr>
          <w:rPr>
            <w:rFonts w:asciiTheme="majorHAnsi" w:hAnsiTheme="majorHAnsi" w:cstheme="majorHAnsi"/>
            <w:color w:val="000000" w:themeColor="text1"/>
            <w:sz w:val="24"/>
            <w:szCs w:val="24"/>
          </w:rPr>
          <w:id w:val="736367843"/>
          <w:citation/>
        </w:sdtPr>
        <w:sdtContent>
          <w:r w:rsidR="007A3C3B" w:rsidRPr="00613B93">
            <w:rPr>
              <w:rFonts w:asciiTheme="majorHAnsi" w:hAnsiTheme="majorHAnsi" w:cstheme="majorHAnsi"/>
              <w:color w:val="000000" w:themeColor="text1"/>
              <w:sz w:val="24"/>
              <w:szCs w:val="24"/>
            </w:rPr>
            <w:fldChar w:fldCharType="begin"/>
          </w:r>
          <w:r w:rsidR="007A3C3B" w:rsidRPr="00613B93">
            <w:rPr>
              <w:rFonts w:asciiTheme="majorHAnsi" w:hAnsiTheme="majorHAnsi" w:cstheme="majorHAnsi"/>
              <w:color w:val="000000" w:themeColor="text1"/>
              <w:sz w:val="24"/>
              <w:szCs w:val="24"/>
            </w:rPr>
            <w:instrText xml:space="preserve"> CITATION dan19 \l 2057 </w:instrText>
          </w:r>
          <w:r w:rsidR="007A3C3B" w:rsidRPr="00613B93">
            <w:rPr>
              <w:rFonts w:asciiTheme="majorHAnsi" w:hAnsiTheme="majorHAnsi" w:cstheme="majorHAnsi"/>
              <w:color w:val="000000" w:themeColor="text1"/>
              <w:sz w:val="24"/>
              <w:szCs w:val="24"/>
            </w:rPr>
            <w:fldChar w:fldCharType="separate"/>
          </w:r>
          <w:r w:rsidR="007A3C3B" w:rsidRPr="00613B93">
            <w:rPr>
              <w:rFonts w:asciiTheme="majorHAnsi" w:hAnsiTheme="majorHAnsi" w:cstheme="majorHAnsi"/>
              <w:noProof/>
              <w:color w:val="000000" w:themeColor="text1"/>
              <w:sz w:val="24"/>
              <w:szCs w:val="24"/>
            </w:rPr>
            <w:t>(danziger, c, 2019)</w:t>
          </w:r>
          <w:r w:rsidR="007A3C3B" w:rsidRPr="00613B93">
            <w:rPr>
              <w:rFonts w:asciiTheme="majorHAnsi" w:hAnsiTheme="majorHAnsi" w:cstheme="majorHAnsi"/>
              <w:color w:val="000000" w:themeColor="text1"/>
              <w:sz w:val="24"/>
              <w:szCs w:val="24"/>
            </w:rPr>
            <w:fldChar w:fldCharType="end"/>
          </w:r>
        </w:sdtContent>
      </w:sdt>
    </w:p>
    <w:p w14:paraId="747A5788" w14:textId="2648E728" w:rsidR="004451C2" w:rsidRPr="00613B93" w:rsidRDefault="004451C2" w:rsidP="004B54F2">
      <w:pPr>
        <w:spacing w:line="360" w:lineRule="auto"/>
        <w:jc w:val="both"/>
        <w:rPr>
          <w:rFonts w:asciiTheme="majorHAnsi" w:hAnsiTheme="majorHAnsi" w:cstheme="majorHAnsi"/>
          <w:color w:val="000000" w:themeColor="text1"/>
          <w:sz w:val="24"/>
          <w:szCs w:val="24"/>
        </w:rPr>
      </w:pPr>
    </w:p>
    <w:p w14:paraId="55D8B3C9" w14:textId="7F3A9744" w:rsidR="00EC75EF" w:rsidRPr="00613B93" w:rsidRDefault="00ED6602" w:rsidP="004B54F2">
      <w:pPr>
        <w:spacing w:line="360" w:lineRule="auto"/>
        <w:jc w:val="both"/>
        <w:rPr>
          <w:rFonts w:asciiTheme="majorHAnsi" w:hAnsiTheme="majorHAnsi" w:cstheme="majorHAnsi"/>
          <w:color w:val="000000" w:themeColor="text1"/>
          <w:sz w:val="24"/>
          <w:szCs w:val="24"/>
        </w:rPr>
      </w:pPr>
      <w:r w:rsidRPr="00613B93">
        <w:rPr>
          <w:rFonts w:asciiTheme="majorHAnsi" w:hAnsiTheme="majorHAnsi" w:cstheme="majorHAnsi"/>
          <w:color w:val="000000" w:themeColor="text1"/>
          <w:sz w:val="24"/>
          <w:szCs w:val="24"/>
        </w:rPr>
        <w:t xml:space="preserve">Amazon </w:t>
      </w:r>
      <w:r w:rsidR="00DD14DB" w:rsidRPr="00613B93">
        <w:rPr>
          <w:rFonts w:asciiTheme="majorHAnsi" w:hAnsiTheme="majorHAnsi" w:cstheme="majorHAnsi"/>
          <w:color w:val="000000" w:themeColor="text1"/>
          <w:sz w:val="24"/>
          <w:szCs w:val="24"/>
        </w:rPr>
        <w:t xml:space="preserve">uses </w:t>
      </w:r>
      <w:r w:rsidR="00F20909" w:rsidRPr="00613B93">
        <w:rPr>
          <w:rFonts w:asciiTheme="majorHAnsi" w:hAnsiTheme="majorHAnsi" w:cstheme="majorHAnsi"/>
          <w:color w:val="000000" w:themeColor="text1"/>
          <w:sz w:val="24"/>
          <w:szCs w:val="24"/>
        </w:rPr>
        <w:t>both explicit and tacit knowledge as they have systems in</w:t>
      </w:r>
      <w:r w:rsidR="00363091" w:rsidRPr="00613B93">
        <w:rPr>
          <w:rFonts w:asciiTheme="majorHAnsi" w:hAnsiTheme="majorHAnsi" w:cstheme="majorHAnsi"/>
          <w:color w:val="000000" w:themeColor="text1"/>
          <w:sz w:val="24"/>
          <w:szCs w:val="24"/>
        </w:rPr>
        <w:t xml:space="preserve"> </w:t>
      </w:r>
      <w:r w:rsidR="00F20909" w:rsidRPr="00613B93">
        <w:rPr>
          <w:rFonts w:asciiTheme="majorHAnsi" w:hAnsiTheme="majorHAnsi" w:cstheme="majorHAnsi"/>
          <w:color w:val="000000" w:themeColor="text1"/>
          <w:sz w:val="24"/>
          <w:szCs w:val="24"/>
        </w:rPr>
        <w:t xml:space="preserve">place to process even </w:t>
      </w:r>
      <w:r w:rsidR="00363091" w:rsidRPr="00613B93">
        <w:rPr>
          <w:rFonts w:asciiTheme="majorHAnsi" w:hAnsiTheme="majorHAnsi" w:cstheme="majorHAnsi"/>
          <w:color w:val="000000" w:themeColor="text1"/>
          <w:sz w:val="24"/>
          <w:szCs w:val="24"/>
        </w:rPr>
        <w:t>more complexed knowledge.</w:t>
      </w:r>
      <w:r w:rsidR="00F60BB7" w:rsidRPr="00613B93">
        <w:rPr>
          <w:rFonts w:asciiTheme="majorHAnsi" w:hAnsiTheme="majorHAnsi" w:cstheme="majorHAnsi"/>
          <w:color w:val="000000" w:themeColor="text1"/>
          <w:sz w:val="24"/>
          <w:szCs w:val="24"/>
        </w:rPr>
        <w:t xml:space="preserve"> Thi</w:t>
      </w:r>
      <w:r w:rsidR="00771A24" w:rsidRPr="00613B93">
        <w:rPr>
          <w:rFonts w:asciiTheme="majorHAnsi" w:hAnsiTheme="majorHAnsi" w:cstheme="majorHAnsi"/>
          <w:color w:val="000000" w:themeColor="text1"/>
          <w:sz w:val="24"/>
          <w:szCs w:val="24"/>
        </w:rPr>
        <w:t xml:space="preserve">s </w:t>
      </w:r>
      <w:r w:rsidR="00F60BB7" w:rsidRPr="00613B93">
        <w:rPr>
          <w:rFonts w:asciiTheme="majorHAnsi" w:hAnsiTheme="majorHAnsi" w:cstheme="majorHAnsi"/>
          <w:color w:val="000000" w:themeColor="text1"/>
          <w:sz w:val="24"/>
          <w:szCs w:val="24"/>
        </w:rPr>
        <w:t xml:space="preserve">has help amazon become </w:t>
      </w:r>
      <w:r w:rsidR="00771A24" w:rsidRPr="00613B93">
        <w:rPr>
          <w:rFonts w:asciiTheme="majorHAnsi" w:hAnsiTheme="majorHAnsi" w:cstheme="majorHAnsi"/>
          <w:color w:val="000000" w:themeColor="text1"/>
          <w:sz w:val="24"/>
          <w:szCs w:val="24"/>
        </w:rPr>
        <w:t>one of the leaders on gathering data they use bi</w:t>
      </w:r>
      <w:r w:rsidR="0043612B" w:rsidRPr="00613B93">
        <w:rPr>
          <w:rFonts w:asciiTheme="majorHAnsi" w:hAnsiTheme="majorHAnsi" w:cstheme="majorHAnsi"/>
          <w:color w:val="000000" w:themeColor="text1"/>
          <w:sz w:val="24"/>
          <w:szCs w:val="24"/>
        </w:rPr>
        <w:t>g data to process the data.</w:t>
      </w:r>
    </w:p>
    <w:p w14:paraId="6B8330C2" w14:textId="43C67B59" w:rsidR="003A4B86" w:rsidRPr="00613B93" w:rsidRDefault="003A4B86" w:rsidP="003A4B86">
      <w:pPr>
        <w:spacing w:line="360" w:lineRule="auto"/>
        <w:jc w:val="both"/>
        <w:rPr>
          <w:rFonts w:asciiTheme="majorHAnsi" w:hAnsiTheme="majorHAnsi" w:cstheme="majorHAnsi"/>
          <w:color w:val="000000" w:themeColor="text1"/>
          <w:sz w:val="24"/>
          <w:szCs w:val="24"/>
          <w:highlight w:val="yellow"/>
        </w:rPr>
      </w:pPr>
    </w:p>
    <w:p w14:paraId="1A237FFA" w14:textId="62859DA2" w:rsidR="005F2E97" w:rsidRPr="00613B93" w:rsidRDefault="009F4E2E" w:rsidP="003A4B86">
      <w:pPr>
        <w:spacing w:line="360" w:lineRule="auto"/>
        <w:jc w:val="both"/>
        <w:rPr>
          <w:rFonts w:asciiTheme="majorHAnsi" w:hAnsiTheme="majorHAnsi" w:cstheme="majorHAnsi"/>
          <w:color w:val="000000" w:themeColor="text1"/>
          <w:sz w:val="24"/>
          <w:szCs w:val="24"/>
        </w:rPr>
      </w:pPr>
      <w:r w:rsidRPr="00613B93">
        <w:rPr>
          <w:rFonts w:asciiTheme="majorHAnsi" w:hAnsiTheme="majorHAnsi" w:cstheme="majorHAnsi"/>
          <w:color w:val="000000" w:themeColor="text1"/>
          <w:sz w:val="24"/>
          <w:szCs w:val="24"/>
        </w:rPr>
        <w:lastRenderedPageBreak/>
        <w:t xml:space="preserve">AMOZON </w:t>
      </w:r>
      <w:r w:rsidR="00DD021B" w:rsidRPr="00613B93">
        <w:rPr>
          <w:rFonts w:asciiTheme="majorHAnsi" w:hAnsiTheme="majorHAnsi" w:cstheme="majorHAnsi"/>
          <w:color w:val="000000" w:themeColor="text1"/>
          <w:sz w:val="24"/>
          <w:szCs w:val="24"/>
        </w:rPr>
        <w:t>do have meeting to share knowledge with its staff</w:t>
      </w:r>
      <w:r w:rsidR="00EC090C" w:rsidRPr="00613B93">
        <w:rPr>
          <w:rFonts w:asciiTheme="majorHAnsi" w:hAnsiTheme="majorHAnsi" w:cstheme="majorHAnsi"/>
          <w:color w:val="000000" w:themeColor="text1"/>
          <w:sz w:val="24"/>
          <w:szCs w:val="24"/>
        </w:rPr>
        <w:t xml:space="preserve"> and </w:t>
      </w:r>
      <w:r w:rsidR="0026429D" w:rsidRPr="00613B93">
        <w:rPr>
          <w:rFonts w:asciiTheme="majorHAnsi" w:hAnsiTheme="majorHAnsi" w:cstheme="majorHAnsi"/>
          <w:color w:val="000000" w:themeColor="text1"/>
          <w:sz w:val="24"/>
          <w:szCs w:val="24"/>
        </w:rPr>
        <w:t>tell</w:t>
      </w:r>
      <w:r w:rsidR="00EC090C" w:rsidRPr="00613B93">
        <w:rPr>
          <w:rFonts w:asciiTheme="majorHAnsi" w:hAnsiTheme="majorHAnsi" w:cstheme="majorHAnsi"/>
          <w:color w:val="000000" w:themeColor="text1"/>
          <w:sz w:val="24"/>
          <w:szCs w:val="24"/>
        </w:rPr>
        <w:t xml:space="preserve"> them to read a six</w:t>
      </w:r>
      <w:r w:rsidR="00BC307F" w:rsidRPr="00613B93">
        <w:rPr>
          <w:rFonts w:asciiTheme="majorHAnsi" w:hAnsiTheme="majorHAnsi" w:cstheme="majorHAnsi"/>
          <w:color w:val="000000" w:themeColor="text1"/>
          <w:sz w:val="24"/>
          <w:szCs w:val="24"/>
        </w:rPr>
        <w:t xml:space="preserve"> </w:t>
      </w:r>
      <w:r w:rsidR="00EC090C" w:rsidRPr="00613B93">
        <w:rPr>
          <w:rFonts w:asciiTheme="majorHAnsi" w:hAnsiTheme="majorHAnsi" w:cstheme="majorHAnsi"/>
          <w:color w:val="000000" w:themeColor="text1"/>
          <w:sz w:val="24"/>
          <w:szCs w:val="24"/>
        </w:rPr>
        <w:t>page</w:t>
      </w:r>
      <w:r w:rsidR="00BC307F" w:rsidRPr="00613B93">
        <w:rPr>
          <w:rFonts w:asciiTheme="majorHAnsi" w:hAnsiTheme="majorHAnsi" w:cstheme="majorHAnsi"/>
          <w:color w:val="000000" w:themeColor="text1"/>
          <w:sz w:val="24"/>
          <w:szCs w:val="24"/>
        </w:rPr>
        <w:t>s</w:t>
      </w:r>
      <w:r w:rsidR="00EC090C" w:rsidRPr="00613B93">
        <w:rPr>
          <w:rFonts w:asciiTheme="majorHAnsi" w:hAnsiTheme="majorHAnsi" w:cstheme="majorHAnsi"/>
          <w:color w:val="000000" w:themeColor="text1"/>
          <w:sz w:val="24"/>
          <w:szCs w:val="24"/>
        </w:rPr>
        <w:t xml:space="preserve"> memo before meeting</w:t>
      </w:r>
      <w:r w:rsidR="0026429D" w:rsidRPr="00613B93">
        <w:rPr>
          <w:rFonts w:asciiTheme="majorHAnsi" w:hAnsiTheme="majorHAnsi" w:cstheme="majorHAnsi"/>
          <w:color w:val="000000" w:themeColor="text1"/>
          <w:sz w:val="24"/>
          <w:szCs w:val="24"/>
        </w:rPr>
        <w:t>,</w:t>
      </w:r>
      <w:r w:rsidR="00EC090C" w:rsidRPr="00613B93">
        <w:rPr>
          <w:rFonts w:asciiTheme="majorHAnsi" w:hAnsiTheme="majorHAnsi" w:cstheme="majorHAnsi"/>
          <w:color w:val="000000" w:themeColor="text1"/>
          <w:sz w:val="24"/>
          <w:szCs w:val="24"/>
        </w:rPr>
        <w:t xml:space="preserve"> they have banned power</w:t>
      </w:r>
      <w:r w:rsidR="004B2CC8" w:rsidRPr="00613B93">
        <w:rPr>
          <w:rFonts w:asciiTheme="majorHAnsi" w:hAnsiTheme="majorHAnsi" w:cstheme="majorHAnsi"/>
          <w:color w:val="000000" w:themeColor="text1"/>
          <w:sz w:val="24"/>
          <w:szCs w:val="24"/>
        </w:rPr>
        <w:t xml:space="preserve"> </w:t>
      </w:r>
      <w:r w:rsidR="00EC090C" w:rsidRPr="00613B93">
        <w:rPr>
          <w:rFonts w:asciiTheme="majorHAnsi" w:hAnsiTheme="majorHAnsi" w:cstheme="majorHAnsi"/>
          <w:color w:val="000000" w:themeColor="text1"/>
          <w:sz w:val="24"/>
          <w:szCs w:val="24"/>
        </w:rPr>
        <w:t xml:space="preserve">points </w:t>
      </w:r>
      <w:r w:rsidR="004B2CC8" w:rsidRPr="00613B93">
        <w:rPr>
          <w:rFonts w:asciiTheme="majorHAnsi" w:hAnsiTheme="majorHAnsi" w:cstheme="majorHAnsi"/>
          <w:color w:val="000000" w:themeColor="text1"/>
          <w:sz w:val="24"/>
          <w:szCs w:val="24"/>
        </w:rPr>
        <w:t>and slide presentations</w:t>
      </w:r>
      <w:r w:rsidR="0026429D" w:rsidRPr="00613B93">
        <w:rPr>
          <w:rFonts w:asciiTheme="majorHAnsi" w:hAnsiTheme="majorHAnsi" w:cstheme="majorHAnsi"/>
          <w:color w:val="000000" w:themeColor="text1"/>
          <w:sz w:val="24"/>
          <w:szCs w:val="24"/>
        </w:rPr>
        <w:t xml:space="preserve">, they </w:t>
      </w:r>
      <w:r w:rsidR="002627FD" w:rsidRPr="00613B93">
        <w:rPr>
          <w:rFonts w:asciiTheme="majorHAnsi" w:hAnsiTheme="majorHAnsi" w:cstheme="majorHAnsi"/>
          <w:color w:val="000000" w:themeColor="text1"/>
          <w:sz w:val="24"/>
          <w:szCs w:val="24"/>
        </w:rPr>
        <w:t xml:space="preserve">use real sentences instead of bullet points </w:t>
      </w:r>
      <w:r w:rsidR="00606F71" w:rsidRPr="00613B93">
        <w:rPr>
          <w:rFonts w:asciiTheme="majorHAnsi" w:hAnsiTheme="majorHAnsi" w:cstheme="majorHAnsi"/>
          <w:color w:val="000000" w:themeColor="text1"/>
          <w:sz w:val="24"/>
          <w:szCs w:val="24"/>
        </w:rPr>
        <w:t>so the s</w:t>
      </w:r>
      <w:r w:rsidR="00BC307F" w:rsidRPr="00613B93">
        <w:rPr>
          <w:rFonts w:asciiTheme="majorHAnsi" w:hAnsiTheme="majorHAnsi" w:cstheme="majorHAnsi"/>
          <w:color w:val="000000" w:themeColor="text1"/>
          <w:sz w:val="24"/>
          <w:szCs w:val="24"/>
        </w:rPr>
        <w:t>taff could fully understand the concept</w:t>
      </w:r>
      <w:r w:rsidR="005F2E97" w:rsidRPr="00613B93">
        <w:rPr>
          <w:rFonts w:asciiTheme="majorHAnsi" w:hAnsiTheme="majorHAnsi" w:cstheme="majorHAnsi"/>
          <w:color w:val="000000" w:themeColor="text1"/>
          <w:sz w:val="24"/>
          <w:szCs w:val="24"/>
        </w:rPr>
        <w:t xml:space="preserve"> before meeting.</w:t>
      </w:r>
      <w:r w:rsidR="00C804A0" w:rsidRPr="00613B93">
        <w:rPr>
          <w:rFonts w:asciiTheme="majorHAnsi" w:hAnsiTheme="majorHAnsi" w:cstheme="majorHAnsi"/>
          <w:color w:val="000000" w:themeColor="text1"/>
          <w:sz w:val="24"/>
          <w:szCs w:val="24"/>
        </w:rPr>
        <w:t xml:space="preserve"> </w:t>
      </w:r>
      <w:sdt>
        <w:sdtPr>
          <w:rPr>
            <w:rFonts w:asciiTheme="majorHAnsi" w:hAnsiTheme="majorHAnsi" w:cstheme="majorHAnsi"/>
            <w:color w:val="000000" w:themeColor="text1"/>
            <w:sz w:val="24"/>
            <w:szCs w:val="24"/>
          </w:rPr>
          <w:id w:val="-1731373173"/>
          <w:citation/>
        </w:sdtPr>
        <w:sdtContent>
          <w:r w:rsidR="0072005C" w:rsidRPr="00613B93">
            <w:rPr>
              <w:rFonts w:asciiTheme="majorHAnsi" w:hAnsiTheme="majorHAnsi" w:cstheme="majorHAnsi"/>
              <w:color w:val="000000" w:themeColor="text1"/>
              <w:sz w:val="24"/>
              <w:szCs w:val="24"/>
            </w:rPr>
            <w:fldChar w:fldCharType="begin"/>
          </w:r>
          <w:r w:rsidR="0072005C" w:rsidRPr="00613B93">
            <w:rPr>
              <w:rFonts w:asciiTheme="majorHAnsi" w:hAnsiTheme="majorHAnsi" w:cstheme="majorHAnsi"/>
              <w:color w:val="000000" w:themeColor="text1"/>
              <w:sz w:val="24"/>
              <w:szCs w:val="24"/>
            </w:rPr>
            <w:instrText xml:space="preserve"> CITATION com19 \l 2057 </w:instrText>
          </w:r>
          <w:r w:rsidR="0072005C" w:rsidRPr="00613B93">
            <w:rPr>
              <w:rFonts w:asciiTheme="majorHAnsi" w:hAnsiTheme="majorHAnsi" w:cstheme="majorHAnsi"/>
              <w:color w:val="000000" w:themeColor="text1"/>
              <w:sz w:val="24"/>
              <w:szCs w:val="24"/>
            </w:rPr>
            <w:fldChar w:fldCharType="separate"/>
          </w:r>
          <w:r w:rsidR="0072005C" w:rsidRPr="00613B93">
            <w:rPr>
              <w:rFonts w:asciiTheme="majorHAnsi" w:hAnsiTheme="majorHAnsi" w:cstheme="majorHAnsi"/>
              <w:noProof/>
              <w:color w:val="000000" w:themeColor="text1"/>
              <w:sz w:val="24"/>
              <w:szCs w:val="24"/>
            </w:rPr>
            <w:t>(comcowich, w, 2019)</w:t>
          </w:r>
          <w:r w:rsidR="0072005C" w:rsidRPr="00613B93">
            <w:rPr>
              <w:rFonts w:asciiTheme="majorHAnsi" w:hAnsiTheme="majorHAnsi" w:cstheme="majorHAnsi"/>
              <w:color w:val="000000" w:themeColor="text1"/>
              <w:sz w:val="24"/>
              <w:szCs w:val="24"/>
            </w:rPr>
            <w:fldChar w:fldCharType="end"/>
          </w:r>
        </w:sdtContent>
      </w:sdt>
    </w:p>
    <w:p w14:paraId="4E013FEB" w14:textId="4FF1963C" w:rsidR="00E95AFC" w:rsidRPr="00613B93" w:rsidRDefault="00E95AFC" w:rsidP="003A4B86">
      <w:pPr>
        <w:spacing w:line="360" w:lineRule="auto"/>
        <w:jc w:val="both"/>
        <w:rPr>
          <w:rFonts w:asciiTheme="majorHAnsi" w:hAnsiTheme="majorHAnsi" w:cstheme="majorHAnsi"/>
          <w:color w:val="000000" w:themeColor="text1"/>
          <w:sz w:val="24"/>
          <w:szCs w:val="24"/>
        </w:rPr>
      </w:pPr>
      <w:r w:rsidRPr="00613B93">
        <w:rPr>
          <w:rFonts w:asciiTheme="majorHAnsi" w:hAnsiTheme="majorHAnsi" w:cstheme="majorHAnsi"/>
          <w:color w:val="000000" w:themeColor="text1"/>
          <w:sz w:val="24"/>
          <w:szCs w:val="24"/>
        </w:rPr>
        <w:t xml:space="preserve">They also </w:t>
      </w:r>
      <w:r w:rsidR="00CD37FF" w:rsidRPr="00613B93">
        <w:rPr>
          <w:rFonts w:asciiTheme="majorHAnsi" w:hAnsiTheme="majorHAnsi" w:cstheme="majorHAnsi"/>
          <w:color w:val="000000" w:themeColor="text1"/>
          <w:sz w:val="24"/>
          <w:szCs w:val="24"/>
        </w:rPr>
        <w:t xml:space="preserve">share knowledge tacit to tacit </w:t>
      </w:r>
      <w:r w:rsidR="008E4B96" w:rsidRPr="00613B93">
        <w:rPr>
          <w:rFonts w:asciiTheme="majorHAnsi" w:hAnsiTheme="majorHAnsi" w:cstheme="majorHAnsi"/>
          <w:color w:val="000000" w:themeColor="text1"/>
          <w:sz w:val="24"/>
          <w:szCs w:val="24"/>
        </w:rPr>
        <w:t>as they have</w:t>
      </w:r>
      <w:r w:rsidR="0000598E" w:rsidRPr="00613B93">
        <w:rPr>
          <w:rFonts w:asciiTheme="majorHAnsi" w:hAnsiTheme="majorHAnsi" w:cstheme="majorHAnsi"/>
          <w:color w:val="000000" w:themeColor="text1"/>
          <w:sz w:val="24"/>
          <w:szCs w:val="24"/>
        </w:rPr>
        <w:t xml:space="preserve"> a</w:t>
      </w:r>
      <w:r w:rsidR="00581B3F" w:rsidRPr="00613B93">
        <w:rPr>
          <w:rFonts w:asciiTheme="majorHAnsi" w:hAnsiTheme="majorHAnsi" w:cstheme="majorHAnsi"/>
          <w:color w:val="000000" w:themeColor="text1"/>
          <w:sz w:val="24"/>
          <w:szCs w:val="24"/>
        </w:rPr>
        <w:t>n</w:t>
      </w:r>
      <w:r w:rsidR="008E4B96" w:rsidRPr="00613B93">
        <w:rPr>
          <w:rFonts w:asciiTheme="majorHAnsi" w:hAnsiTheme="majorHAnsi" w:cstheme="majorHAnsi"/>
          <w:color w:val="000000" w:themeColor="text1"/>
          <w:sz w:val="24"/>
          <w:szCs w:val="24"/>
        </w:rPr>
        <w:t xml:space="preserve"> onsite training </w:t>
      </w:r>
      <w:r w:rsidR="00826F7B" w:rsidRPr="00613B93">
        <w:rPr>
          <w:rFonts w:asciiTheme="majorHAnsi" w:hAnsiTheme="majorHAnsi" w:cstheme="majorHAnsi"/>
          <w:color w:val="000000" w:themeColor="text1"/>
          <w:sz w:val="24"/>
          <w:szCs w:val="24"/>
        </w:rPr>
        <w:t xml:space="preserve">centre </w:t>
      </w:r>
      <w:r w:rsidR="00AD53E7" w:rsidRPr="00613B93">
        <w:rPr>
          <w:rFonts w:asciiTheme="majorHAnsi" w:hAnsiTheme="majorHAnsi" w:cstheme="majorHAnsi"/>
          <w:color w:val="000000" w:themeColor="text1"/>
          <w:sz w:val="24"/>
          <w:szCs w:val="24"/>
        </w:rPr>
        <w:t>with teachers explaining processes a</w:t>
      </w:r>
      <w:r w:rsidR="002370AC" w:rsidRPr="00613B93">
        <w:rPr>
          <w:rFonts w:asciiTheme="majorHAnsi" w:hAnsiTheme="majorHAnsi" w:cstheme="majorHAnsi"/>
          <w:color w:val="000000" w:themeColor="text1"/>
          <w:sz w:val="24"/>
          <w:szCs w:val="24"/>
        </w:rPr>
        <w:t xml:space="preserve">nd </w:t>
      </w:r>
      <w:r w:rsidR="008A7849" w:rsidRPr="00613B93">
        <w:rPr>
          <w:rFonts w:asciiTheme="majorHAnsi" w:hAnsiTheme="majorHAnsi" w:cstheme="majorHAnsi"/>
          <w:color w:val="000000" w:themeColor="text1"/>
          <w:sz w:val="24"/>
          <w:szCs w:val="24"/>
        </w:rPr>
        <w:t>teaching</w:t>
      </w:r>
      <w:r w:rsidR="002370AC" w:rsidRPr="00613B93">
        <w:rPr>
          <w:rFonts w:asciiTheme="majorHAnsi" w:hAnsiTheme="majorHAnsi" w:cstheme="majorHAnsi"/>
          <w:color w:val="000000" w:themeColor="text1"/>
          <w:sz w:val="24"/>
          <w:szCs w:val="24"/>
        </w:rPr>
        <w:t xml:space="preserve"> them the skill required for their roles</w:t>
      </w:r>
      <w:r w:rsidR="00D776B9" w:rsidRPr="00613B93">
        <w:rPr>
          <w:rFonts w:asciiTheme="majorHAnsi" w:hAnsiTheme="majorHAnsi" w:cstheme="majorHAnsi"/>
          <w:color w:val="000000" w:themeColor="text1"/>
          <w:sz w:val="24"/>
          <w:szCs w:val="24"/>
        </w:rPr>
        <w:t>, this is for skill that cannot just be explained to you but rather shown to you</w:t>
      </w:r>
      <w:r w:rsidR="003C1456" w:rsidRPr="00613B93">
        <w:rPr>
          <w:rFonts w:asciiTheme="majorHAnsi" w:hAnsiTheme="majorHAnsi" w:cstheme="majorHAnsi"/>
          <w:color w:val="000000" w:themeColor="text1"/>
          <w:sz w:val="24"/>
          <w:szCs w:val="24"/>
        </w:rPr>
        <w:t>.</w:t>
      </w:r>
      <w:r w:rsidR="00C804A0" w:rsidRPr="00613B93">
        <w:rPr>
          <w:rFonts w:asciiTheme="majorHAnsi" w:hAnsiTheme="majorHAnsi" w:cstheme="majorHAnsi"/>
          <w:color w:val="000000" w:themeColor="text1"/>
          <w:sz w:val="24"/>
          <w:szCs w:val="24"/>
        </w:rPr>
        <w:t xml:space="preserve"> </w:t>
      </w:r>
      <w:sdt>
        <w:sdtPr>
          <w:rPr>
            <w:rFonts w:asciiTheme="majorHAnsi" w:hAnsiTheme="majorHAnsi" w:cstheme="majorHAnsi"/>
            <w:color w:val="000000" w:themeColor="text1"/>
            <w:sz w:val="24"/>
            <w:szCs w:val="24"/>
          </w:rPr>
          <w:id w:val="1524133332"/>
          <w:citation/>
        </w:sdtPr>
        <w:sdtContent>
          <w:r w:rsidR="00D970D0" w:rsidRPr="00613B93">
            <w:rPr>
              <w:rFonts w:asciiTheme="majorHAnsi" w:hAnsiTheme="majorHAnsi" w:cstheme="majorHAnsi"/>
              <w:color w:val="000000" w:themeColor="text1"/>
              <w:sz w:val="24"/>
              <w:szCs w:val="24"/>
            </w:rPr>
            <w:fldChar w:fldCharType="begin"/>
          </w:r>
          <w:r w:rsidR="00D970D0" w:rsidRPr="00613B93">
            <w:rPr>
              <w:rFonts w:asciiTheme="majorHAnsi" w:hAnsiTheme="majorHAnsi" w:cstheme="majorHAnsi"/>
              <w:color w:val="000000" w:themeColor="text1"/>
              <w:sz w:val="24"/>
              <w:szCs w:val="24"/>
            </w:rPr>
            <w:instrText xml:space="preserve"> CITATION AMA21 \l 2057 </w:instrText>
          </w:r>
          <w:r w:rsidR="00D970D0" w:rsidRPr="00613B93">
            <w:rPr>
              <w:rFonts w:asciiTheme="majorHAnsi" w:hAnsiTheme="majorHAnsi" w:cstheme="majorHAnsi"/>
              <w:color w:val="000000" w:themeColor="text1"/>
              <w:sz w:val="24"/>
              <w:szCs w:val="24"/>
            </w:rPr>
            <w:fldChar w:fldCharType="separate"/>
          </w:r>
          <w:r w:rsidR="00D970D0" w:rsidRPr="00613B93">
            <w:rPr>
              <w:rFonts w:asciiTheme="majorHAnsi" w:hAnsiTheme="majorHAnsi" w:cstheme="majorHAnsi"/>
              <w:noProof/>
              <w:color w:val="000000" w:themeColor="text1"/>
              <w:sz w:val="24"/>
              <w:szCs w:val="24"/>
            </w:rPr>
            <w:t>(AMAZON, 2021)</w:t>
          </w:r>
          <w:r w:rsidR="00D970D0" w:rsidRPr="00613B93">
            <w:rPr>
              <w:rFonts w:asciiTheme="majorHAnsi" w:hAnsiTheme="majorHAnsi" w:cstheme="majorHAnsi"/>
              <w:color w:val="000000" w:themeColor="text1"/>
              <w:sz w:val="24"/>
              <w:szCs w:val="24"/>
            </w:rPr>
            <w:fldChar w:fldCharType="end"/>
          </w:r>
        </w:sdtContent>
      </w:sdt>
    </w:p>
    <w:p w14:paraId="0D56C262" w14:textId="5D85D8A6" w:rsidR="0095257C" w:rsidRPr="00613B93" w:rsidRDefault="0095257C" w:rsidP="001A4DA1">
      <w:pPr>
        <w:spacing w:line="360" w:lineRule="auto"/>
        <w:jc w:val="both"/>
        <w:rPr>
          <w:rFonts w:asciiTheme="majorHAnsi" w:hAnsiTheme="majorHAnsi" w:cstheme="majorHAnsi"/>
          <w:color w:val="000000" w:themeColor="text1"/>
          <w:sz w:val="24"/>
          <w:szCs w:val="24"/>
          <w:highlight w:val="yellow"/>
        </w:rPr>
      </w:pPr>
    </w:p>
    <w:p w14:paraId="2ACFF756" w14:textId="79C471A1" w:rsidR="00572F74" w:rsidRPr="00613B93" w:rsidRDefault="00572F74" w:rsidP="00825309">
      <w:pPr>
        <w:spacing w:line="360" w:lineRule="auto"/>
        <w:jc w:val="both"/>
        <w:rPr>
          <w:rFonts w:asciiTheme="majorHAnsi" w:hAnsiTheme="majorHAnsi" w:cstheme="majorHAnsi"/>
          <w:color w:val="000000" w:themeColor="text1"/>
          <w:sz w:val="24"/>
          <w:szCs w:val="24"/>
          <w:shd w:val="clear" w:color="auto" w:fill="FFFFFF"/>
        </w:rPr>
      </w:pPr>
    </w:p>
    <w:p w14:paraId="00481545" w14:textId="1021B2CF" w:rsidR="00572F74" w:rsidRPr="00613B93" w:rsidRDefault="00572F74" w:rsidP="00825309">
      <w:pPr>
        <w:spacing w:line="360" w:lineRule="auto"/>
        <w:jc w:val="both"/>
        <w:rPr>
          <w:rFonts w:asciiTheme="majorHAnsi" w:hAnsiTheme="majorHAnsi" w:cstheme="majorHAnsi"/>
          <w:color w:val="000000" w:themeColor="text1"/>
          <w:sz w:val="24"/>
          <w:szCs w:val="24"/>
        </w:rPr>
      </w:pPr>
      <w:r w:rsidRPr="00613B93">
        <w:rPr>
          <w:rFonts w:asciiTheme="majorHAnsi" w:hAnsiTheme="majorHAnsi" w:cstheme="majorHAnsi"/>
          <w:color w:val="000000" w:themeColor="text1"/>
          <w:sz w:val="24"/>
          <w:szCs w:val="24"/>
          <w:shd w:val="clear" w:color="auto" w:fill="FFFFFF"/>
        </w:rPr>
        <w:t>Am</w:t>
      </w:r>
      <w:r w:rsidR="008A7849" w:rsidRPr="00613B93">
        <w:rPr>
          <w:rFonts w:asciiTheme="majorHAnsi" w:hAnsiTheme="majorHAnsi" w:cstheme="majorHAnsi"/>
          <w:color w:val="000000" w:themeColor="text1"/>
          <w:sz w:val="24"/>
          <w:szCs w:val="24"/>
          <w:shd w:val="clear" w:color="auto" w:fill="FFFFFF"/>
        </w:rPr>
        <w:t>a</w:t>
      </w:r>
      <w:r w:rsidRPr="00613B93">
        <w:rPr>
          <w:rFonts w:asciiTheme="majorHAnsi" w:hAnsiTheme="majorHAnsi" w:cstheme="majorHAnsi"/>
          <w:color w:val="000000" w:themeColor="text1"/>
          <w:sz w:val="24"/>
          <w:szCs w:val="24"/>
          <w:shd w:val="clear" w:color="auto" w:fill="FFFFFF"/>
        </w:rPr>
        <w:t>zo</w:t>
      </w:r>
      <w:r w:rsidR="00AC4B67" w:rsidRPr="00613B93">
        <w:rPr>
          <w:rFonts w:asciiTheme="majorHAnsi" w:hAnsiTheme="majorHAnsi" w:cstheme="majorHAnsi"/>
          <w:color w:val="000000" w:themeColor="text1"/>
          <w:sz w:val="24"/>
          <w:szCs w:val="24"/>
          <w:shd w:val="clear" w:color="auto" w:fill="FFFFFF"/>
        </w:rPr>
        <w:t>n</w:t>
      </w:r>
      <w:r w:rsidRPr="00613B93">
        <w:rPr>
          <w:rFonts w:asciiTheme="majorHAnsi" w:hAnsiTheme="majorHAnsi" w:cstheme="majorHAnsi"/>
          <w:color w:val="000000" w:themeColor="text1"/>
          <w:sz w:val="24"/>
          <w:szCs w:val="24"/>
          <w:shd w:val="clear" w:color="auto" w:fill="FFFFFF"/>
        </w:rPr>
        <w:t xml:space="preserve"> ha</w:t>
      </w:r>
      <w:r w:rsidR="00AC4B67" w:rsidRPr="00613B93">
        <w:rPr>
          <w:rFonts w:asciiTheme="majorHAnsi" w:hAnsiTheme="majorHAnsi" w:cstheme="majorHAnsi"/>
          <w:color w:val="000000" w:themeColor="text1"/>
          <w:sz w:val="24"/>
          <w:szCs w:val="24"/>
          <w:shd w:val="clear" w:color="auto" w:fill="FFFFFF"/>
        </w:rPr>
        <w:t>s</w:t>
      </w:r>
      <w:r w:rsidRPr="00613B93">
        <w:rPr>
          <w:rFonts w:asciiTheme="majorHAnsi" w:hAnsiTheme="majorHAnsi" w:cstheme="majorHAnsi"/>
          <w:color w:val="000000" w:themeColor="text1"/>
          <w:sz w:val="24"/>
          <w:szCs w:val="24"/>
          <w:shd w:val="clear" w:color="auto" w:fill="FFFFFF"/>
        </w:rPr>
        <w:t xml:space="preserve"> a</w:t>
      </w:r>
      <w:r w:rsidR="00AC4B67" w:rsidRPr="00613B93">
        <w:rPr>
          <w:rFonts w:asciiTheme="majorHAnsi" w:hAnsiTheme="majorHAnsi" w:cstheme="majorHAnsi"/>
          <w:color w:val="000000" w:themeColor="text1"/>
          <w:sz w:val="24"/>
          <w:szCs w:val="24"/>
          <w:shd w:val="clear" w:color="auto" w:fill="FFFFFF"/>
        </w:rPr>
        <w:t>n</w:t>
      </w:r>
      <w:r w:rsidRPr="00613B93">
        <w:rPr>
          <w:rFonts w:asciiTheme="majorHAnsi" w:hAnsiTheme="majorHAnsi" w:cstheme="majorHAnsi"/>
          <w:color w:val="000000" w:themeColor="text1"/>
          <w:sz w:val="24"/>
          <w:szCs w:val="24"/>
          <w:shd w:val="clear" w:color="auto" w:fill="FFFFFF"/>
        </w:rPr>
        <w:t xml:space="preserve"> established community </w:t>
      </w:r>
      <w:r w:rsidR="00F551AA" w:rsidRPr="00613B93">
        <w:rPr>
          <w:rFonts w:asciiTheme="majorHAnsi" w:hAnsiTheme="majorHAnsi" w:cstheme="majorHAnsi"/>
          <w:color w:val="000000" w:themeColor="text1"/>
          <w:sz w:val="24"/>
          <w:szCs w:val="24"/>
          <w:shd w:val="clear" w:color="auto" w:fill="FFFFFF"/>
        </w:rPr>
        <w:t>where customers can help each other</w:t>
      </w:r>
      <w:r w:rsidR="00F45D91" w:rsidRPr="00613B93">
        <w:rPr>
          <w:rFonts w:asciiTheme="majorHAnsi" w:hAnsiTheme="majorHAnsi" w:cstheme="majorHAnsi"/>
          <w:color w:val="000000" w:themeColor="text1"/>
          <w:sz w:val="24"/>
          <w:szCs w:val="24"/>
          <w:shd w:val="clear" w:color="auto" w:fill="FFFFFF"/>
        </w:rPr>
        <w:t xml:space="preserve">, it also </w:t>
      </w:r>
      <w:r w:rsidR="00613B93" w:rsidRPr="00613B93">
        <w:rPr>
          <w:rFonts w:asciiTheme="majorHAnsi" w:hAnsiTheme="majorHAnsi" w:cstheme="majorHAnsi"/>
          <w:color w:val="000000" w:themeColor="text1"/>
          <w:sz w:val="24"/>
          <w:szCs w:val="24"/>
          <w:shd w:val="clear" w:color="auto" w:fill="FFFFFF"/>
        </w:rPr>
        <w:t>gives</w:t>
      </w:r>
      <w:r w:rsidR="00F45D91" w:rsidRPr="00613B93">
        <w:rPr>
          <w:rFonts w:asciiTheme="majorHAnsi" w:hAnsiTheme="majorHAnsi" w:cstheme="majorHAnsi"/>
          <w:color w:val="000000" w:themeColor="text1"/>
          <w:sz w:val="24"/>
          <w:szCs w:val="24"/>
          <w:shd w:val="clear" w:color="auto" w:fill="FFFFFF"/>
        </w:rPr>
        <w:t xml:space="preserve"> the customer satisfaction to know they have help</w:t>
      </w:r>
      <w:r w:rsidR="00613B93">
        <w:rPr>
          <w:rFonts w:asciiTheme="majorHAnsi" w:hAnsiTheme="majorHAnsi" w:cstheme="majorHAnsi"/>
          <w:color w:val="000000" w:themeColor="text1"/>
          <w:sz w:val="24"/>
          <w:szCs w:val="24"/>
          <w:shd w:val="clear" w:color="auto" w:fill="FFFFFF"/>
        </w:rPr>
        <w:t xml:space="preserve">ed </w:t>
      </w:r>
      <w:r w:rsidR="00F45D91" w:rsidRPr="00613B93">
        <w:rPr>
          <w:rFonts w:asciiTheme="majorHAnsi" w:hAnsiTheme="majorHAnsi" w:cstheme="majorHAnsi"/>
          <w:color w:val="000000" w:themeColor="text1"/>
          <w:sz w:val="24"/>
          <w:szCs w:val="24"/>
          <w:shd w:val="clear" w:color="auto" w:fill="FFFFFF"/>
        </w:rPr>
        <w:t>another customer</w:t>
      </w:r>
      <w:r w:rsidR="00D84B08" w:rsidRPr="00613B93">
        <w:rPr>
          <w:rFonts w:asciiTheme="majorHAnsi" w:hAnsiTheme="majorHAnsi" w:cstheme="majorHAnsi"/>
          <w:color w:val="000000" w:themeColor="text1"/>
          <w:sz w:val="24"/>
          <w:szCs w:val="24"/>
          <w:shd w:val="clear" w:color="auto" w:fill="FFFFFF"/>
        </w:rPr>
        <w:t>, this make</w:t>
      </w:r>
      <w:r w:rsidR="00613B93">
        <w:rPr>
          <w:rFonts w:asciiTheme="majorHAnsi" w:hAnsiTheme="majorHAnsi" w:cstheme="majorHAnsi"/>
          <w:color w:val="000000" w:themeColor="text1"/>
          <w:sz w:val="24"/>
          <w:szCs w:val="24"/>
          <w:shd w:val="clear" w:color="auto" w:fill="FFFFFF"/>
        </w:rPr>
        <w:t>s</w:t>
      </w:r>
      <w:r w:rsidR="00D84B08" w:rsidRPr="00613B93">
        <w:rPr>
          <w:rFonts w:asciiTheme="majorHAnsi" w:hAnsiTheme="majorHAnsi" w:cstheme="majorHAnsi"/>
          <w:color w:val="000000" w:themeColor="text1"/>
          <w:sz w:val="24"/>
          <w:szCs w:val="24"/>
          <w:shd w:val="clear" w:color="auto" w:fill="FFFFFF"/>
        </w:rPr>
        <w:t xml:space="preserve"> the feel part of the community</w:t>
      </w:r>
      <w:r w:rsidR="00AC4B67" w:rsidRPr="00613B93">
        <w:rPr>
          <w:rFonts w:asciiTheme="majorHAnsi" w:hAnsiTheme="majorHAnsi" w:cstheme="majorHAnsi"/>
          <w:color w:val="000000" w:themeColor="text1"/>
          <w:sz w:val="24"/>
          <w:szCs w:val="24"/>
          <w:shd w:val="clear" w:color="auto" w:fill="FFFFFF"/>
        </w:rPr>
        <w:t xml:space="preserve"> and </w:t>
      </w:r>
      <w:r w:rsidR="007B4CF6" w:rsidRPr="00613B93">
        <w:rPr>
          <w:rFonts w:asciiTheme="majorHAnsi" w:hAnsiTheme="majorHAnsi" w:cstheme="majorHAnsi"/>
          <w:color w:val="000000" w:themeColor="text1"/>
          <w:sz w:val="24"/>
          <w:szCs w:val="24"/>
          <w:shd w:val="clear" w:color="auto" w:fill="FFFFFF"/>
        </w:rPr>
        <w:t>make it more productive for them to deal with customers.</w:t>
      </w:r>
      <w:r w:rsidR="002454BD" w:rsidRPr="00613B93">
        <w:rPr>
          <w:rFonts w:asciiTheme="majorHAnsi" w:hAnsiTheme="majorHAnsi" w:cstheme="majorHAnsi"/>
          <w:color w:val="000000" w:themeColor="text1"/>
          <w:sz w:val="24"/>
          <w:szCs w:val="24"/>
          <w:shd w:val="clear" w:color="auto" w:fill="FFFFFF"/>
        </w:rPr>
        <w:t xml:space="preserve"> </w:t>
      </w:r>
      <w:sdt>
        <w:sdtPr>
          <w:rPr>
            <w:rFonts w:asciiTheme="majorHAnsi" w:hAnsiTheme="majorHAnsi" w:cstheme="majorHAnsi"/>
            <w:color w:val="000000" w:themeColor="text1"/>
            <w:sz w:val="24"/>
            <w:szCs w:val="24"/>
            <w:shd w:val="clear" w:color="auto" w:fill="FFFFFF"/>
          </w:rPr>
          <w:id w:val="-1917005353"/>
          <w:citation/>
        </w:sdtPr>
        <w:sdtContent>
          <w:r w:rsidR="002454BD" w:rsidRPr="00613B93">
            <w:rPr>
              <w:rFonts w:asciiTheme="majorHAnsi" w:hAnsiTheme="majorHAnsi" w:cstheme="majorHAnsi"/>
              <w:color w:val="000000" w:themeColor="text1"/>
              <w:sz w:val="24"/>
              <w:szCs w:val="24"/>
              <w:shd w:val="clear" w:color="auto" w:fill="FFFFFF"/>
            </w:rPr>
            <w:fldChar w:fldCharType="begin"/>
          </w:r>
          <w:r w:rsidR="002454BD" w:rsidRPr="00613B93">
            <w:rPr>
              <w:rFonts w:asciiTheme="majorHAnsi" w:hAnsiTheme="majorHAnsi" w:cstheme="majorHAnsi"/>
              <w:color w:val="000000" w:themeColor="text1"/>
              <w:sz w:val="24"/>
              <w:szCs w:val="24"/>
              <w:shd w:val="clear" w:color="auto" w:fill="FFFFFF"/>
            </w:rPr>
            <w:instrText xml:space="preserve"> CITATION MCO20 \l 2057 </w:instrText>
          </w:r>
          <w:r w:rsidR="002454BD" w:rsidRPr="00613B93">
            <w:rPr>
              <w:rFonts w:asciiTheme="majorHAnsi" w:hAnsiTheme="majorHAnsi" w:cstheme="majorHAnsi"/>
              <w:color w:val="000000" w:themeColor="text1"/>
              <w:sz w:val="24"/>
              <w:szCs w:val="24"/>
              <w:shd w:val="clear" w:color="auto" w:fill="FFFFFF"/>
            </w:rPr>
            <w:fldChar w:fldCharType="separate"/>
          </w:r>
          <w:r w:rsidR="002454BD" w:rsidRPr="00613B93">
            <w:rPr>
              <w:rFonts w:asciiTheme="majorHAnsi" w:hAnsiTheme="majorHAnsi" w:cstheme="majorHAnsi"/>
              <w:noProof/>
              <w:color w:val="000000" w:themeColor="text1"/>
              <w:sz w:val="24"/>
              <w:szCs w:val="24"/>
              <w:shd w:val="clear" w:color="auto" w:fill="FFFFFF"/>
            </w:rPr>
            <w:t>(MCORP.CX, 2020)</w:t>
          </w:r>
          <w:r w:rsidR="002454BD" w:rsidRPr="00613B93">
            <w:rPr>
              <w:rFonts w:asciiTheme="majorHAnsi" w:hAnsiTheme="majorHAnsi" w:cstheme="majorHAnsi"/>
              <w:color w:val="000000" w:themeColor="text1"/>
              <w:sz w:val="24"/>
              <w:szCs w:val="24"/>
              <w:shd w:val="clear" w:color="auto" w:fill="FFFFFF"/>
            </w:rPr>
            <w:fldChar w:fldCharType="end"/>
          </w:r>
        </w:sdtContent>
      </w:sdt>
    </w:p>
    <w:p w14:paraId="3F464FA5" w14:textId="792CB787" w:rsidR="008A6B16" w:rsidRDefault="008A6B16" w:rsidP="008A6B16">
      <w:pPr>
        <w:spacing w:after="0" w:line="240" w:lineRule="auto"/>
        <w:rPr>
          <w:rFonts w:ascii="Arial" w:eastAsia="Times New Roman" w:hAnsi="Arial" w:cs="Arial"/>
          <w:color w:val="5F5F5F"/>
          <w:sz w:val="27"/>
          <w:szCs w:val="27"/>
          <w:shd w:val="clear" w:color="auto" w:fill="FFFFFF"/>
          <w:lang w:eastAsia="en-GB"/>
        </w:rPr>
      </w:pPr>
    </w:p>
    <w:p w14:paraId="4389B20D" w14:textId="148067E1" w:rsidR="008A7849" w:rsidRDefault="008A7849" w:rsidP="008A6B16">
      <w:pPr>
        <w:spacing w:after="0" w:line="240" w:lineRule="auto"/>
        <w:rPr>
          <w:rFonts w:ascii="Arial" w:eastAsia="Times New Roman" w:hAnsi="Arial" w:cs="Arial"/>
          <w:color w:val="5F5F5F"/>
          <w:sz w:val="27"/>
          <w:szCs w:val="27"/>
          <w:shd w:val="clear" w:color="auto" w:fill="FFFFFF"/>
          <w:lang w:eastAsia="en-GB"/>
        </w:rPr>
      </w:pPr>
    </w:p>
    <w:p w14:paraId="1D1DDD56" w14:textId="1DC0E15E" w:rsidR="008A7849" w:rsidRDefault="008A7849" w:rsidP="008A6B16">
      <w:pPr>
        <w:spacing w:after="0" w:line="240" w:lineRule="auto"/>
        <w:rPr>
          <w:rFonts w:ascii="Arial" w:eastAsia="Times New Roman" w:hAnsi="Arial" w:cs="Arial"/>
          <w:color w:val="5F5F5F"/>
          <w:sz w:val="27"/>
          <w:szCs w:val="27"/>
          <w:shd w:val="clear" w:color="auto" w:fill="FFFFFF"/>
          <w:lang w:eastAsia="en-GB"/>
        </w:rPr>
      </w:pPr>
    </w:p>
    <w:p w14:paraId="0B92A4AD" w14:textId="13C425F1" w:rsidR="008A7849" w:rsidRDefault="008A7849" w:rsidP="008A6B16">
      <w:pPr>
        <w:spacing w:after="0" w:line="240" w:lineRule="auto"/>
        <w:rPr>
          <w:rFonts w:ascii="Arial" w:eastAsia="Times New Roman" w:hAnsi="Arial" w:cs="Arial"/>
          <w:color w:val="5F5F5F"/>
          <w:sz w:val="27"/>
          <w:szCs w:val="27"/>
          <w:shd w:val="clear" w:color="auto" w:fill="FFFFFF"/>
          <w:lang w:eastAsia="en-GB"/>
        </w:rPr>
      </w:pPr>
    </w:p>
    <w:p w14:paraId="66F03EA7" w14:textId="29A07E09" w:rsidR="008A7849" w:rsidRDefault="008A7849" w:rsidP="008A6B16">
      <w:pPr>
        <w:spacing w:after="0" w:line="240" w:lineRule="auto"/>
        <w:rPr>
          <w:rFonts w:ascii="Arial" w:eastAsia="Times New Roman" w:hAnsi="Arial" w:cs="Arial"/>
          <w:color w:val="5F5F5F"/>
          <w:sz w:val="27"/>
          <w:szCs w:val="27"/>
          <w:shd w:val="clear" w:color="auto" w:fill="FFFFFF"/>
          <w:lang w:eastAsia="en-GB"/>
        </w:rPr>
      </w:pPr>
    </w:p>
    <w:p w14:paraId="0D0FF24B" w14:textId="37CEE49D" w:rsidR="008A7849" w:rsidRDefault="008A7849" w:rsidP="008A6B16">
      <w:pPr>
        <w:spacing w:after="0" w:line="240" w:lineRule="auto"/>
        <w:rPr>
          <w:rFonts w:ascii="Arial" w:eastAsia="Times New Roman" w:hAnsi="Arial" w:cs="Arial"/>
          <w:color w:val="5F5F5F"/>
          <w:sz w:val="27"/>
          <w:szCs w:val="27"/>
          <w:shd w:val="clear" w:color="auto" w:fill="FFFFFF"/>
          <w:lang w:eastAsia="en-GB"/>
        </w:rPr>
      </w:pPr>
    </w:p>
    <w:p w14:paraId="17252BD0" w14:textId="080E76B3" w:rsidR="008A7849" w:rsidRDefault="008A7849" w:rsidP="008A6B16">
      <w:pPr>
        <w:spacing w:after="0" w:line="240" w:lineRule="auto"/>
        <w:rPr>
          <w:rFonts w:ascii="Arial" w:eastAsia="Times New Roman" w:hAnsi="Arial" w:cs="Arial"/>
          <w:color w:val="5F5F5F"/>
          <w:sz w:val="27"/>
          <w:szCs w:val="27"/>
          <w:shd w:val="clear" w:color="auto" w:fill="FFFFFF"/>
          <w:lang w:eastAsia="en-GB"/>
        </w:rPr>
      </w:pPr>
    </w:p>
    <w:p w14:paraId="2DEC63FB" w14:textId="60C45B70" w:rsidR="008A7849" w:rsidRDefault="008A7849" w:rsidP="008A6B16">
      <w:pPr>
        <w:spacing w:after="0" w:line="240" w:lineRule="auto"/>
        <w:rPr>
          <w:rFonts w:ascii="Arial" w:eastAsia="Times New Roman" w:hAnsi="Arial" w:cs="Arial"/>
          <w:color w:val="5F5F5F"/>
          <w:sz w:val="27"/>
          <w:szCs w:val="27"/>
          <w:shd w:val="clear" w:color="auto" w:fill="FFFFFF"/>
          <w:lang w:eastAsia="en-GB"/>
        </w:rPr>
      </w:pPr>
    </w:p>
    <w:p w14:paraId="67F4CDEC" w14:textId="358CC8B4" w:rsidR="008A7849" w:rsidRDefault="008A7849" w:rsidP="008A6B16">
      <w:pPr>
        <w:spacing w:after="0" w:line="240" w:lineRule="auto"/>
        <w:rPr>
          <w:rFonts w:ascii="Arial" w:eastAsia="Times New Roman" w:hAnsi="Arial" w:cs="Arial"/>
          <w:color w:val="5F5F5F"/>
          <w:sz w:val="27"/>
          <w:szCs w:val="27"/>
          <w:shd w:val="clear" w:color="auto" w:fill="FFFFFF"/>
          <w:lang w:eastAsia="en-GB"/>
        </w:rPr>
      </w:pPr>
    </w:p>
    <w:p w14:paraId="74FC5F6E" w14:textId="10E5E817" w:rsidR="008A7849" w:rsidRDefault="008A7849" w:rsidP="008A6B16">
      <w:pPr>
        <w:spacing w:after="0" w:line="240" w:lineRule="auto"/>
        <w:rPr>
          <w:rFonts w:ascii="Arial" w:eastAsia="Times New Roman" w:hAnsi="Arial" w:cs="Arial"/>
          <w:color w:val="5F5F5F"/>
          <w:sz w:val="27"/>
          <w:szCs w:val="27"/>
          <w:shd w:val="clear" w:color="auto" w:fill="FFFFFF"/>
          <w:lang w:eastAsia="en-GB"/>
        </w:rPr>
      </w:pPr>
    </w:p>
    <w:p w14:paraId="5F0567D6" w14:textId="6D6D6065" w:rsidR="008A7849" w:rsidRDefault="008A7849" w:rsidP="008A6B16">
      <w:pPr>
        <w:spacing w:after="0" w:line="240" w:lineRule="auto"/>
        <w:rPr>
          <w:rFonts w:ascii="Arial" w:eastAsia="Times New Roman" w:hAnsi="Arial" w:cs="Arial"/>
          <w:color w:val="5F5F5F"/>
          <w:sz w:val="27"/>
          <w:szCs w:val="27"/>
          <w:shd w:val="clear" w:color="auto" w:fill="FFFFFF"/>
          <w:lang w:eastAsia="en-GB"/>
        </w:rPr>
      </w:pPr>
    </w:p>
    <w:p w14:paraId="1817F2DD" w14:textId="69CCB89D" w:rsidR="008A7849" w:rsidRDefault="008A7849" w:rsidP="008A6B16">
      <w:pPr>
        <w:spacing w:after="0" w:line="240" w:lineRule="auto"/>
        <w:rPr>
          <w:rFonts w:ascii="Arial" w:eastAsia="Times New Roman" w:hAnsi="Arial" w:cs="Arial"/>
          <w:color w:val="5F5F5F"/>
          <w:sz w:val="27"/>
          <w:szCs w:val="27"/>
          <w:shd w:val="clear" w:color="auto" w:fill="FFFFFF"/>
          <w:lang w:eastAsia="en-GB"/>
        </w:rPr>
      </w:pPr>
    </w:p>
    <w:p w14:paraId="6DD33EF1" w14:textId="5C229092" w:rsidR="008A7849" w:rsidRDefault="008A7849" w:rsidP="008A6B16">
      <w:pPr>
        <w:spacing w:after="0" w:line="240" w:lineRule="auto"/>
        <w:rPr>
          <w:rFonts w:ascii="Arial" w:eastAsia="Times New Roman" w:hAnsi="Arial" w:cs="Arial"/>
          <w:color w:val="5F5F5F"/>
          <w:sz w:val="27"/>
          <w:szCs w:val="27"/>
          <w:shd w:val="clear" w:color="auto" w:fill="FFFFFF"/>
          <w:lang w:eastAsia="en-GB"/>
        </w:rPr>
      </w:pPr>
    </w:p>
    <w:p w14:paraId="351115F8" w14:textId="6B849844" w:rsidR="008A7849" w:rsidRDefault="008A7849" w:rsidP="008A6B16">
      <w:pPr>
        <w:spacing w:after="0" w:line="240" w:lineRule="auto"/>
        <w:rPr>
          <w:rFonts w:ascii="Arial" w:eastAsia="Times New Roman" w:hAnsi="Arial" w:cs="Arial"/>
          <w:color w:val="5F5F5F"/>
          <w:sz w:val="27"/>
          <w:szCs w:val="27"/>
          <w:shd w:val="clear" w:color="auto" w:fill="FFFFFF"/>
          <w:lang w:eastAsia="en-GB"/>
        </w:rPr>
      </w:pPr>
    </w:p>
    <w:p w14:paraId="58D26C5A" w14:textId="1B939815" w:rsidR="008A7849" w:rsidRDefault="008A7849" w:rsidP="008A6B16">
      <w:pPr>
        <w:spacing w:after="0" w:line="240" w:lineRule="auto"/>
        <w:rPr>
          <w:rFonts w:ascii="Arial" w:eastAsia="Times New Roman" w:hAnsi="Arial" w:cs="Arial"/>
          <w:color w:val="5F5F5F"/>
          <w:sz w:val="27"/>
          <w:szCs w:val="27"/>
          <w:shd w:val="clear" w:color="auto" w:fill="FFFFFF"/>
          <w:lang w:eastAsia="en-GB"/>
        </w:rPr>
      </w:pPr>
    </w:p>
    <w:p w14:paraId="083E19E0" w14:textId="51735B59" w:rsidR="008A7849" w:rsidRDefault="008A7849" w:rsidP="008A6B16">
      <w:pPr>
        <w:spacing w:after="0" w:line="240" w:lineRule="auto"/>
        <w:rPr>
          <w:rFonts w:ascii="Arial" w:eastAsia="Times New Roman" w:hAnsi="Arial" w:cs="Arial"/>
          <w:color w:val="5F5F5F"/>
          <w:sz w:val="27"/>
          <w:szCs w:val="27"/>
          <w:shd w:val="clear" w:color="auto" w:fill="FFFFFF"/>
          <w:lang w:eastAsia="en-GB"/>
        </w:rPr>
      </w:pPr>
    </w:p>
    <w:p w14:paraId="51844F48" w14:textId="5BE250DA" w:rsidR="008A7849" w:rsidRDefault="008A7849" w:rsidP="008A6B16">
      <w:pPr>
        <w:spacing w:after="0" w:line="240" w:lineRule="auto"/>
        <w:rPr>
          <w:rFonts w:ascii="Arial" w:eastAsia="Times New Roman" w:hAnsi="Arial" w:cs="Arial"/>
          <w:color w:val="5F5F5F"/>
          <w:sz w:val="27"/>
          <w:szCs w:val="27"/>
          <w:shd w:val="clear" w:color="auto" w:fill="FFFFFF"/>
          <w:lang w:eastAsia="en-GB"/>
        </w:rPr>
      </w:pPr>
    </w:p>
    <w:p w14:paraId="144490EB" w14:textId="2578330E" w:rsidR="008A7849" w:rsidRDefault="008A7849" w:rsidP="008A6B16">
      <w:pPr>
        <w:spacing w:after="0" w:line="240" w:lineRule="auto"/>
        <w:rPr>
          <w:rFonts w:ascii="Arial" w:eastAsia="Times New Roman" w:hAnsi="Arial" w:cs="Arial"/>
          <w:color w:val="5F5F5F"/>
          <w:sz w:val="27"/>
          <w:szCs w:val="27"/>
          <w:shd w:val="clear" w:color="auto" w:fill="FFFFFF"/>
          <w:lang w:eastAsia="en-GB"/>
        </w:rPr>
      </w:pPr>
    </w:p>
    <w:p w14:paraId="0F4B75F5" w14:textId="5CF8F19F" w:rsidR="008A7849" w:rsidRDefault="008A7849" w:rsidP="008A6B16">
      <w:pPr>
        <w:spacing w:after="0" w:line="240" w:lineRule="auto"/>
        <w:rPr>
          <w:rFonts w:ascii="Arial" w:eastAsia="Times New Roman" w:hAnsi="Arial" w:cs="Arial"/>
          <w:color w:val="5F5F5F"/>
          <w:sz w:val="27"/>
          <w:szCs w:val="27"/>
          <w:shd w:val="clear" w:color="auto" w:fill="FFFFFF"/>
          <w:lang w:eastAsia="en-GB"/>
        </w:rPr>
      </w:pPr>
    </w:p>
    <w:p w14:paraId="555A54C0" w14:textId="05722A7C" w:rsidR="008A7849" w:rsidRDefault="008A7849" w:rsidP="008A6B16">
      <w:pPr>
        <w:spacing w:after="0" w:line="240" w:lineRule="auto"/>
        <w:rPr>
          <w:rFonts w:ascii="Arial" w:eastAsia="Times New Roman" w:hAnsi="Arial" w:cs="Arial"/>
          <w:color w:val="5F5F5F"/>
          <w:sz w:val="27"/>
          <w:szCs w:val="27"/>
          <w:shd w:val="clear" w:color="auto" w:fill="FFFFFF"/>
          <w:lang w:eastAsia="en-GB"/>
        </w:rPr>
      </w:pPr>
    </w:p>
    <w:p w14:paraId="07D49DA2" w14:textId="02B00761" w:rsidR="008A7849" w:rsidRDefault="008A7849" w:rsidP="008A6B16">
      <w:pPr>
        <w:spacing w:after="0" w:line="240" w:lineRule="auto"/>
        <w:rPr>
          <w:rFonts w:ascii="Arial" w:eastAsia="Times New Roman" w:hAnsi="Arial" w:cs="Arial"/>
          <w:color w:val="5F5F5F"/>
          <w:sz w:val="27"/>
          <w:szCs w:val="27"/>
          <w:shd w:val="clear" w:color="auto" w:fill="FFFFFF"/>
          <w:lang w:eastAsia="en-GB"/>
        </w:rPr>
      </w:pPr>
    </w:p>
    <w:p w14:paraId="3617B834" w14:textId="470283ED" w:rsidR="008A7849" w:rsidRDefault="008A7849" w:rsidP="008A6B16">
      <w:pPr>
        <w:spacing w:after="0" w:line="240" w:lineRule="auto"/>
        <w:rPr>
          <w:rFonts w:ascii="Arial" w:eastAsia="Times New Roman" w:hAnsi="Arial" w:cs="Arial"/>
          <w:color w:val="5F5F5F"/>
          <w:sz w:val="27"/>
          <w:szCs w:val="27"/>
          <w:shd w:val="clear" w:color="auto" w:fill="FFFFFF"/>
          <w:lang w:eastAsia="en-GB"/>
        </w:rPr>
      </w:pPr>
    </w:p>
    <w:p w14:paraId="468BEE31" w14:textId="013DB881" w:rsidR="008A7849" w:rsidRDefault="008A7849" w:rsidP="008A6B16">
      <w:pPr>
        <w:spacing w:after="0" w:line="240" w:lineRule="auto"/>
        <w:rPr>
          <w:rFonts w:ascii="Arial" w:eastAsia="Times New Roman" w:hAnsi="Arial" w:cs="Arial"/>
          <w:color w:val="5F5F5F"/>
          <w:sz w:val="27"/>
          <w:szCs w:val="27"/>
          <w:shd w:val="clear" w:color="auto" w:fill="FFFFFF"/>
          <w:lang w:eastAsia="en-GB"/>
        </w:rPr>
      </w:pPr>
    </w:p>
    <w:p w14:paraId="37DBD327" w14:textId="0740520B" w:rsidR="008A7849" w:rsidRDefault="008A7849" w:rsidP="008A6B16">
      <w:pPr>
        <w:spacing w:after="0" w:line="240" w:lineRule="auto"/>
        <w:rPr>
          <w:rFonts w:ascii="Arial" w:eastAsia="Times New Roman" w:hAnsi="Arial" w:cs="Arial"/>
          <w:color w:val="5F5F5F"/>
          <w:sz w:val="27"/>
          <w:szCs w:val="27"/>
          <w:shd w:val="clear" w:color="auto" w:fill="FFFFFF"/>
          <w:lang w:eastAsia="en-GB"/>
        </w:rPr>
      </w:pPr>
    </w:p>
    <w:p w14:paraId="6AEB7365" w14:textId="77777777" w:rsidR="008A7849" w:rsidRDefault="008A7849" w:rsidP="008A6B16">
      <w:pPr>
        <w:spacing w:after="0" w:line="240" w:lineRule="auto"/>
        <w:rPr>
          <w:rFonts w:ascii="Arial" w:eastAsia="Times New Roman" w:hAnsi="Arial" w:cs="Arial"/>
          <w:color w:val="5F5F5F"/>
          <w:sz w:val="27"/>
          <w:szCs w:val="27"/>
          <w:shd w:val="clear" w:color="auto" w:fill="FFFFFF"/>
          <w:lang w:eastAsia="en-GB"/>
        </w:rPr>
      </w:pPr>
    </w:p>
    <w:sdt>
      <w:sdtPr>
        <w:id w:val="1920823697"/>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6E8DB0F2" w14:textId="00BBA1E7" w:rsidR="008A7849" w:rsidRDefault="008A7849">
          <w:pPr>
            <w:pStyle w:val="Heading1"/>
          </w:pPr>
          <w:r>
            <w:t>References</w:t>
          </w:r>
        </w:p>
        <w:sdt>
          <w:sdtPr>
            <w:id w:val="-573587230"/>
            <w:bibliography/>
          </w:sdtPr>
          <w:sdtContent>
            <w:p w14:paraId="6E5364D0" w14:textId="77777777" w:rsidR="008A7849" w:rsidRDefault="008A7849" w:rsidP="008A7849">
              <w:pPr>
                <w:pStyle w:val="Bibliography"/>
                <w:rPr>
                  <w:noProof/>
                  <w:sz w:val="24"/>
                  <w:szCs w:val="24"/>
                  <w:lang w:val="en-US"/>
                </w:rPr>
              </w:pPr>
              <w:r>
                <w:fldChar w:fldCharType="begin"/>
              </w:r>
              <w:r>
                <w:instrText xml:space="preserve"> BIBLIOGRAPHY </w:instrText>
              </w:r>
              <w:r>
                <w:fldChar w:fldCharType="separate"/>
              </w:r>
              <w:r>
                <w:rPr>
                  <w:noProof/>
                  <w:lang w:val="en-US"/>
                </w:rPr>
                <w:t xml:space="preserve">AMAZON, 2021. </w:t>
              </w:r>
              <w:r>
                <w:rPr>
                  <w:i/>
                  <w:iCs/>
                  <w:noProof/>
                  <w:lang w:val="en-US"/>
                </w:rPr>
                <w:t xml:space="preserve">Training. </w:t>
              </w:r>
              <w:r>
                <w:rPr>
                  <w:noProof/>
                  <w:lang w:val="en-US"/>
                </w:rPr>
                <w:t xml:space="preserve">[Online] </w:t>
              </w:r>
              <w:r>
                <w:rPr>
                  <w:noProof/>
                  <w:lang w:val="en-US"/>
                </w:rPr>
                <w:br/>
                <w:t xml:space="preserve">Available at: </w:t>
              </w:r>
              <w:r>
                <w:rPr>
                  <w:noProof/>
                  <w:u w:val="single"/>
                  <w:lang w:val="en-US"/>
                </w:rPr>
                <w:t>https://www.aboutamazon.co.uk/amazon-fulfilment/training</w:t>
              </w:r>
              <w:r>
                <w:rPr>
                  <w:noProof/>
                  <w:lang w:val="en-US"/>
                </w:rPr>
                <w:br/>
                <w:t>[Accessed 05 06 2021].</w:t>
              </w:r>
            </w:p>
            <w:p w14:paraId="104F7162" w14:textId="77777777" w:rsidR="008A7849" w:rsidRDefault="008A7849" w:rsidP="008A7849">
              <w:pPr>
                <w:pStyle w:val="Bibliography"/>
                <w:rPr>
                  <w:noProof/>
                  <w:lang w:val="en-US"/>
                </w:rPr>
              </w:pPr>
              <w:r>
                <w:rPr>
                  <w:noProof/>
                  <w:lang w:val="en-US"/>
                </w:rPr>
                <w:t xml:space="preserve">comcowich, w, 2019. </w:t>
              </w:r>
              <w:r>
                <w:rPr>
                  <w:i/>
                  <w:iCs/>
                  <w:noProof/>
                  <w:lang w:val="en-US"/>
                </w:rPr>
                <w:t xml:space="preserve">Lessons from Amazon: How to Make Staff Meetings and Internal Communications More Effective. </w:t>
              </w:r>
              <w:r>
                <w:rPr>
                  <w:noProof/>
                  <w:lang w:val="en-US"/>
                </w:rPr>
                <w:t xml:space="preserve">[Online] </w:t>
              </w:r>
              <w:r>
                <w:rPr>
                  <w:noProof/>
                  <w:lang w:val="en-US"/>
                </w:rPr>
                <w:br/>
                <w:t xml:space="preserve">Available at: </w:t>
              </w:r>
              <w:r>
                <w:rPr>
                  <w:noProof/>
                  <w:u w:val="single"/>
                  <w:lang w:val="en-US"/>
                </w:rPr>
                <w:t>https://glean.info/lessons-from-amazon-how-to-make-staff-meetings-and-internal-communications-more-effective/</w:t>
              </w:r>
              <w:r>
                <w:rPr>
                  <w:noProof/>
                  <w:lang w:val="en-US"/>
                </w:rPr>
                <w:br/>
                <w:t>[Accessed 05 06 2021].</w:t>
              </w:r>
            </w:p>
            <w:p w14:paraId="52BD6CC8" w14:textId="77777777" w:rsidR="008A7849" w:rsidRDefault="008A7849" w:rsidP="008A7849">
              <w:pPr>
                <w:pStyle w:val="Bibliography"/>
                <w:rPr>
                  <w:noProof/>
                  <w:lang w:val="en-US"/>
                </w:rPr>
              </w:pPr>
              <w:r>
                <w:rPr>
                  <w:noProof/>
                  <w:lang w:val="en-US"/>
                </w:rPr>
                <w:t xml:space="preserve">danziger, c, 2019. </w:t>
              </w:r>
              <w:r>
                <w:rPr>
                  <w:i/>
                  <w:iCs/>
                  <w:noProof/>
                  <w:lang w:val="en-US"/>
                </w:rPr>
                <w:t xml:space="preserve">How Amazon Used Big Data to Rule E-Commerce. </w:t>
              </w:r>
              <w:r>
                <w:rPr>
                  <w:noProof/>
                  <w:lang w:val="en-US"/>
                </w:rPr>
                <w:t xml:space="preserve">[Online] </w:t>
              </w:r>
              <w:r>
                <w:rPr>
                  <w:noProof/>
                  <w:lang w:val="en-US"/>
                </w:rPr>
                <w:br/>
                <w:t xml:space="preserve">Available at: </w:t>
              </w:r>
              <w:r>
                <w:rPr>
                  <w:noProof/>
                  <w:u w:val="single"/>
                  <w:lang w:val="en-US"/>
                </w:rPr>
                <w:t>https://insidebigdata.com/2019/11/30/how-amazon-used-big-data-to-rule-e-commerce/</w:t>
              </w:r>
              <w:r>
                <w:rPr>
                  <w:noProof/>
                  <w:lang w:val="en-US"/>
                </w:rPr>
                <w:br/>
                <w:t>[Accessed 05 06 2021].</w:t>
              </w:r>
            </w:p>
            <w:p w14:paraId="480306A1" w14:textId="77777777" w:rsidR="008A7849" w:rsidRDefault="008A7849" w:rsidP="008A7849">
              <w:pPr>
                <w:pStyle w:val="Bibliography"/>
                <w:rPr>
                  <w:noProof/>
                  <w:lang w:val="en-US"/>
                </w:rPr>
              </w:pPr>
              <w:r>
                <w:rPr>
                  <w:noProof/>
                  <w:lang w:val="en-US"/>
                </w:rPr>
                <w:t xml:space="preserve">Kelion, l., 2021. </w:t>
              </w:r>
              <w:r>
                <w:rPr>
                  <w:i/>
                  <w:iCs/>
                  <w:noProof/>
                  <w:lang w:val="en-US"/>
                </w:rPr>
                <w:t xml:space="preserve">Why Amazon knows so much about you. </w:t>
              </w:r>
              <w:r>
                <w:rPr>
                  <w:noProof/>
                  <w:lang w:val="en-US"/>
                </w:rPr>
                <w:t xml:space="preserve">[Online] </w:t>
              </w:r>
              <w:r>
                <w:rPr>
                  <w:noProof/>
                  <w:lang w:val="en-US"/>
                </w:rPr>
                <w:br/>
                <w:t xml:space="preserve">Available at: </w:t>
              </w:r>
              <w:r>
                <w:rPr>
                  <w:noProof/>
                  <w:u w:val="single"/>
                  <w:lang w:val="en-US"/>
                </w:rPr>
                <w:t>https://www.bbc.co.uk/news/extra/CLQYZENMBI/amazon-data</w:t>
              </w:r>
              <w:r>
                <w:rPr>
                  <w:noProof/>
                  <w:lang w:val="en-US"/>
                </w:rPr>
                <w:br/>
                <w:t>[Accessed 05 05 2021].</w:t>
              </w:r>
            </w:p>
            <w:p w14:paraId="37221D63" w14:textId="77777777" w:rsidR="008A7849" w:rsidRDefault="008A7849" w:rsidP="008A7849">
              <w:pPr>
                <w:pStyle w:val="Bibliography"/>
                <w:rPr>
                  <w:noProof/>
                  <w:lang w:val="en-US"/>
                </w:rPr>
              </w:pPr>
              <w:r>
                <w:rPr>
                  <w:noProof/>
                  <w:lang w:val="en-US"/>
                </w:rPr>
                <w:t xml:space="preserve">Marr, b, 2020. </w:t>
              </w:r>
              <w:r>
                <w:rPr>
                  <w:i/>
                  <w:iCs/>
                  <w:noProof/>
                  <w:lang w:val="en-US"/>
                </w:rPr>
                <w:t xml:space="preserve">Amazon: Using Big Data to understand customers. </w:t>
              </w:r>
              <w:r>
                <w:rPr>
                  <w:noProof/>
                  <w:lang w:val="en-US"/>
                </w:rPr>
                <w:t xml:space="preserve">[Online] </w:t>
              </w:r>
              <w:r>
                <w:rPr>
                  <w:noProof/>
                  <w:lang w:val="en-US"/>
                </w:rPr>
                <w:br/>
                <w:t xml:space="preserve">Available at: </w:t>
              </w:r>
              <w:r>
                <w:rPr>
                  <w:noProof/>
                  <w:u w:val="single"/>
                  <w:lang w:val="en-US"/>
                </w:rPr>
                <w:t>https://www.bernardmarr.com/default.asp?contentID=712</w:t>
              </w:r>
              <w:r>
                <w:rPr>
                  <w:noProof/>
                  <w:lang w:val="en-US"/>
                </w:rPr>
                <w:br/>
                <w:t>[Accessed 04 06 2021].</w:t>
              </w:r>
            </w:p>
            <w:p w14:paraId="32CE4312" w14:textId="77777777" w:rsidR="008A7849" w:rsidRDefault="008A7849" w:rsidP="008A7849">
              <w:pPr>
                <w:pStyle w:val="Bibliography"/>
                <w:rPr>
                  <w:noProof/>
                  <w:lang w:val="en-US"/>
                </w:rPr>
              </w:pPr>
              <w:r>
                <w:rPr>
                  <w:noProof/>
                  <w:lang w:val="en-US"/>
                </w:rPr>
                <w:t xml:space="preserve">marr, b., 2020. </w:t>
              </w:r>
              <w:r>
                <w:rPr>
                  <w:i/>
                  <w:iCs/>
                  <w:noProof/>
                  <w:lang w:val="en-US"/>
                </w:rPr>
                <w:t xml:space="preserve">Amazon: Using Big Data to understand customers. </w:t>
              </w:r>
              <w:r>
                <w:rPr>
                  <w:noProof/>
                  <w:lang w:val="en-US"/>
                </w:rPr>
                <w:t xml:space="preserve">[Online] </w:t>
              </w:r>
              <w:r>
                <w:rPr>
                  <w:noProof/>
                  <w:lang w:val="en-US"/>
                </w:rPr>
                <w:br/>
                <w:t xml:space="preserve">Available at: </w:t>
              </w:r>
              <w:r>
                <w:rPr>
                  <w:noProof/>
                  <w:u w:val="single"/>
                  <w:lang w:val="en-US"/>
                </w:rPr>
                <w:t>https://www.bernardmarr.com/default.asp?contentID=712</w:t>
              </w:r>
              <w:r>
                <w:rPr>
                  <w:noProof/>
                  <w:lang w:val="en-US"/>
                </w:rPr>
                <w:br/>
                <w:t>[Accessed 03 06 2021].</w:t>
              </w:r>
            </w:p>
            <w:p w14:paraId="2DEFD6CB" w14:textId="77777777" w:rsidR="008A7849" w:rsidRDefault="008A7849" w:rsidP="008A7849">
              <w:pPr>
                <w:pStyle w:val="Bibliography"/>
                <w:rPr>
                  <w:noProof/>
                  <w:lang w:val="en-US"/>
                </w:rPr>
              </w:pPr>
              <w:r>
                <w:rPr>
                  <w:noProof/>
                  <w:lang w:val="en-US"/>
                </w:rPr>
                <w:t xml:space="preserve">MCORP.CX, 2020. </w:t>
              </w:r>
              <w:r>
                <w:rPr>
                  <w:i/>
                  <w:iCs/>
                  <w:noProof/>
                  <w:lang w:val="en-US"/>
                </w:rPr>
                <w:t xml:space="preserve">8 customer service strategies you can steal from Amazon. </w:t>
              </w:r>
              <w:r>
                <w:rPr>
                  <w:noProof/>
                  <w:lang w:val="en-US"/>
                </w:rPr>
                <w:t xml:space="preserve">[Online] </w:t>
              </w:r>
              <w:r>
                <w:rPr>
                  <w:noProof/>
                  <w:lang w:val="en-US"/>
                </w:rPr>
                <w:br/>
                <w:t xml:space="preserve">Available at: </w:t>
              </w:r>
              <w:r>
                <w:rPr>
                  <w:noProof/>
                  <w:u w:val="single"/>
                  <w:lang w:val="en-US"/>
                </w:rPr>
                <w:t>https://www.mcorpcx.com/articles/8-customer-service-strategies-can-steal-amazon#:~:text=Nurture%20a%20community%20of%20fellow%20customer%20support.%20Sometimes%2C,get%20their%20customer%20support.%20The%20benefits%20are%20numerous.</w:t>
              </w:r>
              <w:r>
                <w:rPr>
                  <w:noProof/>
                  <w:lang w:val="en-US"/>
                </w:rPr>
                <w:br/>
                <w:t>[Accessed 06 06 2021].</w:t>
              </w:r>
            </w:p>
            <w:p w14:paraId="4CCA2A00" w14:textId="705ED26D" w:rsidR="008A7849" w:rsidRDefault="008A7849" w:rsidP="008A7849">
              <w:r>
                <w:rPr>
                  <w:b/>
                  <w:bCs/>
                  <w:noProof/>
                </w:rPr>
                <w:fldChar w:fldCharType="end"/>
              </w:r>
            </w:p>
          </w:sdtContent>
        </w:sdt>
      </w:sdtContent>
    </w:sdt>
    <w:p w14:paraId="11167042" w14:textId="77777777" w:rsidR="008A6B16" w:rsidRDefault="008A6B16" w:rsidP="008A6B16">
      <w:pPr>
        <w:spacing w:after="0" w:line="240" w:lineRule="auto"/>
        <w:rPr>
          <w:rFonts w:ascii="Arial" w:eastAsia="Times New Roman" w:hAnsi="Arial" w:cs="Arial"/>
          <w:color w:val="5F5F5F"/>
          <w:sz w:val="27"/>
          <w:szCs w:val="27"/>
          <w:shd w:val="clear" w:color="auto" w:fill="FFFFFF"/>
          <w:lang w:eastAsia="en-GB"/>
        </w:rPr>
      </w:pPr>
    </w:p>
    <w:p w14:paraId="04E4C5F7" w14:textId="77777777" w:rsidR="008A6B16" w:rsidRDefault="008A6B16"/>
    <w:sectPr w:rsidR="008A6B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BE1DCD"/>
    <w:multiLevelType w:val="hybridMultilevel"/>
    <w:tmpl w:val="FC2A613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 w15:restartNumberingAfterBreak="0">
    <w:nsid w:val="48E82D55"/>
    <w:multiLevelType w:val="hybridMultilevel"/>
    <w:tmpl w:val="BE6E087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 w:numId="2">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B16"/>
    <w:rsid w:val="0000598E"/>
    <w:rsid w:val="000E4D67"/>
    <w:rsid w:val="000E702C"/>
    <w:rsid w:val="00114BC3"/>
    <w:rsid w:val="001159D1"/>
    <w:rsid w:val="001601AE"/>
    <w:rsid w:val="001768E0"/>
    <w:rsid w:val="001938B5"/>
    <w:rsid w:val="001A4DA1"/>
    <w:rsid w:val="001B522A"/>
    <w:rsid w:val="001F772D"/>
    <w:rsid w:val="002254FE"/>
    <w:rsid w:val="002370AC"/>
    <w:rsid w:val="002454BD"/>
    <w:rsid w:val="002627FD"/>
    <w:rsid w:val="0026429D"/>
    <w:rsid w:val="00267F5B"/>
    <w:rsid w:val="002729FB"/>
    <w:rsid w:val="00297DE4"/>
    <w:rsid w:val="002A3FE9"/>
    <w:rsid w:val="002B673C"/>
    <w:rsid w:val="002F7A6A"/>
    <w:rsid w:val="00361B0D"/>
    <w:rsid w:val="00363091"/>
    <w:rsid w:val="003A0F35"/>
    <w:rsid w:val="003A4B86"/>
    <w:rsid w:val="003A6AE5"/>
    <w:rsid w:val="003C04DC"/>
    <w:rsid w:val="003C1456"/>
    <w:rsid w:val="004317A2"/>
    <w:rsid w:val="0043612B"/>
    <w:rsid w:val="004451C2"/>
    <w:rsid w:val="00446385"/>
    <w:rsid w:val="004B2CC8"/>
    <w:rsid w:val="004B54F2"/>
    <w:rsid w:val="004C02FA"/>
    <w:rsid w:val="00520178"/>
    <w:rsid w:val="005265E5"/>
    <w:rsid w:val="00566AD7"/>
    <w:rsid w:val="00572F74"/>
    <w:rsid w:val="00581B3F"/>
    <w:rsid w:val="00582EED"/>
    <w:rsid w:val="005A57E0"/>
    <w:rsid w:val="005B0B40"/>
    <w:rsid w:val="005F2E97"/>
    <w:rsid w:val="00606F71"/>
    <w:rsid w:val="00613B93"/>
    <w:rsid w:val="006418BE"/>
    <w:rsid w:val="006534A4"/>
    <w:rsid w:val="00697BD8"/>
    <w:rsid w:val="006D39E3"/>
    <w:rsid w:val="006E2A5E"/>
    <w:rsid w:val="006E6828"/>
    <w:rsid w:val="0072005C"/>
    <w:rsid w:val="007424D0"/>
    <w:rsid w:val="00771A24"/>
    <w:rsid w:val="007A3C3B"/>
    <w:rsid w:val="007A5CF0"/>
    <w:rsid w:val="007B4CF6"/>
    <w:rsid w:val="007E1A4D"/>
    <w:rsid w:val="00825309"/>
    <w:rsid w:val="00826F7B"/>
    <w:rsid w:val="00851864"/>
    <w:rsid w:val="008A3849"/>
    <w:rsid w:val="008A6B16"/>
    <w:rsid w:val="008A6EF8"/>
    <w:rsid w:val="008A7849"/>
    <w:rsid w:val="008B5C81"/>
    <w:rsid w:val="008D1F32"/>
    <w:rsid w:val="008E4B96"/>
    <w:rsid w:val="0095257C"/>
    <w:rsid w:val="009707A3"/>
    <w:rsid w:val="009C70CA"/>
    <w:rsid w:val="009D79B9"/>
    <w:rsid w:val="009F4E2E"/>
    <w:rsid w:val="00A00584"/>
    <w:rsid w:val="00A078A2"/>
    <w:rsid w:val="00A27369"/>
    <w:rsid w:val="00A41216"/>
    <w:rsid w:val="00A80475"/>
    <w:rsid w:val="00A826DC"/>
    <w:rsid w:val="00AA450D"/>
    <w:rsid w:val="00AC4B67"/>
    <w:rsid w:val="00AD53E7"/>
    <w:rsid w:val="00AE0221"/>
    <w:rsid w:val="00B3356C"/>
    <w:rsid w:val="00B55334"/>
    <w:rsid w:val="00B66BE6"/>
    <w:rsid w:val="00BB7211"/>
    <w:rsid w:val="00BC307F"/>
    <w:rsid w:val="00BD7DD7"/>
    <w:rsid w:val="00C13F31"/>
    <w:rsid w:val="00C371BA"/>
    <w:rsid w:val="00C804A0"/>
    <w:rsid w:val="00C96CB0"/>
    <w:rsid w:val="00CD37FF"/>
    <w:rsid w:val="00CD5C7A"/>
    <w:rsid w:val="00CF3604"/>
    <w:rsid w:val="00D04EA0"/>
    <w:rsid w:val="00D052B9"/>
    <w:rsid w:val="00D53371"/>
    <w:rsid w:val="00D62127"/>
    <w:rsid w:val="00D776B9"/>
    <w:rsid w:val="00D84B08"/>
    <w:rsid w:val="00D970D0"/>
    <w:rsid w:val="00DC2C05"/>
    <w:rsid w:val="00DD021B"/>
    <w:rsid w:val="00DD14DB"/>
    <w:rsid w:val="00DE159B"/>
    <w:rsid w:val="00DE459B"/>
    <w:rsid w:val="00E15131"/>
    <w:rsid w:val="00E569E8"/>
    <w:rsid w:val="00E63EFA"/>
    <w:rsid w:val="00E733B3"/>
    <w:rsid w:val="00E8376E"/>
    <w:rsid w:val="00E95AFC"/>
    <w:rsid w:val="00EC090C"/>
    <w:rsid w:val="00EC75EF"/>
    <w:rsid w:val="00ED6602"/>
    <w:rsid w:val="00F061FF"/>
    <w:rsid w:val="00F20909"/>
    <w:rsid w:val="00F45D91"/>
    <w:rsid w:val="00F551AA"/>
    <w:rsid w:val="00F60BB7"/>
    <w:rsid w:val="00FB60D9"/>
    <w:rsid w:val="00FC59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73CD5"/>
  <w15:chartTrackingRefBased/>
  <w15:docId w15:val="{36933440-D8C0-416D-A890-4D163EF1B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784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A6B16"/>
    <w:pPr>
      <w:spacing w:after="0" w:line="240" w:lineRule="auto"/>
    </w:pPr>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8A6B16"/>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semiHidden/>
    <w:unhideWhenUsed/>
    <w:rsid w:val="008A6B16"/>
    <w:rPr>
      <w:color w:val="0000FF"/>
      <w:u w:val="single"/>
    </w:rPr>
  </w:style>
  <w:style w:type="paragraph" w:styleId="NormalWeb">
    <w:name w:val="Normal (Web)"/>
    <w:basedOn w:val="Normal"/>
    <w:uiPriority w:val="99"/>
    <w:semiHidden/>
    <w:unhideWhenUsed/>
    <w:rsid w:val="00697BD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97BD8"/>
    <w:rPr>
      <w:b/>
      <w:bCs/>
    </w:rPr>
  </w:style>
  <w:style w:type="character" w:styleId="FollowedHyperlink">
    <w:name w:val="FollowedHyperlink"/>
    <w:basedOn w:val="DefaultParagraphFont"/>
    <w:uiPriority w:val="99"/>
    <w:semiHidden/>
    <w:unhideWhenUsed/>
    <w:rsid w:val="000E702C"/>
    <w:rPr>
      <w:color w:val="954F72" w:themeColor="followedHyperlink"/>
      <w:u w:val="single"/>
    </w:rPr>
  </w:style>
  <w:style w:type="character" w:customStyle="1" w:styleId="Heading1Char">
    <w:name w:val="Heading 1 Char"/>
    <w:basedOn w:val="DefaultParagraphFont"/>
    <w:link w:val="Heading1"/>
    <w:uiPriority w:val="9"/>
    <w:rsid w:val="008A784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A78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759058">
      <w:bodyDiv w:val="1"/>
      <w:marLeft w:val="0"/>
      <w:marRight w:val="0"/>
      <w:marTop w:val="0"/>
      <w:marBottom w:val="0"/>
      <w:divBdr>
        <w:top w:val="none" w:sz="0" w:space="0" w:color="auto"/>
        <w:left w:val="none" w:sz="0" w:space="0" w:color="auto"/>
        <w:bottom w:val="none" w:sz="0" w:space="0" w:color="auto"/>
        <w:right w:val="none" w:sz="0" w:space="0" w:color="auto"/>
      </w:divBdr>
    </w:div>
    <w:div w:id="113522218">
      <w:bodyDiv w:val="1"/>
      <w:marLeft w:val="0"/>
      <w:marRight w:val="0"/>
      <w:marTop w:val="0"/>
      <w:marBottom w:val="0"/>
      <w:divBdr>
        <w:top w:val="none" w:sz="0" w:space="0" w:color="auto"/>
        <w:left w:val="none" w:sz="0" w:space="0" w:color="auto"/>
        <w:bottom w:val="none" w:sz="0" w:space="0" w:color="auto"/>
        <w:right w:val="none" w:sz="0" w:space="0" w:color="auto"/>
      </w:divBdr>
      <w:divsChild>
        <w:div w:id="1876917291">
          <w:marLeft w:val="0"/>
          <w:marRight w:val="0"/>
          <w:marTop w:val="0"/>
          <w:marBottom w:val="0"/>
          <w:divBdr>
            <w:top w:val="none" w:sz="0" w:space="0" w:color="auto"/>
            <w:left w:val="none" w:sz="0" w:space="0" w:color="auto"/>
            <w:bottom w:val="none" w:sz="0" w:space="0" w:color="auto"/>
            <w:right w:val="none" w:sz="0" w:space="0" w:color="auto"/>
          </w:divBdr>
          <w:divsChild>
            <w:div w:id="996303501">
              <w:marLeft w:val="0"/>
              <w:marRight w:val="0"/>
              <w:marTop w:val="0"/>
              <w:marBottom w:val="0"/>
              <w:divBdr>
                <w:top w:val="none" w:sz="0" w:space="0" w:color="auto"/>
                <w:left w:val="none" w:sz="0" w:space="0" w:color="auto"/>
                <w:bottom w:val="none" w:sz="0" w:space="0" w:color="auto"/>
                <w:right w:val="none" w:sz="0" w:space="0" w:color="auto"/>
              </w:divBdr>
              <w:divsChild>
                <w:div w:id="2062704478">
                  <w:marLeft w:val="0"/>
                  <w:marRight w:val="0"/>
                  <w:marTop w:val="0"/>
                  <w:marBottom w:val="0"/>
                  <w:divBdr>
                    <w:top w:val="none" w:sz="0" w:space="0" w:color="auto"/>
                    <w:left w:val="none" w:sz="0" w:space="0" w:color="auto"/>
                    <w:bottom w:val="none" w:sz="0" w:space="0" w:color="auto"/>
                    <w:right w:val="none" w:sz="0" w:space="0" w:color="auto"/>
                  </w:divBdr>
                  <w:divsChild>
                    <w:div w:id="1268662787">
                      <w:marLeft w:val="0"/>
                      <w:marRight w:val="0"/>
                      <w:marTop w:val="0"/>
                      <w:marBottom w:val="0"/>
                      <w:divBdr>
                        <w:top w:val="none" w:sz="0" w:space="0" w:color="auto"/>
                        <w:left w:val="none" w:sz="0" w:space="0" w:color="auto"/>
                        <w:bottom w:val="none" w:sz="0" w:space="0" w:color="auto"/>
                        <w:right w:val="none" w:sz="0" w:space="0" w:color="auto"/>
                      </w:divBdr>
                      <w:divsChild>
                        <w:div w:id="2115443375">
                          <w:marLeft w:val="0"/>
                          <w:marRight w:val="0"/>
                          <w:marTop w:val="0"/>
                          <w:marBottom w:val="0"/>
                          <w:divBdr>
                            <w:top w:val="none" w:sz="0" w:space="0" w:color="auto"/>
                            <w:left w:val="none" w:sz="0" w:space="0" w:color="auto"/>
                            <w:bottom w:val="none" w:sz="0" w:space="0" w:color="auto"/>
                            <w:right w:val="none" w:sz="0" w:space="0" w:color="auto"/>
                          </w:divBdr>
                          <w:divsChild>
                            <w:div w:id="415982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7996550">
          <w:marLeft w:val="0"/>
          <w:marRight w:val="0"/>
          <w:marTop w:val="0"/>
          <w:marBottom w:val="0"/>
          <w:divBdr>
            <w:top w:val="none" w:sz="0" w:space="0" w:color="auto"/>
            <w:left w:val="none" w:sz="0" w:space="0" w:color="auto"/>
            <w:bottom w:val="none" w:sz="0" w:space="0" w:color="auto"/>
            <w:right w:val="none" w:sz="0" w:space="0" w:color="auto"/>
          </w:divBdr>
          <w:divsChild>
            <w:div w:id="630211181">
              <w:marLeft w:val="0"/>
              <w:marRight w:val="0"/>
              <w:marTop w:val="0"/>
              <w:marBottom w:val="0"/>
              <w:divBdr>
                <w:top w:val="none" w:sz="0" w:space="0" w:color="auto"/>
                <w:left w:val="none" w:sz="0" w:space="0" w:color="auto"/>
                <w:bottom w:val="none" w:sz="0" w:space="0" w:color="auto"/>
                <w:right w:val="none" w:sz="0" w:space="0" w:color="auto"/>
              </w:divBdr>
            </w:div>
          </w:divsChild>
        </w:div>
        <w:div w:id="1857883894">
          <w:marLeft w:val="0"/>
          <w:marRight w:val="0"/>
          <w:marTop w:val="0"/>
          <w:marBottom w:val="0"/>
          <w:divBdr>
            <w:top w:val="none" w:sz="0" w:space="0" w:color="auto"/>
            <w:left w:val="none" w:sz="0" w:space="0" w:color="auto"/>
            <w:bottom w:val="none" w:sz="0" w:space="0" w:color="auto"/>
            <w:right w:val="none" w:sz="0" w:space="0" w:color="auto"/>
          </w:divBdr>
          <w:divsChild>
            <w:div w:id="1167282458">
              <w:marLeft w:val="0"/>
              <w:marRight w:val="0"/>
              <w:marTop w:val="0"/>
              <w:marBottom w:val="0"/>
              <w:divBdr>
                <w:top w:val="none" w:sz="0" w:space="0" w:color="auto"/>
                <w:left w:val="none" w:sz="0" w:space="0" w:color="auto"/>
                <w:bottom w:val="none" w:sz="0" w:space="0" w:color="auto"/>
                <w:right w:val="none" w:sz="0" w:space="0" w:color="auto"/>
              </w:divBdr>
              <w:divsChild>
                <w:div w:id="241724001">
                  <w:marLeft w:val="0"/>
                  <w:marRight w:val="0"/>
                  <w:marTop w:val="0"/>
                  <w:marBottom w:val="0"/>
                  <w:divBdr>
                    <w:top w:val="none" w:sz="0" w:space="0" w:color="auto"/>
                    <w:left w:val="none" w:sz="0" w:space="0" w:color="auto"/>
                    <w:bottom w:val="none" w:sz="0" w:space="0" w:color="auto"/>
                    <w:right w:val="none" w:sz="0" w:space="0" w:color="auto"/>
                  </w:divBdr>
                  <w:divsChild>
                    <w:div w:id="2015643356">
                      <w:marLeft w:val="0"/>
                      <w:marRight w:val="0"/>
                      <w:marTop w:val="0"/>
                      <w:marBottom w:val="0"/>
                      <w:divBdr>
                        <w:top w:val="none" w:sz="0" w:space="0" w:color="auto"/>
                        <w:left w:val="none" w:sz="0" w:space="0" w:color="auto"/>
                        <w:bottom w:val="none" w:sz="0" w:space="0" w:color="auto"/>
                        <w:right w:val="none" w:sz="0" w:space="0" w:color="auto"/>
                      </w:divBdr>
                      <w:divsChild>
                        <w:div w:id="1179541527">
                          <w:marLeft w:val="0"/>
                          <w:marRight w:val="0"/>
                          <w:marTop w:val="0"/>
                          <w:marBottom w:val="0"/>
                          <w:divBdr>
                            <w:top w:val="none" w:sz="0" w:space="0" w:color="auto"/>
                            <w:left w:val="none" w:sz="0" w:space="0" w:color="auto"/>
                            <w:bottom w:val="none" w:sz="0" w:space="0" w:color="auto"/>
                            <w:right w:val="none" w:sz="0" w:space="0" w:color="auto"/>
                          </w:divBdr>
                          <w:divsChild>
                            <w:div w:id="856701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541808">
      <w:bodyDiv w:val="1"/>
      <w:marLeft w:val="0"/>
      <w:marRight w:val="0"/>
      <w:marTop w:val="0"/>
      <w:marBottom w:val="0"/>
      <w:divBdr>
        <w:top w:val="none" w:sz="0" w:space="0" w:color="auto"/>
        <w:left w:val="none" w:sz="0" w:space="0" w:color="auto"/>
        <w:bottom w:val="none" w:sz="0" w:space="0" w:color="auto"/>
        <w:right w:val="none" w:sz="0" w:space="0" w:color="auto"/>
      </w:divBdr>
    </w:div>
    <w:div w:id="166142833">
      <w:bodyDiv w:val="1"/>
      <w:marLeft w:val="0"/>
      <w:marRight w:val="0"/>
      <w:marTop w:val="0"/>
      <w:marBottom w:val="0"/>
      <w:divBdr>
        <w:top w:val="none" w:sz="0" w:space="0" w:color="auto"/>
        <w:left w:val="none" w:sz="0" w:space="0" w:color="auto"/>
        <w:bottom w:val="none" w:sz="0" w:space="0" w:color="auto"/>
        <w:right w:val="none" w:sz="0" w:space="0" w:color="auto"/>
      </w:divBdr>
    </w:div>
    <w:div w:id="508326459">
      <w:bodyDiv w:val="1"/>
      <w:marLeft w:val="0"/>
      <w:marRight w:val="0"/>
      <w:marTop w:val="0"/>
      <w:marBottom w:val="0"/>
      <w:divBdr>
        <w:top w:val="none" w:sz="0" w:space="0" w:color="auto"/>
        <w:left w:val="none" w:sz="0" w:space="0" w:color="auto"/>
        <w:bottom w:val="none" w:sz="0" w:space="0" w:color="auto"/>
        <w:right w:val="none" w:sz="0" w:space="0" w:color="auto"/>
      </w:divBdr>
    </w:div>
    <w:div w:id="728842013">
      <w:bodyDiv w:val="1"/>
      <w:marLeft w:val="0"/>
      <w:marRight w:val="0"/>
      <w:marTop w:val="0"/>
      <w:marBottom w:val="0"/>
      <w:divBdr>
        <w:top w:val="none" w:sz="0" w:space="0" w:color="auto"/>
        <w:left w:val="none" w:sz="0" w:space="0" w:color="auto"/>
        <w:bottom w:val="none" w:sz="0" w:space="0" w:color="auto"/>
        <w:right w:val="none" w:sz="0" w:space="0" w:color="auto"/>
      </w:divBdr>
    </w:div>
    <w:div w:id="863984744">
      <w:bodyDiv w:val="1"/>
      <w:marLeft w:val="0"/>
      <w:marRight w:val="0"/>
      <w:marTop w:val="0"/>
      <w:marBottom w:val="0"/>
      <w:divBdr>
        <w:top w:val="none" w:sz="0" w:space="0" w:color="auto"/>
        <w:left w:val="none" w:sz="0" w:space="0" w:color="auto"/>
        <w:bottom w:val="none" w:sz="0" w:space="0" w:color="auto"/>
        <w:right w:val="none" w:sz="0" w:space="0" w:color="auto"/>
      </w:divBdr>
    </w:div>
    <w:div w:id="1081412958">
      <w:bodyDiv w:val="1"/>
      <w:marLeft w:val="0"/>
      <w:marRight w:val="0"/>
      <w:marTop w:val="0"/>
      <w:marBottom w:val="0"/>
      <w:divBdr>
        <w:top w:val="none" w:sz="0" w:space="0" w:color="auto"/>
        <w:left w:val="none" w:sz="0" w:space="0" w:color="auto"/>
        <w:bottom w:val="none" w:sz="0" w:space="0" w:color="auto"/>
        <w:right w:val="none" w:sz="0" w:space="0" w:color="auto"/>
      </w:divBdr>
    </w:div>
    <w:div w:id="1217081760">
      <w:bodyDiv w:val="1"/>
      <w:marLeft w:val="0"/>
      <w:marRight w:val="0"/>
      <w:marTop w:val="0"/>
      <w:marBottom w:val="0"/>
      <w:divBdr>
        <w:top w:val="none" w:sz="0" w:space="0" w:color="auto"/>
        <w:left w:val="none" w:sz="0" w:space="0" w:color="auto"/>
        <w:bottom w:val="none" w:sz="0" w:space="0" w:color="auto"/>
        <w:right w:val="none" w:sz="0" w:space="0" w:color="auto"/>
      </w:divBdr>
    </w:div>
    <w:div w:id="1328172195">
      <w:bodyDiv w:val="1"/>
      <w:marLeft w:val="0"/>
      <w:marRight w:val="0"/>
      <w:marTop w:val="0"/>
      <w:marBottom w:val="0"/>
      <w:divBdr>
        <w:top w:val="none" w:sz="0" w:space="0" w:color="auto"/>
        <w:left w:val="none" w:sz="0" w:space="0" w:color="auto"/>
        <w:bottom w:val="none" w:sz="0" w:space="0" w:color="auto"/>
        <w:right w:val="none" w:sz="0" w:space="0" w:color="auto"/>
      </w:divBdr>
    </w:div>
    <w:div w:id="1363558568">
      <w:bodyDiv w:val="1"/>
      <w:marLeft w:val="0"/>
      <w:marRight w:val="0"/>
      <w:marTop w:val="0"/>
      <w:marBottom w:val="0"/>
      <w:divBdr>
        <w:top w:val="none" w:sz="0" w:space="0" w:color="auto"/>
        <w:left w:val="none" w:sz="0" w:space="0" w:color="auto"/>
        <w:bottom w:val="none" w:sz="0" w:space="0" w:color="auto"/>
        <w:right w:val="none" w:sz="0" w:space="0" w:color="auto"/>
      </w:divBdr>
    </w:div>
    <w:div w:id="1374619972">
      <w:bodyDiv w:val="1"/>
      <w:marLeft w:val="0"/>
      <w:marRight w:val="0"/>
      <w:marTop w:val="0"/>
      <w:marBottom w:val="0"/>
      <w:divBdr>
        <w:top w:val="none" w:sz="0" w:space="0" w:color="auto"/>
        <w:left w:val="none" w:sz="0" w:space="0" w:color="auto"/>
        <w:bottom w:val="none" w:sz="0" w:space="0" w:color="auto"/>
        <w:right w:val="none" w:sz="0" w:space="0" w:color="auto"/>
      </w:divBdr>
    </w:div>
    <w:div w:id="1470321188">
      <w:bodyDiv w:val="1"/>
      <w:marLeft w:val="0"/>
      <w:marRight w:val="0"/>
      <w:marTop w:val="0"/>
      <w:marBottom w:val="0"/>
      <w:divBdr>
        <w:top w:val="none" w:sz="0" w:space="0" w:color="auto"/>
        <w:left w:val="none" w:sz="0" w:space="0" w:color="auto"/>
        <w:bottom w:val="none" w:sz="0" w:space="0" w:color="auto"/>
        <w:right w:val="none" w:sz="0" w:space="0" w:color="auto"/>
      </w:divBdr>
    </w:div>
    <w:div w:id="1538010795">
      <w:bodyDiv w:val="1"/>
      <w:marLeft w:val="0"/>
      <w:marRight w:val="0"/>
      <w:marTop w:val="0"/>
      <w:marBottom w:val="0"/>
      <w:divBdr>
        <w:top w:val="none" w:sz="0" w:space="0" w:color="auto"/>
        <w:left w:val="none" w:sz="0" w:space="0" w:color="auto"/>
        <w:bottom w:val="none" w:sz="0" w:space="0" w:color="auto"/>
        <w:right w:val="none" w:sz="0" w:space="0" w:color="auto"/>
      </w:divBdr>
    </w:div>
    <w:div w:id="1576012524">
      <w:bodyDiv w:val="1"/>
      <w:marLeft w:val="0"/>
      <w:marRight w:val="0"/>
      <w:marTop w:val="0"/>
      <w:marBottom w:val="0"/>
      <w:divBdr>
        <w:top w:val="none" w:sz="0" w:space="0" w:color="auto"/>
        <w:left w:val="none" w:sz="0" w:space="0" w:color="auto"/>
        <w:bottom w:val="none" w:sz="0" w:space="0" w:color="auto"/>
        <w:right w:val="none" w:sz="0" w:space="0" w:color="auto"/>
      </w:divBdr>
    </w:div>
    <w:div w:id="1693724654">
      <w:bodyDiv w:val="1"/>
      <w:marLeft w:val="0"/>
      <w:marRight w:val="0"/>
      <w:marTop w:val="0"/>
      <w:marBottom w:val="0"/>
      <w:divBdr>
        <w:top w:val="none" w:sz="0" w:space="0" w:color="auto"/>
        <w:left w:val="none" w:sz="0" w:space="0" w:color="auto"/>
        <w:bottom w:val="none" w:sz="0" w:space="0" w:color="auto"/>
        <w:right w:val="none" w:sz="0" w:space="0" w:color="auto"/>
      </w:divBdr>
    </w:div>
    <w:div w:id="1708942712">
      <w:bodyDiv w:val="1"/>
      <w:marLeft w:val="0"/>
      <w:marRight w:val="0"/>
      <w:marTop w:val="0"/>
      <w:marBottom w:val="0"/>
      <w:divBdr>
        <w:top w:val="none" w:sz="0" w:space="0" w:color="auto"/>
        <w:left w:val="none" w:sz="0" w:space="0" w:color="auto"/>
        <w:bottom w:val="none" w:sz="0" w:space="0" w:color="auto"/>
        <w:right w:val="none" w:sz="0" w:space="0" w:color="auto"/>
      </w:divBdr>
    </w:div>
    <w:div w:id="1720860357">
      <w:bodyDiv w:val="1"/>
      <w:marLeft w:val="0"/>
      <w:marRight w:val="0"/>
      <w:marTop w:val="0"/>
      <w:marBottom w:val="0"/>
      <w:divBdr>
        <w:top w:val="none" w:sz="0" w:space="0" w:color="auto"/>
        <w:left w:val="none" w:sz="0" w:space="0" w:color="auto"/>
        <w:bottom w:val="none" w:sz="0" w:space="0" w:color="auto"/>
        <w:right w:val="none" w:sz="0" w:space="0" w:color="auto"/>
      </w:divBdr>
    </w:div>
    <w:div w:id="1866863391">
      <w:bodyDiv w:val="1"/>
      <w:marLeft w:val="0"/>
      <w:marRight w:val="0"/>
      <w:marTop w:val="0"/>
      <w:marBottom w:val="0"/>
      <w:divBdr>
        <w:top w:val="none" w:sz="0" w:space="0" w:color="auto"/>
        <w:left w:val="none" w:sz="0" w:space="0" w:color="auto"/>
        <w:bottom w:val="none" w:sz="0" w:space="0" w:color="auto"/>
        <w:right w:val="none" w:sz="0" w:space="0" w:color="auto"/>
      </w:divBdr>
    </w:div>
    <w:div w:id="1909994546">
      <w:bodyDiv w:val="1"/>
      <w:marLeft w:val="0"/>
      <w:marRight w:val="0"/>
      <w:marTop w:val="0"/>
      <w:marBottom w:val="0"/>
      <w:divBdr>
        <w:top w:val="none" w:sz="0" w:space="0" w:color="auto"/>
        <w:left w:val="none" w:sz="0" w:space="0" w:color="auto"/>
        <w:bottom w:val="none" w:sz="0" w:space="0" w:color="auto"/>
        <w:right w:val="none" w:sz="0" w:space="0" w:color="auto"/>
      </w:divBdr>
    </w:div>
    <w:div w:id="1964072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bur20</b:Tag>
    <b:SourceType>InternetSite</b:SourceType>
    <b:Guid>{A5FFD45A-2510-42F9-A9FF-562252A58457}</b:Guid>
    <b:Author>
      <b:Author>
        <b:NameList>
          <b:Person>
            <b:Last>marr</b:Last>
            <b:First>b</b:First>
          </b:Person>
        </b:NameList>
      </b:Author>
    </b:Author>
    <b:Title>Amazon: Using Big Data to understand customers</b:Title>
    <b:Year>2020</b:Year>
    <b:YearAccessed>2021</b:YearAccessed>
    <b:MonthAccessed>06</b:MonthAccessed>
    <b:DayAccessed>03</b:DayAccessed>
    <b:URL>https://www.bernardmarr.com/default.asp?contentID=712</b:URL>
    <b:RefOrder>1</b:RefOrder>
  </b:Source>
  <b:Source>
    <b:Tag>Kel21</b:Tag>
    <b:SourceType>InternetSite</b:SourceType>
    <b:Guid>{ADF4C2BA-FB96-46F3-9AA0-EC7CEF970062}</b:Guid>
    <b:Author>
      <b:Author>
        <b:NameList>
          <b:Person>
            <b:Last>Kelion</b:Last>
            <b:First>l</b:First>
          </b:Person>
        </b:NameList>
      </b:Author>
    </b:Author>
    <b:Title>Why Amazon knows so much about you</b:Title>
    <b:Year>2021</b:Year>
    <b:YearAccessed>2021</b:YearAccessed>
    <b:MonthAccessed>05</b:MonthAccessed>
    <b:DayAccessed>05</b:DayAccessed>
    <b:URL>https://www.bbc.co.uk/news/extra/CLQYZENMBI/amazon-data</b:URL>
    <b:RefOrder>2</b:RefOrder>
  </b:Source>
  <b:Source>
    <b:Tag>Mar201</b:Tag>
    <b:SourceType>InternetSite</b:SourceType>
    <b:Guid>{4D36BC0C-53C9-41E0-81CB-D0676D333816}</b:Guid>
    <b:Author>
      <b:Author>
        <b:Corporate>Marr, b</b:Corporate>
      </b:Author>
    </b:Author>
    <b:Title>Amazon: Using Big Data to understand customers</b:Title>
    <b:Year>2020</b:Year>
    <b:YearAccessed>2021</b:YearAccessed>
    <b:MonthAccessed>06</b:MonthAccessed>
    <b:DayAccessed>04</b:DayAccessed>
    <b:URL>https://www.bernardmarr.com/default.asp?contentID=712</b:URL>
    <b:RefOrder>3</b:RefOrder>
  </b:Source>
  <b:Source>
    <b:Tag>dan19</b:Tag>
    <b:SourceType>InternetSite</b:SourceType>
    <b:Guid>{BB07AC21-2415-463E-BAE9-CF4F71CE3B18}</b:Guid>
    <b:Author>
      <b:Author>
        <b:Corporate>danziger, c</b:Corporate>
      </b:Author>
    </b:Author>
    <b:Title>How Amazon Used Big Data to Rule E-Commerce</b:Title>
    <b:Year>2019</b:Year>
    <b:YearAccessed>2021</b:YearAccessed>
    <b:MonthAccessed>06</b:MonthAccessed>
    <b:DayAccessed>05</b:DayAccessed>
    <b:URL>https://insidebigdata.com/2019/11/30/how-amazon-used-big-data-to-rule-e-commerce/</b:URL>
    <b:RefOrder>4</b:RefOrder>
  </b:Source>
  <b:Source>
    <b:Tag>com19</b:Tag>
    <b:SourceType>InternetSite</b:SourceType>
    <b:Guid>{694D0947-5368-4EBD-94FA-AA74E1996E6F}</b:Guid>
    <b:Author>
      <b:Author>
        <b:Corporate>comcowich, w</b:Corporate>
      </b:Author>
    </b:Author>
    <b:Title>Lessons from Amazon: How to Make Staff Meetings and Internal Communications More Effective</b:Title>
    <b:Year>2019</b:Year>
    <b:YearAccessed>2021</b:YearAccessed>
    <b:MonthAccessed>06</b:MonthAccessed>
    <b:DayAccessed>05</b:DayAccessed>
    <b:URL>https://glean.info/lessons-from-amazon-how-to-make-staff-meetings-and-internal-communications-more-effective/</b:URL>
    <b:RefOrder>5</b:RefOrder>
  </b:Source>
  <b:Source>
    <b:Tag>AMA21</b:Tag>
    <b:SourceType>InternetSite</b:SourceType>
    <b:Guid>{23519796-E520-451D-B81A-1FFDFDBEEF22}</b:Guid>
    <b:Author>
      <b:Author>
        <b:Corporate>AMAZON</b:Corporate>
      </b:Author>
    </b:Author>
    <b:Title>Training</b:Title>
    <b:Year>2021</b:Year>
    <b:YearAccessed>2021</b:YearAccessed>
    <b:MonthAccessed>06</b:MonthAccessed>
    <b:DayAccessed>05</b:DayAccessed>
    <b:URL>https://www.aboutamazon.co.uk/amazon-fulfilment/training</b:URL>
    <b:RefOrder>6</b:RefOrder>
  </b:Source>
  <b:Source>
    <b:Tag>MCO20</b:Tag>
    <b:SourceType>InternetSite</b:SourceType>
    <b:Guid>{C15AAC90-7A60-4FD7-9BBC-158085A60637}</b:Guid>
    <b:Author>
      <b:Author>
        <b:Corporate>MCORP.CX</b:Corporate>
      </b:Author>
    </b:Author>
    <b:Title>8 customer service strategies you can steal from Amazon</b:Title>
    <b:Year>2020</b:Year>
    <b:YearAccessed>2021</b:YearAccessed>
    <b:MonthAccessed>06</b:MonthAccessed>
    <b:DayAccessed>06</b:DayAccessed>
    <b:URL>https://www.mcorpcx.com/articles/8-customer-service-strategies-can-steal-amazon#:~:text=Nurture%20a%20community%20of%20fellow%20customer%20support.%20Sometimes%2C,get%20their%20customer%20support.%20The%20benefits%20are%20numerous.</b:URL>
    <b:RefOrder>7</b:RefOrder>
  </b:Source>
</b:Sources>
</file>

<file path=customXml/itemProps1.xml><?xml version="1.0" encoding="utf-8"?>
<ds:datastoreItem xmlns:ds="http://schemas.openxmlformats.org/officeDocument/2006/customXml" ds:itemID="{933CD11C-9DDA-47D1-82D0-F53789F07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2635</TotalTime>
  <Pages>3</Pages>
  <Words>700</Words>
  <Characters>3995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Dildar</dc:creator>
  <cp:keywords/>
  <dc:description/>
  <cp:lastModifiedBy>Lee Dildar</cp:lastModifiedBy>
  <cp:revision>114</cp:revision>
  <dcterms:created xsi:type="dcterms:W3CDTF">2021-06-06T14:28:00Z</dcterms:created>
  <dcterms:modified xsi:type="dcterms:W3CDTF">2021-06-08T11:21:00Z</dcterms:modified>
</cp:coreProperties>
</file>