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B6198" w14:textId="7EC08A4A" w:rsidR="00B41BF0" w:rsidRDefault="00947DD2" w:rsidP="00947DD2">
      <w:pPr>
        <w:jc w:val="center"/>
      </w:pPr>
      <w:r>
        <w:t xml:space="preserve">ECIE6003 -Classroom Management </w:t>
      </w:r>
    </w:p>
    <w:p w14:paraId="28DB40A3" w14:textId="59AAB658" w:rsidR="00947DD2" w:rsidRDefault="00947DD2" w:rsidP="00947DD2">
      <w:pPr>
        <w:jc w:val="center"/>
      </w:pPr>
      <w:r>
        <w:t>Resource Pack</w:t>
      </w:r>
    </w:p>
    <w:p w14:paraId="0195988C" w14:textId="77777777" w:rsidR="001A3B4F" w:rsidRDefault="001A3B4F" w:rsidP="00947DD2">
      <w:pPr>
        <w:jc w:val="center"/>
      </w:pPr>
    </w:p>
    <w:p w14:paraId="5585CDCE" w14:textId="77777777" w:rsidR="00C0586A" w:rsidRDefault="00C0586A" w:rsidP="00947DD2">
      <w:pPr>
        <w:jc w:val="center"/>
      </w:pPr>
    </w:p>
    <w:p w14:paraId="1A0C928D" w14:textId="087156B7" w:rsidR="00AE0EBA" w:rsidRDefault="00947DD2" w:rsidP="00CB788A">
      <w:pPr>
        <w:jc w:val="center"/>
      </w:pPr>
      <w:r>
        <w:t>Student ID – 2222034</w:t>
      </w:r>
    </w:p>
    <w:p w14:paraId="12817B64" w14:textId="77777777" w:rsidR="00B52B3F" w:rsidRPr="006F4C2F" w:rsidRDefault="00B52B3F" w:rsidP="00CB788A"/>
    <w:p w14:paraId="3FAD84A7" w14:textId="609C61D4" w:rsidR="00947DD2" w:rsidRPr="001F74B7" w:rsidRDefault="00947DD2" w:rsidP="00947DD2">
      <w:pPr>
        <w:jc w:val="center"/>
        <w:rPr>
          <w:b/>
          <w:bCs/>
          <w:sz w:val="48"/>
          <w:szCs w:val="48"/>
          <w:u w:val="single"/>
        </w:rPr>
      </w:pPr>
      <w:r w:rsidRPr="001F74B7">
        <w:rPr>
          <w:b/>
          <w:bCs/>
          <w:sz w:val="48"/>
          <w:szCs w:val="48"/>
          <w:u w:val="single"/>
        </w:rPr>
        <w:t xml:space="preserve">Nessy </w:t>
      </w:r>
    </w:p>
    <w:p w14:paraId="719618B6" w14:textId="3B91CA87" w:rsidR="00947DD2" w:rsidRDefault="00947DD2" w:rsidP="00947DD2">
      <w:pPr>
        <w:jc w:val="center"/>
        <w:rPr>
          <w:b/>
          <w:bCs/>
          <w:sz w:val="44"/>
          <w:szCs w:val="44"/>
          <w:u w:val="single"/>
        </w:rPr>
      </w:pPr>
      <w:r>
        <w:rPr>
          <w:noProof/>
        </w:rPr>
        <w:drawing>
          <wp:inline distT="0" distB="0" distL="0" distR="0" wp14:anchorId="4E5937B4" wp14:editId="2252A8EA">
            <wp:extent cx="3539905" cy="3557554"/>
            <wp:effectExtent l="0" t="0" r="3810" b="5080"/>
            <wp:docPr id="636478565" name="Picture 1" descr="A green cartoon character in a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78565" name="Picture 1" descr="A green cartoon character in a circle with white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50527" cy="3568229"/>
                    </a:xfrm>
                    <a:prstGeom prst="rect">
                      <a:avLst/>
                    </a:prstGeom>
                    <a:noFill/>
                    <a:ln>
                      <a:noFill/>
                    </a:ln>
                  </pic:spPr>
                </pic:pic>
              </a:graphicData>
            </a:graphic>
          </wp:inline>
        </w:drawing>
      </w:r>
    </w:p>
    <w:p w14:paraId="64DE32F0" w14:textId="4062C677" w:rsidR="00947DD2" w:rsidRPr="004D1EDD" w:rsidRDefault="004D1EDD" w:rsidP="00947DD2">
      <w:pPr>
        <w:jc w:val="center"/>
        <w:rPr>
          <w:sz w:val="24"/>
          <w:szCs w:val="24"/>
          <w:u w:val="single"/>
        </w:rPr>
      </w:pPr>
      <w:r w:rsidRPr="004D1EDD">
        <w:rPr>
          <w:sz w:val="24"/>
          <w:szCs w:val="24"/>
          <w:u w:val="single"/>
        </w:rPr>
        <w:t>The Resource</w:t>
      </w:r>
    </w:p>
    <w:p w14:paraId="4B4252C2" w14:textId="077D3024" w:rsidR="00947DD2" w:rsidRDefault="00947DD2" w:rsidP="00947DD2">
      <w:pPr>
        <w:rPr>
          <w:sz w:val="24"/>
          <w:szCs w:val="24"/>
        </w:rPr>
      </w:pPr>
      <w:r w:rsidRPr="00947DD2">
        <w:rPr>
          <w:sz w:val="24"/>
          <w:szCs w:val="24"/>
        </w:rPr>
        <w:t>Nessy</w:t>
      </w:r>
      <w:r>
        <w:rPr>
          <w:sz w:val="24"/>
          <w:szCs w:val="24"/>
        </w:rPr>
        <w:t xml:space="preserve"> is a learning programme designed for students with additional learning needs, but specifically </w:t>
      </w:r>
      <w:r w:rsidRPr="00B01375">
        <w:rPr>
          <w:sz w:val="24"/>
          <w:szCs w:val="24"/>
        </w:rPr>
        <w:t xml:space="preserve">dyslexia </w:t>
      </w:r>
      <w:r w:rsidR="00B01375">
        <w:rPr>
          <w:sz w:val="24"/>
          <w:szCs w:val="24"/>
        </w:rPr>
        <w:t>(British Dyslexia Association, n.d.</w:t>
      </w:r>
      <w:r w:rsidRPr="00B01375">
        <w:rPr>
          <w:sz w:val="24"/>
          <w:szCs w:val="24"/>
        </w:rPr>
        <w:t>), but</w:t>
      </w:r>
      <w:r w:rsidR="00F71944">
        <w:rPr>
          <w:sz w:val="24"/>
          <w:szCs w:val="24"/>
        </w:rPr>
        <w:t xml:space="preserve"> it</w:t>
      </w:r>
      <w:r>
        <w:rPr>
          <w:sz w:val="24"/>
          <w:szCs w:val="24"/>
        </w:rPr>
        <w:t xml:space="preserve"> can also b</w:t>
      </w:r>
      <w:r w:rsidR="00746FE8">
        <w:rPr>
          <w:sz w:val="24"/>
          <w:szCs w:val="24"/>
        </w:rPr>
        <w:t>e used</w:t>
      </w:r>
      <w:r>
        <w:rPr>
          <w:sz w:val="24"/>
          <w:szCs w:val="24"/>
        </w:rPr>
        <w:t xml:space="preserve"> for children who are of low reading age or struggle with English as a subject</w:t>
      </w:r>
      <w:r w:rsidR="00983445">
        <w:rPr>
          <w:sz w:val="24"/>
          <w:szCs w:val="24"/>
        </w:rPr>
        <w:t xml:space="preserve">, or just to support any child </w:t>
      </w:r>
      <w:r w:rsidR="00294DB1">
        <w:rPr>
          <w:sz w:val="24"/>
          <w:szCs w:val="24"/>
        </w:rPr>
        <w:t>in their learning</w:t>
      </w:r>
      <w:r w:rsidR="00F71944">
        <w:rPr>
          <w:sz w:val="24"/>
          <w:szCs w:val="24"/>
        </w:rPr>
        <w:t xml:space="preserve"> of </w:t>
      </w:r>
      <w:r w:rsidR="00927D13">
        <w:rPr>
          <w:sz w:val="24"/>
          <w:szCs w:val="24"/>
        </w:rPr>
        <w:t>spelling, reading and maths</w:t>
      </w:r>
      <w:r>
        <w:rPr>
          <w:sz w:val="24"/>
          <w:szCs w:val="24"/>
        </w:rPr>
        <w:t>. It is primarily used for children of primary school age</w:t>
      </w:r>
      <w:r w:rsidR="00687232">
        <w:rPr>
          <w:sz w:val="24"/>
          <w:szCs w:val="24"/>
        </w:rPr>
        <w:t>,</w:t>
      </w:r>
      <w:r w:rsidR="00927D13">
        <w:rPr>
          <w:sz w:val="24"/>
          <w:szCs w:val="24"/>
        </w:rPr>
        <w:t xml:space="preserve"> 5-11</w:t>
      </w:r>
      <w:r>
        <w:rPr>
          <w:sz w:val="24"/>
          <w:szCs w:val="24"/>
        </w:rPr>
        <w:t>. Nessy is used to progress in spelling and reading through enjoyable games, where the</w:t>
      </w:r>
      <w:r w:rsidR="00294DB1">
        <w:rPr>
          <w:sz w:val="24"/>
          <w:szCs w:val="24"/>
        </w:rPr>
        <w:t xml:space="preserve">y </w:t>
      </w:r>
      <w:r w:rsidR="00687232">
        <w:rPr>
          <w:sz w:val="24"/>
          <w:szCs w:val="24"/>
        </w:rPr>
        <w:t xml:space="preserve">will </w:t>
      </w:r>
      <w:r w:rsidR="00294DB1">
        <w:rPr>
          <w:sz w:val="24"/>
          <w:szCs w:val="24"/>
        </w:rPr>
        <w:t xml:space="preserve">play games and complete </w:t>
      </w:r>
      <w:r w:rsidR="00CD7DE6">
        <w:rPr>
          <w:sz w:val="24"/>
          <w:szCs w:val="24"/>
        </w:rPr>
        <w:t>challenges to</w:t>
      </w:r>
      <w:r>
        <w:rPr>
          <w:sz w:val="24"/>
          <w:szCs w:val="24"/>
        </w:rPr>
        <w:t xml:space="preserve"> collect nuggets</w:t>
      </w:r>
      <w:r w:rsidR="00294DB1">
        <w:rPr>
          <w:sz w:val="24"/>
          <w:szCs w:val="24"/>
        </w:rPr>
        <w:t xml:space="preserve"> and </w:t>
      </w:r>
      <w:r w:rsidR="00D54525">
        <w:rPr>
          <w:sz w:val="24"/>
          <w:szCs w:val="24"/>
        </w:rPr>
        <w:t>reach different levels, slowly increasing in difficulty to complete the game, therefore, increasing their knowledge in English areas</w:t>
      </w:r>
      <w:r>
        <w:rPr>
          <w:sz w:val="24"/>
          <w:szCs w:val="24"/>
        </w:rPr>
        <w:t>. However, Nessy is not just based around English, reading and spelling, there is also options to progress in maths</w:t>
      </w:r>
      <w:r w:rsidR="00567BBB">
        <w:rPr>
          <w:sz w:val="24"/>
          <w:szCs w:val="24"/>
        </w:rPr>
        <w:t>, completing games and challenges to again develop their understan</w:t>
      </w:r>
      <w:r w:rsidR="00EE3790">
        <w:rPr>
          <w:sz w:val="24"/>
          <w:szCs w:val="24"/>
        </w:rPr>
        <w:t>ding and confidence</w:t>
      </w:r>
      <w:r w:rsidR="00687232">
        <w:rPr>
          <w:sz w:val="24"/>
          <w:szCs w:val="24"/>
        </w:rPr>
        <w:t xml:space="preserve"> within in numbers</w:t>
      </w:r>
      <w:r>
        <w:rPr>
          <w:sz w:val="24"/>
          <w:szCs w:val="24"/>
        </w:rPr>
        <w:t xml:space="preserve">. </w:t>
      </w:r>
      <w:r w:rsidR="00746FE8">
        <w:rPr>
          <w:sz w:val="24"/>
          <w:szCs w:val="24"/>
        </w:rPr>
        <w:t>Children are able to go through the levels, starting from basic systematic phonics words, which has been proven as best practise for early year readers (</w:t>
      </w:r>
      <w:r w:rsidR="00376A03">
        <w:rPr>
          <w:sz w:val="24"/>
          <w:szCs w:val="24"/>
        </w:rPr>
        <w:t>Reading Eggs, n.d.</w:t>
      </w:r>
      <w:r w:rsidR="00746FE8">
        <w:rPr>
          <w:sz w:val="24"/>
          <w:szCs w:val="24"/>
        </w:rPr>
        <w:t>) and with each reached target the level of spelling</w:t>
      </w:r>
      <w:r w:rsidR="00A07847">
        <w:rPr>
          <w:sz w:val="24"/>
          <w:szCs w:val="24"/>
        </w:rPr>
        <w:t xml:space="preserve"> and </w:t>
      </w:r>
      <w:r w:rsidR="00A07847">
        <w:rPr>
          <w:sz w:val="24"/>
          <w:szCs w:val="24"/>
        </w:rPr>
        <w:lastRenderedPageBreak/>
        <w:t xml:space="preserve">reading </w:t>
      </w:r>
      <w:r w:rsidR="00746FE8">
        <w:rPr>
          <w:sz w:val="24"/>
          <w:szCs w:val="24"/>
        </w:rPr>
        <w:t xml:space="preserve">increases in difficulty. </w:t>
      </w:r>
      <w:r w:rsidR="00251B46">
        <w:rPr>
          <w:sz w:val="24"/>
          <w:szCs w:val="24"/>
        </w:rPr>
        <w:t>The child learns independently at their own pace, generating confidence in English</w:t>
      </w:r>
      <w:r w:rsidR="00EE3790">
        <w:rPr>
          <w:sz w:val="24"/>
          <w:szCs w:val="24"/>
        </w:rPr>
        <w:t xml:space="preserve"> and Mathematics, if they wish</w:t>
      </w:r>
      <w:r w:rsidR="00251B46">
        <w:rPr>
          <w:sz w:val="24"/>
          <w:szCs w:val="24"/>
        </w:rPr>
        <w:t xml:space="preserve">. The resource can be used in an educational setting </w:t>
      </w:r>
      <w:r w:rsidR="00FD07DF">
        <w:rPr>
          <w:sz w:val="24"/>
          <w:szCs w:val="24"/>
        </w:rPr>
        <w:t xml:space="preserve">to aid learning or as an intervention to </w:t>
      </w:r>
      <w:r w:rsidR="00846B9D">
        <w:rPr>
          <w:sz w:val="24"/>
          <w:szCs w:val="24"/>
        </w:rPr>
        <w:t xml:space="preserve">reach standardized age targets, </w:t>
      </w:r>
      <w:r w:rsidR="00251B46">
        <w:rPr>
          <w:sz w:val="24"/>
          <w:szCs w:val="24"/>
        </w:rPr>
        <w:t xml:space="preserve">or in their home environment. </w:t>
      </w:r>
    </w:p>
    <w:p w14:paraId="69E55A25" w14:textId="3D34AF21" w:rsidR="0053731A" w:rsidRDefault="00A07847" w:rsidP="00947DD2">
      <w:pPr>
        <w:rPr>
          <w:sz w:val="24"/>
          <w:szCs w:val="24"/>
        </w:rPr>
      </w:pPr>
      <w:r>
        <w:rPr>
          <w:sz w:val="24"/>
          <w:szCs w:val="24"/>
        </w:rPr>
        <w:t xml:space="preserve">Nessy focuses on </w:t>
      </w:r>
      <w:r w:rsidR="00B67A08">
        <w:rPr>
          <w:sz w:val="24"/>
          <w:szCs w:val="24"/>
        </w:rPr>
        <w:t xml:space="preserve">the 8 essential components of </w:t>
      </w:r>
      <w:r w:rsidR="00073C92">
        <w:rPr>
          <w:sz w:val="24"/>
          <w:szCs w:val="24"/>
        </w:rPr>
        <w:t>spelling and reading throughout the levels of the game</w:t>
      </w:r>
      <w:r w:rsidR="0053731A">
        <w:rPr>
          <w:sz w:val="24"/>
          <w:szCs w:val="24"/>
        </w:rPr>
        <w:t>:</w:t>
      </w:r>
      <w:r w:rsidR="0053731A">
        <w:rPr>
          <w:sz w:val="24"/>
          <w:szCs w:val="24"/>
        </w:rPr>
        <w:tab/>
      </w:r>
    </w:p>
    <w:p w14:paraId="74F19C1F" w14:textId="77777777" w:rsidR="0053731A" w:rsidRPr="0053731A" w:rsidRDefault="0053731A" w:rsidP="0053731A">
      <w:pPr>
        <w:numPr>
          <w:ilvl w:val="0"/>
          <w:numId w:val="2"/>
        </w:numPr>
        <w:shd w:val="clear" w:color="auto" w:fill="FFFFFF"/>
        <w:spacing w:after="0" w:line="240" w:lineRule="auto"/>
        <w:rPr>
          <w:rFonts w:asciiTheme="majorHAnsi" w:eastAsia="Times New Roman" w:hAnsiTheme="majorHAnsi" w:cs="Segoe UI"/>
          <w:color w:val="1A1A1A"/>
          <w:kern w:val="0"/>
          <w:sz w:val="24"/>
          <w:szCs w:val="24"/>
          <w:lang w:eastAsia="en-GB"/>
          <w14:ligatures w14:val="none"/>
        </w:rPr>
      </w:pPr>
      <w:r w:rsidRPr="0053731A">
        <w:rPr>
          <w:rFonts w:asciiTheme="majorHAnsi" w:eastAsia="Times New Roman" w:hAnsiTheme="majorHAnsi" w:cs="Segoe UI"/>
          <w:color w:val="1A1A1A"/>
          <w:kern w:val="0"/>
          <w:sz w:val="24"/>
          <w:szCs w:val="24"/>
          <w:lang w:eastAsia="en-GB"/>
          <w14:ligatures w14:val="none"/>
        </w:rPr>
        <w:t>Phoneme-Grapheme Correspondences</w:t>
      </w:r>
    </w:p>
    <w:p w14:paraId="73FF544F" w14:textId="77777777" w:rsidR="0053731A" w:rsidRPr="0053731A" w:rsidRDefault="0053731A" w:rsidP="0053731A">
      <w:pPr>
        <w:numPr>
          <w:ilvl w:val="0"/>
          <w:numId w:val="2"/>
        </w:numPr>
        <w:shd w:val="clear" w:color="auto" w:fill="FFFFFF"/>
        <w:spacing w:after="0" w:line="240" w:lineRule="auto"/>
        <w:rPr>
          <w:rFonts w:asciiTheme="majorHAnsi" w:eastAsia="Times New Roman" w:hAnsiTheme="majorHAnsi" w:cs="Segoe UI"/>
          <w:color w:val="1A1A1A"/>
          <w:kern w:val="0"/>
          <w:sz w:val="24"/>
          <w:szCs w:val="24"/>
          <w:lang w:eastAsia="en-GB"/>
          <w14:ligatures w14:val="none"/>
        </w:rPr>
      </w:pPr>
      <w:r w:rsidRPr="0053731A">
        <w:rPr>
          <w:rFonts w:asciiTheme="majorHAnsi" w:eastAsia="Times New Roman" w:hAnsiTheme="majorHAnsi" w:cs="Segoe UI"/>
          <w:color w:val="1A1A1A"/>
          <w:kern w:val="0"/>
          <w:sz w:val="24"/>
          <w:szCs w:val="24"/>
          <w:lang w:eastAsia="en-GB"/>
          <w14:ligatures w14:val="none"/>
        </w:rPr>
        <w:t>Six syllable types</w:t>
      </w:r>
    </w:p>
    <w:p w14:paraId="25524F11" w14:textId="77777777" w:rsidR="0053731A" w:rsidRPr="0053731A" w:rsidRDefault="0053731A" w:rsidP="0053731A">
      <w:pPr>
        <w:numPr>
          <w:ilvl w:val="0"/>
          <w:numId w:val="2"/>
        </w:numPr>
        <w:shd w:val="clear" w:color="auto" w:fill="FFFFFF"/>
        <w:spacing w:after="0" w:line="240" w:lineRule="auto"/>
        <w:rPr>
          <w:rFonts w:asciiTheme="majorHAnsi" w:eastAsia="Times New Roman" w:hAnsiTheme="majorHAnsi" w:cs="Segoe UI"/>
          <w:color w:val="1A1A1A"/>
          <w:kern w:val="0"/>
          <w:sz w:val="24"/>
          <w:szCs w:val="24"/>
          <w:lang w:eastAsia="en-GB"/>
          <w14:ligatures w14:val="none"/>
        </w:rPr>
      </w:pPr>
      <w:r w:rsidRPr="0053731A">
        <w:rPr>
          <w:rFonts w:asciiTheme="majorHAnsi" w:eastAsia="Times New Roman" w:hAnsiTheme="majorHAnsi" w:cs="Segoe UI"/>
          <w:color w:val="1A1A1A"/>
          <w:kern w:val="0"/>
          <w:sz w:val="24"/>
          <w:szCs w:val="24"/>
          <w:lang w:eastAsia="en-GB"/>
          <w14:ligatures w14:val="none"/>
        </w:rPr>
        <w:t>Suffixes</w:t>
      </w:r>
    </w:p>
    <w:p w14:paraId="61AFF619" w14:textId="77777777" w:rsidR="0053731A" w:rsidRPr="0053731A" w:rsidRDefault="0053731A" w:rsidP="0053731A">
      <w:pPr>
        <w:numPr>
          <w:ilvl w:val="0"/>
          <w:numId w:val="2"/>
        </w:numPr>
        <w:shd w:val="clear" w:color="auto" w:fill="FFFFFF"/>
        <w:spacing w:after="0" w:line="240" w:lineRule="auto"/>
        <w:rPr>
          <w:rFonts w:asciiTheme="majorHAnsi" w:eastAsia="Times New Roman" w:hAnsiTheme="majorHAnsi" w:cs="Segoe UI"/>
          <w:color w:val="1A1A1A"/>
          <w:kern w:val="0"/>
          <w:sz w:val="24"/>
          <w:szCs w:val="24"/>
          <w:lang w:eastAsia="en-GB"/>
          <w14:ligatures w14:val="none"/>
        </w:rPr>
      </w:pPr>
      <w:r w:rsidRPr="0053731A">
        <w:rPr>
          <w:rFonts w:asciiTheme="majorHAnsi" w:eastAsia="Times New Roman" w:hAnsiTheme="majorHAnsi" w:cs="Segoe UI"/>
          <w:color w:val="1A1A1A"/>
          <w:kern w:val="0"/>
          <w:sz w:val="24"/>
          <w:szCs w:val="24"/>
          <w:lang w:eastAsia="en-GB"/>
          <w14:ligatures w14:val="none"/>
        </w:rPr>
        <w:t>Rhyming skills</w:t>
      </w:r>
    </w:p>
    <w:p w14:paraId="3680FC64" w14:textId="77777777" w:rsidR="0053731A" w:rsidRPr="0053731A" w:rsidRDefault="0053731A" w:rsidP="0053731A">
      <w:pPr>
        <w:numPr>
          <w:ilvl w:val="0"/>
          <w:numId w:val="2"/>
        </w:numPr>
        <w:shd w:val="clear" w:color="auto" w:fill="FFFFFF"/>
        <w:spacing w:after="0" w:line="240" w:lineRule="auto"/>
        <w:rPr>
          <w:rFonts w:asciiTheme="majorHAnsi" w:eastAsia="Times New Roman" w:hAnsiTheme="majorHAnsi" w:cs="Segoe UI"/>
          <w:color w:val="1A1A1A"/>
          <w:kern w:val="0"/>
          <w:sz w:val="24"/>
          <w:szCs w:val="24"/>
          <w:lang w:eastAsia="en-GB"/>
          <w14:ligatures w14:val="none"/>
        </w:rPr>
      </w:pPr>
      <w:r w:rsidRPr="0053731A">
        <w:rPr>
          <w:rFonts w:asciiTheme="majorHAnsi" w:eastAsia="Times New Roman" w:hAnsiTheme="majorHAnsi" w:cs="Segoe UI"/>
          <w:color w:val="1A1A1A"/>
          <w:kern w:val="0"/>
          <w:sz w:val="24"/>
          <w:szCs w:val="24"/>
          <w:lang w:eastAsia="en-GB"/>
          <w14:ligatures w14:val="none"/>
        </w:rPr>
        <w:t>Phoneme identity, blending and segmentation</w:t>
      </w:r>
    </w:p>
    <w:p w14:paraId="0D5F63F8" w14:textId="77777777" w:rsidR="0053731A" w:rsidRPr="0053731A" w:rsidRDefault="0053731A" w:rsidP="0053731A">
      <w:pPr>
        <w:numPr>
          <w:ilvl w:val="0"/>
          <w:numId w:val="2"/>
        </w:numPr>
        <w:shd w:val="clear" w:color="auto" w:fill="FFFFFF"/>
        <w:spacing w:after="0" w:line="240" w:lineRule="auto"/>
        <w:rPr>
          <w:rFonts w:asciiTheme="majorHAnsi" w:eastAsia="Times New Roman" w:hAnsiTheme="majorHAnsi" w:cs="Segoe UI"/>
          <w:color w:val="1A1A1A"/>
          <w:kern w:val="0"/>
          <w:sz w:val="24"/>
          <w:szCs w:val="24"/>
          <w:lang w:eastAsia="en-GB"/>
          <w14:ligatures w14:val="none"/>
        </w:rPr>
      </w:pPr>
      <w:r w:rsidRPr="0053731A">
        <w:rPr>
          <w:rFonts w:asciiTheme="majorHAnsi" w:eastAsia="Times New Roman" w:hAnsiTheme="majorHAnsi" w:cs="Segoe UI"/>
          <w:color w:val="1A1A1A"/>
          <w:kern w:val="0"/>
          <w:sz w:val="24"/>
          <w:szCs w:val="24"/>
          <w:lang w:eastAsia="en-GB"/>
          <w14:ligatures w14:val="none"/>
        </w:rPr>
        <w:t>Phonological awareness</w:t>
      </w:r>
    </w:p>
    <w:p w14:paraId="1F8ADA31" w14:textId="77777777" w:rsidR="0053731A" w:rsidRPr="0053731A" w:rsidRDefault="0053731A" w:rsidP="0053731A">
      <w:pPr>
        <w:numPr>
          <w:ilvl w:val="0"/>
          <w:numId w:val="2"/>
        </w:numPr>
        <w:shd w:val="clear" w:color="auto" w:fill="FFFFFF"/>
        <w:spacing w:after="0" w:line="240" w:lineRule="auto"/>
        <w:rPr>
          <w:rFonts w:asciiTheme="majorHAnsi" w:eastAsia="Times New Roman" w:hAnsiTheme="majorHAnsi" w:cs="Segoe UI"/>
          <w:color w:val="1A1A1A"/>
          <w:kern w:val="0"/>
          <w:sz w:val="24"/>
          <w:szCs w:val="24"/>
          <w:lang w:eastAsia="en-GB"/>
          <w14:ligatures w14:val="none"/>
        </w:rPr>
      </w:pPr>
      <w:r w:rsidRPr="0053731A">
        <w:rPr>
          <w:rFonts w:asciiTheme="majorHAnsi" w:eastAsia="Times New Roman" w:hAnsiTheme="majorHAnsi" w:cs="Segoe UI"/>
          <w:color w:val="1A1A1A"/>
          <w:kern w:val="0"/>
          <w:sz w:val="24"/>
          <w:szCs w:val="24"/>
          <w:lang w:eastAsia="en-GB"/>
          <w14:ligatures w14:val="none"/>
        </w:rPr>
        <w:t>Phonics and word recognition</w:t>
      </w:r>
    </w:p>
    <w:p w14:paraId="18FCA0B3" w14:textId="521C197E" w:rsidR="0053731A" w:rsidRDefault="0053731A" w:rsidP="0053731A">
      <w:pPr>
        <w:numPr>
          <w:ilvl w:val="0"/>
          <w:numId w:val="2"/>
        </w:numPr>
        <w:shd w:val="clear" w:color="auto" w:fill="FFFFFF"/>
        <w:spacing w:after="0" w:line="240" w:lineRule="auto"/>
        <w:rPr>
          <w:rFonts w:asciiTheme="majorHAnsi" w:eastAsia="Times New Roman" w:hAnsiTheme="majorHAnsi" w:cs="Segoe UI"/>
          <w:color w:val="1A1A1A"/>
          <w:kern w:val="0"/>
          <w:sz w:val="24"/>
          <w:szCs w:val="24"/>
          <w:lang w:eastAsia="en-GB"/>
          <w14:ligatures w14:val="none"/>
        </w:rPr>
      </w:pPr>
      <w:r w:rsidRPr="0053731A">
        <w:rPr>
          <w:rFonts w:asciiTheme="majorHAnsi" w:eastAsia="Times New Roman" w:hAnsiTheme="majorHAnsi" w:cs="Segoe UI"/>
          <w:color w:val="1A1A1A"/>
          <w:kern w:val="0"/>
          <w:sz w:val="24"/>
          <w:szCs w:val="24"/>
          <w:lang w:eastAsia="en-GB"/>
          <w14:ligatures w14:val="none"/>
        </w:rPr>
        <w:t>Vocabulary, fluency and comprehension</w:t>
      </w:r>
    </w:p>
    <w:p w14:paraId="156E0B60" w14:textId="7B252811" w:rsidR="00266D50" w:rsidRPr="0053731A" w:rsidRDefault="00266D50" w:rsidP="00266D50">
      <w:pPr>
        <w:shd w:val="clear" w:color="auto" w:fill="FFFFFF"/>
        <w:spacing w:after="0" w:line="240" w:lineRule="auto"/>
        <w:ind w:left="7200"/>
        <w:rPr>
          <w:rFonts w:asciiTheme="majorHAnsi" w:eastAsia="Times New Roman" w:hAnsiTheme="majorHAnsi" w:cs="Segoe UI"/>
          <w:color w:val="1A1A1A"/>
          <w:kern w:val="0"/>
          <w:sz w:val="24"/>
          <w:szCs w:val="24"/>
          <w:lang w:eastAsia="en-GB"/>
          <w14:ligatures w14:val="none"/>
        </w:rPr>
      </w:pPr>
      <w:r>
        <w:rPr>
          <w:rFonts w:asciiTheme="majorHAnsi" w:eastAsia="Times New Roman" w:hAnsiTheme="majorHAnsi" w:cs="Segoe UI"/>
          <w:color w:val="1A1A1A"/>
          <w:kern w:val="0"/>
          <w:sz w:val="24"/>
          <w:szCs w:val="24"/>
          <w:lang w:eastAsia="en-GB"/>
          <w14:ligatures w14:val="none"/>
        </w:rPr>
        <w:t>(Nessy, n.d.)</w:t>
      </w:r>
    </w:p>
    <w:p w14:paraId="0B7E6B5B" w14:textId="77777777" w:rsidR="0053731A" w:rsidRPr="0053731A" w:rsidRDefault="0053731A" w:rsidP="0053731A">
      <w:pPr>
        <w:shd w:val="clear" w:color="auto" w:fill="FFFFFF"/>
        <w:spacing w:after="0" w:line="240" w:lineRule="auto"/>
        <w:ind w:left="360"/>
        <w:rPr>
          <w:rFonts w:ascii="Segoe UI" w:eastAsia="Times New Roman" w:hAnsi="Segoe UI" w:cs="Segoe UI"/>
          <w:color w:val="1A1A1A"/>
          <w:kern w:val="0"/>
          <w:sz w:val="30"/>
          <w:szCs w:val="30"/>
          <w:lang w:eastAsia="en-GB"/>
          <w14:ligatures w14:val="none"/>
        </w:rPr>
      </w:pPr>
    </w:p>
    <w:p w14:paraId="2B0B0D1A" w14:textId="55ACC7BC" w:rsidR="00251B46" w:rsidRDefault="00251B46" w:rsidP="00947DD2">
      <w:pPr>
        <w:rPr>
          <w:sz w:val="24"/>
          <w:szCs w:val="24"/>
        </w:rPr>
      </w:pPr>
      <w:r>
        <w:rPr>
          <w:sz w:val="24"/>
          <w:szCs w:val="24"/>
        </w:rPr>
        <w:tab/>
        <w:t>At the start of a students Nessy journey, they will firstly take an assessment to help identify where help is needed. As their knowledge and confidence grows, they will undertake a Nessy challenge to assess again if the child has fully understood what they have previously learnt, which then with passing the level they will then proceed to the next level with more advance learning</w:t>
      </w:r>
      <w:r w:rsidR="00DB75B1">
        <w:rPr>
          <w:sz w:val="24"/>
          <w:szCs w:val="24"/>
        </w:rPr>
        <w:t xml:space="preserve"> until the game is complete.</w:t>
      </w:r>
    </w:p>
    <w:p w14:paraId="1C8341B4" w14:textId="77777777" w:rsidR="004D1EDD" w:rsidRDefault="004D1EDD" w:rsidP="00947DD2">
      <w:pPr>
        <w:rPr>
          <w:sz w:val="24"/>
          <w:szCs w:val="24"/>
        </w:rPr>
      </w:pPr>
    </w:p>
    <w:p w14:paraId="7E040216" w14:textId="77777777" w:rsidR="002905FC" w:rsidRDefault="002905FC" w:rsidP="004D1EDD">
      <w:pPr>
        <w:jc w:val="center"/>
        <w:rPr>
          <w:sz w:val="24"/>
          <w:szCs w:val="24"/>
          <w:u w:val="single"/>
        </w:rPr>
      </w:pPr>
    </w:p>
    <w:p w14:paraId="3EAB4C23" w14:textId="77777777" w:rsidR="002905FC" w:rsidRDefault="002905FC" w:rsidP="004D1EDD">
      <w:pPr>
        <w:jc w:val="center"/>
        <w:rPr>
          <w:sz w:val="24"/>
          <w:szCs w:val="24"/>
          <w:u w:val="single"/>
        </w:rPr>
      </w:pPr>
    </w:p>
    <w:p w14:paraId="7FCE3E08" w14:textId="77777777" w:rsidR="002905FC" w:rsidRDefault="002905FC" w:rsidP="004D1EDD">
      <w:pPr>
        <w:jc w:val="center"/>
        <w:rPr>
          <w:sz w:val="24"/>
          <w:szCs w:val="24"/>
          <w:u w:val="single"/>
        </w:rPr>
      </w:pPr>
    </w:p>
    <w:p w14:paraId="6763D13B" w14:textId="77777777" w:rsidR="002905FC" w:rsidRDefault="002905FC" w:rsidP="004D1EDD">
      <w:pPr>
        <w:jc w:val="center"/>
        <w:rPr>
          <w:sz w:val="24"/>
          <w:szCs w:val="24"/>
          <w:u w:val="single"/>
        </w:rPr>
      </w:pPr>
    </w:p>
    <w:p w14:paraId="7A043CEA" w14:textId="77777777" w:rsidR="002905FC" w:rsidRDefault="002905FC" w:rsidP="004D1EDD">
      <w:pPr>
        <w:jc w:val="center"/>
        <w:rPr>
          <w:sz w:val="24"/>
          <w:szCs w:val="24"/>
          <w:u w:val="single"/>
        </w:rPr>
      </w:pPr>
    </w:p>
    <w:p w14:paraId="4F2078D4" w14:textId="77777777" w:rsidR="002905FC" w:rsidRDefault="002905FC" w:rsidP="004D1EDD">
      <w:pPr>
        <w:jc w:val="center"/>
        <w:rPr>
          <w:sz w:val="24"/>
          <w:szCs w:val="24"/>
          <w:u w:val="single"/>
        </w:rPr>
      </w:pPr>
    </w:p>
    <w:p w14:paraId="3E097D68" w14:textId="77777777" w:rsidR="002905FC" w:rsidRDefault="002905FC" w:rsidP="004D1EDD">
      <w:pPr>
        <w:jc w:val="center"/>
        <w:rPr>
          <w:sz w:val="24"/>
          <w:szCs w:val="24"/>
          <w:u w:val="single"/>
        </w:rPr>
      </w:pPr>
    </w:p>
    <w:p w14:paraId="28052E0C" w14:textId="77777777" w:rsidR="002905FC" w:rsidRDefault="002905FC" w:rsidP="004D1EDD">
      <w:pPr>
        <w:jc w:val="center"/>
        <w:rPr>
          <w:sz w:val="24"/>
          <w:szCs w:val="24"/>
          <w:u w:val="single"/>
        </w:rPr>
      </w:pPr>
    </w:p>
    <w:p w14:paraId="287FF6D6" w14:textId="77777777" w:rsidR="002905FC" w:rsidRDefault="002905FC" w:rsidP="004D1EDD">
      <w:pPr>
        <w:jc w:val="center"/>
        <w:rPr>
          <w:sz w:val="24"/>
          <w:szCs w:val="24"/>
          <w:u w:val="single"/>
        </w:rPr>
      </w:pPr>
    </w:p>
    <w:p w14:paraId="72C05E11" w14:textId="77777777" w:rsidR="002905FC" w:rsidRDefault="002905FC" w:rsidP="004D1EDD">
      <w:pPr>
        <w:jc w:val="center"/>
        <w:rPr>
          <w:sz w:val="24"/>
          <w:szCs w:val="24"/>
          <w:u w:val="single"/>
        </w:rPr>
      </w:pPr>
    </w:p>
    <w:p w14:paraId="7EF0654B" w14:textId="77777777" w:rsidR="002905FC" w:rsidRDefault="002905FC" w:rsidP="004D1EDD">
      <w:pPr>
        <w:jc w:val="center"/>
        <w:rPr>
          <w:sz w:val="24"/>
          <w:szCs w:val="24"/>
          <w:u w:val="single"/>
        </w:rPr>
      </w:pPr>
    </w:p>
    <w:p w14:paraId="0E138F0A" w14:textId="77777777" w:rsidR="002905FC" w:rsidRDefault="002905FC" w:rsidP="004D1EDD">
      <w:pPr>
        <w:jc w:val="center"/>
        <w:rPr>
          <w:sz w:val="24"/>
          <w:szCs w:val="24"/>
          <w:u w:val="single"/>
        </w:rPr>
      </w:pPr>
    </w:p>
    <w:p w14:paraId="59F6452B" w14:textId="77777777" w:rsidR="002905FC" w:rsidRDefault="002905FC" w:rsidP="004D1EDD">
      <w:pPr>
        <w:jc w:val="center"/>
        <w:rPr>
          <w:sz w:val="24"/>
          <w:szCs w:val="24"/>
          <w:u w:val="single"/>
        </w:rPr>
      </w:pPr>
    </w:p>
    <w:p w14:paraId="1140259A" w14:textId="77777777" w:rsidR="00A379C7" w:rsidRDefault="00A379C7" w:rsidP="004D1EDD">
      <w:pPr>
        <w:jc w:val="center"/>
        <w:rPr>
          <w:sz w:val="24"/>
          <w:szCs w:val="24"/>
          <w:u w:val="single"/>
        </w:rPr>
      </w:pPr>
    </w:p>
    <w:p w14:paraId="26416EC7" w14:textId="3852C257" w:rsidR="004D1EDD" w:rsidRDefault="004D1EDD" w:rsidP="004D1EDD">
      <w:pPr>
        <w:jc w:val="center"/>
        <w:rPr>
          <w:sz w:val="24"/>
          <w:szCs w:val="24"/>
          <w:u w:val="single"/>
        </w:rPr>
      </w:pPr>
      <w:r w:rsidRPr="004D1EDD">
        <w:rPr>
          <w:sz w:val="24"/>
          <w:szCs w:val="24"/>
          <w:u w:val="single"/>
        </w:rPr>
        <w:lastRenderedPageBreak/>
        <w:t>The Rationale</w:t>
      </w:r>
    </w:p>
    <w:p w14:paraId="3C3110CF" w14:textId="77777777" w:rsidR="002905FC" w:rsidRPr="004D1EDD" w:rsidRDefault="002905FC" w:rsidP="004D1EDD">
      <w:pPr>
        <w:jc w:val="center"/>
        <w:rPr>
          <w:sz w:val="24"/>
          <w:szCs w:val="24"/>
          <w:u w:val="single"/>
        </w:rPr>
      </w:pPr>
    </w:p>
    <w:p w14:paraId="76AFFA09" w14:textId="6A323D06" w:rsidR="000D55D2" w:rsidRDefault="004D1EDD" w:rsidP="00947DD2">
      <w:pPr>
        <w:rPr>
          <w:sz w:val="24"/>
          <w:szCs w:val="24"/>
        </w:rPr>
      </w:pPr>
      <w:r>
        <w:rPr>
          <w:sz w:val="24"/>
          <w:szCs w:val="24"/>
        </w:rPr>
        <w:t xml:space="preserve">The use of Nessy in a school setting can be used as a tool for educational purposes and as a reward for positive behaviour. Children can gain enjoyment through </w:t>
      </w:r>
      <w:r w:rsidR="000D55D2">
        <w:rPr>
          <w:sz w:val="24"/>
          <w:szCs w:val="24"/>
        </w:rPr>
        <w:t xml:space="preserve">interactive </w:t>
      </w:r>
      <w:r>
        <w:rPr>
          <w:sz w:val="24"/>
          <w:szCs w:val="24"/>
        </w:rPr>
        <w:t xml:space="preserve">play, as well as gaining technology skills </w:t>
      </w:r>
      <w:r w:rsidR="000D55D2">
        <w:rPr>
          <w:sz w:val="24"/>
          <w:szCs w:val="24"/>
        </w:rPr>
        <w:t>whilst</w:t>
      </w:r>
      <w:r>
        <w:rPr>
          <w:sz w:val="24"/>
          <w:szCs w:val="24"/>
        </w:rPr>
        <w:t xml:space="preserve"> </w:t>
      </w:r>
      <w:r w:rsidR="000D55D2">
        <w:rPr>
          <w:sz w:val="24"/>
          <w:szCs w:val="24"/>
        </w:rPr>
        <w:t>improving their</w:t>
      </w:r>
      <w:r>
        <w:rPr>
          <w:sz w:val="24"/>
          <w:szCs w:val="24"/>
        </w:rPr>
        <w:t xml:space="preserve"> reading</w:t>
      </w:r>
      <w:r w:rsidR="000D55D2">
        <w:rPr>
          <w:sz w:val="24"/>
          <w:szCs w:val="24"/>
        </w:rPr>
        <w:t>,</w:t>
      </w:r>
      <w:r>
        <w:rPr>
          <w:sz w:val="24"/>
          <w:szCs w:val="24"/>
        </w:rPr>
        <w:t xml:space="preserve"> spelling </w:t>
      </w:r>
      <w:r w:rsidR="000D55D2">
        <w:rPr>
          <w:sz w:val="24"/>
          <w:szCs w:val="24"/>
        </w:rPr>
        <w:t xml:space="preserve">and mathematic </w:t>
      </w:r>
      <w:r>
        <w:rPr>
          <w:sz w:val="24"/>
          <w:szCs w:val="24"/>
        </w:rPr>
        <w:t>skills.</w:t>
      </w:r>
      <w:r w:rsidR="000D55D2">
        <w:rPr>
          <w:sz w:val="24"/>
          <w:szCs w:val="24"/>
        </w:rPr>
        <w:t xml:space="preserve"> </w:t>
      </w:r>
      <w:r w:rsidR="00996401">
        <w:rPr>
          <w:sz w:val="24"/>
          <w:szCs w:val="24"/>
        </w:rPr>
        <w:t xml:space="preserve">The </w:t>
      </w:r>
      <w:r w:rsidR="00303022">
        <w:rPr>
          <w:sz w:val="24"/>
          <w:szCs w:val="24"/>
        </w:rPr>
        <w:t xml:space="preserve">game starts off with an initial assessment to determine the level the child is currently at and through games and videos explaining </w:t>
      </w:r>
      <w:r w:rsidR="0009575C">
        <w:rPr>
          <w:sz w:val="24"/>
          <w:szCs w:val="24"/>
        </w:rPr>
        <w:t>varies ways of letter sounds and connections</w:t>
      </w:r>
      <w:r w:rsidR="008A24D6">
        <w:rPr>
          <w:sz w:val="24"/>
          <w:szCs w:val="24"/>
        </w:rPr>
        <w:t>,</w:t>
      </w:r>
      <w:r w:rsidR="0009575C">
        <w:rPr>
          <w:sz w:val="24"/>
          <w:szCs w:val="24"/>
        </w:rPr>
        <w:t xml:space="preserve"> a child is able to focus on different sounds and </w:t>
      </w:r>
      <w:r w:rsidR="00436A94">
        <w:rPr>
          <w:sz w:val="24"/>
          <w:szCs w:val="24"/>
        </w:rPr>
        <w:t xml:space="preserve">practice </w:t>
      </w:r>
      <w:r w:rsidR="008A24D6">
        <w:rPr>
          <w:sz w:val="24"/>
          <w:szCs w:val="24"/>
        </w:rPr>
        <w:t xml:space="preserve">the </w:t>
      </w:r>
      <w:r w:rsidR="00436A94">
        <w:rPr>
          <w:sz w:val="24"/>
          <w:szCs w:val="24"/>
        </w:rPr>
        <w:t>spelling and reading of each one. It focuses on repe</w:t>
      </w:r>
      <w:r w:rsidR="00256F09">
        <w:rPr>
          <w:sz w:val="24"/>
          <w:szCs w:val="24"/>
        </w:rPr>
        <w:t>tition of</w:t>
      </w:r>
      <w:r w:rsidR="00436A94">
        <w:rPr>
          <w:sz w:val="24"/>
          <w:szCs w:val="24"/>
        </w:rPr>
        <w:t xml:space="preserve"> </w:t>
      </w:r>
      <w:r w:rsidR="00AF3799">
        <w:rPr>
          <w:sz w:val="24"/>
          <w:szCs w:val="24"/>
        </w:rPr>
        <w:t>the same sound until the child has gained confidence in it, from spelling</w:t>
      </w:r>
      <w:r w:rsidR="00256F09">
        <w:rPr>
          <w:sz w:val="24"/>
          <w:szCs w:val="24"/>
        </w:rPr>
        <w:t xml:space="preserve">, </w:t>
      </w:r>
      <w:r w:rsidR="00AF3799">
        <w:rPr>
          <w:sz w:val="24"/>
          <w:szCs w:val="24"/>
        </w:rPr>
        <w:t xml:space="preserve">to reading and even </w:t>
      </w:r>
      <w:r w:rsidR="00B45E0E">
        <w:rPr>
          <w:sz w:val="24"/>
          <w:szCs w:val="24"/>
        </w:rPr>
        <w:t xml:space="preserve">the addition of a word with the targeted sound into a sentence, </w:t>
      </w:r>
      <w:r w:rsidR="00256F09">
        <w:rPr>
          <w:sz w:val="24"/>
          <w:szCs w:val="24"/>
        </w:rPr>
        <w:t>including a</w:t>
      </w:r>
      <w:r w:rsidR="00B45E0E">
        <w:rPr>
          <w:sz w:val="24"/>
          <w:szCs w:val="24"/>
        </w:rPr>
        <w:t xml:space="preserve"> focus on sentence structure as well</w:t>
      </w:r>
      <w:r w:rsidR="004E1DE4">
        <w:rPr>
          <w:sz w:val="24"/>
          <w:szCs w:val="24"/>
        </w:rPr>
        <w:t xml:space="preserve">, whilst retaining memory of hearing a sentence then reconstructing it. </w:t>
      </w:r>
      <w:r w:rsidR="004F5BF8">
        <w:rPr>
          <w:sz w:val="24"/>
          <w:szCs w:val="24"/>
        </w:rPr>
        <w:t>Repetition</w:t>
      </w:r>
      <w:r w:rsidR="00BA77E4">
        <w:rPr>
          <w:sz w:val="24"/>
          <w:szCs w:val="24"/>
        </w:rPr>
        <w:t xml:space="preserve"> </w:t>
      </w:r>
      <w:r w:rsidR="00EC113A">
        <w:rPr>
          <w:sz w:val="24"/>
          <w:szCs w:val="24"/>
        </w:rPr>
        <w:t xml:space="preserve">and attention to detail </w:t>
      </w:r>
      <w:r w:rsidR="00871801">
        <w:rPr>
          <w:sz w:val="24"/>
          <w:szCs w:val="24"/>
        </w:rPr>
        <w:t>is key to a child’s learning process</w:t>
      </w:r>
      <w:r w:rsidR="00AC1CE8">
        <w:rPr>
          <w:sz w:val="24"/>
          <w:szCs w:val="24"/>
        </w:rPr>
        <w:t xml:space="preserve"> in order to perfect</w:t>
      </w:r>
      <w:r w:rsidR="0087366D">
        <w:rPr>
          <w:sz w:val="24"/>
          <w:szCs w:val="24"/>
        </w:rPr>
        <w:t>, understand, widen knowledge and retain information</w:t>
      </w:r>
      <w:r w:rsidR="002238A9">
        <w:rPr>
          <w:sz w:val="24"/>
          <w:szCs w:val="24"/>
        </w:rPr>
        <w:t xml:space="preserve"> (Montessori Academy, 2017)</w:t>
      </w:r>
      <w:r w:rsidR="0087366D">
        <w:rPr>
          <w:sz w:val="24"/>
          <w:szCs w:val="24"/>
        </w:rPr>
        <w:t>.</w:t>
      </w:r>
    </w:p>
    <w:p w14:paraId="672AF7D4" w14:textId="516AAF6A" w:rsidR="00373CFF" w:rsidRDefault="00C918A3" w:rsidP="00947DD2">
      <w:pPr>
        <w:rPr>
          <w:sz w:val="24"/>
          <w:szCs w:val="24"/>
        </w:rPr>
      </w:pPr>
      <w:r>
        <w:rPr>
          <w:sz w:val="24"/>
          <w:szCs w:val="24"/>
        </w:rPr>
        <w:tab/>
        <w:t xml:space="preserve">Nessy learning programme can be accessed </w:t>
      </w:r>
      <w:r w:rsidR="00A07A7F">
        <w:rPr>
          <w:sz w:val="24"/>
          <w:szCs w:val="24"/>
        </w:rPr>
        <w:t xml:space="preserve">in the school setting or in the home environment. The tool can be used for interventions for children who may need extra </w:t>
      </w:r>
      <w:r w:rsidR="008D7D08">
        <w:rPr>
          <w:sz w:val="24"/>
          <w:szCs w:val="24"/>
        </w:rPr>
        <w:t xml:space="preserve">support in reading and </w:t>
      </w:r>
      <w:r w:rsidR="00ED05D1">
        <w:rPr>
          <w:sz w:val="24"/>
          <w:szCs w:val="24"/>
        </w:rPr>
        <w:t xml:space="preserve">writing but </w:t>
      </w:r>
      <w:r w:rsidR="00B70885">
        <w:rPr>
          <w:sz w:val="24"/>
          <w:szCs w:val="24"/>
        </w:rPr>
        <w:t xml:space="preserve">it </w:t>
      </w:r>
      <w:r w:rsidR="008D7D08">
        <w:rPr>
          <w:sz w:val="24"/>
          <w:szCs w:val="24"/>
        </w:rPr>
        <w:t xml:space="preserve">can </w:t>
      </w:r>
      <w:r w:rsidR="00ED05D1">
        <w:rPr>
          <w:sz w:val="24"/>
          <w:szCs w:val="24"/>
        </w:rPr>
        <w:t xml:space="preserve">also </w:t>
      </w:r>
      <w:r w:rsidR="008D7D08">
        <w:rPr>
          <w:sz w:val="24"/>
          <w:szCs w:val="24"/>
        </w:rPr>
        <w:t>be used as a homework</w:t>
      </w:r>
      <w:r w:rsidR="009C45A1">
        <w:rPr>
          <w:sz w:val="24"/>
          <w:szCs w:val="24"/>
        </w:rPr>
        <w:t xml:space="preserve"> task</w:t>
      </w:r>
      <w:r w:rsidR="008D7D08">
        <w:rPr>
          <w:sz w:val="24"/>
          <w:szCs w:val="24"/>
        </w:rPr>
        <w:t xml:space="preserve"> to extend knowledge </w:t>
      </w:r>
      <w:r w:rsidR="00ED05D1">
        <w:rPr>
          <w:sz w:val="24"/>
          <w:szCs w:val="24"/>
        </w:rPr>
        <w:t>out of an educational setting</w:t>
      </w:r>
      <w:r w:rsidR="009C45A1">
        <w:rPr>
          <w:sz w:val="24"/>
          <w:szCs w:val="24"/>
        </w:rPr>
        <w:t xml:space="preserve"> and r</w:t>
      </w:r>
      <w:r w:rsidR="00ED05D1">
        <w:rPr>
          <w:sz w:val="24"/>
          <w:szCs w:val="24"/>
        </w:rPr>
        <w:t xml:space="preserve">einforcing </w:t>
      </w:r>
      <w:r w:rsidR="00467A7A">
        <w:rPr>
          <w:sz w:val="24"/>
          <w:szCs w:val="24"/>
        </w:rPr>
        <w:t xml:space="preserve">knowledge already learnt at school. </w:t>
      </w:r>
      <w:r w:rsidR="009C45A1">
        <w:rPr>
          <w:sz w:val="24"/>
          <w:szCs w:val="24"/>
        </w:rPr>
        <w:t>Homework task could give</w:t>
      </w:r>
      <w:r w:rsidR="00303E61">
        <w:rPr>
          <w:sz w:val="24"/>
          <w:szCs w:val="24"/>
        </w:rPr>
        <w:t xml:space="preserve"> the child an opportunity to </w:t>
      </w:r>
      <w:r w:rsidR="00AE0734">
        <w:rPr>
          <w:sz w:val="24"/>
          <w:szCs w:val="24"/>
        </w:rPr>
        <w:t xml:space="preserve">gain prior knowledge </w:t>
      </w:r>
      <w:r w:rsidR="00B70885">
        <w:rPr>
          <w:sz w:val="24"/>
          <w:szCs w:val="24"/>
        </w:rPr>
        <w:t xml:space="preserve">of the topic </w:t>
      </w:r>
      <w:r w:rsidR="00BE0E8B">
        <w:rPr>
          <w:sz w:val="24"/>
          <w:szCs w:val="24"/>
        </w:rPr>
        <w:t>before approached in task, to settle any uncertainty they may have</w:t>
      </w:r>
      <w:r w:rsidR="005A3806">
        <w:rPr>
          <w:sz w:val="24"/>
          <w:szCs w:val="24"/>
        </w:rPr>
        <w:t xml:space="preserve"> on the topic. In addition, Nessy be</w:t>
      </w:r>
      <w:r w:rsidR="00092664">
        <w:rPr>
          <w:sz w:val="24"/>
          <w:szCs w:val="24"/>
        </w:rPr>
        <w:t xml:space="preserve">ing </w:t>
      </w:r>
      <w:r w:rsidR="005A3806">
        <w:rPr>
          <w:sz w:val="24"/>
          <w:szCs w:val="24"/>
        </w:rPr>
        <w:t>available to</w:t>
      </w:r>
      <w:r w:rsidR="00EF658E">
        <w:rPr>
          <w:sz w:val="24"/>
          <w:szCs w:val="24"/>
        </w:rPr>
        <w:t xml:space="preserve"> access at home as well school, gives the child understanding of the programme and the opportunity to ask question</w:t>
      </w:r>
      <w:r w:rsidR="00C64371">
        <w:rPr>
          <w:sz w:val="24"/>
          <w:szCs w:val="24"/>
        </w:rPr>
        <w:t xml:space="preserve">s to the educator </w:t>
      </w:r>
      <w:r w:rsidR="004200EF">
        <w:rPr>
          <w:sz w:val="24"/>
          <w:szCs w:val="24"/>
        </w:rPr>
        <w:t xml:space="preserve">if any uncertainty arises, </w:t>
      </w:r>
      <w:r w:rsidR="004A6869">
        <w:rPr>
          <w:sz w:val="24"/>
          <w:szCs w:val="24"/>
        </w:rPr>
        <w:t>aiding in the likeliness of completing homework</w:t>
      </w:r>
      <w:r w:rsidR="000364D7">
        <w:rPr>
          <w:sz w:val="24"/>
          <w:szCs w:val="24"/>
        </w:rPr>
        <w:t xml:space="preserve"> and therefore </w:t>
      </w:r>
      <w:r w:rsidR="002469B9">
        <w:rPr>
          <w:sz w:val="24"/>
          <w:szCs w:val="24"/>
        </w:rPr>
        <w:t>gaining a positive attitude towards learning</w:t>
      </w:r>
      <w:r w:rsidR="007930C3">
        <w:rPr>
          <w:sz w:val="24"/>
          <w:szCs w:val="24"/>
        </w:rPr>
        <w:t xml:space="preserve"> as well as progression in their ability and knowledge.</w:t>
      </w:r>
    </w:p>
    <w:p w14:paraId="4A731757" w14:textId="147FE05B" w:rsidR="00A27F53" w:rsidRDefault="000D55D2" w:rsidP="000D55D2">
      <w:pPr>
        <w:ind w:firstLine="720"/>
        <w:rPr>
          <w:sz w:val="24"/>
          <w:szCs w:val="24"/>
        </w:rPr>
      </w:pPr>
      <w:r>
        <w:rPr>
          <w:sz w:val="24"/>
          <w:szCs w:val="24"/>
        </w:rPr>
        <w:t>It is an inclusive educational tool for children</w:t>
      </w:r>
      <w:r w:rsidR="004D1EDD">
        <w:rPr>
          <w:sz w:val="24"/>
          <w:szCs w:val="24"/>
        </w:rPr>
        <w:t xml:space="preserve"> </w:t>
      </w:r>
      <w:r>
        <w:rPr>
          <w:sz w:val="24"/>
          <w:szCs w:val="24"/>
        </w:rPr>
        <w:t xml:space="preserve">as the learning levels are set to each students individual needs, children can learn at their own pace without any guidance from a teacher or parent. </w:t>
      </w:r>
      <w:r w:rsidR="007A03B9">
        <w:rPr>
          <w:sz w:val="24"/>
          <w:szCs w:val="24"/>
        </w:rPr>
        <w:t xml:space="preserve">The importance of an inclusive tool such as Nessy, </w:t>
      </w:r>
      <w:r w:rsidR="000170F4">
        <w:rPr>
          <w:sz w:val="24"/>
          <w:szCs w:val="24"/>
        </w:rPr>
        <w:t xml:space="preserve">is that every child is able to access educational materials that </w:t>
      </w:r>
      <w:r w:rsidR="002C267C">
        <w:rPr>
          <w:sz w:val="24"/>
          <w:szCs w:val="24"/>
        </w:rPr>
        <w:t>can support further learning especially to those who need it most</w:t>
      </w:r>
      <w:r w:rsidR="00F75D4A">
        <w:rPr>
          <w:sz w:val="24"/>
          <w:szCs w:val="24"/>
        </w:rPr>
        <w:t xml:space="preserve"> (Welsh Government, 2016)</w:t>
      </w:r>
      <w:r w:rsidR="002965A2">
        <w:rPr>
          <w:sz w:val="24"/>
          <w:szCs w:val="24"/>
        </w:rPr>
        <w:t xml:space="preserve">. Nessy is able to adapt to learning needs through the initial assessment and all children can part take in </w:t>
      </w:r>
      <w:r w:rsidR="003C42D2">
        <w:rPr>
          <w:sz w:val="24"/>
          <w:szCs w:val="24"/>
        </w:rPr>
        <w:t>the same games, whilst simplifying or increasing difficulty depending on results</w:t>
      </w:r>
      <w:r w:rsidR="00F44C01">
        <w:rPr>
          <w:sz w:val="24"/>
          <w:szCs w:val="24"/>
        </w:rPr>
        <w:t xml:space="preserve">, without exclusion or </w:t>
      </w:r>
      <w:r w:rsidR="00954853">
        <w:rPr>
          <w:sz w:val="24"/>
          <w:szCs w:val="24"/>
        </w:rPr>
        <w:t>a child feeling inadequate to their peers</w:t>
      </w:r>
      <w:r w:rsidR="001C365F">
        <w:rPr>
          <w:sz w:val="24"/>
          <w:szCs w:val="24"/>
        </w:rPr>
        <w:t xml:space="preserve">, which could result in disengaging </w:t>
      </w:r>
      <w:r w:rsidR="0071135C">
        <w:rPr>
          <w:sz w:val="24"/>
          <w:szCs w:val="24"/>
        </w:rPr>
        <w:t>in the task or education.</w:t>
      </w:r>
    </w:p>
    <w:p w14:paraId="6249512E" w14:textId="7B293B35" w:rsidR="00251B46" w:rsidRDefault="00A27F53" w:rsidP="00A27F53">
      <w:pPr>
        <w:ind w:firstLine="720"/>
        <w:rPr>
          <w:sz w:val="24"/>
          <w:szCs w:val="24"/>
        </w:rPr>
      </w:pPr>
      <w:r>
        <w:rPr>
          <w:sz w:val="24"/>
          <w:szCs w:val="24"/>
        </w:rPr>
        <w:t>As Nessy is an independent learning programme, child</w:t>
      </w:r>
      <w:r w:rsidR="00F03AAC">
        <w:rPr>
          <w:sz w:val="24"/>
          <w:szCs w:val="24"/>
        </w:rPr>
        <w:t>ren</w:t>
      </w:r>
      <w:r>
        <w:rPr>
          <w:sz w:val="24"/>
          <w:szCs w:val="24"/>
        </w:rPr>
        <w:t xml:space="preserve"> can gain</w:t>
      </w:r>
      <w:r w:rsidR="000D55D2">
        <w:rPr>
          <w:sz w:val="24"/>
          <w:szCs w:val="24"/>
        </w:rPr>
        <w:t xml:space="preserve"> confidence in their own </w:t>
      </w:r>
      <w:r w:rsidR="008876FA">
        <w:rPr>
          <w:sz w:val="24"/>
          <w:szCs w:val="24"/>
        </w:rPr>
        <w:t xml:space="preserve">independent </w:t>
      </w:r>
      <w:r w:rsidR="000D55D2">
        <w:rPr>
          <w:sz w:val="24"/>
          <w:szCs w:val="24"/>
        </w:rPr>
        <w:t>learning</w:t>
      </w:r>
      <w:r w:rsidR="00F03AAC">
        <w:rPr>
          <w:sz w:val="24"/>
          <w:szCs w:val="24"/>
        </w:rPr>
        <w:t>;</w:t>
      </w:r>
      <w:r w:rsidR="00DC7ABB">
        <w:rPr>
          <w:sz w:val="24"/>
          <w:szCs w:val="24"/>
        </w:rPr>
        <w:t xml:space="preserve"> this is vital, as it </w:t>
      </w:r>
      <w:r w:rsidR="008876FA">
        <w:rPr>
          <w:sz w:val="24"/>
          <w:szCs w:val="24"/>
        </w:rPr>
        <w:t>enab</w:t>
      </w:r>
      <w:r w:rsidR="00DC7ABB">
        <w:rPr>
          <w:sz w:val="24"/>
          <w:szCs w:val="24"/>
        </w:rPr>
        <w:t>les</w:t>
      </w:r>
      <w:r w:rsidR="008876FA">
        <w:rPr>
          <w:sz w:val="24"/>
          <w:szCs w:val="24"/>
        </w:rPr>
        <w:t xml:space="preserve"> them to build resilience throughout</w:t>
      </w:r>
      <w:r w:rsidR="00F03AAC">
        <w:rPr>
          <w:sz w:val="24"/>
          <w:szCs w:val="24"/>
        </w:rPr>
        <w:t>,</w:t>
      </w:r>
      <w:r w:rsidR="008876FA">
        <w:rPr>
          <w:sz w:val="24"/>
          <w:szCs w:val="24"/>
        </w:rPr>
        <w:t xml:space="preserve"> not only schooling but in future life, letting them critically problem solve and take on challenges without unnecessary help. (</w:t>
      </w:r>
      <w:r w:rsidR="0083284A">
        <w:rPr>
          <w:sz w:val="24"/>
          <w:szCs w:val="24"/>
        </w:rPr>
        <w:t>Kumon, 2012).</w:t>
      </w:r>
      <w:r w:rsidR="008876FA">
        <w:rPr>
          <w:sz w:val="24"/>
          <w:szCs w:val="24"/>
        </w:rPr>
        <w:t xml:space="preserve"> A child</w:t>
      </w:r>
      <w:r w:rsidR="006A6174">
        <w:rPr>
          <w:sz w:val="24"/>
          <w:szCs w:val="24"/>
        </w:rPr>
        <w:t xml:space="preserve">-centred learning approach is also a necessity to </w:t>
      </w:r>
      <w:r w:rsidR="00EB7355">
        <w:rPr>
          <w:sz w:val="24"/>
          <w:szCs w:val="24"/>
        </w:rPr>
        <w:t>growt</w:t>
      </w:r>
      <w:r w:rsidR="00AB72AB">
        <w:rPr>
          <w:sz w:val="24"/>
          <w:szCs w:val="24"/>
        </w:rPr>
        <w:t>h in more than one skill</w:t>
      </w:r>
      <w:r w:rsidR="00DF0F98">
        <w:rPr>
          <w:sz w:val="24"/>
          <w:szCs w:val="24"/>
        </w:rPr>
        <w:t xml:space="preserve"> (Ruhl, 2024)</w:t>
      </w:r>
      <w:r w:rsidR="00AB72AB">
        <w:rPr>
          <w:sz w:val="24"/>
          <w:szCs w:val="24"/>
        </w:rPr>
        <w:t xml:space="preserve">, </w:t>
      </w:r>
      <w:r w:rsidR="00894CF1">
        <w:rPr>
          <w:sz w:val="24"/>
          <w:szCs w:val="24"/>
        </w:rPr>
        <w:t>with Nessy</w:t>
      </w:r>
      <w:r w:rsidR="00FE4FBF">
        <w:rPr>
          <w:sz w:val="24"/>
          <w:szCs w:val="24"/>
        </w:rPr>
        <w:t>,</w:t>
      </w:r>
      <w:r w:rsidR="00894CF1">
        <w:rPr>
          <w:sz w:val="24"/>
          <w:szCs w:val="24"/>
        </w:rPr>
        <w:t xml:space="preserve"> </w:t>
      </w:r>
      <w:r w:rsidR="0099517E">
        <w:rPr>
          <w:sz w:val="24"/>
          <w:szCs w:val="24"/>
        </w:rPr>
        <w:t>skills</w:t>
      </w:r>
      <w:r w:rsidR="00894CF1">
        <w:rPr>
          <w:sz w:val="24"/>
          <w:szCs w:val="24"/>
        </w:rPr>
        <w:t xml:space="preserve"> </w:t>
      </w:r>
      <w:r w:rsidR="002C1516">
        <w:rPr>
          <w:sz w:val="24"/>
          <w:szCs w:val="24"/>
        </w:rPr>
        <w:t>can</w:t>
      </w:r>
      <w:r w:rsidR="00894CF1">
        <w:rPr>
          <w:sz w:val="24"/>
          <w:szCs w:val="24"/>
        </w:rPr>
        <w:t xml:space="preserve"> </w:t>
      </w:r>
      <w:r w:rsidR="00D816D6">
        <w:rPr>
          <w:sz w:val="24"/>
          <w:szCs w:val="24"/>
        </w:rPr>
        <w:t>transfer</w:t>
      </w:r>
      <w:r w:rsidR="0099517E">
        <w:rPr>
          <w:sz w:val="24"/>
          <w:szCs w:val="24"/>
        </w:rPr>
        <w:t xml:space="preserve"> from</w:t>
      </w:r>
      <w:r w:rsidR="00D816D6">
        <w:rPr>
          <w:sz w:val="24"/>
          <w:szCs w:val="24"/>
        </w:rPr>
        <w:t xml:space="preserve"> playful learning</w:t>
      </w:r>
      <w:r w:rsidR="006E3A9C">
        <w:rPr>
          <w:sz w:val="24"/>
          <w:szCs w:val="24"/>
        </w:rPr>
        <w:t>,</w:t>
      </w:r>
      <w:r w:rsidR="00D816D6">
        <w:rPr>
          <w:sz w:val="24"/>
          <w:szCs w:val="24"/>
        </w:rPr>
        <w:t xml:space="preserve"> to extended knowledge of </w:t>
      </w:r>
      <w:r w:rsidR="00894CF1">
        <w:rPr>
          <w:sz w:val="24"/>
          <w:szCs w:val="24"/>
        </w:rPr>
        <w:t xml:space="preserve">spelling and </w:t>
      </w:r>
      <w:r w:rsidR="00894CF1">
        <w:rPr>
          <w:sz w:val="24"/>
          <w:szCs w:val="24"/>
        </w:rPr>
        <w:lastRenderedPageBreak/>
        <w:t>reading</w:t>
      </w:r>
      <w:r w:rsidR="006D4A7C">
        <w:rPr>
          <w:sz w:val="24"/>
          <w:szCs w:val="24"/>
        </w:rPr>
        <w:t>,</w:t>
      </w:r>
      <w:r w:rsidR="00894CF1">
        <w:rPr>
          <w:sz w:val="24"/>
          <w:szCs w:val="24"/>
        </w:rPr>
        <w:t xml:space="preserve"> but</w:t>
      </w:r>
      <w:r w:rsidR="002468CC">
        <w:rPr>
          <w:sz w:val="24"/>
          <w:szCs w:val="24"/>
        </w:rPr>
        <w:t xml:space="preserve"> can</w:t>
      </w:r>
      <w:r w:rsidR="00894CF1">
        <w:rPr>
          <w:sz w:val="24"/>
          <w:szCs w:val="24"/>
        </w:rPr>
        <w:t xml:space="preserve"> also</w:t>
      </w:r>
      <w:r w:rsidR="002468CC">
        <w:rPr>
          <w:sz w:val="24"/>
          <w:szCs w:val="24"/>
        </w:rPr>
        <w:t xml:space="preserve"> transfer skills</w:t>
      </w:r>
      <w:r w:rsidR="00894CF1">
        <w:rPr>
          <w:sz w:val="24"/>
          <w:szCs w:val="24"/>
        </w:rPr>
        <w:t xml:space="preserve"> in </w:t>
      </w:r>
      <w:r w:rsidR="002C0FD1">
        <w:rPr>
          <w:sz w:val="24"/>
          <w:szCs w:val="24"/>
        </w:rPr>
        <w:t>technology literacy</w:t>
      </w:r>
      <w:r w:rsidR="002C1516">
        <w:rPr>
          <w:sz w:val="24"/>
          <w:szCs w:val="24"/>
        </w:rPr>
        <w:t xml:space="preserve">, as the child </w:t>
      </w:r>
      <w:r w:rsidR="002C5694">
        <w:rPr>
          <w:sz w:val="24"/>
          <w:szCs w:val="24"/>
        </w:rPr>
        <w:t>i</w:t>
      </w:r>
      <w:r w:rsidR="006665D5">
        <w:rPr>
          <w:sz w:val="24"/>
          <w:szCs w:val="24"/>
        </w:rPr>
        <w:t>s</w:t>
      </w:r>
      <w:r w:rsidR="002C5694">
        <w:rPr>
          <w:sz w:val="24"/>
          <w:szCs w:val="24"/>
        </w:rPr>
        <w:t xml:space="preserve"> captivated in the</w:t>
      </w:r>
      <w:r w:rsidR="00526FAF">
        <w:rPr>
          <w:sz w:val="24"/>
          <w:szCs w:val="24"/>
        </w:rPr>
        <w:t xml:space="preserve"> game which is of </w:t>
      </w:r>
      <w:r w:rsidR="002468CC">
        <w:rPr>
          <w:sz w:val="24"/>
          <w:szCs w:val="24"/>
        </w:rPr>
        <w:t xml:space="preserve">their </w:t>
      </w:r>
      <w:r w:rsidR="00526FAF">
        <w:rPr>
          <w:sz w:val="24"/>
          <w:szCs w:val="24"/>
        </w:rPr>
        <w:t xml:space="preserve">interest </w:t>
      </w:r>
      <w:r w:rsidR="006665D5">
        <w:rPr>
          <w:sz w:val="24"/>
          <w:szCs w:val="24"/>
        </w:rPr>
        <w:t xml:space="preserve">wanting to pursue further </w:t>
      </w:r>
      <w:r w:rsidR="00BC059C">
        <w:rPr>
          <w:sz w:val="24"/>
          <w:szCs w:val="24"/>
        </w:rPr>
        <w:t>into the game and learning.</w:t>
      </w:r>
    </w:p>
    <w:p w14:paraId="746B71C4" w14:textId="09AB5EBE" w:rsidR="006A6174" w:rsidRDefault="006A6174" w:rsidP="000D55D2">
      <w:pPr>
        <w:ind w:firstLine="720"/>
        <w:rPr>
          <w:sz w:val="24"/>
          <w:szCs w:val="24"/>
        </w:rPr>
      </w:pPr>
      <w:r>
        <w:rPr>
          <w:sz w:val="24"/>
          <w:szCs w:val="24"/>
        </w:rPr>
        <w:t>Nessy being a digital interactive learning programme</w:t>
      </w:r>
      <w:r w:rsidR="00BC059C">
        <w:rPr>
          <w:sz w:val="24"/>
          <w:szCs w:val="24"/>
        </w:rPr>
        <w:t>,</w:t>
      </w:r>
      <w:r>
        <w:rPr>
          <w:sz w:val="24"/>
          <w:szCs w:val="24"/>
        </w:rPr>
        <w:t xml:space="preserve"> i</w:t>
      </w:r>
      <w:r w:rsidR="00D50075">
        <w:rPr>
          <w:sz w:val="24"/>
          <w:szCs w:val="24"/>
        </w:rPr>
        <w:t xml:space="preserve">t has a </w:t>
      </w:r>
      <w:r>
        <w:rPr>
          <w:sz w:val="24"/>
          <w:szCs w:val="24"/>
        </w:rPr>
        <w:t xml:space="preserve">positive way to teach children to be technology literate, teaching them the process of </w:t>
      </w:r>
      <w:r w:rsidR="00417183">
        <w:rPr>
          <w:sz w:val="24"/>
          <w:szCs w:val="24"/>
        </w:rPr>
        <w:t>step-by-step</w:t>
      </w:r>
      <w:r>
        <w:rPr>
          <w:sz w:val="24"/>
          <w:szCs w:val="24"/>
        </w:rPr>
        <w:t xml:space="preserve"> instructions of how to access a computing programme, as well complete work digitally</w:t>
      </w:r>
      <w:r w:rsidR="00D50075">
        <w:rPr>
          <w:sz w:val="24"/>
          <w:szCs w:val="24"/>
        </w:rPr>
        <w:t xml:space="preserve"> and </w:t>
      </w:r>
      <w:r w:rsidR="00701816">
        <w:rPr>
          <w:sz w:val="24"/>
          <w:szCs w:val="24"/>
        </w:rPr>
        <w:t>independently</w:t>
      </w:r>
      <w:r>
        <w:rPr>
          <w:sz w:val="24"/>
          <w:szCs w:val="24"/>
        </w:rPr>
        <w:t>. Being within the modern era of technology</w:t>
      </w:r>
      <w:r w:rsidR="00417183">
        <w:rPr>
          <w:sz w:val="24"/>
          <w:szCs w:val="24"/>
        </w:rPr>
        <w:t>,</w:t>
      </w:r>
      <w:r>
        <w:rPr>
          <w:sz w:val="24"/>
          <w:szCs w:val="24"/>
        </w:rPr>
        <w:t xml:space="preserve"> it is vital that a child can access these types of</w:t>
      </w:r>
      <w:r w:rsidR="00701816">
        <w:rPr>
          <w:sz w:val="24"/>
          <w:szCs w:val="24"/>
        </w:rPr>
        <w:t xml:space="preserve"> programmes with its</w:t>
      </w:r>
      <w:r>
        <w:rPr>
          <w:sz w:val="24"/>
          <w:szCs w:val="24"/>
        </w:rPr>
        <w:t xml:space="preserve"> </w:t>
      </w:r>
      <w:r w:rsidR="00417183">
        <w:rPr>
          <w:sz w:val="24"/>
          <w:szCs w:val="24"/>
        </w:rPr>
        <w:t>ever-increasing fundamental skills</w:t>
      </w:r>
      <w:r w:rsidR="00D75F26">
        <w:rPr>
          <w:sz w:val="24"/>
          <w:szCs w:val="24"/>
        </w:rPr>
        <w:t xml:space="preserve"> </w:t>
      </w:r>
      <w:r w:rsidR="007259B9">
        <w:rPr>
          <w:sz w:val="24"/>
          <w:szCs w:val="24"/>
        </w:rPr>
        <w:t xml:space="preserve">in IT </w:t>
      </w:r>
      <w:r w:rsidR="00D75F26">
        <w:rPr>
          <w:sz w:val="24"/>
          <w:szCs w:val="24"/>
        </w:rPr>
        <w:t>(</w:t>
      </w:r>
      <w:proofErr w:type="spellStart"/>
      <w:r w:rsidR="00D75F26" w:rsidRPr="009F3C9D">
        <w:rPr>
          <w:sz w:val="24"/>
          <w:szCs w:val="24"/>
        </w:rPr>
        <w:t>Gwegogledd</w:t>
      </w:r>
      <w:proofErr w:type="spellEnd"/>
      <w:r w:rsidR="00D75F26" w:rsidRPr="009F3C9D">
        <w:rPr>
          <w:sz w:val="24"/>
          <w:szCs w:val="24"/>
        </w:rPr>
        <w:t xml:space="preserve"> Cymru</w:t>
      </w:r>
      <w:r w:rsidR="00D75F26">
        <w:rPr>
          <w:sz w:val="24"/>
          <w:szCs w:val="24"/>
        </w:rPr>
        <w:t>, n.d.).</w:t>
      </w:r>
      <w:r w:rsidR="007259B9">
        <w:rPr>
          <w:sz w:val="24"/>
          <w:szCs w:val="24"/>
        </w:rPr>
        <w:t xml:space="preserve"> It also enables </w:t>
      </w:r>
      <w:r w:rsidR="001A77F9">
        <w:rPr>
          <w:sz w:val="24"/>
          <w:szCs w:val="24"/>
        </w:rPr>
        <w:t>many children that may not have access to technology at home</w:t>
      </w:r>
      <w:r w:rsidR="0054005E">
        <w:rPr>
          <w:sz w:val="24"/>
          <w:szCs w:val="24"/>
        </w:rPr>
        <w:t xml:space="preserve"> a chance to participate in </w:t>
      </w:r>
      <w:r w:rsidR="005210A5">
        <w:rPr>
          <w:sz w:val="24"/>
          <w:szCs w:val="24"/>
        </w:rPr>
        <w:t>digital</w:t>
      </w:r>
      <w:r w:rsidR="0054005E">
        <w:rPr>
          <w:sz w:val="24"/>
          <w:szCs w:val="24"/>
        </w:rPr>
        <w:t xml:space="preserve"> </w:t>
      </w:r>
      <w:r w:rsidR="005210A5">
        <w:rPr>
          <w:sz w:val="24"/>
          <w:szCs w:val="24"/>
        </w:rPr>
        <w:t xml:space="preserve">experiences as well as digital learning. </w:t>
      </w:r>
      <w:r w:rsidR="00BE4893">
        <w:rPr>
          <w:sz w:val="24"/>
          <w:szCs w:val="24"/>
        </w:rPr>
        <w:t>They can develop</w:t>
      </w:r>
      <w:r w:rsidR="001A77F9">
        <w:rPr>
          <w:sz w:val="24"/>
          <w:szCs w:val="24"/>
        </w:rPr>
        <w:t xml:space="preserve"> </w:t>
      </w:r>
      <w:r w:rsidR="00BE4893">
        <w:rPr>
          <w:sz w:val="24"/>
          <w:szCs w:val="24"/>
        </w:rPr>
        <w:t xml:space="preserve">learning of </w:t>
      </w:r>
      <w:r w:rsidR="001A77F9">
        <w:rPr>
          <w:sz w:val="24"/>
          <w:szCs w:val="24"/>
        </w:rPr>
        <w:t xml:space="preserve">how to navigate their way around an </w:t>
      </w:r>
      <w:r w:rsidR="002D3FCB">
        <w:rPr>
          <w:sz w:val="24"/>
          <w:szCs w:val="24"/>
        </w:rPr>
        <w:t>iPad</w:t>
      </w:r>
      <w:r w:rsidR="001A77F9">
        <w:rPr>
          <w:sz w:val="24"/>
          <w:szCs w:val="24"/>
        </w:rPr>
        <w:t xml:space="preserve"> or computer, </w:t>
      </w:r>
      <w:r w:rsidR="00BE4893">
        <w:rPr>
          <w:sz w:val="24"/>
          <w:szCs w:val="24"/>
        </w:rPr>
        <w:t>giving them a sense of inclusion</w:t>
      </w:r>
      <w:r w:rsidR="002905FC">
        <w:rPr>
          <w:sz w:val="24"/>
          <w:szCs w:val="24"/>
        </w:rPr>
        <w:t xml:space="preserve"> (National Children Bureau, 2024)</w:t>
      </w:r>
      <w:r w:rsidR="005F6CB6">
        <w:rPr>
          <w:sz w:val="24"/>
          <w:szCs w:val="24"/>
        </w:rPr>
        <w:t xml:space="preserve">. </w:t>
      </w:r>
      <w:r w:rsidR="00FC2D5A">
        <w:rPr>
          <w:sz w:val="24"/>
          <w:szCs w:val="24"/>
        </w:rPr>
        <w:t xml:space="preserve">In addition to playing digital interactive games, it gives the children an opportunity to explore </w:t>
      </w:r>
      <w:r w:rsidR="00515A69">
        <w:rPr>
          <w:sz w:val="24"/>
          <w:szCs w:val="24"/>
        </w:rPr>
        <w:t xml:space="preserve">different themes that may not be able to achieve in the classroom. </w:t>
      </w:r>
      <w:r w:rsidR="00FA5027">
        <w:rPr>
          <w:sz w:val="24"/>
          <w:szCs w:val="24"/>
        </w:rPr>
        <w:t>With Nessy a child can explore</w:t>
      </w:r>
      <w:r w:rsidR="003F3E31">
        <w:rPr>
          <w:sz w:val="24"/>
          <w:szCs w:val="24"/>
        </w:rPr>
        <w:t xml:space="preserve"> different creatures they may not </w:t>
      </w:r>
      <w:r w:rsidR="00DF4B7B">
        <w:rPr>
          <w:sz w:val="24"/>
          <w:szCs w:val="24"/>
        </w:rPr>
        <w:t>have</w:t>
      </w:r>
      <w:r w:rsidR="003F3E31">
        <w:rPr>
          <w:sz w:val="24"/>
          <w:szCs w:val="24"/>
        </w:rPr>
        <w:t xml:space="preserve"> been familiar with previous</w:t>
      </w:r>
      <w:r w:rsidR="0018720D">
        <w:rPr>
          <w:sz w:val="24"/>
          <w:szCs w:val="24"/>
        </w:rPr>
        <w:t>ly</w:t>
      </w:r>
      <w:r w:rsidR="003F3E31">
        <w:rPr>
          <w:sz w:val="24"/>
          <w:szCs w:val="24"/>
        </w:rPr>
        <w:t xml:space="preserve">, they can also explore different islands and their </w:t>
      </w:r>
      <w:r w:rsidR="00A77CFF">
        <w:rPr>
          <w:sz w:val="24"/>
          <w:szCs w:val="24"/>
        </w:rPr>
        <w:t xml:space="preserve">habitats, and also explore different </w:t>
      </w:r>
      <w:r w:rsidR="00DF4B7B">
        <w:rPr>
          <w:sz w:val="24"/>
          <w:szCs w:val="24"/>
        </w:rPr>
        <w:t xml:space="preserve">world events, such as a volcano eruption. These </w:t>
      </w:r>
      <w:r w:rsidR="00F56E10">
        <w:rPr>
          <w:sz w:val="24"/>
          <w:szCs w:val="24"/>
        </w:rPr>
        <w:t xml:space="preserve">themes can make an addition to knowledge or </w:t>
      </w:r>
      <w:r w:rsidR="009D3E73">
        <w:rPr>
          <w:sz w:val="24"/>
          <w:szCs w:val="24"/>
        </w:rPr>
        <w:t>addition to prior knowledge they may have already obtained.</w:t>
      </w:r>
    </w:p>
    <w:p w14:paraId="54165EE2" w14:textId="2EAF5CB8" w:rsidR="00FD64BD" w:rsidRDefault="00C147FF" w:rsidP="000D55D2">
      <w:pPr>
        <w:ind w:firstLine="720"/>
        <w:rPr>
          <w:sz w:val="24"/>
          <w:szCs w:val="24"/>
        </w:rPr>
      </w:pPr>
      <w:r>
        <w:rPr>
          <w:sz w:val="24"/>
          <w:szCs w:val="24"/>
        </w:rPr>
        <w:t xml:space="preserve">Another positive </w:t>
      </w:r>
      <w:r w:rsidR="002F0132">
        <w:rPr>
          <w:sz w:val="24"/>
          <w:szCs w:val="24"/>
        </w:rPr>
        <w:t xml:space="preserve">approach to Nessy learning programme is that it is </w:t>
      </w:r>
      <w:r w:rsidR="009E0154">
        <w:rPr>
          <w:sz w:val="24"/>
          <w:szCs w:val="24"/>
        </w:rPr>
        <w:t xml:space="preserve">learning through play. Children are </w:t>
      </w:r>
      <w:r w:rsidR="009823B5">
        <w:rPr>
          <w:sz w:val="24"/>
          <w:szCs w:val="24"/>
        </w:rPr>
        <w:t xml:space="preserve">more susceptible </w:t>
      </w:r>
      <w:r w:rsidR="003C4EA2">
        <w:rPr>
          <w:sz w:val="24"/>
          <w:szCs w:val="24"/>
        </w:rPr>
        <w:t xml:space="preserve">to learning when it is through the element of joyous play, </w:t>
      </w:r>
      <w:r w:rsidR="00A2062D">
        <w:rPr>
          <w:sz w:val="24"/>
          <w:szCs w:val="24"/>
        </w:rPr>
        <w:t>they are m</w:t>
      </w:r>
      <w:r w:rsidR="00104D09">
        <w:rPr>
          <w:sz w:val="24"/>
          <w:szCs w:val="24"/>
        </w:rPr>
        <w:t>o</w:t>
      </w:r>
      <w:r w:rsidR="00A2062D">
        <w:rPr>
          <w:sz w:val="24"/>
          <w:szCs w:val="24"/>
        </w:rPr>
        <w:t xml:space="preserve">re likely to retain information when it is presented in a </w:t>
      </w:r>
      <w:r w:rsidR="00C521D6">
        <w:rPr>
          <w:sz w:val="24"/>
          <w:szCs w:val="24"/>
        </w:rPr>
        <w:t xml:space="preserve">safe, playful way. Actively engaging in a child friendly game gives them </w:t>
      </w:r>
      <w:r w:rsidR="00783704">
        <w:rPr>
          <w:sz w:val="24"/>
          <w:szCs w:val="24"/>
        </w:rPr>
        <w:t xml:space="preserve">the skills to unlock </w:t>
      </w:r>
      <w:r w:rsidR="00CD218C">
        <w:rPr>
          <w:sz w:val="24"/>
          <w:szCs w:val="24"/>
        </w:rPr>
        <w:t>and enhance memory functions within the brain</w:t>
      </w:r>
      <w:r w:rsidR="000D040E">
        <w:rPr>
          <w:sz w:val="24"/>
          <w:szCs w:val="24"/>
        </w:rPr>
        <w:t xml:space="preserve">, </w:t>
      </w:r>
      <w:r w:rsidR="0061052A">
        <w:rPr>
          <w:sz w:val="24"/>
          <w:szCs w:val="24"/>
        </w:rPr>
        <w:t xml:space="preserve">to gain a deeper learning and transfer knowledge and </w:t>
      </w:r>
      <w:r w:rsidR="009B2F62">
        <w:rPr>
          <w:sz w:val="24"/>
          <w:szCs w:val="24"/>
        </w:rPr>
        <w:t xml:space="preserve">to </w:t>
      </w:r>
      <w:r w:rsidR="0061052A">
        <w:rPr>
          <w:sz w:val="24"/>
          <w:szCs w:val="24"/>
        </w:rPr>
        <w:t>apply in different situations</w:t>
      </w:r>
      <w:r w:rsidR="009B2F62">
        <w:rPr>
          <w:sz w:val="24"/>
          <w:szCs w:val="24"/>
        </w:rPr>
        <w:t xml:space="preserve">, along with </w:t>
      </w:r>
      <w:r w:rsidR="004D6BB2">
        <w:rPr>
          <w:sz w:val="24"/>
          <w:szCs w:val="24"/>
        </w:rPr>
        <w:t>inspiring them with new ideas</w:t>
      </w:r>
      <w:r w:rsidR="005E0E67">
        <w:rPr>
          <w:sz w:val="24"/>
          <w:szCs w:val="24"/>
        </w:rPr>
        <w:t xml:space="preserve"> (Lego foundation,2020)</w:t>
      </w:r>
      <w:r w:rsidR="00D0190F">
        <w:rPr>
          <w:sz w:val="24"/>
          <w:szCs w:val="24"/>
        </w:rPr>
        <w:t>.</w:t>
      </w:r>
      <w:r w:rsidR="001D47F2">
        <w:rPr>
          <w:sz w:val="24"/>
          <w:szCs w:val="24"/>
        </w:rPr>
        <w:t xml:space="preserve"> It can also aid creativity and imagination</w:t>
      </w:r>
      <w:r w:rsidR="00E66577">
        <w:rPr>
          <w:sz w:val="24"/>
          <w:szCs w:val="24"/>
        </w:rPr>
        <w:t xml:space="preserve"> for the child</w:t>
      </w:r>
      <w:r w:rsidR="001D47F2">
        <w:rPr>
          <w:sz w:val="24"/>
          <w:szCs w:val="24"/>
        </w:rPr>
        <w:t xml:space="preserve">, key </w:t>
      </w:r>
      <w:r w:rsidR="00E66577">
        <w:rPr>
          <w:sz w:val="24"/>
          <w:szCs w:val="24"/>
        </w:rPr>
        <w:t xml:space="preserve">for future academic writing and </w:t>
      </w:r>
      <w:r w:rsidR="00C930F2">
        <w:rPr>
          <w:sz w:val="24"/>
          <w:szCs w:val="24"/>
        </w:rPr>
        <w:t>problem</w:t>
      </w:r>
      <w:r w:rsidR="001B490C">
        <w:rPr>
          <w:sz w:val="24"/>
          <w:szCs w:val="24"/>
        </w:rPr>
        <w:t>, creative subjects across their schooling lifetim</w:t>
      </w:r>
      <w:r w:rsidR="008D3AFB">
        <w:rPr>
          <w:sz w:val="24"/>
          <w:szCs w:val="24"/>
        </w:rPr>
        <w:t xml:space="preserve">e and future endeavours. </w:t>
      </w:r>
      <w:r w:rsidR="001D47F2">
        <w:rPr>
          <w:sz w:val="24"/>
          <w:szCs w:val="24"/>
        </w:rPr>
        <w:t xml:space="preserve"> </w:t>
      </w:r>
    </w:p>
    <w:p w14:paraId="422A7EB1" w14:textId="596C91A3" w:rsidR="001D712B" w:rsidRDefault="009717E8" w:rsidP="001D712B">
      <w:pPr>
        <w:ind w:firstLine="720"/>
        <w:rPr>
          <w:sz w:val="24"/>
          <w:szCs w:val="24"/>
        </w:rPr>
      </w:pPr>
      <w:r>
        <w:rPr>
          <w:sz w:val="24"/>
          <w:szCs w:val="24"/>
        </w:rPr>
        <w:t xml:space="preserve">Nessy can be used as a classroom behaviour management tool, in the </w:t>
      </w:r>
      <w:r w:rsidR="00BF3943">
        <w:rPr>
          <w:sz w:val="24"/>
          <w:szCs w:val="24"/>
        </w:rPr>
        <w:t>e</w:t>
      </w:r>
      <w:r>
        <w:rPr>
          <w:sz w:val="24"/>
          <w:szCs w:val="24"/>
        </w:rPr>
        <w:t xml:space="preserve">ffect that it is a </w:t>
      </w:r>
      <w:r w:rsidR="00FD744C">
        <w:rPr>
          <w:sz w:val="24"/>
          <w:szCs w:val="24"/>
        </w:rPr>
        <w:t>seen as a digital interactive game, which most children see as a reward</w:t>
      </w:r>
      <w:r w:rsidR="008A1549">
        <w:rPr>
          <w:sz w:val="24"/>
          <w:szCs w:val="24"/>
        </w:rPr>
        <w:t xml:space="preserve"> (Brodie, n.d.)</w:t>
      </w:r>
      <w:r w:rsidR="00FD744C">
        <w:rPr>
          <w:sz w:val="24"/>
          <w:szCs w:val="24"/>
        </w:rPr>
        <w:t xml:space="preserve">. </w:t>
      </w:r>
      <w:r w:rsidR="009228E0">
        <w:rPr>
          <w:sz w:val="24"/>
          <w:szCs w:val="24"/>
        </w:rPr>
        <w:t>When</w:t>
      </w:r>
      <w:r w:rsidR="00BF3943">
        <w:rPr>
          <w:sz w:val="24"/>
          <w:szCs w:val="24"/>
        </w:rPr>
        <w:t xml:space="preserve"> children are presented with a </w:t>
      </w:r>
      <w:r w:rsidR="00383FE3">
        <w:rPr>
          <w:sz w:val="24"/>
          <w:szCs w:val="24"/>
        </w:rPr>
        <w:t xml:space="preserve">positive reinforcement </w:t>
      </w:r>
      <w:r w:rsidR="00CF28DD">
        <w:rPr>
          <w:sz w:val="24"/>
          <w:szCs w:val="24"/>
        </w:rPr>
        <w:t>for</w:t>
      </w:r>
      <w:r w:rsidR="00383FE3">
        <w:rPr>
          <w:sz w:val="24"/>
          <w:szCs w:val="24"/>
        </w:rPr>
        <w:t xml:space="preserve"> good behaviour and desired work </w:t>
      </w:r>
      <w:r w:rsidR="00CF28DD">
        <w:rPr>
          <w:sz w:val="24"/>
          <w:szCs w:val="24"/>
        </w:rPr>
        <w:t>ethic,</w:t>
      </w:r>
      <w:r w:rsidR="00F55F3D">
        <w:rPr>
          <w:sz w:val="24"/>
          <w:szCs w:val="24"/>
        </w:rPr>
        <w:t xml:space="preserve"> it can generate </w:t>
      </w:r>
      <w:r w:rsidR="00524546">
        <w:rPr>
          <w:sz w:val="24"/>
          <w:szCs w:val="24"/>
        </w:rPr>
        <w:t>willingness to pay attention and complete work</w:t>
      </w:r>
      <w:r w:rsidR="00A13E9A">
        <w:rPr>
          <w:sz w:val="24"/>
          <w:szCs w:val="24"/>
        </w:rPr>
        <w:t xml:space="preserve"> to an acceptable level to enable them to gain the reward. </w:t>
      </w:r>
      <w:r w:rsidR="00410567">
        <w:rPr>
          <w:sz w:val="24"/>
          <w:szCs w:val="24"/>
        </w:rPr>
        <w:t xml:space="preserve">The desires of a child can </w:t>
      </w:r>
      <w:r w:rsidR="004672F8">
        <w:rPr>
          <w:sz w:val="24"/>
          <w:szCs w:val="24"/>
        </w:rPr>
        <w:t xml:space="preserve">be </w:t>
      </w:r>
      <w:r w:rsidR="00E034E3">
        <w:rPr>
          <w:sz w:val="24"/>
          <w:szCs w:val="24"/>
        </w:rPr>
        <w:t>extremely encouraging</w:t>
      </w:r>
      <w:r w:rsidR="00F655FE">
        <w:rPr>
          <w:sz w:val="24"/>
          <w:szCs w:val="24"/>
        </w:rPr>
        <w:t xml:space="preserve">, giving the educators </w:t>
      </w:r>
      <w:r w:rsidR="00B5231F">
        <w:rPr>
          <w:sz w:val="24"/>
          <w:szCs w:val="24"/>
        </w:rPr>
        <w:t xml:space="preserve">potential to be able to get </w:t>
      </w:r>
      <w:r w:rsidR="00B03E96">
        <w:rPr>
          <w:sz w:val="24"/>
          <w:szCs w:val="24"/>
        </w:rPr>
        <w:t>the child fixated on the task at hand</w:t>
      </w:r>
      <w:r w:rsidR="000B2490">
        <w:rPr>
          <w:sz w:val="24"/>
          <w:szCs w:val="24"/>
        </w:rPr>
        <w:t>.</w:t>
      </w:r>
      <w:r w:rsidR="006119A5">
        <w:rPr>
          <w:sz w:val="24"/>
          <w:szCs w:val="24"/>
        </w:rPr>
        <w:t xml:space="preserve"> </w:t>
      </w:r>
      <w:r w:rsidR="00C07BAB">
        <w:rPr>
          <w:sz w:val="24"/>
          <w:szCs w:val="24"/>
        </w:rPr>
        <w:t>Having a positive relationship with the class and k</w:t>
      </w:r>
      <w:r w:rsidR="006119A5">
        <w:rPr>
          <w:sz w:val="24"/>
          <w:szCs w:val="24"/>
        </w:rPr>
        <w:t xml:space="preserve">nowing your students </w:t>
      </w:r>
      <w:r w:rsidR="00071428">
        <w:rPr>
          <w:sz w:val="24"/>
          <w:szCs w:val="24"/>
        </w:rPr>
        <w:t>likes and dislikes</w:t>
      </w:r>
      <w:r w:rsidR="00C07BAB">
        <w:rPr>
          <w:sz w:val="24"/>
          <w:szCs w:val="24"/>
        </w:rPr>
        <w:t>, enabl</w:t>
      </w:r>
      <w:r w:rsidR="00354A05">
        <w:rPr>
          <w:sz w:val="24"/>
          <w:szCs w:val="24"/>
        </w:rPr>
        <w:t>es</w:t>
      </w:r>
      <w:r w:rsidR="00C07BAB">
        <w:rPr>
          <w:sz w:val="24"/>
          <w:szCs w:val="24"/>
        </w:rPr>
        <w:t xml:space="preserve"> </w:t>
      </w:r>
      <w:r w:rsidR="00354A05">
        <w:rPr>
          <w:sz w:val="24"/>
          <w:szCs w:val="24"/>
        </w:rPr>
        <w:t xml:space="preserve">educators to seek a reward the majority are </w:t>
      </w:r>
      <w:r w:rsidR="005A181E">
        <w:rPr>
          <w:sz w:val="24"/>
          <w:szCs w:val="24"/>
        </w:rPr>
        <w:t>willingly aiming to receive.</w:t>
      </w:r>
      <w:r w:rsidR="006C4443">
        <w:rPr>
          <w:sz w:val="24"/>
          <w:szCs w:val="24"/>
        </w:rPr>
        <w:t xml:space="preserve"> </w:t>
      </w:r>
      <w:r w:rsidR="00AE1A80">
        <w:rPr>
          <w:sz w:val="24"/>
          <w:szCs w:val="24"/>
        </w:rPr>
        <w:t>Teacher-student relationships are a crucial part to their learning process</w:t>
      </w:r>
      <w:r w:rsidR="008F72D0">
        <w:rPr>
          <w:sz w:val="24"/>
          <w:szCs w:val="24"/>
        </w:rPr>
        <w:t xml:space="preserve">, creating connections not only can </w:t>
      </w:r>
      <w:r w:rsidR="005526F4">
        <w:rPr>
          <w:sz w:val="24"/>
          <w:szCs w:val="24"/>
        </w:rPr>
        <w:t>be positive to learning more effectively</w:t>
      </w:r>
      <w:r w:rsidR="00CE122A">
        <w:rPr>
          <w:sz w:val="24"/>
          <w:szCs w:val="24"/>
        </w:rPr>
        <w:t xml:space="preserve"> and with greater engagement</w:t>
      </w:r>
      <w:r w:rsidR="005B0B43">
        <w:rPr>
          <w:sz w:val="24"/>
          <w:szCs w:val="24"/>
        </w:rPr>
        <w:t xml:space="preserve"> but have a lasting impact on the child </w:t>
      </w:r>
      <w:r w:rsidR="001D712B">
        <w:rPr>
          <w:sz w:val="24"/>
          <w:szCs w:val="24"/>
        </w:rPr>
        <w:t xml:space="preserve">for future connections. </w:t>
      </w:r>
      <w:r w:rsidR="00B549AA">
        <w:rPr>
          <w:sz w:val="24"/>
          <w:szCs w:val="24"/>
        </w:rPr>
        <w:t xml:space="preserve">Learning through a mutual interest, such as gaming, can not only </w:t>
      </w:r>
      <w:r w:rsidR="00614A8D">
        <w:rPr>
          <w:sz w:val="24"/>
          <w:szCs w:val="24"/>
        </w:rPr>
        <w:t xml:space="preserve">control behaviour throughout individuals </w:t>
      </w:r>
      <w:r w:rsidR="00A511CF">
        <w:rPr>
          <w:sz w:val="24"/>
          <w:szCs w:val="24"/>
        </w:rPr>
        <w:t xml:space="preserve">though enjoyment, </w:t>
      </w:r>
      <w:r w:rsidR="00614A8D">
        <w:rPr>
          <w:sz w:val="24"/>
          <w:szCs w:val="24"/>
        </w:rPr>
        <w:t>but can bring a class closer together</w:t>
      </w:r>
      <w:r w:rsidR="00D8574A">
        <w:rPr>
          <w:sz w:val="24"/>
          <w:szCs w:val="24"/>
        </w:rPr>
        <w:t xml:space="preserve">, feeling a sense of belonging and extending </w:t>
      </w:r>
      <w:r w:rsidR="00216777">
        <w:rPr>
          <w:sz w:val="24"/>
          <w:szCs w:val="24"/>
        </w:rPr>
        <w:t xml:space="preserve">connections between them. </w:t>
      </w:r>
    </w:p>
    <w:p w14:paraId="7C1EBA2E" w14:textId="6703B5A3" w:rsidR="00826103" w:rsidRDefault="00826103" w:rsidP="001D712B">
      <w:pPr>
        <w:ind w:firstLine="720"/>
        <w:rPr>
          <w:sz w:val="24"/>
          <w:szCs w:val="24"/>
        </w:rPr>
      </w:pPr>
      <w:r>
        <w:rPr>
          <w:sz w:val="24"/>
          <w:szCs w:val="24"/>
        </w:rPr>
        <w:t xml:space="preserve">Overall, </w:t>
      </w:r>
      <w:r w:rsidR="00AC5462">
        <w:rPr>
          <w:sz w:val="24"/>
          <w:szCs w:val="24"/>
        </w:rPr>
        <w:t>Nessy has the ability to fall into th</w:t>
      </w:r>
      <w:r w:rsidR="00682EE2">
        <w:rPr>
          <w:sz w:val="24"/>
          <w:szCs w:val="24"/>
        </w:rPr>
        <w:t xml:space="preserve">e curriculum guidelines </w:t>
      </w:r>
      <w:r w:rsidR="00AC5462">
        <w:rPr>
          <w:sz w:val="24"/>
          <w:szCs w:val="24"/>
        </w:rPr>
        <w:t>set by Welsh government</w:t>
      </w:r>
      <w:r w:rsidR="00682EE2">
        <w:rPr>
          <w:sz w:val="24"/>
          <w:szCs w:val="24"/>
        </w:rPr>
        <w:t xml:space="preserve">, by </w:t>
      </w:r>
      <w:r w:rsidR="00096A47">
        <w:rPr>
          <w:sz w:val="24"/>
          <w:szCs w:val="24"/>
        </w:rPr>
        <w:t>ensuring th</w:t>
      </w:r>
      <w:r w:rsidR="0032164F">
        <w:rPr>
          <w:sz w:val="24"/>
          <w:szCs w:val="24"/>
        </w:rPr>
        <w:t>e</w:t>
      </w:r>
      <w:r w:rsidR="00096A47">
        <w:rPr>
          <w:sz w:val="24"/>
          <w:szCs w:val="24"/>
        </w:rPr>
        <w:t xml:space="preserve"> </w:t>
      </w:r>
      <w:r w:rsidR="00FA771E">
        <w:rPr>
          <w:sz w:val="24"/>
          <w:szCs w:val="24"/>
        </w:rPr>
        <w:t>coverage of core subject learning</w:t>
      </w:r>
      <w:r w:rsidR="00A13822">
        <w:rPr>
          <w:sz w:val="24"/>
          <w:szCs w:val="24"/>
        </w:rPr>
        <w:t>,</w:t>
      </w:r>
      <w:r w:rsidR="003E3F51">
        <w:rPr>
          <w:sz w:val="24"/>
          <w:szCs w:val="24"/>
        </w:rPr>
        <w:t xml:space="preserve"> </w:t>
      </w:r>
      <w:r w:rsidR="0002397C">
        <w:rPr>
          <w:sz w:val="24"/>
          <w:szCs w:val="24"/>
        </w:rPr>
        <w:t>attempt</w:t>
      </w:r>
      <w:r w:rsidR="0032164F">
        <w:rPr>
          <w:sz w:val="24"/>
          <w:szCs w:val="24"/>
        </w:rPr>
        <w:t>s</w:t>
      </w:r>
      <w:r w:rsidR="0002397C">
        <w:rPr>
          <w:sz w:val="24"/>
          <w:szCs w:val="24"/>
        </w:rPr>
        <w:t xml:space="preserve"> to reach </w:t>
      </w:r>
      <w:r w:rsidR="008325C3">
        <w:rPr>
          <w:sz w:val="24"/>
          <w:szCs w:val="24"/>
        </w:rPr>
        <w:lastRenderedPageBreak/>
        <w:t>expectations and regular assessments to support the learners progression</w:t>
      </w:r>
      <w:r w:rsidR="006E5873">
        <w:rPr>
          <w:sz w:val="24"/>
          <w:szCs w:val="24"/>
        </w:rPr>
        <w:t xml:space="preserve">, </w:t>
      </w:r>
      <w:r w:rsidR="0032164F">
        <w:rPr>
          <w:sz w:val="24"/>
          <w:szCs w:val="24"/>
        </w:rPr>
        <w:t>providing experiences</w:t>
      </w:r>
      <w:r w:rsidR="0066312E">
        <w:rPr>
          <w:sz w:val="24"/>
          <w:szCs w:val="24"/>
        </w:rPr>
        <w:t xml:space="preserve">, ways to further and develop knowledge and skills to </w:t>
      </w:r>
      <w:r w:rsidR="00241A68">
        <w:rPr>
          <w:sz w:val="24"/>
          <w:szCs w:val="24"/>
        </w:rPr>
        <w:t>aid in future employment</w:t>
      </w:r>
      <w:r w:rsidR="00485279">
        <w:rPr>
          <w:sz w:val="24"/>
          <w:szCs w:val="24"/>
        </w:rPr>
        <w:t xml:space="preserve"> </w:t>
      </w:r>
      <w:r w:rsidR="00485279">
        <w:rPr>
          <w:sz w:val="24"/>
          <w:szCs w:val="24"/>
        </w:rPr>
        <w:t>(Welsh Government,2024)</w:t>
      </w:r>
      <w:r w:rsidR="00241A68">
        <w:rPr>
          <w:sz w:val="24"/>
          <w:szCs w:val="24"/>
        </w:rPr>
        <w:t>. It also provides an opportunity for inclusive educations for all abilit</w:t>
      </w:r>
      <w:r w:rsidR="008B75F6">
        <w:rPr>
          <w:sz w:val="24"/>
          <w:szCs w:val="24"/>
        </w:rPr>
        <w:t>ies</w:t>
      </w:r>
      <w:r w:rsidR="0088784F">
        <w:rPr>
          <w:sz w:val="24"/>
          <w:szCs w:val="24"/>
        </w:rPr>
        <w:t xml:space="preserve"> as it adapts the level of learner to suit the </w:t>
      </w:r>
      <w:r w:rsidR="0080174F">
        <w:rPr>
          <w:sz w:val="24"/>
          <w:szCs w:val="24"/>
        </w:rPr>
        <w:t>individual’s</w:t>
      </w:r>
      <w:r w:rsidR="0088784F">
        <w:rPr>
          <w:sz w:val="24"/>
          <w:szCs w:val="24"/>
        </w:rPr>
        <w:t xml:space="preserve"> needs.</w:t>
      </w:r>
      <w:r w:rsidR="0093518D">
        <w:rPr>
          <w:sz w:val="24"/>
          <w:szCs w:val="24"/>
        </w:rPr>
        <w:t xml:space="preserve"> </w:t>
      </w:r>
      <w:r w:rsidR="00DB12F9">
        <w:rPr>
          <w:sz w:val="24"/>
          <w:szCs w:val="24"/>
        </w:rPr>
        <w:t>It also provides an integrated approach, as it provides English and Math</w:t>
      </w:r>
      <w:r w:rsidR="00992DFB">
        <w:rPr>
          <w:sz w:val="24"/>
          <w:szCs w:val="24"/>
        </w:rPr>
        <w:t xml:space="preserve">ematic games which include </w:t>
      </w:r>
      <w:r w:rsidR="003F4CE0">
        <w:rPr>
          <w:sz w:val="24"/>
          <w:szCs w:val="24"/>
        </w:rPr>
        <w:t xml:space="preserve">links </w:t>
      </w:r>
      <w:r w:rsidR="00EE6B14">
        <w:rPr>
          <w:sz w:val="24"/>
          <w:szCs w:val="24"/>
        </w:rPr>
        <w:t xml:space="preserve">to Geography, History and Science in the </w:t>
      </w:r>
      <w:r w:rsidR="00B5337E">
        <w:rPr>
          <w:sz w:val="24"/>
          <w:szCs w:val="24"/>
        </w:rPr>
        <w:t>style the programme is set out</w:t>
      </w:r>
      <w:r w:rsidR="00C83421">
        <w:rPr>
          <w:sz w:val="24"/>
          <w:szCs w:val="24"/>
        </w:rPr>
        <w:t xml:space="preserve"> in. </w:t>
      </w:r>
      <w:r w:rsidR="00B45CF3">
        <w:rPr>
          <w:sz w:val="24"/>
          <w:szCs w:val="24"/>
        </w:rPr>
        <w:t>Integrated learning can</w:t>
      </w:r>
      <w:r w:rsidR="001B3BC1">
        <w:rPr>
          <w:sz w:val="24"/>
          <w:szCs w:val="24"/>
        </w:rPr>
        <w:t xml:space="preserve"> also</w:t>
      </w:r>
      <w:r w:rsidR="00B45CF3">
        <w:rPr>
          <w:sz w:val="24"/>
          <w:szCs w:val="24"/>
        </w:rPr>
        <w:t xml:space="preserve"> aid positive behaviour</w:t>
      </w:r>
      <w:r w:rsidR="001B3BC1">
        <w:rPr>
          <w:sz w:val="24"/>
          <w:szCs w:val="24"/>
        </w:rPr>
        <w:t>,</w:t>
      </w:r>
      <w:r w:rsidR="00B45CF3">
        <w:rPr>
          <w:sz w:val="24"/>
          <w:szCs w:val="24"/>
        </w:rPr>
        <w:t xml:space="preserve"> as the student can have some prior knowle</w:t>
      </w:r>
      <w:r w:rsidR="001B3BC1">
        <w:rPr>
          <w:sz w:val="24"/>
          <w:szCs w:val="24"/>
        </w:rPr>
        <w:t xml:space="preserve">dge </w:t>
      </w:r>
      <w:r w:rsidR="007547B2">
        <w:rPr>
          <w:sz w:val="24"/>
          <w:szCs w:val="24"/>
        </w:rPr>
        <w:t xml:space="preserve">on a topic which can lead to confidence in the learning environment and a stage of </w:t>
      </w:r>
      <w:r w:rsidR="0021051E">
        <w:rPr>
          <w:sz w:val="24"/>
          <w:szCs w:val="24"/>
        </w:rPr>
        <w:t>self-satisfaction</w:t>
      </w:r>
      <w:r w:rsidR="00F04FD6">
        <w:rPr>
          <w:sz w:val="24"/>
          <w:szCs w:val="24"/>
        </w:rPr>
        <w:t xml:space="preserve"> and worth</w:t>
      </w:r>
      <w:r w:rsidR="0021051E">
        <w:rPr>
          <w:sz w:val="24"/>
          <w:szCs w:val="24"/>
        </w:rPr>
        <w:t xml:space="preserve">, being able to contribute to a class </w:t>
      </w:r>
      <w:r w:rsidR="00F04FD6">
        <w:rPr>
          <w:sz w:val="24"/>
          <w:szCs w:val="24"/>
        </w:rPr>
        <w:t>discussion</w:t>
      </w:r>
      <w:r w:rsidR="0021051E">
        <w:rPr>
          <w:sz w:val="24"/>
          <w:szCs w:val="24"/>
        </w:rPr>
        <w:t>.</w:t>
      </w:r>
    </w:p>
    <w:p w14:paraId="46910D36" w14:textId="77777777" w:rsidR="00A379C7" w:rsidRDefault="00A379C7" w:rsidP="00F04FD6">
      <w:pPr>
        <w:rPr>
          <w:sz w:val="24"/>
          <w:szCs w:val="24"/>
        </w:rPr>
      </w:pPr>
    </w:p>
    <w:p w14:paraId="6235BF79" w14:textId="77777777" w:rsidR="00F04FD6" w:rsidRDefault="00F04FD6" w:rsidP="00F04FD6">
      <w:pPr>
        <w:rPr>
          <w:sz w:val="24"/>
          <w:szCs w:val="24"/>
          <w:u w:val="single"/>
        </w:rPr>
      </w:pPr>
    </w:p>
    <w:p w14:paraId="3E2485E0" w14:textId="77777777" w:rsidR="00A379C7" w:rsidRDefault="00A379C7" w:rsidP="000D55D2">
      <w:pPr>
        <w:jc w:val="center"/>
        <w:rPr>
          <w:sz w:val="24"/>
          <w:szCs w:val="24"/>
          <w:u w:val="single"/>
        </w:rPr>
      </w:pPr>
    </w:p>
    <w:p w14:paraId="3993B91A" w14:textId="77777777" w:rsidR="008D3AFB" w:rsidRDefault="008D3AFB" w:rsidP="000D55D2">
      <w:pPr>
        <w:jc w:val="center"/>
        <w:rPr>
          <w:sz w:val="24"/>
          <w:szCs w:val="24"/>
          <w:u w:val="single"/>
        </w:rPr>
      </w:pPr>
    </w:p>
    <w:p w14:paraId="38EA3CC0" w14:textId="77777777" w:rsidR="008D3AFB" w:rsidRDefault="008D3AFB" w:rsidP="000D55D2">
      <w:pPr>
        <w:jc w:val="center"/>
        <w:rPr>
          <w:sz w:val="24"/>
          <w:szCs w:val="24"/>
          <w:u w:val="single"/>
        </w:rPr>
      </w:pPr>
    </w:p>
    <w:p w14:paraId="09EBC7B4" w14:textId="77777777" w:rsidR="008D3AFB" w:rsidRDefault="008D3AFB" w:rsidP="000D55D2">
      <w:pPr>
        <w:jc w:val="center"/>
        <w:rPr>
          <w:sz w:val="24"/>
          <w:szCs w:val="24"/>
          <w:u w:val="single"/>
        </w:rPr>
      </w:pPr>
    </w:p>
    <w:p w14:paraId="30271CF6" w14:textId="77777777" w:rsidR="008D3AFB" w:rsidRDefault="008D3AFB" w:rsidP="000D55D2">
      <w:pPr>
        <w:jc w:val="center"/>
        <w:rPr>
          <w:sz w:val="24"/>
          <w:szCs w:val="24"/>
          <w:u w:val="single"/>
        </w:rPr>
      </w:pPr>
    </w:p>
    <w:p w14:paraId="6DB550AF" w14:textId="77777777" w:rsidR="008D3AFB" w:rsidRDefault="008D3AFB" w:rsidP="000D55D2">
      <w:pPr>
        <w:jc w:val="center"/>
        <w:rPr>
          <w:sz w:val="24"/>
          <w:szCs w:val="24"/>
          <w:u w:val="single"/>
        </w:rPr>
      </w:pPr>
    </w:p>
    <w:p w14:paraId="79B0F005" w14:textId="77777777" w:rsidR="008D3AFB" w:rsidRDefault="008D3AFB" w:rsidP="000D55D2">
      <w:pPr>
        <w:jc w:val="center"/>
        <w:rPr>
          <w:sz w:val="24"/>
          <w:szCs w:val="24"/>
          <w:u w:val="single"/>
        </w:rPr>
      </w:pPr>
    </w:p>
    <w:p w14:paraId="367DA36E" w14:textId="77777777" w:rsidR="008D3AFB" w:rsidRDefault="008D3AFB" w:rsidP="000D55D2">
      <w:pPr>
        <w:jc w:val="center"/>
        <w:rPr>
          <w:sz w:val="24"/>
          <w:szCs w:val="24"/>
          <w:u w:val="single"/>
        </w:rPr>
      </w:pPr>
    </w:p>
    <w:p w14:paraId="742020A7" w14:textId="77777777" w:rsidR="008D3AFB" w:rsidRDefault="008D3AFB" w:rsidP="000D55D2">
      <w:pPr>
        <w:jc w:val="center"/>
        <w:rPr>
          <w:sz w:val="24"/>
          <w:szCs w:val="24"/>
          <w:u w:val="single"/>
        </w:rPr>
      </w:pPr>
    </w:p>
    <w:p w14:paraId="61C9EA09" w14:textId="77777777" w:rsidR="008D3AFB" w:rsidRDefault="008D3AFB" w:rsidP="000D55D2">
      <w:pPr>
        <w:jc w:val="center"/>
        <w:rPr>
          <w:sz w:val="24"/>
          <w:szCs w:val="24"/>
          <w:u w:val="single"/>
        </w:rPr>
      </w:pPr>
    </w:p>
    <w:p w14:paraId="7CAE46F7" w14:textId="77777777" w:rsidR="008D3AFB" w:rsidRDefault="008D3AFB" w:rsidP="000D55D2">
      <w:pPr>
        <w:jc w:val="center"/>
        <w:rPr>
          <w:sz w:val="24"/>
          <w:szCs w:val="24"/>
          <w:u w:val="single"/>
        </w:rPr>
      </w:pPr>
    </w:p>
    <w:p w14:paraId="325083FD" w14:textId="77777777" w:rsidR="008D3AFB" w:rsidRDefault="008D3AFB" w:rsidP="000D55D2">
      <w:pPr>
        <w:jc w:val="center"/>
        <w:rPr>
          <w:sz w:val="24"/>
          <w:szCs w:val="24"/>
          <w:u w:val="single"/>
        </w:rPr>
      </w:pPr>
    </w:p>
    <w:p w14:paraId="31300F51" w14:textId="77777777" w:rsidR="008D3AFB" w:rsidRDefault="008D3AFB" w:rsidP="000D55D2">
      <w:pPr>
        <w:jc w:val="center"/>
        <w:rPr>
          <w:sz w:val="24"/>
          <w:szCs w:val="24"/>
          <w:u w:val="single"/>
        </w:rPr>
      </w:pPr>
    </w:p>
    <w:p w14:paraId="707135F0" w14:textId="77777777" w:rsidR="008D3AFB" w:rsidRDefault="008D3AFB" w:rsidP="000D55D2">
      <w:pPr>
        <w:jc w:val="center"/>
        <w:rPr>
          <w:sz w:val="24"/>
          <w:szCs w:val="24"/>
          <w:u w:val="single"/>
        </w:rPr>
      </w:pPr>
    </w:p>
    <w:p w14:paraId="25DE6552" w14:textId="77777777" w:rsidR="008D3AFB" w:rsidRDefault="008D3AFB" w:rsidP="000D55D2">
      <w:pPr>
        <w:jc w:val="center"/>
        <w:rPr>
          <w:sz w:val="24"/>
          <w:szCs w:val="24"/>
          <w:u w:val="single"/>
        </w:rPr>
      </w:pPr>
    </w:p>
    <w:p w14:paraId="7148C877" w14:textId="77777777" w:rsidR="008D3AFB" w:rsidRDefault="008D3AFB" w:rsidP="000D55D2">
      <w:pPr>
        <w:jc w:val="center"/>
        <w:rPr>
          <w:sz w:val="24"/>
          <w:szCs w:val="24"/>
          <w:u w:val="single"/>
        </w:rPr>
      </w:pPr>
    </w:p>
    <w:p w14:paraId="6D714BDE" w14:textId="77777777" w:rsidR="008D3AFB" w:rsidRDefault="008D3AFB" w:rsidP="000D55D2">
      <w:pPr>
        <w:jc w:val="center"/>
        <w:rPr>
          <w:sz w:val="24"/>
          <w:szCs w:val="24"/>
          <w:u w:val="single"/>
        </w:rPr>
      </w:pPr>
    </w:p>
    <w:p w14:paraId="5C9E5F99" w14:textId="77777777" w:rsidR="008D3AFB" w:rsidRDefault="008D3AFB" w:rsidP="000D55D2">
      <w:pPr>
        <w:jc w:val="center"/>
        <w:rPr>
          <w:sz w:val="24"/>
          <w:szCs w:val="24"/>
          <w:u w:val="single"/>
        </w:rPr>
      </w:pPr>
    </w:p>
    <w:p w14:paraId="4F4F5E4E" w14:textId="77777777" w:rsidR="008D3AFB" w:rsidRDefault="008D3AFB" w:rsidP="000D55D2">
      <w:pPr>
        <w:jc w:val="center"/>
        <w:rPr>
          <w:sz w:val="24"/>
          <w:szCs w:val="24"/>
          <w:u w:val="single"/>
        </w:rPr>
      </w:pPr>
    </w:p>
    <w:p w14:paraId="1A91B918" w14:textId="77777777" w:rsidR="008D3AFB" w:rsidRDefault="008D3AFB" w:rsidP="000D55D2">
      <w:pPr>
        <w:jc w:val="center"/>
        <w:rPr>
          <w:sz w:val="24"/>
          <w:szCs w:val="24"/>
          <w:u w:val="single"/>
        </w:rPr>
      </w:pPr>
    </w:p>
    <w:p w14:paraId="1E9CC6D5" w14:textId="32E1C6BB" w:rsidR="00251B46" w:rsidRDefault="00251B46" w:rsidP="000D55D2">
      <w:pPr>
        <w:jc w:val="center"/>
        <w:rPr>
          <w:sz w:val="24"/>
          <w:szCs w:val="24"/>
          <w:u w:val="single"/>
        </w:rPr>
      </w:pPr>
      <w:r>
        <w:rPr>
          <w:sz w:val="24"/>
          <w:szCs w:val="24"/>
          <w:u w:val="single"/>
        </w:rPr>
        <w:lastRenderedPageBreak/>
        <w:t>Instructions</w:t>
      </w:r>
    </w:p>
    <w:p w14:paraId="44B2EF97" w14:textId="77777777" w:rsidR="00251B46" w:rsidRDefault="00251B46" w:rsidP="00251B46">
      <w:pPr>
        <w:jc w:val="center"/>
        <w:rPr>
          <w:sz w:val="24"/>
          <w:szCs w:val="24"/>
          <w:u w:val="single"/>
        </w:rPr>
      </w:pPr>
    </w:p>
    <w:p w14:paraId="5DD3FFBA" w14:textId="765C2DFB" w:rsidR="00D06FF0" w:rsidRDefault="00D06FF0" w:rsidP="00251B46">
      <w:pPr>
        <w:pStyle w:val="ListParagraph"/>
        <w:numPr>
          <w:ilvl w:val="0"/>
          <w:numId w:val="1"/>
        </w:numPr>
        <w:rPr>
          <w:sz w:val="24"/>
          <w:szCs w:val="24"/>
        </w:rPr>
      </w:pPr>
      <w:r>
        <w:rPr>
          <w:sz w:val="24"/>
          <w:szCs w:val="24"/>
        </w:rPr>
        <w:t>Locate a laptop or iPad</w:t>
      </w:r>
      <w:r w:rsidR="00E27E46">
        <w:rPr>
          <w:sz w:val="24"/>
          <w:szCs w:val="24"/>
        </w:rPr>
        <w:t>.</w:t>
      </w:r>
    </w:p>
    <w:p w14:paraId="29E790DF" w14:textId="3B924B36" w:rsidR="00AB1171" w:rsidRDefault="00AB1171" w:rsidP="00251B46">
      <w:pPr>
        <w:pStyle w:val="ListParagraph"/>
        <w:numPr>
          <w:ilvl w:val="0"/>
          <w:numId w:val="1"/>
        </w:numPr>
        <w:rPr>
          <w:sz w:val="24"/>
          <w:szCs w:val="24"/>
        </w:rPr>
      </w:pPr>
      <w:r>
        <w:rPr>
          <w:sz w:val="24"/>
          <w:szCs w:val="24"/>
        </w:rPr>
        <w:t>Sign into device with school username and password</w:t>
      </w:r>
      <w:r w:rsidR="00E27E46">
        <w:rPr>
          <w:sz w:val="24"/>
          <w:szCs w:val="24"/>
        </w:rPr>
        <w:t>.</w:t>
      </w:r>
    </w:p>
    <w:p w14:paraId="4DC111EE" w14:textId="348709DE" w:rsidR="00251B46" w:rsidRDefault="00251B46" w:rsidP="00251B46">
      <w:pPr>
        <w:pStyle w:val="ListParagraph"/>
        <w:numPr>
          <w:ilvl w:val="0"/>
          <w:numId w:val="1"/>
        </w:numPr>
        <w:rPr>
          <w:sz w:val="24"/>
          <w:szCs w:val="24"/>
        </w:rPr>
      </w:pPr>
      <w:r>
        <w:rPr>
          <w:sz w:val="24"/>
          <w:szCs w:val="24"/>
        </w:rPr>
        <w:t xml:space="preserve">Type </w:t>
      </w:r>
      <w:r w:rsidR="00D06FF0">
        <w:rPr>
          <w:sz w:val="24"/>
          <w:szCs w:val="24"/>
        </w:rPr>
        <w:t>‘</w:t>
      </w:r>
      <w:r>
        <w:rPr>
          <w:sz w:val="24"/>
          <w:szCs w:val="24"/>
        </w:rPr>
        <w:t>Nessy learning programme</w:t>
      </w:r>
      <w:r w:rsidR="00D06FF0">
        <w:rPr>
          <w:sz w:val="24"/>
          <w:szCs w:val="24"/>
        </w:rPr>
        <w:t>’</w:t>
      </w:r>
      <w:r>
        <w:rPr>
          <w:sz w:val="24"/>
          <w:szCs w:val="24"/>
        </w:rPr>
        <w:t xml:space="preserve"> into any internet search engine</w:t>
      </w:r>
      <w:r w:rsidR="00E27E46">
        <w:rPr>
          <w:sz w:val="24"/>
          <w:szCs w:val="24"/>
        </w:rPr>
        <w:t>.</w:t>
      </w:r>
    </w:p>
    <w:p w14:paraId="061A4F3D" w14:textId="5053A8FE" w:rsidR="00D06FF0" w:rsidRDefault="00D06FF0" w:rsidP="00251B46">
      <w:pPr>
        <w:pStyle w:val="ListParagraph"/>
        <w:numPr>
          <w:ilvl w:val="0"/>
          <w:numId w:val="1"/>
        </w:numPr>
        <w:rPr>
          <w:sz w:val="24"/>
          <w:szCs w:val="24"/>
        </w:rPr>
      </w:pPr>
      <w:r>
        <w:rPr>
          <w:sz w:val="24"/>
          <w:szCs w:val="24"/>
        </w:rPr>
        <w:t>Click login to learn</w:t>
      </w:r>
      <w:r w:rsidR="00E27E46">
        <w:rPr>
          <w:sz w:val="24"/>
          <w:szCs w:val="24"/>
        </w:rPr>
        <w:t>.</w:t>
      </w:r>
    </w:p>
    <w:p w14:paraId="17E38E28" w14:textId="3898C42E" w:rsidR="00251B46" w:rsidRDefault="00251B46" w:rsidP="00251B46">
      <w:pPr>
        <w:pStyle w:val="ListParagraph"/>
        <w:numPr>
          <w:ilvl w:val="0"/>
          <w:numId w:val="1"/>
        </w:numPr>
        <w:rPr>
          <w:sz w:val="24"/>
          <w:szCs w:val="24"/>
        </w:rPr>
      </w:pPr>
      <w:r>
        <w:rPr>
          <w:sz w:val="24"/>
          <w:szCs w:val="24"/>
        </w:rPr>
        <w:t xml:space="preserve">Log in to Nessy, with schools Access </w:t>
      </w:r>
      <w:proofErr w:type="gramStart"/>
      <w:r>
        <w:rPr>
          <w:sz w:val="24"/>
          <w:szCs w:val="24"/>
        </w:rPr>
        <w:t xml:space="preserve">word </w:t>
      </w:r>
      <w:r w:rsidR="00E27E46">
        <w:rPr>
          <w:sz w:val="24"/>
          <w:szCs w:val="24"/>
        </w:rPr>
        <w:t>.</w:t>
      </w:r>
      <w:proofErr w:type="gramEnd"/>
    </w:p>
    <w:p w14:paraId="0C2D2C38" w14:textId="57AAD900" w:rsidR="00251B46" w:rsidRDefault="00251B46" w:rsidP="00251B46">
      <w:pPr>
        <w:pStyle w:val="ListParagraph"/>
        <w:numPr>
          <w:ilvl w:val="0"/>
          <w:numId w:val="1"/>
        </w:numPr>
        <w:rPr>
          <w:sz w:val="24"/>
          <w:szCs w:val="24"/>
        </w:rPr>
      </w:pPr>
      <w:r>
        <w:rPr>
          <w:sz w:val="24"/>
          <w:szCs w:val="24"/>
        </w:rPr>
        <w:t>E</w:t>
      </w:r>
      <w:r w:rsidR="00D06FF0">
        <w:rPr>
          <w:sz w:val="24"/>
          <w:szCs w:val="24"/>
        </w:rPr>
        <w:t>nter students emoji code (each student has their own personal code)</w:t>
      </w:r>
      <w:r w:rsidR="00E27E46">
        <w:rPr>
          <w:sz w:val="24"/>
          <w:szCs w:val="24"/>
        </w:rPr>
        <w:t>.</w:t>
      </w:r>
    </w:p>
    <w:p w14:paraId="583433B7" w14:textId="5DA907B0" w:rsidR="00251B46" w:rsidRDefault="00D06FF0" w:rsidP="00251B46">
      <w:pPr>
        <w:pStyle w:val="ListParagraph"/>
        <w:numPr>
          <w:ilvl w:val="0"/>
          <w:numId w:val="1"/>
        </w:numPr>
        <w:rPr>
          <w:sz w:val="24"/>
          <w:szCs w:val="24"/>
        </w:rPr>
      </w:pPr>
      <w:r>
        <w:rPr>
          <w:noProof/>
          <w:sz w:val="24"/>
          <w:szCs w:val="24"/>
        </w:rPr>
        <w:t>Click on Reading and Spelling</w:t>
      </w:r>
      <w:r w:rsidR="00E27E46">
        <w:rPr>
          <w:noProof/>
          <w:sz w:val="24"/>
          <w:szCs w:val="24"/>
        </w:rPr>
        <w:t>.</w:t>
      </w:r>
    </w:p>
    <w:p w14:paraId="1F8AAAD8" w14:textId="77777777" w:rsidR="00306665" w:rsidRDefault="00D06FF0" w:rsidP="00251B46">
      <w:pPr>
        <w:pStyle w:val="ListParagraph"/>
        <w:numPr>
          <w:ilvl w:val="0"/>
          <w:numId w:val="1"/>
        </w:numPr>
        <w:rPr>
          <w:sz w:val="24"/>
          <w:szCs w:val="24"/>
        </w:rPr>
      </w:pPr>
      <w:r>
        <w:rPr>
          <w:noProof/>
          <w:sz w:val="24"/>
          <w:szCs w:val="24"/>
        </w:rPr>
        <w:t>A video will explain what the student has to do and the story behind the game,</w:t>
      </w:r>
    </w:p>
    <w:p w14:paraId="3452E2EF" w14:textId="195143F7" w:rsidR="00D06FF0" w:rsidRDefault="00D06FF0" w:rsidP="00251B46">
      <w:pPr>
        <w:pStyle w:val="ListParagraph"/>
        <w:numPr>
          <w:ilvl w:val="0"/>
          <w:numId w:val="1"/>
        </w:numPr>
        <w:rPr>
          <w:sz w:val="24"/>
          <w:szCs w:val="24"/>
        </w:rPr>
      </w:pPr>
      <w:r>
        <w:rPr>
          <w:noProof/>
          <w:sz w:val="24"/>
          <w:szCs w:val="24"/>
        </w:rPr>
        <w:t xml:space="preserve"> </w:t>
      </w:r>
      <w:r w:rsidR="00E27E46">
        <w:rPr>
          <w:noProof/>
          <w:sz w:val="24"/>
          <w:szCs w:val="24"/>
        </w:rPr>
        <w:t>O</w:t>
      </w:r>
      <w:r>
        <w:rPr>
          <w:noProof/>
          <w:sz w:val="24"/>
          <w:szCs w:val="24"/>
        </w:rPr>
        <w:t>nce viewed, click on the Nessy character</w:t>
      </w:r>
      <w:r w:rsidR="00E27E46">
        <w:rPr>
          <w:noProof/>
          <w:sz w:val="24"/>
          <w:szCs w:val="24"/>
        </w:rPr>
        <w:t xml:space="preserve"> on the bottom right</w:t>
      </w:r>
      <w:r>
        <w:rPr>
          <w:noProof/>
          <w:sz w:val="24"/>
          <w:szCs w:val="24"/>
        </w:rPr>
        <w:t xml:space="preserve"> and the child can complete the Nessy assessment indepentantly to identify where help is needed</w:t>
      </w:r>
      <w:r w:rsidR="00E27E46">
        <w:rPr>
          <w:noProof/>
          <w:sz w:val="24"/>
          <w:szCs w:val="24"/>
        </w:rPr>
        <w:t>.</w:t>
      </w:r>
    </w:p>
    <w:p w14:paraId="0DEA0939" w14:textId="00B8FF67" w:rsidR="00D06FF0" w:rsidRDefault="00D06FF0" w:rsidP="00251B46">
      <w:pPr>
        <w:pStyle w:val="ListParagraph"/>
        <w:numPr>
          <w:ilvl w:val="0"/>
          <w:numId w:val="1"/>
        </w:numPr>
        <w:rPr>
          <w:sz w:val="24"/>
          <w:szCs w:val="24"/>
        </w:rPr>
      </w:pPr>
      <w:r>
        <w:rPr>
          <w:noProof/>
          <w:sz w:val="24"/>
          <w:szCs w:val="24"/>
        </w:rPr>
        <w:t xml:space="preserve">Once assessment is done, they can continue onto the games on each island, that will </w:t>
      </w:r>
      <w:r w:rsidR="00E27E46">
        <w:rPr>
          <w:noProof/>
          <w:sz w:val="24"/>
          <w:szCs w:val="24"/>
        </w:rPr>
        <w:t xml:space="preserve">automatically </w:t>
      </w:r>
      <w:r>
        <w:rPr>
          <w:noProof/>
          <w:sz w:val="24"/>
          <w:szCs w:val="24"/>
        </w:rPr>
        <w:t xml:space="preserve">come up at the end of the assessment. </w:t>
      </w:r>
    </w:p>
    <w:p w14:paraId="21ACD4F5" w14:textId="5B2ACBD6" w:rsidR="00D06FF0" w:rsidRDefault="00E27E46" w:rsidP="00251B46">
      <w:pPr>
        <w:pStyle w:val="ListParagraph"/>
        <w:numPr>
          <w:ilvl w:val="0"/>
          <w:numId w:val="1"/>
        </w:numPr>
        <w:rPr>
          <w:sz w:val="24"/>
          <w:szCs w:val="24"/>
        </w:rPr>
      </w:pPr>
      <w:r>
        <w:rPr>
          <w:sz w:val="24"/>
          <w:szCs w:val="24"/>
        </w:rPr>
        <w:t xml:space="preserve"> The c</w:t>
      </w:r>
      <w:r w:rsidR="00D06FF0">
        <w:rPr>
          <w:sz w:val="24"/>
          <w:szCs w:val="24"/>
        </w:rPr>
        <w:t>hild must complete each game</w:t>
      </w:r>
      <w:r>
        <w:rPr>
          <w:sz w:val="24"/>
          <w:szCs w:val="24"/>
        </w:rPr>
        <w:t xml:space="preserve"> to the best of their ability without any guidance or help</w:t>
      </w:r>
      <w:r w:rsidR="00D06FF0">
        <w:rPr>
          <w:sz w:val="24"/>
          <w:szCs w:val="24"/>
        </w:rPr>
        <w:t>, normally reaching a target of 8 out of 10 correct to move on</w:t>
      </w:r>
      <w:r>
        <w:rPr>
          <w:sz w:val="24"/>
          <w:szCs w:val="24"/>
        </w:rPr>
        <w:t xml:space="preserve"> to </w:t>
      </w:r>
      <w:r w:rsidR="00F03D22">
        <w:rPr>
          <w:sz w:val="24"/>
          <w:szCs w:val="24"/>
        </w:rPr>
        <w:t>the next level</w:t>
      </w:r>
      <w:r w:rsidR="00D06FF0">
        <w:rPr>
          <w:sz w:val="24"/>
          <w:szCs w:val="24"/>
        </w:rPr>
        <w:t xml:space="preserve">. </w:t>
      </w:r>
    </w:p>
    <w:p w14:paraId="39D66E11" w14:textId="455C44E6" w:rsidR="008A1A60" w:rsidRDefault="008A1A60" w:rsidP="008A1A60">
      <w:pPr>
        <w:pStyle w:val="ListParagraph"/>
        <w:numPr>
          <w:ilvl w:val="0"/>
          <w:numId w:val="1"/>
        </w:numPr>
        <w:rPr>
          <w:sz w:val="24"/>
          <w:szCs w:val="24"/>
        </w:rPr>
      </w:pPr>
      <w:r>
        <w:rPr>
          <w:sz w:val="24"/>
          <w:szCs w:val="24"/>
        </w:rPr>
        <w:t>If help is needed the student can click on the face of the Nessy</w:t>
      </w:r>
      <w:r w:rsidR="004D1EDD">
        <w:rPr>
          <w:sz w:val="24"/>
          <w:szCs w:val="24"/>
        </w:rPr>
        <w:t xml:space="preserve"> (above the word Help</w:t>
      </w:r>
      <w:r w:rsidR="00F03D22">
        <w:rPr>
          <w:sz w:val="24"/>
          <w:szCs w:val="24"/>
        </w:rPr>
        <w:t>, located on the top right of the screen</w:t>
      </w:r>
      <w:r w:rsidR="004D1EDD">
        <w:rPr>
          <w:sz w:val="24"/>
          <w:szCs w:val="24"/>
        </w:rPr>
        <w:t>)</w:t>
      </w:r>
      <w:r>
        <w:rPr>
          <w:sz w:val="24"/>
          <w:szCs w:val="24"/>
        </w:rPr>
        <w:t xml:space="preserve"> at any point during a game, </w:t>
      </w:r>
      <w:r w:rsidR="004D1EDD">
        <w:rPr>
          <w:sz w:val="24"/>
          <w:szCs w:val="24"/>
        </w:rPr>
        <w:t>(</w:t>
      </w:r>
      <w:r>
        <w:rPr>
          <w:sz w:val="24"/>
          <w:szCs w:val="24"/>
        </w:rPr>
        <w:t>eyes to see the answer, mouth for the word to be repeated)</w:t>
      </w:r>
      <w:r w:rsidR="00D74FCE">
        <w:rPr>
          <w:sz w:val="24"/>
          <w:szCs w:val="24"/>
        </w:rPr>
        <w:t>.</w:t>
      </w:r>
    </w:p>
    <w:p w14:paraId="7FB2CE35" w14:textId="3235925C" w:rsidR="008A1A60" w:rsidRDefault="008A1A60" w:rsidP="008A1A60">
      <w:pPr>
        <w:pStyle w:val="ListParagraph"/>
        <w:numPr>
          <w:ilvl w:val="0"/>
          <w:numId w:val="1"/>
        </w:numPr>
        <w:rPr>
          <w:sz w:val="24"/>
          <w:szCs w:val="24"/>
        </w:rPr>
      </w:pPr>
      <w:r>
        <w:rPr>
          <w:sz w:val="24"/>
          <w:szCs w:val="24"/>
        </w:rPr>
        <w:t xml:space="preserve">A student can leave the game at any point without need for saving as </w:t>
      </w:r>
      <w:r w:rsidR="00D74FCE">
        <w:rPr>
          <w:sz w:val="24"/>
          <w:szCs w:val="24"/>
        </w:rPr>
        <w:t xml:space="preserve">it will </w:t>
      </w:r>
      <w:r>
        <w:rPr>
          <w:sz w:val="24"/>
          <w:szCs w:val="24"/>
        </w:rPr>
        <w:t>save automatically</w:t>
      </w:r>
      <w:r w:rsidR="00D74FCE">
        <w:rPr>
          <w:sz w:val="24"/>
          <w:szCs w:val="24"/>
        </w:rPr>
        <w:t xml:space="preserve"> at the level they are on</w:t>
      </w:r>
      <w:r>
        <w:rPr>
          <w:sz w:val="24"/>
          <w:szCs w:val="24"/>
        </w:rPr>
        <w:t xml:space="preserve">. On return to the programme, the student will go straight into the level/game they were last working on. </w:t>
      </w:r>
    </w:p>
    <w:p w14:paraId="0F6A3C33" w14:textId="0E7A17B1" w:rsidR="004D1EDD" w:rsidRDefault="004D1EDD" w:rsidP="004D1EDD">
      <w:pPr>
        <w:jc w:val="right"/>
        <w:rPr>
          <w:sz w:val="24"/>
          <w:szCs w:val="24"/>
        </w:rPr>
      </w:pPr>
      <w:r>
        <w:rPr>
          <w:noProof/>
        </w:rPr>
        <w:drawing>
          <wp:inline distT="0" distB="0" distL="0" distR="0" wp14:anchorId="0848DC72" wp14:editId="7E6E56B7">
            <wp:extent cx="3045460" cy="1716405"/>
            <wp:effectExtent l="19050" t="19050" r="21590" b="17145"/>
            <wp:docPr id="2018035399" name="Picture 4"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035399" name="Picture 4" descr="A screenshot of a gam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5460" cy="1716405"/>
                    </a:xfrm>
                    <a:prstGeom prst="rect">
                      <a:avLst/>
                    </a:prstGeom>
                    <a:noFill/>
                    <a:ln>
                      <a:solidFill>
                        <a:schemeClr val="tx1"/>
                      </a:solidFill>
                      <a:prstDash val="solid"/>
                    </a:ln>
                  </pic:spPr>
                </pic:pic>
              </a:graphicData>
            </a:graphic>
          </wp:inline>
        </w:drawing>
      </w:r>
    </w:p>
    <w:p w14:paraId="5BB33C1E" w14:textId="77777777" w:rsidR="004D1EDD" w:rsidRDefault="004D1EDD" w:rsidP="00556205">
      <w:pPr>
        <w:jc w:val="center"/>
        <w:rPr>
          <w:sz w:val="24"/>
          <w:szCs w:val="24"/>
        </w:rPr>
      </w:pPr>
    </w:p>
    <w:p w14:paraId="580A2183" w14:textId="77777777" w:rsidR="008D3AFB" w:rsidRDefault="008D3AFB" w:rsidP="00556205">
      <w:pPr>
        <w:jc w:val="center"/>
        <w:rPr>
          <w:sz w:val="24"/>
          <w:szCs w:val="24"/>
          <w:u w:val="single"/>
        </w:rPr>
      </w:pPr>
    </w:p>
    <w:p w14:paraId="017FC582" w14:textId="77777777" w:rsidR="008D3AFB" w:rsidRDefault="008D3AFB" w:rsidP="00556205">
      <w:pPr>
        <w:jc w:val="center"/>
        <w:rPr>
          <w:sz w:val="24"/>
          <w:szCs w:val="24"/>
          <w:u w:val="single"/>
        </w:rPr>
      </w:pPr>
    </w:p>
    <w:p w14:paraId="38BFD5F4" w14:textId="77777777" w:rsidR="008D3AFB" w:rsidRDefault="008D3AFB" w:rsidP="00556205">
      <w:pPr>
        <w:jc w:val="center"/>
        <w:rPr>
          <w:sz w:val="24"/>
          <w:szCs w:val="24"/>
          <w:u w:val="single"/>
        </w:rPr>
      </w:pPr>
    </w:p>
    <w:p w14:paraId="6AC3B9DB" w14:textId="77777777" w:rsidR="008D3AFB" w:rsidRDefault="008D3AFB" w:rsidP="00556205">
      <w:pPr>
        <w:jc w:val="center"/>
        <w:rPr>
          <w:sz w:val="24"/>
          <w:szCs w:val="24"/>
          <w:u w:val="single"/>
        </w:rPr>
      </w:pPr>
    </w:p>
    <w:p w14:paraId="20168F89" w14:textId="77777777" w:rsidR="008D3AFB" w:rsidRDefault="008D3AFB" w:rsidP="00556205">
      <w:pPr>
        <w:jc w:val="center"/>
        <w:rPr>
          <w:sz w:val="24"/>
          <w:szCs w:val="24"/>
          <w:u w:val="single"/>
        </w:rPr>
      </w:pPr>
    </w:p>
    <w:p w14:paraId="7BAEE642" w14:textId="77777777" w:rsidR="008D3AFB" w:rsidRDefault="008D3AFB" w:rsidP="00D74FCE">
      <w:pPr>
        <w:rPr>
          <w:sz w:val="24"/>
          <w:szCs w:val="24"/>
          <w:u w:val="single"/>
        </w:rPr>
      </w:pPr>
    </w:p>
    <w:p w14:paraId="5A3738B2" w14:textId="573A8937" w:rsidR="00556205" w:rsidRDefault="00556205" w:rsidP="00556205">
      <w:pPr>
        <w:jc w:val="center"/>
        <w:rPr>
          <w:sz w:val="24"/>
          <w:szCs w:val="24"/>
          <w:u w:val="single"/>
        </w:rPr>
      </w:pPr>
      <w:r>
        <w:rPr>
          <w:sz w:val="24"/>
          <w:szCs w:val="24"/>
          <w:u w:val="single"/>
        </w:rPr>
        <w:lastRenderedPageBreak/>
        <w:t xml:space="preserve">References </w:t>
      </w:r>
    </w:p>
    <w:p w14:paraId="4E2E0A42" w14:textId="77777777" w:rsidR="00AB1171" w:rsidRDefault="00AB1171" w:rsidP="00556205">
      <w:pPr>
        <w:jc w:val="center"/>
        <w:rPr>
          <w:sz w:val="24"/>
          <w:szCs w:val="24"/>
          <w:u w:val="single"/>
        </w:rPr>
      </w:pPr>
    </w:p>
    <w:p w14:paraId="27683795" w14:textId="2FEB158E" w:rsidR="00280945" w:rsidRDefault="00280945" w:rsidP="00280945">
      <w:pPr>
        <w:rPr>
          <w:sz w:val="24"/>
          <w:szCs w:val="24"/>
        </w:rPr>
      </w:pPr>
      <w:r w:rsidRPr="00280945">
        <w:rPr>
          <w:sz w:val="24"/>
          <w:szCs w:val="24"/>
        </w:rPr>
        <w:t xml:space="preserve">British Dyslexia </w:t>
      </w:r>
      <w:proofErr w:type="spellStart"/>
      <w:r w:rsidRPr="00280945">
        <w:rPr>
          <w:sz w:val="24"/>
          <w:szCs w:val="24"/>
        </w:rPr>
        <w:t>Assosciation</w:t>
      </w:r>
      <w:proofErr w:type="spellEnd"/>
      <w:r w:rsidRPr="00280945">
        <w:rPr>
          <w:sz w:val="24"/>
          <w:szCs w:val="24"/>
        </w:rPr>
        <w:t xml:space="preserve"> (no date) </w:t>
      </w:r>
      <w:r w:rsidRPr="00280945">
        <w:rPr>
          <w:i/>
          <w:iCs/>
          <w:sz w:val="24"/>
          <w:szCs w:val="24"/>
        </w:rPr>
        <w:t>What is dyslexia</w:t>
      </w:r>
      <w:r w:rsidRPr="00280945">
        <w:rPr>
          <w:sz w:val="24"/>
          <w:szCs w:val="24"/>
        </w:rPr>
        <w:t>. </w:t>
      </w:r>
      <w:hyperlink r:id="rId7" w:history="1">
        <w:r w:rsidRPr="005A4914">
          <w:rPr>
            <w:rStyle w:val="Hyperlink"/>
            <w:sz w:val="24"/>
            <w:szCs w:val="24"/>
          </w:rPr>
          <w:t>https://www.bdadyslexia.org.uk/dyslexia/about-dyslexia/what-is-dyslexia</w:t>
        </w:r>
      </w:hyperlink>
      <w:r>
        <w:rPr>
          <w:sz w:val="24"/>
          <w:szCs w:val="24"/>
        </w:rPr>
        <w:t xml:space="preserve"> </w:t>
      </w:r>
      <w:r w:rsidRPr="00280945">
        <w:rPr>
          <w:sz w:val="24"/>
          <w:szCs w:val="24"/>
        </w:rPr>
        <w:t>(Accessed: October 27, 2025).</w:t>
      </w:r>
    </w:p>
    <w:p w14:paraId="024D02A7" w14:textId="7BEB5DFA" w:rsidR="008A1549" w:rsidRDefault="008A1549" w:rsidP="00280945">
      <w:pPr>
        <w:rPr>
          <w:sz w:val="24"/>
          <w:szCs w:val="24"/>
        </w:rPr>
      </w:pPr>
      <w:r w:rsidRPr="008A1549">
        <w:rPr>
          <w:sz w:val="24"/>
          <w:szCs w:val="24"/>
        </w:rPr>
        <w:t>Brodie, K. (no date) </w:t>
      </w:r>
      <w:r w:rsidRPr="008A1549">
        <w:rPr>
          <w:i/>
          <w:iCs/>
          <w:sz w:val="24"/>
          <w:szCs w:val="24"/>
        </w:rPr>
        <w:t>B.F. Skinner: Operant Conditioning and Behaviourism Theories</w:t>
      </w:r>
      <w:r w:rsidRPr="008A1549">
        <w:rPr>
          <w:sz w:val="24"/>
          <w:szCs w:val="24"/>
        </w:rPr>
        <w:t>. </w:t>
      </w:r>
      <w:hyperlink r:id="rId8" w:history="1">
        <w:r w:rsidRPr="0040068E">
          <w:rPr>
            <w:rStyle w:val="Hyperlink"/>
            <w:sz w:val="24"/>
            <w:szCs w:val="24"/>
          </w:rPr>
          <w:t>https://www.earlyyears.tv/b-f-skinner-operant-conditioning-and-behaviourism-theories/</w:t>
        </w:r>
      </w:hyperlink>
      <w:r>
        <w:rPr>
          <w:sz w:val="24"/>
          <w:szCs w:val="24"/>
        </w:rPr>
        <w:t xml:space="preserve"> </w:t>
      </w:r>
      <w:r w:rsidRPr="008A1549">
        <w:rPr>
          <w:sz w:val="24"/>
          <w:szCs w:val="24"/>
        </w:rPr>
        <w:t>(Accessed: October 29, 2025).</w:t>
      </w:r>
    </w:p>
    <w:p w14:paraId="68AAFA61" w14:textId="4BEFD97D" w:rsidR="009F3C9D" w:rsidRDefault="009F3C9D" w:rsidP="00280945">
      <w:pPr>
        <w:rPr>
          <w:sz w:val="24"/>
          <w:szCs w:val="24"/>
        </w:rPr>
      </w:pPr>
      <w:proofErr w:type="spellStart"/>
      <w:r w:rsidRPr="009F3C9D">
        <w:rPr>
          <w:sz w:val="24"/>
          <w:szCs w:val="24"/>
        </w:rPr>
        <w:t>Gwegogledd</w:t>
      </w:r>
      <w:proofErr w:type="spellEnd"/>
      <w:r w:rsidRPr="009F3C9D">
        <w:rPr>
          <w:sz w:val="24"/>
          <w:szCs w:val="24"/>
        </w:rPr>
        <w:t xml:space="preserve"> Cymru (no date) </w:t>
      </w:r>
      <w:r w:rsidRPr="009F3C9D">
        <w:rPr>
          <w:i/>
          <w:iCs/>
          <w:sz w:val="24"/>
          <w:szCs w:val="24"/>
        </w:rPr>
        <w:t>Supporting digital competency</w:t>
      </w:r>
      <w:r w:rsidRPr="009F3C9D">
        <w:rPr>
          <w:sz w:val="24"/>
          <w:szCs w:val="24"/>
        </w:rPr>
        <w:t>. </w:t>
      </w:r>
      <w:hyperlink r:id="rId9" w:anchor=":~:text=By%20integrating%20digital%20skills%20and%20competencies%20into%20the,necessary%20to%20succeed%20in%20an%20increasingly%20digital%20world" w:history="1">
        <w:r w:rsidRPr="005A4914">
          <w:rPr>
            <w:rStyle w:val="Hyperlink"/>
            <w:sz w:val="24"/>
            <w:szCs w:val="24"/>
          </w:rPr>
          <w:t>https://www.gwegogledd.cymru/curriculum-support/y-fframwaith-cymhwysedd-digidol-a-dysgu-yn-y-gymru-ddigidol/?lang=en#:~:text=By%20integrating%20digital%20skills%20and%20competencies%20into%20the,necessary%20to%20succeed%20in%20an%20increasingly%20digital%20world</w:t>
        </w:r>
      </w:hyperlink>
      <w:r w:rsidRPr="009F3C9D">
        <w:rPr>
          <w:sz w:val="24"/>
          <w:szCs w:val="24"/>
        </w:rPr>
        <w:t>.</w:t>
      </w:r>
      <w:r>
        <w:rPr>
          <w:sz w:val="24"/>
          <w:szCs w:val="24"/>
        </w:rPr>
        <w:t xml:space="preserve"> </w:t>
      </w:r>
      <w:r w:rsidRPr="009F3C9D">
        <w:rPr>
          <w:sz w:val="24"/>
          <w:szCs w:val="24"/>
        </w:rPr>
        <w:t>(Accessed: October 27, 2025).</w:t>
      </w:r>
    </w:p>
    <w:p w14:paraId="686B1092" w14:textId="274C8F8B" w:rsidR="0083284A" w:rsidRPr="00280945" w:rsidRDefault="0083284A" w:rsidP="00280945">
      <w:pPr>
        <w:rPr>
          <w:sz w:val="24"/>
          <w:szCs w:val="24"/>
        </w:rPr>
      </w:pPr>
      <w:r w:rsidRPr="0083284A">
        <w:rPr>
          <w:sz w:val="24"/>
          <w:szCs w:val="24"/>
        </w:rPr>
        <w:t>Kumon (2012) </w:t>
      </w:r>
      <w:r w:rsidRPr="0083284A">
        <w:rPr>
          <w:i/>
          <w:iCs/>
          <w:sz w:val="24"/>
          <w:szCs w:val="24"/>
        </w:rPr>
        <w:t>Why should we encourage independent learning in our children?</w:t>
      </w:r>
      <w:r w:rsidRPr="0083284A">
        <w:rPr>
          <w:sz w:val="24"/>
          <w:szCs w:val="24"/>
        </w:rPr>
        <w:t> </w:t>
      </w:r>
      <w:hyperlink r:id="rId10" w:history="1">
        <w:r w:rsidRPr="005A4914">
          <w:rPr>
            <w:rStyle w:val="Hyperlink"/>
            <w:sz w:val="24"/>
            <w:szCs w:val="24"/>
          </w:rPr>
          <w:t>https://www.kumon.co.uk/blog/developing-independent-learning-skills</w:t>
        </w:r>
      </w:hyperlink>
      <w:r>
        <w:rPr>
          <w:sz w:val="24"/>
          <w:szCs w:val="24"/>
        </w:rPr>
        <w:t xml:space="preserve"> </w:t>
      </w:r>
      <w:r w:rsidRPr="0083284A">
        <w:rPr>
          <w:sz w:val="24"/>
          <w:szCs w:val="24"/>
        </w:rPr>
        <w:t>(Accessed: October 27, 2025).</w:t>
      </w:r>
    </w:p>
    <w:p w14:paraId="5A8CF8C4" w14:textId="0D587ED6" w:rsidR="00556205" w:rsidRDefault="00556205" w:rsidP="00556205">
      <w:pPr>
        <w:rPr>
          <w:sz w:val="24"/>
          <w:szCs w:val="24"/>
        </w:rPr>
      </w:pPr>
      <w:r w:rsidRPr="00556205">
        <w:rPr>
          <w:sz w:val="24"/>
          <w:szCs w:val="24"/>
        </w:rPr>
        <w:t>Lego foundation (2020) </w:t>
      </w:r>
      <w:r w:rsidRPr="00556205">
        <w:rPr>
          <w:i/>
          <w:iCs/>
          <w:sz w:val="24"/>
          <w:szCs w:val="24"/>
        </w:rPr>
        <w:t>Learning through play</w:t>
      </w:r>
      <w:r w:rsidRPr="00556205">
        <w:rPr>
          <w:sz w:val="24"/>
          <w:szCs w:val="24"/>
        </w:rPr>
        <w:t>. </w:t>
      </w:r>
      <w:hyperlink r:id="rId11" w:history="1">
        <w:r w:rsidR="00280945" w:rsidRPr="005A4914">
          <w:rPr>
            <w:rStyle w:val="Hyperlink"/>
            <w:sz w:val="24"/>
            <w:szCs w:val="24"/>
          </w:rPr>
          <w:t>https://cde-lego-cms-prod.azureedge.net/media/0vvjvscx/learningthroughplay_areview_summary.pdf</w:t>
        </w:r>
      </w:hyperlink>
      <w:r w:rsidR="00280945">
        <w:rPr>
          <w:sz w:val="24"/>
          <w:szCs w:val="24"/>
        </w:rPr>
        <w:t xml:space="preserve"> </w:t>
      </w:r>
      <w:r w:rsidRPr="00556205">
        <w:rPr>
          <w:sz w:val="24"/>
          <w:szCs w:val="24"/>
        </w:rPr>
        <w:t>(Accessed: October 27, 2025)</w:t>
      </w:r>
    </w:p>
    <w:p w14:paraId="78686F8F" w14:textId="58CD2651" w:rsidR="002238A9" w:rsidRDefault="002238A9" w:rsidP="00556205">
      <w:pPr>
        <w:rPr>
          <w:sz w:val="24"/>
          <w:szCs w:val="24"/>
        </w:rPr>
      </w:pPr>
      <w:r w:rsidRPr="002238A9">
        <w:rPr>
          <w:sz w:val="24"/>
          <w:szCs w:val="24"/>
        </w:rPr>
        <w:t>Montessori Academy (2017) </w:t>
      </w:r>
      <w:r w:rsidRPr="002238A9">
        <w:rPr>
          <w:i/>
          <w:iCs/>
          <w:sz w:val="24"/>
          <w:szCs w:val="24"/>
        </w:rPr>
        <w:t>The importance of repetition in early childhood</w:t>
      </w:r>
      <w:r w:rsidRPr="002238A9">
        <w:rPr>
          <w:sz w:val="24"/>
          <w:szCs w:val="24"/>
        </w:rPr>
        <w:t>. </w:t>
      </w:r>
      <w:hyperlink r:id="rId12" w:history="1">
        <w:r w:rsidRPr="0040068E">
          <w:rPr>
            <w:rStyle w:val="Hyperlink"/>
            <w:sz w:val="24"/>
            <w:szCs w:val="24"/>
          </w:rPr>
          <w:t>https://montessoriacademy.com.au/repetition-child-development-montessori/</w:t>
        </w:r>
      </w:hyperlink>
      <w:r>
        <w:rPr>
          <w:sz w:val="24"/>
          <w:szCs w:val="24"/>
        </w:rPr>
        <w:t xml:space="preserve"> </w:t>
      </w:r>
      <w:r w:rsidRPr="002238A9">
        <w:rPr>
          <w:sz w:val="24"/>
          <w:szCs w:val="24"/>
        </w:rPr>
        <w:t>(Accessed: October 29, 2025).</w:t>
      </w:r>
    </w:p>
    <w:p w14:paraId="2CDDA40C" w14:textId="72EEE9C2" w:rsidR="00F5742F" w:rsidRDefault="00F5742F" w:rsidP="00556205">
      <w:pPr>
        <w:rPr>
          <w:sz w:val="24"/>
          <w:szCs w:val="24"/>
        </w:rPr>
      </w:pPr>
      <w:r w:rsidRPr="00F5742F">
        <w:rPr>
          <w:sz w:val="24"/>
          <w:szCs w:val="24"/>
        </w:rPr>
        <w:t>National Children Bureau (2024) </w:t>
      </w:r>
      <w:r w:rsidRPr="00F5742F">
        <w:rPr>
          <w:i/>
          <w:iCs/>
          <w:sz w:val="24"/>
          <w:szCs w:val="24"/>
        </w:rPr>
        <w:t>Nurturing a sense of belonging at school: what helps pupils feel connected?</w:t>
      </w:r>
      <w:r w:rsidRPr="00F5742F">
        <w:rPr>
          <w:sz w:val="24"/>
          <w:szCs w:val="24"/>
        </w:rPr>
        <w:t> </w:t>
      </w:r>
      <w:hyperlink r:id="rId13" w:history="1">
        <w:r w:rsidRPr="0040068E">
          <w:rPr>
            <w:rStyle w:val="Hyperlink"/>
            <w:sz w:val="24"/>
            <w:szCs w:val="24"/>
          </w:rPr>
          <w:t>https://www.ncb.org.uk/about-us/media-centre/news-opinion/nurturing-sense-belonging-school-what-helps-pupils-feel</w:t>
        </w:r>
      </w:hyperlink>
      <w:r>
        <w:rPr>
          <w:sz w:val="24"/>
          <w:szCs w:val="24"/>
        </w:rPr>
        <w:t xml:space="preserve"> </w:t>
      </w:r>
      <w:r w:rsidRPr="00F5742F">
        <w:rPr>
          <w:sz w:val="24"/>
          <w:szCs w:val="24"/>
        </w:rPr>
        <w:t>(Accessed: October 29, 2025).</w:t>
      </w:r>
    </w:p>
    <w:p w14:paraId="35C28DB6" w14:textId="60C0D7D7" w:rsidR="00016E39" w:rsidRDefault="00016E39" w:rsidP="00556205">
      <w:pPr>
        <w:rPr>
          <w:sz w:val="24"/>
          <w:szCs w:val="24"/>
        </w:rPr>
      </w:pPr>
      <w:r w:rsidRPr="00016E39">
        <w:rPr>
          <w:sz w:val="24"/>
          <w:szCs w:val="24"/>
        </w:rPr>
        <w:t>Nessy (no date) </w:t>
      </w:r>
      <w:r w:rsidRPr="00016E39">
        <w:rPr>
          <w:i/>
          <w:iCs/>
          <w:sz w:val="24"/>
          <w:szCs w:val="24"/>
        </w:rPr>
        <w:t xml:space="preserve">The Nessy Approach </w:t>
      </w:r>
      <w:proofErr w:type="gramStart"/>
      <w:r w:rsidRPr="00016E39">
        <w:rPr>
          <w:i/>
          <w:iCs/>
          <w:sz w:val="24"/>
          <w:szCs w:val="24"/>
        </w:rPr>
        <w:t>To</w:t>
      </w:r>
      <w:proofErr w:type="gramEnd"/>
      <w:r w:rsidRPr="00016E39">
        <w:rPr>
          <w:i/>
          <w:iCs/>
          <w:sz w:val="24"/>
          <w:szCs w:val="24"/>
        </w:rPr>
        <w:t xml:space="preserve"> Learning</w:t>
      </w:r>
      <w:r w:rsidRPr="00016E39">
        <w:rPr>
          <w:sz w:val="24"/>
          <w:szCs w:val="24"/>
        </w:rPr>
        <w:t>. </w:t>
      </w:r>
      <w:hyperlink r:id="rId14" w:history="1">
        <w:r w:rsidRPr="005A4914">
          <w:rPr>
            <w:rStyle w:val="Hyperlink"/>
            <w:sz w:val="24"/>
            <w:szCs w:val="24"/>
          </w:rPr>
          <w:t>https://www.nessy.com/en-gb/about-us/the-nessy-approach-to-learning</w:t>
        </w:r>
      </w:hyperlink>
      <w:r>
        <w:rPr>
          <w:sz w:val="24"/>
          <w:szCs w:val="24"/>
        </w:rPr>
        <w:t xml:space="preserve"> </w:t>
      </w:r>
      <w:r w:rsidRPr="00016E39">
        <w:rPr>
          <w:sz w:val="24"/>
          <w:szCs w:val="24"/>
        </w:rPr>
        <w:t>(Accessed: October 27, 2025).</w:t>
      </w:r>
    </w:p>
    <w:p w14:paraId="4C634ACC" w14:textId="7522CFAD" w:rsidR="005045CC" w:rsidRDefault="005045CC" w:rsidP="00556205">
      <w:pPr>
        <w:rPr>
          <w:sz w:val="24"/>
          <w:szCs w:val="24"/>
        </w:rPr>
      </w:pPr>
      <w:r w:rsidRPr="005045CC">
        <w:rPr>
          <w:sz w:val="24"/>
          <w:szCs w:val="24"/>
        </w:rPr>
        <w:t>Reading Eggs (no date) </w:t>
      </w:r>
      <w:r w:rsidRPr="005045CC">
        <w:rPr>
          <w:i/>
          <w:iCs/>
          <w:sz w:val="24"/>
          <w:szCs w:val="24"/>
        </w:rPr>
        <w:t>What is systematic synthetic phonics</w:t>
      </w:r>
      <w:r w:rsidRPr="005045CC">
        <w:rPr>
          <w:sz w:val="24"/>
          <w:szCs w:val="24"/>
        </w:rPr>
        <w:t>. </w:t>
      </w:r>
      <w:hyperlink r:id="rId15" w:history="1">
        <w:r w:rsidRPr="005A4914">
          <w:rPr>
            <w:rStyle w:val="Hyperlink"/>
            <w:sz w:val="24"/>
            <w:szCs w:val="24"/>
          </w:rPr>
          <w:t>https://readingeggs.co.uk/articles/what-is-systematic-synthetic-phonics/</w:t>
        </w:r>
      </w:hyperlink>
      <w:r>
        <w:rPr>
          <w:sz w:val="24"/>
          <w:szCs w:val="24"/>
        </w:rPr>
        <w:t xml:space="preserve"> </w:t>
      </w:r>
      <w:r w:rsidRPr="005045CC">
        <w:rPr>
          <w:sz w:val="24"/>
          <w:szCs w:val="24"/>
        </w:rPr>
        <w:t>(Accessed: October 27, 2025).</w:t>
      </w:r>
    </w:p>
    <w:p w14:paraId="4254BBA7" w14:textId="0946FD96" w:rsidR="00DF0F98" w:rsidRDefault="00DF0F98" w:rsidP="00556205">
      <w:pPr>
        <w:rPr>
          <w:sz w:val="24"/>
          <w:szCs w:val="24"/>
        </w:rPr>
      </w:pPr>
      <w:r w:rsidRPr="00DF0F98">
        <w:rPr>
          <w:sz w:val="24"/>
          <w:szCs w:val="24"/>
        </w:rPr>
        <w:t>Ruhl, C. (2024) </w:t>
      </w:r>
      <w:r w:rsidRPr="00DF0F98">
        <w:rPr>
          <w:i/>
          <w:iCs/>
          <w:sz w:val="24"/>
          <w:szCs w:val="24"/>
        </w:rPr>
        <w:t>Montessori Theory of Education</w:t>
      </w:r>
      <w:r w:rsidRPr="00DF0F98">
        <w:rPr>
          <w:sz w:val="24"/>
          <w:szCs w:val="24"/>
        </w:rPr>
        <w:t>. </w:t>
      </w:r>
      <w:hyperlink r:id="rId16" w:history="1">
        <w:r w:rsidRPr="005A4914">
          <w:rPr>
            <w:rStyle w:val="Hyperlink"/>
            <w:sz w:val="24"/>
            <w:szCs w:val="24"/>
          </w:rPr>
          <w:t>https://www.simplypsychology.org/montessori-method-of-education.html</w:t>
        </w:r>
      </w:hyperlink>
      <w:r>
        <w:rPr>
          <w:sz w:val="24"/>
          <w:szCs w:val="24"/>
        </w:rPr>
        <w:t xml:space="preserve"> </w:t>
      </w:r>
      <w:r w:rsidRPr="00DF0F98">
        <w:rPr>
          <w:sz w:val="24"/>
          <w:szCs w:val="24"/>
        </w:rPr>
        <w:t>(Accessed: October 27, 2025).</w:t>
      </w:r>
    </w:p>
    <w:p w14:paraId="646FAADC" w14:textId="3221CE9D" w:rsidR="0093518D" w:rsidRDefault="0093518D" w:rsidP="00556205">
      <w:pPr>
        <w:rPr>
          <w:sz w:val="24"/>
          <w:szCs w:val="24"/>
        </w:rPr>
      </w:pPr>
      <w:r w:rsidRPr="0093518D">
        <w:rPr>
          <w:sz w:val="24"/>
          <w:szCs w:val="24"/>
        </w:rPr>
        <w:t>Welsh Government (2024) </w:t>
      </w:r>
      <w:r w:rsidRPr="0093518D">
        <w:rPr>
          <w:i/>
          <w:iCs/>
          <w:sz w:val="24"/>
          <w:szCs w:val="24"/>
        </w:rPr>
        <w:t>Introduction to Curriculum for Wales guidance</w:t>
      </w:r>
      <w:r w:rsidRPr="0093518D">
        <w:rPr>
          <w:sz w:val="24"/>
          <w:szCs w:val="24"/>
        </w:rPr>
        <w:t>. </w:t>
      </w:r>
      <w:hyperlink r:id="rId17" w:history="1">
        <w:r w:rsidRPr="0040068E">
          <w:rPr>
            <w:rStyle w:val="Hyperlink"/>
            <w:sz w:val="24"/>
            <w:szCs w:val="24"/>
          </w:rPr>
          <w:t>https://hwb.gov.wales/curriculum-for-wales/introduction-to-curriculum-for-wales-guidance/</w:t>
        </w:r>
      </w:hyperlink>
      <w:r>
        <w:rPr>
          <w:sz w:val="24"/>
          <w:szCs w:val="24"/>
        </w:rPr>
        <w:t xml:space="preserve"> </w:t>
      </w:r>
      <w:r w:rsidRPr="0093518D">
        <w:rPr>
          <w:sz w:val="24"/>
          <w:szCs w:val="24"/>
        </w:rPr>
        <w:t>(Accessed: October 29, 2025).</w:t>
      </w:r>
    </w:p>
    <w:p w14:paraId="7E430BAB" w14:textId="087DE9E0" w:rsidR="00F75D4A" w:rsidRPr="00556205" w:rsidRDefault="00F75D4A" w:rsidP="00556205">
      <w:pPr>
        <w:rPr>
          <w:sz w:val="24"/>
          <w:szCs w:val="24"/>
        </w:rPr>
      </w:pPr>
      <w:r w:rsidRPr="00F75D4A">
        <w:rPr>
          <w:sz w:val="24"/>
          <w:szCs w:val="24"/>
        </w:rPr>
        <w:lastRenderedPageBreak/>
        <w:t>Welsh Government (2016) </w:t>
      </w:r>
      <w:r w:rsidRPr="00F75D4A">
        <w:rPr>
          <w:i/>
          <w:iCs/>
          <w:sz w:val="24"/>
          <w:szCs w:val="24"/>
        </w:rPr>
        <w:t>Inclusion and pupil support</w:t>
      </w:r>
      <w:r w:rsidRPr="00F75D4A">
        <w:rPr>
          <w:sz w:val="24"/>
          <w:szCs w:val="24"/>
        </w:rPr>
        <w:t>. </w:t>
      </w:r>
      <w:hyperlink r:id="rId18" w:history="1">
        <w:r w:rsidRPr="0040068E">
          <w:rPr>
            <w:rStyle w:val="Hyperlink"/>
            <w:sz w:val="24"/>
            <w:szCs w:val="24"/>
          </w:rPr>
          <w:t>https://www.gov.wales/sites/default/files/publications/2018-05/guidance-inclusion-and-pupil-support_0.pdf</w:t>
        </w:r>
      </w:hyperlink>
      <w:r>
        <w:rPr>
          <w:sz w:val="24"/>
          <w:szCs w:val="24"/>
        </w:rPr>
        <w:t xml:space="preserve"> </w:t>
      </w:r>
      <w:r w:rsidRPr="00F75D4A">
        <w:rPr>
          <w:sz w:val="24"/>
          <w:szCs w:val="24"/>
        </w:rPr>
        <w:t>(Accessed: October 29, 2025).</w:t>
      </w:r>
    </w:p>
    <w:sectPr w:rsidR="00F75D4A" w:rsidRPr="00556205" w:rsidSect="00251B46">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0A5CF9"/>
    <w:multiLevelType w:val="hybridMultilevel"/>
    <w:tmpl w:val="98B4A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2B39A9"/>
    <w:multiLevelType w:val="multilevel"/>
    <w:tmpl w:val="7EDE6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B1F2030"/>
    <w:multiLevelType w:val="hybridMultilevel"/>
    <w:tmpl w:val="FA96F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6185063">
    <w:abstractNumId w:val="0"/>
  </w:num>
  <w:num w:numId="2" w16cid:durableId="640502671">
    <w:abstractNumId w:val="2"/>
  </w:num>
  <w:num w:numId="3" w16cid:durableId="1946233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DD2"/>
    <w:rsid w:val="00016E39"/>
    <w:rsid w:val="000170F4"/>
    <w:rsid w:val="00022A78"/>
    <w:rsid w:val="0002397C"/>
    <w:rsid w:val="000364D7"/>
    <w:rsid w:val="00071428"/>
    <w:rsid w:val="00073C92"/>
    <w:rsid w:val="00092664"/>
    <w:rsid w:val="0009575C"/>
    <w:rsid w:val="000966C9"/>
    <w:rsid w:val="00096A47"/>
    <w:rsid w:val="000B2490"/>
    <w:rsid w:val="000D040E"/>
    <w:rsid w:val="000D55D2"/>
    <w:rsid w:val="000E5DD0"/>
    <w:rsid w:val="00104D09"/>
    <w:rsid w:val="0018720D"/>
    <w:rsid w:val="0018759A"/>
    <w:rsid w:val="001A3B4F"/>
    <w:rsid w:val="001A77F9"/>
    <w:rsid w:val="001B3BC1"/>
    <w:rsid w:val="001B490C"/>
    <w:rsid w:val="001C365F"/>
    <w:rsid w:val="001D47F2"/>
    <w:rsid w:val="001D5EF9"/>
    <w:rsid w:val="001D712B"/>
    <w:rsid w:val="001F74B7"/>
    <w:rsid w:val="0021051E"/>
    <w:rsid w:val="00216777"/>
    <w:rsid w:val="002238A9"/>
    <w:rsid w:val="00241A68"/>
    <w:rsid w:val="002468CC"/>
    <w:rsid w:val="002469B9"/>
    <w:rsid w:val="00251B46"/>
    <w:rsid w:val="00256F09"/>
    <w:rsid w:val="00266D50"/>
    <w:rsid w:val="00280945"/>
    <w:rsid w:val="002905FC"/>
    <w:rsid w:val="00294DB1"/>
    <w:rsid w:val="002965A2"/>
    <w:rsid w:val="002C0FD1"/>
    <w:rsid w:val="002C1516"/>
    <w:rsid w:val="002C267C"/>
    <w:rsid w:val="002C5694"/>
    <w:rsid w:val="002D3FCB"/>
    <w:rsid w:val="002F0132"/>
    <w:rsid w:val="002F0317"/>
    <w:rsid w:val="003007B6"/>
    <w:rsid w:val="00303022"/>
    <w:rsid w:val="00303E61"/>
    <w:rsid w:val="00306665"/>
    <w:rsid w:val="0032164F"/>
    <w:rsid w:val="00354A05"/>
    <w:rsid w:val="00361513"/>
    <w:rsid w:val="00373CFF"/>
    <w:rsid w:val="00374552"/>
    <w:rsid w:val="00376A03"/>
    <w:rsid w:val="00383FE3"/>
    <w:rsid w:val="003C42D2"/>
    <w:rsid w:val="003C4EA2"/>
    <w:rsid w:val="003E3F51"/>
    <w:rsid w:val="003F3E31"/>
    <w:rsid w:val="003F4CE0"/>
    <w:rsid w:val="00410567"/>
    <w:rsid w:val="00417183"/>
    <w:rsid w:val="004200EF"/>
    <w:rsid w:val="00436A94"/>
    <w:rsid w:val="004672F8"/>
    <w:rsid w:val="00467A7A"/>
    <w:rsid w:val="00485279"/>
    <w:rsid w:val="004A6869"/>
    <w:rsid w:val="004D1EDD"/>
    <w:rsid w:val="004D6BB2"/>
    <w:rsid w:val="004E1DE4"/>
    <w:rsid w:val="004F5BF8"/>
    <w:rsid w:val="005045CC"/>
    <w:rsid w:val="00505ADC"/>
    <w:rsid w:val="00511C1F"/>
    <w:rsid w:val="00515A69"/>
    <w:rsid w:val="005210A5"/>
    <w:rsid w:val="00524546"/>
    <w:rsid w:val="00526FAF"/>
    <w:rsid w:val="0053731A"/>
    <w:rsid w:val="0054005E"/>
    <w:rsid w:val="005526F4"/>
    <w:rsid w:val="00556205"/>
    <w:rsid w:val="00567BBB"/>
    <w:rsid w:val="005A181E"/>
    <w:rsid w:val="005A3806"/>
    <w:rsid w:val="005B0B43"/>
    <w:rsid w:val="005E0E67"/>
    <w:rsid w:val="005F6CB6"/>
    <w:rsid w:val="0061052A"/>
    <w:rsid w:val="006119A5"/>
    <w:rsid w:val="00614A8D"/>
    <w:rsid w:val="0066042B"/>
    <w:rsid w:val="0066312E"/>
    <w:rsid w:val="006665D5"/>
    <w:rsid w:val="00682EE2"/>
    <w:rsid w:val="00687232"/>
    <w:rsid w:val="006A6174"/>
    <w:rsid w:val="006B2D9A"/>
    <w:rsid w:val="006C4443"/>
    <w:rsid w:val="006D4A7C"/>
    <w:rsid w:val="006E3A9C"/>
    <w:rsid w:val="006E5873"/>
    <w:rsid w:val="006F4C2F"/>
    <w:rsid w:val="00701816"/>
    <w:rsid w:val="0071135C"/>
    <w:rsid w:val="007259B9"/>
    <w:rsid w:val="00746FE8"/>
    <w:rsid w:val="007547B2"/>
    <w:rsid w:val="00783704"/>
    <w:rsid w:val="007930C3"/>
    <w:rsid w:val="007A03B9"/>
    <w:rsid w:val="0080174F"/>
    <w:rsid w:val="00826103"/>
    <w:rsid w:val="008325C3"/>
    <w:rsid w:val="0083284A"/>
    <w:rsid w:val="00846B9D"/>
    <w:rsid w:val="00871801"/>
    <w:rsid w:val="0087366D"/>
    <w:rsid w:val="008876FA"/>
    <w:rsid w:val="0088784F"/>
    <w:rsid w:val="00894CF1"/>
    <w:rsid w:val="008A1549"/>
    <w:rsid w:val="008A1A60"/>
    <w:rsid w:val="008A24D6"/>
    <w:rsid w:val="008B75F6"/>
    <w:rsid w:val="008D3AFB"/>
    <w:rsid w:val="008D7D08"/>
    <w:rsid w:val="008F72D0"/>
    <w:rsid w:val="009228E0"/>
    <w:rsid w:val="00927D13"/>
    <w:rsid w:val="0093518D"/>
    <w:rsid w:val="00947DD2"/>
    <w:rsid w:val="00954853"/>
    <w:rsid w:val="009717E8"/>
    <w:rsid w:val="009823B5"/>
    <w:rsid w:val="00983445"/>
    <w:rsid w:val="00992DFB"/>
    <w:rsid w:val="0099517E"/>
    <w:rsid w:val="00996401"/>
    <w:rsid w:val="009B2F62"/>
    <w:rsid w:val="009C45A1"/>
    <w:rsid w:val="009D3E73"/>
    <w:rsid w:val="009E0154"/>
    <w:rsid w:val="009F3C9D"/>
    <w:rsid w:val="00A07847"/>
    <w:rsid w:val="00A07A7F"/>
    <w:rsid w:val="00A13822"/>
    <w:rsid w:val="00A13E9A"/>
    <w:rsid w:val="00A2062D"/>
    <w:rsid w:val="00A27F53"/>
    <w:rsid w:val="00A379C7"/>
    <w:rsid w:val="00A511CF"/>
    <w:rsid w:val="00A77CFF"/>
    <w:rsid w:val="00AA57C7"/>
    <w:rsid w:val="00AB1171"/>
    <w:rsid w:val="00AB72AB"/>
    <w:rsid w:val="00AC1CE8"/>
    <w:rsid w:val="00AC5462"/>
    <w:rsid w:val="00AE0734"/>
    <w:rsid w:val="00AE0EBA"/>
    <w:rsid w:val="00AE1A80"/>
    <w:rsid w:val="00AE7608"/>
    <w:rsid w:val="00AF3799"/>
    <w:rsid w:val="00B01375"/>
    <w:rsid w:val="00B03E96"/>
    <w:rsid w:val="00B41BF0"/>
    <w:rsid w:val="00B45CF3"/>
    <w:rsid w:val="00B45E0E"/>
    <w:rsid w:val="00B5231F"/>
    <w:rsid w:val="00B52B3F"/>
    <w:rsid w:val="00B5337E"/>
    <w:rsid w:val="00B549AA"/>
    <w:rsid w:val="00B67A08"/>
    <w:rsid w:val="00B70885"/>
    <w:rsid w:val="00BA77E4"/>
    <w:rsid w:val="00BC059C"/>
    <w:rsid w:val="00BE0E8B"/>
    <w:rsid w:val="00BE4893"/>
    <w:rsid w:val="00BF3943"/>
    <w:rsid w:val="00BF3E70"/>
    <w:rsid w:val="00C0586A"/>
    <w:rsid w:val="00C07BAB"/>
    <w:rsid w:val="00C147FF"/>
    <w:rsid w:val="00C46501"/>
    <w:rsid w:val="00C521D6"/>
    <w:rsid w:val="00C64371"/>
    <w:rsid w:val="00C83421"/>
    <w:rsid w:val="00C918A3"/>
    <w:rsid w:val="00C930F2"/>
    <w:rsid w:val="00CB788A"/>
    <w:rsid w:val="00CD218C"/>
    <w:rsid w:val="00CD7DE6"/>
    <w:rsid w:val="00CE122A"/>
    <w:rsid w:val="00CF28DD"/>
    <w:rsid w:val="00D0190F"/>
    <w:rsid w:val="00D06FF0"/>
    <w:rsid w:val="00D10795"/>
    <w:rsid w:val="00D16579"/>
    <w:rsid w:val="00D50075"/>
    <w:rsid w:val="00D54525"/>
    <w:rsid w:val="00D74FCE"/>
    <w:rsid w:val="00D75F26"/>
    <w:rsid w:val="00D816D6"/>
    <w:rsid w:val="00D8574A"/>
    <w:rsid w:val="00D94427"/>
    <w:rsid w:val="00DB12F9"/>
    <w:rsid w:val="00DB75B1"/>
    <w:rsid w:val="00DC7ABB"/>
    <w:rsid w:val="00DF0F98"/>
    <w:rsid w:val="00DF4B7B"/>
    <w:rsid w:val="00E034E3"/>
    <w:rsid w:val="00E24079"/>
    <w:rsid w:val="00E27E46"/>
    <w:rsid w:val="00E62BBE"/>
    <w:rsid w:val="00E66577"/>
    <w:rsid w:val="00EA6961"/>
    <w:rsid w:val="00EB7355"/>
    <w:rsid w:val="00EC113A"/>
    <w:rsid w:val="00ED05D1"/>
    <w:rsid w:val="00ED2F0C"/>
    <w:rsid w:val="00EE3790"/>
    <w:rsid w:val="00EE6B14"/>
    <w:rsid w:val="00EF658E"/>
    <w:rsid w:val="00F03AAC"/>
    <w:rsid w:val="00F03D22"/>
    <w:rsid w:val="00F04FD6"/>
    <w:rsid w:val="00F44C01"/>
    <w:rsid w:val="00F55F3D"/>
    <w:rsid w:val="00F56E10"/>
    <w:rsid w:val="00F5742F"/>
    <w:rsid w:val="00F655FE"/>
    <w:rsid w:val="00F658C0"/>
    <w:rsid w:val="00F71944"/>
    <w:rsid w:val="00F75D4A"/>
    <w:rsid w:val="00FA1FA0"/>
    <w:rsid w:val="00FA5027"/>
    <w:rsid w:val="00FA771E"/>
    <w:rsid w:val="00FC2D5A"/>
    <w:rsid w:val="00FD07DF"/>
    <w:rsid w:val="00FD64BD"/>
    <w:rsid w:val="00FD744C"/>
    <w:rsid w:val="00FE4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CCD1A"/>
  <w15:chartTrackingRefBased/>
  <w15:docId w15:val="{80EFAB78-3E1C-4034-8F1C-25C691737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D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7D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7D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7D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7D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7D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D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D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D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D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7D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7D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D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D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D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D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D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DD2"/>
    <w:rPr>
      <w:rFonts w:eastAsiaTheme="majorEastAsia" w:cstheme="majorBidi"/>
      <w:color w:val="272727" w:themeColor="text1" w:themeTint="D8"/>
    </w:rPr>
  </w:style>
  <w:style w:type="paragraph" w:styleId="Title">
    <w:name w:val="Title"/>
    <w:basedOn w:val="Normal"/>
    <w:next w:val="Normal"/>
    <w:link w:val="TitleChar"/>
    <w:uiPriority w:val="10"/>
    <w:qFormat/>
    <w:rsid w:val="00947D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D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D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D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DD2"/>
    <w:pPr>
      <w:spacing w:before="160"/>
      <w:jc w:val="center"/>
    </w:pPr>
    <w:rPr>
      <w:i/>
      <w:iCs/>
      <w:color w:val="404040" w:themeColor="text1" w:themeTint="BF"/>
    </w:rPr>
  </w:style>
  <w:style w:type="character" w:customStyle="1" w:styleId="QuoteChar">
    <w:name w:val="Quote Char"/>
    <w:basedOn w:val="DefaultParagraphFont"/>
    <w:link w:val="Quote"/>
    <w:uiPriority w:val="29"/>
    <w:rsid w:val="00947DD2"/>
    <w:rPr>
      <w:i/>
      <w:iCs/>
      <w:color w:val="404040" w:themeColor="text1" w:themeTint="BF"/>
    </w:rPr>
  </w:style>
  <w:style w:type="paragraph" w:styleId="ListParagraph">
    <w:name w:val="List Paragraph"/>
    <w:basedOn w:val="Normal"/>
    <w:uiPriority w:val="34"/>
    <w:qFormat/>
    <w:rsid w:val="00947DD2"/>
    <w:pPr>
      <w:ind w:left="720"/>
      <w:contextualSpacing/>
    </w:pPr>
  </w:style>
  <w:style w:type="character" w:styleId="IntenseEmphasis">
    <w:name w:val="Intense Emphasis"/>
    <w:basedOn w:val="DefaultParagraphFont"/>
    <w:uiPriority w:val="21"/>
    <w:qFormat/>
    <w:rsid w:val="00947DD2"/>
    <w:rPr>
      <w:i/>
      <w:iCs/>
      <w:color w:val="0F4761" w:themeColor="accent1" w:themeShade="BF"/>
    </w:rPr>
  </w:style>
  <w:style w:type="paragraph" w:styleId="IntenseQuote">
    <w:name w:val="Intense Quote"/>
    <w:basedOn w:val="Normal"/>
    <w:next w:val="Normal"/>
    <w:link w:val="IntenseQuoteChar"/>
    <w:uiPriority w:val="30"/>
    <w:qFormat/>
    <w:rsid w:val="00947D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DD2"/>
    <w:rPr>
      <w:i/>
      <w:iCs/>
      <w:color w:val="0F4761" w:themeColor="accent1" w:themeShade="BF"/>
    </w:rPr>
  </w:style>
  <w:style w:type="character" w:styleId="IntenseReference">
    <w:name w:val="Intense Reference"/>
    <w:basedOn w:val="DefaultParagraphFont"/>
    <w:uiPriority w:val="32"/>
    <w:qFormat/>
    <w:rsid w:val="00947DD2"/>
    <w:rPr>
      <w:b/>
      <w:bCs/>
      <w:smallCaps/>
      <w:color w:val="0F4761" w:themeColor="accent1" w:themeShade="BF"/>
      <w:spacing w:val="5"/>
    </w:rPr>
  </w:style>
  <w:style w:type="character" w:styleId="Hyperlink">
    <w:name w:val="Hyperlink"/>
    <w:basedOn w:val="DefaultParagraphFont"/>
    <w:uiPriority w:val="99"/>
    <w:unhideWhenUsed/>
    <w:rsid w:val="00280945"/>
    <w:rPr>
      <w:color w:val="467886" w:themeColor="hyperlink"/>
      <w:u w:val="single"/>
    </w:rPr>
  </w:style>
  <w:style w:type="character" w:styleId="UnresolvedMention">
    <w:name w:val="Unresolved Mention"/>
    <w:basedOn w:val="DefaultParagraphFont"/>
    <w:uiPriority w:val="99"/>
    <w:semiHidden/>
    <w:unhideWhenUsed/>
    <w:rsid w:val="002809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tv/b-f-skinner-operant-conditioning-and-behaviourism-theories/" TargetMode="External"/><Relationship Id="rId13" Type="http://schemas.openxmlformats.org/officeDocument/2006/relationships/hyperlink" Target="https://www.ncb.org.uk/about-us/media-centre/news-opinion/nurturing-sense-belonging-school-what-helps-pupils-feel" TargetMode="External"/><Relationship Id="rId18" Type="http://schemas.openxmlformats.org/officeDocument/2006/relationships/hyperlink" Target="https://www.gov.wales/sites/default/files/publications/2018-05/guidance-inclusion-and-pupil-support_0.pdf" TargetMode="External"/><Relationship Id="rId3" Type="http://schemas.openxmlformats.org/officeDocument/2006/relationships/settings" Target="settings.xml"/><Relationship Id="rId7" Type="http://schemas.openxmlformats.org/officeDocument/2006/relationships/hyperlink" Target="https://www.bdadyslexia.org.uk/dyslexia/about-dyslexia/what-is-dyslexia" TargetMode="External"/><Relationship Id="rId12" Type="http://schemas.openxmlformats.org/officeDocument/2006/relationships/hyperlink" Target="https://montessoriacademy.com.au/repetition-child-development-montessori/" TargetMode="External"/><Relationship Id="rId17" Type="http://schemas.openxmlformats.org/officeDocument/2006/relationships/hyperlink" Target="https://hwb.gov.wales/curriculum-for-wales/introduction-to-curriculum-for-wales-guidance/" TargetMode="External"/><Relationship Id="rId2" Type="http://schemas.openxmlformats.org/officeDocument/2006/relationships/styles" Target="styles.xml"/><Relationship Id="rId16" Type="http://schemas.openxmlformats.org/officeDocument/2006/relationships/hyperlink" Target="https://www.simplypsychology.org/montessori-method-of-education.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cde-lego-cms-prod.azureedge.net/media/0vvjvscx/learningthroughplay_areview_summary.pdf" TargetMode="External"/><Relationship Id="rId5" Type="http://schemas.openxmlformats.org/officeDocument/2006/relationships/image" Target="media/image1.jpeg"/><Relationship Id="rId15" Type="http://schemas.openxmlformats.org/officeDocument/2006/relationships/hyperlink" Target="https://readingeggs.co.uk/articles/what-is-systematic-synthetic-phonics/" TargetMode="External"/><Relationship Id="rId10" Type="http://schemas.openxmlformats.org/officeDocument/2006/relationships/hyperlink" Target="https://www.kumon.co.uk/blog/developing-independent-learning-skill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wegogledd.cymru/curriculum-support/y-fframwaith-cymhwysedd-digidol-a-dysgu-yn-y-gymru-ddigidol/?lang=en" TargetMode="External"/><Relationship Id="rId14" Type="http://schemas.openxmlformats.org/officeDocument/2006/relationships/hyperlink" Target="https://www.nessy.com/en-gb/about-us/the-nessy-approach-to-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TotalTime>
  <Pages>8</Pages>
  <Words>2200</Words>
  <Characters>12544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Langford</dc:creator>
  <cp:keywords/>
  <dc:description/>
  <cp:lastModifiedBy>Amie Langford</cp:lastModifiedBy>
  <cp:revision>231</cp:revision>
  <dcterms:created xsi:type="dcterms:W3CDTF">2025-10-27T17:23:00Z</dcterms:created>
  <dcterms:modified xsi:type="dcterms:W3CDTF">2025-10-29T18:24:00Z</dcterms:modified>
</cp:coreProperties>
</file>