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2CD" w:rsidRDefault="005442CD" w:rsidP="005442CD"/>
    <w:tbl>
      <w:tblPr>
        <w:tblStyle w:val="TableGrid1"/>
        <w:tblW w:w="0" w:type="auto"/>
        <w:tblLook w:val="04A0" w:firstRow="1" w:lastRow="0" w:firstColumn="1" w:lastColumn="0" w:noHBand="0" w:noVBand="1"/>
      </w:tblPr>
      <w:tblGrid>
        <w:gridCol w:w="2875"/>
        <w:gridCol w:w="6475"/>
      </w:tblGrid>
      <w:tr w:rsidR="005442CD" w:rsidRPr="00251A48" w:rsidTr="000A4725">
        <w:tc>
          <w:tcPr>
            <w:tcW w:w="2875" w:type="dxa"/>
            <w:shd w:val="clear" w:color="auto" w:fill="D9D9D9" w:themeFill="background1" w:themeFillShade="D9"/>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sidRPr="00251A48">
              <w:rPr>
                <w:rFonts w:asciiTheme="majorHAnsi" w:eastAsiaTheme="majorEastAsia" w:hAnsiTheme="majorHAnsi" w:cstheme="majorBidi"/>
                <w:color w:val="2E74B5" w:themeColor="accent1" w:themeShade="BF"/>
                <w:sz w:val="32"/>
                <w:szCs w:val="32"/>
              </w:rPr>
              <w:t>Student Name:</w:t>
            </w:r>
          </w:p>
        </w:tc>
        <w:tc>
          <w:tcPr>
            <w:tcW w:w="6475" w:type="dxa"/>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proofErr w:type="spellStart"/>
            <w:r w:rsidRPr="00251A48">
              <w:rPr>
                <w:rFonts w:asciiTheme="majorHAnsi" w:eastAsiaTheme="majorEastAsia" w:hAnsiTheme="majorHAnsi" w:cstheme="majorBidi"/>
                <w:color w:val="2E74B5" w:themeColor="accent1" w:themeShade="BF"/>
                <w:sz w:val="32"/>
                <w:szCs w:val="32"/>
              </w:rPr>
              <w:t>Aleksandrs</w:t>
            </w:r>
            <w:proofErr w:type="spellEnd"/>
            <w:r w:rsidRPr="00251A48">
              <w:rPr>
                <w:rFonts w:asciiTheme="majorHAnsi" w:eastAsiaTheme="majorEastAsia" w:hAnsiTheme="majorHAnsi" w:cstheme="majorBidi"/>
                <w:color w:val="2E74B5" w:themeColor="accent1" w:themeShade="BF"/>
                <w:sz w:val="32"/>
                <w:szCs w:val="32"/>
              </w:rPr>
              <w:t xml:space="preserve"> </w:t>
            </w:r>
            <w:proofErr w:type="spellStart"/>
            <w:r w:rsidRPr="00251A48">
              <w:rPr>
                <w:rFonts w:asciiTheme="majorHAnsi" w:eastAsiaTheme="majorEastAsia" w:hAnsiTheme="majorHAnsi" w:cstheme="majorBidi"/>
                <w:color w:val="2E74B5" w:themeColor="accent1" w:themeShade="BF"/>
                <w:sz w:val="32"/>
                <w:szCs w:val="32"/>
              </w:rPr>
              <w:t>Pliseckis</w:t>
            </w:r>
            <w:proofErr w:type="spellEnd"/>
          </w:p>
        </w:tc>
      </w:tr>
      <w:tr w:rsidR="005442CD" w:rsidRPr="00251A48" w:rsidTr="000A4725">
        <w:tc>
          <w:tcPr>
            <w:tcW w:w="2875" w:type="dxa"/>
            <w:shd w:val="clear" w:color="auto" w:fill="D9D9D9" w:themeFill="background1" w:themeFillShade="D9"/>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sidRPr="00251A48">
              <w:rPr>
                <w:rFonts w:asciiTheme="majorHAnsi" w:eastAsiaTheme="majorEastAsia" w:hAnsiTheme="majorHAnsi" w:cstheme="majorBidi"/>
                <w:color w:val="2E74B5" w:themeColor="accent1" w:themeShade="BF"/>
                <w:sz w:val="32"/>
                <w:szCs w:val="32"/>
              </w:rPr>
              <w:t>Student Number:</w:t>
            </w:r>
          </w:p>
        </w:tc>
        <w:tc>
          <w:tcPr>
            <w:tcW w:w="6475" w:type="dxa"/>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sidRPr="00251A48">
              <w:rPr>
                <w:rFonts w:asciiTheme="majorHAnsi" w:eastAsiaTheme="majorEastAsia" w:hAnsiTheme="majorHAnsi" w:cstheme="majorBidi"/>
                <w:color w:val="2E74B5" w:themeColor="accent1" w:themeShade="BF"/>
                <w:sz w:val="32"/>
                <w:szCs w:val="32"/>
              </w:rPr>
              <w:t>1814644</w:t>
            </w:r>
          </w:p>
        </w:tc>
      </w:tr>
      <w:tr w:rsidR="005442CD" w:rsidRPr="00251A48" w:rsidTr="000A4725">
        <w:tc>
          <w:tcPr>
            <w:tcW w:w="2875" w:type="dxa"/>
            <w:shd w:val="clear" w:color="auto" w:fill="D9D9D9" w:themeFill="background1" w:themeFillShade="D9"/>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sidRPr="00251A48">
              <w:rPr>
                <w:rFonts w:asciiTheme="majorHAnsi" w:eastAsiaTheme="majorEastAsia" w:hAnsiTheme="majorHAnsi" w:cstheme="majorBidi"/>
                <w:color w:val="2E74B5" w:themeColor="accent1" w:themeShade="BF"/>
                <w:sz w:val="32"/>
                <w:szCs w:val="32"/>
              </w:rPr>
              <w:t>Module No:</w:t>
            </w:r>
          </w:p>
        </w:tc>
        <w:tc>
          <w:tcPr>
            <w:tcW w:w="6475" w:type="dxa"/>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sidRPr="008E0465">
              <w:rPr>
                <w:rFonts w:asciiTheme="majorHAnsi" w:eastAsiaTheme="majorEastAsia" w:hAnsiTheme="majorHAnsi" w:cstheme="majorBidi"/>
                <w:color w:val="2E74B5" w:themeColor="accent1" w:themeShade="BF"/>
                <w:sz w:val="32"/>
                <w:szCs w:val="32"/>
              </w:rPr>
              <w:t>BMHP5003</w:t>
            </w:r>
          </w:p>
        </w:tc>
      </w:tr>
      <w:tr w:rsidR="005442CD" w:rsidRPr="00251A48" w:rsidTr="000A4725">
        <w:tc>
          <w:tcPr>
            <w:tcW w:w="2875" w:type="dxa"/>
            <w:shd w:val="clear" w:color="auto" w:fill="D9D9D9" w:themeFill="background1" w:themeFillShade="D9"/>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sidRPr="00251A48">
              <w:rPr>
                <w:rFonts w:asciiTheme="majorHAnsi" w:eastAsiaTheme="majorEastAsia" w:hAnsiTheme="majorHAnsi" w:cstheme="majorBidi"/>
                <w:color w:val="2E74B5" w:themeColor="accent1" w:themeShade="BF"/>
                <w:sz w:val="32"/>
                <w:szCs w:val="32"/>
              </w:rPr>
              <w:t>Module Title:</w:t>
            </w:r>
          </w:p>
          <w:p w:rsidR="005442CD" w:rsidRPr="00251A48" w:rsidRDefault="005442CD" w:rsidP="000A4725"/>
        </w:tc>
        <w:tc>
          <w:tcPr>
            <w:tcW w:w="6475" w:type="dxa"/>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sidRPr="008E0465">
              <w:rPr>
                <w:rFonts w:asciiTheme="majorHAnsi" w:eastAsiaTheme="majorEastAsia" w:hAnsiTheme="majorHAnsi" w:cstheme="majorBidi"/>
                <w:color w:val="2E74B5" w:themeColor="accent1" w:themeShade="BF"/>
                <w:sz w:val="32"/>
                <w:szCs w:val="32"/>
              </w:rPr>
              <w:t>Introduction to Physiology</w:t>
            </w:r>
          </w:p>
        </w:tc>
      </w:tr>
      <w:tr w:rsidR="005442CD" w:rsidRPr="00251A48" w:rsidTr="000A4725">
        <w:tc>
          <w:tcPr>
            <w:tcW w:w="2875" w:type="dxa"/>
            <w:shd w:val="clear" w:color="auto" w:fill="D9D9D9" w:themeFill="background1" w:themeFillShade="D9"/>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t>Title</w:t>
            </w:r>
          </w:p>
        </w:tc>
        <w:tc>
          <w:tcPr>
            <w:tcW w:w="6475" w:type="dxa"/>
          </w:tcPr>
          <w:p w:rsidR="005442CD" w:rsidRPr="00251A48" w:rsidRDefault="005442CD" w:rsidP="000A4725">
            <w:pPr>
              <w:pStyle w:val="Heading1"/>
            </w:pPr>
            <w:r>
              <w:t>Health Assessment Report</w:t>
            </w:r>
          </w:p>
        </w:tc>
      </w:tr>
      <w:tr w:rsidR="005442CD" w:rsidRPr="00251A48" w:rsidTr="000A4725">
        <w:tc>
          <w:tcPr>
            <w:tcW w:w="2875" w:type="dxa"/>
            <w:shd w:val="clear" w:color="auto" w:fill="D9D9D9" w:themeFill="background1" w:themeFillShade="D9"/>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sidRPr="00251A48">
              <w:rPr>
                <w:rFonts w:asciiTheme="majorHAnsi" w:eastAsiaTheme="majorEastAsia" w:hAnsiTheme="majorHAnsi" w:cstheme="majorBidi"/>
                <w:color w:val="2E74B5" w:themeColor="accent1" w:themeShade="BF"/>
                <w:sz w:val="32"/>
                <w:szCs w:val="32"/>
              </w:rPr>
              <w:t>Lecturer:</w:t>
            </w:r>
          </w:p>
        </w:tc>
        <w:tc>
          <w:tcPr>
            <w:tcW w:w="6475" w:type="dxa"/>
          </w:tcPr>
          <w:p w:rsidR="005442CD" w:rsidRPr="00251A48" w:rsidRDefault="005442CD" w:rsidP="000A4725">
            <w:pPr>
              <w:keepNext/>
              <w:keepLines/>
              <w:spacing w:before="240"/>
              <w:outlineLvl w:val="0"/>
              <w:rPr>
                <w:rFonts w:asciiTheme="majorHAnsi" w:eastAsiaTheme="majorEastAsia" w:hAnsiTheme="majorHAnsi" w:cstheme="majorBidi"/>
                <w:color w:val="2E74B5" w:themeColor="accent1" w:themeShade="BF"/>
                <w:sz w:val="32"/>
                <w:szCs w:val="32"/>
              </w:rPr>
            </w:pPr>
            <w:r w:rsidRPr="00251A48">
              <w:rPr>
                <w:rFonts w:asciiTheme="majorHAnsi" w:eastAsiaTheme="majorEastAsia" w:hAnsiTheme="majorHAnsi" w:cstheme="majorBidi"/>
                <w:color w:val="2E74B5" w:themeColor="accent1" w:themeShade="BF"/>
                <w:sz w:val="32"/>
                <w:szCs w:val="32"/>
              </w:rPr>
              <w:t xml:space="preserve">Dr. </w:t>
            </w:r>
            <w:proofErr w:type="spellStart"/>
            <w:r w:rsidRPr="00251A48">
              <w:rPr>
                <w:rFonts w:asciiTheme="majorHAnsi" w:eastAsiaTheme="majorEastAsia" w:hAnsiTheme="majorHAnsi" w:cstheme="majorBidi"/>
                <w:color w:val="2E74B5" w:themeColor="accent1" w:themeShade="BF"/>
                <w:sz w:val="32"/>
                <w:szCs w:val="32"/>
              </w:rPr>
              <w:t>Gulnar</w:t>
            </w:r>
            <w:proofErr w:type="spellEnd"/>
            <w:r w:rsidRPr="00251A48">
              <w:rPr>
                <w:rFonts w:asciiTheme="majorHAnsi" w:eastAsiaTheme="majorEastAsia" w:hAnsiTheme="majorHAnsi" w:cstheme="majorBidi"/>
                <w:color w:val="2E74B5" w:themeColor="accent1" w:themeShade="BF"/>
                <w:sz w:val="32"/>
                <w:szCs w:val="32"/>
              </w:rPr>
              <w:t xml:space="preserve"> Ali</w:t>
            </w:r>
          </w:p>
        </w:tc>
      </w:tr>
    </w:tbl>
    <w:p w:rsidR="00F72798" w:rsidRDefault="00F72798" w:rsidP="00F72798"/>
    <w:p w:rsidR="00F72798" w:rsidRDefault="00F72798" w:rsidP="00F72798"/>
    <w:p w:rsidR="00D20446" w:rsidRDefault="00D20446" w:rsidP="00F72798"/>
    <w:p w:rsidR="00D20446" w:rsidRDefault="00D20446" w:rsidP="00F72798"/>
    <w:p w:rsidR="00D20446" w:rsidRDefault="00D20446" w:rsidP="00F72798"/>
    <w:p w:rsidR="00D20446" w:rsidRDefault="00D20446" w:rsidP="00F72798"/>
    <w:p w:rsidR="00D20446" w:rsidRDefault="00D20446" w:rsidP="00F72798"/>
    <w:p w:rsidR="00D20446" w:rsidRDefault="00D20446" w:rsidP="00F72798"/>
    <w:p w:rsidR="00D20446" w:rsidRDefault="00D20446" w:rsidP="00584F8C"/>
    <w:p w:rsidR="00D20446" w:rsidRDefault="00D20446" w:rsidP="00584F8C"/>
    <w:p w:rsidR="00D20446" w:rsidRDefault="00D20446" w:rsidP="00584F8C"/>
    <w:p w:rsidR="001478B7" w:rsidRDefault="001478B7" w:rsidP="00584F8C"/>
    <w:p w:rsidR="001478B7" w:rsidRDefault="001478B7" w:rsidP="00584F8C"/>
    <w:p w:rsidR="001478B7" w:rsidRDefault="001478B7" w:rsidP="00584F8C"/>
    <w:p w:rsidR="001478B7" w:rsidRDefault="001478B7" w:rsidP="00584F8C"/>
    <w:p w:rsidR="00D20446" w:rsidRDefault="00D20446" w:rsidP="00584F8C"/>
    <w:p w:rsidR="005442CD" w:rsidRDefault="005442CD" w:rsidP="00584F8C"/>
    <w:p w:rsidR="005442CD" w:rsidRDefault="005442CD" w:rsidP="00584F8C"/>
    <w:p w:rsidR="005442CD" w:rsidRDefault="005442CD" w:rsidP="00584F8C"/>
    <w:p w:rsidR="005442CD" w:rsidRDefault="005442CD" w:rsidP="00584F8C"/>
    <w:p w:rsidR="005442CD" w:rsidRDefault="005442CD" w:rsidP="00584F8C"/>
    <w:p w:rsidR="005442CD" w:rsidRDefault="005442CD" w:rsidP="00584F8C"/>
    <w:p w:rsidR="005442CD" w:rsidRDefault="005442CD" w:rsidP="00584F8C"/>
    <w:p w:rsidR="005442CD" w:rsidRDefault="005442CD" w:rsidP="00584F8C"/>
    <w:p w:rsidR="005442CD" w:rsidRDefault="005442CD" w:rsidP="00584F8C"/>
    <w:p w:rsidR="005442CD" w:rsidRDefault="005442CD" w:rsidP="00584F8C"/>
    <w:p w:rsidR="005442CD" w:rsidRDefault="005442CD" w:rsidP="00584F8C"/>
    <w:p w:rsidR="005442CD" w:rsidRDefault="005442CD" w:rsidP="00584F8C"/>
    <w:p w:rsidR="002B1C25" w:rsidRDefault="002B1C25" w:rsidP="00584F8C"/>
    <w:sdt>
      <w:sdtPr>
        <w:rPr>
          <w:rFonts w:asciiTheme="minorHAnsi" w:eastAsiaTheme="minorHAnsi" w:hAnsiTheme="minorHAnsi" w:cstheme="minorBidi"/>
          <w:color w:val="auto"/>
          <w:sz w:val="22"/>
          <w:szCs w:val="22"/>
        </w:rPr>
        <w:id w:val="-391657503"/>
        <w:docPartObj>
          <w:docPartGallery w:val="Table of Contents"/>
          <w:docPartUnique/>
        </w:docPartObj>
      </w:sdtPr>
      <w:sdtEndPr>
        <w:rPr>
          <w:b/>
          <w:bCs/>
          <w:noProof/>
        </w:rPr>
      </w:sdtEndPr>
      <w:sdtContent>
        <w:p w:rsidR="002B1C25" w:rsidRDefault="002B1C25">
          <w:pPr>
            <w:pStyle w:val="TOCHeading"/>
          </w:pPr>
          <w:r>
            <w:t>Table of Contents</w:t>
          </w:r>
        </w:p>
        <w:p w:rsidR="005442CD" w:rsidRDefault="002B1C25">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40113381" w:history="1">
            <w:r w:rsidR="005442CD" w:rsidRPr="00F46ADD">
              <w:rPr>
                <w:rStyle w:val="Hyperlink"/>
                <w:noProof/>
              </w:rPr>
              <w:t>Introduction</w:t>
            </w:r>
            <w:bookmarkStart w:id="0" w:name="_GoBack"/>
            <w:bookmarkEnd w:id="0"/>
            <w:r w:rsidR="005442CD">
              <w:rPr>
                <w:noProof/>
                <w:webHidden/>
              </w:rPr>
              <w:tab/>
            </w:r>
            <w:r w:rsidR="005442CD">
              <w:rPr>
                <w:noProof/>
                <w:webHidden/>
              </w:rPr>
              <w:fldChar w:fldCharType="begin"/>
            </w:r>
            <w:r w:rsidR="005442CD">
              <w:rPr>
                <w:noProof/>
                <w:webHidden/>
              </w:rPr>
              <w:instrText xml:space="preserve"> PAGEREF _Toc40113381 \h </w:instrText>
            </w:r>
            <w:r w:rsidR="005442CD">
              <w:rPr>
                <w:noProof/>
                <w:webHidden/>
              </w:rPr>
            </w:r>
            <w:r w:rsidR="005442CD">
              <w:rPr>
                <w:noProof/>
                <w:webHidden/>
              </w:rPr>
              <w:fldChar w:fldCharType="separate"/>
            </w:r>
            <w:r w:rsidR="00823E5F">
              <w:rPr>
                <w:noProof/>
                <w:webHidden/>
              </w:rPr>
              <w:t>3</w:t>
            </w:r>
            <w:r w:rsidR="005442CD">
              <w:rPr>
                <w:noProof/>
                <w:webHidden/>
              </w:rPr>
              <w:fldChar w:fldCharType="end"/>
            </w:r>
          </w:hyperlink>
        </w:p>
        <w:p w:rsidR="005442CD" w:rsidRDefault="005442CD">
          <w:pPr>
            <w:pStyle w:val="TOC1"/>
            <w:tabs>
              <w:tab w:val="right" w:leader="dot" w:pos="9350"/>
            </w:tabs>
            <w:rPr>
              <w:rFonts w:eastAsiaTheme="minorEastAsia"/>
              <w:noProof/>
            </w:rPr>
          </w:pPr>
          <w:hyperlink w:anchor="_Toc40113382" w:history="1">
            <w:r w:rsidRPr="00F46ADD">
              <w:rPr>
                <w:rStyle w:val="Hyperlink"/>
                <w:noProof/>
              </w:rPr>
              <w:t>Case study</w:t>
            </w:r>
            <w:r>
              <w:rPr>
                <w:noProof/>
                <w:webHidden/>
              </w:rPr>
              <w:tab/>
            </w:r>
            <w:r>
              <w:rPr>
                <w:noProof/>
                <w:webHidden/>
              </w:rPr>
              <w:fldChar w:fldCharType="begin"/>
            </w:r>
            <w:r>
              <w:rPr>
                <w:noProof/>
                <w:webHidden/>
              </w:rPr>
              <w:instrText xml:space="preserve"> PAGEREF _Toc40113382 \h </w:instrText>
            </w:r>
            <w:r>
              <w:rPr>
                <w:noProof/>
                <w:webHidden/>
              </w:rPr>
            </w:r>
            <w:r>
              <w:rPr>
                <w:noProof/>
                <w:webHidden/>
              </w:rPr>
              <w:fldChar w:fldCharType="separate"/>
            </w:r>
            <w:r w:rsidR="00823E5F">
              <w:rPr>
                <w:noProof/>
                <w:webHidden/>
              </w:rPr>
              <w:t>4</w:t>
            </w:r>
            <w:r>
              <w:rPr>
                <w:noProof/>
                <w:webHidden/>
              </w:rPr>
              <w:fldChar w:fldCharType="end"/>
            </w:r>
          </w:hyperlink>
        </w:p>
        <w:p w:rsidR="005442CD" w:rsidRDefault="005442CD">
          <w:pPr>
            <w:pStyle w:val="TOC2"/>
            <w:tabs>
              <w:tab w:val="right" w:leader="dot" w:pos="9350"/>
            </w:tabs>
            <w:rPr>
              <w:rFonts w:eastAsiaTheme="minorEastAsia"/>
              <w:noProof/>
            </w:rPr>
          </w:pPr>
          <w:hyperlink w:anchor="_Toc40113383" w:history="1">
            <w:r w:rsidRPr="00F46ADD">
              <w:rPr>
                <w:rStyle w:val="Hyperlink"/>
                <w:noProof/>
              </w:rPr>
              <w:t>Body Temperature.</w:t>
            </w:r>
            <w:r>
              <w:rPr>
                <w:noProof/>
                <w:webHidden/>
              </w:rPr>
              <w:tab/>
            </w:r>
            <w:r>
              <w:rPr>
                <w:noProof/>
                <w:webHidden/>
              </w:rPr>
              <w:fldChar w:fldCharType="begin"/>
            </w:r>
            <w:r>
              <w:rPr>
                <w:noProof/>
                <w:webHidden/>
              </w:rPr>
              <w:instrText xml:space="preserve"> PAGEREF _Toc40113383 \h </w:instrText>
            </w:r>
            <w:r>
              <w:rPr>
                <w:noProof/>
                <w:webHidden/>
              </w:rPr>
            </w:r>
            <w:r>
              <w:rPr>
                <w:noProof/>
                <w:webHidden/>
              </w:rPr>
              <w:fldChar w:fldCharType="separate"/>
            </w:r>
            <w:r w:rsidR="00823E5F">
              <w:rPr>
                <w:noProof/>
                <w:webHidden/>
              </w:rPr>
              <w:t>4</w:t>
            </w:r>
            <w:r>
              <w:rPr>
                <w:noProof/>
                <w:webHidden/>
              </w:rPr>
              <w:fldChar w:fldCharType="end"/>
            </w:r>
          </w:hyperlink>
        </w:p>
        <w:p w:rsidR="005442CD" w:rsidRDefault="005442CD">
          <w:pPr>
            <w:pStyle w:val="TOC2"/>
            <w:tabs>
              <w:tab w:val="right" w:leader="dot" w:pos="9350"/>
            </w:tabs>
            <w:rPr>
              <w:rFonts w:eastAsiaTheme="minorEastAsia"/>
              <w:noProof/>
            </w:rPr>
          </w:pPr>
          <w:hyperlink w:anchor="_Toc40113384" w:history="1">
            <w:r w:rsidRPr="00F46ADD">
              <w:rPr>
                <w:rStyle w:val="Hyperlink"/>
                <w:noProof/>
              </w:rPr>
              <w:t>Pulse</w:t>
            </w:r>
            <w:r>
              <w:rPr>
                <w:noProof/>
                <w:webHidden/>
              </w:rPr>
              <w:tab/>
            </w:r>
            <w:r>
              <w:rPr>
                <w:noProof/>
                <w:webHidden/>
              </w:rPr>
              <w:fldChar w:fldCharType="begin"/>
            </w:r>
            <w:r>
              <w:rPr>
                <w:noProof/>
                <w:webHidden/>
              </w:rPr>
              <w:instrText xml:space="preserve"> PAGEREF _Toc40113384 \h </w:instrText>
            </w:r>
            <w:r>
              <w:rPr>
                <w:noProof/>
                <w:webHidden/>
              </w:rPr>
            </w:r>
            <w:r>
              <w:rPr>
                <w:noProof/>
                <w:webHidden/>
              </w:rPr>
              <w:fldChar w:fldCharType="separate"/>
            </w:r>
            <w:r w:rsidR="00823E5F">
              <w:rPr>
                <w:noProof/>
                <w:webHidden/>
              </w:rPr>
              <w:t>4</w:t>
            </w:r>
            <w:r>
              <w:rPr>
                <w:noProof/>
                <w:webHidden/>
              </w:rPr>
              <w:fldChar w:fldCharType="end"/>
            </w:r>
          </w:hyperlink>
        </w:p>
        <w:p w:rsidR="005442CD" w:rsidRDefault="005442CD">
          <w:pPr>
            <w:pStyle w:val="TOC2"/>
            <w:tabs>
              <w:tab w:val="right" w:leader="dot" w:pos="9350"/>
            </w:tabs>
            <w:rPr>
              <w:rFonts w:eastAsiaTheme="minorEastAsia"/>
              <w:noProof/>
            </w:rPr>
          </w:pPr>
          <w:hyperlink w:anchor="_Toc40113385" w:history="1">
            <w:r w:rsidRPr="00F46ADD">
              <w:rPr>
                <w:rStyle w:val="Hyperlink"/>
                <w:noProof/>
              </w:rPr>
              <w:t>Respiration rate</w:t>
            </w:r>
            <w:r>
              <w:rPr>
                <w:noProof/>
                <w:webHidden/>
              </w:rPr>
              <w:tab/>
            </w:r>
            <w:r>
              <w:rPr>
                <w:noProof/>
                <w:webHidden/>
              </w:rPr>
              <w:fldChar w:fldCharType="begin"/>
            </w:r>
            <w:r>
              <w:rPr>
                <w:noProof/>
                <w:webHidden/>
              </w:rPr>
              <w:instrText xml:space="preserve"> PAGEREF _Toc40113385 \h </w:instrText>
            </w:r>
            <w:r>
              <w:rPr>
                <w:noProof/>
                <w:webHidden/>
              </w:rPr>
            </w:r>
            <w:r>
              <w:rPr>
                <w:noProof/>
                <w:webHidden/>
              </w:rPr>
              <w:fldChar w:fldCharType="separate"/>
            </w:r>
            <w:r w:rsidR="00823E5F">
              <w:rPr>
                <w:noProof/>
                <w:webHidden/>
              </w:rPr>
              <w:t>4</w:t>
            </w:r>
            <w:r>
              <w:rPr>
                <w:noProof/>
                <w:webHidden/>
              </w:rPr>
              <w:fldChar w:fldCharType="end"/>
            </w:r>
          </w:hyperlink>
        </w:p>
        <w:p w:rsidR="005442CD" w:rsidRDefault="005442CD">
          <w:pPr>
            <w:pStyle w:val="TOC2"/>
            <w:tabs>
              <w:tab w:val="right" w:leader="dot" w:pos="9350"/>
            </w:tabs>
            <w:rPr>
              <w:rFonts w:eastAsiaTheme="minorEastAsia"/>
              <w:noProof/>
            </w:rPr>
          </w:pPr>
          <w:hyperlink w:anchor="_Toc40113386" w:history="1">
            <w:r w:rsidRPr="00F46ADD">
              <w:rPr>
                <w:rStyle w:val="Hyperlink"/>
                <w:noProof/>
              </w:rPr>
              <w:t>Blood pressure</w:t>
            </w:r>
            <w:r>
              <w:rPr>
                <w:noProof/>
                <w:webHidden/>
              </w:rPr>
              <w:tab/>
            </w:r>
            <w:r>
              <w:rPr>
                <w:noProof/>
                <w:webHidden/>
              </w:rPr>
              <w:fldChar w:fldCharType="begin"/>
            </w:r>
            <w:r>
              <w:rPr>
                <w:noProof/>
                <w:webHidden/>
              </w:rPr>
              <w:instrText xml:space="preserve"> PAGEREF _Toc40113386 \h </w:instrText>
            </w:r>
            <w:r>
              <w:rPr>
                <w:noProof/>
                <w:webHidden/>
              </w:rPr>
            </w:r>
            <w:r>
              <w:rPr>
                <w:noProof/>
                <w:webHidden/>
              </w:rPr>
              <w:fldChar w:fldCharType="separate"/>
            </w:r>
            <w:r w:rsidR="00823E5F">
              <w:rPr>
                <w:noProof/>
                <w:webHidden/>
              </w:rPr>
              <w:t>4</w:t>
            </w:r>
            <w:r>
              <w:rPr>
                <w:noProof/>
                <w:webHidden/>
              </w:rPr>
              <w:fldChar w:fldCharType="end"/>
            </w:r>
          </w:hyperlink>
        </w:p>
        <w:p w:rsidR="005442CD" w:rsidRDefault="005442CD">
          <w:pPr>
            <w:pStyle w:val="TOC2"/>
            <w:tabs>
              <w:tab w:val="right" w:leader="dot" w:pos="9350"/>
            </w:tabs>
            <w:rPr>
              <w:rFonts w:eastAsiaTheme="minorEastAsia"/>
              <w:noProof/>
            </w:rPr>
          </w:pPr>
          <w:hyperlink w:anchor="_Toc40113387" w:history="1">
            <w:r w:rsidRPr="00F46ADD">
              <w:rPr>
                <w:rStyle w:val="Hyperlink"/>
                <w:noProof/>
              </w:rPr>
              <w:t>Weight</w:t>
            </w:r>
            <w:r>
              <w:rPr>
                <w:noProof/>
                <w:webHidden/>
              </w:rPr>
              <w:tab/>
            </w:r>
            <w:r>
              <w:rPr>
                <w:noProof/>
                <w:webHidden/>
              </w:rPr>
              <w:fldChar w:fldCharType="begin"/>
            </w:r>
            <w:r>
              <w:rPr>
                <w:noProof/>
                <w:webHidden/>
              </w:rPr>
              <w:instrText xml:space="preserve"> PAGEREF _Toc40113387 \h </w:instrText>
            </w:r>
            <w:r>
              <w:rPr>
                <w:noProof/>
                <w:webHidden/>
              </w:rPr>
            </w:r>
            <w:r>
              <w:rPr>
                <w:noProof/>
                <w:webHidden/>
              </w:rPr>
              <w:fldChar w:fldCharType="separate"/>
            </w:r>
            <w:r w:rsidR="00823E5F">
              <w:rPr>
                <w:noProof/>
                <w:webHidden/>
              </w:rPr>
              <w:t>5</w:t>
            </w:r>
            <w:r>
              <w:rPr>
                <w:noProof/>
                <w:webHidden/>
              </w:rPr>
              <w:fldChar w:fldCharType="end"/>
            </w:r>
          </w:hyperlink>
        </w:p>
        <w:p w:rsidR="005442CD" w:rsidRDefault="005442CD">
          <w:pPr>
            <w:pStyle w:val="TOC1"/>
            <w:tabs>
              <w:tab w:val="right" w:leader="dot" w:pos="9350"/>
            </w:tabs>
            <w:rPr>
              <w:rFonts w:eastAsiaTheme="minorEastAsia"/>
              <w:noProof/>
            </w:rPr>
          </w:pPr>
          <w:hyperlink w:anchor="_Toc40113388" w:history="1">
            <w:r w:rsidRPr="00F46ADD">
              <w:rPr>
                <w:rStyle w:val="Hyperlink"/>
                <w:rFonts w:asciiTheme="majorHAnsi" w:eastAsiaTheme="majorEastAsia" w:hAnsiTheme="majorHAnsi" w:cstheme="majorBidi"/>
                <w:noProof/>
              </w:rPr>
              <w:t>Assessment report</w:t>
            </w:r>
            <w:r>
              <w:rPr>
                <w:noProof/>
                <w:webHidden/>
              </w:rPr>
              <w:tab/>
            </w:r>
            <w:r>
              <w:rPr>
                <w:noProof/>
                <w:webHidden/>
              </w:rPr>
              <w:fldChar w:fldCharType="begin"/>
            </w:r>
            <w:r>
              <w:rPr>
                <w:noProof/>
                <w:webHidden/>
              </w:rPr>
              <w:instrText xml:space="preserve"> PAGEREF _Toc40113388 \h </w:instrText>
            </w:r>
            <w:r>
              <w:rPr>
                <w:noProof/>
                <w:webHidden/>
              </w:rPr>
            </w:r>
            <w:r>
              <w:rPr>
                <w:noProof/>
                <w:webHidden/>
              </w:rPr>
              <w:fldChar w:fldCharType="separate"/>
            </w:r>
            <w:r w:rsidR="00823E5F">
              <w:rPr>
                <w:noProof/>
                <w:webHidden/>
              </w:rPr>
              <w:t>5</w:t>
            </w:r>
            <w:r>
              <w:rPr>
                <w:noProof/>
                <w:webHidden/>
              </w:rPr>
              <w:fldChar w:fldCharType="end"/>
            </w:r>
          </w:hyperlink>
        </w:p>
        <w:p w:rsidR="005442CD" w:rsidRDefault="005442CD">
          <w:pPr>
            <w:pStyle w:val="TOC2"/>
            <w:tabs>
              <w:tab w:val="right" w:leader="dot" w:pos="9350"/>
            </w:tabs>
            <w:rPr>
              <w:rFonts w:eastAsiaTheme="minorEastAsia"/>
              <w:noProof/>
            </w:rPr>
          </w:pPr>
          <w:hyperlink w:anchor="_Toc40113389" w:history="1">
            <w:r w:rsidRPr="00F46ADD">
              <w:rPr>
                <w:rStyle w:val="Hyperlink"/>
                <w:noProof/>
              </w:rPr>
              <w:t>Temperature</w:t>
            </w:r>
            <w:r>
              <w:rPr>
                <w:noProof/>
                <w:webHidden/>
              </w:rPr>
              <w:tab/>
            </w:r>
            <w:r>
              <w:rPr>
                <w:noProof/>
                <w:webHidden/>
              </w:rPr>
              <w:fldChar w:fldCharType="begin"/>
            </w:r>
            <w:r>
              <w:rPr>
                <w:noProof/>
                <w:webHidden/>
              </w:rPr>
              <w:instrText xml:space="preserve"> PAGEREF _Toc40113389 \h </w:instrText>
            </w:r>
            <w:r>
              <w:rPr>
                <w:noProof/>
                <w:webHidden/>
              </w:rPr>
            </w:r>
            <w:r>
              <w:rPr>
                <w:noProof/>
                <w:webHidden/>
              </w:rPr>
              <w:fldChar w:fldCharType="separate"/>
            </w:r>
            <w:r w:rsidR="00823E5F">
              <w:rPr>
                <w:noProof/>
                <w:webHidden/>
              </w:rPr>
              <w:t>5</w:t>
            </w:r>
            <w:r>
              <w:rPr>
                <w:noProof/>
                <w:webHidden/>
              </w:rPr>
              <w:fldChar w:fldCharType="end"/>
            </w:r>
          </w:hyperlink>
        </w:p>
        <w:p w:rsidR="005442CD" w:rsidRDefault="005442CD">
          <w:pPr>
            <w:pStyle w:val="TOC2"/>
            <w:tabs>
              <w:tab w:val="right" w:leader="dot" w:pos="9350"/>
            </w:tabs>
            <w:rPr>
              <w:rFonts w:eastAsiaTheme="minorEastAsia"/>
              <w:noProof/>
            </w:rPr>
          </w:pPr>
          <w:hyperlink w:anchor="_Toc40113390" w:history="1">
            <w:r w:rsidRPr="00F46ADD">
              <w:rPr>
                <w:rStyle w:val="Hyperlink"/>
                <w:noProof/>
              </w:rPr>
              <w:t>Pulse</w:t>
            </w:r>
            <w:r>
              <w:rPr>
                <w:noProof/>
                <w:webHidden/>
              </w:rPr>
              <w:tab/>
            </w:r>
            <w:r>
              <w:rPr>
                <w:noProof/>
                <w:webHidden/>
              </w:rPr>
              <w:fldChar w:fldCharType="begin"/>
            </w:r>
            <w:r>
              <w:rPr>
                <w:noProof/>
                <w:webHidden/>
              </w:rPr>
              <w:instrText xml:space="preserve"> PAGEREF _Toc40113390 \h </w:instrText>
            </w:r>
            <w:r>
              <w:rPr>
                <w:noProof/>
                <w:webHidden/>
              </w:rPr>
            </w:r>
            <w:r>
              <w:rPr>
                <w:noProof/>
                <w:webHidden/>
              </w:rPr>
              <w:fldChar w:fldCharType="separate"/>
            </w:r>
            <w:r w:rsidR="00823E5F">
              <w:rPr>
                <w:noProof/>
                <w:webHidden/>
              </w:rPr>
              <w:t>6</w:t>
            </w:r>
            <w:r>
              <w:rPr>
                <w:noProof/>
                <w:webHidden/>
              </w:rPr>
              <w:fldChar w:fldCharType="end"/>
            </w:r>
          </w:hyperlink>
        </w:p>
        <w:p w:rsidR="005442CD" w:rsidRDefault="005442CD">
          <w:pPr>
            <w:pStyle w:val="TOC2"/>
            <w:tabs>
              <w:tab w:val="right" w:leader="dot" w:pos="9350"/>
            </w:tabs>
            <w:rPr>
              <w:rFonts w:eastAsiaTheme="minorEastAsia"/>
              <w:noProof/>
            </w:rPr>
          </w:pPr>
          <w:hyperlink w:anchor="_Toc40113391" w:history="1">
            <w:r w:rsidRPr="00F46ADD">
              <w:rPr>
                <w:rStyle w:val="Hyperlink"/>
                <w:noProof/>
              </w:rPr>
              <w:t>Respiration rate</w:t>
            </w:r>
            <w:r>
              <w:rPr>
                <w:noProof/>
                <w:webHidden/>
              </w:rPr>
              <w:tab/>
            </w:r>
            <w:r>
              <w:rPr>
                <w:noProof/>
                <w:webHidden/>
              </w:rPr>
              <w:fldChar w:fldCharType="begin"/>
            </w:r>
            <w:r>
              <w:rPr>
                <w:noProof/>
                <w:webHidden/>
              </w:rPr>
              <w:instrText xml:space="preserve"> PAGEREF _Toc40113391 \h </w:instrText>
            </w:r>
            <w:r>
              <w:rPr>
                <w:noProof/>
                <w:webHidden/>
              </w:rPr>
            </w:r>
            <w:r>
              <w:rPr>
                <w:noProof/>
                <w:webHidden/>
              </w:rPr>
              <w:fldChar w:fldCharType="separate"/>
            </w:r>
            <w:r w:rsidR="00823E5F">
              <w:rPr>
                <w:noProof/>
                <w:webHidden/>
              </w:rPr>
              <w:t>6</w:t>
            </w:r>
            <w:r>
              <w:rPr>
                <w:noProof/>
                <w:webHidden/>
              </w:rPr>
              <w:fldChar w:fldCharType="end"/>
            </w:r>
          </w:hyperlink>
        </w:p>
        <w:p w:rsidR="005442CD" w:rsidRDefault="005442CD">
          <w:pPr>
            <w:pStyle w:val="TOC2"/>
            <w:tabs>
              <w:tab w:val="right" w:leader="dot" w:pos="9350"/>
            </w:tabs>
            <w:rPr>
              <w:rFonts w:eastAsiaTheme="minorEastAsia"/>
              <w:noProof/>
            </w:rPr>
          </w:pPr>
          <w:hyperlink w:anchor="_Toc40113392" w:history="1">
            <w:r w:rsidRPr="00F46ADD">
              <w:rPr>
                <w:rStyle w:val="Hyperlink"/>
                <w:noProof/>
              </w:rPr>
              <w:t>Blood pressure</w:t>
            </w:r>
            <w:r>
              <w:rPr>
                <w:noProof/>
                <w:webHidden/>
              </w:rPr>
              <w:tab/>
            </w:r>
            <w:r>
              <w:rPr>
                <w:noProof/>
                <w:webHidden/>
              </w:rPr>
              <w:fldChar w:fldCharType="begin"/>
            </w:r>
            <w:r>
              <w:rPr>
                <w:noProof/>
                <w:webHidden/>
              </w:rPr>
              <w:instrText xml:space="preserve"> PAGEREF _Toc40113392 \h </w:instrText>
            </w:r>
            <w:r>
              <w:rPr>
                <w:noProof/>
                <w:webHidden/>
              </w:rPr>
            </w:r>
            <w:r>
              <w:rPr>
                <w:noProof/>
                <w:webHidden/>
              </w:rPr>
              <w:fldChar w:fldCharType="separate"/>
            </w:r>
            <w:r w:rsidR="00823E5F">
              <w:rPr>
                <w:noProof/>
                <w:webHidden/>
              </w:rPr>
              <w:t>7</w:t>
            </w:r>
            <w:r>
              <w:rPr>
                <w:noProof/>
                <w:webHidden/>
              </w:rPr>
              <w:fldChar w:fldCharType="end"/>
            </w:r>
          </w:hyperlink>
        </w:p>
        <w:p w:rsidR="005442CD" w:rsidRDefault="005442CD">
          <w:pPr>
            <w:pStyle w:val="TOC2"/>
            <w:tabs>
              <w:tab w:val="right" w:leader="dot" w:pos="9350"/>
            </w:tabs>
            <w:rPr>
              <w:rFonts w:eastAsiaTheme="minorEastAsia"/>
              <w:noProof/>
            </w:rPr>
          </w:pPr>
          <w:hyperlink w:anchor="_Toc40113393" w:history="1">
            <w:r w:rsidRPr="00F46ADD">
              <w:rPr>
                <w:rStyle w:val="Hyperlink"/>
                <w:noProof/>
              </w:rPr>
              <w:t>Weight</w:t>
            </w:r>
            <w:r>
              <w:rPr>
                <w:noProof/>
                <w:webHidden/>
              </w:rPr>
              <w:tab/>
            </w:r>
            <w:r>
              <w:rPr>
                <w:noProof/>
                <w:webHidden/>
              </w:rPr>
              <w:fldChar w:fldCharType="begin"/>
            </w:r>
            <w:r>
              <w:rPr>
                <w:noProof/>
                <w:webHidden/>
              </w:rPr>
              <w:instrText xml:space="preserve"> PAGEREF _Toc40113393 \h </w:instrText>
            </w:r>
            <w:r>
              <w:rPr>
                <w:noProof/>
                <w:webHidden/>
              </w:rPr>
            </w:r>
            <w:r>
              <w:rPr>
                <w:noProof/>
                <w:webHidden/>
              </w:rPr>
              <w:fldChar w:fldCharType="separate"/>
            </w:r>
            <w:r w:rsidR="00823E5F">
              <w:rPr>
                <w:noProof/>
                <w:webHidden/>
              </w:rPr>
              <w:t>7</w:t>
            </w:r>
            <w:r>
              <w:rPr>
                <w:noProof/>
                <w:webHidden/>
              </w:rPr>
              <w:fldChar w:fldCharType="end"/>
            </w:r>
          </w:hyperlink>
        </w:p>
        <w:p w:rsidR="005442CD" w:rsidRDefault="005442CD">
          <w:pPr>
            <w:pStyle w:val="TOC1"/>
            <w:tabs>
              <w:tab w:val="right" w:leader="dot" w:pos="9350"/>
            </w:tabs>
            <w:rPr>
              <w:rFonts w:eastAsiaTheme="minorEastAsia"/>
              <w:noProof/>
            </w:rPr>
          </w:pPr>
          <w:hyperlink w:anchor="_Toc40113394" w:history="1">
            <w:r w:rsidRPr="00F46ADD">
              <w:rPr>
                <w:rStyle w:val="Hyperlink"/>
                <w:noProof/>
              </w:rPr>
              <w:t>Recommendation</w:t>
            </w:r>
            <w:r>
              <w:rPr>
                <w:noProof/>
                <w:webHidden/>
              </w:rPr>
              <w:tab/>
            </w:r>
            <w:r>
              <w:rPr>
                <w:noProof/>
                <w:webHidden/>
              </w:rPr>
              <w:fldChar w:fldCharType="begin"/>
            </w:r>
            <w:r>
              <w:rPr>
                <w:noProof/>
                <w:webHidden/>
              </w:rPr>
              <w:instrText xml:space="preserve"> PAGEREF _Toc40113394 \h </w:instrText>
            </w:r>
            <w:r>
              <w:rPr>
                <w:noProof/>
                <w:webHidden/>
              </w:rPr>
            </w:r>
            <w:r>
              <w:rPr>
                <w:noProof/>
                <w:webHidden/>
              </w:rPr>
              <w:fldChar w:fldCharType="separate"/>
            </w:r>
            <w:r w:rsidR="00823E5F">
              <w:rPr>
                <w:noProof/>
                <w:webHidden/>
              </w:rPr>
              <w:t>8</w:t>
            </w:r>
            <w:r>
              <w:rPr>
                <w:noProof/>
                <w:webHidden/>
              </w:rPr>
              <w:fldChar w:fldCharType="end"/>
            </w:r>
          </w:hyperlink>
        </w:p>
        <w:p w:rsidR="005442CD" w:rsidRDefault="005442CD">
          <w:pPr>
            <w:pStyle w:val="TOC2"/>
            <w:tabs>
              <w:tab w:val="right" w:leader="dot" w:pos="9350"/>
            </w:tabs>
            <w:rPr>
              <w:rFonts w:eastAsiaTheme="minorEastAsia"/>
              <w:noProof/>
            </w:rPr>
          </w:pPr>
          <w:hyperlink w:anchor="_Toc40113395" w:history="1">
            <w:r w:rsidRPr="00F46ADD">
              <w:rPr>
                <w:rStyle w:val="Hyperlink"/>
                <w:noProof/>
              </w:rPr>
              <w:t>Nutrition</w:t>
            </w:r>
            <w:r>
              <w:rPr>
                <w:noProof/>
                <w:webHidden/>
              </w:rPr>
              <w:tab/>
            </w:r>
            <w:r>
              <w:rPr>
                <w:noProof/>
                <w:webHidden/>
              </w:rPr>
              <w:fldChar w:fldCharType="begin"/>
            </w:r>
            <w:r>
              <w:rPr>
                <w:noProof/>
                <w:webHidden/>
              </w:rPr>
              <w:instrText xml:space="preserve"> PAGEREF _Toc40113395 \h </w:instrText>
            </w:r>
            <w:r>
              <w:rPr>
                <w:noProof/>
                <w:webHidden/>
              </w:rPr>
            </w:r>
            <w:r>
              <w:rPr>
                <w:noProof/>
                <w:webHidden/>
              </w:rPr>
              <w:fldChar w:fldCharType="separate"/>
            </w:r>
            <w:r w:rsidR="00823E5F">
              <w:rPr>
                <w:noProof/>
                <w:webHidden/>
              </w:rPr>
              <w:t>9</w:t>
            </w:r>
            <w:r>
              <w:rPr>
                <w:noProof/>
                <w:webHidden/>
              </w:rPr>
              <w:fldChar w:fldCharType="end"/>
            </w:r>
          </w:hyperlink>
        </w:p>
        <w:p w:rsidR="005442CD" w:rsidRDefault="005442CD">
          <w:pPr>
            <w:pStyle w:val="TOC1"/>
            <w:tabs>
              <w:tab w:val="right" w:leader="dot" w:pos="9350"/>
            </w:tabs>
            <w:rPr>
              <w:rFonts w:eastAsiaTheme="minorEastAsia"/>
              <w:noProof/>
            </w:rPr>
          </w:pPr>
          <w:hyperlink w:anchor="_Toc40113396" w:history="1">
            <w:r w:rsidRPr="00F46ADD">
              <w:rPr>
                <w:rStyle w:val="Hyperlink"/>
                <w:noProof/>
              </w:rPr>
              <w:t>Conclusion</w:t>
            </w:r>
            <w:r>
              <w:rPr>
                <w:noProof/>
                <w:webHidden/>
              </w:rPr>
              <w:tab/>
            </w:r>
            <w:r>
              <w:rPr>
                <w:noProof/>
                <w:webHidden/>
              </w:rPr>
              <w:fldChar w:fldCharType="begin"/>
            </w:r>
            <w:r>
              <w:rPr>
                <w:noProof/>
                <w:webHidden/>
              </w:rPr>
              <w:instrText xml:space="preserve"> PAGEREF _Toc40113396 \h </w:instrText>
            </w:r>
            <w:r>
              <w:rPr>
                <w:noProof/>
                <w:webHidden/>
              </w:rPr>
            </w:r>
            <w:r>
              <w:rPr>
                <w:noProof/>
                <w:webHidden/>
              </w:rPr>
              <w:fldChar w:fldCharType="separate"/>
            </w:r>
            <w:r w:rsidR="00823E5F">
              <w:rPr>
                <w:noProof/>
                <w:webHidden/>
              </w:rPr>
              <w:t>10</w:t>
            </w:r>
            <w:r>
              <w:rPr>
                <w:noProof/>
                <w:webHidden/>
              </w:rPr>
              <w:fldChar w:fldCharType="end"/>
            </w:r>
          </w:hyperlink>
        </w:p>
        <w:p w:rsidR="005442CD" w:rsidRDefault="005442CD">
          <w:pPr>
            <w:pStyle w:val="TOC1"/>
            <w:tabs>
              <w:tab w:val="right" w:leader="dot" w:pos="9350"/>
            </w:tabs>
            <w:rPr>
              <w:rFonts w:eastAsiaTheme="minorEastAsia"/>
              <w:noProof/>
            </w:rPr>
          </w:pPr>
          <w:hyperlink w:anchor="_Toc40113397" w:history="1">
            <w:r w:rsidRPr="00F46ADD">
              <w:rPr>
                <w:rStyle w:val="Hyperlink"/>
                <w:noProof/>
              </w:rPr>
              <w:t>References</w:t>
            </w:r>
            <w:r>
              <w:rPr>
                <w:noProof/>
                <w:webHidden/>
              </w:rPr>
              <w:tab/>
            </w:r>
            <w:r>
              <w:rPr>
                <w:noProof/>
                <w:webHidden/>
              </w:rPr>
              <w:fldChar w:fldCharType="begin"/>
            </w:r>
            <w:r>
              <w:rPr>
                <w:noProof/>
                <w:webHidden/>
              </w:rPr>
              <w:instrText xml:space="preserve"> PAGEREF _Toc40113397 \h </w:instrText>
            </w:r>
            <w:r>
              <w:rPr>
                <w:noProof/>
                <w:webHidden/>
              </w:rPr>
            </w:r>
            <w:r>
              <w:rPr>
                <w:noProof/>
                <w:webHidden/>
              </w:rPr>
              <w:fldChar w:fldCharType="separate"/>
            </w:r>
            <w:r w:rsidR="00823E5F">
              <w:rPr>
                <w:noProof/>
                <w:webHidden/>
              </w:rPr>
              <w:t>11</w:t>
            </w:r>
            <w:r>
              <w:rPr>
                <w:noProof/>
                <w:webHidden/>
              </w:rPr>
              <w:fldChar w:fldCharType="end"/>
            </w:r>
          </w:hyperlink>
        </w:p>
        <w:p w:rsidR="005442CD" w:rsidRDefault="005442CD">
          <w:pPr>
            <w:pStyle w:val="TOC1"/>
            <w:tabs>
              <w:tab w:val="right" w:leader="dot" w:pos="9350"/>
            </w:tabs>
            <w:rPr>
              <w:rFonts w:eastAsiaTheme="minorEastAsia"/>
              <w:noProof/>
            </w:rPr>
          </w:pPr>
          <w:hyperlink w:anchor="_Toc40113398" w:history="1">
            <w:r w:rsidRPr="00F46ADD">
              <w:rPr>
                <w:rStyle w:val="Hyperlink"/>
                <w:noProof/>
              </w:rPr>
              <w:t>LIFESTYLE QUESTIONNAIRE</w:t>
            </w:r>
            <w:r>
              <w:rPr>
                <w:noProof/>
                <w:webHidden/>
              </w:rPr>
              <w:tab/>
            </w:r>
            <w:r>
              <w:rPr>
                <w:noProof/>
                <w:webHidden/>
              </w:rPr>
              <w:fldChar w:fldCharType="begin"/>
            </w:r>
            <w:r>
              <w:rPr>
                <w:noProof/>
                <w:webHidden/>
              </w:rPr>
              <w:instrText xml:space="preserve"> PAGEREF _Toc40113398 \h </w:instrText>
            </w:r>
            <w:r>
              <w:rPr>
                <w:noProof/>
                <w:webHidden/>
              </w:rPr>
            </w:r>
            <w:r>
              <w:rPr>
                <w:noProof/>
                <w:webHidden/>
              </w:rPr>
              <w:fldChar w:fldCharType="separate"/>
            </w:r>
            <w:r w:rsidR="00823E5F">
              <w:rPr>
                <w:noProof/>
                <w:webHidden/>
              </w:rPr>
              <w:t>12</w:t>
            </w:r>
            <w:r>
              <w:rPr>
                <w:noProof/>
                <w:webHidden/>
              </w:rPr>
              <w:fldChar w:fldCharType="end"/>
            </w:r>
          </w:hyperlink>
        </w:p>
        <w:p w:rsidR="002B1C25" w:rsidRDefault="002B1C25">
          <w:r>
            <w:rPr>
              <w:b/>
              <w:bCs/>
              <w:noProof/>
            </w:rPr>
            <w:fldChar w:fldCharType="end"/>
          </w:r>
        </w:p>
      </w:sdtContent>
    </w:sdt>
    <w:p w:rsidR="002B1C25" w:rsidRDefault="002B1C25" w:rsidP="00584F8C"/>
    <w:p w:rsidR="004437E2" w:rsidRDefault="004437E2" w:rsidP="00584F8C"/>
    <w:p w:rsidR="001478B7" w:rsidRDefault="001478B7" w:rsidP="00584F8C"/>
    <w:p w:rsidR="001478B7" w:rsidRDefault="001478B7" w:rsidP="00584F8C"/>
    <w:p w:rsidR="001478B7" w:rsidRDefault="001478B7" w:rsidP="00584F8C"/>
    <w:p w:rsidR="001478B7" w:rsidRDefault="001478B7" w:rsidP="00584F8C"/>
    <w:p w:rsidR="001478B7" w:rsidRDefault="001478B7" w:rsidP="00584F8C"/>
    <w:p w:rsidR="001478B7" w:rsidRDefault="001478B7" w:rsidP="00584F8C"/>
    <w:p w:rsidR="00E07130" w:rsidRDefault="00E07130" w:rsidP="00584F8C"/>
    <w:p w:rsidR="00E07130" w:rsidRDefault="00E07130" w:rsidP="00584F8C"/>
    <w:p w:rsidR="00E07130" w:rsidRDefault="00E07130" w:rsidP="00584F8C"/>
    <w:p w:rsidR="00E07130" w:rsidRDefault="00E07130" w:rsidP="00584F8C"/>
    <w:p w:rsidR="00E07130" w:rsidRDefault="00E07130" w:rsidP="00584F8C"/>
    <w:p w:rsidR="00E07130" w:rsidRDefault="00E07130" w:rsidP="00584F8C"/>
    <w:p w:rsidR="00E07130" w:rsidRDefault="00E07130" w:rsidP="00584F8C"/>
    <w:p w:rsidR="00E07130" w:rsidRDefault="00E07130" w:rsidP="00584F8C"/>
    <w:p w:rsidR="00E07130" w:rsidRDefault="00E07130" w:rsidP="00584F8C"/>
    <w:p w:rsidR="00E07130" w:rsidRDefault="00E07130" w:rsidP="00584F8C"/>
    <w:p w:rsidR="00E07130" w:rsidRDefault="00E07130" w:rsidP="00584F8C"/>
    <w:p w:rsidR="001478B7" w:rsidRDefault="001478B7" w:rsidP="00584F8C"/>
    <w:p w:rsidR="004437E2" w:rsidRDefault="004437E2" w:rsidP="004437E2">
      <w:pPr>
        <w:pStyle w:val="Heading1"/>
      </w:pPr>
      <w:bookmarkStart w:id="1" w:name="_Toc40113381"/>
      <w:r>
        <w:lastRenderedPageBreak/>
        <w:t>Introduction</w:t>
      </w:r>
      <w:bookmarkEnd w:id="1"/>
    </w:p>
    <w:p w:rsidR="004437E2" w:rsidRPr="004437E2" w:rsidRDefault="004437E2" w:rsidP="004437E2">
      <w:r w:rsidRPr="004437E2">
        <w:t xml:space="preserve">The aim of this work is to assess the health status of a particular person and present relevant recommendations. A health assessment report </w:t>
      </w:r>
      <w:proofErr w:type="gramStart"/>
      <w:r w:rsidRPr="004437E2">
        <w:t>is based</w:t>
      </w:r>
      <w:proofErr w:type="gramEnd"/>
      <w:r w:rsidRPr="004437E2">
        <w:t xml:space="preserve"> on a questionnaire. A participant in the report provides information on his state of health in confidence and in accordance with the Data Protection Act 1998.</w:t>
      </w:r>
      <w:r w:rsidR="00F12B48" w:rsidRPr="00F12B48">
        <w:t xml:space="preserve"> The report includes both normal and abnormal physiological elements of the study participant.</w:t>
      </w:r>
    </w:p>
    <w:p w:rsidR="00414303" w:rsidRPr="00906B3F" w:rsidRDefault="007E03AB" w:rsidP="004437E2">
      <w:r w:rsidRPr="007E03AB">
        <w:t xml:space="preserve">In this paper, vital signs </w:t>
      </w:r>
      <w:proofErr w:type="gramStart"/>
      <w:r w:rsidRPr="007E03AB">
        <w:t>will be measured and investigated</w:t>
      </w:r>
      <w:proofErr w:type="gramEnd"/>
      <w:r w:rsidRPr="007E03AB">
        <w:t xml:space="preserve">. </w:t>
      </w:r>
      <w:proofErr w:type="gramStart"/>
      <w:r w:rsidRPr="007E03AB">
        <w:t xml:space="preserve">A group of vital signs </w:t>
      </w:r>
      <w:r w:rsidR="00414303">
        <w:t>indicate</w:t>
      </w:r>
      <w:proofErr w:type="gramEnd"/>
      <w:r w:rsidR="00414303">
        <w:t xml:space="preserve"> the state of the body.</w:t>
      </w:r>
    </w:p>
    <w:p w:rsidR="00414303" w:rsidRDefault="00414303" w:rsidP="004437E2">
      <w:r w:rsidRPr="00414303">
        <w:t xml:space="preserve">Sometimes people avoid a GP's visit due to lack of time or fear of doctors. </w:t>
      </w:r>
      <w:proofErr w:type="gramStart"/>
      <w:r w:rsidRPr="00414303">
        <w:t>But</w:t>
      </w:r>
      <w:proofErr w:type="gramEnd"/>
      <w:r w:rsidRPr="00414303">
        <w:t xml:space="preserve"> there are ways to get information about the state of your body without leaving your home. With their help, you can understand that your health is normal or that there are signals that </w:t>
      </w:r>
      <w:proofErr w:type="gramStart"/>
      <w:r w:rsidRPr="00414303">
        <w:t>cannot be ignored</w:t>
      </w:r>
      <w:proofErr w:type="gramEnd"/>
      <w:r w:rsidRPr="00414303">
        <w:t xml:space="preserve"> and you need to contact specialists.</w:t>
      </w:r>
    </w:p>
    <w:p w:rsidR="006C4C07" w:rsidRDefault="007E03AB" w:rsidP="004437E2">
      <w:r w:rsidRPr="007E03AB">
        <w:t xml:space="preserve">These measurements </w:t>
      </w:r>
      <w:proofErr w:type="gramStart"/>
      <w:r w:rsidRPr="007E03AB">
        <w:t>are taken</w:t>
      </w:r>
      <w:proofErr w:type="gramEnd"/>
      <w:r w:rsidRPr="007E03AB">
        <w:t xml:space="preserve"> to help assess a person’s overall physical health, give clues to possible illnesses, and show progress towards recovery. The normal ranges for vital signs of a person depending on age, weight, gender and general health. There are four primary vital signs: body temperature, blood pressure, pulse (heart rate), and respiratory rate. In addition to these features, the participant </w:t>
      </w:r>
      <w:proofErr w:type="gramStart"/>
      <w:r w:rsidRPr="007E03AB">
        <w:t>was measured</w:t>
      </w:r>
      <w:proofErr w:type="gramEnd"/>
      <w:r w:rsidRPr="007E03AB">
        <w:t xml:space="preserve"> in his weight. All measurements </w:t>
      </w:r>
      <w:proofErr w:type="gramStart"/>
      <w:r w:rsidRPr="007E03AB">
        <w:t>were taken</w:t>
      </w:r>
      <w:proofErr w:type="gramEnd"/>
      <w:r w:rsidRPr="007E03AB">
        <w:t xml:space="preserve"> with the consent of the participant.</w:t>
      </w:r>
    </w:p>
    <w:p w:rsidR="004437E2" w:rsidRDefault="006C4C07" w:rsidP="004437E2">
      <w:r w:rsidRPr="006C4C07">
        <w:t xml:space="preserve">After research and measurements, it is necessary to analyze the results. Measurements can show obvious signs of a health problem, and then you need to seek help from a specialist. Testing can show any signs that do not indicate a health problem, but show borderline indicators. In such cases, it is necessary to abandon bad habits, draw up the right diet and go in for sports. Leading a healthy lifestyle, you must not forget </w:t>
      </w:r>
      <w:proofErr w:type="gramStart"/>
      <w:r w:rsidRPr="006C4C07">
        <w:t>to regularly check</w:t>
      </w:r>
      <w:proofErr w:type="gramEnd"/>
      <w:r w:rsidRPr="006C4C07">
        <w:t xml:space="preserve"> </w:t>
      </w:r>
      <w:r w:rsidR="00DF18BB">
        <w:t xml:space="preserve">the basic functions of the body (Johns HMH, </w:t>
      </w:r>
      <w:r w:rsidR="00DF18BB" w:rsidRPr="00DF18BB">
        <w:t>2020).</w:t>
      </w:r>
    </w:p>
    <w:p w:rsidR="004437E2" w:rsidRDefault="004437E2"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1478B7" w:rsidRDefault="001478B7" w:rsidP="004437E2"/>
    <w:p w:rsidR="004437E2" w:rsidRPr="004437E2" w:rsidRDefault="004437E2" w:rsidP="004437E2"/>
    <w:p w:rsidR="009D4B7D" w:rsidRPr="002B1C25" w:rsidRDefault="009D4B7D" w:rsidP="009D4B7D">
      <w:pPr>
        <w:pStyle w:val="Heading1"/>
      </w:pPr>
      <w:bookmarkStart w:id="2" w:name="_Toc40113382"/>
      <w:r w:rsidRPr="002B1C25">
        <w:lastRenderedPageBreak/>
        <w:t>Case study</w:t>
      </w:r>
      <w:bookmarkEnd w:id="2"/>
    </w:p>
    <w:p w:rsidR="00CB3083" w:rsidRDefault="00CB3083" w:rsidP="008E7967"/>
    <w:p w:rsidR="008E7967" w:rsidRDefault="008E7967" w:rsidP="008E7967">
      <w:r>
        <w:t>In order to determine the state of human health, it is necessary to evaluate the basic signs of life:</w:t>
      </w:r>
    </w:p>
    <w:p w:rsidR="008E7967" w:rsidRDefault="008E7967" w:rsidP="008E7967">
      <w:pPr>
        <w:pStyle w:val="ListParagraph"/>
        <w:numPr>
          <w:ilvl w:val="0"/>
          <w:numId w:val="8"/>
        </w:numPr>
      </w:pPr>
      <w:r>
        <w:t>body temperature;</w:t>
      </w:r>
    </w:p>
    <w:p w:rsidR="008E7967" w:rsidRDefault="008E7967" w:rsidP="008E7967">
      <w:pPr>
        <w:pStyle w:val="ListParagraph"/>
        <w:numPr>
          <w:ilvl w:val="0"/>
          <w:numId w:val="8"/>
        </w:numPr>
      </w:pPr>
      <w:r>
        <w:t>pulse rate;</w:t>
      </w:r>
    </w:p>
    <w:p w:rsidR="008E7967" w:rsidRDefault="008E7967" w:rsidP="008E7967">
      <w:pPr>
        <w:pStyle w:val="ListParagraph"/>
        <w:numPr>
          <w:ilvl w:val="0"/>
          <w:numId w:val="8"/>
        </w:numPr>
      </w:pPr>
      <w:r>
        <w:t>respiration rate;</w:t>
      </w:r>
    </w:p>
    <w:p w:rsidR="006D6CA3" w:rsidRDefault="008E7967" w:rsidP="008E7967">
      <w:pPr>
        <w:pStyle w:val="ListParagraph"/>
        <w:numPr>
          <w:ilvl w:val="0"/>
          <w:numId w:val="8"/>
        </w:numPr>
      </w:pPr>
      <w:proofErr w:type="gramStart"/>
      <w:r>
        <w:t>blood</w:t>
      </w:r>
      <w:proofErr w:type="gramEnd"/>
      <w:r>
        <w:t xml:space="preserve"> pressure.</w:t>
      </w:r>
    </w:p>
    <w:p w:rsidR="00B611E6" w:rsidRDefault="008E7967" w:rsidP="00584F8C">
      <w:r w:rsidRPr="008E7967">
        <w:t xml:space="preserve">Vital signs </w:t>
      </w:r>
      <w:proofErr w:type="gramStart"/>
      <w:r w:rsidRPr="008E7967">
        <w:t>are tested</w:t>
      </w:r>
      <w:proofErr w:type="gramEnd"/>
      <w:r w:rsidRPr="008E7967">
        <w:t xml:space="preserve"> to detect problems or to monitor problems already identified.</w:t>
      </w:r>
      <w:r w:rsidR="00A819ED">
        <w:t xml:space="preserve"> </w:t>
      </w:r>
      <w:r w:rsidR="002B54FD" w:rsidRPr="002B54FD">
        <w:t xml:space="preserve">These measurements </w:t>
      </w:r>
      <w:proofErr w:type="gramStart"/>
      <w:r w:rsidR="002B54FD" w:rsidRPr="002B54FD">
        <w:t>can be easily taken</w:t>
      </w:r>
      <w:proofErr w:type="gramEnd"/>
      <w:r w:rsidR="002B54FD" w:rsidRPr="002B54FD">
        <w:t xml:space="preserve"> at</w:t>
      </w:r>
      <w:r w:rsidR="00450961">
        <w:t xml:space="preserve"> home or in a medical facility</w:t>
      </w:r>
      <w:r w:rsidR="00450961" w:rsidRPr="00450961">
        <w:t xml:space="preserve"> (Kelly 2013)</w:t>
      </w:r>
      <w:r w:rsidR="00450961">
        <w:t>.</w:t>
      </w:r>
    </w:p>
    <w:p w:rsidR="00CB3083" w:rsidRDefault="00CB3083" w:rsidP="00584F8C"/>
    <w:p w:rsidR="00906DFC" w:rsidRDefault="00906DFC" w:rsidP="00906DFC">
      <w:pPr>
        <w:pStyle w:val="Heading2"/>
      </w:pPr>
      <w:bookmarkStart w:id="3" w:name="_Toc40113383"/>
      <w:r>
        <w:t>Body Temperature.</w:t>
      </w:r>
      <w:bookmarkEnd w:id="3"/>
    </w:p>
    <w:p w:rsidR="00374006" w:rsidRPr="00B611E6" w:rsidRDefault="002B54FD" w:rsidP="00584F8C">
      <w:r w:rsidRPr="002B54FD">
        <w:t xml:space="preserve">Usually, </w:t>
      </w:r>
      <w:proofErr w:type="gramStart"/>
      <w:r w:rsidRPr="002B54FD">
        <w:t>body temperature is measured by special thermometers, measuring the temperature of the skin on the forehead</w:t>
      </w:r>
      <w:proofErr w:type="gramEnd"/>
      <w:r w:rsidRPr="002B54FD">
        <w:t>. One of the traditional methods of measuring temperature is to measure the temperature under the armpit</w:t>
      </w:r>
      <w:r w:rsidR="00374006" w:rsidRPr="00374006">
        <w:t xml:space="preserve"> In this </w:t>
      </w:r>
      <w:proofErr w:type="gramStart"/>
      <w:r w:rsidR="00374006" w:rsidRPr="00374006">
        <w:t>case,</w:t>
      </w:r>
      <w:proofErr w:type="gramEnd"/>
      <w:r w:rsidR="00374006" w:rsidRPr="00374006">
        <w:t xml:space="preserve"> the measurement is carried out using a glass or digital thermometer.</w:t>
      </w:r>
      <w:r w:rsidR="001272F9" w:rsidRPr="001272F9">
        <w:t xml:space="preserve"> Body temperature </w:t>
      </w:r>
      <w:proofErr w:type="gramStart"/>
      <w:r w:rsidR="001272F9" w:rsidRPr="001272F9">
        <w:t>can also be measured</w:t>
      </w:r>
      <w:proofErr w:type="gramEnd"/>
      <w:r w:rsidR="001272F9" w:rsidRPr="001272F9">
        <w:t xml:space="preserve"> in other ways: orally, rectally and by ear.</w:t>
      </w:r>
      <w:r w:rsidR="001272F9">
        <w:t xml:space="preserve"> </w:t>
      </w:r>
      <w:r w:rsidR="001272F9" w:rsidRPr="001272F9">
        <w:t xml:space="preserve">Mary's body temperature </w:t>
      </w:r>
      <w:proofErr w:type="gramStart"/>
      <w:r w:rsidR="001272F9" w:rsidRPr="001272F9">
        <w:t>was measured</w:t>
      </w:r>
      <w:proofErr w:type="gramEnd"/>
      <w:r w:rsidR="001272F9" w:rsidRPr="001272F9">
        <w:t xml:space="preserve"> under her arm with a digital thermome</w:t>
      </w:r>
      <w:r w:rsidR="00B611E6">
        <w:t>ter. Her body temperature is 36.6</w:t>
      </w:r>
      <w:r w:rsidR="001272F9" w:rsidRPr="001272F9">
        <w:t>° C.</w:t>
      </w:r>
      <w:r w:rsidR="00844F00">
        <w:t xml:space="preserve"> (Kelly 2013, Johns HMH, 2020).</w:t>
      </w:r>
    </w:p>
    <w:p w:rsidR="00B611E6" w:rsidRDefault="00B611E6" w:rsidP="00584F8C"/>
    <w:p w:rsidR="00374006" w:rsidRPr="00DA2FF4" w:rsidRDefault="00261113" w:rsidP="00906DFC">
      <w:pPr>
        <w:pStyle w:val="Heading2"/>
      </w:pPr>
      <w:bookmarkStart w:id="4" w:name="_Toc40113384"/>
      <w:r>
        <w:t>Pulse</w:t>
      </w:r>
      <w:bookmarkEnd w:id="4"/>
      <w:r>
        <w:t xml:space="preserve"> </w:t>
      </w:r>
    </w:p>
    <w:p w:rsidR="001272F9" w:rsidRPr="00930DAD" w:rsidRDefault="0064290A" w:rsidP="00584F8C">
      <w:r>
        <w:t>The p</w:t>
      </w:r>
      <w:r w:rsidR="0089682D">
        <w:t>ulse rate</w:t>
      </w:r>
      <w:r w:rsidR="00267C76" w:rsidRPr="00267C76">
        <w:t>, as well as body temperature, is one of the main and oldest biomarkers.</w:t>
      </w:r>
      <w:r w:rsidR="00DA2FF4" w:rsidRPr="00DA2FF4">
        <w:t xml:space="preserve"> The pulse allows you to determine the heart rate. The normal heart rate varies for each person and may have different meanings.</w:t>
      </w:r>
      <w:r w:rsidRPr="0064290A">
        <w:t xml:space="preserve"> </w:t>
      </w:r>
      <w:r w:rsidR="00EF6458" w:rsidRPr="00EF6458">
        <w:t xml:space="preserve">A normal heart rate </w:t>
      </w:r>
      <w:proofErr w:type="gramStart"/>
      <w:r w:rsidR="00EF6458" w:rsidRPr="00EF6458">
        <w:t>is considered</w:t>
      </w:r>
      <w:proofErr w:type="gramEnd"/>
      <w:r w:rsidR="00EF6458" w:rsidRPr="00EF6458">
        <w:t xml:space="preserve"> to be</w:t>
      </w:r>
      <w:r w:rsidR="00DA2FF4">
        <w:t xml:space="preserve"> from 60 to 80</w:t>
      </w:r>
      <w:r w:rsidR="00EF6458">
        <w:t xml:space="preserve"> beats per minute</w:t>
      </w:r>
      <w:r w:rsidRPr="0064290A">
        <w:t>.</w:t>
      </w:r>
      <w:r w:rsidR="00207B72" w:rsidRPr="00207B72">
        <w:t xml:space="preserve"> If you strongly press your finger on the artery, which is located close to the surface of the body, you can feel how the blood pulsates in the artery. The pulse </w:t>
      </w:r>
      <w:proofErr w:type="gramStart"/>
      <w:r w:rsidR="00207B72" w:rsidRPr="00207B72">
        <w:t>can most easily be felt</w:t>
      </w:r>
      <w:proofErr w:type="gramEnd"/>
      <w:r w:rsidR="00207B72" w:rsidRPr="00207B72">
        <w:t xml:space="preserve"> with fingers on the side of the neck, on the inside of the elbow or on the wrist.</w:t>
      </w:r>
      <w:r w:rsidR="00604F23" w:rsidRPr="00604F23">
        <w:t xml:space="preserve"> Mary's pulse, which we measured on the wrist, is 62 beats per minute.</w:t>
      </w:r>
      <w:r w:rsidR="00930DAD" w:rsidRPr="00930DAD">
        <w:t xml:space="preserve"> The intervals between heart contractions are equal.</w:t>
      </w:r>
      <w:r w:rsidR="00EF6458" w:rsidRPr="00930DAD">
        <w:t xml:space="preserve"> </w:t>
      </w:r>
      <w:r w:rsidR="00EF6458" w:rsidRPr="00EF6458">
        <w:t>For</w:t>
      </w:r>
      <w:r w:rsidR="00EF6458" w:rsidRPr="00930DAD">
        <w:t xml:space="preserve"> </w:t>
      </w:r>
      <w:r w:rsidR="00EF6458" w:rsidRPr="00EF6458">
        <w:t>her</w:t>
      </w:r>
      <w:r w:rsidR="00EF6458" w:rsidRPr="00930DAD">
        <w:t xml:space="preserve">, </w:t>
      </w:r>
      <w:r w:rsidR="00960ECC" w:rsidRPr="00EF6458">
        <w:t>it</w:t>
      </w:r>
      <w:r w:rsidR="00960ECC" w:rsidRPr="00930DAD">
        <w:t xml:space="preserve"> is</w:t>
      </w:r>
      <w:r w:rsidR="00EF6458" w:rsidRPr="00930DAD">
        <w:t xml:space="preserve"> </w:t>
      </w:r>
      <w:r w:rsidR="00EF6458" w:rsidRPr="00EF6458">
        <w:t>a</w:t>
      </w:r>
      <w:r w:rsidR="00EF6458" w:rsidRPr="00930DAD">
        <w:t xml:space="preserve"> </w:t>
      </w:r>
      <w:r w:rsidR="00EF6458" w:rsidRPr="00EF6458">
        <w:t>normal</w:t>
      </w:r>
      <w:r w:rsidR="00EF6458" w:rsidRPr="00930DAD">
        <w:t xml:space="preserve"> </w:t>
      </w:r>
      <w:r w:rsidR="00EF6458" w:rsidRPr="00EF6458">
        <w:t>pulse</w:t>
      </w:r>
      <w:r w:rsidR="00A21499" w:rsidRPr="00A21499">
        <w:t>.</w:t>
      </w:r>
      <w:r w:rsidR="000E55BF" w:rsidRPr="000E55BF">
        <w:t xml:space="preserve"> (Waugh 2010).</w:t>
      </w:r>
    </w:p>
    <w:p w:rsidR="00207B72" w:rsidRDefault="00207B72" w:rsidP="00584F8C"/>
    <w:p w:rsidR="0061745A" w:rsidRDefault="00930DAD" w:rsidP="00CB3083">
      <w:pPr>
        <w:pStyle w:val="Heading2"/>
      </w:pPr>
      <w:bookmarkStart w:id="5" w:name="_Toc40113385"/>
      <w:r>
        <w:t>R</w:t>
      </w:r>
      <w:r w:rsidRPr="00930DAD">
        <w:t>espiration rate</w:t>
      </w:r>
      <w:bookmarkEnd w:id="5"/>
    </w:p>
    <w:p w:rsidR="00DD73A8" w:rsidRDefault="004016C3" w:rsidP="00DD73A8">
      <w:r w:rsidRPr="004016C3">
        <w:t xml:space="preserve">Respiration is a complex physiological process that ensures the exchange of gases (oxygen and carbon dioxide) between cells and the environment. Breathing is necessary so that the cells constantly receive oxygen, which is involved in the biological oxidation of organic substances, during which energy </w:t>
      </w:r>
      <w:proofErr w:type="gramStart"/>
      <w:r w:rsidRPr="004016C3">
        <w:t>is generated</w:t>
      </w:r>
      <w:proofErr w:type="gramEnd"/>
      <w:r w:rsidRPr="004016C3">
        <w:t xml:space="preserve"> for life, as well as for the constant removal of the resulting carbon dioxide.</w:t>
      </w:r>
      <w:r w:rsidR="00DD73A8" w:rsidRPr="00DD73A8">
        <w:t xml:space="preserve"> </w:t>
      </w:r>
      <w:r w:rsidR="00DD73A8">
        <w:t xml:space="preserve">There are </w:t>
      </w:r>
      <w:proofErr w:type="gramStart"/>
      <w:r w:rsidR="00DD73A8">
        <w:t>4</w:t>
      </w:r>
      <w:proofErr w:type="gramEnd"/>
      <w:r w:rsidR="00DD73A8">
        <w:t xml:space="preserve"> stages of the respiratory process:</w:t>
      </w:r>
    </w:p>
    <w:p w:rsidR="00DD73A8" w:rsidRDefault="00DD73A8" w:rsidP="00DD73A8">
      <w:pPr>
        <w:pStyle w:val="ListParagraph"/>
        <w:numPr>
          <w:ilvl w:val="0"/>
          <w:numId w:val="9"/>
        </w:numPr>
      </w:pPr>
      <w:proofErr w:type="gramStart"/>
      <w:r>
        <w:t>external</w:t>
      </w:r>
      <w:proofErr w:type="gramEnd"/>
      <w:r>
        <w:t xml:space="preserve"> respiration - the exchange of gases between air and blood. Includes pulmonary ventilation and gas exchange in the lungs</w:t>
      </w:r>
    </w:p>
    <w:p w:rsidR="004016C3" w:rsidRDefault="00DD73A8" w:rsidP="00DD73A8">
      <w:pPr>
        <w:pStyle w:val="ListParagraph"/>
        <w:numPr>
          <w:ilvl w:val="0"/>
          <w:numId w:val="9"/>
        </w:numPr>
      </w:pPr>
      <w:r>
        <w:t>internal (tissue) respiration - biological oxidati</w:t>
      </w:r>
      <w:r w:rsidR="0061745A">
        <w:t>on in the mitochondria of cells</w:t>
      </w:r>
    </w:p>
    <w:p w:rsidR="0061745A" w:rsidRDefault="0061745A" w:rsidP="00DD73A8">
      <w:pPr>
        <w:pStyle w:val="ListParagraph"/>
        <w:numPr>
          <w:ilvl w:val="0"/>
          <w:numId w:val="9"/>
        </w:numPr>
      </w:pPr>
      <w:r>
        <w:t>transport of gases (oxygen and carbon dioxide) in the bloodstream</w:t>
      </w:r>
    </w:p>
    <w:p w:rsidR="0061745A" w:rsidRDefault="0061745A" w:rsidP="00DD73A8">
      <w:pPr>
        <w:pStyle w:val="ListParagraph"/>
        <w:numPr>
          <w:ilvl w:val="0"/>
          <w:numId w:val="9"/>
        </w:numPr>
      </w:pPr>
      <w:proofErr w:type="gramStart"/>
      <w:r>
        <w:t>regulation</w:t>
      </w:r>
      <w:proofErr w:type="gramEnd"/>
      <w:r>
        <w:t xml:space="preserve"> of air and blood flow in the lung.</w:t>
      </w:r>
    </w:p>
    <w:p w:rsidR="00207B72" w:rsidRDefault="00903FC4" w:rsidP="00584F8C">
      <w:r w:rsidRPr="00903FC4">
        <w:t xml:space="preserve">The respiratory rate of an adult at rest is 12 to 15 breaths per minute. Mary’s respiratory rate </w:t>
      </w:r>
      <w:proofErr w:type="gramStart"/>
      <w:r w:rsidRPr="00903FC4">
        <w:t>was measured</w:t>
      </w:r>
      <w:proofErr w:type="gramEnd"/>
      <w:r w:rsidRPr="00903FC4">
        <w:t xml:space="preserve"> while she was sitting alone in a chair. Her respiratory rate was 16 breaths per minute. In the process of measuring the respiratory rate, it </w:t>
      </w:r>
      <w:proofErr w:type="gramStart"/>
      <w:r w:rsidRPr="00903FC4">
        <w:t>was found</w:t>
      </w:r>
      <w:proofErr w:type="gramEnd"/>
      <w:r w:rsidRPr="00903FC4">
        <w:t xml:space="preserve"> that the breathing process consists of three phases: in</w:t>
      </w:r>
      <w:r w:rsidR="000E55BF">
        <w:t>spiration, expiration and pause</w:t>
      </w:r>
      <w:r w:rsidR="000E55BF" w:rsidRPr="000E55BF">
        <w:t xml:space="preserve"> </w:t>
      </w:r>
      <w:r w:rsidR="005B7D81" w:rsidRPr="005B7D81">
        <w:t>(</w:t>
      </w:r>
      <w:proofErr w:type="spellStart"/>
      <w:r w:rsidR="005B7D81" w:rsidRPr="005B7D81">
        <w:t>Peate</w:t>
      </w:r>
      <w:proofErr w:type="spellEnd"/>
      <w:r w:rsidR="005B7D81" w:rsidRPr="005B7D81">
        <w:t>, 2011, Waugh 2010).</w:t>
      </w:r>
    </w:p>
    <w:p w:rsidR="004B7D39" w:rsidRDefault="004B7D39" w:rsidP="00584F8C"/>
    <w:p w:rsidR="004B7D39" w:rsidRDefault="00CB1429" w:rsidP="00CB1429">
      <w:pPr>
        <w:pStyle w:val="Heading2"/>
      </w:pPr>
      <w:bookmarkStart w:id="6" w:name="_Toc40113386"/>
      <w:r>
        <w:t>B</w:t>
      </w:r>
      <w:r w:rsidRPr="00CB1429">
        <w:t>lood pressure</w:t>
      </w:r>
      <w:bookmarkEnd w:id="6"/>
    </w:p>
    <w:p w:rsidR="004B7D39" w:rsidRDefault="00A21499" w:rsidP="00584F8C">
      <w:r w:rsidRPr="00A21499">
        <w:t xml:space="preserve">Blood pressure is one of the main indicators of the state of the body, and its measurement is an essential part of a comprehensive health examination. Even a small deviation from the norm can be </w:t>
      </w:r>
      <w:r w:rsidRPr="00A21499">
        <w:lastRenderedPageBreak/>
        <w:t xml:space="preserve">fraught with risk. It </w:t>
      </w:r>
      <w:proofErr w:type="gramStart"/>
      <w:r w:rsidRPr="00A21499">
        <w:t>should be noted</w:t>
      </w:r>
      <w:proofErr w:type="gramEnd"/>
      <w:r w:rsidRPr="00A21499">
        <w:t xml:space="preserve"> that pressure problems occur at different ages, both in the e</w:t>
      </w:r>
      <w:r w:rsidR="00682488">
        <w:t>lderly and in very young people (NHS, 2020).</w:t>
      </w:r>
    </w:p>
    <w:p w:rsidR="00A21499" w:rsidRDefault="00A21499" w:rsidP="00A21499">
      <w:r>
        <w:t xml:space="preserve">Blood pressure - the value is not constant, it varies depending on the cycles of the heartbeat. The heart muscle contracts and relaxes about 60-80 times per minute. Systolic blood pressure is the maximum pressure that </w:t>
      </w:r>
      <w:proofErr w:type="gramStart"/>
      <w:r>
        <w:t>is recorded</w:t>
      </w:r>
      <w:proofErr w:type="gramEnd"/>
      <w:r>
        <w:t xml:space="preserve"> at the time of a heartbeat. Between the two contractions, when the heart relaxes, the pressure naturally decreases. The minimum pressure </w:t>
      </w:r>
      <w:proofErr w:type="gramStart"/>
      <w:r>
        <w:t>is called</w:t>
      </w:r>
      <w:proofErr w:type="gramEnd"/>
      <w:r>
        <w:t xml:space="preserve"> diastolic.</w:t>
      </w:r>
    </w:p>
    <w:p w:rsidR="00A21499" w:rsidRPr="001471CB" w:rsidRDefault="00A21499" w:rsidP="00A21499">
      <w:r>
        <w:t xml:space="preserve">Blood pressure </w:t>
      </w:r>
      <w:proofErr w:type="gramStart"/>
      <w:r>
        <w:t>is measured</w:t>
      </w:r>
      <w:proofErr w:type="gramEnd"/>
      <w:r>
        <w:t xml:space="preserve"> in millimeters of mercury (mmHg). Systolic blood pressure </w:t>
      </w:r>
      <w:proofErr w:type="gramStart"/>
      <w:r>
        <w:t>is always indicated</w:t>
      </w:r>
      <w:proofErr w:type="gramEnd"/>
      <w:r>
        <w:t xml:space="preserve"> first, and diastolic - second. Normal blood pressure is in the range </w:t>
      </w:r>
      <w:r w:rsidR="00AD6400" w:rsidRPr="00AD6400">
        <w:t>90/60mmHg and 120/80</w:t>
      </w:r>
      <w:r w:rsidR="00AD6400">
        <w:t xml:space="preserve"> </w:t>
      </w:r>
      <w:r w:rsidR="00AD6400" w:rsidRPr="00AD6400">
        <w:t>mmHg</w:t>
      </w:r>
      <w:r>
        <w:t>.</w:t>
      </w:r>
      <w:r w:rsidR="00F90CA6" w:rsidRPr="00F90CA6">
        <w:t xml:space="preserve"> The blood pressure of a participant in this study, Mary, </w:t>
      </w:r>
      <w:proofErr w:type="gramStart"/>
      <w:r w:rsidR="00F90CA6" w:rsidRPr="00F90CA6">
        <w:t>was measured</w:t>
      </w:r>
      <w:proofErr w:type="gramEnd"/>
      <w:r w:rsidR="00F90CA6" w:rsidRPr="00F90CA6">
        <w:t xml:space="preserve"> by a pharmacy. </w:t>
      </w:r>
      <w:r w:rsidR="00F90CA6">
        <w:t>Her</w:t>
      </w:r>
      <w:r w:rsidR="00F90CA6" w:rsidRPr="00F90CA6">
        <w:t xml:space="preserve"> pressure is 120/80 mmHg. This means that </w:t>
      </w:r>
      <w:r w:rsidR="001471CB">
        <w:t>Mary's blood pressure is normal</w:t>
      </w:r>
      <w:r w:rsidR="001471CB" w:rsidRPr="001471CB">
        <w:t xml:space="preserve"> (</w:t>
      </w:r>
      <w:proofErr w:type="spellStart"/>
      <w:r w:rsidR="001471CB" w:rsidRPr="001471CB">
        <w:t>Peate</w:t>
      </w:r>
      <w:proofErr w:type="spellEnd"/>
      <w:r w:rsidR="001471CB" w:rsidRPr="001471CB">
        <w:t>, 2011, Waugh 2010).</w:t>
      </w:r>
    </w:p>
    <w:p w:rsidR="00A21499" w:rsidRPr="00A819ED" w:rsidRDefault="00A21499" w:rsidP="00584F8C"/>
    <w:p w:rsidR="00CB1429" w:rsidRDefault="00CB1429" w:rsidP="00E10292">
      <w:pPr>
        <w:pStyle w:val="Heading2"/>
      </w:pPr>
      <w:bookmarkStart w:id="7" w:name="_Toc40113387"/>
      <w:r>
        <w:t>Weight</w:t>
      </w:r>
      <w:bookmarkEnd w:id="7"/>
    </w:p>
    <w:p w:rsidR="00DE0FD1" w:rsidRDefault="00AF78B9" w:rsidP="00584F8C">
      <w:r w:rsidRPr="00AF78B9">
        <w:t>One of the most common and basic methods for determining the general state of health is to determine the weight of the patient. Overweight or underweight can cause serious illness for a person.</w:t>
      </w:r>
      <w:r w:rsidR="00A339BB" w:rsidRPr="00A339BB">
        <w:t xml:space="preserve"> </w:t>
      </w:r>
      <w:r w:rsidR="00D22664" w:rsidRPr="00D22664">
        <w:t xml:space="preserve">The National Health Service </w:t>
      </w:r>
      <w:r w:rsidR="00D22664">
        <w:t>has developed a special BMI calculator (Body Mass I</w:t>
      </w:r>
      <w:r w:rsidR="00D22664" w:rsidRPr="00D22664">
        <w:t>ndex) in order to determine a healthy weight.</w:t>
      </w:r>
      <w:r w:rsidR="000D34E8" w:rsidRPr="000D34E8">
        <w:t xml:space="preserve"> BMI uses indicators such a</w:t>
      </w:r>
      <w:r w:rsidR="00DE0FD1">
        <w:t>s weight, height, age, sex, ethnic group</w:t>
      </w:r>
      <w:r w:rsidR="000D34E8" w:rsidRPr="000D34E8">
        <w:t>. In addition, it is necessary to indicate what lifestyle a person leads - active or not engaged in exercises.</w:t>
      </w:r>
      <w:r w:rsidR="005C7B76" w:rsidRPr="005C7B76">
        <w:t xml:space="preserve"> </w:t>
      </w:r>
      <w:r w:rsidR="005C7B76">
        <w:t>(</w:t>
      </w:r>
      <w:r w:rsidR="005C7B76" w:rsidRPr="005C7B76">
        <w:t>Johns HMH, 2020</w:t>
      </w:r>
      <w:r w:rsidR="005C7B76">
        <w:t>).</w:t>
      </w:r>
      <w:r w:rsidR="00DE0FD1">
        <w:t xml:space="preserve"> </w:t>
      </w:r>
      <w:r w:rsidR="00CD78C6" w:rsidRPr="00CD78C6">
        <w:t xml:space="preserve">Mary takes healthy exercise that lasts for at least 20 minutes daily. </w:t>
      </w:r>
      <w:r w:rsidR="00DE0FD1" w:rsidRPr="00DE0FD1">
        <w:t xml:space="preserve">However, this calculator does not take into account factors such as skeletal features and muscle structure. A calculator cannot serve as a very accurate tool for determining your health status. This weighting method </w:t>
      </w:r>
      <w:proofErr w:type="gramStart"/>
      <w:r w:rsidR="00DE0FD1" w:rsidRPr="00DE0FD1">
        <w:t>can be used</w:t>
      </w:r>
      <w:proofErr w:type="gramEnd"/>
      <w:r w:rsidR="00DE0FD1" w:rsidRPr="00DE0FD1">
        <w:t xml:space="preserve"> to get a recommendation that you can discuss with your GP</w:t>
      </w:r>
      <w:r w:rsidR="00E51BCE" w:rsidRPr="00E51BCE">
        <w:t xml:space="preserve"> </w:t>
      </w:r>
      <w:r w:rsidR="00682488">
        <w:t>(NHS, 2020).</w:t>
      </w:r>
    </w:p>
    <w:p w:rsidR="003B4B8A" w:rsidRDefault="003B4B8A" w:rsidP="003B4B8A">
      <w:r>
        <w:t>According to the questionnaire, Mary has the following indicators:</w:t>
      </w:r>
    </w:p>
    <w:p w:rsidR="003B4B8A" w:rsidRDefault="003B4B8A" w:rsidP="003B4B8A">
      <w:pPr>
        <w:pStyle w:val="ListParagraph"/>
        <w:numPr>
          <w:ilvl w:val="0"/>
          <w:numId w:val="1"/>
        </w:numPr>
      </w:pPr>
      <w:r>
        <w:t>Growth - 170</w:t>
      </w:r>
    </w:p>
    <w:p w:rsidR="003B4B8A" w:rsidRDefault="003B4B8A" w:rsidP="003B4B8A">
      <w:pPr>
        <w:pStyle w:val="ListParagraph"/>
        <w:numPr>
          <w:ilvl w:val="0"/>
          <w:numId w:val="1"/>
        </w:numPr>
      </w:pPr>
      <w:r>
        <w:t>Weight - 80</w:t>
      </w:r>
    </w:p>
    <w:p w:rsidR="003B4B8A" w:rsidRDefault="003B4B8A" w:rsidP="003B4B8A">
      <w:pPr>
        <w:pStyle w:val="ListParagraph"/>
        <w:numPr>
          <w:ilvl w:val="0"/>
          <w:numId w:val="1"/>
        </w:numPr>
      </w:pPr>
      <w:r>
        <w:t>Age 34</w:t>
      </w:r>
    </w:p>
    <w:p w:rsidR="003B4B8A" w:rsidRDefault="003B4B8A" w:rsidP="003B4B8A">
      <w:pPr>
        <w:pStyle w:val="ListParagraph"/>
        <w:numPr>
          <w:ilvl w:val="0"/>
          <w:numId w:val="1"/>
        </w:numPr>
      </w:pPr>
      <w:r>
        <w:t>Ethnic Group - White</w:t>
      </w:r>
    </w:p>
    <w:p w:rsidR="003B4B8A" w:rsidRDefault="003B4B8A" w:rsidP="003B4B8A">
      <w:pPr>
        <w:pStyle w:val="ListParagraph"/>
        <w:numPr>
          <w:ilvl w:val="0"/>
          <w:numId w:val="1"/>
        </w:numPr>
      </w:pPr>
      <w:r>
        <w:t xml:space="preserve">Activity Level </w:t>
      </w:r>
      <w:r w:rsidR="00E51BCE">
        <w:t>–</w:t>
      </w:r>
      <w:r>
        <w:t xml:space="preserve"> Active</w:t>
      </w:r>
      <w:r w:rsidR="00E51BCE">
        <w:t>.</w:t>
      </w:r>
    </w:p>
    <w:p w:rsidR="008E7967" w:rsidRDefault="00DD4716" w:rsidP="00584F8C">
      <w:r w:rsidRPr="00DD4716">
        <w:t xml:space="preserve">BMI is the most convenient measure for assessing obesity and overweight. </w:t>
      </w:r>
      <w:r w:rsidR="00EF5280" w:rsidRPr="00EF5280">
        <w:t xml:space="preserve">For an approximate measurement of obesity, a body mass index (BMI) is used - a person’s weight (in kilograms) divided by his height (in meters) squared. </w:t>
      </w:r>
      <w:r w:rsidR="003B4B8A">
        <w:t>We entered these data into BMI calculation and got index 27, 6. This resul</w:t>
      </w:r>
      <w:r w:rsidR="00682488">
        <w:t xml:space="preserve">t shows that Mary is overweight (NHS, 2020). </w:t>
      </w:r>
    </w:p>
    <w:p w:rsidR="00611B30" w:rsidRDefault="00611B30" w:rsidP="00AA37EE"/>
    <w:p w:rsidR="00611B30" w:rsidRPr="00611B30" w:rsidRDefault="00611B30" w:rsidP="00611B30">
      <w:pPr>
        <w:keepNext/>
        <w:keepLines/>
        <w:spacing w:before="240"/>
        <w:outlineLvl w:val="0"/>
        <w:rPr>
          <w:rFonts w:asciiTheme="majorHAnsi" w:eastAsiaTheme="majorEastAsia" w:hAnsiTheme="majorHAnsi" w:cstheme="majorBidi"/>
          <w:color w:val="2E74B5" w:themeColor="accent1" w:themeShade="BF"/>
          <w:sz w:val="32"/>
          <w:szCs w:val="32"/>
        </w:rPr>
      </w:pPr>
      <w:bookmarkStart w:id="8" w:name="_Toc40113388"/>
      <w:r w:rsidRPr="00611B30">
        <w:rPr>
          <w:rFonts w:asciiTheme="majorHAnsi" w:eastAsiaTheme="majorEastAsia" w:hAnsiTheme="majorHAnsi" w:cstheme="majorBidi"/>
          <w:color w:val="2E74B5" w:themeColor="accent1" w:themeShade="BF"/>
          <w:sz w:val="32"/>
          <w:szCs w:val="32"/>
        </w:rPr>
        <w:t>Assessment report</w:t>
      </w:r>
      <w:bookmarkEnd w:id="8"/>
    </w:p>
    <w:p w:rsidR="00611B30" w:rsidRDefault="00611B30" w:rsidP="00AA37EE"/>
    <w:p w:rsidR="00CB3083" w:rsidRDefault="00CB3083" w:rsidP="00CB3083">
      <w:pPr>
        <w:pStyle w:val="Heading2"/>
      </w:pPr>
      <w:bookmarkStart w:id="9" w:name="_Toc40113389"/>
      <w:r>
        <w:t>Temperature</w:t>
      </w:r>
      <w:bookmarkEnd w:id="9"/>
    </w:p>
    <w:p w:rsidR="00CB3083" w:rsidRDefault="00CB3083" w:rsidP="00AA37EE">
      <w:r w:rsidRPr="00CB3083">
        <w:t xml:space="preserve">Body temperature is an indicator of our health. During the day, it can range from </w:t>
      </w:r>
      <w:proofErr w:type="gramStart"/>
      <w:r w:rsidRPr="00CB3083">
        <w:t>1</w:t>
      </w:r>
      <w:proofErr w:type="gramEnd"/>
      <w:r w:rsidRPr="00CB3083">
        <w:t xml:space="preserve"> to 2 degrees. A temperature of 36.6 degrees </w:t>
      </w:r>
      <w:proofErr w:type="gramStart"/>
      <w:r w:rsidRPr="00CB3083">
        <w:t>is considered</w:t>
      </w:r>
      <w:proofErr w:type="gramEnd"/>
      <w:r w:rsidRPr="00CB3083">
        <w:t xml:space="preserve"> normal. With physical activity or during stressful situations, it can increase to 37 degrees. However, most often, various diseases become the cause of an increase in body temperature. Body temperature </w:t>
      </w:r>
      <w:proofErr w:type="gramStart"/>
      <w:r w:rsidRPr="00CB3083">
        <w:t>is controlled</w:t>
      </w:r>
      <w:proofErr w:type="gramEnd"/>
      <w:r w:rsidRPr="00CB3083">
        <w:t xml:space="preserve"> by thyroid hormones and the hypothalamus. Hypothalamic nerve cells have receptors that directly respond to body temperature. The thermometer in an adult will differ from the body temperature under the armpit: in the mouth - more by 0.3-0.6 ° C, in the ear cavity - more by 0.6-1.2 ° C, in the rectum - 0.6 -1.2 ° C more (</w:t>
      </w:r>
      <w:proofErr w:type="spellStart"/>
      <w:r w:rsidRPr="00CB3083">
        <w:t>Peate</w:t>
      </w:r>
      <w:proofErr w:type="spellEnd"/>
      <w:r w:rsidRPr="00CB3083">
        <w:t xml:space="preserve">, 2011, Waugh 2010). Body temperature </w:t>
      </w:r>
      <w:proofErr w:type="gramStart"/>
      <w:r w:rsidRPr="00CB3083">
        <w:t>is maintained</w:t>
      </w:r>
      <w:proofErr w:type="gramEnd"/>
      <w:r w:rsidRPr="00CB3083">
        <w:t xml:space="preserve"> by balancing the heat produced by the body and</w:t>
      </w:r>
      <w:r w:rsidR="00522FC3">
        <w:t xml:space="preserve"> the loss of heat from the body (NHS, 2020).</w:t>
      </w:r>
    </w:p>
    <w:p w:rsidR="00CB3083" w:rsidRDefault="00CB3083" w:rsidP="00AA37EE"/>
    <w:p w:rsidR="00CB3083" w:rsidRPr="00930DAD" w:rsidRDefault="00CB3083" w:rsidP="00E07130">
      <w:pPr>
        <w:pStyle w:val="Heading2"/>
      </w:pPr>
      <w:bookmarkStart w:id="10" w:name="_Toc40113390"/>
      <w:r>
        <w:lastRenderedPageBreak/>
        <w:t>Pulse</w:t>
      </w:r>
      <w:bookmarkEnd w:id="10"/>
    </w:p>
    <w:p w:rsidR="00CB3083" w:rsidRPr="00261113" w:rsidRDefault="00CB3083" w:rsidP="00CB3083">
      <w:r w:rsidRPr="00604F23">
        <w:t xml:space="preserve">Human heart rate is an important diagnostic indicator of health. It displays the number of vibrations and shocks of the vascular walls at the moment of moving blood through them during successive processes occurring in the cardiac myocardium (muscle) during its relaxation and contraction (during the cardiac cycle). </w:t>
      </w:r>
      <w:r w:rsidRPr="00404FD9">
        <w:t xml:space="preserve">Each contraction of the heart muscle supplies 60 to 80 milliliters of blood to the arterial system. We feel these tremors at the points of palpation of the pulse. Heart rate </w:t>
      </w:r>
      <w:proofErr w:type="gramStart"/>
      <w:r w:rsidRPr="00404FD9">
        <w:t>can also be measured</w:t>
      </w:r>
      <w:proofErr w:type="gramEnd"/>
      <w:r w:rsidRPr="00404FD9">
        <w:t xml:space="preserve"> by listening to a heart rate using auscultation, traditionally using a stethoscope and counting it for a minute. </w:t>
      </w:r>
      <w:r w:rsidRPr="00604F23">
        <w:t>The measured data give a complete description of the functional abilities of the cardiovascular system</w:t>
      </w:r>
      <w:r w:rsidRPr="00424844">
        <w:t xml:space="preserve">. In addition to the number of pulsations per minute, the pulse can be used to </w:t>
      </w:r>
      <w:proofErr w:type="gramStart"/>
      <w:r w:rsidRPr="00424844">
        <w:t>determine:</w:t>
      </w:r>
      <w:proofErr w:type="gramEnd"/>
      <w:r w:rsidRPr="00424844">
        <w:t xml:space="preserve"> im</w:t>
      </w:r>
      <w:r>
        <w:t>pact strength, filling, voltage</w:t>
      </w:r>
      <w:r w:rsidRPr="00424844">
        <w:t xml:space="preserve"> and pulse height. These signs determine the degree of myocardial activity and the elasticity of the walls of the vascular system. </w:t>
      </w:r>
      <w:r w:rsidRPr="00DA2FF4">
        <w:t xml:space="preserve">The interval between heartbeats in a healthy person should be equal. </w:t>
      </w:r>
      <w:r w:rsidRPr="00424844">
        <w:t>Pulse in combination with blood pressure (BP) allows you to assess the state of the cardiovascular system.</w:t>
      </w:r>
      <w:r w:rsidRPr="00604F23">
        <w:t xml:space="preserve"> The best time to measure is right after sleep. </w:t>
      </w:r>
      <w:r w:rsidRPr="00424844">
        <w:t xml:space="preserve">At this time of day, the nervous system is in a balanced state. </w:t>
      </w:r>
      <w:r w:rsidRPr="00604F23">
        <w:t>Regular heart rate measurement will help prevent possible problems or che</w:t>
      </w:r>
      <w:r>
        <w:t>ck the normal functioning of her</w:t>
      </w:r>
      <w:r w:rsidRPr="00604F23">
        <w:t xml:space="preserve"> heart. In many cases, the pulse rate also serves as a biomarker for quickly diagnosing the development of possible disease</w:t>
      </w:r>
      <w:r w:rsidRPr="00DA2FF4">
        <w:t xml:space="preserve"> (Waugh, A. 2010</w:t>
      </w:r>
      <w:r w:rsidR="00DF18BB">
        <w:t xml:space="preserve"> Johns HMH, 2020</w:t>
      </w:r>
      <w:r w:rsidRPr="00DA2FF4">
        <w:t>)</w:t>
      </w:r>
      <w:r w:rsidRPr="00261113">
        <w:t>.</w:t>
      </w:r>
    </w:p>
    <w:p w:rsidR="00CB3083" w:rsidRPr="007D630B" w:rsidRDefault="00CB3083" w:rsidP="00CB3083">
      <w:r w:rsidRPr="00261113">
        <w:t>Pulse at rest increases with age. This is mainly due to a general decrease in physical fitness and condition of the heart.</w:t>
      </w:r>
      <w:r>
        <w:t xml:space="preserve"> </w:t>
      </w:r>
      <w:r w:rsidRPr="00F412E8">
        <w:t xml:space="preserve">One indicator of the functioning of the heart muscle is cardiac output. It </w:t>
      </w:r>
      <w:proofErr w:type="gramStart"/>
      <w:r w:rsidRPr="00F412E8">
        <w:t>is defined</w:t>
      </w:r>
      <w:proofErr w:type="gramEnd"/>
      <w:r w:rsidRPr="00F412E8">
        <w:t xml:space="preserve"> as the amount of blood ejected by each ventricle in one minute. At a normal heart rate (60 to 80 beats per minute), cardiac output is 5 liters per minute. When performing physical exercises, cardiac output can reach 25 liters per minute. Tissues and muscles require more oxygen and nutrients in this case.</w:t>
      </w:r>
      <w:r w:rsidRPr="007D630B">
        <w:t xml:space="preserve"> Stress, smoking, and being overweight can lead to an increase in heart rate and high blood pressure. Exercise, yoga, meditation, brisk walking and deep breathing help to get </w:t>
      </w:r>
      <w:r>
        <w:t>rid of stress and excess weight</w:t>
      </w:r>
      <w:r w:rsidRPr="007D630B">
        <w:t xml:space="preserve"> </w:t>
      </w:r>
      <w:r>
        <w:t>(</w:t>
      </w:r>
      <w:proofErr w:type="spellStart"/>
      <w:r>
        <w:t>Peate</w:t>
      </w:r>
      <w:proofErr w:type="spellEnd"/>
      <w:r>
        <w:t>, 2011, Waugh 2010)</w:t>
      </w:r>
      <w:r w:rsidRPr="007D630B">
        <w:t>.</w:t>
      </w:r>
    </w:p>
    <w:p w:rsidR="00CB3083" w:rsidRDefault="00CB3083" w:rsidP="00AA37EE"/>
    <w:p w:rsidR="00CB3083" w:rsidRDefault="00CB3083" w:rsidP="00CB3083">
      <w:pPr>
        <w:pStyle w:val="Heading2"/>
      </w:pPr>
      <w:bookmarkStart w:id="11" w:name="_Toc40113391"/>
      <w:r w:rsidRPr="00CB3083">
        <w:t>Respiration rate</w:t>
      </w:r>
      <w:bookmarkEnd w:id="11"/>
    </w:p>
    <w:p w:rsidR="00CB3083" w:rsidRDefault="00CB3083" w:rsidP="00CB3083">
      <w:r w:rsidRPr="0058218B">
        <w:t>During inspiration (active phase), two muscle groups are involved: the diaphragm and the external intercostal muscles. The inspiration process takes about 2 seconds, and the exhalation process takes 3 seconds.</w:t>
      </w:r>
      <w:r w:rsidRPr="00CE72B4">
        <w:t xml:space="preserve"> The total lung capacity is approximately 5000 ml, and after them - about 3000 ml. The maximum deep breath is about 2000 ml, and the usual one is 500 ml. These indicators vary significantly among different individuals.</w:t>
      </w:r>
      <w:r>
        <w:t xml:space="preserve"> </w:t>
      </w:r>
      <w:r w:rsidRPr="00CE72B4">
        <w:t xml:space="preserve">This volume </w:t>
      </w:r>
      <w:proofErr w:type="gramStart"/>
      <w:r w:rsidRPr="00CE72B4">
        <w:t>is called</w:t>
      </w:r>
      <w:proofErr w:type="gramEnd"/>
      <w:r w:rsidRPr="00CE72B4">
        <w:t xml:space="preserve"> tidal volume.</w:t>
      </w:r>
      <w:r w:rsidRPr="0058218B">
        <w:t xml:space="preserve"> </w:t>
      </w:r>
      <w:r>
        <w:t xml:space="preserve">Air </w:t>
      </w:r>
      <w:proofErr w:type="gramStart"/>
      <w:r>
        <w:t>is delivered</w:t>
      </w:r>
      <w:proofErr w:type="gramEnd"/>
      <w:r>
        <w:t xml:space="preserve"> through the tracheobronchial tree, starting from the trachea and then branching into the main, lobar, segmental and lobular bronchi, terminal bronchioles, alveolar bronchioles and alveolar passages. Only about 2⁄3 of the tidal volume reaches the alveoli. They consist of connective tissue and elastic fibers, lined with thin transparent epithelium and </w:t>
      </w:r>
      <w:proofErr w:type="gramStart"/>
      <w:r>
        <w:t>are braided</w:t>
      </w:r>
      <w:proofErr w:type="gramEnd"/>
      <w:r>
        <w:t xml:space="preserve"> by</w:t>
      </w:r>
      <w:r w:rsidR="00682488">
        <w:t xml:space="preserve"> a network of blood capillaries</w:t>
      </w:r>
      <w:r w:rsidR="00682488" w:rsidRPr="00682488">
        <w:t xml:space="preserve"> </w:t>
      </w:r>
      <w:r w:rsidR="00682488">
        <w:t>(</w:t>
      </w:r>
      <w:r w:rsidR="00682488" w:rsidRPr="00682488">
        <w:t>Waugh, 2</w:t>
      </w:r>
      <w:r w:rsidR="00682488">
        <w:t>0</w:t>
      </w:r>
      <w:r w:rsidR="00682488" w:rsidRPr="00682488">
        <w:t>10).</w:t>
      </w:r>
    </w:p>
    <w:p w:rsidR="00CB3083" w:rsidRDefault="00CB3083" w:rsidP="00CB3083">
      <w:r>
        <w:t>In the alveoli, gas exchange occurs between blood and atmospheric air. In this case, oxygen and carbon dioxide pass through the process of diffusion from the red blood cell to the alveoli. The total area of the inner surface of the alveoli varies between expiration and inhalation from 40 to 120 m².</w:t>
      </w:r>
    </w:p>
    <w:p w:rsidR="00CB3083" w:rsidRDefault="00CB3083" w:rsidP="00CB3083">
      <w:r w:rsidRPr="00761D1D">
        <w:t xml:space="preserve">In the lungs, not only gas exchange occurs, but also fluid exchange. It is known that on average about 400-500 ml of fluid is released from the lungs per day. With </w:t>
      </w:r>
      <w:proofErr w:type="spellStart"/>
      <w:r w:rsidRPr="00761D1D">
        <w:t>hyperhydration</w:t>
      </w:r>
      <w:proofErr w:type="spellEnd"/>
      <w:r w:rsidRPr="00761D1D">
        <w:t xml:space="preserve"> and elevated body temperature, these losses increase</w:t>
      </w:r>
      <w:r w:rsidRPr="000E55BF">
        <w:t xml:space="preserve"> (</w:t>
      </w:r>
      <w:proofErr w:type="spellStart"/>
      <w:r w:rsidRPr="000E55BF">
        <w:t>Peate</w:t>
      </w:r>
      <w:proofErr w:type="spellEnd"/>
      <w:r w:rsidRPr="000E55BF">
        <w:t xml:space="preserve">, 2011, </w:t>
      </w:r>
      <w:proofErr w:type="spellStart"/>
      <w:r w:rsidRPr="000E55BF">
        <w:t>Tuker</w:t>
      </w:r>
      <w:proofErr w:type="spellEnd"/>
      <w:r w:rsidRPr="000E55BF">
        <w:t>, 2011, Waugh, 2</w:t>
      </w:r>
      <w:r w:rsidR="00682488">
        <w:t>0</w:t>
      </w:r>
      <w:r w:rsidRPr="000E55BF">
        <w:t>10)</w:t>
      </w:r>
      <w:r>
        <w:t>.</w:t>
      </w:r>
    </w:p>
    <w:p w:rsidR="00CB3083" w:rsidRDefault="00CB3083" w:rsidP="00CB3083">
      <w:r w:rsidRPr="00761D1D">
        <w:t xml:space="preserve">The lungs perform a heat transfer function, are a kind of conditioner that moisturizes and warms the respiratory mixture. Thermoregulation </w:t>
      </w:r>
      <w:proofErr w:type="gramStart"/>
      <w:r w:rsidRPr="00761D1D">
        <w:t>is carried out</w:t>
      </w:r>
      <w:proofErr w:type="gramEnd"/>
      <w:r w:rsidRPr="00761D1D">
        <w:t xml:space="preserve"> by evaporation of water from the surface of the alveoli into exhaled air. Thermal and liquid air conditioning is carried out not only in the upper respiratory tract, but reaches the distal bronchi</w:t>
      </w:r>
    </w:p>
    <w:p w:rsidR="00CB3083" w:rsidRDefault="00CB3083" w:rsidP="00CB3083">
      <w:r w:rsidRPr="004B7D39">
        <w:t xml:space="preserve">The regulation of respiratory </w:t>
      </w:r>
      <w:proofErr w:type="gramStart"/>
      <w:r w:rsidRPr="004B7D39">
        <w:t>is carried out</w:t>
      </w:r>
      <w:proofErr w:type="gramEnd"/>
      <w:r w:rsidRPr="004B7D39">
        <w:t xml:space="preserve"> by the respiratory center, which is represented by a set of nerve cells located in different parts of the central nervous system. The main part of the respiratory </w:t>
      </w:r>
      <w:r w:rsidRPr="004B7D39">
        <w:lastRenderedPageBreak/>
        <w:t>center is located in the medulla</w:t>
      </w:r>
      <w:r>
        <w:t xml:space="preserve"> oblongata</w:t>
      </w:r>
      <w:r w:rsidRPr="004B7D39">
        <w:t>. Its activity depends on the concentration of carbon dioxide (CO2) in the blood and on nerve impulses coming from receptors of v</w:t>
      </w:r>
      <w:r>
        <w:t>arious internal organs and skin</w:t>
      </w:r>
    </w:p>
    <w:p w:rsidR="00CB3083" w:rsidRDefault="00CB3083" w:rsidP="00CB3083">
      <w:r>
        <w:t>(</w:t>
      </w:r>
      <w:proofErr w:type="spellStart"/>
      <w:r>
        <w:t>Peate</w:t>
      </w:r>
      <w:proofErr w:type="spellEnd"/>
      <w:r>
        <w:t xml:space="preserve">, 2011, </w:t>
      </w:r>
      <w:r w:rsidRPr="000E55BF">
        <w:t>Waugh 2010).</w:t>
      </w:r>
    </w:p>
    <w:p w:rsidR="00CB3083" w:rsidRDefault="00CB3083" w:rsidP="00AA37EE"/>
    <w:p w:rsidR="00CB3083" w:rsidRDefault="00CB3083" w:rsidP="00CB3083">
      <w:pPr>
        <w:pStyle w:val="Heading2"/>
      </w:pPr>
      <w:bookmarkStart w:id="12" w:name="_Toc40113392"/>
      <w:r w:rsidRPr="00CB3083">
        <w:t>Blood pressure</w:t>
      </w:r>
      <w:bookmarkEnd w:id="12"/>
    </w:p>
    <w:p w:rsidR="00CB3083" w:rsidRDefault="00CB3083" w:rsidP="00CB3083">
      <w:r w:rsidRPr="00B93F07">
        <w:rPr>
          <w:b/>
          <w:i/>
        </w:rPr>
        <w:t>High blood pressure</w:t>
      </w:r>
      <w:r w:rsidRPr="00AD6400">
        <w:t xml:space="preserve"> should be considered 140/90 mmHg or higher.</w:t>
      </w:r>
      <w:r w:rsidRPr="00B165DC">
        <w:t xml:space="preserve"> High blood pressure </w:t>
      </w:r>
      <w:proofErr w:type="gramStart"/>
      <w:r w:rsidRPr="00B165DC">
        <w:t>is usually seen</w:t>
      </w:r>
      <w:proofErr w:type="gramEnd"/>
      <w:r w:rsidRPr="00B165DC">
        <w:t xml:space="preserve"> in people who smoke, drink too much alcohol, are overweight, or are obese. Another equally important factor in high blood pressure is the lack of physical activity. In addition to problems with the heart and blood vessels, blood pressure </w:t>
      </w:r>
      <w:proofErr w:type="gramStart"/>
      <w:r w:rsidRPr="00B165DC">
        <w:t>is influenced</w:t>
      </w:r>
      <w:proofErr w:type="gramEnd"/>
      <w:r w:rsidRPr="00B165DC">
        <w:t xml:space="preserve"> by a variety of factors - for example, physical exertion, stress and addiction to tea and coffee increase pressure, and for </w:t>
      </w:r>
      <w:proofErr w:type="spellStart"/>
      <w:r w:rsidRPr="00B165DC">
        <w:t>meteo</w:t>
      </w:r>
      <w:proofErr w:type="spellEnd"/>
      <w:r w:rsidRPr="00B165DC">
        <w:t>-dependent patients, it can fluctuate due to changing weather.</w:t>
      </w:r>
      <w:r w:rsidRPr="00AD6400">
        <w:t xml:space="preserve"> </w:t>
      </w:r>
      <w:r>
        <w:t>High blood pressure is a very dangerous condition. Pressure increase for every 10 mmHg increases the risk of developing cardiovascular disease by a third. People with high blood pressure often develop cerebrovascular accidents (strokes), coronary heart disease, and damage to the vessels of the legs. In addition, hypertension can lead to visual impairment and adversely affect kidney function</w:t>
      </w:r>
      <w:r w:rsidR="00522FC3">
        <w:t xml:space="preserve"> </w:t>
      </w:r>
      <w:r w:rsidR="00E10292" w:rsidRPr="00E10292">
        <w:t>(</w:t>
      </w:r>
      <w:proofErr w:type="spellStart"/>
      <w:r w:rsidR="00E10292" w:rsidRPr="00E10292">
        <w:t>Peate</w:t>
      </w:r>
      <w:proofErr w:type="spellEnd"/>
      <w:r w:rsidR="00E10292" w:rsidRPr="00E10292">
        <w:t>,</w:t>
      </w:r>
      <w:r w:rsidR="00E10292">
        <w:t xml:space="preserve"> 2011, </w:t>
      </w:r>
      <w:proofErr w:type="spellStart"/>
      <w:r w:rsidR="00E10292">
        <w:t>Tuker</w:t>
      </w:r>
      <w:proofErr w:type="spellEnd"/>
      <w:r w:rsidR="00E10292">
        <w:t>, 2011, Waugh, 210)</w:t>
      </w:r>
      <w:r>
        <w:t>.</w:t>
      </w:r>
    </w:p>
    <w:p w:rsidR="00CB3083" w:rsidRDefault="00CB3083" w:rsidP="00CB3083">
      <w:r>
        <w:t>Symptoms of high blood pressure are a throbbing headache in the occipital region, dizziness, insomnia, tachycardia, pain and heaviness in the heart, a feeling of lack of air.</w:t>
      </w:r>
    </w:p>
    <w:p w:rsidR="00CB3083" w:rsidRDefault="00CB3083" w:rsidP="00CB3083">
      <w:r w:rsidRPr="00B93F07">
        <w:rPr>
          <w:b/>
          <w:i/>
        </w:rPr>
        <w:t>Low blood pressure</w:t>
      </w:r>
      <w:r w:rsidRPr="00AD6400">
        <w:t xml:space="preserve"> - 90/60 mmHg or lower.</w:t>
      </w:r>
      <w:r w:rsidRPr="00011C02">
        <w:t xml:space="preserve"> </w:t>
      </w:r>
      <w:r w:rsidRPr="00323753">
        <w:t>The causes of low blood pressure can be a hereditary factor, age. There are other reasons: pregnancy, diabetes and medication.</w:t>
      </w:r>
      <w:r>
        <w:t xml:space="preserve"> </w:t>
      </w:r>
      <w:r w:rsidRPr="00B165DC">
        <w:t xml:space="preserve">Low blood pressure entails weakness, fainting, shortness of breath, muscle and joint pain, loss of strength and poor performance, memory impairment, and cerebrovascular accident. Hypotension can lead to ischemia, loss of vision and hearing. </w:t>
      </w:r>
      <w:proofErr w:type="gramStart"/>
      <w:r w:rsidRPr="00B165DC">
        <w:t>But</w:t>
      </w:r>
      <w:proofErr w:type="gramEnd"/>
      <w:r w:rsidRPr="00B165DC">
        <w:t xml:space="preserve"> it is especially dangerous for pregnant women - it can lead to miscarriage. The danger of hypotension is that it does not manifest itself so clearly and </w:t>
      </w:r>
      <w:proofErr w:type="gramStart"/>
      <w:r w:rsidRPr="00B165DC">
        <w:t>is most often detected</w:t>
      </w:r>
      <w:proofErr w:type="gramEnd"/>
      <w:r w:rsidRPr="00B165DC">
        <w:t xml:space="preserve"> by chance. For this reason, a healthy lifestyle involves regularly measuring your blood </w:t>
      </w:r>
      <w:proofErr w:type="gramStart"/>
      <w:r w:rsidRPr="00B165DC">
        <w:t>pressure</w:t>
      </w:r>
      <w:r w:rsidR="00E10292" w:rsidRPr="00E10292">
        <w:t>(</w:t>
      </w:r>
      <w:proofErr w:type="spellStart"/>
      <w:proofErr w:type="gramEnd"/>
      <w:r w:rsidR="00E10292" w:rsidRPr="00E10292">
        <w:t>Peate</w:t>
      </w:r>
      <w:proofErr w:type="spellEnd"/>
      <w:r w:rsidR="00E10292" w:rsidRPr="00E10292">
        <w:t>,</w:t>
      </w:r>
      <w:r w:rsidR="00E10292">
        <w:t xml:space="preserve"> 2011, </w:t>
      </w:r>
      <w:proofErr w:type="spellStart"/>
      <w:r w:rsidR="00E10292">
        <w:t>Tuker</w:t>
      </w:r>
      <w:proofErr w:type="spellEnd"/>
      <w:r w:rsidR="00E10292">
        <w:t>, 2011, Waugh, 210)</w:t>
      </w:r>
      <w:r w:rsidRPr="00B165DC">
        <w:t>.</w:t>
      </w:r>
    </w:p>
    <w:p w:rsidR="00CB3083" w:rsidRDefault="00CB3083" w:rsidP="00CB3083">
      <w:r w:rsidRPr="00B93F07">
        <w:t xml:space="preserve">Surprisingly, the causes of hypertension and hypotension are sometimes the same - stress, the influence of hereditary factors, depression. In addition, overweight, smoking, alcohol abuse, addiction to salty foods and a sedentary lifestyle can lead to hypertension, and a too strict and defective diet or a sharp change in weather conditions can lead to hypotension. Preventing pressure problems is easier than eliminating </w:t>
      </w:r>
      <w:proofErr w:type="gramStart"/>
      <w:r w:rsidRPr="00B93F07">
        <w:t>them,</w:t>
      </w:r>
      <w:proofErr w:type="gramEnd"/>
      <w:r w:rsidRPr="00B93F07">
        <w:t xml:space="preserve"> and a few very simple rules will help reduce the risk of them</w:t>
      </w:r>
      <w:r w:rsidR="00682488">
        <w:t xml:space="preserve"> (NHS, 2020).</w:t>
      </w:r>
    </w:p>
    <w:p w:rsidR="00CB3083" w:rsidRPr="00FF2B5B" w:rsidRDefault="00CB3083" w:rsidP="00CB3083">
      <w:r w:rsidRPr="00A819ED">
        <w:t xml:space="preserve">In recent years, methods </w:t>
      </w:r>
      <w:proofErr w:type="gramStart"/>
      <w:r w:rsidRPr="00A819ED">
        <w:t>have been used</w:t>
      </w:r>
      <w:proofErr w:type="gramEnd"/>
      <w:r w:rsidRPr="00A819ED">
        <w:t xml:space="preserve"> that make it possible to continuously monitor the level of blood pressure, recording all fluctuations. Today it is the most accurate and effective way to measure. For its implementation, the patient must wear a special compact device for 24-48 hours, which measures the pressure every 10-15 minutes. This allows you to track the dynamics of blood pressure and see its changes during the day. In this case, the patient can lead a normal life without significant restrictions</w:t>
      </w:r>
      <w:r w:rsidR="00E10292">
        <w:t xml:space="preserve"> </w:t>
      </w:r>
      <w:r w:rsidR="00E10292" w:rsidRPr="00E10292">
        <w:t>(</w:t>
      </w:r>
      <w:proofErr w:type="spellStart"/>
      <w:r w:rsidR="00E10292" w:rsidRPr="00E10292">
        <w:t>Peate</w:t>
      </w:r>
      <w:proofErr w:type="spellEnd"/>
      <w:r w:rsidR="00E10292" w:rsidRPr="00E10292">
        <w:t>,</w:t>
      </w:r>
      <w:r w:rsidR="00E10292">
        <w:t xml:space="preserve"> 2011, </w:t>
      </w:r>
      <w:proofErr w:type="spellStart"/>
      <w:r w:rsidR="00E10292">
        <w:t>Tuker</w:t>
      </w:r>
      <w:proofErr w:type="spellEnd"/>
      <w:r w:rsidR="00E10292">
        <w:t>, 2011, Waugh, 210</w:t>
      </w:r>
      <w:r w:rsidR="00A11540">
        <w:t>,</w:t>
      </w:r>
      <w:r w:rsidR="00A11540" w:rsidRPr="00A11540">
        <w:t xml:space="preserve"> </w:t>
      </w:r>
      <w:r w:rsidR="00A11540">
        <w:t xml:space="preserve">Johns HMH, </w:t>
      </w:r>
      <w:r w:rsidR="00A11540" w:rsidRPr="00A11540">
        <w:t>2020).</w:t>
      </w:r>
    </w:p>
    <w:p w:rsidR="00CB3083" w:rsidRDefault="00CB3083" w:rsidP="00AA37EE"/>
    <w:p w:rsidR="00CB3083" w:rsidRDefault="00E10292" w:rsidP="00E10292">
      <w:pPr>
        <w:pStyle w:val="Heading2"/>
      </w:pPr>
      <w:bookmarkStart w:id="13" w:name="_Toc40113393"/>
      <w:r>
        <w:t>Weight</w:t>
      </w:r>
      <w:bookmarkEnd w:id="13"/>
    </w:p>
    <w:p w:rsidR="00AA37EE" w:rsidRDefault="00AA37EE" w:rsidP="00AA37EE">
      <w:r>
        <w:t xml:space="preserve">According to BMI, healthy (normal) weight </w:t>
      </w:r>
      <w:proofErr w:type="gramStart"/>
      <w:r>
        <w:t>is considered</w:t>
      </w:r>
      <w:proofErr w:type="gramEnd"/>
      <w:r>
        <w:t xml:space="preserve"> to be between 18.5 - 25 units. Too low weight (underweight) indicates certain health problems. Underweight is determined according to BMI 18.5 and below. In this case, the person will experience fatigue and his immunity </w:t>
      </w:r>
      <w:proofErr w:type="gramStart"/>
      <w:r>
        <w:t>will be weakened</w:t>
      </w:r>
      <w:proofErr w:type="gramEnd"/>
      <w:r>
        <w:t xml:space="preserve">. This issue needs to </w:t>
      </w:r>
      <w:proofErr w:type="gramStart"/>
      <w:r>
        <w:t>be discussed</w:t>
      </w:r>
      <w:proofErr w:type="gramEnd"/>
      <w:r>
        <w:t xml:space="preserve"> with the GP. If there are no serious complications, then you need to create a balanced diet with enough energy that matches your age and activity. It is necessary to minimize the consumption of high-calorie foods (saturated fats and sugars) in order to gain weight. They will increase blood cholesterol and lead to the fact that instead of muscle mass, fat will accumulate in the body. Overweight - from 25 to 30 units according to the calculator. If the calculator shows from 30 to 39.9 </w:t>
      </w:r>
    </w:p>
    <w:p w:rsidR="009D3893" w:rsidRDefault="000E55BF" w:rsidP="00584F8C">
      <w:proofErr w:type="gramStart"/>
      <w:r>
        <w:t>units</w:t>
      </w:r>
      <w:proofErr w:type="gramEnd"/>
      <w:r>
        <w:t xml:space="preserve">, then you are obese </w:t>
      </w:r>
      <w:r w:rsidRPr="000E55BF">
        <w:t>(</w:t>
      </w:r>
      <w:proofErr w:type="spellStart"/>
      <w:r w:rsidRPr="000E55BF">
        <w:t>Peate</w:t>
      </w:r>
      <w:proofErr w:type="spellEnd"/>
      <w:r w:rsidRPr="000E55BF">
        <w:t xml:space="preserve">, 2011, </w:t>
      </w:r>
      <w:proofErr w:type="spellStart"/>
      <w:r w:rsidRPr="000E55BF">
        <w:t>Tuker</w:t>
      </w:r>
      <w:proofErr w:type="spellEnd"/>
      <w:r w:rsidRPr="000E55BF">
        <w:t>, 2011, Waugh, 210</w:t>
      </w:r>
      <w:r w:rsidR="00EA6193">
        <w:t>, NHS, 2020</w:t>
      </w:r>
      <w:r w:rsidR="00682488">
        <w:t>).</w:t>
      </w:r>
    </w:p>
    <w:p w:rsidR="009D3893" w:rsidRDefault="00CD78C6" w:rsidP="00CD78C6">
      <w:pPr>
        <w:pStyle w:val="Heading1"/>
      </w:pPr>
      <w:bookmarkStart w:id="14" w:name="_Toc40113394"/>
      <w:r>
        <w:lastRenderedPageBreak/>
        <w:t>Recommendation</w:t>
      </w:r>
      <w:bookmarkEnd w:id="14"/>
    </w:p>
    <w:p w:rsidR="009D3893" w:rsidRDefault="009D3893" w:rsidP="00584F8C"/>
    <w:p w:rsidR="00132636" w:rsidRDefault="00132636" w:rsidP="00132636">
      <w:r>
        <w:t xml:space="preserve">Exercise and diet will help Maria lose weight safely. According to our questionnaire, our participant (Mary) never ever smoked and never drink alcohol. Mary </w:t>
      </w:r>
      <w:proofErr w:type="gramStart"/>
      <w:r>
        <w:t>is advised</w:t>
      </w:r>
      <w:proofErr w:type="gramEnd"/>
      <w:r>
        <w:t xml:space="preserve"> to lose 4 kilograms (NIDDK, 2020).</w:t>
      </w:r>
    </w:p>
    <w:p w:rsidR="00132636" w:rsidRDefault="00132636" w:rsidP="00132636">
      <w:r>
        <w:t>The diet should include the recommended daily intake of calories: 1707 - 2195 kcal.</w:t>
      </w:r>
      <w:r w:rsidRPr="003B4B8A">
        <w:t xml:space="preserve"> Walking is the most common way to lose weight and gain health and stamina.</w:t>
      </w:r>
      <w:r w:rsidRPr="006B600B">
        <w:t xml:space="preserve"> Fo</w:t>
      </w:r>
      <w:r>
        <w:t>r a beginner to lose weight, she</w:t>
      </w:r>
      <w:r w:rsidRPr="006B600B">
        <w:t xml:space="preserve"> can use stair climbing</w:t>
      </w:r>
      <w:r w:rsidRPr="00296D3F">
        <w:t xml:space="preserve">. This exercise, which </w:t>
      </w:r>
      <w:proofErr w:type="gramStart"/>
      <w:r w:rsidRPr="00296D3F">
        <w:t>can be done</w:t>
      </w:r>
      <w:proofErr w:type="gramEnd"/>
      <w:r w:rsidRPr="00296D3F">
        <w:t xml:space="preserve"> on the way to work and back, burns more calories tha</w:t>
      </w:r>
      <w:r>
        <w:t>n jogging</w:t>
      </w:r>
      <w:r w:rsidRPr="006B600B">
        <w:t>.</w:t>
      </w:r>
      <w:r w:rsidRPr="003B4B8A">
        <w:t xml:space="preserve"> Any activity like walking, cycling, running, swimming, fitness does burn energy and improves the functioning of all human organs. You must choose the type of activity that is available to you and brings pleasure.</w:t>
      </w:r>
      <w:r w:rsidRPr="00296D3F">
        <w:t xml:space="preserve"> </w:t>
      </w:r>
      <w:r w:rsidRPr="00B374D9">
        <w:t>Activity and sport strengthen the human musculoskeletal system,</w:t>
      </w:r>
      <w:r w:rsidRPr="00296D3F">
        <w:t xml:space="preserve"> improves the functioning of the lungs, cardiovascular system, as well as the nervous system.</w:t>
      </w:r>
      <w:r>
        <w:t xml:space="preserve"> She must constantly monitor her</w:t>
      </w:r>
      <w:r w:rsidRPr="00A77475">
        <w:t xml:space="preserve"> weight. If the activity does not help to lose weight to normal, you need to increase activity or turn to GP</w:t>
      </w:r>
      <w:r w:rsidR="008F754B" w:rsidRPr="008F754B">
        <w:t xml:space="preserve"> </w:t>
      </w:r>
      <w:r w:rsidR="008F754B">
        <w:t>(NHS, 2020)</w:t>
      </w:r>
      <w:r w:rsidRPr="00A77475">
        <w:t>.</w:t>
      </w:r>
    </w:p>
    <w:p w:rsidR="0069647B" w:rsidRDefault="0069647B" w:rsidP="0069647B">
      <w:r w:rsidRPr="00614F7A">
        <w:t xml:space="preserve">If the weight continues to grow, it can lead to obesity. </w:t>
      </w:r>
      <w:r w:rsidRPr="00937235">
        <w:t xml:space="preserve">Obesity is primarily associated with an upset of appetite control and weight maintenance. The following factors that determine the development of obesity can be distinguished: genetic, demographic (age, gender, </w:t>
      </w:r>
      <w:proofErr w:type="gramStart"/>
      <w:r w:rsidRPr="00937235">
        <w:t>ethnicity</w:t>
      </w:r>
      <w:proofErr w:type="gramEnd"/>
      <w:r w:rsidRPr="00937235">
        <w:t xml:space="preserve">), socio-economic (education, profession, marital status), psychological and behavioral (nutrition, physical activity, alcohol, smoking, stress). </w:t>
      </w:r>
      <w:r w:rsidRPr="00614F7A">
        <w:t xml:space="preserve">Obesity is one of the most widespread health problems in the world. This is due to conditions known as metabolic syndrome. It includes high blood pressure, high blood sugar, and a poor blood lipid profile. People with metabolic syndrome have a significantly higher risk of heart disease and type 2 diabetes compared to those whose weight is within normal limits. Over the past decades, many studies have focused on the causes of obesity and how it </w:t>
      </w:r>
      <w:proofErr w:type="gramStart"/>
      <w:r w:rsidRPr="00614F7A">
        <w:t>can be prevented or treated</w:t>
      </w:r>
      <w:proofErr w:type="gramEnd"/>
      <w:r w:rsidRPr="00614F7A">
        <w:t>.</w:t>
      </w:r>
      <w:r>
        <w:t xml:space="preserve"> However, rapid weight gain can be a sign of an underlying health condition, such as thyroid, kidney, or heart problems.</w:t>
      </w:r>
      <w:r w:rsidRPr="00A63F0C">
        <w:t xml:space="preserve"> </w:t>
      </w:r>
      <w:r w:rsidRPr="00F41526">
        <w:t>Anyone who feels a quick, incomprehensible weight gain should consult with GP to determine the cause</w:t>
      </w:r>
      <w:r w:rsidR="006D43A2">
        <w:t xml:space="preserve"> (</w:t>
      </w:r>
      <w:proofErr w:type="gramStart"/>
      <w:r w:rsidR="006D43A2">
        <w:t>Diabetes.co.uk.,</w:t>
      </w:r>
      <w:proofErr w:type="gramEnd"/>
      <w:r w:rsidR="006D43A2">
        <w:t xml:space="preserve"> 2020, </w:t>
      </w:r>
      <w:r w:rsidR="006D43A2" w:rsidRPr="006D43A2">
        <w:t>NHS, 2020</w:t>
      </w:r>
      <w:r w:rsidR="006D43A2">
        <w:t>).</w:t>
      </w:r>
    </w:p>
    <w:p w:rsidR="0069647B" w:rsidRDefault="0069647B" w:rsidP="0069647B">
      <w:proofErr w:type="gramStart"/>
      <w:r w:rsidRPr="003305F3">
        <w:t>There are several factors that</w:t>
      </w:r>
      <w:proofErr w:type="gramEnd"/>
      <w:r w:rsidRPr="003305F3">
        <w:t xml:space="preserve"> contribute to weight gain.</w:t>
      </w:r>
      <w:r w:rsidRPr="001A75B6">
        <w:t xml:space="preserve"> An important place </w:t>
      </w:r>
      <w:proofErr w:type="gramStart"/>
      <w:r w:rsidRPr="001A75B6">
        <w:t>is also occupied</w:t>
      </w:r>
      <w:proofErr w:type="gramEnd"/>
      <w:r w:rsidRPr="001A75B6">
        <w:t xml:space="preserve"> by environmental factors. Some physiological conditions of the body are important - pregnancy, lactation, menopause. </w:t>
      </w:r>
      <w:r w:rsidRPr="003305F3">
        <w:t>Genetic predisposition is another factor that contributes to weight gain.</w:t>
      </w:r>
      <w:r w:rsidRPr="00AD06C0">
        <w:t xml:space="preserve"> </w:t>
      </w:r>
      <w:r w:rsidRPr="001A75B6">
        <w:t xml:space="preserve">Currently, several genes </w:t>
      </w:r>
      <w:proofErr w:type="gramStart"/>
      <w:r w:rsidRPr="001A75B6">
        <w:t>are found</w:t>
      </w:r>
      <w:proofErr w:type="gramEnd"/>
      <w:r w:rsidRPr="001A75B6">
        <w:t xml:space="preserve"> that are responsible for the development of obesity in the body. Different chromosome loci have been identified that carry genetic information relate</w:t>
      </w:r>
      <w:r w:rsidR="00522FC3">
        <w:t xml:space="preserve">d to the development of obesity </w:t>
      </w:r>
      <w:r w:rsidR="00522FC3" w:rsidRPr="00522FC3">
        <w:t>(Harvard T.Y. Chan, 2020)</w:t>
      </w:r>
      <w:r w:rsidR="00522FC3">
        <w:t>.</w:t>
      </w:r>
      <w:r w:rsidRPr="001A75B6">
        <w:t xml:space="preserve"> </w:t>
      </w:r>
      <w:r w:rsidRPr="00A63F0C">
        <w:t xml:space="preserve">Substances produced by adipose tissue have a variety of biological effects and can affect the activity of metabolic processes in tissues. </w:t>
      </w:r>
      <w:r w:rsidRPr="00152A13">
        <w:t>Of great importanc</w:t>
      </w:r>
      <w:r>
        <w:t xml:space="preserve">e are chronic </w:t>
      </w:r>
      <w:proofErr w:type="spellStart"/>
      <w:r>
        <w:t>hypokinesia</w:t>
      </w:r>
      <w:proofErr w:type="spellEnd"/>
      <w:r>
        <w:t xml:space="preserve"> (movement disorders</w:t>
      </w:r>
      <w:r w:rsidRPr="00152A13">
        <w:t>), violation of the nutrition structure with high consumption of energy-intensive products (confectionery, flour products, animal fats) and insufficient intake of proteins, fresh vegetables, fruits, vegetable oils, improper nutrition, fast food, plentiful food in the evening.</w:t>
      </w:r>
      <w:r>
        <w:t xml:space="preserve">. </w:t>
      </w:r>
      <w:r w:rsidRPr="00AD06C0">
        <w:t>Eating fried foods affects the genes associated with obesity. Studies show that you need to reduce or stop eating fried foods.</w:t>
      </w:r>
      <w:r w:rsidRPr="003305F3">
        <w:t xml:space="preserve"> People with such characteristics gain weight faster, even if they lead an active lifestyle. For such people, it is necessary to increase activity and be </w:t>
      </w:r>
      <w:proofErr w:type="gramStart"/>
      <w:r w:rsidRPr="003305F3">
        <w:t>more strict</w:t>
      </w:r>
      <w:proofErr w:type="gramEnd"/>
      <w:r w:rsidRPr="003305F3">
        <w:t xml:space="preserve"> about their diet.</w:t>
      </w:r>
      <w:r w:rsidRPr="00581250">
        <w:t xml:space="preserve"> Individuals genetically predisposed to obesity should do</w:t>
      </w:r>
      <w:r w:rsidR="006D43A2">
        <w:t xml:space="preserve"> more exercise to burn </w:t>
      </w:r>
      <w:proofErr w:type="gramStart"/>
      <w:r w:rsidR="006D43A2">
        <w:t>calories(</w:t>
      </w:r>
      <w:proofErr w:type="gramEnd"/>
      <w:r w:rsidR="006D43A2">
        <w:t xml:space="preserve"> </w:t>
      </w:r>
      <w:r w:rsidR="006D43A2" w:rsidRPr="006D43A2">
        <w:t>NHS, 2020</w:t>
      </w:r>
      <w:r w:rsidR="006D43A2">
        <w:t>).</w:t>
      </w:r>
    </w:p>
    <w:p w:rsidR="00522FC3" w:rsidRDefault="0069647B" w:rsidP="00584F8C">
      <w:r w:rsidRPr="00033CAB">
        <w:t>Sleep deprivation upsets the balance of hormones. A person must sleep for at least 7 hours. Otherwise, a person feels tired and cannot be active to burn calories. Lack of balance can stimulate hormones that stimulate the appetite. Genes also affect obesity, but people choose healthy or toxic foods</w:t>
      </w:r>
      <w:r w:rsidR="00522FC3">
        <w:t xml:space="preserve"> (Harvard T.Y. Chan, </w:t>
      </w:r>
      <w:r w:rsidR="00522FC3" w:rsidRPr="00522FC3">
        <w:t>2020)</w:t>
      </w:r>
      <w:r w:rsidR="00522FC3">
        <w:t>.</w:t>
      </w:r>
    </w:p>
    <w:p w:rsidR="003D60F3" w:rsidRDefault="003D60F3" w:rsidP="003D60F3">
      <w:r>
        <w:t xml:space="preserve">For the prevention of </w:t>
      </w:r>
      <w:r w:rsidRPr="003D60F3">
        <w:rPr>
          <w:b/>
          <w:i/>
        </w:rPr>
        <w:t>hypotension</w:t>
      </w:r>
      <w:r>
        <w:t>, good sleep (at least 8-9 hours) and a healthy balanced diet are very important, and you should eat about 4-5 times a day. Physical activity is necessary, but moderate - for example, walks and simple exercises 2-3 times a week. It is very important to refrain from nervous overstrain, and if this is not possible, take mild sedatives.</w:t>
      </w:r>
    </w:p>
    <w:p w:rsidR="003D60F3" w:rsidRDefault="003D60F3" w:rsidP="003D60F3">
      <w:r>
        <w:lastRenderedPageBreak/>
        <w:t xml:space="preserve">As in the case of hypotension, with </w:t>
      </w:r>
      <w:r w:rsidRPr="003D60F3">
        <w:rPr>
          <w:b/>
          <w:i/>
        </w:rPr>
        <w:t>hypertension</w:t>
      </w:r>
      <w:r>
        <w:t xml:space="preserve">, you need </w:t>
      </w:r>
      <w:proofErr w:type="gramStart"/>
      <w:r>
        <w:t>to properly build</w:t>
      </w:r>
      <w:proofErr w:type="gramEnd"/>
      <w:r>
        <w:t xml:space="preserve"> the regime of the day and nutrition, and you should give preference to light meals with a low content of salt and fat. Moderate exercise is also beneficial. Quitting smoking is required, as it has a particularly detrimental effect on the b</w:t>
      </w:r>
      <w:r w:rsidR="006D43A2">
        <w:t>ody of people with hypertension</w:t>
      </w:r>
      <w:r w:rsidR="006D43A2" w:rsidRPr="006D43A2">
        <w:t xml:space="preserve"> </w:t>
      </w:r>
      <w:r w:rsidR="006D43A2">
        <w:t>(</w:t>
      </w:r>
      <w:r w:rsidR="006D43A2" w:rsidRPr="006D43A2">
        <w:t>NHS, 2020</w:t>
      </w:r>
      <w:r w:rsidR="006D43A2">
        <w:t>).</w:t>
      </w:r>
    </w:p>
    <w:p w:rsidR="003D60F3" w:rsidRDefault="003D60F3" w:rsidP="00584F8C"/>
    <w:p w:rsidR="00AA37EE" w:rsidRDefault="00AA53D6" w:rsidP="00E07130">
      <w:pPr>
        <w:pStyle w:val="Heading2"/>
      </w:pPr>
      <w:bookmarkStart w:id="15" w:name="_Toc40113395"/>
      <w:r>
        <w:t>Nutrition</w:t>
      </w:r>
      <w:bookmarkEnd w:id="15"/>
    </w:p>
    <w:p w:rsidR="00AA53D6" w:rsidRDefault="00AA37EE" w:rsidP="00584F8C">
      <w:r w:rsidRPr="003D60F3">
        <w:rPr>
          <w:b/>
          <w:i/>
        </w:rPr>
        <w:t>Overweight and obesity</w:t>
      </w:r>
      <w:r w:rsidRPr="00AA37EE">
        <w:t xml:space="preserve"> </w:t>
      </w:r>
      <w:proofErr w:type="gramStart"/>
      <w:r w:rsidRPr="00AA37EE">
        <w:t>are defined</w:t>
      </w:r>
      <w:proofErr w:type="gramEnd"/>
      <w:r w:rsidRPr="00AA37EE">
        <w:t xml:space="preserve"> as an abnormal or excessive accumulation of fat, representing a health risk. Obesity and overweight lead to an increase in the load on the skeleton, on the cardiovascular system, on the digestive system, on the respiratory and other body systems (Hernandez, 2017).</w:t>
      </w:r>
      <w:r w:rsidR="003B4C9A" w:rsidRPr="003B4C9A">
        <w:t>90% of obesity and overweight is still a consequence of an improper lifestyle and not serious diseases.</w:t>
      </w:r>
      <w:r w:rsidR="003B4C9A">
        <w:t xml:space="preserve"> </w:t>
      </w:r>
      <w:r w:rsidR="003B4C9A" w:rsidRPr="003B4C9A">
        <w:t xml:space="preserve">Therefore, a healthy diet helps maintain a healthy lifestyle. </w:t>
      </w:r>
      <w:r w:rsidR="00AA53D6" w:rsidRPr="00AA53D6">
        <w:t>The digestive system serves to digest, absorb and supply the body with nutrients.</w:t>
      </w:r>
      <w:r w:rsidR="00DF36F1" w:rsidRPr="00DF36F1">
        <w:t xml:space="preserve"> The main nutrients are</w:t>
      </w:r>
      <w:r w:rsidR="00DF36F1">
        <w:t>:</w:t>
      </w:r>
    </w:p>
    <w:p w:rsidR="00DF36F1" w:rsidRDefault="00DF36F1" w:rsidP="00DF36F1">
      <w:pPr>
        <w:pStyle w:val="ListParagraph"/>
        <w:numPr>
          <w:ilvl w:val="0"/>
          <w:numId w:val="2"/>
        </w:numPr>
      </w:pPr>
      <w:r>
        <w:t>Carbohydrates</w:t>
      </w:r>
    </w:p>
    <w:p w:rsidR="00DF36F1" w:rsidRDefault="00DF36F1" w:rsidP="00DF36F1">
      <w:pPr>
        <w:pStyle w:val="ListParagraph"/>
        <w:numPr>
          <w:ilvl w:val="0"/>
          <w:numId w:val="2"/>
        </w:numPr>
      </w:pPr>
      <w:r>
        <w:t>Proteins</w:t>
      </w:r>
    </w:p>
    <w:p w:rsidR="00DF36F1" w:rsidRDefault="00DF36F1" w:rsidP="00DF36F1">
      <w:pPr>
        <w:pStyle w:val="ListParagraph"/>
        <w:numPr>
          <w:ilvl w:val="0"/>
          <w:numId w:val="2"/>
        </w:numPr>
      </w:pPr>
      <w:r>
        <w:t>Fats</w:t>
      </w:r>
    </w:p>
    <w:p w:rsidR="00DF36F1" w:rsidRDefault="00DF36F1" w:rsidP="00DF36F1">
      <w:pPr>
        <w:pStyle w:val="ListParagraph"/>
        <w:numPr>
          <w:ilvl w:val="0"/>
          <w:numId w:val="2"/>
        </w:numPr>
      </w:pPr>
      <w:r>
        <w:t>Vitamins</w:t>
      </w:r>
    </w:p>
    <w:p w:rsidR="00DF36F1" w:rsidRPr="00DF36F1" w:rsidRDefault="00DF36F1" w:rsidP="002B5B4E">
      <w:pPr>
        <w:pStyle w:val="ListParagraph"/>
        <w:numPr>
          <w:ilvl w:val="0"/>
          <w:numId w:val="2"/>
        </w:numPr>
      </w:pPr>
      <w:r>
        <w:t xml:space="preserve">Mineral </w:t>
      </w:r>
      <w:proofErr w:type="gramStart"/>
      <w:r w:rsidR="002B5B4E">
        <w:t>salts,</w:t>
      </w:r>
      <w:proofErr w:type="gramEnd"/>
      <w:r w:rsidR="002B5B4E">
        <w:t xml:space="preserve"> trace elements and water (</w:t>
      </w:r>
      <w:r w:rsidR="002B5B4E" w:rsidRPr="002B5B4E">
        <w:t>Waugh,</w:t>
      </w:r>
      <w:r w:rsidR="002B5B4E">
        <w:t xml:space="preserve"> 201</w:t>
      </w:r>
      <w:r w:rsidR="002B5B4E" w:rsidRPr="002B5B4E">
        <w:t>0)</w:t>
      </w:r>
      <w:r w:rsidR="002B5B4E">
        <w:t>.</w:t>
      </w:r>
    </w:p>
    <w:p w:rsidR="000E3385" w:rsidRDefault="00DF36F1" w:rsidP="000E3385">
      <w:r w:rsidRPr="00DF36F1">
        <w:t>A balanced diet contains all t</w:t>
      </w:r>
      <w:r w:rsidR="00DB37A8">
        <w:t>he nutrients needed by the body</w:t>
      </w:r>
      <w:r w:rsidR="00DB37A8" w:rsidRPr="00DB37A8">
        <w:t xml:space="preserve"> </w:t>
      </w:r>
      <w:r w:rsidR="00DB37A8">
        <w:t xml:space="preserve">in the required </w:t>
      </w:r>
      <w:r w:rsidR="00EF7622">
        <w:t>proportion</w:t>
      </w:r>
      <w:r w:rsidR="00DB37A8">
        <w:t>.</w:t>
      </w:r>
      <w:r w:rsidR="00EF7622" w:rsidRPr="00EF7622">
        <w:t xml:space="preserve"> For a balanced diet, you need to eat different foods. Consuming high-energy foods can lead to obesity. Consuming low iron foods can lead to anemia. Carbohydrates, fats and proteins are sources of energy. </w:t>
      </w:r>
      <w:proofErr w:type="gramStart"/>
      <w:r w:rsidR="00EF7622" w:rsidRPr="00EF7622">
        <w:t>To correctly calculate</w:t>
      </w:r>
      <w:proofErr w:type="gramEnd"/>
      <w:r w:rsidR="00EF7622" w:rsidRPr="00EF7622">
        <w:t xml:space="preserve"> the required amount of energy you need to consider metabolic rate, activity levels, age and gender.</w:t>
      </w:r>
      <w:r w:rsidR="000E3385" w:rsidRPr="000E3385">
        <w:t xml:space="preserve"> Dietary energy is measured in joules (kilojoules - kJ) as well as calories (kilocalories - </w:t>
      </w:r>
      <w:proofErr w:type="spellStart"/>
      <w:r w:rsidR="000E3385" w:rsidRPr="000E3385">
        <w:t>kCal</w:t>
      </w:r>
      <w:proofErr w:type="spellEnd"/>
      <w:r w:rsidR="000E3385" w:rsidRPr="000E3385">
        <w:t xml:space="preserve">). </w:t>
      </w:r>
      <w:r w:rsidR="000E3385">
        <w:t>The British Nutrition Foundation for Balanced Nutrition recommends recommending the following food groups:</w:t>
      </w:r>
    </w:p>
    <w:p w:rsidR="000E3385" w:rsidRDefault="000E3385" w:rsidP="000E3385">
      <w:pPr>
        <w:pStyle w:val="ListParagraph"/>
        <w:numPr>
          <w:ilvl w:val="0"/>
          <w:numId w:val="3"/>
        </w:numPr>
      </w:pPr>
      <w:r>
        <w:t>bred, rise, potatoes, pasta</w:t>
      </w:r>
    </w:p>
    <w:p w:rsidR="000E3385" w:rsidRDefault="000E3385" w:rsidP="000E3385">
      <w:pPr>
        <w:pStyle w:val="ListParagraph"/>
        <w:numPr>
          <w:ilvl w:val="0"/>
          <w:numId w:val="3"/>
        </w:numPr>
      </w:pPr>
      <w:r>
        <w:t>milk (dairy foods)</w:t>
      </w:r>
    </w:p>
    <w:p w:rsidR="000E3385" w:rsidRDefault="000E3385" w:rsidP="000E3385">
      <w:pPr>
        <w:pStyle w:val="ListParagraph"/>
        <w:numPr>
          <w:ilvl w:val="0"/>
          <w:numId w:val="3"/>
        </w:numPr>
      </w:pPr>
      <w:r>
        <w:t>foods and drinks high in fat and sugar</w:t>
      </w:r>
    </w:p>
    <w:p w:rsidR="00144C35" w:rsidRDefault="00144C35" w:rsidP="000E3385">
      <w:pPr>
        <w:pStyle w:val="ListParagraph"/>
        <w:numPr>
          <w:ilvl w:val="0"/>
          <w:numId w:val="3"/>
        </w:numPr>
      </w:pPr>
      <w:r>
        <w:t>meat, fish, eggs, beans</w:t>
      </w:r>
    </w:p>
    <w:p w:rsidR="00AA53D6" w:rsidRPr="00EF7622" w:rsidRDefault="000E3385" w:rsidP="006D43A2">
      <w:pPr>
        <w:pStyle w:val="ListParagraph"/>
        <w:numPr>
          <w:ilvl w:val="0"/>
          <w:numId w:val="3"/>
        </w:numPr>
      </w:pPr>
      <w:proofErr w:type="gramStart"/>
      <w:r>
        <w:t>fruit</w:t>
      </w:r>
      <w:proofErr w:type="gramEnd"/>
      <w:r>
        <w:t xml:space="preserve"> and vegetables</w:t>
      </w:r>
      <w:r w:rsidR="00E51BCE">
        <w:t xml:space="preserve"> (Waugh, 2010</w:t>
      </w:r>
      <w:r w:rsidR="006D43A2">
        <w:t xml:space="preserve"> , Diabetes.co.uk., 2020,</w:t>
      </w:r>
      <w:r w:rsidR="00E51BCE">
        <w:t>)</w:t>
      </w:r>
      <w:r>
        <w:t>.</w:t>
      </w:r>
    </w:p>
    <w:p w:rsidR="00DB37A8" w:rsidRPr="0036276E" w:rsidRDefault="00E349E6" w:rsidP="00584F8C">
      <w:r w:rsidRPr="00E349E6">
        <w:t>Bread, rice, potatoes, pasta contain carbohydrates and fiber, which supply energy.</w:t>
      </w:r>
      <w:r w:rsidR="00144C35" w:rsidRPr="00144C35">
        <w:t xml:space="preserve"> In the diet, these foods should occupy one-third of all foods.</w:t>
      </w:r>
      <w:r w:rsidRPr="00E349E6">
        <w:t xml:space="preserve"> Dairy products provide the body with protein, calcium, zinc and vitamins (A, B 2, B 12).</w:t>
      </w:r>
      <w:r w:rsidR="00735929" w:rsidRPr="00735929">
        <w:t xml:space="preserve"> The third group includes products such as oil, butter, fried food including chips, sweets, chocolate, sugar and soft drink.</w:t>
      </w:r>
      <w:r w:rsidR="006057BC" w:rsidRPr="006057BC">
        <w:t xml:space="preserve"> These foods </w:t>
      </w:r>
      <w:proofErr w:type="gramStart"/>
      <w:r w:rsidR="006057BC" w:rsidRPr="006057BC">
        <w:t>should only be used</w:t>
      </w:r>
      <w:proofErr w:type="gramEnd"/>
      <w:r w:rsidR="006057BC" w:rsidRPr="006057BC">
        <w:t xml:space="preserve"> sparingly because they contain high amounts of energy.</w:t>
      </w:r>
      <w:r w:rsidR="00144C35" w:rsidRPr="00144C35">
        <w:t xml:space="preserve"> Meat, fish, eggs and beans contain fat, protein, iron, minerals and vitamins B and D. Nutritionists recommend eating fish a </w:t>
      </w:r>
      <w:proofErr w:type="gramStart"/>
      <w:r w:rsidR="00144C35" w:rsidRPr="00144C35">
        <w:t>twice-weekly</w:t>
      </w:r>
      <w:proofErr w:type="gramEnd"/>
      <w:r w:rsidR="00144C35" w:rsidRPr="00144C35">
        <w:t xml:space="preserve"> because of fish oil.</w:t>
      </w:r>
      <w:r w:rsidR="0036276E" w:rsidRPr="0036276E">
        <w:t xml:space="preserve"> Fruits and vegetables (100% fruit or vegetable juice) provide carbohydrates, fiber, folic acid, and vitamin C. Fruits and vegetables should make up a third of the daily diet</w:t>
      </w:r>
      <w:r w:rsidR="002B5B4E">
        <w:t xml:space="preserve"> </w:t>
      </w:r>
      <w:r w:rsidR="00E51BCE">
        <w:t>(Waugh, 2010)</w:t>
      </w:r>
      <w:r w:rsidR="002B5B4E">
        <w:t>.</w:t>
      </w:r>
    </w:p>
    <w:p w:rsidR="006057BC" w:rsidRDefault="00C91D6B" w:rsidP="00584F8C">
      <w:proofErr w:type="gramStart"/>
      <w:r w:rsidRPr="00C91D6B">
        <w:t>For certain groups</w:t>
      </w:r>
      <w:proofErr w:type="gramEnd"/>
      <w:r w:rsidRPr="00C91D6B">
        <w:t xml:space="preserve"> of people, a special diet is required, for example, for pregnant women and children.</w:t>
      </w:r>
      <w:r w:rsidR="001D5232" w:rsidRPr="001D5232">
        <w:t xml:space="preserve"> A child’s body grows faster than an </w:t>
      </w:r>
      <w:proofErr w:type="gramStart"/>
      <w:r w:rsidR="001D5232" w:rsidRPr="001D5232">
        <w:t>adult</w:t>
      </w:r>
      <w:proofErr w:type="gramEnd"/>
      <w:r w:rsidR="001D5232" w:rsidRPr="001D5232">
        <w:t>. Accordingly, the metabolic rate in children is higher. Pregnant and lactating women spend more energy for a growing baby and milk production.</w:t>
      </w:r>
    </w:p>
    <w:p w:rsidR="00172D91" w:rsidRDefault="001D5232" w:rsidP="00584F8C">
      <w:r w:rsidRPr="001D5232">
        <w:t xml:space="preserve">Starches and sugars called </w:t>
      </w:r>
      <w:r w:rsidRPr="003A4F28">
        <w:rPr>
          <w:b/>
          <w:i/>
        </w:rPr>
        <w:t>carbohydrates</w:t>
      </w:r>
      <w:r w:rsidRPr="001D5232">
        <w:t xml:space="preserve"> are the main source of food energy. Figuratively speaking, carbohydrates are a fuel for muscular work and a source of physical activity. Excess sugar and starch </w:t>
      </w:r>
      <w:proofErr w:type="gramStart"/>
      <w:r w:rsidRPr="001D5232">
        <w:t>are converted by the body into fats and stored in the</w:t>
      </w:r>
      <w:r w:rsidR="00E51BCE">
        <w:t xml:space="preserve"> least active parts of the body</w:t>
      </w:r>
      <w:r w:rsidR="00E51BCE" w:rsidRPr="00E51BCE">
        <w:t xml:space="preserve"> (Waugh, 2010)</w:t>
      </w:r>
      <w:proofErr w:type="gramEnd"/>
      <w:r w:rsidR="00E51BCE" w:rsidRPr="00E51BCE">
        <w:t>.</w:t>
      </w:r>
    </w:p>
    <w:p w:rsidR="006057BC" w:rsidRPr="00172D91" w:rsidRDefault="003A4F28" w:rsidP="00584F8C">
      <w:r w:rsidRPr="003A4F28">
        <w:t xml:space="preserve">The body produces </w:t>
      </w:r>
      <w:r w:rsidRPr="0037227A">
        <w:rPr>
          <w:b/>
          <w:i/>
        </w:rPr>
        <w:t>protein</w:t>
      </w:r>
      <w:r w:rsidRPr="003A4F28">
        <w:t xml:space="preserve"> from amino acids.</w:t>
      </w:r>
      <w:r w:rsidR="0037227A" w:rsidRPr="0037227A">
        <w:t xml:space="preserve"> The body receives some </w:t>
      </w:r>
      <w:r w:rsidR="0037227A" w:rsidRPr="0037227A">
        <w:rPr>
          <w:i/>
        </w:rPr>
        <w:t>amino acids</w:t>
      </w:r>
      <w:r w:rsidR="0037227A" w:rsidRPr="0037227A">
        <w:t xml:space="preserve"> with food (Essential amino acids)</w:t>
      </w:r>
      <w:r w:rsidR="0037227A">
        <w:t xml:space="preserve">. Another part of amino acids </w:t>
      </w:r>
      <w:proofErr w:type="gramStart"/>
      <w:r w:rsidR="0037227A">
        <w:t>are</w:t>
      </w:r>
      <w:proofErr w:type="gramEnd"/>
      <w:r w:rsidR="0037227A" w:rsidRPr="0037227A">
        <w:t xml:space="preserve"> synthesized in the body (Nonessential amino acids).</w:t>
      </w:r>
      <w:r w:rsidR="00C6309A" w:rsidRPr="00C6309A">
        <w:t xml:space="preserve"> The main chemical elements of amino acids are carbon (C), hydrogen (H), oxygen (O), and nitrogen (N). A balanced diet requires protein animal origin (High biological value) and vegetable protein (lower </w:t>
      </w:r>
      <w:r w:rsidR="00C6309A" w:rsidRPr="00C6309A">
        <w:lastRenderedPageBreak/>
        <w:t>biological value).</w:t>
      </w:r>
      <w:r w:rsidR="00172D91" w:rsidRPr="00172D91">
        <w:t xml:space="preserve"> Amino acids are the material for building body cells and tissues. If the body consumes more protein than necessary, excess protein </w:t>
      </w:r>
      <w:proofErr w:type="gramStart"/>
      <w:r w:rsidR="00172D91" w:rsidRPr="00172D91">
        <w:t>is excreted</w:t>
      </w:r>
      <w:proofErr w:type="gramEnd"/>
      <w:r w:rsidR="00172D91" w:rsidRPr="00172D91">
        <w:t xml:space="preserve"> through the kidneys. The accumulated protein turns into fat</w:t>
      </w:r>
      <w:r w:rsidR="00E51BCE">
        <w:t xml:space="preserve"> and is stored in fatty tissues </w:t>
      </w:r>
      <w:r w:rsidR="00E51BCE" w:rsidRPr="00E51BCE">
        <w:t>(Waugh, 2010).</w:t>
      </w:r>
    </w:p>
    <w:p w:rsidR="006057BC" w:rsidRPr="00233760" w:rsidRDefault="00233760" w:rsidP="00584F8C">
      <w:r w:rsidRPr="00233760">
        <w:rPr>
          <w:b/>
          <w:i/>
        </w:rPr>
        <w:t>Fat</w:t>
      </w:r>
      <w:r w:rsidRPr="00233760">
        <w:t xml:space="preserve"> is the main component of the cell membrane, and the body’s energy reserve is preserved in fat cells. Animal origin fat </w:t>
      </w:r>
      <w:proofErr w:type="gramStart"/>
      <w:r w:rsidRPr="00233760">
        <w:t>is called</w:t>
      </w:r>
      <w:proofErr w:type="gramEnd"/>
      <w:r w:rsidRPr="00233760">
        <w:t xml:space="preserve"> saturated. Vegetables and plants are suppliers of unsaturated fat.</w:t>
      </w:r>
      <w:r w:rsidR="001D500F" w:rsidRPr="001D500F">
        <w:t xml:space="preserve"> Excess saturated fats in the body can cause coronary heart disease.</w:t>
      </w:r>
      <w:r w:rsidR="00831B9C" w:rsidRPr="00831B9C">
        <w:t xml:space="preserve"> </w:t>
      </w:r>
      <w:proofErr w:type="gramStart"/>
      <w:r w:rsidR="00831B9C" w:rsidRPr="00831B9C">
        <w:t>Some fatty acids cannot be synthesized by the body in sufficient quantities</w:t>
      </w:r>
      <w:proofErr w:type="gramEnd"/>
      <w:r w:rsidR="00831B9C" w:rsidRPr="00831B9C">
        <w:t>. Therefore, one of the essential ingredients of a balanced diet is fish oil.</w:t>
      </w:r>
    </w:p>
    <w:p w:rsidR="006057BC" w:rsidRPr="00AA3ABE" w:rsidRDefault="00DB5460" w:rsidP="00FB306A">
      <w:r w:rsidRPr="00DB5460">
        <w:t xml:space="preserve">One of the components of the cell membrane is cholesterol. It </w:t>
      </w:r>
      <w:proofErr w:type="gramStart"/>
      <w:r w:rsidRPr="00DB5460">
        <w:t>is synthesized</w:t>
      </w:r>
      <w:proofErr w:type="gramEnd"/>
      <w:r w:rsidRPr="00DB5460">
        <w:t xml:space="preserve"> from dairy products, fatty meat and egg yolk. Cholesterol, in turn, synthesizes steroid hormones.</w:t>
      </w:r>
      <w:r w:rsidR="00FB306A" w:rsidRPr="00FB306A">
        <w:t xml:space="preserve"> </w:t>
      </w:r>
      <w:r w:rsidR="00FB306A">
        <w:t xml:space="preserve">Cholesterol is responsible for </w:t>
      </w:r>
      <w:r w:rsidR="005C7B76">
        <w:t>the metabolism of carbohydrates (</w:t>
      </w:r>
      <w:proofErr w:type="spellStart"/>
      <w:r w:rsidR="005C7B76" w:rsidRPr="005C7B76">
        <w:t>Gregor</w:t>
      </w:r>
      <w:proofErr w:type="spellEnd"/>
      <w:r w:rsidR="005C7B76" w:rsidRPr="005C7B76">
        <w:t>,</w:t>
      </w:r>
      <w:r w:rsidR="005C7B76">
        <w:t xml:space="preserve"> 2011). </w:t>
      </w:r>
      <w:r w:rsidR="00FB306A">
        <w:t>Without cholesterol, the synthesis of cortisone and sex hormones produced by the adrenal glands is impossible.</w:t>
      </w:r>
      <w:r w:rsidR="00FB306A" w:rsidRPr="00FB306A">
        <w:t xml:space="preserve"> Fat </w:t>
      </w:r>
      <w:proofErr w:type="gramStart"/>
      <w:r w:rsidR="00FB306A" w:rsidRPr="00FB306A">
        <w:t>can be considered</w:t>
      </w:r>
      <w:proofErr w:type="gramEnd"/>
      <w:r w:rsidR="00FB306A" w:rsidRPr="00FB306A">
        <w:t xml:space="preserve"> one of the main sources of energy for the functioning of the body. </w:t>
      </w:r>
      <w:proofErr w:type="gramStart"/>
      <w:r w:rsidR="00FB306A" w:rsidRPr="00FB306A">
        <w:t>All fragile organs in the human body are surrounded by a protective fatty membrane</w:t>
      </w:r>
      <w:proofErr w:type="gramEnd"/>
      <w:r w:rsidR="00FB306A" w:rsidRPr="00FB306A">
        <w:t xml:space="preserve">. Fat helps to protect them from injuries, tremors and environmental influences. Fats do not conduct heat well, which is why they are an excellent heat insulator that protects the body from hypothermia. Fat helps to make the skin supple and supple. Human brain cells cannot function without fats (more than 60% of the brain </w:t>
      </w:r>
      <w:proofErr w:type="gramStart"/>
      <w:r w:rsidR="00FB306A" w:rsidRPr="00FB306A">
        <w:t>is made up</w:t>
      </w:r>
      <w:proofErr w:type="gramEnd"/>
      <w:r w:rsidR="00FB306A" w:rsidRPr="00FB306A">
        <w:t xml:space="preserve"> of fats). Many vitamins </w:t>
      </w:r>
      <w:proofErr w:type="gramStart"/>
      <w:r w:rsidR="00FB306A" w:rsidRPr="00FB306A">
        <w:t>cannot be absorbed</w:t>
      </w:r>
      <w:proofErr w:type="gramEnd"/>
      <w:r w:rsidR="00FB306A" w:rsidRPr="00FB306A">
        <w:t xml:space="preserve"> without the presence of fats. Fats help mine</w:t>
      </w:r>
      <w:r w:rsidR="00E51BCE">
        <w:t xml:space="preserve">rals absorb from the intestines </w:t>
      </w:r>
      <w:r w:rsidR="00E51BCE" w:rsidRPr="00E51BCE">
        <w:t>(Waugh, 2010).</w:t>
      </w:r>
    </w:p>
    <w:p w:rsidR="0069647B" w:rsidRDefault="0069647B" w:rsidP="00584F8C"/>
    <w:p w:rsidR="0069647B" w:rsidRDefault="0069647B" w:rsidP="0069647B">
      <w:pPr>
        <w:pStyle w:val="Heading1"/>
      </w:pPr>
      <w:bookmarkStart w:id="16" w:name="_Toc40113396"/>
      <w:r>
        <w:t>Conclusion</w:t>
      </w:r>
      <w:bookmarkEnd w:id="16"/>
    </w:p>
    <w:p w:rsidR="009D4B7D" w:rsidRDefault="009D4B7D" w:rsidP="00584F8C"/>
    <w:p w:rsidR="0069647B" w:rsidRDefault="00CF1489" w:rsidP="00584F8C">
      <w:r w:rsidRPr="00CF1489">
        <w:t xml:space="preserve">In this article, we used a questionnaire to determine the health status of Mary's study participant. In the course of this study, it was found that Mary was overweight, and </w:t>
      </w:r>
      <w:proofErr w:type="gramStart"/>
      <w:r w:rsidRPr="00CF1489">
        <w:t>her respiratory rate was overestimated by one unit from the norm</w:t>
      </w:r>
      <w:proofErr w:type="gramEnd"/>
      <w:r w:rsidRPr="00CF1489">
        <w:t xml:space="preserve">. No other deviations from the norm </w:t>
      </w:r>
      <w:proofErr w:type="gramStart"/>
      <w:r w:rsidRPr="00CF1489">
        <w:t>were found</w:t>
      </w:r>
      <w:proofErr w:type="gramEnd"/>
      <w:r w:rsidRPr="00CF1489">
        <w:t>.</w:t>
      </w:r>
    </w:p>
    <w:p w:rsidR="00087D5C" w:rsidRDefault="00087D5C" w:rsidP="00087D5C">
      <w:r>
        <w:t xml:space="preserve">In this article, we used a questionnaire to determine the health status of Mary's study participant. In the course of this study, it was found that Mary was overweight, and </w:t>
      </w:r>
      <w:proofErr w:type="gramStart"/>
      <w:r>
        <w:t>her respiratory rate was overestimated by one unit from the norm</w:t>
      </w:r>
      <w:proofErr w:type="gramEnd"/>
      <w:r>
        <w:t xml:space="preserve">. No other deviations from the norm </w:t>
      </w:r>
      <w:proofErr w:type="gramStart"/>
      <w:r>
        <w:t>were found</w:t>
      </w:r>
      <w:proofErr w:type="gramEnd"/>
      <w:r>
        <w:t>.</w:t>
      </w:r>
    </w:p>
    <w:p w:rsidR="00087D5C" w:rsidRDefault="00087D5C" w:rsidP="00087D5C">
      <w:r>
        <w:t>Overweight and increased respiratory rate may be signs that do not yet indicate the development of the disease but predict that the disease can begin. The measurement results were analyzed and the necessary recommendations were made based on these analyzes.</w:t>
      </w:r>
    </w:p>
    <w:p w:rsidR="00087D5C" w:rsidRDefault="00087D5C" w:rsidP="00087D5C">
      <w:r>
        <w:t xml:space="preserve">Mary should follow a strict diet and keep track of how many calories </w:t>
      </w:r>
      <w:proofErr w:type="gramStart"/>
      <w:r>
        <w:t>are consumed</w:t>
      </w:r>
      <w:proofErr w:type="gramEnd"/>
      <w:r>
        <w:t xml:space="preserve">. Her diet should contain as wide a range of products as possible. A third of these foods should be vegetables and fruits. A strict and varied diet </w:t>
      </w:r>
      <w:proofErr w:type="gramStart"/>
      <w:r>
        <w:t>should be combined</w:t>
      </w:r>
      <w:proofErr w:type="gramEnd"/>
      <w:r>
        <w:t xml:space="preserve"> to increase activity.</w:t>
      </w:r>
    </w:p>
    <w:p w:rsidR="0069647B" w:rsidRDefault="00087D5C" w:rsidP="00087D5C">
      <w:r>
        <w:t xml:space="preserve">If Mary follows these recommendations on time and takes control of her weight, then the development of serious diseases </w:t>
      </w:r>
      <w:proofErr w:type="gramStart"/>
      <w:r>
        <w:t>can be avoided or at least delayed</w:t>
      </w:r>
      <w:proofErr w:type="gramEnd"/>
      <w:r>
        <w:t>.</w:t>
      </w:r>
    </w:p>
    <w:p w:rsidR="0069647B" w:rsidRDefault="0069647B" w:rsidP="00584F8C"/>
    <w:p w:rsidR="00DB37A8" w:rsidRDefault="00DB37A8" w:rsidP="009D4B7D"/>
    <w:p w:rsidR="00DB37A8" w:rsidRDefault="00DB37A8" w:rsidP="009D4B7D"/>
    <w:p w:rsidR="00812EAE" w:rsidRDefault="00812EAE" w:rsidP="009D4B7D"/>
    <w:p w:rsidR="00812EAE" w:rsidRDefault="00812EAE" w:rsidP="009D4B7D"/>
    <w:p w:rsidR="00261331" w:rsidRDefault="00261331" w:rsidP="009D4B7D"/>
    <w:p w:rsidR="00261331" w:rsidRDefault="00261331" w:rsidP="009D4B7D"/>
    <w:p w:rsidR="00812EAE" w:rsidRDefault="00812EAE" w:rsidP="009D4B7D"/>
    <w:p w:rsidR="00DB37A8" w:rsidRDefault="00DB37A8" w:rsidP="009D4B7D"/>
    <w:p w:rsidR="00E07130" w:rsidRDefault="00E07130" w:rsidP="009D4B7D"/>
    <w:p w:rsidR="000E55BF" w:rsidRDefault="00DB37A8" w:rsidP="005C7B76">
      <w:pPr>
        <w:pStyle w:val="Heading1"/>
      </w:pPr>
      <w:bookmarkStart w:id="17" w:name="_Toc40113397"/>
      <w:r>
        <w:lastRenderedPageBreak/>
        <w:t>References</w:t>
      </w:r>
      <w:bookmarkEnd w:id="17"/>
    </w:p>
    <w:p w:rsidR="002643E4" w:rsidRDefault="002643E4" w:rsidP="009D4B7D"/>
    <w:p w:rsidR="00945787" w:rsidRDefault="005C7B76" w:rsidP="009D4B7D">
      <w:r w:rsidRPr="005C7B76">
        <w:t xml:space="preserve">Diabetes.co.uk (2020). </w:t>
      </w:r>
      <w:r w:rsidRPr="005C7B76">
        <w:rPr>
          <w:i/>
        </w:rPr>
        <w:t>Metabolic Syndrome</w:t>
      </w:r>
      <w:r w:rsidRPr="005C7B76">
        <w:t>. [</w:t>
      </w:r>
      <w:proofErr w:type="gramStart"/>
      <w:r w:rsidRPr="005C7B76">
        <w:t>online</w:t>
      </w:r>
      <w:proofErr w:type="gramEnd"/>
      <w:r w:rsidRPr="005C7B76">
        <w:t>]. Available from: https://www.diabetes.co.uk/diabetes-and-metabolic-syndrome.html. [Accepted 01/05/20].</w:t>
      </w:r>
    </w:p>
    <w:p w:rsidR="00844F00" w:rsidRDefault="00844F00" w:rsidP="009D4B7D"/>
    <w:p w:rsidR="00844F00" w:rsidRDefault="00844F00" w:rsidP="009D4B7D">
      <w:r w:rsidRPr="00844F00">
        <w:t xml:space="preserve">Johns HMH, (2020). </w:t>
      </w:r>
      <w:r w:rsidRPr="00844F00">
        <w:rPr>
          <w:i/>
        </w:rPr>
        <w:t>Vital Signs (Body Temperature, Pulse Rate, Respiration Rate, Blood Pressure).</w:t>
      </w:r>
      <w:r w:rsidRPr="00844F00">
        <w:t xml:space="preserve"> [</w:t>
      </w:r>
      <w:proofErr w:type="gramStart"/>
      <w:r w:rsidRPr="00844F00">
        <w:t>online</w:t>
      </w:r>
      <w:proofErr w:type="gramEnd"/>
      <w:r w:rsidRPr="00844F00">
        <w:t>]. Available from: https://www.hopkinsmedicine.org/health/conditions-and-diseases/vital-signs-body-temperature-pulse-rate-respiration-rate-blood-pressure. [Accepted 01/05/20].</w:t>
      </w:r>
    </w:p>
    <w:p w:rsidR="00844F00" w:rsidRDefault="00844F00" w:rsidP="009D4B7D"/>
    <w:p w:rsidR="000E55BF" w:rsidRDefault="002F1C5E" w:rsidP="009D4B7D">
      <w:proofErr w:type="spellStart"/>
      <w:r w:rsidRPr="002F1C5E">
        <w:t>Gregor</w:t>
      </w:r>
      <w:proofErr w:type="spellEnd"/>
      <w:r w:rsidRPr="002F1C5E">
        <w:t xml:space="preserve">, Margaret F., and </w:t>
      </w:r>
      <w:proofErr w:type="spellStart"/>
      <w:r w:rsidRPr="002F1C5E">
        <w:t>Gökhan</w:t>
      </w:r>
      <w:proofErr w:type="spellEnd"/>
      <w:r w:rsidRPr="002F1C5E">
        <w:t xml:space="preserve"> S. </w:t>
      </w:r>
      <w:proofErr w:type="spellStart"/>
      <w:r w:rsidRPr="002F1C5E">
        <w:t>Hotamisligil</w:t>
      </w:r>
      <w:proofErr w:type="spellEnd"/>
      <w:r w:rsidRPr="002F1C5E">
        <w:t>.</w:t>
      </w:r>
      <w:r w:rsidR="002B5B4E" w:rsidRPr="002B5B4E">
        <w:t xml:space="preserve"> </w:t>
      </w:r>
      <w:r w:rsidR="002B5B4E">
        <w:t>(2011)</w:t>
      </w:r>
      <w:r w:rsidRPr="002F1C5E">
        <w:t xml:space="preserve"> "</w:t>
      </w:r>
      <w:r w:rsidRPr="005C7B76">
        <w:rPr>
          <w:i/>
        </w:rPr>
        <w:t>Inflammatory mechanisms in obesity</w:t>
      </w:r>
      <w:r w:rsidRPr="002F1C5E">
        <w:t>." Annual review of immunology29 415-445.</w:t>
      </w:r>
    </w:p>
    <w:p w:rsidR="002F1C5E" w:rsidRDefault="002F1C5E" w:rsidP="009D4B7D"/>
    <w:p w:rsidR="00522FC3" w:rsidRDefault="00522FC3" w:rsidP="009D4B7D">
      <w:r>
        <w:t xml:space="preserve">Harvard T.Y. Chan, (2020). </w:t>
      </w:r>
      <w:r w:rsidRPr="00522FC3">
        <w:rPr>
          <w:i/>
        </w:rPr>
        <w:t>Obesity Prevention Source</w:t>
      </w:r>
      <w:r>
        <w:t xml:space="preserve">. [Online] </w:t>
      </w:r>
      <w:r w:rsidRPr="00522FC3">
        <w:t>Available from:</w:t>
      </w:r>
      <w:r>
        <w:t xml:space="preserve"> </w:t>
      </w:r>
      <w:r w:rsidRPr="00522FC3">
        <w:t>https://www.hsph.harvard.edu/obesity-prevention-source/obesity-causes/genes-and-obesity/</w:t>
      </w:r>
      <w:r w:rsidR="00A34152">
        <w:t xml:space="preserve"> [Accepted 07</w:t>
      </w:r>
      <w:r w:rsidR="00A34152" w:rsidRPr="00A34152">
        <w:t>/05/20].</w:t>
      </w:r>
    </w:p>
    <w:p w:rsidR="00522FC3" w:rsidRDefault="00522FC3" w:rsidP="009D4B7D"/>
    <w:p w:rsidR="00DB37A8" w:rsidRDefault="002643E4" w:rsidP="009D4B7D">
      <w:r>
        <w:t>Kelly</w:t>
      </w:r>
      <w:r w:rsidR="002A7A2B">
        <w:t>, A. Young</w:t>
      </w:r>
      <w:r>
        <w:t xml:space="preserve">, James A. Wise, Peter </w:t>
      </w:r>
      <w:proofErr w:type="spellStart"/>
      <w:r>
        <w:t>DeSaix</w:t>
      </w:r>
      <w:proofErr w:type="spellEnd"/>
      <w:r>
        <w:t xml:space="preserve">, Dean H. Kruse, Brandon Poe, Eddie Johnson, Jody E. Johnson, Oksana </w:t>
      </w:r>
      <w:proofErr w:type="spellStart"/>
      <w:r>
        <w:t>Korol</w:t>
      </w:r>
      <w:proofErr w:type="spellEnd"/>
      <w:r>
        <w:t xml:space="preserve">, J. Gordon Betts, Mark Womble </w:t>
      </w:r>
      <w:r w:rsidR="002B5B4E">
        <w:t>(</w:t>
      </w:r>
      <w:r>
        <w:t>2013</w:t>
      </w:r>
      <w:r w:rsidR="002B5B4E">
        <w:t>)</w:t>
      </w:r>
      <w:r>
        <w:t xml:space="preserve"> </w:t>
      </w:r>
      <w:r w:rsidR="00EA13E0" w:rsidRPr="00811CC0">
        <w:rPr>
          <w:i/>
        </w:rPr>
        <w:t xml:space="preserve">Anatomy and Physiology by </w:t>
      </w:r>
      <w:proofErr w:type="spellStart"/>
      <w:r w:rsidR="00EA13E0" w:rsidRPr="00811CC0">
        <w:rPr>
          <w:i/>
        </w:rPr>
        <w:t>OpenStax</w:t>
      </w:r>
      <w:proofErr w:type="spellEnd"/>
      <w:r>
        <w:t xml:space="preserve"> </w:t>
      </w:r>
      <w:r w:rsidRPr="002643E4">
        <w:t xml:space="preserve"> </w:t>
      </w:r>
      <w:proofErr w:type="spellStart"/>
      <w:r w:rsidRPr="002643E4">
        <w:t>XanEdu</w:t>
      </w:r>
      <w:proofErr w:type="spellEnd"/>
      <w:r w:rsidRPr="002643E4">
        <w:t xml:space="preserve"> Publishing Inc</w:t>
      </w:r>
      <w:r w:rsidR="00811CC0">
        <w:t>.</w:t>
      </w:r>
    </w:p>
    <w:p w:rsidR="00EA13E0" w:rsidRDefault="00EA13E0" w:rsidP="009D4B7D"/>
    <w:p w:rsidR="002A7A2B" w:rsidRDefault="002A7A2B" w:rsidP="002A7A2B">
      <w:r>
        <w:t xml:space="preserve">McKinley, M., O'Loughlin. V. &amp; </w:t>
      </w:r>
      <w:proofErr w:type="spellStart"/>
      <w:r>
        <w:t>Bidle</w:t>
      </w:r>
      <w:proofErr w:type="spellEnd"/>
      <w:r>
        <w:t>, T. (2013)</w:t>
      </w:r>
      <w:r w:rsidRPr="002A7A2B">
        <w:rPr>
          <w:i/>
        </w:rPr>
        <w:t xml:space="preserve"> Anatomy &amp; Physiology: An Integrative Approach</w:t>
      </w:r>
      <w:r>
        <w:t xml:space="preserve">. Maidenhead: McGraw </w:t>
      </w:r>
      <w:proofErr w:type="spellStart"/>
      <w:r>
        <w:t>Hil</w:t>
      </w:r>
      <w:proofErr w:type="spellEnd"/>
      <w:r>
        <w:t>.</w:t>
      </w:r>
    </w:p>
    <w:p w:rsidR="008F754B" w:rsidRDefault="008F754B" w:rsidP="009D4B7D"/>
    <w:p w:rsidR="00EA6193" w:rsidRDefault="00EA6193" w:rsidP="009D4B7D">
      <w:r w:rsidRPr="00EA6193">
        <w:t>NHS (2020</w:t>
      </w:r>
      <w:r w:rsidRPr="00EA6193">
        <w:rPr>
          <w:i/>
        </w:rPr>
        <w:t>) BMI healthy calculator</w:t>
      </w:r>
      <w:r w:rsidRPr="00EA6193">
        <w:t>. NHS [online]. Available from: https://www.nhs.uk/live-well/healthy-weight/bmi-calculator/ [Accepted 03/05/20].</w:t>
      </w:r>
    </w:p>
    <w:p w:rsidR="00EA6193" w:rsidRDefault="00EA6193" w:rsidP="009D4B7D"/>
    <w:p w:rsidR="00906B3F" w:rsidRDefault="00906B3F" w:rsidP="009D4B7D">
      <w:r w:rsidRPr="00906B3F">
        <w:t xml:space="preserve">NHS (2020). </w:t>
      </w:r>
      <w:r w:rsidRPr="00682488">
        <w:rPr>
          <w:i/>
        </w:rPr>
        <w:t>What is blood pressure?</w:t>
      </w:r>
      <w:r w:rsidRPr="00906B3F">
        <w:t xml:space="preserve"> NHS [online]. Available from https://www.nhs.uk/common-health-questions/lifestyle/what-is-blood-pressure/ [Accepted 29/04/20].</w:t>
      </w:r>
    </w:p>
    <w:p w:rsidR="00906B3F" w:rsidRDefault="00906B3F" w:rsidP="009D4B7D"/>
    <w:p w:rsidR="00EA13E0" w:rsidRDefault="002F1C5E" w:rsidP="009D4B7D">
      <w:proofErr w:type="spellStart"/>
      <w:r w:rsidRPr="002F1C5E">
        <w:t>Peate</w:t>
      </w:r>
      <w:proofErr w:type="spellEnd"/>
      <w:r w:rsidRPr="002F1C5E">
        <w:t xml:space="preserve">, I., Nair, M. (2011) </w:t>
      </w:r>
      <w:r w:rsidRPr="000D7119">
        <w:rPr>
          <w:i/>
        </w:rPr>
        <w:t>Fundamentals of Anatomy and Physiology for Student Nurses</w:t>
      </w:r>
      <w:r w:rsidRPr="002F1C5E">
        <w:t xml:space="preserve">. </w:t>
      </w:r>
      <w:proofErr w:type="spellStart"/>
      <w:r w:rsidRPr="002F1C5E">
        <w:t>Chichester</w:t>
      </w:r>
      <w:proofErr w:type="spellEnd"/>
      <w:r w:rsidRPr="002F1C5E">
        <w:t xml:space="preserve">: Wiley </w:t>
      </w:r>
      <w:proofErr w:type="spellStart"/>
      <w:r w:rsidRPr="002F1C5E">
        <w:t>Blackwe</w:t>
      </w:r>
      <w:proofErr w:type="spellEnd"/>
      <w:r w:rsidRPr="002F1C5E">
        <w:t>.</w:t>
      </w:r>
    </w:p>
    <w:p w:rsidR="00611B30" w:rsidRDefault="00611B30" w:rsidP="009D4B7D"/>
    <w:p w:rsidR="002F1C5E" w:rsidRDefault="002F1C5E" w:rsidP="009D4B7D">
      <w:r w:rsidRPr="002F1C5E">
        <w:t xml:space="preserve">Tucker, L. (2011) </w:t>
      </w:r>
      <w:proofErr w:type="gramStart"/>
      <w:r w:rsidRPr="00CF1489">
        <w:rPr>
          <w:i/>
        </w:rPr>
        <w:t>An</w:t>
      </w:r>
      <w:proofErr w:type="gramEnd"/>
      <w:r w:rsidRPr="00CF1489">
        <w:rPr>
          <w:i/>
        </w:rPr>
        <w:t xml:space="preserve"> Introductory Guide to Anatomy and Physiology</w:t>
      </w:r>
      <w:r w:rsidRPr="002F1C5E">
        <w:t>. (</w:t>
      </w:r>
      <w:proofErr w:type="gramStart"/>
      <w:r w:rsidRPr="002F1C5E">
        <w:t>5th</w:t>
      </w:r>
      <w:proofErr w:type="gramEnd"/>
      <w:r w:rsidRPr="002F1C5E">
        <w:t xml:space="preserve"> Edition). London: Ems Publishing.</w:t>
      </w:r>
    </w:p>
    <w:p w:rsidR="00811CC0" w:rsidRDefault="00811CC0" w:rsidP="009D4B7D"/>
    <w:p w:rsidR="00811CC0" w:rsidRDefault="00811CC0" w:rsidP="009D4B7D">
      <w:r w:rsidRPr="00811CC0">
        <w:t>Waugh, A.,</w:t>
      </w:r>
      <w:r w:rsidR="002B5B4E">
        <w:t xml:space="preserve"> Grant, A. &amp; Chambers, G., (2010)</w:t>
      </w:r>
      <w:r w:rsidRPr="00811CC0">
        <w:t xml:space="preserve"> </w:t>
      </w:r>
      <w:r w:rsidRPr="00811CC0">
        <w:rPr>
          <w:i/>
        </w:rPr>
        <w:t>Ross and Wilson anatomy and physiology in health and illness 11th ed</w:t>
      </w:r>
      <w:r w:rsidRPr="00811CC0">
        <w:t>., Edinburgh: Churchill Livingstone Elsevier.</w:t>
      </w:r>
    </w:p>
    <w:p w:rsidR="006A6FB2" w:rsidRDefault="006A6FB2" w:rsidP="009D4B7D"/>
    <w:p w:rsidR="00153288" w:rsidRDefault="00153288" w:rsidP="009D4B7D"/>
    <w:p w:rsidR="002B5B4E" w:rsidRPr="002B5B4E" w:rsidRDefault="00153288" w:rsidP="002B5B4E">
      <w:r w:rsidRPr="00153288">
        <w:t>NIDDK</w:t>
      </w:r>
      <w:r w:rsidR="002B5B4E">
        <w:t>, (2020)</w:t>
      </w:r>
      <w:r>
        <w:t xml:space="preserve"> </w:t>
      </w:r>
      <w:r w:rsidRPr="00153288">
        <w:rPr>
          <w:i/>
        </w:rPr>
        <w:t>Understanding Adult Overweight &amp; Obesity</w:t>
      </w:r>
      <w:r w:rsidR="002B5B4E">
        <w:rPr>
          <w:i/>
        </w:rPr>
        <w:t xml:space="preserve">. </w:t>
      </w:r>
      <w:r w:rsidR="002B5B4E" w:rsidRPr="002B5B4E">
        <w:t xml:space="preserve">Available from: </w:t>
      </w:r>
    </w:p>
    <w:p w:rsidR="00153288" w:rsidRPr="002B5B4E" w:rsidRDefault="002B5B4E" w:rsidP="002B5B4E">
      <w:r w:rsidRPr="002B5B4E">
        <w:t>https://www.niddk.nih.gov/health-information/weight-management/adult-overweight-obesity</w:t>
      </w:r>
      <w:r>
        <w:t xml:space="preserve"> [Accessed 02/05/20</w:t>
      </w:r>
      <w:r w:rsidRPr="002B5B4E">
        <w:t>].</w:t>
      </w:r>
    </w:p>
    <w:p w:rsidR="00E55423" w:rsidRDefault="00E55423" w:rsidP="00E55423">
      <w:r>
        <w:br w:type="page"/>
      </w:r>
    </w:p>
    <w:p w:rsidR="00E55423" w:rsidRPr="00835C6F" w:rsidRDefault="00E55423" w:rsidP="002B1C25">
      <w:pPr>
        <w:pStyle w:val="Heading1"/>
      </w:pPr>
      <w:bookmarkStart w:id="18" w:name="_Toc40113398"/>
      <w:r w:rsidRPr="00835C6F">
        <w:lastRenderedPageBreak/>
        <w:t>LIFESTYLE QUESTIONNAIRE</w:t>
      </w:r>
      <w:bookmarkEnd w:id="18"/>
    </w:p>
    <w:p w:rsidR="00E55423" w:rsidRDefault="00E55423" w:rsidP="009D4B7D"/>
    <w:p w:rsidR="00C76B16" w:rsidRPr="00835C6F" w:rsidRDefault="00E55423" w:rsidP="009D4B7D">
      <w:pPr>
        <w:rPr>
          <w:b/>
        </w:rPr>
      </w:pPr>
      <w:r w:rsidRPr="00835C6F">
        <w:rPr>
          <w:b/>
        </w:rPr>
        <w:t xml:space="preserve">Introduction: </w:t>
      </w:r>
    </w:p>
    <w:p w:rsidR="00C76B16" w:rsidRDefault="00C76B16" w:rsidP="009D4B7D"/>
    <w:p w:rsidR="00DB37A8" w:rsidRDefault="00E55423" w:rsidP="009D4B7D">
      <w:r w:rsidRPr="00E55423">
        <w:t>In order to help us focus our Health Promotion activities in the practice, we would be grateful if you could fill in this short questionnaire. If you have already completed one on a previous visit, please return this questionnaire to the receptionist.</w:t>
      </w:r>
    </w:p>
    <w:p w:rsidR="00E55423" w:rsidRDefault="00E55423" w:rsidP="009D4B7D"/>
    <w:p w:rsidR="00E55423" w:rsidRDefault="00835C6F" w:rsidP="009D4B7D">
      <w:r>
        <w:t>Name:</w:t>
      </w:r>
      <w:r w:rsidR="00DF1A2B">
        <w:tab/>
      </w:r>
      <w:r w:rsidRPr="00835C6F">
        <w:t>Mary</w:t>
      </w:r>
      <w:r w:rsidR="00E55423" w:rsidRPr="00E55423">
        <w:t xml:space="preserve"> </w:t>
      </w:r>
      <w:r w:rsidR="00E55423">
        <w:tab/>
      </w:r>
      <w:r w:rsidR="00E55423">
        <w:tab/>
      </w:r>
      <w:r w:rsidR="00DF1A2B">
        <w:tab/>
      </w:r>
      <w:r w:rsidR="00DF1A2B">
        <w:tab/>
      </w:r>
      <w:r w:rsidR="00DF1A2B">
        <w:tab/>
      </w:r>
      <w:r w:rsidR="00DF1A2B">
        <w:tab/>
      </w:r>
      <w:r w:rsidR="00E55423">
        <w:tab/>
      </w:r>
      <w:r>
        <w:t xml:space="preserve">Date of </w:t>
      </w:r>
      <w:proofErr w:type="gramStart"/>
      <w:r>
        <w:t>Birth :</w:t>
      </w:r>
      <w:proofErr w:type="gramEnd"/>
      <w:r>
        <w:t xml:space="preserve"> 1986</w:t>
      </w:r>
    </w:p>
    <w:p w:rsidR="00C76B16" w:rsidRDefault="00C76B16" w:rsidP="00E55423"/>
    <w:p w:rsidR="00E55423" w:rsidRDefault="00E55423" w:rsidP="00E55423">
      <w:r>
        <w:t xml:space="preserve">Do you smoke? </w:t>
      </w:r>
      <w:r>
        <w:tab/>
      </w:r>
      <w:r>
        <w:tab/>
      </w:r>
      <w:r w:rsidR="00DF1A2B">
        <w:tab/>
      </w:r>
      <w:r w:rsidR="00DF1A2B">
        <w:tab/>
      </w:r>
      <w:r w:rsidR="00E07130">
        <w:tab/>
        <w:t xml:space="preserve">Yes [ ] </w:t>
      </w:r>
      <w:r w:rsidR="00E07130">
        <w:tab/>
      </w:r>
      <w:r w:rsidR="00E07130">
        <w:tab/>
      </w:r>
      <w:r>
        <w:t xml:space="preserve">No </w:t>
      </w:r>
      <w:proofErr w:type="gramStart"/>
      <w:r>
        <w:t xml:space="preserve">[ </w:t>
      </w:r>
      <w:r w:rsidR="00835C6F">
        <w:t>x</w:t>
      </w:r>
      <w:proofErr w:type="gramEnd"/>
      <w:r w:rsidR="00835C6F">
        <w:t xml:space="preserve"> </w:t>
      </w:r>
      <w:r>
        <w:t>]</w:t>
      </w:r>
    </w:p>
    <w:p w:rsidR="00AB4EF0" w:rsidRDefault="00AB4EF0" w:rsidP="00E55423"/>
    <w:p w:rsidR="00AB4EF0" w:rsidRDefault="00E55423" w:rsidP="00E55423">
      <w:r>
        <w:t xml:space="preserve">If </w:t>
      </w:r>
      <w:proofErr w:type="gramStart"/>
      <w:r>
        <w:t>Yes</w:t>
      </w:r>
      <w:proofErr w:type="gramEnd"/>
      <w:r>
        <w:t>, do you –</w:t>
      </w:r>
    </w:p>
    <w:p w:rsidR="00E55423" w:rsidRDefault="00E55423" w:rsidP="00E55423">
      <w:proofErr w:type="gramStart"/>
      <w:r>
        <w:t>smoke</w:t>
      </w:r>
      <w:proofErr w:type="gramEnd"/>
      <w:r>
        <w:t xml:space="preserve"> less than 1</w:t>
      </w:r>
      <w:r>
        <w:tab/>
        <w:t xml:space="preserve"> cigarette/day</w:t>
      </w:r>
      <w:r>
        <w:tab/>
      </w:r>
      <w:r>
        <w:tab/>
        <w:t xml:space="preserve"> [ ]</w:t>
      </w:r>
    </w:p>
    <w:p w:rsidR="00E55423" w:rsidRDefault="00E55423" w:rsidP="00E55423">
      <w:r>
        <w:t xml:space="preserve"> 1 9</w:t>
      </w:r>
      <w:r>
        <w:tab/>
      </w:r>
      <w:r>
        <w:tab/>
      </w:r>
      <w:r>
        <w:tab/>
        <w:t xml:space="preserve"> cigarettes/day</w:t>
      </w:r>
      <w:r>
        <w:tab/>
      </w:r>
      <w:r>
        <w:tab/>
        <w:t xml:space="preserve"> [ ]</w:t>
      </w:r>
    </w:p>
    <w:p w:rsidR="00E55423" w:rsidRDefault="00E55423" w:rsidP="00E55423">
      <w:r>
        <w:t xml:space="preserve"> 10-19 </w:t>
      </w:r>
      <w:r>
        <w:tab/>
      </w:r>
      <w:r>
        <w:tab/>
      </w:r>
      <w:r>
        <w:tab/>
      </w:r>
      <w:r w:rsidRPr="00E55423">
        <w:t xml:space="preserve"> </w:t>
      </w:r>
      <w:r>
        <w:t>cigarettes/day</w:t>
      </w:r>
      <w:r>
        <w:tab/>
      </w:r>
      <w:r>
        <w:tab/>
        <w:t xml:space="preserve"> [ ]</w:t>
      </w:r>
    </w:p>
    <w:p w:rsidR="00E55423" w:rsidRDefault="00E55423" w:rsidP="00E55423">
      <w:r>
        <w:t xml:space="preserve"> 20-39</w:t>
      </w:r>
      <w:r>
        <w:tab/>
      </w:r>
      <w:r>
        <w:tab/>
      </w:r>
      <w:r>
        <w:tab/>
        <w:t xml:space="preserve"> cigarettes/day</w:t>
      </w:r>
      <w:r>
        <w:tab/>
      </w:r>
      <w:r>
        <w:tab/>
        <w:t xml:space="preserve"> [ ]</w:t>
      </w:r>
    </w:p>
    <w:p w:rsidR="00E55423" w:rsidRDefault="00E55423" w:rsidP="00E55423">
      <w:proofErr w:type="gramStart"/>
      <w:r>
        <w:t>more</w:t>
      </w:r>
      <w:proofErr w:type="gramEnd"/>
      <w:r>
        <w:t xml:space="preserve"> than 40</w:t>
      </w:r>
      <w:r>
        <w:tab/>
      </w:r>
      <w:r>
        <w:tab/>
        <w:t xml:space="preserve"> cigarettes/day</w:t>
      </w:r>
      <w:r>
        <w:tab/>
      </w:r>
      <w:r>
        <w:tab/>
        <w:t xml:space="preserve"> [ ]</w:t>
      </w:r>
    </w:p>
    <w:p w:rsidR="00E55423" w:rsidRDefault="00E55423" w:rsidP="00E55423">
      <w:proofErr w:type="gramStart"/>
      <w:r>
        <w:t>smoke</w:t>
      </w:r>
      <w:proofErr w:type="gramEnd"/>
      <w:r>
        <w:t xml:space="preserve"> a pipe</w:t>
      </w:r>
      <w:r w:rsidR="00AB4EF0">
        <w:tab/>
      </w:r>
      <w:r w:rsidR="00AB4EF0">
        <w:tab/>
      </w:r>
      <w:r w:rsidR="00AB4EF0">
        <w:tab/>
      </w:r>
      <w:r w:rsidR="00AB4EF0">
        <w:tab/>
      </w:r>
      <w:r w:rsidR="00AB4EF0">
        <w:tab/>
      </w:r>
      <w:r>
        <w:t xml:space="preserve"> [ ]</w:t>
      </w:r>
    </w:p>
    <w:p w:rsidR="00E55423" w:rsidRDefault="00E55423" w:rsidP="00E55423">
      <w:proofErr w:type="gramStart"/>
      <w:r>
        <w:t>smoke</w:t>
      </w:r>
      <w:proofErr w:type="gramEnd"/>
      <w:r>
        <w:t xml:space="preserve"> cigars</w:t>
      </w:r>
      <w:r w:rsidR="00AB4EF0">
        <w:tab/>
      </w:r>
      <w:r w:rsidR="00AB4EF0">
        <w:tab/>
      </w:r>
      <w:r w:rsidR="00AB4EF0">
        <w:tab/>
      </w:r>
      <w:r w:rsidR="00AB4EF0">
        <w:tab/>
      </w:r>
      <w:r w:rsidR="00AB4EF0">
        <w:tab/>
      </w:r>
      <w:r>
        <w:t xml:space="preserve"> [ ]</w:t>
      </w:r>
    </w:p>
    <w:p w:rsidR="00AB4EF0" w:rsidRDefault="00E55423" w:rsidP="00E55423">
      <w:r>
        <w:t>If No, have you –</w:t>
      </w:r>
    </w:p>
    <w:p w:rsidR="00E55423" w:rsidRDefault="00E55423" w:rsidP="00E55423">
      <w:proofErr w:type="gramStart"/>
      <w:r>
        <w:t>never</w:t>
      </w:r>
      <w:proofErr w:type="gramEnd"/>
      <w:r>
        <w:t xml:space="preserve"> ever smoked</w:t>
      </w:r>
      <w:r w:rsidR="00AB4EF0">
        <w:tab/>
      </w:r>
      <w:r w:rsidR="00AB4EF0">
        <w:tab/>
      </w:r>
      <w:r w:rsidR="00AB4EF0">
        <w:tab/>
      </w:r>
      <w:r w:rsidR="00AB4EF0">
        <w:tab/>
      </w:r>
      <w:r>
        <w:t xml:space="preserve"> [ </w:t>
      </w:r>
      <w:r w:rsidR="00835C6F">
        <w:t xml:space="preserve">x </w:t>
      </w:r>
      <w:r>
        <w:t>]</w:t>
      </w:r>
    </w:p>
    <w:p w:rsidR="00E55423" w:rsidRDefault="00E55423" w:rsidP="00E55423">
      <w:proofErr w:type="gramStart"/>
      <w:r>
        <w:t>given</w:t>
      </w:r>
      <w:proofErr w:type="gramEnd"/>
      <w:r>
        <w:t xml:space="preserve"> up smoking in the last year</w:t>
      </w:r>
      <w:r w:rsidR="00AB4EF0">
        <w:tab/>
      </w:r>
      <w:r w:rsidR="00AB4EF0">
        <w:tab/>
      </w:r>
      <w:r>
        <w:t xml:space="preserve"> [ ]</w:t>
      </w:r>
    </w:p>
    <w:p w:rsidR="00E55423" w:rsidRDefault="00E55423" w:rsidP="00E55423">
      <w:proofErr w:type="gramStart"/>
      <w:r>
        <w:t>not</w:t>
      </w:r>
      <w:proofErr w:type="gramEnd"/>
      <w:r>
        <w:t xml:space="preserve"> smoked for more than 1 year</w:t>
      </w:r>
      <w:r w:rsidR="00AB4EF0">
        <w:tab/>
      </w:r>
      <w:r w:rsidR="00AB4EF0">
        <w:tab/>
      </w:r>
      <w:r>
        <w:t xml:space="preserve"> [ ]</w:t>
      </w:r>
    </w:p>
    <w:p w:rsidR="00AB4EF0" w:rsidRDefault="00AB4EF0" w:rsidP="00E55423"/>
    <w:p w:rsidR="00E55423" w:rsidRDefault="00E55423" w:rsidP="00E55423">
      <w:r>
        <w:t>Do you have high blood pressure?</w:t>
      </w:r>
      <w:r w:rsidR="00AB4EF0">
        <w:tab/>
      </w:r>
      <w:r w:rsidR="00AB4EF0">
        <w:tab/>
      </w:r>
      <w:r>
        <w:t xml:space="preserve"> Yes [ ] </w:t>
      </w:r>
      <w:r w:rsidR="00AB4EF0">
        <w:tab/>
      </w:r>
      <w:r w:rsidR="00AB4EF0">
        <w:tab/>
      </w:r>
      <w:r>
        <w:t xml:space="preserve">No </w:t>
      </w:r>
      <w:proofErr w:type="gramStart"/>
      <w:r>
        <w:t xml:space="preserve">[ </w:t>
      </w:r>
      <w:r w:rsidR="00835C6F">
        <w:t>x</w:t>
      </w:r>
      <w:proofErr w:type="gramEnd"/>
      <w:r w:rsidR="00835C6F">
        <w:t xml:space="preserve"> </w:t>
      </w:r>
      <w:r>
        <w:t>]</w:t>
      </w:r>
    </w:p>
    <w:p w:rsidR="00AB4EF0" w:rsidRDefault="00AB4EF0" w:rsidP="00E55423"/>
    <w:p w:rsidR="00E55423" w:rsidRDefault="00E55423" w:rsidP="00E55423">
      <w:r>
        <w:t xml:space="preserve">Have you ever had a heart </w:t>
      </w:r>
      <w:proofErr w:type="gramStart"/>
      <w:r>
        <w:t>attack</w:t>
      </w:r>
      <w:proofErr w:type="gramEnd"/>
    </w:p>
    <w:p w:rsidR="00E55423" w:rsidRDefault="00E55423" w:rsidP="00835C6F">
      <w:r>
        <w:t xml:space="preserve"> </w:t>
      </w:r>
      <w:proofErr w:type="gramStart"/>
      <w:r>
        <w:t>or</w:t>
      </w:r>
      <w:proofErr w:type="gramEnd"/>
      <w:r>
        <w:t xml:space="preserve"> suffered from angina?</w:t>
      </w:r>
      <w:r w:rsidR="00AB4EF0">
        <w:tab/>
      </w:r>
      <w:r w:rsidR="00AB4EF0">
        <w:tab/>
      </w:r>
      <w:r w:rsidR="00835C6F">
        <w:tab/>
      </w:r>
      <w:r>
        <w:t xml:space="preserve"> Yes [ ]</w:t>
      </w:r>
      <w:r w:rsidR="00AB4EF0">
        <w:tab/>
      </w:r>
      <w:r w:rsidR="00AB4EF0">
        <w:tab/>
      </w:r>
      <w:r>
        <w:t xml:space="preserve"> No </w:t>
      </w:r>
      <w:proofErr w:type="gramStart"/>
      <w:r>
        <w:t xml:space="preserve">[ </w:t>
      </w:r>
      <w:r w:rsidR="00835C6F">
        <w:t>x</w:t>
      </w:r>
      <w:proofErr w:type="gramEnd"/>
      <w:r w:rsidR="00835C6F">
        <w:t xml:space="preserve"> </w:t>
      </w:r>
      <w:r>
        <w:t>]</w:t>
      </w:r>
    </w:p>
    <w:p w:rsidR="00AB4EF0" w:rsidRDefault="00AB4EF0" w:rsidP="00AB4EF0">
      <w:pPr>
        <w:ind w:firstLine="720"/>
      </w:pPr>
    </w:p>
    <w:p w:rsidR="00E55423" w:rsidRDefault="00E55423" w:rsidP="00E55423">
      <w:r>
        <w:t>Have you ever had a stroke, “</w:t>
      </w:r>
      <w:proofErr w:type="gramStart"/>
      <w:r>
        <w:t>shock</w:t>
      </w:r>
      <w:proofErr w:type="gramEnd"/>
      <w:r>
        <w:t>”</w:t>
      </w:r>
    </w:p>
    <w:p w:rsidR="00E55423" w:rsidRDefault="00E55423" w:rsidP="00835C6F">
      <w:proofErr w:type="gramStart"/>
      <w:r>
        <w:t>or</w:t>
      </w:r>
      <w:proofErr w:type="gramEnd"/>
      <w:r>
        <w:t xml:space="preserve"> any weakness down one side?</w:t>
      </w:r>
      <w:r w:rsidR="00AB4EF0">
        <w:tab/>
      </w:r>
      <w:r w:rsidR="00835C6F">
        <w:tab/>
      </w:r>
      <w:r>
        <w:t xml:space="preserve"> Yes [ ]</w:t>
      </w:r>
      <w:r w:rsidR="00AB4EF0">
        <w:tab/>
      </w:r>
      <w:r w:rsidR="00AB4EF0">
        <w:tab/>
      </w:r>
      <w:r>
        <w:t xml:space="preserve"> No </w:t>
      </w:r>
      <w:proofErr w:type="gramStart"/>
      <w:r>
        <w:t xml:space="preserve">[ </w:t>
      </w:r>
      <w:r w:rsidR="00835C6F">
        <w:t>x</w:t>
      </w:r>
      <w:proofErr w:type="gramEnd"/>
      <w:r w:rsidR="00835C6F">
        <w:t xml:space="preserve"> </w:t>
      </w:r>
      <w:r>
        <w:t>]</w:t>
      </w:r>
    </w:p>
    <w:p w:rsidR="00AB4EF0" w:rsidRDefault="00AB4EF0" w:rsidP="00AB4EF0">
      <w:pPr>
        <w:ind w:firstLine="720"/>
      </w:pPr>
    </w:p>
    <w:p w:rsidR="00E55423" w:rsidRDefault="00E55423" w:rsidP="00E55423">
      <w:r>
        <w:t>Have any of the following – mother, father,</w:t>
      </w:r>
    </w:p>
    <w:p w:rsidR="00AB4EF0" w:rsidRDefault="00E55423" w:rsidP="00E55423">
      <w:r>
        <w:t xml:space="preserve"> </w:t>
      </w:r>
      <w:proofErr w:type="gramStart"/>
      <w:r>
        <w:t>brothers</w:t>
      </w:r>
      <w:proofErr w:type="gramEnd"/>
      <w:r>
        <w:t xml:space="preserve"> or sisters had –</w:t>
      </w:r>
    </w:p>
    <w:p w:rsidR="00E55423" w:rsidRDefault="00E55423" w:rsidP="00E55423">
      <w:r>
        <w:t xml:space="preserve"> </w:t>
      </w:r>
      <w:proofErr w:type="gramStart"/>
      <w:r>
        <w:t>a</w:t>
      </w:r>
      <w:proofErr w:type="gramEnd"/>
      <w:r>
        <w:t xml:space="preserve"> heart attack below the age of 60</w:t>
      </w:r>
      <w:r w:rsidR="00AB4EF0">
        <w:tab/>
      </w:r>
      <w:r w:rsidR="00AB4EF0">
        <w:tab/>
      </w:r>
      <w:r>
        <w:t xml:space="preserve"> Yes [ ]</w:t>
      </w:r>
      <w:r w:rsidR="00AB4EF0">
        <w:tab/>
      </w:r>
      <w:r w:rsidR="00AB4EF0">
        <w:tab/>
      </w:r>
      <w:r>
        <w:t xml:space="preserve"> No [ ]</w:t>
      </w:r>
    </w:p>
    <w:p w:rsidR="00E55423" w:rsidRDefault="00E55423" w:rsidP="00E55423">
      <w:r>
        <w:t xml:space="preserve"> </w:t>
      </w:r>
      <w:proofErr w:type="gramStart"/>
      <w:r>
        <w:t>a</w:t>
      </w:r>
      <w:proofErr w:type="gramEnd"/>
      <w:r>
        <w:t xml:space="preserve"> heart attack above the age of 60</w:t>
      </w:r>
      <w:r w:rsidR="00AB4EF0">
        <w:tab/>
      </w:r>
      <w:r w:rsidR="00AB4EF0">
        <w:tab/>
      </w:r>
      <w:r>
        <w:t xml:space="preserve"> Yes [ ]</w:t>
      </w:r>
      <w:r w:rsidR="00AB4EF0">
        <w:tab/>
      </w:r>
      <w:r w:rsidR="00AB4EF0">
        <w:tab/>
      </w:r>
      <w:r>
        <w:t xml:space="preserve"> No [ ]</w:t>
      </w:r>
    </w:p>
    <w:p w:rsidR="00E55423" w:rsidRDefault="00E55423" w:rsidP="00E55423">
      <w:r>
        <w:t xml:space="preserve"> </w:t>
      </w:r>
      <w:proofErr w:type="gramStart"/>
      <w:r>
        <w:t>a</w:t>
      </w:r>
      <w:proofErr w:type="gramEnd"/>
      <w:r>
        <w:t xml:space="preserve"> stroke</w:t>
      </w:r>
      <w:r w:rsidR="00AB4EF0">
        <w:tab/>
      </w:r>
      <w:r w:rsidR="00AB4EF0">
        <w:tab/>
      </w:r>
      <w:r w:rsidR="00AB4EF0">
        <w:tab/>
      </w:r>
      <w:r w:rsidR="00AB4EF0">
        <w:tab/>
      </w:r>
      <w:r w:rsidR="00AB4EF0">
        <w:tab/>
      </w:r>
      <w:r>
        <w:t xml:space="preserve"> Yes [ ]</w:t>
      </w:r>
      <w:r w:rsidR="00AB4EF0">
        <w:tab/>
      </w:r>
      <w:r w:rsidR="00AB4EF0">
        <w:tab/>
      </w:r>
      <w:r>
        <w:t xml:space="preserve"> No [ ]</w:t>
      </w:r>
    </w:p>
    <w:p w:rsidR="00E55423" w:rsidRDefault="00E55423" w:rsidP="00E55423">
      <w:r>
        <w:t xml:space="preserve"> </w:t>
      </w:r>
      <w:proofErr w:type="gramStart"/>
      <w:r>
        <w:t>trouble</w:t>
      </w:r>
      <w:proofErr w:type="gramEnd"/>
      <w:r>
        <w:t xml:space="preserve"> with very high cholesterol</w:t>
      </w:r>
      <w:r w:rsidR="00AB4EF0">
        <w:tab/>
      </w:r>
      <w:r w:rsidR="00AB4EF0">
        <w:tab/>
      </w:r>
      <w:r>
        <w:t xml:space="preserve"> Yes [ </w:t>
      </w:r>
      <w:r w:rsidR="00835C6F">
        <w:t xml:space="preserve">x </w:t>
      </w:r>
      <w:r>
        <w:t>]</w:t>
      </w:r>
      <w:r w:rsidR="00835C6F">
        <w:tab/>
      </w:r>
      <w:r>
        <w:t xml:space="preserve"> No [ ]</w:t>
      </w:r>
    </w:p>
    <w:p w:rsidR="00E55423" w:rsidRDefault="00E55423" w:rsidP="00E55423">
      <w:r>
        <w:t xml:space="preserve"> (</w:t>
      </w:r>
      <w:proofErr w:type="spellStart"/>
      <w:proofErr w:type="gramStart"/>
      <w:r>
        <w:t>hyperlipidaemia</w:t>
      </w:r>
      <w:proofErr w:type="spellEnd"/>
      <w:proofErr w:type="gramEnd"/>
      <w:r>
        <w:t>)</w:t>
      </w:r>
    </w:p>
    <w:p w:rsidR="00AB4EF0" w:rsidRDefault="00E55423" w:rsidP="00E55423">
      <w:r>
        <w:t>………………………………………………………………………………………</w:t>
      </w:r>
    </w:p>
    <w:p w:rsidR="00AB4EF0" w:rsidRPr="00835C6F" w:rsidRDefault="00E55423" w:rsidP="00E55423">
      <w:pPr>
        <w:rPr>
          <w:b/>
        </w:rPr>
      </w:pPr>
      <w:r w:rsidRPr="00835C6F">
        <w:rPr>
          <w:b/>
        </w:rPr>
        <w:t>Practice Use Only</w:t>
      </w:r>
    </w:p>
    <w:p w:rsidR="00E55423" w:rsidRDefault="00E55423" w:rsidP="00E55423">
      <w:r>
        <w:t xml:space="preserve"> Health Education Smoking </w:t>
      </w:r>
      <w:r w:rsidR="00AB4EF0">
        <w:tab/>
      </w:r>
      <w:r w:rsidR="00AB4EF0">
        <w:tab/>
      </w:r>
      <w:r w:rsidR="00835C6F">
        <w:t>yes</w:t>
      </w:r>
    </w:p>
    <w:p w:rsidR="00E55423" w:rsidRDefault="00E55423" w:rsidP="00E55423">
      <w:r>
        <w:t xml:space="preserve"> BP</w:t>
      </w:r>
      <w:r w:rsidR="00AB4EF0">
        <w:tab/>
      </w:r>
      <w:r w:rsidR="00AB4EF0">
        <w:tab/>
      </w:r>
      <w:r w:rsidR="00AB4EF0">
        <w:tab/>
      </w:r>
      <w:r w:rsidR="00AB4EF0">
        <w:tab/>
      </w:r>
      <w:r w:rsidR="00AB4EF0">
        <w:tab/>
      </w:r>
      <w:r w:rsidR="00835C6F">
        <w:t>120 / 80</w:t>
      </w:r>
    </w:p>
    <w:p w:rsidR="00E55423" w:rsidRDefault="00E55423" w:rsidP="00E55423">
      <w:r>
        <w:t xml:space="preserve"> Height </w:t>
      </w:r>
      <w:r w:rsidR="00835C6F">
        <w:tab/>
      </w:r>
      <w:r w:rsidR="00835C6F">
        <w:tab/>
      </w:r>
      <w:r w:rsidR="00835C6F">
        <w:tab/>
      </w:r>
      <w:r w:rsidR="00835C6F">
        <w:tab/>
      </w:r>
      <w:r w:rsidR="00835C6F">
        <w:tab/>
        <w:t>170 cm</w:t>
      </w:r>
    </w:p>
    <w:p w:rsidR="00AB4EF0" w:rsidRDefault="00E55423" w:rsidP="00E55423">
      <w:r>
        <w:t>Weight</w:t>
      </w:r>
      <w:r w:rsidR="00AB4EF0">
        <w:tab/>
      </w:r>
      <w:r w:rsidR="00AB4EF0">
        <w:tab/>
      </w:r>
      <w:r w:rsidR="00AB4EF0">
        <w:tab/>
      </w:r>
      <w:r w:rsidR="00AB4EF0">
        <w:tab/>
      </w:r>
      <w:r w:rsidR="00AB4EF0">
        <w:tab/>
      </w:r>
      <w:r w:rsidR="00835C6F">
        <w:t>80 kg</w:t>
      </w:r>
    </w:p>
    <w:p w:rsidR="00C76B16" w:rsidRPr="00835C6F" w:rsidRDefault="00AB4EF0" w:rsidP="00E55423">
      <w:pPr>
        <w:rPr>
          <w:b/>
        </w:rPr>
      </w:pPr>
      <w:r>
        <w:br w:type="page"/>
      </w:r>
      <w:r w:rsidRPr="00835C6F">
        <w:rPr>
          <w:b/>
        </w:rPr>
        <w:lastRenderedPageBreak/>
        <w:t xml:space="preserve">EXERCISE </w:t>
      </w:r>
    </w:p>
    <w:p w:rsidR="00C76B16" w:rsidRDefault="00AB4EF0" w:rsidP="00E55423">
      <w:r>
        <w:t xml:space="preserve">Healthy exercise usually involves activity that lasts for at least 20 minutes, raises your pulse and produces hard breathing. In younger </w:t>
      </w:r>
      <w:proofErr w:type="gramStart"/>
      <w:r>
        <w:t>people</w:t>
      </w:r>
      <w:proofErr w:type="gramEnd"/>
      <w:r>
        <w:t xml:space="preserve"> this might be running, cycling or sport, or brisk walking for older people. </w:t>
      </w:r>
    </w:p>
    <w:p w:rsidR="00C76B16" w:rsidRDefault="00C76B16" w:rsidP="00E55423"/>
    <w:p w:rsidR="00C76B16" w:rsidRDefault="00AB4EF0" w:rsidP="00E55423">
      <w:r>
        <w:t xml:space="preserve">Do you take this type of exercise </w:t>
      </w:r>
      <w:proofErr w:type="gramStart"/>
      <w:r>
        <w:t>–</w:t>
      </w:r>
      <w:proofErr w:type="gramEnd"/>
      <w:r>
        <w:t xml:space="preserve"> </w:t>
      </w:r>
    </w:p>
    <w:p w:rsidR="00835C6F" w:rsidRDefault="00835C6F" w:rsidP="00E55423">
      <w:r>
        <w:t>D</w:t>
      </w:r>
      <w:r w:rsidR="00AB4EF0">
        <w:t>aily</w:t>
      </w:r>
      <w:r>
        <w:tab/>
      </w:r>
      <w:r>
        <w:tab/>
      </w:r>
      <w:r>
        <w:tab/>
      </w:r>
      <w:r>
        <w:tab/>
      </w:r>
      <w:r>
        <w:tab/>
      </w:r>
      <w:r>
        <w:tab/>
      </w:r>
      <w:r>
        <w:tab/>
      </w:r>
      <w:r w:rsidR="00AB4EF0">
        <w:t xml:space="preserve"> </w:t>
      </w:r>
      <w:proofErr w:type="gramStart"/>
      <w:r w:rsidR="00AB4EF0">
        <w:t xml:space="preserve">[ </w:t>
      </w:r>
      <w:r>
        <w:t>x</w:t>
      </w:r>
      <w:proofErr w:type="gramEnd"/>
      <w:r>
        <w:t xml:space="preserve"> </w:t>
      </w:r>
      <w:r w:rsidR="00AB4EF0">
        <w:t>]</w:t>
      </w:r>
    </w:p>
    <w:p w:rsidR="00C76B16" w:rsidRDefault="00AB4EF0" w:rsidP="00E55423">
      <w:r>
        <w:t xml:space="preserve"> 3 times weekly </w:t>
      </w:r>
      <w:r w:rsidR="00C76B16">
        <w:tab/>
      </w:r>
      <w:r w:rsidR="00C76B16">
        <w:tab/>
      </w:r>
      <w:r w:rsidR="00C76B16">
        <w:tab/>
      </w:r>
      <w:r w:rsidR="00C76B16">
        <w:tab/>
      </w:r>
      <w:r w:rsidR="00835C6F">
        <w:tab/>
      </w:r>
      <w:r w:rsidR="00C76B16">
        <w:tab/>
      </w:r>
      <w:r>
        <w:t xml:space="preserve">[ ] </w:t>
      </w:r>
    </w:p>
    <w:p w:rsidR="00C76B16" w:rsidRDefault="00AB4EF0" w:rsidP="00E55423">
      <w:proofErr w:type="gramStart"/>
      <w:r>
        <w:t>once</w:t>
      </w:r>
      <w:proofErr w:type="gramEnd"/>
      <w:r>
        <w:t xml:space="preserve"> weekly </w:t>
      </w:r>
      <w:r w:rsidR="00C76B16">
        <w:tab/>
      </w:r>
      <w:r w:rsidR="00C76B16">
        <w:tab/>
      </w:r>
      <w:r w:rsidR="00C76B16">
        <w:tab/>
      </w:r>
      <w:r w:rsidR="00C76B16">
        <w:tab/>
      </w:r>
      <w:r w:rsidR="00C76B16">
        <w:tab/>
      </w:r>
      <w:r w:rsidR="00C76B16">
        <w:tab/>
      </w:r>
      <w:r>
        <w:t xml:space="preserve">[ ] </w:t>
      </w:r>
    </w:p>
    <w:p w:rsidR="00C76B16" w:rsidRDefault="00AB4EF0" w:rsidP="00E55423">
      <w:proofErr w:type="gramStart"/>
      <w:r>
        <w:t>once</w:t>
      </w:r>
      <w:proofErr w:type="gramEnd"/>
      <w:r>
        <w:t xml:space="preserve"> monthly </w:t>
      </w:r>
      <w:r w:rsidR="00C76B16">
        <w:tab/>
      </w:r>
      <w:r w:rsidR="00C76B16">
        <w:tab/>
      </w:r>
      <w:r w:rsidR="00C76B16">
        <w:tab/>
      </w:r>
      <w:r w:rsidR="00C76B16">
        <w:tab/>
      </w:r>
      <w:r w:rsidR="00C76B16">
        <w:tab/>
      </w:r>
      <w:r w:rsidR="00C76B16">
        <w:tab/>
      </w:r>
      <w:r>
        <w:t xml:space="preserve">[ ] </w:t>
      </w:r>
    </w:p>
    <w:p w:rsidR="00C76B16" w:rsidRDefault="00AB4EF0" w:rsidP="00E55423">
      <w:proofErr w:type="gramStart"/>
      <w:r>
        <w:t>seldom</w:t>
      </w:r>
      <w:proofErr w:type="gramEnd"/>
      <w:r>
        <w:t xml:space="preserve"> </w:t>
      </w:r>
      <w:r w:rsidR="00C76B16">
        <w:tab/>
      </w:r>
      <w:r w:rsidR="00C76B16">
        <w:tab/>
      </w:r>
      <w:r w:rsidR="00C76B16">
        <w:tab/>
      </w:r>
      <w:r w:rsidR="00C76B16">
        <w:tab/>
      </w:r>
      <w:r w:rsidR="00C76B16">
        <w:tab/>
      </w:r>
      <w:r w:rsidR="00C76B16">
        <w:tab/>
      </w:r>
      <w:r w:rsidR="00C76B16">
        <w:tab/>
      </w:r>
      <w:r>
        <w:t xml:space="preserve">[ ] </w:t>
      </w:r>
    </w:p>
    <w:p w:rsidR="00E55423" w:rsidRDefault="00AB4EF0" w:rsidP="00E55423">
      <w:r>
        <w:t xml:space="preserve">I cannot take exercise because of disability </w:t>
      </w:r>
      <w:r w:rsidR="00C76B16">
        <w:tab/>
      </w:r>
      <w:r w:rsidR="00C76B16">
        <w:tab/>
      </w:r>
      <w:r>
        <w:t>[ ]</w:t>
      </w:r>
    </w:p>
    <w:p w:rsidR="00C76B16" w:rsidRDefault="00C76B16" w:rsidP="00E55423"/>
    <w:p w:rsidR="00C76B16" w:rsidRDefault="00C76B16" w:rsidP="00E55423"/>
    <w:p w:rsidR="00C76B16" w:rsidRPr="00835C6F" w:rsidRDefault="00C76B16" w:rsidP="00C76B16">
      <w:pPr>
        <w:rPr>
          <w:b/>
        </w:rPr>
      </w:pPr>
      <w:r w:rsidRPr="00835C6F">
        <w:rPr>
          <w:b/>
        </w:rPr>
        <w:t>DIET</w:t>
      </w:r>
    </w:p>
    <w:p w:rsidR="000A295C" w:rsidRDefault="000A295C" w:rsidP="00C76B16"/>
    <w:p w:rsidR="00C76B16" w:rsidRDefault="00C76B16" w:rsidP="00C76B16">
      <w:r>
        <w:t xml:space="preserve">Please tick the one </w:t>
      </w:r>
      <w:proofErr w:type="gramStart"/>
      <w:r>
        <w:t>category which</w:t>
      </w:r>
      <w:proofErr w:type="gramEnd"/>
      <w:r>
        <w:t xml:space="preserve"> is closest to your usual eating pattern.</w:t>
      </w:r>
    </w:p>
    <w:p w:rsidR="00C76B16" w:rsidRDefault="00C76B16" w:rsidP="00C76B16"/>
    <w:p w:rsidR="00C76B16" w:rsidRDefault="00C76B16" w:rsidP="00C76B16">
      <w:r>
        <w:t xml:space="preserve"> I eat no meat, fish or dairy produce </w:t>
      </w:r>
      <w:r>
        <w:tab/>
      </w:r>
      <w:r>
        <w:tab/>
      </w:r>
      <w:r>
        <w:tab/>
      </w:r>
      <w:r w:rsidR="000A295C">
        <w:t xml:space="preserve">[ </w:t>
      </w:r>
      <w:r>
        <w:t>]</w:t>
      </w:r>
    </w:p>
    <w:p w:rsidR="00C76B16" w:rsidRDefault="00C76B16" w:rsidP="00C76B16">
      <w:r>
        <w:t xml:space="preserve"> I eat no meat </w:t>
      </w:r>
      <w:r>
        <w:tab/>
      </w:r>
      <w:r>
        <w:tab/>
      </w:r>
      <w:r>
        <w:tab/>
      </w:r>
      <w:r>
        <w:tab/>
      </w:r>
      <w:r>
        <w:tab/>
      </w:r>
      <w:r>
        <w:tab/>
        <w:t>[ ]</w:t>
      </w:r>
    </w:p>
    <w:p w:rsidR="00C76B16" w:rsidRDefault="00C76B16" w:rsidP="00C76B16">
      <w:r>
        <w:t xml:space="preserve"> I eat a mixture including daily fruit and vegetables </w:t>
      </w:r>
      <w:r>
        <w:tab/>
      </w:r>
      <w:proofErr w:type="gramStart"/>
      <w:r>
        <w:t xml:space="preserve">[ </w:t>
      </w:r>
      <w:r w:rsidR="00DF1A2B">
        <w:t>x</w:t>
      </w:r>
      <w:proofErr w:type="gramEnd"/>
      <w:r w:rsidR="00DF1A2B">
        <w:t xml:space="preserve"> </w:t>
      </w:r>
      <w:r>
        <w:t>]</w:t>
      </w:r>
    </w:p>
    <w:p w:rsidR="00C76B16" w:rsidRDefault="00C76B16" w:rsidP="00C76B16">
      <w:r>
        <w:t xml:space="preserve"> I eat a mixture including regular chips and fries </w:t>
      </w:r>
      <w:r>
        <w:tab/>
      </w:r>
      <w:r>
        <w:tab/>
        <w:t>[ ]</w:t>
      </w:r>
    </w:p>
    <w:p w:rsidR="00C76B16" w:rsidRDefault="00C76B16" w:rsidP="00C76B16">
      <w:r>
        <w:t xml:space="preserve"> I eat frozen meals (</w:t>
      </w:r>
      <w:proofErr w:type="spellStart"/>
      <w:r>
        <w:t>eg</w:t>
      </w:r>
      <w:proofErr w:type="spellEnd"/>
      <w:r>
        <w:t xml:space="preserve"> TV dinners) 3 or 4 times/week </w:t>
      </w:r>
      <w:r>
        <w:tab/>
        <w:t>[ ]</w:t>
      </w:r>
    </w:p>
    <w:p w:rsidR="00C76B16" w:rsidRDefault="00C76B16" w:rsidP="00C76B16">
      <w:r>
        <w:t xml:space="preserve"> I eat mainly snacks </w:t>
      </w:r>
      <w:r>
        <w:tab/>
      </w:r>
      <w:r>
        <w:tab/>
      </w:r>
      <w:r>
        <w:tab/>
      </w:r>
      <w:r>
        <w:tab/>
      </w:r>
      <w:r>
        <w:tab/>
        <w:t>[ ]</w:t>
      </w:r>
    </w:p>
    <w:p w:rsidR="00C76B16" w:rsidRDefault="00C76B16" w:rsidP="00C76B16">
      <w:r>
        <w:t xml:space="preserve"> I eat a special medical diet </w:t>
      </w:r>
      <w:r>
        <w:tab/>
      </w:r>
      <w:r>
        <w:tab/>
      </w:r>
      <w:r>
        <w:tab/>
      </w:r>
      <w:r>
        <w:tab/>
        <w:t>[ ]</w:t>
      </w:r>
    </w:p>
    <w:p w:rsidR="00C76B16" w:rsidRDefault="00C76B16" w:rsidP="00C76B16">
      <w:r>
        <w:t>Please specify ………………………………………………………………………</w:t>
      </w:r>
    </w:p>
    <w:p w:rsidR="006F3EE5" w:rsidRDefault="006F3EE5" w:rsidP="00C76B16"/>
    <w:p w:rsidR="006F3EE5" w:rsidRPr="00835C6F" w:rsidRDefault="006F3EE5" w:rsidP="006F3EE5">
      <w:pPr>
        <w:rPr>
          <w:b/>
        </w:rPr>
      </w:pPr>
      <w:r w:rsidRPr="00835C6F">
        <w:rPr>
          <w:b/>
        </w:rPr>
        <w:t>ALCOHOL</w:t>
      </w:r>
    </w:p>
    <w:p w:rsidR="000A295C" w:rsidRDefault="000A295C" w:rsidP="006F3EE5"/>
    <w:p w:rsidR="006F3EE5" w:rsidRDefault="006F3EE5" w:rsidP="006F3EE5">
      <w:r>
        <w:t xml:space="preserve">Please tick the </w:t>
      </w:r>
      <w:proofErr w:type="gramStart"/>
      <w:r>
        <w:t>statement which</w:t>
      </w:r>
      <w:proofErr w:type="gramEnd"/>
      <w:r>
        <w:t xml:space="preserve"> most closely describes your usual average alcohol intake. (</w:t>
      </w:r>
      <w:proofErr w:type="gramStart"/>
      <w:r>
        <w:t>1</w:t>
      </w:r>
      <w:proofErr w:type="gramEnd"/>
      <w:r>
        <w:t xml:space="preserve"> unit is 1 glass</w:t>
      </w:r>
      <w:r w:rsidRPr="006F3EE5">
        <w:t xml:space="preserve"> </w:t>
      </w:r>
      <w:r>
        <w:t>wine, ½ pint beer or a single measure of spirit.)</w:t>
      </w:r>
    </w:p>
    <w:p w:rsidR="006F3EE5" w:rsidRDefault="006F3EE5" w:rsidP="006F3EE5">
      <w:r>
        <w:t xml:space="preserve"> I never drink alcohol </w:t>
      </w:r>
      <w:r>
        <w:tab/>
      </w:r>
      <w:r>
        <w:tab/>
      </w:r>
      <w:r>
        <w:tab/>
      </w:r>
      <w:r>
        <w:tab/>
      </w:r>
      <w:r>
        <w:tab/>
      </w:r>
      <w:proofErr w:type="gramStart"/>
      <w:r>
        <w:t xml:space="preserve">[ </w:t>
      </w:r>
      <w:r w:rsidR="00DF1A2B">
        <w:t>x</w:t>
      </w:r>
      <w:proofErr w:type="gramEnd"/>
      <w:r w:rsidR="00DF1A2B">
        <w:t xml:space="preserve"> </w:t>
      </w:r>
      <w:r>
        <w:t>]</w:t>
      </w:r>
    </w:p>
    <w:p w:rsidR="006F3EE5" w:rsidRDefault="006F3EE5" w:rsidP="006F3EE5">
      <w:r>
        <w:t xml:space="preserve"> I drink less than </w:t>
      </w:r>
      <w:proofErr w:type="gramStart"/>
      <w:r>
        <w:t>1</w:t>
      </w:r>
      <w:proofErr w:type="gramEnd"/>
      <w:r>
        <w:t xml:space="preserve"> unit per day </w:t>
      </w:r>
      <w:r>
        <w:tab/>
      </w:r>
      <w:r>
        <w:tab/>
      </w:r>
      <w:r>
        <w:tab/>
      </w:r>
      <w:r>
        <w:tab/>
        <w:t>[ ]</w:t>
      </w:r>
    </w:p>
    <w:p w:rsidR="006F3EE5" w:rsidRDefault="006F3EE5" w:rsidP="006F3EE5">
      <w:r>
        <w:t xml:space="preserve"> I drink between </w:t>
      </w:r>
      <w:proofErr w:type="gramStart"/>
      <w:r>
        <w:t>1</w:t>
      </w:r>
      <w:proofErr w:type="gramEnd"/>
      <w:r>
        <w:t xml:space="preserve"> and 2 units a day </w:t>
      </w:r>
      <w:r>
        <w:tab/>
      </w:r>
      <w:r>
        <w:tab/>
      </w:r>
      <w:r>
        <w:tab/>
        <w:t>[ ]</w:t>
      </w:r>
    </w:p>
    <w:p w:rsidR="006F3EE5" w:rsidRDefault="006F3EE5" w:rsidP="006F3EE5">
      <w:r>
        <w:t xml:space="preserve"> I drink between </w:t>
      </w:r>
      <w:proofErr w:type="gramStart"/>
      <w:r>
        <w:t>3</w:t>
      </w:r>
      <w:proofErr w:type="gramEnd"/>
      <w:r>
        <w:t xml:space="preserve"> and 6 units a day </w:t>
      </w:r>
      <w:r>
        <w:tab/>
      </w:r>
      <w:r>
        <w:tab/>
      </w:r>
      <w:r>
        <w:tab/>
        <w:t>[ ]</w:t>
      </w:r>
    </w:p>
    <w:p w:rsidR="006F3EE5" w:rsidRDefault="006F3EE5" w:rsidP="006F3EE5">
      <w:r>
        <w:t xml:space="preserve"> I drink between </w:t>
      </w:r>
      <w:proofErr w:type="gramStart"/>
      <w:r>
        <w:t>7</w:t>
      </w:r>
      <w:proofErr w:type="gramEnd"/>
      <w:r>
        <w:t xml:space="preserve"> and 9 units a day </w:t>
      </w:r>
      <w:r>
        <w:tab/>
      </w:r>
      <w:r>
        <w:tab/>
      </w:r>
      <w:r>
        <w:tab/>
        <w:t>[ ]</w:t>
      </w:r>
    </w:p>
    <w:p w:rsidR="006F3EE5" w:rsidRDefault="006F3EE5" w:rsidP="006F3EE5">
      <w:r>
        <w:t xml:space="preserve"> I drink more than </w:t>
      </w:r>
      <w:proofErr w:type="gramStart"/>
      <w:r>
        <w:t>9</w:t>
      </w:r>
      <w:proofErr w:type="gramEnd"/>
      <w:r>
        <w:t xml:space="preserve"> units a day on average </w:t>
      </w:r>
      <w:r>
        <w:tab/>
      </w:r>
      <w:r>
        <w:tab/>
        <w:t>[ ]</w:t>
      </w:r>
    </w:p>
    <w:p w:rsidR="006F3EE5" w:rsidRDefault="006F3EE5" w:rsidP="006F3EE5"/>
    <w:p w:rsidR="006F3EE5" w:rsidRDefault="006F3EE5" w:rsidP="006F3EE5">
      <w:r>
        <w:t>……………………………………………………………………………………….</w:t>
      </w:r>
    </w:p>
    <w:p w:rsidR="006F3EE5" w:rsidRPr="00DF1A2B" w:rsidRDefault="006F3EE5" w:rsidP="006F3EE5">
      <w:pPr>
        <w:rPr>
          <w:b/>
        </w:rPr>
      </w:pPr>
      <w:r w:rsidRPr="00DF1A2B">
        <w:rPr>
          <w:b/>
        </w:rPr>
        <w:t>Practice Use Only</w:t>
      </w:r>
    </w:p>
    <w:p w:rsidR="006F3EE5" w:rsidRDefault="006F3EE5" w:rsidP="006F3EE5"/>
    <w:p w:rsidR="006F3EE5" w:rsidRDefault="006F3EE5" w:rsidP="006F3EE5">
      <w:r>
        <w:t xml:space="preserve">Health Education Alcohol </w:t>
      </w:r>
      <w:r>
        <w:tab/>
      </w:r>
      <w:r>
        <w:tab/>
      </w:r>
      <w:r>
        <w:tab/>
      </w:r>
      <w:r>
        <w:tab/>
      </w:r>
      <w:proofErr w:type="gramStart"/>
      <w:r>
        <w:t xml:space="preserve">[ </w:t>
      </w:r>
      <w:r w:rsidR="00DF1A2B">
        <w:t>x</w:t>
      </w:r>
      <w:proofErr w:type="gramEnd"/>
      <w:r w:rsidR="00DF1A2B">
        <w:t xml:space="preserve"> </w:t>
      </w:r>
      <w:r>
        <w:t>]</w:t>
      </w:r>
    </w:p>
    <w:p w:rsidR="006F3EE5" w:rsidRDefault="006F3EE5" w:rsidP="006F3EE5">
      <w:r>
        <w:t xml:space="preserve"> Alcohol Brief Intervention </w:t>
      </w:r>
      <w:r>
        <w:tab/>
      </w:r>
      <w:r>
        <w:tab/>
      </w:r>
      <w:r>
        <w:tab/>
      </w:r>
      <w:r>
        <w:tab/>
        <w:t>[ ]</w:t>
      </w:r>
    </w:p>
    <w:sectPr w:rsidR="006F3E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A36E6"/>
    <w:multiLevelType w:val="hybridMultilevel"/>
    <w:tmpl w:val="AE78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7441CD"/>
    <w:multiLevelType w:val="hybridMultilevel"/>
    <w:tmpl w:val="48601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DF3992"/>
    <w:multiLevelType w:val="hybridMultilevel"/>
    <w:tmpl w:val="D0D62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094D19"/>
    <w:multiLevelType w:val="hybridMultilevel"/>
    <w:tmpl w:val="DED4F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980BD7"/>
    <w:multiLevelType w:val="hybridMultilevel"/>
    <w:tmpl w:val="DCDA3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5F04B2"/>
    <w:multiLevelType w:val="hybridMultilevel"/>
    <w:tmpl w:val="AFF6F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3041F4"/>
    <w:multiLevelType w:val="hybridMultilevel"/>
    <w:tmpl w:val="FFB21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631233"/>
    <w:multiLevelType w:val="hybridMultilevel"/>
    <w:tmpl w:val="BAF60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7245BF"/>
    <w:multiLevelType w:val="hybridMultilevel"/>
    <w:tmpl w:val="C67AD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7E7542"/>
    <w:multiLevelType w:val="hybridMultilevel"/>
    <w:tmpl w:val="587A9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
  </w:num>
  <w:num w:numId="4">
    <w:abstractNumId w:val="0"/>
  </w:num>
  <w:num w:numId="5">
    <w:abstractNumId w:val="7"/>
  </w:num>
  <w:num w:numId="6">
    <w:abstractNumId w:val="4"/>
  </w:num>
  <w:num w:numId="7">
    <w:abstractNumId w:val="6"/>
  </w:num>
  <w:num w:numId="8">
    <w:abstractNumId w:val="3"/>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5A7"/>
    <w:rsid w:val="00011C02"/>
    <w:rsid w:val="00033CAB"/>
    <w:rsid w:val="00062635"/>
    <w:rsid w:val="00086CB8"/>
    <w:rsid w:val="00087D5C"/>
    <w:rsid w:val="000A295C"/>
    <w:rsid w:val="000C49A4"/>
    <w:rsid w:val="000D34E8"/>
    <w:rsid w:val="000D7119"/>
    <w:rsid w:val="000E3385"/>
    <w:rsid w:val="000E4E6F"/>
    <w:rsid w:val="000E55BF"/>
    <w:rsid w:val="000F4D88"/>
    <w:rsid w:val="0010142E"/>
    <w:rsid w:val="001272F9"/>
    <w:rsid w:val="00131C92"/>
    <w:rsid w:val="00132636"/>
    <w:rsid w:val="00144C35"/>
    <w:rsid w:val="001471CB"/>
    <w:rsid w:val="001478B7"/>
    <w:rsid w:val="00152A13"/>
    <w:rsid w:val="00153288"/>
    <w:rsid w:val="00160D9A"/>
    <w:rsid w:val="00172D91"/>
    <w:rsid w:val="001A75B6"/>
    <w:rsid w:val="001D500F"/>
    <w:rsid w:val="001D5232"/>
    <w:rsid w:val="00200D54"/>
    <w:rsid w:val="00207B72"/>
    <w:rsid w:val="00233760"/>
    <w:rsid w:val="00242CD8"/>
    <w:rsid w:val="00251A48"/>
    <w:rsid w:val="00261113"/>
    <w:rsid w:val="00261331"/>
    <w:rsid w:val="002643E4"/>
    <w:rsid w:val="00267C76"/>
    <w:rsid w:val="00292B4A"/>
    <w:rsid w:val="00296D3F"/>
    <w:rsid w:val="002A7A2B"/>
    <w:rsid w:val="002B1C25"/>
    <w:rsid w:val="002B54FD"/>
    <w:rsid w:val="002B5B4E"/>
    <w:rsid w:val="002F1C5E"/>
    <w:rsid w:val="00323753"/>
    <w:rsid w:val="003305F3"/>
    <w:rsid w:val="0036276E"/>
    <w:rsid w:val="0037227A"/>
    <w:rsid w:val="00374006"/>
    <w:rsid w:val="003A4F28"/>
    <w:rsid w:val="003B3CF6"/>
    <w:rsid w:val="003B4B8A"/>
    <w:rsid w:val="003B4C9A"/>
    <w:rsid w:val="003B7EE2"/>
    <w:rsid w:val="003D60F3"/>
    <w:rsid w:val="004016C3"/>
    <w:rsid w:val="00404FD9"/>
    <w:rsid w:val="00414303"/>
    <w:rsid w:val="00424844"/>
    <w:rsid w:val="00430458"/>
    <w:rsid w:val="004437E2"/>
    <w:rsid w:val="00450961"/>
    <w:rsid w:val="004A33DB"/>
    <w:rsid w:val="004A564C"/>
    <w:rsid w:val="004B7D39"/>
    <w:rsid w:val="00522FC3"/>
    <w:rsid w:val="005442CD"/>
    <w:rsid w:val="00552202"/>
    <w:rsid w:val="00581250"/>
    <w:rsid w:val="0058218B"/>
    <w:rsid w:val="00584F8C"/>
    <w:rsid w:val="00590CBA"/>
    <w:rsid w:val="005A7B2E"/>
    <w:rsid w:val="005B7D81"/>
    <w:rsid w:val="005C7B76"/>
    <w:rsid w:val="005D2332"/>
    <w:rsid w:val="005D344C"/>
    <w:rsid w:val="00602302"/>
    <w:rsid w:val="00604F23"/>
    <w:rsid w:val="006057BC"/>
    <w:rsid w:val="00611B30"/>
    <w:rsid w:val="00614F7A"/>
    <w:rsid w:val="0061745A"/>
    <w:rsid w:val="0064290A"/>
    <w:rsid w:val="00645B04"/>
    <w:rsid w:val="0065504A"/>
    <w:rsid w:val="00682488"/>
    <w:rsid w:val="00694715"/>
    <w:rsid w:val="0069647B"/>
    <w:rsid w:val="006A25A7"/>
    <w:rsid w:val="006A6FB2"/>
    <w:rsid w:val="006B4142"/>
    <w:rsid w:val="006B600B"/>
    <w:rsid w:val="006C4C07"/>
    <w:rsid w:val="006D43A2"/>
    <w:rsid w:val="006D6CA3"/>
    <w:rsid w:val="006F0201"/>
    <w:rsid w:val="006F3EE5"/>
    <w:rsid w:val="00735929"/>
    <w:rsid w:val="00761D1D"/>
    <w:rsid w:val="007A5C59"/>
    <w:rsid w:val="007D630B"/>
    <w:rsid w:val="007E03AB"/>
    <w:rsid w:val="00811CC0"/>
    <w:rsid w:val="00812EAE"/>
    <w:rsid w:val="00823E5F"/>
    <w:rsid w:val="00831B9C"/>
    <w:rsid w:val="00835C6F"/>
    <w:rsid w:val="00844F00"/>
    <w:rsid w:val="008770A0"/>
    <w:rsid w:val="00883DE4"/>
    <w:rsid w:val="0089682D"/>
    <w:rsid w:val="008A3A88"/>
    <w:rsid w:val="008E0465"/>
    <w:rsid w:val="008E7967"/>
    <w:rsid w:val="008F754B"/>
    <w:rsid w:val="00902D77"/>
    <w:rsid w:val="00903FC4"/>
    <w:rsid w:val="00906B3F"/>
    <w:rsid w:val="00906DFC"/>
    <w:rsid w:val="0091302A"/>
    <w:rsid w:val="00930DAD"/>
    <w:rsid w:val="00931527"/>
    <w:rsid w:val="00937235"/>
    <w:rsid w:val="00945787"/>
    <w:rsid w:val="00960ECC"/>
    <w:rsid w:val="00961FEF"/>
    <w:rsid w:val="0096578D"/>
    <w:rsid w:val="00965992"/>
    <w:rsid w:val="00995BAE"/>
    <w:rsid w:val="009D3893"/>
    <w:rsid w:val="009D4B7D"/>
    <w:rsid w:val="009E6132"/>
    <w:rsid w:val="00A11540"/>
    <w:rsid w:val="00A21499"/>
    <w:rsid w:val="00A339BB"/>
    <w:rsid w:val="00A34152"/>
    <w:rsid w:val="00A41EA1"/>
    <w:rsid w:val="00A576AC"/>
    <w:rsid w:val="00A63F0C"/>
    <w:rsid w:val="00A77475"/>
    <w:rsid w:val="00A819ED"/>
    <w:rsid w:val="00AA37EE"/>
    <w:rsid w:val="00AA3ABE"/>
    <w:rsid w:val="00AA53D6"/>
    <w:rsid w:val="00AB4EF0"/>
    <w:rsid w:val="00AC56DB"/>
    <w:rsid w:val="00AD06C0"/>
    <w:rsid w:val="00AD6400"/>
    <w:rsid w:val="00AF78B9"/>
    <w:rsid w:val="00B165DC"/>
    <w:rsid w:val="00B374D9"/>
    <w:rsid w:val="00B611E6"/>
    <w:rsid w:val="00B6252E"/>
    <w:rsid w:val="00B93F07"/>
    <w:rsid w:val="00BE2BA3"/>
    <w:rsid w:val="00C530D3"/>
    <w:rsid w:val="00C6309A"/>
    <w:rsid w:val="00C76B16"/>
    <w:rsid w:val="00C81C4B"/>
    <w:rsid w:val="00C91D6B"/>
    <w:rsid w:val="00CB1429"/>
    <w:rsid w:val="00CB3083"/>
    <w:rsid w:val="00CB3BF6"/>
    <w:rsid w:val="00CD78C6"/>
    <w:rsid w:val="00CE72B4"/>
    <w:rsid w:val="00CF1489"/>
    <w:rsid w:val="00D17A10"/>
    <w:rsid w:val="00D20446"/>
    <w:rsid w:val="00D22664"/>
    <w:rsid w:val="00D80151"/>
    <w:rsid w:val="00DA2FF4"/>
    <w:rsid w:val="00DB37A8"/>
    <w:rsid w:val="00DB5460"/>
    <w:rsid w:val="00DD4716"/>
    <w:rsid w:val="00DD73A8"/>
    <w:rsid w:val="00DE0FD1"/>
    <w:rsid w:val="00DE549C"/>
    <w:rsid w:val="00DF18BB"/>
    <w:rsid w:val="00DF1A2B"/>
    <w:rsid w:val="00DF36F1"/>
    <w:rsid w:val="00E07130"/>
    <w:rsid w:val="00E10292"/>
    <w:rsid w:val="00E349E6"/>
    <w:rsid w:val="00E51BCE"/>
    <w:rsid w:val="00E51F81"/>
    <w:rsid w:val="00E55423"/>
    <w:rsid w:val="00E60E67"/>
    <w:rsid w:val="00E70BB3"/>
    <w:rsid w:val="00E867A5"/>
    <w:rsid w:val="00EA13E0"/>
    <w:rsid w:val="00EA6193"/>
    <w:rsid w:val="00EF5280"/>
    <w:rsid w:val="00EF6458"/>
    <w:rsid w:val="00EF7622"/>
    <w:rsid w:val="00F12B48"/>
    <w:rsid w:val="00F412E8"/>
    <w:rsid w:val="00F41526"/>
    <w:rsid w:val="00F72798"/>
    <w:rsid w:val="00F9004F"/>
    <w:rsid w:val="00F90CA6"/>
    <w:rsid w:val="00F93C83"/>
    <w:rsid w:val="00FA69EF"/>
    <w:rsid w:val="00FB306A"/>
    <w:rsid w:val="00FB4720"/>
    <w:rsid w:val="00FD4B2D"/>
    <w:rsid w:val="00FF2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091522-A9CC-495F-8B43-CDE0537BB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4F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A53D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F8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E0FD1"/>
    <w:rPr>
      <w:color w:val="0000FF"/>
      <w:u w:val="single"/>
    </w:rPr>
  </w:style>
  <w:style w:type="paragraph" w:styleId="ListParagraph">
    <w:name w:val="List Paragraph"/>
    <w:basedOn w:val="Normal"/>
    <w:uiPriority w:val="34"/>
    <w:qFormat/>
    <w:rsid w:val="003B4B8A"/>
    <w:pPr>
      <w:ind w:left="720"/>
      <w:contextualSpacing/>
    </w:pPr>
  </w:style>
  <w:style w:type="paragraph" w:styleId="NoSpacing">
    <w:name w:val="No Spacing"/>
    <w:uiPriority w:val="1"/>
    <w:qFormat/>
    <w:rsid w:val="00AA53D6"/>
  </w:style>
  <w:style w:type="character" w:customStyle="1" w:styleId="Heading2Char">
    <w:name w:val="Heading 2 Char"/>
    <w:basedOn w:val="DefaultParagraphFont"/>
    <w:link w:val="Heading2"/>
    <w:uiPriority w:val="9"/>
    <w:rsid w:val="00AA53D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251A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51A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B1C25"/>
    <w:pPr>
      <w:spacing w:line="259" w:lineRule="auto"/>
      <w:outlineLvl w:val="9"/>
    </w:pPr>
  </w:style>
  <w:style w:type="paragraph" w:styleId="TOC1">
    <w:name w:val="toc 1"/>
    <w:basedOn w:val="Normal"/>
    <w:next w:val="Normal"/>
    <w:autoRedefine/>
    <w:uiPriority w:val="39"/>
    <w:unhideWhenUsed/>
    <w:rsid w:val="002B1C25"/>
    <w:pPr>
      <w:spacing w:after="100"/>
    </w:pPr>
  </w:style>
  <w:style w:type="paragraph" w:styleId="TOC2">
    <w:name w:val="toc 2"/>
    <w:basedOn w:val="Normal"/>
    <w:next w:val="Normal"/>
    <w:autoRedefine/>
    <w:uiPriority w:val="39"/>
    <w:unhideWhenUsed/>
    <w:rsid w:val="002B1C25"/>
    <w:pPr>
      <w:spacing w:after="100"/>
      <w:ind w:left="220"/>
    </w:pPr>
  </w:style>
  <w:style w:type="character" w:styleId="FollowedHyperlink">
    <w:name w:val="FollowedHyperlink"/>
    <w:basedOn w:val="DefaultParagraphFont"/>
    <w:uiPriority w:val="99"/>
    <w:semiHidden/>
    <w:unhideWhenUsed/>
    <w:rsid w:val="008F75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785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87480-DD89-4F05-B22A-27F3B4D20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3374</TotalTime>
  <Pages>13</Pages>
  <Words>5049</Words>
  <Characters>28780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dc:creator>
  <cp:keywords/>
  <dc:description/>
  <cp:lastModifiedBy>Margarita</cp:lastModifiedBy>
  <cp:revision>116</cp:revision>
  <dcterms:created xsi:type="dcterms:W3CDTF">2020-05-02T21:14:00Z</dcterms:created>
  <dcterms:modified xsi:type="dcterms:W3CDTF">2020-05-11T17:18:00Z</dcterms:modified>
</cp:coreProperties>
</file>