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7E28B7" w:rsidRPr="007E28B7" w14:paraId="66B2E0FD" w14:textId="77777777" w:rsidTr="00703C9F">
        <w:trPr>
          <w:cantSplit/>
          <w:trHeight w:val="448"/>
        </w:trPr>
        <w:tc>
          <w:tcPr>
            <w:tcW w:w="4878" w:type="dxa"/>
          </w:tcPr>
          <w:p w14:paraId="6ECF7CE6" w14:textId="77777777" w:rsidR="00464504" w:rsidRPr="007E28B7" w:rsidRDefault="00D202B9" w:rsidP="00CB4484">
            <w:pPr>
              <w:pStyle w:val="Year"/>
              <w:rPr>
                <w:sz w:val="24"/>
                <w:szCs w:val="24"/>
              </w:rPr>
            </w:pPr>
            <w:r w:rsidRPr="007E28B7">
              <w:rPr>
                <w:rFonts w:ascii="Arial" w:hAnsi="Arial" w:cs="Arial"/>
                <w:b w:val="0"/>
                <w:noProof/>
              </w:rPr>
              <w:drawing>
                <wp:anchor distT="0" distB="0" distL="114300" distR="114300" simplePos="0" relativeHeight="251659264" behindDoc="0" locked="0" layoutInCell="1" allowOverlap="1" wp14:anchorId="087FEA1A" wp14:editId="2E44A2B7">
                  <wp:simplePos x="0" y="0"/>
                  <wp:positionH relativeFrom="margin">
                    <wp:posOffset>-68580</wp:posOffset>
                  </wp:positionH>
                  <wp:positionV relativeFrom="margin">
                    <wp:posOffset>0</wp:posOffset>
                  </wp:positionV>
                  <wp:extent cx="2319838" cy="914400"/>
                  <wp:effectExtent l="0" t="0" r="4445" b="0"/>
                  <wp:wrapSquare wrapText="bothSides"/>
                  <wp:docPr id="3" name="Picture 3" descr="TSD_corp_logo2013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corp_logo2013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838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F774C6" w14:textId="77777777" w:rsidR="00464504" w:rsidRPr="007E28B7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38479517" w14:textId="77777777" w:rsidR="00D202B9" w:rsidRPr="007E28B7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2D2F5FEF" w14:textId="77777777" w:rsidR="00D202B9" w:rsidRPr="007E28B7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0D801FBB" w14:textId="77777777" w:rsidR="00405A9E" w:rsidRPr="007E28B7" w:rsidRDefault="00405A9E" w:rsidP="00363345">
            <w:pPr>
              <w:pStyle w:val="Year"/>
              <w:rPr>
                <w:sz w:val="24"/>
                <w:szCs w:val="24"/>
              </w:rPr>
            </w:pPr>
            <w:r w:rsidRPr="007E28B7">
              <w:rPr>
                <w:sz w:val="24"/>
                <w:szCs w:val="24"/>
              </w:rPr>
              <w:t>LOCATION</w:t>
            </w:r>
            <w:r w:rsidRPr="007E28B7">
              <w:rPr>
                <w:b w:val="0"/>
                <w:sz w:val="24"/>
                <w:szCs w:val="24"/>
              </w:rPr>
              <w:t xml:space="preserve"> </w:t>
            </w:r>
            <w:r w:rsidR="00A662B9" w:rsidRPr="007E28B7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074DFC7D" w14:textId="77777777" w:rsidR="00A85C60" w:rsidRPr="007E28B7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55DBF9B0" w14:textId="77777777" w:rsidR="00703C9F" w:rsidRPr="007E28B7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7306AA34" w14:textId="77777777" w:rsidR="00703C9F" w:rsidRPr="007E28B7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61BC81DA" w14:textId="77777777" w:rsidR="00464504" w:rsidRPr="007E28B7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17CE76DE" w14:textId="77777777" w:rsidR="000E5EE2" w:rsidRPr="007E28B7" w:rsidRDefault="00405A9E" w:rsidP="0036334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proofErr w:type="gramStart"/>
            <w:r w:rsidRPr="007E28B7">
              <w:rPr>
                <w:sz w:val="24"/>
                <w:szCs w:val="24"/>
              </w:rPr>
              <w:t>LLEOLIAD</w:t>
            </w:r>
            <w:r w:rsidR="00CB4484" w:rsidRPr="007E28B7">
              <w:rPr>
                <w:sz w:val="24"/>
                <w:szCs w:val="24"/>
              </w:rPr>
              <w:t xml:space="preserve"> </w:t>
            </w:r>
            <w:r w:rsidRPr="007E28B7">
              <w:rPr>
                <w:b w:val="0"/>
                <w:sz w:val="24"/>
                <w:szCs w:val="24"/>
              </w:rPr>
              <w:t xml:space="preserve"> </w:t>
            </w:r>
            <w:r w:rsidR="00A662B9" w:rsidRPr="007E28B7">
              <w:rPr>
                <w:sz w:val="24"/>
                <w:szCs w:val="24"/>
              </w:rPr>
              <w:t>abertawe</w:t>
            </w:r>
            <w:proofErr w:type="gramEnd"/>
          </w:p>
        </w:tc>
      </w:tr>
      <w:tr w:rsidR="007E28B7" w:rsidRPr="007E28B7" w14:paraId="698DD7C6" w14:textId="77777777" w:rsidTr="00703C9F">
        <w:trPr>
          <w:trHeight w:val="518"/>
        </w:trPr>
        <w:tc>
          <w:tcPr>
            <w:tcW w:w="4878" w:type="dxa"/>
          </w:tcPr>
          <w:p w14:paraId="776E288B" w14:textId="77777777" w:rsidR="000E5EE2" w:rsidRPr="007E28B7" w:rsidRDefault="000E5EE2" w:rsidP="000E5EE2">
            <w:pPr>
              <w:pStyle w:val="Trinity"/>
              <w:ind w:left="5760" w:hanging="5760"/>
            </w:pPr>
            <w:r w:rsidRPr="007E28B7">
              <w:t xml:space="preserve">LEVEL </w:t>
            </w:r>
            <w:r w:rsidR="00363345" w:rsidRPr="007E28B7">
              <w:t>5</w:t>
            </w:r>
          </w:p>
        </w:tc>
        <w:tc>
          <w:tcPr>
            <w:tcW w:w="4233" w:type="dxa"/>
          </w:tcPr>
          <w:p w14:paraId="58164625" w14:textId="77777777" w:rsidR="000E5EE2" w:rsidRPr="007E28B7" w:rsidRDefault="000E5EE2" w:rsidP="00147A36">
            <w:pPr>
              <w:pStyle w:val="Trinity"/>
              <w:ind w:left="5760" w:hanging="5760"/>
              <w:jc w:val="right"/>
            </w:pPr>
            <w:r w:rsidRPr="007E28B7">
              <w:t xml:space="preserve">LEFEL </w:t>
            </w:r>
            <w:r w:rsidR="00363345" w:rsidRPr="007E28B7">
              <w:t>5</w:t>
            </w:r>
          </w:p>
        </w:tc>
      </w:tr>
      <w:tr w:rsidR="007E28B7" w:rsidRPr="007E28B7" w14:paraId="7D3D682C" w14:textId="77777777" w:rsidTr="00703C9F">
        <w:trPr>
          <w:trHeight w:val="289"/>
        </w:trPr>
        <w:tc>
          <w:tcPr>
            <w:tcW w:w="4878" w:type="dxa"/>
          </w:tcPr>
          <w:p w14:paraId="019BBB13" w14:textId="77777777" w:rsidR="000E5EE2" w:rsidRPr="007E28B7" w:rsidRDefault="000E5EE2" w:rsidP="000E5EE2">
            <w:pPr>
              <w:pStyle w:val="Exam"/>
            </w:pPr>
            <w:r w:rsidRPr="007E28B7">
              <w:t>EXAMINATION PERIOD</w:t>
            </w:r>
          </w:p>
        </w:tc>
        <w:tc>
          <w:tcPr>
            <w:tcW w:w="4233" w:type="dxa"/>
          </w:tcPr>
          <w:p w14:paraId="4E6469D8" w14:textId="77777777" w:rsidR="000E5EE2" w:rsidRPr="007E28B7" w:rsidRDefault="000E5EE2" w:rsidP="000E5EE2">
            <w:pPr>
              <w:pStyle w:val="Exam"/>
              <w:jc w:val="right"/>
            </w:pPr>
            <w:r w:rsidRPr="007E28B7">
              <w:t>CYFNOD ARHOLIADAU</w:t>
            </w:r>
          </w:p>
        </w:tc>
      </w:tr>
      <w:tr w:rsidR="000E5EE2" w:rsidRPr="007E28B7" w14:paraId="1BB17CD1" w14:textId="77777777" w:rsidTr="00703C9F">
        <w:trPr>
          <w:trHeight w:val="825"/>
        </w:trPr>
        <w:tc>
          <w:tcPr>
            <w:tcW w:w="4878" w:type="dxa"/>
          </w:tcPr>
          <w:p w14:paraId="37D24A15" w14:textId="5F116BA8" w:rsidR="000E5EE2" w:rsidRPr="007E28B7" w:rsidRDefault="00E9772F" w:rsidP="00E51801">
            <w:pPr>
              <w:pStyle w:val="Month"/>
              <w:jc w:val="both"/>
            </w:pPr>
            <w:r w:rsidRPr="007E28B7">
              <w:t>may 20</w:t>
            </w:r>
            <w:r w:rsidR="00077F93">
              <w:t>2</w:t>
            </w:r>
            <w:r w:rsidR="00F06C28">
              <w:t>1</w:t>
            </w:r>
          </w:p>
        </w:tc>
        <w:tc>
          <w:tcPr>
            <w:tcW w:w="4233" w:type="dxa"/>
          </w:tcPr>
          <w:p w14:paraId="1970E943" w14:textId="7742D77E" w:rsidR="000E5EE2" w:rsidRPr="007E28B7" w:rsidRDefault="00E9772F" w:rsidP="00E51801">
            <w:pPr>
              <w:pStyle w:val="Month"/>
              <w:jc w:val="right"/>
            </w:pPr>
            <w:r w:rsidRPr="007E28B7">
              <w:t xml:space="preserve"> mai 20</w:t>
            </w:r>
            <w:r w:rsidR="00077F93">
              <w:t>2</w:t>
            </w:r>
            <w:r w:rsidR="00F06C28">
              <w:t>1</w:t>
            </w:r>
          </w:p>
        </w:tc>
      </w:tr>
    </w:tbl>
    <w:p w14:paraId="030E30BA" w14:textId="77777777" w:rsidR="00C266FC" w:rsidRPr="007E28B7" w:rsidRDefault="00C266FC" w:rsidP="00D36E75">
      <w:pPr>
        <w:pStyle w:val="Modcode"/>
      </w:pPr>
    </w:p>
    <w:p w14:paraId="526FF808" w14:textId="77777777" w:rsidR="007E28B7" w:rsidRDefault="007E28B7" w:rsidP="00D36E75">
      <w:pPr>
        <w:pStyle w:val="Modcode"/>
      </w:pPr>
    </w:p>
    <w:p w14:paraId="2C8B280C" w14:textId="164335EB" w:rsidR="00D36E75" w:rsidRPr="007E28B7" w:rsidRDefault="00D36E75" w:rsidP="00D36E75">
      <w:pPr>
        <w:pStyle w:val="Modcode"/>
      </w:pPr>
      <w:r w:rsidRPr="007E28B7">
        <w:t>MODULE CODE</w:t>
      </w:r>
      <w:r w:rsidR="00147A36" w:rsidRPr="007E28B7">
        <w:t xml:space="preserve">: </w:t>
      </w:r>
      <w:r w:rsidR="00EA1B3E">
        <w:t>BMBM501</w:t>
      </w:r>
      <w:r w:rsidR="00F06C28">
        <w:t>9</w:t>
      </w:r>
    </w:p>
    <w:p w14:paraId="718C165E" w14:textId="77777777" w:rsidR="007E28B7" w:rsidRDefault="00A161AF" w:rsidP="00D36E75">
      <w:pPr>
        <w:pStyle w:val="Modname"/>
      </w:pPr>
      <w:r w:rsidRPr="007E28B7">
        <w:t>TAXATION</w:t>
      </w:r>
    </w:p>
    <w:p w14:paraId="26431554" w14:textId="77777777" w:rsidR="00D36E75" w:rsidRPr="007E28B7" w:rsidRDefault="00A161AF" w:rsidP="00D36E75">
      <w:pPr>
        <w:pStyle w:val="Modname"/>
      </w:pPr>
      <w:r w:rsidRPr="007E28B7">
        <w:t xml:space="preserve"> </w:t>
      </w:r>
    </w:p>
    <w:p w14:paraId="7695F0AF" w14:textId="5D6F1349" w:rsidR="00C5464C" w:rsidRPr="007E28B7" w:rsidRDefault="00C5464C" w:rsidP="00027E48">
      <w:pPr>
        <w:pStyle w:val="Time"/>
        <w:tabs>
          <w:tab w:val="left" w:pos="5420"/>
        </w:tabs>
      </w:pPr>
      <w:r w:rsidRPr="007E28B7">
        <w:t xml:space="preserve">TIME: </w:t>
      </w:r>
      <w:r w:rsidR="004A425E" w:rsidRPr="007E28B7">
        <w:t xml:space="preserve"> </w:t>
      </w:r>
      <w:r w:rsidR="00A161AF" w:rsidRPr="007E28B7">
        <w:t>3</w:t>
      </w:r>
      <w:r w:rsidR="004A425E" w:rsidRPr="007E28B7">
        <w:t xml:space="preserve"> </w:t>
      </w:r>
      <w:r w:rsidRPr="007E28B7">
        <w:t>HOURS</w:t>
      </w:r>
      <w:r w:rsidR="00DC3A55" w:rsidRPr="007E28B7">
        <w:t xml:space="preserve"> </w:t>
      </w:r>
      <w:r w:rsidR="00027E48">
        <w:tab/>
      </w:r>
    </w:p>
    <w:p w14:paraId="713F5A1D" w14:textId="77777777" w:rsidR="00DC3A55" w:rsidRPr="007E28B7" w:rsidRDefault="00DC3A55">
      <w:pPr>
        <w:pStyle w:val="Answer"/>
      </w:pPr>
      <w:r w:rsidRPr="007E28B7">
        <w:t xml:space="preserve">answer </w:t>
      </w:r>
      <w:r w:rsidRPr="007E28B7">
        <w:rPr>
          <w:u w:val="single"/>
        </w:rPr>
        <w:t>all</w:t>
      </w:r>
      <w:r w:rsidRPr="007E28B7">
        <w:t xml:space="preserve"> </w:t>
      </w:r>
      <w:r w:rsidR="00A161AF" w:rsidRPr="007E28B7">
        <w:t xml:space="preserve">FOUR </w:t>
      </w:r>
      <w:r w:rsidRPr="007E28B7">
        <w:t>questions</w:t>
      </w:r>
    </w:p>
    <w:p w14:paraId="26710425" w14:textId="77777777" w:rsidR="00DC3A55" w:rsidRDefault="00DC3A55">
      <w:pPr>
        <w:pStyle w:val="Answer"/>
      </w:pPr>
    </w:p>
    <w:p w14:paraId="58B8D1C9" w14:textId="77777777" w:rsidR="007E28B7" w:rsidRDefault="007E28B7" w:rsidP="007E28B7">
      <w:pPr>
        <w:pStyle w:val="BodyText"/>
      </w:pPr>
    </w:p>
    <w:p w14:paraId="4554FDC3" w14:textId="77777777" w:rsidR="007E28B7" w:rsidRPr="007E28B7" w:rsidRDefault="007E28B7" w:rsidP="007E28B7">
      <w:pPr>
        <w:pStyle w:val="BodyText"/>
      </w:pPr>
    </w:p>
    <w:p w14:paraId="6897F156" w14:textId="77777777" w:rsidR="00C5464C" w:rsidRPr="007E3A8E" w:rsidRDefault="00C5464C">
      <w:pPr>
        <w:pStyle w:val="BodyText"/>
      </w:pPr>
    </w:p>
    <w:p w14:paraId="281265BB" w14:textId="4FCBCE2E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A161AF">
        <w:rPr>
          <w:i/>
        </w:rPr>
        <w:t xml:space="preserve"> Non</w:t>
      </w:r>
      <w:r w:rsidR="00077F93">
        <w:rPr>
          <w:i/>
        </w:rPr>
        <w:t>-</w:t>
      </w:r>
      <w:r w:rsidR="00A161AF">
        <w:rPr>
          <w:i/>
        </w:rPr>
        <w:t xml:space="preserve">programmable calculators are permitted </w:t>
      </w:r>
    </w:p>
    <w:p w14:paraId="64D58994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="00A161AF">
        <w:rPr>
          <w:i/>
        </w:rPr>
        <w:t>ddefnyddiau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sydd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eu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hangen</w:t>
      </w:r>
      <w:proofErr w:type="spellEnd"/>
      <w:r w:rsidR="00A161AF">
        <w:rPr>
          <w:i/>
        </w:rPr>
        <w:t xml:space="preserve"> – </w:t>
      </w:r>
      <w:proofErr w:type="spellStart"/>
      <w:r w:rsidR="00A161AF">
        <w:rPr>
          <w:i/>
        </w:rPr>
        <w:t>Caniateir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Cyfrifianellau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nad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ydych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yn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galu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eu</w:t>
      </w:r>
      <w:proofErr w:type="spellEnd"/>
      <w:r w:rsidR="00A161AF">
        <w:rPr>
          <w:i/>
        </w:rPr>
        <w:t xml:space="preserve"> </w:t>
      </w:r>
      <w:proofErr w:type="spellStart"/>
      <w:r w:rsidR="00A161AF">
        <w:rPr>
          <w:i/>
        </w:rPr>
        <w:t>rhaglennu</w:t>
      </w:r>
      <w:proofErr w:type="spellEnd"/>
    </w:p>
    <w:p w14:paraId="6F0BDA04" w14:textId="77777777" w:rsidR="005672D9" w:rsidRDefault="005672D9" w:rsidP="005672D9">
      <w:pPr>
        <w:pStyle w:val="BodyText"/>
        <w:ind w:left="720"/>
        <w:rPr>
          <w:sz w:val="28"/>
        </w:rPr>
      </w:pPr>
    </w:p>
    <w:p w14:paraId="34B7B0D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0607AC15" w14:textId="77777777" w:rsidR="007228A4" w:rsidRDefault="007228A4" w:rsidP="00E05E03"/>
    <w:p w14:paraId="6F6146CA" w14:textId="77777777" w:rsidR="007E28B7" w:rsidRDefault="007E28B7" w:rsidP="00E05E03"/>
    <w:p w14:paraId="01E5B730" w14:textId="77777777" w:rsidR="007E28B7" w:rsidRDefault="007E28B7" w:rsidP="00E05E03"/>
    <w:p w14:paraId="64B14D08" w14:textId="77777777" w:rsidR="007E28B7" w:rsidRDefault="007E28B7" w:rsidP="00E05E03"/>
    <w:p w14:paraId="00E50647" w14:textId="77777777" w:rsidR="007E28B7" w:rsidRDefault="007E28B7" w:rsidP="00E05E03"/>
    <w:p w14:paraId="6D2E7827" w14:textId="77777777" w:rsidR="007E28B7" w:rsidRDefault="007E28B7" w:rsidP="00E05E03"/>
    <w:p w14:paraId="2AC47060" w14:textId="77777777" w:rsidR="007E28B7" w:rsidRDefault="007E28B7" w:rsidP="00E05E03"/>
    <w:p w14:paraId="4D17C9CC" w14:textId="7E2CBF4A" w:rsidR="007E28B7" w:rsidRDefault="007E28B7" w:rsidP="00E05E03"/>
    <w:p w14:paraId="5F9A73C3" w14:textId="6D118511" w:rsidR="00F327CC" w:rsidRDefault="00F327CC" w:rsidP="008D16E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8D16EB">
        <w:rPr>
          <w:rFonts w:asciiTheme="minorHAnsi" w:hAnsiTheme="minorHAnsi" w:cstheme="minorHAnsi"/>
          <w:b/>
          <w:sz w:val="32"/>
          <w:szCs w:val="32"/>
        </w:rPr>
        <w:t xml:space="preserve">ANSWER </w:t>
      </w:r>
      <w:r w:rsidRPr="008D16EB">
        <w:rPr>
          <w:rFonts w:asciiTheme="minorHAnsi" w:hAnsiTheme="minorHAnsi" w:cstheme="minorHAnsi"/>
          <w:b/>
          <w:sz w:val="32"/>
          <w:szCs w:val="32"/>
          <w:u w:val="single"/>
        </w:rPr>
        <w:t>ALL</w:t>
      </w:r>
      <w:r w:rsidRPr="008D16EB">
        <w:rPr>
          <w:rFonts w:asciiTheme="minorHAnsi" w:hAnsiTheme="minorHAnsi" w:cstheme="minorHAnsi"/>
          <w:b/>
          <w:sz w:val="32"/>
          <w:szCs w:val="32"/>
        </w:rPr>
        <w:t xml:space="preserve"> QUE</w:t>
      </w:r>
      <w:r w:rsidR="004F4B61" w:rsidRPr="008D16EB">
        <w:rPr>
          <w:rFonts w:asciiTheme="minorHAnsi" w:hAnsiTheme="minorHAnsi" w:cstheme="minorHAnsi"/>
          <w:b/>
          <w:sz w:val="32"/>
          <w:szCs w:val="32"/>
        </w:rPr>
        <w:t>ST</w:t>
      </w:r>
      <w:r w:rsidRPr="008D16EB">
        <w:rPr>
          <w:rFonts w:asciiTheme="minorHAnsi" w:hAnsiTheme="minorHAnsi" w:cstheme="minorHAnsi"/>
          <w:b/>
          <w:sz w:val="32"/>
          <w:szCs w:val="32"/>
        </w:rPr>
        <w:t>IONS</w:t>
      </w:r>
    </w:p>
    <w:p w14:paraId="58FB2105" w14:textId="77777777" w:rsidR="00587DE2" w:rsidRDefault="00587DE2" w:rsidP="008D16EB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14:paraId="542AC673" w14:textId="633D7C7A" w:rsidR="00587DE2" w:rsidRPr="008D16EB" w:rsidRDefault="00587DE2" w:rsidP="008D16EB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>Please Note – Tax rates and allowances are provided at the end of the question paper</w:t>
      </w:r>
    </w:p>
    <w:p w14:paraId="4357E1EC" w14:textId="077E585D" w:rsidR="00F327CC" w:rsidRDefault="00F327CC" w:rsidP="00E05E03">
      <w:pPr>
        <w:rPr>
          <w:rFonts w:asciiTheme="minorHAnsi" w:hAnsiTheme="minorHAnsi" w:cstheme="minorHAnsi"/>
        </w:rPr>
      </w:pPr>
    </w:p>
    <w:p w14:paraId="151099FD" w14:textId="77777777" w:rsidR="008D16EB" w:rsidRPr="002D0972" w:rsidRDefault="008D16EB" w:rsidP="00E05E03">
      <w:pPr>
        <w:rPr>
          <w:rFonts w:asciiTheme="minorHAnsi" w:hAnsiTheme="minorHAnsi" w:cstheme="minorHAnsi"/>
        </w:rPr>
      </w:pPr>
    </w:p>
    <w:p w14:paraId="1D82EBA9" w14:textId="7E3E24D4" w:rsidR="00E05E03" w:rsidRDefault="007E28B7" w:rsidP="00E05E03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16EB">
        <w:rPr>
          <w:rFonts w:asciiTheme="minorHAnsi" w:hAnsiTheme="minorHAnsi" w:cstheme="minorHAnsi"/>
          <w:b/>
          <w:sz w:val="28"/>
          <w:szCs w:val="28"/>
          <w:u w:val="single"/>
        </w:rPr>
        <w:t xml:space="preserve">Question 1.  </w:t>
      </w:r>
    </w:p>
    <w:p w14:paraId="3117E475" w14:textId="737DA1FF" w:rsidR="00F06C28" w:rsidRDefault="00F06C28" w:rsidP="00E05E03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22913956" w14:textId="77777777" w:rsidR="00F06C28" w:rsidRPr="002A2AF0" w:rsidRDefault="00F06C28" w:rsidP="00F06C28">
      <w:pPr>
        <w:pStyle w:val="ListParagraph"/>
        <w:numPr>
          <w:ilvl w:val="0"/>
          <w:numId w:val="22"/>
        </w:numPr>
        <w:ind w:left="567" w:hanging="567"/>
        <w:contextualSpacing w:val="0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John (born 1958) and Norma (born 1955) were married in 1980.</w:t>
      </w:r>
    </w:p>
    <w:p w14:paraId="38515888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23BE2D67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b/>
          <w:szCs w:val="24"/>
        </w:rPr>
      </w:pPr>
      <w:r w:rsidRPr="002A2AF0">
        <w:rPr>
          <w:rFonts w:asciiTheme="minorHAnsi" w:hAnsiTheme="minorHAnsi" w:cstheme="minorHAnsi"/>
          <w:b/>
          <w:szCs w:val="24"/>
        </w:rPr>
        <w:t>John</w:t>
      </w:r>
    </w:p>
    <w:p w14:paraId="51E093A5" w14:textId="34D39FD8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John runs an electrical repair business</w:t>
      </w:r>
      <w:r w:rsidR="002A2AF0" w:rsidRPr="002A2AF0">
        <w:rPr>
          <w:rFonts w:asciiTheme="minorHAnsi" w:hAnsiTheme="minorHAnsi" w:cstheme="minorHAnsi"/>
          <w:szCs w:val="24"/>
        </w:rPr>
        <w:t xml:space="preserve"> as a Sole Trader</w:t>
      </w:r>
      <w:r w:rsidRPr="002A2AF0">
        <w:rPr>
          <w:rFonts w:asciiTheme="minorHAnsi" w:hAnsiTheme="minorHAnsi" w:cstheme="minorHAnsi"/>
          <w:szCs w:val="24"/>
        </w:rPr>
        <w:t xml:space="preserve">. The summary of the </w:t>
      </w:r>
      <w:r w:rsidR="002A2AF0" w:rsidRPr="002A2AF0">
        <w:rPr>
          <w:rFonts w:asciiTheme="minorHAnsi" w:hAnsiTheme="minorHAnsi" w:cstheme="minorHAnsi"/>
          <w:szCs w:val="24"/>
        </w:rPr>
        <w:t>transactions of the</w:t>
      </w:r>
      <w:r w:rsidRPr="002A2AF0">
        <w:rPr>
          <w:rFonts w:asciiTheme="minorHAnsi" w:hAnsiTheme="minorHAnsi" w:cstheme="minorHAnsi"/>
          <w:szCs w:val="24"/>
        </w:rPr>
        <w:t xml:space="preserve"> account</w:t>
      </w:r>
      <w:r w:rsidR="002A2AF0" w:rsidRPr="002A2AF0">
        <w:rPr>
          <w:rFonts w:asciiTheme="minorHAnsi" w:hAnsiTheme="minorHAnsi" w:cstheme="minorHAnsi"/>
          <w:szCs w:val="24"/>
        </w:rPr>
        <w:t>s</w:t>
      </w:r>
      <w:r w:rsidRPr="002A2AF0">
        <w:rPr>
          <w:rFonts w:asciiTheme="minorHAnsi" w:hAnsiTheme="minorHAnsi" w:cstheme="minorHAnsi"/>
          <w:szCs w:val="24"/>
        </w:rPr>
        <w:t xml:space="preserve"> for the year ended 31 December 201</w:t>
      </w:r>
      <w:r w:rsidR="002A2AF0" w:rsidRPr="002A2AF0">
        <w:rPr>
          <w:rFonts w:asciiTheme="minorHAnsi" w:hAnsiTheme="minorHAnsi" w:cstheme="minorHAnsi"/>
          <w:szCs w:val="24"/>
        </w:rPr>
        <w:t>9</w:t>
      </w:r>
      <w:r w:rsidRPr="002A2AF0">
        <w:rPr>
          <w:rFonts w:asciiTheme="minorHAnsi" w:hAnsiTheme="minorHAnsi" w:cstheme="minorHAnsi"/>
          <w:szCs w:val="24"/>
        </w:rPr>
        <w:t xml:space="preserve"> is as follows:</w:t>
      </w:r>
    </w:p>
    <w:p w14:paraId="2F8D08DE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509A0404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>£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>£</w:t>
      </w:r>
    </w:p>
    <w:p w14:paraId="3F98DF5A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Gross profit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   88,000</w:t>
      </w:r>
    </w:p>
    <w:p w14:paraId="66BD47A0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Less:</w:t>
      </w:r>
    </w:p>
    <w:p w14:paraId="0671AD5B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Wages and salaries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>39,000</w:t>
      </w:r>
    </w:p>
    <w:p w14:paraId="52142292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Rates and insurance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proofErr w:type="gramStart"/>
      <w:r w:rsidRPr="002A2AF0">
        <w:rPr>
          <w:rFonts w:asciiTheme="minorHAnsi" w:hAnsiTheme="minorHAnsi" w:cstheme="minorHAnsi"/>
          <w:szCs w:val="24"/>
        </w:rPr>
        <w:tab/>
        <w:t xml:space="preserve">  7,000</w:t>
      </w:r>
      <w:proofErr w:type="gramEnd"/>
    </w:p>
    <w:p w14:paraId="697F22D0" w14:textId="6D358C21" w:rsidR="00F06C28" w:rsidRPr="002A2AF0" w:rsidRDefault="005A670C" w:rsidP="00F06C28">
      <w:pPr>
        <w:ind w:left="56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Light &amp; Heat</w:t>
      </w:r>
      <w:r>
        <w:rPr>
          <w:rFonts w:asciiTheme="minorHAnsi" w:hAnsiTheme="minorHAnsi" w:cstheme="minorHAnsi"/>
          <w:szCs w:val="24"/>
        </w:rPr>
        <w:tab/>
      </w:r>
      <w:r w:rsidR="00F06C28" w:rsidRPr="002A2AF0">
        <w:rPr>
          <w:rFonts w:asciiTheme="minorHAnsi" w:hAnsiTheme="minorHAnsi" w:cstheme="minorHAnsi"/>
          <w:szCs w:val="24"/>
        </w:rPr>
        <w:tab/>
      </w:r>
      <w:r w:rsidR="00F06C28" w:rsidRPr="002A2AF0">
        <w:rPr>
          <w:rFonts w:asciiTheme="minorHAnsi" w:hAnsiTheme="minorHAnsi" w:cstheme="minorHAnsi"/>
          <w:szCs w:val="24"/>
        </w:rPr>
        <w:tab/>
      </w:r>
      <w:r w:rsidR="00F06C28" w:rsidRPr="002A2AF0">
        <w:rPr>
          <w:rFonts w:asciiTheme="minorHAnsi" w:hAnsiTheme="minorHAnsi" w:cstheme="minorHAnsi"/>
          <w:szCs w:val="24"/>
        </w:rPr>
        <w:tab/>
      </w:r>
      <w:proofErr w:type="gramStart"/>
      <w:r w:rsidR="00F06C28" w:rsidRPr="002A2AF0">
        <w:rPr>
          <w:rFonts w:asciiTheme="minorHAnsi" w:hAnsiTheme="minorHAnsi" w:cstheme="minorHAnsi"/>
          <w:szCs w:val="24"/>
        </w:rPr>
        <w:tab/>
        <w:t xml:space="preserve">  6,000</w:t>
      </w:r>
      <w:proofErr w:type="gramEnd"/>
    </w:p>
    <w:p w14:paraId="4D67755B" w14:textId="12365FB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 xml:space="preserve">Repairs and </w:t>
      </w:r>
      <w:r w:rsidR="005A670C">
        <w:rPr>
          <w:rFonts w:asciiTheme="minorHAnsi" w:hAnsiTheme="minorHAnsi" w:cstheme="minorHAnsi"/>
          <w:szCs w:val="24"/>
        </w:rPr>
        <w:t>Maintenance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proofErr w:type="gramStart"/>
      <w:r w:rsid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 xml:space="preserve">  1,000</w:t>
      </w:r>
      <w:proofErr w:type="gramEnd"/>
    </w:p>
    <w:p w14:paraId="150DFE33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Telephone expenses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   750</w:t>
      </w:r>
    </w:p>
    <w:p w14:paraId="54DDB1B5" w14:textId="181FB02D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Motor expenses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="002A2AF0">
        <w:rPr>
          <w:rFonts w:asciiTheme="minorHAnsi" w:hAnsiTheme="minorHAnsi" w:cstheme="minorHAnsi"/>
          <w:szCs w:val="24"/>
        </w:rPr>
        <w:tab/>
      </w:r>
      <w:proofErr w:type="gramStart"/>
      <w:r w:rsid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 xml:space="preserve">  2,000</w:t>
      </w:r>
      <w:proofErr w:type="gramEnd"/>
    </w:p>
    <w:p w14:paraId="57F75C05" w14:textId="12B6759C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Sundry expenses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proofErr w:type="gramStart"/>
      <w:r w:rsid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 xml:space="preserve">  1,200</w:t>
      </w:r>
      <w:proofErr w:type="gramEnd"/>
    </w:p>
    <w:p w14:paraId="479221E7" w14:textId="471736D9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Provision for bad and doubtful debts</w:t>
      </w:r>
      <w:r w:rsidRPr="002A2AF0">
        <w:rPr>
          <w:rFonts w:asciiTheme="minorHAnsi" w:hAnsiTheme="minorHAnsi" w:cstheme="minorHAnsi"/>
          <w:szCs w:val="24"/>
        </w:rPr>
        <w:tab/>
        <w:t xml:space="preserve">     </w:t>
      </w:r>
      <w:r w:rsidR="002A2AF0">
        <w:rPr>
          <w:rFonts w:asciiTheme="minorHAnsi" w:hAnsiTheme="minorHAnsi" w:cstheme="minorHAnsi"/>
          <w:szCs w:val="24"/>
        </w:rPr>
        <w:tab/>
        <w:t xml:space="preserve">     </w:t>
      </w:r>
      <w:r w:rsidRPr="002A2AF0">
        <w:rPr>
          <w:rFonts w:asciiTheme="minorHAnsi" w:hAnsiTheme="minorHAnsi" w:cstheme="minorHAnsi"/>
          <w:szCs w:val="24"/>
        </w:rPr>
        <w:t>350</w:t>
      </w:r>
    </w:p>
    <w:p w14:paraId="4C2B7EF2" w14:textId="7245FFD4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Business credit card interest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   150</w:t>
      </w:r>
    </w:p>
    <w:p w14:paraId="3BB1F690" w14:textId="4086634B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 xml:space="preserve">Loss on sale of </w:t>
      </w:r>
      <w:r w:rsidR="005A670C">
        <w:rPr>
          <w:rFonts w:asciiTheme="minorHAnsi" w:hAnsiTheme="minorHAnsi" w:cstheme="minorHAnsi"/>
          <w:szCs w:val="24"/>
        </w:rPr>
        <w:t>Fixed Asset</w:t>
      </w:r>
      <w:r w:rsidR="005A670C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   800</w:t>
      </w:r>
    </w:p>
    <w:p w14:paraId="354CB453" w14:textId="02746753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Depreciation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            </w:t>
      </w:r>
      <w:r w:rsidR="002A2AF0">
        <w:rPr>
          <w:rFonts w:asciiTheme="minorHAnsi" w:hAnsiTheme="minorHAnsi" w:cstheme="minorHAnsi"/>
          <w:szCs w:val="24"/>
        </w:rPr>
        <w:t xml:space="preserve"> </w:t>
      </w:r>
      <w:r w:rsidRPr="002A2AF0">
        <w:rPr>
          <w:rFonts w:asciiTheme="minorHAnsi" w:hAnsiTheme="minorHAnsi" w:cstheme="minorHAnsi"/>
          <w:szCs w:val="24"/>
          <w:u w:val="single"/>
        </w:rPr>
        <w:t>1,400</w:t>
      </w:r>
    </w:p>
    <w:p w14:paraId="5AAEAEF7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</w:t>
      </w:r>
      <w:r w:rsidRPr="002A2AF0">
        <w:rPr>
          <w:rFonts w:asciiTheme="minorHAnsi" w:hAnsiTheme="minorHAnsi" w:cstheme="minorHAnsi"/>
          <w:szCs w:val="24"/>
          <w:u w:val="single"/>
        </w:rPr>
        <w:t>(59,650)</w:t>
      </w:r>
    </w:p>
    <w:p w14:paraId="7A7B1943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Net profit for the year</w:t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</w:r>
      <w:r w:rsidRPr="002A2AF0">
        <w:rPr>
          <w:rFonts w:asciiTheme="minorHAnsi" w:hAnsiTheme="minorHAnsi" w:cstheme="minorHAnsi"/>
          <w:szCs w:val="24"/>
        </w:rPr>
        <w:tab/>
        <w:t xml:space="preserve">    </w:t>
      </w:r>
      <w:r w:rsidRPr="002A2AF0">
        <w:rPr>
          <w:rFonts w:asciiTheme="minorHAnsi" w:hAnsiTheme="minorHAnsi" w:cstheme="minorHAnsi"/>
          <w:szCs w:val="24"/>
          <w:u w:val="single"/>
        </w:rPr>
        <w:t>28,350</w:t>
      </w:r>
    </w:p>
    <w:p w14:paraId="5F850FE1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0EBF245A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Notes:</w:t>
      </w:r>
    </w:p>
    <w:p w14:paraId="55E23C9A" w14:textId="77777777" w:rsidR="00F06C28" w:rsidRPr="002A2AF0" w:rsidRDefault="00F06C28" w:rsidP="00F06C28">
      <w:pPr>
        <w:numPr>
          <w:ilvl w:val="0"/>
          <w:numId w:val="23"/>
        </w:numPr>
        <w:tabs>
          <w:tab w:val="clear" w:pos="720"/>
          <w:tab w:val="num" w:pos="1134"/>
        </w:tabs>
        <w:ind w:left="1134" w:hanging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John pays himself £2,000 per month and this figure is included in the wages and salaries total.</w:t>
      </w:r>
    </w:p>
    <w:p w14:paraId="633BCAB7" w14:textId="1B46AA8F" w:rsidR="00F06C28" w:rsidRPr="002A2AF0" w:rsidRDefault="002A2AF0" w:rsidP="00F06C28">
      <w:pPr>
        <w:numPr>
          <w:ilvl w:val="0"/>
          <w:numId w:val="23"/>
        </w:numPr>
        <w:tabs>
          <w:tab w:val="clear" w:pos="720"/>
          <w:tab w:val="num" w:pos="1134"/>
        </w:tabs>
        <w:ind w:left="1134" w:hanging="56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Of the </w:t>
      </w:r>
      <w:r w:rsidR="00F06C28" w:rsidRPr="002A2AF0">
        <w:rPr>
          <w:rFonts w:asciiTheme="minorHAnsi" w:hAnsiTheme="minorHAnsi" w:cstheme="minorHAnsi"/>
          <w:szCs w:val="24"/>
        </w:rPr>
        <w:t>motor expenses</w:t>
      </w:r>
      <w:r>
        <w:rPr>
          <w:rFonts w:asciiTheme="minorHAnsi" w:hAnsiTheme="minorHAnsi" w:cstheme="minorHAnsi"/>
          <w:szCs w:val="24"/>
        </w:rPr>
        <w:t xml:space="preserve"> 5000 miles during the year were for private mileage and 15000 for business purposes. In addition,</w:t>
      </w:r>
      <w:r w:rsidR="00F06C28" w:rsidRPr="002A2AF0">
        <w:rPr>
          <w:rFonts w:asciiTheme="minorHAnsi" w:hAnsiTheme="minorHAnsi" w:cstheme="minorHAnsi"/>
          <w:szCs w:val="24"/>
        </w:rPr>
        <w:t xml:space="preserve"> one-fifth of telephone expenses are private.</w:t>
      </w:r>
    </w:p>
    <w:p w14:paraId="07DCC878" w14:textId="5315A1D2" w:rsidR="00F06C28" w:rsidRPr="002A2AF0" w:rsidRDefault="00F06C28" w:rsidP="00F06C28">
      <w:pPr>
        <w:numPr>
          <w:ilvl w:val="0"/>
          <w:numId w:val="23"/>
        </w:numPr>
        <w:tabs>
          <w:tab w:val="clear" w:pos="720"/>
          <w:tab w:val="num" w:pos="1134"/>
        </w:tabs>
        <w:ind w:left="1134" w:hanging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Sundry expenses include £</w:t>
      </w:r>
      <w:r w:rsidR="002A2AF0">
        <w:rPr>
          <w:rFonts w:asciiTheme="minorHAnsi" w:hAnsiTheme="minorHAnsi" w:cstheme="minorHAnsi"/>
          <w:szCs w:val="24"/>
        </w:rPr>
        <w:t>2</w:t>
      </w:r>
      <w:r w:rsidRPr="002A2AF0">
        <w:rPr>
          <w:rFonts w:asciiTheme="minorHAnsi" w:hAnsiTheme="minorHAnsi" w:cstheme="minorHAnsi"/>
          <w:szCs w:val="24"/>
        </w:rPr>
        <w:t xml:space="preserve">00 for </w:t>
      </w:r>
      <w:r w:rsidR="002A2AF0">
        <w:rPr>
          <w:rFonts w:asciiTheme="minorHAnsi" w:hAnsiTheme="minorHAnsi" w:cstheme="minorHAnsi"/>
          <w:szCs w:val="24"/>
        </w:rPr>
        <w:t>entertaining clients and £350 for gifts to clients (£250 for wine gifts and £100 for promotional diaries)</w:t>
      </w:r>
      <w:r w:rsidRPr="002A2AF0">
        <w:rPr>
          <w:rFonts w:asciiTheme="minorHAnsi" w:hAnsiTheme="minorHAnsi" w:cstheme="minorHAnsi"/>
          <w:szCs w:val="24"/>
        </w:rPr>
        <w:t>.</w:t>
      </w:r>
    </w:p>
    <w:p w14:paraId="3C034BFB" w14:textId="22FF0E62" w:rsidR="00F06C28" w:rsidRPr="002A2AF0" w:rsidRDefault="00F06C28" w:rsidP="00F06C28">
      <w:pPr>
        <w:numPr>
          <w:ilvl w:val="0"/>
          <w:numId w:val="23"/>
        </w:numPr>
        <w:tabs>
          <w:tab w:val="clear" w:pos="720"/>
          <w:tab w:val="num" w:pos="1134"/>
        </w:tabs>
        <w:ind w:left="1134" w:hanging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Provision for bad and doubtful debts include</w:t>
      </w:r>
      <w:r w:rsidR="002A2AF0">
        <w:rPr>
          <w:rFonts w:asciiTheme="minorHAnsi" w:hAnsiTheme="minorHAnsi" w:cstheme="minorHAnsi"/>
          <w:szCs w:val="24"/>
        </w:rPr>
        <w:t>s</w:t>
      </w:r>
      <w:r w:rsidRPr="002A2AF0">
        <w:rPr>
          <w:rFonts w:asciiTheme="minorHAnsi" w:hAnsiTheme="minorHAnsi" w:cstheme="minorHAnsi"/>
          <w:szCs w:val="24"/>
        </w:rPr>
        <w:t xml:space="preserve"> a specific provision</w:t>
      </w:r>
      <w:r w:rsidR="002A2AF0">
        <w:rPr>
          <w:rFonts w:asciiTheme="minorHAnsi" w:hAnsiTheme="minorHAnsi" w:cstheme="minorHAnsi"/>
          <w:szCs w:val="24"/>
        </w:rPr>
        <w:t xml:space="preserve"> for £</w:t>
      </w:r>
      <w:r w:rsidR="005A670C">
        <w:rPr>
          <w:rFonts w:asciiTheme="minorHAnsi" w:hAnsiTheme="minorHAnsi" w:cstheme="minorHAnsi"/>
          <w:szCs w:val="24"/>
        </w:rPr>
        <w:t>100</w:t>
      </w:r>
      <w:r w:rsidR="002A2AF0">
        <w:rPr>
          <w:rFonts w:asciiTheme="minorHAnsi" w:hAnsiTheme="minorHAnsi" w:cstheme="minorHAnsi"/>
          <w:szCs w:val="24"/>
        </w:rPr>
        <w:t xml:space="preserve"> and the remainder is </w:t>
      </w:r>
      <w:r w:rsidR="005A670C">
        <w:rPr>
          <w:rFonts w:asciiTheme="minorHAnsi" w:hAnsiTheme="minorHAnsi" w:cstheme="minorHAnsi"/>
          <w:szCs w:val="24"/>
        </w:rPr>
        <w:t>nonspecific</w:t>
      </w:r>
      <w:r w:rsidR="002A2AF0">
        <w:rPr>
          <w:rFonts w:asciiTheme="minorHAnsi" w:hAnsiTheme="minorHAnsi" w:cstheme="minorHAnsi"/>
          <w:szCs w:val="24"/>
        </w:rPr>
        <w:t>.</w:t>
      </w:r>
    </w:p>
    <w:p w14:paraId="6586B259" w14:textId="7922168B" w:rsidR="00F06C28" w:rsidRDefault="00F06C28" w:rsidP="00F06C28">
      <w:pPr>
        <w:numPr>
          <w:ilvl w:val="0"/>
          <w:numId w:val="23"/>
        </w:numPr>
        <w:tabs>
          <w:tab w:val="clear" w:pos="720"/>
          <w:tab w:val="num" w:pos="1134"/>
        </w:tabs>
        <w:ind w:left="1134" w:hanging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John claimed capital allowances for the year of £1,000.</w:t>
      </w:r>
    </w:p>
    <w:p w14:paraId="2BC7D21A" w14:textId="7BA19180" w:rsidR="005A670C" w:rsidRPr="002A2AF0" w:rsidRDefault="005A670C" w:rsidP="00F06C28">
      <w:pPr>
        <w:numPr>
          <w:ilvl w:val="0"/>
          <w:numId w:val="23"/>
        </w:numPr>
        <w:tabs>
          <w:tab w:val="clear" w:pos="720"/>
          <w:tab w:val="num" w:pos="1134"/>
        </w:tabs>
        <w:ind w:left="1134" w:hanging="56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John </w:t>
      </w:r>
      <w:r w:rsidR="00DC45B0">
        <w:rPr>
          <w:rFonts w:asciiTheme="minorHAnsi" w:hAnsiTheme="minorHAnsi" w:cstheme="minorHAnsi"/>
          <w:szCs w:val="24"/>
        </w:rPr>
        <w:t>u</w:t>
      </w:r>
      <w:r>
        <w:rPr>
          <w:rFonts w:asciiTheme="minorHAnsi" w:hAnsiTheme="minorHAnsi" w:cstheme="minorHAnsi"/>
          <w:szCs w:val="24"/>
        </w:rPr>
        <w:t>ses his home as an office and can claim £250 per year for this</w:t>
      </w:r>
    </w:p>
    <w:p w14:paraId="7B74FC2F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51FBA0F1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Other income:</w:t>
      </w:r>
    </w:p>
    <w:p w14:paraId="3D5A1FC8" w14:textId="028D93D1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John’s other income</w:t>
      </w:r>
      <w:r w:rsidR="002A2AF0">
        <w:rPr>
          <w:rFonts w:asciiTheme="minorHAnsi" w:hAnsiTheme="minorHAnsi" w:cstheme="minorHAnsi"/>
          <w:szCs w:val="24"/>
        </w:rPr>
        <w:t xml:space="preserve"> for the year</w:t>
      </w:r>
      <w:r w:rsidRPr="002A2AF0">
        <w:rPr>
          <w:rFonts w:asciiTheme="minorHAnsi" w:hAnsiTheme="minorHAnsi" w:cstheme="minorHAnsi"/>
          <w:szCs w:val="24"/>
        </w:rPr>
        <w:t xml:space="preserve"> included bank interest received of £31,250 and dividends of £1</w:t>
      </w:r>
      <w:r w:rsidR="002A2AF0">
        <w:rPr>
          <w:rFonts w:asciiTheme="minorHAnsi" w:hAnsiTheme="minorHAnsi" w:cstheme="minorHAnsi"/>
          <w:szCs w:val="24"/>
        </w:rPr>
        <w:t>7</w:t>
      </w:r>
      <w:r w:rsidRPr="002A2AF0">
        <w:rPr>
          <w:rFonts w:asciiTheme="minorHAnsi" w:hAnsiTheme="minorHAnsi" w:cstheme="minorHAnsi"/>
          <w:szCs w:val="24"/>
        </w:rPr>
        <w:t>,000.</w:t>
      </w:r>
    </w:p>
    <w:p w14:paraId="45821A84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2B401225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b/>
          <w:szCs w:val="24"/>
        </w:rPr>
      </w:pPr>
      <w:r w:rsidRPr="002A2AF0">
        <w:rPr>
          <w:rFonts w:asciiTheme="minorHAnsi" w:hAnsiTheme="minorHAnsi" w:cstheme="minorHAnsi"/>
          <w:b/>
          <w:szCs w:val="24"/>
        </w:rPr>
        <w:t>Norma</w:t>
      </w:r>
    </w:p>
    <w:p w14:paraId="5404E743" w14:textId="1E98F61A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 xml:space="preserve">Norma works as a </w:t>
      </w:r>
      <w:proofErr w:type="gramStart"/>
      <w:r w:rsidRPr="002A2AF0">
        <w:rPr>
          <w:rFonts w:asciiTheme="minorHAnsi" w:hAnsiTheme="minorHAnsi" w:cstheme="minorHAnsi"/>
          <w:szCs w:val="24"/>
        </w:rPr>
        <w:t>claims</w:t>
      </w:r>
      <w:proofErr w:type="gramEnd"/>
      <w:r w:rsidRPr="002A2AF0">
        <w:rPr>
          <w:rFonts w:asciiTheme="minorHAnsi" w:hAnsiTheme="minorHAnsi" w:cstheme="minorHAnsi"/>
          <w:szCs w:val="24"/>
        </w:rPr>
        <w:t xml:space="preserve"> assessor for an insurance company. Her income and benefits in 20</w:t>
      </w:r>
      <w:r w:rsidR="008479C7">
        <w:rPr>
          <w:rFonts w:asciiTheme="minorHAnsi" w:hAnsiTheme="minorHAnsi" w:cstheme="minorHAnsi"/>
          <w:szCs w:val="24"/>
        </w:rPr>
        <w:t>19-20</w:t>
      </w:r>
      <w:r w:rsidRPr="002A2AF0">
        <w:rPr>
          <w:rFonts w:asciiTheme="minorHAnsi" w:hAnsiTheme="minorHAnsi" w:cstheme="minorHAnsi"/>
          <w:szCs w:val="24"/>
        </w:rPr>
        <w:t xml:space="preserve"> consisted of the following:</w:t>
      </w:r>
    </w:p>
    <w:p w14:paraId="5B28DCAA" w14:textId="77777777" w:rsidR="00F06C28" w:rsidRPr="002A2AF0" w:rsidRDefault="00F06C28" w:rsidP="00F06C28">
      <w:pPr>
        <w:pStyle w:val="ListParagraph"/>
        <w:numPr>
          <w:ilvl w:val="0"/>
          <w:numId w:val="24"/>
        </w:numPr>
        <w:ind w:left="1134" w:hanging="567"/>
        <w:contextualSpacing w:val="0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 xml:space="preserve">A gross salary from her employment of £140,000; the company operates a defined contributions pension scheme and contributes 10% of Norma’s gross </w:t>
      </w:r>
      <w:r w:rsidRPr="002A2AF0">
        <w:rPr>
          <w:rFonts w:asciiTheme="minorHAnsi" w:hAnsiTheme="minorHAnsi" w:cstheme="minorHAnsi"/>
          <w:szCs w:val="24"/>
        </w:rPr>
        <w:lastRenderedPageBreak/>
        <w:t>salary to the scheme. Norma pays 6% of her gross salary into the scheme under the net pay arrangement.</w:t>
      </w:r>
    </w:p>
    <w:p w14:paraId="49A6521B" w14:textId="5AC7E45F" w:rsidR="00F06C28" w:rsidRPr="002A2AF0" w:rsidRDefault="00F06C28" w:rsidP="00F06C28">
      <w:pPr>
        <w:pStyle w:val="ListParagraph"/>
        <w:numPr>
          <w:ilvl w:val="0"/>
          <w:numId w:val="24"/>
        </w:numPr>
        <w:ind w:left="1134" w:hanging="567"/>
        <w:contextualSpacing w:val="0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 xml:space="preserve">The use of a company car with Co2 emissions of </w:t>
      </w:r>
      <w:r w:rsidR="00330601">
        <w:rPr>
          <w:rFonts w:asciiTheme="minorHAnsi" w:hAnsiTheme="minorHAnsi" w:cstheme="minorHAnsi"/>
          <w:szCs w:val="24"/>
        </w:rPr>
        <w:t>90</w:t>
      </w:r>
      <w:r w:rsidRPr="002A2AF0">
        <w:rPr>
          <w:rFonts w:asciiTheme="minorHAnsi" w:hAnsiTheme="minorHAnsi" w:cstheme="minorHAnsi"/>
          <w:szCs w:val="24"/>
        </w:rPr>
        <w:t>g/km which cost £45,000 when new. The company bears all the costs associated with the vehicle.</w:t>
      </w:r>
    </w:p>
    <w:p w14:paraId="0CA8A250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3C679BFF" w14:textId="77777777" w:rsidR="00F06C28" w:rsidRPr="002A2AF0" w:rsidRDefault="00F06C28" w:rsidP="00F06C28">
      <w:pPr>
        <w:tabs>
          <w:tab w:val="num" w:pos="720"/>
        </w:tabs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Other income:</w:t>
      </w:r>
    </w:p>
    <w:p w14:paraId="6DD863AB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In 2017-18 Norma received £12,000 by way of interest from her cash ISA.</w:t>
      </w:r>
    </w:p>
    <w:p w14:paraId="217495C1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10A1BFB1" w14:textId="77777777" w:rsidR="00F06C28" w:rsidRPr="002A2AF0" w:rsidRDefault="00F06C28" w:rsidP="00F06C28">
      <w:pPr>
        <w:tabs>
          <w:tab w:val="num" w:pos="540"/>
        </w:tabs>
        <w:ind w:left="567"/>
        <w:rPr>
          <w:rFonts w:asciiTheme="minorHAnsi" w:hAnsiTheme="minorHAnsi" w:cstheme="minorHAnsi"/>
          <w:szCs w:val="24"/>
        </w:rPr>
      </w:pPr>
      <w:r w:rsidRPr="002A2AF0">
        <w:rPr>
          <w:rFonts w:asciiTheme="minorHAnsi" w:hAnsiTheme="minorHAnsi" w:cstheme="minorHAnsi"/>
          <w:szCs w:val="24"/>
        </w:rPr>
        <w:t>Other information:</w:t>
      </w:r>
    </w:p>
    <w:p w14:paraId="2843B415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b/>
          <w:szCs w:val="24"/>
        </w:rPr>
      </w:pPr>
      <w:r w:rsidRPr="002A2AF0">
        <w:rPr>
          <w:rFonts w:asciiTheme="minorHAnsi" w:hAnsiTheme="minorHAnsi" w:cstheme="minorHAnsi"/>
          <w:szCs w:val="24"/>
        </w:rPr>
        <w:t>A total of £58,500 was deducted from Norma’s salary under PAYE.</w:t>
      </w:r>
    </w:p>
    <w:p w14:paraId="486047BF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30AD341E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b/>
          <w:szCs w:val="24"/>
        </w:rPr>
      </w:pPr>
      <w:r w:rsidRPr="002A2AF0">
        <w:rPr>
          <w:rFonts w:asciiTheme="minorHAnsi" w:hAnsiTheme="minorHAnsi" w:cstheme="minorHAnsi"/>
          <w:b/>
          <w:szCs w:val="24"/>
          <w:u w:val="single"/>
        </w:rPr>
        <w:t>Required</w:t>
      </w:r>
      <w:r w:rsidRPr="002A2AF0">
        <w:rPr>
          <w:rFonts w:asciiTheme="minorHAnsi" w:hAnsiTheme="minorHAnsi" w:cstheme="minorHAnsi"/>
          <w:b/>
          <w:szCs w:val="24"/>
        </w:rPr>
        <w:t>:</w:t>
      </w:r>
    </w:p>
    <w:p w14:paraId="7FB5328B" w14:textId="77777777" w:rsidR="00F06C28" w:rsidRPr="002A2AF0" w:rsidRDefault="00F06C28" w:rsidP="00F06C28">
      <w:pPr>
        <w:ind w:left="567"/>
        <w:rPr>
          <w:rFonts w:asciiTheme="minorHAnsi" w:hAnsiTheme="minorHAnsi" w:cstheme="minorHAnsi"/>
          <w:szCs w:val="24"/>
        </w:rPr>
      </w:pPr>
    </w:p>
    <w:p w14:paraId="656101EB" w14:textId="4372F590" w:rsidR="00F06C28" w:rsidRPr="008B6A4E" w:rsidRDefault="00F06C28" w:rsidP="00F06C28">
      <w:pPr>
        <w:pStyle w:val="ListParagraph"/>
        <w:numPr>
          <w:ilvl w:val="0"/>
          <w:numId w:val="25"/>
        </w:numPr>
        <w:ind w:left="1134" w:hanging="567"/>
        <w:contextualSpacing w:val="0"/>
        <w:rPr>
          <w:rFonts w:asciiTheme="minorHAnsi" w:hAnsiTheme="minorHAnsi" w:cstheme="minorHAnsi"/>
          <w:b/>
          <w:bCs/>
          <w:szCs w:val="24"/>
        </w:rPr>
      </w:pPr>
      <w:r w:rsidRPr="008B6A4E">
        <w:rPr>
          <w:rFonts w:asciiTheme="minorHAnsi" w:hAnsiTheme="minorHAnsi" w:cstheme="minorHAnsi"/>
          <w:b/>
          <w:bCs/>
          <w:szCs w:val="24"/>
        </w:rPr>
        <w:t>Calculate John’s total taxable income in 201</w:t>
      </w:r>
      <w:r w:rsidR="008479C7" w:rsidRPr="008B6A4E">
        <w:rPr>
          <w:rFonts w:asciiTheme="minorHAnsi" w:hAnsiTheme="minorHAnsi" w:cstheme="minorHAnsi"/>
          <w:b/>
          <w:bCs/>
          <w:szCs w:val="24"/>
        </w:rPr>
        <w:t>9-20</w:t>
      </w:r>
      <w:r w:rsidRPr="008B6A4E">
        <w:rPr>
          <w:rFonts w:asciiTheme="minorHAnsi" w:hAnsiTheme="minorHAnsi" w:cstheme="minorHAnsi"/>
          <w:b/>
          <w:bCs/>
          <w:szCs w:val="24"/>
        </w:rPr>
        <w:t xml:space="preserve"> and his total income tax for the year and any payment or repayment due.</w:t>
      </w:r>
    </w:p>
    <w:p w14:paraId="55938549" w14:textId="7E9F7D90" w:rsidR="00F06C28" w:rsidRPr="008B6A4E" w:rsidRDefault="00F06C28" w:rsidP="00F06C28">
      <w:pPr>
        <w:ind w:left="360"/>
        <w:jc w:val="right"/>
        <w:rPr>
          <w:rFonts w:asciiTheme="minorHAnsi" w:hAnsiTheme="minorHAnsi" w:cstheme="minorHAnsi"/>
          <w:b/>
          <w:bCs/>
          <w:szCs w:val="24"/>
        </w:rPr>
      </w:pPr>
      <w:r w:rsidRPr="008B6A4E">
        <w:rPr>
          <w:rFonts w:asciiTheme="minorHAnsi" w:hAnsiTheme="minorHAnsi" w:cstheme="minorHAnsi"/>
          <w:b/>
          <w:bCs/>
          <w:szCs w:val="24"/>
        </w:rPr>
        <w:t>(</w:t>
      </w:r>
      <w:r w:rsidR="005B3779" w:rsidRPr="008B6A4E">
        <w:rPr>
          <w:rFonts w:asciiTheme="minorHAnsi" w:hAnsiTheme="minorHAnsi" w:cstheme="minorHAnsi"/>
          <w:b/>
          <w:bCs/>
          <w:szCs w:val="24"/>
        </w:rPr>
        <w:t>23</w:t>
      </w:r>
      <w:r w:rsidRPr="008B6A4E">
        <w:rPr>
          <w:rFonts w:asciiTheme="minorHAnsi" w:hAnsiTheme="minorHAnsi" w:cstheme="minorHAnsi"/>
          <w:b/>
          <w:bCs/>
          <w:szCs w:val="24"/>
        </w:rPr>
        <w:t xml:space="preserve"> marks)</w:t>
      </w:r>
    </w:p>
    <w:p w14:paraId="176D3776" w14:textId="77777777" w:rsidR="00F06C28" w:rsidRPr="008B6A4E" w:rsidRDefault="00F06C28" w:rsidP="00F06C28">
      <w:pPr>
        <w:ind w:left="567"/>
        <w:rPr>
          <w:rFonts w:asciiTheme="minorHAnsi" w:hAnsiTheme="minorHAnsi" w:cstheme="minorHAnsi"/>
          <w:b/>
          <w:bCs/>
          <w:szCs w:val="24"/>
        </w:rPr>
      </w:pPr>
    </w:p>
    <w:p w14:paraId="53F55998" w14:textId="4B93C6DC" w:rsidR="00F06C28" w:rsidRPr="008B6A4E" w:rsidRDefault="00F06C28" w:rsidP="00F06C28">
      <w:pPr>
        <w:ind w:left="1134" w:hanging="567"/>
        <w:rPr>
          <w:rFonts w:asciiTheme="minorHAnsi" w:hAnsiTheme="minorHAnsi" w:cstheme="minorHAnsi"/>
          <w:b/>
          <w:bCs/>
          <w:szCs w:val="24"/>
        </w:rPr>
      </w:pPr>
      <w:r w:rsidRPr="008B6A4E">
        <w:rPr>
          <w:rFonts w:asciiTheme="minorHAnsi" w:hAnsiTheme="minorHAnsi" w:cstheme="minorHAnsi"/>
          <w:b/>
          <w:bCs/>
          <w:szCs w:val="24"/>
        </w:rPr>
        <w:t>ii)</w:t>
      </w:r>
      <w:r w:rsidRPr="008B6A4E">
        <w:rPr>
          <w:rFonts w:asciiTheme="minorHAnsi" w:hAnsiTheme="minorHAnsi" w:cstheme="minorHAnsi"/>
          <w:b/>
          <w:bCs/>
          <w:szCs w:val="24"/>
        </w:rPr>
        <w:tab/>
        <w:t>Calculate Norma’s total taxable income in 201</w:t>
      </w:r>
      <w:r w:rsidR="008479C7" w:rsidRPr="008B6A4E">
        <w:rPr>
          <w:rFonts w:asciiTheme="minorHAnsi" w:hAnsiTheme="minorHAnsi" w:cstheme="minorHAnsi"/>
          <w:b/>
          <w:bCs/>
          <w:szCs w:val="24"/>
        </w:rPr>
        <w:t>9-20</w:t>
      </w:r>
      <w:r w:rsidRPr="008B6A4E">
        <w:rPr>
          <w:rFonts w:asciiTheme="minorHAnsi" w:hAnsiTheme="minorHAnsi" w:cstheme="minorHAnsi"/>
          <w:b/>
          <w:bCs/>
          <w:szCs w:val="24"/>
        </w:rPr>
        <w:t xml:space="preserve"> her total income tax for the year and any payment or repayment due.</w:t>
      </w:r>
    </w:p>
    <w:p w14:paraId="067B111C" w14:textId="3B444D79" w:rsidR="00F06C28" w:rsidRPr="002A2AF0" w:rsidRDefault="00F06C28" w:rsidP="00F06C28">
      <w:pPr>
        <w:jc w:val="right"/>
        <w:rPr>
          <w:rFonts w:asciiTheme="minorHAnsi" w:hAnsiTheme="minorHAnsi" w:cstheme="minorHAnsi"/>
          <w:b/>
          <w:szCs w:val="24"/>
        </w:rPr>
      </w:pPr>
      <w:r w:rsidRPr="002A2AF0">
        <w:rPr>
          <w:rFonts w:asciiTheme="minorHAnsi" w:hAnsiTheme="minorHAnsi" w:cstheme="minorHAnsi"/>
          <w:b/>
          <w:szCs w:val="24"/>
        </w:rPr>
        <w:t>(</w:t>
      </w:r>
      <w:r w:rsidR="005B3779">
        <w:rPr>
          <w:rFonts w:asciiTheme="minorHAnsi" w:hAnsiTheme="minorHAnsi" w:cstheme="minorHAnsi"/>
          <w:b/>
          <w:szCs w:val="24"/>
        </w:rPr>
        <w:t>7</w:t>
      </w:r>
      <w:r w:rsidRPr="002A2AF0">
        <w:rPr>
          <w:rFonts w:asciiTheme="minorHAnsi" w:hAnsiTheme="minorHAnsi" w:cstheme="minorHAnsi"/>
          <w:b/>
          <w:szCs w:val="24"/>
        </w:rPr>
        <w:t xml:space="preserve"> marks)</w:t>
      </w:r>
    </w:p>
    <w:p w14:paraId="3A4C206F" w14:textId="77777777" w:rsidR="00F06C28" w:rsidRPr="002A2AF0" w:rsidRDefault="00F06C28" w:rsidP="00F06C28">
      <w:pPr>
        <w:rPr>
          <w:rFonts w:asciiTheme="minorHAnsi" w:hAnsiTheme="minorHAnsi" w:cstheme="minorHAnsi"/>
          <w:szCs w:val="24"/>
        </w:rPr>
      </w:pPr>
    </w:p>
    <w:p w14:paraId="1585242F" w14:textId="77777777" w:rsidR="00F06C28" w:rsidRPr="002A2AF0" w:rsidRDefault="00F06C28" w:rsidP="00F06C28">
      <w:pPr>
        <w:jc w:val="right"/>
        <w:rPr>
          <w:rFonts w:asciiTheme="minorHAnsi" w:hAnsiTheme="minorHAnsi" w:cstheme="minorHAnsi"/>
          <w:b/>
          <w:szCs w:val="24"/>
        </w:rPr>
      </w:pPr>
      <w:r w:rsidRPr="002A2AF0">
        <w:rPr>
          <w:rFonts w:asciiTheme="minorHAnsi" w:hAnsiTheme="minorHAnsi" w:cstheme="minorHAnsi"/>
          <w:b/>
          <w:szCs w:val="24"/>
        </w:rPr>
        <w:t>(Total 30 marks)</w:t>
      </w:r>
    </w:p>
    <w:p w14:paraId="35BCAEF8" w14:textId="77777777" w:rsidR="00F06C28" w:rsidRPr="008D16EB" w:rsidRDefault="00F06C28" w:rsidP="00E05E03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12C4282E" w14:textId="1949BD0A" w:rsidR="00F806EE" w:rsidRDefault="00CC607C" w:rsidP="00995C9D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16EB">
        <w:rPr>
          <w:rFonts w:asciiTheme="minorHAnsi" w:hAnsiTheme="minorHAnsi" w:cstheme="minorHAnsi"/>
          <w:b/>
          <w:sz w:val="28"/>
          <w:szCs w:val="28"/>
          <w:u w:val="single"/>
        </w:rPr>
        <w:t>Question 2</w:t>
      </w:r>
    </w:p>
    <w:p w14:paraId="6276526E" w14:textId="77777777" w:rsidR="00BB43A3" w:rsidRDefault="00BB43A3" w:rsidP="00995C9D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5800C352" w14:textId="77777777" w:rsidR="00BB43A3" w:rsidRPr="008B6A4E" w:rsidRDefault="00BB43A3" w:rsidP="00BB43A3">
      <w:pPr>
        <w:pStyle w:val="ListParagraph"/>
        <w:numPr>
          <w:ilvl w:val="1"/>
          <w:numId w:val="28"/>
        </w:numPr>
        <w:tabs>
          <w:tab w:val="num" w:pos="567"/>
        </w:tabs>
        <w:ind w:left="567" w:hanging="567"/>
        <w:contextualSpacing w:val="0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Explain the principles of entrepreneur’s relief.</w:t>
      </w:r>
    </w:p>
    <w:p w14:paraId="3051F7C8" w14:textId="77777777" w:rsidR="00BB43A3" w:rsidRPr="008B6A4E" w:rsidRDefault="00BB43A3" w:rsidP="00BB43A3">
      <w:pPr>
        <w:jc w:val="right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</w:rPr>
        <w:t>(3 marks)</w:t>
      </w:r>
    </w:p>
    <w:p w14:paraId="539B8913" w14:textId="7587446D" w:rsidR="00BB43A3" w:rsidRDefault="00BB43A3" w:rsidP="00BB43A3">
      <w:pPr>
        <w:rPr>
          <w:rFonts w:asciiTheme="minorHAnsi" w:hAnsiTheme="minorHAnsi" w:cstheme="minorHAnsi"/>
          <w:szCs w:val="24"/>
        </w:rPr>
      </w:pPr>
    </w:p>
    <w:p w14:paraId="6158F5CB" w14:textId="77777777" w:rsidR="008D3500" w:rsidRPr="008B6A4E" w:rsidRDefault="008D3500" w:rsidP="00BB43A3">
      <w:pPr>
        <w:rPr>
          <w:rFonts w:asciiTheme="minorHAnsi" w:hAnsiTheme="minorHAnsi" w:cstheme="minorHAnsi"/>
          <w:szCs w:val="24"/>
        </w:rPr>
      </w:pPr>
    </w:p>
    <w:p w14:paraId="10E67A71" w14:textId="239590DB" w:rsidR="00BB43A3" w:rsidRPr="008B6A4E" w:rsidRDefault="00BB43A3" w:rsidP="00BB43A3">
      <w:pPr>
        <w:pStyle w:val="ListParagraph"/>
        <w:numPr>
          <w:ilvl w:val="1"/>
          <w:numId w:val="28"/>
        </w:numPr>
        <w:tabs>
          <w:tab w:val="num" w:pos="567"/>
        </w:tabs>
        <w:ind w:left="567" w:hanging="567"/>
        <w:contextualSpacing w:val="0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Toby made the following disposals in 2019-20:</w:t>
      </w:r>
    </w:p>
    <w:p w14:paraId="74F40109" w14:textId="0D26D17D" w:rsidR="00BB43A3" w:rsidRPr="008B6A4E" w:rsidRDefault="00BB43A3" w:rsidP="00BB43A3">
      <w:pPr>
        <w:numPr>
          <w:ilvl w:val="0"/>
          <w:numId w:val="29"/>
        </w:numPr>
        <w:ind w:left="1134" w:hanging="567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A house in Liverpool. Toby owned the property jointly with his wife since 1 May 1998 when the couple bought it for £75,000. No stamp duty was paid but the incidental costs amounted to £3,500. They never lived in the property and it has been let to tenants throughout the period of ownership. They extended the property in 2006 at a cost of £50,000 and sold it on 31 October 2019 for £525,000 before fees of £12,000.</w:t>
      </w:r>
    </w:p>
    <w:p w14:paraId="4FD8BB1E" w14:textId="0D33086E" w:rsidR="00BB43A3" w:rsidRPr="008B6A4E" w:rsidRDefault="00BB43A3" w:rsidP="00BB43A3">
      <w:pPr>
        <w:numPr>
          <w:ilvl w:val="0"/>
          <w:numId w:val="29"/>
        </w:numPr>
        <w:ind w:left="1134" w:hanging="567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A painting at an auction on 31 August 2019. The proceeds of the sale were £63,000 net of the auctioneer’s commission of 10%. He was given the painting by the artist, then a student, in 1996 with no market value attached.</w:t>
      </w:r>
    </w:p>
    <w:p w14:paraId="488F49AF" w14:textId="2ADFC943" w:rsidR="00BB43A3" w:rsidRPr="008B6A4E" w:rsidRDefault="00BB43A3" w:rsidP="00BB43A3">
      <w:pPr>
        <w:pStyle w:val="ListParagraph"/>
        <w:numPr>
          <w:ilvl w:val="0"/>
          <w:numId w:val="29"/>
        </w:numPr>
        <w:ind w:left="1134" w:hanging="567"/>
        <w:contextualSpacing w:val="0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On 1 July 2019, Toby disposed of his greetings card business for £30,000. The proceeds of the sale were attributed as follows: factory building £20,000 (original cost £10,000), goodwill £10,000 (no original cost). Toby owned the business for over 10 years. He has not owned or disposed of any other business in his lifetime.</w:t>
      </w:r>
    </w:p>
    <w:p w14:paraId="3C0AABF8" w14:textId="77777777" w:rsidR="00BB43A3" w:rsidRPr="008B6A4E" w:rsidRDefault="00BB43A3" w:rsidP="00BB43A3">
      <w:pPr>
        <w:pStyle w:val="ListParagraph"/>
        <w:ind w:left="567"/>
        <w:rPr>
          <w:rFonts w:asciiTheme="minorHAnsi" w:hAnsiTheme="minorHAnsi" w:cstheme="minorHAnsi"/>
          <w:szCs w:val="24"/>
        </w:rPr>
      </w:pPr>
    </w:p>
    <w:p w14:paraId="00742A6E" w14:textId="77777777" w:rsidR="00BB43A3" w:rsidRPr="008B6A4E" w:rsidRDefault="00BB43A3" w:rsidP="00BB43A3">
      <w:pPr>
        <w:ind w:left="567"/>
        <w:rPr>
          <w:rFonts w:asciiTheme="minorHAnsi" w:hAnsiTheme="minorHAnsi" w:cstheme="minorHAnsi"/>
          <w:szCs w:val="24"/>
        </w:rPr>
      </w:pPr>
      <w:r w:rsidRPr="008B6A4E">
        <w:rPr>
          <w:rFonts w:asciiTheme="minorHAnsi" w:hAnsiTheme="minorHAnsi" w:cstheme="minorHAnsi"/>
          <w:szCs w:val="24"/>
        </w:rPr>
        <w:t>Toby had capital losses brought forward of £5,000.</w:t>
      </w:r>
    </w:p>
    <w:p w14:paraId="038C6F91" w14:textId="2CDA51AD" w:rsidR="00BB43A3" w:rsidRDefault="00BB43A3" w:rsidP="00BB43A3">
      <w:pPr>
        <w:ind w:left="567"/>
        <w:rPr>
          <w:rFonts w:asciiTheme="minorHAnsi" w:hAnsiTheme="minorHAnsi" w:cstheme="minorHAnsi"/>
          <w:szCs w:val="24"/>
        </w:rPr>
      </w:pPr>
    </w:p>
    <w:p w14:paraId="4E7C2706" w14:textId="0BF1EE78" w:rsidR="008D3500" w:rsidRDefault="008D3500" w:rsidP="00BB43A3">
      <w:pPr>
        <w:ind w:left="567"/>
        <w:rPr>
          <w:rFonts w:asciiTheme="minorHAnsi" w:hAnsiTheme="minorHAnsi" w:cstheme="minorHAnsi"/>
          <w:szCs w:val="24"/>
        </w:rPr>
      </w:pPr>
    </w:p>
    <w:p w14:paraId="5B562A8A" w14:textId="77777777" w:rsidR="008D3500" w:rsidRPr="008B6A4E" w:rsidRDefault="008D3500" w:rsidP="00BB43A3">
      <w:pPr>
        <w:ind w:left="567"/>
        <w:rPr>
          <w:rFonts w:asciiTheme="minorHAnsi" w:hAnsiTheme="minorHAnsi" w:cstheme="minorHAnsi"/>
          <w:szCs w:val="24"/>
        </w:rPr>
      </w:pPr>
    </w:p>
    <w:p w14:paraId="3DA0CA98" w14:textId="77777777" w:rsidR="00BB43A3" w:rsidRPr="008B6A4E" w:rsidRDefault="00BB43A3" w:rsidP="00BB43A3">
      <w:pPr>
        <w:ind w:left="567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  <w:u w:val="single"/>
        </w:rPr>
        <w:lastRenderedPageBreak/>
        <w:t>Required</w:t>
      </w:r>
      <w:r w:rsidRPr="008B6A4E">
        <w:rPr>
          <w:rFonts w:asciiTheme="minorHAnsi" w:hAnsiTheme="minorHAnsi" w:cstheme="minorHAnsi"/>
          <w:b/>
          <w:szCs w:val="24"/>
        </w:rPr>
        <w:t>:</w:t>
      </w:r>
    </w:p>
    <w:p w14:paraId="5C89020A" w14:textId="77777777" w:rsidR="00BB43A3" w:rsidRPr="008B6A4E" w:rsidRDefault="00BB43A3" w:rsidP="00BB43A3">
      <w:pPr>
        <w:ind w:left="567"/>
        <w:rPr>
          <w:rFonts w:asciiTheme="minorHAnsi" w:hAnsiTheme="minorHAnsi" w:cstheme="minorHAnsi"/>
          <w:szCs w:val="24"/>
        </w:rPr>
      </w:pPr>
    </w:p>
    <w:p w14:paraId="0F202BE7" w14:textId="32961DD5" w:rsidR="00BB43A3" w:rsidRPr="008B6A4E" w:rsidRDefault="00BB43A3" w:rsidP="00BB43A3">
      <w:pPr>
        <w:ind w:left="567"/>
        <w:rPr>
          <w:rFonts w:asciiTheme="minorHAnsi" w:hAnsiTheme="minorHAnsi" w:cstheme="minorHAnsi"/>
          <w:b/>
          <w:bCs/>
          <w:szCs w:val="24"/>
        </w:rPr>
      </w:pPr>
      <w:r w:rsidRPr="008B6A4E">
        <w:rPr>
          <w:rFonts w:asciiTheme="minorHAnsi" w:hAnsiTheme="minorHAnsi" w:cstheme="minorHAnsi"/>
          <w:b/>
          <w:bCs/>
          <w:szCs w:val="24"/>
        </w:rPr>
        <w:t>Compute Toby’s capital gains tax liability for 2019-20, assuming that his taxable income for the year was £50,000.</w:t>
      </w:r>
    </w:p>
    <w:p w14:paraId="6040F078" w14:textId="1A582407" w:rsidR="00BB43A3" w:rsidRPr="008B6A4E" w:rsidRDefault="00BB43A3" w:rsidP="00BB43A3">
      <w:pPr>
        <w:ind w:left="6480"/>
        <w:jc w:val="right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</w:rPr>
        <w:t>(1</w:t>
      </w:r>
      <w:r w:rsidR="008D3500">
        <w:rPr>
          <w:rFonts w:asciiTheme="minorHAnsi" w:hAnsiTheme="minorHAnsi" w:cstheme="minorHAnsi"/>
          <w:b/>
          <w:szCs w:val="24"/>
        </w:rPr>
        <w:t>3</w:t>
      </w:r>
      <w:r w:rsidRPr="008B6A4E">
        <w:rPr>
          <w:rFonts w:asciiTheme="minorHAnsi" w:hAnsiTheme="minorHAnsi" w:cstheme="minorHAnsi"/>
          <w:b/>
          <w:szCs w:val="24"/>
        </w:rPr>
        <w:t xml:space="preserve"> marks)</w:t>
      </w:r>
    </w:p>
    <w:p w14:paraId="3656043C" w14:textId="77777777" w:rsidR="00BB43A3" w:rsidRPr="00BB43A3" w:rsidRDefault="00BB43A3" w:rsidP="00BB43A3">
      <w:pPr>
        <w:rPr>
          <w:rFonts w:asciiTheme="minorHAnsi" w:hAnsiTheme="minorHAnsi" w:cstheme="minorHAnsi"/>
          <w:sz w:val="22"/>
          <w:szCs w:val="22"/>
        </w:rPr>
      </w:pPr>
    </w:p>
    <w:p w14:paraId="1CED4711" w14:textId="19B03A55" w:rsidR="00BB43A3" w:rsidRPr="008B6A4E" w:rsidRDefault="00BB43A3" w:rsidP="00BB43A3">
      <w:pPr>
        <w:ind w:left="5220" w:firstLine="540"/>
        <w:jc w:val="right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</w:rPr>
        <w:t>(Total 1</w:t>
      </w:r>
      <w:r w:rsidR="008D3500">
        <w:rPr>
          <w:rFonts w:asciiTheme="minorHAnsi" w:hAnsiTheme="minorHAnsi" w:cstheme="minorHAnsi"/>
          <w:b/>
          <w:szCs w:val="24"/>
        </w:rPr>
        <w:t>6</w:t>
      </w:r>
      <w:r w:rsidRPr="008B6A4E">
        <w:rPr>
          <w:rFonts w:asciiTheme="minorHAnsi" w:hAnsiTheme="minorHAnsi" w:cstheme="minorHAnsi"/>
          <w:b/>
          <w:szCs w:val="24"/>
        </w:rPr>
        <w:t xml:space="preserve"> marks)</w:t>
      </w:r>
    </w:p>
    <w:p w14:paraId="76B1B3B3" w14:textId="77777777" w:rsidR="00F806EE" w:rsidRPr="008B6A4E" w:rsidRDefault="00F806EE" w:rsidP="00995C9D">
      <w:pPr>
        <w:rPr>
          <w:rFonts w:asciiTheme="minorHAnsi" w:hAnsiTheme="minorHAnsi" w:cstheme="minorHAnsi"/>
          <w:b/>
          <w:szCs w:val="24"/>
        </w:rPr>
      </w:pPr>
    </w:p>
    <w:p w14:paraId="1609BC18" w14:textId="072A3408" w:rsidR="00457234" w:rsidRPr="008D16EB" w:rsidRDefault="00457234" w:rsidP="00457234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16EB">
        <w:rPr>
          <w:rFonts w:asciiTheme="minorHAnsi" w:hAnsiTheme="minorHAnsi" w:cstheme="minorHAnsi"/>
          <w:b/>
          <w:sz w:val="28"/>
          <w:szCs w:val="28"/>
          <w:u w:val="single"/>
        </w:rPr>
        <w:t>Question 3</w:t>
      </w:r>
    </w:p>
    <w:p w14:paraId="0E81A443" w14:textId="03CAE6DC" w:rsidR="00457234" w:rsidRPr="002D0972" w:rsidRDefault="008479C7" w:rsidP="00457234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Sell.com</w:t>
      </w:r>
      <w:r w:rsidR="00457234" w:rsidRPr="002D0972">
        <w:rPr>
          <w:rFonts w:asciiTheme="minorHAnsi" w:hAnsiTheme="minorHAnsi" w:cstheme="minorHAnsi"/>
        </w:rPr>
        <w:t xml:space="preserve"> Ltd started trading on 1</w:t>
      </w:r>
      <w:r w:rsidR="00457234" w:rsidRPr="002D0972">
        <w:rPr>
          <w:rFonts w:asciiTheme="minorHAnsi" w:hAnsiTheme="minorHAnsi" w:cstheme="minorHAnsi"/>
          <w:vertAlign w:val="superscript"/>
        </w:rPr>
        <w:t>st</w:t>
      </w:r>
      <w:r w:rsidR="00457234" w:rsidRPr="002D0972">
        <w:rPr>
          <w:rFonts w:asciiTheme="minorHAnsi" w:hAnsiTheme="minorHAnsi" w:cstheme="minorHAnsi"/>
        </w:rPr>
        <w:t xml:space="preserve"> December 20</w:t>
      </w:r>
      <w:r>
        <w:rPr>
          <w:rFonts w:asciiTheme="minorHAnsi" w:hAnsiTheme="minorHAnsi" w:cstheme="minorHAnsi"/>
        </w:rPr>
        <w:t>20</w:t>
      </w:r>
      <w:r w:rsidR="00457234" w:rsidRPr="002D0972">
        <w:rPr>
          <w:rFonts w:asciiTheme="minorHAnsi" w:hAnsiTheme="minorHAnsi" w:cstheme="minorHAnsi"/>
        </w:rPr>
        <w:t>, and its forecasts are as follows:</w:t>
      </w:r>
    </w:p>
    <w:p w14:paraId="1E875304" w14:textId="77777777" w:rsidR="00457234" w:rsidRPr="002D0972" w:rsidRDefault="00457234" w:rsidP="00457234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1016"/>
      </w:tblGrid>
      <w:tr w:rsidR="00457234" w:rsidRPr="002D0972" w14:paraId="16C51FEE" w14:textId="77777777" w:rsidTr="00646EFE">
        <w:tc>
          <w:tcPr>
            <w:tcW w:w="4508" w:type="dxa"/>
          </w:tcPr>
          <w:p w14:paraId="48888E87" w14:textId="044A0583" w:rsidR="00457234" w:rsidRPr="00535BCB" w:rsidRDefault="00457234" w:rsidP="00646EFE">
            <w:pPr>
              <w:rPr>
                <w:rFonts w:asciiTheme="minorHAnsi" w:hAnsiTheme="minorHAnsi" w:cstheme="minorHAnsi"/>
                <w:u w:val="single"/>
              </w:rPr>
            </w:pPr>
            <w:r w:rsidRPr="00535BCB">
              <w:rPr>
                <w:rFonts w:asciiTheme="minorHAnsi" w:hAnsiTheme="minorHAnsi" w:cstheme="minorHAnsi"/>
                <w:u w:val="single"/>
              </w:rPr>
              <w:t>Turnover:</w:t>
            </w:r>
          </w:p>
        </w:tc>
        <w:tc>
          <w:tcPr>
            <w:tcW w:w="1016" w:type="dxa"/>
          </w:tcPr>
          <w:p w14:paraId="39D0B539" w14:textId="7777777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£</w:t>
            </w:r>
          </w:p>
        </w:tc>
      </w:tr>
      <w:tr w:rsidR="00457234" w:rsidRPr="002D0972" w14:paraId="5864D820" w14:textId="77777777" w:rsidTr="00646EFE">
        <w:tc>
          <w:tcPr>
            <w:tcW w:w="4508" w:type="dxa"/>
          </w:tcPr>
          <w:p w14:paraId="2366A73C" w14:textId="2879EB0E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One month ended 31 December 20</w:t>
            </w:r>
            <w:r w:rsidR="008479C7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016" w:type="dxa"/>
          </w:tcPr>
          <w:p w14:paraId="342A5DFF" w14:textId="7777777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28,000</w:t>
            </w:r>
          </w:p>
        </w:tc>
      </w:tr>
      <w:tr w:rsidR="00457234" w:rsidRPr="002D0972" w14:paraId="163D2756" w14:textId="77777777" w:rsidTr="00646EFE">
        <w:tc>
          <w:tcPr>
            <w:tcW w:w="4508" w:type="dxa"/>
          </w:tcPr>
          <w:p w14:paraId="2FC43152" w14:textId="44FF7713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Quarter ended 31 March 202</w:t>
            </w:r>
            <w:r w:rsidR="008479C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16" w:type="dxa"/>
          </w:tcPr>
          <w:p w14:paraId="14A4EDA2" w14:textId="7777777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93,000</w:t>
            </w:r>
          </w:p>
        </w:tc>
      </w:tr>
      <w:tr w:rsidR="00457234" w:rsidRPr="002D0972" w14:paraId="4B4BE261" w14:textId="77777777" w:rsidTr="00646EFE">
        <w:tc>
          <w:tcPr>
            <w:tcW w:w="4508" w:type="dxa"/>
          </w:tcPr>
          <w:p w14:paraId="431ACCA8" w14:textId="53E0CD65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Quarter ended 30 June 202</w:t>
            </w:r>
            <w:r w:rsidR="008479C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16" w:type="dxa"/>
          </w:tcPr>
          <w:p w14:paraId="762A2EA2" w14:textId="7777777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69,000</w:t>
            </w:r>
          </w:p>
        </w:tc>
      </w:tr>
      <w:tr w:rsidR="00457234" w:rsidRPr="002D0972" w14:paraId="3F0CFE94" w14:textId="77777777" w:rsidTr="00646EFE">
        <w:tc>
          <w:tcPr>
            <w:tcW w:w="4508" w:type="dxa"/>
          </w:tcPr>
          <w:p w14:paraId="393881E0" w14:textId="61CFD11A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Quarter ended 30 September 202</w:t>
            </w:r>
            <w:r w:rsidR="008479C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16" w:type="dxa"/>
          </w:tcPr>
          <w:p w14:paraId="47DB31A9" w14:textId="7777777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84,000</w:t>
            </w:r>
          </w:p>
        </w:tc>
      </w:tr>
    </w:tbl>
    <w:p w14:paraId="708F59F7" w14:textId="1835CCB7" w:rsidR="00457234" w:rsidRPr="002D0972" w:rsidRDefault="00457234" w:rsidP="00457234">
      <w:pPr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1016"/>
      </w:tblGrid>
      <w:tr w:rsidR="00457234" w:rsidRPr="002D0972" w14:paraId="75FCE6EC" w14:textId="77777777" w:rsidTr="00646EFE">
        <w:tc>
          <w:tcPr>
            <w:tcW w:w="4508" w:type="dxa"/>
          </w:tcPr>
          <w:p w14:paraId="046D36C8" w14:textId="7CA6D2BB" w:rsidR="00457234" w:rsidRPr="00535BCB" w:rsidRDefault="00457234" w:rsidP="00646EFE">
            <w:pPr>
              <w:rPr>
                <w:rFonts w:asciiTheme="minorHAnsi" w:hAnsiTheme="minorHAnsi" w:cstheme="minorHAnsi"/>
                <w:u w:val="single"/>
              </w:rPr>
            </w:pPr>
            <w:r w:rsidRPr="00535BCB">
              <w:rPr>
                <w:rFonts w:asciiTheme="minorHAnsi" w:hAnsiTheme="minorHAnsi" w:cstheme="minorHAnsi"/>
                <w:u w:val="single"/>
              </w:rPr>
              <w:t>Standard Rate Purchases and expenses:</w:t>
            </w:r>
          </w:p>
          <w:p w14:paraId="5D687E75" w14:textId="0D28F6F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One month ended 31 December 20</w:t>
            </w:r>
            <w:r w:rsidR="008479C7"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1016" w:type="dxa"/>
          </w:tcPr>
          <w:p w14:paraId="25903D3E" w14:textId="77777777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</w:p>
          <w:p w14:paraId="0CC829EB" w14:textId="268B65E4" w:rsidR="00457234" w:rsidRPr="002D0972" w:rsidRDefault="00812F91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1</w:t>
            </w:r>
            <w:r w:rsidR="00457234" w:rsidRPr="002D0972">
              <w:rPr>
                <w:rFonts w:asciiTheme="minorHAnsi" w:hAnsiTheme="minorHAnsi" w:cstheme="minorHAnsi"/>
              </w:rPr>
              <w:t>8,000</w:t>
            </w:r>
          </w:p>
        </w:tc>
      </w:tr>
      <w:tr w:rsidR="00457234" w:rsidRPr="002D0972" w14:paraId="1A301109" w14:textId="77777777" w:rsidTr="00646EFE">
        <w:tc>
          <w:tcPr>
            <w:tcW w:w="4508" w:type="dxa"/>
          </w:tcPr>
          <w:p w14:paraId="0233E1AD" w14:textId="7B5195B2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Quarter ended 31 March 202</w:t>
            </w:r>
            <w:r w:rsidR="008479C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16" w:type="dxa"/>
          </w:tcPr>
          <w:p w14:paraId="1B6559BB" w14:textId="78BA53C6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35,000</w:t>
            </w:r>
          </w:p>
        </w:tc>
      </w:tr>
      <w:tr w:rsidR="00457234" w:rsidRPr="002D0972" w14:paraId="62CA7F2E" w14:textId="77777777" w:rsidTr="00646EFE">
        <w:tc>
          <w:tcPr>
            <w:tcW w:w="4508" w:type="dxa"/>
          </w:tcPr>
          <w:p w14:paraId="410A564B" w14:textId="162B8404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Quarter ended 30 June 202</w:t>
            </w:r>
            <w:r w:rsidR="008479C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16" w:type="dxa"/>
          </w:tcPr>
          <w:p w14:paraId="449D54C9" w14:textId="0CD17DAD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28,000</w:t>
            </w:r>
          </w:p>
        </w:tc>
      </w:tr>
      <w:tr w:rsidR="00457234" w:rsidRPr="002D0972" w14:paraId="153F4230" w14:textId="77777777" w:rsidTr="00646EFE">
        <w:tc>
          <w:tcPr>
            <w:tcW w:w="4508" w:type="dxa"/>
          </w:tcPr>
          <w:p w14:paraId="0D7DF197" w14:textId="710AACAB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Quarter ended 30 September 202</w:t>
            </w:r>
            <w:r w:rsidR="008479C7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016" w:type="dxa"/>
          </w:tcPr>
          <w:p w14:paraId="33A9D438" w14:textId="0C6C1C20" w:rsidR="00457234" w:rsidRPr="002D0972" w:rsidRDefault="00457234" w:rsidP="00646EFE">
            <w:pPr>
              <w:rPr>
                <w:rFonts w:asciiTheme="minorHAnsi" w:hAnsiTheme="minorHAnsi" w:cstheme="minorHAnsi"/>
              </w:rPr>
            </w:pPr>
            <w:r w:rsidRPr="002D0972">
              <w:rPr>
                <w:rFonts w:asciiTheme="minorHAnsi" w:hAnsiTheme="minorHAnsi" w:cstheme="minorHAnsi"/>
              </w:rPr>
              <w:t>32,000</w:t>
            </w:r>
          </w:p>
        </w:tc>
      </w:tr>
    </w:tbl>
    <w:p w14:paraId="62FB4A91" w14:textId="77777777" w:rsidR="00457234" w:rsidRPr="002D0972" w:rsidRDefault="00457234" w:rsidP="00457234">
      <w:pPr>
        <w:rPr>
          <w:rFonts w:asciiTheme="minorHAnsi" w:hAnsiTheme="minorHAnsi" w:cstheme="minorHAnsi"/>
        </w:rPr>
      </w:pPr>
    </w:p>
    <w:p w14:paraId="467B4FA4" w14:textId="617C6334" w:rsidR="00457234" w:rsidRPr="002D0972" w:rsidRDefault="001E63D4" w:rsidP="00457234">
      <w:pPr>
        <w:rPr>
          <w:rFonts w:asciiTheme="minorHAnsi" w:hAnsiTheme="minorHAnsi" w:cstheme="minorHAnsi"/>
          <w:i/>
          <w:iCs/>
        </w:rPr>
      </w:pPr>
      <w:r w:rsidRPr="002D0972">
        <w:rPr>
          <w:rFonts w:asciiTheme="minorHAnsi" w:hAnsiTheme="minorHAnsi" w:cstheme="minorHAnsi"/>
          <w:i/>
          <w:iCs/>
        </w:rPr>
        <w:t>(You should a</w:t>
      </w:r>
      <w:r w:rsidR="00457234" w:rsidRPr="002D0972">
        <w:rPr>
          <w:rFonts w:asciiTheme="minorHAnsi" w:hAnsiTheme="minorHAnsi" w:cstheme="minorHAnsi"/>
          <w:i/>
          <w:iCs/>
        </w:rPr>
        <w:t>ssume that the quarterly sales and purchases figures accrue evenly within the period</w:t>
      </w:r>
      <w:r w:rsidR="00EC5E5E" w:rsidRPr="002D0972">
        <w:rPr>
          <w:rFonts w:asciiTheme="minorHAnsi" w:hAnsiTheme="minorHAnsi" w:cstheme="minorHAnsi"/>
          <w:i/>
          <w:iCs/>
        </w:rPr>
        <w:t xml:space="preserve"> and that they all occur </w:t>
      </w:r>
      <w:r w:rsidR="008479C7">
        <w:rPr>
          <w:rFonts w:asciiTheme="minorHAnsi" w:hAnsiTheme="minorHAnsi" w:cstheme="minorHAnsi"/>
          <w:i/>
          <w:iCs/>
        </w:rPr>
        <w:t xml:space="preserve">within </w:t>
      </w:r>
      <w:r w:rsidR="00EC5E5E" w:rsidRPr="002D0972">
        <w:rPr>
          <w:rFonts w:asciiTheme="minorHAnsi" w:hAnsiTheme="minorHAnsi" w:cstheme="minorHAnsi"/>
          <w:i/>
          <w:iCs/>
        </w:rPr>
        <w:t>the UK</w:t>
      </w:r>
      <w:r w:rsidRPr="002D0972">
        <w:rPr>
          <w:rFonts w:asciiTheme="minorHAnsi" w:hAnsiTheme="minorHAnsi" w:cstheme="minorHAnsi"/>
          <w:i/>
          <w:iCs/>
        </w:rPr>
        <w:t>)</w:t>
      </w:r>
    </w:p>
    <w:p w14:paraId="44D90340" w14:textId="77777777" w:rsidR="00EC5E5E" w:rsidRPr="002D0972" w:rsidRDefault="00EC5E5E" w:rsidP="00457234">
      <w:pPr>
        <w:rPr>
          <w:rFonts w:asciiTheme="minorHAnsi" w:hAnsiTheme="minorHAnsi" w:cstheme="minorHAnsi"/>
        </w:rPr>
      </w:pPr>
    </w:p>
    <w:p w14:paraId="03AB2A9D" w14:textId="6FE354C4" w:rsidR="00457234" w:rsidRPr="002D0972" w:rsidRDefault="007B399C" w:rsidP="00457234">
      <w:pPr>
        <w:rPr>
          <w:rFonts w:asciiTheme="minorHAnsi" w:hAnsiTheme="minorHAnsi" w:cstheme="minorHAnsi"/>
        </w:rPr>
      </w:pPr>
      <w:r w:rsidRPr="002D0972">
        <w:rPr>
          <w:rFonts w:asciiTheme="minorHAnsi" w:hAnsiTheme="minorHAnsi" w:cstheme="minorHAnsi"/>
        </w:rPr>
        <w:t>Note the following:</w:t>
      </w:r>
    </w:p>
    <w:p w14:paraId="262D13EF" w14:textId="67E3FFD4" w:rsidR="00457234" w:rsidRPr="002D0972" w:rsidRDefault="001E63D4" w:rsidP="00457234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2D0972">
        <w:rPr>
          <w:rFonts w:asciiTheme="minorHAnsi" w:hAnsiTheme="minorHAnsi" w:cstheme="minorHAnsi"/>
        </w:rPr>
        <w:t>The expenses</w:t>
      </w:r>
      <w:r w:rsidR="00457234" w:rsidRPr="002D0972">
        <w:rPr>
          <w:rFonts w:asciiTheme="minorHAnsi" w:hAnsiTheme="minorHAnsi" w:cstheme="minorHAnsi"/>
        </w:rPr>
        <w:t xml:space="preserve"> </w:t>
      </w:r>
      <w:r w:rsidR="00457234" w:rsidRPr="002D0972">
        <w:rPr>
          <w:rFonts w:asciiTheme="minorHAnsi" w:hAnsiTheme="minorHAnsi" w:cstheme="minorHAnsi"/>
          <w:b/>
          <w:bCs/>
        </w:rPr>
        <w:t>include</w:t>
      </w:r>
      <w:r w:rsidR="00457234" w:rsidRPr="002D0972">
        <w:rPr>
          <w:rFonts w:asciiTheme="minorHAnsi" w:hAnsiTheme="minorHAnsi" w:cstheme="minorHAnsi"/>
        </w:rPr>
        <w:t xml:space="preserve"> £1,0</w:t>
      </w:r>
      <w:r w:rsidRPr="002D0972">
        <w:rPr>
          <w:rFonts w:asciiTheme="minorHAnsi" w:hAnsiTheme="minorHAnsi" w:cstheme="minorHAnsi"/>
        </w:rPr>
        <w:t>0</w:t>
      </w:r>
      <w:r w:rsidR="00457234" w:rsidRPr="002D0972">
        <w:rPr>
          <w:rFonts w:asciiTheme="minorHAnsi" w:hAnsiTheme="minorHAnsi" w:cstheme="minorHAnsi"/>
        </w:rPr>
        <w:t>0</w:t>
      </w:r>
      <w:r w:rsidRPr="002D0972">
        <w:rPr>
          <w:rFonts w:asciiTheme="minorHAnsi" w:hAnsiTheme="minorHAnsi" w:cstheme="minorHAnsi"/>
        </w:rPr>
        <w:t xml:space="preserve"> per month</w:t>
      </w:r>
      <w:r w:rsidR="00457234" w:rsidRPr="002D0972">
        <w:rPr>
          <w:rFonts w:asciiTheme="minorHAnsi" w:hAnsiTheme="minorHAnsi" w:cstheme="minorHAnsi"/>
        </w:rPr>
        <w:t xml:space="preserve"> for entertaining UK customers.</w:t>
      </w:r>
    </w:p>
    <w:p w14:paraId="2A627425" w14:textId="42789BCC" w:rsidR="00457234" w:rsidRPr="002D0972" w:rsidRDefault="00457234" w:rsidP="00457234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2D0972">
        <w:rPr>
          <w:rFonts w:asciiTheme="minorHAnsi" w:hAnsiTheme="minorHAnsi" w:cstheme="minorHAnsi"/>
        </w:rPr>
        <w:t xml:space="preserve">On 15 </w:t>
      </w:r>
      <w:r w:rsidR="001E63D4" w:rsidRPr="002D0972">
        <w:rPr>
          <w:rFonts w:asciiTheme="minorHAnsi" w:hAnsiTheme="minorHAnsi" w:cstheme="minorHAnsi"/>
        </w:rPr>
        <w:t>April</w:t>
      </w:r>
      <w:r w:rsidRPr="002D0972">
        <w:rPr>
          <w:rFonts w:asciiTheme="minorHAnsi" w:hAnsiTheme="minorHAnsi" w:cstheme="minorHAnsi"/>
        </w:rPr>
        <w:t xml:space="preserve"> 20</w:t>
      </w:r>
      <w:r w:rsidR="001E63D4" w:rsidRPr="002D0972">
        <w:rPr>
          <w:rFonts w:asciiTheme="minorHAnsi" w:hAnsiTheme="minorHAnsi" w:cstheme="minorHAnsi"/>
        </w:rPr>
        <w:t>2</w:t>
      </w:r>
      <w:r w:rsidR="008479C7">
        <w:rPr>
          <w:rFonts w:asciiTheme="minorHAnsi" w:hAnsiTheme="minorHAnsi" w:cstheme="minorHAnsi"/>
        </w:rPr>
        <w:t>1</w:t>
      </w:r>
      <w:r w:rsidRPr="002D0972">
        <w:rPr>
          <w:rFonts w:asciiTheme="minorHAnsi" w:hAnsiTheme="minorHAnsi" w:cstheme="minorHAnsi"/>
        </w:rPr>
        <w:t xml:space="preserve"> the company </w:t>
      </w:r>
      <w:r w:rsidR="00234A18">
        <w:rPr>
          <w:rFonts w:asciiTheme="minorHAnsi" w:hAnsiTheme="minorHAnsi" w:cstheme="minorHAnsi"/>
        </w:rPr>
        <w:t xml:space="preserve">expects to </w:t>
      </w:r>
      <w:r w:rsidRPr="002D0972">
        <w:rPr>
          <w:rFonts w:asciiTheme="minorHAnsi" w:hAnsiTheme="minorHAnsi" w:cstheme="minorHAnsi"/>
        </w:rPr>
        <w:t>wr</w:t>
      </w:r>
      <w:r w:rsidR="00234A18">
        <w:rPr>
          <w:rFonts w:asciiTheme="minorHAnsi" w:hAnsiTheme="minorHAnsi" w:cstheme="minorHAnsi"/>
        </w:rPr>
        <w:t>i</w:t>
      </w:r>
      <w:r w:rsidRPr="002D0972">
        <w:rPr>
          <w:rFonts w:asciiTheme="minorHAnsi" w:hAnsiTheme="minorHAnsi" w:cstheme="minorHAnsi"/>
        </w:rPr>
        <w:t>te off irrecoverable debts of £</w:t>
      </w:r>
      <w:r w:rsidR="001E63D4" w:rsidRPr="002D0972">
        <w:rPr>
          <w:rFonts w:asciiTheme="minorHAnsi" w:hAnsiTheme="minorHAnsi" w:cstheme="minorHAnsi"/>
        </w:rPr>
        <w:t>2</w:t>
      </w:r>
      <w:r w:rsidRPr="002D0972">
        <w:rPr>
          <w:rFonts w:asciiTheme="minorHAnsi" w:hAnsiTheme="minorHAnsi" w:cstheme="minorHAnsi"/>
        </w:rPr>
        <w:t xml:space="preserve">,500 </w:t>
      </w:r>
      <w:r w:rsidR="001E63D4" w:rsidRPr="002D0972">
        <w:rPr>
          <w:rFonts w:asciiTheme="minorHAnsi" w:hAnsiTheme="minorHAnsi" w:cstheme="minorHAnsi"/>
        </w:rPr>
        <w:t>which are not included above</w:t>
      </w:r>
      <w:r w:rsidRPr="002D0972">
        <w:rPr>
          <w:rFonts w:asciiTheme="minorHAnsi" w:hAnsiTheme="minorHAnsi" w:cstheme="minorHAnsi"/>
        </w:rPr>
        <w:t>.</w:t>
      </w:r>
    </w:p>
    <w:p w14:paraId="1E0E6B63" w14:textId="4E77F13D" w:rsidR="00457234" w:rsidRPr="002D0972" w:rsidRDefault="00457234" w:rsidP="00457234">
      <w:pPr>
        <w:pStyle w:val="ListParagraph"/>
        <w:numPr>
          <w:ilvl w:val="0"/>
          <w:numId w:val="20"/>
        </w:numPr>
        <w:rPr>
          <w:rFonts w:asciiTheme="minorHAnsi" w:hAnsiTheme="minorHAnsi" w:cstheme="minorHAnsi"/>
        </w:rPr>
      </w:pPr>
      <w:r w:rsidRPr="002D0972">
        <w:rPr>
          <w:rFonts w:asciiTheme="minorHAnsi" w:hAnsiTheme="minorHAnsi" w:cstheme="minorHAnsi"/>
        </w:rPr>
        <w:t xml:space="preserve">On 30 </w:t>
      </w:r>
      <w:r w:rsidR="001E63D4" w:rsidRPr="002D0972">
        <w:rPr>
          <w:rFonts w:asciiTheme="minorHAnsi" w:hAnsiTheme="minorHAnsi" w:cstheme="minorHAnsi"/>
        </w:rPr>
        <w:t>June 202</w:t>
      </w:r>
      <w:r w:rsidR="008479C7">
        <w:rPr>
          <w:rFonts w:asciiTheme="minorHAnsi" w:hAnsiTheme="minorHAnsi" w:cstheme="minorHAnsi"/>
        </w:rPr>
        <w:t>1</w:t>
      </w:r>
      <w:r w:rsidRPr="002D0972">
        <w:rPr>
          <w:rFonts w:asciiTheme="minorHAnsi" w:hAnsiTheme="minorHAnsi" w:cstheme="minorHAnsi"/>
        </w:rPr>
        <w:t xml:space="preserve"> the company </w:t>
      </w:r>
      <w:r w:rsidR="001E63D4" w:rsidRPr="002D0972">
        <w:rPr>
          <w:rFonts w:asciiTheme="minorHAnsi" w:hAnsiTheme="minorHAnsi" w:cstheme="minorHAnsi"/>
        </w:rPr>
        <w:t xml:space="preserve">intends to </w:t>
      </w:r>
      <w:r w:rsidRPr="002D0972">
        <w:rPr>
          <w:rFonts w:asciiTheme="minorHAnsi" w:hAnsiTheme="minorHAnsi" w:cstheme="minorHAnsi"/>
        </w:rPr>
        <w:t>purchase a motor car at a cost of £3</w:t>
      </w:r>
      <w:r w:rsidR="001E63D4" w:rsidRPr="002D0972">
        <w:rPr>
          <w:rFonts w:asciiTheme="minorHAnsi" w:hAnsiTheme="minorHAnsi" w:cstheme="minorHAnsi"/>
        </w:rPr>
        <w:t>0</w:t>
      </w:r>
      <w:r w:rsidRPr="002D0972">
        <w:rPr>
          <w:rFonts w:asciiTheme="minorHAnsi" w:hAnsiTheme="minorHAnsi" w:cstheme="minorHAnsi"/>
        </w:rPr>
        <w:t>,</w:t>
      </w:r>
      <w:r w:rsidR="001E63D4" w:rsidRPr="002D0972">
        <w:rPr>
          <w:rFonts w:asciiTheme="minorHAnsi" w:hAnsiTheme="minorHAnsi" w:cstheme="minorHAnsi"/>
        </w:rPr>
        <w:t>0</w:t>
      </w:r>
      <w:r w:rsidRPr="002D0972">
        <w:rPr>
          <w:rFonts w:asciiTheme="minorHAnsi" w:hAnsiTheme="minorHAnsi" w:cstheme="minorHAnsi"/>
        </w:rPr>
        <w:t>00 for the use of a director, and machinery at a cost of £</w:t>
      </w:r>
      <w:r w:rsidR="001E63D4" w:rsidRPr="002D0972">
        <w:rPr>
          <w:rFonts w:asciiTheme="minorHAnsi" w:hAnsiTheme="minorHAnsi" w:cstheme="minorHAnsi"/>
        </w:rPr>
        <w:t>1</w:t>
      </w:r>
      <w:r w:rsidRPr="002D0972">
        <w:rPr>
          <w:rFonts w:asciiTheme="minorHAnsi" w:hAnsiTheme="minorHAnsi" w:cstheme="minorHAnsi"/>
        </w:rPr>
        <w:t>2,</w:t>
      </w:r>
      <w:r w:rsidR="001E63D4" w:rsidRPr="002D0972">
        <w:rPr>
          <w:rFonts w:asciiTheme="minorHAnsi" w:hAnsiTheme="minorHAnsi" w:cstheme="minorHAnsi"/>
        </w:rPr>
        <w:t>0</w:t>
      </w:r>
      <w:r w:rsidRPr="002D0972">
        <w:rPr>
          <w:rFonts w:asciiTheme="minorHAnsi" w:hAnsiTheme="minorHAnsi" w:cstheme="minorHAnsi"/>
        </w:rPr>
        <w:t xml:space="preserve">00.  Both these figures are </w:t>
      </w:r>
      <w:r w:rsidRPr="002D0972">
        <w:rPr>
          <w:rFonts w:asciiTheme="minorHAnsi" w:hAnsiTheme="minorHAnsi" w:cstheme="minorHAnsi"/>
          <w:b/>
          <w:bCs/>
        </w:rPr>
        <w:t xml:space="preserve">inclusive </w:t>
      </w:r>
      <w:r w:rsidRPr="002D0972">
        <w:rPr>
          <w:rFonts w:asciiTheme="minorHAnsi" w:hAnsiTheme="minorHAnsi" w:cstheme="minorHAnsi"/>
        </w:rPr>
        <w:t>of VAT.  The motor car is used for both business and private mileage.</w:t>
      </w:r>
    </w:p>
    <w:p w14:paraId="2A3A746E" w14:textId="77777777" w:rsidR="00457234" w:rsidRPr="002D0972" w:rsidRDefault="00457234" w:rsidP="00457234">
      <w:pPr>
        <w:pStyle w:val="ListParagraph"/>
        <w:ind w:left="1440"/>
        <w:rPr>
          <w:rFonts w:asciiTheme="minorHAnsi" w:hAnsiTheme="minorHAnsi" w:cstheme="minorHAnsi"/>
        </w:rPr>
      </w:pPr>
    </w:p>
    <w:p w14:paraId="1F917408" w14:textId="77777777" w:rsidR="00457234" w:rsidRPr="002D0972" w:rsidRDefault="00457234" w:rsidP="00457234">
      <w:pPr>
        <w:ind w:left="720"/>
        <w:rPr>
          <w:rFonts w:asciiTheme="minorHAnsi" w:hAnsiTheme="minorHAnsi" w:cstheme="minorHAnsi"/>
        </w:rPr>
      </w:pPr>
      <w:r w:rsidRPr="002D0972">
        <w:rPr>
          <w:rFonts w:asciiTheme="minorHAnsi" w:hAnsiTheme="minorHAnsi" w:cstheme="minorHAnsi"/>
        </w:rPr>
        <w:t xml:space="preserve">Unless stated otherwise, </w:t>
      </w:r>
      <w:proofErr w:type="gramStart"/>
      <w:r w:rsidRPr="002D0972">
        <w:rPr>
          <w:rFonts w:asciiTheme="minorHAnsi" w:hAnsiTheme="minorHAnsi" w:cstheme="minorHAnsi"/>
        </w:rPr>
        <w:t>all of</w:t>
      </w:r>
      <w:proofErr w:type="gramEnd"/>
      <w:r w:rsidRPr="002D0972">
        <w:rPr>
          <w:rFonts w:asciiTheme="minorHAnsi" w:hAnsiTheme="minorHAnsi" w:cstheme="minorHAnsi"/>
        </w:rPr>
        <w:t xml:space="preserve"> the above figures are exclusive of VAT.</w:t>
      </w:r>
    </w:p>
    <w:p w14:paraId="588E68F4" w14:textId="77777777" w:rsidR="00457234" w:rsidRPr="002D0972" w:rsidRDefault="00457234" w:rsidP="00457234">
      <w:pPr>
        <w:ind w:left="426" w:hanging="426"/>
        <w:rPr>
          <w:rFonts w:asciiTheme="minorHAnsi" w:hAnsiTheme="minorHAnsi" w:cstheme="minorHAnsi"/>
          <w:b/>
        </w:rPr>
      </w:pPr>
    </w:p>
    <w:p w14:paraId="6A5D4103" w14:textId="77777777" w:rsidR="00457234" w:rsidRPr="002D0972" w:rsidRDefault="00457234" w:rsidP="00457234">
      <w:pPr>
        <w:ind w:left="426" w:hanging="426"/>
        <w:rPr>
          <w:rFonts w:asciiTheme="minorHAnsi" w:hAnsiTheme="minorHAnsi" w:cstheme="minorHAnsi"/>
          <w:b/>
        </w:rPr>
      </w:pPr>
    </w:p>
    <w:p w14:paraId="524DF2CD" w14:textId="4B3B3CF9" w:rsidR="008479C7" w:rsidRDefault="00457234" w:rsidP="008479C7">
      <w:pPr>
        <w:pStyle w:val="ListParagraph"/>
        <w:numPr>
          <w:ilvl w:val="0"/>
          <w:numId w:val="27"/>
        </w:numPr>
        <w:rPr>
          <w:rFonts w:asciiTheme="minorHAnsi" w:hAnsiTheme="minorHAnsi" w:cstheme="minorHAnsi"/>
          <w:b/>
        </w:rPr>
      </w:pPr>
      <w:r w:rsidRPr="008479C7">
        <w:rPr>
          <w:rFonts w:asciiTheme="minorHAnsi" w:hAnsiTheme="minorHAnsi" w:cstheme="minorHAnsi"/>
          <w:b/>
        </w:rPr>
        <w:t xml:space="preserve">Advise </w:t>
      </w:r>
      <w:r w:rsidR="008479C7" w:rsidRPr="008479C7">
        <w:rPr>
          <w:rFonts w:asciiTheme="minorHAnsi" w:hAnsiTheme="minorHAnsi" w:cstheme="minorHAnsi"/>
          <w:b/>
        </w:rPr>
        <w:t xml:space="preserve">Sell.com </w:t>
      </w:r>
      <w:r w:rsidRPr="008479C7">
        <w:rPr>
          <w:rFonts w:asciiTheme="minorHAnsi" w:hAnsiTheme="minorHAnsi" w:cstheme="minorHAnsi"/>
          <w:b/>
        </w:rPr>
        <w:t xml:space="preserve">Ltd </w:t>
      </w:r>
      <w:r w:rsidR="008479C7" w:rsidRPr="008479C7">
        <w:rPr>
          <w:rFonts w:asciiTheme="minorHAnsi" w:hAnsiTheme="minorHAnsi" w:cstheme="minorHAnsi"/>
          <w:b/>
        </w:rPr>
        <w:t>of the date their Vat registration should commence</w:t>
      </w:r>
      <w:r w:rsidRPr="008479C7">
        <w:rPr>
          <w:rFonts w:asciiTheme="minorHAnsi" w:hAnsiTheme="minorHAnsi" w:cstheme="minorHAnsi"/>
          <w:b/>
        </w:rPr>
        <w:t xml:space="preserve"> and when HMRC should be notified.</w:t>
      </w:r>
      <w:r w:rsidRPr="008479C7">
        <w:rPr>
          <w:rFonts w:asciiTheme="minorHAnsi" w:hAnsiTheme="minorHAnsi" w:cstheme="minorHAnsi"/>
          <w:b/>
        </w:rPr>
        <w:tab/>
      </w:r>
    </w:p>
    <w:p w14:paraId="3A9EF386" w14:textId="77777777" w:rsidR="008479C7" w:rsidRPr="008479C7" w:rsidRDefault="008479C7" w:rsidP="008479C7">
      <w:pPr>
        <w:pStyle w:val="ListParagraph"/>
        <w:ind w:left="732"/>
        <w:rPr>
          <w:rFonts w:asciiTheme="minorHAnsi" w:hAnsiTheme="minorHAnsi" w:cstheme="minorHAnsi"/>
          <w:b/>
        </w:rPr>
      </w:pPr>
    </w:p>
    <w:p w14:paraId="16941145" w14:textId="6D935945" w:rsidR="00457234" w:rsidRPr="008479C7" w:rsidRDefault="00457234" w:rsidP="008479C7">
      <w:pPr>
        <w:ind w:left="360" w:firstLine="360"/>
        <w:rPr>
          <w:rFonts w:asciiTheme="minorHAnsi" w:hAnsiTheme="minorHAnsi" w:cstheme="minorHAnsi"/>
          <w:b/>
        </w:rPr>
      </w:pPr>
      <w:r w:rsidRPr="008479C7">
        <w:rPr>
          <w:rFonts w:asciiTheme="minorHAnsi" w:hAnsiTheme="minorHAnsi" w:cstheme="minorHAnsi"/>
          <w:b/>
        </w:rPr>
        <w:t>Show all workings in reaching your conclusion</w:t>
      </w:r>
      <w:r w:rsidRPr="008479C7">
        <w:rPr>
          <w:rFonts w:asciiTheme="minorHAnsi" w:hAnsiTheme="minorHAnsi" w:cstheme="minorHAnsi"/>
          <w:b/>
        </w:rPr>
        <w:tab/>
      </w:r>
      <w:r w:rsidRPr="008479C7">
        <w:rPr>
          <w:rFonts w:asciiTheme="minorHAnsi" w:hAnsiTheme="minorHAnsi" w:cstheme="minorHAnsi"/>
          <w:b/>
        </w:rPr>
        <w:tab/>
      </w:r>
      <w:r w:rsidR="008479C7">
        <w:rPr>
          <w:rFonts w:asciiTheme="minorHAnsi" w:hAnsiTheme="minorHAnsi" w:cstheme="minorHAnsi"/>
          <w:b/>
        </w:rPr>
        <w:tab/>
      </w:r>
      <w:r w:rsidR="008D3500">
        <w:rPr>
          <w:rFonts w:asciiTheme="minorHAnsi" w:hAnsiTheme="minorHAnsi" w:cstheme="minorHAnsi"/>
          <w:b/>
        </w:rPr>
        <w:tab/>
      </w:r>
      <w:r w:rsidRPr="008479C7">
        <w:rPr>
          <w:rFonts w:asciiTheme="minorHAnsi" w:hAnsiTheme="minorHAnsi" w:cstheme="minorHAnsi"/>
          <w:b/>
        </w:rPr>
        <w:t>(</w:t>
      </w:r>
      <w:r w:rsidR="00EC5E5E" w:rsidRPr="008479C7">
        <w:rPr>
          <w:rFonts w:asciiTheme="minorHAnsi" w:hAnsiTheme="minorHAnsi" w:cstheme="minorHAnsi"/>
          <w:b/>
        </w:rPr>
        <w:t>6</w:t>
      </w:r>
      <w:r w:rsidRPr="008479C7">
        <w:rPr>
          <w:rFonts w:asciiTheme="minorHAnsi" w:hAnsiTheme="minorHAnsi" w:cstheme="minorHAnsi"/>
          <w:b/>
        </w:rPr>
        <w:t xml:space="preserve"> marks)</w:t>
      </w:r>
    </w:p>
    <w:p w14:paraId="36FC96BA" w14:textId="77777777" w:rsidR="00457234" w:rsidRPr="002D0972" w:rsidRDefault="00457234" w:rsidP="00995C9D">
      <w:pPr>
        <w:rPr>
          <w:rFonts w:asciiTheme="minorHAnsi" w:hAnsiTheme="minorHAnsi" w:cstheme="minorHAnsi"/>
          <w:b/>
          <w:u w:val="single"/>
        </w:rPr>
      </w:pPr>
    </w:p>
    <w:p w14:paraId="42F556E7" w14:textId="5A5EF083" w:rsidR="00EC5E5E" w:rsidRPr="002D0972" w:rsidRDefault="00457234" w:rsidP="008479C7">
      <w:pPr>
        <w:ind w:left="360"/>
        <w:rPr>
          <w:rFonts w:asciiTheme="minorHAnsi" w:hAnsiTheme="minorHAnsi" w:cstheme="minorHAnsi"/>
          <w:b/>
        </w:rPr>
      </w:pPr>
      <w:r w:rsidRPr="002D0972">
        <w:rPr>
          <w:rFonts w:asciiTheme="minorHAnsi" w:hAnsiTheme="minorHAnsi" w:cstheme="minorHAnsi"/>
          <w:b/>
        </w:rPr>
        <w:t xml:space="preserve">(b) </w:t>
      </w:r>
      <w:r w:rsidR="007B399C" w:rsidRPr="002D0972">
        <w:rPr>
          <w:rFonts w:asciiTheme="minorHAnsi" w:hAnsiTheme="minorHAnsi" w:cstheme="minorHAnsi"/>
          <w:b/>
        </w:rPr>
        <w:t xml:space="preserve"> </w:t>
      </w:r>
      <w:r w:rsidRPr="002D0972">
        <w:rPr>
          <w:rFonts w:asciiTheme="minorHAnsi" w:hAnsiTheme="minorHAnsi" w:cstheme="minorHAnsi"/>
          <w:b/>
        </w:rPr>
        <w:t>Calculate the expected VAT due</w:t>
      </w:r>
      <w:r w:rsidR="008479C7">
        <w:rPr>
          <w:rFonts w:asciiTheme="minorHAnsi" w:hAnsiTheme="minorHAnsi" w:cstheme="minorHAnsi"/>
          <w:b/>
        </w:rPr>
        <w:t>/repayable</w:t>
      </w:r>
      <w:r w:rsidRPr="002D0972">
        <w:rPr>
          <w:rFonts w:asciiTheme="minorHAnsi" w:hAnsiTheme="minorHAnsi" w:cstheme="minorHAnsi"/>
          <w:b/>
        </w:rPr>
        <w:t xml:space="preserve"> for the first</w:t>
      </w:r>
      <w:r w:rsidR="002431D8" w:rsidRPr="002D0972">
        <w:rPr>
          <w:rFonts w:asciiTheme="minorHAnsi" w:hAnsiTheme="minorHAnsi" w:cstheme="minorHAnsi"/>
          <w:b/>
        </w:rPr>
        <w:t xml:space="preserve"> </w:t>
      </w:r>
      <w:r w:rsidRPr="002D0972">
        <w:rPr>
          <w:rFonts w:asciiTheme="minorHAnsi" w:hAnsiTheme="minorHAnsi" w:cstheme="minorHAnsi"/>
          <w:b/>
        </w:rPr>
        <w:t xml:space="preserve">quarter after VAT registration applies </w:t>
      </w:r>
      <w:r w:rsidR="007B399C" w:rsidRPr="002D0972">
        <w:rPr>
          <w:rFonts w:asciiTheme="minorHAnsi" w:hAnsiTheme="minorHAnsi" w:cstheme="minorHAnsi"/>
          <w:b/>
        </w:rPr>
        <w:t xml:space="preserve">showing your full workings </w:t>
      </w:r>
      <w:r w:rsidRPr="002D0972">
        <w:rPr>
          <w:rFonts w:asciiTheme="minorHAnsi" w:hAnsiTheme="minorHAnsi" w:cstheme="minorHAnsi"/>
          <w:b/>
        </w:rPr>
        <w:t xml:space="preserve">and state the </w:t>
      </w:r>
      <w:r w:rsidR="00EC5E5E" w:rsidRPr="002D0972">
        <w:rPr>
          <w:rFonts w:asciiTheme="minorHAnsi" w:hAnsiTheme="minorHAnsi" w:cstheme="minorHAnsi"/>
          <w:b/>
        </w:rPr>
        <w:t xml:space="preserve">normal </w:t>
      </w:r>
      <w:r w:rsidRPr="002D0972">
        <w:rPr>
          <w:rFonts w:asciiTheme="minorHAnsi" w:hAnsiTheme="minorHAnsi" w:cstheme="minorHAnsi"/>
          <w:b/>
        </w:rPr>
        <w:t>payment deadline date</w:t>
      </w:r>
      <w:r w:rsidR="001E63D4" w:rsidRPr="002D0972">
        <w:rPr>
          <w:rFonts w:asciiTheme="minorHAnsi" w:hAnsiTheme="minorHAnsi" w:cstheme="minorHAnsi"/>
          <w:b/>
        </w:rPr>
        <w:t>.</w:t>
      </w:r>
      <w:r w:rsidR="00EC5E5E" w:rsidRPr="002D0972">
        <w:rPr>
          <w:rFonts w:asciiTheme="minorHAnsi" w:hAnsiTheme="minorHAnsi" w:cstheme="minorHAnsi"/>
          <w:b/>
        </w:rPr>
        <w:t xml:space="preserve"> </w:t>
      </w:r>
      <w:r w:rsidR="00112845" w:rsidRPr="002D0972">
        <w:rPr>
          <w:rFonts w:asciiTheme="minorHAnsi" w:hAnsiTheme="minorHAnsi" w:cstheme="minorHAnsi"/>
          <w:b/>
        </w:rPr>
        <w:t>(</w:t>
      </w:r>
      <w:r w:rsidR="00EC5E5E" w:rsidRPr="002D0972">
        <w:rPr>
          <w:rFonts w:asciiTheme="minorHAnsi" w:hAnsiTheme="minorHAnsi" w:cstheme="minorHAnsi"/>
          <w:b/>
          <w:i/>
          <w:iCs/>
        </w:rPr>
        <w:t>You should assume that the quarter commences on the date of registration and is not partial</w:t>
      </w:r>
      <w:r w:rsidR="00112845" w:rsidRPr="002D0972">
        <w:rPr>
          <w:rFonts w:asciiTheme="minorHAnsi" w:hAnsiTheme="minorHAnsi" w:cstheme="minorHAnsi"/>
          <w:b/>
          <w:i/>
          <w:iCs/>
        </w:rPr>
        <w:t>)</w:t>
      </w:r>
      <w:r w:rsidR="00EC5E5E" w:rsidRPr="002D0972">
        <w:rPr>
          <w:rFonts w:asciiTheme="minorHAnsi" w:hAnsiTheme="minorHAnsi" w:cstheme="minorHAnsi"/>
          <w:b/>
          <w:i/>
          <w:iCs/>
        </w:rPr>
        <w:t>.</w:t>
      </w:r>
    </w:p>
    <w:p w14:paraId="16679D91" w14:textId="48D48D66" w:rsidR="00457234" w:rsidRDefault="00EC5E5E" w:rsidP="00995C9D">
      <w:pPr>
        <w:rPr>
          <w:rFonts w:asciiTheme="minorHAnsi" w:hAnsiTheme="minorHAnsi" w:cstheme="minorHAnsi"/>
          <w:b/>
        </w:rPr>
      </w:pP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Pr="002D0972">
        <w:rPr>
          <w:rFonts w:asciiTheme="minorHAnsi" w:hAnsiTheme="minorHAnsi" w:cstheme="minorHAnsi"/>
          <w:b/>
        </w:rPr>
        <w:tab/>
      </w:r>
      <w:r w:rsidR="00457234" w:rsidRPr="002D0972">
        <w:rPr>
          <w:rFonts w:asciiTheme="minorHAnsi" w:hAnsiTheme="minorHAnsi" w:cstheme="minorHAnsi"/>
          <w:b/>
        </w:rPr>
        <w:tab/>
      </w:r>
      <w:r w:rsidR="008D3500">
        <w:rPr>
          <w:rFonts w:asciiTheme="minorHAnsi" w:hAnsiTheme="minorHAnsi" w:cstheme="minorHAnsi"/>
          <w:b/>
        </w:rPr>
        <w:tab/>
      </w:r>
      <w:r w:rsidR="00457234" w:rsidRPr="002D0972">
        <w:rPr>
          <w:rFonts w:asciiTheme="minorHAnsi" w:hAnsiTheme="minorHAnsi" w:cstheme="minorHAnsi"/>
          <w:b/>
        </w:rPr>
        <w:t>(</w:t>
      </w:r>
      <w:r w:rsidR="00BE5387">
        <w:rPr>
          <w:rFonts w:asciiTheme="minorHAnsi" w:hAnsiTheme="minorHAnsi" w:cstheme="minorHAnsi"/>
          <w:b/>
        </w:rPr>
        <w:t>14</w:t>
      </w:r>
      <w:r w:rsidR="00457234" w:rsidRPr="002D0972">
        <w:rPr>
          <w:rFonts w:asciiTheme="minorHAnsi" w:hAnsiTheme="minorHAnsi" w:cstheme="minorHAnsi"/>
          <w:b/>
        </w:rPr>
        <w:t xml:space="preserve"> marks)</w:t>
      </w:r>
    </w:p>
    <w:p w14:paraId="1D415A19" w14:textId="77777777" w:rsidR="008D3500" w:rsidRPr="002D0972" w:rsidRDefault="008D3500" w:rsidP="00995C9D">
      <w:pPr>
        <w:rPr>
          <w:rFonts w:asciiTheme="minorHAnsi" w:hAnsiTheme="minorHAnsi" w:cstheme="minorHAnsi"/>
          <w:b/>
        </w:rPr>
      </w:pPr>
    </w:p>
    <w:p w14:paraId="230FD51D" w14:textId="2E07A083" w:rsidR="008D3500" w:rsidRPr="008B6A4E" w:rsidRDefault="008D3500" w:rsidP="008D3500">
      <w:pPr>
        <w:ind w:left="5220" w:firstLine="540"/>
        <w:jc w:val="right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</w:rPr>
        <w:t xml:space="preserve">(Total </w:t>
      </w:r>
      <w:r>
        <w:rPr>
          <w:rFonts w:asciiTheme="minorHAnsi" w:hAnsiTheme="minorHAnsi" w:cstheme="minorHAnsi"/>
          <w:b/>
          <w:szCs w:val="24"/>
        </w:rPr>
        <w:t>20</w:t>
      </w:r>
      <w:r w:rsidRPr="008B6A4E">
        <w:rPr>
          <w:rFonts w:asciiTheme="minorHAnsi" w:hAnsiTheme="minorHAnsi" w:cstheme="minorHAnsi"/>
          <w:b/>
          <w:szCs w:val="24"/>
        </w:rPr>
        <w:t xml:space="preserve"> marks)</w:t>
      </w:r>
    </w:p>
    <w:p w14:paraId="7ACB606B" w14:textId="327F32A5" w:rsidR="000912AD" w:rsidRDefault="000A2FCA" w:rsidP="000912AD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8D16EB">
        <w:rPr>
          <w:rFonts w:asciiTheme="minorHAnsi" w:hAnsiTheme="minorHAnsi" w:cstheme="minorHAnsi"/>
          <w:b/>
          <w:sz w:val="28"/>
          <w:szCs w:val="28"/>
          <w:u w:val="single"/>
        </w:rPr>
        <w:lastRenderedPageBreak/>
        <w:t xml:space="preserve">Question </w:t>
      </w:r>
      <w:r w:rsidR="007B399C" w:rsidRPr="008D16EB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8D16EB">
        <w:rPr>
          <w:rFonts w:asciiTheme="minorHAnsi" w:hAnsiTheme="minorHAnsi" w:cstheme="minorHAnsi"/>
          <w:b/>
          <w:sz w:val="28"/>
          <w:szCs w:val="28"/>
          <w:u w:val="single"/>
        </w:rPr>
        <w:t xml:space="preserve"> </w:t>
      </w:r>
    </w:p>
    <w:p w14:paraId="54C6BAC8" w14:textId="66F87880" w:rsidR="00535E33" w:rsidRDefault="00535E33" w:rsidP="000912AD">
      <w:pPr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4C7E9295" w14:textId="5E12180D" w:rsidR="00675011" w:rsidRPr="00675011" w:rsidRDefault="00675011" w:rsidP="00675011">
      <w:pPr>
        <w:pStyle w:val="ListParagraph"/>
        <w:numPr>
          <w:ilvl w:val="0"/>
          <w:numId w:val="33"/>
        </w:num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 xml:space="preserve">Gary </w:t>
      </w:r>
      <w:r w:rsidR="00AE0232">
        <w:rPr>
          <w:rFonts w:ascii="Calibri" w:eastAsia="MS Mincho" w:hAnsi="Calibri" w:cs="Calibri"/>
          <w:szCs w:val="24"/>
          <w:lang w:val="en-US"/>
        </w:rPr>
        <w:t xml:space="preserve">(A sole trader) </w:t>
      </w:r>
      <w:r w:rsidRPr="00675011">
        <w:rPr>
          <w:rFonts w:ascii="Calibri" w:eastAsia="MS Mincho" w:hAnsi="Calibri" w:cs="Calibri"/>
          <w:szCs w:val="24"/>
          <w:lang w:val="en-US"/>
        </w:rPr>
        <w:t xml:space="preserve">started a drilling and salvage business on 1 January 2019 and his first set of accounts were for the year ended 31 December 2019. He recorded </w:t>
      </w:r>
      <w:r w:rsidR="00816080">
        <w:rPr>
          <w:rFonts w:ascii="Calibri" w:eastAsia="MS Mincho" w:hAnsi="Calibri" w:cs="Calibri"/>
          <w:szCs w:val="24"/>
          <w:lang w:val="en-US"/>
        </w:rPr>
        <w:t xml:space="preserve">taxable </w:t>
      </w:r>
      <w:r w:rsidRPr="00675011">
        <w:rPr>
          <w:rFonts w:ascii="Calibri" w:eastAsia="MS Mincho" w:hAnsi="Calibri" w:cs="Calibri"/>
          <w:szCs w:val="24"/>
          <w:lang w:val="en-US"/>
        </w:rPr>
        <w:t>profits (before capital allowances) of £180,900. During this year he invested in the following assets:</w:t>
      </w:r>
    </w:p>
    <w:p w14:paraId="2ECA30C7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</w:p>
    <w:p w14:paraId="1DBE032F" w14:textId="640CFFBF" w:rsidR="00675011" w:rsidRPr="00675011" w:rsidRDefault="00675011" w:rsidP="00675011">
      <w:pPr>
        <w:rPr>
          <w:rFonts w:ascii="Calibri" w:eastAsia="MS Mincho" w:hAnsi="Calibri" w:cs="Calibri"/>
          <w:b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b/>
          <w:szCs w:val="24"/>
          <w:lang w:val="en-US"/>
        </w:rPr>
        <w:t xml:space="preserve">   2019                 Assets</w:t>
      </w:r>
      <w:r w:rsidRPr="00675011">
        <w:rPr>
          <w:rFonts w:ascii="Calibri" w:eastAsia="MS Mincho" w:hAnsi="Calibri" w:cs="Calibri"/>
          <w:b/>
          <w:szCs w:val="24"/>
          <w:lang w:val="en-US"/>
        </w:rPr>
        <w:tab/>
      </w:r>
      <w:r w:rsidRPr="00675011">
        <w:rPr>
          <w:rFonts w:ascii="Calibri" w:eastAsia="MS Mincho" w:hAnsi="Calibri" w:cs="Calibri"/>
          <w:b/>
          <w:szCs w:val="24"/>
          <w:lang w:val="en-US"/>
        </w:rPr>
        <w:tab/>
      </w:r>
      <w:r w:rsidRPr="00675011">
        <w:rPr>
          <w:rFonts w:ascii="Calibri" w:eastAsia="MS Mincho" w:hAnsi="Calibri" w:cs="Calibri"/>
          <w:b/>
          <w:szCs w:val="24"/>
          <w:lang w:val="en-US"/>
        </w:rPr>
        <w:tab/>
        <w:t xml:space="preserve">    </w:t>
      </w:r>
      <w:r w:rsidRPr="00675011">
        <w:rPr>
          <w:rFonts w:ascii="Calibri" w:eastAsia="MS Mincho" w:hAnsi="Calibri" w:cs="Calibri"/>
          <w:b/>
          <w:szCs w:val="24"/>
          <w:lang w:val="en-US"/>
        </w:rPr>
        <w:tab/>
        <w:t xml:space="preserve">       £</w:t>
      </w:r>
    </w:p>
    <w:p w14:paraId="1D8CE117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ab/>
        <w:t>1 January</w:t>
      </w:r>
      <w:r w:rsidRPr="00675011">
        <w:rPr>
          <w:rFonts w:ascii="Calibri" w:eastAsia="MS Mincho" w:hAnsi="Calibri" w:cs="Calibri"/>
          <w:szCs w:val="24"/>
          <w:lang w:val="en-US"/>
        </w:rPr>
        <w:tab/>
        <w:t>Machinery</w:t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  <w:t xml:space="preserve"> 120,000</w:t>
      </w:r>
    </w:p>
    <w:p w14:paraId="40A3FFFB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ab/>
        <w:t>6 April</w:t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  <w:t>Van</w:t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  <w:t xml:space="preserve">   </w:t>
      </w:r>
      <w:r w:rsidRPr="00675011">
        <w:rPr>
          <w:rFonts w:ascii="Calibri" w:eastAsia="MS Mincho" w:hAnsi="Calibri" w:cs="Calibri"/>
          <w:szCs w:val="24"/>
          <w:lang w:val="en-US"/>
        </w:rPr>
        <w:tab/>
        <w:t xml:space="preserve">   17,500</w:t>
      </w:r>
    </w:p>
    <w:p w14:paraId="6EA004BE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ab/>
        <w:t>10 May</w:t>
      </w:r>
      <w:r w:rsidRPr="00675011">
        <w:rPr>
          <w:rFonts w:ascii="Calibri" w:eastAsia="MS Mincho" w:hAnsi="Calibri" w:cs="Calibri"/>
          <w:szCs w:val="24"/>
          <w:lang w:val="en-US"/>
        </w:rPr>
        <w:tab/>
        <w:t>Car for foreman</w:t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  <w:t xml:space="preserve">    </w:t>
      </w:r>
      <w:r w:rsidRPr="00675011">
        <w:rPr>
          <w:rFonts w:ascii="Calibri" w:eastAsia="MS Mincho" w:hAnsi="Calibri" w:cs="Calibri"/>
          <w:szCs w:val="24"/>
          <w:lang w:val="en-US"/>
        </w:rPr>
        <w:tab/>
        <w:t xml:space="preserve">     9,000</w:t>
      </w:r>
    </w:p>
    <w:p w14:paraId="0BE2CE95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</w:r>
      <w:r w:rsidRPr="00675011">
        <w:rPr>
          <w:rFonts w:ascii="Calibri" w:eastAsia="MS Mincho" w:hAnsi="Calibri" w:cs="Calibri"/>
          <w:szCs w:val="24"/>
          <w:lang w:val="en-US"/>
        </w:rPr>
        <w:tab/>
        <w:t>(CO2 emissions 100g/km)</w:t>
      </w:r>
    </w:p>
    <w:p w14:paraId="5DF4F5B4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</w:p>
    <w:p w14:paraId="1982D98D" w14:textId="77777777" w:rsidR="00675011" w:rsidRPr="00675011" w:rsidRDefault="00675011" w:rsidP="00675011">
      <w:pPr>
        <w:ind w:firstLine="720"/>
        <w:rPr>
          <w:rFonts w:ascii="Calibri" w:eastAsia="MS Mincho" w:hAnsi="Calibri" w:cs="Calibri"/>
          <w:b/>
          <w:szCs w:val="24"/>
          <w:lang w:val="en-US"/>
        </w:rPr>
      </w:pPr>
      <w:r w:rsidRPr="00675011">
        <w:rPr>
          <w:rFonts w:ascii="Calibri" w:eastAsia="MS Mincho" w:hAnsi="Calibri" w:cs="Calibri"/>
          <w:b/>
          <w:szCs w:val="24"/>
          <w:u w:val="single"/>
          <w:lang w:val="en-US"/>
        </w:rPr>
        <w:t>Required</w:t>
      </w:r>
      <w:r w:rsidRPr="00675011">
        <w:rPr>
          <w:rFonts w:ascii="Calibri" w:eastAsia="MS Mincho" w:hAnsi="Calibri" w:cs="Calibri"/>
          <w:b/>
          <w:szCs w:val="24"/>
          <w:lang w:val="en-US"/>
        </w:rPr>
        <w:t>:</w:t>
      </w:r>
    </w:p>
    <w:p w14:paraId="08C91C70" w14:textId="1A888910" w:rsidR="00675011" w:rsidRPr="00675011" w:rsidRDefault="00675011" w:rsidP="00816080">
      <w:pPr>
        <w:pStyle w:val="ListParagraph"/>
        <w:numPr>
          <w:ilvl w:val="0"/>
          <w:numId w:val="34"/>
        </w:num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>Calculate the maximum capital allowances claim that Gary can make for the year ended 31 December 2019.</w:t>
      </w:r>
    </w:p>
    <w:p w14:paraId="255D59AD" w14:textId="6988457B" w:rsidR="00675011" w:rsidRPr="00675011" w:rsidRDefault="00675011" w:rsidP="00675011">
      <w:pPr>
        <w:pStyle w:val="ListParagraph"/>
        <w:numPr>
          <w:ilvl w:val="0"/>
          <w:numId w:val="34"/>
        </w:num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 xml:space="preserve">Calculate the </w:t>
      </w:r>
      <w:r w:rsidR="00816080">
        <w:rPr>
          <w:rFonts w:ascii="Calibri" w:eastAsia="MS Mincho" w:hAnsi="Calibri" w:cs="Calibri"/>
          <w:szCs w:val="24"/>
          <w:lang w:val="en-US"/>
        </w:rPr>
        <w:t xml:space="preserve">final </w:t>
      </w:r>
      <w:r w:rsidRPr="00675011">
        <w:rPr>
          <w:rFonts w:ascii="Calibri" w:eastAsia="MS Mincho" w:hAnsi="Calibri" w:cs="Calibri"/>
          <w:szCs w:val="24"/>
          <w:lang w:val="en-US"/>
        </w:rPr>
        <w:t xml:space="preserve">taxable profit for the business </w:t>
      </w:r>
      <w:r w:rsidR="00816080">
        <w:rPr>
          <w:rFonts w:ascii="Calibri" w:eastAsia="MS Mincho" w:hAnsi="Calibri" w:cs="Calibri"/>
          <w:szCs w:val="24"/>
          <w:lang w:val="en-US"/>
        </w:rPr>
        <w:t xml:space="preserve">and show </w:t>
      </w:r>
      <w:r w:rsidRPr="00675011">
        <w:rPr>
          <w:rFonts w:ascii="Calibri" w:eastAsia="MS Mincho" w:hAnsi="Calibri" w:cs="Calibri"/>
          <w:szCs w:val="24"/>
          <w:lang w:val="en-US"/>
        </w:rPr>
        <w:t xml:space="preserve">for the first </w:t>
      </w:r>
      <w:r w:rsidR="00816080">
        <w:rPr>
          <w:rFonts w:ascii="Calibri" w:eastAsia="MS Mincho" w:hAnsi="Calibri" w:cs="Calibri"/>
          <w:szCs w:val="24"/>
          <w:lang w:val="en-US"/>
        </w:rPr>
        <w:t xml:space="preserve">2 tax years all basis period dates and </w:t>
      </w:r>
      <w:r w:rsidR="00347A0F">
        <w:rPr>
          <w:rFonts w:ascii="Calibri" w:eastAsia="MS Mincho" w:hAnsi="Calibri" w:cs="Calibri"/>
          <w:szCs w:val="24"/>
          <w:lang w:val="en-US"/>
        </w:rPr>
        <w:t>calculate the value of</w:t>
      </w:r>
      <w:r w:rsidR="00816080">
        <w:rPr>
          <w:rFonts w:ascii="Calibri" w:eastAsia="MS Mincho" w:hAnsi="Calibri" w:cs="Calibri"/>
          <w:szCs w:val="24"/>
          <w:lang w:val="en-US"/>
        </w:rPr>
        <w:t xml:space="preserve"> the profits </w:t>
      </w:r>
      <w:r w:rsidR="00347A0F">
        <w:rPr>
          <w:rFonts w:ascii="Calibri" w:eastAsia="MS Mincho" w:hAnsi="Calibri" w:cs="Calibri"/>
          <w:szCs w:val="24"/>
          <w:lang w:val="en-US"/>
        </w:rPr>
        <w:t xml:space="preserve">to </w:t>
      </w:r>
      <w:r w:rsidR="00816080">
        <w:rPr>
          <w:rFonts w:ascii="Calibri" w:eastAsia="MS Mincho" w:hAnsi="Calibri" w:cs="Calibri"/>
          <w:szCs w:val="24"/>
          <w:lang w:val="en-US"/>
        </w:rPr>
        <w:t>be assessed</w:t>
      </w:r>
      <w:r w:rsidR="00347A0F">
        <w:rPr>
          <w:rFonts w:ascii="Calibri" w:eastAsia="MS Mincho" w:hAnsi="Calibri" w:cs="Calibri"/>
          <w:szCs w:val="24"/>
          <w:lang w:val="en-US"/>
        </w:rPr>
        <w:t xml:space="preserve"> in each tax year showing any relief available to carry forward</w:t>
      </w:r>
      <w:r w:rsidR="00816080">
        <w:rPr>
          <w:rFonts w:ascii="Calibri" w:eastAsia="MS Mincho" w:hAnsi="Calibri" w:cs="Calibri"/>
          <w:szCs w:val="24"/>
          <w:lang w:val="en-US"/>
        </w:rPr>
        <w:t>.</w:t>
      </w:r>
    </w:p>
    <w:p w14:paraId="2654B727" w14:textId="71BA277A" w:rsidR="00675011" w:rsidRPr="00675011" w:rsidRDefault="00675011" w:rsidP="00675011">
      <w:pPr>
        <w:jc w:val="right"/>
        <w:rPr>
          <w:rFonts w:ascii="Calibri" w:eastAsia="MS Mincho" w:hAnsi="Calibri" w:cs="Calibri"/>
          <w:b/>
          <w:szCs w:val="24"/>
          <w:lang w:val="en-US"/>
        </w:rPr>
      </w:pPr>
      <w:r w:rsidRPr="00675011">
        <w:rPr>
          <w:rFonts w:ascii="Calibri" w:eastAsia="MS Mincho" w:hAnsi="Calibri" w:cs="Calibri"/>
          <w:b/>
          <w:szCs w:val="24"/>
          <w:lang w:val="en-US"/>
        </w:rPr>
        <w:t>(</w:t>
      </w:r>
      <w:r w:rsidR="00587BE9">
        <w:rPr>
          <w:rFonts w:ascii="Calibri" w:eastAsia="MS Mincho" w:hAnsi="Calibri" w:cs="Calibri"/>
          <w:b/>
          <w:szCs w:val="24"/>
          <w:lang w:val="en-US"/>
        </w:rPr>
        <w:t>16</w:t>
      </w:r>
      <w:r w:rsidRPr="00675011">
        <w:rPr>
          <w:rFonts w:ascii="Calibri" w:eastAsia="MS Mincho" w:hAnsi="Calibri" w:cs="Calibri"/>
          <w:b/>
          <w:szCs w:val="24"/>
          <w:lang w:val="en-US"/>
        </w:rPr>
        <w:t xml:space="preserve"> marks)</w:t>
      </w:r>
    </w:p>
    <w:p w14:paraId="6533AB47" w14:textId="77777777" w:rsidR="00535E33" w:rsidRPr="00675011" w:rsidRDefault="00535E33" w:rsidP="000912AD">
      <w:pPr>
        <w:rPr>
          <w:rFonts w:ascii="Calibri" w:hAnsi="Calibri" w:cs="Calibri"/>
          <w:b/>
          <w:sz w:val="28"/>
          <w:szCs w:val="28"/>
          <w:u w:val="single"/>
        </w:rPr>
      </w:pPr>
    </w:p>
    <w:p w14:paraId="673EDAD6" w14:textId="77777777" w:rsidR="00F806EE" w:rsidRPr="00675011" w:rsidRDefault="00F806EE" w:rsidP="00995C9D">
      <w:pPr>
        <w:rPr>
          <w:rFonts w:ascii="Calibri" w:hAnsi="Calibri" w:cs="Calibri"/>
        </w:rPr>
      </w:pPr>
    </w:p>
    <w:p w14:paraId="70B1F599" w14:textId="5BB168C4" w:rsidR="00675011" w:rsidRPr="00675011" w:rsidRDefault="00675011" w:rsidP="00675011">
      <w:pPr>
        <w:pStyle w:val="ListParagraph"/>
        <w:numPr>
          <w:ilvl w:val="0"/>
          <w:numId w:val="33"/>
        </w:numPr>
        <w:rPr>
          <w:rFonts w:ascii="Calibri" w:eastAsia="MS Mincho" w:hAnsi="Calibri" w:cs="Calibri"/>
          <w:szCs w:val="24"/>
          <w:lang w:val="en-US"/>
        </w:rPr>
      </w:pPr>
      <w:r w:rsidRPr="00675011">
        <w:rPr>
          <w:rFonts w:ascii="Calibri" w:eastAsia="MS Mincho" w:hAnsi="Calibri" w:cs="Calibri"/>
          <w:szCs w:val="24"/>
          <w:lang w:val="en-US"/>
        </w:rPr>
        <w:t xml:space="preserve">Gary’s business is </w:t>
      </w:r>
      <w:proofErr w:type="gramStart"/>
      <w:r w:rsidRPr="00675011">
        <w:rPr>
          <w:rFonts w:ascii="Calibri" w:eastAsia="MS Mincho" w:hAnsi="Calibri" w:cs="Calibri"/>
          <w:szCs w:val="24"/>
          <w:lang w:val="en-US"/>
        </w:rPr>
        <w:t>growing</w:t>
      </w:r>
      <w:proofErr w:type="gramEnd"/>
      <w:r w:rsidRPr="00675011">
        <w:rPr>
          <w:rFonts w:ascii="Calibri" w:eastAsia="MS Mincho" w:hAnsi="Calibri" w:cs="Calibri"/>
          <w:szCs w:val="24"/>
          <w:lang w:val="en-US"/>
        </w:rPr>
        <w:t xml:space="preserve"> and he is considering taking </w:t>
      </w:r>
      <w:r w:rsidR="00BD08A5">
        <w:rPr>
          <w:rFonts w:ascii="Calibri" w:eastAsia="MS Mincho" w:hAnsi="Calibri" w:cs="Calibri"/>
          <w:szCs w:val="24"/>
          <w:lang w:val="en-US"/>
        </w:rPr>
        <w:t>o</w:t>
      </w:r>
      <w:r w:rsidRPr="00675011">
        <w:rPr>
          <w:rFonts w:ascii="Calibri" w:eastAsia="MS Mincho" w:hAnsi="Calibri" w:cs="Calibri"/>
          <w:szCs w:val="24"/>
          <w:lang w:val="en-US"/>
        </w:rPr>
        <w:t>n a partner to help him.</w:t>
      </w:r>
    </w:p>
    <w:p w14:paraId="7627DC93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</w:p>
    <w:p w14:paraId="7245E61D" w14:textId="77777777" w:rsidR="00675011" w:rsidRPr="00675011" w:rsidRDefault="00675011" w:rsidP="00675011">
      <w:pPr>
        <w:ind w:firstLine="720"/>
        <w:rPr>
          <w:rFonts w:ascii="Calibri" w:eastAsia="MS Mincho" w:hAnsi="Calibri" w:cs="Calibri"/>
          <w:b/>
          <w:szCs w:val="24"/>
          <w:lang w:val="en-US"/>
        </w:rPr>
      </w:pPr>
      <w:r w:rsidRPr="00675011">
        <w:rPr>
          <w:rFonts w:ascii="Calibri" w:eastAsia="MS Mincho" w:hAnsi="Calibri" w:cs="Calibri"/>
          <w:b/>
          <w:szCs w:val="24"/>
          <w:u w:val="single"/>
          <w:lang w:val="en-US"/>
        </w:rPr>
        <w:t>Required</w:t>
      </w:r>
      <w:r w:rsidRPr="00675011">
        <w:rPr>
          <w:rFonts w:ascii="Calibri" w:eastAsia="MS Mincho" w:hAnsi="Calibri" w:cs="Calibri"/>
          <w:b/>
          <w:szCs w:val="24"/>
          <w:lang w:val="en-US"/>
        </w:rPr>
        <w:t>:</w:t>
      </w:r>
    </w:p>
    <w:p w14:paraId="7E99EA55" w14:textId="77777777" w:rsidR="00675011" w:rsidRPr="00675011" w:rsidRDefault="00675011" w:rsidP="00675011">
      <w:pPr>
        <w:rPr>
          <w:rFonts w:ascii="Calibri" w:eastAsia="MS Mincho" w:hAnsi="Calibri" w:cs="Calibri"/>
          <w:szCs w:val="24"/>
          <w:lang w:val="en-US"/>
        </w:rPr>
      </w:pPr>
    </w:p>
    <w:p w14:paraId="3EB28ACD" w14:textId="4C38F5E2" w:rsidR="005E0394" w:rsidRDefault="00675011" w:rsidP="007033D1">
      <w:pPr>
        <w:pStyle w:val="ListParagraph"/>
        <w:numPr>
          <w:ilvl w:val="0"/>
          <w:numId w:val="35"/>
        </w:numPr>
        <w:rPr>
          <w:rFonts w:ascii="Calibri" w:eastAsia="MS Mincho" w:hAnsi="Calibri" w:cs="Calibri"/>
          <w:b/>
          <w:szCs w:val="24"/>
          <w:lang w:val="en-US"/>
        </w:rPr>
      </w:pPr>
      <w:r w:rsidRPr="007033D1">
        <w:rPr>
          <w:rFonts w:ascii="Calibri" w:eastAsia="MS Mincho" w:hAnsi="Calibri" w:cs="Calibri"/>
          <w:b/>
          <w:bCs/>
          <w:szCs w:val="24"/>
          <w:lang w:val="en-US"/>
        </w:rPr>
        <w:t>Briefly explain to Gary the taxation implications of making his business a partnership</w:t>
      </w:r>
      <w:r w:rsidR="007033D1" w:rsidRPr="007033D1">
        <w:rPr>
          <w:rFonts w:ascii="Calibri" w:eastAsia="MS Mincho" w:hAnsi="Calibri" w:cs="Calibri"/>
          <w:b/>
          <w:bCs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b/>
          <w:bCs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szCs w:val="24"/>
          <w:lang w:val="en-US"/>
        </w:rPr>
        <w:tab/>
      </w:r>
      <w:r w:rsidR="00587BE9">
        <w:rPr>
          <w:rFonts w:ascii="Calibri" w:eastAsia="MS Mincho" w:hAnsi="Calibri" w:cs="Calibri"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b/>
          <w:szCs w:val="24"/>
          <w:lang w:val="en-US"/>
        </w:rPr>
        <w:t>(5 marks)</w:t>
      </w:r>
    </w:p>
    <w:p w14:paraId="6D32ECA6" w14:textId="77777777" w:rsidR="00587BE9" w:rsidRPr="007033D1" w:rsidRDefault="00587BE9" w:rsidP="00587BE9">
      <w:pPr>
        <w:pStyle w:val="ListParagraph"/>
        <w:ind w:left="1440"/>
        <w:rPr>
          <w:rFonts w:ascii="Calibri" w:eastAsia="MS Mincho" w:hAnsi="Calibri" w:cs="Calibri"/>
          <w:b/>
          <w:szCs w:val="24"/>
          <w:lang w:val="en-US"/>
        </w:rPr>
      </w:pPr>
    </w:p>
    <w:p w14:paraId="71BFAC32" w14:textId="1B5162B3" w:rsidR="00675011" w:rsidRPr="007033D1" w:rsidRDefault="005E0394" w:rsidP="005E0394">
      <w:pPr>
        <w:pStyle w:val="ListParagraph"/>
        <w:numPr>
          <w:ilvl w:val="0"/>
          <w:numId w:val="35"/>
        </w:numPr>
        <w:rPr>
          <w:rFonts w:ascii="Calibri" w:eastAsia="MS Mincho" w:hAnsi="Calibri" w:cs="Calibri"/>
          <w:b/>
          <w:bCs/>
          <w:szCs w:val="24"/>
          <w:lang w:val="en-US"/>
        </w:rPr>
      </w:pPr>
      <w:r w:rsidRPr="007033D1">
        <w:rPr>
          <w:rFonts w:ascii="Calibri" w:eastAsia="MS Mincho" w:hAnsi="Calibri" w:cs="Calibri"/>
          <w:b/>
          <w:bCs/>
          <w:szCs w:val="24"/>
          <w:lang w:val="en-US"/>
        </w:rPr>
        <w:t>Show the taxable profit, basis periods and tax payable if the results above had been operated under a limited company structure rather than a sole tradership</w:t>
      </w:r>
      <w:r w:rsidR="007033D1">
        <w:rPr>
          <w:rFonts w:ascii="Calibri" w:eastAsia="MS Mincho" w:hAnsi="Calibri" w:cs="Calibri"/>
          <w:b/>
          <w:bCs/>
          <w:szCs w:val="24"/>
          <w:lang w:val="en-US"/>
        </w:rPr>
        <w:t xml:space="preserve"> and state when the tax due would be payable</w:t>
      </w:r>
      <w:r w:rsidR="00675011" w:rsidRPr="007033D1">
        <w:rPr>
          <w:rFonts w:ascii="Calibri" w:eastAsia="MS Mincho" w:hAnsi="Calibri" w:cs="Calibri"/>
          <w:b/>
          <w:bCs/>
          <w:szCs w:val="24"/>
          <w:lang w:val="en-US"/>
        </w:rPr>
        <w:t>.</w:t>
      </w:r>
      <w:r w:rsidRPr="007033D1">
        <w:rPr>
          <w:rFonts w:ascii="Calibri" w:eastAsia="MS Mincho" w:hAnsi="Calibri" w:cs="Calibri"/>
          <w:b/>
          <w:bCs/>
          <w:szCs w:val="24"/>
          <w:lang w:val="en-US"/>
        </w:rPr>
        <w:t xml:space="preserve"> </w:t>
      </w:r>
      <w:r w:rsidR="007033D1">
        <w:rPr>
          <w:rFonts w:ascii="Calibri" w:eastAsia="MS Mincho" w:hAnsi="Calibri" w:cs="Calibri"/>
          <w:b/>
          <w:bCs/>
          <w:szCs w:val="24"/>
          <w:lang w:val="en-US"/>
        </w:rPr>
        <w:tab/>
      </w:r>
      <w:r w:rsidR="007033D1" w:rsidRPr="007033D1">
        <w:rPr>
          <w:rFonts w:ascii="Calibri" w:eastAsia="MS Mincho" w:hAnsi="Calibri" w:cs="Calibri"/>
          <w:b/>
          <w:szCs w:val="24"/>
          <w:lang w:val="en-US"/>
        </w:rPr>
        <w:t>(</w:t>
      </w:r>
      <w:r w:rsidR="007033D1">
        <w:rPr>
          <w:rFonts w:ascii="Calibri" w:eastAsia="MS Mincho" w:hAnsi="Calibri" w:cs="Calibri"/>
          <w:b/>
          <w:szCs w:val="24"/>
          <w:lang w:val="en-US"/>
        </w:rPr>
        <w:t>1</w:t>
      </w:r>
      <w:r w:rsidR="00587BE9">
        <w:rPr>
          <w:rFonts w:ascii="Calibri" w:eastAsia="MS Mincho" w:hAnsi="Calibri" w:cs="Calibri"/>
          <w:b/>
          <w:szCs w:val="24"/>
          <w:lang w:val="en-US"/>
        </w:rPr>
        <w:t>3</w:t>
      </w:r>
      <w:r w:rsidR="007033D1" w:rsidRPr="007033D1">
        <w:rPr>
          <w:rFonts w:ascii="Calibri" w:eastAsia="MS Mincho" w:hAnsi="Calibri" w:cs="Calibri"/>
          <w:b/>
          <w:szCs w:val="24"/>
          <w:lang w:val="en-US"/>
        </w:rPr>
        <w:t xml:space="preserve"> marks)</w:t>
      </w:r>
    </w:p>
    <w:p w14:paraId="715E2838" w14:textId="77777777" w:rsidR="00F806EE" w:rsidRPr="00675011" w:rsidRDefault="00F806EE" w:rsidP="00995C9D">
      <w:pPr>
        <w:rPr>
          <w:rFonts w:ascii="Calibri" w:hAnsi="Calibri" w:cs="Calibri"/>
        </w:rPr>
      </w:pPr>
    </w:p>
    <w:p w14:paraId="48A01247" w14:textId="267CF6AB" w:rsidR="008D3500" w:rsidRPr="008B6A4E" w:rsidRDefault="008D3500" w:rsidP="008D3500">
      <w:pPr>
        <w:ind w:left="5220" w:firstLine="540"/>
        <w:jc w:val="right"/>
        <w:rPr>
          <w:rFonts w:asciiTheme="minorHAnsi" w:hAnsiTheme="minorHAnsi" w:cstheme="minorHAnsi"/>
          <w:b/>
          <w:szCs w:val="24"/>
        </w:rPr>
      </w:pPr>
      <w:r w:rsidRPr="008B6A4E">
        <w:rPr>
          <w:rFonts w:asciiTheme="minorHAnsi" w:hAnsiTheme="minorHAnsi" w:cstheme="minorHAnsi"/>
          <w:b/>
          <w:szCs w:val="24"/>
        </w:rPr>
        <w:t xml:space="preserve">(Total </w:t>
      </w:r>
      <w:r>
        <w:rPr>
          <w:rFonts w:asciiTheme="minorHAnsi" w:hAnsiTheme="minorHAnsi" w:cstheme="minorHAnsi"/>
          <w:b/>
          <w:szCs w:val="24"/>
        </w:rPr>
        <w:t>34</w:t>
      </w:r>
      <w:r w:rsidRPr="008B6A4E">
        <w:rPr>
          <w:rFonts w:asciiTheme="minorHAnsi" w:hAnsiTheme="minorHAnsi" w:cstheme="minorHAnsi"/>
          <w:b/>
          <w:szCs w:val="24"/>
        </w:rPr>
        <w:t xml:space="preserve"> marks)</w:t>
      </w:r>
    </w:p>
    <w:p w14:paraId="0294211E" w14:textId="77777777" w:rsidR="00F806EE" w:rsidRDefault="00F806EE" w:rsidP="00995C9D"/>
    <w:p w14:paraId="07C73D2A" w14:textId="3BF934FD" w:rsidR="00F806EE" w:rsidRPr="002D0972" w:rsidRDefault="004D0C25" w:rsidP="004D0C25">
      <w:pPr>
        <w:jc w:val="center"/>
        <w:rPr>
          <w:rFonts w:asciiTheme="minorHAnsi" w:hAnsiTheme="minorHAnsi" w:cstheme="minorHAnsi"/>
          <w:b/>
          <w:bCs/>
        </w:rPr>
      </w:pPr>
      <w:r w:rsidRPr="002D0972">
        <w:rPr>
          <w:rFonts w:asciiTheme="minorHAnsi" w:hAnsiTheme="minorHAnsi" w:cstheme="minorHAnsi"/>
          <w:b/>
          <w:bCs/>
        </w:rPr>
        <w:t>END OF EXAMINATION</w:t>
      </w:r>
    </w:p>
    <w:p w14:paraId="01822FC2" w14:textId="32019F88" w:rsidR="00F806EE" w:rsidRDefault="00F806EE" w:rsidP="00995C9D"/>
    <w:p w14:paraId="0351F63B" w14:textId="77777777" w:rsidR="00587DE2" w:rsidRDefault="00587DE2" w:rsidP="00995C9D"/>
    <w:p w14:paraId="7A6ED21F" w14:textId="5705B68B" w:rsidR="00F806EE" w:rsidRDefault="00F806EE" w:rsidP="00995C9D"/>
    <w:p w14:paraId="1138DDF2" w14:textId="26CBB870" w:rsidR="00587DE2" w:rsidRDefault="00587DE2" w:rsidP="00995C9D">
      <w:r>
        <w:t>Tax rates and Allowances can be found on the following 4 pages</w:t>
      </w:r>
    </w:p>
    <w:p w14:paraId="706F653F" w14:textId="7C8C0371" w:rsidR="007139A1" w:rsidRDefault="007139A1" w:rsidP="00995C9D"/>
    <w:p w14:paraId="7BEF8280" w14:textId="77777777" w:rsidR="007139A1" w:rsidRDefault="007139A1" w:rsidP="007139A1">
      <w:pPr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</w:p>
    <w:p w14:paraId="2E6E6A81" w14:textId="77777777" w:rsidR="007139A1" w:rsidRDefault="007139A1" w:rsidP="007139A1">
      <w:pPr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</w:p>
    <w:p w14:paraId="5CF89008" w14:textId="77777777" w:rsidR="007139A1" w:rsidRDefault="007139A1" w:rsidP="007139A1">
      <w:pPr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</w:p>
    <w:p w14:paraId="226CF313" w14:textId="6A23D48D" w:rsidR="007139A1" w:rsidRDefault="007139A1" w:rsidP="00995C9D"/>
    <w:p w14:paraId="7B9E18E9" w14:textId="7B2E8DDD" w:rsidR="008E3FC3" w:rsidRDefault="008E3FC3" w:rsidP="00995C9D"/>
    <w:p w14:paraId="440554CA" w14:textId="1B92ACD1" w:rsidR="008E3FC3" w:rsidRDefault="008E3FC3" w:rsidP="00995C9D"/>
    <w:p w14:paraId="64FC82D3" w14:textId="4633BBA2" w:rsidR="008E3FC3" w:rsidRDefault="008E3FC3" w:rsidP="00995C9D"/>
    <w:p w14:paraId="49B20DAB" w14:textId="4EC32E77" w:rsidR="008E3FC3" w:rsidRDefault="008E3FC3" w:rsidP="00995C9D"/>
    <w:p w14:paraId="30DA60CD" w14:textId="44C05C95" w:rsidR="008E3FC3" w:rsidRDefault="008E3FC3" w:rsidP="00995C9D"/>
    <w:p w14:paraId="22AC9E3E" w14:textId="533F6965" w:rsidR="008E3FC3" w:rsidRDefault="008E3FC3" w:rsidP="00995C9D"/>
    <w:p w14:paraId="42BB1C5C" w14:textId="1F3BD901" w:rsidR="008E3FC3" w:rsidRDefault="008E3FC3" w:rsidP="00995C9D"/>
    <w:p w14:paraId="5600BE33" w14:textId="758D8543" w:rsidR="008E3FC3" w:rsidRDefault="008E3FC3" w:rsidP="00995C9D"/>
    <w:p w14:paraId="193CE61B" w14:textId="77777777" w:rsidR="008E3FC3" w:rsidRDefault="008E3FC3" w:rsidP="00995C9D"/>
    <w:p w14:paraId="4FC09D30" w14:textId="77777777" w:rsidR="008E3FC3" w:rsidRDefault="008E3FC3" w:rsidP="00995C9D"/>
    <w:p w14:paraId="513E5A45" w14:textId="2B5B16D3" w:rsidR="008E3FC3" w:rsidRDefault="008E3FC3" w:rsidP="00995C9D">
      <w:r w:rsidRPr="008E3FC3">
        <w:rPr>
          <w:noProof/>
        </w:rPr>
        <w:drawing>
          <wp:inline distT="0" distB="0" distL="0" distR="0" wp14:anchorId="3FF61DA6" wp14:editId="12F67E28">
            <wp:extent cx="5676900" cy="82748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5874" cy="8287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77511" w14:textId="5068C18E" w:rsidR="008E3FC3" w:rsidRDefault="008E3FC3" w:rsidP="00995C9D"/>
    <w:p w14:paraId="5DD6386E" w14:textId="7E3FB79D" w:rsidR="008E3FC3" w:rsidRDefault="008E3FC3" w:rsidP="00995C9D"/>
    <w:p w14:paraId="6D73F233" w14:textId="141F8B96" w:rsidR="008E3FC3" w:rsidRDefault="008E3FC3" w:rsidP="00995C9D"/>
    <w:p w14:paraId="193AB31D" w14:textId="7BF62D28" w:rsidR="008E3FC3" w:rsidRDefault="008E3FC3" w:rsidP="00995C9D"/>
    <w:p w14:paraId="2E2F5EA1" w14:textId="6EC0E9F7" w:rsidR="008E3FC3" w:rsidRDefault="008E3FC3" w:rsidP="00995C9D">
      <w:r w:rsidRPr="008E3FC3">
        <w:rPr>
          <w:noProof/>
        </w:rPr>
        <w:lastRenderedPageBreak/>
        <w:drawing>
          <wp:inline distT="0" distB="0" distL="0" distR="0" wp14:anchorId="3BE14955" wp14:editId="2F9B2AAD">
            <wp:extent cx="6057900" cy="8298493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05" cy="830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C8EA1" w14:textId="3A918258" w:rsidR="008E3FC3" w:rsidRDefault="008E3FC3" w:rsidP="00995C9D"/>
    <w:p w14:paraId="7B42320C" w14:textId="3586EC86" w:rsidR="008E3FC3" w:rsidRDefault="008E3FC3" w:rsidP="00995C9D"/>
    <w:p w14:paraId="142C9564" w14:textId="0D6BE676" w:rsidR="008E3FC3" w:rsidRDefault="008E3FC3" w:rsidP="00995C9D"/>
    <w:p w14:paraId="7F74FB21" w14:textId="45D31F05" w:rsidR="008E3FC3" w:rsidRDefault="008E3FC3" w:rsidP="00995C9D"/>
    <w:p w14:paraId="4F59CA5F" w14:textId="42B58A42" w:rsidR="008E3FC3" w:rsidRDefault="008E3FC3" w:rsidP="00995C9D"/>
    <w:p w14:paraId="4985E775" w14:textId="0373CD15" w:rsidR="008E3FC3" w:rsidRDefault="008E3FC3" w:rsidP="00995C9D">
      <w:r w:rsidRPr="008E3FC3">
        <w:rPr>
          <w:noProof/>
        </w:rPr>
        <w:lastRenderedPageBreak/>
        <w:drawing>
          <wp:inline distT="0" distB="0" distL="0" distR="0" wp14:anchorId="6552E575" wp14:editId="0CA72645">
            <wp:extent cx="5753100" cy="8570506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04" cy="857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F51F5" w14:textId="570064F3" w:rsidR="008E3FC3" w:rsidRDefault="008E3FC3" w:rsidP="00995C9D"/>
    <w:p w14:paraId="452D9006" w14:textId="7FFB1689" w:rsidR="008E3FC3" w:rsidRDefault="008E3FC3" w:rsidP="00995C9D"/>
    <w:p w14:paraId="5E9C763C" w14:textId="3370CE5D" w:rsidR="008E3FC3" w:rsidRDefault="008E3FC3" w:rsidP="00995C9D"/>
    <w:p w14:paraId="09A99536" w14:textId="49CE00C6" w:rsidR="008E3FC3" w:rsidRDefault="008E3FC3" w:rsidP="00995C9D"/>
    <w:p w14:paraId="7F0082B1" w14:textId="042CE4D8" w:rsidR="008E3FC3" w:rsidRDefault="008E3FC3" w:rsidP="00995C9D">
      <w:pPr>
        <w:rPr>
          <w:noProof/>
        </w:rPr>
      </w:pPr>
      <w:r w:rsidRPr="008E3FC3">
        <w:rPr>
          <w:noProof/>
        </w:rPr>
        <w:lastRenderedPageBreak/>
        <w:drawing>
          <wp:inline distT="0" distB="0" distL="0" distR="0" wp14:anchorId="04782BB5" wp14:editId="367D68DE">
            <wp:extent cx="5481741" cy="158496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960" cy="1603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3DDED" w14:textId="615D62C9" w:rsidR="008E3FC3" w:rsidRPr="008E3FC3" w:rsidRDefault="008E3FC3" w:rsidP="008E3FC3"/>
    <w:p w14:paraId="56A3970E" w14:textId="5CE6CC5A" w:rsidR="008E3FC3" w:rsidRPr="008E3FC3" w:rsidRDefault="008E3FC3" w:rsidP="008E3FC3"/>
    <w:p w14:paraId="1D3A717D" w14:textId="66208540" w:rsidR="008E3FC3" w:rsidRPr="008E3FC3" w:rsidRDefault="008E3FC3" w:rsidP="008E3FC3"/>
    <w:p w14:paraId="08A4D4FA" w14:textId="368B1D70" w:rsidR="008E3FC3" w:rsidRPr="008E3FC3" w:rsidRDefault="008E3FC3" w:rsidP="008E3FC3"/>
    <w:p w14:paraId="11F52862" w14:textId="051AF127" w:rsidR="008E3FC3" w:rsidRDefault="008E3FC3" w:rsidP="008E3FC3">
      <w:pPr>
        <w:rPr>
          <w:noProof/>
        </w:rPr>
      </w:pPr>
    </w:p>
    <w:p w14:paraId="75A20576" w14:textId="77777777" w:rsidR="008E3FC3" w:rsidRPr="008E3FC3" w:rsidRDefault="008E3FC3" w:rsidP="008E3FC3">
      <w:pPr>
        <w:jc w:val="center"/>
      </w:pPr>
    </w:p>
    <w:sectPr w:rsidR="008E3FC3" w:rsidRPr="008E3FC3" w:rsidSect="008D16EB">
      <w:footerReference w:type="default" r:id="rId13"/>
      <w:pgSz w:w="11907" w:h="16840" w:code="9"/>
      <w:pgMar w:top="1135" w:right="1440" w:bottom="993" w:left="1440" w:header="720" w:footer="43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319AB" w14:textId="77777777" w:rsidR="00BD58C5" w:rsidRDefault="00BD58C5">
      <w:r>
        <w:separator/>
      </w:r>
    </w:p>
  </w:endnote>
  <w:endnote w:type="continuationSeparator" w:id="0">
    <w:p w14:paraId="00443BBB" w14:textId="77777777" w:rsidR="00BD58C5" w:rsidRDefault="00BD5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ACE297" w14:textId="1E6E5731" w:rsidR="00646EFE" w:rsidRPr="008D16EB" w:rsidRDefault="00646EFE" w:rsidP="00A72458">
    <w:pPr>
      <w:pStyle w:val="Footer"/>
      <w:tabs>
        <w:tab w:val="clear" w:pos="4153"/>
        <w:tab w:val="clear" w:pos="8306"/>
        <w:tab w:val="right" w:pos="9027"/>
      </w:tabs>
      <w:rPr>
        <w:rFonts w:asciiTheme="minorHAnsi" w:hAnsiTheme="minorHAnsi" w:cstheme="minorHAnsi"/>
        <w:sz w:val="20"/>
        <w:lang w:val="en-US"/>
      </w:rPr>
    </w:pPr>
    <w:r w:rsidRPr="008D16EB">
      <w:rPr>
        <w:rFonts w:asciiTheme="minorHAnsi" w:hAnsiTheme="minorHAnsi" w:cstheme="minorHAnsi"/>
        <w:sz w:val="20"/>
        <w:lang w:val="en-US"/>
      </w:rPr>
      <w:t xml:space="preserve">Page </w:t>
    </w:r>
    <w:r w:rsidRPr="008D16EB">
      <w:rPr>
        <w:rFonts w:asciiTheme="minorHAnsi" w:hAnsiTheme="minorHAnsi" w:cstheme="minorHAnsi"/>
        <w:sz w:val="20"/>
        <w:lang w:val="en-US"/>
      </w:rPr>
      <w:fldChar w:fldCharType="begin"/>
    </w:r>
    <w:r w:rsidRPr="008D16EB">
      <w:rPr>
        <w:rFonts w:asciiTheme="minorHAnsi" w:hAnsiTheme="minorHAnsi" w:cstheme="minorHAnsi"/>
        <w:sz w:val="20"/>
        <w:lang w:val="en-US"/>
      </w:rPr>
      <w:instrText xml:space="preserve"> PAGE </w:instrText>
    </w:r>
    <w:r w:rsidRPr="008D16EB">
      <w:rPr>
        <w:rFonts w:asciiTheme="minorHAnsi" w:hAnsiTheme="minorHAnsi" w:cstheme="minorHAnsi"/>
        <w:sz w:val="20"/>
        <w:lang w:val="en-US"/>
      </w:rPr>
      <w:fldChar w:fldCharType="separate"/>
    </w:r>
    <w:r w:rsidRPr="008D16EB">
      <w:rPr>
        <w:rFonts w:asciiTheme="minorHAnsi" w:hAnsiTheme="minorHAnsi" w:cstheme="minorHAnsi"/>
        <w:noProof/>
        <w:sz w:val="20"/>
        <w:lang w:val="en-US"/>
      </w:rPr>
      <w:t>1</w:t>
    </w:r>
    <w:r w:rsidRPr="008D16EB">
      <w:rPr>
        <w:rFonts w:asciiTheme="minorHAnsi" w:hAnsiTheme="minorHAnsi" w:cstheme="minorHAnsi"/>
        <w:sz w:val="20"/>
        <w:lang w:val="en-US"/>
      </w:rPr>
      <w:fldChar w:fldCharType="end"/>
    </w:r>
    <w:r w:rsidRPr="008D16EB">
      <w:rPr>
        <w:rFonts w:asciiTheme="minorHAnsi" w:hAnsiTheme="minorHAnsi" w:cstheme="minorHAnsi"/>
        <w:sz w:val="20"/>
        <w:lang w:val="en-US"/>
      </w:rPr>
      <w:t xml:space="preserve"> of </w:t>
    </w:r>
    <w:r w:rsidRPr="008D16EB">
      <w:rPr>
        <w:rFonts w:asciiTheme="minorHAnsi" w:hAnsiTheme="minorHAnsi" w:cstheme="minorHAnsi"/>
        <w:sz w:val="20"/>
        <w:lang w:val="en-US"/>
      </w:rPr>
      <w:fldChar w:fldCharType="begin"/>
    </w:r>
    <w:r w:rsidRPr="008D16EB">
      <w:rPr>
        <w:rFonts w:asciiTheme="minorHAnsi" w:hAnsiTheme="minorHAnsi" w:cstheme="minorHAnsi"/>
        <w:sz w:val="20"/>
        <w:lang w:val="en-US"/>
      </w:rPr>
      <w:instrText xml:space="preserve"> NUMPAGES </w:instrText>
    </w:r>
    <w:r w:rsidRPr="008D16EB">
      <w:rPr>
        <w:rFonts w:asciiTheme="minorHAnsi" w:hAnsiTheme="minorHAnsi" w:cstheme="minorHAnsi"/>
        <w:sz w:val="20"/>
        <w:lang w:val="en-US"/>
      </w:rPr>
      <w:fldChar w:fldCharType="separate"/>
    </w:r>
    <w:r w:rsidRPr="008D16EB">
      <w:rPr>
        <w:rFonts w:asciiTheme="minorHAnsi" w:hAnsiTheme="minorHAnsi" w:cstheme="minorHAnsi"/>
        <w:noProof/>
        <w:sz w:val="20"/>
        <w:lang w:val="en-US"/>
      </w:rPr>
      <w:t>1</w:t>
    </w:r>
    <w:r w:rsidRPr="008D16EB">
      <w:rPr>
        <w:rFonts w:asciiTheme="minorHAnsi" w:hAnsiTheme="minorHAnsi" w:cstheme="minorHAnsi"/>
        <w:sz w:val="20"/>
        <w:lang w:val="en-US"/>
      </w:rPr>
      <w:fldChar w:fldCharType="end"/>
    </w:r>
    <w:r w:rsidRPr="008D16EB">
      <w:rPr>
        <w:rFonts w:asciiTheme="minorHAnsi" w:hAnsiTheme="minorHAnsi" w:cstheme="minorHAnsi"/>
        <w:sz w:val="20"/>
        <w:lang w:val="en-US"/>
      </w:rPr>
      <w:ptab w:relativeTo="margin" w:alignment="center" w:leader="none"/>
    </w:r>
    <w:r w:rsidR="00006A6C" w:rsidRPr="008D16EB">
      <w:rPr>
        <w:rFonts w:asciiTheme="minorHAnsi" w:hAnsiTheme="minorHAnsi" w:cstheme="minorHAnsi"/>
        <w:sz w:val="20"/>
        <w:lang w:val="en-US"/>
      </w:rPr>
      <w:t xml:space="preserve">May </w:t>
    </w:r>
    <w:r w:rsidRPr="008D16EB">
      <w:rPr>
        <w:rFonts w:asciiTheme="minorHAnsi" w:hAnsiTheme="minorHAnsi" w:cstheme="minorHAnsi"/>
        <w:sz w:val="20"/>
        <w:lang w:val="en-US"/>
      </w:rPr>
      <w:t>20</w:t>
    </w:r>
    <w:r w:rsidR="00F06C28">
      <w:rPr>
        <w:rFonts w:asciiTheme="minorHAnsi" w:hAnsiTheme="minorHAnsi" w:cstheme="minorHAnsi"/>
        <w:sz w:val="20"/>
        <w:lang w:val="en-US"/>
      </w:rPr>
      <w:t>21</w:t>
    </w:r>
    <w:r w:rsidRPr="008D16EB">
      <w:rPr>
        <w:rFonts w:asciiTheme="minorHAnsi" w:hAnsiTheme="minorHAnsi" w:cstheme="minorHAnsi"/>
        <w:sz w:val="20"/>
        <w:lang w:val="en-US"/>
      </w:rPr>
      <w:tab/>
    </w:r>
    <w:proofErr w:type="spellStart"/>
    <w:r w:rsidRPr="008D16EB">
      <w:rPr>
        <w:rFonts w:asciiTheme="minorHAnsi" w:hAnsiTheme="minorHAnsi" w:cstheme="minorHAnsi"/>
        <w:sz w:val="20"/>
        <w:lang w:val="en-US"/>
      </w:rPr>
      <w:t>Trosodd</w:t>
    </w:r>
    <w:proofErr w:type="spellEnd"/>
    <w:r w:rsidRPr="008D16EB">
      <w:rPr>
        <w:rFonts w:asciiTheme="minorHAnsi" w:hAnsiTheme="minorHAnsi" w:cstheme="minorHAnsi"/>
        <w:sz w:val="20"/>
        <w:lang w:val="en-US"/>
      </w:rPr>
      <w:t>/Turn 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877BB9" w14:textId="77777777" w:rsidR="00BD58C5" w:rsidRDefault="00BD58C5">
      <w:r>
        <w:separator/>
      </w:r>
    </w:p>
  </w:footnote>
  <w:footnote w:type="continuationSeparator" w:id="0">
    <w:p w14:paraId="17201FCB" w14:textId="77777777" w:rsidR="00BD58C5" w:rsidRDefault="00BD58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D50DB"/>
    <w:multiLevelType w:val="hybridMultilevel"/>
    <w:tmpl w:val="346EEF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66E86"/>
    <w:multiLevelType w:val="hybridMultilevel"/>
    <w:tmpl w:val="CB702832"/>
    <w:lvl w:ilvl="0" w:tplc="08090017">
      <w:start w:val="1"/>
      <w:numFmt w:val="lowerLetter"/>
      <w:lvlText w:val="%1)"/>
      <w:lvlJc w:val="left"/>
      <w:pPr>
        <w:ind w:left="5040" w:hanging="360"/>
      </w:pPr>
    </w:lvl>
    <w:lvl w:ilvl="1" w:tplc="08090019" w:tentative="1">
      <w:start w:val="1"/>
      <w:numFmt w:val="lowerLetter"/>
      <w:lvlText w:val="%2."/>
      <w:lvlJc w:val="left"/>
      <w:pPr>
        <w:ind w:left="5760" w:hanging="360"/>
      </w:pPr>
    </w:lvl>
    <w:lvl w:ilvl="2" w:tplc="0809001B" w:tentative="1">
      <w:start w:val="1"/>
      <w:numFmt w:val="lowerRoman"/>
      <w:lvlText w:val="%3."/>
      <w:lvlJc w:val="right"/>
      <w:pPr>
        <w:ind w:left="6480" w:hanging="180"/>
      </w:pPr>
    </w:lvl>
    <w:lvl w:ilvl="3" w:tplc="0809000F" w:tentative="1">
      <w:start w:val="1"/>
      <w:numFmt w:val="decimal"/>
      <w:lvlText w:val="%4."/>
      <w:lvlJc w:val="left"/>
      <w:pPr>
        <w:ind w:left="7200" w:hanging="360"/>
      </w:pPr>
    </w:lvl>
    <w:lvl w:ilvl="4" w:tplc="08090019" w:tentative="1">
      <w:start w:val="1"/>
      <w:numFmt w:val="lowerLetter"/>
      <w:lvlText w:val="%5."/>
      <w:lvlJc w:val="left"/>
      <w:pPr>
        <w:ind w:left="7920" w:hanging="360"/>
      </w:pPr>
    </w:lvl>
    <w:lvl w:ilvl="5" w:tplc="0809001B" w:tentative="1">
      <w:start w:val="1"/>
      <w:numFmt w:val="lowerRoman"/>
      <w:lvlText w:val="%6."/>
      <w:lvlJc w:val="right"/>
      <w:pPr>
        <w:ind w:left="8640" w:hanging="180"/>
      </w:pPr>
    </w:lvl>
    <w:lvl w:ilvl="6" w:tplc="0809000F" w:tentative="1">
      <w:start w:val="1"/>
      <w:numFmt w:val="decimal"/>
      <w:lvlText w:val="%7."/>
      <w:lvlJc w:val="left"/>
      <w:pPr>
        <w:ind w:left="9360" w:hanging="360"/>
      </w:pPr>
    </w:lvl>
    <w:lvl w:ilvl="7" w:tplc="08090019" w:tentative="1">
      <w:start w:val="1"/>
      <w:numFmt w:val="lowerLetter"/>
      <w:lvlText w:val="%8."/>
      <w:lvlJc w:val="left"/>
      <w:pPr>
        <w:ind w:left="10080" w:hanging="360"/>
      </w:pPr>
    </w:lvl>
    <w:lvl w:ilvl="8" w:tplc="0809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2" w15:restartNumberingAfterBreak="0">
    <w:nsid w:val="032A1C34"/>
    <w:multiLevelType w:val="hybridMultilevel"/>
    <w:tmpl w:val="7DD61058"/>
    <w:lvl w:ilvl="0" w:tplc="2B1AFEF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E2217"/>
    <w:multiLevelType w:val="hybridMultilevel"/>
    <w:tmpl w:val="A154B1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D364C9"/>
    <w:multiLevelType w:val="hybridMultilevel"/>
    <w:tmpl w:val="5024E676"/>
    <w:lvl w:ilvl="0" w:tplc="EC808C1C">
      <w:start w:val="1"/>
      <w:numFmt w:val="lowerRoman"/>
      <w:lvlText w:val="(%1)"/>
      <w:lvlJc w:val="left"/>
      <w:pPr>
        <w:ind w:left="1440" w:hanging="720"/>
      </w:pPr>
      <w:rPr>
        <w:rFonts w:ascii="Calibri" w:eastAsia="MS Mincho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9266BB"/>
    <w:multiLevelType w:val="hybridMultilevel"/>
    <w:tmpl w:val="C3229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C27DAB"/>
    <w:multiLevelType w:val="hybridMultilevel"/>
    <w:tmpl w:val="6D94479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8B6"/>
    <w:multiLevelType w:val="hybridMultilevel"/>
    <w:tmpl w:val="5F70BDA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A65901"/>
    <w:multiLevelType w:val="hybridMultilevel"/>
    <w:tmpl w:val="47D2A33E"/>
    <w:lvl w:ilvl="0" w:tplc="5B16EFEE">
      <w:start w:val="1"/>
      <w:numFmt w:val="lowerLetter"/>
      <w:lvlText w:val="(%1)"/>
      <w:lvlJc w:val="left"/>
      <w:pPr>
        <w:ind w:left="732" w:hanging="37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8F6CF0"/>
    <w:multiLevelType w:val="hybridMultilevel"/>
    <w:tmpl w:val="FD2AFE4E"/>
    <w:lvl w:ilvl="0" w:tplc="D868B84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7C6308"/>
    <w:multiLevelType w:val="hybridMultilevel"/>
    <w:tmpl w:val="063EEBB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39F07D0"/>
    <w:multiLevelType w:val="hybridMultilevel"/>
    <w:tmpl w:val="05FC0C8C"/>
    <w:lvl w:ilvl="0" w:tplc="B8EA9088">
      <w:start w:val="1"/>
      <w:numFmt w:val="lowerRoman"/>
      <w:lvlText w:val="(%1)"/>
      <w:lvlJc w:val="left"/>
      <w:pPr>
        <w:ind w:left="1080" w:hanging="360"/>
      </w:pPr>
      <w:rPr>
        <w:rFonts w:ascii="Calibri" w:eastAsia="MS Mincho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8142934"/>
    <w:multiLevelType w:val="hybridMultilevel"/>
    <w:tmpl w:val="D45A201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3528B0"/>
    <w:multiLevelType w:val="hybridMultilevel"/>
    <w:tmpl w:val="3A9CCB8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6A6E0C"/>
    <w:multiLevelType w:val="hybridMultilevel"/>
    <w:tmpl w:val="176C0E9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9C1651"/>
    <w:multiLevelType w:val="hybridMultilevel"/>
    <w:tmpl w:val="86FA89EA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246F5F"/>
    <w:multiLevelType w:val="hybridMultilevel"/>
    <w:tmpl w:val="A9441BF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600C3E"/>
    <w:multiLevelType w:val="hybridMultilevel"/>
    <w:tmpl w:val="ABDA7E2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0E66B7"/>
    <w:multiLevelType w:val="hybridMultilevel"/>
    <w:tmpl w:val="E1146DF4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F44063A"/>
    <w:multiLevelType w:val="hybridMultilevel"/>
    <w:tmpl w:val="CBA292AE"/>
    <w:lvl w:ilvl="0" w:tplc="08090011">
      <w:start w:val="1"/>
      <w:numFmt w:val="decimal"/>
      <w:lvlText w:val="%1)"/>
      <w:lvlJc w:val="left"/>
      <w:pPr>
        <w:ind w:left="927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2146C18"/>
    <w:multiLevelType w:val="hybridMultilevel"/>
    <w:tmpl w:val="03D0A02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656713"/>
    <w:multiLevelType w:val="hybridMultilevel"/>
    <w:tmpl w:val="11C05158"/>
    <w:lvl w:ilvl="0" w:tplc="AFCC90C6">
      <w:start w:val="1"/>
      <w:numFmt w:val="lowerRoman"/>
      <w:lvlText w:val="%1)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1" w:tplc="331C24BA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2" w:tplc="0EC289A4">
      <w:start w:val="6"/>
      <w:numFmt w:val="decimal"/>
      <w:lvlText w:val="(%3"/>
      <w:lvlJc w:val="left"/>
      <w:pPr>
        <w:ind w:left="234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8666EE8"/>
    <w:multiLevelType w:val="hybridMultilevel"/>
    <w:tmpl w:val="C316B9C8"/>
    <w:lvl w:ilvl="0" w:tplc="E0BAEB34">
      <w:start w:val="5"/>
      <w:numFmt w:val="decimal"/>
      <w:lvlText w:val="(%1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7B3194"/>
    <w:multiLevelType w:val="hybridMultilevel"/>
    <w:tmpl w:val="62C0BDC0"/>
    <w:lvl w:ilvl="0" w:tplc="5B16EFEE">
      <w:start w:val="1"/>
      <w:numFmt w:val="lowerLetter"/>
      <w:lvlText w:val="(%1)"/>
      <w:lvlJc w:val="left"/>
      <w:pPr>
        <w:ind w:left="732" w:hanging="37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C11348"/>
    <w:multiLevelType w:val="hybridMultilevel"/>
    <w:tmpl w:val="6A8C029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7A5BFE"/>
    <w:multiLevelType w:val="hybridMultilevel"/>
    <w:tmpl w:val="E4BED9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872188"/>
    <w:multiLevelType w:val="hybridMultilevel"/>
    <w:tmpl w:val="312E2DB0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E3C4159"/>
    <w:multiLevelType w:val="hybridMultilevel"/>
    <w:tmpl w:val="D25ED7C6"/>
    <w:lvl w:ilvl="0" w:tplc="4F70FB5E">
      <w:start w:val="1"/>
      <w:numFmt w:val="lowerLetter"/>
      <w:lvlText w:val="%1)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716462C7"/>
    <w:multiLevelType w:val="hybridMultilevel"/>
    <w:tmpl w:val="E1B8F778"/>
    <w:lvl w:ilvl="0" w:tplc="A1E096A6">
      <w:start w:val="9"/>
      <w:numFmt w:val="lowerLetter"/>
      <w:lvlText w:val="%1)"/>
      <w:lvlJc w:val="left"/>
      <w:pPr>
        <w:ind w:left="207" w:hanging="360"/>
      </w:pPr>
    </w:lvl>
    <w:lvl w:ilvl="1" w:tplc="08090019">
      <w:start w:val="1"/>
      <w:numFmt w:val="lowerLetter"/>
      <w:lvlText w:val="%2."/>
      <w:lvlJc w:val="left"/>
      <w:pPr>
        <w:ind w:left="927" w:hanging="360"/>
      </w:pPr>
    </w:lvl>
    <w:lvl w:ilvl="2" w:tplc="0809001B">
      <w:start w:val="1"/>
      <w:numFmt w:val="lowerRoman"/>
      <w:lvlText w:val="%3."/>
      <w:lvlJc w:val="right"/>
      <w:pPr>
        <w:ind w:left="1647" w:hanging="180"/>
      </w:pPr>
    </w:lvl>
    <w:lvl w:ilvl="3" w:tplc="0809000F">
      <w:start w:val="1"/>
      <w:numFmt w:val="decimal"/>
      <w:lvlText w:val="%4."/>
      <w:lvlJc w:val="left"/>
      <w:pPr>
        <w:ind w:left="2367" w:hanging="360"/>
      </w:pPr>
    </w:lvl>
    <w:lvl w:ilvl="4" w:tplc="08090019">
      <w:start w:val="1"/>
      <w:numFmt w:val="lowerLetter"/>
      <w:lvlText w:val="%5."/>
      <w:lvlJc w:val="left"/>
      <w:pPr>
        <w:ind w:left="3087" w:hanging="360"/>
      </w:pPr>
    </w:lvl>
    <w:lvl w:ilvl="5" w:tplc="0809001B">
      <w:start w:val="1"/>
      <w:numFmt w:val="lowerRoman"/>
      <w:lvlText w:val="%6."/>
      <w:lvlJc w:val="right"/>
      <w:pPr>
        <w:ind w:left="3807" w:hanging="180"/>
      </w:pPr>
    </w:lvl>
    <w:lvl w:ilvl="6" w:tplc="0809000F">
      <w:start w:val="1"/>
      <w:numFmt w:val="decimal"/>
      <w:lvlText w:val="%7."/>
      <w:lvlJc w:val="left"/>
      <w:pPr>
        <w:ind w:left="4527" w:hanging="360"/>
      </w:pPr>
    </w:lvl>
    <w:lvl w:ilvl="7" w:tplc="08090019">
      <w:start w:val="1"/>
      <w:numFmt w:val="lowerLetter"/>
      <w:lvlText w:val="%8."/>
      <w:lvlJc w:val="left"/>
      <w:pPr>
        <w:ind w:left="5247" w:hanging="360"/>
      </w:pPr>
    </w:lvl>
    <w:lvl w:ilvl="8" w:tplc="0809001B">
      <w:start w:val="1"/>
      <w:numFmt w:val="lowerRoman"/>
      <w:lvlText w:val="%9."/>
      <w:lvlJc w:val="right"/>
      <w:pPr>
        <w:ind w:left="5967" w:hanging="180"/>
      </w:pPr>
    </w:lvl>
  </w:abstractNum>
  <w:abstractNum w:abstractNumId="33" w15:restartNumberingAfterBreak="0">
    <w:nsid w:val="7383397F"/>
    <w:multiLevelType w:val="hybridMultilevel"/>
    <w:tmpl w:val="C594375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57073C"/>
    <w:multiLevelType w:val="hybridMultilevel"/>
    <w:tmpl w:val="833283F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1"/>
  </w:num>
  <w:num w:numId="3">
    <w:abstractNumId w:val="8"/>
  </w:num>
  <w:num w:numId="4">
    <w:abstractNumId w:val="4"/>
  </w:num>
  <w:num w:numId="5">
    <w:abstractNumId w:val="22"/>
  </w:num>
  <w:num w:numId="6">
    <w:abstractNumId w:val="14"/>
  </w:num>
  <w:num w:numId="7">
    <w:abstractNumId w:val="28"/>
  </w:num>
  <w:num w:numId="8">
    <w:abstractNumId w:val="19"/>
  </w:num>
  <w:num w:numId="9">
    <w:abstractNumId w:val="33"/>
  </w:num>
  <w:num w:numId="10">
    <w:abstractNumId w:val="7"/>
  </w:num>
  <w:num w:numId="11">
    <w:abstractNumId w:val="9"/>
  </w:num>
  <w:num w:numId="12">
    <w:abstractNumId w:val="12"/>
  </w:num>
  <w:num w:numId="13">
    <w:abstractNumId w:val="1"/>
  </w:num>
  <w:num w:numId="14">
    <w:abstractNumId w:val="15"/>
  </w:num>
  <w:num w:numId="15">
    <w:abstractNumId w:val="34"/>
  </w:num>
  <w:num w:numId="16">
    <w:abstractNumId w:val="27"/>
  </w:num>
  <w:num w:numId="17">
    <w:abstractNumId w:val="16"/>
  </w:num>
  <w:num w:numId="18">
    <w:abstractNumId w:val="17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 w:numId="27">
    <w:abstractNumId w:val="25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</w:num>
  <w:num w:numId="34">
    <w:abstractNumId w:val="13"/>
  </w:num>
  <w:num w:numId="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212E"/>
    <w:rsid w:val="00006A6C"/>
    <w:rsid w:val="00011EE7"/>
    <w:rsid w:val="00014324"/>
    <w:rsid w:val="00017633"/>
    <w:rsid w:val="00023634"/>
    <w:rsid w:val="00026CA0"/>
    <w:rsid w:val="00027E48"/>
    <w:rsid w:val="000335CD"/>
    <w:rsid w:val="000407CA"/>
    <w:rsid w:val="0005302D"/>
    <w:rsid w:val="00077F93"/>
    <w:rsid w:val="000912AD"/>
    <w:rsid w:val="00095E75"/>
    <w:rsid w:val="0009720B"/>
    <w:rsid w:val="000A275F"/>
    <w:rsid w:val="000A2FCA"/>
    <w:rsid w:val="000D2292"/>
    <w:rsid w:val="000D65A5"/>
    <w:rsid w:val="000E1755"/>
    <w:rsid w:val="000E5EE2"/>
    <w:rsid w:val="000F215B"/>
    <w:rsid w:val="000F461F"/>
    <w:rsid w:val="00110509"/>
    <w:rsid w:val="00112845"/>
    <w:rsid w:val="001338B4"/>
    <w:rsid w:val="00141B5E"/>
    <w:rsid w:val="0014784D"/>
    <w:rsid w:val="00147A36"/>
    <w:rsid w:val="00152726"/>
    <w:rsid w:val="0015414A"/>
    <w:rsid w:val="0015599E"/>
    <w:rsid w:val="001A7487"/>
    <w:rsid w:val="001A7805"/>
    <w:rsid w:val="001B180F"/>
    <w:rsid w:val="001B5EBF"/>
    <w:rsid w:val="001C60E5"/>
    <w:rsid w:val="001E1819"/>
    <w:rsid w:val="001E63D4"/>
    <w:rsid w:val="001F6C95"/>
    <w:rsid w:val="002130EC"/>
    <w:rsid w:val="00234A18"/>
    <w:rsid w:val="002431D8"/>
    <w:rsid w:val="002432C0"/>
    <w:rsid w:val="00250F5B"/>
    <w:rsid w:val="0025252C"/>
    <w:rsid w:val="00256113"/>
    <w:rsid w:val="00265BEC"/>
    <w:rsid w:val="00274D58"/>
    <w:rsid w:val="002754AC"/>
    <w:rsid w:val="00275A82"/>
    <w:rsid w:val="00280103"/>
    <w:rsid w:val="002A2AF0"/>
    <w:rsid w:val="002B6BA9"/>
    <w:rsid w:val="002D0972"/>
    <w:rsid w:val="002D3C39"/>
    <w:rsid w:val="002E72EF"/>
    <w:rsid w:val="002F26C1"/>
    <w:rsid w:val="002F3269"/>
    <w:rsid w:val="00330601"/>
    <w:rsid w:val="00337C61"/>
    <w:rsid w:val="00343A07"/>
    <w:rsid w:val="00347A0F"/>
    <w:rsid w:val="00355330"/>
    <w:rsid w:val="00363345"/>
    <w:rsid w:val="0036641A"/>
    <w:rsid w:val="00373E3F"/>
    <w:rsid w:val="003A43F8"/>
    <w:rsid w:val="003B03DA"/>
    <w:rsid w:val="003B54C8"/>
    <w:rsid w:val="003B7622"/>
    <w:rsid w:val="003C73B5"/>
    <w:rsid w:val="003D10EB"/>
    <w:rsid w:val="003F4857"/>
    <w:rsid w:val="003F6D14"/>
    <w:rsid w:val="00405A9E"/>
    <w:rsid w:val="004076C4"/>
    <w:rsid w:val="00410939"/>
    <w:rsid w:val="0041111D"/>
    <w:rsid w:val="00431662"/>
    <w:rsid w:val="00436084"/>
    <w:rsid w:val="00451825"/>
    <w:rsid w:val="00457234"/>
    <w:rsid w:val="00464504"/>
    <w:rsid w:val="0047567D"/>
    <w:rsid w:val="004A1F83"/>
    <w:rsid w:val="004A3624"/>
    <w:rsid w:val="004A39CF"/>
    <w:rsid w:val="004A425E"/>
    <w:rsid w:val="004A6C5A"/>
    <w:rsid w:val="004C39A6"/>
    <w:rsid w:val="004C4AC9"/>
    <w:rsid w:val="004D0C25"/>
    <w:rsid w:val="004E2B0D"/>
    <w:rsid w:val="004F45CD"/>
    <w:rsid w:val="004F4B61"/>
    <w:rsid w:val="00500829"/>
    <w:rsid w:val="00504B0F"/>
    <w:rsid w:val="005106D5"/>
    <w:rsid w:val="005108B3"/>
    <w:rsid w:val="0052624F"/>
    <w:rsid w:val="00531CF0"/>
    <w:rsid w:val="00531FF5"/>
    <w:rsid w:val="00535BCB"/>
    <w:rsid w:val="00535E33"/>
    <w:rsid w:val="0055088C"/>
    <w:rsid w:val="0056046A"/>
    <w:rsid w:val="005672D9"/>
    <w:rsid w:val="005826C9"/>
    <w:rsid w:val="005876B5"/>
    <w:rsid w:val="00587BE9"/>
    <w:rsid w:val="00587DE2"/>
    <w:rsid w:val="005908F0"/>
    <w:rsid w:val="00591592"/>
    <w:rsid w:val="005A5B33"/>
    <w:rsid w:val="005A670C"/>
    <w:rsid w:val="005B3779"/>
    <w:rsid w:val="005B4884"/>
    <w:rsid w:val="005D09DA"/>
    <w:rsid w:val="005D2E24"/>
    <w:rsid w:val="005D40D2"/>
    <w:rsid w:val="005E0394"/>
    <w:rsid w:val="0062759D"/>
    <w:rsid w:val="0063282B"/>
    <w:rsid w:val="006342A9"/>
    <w:rsid w:val="006375E3"/>
    <w:rsid w:val="006426E2"/>
    <w:rsid w:val="00646EFE"/>
    <w:rsid w:val="0065660F"/>
    <w:rsid w:val="00665784"/>
    <w:rsid w:val="00674612"/>
    <w:rsid w:val="00675011"/>
    <w:rsid w:val="00685E99"/>
    <w:rsid w:val="006A1406"/>
    <w:rsid w:val="006B12F0"/>
    <w:rsid w:val="006D034F"/>
    <w:rsid w:val="006D1161"/>
    <w:rsid w:val="006D4DD5"/>
    <w:rsid w:val="006F3197"/>
    <w:rsid w:val="007033D1"/>
    <w:rsid w:val="00703C9F"/>
    <w:rsid w:val="00711505"/>
    <w:rsid w:val="007139A1"/>
    <w:rsid w:val="0071656A"/>
    <w:rsid w:val="00720F98"/>
    <w:rsid w:val="007228A4"/>
    <w:rsid w:val="0073070B"/>
    <w:rsid w:val="00734DFF"/>
    <w:rsid w:val="00757040"/>
    <w:rsid w:val="00762E20"/>
    <w:rsid w:val="00781F6D"/>
    <w:rsid w:val="00784DC3"/>
    <w:rsid w:val="00785B6C"/>
    <w:rsid w:val="00792B18"/>
    <w:rsid w:val="00792EAD"/>
    <w:rsid w:val="00793568"/>
    <w:rsid w:val="007A1555"/>
    <w:rsid w:val="007A28AF"/>
    <w:rsid w:val="007B399C"/>
    <w:rsid w:val="007B420E"/>
    <w:rsid w:val="007B5C03"/>
    <w:rsid w:val="007C3481"/>
    <w:rsid w:val="007D5972"/>
    <w:rsid w:val="007E28B7"/>
    <w:rsid w:val="007E3A8E"/>
    <w:rsid w:val="007E3C68"/>
    <w:rsid w:val="008029EE"/>
    <w:rsid w:val="00812F91"/>
    <w:rsid w:val="00816080"/>
    <w:rsid w:val="008301A2"/>
    <w:rsid w:val="008479C7"/>
    <w:rsid w:val="008526DB"/>
    <w:rsid w:val="008616E4"/>
    <w:rsid w:val="00884E03"/>
    <w:rsid w:val="0089298F"/>
    <w:rsid w:val="00897181"/>
    <w:rsid w:val="008B6A4E"/>
    <w:rsid w:val="008D16EB"/>
    <w:rsid w:val="008D3500"/>
    <w:rsid w:val="008D72B5"/>
    <w:rsid w:val="008E3FC3"/>
    <w:rsid w:val="008F0F4A"/>
    <w:rsid w:val="008F5054"/>
    <w:rsid w:val="00917F06"/>
    <w:rsid w:val="00924561"/>
    <w:rsid w:val="00931114"/>
    <w:rsid w:val="009427E5"/>
    <w:rsid w:val="00952CB7"/>
    <w:rsid w:val="0095405E"/>
    <w:rsid w:val="00955A24"/>
    <w:rsid w:val="0095743F"/>
    <w:rsid w:val="00970204"/>
    <w:rsid w:val="0097229A"/>
    <w:rsid w:val="009859D2"/>
    <w:rsid w:val="009948F4"/>
    <w:rsid w:val="00995C9D"/>
    <w:rsid w:val="00996632"/>
    <w:rsid w:val="009A7D5C"/>
    <w:rsid w:val="009C0D77"/>
    <w:rsid w:val="009F2326"/>
    <w:rsid w:val="009F75B4"/>
    <w:rsid w:val="00A123FF"/>
    <w:rsid w:val="00A161AF"/>
    <w:rsid w:val="00A16BB7"/>
    <w:rsid w:val="00A16CF3"/>
    <w:rsid w:val="00A23173"/>
    <w:rsid w:val="00A47238"/>
    <w:rsid w:val="00A64F3E"/>
    <w:rsid w:val="00A662B9"/>
    <w:rsid w:val="00A72458"/>
    <w:rsid w:val="00A85C60"/>
    <w:rsid w:val="00A85CF2"/>
    <w:rsid w:val="00AD168D"/>
    <w:rsid w:val="00AD2A94"/>
    <w:rsid w:val="00AD3FE6"/>
    <w:rsid w:val="00AD4A85"/>
    <w:rsid w:val="00AE0232"/>
    <w:rsid w:val="00AF097E"/>
    <w:rsid w:val="00AF516C"/>
    <w:rsid w:val="00B01836"/>
    <w:rsid w:val="00B07A8D"/>
    <w:rsid w:val="00B22B43"/>
    <w:rsid w:val="00B25B0E"/>
    <w:rsid w:val="00B379C9"/>
    <w:rsid w:val="00B47372"/>
    <w:rsid w:val="00B64FDF"/>
    <w:rsid w:val="00B674C4"/>
    <w:rsid w:val="00B7194D"/>
    <w:rsid w:val="00B83785"/>
    <w:rsid w:val="00B877AD"/>
    <w:rsid w:val="00B90DA5"/>
    <w:rsid w:val="00B97FCB"/>
    <w:rsid w:val="00BA257D"/>
    <w:rsid w:val="00BB43A3"/>
    <w:rsid w:val="00BB7FFD"/>
    <w:rsid w:val="00BC25A5"/>
    <w:rsid w:val="00BC4889"/>
    <w:rsid w:val="00BD08A5"/>
    <w:rsid w:val="00BD440E"/>
    <w:rsid w:val="00BD58C5"/>
    <w:rsid w:val="00BE5387"/>
    <w:rsid w:val="00C02687"/>
    <w:rsid w:val="00C02B88"/>
    <w:rsid w:val="00C07CB4"/>
    <w:rsid w:val="00C266FC"/>
    <w:rsid w:val="00C402E3"/>
    <w:rsid w:val="00C53820"/>
    <w:rsid w:val="00C5464C"/>
    <w:rsid w:val="00C76341"/>
    <w:rsid w:val="00C82243"/>
    <w:rsid w:val="00C96858"/>
    <w:rsid w:val="00CA6C6D"/>
    <w:rsid w:val="00CA70AE"/>
    <w:rsid w:val="00CB215A"/>
    <w:rsid w:val="00CB4484"/>
    <w:rsid w:val="00CC051B"/>
    <w:rsid w:val="00CC4CAC"/>
    <w:rsid w:val="00CC607C"/>
    <w:rsid w:val="00CE229E"/>
    <w:rsid w:val="00CE7E97"/>
    <w:rsid w:val="00D00220"/>
    <w:rsid w:val="00D052B4"/>
    <w:rsid w:val="00D202B9"/>
    <w:rsid w:val="00D31A6E"/>
    <w:rsid w:val="00D3412D"/>
    <w:rsid w:val="00D36E75"/>
    <w:rsid w:val="00D42181"/>
    <w:rsid w:val="00D429DD"/>
    <w:rsid w:val="00D54A65"/>
    <w:rsid w:val="00D6332D"/>
    <w:rsid w:val="00D6580D"/>
    <w:rsid w:val="00D67CD0"/>
    <w:rsid w:val="00D7009C"/>
    <w:rsid w:val="00D833D1"/>
    <w:rsid w:val="00D87DA2"/>
    <w:rsid w:val="00DB4257"/>
    <w:rsid w:val="00DB47A7"/>
    <w:rsid w:val="00DC3A55"/>
    <w:rsid w:val="00DC45B0"/>
    <w:rsid w:val="00E02DB6"/>
    <w:rsid w:val="00E04683"/>
    <w:rsid w:val="00E05E03"/>
    <w:rsid w:val="00E0685E"/>
    <w:rsid w:val="00E24192"/>
    <w:rsid w:val="00E305F9"/>
    <w:rsid w:val="00E30914"/>
    <w:rsid w:val="00E326F6"/>
    <w:rsid w:val="00E32F27"/>
    <w:rsid w:val="00E4055F"/>
    <w:rsid w:val="00E51801"/>
    <w:rsid w:val="00E6279E"/>
    <w:rsid w:val="00E77028"/>
    <w:rsid w:val="00E9772F"/>
    <w:rsid w:val="00EA0B9D"/>
    <w:rsid w:val="00EA1B3E"/>
    <w:rsid w:val="00EC0A0F"/>
    <w:rsid w:val="00EC5215"/>
    <w:rsid w:val="00EC5E5E"/>
    <w:rsid w:val="00ED3421"/>
    <w:rsid w:val="00EF3425"/>
    <w:rsid w:val="00F06C28"/>
    <w:rsid w:val="00F12DC2"/>
    <w:rsid w:val="00F17B83"/>
    <w:rsid w:val="00F20EC1"/>
    <w:rsid w:val="00F327CC"/>
    <w:rsid w:val="00F44C30"/>
    <w:rsid w:val="00F5653E"/>
    <w:rsid w:val="00F6036D"/>
    <w:rsid w:val="00F806EE"/>
    <w:rsid w:val="00F93162"/>
    <w:rsid w:val="00FE41E3"/>
    <w:rsid w:val="00FE5E00"/>
    <w:rsid w:val="00FF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396701D"/>
  <w15:docId w15:val="{CCDE7F7D-48A2-4B3C-ABFD-CBC14F088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026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63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9BC0F-9310-42E2-84C8-1A9568F2E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1177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7219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RichardDunstan66@outlook.com</cp:lastModifiedBy>
  <cp:revision>2</cp:revision>
  <cp:lastPrinted>2020-03-21T19:34:00Z</cp:lastPrinted>
  <dcterms:created xsi:type="dcterms:W3CDTF">2021-03-03T10:53:00Z</dcterms:created>
  <dcterms:modified xsi:type="dcterms:W3CDTF">2021-03-03T10:53:00Z</dcterms:modified>
</cp:coreProperties>
</file>