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0FA38C" w14:textId="57CD2AA3" w:rsidR="00063BFB" w:rsidRDefault="007817F7" w:rsidP="00063BFB">
      <w:pPr>
        <w:spacing w:line="259" w:lineRule="auto"/>
        <w:jc w:val="center"/>
        <w:rPr>
          <w:rFonts w:ascii="Arial" w:hAnsi="Arial" w:cs="Arial"/>
          <w:sz w:val="35"/>
          <w:szCs w:val="35"/>
        </w:rPr>
      </w:pPr>
      <w:r>
        <w:rPr>
          <w:rFonts w:ascii="Arial" w:hAnsi="Arial" w:cs="Arial"/>
          <w:noProof/>
          <w:sz w:val="35"/>
          <w:szCs w:val="35"/>
        </w:rPr>
        <w:drawing>
          <wp:inline distT="0" distB="0" distL="0" distR="0" wp14:anchorId="74E994D1" wp14:editId="3FFEFB74">
            <wp:extent cx="3419475" cy="13335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19475" cy="1333500"/>
                    </a:xfrm>
                    <a:prstGeom prst="rect">
                      <a:avLst/>
                    </a:prstGeom>
                    <a:noFill/>
                    <a:ln>
                      <a:noFill/>
                    </a:ln>
                  </pic:spPr>
                </pic:pic>
              </a:graphicData>
            </a:graphic>
          </wp:inline>
        </w:drawing>
      </w:r>
    </w:p>
    <w:p w14:paraId="070C974C" w14:textId="77777777" w:rsidR="00063BFB" w:rsidRDefault="00063BFB" w:rsidP="00063BFB">
      <w:pPr>
        <w:spacing w:line="259" w:lineRule="auto"/>
        <w:jc w:val="center"/>
        <w:rPr>
          <w:rFonts w:ascii="Arial" w:hAnsi="Arial" w:cs="Arial"/>
          <w:sz w:val="35"/>
          <w:szCs w:val="35"/>
        </w:rPr>
      </w:pPr>
    </w:p>
    <w:p w14:paraId="01B3AD76" w14:textId="77777777" w:rsidR="00063BFB" w:rsidRDefault="00063BFB" w:rsidP="00063BFB">
      <w:pPr>
        <w:spacing w:line="259" w:lineRule="auto"/>
        <w:jc w:val="center"/>
        <w:rPr>
          <w:rFonts w:ascii="Arial" w:hAnsi="Arial" w:cs="Arial"/>
          <w:sz w:val="35"/>
          <w:szCs w:val="35"/>
        </w:rPr>
      </w:pPr>
    </w:p>
    <w:p w14:paraId="051E5BDF" w14:textId="77777777" w:rsidR="00063BFB" w:rsidRDefault="00063BFB" w:rsidP="00063BFB">
      <w:pPr>
        <w:spacing w:line="259" w:lineRule="auto"/>
        <w:jc w:val="center"/>
        <w:rPr>
          <w:rFonts w:ascii="Arial" w:hAnsi="Arial" w:cs="Arial"/>
          <w:sz w:val="35"/>
          <w:szCs w:val="35"/>
        </w:rPr>
      </w:pPr>
    </w:p>
    <w:p w14:paraId="249E3A00" w14:textId="77777777" w:rsidR="00063BFB" w:rsidRPr="007817F7" w:rsidRDefault="00063BFB" w:rsidP="00063BFB">
      <w:pPr>
        <w:spacing w:line="259" w:lineRule="auto"/>
        <w:jc w:val="center"/>
        <w:rPr>
          <w:rFonts w:cs="Times New Roman"/>
          <w:sz w:val="28"/>
          <w:szCs w:val="28"/>
        </w:rPr>
      </w:pPr>
    </w:p>
    <w:p w14:paraId="3ECA9E23" w14:textId="5074F7BD" w:rsidR="00063BFB" w:rsidRPr="007817F7" w:rsidRDefault="00063BFB" w:rsidP="004405D3">
      <w:pPr>
        <w:spacing w:line="259" w:lineRule="auto"/>
        <w:jc w:val="center"/>
        <w:rPr>
          <w:rFonts w:cs="Times New Roman"/>
          <w:sz w:val="28"/>
          <w:szCs w:val="28"/>
        </w:rPr>
      </w:pPr>
      <w:r w:rsidRPr="007817F7">
        <w:rPr>
          <w:rFonts w:cs="Times New Roman"/>
          <w:sz w:val="28"/>
          <w:szCs w:val="28"/>
        </w:rPr>
        <w:t>Certificate of Higher Education in Skills for the Workplace</w:t>
      </w:r>
    </w:p>
    <w:p w14:paraId="3AEF8BE8" w14:textId="6D296ADD" w:rsidR="00063BFB" w:rsidRPr="007817F7" w:rsidRDefault="004405D3" w:rsidP="00063BFB">
      <w:pPr>
        <w:spacing w:line="259" w:lineRule="auto"/>
        <w:jc w:val="center"/>
        <w:rPr>
          <w:rFonts w:cs="Times New Roman"/>
          <w:sz w:val="28"/>
          <w:szCs w:val="28"/>
        </w:rPr>
      </w:pPr>
      <w:r>
        <w:rPr>
          <w:rFonts w:cs="Times New Roman"/>
          <w:sz w:val="28"/>
          <w:szCs w:val="28"/>
        </w:rPr>
        <w:t xml:space="preserve">Module code: </w:t>
      </w:r>
      <w:r w:rsidR="00063BFB" w:rsidRPr="007817F7">
        <w:rPr>
          <w:rFonts w:cs="Times New Roman"/>
          <w:sz w:val="28"/>
          <w:szCs w:val="28"/>
        </w:rPr>
        <w:t>BMSW4001</w:t>
      </w:r>
    </w:p>
    <w:p w14:paraId="0F3AF4F0" w14:textId="2F0B58A1" w:rsidR="004405D3" w:rsidRDefault="004405D3" w:rsidP="00DB4186">
      <w:pPr>
        <w:spacing w:line="259" w:lineRule="auto"/>
        <w:jc w:val="center"/>
        <w:rPr>
          <w:rFonts w:cs="Times New Roman"/>
          <w:sz w:val="28"/>
          <w:szCs w:val="28"/>
        </w:rPr>
      </w:pPr>
      <w:r>
        <w:rPr>
          <w:rFonts w:cs="Times New Roman"/>
          <w:sz w:val="28"/>
          <w:szCs w:val="28"/>
        </w:rPr>
        <w:t xml:space="preserve">Module: </w:t>
      </w:r>
      <w:r w:rsidR="00063BFB" w:rsidRPr="007817F7">
        <w:rPr>
          <w:rFonts w:cs="Times New Roman"/>
          <w:sz w:val="28"/>
          <w:szCs w:val="28"/>
        </w:rPr>
        <w:t xml:space="preserve">ACADEMIC AND EMPLOYABILITY SKILLS </w:t>
      </w:r>
    </w:p>
    <w:p w14:paraId="6153DE65" w14:textId="19413804" w:rsidR="00DB4186" w:rsidRDefault="00DB4186" w:rsidP="00DB4186">
      <w:pPr>
        <w:spacing w:line="259" w:lineRule="auto"/>
        <w:jc w:val="center"/>
        <w:rPr>
          <w:rFonts w:cs="Times New Roman"/>
          <w:sz w:val="28"/>
          <w:szCs w:val="28"/>
        </w:rPr>
      </w:pPr>
      <w:r>
        <w:rPr>
          <w:rFonts w:cs="Times New Roman"/>
          <w:sz w:val="28"/>
          <w:szCs w:val="28"/>
        </w:rPr>
        <w:t>Module L</w:t>
      </w:r>
      <w:r w:rsidR="00947061">
        <w:rPr>
          <w:rFonts w:cs="Times New Roman"/>
          <w:sz w:val="28"/>
          <w:szCs w:val="28"/>
        </w:rPr>
        <w:t>ecturer: Joanna Walsh</w:t>
      </w:r>
    </w:p>
    <w:p w14:paraId="130C5694" w14:textId="77777777" w:rsidR="004405D3" w:rsidRPr="004405D3" w:rsidRDefault="004405D3" w:rsidP="004405D3">
      <w:pPr>
        <w:spacing w:line="259" w:lineRule="auto"/>
        <w:jc w:val="center"/>
        <w:rPr>
          <w:rFonts w:cs="Times New Roman"/>
          <w:sz w:val="32"/>
          <w:szCs w:val="32"/>
        </w:rPr>
      </w:pPr>
    </w:p>
    <w:p w14:paraId="5B622995" w14:textId="231F7357" w:rsidR="004405D3" w:rsidRPr="004405D3" w:rsidRDefault="004405D3" w:rsidP="004405D3">
      <w:pPr>
        <w:spacing w:line="259" w:lineRule="auto"/>
        <w:jc w:val="center"/>
        <w:rPr>
          <w:rFonts w:cs="Times New Roman"/>
          <w:sz w:val="32"/>
          <w:szCs w:val="32"/>
        </w:rPr>
      </w:pPr>
      <w:r w:rsidRPr="004405D3">
        <w:rPr>
          <w:rFonts w:cs="Times New Roman"/>
          <w:sz w:val="32"/>
          <w:szCs w:val="32"/>
        </w:rPr>
        <w:t xml:space="preserve">Academic and Employability </w:t>
      </w:r>
      <w:r w:rsidRPr="004405D3">
        <w:rPr>
          <w:rFonts w:cs="Times New Roman"/>
          <w:sz w:val="32"/>
          <w:szCs w:val="32"/>
        </w:rPr>
        <w:t>Skills</w:t>
      </w:r>
      <w:r w:rsidRPr="004405D3">
        <w:rPr>
          <w:rFonts w:cs="Times New Roman"/>
          <w:sz w:val="32"/>
          <w:szCs w:val="32"/>
        </w:rPr>
        <w:t>-</w:t>
      </w:r>
      <w:r w:rsidR="00BE0242">
        <w:rPr>
          <w:rFonts w:cs="Times New Roman"/>
          <w:sz w:val="32"/>
          <w:szCs w:val="32"/>
        </w:rPr>
        <w:t>Essay</w:t>
      </w:r>
    </w:p>
    <w:p w14:paraId="3D4C981E" w14:textId="3E749A7B" w:rsidR="004405D3" w:rsidRDefault="004405D3" w:rsidP="00063BFB">
      <w:pPr>
        <w:spacing w:line="259" w:lineRule="auto"/>
        <w:jc w:val="center"/>
        <w:rPr>
          <w:rFonts w:cs="Times New Roman"/>
          <w:sz w:val="28"/>
          <w:szCs w:val="28"/>
        </w:rPr>
      </w:pPr>
    </w:p>
    <w:p w14:paraId="61A75F09" w14:textId="7168AC13" w:rsidR="00063BFB" w:rsidRPr="007817F7" w:rsidRDefault="00063BFB" w:rsidP="00063BFB">
      <w:pPr>
        <w:spacing w:line="259" w:lineRule="auto"/>
        <w:jc w:val="center"/>
        <w:rPr>
          <w:rFonts w:cs="Times New Roman"/>
          <w:sz w:val="28"/>
          <w:szCs w:val="28"/>
        </w:rPr>
      </w:pPr>
      <w:r w:rsidRPr="007817F7">
        <w:rPr>
          <w:rFonts w:cs="Times New Roman"/>
          <w:sz w:val="28"/>
          <w:szCs w:val="28"/>
        </w:rPr>
        <w:t xml:space="preserve">Student number: </w:t>
      </w:r>
      <w:r w:rsidRPr="007817F7">
        <w:rPr>
          <w:rFonts w:cs="Times New Roman"/>
          <w:sz w:val="28"/>
          <w:szCs w:val="28"/>
        </w:rPr>
        <w:t>1914229</w:t>
      </w:r>
    </w:p>
    <w:p w14:paraId="579E5926" w14:textId="281BFF34" w:rsidR="00063BFB" w:rsidRPr="007817F7" w:rsidRDefault="00063BFB" w:rsidP="00063BFB">
      <w:pPr>
        <w:spacing w:line="259" w:lineRule="auto"/>
        <w:jc w:val="center"/>
        <w:rPr>
          <w:rFonts w:cs="Times New Roman"/>
          <w:sz w:val="28"/>
          <w:szCs w:val="28"/>
        </w:rPr>
      </w:pPr>
      <w:r w:rsidRPr="007817F7">
        <w:rPr>
          <w:rFonts w:cs="Times New Roman"/>
          <w:sz w:val="28"/>
          <w:szCs w:val="28"/>
        </w:rPr>
        <w:t xml:space="preserve">Student Name: </w:t>
      </w:r>
      <w:r w:rsidR="007817F7" w:rsidRPr="007817F7">
        <w:rPr>
          <w:rFonts w:cs="Times New Roman"/>
          <w:sz w:val="28"/>
          <w:szCs w:val="28"/>
        </w:rPr>
        <w:t>Ionut-Gabriel Mititelu</w:t>
      </w:r>
    </w:p>
    <w:p w14:paraId="551A44A8" w14:textId="62AF757C" w:rsidR="007817F7" w:rsidRDefault="007817F7" w:rsidP="00063BFB">
      <w:pPr>
        <w:spacing w:line="259" w:lineRule="auto"/>
        <w:jc w:val="center"/>
        <w:rPr>
          <w:rFonts w:ascii="Arial" w:hAnsi="Arial" w:cs="Arial"/>
          <w:sz w:val="35"/>
          <w:szCs w:val="35"/>
        </w:rPr>
      </w:pPr>
    </w:p>
    <w:p w14:paraId="3ADEA662" w14:textId="3CD8D8E5" w:rsidR="0060371A" w:rsidRDefault="0061218D" w:rsidP="00063BFB">
      <w:pPr>
        <w:spacing w:line="259" w:lineRule="auto"/>
        <w:jc w:val="center"/>
      </w:pPr>
      <w:r>
        <w:br w:type="page"/>
      </w:r>
    </w:p>
    <w:sdt>
      <w:sdtPr>
        <w:rPr>
          <w:rFonts w:ascii="Times New Roman" w:eastAsiaTheme="minorHAnsi" w:hAnsi="Times New Roman" w:cstheme="minorBidi"/>
          <w:color w:val="auto"/>
          <w:sz w:val="24"/>
          <w:szCs w:val="22"/>
          <w:lang w:val="en-IN"/>
        </w:rPr>
        <w:id w:val="2010645131"/>
        <w:docPartObj>
          <w:docPartGallery w:val="Table of Contents"/>
          <w:docPartUnique/>
        </w:docPartObj>
      </w:sdtPr>
      <w:sdtEndPr>
        <w:rPr>
          <w:b/>
          <w:bCs/>
          <w:noProof/>
        </w:rPr>
      </w:sdtEndPr>
      <w:sdtContent>
        <w:p w14:paraId="0AA1DCC4" w14:textId="77777777" w:rsidR="0060371A" w:rsidRDefault="0061218D">
          <w:pPr>
            <w:pStyle w:val="TOCHeading"/>
          </w:pPr>
          <w:r>
            <w:t>Table of Contents</w:t>
          </w:r>
        </w:p>
        <w:p w14:paraId="7E9EF289" w14:textId="57B0697E" w:rsidR="0060371A" w:rsidRDefault="0061218D">
          <w:pPr>
            <w:pStyle w:val="TOC1"/>
            <w:tabs>
              <w:tab w:val="right" w:leader="dot" w:pos="9016"/>
            </w:tabs>
            <w:rPr>
              <w:noProof/>
            </w:rPr>
          </w:pPr>
          <w:r>
            <w:fldChar w:fldCharType="begin"/>
          </w:r>
          <w:r>
            <w:instrText xml:space="preserve"> TOC \o "1-3" \h \z \u </w:instrText>
          </w:r>
          <w:r>
            <w:fldChar w:fldCharType="separate"/>
          </w:r>
          <w:hyperlink w:anchor="_Toc40379647" w:history="1">
            <w:r w:rsidRPr="00432888">
              <w:rPr>
                <w:rStyle w:val="Hyperlink"/>
                <w:noProof/>
              </w:rPr>
              <w:t>INTRODUCTION</w:t>
            </w:r>
            <w:r>
              <w:rPr>
                <w:noProof/>
                <w:webHidden/>
              </w:rPr>
              <w:tab/>
            </w:r>
            <w:r>
              <w:rPr>
                <w:noProof/>
                <w:webHidden/>
              </w:rPr>
              <w:fldChar w:fldCharType="begin"/>
            </w:r>
            <w:r>
              <w:rPr>
                <w:noProof/>
                <w:webHidden/>
              </w:rPr>
              <w:instrText xml:space="preserve"> PAGEREF _Toc40379647 \h </w:instrText>
            </w:r>
            <w:r>
              <w:rPr>
                <w:noProof/>
                <w:webHidden/>
              </w:rPr>
            </w:r>
            <w:r>
              <w:rPr>
                <w:noProof/>
                <w:webHidden/>
              </w:rPr>
              <w:fldChar w:fldCharType="separate"/>
            </w:r>
            <w:r w:rsidR="007817F7">
              <w:rPr>
                <w:noProof/>
                <w:webHidden/>
              </w:rPr>
              <w:t>3</w:t>
            </w:r>
            <w:r>
              <w:rPr>
                <w:noProof/>
                <w:webHidden/>
              </w:rPr>
              <w:fldChar w:fldCharType="end"/>
            </w:r>
          </w:hyperlink>
        </w:p>
        <w:p w14:paraId="32CB7FD6" w14:textId="7873D499" w:rsidR="0060371A" w:rsidRDefault="00E6598E">
          <w:pPr>
            <w:pStyle w:val="TOC1"/>
            <w:tabs>
              <w:tab w:val="right" w:leader="dot" w:pos="9016"/>
            </w:tabs>
            <w:rPr>
              <w:noProof/>
            </w:rPr>
          </w:pPr>
          <w:hyperlink w:anchor="_Toc40379648" w:history="1">
            <w:r w:rsidR="0061218D" w:rsidRPr="00432888">
              <w:rPr>
                <w:rStyle w:val="Hyperlink"/>
                <w:noProof/>
              </w:rPr>
              <w:t>MAIN BODY</w:t>
            </w:r>
            <w:r w:rsidR="0061218D">
              <w:rPr>
                <w:noProof/>
                <w:webHidden/>
              </w:rPr>
              <w:tab/>
            </w:r>
            <w:r w:rsidR="0061218D">
              <w:rPr>
                <w:noProof/>
                <w:webHidden/>
              </w:rPr>
              <w:fldChar w:fldCharType="begin"/>
            </w:r>
            <w:r w:rsidR="0061218D">
              <w:rPr>
                <w:noProof/>
                <w:webHidden/>
              </w:rPr>
              <w:instrText xml:space="preserve"> PAGEREF _Toc40379648 \h </w:instrText>
            </w:r>
            <w:r w:rsidR="0061218D">
              <w:rPr>
                <w:noProof/>
                <w:webHidden/>
              </w:rPr>
            </w:r>
            <w:r w:rsidR="0061218D">
              <w:rPr>
                <w:noProof/>
                <w:webHidden/>
              </w:rPr>
              <w:fldChar w:fldCharType="separate"/>
            </w:r>
            <w:r w:rsidR="007817F7">
              <w:rPr>
                <w:noProof/>
                <w:webHidden/>
              </w:rPr>
              <w:t>4</w:t>
            </w:r>
            <w:r w:rsidR="0061218D">
              <w:rPr>
                <w:noProof/>
                <w:webHidden/>
              </w:rPr>
              <w:fldChar w:fldCharType="end"/>
            </w:r>
          </w:hyperlink>
        </w:p>
        <w:p w14:paraId="43F3F734" w14:textId="38E7D4C8" w:rsidR="0060371A" w:rsidRDefault="00E6598E">
          <w:pPr>
            <w:pStyle w:val="TOC1"/>
            <w:tabs>
              <w:tab w:val="right" w:leader="dot" w:pos="9016"/>
            </w:tabs>
            <w:rPr>
              <w:noProof/>
            </w:rPr>
          </w:pPr>
          <w:hyperlink w:anchor="_Toc40379649" w:history="1">
            <w:r w:rsidR="0061218D" w:rsidRPr="00432888">
              <w:rPr>
                <w:rStyle w:val="Hyperlink"/>
                <w:noProof/>
              </w:rPr>
              <w:t>CONCLUSION</w:t>
            </w:r>
            <w:r w:rsidR="0061218D">
              <w:rPr>
                <w:noProof/>
                <w:webHidden/>
              </w:rPr>
              <w:tab/>
            </w:r>
            <w:r w:rsidR="0061218D">
              <w:rPr>
                <w:noProof/>
                <w:webHidden/>
              </w:rPr>
              <w:fldChar w:fldCharType="begin"/>
            </w:r>
            <w:r w:rsidR="0061218D">
              <w:rPr>
                <w:noProof/>
                <w:webHidden/>
              </w:rPr>
              <w:instrText xml:space="preserve"> PAGEREF _Toc40379649 \h </w:instrText>
            </w:r>
            <w:r w:rsidR="0061218D">
              <w:rPr>
                <w:noProof/>
                <w:webHidden/>
              </w:rPr>
            </w:r>
            <w:r w:rsidR="0061218D">
              <w:rPr>
                <w:noProof/>
                <w:webHidden/>
              </w:rPr>
              <w:fldChar w:fldCharType="separate"/>
            </w:r>
            <w:r w:rsidR="007817F7">
              <w:rPr>
                <w:noProof/>
                <w:webHidden/>
              </w:rPr>
              <w:t>9</w:t>
            </w:r>
            <w:r w:rsidR="0061218D">
              <w:rPr>
                <w:noProof/>
                <w:webHidden/>
              </w:rPr>
              <w:fldChar w:fldCharType="end"/>
            </w:r>
          </w:hyperlink>
        </w:p>
        <w:p w14:paraId="015F6428" w14:textId="0140B9A6" w:rsidR="0060371A" w:rsidRDefault="00E6598E">
          <w:pPr>
            <w:pStyle w:val="TOC1"/>
            <w:tabs>
              <w:tab w:val="right" w:leader="dot" w:pos="9016"/>
            </w:tabs>
            <w:rPr>
              <w:noProof/>
            </w:rPr>
          </w:pPr>
          <w:hyperlink w:anchor="_Toc40379650" w:history="1">
            <w:r w:rsidR="0061218D" w:rsidRPr="00432888">
              <w:rPr>
                <w:rStyle w:val="Hyperlink"/>
                <w:noProof/>
              </w:rPr>
              <w:t>REFERENCES</w:t>
            </w:r>
            <w:r w:rsidR="0061218D">
              <w:rPr>
                <w:noProof/>
                <w:webHidden/>
              </w:rPr>
              <w:tab/>
            </w:r>
            <w:r w:rsidR="0061218D">
              <w:rPr>
                <w:noProof/>
                <w:webHidden/>
              </w:rPr>
              <w:fldChar w:fldCharType="begin"/>
            </w:r>
            <w:r w:rsidR="0061218D">
              <w:rPr>
                <w:noProof/>
                <w:webHidden/>
              </w:rPr>
              <w:instrText xml:space="preserve"> PAGEREF _Toc40379650 \h </w:instrText>
            </w:r>
            <w:r w:rsidR="0061218D">
              <w:rPr>
                <w:noProof/>
                <w:webHidden/>
              </w:rPr>
            </w:r>
            <w:r w:rsidR="0061218D">
              <w:rPr>
                <w:noProof/>
                <w:webHidden/>
              </w:rPr>
              <w:fldChar w:fldCharType="separate"/>
            </w:r>
            <w:r w:rsidR="007817F7">
              <w:rPr>
                <w:noProof/>
                <w:webHidden/>
              </w:rPr>
              <w:t>10</w:t>
            </w:r>
            <w:r w:rsidR="0061218D">
              <w:rPr>
                <w:noProof/>
                <w:webHidden/>
              </w:rPr>
              <w:fldChar w:fldCharType="end"/>
            </w:r>
          </w:hyperlink>
        </w:p>
        <w:p w14:paraId="4391F2FA" w14:textId="77777777" w:rsidR="0060371A" w:rsidRDefault="0061218D">
          <w:r>
            <w:rPr>
              <w:b/>
              <w:bCs/>
              <w:noProof/>
            </w:rPr>
            <w:fldChar w:fldCharType="end"/>
          </w:r>
        </w:p>
      </w:sdtContent>
    </w:sdt>
    <w:p w14:paraId="51232D3F" w14:textId="77777777" w:rsidR="0060371A" w:rsidRPr="0060371A" w:rsidRDefault="0060371A" w:rsidP="0060371A"/>
    <w:p w14:paraId="4D8BB9AE" w14:textId="77777777" w:rsidR="000B37B1" w:rsidRDefault="0061218D">
      <w:r>
        <w:br w:type="page"/>
      </w:r>
    </w:p>
    <w:p w14:paraId="50B59DE0" w14:textId="77777777" w:rsidR="000B37B1" w:rsidRDefault="0061218D" w:rsidP="000B37B1">
      <w:pPr>
        <w:pStyle w:val="Heading1"/>
      </w:pPr>
      <w:bookmarkStart w:id="0" w:name="_Toc40379647"/>
      <w:r>
        <w:lastRenderedPageBreak/>
        <w:t>INTRODUCTION</w:t>
      </w:r>
      <w:bookmarkEnd w:id="0"/>
    </w:p>
    <w:p w14:paraId="627689A4" w14:textId="4A72FFD3" w:rsidR="000B37B1" w:rsidRDefault="0061218D" w:rsidP="000B37B1">
      <w:pPr>
        <w:jc w:val="both"/>
      </w:pPr>
      <w:r>
        <w:t>The whole assignment report is upon the academic and employability skills where analysis is done regarding the own academic and employability skills, which are very essential in an individual for their personal and professional development</w:t>
      </w:r>
      <w:r w:rsidR="007A4601">
        <w:t xml:space="preserve"> (</w:t>
      </w:r>
      <w:r w:rsidR="007A4601">
        <w:rPr>
          <w:shd w:val="clear" w:color="auto" w:fill="FFFFFF"/>
        </w:rPr>
        <w:t>Collet et al., 2015</w:t>
      </w:r>
      <w:r w:rsidR="007A4601">
        <w:t>)</w:t>
      </w:r>
      <w:r>
        <w:t xml:space="preserve">. These skills are very </w:t>
      </w:r>
      <w:r w:rsidR="007817F7">
        <w:t xml:space="preserve">important </w:t>
      </w:r>
      <w:r>
        <w:t>in an individual for their career development and excellent performance. By the use of various tools and the techniques the report is completed mainly by SWOT analysis, time management tool, and the PDP. Also, analysis and reflection are done in terms of the academic progress in the individual which would further help them to compare their advancements and the development in the field and thus understand various concepts and the skills required for being an efficient academic student or an employee in any organization of interest.</w:t>
      </w:r>
    </w:p>
    <w:p w14:paraId="788B4EA9" w14:textId="77777777" w:rsidR="000B37B1" w:rsidRDefault="0061218D">
      <w:pPr>
        <w:spacing w:line="259" w:lineRule="auto"/>
      </w:pPr>
      <w:r>
        <w:br w:type="page"/>
      </w:r>
    </w:p>
    <w:p w14:paraId="1355B3CA" w14:textId="77777777" w:rsidR="000B37B1" w:rsidRDefault="0061218D" w:rsidP="000B37B1">
      <w:pPr>
        <w:pStyle w:val="Heading1"/>
      </w:pPr>
      <w:bookmarkStart w:id="1" w:name="_Toc40379648"/>
      <w:r>
        <w:lastRenderedPageBreak/>
        <w:t>MAIN BODY</w:t>
      </w:r>
      <w:bookmarkEnd w:id="1"/>
    </w:p>
    <w:p w14:paraId="59DF12BD" w14:textId="77777777" w:rsidR="006962F6" w:rsidRDefault="0061218D" w:rsidP="00AF712B">
      <w:pPr>
        <w:jc w:val="both"/>
      </w:pPr>
      <w:r>
        <w:t xml:space="preserve">Therefore from the </w:t>
      </w:r>
      <w:r w:rsidR="00D01523">
        <w:t>many</w:t>
      </w:r>
      <w:r>
        <w:t xml:space="preserve"> skill sets</w:t>
      </w:r>
      <w:r w:rsidR="00D01523">
        <w:t xml:space="preserve"> like problem-solving, communication, time management, organizational, planning, and technical skills</w:t>
      </w:r>
      <w:r>
        <w:t>, it becomes very important for me to develop and find such skills that are there inside me and further develop them for my future success. From the self-assessment done by me I can very well understand that I have the skills of good verbal communication and time management, along with this I feel that I can manage any situation very well such that I have problem-solving skills as well. I know how to handle the situation in case they arise and are very toxic to the whole of the organization. Also, I came to know that I am very weak in various other spheres like working under pressure, I don't know how to work under the utmost pressure with a full mind, also I am not good in terms of teamwork and planning as well as the organizational skills, I can individually work very well, but in a team of certain people I feel somewhat hesitated and low confident, therefore, not able to express my viewpoints and the ideas in the way that I should have done</w:t>
      </w:r>
      <w:r w:rsidR="007A4601">
        <w:t xml:space="preserve"> (</w:t>
      </w:r>
      <w:r w:rsidR="007A4601">
        <w:rPr>
          <w:shd w:val="clear" w:color="auto" w:fill="FFFFFF"/>
        </w:rPr>
        <w:t>Jackson, 2015</w:t>
      </w:r>
      <w:r w:rsidR="007A4601">
        <w:t>)</w:t>
      </w:r>
      <w:r>
        <w:t xml:space="preserve">. </w:t>
      </w:r>
    </w:p>
    <w:p w14:paraId="5DDECC01" w14:textId="77777777" w:rsidR="006962F6" w:rsidRDefault="0061218D" w:rsidP="00AF712B">
      <w:pPr>
        <w:jc w:val="both"/>
      </w:pPr>
      <w:r>
        <w:t>From the self-applied assessment test I can very well understand that I have various necessary skills that are needed for the overall career development, but in too lack in various aspects where I need to develop and gain experience, being a student who wants to excel in higher studies or the job opportunities</w:t>
      </w:r>
      <w:r w:rsidR="007A4601">
        <w:t xml:space="preserve"> (</w:t>
      </w:r>
      <w:r w:rsidR="007A4601">
        <w:rPr>
          <w:shd w:val="clear" w:color="auto" w:fill="FFFFFF"/>
        </w:rPr>
        <w:t>Jackson, 2016</w:t>
      </w:r>
      <w:r w:rsidR="007A4601">
        <w:t>)</w:t>
      </w:r>
      <w:r>
        <w:t>. To develop such skills I think that various tools and techniques could be applied from which I can very well connect and understand the procedure for my overall personal and professional development. By application of various tools like SWOT, PDP and time management tool, I can get the idea in terms of aligning my positive and negative aspects and thus work on them according to my strengths and the weakness.</w:t>
      </w:r>
    </w:p>
    <w:p w14:paraId="4745190E" w14:textId="0944524F" w:rsidR="008D1C29" w:rsidRDefault="0061218D" w:rsidP="00AF712B">
      <w:pPr>
        <w:jc w:val="both"/>
      </w:pPr>
      <w:r>
        <w:t xml:space="preserve">Along with being weak in problem-solving skills and working under pressure I </w:t>
      </w:r>
      <w:r w:rsidR="00DB4186">
        <w:t>do</w:t>
      </w:r>
      <w:r>
        <w:t xml:space="preserve"> lack the skills in terms of decision making. Sometimes I cannot understand what should be done next, I remain confused at various points of my life, in terms of my decisions and the actions. So I should develop more confidence which would come with some experience and some sort of guidance practices. Along with this, I feel that I too, don't have good organizational and the planning skills, as I am not into this field therefore also I am bad at this and I think as I will go into some organization or any job with the time I would gain some experience and learn to organize the various plans and the actions. Other skills on which I need to improve upon includes skills of paraphrasing, reducing the error of language, grammatical learning, and knowledge, etc.</w:t>
      </w:r>
    </w:p>
    <w:p w14:paraId="40DF0DFF" w14:textId="77777777" w:rsidR="008D1C29" w:rsidRDefault="0061218D" w:rsidP="00AF712B">
      <w:pPr>
        <w:jc w:val="both"/>
        <w:rPr>
          <w:b/>
        </w:rPr>
      </w:pPr>
      <w:r w:rsidRPr="008D1C29">
        <w:rPr>
          <w:b/>
        </w:rPr>
        <w:lastRenderedPageBreak/>
        <w:t xml:space="preserve">SWOT ANALYSIS </w:t>
      </w:r>
    </w:p>
    <w:p w14:paraId="4828B64B" w14:textId="77777777" w:rsidR="008D1C29" w:rsidRPr="008D1C29" w:rsidRDefault="0061218D" w:rsidP="00AF712B">
      <w:pPr>
        <w:jc w:val="both"/>
      </w:pPr>
      <w:r w:rsidRPr="008D1C29">
        <w:t>By the use of this SWOT analysis tool, it could be very well understood in terms of my various strengths, weakness, opportunities, and threats</w:t>
      </w:r>
      <w:r w:rsidR="007A4601">
        <w:t xml:space="preserve"> (Abas and Imam,</w:t>
      </w:r>
      <w:r w:rsidR="007A4601" w:rsidRPr="007A4601">
        <w:t xml:space="preserve"> 2016</w:t>
      </w:r>
      <w:r w:rsidR="007A4601">
        <w:t>)</w:t>
      </w:r>
      <w:r w:rsidRPr="008D1C29">
        <w:t>. By undergoing this analysis I can very well understand the areas of improvements and developments that should be there inside me and which would ultimately help to gain various opportunities and prevent various threats or the risks as well.</w:t>
      </w:r>
    </w:p>
    <w:tbl>
      <w:tblPr>
        <w:tblStyle w:val="TableGrid"/>
        <w:tblW w:w="0" w:type="auto"/>
        <w:tblLook w:val="04A0" w:firstRow="1" w:lastRow="0" w:firstColumn="1" w:lastColumn="0" w:noHBand="0" w:noVBand="1"/>
      </w:tblPr>
      <w:tblGrid>
        <w:gridCol w:w="4508"/>
        <w:gridCol w:w="4508"/>
      </w:tblGrid>
      <w:tr w:rsidR="009B7BD2" w14:paraId="224F4E6A" w14:textId="77777777" w:rsidTr="008D1C29">
        <w:tc>
          <w:tcPr>
            <w:tcW w:w="4508" w:type="dxa"/>
          </w:tcPr>
          <w:p w14:paraId="5CE64019" w14:textId="77777777" w:rsidR="008D1C29" w:rsidRDefault="0061218D" w:rsidP="008D1C29">
            <w:pPr>
              <w:jc w:val="center"/>
              <w:rPr>
                <w:b/>
                <w:u w:val="single"/>
              </w:rPr>
            </w:pPr>
            <w:r w:rsidRPr="008D1C29">
              <w:rPr>
                <w:b/>
                <w:u w:val="single"/>
              </w:rPr>
              <w:t>STRENGTHS</w:t>
            </w:r>
          </w:p>
          <w:p w14:paraId="0835EBA8" w14:textId="77777777" w:rsidR="008D1C29" w:rsidRPr="00FE4784" w:rsidRDefault="0061218D" w:rsidP="008D1C29">
            <w:pPr>
              <w:pStyle w:val="ListParagraph"/>
              <w:numPr>
                <w:ilvl w:val="0"/>
                <w:numId w:val="1"/>
              </w:numPr>
              <w:jc w:val="both"/>
            </w:pPr>
            <w:r w:rsidRPr="00FE4784">
              <w:t xml:space="preserve">Working experience </w:t>
            </w:r>
            <w:r>
              <w:t>with problem-solving skills</w:t>
            </w:r>
          </w:p>
          <w:p w14:paraId="179E4714" w14:textId="77777777" w:rsidR="00FE4784" w:rsidRDefault="0061218D" w:rsidP="008D1C29">
            <w:pPr>
              <w:pStyle w:val="ListParagraph"/>
              <w:numPr>
                <w:ilvl w:val="0"/>
                <w:numId w:val="1"/>
              </w:numPr>
              <w:jc w:val="both"/>
            </w:pPr>
            <w:r>
              <w:t>Educational qualifications</w:t>
            </w:r>
          </w:p>
          <w:p w14:paraId="2E1982D7" w14:textId="77777777" w:rsidR="00FE4784" w:rsidRDefault="0061218D" w:rsidP="008D1C29">
            <w:pPr>
              <w:pStyle w:val="ListParagraph"/>
              <w:numPr>
                <w:ilvl w:val="0"/>
                <w:numId w:val="1"/>
              </w:numPr>
              <w:jc w:val="both"/>
            </w:pPr>
            <w:r>
              <w:t>Good communication and time management skills.</w:t>
            </w:r>
          </w:p>
          <w:p w14:paraId="23BD2AE7" w14:textId="77777777" w:rsidR="00FE4784" w:rsidRDefault="0061218D" w:rsidP="008D1C29">
            <w:pPr>
              <w:pStyle w:val="ListParagraph"/>
              <w:numPr>
                <w:ilvl w:val="0"/>
                <w:numId w:val="1"/>
              </w:numPr>
              <w:jc w:val="both"/>
            </w:pPr>
            <w:r>
              <w:t>Good analytical and technical skills.</w:t>
            </w:r>
          </w:p>
          <w:p w14:paraId="2B23AD9F" w14:textId="77777777" w:rsidR="00FE4784" w:rsidRDefault="0061218D" w:rsidP="00FE4784">
            <w:pPr>
              <w:pStyle w:val="ListParagraph"/>
              <w:numPr>
                <w:ilvl w:val="0"/>
                <w:numId w:val="1"/>
              </w:numPr>
              <w:jc w:val="both"/>
            </w:pPr>
            <w:r>
              <w:t>Leadership and management skills which are very essential for working in some organization.</w:t>
            </w:r>
          </w:p>
          <w:p w14:paraId="12C86E1A" w14:textId="77777777" w:rsidR="00FE4784" w:rsidRPr="00FE4784" w:rsidRDefault="0061218D" w:rsidP="00FE4784">
            <w:pPr>
              <w:pStyle w:val="ListParagraph"/>
              <w:numPr>
                <w:ilvl w:val="0"/>
                <w:numId w:val="1"/>
              </w:numPr>
              <w:jc w:val="both"/>
            </w:pPr>
            <w:r>
              <w:t xml:space="preserve">Have good networking contacts with associations and the business groups </w:t>
            </w:r>
          </w:p>
          <w:p w14:paraId="2E349DE8" w14:textId="77777777" w:rsidR="008D1C29" w:rsidRPr="008D1C29" w:rsidRDefault="008D1C29" w:rsidP="008D1C29">
            <w:pPr>
              <w:jc w:val="center"/>
            </w:pPr>
          </w:p>
        </w:tc>
        <w:tc>
          <w:tcPr>
            <w:tcW w:w="4508" w:type="dxa"/>
          </w:tcPr>
          <w:p w14:paraId="339AAB8B" w14:textId="77777777" w:rsidR="008D1C29" w:rsidRDefault="0061218D" w:rsidP="008D1C29">
            <w:pPr>
              <w:jc w:val="center"/>
              <w:rPr>
                <w:b/>
                <w:u w:val="single"/>
              </w:rPr>
            </w:pPr>
            <w:r w:rsidRPr="008D1C29">
              <w:rPr>
                <w:b/>
                <w:u w:val="single"/>
              </w:rPr>
              <w:t>WEAKNESS</w:t>
            </w:r>
          </w:p>
          <w:p w14:paraId="4FB3BA4D" w14:textId="77777777" w:rsidR="00FE4784" w:rsidRPr="00FE4784" w:rsidRDefault="0061218D" w:rsidP="00FE4784">
            <w:pPr>
              <w:pStyle w:val="ListParagraph"/>
              <w:numPr>
                <w:ilvl w:val="0"/>
                <w:numId w:val="2"/>
              </w:numPr>
              <w:jc w:val="both"/>
              <w:rPr>
                <w:b/>
                <w:u w:val="single"/>
              </w:rPr>
            </w:pPr>
            <w:r>
              <w:t>Lack of job experience, as still undergoing study.</w:t>
            </w:r>
          </w:p>
          <w:p w14:paraId="3CFF0EC3" w14:textId="77777777" w:rsidR="00FE4784" w:rsidRPr="00FE4784" w:rsidRDefault="0061218D" w:rsidP="00FE4784">
            <w:pPr>
              <w:pStyle w:val="ListParagraph"/>
              <w:numPr>
                <w:ilvl w:val="0"/>
                <w:numId w:val="2"/>
              </w:numPr>
              <w:jc w:val="both"/>
              <w:rPr>
                <w:b/>
                <w:u w:val="single"/>
              </w:rPr>
            </w:pPr>
            <w:r>
              <w:t>Bad at problem identifying skills and decision-making skills.</w:t>
            </w:r>
          </w:p>
          <w:p w14:paraId="1FE6332C" w14:textId="77777777" w:rsidR="00FE4784" w:rsidRPr="00FE4784" w:rsidRDefault="0061218D" w:rsidP="00FE4784">
            <w:pPr>
              <w:pStyle w:val="ListParagraph"/>
              <w:numPr>
                <w:ilvl w:val="0"/>
                <w:numId w:val="2"/>
              </w:numPr>
              <w:jc w:val="both"/>
              <w:rPr>
                <w:b/>
                <w:u w:val="single"/>
              </w:rPr>
            </w:pPr>
            <w:r>
              <w:t>I could not work under excess pressure and cannot decide under toxic circumstances or situations.</w:t>
            </w:r>
          </w:p>
          <w:p w14:paraId="5D45DAC7" w14:textId="77777777" w:rsidR="00FE4784" w:rsidRPr="00FE4784" w:rsidRDefault="0061218D" w:rsidP="00FE4784">
            <w:pPr>
              <w:pStyle w:val="ListParagraph"/>
              <w:numPr>
                <w:ilvl w:val="0"/>
                <w:numId w:val="2"/>
              </w:numPr>
              <w:jc w:val="both"/>
              <w:rPr>
                <w:b/>
                <w:u w:val="single"/>
              </w:rPr>
            </w:pPr>
            <w:r>
              <w:t>Weak grammatical skills.</w:t>
            </w:r>
          </w:p>
          <w:p w14:paraId="5BE6DC2F" w14:textId="77777777" w:rsidR="00FE4784" w:rsidRPr="00FE4784" w:rsidRDefault="0061218D" w:rsidP="00FE4784">
            <w:pPr>
              <w:pStyle w:val="ListParagraph"/>
              <w:numPr>
                <w:ilvl w:val="0"/>
                <w:numId w:val="2"/>
              </w:numPr>
              <w:jc w:val="both"/>
              <w:rPr>
                <w:b/>
                <w:u w:val="single"/>
              </w:rPr>
            </w:pPr>
            <w:r>
              <w:t>Weak at planning and the organizational skills which need very important attention.</w:t>
            </w:r>
          </w:p>
          <w:p w14:paraId="4299D363" w14:textId="77777777" w:rsidR="00FE4784" w:rsidRPr="00FE4784" w:rsidRDefault="0061218D" w:rsidP="00FE4784">
            <w:pPr>
              <w:pStyle w:val="ListParagraph"/>
              <w:numPr>
                <w:ilvl w:val="0"/>
                <w:numId w:val="2"/>
              </w:numPr>
              <w:jc w:val="both"/>
            </w:pPr>
            <w:r w:rsidRPr="00FE4784">
              <w:t>Also, find very difficult to work in a team or a certain group of people.</w:t>
            </w:r>
          </w:p>
        </w:tc>
      </w:tr>
      <w:tr w:rsidR="009B7BD2" w14:paraId="117EEAB9" w14:textId="77777777" w:rsidTr="008D1C29">
        <w:tc>
          <w:tcPr>
            <w:tcW w:w="4508" w:type="dxa"/>
          </w:tcPr>
          <w:p w14:paraId="577FFCFE" w14:textId="77777777" w:rsidR="008D1C29" w:rsidRDefault="0061218D" w:rsidP="008D1C29">
            <w:pPr>
              <w:jc w:val="center"/>
              <w:rPr>
                <w:b/>
                <w:u w:val="single"/>
              </w:rPr>
            </w:pPr>
            <w:r w:rsidRPr="008D1C29">
              <w:rPr>
                <w:b/>
                <w:u w:val="single"/>
              </w:rPr>
              <w:t>OPPORTUNITIES</w:t>
            </w:r>
          </w:p>
          <w:p w14:paraId="641976DC" w14:textId="77777777" w:rsidR="00FE4784" w:rsidRPr="001D6E93" w:rsidRDefault="0061218D" w:rsidP="00FE4784">
            <w:pPr>
              <w:pStyle w:val="ListParagraph"/>
              <w:numPr>
                <w:ilvl w:val="0"/>
                <w:numId w:val="3"/>
              </w:numPr>
              <w:jc w:val="both"/>
              <w:rPr>
                <w:b/>
                <w:u w:val="single"/>
              </w:rPr>
            </w:pPr>
            <w:r>
              <w:t>Due to various positive trends in my field.</w:t>
            </w:r>
          </w:p>
          <w:p w14:paraId="3FF1C6EA" w14:textId="77777777" w:rsidR="001D6E93" w:rsidRPr="001D6E93" w:rsidRDefault="0061218D" w:rsidP="00FE4784">
            <w:pPr>
              <w:pStyle w:val="ListParagraph"/>
              <w:numPr>
                <w:ilvl w:val="0"/>
                <w:numId w:val="3"/>
              </w:numPr>
              <w:jc w:val="both"/>
            </w:pPr>
            <w:r w:rsidRPr="001D6E93">
              <w:t>Good education qualifications open for many job opportunities and success opportunities as well.</w:t>
            </w:r>
          </w:p>
          <w:p w14:paraId="3968D58D" w14:textId="77777777" w:rsidR="001D6E93" w:rsidRPr="001D6E93" w:rsidRDefault="0061218D" w:rsidP="00FE4784">
            <w:pPr>
              <w:pStyle w:val="ListParagraph"/>
              <w:numPr>
                <w:ilvl w:val="0"/>
                <w:numId w:val="3"/>
              </w:numPr>
              <w:jc w:val="both"/>
            </w:pPr>
            <w:r w:rsidRPr="001D6E93">
              <w:t>Good network strengths and the contacts to undergo some sort of experience or the training.</w:t>
            </w:r>
          </w:p>
          <w:p w14:paraId="05D55433" w14:textId="77777777" w:rsidR="001D6E93" w:rsidRPr="001D6E93" w:rsidRDefault="0061218D" w:rsidP="00FE4784">
            <w:pPr>
              <w:pStyle w:val="ListParagraph"/>
              <w:numPr>
                <w:ilvl w:val="0"/>
                <w:numId w:val="3"/>
              </w:numPr>
              <w:jc w:val="both"/>
            </w:pPr>
            <w:r w:rsidRPr="001D6E93">
              <w:t>Utilizing my skills in different ways such that I could mold according to the situation or the conditions.</w:t>
            </w:r>
          </w:p>
          <w:p w14:paraId="640BD110" w14:textId="77777777" w:rsidR="001D6E93" w:rsidRPr="00FE4784" w:rsidRDefault="0061218D" w:rsidP="00FE4784">
            <w:pPr>
              <w:pStyle w:val="ListParagraph"/>
              <w:numPr>
                <w:ilvl w:val="0"/>
                <w:numId w:val="3"/>
              </w:numPr>
              <w:jc w:val="both"/>
              <w:rPr>
                <w:b/>
                <w:u w:val="single"/>
              </w:rPr>
            </w:pPr>
            <w:r w:rsidRPr="001D6E93">
              <w:lastRenderedPageBreak/>
              <w:t>Enhancing my personal development.</w:t>
            </w:r>
            <w:r>
              <w:rPr>
                <w:b/>
                <w:u w:val="single"/>
              </w:rPr>
              <w:t xml:space="preserve"> </w:t>
            </w:r>
          </w:p>
        </w:tc>
        <w:tc>
          <w:tcPr>
            <w:tcW w:w="4508" w:type="dxa"/>
          </w:tcPr>
          <w:p w14:paraId="346036EB" w14:textId="77777777" w:rsidR="008D1C29" w:rsidRDefault="0061218D" w:rsidP="001D6E93">
            <w:pPr>
              <w:jc w:val="center"/>
              <w:rPr>
                <w:b/>
                <w:u w:val="single"/>
              </w:rPr>
            </w:pPr>
            <w:r w:rsidRPr="008D1C29">
              <w:rPr>
                <w:b/>
                <w:u w:val="single"/>
              </w:rPr>
              <w:lastRenderedPageBreak/>
              <w:t>THREATS</w:t>
            </w:r>
          </w:p>
          <w:p w14:paraId="6A27A29F" w14:textId="77777777" w:rsidR="001D6E93" w:rsidRDefault="0061218D" w:rsidP="001D6E93">
            <w:pPr>
              <w:pStyle w:val="ListParagraph"/>
              <w:numPr>
                <w:ilvl w:val="0"/>
                <w:numId w:val="4"/>
              </w:numPr>
              <w:jc w:val="both"/>
            </w:pPr>
            <w:r>
              <w:t>Negative trends and the factors in my field due to its various weaknesses aspects.</w:t>
            </w:r>
          </w:p>
          <w:p w14:paraId="0D969205" w14:textId="77777777" w:rsidR="001D6E93" w:rsidRDefault="0061218D" w:rsidP="001D6E93">
            <w:pPr>
              <w:pStyle w:val="ListParagraph"/>
              <w:numPr>
                <w:ilvl w:val="0"/>
                <w:numId w:val="4"/>
              </w:numPr>
              <w:jc w:val="both"/>
            </w:pPr>
            <w:r>
              <w:t>Due to the high level of competition in my field, I think that I could lag than other students.</w:t>
            </w:r>
          </w:p>
          <w:p w14:paraId="646C7EA4" w14:textId="77777777" w:rsidR="001D6E93" w:rsidRDefault="0061218D" w:rsidP="001D6E93">
            <w:pPr>
              <w:pStyle w:val="ListParagraph"/>
              <w:numPr>
                <w:ilvl w:val="0"/>
                <w:numId w:val="4"/>
              </w:numPr>
              <w:jc w:val="both"/>
            </w:pPr>
            <w:r>
              <w:t>Low confidence thus, I find it hard to express my ideas and thoughts among other students or the members.</w:t>
            </w:r>
          </w:p>
          <w:p w14:paraId="31433597" w14:textId="77777777" w:rsidR="001D6E93" w:rsidRDefault="0061218D" w:rsidP="001D6E93">
            <w:pPr>
              <w:pStyle w:val="ListParagraph"/>
              <w:numPr>
                <w:ilvl w:val="0"/>
                <w:numId w:val="4"/>
              </w:numPr>
              <w:jc w:val="both"/>
            </w:pPr>
            <w:r>
              <w:t>Limited ability to develop.</w:t>
            </w:r>
          </w:p>
          <w:p w14:paraId="7A6BBDCA" w14:textId="77777777" w:rsidR="001D6E93" w:rsidRDefault="0061218D" w:rsidP="001D6E93">
            <w:pPr>
              <w:pStyle w:val="ListParagraph"/>
              <w:numPr>
                <w:ilvl w:val="0"/>
                <w:numId w:val="4"/>
              </w:numPr>
              <w:jc w:val="both"/>
            </w:pPr>
            <w:r>
              <w:lastRenderedPageBreak/>
              <w:t>I have very limited positions in my areas.</w:t>
            </w:r>
          </w:p>
          <w:p w14:paraId="125CE9B8" w14:textId="77777777" w:rsidR="001D6E93" w:rsidRPr="001D6E93" w:rsidRDefault="001D6E93" w:rsidP="001D6E93">
            <w:pPr>
              <w:pStyle w:val="ListParagraph"/>
              <w:jc w:val="both"/>
            </w:pPr>
          </w:p>
        </w:tc>
      </w:tr>
    </w:tbl>
    <w:p w14:paraId="4CFF7B7F" w14:textId="77777777" w:rsidR="008D1C29" w:rsidRDefault="008D1C29" w:rsidP="00AF712B">
      <w:pPr>
        <w:jc w:val="both"/>
        <w:rPr>
          <w:b/>
        </w:rPr>
      </w:pPr>
    </w:p>
    <w:p w14:paraId="00318B23" w14:textId="77777777" w:rsidR="006845ED" w:rsidRDefault="0061218D" w:rsidP="00AF712B">
      <w:pPr>
        <w:jc w:val="both"/>
        <w:rPr>
          <w:b/>
        </w:rPr>
      </w:pPr>
      <w:r>
        <w:rPr>
          <w:b/>
        </w:rPr>
        <w:t>TIME MANAGEMENT TOOL</w:t>
      </w:r>
    </w:p>
    <w:p w14:paraId="07B36295" w14:textId="77777777" w:rsidR="006845ED" w:rsidRDefault="0061218D" w:rsidP="00AF712B">
      <w:pPr>
        <w:jc w:val="both"/>
      </w:pPr>
      <w:r w:rsidRPr="004440D1">
        <w:t>According to this time management tool, it becomes very essential in the individual to understand what is time management.</w:t>
      </w:r>
      <w:r>
        <w:t xml:space="preserve"> According to this tool, the individual must manage their time according to the priority of the work and thus determine the correct sequence in which the activities should be undertaken</w:t>
      </w:r>
      <w:r w:rsidR="007A4601">
        <w:t xml:space="preserve"> (</w:t>
      </w:r>
      <w:r w:rsidR="007A4601">
        <w:rPr>
          <w:shd w:val="clear" w:color="auto" w:fill="FFFFFF"/>
        </w:rPr>
        <w:t>Williams, 2015</w:t>
      </w:r>
      <w:r w:rsidR="007A4601">
        <w:t>)</w:t>
      </w:r>
      <w:r>
        <w:t>. According to me, my daily schedule should include the time allocation for my study and managing the time in a very effective and efficient manner. Therefore I feel that it becomes very important to balance time requirements according to the different aspects of life.</w:t>
      </w:r>
    </w:p>
    <w:p w14:paraId="07D9AFB2" w14:textId="77777777" w:rsidR="004440D1" w:rsidRDefault="0061218D" w:rsidP="00AF712B">
      <w:pPr>
        <w:jc w:val="both"/>
      </w:pPr>
      <w:r>
        <w:t>Basic time management principles include directing my efforts in a very appropriate manner such that the most important things should be done based on priority. The efforts should be directed in a very efficient manner so that productivity is maximized and expenditure of time and energy is minimal</w:t>
      </w:r>
      <w:r w:rsidR="007A4601">
        <w:t xml:space="preserve"> (</w:t>
      </w:r>
      <w:r w:rsidR="007A4601">
        <w:rPr>
          <w:shd w:val="clear" w:color="auto" w:fill="FFFFFF"/>
        </w:rPr>
        <w:t>Pinto and Ramalheira, 2017</w:t>
      </w:r>
      <w:r w:rsidR="007A4601">
        <w:t>)</w:t>
      </w:r>
      <w:r>
        <w:t>. Finally, I should make sure that I do not waste my time. From the above-mentioned SWOT analysis, I could very well interpret my strength weakness threats and the opportunities, therefore to along my schedule I need to follow certain criterion like:</w:t>
      </w:r>
    </w:p>
    <w:p w14:paraId="4535FF0B" w14:textId="77777777" w:rsidR="004440D1" w:rsidRDefault="0061218D" w:rsidP="004440D1">
      <w:pPr>
        <w:pStyle w:val="ListParagraph"/>
        <w:numPr>
          <w:ilvl w:val="0"/>
          <w:numId w:val="5"/>
        </w:numPr>
        <w:jc w:val="both"/>
      </w:pPr>
      <w:r>
        <w:t>Listing to do activities or tasks.</w:t>
      </w:r>
    </w:p>
    <w:p w14:paraId="43862D34" w14:textId="77777777" w:rsidR="004440D1" w:rsidRDefault="0061218D" w:rsidP="004440D1">
      <w:pPr>
        <w:pStyle w:val="ListParagraph"/>
        <w:numPr>
          <w:ilvl w:val="0"/>
          <w:numId w:val="5"/>
        </w:numPr>
        <w:jc w:val="both"/>
      </w:pPr>
      <w:r>
        <w:t>Prioritizing such activities and the level of these activities based on high to medium to low.</w:t>
      </w:r>
    </w:p>
    <w:p w14:paraId="0D80FF88" w14:textId="77777777" w:rsidR="004440D1" w:rsidRDefault="0061218D" w:rsidP="004440D1">
      <w:pPr>
        <w:pStyle w:val="ListParagraph"/>
        <w:numPr>
          <w:ilvl w:val="0"/>
          <w:numId w:val="5"/>
        </w:numPr>
        <w:jc w:val="both"/>
      </w:pPr>
      <w:r>
        <w:t>Estimating the time required for each of the activity.</w:t>
      </w:r>
    </w:p>
    <w:p w14:paraId="28D7BD81" w14:textId="77777777" w:rsidR="004440D1" w:rsidRDefault="0061218D" w:rsidP="004440D1">
      <w:pPr>
        <w:pStyle w:val="ListParagraph"/>
        <w:numPr>
          <w:ilvl w:val="0"/>
          <w:numId w:val="5"/>
        </w:numPr>
        <w:jc w:val="both"/>
      </w:pPr>
      <w:r>
        <w:t>Various daily and ongoing activities should also be listed down.</w:t>
      </w:r>
    </w:p>
    <w:p w14:paraId="778DC112" w14:textId="77777777" w:rsidR="004440D1" w:rsidRDefault="0061218D" w:rsidP="004440D1">
      <w:pPr>
        <w:pStyle w:val="ListParagraph"/>
        <w:numPr>
          <w:ilvl w:val="0"/>
          <w:numId w:val="5"/>
        </w:numPr>
        <w:jc w:val="both"/>
      </w:pPr>
      <w:r>
        <w:t>There should be time for analyzing some situations such that experiences could be gained and problem-solving skills as well.</w:t>
      </w:r>
    </w:p>
    <w:p w14:paraId="1434CD1F" w14:textId="77777777" w:rsidR="004440D1" w:rsidRDefault="0061218D" w:rsidP="004440D1">
      <w:pPr>
        <w:pStyle w:val="ListParagraph"/>
        <w:numPr>
          <w:ilvl w:val="0"/>
          <w:numId w:val="5"/>
        </w:numPr>
        <w:jc w:val="both"/>
      </w:pPr>
      <w:r>
        <w:t>I should allow for delays and interruptions.</w:t>
      </w:r>
    </w:p>
    <w:p w14:paraId="48ADE239" w14:textId="77777777" w:rsidR="004440D1" w:rsidRDefault="0061218D" w:rsidP="004440D1">
      <w:pPr>
        <w:pStyle w:val="ListParagraph"/>
        <w:numPr>
          <w:ilvl w:val="0"/>
          <w:numId w:val="5"/>
        </w:numPr>
        <w:jc w:val="both"/>
      </w:pPr>
      <w:r>
        <w:t>At last, I must also review, replay, and manage the lists of working according to their level of priority.</w:t>
      </w:r>
    </w:p>
    <w:p w14:paraId="51CC74E1" w14:textId="77777777" w:rsidR="004440D1" w:rsidRDefault="0061218D" w:rsidP="004440D1">
      <w:pPr>
        <w:pStyle w:val="ListParagraph"/>
        <w:numPr>
          <w:ilvl w:val="0"/>
          <w:numId w:val="5"/>
        </w:numPr>
        <w:jc w:val="both"/>
      </w:pPr>
      <w:r>
        <w:t>Thus I should manage diaries, action logs, lists, tidy workplaces, and filling systems to remember how to and when to work.</w:t>
      </w:r>
    </w:p>
    <w:p w14:paraId="2BACC337" w14:textId="77777777" w:rsidR="00D66E0D" w:rsidRDefault="0061218D" w:rsidP="00D66E0D">
      <w:pPr>
        <w:jc w:val="both"/>
        <w:rPr>
          <w:b/>
        </w:rPr>
      </w:pPr>
      <w:r w:rsidRPr="00D66E0D">
        <w:rPr>
          <w:b/>
        </w:rPr>
        <w:lastRenderedPageBreak/>
        <w:t xml:space="preserve">PERSONAL DEVELOPMENT PLAN </w:t>
      </w:r>
    </w:p>
    <w:p w14:paraId="1DC9E8E7" w14:textId="77777777" w:rsidR="00D66E0D" w:rsidRDefault="0061218D" w:rsidP="00D66E0D">
      <w:pPr>
        <w:jc w:val="both"/>
      </w:pPr>
      <w:r w:rsidRPr="00D66E0D">
        <w:t>Therefore, form the SWOT and time management plan I could very well develop the personal development plan as well where I can by looking into my weakness and the strengths determine the actions and the strategies taken to develop and meet the success goals</w:t>
      </w:r>
      <w:r w:rsidR="007A4601">
        <w:t xml:space="preserve"> (</w:t>
      </w:r>
      <w:r w:rsidR="007A4601">
        <w:rPr>
          <w:shd w:val="clear" w:color="auto" w:fill="FFFFFF"/>
        </w:rPr>
        <w:t>Pinto and Ramalheira, 2017</w:t>
      </w:r>
      <w:r w:rsidR="007A4601">
        <w:t>)</w:t>
      </w:r>
      <w:r w:rsidRPr="00D66E0D">
        <w:t xml:space="preserve">. </w:t>
      </w:r>
    </w:p>
    <w:tbl>
      <w:tblPr>
        <w:tblStyle w:val="TableGrid"/>
        <w:tblW w:w="0" w:type="auto"/>
        <w:tblLook w:val="04A0" w:firstRow="1" w:lastRow="0" w:firstColumn="1" w:lastColumn="0" w:noHBand="0" w:noVBand="1"/>
      </w:tblPr>
      <w:tblGrid>
        <w:gridCol w:w="1563"/>
        <w:gridCol w:w="1346"/>
        <w:gridCol w:w="1769"/>
        <w:gridCol w:w="1492"/>
        <w:gridCol w:w="1354"/>
        <w:gridCol w:w="1492"/>
      </w:tblGrid>
      <w:tr w:rsidR="009B7BD2" w14:paraId="7D5D35B4" w14:textId="77777777" w:rsidTr="00D01523">
        <w:tc>
          <w:tcPr>
            <w:tcW w:w="1502" w:type="dxa"/>
          </w:tcPr>
          <w:p w14:paraId="65F8AA2D" w14:textId="77777777" w:rsidR="00D01523" w:rsidRPr="00D01523" w:rsidRDefault="0061218D" w:rsidP="00D66E0D">
            <w:pPr>
              <w:jc w:val="both"/>
              <w:rPr>
                <w:b/>
              </w:rPr>
            </w:pPr>
            <w:r w:rsidRPr="00D01523">
              <w:rPr>
                <w:b/>
              </w:rPr>
              <w:t xml:space="preserve">Development objective </w:t>
            </w:r>
          </w:p>
        </w:tc>
        <w:tc>
          <w:tcPr>
            <w:tcW w:w="1502" w:type="dxa"/>
          </w:tcPr>
          <w:p w14:paraId="0FA56C66" w14:textId="77777777" w:rsidR="00D01523" w:rsidRPr="00D01523" w:rsidRDefault="0061218D" w:rsidP="00D66E0D">
            <w:pPr>
              <w:jc w:val="both"/>
              <w:rPr>
                <w:b/>
              </w:rPr>
            </w:pPr>
            <w:r w:rsidRPr="00D01523">
              <w:rPr>
                <w:b/>
              </w:rPr>
              <w:t xml:space="preserve">Priority </w:t>
            </w:r>
          </w:p>
        </w:tc>
        <w:tc>
          <w:tcPr>
            <w:tcW w:w="1503" w:type="dxa"/>
          </w:tcPr>
          <w:p w14:paraId="583C35AF" w14:textId="77777777" w:rsidR="00D01523" w:rsidRPr="00D01523" w:rsidRDefault="0061218D" w:rsidP="00D66E0D">
            <w:pPr>
              <w:jc w:val="both"/>
              <w:rPr>
                <w:b/>
              </w:rPr>
            </w:pPr>
            <w:r w:rsidRPr="00D01523">
              <w:rPr>
                <w:b/>
              </w:rPr>
              <w:t xml:space="preserve">Activities needed to perform </w:t>
            </w:r>
          </w:p>
        </w:tc>
        <w:tc>
          <w:tcPr>
            <w:tcW w:w="1503" w:type="dxa"/>
          </w:tcPr>
          <w:p w14:paraId="18E44FFF" w14:textId="77777777" w:rsidR="00D01523" w:rsidRPr="00D01523" w:rsidRDefault="0061218D" w:rsidP="00D66E0D">
            <w:pPr>
              <w:jc w:val="both"/>
              <w:rPr>
                <w:b/>
              </w:rPr>
            </w:pPr>
            <w:r w:rsidRPr="00D01523">
              <w:rPr>
                <w:b/>
              </w:rPr>
              <w:t>Resources</w:t>
            </w:r>
          </w:p>
        </w:tc>
        <w:tc>
          <w:tcPr>
            <w:tcW w:w="1503" w:type="dxa"/>
          </w:tcPr>
          <w:p w14:paraId="09DD9FD0" w14:textId="77777777" w:rsidR="00D01523" w:rsidRPr="00D01523" w:rsidRDefault="0061218D" w:rsidP="00D66E0D">
            <w:pPr>
              <w:jc w:val="both"/>
              <w:rPr>
                <w:b/>
              </w:rPr>
            </w:pPr>
            <w:r w:rsidRPr="00D01523">
              <w:rPr>
                <w:b/>
              </w:rPr>
              <w:t xml:space="preserve">Duration </w:t>
            </w:r>
          </w:p>
        </w:tc>
        <w:tc>
          <w:tcPr>
            <w:tcW w:w="1503" w:type="dxa"/>
          </w:tcPr>
          <w:p w14:paraId="1648AE8E" w14:textId="77777777" w:rsidR="00D01523" w:rsidRPr="00D01523" w:rsidRDefault="0061218D" w:rsidP="00D66E0D">
            <w:pPr>
              <w:jc w:val="both"/>
              <w:rPr>
                <w:b/>
              </w:rPr>
            </w:pPr>
            <w:r w:rsidRPr="00D01523">
              <w:rPr>
                <w:b/>
              </w:rPr>
              <w:t xml:space="preserve">Feedback </w:t>
            </w:r>
          </w:p>
        </w:tc>
      </w:tr>
      <w:tr w:rsidR="009B7BD2" w14:paraId="3125DC52" w14:textId="77777777" w:rsidTr="00D01523">
        <w:tc>
          <w:tcPr>
            <w:tcW w:w="1502" w:type="dxa"/>
          </w:tcPr>
          <w:p w14:paraId="7BE23C76" w14:textId="77777777" w:rsidR="00D01523" w:rsidRPr="00D01523" w:rsidRDefault="0061218D" w:rsidP="00D66E0D">
            <w:pPr>
              <w:jc w:val="both"/>
            </w:pPr>
            <w:r w:rsidRPr="00D01523">
              <w:t xml:space="preserve">Working under pressure </w:t>
            </w:r>
          </w:p>
        </w:tc>
        <w:tc>
          <w:tcPr>
            <w:tcW w:w="1502" w:type="dxa"/>
          </w:tcPr>
          <w:p w14:paraId="313687A9" w14:textId="77777777" w:rsidR="00D01523" w:rsidRPr="00D01523" w:rsidRDefault="0061218D" w:rsidP="00D66E0D">
            <w:pPr>
              <w:jc w:val="both"/>
            </w:pPr>
            <w:r w:rsidRPr="00D01523">
              <w:t xml:space="preserve">High </w:t>
            </w:r>
          </w:p>
        </w:tc>
        <w:tc>
          <w:tcPr>
            <w:tcW w:w="1503" w:type="dxa"/>
          </w:tcPr>
          <w:p w14:paraId="13FF1D90" w14:textId="77777777" w:rsidR="00D01523" w:rsidRPr="00D01523" w:rsidRDefault="0061218D" w:rsidP="00D66E0D">
            <w:pPr>
              <w:jc w:val="both"/>
            </w:pPr>
            <w:r>
              <w:t xml:space="preserve">Listening, gaining lessons from past experiences, communication, confidence </w:t>
            </w:r>
          </w:p>
        </w:tc>
        <w:tc>
          <w:tcPr>
            <w:tcW w:w="1503" w:type="dxa"/>
          </w:tcPr>
          <w:p w14:paraId="3D1DD582" w14:textId="77777777" w:rsidR="00D01523" w:rsidRPr="00D01523" w:rsidRDefault="0061218D" w:rsidP="00D66E0D">
            <w:pPr>
              <w:jc w:val="both"/>
            </w:pPr>
            <w:r>
              <w:t>Working in some organization, handling toxic situations, attending group discussions</w:t>
            </w:r>
          </w:p>
        </w:tc>
        <w:tc>
          <w:tcPr>
            <w:tcW w:w="1503" w:type="dxa"/>
          </w:tcPr>
          <w:p w14:paraId="3C94BEE8" w14:textId="77777777" w:rsidR="00D01523" w:rsidRPr="00D01523" w:rsidRDefault="0061218D" w:rsidP="00D66E0D">
            <w:pPr>
              <w:jc w:val="both"/>
            </w:pPr>
            <w:r>
              <w:t>1 month</w:t>
            </w:r>
          </w:p>
        </w:tc>
        <w:tc>
          <w:tcPr>
            <w:tcW w:w="1503" w:type="dxa"/>
          </w:tcPr>
          <w:p w14:paraId="316CAC97" w14:textId="77777777" w:rsidR="00D01523" w:rsidRPr="00D01523" w:rsidRDefault="0061218D" w:rsidP="00D66E0D">
            <w:pPr>
              <w:jc w:val="both"/>
            </w:pPr>
            <w:r>
              <w:t>Take from the friends, family, and team members along with the teacher as well.</w:t>
            </w:r>
          </w:p>
        </w:tc>
      </w:tr>
      <w:tr w:rsidR="009B7BD2" w14:paraId="3EA09313" w14:textId="77777777" w:rsidTr="00D01523">
        <w:tc>
          <w:tcPr>
            <w:tcW w:w="1502" w:type="dxa"/>
          </w:tcPr>
          <w:p w14:paraId="148209DD" w14:textId="77777777" w:rsidR="00D01523" w:rsidRPr="00D01523" w:rsidRDefault="0061218D" w:rsidP="00D66E0D">
            <w:pPr>
              <w:jc w:val="both"/>
            </w:pPr>
            <w:r>
              <w:t xml:space="preserve">Team working skills </w:t>
            </w:r>
          </w:p>
        </w:tc>
        <w:tc>
          <w:tcPr>
            <w:tcW w:w="1502" w:type="dxa"/>
          </w:tcPr>
          <w:p w14:paraId="5BC10F1E" w14:textId="77777777" w:rsidR="00D01523" w:rsidRPr="00D01523" w:rsidRDefault="0061218D" w:rsidP="00D66E0D">
            <w:pPr>
              <w:jc w:val="both"/>
            </w:pPr>
            <w:r>
              <w:t xml:space="preserve">Moderate </w:t>
            </w:r>
          </w:p>
        </w:tc>
        <w:tc>
          <w:tcPr>
            <w:tcW w:w="1503" w:type="dxa"/>
          </w:tcPr>
          <w:p w14:paraId="186DD5B5" w14:textId="77777777" w:rsidR="00D01523" w:rsidRDefault="0061218D" w:rsidP="00D66E0D">
            <w:pPr>
              <w:jc w:val="both"/>
            </w:pPr>
            <w:r>
              <w:t>Being interactive and friendly with the co-team members, maintaining good personal relationships</w:t>
            </w:r>
          </w:p>
        </w:tc>
        <w:tc>
          <w:tcPr>
            <w:tcW w:w="1503" w:type="dxa"/>
          </w:tcPr>
          <w:p w14:paraId="48AC3222" w14:textId="77777777" w:rsidR="00D01523" w:rsidRDefault="0061218D" w:rsidP="00D66E0D">
            <w:pPr>
              <w:jc w:val="both"/>
            </w:pPr>
            <w:r>
              <w:t>Focusing on once own behavior, body style, and engaging in group discussion like activities.</w:t>
            </w:r>
          </w:p>
        </w:tc>
        <w:tc>
          <w:tcPr>
            <w:tcW w:w="1503" w:type="dxa"/>
          </w:tcPr>
          <w:p w14:paraId="110C10BB" w14:textId="77777777" w:rsidR="00D01523" w:rsidRDefault="0061218D" w:rsidP="00D66E0D">
            <w:pPr>
              <w:jc w:val="both"/>
            </w:pPr>
            <w:r>
              <w:t xml:space="preserve">2 months </w:t>
            </w:r>
          </w:p>
        </w:tc>
        <w:tc>
          <w:tcPr>
            <w:tcW w:w="1503" w:type="dxa"/>
          </w:tcPr>
          <w:p w14:paraId="16EA8943" w14:textId="77777777" w:rsidR="00D01523" w:rsidRDefault="0061218D" w:rsidP="00D66E0D">
            <w:pPr>
              <w:jc w:val="both"/>
            </w:pPr>
            <w:r>
              <w:t>Taking feedbacks from teachers and team members.</w:t>
            </w:r>
          </w:p>
        </w:tc>
      </w:tr>
      <w:tr w:rsidR="009B7BD2" w14:paraId="0742FBDE" w14:textId="77777777" w:rsidTr="00D01523">
        <w:tc>
          <w:tcPr>
            <w:tcW w:w="1502" w:type="dxa"/>
          </w:tcPr>
          <w:p w14:paraId="31372189" w14:textId="77777777" w:rsidR="00D01523" w:rsidRDefault="0061218D" w:rsidP="00D66E0D">
            <w:pPr>
              <w:jc w:val="both"/>
            </w:pPr>
            <w:r>
              <w:t xml:space="preserve">Decision making </w:t>
            </w:r>
          </w:p>
        </w:tc>
        <w:tc>
          <w:tcPr>
            <w:tcW w:w="1502" w:type="dxa"/>
          </w:tcPr>
          <w:p w14:paraId="2B0E523F" w14:textId="1C2E9C0F" w:rsidR="00D01523" w:rsidRDefault="00DB4186" w:rsidP="00D66E0D">
            <w:pPr>
              <w:jc w:val="both"/>
            </w:pPr>
            <w:r>
              <w:t>Hi</w:t>
            </w:r>
            <w:r w:rsidR="0061218D">
              <w:t>gh</w:t>
            </w:r>
          </w:p>
        </w:tc>
        <w:tc>
          <w:tcPr>
            <w:tcW w:w="1503" w:type="dxa"/>
          </w:tcPr>
          <w:p w14:paraId="5F760DAE" w14:textId="77777777" w:rsidR="00D01523" w:rsidRDefault="0061218D" w:rsidP="00D66E0D">
            <w:pPr>
              <w:jc w:val="both"/>
            </w:pPr>
            <w:r>
              <w:t xml:space="preserve">By enhancing the innovative and creative thinking ability </w:t>
            </w:r>
          </w:p>
        </w:tc>
        <w:tc>
          <w:tcPr>
            <w:tcW w:w="1503" w:type="dxa"/>
          </w:tcPr>
          <w:p w14:paraId="4EF7C166" w14:textId="77777777" w:rsidR="00D01523" w:rsidRDefault="0061218D" w:rsidP="00D66E0D">
            <w:pPr>
              <w:jc w:val="both"/>
            </w:pPr>
            <w:r>
              <w:t xml:space="preserve">Working with the superiors, managers and adopting new ways for </w:t>
            </w:r>
            <w:r>
              <w:lastRenderedPageBreak/>
              <w:t xml:space="preserve">making certain decisions. </w:t>
            </w:r>
          </w:p>
        </w:tc>
        <w:tc>
          <w:tcPr>
            <w:tcW w:w="1503" w:type="dxa"/>
          </w:tcPr>
          <w:p w14:paraId="11C34332" w14:textId="77777777" w:rsidR="00D01523" w:rsidRDefault="0061218D" w:rsidP="00D66E0D">
            <w:pPr>
              <w:jc w:val="both"/>
            </w:pPr>
            <w:r>
              <w:lastRenderedPageBreak/>
              <w:t xml:space="preserve">2-3 months </w:t>
            </w:r>
          </w:p>
        </w:tc>
        <w:tc>
          <w:tcPr>
            <w:tcW w:w="1503" w:type="dxa"/>
          </w:tcPr>
          <w:p w14:paraId="0AF5802D" w14:textId="77777777" w:rsidR="00D01523" w:rsidRDefault="0061218D" w:rsidP="00D66E0D">
            <w:pPr>
              <w:jc w:val="both"/>
            </w:pPr>
            <w:r>
              <w:t xml:space="preserve">Taking feedbacks from colleagues and managers of </w:t>
            </w:r>
            <w:r>
              <w:lastRenderedPageBreak/>
              <w:t>the organization.</w:t>
            </w:r>
          </w:p>
        </w:tc>
      </w:tr>
    </w:tbl>
    <w:p w14:paraId="2FC52BFF" w14:textId="77777777" w:rsidR="00D01523" w:rsidRDefault="00D01523" w:rsidP="00D66E0D">
      <w:pPr>
        <w:jc w:val="both"/>
      </w:pPr>
    </w:p>
    <w:p w14:paraId="61585C67" w14:textId="6A91ED58" w:rsidR="008D1C29" w:rsidRPr="007817F7" w:rsidRDefault="0061218D" w:rsidP="007817F7">
      <w:pPr>
        <w:spacing w:line="259" w:lineRule="auto"/>
      </w:pPr>
      <w:r w:rsidRPr="00D66E0D">
        <w:rPr>
          <w:b/>
        </w:rPr>
        <w:t>WORLD OF WORK</w:t>
      </w:r>
    </w:p>
    <w:p w14:paraId="15DDCECF" w14:textId="77777777" w:rsidR="00D66E0D" w:rsidRDefault="0061218D" w:rsidP="00AF712B">
      <w:pPr>
        <w:jc w:val="both"/>
      </w:pPr>
      <w:r w:rsidRPr="00D66E0D">
        <w:t>According to the association for career and technical education</w:t>
      </w:r>
      <w:r w:rsidR="007A4601">
        <w:t>, (2019)</w:t>
      </w:r>
      <w:r w:rsidRPr="00D66E0D">
        <w:t xml:space="preserve"> it can be very well said </w:t>
      </w:r>
      <w:r>
        <w:t>major skill areas for development in the individual includes core academic skills and ability to apply such skills to the concrete situations. Employability skills are very essential for the individual in the specific carrier pathway</w:t>
      </w:r>
      <w:r w:rsidR="007A4601">
        <w:t xml:space="preserve"> (</w:t>
      </w:r>
      <w:r w:rsidR="007A4601">
        <w:rPr>
          <w:shd w:val="clear" w:color="auto" w:fill="FFFFFF"/>
        </w:rPr>
        <w:t>Association for career and technical education, 2019</w:t>
      </w:r>
      <w:r w:rsidR="007A4601">
        <w:t>)</w:t>
      </w:r>
      <w:r>
        <w:t>. Various researches have been done and various aspects to have been observed that allows the individual to feel confident in terms of being ready for the upcoming challenges in their lives</w:t>
      </w:r>
      <w:r w:rsidR="007A4601">
        <w:t xml:space="preserve"> (</w:t>
      </w:r>
      <w:r w:rsidR="007A4601">
        <w:rPr>
          <w:shd w:val="clear" w:color="auto" w:fill="FFFFFF"/>
        </w:rPr>
        <w:t>Association for career and technical education, 2019</w:t>
      </w:r>
      <w:r w:rsidR="007A4601">
        <w:t>)</w:t>
      </w:r>
      <w:r>
        <w:t>.</w:t>
      </w:r>
    </w:p>
    <w:p w14:paraId="7953AA8C" w14:textId="77777777" w:rsidR="00D66E0D" w:rsidRDefault="0061218D" w:rsidP="00AF712B">
      <w:pPr>
        <w:jc w:val="both"/>
      </w:pPr>
      <w:r>
        <w:t xml:space="preserve">According to </w:t>
      </w:r>
      <w:r w:rsidR="007A4601">
        <w:t xml:space="preserve">Stemnet, (2018) </w:t>
      </w:r>
      <w:r w:rsidR="006F3E5E">
        <w:t>it is said that students while undergoing their development of academic skills must also apply that knowledge into the authentic situations which they could face in their future career endeavors</w:t>
      </w:r>
      <w:r w:rsidR="007A4601">
        <w:t xml:space="preserve"> (Stemnet, 2018)</w:t>
      </w:r>
      <w:r w:rsidR="006F3E5E">
        <w:t>. For example, the student who is preparing for the nurse should be able to calculate and apply the ratios, proportions, and rates for determining the drug dosage. In terms of employability skills, the association for career development suggests that these skills include adaptability of the employees to certain working conditions and the student's priority should be provided with these skills to apply them into real-life situations and therefore becoming career-ready</w:t>
      </w:r>
      <w:r w:rsidR="007A4601">
        <w:t xml:space="preserve"> (Stemnet, 2018)</w:t>
      </w:r>
      <w:r w:rsidR="006F3E5E">
        <w:t>.</w:t>
      </w:r>
    </w:p>
    <w:p w14:paraId="19C2A46A" w14:textId="77777777" w:rsidR="006F3E5E" w:rsidRDefault="0061218D" w:rsidP="00AF712B">
      <w:pPr>
        <w:jc w:val="both"/>
      </w:pPr>
      <w:r>
        <w:t xml:space="preserve">Further according to the indeed carrier guide, </w:t>
      </w:r>
      <w:r w:rsidR="007A4601">
        <w:t>(</w:t>
      </w:r>
      <w:r>
        <w:t>2020</w:t>
      </w:r>
      <w:r w:rsidR="007A4601">
        <w:t>)</w:t>
      </w:r>
      <w:r>
        <w:t xml:space="preserve"> most of the career opportunities for the students of today's world require post-secondary education. Additional knowledge and the specialization in such various skills become very necessary to get career ready. Communication skills are very essential along with facial expression and body language. Also, the individual must possess the team working skills like volunteering and working with some local organization, and joining some sort of the sports team as well. Also, the reliability makes the individual more employable thus maintaining the trust between the employer and the employees</w:t>
      </w:r>
      <w:r w:rsidR="007A4601">
        <w:t xml:space="preserve"> (Indeed career guide, 2020)</w:t>
      </w:r>
      <w:r>
        <w:t>.</w:t>
      </w:r>
    </w:p>
    <w:p w14:paraId="5B2A2B2E" w14:textId="77777777" w:rsidR="007F20F5" w:rsidRDefault="0061218D" w:rsidP="00AF712B">
      <w:pPr>
        <w:jc w:val="both"/>
        <w:rPr>
          <w:b/>
        </w:rPr>
      </w:pPr>
      <w:r w:rsidRPr="007F20F5">
        <w:rPr>
          <w:b/>
        </w:rPr>
        <w:t>ANALYSIS AND REFLECTION ON ACADEMIC PROGRESS</w:t>
      </w:r>
    </w:p>
    <w:p w14:paraId="7BC77825" w14:textId="77777777" w:rsidR="007F20F5" w:rsidRDefault="0061218D" w:rsidP="00AF712B">
      <w:pPr>
        <w:jc w:val="both"/>
      </w:pPr>
      <w:r>
        <w:t xml:space="preserve">From the above report, it is being evident that I have learned a lot and still some barriers are there in my skills that need to be filled and analyzed and also implemented. To be career-ready </w:t>
      </w:r>
      <w:r>
        <w:lastRenderedPageBreak/>
        <w:t>it becomes very essential that I need to gain various experiences from the situations and the conditions which are faced by me during my career path and the process. From the SWOT and the time management tool along with the personal development plan, I can very well understand that I have weakness in many spheres of my study and experiences which needs to be filled. Form various comments of the tutors and the studies which are performed in came to know that I do not possess good grammatical knowledge. Further, I understand that for being a perfect student and employee I need to good in skills like time management, communication, problem-solving, technical and analytical skills, decision-making skills, organizational skills, planning skills, etc.</w:t>
      </w:r>
    </w:p>
    <w:p w14:paraId="2E592DFC" w14:textId="77777777" w:rsidR="00A635AE" w:rsidRDefault="0061218D" w:rsidP="00AF712B">
      <w:pPr>
        <w:jc w:val="both"/>
      </w:pPr>
      <w:r>
        <w:t>Out of such skills, I came to understand that I am not a good team member as I could not express my ideas or the viewpoints in front of my teammates. I also came to understand that I cannot work under excess of pressure, whenever I feel pressured I feel that my mind does not work with that efficiency that it should have worked with. But by the end of this module, I get to know various solutions for my problems and applying them to get success in my future works.</w:t>
      </w:r>
      <w:r w:rsidR="00D01523">
        <w:t xml:space="preserve"> </w:t>
      </w:r>
    </w:p>
    <w:p w14:paraId="4C354F35" w14:textId="4100FCCB" w:rsidR="00D01523" w:rsidRPr="00D01523" w:rsidRDefault="0061218D" w:rsidP="007817F7">
      <w:pPr>
        <w:pStyle w:val="Heading1"/>
      </w:pPr>
      <w:bookmarkStart w:id="2" w:name="_Toc40379649"/>
      <w:r w:rsidRPr="00D01523">
        <w:t>CONCLUSION</w:t>
      </w:r>
      <w:bookmarkEnd w:id="2"/>
      <w:r w:rsidRPr="00D01523">
        <w:t xml:space="preserve"> </w:t>
      </w:r>
    </w:p>
    <w:p w14:paraId="342C7BB2" w14:textId="77777777" w:rsidR="00D01523" w:rsidRDefault="0061218D" w:rsidP="00D01523">
      <w:pPr>
        <w:jc w:val="both"/>
      </w:pPr>
      <w:r>
        <w:t>Form the whole report it could be concluded that as the world is growing fast in every field be it science, technology, management, innovations, etc. the skills and talent required to meet such aspects and the considerations are also increasing day by day. It is very essential to inculcate such skills and apply them in day to day to make life more simplified and advanced according to the growing world. There are various essential skills for personal and professional development including communication skills, problem-solving skills, time management skills, organizational skills, planning, and developmental skills, etc. These skills are therefore very essential in an individual to succeed in every sphere of their life and gain importance and experience which is very beneficial for their overall development.</w:t>
      </w:r>
    </w:p>
    <w:p w14:paraId="29923488" w14:textId="77777777" w:rsidR="002F500C" w:rsidRDefault="0061218D">
      <w:pPr>
        <w:spacing w:line="259" w:lineRule="auto"/>
      </w:pPr>
      <w:r>
        <w:br w:type="page"/>
      </w:r>
    </w:p>
    <w:p w14:paraId="68F60937" w14:textId="77777777" w:rsidR="002F500C" w:rsidRDefault="0061218D" w:rsidP="002F500C">
      <w:pPr>
        <w:pStyle w:val="Heading1"/>
      </w:pPr>
      <w:bookmarkStart w:id="3" w:name="_Toc40379650"/>
      <w:r>
        <w:lastRenderedPageBreak/>
        <w:t>REFERENCES</w:t>
      </w:r>
      <w:bookmarkEnd w:id="3"/>
      <w:r>
        <w:t xml:space="preserve"> </w:t>
      </w:r>
    </w:p>
    <w:p w14:paraId="41CC6B95" w14:textId="77777777" w:rsidR="007A4601" w:rsidRDefault="0061218D" w:rsidP="007A4601">
      <w:pPr>
        <w:jc w:val="both"/>
      </w:pPr>
      <w:r w:rsidRPr="007A4601">
        <w:t>Abas, M.C. and Imam, O.A., 2016. Graduates' Competence on Employability Skills and Job Performance. International Journal of Evaluation and Research in Education, 5(2), pp.119-125.</w:t>
      </w:r>
    </w:p>
    <w:p w14:paraId="5A47FC7C" w14:textId="77777777" w:rsidR="007A4601" w:rsidRDefault="0061218D" w:rsidP="007A4601">
      <w:pPr>
        <w:jc w:val="both"/>
      </w:pPr>
      <w:r>
        <w:rPr>
          <w:shd w:val="clear" w:color="auto" w:fill="FFFFFF"/>
        </w:rPr>
        <w:t xml:space="preserve">Association for career and technical education, 2019. What is “career ready”? (online), available at </w:t>
      </w:r>
      <w:hyperlink r:id="rId8" w:history="1">
        <w:r>
          <w:rPr>
            <w:rStyle w:val="Hyperlink"/>
          </w:rPr>
          <w:t>http://leg.wa.gov/JointCommittees/Archive/CEOTF/Documents/Background/CareerReadyBrief_ACTE.pdf</w:t>
        </w:r>
      </w:hyperlink>
      <w:r>
        <w:t>. Last accessed on 1 may 2020.</w:t>
      </w:r>
    </w:p>
    <w:p w14:paraId="16ADF438" w14:textId="77777777" w:rsidR="007A4601" w:rsidRDefault="0061218D" w:rsidP="007A4601">
      <w:pPr>
        <w:jc w:val="both"/>
        <w:rPr>
          <w:shd w:val="clear" w:color="auto" w:fill="FFFFFF"/>
        </w:rPr>
      </w:pPr>
      <w:r>
        <w:rPr>
          <w:shd w:val="clear" w:color="auto" w:fill="FFFFFF"/>
        </w:rPr>
        <w:t>Collet, C., Hine, D. and Du Plessis, K., 2015. Employability skills: perspectives from a knowledge-intensive industry. </w:t>
      </w:r>
      <w:r>
        <w:rPr>
          <w:i/>
          <w:iCs/>
          <w:shd w:val="clear" w:color="auto" w:fill="FFFFFF"/>
        </w:rPr>
        <w:t>Education+ Training</w:t>
      </w:r>
      <w:r>
        <w:rPr>
          <w:shd w:val="clear" w:color="auto" w:fill="FFFFFF"/>
        </w:rPr>
        <w:t>.</w:t>
      </w:r>
    </w:p>
    <w:p w14:paraId="2A7ED3A6" w14:textId="77777777" w:rsidR="007A4601" w:rsidRDefault="0061218D" w:rsidP="007A4601">
      <w:pPr>
        <w:jc w:val="both"/>
      </w:pPr>
      <w:r>
        <w:t xml:space="preserve">Indeed career guide, 2020. </w:t>
      </w:r>
      <w:r w:rsidRPr="007A4601">
        <w:t>Employability Skills: Definition and 10 Examples</w:t>
      </w:r>
      <w:r>
        <w:t>. (online), last accessed on 2 may 2020.</w:t>
      </w:r>
    </w:p>
    <w:p w14:paraId="5E8A4FD5" w14:textId="77777777" w:rsidR="007A4601" w:rsidRDefault="0061218D" w:rsidP="007A4601">
      <w:pPr>
        <w:jc w:val="both"/>
        <w:rPr>
          <w:shd w:val="clear" w:color="auto" w:fill="FFFFFF"/>
        </w:rPr>
      </w:pPr>
      <w:r>
        <w:rPr>
          <w:shd w:val="clear" w:color="auto" w:fill="FFFFFF"/>
        </w:rPr>
        <w:t>Jackson, D., 2015. Employability skill development in work-integrated learning: Barriers and best practice. </w:t>
      </w:r>
      <w:r>
        <w:rPr>
          <w:i/>
          <w:iCs/>
          <w:shd w:val="clear" w:color="auto" w:fill="FFFFFF"/>
        </w:rPr>
        <w:t>Studies in Higher Education</w:t>
      </w:r>
      <w:r>
        <w:rPr>
          <w:shd w:val="clear" w:color="auto" w:fill="FFFFFF"/>
        </w:rPr>
        <w:t>, </w:t>
      </w:r>
      <w:r>
        <w:rPr>
          <w:i/>
          <w:iCs/>
          <w:shd w:val="clear" w:color="auto" w:fill="FFFFFF"/>
        </w:rPr>
        <w:t>40</w:t>
      </w:r>
      <w:r>
        <w:rPr>
          <w:shd w:val="clear" w:color="auto" w:fill="FFFFFF"/>
        </w:rPr>
        <w:t>(2), pp.350-367.</w:t>
      </w:r>
    </w:p>
    <w:p w14:paraId="7B2597FC" w14:textId="77777777" w:rsidR="007A4601" w:rsidRDefault="0061218D" w:rsidP="007A4601">
      <w:pPr>
        <w:jc w:val="both"/>
        <w:rPr>
          <w:shd w:val="clear" w:color="auto" w:fill="FFFFFF"/>
        </w:rPr>
      </w:pPr>
      <w:r>
        <w:rPr>
          <w:shd w:val="clear" w:color="auto" w:fill="FFFFFF"/>
        </w:rPr>
        <w:t>Jackson, D., 2016. Re-conceptualising graduate employability: The importance of pre-professional identity. </w:t>
      </w:r>
      <w:r>
        <w:rPr>
          <w:i/>
          <w:iCs/>
          <w:shd w:val="clear" w:color="auto" w:fill="FFFFFF"/>
        </w:rPr>
        <w:t>Higher Education Research &amp; Development</w:t>
      </w:r>
      <w:r>
        <w:rPr>
          <w:shd w:val="clear" w:color="auto" w:fill="FFFFFF"/>
        </w:rPr>
        <w:t>, </w:t>
      </w:r>
      <w:r>
        <w:rPr>
          <w:i/>
          <w:iCs/>
          <w:shd w:val="clear" w:color="auto" w:fill="FFFFFF"/>
        </w:rPr>
        <w:t>35</w:t>
      </w:r>
      <w:r>
        <w:rPr>
          <w:shd w:val="clear" w:color="auto" w:fill="FFFFFF"/>
        </w:rPr>
        <w:t>(5), pp.925-939.</w:t>
      </w:r>
    </w:p>
    <w:p w14:paraId="6C44972E" w14:textId="77777777" w:rsidR="007A4601" w:rsidRDefault="0061218D" w:rsidP="007A4601">
      <w:pPr>
        <w:jc w:val="both"/>
        <w:rPr>
          <w:shd w:val="clear" w:color="auto" w:fill="FFFFFF"/>
        </w:rPr>
      </w:pPr>
      <w:r>
        <w:rPr>
          <w:shd w:val="clear" w:color="auto" w:fill="FFFFFF"/>
        </w:rPr>
        <w:t>Pinto, L.H. and Ramalheira, D.C., 2017. Perceived employability of business graduates: The effect of academic performance and extracurricular activities. </w:t>
      </w:r>
      <w:r>
        <w:rPr>
          <w:i/>
          <w:iCs/>
          <w:shd w:val="clear" w:color="auto" w:fill="FFFFFF"/>
        </w:rPr>
        <w:t>Journal of Vocational Behavior</w:t>
      </w:r>
      <w:r>
        <w:rPr>
          <w:shd w:val="clear" w:color="auto" w:fill="FFFFFF"/>
        </w:rPr>
        <w:t>, </w:t>
      </w:r>
      <w:r>
        <w:rPr>
          <w:i/>
          <w:iCs/>
          <w:shd w:val="clear" w:color="auto" w:fill="FFFFFF"/>
        </w:rPr>
        <w:t>99</w:t>
      </w:r>
      <w:r>
        <w:rPr>
          <w:shd w:val="clear" w:color="auto" w:fill="FFFFFF"/>
        </w:rPr>
        <w:t>, pp.165-178.</w:t>
      </w:r>
    </w:p>
    <w:p w14:paraId="1E68AAA3" w14:textId="77777777" w:rsidR="007A4601" w:rsidRPr="002F500C" w:rsidRDefault="0061218D" w:rsidP="007A4601">
      <w:pPr>
        <w:jc w:val="both"/>
      </w:pPr>
      <w:r>
        <w:t xml:space="preserve">Stemnet, 2018. Employability skills. (online). Available at </w:t>
      </w:r>
      <w:hyperlink r:id="rId9" w:history="1">
        <w:r>
          <w:rPr>
            <w:rStyle w:val="Hyperlink"/>
          </w:rPr>
          <w:t>https://www.exeter.ac.uk/ambassadors/HESTEM/resources/General/STEMNET%20Employability%20skills%20guide.pdf</w:t>
        </w:r>
      </w:hyperlink>
      <w:r>
        <w:t>. Last accessed on 3 may 2020.</w:t>
      </w:r>
    </w:p>
    <w:p w14:paraId="3066EA7C" w14:textId="77777777" w:rsidR="007A4601" w:rsidRDefault="0061218D" w:rsidP="007A4601">
      <w:pPr>
        <w:jc w:val="both"/>
        <w:rPr>
          <w:shd w:val="clear" w:color="auto" w:fill="FFFFFF"/>
        </w:rPr>
      </w:pPr>
      <w:r>
        <w:rPr>
          <w:shd w:val="clear" w:color="auto" w:fill="FFFFFF"/>
        </w:rPr>
        <w:t>Williams, A.M.C., 2015. Soft skills perceived by students and employers as relevant employability skills.</w:t>
      </w:r>
    </w:p>
    <w:p w14:paraId="773E6485" w14:textId="77777777" w:rsidR="00D01523" w:rsidRPr="00A635AE" w:rsidRDefault="00D01523" w:rsidP="00AF712B">
      <w:pPr>
        <w:jc w:val="both"/>
      </w:pPr>
    </w:p>
    <w:p w14:paraId="2FA33B7A" w14:textId="77777777" w:rsidR="007F20F5" w:rsidRDefault="007F20F5" w:rsidP="00AF712B">
      <w:pPr>
        <w:jc w:val="both"/>
      </w:pPr>
    </w:p>
    <w:p w14:paraId="242D8639" w14:textId="77777777" w:rsidR="006F3E5E" w:rsidRDefault="006F3E5E" w:rsidP="00AF712B">
      <w:pPr>
        <w:jc w:val="both"/>
      </w:pPr>
    </w:p>
    <w:p w14:paraId="0182F674" w14:textId="77777777" w:rsidR="00D66E0D" w:rsidRPr="00D66E0D" w:rsidRDefault="00D66E0D" w:rsidP="00AF712B">
      <w:pPr>
        <w:jc w:val="both"/>
      </w:pPr>
    </w:p>
    <w:p w14:paraId="53BE5BCC" w14:textId="77777777" w:rsidR="000B37B1" w:rsidRPr="00D66E0D" w:rsidRDefault="000B37B1" w:rsidP="000B37B1">
      <w:pPr>
        <w:jc w:val="both"/>
      </w:pPr>
    </w:p>
    <w:sectPr w:rsidR="000B37B1" w:rsidRPr="00D66E0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828E3C" w14:textId="77777777" w:rsidR="00E6598E" w:rsidRDefault="00E6598E" w:rsidP="00701B80">
      <w:pPr>
        <w:spacing w:after="0" w:line="240" w:lineRule="auto"/>
      </w:pPr>
      <w:r>
        <w:separator/>
      </w:r>
    </w:p>
  </w:endnote>
  <w:endnote w:type="continuationSeparator" w:id="0">
    <w:p w14:paraId="3E99257C" w14:textId="77777777" w:rsidR="00E6598E" w:rsidRDefault="00E6598E" w:rsidP="00701B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69272657"/>
      <w:docPartObj>
        <w:docPartGallery w:val="Page Numbers (Bottom of Page)"/>
        <w:docPartUnique/>
      </w:docPartObj>
    </w:sdtPr>
    <w:sdtEndPr>
      <w:rPr>
        <w:noProof/>
      </w:rPr>
    </w:sdtEndPr>
    <w:sdtContent>
      <w:p w14:paraId="66A7E809" w14:textId="77777777" w:rsidR="00701B80" w:rsidRDefault="00701B80">
        <w:pPr>
          <w:pStyle w:val="Footer"/>
          <w:jc w:val="right"/>
        </w:pPr>
        <w:r>
          <w:fldChar w:fldCharType="begin"/>
        </w:r>
        <w:r>
          <w:instrText xml:space="preserve"> PAGE   \* MERGEFORMAT </w:instrText>
        </w:r>
        <w:r>
          <w:fldChar w:fldCharType="separate"/>
        </w:r>
        <w:r>
          <w:rPr>
            <w:noProof/>
          </w:rPr>
          <w:t>14</w:t>
        </w:r>
        <w:r>
          <w:rPr>
            <w:noProof/>
          </w:rPr>
          <w:fldChar w:fldCharType="end"/>
        </w:r>
      </w:p>
    </w:sdtContent>
  </w:sdt>
  <w:p w14:paraId="527D93C2" w14:textId="77777777" w:rsidR="00701B80" w:rsidRDefault="00701B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3D51E9" w14:textId="77777777" w:rsidR="00E6598E" w:rsidRDefault="00E6598E" w:rsidP="00701B80">
      <w:pPr>
        <w:spacing w:after="0" w:line="240" w:lineRule="auto"/>
      </w:pPr>
      <w:r>
        <w:separator/>
      </w:r>
    </w:p>
  </w:footnote>
  <w:footnote w:type="continuationSeparator" w:id="0">
    <w:p w14:paraId="11CA8DF5" w14:textId="77777777" w:rsidR="00E6598E" w:rsidRDefault="00E6598E" w:rsidP="00701B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442BAB"/>
    <w:multiLevelType w:val="hybridMultilevel"/>
    <w:tmpl w:val="D45C64D6"/>
    <w:lvl w:ilvl="0" w:tplc="3862675E">
      <w:start w:val="1"/>
      <w:numFmt w:val="bullet"/>
      <w:lvlText w:val=""/>
      <w:lvlJc w:val="left"/>
      <w:pPr>
        <w:ind w:left="720" w:hanging="360"/>
      </w:pPr>
      <w:rPr>
        <w:rFonts w:ascii="Symbol" w:hAnsi="Symbol" w:hint="default"/>
      </w:rPr>
    </w:lvl>
    <w:lvl w:ilvl="1" w:tplc="13120E1C" w:tentative="1">
      <w:start w:val="1"/>
      <w:numFmt w:val="bullet"/>
      <w:lvlText w:val="o"/>
      <w:lvlJc w:val="left"/>
      <w:pPr>
        <w:ind w:left="1440" w:hanging="360"/>
      </w:pPr>
      <w:rPr>
        <w:rFonts w:ascii="Courier New" w:hAnsi="Courier New" w:cs="Courier New" w:hint="default"/>
      </w:rPr>
    </w:lvl>
    <w:lvl w:ilvl="2" w:tplc="8E5A911A" w:tentative="1">
      <w:start w:val="1"/>
      <w:numFmt w:val="bullet"/>
      <w:lvlText w:val=""/>
      <w:lvlJc w:val="left"/>
      <w:pPr>
        <w:ind w:left="2160" w:hanging="360"/>
      </w:pPr>
      <w:rPr>
        <w:rFonts w:ascii="Wingdings" w:hAnsi="Wingdings" w:hint="default"/>
      </w:rPr>
    </w:lvl>
    <w:lvl w:ilvl="3" w:tplc="296ED804" w:tentative="1">
      <w:start w:val="1"/>
      <w:numFmt w:val="bullet"/>
      <w:lvlText w:val=""/>
      <w:lvlJc w:val="left"/>
      <w:pPr>
        <w:ind w:left="2880" w:hanging="360"/>
      </w:pPr>
      <w:rPr>
        <w:rFonts w:ascii="Symbol" w:hAnsi="Symbol" w:hint="default"/>
      </w:rPr>
    </w:lvl>
    <w:lvl w:ilvl="4" w:tplc="A448D59A" w:tentative="1">
      <w:start w:val="1"/>
      <w:numFmt w:val="bullet"/>
      <w:lvlText w:val="o"/>
      <w:lvlJc w:val="left"/>
      <w:pPr>
        <w:ind w:left="3600" w:hanging="360"/>
      </w:pPr>
      <w:rPr>
        <w:rFonts w:ascii="Courier New" w:hAnsi="Courier New" w:cs="Courier New" w:hint="default"/>
      </w:rPr>
    </w:lvl>
    <w:lvl w:ilvl="5" w:tplc="0588838C" w:tentative="1">
      <w:start w:val="1"/>
      <w:numFmt w:val="bullet"/>
      <w:lvlText w:val=""/>
      <w:lvlJc w:val="left"/>
      <w:pPr>
        <w:ind w:left="4320" w:hanging="360"/>
      </w:pPr>
      <w:rPr>
        <w:rFonts w:ascii="Wingdings" w:hAnsi="Wingdings" w:hint="default"/>
      </w:rPr>
    </w:lvl>
    <w:lvl w:ilvl="6" w:tplc="205E0F1A" w:tentative="1">
      <w:start w:val="1"/>
      <w:numFmt w:val="bullet"/>
      <w:lvlText w:val=""/>
      <w:lvlJc w:val="left"/>
      <w:pPr>
        <w:ind w:left="5040" w:hanging="360"/>
      </w:pPr>
      <w:rPr>
        <w:rFonts w:ascii="Symbol" w:hAnsi="Symbol" w:hint="default"/>
      </w:rPr>
    </w:lvl>
    <w:lvl w:ilvl="7" w:tplc="C2C24104" w:tentative="1">
      <w:start w:val="1"/>
      <w:numFmt w:val="bullet"/>
      <w:lvlText w:val="o"/>
      <w:lvlJc w:val="left"/>
      <w:pPr>
        <w:ind w:left="5760" w:hanging="360"/>
      </w:pPr>
      <w:rPr>
        <w:rFonts w:ascii="Courier New" w:hAnsi="Courier New" w:cs="Courier New" w:hint="default"/>
      </w:rPr>
    </w:lvl>
    <w:lvl w:ilvl="8" w:tplc="B4CECDA6" w:tentative="1">
      <w:start w:val="1"/>
      <w:numFmt w:val="bullet"/>
      <w:lvlText w:val=""/>
      <w:lvlJc w:val="left"/>
      <w:pPr>
        <w:ind w:left="6480" w:hanging="360"/>
      </w:pPr>
      <w:rPr>
        <w:rFonts w:ascii="Wingdings" w:hAnsi="Wingdings" w:hint="default"/>
      </w:rPr>
    </w:lvl>
  </w:abstractNum>
  <w:abstractNum w:abstractNumId="1" w15:restartNumberingAfterBreak="0">
    <w:nsid w:val="62147283"/>
    <w:multiLevelType w:val="hybridMultilevel"/>
    <w:tmpl w:val="B79C52DC"/>
    <w:lvl w:ilvl="0" w:tplc="8FBCA444">
      <w:start w:val="1"/>
      <w:numFmt w:val="bullet"/>
      <w:lvlText w:val=""/>
      <w:lvlJc w:val="left"/>
      <w:pPr>
        <w:ind w:left="720" w:hanging="360"/>
      </w:pPr>
      <w:rPr>
        <w:rFonts w:ascii="Symbol" w:hAnsi="Symbol" w:hint="default"/>
      </w:rPr>
    </w:lvl>
    <w:lvl w:ilvl="1" w:tplc="419C6B30" w:tentative="1">
      <w:start w:val="1"/>
      <w:numFmt w:val="bullet"/>
      <w:lvlText w:val="o"/>
      <w:lvlJc w:val="left"/>
      <w:pPr>
        <w:ind w:left="1440" w:hanging="360"/>
      </w:pPr>
      <w:rPr>
        <w:rFonts w:ascii="Courier New" w:hAnsi="Courier New" w:cs="Courier New" w:hint="default"/>
      </w:rPr>
    </w:lvl>
    <w:lvl w:ilvl="2" w:tplc="66D0AB46" w:tentative="1">
      <w:start w:val="1"/>
      <w:numFmt w:val="bullet"/>
      <w:lvlText w:val=""/>
      <w:lvlJc w:val="left"/>
      <w:pPr>
        <w:ind w:left="2160" w:hanging="360"/>
      </w:pPr>
      <w:rPr>
        <w:rFonts w:ascii="Wingdings" w:hAnsi="Wingdings" w:hint="default"/>
      </w:rPr>
    </w:lvl>
    <w:lvl w:ilvl="3" w:tplc="071AB6BA" w:tentative="1">
      <w:start w:val="1"/>
      <w:numFmt w:val="bullet"/>
      <w:lvlText w:val=""/>
      <w:lvlJc w:val="left"/>
      <w:pPr>
        <w:ind w:left="2880" w:hanging="360"/>
      </w:pPr>
      <w:rPr>
        <w:rFonts w:ascii="Symbol" w:hAnsi="Symbol" w:hint="default"/>
      </w:rPr>
    </w:lvl>
    <w:lvl w:ilvl="4" w:tplc="95960B0C" w:tentative="1">
      <w:start w:val="1"/>
      <w:numFmt w:val="bullet"/>
      <w:lvlText w:val="o"/>
      <w:lvlJc w:val="left"/>
      <w:pPr>
        <w:ind w:left="3600" w:hanging="360"/>
      </w:pPr>
      <w:rPr>
        <w:rFonts w:ascii="Courier New" w:hAnsi="Courier New" w:cs="Courier New" w:hint="default"/>
      </w:rPr>
    </w:lvl>
    <w:lvl w:ilvl="5" w:tplc="21C4BBD8" w:tentative="1">
      <w:start w:val="1"/>
      <w:numFmt w:val="bullet"/>
      <w:lvlText w:val=""/>
      <w:lvlJc w:val="left"/>
      <w:pPr>
        <w:ind w:left="4320" w:hanging="360"/>
      </w:pPr>
      <w:rPr>
        <w:rFonts w:ascii="Wingdings" w:hAnsi="Wingdings" w:hint="default"/>
      </w:rPr>
    </w:lvl>
    <w:lvl w:ilvl="6" w:tplc="F1DC25A2" w:tentative="1">
      <w:start w:val="1"/>
      <w:numFmt w:val="bullet"/>
      <w:lvlText w:val=""/>
      <w:lvlJc w:val="left"/>
      <w:pPr>
        <w:ind w:left="5040" w:hanging="360"/>
      </w:pPr>
      <w:rPr>
        <w:rFonts w:ascii="Symbol" w:hAnsi="Symbol" w:hint="default"/>
      </w:rPr>
    </w:lvl>
    <w:lvl w:ilvl="7" w:tplc="2E4C6B3E" w:tentative="1">
      <w:start w:val="1"/>
      <w:numFmt w:val="bullet"/>
      <w:lvlText w:val="o"/>
      <w:lvlJc w:val="left"/>
      <w:pPr>
        <w:ind w:left="5760" w:hanging="360"/>
      </w:pPr>
      <w:rPr>
        <w:rFonts w:ascii="Courier New" w:hAnsi="Courier New" w:cs="Courier New" w:hint="default"/>
      </w:rPr>
    </w:lvl>
    <w:lvl w:ilvl="8" w:tplc="95066D8A" w:tentative="1">
      <w:start w:val="1"/>
      <w:numFmt w:val="bullet"/>
      <w:lvlText w:val=""/>
      <w:lvlJc w:val="left"/>
      <w:pPr>
        <w:ind w:left="6480" w:hanging="360"/>
      </w:pPr>
      <w:rPr>
        <w:rFonts w:ascii="Wingdings" w:hAnsi="Wingdings" w:hint="default"/>
      </w:rPr>
    </w:lvl>
  </w:abstractNum>
  <w:abstractNum w:abstractNumId="2" w15:restartNumberingAfterBreak="0">
    <w:nsid w:val="6A074B89"/>
    <w:multiLevelType w:val="hybridMultilevel"/>
    <w:tmpl w:val="2E501294"/>
    <w:lvl w:ilvl="0" w:tplc="D50CE7A2">
      <w:start w:val="1"/>
      <w:numFmt w:val="bullet"/>
      <w:lvlText w:val=""/>
      <w:lvlJc w:val="left"/>
      <w:pPr>
        <w:ind w:left="720" w:hanging="360"/>
      </w:pPr>
      <w:rPr>
        <w:rFonts w:ascii="Symbol" w:hAnsi="Symbol" w:hint="default"/>
      </w:rPr>
    </w:lvl>
    <w:lvl w:ilvl="1" w:tplc="CFF6C3D8" w:tentative="1">
      <w:start w:val="1"/>
      <w:numFmt w:val="bullet"/>
      <w:lvlText w:val="o"/>
      <w:lvlJc w:val="left"/>
      <w:pPr>
        <w:ind w:left="1440" w:hanging="360"/>
      </w:pPr>
      <w:rPr>
        <w:rFonts w:ascii="Courier New" w:hAnsi="Courier New" w:cs="Courier New" w:hint="default"/>
      </w:rPr>
    </w:lvl>
    <w:lvl w:ilvl="2" w:tplc="B7A60E58" w:tentative="1">
      <w:start w:val="1"/>
      <w:numFmt w:val="bullet"/>
      <w:lvlText w:val=""/>
      <w:lvlJc w:val="left"/>
      <w:pPr>
        <w:ind w:left="2160" w:hanging="360"/>
      </w:pPr>
      <w:rPr>
        <w:rFonts w:ascii="Wingdings" w:hAnsi="Wingdings" w:hint="default"/>
      </w:rPr>
    </w:lvl>
    <w:lvl w:ilvl="3" w:tplc="8A405CCC" w:tentative="1">
      <w:start w:val="1"/>
      <w:numFmt w:val="bullet"/>
      <w:lvlText w:val=""/>
      <w:lvlJc w:val="left"/>
      <w:pPr>
        <w:ind w:left="2880" w:hanging="360"/>
      </w:pPr>
      <w:rPr>
        <w:rFonts w:ascii="Symbol" w:hAnsi="Symbol" w:hint="default"/>
      </w:rPr>
    </w:lvl>
    <w:lvl w:ilvl="4" w:tplc="9B56A79A" w:tentative="1">
      <w:start w:val="1"/>
      <w:numFmt w:val="bullet"/>
      <w:lvlText w:val="o"/>
      <w:lvlJc w:val="left"/>
      <w:pPr>
        <w:ind w:left="3600" w:hanging="360"/>
      </w:pPr>
      <w:rPr>
        <w:rFonts w:ascii="Courier New" w:hAnsi="Courier New" w:cs="Courier New" w:hint="default"/>
      </w:rPr>
    </w:lvl>
    <w:lvl w:ilvl="5" w:tplc="28F48CF6" w:tentative="1">
      <w:start w:val="1"/>
      <w:numFmt w:val="bullet"/>
      <w:lvlText w:val=""/>
      <w:lvlJc w:val="left"/>
      <w:pPr>
        <w:ind w:left="4320" w:hanging="360"/>
      </w:pPr>
      <w:rPr>
        <w:rFonts w:ascii="Wingdings" w:hAnsi="Wingdings" w:hint="default"/>
      </w:rPr>
    </w:lvl>
    <w:lvl w:ilvl="6" w:tplc="41F6D17C" w:tentative="1">
      <w:start w:val="1"/>
      <w:numFmt w:val="bullet"/>
      <w:lvlText w:val=""/>
      <w:lvlJc w:val="left"/>
      <w:pPr>
        <w:ind w:left="5040" w:hanging="360"/>
      </w:pPr>
      <w:rPr>
        <w:rFonts w:ascii="Symbol" w:hAnsi="Symbol" w:hint="default"/>
      </w:rPr>
    </w:lvl>
    <w:lvl w:ilvl="7" w:tplc="1504A798" w:tentative="1">
      <w:start w:val="1"/>
      <w:numFmt w:val="bullet"/>
      <w:lvlText w:val="o"/>
      <w:lvlJc w:val="left"/>
      <w:pPr>
        <w:ind w:left="5760" w:hanging="360"/>
      </w:pPr>
      <w:rPr>
        <w:rFonts w:ascii="Courier New" w:hAnsi="Courier New" w:cs="Courier New" w:hint="default"/>
      </w:rPr>
    </w:lvl>
    <w:lvl w:ilvl="8" w:tplc="0F603E6C" w:tentative="1">
      <w:start w:val="1"/>
      <w:numFmt w:val="bullet"/>
      <w:lvlText w:val=""/>
      <w:lvlJc w:val="left"/>
      <w:pPr>
        <w:ind w:left="6480" w:hanging="360"/>
      </w:pPr>
      <w:rPr>
        <w:rFonts w:ascii="Wingdings" w:hAnsi="Wingdings" w:hint="default"/>
      </w:rPr>
    </w:lvl>
  </w:abstractNum>
  <w:abstractNum w:abstractNumId="3" w15:restartNumberingAfterBreak="0">
    <w:nsid w:val="6F8D3A45"/>
    <w:multiLevelType w:val="hybridMultilevel"/>
    <w:tmpl w:val="7054D5AA"/>
    <w:lvl w:ilvl="0" w:tplc="74F6A154">
      <w:start w:val="1"/>
      <w:numFmt w:val="bullet"/>
      <w:lvlText w:val=""/>
      <w:lvlJc w:val="left"/>
      <w:pPr>
        <w:ind w:left="720" w:hanging="360"/>
      </w:pPr>
      <w:rPr>
        <w:rFonts w:ascii="Symbol" w:hAnsi="Symbol" w:hint="default"/>
      </w:rPr>
    </w:lvl>
    <w:lvl w:ilvl="1" w:tplc="C656464E" w:tentative="1">
      <w:start w:val="1"/>
      <w:numFmt w:val="bullet"/>
      <w:lvlText w:val="o"/>
      <w:lvlJc w:val="left"/>
      <w:pPr>
        <w:ind w:left="1440" w:hanging="360"/>
      </w:pPr>
      <w:rPr>
        <w:rFonts w:ascii="Courier New" w:hAnsi="Courier New" w:cs="Courier New" w:hint="default"/>
      </w:rPr>
    </w:lvl>
    <w:lvl w:ilvl="2" w:tplc="6A166A16" w:tentative="1">
      <w:start w:val="1"/>
      <w:numFmt w:val="bullet"/>
      <w:lvlText w:val=""/>
      <w:lvlJc w:val="left"/>
      <w:pPr>
        <w:ind w:left="2160" w:hanging="360"/>
      </w:pPr>
      <w:rPr>
        <w:rFonts w:ascii="Wingdings" w:hAnsi="Wingdings" w:hint="default"/>
      </w:rPr>
    </w:lvl>
    <w:lvl w:ilvl="3" w:tplc="60F4C5D0" w:tentative="1">
      <w:start w:val="1"/>
      <w:numFmt w:val="bullet"/>
      <w:lvlText w:val=""/>
      <w:lvlJc w:val="left"/>
      <w:pPr>
        <w:ind w:left="2880" w:hanging="360"/>
      </w:pPr>
      <w:rPr>
        <w:rFonts w:ascii="Symbol" w:hAnsi="Symbol" w:hint="default"/>
      </w:rPr>
    </w:lvl>
    <w:lvl w:ilvl="4" w:tplc="47B440CC" w:tentative="1">
      <w:start w:val="1"/>
      <w:numFmt w:val="bullet"/>
      <w:lvlText w:val="o"/>
      <w:lvlJc w:val="left"/>
      <w:pPr>
        <w:ind w:left="3600" w:hanging="360"/>
      </w:pPr>
      <w:rPr>
        <w:rFonts w:ascii="Courier New" w:hAnsi="Courier New" w:cs="Courier New" w:hint="default"/>
      </w:rPr>
    </w:lvl>
    <w:lvl w:ilvl="5" w:tplc="3DB4794C" w:tentative="1">
      <w:start w:val="1"/>
      <w:numFmt w:val="bullet"/>
      <w:lvlText w:val=""/>
      <w:lvlJc w:val="left"/>
      <w:pPr>
        <w:ind w:left="4320" w:hanging="360"/>
      </w:pPr>
      <w:rPr>
        <w:rFonts w:ascii="Wingdings" w:hAnsi="Wingdings" w:hint="default"/>
      </w:rPr>
    </w:lvl>
    <w:lvl w:ilvl="6" w:tplc="D0AC0D0E" w:tentative="1">
      <w:start w:val="1"/>
      <w:numFmt w:val="bullet"/>
      <w:lvlText w:val=""/>
      <w:lvlJc w:val="left"/>
      <w:pPr>
        <w:ind w:left="5040" w:hanging="360"/>
      </w:pPr>
      <w:rPr>
        <w:rFonts w:ascii="Symbol" w:hAnsi="Symbol" w:hint="default"/>
      </w:rPr>
    </w:lvl>
    <w:lvl w:ilvl="7" w:tplc="4336DFA2" w:tentative="1">
      <w:start w:val="1"/>
      <w:numFmt w:val="bullet"/>
      <w:lvlText w:val="o"/>
      <w:lvlJc w:val="left"/>
      <w:pPr>
        <w:ind w:left="5760" w:hanging="360"/>
      </w:pPr>
      <w:rPr>
        <w:rFonts w:ascii="Courier New" w:hAnsi="Courier New" w:cs="Courier New" w:hint="default"/>
      </w:rPr>
    </w:lvl>
    <w:lvl w:ilvl="8" w:tplc="07940846" w:tentative="1">
      <w:start w:val="1"/>
      <w:numFmt w:val="bullet"/>
      <w:lvlText w:val=""/>
      <w:lvlJc w:val="left"/>
      <w:pPr>
        <w:ind w:left="6480" w:hanging="360"/>
      </w:pPr>
      <w:rPr>
        <w:rFonts w:ascii="Wingdings" w:hAnsi="Wingdings" w:hint="default"/>
      </w:rPr>
    </w:lvl>
  </w:abstractNum>
  <w:abstractNum w:abstractNumId="4" w15:restartNumberingAfterBreak="0">
    <w:nsid w:val="79492F8E"/>
    <w:multiLevelType w:val="hybridMultilevel"/>
    <w:tmpl w:val="0BF05138"/>
    <w:lvl w:ilvl="0" w:tplc="FB14BB14">
      <w:start w:val="1"/>
      <w:numFmt w:val="bullet"/>
      <w:lvlText w:val=""/>
      <w:lvlJc w:val="left"/>
      <w:pPr>
        <w:ind w:left="720" w:hanging="360"/>
      </w:pPr>
      <w:rPr>
        <w:rFonts w:ascii="Symbol" w:hAnsi="Symbol" w:hint="default"/>
      </w:rPr>
    </w:lvl>
    <w:lvl w:ilvl="1" w:tplc="9856A26E" w:tentative="1">
      <w:start w:val="1"/>
      <w:numFmt w:val="bullet"/>
      <w:lvlText w:val="o"/>
      <w:lvlJc w:val="left"/>
      <w:pPr>
        <w:ind w:left="1440" w:hanging="360"/>
      </w:pPr>
      <w:rPr>
        <w:rFonts w:ascii="Courier New" w:hAnsi="Courier New" w:cs="Courier New" w:hint="default"/>
      </w:rPr>
    </w:lvl>
    <w:lvl w:ilvl="2" w:tplc="E18AFE06" w:tentative="1">
      <w:start w:val="1"/>
      <w:numFmt w:val="bullet"/>
      <w:lvlText w:val=""/>
      <w:lvlJc w:val="left"/>
      <w:pPr>
        <w:ind w:left="2160" w:hanging="360"/>
      </w:pPr>
      <w:rPr>
        <w:rFonts w:ascii="Wingdings" w:hAnsi="Wingdings" w:hint="default"/>
      </w:rPr>
    </w:lvl>
    <w:lvl w:ilvl="3" w:tplc="BB52D590" w:tentative="1">
      <w:start w:val="1"/>
      <w:numFmt w:val="bullet"/>
      <w:lvlText w:val=""/>
      <w:lvlJc w:val="left"/>
      <w:pPr>
        <w:ind w:left="2880" w:hanging="360"/>
      </w:pPr>
      <w:rPr>
        <w:rFonts w:ascii="Symbol" w:hAnsi="Symbol" w:hint="default"/>
      </w:rPr>
    </w:lvl>
    <w:lvl w:ilvl="4" w:tplc="A8D43D82" w:tentative="1">
      <w:start w:val="1"/>
      <w:numFmt w:val="bullet"/>
      <w:lvlText w:val="o"/>
      <w:lvlJc w:val="left"/>
      <w:pPr>
        <w:ind w:left="3600" w:hanging="360"/>
      </w:pPr>
      <w:rPr>
        <w:rFonts w:ascii="Courier New" w:hAnsi="Courier New" w:cs="Courier New" w:hint="default"/>
      </w:rPr>
    </w:lvl>
    <w:lvl w:ilvl="5" w:tplc="0262A91E" w:tentative="1">
      <w:start w:val="1"/>
      <w:numFmt w:val="bullet"/>
      <w:lvlText w:val=""/>
      <w:lvlJc w:val="left"/>
      <w:pPr>
        <w:ind w:left="4320" w:hanging="360"/>
      </w:pPr>
      <w:rPr>
        <w:rFonts w:ascii="Wingdings" w:hAnsi="Wingdings" w:hint="default"/>
      </w:rPr>
    </w:lvl>
    <w:lvl w:ilvl="6" w:tplc="816A2C3E" w:tentative="1">
      <w:start w:val="1"/>
      <w:numFmt w:val="bullet"/>
      <w:lvlText w:val=""/>
      <w:lvlJc w:val="left"/>
      <w:pPr>
        <w:ind w:left="5040" w:hanging="360"/>
      </w:pPr>
      <w:rPr>
        <w:rFonts w:ascii="Symbol" w:hAnsi="Symbol" w:hint="default"/>
      </w:rPr>
    </w:lvl>
    <w:lvl w:ilvl="7" w:tplc="93EA00DC" w:tentative="1">
      <w:start w:val="1"/>
      <w:numFmt w:val="bullet"/>
      <w:lvlText w:val="o"/>
      <w:lvlJc w:val="left"/>
      <w:pPr>
        <w:ind w:left="5760" w:hanging="360"/>
      </w:pPr>
      <w:rPr>
        <w:rFonts w:ascii="Courier New" w:hAnsi="Courier New" w:cs="Courier New" w:hint="default"/>
      </w:rPr>
    </w:lvl>
    <w:lvl w:ilvl="8" w:tplc="58EE013E"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4F9F"/>
    <w:rsid w:val="00063BFB"/>
    <w:rsid w:val="000B37B1"/>
    <w:rsid w:val="001D6E93"/>
    <w:rsid w:val="002F500C"/>
    <w:rsid w:val="003E567C"/>
    <w:rsid w:val="00432888"/>
    <w:rsid w:val="004405D3"/>
    <w:rsid w:val="004440D1"/>
    <w:rsid w:val="005862D7"/>
    <w:rsid w:val="0060371A"/>
    <w:rsid w:val="00604F9F"/>
    <w:rsid w:val="0061218D"/>
    <w:rsid w:val="006845ED"/>
    <w:rsid w:val="006962F6"/>
    <w:rsid w:val="006F3E5E"/>
    <w:rsid w:val="00701B80"/>
    <w:rsid w:val="007817F7"/>
    <w:rsid w:val="007A4601"/>
    <w:rsid w:val="007E1D8A"/>
    <w:rsid w:val="007F20F5"/>
    <w:rsid w:val="008D1C29"/>
    <w:rsid w:val="00947061"/>
    <w:rsid w:val="009502F1"/>
    <w:rsid w:val="009B7BD2"/>
    <w:rsid w:val="00A635AE"/>
    <w:rsid w:val="00AF712B"/>
    <w:rsid w:val="00B77650"/>
    <w:rsid w:val="00BE0242"/>
    <w:rsid w:val="00BE4409"/>
    <w:rsid w:val="00D01523"/>
    <w:rsid w:val="00D51343"/>
    <w:rsid w:val="00D66E0D"/>
    <w:rsid w:val="00DB4186"/>
    <w:rsid w:val="00E6598E"/>
    <w:rsid w:val="00FE478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2DCF6"/>
  <w15:chartTrackingRefBased/>
  <w15:docId w15:val="{DA0EFF41-3E43-4AA6-BA2D-23601B600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37B1"/>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0B37B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B37B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37B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B37B1"/>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8D1C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D1C29"/>
    <w:pPr>
      <w:ind w:left="720"/>
      <w:contextualSpacing/>
    </w:pPr>
  </w:style>
  <w:style w:type="character" w:styleId="Hyperlink">
    <w:name w:val="Hyperlink"/>
    <w:basedOn w:val="DefaultParagraphFont"/>
    <w:uiPriority w:val="99"/>
    <w:unhideWhenUsed/>
    <w:rsid w:val="007A4601"/>
    <w:rPr>
      <w:color w:val="0000FF"/>
      <w:u w:val="single"/>
    </w:rPr>
  </w:style>
  <w:style w:type="paragraph" w:styleId="TOCHeading">
    <w:name w:val="TOC Heading"/>
    <w:basedOn w:val="Heading1"/>
    <w:next w:val="Normal"/>
    <w:uiPriority w:val="39"/>
    <w:unhideWhenUsed/>
    <w:qFormat/>
    <w:rsid w:val="0060371A"/>
    <w:pPr>
      <w:spacing w:line="259" w:lineRule="auto"/>
      <w:outlineLvl w:val="9"/>
    </w:pPr>
    <w:rPr>
      <w:lang w:val="en-US"/>
    </w:rPr>
  </w:style>
  <w:style w:type="paragraph" w:styleId="TOC1">
    <w:name w:val="toc 1"/>
    <w:basedOn w:val="Normal"/>
    <w:next w:val="Normal"/>
    <w:autoRedefine/>
    <w:uiPriority w:val="39"/>
    <w:unhideWhenUsed/>
    <w:rsid w:val="0060371A"/>
    <w:pPr>
      <w:spacing w:after="100"/>
    </w:pPr>
  </w:style>
  <w:style w:type="paragraph" w:styleId="Header">
    <w:name w:val="header"/>
    <w:basedOn w:val="Normal"/>
    <w:link w:val="HeaderChar"/>
    <w:uiPriority w:val="99"/>
    <w:unhideWhenUsed/>
    <w:rsid w:val="00701B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1B80"/>
    <w:rPr>
      <w:rFonts w:ascii="Times New Roman" w:hAnsi="Times New Roman"/>
      <w:sz w:val="24"/>
    </w:rPr>
  </w:style>
  <w:style w:type="paragraph" w:styleId="Footer">
    <w:name w:val="footer"/>
    <w:basedOn w:val="Normal"/>
    <w:link w:val="FooterChar"/>
    <w:uiPriority w:val="99"/>
    <w:unhideWhenUsed/>
    <w:rsid w:val="00701B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1B8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g.wa.gov/JointCommittees/Archive/CEOTF/Documents/Background/CareerReadyBrief_ACTE.pdf"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xeter.ac.uk/ambassadors/HESTEM/resources/General/STEMNET%20Employability%20skills%20guid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2274</Words>
  <Characters>12968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Anastasia Calin</cp:lastModifiedBy>
  <cp:revision>3</cp:revision>
  <dcterms:created xsi:type="dcterms:W3CDTF">2021-01-04T09:54:00Z</dcterms:created>
  <dcterms:modified xsi:type="dcterms:W3CDTF">2021-01-04T09:54:00Z</dcterms:modified>
</cp:coreProperties>
</file>