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3937" w:type="dxa"/>
        <w:tblLook w:val="04A0" w:firstRow="1" w:lastRow="0" w:firstColumn="1" w:lastColumn="0" w:noHBand="0" w:noVBand="1"/>
      </w:tblPr>
      <w:tblGrid>
        <w:gridCol w:w="2686"/>
        <w:gridCol w:w="2687"/>
        <w:gridCol w:w="3175"/>
        <w:gridCol w:w="2704"/>
        <w:gridCol w:w="2685"/>
      </w:tblGrid>
      <w:tr w:rsidR="00044D11" w:rsidTr="384E0175" w14:paraId="313DB9EB" w14:textId="77777777">
        <w:tc>
          <w:tcPr>
            <w:tcW w:w="2686" w:type="dxa"/>
            <w:tcMar/>
          </w:tcPr>
          <w:p w:rsidR="00044D11" w:rsidRDefault="00044D11" w14:paraId="2F5C9DA7" w14:textId="1484142D">
            <w:r>
              <w:t xml:space="preserve">What do you want to do? </w:t>
            </w:r>
          </w:p>
        </w:tc>
        <w:tc>
          <w:tcPr>
            <w:tcW w:w="2687" w:type="dxa"/>
            <w:tcMar/>
          </w:tcPr>
          <w:p w:rsidR="00044D11" w:rsidRDefault="00044D11" w14:paraId="0F18CE29" w14:textId="7E66D041">
            <w:r>
              <w:t xml:space="preserve">What do I have to do? </w:t>
            </w:r>
          </w:p>
        </w:tc>
        <w:tc>
          <w:tcPr>
            <w:tcW w:w="3175" w:type="dxa"/>
            <w:tcMar/>
          </w:tcPr>
          <w:p w:rsidR="00044D11" w:rsidRDefault="00044D11" w14:paraId="45A9C11A" w14:textId="70218CE3">
            <w:r>
              <w:t xml:space="preserve">What support/resources do I need? </w:t>
            </w:r>
          </w:p>
        </w:tc>
        <w:tc>
          <w:tcPr>
            <w:tcW w:w="2704" w:type="dxa"/>
            <w:tcMar/>
          </w:tcPr>
          <w:p w:rsidR="00044D11" w:rsidRDefault="00044D11" w14:paraId="1C61E3DB" w14:textId="48A13C80">
            <w:r>
              <w:t>How will I measure success?</w:t>
            </w:r>
          </w:p>
        </w:tc>
        <w:tc>
          <w:tcPr>
            <w:tcW w:w="2685" w:type="dxa"/>
            <w:tcMar/>
          </w:tcPr>
          <w:p w:rsidR="00044D11" w:rsidRDefault="00044D11" w14:paraId="726F0120" w14:textId="13BCB3E5">
            <w:r>
              <w:t xml:space="preserve">Target date for review? </w:t>
            </w:r>
          </w:p>
        </w:tc>
      </w:tr>
      <w:tr w:rsidR="00044D11" w:rsidTr="384E0175" w14:paraId="173743CF" w14:textId="77777777">
        <w:tc>
          <w:tcPr>
            <w:tcW w:w="2686" w:type="dxa"/>
            <w:tcMar/>
          </w:tcPr>
          <w:p w:rsidR="00044D11" w:rsidRDefault="00044D11" w14:noSpellErr="1" w14:paraId="6A6DD066" w14:textId="3005FEF7">
            <w:r w:rsidR="3C4C0976">
              <w:rPr/>
              <w:t xml:space="preserve">I want to do the level one TAGB (Taekwondo association of great Britan) </w:t>
            </w:r>
            <w:r w:rsidR="0951EF80">
              <w:rPr/>
              <w:t>instructors' course. I believe the course will provide me with more knowledge and experience in coaching. It will enable me to run whole classes including sparring sessions on my own</w:t>
            </w:r>
            <w:r w:rsidR="37CE7E24">
              <w:rPr/>
              <w:t>.</w:t>
            </w:r>
          </w:p>
          <w:p w:rsidR="00044D11" w:rsidRDefault="00044D11" w14:paraId="28124B62" w14:textId="38B2CB67">
            <w:r w:rsidR="0999D994">
              <w:rPr/>
              <w:t>This will improve my confidence in sporting environment</w:t>
            </w:r>
            <w:r w:rsidR="7F7085BF">
              <w:rPr/>
              <w:t>s</w:t>
            </w:r>
            <w:r w:rsidR="0999D994">
              <w:rPr/>
              <w:t xml:space="preserve"> and </w:t>
            </w:r>
            <w:r w:rsidR="518F31CA">
              <w:rPr/>
              <w:t xml:space="preserve">will also develop my coaching style </w:t>
            </w:r>
            <w:r w:rsidR="30FBC9BC">
              <w:rPr/>
              <w:t>and affluency.</w:t>
            </w:r>
          </w:p>
        </w:tc>
        <w:tc>
          <w:tcPr>
            <w:tcW w:w="2687" w:type="dxa"/>
            <w:tcMar/>
          </w:tcPr>
          <w:p w:rsidR="00044D11" w:rsidRDefault="00044D11" w14:paraId="60E2AE5D" w14:noSpellErr="1" w14:textId="4DBF7ADA">
            <w:r w:rsidR="0951EF80">
              <w:rPr/>
              <w:t xml:space="preserve">To get my level one coaches qualification I </w:t>
            </w:r>
            <w:r w:rsidR="0951EF80">
              <w:rPr/>
              <w:t>am required to</w:t>
            </w:r>
            <w:r w:rsidR="0951EF80">
              <w:rPr/>
              <w:t xml:space="preserve"> have a first dan black belt and at least three and a </w:t>
            </w:r>
            <w:r w:rsidR="5247764F">
              <w:rPr/>
              <w:t xml:space="preserve">half </w:t>
            </w:r>
            <w:bookmarkStart w:name="_Int_UMYeg7Nv" w:id="1233396842"/>
            <w:r w:rsidR="5247764F">
              <w:rPr/>
              <w:t>years experience</w:t>
            </w:r>
            <w:bookmarkEnd w:id="1233396842"/>
            <w:r w:rsidR="5247764F">
              <w:rPr/>
              <w:t xml:space="preserve"> in the TAGB. Currently I have a second dan black belt and have </w:t>
            </w:r>
            <w:r w:rsidR="18891011">
              <w:rPr/>
              <w:t xml:space="preserve">14 </w:t>
            </w:r>
            <w:bookmarkStart w:name="_Int_wAgVSXdK" w:id="2078332832"/>
            <w:r w:rsidR="18891011">
              <w:rPr/>
              <w:t>years experience</w:t>
            </w:r>
            <w:bookmarkEnd w:id="2078332832"/>
            <w:r w:rsidR="18891011">
              <w:rPr/>
              <w:t xml:space="preserve"> in the TAGB. I need to get a </w:t>
            </w:r>
            <w:r w:rsidR="14C1D95A">
              <w:rPr/>
              <w:t xml:space="preserve">DBS check (disclosure and barring service) as I could be working with vulnerable groups. </w:t>
            </w:r>
            <w:r w:rsidR="6EE6B07D">
              <w:rPr/>
              <w:t>It is mandatory that I have</w:t>
            </w:r>
            <w:r w:rsidR="712ABC73">
              <w:rPr/>
              <w:t xml:space="preserve"> </w:t>
            </w:r>
            <w:r w:rsidR="712ABC73">
              <w:rPr/>
              <w:t>a</w:t>
            </w:r>
            <w:r w:rsidR="2C780979">
              <w:rPr/>
              <w:t xml:space="preserve"> </w:t>
            </w:r>
            <w:r w:rsidR="712ABC73">
              <w:rPr/>
              <w:t xml:space="preserve">valid TAGB licence and </w:t>
            </w:r>
            <w:r w:rsidR="2C780979">
              <w:rPr/>
              <w:t>insurance</w:t>
            </w:r>
            <w:r w:rsidR="6A4E3474">
              <w:rPr/>
              <w:t xml:space="preserve">. </w:t>
            </w:r>
            <w:r w:rsidR="2C780979">
              <w:rPr/>
              <w:t xml:space="preserve">I must </w:t>
            </w:r>
            <w:r w:rsidR="67ADBB6F">
              <w:rPr/>
              <w:t xml:space="preserve">also </w:t>
            </w:r>
            <w:r w:rsidR="2C780979">
              <w:rPr/>
              <w:t>have a certified BTC (British Taekwondo council) firs</w:t>
            </w:r>
            <w:r w:rsidR="11648254">
              <w:rPr/>
              <w:t xml:space="preserve">t-aid </w:t>
            </w:r>
            <w:r w:rsidR="7EF7B4AC">
              <w:rPr/>
              <w:t>qualification</w:t>
            </w:r>
            <w:r w:rsidR="45B4EDC7">
              <w:rPr/>
              <w:t xml:space="preserve">. To get the qualification, I must attend and pass the TAGB instructor's course, to do this </w:t>
            </w:r>
            <w:r w:rsidR="74E1C29F">
              <w:rPr/>
              <w:t xml:space="preserve">I need advanced </w:t>
            </w:r>
            <w:r w:rsidR="74E1C29F">
              <w:rPr/>
              <w:t>knowledge</w:t>
            </w:r>
            <w:r w:rsidR="74E1C29F">
              <w:rPr/>
              <w:t xml:space="preserve"> of patterns and step sparring.</w:t>
            </w:r>
          </w:p>
        </w:tc>
        <w:tc>
          <w:tcPr>
            <w:tcW w:w="3175" w:type="dxa"/>
            <w:tcMar/>
          </w:tcPr>
          <w:p w:rsidR="00044D11" w:rsidRDefault="00044D11" w14:paraId="734815BA" w14:noSpellErr="1" w14:textId="3A0033FF">
            <w:r w:rsidR="74E1C29F">
              <w:rPr/>
              <w:t xml:space="preserve">I will need support from my instructors to make sure my technique </w:t>
            </w:r>
            <w:r w:rsidR="7FB0F5E5">
              <w:rPr/>
              <w:t xml:space="preserve">is </w:t>
            </w:r>
            <w:r w:rsidR="74E1C29F">
              <w:rPr/>
              <w:t xml:space="preserve">perfect and </w:t>
            </w:r>
            <w:r w:rsidR="21DF09A3">
              <w:rPr/>
              <w:t>to improve my coaching and build confidence. I need to get a DBS</w:t>
            </w:r>
            <w:r w:rsidR="1A24DBA3">
              <w:rPr/>
              <w:t xml:space="preserve"> </w:t>
            </w:r>
            <w:r w:rsidR="21DF09A3">
              <w:rPr/>
              <w:t>check</w:t>
            </w:r>
            <w:r w:rsidR="010190EA">
              <w:rPr/>
              <w:t xml:space="preserve"> which will cost me £18. I </w:t>
            </w:r>
            <w:r w:rsidR="5B836BAD">
              <w:rPr/>
              <w:t xml:space="preserve">must complete the BTC first aid course which costs £50. </w:t>
            </w:r>
            <w:r w:rsidR="34CF6F10">
              <w:rPr/>
              <w:t>Once I</w:t>
            </w:r>
            <w:r w:rsidR="5B836BAD">
              <w:rPr/>
              <w:t xml:space="preserve"> have a </w:t>
            </w:r>
            <w:r w:rsidR="726C8804">
              <w:rPr/>
              <w:t xml:space="preserve">valid DBS check </w:t>
            </w:r>
            <w:r w:rsidR="0B20FFE0">
              <w:rPr/>
              <w:t xml:space="preserve">and BTC first aid qualification I can then do my instructors part one course, this will cost another £50. Overall, it will cost me £118 </w:t>
            </w:r>
            <w:r w:rsidR="3BCDAA3E">
              <w:rPr/>
              <w:t>to get my qualification, however I may be reimbursed by the TAGB or have funding help from my instructor</w:t>
            </w:r>
            <w:r w:rsidR="65735EF1">
              <w:rPr/>
              <w:t>s as I</w:t>
            </w:r>
            <w:r w:rsidR="65735EF1">
              <w:rPr/>
              <w:t xml:space="preserve"> </w:t>
            </w:r>
            <w:r w:rsidR="65735EF1">
              <w:rPr/>
              <w:t>will be coaching for them.</w:t>
            </w:r>
          </w:p>
        </w:tc>
        <w:tc>
          <w:tcPr>
            <w:tcW w:w="2704" w:type="dxa"/>
            <w:tcMar/>
          </w:tcPr>
          <w:p w:rsidR="00044D11" w:rsidP="384E0175" w:rsidRDefault="00044D11" w14:paraId="2F7668A6" w14:noSpellErr="1" w14:textId="7BB9B3FD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0E92D7A9">
              <w:rPr/>
              <w:t>I will measure my success through various checkpoints until</w:t>
            </w:r>
            <w:r w:rsidR="5397D813">
              <w:rPr/>
              <w:t xml:space="preserve"> I get my qualification. The first checkpoint will be seeing</w:t>
            </w:r>
            <w:r w:rsidR="618F754D">
              <w:rPr/>
              <w:t xml:space="preserve"> performance</w:t>
            </w:r>
            <w:r w:rsidR="5397D813">
              <w:rPr/>
              <w:t xml:space="preserve"> improvements</w:t>
            </w:r>
            <w:r w:rsidR="1069B704">
              <w:rPr/>
              <w:t xml:space="preserve"> and better understanding of technical aspects</w:t>
            </w:r>
            <w:r w:rsidR="5397D813">
              <w:rPr/>
              <w:t xml:space="preserve"> in people I already coach a</w:t>
            </w:r>
            <w:r w:rsidR="71A571B3">
              <w:rPr/>
              <w:t xml:space="preserve">longside </w:t>
            </w:r>
            <w:r w:rsidR="5397D813">
              <w:rPr/>
              <w:t xml:space="preserve">positive feedback </w:t>
            </w:r>
            <w:r w:rsidR="24E33CF8">
              <w:rPr/>
              <w:t xml:space="preserve">from </w:t>
            </w:r>
            <w:r w:rsidR="5397D813">
              <w:rPr/>
              <w:t>my instructor</w:t>
            </w:r>
            <w:r w:rsidR="3E3FE2AD">
              <w:rPr/>
              <w:t>s.</w:t>
            </w:r>
            <w:r w:rsidR="16767ADD">
              <w:rPr/>
              <w:t xml:space="preserve"> My next checkpoint will be passing my DBS </w:t>
            </w:r>
            <w:r w:rsidR="00B0AD64">
              <w:rPr/>
              <w:t>check;</w:t>
            </w:r>
            <w:r w:rsidR="16767ADD">
              <w:rPr/>
              <w:t xml:space="preserve"> this allows me to start my BTC </w:t>
            </w:r>
            <w:r w:rsidR="0E56F94F">
              <w:rPr/>
              <w:t>first aid course</w:t>
            </w:r>
            <w:r w:rsidR="6ACF4787">
              <w:rPr/>
              <w:t xml:space="preserve"> which is my next checkpoint, passing this course is the last thing </w:t>
            </w:r>
            <w:r w:rsidR="55710CB1">
              <w:rPr/>
              <w:t>I</w:t>
            </w:r>
            <w:r w:rsidR="6ACF4787">
              <w:rPr/>
              <w:t xml:space="preserve"> have to do before </w:t>
            </w:r>
            <w:r w:rsidR="46DBB8AE">
              <w:rPr/>
              <w:t xml:space="preserve">the </w:t>
            </w:r>
            <w:r w:rsidR="7704D26A">
              <w:rPr/>
              <w:t>instructor's</w:t>
            </w:r>
            <w:r w:rsidR="46DBB8AE">
              <w:rPr/>
              <w:t xml:space="preserve"> course.</w:t>
            </w:r>
            <w:r w:rsidR="582DA6FE">
              <w:rPr/>
              <w:t xml:space="preserve"> Passing the instructor's course will</w:t>
            </w:r>
            <w:r w:rsidR="275ABC1E">
              <w:rPr/>
              <w:t xml:space="preserve"> be the ultimate measurement of my success, depending on if I pass or fail the course.</w:t>
            </w:r>
            <w:r w:rsidR="63C16E6C">
              <w:rPr/>
              <w:t xml:space="preserve"> Seeing improvements in my students when </w:t>
            </w:r>
            <w:r w:rsidR="63C16E6C">
              <w:rPr/>
              <w:t>I</w:t>
            </w:r>
            <w:r w:rsidR="63C16E6C">
              <w:rPr/>
              <w:t xml:space="preserve"> pass the course will highlight my success in coaching.</w:t>
            </w:r>
          </w:p>
        </w:tc>
        <w:tc>
          <w:tcPr>
            <w:tcW w:w="2685" w:type="dxa"/>
            <w:tcMar/>
          </w:tcPr>
          <w:p w:rsidR="00044D11" w:rsidRDefault="00044D11" w14:paraId="6C996751" w14:noSpellErr="1" w14:textId="557E16CB">
            <w:r w:rsidR="38B85E50">
              <w:rPr/>
              <w:t xml:space="preserve">I have two opportunities in 2026 to </w:t>
            </w:r>
            <w:r w:rsidR="38B85E50">
              <w:rPr/>
              <w:t>participate</w:t>
            </w:r>
            <w:r w:rsidR="38B85E50">
              <w:rPr/>
              <w:t xml:space="preserve"> in the course. The dates are </w:t>
            </w:r>
            <w:r w:rsidR="1EEA1D0C">
              <w:rPr/>
              <w:t>February 15th</w:t>
            </w:r>
            <w:r w:rsidR="0F023435">
              <w:rPr/>
              <w:t xml:space="preserve"> and </w:t>
            </w:r>
            <w:r w:rsidR="7162F444">
              <w:rPr/>
              <w:t>September 6</w:t>
            </w:r>
            <w:r w:rsidRPr="384E0175" w:rsidR="7162F444">
              <w:rPr>
                <w:vertAlign w:val="superscript"/>
              </w:rPr>
              <w:t>th</w:t>
            </w:r>
            <w:r w:rsidR="7162F444">
              <w:rPr/>
              <w:t>.</w:t>
            </w:r>
            <w:r w:rsidR="0F023435">
              <w:rPr/>
              <w:t xml:space="preserve">  I have ample time to practice my coaching technique before either sess</w:t>
            </w:r>
            <w:r w:rsidR="6E7EF61E">
              <w:rPr/>
              <w:t xml:space="preserve">ion. I am aiming for the </w:t>
            </w:r>
            <w:r w:rsidR="38333C6A">
              <w:rPr/>
              <w:t>September 6</w:t>
            </w:r>
            <w:r w:rsidRPr="384E0175" w:rsidR="6E7EF61E">
              <w:rPr>
                <w:vertAlign w:val="superscript"/>
              </w:rPr>
              <w:t>th</w:t>
            </w:r>
            <w:r w:rsidR="6E7EF61E">
              <w:rPr/>
              <w:t xml:space="preserve"> session as this gives me plenty of time to get my DBS check and my BTC first aid qualification. </w:t>
            </w:r>
            <w:r w:rsidR="134B8314">
              <w:rPr/>
              <w:t>I would like to do a review 6</w:t>
            </w:r>
            <w:r w:rsidR="2F32D70E">
              <w:rPr/>
              <w:t xml:space="preserve"> months from now, this is around the time </w:t>
            </w:r>
            <w:r w:rsidR="2F32D70E">
              <w:rPr/>
              <w:t>i</w:t>
            </w:r>
            <w:r w:rsidR="2F32D70E">
              <w:rPr/>
              <w:t xml:space="preserve"> plan to get my DBS then do the first aid course, I will use the time between now and then to improve m</w:t>
            </w:r>
            <w:r w:rsidR="23441516">
              <w:rPr/>
              <w:t>y coaching technique. I would like to review on the 13</w:t>
            </w:r>
            <w:r w:rsidRPr="384E0175" w:rsidR="23441516">
              <w:rPr>
                <w:vertAlign w:val="superscript"/>
              </w:rPr>
              <w:t>th</w:t>
            </w:r>
            <w:r w:rsidR="23441516">
              <w:rPr/>
              <w:t xml:space="preserve"> </w:t>
            </w:r>
            <w:r w:rsidR="23441516">
              <w:rPr/>
              <w:t>September</w:t>
            </w:r>
            <w:r w:rsidR="23441516">
              <w:rPr/>
              <w:t xml:space="preserve"> 2026 as this will be the date I get my results from the course.</w:t>
            </w:r>
          </w:p>
        </w:tc>
      </w:tr>
      <w:tr w:rsidR="00044D11" w:rsidTr="384E0175" w14:paraId="30EA1BED" w14:textId="77777777">
        <w:tc>
          <w:tcPr>
            <w:tcW w:w="2686" w:type="dxa"/>
            <w:tcMar/>
          </w:tcPr>
          <w:p w:rsidR="00044D11" w:rsidP="384E0175" w:rsidRDefault="00044D11" w14:paraId="3E310CC1" w14:noSpellErr="1" w14:textId="0BD7C08F">
            <w:pPr>
              <w:pStyle w:val="Normal"/>
            </w:pPr>
            <w:r w:rsidR="72B4F9D7">
              <w:rPr/>
              <w:t xml:space="preserve">I want to </w:t>
            </w:r>
            <w:r w:rsidR="714FE4D0">
              <w:rPr/>
              <w:t xml:space="preserve">improve my ability to adapt sessions in ways that they are specifically tailored to the group I am working with. </w:t>
            </w:r>
            <w:r w:rsidR="0B9BEB99">
              <w:rPr/>
              <w:t xml:space="preserve">Session plans often must be adapted </w:t>
            </w:r>
            <w:r w:rsidR="74556576">
              <w:rPr/>
              <w:t>throughout;</w:t>
            </w:r>
            <w:r w:rsidR="0B9BEB99">
              <w:rPr/>
              <w:t xml:space="preserve"> I would like to make this an autonomous </w:t>
            </w:r>
            <w:r w:rsidR="4A435BF7">
              <w:rPr/>
              <w:t>part of my coaching style.</w:t>
            </w:r>
            <w:r w:rsidR="2CEC9280">
              <w:rPr/>
              <w:t xml:space="preserve"> This keeps people engaged with the activity and makes it worthwhile.</w:t>
            </w:r>
          </w:p>
        </w:tc>
        <w:tc>
          <w:tcPr>
            <w:tcW w:w="2687" w:type="dxa"/>
            <w:tcMar/>
          </w:tcPr>
          <w:p w:rsidR="00044D11" w:rsidRDefault="00044D11" w14:paraId="7AC3168F" w14:noSpellErr="1" w14:textId="2FD10A3F">
            <w:r w:rsidR="2CEC9280">
              <w:rPr/>
              <w:t xml:space="preserve">I will focus on how the group react to what we are doing and see if </w:t>
            </w:r>
            <w:r w:rsidR="2CEC9280">
              <w:rPr/>
              <w:t>they’re</w:t>
            </w:r>
            <w:r w:rsidR="2CEC9280">
              <w:rPr/>
              <w:t xml:space="preserve"> engaged in the session. I will see what normally trig</w:t>
            </w:r>
            <w:r w:rsidR="7DF2B191">
              <w:rPr/>
              <w:t>gers disinterest and will take notes. I will also ask participants what they want to do</w:t>
            </w:r>
            <w:r w:rsidR="185A44A1">
              <w:rPr/>
              <w:t>, this engages them in the session. Changing the difficulty, groups and rules is a effec</w:t>
            </w:r>
            <w:r w:rsidR="7CCA2811">
              <w:rPr/>
              <w:t>tive way to keep the session engaging.</w:t>
            </w:r>
          </w:p>
        </w:tc>
        <w:tc>
          <w:tcPr>
            <w:tcW w:w="3175" w:type="dxa"/>
            <w:tcMar/>
          </w:tcPr>
          <w:p w:rsidR="00044D11" w:rsidRDefault="00044D11" w14:paraId="294572F9" w14:noSpellErr="1" w14:textId="3FF9D06B">
            <w:r w:rsidR="7CCA2811">
              <w:rPr/>
              <w:t xml:space="preserve">I will </w:t>
            </w:r>
            <w:r w:rsidR="7CCA2811">
              <w:rPr/>
              <w:t>mainly need</w:t>
            </w:r>
            <w:r w:rsidR="7CCA2811">
              <w:rPr/>
              <w:t xml:space="preserve"> feedback from other coaches and from the group itself. I will analyse body language to see if the group are enjoying the task and any adaptations </w:t>
            </w:r>
            <w:r w:rsidR="78E13C40">
              <w:rPr/>
              <w:t>I</w:t>
            </w:r>
            <w:r w:rsidR="7CCA2811">
              <w:rPr/>
              <w:t xml:space="preserve"> have made.</w:t>
            </w:r>
            <w:r w:rsidR="6376B517">
              <w:rPr/>
              <w:t xml:space="preserve"> I can also record sessions and analyse engagement levels throughout the session.</w:t>
            </w:r>
          </w:p>
        </w:tc>
        <w:tc>
          <w:tcPr>
            <w:tcW w:w="2704" w:type="dxa"/>
            <w:tcMar/>
          </w:tcPr>
          <w:p w:rsidR="00044D11" w:rsidP="384E0175" w:rsidRDefault="00044D11" w14:paraId="68587A38" w14:noSpellErr="1" w14:textId="2E501FA0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5C5236D2">
              <w:rPr/>
              <w:t xml:space="preserve">If I see more engagement in sessions, I will see improvement. Another indicator will be seamless transitions when </w:t>
            </w:r>
            <w:r w:rsidR="5BC65008">
              <w:rPr/>
              <w:t>I</w:t>
            </w:r>
            <w:r w:rsidR="5C5236D2">
              <w:rPr/>
              <w:t xml:space="preserve"> alter a session</w:t>
            </w:r>
            <w:r w:rsidR="05DB1623">
              <w:rPr/>
              <w:t>. To keep track of this may be hard</w:t>
            </w:r>
            <w:r w:rsidR="0DD92644">
              <w:rPr/>
              <w:t xml:space="preserve"> so I will ask another coach to rate </w:t>
            </w:r>
            <w:r w:rsidR="0DD92644">
              <w:rPr/>
              <w:t>different aspects</w:t>
            </w:r>
            <w:r w:rsidR="0DD92644">
              <w:rPr/>
              <w:t xml:space="preserve"> of my sessions to see from another coach if they are working</w:t>
            </w:r>
            <w:r w:rsidR="0D5FCA6E">
              <w:rPr/>
              <w:t>.</w:t>
            </w:r>
          </w:p>
        </w:tc>
        <w:tc>
          <w:tcPr>
            <w:tcW w:w="2685" w:type="dxa"/>
            <w:tcMar/>
          </w:tcPr>
          <w:p w:rsidR="00044D11" w:rsidRDefault="00044D11" w14:paraId="2555A64A" w14:noSpellErr="1" w14:textId="6F70361B">
            <w:r w:rsidR="0D5FCA6E">
              <w:rPr/>
              <w:t xml:space="preserve">I will review this every week after </w:t>
            </w:r>
            <w:r w:rsidR="08AF428A">
              <w:rPr/>
              <w:t>I</w:t>
            </w:r>
            <w:r w:rsidR="0D5FCA6E">
              <w:rPr/>
              <w:t xml:space="preserve"> coach</w:t>
            </w:r>
            <w:r w:rsidR="30D7D780">
              <w:rPr/>
              <w:t xml:space="preserve">. This lets me see what adaptations work and what </w:t>
            </w:r>
            <w:r w:rsidR="30D7D780">
              <w:rPr/>
              <w:t>doesn’t</w:t>
            </w:r>
            <w:r w:rsidR="30D7D780">
              <w:rPr/>
              <w:t xml:space="preserve"> work. I will have the session peer reviewed.</w:t>
            </w:r>
          </w:p>
        </w:tc>
      </w:tr>
    </w:tbl>
    <w:sectPr w:rsidR="00F979BE" w:rsidSect="00044D11">
      <w:pgSz w:w="16840" w:h="11900" w:orient="landscape"/>
      <w:pgMar w:top="1440" w:right="1440" w:bottom="1440" w:left="1440" w:header="708" w:footer="708" w:gutter="0"/>
      <w:cols w:space="708"/>
      <w:docGrid w:linePitch="360"/>
      <w:headerReference w:type="default" r:id="R2100374567844084"/>
      <w:footerReference w:type="default" r:id="R5bbe32d9edc24f3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384E0175" w:rsidTr="384E0175" w14:paraId="467063A6">
      <w:trPr>
        <w:trHeight w:val="300"/>
      </w:trPr>
      <w:tc>
        <w:tcPr>
          <w:tcW w:w="4650" w:type="dxa"/>
          <w:tcMar/>
        </w:tcPr>
        <w:p w:rsidR="384E0175" w:rsidP="384E0175" w:rsidRDefault="384E0175" w14:paraId="6B91C2E6" w14:textId="2148301A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384E0175" w:rsidP="384E0175" w:rsidRDefault="384E0175" w14:paraId="279454FF" w14:textId="78DF514D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384E0175" w:rsidP="384E0175" w:rsidRDefault="384E0175" w14:paraId="3AF15216" w14:textId="57C41C4B">
          <w:pPr>
            <w:pStyle w:val="Header"/>
            <w:bidi w:val="0"/>
            <w:ind w:right="-115"/>
            <w:jc w:val="right"/>
          </w:pPr>
        </w:p>
      </w:tc>
    </w:tr>
  </w:tbl>
  <w:p w:rsidR="384E0175" w:rsidP="384E0175" w:rsidRDefault="384E0175" w14:paraId="49D5D1ED" w14:textId="5CBBC6FC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384E0175" w:rsidTr="384E0175" w14:paraId="613E5EE9">
      <w:trPr>
        <w:trHeight w:val="300"/>
      </w:trPr>
      <w:tc>
        <w:tcPr>
          <w:tcW w:w="4650" w:type="dxa"/>
          <w:tcMar/>
        </w:tcPr>
        <w:p w:rsidR="384E0175" w:rsidP="384E0175" w:rsidRDefault="384E0175" w14:paraId="4B48C4CF" w14:textId="666EEB98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384E0175" w:rsidP="384E0175" w:rsidRDefault="384E0175" w14:paraId="191FB8A2" w14:textId="19540360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384E0175" w:rsidP="384E0175" w:rsidRDefault="384E0175" w14:paraId="7976C67B" w14:textId="60922788">
          <w:pPr>
            <w:pStyle w:val="Header"/>
            <w:bidi w:val="0"/>
            <w:ind w:right="-115"/>
            <w:jc w:val="right"/>
          </w:pPr>
        </w:p>
      </w:tc>
    </w:tr>
  </w:tbl>
  <w:p w:rsidR="384E0175" w:rsidP="384E0175" w:rsidRDefault="384E0175" w14:paraId="420AB827" w14:textId="4B967171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wAgVSXdK" int2:invalidationBookmarkName="" int2:hashCode="o2nypQjQUAtLFA" int2:id="gyMWZimf">
      <int2:state int2:type="gram" int2:value="Rejected"/>
    </int2:bookmark>
    <int2:bookmark int2:bookmarkName="_Int_UMYeg7Nv" int2:invalidationBookmarkName="" int2:hashCode="o2nypQjQUAtLFA" int2:id="tvbCylsr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D11"/>
    <w:rsid w:val="00004B53"/>
    <w:rsid w:val="00006109"/>
    <w:rsid w:val="00015DAB"/>
    <w:rsid w:val="00044D11"/>
    <w:rsid w:val="0005328A"/>
    <w:rsid w:val="00095440"/>
    <w:rsid w:val="001154CD"/>
    <w:rsid w:val="00130277"/>
    <w:rsid w:val="001464FB"/>
    <w:rsid w:val="001526A1"/>
    <w:rsid w:val="001832AB"/>
    <w:rsid w:val="001E3AF9"/>
    <w:rsid w:val="001F216D"/>
    <w:rsid w:val="00213D7B"/>
    <w:rsid w:val="00277B10"/>
    <w:rsid w:val="00305986"/>
    <w:rsid w:val="00306427"/>
    <w:rsid w:val="0034107E"/>
    <w:rsid w:val="003540C9"/>
    <w:rsid w:val="003620E5"/>
    <w:rsid w:val="00397396"/>
    <w:rsid w:val="003B6EEC"/>
    <w:rsid w:val="0043498E"/>
    <w:rsid w:val="00434D8D"/>
    <w:rsid w:val="004B1593"/>
    <w:rsid w:val="00511B5F"/>
    <w:rsid w:val="00530298"/>
    <w:rsid w:val="00543B3E"/>
    <w:rsid w:val="00546939"/>
    <w:rsid w:val="00590F68"/>
    <w:rsid w:val="005D4D02"/>
    <w:rsid w:val="005E2A9A"/>
    <w:rsid w:val="005E5301"/>
    <w:rsid w:val="00620941"/>
    <w:rsid w:val="00673C3A"/>
    <w:rsid w:val="006D5110"/>
    <w:rsid w:val="00724527"/>
    <w:rsid w:val="00745467"/>
    <w:rsid w:val="00760963"/>
    <w:rsid w:val="007635BF"/>
    <w:rsid w:val="00793F5F"/>
    <w:rsid w:val="007C1B05"/>
    <w:rsid w:val="007D408B"/>
    <w:rsid w:val="007E6A4C"/>
    <w:rsid w:val="00827F0B"/>
    <w:rsid w:val="00843456"/>
    <w:rsid w:val="00845B7F"/>
    <w:rsid w:val="0086188C"/>
    <w:rsid w:val="008C01E1"/>
    <w:rsid w:val="008D2E4F"/>
    <w:rsid w:val="008E217A"/>
    <w:rsid w:val="008F4F81"/>
    <w:rsid w:val="0090640D"/>
    <w:rsid w:val="009412E0"/>
    <w:rsid w:val="0095089C"/>
    <w:rsid w:val="0095676D"/>
    <w:rsid w:val="009E21FC"/>
    <w:rsid w:val="00A13504"/>
    <w:rsid w:val="00A14109"/>
    <w:rsid w:val="00A31893"/>
    <w:rsid w:val="00AC4E6E"/>
    <w:rsid w:val="00AD43BA"/>
    <w:rsid w:val="00B03CF5"/>
    <w:rsid w:val="00B0AD64"/>
    <w:rsid w:val="00B42DF8"/>
    <w:rsid w:val="00B500DF"/>
    <w:rsid w:val="00BC7EFE"/>
    <w:rsid w:val="00BE7CBB"/>
    <w:rsid w:val="00C10AFE"/>
    <w:rsid w:val="00C23A73"/>
    <w:rsid w:val="00C649D4"/>
    <w:rsid w:val="00C91947"/>
    <w:rsid w:val="00CFA519"/>
    <w:rsid w:val="00D82851"/>
    <w:rsid w:val="00D83178"/>
    <w:rsid w:val="00D91486"/>
    <w:rsid w:val="00DA2745"/>
    <w:rsid w:val="00DA44C7"/>
    <w:rsid w:val="00DB432A"/>
    <w:rsid w:val="00E37915"/>
    <w:rsid w:val="00E37BAE"/>
    <w:rsid w:val="00E671F7"/>
    <w:rsid w:val="00E6727C"/>
    <w:rsid w:val="00E8495F"/>
    <w:rsid w:val="00EB502A"/>
    <w:rsid w:val="00EE77A2"/>
    <w:rsid w:val="00F03036"/>
    <w:rsid w:val="00F979BE"/>
    <w:rsid w:val="00FE4485"/>
    <w:rsid w:val="010190EA"/>
    <w:rsid w:val="02FEFE47"/>
    <w:rsid w:val="05DB1623"/>
    <w:rsid w:val="06F87BBA"/>
    <w:rsid w:val="0861C7EC"/>
    <w:rsid w:val="08AF428A"/>
    <w:rsid w:val="0951EF80"/>
    <w:rsid w:val="0999D994"/>
    <w:rsid w:val="0A358AB1"/>
    <w:rsid w:val="0B20FFE0"/>
    <w:rsid w:val="0B71AEB0"/>
    <w:rsid w:val="0B9BEB99"/>
    <w:rsid w:val="0D5FCA6E"/>
    <w:rsid w:val="0DC01860"/>
    <w:rsid w:val="0DD92644"/>
    <w:rsid w:val="0E56F94F"/>
    <w:rsid w:val="0E90912B"/>
    <w:rsid w:val="0E92D7A9"/>
    <w:rsid w:val="0F023435"/>
    <w:rsid w:val="0F3C0F01"/>
    <w:rsid w:val="1069B704"/>
    <w:rsid w:val="11648254"/>
    <w:rsid w:val="118485BF"/>
    <w:rsid w:val="1260D7E4"/>
    <w:rsid w:val="134B8314"/>
    <w:rsid w:val="14796EFD"/>
    <w:rsid w:val="14C1D95A"/>
    <w:rsid w:val="1511F502"/>
    <w:rsid w:val="166F80F0"/>
    <w:rsid w:val="16767ADD"/>
    <w:rsid w:val="16BF0427"/>
    <w:rsid w:val="16E8AA55"/>
    <w:rsid w:val="177D2E3A"/>
    <w:rsid w:val="17EDDF45"/>
    <w:rsid w:val="185A44A1"/>
    <w:rsid w:val="18891011"/>
    <w:rsid w:val="1A24DBA3"/>
    <w:rsid w:val="1B9DF76A"/>
    <w:rsid w:val="1BF75A6A"/>
    <w:rsid w:val="1C37A194"/>
    <w:rsid w:val="1C4E2F44"/>
    <w:rsid w:val="1CB10D95"/>
    <w:rsid w:val="1D1631A3"/>
    <w:rsid w:val="1E30569F"/>
    <w:rsid w:val="1ECEDDBE"/>
    <w:rsid w:val="1EEA1D0C"/>
    <w:rsid w:val="21B886CD"/>
    <w:rsid w:val="21DF09A3"/>
    <w:rsid w:val="222CF8A3"/>
    <w:rsid w:val="2240CC91"/>
    <w:rsid w:val="22C2A317"/>
    <w:rsid w:val="230F1D57"/>
    <w:rsid w:val="23441516"/>
    <w:rsid w:val="24E33CF8"/>
    <w:rsid w:val="24EC06A9"/>
    <w:rsid w:val="275ABC1E"/>
    <w:rsid w:val="299C0448"/>
    <w:rsid w:val="2A606BA2"/>
    <w:rsid w:val="2A8C399F"/>
    <w:rsid w:val="2B0F41D9"/>
    <w:rsid w:val="2BD50501"/>
    <w:rsid w:val="2C71A524"/>
    <w:rsid w:val="2C780979"/>
    <w:rsid w:val="2CEC9280"/>
    <w:rsid w:val="2D47A851"/>
    <w:rsid w:val="2F32D70E"/>
    <w:rsid w:val="2F7E630C"/>
    <w:rsid w:val="2F8384B9"/>
    <w:rsid w:val="2FFB1A17"/>
    <w:rsid w:val="30A2D377"/>
    <w:rsid w:val="30D7D780"/>
    <w:rsid w:val="30FBC9BC"/>
    <w:rsid w:val="3350B14A"/>
    <w:rsid w:val="338294E4"/>
    <w:rsid w:val="34CF6F10"/>
    <w:rsid w:val="35EF4A4B"/>
    <w:rsid w:val="37CE7E24"/>
    <w:rsid w:val="38333C6A"/>
    <w:rsid w:val="384E0175"/>
    <w:rsid w:val="38B85E50"/>
    <w:rsid w:val="39BEC2A0"/>
    <w:rsid w:val="39DCA668"/>
    <w:rsid w:val="3BCDAA3E"/>
    <w:rsid w:val="3C070D8E"/>
    <w:rsid w:val="3C4C0976"/>
    <w:rsid w:val="3CDFCAFD"/>
    <w:rsid w:val="3D8EC758"/>
    <w:rsid w:val="3E3FE2AD"/>
    <w:rsid w:val="40376A25"/>
    <w:rsid w:val="4142AD84"/>
    <w:rsid w:val="42653914"/>
    <w:rsid w:val="42F5A70E"/>
    <w:rsid w:val="43A353B9"/>
    <w:rsid w:val="44B4F4CB"/>
    <w:rsid w:val="45217B08"/>
    <w:rsid w:val="45B4EDC7"/>
    <w:rsid w:val="4642D8E2"/>
    <w:rsid w:val="4659AA48"/>
    <w:rsid w:val="46A22F94"/>
    <w:rsid w:val="46DBB8AE"/>
    <w:rsid w:val="48E493EE"/>
    <w:rsid w:val="49AF7F64"/>
    <w:rsid w:val="4A435BF7"/>
    <w:rsid w:val="4A713D58"/>
    <w:rsid w:val="4AF291C2"/>
    <w:rsid w:val="4B4BC8B4"/>
    <w:rsid w:val="4D9A0B9E"/>
    <w:rsid w:val="4E8F8FE5"/>
    <w:rsid w:val="4F8A3BB7"/>
    <w:rsid w:val="4FDF53E3"/>
    <w:rsid w:val="504CBAE9"/>
    <w:rsid w:val="50911DDC"/>
    <w:rsid w:val="518F31CA"/>
    <w:rsid w:val="5247764F"/>
    <w:rsid w:val="5397D813"/>
    <w:rsid w:val="53A52DBD"/>
    <w:rsid w:val="55710CB1"/>
    <w:rsid w:val="56C7CA81"/>
    <w:rsid w:val="5754D553"/>
    <w:rsid w:val="582DA6FE"/>
    <w:rsid w:val="5847A75B"/>
    <w:rsid w:val="58F47436"/>
    <w:rsid w:val="59085972"/>
    <w:rsid w:val="59A1A59B"/>
    <w:rsid w:val="5B368588"/>
    <w:rsid w:val="5B836BAD"/>
    <w:rsid w:val="5BC65008"/>
    <w:rsid w:val="5C5236D2"/>
    <w:rsid w:val="5C66E2C9"/>
    <w:rsid w:val="5EA034CE"/>
    <w:rsid w:val="618F754D"/>
    <w:rsid w:val="6376B517"/>
    <w:rsid w:val="637E9F8F"/>
    <w:rsid w:val="63C16E6C"/>
    <w:rsid w:val="646B4975"/>
    <w:rsid w:val="653D5483"/>
    <w:rsid w:val="656526CD"/>
    <w:rsid w:val="65735EF1"/>
    <w:rsid w:val="677ABA05"/>
    <w:rsid w:val="67ADBB6F"/>
    <w:rsid w:val="6927EC66"/>
    <w:rsid w:val="6A4E3474"/>
    <w:rsid w:val="6ACF4787"/>
    <w:rsid w:val="6D600907"/>
    <w:rsid w:val="6E7EF61E"/>
    <w:rsid w:val="6EE6B07D"/>
    <w:rsid w:val="6F09893E"/>
    <w:rsid w:val="6FB776CE"/>
    <w:rsid w:val="7122F767"/>
    <w:rsid w:val="71235989"/>
    <w:rsid w:val="712ABC73"/>
    <w:rsid w:val="714FE4D0"/>
    <w:rsid w:val="7162F444"/>
    <w:rsid w:val="71A571B3"/>
    <w:rsid w:val="726C8804"/>
    <w:rsid w:val="72B4F9D7"/>
    <w:rsid w:val="7342022B"/>
    <w:rsid w:val="7441E40A"/>
    <w:rsid w:val="74556576"/>
    <w:rsid w:val="74E1C29F"/>
    <w:rsid w:val="76BE4FB6"/>
    <w:rsid w:val="7704D26A"/>
    <w:rsid w:val="77800AE1"/>
    <w:rsid w:val="77D5B44F"/>
    <w:rsid w:val="78130950"/>
    <w:rsid w:val="78D22887"/>
    <w:rsid w:val="78E13C40"/>
    <w:rsid w:val="7C3516DA"/>
    <w:rsid w:val="7CC111AE"/>
    <w:rsid w:val="7CCA2811"/>
    <w:rsid w:val="7DD3A587"/>
    <w:rsid w:val="7DE53ACB"/>
    <w:rsid w:val="7DF2B191"/>
    <w:rsid w:val="7EA65AE8"/>
    <w:rsid w:val="7EF7B4AC"/>
    <w:rsid w:val="7F4478DD"/>
    <w:rsid w:val="7F563E97"/>
    <w:rsid w:val="7F7085BF"/>
    <w:rsid w:val="7FB0F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CDE4EE"/>
  <w15:chartTrackingRefBased/>
  <w15:docId w15:val="{5DE1BB53-F214-0A46-8EBF-EAF4B2B4C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4D1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uiPriority w:val="99"/>
    <w:name w:val="header"/>
    <w:basedOn w:val="Normal"/>
    <w:unhideWhenUsed/>
    <w:rsid w:val="384E0175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84E0175"/>
    <w:pPr>
      <w:tabs>
        <w:tab w:val="center" w:leader="none" w:pos="4680"/>
        <w:tab w:val="right" w:leader="none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eader" Target="header.xml" Id="R2100374567844084" /><Relationship Type="http://schemas.openxmlformats.org/officeDocument/2006/relationships/footer" Target="footer.xml" Id="R5bbe32d9edc24f30" /><Relationship Type="http://schemas.microsoft.com/office/2020/10/relationships/intelligence" Target="intelligence2.xml" Id="R473352f0153f41a7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A2C451D-9604-C24C-9F5B-F2D6A3E0AD7C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James Prosser</dc:creator>
  <keywords/>
  <dc:description/>
  <lastModifiedBy>Tom Evans (2401159)</lastModifiedBy>
  <revision>2</revision>
  <dcterms:created xsi:type="dcterms:W3CDTF">2022-11-16T09:52:00.0000000Z</dcterms:created>
  <dcterms:modified xsi:type="dcterms:W3CDTF">2025-11-07T14:21:39.3783706Z</dcterms:modified>
</coreProperties>
</file>