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0EE" w:rsidRDefault="003D30EE" w:rsidP="003D30EE">
      <w:pPr>
        <w:jc w:val="center"/>
        <w:rPr>
          <w:b/>
          <w:u w:val="single"/>
        </w:rPr>
      </w:pPr>
      <w:r>
        <w:rPr>
          <w:b/>
          <w:u w:val="single"/>
        </w:rPr>
        <w:t>Data Flow Diagram Tutorial</w:t>
      </w:r>
    </w:p>
    <w:p w:rsidR="00157112" w:rsidRDefault="00157112" w:rsidP="003D30EE">
      <w:pPr>
        <w:jc w:val="center"/>
        <w:rPr>
          <w:b/>
          <w:u w:val="single"/>
        </w:rPr>
      </w:pPr>
    </w:p>
    <w:p w:rsidR="003D30EE" w:rsidRDefault="003D30EE" w:rsidP="003D30EE">
      <w:r>
        <w:t>Last week we created a context diagram for a given business scenario.  The context diagram provides a basic overview of the system, and the detail that a systems analyst will need is usually much more.</w:t>
      </w:r>
    </w:p>
    <w:p w:rsidR="005868EC" w:rsidRDefault="005868EC" w:rsidP="003D30EE"/>
    <w:p w:rsidR="003D30EE" w:rsidRDefault="003D30EE" w:rsidP="003D30EE">
      <w:r>
        <w:t>In order to provide a more detailed view of how data “flows” through the system, we add additional levels to our data flow diagram (DFD).  This process is called “decomposition”.</w:t>
      </w:r>
    </w:p>
    <w:p w:rsidR="00157112" w:rsidRDefault="00157112" w:rsidP="003D30EE">
      <w:pPr>
        <w:rPr>
          <w:b/>
          <w:u w:val="single"/>
        </w:rPr>
      </w:pPr>
    </w:p>
    <w:p w:rsidR="003D30EE" w:rsidRDefault="003D30EE" w:rsidP="003D30EE">
      <w:pPr>
        <w:rPr>
          <w:b/>
          <w:u w:val="single"/>
        </w:rPr>
      </w:pPr>
      <w:r w:rsidRPr="003F50C4">
        <w:rPr>
          <w:b/>
          <w:u w:val="single"/>
        </w:rPr>
        <w:t>Question</w:t>
      </w:r>
      <w:r>
        <w:rPr>
          <w:b/>
          <w:u w:val="single"/>
        </w:rPr>
        <w:t xml:space="preserve"> 1</w:t>
      </w:r>
    </w:p>
    <w:p w:rsidR="00157112" w:rsidRDefault="00157112" w:rsidP="003D30EE"/>
    <w:p w:rsidR="003D30EE" w:rsidRDefault="003D30EE" w:rsidP="003D30EE">
      <w:r>
        <w:t>Figure 1 shows the context diagram for an e-commerce website.</w:t>
      </w:r>
    </w:p>
    <w:p w:rsidR="005868EC" w:rsidRDefault="005868EC" w:rsidP="003D30EE"/>
    <w:p w:rsidR="003D30EE" w:rsidRDefault="005868EC" w:rsidP="003D30EE">
      <w:pPr>
        <w:keepNext/>
        <w:jc w:val="center"/>
      </w:pPr>
      <w:r>
        <w:object w:dxaOrig="8071" w:dyaOrig="7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340.5pt" o:ole="">
            <v:imagedata r:id="rId7" o:title=""/>
          </v:shape>
          <o:OLEObject Type="Embed" ProgID="Visio.Drawing.15" ShapeID="_x0000_i1025" DrawAspect="Content" ObjectID="_1485793977" r:id="rId8"/>
        </w:object>
      </w:r>
    </w:p>
    <w:p w:rsidR="003D30EE" w:rsidRDefault="003D30EE" w:rsidP="003D30EE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Context Diagram</w:t>
      </w:r>
    </w:p>
    <w:p w:rsidR="00157112" w:rsidRDefault="00157112" w:rsidP="003D30EE"/>
    <w:p w:rsidR="003D30EE" w:rsidRDefault="003D30EE" w:rsidP="003D30EE">
      <w:r>
        <w:t>Based on the above context diagram, create a Level 0 diagram according to the following specifications:</w:t>
      </w:r>
    </w:p>
    <w:p w:rsidR="005868EC" w:rsidRDefault="005868EC" w:rsidP="003D30EE"/>
    <w:p w:rsidR="003D30EE" w:rsidRDefault="003D30EE" w:rsidP="003D30EE">
      <w:pPr>
        <w:pStyle w:val="ListParagraph"/>
        <w:numPr>
          <w:ilvl w:val="0"/>
          <w:numId w:val="11"/>
        </w:numPr>
        <w:spacing w:after="160" w:line="259" w:lineRule="auto"/>
      </w:pPr>
      <w:r>
        <w:t>Users can login, add/remove items to/from the shopping cart, register for an account, and pay for their order.</w:t>
      </w:r>
    </w:p>
    <w:p w:rsidR="003D30EE" w:rsidRDefault="003D30EE" w:rsidP="003D30EE">
      <w:pPr>
        <w:pStyle w:val="ListParagraph"/>
        <w:numPr>
          <w:ilvl w:val="0"/>
          <w:numId w:val="11"/>
        </w:numPr>
        <w:spacing w:after="160" w:line="259" w:lineRule="auto"/>
      </w:pPr>
      <w:r>
        <w:t>Orders are stored in an order database.</w:t>
      </w:r>
    </w:p>
    <w:p w:rsidR="003D30EE" w:rsidRDefault="003D30EE" w:rsidP="003D30EE">
      <w:pPr>
        <w:pStyle w:val="ListParagraph"/>
        <w:numPr>
          <w:ilvl w:val="0"/>
          <w:numId w:val="11"/>
        </w:numPr>
        <w:spacing w:after="160" w:line="259" w:lineRule="auto"/>
      </w:pPr>
      <w:r>
        <w:t>Admins have additional privileges to: maintain user data and modify the stock database.</w:t>
      </w:r>
    </w:p>
    <w:p w:rsidR="003D30EE" w:rsidRDefault="003D30EE" w:rsidP="003D30EE">
      <w:pPr>
        <w:pStyle w:val="ListParagraph"/>
        <w:numPr>
          <w:ilvl w:val="0"/>
          <w:numId w:val="11"/>
        </w:numPr>
        <w:spacing w:after="160" w:line="259" w:lineRule="auto"/>
      </w:pPr>
      <w:r>
        <w:t>Once the order has been processed the items are delivered to the customer via the courier.</w:t>
      </w:r>
    </w:p>
    <w:p w:rsidR="003D30EE" w:rsidRDefault="003D30EE" w:rsidP="003D30EE">
      <w:pPr>
        <w:spacing w:after="160" w:line="259" w:lineRule="auto"/>
      </w:pPr>
    </w:p>
    <w:p w:rsidR="003D30EE" w:rsidRDefault="003D30EE" w:rsidP="003D30EE">
      <w:pPr>
        <w:rPr>
          <w:b/>
          <w:u w:val="single"/>
        </w:rPr>
      </w:pPr>
      <w:r>
        <w:rPr>
          <w:b/>
          <w:u w:val="single"/>
        </w:rPr>
        <w:lastRenderedPageBreak/>
        <w:t>Question 2</w:t>
      </w:r>
    </w:p>
    <w:p w:rsidR="005868EC" w:rsidRDefault="005868EC" w:rsidP="003D30EE"/>
    <w:p w:rsidR="003D30EE" w:rsidRDefault="003D30EE" w:rsidP="003D30EE">
      <w:r>
        <w:t>Based on the context diagram in question 1, and on the level 0 diagram you’ve just drawn, create level 1 diagrams for the following processes:</w:t>
      </w:r>
    </w:p>
    <w:p w:rsidR="003D30EE" w:rsidRDefault="003D30EE" w:rsidP="003D30EE"/>
    <w:p w:rsidR="003D30EE" w:rsidRDefault="00EA25F4" w:rsidP="00EA25F4">
      <w:pPr>
        <w:pStyle w:val="ListParagraph"/>
        <w:numPr>
          <w:ilvl w:val="0"/>
          <w:numId w:val="13"/>
        </w:numPr>
      </w:pPr>
      <w:r>
        <w:t>Shopping Cart</w:t>
      </w:r>
    </w:p>
    <w:p w:rsidR="00EA25F4" w:rsidRDefault="00EA25F4" w:rsidP="00EA25F4">
      <w:pPr>
        <w:pStyle w:val="ListParagraph"/>
        <w:numPr>
          <w:ilvl w:val="0"/>
          <w:numId w:val="13"/>
        </w:numPr>
      </w:pPr>
      <w:r>
        <w:t>Register for an account</w:t>
      </w:r>
    </w:p>
    <w:p w:rsidR="00EA25F4" w:rsidRDefault="00EA25F4" w:rsidP="00EA25F4">
      <w:pPr>
        <w:pStyle w:val="ListParagraph"/>
        <w:numPr>
          <w:ilvl w:val="0"/>
          <w:numId w:val="13"/>
        </w:numPr>
      </w:pPr>
      <w:r>
        <w:t>Catalogue maintenance – admin functionality</w:t>
      </w:r>
    </w:p>
    <w:p w:rsidR="00EA25F4" w:rsidRPr="00384555" w:rsidRDefault="00EA25F4" w:rsidP="003D30EE"/>
    <w:p w:rsidR="005F7434" w:rsidRDefault="00613090" w:rsidP="003D30EE">
      <w:pPr>
        <w:rPr>
          <w:b/>
          <w:u w:val="single"/>
        </w:rPr>
      </w:pPr>
      <w:r>
        <w:rPr>
          <w:b/>
          <w:u w:val="single"/>
        </w:rPr>
        <w:t>Notes</w:t>
      </w:r>
    </w:p>
    <w:p w:rsidR="00613090" w:rsidRDefault="00613090" w:rsidP="003D30EE">
      <w:pPr>
        <w:rPr>
          <w:b/>
          <w:u w:val="single"/>
        </w:rPr>
      </w:pPr>
    </w:p>
    <w:p w:rsidR="00613090" w:rsidRDefault="00613090" w:rsidP="003D30EE">
      <w:r>
        <w:t>Remember the six steps to drawing DFDs.</w:t>
      </w:r>
    </w:p>
    <w:p w:rsidR="00613090" w:rsidRDefault="00613090" w:rsidP="003D30EE"/>
    <w:p w:rsidR="00613090" w:rsidRDefault="00613090" w:rsidP="003D30EE">
      <w:r>
        <w:t>The first three steps were covered in the first part of this tutorial.  For this second part, focus on the three final steps.</w:t>
      </w:r>
      <w:bookmarkStart w:id="0" w:name="_GoBack"/>
      <w:bookmarkEnd w:id="0"/>
    </w:p>
    <w:p w:rsidR="00613090" w:rsidRPr="00613090" w:rsidRDefault="00613090" w:rsidP="003D30EE"/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external entities that provide or receive data from the system</w:t>
      </w:r>
    </w:p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data that is being sent to and from the entities</w:t>
      </w:r>
    </w:p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Create a context diagram showing the data entering and leaving the system</w:t>
      </w:r>
    </w:p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List the processing functions carried out in the system</w:t>
      </w:r>
    </w:p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Identify the data connections between these processing functions</w:t>
      </w:r>
    </w:p>
    <w:p w:rsidR="00613090" w:rsidRDefault="00613090" w:rsidP="00613090">
      <w:pPr>
        <w:numPr>
          <w:ilvl w:val="0"/>
          <w:numId w:val="12"/>
        </w:numPr>
        <w:spacing w:line="276" w:lineRule="auto"/>
        <w:ind w:hanging="359"/>
        <w:contextualSpacing/>
        <w:rPr>
          <w:highlight w:val="white"/>
        </w:rPr>
      </w:pPr>
      <w:r>
        <w:rPr>
          <w:highlight w:val="white"/>
        </w:rPr>
        <w:t>“Explode” each process and repeat above steps as required</w:t>
      </w:r>
    </w:p>
    <w:p w:rsidR="00613090" w:rsidRPr="00613090" w:rsidRDefault="00613090" w:rsidP="003D30EE"/>
    <w:p w:rsidR="00613090" w:rsidRDefault="00613090" w:rsidP="003D30EE">
      <w:pPr>
        <w:rPr>
          <w:b/>
          <w:u w:val="single"/>
        </w:rPr>
      </w:pPr>
    </w:p>
    <w:p w:rsidR="00613090" w:rsidRPr="00613090" w:rsidRDefault="00613090" w:rsidP="003D30EE"/>
    <w:sectPr w:rsidR="00613090" w:rsidRPr="00613090" w:rsidSect="00E65CF1">
      <w:headerReference w:type="default" r:id="rId9"/>
      <w:footerReference w:type="default" r:id="rId10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0A9" w:rsidRDefault="00B000A9" w:rsidP="00E65CF1">
      <w:r>
        <w:separator/>
      </w:r>
    </w:p>
  </w:endnote>
  <w:endnote w:type="continuationSeparator" w:id="0">
    <w:p w:rsidR="00B000A9" w:rsidRDefault="00B000A9" w:rsidP="00E6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01FBF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65D622" wp14:editId="04D4BD02">
              <wp:simplePos x="0" y="0"/>
              <wp:positionH relativeFrom="column">
                <wp:posOffset>0</wp:posOffset>
              </wp:positionH>
              <wp:positionV relativeFrom="paragraph">
                <wp:posOffset>-66675</wp:posOffset>
              </wp:positionV>
              <wp:extent cx="5724525" cy="0"/>
              <wp:effectExtent l="9525" t="9525" r="9525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AE2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-5.25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"/>
          </w:pict>
        </mc:Fallback>
      </mc:AlternateContent>
    </w:r>
    <w:r w:rsidR="0068178F">
      <w:rPr>
        <w:sz w:val="20"/>
        <w:szCs w:val="20"/>
      </w:rPr>
      <w:t>2014-2015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="00A816BA"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="00A816BA" w:rsidRPr="00E65CF1">
      <w:rPr>
        <w:sz w:val="20"/>
        <w:szCs w:val="20"/>
      </w:rPr>
      <w:fldChar w:fldCharType="separate"/>
    </w:r>
    <w:r w:rsidR="003571F4">
      <w:rPr>
        <w:noProof/>
        <w:sz w:val="20"/>
        <w:szCs w:val="20"/>
      </w:rPr>
      <w:t>2</w:t>
    </w:r>
    <w:r w:rsidR="00A816BA" w:rsidRPr="00E65CF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0A9" w:rsidRDefault="00B000A9" w:rsidP="00E65CF1">
      <w:r>
        <w:separator/>
      </w:r>
    </w:p>
  </w:footnote>
  <w:footnote w:type="continuationSeparator" w:id="0">
    <w:p w:rsidR="00B000A9" w:rsidRDefault="00B000A9" w:rsidP="00E65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F1" w:rsidRPr="00E65CF1" w:rsidRDefault="00C01FBF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CFC207" wp14:editId="0B53561F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5724525" cy="0"/>
              <wp:effectExtent l="9525" t="7620" r="952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B970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15.6pt;width:45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0UbHg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"/>
          </w:pict>
        </mc:Fallback>
      </mc:AlternateContent>
    </w:r>
    <w:r w:rsidR="0068178F">
      <w:rPr>
        <w:noProof/>
        <w:sz w:val="20"/>
        <w:szCs w:val="18"/>
        <w:lang w:eastAsia="en-GB"/>
      </w:rPr>
      <w:t>Information Engineering</w:t>
    </w:r>
    <w:r w:rsidR="00E65CF1" w:rsidRPr="00E65CF1">
      <w:rPr>
        <w:sz w:val="20"/>
        <w:szCs w:val="18"/>
      </w:rPr>
      <w:t xml:space="preserve">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</w:r>
    <w:r w:rsidR="0068178F">
      <w:rPr>
        <w:sz w:val="20"/>
        <w:szCs w:val="18"/>
      </w:rPr>
      <w:t>Tutorial</w:t>
    </w:r>
    <w:r w:rsidR="003D30EE">
      <w:rPr>
        <w:sz w:val="20"/>
        <w:szCs w:val="18"/>
      </w:rPr>
      <w:t xml:space="preserve"> 4</w:t>
    </w:r>
    <w:r w:rsidR="00157112">
      <w:rPr>
        <w:sz w:val="20"/>
        <w:szCs w:val="18"/>
      </w:rPr>
      <w:t xml:space="preserve"> – Part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74539"/>
    <w:multiLevelType w:val="hybridMultilevel"/>
    <w:tmpl w:val="5400F130"/>
    <w:lvl w:ilvl="0" w:tplc="60B43234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74E1E"/>
    <w:multiLevelType w:val="hybridMultilevel"/>
    <w:tmpl w:val="35F0B0E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B5D5831"/>
    <w:multiLevelType w:val="hybridMultilevel"/>
    <w:tmpl w:val="2750A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576E1"/>
    <w:multiLevelType w:val="hybridMultilevel"/>
    <w:tmpl w:val="EFF4059E"/>
    <w:lvl w:ilvl="0" w:tplc="F95E22B8">
      <w:start w:val="1"/>
      <w:numFmt w:val="decimal"/>
      <w:lvlText w:val="%1."/>
      <w:lvlJc w:val="left"/>
      <w:pPr>
        <w:ind w:left="720" w:firstLine="360"/>
      </w:pPr>
      <w:rPr>
        <w:strike w:val="0"/>
        <w:dstrike w:val="0"/>
        <w:u w:val="none"/>
        <w:effect w:val="none"/>
      </w:rPr>
    </w:lvl>
    <w:lvl w:ilvl="1" w:tplc="714E56FC">
      <w:start w:val="1"/>
      <w:numFmt w:val="lowerLetter"/>
      <w:lvlText w:val="%2."/>
      <w:lvlJc w:val="left"/>
      <w:pPr>
        <w:ind w:left="1440" w:firstLine="1080"/>
      </w:pPr>
      <w:rPr>
        <w:strike w:val="0"/>
        <w:dstrike w:val="0"/>
        <w:u w:val="none"/>
        <w:effect w:val="none"/>
      </w:rPr>
    </w:lvl>
    <w:lvl w:ilvl="2" w:tplc="8F2298B6">
      <w:start w:val="1"/>
      <w:numFmt w:val="lowerRoman"/>
      <w:lvlText w:val="%3."/>
      <w:lvlJc w:val="right"/>
      <w:pPr>
        <w:ind w:left="2160" w:firstLine="1800"/>
      </w:pPr>
      <w:rPr>
        <w:strike w:val="0"/>
        <w:dstrike w:val="0"/>
        <w:u w:val="none"/>
        <w:effect w:val="none"/>
      </w:rPr>
    </w:lvl>
    <w:lvl w:ilvl="3" w:tplc="109CA1AC">
      <w:start w:val="1"/>
      <w:numFmt w:val="decimal"/>
      <w:lvlText w:val="%4."/>
      <w:lvlJc w:val="left"/>
      <w:pPr>
        <w:ind w:left="2880" w:firstLine="2520"/>
      </w:pPr>
      <w:rPr>
        <w:strike w:val="0"/>
        <w:dstrike w:val="0"/>
        <w:u w:val="none"/>
        <w:effect w:val="none"/>
      </w:rPr>
    </w:lvl>
    <w:lvl w:ilvl="4" w:tplc="ACC69BFC">
      <w:start w:val="1"/>
      <w:numFmt w:val="lowerLetter"/>
      <w:lvlText w:val="%5."/>
      <w:lvlJc w:val="left"/>
      <w:pPr>
        <w:ind w:left="3600" w:firstLine="3240"/>
      </w:pPr>
      <w:rPr>
        <w:strike w:val="0"/>
        <w:dstrike w:val="0"/>
        <w:u w:val="none"/>
        <w:effect w:val="none"/>
      </w:rPr>
    </w:lvl>
    <w:lvl w:ilvl="5" w:tplc="A860D606">
      <w:start w:val="1"/>
      <w:numFmt w:val="lowerRoman"/>
      <w:lvlText w:val="%6."/>
      <w:lvlJc w:val="right"/>
      <w:pPr>
        <w:ind w:left="4320" w:firstLine="3960"/>
      </w:pPr>
      <w:rPr>
        <w:strike w:val="0"/>
        <w:dstrike w:val="0"/>
        <w:u w:val="none"/>
        <w:effect w:val="none"/>
      </w:rPr>
    </w:lvl>
    <w:lvl w:ilvl="6" w:tplc="3DEC08A4">
      <w:start w:val="1"/>
      <w:numFmt w:val="decimal"/>
      <w:lvlText w:val="%7."/>
      <w:lvlJc w:val="left"/>
      <w:pPr>
        <w:ind w:left="5040" w:firstLine="4680"/>
      </w:pPr>
      <w:rPr>
        <w:strike w:val="0"/>
        <w:dstrike w:val="0"/>
        <w:u w:val="none"/>
        <w:effect w:val="none"/>
      </w:rPr>
    </w:lvl>
    <w:lvl w:ilvl="7" w:tplc="F0162EDC">
      <w:start w:val="1"/>
      <w:numFmt w:val="lowerLetter"/>
      <w:lvlText w:val="%8."/>
      <w:lvlJc w:val="left"/>
      <w:pPr>
        <w:ind w:left="5760" w:firstLine="5400"/>
      </w:pPr>
      <w:rPr>
        <w:strike w:val="0"/>
        <w:dstrike w:val="0"/>
        <w:u w:val="none"/>
        <w:effect w:val="none"/>
      </w:rPr>
    </w:lvl>
    <w:lvl w:ilvl="8" w:tplc="2B6AD360">
      <w:start w:val="1"/>
      <w:numFmt w:val="lowerRoman"/>
      <w:lvlText w:val="%9."/>
      <w:lvlJc w:val="right"/>
      <w:pPr>
        <w:ind w:left="6480" w:firstLine="6120"/>
      </w:pPr>
      <w:rPr>
        <w:strike w:val="0"/>
        <w:dstrike w:val="0"/>
        <w:u w:val="none"/>
        <w:effect w:val="none"/>
      </w:rPr>
    </w:lvl>
  </w:abstractNum>
  <w:abstractNum w:abstractNumId="4">
    <w:nsid w:val="36D9578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D02DF1"/>
    <w:multiLevelType w:val="hybridMultilevel"/>
    <w:tmpl w:val="58A298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B50DC7"/>
    <w:multiLevelType w:val="hybridMultilevel"/>
    <w:tmpl w:val="1D2ED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C7665E5"/>
    <w:multiLevelType w:val="hybridMultilevel"/>
    <w:tmpl w:val="C194F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1">
    <w:nsid w:val="66FE720F"/>
    <w:multiLevelType w:val="hybridMultilevel"/>
    <w:tmpl w:val="0F84B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047FD"/>
    <w:multiLevelType w:val="hybridMultilevel"/>
    <w:tmpl w:val="D074A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11"/>
  </w:num>
  <w:num w:numId="11">
    <w:abstractNumId w:val="1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157FC"/>
    <w:rsid w:val="00031207"/>
    <w:rsid w:val="00035DD8"/>
    <w:rsid w:val="0006551C"/>
    <w:rsid w:val="000B3FD5"/>
    <w:rsid w:val="00105830"/>
    <w:rsid w:val="0015392F"/>
    <w:rsid w:val="00157112"/>
    <w:rsid w:val="00173575"/>
    <w:rsid w:val="001C1071"/>
    <w:rsid w:val="001C51EE"/>
    <w:rsid w:val="001D7C44"/>
    <w:rsid w:val="001E3FF0"/>
    <w:rsid w:val="002255A6"/>
    <w:rsid w:val="002364A7"/>
    <w:rsid w:val="00242004"/>
    <w:rsid w:val="00242086"/>
    <w:rsid w:val="00260497"/>
    <w:rsid w:val="00271AE0"/>
    <w:rsid w:val="0030029B"/>
    <w:rsid w:val="00307BEA"/>
    <w:rsid w:val="00347529"/>
    <w:rsid w:val="003502F9"/>
    <w:rsid w:val="00352320"/>
    <w:rsid w:val="003571F4"/>
    <w:rsid w:val="00364AB0"/>
    <w:rsid w:val="00376D1E"/>
    <w:rsid w:val="003B1081"/>
    <w:rsid w:val="003B7AC3"/>
    <w:rsid w:val="003D197F"/>
    <w:rsid w:val="003D30EE"/>
    <w:rsid w:val="003F0F0D"/>
    <w:rsid w:val="00476CB4"/>
    <w:rsid w:val="004A7040"/>
    <w:rsid w:val="004D6940"/>
    <w:rsid w:val="004F5B73"/>
    <w:rsid w:val="005056EA"/>
    <w:rsid w:val="00520A58"/>
    <w:rsid w:val="00523870"/>
    <w:rsid w:val="005270D4"/>
    <w:rsid w:val="00544B08"/>
    <w:rsid w:val="005560C1"/>
    <w:rsid w:val="00577ABD"/>
    <w:rsid w:val="00585395"/>
    <w:rsid w:val="005868EC"/>
    <w:rsid w:val="005C0F7A"/>
    <w:rsid w:val="005C7DAF"/>
    <w:rsid w:val="005F7434"/>
    <w:rsid w:val="00613090"/>
    <w:rsid w:val="00613811"/>
    <w:rsid w:val="00614580"/>
    <w:rsid w:val="00636DAF"/>
    <w:rsid w:val="0068178F"/>
    <w:rsid w:val="006A19F4"/>
    <w:rsid w:val="006B2C97"/>
    <w:rsid w:val="007023D1"/>
    <w:rsid w:val="007614B0"/>
    <w:rsid w:val="007B38BF"/>
    <w:rsid w:val="007C32FA"/>
    <w:rsid w:val="007D4EE2"/>
    <w:rsid w:val="007E6B8C"/>
    <w:rsid w:val="00810C7F"/>
    <w:rsid w:val="00821544"/>
    <w:rsid w:val="00822FD2"/>
    <w:rsid w:val="00837FA8"/>
    <w:rsid w:val="008407D8"/>
    <w:rsid w:val="00867189"/>
    <w:rsid w:val="0088477D"/>
    <w:rsid w:val="008F49AA"/>
    <w:rsid w:val="00921D89"/>
    <w:rsid w:val="009377E2"/>
    <w:rsid w:val="00972266"/>
    <w:rsid w:val="00987579"/>
    <w:rsid w:val="009A6281"/>
    <w:rsid w:val="009B0733"/>
    <w:rsid w:val="009D0D52"/>
    <w:rsid w:val="009D5681"/>
    <w:rsid w:val="009F555E"/>
    <w:rsid w:val="00A25EAE"/>
    <w:rsid w:val="00A816BA"/>
    <w:rsid w:val="00A90D48"/>
    <w:rsid w:val="00A93816"/>
    <w:rsid w:val="00AA5359"/>
    <w:rsid w:val="00AB4AC5"/>
    <w:rsid w:val="00B000A9"/>
    <w:rsid w:val="00B01595"/>
    <w:rsid w:val="00B32626"/>
    <w:rsid w:val="00B5199C"/>
    <w:rsid w:val="00BB0DB7"/>
    <w:rsid w:val="00BB440F"/>
    <w:rsid w:val="00BF3965"/>
    <w:rsid w:val="00C01FBF"/>
    <w:rsid w:val="00C14B51"/>
    <w:rsid w:val="00C64F7A"/>
    <w:rsid w:val="00CA172A"/>
    <w:rsid w:val="00CF6639"/>
    <w:rsid w:val="00D254E1"/>
    <w:rsid w:val="00D33C86"/>
    <w:rsid w:val="00D8587B"/>
    <w:rsid w:val="00DD5392"/>
    <w:rsid w:val="00E079FB"/>
    <w:rsid w:val="00E21386"/>
    <w:rsid w:val="00E22545"/>
    <w:rsid w:val="00E45DB5"/>
    <w:rsid w:val="00E52F25"/>
    <w:rsid w:val="00E65CF1"/>
    <w:rsid w:val="00E96258"/>
    <w:rsid w:val="00EA01BD"/>
    <w:rsid w:val="00EA25F4"/>
    <w:rsid w:val="00EA54FE"/>
    <w:rsid w:val="00EB1643"/>
    <w:rsid w:val="00EB3A44"/>
    <w:rsid w:val="00EB6980"/>
    <w:rsid w:val="00EE0065"/>
    <w:rsid w:val="00F301C0"/>
    <w:rsid w:val="00F554EF"/>
    <w:rsid w:val="00F8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627C3B-0850-45AF-BDB2-465602E4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15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D5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01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0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364A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D30EE"/>
    <w:pPr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.vsdx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0" ma:contentTypeDescription="Create a new document." ma:contentTypeScope="" ma:versionID="2790f639cbfb5e1f6a9884392f95467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c14231423fb4cba4f8e264dcd93b93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E78997-22FA-4C8A-A7FC-B992948C4760}"/>
</file>

<file path=customXml/itemProps2.xml><?xml version="1.0" encoding="utf-8"?>
<ds:datastoreItem xmlns:ds="http://schemas.openxmlformats.org/officeDocument/2006/customXml" ds:itemID="{0212EEA3-56E5-47EB-B4DF-115BB2973BB0}"/>
</file>

<file path=customXml/itemProps3.xml><?xml version="1.0" encoding="utf-8"?>
<ds:datastoreItem xmlns:ds="http://schemas.openxmlformats.org/officeDocument/2006/customXml" ds:itemID="{B15D858D-EC3D-4995-A388-B207B06B80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 Watt</dc:creator>
  <cp:lastModifiedBy>Archie Watt</cp:lastModifiedBy>
  <cp:revision>7</cp:revision>
  <dcterms:created xsi:type="dcterms:W3CDTF">2015-02-18T19:36:00Z</dcterms:created>
  <dcterms:modified xsi:type="dcterms:W3CDTF">2015-02-18T19:46:00Z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