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452DC" w14:textId="77777777"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p>
    <w:p w14:paraId="2C88A307" w14:textId="77777777"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p>
    <w:p w14:paraId="70E00D51" w14:textId="77777777"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p>
    <w:p w14:paraId="18D31A84" w14:textId="75ACF66B" w:rsidR="00A51F8D" w:rsidRPr="00A51F8D" w:rsidRDefault="001732BF" w:rsidP="00A51F8D">
      <w:pPr>
        <w:pStyle w:val="NormalWeb"/>
        <w:spacing w:before="0" w:beforeAutospacing="0" w:after="0" w:afterAutospacing="0" w:line="360" w:lineRule="auto"/>
        <w:jc w:val="center"/>
        <w:rPr>
          <w:rFonts w:ascii="Arial" w:hAnsi="Arial" w:cs="Arial"/>
          <w:b/>
          <w:bCs/>
          <w:sz w:val="32"/>
          <w:szCs w:val="32"/>
        </w:rPr>
      </w:pPr>
      <w:r w:rsidRPr="00323464">
        <w:rPr>
          <w:rFonts w:ascii="Arial" w:hAnsi="Arial" w:cs="Arial"/>
          <w:b/>
          <w:bCs/>
          <w:sz w:val="32"/>
          <w:szCs w:val="32"/>
        </w:rPr>
        <w:t xml:space="preserve">Student’s </w:t>
      </w:r>
      <w:r w:rsidR="00307FB5" w:rsidRPr="00323464">
        <w:rPr>
          <w:rFonts w:ascii="Arial" w:hAnsi="Arial" w:cs="Arial"/>
          <w:b/>
          <w:bCs/>
          <w:sz w:val="32"/>
          <w:szCs w:val="32"/>
        </w:rPr>
        <w:t>N</w:t>
      </w:r>
      <w:r w:rsidRPr="00323464">
        <w:rPr>
          <w:rFonts w:ascii="Arial" w:hAnsi="Arial" w:cs="Arial"/>
          <w:b/>
          <w:bCs/>
          <w:sz w:val="32"/>
          <w:szCs w:val="32"/>
        </w:rPr>
        <w:t>ame:</w:t>
      </w:r>
      <w:r w:rsidR="00A51F8D">
        <w:rPr>
          <w:rFonts w:ascii="Arial" w:hAnsi="Arial" w:cs="Arial"/>
          <w:b/>
          <w:bCs/>
          <w:sz w:val="32"/>
          <w:szCs w:val="32"/>
        </w:rPr>
        <w:t xml:space="preserve"> Shefali Begum</w:t>
      </w:r>
    </w:p>
    <w:p w14:paraId="68FB1732" w14:textId="17141ECE" w:rsidR="001732BF" w:rsidRPr="00323464" w:rsidRDefault="001732BF" w:rsidP="00323464">
      <w:pPr>
        <w:pStyle w:val="NormalWeb"/>
        <w:spacing w:before="0" w:beforeAutospacing="0" w:after="0" w:afterAutospacing="0" w:line="360" w:lineRule="auto"/>
        <w:jc w:val="center"/>
        <w:rPr>
          <w:rFonts w:ascii="Arial" w:hAnsi="Arial" w:cs="Arial"/>
        </w:rPr>
      </w:pPr>
      <w:r w:rsidRPr="00323464">
        <w:rPr>
          <w:rFonts w:ascii="Arial" w:hAnsi="Arial" w:cs="Arial"/>
          <w:b/>
          <w:bCs/>
          <w:sz w:val="32"/>
          <w:szCs w:val="32"/>
        </w:rPr>
        <w:t> Student Number:</w:t>
      </w:r>
      <w:r w:rsidR="00A51F8D">
        <w:rPr>
          <w:rFonts w:ascii="Arial" w:hAnsi="Arial" w:cs="Arial"/>
          <w:b/>
          <w:bCs/>
          <w:sz w:val="32"/>
          <w:szCs w:val="32"/>
        </w:rPr>
        <w:t xml:space="preserve"> 1918219</w:t>
      </w:r>
    </w:p>
    <w:p w14:paraId="03B5D22D" w14:textId="71717D1A"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r w:rsidRPr="00323464">
        <w:rPr>
          <w:rFonts w:ascii="Arial" w:hAnsi="Arial" w:cs="Arial"/>
          <w:b/>
          <w:bCs/>
          <w:sz w:val="32"/>
          <w:szCs w:val="32"/>
        </w:rPr>
        <w:t>Module code: BMSW4002</w:t>
      </w:r>
    </w:p>
    <w:p w14:paraId="29D948CE" w14:textId="77777777" w:rsidR="001732BF" w:rsidRPr="00323464" w:rsidRDefault="001732BF" w:rsidP="00323464">
      <w:pPr>
        <w:pStyle w:val="NormalWeb"/>
        <w:spacing w:before="0" w:beforeAutospacing="0" w:after="0" w:afterAutospacing="0" w:line="360" w:lineRule="auto"/>
        <w:jc w:val="center"/>
        <w:rPr>
          <w:rFonts w:ascii="Arial" w:hAnsi="Arial" w:cs="Arial"/>
        </w:rPr>
      </w:pPr>
    </w:p>
    <w:p w14:paraId="714CC93C" w14:textId="53937C73"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r w:rsidRPr="00323464">
        <w:rPr>
          <w:rFonts w:ascii="Arial" w:hAnsi="Arial" w:cs="Arial"/>
          <w:b/>
          <w:bCs/>
          <w:sz w:val="32"/>
          <w:szCs w:val="32"/>
        </w:rPr>
        <w:t>Module title: Module: EFFECTIVE TEAM WORKING AND COMMUNICATION</w:t>
      </w:r>
    </w:p>
    <w:p w14:paraId="5C1A2104" w14:textId="77777777" w:rsidR="001732BF" w:rsidRPr="00323464" w:rsidRDefault="001732BF" w:rsidP="00323464">
      <w:pPr>
        <w:pStyle w:val="NormalWeb"/>
        <w:spacing w:before="0" w:beforeAutospacing="0" w:after="0" w:afterAutospacing="0" w:line="360" w:lineRule="auto"/>
        <w:jc w:val="center"/>
        <w:rPr>
          <w:rFonts w:ascii="Arial" w:hAnsi="Arial" w:cs="Arial"/>
        </w:rPr>
      </w:pPr>
    </w:p>
    <w:p w14:paraId="29D0E82D" w14:textId="66FC8D87" w:rsidR="001732BF" w:rsidRPr="00323464" w:rsidRDefault="001732BF" w:rsidP="00323464">
      <w:pPr>
        <w:pStyle w:val="NormalWeb"/>
        <w:spacing w:before="0" w:beforeAutospacing="0" w:after="0" w:afterAutospacing="0" w:line="360" w:lineRule="auto"/>
        <w:jc w:val="center"/>
        <w:rPr>
          <w:rFonts w:ascii="Arial" w:hAnsi="Arial" w:cs="Arial"/>
          <w:b/>
          <w:bCs/>
          <w:sz w:val="32"/>
          <w:szCs w:val="32"/>
        </w:rPr>
      </w:pPr>
      <w:r w:rsidRPr="00323464">
        <w:rPr>
          <w:rFonts w:ascii="Arial" w:hAnsi="Arial" w:cs="Arial"/>
          <w:b/>
          <w:bCs/>
          <w:sz w:val="32"/>
          <w:szCs w:val="32"/>
        </w:rPr>
        <w:t>Assignment Title:  REPORT EFFECTIVE TEAMWORKING FOR EQUIVALENT): TEAM SUCCESS</w:t>
      </w:r>
    </w:p>
    <w:p w14:paraId="6B8E77B6" w14:textId="77777777" w:rsidR="001732BF" w:rsidRPr="00323464" w:rsidRDefault="001732BF" w:rsidP="00323464">
      <w:pPr>
        <w:pStyle w:val="NormalWeb"/>
        <w:spacing w:before="0" w:beforeAutospacing="0" w:after="0" w:afterAutospacing="0" w:line="360" w:lineRule="auto"/>
        <w:jc w:val="center"/>
        <w:rPr>
          <w:rFonts w:ascii="Arial" w:hAnsi="Arial" w:cs="Arial"/>
        </w:rPr>
      </w:pPr>
    </w:p>
    <w:p w14:paraId="2E54BB88" w14:textId="3EC3406F" w:rsidR="001732BF" w:rsidRPr="00323464" w:rsidRDefault="001732BF" w:rsidP="00A51F8D">
      <w:pPr>
        <w:pStyle w:val="NormalWeb"/>
        <w:spacing w:before="0" w:beforeAutospacing="0" w:after="0" w:afterAutospacing="0" w:line="360" w:lineRule="auto"/>
        <w:jc w:val="center"/>
        <w:rPr>
          <w:rFonts w:ascii="Arial" w:hAnsi="Arial" w:cs="Arial"/>
        </w:rPr>
      </w:pPr>
      <w:r w:rsidRPr="00323464">
        <w:rPr>
          <w:rFonts w:ascii="Arial" w:hAnsi="Arial" w:cs="Arial"/>
          <w:b/>
          <w:bCs/>
          <w:sz w:val="32"/>
          <w:szCs w:val="32"/>
        </w:rPr>
        <w:t>Name of the lecturer: </w:t>
      </w:r>
    </w:p>
    <w:p w14:paraId="4E4CCEA8" w14:textId="77777777" w:rsidR="003C4D33" w:rsidRPr="00323464" w:rsidRDefault="001732BF" w:rsidP="00323464">
      <w:pPr>
        <w:pStyle w:val="NormalWeb"/>
        <w:spacing w:before="0" w:beforeAutospacing="0" w:after="0" w:afterAutospacing="0" w:line="360" w:lineRule="auto"/>
        <w:jc w:val="center"/>
        <w:rPr>
          <w:rFonts w:ascii="Arial" w:hAnsi="Arial" w:cs="Arial"/>
          <w:b/>
          <w:bCs/>
          <w:sz w:val="32"/>
          <w:szCs w:val="32"/>
        </w:rPr>
      </w:pPr>
      <w:r w:rsidRPr="00323464">
        <w:rPr>
          <w:rFonts w:ascii="Arial" w:hAnsi="Arial" w:cs="Arial"/>
          <w:b/>
          <w:bCs/>
          <w:sz w:val="32"/>
          <w:szCs w:val="32"/>
        </w:rPr>
        <w:t>Abdi Rahman</w:t>
      </w:r>
    </w:p>
    <w:p w14:paraId="7D154AE1" w14:textId="77777777" w:rsidR="003C4D33" w:rsidRPr="00323464" w:rsidRDefault="003C4D33" w:rsidP="00323464">
      <w:pPr>
        <w:rPr>
          <w:rFonts w:eastAsia="Times New Roman"/>
          <w:b/>
          <w:bCs/>
          <w:sz w:val="32"/>
          <w:szCs w:val="32"/>
          <w:lang w:val="en-IN"/>
        </w:rPr>
      </w:pPr>
      <w:r w:rsidRPr="00323464">
        <w:rPr>
          <w:b/>
          <w:bCs/>
          <w:sz w:val="32"/>
          <w:szCs w:val="32"/>
        </w:rPr>
        <w:br w:type="page"/>
      </w:r>
    </w:p>
    <w:p w14:paraId="34E692E6" w14:textId="77777777" w:rsidR="003C4D33" w:rsidRPr="00323464" w:rsidRDefault="003C4D33" w:rsidP="00323464">
      <w:pPr>
        <w:jc w:val="center"/>
        <w:rPr>
          <w:b/>
          <w:sz w:val="28"/>
          <w:szCs w:val="28"/>
        </w:rPr>
      </w:pPr>
      <w:r w:rsidRPr="00323464">
        <w:rPr>
          <w:b/>
          <w:sz w:val="28"/>
          <w:szCs w:val="28"/>
        </w:rPr>
        <w:lastRenderedPageBreak/>
        <w:t>Executive Summary</w:t>
      </w:r>
    </w:p>
    <w:p w14:paraId="1B239C53" w14:textId="77777777" w:rsidR="00DE1820" w:rsidRPr="00323464" w:rsidRDefault="003C4D33" w:rsidP="00323464">
      <w:pPr>
        <w:pStyle w:val="NormalWeb"/>
        <w:spacing w:before="0" w:beforeAutospacing="0" w:after="0" w:afterAutospacing="0" w:line="360" w:lineRule="auto"/>
        <w:jc w:val="both"/>
        <w:rPr>
          <w:rFonts w:ascii="Arial" w:hAnsi="Arial" w:cs="Arial"/>
          <w:sz w:val="22"/>
          <w:szCs w:val="22"/>
        </w:rPr>
      </w:pPr>
      <w:r w:rsidRPr="00323464">
        <w:rPr>
          <w:rFonts w:ascii="Arial" w:hAnsi="Arial" w:cs="Arial"/>
          <w:sz w:val="22"/>
          <w:szCs w:val="22"/>
        </w:rPr>
        <w:t xml:space="preserve">This report deals with a case study of Green Fields Care Home, which is lacking an effective team. The manager of this company - Steve Brookes needs to build an effective, hardworking and dedicated team that can help this organisation in order to improve its services and achieve high performance. The models that have been used in this report in order to understand how to build an effective team are “Tuckman Team Development Model”, “Richard Hackman's 'Five-Factor Model” and “Belbin’s Nine Team Roles”. The benefits, and challenges of effective teamwork, have also been analysed in this report. </w:t>
      </w:r>
    </w:p>
    <w:p w14:paraId="71F442A4" w14:textId="77777777" w:rsidR="00DE1820" w:rsidRPr="00323464" w:rsidRDefault="00DE1820" w:rsidP="00323464">
      <w:pPr>
        <w:rPr>
          <w:rFonts w:eastAsia="Times New Roman"/>
          <w:lang w:val="en-IN"/>
        </w:rPr>
      </w:pPr>
      <w:r w:rsidRPr="00323464">
        <w:br w:type="page"/>
      </w:r>
    </w:p>
    <w:sdt>
      <w:sdtPr>
        <w:rPr>
          <w:rFonts w:ascii="Arial" w:eastAsia="Arial" w:hAnsi="Arial" w:cs="Arial"/>
          <w:color w:val="auto"/>
          <w:sz w:val="22"/>
          <w:szCs w:val="22"/>
          <w:lang w:val="en-GB" w:eastAsia="en-IN"/>
        </w:rPr>
        <w:id w:val="-346325637"/>
        <w:docPartObj>
          <w:docPartGallery w:val="Table of Contents"/>
          <w:docPartUnique/>
        </w:docPartObj>
      </w:sdtPr>
      <w:sdtEndPr>
        <w:rPr>
          <w:b/>
          <w:bCs/>
          <w:noProof/>
        </w:rPr>
      </w:sdtEndPr>
      <w:sdtContent>
        <w:p w14:paraId="42AD6EFC" w14:textId="75771D5D" w:rsidR="00DE1820" w:rsidRPr="00323464" w:rsidRDefault="00DE1820" w:rsidP="00323464">
          <w:pPr>
            <w:pStyle w:val="TOCHeading"/>
            <w:spacing w:line="360" w:lineRule="auto"/>
            <w:jc w:val="center"/>
            <w:rPr>
              <w:rFonts w:ascii="Arial" w:hAnsi="Arial" w:cs="Arial"/>
              <w:b/>
              <w:bCs/>
              <w:color w:val="auto"/>
              <w:sz w:val="28"/>
              <w:szCs w:val="28"/>
            </w:rPr>
          </w:pPr>
          <w:r w:rsidRPr="00323464">
            <w:rPr>
              <w:rFonts w:ascii="Arial" w:hAnsi="Arial" w:cs="Arial"/>
              <w:b/>
              <w:bCs/>
              <w:color w:val="auto"/>
              <w:sz w:val="28"/>
              <w:szCs w:val="28"/>
            </w:rPr>
            <w:t>Table of Contents</w:t>
          </w:r>
        </w:p>
        <w:p w14:paraId="54628721" w14:textId="2BE48A2F" w:rsidR="00BA09FA" w:rsidRDefault="00DE1820" w:rsidP="00BA09FA">
          <w:pPr>
            <w:pStyle w:val="TOC1"/>
            <w:tabs>
              <w:tab w:val="right" w:leader="dot" w:pos="9019"/>
            </w:tabs>
            <w:rPr>
              <w:rFonts w:asciiTheme="minorHAnsi" w:eastAsiaTheme="minorEastAsia" w:hAnsiTheme="minorHAnsi" w:cstheme="minorBidi"/>
              <w:noProof/>
              <w:lang w:val="en-IN"/>
            </w:rPr>
          </w:pPr>
          <w:r w:rsidRPr="00323464">
            <w:fldChar w:fldCharType="begin"/>
          </w:r>
          <w:r w:rsidRPr="00323464">
            <w:instrText xml:space="preserve"> TOC \o "1-3" \h \z \u </w:instrText>
          </w:r>
          <w:r w:rsidRPr="00323464">
            <w:fldChar w:fldCharType="separate"/>
          </w:r>
          <w:hyperlink w:anchor="_Toc107507251" w:history="1">
            <w:r w:rsidR="00BA09FA" w:rsidRPr="00845D02">
              <w:rPr>
                <w:rStyle w:val="Hyperlink"/>
                <w:noProof/>
              </w:rPr>
              <w:t>1.0 Introduction</w:t>
            </w:r>
            <w:r w:rsidR="00BA09FA">
              <w:rPr>
                <w:noProof/>
                <w:webHidden/>
              </w:rPr>
              <w:tab/>
            </w:r>
            <w:r w:rsidR="00BA09FA">
              <w:rPr>
                <w:noProof/>
                <w:webHidden/>
              </w:rPr>
              <w:fldChar w:fldCharType="begin"/>
            </w:r>
            <w:r w:rsidR="00BA09FA">
              <w:rPr>
                <w:noProof/>
                <w:webHidden/>
              </w:rPr>
              <w:instrText xml:space="preserve"> PAGEREF _Toc107507251 \h </w:instrText>
            </w:r>
            <w:r w:rsidR="00BA09FA">
              <w:rPr>
                <w:noProof/>
                <w:webHidden/>
              </w:rPr>
            </w:r>
            <w:r w:rsidR="00BA09FA">
              <w:rPr>
                <w:noProof/>
                <w:webHidden/>
              </w:rPr>
              <w:fldChar w:fldCharType="separate"/>
            </w:r>
            <w:r w:rsidR="00BA09FA">
              <w:rPr>
                <w:noProof/>
                <w:webHidden/>
              </w:rPr>
              <w:t>4</w:t>
            </w:r>
            <w:r w:rsidR="00BA09FA">
              <w:rPr>
                <w:noProof/>
                <w:webHidden/>
              </w:rPr>
              <w:fldChar w:fldCharType="end"/>
            </w:r>
          </w:hyperlink>
        </w:p>
        <w:p w14:paraId="62E6D973" w14:textId="41D7093E"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52" w:history="1">
            <w:r w:rsidR="00BA09FA" w:rsidRPr="00845D02">
              <w:rPr>
                <w:rStyle w:val="Hyperlink"/>
                <w:noProof/>
              </w:rPr>
              <w:t>2.0 Overview of Team working</w:t>
            </w:r>
            <w:r w:rsidR="00BA09FA">
              <w:rPr>
                <w:noProof/>
                <w:webHidden/>
              </w:rPr>
              <w:tab/>
            </w:r>
            <w:r w:rsidR="00BA09FA">
              <w:rPr>
                <w:noProof/>
                <w:webHidden/>
              </w:rPr>
              <w:fldChar w:fldCharType="begin"/>
            </w:r>
            <w:r w:rsidR="00BA09FA">
              <w:rPr>
                <w:noProof/>
                <w:webHidden/>
              </w:rPr>
              <w:instrText xml:space="preserve"> PAGEREF _Toc107507252 \h </w:instrText>
            </w:r>
            <w:r w:rsidR="00BA09FA">
              <w:rPr>
                <w:noProof/>
                <w:webHidden/>
              </w:rPr>
            </w:r>
            <w:r w:rsidR="00BA09FA">
              <w:rPr>
                <w:noProof/>
                <w:webHidden/>
              </w:rPr>
              <w:fldChar w:fldCharType="separate"/>
            </w:r>
            <w:r w:rsidR="00BA09FA">
              <w:rPr>
                <w:noProof/>
                <w:webHidden/>
              </w:rPr>
              <w:t>4</w:t>
            </w:r>
            <w:r w:rsidR="00BA09FA">
              <w:rPr>
                <w:noProof/>
                <w:webHidden/>
              </w:rPr>
              <w:fldChar w:fldCharType="end"/>
            </w:r>
          </w:hyperlink>
        </w:p>
        <w:p w14:paraId="4D30F029" w14:textId="3F190268"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53" w:history="1">
            <w:r w:rsidR="00BA09FA" w:rsidRPr="00845D02">
              <w:rPr>
                <w:rStyle w:val="Hyperlink"/>
                <w:noProof/>
              </w:rPr>
              <w:t>“What defines a team”</w:t>
            </w:r>
            <w:r w:rsidR="00BA09FA">
              <w:rPr>
                <w:noProof/>
                <w:webHidden/>
              </w:rPr>
              <w:tab/>
            </w:r>
            <w:r w:rsidR="00BA09FA">
              <w:rPr>
                <w:noProof/>
                <w:webHidden/>
              </w:rPr>
              <w:fldChar w:fldCharType="begin"/>
            </w:r>
            <w:r w:rsidR="00BA09FA">
              <w:rPr>
                <w:noProof/>
                <w:webHidden/>
              </w:rPr>
              <w:instrText xml:space="preserve"> PAGEREF _Toc107507253 \h </w:instrText>
            </w:r>
            <w:r w:rsidR="00BA09FA">
              <w:rPr>
                <w:noProof/>
                <w:webHidden/>
              </w:rPr>
            </w:r>
            <w:r w:rsidR="00BA09FA">
              <w:rPr>
                <w:noProof/>
                <w:webHidden/>
              </w:rPr>
              <w:fldChar w:fldCharType="separate"/>
            </w:r>
            <w:r w:rsidR="00BA09FA">
              <w:rPr>
                <w:noProof/>
                <w:webHidden/>
              </w:rPr>
              <w:t>4</w:t>
            </w:r>
            <w:r w:rsidR="00BA09FA">
              <w:rPr>
                <w:noProof/>
                <w:webHidden/>
              </w:rPr>
              <w:fldChar w:fldCharType="end"/>
            </w:r>
          </w:hyperlink>
        </w:p>
        <w:p w14:paraId="697A377F" w14:textId="0750EC46"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54" w:history="1">
            <w:r w:rsidR="00BA09FA" w:rsidRPr="00845D02">
              <w:rPr>
                <w:rStyle w:val="Hyperlink"/>
                <w:noProof/>
              </w:rPr>
              <w:t>“What contributes to effective teamwork”</w:t>
            </w:r>
            <w:r w:rsidR="00BA09FA">
              <w:rPr>
                <w:noProof/>
                <w:webHidden/>
              </w:rPr>
              <w:tab/>
            </w:r>
            <w:r w:rsidR="00BA09FA">
              <w:rPr>
                <w:noProof/>
                <w:webHidden/>
              </w:rPr>
              <w:fldChar w:fldCharType="begin"/>
            </w:r>
            <w:r w:rsidR="00BA09FA">
              <w:rPr>
                <w:noProof/>
                <w:webHidden/>
              </w:rPr>
              <w:instrText xml:space="preserve"> PAGEREF _Toc107507254 \h </w:instrText>
            </w:r>
            <w:r w:rsidR="00BA09FA">
              <w:rPr>
                <w:noProof/>
                <w:webHidden/>
              </w:rPr>
            </w:r>
            <w:r w:rsidR="00BA09FA">
              <w:rPr>
                <w:noProof/>
                <w:webHidden/>
              </w:rPr>
              <w:fldChar w:fldCharType="separate"/>
            </w:r>
            <w:r w:rsidR="00BA09FA">
              <w:rPr>
                <w:noProof/>
                <w:webHidden/>
              </w:rPr>
              <w:t>4</w:t>
            </w:r>
            <w:r w:rsidR="00BA09FA">
              <w:rPr>
                <w:noProof/>
                <w:webHidden/>
              </w:rPr>
              <w:fldChar w:fldCharType="end"/>
            </w:r>
          </w:hyperlink>
        </w:p>
        <w:p w14:paraId="10B004D7" w14:textId="2A316D5D"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55" w:history="1">
            <w:r w:rsidR="00BA09FA" w:rsidRPr="00845D02">
              <w:rPr>
                <w:rStyle w:val="Hyperlink"/>
                <w:noProof/>
              </w:rPr>
              <w:t>3.0 Models of team development</w:t>
            </w:r>
            <w:r w:rsidR="00BA09FA">
              <w:rPr>
                <w:noProof/>
                <w:webHidden/>
              </w:rPr>
              <w:tab/>
            </w:r>
            <w:r w:rsidR="00BA09FA">
              <w:rPr>
                <w:noProof/>
                <w:webHidden/>
              </w:rPr>
              <w:fldChar w:fldCharType="begin"/>
            </w:r>
            <w:r w:rsidR="00BA09FA">
              <w:rPr>
                <w:noProof/>
                <w:webHidden/>
              </w:rPr>
              <w:instrText xml:space="preserve"> PAGEREF _Toc107507255 \h </w:instrText>
            </w:r>
            <w:r w:rsidR="00BA09FA">
              <w:rPr>
                <w:noProof/>
                <w:webHidden/>
              </w:rPr>
            </w:r>
            <w:r w:rsidR="00BA09FA">
              <w:rPr>
                <w:noProof/>
                <w:webHidden/>
              </w:rPr>
              <w:fldChar w:fldCharType="separate"/>
            </w:r>
            <w:r w:rsidR="00BA09FA">
              <w:rPr>
                <w:noProof/>
                <w:webHidden/>
              </w:rPr>
              <w:t>5</w:t>
            </w:r>
            <w:r w:rsidR="00BA09FA">
              <w:rPr>
                <w:noProof/>
                <w:webHidden/>
              </w:rPr>
              <w:fldChar w:fldCharType="end"/>
            </w:r>
          </w:hyperlink>
        </w:p>
        <w:p w14:paraId="4BB66FB1" w14:textId="4DAA4BC0"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56" w:history="1">
            <w:r w:rsidR="00BA09FA" w:rsidRPr="00845D02">
              <w:rPr>
                <w:rStyle w:val="Hyperlink"/>
                <w:noProof/>
              </w:rPr>
              <w:t>“Which team development model could be considered and why?”</w:t>
            </w:r>
            <w:r w:rsidR="00BA09FA">
              <w:rPr>
                <w:noProof/>
                <w:webHidden/>
              </w:rPr>
              <w:tab/>
            </w:r>
            <w:r w:rsidR="00BA09FA">
              <w:rPr>
                <w:noProof/>
                <w:webHidden/>
              </w:rPr>
              <w:fldChar w:fldCharType="begin"/>
            </w:r>
            <w:r w:rsidR="00BA09FA">
              <w:rPr>
                <w:noProof/>
                <w:webHidden/>
              </w:rPr>
              <w:instrText xml:space="preserve"> PAGEREF _Toc107507256 \h </w:instrText>
            </w:r>
            <w:r w:rsidR="00BA09FA">
              <w:rPr>
                <w:noProof/>
                <w:webHidden/>
              </w:rPr>
            </w:r>
            <w:r w:rsidR="00BA09FA">
              <w:rPr>
                <w:noProof/>
                <w:webHidden/>
              </w:rPr>
              <w:fldChar w:fldCharType="separate"/>
            </w:r>
            <w:r w:rsidR="00BA09FA">
              <w:rPr>
                <w:noProof/>
                <w:webHidden/>
              </w:rPr>
              <w:t>5</w:t>
            </w:r>
            <w:r w:rsidR="00BA09FA">
              <w:rPr>
                <w:noProof/>
                <w:webHidden/>
              </w:rPr>
              <w:fldChar w:fldCharType="end"/>
            </w:r>
          </w:hyperlink>
        </w:p>
        <w:p w14:paraId="30E7ACFF" w14:textId="72D41294"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57" w:history="1">
            <w:r w:rsidR="00BA09FA" w:rsidRPr="00845D02">
              <w:rPr>
                <w:rStyle w:val="Hyperlink"/>
                <w:noProof/>
              </w:rPr>
              <w:t>“Identify, explain and justify a model of team development.”</w:t>
            </w:r>
            <w:r w:rsidR="00BA09FA">
              <w:rPr>
                <w:noProof/>
                <w:webHidden/>
              </w:rPr>
              <w:tab/>
            </w:r>
            <w:r w:rsidR="00BA09FA">
              <w:rPr>
                <w:noProof/>
                <w:webHidden/>
              </w:rPr>
              <w:fldChar w:fldCharType="begin"/>
            </w:r>
            <w:r w:rsidR="00BA09FA">
              <w:rPr>
                <w:noProof/>
                <w:webHidden/>
              </w:rPr>
              <w:instrText xml:space="preserve"> PAGEREF _Toc107507257 \h </w:instrText>
            </w:r>
            <w:r w:rsidR="00BA09FA">
              <w:rPr>
                <w:noProof/>
                <w:webHidden/>
              </w:rPr>
            </w:r>
            <w:r w:rsidR="00BA09FA">
              <w:rPr>
                <w:noProof/>
                <w:webHidden/>
              </w:rPr>
              <w:fldChar w:fldCharType="separate"/>
            </w:r>
            <w:r w:rsidR="00BA09FA">
              <w:rPr>
                <w:noProof/>
                <w:webHidden/>
              </w:rPr>
              <w:t>5</w:t>
            </w:r>
            <w:r w:rsidR="00BA09FA">
              <w:rPr>
                <w:noProof/>
                <w:webHidden/>
              </w:rPr>
              <w:fldChar w:fldCharType="end"/>
            </w:r>
          </w:hyperlink>
        </w:p>
        <w:p w14:paraId="42E4885B" w14:textId="08F8A2CA"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58" w:history="1">
            <w:r w:rsidR="00BA09FA" w:rsidRPr="00845D02">
              <w:rPr>
                <w:rStyle w:val="Hyperlink"/>
                <w:noProof/>
              </w:rPr>
              <w:t>“Describe another model and state why your chosen model is more useful in your opinion.”</w:t>
            </w:r>
            <w:r w:rsidR="00BA09FA">
              <w:rPr>
                <w:noProof/>
                <w:webHidden/>
              </w:rPr>
              <w:tab/>
            </w:r>
            <w:r w:rsidR="00BA09FA">
              <w:rPr>
                <w:noProof/>
                <w:webHidden/>
              </w:rPr>
              <w:fldChar w:fldCharType="begin"/>
            </w:r>
            <w:r w:rsidR="00BA09FA">
              <w:rPr>
                <w:noProof/>
                <w:webHidden/>
              </w:rPr>
              <w:instrText xml:space="preserve"> PAGEREF _Toc107507258 \h </w:instrText>
            </w:r>
            <w:r w:rsidR="00BA09FA">
              <w:rPr>
                <w:noProof/>
                <w:webHidden/>
              </w:rPr>
            </w:r>
            <w:r w:rsidR="00BA09FA">
              <w:rPr>
                <w:noProof/>
                <w:webHidden/>
              </w:rPr>
              <w:fldChar w:fldCharType="separate"/>
            </w:r>
            <w:r w:rsidR="00BA09FA">
              <w:rPr>
                <w:noProof/>
                <w:webHidden/>
              </w:rPr>
              <w:t>6</w:t>
            </w:r>
            <w:r w:rsidR="00BA09FA">
              <w:rPr>
                <w:noProof/>
                <w:webHidden/>
              </w:rPr>
              <w:fldChar w:fldCharType="end"/>
            </w:r>
          </w:hyperlink>
        </w:p>
        <w:p w14:paraId="544FDD1B" w14:textId="69A2A250"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59" w:history="1">
            <w:r w:rsidR="00BA09FA" w:rsidRPr="00845D02">
              <w:rPr>
                <w:rStyle w:val="Hyperlink"/>
                <w:noProof/>
              </w:rPr>
              <w:t>4.0 Team Roles</w:t>
            </w:r>
            <w:r w:rsidR="00BA09FA">
              <w:rPr>
                <w:noProof/>
                <w:webHidden/>
              </w:rPr>
              <w:tab/>
            </w:r>
            <w:r w:rsidR="00BA09FA">
              <w:rPr>
                <w:noProof/>
                <w:webHidden/>
              </w:rPr>
              <w:fldChar w:fldCharType="begin"/>
            </w:r>
            <w:r w:rsidR="00BA09FA">
              <w:rPr>
                <w:noProof/>
                <w:webHidden/>
              </w:rPr>
              <w:instrText xml:space="preserve"> PAGEREF _Toc107507259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16E22AAE" w14:textId="1FD2BA4E"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60" w:history="1">
            <w:r w:rsidR="00BA09FA" w:rsidRPr="00845D02">
              <w:rPr>
                <w:rStyle w:val="Hyperlink"/>
                <w:noProof/>
              </w:rPr>
              <w:t>“What roles are needed to create a cohesive and effective team?”</w:t>
            </w:r>
            <w:r w:rsidR="00BA09FA">
              <w:rPr>
                <w:noProof/>
                <w:webHidden/>
              </w:rPr>
              <w:tab/>
            </w:r>
            <w:r w:rsidR="00BA09FA">
              <w:rPr>
                <w:noProof/>
                <w:webHidden/>
              </w:rPr>
              <w:fldChar w:fldCharType="begin"/>
            </w:r>
            <w:r w:rsidR="00BA09FA">
              <w:rPr>
                <w:noProof/>
                <w:webHidden/>
              </w:rPr>
              <w:instrText xml:space="preserve"> PAGEREF _Toc107507260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7D8C0ED4" w14:textId="37F972A5"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61" w:history="1">
            <w:r w:rsidR="00BA09FA" w:rsidRPr="00845D02">
              <w:rPr>
                <w:rStyle w:val="Hyperlink"/>
                <w:noProof/>
              </w:rPr>
              <w:t>“What are the theories relating to this?”</w:t>
            </w:r>
            <w:r w:rsidR="00BA09FA">
              <w:rPr>
                <w:noProof/>
                <w:webHidden/>
              </w:rPr>
              <w:tab/>
            </w:r>
            <w:r w:rsidR="00BA09FA">
              <w:rPr>
                <w:noProof/>
                <w:webHidden/>
              </w:rPr>
              <w:fldChar w:fldCharType="begin"/>
            </w:r>
            <w:r w:rsidR="00BA09FA">
              <w:rPr>
                <w:noProof/>
                <w:webHidden/>
              </w:rPr>
              <w:instrText xml:space="preserve"> PAGEREF _Toc107507261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0121CF02" w14:textId="07E0A261"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62" w:history="1">
            <w:r w:rsidR="00BA09FA" w:rsidRPr="00845D02">
              <w:rPr>
                <w:rStyle w:val="Hyperlink"/>
                <w:noProof/>
              </w:rPr>
              <w:t>“Why is it important to consider team roles when selecting team members or recruiting new staff?”</w:t>
            </w:r>
            <w:r w:rsidR="00BA09FA">
              <w:rPr>
                <w:noProof/>
                <w:webHidden/>
              </w:rPr>
              <w:tab/>
            </w:r>
            <w:r w:rsidR="00BA09FA">
              <w:rPr>
                <w:noProof/>
                <w:webHidden/>
              </w:rPr>
              <w:fldChar w:fldCharType="begin"/>
            </w:r>
            <w:r w:rsidR="00BA09FA">
              <w:rPr>
                <w:noProof/>
                <w:webHidden/>
              </w:rPr>
              <w:instrText xml:space="preserve"> PAGEREF _Toc107507262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090F3A19" w14:textId="7066779A"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63" w:history="1">
            <w:r w:rsidR="00BA09FA" w:rsidRPr="00845D02">
              <w:rPr>
                <w:rStyle w:val="Hyperlink"/>
                <w:noProof/>
              </w:rPr>
              <w:t>5.0 Discussion - “Impact of effective teamwork on team success”</w:t>
            </w:r>
            <w:r w:rsidR="00BA09FA">
              <w:rPr>
                <w:noProof/>
                <w:webHidden/>
              </w:rPr>
              <w:tab/>
            </w:r>
            <w:r w:rsidR="00BA09FA">
              <w:rPr>
                <w:noProof/>
                <w:webHidden/>
              </w:rPr>
              <w:fldChar w:fldCharType="begin"/>
            </w:r>
            <w:r w:rsidR="00BA09FA">
              <w:rPr>
                <w:noProof/>
                <w:webHidden/>
              </w:rPr>
              <w:instrText xml:space="preserve"> PAGEREF _Toc107507263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283497AB" w14:textId="724842E1"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64" w:history="1">
            <w:r w:rsidR="00BA09FA" w:rsidRPr="00845D02">
              <w:rPr>
                <w:rStyle w:val="Hyperlink"/>
                <w:noProof/>
              </w:rPr>
              <w:t>“What are the advantages of effective team working?”</w:t>
            </w:r>
            <w:r w:rsidR="00BA09FA">
              <w:rPr>
                <w:noProof/>
                <w:webHidden/>
              </w:rPr>
              <w:tab/>
            </w:r>
            <w:r w:rsidR="00BA09FA">
              <w:rPr>
                <w:noProof/>
                <w:webHidden/>
              </w:rPr>
              <w:fldChar w:fldCharType="begin"/>
            </w:r>
            <w:r w:rsidR="00BA09FA">
              <w:rPr>
                <w:noProof/>
                <w:webHidden/>
              </w:rPr>
              <w:instrText xml:space="preserve"> PAGEREF _Toc107507264 \h </w:instrText>
            </w:r>
            <w:r w:rsidR="00BA09FA">
              <w:rPr>
                <w:noProof/>
                <w:webHidden/>
              </w:rPr>
            </w:r>
            <w:r w:rsidR="00BA09FA">
              <w:rPr>
                <w:noProof/>
                <w:webHidden/>
              </w:rPr>
              <w:fldChar w:fldCharType="separate"/>
            </w:r>
            <w:r w:rsidR="00BA09FA">
              <w:rPr>
                <w:noProof/>
                <w:webHidden/>
              </w:rPr>
              <w:t>7</w:t>
            </w:r>
            <w:r w:rsidR="00BA09FA">
              <w:rPr>
                <w:noProof/>
                <w:webHidden/>
              </w:rPr>
              <w:fldChar w:fldCharType="end"/>
            </w:r>
          </w:hyperlink>
        </w:p>
        <w:p w14:paraId="04AB3E26" w14:textId="5168D95C" w:rsidR="00BA09FA" w:rsidRDefault="00461DDF" w:rsidP="00BA09FA">
          <w:pPr>
            <w:pStyle w:val="TOC2"/>
            <w:tabs>
              <w:tab w:val="right" w:leader="dot" w:pos="9019"/>
            </w:tabs>
            <w:rPr>
              <w:rFonts w:asciiTheme="minorHAnsi" w:eastAsiaTheme="minorEastAsia" w:hAnsiTheme="minorHAnsi" w:cstheme="minorBidi"/>
              <w:noProof/>
              <w:lang w:val="en-IN"/>
            </w:rPr>
          </w:pPr>
          <w:hyperlink w:anchor="_Toc107507265" w:history="1">
            <w:r w:rsidR="00BA09FA" w:rsidRPr="00845D02">
              <w:rPr>
                <w:rStyle w:val="Hyperlink"/>
                <w:noProof/>
              </w:rPr>
              <w:t>“What are the barriers to effective team working identified in this scenario?”</w:t>
            </w:r>
            <w:r w:rsidR="00BA09FA">
              <w:rPr>
                <w:noProof/>
                <w:webHidden/>
              </w:rPr>
              <w:tab/>
            </w:r>
            <w:r w:rsidR="00BA09FA">
              <w:rPr>
                <w:noProof/>
                <w:webHidden/>
              </w:rPr>
              <w:fldChar w:fldCharType="begin"/>
            </w:r>
            <w:r w:rsidR="00BA09FA">
              <w:rPr>
                <w:noProof/>
                <w:webHidden/>
              </w:rPr>
              <w:instrText xml:space="preserve"> PAGEREF _Toc107507265 \h </w:instrText>
            </w:r>
            <w:r w:rsidR="00BA09FA">
              <w:rPr>
                <w:noProof/>
                <w:webHidden/>
              </w:rPr>
            </w:r>
            <w:r w:rsidR="00BA09FA">
              <w:rPr>
                <w:noProof/>
                <w:webHidden/>
              </w:rPr>
              <w:fldChar w:fldCharType="separate"/>
            </w:r>
            <w:r w:rsidR="00BA09FA">
              <w:rPr>
                <w:noProof/>
                <w:webHidden/>
              </w:rPr>
              <w:t>8</w:t>
            </w:r>
            <w:r w:rsidR="00BA09FA">
              <w:rPr>
                <w:noProof/>
                <w:webHidden/>
              </w:rPr>
              <w:fldChar w:fldCharType="end"/>
            </w:r>
          </w:hyperlink>
        </w:p>
        <w:p w14:paraId="387BEA6B" w14:textId="35861A25"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66" w:history="1">
            <w:r w:rsidR="00BA09FA" w:rsidRPr="00845D02">
              <w:rPr>
                <w:rStyle w:val="Hyperlink"/>
                <w:noProof/>
              </w:rPr>
              <w:t>6.0 Conclusion and recommendations</w:t>
            </w:r>
            <w:r w:rsidR="00BA09FA">
              <w:rPr>
                <w:noProof/>
                <w:webHidden/>
              </w:rPr>
              <w:tab/>
            </w:r>
            <w:r w:rsidR="00BA09FA">
              <w:rPr>
                <w:noProof/>
                <w:webHidden/>
              </w:rPr>
              <w:fldChar w:fldCharType="begin"/>
            </w:r>
            <w:r w:rsidR="00BA09FA">
              <w:rPr>
                <w:noProof/>
                <w:webHidden/>
              </w:rPr>
              <w:instrText xml:space="preserve"> PAGEREF _Toc107507266 \h </w:instrText>
            </w:r>
            <w:r w:rsidR="00BA09FA">
              <w:rPr>
                <w:noProof/>
                <w:webHidden/>
              </w:rPr>
            </w:r>
            <w:r w:rsidR="00BA09FA">
              <w:rPr>
                <w:noProof/>
                <w:webHidden/>
              </w:rPr>
              <w:fldChar w:fldCharType="separate"/>
            </w:r>
            <w:r w:rsidR="00BA09FA">
              <w:rPr>
                <w:noProof/>
                <w:webHidden/>
              </w:rPr>
              <w:t>9</w:t>
            </w:r>
            <w:r w:rsidR="00BA09FA">
              <w:rPr>
                <w:noProof/>
                <w:webHidden/>
              </w:rPr>
              <w:fldChar w:fldCharType="end"/>
            </w:r>
          </w:hyperlink>
        </w:p>
        <w:p w14:paraId="04DCEC52" w14:textId="33287A1A"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67" w:history="1">
            <w:r w:rsidR="00BA09FA" w:rsidRPr="00845D02">
              <w:rPr>
                <w:rStyle w:val="Hyperlink"/>
                <w:noProof/>
              </w:rPr>
              <w:t>7.0 Reference List</w:t>
            </w:r>
            <w:r w:rsidR="00BA09FA">
              <w:rPr>
                <w:noProof/>
                <w:webHidden/>
              </w:rPr>
              <w:tab/>
            </w:r>
            <w:r w:rsidR="00BA09FA">
              <w:rPr>
                <w:noProof/>
                <w:webHidden/>
              </w:rPr>
              <w:fldChar w:fldCharType="begin"/>
            </w:r>
            <w:r w:rsidR="00BA09FA">
              <w:rPr>
                <w:noProof/>
                <w:webHidden/>
              </w:rPr>
              <w:instrText xml:space="preserve"> PAGEREF _Toc107507267 \h </w:instrText>
            </w:r>
            <w:r w:rsidR="00BA09FA">
              <w:rPr>
                <w:noProof/>
                <w:webHidden/>
              </w:rPr>
            </w:r>
            <w:r w:rsidR="00BA09FA">
              <w:rPr>
                <w:noProof/>
                <w:webHidden/>
              </w:rPr>
              <w:fldChar w:fldCharType="separate"/>
            </w:r>
            <w:r w:rsidR="00BA09FA">
              <w:rPr>
                <w:noProof/>
                <w:webHidden/>
              </w:rPr>
              <w:t>10</w:t>
            </w:r>
            <w:r w:rsidR="00BA09FA">
              <w:rPr>
                <w:noProof/>
                <w:webHidden/>
              </w:rPr>
              <w:fldChar w:fldCharType="end"/>
            </w:r>
          </w:hyperlink>
        </w:p>
        <w:p w14:paraId="2A62AEB4" w14:textId="7E5B33CF" w:rsidR="00BA09FA" w:rsidRDefault="00461DDF" w:rsidP="00BA09FA">
          <w:pPr>
            <w:pStyle w:val="TOC1"/>
            <w:tabs>
              <w:tab w:val="right" w:leader="dot" w:pos="9019"/>
            </w:tabs>
            <w:rPr>
              <w:rFonts w:asciiTheme="minorHAnsi" w:eastAsiaTheme="minorEastAsia" w:hAnsiTheme="minorHAnsi" w:cstheme="minorBidi"/>
              <w:noProof/>
              <w:lang w:val="en-IN"/>
            </w:rPr>
          </w:pPr>
          <w:hyperlink w:anchor="_Toc107507268" w:history="1">
            <w:r w:rsidR="00BA09FA" w:rsidRPr="00845D02">
              <w:rPr>
                <w:rStyle w:val="Hyperlink"/>
                <w:noProof/>
              </w:rPr>
              <w:t>8.0 Appendix: Belbin’s Team Roles</w:t>
            </w:r>
            <w:r w:rsidR="00BA09FA">
              <w:rPr>
                <w:noProof/>
                <w:webHidden/>
              </w:rPr>
              <w:tab/>
            </w:r>
            <w:r w:rsidR="00BA09FA">
              <w:rPr>
                <w:noProof/>
                <w:webHidden/>
              </w:rPr>
              <w:fldChar w:fldCharType="begin"/>
            </w:r>
            <w:r w:rsidR="00BA09FA">
              <w:rPr>
                <w:noProof/>
                <w:webHidden/>
              </w:rPr>
              <w:instrText xml:space="preserve"> PAGEREF _Toc107507268 \h </w:instrText>
            </w:r>
            <w:r w:rsidR="00BA09FA">
              <w:rPr>
                <w:noProof/>
                <w:webHidden/>
              </w:rPr>
            </w:r>
            <w:r w:rsidR="00BA09FA">
              <w:rPr>
                <w:noProof/>
                <w:webHidden/>
              </w:rPr>
              <w:fldChar w:fldCharType="separate"/>
            </w:r>
            <w:r w:rsidR="00BA09FA">
              <w:rPr>
                <w:noProof/>
                <w:webHidden/>
              </w:rPr>
              <w:t>12</w:t>
            </w:r>
            <w:r w:rsidR="00BA09FA">
              <w:rPr>
                <w:noProof/>
                <w:webHidden/>
              </w:rPr>
              <w:fldChar w:fldCharType="end"/>
            </w:r>
          </w:hyperlink>
        </w:p>
        <w:p w14:paraId="11DF0F43" w14:textId="26D4E99D" w:rsidR="00DE1820" w:rsidRPr="00323464" w:rsidRDefault="00DE1820" w:rsidP="00BA09FA">
          <w:pPr>
            <w:rPr>
              <w:b/>
              <w:bCs/>
              <w:noProof/>
            </w:rPr>
          </w:pPr>
          <w:r w:rsidRPr="00323464">
            <w:rPr>
              <w:b/>
              <w:bCs/>
              <w:noProof/>
            </w:rPr>
            <w:fldChar w:fldCharType="end"/>
          </w:r>
        </w:p>
      </w:sdtContent>
    </w:sdt>
    <w:p w14:paraId="03AB1724" w14:textId="69919A73" w:rsidR="001732BF" w:rsidRPr="00323464" w:rsidRDefault="001732BF" w:rsidP="00323464">
      <w:r w:rsidRPr="00323464">
        <w:rPr>
          <w:b/>
          <w:bCs/>
          <w:sz w:val="28"/>
          <w:szCs w:val="28"/>
        </w:rPr>
        <w:t xml:space="preserve"> </w:t>
      </w:r>
    </w:p>
    <w:p w14:paraId="6A7F88E6" w14:textId="77777777" w:rsidR="003F638C" w:rsidRPr="00323464" w:rsidRDefault="003F638C" w:rsidP="00323464">
      <w:pPr>
        <w:rPr>
          <w:b/>
          <w:sz w:val="32"/>
          <w:szCs w:val="32"/>
        </w:rPr>
      </w:pPr>
    </w:p>
    <w:p w14:paraId="39B3D87D" w14:textId="77777777" w:rsidR="003F638C" w:rsidRPr="00323464" w:rsidRDefault="003F638C" w:rsidP="00323464">
      <w:pPr>
        <w:jc w:val="center"/>
        <w:rPr>
          <w:b/>
          <w:sz w:val="32"/>
          <w:szCs w:val="32"/>
        </w:rPr>
      </w:pPr>
    </w:p>
    <w:p w14:paraId="1EDEC0E4" w14:textId="2F6A23FE" w:rsidR="001732BF" w:rsidRPr="00323464" w:rsidRDefault="001732BF" w:rsidP="00323464"/>
    <w:p w14:paraId="427BC6B9" w14:textId="77777777" w:rsidR="003F638C" w:rsidRPr="00323464" w:rsidRDefault="003F638C" w:rsidP="00323464">
      <w:pPr>
        <w:rPr>
          <w:b/>
          <w:sz w:val="32"/>
          <w:szCs w:val="32"/>
        </w:rPr>
      </w:pPr>
    </w:p>
    <w:p w14:paraId="21836F4A" w14:textId="77777777" w:rsidR="003F638C" w:rsidRPr="00323464" w:rsidRDefault="003F638C" w:rsidP="00323464">
      <w:pPr>
        <w:jc w:val="center"/>
        <w:rPr>
          <w:b/>
          <w:sz w:val="32"/>
          <w:szCs w:val="32"/>
        </w:rPr>
      </w:pPr>
    </w:p>
    <w:p w14:paraId="4A5139AE" w14:textId="77777777" w:rsidR="003F638C" w:rsidRPr="00323464" w:rsidRDefault="003F638C" w:rsidP="00323464">
      <w:pPr>
        <w:jc w:val="left"/>
        <w:rPr>
          <w:b/>
          <w:sz w:val="32"/>
          <w:szCs w:val="32"/>
        </w:rPr>
      </w:pPr>
    </w:p>
    <w:p w14:paraId="45EEA032" w14:textId="22614763" w:rsidR="003F638C" w:rsidRPr="00323464" w:rsidRDefault="00D31D21" w:rsidP="00323464">
      <w:pPr>
        <w:pStyle w:val="Heading1"/>
      </w:pPr>
      <w:bookmarkStart w:id="0" w:name="_fp7ueypvon0z" w:colFirst="0" w:colLast="0"/>
      <w:bookmarkStart w:id="1" w:name="_Toc107506497"/>
      <w:bookmarkStart w:id="2" w:name="_Toc107507251"/>
      <w:bookmarkEnd w:id="0"/>
      <w:r w:rsidRPr="00323464">
        <w:lastRenderedPageBreak/>
        <w:t>1.0 Introduction</w:t>
      </w:r>
      <w:bookmarkEnd w:id="1"/>
      <w:bookmarkEnd w:id="2"/>
      <w:r w:rsidRPr="00323464">
        <w:t xml:space="preserve">  </w:t>
      </w:r>
    </w:p>
    <w:p w14:paraId="6E84662B" w14:textId="77777777" w:rsidR="003F638C" w:rsidRPr="00323464" w:rsidRDefault="00D31D21" w:rsidP="00323464">
      <w:r w:rsidRPr="00323464">
        <w:t xml:space="preserve">In an organisation when the employees come together in order to reach a common objective, delegating as well as sharing responsibilities with the aim to provide support to each other, can be considered as they are having effective teamwork. In order to have effective teamwork in a workplace, transparent communication is one of the biggest requirements. Selecting efficient team members is another requirement of building an effective team. In an ineffective team, the team members need to be dedicated to their work and work collaboratively to avoid any kind of conflict. This report is going to be prepared based on a case study of </w:t>
      </w:r>
      <w:r w:rsidRPr="00323464">
        <w:rPr>
          <w:b/>
          <w:i/>
        </w:rPr>
        <w:t>Green Fields Care Home</w:t>
      </w:r>
      <w:r w:rsidRPr="00323464">
        <w:t xml:space="preserve">, a care home in Birmingham. A definition of a team is going to be provided in this report along with its contribution to an effective team. Moreover, the importance of team development is also going to be analysed here using the appropriate model, </w:t>
      </w:r>
      <w:r w:rsidRPr="00323464">
        <w:rPr>
          <w:b/>
          <w:i/>
        </w:rPr>
        <w:t>Tuckman’s Team Development Model and Richard Hackman's 'Five Factor Model'</w:t>
      </w:r>
      <w:r w:rsidRPr="00323464">
        <w:t xml:space="preserve">. The roles required for creating an effective and cohesive team are also going to be evaluated in this study using </w:t>
      </w:r>
      <w:r w:rsidRPr="00323464">
        <w:rPr>
          <w:b/>
          <w:i/>
        </w:rPr>
        <w:t>Belbin’s Team Roles</w:t>
      </w:r>
      <w:r w:rsidRPr="00323464">
        <w:t xml:space="preserve"> along with the importance of the selection and recruitment process in an organisation. Finally, a few recommendations will be provided to the management of Green Fields Care Home so that they can turn their team into an effective team.     </w:t>
      </w:r>
    </w:p>
    <w:p w14:paraId="68506ED0" w14:textId="77777777" w:rsidR="003F638C" w:rsidRPr="00323464" w:rsidRDefault="00D31D21" w:rsidP="00323464">
      <w:pPr>
        <w:pStyle w:val="Heading1"/>
      </w:pPr>
      <w:bookmarkStart w:id="3" w:name="_svcc75y5cniw" w:colFirst="0" w:colLast="0"/>
      <w:bookmarkStart w:id="4" w:name="_Toc107506498"/>
      <w:bookmarkStart w:id="5" w:name="_Toc107507252"/>
      <w:bookmarkEnd w:id="3"/>
      <w:r w:rsidRPr="00323464">
        <w:t>2.0 Overview of Team working</w:t>
      </w:r>
      <w:bookmarkEnd w:id="4"/>
      <w:bookmarkEnd w:id="5"/>
      <w:r w:rsidRPr="00323464">
        <w:t xml:space="preserve"> </w:t>
      </w:r>
    </w:p>
    <w:p w14:paraId="70B810AE" w14:textId="77777777" w:rsidR="003F638C" w:rsidRPr="00323464" w:rsidRDefault="00D31D21" w:rsidP="00323464">
      <w:pPr>
        <w:pStyle w:val="Heading2"/>
      </w:pPr>
      <w:bookmarkStart w:id="6" w:name="_rm198f5o2heq" w:colFirst="0" w:colLast="0"/>
      <w:bookmarkStart w:id="7" w:name="_Toc107506499"/>
      <w:bookmarkStart w:id="8" w:name="_Toc107507253"/>
      <w:bookmarkEnd w:id="6"/>
      <w:r w:rsidRPr="00323464">
        <w:t>“What defines a team”</w:t>
      </w:r>
      <w:bookmarkEnd w:id="7"/>
      <w:bookmarkEnd w:id="8"/>
    </w:p>
    <w:p w14:paraId="6064CB5C" w14:textId="77777777" w:rsidR="003F638C" w:rsidRPr="00323464" w:rsidRDefault="00D31D21" w:rsidP="00323464">
      <w:r w:rsidRPr="00323464">
        <w:t>A “Team” can be defined as “</w:t>
      </w:r>
      <w:r w:rsidRPr="00323464">
        <w:rPr>
          <w:b/>
          <w:i/>
        </w:rPr>
        <w:t>a group of people who perform interdependent tasks to work toward accomplishing a common mission or specific objective</w:t>
      </w:r>
      <w:r w:rsidRPr="00323464">
        <w:t xml:space="preserve">” (ASQ, 2022). A team generally consists of individuals with different knowledge, as well as skills and different perceptions. The main purpose behind developing a team is to help the individuals to get motivated and get them into action. Working in a team collaboratively helps an organisation to enhance its performance and also takes it closer to achieving its goals. The benefits that can be gained by individuals by working in a team are </w:t>
      </w:r>
      <w:r w:rsidRPr="00323464">
        <w:rPr>
          <w:b/>
          <w:i/>
        </w:rPr>
        <w:t xml:space="preserve">“Enhanced problem-solving skills”, “Increased knowledge of interpersonal dynamics”, “Broader knowledge of business processes”, “New skills for future leadership roles”, “Increased quality of work-life”, </w:t>
      </w:r>
      <w:r w:rsidRPr="00323464">
        <w:t xml:space="preserve">and </w:t>
      </w:r>
      <w:r w:rsidRPr="00323464">
        <w:rPr>
          <w:b/>
          <w:i/>
        </w:rPr>
        <w:t>“Feelings of satisfaction and commitment”</w:t>
      </w:r>
      <w:r w:rsidRPr="00323464">
        <w:t xml:space="preserve"> (ASQ, 2022). On the other hand, as stated by Stepanova </w:t>
      </w:r>
      <w:r w:rsidRPr="00323464">
        <w:rPr>
          <w:i/>
        </w:rPr>
        <w:t>et al.</w:t>
      </w:r>
      <w:r w:rsidRPr="00323464">
        <w:t xml:space="preserve"> (2020), it can also be seen that teams can fail if there is a lack of communication between the team members or any kind of internal conflict. </w:t>
      </w:r>
    </w:p>
    <w:p w14:paraId="15DA74D9" w14:textId="77777777" w:rsidR="003F638C" w:rsidRPr="00323464" w:rsidRDefault="00D31D21" w:rsidP="00323464">
      <w:pPr>
        <w:pStyle w:val="Heading2"/>
      </w:pPr>
      <w:bookmarkStart w:id="9" w:name="_qdhw64efpywk" w:colFirst="0" w:colLast="0"/>
      <w:bookmarkStart w:id="10" w:name="_Toc107506500"/>
      <w:bookmarkStart w:id="11" w:name="_Toc107507254"/>
      <w:bookmarkEnd w:id="9"/>
      <w:r w:rsidRPr="00323464">
        <w:t>“What contributes to effective teamwork”</w:t>
      </w:r>
      <w:bookmarkEnd w:id="10"/>
      <w:bookmarkEnd w:id="11"/>
    </w:p>
    <w:p w14:paraId="78C155F0" w14:textId="77777777" w:rsidR="003F638C" w:rsidRPr="00323464" w:rsidRDefault="00D31D21" w:rsidP="00323464">
      <w:r w:rsidRPr="00323464">
        <w:t xml:space="preserve">There are different factors that contribute to effective teamwork, which are </w:t>
      </w:r>
      <w:r w:rsidRPr="00323464">
        <w:rPr>
          <w:b/>
          <w:i/>
        </w:rPr>
        <w:t xml:space="preserve">effective leadership, communication, collaboration, trust </w:t>
      </w:r>
      <w:r w:rsidRPr="00323464">
        <w:t xml:space="preserve">and </w:t>
      </w:r>
      <w:r w:rsidRPr="00323464">
        <w:rPr>
          <w:b/>
          <w:i/>
        </w:rPr>
        <w:t>understanding</w:t>
      </w:r>
      <w:r w:rsidRPr="00323464">
        <w:t xml:space="preserve">. A team cannot produce effective work if they are not getting proper guidance from an </w:t>
      </w:r>
      <w:r w:rsidRPr="00323464">
        <w:rPr>
          <w:b/>
          <w:i/>
        </w:rPr>
        <w:t>efficient leader</w:t>
      </w:r>
      <w:r w:rsidRPr="00323464">
        <w:t xml:space="preserve">. On the other hand, </w:t>
      </w:r>
      <w:r w:rsidRPr="00323464">
        <w:rPr>
          <w:b/>
          <w:i/>
        </w:rPr>
        <w:t xml:space="preserve">communication </w:t>
      </w:r>
      <w:r w:rsidRPr="00323464">
        <w:t xml:space="preserve">plays a crucial role in developing an effective team, and </w:t>
      </w:r>
      <w:r w:rsidRPr="00323464">
        <w:lastRenderedPageBreak/>
        <w:t xml:space="preserve">delivering effective teamwork, it also helps the team members to </w:t>
      </w:r>
      <w:r w:rsidRPr="00323464">
        <w:rPr>
          <w:b/>
          <w:i/>
        </w:rPr>
        <w:t>solve problems</w:t>
      </w:r>
      <w:r w:rsidRPr="00323464">
        <w:t xml:space="preserve"> by communicating with each other (</w:t>
      </w:r>
      <w:proofErr w:type="spellStart"/>
      <w:r w:rsidRPr="00323464">
        <w:t>Chopade</w:t>
      </w:r>
      <w:proofErr w:type="spellEnd"/>
      <w:r w:rsidRPr="00323464">
        <w:t xml:space="preserve"> </w:t>
      </w:r>
      <w:r w:rsidRPr="00323464">
        <w:rPr>
          <w:i/>
        </w:rPr>
        <w:t>et al.</w:t>
      </w:r>
      <w:r w:rsidRPr="00323464">
        <w:t xml:space="preserve"> 2018). In order to deliver effective teamwork, the team members are required to </w:t>
      </w:r>
      <w:r w:rsidRPr="00323464">
        <w:rPr>
          <w:b/>
          <w:i/>
        </w:rPr>
        <w:t xml:space="preserve">trust </w:t>
      </w:r>
      <w:r w:rsidRPr="00323464">
        <w:t xml:space="preserve">each other so that they can avoid any kind of internal conflict. Finally, working </w:t>
      </w:r>
      <w:r w:rsidRPr="00323464">
        <w:rPr>
          <w:b/>
          <w:i/>
        </w:rPr>
        <w:t xml:space="preserve">collaboratively </w:t>
      </w:r>
      <w:r w:rsidRPr="00323464">
        <w:t xml:space="preserve">helps team members to create an </w:t>
      </w:r>
      <w:r w:rsidRPr="00323464">
        <w:rPr>
          <w:b/>
          <w:i/>
        </w:rPr>
        <w:t xml:space="preserve">understanding </w:t>
      </w:r>
      <w:r w:rsidRPr="00323464">
        <w:t>between each other so that they can work more effectively in the team (</w:t>
      </w:r>
      <w:proofErr w:type="spellStart"/>
      <w:r w:rsidRPr="00323464">
        <w:t>Chopade</w:t>
      </w:r>
      <w:proofErr w:type="spellEnd"/>
      <w:r w:rsidRPr="00323464">
        <w:t xml:space="preserve"> </w:t>
      </w:r>
      <w:r w:rsidRPr="00323464">
        <w:rPr>
          <w:i/>
        </w:rPr>
        <w:t>et al.</w:t>
      </w:r>
      <w:r w:rsidRPr="00323464">
        <w:t xml:space="preserve"> 2018). The manager of </w:t>
      </w:r>
      <w:r w:rsidRPr="00323464">
        <w:rPr>
          <w:b/>
          <w:i/>
        </w:rPr>
        <w:t>Green Fields Care Home, Steve Brookes</w:t>
      </w:r>
      <w:r w:rsidRPr="00323464">
        <w:t xml:space="preserve"> can build an effective team by employing candidates that are dedicated to their work, have an understanding of the job and are willing to work collaboratively in a team. </w:t>
      </w:r>
    </w:p>
    <w:p w14:paraId="2C0ABF5E" w14:textId="1858FEA9" w:rsidR="003F638C" w:rsidRPr="00323464" w:rsidRDefault="00D31D21" w:rsidP="00323464">
      <w:pPr>
        <w:pStyle w:val="Heading1"/>
      </w:pPr>
      <w:bookmarkStart w:id="12" w:name="_lhq0fomw5t64" w:colFirst="0" w:colLast="0"/>
      <w:bookmarkStart w:id="13" w:name="_Toc107506501"/>
      <w:bookmarkStart w:id="14" w:name="_Toc107507255"/>
      <w:bookmarkEnd w:id="12"/>
      <w:r w:rsidRPr="00323464">
        <w:t>3.0 Models of team development</w:t>
      </w:r>
      <w:bookmarkEnd w:id="13"/>
      <w:bookmarkEnd w:id="14"/>
      <w:r w:rsidRPr="00323464">
        <w:t xml:space="preserve">  </w:t>
      </w:r>
    </w:p>
    <w:p w14:paraId="335C3145" w14:textId="77777777" w:rsidR="003F638C" w:rsidRPr="00323464" w:rsidRDefault="00D31D21" w:rsidP="00323464">
      <w:pPr>
        <w:pStyle w:val="Heading2"/>
      </w:pPr>
      <w:bookmarkStart w:id="15" w:name="_vh6vu8xtm5qd" w:colFirst="0" w:colLast="0"/>
      <w:bookmarkStart w:id="16" w:name="_Toc107506502"/>
      <w:bookmarkStart w:id="17" w:name="_Toc107507256"/>
      <w:bookmarkEnd w:id="15"/>
      <w:r w:rsidRPr="00323464">
        <w:t>“Which team development model could be considered and why?”</w:t>
      </w:r>
      <w:bookmarkEnd w:id="16"/>
      <w:bookmarkEnd w:id="17"/>
      <w:r w:rsidRPr="00323464">
        <w:t xml:space="preserve"> </w:t>
      </w:r>
    </w:p>
    <w:p w14:paraId="72DAFFC7" w14:textId="77777777" w:rsidR="003F638C" w:rsidRPr="00323464" w:rsidRDefault="00D31D21" w:rsidP="00323464">
      <w:r w:rsidRPr="00323464">
        <w:t>The team development model that can be used in this context is the “</w:t>
      </w:r>
      <w:r w:rsidRPr="00323464">
        <w:rPr>
          <w:b/>
          <w:i/>
        </w:rPr>
        <w:t>Tuckman Team Development Model</w:t>
      </w:r>
      <w:r w:rsidRPr="00323464">
        <w:t>” and “</w:t>
      </w:r>
      <w:r w:rsidRPr="00323464">
        <w:rPr>
          <w:b/>
          <w:i/>
        </w:rPr>
        <w:t>Richard Hackman's 'Five Factor Model</w:t>
      </w:r>
      <w:r w:rsidRPr="00323464">
        <w:t xml:space="preserve">'”. Both of these models can help the manager of Green Fields Care Home to develop an effective team by selecting and recruiting the right ones. </w:t>
      </w:r>
    </w:p>
    <w:p w14:paraId="56935BB8" w14:textId="77777777" w:rsidR="003F638C" w:rsidRPr="00323464" w:rsidRDefault="00D31D21" w:rsidP="00323464">
      <w:pPr>
        <w:pStyle w:val="Heading2"/>
      </w:pPr>
      <w:bookmarkStart w:id="18" w:name="_61x3tuyidyi0" w:colFirst="0" w:colLast="0"/>
      <w:bookmarkStart w:id="19" w:name="_Toc107506503"/>
      <w:bookmarkStart w:id="20" w:name="_Toc107507257"/>
      <w:bookmarkEnd w:id="18"/>
      <w:r w:rsidRPr="00323464">
        <w:t>“Identify, explain and justify a model of team development.”</w:t>
      </w:r>
      <w:bookmarkEnd w:id="19"/>
      <w:bookmarkEnd w:id="20"/>
      <w:r w:rsidRPr="00323464">
        <w:t xml:space="preserve"> </w:t>
      </w:r>
    </w:p>
    <w:p w14:paraId="6E32875E" w14:textId="77777777" w:rsidR="003F638C" w:rsidRPr="00323464" w:rsidRDefault="00D31D21" w:rsidP="00323464">
      <w:r w:rsidRPr="00323464">
        <w:t>“</w:t>
      </w:r>
      <w:r w:rsidRPr="00323464">
        <w:rPr>
          <w:b/>
          <w:i/>
        </w:rPr>
        <w:t>Tuckman Team Development Model</w:t>
      </w:r>
      <w:r w:rsidRPr="00323464">
        <w:t>”</w:t>
      </w:r>
    </w:p>
    <w:p w14:paraId="23802613" w14:textId="77777777" w:rsidR="003F638C" w:rsidRPr="00323464" w:rsidRDefault="00D31D21" w:rsidP="00323464">
      <w:r w:rsidRPr="00323464">
        <w:t xml:space="preserve">As stated by van Geffen (2020), a five-stage team development model has been developed by Dr Bruce Tuckman in order to build an effective team. The five factors of this model are </w:t>
      </w:r>
      <w:r w:rsidRPr="00323464">
        <w:rPr>
          <w:b/>
          <w:i/>
        </w:rPr>
        <w:t xml:space="preserve">“Forming”, “Storming”, “Norming”, “Performing” </w:t>
      </w:r>
      <w:r w:rsidRPr="00323464">
        <w:t xml:space="preserve">and </w:t>
      </w:r>
      <w:r w:rsidRPr="00323464">
        <w:rPr>
          <w:b/>
          <w:i/>
        </w:rPr>
        <w:t>“Adjourning”</w:t>
      </w:r>
      <w:r w:rsidRPr="00323464">
        <w:t xml:space="preserve">. </w:t>
      </w:r>
    </w:p>
    <w:p w14:paraId="06416360" w14:textId="77777777" w:rsidR="003F638C" w:rsidRPr="00323464" w:rsidRDefault="00D31D21" w:rsidP="00323464">
      <w:pPr>
        <w:jc w:val="center"/>
      </w:pPr>
      <w:r w:rsidRPr="00323464">
        <w:rPr>
          <w:noProof/>
        </w:rPr>
        <w:drawing>
          <wp:inline distT="114300" distB="114300" distL="114300" distR="114300" wp14:anchorId="06D0C8D1" wp14:editId="26D7CA02">
            <wp:extent cx="4130675" cy="3178175"/>
            <wp:effectExtent l="19050" t="19050" r="22225" b="22225"/>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31026" cy="3178445"/>
                    </a:xfrm>
                    <a:prstGeom prst="rect">
                      <a:avLst/>
                    </a:prstGeom>
                    <a:ln w="12700">
                      <a:solidFill>
                        <a:srgbClr val="000000"/>
                      </a:solidFill>
                      <a:prstDash val="solid"/>
                    </a:ln>
                  </pic:spPr>
                </pic:pic>
              </a:graphicData>
            </a:graphic>
          </wp:inline>
        </w:drawing>
      </w:r>
    </w:p>
    <w:p w14:paraId="158DFD65" w14:textId="77777777" w:rsidR="003F638C" w:rsidRPr="00323464" w:rsidRDefault="00D31D21" w:rsidP="00323464">
      <w:pPr>
        <w:jc w:val="center"/>
        <w:rPr>
          <w:b/>
        </w:rPr>
      </w:pPr>
      <w:r w:rsidRPr="00323464">
        <w:rPr>
          <w:b/>
        </w:rPr>
        <w:t>Figure 1: “Tuckman Team Development Model”</w:t>
      </w:r>
    </w:p>
    <w:p w14:paraId="033EC2EB" w14:textId="77777777" w:rsidR="003F638C" w:rsidRPr="00323464" w:rsidRDefault="00D31D21" w:rsidP="00323464">
      <w:pPr>
        <w:jc w:val="center"/>
      </w:pPr>
      <w:r w:rsidRPr="00323464">
        <w:t>(Source: Adapted from van Geffen, 2020)</w:t>
      </w:r>
    </w:p>
    <w:p w14:paraId="19C85FD4" w14:textId="77777777" w:rsidR="003F638C" w:rsidRPr="00323464" w:rsidRDefault="00D31D21" w:rsidP="00323464">
      <w:r w:rsidRPr="00323464">
        <w:lastRenderedPageBreak/>
        <w:t xml:space="preserve">In the first stage, a team is formed by choosing the right people and focusing on the guidelines of the leaders and also maintaining a cordial relationship between the team members. In the second stage of Storming the team members gets more concerned about their impressions of the leaders. In the third stage, the roles, as well as responsibilities, are already divided among the team members. In the stage of Performing, the teams are provided with projects and their performance is evaluated. Finally in the stage of Adjourning the success or failure of the tea is evaluated and the required steps are taken for betterment. Implementing this model in the development of an effective team can help the management of the care home. </w:t>
      </w:r>
    </w:p>
    <w:p w14:paraId="3711132C" w14:textId="77777777" w:rsidR="003F638C" w:rsidRPr="00323464" w:rsidRDefault="00D31D21" w:rsidP="00323464">
      <w:pPr>
        <w:pStyle w:val="Heading2"/>
      </w:pPr>
      <w:bookmarkStart w:id="21" w:name="_7adoqnx7p6g7" w:colFirst="0" w:colLast="0"/>
      <w:bookmarkStart w:id="22" w:name="_Toc107506504"/>
      <w:bookmarkStart w:id="23" w:name="_Toc107507258"/>
      <w:bookmarkEnd w:id="21"/>
      <w:r w:rsidRPr="00323464">
        <w:t>“Describe another model and state why your chosen model is more useful in your opinion.”</w:t>
      </w:r>
      <w:bookmarkEnd w:id="22"/>
      <w:bookmarkEnd w:id="23"/>
    </w:p>
    <w:p w14:paraId="25195095" w14:textId="77777777" w:rsidR="003F638C" w:rsidRPr="00323464" w:rsidRDefault="00D31D21" w:rsidP="00323464">
      <w:r w:rsidRPr="00323464">
        <w:t>“</w:t>
      </w:r>
      <w:r w:rsidRPr="00323464">
        <w:rPr>
          <w:b/>
          <w:i/>
        </w:rPr>
        <w:t>Richard Hackman's 'Five Factor Model</w:t>
      </w:r>
      <w:r w:rsidRPr="00323464">
        <w:t>'”</w:t>
      </w:r>
    </w:p>
    <w:p w14:paraId="5735368D" w14:textId="77777777" w:rsidR="003F638C" w:rsidRPr="00323464" w:rsidRDefault="00D31D21" w:rsidP="00323464">
      <w:r w:rsidRPr="00323464">
        <w:t>As stated by Hackman and Hackman (2002), “</w:t>
      </w:r>
      <w:r w:rsidRPr="00323464">
        <w:rPr>
          <w:b/>
          <w:i/>
        </w:rPr>
        <w:t>Richard Hackman's 'Five Factor Model</w:t>
      </w:r>
      <w:r w:rsidRPr="00323464">
        <w:t xml:space="preserve">'” is a research-based model that is used in order to design as well as manage work groups. The five factors of this model are </w:t>
      </w:r>
      <w:r w:rsidRPr="00323464">
        <w:rPr>
          <w:b/>
          <w:i/>
        </w:rPr>
        <w:t xml:space="preserve">“Being a Real Team”, “Compelling Direction”, “Enabling Structure”, “Supportive Context”, </w:t>
      </w:r>
      <w:r w:rsidRPr="00323464">
        <w:t xml:space="preserve">and </w:t>
      </w:r>
      <w:r w:rsidRPr="00323464">
        <w:rPr>
          <w:b/>
          <w:i/>
        </w:rPr>
        <w:t>“Expert Coaching”</w:t>
      </w:r>
      <w:r w:rsidRPr="00323464">
        <w:t xml:space="preserve">. </w:t>
      </w:r>
    </w:p>
    <w:p w14:paraId="2F7A9192" w14:textId="77777777" w:rsidR="003F638C" w:rsidRPr="00323464" w:rsidRDefault="00D31D21" w:rsidP="00323464">
      <w:pPr>
        <w:jc w:val="center"/>
      </w:pPr>
      <w:r w:rsidRPr="00323464">
        <w:rPr>
          <w:noProof/>
        </w:rPr>
        <w:drawing>
          <wp:inline distT="114300" distB="114300" distL="114300" distR="114300" wp14:anchorId="38E5D4A9" wp14:editId="5727CE21">
            <wp:extent cx="4168775" cy="2187575"/>
            <wp:effectExtent l="19050" t="19050" r="22225" b="2222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68775" cy="2187575"/>
                    </a:xfrm>
                    <a:prstGeom prst="rect">
                      <a:avLst/>
                    </a:prstGeom>
                    <a:ln w="12700">
                      <a:solidFill>
                        <a:srgbClr val="000000"/>
                      </a:solidFill>
                      <a:prstDash val="solid"/>
                    </a:ln>
                  </pic:spPr>
                </pic:pic>
              </a:graphicData>
            </a:graphic>
          </wp:inline>
        </w:drawing>
      </w:r>
    </w:p>
    <w:p w14:paraId="0C2F596C" w14:textId="77777777" w:rsidR="003F638C" w:rsidRPr="00323464" w:rsidRDefault="00D31D21" w:rsidP="00323464">
      <w:pPr>
        <w:jc w:val="center"/>
        <w:rPr>
          <w:b/>
        </w:rPr>
      </w:pPr>
      <w:r w:rsidRPr="00323464">
        <w:rPr>
          <w:b/>
        </w:rPr>
        <w:t>Figure 2: “Richard Hackman's 'Five Factor Model'”</w:t>
      </w:r>
    </w:p>
    <w:p w14:paraId="0F862D60" w14:textId="77777777" w:rsidR="003F638C" w:rsidRPr="00323464" w:rsidRDefault="00D31D21" w:rsidP="00323464">
      <w:pPr>
        <w:jc w:val="center"/>
      </w:pPr>
      <w:r w:rsidRPr="00323464">
        <w:t>(Source: Adapted from Hackman and Hackman, 2002)</w:t>
      </w:r>
    </w:p>
    <w:p w14:paraId="298764A3" w14:textId="77777777" w:rsidR="003F638C" w:rsidRPr="00323464" w:rsidRDefault="00D31D21" w:rsidP="00323464">
      <w:r w:rsidRPr="00323464">
        <w:t xml:space="preserve">This model has highlighted the importance of team leaders as well as experts in the development of an effective team. </w:t>
      </w:r>
    </w:p>
    <w:p w14:paraId="4A2C93DC" w14:textId="77777777" w:rsidR="003F638C" w:rsidRPr="00323464" w:rsidRDefault="00D31D21" w:rsidP="00323464">
      <w:r w:rsidRPr="00323464">
        <w:t>Through evaluation of both of the team development models, it can be seen that the “</w:t>
      </w:r>
      <w:r w:rsidRPr="00323464">
        <w:rPr>
          <w:b/>
          <w:i/>
        </w:rPr>
        <w:t>Tuckman Team Development Model</w:t>
      </w:r>
      <w:r w:rsidRPr="00323464">
        <w:t xml:space="preserve">” will be more useful in the context of the Green Fields Care Home as the stages of this model are clearer and more helpful. </w:t>
      </w:r>
    </w:p>
    <w:p w14:paraId="2B31462D" w14:textId="77777777" w:rsidR="003F638C" w:rsidRPr="00323464" w:rsidRDefault="00D31D21" w:rsidP="00323464">
      <w:pPr>
        <w:pStyle w:val="Heading1"/>
      </w:pPr>
      <w:bookmarkStart w:id="24" w:name="_8orq5pqr0u1" w:colFirst="0" w:colLast="0"/>
      <w:bookmarkStart w:id="25" w:name="_Toc107506505"/>
      <w:bookmarkStart w:id="26" w:name="_Toc107507259"/>
      <w:bookmarkEnd w:id="24"/>
      <w:r w:rsidRPr="00323464">
        <w:lastRenderedPageBreak/>
        <w:t>4.0 Team Roles</w:t>
      </w:r>
      <w:bookmarkEnd w:id="25"/>
      <w:bookmarkEnd w:id="26"/>
      <w:r w:rsidRPr="00323464">
        <w:t xml:space="preserve"> </w:t>
      </w:r>
    </w:p>
    <w:p w14:paraId="1C5DEB5D" w14:textId="77777777" w:rsidR="003F638C" w:rsidRPr="00323464" w:rsidRDefault="00D31D21" w:rsidP="00323464">
      <w:pPr>
        <w:pStyle w:val="Heading2"/>
      </w:pPr>
      <w:bookmarkStart w:id="27" w:name="_6bp4ta1sic3s" w:colFirst="0" w:colLast="0"/>
      <w:bookmarkStart w:id="28" w:name="_Toc107506506"/>
      <w:bookmarkStart w:id="29" w:name="_Toc107507260"/>
      <w:bookmarkEnd w:id="27"/>
      <w:r w:rsidRPr="00323464">
        <w:t>“What roles are needed to create a cohesive and effective team?”</w:t>
      </w:r>
      <w:bookmarkEnd w:id="28"/>
      <w:bookmarkEnd w:id="29"/>
      <w:r w:rsidRPr="00323464">
        <w:t xml:space="preserve"> </w:t>
      </w:r>
    </w:p>
    <w:p w14:paraId="5A1B1F68" w14:textId="79F078C3" w:rsidR="003F638C" w:rsidRPr="00323464" w:rsidRDefault="00D31D21" w:rsidP="00323464">
      <w:r w:rsidRPr="00323464">
        <w:t>The roles that are required to be played by the team members in order to create a cohesive, as well as effective team, are:</w:t>
      </w:r>
      <w:r w:rsidRPr="00323464">
        <w:rPr>
          <w:b/>
          <w:i/>
        </w:rPr>
        <w:t xml:space="preserve"> “</w:t>
      </w:r>
      <w:r w:rsidR="00AE1D60" w:rsidRPr="00323464">
        <w:rPr>
          <w:b/>
          <w:i/>
        </w:rPr>
        <w:t>Team workers</w:t>
      </w:r>
      <w:r w:rsidRPr="00323464">
        <w:rPr>
          <w:b/>
          <w:i/>
        </w:rPr>
        <w:t xml:space="preserve">”, “Co-ordinator”, “Specialist” </w:t>
      </w:r>
      <w:r w:rsidRPr="00323464">
        <w:t xml:space="preserve">and also </w:t>
      </w:r>
      <w:r w:rsidRPr="00323464">
        <w:rPr>
          <w:b/>
          <w:i/>
        </w:rPr>
        <w:t xml:space="preserve">“Monitor Evaluator” </w:t>
      </w:r>
      <w:r w:rsidRPr="00323464">
        <w:t xml:space="preserve">(Belbin, 2022).  </w:t>
      </w:r>
    </w:p>
    <w:p w14:paraId="5D90C3B4" w14:textId="77777777" w:rsidR="003F638C" w:rsidRPr="00323464" w:rsidRDefault="00D31D21" w:rsidP="00323464">
      <w:pPr>
        <w:pStyle w:val="Heading2"/>
      </w:pPr>
      <w:bookmarkStart w:id="30" w:name="_dt4mzehg6px" w:colFirst="0" w:colLast="0"/>
      <w:bookmarkStart w:id="31" w:name="_Toc107506507"/>
      <w:bookmarkStart w:id="32" w:name="_Toc107507261"/>
      <w:bookmarkEnd w:id="30"/>
      <w:r w:rsidRPr="00323464">
        <w:t>“What are the theories relating to this?”</w:t>
      </w:r>
      <w:bookmarkEnd w:id="31"/>
      <w:bookmarkEnd w:id="32"/>
      <w:r w:rsidRPr="00323464">
        <w:t xml:space="preserve"> </w:t>
      </w:r>
    </w:p>
    <w:p w14:paraId="15B0B1F3" w14:textId="0BDACB5A" w:rsidR="003F638C" w:rsidRPr="00323464" w:rsidRDefault="00D31D21" w:rsidP="00323464">
      <w:r w:rsidRPr="00323464">
        <w:t>The theory of “</w:t>
      </w:r>
      <w:r w:rsidRPr="00323464">
        <w:rPr>
          <w:b/>
          <w:i/>
        </w:rPr>
        <w:t>Nine Belbin Team Roles</w:t>
      </w:r>
      <w:r w:rsidRPr="00323464">
        <w:t>” can be used in this context. “</w:t>
      </w:r>
      <w:r w:rsidRPr="00323464">
        <w:rPr>
          <w:i/>
        </w:rPr>
        <w:t>Dr Meredith Belbin defines a 'Team Role' as one of nine clusters of behavioural attributes identified by his research at Henley as being effective in order to facilitate team progress</w:t>
      </w:r>
      <w:r w:rsidRPr="00323464">
        <w:t>” (Belbin, 2022). As stated by Belbin (2012), there are infinite numbers of behaviours that are used in order to engage people and these behaviours have been divided into 9 clusters and the term “</w:t>
      </w:r>
      <w:r w:rsidRPr="00323464">
        <w:rPr>
          <w:b/>
          <w:i/>
        </w:rPr>
        <w:t>Team Role</w:t>
      </w:r>
      <w:r w:rsidRPr="00323464">
        <w:t>” is applied to those clusters. There are 3 roles, which are action-oriented, they are “</w:t>
      </w:r>
      <w:r w:rsidRPr="00323464">
        <w:rPr>
          <w:b/>
          <w:i/>
        </w:rPr>
        <w:t>Shaper, Implementer and Completer Finisher</w:t>
      </w:r>
      <w:r w:rsidRPr="00323464">
        <w:t xml:space="preserve">”. </w:t>
      </w:r>
      <w:r w:rsidR="00092E08" w:rsidRPr="00323464">
        <w:t>Again,</w:t>
      </w:r>
      <w:r w:rsidRPr="00323464">
        <w:t xml:space="preserve"> there are 3 roles that are people-oriented, they are “</w:t>
      </w:r>
      <w:r w:rsidRPr="00323464">
        <w:rPr>
          <w:b/>
          <w:i/>
        </w:rPr>
        <w:t>Co-ordinator, Teamwork and Resource Investigator</w:t>
      </w:r>
      <w:r w:rsidRPr="00323464">
        <w:t>”</w:t>
      </w:r>
      <w:r w:rsidRPr="00323464">
        <w:rPr>
          <w:b/>
          <w:i/>
        </w:rPr>
        <w:t xml:space="preserve"> [Refer to Appendix]</w:t>
      </w:r>
      <w:r w:rsidRPr="00323464">
        <w:t>. Finally, the last 3 roles of this theory are cerebral, they are “</w:t>
      </w:r>
      <w:r w:rsidRPr="00323464">
        <w:rPr>
          <w:b/>
          <w:i/>
        </w:rPr>
        <w:t>Plant, Monitor Evaluator and Specialist</w:t>
      </w:r>
      <w:r w:rsidRPr="00323464">
        <w:t xml:space="preserve">” (IFM, 2022). Each of the mentioned roles are having different significance in a team and has their contributions to making a team effective. </w:t>
      </w:r>
    </w:p>
    <w:p w14:paraId="36A77DC9" w14:textId="77777777" w:rsidR="003F638C" w:rsidRPr="00323464" w:rsidRDefault="00D31D21" w:rsidP="00323464">
      <w:pPr>
        <w:pStyle w:val="Heading2"/>
      </w:pPr>
      <w:bookmarkStart w:id="33" w:name="_wu9o9qryccod" w:colFirst="0" w:colLast="0"/>
      <w:bookmarkStart w:id="34" w:name="_Toc107506508"/>
      <w:bookmarkStart w:id="35" w:name="_Toc107507262"/>
      <w:bookmarkEnd w:id="33"/>
      <w:r w:rsidRPr="00323464">
        <w:t>“Why is it important to consider team roles when selecting team members or recruiting new staff?”</w:t>
      </w:r>
      <w:bookmarkEnd w:id="34"/>
      <w:bookmarkEnd w:id="35"/>
    </w:p>
    <w:p w14:paraId="52915EEF" w14:textId="77777777" w:rsidR="003F638C" w:rsidRPr="00323464" w:rsidRDefault="00D31D21" w:rsidP="00323464">
      <w:r w:rsidRPr="00323464">
        <w:t xml:space="preserve">Al the above-mentioned roles are required to be considered by the human resource management of an organisation during selection and recruitment. Implementing this model in the recruitment and selection process can help the managers to choose the right person for the right positions in their organisation so that a balance is kept within the team. Hence, the management of Green Fields Care Home is also expected to implement Belbin's team roles Model in their hiring process so that they can choose who will be hardworking, dedicated and collaborative in order to work in the team. </w:t>
      </w:r>
    </w:p>
    <w:p w14:paraId="2DF3EBA4" w14:textId="77777777" w:rsidR="003F638C" w:rsidRPr="00323464" w:rsidRDefault="00D31D21" w:rsidP="00323464">
      <w:pPr>
        <w:pStyle w:val="Heading1"/>
      </w:pPr>
      <w:bookmarkStart w:id="36" w:name="_hvbduye148dk" w:colFirst="0" w:colLast="0"/>
      <w:bookmarkStart w:id="37" w:name="_Toc107506509"/>
      <w:bookmarkStart w:id="38" w:name="_Toc107507263"/>
      <w:bookmarkEnd w:id="36"/>
      <w:r w:rsidRPr="00323464">
        <w:t>5.0 Discussion - “Impact of effective teamwork on team success”</w:t>
      </w:r>
      <w:bookmarkEnd w:id="37"/>
      <w:bookmarkEnd w:id="38"/>
      <w:r w:rsidRPr="00323464">
        <w:t xml:space="preserve"> </w:t>
      </w:r>
    </w:p>
    <w:p w14:paraId="01A3ACE0" w14:textId="77777777" w:rsidR="003F638C" w:rsidRPr="00323464" w:rsidRDefault="00D31D21" w:rsidP="00323464">
      <w:pPr>
        <w:pStyle w:val="Heading2"/>
      </w:pPr>
      <w:bookmarkStart w:id="39" w:name="_ehbvaia2mpre" w:colFirst="0" w:colLast="0"/>
      <w:bookmarkStart w:id="40" w:name="_Toc107506510"/>
      <w:bookmarkStart w:id="41" w:name="_Toc107507264"/>
      <w:bookmarkEnd w:id="39"/>
      <w:r w:rsidRPr="00323464">
        <w:t>“What are the advantages of effective team working?”</w:t>
      </w:r>
      <w:bookmarkEnd w:id="40"/>
      <w:bookmarkEnd w:id="41"/>
      <w:r w:rsidRPr="00323464">
        <w:t xml:space="preserve"> </w:t>
      </w:r>
    </w:p>
    <w:p w14:paraId="7F2BCCFC" w14:textId="77777777" w:rsidR="003F638C" w:rsidRPr="00323464" w:rsidRDefault="00D31D21" w:rsidP="00323464">
      <w:r w:rsidRPr="00323464">
        <w:t xml:space="preserve">Working in a team and encouraging effective teamwork among the team members can bring a number of benefits as well as competitive advantages to an organisation. The benefits that can be gained by a business through effective team working are </w:t>
      </w:r>
      <w:r w:rsidRPr="00323464">
        <w:rPr>
          <w:b/>
          <w:i/>
        </w:rPr>
        <w:t xml:space="preserve">“Increased productivity”, “Problem-solving”, “New ideas and opportunities”, “Support network”, “Boost Morale”, “Conflict resolution skills”, “Flexibility” and “A strong relationship” </w:t>
      </w:r>
      <w:r w:rsidRPr="00323464">
        <w:t>(</w:t>
      </w:r>
      <w:proofErr w:type="spellStart"/>
      <w:r w:rsidRPr="00323464">
        <w:t>Nibusinessinfo</w:t>
      </w:r>
      <w:proofErr w:type="spellEnd"/>
      <w:r w:rsidRPr="00323464">
        <w:t>, 2022). Effective teamworking is also having a number of benefits in the “</w:t>
      </w:r>
      <w:r w:rsidRPr="00323464">
        <w:rPr>
          <w:b/>
          <w:i/>
        </w:rPr>
        <w:t>Health and Social Care</w:t>
      </w:r>
      <w:r w:rsidRPr="00323464">
        <w:t>” setting. “</w:t>
      </w:r>
      <w:r w:rsidRPr="00323464">
        <w:rPr>
          <w:b/>
          <w:i/>
        </w:rPr>
        <w:t>Team-based health care</w:t>
      </w:r>
      <w:r w:rsidRPr="00323464">
        <w:t xml:space="preserve">” is considered as the provision of health services to individuals, families as well as groups or communities by at least more </w:t>
      </w:r>
      <w:r w:rsidRPr="00323464">
        <w:lastRenderedPageBreak/>
        <w:t xml:space="preserve">than one health provider. These health providers work collaboratively with the patient along with their caregivers to some extent, which is preferred by the patients. Clinical care has become more complex as well as specialised, forcing the medical staff to attempt health services that are complicated and also learn new methods quickly </w:t>
      </w:r>
      <w:r w:rsidRPr="00323464">
        <w:rPr>
          <w:b/>
          <w:i/>
        </w:rPr>
        <w:t>[Refer to Bibliography]</w:t>
      </w:r>
      <w:r w:rsidRPr="00323464">
        <w:t>. From the perspective of health and social care, it can be said that an effect refers to the “</w:t>
      </w:r>
      <w:r w:rsidRPr="00323464">
        <w:rPr>
          <w:i/>
        </w:rPr>
        <w:t>one where the team members, including the patients, communicate with each other, as well as merging their observations, expertise and decision-making responsibilities to optimize patients’ care</w:t>
      </w:r>
      <w:r w:rsidRPr="00323464">
        <w:t>” (</w:t>
      </w:r>
      <w:proofErr w:type="spellStart"/>
      <w:r w:rsidRPr="00323464">
        <w:t>Babiker</w:t>
      </w:r>
      <w:proofErr w:type="spellEnd"/>
      <w:r w:rsidRPr="00323464">
        <w:t xml:space="preserve"> </w:t>
      </w:r>
      <w:r w:rsidRPr="00323464">
        <w:rPr>
          <w:i/>
        </w:rPr>
        <w:t>et al.</w:t>
      </w:r>
      <w:r w:rsidRPr="00323464">
        <w:t xml:space="preserve"> 2022). </w:t>
      </w:r>
    </w:p>
    <w:p w14:paraId="4E63E7EB" w14:textId="77777777" w:rsidR="003F638C" w:rsidRPr="00323464" w:rsidRDefault="00D31D21" w:rsidP="00323464">
      <w:pPr>
        <w:jc w:val="center"/>
      </w:pPr>
      <w:r w:rsidRPr="00323464">
        <w:rPr>
          <w:noProof/>
        </w:rPr>
        <w:drawing>
          <wp:inline distT="114300" distB="114300" distL="114300" distR="114300" wp14:anchorId="25973F21" wp14:editId="365DA649">
            <wp:extent cx="5731200" cy="22479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247900"/>
                    </a:xfrm>
                    <a:prstGeom prst="rect">
                      <a:avLst/>
                    </a:prstGeom>
                    <a:ln w="12700">
                      <a:solidFill>
                        <a:srgbClr val="000000"/>
                      </a:solidFill>
                      <a:prstDash val="solid"/>
                    </a:ln>
                  </pic:spPr>
                </pic:pic>
              </a:graphicData>
            </a:graphic>
          </wp:inline>
        </w:drawing>
      </w:r>
    </w:p>
    <w:p w14:paraId="69C4F7DD" w14:textId="77777777" w:rsidR="003F638C" w:rsidRPr="00323464" w:rsidRDefault="00D31D21" w:rsidP="00323464">
      <w:pPr>
        <w:jc w:val="center"/>
        <w:rPr>
          <w:b/>
        </w:rPr>
      </w:pPr>
      <w:r w:rsidRPr="00323464">
        <w:rPr>
          <w:b/>
        </w:rPr>
        <w:t>Figure 3: “Benefits of effective teamwork”</w:t>
      </w:r>
    </w:p>
    <w:p w14:paraId="4465BCCA" w14:textId="77777777" w:rsidR="003F638C" w:rsidRPr="00323464" w:rsidRDefault="00D31D21" w:rsidP="00323464">
      <w:pPr>
        <w:jc w:val="center"/>
      </w:pPr>
      <w:r w:rsidRPr="00323464">
        <w:t xml:space="preserve">(Source: </w:t>
      </w:r>
      <w:proofErr w:type="spellStart"/>
      <w:r w:rsidRPr="00323464">
        <w:t>Babiker</w:t>
      </w:r>
      <w:proofErr w:type="spellEnd"/>
      <w:r w:rsidRPr="00323464">
        <w:t xml:space="preserve"> </w:t>
      </w:r>
      <w:r w:rsidRPr="00323464">
        <w:rPr>
          <w:i/>
        </w:rPr>
        <w:t>et al.</w:t>
      </w:r>
      <w:r w:rsidRPr="00323464">
        <w:t xml:space="preserve"> 2022)</w:t>
      </w:r>
    </w:p>
    <w:p w14:paraId="0E08739E" w14:textId="77777777" w:rsidR="003F638C" w:rsidRPr="00323464" w:rsidRDefault="00D31D21" w:rsidP="00323464">
      <w:r w:rsidRPr="00323464">
        <w:t>The organisational benefits that can be gained by the above-mentioned care home are the reduction in the time and cost required for hospitalisation, reduction of admissions that are unexpected, and the services being more accessible to the patients (</w:t>
      </w:r>
      <w:proofErr w:type="spellStart"/>
      <w:r w:rsidRPr="00323464">
        <w:t>Babiker</w:t>
      </w:r>
      <w:proofErr w:type="spellEnd"/>
      <w:r w:rsidRPr="00323464">
        <w:t xml:space="preserve"> </w:t>
      </w:r>
      <w:r w:rsidRPr="00323464">
        <w:rPr>
          <w:i/>
        </w:rPr>
        <w:t>et al.</w:t>
      </w:r>
      <w:r w:rsidRPr="00323464">
        <w:t xml:space="preserve"> 2022). From this article, it can also be derived that, the team benefits gained from effective teamwork are improvement in the coordination of care, efficiently suing the healthcare services, increased communication as well as professional diversity. Lastly, the members of the team also get benefits from effective teamwork such as </w:t>
      </w:r>
      <w:r w:rsidRPr="00323464">
        <w:rPr>
          <w:b/>
          <w:i/>
        </w:rPr>
        <w:t xml:space="preserve">“Enhanced job satisfaction”, “Greater role clarity”, </w:t>
      </w:r>
      <w:r w:rsidRPr="00323464">
        <w:t xml:space="preserve">and </w:t>
      </w:r>
      <w:r w:rsidRPr="00323464">
        <w:rPr>
          <w:b/>
          <w:i/>
        </w:rPr>
        <w:t>“Enhanced well-being”</w:t>
      </w:r>
      <w:r w:rsidRPr="00323464">
        <w:t xml:space="preserve"> (</w:t>
      </w:r>
      <w:proofErr w:type="spellStart"/>
      <w:r w:rsidRPr="00323464">
        <w:t>Babiker</w:t>
      </w:r>
      <w:proofErr w:type="spellEnd"/>
      <w:r w:rsidRPr="00323464">
        <w:t xml:space="preserve"> </w:t>
      </w:r>
      <w:r w:rsidRPr="00323464">
        <w:rPr>
          <w:i/>
        </w:rPr>
        <w:t>et al.</w:t>
      </w:r>
      <w:r w:rsidRPr="00323464">
        <w:t xml:space="preserve"> 2022). An effective can also help a health organisation to improve the satisfaction level of the patient by enhancing the effectiveness of the products and services.</w:t>
      </w:r>
    </w:p>
    <w:p w14:paraId="75482CE4" w14:textId="77777777" w:rsidR="003F638C" w:rsidRPr="00323464" w:rsidRDefault="00D31D21" w:rsidP="00323464">
      <w:pPr>
        <w:pStyle w:val="Heading2"/>
      </w:pPr>
      <w:bookmarkStart w:id="42" w:name="_5i9dpbowchyu" w:colFirst="0" w:colLast="0"/>
      <w:bookmarkStart w:id="43" w:name="_Toc107506511"/>
      <w:bookmarkStart w:id="44" w:name="_Toc107507265"/>
      <w:bookmarkEnd w:id="42"/>
      <w:r w:rsidRPr="00323464">
        <w:t>“What are the barriers to effective team working identified in this scenario?”</w:t>
      </w:r>
      <w:bookmarkEnd w:id="43"/>
      <w:bookmarkEnd w:id="44"/>
    </w:p>
    <w:p w14:paraId="6CEF2561" w14:textId="77777777" w:rsidR="003F638C" w:rsidRPr="00323464" w:rsidRDefault="00D31D21" w:rsidP="00323464">
      <w:r w:rsidRPr="00323464">
        <w:t xml:space="preserve">As stated by Zajac </w:t>
      </w:r>
      <w:r w:rsidRPr="00323464">
        <w:rPr>
          <w:i/>
        </w:rPr>
        <w:t>et al.</w:t>
      </w:r>
      <w:r w:rsidRPr="00323464">
        <w:t xml:space="preserve"> (2021), the field of health and social care lacks a framework that is evidence-based for effective teamwork, which can be incorporated into medical practices across the profession of healthcare. This journal also shows that one of the biggest barriers to effective teamwork is the “</w:t>
      </w:r>
      <w:r w:rsidRPr="00323464">
        <w:rPr>
          <w:b/>
          <w:i/>
        </w:rPr>
        <w:t>team-level competency ratings</w:t>
      </w:r>
      <w:r w:rsidRPr="00323464">
        <w:t xml:space="preserve">”. If there is less competency among the team members, then it can affect the decision-making process of the team and there are also chances of conflicts between the team members due to different perceptions. </w:t>
      </w:r>
      <w:r w:rsidRPr="00323464">
        <w:lastRenderedPageBreak/>
        <w:t xml:space="preserve">Apart from that, by any chance, </w:t>
      </w:r>
      <w:r w:rsidRPr="00323464">
        <w:rPr>
          <w:b/>
          <w:i/>
        </w:rPr>
        <w:t>the roles of the team members are interchanged</w:t>
      </w:r>
      <w:r w:rsidRPr="00323464">
        <w:t xml:space="preserve"> then which can create challenging situations in terms of acknowledgements as well as allocation of roles (</w:t>
      </w:r>
      <w:proofErr w:type="spellStart"/>
      <w:r w:rsidRPr="00323464">
        <w:t>Babiker</w:t>
      </w:r>
      <w:proofErr w:type="spellEnd"/>
      <w:r w:rsidRPr="00323464">
        <w:t xml:space="preserve"> </w:t>
      </w:r>
      <w:r w:rsidRPr="00323464">
        <w:rPr>
          <w:i/>
        </w:rPr>
        <w:t>et al.</w:t>
      </w:r>
      <w:r w:rsidRPr="00323464">
        <w:t xml:space="preserve"> 2022). Moreover, it can be seen that there are certain barriers that are creating a difficult situation for the management of Green Fields Care Home such as misunderstandings among the team members, lack of dedication, and not being able to work effectively in tough situations. This type of situation is making it harder for the care home “to offer consistent high-quality care services to its residents”. Hence, in order to work in a team effectively, the manager is required to implement effective strategies in order to achieve high performance. </w:t>
      </w:r>
    </w:p>
    <w:p w14:paraId="2D79F280" w14:textId="77777777" w:rsidR="003F638C" w:rsidRPr="00323464" w:rsidRDefault="00D31D21" w:rsidP="00323464">
      <w:pPr>
        <w:pStyle w:val="Heading1"/>
      </w:pPr>
      <w:bookmarkStart w:id="45" w:name="_myy2o548iiy8" w:colFirst="0" w:colLast="0"/>
      <w:bookmarkStart w:id="46" w:name="_Toc107507266"/>
      <w:bookmarkStart w:id="47" w:name="_Toc107506512"/>
      <w:bookmarkEnd w:id="45"/>
      <w:r w:rsidRPr="00323464">
        <w:t>6.0 Conclusion and recommendations</w:t>
      </w:r>
      <w:bookmarkEnd w:id="46"/>
      <w:r w:rsidRPr="00323464">
        <w:t xml:space="preserve"> </w:t>
      </w:r>
      <w:bookmarkEnd w:id="47"/>
    </w:p>
    <w:p w14:paraId="3A58E082" w14:textId="77777777" w:rsidR="003F638C" w:rsidRPr="00323464" w:rsidRDefault="00D31D21" w:rsidP="00323464">
      <w:r w:rsidRPr="00323464">
        <w:t xml:space="preserve">In conclusion, it can be said that effective teamwork helps an organisation to achieve high performance within an organisational context. Different theories and models have been discussed in this report, such as </w:t>
      </w:r>
      <w:r w:rsidRPr="00323464">
        <w:rPr>
          <w:b/>
          <w:i/>
        </w:rPr>
        <w:t xml:space="preserve">“Tuckman Team Development Model”, “Richard Hackman's 'Five-Factor Model” </w:t>
      </w:r>
      <w:r w:rsidRPr="00323464">
        <w:t xml:space="preserve">and </w:t>
      </w:r>
      <w:r w:rsidRPr="00323464">
        <w:rPr>
          <w:b/>
          <w:i/>
        </w:rPr>
        <w:t>“Belbin’s Nine Team Roles”</w:t>
      </w:r>
      <w:r w:rsidRPr="00323464">
        <w:t xml:space="preserve">. The benefits, as well as challenges that can be faced by an organisation by using effective teamwork, have also been analysed in this report. </w:t>
      </w:r>
    </w:p>
    <w:p w14:paraId="7EA9A40E" w14:textId="77777777" w:rsidR="003F638C" w:rsidRPr="00323464" w:rsidRDefault="00D31D21" w:rsidP="00323464">
      <w:pPr>
        <w:rPr>
          <w:b/>
          <w:i/>
        </w:rPr>
      </w:pPr>
      <w:r w:rsidRPr="00323464">
        <w:rPr>
          <w:b/>
          <w:i/>
        </w:rPr>
        <w:t xml:space="preserve">Recommendations </w:t>
      </w:r>
    </w:p>
    <w:p w14:paraId="4D079C34" w14:textId="77777777" w:rsidR="003F638C" w:rsidRPr="00323464" w:rsidRDefault="00D31D21" w:rsidP="00323464">
      <w:pPr>
        <w:numPr>
          <w:ilvl w:val="0"/>
          <w:numId w:val="1"/>
        </w:numPr>
      </w:pPr>
      <w:r w:rsidRPr="00323464">
        <w:t>It can be recommended to the manager of Green Fields Care Home that they should follow the “</w:t>
      </w:r>
      <w:r w:rsidRPr="00323464">
        <w:rPr>
          <w:b/>
          <w:i/>
        </w:rPr>
        <w:t>Tuckman Team Development Model</w:t>
      </w:r>
      <w:r w:rsidRPr="00323464">
        <w:t>” in their process of team development. The five stages of this model can help this care home to develop an effective team and provide proper training to the team members.</w:t>
      </w:r>
    </w:p>
    <w:p w14:paraId="38005F1E" w14:textId="77777777" w:rsidR="003F638C" w:rsidRPr="00323464" w:rsidRDefault="00D31D21" w:rsidP="00323464">
      <w:pPr>
        <w:numPr>
          <w:ilvl w:val="0"/>
          <w:numId w:val="1"/>
        </w:numPr>
      </w:pPr>
      <w:r w:rsidRPr="00323464">
        <w:t>It can also be recommended to the management of this organisation that implementing “</w:t>
      </w:r>
      <w:r w:rsidRPr="00323464">
        <w:rPr>
          <w:b/>
          <w:i/>
        </w:rPr>
        <w:t>Belbin’s Nine Team Roles</w:t>
      </w:r>
      <w:r w:rsidRPr="00323464">
        <w:t xml:space="preserve">” in the selection and recruitment process of this company can help the manager to choose the right people for the right roles. </w:t>
      </w:r>
    </w:p>
    <w:p w14:paraId="014DCEC7" w14:textId="77777777" w:rsidR="003F638C" w:rsidRPr="00323464" w:rsidRDefault="00D31D21" w:rsidP="00323464">
      <w:pPr>
        <w:pStyle w:val="Heading1"/>
      </w:pPr>
      <w:bookmarkStart w:id="48" w:name="_5r6p7wh3k7jw" w:colFirst="0" w:colLast="0"/>
      <w:bookmarkEnd w:id="48"/>
      <w:r w:rsidRPr="00323464">
        <w:br w:type="page"/>
      </w:r>
    </w:p>
    <w:p w14:paraId="210269B5" w14:textId="77777777" w:rsidR="003F638C" w:rsidRPr="00323464" w:rsidRDefault="00D31D21" w:rsidP="00323464">
      <w:pPr>
        <w:pStyle w:val="Heading1"/>
      </w:pPr>
      <w:bookmarkStart w:id="49" w:name="_t4h4d4ar0l08" w:colFirst="0" w:colLast="0"/>
      <w:bookmarkStart w:id="50" w:name="_Toc107506513"/>
      <w:bookmarkStart w:id="51" w:name="_Toc107507267"/>
      <w:bookmarkEnd w:id="49"/>
      <w:r w:rsidRPr="00323464">
        <w:lastRenderedPageBreak/>
        <w:t>7.0 Reference List</w:t>
      </w:r>
      <w:bookmarkEnd w:id="50"/>
      <w:bookmarkEnd w:id="51"/>
      <w:r w:rsidRPr="00323464">
        <w:t xml:space="preserve"> </w:t>
      </w:r>
    </w:p>
    <w:p w14:paraId="348209A9" w14:textId="77777777" w:rsidR="00F84A7A" w:rsidRPr="00323464" w:rsidRDefault="00F84A7A" w:rsidP="00323464">
      <w:pPr>
        <w:spacing w:before="240"/>
        <w:rPr>
          <w:shd w:val="clear" w:color="auto" w:fill="FFFFFF"/>
        </w:rPr>
      </w:pPr>
      <w:bookmarkStart w:id="52" w:name="_6fehrb30fq4c" w:colFirst="0" w:colLast="0"/>
      <w:bookmarkStart w:id="53" w:name="_Toc107506514"/>
      <w:bookmarkEnd w:id="52"/>
      <w:r w:rsidRPr="00323464">
        <w:rPr>
          <w:shd w:val="clear" w:color="auto" w:fill="FFFFFF"/>
        </w:rPr>
        <w:t>ASQ, 2022. </w:t>
      </w:r>
      <w:r w:rsidRPr="00323464">
        <w:rPr>
          <w:i/>
          <w:iCs/>
          <w:shd w:val="clear" w:color="auto" w:fill="FFFFFF"/>
        </w:rPr>
        <w:t>What is a Team? Types of Teams &amp; Processes | ASQ</w:t>
      </w:r>
      <w:r w:rsidRPr="00323464">
        <w:rPr>
          <w:shd w:val="clear" w:color="auto" w:fill="FFFFFF"/>
        </w:rPr>
        <w:t>. [online] Available at: &lt;https://asq.org/quality-resources/teams&gt; [Accessed 25 June 2022].</w:t>
      </w:r>
    </w:p>
    <w:p w14:paraId="7BB96C89" w14:textId="77777777" w:rsidR="00F84A7A" w:rsidRPr="00323464" w:rsidRDefault="00F84A7A" w:rsidP="00323464">
      <w:pPr>
        <w:spacing w:before="240"/>
        <w:rPr>
          <w:shd w:val="clear" w:color="auto" w:fill="FFFFFF"/>
        </w:rPr>
      </w:pPr>
      <w:proofErr w:type="spellStart"/>
      <w:r w:rsidRPr="00323464">
        <w:rPr>
          <w:shd w:val="clear" w:color="auto" w:fill="FFFFFF"/>
        </w:rPr>
        <w:t>Chopade</w:t>
      </w:r>
      <w:proofErr w:type="spellEnd"/>
      <w:r w:rsidRPr="00323464">
        <w:rPr>
          <w:shd w:val="clear" w:color="auto" w:fill="FFFFFF"/>
        </w:rPr>
        <w:t xml:space="preserve">, P., Khan, S.M., </w:t>
      </w:r>
      <w:proofErr w:type="spellStart"/>
      <w:r w:rsidRPr="00323464">
        <w:rPr>
          <w:shd w:val="clear" w:color="auto" w:fill="FFFFFF"/>
        </w:rPr>
        <w:t>Stoeffler</w:t>
      </w:r>
      <w:proofErr w:type="spellEnd"/>
      <w:r w:rsidRPr="00323464">
        <w:rPr>
          <w:shd w:val="clear" w:color="auto" w:fill="FFFFFF"/>
        </w:rPr>
        <w:t xml:space="preserve">, K., Edward, D., Rosen, Y. and von </w:t>
      </w:r>
      <w:proofErr w:type="spellStart"/>
      <w:r w:rsidRPr="00323464">
        <w:rPr>
          <w:shd w:val="clear" w:color="auto" w:fill="FFFFFF"/>
        </w:rPr>
        <w:t>Davier</w:t>
      </w:r>
      <w:proofErr w:type="spellEnd"/>
      <w:r w:rsidRPr="00323464">
        <w:rPr>
          <w:shd w:val="clear" w:color="auto" w:fill="FFFFFF"/>
        </w:rPr>
        <w:t>, A., 2018, July. Framework for effective teamwork assessment in collaborative learning and problem solving. In </w:t>
      </w:r>
      <w:r w:rsidRPr="00323464">
        <w:rPr>
          <w:i/>
          <w:iCs/>
          <w:shd w:val="clear" w:color="auto" w:fill="FFFFFF"/>
        </w:rPr>
        <w:t>Proceedings of the 19th international conference on artificial intelligence in education (AIED 2018)</w:t>
      </w:r>
      <w:r w:rsidRPr="00323464">
        <w:rPr>
          <w:shd w:val="clear" w:color="auto" w:fill="FFFFFF"/>
        </w:rPr>
        <w:t> (pp. 48-59). IOS Press.</w:t>
      </w:r>
    </w:p>
    <w:p w14:paraId="1385C34D" w14:textId="77777777" w:rsidR="00F84A7A" w:rsidRPr="00323464" w:rsidRDefault="00F84A7A" w:rsidP="00323464">
      <w:pPr>
        <w:spacing w:before="240"/>
        <w:rPr>
          <w:shd w:val="clear" w:color="auto" w:fill="FFFFFF"/>
        </w:rPr>
      </w:pPr>
      <w:r w:rsidRPr="00323464">
        <w:rPr>
          <w:shd w:val="clear" w:color="auto" w:fill="FFFFFF"/>
        </w:rPr>
        <w:t>van Geffen, C., 2020. Optimizing Team Effectiveness and Performance by Using the Cycle of Team Development. </w:t>
      </w:r>
      <w:r w:rsidRPr="00323464">
        <w:rPr>
          <w:i/>
          <w:iCs/>
          <w:shd w:val="clear" w:color="auto" w:fill="FFFFFF"/>
        </w:rPr>
        <w:t>Transactional Analysis Journal</w:t>
      </w:r>
      <w:r w:rsidRPr="00323464">
        <w:rPr>
          <w:shd w:val="clear" w:color="auto" w:fill="FFFFFF"/>
        </w:rPr>
        <w:t>, </w:t>
      </w:r>
      <w:r w:rsidRPr="00323464">
        <w:rPr>
          <w:i/>
          <w:iCs/>
          <w:shd w:val="clear" w:color="auto" w:fill="FFFFFF"/>
        </w:rPr>
        <w:t>50</w:t>
      </w:r>
      <w:r w:rsidRPr="00323464">
        <w:rPr>
          <w:shd w:val="clear" w:color="auto" w:fill="FFFFFF"/>
        </w:rPr>
        <w:t>(4), pp.298-314.</w:t>
      </w:r>
    </w:p>
    <w:p w14:paraId="0DA21A72" w14:textId="77777777" w:rsidR="00F84A7A" w:rsidRPr="00323464" w:rsidRDefault="00F84A7A" w:rsidP="00323464">
      <w:pPr>
        <w:spacing w:before="240"/>
        <w:rPr>
          <w:shd w:val="clear" w:color="auto" w:fill="FFFFFF"/>
        </w:rPr>
      </w:pPr>
      <w:r w:rsidRPr="00323464">
        <w:rPr>
          <w:shd w:val="clear" w:color="auto" w:fill="FFFFFF"/>
        </w:rPr>
        <w:t>Hackman, J.R. and Hackman, R.J., 2002. </w:t>
      </w:r>
      <w:r w:rsidRPr="00323464">
        <w:rPr>
          <w:i/>
          <w:iCs/>
          <w:shd w:val="clear" w:color="auto" w:fill="FFFFFF"/>
        </w:rPr>
        <w:t>Leading teams: Setting the stage for great performances</w:t>
      </w:r>
      <w:r w:rsidRPr="00323464">
        <w:rPr>
          <w:shd w:val="clear" w:color="auto" w:fill="FFFFFF"/>
        </w:rPr>
        <w:t>. Harvard Business Press.</w:t>
      </w:r>
    </w:p>
    <w:p w14:paraId="1EDD471B" w14:textId="77777777" w:rsidR="00F84A7A" w:rsidRPr="00323464" w:rsidRDefault="00F84A7A" w:rsidP="00323464">
      <w:pPr>
        <w:spacing w:before="240"/>
        <w:rPr>
          <w:shd w:val="clear" w:color="auto" w:fill="FFFFFF"/>
        </w:rPr>
      </w:pPr>
      <w:r w:rsidRPr="00323464">
        <w:rPr>
          <w:shd w:val="clear" w:color="auto" w:fill="FFFFFF"/>
        </w:rPr>
        <w:t>IFM, 2022. </w:t>
      </w:r>
      <w:r w:rsidRPr="00323464">
        <w:rPr>
          <w:i/>
          <w:iCs/>
          <w:shd w:val="clear" w:color="auto" w:fill="FFFFFF"/>
        </w:rPr>
        <w:t>Belbin's team roles</w:t>
      </w:r>
      <w:r w:rsidRPr="00323464">
        <w:rPr>
          <w:shd w:val="clear" w:color="auto" w:fill="FFFFFF"/>
        </w:rPr>
        <w:t>. [online] Available at: &lt;https://www.ifm.eng.cam.ac.uk/research/dmg/tools-and-techniques/belbins-team-roles/&gt; [Accessed 24 June 2022].</w:t>
      </w:r>
    </w:p>
    <w:p w14:paraId="29FD996C" w14:textId="77777777" w:rsidR="00F84A7A" w:rsidRPr="00323464" w:rsidRDefault="00F84A7A" w:rsidP="00323464">
      <w:pPr>
        <w:spacing w:before="240"/>
        <w:rPr>
          <w:shd w:val="clear" w:color="auto" w:fill="FFFFFF"/>
        </w:rPr>
      </w:pPr>
      <w:r w:rsidRPr="00323464">
        <w:rPr>
          <w:shd w:val="clear" w:color="auto" w:fill="FFFFFF"/>
        </w:rPr>
        <w:t>Belbin, 2022. </w:t>
      </w:r>
      <w:r w:rsidRPr="00323464">
        <w:rPr>
          <w:i/>
          <w:iCs/>
          <w:shd w:val="clear" w:color="auto" w:fill="FFFFFF"/>
        </w:rPr>
        <w:t>The Nine Belbin Team Roles</w:t>
      </w:r>
      <w:r w:rsidRPr="00323464">
        <w:rPr>
          <w:shd w:val="clear" w:color="auto" w:fill="FFFFFF"/>
        </w:rPr>
        <w:t>. [online] Available at: &lt;https://www.belbin.com/about/belbin-team-roles&gt; [Accessed 24 June 2022].</w:t>
      </w:r>
    </w:p>
    <w:p w14:paraId="00F38A12" w14:textId="77777777" w:rsidR="00F84A7A" w:rsidRPr="00323464" w:rsidRDefault="00F84A7A" w:rsidP="00323464">
      <w:pPr>
        <w:spacing w:before="240"/>
        <w:rPr>
          <w:shd w:val="clear" w:color="auto" w:fill="FFFFFF"/>
        </w:rPr>
      </w:pPr>
      <w:r w:rsidRPr="00323464">
        <w:rPr>
          <w:shd w:val="clear" w:color="auto" w:fill="FFFFFF"/>
        </w:rPr>
        <w:t>Belbin, R.M., 2012. </w:t>
      </w:r>
      <w:r w:rsidRPr="00323464">
        <w:rPr>
          <w:i/>
          <w:iCs/>
          <w:shd w:val="clear" w:color="auto" w:fill="FFFFFF"/>
        </w:rPr>
        <w:t>Team roles at work</w:t>
      </w:r>
      <w:r w:rsidRPr="00323464">
        <w:rPr>
          <w:shd w:val="clear" w:color="auto" w:fill="FFFFFF"/>
        </w:rPr>
        <w:t>. Routledge.</w:t>
      </w:r>
    </w:p>
    <w:p w14:paraId="1A04931B" w14:textId="77777777" w:rsidR="00F84A7A" w:rsidRPr="00323464" w:rsidRDefault="00F84A7A" w:rsidP="00323464">
      <w:pPr>
        <w:spacing w:before="240"/>
        <w:rPr>
          <w:shd w:val="clear" w:color="auto" w:fill="FFFFFF"/>
        </w:rPr>
      </w:pPr>
      <w:proofErr w:type="spellStart"/>
      <w:r w:rsidRPr="00323464">
        <w:rPr>
          <w:shd w:val="clear" w:color="auto" w:fill="FFFFFF"/>
        </w:rPr>
        <w:t>Nibusinessinfo</w:t>
      </w:r>
      <w:proofErr w:type="spellEnd"/>
      <w:r w:rsidRPr="00323464">
        <w:rPr>
          <w:shd w:val="clear" w:color="auto" w:fill="FFFFFF"/>
        </w:rPr>
        <w:t>, 2022. </w:t>
      </w:r>
      <w:r w:rsidRPr="00323464">
        <w:rPr>
          <w:i/>
          <w:iCs/>
          <w:shd w:val="clear" w:color="auto" w:fill="FFFFFF"/>
        </w:rPr>
        <w:t>Advantages of effective teamwork | nibusinessinfo.co.uk</w:t>
      </w:r>
      <w:r w:rsidRPr="00323464">
        <w:rPr>
          <w:shd w:val="clear" w:color="auto" w:fill="FFFFFF"/>
        </w:rPr>
        <w:t>. [online] Available at: &lt;https://www.nibusinessinfo.co.uk/content/advantages-effective-teamwork&gt; [Accessed 25 June 2022].</w:t>
      </w:r>
    </w:p>
    <w:p w14:paraId="3C8C3FFD" w14:textId="77777777" w:rsidR="00F84A7A" w:rsidRPr="00323464" w:rsidRDefault="00F84A7A" w:rsidP="00323464">
      <w:pPr>
        <w:spacing w:before="240"/>
        <w:rPr>
          <w:shd w:val="clear" w:color="auto" w:fill="FFFFFF"/>
        </w:rPr>
      </w:pPr>
      <w:proofErr w:type="spellStart"/>
      <w:r w:rsidRPr="00323464">
        <w:rPr>
          <w:shd w:val="clear" w:color="auto" w:fill="FFFFFF"/>
        </w:rPr>
        <w:t>Babiker</w:t>
      </w:r>
      <w:proofErr w:type="spellEnd"/>
      <w:r w:rsidRPr="00323464">
        <w:rPr>
          <w:shd w:val="clear" w:color="auto" w:fill="FFFFFF"/>
        </w:rPr>
        <w:t xml:space="preserve">, A., Husseini, M., </w:t>
      </w:r>
      <w:proofErr w:type="spellStart"/>
      <w:r w:rsidRPr="00323464">
        <w:rPr>
          <w:shd w:val="clear" w:color="auto" w:fill="FFFFFF"/>
        </w:rPr>
        <w:t>Nemri</w:t>
      </w:r>
      <w:proofErr w:type="spellEnd"/>
      <w:r w:rsidRPr="00323464">
        <w:rPr>
          <w:shd w:val="clear" w:color="auto" w:fill="FFFFFF"/>
        </w:rPr>
        <w:t xml:space="preserve">, A., </w:t>
      </w:r>
      <w:proofErr w:type="spellStart"/>
      <w:r w:rsidRPr="00323464">
        <w:rPr>
          <w:shd w:val="clear" w:color="auto" w:fill="FFFFFF"/>
        </w:rPr>
        <w:t>Frayh</w:t>
      </w:r>
      <w:proofErr w:type="spellEnd"/>
      <w:r w:rsidRPr="00323464">
        <w:rPr>
          <w:shd w:val="clear" w:color="auto" w:fill="FFFFFF"/>
        </w:rPr>
        <w:t xml:space="preserve">, A., </w:t>
      </w:r>
      <w:proofErr w:type="spellStart"/>
      <w:r w:rsidRPr="00323464">
        <w:rPr>
          <w:shd w:val="clear" w:color="auto" w:fill="FFFFFF"/>
        </w:rPr>
        <w:t>Juryyan</w:t>
      </w:r>
      <w:proofErr w:type="spellEnd"/>
      <w:r w:rsidRPr="00323464">
        <w:rPr>
          <w:shd w:val="clear" w:color="auto" w:fill="FFFFFF"/>
        </w:rPr>
        <w:t xml:space="preserve">, N., </w:t>
      </w:r>
      <w:proofErr w:type="spellStart"/>
      <w:r w:rsidRPr="00323464">
        <w:rPr>
          <w:shd w:val="clear" w:color="auto" w:fill="FFFFFF"/>
        </w:rPr>
        <w:t>Faki</w:t>
      </w:r>
      <w:proofErr w:type="spellEnd"/>
      <w:r w:rsidRPr="00323464">
        <w:rPr>
          <w:shd w:val="clear" w:color="auto" w:fill="FFFFFF"/>
        </w:rPr>
        <w:t xml:space="preserve">, M., </w:t>
      </w:r>
      <w:proofErr w:type="spellStart"/>
      <w:r w:rsidRPr="00323464">
        <w:rPr>
          <w:shd w:val="clear" w:color="auto" w:fill="FFFFFF"/>
        </w:rPr>
        <w:t>Assiri</w:t>
      </w:r>
      <w:proofErr w:type="spellEnd"/>
      <w:r w:rsidRPr="00323464">
        <w:rPr>
          <w:shd w:val="clear" w:color="auto" w:fill="FFFFFF"/>
        </w:rPr>
        <w:t xml:space="preserve">, A., </w:t>
      </w:r>
      <w:proofErr w:type="spellStart"/>
      <w:r w:rsidRPr="00323464">
        <w:rPr>
          <w:shd w:val="clear" w:color="auto" w:fill="FFFFFF"/>
        </w:rPr>
        <w:t>Saadi</w:t>
      </w:r>
      <w:proofErr w:type="spellEnd"/>
      <w:r w:rsidRPr="00323464">
        <w:rPr>
          <w:shd w:val="clear" w:color="auto" w:fill="FFFFFF"/>
        </w:rPr>
        <w:t>, M., Shaikh, F. and Zamil, F., 2022. </w:t>
      </w:r>
      <w:r w:rsidRPr="00323464">
        <w:rPr>
          <w:i/>
          <w:iCs/>
          <w:shd w:val="clear" w:color="auto" w:fill="FFFFFF"/>
        </w:rPr>
        <w:t>Health care professional development: Working as a team to improve patient care</w:t>
      </w:r>
      <w:r w:rsidRPr="00323464">
        <w:rPr>
          <w:shd w:val="clear" w:color="auto" w:fill="FFFFFF"/>
        </w:rPr>
        <w:t>. [online] PubMed Central (PMC). Available at: &lt;https://www.ncbi.nlm.nih.gov/pmc/articles/PMC4949805/&gt; [Accessed 27 June 2022].</w:t>
      </w:r>
    </w:p>
    <w:p w14:paraId="6B7F8F55" w14:textId="77777777" w:rsidR="00F84A7A" w:rsidRPr="00323464" w:rsidRDefault="00F84A7A" w:rsidP="00323464">
      <w:pPr>
        <w:spacing w:before="240"/>
        <w:rPr>
          <w:sz w:val="24"/>
          <w:szCs w:val="24"/>
          <w:lang w:val="en-US"/>
        </w:rPr>
      </w:pPr>
      <w:r w:rsidRPr="00323464">
        <w:rPr>
          <w:shd w:val="clear" w:color="auto" w:fill="FFFFFF"/>
        </w:rPr>
        <w:t>Zajac, S., Woods, A., Tannenbaum, S., Salas, E. and Holladay, C.L., 2021. Overcoming challenges to teamwork in healthcare: a team effectiveness framework and evidence-based guidance. </w:t>
      </w:r>
      <w:r w:rsidRPr="00323464">
        <w:rPr>
          <w:i/>
          <w:iCs/>
          <w:shd w:val="clear" w:color="auto" w:fill="FFFFFF"/>
        </w:rPr>
        <w:t>Frontiers in Communication</w:t>
      </w:r>
      <w:r w:rsidRPr="00323464">
        <w:rPr>
          <w:shd w:val="clear" w:color="auto" w:fill="FFFFFF"/>
        </w:rPr>
        <w:t>, </w:t>
      </w:r>
      <w:r w:rsidRPr="00323464">
        <w:rPr>
          <w:i/>
          <w:iCs/>
          <w:shd w:val="clear" w:color="auto" w:fill="FFFFFF"/>
        </w:rPr>
        <w:t>6</w:t>
      </w:r>
      <w:r w:rsidRPr="00323464">
        <w:rPr>
          <w:shd w:val="clear" w:color="auto" w:fill="FFFFFF"/>
        </w:rPr>
        <w:t>, p.606445.</w:t>
      </w:r>
    </w:p>
    <w:p w14:paraId="17AA9DE0" w14:textId="77777777" w:rsidR="00F84A7A" w:rsidRPr="00323464" w:rsidRDefault="00F84A7A" w:rsidP="00323464">
      <w:pPr>
        <w:spacing w:before="240"/>
        <w:rPr>
          <w:shd w:val="clear" w:color="auto" w:fill="FFFFFF"/>
        </w:rPr>
      </w:pPr>
      <w:r w:rsidRPr="00323464">
        <w:rPr>
          <w:shd w:val="clear" w:color="auto" w:fill="FFFFFF"/>
        </w:rPr>
        <w:lastRenderedPageBreak/>
        <w:t xml:space="preserve">Stepanova, E., </w:t>
      </w:r>
      <w:proofErr w:type="spellStart"/>
      <w:r w:rsidRPr="00323464">
        <w:rPr>
          <w:shd w:val="clear" w:color="auto" w:fill="FFFFFF"/>
        </w:rPr>
        <w:t>Rozhkova</w:t>
      </w:r>
      <w:proofErr w:type="spellEnd"/>
      <w:r w:rsidRPr="00323464">
        <w:rPr>
          <w:shd w:val="clear" w:color="auto" w:fill="FFFFFF"/>
        </w:rPr>
        <w:t xml:space="preserve">, A.V. and </w:t>
      </w:r>
      <w:proofErr w:type="spellStart"/>
      <w:r w:rsidRPr="00323464">
        <w:rPr>
          <w:shd w:val="clear" w:color="auto" w:fill="FFFFFF"/>
        </w:rPr>
        <w:t>Grishina</w:t>
      </w:r>
      <w:proofErr w:type="spellEnd"/>
      <w:r w:rsidRPr="00323464">
        <w:rPr>
          <w:shd w:val="clear" w:color="auto" w:fill="FFFFFF"/>
        </w:rPr>
        <w:t>, I.I., 2020, June. Team Building as a Method of Teaching Students and Group Cohesion. In </w:t>
      </w:r>
      <w:r w:rsidRPr="00323464">
        <w:rPr>
          <w:i/>
          <w:iCs/>
          <w:shd w:val="clear" w:color="auto" w:fill="FFFFFF"/>
        </w:rPr>
        <w:t>ECRM 2020 20th European Conference on Research Methodology for Business and Management Studies: ECRM</w:t>
      </w:r>
      <w:r w:rsidRPr="00323464">
        <w:rPr>
          <w:shd w:val="clear" w:color="auto" w:fill="FFFFFF"/>
        </w:rPr>
        <w:t> (p. 276).</w:t>
      </w:r>
    </w:p>
    <w:p w14:paraId="74050028" w14:textId="77777777" w:rsidR="00BA09FA" w:rsidRDefault="00BA09FA" w:rsidP="00BA09FA">
      <w:pPr>
        <w:rPr>
          <w:lang w:val="en-US"/>
        </w:rPr>
      </w:pPr>
    </w:p>
    <w:p w14:paraId="38625E3D" w14:textId="4443B1B3" w:rsidR="000C5F49" w:rsidRPr="00BA09FA" w:rsidRDefault="00F84A7A" w:rsidP="00BA09FA">
      <w:pPr>
        <w:rPr>
          <w:lang w:val="en-US"/>
        </w:rPr>
      </w:pPr>
      <w:r w:rsidRPr="00BA09FA">
        <w:rPr>
          <w:b/>
          <w:bCs/>
          <w:sz w:val="28"/>
          <w:szCs w:val="28"/>
          <w:lang w:val="en-US"/>
        </w:rPr>
        <w:t>Bibliography</w:t>
      </w:r>
      <w:r w:rsidR="000C5F49" w:rsidRPr="00BA09FA">
        <w:rPr>
          <w:b/>
          <w:bCs/>
          <w:sz w:val="28"/>
          <w:szCs w:val="28"/>
          <w:lang w:val="en-US"/>
        </w:rPr>
        <w:t xml:space="preserve"> </w:t>
      </w:r>
    </w:p>
    <w:p w14:paraId="176819A6" w14:textId="30C610D2" w:rsidR="000C5F49" w:rsidRPr="00323464" w:rsidRDefault="000C5F49" w:rsidP="00323464">
      <w:pPr>
        <w:rPr>
          <w:b/>
          <w:sz w:val="32"/>
          <w:szCs w:val="32"/>
        </w:rPr>
      </w:pPr>
      <w:proofErr w:type="spellStart"/>
      <w:r w:rsidRPr="00323464">
        <w:rPr>
          <w:shd w:val="clear" w:color="auto" w:fill="FFFFFF"/>
        </w:rPr>
        <w:t>IntraHealth</w:t>
      </w:r>
      <w:proofErr w:type="spellEnd"/>
      <w:r w:rsidRPr="00323464">
        <w:rPr>
          <w:shd w:val="clear" w:color="auto" w:fill="FFFFFF"/>
        </w:rPr>
        <w:t xml:space="preserve"> Librarian, 2022. </w:t>
      </w:r>
      <w:r w:rsidRPr="00323464">
        <w:rPr>
          <w:i/>
          <w:iCs/>
          <w:shd w:val="clear" w:color="auto" w:fill="FFFFFF"/>
        </w:rPr>
        <w:t xml:space="preserve">Why is Teamwork in Health Care Important? | HRH Global Resource </w:t>
      </w:r>
      <w:proofErr w:type="spellStart"/>
      <w:r w:rsidRPr="00323464">
        <w:rPr>
          <w:i/>
          <w:iCs/>
          <w:shd w:val="clear" w:color="auto" w:fill="FFFFFF"/>
        </w:rPr>
        <w:t>Center</w:t>
      </w:r>
      <w:proofErr w:type="spellEnd"/>
      <w:r w:rsidRPr="00323464">
        <w:rPr>
          <w:shd w:val="clear" w:color="auto" w:fill="FFFFFF"/>
        </w:rPr>
        <w:t xml:space="preserve">. [online] </w:t>
      </w:r>
      <w:proofErr w:type="spellStart"/>
      <w:r w:rsidRPr="00323464">
        <w:rPr>
          <w:shd w:val="clear" w:color="auto" w:fill="FFFFFF"/>
        </w:rPr>
        <w:t>IntraHealth</w:t>
      </w:r>
      <w:proofErr w:type="spellEnd"/>
      <w:r w:rsidRPr="00323464">
        <w:rPr>
          <w:shd w:val="clear" w:color="auto" w:fill="FFFFFF"/>
        </w:rPr>
        <w:t xml:space="preserve"> Librarian. Available at: &lt;https://www.hrhresourcecenter.org/HRH_Info_Teamwork.html&gt; [Accessed 28 June 2022].</w:t>
      </w:r>
      <w:r w:rsidRPr="00323464">
        <w:rPr>
          <w:sz w:val="24"/>
          <w:szCs w:val="24"/>
          <w:lang w:val="en-US"/>
        </w:rPr>
        <w:t xml:space="preserve"> </w:t>
      </w:r>
      <w:r w:rsidRPr="00323464">
        <w:rPr>
          <w:sz w:val="24"/>
          <w:szCs w:val="24"/>
        </w:rPr>
        <w:br w:type="page"/>
      </w:r>
    </w:p>
    <w:p w14:paraId="749E0E2F" w14:textId="4FC6C45E" w:rsidR="003F638C" w:rsidRPr="00323464" w:rsidRDefault="00D31D21" w:rsidP="00323464">
      <w:pPr>
        <w:pStyle w:val="Heading1"/>
      </w:pPr>
      <w:bookmarkStart w:id="54" w:name="_Toc107507268"/>
      <w:r w:rsidRPr="00323464">
        <w:lastRenderedPageBreak/>
        <w:t>8.0 Appendix: Belbin’s Team Roles</w:t>
      </w:r>
      <w:bookmarkEnd w:id="53"/>
      <w:bookmarkEnd w:id="54"/>
    </w:p>
    <w:p w14:paraId="6E9306B6" w14:textId="77777777" w:rsidR="003F638C" w:rsidRPr="00323464" w:rsidRDefault="00D31D21" w:rsidP="00323464">
      <w:pPr>
        <w:jc w:val="center"/>
      </w:pPr>
      <w:r w:rsidRPr="00323464">
        <w:rPr>
          <w:noProof/>
        </w:rPr>
        <w:drawing>
          <wp:inline distT="114300" distB="114300" distL="114300" distR="114300" wp14:anchorId="41C11B6E" wp14:editId="40922D44">
            <wp:extent cx="5283200" cy="4159250"/>
            <wp:effectExtent l="19050" t="1905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283613" cy="4159575"/>
                    </a:xfrm>
                    <a:prstGeom prst="rect">
                      <a:avLst/>
                    </a:prstGeom>
                    <a:ln w="12700">
                      <a:solidFill>
                        <a:srgbClr val="000000"/>
                      </a:solidFill>
                      <a:prstDash val="solid"/>
                    </a:ln>
                  </pic:spPr>
                </pic:pic>
              </a:graphicData>
            </a:graphic>
          </wp:inline>
        </w:drawing>
      </w:r>
    </w:p>
    <w:p w14:paraId="1975706D" w14:textId="77777777" w:rsidR="003F638C" w:rsidRPr="00323464" w:rsidRDefault="00D31D21" w:rsidP="00323464">
      <w:pPr>
        <w:jc w:val="center"/>
      </w:pPr>
      <w:r w:rsidRPr="00323464">
        <w:t>(Source: IFM, 2022)</w:t>
      </w:r>
    </w:p>
    <w:p w14:paraId="4966C643" w14:textId="77777777" w:rsidR="003F638C" w:rsidRPr="00323464" w:rsidRDefault="003F638C" w:rsidP="00323464"/>
    <w:sectPr w:rsidR="003F638C" w:rsidRPr="00323464" w:rsidSect="001732BF">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2F95C" w14:textId="77777777" w:rsidR="00461DDF" w:rsidRDefault="00461DDF" w:rsidP="001732BF">
      <w:pPr>
        <w:spacing w:line="240" w:lineRule="auto"/>
      </w:pPr>
      <w:r>
        <w:separator/>
      </w:r>
    </w:p>
  </w:endnote>
  <w:endnote w:type="continuationSeparator" w:id="0">
    <w:p w14:paraId="418120F2" w14:textId="77777777" w:rsidR="00461DDF" w:rsidRDefault="00461DDF" w:rsidP="001732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3811904"/>
      <w:docPartObj>
        <w:docPartGallery w:val="Page Numbers (Bottom of Page)"/>
        <w:docPartUnique/>
      </w:docPartObj>
    </w:sdtPr>
    <w:sdtEndPr>
      <w:rPr>
        <w:noProof/>
      </w:rPr>
    </w:sdtEndPr>
    <w:sdtContent>
      <w:p w14:paraId="1A544ED4" w14:textId="63AFF9C6" w:rsidR="001732BF" w:rsidRPr="00323464" w:rsidRDefault="001732BF" w:rsidP="00323464">
        <w:pPr>
          <w:pStyle w:val="Footer"/>
          <w:spacing w:line="360" w:lineRule="auto"/>
          <w:jc w:val="right"/>
        </w:pPr>
        <w:r w:rsidRPr="00323464">
          <w:fldChar w:fldCharType="begin"/>
        </w:r>
        <w:r w:rsidRPr="00323464">
          <w:instrText xml:space="preserve"> PAGE   \* MERGEFORMAT </w:instrText>
        </w:r>
        <w:r w:rsidRPr="00323464">
          <w:fldChar w:fldCharType="separate"/>
        </w:r>
        <w:r w:rsidRPr="00323464">
          <w:rPr>
            <w:noProof/>
          </w:rPr>
          <w:t>2</w:t>
        </w:r>
        <w:r w:rsidRPr="00323464">
          <w:rPr>
            <w:noProof/>
          </w:rPr>
          <w:fldChar w:fldCharType="end"/>
        </w:r>
      </w:p>
    </w:sdtContent>
  </w:sdt>
  <w:p w14:paraId="735FAE13" w14:textId="77777777" w:rsidR="001732BF" w:rsidRDefault="00173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3AEAB" w14:textId="77777777" w:rsidR="00461DDF" w:rsidRDefault="00461DDF" w:rsidP="001732BF">
      <w:pPr>
        <w:spacing w:line="240" w:lineRule="auto"/>
      </w:pPr>
      <w:r>
        <w:separator/>
      </w:r>
    </w:p>
  </w:footnote>
  <w:footnote w:type="continuationSeparator" w:id="0">
    <w:p w14:paraId="110B6D8D" w14:textId="77777777" w:rsidR="00461DDF" w:rsidRDefault="00461DDF" w:rsidP="001732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93A17"/>
    <w:multiLevelType w:val="multilevel"/>
    <w:tmpl w:val="7B085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434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38C"/>
    <w:rsid w:val="00050DFC"/>
    <w:rsid w:val="00092E08"/>
    <w:rsid w:val="000C5F49"/>
    <w:rsid w:val="0016512D"/>
    <w:rsid w:val="001732BF"/>
    <w:rsid w:val="001C3884"/>
    <w:rsid w:val="00307FB5"/>
    <w:rsid w:val="00323464"/>
    <w:rsid w:val="003C4D33"/>
    <w:rsid w:val="003F638C"/>
    <w:rsid w:val="004339A4"/>
    <w:rsid w:val="00461DDF"/>
    <w:rsid w:val="0051166A"/>
    <w:rsid w:val="00566A90"/>
    <w:rsid w:val="00623FC1"/>
    <w:rsid w:val="00736065"/>
    <w:rsid w:val="0094147B"/>
    <w:rsid w:val="00A51F8D"/>
    <w:rsid w:val="00AE1D60"/>
    <w:rsid w:val="00BA09FA"/>
    <w:rsid w:val="00CE6AC2"/>
    <w:rsid w:val="00D31D21"/>
    <w:rsid w:val="00D438B8"/>
    <w:rsid w:val="00DE1820"/>
    <w:rsid w:val="00F26637"/>
    <w:rsid w:val="00F84A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B7F7B"/>
  <w15:docId w15:val="{5DDFB30E-7C48-4E99-B60E-7B7A7F662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1732BF"/>
    <w:pPr>
      <w:spacing w:before="100" w:beforeAutospacing="1" w:after="100" w:afterAutospacing="1" w:line="240" w:lineRule="auto"/>
      <w:jc w:val="left"/>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1732BF"/>
    <w:pPr>
      <w:tabs>
        <w:tab w:val="center" w:pos="4513"/>
        <w:tab w:val="right" w:pos="9026"/>
      </w:tabs>
      <w:spacing w:line="240" w:lineRule="auto"/>
    </w:pPr>
  </w:style>
  <w:style w:type="character" w:customStyle="1" w:styleId="HeaderChar">
    <w:name w:val="Header Char"/>
    <w:basedOn w:val="DefaultParagraphFont"/>
    <w:link w:val="Header"/>
    <w:uiPriority w:val="99"/>
    <w:rsid w:val="001732BF"/>
  </w:style>
  <w:style w:type="paragraph" w:styleId="Footer">
    <w:name w:val="footer"/>
    <w:basedOn w:val="Normal"/>
    <w:link w:val="FooterChar"/>
    <w:uiPriority w:val="99"/>
    <w:unhideWhenUsed/>
    <w:rsid w:val="001732BF"/>
    <w:pPr>
      <w:tabs>
        <w:tab w:val="center" w:pos="4513"/>
        <w:tab w:val="right" w:pos="9026"/>
      </w:tabs>
      <w:spacing w:line="240" w:lineRule="auto"/>
    </w:pPr>
  </w:style>
  <w:style w:type="character" w:customStyle="1" w:styleId="FooterChar">
    <w:name w:val="Footer Char"/>
    <w:basedOn w:val="DefaultParagraphFont"/>
    <w:link w:val="Footer"/>
    <w:uiPriority w:val="99"/>
    <w:rsid w:val="001732BF"/>
  </w:style>
  <w:style w:type="paragraph" w:styleId="TOCHeading">
    <w:name w:val="TOC Heading"/>
    <w:basedOn w:val="Heading1"/>
    <w:next w:val="Normal"/>
    <w:uiPriority w:val="39"/>
    <w:unhideWhenUsed/>
    <w:qFormat/>
    <w:rsid w:val="001732B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732BF"/>
    <w:pPr>
      <w:spacing w:after="100"/>
    </w:pPr>
  </w:style>
  <w:style w:type="paragraph" w:styleId="TOC2">
    <w:name w:val="toc 2"/>
    <w:basedOn w:val="Normal"/>
    <w:next w:val="Normal"/>
    <w:autoRedefine/>
    <w:uiPriority w:val="39"/>
    <w:unhideWhenUsed/>
    <w:rsid w:val="001732BF"/>
    <w:pPr>
      <w:spacing w:after="100"/>
      <w:ind w:left="220"/>
    </w:pPr>
  </w:style>
  <w:style w:type="character" w:styleId="Hyperlink">
    <w:name w:val="Hyperlink"/>
    <w:basedOn w:val="DefaultParagraphFont"/>
    <w:uiPriority w:val="99"/>
    <w:unhideWhenUsed/>
    <w:rsid w:val="001732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BC2BB-6CD8-4DFD-8614-464A169E6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2715</Words>
  <Characters>15480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Mohammed Baqi</cp:lastModifiedBy>
  <cp:revision>2</cp:revision>
  <dcterms:created xsi:type="dcterms:W3CDTF">2022-07-07T22:47:00Z</dcterms:created>
  <dcterms:modified xsi:type="dcterms:W3CDTF">2022-07-07T22:47:00Z</dcterms:modified>
</cp:coreProperties>
</file>