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4E6413" w14:textId="77777777" w:rsidR="00E20656" w:rsidRDefault="00E20656" w:rsidP="00C3372E">
      <w:pPr>
        <w:pStyle w:val="Heading1"/>
        <w:rPr>
          <w:lang w:val="en-GB"/>
        </w:rPr>
      </w:pPr>
    </w:p>
    <w:p w14:paraId="11750FF5" w14:textId="77777777" w:rsidR="00E20656" w:rsidRDefault="00E20656" w:rsidP="00E20656">
      <w:pPr>
        <w:pStyle w:val="paragraph"/>
        <w:spacing w:before="0" w:beforeAutospacing="0" w:after="0" w:afterAutospacing="0"/>
        <w:ind w:left="420" w:hanging="420"/>
        <w:textAlignment w:val="baseline"/>
        <w:rPr>
          <w:rFonts w:ascii="&amp;quot" w:hAnsi="&amp;quot"/>
          <w:b/>
          <w:bCs/>
          <w:smallCaps/>
          <w:color w:val="000000"/>
          <w:sz w:val="18"/>
          <w:szCs w:val="18"/>
        </w:rPr>
      </w:pPr>
      <w:r>
        <w:rPr>
          <w:rStyle w:val="normaltextrun"/>
          <w:rFonts w:ascii="Cambria" w:hAnsi="Cambria"/>
          <w:smallCaps/>
          <w:color w:val="000000"/>
          <w:sz w:val="96"/>
          <w:szCs w:val="96"/>
          <w:u w:val="single"/>
        </w:rPr>
        <w:t>Cover Page </w:t>
      </w:r>
      <w:r>
        <w:rPr>
          <w:rStyle w:val="eop"/>
          <w:rFonts w:ascii="Cambria" w:hAnsi="Cambria"/>
          <w:b/>
          <w:bCs/>
          <w:smallCaps/>
          <w:color w:val="000000"/>
          <w:sz w:val="96"/>
          <w:szCs w:val="96"/>
        </w:rPr>
        <w:t> </w:t>
      </w:r>
    </w:p>
    <w:p w14:paraId="52F1EB31" w14:textId="77777777" w:rsidR="00E20656" w:rsidRDefault="00E20656" w:rsidP="00E20656">
      <w:pPr>
        <w:pStyle w:val="paragraph"/>
        <w:spacing w:before="0" w:beforeAutospacing="0" w:after="0" w:afterAutospacing="0"/>
        <w:jc w:val="both"/>
        <w:textAlignment w:val="baseline"/>
        <w:rPr>
          <w:rFonts w:ascii="&amp;quot" w:hAnsi="&amp;quot"/>
          <w:color w:val="000000"/>
          <w:sz w:val="18"/>
          <w:szCs w:val="18"/>
        </w:rPr>
      </w:pPr>
      <w:r>
        <w:rPr>
          <w:rStyle w:val="normaltextrun"/>
          <w:rFonts w:ascii="Calibri" w:hAnsi="Calibri" w:cs="Calibri"/>
          <w:b/>
          <w:bCs/>
          <w:color w:val="000000"/>
          <w:sz w:val="56"/>
          <w:szCs w:val="56"/>
        </w:rPr>
        <w:t>Name: Prashant Thapa</w:t>
      </w:r>
      <w:r>
        <w:rPr>
          <w:rStyle w:val="eop"/>
          <w:rFonts w:ascii="Calibri" w:hAnsi="Calibri" w:cs="Calibri"/>
          <w:color w:val="000000"/>
          <w:sz w:val="56"/>
          <w:szCs w:val="56"/>
        </w:rPr>
        <w:t> </w:t>
      </w:r>
    </w:p>
    <w:p w14:paraId="25D891B1" w14:textId="77777777" w:rsidR="00E20656" w:rsidRDefault="00E20656" w:rsidP="00E20656">
      <w:pPr>
        <w:pStyle w:val="paragraph"/>
        <w:spacing w:before="0" w:beforeAutospacing="0" w:after="0" w:afterAutospacing="0"/>
        <w:jc w:val="both"/>
        <w:textAlignment w:val="baseline"/>
        <w:rPr>
          <w:rFonts w:ascii="&amp;quot" w:hAnsi="&amp;quot"/>
          <w:color w:val="000000"/>
          <w:sz w:val="18"/>
          <w:szCs w:val="18"/>
        </w:rPr>
      </w:pPr>
      <w:r>
        <w:rPr>
          <w:rStyle w:val="normaltextrun"/>
          <w:rFonts w:ascii="Calibri" w:hAnsi="Calibri" w:cs="Calibri"/>
          <w:b/>
          <w:bCs/>
          <w:color w:val="000000"/>
          <w:sz w:val="56"/>
          <w:szCs w:val="56"/>
        </w:rPr>
        <w:t xml:space="preserve">Assignment: </w:t>
      </w:r>
      <w:r w:rsidRPr="00036C96">
        <w:rPr>
          <w:rFonts w:ascii="Calibri" w:hAnsi="Calibri" w:cs="Calibri"/>
          <w:b/>
          <w:bCs/>
          <w:color w:val="000000"/>
          <w:sz w:val="56"/>
          <w:szCs w:val="56"/>
        </w:rPr>
        <w:t>Business plan - final</w:t>
      </w:r>
    </w:p>
    <w:p w14:paraId="0059F372" w14:textId="77777777" w:rsidR="00E20656" w:rsidRDefault="00E20656" w:rsidP="00E20656">
      <w:pPr>
        <w:pStyle w:val="paragraph"/>
        <w:spacing w:before="0" w:beforeAutospacing="0" w:after="0" w:afterAutospacing="0"/>
        <w:jc w:val="both"/>
        <w:textAlignment w:val="baseline"/>
        <w:rPr>
          <w:rFonts w:ascii="&amp;quot" w:hAnsi="&amp;quot"/>
          <w:color w:val="000000"/>
          <w:sz w:val="18"/>
          <w:szCs w:val="18"/>
        </w:rPr>
      </w:pPr>
      <w:r>
        <w:rPr>
          <w:rStyle w:val="normaltextrun"/>
          <w:rFonts w:ascii="Calibri" w:hAnsi="Calibri" w:cs="Calibri"/>
          <w:b/>
          <w:bCs/>
          <w:color w:val="000000"/>
          <w:sz w:val="56"/>
          <w:szCs w:val="56"/>
        </w:rPr>
        <w:t>Module Code: BMSK4006</w:t>
      </w:r>
    </w:p>
    <w:p w14:paraId="15DCFC1D" w14:textId="77777777" w:rsidR="00E20656" w:rsidRDefault="00E20656" w:rsidP="00E20656">
      <w:pPr>
        <w:pStyle w:val="paragraph"/>
        <w:spacing w:before="0" w:beforeAutospacing="0" w:after="0" w:afterAutospacing="0"/>
        <w:jc w:val="both"/>
        <w:textAlignment w:val="baseline"/>
        <w:rPr>
          <w:rFonts w:ascii="&amp;quot" w:hAnsi="&amp;quot"/>
          <w:color w:val="000000"/>
          <w:sz w:val="18"/>
          <w:szCs w:val="18"/>
        </w:rPr>
      </w:pPr>
      <w:r>
        <w:rPr>
          <w:rStyle w:val="normaltextrun"/>
          <w:rFonts w:ascii="Calibri" w:hAnsi="Calibri" w:cs="Calibri"/>
          <w:b/>
          <w:bCs/>
          <w:color w:val="000000"/>
          <w:sz w:val="56"/>
          <w:szCs w:val="56"/>
        </w:rPr>
        <w:t>Student Number: 1806502</w:t>
      </w:r>
      <w:r>
        <w:rPr>
          <w:rStyle w:val="eop"/>
          <w:rFonts w:ascii="Calibri" w:hAnsi="Calibri" w:cs="Calibri"/>
          <w:color w:val="000000"/>
          <w:sz w:val="56"/>
          <w:szCs w:val="56"/>
        </w:rPr>
        <w:t> </w:t>
      </w:r>
    </w:p>
    <w:p w14:paraId="59C091A4" w14:textId="77777777" w:rsidR="00E20656" w:rsidRDefault="00E20656" w:rsidP="00E20656">
      <w:pPr>
        <w:pStyle w:val="paragraph"/>
        <w:spacing w:before="0" w:beforeAutospacing="0" w:after="0" w:afterAutospacing="0"/>
        <w:textAlignment w:val="baseline"/>
        <w:rPr>
          <w:rFonts w:ascii="&amp;quot" w:hAnsi="&amp;quot"/>
          <w:color w:val="000000"/>
          <w:sz w:val="18"/>
          <w:szCs w:val="18"/>
        </w:rPr>
      </w:pPr>
      <w:r>
        <w:rPr>
          <w:rStyle w:val="normaltextrun"/>
          <w:rFonts w:ascii="Calibri" w:hAnsi="Calibri" w:cs="Calibri"/>
          <w:b/>
          <w:bCs/>
          <w:color w:val="000000"/>
          <w:sz w:val="56"/>
          <w:szCs w:val="56"/>
        </w:rPr>
        <w:t>Module:</w:t>
      </w:r>
      <w:r w:rsidRPr="00DF23AD">
        <w:t xml:space="preserve"> </w:t>
      </w:r>
      <w:r w:rsidRPr="00DF23AD">
        <w:rPr>
          <w:rStyle w:val="normaltextrun"/>
          <w:rFonts w:ascii="Calibri" w:hAnsi="Calibri" w:cs="Calibri"/>
          <w:b/>
          <w:bCs/>
          <w:color w:val="000000"/>
          <w:sz w:val="56"/>
          <w:szCs w:val="56"/>
        </w:rPr>
        <w:t>Managing Enterprise in the 21st Century</w:t>
      </w:r>
      <w:r>
        <w:rPr>
          <w:rStyle w:val="normaltextrun"/>
          <w:rFonts w:ascii="Calibri" w:hAnsi="Calibri" w:cs="Calibri"/>
          <w:b/>
          <w:bCs/>
          <w:color w:val="000000"/>
          <w:sz w:val="56"/>
          <w:szCs w:val="56"/>
        </w:rPr>
        <w:t>.</w:t>
      </w:r>
    </w:p>
    <w:p w14:paraId="0758FC52" w14:textId="77777777" w:rsidR="00E20656" w:rsidRDefault="00E20656">
      <w:pPr>
        <w:rPr>
          <w:rFonts w:asciiTheme="majorHAnsi" w:eastAsiaTheme="majorEastAsia" w:hAnsiTheme="majorHAnsi" w:cstheme="majorBidi"/>
          <w:color w:val="2F5496" w:themeColor="accent1" w:themeShade="BF"/>
          <w:sz w:val="32"/>
          <w:szCs w:val="32"/>
          <w:lang w:val="en-GB"/>
        </w:rPr>
      </w:pPr>
      <w:r>
        <w:rPr>
          <w:lang w:val="en-GB"/>
        </w:rPr>
        <w:br w:type="page"/>
      </w:r>
    </w:p>
    <w:p w14:paraId="78003692" w14:textId="6C6204A4" w:rsidR="009B1B0F" w:rsidRDefault="00C3372E" w:rsidP="00C3372E">
      <w:pPr>
        <w:pStyle w:val="Heading1"/>
        <w:rPr>
          <w:lang w:val="en-GB"/>
        </w:rPr>
      </w:pPr>
      <w:r>
        <w:rPr>
          <w:lang w:val="en-GB"/>
        </w:rPr>
        <w:lastRenderedPageBreak/>
        <w:t>Introduction</w:t>
      </w:r>
    </w:p>
    <w:p w14:paraId="058C1326" w14:textId="17AECF23" w:rsidR="00C3372E" w:rsidRDefault="00C3372E" w:rsidP="00C3372E">
      <w:pPr>
        <w:rPr>
          <w:lang w:val="en-GB"/>
        </w:rPr>
      </w:pPr>
      <w:r>
        <w:rPr>
          <w:lang w:val="en-GB"/>
        </w:rPr>
        <w:t xml:space="preserve">In our group </w:t>
      </w:r>
      <w:r w:rsidR="00651AB0">
        <w:rPr>
          <w:lang w:val="en-GB"/>
        </w:rPr>
        <w:t xml:space="preserve">I had the task of describing what product and services we MAP mobile solution provide and discuss within my group the pricing strategy we can take to make our business more profitable. This report is going to showcase all the products and services MAP mobile solution will be providing </w:t>
      </w:r>
      <w:r w:rsidR="009D0947">
        <w:rPr>
          <w:lang w:val="en-GB"/>
        </w:rPr>
        <w:t>and</w:t>
      </w:r>
      <w:r w:rsidR="00651AB0">
        <w:rPr>
          <w:lang w:val="en-GB"/>
        </w:rPr>
        <w:t xml:space="preserve"> different pricing strategy we will be taking for our business.</w:t>
      </w:r>
    </w:p>
    <w:p w14:paraId="6B942005" w14:textId="411A53F3" w:rsidR="00651AB0" w:rsidRDefault="00651AB0" w:rsidP="00651AB0">
      <w:pPr>
        <w:pStyle w:val="Heading1"/>
        <w:rPr>
          <w:lang w:val="en-GB"/>
        </w:rPr>
      </w:pPr>
      <w:r>
        <w:rPr>
          <w:lang w:val="en-GB"/>
        </w:rPr>
        <w:t>Products and Services</w:t>
      </w:r>
    </w:p>
    <w:p w14:paraId="265EBA6E" w14:textId="77777777" w:rsidR="00B162DB" w:rsidRDefault="00807E72" w:rsidP="00651AB0">
      <w:pPr>
        <w:rPr>
          <w:lang w:val="en-GB"/>
        </w:rPr>
      </w:pPr>
      <w:r>
        <w:rPr>
          <w:lang w:val="en-GB"/>
        </w:rPr>
        <w:t xml:space="preserve">MAP mobile solution </w:t>
      </w:r>
      <w:r w:rsidR="006B69A1">
        <w:rPr>
          <w:lang w:val="en-GB"/>
        </w:rPr>
        <w:t xml:space="preserve">focuses on repairing any smartphones, selling accessories, buying and selling smartphones. </w:t>
      </w:r>
      <w:r w:rsidR="009D3D85">
        <w:rPr>
          <w:lang w:val="en-GB"/>
        </w:rPr>
        <w:t xml:space="preserve">The business provides repair service with pickup and </w:t>
      </w:r>
      <w:r w:rsidR="006B69A1">
        <w:rPr>
          <w:lang w:val="en-GB"/>
        </w:rPr>
        <w:t xml:space="preserve">delivery option. The business will collect the smartphones that needs repairment and will deliver it to the customer </w:t>
      </w:r>
      <w:r w:rsidR="002A4917">
        <w:rPr>
          <w:lang w:val="en-GB"/>
        </w:rPr>
        <w:t>as soon as possible.</w:t>
      </w:r>
      <w:r w:rsidR="009D3D85" w:rsidRPr="009D3D85">
        <w:rPr>
          <w:lang w:val="en-GB"/>
        </w:rPr>
        <w:t xml:space="preserve"> </w:t>
      </w:r>
      <w:r w:rsidR="009D3D85">
        <w:rPr>
          <w:lang w:val="en-GB"/>
        </w:rPr>
        <w:t>The main objective of the business is providing excellent customer service According to Macdonald (2019)</w:t>
      </w:r>
      <w:r w:rsidR="006B69A1">
        <w:rPr>
          <w:lang w:val="en-GB"/>
        </w:rPr>
        <w:t xml:space="preserve"> </w:t>
      </w:r>
      <w:r w:rsidR="009D3D85">
        <w:rPr>
          <w:lang w:val="en-GB"/>
        </w:rPr>
        <w:t xml:space="preserve">there are five ways a business can be unique by delivering </w:t>
      </w:r>
      <w:r w:rsidR="00B162DB">
        <w:rPr>
          <w:lang w:val="en-GB"/>
        </w:rPr>
        <w:t>exceptional</w:t>
      </w:r>
      <w:r w:rsidR="009D3D85">
        <w:rPr>
          <w:lang w:val="en-GB"/>
        </w:rPr>
        <w:t xml:space="preserve"> customer service.</w:t>
      </w:r>
    </w:p>
    <w:p w14:paraId="2A135DEE" w14:textId="0DDEFA53" w:rsidR="00651AB0" w:rsidRDefault="00B162DB" w:rsidP="00B162DB">
      <w:pPr>
        <w:pStyle w:val="ListParagraph"/>
        <w:numPr>
          <w:ilvl w:val="0"/>
          <w:numId w:val="1"/>
        </w:numPr>
        <w:rPr>
          <w:lang w:val="en-GB"/>
        </w:rPr>
      </w:pPr>
      <w:r>
        <w:rPr>
          <w:lang w:val="en-GB"/>
        </w:rPr>
        <w:t>Responding to customers as quickly as possible.</w:t>
      </w:r>
    </w:p>
    <w:p w14:paraId="3E3606F0" w14:textId="16E0E0A8" w:rsidR="00B162DB" w:rsidRDefault="00B162DB" w:rsidP="00B162DB">
      <w:pPr>
        <w:pStyle w:val="ListParagraph"/>
        <w:numPr>
          <w:ilvl w:val="0"/>
          <w:numId w:val="1"/>
        </w:numPr>
        <w:rPr>
          <w:lang w:val="en-GB"/>
        </w:rPr>
      </w:pPr>
      <w:r>
        <w:rPr>
          <w:lang w:val="en-GB"/>
        </w:rPr>
        <w:t>Knowing the customers wants and their needs.</w:t>
      </w:r>
    </w:p>
    <w:p w14:paraId="7121E5FF" w14:textId="3016EF02" w:rsidR="00B162DB" w:rsidRDefault="00B162DB" w:rsidP="00B162DB">
      <w:pPr>
        <w:pStyle w:val="ListParagraph"/>
        <w:numPr>
          <w:ilvl w:val="0"/>
          <w:numId w:val="1"/>
        </w:numPr>
        <w:rPr>
          <w:lang w:val="en-GB"/>
        </w:rPr>
      </w:pPr>
      <w:r>
        <w:rPr>
          <w:lang w:val="en-GB"/>
        </w:rPr>
        <w:t>Striving for high quality output and having high level of standards.</w:t>
      </w:r>
    </w:p>
    <w:p w14:paraId="7ADBF212" w14:textId="0928E46C" w:rsidR="00B162DB" w:rsidRDefault="00B162DB" w:rsidP="00B162DB">
      <w:pPr>
        <w:pStyle w:val="ListParagraph"/>
        <w:numPr>
          <w:ilvl w:val="0"/>
          <w:numId w:val="1"/>
        </w:numPr>
        <w:rPr>
          <w:lang w:val="en-GB"/>
        </w:rPr>
      </w:pPr>
      <w:r>
        <w:rPr>
          <w:lang w:val="en-GB"/>
        </w:rPr>
        <w:t xml:space="preserve">Going the extra mile </w:t>
      </w:r>
      <w:r w:rsidR="002F46B4">
        <w:rPr>
          <w:lang w:val="en-GB"/>
        </w:rPr>
        <w:t>by keeping the customers happy.</w:t>
      </w:r>
    </w:p>
    <w:p w14:paraId="00CFBA03" w14:textId="3A902EE6" w:rsidR="002F46B4" w:rsidRDefault="002F46B4" w:rsidP="00B162DB">
      <w:pPr>
        <w:pStyle w:val="ListParagraph"/>
        <w:numPr>
          <w:ilvl w:val="0"/>
          <w:numId w:val="1"/>
        </w:numPr>
        <w:rPr>
          <w:lang w:val="en-GB"/>
        </w:rPr>
      </w:pPr>
      <w:r>
        <w:rPr>
          <w:lang w:val="en-GB"/>
        </w:rPr>
        <w:t>Thinking about the long term as it can help to build loyal customers to the business.</w:t>
      </w:r>
    </w:p>
    <w:p w14:paraId="06A0D14E" w14:textId="77777777" w:rsidR="00FB5D7B" w:rsidRDefault="004F41E5" w:rsidP="002F46B4">
      <w:pPr>
        <w:ind w:left="44"/>
        <w:rPr>
          <w:lang w:val="en-GB"/>
        </w:rPr>
      </w:pPr>
      <w:r>
        <w:rPr>
          <w:lang w:val="en-GB"/>
        </w:rPr>
        <w:t xml:space="preserve">In MAP mobile solution there is no need of an appointment </w:t>
      </w:r>
      <w:r w:rsidR="00FB5D7B">
        <w:rPr>
          <w:lang w:val="en-GB"/>
        </w:rPr>
        <w:t xml:space="preserve">as </w:t>
      </w:r>
      <w:r>
        <w:rPr>
          <w:lang w:val="en-GB"/>
        </w:rPr>
        <w:t xml:space="preserve">customers can visit the sop at any opening times for the shop. There the technicians with their expertise </w:t>
      </w:r>
      <w:r w:rsidR="008B0B60">
        <w:rPr>
          <w:lang w:val="en-GB"/>
        </w:rPr>
        <w:t xml:space="preserve">will give </w:t>
      </w:r>
      <w:r w:rsidR="00FB5D7B">
        <w:rPr>
          <w:lang w:val="en-GB"/>
        </w:rPr>
        <w:t xml:space="preserve">them </w:t>
      </w:r>
      <w:r w:rsidR="008B0B60">
        <w:rPr>
          <w:lang w:val="en-GB"/>
        </w:rPr>
        <w:t>immediate quote for the</w:t>
      </w:r>
      <w:r w:rsidR="00FB5D7B">
        <w:rPr>
          <w:lang w:val="en-GB"/>
        </w:rPr>
        <w:t>ir</w:t>
      </w:r>
      <w:r w:rsidR="008B0B60">
        <w:rPr>
          <w:lang w:val="en-GB"/>
        </w:rPr>
        <w:t xml:space="preserve"> damaged smart phones.</w:t>
      </w:r>
      <w:r w:rsidR="00FB5D7B">
        <w:rPr>
          <w:lang w:val="en-GB"/>
        </w:rPr>
        <w:t xml:space="preserve"> Only in case of water damage the diagnosis will take longer. </w:t>
      </w:r>
    </w:p>
    <w:p w14:paraId="42A5380A" w14:textId="3F1A9F27" w:rsidR="002F46B4" w:rsidRDefault="00FB5D7B" w:rsidP="00FB5D7B">
      <w:pPr>
        <w:pStyle w:val="Heading1"/>
        <w:rPr>
          <w:lang w:val="en-GB"/>
        </w:rPr>
      </w:pPr>
      <w:r>
        <w:rPr>
          <w:lang w:val="en-GB"/>
        </w:rPr>
        <w:t xml:space="preserve"> </w:t>
      </w:r>
      <w:r w:rsidR="008B0B60">
        <w:rPr>
          <w:lang w:val="en-GB"/>
        </w:rPr>
        <w:t xml:space="preserve"> </w:t>
      </w:r>
      <w:r>
        <w:rPr>
          <w:lang w:val="en-GB"/>
        </w:rPr>
        <w:t>Pricing Strategy</w:t>
      </w:r>
    </w:p>
    <w:p w14:paraId="7B58754E" w14:textId="47666216" w:rsidR="00FB5D7B" w:rsidRDefault="003121CA" w:rsidP="00FB5D7B">
      <w:pPr>
        <w:rPr>
          <w:lang w:val="en-GB"/>
        </w:rPr>
      </w:pPr>
      <w:r>
        <w:rPr>
          <w:lang w:val="en-GB"/>
        </w:rPr>
        <w:t>Hill</w:t>
      </w:r>
      <w:r w:rsidR="005317AD">
        <w:rPr>
          <w:lang w:val="en-GB"/>
        </w:rPr>
        <w:t xml:space="preserve"> (2013) explains that the most important factor affecting the profitability of a business is price. </w:t>
      </w:r>
      <w:r w:rsidR="00795A67">
        <w:rPr>
          <w:lang w:val="en-GB"/>
        </w:rPr>
        <w:t xml:space="preserve">When opening the store for MAP mobile solution the business will offer 20% student discount for the first three months. MAP mobile solution will make marketing efforts to target the students from the start of the business. </w:t>
      </w:r>
      <w:r w:rsidR="00E02BB6">
        <w:rPr>
          <w:lang w:val="en-GB"/>
        </w:rPr>
        <w:t>As the business uses state of the art technology in fixing phones which takes less time and effort</w:t>
      </w:r>
      <w:r w:rsidR="007E42EC">
        <w:rPr>
          <w:lang w:val="en-GB"/>
        </w:rPr>
        <w:t xml:space="preserve">, the company will be using differentiation marketing strategy and charge at a premium price as it is unique and customers will pay more </w:t>
      </w:r>
      <w:r w:rsidR="00795A67">
        <w:rPr>
          <w:lang w:val="en-GB"/>
        </w:rPr>
        <w:t xml:space="preserve"> </w:t>
      </w:r>
      <w:r w:rsidR="007E42EC">
        <w:rPr>
          <w:lang w:val="en-GB"/>
        </w:rPr>
        <w:t>as the product and service is not available anywhere else.</w:t>
      </w:r>
      <w:r w:rsidR="005317AD">
        <w:rPr>
          <w:lang w:val="en-GB"/>
        </w:rPr>
        <w:t xml:space="preserve"> </w:t>
      </w:r>
      <w:r>
        <w:rPr>
          <w:lang w:val="en-GB"/>
        </w:rPr>
        <w:t>Hill</w:t>
      </w:r>
      <w:r w:rsidR="005317AD">
        <w:rPr>
          <w:lang w:val="en-GB"/>
        </w:rPr>
        <w:t xml:space="preserve"> (2013) further states that whatever the business, selling products at very low prices in the hope that it will generate profit elsewhere is very unlikely to succeed. </w:t>
      </w:r>
    </w:p>
    <w:p w14:paraId="19097F2F" w14:textId="3D3E5B8A" w:rsidR="005317AD" w:rsidRDefault="0027658D" w:rsidP="00FB5D7B">
      <w:pPr>
        <w:rPr>
          <w:lang w:val="en-GB"/>
        </w:rPr>
      </w:pPr>
      <w:r>
        <w:rPr>
          <w:lang w:val="en-GB"/>
        </w:rPr>
        <w:t xml:space="preserve">MAP mobile solution also offers services online. In the website customers can browse for new and used phones and accessories. By using the Search engine optimization, the business will boost the visitors to the website and obtain a high-ranking placement in the search results in the search engine. </w:t>
      </w:r>
      <w:r w:rsidR="003121CA">
        <w:rPr>
          <w:lang w:val="en-GB"/>
        </w:rPr>
        <w:t>Fox</w:t>
      </w:r>
      <w:r>
        <w:rPr>
          <w:lang w:val="en-GB"/>
        </w:rPr>
        <w:t xml:space="preserve"> (201</w:t>
      </w:r>
      <w:r w:rsidR="00666F8D">
        <w:rPr>
          <w:lang w:val="en-GB"/>
        </w:rPr>
        <w:t>2</w:t>
      </w:r>
      <w:r>
        <w:rPr>
          <w:lang w:val="en-GB"/>
        </w:rPr>
        <w:t xml:space="preserve">) </w:t>
      </w:r>
      <w:r w:rsidR="00EF5C27">
        <w:rPr>
          <w:lang w:val="en-GB"/>
        </w:rPr>
        <w:t>explains that</w:t>
      </w:r>
      <w:r>
        <w:rPr>
          <w:lang w:val="en-GB"/>
        </w:rPr>
        <w:t xml:space="preserve"> </w:t>
      </w:r>
      <w:r w:rsidR="00EF5C27">
        <w:rPr>
          <w:lang w:val="en-GB"/>
        </w:rPr>
        <w:t xml:space="preserve">nearly every potential customer is broadcasting exactly what they want through their searches. </w:t>
      </w:r>
      <w:r w:rsidR="003121CA">
        <w:rPr>
          <w:lang w:val="en-GB"/>
        </w:rPr>
        <w:t>Fox</w:t>
      </w:r>
      <w:r w:rsidR="00EF5C27">
        <w:rPr>
          <w:lang w:val="en-GB"/>
        </w:rPr>
        <w:t xml:space="preserve"> (201</w:t>
      </w:r>
      <w:r w:rsidR="003121CA">
        <w:rPr>
          <w:lang w:val="en-GB"/>
        </w:rPr>
        <w:t>2</w:t>
      </w:r>
      <w:r w:rsidR="00EF5C27">
        <w:rPr>
          <w:lang w:val="en-GB"/>
        </w:rPr>
        <w:t xml:space="preserve">) demonstrates that sixty-two percent of searchers click a result on the first page of results and 90% click within the first three pages. In the website all the accessories will use odd value pricing making the pricing seem like a bargain to the customers. </w:t>
      </w:r>
      <w:r w:rsidR="009D0947">
        <w:rPr>
          <w:lang w:val="en-GB"/>
        </w:rPr>
        <w:t>Kokemuller (2018) explains the odd pricing strategy contribute to increased sales volume when effectively applied. Kokemuller further demonstrates that it conveys better value and encourages larger purchases.</w:t>
      </w:r>
    </w:p>
    <w:p w14:paraId="1C4A9A92" w14:textId="16378FB5" w:rsidR="00D01D51" w:rsidRDefault="00D01D51" w:rsidP="00FB5D7B">
      <w:pPr>
        <w:rPr>
          <w:lang w:val="en-GB"/>
        </w:rPr>
      </w:pPr>
      <w:r>
        <w:rPr>
          <w:lang w:val="en-GB"/>
        </w:rPr>
        <w:lastRenderedPageBreak/>
        <w:t xml:space="preserve">MAP mobile solution will buy large quantities of wholesale merchandise at a discount and share a portion of the savings with customers through low prices. </w:t>
      </w:r>
      <w:r w:rsidR="00F81969">
        <w:rPr>
          <w:lang w:val="en-GB"/>
        </w:rPr>
        <w:t xml:space="preserve">The business will offer January sales to attract customers to the store as Shell (2010) states that discounting plays many tricks on the human mind. </w:t>
      </w:r>
      <w:bookmarkStart w:id="0" w:name="_GoBack"/>
      <w:bookmarkEnd w:id="0"/>
      <w:r w:rsidR="00F81969">
        <w:rPr>
          <w:lang w:val="en-GB"/>
        </w:rPr>
        <w:t xml:space="preserve"> </w:t>
      </w:r>
    </w:p>
    <w:p w14:paraId="15FC7535" w14:textId="4AA33D44" w:rsidR="009D0947" w:rsidRDefault="009D0947" w:rsidP="009D0947">
      <w:pPr>
        <w:pStyle w:val="Heading1"/>
        <w:rPr>
          <w:lang w:val="en-GB"/>
        </w:rPr>
      </w:pPr>
      <w:r>
        <w:rPr>
          <w:lang w:val="en-GB"/>
        </w:rPr>
        <w:t>References/Bibliography</w:t>
      </w:r>
    </w:p>
    <w:p w14:paraId="0B94AFA6" w14:textId="77777777" w:rsidR="00A84D1B" w:rsidRPr="00666F8D" w:rsidRDefault="00A84D1B" w:rsidP="009D0947">
      <w:pPr>
        <w:pStyle w:val="ListParagraph"/>
        <w:numPr>
          <w:ilvl w:val="0"/>
          <w:numId w:val="3"/>
        </w:numPr>
        <w:rPr>
          <w:i/>
          <w:iCs/>
          <w:lang w:val="en-GB"/>
        </w:rPr>
      </w:pPr>
      <w:r>
        <w:rPr>
          <w:lang w:val="en-GB"/>
        </w:rPr>
        <w:t xml:space="preserve">Fox, V. (2012). </w:t>
      </w:r>
      <w:r w:rsidRPr="00666F8D">
        <w:rPr>
          <w:i/>
          <w:iCs/>
        </w:rPr>
        <w:t>Marketing in the Age of Google, Revised and Updated: Your Online Strategy IS Your Business Strategy</w:t>
      </w:r>
      <w:r>
        <w:rPr>
          <w:i/>
          <w:iCs/>
        </w:rPr>
        <w:t xml:space="preserve">. </w:t>
      </w:r>
      <w:r>
        <w:t>New jersey:</w:t>
      </w:r>
      <w:r w:rsidRPr="00666F8D">
        <w:rPr>
          <w:rFonts w:ascii="Arial" w:hAnsi="Arial" w:cs="Arial"/>
          <w:color w:val="777777"/>
          <w:sz w:val="20"/>
          <w:szCs w:val="20"/>
          <w:shd w:val="clear" w:color="auto" w:fill="FFFFFF"/>
        </w:rPr>
        <w:t xml:space="preserve"> </w:t>
      </w:r>
      <w:r w:rsidRPr="00666F8D">
        <w:t>John Wiley &amp; Sons</w:t>
      </w:r>
      <w:r>
        <w:t>.</w:t>
      </w:r>
    </w:p>
    <w:p w14:paraId="6223201C" w14:textId="77777777" w:rsidR="00A84D1B" w:rsidRPr="003121CA" w:rsidRDefault="00A84D1B" w:rsidP="009D0947">
      <w:pPr>
        <w:pStyle w:val="ListParagraph"/>
        <w:numPr>
          <w:ilvl w:val="0"/>
          <w:numId w:val="3"/>
        </w:numPr>
        <w:rPr>
          <w:i/>
          <w:iCs/>
          <w:lang w:val="en-GB"/>
        </w:rPr>
      </w:pPr>
      <w:r>
        <w:rPr>
          <w:lang w:val="en-GB"/>
        </w:rPr>
        <w:t xml:space="preserve">Hill, P. (2013) </w:t>
      </w:r>
      <w:r w:rsidRPr="003121CA">
        <w:rPr>
          <w:i/>
          <w:iCs/>
        </w:rPr>
        <w:t>Pricing for Profit: How to Develop a Powerful Pricing Strategy for Your Business</w:t>
      </w:r>
      <w:r>
        <w:rPr>
          <w:i/>
          <w:iCs/>
        </w:rPr>
        <w:t xml:space="preserve">. </w:t>
      </w:r>
      <w:r>
        <w:t>London:</w:t>
      </w:r>
      <w:r w:rsidRPr="003121CA">
        <w:rPr>
          <w:rFonts w:ascii="Arial" w:hAnsi="Arial" w:cs="Arial"/>
          <w:color w:val="000000"/>
          <w:sz w:val="20"/>
          <w:szCs w:val="20"/>
          <w:shd w:val="clear" w:color="auto" w:fill="FFFFFF"/>
        </w:rPr>
        <w:t xml:space="preserve"> </w:t>
      </w:r>
      <w:r w:rsidRPr="003121CA">
        <w:t>Kogan Page Publishers</w:t>
      </w:r>
      <w:r>
        <w:t>.</w:t>
      </w:r>
    </w:p>
    <w:p w14:paraId="7893C3D6" w14:textId="77777777" w:rsidR="00A84D1B" w:rsidRPr="00D01D51" w:rsidRDefault="00A84D1B" w:rsidP="009D0947">
      <w:pPr>
        <w:pStyle w:val="ListParagraph"/>
        <w:numPr>
          <w:ilvl w:val="0"/>
          <w:numId w:val="3"/>
        </w:numPr>
        <w:rPr>
          <w:i/>
          <w:iCs/>
          <w:lang w:val="en-GB"/>
        </w:rPr>
      </w:pPr>
      <w:r>
        <w:t xml:space="preserve">Kokemuller, N. (2018) </w:t>
      </w:r>
      <w:r>
        <w:rPr>
          <w:i/>
          <w:iCs/>
        </w:rPr>
        <w:t xml:space="preserve">The Advantage of Psychological Pricing. </w:t>
      </w:r>
      <w:r>
        <w:t xml:space="preserve">Available at: </w:t>
      </w:r>
      <w:hyperlink r:id="rId8" w:history="1">
        <w:r w:rsidRPr="00C44E11">
          <w:rPr>
            <w:rStyle w:val="Hyperlink"/>
          </w:rPr>
          <w:t>https://www.yourbusiness.azcentral.com/advantage--psychological-pricing-12991.html</w:t>
        </w:r>
      </w:hyperlink>
      <w:r>
        <w:t xml:space="preserve"> (Accessed: 30 June 2019). </w:t>
      </w:r>
    </w:p>
    <w:p w14:paraId="57CCD7A3" w14:textId="77777777" w:rsidR="00A84D1B" w:rsidRPr="003121CA" w:rsidRDefault="00A84D1B" w:rsidP="009D0947">
      <w:pPr>
        <w:pStyle w:val="ListParagraph"/>
        <w:numPr>
          <w:ilvl w:val="0"/>
          <w:numId w:val="3"/>
        </w:numPr>
        <w:rPr>
          <w:i/>
          <w:iCs/>
          <w:lang w:val="en-GB"/>
        </w:rPr>
      </w:pPr>
      <w:r>
        <w:rPr>
          <w:lang w:val="en-GB"/>
        </w:rPr>
        <w:t xml:space="preserve">Macdonald, S. (2019) </w:t>
      </w:r>
      <w:r w:rsidRPr="003121CA">
        <w:rPr>
          <w:i/>
          <w:iCs/>
        </w:rPr>
        <w:t>Five Ways to Deliver Excellent Customer Service</w:t>
      </w:r>
      <w:r>
        <w:rPr>
          <w:i/>
          <w:iCs/>
        </w:rPr>
        <w:t>.</w:t>
      </w:r>
      <w:r>
        <w:t xml:space="preserve"> Available at: </w:t>
      </w:r>
      <w:hyperlink r:id="rId9" w:history="1">
        <w:r w:rsidRPr="00C44E11">
          <w:rPr>
            <w:rStyle w:val="Hyperlink"/>
          </w:rPr>
          <w:t>https://www.superoffice.com/blog/five-ways-to-deliver-excellent-customer-service/</w:t>
        </w:r>
      </w:hyperlink>
      <w:r>
        <w:t xml:space="preserve"> (Accessed: 29 June 2019).</w:t>
      </w:r>
    </w:p>
    <w:p w14:paraId="68795B75" w14:textId="77777777" w:rsidR="00A84D1B" w:rsidRPr="00F81969" w:rsidRDefault="00A84D1B" w:rsidP="009D0947">
      <w:pPr>
        <w:pStyle w:val="ListParagraph"/>
        <w:numPr>
          <w:ilvl w:val="0"/>
          <w:numId w:val="3"/>
        </w:numPr>
        <w:rPr>
          <w:i/>
          <w:iCs/>
          <w:lang w:val="en-GB"/>
        </w:rPr>
      </w:pPr>
      <w:r>
        <w:t xml:space="preserve"> </w:t>
      </w:r>
      <w:r w:rsidRPr="00D01D51">
        <w:rPr>
          <w:lang w:val="en-GB"/>
        </w:rPr>
        <w:t>Moodle. (2019)</w:t>
      </w:r>
      <w:r w:rsidRPr="00D01D51">
        <w:t xml:space="preserve"> </w:t>
      </w:r>
      <w:r w:rsidRPr="00D01D51">
        <w:rPr>
          <w:i/>
          <w:iCs/>
          <w:lang w:val="en-GB"/>
        </w:rPr>
        <w:t>Managing Enterprise in the 21st Century</w:t>
      </w:r>
      <w:r w:rsidRPr="00D01D51">
        <w:rPr>
          <w:lang w:val="en-GB"/>
        </w:rPr>
        <w:t>. Available at:</w:t>
      </w:r>
      <w:r w:rsidRPr="00D01D51">
        <w:t xml:space="preserve"> </w:t>
      </w:r>
      <w:hyperlink r:id="rId10" w:history="1">
        <w:r w:rsidRPr="00D01D51">
          <w:rPr>
            <w:rStyle w:val="Hyperlink"/>
          </w:rPr>
          <w:t>https://moodle.uwtsd.ac.uk/course/view.php?id=5707</w:t>
        </w:r>
      </w:hyperlink>
      <w:r w:rsidRPr="00D01D51">
        <w:rPr>
          <w:lang w:val="en-GB"/>
        </w:rPr>
        <w:t xml:space="preserve"> (Accessed: 0</w:t>
      </w:r>
      <w:r>
        <w:rPr>
          <w:lang w:val="en-GB"/>
        </w:rPr>
        <w:t>1</w:t>
      </w:r>
      <w:r w:rsidRPr="00D01D51">
        <w:rPr>
          <w:lang w:val="en-GB"/>
        </w:rPr>
        <w:t xml:space="preserve"> Ju</w:t>
      </w:r>
      <w:r>
        <w:rPr>
          <w:lang w:val="en-GB"/>
        </w:rPr>
        <w:t>ly</w:t>
      </w:r>
      <w:r w:rsidRPr="00D01D51">
        <w:rPr>
          <w:lang w:val="en-GB"/>
        </w:rPr>
        <w:t xml:space="preserve"> 2019)</w:t>
      </w:r>
      <w:r>
        <w:rPr>
          <w:lang w:val="en-GB"/>
        </w:rPr>
        <w:t>.</w:t>
      </w:r>
      <w:r>
        <w:t xml:space="preserve">  </w:t>
      </w:r>
    </w:p>
    <w:p w14:paraId="12B69024" w14:textId="77777777" w:rsidR="00A84D1B" w:rsidRPr="00A84D1B" w:rsidRDefault="00A84D1B" w:rsidP="009D0947">
      <w:pPr>
        <w:pStyle w:val="ListParagraph"/>
        <w:numPr>
          <w:ilvl w:val="0"/>
          <w:numId w:val="3"/>
        </w:numPr>
        <w:rPr>
          <w:i/>
          <w:iCs/>
          <w:lang w:val="en-GB"/>
        </w:rPr>
      </w:pPr>
      <w:r>
        <w:t xml:space="preserve">Shell, E.R. (2010) </w:t>
      </w:r>
      <w:r w:rsidRPr="00F81969">
        <w:rPr>
          <w:b/>
          <w:bCs/>
          <w:i/>
          <w:iCs/>
        </w:rPr>
        <w:t xml:space="preserve">Cheap: </w:t>
      </w:r>
      <w:r w:rsidRPr="00F81969">
        <w:rPr>
          <w:i/>
          <w:iCs/>
        </w:rPr>
        <w:t>The High Cost of Discount Culture</w:t>
      </w:r>
      <w:r>
        <w:rPr>
          <w:i/>
          <w:iCs/>
        </w:rPr>
        <w:t>.</w:t>
      </w:r>
      <w:r>
        <w:t xml:space="preserve"> </w:t>
      </w:r>
      <w:r w:rsidRPr="00A84D1B">
        <w:t>Penguin Publishing Group</w:t>
      </w:r>
      <w:r>
        <w:t>.</w:t>
      </w:r>
    </w:p>
    <w:p w14:paraId="0D24EED1" w14:textId="77777777" w:rsidR="00A84D1B" w:rsidRPr="00666F8D" w:rsidRDefault="00A84D1B" w:rsidP="00A84D1B">
      <w:pPr>
        <w:pStyle w:val="ListParagraph"/>
        <w:ind w:left="1440"/>
        <w:rPr>
          <w:i/>
          <w:iCs/>
          <w:lang w:val="en-GB"/>
        </w:rPr>
      </w:pPr>
    </w:p>
    <w:sectPr w:rsidR="00A84D1B" w:rsidRPr="00666F8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0514DB" w14:textId="77777777" w:rsidR="004F4EFF" w:rsidRDefault="004F4EFF" w:rsidP="00FB5D7B">
      <w:pPr>
        <w:spacing w:after="0" w:line="240" w:lineRule="auto"/>
      </w:pPr>
      <w:r>
        <w:separator/>
      </w:r>
    </w:p>
  </w:endnote>
  <w:endnote w:type="continuationSeparator" w:id="0">
    <w:p w14:paraId="217DD6CC" w14:textId="77777777" w:rsidR="004F4EFF" w:rsidRDefault="004F4EFF" w:rsidP="00FB5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401F65" w14:textId="77777777" w:rsidR="004F4EFF" w:rsidRDefault="004F4EFF" w:rsidP="00FB5D7B">
      <w:pPr>
        <w:spacing w:after="0" w:line="240" w:lineRule="auto"/>
      </w:pPr>
      <w:r>
        <w:separator/>
      </w:r>
    </w:p>
  </w:footnote>
  <w:footnote w:type="continuationSeparator" w:id="0">
    <w:p w14:paraId="61591A45" w14:textId="77777777" w:rsidR="004F4EFF" w:rsidRDefault="004F4EFF" w:rsidP="00FB5D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C33B07"/>
    <w:multiLevelType w:val="hybridMultilevel"/>
    <w:tmpl w:val="7BDABD96"/>
    <w:lvl w:ilvl="0" w:tplc="0409000F">
      <w:start w:val="1"/>
      <w:numFmt w:val="decimal"/>
      <w:lvlText w:val="%1."/>
      <w:lvlJc w:val="left"/>
      <w:pPr>
        <w:ind w:left="764" w:hanging="360"/>
      </w:pPr>
    </w:lvl>
    <w:lvl w:ilvl="1" w:tplc="04090019" w:tentative="1">
      <w:start w:val="1"/>
      <w:numFmt w:val="lowerLetter"/>
      <w:lvlText w:val="%2."/>
      <w:lvlJc w:val="left"/>
      <w:pPr>
        <w:ind w:left="1484" w:hanging="360"/>
      </w:pPr>
    </w:lvl>
    <w:lvl w:ilvl="2" w:tplc="0409001B" w:tentative="1">
      <w:start w:val="1"/>
      <w:numFmt w:val="lowerRoman"/>
      <w:lvlText w:val="%3."/>
      <w:lvlJc w:val="right"/>
      <w:pPr>
        <w:ind w:left="2204" w:hanging="180"/>
      </w:pPr>
    </w:lvl>
    <w:lvl w:ilvl="3" w:tplc="0409000F" w:tentative="1">
      <w:start w:val="1"/>
      <w:numFmt w:val="decimal"/>
      <w:lvlText w:val="%4."/>
      <w:lvlJc w:val="left"/>
      <w:pPr>
        <w:ind w:left="2924" w:hanging="360"/>
      </w:pPr>
    </w:lvl>
    <w:lvl w:ilvl="4" w:tplc="04090019" w:tentative="1">
      <w:start w:val="1"/>
      <w:numFmt w:val="lowerLetter"/>
      <w:lvlText w:val="%5."/>
      <w:lvlJc w:val="left"/>
      <w:pPr>
        <w:ind w:left="3644" w:hanging="360"/>
      </w:pPr>
    </w:lvl>
    <w:lvl w:ilvl="5" w:tplc="0409001B" w:tentative="1">
      <w:start w:val="1"/>
      <w:numFmt w:val="lowerRoman"/>
      <w:lvlText w:val="%6."/>
      <w:lvlJc w:val="right"/>
      <w:pPr>
        <w:ind w:left="4364" w:hanging="180"/>
      </w:pPr>
    </w:lvl>
    <w:lvl w:ilvl="6" w:tplc="0409000F" w:tentative="1">
      <w:start w:val="1"/>
      <w:numFmt w:val="decimal"/>
      <w:lvlText w:val="%7."/>
      <w:lvlJc w:val="left"/>
      <w:pPr>
        <w:ind w:left="5084" w:hanging="360"/>
      </w:pPr>
    </w:lvl>
    <w:lvl w:ilvl="7" w:tplc="04090019" w:tentative="1">
      <w:start w:val="1"/>
      <w:numFmt w:val="lowerLetter"/>
      <w:lvlText w:val="%8."/>
      <w:lvlJc w:val="left"/>
      <w:pPr>
        <w:ind w:left="5804" w:hanging="360"/>
      </w:pPr>
    </w:lvl>
    <w:lvl w:ilvl="8" w:tplc="0409001B" w:tentative="1">
      <w:start w:val="1"/>
      <w:numFmt w:val="lowerRoman"/>
      <w:lvlText w:val="%9."/>
      <w:lvlJc w:val="right"/>
      <w:pPr>
        <w:ind w:left="6524" w:hanging="180"/>
      </w:pPr>
    </w:lvl>
  </w:abstractNum>
  <w:abstractNum w:abstractNumId="1" w15:restartNumberingAfterBreak="0">
    <w:nsid w:val="31333A17"/>
    <w:multiLevelType w:val="hybridMultilevel"/>
    <w:tmpl w:val="969C7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98725C"/>
    <w:multiLevelType w:val="hybridMultilevel"/>
    <w:tmpl w:val="F74CA75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72E"/>
    <w:rsid w:val="0027658D"/>
    <w:rsid w:val="002A4917"/>
    <w:rsid w:val="002F46B4"/>
    <w:rsid w:val="003121CA"/>
    <w:rsid w:val="00401EA8"/>
    <w:rsid w:val="004F41E5"/>
    <w:rsid w:val="004F4EFF"/>
    <w:rsid w:val="005317AD"/>
    <w:rsid w:val="00576728"/>
    <w:rsid w:val="00651AB0"/>
    <w:rsid w:val="00666F8D"/>
    <w:rsid w:val="006B69A1"/>
    <w:rsid w:val="00795A67"/>
    <w:rsid w:val="007E42EC"/>
    <w:rsid w:val="00807E72"/>
    <w:rsid w:val="00852886"/>
    <w:rsid w:val="00882084"/>
    <w:rsid w:val="008B0B60"/>
    <w:rsid w:val="009D0947"/>
    <w:rsid w:val="009D3D85"/>
    <w:rsid w:val="00A84D1B"/>
    <w:rsid w:val="00B162DB"/>
    <w:rsid w:val="00C3372E"/>
    <w:rsid w:val="00D01D51"/>
    <w:rsid w:val="00E02BB6"/>
    <w:rsid w:val="00E20656"/>
    <w:rsid w:val="00EF5C27"/>
    <w:rsid w:val="00F81969"/>
    <w:rsid w:val="00FB5D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A0D7A"/>
  <w15:chartTrackingRefBased/>
  <w15:docId w15:val="{6F0F1A72-CADA-45B2-A831-AE790FEFC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37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72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162DB"/>
    <w:pPr>
      <w:ind w:left="720"/>
      <w:contextualSpacing/>
    </w:pPr>
  </w:style>
  <w:style w:type="paragraph" w:styleId="FootnoteText">
    <w:name w:val="footnote text"/>
    <w:basedOn w:val="Normal"/>
    <w:link w:val="FootnoteTextChar"/>
    <w:uiPriority w:val="99"/>
    <w:semiHidden/>
    <w:unhideWhenUsed/>
    <w:rsid w:val="00FB5D7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5D7B"/>
    <w:rPr>
      <w:sz w:val="20"/>
      <w:szCs w:val="20"/>
    </w:rPr>
  </w:style>
  <w:style w:type="character" w:styleId="FootnoteReference">
    <w:name w:val="footnote reference"/>
    <w:basedOn w:val="DefaultParagraphFont"/>
    <w:uiPriority w:val="99"/>
    <w:semiHidden/>
    <w:unhideWhenUsed/>
    <w:rsid w:val="00FB5D7B"/>
    <w:rPr>
      <w:vertAlign w:val="superscript"/>
    </w:rPr>
  </w:style>
  <w:style w:type="character" w:styleId="Hyperlink">
    <w:name w:val="Hyperlink"/>
    <w:basedOn w:val="DefaultParagraphFont"/>
    <w:uiPriority w:val="99"/>
    <w:unhideWhenUsed/>
    <w:rsid w:val="003121CA"/>
    <w:rPr>
      <w:color w:val="0563C1" w:themeColor="hyperlink"/>
      <w:u w:val="single"/>
    </w:rPr>
  </w:style>
  <w:style w:type="character" w:styleId="UnresolvedMention">
    <w:name w:val="Unresolved Mention"/>
    <w:basedOn w:val="DefaultParagraphFont"/>
    <w:uiPriority w:val="99"/>
    <w:semiHidden/>
    <w:unhideWhenUsed/>
    <w:rsid w:val="003121CA"/>
    <w:rPr>
      <w:color w:val="605E5C"/>
      <w:shd w:val="clear" w:color="auto" w:fill="E1DFDD"/>
    </w:rPr>
  </w:style>
  <w:style w:type="paragraph" w:customStyle="1" w:styleId="paragraph">
    <w:name w:val="paragraph"/>
    <w:basedOn w:val="Normal"/>
    <w:rsid w:val="00E2065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E20656"/>
  </w:style>
  <w:style w:type="character" w:customStyle="1" w:styleId="eop">
    <w:name w:val="eop"/>
    <w:basedOn w:val="DefaultParagraphFont"/>
    <w:rsid w:val="00E206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rbusiness.azcentral.com/advantage--psychological-pricing-12991.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moodle.uwtsd.ac.uk/course/view.php?id=5707" TargetMode="External"/><Relationship Id="rId4" Type="http://schemas.openxmlformats.org/officeDocument/2006/relationships/settings" Target="settings.xml"/><Relationship Id="rId9" Type="http://schemas.openxmlformats.org/officeDocument/2006/relationships/hyperlink" Target="https://www.superoffice.com/blog/five-ways-to-deliver-excellent-customer-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AD4C97-46AC-4432-9139-5B9F85F17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724</Words>
  <Characters>4129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Prashant Thapa (1806502)</dc:creator>
  <cp:keywords/>
  <dc:description/>
  <cp:lastModifiedBy>Prashant Thapa (1806502)</cp:lastModifiedBy>
  <cp:revision>2</cp:revision>
  <dcterms:created xsi:type="dcterms:W3CDTF">2019-07-02T10:30:00Z</dcterms:created>
  <dcterms:modified xsi:type="dcterms:W3CDTF">2019-07-02T10:30:00Z</dcterms:modified>
</cp:coreProperties>
</file>