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752F" w:rsidRDefault="006C752F" w:rsidP="00D70D02">
      <w:pPr>
        <w:rPr>
          <w:noProof/>
          <w:lang w:val="en-GB" w:eastAsia="es-ES"/>
        </w:rPr>
      </w:pPr>
      <w:r w:rsidRPr="006C752F">
        <w:rPr>
          <w:noProof/>
          <w:lang w:val="en-GB" w:eastAsia="es-ES"/>
        </w:rPr>
        <w:drawing>
          <wp:anchor distT="0" distB="0" distL="114300" distR="114300" simplePos="0" relativeHeight="251658240" behindDoc="1" locked="0" layoutInCell="1" allowOverlap="1" wp14:anchorId="147AB9FC" wp14:editId="433DA222">
            <wp:simplePos x="0" y="0"/>
            <wp:positionH relativeFrom="column">
              <wp:posOffset>-739833</wp:posOffset>
            </wp:positionH>
            <wp:positionV relativeFrom="page">
              <wp:align>top</wp:align>
            </wp:positionV>
            <wp:extent cx="7758949" cy="6754091"/>
            <wp:effectExtent l="0" t="0" r="0" b="889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7-11.jpg"/>
                    <pic:cNvPicPr/>
                  </pic:nvPicPr>
                  <pic:blipFill rotWithShape="1">
                    <a:blip r:embed="rId7">
                      <a:extLst>
                        <a:ext uri="{28A0092B-C50C-407E-A947-70E740481C1C}">
                          <a14:useLocalDpi xmlns:a14="http://schemas.microsoft.com/office/drawing/2010/main" val="0"/>
                        </a:ext>
                      </a:extLst>
                    </a:blip>
                    <a:srcRect b="18990"/>
                    <a:stretch/>
                  </pic:blipFill>
                  <pic:spPr bwMode="auto">
                    <a:xfrm>
                      <a:off x="0" y="0"/>
                      <a:ext cx="7774541" cy="676766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077E9" w:rsidRPr="006C752F" w:rsidRDefault="00AB02A7" w:rsidP="00D70D02">
      <w:pPr>
        <w:rPr>
          <w:noProof/>
          <w:lang w:val="en-GB"/>
        </w:rPr>
      </w:pPr>
      <w:r w:rsidRPr="006C752F">
        <w:rPr>
          <w:noProof/>
          <w:lang w:val="en-GB" w:eastAsia="es-ES"/>
        </w:rPr>
        <mc:AlternateContent>
          <mc:Choice Requires="wps">
            <w:drawing>
              <wp:anchor distT="0" distB="0" distL="114300" distR="114300" simplePos="0" relativeHeight="251660288" behindDoc="1" locked="0" layoutInCell="1" allowOverlap="1" wp14:anchorId="1F225A27" wp14:editId="560612AD">
                <wp:simplePos x="0" y="0"/>
                <wp:positionH relativeFrom="column">
                  <wp:posOffset>-202474</wp:posOffset>
                </wp:positionH>
                <wp:positionV relativeFrom="page">
                  <wp:posOffset>938150</wp:posOffset>
                </wp:positionV>
                <wp:extent cx="3938905" cy="8657111"/>
                <wp:effectExtent l="0" t="0" r="4445" b="0"/>
                <wp:wrapNone/>
                <wp:docPr id="3" name="Rectángulo 3" descr="rectángulo blanco para texto en portada"/>
                <wp:cNvGraphicFramePr/>
                <a:graphic xmlns:a="http://schemas.openxmlformats.org/drawingml/2006/main">
                  <a:graphicData uri="http://schemas.microsoft.com/office/word/2010/wordprocessingShape">
                    <wps:wsp>
                      <wps:cNvSpPr/>
                      <wps:spPr>
                        <a:xfrm>
                          <a:off x="0" y="0"/>
                          <a:ext cx="3938905" cy="8657111"/>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D9A8A4" id="Rectángulo 3" o:spid="_x0000_s1026" alt="rectángulo blanco para texto en portada" style="position:absolute;margin-left:-15.95pt;margin-top:73.85pt;width:310.15pt;height:681.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" fillcolor="white [3212]" stroked="f" strokeweight="2pt">
                <w10:wrap anchory="page"/>
              </v:rect>
            </w:pict>
          </mc:Fallback>
        </mc:AlternateContent>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80"/>
      </w:tblGrid>
      <w:tr w:rsidR="00D077E9" w:rsidRPr="006C752F" w:rsidTr="00AB02A7">
        <w:trPr>
          <w:trHeight w:val="1894"/>
        </w:trPr>
        <w:tc>
          <w:tcPr>
            <w:tcW w:w="5580" w:type="dxa"/>
            <w:tcBorders>
              <w:top w:val="nil"/>
              <w:left w:val="nil"/>
              <w:bottom w:val="nil"/>
              <w:right w:val="nil"/>
            </w:tcBorders>
          </w:tcPr>
          <w:p w:rsidR="00D077E9" w:rsidRPr="006C752F" w:rsidRDefault="00D077E9" w:rsidP="00AB02A7">
            <w:pPr>
              <w:rPr>
                <w:noProof/>
                <w:lang w:val="en-GB"/>
              </w:rPr>
            </w:pPr>
            <w:r w:rsidRPr="006C752F">
              <w:rPr>
                <w:noProof/>
                <w:lang w:val="en-GB" w:eastAsia="es-ES"/>
              </w:rPr>
              <mc:AlternateContent>
                <mc:Choice Requires="wps">
                  <w:drawing>
                    <wp:inline distT="0" distB="0" distL="0" distR="0" wp14:anchorId="2E81C4ED" wp14:editId="3D472CE0">
                      <wp:extent cx="3528695" cy="1733550"/>
                      <wp:effectExtent l="0" t="0" r="0" b="0"/>
                      <wp:docPr id="8" name="Cuadro de texto 8"/>
                      <wp:cNvGraphicFramePr/>
                      <a:graphic xmlns:a="http://schemas.openxmlformats.org/drawingml/2006/main">
                        <a:graphicData uri="http://schemas.microsoft.com/office/word/2010/wordprocessingShape">
                          <wps:wsp>
                            <wps:cNvSpPr txBox="1"/>
                            <wps:spPr>
                              <a:xfrm>
                                <a:off x="0" y="0"/>
                                <a:ext cx="3528695" cy="1733550"/>
                              </a:xfrm>
                              <a:prstGeom prst="rect">
                                <a:avLst/>
                              </a:prstGeom>
                              <a:noFill/>
                              <a:ln w="6350">
                                <a:noFill/>
                              </a:ln>
                            </wps:spPr>
                            <wps:txbx>
                              <w:txbxContent>
                                <w:p w:rsidR="00D077E9" w:rsidRPr="006C752F" w:rsidRDefault="006C752F" w:rsidP="00D077E9">
                                  <w:pPr>
                                    <w:pStyle w:val="Puesto"/>
                                    <w:spacing w:after="0"/>
                                    <w:rPr>
                                      <w:lang w:val="en-GB"/>
                                    </w:rPr>
                                  </w:pPr>
                                  <w:r w:rsidRPr="006C752F">
                                    <w:rPr>
                                      <w:lang w:val="en-GB" w:bidi="es-ES"/>
                                    </w:rPr>
                                    <w:t>Architecture in your home town.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2E81C4ED" id="_x0000_t202" coordsize="21600,21600" o:spt="202" path="m,l,21600r21600,l21600,xe">
                      <v:stroke joinstyle="miter"/>
                      <v:path gradientshapeok="t" o:connecttype="rect"/>
                    </v:shapetype>
                    <v:shape id="Cuadro de texto 8" o:spid="_x0000_s1026" type="#_x0000_t202" style="width:277.85pt;height:1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" filled="f" stroked="f" strokeweight=".5pt">
                      <v:textbox>
                        <w:txbxContent>
                          <w:p w:rsidR="00D077E9" w:rsidRPr="006C752F" w:rsidRDefault="006C752F" w:rsidP="00D077E9">
                            <w:pPr>
                              <w:pStyle w:val="Puesto"/>
                              <w:spacing w:after="0"/>
                              <w:rPr>
                                <w:lang w:val="en-GB"/>
                              </w:rPr>
                            </w:pPr>
                            <w:r w:rsidRPr="006C752F">
                              <w:rPr>
                                <w:lang w:val="en-GB" w:bidi="es-ES"/>
                              </w:rPr>
                              <w:t>Architecture in your home town.</w:t>
                            </w:r>
                          </w:p>
                        </w:txbxContent>
                      </v:textbox>
                      <w10:anchorlock/>
                    </v:shape>
                  </w:pict>
                </mc:Fallback>
              </mc:AlternateContent>
            </w:r>
          </w:p>
          <w:p w:rsidR="00D077E9" w:rsidRPr="006C752F" w:rsidRDefault="00D077E9" w:rsidP="00AB02A7">
            <w:pPr>
              <w:rPr>
                <w:noProof/>
                <w:lang w:val="en-GB"/>
              </w:rPr>
            </w:pPr>
            <w:r w:rsidRPr="006C752F">
              <w:rPr>
                <w:noProof/>
                <w:lang w:val="en-GB" w:eastAsia="es-ES"/>
              </w:rPr>
              <mc:AlternateContent>
                <mc:Choice Requires="wps">
                  <w:drawing>
                    <wp:inline distT="0" distB="0" distL="0" distR="0" wp14:anchorId="325EECF4" wp14:editId="7EB51CE3">
                      <wp:extent cx="1390918" cy="0"/>
                      <wp:effectExtent l="0" t="19050" r="19050" b="19050"/>
                      <wp:docPr id="5" name="Conector recto 5" descr="divisor de texto"/>
                      <wp:cNvGraphicFramePr/>
                      <a:graphic xmlns:a="http://schemas.openxmlformats.org/drawingml/2006/main">
                        <a:graphicData uri="http://schemas.microsoft.com/office/word/2010/wordprocessingShape">
                          <wps:wsp>
                            <wps:cNvCnPr/>
                            <wps:spPr>
                              <a:xfrm>
                                <a:off x="0" y="0"/>
                                <a:ext cx="1390918"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4A533DFD" id="Conector recto 5" o:spid="_x0000_s1026" alt="divisor de texto" style="visibility:visible;mso-wrap-style:square;mso-left-percent:-10001;mso-top-percent:-10001;mso-position-horizontal:absolute;mso-position-horizontal-relative:char;mso-position-vertical:absolute;mso-position-vertical-relative:line;mso-left-percent:-10001;mso-top-percent:-10001" from="0,0" to="10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" strokecolor="#082a75 [3215]" strokeweight="3pt">
                      <w10:anchorlock/>
                    </v:line>
                  </w:pict>
                </mc:Fallback>
              </mc:AlternateContent>
            </w:r>
          </w:p>
        </w:tc>
      </w:tr>
      <w:tr w:rsidR="00D077E9" w:rsidRPr="006C752F" w:rsidTr="004E5FEE">
        <w:trPr>
          <w:trHeight w:val="7303"/>
        </w:trPr>
        <w:tc>
          <w:tcPr>
            <w:tcW w:w="5580" w:type="dxa"/>
            <w:tcBorders>
              <w:top w:val="nil"/>
              <w:left w:val="nil"/>
              <w:bottom w:val="nil"/>
              <w:right w:val="nil"/>
            </w:tcBorders>
          </w:tcPr>
          <w:p w:rsidR="00D077E9" w:rsidRPr="006C752F" w:rsidRDefault="00D077E9" w:rsidP="00AB02A7">
            <w:pPr>
              <w:rPr>
                <w:noProof/>
                <w:lang w:val="en-GB"/>
              </w:rPr>
            </w:pPr>
          </w:p>
        </w:tc>
      </w:tr>
      <w:tr w:rsidR="00D077E9" w:rsidRPr="00C257DF" w:rsidTr="00AB02A7">
        <w:trPr>
          <w:trHeight w:val="2438"/>
        </w:trPr>
        <w:tc>
          <w:tcPr>
            <w:tcW w:w="5580" w:type="dxa"/>
            <w:tcBorders>
              <w:top w:val="nil"/>
              <w:left w:val="nil"/>
              <w:bottom w:val="nil"/>
              <w:right w:val="nil"/>
            </w:tcBorders>
          </w:tcPr>
          <w:sdt>
            <w:sdtPr>
              <w:rPr>
                <w:noProof/>
                <w:lang w:val="en-GB"/>
              </w:rPr>
              <w:id w:val="1080870105"/>
              <w:placeholder>
                <w:docPart w:val="C21FB2727C8B4266B15576B21562C2D8"/>
              </w:placeholder>
              <w15:appearance w15:val="hidden"/>
            </w:sdtPr>
            <w:sdtEndPr/>
            <w:sdtContent>
              <w:p w:rsidR="00D077E9" w:rsidRPr="006C752F" w:rsidRDefault="006C752F" w:rsidP="00AB02A7">
                <w:pPr>
                  <w:rPr>
                    <w:noProof/>
                    <w:lang w:val="en-GB"/>
                  </w:rPr>
                </w:pPr>
                <w:r w:rsidRPr="006C752F">
                  <w:rPr>
                    <w:rStyle w:val="SubttuloCar"/>
                    <w:b w:val="0"/>
                    <w:lang w:val="en-GB" w:bidi="es-ES"/>
                  </w:rPr>
                  <w:t>22 JAnuary 2021</w:t>
                </w:r>
              </w:p>
            </w:sdtContent>
          </w:sdt>
          <w:p w:rsidR="00D077E9" w:rsidRPr="006C752F" w:rsidRDefault="00D077E9" w:rsidP="00AB02A7">
            <w:pPr>
              <w:rPr>
                <w:noProof/>
                <w:sz w:val="10"/>
                <w:szCs w:val="10"/>
                <w:lang w:val="en-GB"/>
              </w:rPr>
            </w:pPr>
            <w:r w:rsidRPr="006C752F">
              <w:rPr>
                <w:noProof/>
                <w:sz w:val="10"/>
                <w:szCs w:val="10"/>
                <w:lang w:val="en-GB" w:eastAsia="es-ES"/>
              </w:rPr>
              <mc:AlternateContent>
                <mc:Choice Requires="wps">
                  <w:drawing>
                    <wp:inline distT="0" distB="0" distL="0" distR="0" wp14:anchorId="05221EEA" wp14:editId="0908A099">
                      <wp:extent cx="1493949" cy="0"/>
                      <wp:effectExtent l="0" t="19050" r="30480" b="19050"/>
                      <wp:docPr id="6" name="Conector recto 6" descr="divisor de texto"/>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166D6557" id="Conector recto 6" o:spid="_x0000_s1026" alt="divisor de texto"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" strokecolor="#082a75 [3215]" strokeweight="3pt">
                      <w10:anchorlock/>
                    </v:line>
                  </w:pict>
                </mc:Fallback>
              </mc:AlternateContent>
            </w:r>
          </w:p>
          <w:p w:rsidR="00D077E9" w:rsidRPr="006C752F" w:rsidRDefault="00D077E9" w:rsidP="00AB02A7">
            <w:pPr>
              <w:rPr>
                <w:noProof/>
                <w:sz w:val="10"/>
                <w:szCs w:val="10"/>
                <w:lang w:val="en-GB"/>
              </w:rPr>
            </w:pPr>
          </w:p>
          <w:p w:rsidR="00D077E9" w:rsidRPr="006C752F" w:rsidRDefault="00D077E9" w:rsidP="00AB02A7">
            <w:pPr>
              <w:rPr>
                <w:noProof/>
                <w:sz w:val="10"/>
                <w:szCs w:val="10"/>
                <w:lang w:val="en-GB"/>
              </w:rPr>
            </w:pPr>
          </w:p>
          <w:p w:rsidR="00D077E9" w:rsidRPr="006C752F" w:rsidRDefault="009843A1" w:rsidP="00AB02A7">
            <w:pPr>
              <w:rPr>
                <w:noProof/>
                <w:lang w:val="en-GB"/>
              </w:rPr>
            </w:pPr>
            <w:sdt>
              <w:sdtPr>
                <w:rPr>
                  <w:noProof/>
                  <w:lang w:val="en-GB"/>
                </w:rPr>
                <w:id w:val="-1740469667"/>
                <w:placeholder>
                  <w:docPart w:val="E7799525717A4D1B9D30723E0E9F984A"/>
                </w:placeholder>
                <w15:appearance w15:val="hidden"/>
              </w:sdtPr>
              <w:sdtEndPr/>
              <w:sdtContent>
                <w:r w:rsidR="006C752F" w:rsidRPr="006C752F">
                  <w:rPr>
                    <w:lang w:val="en-GB"/>
                  </w:rPr>
                  <w:t xml:space="preserve"> </w:t>
                </w:r>
                <w:r w:rsidR="006C752F" w:rsidRPr="006C752F">
                  <w:rPr>
                    <w:noProof/>
                    <w:lang w:val="en-GB"/>
                  </w:rPr>
                  <w:t xml:space="preserve">History &amp; Theory 1 (M4X01975) </w:t>
                </w:r>
              </w:sdtContent>
            </w:sdt>
          </w:p>
          <w:p w:rsidR="006C752F" w:rsidRPr="00C257DF" w:rsidRDefault="006C752F" w:rsidP="00AB02A7">
            <w:pPr>
              <w:rPr>
                <w:noProof/>
                <w:lang w:val="en-GB" w:bidi="es-ES"/>
              </w:rPr>
            </w:pPr>
            <w:r w:rsidRPr="00C257DF">
              <w:rPr>
                <w:noProof/>
                <w:lang w:val="en-GB" w:bidi="es-ES"/>
              </w:rPr>
              <w:t xml:space="preserve">Written  by: Michelle Benalcázar. </w:t>
            </w:r>
          </w:p>
          <w:p w:rsidR="00D077E9" w:rsidRPr="00C257DF" w:rsidRDefault="00D077E9" w:rsidP="00AB02A7">
            <w:pPr>
              <w:rPr>
                <w:noProof/>
                <w:sz w:val="10"/>
                <w:szCs w:val="10"/>
                <w:lang w:val="en-GB"/>
              </w:rPr>
            </w:pPr>
          </w:p>
        </w:tc>
      </w:tr>
    </w:tbl>
    <w:p w:rsidR="00D077E9" w:rsidRPr="00C257DF" w:rsidRDefault="00AB02A7">
      <w:pPr>
        <w:spacing w:after="200"/>
        <w:rPr>
          <w:noProof/>
          <w:lang w:val="en-GB"/>
        </w:rPr>
      </w:pPr>
      <w:r w:rsidRPr="006C752F">
        <w:rPr>
          <w:noProof/>
          <w:lang w:val="en-GB" w:eastAsia="es-ES"/>
        </w:rPr>
        <w:drawing>
          <wp:anchor distT="0" distB="0" distL="114300" distR="114300" simplePos="0" relativeHeight="251661312" behindDoc="0" locked="0" layoutInCell="1" allowOverlap="1" wp14:anchorId="2B05B9CB" wp14:editId="7C736DAD">
            <wp:simplePos x="0" y="0"/>
            <wp:positionH relativeFrom="column">
              <wp:posOffset>5144541</wp:posOffset>
            </wp:positionH>
            <wp:positionV relativeFrom="paragraph">
              <wp:posOffset>7835228</wp:posOffset>
            </wp:positionV>
            <wp:extent cx="1417830" cy="567132"/>
            <wp:effectExtent l="0" t="0" r="0" b="4445"/>
            <wp:wrapNone/>
            <wp:docPr id="12" name="Gráfico 201">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3D65186-AB5A-4584-87C3-0FAA2992263B}"/>
                </a:ext>
              </a:extLst>
            </wp:docPr>
            <wp:cNvGraphicFramePr/>
            <a:graphic xmlns:a="http://schemas.openxmlformats.org/drawingml/2006/main">
              <a:graphicData uri="http://schemas.openxmlformats.org/drawingml/2006/picture">
                <pic:pic xmlns:pic="http://schemas.openxmlformats.org/drawingml/2006/picture">
                  <pic:nvPicPr>
                    <pic:cNvPr id="12" name="Gráfico 201" descr="marcador-de-posición-de-logotipo">
                      <a:extLst>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3D65186-AB5A-4584-87C3-0FAA2992263B}"/>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1417830" cy="567132"/>
                    </a:xfrm>
                    <a:prstGeom prst="rect">
                      <a:avLst/>
                    </a:prstGeom>
                  </pic:spPr>
                </pic:pic>
              </a:graphicData>
            </a:graphic>
            <wp14:sizeRelH relativeFrom="margin">
              <wp14:pctWidth>0</wp14:pctWidth>
            </wp14:sizeRelH>
            <wp14:sizeRelV relativeFrom="margin">
              <wp14:pctHeight>0</wp14:pctHeight>
            </wp14:sizeRelV>
          </wp:anchor>
        </w:drawing>
      </w:r>
      <w:r w:rsidRPr="006C752F">
        <w:rPr>
          <w:noProof/>
          <w:lang w:val="en-GB" w:eastAsia="es-ES"/>
        </w:rPr>
        <mc:AlternateContent>
          <mc:Choice Requires="wps">
            <w:drawing>
              <wp:anchor distT="0" distB="0" distL="114300" distR="114300" simplePos="0" relativeHeight="251659264" behindDoc="1" locked="0" layoutInCell="1" allowOverlap="1" wp14:anchorId="69641541" wp14:editId="4C5C54D3">
                <wp:simplePos x="0" y="0"/>
                <wp:positionH relativeFrom="column">
                  <wp:posOffset>-745490</wp:posOffset>
                </wp:positionH>
                <wp:positionV relativeFrom="page">
                  <wp:posOffset>6667500</wp:posOffset>
                </wp:positionV>
                <wp:extent cx="7760970" cy="4019550"/>
                <wp:effectExtent l="0" t="0" r="0" b="0"/>
                <wp:wrapNone/>
                <wp:docPr id="2" name="Rectángulo 2" descr="rectángulo de color"/>
                <wp:cNvGraphicFramePr/>
                <a:graphic xmlns:a="http://schemas.openxmlformats.org/drawingml/2006/main">
                  <a:graphicData uri="http://schemas.microsoft.com/office/word/2010/wordprocessingShape">
                    <wps:wsp>
                      <wps:cNvSpPr/>
                      <wps:spPr>
                        <a:xfrm>
                          <a:off x="0" y="0"/>
                          <a:ext cx="7760970" cy="401955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6308F93" id="Rectángulo 2" o:spid="_x0000_s1026" alt="rectángulo de color" style="position:absolute;margin-left:-58.7pt;margin-top:525pt;width:611.1pt;height:316.5pt;z-index:-251657216;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" fillcolor="#34aba2 [3206]" stroked="f" strokeweight="2pt">
                <w10:wrap anchory="page"/>
              </v:rect>
            </w:pict>
          </mc:Fallback>
        </mc:AlternateContent>
      </w:r>
      <w:r w:rsidR="00D077E9" w:rsidRPr="00C257DF">
        <w:rPr>
          <w:noProof/>
          <w:lang w:val="en-GB" w:bidi="es-ES"/>
        </w:rPr>
        <w:br w:type="page"/>
      </w:r>
    </w:p>
    <w:p w:rsidR="00D077E9" w:rsidRPr="003936B5" w:rsidRDefault="00B14613" w:rsidP="003936B5">
      <w:pPr>
        <w:pStyle w:val="Ttulo1"/>
        <w:jc w:val="center"/>
        <w:rPr>
          <w:noProof/>
          <w:sz w:val="30"/>
          <w:szCs w:val="30"/>
          <w:lang w:val="en-GB"/>
        </w:rPr>
      </w:pPr>
      <w:r w:rsidRPr="003936B5">
        <w:rPr>
          <w:noProof/>
          <w:sz w:val="30"/>
          <w:szCs w:val="30"/>
          <w:lang w:val="en-GB" w:bidi="es-ES"/>
        </w:rPr>
        <w:lastRenderedPageBreak/>
        <w:t>Architecture in your home town.</w:t>
      </w:r>
    </w:p>
    <w:tbl>
      <w:tblPr>
        <w:tblW w:w="9376" w:type="dxa"/>
        <w:tblInd w:w="40" w:type="dxa"/>
        <w:tblCellMar>
          <w:left w:w="0" w:type="dxa"/>
          <w:right w:w="0" w:type="dxa"/>
        </w:tblCellMar>
        <w:tblLook w:val="0000" w:firstRow="0" w:lastRow="0" w:firstColumn="0" w:lastColumn="0" w:noHBand="0" w:noVBand="0"/>
      </w:tblPr>
      <w:tblGrid>
        <w:gridCol w:w="9502"/>
      </w:tblGrid>
      <w:tr w:rsidR="00D077E9" w:rsidRPr="00B14613" w:rsidTr="00C257DF">
        <w:trPr>
          <w:trHeight w:val="3239"/>
        </w:trPr>
        <w:tc>
          <w:tcPr>
            <w:tcW w:w="9376" w:type="dxa"/>
          </w:tcPr>
          <w:sdt>
            <w:sdtPr>
              <w:rPr>
                <w:noProof/>
                <w:sz w:val="26"/>
                <w:lang w:val="en-GB"/>
              </w:rPr>
              <w:id w:val="1660650702"/>
              <w:placeholder>
                <w:docPart w:val="050056BDC965473AA36CE54E07C85C83"/>
              </w:placeholder>
              <w15:appearance w15:val="hidden"/>
            </w:sdtPr>
            <w:sdtEndPr/>
            <w:sdtContent>
              <w:p w:rsidR="00D077E9" w:rsidRPr="003936B5" w:rsidRDefault="00B14613" w:rsidP="003936B5">
                <w:pPr>
                  <w:pStyle w:val="Ttulo2"/>
                  <w:jc w:val="center"/>
                  <w:rPr>
                    <w:noProof/>
                    <w:sz w:val="26"/>
                    <w:lang w:val="en-GB"/>
                  </w:rPr>
                </w:pPr>
                <w:r w:rsidRPr="003936B5">
                  <w:rPr>
                    <w:noProof/>
                    <w:sz w:val="26"/>
                    <w:lang w:val="en-GB"/>
                  </w:rPr>
                  <w:t>A tale of two churches.</w:t>
                </w:r>
              </w:p>
            </w:sdtContent>
          </w:sdt>
          <w:p w:rsidR="00DF027C" w:rsidRPr="00B14613" w:rsidRDefault="00DF027C" w:rsidP="00DF027C">
            <w:pPr>
              <w:rPr>
                <w:noProof/>
                <w:lang w:val="en-GB"/>
              </w:rPr>
            </w:pPr>
          </w:p>
          <w:p w:rsidR="00B14613" w:rsidRDefault="00B14613" w:rsidP="00B14613">
            <w:pPr>
              <w:jc w:val="both"/>
              <w:rPr>
                <w:lang w:val="en-GB"/>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1"/>
              <w:gridCol w:w="4751"/>
            </w:tblGrid>
            <w:tr w:rsidR="00564EA3" w:rsidTr="00C257DF">
              <w:trPr>
                <w:trHeight w:val="3606"/>
              </w:trPr>
              <w:tc>
                <w:tcPr>
                  <w:tcW w:w="4454" w:type="dxa"/>
                </w:tcPr>
                <w:p w:rsidR="00564EA3" w:rsidRDefault="00564EA3" w:rsidP="00B14613">
                  <w:pPr>
                    <w:rPr>
                      <w:lang w:val="en-GB"/>
                    </w:rPr>
                  </w:pPr>
                  <w:r w:rsidRPr="00703E00">
                    <w:rPr>
                      <w:noProof/>
                      <w:lang w:eastAsia="es-ES"/>
                    </w:rPr>
                    <w:drawing>
                      <wp:inline distT="0" distB="0" distL="0" distR="0" wp14:anchorId="5B25A767" wp14:editId="4E940C4F">
                        <wp:extent cx="2880000" cy="2049345"/>
                        <wp:effectExtent l="0" t="0" r="0" b="8255"/>
                        <wp:docPr id="10" name="Imagen 10" descr="C:\Users\Usuario\Desktop\Arquitecture\History\St Catherines\St. Catherine's church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esktop\Arquitecture\History\St Catherines\St. Catherine's church 6.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80000" cy="2049345"/>
                                </a:xfrm>
                                <a:prstGeom prst="rect">
                                  <a:avLst/>
                                </a:prstGeom>
                                <a:noFill/>
                                <a:ln>
                                  <a:noFill/>
                                </a:ln>
                              </pic:spPr>
                            </pic:pic>
                          </a:graphicData>
                        </a:graphic>
                      </wp:inline>
                    </w:drawing>
                  </w:r>
                </w:p>
                <w:p w:rsidR="00564EA3" w:rsidRPr="001950B9" w:rsidRDefault="00564EA3" w:rsidP="00B14613">
                  <w:pPr>
                    <w:rPr>
                      <w:sz w:val="10"/>
                      <w:szCs w:val="10"/>
                      <w:lang w:val="en-GB"/>
                    </w:rPr>
                  </w:pPr>
                  <w:r w:rsidRPr="001950B9">
                    <w:rPr>
                      <w:sz w:val="10"/>
                      <w:szCs w:val="10"/>
                      <w:lang w:val="en-GB"/>
                    </w:rPr>
                    <w:t xml:space="preserve">Image 1 </w:t>
                  </w:r>
                </w:p>
                <w:p w:rsidR="00564EA3" w:rsidRPr="001950B9" w:rsidRDefault="00564EA3" w:rsidP="00B14613">
                  <w:pPr>
                    <w:rPr>
                      <w:sz w:val="10"/>
                      <w:szCs w:val="10"/>
                      <w:lang w:val="en-GB"/>
                    </w:rPr>
                  </w:pPr>
                  <w:r w:rsidRPr="001950B9">
                    <w:rPr>
                      <w:sz w:val="10"/>
                      <w:szCs w:val="10"/>
                      <w:lang w:val="en-GB"/>
                    </w:rPr>
                    <w:t>St. Catherine</w:t>
                  </w:r>
                </w:p>
                <w:p w:rsidR="00564EA3" w:rsidRPr="001950B9" w:rsidRDefault="00564EA3" w:rsidP="00B14613">
                  <w:pPr>
                    <w:rPr>
                      <w:sz w:val="10"/>
                      <w:szCs w:val="10"/>
                      <w:lang w:val="en-GB"/>
                    </w:rPr>
                  </w:pPr>
                  <w:r w:rsidRPr="001950B9">
                    <w:rPr>
                      <w:sz w:val="10"/>
                      <w:szCs w:val="10"/>
                      <w:lang w:val="en-GB"/>
                    </w:rPr>
                    <w:t>Photo by Michelle Benalcázar.</w:t>
                  </w:r>
                </w:p>
                <w:p w:rsidR="00564EA3" w:rsidRDefault="00564EA3" w:rsidP="00B14613">
                  <w:pPr>
                    <w:rPr>
                      <w:lang w:val="en-GB"/>
                    </w:rPr>
                  </w:pPr>
                </w:p>
              </w:tc>
              <w:tc>
                <w:tcPr>
                  <w:tcW w:w="4454" w:type="dxa"/>
                </w:tcPr>
                <w:p w:rsidR="00564EA3" w:rsidRDefault="00564EA3" w:rsidP="00B14613">
                  <w:pPr>
                    <w:rPr>
                      <w:lang w:val="en-GB"/>
                    </w:rPr>
                  </w:pPr>
                  <w:r w:rsidRPr="00703E00">
                    <w:rPr>
                      <w:noProof/>
                      <w:lang w:eastAsia="es-ES"/>
                    </w:rPr>
                    <w:drawing>
                      <wp:inline distT="0" distB="0" distL="0" distR="0" wp14:anchorId="20A91023" wp14:editId="10DCD59A">
                        <wp:extent cx="2880000" cy="2160873"/>
                        <wp:effectExtent l="0" t="0" r="0" b="0"/>
                        <wp:docPr id="11" name="Imagen 11" descr="C:\Users\Usuario\Desktop\Arquitecture\History\St Davies\Saint David’s Church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uario\Desktop\Arquitecture\History\St Davies\Saint David’s Church 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80000" cy="2160873"/>
                                </a:xfrm>
                                <a:prstGeom prst="rect">
                                  <a:avLst/>
                                </a:prstGeom>
                                <a:noFill/>
                                <a:ln>
                                  <a:noFill/>
                                </a:ln>
                              </pic:spPr>
                            </pic:pic>
                          </a:graphicData>
                        </a:graphic>
                      </wp:inline>
                    </w:drawing>
                  </w:r>
                </w:p>
                <w:p w:rsidR="00564EA3" w:rsidRPr="001950B9" w:rsidRDefault="00564EA3" w:rsidP="00B14613">
                  <w:pPr>
                    <w:rPr>
                      <w:sz w:val="10"/>
                      <w:szCs w:val="10"/>
                      <w:lang w:val="en-GB"/>
                    </w:rPr>
                  </w:pPr>
                  <w:r w:rsidRPr="001950B9">
                    <w:rPr>
                      <w:sz w:val="10"/>
                      <w:szCs w:val="10"/>
                      <w:lang w:val="en-GB"/>
                    </w:rPr>
                    <w:t>Image 2</w:t>
                  </w:r>
                </w:p>
                <w:p w:rsidR="00564EA3" w:rsidRPr="001950B9" w:rsidRDefault="00564EA3" w:rsidP="00B14613">
                  <w:pPr>
                    <w:rPr>
                      <w:sz w:val="10"/>
                      <w:szCs w:val="10"/>
                      <w:lang w:val="en-GB"/>
                    </w:rPr>
                  </w:pPr>
                  <w:r w:rsidRPr="001950B9">
                    <w:rPr>
                      <w:sz w:val="10"/>
                      <w:szCs w:val="10"/>
                      <w:lang w:val="en-GB"/>
                    </w:rPr>
                    <w:t>St. David</w:t>
                  </w:r>
                </w:p>
                <w:p w:rsidR="00564EA3" w:rsidRDefault="00564EA3" w:rsidP="00B14613">
                  <w:pPr>
                    <w:rPr>
                      <w:lang w:val="en-GB"/>
                    </w:rPr>
                  </w:pPr>
                  <w:r w:rsidRPr="001950B9">
                    <w:rPr>
                      <w:sz w:val="10"/>
                      <w:szCs w:val="10"/>
                      <w:lang w:val="en-GB"/>
                    </w:rPr>
                    <w:t>Photo by Michelle Benalcázar.</w:t>
                  </w:r>
                </w:p>
              </w:tc>
            </w:tr>
          </w:tbl>
          <w:p w:rsidR="00B14613" w:rsidRDefault="00B14613" w:rsidP="00B14613">
            <w:pPr>
              <w:rPr>
                <w:lang w:val="en-GB"/>
              </w:rPr>
            </w:pPr>
          </w:p>
          <w:p w:rsidR="00DF027C" w:rsidRPr="00B14613" w:rsidRDefault="00DF027C" w:rsidP="00B14613">
            <w:pPr>
              <w:pStyle w:val="Contenido"/>
              <w:rPr>
                <w:noProof/>
                <w:lang w:val="en-GB"/>
              </w:rPr>
            </w:pPr>
          </w:p>
        </w:tc>
      </w:tr>
      <w:tr w:rsidR="00DF027C" w:rsidRPr="006C752F" w:rsidTr="00C257DF">
        <w:trPr>
          <w:trHeight w:val="1734"/>
        </w:trPr>
        <w:tc>
          <w:tcPr>
            <w:tcW w:w="9376" w:type="dxa"/>
            <w:shd w:val="clear" w:color="auto" w:fill="F2F2F2" w:themeFill="background1" w:themeFillShade="F2"/>
            <w:vAlign w:val="center"/>
          </w:tcPr>
          <w:p w:rsidR="00DF027C" w:rsidRPr="006C752F" w:rsidRDefault="00DF027C" w:rsidP="00DF027C">
            <w:pPr>
              <w:pStyle w:val="Textodestacado"/>
              <w:jc w:val="center"/>
              <w:rPr>
                <w:noProof/>
                <w:lang w:val="en-GB"/>
              </w:rPr>
            </w:pPr>
            <w:r w:rsidRPr="006C752F">
              <w:rPr>
                <w:noProof/>
                <w:lang w:val="en-GB" w:eastAsia="es-ES"/>
              </w:rPr>
              <mc:AlternateContent>
                <mc:Choice Requires="wps">
                  <w:drawing>
                    <wp:inline distT="0" distB="0" distL="0" distR="0" wp14:anchorId="2A2D43BB" wp14:editId="38677565">
                      <wp:extent cx="5874871" cy="1016000"/>
                      <wp:effectExtent l="0" t="0" r="0" b="0"/>
                      <wp:docPr id="7" name="Cuadro de texto 7"/>
                      <wp:cNvGraphicFramePr/>
                      <a:graphic xmlns:a="http://schemas.openxmlformats.org/drawingml/2006/main">
                        <a:graphicData uri="http://schemas.microsoft.com/office/word/2010/wordprocessingShape">
                          <wps:wsp>
                            <wps:cNvSpPr txBox="1"/>
                            <wps:spPr>
                              <a:xfrm>
                                <a:off x="0" y="0"/>
                                <a:ext cx="5874871" cy="1016000"/>
                              </a:xfrm>
                              <a:prstGeom prst="rect">
                                <a:avLst/>
                              </a:prstGeom>
                              <a:noFill/>
                              <a:ln w="6350">
                                <a:noFill/>
                              </a:ln>
                            </wps:spPr>
                            <wps:txbx>
                              <w:txbxContent>
                                <w:p w:rsidR="00DF027C" w:rsidRPr="003936B5" w:rsidRDefault="00B14613" w:rsidP="00DF027C">
                                  <w:pPr>
                                    <w:jc w:val="center"/>
                                    <w:rPr>
                                      <w:sz w:val="24"/>
                                      <w:szCs w:val="24"/>
                                      <w:lang w:val="en-GB"/>
                                    </w:rPr>
                                  </w:pPr>
                                  <w:r w:rsidRPr="003936B5">
                                    <w:rPr>
                                      <w:i/>
                                      <w:sz w:val="24"/>
                                      <w:szCs w:val="24"/>
                                      <w:lang w:val="en-GB" w:bidi="es-ES"/>
                                    </w:rPr>
                                    <w:t>For this essay I will be talking about two of the churc</w:t>
                                  </w:r>
                                  <w:r w:rsidR="005B4A4D" w:rsidRPr="003936B5">
                                    <w:rPr>
                                      <w:i/>
                                      <w:sz w:val="24"/>
                                      <w:szCs w:val="24"/>
                                      <w:lang w:val="en-GB" w:bidi="es-ES"/>
                                    </w:rPr>
                                    <w:t>hes located in Neath town, they</w:t>
                                  </w:r>
                                  <w:r w:rsidRPr="003936B5">
                                    <w:rPr>
                                      <w:i/>
                                      <w:sz w:val="24"/>
                                      <w:szCs w:val="24"/>
                                      <w:lang w:val="en-GB" w:bidi="es-ES"/>
                                    </w:rPr>
                                    <w:t xml:space="preserve"> are: The church of St. Catherine and the church of St. David. Booth churches are built in the second half of 1800, they have the similar architectural style, and yet, they are very different from each other.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A2D43BB" id="Cuadro de texto 7" o:spid="_x0000_s1027" type="#_x0000_t202" style="width:462.6pt;height:8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" filled="f" stroked="f" strokeweight=".5pt">
                      <v:textbox>
                        <w:txbxContent>
                          <w:p w:rsidR="00DF027C" w:rsidRPr="003936B5" w:rsidRDefault="00B14613" w:rsidP="00DF027C">
                            <w:pPr>
                              <w:jc w:val="center"/>
                              <w:rPr>
                                <w:sz w:val="24"/>
                                <w:szCs w:val="24"/>
                                <w:lang w:val="en-GB"/>
                              </w:rPr>
                            </w:pPr>
                            <w:r w:rsidRPr="003936B5">
                              <w:rPr>
                                <w:i/>
                                <w:sz w:val="24"/>
                                <w:szCs w:val="24"/>
                                <w:lang w:val="en-GB" w:bidi="es-ES"/>
                              </w:rPr>
                              <w:t>For this essay I will be talking about two of the churc</w:t>
                            </w:r>
                            <w:r w:rsidR="005B4A4D" w:rsidRPr="003936B5">
                              <w:rPr>
                                <w:i/>
                                <w:sz w:val="24"/>
                                <w:szCs w:val="24"/>
                                <w:lang w:val="en-GB" w:bidi="es-ES"/>
                              </w:rPr>
                              <w:t>hes located in Neath town, they</w:t>
                            </w:r>
                            <w:r w:rsidRPr="003936B5">
                              <w:rPr>
                                <w:i/>
                                <w:sz w:val="24"/>
                                <w:szCs w:val="24"/>
                                <w:lang w:val="en-GB" w:bidi="es-ES"/>
                              </w:rPr>
                              <w:t xml:space="preserve"> are: The church of St. Catherine and the church of St. David. Booth churches are built in the second half of 1800, they have the similar architectural style, and yet, they are very different from each other.</w:t>
                            </w:r>
                          </w:p>
                        </w:txbxContent>
                      </v:textbox>
                      <w10:anchorlock/>
                    </v:shape>
                  </w:pict>
                </mc:Fallback>
              </mc:AlternateContent>
            </w:r>
          </w:p>
        </w:tc>
      </w:tr>
    </w:tbl>
    <w:p w:rsidR="00AB02A7" w:rsidRDefault="00AB02A7" w:rsidP="00DF027C">
      <w:pPr>
        <w:rPr>
          <w:noProof/>
          <w:lang w:val="en-GB"/>
        </w:rPr>
      </w:pPr>
    </w:p>
    <w:p w:rsidR="00C257DF" w:rsidRPr="005B4A4D" w:rsidRDefault="00C257DF" w:rsidP="00C257DF">
      <w:pPr>
        <w:pStyle w:val="Contenido"/>
        <w:outlineLvl w:val="1"/>
        <w:rPr>
          <w:noProof/>
          <w:lang w:val="en-GB"/>
        </w:rPr>
      </w:pPr>
    </w:p>
    <w:p w:rsidR="00C257DF" w:rsidRPr="003936B5" w:rsidRDefault="00C257DF" w:rsidP="00C257DF">
      <w:pPr>
        <w:pStyle w:val="Contenido"/>
        <w:jc w:val="both"/>
        <w:outlineLvl w:val="1"/>
        <w:rPr>
          <w:noProof/>
          <w:sz w:val="24"/>
          <w:szCs w:val="24"/>
          <w:lang w:val="en-GB"/>
        </w:rPr>
      </w:pPr>
      <w:r w:rsidRPr="003936B5">
        <w:rPr>
          <w:noProof/>
          <w:sz w:val="24"/>
          <w:szCs w:val="24"/>
          <w:lang w:eastAsia="es-ES"/>
        </w:rPr>
        <w:drawing>
          <wp:anchor distT="0" distB="0" distL="114300" distR="114300" simplePos="0" relativeHeight="251664384" behindDoc="0" locked="0" layoutInCell="1" allowOverlap="1" wp14:anchorId="2CF5A46A" wp14:editId="66B1500C">
            <wp:simplePos x="0" y="0"/>
            <wp:positionH relativeFrom="margin">
              <wp:align>left</wp:align>
            </wp:positionH>
            <wp:positionV relativeFrom="paragraph">
              <wp:posOffset>74780</wp:posOffset>
            </wp:positionV>
            <wp:extent cx="1810385" cy="1776730"/>
            <wp:effectExtent l="0" t="0" r="0" b="0"/>
            <wp:wrapSquare wrapText="bothSides"/>
            <wp:docPr id="15" name="Imagen 15" descr="C:\Users\Usuario\Desktop\Arquitecture\History\2021-01-13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esktop\Arquitecture\History\2021-01-13 (3).p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8916" t="7188" r="9732" b="4405"/>
                    <a:stretch/>
                  </pic:blipFill>
                  <pic:spPr bwMode="auto">
                    <a:xfrm>
                      <a:off x="0" y="0"/>
                      <a:ext cx="1810385" cy="17767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936B5">
        <w:rPr>
          <w:noProof/>
          <w:sz w:val="24"/>
          <w:szCs w:val="24"/>
          <w:lang w:val="en-GB"/>
        </w:rPr>
        <w:t>The church of St Catherine is been designed with an austere early gothic style by the architect J. Coates and the collaboration of D.M. Davies of Neath</w:t>
      </w:r>
      <w:hyperlink w:anchor="One" w:history="1">
        <w:r w:rsidRPr="0019609F">
          <w:rPr>
            <w:rStyle w:val="Hipervnculo"/>
            <w:noProof/>
            <w:sz w:val="10"/>
            <w:szCs w:val="10"/>
            <w:lang w:val="en-GB"/>
          </w:rPr>
          <w:t>(1)</w:t>
        </w:r>
      </w:hyperlink>
      <w:r w:rsidRPr="003936B5">
        <w:rPr>
          <w:noProof/>
          <w:sz w:val="24"/>
          <w:szCs w:val="24"/>
          <w:lang w:val="en-GB"/>
        </w:rPr>
        <w:t>, built between 1888 and 1891 it opened its doors the 23th of April 1891 in the town of Neath</w:t>
      </w:r>
      <w:hyperlink w:anchor="Two" w:history="1">
        <w:r w:rsidRPr="0019609F">
          <w:rPr>
            <w:rStyle w:val="Hipervnculo"/>
            <w:noProof/>
            <w:sz w:val="10"/>
            <w:szCs w:val="10"/>
            <w:lang w:val="en-GB"/>
          </w:rPr>
          <w:t>(2)</w:t>
        </w:r>
      </w:hyperlink>
      <w:r w:rsidRPr="003936B5">
        <w:rPr>
          <w:noProof/>
          <w:sz w:val="24"/>
          <w:szCs w:val="24"/>
          <w:lang w:val="en-GB"/>
        </w:rPr>
        <w:t>, in the Melincryddan community, the simplicity of the church is because is located 10 minutes driving south from the town centre, surrounded by houses and a walking distance from the Melyn park.</w:t>
      </w:r>
    </w:p>
    <w:p w:rsidR="00C257DF" w:rsidRPr="003936B5" w:rsidRDefault="00C257DF" w:rsidP="00C257DF">
      <w:pPr>
        <w:pStyle w:val="Contenido"/>
        <w:jc w:val="both"/>
        <w:outlineLvl w:val="1"/>
        <w:rPr>
          <w:noProof/>
          <w:sz w:val="24"/>
          <w:szCs w:val="24"/>
          <w:lang w:val="en-GB"/>
        </w:rPr>
      </w:pPr>
      <w:r w:rsidRPr="003936B5">
        <w:rPr>
          <w:noProof/>
          <w:sz w:val="24"/>
          <w:szCs w:val="24"/>
          <w:lang w:val="en-GB"/>
        </w:rPr>
        <w:t>It´s main entrance is situated south while the apse is facing North-east for an easy access from Old Rd.</w:t>
      </w:r>
      <w:r w:rsidRPr="003936B5">
        <w:rPr>
          <w:noProof/>
          <w:sz w:val="24"/>
          <w:szCs w:val="24"/>
          <w:lang w:val="en-GB" w:eastAsia="es-ES"/>
        </w:rPr>
        <w:t xml:space="preserve"> </w:t>
      </w:r>
    </w:p>
    <w:p w:rsidR="00C257DF" w:rsidRPr="005B4A4D" w:rsidRDefault="0019609F" w:rsidP="00C257DF">
      <w:pPr>
        <w:pStyle w:val="Contenido"/>
        <w:outlineLvl w:val="1"/>
        <w:rPr>
          <w:noProof/>
          <w:sz w:val="10"/>
          <w:szCs w:val="10"/>
          <w:lang w:val="en-GB"/>
        </w:rPr>
      </w:pPr>
      <w:hyperlink w:anchor="Four" w:history="1">
        <w:r w:rsidR="00C257DF" w:rsidRPr="0019609F">
          <w:rPr>
            <w:rStyle w:val="Hipervnculo"/>
            <w:noProof/>
            <w:sz w:val="10"/>
            <w:szCs w:val="10"/>
            <w:lang w:val="en-GB"/>
          </w:rPr>
          <w:t>Image 3</w:t>
        </w:r>
      </w:hyperlink>
    </w:p>
    <w:p w:rsidR="00C257DF" w:rsidRPr="005B4A4D" w:rsidRDefault="00C257DF" w:rsidP="00C257DF">
      <w:pPr>
        <w:pStyle w:val="Contenido"/>
        <w:outlineLvl w:val="1"/>
        <w:rPr>
          <w:noProof/>
          <w:sz w:val="10"/>
          <w:szCs w:val="10"/>
          <w:lang w:val="en-GB"/>
        </w:rPr>
      </w:pPr>
      <w:r w:rsidRPr="005B4A4D">
        <w:rPr>
          <w:noProof/>
          <w:sz w:val="10"/>
          <w:szCs w:val="10"/>
          <w:lang w:val="en-GB"/>
        </w:rPr>
        <w:t>St. Catherine</w:t>
      </w:r>
    </w:p>
    <w:p w:rsidR="00C257DF" w:rsidRPr="005B4A4D" w:rsidRDefault="00C257DF" w:rsidP="00C257DF">
      <w:pPr>
        <w:pStyle w:val="Contenido"/>
        <w:outlineLvl w:val="1"/>
        <w:rPr>
          <w:noProof/>
          <w:sz w:val="10"/>
          <w:szCs w:val="10"/>
          <w:lang w:val="en-GB"/>
        </w:rPr>
      </w:pPr>
      <w:r w:rsidRPr="005B4A4D">
        <w:rPr>
          <w:noProof/>
          <w:sz w:val="10"/>
          <w:szCs w:val="10"/>
          <w:lang w:val="en-GB"/>
        </w:rPr>
        <w:t>Photo by: screen shoot from google earth.</w:t>
      </w:r>
    </w:p>
    <w:p w:rsidR="00C257DF" w:rsidRPr="005B4A4D" w:rsidRDefault="00C257DF" w:rsidP="00C257DF">
      <w:pPr>
        <w:pStyle w:val="Contenido"/>
        <w:outlineLvl w:val="1"/>
        <w:rPr>
          <w:noProof/>
          <w:lang w:val="en-GB"/>
        </w:rPr>
      </w:pPr>
    </w:p>
    <w:p w:rsidR="00C257DF" w:rsidRPr="003936B5" w:rsidRDefault="00C257DF" w:rsidP="00C257DF">
      <w:pPr>
        <w:pStyle w:val="Contenido"/>
        <w:jc w:val="both"/>
        <w:outlineLvl w:val="1"/>
        <w:rPr>
          <w:noProof/>
          <w:sz w:val="24"/>
          <w:szCs w:val="24"/>
          <w:lang w:val="en-GB"/>
        </w:rPr>
      </w:pPr>
      <w:r w:rsidRPr="003936B5">
        <w:rPr>
          <w:noProof/>
          <w:sz w:val="24"/>
          <w:szCs w:val="24"/>
          <w:lang w:eastAsia="es-ES"/>
        </w:rPr>
        <w:drawing>
          <wp:anchor distT="0" distB="0" distL="114300" distR="114300" simplePos="0" relativeHeight="251663360" behindDoc="1" locked="0" layoutInCell="1" allowOverlap="1" wp14:anchorId="3B58B886" wp14:editId="55ABB030">
            <wp:simplePos x="0" y="0"/>
            <wp:positionH relativeFrom="margin">
              <wp:posOffset>-1195</wp:posOffset>
            </wp:positionH>
            <wp:positionV relativeFrom="paragraph">
              <wp:posOffset>2653</wp:posOffset>
            </wp:positionV>
            <wp:extent cx="2599690" cy="2077720"/>
            <wp:effectExtent l="0" t="0" r="0" b="0"/>
            <wp:wrapTight wrapText="bothSides">
              <wp:wrapPolygon edited="0">
                <wp:start x="0" y="0"/>
                <wp:lineTo x="0" y="21389"/>
                <wp:lineTo x="21368" y="21389"/>
                <wp:lineTo x="21368" y="0"/>
                <wp:lineTo x="0" y="0"/>
              </wp:wrapPolygon>
            </wp:wrapTight>
            <wp:docPr id="14" name="Imagen 14" descr="C:\Users\Usuario\Desktop\Arquitecture\History\2021-01-13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uario\Desktop\Arquitecture\History\2021-01-13 (4).png"/>
                    <pic:cNvPicPr>
                      <a:picLocks noChangeAspect="1" noChangeArrowheads="1"/>
                    </pic:cNvPicPr>
                  </pic:nvPicPr>
                  <pic:blipFill rotWithShape="1">
                    <a:blip r:embed="rId12">
                      <a:extLst>
                        <a:ext uri="{28A0092B-C50C-407E-A947-70E740481C1C}">
                          <a14:useLocalDpi xmlns:a14="http://schemas.microsoft.com/office/drawing/2010/main" val="0"/>
                        </a:ext>
                      </a:extLst>
                    </a:blip>
                    <a:srcRect l="13087" t="13875" r="9901" b="7051"/>
                    <a:stretch/>
                  </pic:blipFill>
                  <pic:spPr bwMode="auto">
                    <a:xfrm>
                      <a:off x="0" y="0"/>
                      <a:ext cx="2599690" cy="20777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936B5">
        <w:rPr>
          <w:noProof/>
          <w:sz w:val="24"/>
          <w:szCs w:val="24"/>
          <w:lang w:val="en-GB"/>
        </w:rPr>
        <w:t>While the church of St. David was designed in a French gothic style by the architect John Norton of London in the years 1864 to 1866 in the centre on Neath town</w:t>
      </w:r>
      <w:hyperlink w:anchor="Three" w:history="1">
        <w:r w:rsidRPr="0019609F">
          <w:rPr>
            <w:rStyle w:val="Hipervnculo"/>
            <w:noProof/>
            <w:sz w:val="10"/>
            <w:szCs w:val="10"/>
            <w:lang w:val="en-GB"/>
          </w:rPr>
          <w:t>(3)</w:t>
        </w:r>
      </w:hyperlink>
      <w:r w:rsidRPr="003936B5">
        <w:rPr>
          <w:noProof/>
          <w:sz w:val="24"/>
          <w:szCs w:val="24"/>
          <w:lang w:val="en-GB"/>
        </w:rPr>
        <w:t>, becoming a focal point for the town, it´s surrounded by many points of interest like: the Victoria gardens located just in front of the church, the main bus station, the town council building and a primary school among shops, bars and restaurants.</w:t>
      </w:r>
    </w:p>
    <w:p w:rsidR="00C257DF" w:rsidRPr="003936B5" w:rsidRDefault="00C257DF" w:rsidP="00C257DF">
      <w:pPr>
        <w:pStyle w:val="Contenido"/>
        <w:jc w:val="both"/>
        <w:outlineLvl w:val="1"/>
        <w:rPr>
          <w:noProof/>
          <w:sz w:val="24"/>
          <w:szCs w:val="24"/>
          <w:lang w:val="en-GB"/>
        </w:rPr>
      </w:pPr>
      <w:r w:rsidRPr="003936B5">
        <w:rPr>
          <w:noProof/>
          <w:sz w:val="24"/>
          <w:szCs w:val="24"/>
          <w:lang w:val="en-GB"/>
        </w:rPr>
        <w:t xml:space="preserve">The apse of the church is facing south-east while the main entrance is facing west for an easy access from the Victoria gardens or bus station. </w:t>
      </w:r>
    </w:p>
    <w:p w:rsidR="00C257DF" w:rsidRPr="005B4A4D" w:rsidRDefault="0019609F" w:rsidP="00C257DF">
      <w:pPr>
        <w:pStyle w:val="Contenido"/>
        <w:outlineLvl w:val="1"/>
        <w:rPr>
          <w:noProof/>
          <w:sz w:val="10"/>
          <w:szCs w:val="10"/>
          <w:lang w:val="en-GB"/>
        </w:rPr>
      </w:pPr>
      <w:hyperlink w:anchor="Five" w:history="1">
        <w:r w:rsidR="00C257DF" w:rsidRPr="0019609F">
          <w:rPr>
            <w:rStyle w:val="Hipervnculo"/>
            <w:noProof/>
            <w:sz w:val="10"/>
            <w:szCs w:val="10"/>
            <w:lang w:val="en-GB"/>
          </w:rPr>
          <w:t>Image 4</w:t>
        </w:r>
      </w:hyperlink>
    </w:p>
    <w:p w:rsidR="00C257DF" w:rsidRPr="005B4A4D" w:rsidRDefault="00C257DF" w:rsidP="00C257DF">
      <w:pPr>
        <w:pStyle w:val="Contenido"/>
        <w:outlineLvl w:val="1"/>
        <w:rPr>
          <w:noProof/>
          <w:sz w:val="10"/>
          <w:szCs w:val="10"/>
          <w:lang w:val="en-GB"/>
        </w:rPr>
      </w:pPr>
      <w:r w:rsidRPr="005B4A4D">
        <w:rPr>
          <w:noProof/>
          <w:sz w:val="10"/>
          <w:szCs w:val="10"/>
          <w:lang w:val="en-GB"/>
        </w:rPr>
        <w:t>St David</w:t>
      </w:r>
    </w:p>
    <w:p w:rsidR="00C257DF" w:rsidRPr="005B4A4D" w:rsidRDefault="00C257DF" w:rsidP="00C257DF">
      <w:pPr>
        <w:pStyle w:val="Contenido"/>
        <w:outlineLvl w:val="1"/>
        <w:rPr>
          <w:noProof/>
          <w:sz w:val="10"/>
          <w:szCs w:val="10"/>
          <w:lang w:val="en-GB"/>
        </w:rPr>
      </w:pPr>
      <w:r w:rsidRPr="005B4A4D">
        <w:rPr>
          <w:noProof/>
          <w:sz w:val="10"/>
          <w:szCs w:val="10"/>
          <w:lang w:val="en-GB"/>
        </w:rPr>
        <w:t>Photo by: Screen shot from google earth.</w:t>
      </w:r>
    </w:p>
    <w:p w:rsidR="00C257DF" w:rsidRPr="006C752F" w:rsidRDefault="00C257DF" w:rsidP="00DF027C">
      <w:pPr>
        <w:rPr>
          <w:noProof/>
          <w:lang w:val="en-GB"/>
        </w:rPr>
      </w:pPr>
    </w:p>
    <w:p w:rsidR="005B4A4D" w:rsidRDefault="005B4A4D" w:rsidP="000B25F6">
      <w:pPr>
        <w:pStyle w:val="Sinespaciado"/>
        <w:rPr>
          <w:sz w:val="10"/>
          <w:szCs w:val="10"/>
          <w:lang w:val="en-GB"/>
        </w:rPr>
      </w:pPr>
      <w:r w:rsidRPr="006C1F9E">
        <w:rPr>
          <w:noProof/>
          <w:lang w:eastAsia="es-ES"/>
        </w:rPr>
        <w:drawing>
          <wp:inline distT="0" distB="0" distL="0" distR="0" wp14:anchorId="1096F52B" wp14:editId="0A481B29">
            <wp:extent cx="5027858" cy="2484000"/>
            <wp:effectExtent l="0" t="0" r="1905" b="0"/>
            <wp:docPr id="16" name="Imagen 16" descr="C:\Users\Usuario\Desktop\Arquitecture\History\2021-01-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uario\Desktop\Arquitecture\History\2021-01-13.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27858" cy="2484000"/>
                    </a:xfrm>
                    <a:prstGeom prst="rect">
                      <a:avLst/>
                    </a:prstGeom>
                    <a:noFill/>
                    <a:ln>
                      <a:noFill/>
                    </a:ln>
                  </pic:spPr>
                </pic:pic>
              </a:graphicData>
            </a:graphic>
          </wp:inline>
        </w:drawing>
      </w:r>
    </w:p>
    <w:p w:rsidR="005B4A4D" w:rsidRPr="00EB0CE2" w:rsidRDefault="0019609F" w:rsidP="005B4A4D">
      <w:pPr>
        <w:pStyle w:val="Sinespaciado"/>
        <w:rPr>
          <w:sz w:val="10"/>
          <w:szCs w:val="10"/>
          <w:lang w:val="en-GB"/>
        </w:rPr>
      </w:pPr>
      <w:hyperlink w:anchor="Five" w:history="1">
        <w:r w:rsidR="005B4A4D" w:rsidRPr="0019609F">
          <w:rPr>
            <w:rStyle w:val="Hipervnculo"/>
            <w:sz w:val="10"/>
            <w:szCs w:val="10"/>
            <w:lang w:val="en-GB"/>
          </w:rPr>
          <w:t>Image 5</w:t>
        </w:r>
      </w:hyperlink>
    </w:p>
    <w:p w:rsidR="005B4A4D" w:rsidRPr="00EB0CE2" w:rsidRDefault="005B4A4D" w:rsidP="005B4A4D">
      <w:pPr>
        <w:pStyle w:val="Sinespaciado"/>
        <w:rPr>
          <w:sz w:val="10"/>
          <w:szCs w:val="10"/>
          <w:lang w:val="en-GB"/>
        </w:rPr>
      </w:pPr>
      <w:r w:rsidRPr="00EB0CE2">
        <w:rPr>
          <w:sz w:val="10"/>
          <w:szCs w:val="10"/>
          <w:lang w:val="en-GB"/>
        </w:rPr>
        <w:t>St David</w:t>
      </w:r>
    </w:p>
    <w:p w:rsidR="005B4A4D" w:rsidRPr="00EB0CE2" w:rsidRDefault="005B4A4D" w:rsidP="005B4A4D">
      <w:pPr>
        <w:pStyle w:val="Sinespaciado"/>
        <w:rPr>
          <w:sz w:val="10"/>
          <w:szCs w:val="10"/>
          <w:lang w:val="en-GB"/>
        </w:rPr>
      </w:pPr>
      <w:r w:rsidRPr="00EB0CE2">
        <w:rPr>
          <w:sz w:val="10"/>
          <w:szCs w:val="10"/>
          <w:lang w:val="en-GB"/>
        </w:rPr>
        <w:t>Photo by: Screen shot from google earth.</w:t>
      </w:r>
    </w:p>
    <w:p w:rsidR="0087605E" w:rsidRDefault="0087605E" w:rsidP="00AB02A7">
      <w:pPr>
        <w:spacing w:after="200"/>
        <w:rPr>
          <w:noProof/>
          <w:lang w:val="en-GB"/>
        </w:rPr>
      </w:pPr>
    </w:p>
    <w:p w:rsidR="00CC50F9" w:rsidRPr="00EB0CE2" w:rsidRDefault="00CC50F9" w:rsidP="000B25F6">
      <w:pPr>
        <w:pStyle w:val="Sinespaciado"/>
        <w:rPr>
          <w:sz w:val="10"/>
          <w:szCs w:val="10"/>
          <w:lang w:val="en-GB"/>
        </w:rPr>
      </w:pPr>
      <w:r w:rsidRPr="00EB0CE2">
        <w:rPr>
          <w:noProof/>
          <w:sz w:val="10"/>
          <w:szCs w:val="10"/>
          <w:lang w:eastAsia="es-ES"/>
        </w:rPr>
        <w:drawing>
          <wp:inline distT="0" distB="0" distL="0" distR="0" wp14:anchorId="515FBFA4" wp14:editId="6147E58C">
            <wp:extent cx="4982494" cy="2484000"/>
            <wp:effectExtent l="0" t="0" r="0" b="0"/>
            <wp:docPr id="17" name="Imagen 17" descr="C:\Users\Usuario\Desktop\Arquitecture\History\2021-01-13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uario\Desktop\Arquitecture\History\2021-01-13 (1).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982494" cy="2484000"/>
                    </a:xfrm>
                    <a:prstGeom prst="rect">
                      <a:avLst/>
                    </a:prstGeom>
                    <a:noFill/>
                    <a:ln>
                      <a:noFill/>
                    </a:ln>
                  </pic:spPr>
                </pic:pic>
              </a:graphicData>
            </a:graphic>
          </wp:inline>
        </w:drawing>
      </w:r>
    </w:p>
    <w:p w:rsidR="00CC50F9" w:rsidRPr="00EB0CE2" w:rsidRDefault="0019609F" w:rsidP="00CC50F9">
      <w:pPr>
        <w:pStyle w:val="Sinespaciado"/>
        <w:rPr>
          <w:sz w:val="10"/>
          <w:szCs w:val="10"/>
          <w:lang w:val="en-GB"/>
        </w:rPr>
      </w:pPr>
      <w:hyperlink w:anchor="Four" w:history="1">
        <w:r w:rsidR="00CC50F9" w:rsidRPr="0019609F">
          <w:rPr>
            <w:rStyle w:val="Hipervnculo"/>
            <w:sz w:val="10"/>
            <w:szCs w:val="10"/>
            <w:lang w:val="en-GB"/>
          </w:rPr>
          <w:t>Image 6</w:t>
        </w:r>
      </w:hyperlink>
      <w:r w:rsidR="00CC50F9" w:rsidRPr="00EB0CE2">
        <w:rPr>
          <w:sz w:val="10"/>
          <w:szCs w:val="10"/>
          <w:lang w:val="en-GB"/>
        </w:rPr>
        <w:t xml:space="preserve"> </w:t>
      </w:r>
    </w:p>
    <w:p w:rsidR="00CC50F9" w:rsidRPr="00EB0CE2" w:rsidRDefault="00CC50F9" w:rsidP="00CC50F9">
      <w:pPr>
        <w:pStyle w:val="Sinespaciado"/>
        <w:rPr>
          <w:sz w:val="10"/>
          <w:szCs w:val="10"/>
          <w:lang w:val="en-GB"/>
        </w:rPr>
      </w:pPr>
      <w:r w:rsidRPr="00EB0CE2">
        <w:rPr>
          <w:sz w:val="10"/>
          <w:szCs w:val="10"/>
          <w:lang w:val="en-GB"/>
        </w:rPr>
        <w:t>St. Catherine</w:t>
      </w:r>
    </w:p>
    <w:p w:rsidR="005B4A4D" w:rsidRPr="0019609F" w:rsidRDefault="00CC50F9" w:rsidP="0019609F">
      <w:pPr>
        <w:pStyle w:val="Sinespaciado"/>
        <w:rPr>
          <w:sz w:val="10"/>
          <w:szCs w:val="10"/>
          <w:lang w:val="en-GB"/>
        </w:rPr>
      </w:pPr>
      <w:r w:rsidRPr="00EB0CE2">
        <w:rPr>
          <w:sz w:val="10"/>
          <w:szCs w:val="10"/>
          <w:lang w:val="en-GB"/>
        </w:rPr>
        <w:t>Photo by: screen shoot from google earth.</w:t>
      </w:r>
    </w:p>
    <w:p w:rsidR="0045259F" w:rsidRPr="006D24D2" w:rsidRDefault="0045259F" w:rsidP="006D24D2">
      <w:pPr>
        <w:spacing w:after="200"/>
        <w:jc w:val="both"/>
        <w:rPr>
          <w:b w:val="0"/>
          <w:noProof/>
          <w:sz w:val="24"/>
          <w:szCs w:val="24"/>
          <w:lang w:val="en-GB"/>
        </w:rPr>
      </w:pPr>
      <w:r w:rsidRPr="006D24D2">
        <w:rPr>
          <w:b w:val="0"/>
          <w:noProof/>
          <w:sz w:val="24"/>
          <w:szCs w:val="24"/>
          <w:lang w:val="en-GB"/>
        </w:rPr>
        <w:t>Despite of the two buildings being constructed in the last half of the 1800 and both having the same architectural style you can see a clear difference between them: St. David, because its location, in the middle of the town, has a more detailed and complex shape, it is clearly noticeable that more time and money has been spent in the construction of this church, than St. Catherine, that is located a bit further from the town centre and has a simpler character.</w:t>
      </w:r>
    </w:p>
    <w:p w:rsidR="006D24D2" w:rsidRPr="00EB0CE2" w:rsidRDefault="006D24D2" w:rsidP="006D24D2">
      <w:pPr>
        <w:pStyle w:val="Sinespaciado"/>
        <w:rPr>
          <w:sz w:val="10"/>
          <w:szCs w:val="10"/>
          <w:lang w:val="en-GB"/>
        </w:rPr>
      </w:pPr>
      <w:r w:rsidRPr="00EB0CE2">
        <w:rPr>
          <w:noProof/>
          <w:sz w:val="10"/>
          <w:szCs w:val="10"/>
          <w:lang w:eastAsia="es-ES"/>
        </w:rPr>
        <w:drawing>
          <wp:inline distT="0" distB="0" distL="0" distR="0" wp14:anchorId="33F8F0AB" wp14:editId="70359E0B">
            <wp:extent cx="5161375" cy="3240000"/>
            <wp:effectExtent l="0" t="0" r="1270" b="0"/>
            <wp:docPr id="18" name="Imagen 18" descr="C:\Users\Usuario\Desktop\Arquitecture\History\St Davies\Saint David’s Church 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uario\Desktop\Arquitecture\History\St Davies\Saint David’s Church 20.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161375" cy="3240000"/>
                    </a:xfrm>
                    <a:prstGeom prst="rect">
                      <a:avLst/>
                    </a:prstGeom>
                    <a:noFill/>
                    <a:ln>
                      <a:noFill/>
                    </a:ln>
                  </pic:spPr>
                </pic:pic>
              </a:graphicData>
            </a:graphic>
          </wp:inline>
        </w:drawing>
      </w:r>
    </w:p>
    <w:p w:rsidR="006D24D2" w:rsidRPr="00EB0CE2" w:rsidRDefault="006D24D2" w:rsidP="006D24D2">
      <w:pPr>
        <w:pStyle w:val="Sinespaciado"/>
        <w:rPr>
          <w:sz w:val="10"/>
          <w:szCs w:val="10"/>
          <w:lang w:val="en-GB"/>
        </w:rPr>
      </w:pPr>
      <w:r w:rsidRPr="00EB0CE2">
        <w:rPr>
          <w:sz w:val="10"/>
          <w:szCs w:val="10"/>
          <w:lang w:val="en-GB"/>
        </w:rPr>
        <w:t>Image 7</w:t>
      </w:r>
    </w:p>
    <w:p w:rsidR="006D24D2" w:rsidRPr="00EB0CE2" w:rsidRDefault="006D24D2" w:rsidP="006D24D2">
      <w:pPr>
        <w:pStyle w:val="Sinespaciado"/>
        <w:rPr>
          <w:sz w:val="10"/>
          <w:szCs w:val="10"/>
          <w:lang w:val="en-GB"/>
        </w:rPr>
      </w:pPr>
      <w:r w:rsidRPr="00EB0CE2">
        <w:rPr>
          <w:sz w:val="10"/>
          <w:szCs w:val="10"/>
          <w:lang w:val="en-GB"/>
        </w:rPr>
        <w:t xml:space="preserve">St David church. </w:t>
      </w:r>
    </w:p>
    <w:p w:rsidR="006D24D2" w:rsidRPr="00EB0CE2" w:rsidRDefault="006D24D2" w:rsidP="006D24D2">
      <w:pPr>
        <w:pStyle w:val="Sinespaciado"/>
        <w:rPr>
          <w:sz w:val="10"/>
          <w:szCs w:val="10"/>
          <w:lang w:val="en-GB"/>
        </w:rPr>
      </w:pPr>
      <w:r w:rsidRPr="00EB0CE2">
        <w:rPr>
          <w:sz w:val="10"/>
          <w:szCs w:val="10"/>
          <w:lang w:val="en-GB"/>
        </w:rPr>
        <w:t>Photo by Michelle Benalcázar.</w:t>
      </w:r>
    </w:p>
    <w:p w:rsidR="00564EA3" w:rsidRDefault="00564EA3" w:rsidP="00AB02A7">
      <w:pPr>
        <w:spacing w:after="200"/>
        <w:rPr>
          <w:noProof/>
          <w:sz w:val="24"/>
          <w:szCs w:val="24"/>
          <w:lang w:val="en-GB"/>
        </w:rPr>
      </w:pPr>
    </w:p>
    <w:p w:rsidR="006D24D2" w:rsidRPr="00EB0CE2" w:rsidRDefault="006D24D2" w:rsidP="000B25F6">
      <w:pPr>
        <w:pStyle w:val="Sinespaciado"/>
        <w:jc w:val="right"/>
        <w:rPr>
          <w:sz w:val="10"/>
          <w:szCs w:val="10"/>
          <w:lang w:val="en-GB"/>
        </w:rPr>
      </w:pPr>
      <w:r w:rsidRPr="00EB0CE2">
        <w:rPr>
          <w:noProof/>
          <w:sz w:val="10"/>
          <w:szCs w:val="10"/>
          <w:lang w:eastAsia="es-ES"/>
        </w:rPr>
        <w:drawing>
          <wp:inline distT="0" distB="0" distL="0" distR="0" wp14:anchorId="2ED7B7D4" wp14:editId="24B40015">
            <wp:extent cx="4320000" cy="3240666"/>
            <wp:effectExtent l="0" t="0" r="4445" b="0"/>
            <wp:docPr id="20" name="Imagen 20" descr="C:\Users\Usuario\Desktop\Arquitecture\History\St Davies\Saint David’s Church 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uario\Desktop\Arquitecture\History\St Davies\Saint David’s Church 12.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320000" cy="3240666"/>
                    </a:xfrm>
                    <a:prstGeom prst="rect">
                      <a:avLst/>
                    </a:prstGeom>
                    <a:noFill/>
                    <a:ln>
                      <a:noFill/>
                    </a:ln>
                  </pic:spPr>
                </pic:pic>
              </a:graphicData>
            </a:graphic>
          </wp:inline>
        </w:drawing>
      </w:r>
    </w:p>
    <w:p w:rsidR="006D24D2" w:rsidRPr="00EB0CE2" w:rsidRDefault="006D24D2" w:rsidP="000B25F6">
      <w:pPr>
        <w:pStyle w:val="Sinespaciado"/>
        <w:jc w:val="right"/>
        <w:rPr>
          <w:sz w:val="10"/>
          <w:szCs w:val="10"/>
          <w:lang w:val="en-GB"/>
        </w:rPr>
      </w:pPr>
      <w:r w:rsidRPr="00EB0CE2">
        <w:rPr>
          <w:sz w:val="10"/>
          <w:szCs w:val="10"/>
          <w:lang w:val="en-GB"/>
        </w:rPr>
        <w:t>Image 8</w:t>
      </w:r>
    </w:p>
    <w:p w:rsidR="006D24D2" w:rsidRPr="00EB0CE2" w:rsidRDefault="006D24D2" w:rsidP="000B25F6">
      <w:pPr>
        <w:pStyle w:val="Sinespaciado"/>
        <w:jc w:val="right"/>
        <w:rPr>
          <w:sz w:val="10"/>
          <w:szCs w:val="10"/>
          <w:lang w:val="en-GB"/>
        </w:rPr>
      </w:pPr>
      <w:r w:rsidRPr="00EB0CE2">
        <w:rPr>
          <w:sz w:val="10"/>
          <w:szCs w:val="10"/>
          <w:lang w:val="en-GB"/>
        </w:rPr>
        <w:t>St David church.</w:t>
      </w:r>
    </w:p>
    <w:p w:rsidR="006D24D2" w:rsidRPr="00EB0CE2" w:rsidRDefault="006D24D2" w:rsidP="000B25F6">
      <w:pPr>
        <w:pStyle w:val="Sinespaciado"/>
        <w:jc w:val="right"/>
        <w:rPr>
          <w:sz w:val="10"/>
          <w:szCs w:val="10"/>
          <w:lang w:val="en-GB"/>
        </w:rPr>
      </w:pPr>
      <w:r w:rsidRPr="00EB0CE2">
        <w:rPr>
          <w:sz w:val="10"/>
          <w:szCs w:val="10"/>
          <w:lang w:val="en-GB"/>
        </w:rPr>
        <w:t>Photo by Michelle Benalcázar.</w:t>
      </w:r>
    </w:p>
    <w:p w:rsidR="006D24D2" w:rsidRDefault="006D24D2" w:rsidP="00AB02A7">
      <w:pPr>
        <w:spacing w:after="200"/>
        <w:rPr>
          <w:noProof/>
          <w:sz w:val="24"/>
          <w:szCs w:val="24"/>
          <w:lang w:val="en-GB"/>
        </w:rPr>
      </w:pPr>
    </w:p>
    <w:p w:rsidR="006D24D2" w:rsidRPr="00EB0CE2" w:rsidRDefault="006D24D2" w:rsidP="006D24D2">
      <w:pPr>
        <w:pStyle w:val="Sinespaciado"/>
        <w:rPr>
          <w:sz w:val="10"/>
          <w:szCs w:val="10"/>
          <w:lang w:val="en-GB"/>
        </w:rPr>
      </w:pPr>
      <w:r w:rsidRPr="00EB0CE2">
        <w:rPr>
          <w:noProof/>
          <w:sz w:val="10"/>
          <w:szCs w:val="10"/>
          <w:lang w:eastAsia="es-ES"/>
        </w:rPr>
        <w:drawing>
          <wp:inline distT="0" distB="0" distL="0" distR="0" wp14:anchorId="7C35CD3E" wp14:editId="370FB378">
            <wp:extent cx="5400000" cy="3079484"/>
            <wp:effectExtent l="0" t="0" r="0" b="6985"/>
            <wp:docPr id="4" name="Imagen 4" descr="C:\Users\Usuario\Desktop\Arquitecture\History\St Catherines\St. Catherine's church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uario\Desktop\Arquitecture\History\St Catherines\St. Catherine's church 4.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400000" cy="3079484"/>
                    </a:xfrm>
                    <a:prstGeom prst="rect">
                      <a:avLst/>
                    </a:prstGeom>
                    <a:noFill/>
                    <a:ln>
                      <a:noFill/>
                    </a:ln>
                  </pic:spPr>
                </pic:pic>
              </a:graphicData>
            </a:graphic>
          </wp:inline>
        </w:drawing>
      </w:r>
    </w:p>
    <w:p w:rsidR="006D24D2" w:rsidRPr="00EB0CE2" w:rsidRDefault="006D24D2" w:rsidP="006D24D2">
      <w:pPr>
        <w:pStyle w:val="Sinespaciado"/>
        <w:rPr>
          <w:sz w:val="10"/>
          <w:szCs w:val="10"/>
          <w:lang w:val="en-GB"/>
        </w:rPr>
      </w:pPr>
      <w:r w:rsidRPr="00EB0CE2">
        <w:rPr>
          <w:sz w:val="10"/>
          <w:szCs w:val="10"/>
          <w:lang w:val="en-GB"/>
        </w:rPr>
        <w:t>Image 9</w:t>
      </w:r>
    </w:p>
    <w:p w:rsidR="006D24D2" w:rsidRPr="00EB0CE2" w:rsidRDefault="006D24D2" w:rsidP="006D24D2">
      <w:pPr>
        <w:pStyle w:val="Sinespaciado"/>
        <w:rPr>
          <w:sz w:val="10"/>
          <w:szCs w:val="10"/>
          <w:lang w:val="en-GB"/>
        </w:rPr>
      </w:pPr>
      <w:r w:rsidRPr="00EB0CE2">
        <w:rPr>
          <w:sz w:val="10"/>
          <w:szCs w:val="10"/>
          <w:lang w:val="en-GB"/>
        </w:rPr>
        <w:t>St. Catherine</w:t>
      </w:r>
    </w:p>
    <w:p w:rsidR="006D24D2" w:rsidRPr="00EB0CE2" w:rsidRDefault="006D24D2" w:rsidP="006D24D2">
      <w:pPr>
        <w:pStyle w:val="Sinespaciado"/>
        <w:rPr>
          <w:sz w:val="10"/>
          <w:szCs w:val="10"/>
          <w:lang w:val="en-GB"/>
        </w:rPr>
      </w:pPr>
      <w:r w:rsidRPr="00EB0CE2">
        <w:rPr>
          <w:sz w:val="10"/>
          <w:szCs w:val="10"/>
          <w:lang w:val="en-GB"/>
        </w:rPr>
        <w:t>Photo by Michelle Benalcázar.</w:t>
      </w:r>
    </w:p>
    <w:p w:rsidR="006D24D2" w:rsidRDefault="006D24D2" w:rsidP="00AB02A7">
      <w:pPr>
        <w:spacing w:after="200"/>
        <w:rPr>
          <w:noProof/>
          <w:sz w:val="24"/>
          <w:szCs w:val="24"/>
          <w:lang w:val="en-GB"/>
        </w:rPr>
      </w:pPr>
    </w:p>
    <w:p w:rsidR="006D24D2" w:rsidRPr="00EB0CE2" w:rsidRDefault="006D24D2" w:rsidP="006D24D2">
      <w:pPr>
        <w:pStyle w:val="Sinespaciado"/>
        <w:rPr>
          <w:sz w:val="10"/>
          <w:szCs w:val="10"/>
          <w:lang w:val="en-GB"/>
        </w:rPr>
      </w:pPr>
      <w:r w:rsidRPr="00EB0CE2">
        <w:rPr>
          <w:noProof/>
          <w:sz w:val="10"/>
          <w:szCs w:val="10"/>
          <w:lang w:eastAsia="es-ES"/>
        </w:rPr>
        <w:drawing>
          <wp:inline distT="0" distB="0" distL="0" distR="0" wp14:anchorId="383C8C06" wp14:editId="05D48A1D">
            <wp:extent cx="4536000" cy="3401249"/>
            <wp:effectExtent l="0" t="0" r="0" b="8890"/>
            <wp:docPr id="13" name="Imagen 13" descr="C:\Users\Usuario\Desktop\Arquitecture\History\St Catherines\St. Catherine's church 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uario\Desktop\Arquitecture\History\St Catherines\St. Catherine's church 20.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536000" cy="3401249"/>
                    </a:xfrm>
                    <a:prstGeom prst="rect">
                      <a:avLst/>
                    </a:prstGeom>
                    <a:noFill/>
                    <a:ln>
                      <a:noFill/>
                    </a:ln>
                  </pic:spPr>
                </pic:pic>
              </a:graphicData>
            </a:graphic>
          </wp:inline>
        </w:drawing>
      </w:r>
    </w:p>
    <w:p w:rsidR="006D24D2" w:rsidRPr="00EB0CE2" w:rsidRDefault="006D24D2" w:rsidP="006D24D2">
      <w:pPr>
        <w:pStyle w:val="Sinespaciado"/>
        <w:rPr>
          <w:sz w:val="10"/>
          <w:szCs w:val="10"/>
          <w:lang w:val="en-GB"/>
        </w:rPr>
      </w:pPr>
      <w:r w:rsidRPr="00EB0CE2">
        <w:rPr>
          <w:sz w:val="10"/>
          <w:szCs w:val="10"/>
          <w:lang w:val="en-GB"/>
        </w:rPr>
        <w:t>Image 10</w:t>
      </w:r>
    </w:p>
    <w:p w:rsidR="006D24D2" w:rsidRPr="00EB0CE2" w:rsidRDefault="006D24D2" w:rsidP="006D24D2">
      <w:pPr>
        <w:pStyle w:val="Sinespaciado"/>
        <w:rPr>
          <w:sz w:val="10"/>
          <w:szCs w:val="10"/>
          <w:lang w:val="en-GB"/>
        </w:rPr>
      </w:pPr>
      <w:r w:rsidRPr="00EB0CE2">
        <w:rPr>
          <w:sz w:val="10"/>
          <w:szCs w:val="10"/>
          <w:lang w:val="en-GB"/>
        </w:rPr>
        <w:t>St. Catherine</w:t>
      </w:r>
    </w:p>
    <w:p w:rsidR="006D24D2" w:rsidRPr="00EB0CE2" w:rsidRDefault="006D24D2" w:rsidP="006D24D2">
      <w:pPr>
        <w:pStyle w:val="Sinespaciado"/>
        <w:rPr>
          <w:sz w:val="10"/>
          <w:szCs w:val="10"/>
          <w:lang w:val="en-GB"/>
        </w:rPr>
      </w:pPr>
      <w:r w:rsidRPr="00EB0CE2">
        <w:rPr>
          <w:sz w:val="10"/>
          <w:szCs w:val="10"/>
          <w:lang w:val="en-GB"/>
        </w:rPr>
        <w:t>Photo by Michelle Benalcázar.</w:t>
      </w:r>
    </w:p>
    <w:p w:rsidR="006D24D2" w:rsidRDefault="006D24D2" w:rsidP="00AB02A7">
      <w:pPr>
        <w:spacing w:after="200"/>
        <w:rPr>
          <w:noProof/>
          <w:sz w:val="24"/>
          <w:szCs w:val="24"/>
          <w:lang w:val="en-GB"/>
        </w:rPr>
      </w:pPr>
    </w:p>
    <w:p w:rsidR="006D24D2" w:rsidRPr="006D24D2" w:rsidRDefault="006D24D2" w:rsidP="006046C7">
      <w:pPr>
        <w:spacing w:after="200"/>
        <w:jc w:val="both"/>
        <w:rPr>
          <w:b w:val="0"/>
          <w:noProof/>
          <w:sz w:val="24"/>
          <w:szCs w:val="24"/>
          <w:lang w:val="en-GB"/>
        </w:rPr>
      </w:pPr>
      <w:r w:rsidRPr="006D24D2">
        <w:rPr>
          <w:b w:val="0"/>
          <w:noProof/>
          <w:sz w:val="24"/>
          <w:szCs w:val="24"/>
          <w:lang w:val="en-GB"/>
        </w:rPr>
        <w:t>Some of the difference between these two churches are:</w:t>
      </w:r>
    </w:p>
    <w:p w:rsidR="006D24D2" w:rsidRPr="006D24D2" w:rsidRDefault="006D24D2" w:rsidP="006046C7">
      <w:pPr>
        <w:spacing w:after="200"/>
        <w:jc w:val="both"/>
        <w:rPr>
          <w:b w:val="0"/>
          <w:noProof/>
          <w:sz w:val="24"/>
          <w:szCs w:val="24"/>
          <w:lang w:val="en-GB"/>
        </w:rPr>
      </w:pPr>
      <w:r w:rsidRPr="006D24D2">
        <w:rPr>
          <w:b w:val="0"/>
          <w:noProof/>
          <w:sz w:val="24"/>
          <w:szCs w:val="24"/>
          <w:lang w:val="en-GB"/>
        </w:rPr>
        <w:t xml:space="preserve">St David´s church has a cross shape with a nave, an apse, two transepts, and a clock tower by the right transept. </w:t>
      </w:r>
      <w:hyperlink w:anchor="Six" w:history="1">
        <w:r w:rsidR="00780D1E" w:rsidRPr="006046C7">
          <w:rPr>
            <w:rStyle w:val="Hipervnculo"/>
            <w:b w:val="0"/>
            <w:noProof/>
            <w:sz w:val="10"/>
            <w:szCs w:val="10"/>
            <w:lang w:val="en-GB"/>
          </w:rPr>
          <w:t>(4)</w:t>
        </w:r>
      </w:hyperlink>
      <w:r w:rsidRPr="006D24D2">
        <w:rPr>
          <w:b w:val="0"/>
          <w:noProof/>
          <w:sz w:val="24"/>
          <w:szCs w:val="24"/>
          <w:lang w:val="en-GB"/>
        </w:rPr>
        <w:t xml:space="preserve">This church, has different styles of gothic windows, nonetheless all of them have stained glass. The windows along the nave and apse are two-light windows (13th century), the windows on the transepts are three-light windows the big window on the front porch is a simpler version of a geometrical Tracey (14th century) also all the small windows along the aisle on the ground floor are lancet; while, all the outside arches and the doors are equilateral arches with little decorations. </w:t>
      </w:r>
    </w:p>
    <w:p w:rsidR="006D24D2" w:rsidRPr="006D24D2" w:rsidRDefault="006D24D2" w:rsidP="006046C7">
      <w:pPr>
        <w:spacing w:after="200"/>
        <w:jc w:val="both"/>
        <w:rPr>
          <w:b w:val="0"/>
          <w:noProof/>
          <w:sz w:val="24"/>
          <w:szCs w:val="24"/>
          <w:lang w:val="en-GB"/>
        </w:rPr>
      </w:pPr>
      <w:r w:rsidRPr="006D24D2">
        <w:rPr>
          <w:b w:val="0"/>
          <w:noProof/>
          <w:sz w:val="24"/>
          <w:szCs w:val="24"/>
          <w:lang w:val="en-GB"/>
        </w:rPr>
        <w:t xml:space="preserve">The main material of this edifice is stone. The windows, arches and buttresses are built with white stone to contrast the grey one of the exterior facade while the interior walls are decorated with red and blue bricks and to cover the roofs, slate was the best choice. </w:t>
      </w:r>
    </w:p>
    <w:p w:rsidR="006D24D2" w:rsidRDefault="006D24D2" w:rsidP="006046C7">
      <w:pPr>
        <w:spacing w:after="200"/>
        <w:jc w:val="both"/>
        <w:rPr>
          <w:b w:val="0"/>
          <w:noProof/>
          <w:sz w:val="24"/>
          <w:szCs w:val="24"/>
          <w:lang w:val="en-GB"/>
        </w:rPr>
      </w:pPr>
      <w:r w:rsidRPr="006D24D2">
        <w:rPr>
          <w:b w:val="0"/>
          <w:noProof/>
          <w:sz w:val="24"/>
          <w:szCs w:val="24"/>
          <w:lang w:val="en-GB"/>
        </w:rPr>
        <w:t>In the inside the doors are oak, the ceiling of the nave is a fine wood work, the walls and floors are highly decorated. In the main altar there is a series of small stained glass windows in honour of the ancient worshipers of the church</w:t>
      </w:r>
      <w:hyperlink w:anchor="Seven" w:history="1">
        <w:r w:rsidR="00780D1E" w:rsidRPr="006046C7">
          <w:rPr>
            <w:rStyle w:val="Hipervnculo"/>
            <w:b w:val="0"/>
            <w:noProof/>
            <w:sz w:val="10"/>
            <w:szCs w:val="10"/>
            <w:lang w:val="en-GB"/>
          </w:rPr>
          <w:t>(5)</w:t>
        </w:r>
      </w:hyperlink>
      <w:r w:rsidRPr="006D24D2">
        <w:rPr>
          <w:b w:val="0"/>
          <w:noProof/>
          <w:sz w:val="24"/>
          <w:szCs w:val="24"/>
          <w:lang w:val="en-GB"/>
        </w:rPr>
        <w:t>. The choir wall is decorated with an oil painting "The Three Magi" and its pulpit is decorated with marble</w:t>
      </w:r>
      <w:hyperlink w:anchor="Eigth" w:history="1">
        <w:r w:rsidR="00A17493" w:rsidRPr="006046C7">
          <w:rPr>
            <w:rStyle w:val="Hipervnculo"/>
            <w:b w:val="0"/>
            <w:noProof/>
            <w:sz w:val="10"/>
            <w:szCs w:val="10"/>
            <w:lang w:val="en-GB"/>
          </w:rPr>
          <w:t>(6)</w:t>
        </w:r>
      </w:hyperlink>
      <w:r w:rsidRPr="006D24D2">
        <w:rPr>
          <w:b w:val="0"/>
          <w:noProof/>
          <w:sz w:val="24"/>
          <w:szCs w:val="24"/>
          <w:lang w:val="en-GB"/>
        </w:rPr>
        <w:t>.</w:t>
      </w:r>
    </w:p>
    <w:p w:rsidR="00177D54" w:rsidRPr="00EB0CE2" w:rsidRDefault="00177D54" w:rsidP="00177D54">
      <w:pPr>
        <w:pStyle w:val="Sinespaciado"/>
        <w:rPr>
          <w:sz w:val="10"/>
          <w:szCs w:val="10"/>
          <w:lang w:val="en-GB"/>
        </w:rPr>
      </w:pPr>
      <w:r w:rsidRPr="00EB0CE2">
        <w:rPr>
          <w:noProof/>
          <w:sz w:val="10"/>
          <w:szCs w:val="10"/>
          <w:lang w:eastAsia="es-ES"/>
        </w:rPr>
        <w:drawing>
          <wp:inline distT="0" distB="0" distL="0" distR="0" wp14:anchorId="26055B95" wp14:editId="36973447">
            <wp:extent cx="2013837" cy="3240000"/>
            <wp:effectExtent l="0" t="0" r="5715" b="0"/>
            <wp:docPr id="9" name="Imagen 9" descr="http://www.parishofneath.org/index_htm_files/88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parishofneath.org/index_htm_files/8859.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13837" cy="3240000"/>
                    </a:xfrm>
                    <a:prstGeom prst="rect">
                      <a:avLst/>
                    </a:prstGeom>
                    <a:noFill/>
                    <a:ln>
                      <a:noFill/>
                    </a:ln>
                  </pic:spPr>
                </pic:pic>
              </a:graphicData>
            </a:graphic>
          </wp:inline>
        </w:drawing>
      </w:r>
      <w:r w:rsidRPr="00EB0CE2">
        <w:rPr>
          <w:sz w:val="10"/>
          <w:szCs w:val="10"/>
          <w:lang w:val="en-GB"/>
        </w:rPr>
        <w:t xml:space="preserve"> </w:t>
      </w:r>
    </w:p>
    <w:p w:rsidR="00177D54" w:rsidRPr="00EB0CE2" w:rsidRDefault="00D42329" w:rsidP="00177D54">
      <w:pPr>
        <w:pStyle w:val="Sinespaciado"/>
        <w:rPr>
          <w:sz w:val="10"/>
          <w:szCs w:val="10"/>
          <w:lang w:val="en-GB"/>
        </w:rPr>
      </w:pPr>
      <w:hyperlink w:anchor="Plan" w:history="1">
        <w:r w:rsidR="00177D54" w:rsidRPr="00D42329">
          <w:rPr>
            <w:rStyle w:val="Hipervnculo"/>
            <w:sz w:val="10"/>
            <w:szCs w:val="10"/>
            <w:lang w:val="en-GB"/>
          </w:rPr>
          <w:t>Image 11</w:t>
        </w:r>
      </w:hyperlink>
    </w:p>
    <w:p w:rsidR="00177D54" w:rsidRPr="00EB0CE2" w:rsidRDefault="00177D54" w:rsidP="00177D54">
      <w:pPr>
        <w:pStyle w:val="Sinespaciado"/>
        <w:rPr>
          <w:sz w:val="10"/>
          <w:szCs w:val="10"/>
          <w:lang w:val="en-GB"/>
        </w:rPr>
      </w:pPr>
      <w:r w:rsidRPr="00EB0CE2">
        <w:rPr>
          <w:sz w:val="10"/>
          <w:szCs w:val="10"/>
          <w:lang w:val="en-GB"/>
        </w:rPr>
        <w:t>St Davies plan</w:t>
      </w:r>
    </w:p>
    <w:p w:rsidR="00177D54" w:rsidRPr="00EB0CE2" w:rsidRDefault="00177D54" w:rsidP="00177D54">
      <w:pPr>
        <w:pStyle w:val="Sinespaciado"/>
        <w:rPr>
          <w:sz w:val="10"/>
          <w:szCs w:val="10"/>
          <w:lang w:val="en-GB"/>
        </w:rPr>
      </w:pPr>
      <w:r w:rsidRPr="00EB0CE2">
        <w:rPr>
          <w:sz w:val="10"/>
          <w:szCs w:val="10"/>
          <w:lang w:val="en-GB"/>
        </w:rPr>
        <w:t xml:space="preserve">From the official web page </w:t>
      </w:r>
    </w:p>
    <w:p w:rsidR="00C8419F" w:rsidRDefault="00C8419F" w:rsidP="006D24D2">
      <w:pPr>
        <w:spacing w:after="200"/>
        <w:rPr>
          <w:b w:val="0"/>
          <w:noProof/>
          <w:sz w:val="24"/>
          <w:szCs w:val="24"/>
          <w:lang w:val="en-GB"/>
        </w:rPr>
      </w:pPr>
    </w:p>
    <w:p w:rsidR="00177D54" w:rsidRPr="00EB0CE2" w:rsidRDefault="00177D54" w:rsidP="00177D54">
      <w:pPr>
        <w:pStyle w:val="Sinespaciado"/>
        <w:rPr>
          <w:sz w:val="10"/>
          <w:szCs w:val="10"/>
          <w:lang w:val="en-GB"/>
        </w:rPr>
      </w:pPr>
      <w:r w:rsidRPr="00EB0CE2">
        <w:rPr>
          <w:noProof/>
          <w:sz w:val="10"/>
          <w:szCs w:val="10"/>
          <w:lang w:eastAsia="es-ES"/>
        </w:rPr>
        <w:drawing>
          <wp:inline distT="0" distB="0" distL="0" distR="0" wp14:anchorId="125F3588" wp14:editId="69954A6A">
            <wp:extent cx="5280793" cy="3960000"/>
            <wp:effectExtent l="0" t="0" r="0" b="2540"/>
            <wp:docPr id="21" name="Imagen 21" descr="C:\Users\Usuario\Desktop\Arquitecture\History\St Davies\Saint David’s Church 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uario\Desktop\Arquitecture\History\St Davies\Saint David’s Church 16.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280793" cy="3960000"/>
                    </a:xfrm>
                    <a:prstGeom prst="rect">
                      <a:avLst/>
                    </a:prstGeom>
                    <a:noFill/>
                    <a:ln>
                      <a:noFill/>
                    </a:ln>
                  </pic:spPr>
                </pic:pic>
              </a:graphicData>
            </a:graphic>
          </wp:inline>
        </w:drawing>
      </w:r>
    </w:p>
    <w:p w:rsidR="00177D54" w:rsidRPr="00EB0CE2" w:rsidRDefault="00177D54" w:rsidP="00177D54">
      <w:pPr>
        <w:pStyle w:val="Sinespaciado"/>
        <w:rPr>
          <w:sz w:val="10"/>
          <w:szCs w:val="10"/>
          <w:lang w:val="en-GB"/>
        </w:rPr>
      </w:pPr>
      <w:r w:rsidRPr="00EB0CE2">
        <w:rPr>
          <w:sz w:val="10"/>
          <w:szCs w:val="10"/>
          <w:lang w:val="en-GB"/>
        </w:rPr>
        <w:t>Image 12</w:t>
      </w:r>
    </w:p>
    <w:p w:rsidR="00177D54" w:rsidRPr="00EB0CE2" w:rsidRDefault="00177D54" w:rsidP="00177D54">
      <w:pPr>
        <w:pStyle w:val="Sinespaciado"/>
        <w:rPr>
          <w:sz w:val="10"/>
          <w:szCs w:val="10"/>
          <w:lang w:val="en-GB"/>
        </w:rPr>
      </w:pPr>
      <w:r w:rsidRPr="00EB0CE2">
        <w:rPr>
          <w:sz w:val="10"/>
          <w:szCs w:val="10"/>
          <w:lang w:val="en-GB"/>
        </w:rPr>
        <w:t>St David.</w:t>
      </w:r>
    </w:p>
    <w:p w:rsidR="00177D54" w:rsidRPr="00EB0CE2" w:rsidRDefault="00177D54" w:rsidP="00177D54">
      <w:pPr>
        <w:pStyle w:val="Sinespaciado"/>
        <w:rPr>
          <w:sz w:val="10"/>
          <w:szCs w:val="10"/>
          <w:lang w:val="en-GB"/>
        </w:rPr>
      </w:pPr>
      <w:r w:rsidRPr="00EB0CE2">
        <w:rPr>
          <w:sz w:val="10"/>
          <w:szCs w:val="10"/>
          <w:lang w:val="en-GB"/>
        </w:rPr>
        <w:t>Photo by Michelle Benalcázar.</w:t>
      </w:r>
    </w:p>
    <w:p w:rsidR="00177D54" w:rsidRDefault="00177D54" w:rsidP="006D24D2">
      <w:pPr>
        <w:spacing w:after="200"/>
        <w:rPr>
          <w:b w:val="0"/>
          <w:noProof/>
          <w:sz w:val="24"/>
          <w:szCs w:val="24"/>
          <w:lang w:val="en-GB"/>
        </w:rPr>
      </w:pPr>
    </w:p>
    <w:p w:rsidR="00177D54" w:rsidRPr="00EB0CE2" w:rsidRDefault="00177D54" w:rsidP="00EB6E8E">
      <w:pPr>
        <w:pStyle w:val="Sinespaciado"/>
        <w:jc w:val="right"/>
        <w:rPr>
          <w:sz w:val="10"/>
          <w:szCs w:val="10"/>
          <w:lang w:val="en-GB"/>
        </w:rPr>
      </w:pPr>
      <w:r w:rsidRPr="00EB0CE2">
        <w:rPr>
          <w:noProof/>
          <w:sz w:val="10"/>
          <w:szCs w:val="10"/>
          <w:lang w:eastAsia="es-ES"/>
        </w:rPr>
        <w:drawing>
          <wp:inline distT="0" distB="0" distL="0" distR="0" wp14:anchorId="442C72B2" wp14:editId="7838F36C">
            <wp:extent cx="2700068" cy="3600000"/>
            <wp:effectExtent l="0" t="0" r="5080" b="635"/>
            <wp:docPr id="22" name="Imagen 22" descr="C:\Users\Usuario\Desktop\Arquitecture\History\St Davies\Saint David’s Church 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uario\Desktop\Arquitecture\History\St Davies\Saint David’s Church 35.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00068" cy="3600000"/>
                    </a:xfrm>
                    <a:prstGeom prst="rect">
                      <a:avLst/>
                    </a:prstGeom>
                    <a:noFill/>
                    <a:ln>
                      <a:noFill/>
                    </a:ln>
                  </pic:spPr>
                </pic:pic>
              </a:graphicData>
            </a:graphic>
          </wp:inline>
        </w:drawing>
      </w:r>
    </w:p>
    <w:p w:rsidR="00177D54" w:rsidRPr="00EB0CE2" w:rsidRDefault="00177D54" w:rsidP="00EB6E8E">
      <w:pPr>
        <w:pStyle w:val="Sinespaciado"/>
        <w:jc w:val="right"/>
        <w:rPr>
          <w:sz w:val="10"/>
          <w:szCs w:val="10"/>
          <w:lang w:val="en-GB"/>
        </w:rPr>
      </w:pPr>
      <w:r w:rsidRPr="00EB0CE2">
        <w:rPr>
          <w:sz w:val="10"/>
          <w:szCs w:val="10"/>
          <w:lang w:val="en-GB"/>
        </w:rPr>
        <w:t>Image 13</w:t>
      </w:r>
    </w:p>
    <w:p w:rsidR="00177D54" w:rsidRPr="00EB0CE2" w:rsidRDefault="00177D54" w:rsidP="00EB6E8E">
      <w:pPr>
        <w:pStyle w:val="Sinespaciado"/>
        <w:jc w:val="right"/>
        <w:rPr>
          <w:sz w:val="10"/>
          <w:szCs w:val="10"/>
          <w:lang w:val="en-GB"/>
        </w:rPr>
      </w:pPr>
      <w:r w:rsidRPr="00EB0CE2">
        <w:rPr>
          <w:sz w:val="10"/>
          <w:szCs w:val="10"/>
          <w:lang w:val="en-GB"/>
        </w:rPr>
        <w:t>St David.</w:t>
      </w:r>
    </w:p>
    <w:p w:rsidR="00177D54" w:rsidRPr="00EB0CE2" w:rsidRDefault="00177D54" w:rsidP="00EB6E8E">
      <w:pPr>
        <w:pStyle w:val="Sinespaciado"/>
        <w:jc w:val="right"/>
        <w:rPr>
          <w:sz w:val="10"/>
          <w:szCs w:val="10"/>
          <w:lang w:val="en-GB"/>
        </w:rPr>
      </w:pPr>
      <w:r w:rsidRPr="00EB0CE2">
        <w:rPr>
          <w:sz w:val="10"/>
          <w:szCs w:val="10"/>
          <w:lang w:val="en-GB"/>
        </w:rPr>
        <w:t>Photo by Michelle Benalcázar.</w:t>
      </w:r>
    </w:p>
    <w:p w:rsidR="00177D54" w:rsidRDefault="00177D54" w:rsidP="006D24D2">
      <w:pPr>
        <w:spacing w:after="200"/>
        <w:rPr>
          <w:b w:val="0"/>
          <w:noProof/>
          <w:sz w:val="24"/>
          <w:szCs w:val="24"/>
          <w:lang w:val="en-GB"/>
        </w:rPr>
      </w:pPr>
    </w:p>
    <w:p w:rsidR="00177D54" w:rsidRPr="00177D54" w:rsidRDefault="00177D54" w:rsidP="00177D54">
      <w:pPr>
        <w:spacing w:after="200"/>
        <w:rPr>
          <w:b w:val="0"/>
          <w:noProof/>
          <w:sz w:val="24"/>
          <w:szCs w:val="24"/>
          <w:lang w:val="en-GB"/>
        </w:rPr>
      </w:pPr>
      <w:r w:rsidRPr="00177D54">
        <w:rPr>
          <w:b w:val="0"/>
          <w:noProof/>
          <w:sz w:val="24"/>
          <w:szCs w:val="24"/>
          <w:lang w:val="en-GB"/>
        </w:rPr>
        <w:t>St Catherine’s modest figure with only a central nave, apse, and two aisles makes it an unpretentious church. The windows along the aisles are Lancet (12th century) and the ones on the apse and front porch are three lance windows together</w:t>
      </w:r>
      <w:hyperlink w:anchor="NIne" w:history="1">
        <w:r w:rsidR="00A17493" w:rsidRPr="00D42329">
          <w:rPr>
            <w:rStyle w:val="Hipervnculo"/>
            <w:b w:val="0"/>
            <w:noProof/>
            <w:sz w:val="10"/>
            <w:szCs w:val="10"/>
            <w:lang w:val="en-GB"/>
          </w:rPr>
          <w:t>(7)</w:t>
        </w:r>
      </w:hyperlink>
      <w:r w:rsidRPr="00177D54">
        <w:rPr>
          <w:b w:val="0"/>
          <w:noProof/>
          <w:sz w:val="24"/>
          <w:szCs w:val="24"/>
          <w:lang w:val="en-GB"/>
        </w:rPr>
        <w:t xml:space="preserve">. All of them have stained glass, meanwhile the main door as well as the other ones are equilateral arches with very little decoration. </w:t>
      </w:r>
    </w:p>
    <w:p w:rsidR="00177D54" w:rsidRPr="00177D54" w:rsidRDefault="00177D54" w:rsidP="00177D54">
      <w:pPr>
        <w:spacing w:after="200"/>
        <w:rPr>
          <w:b w:val="0"/>
          <w:noProof/>
          <w:sz w:val="24"/>
          <w:szCs w:val="24"/>
          <w:lang w:val="en-GB"/>
        </w:rPr>
      </w:pPr>
      <w:r w:rsidRPr="00177D54">
        <w:rPr>
          <w:b w:val="0"/>
          <w:noProof/>
          <w:sz w:val="24"/>
          <w:szCs w:val="24"/>
          <w:lang w:val="en-GB"/>
        </w:rPr>
        <w:t>The exterior facade is built with grey stone, the buttresses are made of a combination of grey and white stone, while the door and window frames have white stone, the window glass is stained glass and the entrance doors are made of iron, while the inner door has an oval moulding and slate is utilized to cover the roofs.</w:t>
      </w:r>
    </w:p>
    <w:p w:rsidR="00177D54" w:rsidRDefault="00177D54" w:rsidP="00177D54">
      <w:pPr>
        <w:spacing w:after="200"/>
        <w:rPr>
          <w:b w:val="0"/>
          <w:noProof/>
          <w:sz w:val="24"/>
          <w:szCs w:val="24"/>
          <w:lang w:val="en-GB"/>
        </w:rPr>
      </w:pPr>
      <w:r w:rsidRPr="00177D54">
        <w:rPr>
          <w:b w:val="0"/>
          <w:noProof/>
          <w:sz w:val="24"/>
          <w:szCs w:val="24"/>
          <w:lang w:val="en-GB"/>
        </w:rPr>
        <w:t>The interior is composed of 7 wooden bays with high stone bases; on the second level there is a ventilation system that works with arched wooden blinds. It has contemporary accessories such as: a granite pulpit, a stone presbytery screen with an iron rail</w:t>
      </w:r>
      <w:hyperlink w:anchor="Ten" w:history="1">
        <w:r w:rsidR="0087030E" w:rsidRPr="00975949">
          <w:rPr>
            <w:rStyle w:val="Hipervnculo"/>
            <w:b w:val="0"/>
            <w:noProof/>
            <w:sz w:val="10"/>
            <w:szCs w:val="10"/>
            <w:lang w:val="en-GB"/>
          </w:rPr>
          <w:t>(8)</w:t>
        </w:r>
      </w:hyperlink>
      <w:r w:rsidRPr="00177D54">
        <w:rPr>
          <w:b w:val="0"/>
          <w:noProof/>
          <w:sz w:val="24"/>
          <w:szCs w:val="24"/>
          <w:lang w:val="en-GB"/>
        </w:rPr>
        <w:t>.</w:t>
      </w:r>
      <w:bookmarkStart w:id="0" w:name="_GoBack"/>
      <w:bookmarkEnd w:id="0"/>
    </w:p>
    <w:p w:rsidR="003E401F" w:rsidRPr="002A5B30" w:rsidRDefault="003E401F" w:rsidP="003E401F">
      <w:pPr>
        <w:pStyle w:val="Sinespaciado"/>
        <w:rPr>
          <w:sz w:val="10"/>
          <w:szCs w:val="10"/>
          <w:lang w:val="en-GB"/>
        </w:rPr>
      </w:pPr>
      <w:r w:rsidRPr="002A5B30">
        <w:rPr>
          <w:noProof/>
          <w:sz w:val="10"/>
          <w:szCs w:val="10"/>
          <w:lang w:eastAsia="es-ES"/>
        </w:rPr>
        <w:drawing>
          <wp:inline distT="0" distB="0" distL="0" distR="0" wp14:anchorId="22829E45" wp14:editId="07FE8680">
            <wp:extent cx="5400040" cy="4047679"/>
            <wp:effectExtent l="0" t="0" r="0" b="0"/>
            <wp:docPr id="23" name="Imagen 23" descr="C:\Users\Usuario\Desktop\Arquitecture\History\St Catherines\St. Catherine's church 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uario\Desktop\Arquitecture\History\St Catherines\St. Catherine's church 13.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400040" cy="4047679"/>
                    </a:xfrm>
                    <a:prstGeom prst="rect">
                      <a:avLst/>
                    </a:prstGeom>
                    <a:noFill/>
                    <a:ln>
                      <a:noFill/>
                    </a:ln>
                  </pic:spPr>
                </pic:pic>
              </a:graphicData>
            </a:graphic>
          </wp:inline>
        </w:drawing>
      </w:r>
    </w:p>
    <w:p w:rsidR="003E401F" w:rsidRPr="002A5B30" w:rsidRDefault="003E401F" w:rsidP="003E401F">
      <w:pPr>
        <w:pStyle w:val="Sinespaciado"/>
        <w:rPr>
          <w:sz w:val="10"/>
          <w:szCs w:val="10"/>
          <w:lang w:val="en-GB"/>
        </w:rPr>
      </w:pPr>
      <w:r w:rsidRPr="002A5B30">
        <w:rPr>
          <w:sz w:val="10"/>
          <w:szCs w:val="10"/>
          <w:lang w:val="en-GB"/>
        </w:rPr>
        <w:t>Image 14</w:t>
      </w:r>
    </w:p>
    <w:p w:rsidR="003E401F" w:rsidRPr="002A5B30" w:rsidRDefault="003E401F" w:rsidP="003E401F">
      <w:pPr>
        <w:pStyle w:val="Sinespaciado"/>
        <w:rPr>
          <w:sz w:val="10"/>
          <w:szCs w:val="10"/>
          <w:lang w:val="en-GB"/>
        </w:rPr>
      </w:pPr>
      <w:r w:rsidRPr="002A5B30">
        <w:rPr>
          <w:sz w:val="10"/>
          <w:szCs w:val="10"/>
          <w:lang w:val="en-GB"/>
        </w:rPr>
        <w:t>St Catherine</w:t>
      </w:r>
    </w:p>
    <w:p w:rsidR="003E401F" w:rsidRPr="002A5B30" w:rsidRDefault="003E401F" w:rsidP="003E401F">
      <w:pPr>
        <w:pStyle w:val="Sinespaciado"/>
        <w:rPr>
          <w:sz w:val="10"/>
          <w:szCs w:val="10"/>
          <w:lang w:val="en-GB"/>
        </w:rPr>
      </w:pPr>
      <w:r w:rsidRPr="002A5B30">
        <w:rPr>
          <w:sz w:val="10"/>
          <w:szCs w:val="10"/>
          <w:lang w:val="en-GB"/>
        </w:rPr>
        <w:t xml:space="preserve">Photo by Michelle Benalcázar. </w:t>
      </w:r>
    </w:p>
    <w:p w:rsidR="003E401F" w:rsidRDefault="003E401F" w:rsidP="00177D54">
      <w:pPr>
        <w:spacing w:after="200"/>
        <w:rPr>
          <w:b w:val="0"/>
          <w:noProof/>
          <w:sz w:val="24"/>
          <w:szCs w:val="24"/>
          <w:lang w:val="en-GB"/>
        </w:rPr>
      </w:pPr>
    </w:p>
    <w:p w:rsidR="000B25F6" w:rsidRDefault="000B25F6" w:rsidP="003E401F">
      <w:pPr>
        <w:pStyle w:val="Sinespaciado"/>
        <w:rPr>
          <w:noProof/>
          <w:sz w:val="10"/>
          <w:szCs w:val="10"/>
          <w:lang w:eastAsia="es-ES"/>
        </w:rPr>
      </w:pPr>
    </w:p>
    <w:p w:rsidR="003E401F" w:rsidRPr="002A5B30" w:rsidRDefault="003E401F" w:rsidP="003E401F">
      <w:pPr>
        <w:pStyle w:val="Sinespaciado"/>
        <w:rPr>
          <w:sz w:val="10"/>
          <w:szCs w:val="10"/>
          <w:lang w:val="en-GB"/>
        </w:rPr>
      </w:pPr>
      <w:r w:rsidRPr="002A5B30">
        <w:rPr>
          <w:noProof/>
          <w:sz w:val="10"/>
          <w:szCs w:val="10"/>
          <w:lang w:eastAsia="es-ES"/>
        </w:rPr>
        <w:drawing>
          <wp:inline distT="0" distB="0" distL="0" distR="0" wp14:anchorId="0762BB8D" wp14:editId="71C1B8FB">
            <wp:extent cx="5399904" cy="6600132"/>
            <wp:effectExtent l="0" t="0" r="0" b="0"/>
            <wp:docPr id="24" name="Imagen 24" descr="C:\Users\Usuario\Desktop\Arquitecture\History\St Catherines\St. Catherine's church 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uario\Desktop\Arquitecture\History\St Catherines\St. Catherine's church 17.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8367"/>
                    <a:stretch/>
                  </pic:blipFill>
                  <pic:spPr bwMode="auto">
                    <a:xfrm>
                      <a:off x="0" y="0"/>
                      <a:ext cx="5399904" cy="6600132"/>
                    </a:xfrm>
                    <a:prstGeom prst="rect">
                      <a:avLst/>
                    </a:prstGeom>
                    <a:noFill/>
                    <a:ln>
                      <a:noFill/>
                    </a:ln>
                    <a:extLst>
                      <a:ext uri="{53640926-AAD7-44D8-BBD7-CCE9431645EC}">
                        <a14:shadowObscured xmlns:a14="http://schemas.microsoft.com/office/drawing/2010/main"/>
                      </a:ext>
                    </a:extLst>
                  </pic:spPr>
                </pic:pic>
              </a:graphicData>
            </a:graphic>
          </wp:inline>
        </w:drawing>
      </w:r>
    </w:p>
    <w:p w:rsidR="003E401F" w:rsidRPr="002A5B30" w:rsidRDefault="003E401F" w:rsidP="003E401F">
      <w:pPr>
        <w:pStyle w:val="Sinespaciado"/>
        <w:rPr>
          <w:sz w:val="10"/>
          <w:szCs w:val="10"/>
          <w:lang w:val="en-GB"/>
        </w:rPr>
      </w:pPr>
      <w:r w:rsidRPr="002A5B30">
        <w:rPr>
          <w:sz w:val="10"/>
          <w:szCs w:val="10"/>
          <w:lang w:val="en-GB"/>
        </w:rPr>
        <w:t>Image 15</w:t>
      </w:r>
    </w:p>
    <w:p w:rsidR="003E401F" w:rsidRPr="002A5B30" w:rsidRDefault="003E401F" w:rsidP="003E401F">
      <w:pPr>
        <w:pStyle w:val="Sinespaciado"/>
        <w:rPr>
          <w:sz w:val="10"/>
          <w:szCs w:val="10"/>
          <w:lang w:val="en-GB"/>
        </w:rPr>
      </w:pPr>
      <w:r w:rsidRPr="002A5B30">
        <w:rPr>
          <w:sz w:val="10"/>
          <w:szCs w:val="10"/>
          <w:lang w:val="en-GB"/>
        </w:rPr>
        <w:t>St Catherine</w:t>
      </w:r>
    </w:p>
    <w:p w:rsidR="003E401F" w:rsidRPr="002A5B30" w:rsidRDefault="003E401F" w:rsidP="003E401F">
      <w:pPr>
        <w:pStyle w:val="Sinespaciado"/>
        <w:rPr>
          <w:sz w:val="10"/>
          <w:szCs w:val="10"/>
          <w:lang w:val="en-GB"/>
        </w:rPr>
      </w:pPr>
      <w:r w:rsidRPr="002A5B30">
        <w:rPr>
          <w:sz w:val="10"/>
          <w:szCs w:val="10"/>
          <w:lang w:val="en-GB"/>
        </w:rPr>
        <w:t xml:space="preserve">Photo by Michelle Benalcázar. </w:t>
      </w:r>
    </w:p>
    <w:p w:rsidR="003E401F" w:rsidRDefault="003E401F" w:rsidP="00177D54">
      <w:pPr>
        <w:spacing w:after="200"/>
        <w:rPr>
          <w:b w:val="0"/>
          <w:noProof/>
          <w:sz w:val="24"/>
          <w:szCs w:val="24"/>
          <w:lang w:val="en-GB"/>
        </w:rPr>
      </w:pPr>
    </w:p>
    <w:p w:rsidR="003E401F" w:rsidRPr="003E401F" w:rsidRDefault="003E401F" w:rsidP="003E401F">
      <w:pPr>
        <w:spacing w:after="200"/>
        <w:rPr>
          <w:b w:val="0"/>
          <w:noProof/>
          <w:sz w:val="24"/>
          <w:szCs w:val="24"/>
          <w:lang w:val="en-GB"/>
        </w:rPr>
      </w:pPr>
      <w:r w:rsidRPr="003E401F">
        <w:rPr>
          <w:b w:val="0"/>
          <w:noProof/>
          <w:sz w:val="24"/>
          <w:szCs w:val="24"/>
          <w:lang w:val="en-GB"/>
        </w:rPr>
        <w:t xml:space="preserve">The church of St David is one of the most popular churches in Neath, due to its location. There are masses several days a week, the village choir bands use it for their recitals and in the largest religious celebrations there is always something planned by the people of the church. People also use the church as a meeting point or as a point of reference, turning the benches in front of the church in a busy place in a beautiful sunny day. </w:t>
      </w:r>
    </w:p>
    <w:p w:rsidR="003E401F" w:rsidRPr="003E401F" w:rsidRDefault="003E401F" w:rsidP="003E401F">
      <w:pPr>
        <w:spacing w:after="200"/>
        <w:rPr>
          <w:b w:val="0"/>
          <w:noProof/>
          <w:sz w:val="24"/>
          <w:szCs w:val="24"/>
          <w:lang w:val="en-GB"/>
        </w:rPr>
      </w:pPr>
      <w:r w:rsidRPr="003E401F">
        <w:rPr>
          <w:b w:val="0"/>
          <w:noProof/>
          <w:sz w:val="24"/>
          <w:szCs w:val="24"/>
          <w:lang w:val="en-GB"/>
        </w:rPr>
        <w:t>Meanwhile. The church of St Catherine, being in a quiet residential area and almost on the outskirts of town, is a church a little ignored since the only people who pass through that area are the people who live there, even so,  there is mass twice a week and a couple of choir bands use it for their practices.</w:t>
      </w:r>
    </w:p>
    <w:p w:rsidR="003E401F" w:rsidRPr="003E401F" w:rsidRDefault="003E401F" w:rsidP="003E401F">
      <w:pPr>
        <w:spacing w:after="200"/>
        <w:rPr>
          <w:b w:val="0"/>
          <w:noProof/>
          <w:sz w:val="24"/>
          <w:szCs w:val="24"/>
          <w:lang w:val="en-GB"/>
        </w:rPr>
      </w:pPr>
    </w:p>
    <w:p w:rsidR="003E401F" w:rsidRDefault="003E401F" w:rsidP="003E401F">
      <w:pPr>
        <w:spacing w:after="200"/>
        <w:rPr>
          <w:b w:val="0"/>
          <w:noProof/>
          <w:sz w:val="24"/>
          <w:szCs w:val="24"/>
          <w:lang w:val="en-GB"/>
        </w:rPr>
      </w:pPr>
      <w:r w:rsidRPr="003E401F">
        <w:rPr>
          <w:b w:val="0"/>
          <w:noProof/>
          <w:sz w:val="24"/>
          <w:szCs w:val="24"/>
          <w:lang w:val="en-GB"/>
        </w:rPr>
        <w:t>In conclusion, these two churches are a clear example that it does not matter if they were built in the same half of the century and designed in the same style, what matters in order to create a successful design is to take into account where it will be built and what use is it going to be given to create the ideal design in each situation.</w:t>
      </w:r>
    </w:p>
    <w:p w:rsidR="0087030E" w:rsidRDefault="0087030E" w:rsidP="003E401F">
      <w:pPr>
        <w:spacing w:after="200"/>
        <w:rPr>
          <w:b w:val="0"/>
          <w:noProof/>
          <w:sz w:val="24"/>
          <w:szCs w:val="24"/>
          <w:lang w:val="en-GB"/>
        </w:rPr>
      </w:pPr>
    </w:p>
    <w:p w:rsidR="0019609F" w:rsidRDefault="0019609F">
      <w:pPr>
        <w:spacing w:after="200"/>
        <w:rPr>
          <w:b w:val="0"/>
          <w:noProof/>
          <w:sz w:val="24"/>
          <w:szCs w:val="24"/>
          <w:lang w:val="en-GB"/>
        </w:rPr>
      </w:pPr>
      <w:r>
        <w:rPr>
          <w:b w:val="0"/>
          <w:noProof/>
          <w:sz w:val="24"/>
          <w:szCs w:val="24"/>
          <w:lang w:val="en-GB"/>
        </w:rPr>
        <w:br w:type="page"/>
      </w:r>
    </w:p>
    <w:p w:rsidR="0087030E" w:rsidRDefault="0087030E" w:rsidP="003E401F">
      <w:pPr>
        <w:spacing w:after="200"/>
        <w:rPr>
          <w:b w:val="0"/>
          <w:noProof/>
          <w:sz w:val="24"/>
          <w:szCs w:val="24"/>
          <w:lang w:val="en-GB"/>
        </w:rPr>
      </w:pPr>
      <w:r>
        <w:rPr>
          <w:b w:val="0"/>
          <w:noProof/>
          <w:sz w:val="24"/>
          <w:szCs w:val="24"/>
          <w:lang w:val="en-GB"/>
        </w:rPr>
        <w:t>Reference list.</w:t>
      </w:r>
    </w:p>
    <w:p w:rsidR="00922DC9" w:rsidRPr="00922DC9" w:rsidRDefault="00922DC9" w:rsidP="00922DC9">
      <w:pPr>
        <w:ind w:left="360"/>
        <w:rPr>
          <w:b w:val="0"/>
          <w:sz w:val="22"/>
          <w:lang w:val="en-GB"/>
        </w:rPr>
      </w:pPr>
      <w:bookmarkStart w:id="1" w:name="One"/>
      <w:r w:rsidRPr="00922DC9">
        <w:rPr>
          <w:b w:val="0"/>
          <w:sz w:val="22"/>
          <w:lang w:val="en-GB"/>
        </w:rPr>
        <w:t xml:space="preserve">(1) </w:t>
      </w:r>
      <w:bookmarkEnd w:id="1"/>
      <w:r w:rsidRPr="00922DC9">
        <w:rPr>
          <w:b w:val="0"/>
          <w:sz w:val="22"/>
          <w:lang w:val="en-GB"/>
        </w:rPr>
        <w:t>Full Report for Listed Buildings. Description. History.</w:t>
      </w:r>
    </w:p>
    <w:p w:rsidR="00922DC9" w:rsidRPr="00922DC9" w:rsidRDefault="00922DC9" w:rsidP="00922DC9">
      <w:pPr>
        <w:ind w:left="360"/>
        <w:rPr>
          <w:b w:val="0"/>
          <w:sz w:val="22"/>
          <w:lang w:val="en-GB"/>
        </w:rPr>
      </w:pPr>
      <w:hyperlink r:id="rId24" w:history="1">
        <w:r w:rsidRPr="00922DC9">
          <w:rPr>
            <w:rStyle w:val="Hipervnculo"/>
            <w:b w:val="0"/>
            <w:sz w:val="22"/>
            <w:lang w:val="en-GB"/>
          </w:rPr>
          <w:t>Listed Buildings - Full Report - HeritageBill Cadw Assets - Reports (cadwpublic-api.azurewebsites.net)</w:t>
        </w:r>
      </w:hyperlink>
    </w:p>
    <w:p w:rsidR="00285696" w:rsidRDefault="00285696" w:rsidP="00922DC9">
      <w:pPr>
        <w:ind w:left="360"/>
        <w:rPr>
          <w:b w:val="0"/>
          <w:sz w:val="22"/>
          <w:lang w:val="en-GB"/>
        </w:rPr>
      </w:pPr>
    </w:p>
    <w:p w:rsidR="00922DC9" w:rsidRPr="00922DC9" w:rsidRDefault="00922DC9" w:rsidP="00922DC9">
      <w:pPr>
        <w:ind w:left="360"/>
        <w:rPr>
          <w:b w:val="0"/>
          <w:sz w:val="22"/>
          <w:lang w:val="en-GB"/>
        </w:rPr>
      </w:pPr>
      <w:bookmarkStart w:id="2" w:name="Two"/>
      <w:r w:rsidRPr="00922DC9">
        <w:rPr>
          <w:b w:val="0"/>
          <w:sz w:val="22"/>
          <w:lang w:val="en-GB"/>
        </w:rPr>
        <w:t xml:space="preserve">(2) </w:t>
      </w:r>
      <w:bookmarkEnd w:id="2"/>
      <w:r w:rsidRPr="00922DC9">
        <w:rPr>
          <w:b w:val="0"/>
          <w:sz w:val="22"/>
          <w:lang w:val="en-GB"/>
        </w:rPr>
        <w:t>The Church of St. Catherine. History of the Church. Line 3</w:t>
      </w:r>
    </w:p>
    <w:p w:rsidR="00922DC9" w:rsidRPr="00922DC9" w:rsidRDefault="00922DC9" w:rsidP="00922DC9">
      <w:pPr>
        <w:ind w:left="360"/>
        <w:rPr>
          <w:b w:val="0"/>
          <w:sz w:val="22"/>
          <w:lang w:val="en-GB"/>
        </w:rPr>
      </w:pPr>
      <w:hyperlink r:id="rId25" w:history="1">
        <w:r w:rsidRPr="00922DC9">
          <w:rPr>
            <w:rStyle w:val="Hipervnculo"/>
            <w:b w:val="0"/>
            <w:sz w:val="22"/>
            <w:lang w:val="en-GB"/>
          </w:rPr>
          <w:t>The Church of St. Catherine (parishofneath.org)</w:t>
        </w:r>
      </w:hyperlink>
    </w:p>
    <w:p w:rsidR="00285696" w:rsidRDefault="00285696" w:rsidP="00922DC9">
      <w:pPr>
        <w:ind w:left="360"/>
        <w:rPr>
          <w:b w:val="0"/>
          <w:sz w:val="22"/>
          <w:lang w:val="en-GB"/>
        </w:rPr>
      </w:pPr>
    </w:p>
    <w:p w:rsidR="00922DC9" w:rsidRPr="00922DC9" w:rsidRDefault="00922DC9" w:rsidP="00922DC9">
      <w:pPr>
        <w:ind w:left="360"/>
        <w:rPr>
          <w:b w:val="0"/>
          <w:sz w:val="22"/>
          <w:lang w:val="en-GB"/>
        </w:rPr>
      </w:pPr>
      <w:bookmarkStart w:id="3" w:name="Three"/>
      <w:r w:rsidRPr="00922DC9">
        <w:rPr>
          <w:b w:val="0"/>
          <w:sz w:val="22"/>
          <w:lang w:val="en-GB"/>
        </w:rPr>
        <w:t>(3)</w:t>
      </w:r>
      <w:bookmarkEnd w:id="3"/>
      <w:r w:rsidRPr="00922DC9">
        <w:rPr>
          <w:b w:val="0"/>
          <w:sz w:val="22"/>
          <w:lang w:val="en-GB"/>
        </w:rPr>
        <w:t xml:space="preserve"> Full Report for Listed Buildings. Description. History.</w:t>
      </w:r>
    </w:p>
    <w:p w:rsidR="00922DC9" w:rsidRPr="00922DC9" w:rsidRDefault="00922DC9" w:rsidP="00922DC9">
      <w:pPr>
        <w:ind w:left="360"/>
        <w:rPr>
          <w:b w:val="0"/>
          <w:sz w:val="22"/>
          <w:lang w:val="en-GB"/>
        </w:rPr>
      </w:pPr>
      <w:hyperlink r:id="rId26" w:history="1">
        <w:r w:rsidRPr="00922DC9">
          <w:rPr>
            <w:rStyle w:val="Hipervnculo"/>
            <w:b w:val="0"/>
            <w:sz w:val="22"/>
            <w:lang w:val="en-GB"/>
          </w:rPr>
          <w:t>Listed Buildings - Full Report - HeritageBill Cadw Assets - Reports (cadwpublic-api.azurewebsites.net)</w:t>
        </w:r>
      </w:hyperlink>
      <w:r w:rsidRPr="00922DC9">
        <w:rPr>
          <w:b w:val="0"/>
          <w:sz w:val="22"/>
          <w:lang w:val="en-GB"/>
        </w:rPr>
        <w:t xml:space="preserve"> </w:t>
      </w:r>
    </w:p>
    <w:p w:rsidR="00285696" w:rsidRDefault="00285696" w:rsidP="00922DC9">
      <w:pPr>
        <w:ind w:left="360"/>
        <w:rPr>
          <w:b w:val="0"/>
          <w:sz w:val="22"/>
          <w:lang w:val="en-GB"/>
        </w:rPr>
      </w:pPr>
    </w:p>
    <w:p w:rsidR="00922DC9" w:rsidRPr="00922DC9" w:rsidRDefault="00922DC9" w:rsidP="00922DC9">
      <w:pPr>
        <w:ind w:left="360"/>
        <w:rPr>
          <w:b w:val="0"/>
          <w:sz w:val="22"/>
          <w:lang w:val="en-GB"/>
        </w:rPr>
      </w:pPr>
      <w:bookmarkStart w:id="4" w:name="Four"/>
      <w:r w:rsidRPr="00922DC9">
        <w:rPr>
          <w:b w:val="0"/>
          <w:sz w:val="22"/>
          <w:lang w:val="en-GB"/>
        </w:rPr>
        <w:t>Image 3</w:t>
      </w:r>
      <w:bookmarkEnd w:id="4"/>
      <w:r w:rsidRPr="00922DC9">
        <w:rPr>
          <w:b w:val="0"/>
          <w:sz w:val="22"/>
          <w:lang w:val="en-GB"/>
        </w:rPr>
        <w:t>, image 6 St Catherine. Screen shots from google earth,</w:t>
      </w:r>
    </w:p>
    <w:p w:rsidR="00922DC9" w:rsidRPr="00922DC9" w:rsidRDefault="00922DC9" w:rsidP="00922DC9">
      <w:pPr>
        <w:ind w:left="360"/>
        <w:rPr>
          <w:b w:val="0"/>
          <w:sz w:val="22"/>
          <w:lang w:val="en-GB"/>
        </w:rPr>
      </w:pPr>
      <w:hyperlink r:id="rId27" w:history="1">
        <w:r w:rsidRPr="00922DC9">
          <w:rPr>
            <w:rStyle w:val="Hipervnculo"/>
            <w:b w:val="0"/>
            <w:sz w:val="22"/>
            <w:lang w:val="en-GB"/>
          </w:rPr>
          <w:t>https://earth.google.com/web/search/Neath/@51.65180812,-3.8105907,17.22416324a,166.10221946d,35y,0.00000001h,55.00354321t,0r/data=CigiJgokCcTW_tP_Z0RAEdNWRkL_NR5AGYzXb-ceKVJAIYQVakaNAlPA</w:t>
        </w:r>
      </w:hyperlink>
    </w:p>
    <w:p w:rsidR="00285696" w:rsidRDefault="00285696" w:rsidP="00922DC9">
      <w:pPr>
        <w:ind w:left="360"/>
        <w:rPr>
          <w:b w:val="0"/>
          <w:sz w:val="22"/>
          <w:lang w:val="en-GB"/>
        </w:rPr>
      </w:pPr>
    </w:p>
    <w:p w:rsidR="00922DC9" w:rsidRPr="00922DC9" w:rsidRDefault="00922DC9" w:rsidP="00922DC9">
      <w:pPr>
        <w:ind w:left="360"/>
        <w:rPr>
          <w:b w:val="0"/>
          <w:sz w:val="22"/>
          <w:lang w:val="en-GB"/>
        </w:rPr>
      </w:pPr>
      <w:bookmarkStart w:id="5" w:name="Five"/>
      <w:r w:rsidRPr="00922DC9">
        <w:rPr>
          <w:b w:val="0"/>
          <w:sz w:val="22"/>
          <w:lang w:val="en-GB"/>
        </w:rPr>
        <w:t>Image 4</w:t>
      </w:r>
      <w:bookmarkEnd w:id="5"/>
      <w:r w:rsidRPr="00922DC9">
        <w:rPr>
          <w:b w:val="0"/>
          <w:sz w:val="22"/>
          <w:lang w:val="en-GB"/>
        </w:rPr>
        <w:t>, image 5 St Davies. Screen shots from google earth,</w:t>
      </w:r>
    </w:p>
    <w:p w:rsidR="00922DC9" w:rsidRPr="00922DC9" w:rsidRDefault="00922DC9" w:rsidP="00922DC9">
      <w:pPr>
        <w:ind w:left="360"/>
        <w:rPr>
          <w:b w:val="0"/>
          <w:sz w:val="22"/>
          <w:lang w:val="en-GB"/>
        </w:rPr>
      </w:pPr>
      <w:hyperlink r:id="rId28" w:history="1">
        <w:r w:rsidRPr="00922DC9">
          <w:rPr>
            <w:rStyle w:val="Hipervnculo"/>
            <w:b w:val="0"/>
            <w:sz w:val="22"/>
            <w:lang w:val="en-GB"/>
          </w:rPr>
          <w:t>https://earth.google.com/web/search/Neath/@51.66189124,-3.80237439,9.20268575a,311.46853011d,35y,0.00000001h,55.00461413t,0r/data=CigiJgokCcTW_tP_Z0RAEdNWRkL_NR5AGYzXb-ceKVJAIYQVakaNAlPA</w:t>
        </w:r>
      </w:hyperlink>
    </w:p>
    <w:p w:rsidR="00285696" w:rsidRDefault="00285696" w:rsidP="00922DC9">
      <w:pPr>
        <w:ind w:left="360"/>
        <w:rPr>
          <w:b w:val="0"/>
          <w:sz w:val="22"/>
          <w:lang w:val="en-GB"/>
        </w:rPr>
      </w:pPr>
    </w:p>
    <w:p w:rsidR="00922DC9" w:rsidRPr="00922DC9" w:rsidRDefault="00922DC9" w:rsidP="00922DC9">
      <w:pPr>
        <w:ind w:left="360"/>
        <w:rPr>
          <w:b w:val="0"/>
          <w:sz w:val="22"/>
          <w:lang w:val="en-GB"/>
        </w:rPr>
      </w:pPr>
      <w:bookmarkStart w:id="6" w:name="Six"/>
      <w:r w:rsidRPr="00922DC9">
        <w:rPr>
          <w:b w:val="0"/>
          <w:sz w:val="22"/>
          <w:lang w:val="en-GB"/>
        </w:rPr>
        <w:t xml:space="preserve">(4) </w:t>
      </w:r>
      <w:bookmarkEnd w:id="6"/>
      <w:r w:rsidRPr="00922DC9">
        <w:rPr>
          <w:b w:val="0"/>
          <w:sz w:val="22"/>
          <w:lang w:val="en-GB"/>
        </w:rPr>
        <w:t>Full Report for Listed Buildings. Description. Exterior</w:t>
      </w:r>
    </w:p>
    <w:p w:rsidR="00922DC9" w:rsidRPr="00922DC9" w:rsidRDefault="00922DC9" w:rsidP="00922DC9">
      <w:pPr>
        <w:ind w:left="360"/>
        <w:rPr>
          <w:b w:val="0"/>
          <w:sz w:val="22"/>
          <w:lang w:val="en-GB"/>
        </w:rPr>
      </w:pPr>
      <w:hyperlink r:id="rId29" w:history="1">
        <w:r w:rsidRPr="00922DC9">
          <w:rPr>
            <w:rStyle w:val="Hipervnculo"/>
            <w:b w:val="0"/>
            <w:sz w:val="22"/>
            <w:lang w:val="en-GB"/>
          </w:rPr>
          <w:t>https://cadwpublicapi.azurewebsites.net/reports/listedbuilding/FullReport?lang=&amp;id=11818</w:t>
        </w:r>
      </w:hyperlink>
    </w:p>
    <w:p w:rsidR="00285696" w:rsidRDefault="00285696" w:rsidP="00922DC9">
      <w:pPr>
        <w:ind w:left="360"/>
        <w:rPr>
          <w:b w:val="0"/>
          <w:sz w:val="22"/>
          <w:lang w:val="en-GB"/>
        </w:rPr>
      </w:pPr>
    </w:p>
    <w:p w:rsidR="00922DC9" w:rsidRPr="00922DC9" w:rsidRDefault="00922DC9" w:rsidP="00922DC9">
      <w:pPr>
        <w:ind w:left="360"/>
        <w:rPr>
          <w:b w:val="0"/>
          <w:sz w:val="22"/>
          <w:lang w:val="en-GB"/>
        </w:rPr>
      </w:pPr>
      <w:bookmarkStart w:id="7" w:name="Seven"/>
      <w:r w:rsidRPr="00922DC9">
        <w:rPr>
          <w:b w:val="0"/>
          <w:sz w:val="22"/>
          <w:lang w:val="en-GB"/>
        </w:rPr>
        <w:t>(5)</w:t>
      </w:r>
      <w:bookmarkEnd w:id="7"/>
      <w:r w:rsidRPr="00922DC9">
        <w:rPr>
          <w:b w:val="0"/>
          <w:sz w:val="22"/>
          <w:lang w:val="en-GB"/>
        </w:rPr>
        <w:t xml:space="preserve"> Rectorial Benefice of Neath. The Church of St. David A History and Guide to the Church. Paragraph 5.</w:t>
      </w:r>
    </w:p>
    <w:p w:rsidR="00922DC9" w:rsidRPr="00922DC9" w:rsidRDefault="00922DC9" w:rsidP="00922DC9">
      <w:pPr>
        <w:ind w:left="360"/>
        <w:rPr>
          <w:b w:val="0"/>
          <w:sz w:val="22"/>
        </w:rPr>
      </w:pPr>
      <w:hyperlink r:id="rId30" w:history="1">
        <w:r w:rsidRPr="00922DC9">
          <w:rPr>
            <w:rStyle w:val="Hipervnculo"/>
            <w:b w:val="0"/>
            <w:sz w:val="22"/>
            <w:lang w:val="en-GB"/>
          </w:rPr>
          <w:t>The Church of St. David (parishofneath.org)</w:t>
        </w:r>
      </w:hyperlink>
    </w:p>
    <w:p w:rsidR="00285696" w:rsidRDefault="00285696" w:rsidP="00922DC9">
      <w:pPr>
        <w:ind w:left="360"/>
        <w:rPr>
          <w:b w:val="0"/>
          <w:sz w:val="22"/>
          <w:lang w:val="en-GB"/>
        </w:rPr>
      </w:pPr>
    </w:p>
    <w:p w:rsidR="00922DC9" w:rsidRPr="00922DC9" w:rsidRDefault="00922DC9" w:rsidP="00922DC9">
      <w:pPr>
        <w:ind w:left="360"/>
        <w:rPr>
          <w:b w:val="0"/>
          <w:sz w:val="22"/>
          <w:lang w:val="en-GB"/>
        </w:rPr>
      </w:pPr>
      <w:bookmarkStart w:id="8" w:name="Eigth"/>
      <w:r w:rsidRPr="00922DC9">
        <w:rPr>
          <w:b w:val="0"/>
          <w:sz w:val="22"/>
          <w:lang w:val="en-GB"/>
        </w:rPr>
        <w:t>(6)</w:t>
      </w:r>
      <w:bookmarkEnd w:id="8"/>
      <w:r w:rsidRPr="00922DC9">
        <w:rPr>
          <w:b w:val="0"/>
          <w:sz w:val="22"/>
          <w:lang w:val="en-GB"/>
        </w:rPr>
        <w:t xml:space="preserve"> History points. St David’s Church, Neath. Paragraph 4</w:t>
      </w:r>
    </w:p>
    <w:p w:rsidR="00922DC9" w:rsidRPr="00922DC9" w:rsidRDefault="00922DC9" w:rsidP="00922DC9">
      <w:pPr>
        <w:ind w:left="360"/>
        <w:rPr>
          <w:b w:val="0"/>
          <w:sz w:val="22"/>
          <w:lang w:val="en-GB"/>
        </w:rPr>
      </w:pPr>
      <w:hyperlink r:id="rId31" w:history="1">
        <w:r w:rsidRPr="00922DC9">
          <w:rPr>
            <w:rStyle w:val="Hipervnculo"/>
            <w:b w:val="0"/>
            <w:sz w:val="22"/>
            <w:lang w:val="en-GB"/>
          </w:rPr>
          <w:t>History Points - St David’s Church, Neath</w:t>
        </w:r>
      </w:hyperlink>
    </w:p>
    <w:p w:rsidR="00285696" w:rsidRDefault="00285696" w:rsidP="00922DC9">
      <w:pPr>
        <w:ind w:left="360"/>
        <w:rPr>
          <w:b w:val="0"/>
          <w:sz w:val="22"/>
          <w:lang w:val="en-GB"/>
        </w:rPr>
      </w:pPr>
    </w:p>
    <w:p w:rsidR="00922DC9" w:rsidRPr="00922DC9" w:rsidRDefault="00922DC9" w:rsidP="00922DC9">
      <w:pPr>
        <w:ind w:left="360"/>
        <w:rPr>
          <w:b w:val="0"/>
          <w:sz w:val="22"/>
          <w:lang w:val="en-GB"/>
        </w:rPr>
      </w:pPr>
      <w:bookmarkStart w:id="9" w:name="NIne"/>
      <w:r w:rsidRPr="00922DC9">
        <w:rPr>
          <w:b w:val="0"/>
          <w:sz w:val="22"/>
          <w:lang w:val="en-GB"/>
        </w:rPr>
        <w:t>(7)</w:t>
      </w:r>
      <w:bookmarkEnd w:id="9"/>
      <w:r w:rsidRPr="00922DC9">
        <w:rPr>
          <w:b w:val="0"/>
          <w:sz w:val="22"/>
          <w:lang w:val="en-GB"/>
        </w:rPr>
        <w:t xml:space="preserve"> Full Report for Listed Buildings. Description. Exterior</w:t>
      </w:r>
    </w:p>
    <w:p w:rsidR="00922DC9" w:rsidRPr="00922DC9" w:rsidRDefault="00922DC9" w:rsidP="00922DC9">
      <w:pPr>
        <w:ind w:left="360"/>
        <w:rPr>
          <w:b w:val="0"/>
          <w:sz w:val="22"/>
          <w:lang w:val="en-GB"/>
        </w:rPr>
      </w:pPr>
      <w:hyperlink r:id="rId32" w:history="1">
        <w:r w:rsidRPr="00922DC9">
          <w:rPr>
            <w:rStyle w:val="Hipervnculo"/>
            <w:b w:val="0"/>
            <w:sz w:val="22"/>
            <w:lang w:val="en-GB"/>
          </w:rPr>
          <w:t>Listed Buildings - Full Report - HeritageBill Cadw Assets - Reports (cadwpublic-api.azurewebsites.net)</w:t>
        </w:r>
      </w:hyperlink>
    </w:p>
    <w:p w:rsidR="00285696" w:rsidRDefault="00285696" w:rsidP="00922DC9">
      <w:pPr>
        <w:ind w:left="360"/>
        <w:rPr>
          <w:b w:val="0"/>
          <w:sz w:val="22"/>
          <w:lang w:val="en-GB"/>
        </w:rPr>
      </w:pPr>
    </w:p>
    <w:p w:rsidR="00922DC9" w:rsidRPr="00922DC9" w:rsidRDefault="00922DC9" w:rsidP="00922DC9">
      <w:pPr>
        <w:ind w:left="360"/>
        <w:rPr>
          <w:b w:val="0"/>
          <w:sz w:val="22"/>
          <w:lang w:val="en-GB"/>
        </w:rPr>
      </w:pPr>
      <w:bookmarkStart w:id="10" w:name="Ten"/>
      <w:r w:rsidRPr="00922DC9">
        <w:rPr>
          <w:b w:val="0"/>
          <w:sz w:val="22"/>
          <w:lang w:val="en-GB"/>
        </w:rPr>
        <w:t>(8)</w:t>
      </w:r>
      <w:bookmarkEnd w:id="10"/>
      <w:r w:rsidRPr="00922DC9">
        <w:rPr>
          <w:b w:val="0"/>
          <w:sz w:val="22"/>
          <w:lang w:val="en-GB"/>
        </w:rPr>
        <w:t xml:space="preserve"> Full Report for Listed Buildings. Description. Interior. </w:t>
      </w:r>
    </w:p>
    <w:p w:rsidR="00922DC9" w:rsidRDefault="00922DC9" w:rsidP="00922DC9">
      <w:pPr>
        <w:ind w:left="360"/>
        <w:rPr>
          <w:b w:val="0"/>
          <w:sz w:val="22"/>
        </w:rPr>
      </w:pPr>
      <w:hyperlink r:id="rId33" w:history="1">
        <w:r w:rsidRPr="00922DC9">
          <w:rPr>
            <w:rStyle w:val="Hipervnculo"/>
            <w:b w:val="0"/>
            <w:sz w:val="22"/>
            <w:lang w:val="en-GB"/>
          </w:rPr>
          <w:t>Listed Buildings - Full Report - HeritageBill Cadw Assets - Reports (cadwpublic-api.azurewebsites.net)</w:t>
        </w:r>
      </w:hyperlink>
    </w:p>
    <w:p w:rsidR="006046C7" w:rsidRDefault="006046C7" w:rsidP="00922DC9">
      <w:pPr>
        <w:ind w:left="360"/>
        <w:rPr>
          <w:b w:val="0"/>
          <w:sz w:val="22"/>
        </w:rPr>
      </w:pPr>
    </w:p>
    <w:p w:rsidR="006046C7" w:rsidRDefault="006046C7" w:rsidP="00922DC9">
      <w:pPr>
        <w:ind w:left="360"/>
        <w:rPr>
          <w:b w:val="0"/>
          <w:sz w:val="22"/>
          <w:lang w:val="en-GB"/>
        </w:rPr>
      </w:pPr>
      <w:bookmarkStart w:id="11" w:name="Plan"/>
      <w:r w:rsidRPr="006046C7">
        <w:rPr>
          <w:b w:val="0"/>
          <w:sz w:val="22"/>
          <w:lang w:val="en-GB"/>
        </w:rPr>
        <w:t>Plan</w:t>
      </w:r>
      <w:bookmarkEnd w:id="11"/>
      <w:r w:rsidRPr="006046C7">
        <w:rPr>
          <w:b w:val="0"/>
          <w:sz w:val="22"/>
          <w:lang w:val="en-GB"/>
        </w:rPr>
        <w:t xml:space="preserve"> of the church. </w:t>
      </w:r>
      <w:r w:rsidRPr="00922DC9">
        <w:rPr>
          <w:b w:val="0"/>
          <w:sz w:val="22"/>
          <w:lang w:val="en-GB"/>
        </w:rPr>
        <w:t>Rectorial Benefice of Neath. The Church of St. David</w:t>
      </w:r>
      <w:r>
        <w:rPr>
          <w:b w:val="0"/>
          <w:sz w:val="22"/>
          <w:lang w:val="en-GB"/>
        </w:rPr>
        <w:t xml:space="preserve">. </w:t>
      </w:r>
      <w:r w:rsidRPr="006046C7">
        <w:rPr>
          <w:b w:val="0"/>
          <w:sz w:val="22"/>
          <w:lang w:val="en-GB"/>
        </w:rPr>
        <w:t>A History and Guide to the Church</w:t>
      </w:r>
      <w:r>
        <w:rPr>
          <w:b w:val="0"/>
          <w:sz w:val="22"/>
          <w:lang w:val="en-GB"/>
        </w:rPr>
        <w:t>.</w:t>
      </w:r>
    </w:p>
    <w:p w:rsidR="006046C7" w:rsidRDefault="006046C7" w:rsidP="00922DC9">
      <w:pPr>
        <w:ind w:left="360"/>
        <w:rPr>
          <w:b w:val="0"/>
          <w:sz w:val="22"/>
          <w:lang w:val="en-GB"/>
        </w:rPr>
      </w:pPr>
      <w:hyperlink r:id="rId34" w:history="1">
        <w:r w:rsidRPr="00E679FC">
          <w:rPr>
            <w:rStyle w:val="Hipervnculo"/>
            <w:b w:val="0"/>
            <w:sz w:val="22"/>
            <w:lang w:val="en-GB"/>
          </w:rPr>
          <w:t>http://www.parishofneath.org/david.htm</w:t>
        </w:r>
      </w:hyperlink>
    </w:p>
    <w:p w:rsidR="006046C7" w:rsidRPr="006046C7" w:rsidRDefault="006046C7" w:rsidP="00922DC9">
      <w:pPr>
        <w:ind w:left="360"/>
        <w:rPr>
          <w:b w:val="0"/>
          <w:sz w:val="22"/>
          <w:lang w:val="en-GB"/>
        </w:rPr>
      </w:pPr>
    </w:p>
    <w:p w:rsidR="0087030E" w:rsidRPr="006D24D2" w:rsidRDefault="0087030E" w:rsidP="003E401F">
      <w:pPr>
        <w:spacing w:after="200"/>
        <w:rPr>
          <w:b w:val="0"/>
          <w:noProof/>
          <w:sz w:val="24"/>
          <w:szCs w:val="24"/>
          <w:lang w:val="en-GB"/>
        </w:rPr>
      </w:pPr>
    </w:p>
    <w:sectPr w:rsidR="0087030E" w:rsidRPr="006D24D2" w:rsidSect="00AB02A7">
      <w:headerReference w:type="default" r:id="rId35"/>
      <w:footerReference w:type="default" r:id="rId36"/>
      <w:pgSz w:w="11906" w:h="16838" w:code="9"/>
      <w:pgMar w:top="720" w:right="936" w:bottom="720" w:left="936" w:header="0" w:footer="289" w:gutter="0"/>
      <w:pgNumType w:start="1"/>
      <w:cols w:space="720"/>
      <w:docGrid w:linePitch="38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43A1" w:rsidRDefault="009843A1">
      <w:r>
        <w:separator/>
      </w:r>
    </w:p>
    <w:p w:rsidR="009843A1" w:rsidRDefault="009843A1"/>
  </w:endnote>
  <w:endnote w:type="continuationSeparator" w:id="0">
    <w:p w:rsidR="009843A1" w:rsidRDefault="009843A1">
      <w:r>
        <w:continuationSeparator/>
      </w:r>
    </w:p>
    <w:p w:rsidR="009843A1" w:rsidRDefault="009843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234" w:type="pct"/>
      <w:jc w:val="right"/>
      <w:tblCellMar>
        <w:top w:w="115" w:type="dxa"/>
        <w:left w:w="115" w:type="dxa"/>
        <w:bottom w:w="115" w:type="dxa"/>
        <w:right w:w="115" w:type="dxa"/>
      </w:tblCellMar>
      <w:tblLook w:val="04A0" w:firstRow="1" w:lastRow="0" w:firstColumn="1" w:lastColumn="0" w:noHBand="0" w:noVBand="1"/>
    </w:tblPr>
    <w:tblGrid>
      <w:gridCol w:w="9979"/>
      <w:gridCol w:w="525"/>
    </w:tblGrid>
    <w:tr w:rsidR="003D62E9" w:rsidTr="00C21EA3">
      <w:trPr>
        <w:trHeight w:val="709"/>
        <w:jc w:val="right"/>
      </w:trPr>
      <w:tc>
        <w:tcPr>
          <w:tcW w:w="9979" w:type="dxa"/>
          <w:vAlign w:val="center"/>
        </w:tcPr>
        <w:sdt>
          <w:sdtPr>
            <w:rPr>
              <w:caps/>
              <w:color w:val="0F0D29" w:themeColor="text1"/>
              <w:sz w:val="18"/>
              <w:szCs w:val="18"/>
              <w:lang w:val="en-GB"/>
            </w:rPr>
            <w:alias w:val="Autor"/>
            <w:tag w:val=""/>
            <w:id w:val="1534539408"/>
            <w:placeholder>
              <w:docPart w:val="58A6C05B91C14A7C9976F86E5AE6D06E"/>
            </w:placeholder>
            <w:dataBinding w:prefixMappings="xmlns:ns0='http://purl.org/dc/elements/1.1/' xmlns:ns1='http://schemas.openxmlformats.org/package/2006/metadata/core-properties' " w:xpath="/ns1:coreProperties[1]/ns0:creator[1]" w:storeItemID="{6C3C8BC8-F283-45AE-878A-BAB7291924A1}"/>
            <w:text/>
          </w:sdtPr>
          <w:sdtContent>
            <w:p w:rsidR="003D62E9" w:rsidRPr="003D62E9" w:rsidRDefault="003D62E9">
              <w:pPr>
                <w:pStyle w:val="Encabezado"/>
                <w:jc w:val="right"/>
                <w:rPr>
                  <w:caps/>
                  <w:color w:val="0F0D29" w:themeColor="text1"/>
                  <w:lang w:val="en-GB"/>
                </w:rPr>
              </w:pPr>
              <w:r>
                <w:rPr>
                  <w:caps/>
                  <w:color w:val="0F0D29" w:themeColor="text1"/>
                  <w:sz w:val="18"/>
                  <w:szCs w:val="18"/>
                  <w:lang w:val="en-GB"/>
                </w:rPr>
                <w:t>History &amp; Theory 1 (M4X01975). Michelle benalcazar.</w:t>
              </w:r>
            </w:p>
          </w:sdtContent>
        </w:sdt>
      </w:tc>
      <w:tc>
        <w:tcPr>
          <w:tcW w:w="525" w:type="dxa"/>
          <w:shd w:val="clear" w:color="auto" w:fill="3592CF" w:themeFill="accent2"/>
          <w:vAlign w:val="center"/>
        </w:tcPr>
        <w:p w:rsidR="003D62E9" w:rsidRDefault="003D62E9">
          <w:pPr>
            <w:pStyle w:val="Piedepgina"/>
            <w:jc w:val="center"/>
            <w:rPr>
              <w:color w:val="FFFFFF" w:themeColor="background1"/>
            </w:rPr>
          </w:pPr>
          <w:r>
            <w:rPr>
              <w:color w:val="FFFFFF" w:themeColor="background1"/>
            </w:rPr>
            <w:fldChar w:fldCharType="begin"/>
          </w:r>
          <w:r>
            <w:rPr>
              <w:color w:val="FFFFFF" w:themeColor="background1"/>
            </w:rPr>
            <w:instrText>PAGE   \* MERGEFORMAT</w:instrText>
          </w:r>
          <w:r>
            <w:rPr>
              <w:color w:val="FFFFFF" w:themeColor="background1"/>
            </w:rPr>
            <w:fldChar w:fldCharType="separate"/>
          </w:r>
          <w:r w:rsidR="009843A1">
            <w:rPr>
              <w:noProof/>
              <w:color w:val="FFFFFF" w:themeColor="background1"/>
            </w:rPr>
            <w:t>1</w:t>
          </w:r>
          <w:r>
            <w:rPr>
              <w:color w:val="FFFFFF" w:themeColor="background1"/>
            </w:rPr>
            <w:fldChar w:fldCharType="end"/>
          </w:r>
        </w:p>
      </w:tc>
    </w:tr>
  </w:tbl>
  <w:p w:rsidR="00DF027C" w:rsidRPr="00B14613" w:rsidRDefault="00DF027C">
    <w:pPr>
      <w:pStyle w:val="Piedepgina"/>
      <w:rPr>
        <w:noProof/>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43A1" w:rsidRDefault="009843A1">
      <w:r>
        <w:separator/>
      </w:r>
    </w:p>
    <w:p w:rsidR="009843A1" w:rsidRDefault="009843A1"/>
  </w:footnote>
  <w:footnote w:type="continuationSeparator" w:id="0">
    <w:p w:rsidR="009843A1" w:rsidRDefault="009843A1">
      <w:r>
        <w:continuationSeparator/>
      </w:r>
    </w:p>
    <w:p w:rsidR="009843A1" w:rsidRDefault="009843A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035"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10035"/>
    </w:tblGrid>
    <w:tr w:rsidR="00D077E9" w:rsidTr="00360494">
      <w:trPr>
        <w:trHeight w:val="978"/>
      </w:trPr>
      <w:tc>
        <w:tcPr>
          <w:tcW w:w="10035" w:type="dxa"/>
          <w:tcBorders>
            <w:top w:val="nil"/>
            <w:left w:val="nil"/>
            <w:bottom w:val="single" w:sz="36" w:space="0" w:color="34ABA2" w:themeColor="accent3"/>
            <w:right w:val="nil"/>
          </w:tcBorders>
        </w:tcPr>
        <w:p w:rsidR="00D077E9" w:rsidRDefault="00D077E9">
          <w:pPr>
            <w:pStyle w:val="Encabezado"/>
            <w:rPr>
              <w:noProof/>
            </w:rPr>
          </w:pPr>
        </w:p>
      </w:tc>
    </w:tr>
  </w:tbl>
  <w:p w:rsidR="00D077E9" w:rsidRDefault="00D077E9" w:rsidP="00D077E9">
    <w:pPr>
      <w:pStyle w:val="Encabezado"/>
      <w:rPr>
        <w:noProof/>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attachedTemplate r:id="rId1"/>
  <w:defaultTabStop w:val="720"/>
  <w:hyphenationZone w:val="425"/>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752F"/>
    <w:rsid w:val="0002482E"/>
    <w:rsid w:val="00050324"/>
    <w:rsid w:val="000747A0"/>
    <w:rsid w:val="000A0150"/>
    <w:rsid w:val="000B25F6"/>
    <w:rsid w:val="000E63C9"/>
    <w:rsid w:val="00130E9D"/>
    <w:rsid w:val="00150A6D"/>
    <w:rsid w:val="00177D54"/>
    <w:rsid w:val="00185B35"/>
    <w:rsid w:val="0019609F"/>
    <w:rsid w:val="001D4C00"/>
    <w:rsid w:val="001F2BC8"/>
    <w:rsid w:val="001F5F6B"/>
    <w:rsid w:val="00243EBC"/>
    <w:rsid w:val="00246A35"/>
    <w:rsid w:val="00284348"/>
    <w:rsid w:val="00285696"/>
    <w:rsid w:val="002F206E"/>
    <w:rsid w:val="002F51F5"/>
    <w:rsid w:val="00312137"/>
    <w:rsid w:val="00330359"/>
    <w:rsid w:val="0033762F"/>
    <w:rsid w:val="00360494"/>
    <w:rsid w:val="00366C7E"/>
    <w:rsid w:val="00381FE9"/>
    <w:rsid w:val="00384EA3"/>
    <w:rsid w:val="003936B5"/>
    <w:rsid w:val="003A39A1"/>
    <w:rsid w:val="003C2191"/>
    <w:rsid w:val="003D3863"/>
    <w:rsid w:val="003D62E9"/>
    <w:rsid w:val="003E401F"/>
    <w:rsid w:val="004110DE"/>
    <w:rsid w:val="0044085A"/>
    <w:rsid w:val="0045259F"/>
    <w:rsid w:val="004B21A5"/>
    <w:rsid w:val="004E5FEE"/>
    <w:rsid w:val="005037F0"/>
    <w:rsid w:val="00516A86"/>
    <w:rsid w:val="005275F6"/>
    <w:rsid w:val="00564EA3"/>
    <w:rsid w:val="00572102"/>
    <w:rsid w:val="005B4A4D"/>
    <w:rsid w:val="005F1BB0"/>
    <w:rsid w:val="006046C7"/>
    <w:rsid w:val="00656C4D"/>
    <w:rsid w:val="006C752F"/>
    <w:rsid w:val="006D24D2"/>
    <w:rsid w:val="006E5716"/>
    <w:rsid w:val="007302B3"/>
    <w:rsid w:val="00730733"/>
    <w:rsid w:val="007309A6"/>
    <w:rsid w:val="00730E3A"/>
    <w:rsid w:val="00736AAF"/>
    <w:rsid w:val="00765B2A"/>
    <w:rsid w:val="00780D1E"/>
    <w:rsid w:val="00783A34"/>
    <w:rsid w:val="007C6B52"/>
    <w:rsid w:val="007D16C5"/>
    <w:rsid w:val="00862FE4"/>
    <w:rsid w:val="0086389A"/>
    <w:rsid w:val="0087030E"/>
    <w:rsid w:val="0087605E"/>
    <w:rsid w:val="008941AE"/>
    <w:rsid w:val="008B1FEE"/>
    <w:rsid w:val="00903C32"/>
    <w:rsid w:val="00916B16"/>
    <w:rsid w:val="009173B9"/>
    <w:rsid w:val="00922DC9"/>
    <w:rsid w:val="0093335D"/>
    <w:rsid w:val="0093613E"/>
    <w:rsid w:val="00943026"/>
    <w:rsid w:val="00966B81"/>
    <w:rsid w:val="00975949"/>
    <w:rsid w:val="00977F79"/>
    <w:rsid w:val="009843A1"/>
    <w:rsid w:val="00992295"/>
    <w:rsid w:val="009C7720"/>
    <w:rsid w:val="00A17493"/>
    <w:rsid w:val="00A23AFA"/>
    <w:rsid w:val="00A31B3E"/>
    <w:rsid w:val="00A37982"/>
    <w:rsid w:val="00A532F3"/>
    <w:rsid w:val="00A8489E"/>
    <w:rsid w:val="00AB02A7"/>
    <w:rsid w:val="00AC29F3"/>
    <w:rsid w:val="00B14613"/>
    <w:rsid w:val="00B231E5"/>
    <w:rsid w:val="00BC2508"/>
    <w:rsid w:val="00C02B87"/>
    <w:rsid w:val="00C21EA3"/>
    <w:rsid w:val="00C257DF"/>
    <w:rsid w:val="00C4086D"/>
    <w:rsid w:val="00C8419F"/>
    <w:rsid w:val="00CA1896"/>
    <w:rsid w:val="00CB5B28"/>
    <w:rsid w:val="00CC50F9"/>
    <w:rsid w:val="00CF5371"/>
    <w:rsid w:val="00D0323A"/>
    <w:rsid w:val="00D0559F"/>
    <w:rsid w:val="00D064B5"/>
    <w:rsid w:val="00D077E9"/>
    <w:rsid w:val="00D42329"/>
    <w:rsid w:val="00D42CB7"/>
    <w:rsid w:val="00D5413D"/>
    <w:rsid w:val="00D570A9"/>
    <w:rsid w:val="00D70D02"/>
    <w:rsid w:val="00D770C7"/>
    <w:rsid w:val="00D86945"/>
    <w:rsid w:val="00D90290"/>
    <w:rsid w:val="00DC706A"/>
    <w:rsid w:val="00DD152F"/>
    <w:rsid w:val="00DE213F"/>
    <w:rsid w:val="00DF027C"/>
    <w:rsid w:val="00E00A32"/>
    <w:rsid w:val="00E22ACD"/>
    <w:rsid w:val="00E620B0"/>
    <w:rsid w:val="00E81B40"/>
    <w:rsid w:val="00EB6E8E"/>
    <w:rsid w:val="00EF555B"/>
    <w:rsid w:val="00F027BB"/>
    <w:rsid w:val="00F11DCF"/>
    <w:rsid w:val="00F162EA"/>
    <w:rsid w:val="00F52D27"/>
    <w:rsid w:val="00F83527"/>
    <w:rsid w:val="00FD583F"/>
    <w:rsid w:val="00FD7488"/>
    <w:rsid w:val="00FF16B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FB412C"/>
  <w15:docId w15:val="{406840CB-3A2D-420B-BE00-061613DCB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iPriority="1"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6945"/>
    <w:pPr>
      <w:spacing w:after="0"/>
    </w:pPr>
    <w:rPr>
      <w:rFonts w:eastAsiaTheme="minorEastAsia"/>
      <w:b/>
      <w:color w:val="082A75" w:themeColor="text2"/>
      <w:sz w:val="28"/>
      <w:szCs w:val="22"/>
    </w:rPr>
  </w:style>
  <w:style w:type="paragraph" w:styleId="Ttulo1">
    <w:name w:val="heading 1"/>
    <w:basedOn w:val="Normal"/>
    <w:link w:val="Ttulo1Car"/>
    <w:uiPriority w:val="9"/>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Ttulo2">
    <w:name w:val="heading 2"/>
    <w:basedOn w:val="Normal"/>
    <w:next w:val="Normal"/>
    <w:link w:val="Ttulo2Car"/>
    <w:uiPriority w:val="4"/>
    <w:qFormat/>
    <w:rsid w:val="00DF027C"/>
    <w:pPr>
      <w:keepNext/>
      <w:spacing w:after="240" w:line="240" w:lineRule="auto"/>
      <w:outlineLvl w:val="1"/>
    </w:pPr>
    <w:rPr>
      <w:rFonts w:eastAsiaTheme="majorEastAsia" w:cstheme="majorBidi"/>
      <w:b w:val="0"/>
      <w:sz w:val="3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Pr>
      <w:rFonts w:ascii="Tahoma" w:hAnsi="Tahoma" w:cs="Tahoma"/>
      <w:sz w:val="16"/>
      <w:szCs w:val="16"/>
    </w:rPr>
  </w:style>
  <w:style w:type="character" w:customStyle="1" w:styleId="TextodegloboCar">
    <w:name w:val="Texto de globo Car"/>
    <w:basedOn w:val="Fuentedeprrafopredeter"/>
    <w:link w:val="Textodeglobo"/>
    <w:uiPriority w:val="99"/>
    <w:semiHidden/>
    <w:rPr>
      <w:rFonts w:ascii="Tahoma" w:hAnsi="Tahoma" w:cs="Tahoma"/>
      <w:sz w:val="16"/>
      <w:szCs w:val="16"/>
    </w:rPr>
  </w:style>
  <w:style w:type="paragraph" w:styleId="Puesto">
    <w:name w:val="Title"/>
    <w:basedOn w:val="Normal"/>
    <w:link w:val="PuestoC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PuestoCar">
    <w:name w:val="Puesto Car"/>
    <w:basedOn w:val="Fuentedeprrafopredeter"/>
    <w:link w:val="Puesto"/>
    <w:uiPriority w:val="1"/>
    <w:rsid w:val="00D86945"/>
    <w:rPr>
      <w:rFonts w:asciiTheme="majorHAnsi" w:eastAsiaTheme="majorEastAsia" w:hAnsiTheme="majorHAnsi" w:cstheme="majorBidi"/>
      <w:b/>
      <w:bCs/>
      <w:color w:val="082A75" w:themeColor="text2"/>
      <w:sz w:val="72"/>
      <w:szCs w:val="52"/>
    </w:rPr>
  </w:style>
  <w:style w:type="paragraph" w:styleId="Subttulo">
    <w:name w:val="Subtitle"/>
    <w:basedOn w:val="Normal"/>
    <w:link w:val="SubttuloCar"/>
    <w:uiPriority w:val="2"/>
    <w:qFormat/>
    <w:rsid w:val="00D86945"/>
    <w:pPr>
      <w:framePr w:hSpace="180" w:wrap="around" w:vAnchor="text" w:hAnchor="margin" w:y="1167"/>
    </w:pPr>
    <w:rPr>
      <w:b w:val="0"/>
      <w:caps/>
      <w:spacing w:val="20"/>
      <w:sz w:val="32"/>
    </w:rPr>
  </w:style>
  <w:style w:type="character" w:customStyle="1" w:styleId="SubttuloCar">
    <w:name w:val="Subtítulo Car"/>
    <w:basedOn w:val="Fuentedeprrafopredeter"/>
    <w:link w:val="Subttulo"/>
    <w:uiPriority w:val="2"/>
    <w:rsid w:val="00D86945"/>
    <w:rPr>
      <w:rFonts w:eastAsiaTheme="minorEastAsia"/>
      <w:caps/>
      <w:color w:val="082A75" w:themeColor="text2"/>
      <w:spacing w:val="20"/>
      <w:sz w:val="32"/>
      <w:szCs w:val="22"/>
    </w:rPr>
  </w:style>
  <w:style w:type="character" w:customStyle="1" w:styleId="Ttulo1Car">
    <w:name w:val="Título 1 Car"/>
    <w:basedOn w:val="Fuentedeprrafopredeter"/>
    <w:link w:val="Ttulo1"/>
    <w:uiPriority w:val="9"/>
    <w:rsid w:val="00D077E9"/>
    <w:rPr>
      <w:rFonts w:asciiTheme="majorHAnsi" w:eastAsiaTheme="majorEastAsia" w:hAnsiTheme="majorHAnsi" w:cstheme="majorBidi"/>
      <w:b/>
      <w:color w:val="061F57" w:themeColor="text2" w:themeShade="BF"/>
      <w:kern w:val="28"/>
      <w:sz w:val="52"/>
      <w:szCs w:val="32"/>
    </w:rPr>
  </w:style>
  <w:style w:type="paragraph" w:styleId="Encabezado">
    <w:name w:val="header"/>
    <w:basedOn w:val="Normal"/>
    <w:link w:val="EncabezadoCar"/>
    <w:uiPriority w:val="99"/>
    <w:unhideWhenUsed/>
    <w:rsid w:val="005037F0"/>
  </w:style>
  <w:style w:type="character" w:customStyle="1" w:styleId="EncabezadoCar">
    <w:name w:val="Encabezado Car"/>
    <w:basedOn w:val="Fuentedeprrafopredeter"/>
    <w:link w:val="Encabezado"/>
    <w:uiPriority w:val="99"/>
    <w:rsid w:val="0093335D"/>
  </w:style>
  <w:style w:type="paragraph" w:styleId="Piedepgina">
    <w:name w:val="footer"/>
    <w:basedOn w:val="Normal"/>
    <w:link w:val="PiedepginaCar"/>
    <w:uiPriority w:val="99"/>
    <w:unhideWhenUsed/>
    <w:rsid w:val="005037F0"/>
  </w:style>
  <w:style w:type="character" w:customStyle="1" w:styleId="PiedepginaCar">
    <w:name w:val="Pie de página Car"/>
    <w:basedOn w:val="Fuentedeprrafopredeter"/>
    <w:link w:val="Piedepgina"/>
    <w:uiPriority w:val="99"/>
    <w:rsid w:val="005037F0"/>
    <w:rPr>
      <w:sz w:val="24"/>
      <w:szCs w:val="24"/>
    </w:rPr>
  </w:style>
  <w:style w:type="paragraph" w:customStyle="1" w:styleId="Nombre">
    <w:name w:val="Nombre"/>
    <w:basedOn w:val="Normal"/>
    <w:uiPriority w:val="3"/>
    <w:qFormat/>
    <w:rsid w:val="00B231E5"/>
    <w:pPr>
      <w:spacing w:line="240" w:lineRule="auto"/>
      <w:jc w:val="right"/>
    </w:pPr>
  </w:style>
  <w:style w:type="character" w:customStyle="1" w:styleId="Ttulo2Car">
    <w:name w:val="Título 2 Car"/>
    <w:basedOn w:val="Fuentedeprrafopredeter"/>
    <w:link w:val="Ttulo2"/>
    <w:uiPriority w:val="4"/>
    <w:rsid w:val="00DF027C"/>
    <w:rPr>
      <w:rFonts w:eastAsiaTheme="majorEastAsia" w:cstheme="majorBidi"/>
      <w:color w:val="082A75" w:themeColor="text2"/>
      <w:sz w:val="36"/>
      <w:szCs w:val="26"/>
    </w:rPr>
  </w:style>
  <w:style w:type="table" w:styleId="Tablaconcuadrcula">
    <w:name w:val="Table Grid"/>
    <w:basedOn w:val="Tablanormal"/>
    <w:uiPriority w:val="39"/>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unhideWhenUsed/>
    <w:rsid w:val="00D86945"/>
    <w:rPr>
      <w:color w:val="808080"/>
    </w:rPr>
  </w:style>
  <w:style w:type="paragraph" w:customStyle="1" w:styleId="Contenido">
    <w:name w:val="Contenido"/>
    <w:basedOn w:val="Normal"/>
    <w:link w:val="Carcterdecontenido"/>
    <w:qFormat/>
    <w:rsid w:val="00DF027C"/>
    <w:rPr>
      <w:b w:val="0"/>
    </w:rPr>
  </w:style>
  <w:style w:type="paragraph" w:customStyle="1" w:styleId="Textodestacado">
    <w:name w:val="Texto destacado"/>
    <w:basedOn w:val="Normal"/>
    <w:link w:val="Carcterdetextodestacado"/>
    <w:qFormat/>
    <w:rsid w:val="00DF027C"/>
  </w:style>
  <w:style w:type="character" w:customStyle="1" w:styleId="Carcterdecontenido">
    <w:name w:val="Carácter de contenido"/>
    <w:basedOn w:val="Fuentedeprrafopredeter"/>
    <w:link w:val="Contenido"/>
    <w:rsid w:val="00DF027C"/>
    <w:rPr>
      <w:rFonts w:eastAsiaTheme="minorEastAsia"/>
      <w:color w:val="082A75" w:themeColor="text2"/>
      <w:sz w:val="28"/>
      <w:szCs w:val="22"/>
    </w:rPr>
  </w:style>
  <w:style w:type="character" w:customStyle="1" w:styleId="Carcterdetextodestacado">
    <w:name w:val="Carácter de texto destacado"/>
    <w:basedOn w:val="Fuentedeprrafopredeter"/>
    <w:link w:val="Textodestacado"/>
    <w:rsid w:val="00DF027C"/>
    <w:rPr>
      <w:rFonts w:eastAsiaTheme="minorEastAsia"/>
      <w:b/>
      <w:color w:val="082A75" w:themeColor="text2"/>
      <w:sz w:val="28"/>
      <w:szCs w:val="22"/>
    </w:rPr>
  </w:style>
  <w:style w:type="paragraph" w:styleId="Sinespaciado">
    <w:name w:val="No Spacing"/>
    <w:uiPriority w:val="1"/>
    <w:qFormat/>
    <w:rsid w:val="005B4A4D"/>
    <w:pPr>
      <w:spacing w:after="0" w:line="240" w:lineRule="auto"/>
    </w:pPr>
    <w:rPr>
      <w:sz w:val="22"/>
      <w:szCs w:val="22"/>
    </w:rPr>
  </w:style>
  <w:style w:type="character" w:styleId="Hipervnculo">
    <w:name w:val="Hyperlink"/>
    <w:basedOn w:val="Fuentedeprrafopredeter"/>
    <w:uiPriority w:val="99"/>
    <w:unhideWhenUsed/>
    <w:rsid w:val="00922DC9"/>
    <w:rPr>
      <w:color w:val="3592CF" w:themeColor="hyperlink"/>
      <w:u w:val="single"/>
    </w:rPr>
  </w:style>
  <w:style w:type="character" w:styleId="Hipervnculovisitado">
    <w:name w:val="FollowedHyperlink"/>
    <w:basedOn w:val="Fuentedeprrafopredeter"/>
    <w:uiPriority w:val="99"/>
    <w:semiHidden/>
    <w:unhideWhenUsed/>
    <w:rsid w:val="00922DC9"/>
    <w:rPr>
      <w:color w:val="3592CF" w:themeColor="followedHyperlink"/>
      <w:u w:val="single"/>
    </w:rPr>
  </w:style>
  <w:style w:type="paragraph" w:styleId="Textonotaalfinal">
    <w:name w:val="endnote text"/>
    <w:basedOn w:val="Normal"/>
    <w:link w:val="TextonotaalfinalCar"/>
    <w:uiPriority w:val="99"/>
    <w:semiHidden/>
    <w:unhideWhenUsed/>
    <w:rsid w:val="00922DC9"/>
    <w:pPr>
      <w:spacing w:line="240" w:lineRule="auto"/>
    </w:pPr>
    <w:rPr>
      <w:sz w:val="20"/>
      <w:szCs w:val="20"/>
    </w:rPr>
  </w:style>
  <w:style w:type="character" w:customStyle="1" w:styleId="TextonotaalfinalCar">
    <w:name w:val="Texto nota al final Car"/>
    <w:basedOn w:val="Fuentedeprrafopredeter"/>
    <w:link w:val="Textonotaalfinal"/>
    <w:uiPriority w:val="99"/>
    <w:semiHidden/>
    <w:rsid w:val="00922DC9"/>
    <w:rPr>
      <w:rFonts w:eastAsiaTheme="minorEastAsia"/>
      <w:b/>
      <w:color w:val="082A75" w:themeColor="text2"/>
      <w:sz w:val="20"/>
      <w:szCs w:val="20"/>
    </w:rPr>
  </w:style>
  <w:style w:type="character" w:styleId="Refdenotaalfinal">
    <w:name w:val="endnote reference"/>
    <w:basedOn w:val="Fuentedeprrafopredeter"/>
    <w:uiPriority w:val="99"/>
    <w:semiHidden/>
    <w:unhideWhenUsed/>
    <w:rsid w:val="00922DC9"/>
    <w:rPr>
      <w:vertAlign w:val="superscript"/>
    </w:rPr>
  </w:style>
  <w:style w:type="paragraph" w:styleId="Textonotapie">
    <w:name w:val="footnote text"/>
    <w:basedOn w:val="Normal"/>
    <w:link w:val="TextonotapieCar"/>
    <w:uiPriority w:val="99"/>
    <w:semiHidden/>
    <w:unhideWhenUsed/>
    <w:rsid w:val="00381FE9"/>
    <w:pPr>
      <w:spacing w:line="240" w:lineRule="auto"/>
    </w:pPr>
    <w:rPr>
      <w:sz w:val="20"/>
      <w:szCs w:val="20"/>
    </w:rPr>
  </w:style>
  <w:style w:type="character" w:customStyle="1" w:styleId="TextonotapieCar">
    <w:name w:val="Texto nota pie Car"/>
    <w:basedOn w:val="Fuentedeprrafopredeter"/>
    <w:link w:val="Textonotapie"/>
    <w:uiPriority w:val="99"/>
    <w:semiHidden/>
    <w:rsid w:val="00381FE9"/>
    <w:rPr>
      <w:rFonts w:eastAsiaTheme="minorEastAsia"/>
      <w:b/>
      <w:color w:val="082A75" w:themeColor="text2"/>
      <w:sz w:val="20"/>
      <w:szCs w:val="20"/>
    </w:rPr>
  </w:style>
  <w:style w:type="character" w:styleId="Refdenotaalpie">
    <w:name w:val="footnote reference"/>
    <w:basedOn w:val="Fuentedeprrafopredeter"/>
    <w:uiPriority w:val="99"/>
    <w:semiHidden/>
    <w:unhideWhenUsed/>
    <w:rsid w:val="00381FE9"/>
    <w:rPr>
      <w:vertAlign w:val="superscript"/>
    </w:rPr>
  </w:style>
  <w:style w:type="paragraph" w:styleId="Descripcin">
    <w:name w:val="caption"/>
    <w:basedOn w:val="Normal"/>
    <w:next w:val="Normal"/>
    <w:uiPriority w:val="99"/>
    <w:semiHidden/>
    <w:unhideWhenUsed/>
    <w:rsid w:val="00381FE9"/>
    <w:pPr>
      <w:spacing w:after="200" w:line="240" w:lineRule="auto"/>
    </w:pPr>
    <w:rPr>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7487141">
      <w:bodyDiv w:val="1"/>
      <w:marLeft w:val="0"/>
      <w:marRight w:val="0"/>
      <w:marTop w:val="0"/>
      <w:marBottom w:val="0"/>
      <w:divBdr>
        <w:top w:val="none" w:sz="0" w:space="0" w:color="auto"/>
        <w:left w:val="none" w:sz="0" w:space="0" w:color="auto"/>
        <w:bottom w:val="none" w:sz="0" w:space="0" w:color="auto"/>
        <w:right w:val="none" w:sz="0" w:space="0" w:color="auto"/>
      </w:divBdr>
      <w:divsChild>
        <w:div w:id="628509143">
          <w:marLeft w:val="0"/>
          <w:marRight w:val="0"/>
          <w:marTop w:val="0"/>
          <w:marBottom w:val="0"/>
          <w:divBdr>
            <w:top w:val="none" w:sz="0" w:space="0" w:color="auto"/>
            <w:left w:val="none" w:sz="0" w:space="0" w:color="auto"/>
            <w:bottom w:val="none" w:sz="0" w:space="0" w:color="auto"/>
            <w:right w:val="none" w:sz="0" w:space="0" w:color="auto"/>
          </w:divBdr>
          <w:divsChild>
            <w:div w:id="1025912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hyperlink" Target="https://cadwpublic-api.azurewebsites.net/reports/listedbuilding/FullReport?lang=&amp;id=11818" TargetMode="External"/><Relationship Id="rId39" Type="http://schemas.openxmlformats.org/officeDocument/2006/relationships/theme" Target="theme/theme1.xml"/><Relationship Id="rId21" Type="http://schemas.openxmlformats.org/officeDocument/2006/relationships/image" Target="media/image15.jpeg"/><Relationship Id="rId34" Type="http://schemas.openxmlformats.org/officeDocument/2006/relationships/hyperlink" Target="http://www.parishofneath.org/david.htm" TargetMode="Externa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hyperlink" Target="http://www.parishofneath.org/catherine.htm" TargetMode="External"/><Relationship Id="rId33" Type="http://schemas.openxmlformats.org/officeDocument/2006/relationships/hyperlink" Target="https://cadwpublic-api.azurewebsites.net/reports/listedbuilding/FullReport?lang=&amp;id=11816" TargetMode="External"/><Relationship Id="rId38"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hyperlink" Target="https://cadwpublicapi.azurewebsites.net/reports/listedbuilding/FullReport?lang=&amp;id=11818"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cadwpublic-api.azurewebsites.net/reports/listedbuilding/FullReport?lang=&amp;id=11816" TargetMode="External"/><Relationship Id="rId32" Type="http://schemas.openxmlformats.org/officeDocument/2006/relationships/hyperlink" Target="https://cadwpublic-api.azurewebsites.net/reports/listedbuilding/FullReport?lang=&amp;id=11816"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hyperlink" Target="https://earth.google.com/web/search/Neath/@51.66189124,-3.80237439,9.20268575a,311.46853011d,35y,0.00000001h,55.00461413t,0r/data=CigiJgokCcTW_tP_Z0RAEdNWRkL_NR5AGYzXb-ceKVJAIYQVakaNAlPA" TargetMode="External"/><Relationship Id="rId36"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hyperlink" Target="https://historypoints.org/index.php?page=st-david-s-church-neath"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hyperlink" Target="https://earth.google.com/web/search/Neath/@51.65180812,-3.8105907,17.22416324a,166.10221946d,35y,0.00000001h,55.00354321t,0r/data=CigiJgokCcTW_tP_Z0RAEdNWRkL_NR5AGYzXb-ceKVJAIYQVakaNAlPA" TargetMode="External"/><Relationship Id="rId30" Type="http://schemas.openxmlformats.org/officeDocument/2006/relationships/hyperlink" Target="http://www.parishofneath.org/david.htm" TargetMode="External"/><Relationship Id="rId35" Type="http://schemas.openxmlformats.org/officeDocument/2006/relationships/header" Target="header1.xml"/><Relationship Id="rId8" Type="http://schemas.openxmlformats.org/officeDocument/2006/relationships/image" Target="media/image2.png"/><Relationship Id="rId3"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AppData\Roaming\Microsoft\Plantillas\Informe%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21FB2727C8B4266B15576B21562C2D8"/>
        <w:category>
          <w:name w:val="General"/>
          <w:gallery w:val="placeholder"/>
        </w:category>
        <w:types>
          <w:type w:val="bbPlcHdr"/>
        </w:types>
        <w:behaviors>
          <w:behavior w:val="content"/>
        </w:behaviors>
        <w:guid w:val="{53A5D4CD-9EFB-4077-8C88-D6E6DD7E295F}"/>
      </w:docPartPr>
      <w:docPartBody>
        <w:p w:rsidR="00000000" w:rsidRDefault="009D2C75">
          <w:pPr>
            <w:pStyle w:val="C21FB2727C8B4266B15576B21562C2D8"/>
          </w:pPr>
          <w:r w:rsidRPr="00D86945">
            <w:rPr>
              <w:rStyle w:val="SubttuloCar"/>
              <w:b/>
              <w:lang w:bidi="es-ES"/>
            </w:rPr>
            <w:fldChar w:fldCharType="begin"/>
          </w:r>
          <w:r w:rsidRPr="00D86945">
            <w:rPr>
              <w:rStyle w:val="SubttuloCar"/>
              <w:lang w:bidi="es-ES"/>
            </w:rPr>
            <w:instrText xml:space="preserve"> DATE  \@ "MMMM d"  \* MERGEFORMAT </w:instrText>
          </w:r>
          <w:r w:rsidRPr="00D86945">
            <w:rPr>
              <w:rStyle w:val="SubttuloCar"/>
              <w:b/>
              <w:lang w:bidi="es-ES"/>
            </w:rPr>
            <w:fldChar w:fldCharType="separate"/>
          </w:r>
          <w:r>
            <w:rPr>
              <w:rStyle w:val="SubttuloCar"/>
              <w:lang w:bidi="es-ES"/>
            </w:rPr>
            <w:t>enero 20</w:t>
          </w:r>
          <w:r w:rsidRPr="00D86945">
            <w:rPr>
              <w:rStyle w:val="SubttuloCar"/>
              <w:b/>
              <w:lang w:bidi="es-ES"/>
            </w:rPr>
            <w:fldChar w:fldCharType="end"/>
          </w:r>
        </w:p>
      </w:docPartBody>
    </w:docPart>
    <w:docPart>
      <w:docPartPr>
        <w:name w:val="E7799525717A4D1B9D30723E0E9F984A"/>
        <w:category>
          <w:name w:val="General"/>
          <w:gallery w:val="placeholder"/>
        </w:category>
        <w:types>
          <w:type w:val="bbPlcHdr"/>
        </w:types>
        <w:behaviors>
          <w:behavior w:val="content"/>
        </w:behaviors>
        <w:guid w:val="{BC97F75E-0A91-4C37-8B91-E43254AE1FF6}"/>
      </w:docPartPr>
      <w:docPartBody>
        <w:p w:rsidR="00000000" w:rsidRDefault="009D2C75">
          <w:pPr>
            <w:pStyle w:val="E7799525717A4D1B9D30723E0E9F984A"/>
          </w:pPr>
          <w:r>
            <w:rPr>
              <w:noProof/>
              <w:lang w:bidi="es-ES"/>
            </w:rPr>
            <w:t>NOMBRE DE LA COMPAÑÍA</w:t>
          </w:r>
        </w:p>
      </w:docPartBody>
    </w:docPart>
    <w:docPart>
      <w:docPartPr>
        <w:name w:val="050056BDC965473AA36CE54E07C85C83"/>
        <w:category>
          <w:name w:val="General"/>
          <w:gallery w:val="placeholder"/>
        </w:category>
        <w:types>
          <w:type w:val="bbPlcHdr"/>
        </w:types>
        <w:behaviors>
          <w:behavior w:val="content"/>
        </w:behaviors>
        <w:guid w:val="{6269153F-EAFB-4D12-8C6D-C13118EF58F1}"/>
      </w:docPartPr>
      <w:docPartBody>
        <w:p w:rsidR="00000000" w:rsidRDefault="009D2C75">
          <w:pPr>
            <w:pStyle w:val="050056BDC965473AA36CE54E07C85C83"/>
          </w:pPr>
          <w:r w:rsidRPr="00DF027C">
            <w:rPr>
              <w:noProof/>
              <w:lang w:bidi="es-ES"/>
            </w:rPr>
            <w:t>Texto del subtítulo aquí</w:t>
          </w:r>
        </w:p>
      </w:docPartBody>
    </w:docPart>
    <w:docPart>
      <w:docPartPr>
        <w:name w:val="58A6C05B91C14A7C9976F86E5AE6D06E"/>
        <w:category>
          <w:name w:val="General"/>
          <w:gallery w:val="placeholder"/>
        </w:category>
        <w:types>
          <w:type w:val="bbPlcHdr"/>
        </w:types>
        <w:behaviors>
          <w:behavior w:val="content"/>
        </w:behaviors>
        <w:guid w:val="{34A141D2-D892-4BCB-9D8A-93C4F17EBB5E}"/>
      </w:docPartPr>
      <w:docPartBody>
        <w:p w:rsidR="00000000" w:rsidRDefault="006E535B" w:rsidP="006E535B">
          <w:pPr>
            <w:pStyle w:val="58A6C05B91C14A7C9976F86E5AE6D06E"/>
          </w:pPr>
          <w:r>
            <w:rPr>
              <w:caps/>
              <w:color w:val="FFFFFF" w:themeColor="background1"/>
            </w:rPr>
            <w:t>[Nombre del 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535B"/>
    <w:rsid w:val="006E535B"/>
    <w:rsid w:val="009D2C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ubttulo">
    <w:name w:val="Subtitle"/>
    <w:basedOn w:val="Normal"/>
    <w:link w:val="SubttuloCar"/>
    <w:uiPriority w:val="2"/>
    <w:qFormat/>
    <w:pPr>
      <w:framePr w:hSpace="180" w:wrap="around" w:vAnchor="text" w:hAnchor="margin" w:y="1167"/>
      <w:spacing w:after="0" w:line="276" w:lineRule="auto"/>
    </w:pPr>
    <w:rPr>
      <w:caps/>
      <w:color w:val="44546A" w:themeColor="text2"/>
      <w:spacing w:val="20"/>
      <w:sz w:val="32"/>
      <w:lang w:eastAsia="en-US"/>
    </w:rPr>
  </w:style>
  <w:style w:type="character" w:customStyle="1" w:styleId="SubttuloCar">
    <w:name w:val="Subtítulo Car"/>
    <w:basedOn w:val="Fuentedeprrafopredeter"/>
    <w:link w:val="Subttulo"/>
    <w:uiPriority w:val="2"/>
    <w:rPr>
      <w:caps/>
      <w:color w:val="44546A" w:themeColor="text2"/>
      <w:spacing w:val="20"/>
      <w:sz w:val="32"/>
      <w:lang w:eastAsia="en-US"/>
    </w:rPr>
  </w:style>
  <w:style w:type="paragraph" w:customStyle="1" w:styleId="C21FB2727C8B4266B15576B21562C2D8">
    <w:name w:val="C21FB2727C8B4266B15576B21562C2D8"/>
  </w:style>
  <w:style w:type="paragraph" w:customStyle="1" w:styleId="E7799525717A4D1B9D30723E0E9F984A">
    <w:name w:val="E7799525717A4D1B9D30723E0E9F984A"/>
  </w:style>
  <w:style w:type="paragraph" w:customStyle="1" w:styleId="D0495E6520AD42B79EA457392E2C425A">
    <w:name w:val="D0495E6520AD42B79EA457392E2C425A"/>
  </w:style>
  <w:style w:type="paragraph" w:customStyle="1" w:styleId="050056BDC965473AA36CE54E07C85C83">
    <w:name w:val="050056BDC965473AA36CE54E07C85C83"/>
  </w:style>
  <w:style w:type="paragraph" w:customStyle="1" w:styleId="8CC65F7F7FF84381899FFA2FB9C04369">
    <w:name w:val="8CC65F7F7FF84381899FFA2FB9C04369"/>
  </w:style>
  <w:style w:type="paragraph" w:customStyle="1" w:styleId="AF1E62D3A3BC45AC925C21F1F3EAF396">
    <w:name w:val="AF1E62D3A3BC45AC925C21F1F3EAF396"/>
  </w:style>
  <w:style w:type="paragraph" w:customStyle="1" w:styleId="1E02D9220EF54386B16982DC3813FD19">
    <w:name w:val="1E02D9220EF54386B16982DC3813FD19"/>
  </w:style>
  <w:style w:type="paragraph" w:customStyle="1" w:styleId="41DAC94FEF6040109AAE251EB4CB7887">
    <w:name w:val="41DAC94FEF6040109AAE251EB4CB7887"/>
  </w:style>
  <w:style w:type="paragraph" w:customStyle="1" w:styleId="67C176B044FB41D5BC5A07D35D92AB49">
    <w:name w:val="67C176B044FB41D5BC5A07D35D92AB49"/>
    <w:rsid w:val="006E535B"/>
  </w:style>
  <w:style w:type="paragraph" w:customStyle="1" w:styleId="CA533855B3BD481DA3468298E624D18C">
    <w:name w:val="CA533855B3BD481DA3468298E624D18C"/>
    <w:rsid w:val="006E535B"/>
  </w:style>
  <w:style w:type="paragraph" w:customStyle="1" w:styleId="06A5761039B046ECB3F6494E28B450CF">
    <w:name w:val="06A5761039B046ECB3F6494E28B450CF"/>
    <w:rsid w:val="006E535B"/>
  </w:style>
  <w:style w:type="paragraph" w:customStyle="1" w:styleId="33AE327D24E047D78715BBAA07B3FD15">
    <w:name w:val="33AE327D24E047D78715BBAA07B3FD15"/>
    <w:rsid w:val="006E535B"/>
  </w:style>
  <w:style w:type="paragraph" w:customStyle="1" w:styleId="5B81EAEE39AB4626BA065E5A476B30BB">
    <w:name w:val="5B81EAEE39AB4626BA065E5A476B30BB"/>
    <w:rsid w:val="006E535B"/>
  </w:style>
  <w:style w:type="paragraph" w:customStyle="1" w:styleId="7FC14234E72248639345359AD8BED80A">
    <w:name w:val="7FC14234E72248639345359AD8BED80A"/>
    <w:rsid w:val="006E535B"/>
  </w:style>
  <w:style w:type="paragraph" w:customStyle="1" w:styleId="BEEA86192E924B8CBF3461E49A55BB69">
    <w:name w:val="BEEA86192E924B8CBF3461E49A55BB69"/>
    <w:rsid w:val="006E535B"/>
  </w:style>
  <w:style w:type="character" w:customStyle="1" w:styleId="Textodemarcadordeposicin">
    <w:name w:val="Texto de marcador de posición"/>
    <w:basedOn w:val="Fuentedeprrafopredeter"/>
    <w:uiPriority w:val="99"/>
    <w:semiHidden/>
    <w:rsid w:val="006E535B"/>
    <w:rPr>
      <w:color w:val="808080"/>
    </w:rPr>
  </w:style>
  <w:style w:type="paragraph" w:customStyle="1" w:styleId="5DC7CB1D5EDD40D4956C210687494A10">
    <w:name w:val="5DC7CB1D5EDD40D4956C210687494A10"/>
    <w:rsid w:val="006E535B"/>
  </w:style>
  <w:style w:type="paragraph" w:customStyle="1" w:styleId="511DFEE94080444D8588011D7A3F6FE5">
    <w:name w:val="511DFEE94080444D8588011D7A3F6FE5"/>
    <w:rsid w:val="006E535B"/>
  </w:style>
  <w:style w:type="paragraph" w:customStyle="1" w:styleId="7FBFBE9B642D41848A7F5720CB4EBE8A">
    <w:name w:val="7FBFBE9B642D41848A7F5720CB4EBE8A"/>
    <w:rsid w:val="006E535B"/>
  </w:style>
  <w:style w:type="paragraph" w:customStyle="1" w:styleId="393B20845ED448F1B97BC56E14F1226E">
    <w:name w:val="393B20845ED448F1B97BC56E14F1226E"/>
    <w:rsid w:val="006E535B"/>
  </w:style>
  <w:style w:type="paragraph" w:customStyle="1" w:styleId="58A6C05B91C14A7C9976F86E5AE6D06E">
    <w:name w:val="58A6C05B91C14A7C9976F86E5AE6D06E"/>
    <w:rsid w:val="006E535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60E4DD-EE9C-4746-91BB-3C63B7458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Informe </Template>
  <TotalTime>134</TotalTime>
  <Pages>11</Pages>
  <Words>1433</Words>
  <Characters>7882</Characters>
  <Application>Microsoft Office Word</Application>
  <DocSecurity>0</DocSecurity>
  <Lines>65</Lines>
  <Paragraphs>18</Paragraphs>
  <ScaleCrop>false</ScaleCrop>
  <HeadingPairs>
    <vt:vector size="6" baseType="variant">
      <vt:variant>
        <vt:lpstr>Título</vt:lpstr>
      </vt:variant>
      <vt:variant>
        <vt:i4>1</vt:i4>
      </vt:variant>
      <vt:variant>
        <vt:lpstr>Títulos</vt:lpstr>
      </vt:variant>
      <vt:variant>
        <vt:i4>13</vt:i4>
      </vt:variant>
      <vt:variant>
        <vt:lpstr>Title</vt:lpstr>
      </vt:variant>
      <vt:variant>
        <vt:i4>1</vt:i4>
      </vt:variant>
    </vt:vector>
  </HeadingPairs>
  <TitlesOfParts>
    <vt:vector size="15" baseType="lpstr">
      <vt:lpstr>Michelle benalcazar</vt:lpstr>
      <vt:lpstr>Architecture in your home town.</vt:lpstr>
      <vt:lpstr>    </vt:lpstr>
      <vt:lpstr>    /The church of St Catherine is been designed with an austere early gothic style </vt:lpstr>
      <vt:lpstr>    It´s main entrance is situated south while the apse is facing North-east for an </vt:lpstr>
      <vt:lpstr>    Image 3</vt:lpstr>
      <vt:lpstr>    St. Catherine</vt:lpstr>
      <vt:lpstr>    Photo by: screen shoot from google earth.</vt:lpstr>
      <vt:lpstr>    </vt:lpstr>
      <vt:lpstr>    /While the church of St. David was designed in a French gothic style by the arch</vt:lpstr>
      <vt:lpstr>    The apse of the church is facing south-east while the main entrance is facing we</vt:lpstr>
      <vt:lpstr>    Image 4</vt:lpstr>
      <vt:lpstr>    St David</vt:lpstr>
      <vt:lpstr>    Photo by: Screen shot from google earth.</vt:lpstr>
      <vt:lpstr/>
    </vt:vector>
  </TitlesOfParts>
  <Company/>
  <LinksUpToDate>false</LinksUpToDate>
  <CharactersWithSpaces>9297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Michelle benalcazar</dc:title>
  <dc:creator>History &amp; Theory 1 (M4X01975). Michelle benalcazar.</dc:creator>
  <cp:keywords/>
  <cp:lastModifiedBy>Usuario</cp:lastModifiedBy>
  <cp:revision>18</cp:revision>
  <cp:lastPrinted>2006-08-01T17:47:00Z</cp:lastPrinted>
  <dcterms:created xsi:type="dcterms:W3CDTF">2021-01-20T16:15:00Z</dcterms:created>
  <dcterms:modified xsi:type="dcterms:W3CDTF">2021-01-20T18:58:00Z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