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9CCAA" w14:textId="77777777" w:rsidR="00E86E08" w:rsidRDefault="00E86E08"/>
    <w:p w14:paraId="1B966E65" w14:textId="77777777" w:rsidR="00E86E08" w:rsidRDefault="00E86E08"/>
    <w:p w14:paraId="5FED434D" w14:textId="3E41ECD8" w:rsidR="00E86E08" w:rsidRPr="00C83C04" w:rsidRDefault="005C43A9">
      <w:pPr>
        <w:rPr>
          <w:rFonts w:ascii="Amasis MT Pro Black" w:hAnsi="Amasis MT Pro Black"/>
          <w:sz w:val="40"/>
          <w:szCs w:val="40"/>
        </w:rPr>
      </w:pPr>
      <w:r w:rsidRPr="00C83C04">
        <w:rPr>
          <w:rFonts w:ascii="Amasis MT Pro Black" w:hAnsi="Amasis MT Pro Black"/>
          <w:sz w:val="40"/>
          <w:szCs w:val="40"/>
        </w:rPr>
        <w:t>STUDENT NAME: ALEXANDRA PADURET</w:t>
      </w:r>
    </w:p>
    <w:p w14:paraId="4F7E6745" w14:textId="23F50F57" w:rsidR="005C43A9" w:rsidRPr="00C83C04" w:rsidRDefault="005C43A9">
      <w:pPr>
        <w:rPr>
          <w:rFonts w:ascii="Amasis MT Pro Black" w:hAnsi="Amasis MT Pro Black"/>
          <w:sz w:val="40"/>
          <w:szCs w:val="40"/>
        </w:rPr>
      </w:pPr>
      <w:r w:rsidRPr="00C83C04">
        <w:rPr>
          <w:rFonts w:ascii="Amasis MT Pro Black" w:hAnsi="Amasis MT Pro Black"/>
          <w:sz w:val="40"/>
          <w:szCs w:val="40"/>
        </w:rPr>
        <w:t>STUDENT ID: 2126126</w:t>
      </w:r>
    </w:p>
    <w:p w14:paraId="2262D438" w14:textId="59F13369" w:rsidR="005C43A9" w:rsidRPr="00C83C04" w:rsidRDefault="00382E9F">
      <w:pPr>
        <w:rPr>
          <w:rFonts w:ascii="Amasis MT Pro Black" w:hAnsi="Amasis MT Pro Black"/>
          <w:sz w:val="40"/>
          <w:szCs w:val="40"/>
        </w:rPr>
      </w:pPr>
      <w:r w:rsidRPr="00C83C04">
        <w:rPr>
          <w:rFonts w:ascii="Amasis MT Pro Black" w:hAnsi="Amasis MT Pro Black"/>
          <w:sz w:val="40"/>
          <w:szCs w:val="40"/>
        </w:rPr>
        <w:t>MODULE NAME: Contemporary Themes in the Hotel and Hospitality Sector.</w:t>
      </w:r>
    </w:p>
    <w:p w14:paraId="71548A56" w14:textId="0684BDD8" w:rsidR="00382E9F" w:rsidRPr="00C83C04" w:rsidRDefault="00382E9F">
      <w:pPr>
        <w:rPr>
          <w:rFonts w:ascii="Amasis MT Pro Black" w:hAnsi="Amasis MT Pro Black"/>
          <w:sz w:val="40"/>
          <w:szCs w:val="40"/>
        </w:rPr>
      </w:pPr>
      <w:r w:rsidRPr="00C83C04">
        <w:rPr>
          <w:rFonts w:ascii="Amasis MT Pro Black" w:hAnsi="Amasis MT Pro Black"/>
          <w:sz w:val="40"/>
          <w:szCs w:val="40"/>
        </w:rPr>
        <w:t xml:space="preserve">MODULE CODE: </w:t>
      </w:r>
      <w:r w:rsidR="000360E8" w:rsidRPr="00C83C04">
        <w:rPr>
          <w:rFonts w:ascii="Amasis MT Pro Black" w:hAnsi="Amasis MT Pro Black"/>
          <w:sz w:val="40"/>
          <w:szCs w:val="40"/>
        </w:rPr>
        <w:t>BMIH6001</w:t>
      </w:r>
    </w:p>
    <w:p w14:paraId="5BBCD3D6" w14:textId="5B094810" w:rsidR="000360E8" w:rsidRPr="00C83C04" w:rsidRDefault="000360E8">
      <w:pPr>
        <w:rPr>
          <w:rFonts w:ascii="Amasis MT Pro Black" w:hAnsi="Amasis MT Pro Black"/>
          <w:sz w:val="40"/>
          <w:szCs w:val="40"/>
        </w:rPr>
      </w:pPr>
      <w:r w:rsidRPr="00C83C04">
        <w:rPr>
          <w:rFonts w:ascii="Amasis MT Pro Black" w:hAnsi="Amasis MT Pro Black"/>
          <w:sz w:val="40"/>
          <w:szCs w:val="40"/>
        </w:rPr>
        <w:t xml:space="preserve">LECTURER: Dr Ernest </w:t>
      </w:r>
      <w:proofErr w:type="spellStart"/>
      <w:r w:rsidRPr="00C83C04">
        <w:rPr>
          <w:rFonts w:ascii="Amasis MT Pro Black" w:hAnsi="Amasis MT Pro Black"/>
          <w:sz w:val="40"/>
          <w:szCs w:val="40"/>
        </w:rPr>
        <w:t>Balutie</w:t>
      </w:r>
      <w:proofErr w:type="spellEnd"/>
      <w:r w:rsidRPr="00C83C04">
        <w:rPr>
          <w:rFonts w:ascii="Amasis MT Pro Black" w:hAnsi="Amasis MT Pro Black"/>
          <w:sz w:val="40"/>
          <w:szCs w:val="40"/>
        </w:rPr>
        <w:t xml:space="preserve"> Wavei</w:t>
      </w:r>
    </w:p>
    <w:p w14:paraId="51B6779D" w14:textId="77777777" w:rsidR="00820B17" w:rsidRPr="00C83C04" w:rsidRDefault="00820B17">
      <w:pPr>
        <w:rPr>
          <w:rFonts w:ascii="Amasis MT Pro Black" w:hAnsi="Amasis MT Pro Black"/>
          <w:sz w:val="40"/>
          <w:szCs w:val="40"/>
        </w:rPr>
      </w:pPr>
    </w:p>
    <w:p w14:paraId="072516A2" w14:textId="77777777" w:rsidR="00820B17" w:rsidRDefault="00820B17"/>
    <w:p w14:paraId="5D3CB1F6" w14:textId="77777777" w:rsidR="00820B17" w:rsidRDefault="00820B17"/>
    <w:p w14:paraId="709F2B8B" w14:textId="77777777" w:rsidR="00820B17" w:rsidRDefault="00820B17"/>
    <w:p w14:paraId="7DFB0A4B" w14:textId="77777777" w:rsidR="00820B17" w:rsidRDefault="00820B17"/>
    <w:p w14:paraId="3FB6D049" w14:textId="77777777" w:rsidR="00820B17" w:rsidRDefault="00820B17"/>
    <w:p w14:paraId="26EE82F4" w14:textId="77777777" w:rsidR="00820B17" w:rsidRDefault="00820B17"/>
    <w:p w14:paraId="721EED20" w14:textId="77777777" w:rsidR="00820B17" w:rsidRDefault="00820B17"/>
    <w:p w14:paraId="57DE0123" w14:textId="77777777" w:rsidR="00820B17" w:rsidRDefault="00820B17"/>
    <w:p w14:paraId="4502A6BB" w14:textId="77777777" w:rsidR="00820B17" w:rsidRDefault="00820B17"/>
    <w:p w14:paraId="066CA5DE" w14:textId="77777777" w:rsidR="00820B17" w:rsidRDefault="00820B17"/>
    <w:p w14:paraId="27C4D88B" w14:textId="77777777" w:rsidR="00820B17" w:rsidRDefault="00820B17"/>
    <w:p w14:paraId="5DF6CD55" w14:textId="1123DC3D" w:rsidR="00B43DBE" w:rsidRPr="00C9493B" w:rsidRDefault="00B43DB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Acknowledgement:</w:t>
      </w:r>
    </w:p>
    <w:p w14:paraId="40081D01" w14:textId="45047352" w:rsidR="000360E8" w:rsidRPr="00C9493B" w:rsidRDefault="007A555F">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declare that I use the AI in this research paper to collect my </w:t>
      </w:r>
      <w:r w:rsidR="00B07C56"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w:t>
      </w:r>
      <w:r w:rsidR="00EF7D88"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create my assignment. I used the Copilot</w:t>
      </w:r>
      <w:r w:rsidR="004A7A9C"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Google Scholar and Grammarly</w:t>
      </w:r>
      <w:r w:rsidR="006F15D8"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07C56"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15D8"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B07C56"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 I put key</w:t>
      </w:r>
      <w:r w:rsidR="004A7A9C"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15D8"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words like: “sustainability”, </w:t>
      </w:r>
      <w:r w:rsidR="00F21135"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“carbon footprint”, “sustainable technology”,</w:t>
      </w:r>
      <w:r w:rsidR="00EF6B21"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help me to find more articles for my research. As well </w:t>
      </w:r>
      <w:r w:rsidR="00826392"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used Grammarly and Google Translate because I have pr</w:t>
      </w:r>
      <w:r w:rsidR="00DA0E3C"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oblems in writing my assignment in English, I am not familiar with all the words</w:t>
      </w:r>
      <w:r w:rsidR="002949D8" w:rsidRPr="00C949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phrases. </w:t>
      </w:r>
    </w:p>
    <w:p w14:paraId="0C51FA07" w14:textId="77777777" w:rsidR="00E86E08" w:rsidRDefault="00E86E08"/>
    <w:p w14:paraId="339DC2EB" w14:textId="77777777" w:rsidR="00E86E08" w:rsidRDefault="00E86E08"/>
    <w:p w14:paraId="58BB8439" w14:textId="77777777" w:rsidR="00E86E08" w:rsidRDefault="00E86E08"/>
    <w:p w14:paraId="378777DC" w14:textId="77777777" w:rsidR="00E86E08" w:rsidRDefault="00E86E08"/>
    <w:p w14:paraId="29F30A35" w14:textId="77777777" w:rsidR="00E86E08" w:rsidRDefault="00E86E08"/>
    <w:p w14:paraId="59DE5B72" w14:textId="77777777" w:rsidR="00E86E08" w:rsidRDefault="00E86E08"/>
    <w:p w14:paraId="0406D75C" w14:textId="77777777" w:rsidR="00E86E08" w:rsidRDefault="00E86E08"/>
    <w:p w14:paraId="6C01042E" w14:textId="54ED29BD" w:rsidR="00576E5D" w:rsidRPr="00095F7C" w:rsidRDefault="00095F7C">
      <w:pPr>
        <w:rPr>
          <w:rFonts w:ascii="Amasis MT Pro Black" w:hAnsi="Amasis MT Pro Black"/>
          <w:sz w:val="36"/>
          <w:szCs w:val="36"/>
        </w:rPr>
      </w:pPr>
      <w:r w:rsidRPr="00095F7C">
        <w:rPr>
          <w:rFonts w:ascii="Amasis MT Pro Black" w:hAnsi="Amasis MT Pro Black"/>
          <w:sz w:val="36"/>
          <w:szCs w:val="36"/>
        </w:rPr>
        <w:t xml:space="preserve">              </w:t>
      </w:r>
      <w:r w:rsidR="002949D8" w:rsidRPr="00095F7C">
        <w:rPr>
          <w:rFonts w:ascii="Amasis MT Pro Black" w:hAnsi="Amasis MT Pro Black"/>
          <w:sz w:val="36"/>
          <w:szCs w:val="36"/>
        </w:rPr>
        <w:t xml:space="preserve">     </w:t>
      </w:r>
      <w:r w:rsidR="001F503D" w:rsidRPr="00095F7C">
        <w:rPr>
          <w:rFonts w:ascii="Amasis MT Pro Black" w:hAnsi="Amasis MT Pro Black"/>
          <w:sz w:val="36"/>
          <w:szCs w:val="36"/>
        </w:rPr>
        <w:t>Sustainability</w:t>
      </w:r>
      <w:r w:rsidR="00BA3613" w:rsidRPr="00095F7C">
        <w:rPr>
          <w:rFonts w:ascii="Amasis MT Pro Black" w:hAnsi="Amasis MT Pro Black"/>
          <w:sz w:val="36"/>
          <w:szCs w:val="36"/>
        </w:rPr>
        <w:t xml:space="preserve"> </w:t>
      </w:r>
      <w:r w:rsidR="000D1E40" w:rsidRPr="00095F7C">
        <w:rPr>
          <w:rFonts w:ascii="Amasis MT Pro Black" w:hAnsi="Amasis MT Pro Black"/>
          <w:sz w:val="36"/>
          <w:szCs w:val="36"/>
        </w:rPr>
        <w:t>–</w:t>
      </w:r>
      <w:r w:rsidR="00BA3613" w:rsidRPr="00095F7C">
        <w:rPr>
          <w:rFonts w:ascii="Amasis MT Pro Black" w:hAnsi="Amasis MT Pro Black"/>
          <w:sz w:val="36"/>
          <w:szCs w:val="36"/>
        </w:rPr>
        <w:t xml:space="preserve"> </w:t>
      </w:r>
      <w:r w:rsidR="000D1E40" w:rsidRPr="00095F7C">
        <w:rPr>
          <w:rFonts w:ascii="Amasis MT Pro Black" w:hAnsi="Amasis MT Pro Black"/>
          <w:sz w:val="36"/>
          <w:szCs w:val="36"/>
        </w:rPr>
        <w:t>The impact of carbon footprint</w:t>
      </w:r>
      <w:r w:rsidR="00A17B9F" w:rsidRPr="00095F7C">
        <w:rPr>
          <w:rFonts w:ascii="Amasis MT Pro Black" w:hAnsi="Amasis MT Pro Black"/>
          <w:sz w:val="36"/>
          <w:szCs w:val="36"/>
        </w:rPr>
        <w:t xml:space="preserve"> over the hospitality industry</w:t>
      </w:r>
    </w:p>
    <w:p w14:paraId="3A60734D" w14:textId="77777777" w:rsidR="002949D8" w:rsidRDefault="002949D8"/>
    <w:p w14:paraId="66224459" w14:textId="77777777" w:rsidR="002949D8" w:rsidRDefault="002949D8"/>
    <w:p w14:paraId="1486A779" w14:textId="77777777" w:rsidR="002949D8" w:rsidRPr="00071D51" w:rsidRDefault="002949D8" w:rsidP="00AB0BF8">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3DFA24" w14:textId="4BA50391" w:rsidR="00710A23" w:rsidRPr="0068031E" w:rsidRDefault="003A44FC"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3AAAD7E0" w14:textId="77777777" w:rsidR="002C05DA" w:rsidRPr="0068031E" w:rsidRDefault="002C05DA"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FAEC6" w14:textId="40FB9404" w:rsidR="005E77F9" w:rsidRPr="0068031E" w:rsidRDefault="005E77F9"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research paper's purpose is to explain the current sustainability theme, with a focus on the impact of carbon emissions on the hospitality sector. It also acknowledges environmental </w:t>
      </w:r>
      <w:r w:rsidR="00D3467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issues,</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steps businesses are taking to improve their operations by cutting back on waste and carbon emissions.</w:t>
      </w:r>
    </w:p>
    <w:p w14:paraId="78F85D0B" w14:textId="77777777" w:rsidR="005E77F9" w:rsidRPr="0068031E" w:rsidRDefault="005E77F9"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6D747B9" w14:textId="77777777" w:rsidR="005E77F9" w:rsidRPr="0068031E" w:rsidRDefault="005E77F9"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3492AC2" w14:textId="1CEE11AC" w:rsidR="003A44FC" w:rsidRPr="0068031E" w:rsidRDefault="001020FD"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5634BCB" w14:textId="77777777" w:rsidR="005E77F9" w:rsidRPr="0068031E" w:rsidRDefault="005E77F9"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29F4FC" w14:textId="4E8AFA5F" w:rsidR="00313D86" w:rsidRPr="0068031E" w:rsidRDefault="009203AC"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modern era, the hospitality industry is developing the concept of sustainability, the megatrend, that involves practices to minimize the environmental impact for the future generations and to enhance the guest experience. The concept of sustainability involves the social and environmental responsibility of the hospitality by creating trends associated with: management water, waste reduction, energy efficiency building designs, carbon footprint</w:t>
      </w:r>
      <w:r w:rsidR="00CE7535"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401297"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401297"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Molina-Collado, A., Santos-</w:t>
      </w:r>
      <w:proofErr w:type="spellStart"/>
      <w:r w:rsidR="00401297"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Vijande</w:t>
      </w:r>
      <w:proofErr w:type="spellEnd"/>
      <w:r w:rsidR="00401297"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M.L., Gómez-Rico, M. and Madera, J.M. (2022).</w:t>
      </w:r>
    </w:p>
    <w:p w14:paraId="2D79C410" w14:textId="6ACE9507" w:rsidR="00CD5782" w:rsidRPr="0068031E" w:rsidRDefault="00410559"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1055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Hotel energy-efficient building designs are a new trend that incorporates green practices into everyday operations, such as installing energy-efficient air conditioning, lighting, and water </w:t>
      </w:r>
      <w:r w:rsidRPr="0041055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systems and using low-energy-rank green products</w:t>
      </w:r>
      <w:r w:rsidR="00F97E1A"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0CAC"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D4634"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Tiwari S., </w:t>
      </w:r>
      <w:proofErr w:type="spellStart"/>
      <w:r w:rsidR="002D4634"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Dambhare</w:t>
      </w:r>
      <w:proofErr w:type="spellEnd"/>
      <w:r w:rsidR="002D4634"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Tripathy R., (2020)</w:t>
      </w:r>
      <w:r w:rsidR="00360CAC"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7E1A"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all that is made to enhance the customers satisfaction and to be more responsible on the environment according to the UN Conference. For the hoteliers, sustainability is still a challenge because in the past, the tourists were looking for an accommodation, a place to stay but these days they are more aware of the environmental problems and they are looking for green hotels to spend their holidays</w:t>
      </w:r>
      <w:r w:rsidR="003354BB"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(Soni, G., Hussain, S. and Kareem, S. (2022).</w:t>
      </w:r>
    </w:p>
    <w:p w14:paraId="35F9915E" w14:textId="4AE49094" w:rsidR="0050030C" w:rsidRPr="0068031E" w:rsidRDefault="000810EF"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research paper</w:t>
      </w:r>
      <w:r w:rsidR="0041593E"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54BB"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establishes</w:t>
      </w:r>
      <w:r w:rsidR="00233690"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association between the</w:t>
      </w:r>
      <w:r w:rsidR="00FA0F20"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 contemporary trend</w:t>
      </w:r>
      <w:r w:rsidR="00B72348"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specifically the carbon footprint </w:t>
      </w:r>
      <w:r w:rsidR="001F2DC5"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the hospitality industry </w:t>
      </w:r>
      <w:r w:rsidR="00FA0F20"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6C35F8"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 satisfaction.</w:t>
      </w:r>
    </w:p>
    <w:p w14:paraId="0B4B7102" w14:textId="361C533F" w:rsidR="00FE661F" w:rsidRPr="0068031E" w:rsidRDefault="00FE661F"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1337C474" w14:textId="12CE9244" w:rsidR="00FE661F" w:rsidRPr="0068031E" w:rsidRDefault="00E4568B"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In </w:t>
      </w:r>
      <w:r w:rsidR="00E73C2F"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everyone’s</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opinion, a large hotel uses a lot of energy because of the heating, cooling, and ventilation systems. Since climate change is a contentious issue, hotels are taking steps to lessen their carbon footprint by picking technologies that emit fewer carbon emissions or by implementing energy-saving techniques like smart technology (thermostats, lighting systems), energy-efficient building designs (natural building materials, insulations, and natural lighting), and in-room automation (temperature adjustment). </w:t>
      </w:r>
      <w:r w:rsidR="00794746"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Another reason to lessen their carbon footprint is the </w:t>
      </w:r>
      <w:r w:rsidR="00AB2EA8"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sets of laws that the </w:t>
      </w:r>
      <w:r w:rsidR="00EB38A3"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governments</w:t>
      </w:r>
      <w:r w:rsidR="00AB2EA8"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implemented to make a step </w:t>
      </w:r>
      <w:r w:rsidR="00EB38A3"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ahead</w:t>
      </w:r>
      <w:r w:rsidR="00AB2EA8"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protect the planet</w:t>
      </w:r>
      <w:r w:rsidR="00E72688"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the pollution </w:t>
      </w:r>
      <w:r w:rsidR="00EB38A3"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is getting out of </w:t>
      </w:r>
      <w:proofErr w:type="gramStart"/>
      <w:r w:rsidR="00D3467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control(</w:t>
      </w:r>
      <w:proofErr w:type="gramEnd"/>
      <w:r w:rsidR="00D3467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402C22"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Karvounidi</w:t>
      </w:r>
      <w:proofErr w:type="spellEnd"/>
      <w:r w:rsidR="00402C22"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Alexandropoulou, A. and </w:t>
      </w:r>
      <w:proofErr w:type="spellStart"/>
      <w:r w:rsidR="00402C22"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Fousteris</w:t>
      </w:r>
      <w:proofErr w:type="spellEnd"/>
      <w:r w:rsidR="00402C22"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(2024).</w:t>
      </w:r>
    </w:p>
    <w:p w14:paraId="58279D1B" w14:textId="0C458BBD" w:rsidR="00803C52" w:rsidRPr="0068031E" w:rsidRDefault="00AA2626"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Going paperless or recycling paper and inks, providing reusable gifts to staff (like cups), recycling food waste, linen, and other items, making bank food (so everyone can help themselves to take the remaining food at home), and other sustainable practices are also used in the hospitality sector. In addition to businesses, these sustainable practices encourage employees and individuals to be considerate of the environment and the community.</w:t>
      </w:r>
      <w:r w:rsidR="00917E4C"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employees are trained</w:t>
      </w:r>
      <w:r w:rsidR="00EC63F6"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encouraged </w:t>
      </w:r>
      <w:r w:rsidR="00E23FB7"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help the businesses but as well to become more responsible in their daily life.</w:t>
      </w:r>
      <w:r w:rsidR="00B85E8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simple things are enhancing the guest experience</w:t>
      </w:r>
      <w:r w:rsidR="0044513A"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they notice how much the staff is involved in</w:t>
      </w:r>
      <w:r w:rsidR="007E272E"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sustainable practices</w:t>
      </w:r>
      <w:r w:rsidR="00501D3D"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business </w:t>
      </w:r>
      <w:r w:rsidR="00AB38C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devotement</w:t>
      </w:r>
      <w:r w:rsidR="00501D3D"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over the environment</w:t>
      </w:r>
      <w:r w:rsidR="00D60939"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 can be </w:t>
      </w:r>
      <w:r w:rsidR="00AB38C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noticed,</w:t>
      </w:r>
      <w:r w:rsidR="00D60939"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customers</w:t>
      </w:r>
      <w:r w:rsidR="00AB38C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will be </w:t>
      </w:r>
      <w:r w:rsidR="00227632"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pleased,</w:t>
      </w:r>
      <w:r w:rsidR="00AB38C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they will give good </w:t>
      </w:r>
      <w:r w:rsidR="00D3467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feedback</w:t>
      </w:r>
      <w:r w:rsidR="00AB38C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179D943" w14:textId="77777777" w:rsidR="00AA2626" w:rsidRPr="0068031E" w:rsidRDefault="00AA2626"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2676BE4" w14:textId="07D66D00" w:rsidR="006D0D17" w:rsidRPr="0068031E" w:rsidRDefault="006D0D17"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The term "corporate social responsibility" refers to a business strategy whereby firms improve their environmental impacts </w:t>
      </w:r>
      <w:r w:rsidR="00AB38C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benefit society. CSR may help businesses project a favourable brand image. Individual power consumption has become a popular topic of research in recent years. In response, </w:t>
      </w:r>
      <w:r w:rsidR="00227632"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several</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modern social theorists have also examined some significant aspects of individual conduct that influence energy saving and utilisation. Such studies further the discussion on energy consumption from a sustainability standpoint, which is important because it has been demonstrated that insufficient policies in many countries are detrimental to nature and the biosphere, leading to a global environmental catastrophe </w:t>
      </w:r>
      <w:proofErr w:type="gram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a result of</w:t>
      </w:r>
      <w:proofErr w:type="gram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climate change. </w:t>
      </w:r>
    </w:p>
    <w:p w14:paraId="43C55FC2" w14:textId="131D6F6E" w:rsidR="00C91BF6" w:rsidRPr="0068031E" w:rsidRDefault="00C91BF6"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Consumption practices that will slow down the rate of climate change include minimising food waste and other products (zero waste), sharing resources, utilising renewable energy sources, conserving water, using a variety of clean energy sources, taking public transportation instead o</w:t>
      </w:r>
      <w:r w:rsidR="000E11CA"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driving</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car,</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and</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reducing</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energy</w:t>
      </w:r>
      <w:r w:rsidR="00231C7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use.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r>
      <w:r w:rsidR="004C386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instance, IHG Hotels' "True Hospitality for Good" brand and sustainable business strategy, which is in line with the UN Sustainable Development Goals (SDGs), include low-carbon hotels that use technology, energy efficiency, and sustainable building materials.</w:t>
      </w:r>
    </w:p>
    <w:p w14:paraId="75503CC1" w14:textId="4C0DB60A" w:rsidR="002C6050" w:rsidRPr="0068031E" w:rsidRDefault="00B361E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management's main objective is to focus on reducing operating costs by introducing new energy sources and preserving the environment by constructing an environmentally friendly </w:t>
      </w:r>
      <w:r w:rsidR="002C605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facility (</w:t>
      </w:r>
      <w:r w:rsidR="002C6050"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w:t>
      </w:r>
      <w:r w:rsidR="00741282"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C6050"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1282"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2024). </w:t>
      </w:r>
      <w:r w:rsidR="0017341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Lower operational costs improve revenue and allow for more competitiveness in the travel sector. Improved guest comfort, increased hotel aesthetic value, fewer maintenance system failures, and other advantages are made possible by implementing energy-efficient practices</w:t>
      </w:r>
      <w:r w:rsidR="002C605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C605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These actions contribute to environmental protection by reducing harmful chemicals that contribute to climate change and global warming, such as carbon dioxide, methane, and nitrous oxide.</w:t>
      </w:r>
    </w:p>
    <w:p w14:paraId="212A3934" w14:textId="22379F25" w:rsidR="00B361EC" w:rsidRPr="0068031E" w:rsidRDefault="00B361E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8A729AD" w14:textId="77777777" w:rsidR="00F2319B" w:rsidRPr="0068031E" w:rsidRDefault="00F2319B"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It's common to refer to a company's energy use as its "carbon footprint." Hotels may also conserve electricity by replacing mini-fridges and coffee machines in each room with shared facilities. Installing automated energy management systems, purchasing energy-efficient equipment, and remodelling buildings for energy efficiency are all necessary to reduce greenhouse gas emissions. Furthermore, these efficiency gains often pay for themselves in less than three years and save 5% to 15% on energy. </w:t>
      </w:r>
    </w:p>
    <w:p w14:paraId="2A835DD2" w14:textId="4D1EA09D" w:rsidR="00BE51BD" w:rsidRPr="0068031E" w:rsidRDefault="00BE51BD"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Although the digital revolution has been upending the industry for some time, the Covid pandemic swiftly accelerated improvements in the field. Guest message systems, contactless check-ins, and keyless room admission were essential for reducing stress and guaranteeing everyone's</w:t>
      </w:r>
      <w:r w:rsidR="005E0EBA"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safety.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Digital technology does, however, provide important ecological benefits, such as reducing the use of paper and plastic. A single hotel guest generates about two pounds of garbage every night, half of which is composed of cardboard, plastic, and paper, according to one research. A digital tablet in the guest room may provide immediate benefits by eliminating paper fliers, menus, and in-room directories.</w:t>
      </w:r>
    </w:p>
    <w:p w14:paraId="14E0E8C7" w14:textId="772E8C1F" w:rsidR="00885640" w:rsidRPr="0068031E" w:rsidRDefault="000D204A"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204A">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For example, Hilton's Connected Room is a state-of-the-art technology that lets visitors use their phones to customise and manage every element of their stay. </w:t>
      </w:r>
      <w:r w:rsidR="0088564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involves controlling energy use. For example, hotels may significantly reduce their energy use by shutting off lights, TVs, air conditioners, and heaters when guests aren't in their rooms, which is often around 70% of the </w:t>
      </w:r>
      <w:proofErr w:type="gramStart"/>
      <w:r w:rsidR="00D3467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proofErr w:type="gramEnd"/>
      <w:r w:rsidR="00D3467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Stories</w:t>
      </w:r>
      <w:r w:rsidR="00F138D6"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Hilton).</w:t>
      </w:r>
    </w:p>
    <w:p w14:paraId="0F237B9A" w14:textId="30D46A8D" w:rsidR="00D8247A" w:rsidRPr="0068031E" w:rsidRDefault="00D8247A"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Programs that have been put into place at The </w:t>
      </w:r>
      <w:proofErr w:type="spell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Dharmawangsa</w:t>
      </w:r>
      <w:proofErr w:type="spell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Hotel in </w:t>
      </w:r>
      <w:proofErr w:type="spell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Jakarda</w:t>
      </w:r>
      <w:proofErr w:type="spell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include organising events to improve staff competency in implementing green hotel initiatives. For example, regular management conducts activities by developing campaigns about energy-saving and nature sustainability initiatives through media that is displayed in the staff area for hotel employees, suppliers, and business partners to view. Every employee contributes to the creation of these initiatives and is given a management assessment</w:t>
      </w:r>
      <w:r w:rsidR="00804E46"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36EAD"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736EAD"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Ardiansyah</w:t>
      </w:r>
      <w:proofErr w:type="spellEnd"/>
      <w:r w:rsidR="00736EAD"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and Iskandar, H. (2021).</w:t>
      </w:r>
    </w:p>
    <w:p w14:paraId="6FAF9CC1" w14:textId="77777777" w:rsidR="00E66336" w:rsidRPr="00E66336" w:rsidRDefault="00E66336"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6633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By using water and power, managing garbage, and using other vital resources, the hospitality and tourism sector seriously damages the environment. The hotel sector is at risk from uncertain weather patterns and resource depletion, which might hinder its daily operations in future years. Encouraging environmentally friendly practices in the hotel industry reduces its impact on natural ecosystems and conserves resources.</w:t>
      </w:r>
    </w:p>
    <w:p w14:paraId="585B531B" w14:textId="7D04EE62" w:rsidR="00885091" w:rsidRPr="0068031E" w:rsidRDefault="00607411"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Fostering a sense of community engagement is a crucial part of sustainability in the hospitality sector. This can be accomplished by partnering with local communities, creating jobs, sourcing, promoting and preserving local cultures and traditions, educating guests about them, and offering donations or volunteer opportunities to charities or community projects. The hotel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industry may reduce its environmental effect, enhance its reputation, attract eco-conscious clients, and help the local communities by incorporating these sustainability components into its operations.</w:t>
      </w:r>
    </w:p>
    <w:p w14:paraId="5B2D7783" w14:textId="5910114C" w:rsidR="00F24A9D" w:rsidRPr="0068031E" w:rsidRDefault="00200C2D"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Energy conservation is one of the main objectives of energy policy in many countries today. Therefore, the only way to reduce the energy intensity of a nation's economy and make it more ecologically friendly is to reduce the energy consumption of structures such as hotels. Additionally, reducing energy use, putting highly efficient technology into place, and improving hotel operations are all necessary to raise a hotel's energy efficiency</w:t>
      </w:r>
      <w:r w:rsidR="00E86E08"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E96B6B"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Abdelmawgoud</w:t>
      </w:r>
      <w:proofErr w:type="spellEnd"/>
      <w:r w:rsidR="00E96B6B"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M.T.A., Ali, D.M.N. and Atia, M.A. (2024).</w:t>
      </w:r>
    </w:p>
    <w:p w14:paraId="474C8D8D" w14:textId="77777777" w:rsidR="000F4FEC" w:rsidRPr="0068031E" w:rsidRDefault="000F4FE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5A626EC" w14:textId="26384015" w:rsidR="000F4FEC" w:rsidRPr="0068031E" w:rsidRDefault="000F4FE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METHOD</w:t>
      </w:r>
    </w:p>
    <w:p w14:paraId="1416CB1D" w14:textId="77777777" w:rsidR="000F4FEC" w:rsidRPr="0068031E" w:rsidRDefault="000F4FE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D0C1F46" w14:textId="77777777" w:rsidR="00D25F37" w:rsidRPr="0068031E" w:rsidRDefault="00702356"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aim of this study is to enhance energy-saving efficiency while taking sustainability activities (waste, water, and lighting) into account. Therefore, the analytical method forms the basis of this research. A qualitative research technique called </w:t>
      </w:r>
      <w:proofErr w:type="spell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netnography</w:t>
      </w:r>
      <w:proofErr w:type="spell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was employed in this study to examine sustainability, a recent global trend. Data from official websites, publications, and social media forums were analysed for research purposes. To gain a deeper comprehension of the concept of sustainability in the hospitality sector, Google Scholar was consulted. </w:t>
      </w:r>
      <w:r w:rsidR="00D25F37"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Additionally, by obtaining information from official websites and specialised platforms, the case study methodology was used to provide examples of sustainable programs that hotel companies implement to help the environment and reduce the carbon footprint by adjusting to the new standards of energy efficiency buildings and designs.</w:t>
      </w:r>
    </w:p>
    <w:p w14:paraId="1FEAA5C1" w14:textId="5518CE58" w:rsidR="00702356" w:rsidRPr="0068031E" w:rsidRDefault="00702356"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0D5FF2C" w14:textId="1F06CC42" w:rsidR="00161484" w:rsidRPr="0068031E" w:rsidRDefault="00161484" w:rsidP="009C1F7A">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CDA3F1" w14:textId="77777777" w:rsidR="007A1C2D" w:rsidRPr="0068031E" w:rsidRDefault="007A1C2D" w:rsidP="009C1F7A">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841936" w14:textId="00437562" w:rsidR="007A1C2D" w:rsidRPr="0068031E" w:rsidRDefault="007A1C2D" w:rsidP="009C1F7A">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IMPACT ANALISYS</w:t>
      </w:r>
    </w:p>
    <w:p w14:paraId="6697C988" w14:textId="77777777" w:rsidR="00D21F25" w:rsidRPr="0068031E" w:rsidRDefault="00D21F25" w:rsidP="009C1F7A">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726E4E" w14:textId="516F6A07" w:rsidR="00D50D69" w:rsidRPr="0068031E" w:rsidRDefault="00A06857"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0685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is crucial to understand that sustainable hospitality is the cornerstone of a hotel's business model and operational life cycle.</w:t>
      </w:r>
      <w:r w:rsidR="00D50D69"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do this, it will be required to identify the problems that </w:t>
      </w:r>
      <w:r w:rsidR="00D50D69"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are keeping the industry from fulfilling sustainability standards in terms of the economy, society, and environment. </w:t>
      </w:r>
      <w:r w:rsidR="00D50D69"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 xml:space="preserve">People's political ideology, which is a collection of core values and ideas, affects how they view environmental issues and how they participate in finding solutions. Liberals, for example, are often more inclined to prioritise environmental protection and adopt sustainable practices. Conservatives, meanwhile, can be more focused on economic growth and individual responsibility, which could lead to different viewpoints on sustainability. </w:t>
      </w:r>
    </w:p>
    <w:p w14:paraId="2218750A" w14:textId="1A6C4341" w:rsidR="0036082E" w:rsidRPr="0068031E" w:rsidRDefault="0036082E"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Designing focused interventions that more successfully encourage sustainable habits across various political and socioeconomic groupings requires an understanding of these ideological variations.</w:t>
      </w:r>
      <w:r w:rsidR="00BB7D47"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4F4A835C" w14:textId="77777777" w:rsidR="00B54405" w:rsidRPr="0068031E" w:rsidRDefault="00D31D23"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first motivations for a hotel's choice to "go green" were pressure from the government and the desire to save resources by using less water, electricity, and garbage. Recent studies, however, show that guests increasingly expect certain environmental aspects from hotels (Lee et al., 2010). The study discovered that both consumers' emotions and cognitive processes affected how they perceived a green hotel. determined that incorporating both throughout daily hotel operations was crucial to creating a green hotel image overall. </w:t>
      </w:r>
      <w:r w:rsidR="00B54405"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They connected cognitive to functional green features (linen reuse policy) and emotions to affective green traits. </w:t>
      </w:r>
    </w:p>
    <w:p w14:paraId="74DF7C63" w14:textId="789E408D" w:rsidR="00D31D23" w:rsidRPr="0068031E" w:rsidRDefault="00D31D23"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102544A" w14:textId="0872EBD8" w:rsidR="00946BD3" w:rsidRPr="0068031E" w:rsidRDefault="00157AB1"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57AB1">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hotel industry might benefit from a circular economy by cutting expenses, extending the life of materials, and lowering gas emissions.</w:t>
      </w:r>
      <w:r w:rsidR="00135386"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"Hospitality Spotlight Report" from the NICER (National Interdisciplinary Circular Economy Research) program looks at how circular economy business models, which emphasise allowing materials to be reused and wasted less, can be essential to ensuring that the hospitality industry is less polluting and more economical. It outlines programs that reduce the initial demand for materials and resources </w:t>
      </w:r>
      <w:proofErr w:type="gramStart"/>
      <w:r w:rsidR="00135386"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00135386"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prioritise durability, energy efficiency, and the usage of low-impact products. </w:t>
      </w:r>
      <w:r w:rsidR="00946BD3"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example, the creative design agency (OSP) approach to circular refurbishment involves working with clients in the hospitality industry to incorporate circular principles into their refit plans.</w:t>
      </w:r>
      <w:r w:rsidR="007401B3"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3A217F14" w14:textId="438743A6" w:rsidR="00A60D52" w:rsidRPr="0068031E" w:rsidRDefault="00A60D52"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It is believed that sustainability technology may help industry reach sustainability objectives. In terms of remedies, almost one-third of the hotel executives said that the biggest possible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environmental impact they might anticipate is the use of technology that increases operational effectiveness and makes data available for customisation. Technology is seen by hotels and their guests as an essential enabler of environmental sustainability. </w:t>
      </w:r>
      <w:r w:rsidR="00965064"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Hotels think technology has an opportunity to have a big influence on the sector, from simplifying business processes to lowering the carbon footprint of data processing via the cloud.</w:t>
      </w:r>
      <w:r w:rsidR="00965064"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Hotels are focussing on providing fair pay and opportunities for professional growth to its staff.</w:t>
      </w:r>
    </w:p>
    <w:p w14:paraId="29FDD0AD" w14:textId="77777777" w:rsidR="00205A62" w:rsidRPr="0068031E" w:rsidRDefault="00205A62"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More individuals are coming to understand that prioritising the well-being of employees is not just wise business practice but also ethically right. Additionally, hotels are extending their social responsibility outside their own premises </w:t>
      </w:r>
      <w:proofErr w:type="gram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light of</w:t>
      </w:r>
      <w:proofErr w:type="gram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their impact on the surrounding community. They take an active part in initiatives that enhance the local community and environment. Additionally, technology may include tourists in sustainability programs by providing them with up-to-date information on their consumption and increasing their knowledge of their impact on the environment. By offering incentive programs, hotels may encourage guests to use less water and energy while they are there and encourage sustainable behaviour.</w:t>
      </w:r>
    </w:p>
    <w:p w14:paraId="3AC4062D" w14:textId="7DC7F9B2" w:rsidR="00942B5C" w:rsidRPr="0068031E" w:rsidRDefault="00942B5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Businesses still encounter </w:t>
      </w:r>
      <w:r w:rsidR="000879CD"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several</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obstacles when attempting to implement more environmentally friendly practices, </w:t>
      </w:r>
      <w:r w:rsidR="00376059"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 though</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demand for sustainability in the hospitality sector has accelerated significantly. These difficulties may result in barriers that keep smaller and even larger businesses from making a complete commitment to sustainability.</w:t>
      </w:r>
      <w:r w:rsidR="00E5398F"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Lack of education and resistant to </w:t>
      </w:r>
      <w:r w:rsidR="006A31A1"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chance</w:t>
      </w:r>
      <w:r w:rsidR="00C60F3D"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w:t>
      </w:r>
      <w:r w:rsidR="006A31A1"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is an example of weakness because</w:t>
      </w:r>
      <w:r w:rsidR="001843DB"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management and staff are used with the traditional methods </w:t>
      </w:r>
      <w:r w:rsidR="00E12D0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of leading a company and the </w:t>
      </w:r>
      <w:r w:rsidR="00C60F3D"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lack of trainings </w:t>
      </w:r>
      <w:r w:rsidR="00662D92"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about sustainability and its benefits</w:t>
      </w:r>
      <w:r w:rsidR="006300A3"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will make the process hard to be understood.</w:t>
      </w:r>
    </w:p>
    <w:p w14:paraId="5AA85B43" w14:textId="77777777" w:rsidR="00082F64" w:rsidRPr="0068031E" w:rsidRDefault="00082F64"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Customer loyalty and brand recognition are key indicators of a sustainable firm in the hotel sector. People are choosing to support sustainable companies more because they are increasingly conscious of the environment and its effects on the globe. By incorporating eco-friendly methods, these firms </w:t>
      </w:r>
      <w:proofErr w:type="gram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are able to</w:t>
      </w:r>
      <w:proofErr w:type="gram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improve brand loyalty and attract new clients. </w:t>
      </w:r>
    </w:p>
    <w:p w14:paraId="1AE7078A" w14:textId="77777777" w:rsidR="00C31E42" w:rsidRPr="0068031E" w:rsidRDefault="00C31E42"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72AE0F3" w14:textId="2A1D1843" w:rsidR="00C31E42" w:rsidRPr="0068031E" w:rsidRDefault="00C31E42"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p>
    <w:p w14:paraId="1FF26EF0" w14:textId="77777777" w:rsidR="00246CC9" w:rsidRPr="0068031E" w:rsidRDefault="00246CC9"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In the hospitality sector, sustainability is a huge trend that offers new ideas for lowering carbon emissions through the implementation of corporate social responsibility (CSR) regulations. It also brings with it contemporary technology and encourages consumers to be more mindful of their own environmental impact, including waste, energy consumption, and climate change. The carbon footprint is a fantastic example given in this study to demonstrate that sustainability is a modern issue that the hospitality industry </w:t>
      </w:r>
      <w:proofErr w:type="gram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has to</w:t>
      </w:r>
      <w:proofErr w:type="gram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take seriously. </w:t>
      </w:r>
    </w:p>
    <w:p w14:paraId="28B02CE3" w14:textId="77777777" w:rsidR="001F423F" w:rsidRPr="0068031E" w:rsidRDefault="001F423F"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Sustainability is essential to the long-term success of an organisation. Since sustainability is becoming more and more significant to stakeholders, including investors, customers, and regulators, organisations need to be able to demonstrate their commitment to a long-term future. This necessitates a solid business plan that enables the production of goods and services in an eco-friendly way.</w:t>
      </w:r>
    </w:p>
    <w:p w14:paraId="0FB2B247" w14:textId="77777777" w:rsidR="00C50A39" w:rsidRPr="0068031E" w:rsidRDefault="00C50A39"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8194AE3" w14:textId="6184E8B0" w:rsidR="00851A77" w:rsidRPr="0068031E" w:rsidRDefault="00851A77"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C356223" w14:textId="77777777" w:rsidR="00BF368E" w:rsidRPr="0068031E" w:rsidRDefault="00BF368E"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D1DCE40" w14:textId="7000DB51" w:rsidR="00F81941" w:rsidRPr="0068031E" w:rsidRDefault="00F81941"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RECOMMENDATION</w:t>
      </w:r>
    </w:p>
    <w:p w14:paraId="76FC84C9" w14:textId="56B2148F" w:rsidR="00F81941" w:rsidRPr="0068031E" w:rsidRDefault="00450543" w:rsidP="009C1F7A">
      <w:pPr>
        <w:spacing w:line="360" w:lineRule="auto"/>
        <w:jc w:val="both"/>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i/>
          <w:iCs/>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the true power of the hospitality industry: it can serve as a tool to impart different values to its customers, potentially helping them adopt these values as their own</w:t>
      </w:r>
      <w:r w:rsidR="00095F0F" w:rsidRPr="0068031E">
        <w:rPr>
          <w:rFonts w:ascii="Times New Roman" w:hAnsi="Times New Roman" w:cs="Times New Roman"/>
          <w:i/>
          <w:iCs/>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8031E">
        <w:rPr>
          <w:rFonts w:ascii="Times New Roman" w:hAnsi="Times New Roman" w:cs="Times New Roman"/>
          <w:i/>
          <w:iCs/>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5F0F" w:rsidRPr="0068031E">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(Isabella </w:t>
      </w:r>
      <w:proofErr w:type="spellStart"/>
      <w:r w:rsidR="00095F0F" w:rsidRPr="0068031E">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Belingini</w:t>
      </w:r>
      <w:proofErr w:type="spellEnd"/>
      <w:r w:rsidR="00095F0F" w:rsidRPr="0068031E">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055FF3C" w14:textId="77777777" w:rsidR="008C698B" w:rsidRPr="0068031E" w:rsidRDefault="008C698B" w:rsidP="009C1F7A">
      <w:pPr>
        <w:spacing w:line="360" w:lineRule="auto"/>
        <w:jc w:val="both"/>
        <w:rPr>
          <w:rFonts w:ascii="Times New Roman" w:hAnsi="Times New Roman" w:cs="Times New Roman"/>
          <w:color w:val="000000" w:themeColor="text1"/>
          <w:sz w:val="24"/>
          <w:szCs w:val="24"/>
          <w:shd w:val="clear" w:color="auto" w:fill="F3F3F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3CB222" w14:textId="77777777" w:rsidR="004505BD" w:rsidRPr="0068031E" w:rsidRDefault="004505BD"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per the previous citation, the hospitality sector is constantly innovating while adhering to global political, economic, and social regulations. It is also establishing a new sustainable industry that contributes to customer satisfaction and experience while also helping to keep the world safe for future generations.</w:t>
      </w:r>
    </w:p>
    <w:p w14:paraId="3F2D09D6" w14:textId="77777777" w:rsidR="00037B7C" w:rsidRPr="0068031E" w:rsidRDefault="00037B7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According to the author, hotels should have a sustainable management system and educated, well-trained staff </w:t>
      </w:r>
      <w:proofErr w:type="gramStart"/>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boost revenue by adhering to local government regulations, CSR practices, and avoiding greenwashing. Greenwashing is a sensitive topic that probably occurs in large corporations where many things might be concealed and passed off as sustainable </w:t>
      </w: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practices. Another suggestion may be to seek for more input from visitors, include them more in sustainable programs, and provide them with ideas for more sustainable practices. </w:t>
      </w:r>
    </w:p>
    <w:p w14:paraId="3FADE673" w14:textId="77777777" w:rsidR="00116EF0" w:rsidRPr="0068031E" w:rsidRDefault="00335014"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Customers may readily respond to some quiz questions and provide honest feedback about their stay by using the official websites, platforms, or social media. Since everyone is unique and has a distinct perspective on the world, asking for an improvement or a proposal for a sustainable habit may inspire fresh, creative ideas. </w:t>
      </w:r>
      <w:r w:rsidR="00116EF0"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When sustainability cultivates a sense of community and reverence for the natural world, people are more involved in protecting the planet for present and future generations. </w:t>
      </w:r>
    </w:p>
    <w:p w14:paraId="62801D5D" w14:textId="0D6E9BD4" w:rsidR="00335014" w:rsidRPr="0068031E" w:rsidRDefault="00335014"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E0FCBB0" w14:textId="60C8E199" w:rsidR="000D4B6C" w:rsidRPr="0068031E" w:rsidRDefault="000D4B6C"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A06422C" w14:textId="3E73F710" w:rsidR="00276AF3" w:rsidRPr="0068031E" w:rsidRDefault="00276AF3"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8031E">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p>
    <w:p w14:paraId="228E690C" w14:textId="77777777" w:rsidR="00276AF3" w:rsidRPr="0068031E" w:rsidRDefault="00276AF3"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1AD6F67"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Abdelmawgoud</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M.T.A., Ali, D.M.N. and Atia, M.A. (2024). Enhancing Energy-Saving Efficiency </w:t>
      </w:r>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Light of</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 Practices in Five-Star Hotels in Sharm El-Sheikh City, Egypt.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Minia Journal of Tourism and Hospitality Research MJTHR</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18(3), pp.24–57.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://doi.org/10.21608/mjthr.2024.315042.1176</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597ACF8"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D364D0"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8031E">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Bodach</w:t>
      </w:r>
      <w:proofErr w:type="spellEnd"/>
      <w:r w:rsidRPr="0068031E">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Lang, W. and Auer, T. (2016). </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guidelines for energy-efficient hotels in Nepal.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Sustainable Built Environment</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5(2), pp.411–434.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://doi.org/10.1016/j.ijsbe.2016.05.008</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CF3450" w14:textId="77777777" w:rsidR="002C05DA" w:rsidRPr="0068031E" w:rsidRDefault="002C05DA" w:rsidP="009C1F7A">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Crawford, R.H., Bartak, E.L., Stephan, A. and Jensen, C.A. (2016). Evaluating the life cycle energy benefits of energy efficiency regulations for buildings.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Renewable and Sustainable Energy Reviews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63, pp.435–451.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://doi.org/10.1016/j.rser.2016.05.061</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16B61C"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5509DF"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Das, L. (2022).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Greenwashing: How to spot fake green claims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Greenpeace UK. Available at: </w:t>
      </w:r>
      <w:hyperlink r:id="rId4" w:history="1">
        <w:r w:rsidRPr="0068031E">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https://www.greenpeace.org.uk/news/what-is-greenwashing/</w:t>
        </w:r>
      </w:hyperlink>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9685E3E"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F44D24"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European Parliament (2023).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Circular Economy: Definition, Importance and Benefits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European Parliament. Available at: https://www.europarl.europa.eu/topics/en/article/20151201STO05603/circular-economy-definition-importance-and-benefits.</w:t>
      </w:r>
    </w:p>
    <w:p w14:paraId="1E400D10"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A41CE05"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Ehl.edu. (2025).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Hospitality News &amp; Business Insights by EHL | Dr Isabella </w:t>
      </w:r>
      <w:proofErr w:type="spellStart"/>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Blengini</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https://hospitalityinsights.ehl.edu/author/dr-isabella-blengini [Accessed 6 Feb. 2025].</w:t>
      </w:r>
    </w:p>
    <w:p w14:paraId="698959ED"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4BB735"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Singh, A.B., Mishra, Y. and Yadav, S. (2024). Toward Sustainability: Interventions for Implementing Energy-Efficient Systems into Hotel Buildings. [online] pp.80–80.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://doi.org/10.3390/engproc2024067080</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C04B7D" w14:textId="77777777" w:rsidR="002C05DA" w:rsidRPr="0068031E" w:rsidRDefault="002C05DA" w:rsidP="009C1F7A">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‌Molina-Collado, A., Santos-</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Vijande</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M.L., Gómez-Rico, M. and Madera, J.M. (2022). Sustainability in hospitality and tourism: a review of key research topics from 1994 to 2020.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34(8), pp.3029–3064.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://doi.org/10.1108/ijchm-10-2021-1305</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01CCF14"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4115D9"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Khatter, A. (2023). Challenges and Solutions for Environmental Sustainability in the Hospitality Sector.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15(15), pp.11491–11491.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://doi.org/10.3390/su151511491</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7EFE8BF"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0A2BC" w14:textId="77777777" w:rsidR="002C05DA" w:rsidRPr="0068031E" w:rsidRDefault="002C05DA"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Lee, J., Hsu, L., Han, H., &amp; Kim, Y., (2010). Understanding how consumers view green hotels: How a hotel’s green image can influence </w:t>
      </w:r>
      <w:proofErr w:type="spellStart"/>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behavioral</w:t>
      </w:r>
      <w:proofErr w:type="spellEnd"/>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intentions. Journal of Sustainable Tourism, 18(7), 901–914</w:t>
      </w:r>
    </w:p>
    <w:p w14:paraId="0E2FB462" w14:textId="77777777" w:rsidR="002C05DA" w:rsidRPr="0068031E" w:rsidRDefault="002C05DA" w:rsidP="009C1F7A">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Tiwari S., </w:t>
      </w:r>
      <w:proofErr w:type="spellStart"/>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Dambhare</w:t>
      </w:r>
      <w:proofErr w:type="spellEnd"/>
      <w:r w:rsidRPr="006803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Tripathy R., (2020). Eco-Friendly Practices in Star Category Hotels of Lucknow: An Exploratory Study. </w:t>
      </w:r>
      <w:hyperlink r:id="rId5" w:history="1">
        <w:r w:rsidRPr="0068031E">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AVAHAN: A Journal on Hospitality and Tourism Volumes </w:t>
        </w:r>
        <w:proofErr w:type="gramStart"/>
        <w:r w:rsidRPr="0068031E">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Pr="0068031E">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Issues, Journal Information, Editorial Team, Guidelines, Pricing Info, Sample Article - Publishing India</w:t>
        </w:r>
      </w:hyperlink>
    </w:p>
    <w:p w14:paraId="5727BBE9"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Soni, G., Hussain, S. and Kareem, S. (2022). Environment Friendly Practices Adopted in Hotels and their Impact on Customer Satisfaction: A Critical Review of the Literature and Research Implications for the Hospitality Industry.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Atna Journal of Tourism Studies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17(1), pp.115–142.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://doi.org/10.12727/ajts.27.5</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60CF35"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F9FDDE"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Karvounidi</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Alexandropoulou, A. and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Fousteris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(2024). Towards Sustainable Hospitality: Enhancing Energy Efficiency in Hotels.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IRJEMS International Research Journal of Economics and Management Studies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3(6).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://doi.org/10.56472/25835238/IRJEMS-V3I6P145</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8D10C8"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C9880C"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(2024). Available at: https://www.ihg.com/content/us/en/sustainability-low-carbon.</w:t>
      </w:r>
    </w:p>
    <w:p w14:paraId="03750177"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C5E22F"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 Q.,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Ghardallou</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Comite</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 Siddique, I., Han, H., Arjona-Fuentes, J.M. and Ariza-Montes, A. (2022). The Role of CSR in Promoting Energy-Specific Pro-Environmental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among Hotel Employees.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14(11), p.6574.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://doi.org/10.3390/su14116574</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830881"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EA1820"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Achmad, W. and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Yulianah</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Y. (2022). Corporate Social Responsibility of the Hospitality Industry in Realizing Sustainable Tourism Development. </w:t>
      </w:r>
      <w:proofErr w:type="gramStart"/>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Enrichment :</w:t>
      </w:r>
      <w:proofErr w:type="gramEnd"/>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Journal of Management</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12(2), pp.1610–1616. Available at: </w:t>
      </w:r>
      <w:hyperlink r:id="rId6" w:history="1">
        <w:r w:rsidRPr="0068031E">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https://enrichment.iocspublisher.org/index.php/enrichment/article/view/447/332</w:t>
        </w:r>
      </w:hyperlink>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AC669B"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E92021"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Ardiansyah</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and Iskandar, H. (2021). Implementation of Green Hotel Management 5-Star Hotel in Jakarta, Case Study: The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Dharmawangsa</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Jakarta.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IOP Conference Series: Earth and Environmental Science</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704(1), p.012034.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://doi.org/10.1088/1755-1315/704/1/012034</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8240F7"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33FAA"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(2025).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 politics affects sustainable programs in the hospitality - Search Videos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https://www.bing.com/videos/riverview/relatedvideo?&amp;q=how+the+politics+affects+sustaina</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ble+programs+in+the+hospitality&amp;qpvt=how+the+politics+affects+sustainable+programs+in+the+hospitality&amp;mid=4F6F76BEFE4272E51D544F6F76BEFE4272E51D54&amp;&amp;FORM=VRDGAR [Accessed 6 Feb. 2025].</w:t>
      </w:r>
    </w:p>
    <w:p w14:paraId="4DAE20DE" w14:textId="77777777" w:rsidR="002C05DA" w:rsidRPr="0068031E" w:rsidRDefault="002C05DA" w:rsidP="009C1F7A">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Cingoski</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 and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Petrevska</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 (2018). Making hotels more energy efficient: the managerial perception.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Research-</w:t>
      </w:r>
      <w:proofErr w:type="spellStart"/>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Ekonomska</w:t>
      </w:r>
      <w:proofErr w:type="spellEnd"/>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Istraživanja</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31(1), pp.87–101.</w:t>
      </w:r>
    </w:p>
    <w:p w14:paraId="2C2FC2C3"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4F6BB6"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Dibene-Arriola, L.M., Carrillo-González, F.M., Quijas, S. and Rodríguez-Uribe, M.C. (2021). Energy Efficiency Indicators for Hotel Buildings.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13(4), p.1754.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://doi.org/10.3390/su13041754</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E3F9C9" w14:textId="77777777" w:rsidR="002C05DA" w:rsidRPr="0068031E" w:rsidRDefault="002C05DA" w:rsidP="009C1F7A">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‌López-Bernabé, E., </w:t>
      </w:r>
      <w:proofErr w:type="spell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Foudi</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 Linares, P. and Galarraga, I. (2021). Factors affecting energy-efficiency investment in the hotel industry: survey results from Spain.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Efficiency</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14(4). </w:t>
      </w:r>
      <w:proofErr w:type="spellStart"/>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://doi.org/10.1007/s12053-021-09936-1</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F2779A"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Stories From Hilton. (n.d.).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Hilton’s Connected Room Adds Netflix</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https://stories.hilton.com/releases/hiltons-hightech-connected-room-brings-personalized-inroom-streaming-to-guests-with-netflix.</w:t>
      </w:r>
    </w:p>
    <w:p w14:paraId="28E311C8"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A2E0065"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Marquis, C. (2024). How Hospitality Firm Aims </w:t>
      </w:r>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Blend Sustainability And Community Impact.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Forbes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11 Dec. Available at: https://www.forbes.com/sites/christophermarquis/2024/12/11/redefining-hospitality-how-the-social-hub-blends-sustainability-and-community-impact/.</w:t>
      </w:r>
    </w:p>
    <w:p w14:paraId="41D1FB42"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FA0E147"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Donnellan, L. (2024). The Future </w:t>
      </w:r>
      <w:proofErr w:type="gramStart"/>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Hospitality Industry After Growing To $4.9 Trillion In 2024.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Forbes</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17 Dec. Available at: https://www.forbes.com/sites/laureldonnellan/2024/12/17/the-future-of-the-hospitality-industry-after-growing-to-49-trillion-in-2024/.</w:t>
      </w:r>
    </w:p>
    <w:p w14:paraId="49EF3383"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9816CE" w14:textId="77777777" w:rsidR="002C05DA" w:rsidRPr="0068031E" w:rsidRDefault="002C05DA" w:rsidP="009C1F7A">
      <w:pPr>
        <w:pStyle w:val="NormalWeb"/>
        <w:spacing w:before="0" w:beforeAutospacing="0" w:after="0" w:afterAutospacing="0"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Ukri.org. (2021). </w:t>
      </w:r>
      <w:r w:rsidRPr="0068031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Interdisciplinary Circular Economy Research (NICER)</w:t>
      </w: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https://www.ukri.org/what-we-do/browse-our-areas-of-investment-and-support/national-interdisciplinary-circular-economy-research-nicer/.</w:t>
      </w:r>
    </w:p>
    <w:p w14:paraId="7DAFE474" w14:textId="77777777" w:rsidR="002C05DA" w:rsidRPr="0068031E" w:rsidRDefault="002C05DA" w:rsidP="009C1F7A">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3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C0E8BD" w14:textId="77777777" w:rsidR="002C05DA" w:rsidRPr="0068031E" w:rsidRDefault="002C05DA"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BA4837D" w14:textId="77777777" w:rsidR="000D4B6C" w:rsidRPr="0068031E" w:rsidRDefault="000D4B6C"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2D77CF6" w14:textId="71686549" w:rsidR="00C84ECF" w:rsidRPr="0068031E" w:rsidRDefault="00C84ECF"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C674D3F" w14:textId="0FE1BB6B" w:rsidR="0070607C" w:rsidRPr="0068031E" w:rsidRDefault="0070607C"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F7AC1F1" w14:textId="120B357E" w:rsidR="004B6855" w:rsidRPr="0068031E" w:rsidRDefault="004B6855"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E210A2C" w14:textId="336F1657" w:rsidR="00FD1F2E" w:rsidRPr="0068031E" w:rsidRDefault="00FD1F2E" w:rsidP="009C1F7A">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D903BCA" w14:textId="77777777" w:rsidR="00FD1F2E" w:rsidRPr="0068031E" w:rsidRDefault="00FD1F2E" w:rsidP="009C1F7A">
      <w:pPr>
        <w:spacing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115700F" w14:textId="1F4ECDE3" w:rsidR="007A1C2D" w:rsidRPr="00071D51" w:rsidRDefault="007A1C2D" w:rsidP="00AB0BF8">
      <w:pPr>
        <w:spacing w:after="0" w:line="360" w:lineRule="auto"/>
        <w:jc w:val="both"/>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D4DDB56" w14:textId="37804CA7" w:rsidR="00882E60" w:rsidRPr="00D22222" w:rsidRDefault="00882E60" w:rsidP="00D22222">
      <w:pPr>
        <w:spacing w:after="0" w:line="240" w:lineRule="auto"/>
        <w:rPr>
          <w:rFonts w:ascii="Times New Roman" w:eastAsia="Times New Roman" w:hAnsi="Times New Roman" w:cs="Times New Roman"/>
          <w:kern w:val="0"/>
          <w:sz w:val="24"/>
          <w:szCs w:val="24"/>
          <w:lang w:eastAsia="en-GB"/>
          <w14:ligatures w14:val="none"/>
        </w:rPr>
      </w:pPr>
    </w:p>
    <w:p w14:paraId="5A91863E" w14:textId="3FA0DAC3" w:rsidR="00C140CD" w:rsidRPr="00C140CD" w:rsidRDefault="00C140CD" w:rsidP="00C140CD">
      <w:pPr>
        <w:spacing w:after="0" w:line="240" w:lineRule="auto"/>
        <w:rPr>
          <w:rFonts w:ascii="Times New Roman" w:eastAsia="Times New Roman" w:hAnsi="Times New Roman" w:cs="Times New Roman"/>
          <w:kern w:val="0"/>
          <w:sz w:val="24"/>
          <w:szCs w:val="24"/>
          <w:lang w:eastAsia="en-GB"/>
          <w14:ligatures w14:val="none"/>
        </w:rPr>
      </w:pPr>
    </w:p>
    <w:p w14:paraId="73004BDF" w14:textId="77777777" w:rsidR="00C06CDE" w:rsidRDefault="00C06CDE"/>
    <w:sectPr w:rsidR="00C06C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0D9"/>
    <w:rsid w:val="00011BAA"/>
    <w:rsid w:val="000209F5"/>
    <w:rsid w:val="000256C8"/>
    <w:rsid w:val="000360E8"/>
    <w:rsid w:val="0003706F"/>
    <w:rsid w:val="00037B7C"/>
    <w:rsid w:val="000470A9"/>
    <w:rsid w:val="000608C9"/>
    <w:rsid w:val="0007030B"/>
    <w:rsid w:val="00071D51"/>
    <w:rsid w:val="00072174"/>
    <w:rsid w:val="000810EF"/>
    <w:rsid w:val="00082F64"/>
    <w:rsid w:val="000878B1"/>
    <w:rsid w:val="000879CD"/>
    <w:rsid w:val="00095F0F"/>
    <w:rsid w:val="00095F7C"/>
    <w:rsid w:val="0009755A"/>
    <w:rsid w:val="000C163D"/>
    <w:rsid w:val="000C5AAB"/>
    <w:rsid w:val="000C6B81"/>
    <w:rsid w:val="000D1E40"/>
    <w:rsid w:val="000D204A"/>
    <w:rsid w:val="000D4B6C"/>
    <w:rsid w:val="000E11CA"/>
    <w:rsid w:val="000E2FCC"/>
    <w:rsid w:val="000F21A1"/>
    <w:rsid w:val="000F4FEC"/>
    <w:rsid w:val="001020FD"/>
    <w:rsid w:val="0011290A"/>
    <w:rsid w:val="00116EF0"/>
    <w:rsid w:val="0012048F"/>
    <w:rsid w:val="00135386"/>
    <w:rsid w:val="00144D28"/>
    <w:rsid w:val="00157AB1"/>
    <w:rsid w:val="00161484"/>
    <w:rsid w:val="00167084"/>
    <w:rsid w:val="00173415"/>
    <w:rsid w:val="001809F3"/>
    <w:rsid w:val="00181472"/>
    <w:rsid w:val="001823F9"/>
    <w:rsid w:val="001843DB"/>
    <w:rsid w:val="0018540C"/>
    <w:rsid w:val="001A08F1"/>
    <w:rsid w:val="001B4FF9"/>
    <w:rsid w:val="001B7EBE"/>
    <w:rsid w:val="001F2DC5"/>
    <w:rsid w:val="001F423F"/>
    <w:rsid w:val="001F503D"/>
    <w:rsid w:val="001F5B83"/>
    <w:rsid w:val="001F5D45"/>
    <w:rsid w:val="00200C2D"/>
    <w:rsid w:val="00205A62"/>
    <w:rsid w:val="002169A7"/>
    <w:rsid w:val="00216E73"/>
    <w:rsid w:val="002204EC"/>
    <w:rsid w:val="00220FE0"/>
    <w:rsid w:val="00223D52"/>
    <w:rsid w:val="00224DBF"/>
    <w:rsid w:val="00227632"/>
    <w:rsid w:val="00227FDD"/>
    <w:rsid w:val="00231C75"/>
    <w:rsid w:val="00233690"/>
    <w:rsid w:val="00246CC9"/>
    <w:rsid w:val="00276AF3"/>
    <w:rsid w:val="00286286"/>
    <w:rsid w:val="0028718E"/>
    <w:rsid w:val="002949D8"/>
    <w:rsid w:val="002A53A4"/>
    <w:rsid w:val="002B761A"/>
    <w:rsid w:val="002C05DA"/>
    <w:rsid w:val="002C6050"/>
    <w:rsid w:val="002D4634"/>
    <w:rsid w:val="002E7486"/>
    <w:rsid w:val="002F0D32"/>
    <w:rsid w:val="00303009"/>
    <w:rsid w:val="00313D86"/>
    <w:rsid w:val="00314F21"/>
    <w:rsid w:val="00333AC5"/>
    <w:rsid w:val="00335014"/>
    <w:rsid w:val="003354BB"/>
    <w:rsid w:val="00342C32"/>
    <w:rsid w:val="00352455"/>
    <w:rsid w:val="00352F9A"/>
    <w:rsid w:val="003569EC"/>
    <w:rsid w:val="0036082E"/>
    <w:rsid w:val="00360CAC"/>
    <w:rsid w:val="00363E4E"/>
    <w:rsid w:val="00376059"/>
    <w:rsid w:val="00377E4F"/>
    <w:rsid w:val="00382E9F"/>
    <w:rsid w:val="00396AFC"/>
    <w:rsid w:val="003A44FC"/>
    <w:rsid w:val="003A7BEF"/>
    <w:rsid w:val="003B1BD9"/>
    <w:rsid w:val="003C3DC4"/>
    <w:rsid w:val="003D7CB9"/>
    <w:rsid w:val="003F19D2"/>
    <w:rsid w:val="003F2CC9"/>
    <w:rsid w:val="003F4DAF"/>
    <w:rsid w:val="003F6E7F"/>
    <w:rsid w:val="00401297"/>
    <w:rsid w:val="00402C22"/>
    <w:rsid w:val="00410559"/>
    <w:rsid w:val="004135EF"/>
    <w:rsid w:val="0041593E"/>
    <w:rsid w:val="00421C28"/>
    <w:rsid w:val="00444167"/>
    <w:rsid w:val="0044513A"/>
    <w:rsid w:val="00450543"/>
    <w:rsid w:val="004505BD"/>
    <w:rsid w:val="004519B0"/>
    <w:rsid w:val="00452724"/>
    <w:rsid w:val="0045320C"/>
    <w:rsid w:val="00462572"/>
    <w:rsid w:val="0047241E"/>
    <w:rsid w:val="00475B52"/>
    <w:rsid w:val="0048336D"/>
    <w:rsid w:val="004923EA"/>
    <w:rsid w:val="00497E96"/>
    <w:rsid w:val="004A7A9C"/>
    <w:rsid w:val="004B6155"/>
    <w:rsid w:val="004B6855"/>
    <w:rsid w:val="004B79BA"/>
    <w:rsid w:val="004B7DE7"/>
    <w:rsid w:val="004C1218"/>
    <w:rsid w:val="004C386B"/>
    <w:rsid w:val="004D0881"/>
    <w:rsid w:val="004D3C7A"/>
    <w:rsid w:val="004D63F4"/>
    <w:rsid w:val="004D7ABA"/>
    <w:rsid w:val="004F0FEE"/>
    <w:rsid w:val="004F73BC"/>
    <w:rsid w:val="0050030C"/>
    <w:rsid w:val="00501D3D"/>
    <w:rsid w:val="005062D3"/>
    <w:rsid w:val="005062FC"/>
    <w:rsid w:val="005161B9"/>
    <w:rsid w:val="00543C1F"/>
    <w:rsid w:val="00545565"/>
    <w:rsid w:val="0056069D"/>
    <w:rsid w:val="00564457"/>
    <w:rsid w:val="00566CB0"/>
    <w:rsid w:val="0056766A"/>
    <w:rsid w:val="0057197A"/>
    <w:rsid w:val="0057470E"/>
    <w:rsid w:val="00576E5D"/>
    <w:rsid w:val="005773C5"/>
    <w:rsid w:val="00581F5F"/>
    <w:rsid w:val="0058728E"/>
    <w:rsid w:val="005B3373"/>
    <w:rsid w:val="005B3DA5"/>
    <w:rsid w:val="005C43A9"/>
    <w:rsid w:val="005E0EBA"/>
    <w:rsid w:val="005E594F"/>
    <w:rsid w:val="005E6161"/>
    <w:rsid w:val="005E77F9"/>
    <w:rsid w:val="005F66A1"/>
    <w:rsid w:val="00600B4E"/>
    <w:rsid w:val="0060199D"/>
    <w:rsid w:val="00607056"/>
    <w:rsid w:val="00607411"/>
    <w:rsid w:val="00610910"/>
    <w:rsid w:val="006300A3"/>
    <w:rsid w:val="006316DE"/>
    <w:rsid w:val="0064317A"/>
    <w:rsid w:val="00643FAC"/>
    <w:rsid w:val="00644A65"/>
    <w:rsid w:val="006602A3"/>
    <w:rsid w:val="00662D92"/>
    <w:rsid w:val="00673A77"/>
    <w:rsid w:val="00673F0D"/>
    <w:rsid w:val="006742D9"/>
    <w:rsid w:val="006767CA"/>
    <w:rsid w:val="0068031E"/>
    <w:rsid w:val="006865EA"/>
    <w:rsid w:val="00687460"/>
    <w:rsid w:val="006925A2"/>
    <w:rsid w:val="0069453F"/>
    <w:rsid w:val="00696A1E"/>
    <w:rsid w:val="0069763F"/>
    <w:rsid w:val="006A31A1"/>
    <w:rsid w:val="006B6214"/>
    <w:rsid w:val="006B6B5C"/>
    <w:rsid w:val="006B75D4"/>
    <w:rsid w:val="006C0439"/>
    <w:rsid w:val="006C35F8"/>
    <w:rsid w:val="006D0D17"/>
    <w:rsid w:val="006D1BB0"/>
    <w:rsid w:val="006D1E68"/>
    <w:rsid w:val="006E46A9"/>
    <w:rsid w:val="006F15D8"/>
    <w:rsid w:val="006F1F08"/>
    <w:rsid w:val="00702356"/>
    <w:rsid w:val="0070607C"/>
    <w:rsid w:val="00710A23"/>
    <w:rsid w:val="007111E4"/>
    <w:rsid w:val="007353F9"/>
    <w:rsid w:val="00736EAD"/>
    <w:rsid w:val="007401B3"/>
    <w:rsid w:val="00741282"/>
    <w:rsid w:val="00743EC9"/>
    <w:rsid w:val="007460BD"/>
    <w:rsid w:val="007845EF"/>
    <w:rsid w:val="00784AA3"/>
    <w:rsid w:val="0078620D"/>
    <w:rsid w:val="007872B1"/>
    <w:rsid w:val="00787D39"/>
    <w:rsid w:val="00794746"/>
    <w:rsid w:val="007A186C"/>
    <w:rsid w:val="007A1C2D"/>
    <w:rsid w:val="007A555F"/>
    <w:rsid w:val="007B34F5"/>
    <w:rsid w:val="007C2156"/>
    <w:rsid w:val="007C52DA"/>
    <w:rsid w:val="007D1582"/>
    <w:rsid w:val="007D247A"/>
    <w:rsid w:val="007E272E"/>
    <w:rsid w:val="00803C52"/>
    <w:rsid w:val="00804E46"/>
    <w:rsid w:val="00812422"/>
    <w:rsid w:val="00816298"/>
    <w:rsid w:val="00820B17"/>
    <w:rsid w:val="008231D8"/>
    <w:rsid w:val="00826392"/>
    <w:rsid w:val="00834C86"/>
    <w:rsid w:val="00851A77"/>
    <w:rsid w:val="00854913"/>
    <w:rsid w:val="00855BEA"/>
    <w:rsid w:val="0086031A"/>
    <w:rsid w:val="00860ADF"/>
    <w:rsid w:val="00882E60"/>
    <w:rsid w:val="00885091"/>
    <w:rsid w:val="00885640"/>
    <w:rsid w:val="008A2BA7"/>
    <w:rsid w:val="008A45E4"/>
    <w:rsid w:val="008B22AD"/>
    <w:rsid w:val="008C59C7"/>
    <w:rsid w:val="008C698B"/>
    <w:rsid w:val="008E4307"/>
    <w:rsid w:val="008E471B"/>
    <w:rsid w:val="008E6945"/>
    <w:rsid w:val="0090203E"/>
    <w:rsid w:val="00916BE5"/>
    <w:rsid w:val="00917E4C"/>
    <w:rsid w:val="009203AC"/>
    <w:rsid w:val="0092260E"/>
    <w:rsid w:val="00927B3B"/>
    <w:rsid w:val="00933B5C"/>
    <w:rsid w:val="00933F33"/>
    <w:rsid w:val="00942B5C"/>
    <w:rsid w:val="00946BD3"/>
    <w:rsid w:val="00950CC0"/>
    <w:rsid w:val="009522A2"/>
    <w:rsid w:val="00952AFE"/>
    <w:rsid w:val="009620E2"/>
    <w:rsid w:val="00965064"/>
    <w:rsid w:val="00965DAD"/>
    <w:rsid w:val="00975682"/>
    <w:rsid w:val="00986993"/>
    <w:rsid w:val="009871AF"/>
    <w:rsid w:val="00994321"/>
    <w:rsid w:val="009A1CB4"/>
    <w:rsid w:val="009A2D87"/>
    <w:rsid w:val="009B611A"/>
    <w:rsid w:val="009C0553"/>
    <w:rsid w:val="009C1F7A"/>
    <w:rsid w:val="009D26D5"/>
    <w:rsid w:val="009D5B72"/>
    <w:rsid w:val="009D5DB5"/>
    <w:rsid w:val="009E4500"/>
    <w:rsid w:val="00A00439"/>
    <w:rsid w:val="00A06857"/>
    <w:rsid w:val="00A133F1"/>
    <w:rsid w:val="00A17B4A"/>
    <w:rsid w:val="00A17B9F"/>
    <w:rsid w:val="00A3167B"/>
    <w:rsid w:val="00A32E97"/>
    <w:rsid w:val="00A34C54"/>
    <w:rsid w:val="00A440AA"/>
    <w:rsid w:val="00A46733"/>
    <w:rsid w:val="00A50D02"/>
    <w:rsid w:val="00A529E8"/>
    <w:rsid w:val="00A56DF6"/>
    <w:rsid w:val="00A574FA"/>
    <w:rsid w:val="00A60D52"/>
    <w:rsid w:val="00A633EE"/>
    <w:rsid w:val="00A666CD"/>
    <w:rsid w:val="00A7541A"/>
    <w:rsid w:val="00A8138E"/>
    <w:rsid w:val="00A81DF7"/>
    <w:rsid w:val="00A87AFE"/>
    <w:rsid w:val="00A94E36"/>
    <w:rsid w:val="00AA2626"/>
    <w:rsid w:val="00AB044F"/>
    <w:rsid w:val="00AB0522"/>
    <w:rsid w:val="00AB0BF8"/>
    <w:rsid w:val="00AB2030"/>
    <w:rsid w:val="00AB2EA8"/>
    <w:rsid w:val="00AB38C5"/>
    <w:rsid w:val="00AB6339"/>
    <w:rsid w:val="00AC5506"/>
    <w:rsid w:val="00AD30D7"/>
    <w:rsid w:val="00AE167A"/>
    <w:rsid w:val="00B07C56"/>
    <w:rsid w:val="00B36161"/>
    <w:rsid w:val="00B361EC"/>
    <w:rsid w:val="00B43DBE"/>
    <w:rsid w:val="00B45656"/>
    <w:rsid w:val="00B54405"/>
    <w:rsid w:val="00B60280"/>
    <w:rsid w:val="00B72348"/>
    <w:rsid w:val="00B80729"/>
    <w:rsid w:val="00B83BD1"/>
    <w:rsid w:val="00B85E80"/>
    <w:rsid w:val="00B906E5"/>
    <w:rsid w:val="00BA3613"/>
    <w:rsid w:val="00BB5F95"/>
    <w:rsid w:val="00BB7D47"/>
    <w:rsid w:val="00BC2C06"/>
    <w:rsid w:val="00BC382E"/>
    <w:rsid w:val="00BD087D"/>
    <w:rsid w:val="00BD6683"/>
    <w:rsid w:val="00BD6AEC"/>
    <w:rsid w:val="00BD7BF7"/>
    <w:rsid w:val="00BE367C"/>
    <w:rsid w:val="00BE51BD"/>
    <w:rsid w:val="00BF109C"/>
    <w:rsid w:val="00BF368E"/>
    <w:rsid w:val="00C03037"/>
    <w:rsid w:val="00C06CDE"/>
    <w:rsid w:val="00C13CF7"/>
    <w:rsid w:val="00C140CD"/>
    <w:rsid w:val="00C2224B"/>
    <w:rsid w:val="00C31E42"/>
    <w:rsid w:val="00C46F43"/>
    <w:rsid w:val="00C50A39"/>
    <w:rsid w:val="00C60F3D"/>
    <w:rsid w:val="00C629F2"/>
    <w:rsid w:val="00C676B4"/>
    <w:rsid w:val="00C71F2A"/>
    <w:rsid w:val="00C808B9"/>
    <w:rsid w:val="00C82194"/>
    <w:rsid w:val="00C83C04"/>
    <w:rsid w:val="00C84ECF"/>
    <w:rsid w:val="00C91BF6"/>
    <w:rsid w:val="00C92F16"/>
    <w:rsid w:val="00C9493B"/>
    <w:rsid w:val="00C951AD"/>
    <w:rsid w:val="00CA6665"/>
    <w:rsid w:val="00CB783E"/>
    <w:rsid w:val="00CC40DA"/>
    <w:rsid w:val="00CC6E5B"/>
    <w:rsid w:val="00CC731C"/>
    <w:rsid w:val="00CD0672"/>
    <w:rsid w:val="00CD3D13"/>
    <w:rsid w:val="00CD4190"/>
    <w:rsid w:val="00CD5782"/>
    <w:rsid w:val="00CD7DCE"/>
    <w:rsid w:val="00CE74B6"/>
    <w:rsid w:val="00CE7535"/>
    <w:rsid w:val="00D10CB1"/>
    <w:rsid w:val="00D20102"/>
    <w:rsid w:val="00D20CAF"/>
    <w:rsid w:val="00D21F25"/>
    <w:rsid w:val="00D22222"/>
    <w:rsid w:val="00D25F37"/>
    <w:rsid w:val="00D2699A"/>
    <w:rsid w:val="00D31D23"/>
    <w:rsid w:val="00D334D7"/>
    <w:rsid w:val="00D3467B"/>
    <w:rsid w:val="00D416F9"/>
    <w:rsid w:val="00D457AF"/>
    <w:rsid w:val="00D50D69"/>
    <w:rsid w:val="00D60939"/>
    <w:rsid w:val="00D71933"/>
    <w:rsid w:val="00D76A5F"/>
    <w:rsid w:val="00D8197E"/>
    <w:rsid w:val="00D81FC1"/>
    <w:rsid w:val="00D8247A"/>
    <w:rsid w:val="00D84044"/>
    <w:rsid w:val="00D91D47"/>
    <w:rsid w:val="00D9682F"/>
    <w:rsid w:val="00D969CB"/>
    <w:rsid w:val="00DA0E3C"/>
    <w:rsid w:val="00DA6DA9"/>
    <w:rsid w:val="00DA6EBC"/>
    <w:rsid w:val="00DC1FB4"/>
    <w:rsid w:val="00DD1FB2"/>
    <w:rsid w:val="00DD20D9"/>
    <w:rsid w:val="00DE5472"/>
    <w:rsid w:val="00DF47EC"/>
    <w:rsid w:val="00DF77A7"/>
    <w:rsid w:val="00E12D00"/>
    <w:rsid w:val="00E23FB7"/>
    <w:rsid w:val="00E25C6D"/>
    <w:rsid w:val="00E35DDF"/>
    <w:rsid w:val="00E43179"/>
    <w:rsid w:val="00E4568B"/>
    <w:rsid w:val="00E5398F"/>
    <w:rsid w:val="00E62099"/>
    <w:rsid w:val="00E66336"/>
    <w:rsid w:val="00E70703"/>
    <w:rsid w:val="00E72688"/>
    <w:rsid w:val="00E73C2F"/>
    <w:rsid w:val="00E7511A"/>
    <w:rsid w:val="00E86E08"/>
    <w:rsid w:val="00E96B6B"/>
    <w:rsid w:val="00EB1FA9"/>
    <w:rsid w:val="00EB38A3"/>
    <w:rsid w:val="00EC0DC5"/>
    <w:rsid w:val="00EC1905"/>
    <w:rsid w:val="00EC63F6"/>
    <w:rsid w:val="00ED4099"/>
    <w:rsid w:val="00EE03AF"/>
    <w:rsid w:val="00EE63FB"/>
    <w:rsid w:val="00EF6B21"/>
    <w:rsid w:val="00EF761D"/>
    <w:rsid w:val="00EF7D88"/>
    <w:rsid w:val="00F138D6"/>
    <w:rsid w:val="00F21135"/>
    <w:rsid w:val="00F2319B"/>
    <w:rsid w:val="00F24A9D"/>
    <w:rsid w:val="00F468B4"/>
    <w:rsid w:val="00F52608"/>
    <w:rsid w:val="00F708E5"/>
    <w:rsid w:val="00F71858"/>
    <w:rsid w:val="00F808F0"/>
    <w:rsid w:val="00F80EF8"/>
    <w:rsid w:val="00F81941"/>
    <w:rsid w:val="00F9641B"/>
    <w:rsid w:val="00F97E1A"/>
    <w:rsid w:val="00FA0F20"/>
    <w:rsid w:val="00FA28E4"/>
    <w:rsid w:val="00FA2D69"/>
    <w:rsid w:val="00FC3830"/>
    <w:rsid w:val="00FC6D56"/>
    <w:rsid w:val="00FC752A"/>
    <w:rsid w:val="00FD1F2E"/>
    <w:rsid w:val="00FE661F"/>
    <w:rsid w:val="00FE7199"/>
    <w:rsid w:val="00FF1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5E11E"/>
  <w15:chartTrackingRefBased/>
  <w15:docId w15:val="{6B8396A5-9495-45BC-AD9B-7943D819A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2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2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2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2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2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2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0D9"/>
    <w:rPr>
      <w:rFonts w:eastAsiaTheme="majorEastAsia" w:cstheme="majorBidi"/>
      <w:color w:val="272727" w:themeColor="text1" w:themeTint="D8"/>
    </w:rPr>
  </w:style>
  <w:style w:type="paragraph" w:styleId="Title">
    <w:name w:val="Title"/>
    <w:basedOn w:val="Normal"/>
    <w:next w:val="Normal"/>
    <w:link w:val="TitleChar"/>
    <w:uiPriority w:val="10"/>
    <w:qFormat/>
    <w:rsid w:val="00DD2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0D9"/>
    <w:pPr>
      <w:spacing w:before="160"/>
      <w:jc w:val="center"/>
    </w:pPr>
    <w:rPr>
      <w:i/>
      <w:iCs/>
      <w:color w:val="404040" w:themeColor="text1" w:themeTint="BF"/>
    </w:rPr>
  </w:style>
  <w:style w:type="character" w:customStyle="1" w:styleId="QuoteChar">
    <w:name w:val="Quote Char"/>
    <w:basedOn w:val="DefaultParagraphFont"/>
    <w:link w:val="Quote"/>
    <w:uiPriority w:val="29"/>
    <w:rsid w:val="00DD20D9"/>
    <w:rPr>
      <w:i/>
      <w:iCs/>
      <w:color w:val="404040" w:themeColor="text1" w:themeTint="BF"/>
    </w:rPr>
  </w:style>
  <w:style w:type="paragraph" w:styleId="ListParagraph">
    <w:name w:val="List Paragraph"/>
    <w:basedOn w:val="Normal"/>
    <w:uiPriority w:val="34"/>
    <w:qFormat/>
    <w:rsid w:val="00DD20D9"/>
    <w:pPr>
      <w:ind w:left="720"/>
      <w:contextualSpacing/>
    </w:pPr>
  </w:style>
  <w:style w:type="character" w:styleId="IntenseEmphasis">
    <w:name w:val="Intense Emphasis"/>
    <w:basedOn w:val="DefaultParagraphFont"/>
    <w:uiPriority w:val="21"/>
    <w:qFormat/>
    <w:rsid w:val="00DD20D9"/>
    <w:rPr>
      <w:i/>
      <w:iCs/>
      <w:color w:val="0F4761" w:themeColor="accent1" w:themeShade="BF"/>
    </w:rPr>
  </w:style>
  <w:style w:type="paragraph" w:styleId="IntenseQuote">
    <w:name w:val="Intense Quote"/>
    <w:basedOn w:val="Normal"/>
    <w:next w:val="Normal"/>
    <w:link w:val="IntenseQuoteChar"/>
    <w:uiPriority w:val="30"/>
    <w:qFormat/>
    <w:rsid w:val="00DD2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0D9"/>
    <w:rPr>
      <w:i/>
      <w:iCs/>
      <w:color w:val="0F4761" w:themeColor="accent1" w:themeShade="BF"/>
    </w:rPr>
  </w:style>
  <w:style w:type="character" w:styleId="IntenseReference">
    <w:name w:val="Intense Reference"/>
    <w:basedOn w:val="DefaultParagraphFont"/>
    <w:uiPriority w:val="32"/>
    <w:qFormat/>
    <w:rsid w:val="00DD20D9"/>
    <w:rPr>
      <w:b/>
      <w:bCs/>
      <w:smallCaps/>
      <w:color w:val="0F4761" w:themeColor="accent1" w:themeShade="BF"/>
      <w:spacing w:val="5"/>
    </w:rPr>
  </w:style>
  <w:style w:type="character" w:styleId="Hyperlink">
    <w:name w:val="Hyperlink"/>
    <w:basedOn w:val="DefaultParagraphFont"/>
    <w:uiPriority w:val="99"/>
    <w:unhideWhenUsed/>
    <w:rsid w:val="002C05DA"/>
    <w:rPr>
      <w:color w:val="0000FF"/>
      <w:u w:val="single"/>
    </w:rPr>
  </w:style>
  <w:style w:type="paragraph" w:styleId="NormalWeb">
    <w:name w:val="Normal (Web)"/>
    <w:basedOn w:val="Normal"/>
    <w:uiPriority w:val="99"/>
    <w:semiHidden/>
    <w:unhideWhenUsed/>
    <w:rsid w:val="002C05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67391">
      <w:bodyDiv w:val="1"/>
      <w:marLeft w:val="0"/>
      <w:marRight w:val="0"/>
      <w:marTop w:val="0"/>
      <w:marBottom w:val="0"/>
      <w:divBdr>
        <w:top w:val="none" w:sz="0" w:space="0" w:color="auto"/>
        <w:left w:val="none" w:sz="0" w:space="0" w:color="auto"/>
        <w:bottom w:val="none" w:sz="0" w:space="0" w:color="auto"/>
        <w:right w:val="none" w:sz="0" w:space="0" w:color="auto"/>
      </w:divBdr>
    </w:div>
    <w:div w:id="40909782">
      <w:bodyDiv w:val="1"/>
      <w:marLeft w:val="0"/>
      <w:marRight w:val="0"/>
      <w:marTop w:val="0"/>
      <w:marBottom w:val="0"/>
      <w:divBdr>
        <w:top w:val="none" w:sz="0" w:space="0" w:color="auto"/>
        <w:left w:val="none" w:sz="0" w:space="0" w:color="auto"/>
        <w:bottom w:val="none" w:sz="0" w:space="0" w:color="auto"/>
        <w:right w:val="none" w:sz="0" w:space="0" w:color="auto"/>
      </w:divBdr>
    </w:div>
    <w:div w:id="59721571">
      <w:bodyDiv w:val="1"/>
      <w:marLeft w:val="0"/>
      <w:marRight w:val="0"/>
      <w:marTop w:val="0"/>
      <w:marBottom w:val="0"/>
      <w:divBdr>
        <w:top w:val="none" w:sz="0" w:space="0" w:color="auto"/>
        <w:left w:val="none" w:sz="0" w:space="0" w:color="auto"/>
        <w:bottom w:val="none" w:sz="0" w:space="0" w:color="auto"/>
        <w:right w:val="none" w:sz="0" w:space="0" w:color="auto"/>
      </w:divBdr>
    </w:div>
    <w:div w:id="60519773">
      <w:bodyDiv w:val="1"/>
      <w:marLeft w:val="0"/>
      <w:marRight w:val="0"/>
      <w:marTop w:val="0"/>
      <w:marBottom w:val="0"/>
      <w:divBdr>
        <w:top w:val="none" w:sz="0" w:space="0" w:color="auto"/>
        <w:left w:val="none" w:sz="0" w:space="0" w:color="auto"/>
        <w:bottom w:val="none" w:sz="0" w:space="0" w:color="auto"/>
        <w:right w:val="none" w:sz="0" w:space="0" w:color="auto"/>
      </w:divBdr>
    </w:div>
    <w:div w:id="122698893">
      <w:bodyDiv w:val="1"/>
      <w:marLeft w:val="0"/>
      <w:marRight w:val="0"/>
      <w:marTop w:val="0"/>
      <w:marBottom w:val="0"/>
      <w:divBdr>
        <w:top w:val="none" w:sz="0" w:space="0" w:color="auto"/>
        <w:left w:val="none" w:sz="0" w:space="0" w:color="auto"/>
        <w:bottom w:val="none" w:sz="0" w:space="0" w:color="auto"/>
        <w:right w:val="none" w:sz="0" w:space="0" w:color="auto"/>
      </w:divBdr>
    </w:div>
    <w:div w:id="130756471">
      <w:bodyDiv w:val="1"/>
      <w:marLeft w:val="0"/>
      <w:marRight w:val="0"/>
      <w:marTop w:val="0"/>
      <w:marBottom w:val="0"/>
      <w:divBdr>
        <w:top w:val="none" w:sz="0" w:space="0" w:color="auto"/>
        <w:left w:val="none" w:sz="0" w:space="0" w:color="auto"/>
        <w:bottom w:val="none" w:sz="0" w:space="0" w:color="auto"/>
        <w:right w:val="none" w:sz="0" w:space="0" w:color="auto"/>
      </w:divBdr>
    </w:div>
    <w:div w:id="159808423">
      <w:bodyDiv w:val="1"/>
      <w:marLeft w:val="0"/>
      <w:marRight w:val="0"/>
      <w:marTop w:val="0"/>
      <w:marBottom w:val="0"/>
      <w:divBdr>
        <w:top w:val="none" w:sz="0" w:space="0" w:color="auto"/>
        <w:left w:val="none" w:sz="0" w:space="0" w:color="auto"/>
        <w:bottom w:val="none" w:sz="0" w:space="0" w:color="auto"/>
        <w:right w:val="none" w:sz="0" w:space="0" w:color="auto"/>
      </w:divBdr>
    </w:div>
    <w:div w:id="189412627">
      <w:bodyDiv w:val="1"/>
      <w:marLeft w:val="0"/>
      <w:marRight w:val="0"/>
      <w:marTop w:val="0"/>
      <w:marBottom w:val="0"/>
      <w:divBdr>
        <w:top w:val="none" w:sz="0" w:space="0" w:color="auto"/>
        <w:left w:val="none" w:sz="0" w:space="0" w:color="auto"/>
        <w:bottom w:val="none" w:sz="0" w:space="0" w:color="auto"/>
        <w:right w:val="none" w:sz="0" w:space="0" w:color="auto"/>
      </w:divBdr>
    </w:div>
    <w:div w:id="217935047">
      <w:bodyDiv w:val="1"/>
      <w:marLeft w:val="0"/>
      <w:marRight w:val="0"/>
      <w:marTop w:val="0"/>
      <w:marBottom w:val="0"/>
      <w:divBdr>
        <w:top w:val="none" w:sz="0" w:space="0" w:color="auto"/>
        <w:left w:val="none" w:sz="0" w:space="0" w:color="auto"/>
        <w:bottom w:val="none" w:sz="0" w:space="0" w:color="auto"/>
        <w:right w:val="none" w:sz="0" w:space="0" w:color="auto"/>
      </w:divBdr>
    </w:div>
    <w:div w:id="300504428">
      <w:bodyDiv w:val="1"/>
      <w:marLeft w:val="0"/>
      <w:marRight w:val="0"/>
      <w:marTop w:val="0"/>
      <w:marBottom w:val="0"/>
      <w:divBdr>
        <w:top w:val="none" w:sz="0" w:space="0" w:color="auto"/>
        <w:left w:val="none" w:sz="0" w:space="0" w:color="auto"/>
        <w:bottom w:val="none" w:sz="0" w:space="0" w:color="auto"/>
        <w:right w:val="none" w:sz="0" w:space="0" w:color="auto"/>
      </w:divBdr>
    </w:div>
    <w:div w:id="335036711">
      <w:bodyDiv w:val="1"/>
      <w:marLeft w:val="0"/>
      <w:marRight w:val="0"/>
      <w:marTop w:val="0"/>
      <w:marBottom w:val="0"/>
      <w:divBdr>
        <w:top w:val="none" w:sz="0" w:space="0" w:color="auto"/>
        <w:left w:val="none" w:sz="0" w:space="0" w:color="auto"/>
        <w:bottom w:val="none" w:sz="0" w:space="0" w:color="auto"/>
        <w:right w:val="none" w:sz="0" w:space="0" w:color="auto"/>
      </w:divBdr>
    </w:div>
    <w:div w:id="350491821">
      <w:bodyDiv w:val="1"/>
      <w:marLeft w:val="0"/>
      <w:marRight w:val="0"/>
      <w:marTop w:val="0"/>
      <w:marBottom w:val="0"/>
      <w:divBdr>
        <w:top w:val="none" w:sz="0" w:space="0" w:color="auto"/>
        <w:left w:val="none" w:sz="0" w:space="0" w:color="auto"/>
        <w:bottom w:val="none" w:sz="0" w:space="0" w:color="auto"/>
        <w:right w:val="none" w:sz="0" w:space="0" w:color="auto"/>
      </w:divBdr>
    </w:div>
    <w:div w:id="385493433">
      <w:bodyDiv w:val="1"/>
      <w:marLeft w:val="0"/>
      <w:marRight w:val="0"/>
      <w:marTop w:val="0"/>
      <w:marBottom w:val="0"/>
      <w:divBdr>
        <w:top w:val="none" w:sz="0" w:space="0" w:color="auto"/>
        <w:left w:val="none" w:sz="0" w:space="0" w:color="auto"/>
        <w:bottom w:val="none" w:sz="0" w:space="0" w:color="auto"/>
        <w:right w:val="none" w:sz="0" w:space="0" w:color="auto"/>
      </w:divBdr>
    </w:div>
    <w:div w:id="425344829">
      <w:bodyDiv w:val="1"/>
      <w:marLeft w:val="0"/>
      <w:marRight w:val="0"/>
      <w:marTop w:val="0"/>
      <w:marBottom w:val="0"/>
      <w:divBdr>
        <w:top w:val="none" w:sz="0" w:space="0" w:color="auto"/>
        <w:left w:val="none" w:sz="0" w:space="0" w:color="auto"/>
        <w:bottom w:val="none" w:sz="0" w:space="0" w:color="auto"/>
        <w:right w:val="none" w:sz="0" w:space="0" w:color="auto"/>
      </w:divBdr>
    </w:div>
    <w:div w:id="439034056">
      <w:bodyDiv w:val="1"/>
      <w:marLeft w:val="0"/>
      <w:marRight w:val="0"/>
      <w:marTop w:val="0"/>
      <w:marBottom w:val="0"/>
      <w:divBdr>
        <w:top w:val="none" w:sz="0" w:space="0" w:color="auto"/>
        <w:left w:val="none" w:sz="0" w:space="0" w:color="auto"/>
        <w:bottom w:val="none" w:sz="0" w:space="0" w:color="auto"/>
        <w:right w:val="none" w:sz="0" w:space="0" w:color="auto"/>
      </w:divBdr>
    </w:div>
    <w:div w:id="470558974">
      <w:bodyDiv w:val="1"/>
      <w:marLeft w:val="0"/>
      <w:marRight w:val="0"/>
      <w:marTop w:val="0"/>
      <w:marBottom w:val="0"/>
      <w:divBdr>
        <w:top w:val="none" w:sz="0" w:space="0" w:color="auto"/>
        <w:left w:val="none" w:sz="0" w:space="0" w:color="auto"/>
        <w:bottom w:val="none" w:sz="0" w:space="0" w:color="auto"/>
        <w:right w:val="none" w:sz="0" w:space="0" w:color="auto"/>
      </w:divBdr>
    </w:div>
    <w:div w:id="594024269">
      <w:bodyDiv w:val="1"/>
      <w:marLeft w:val="0"/>
      <w:marRight w:val="0"/>
      <w:marTop w:val="0"/>
      <w:marBottom w:val="0"/>
      <w:divBdr>
        <w:top w:val="none" w:sz="0" w:space="0" w:color="auto"/>
        <w:left w:val="none" w:sz="0" w:space="0" w:color="auto"/>
        <w:bottom w:val="none" w:sz="0" w:space="0" w:color="auto"/>
        <w:right w:val="none" w:sz="0" w:space="0" w:color="auto"/>
      </w:divBdr>
    </w:div>
    <w:div w:id="614947205">
      <w:bodyDiv w:val="1"/>
      <w:marLeft w:val="0"/>
      <w:marRight w:val="0"/>
      <w:marTop w:val="0"/>
      <w:marBottom w:val="0"/>
      <w:divBdr>
        <w:top w:val="none" w:sz="0" w:space="0" w:color="auto"/>
        <w:left w:val="none" w:sz="0" w:space="0" w:color="auto"/>
        <w:bottom w:val="none" w:sz="0" w:space="0" w:color="auto"/>
        <w:right w:val="none" w:sz="0" w:space="0" w:color="auto"/>
      </w:divBdr>
    </w:div>
    <w:div w:id="620306360">
      <w:bodyDiv w:val="1"/>
      <w:marLeft w:val="0"/>
      <w:marRight w:val="0"/>
      <w:marTop w:val="0"/>
      <w:marBottom w:val="0"/>
      <w:divBdr>
        <w:top w:val="none" w:sz="0" w:space="0" w:color="auto"/>
        <w:left w:val="none" w:sz="0" w:space="0" w:color="auto"/>
        <w:bottom w:val="none" w:sz="0" w:space="0" w:color="auto"/>
        <w:right w:val="none" w:sz="0" w:space="0" w:color="auto"/>
      </w:divBdr>
    </w:div>
    <w:div w:id="786897308">
      <w:bodyDiv w:val="1"/>
      <w:marLeft w:val="0"/>
      <w:marRight w:val="0"/>
      <w:marTop w:val="0"/>
      <w:marBottom w:val="0"/>
      <w:divBdr>
        <w:top w:val="none" w:sz="0" w:space="0" w:color="auto"/>
        <w:left w:val="none" w:sz="0" w:space="0" w:color="auto"/>
        <w:bottom w:val="none" w:sz="0" w:space="0" w:color="auto"/>
        <w:right w:val="none" w:sz="0" w:space="0" w:color="auto"/>
      </w:divBdr>
    </w:div>
    <w:div w:id="877206862">
      <w:bodyDiv w:val="1"/>
      <w:marLeft w:val="0"/>
      <w:marRight w:val="0"/>
      <w:marTop w:val="0"/>
      <w:marBottom w:val="0"/>
      <w:divBdr>
        <w:top w:val="none" w:sz="0" w:space="0" w:color="auto"/>
        <w:left w:val="none" w:sz="0" w:space="0" w:color="auto"/>
        <w:bottom w:val="none" w:sz="0" w:space="0" w:color="auto"/>
        <w:right w:val="none" w:sz="0" w:space="0" w:color="auto"/>
      </w:divBdr>
    </w:div>
    <w:div w:id="889465386">
      <w:bodyDiv w:val="1"/>
      <w:marLeft w:val="0"/>
      <w:marRight w:val="0"/>
      <w:marTop w:val="0"/>
      <w:marBottom w:val="0"/>
      <w:divBdr>
        <w:top w:val="none" w:sz="0" w:space="0" w:color="auto"/>
        <w:left w:val="none" w:sz="0" w:space="0" w:color="auto"/>
        <w:bottom w:val="none" w:sz="0" w:space="0" w:color="auto"/>
        <w:right w:val="none" w:sz="0" w:space="0" w:color="auto"/>
      </w:divBdr>
    </w:div>
    <w:div w:id="962734336">
      <w:bodyDiv w:val="1"/>
      <w:marLeft w:val="0"/>
      <w:marRight w:val="0"/>
      <w:marTop w:val="0"/>
      <w:marBottom w:val="0"/>
      <w:divBdr>
        <w:top w:val="none" w:sz="0" w:space="0" w:color="auto"/>
        <w:left w:val="none" w:sz="0" w:space="0" w:color="auto"/>
        <w:bottom w:val="none" w:sz="0" w:space="0" w:color="auto"/>
        <w:right w:val="none" w:sz="0" w:space="0" w:color="auto"/>
      </w:divBdr>
    </w:div>
    <w:div w:id="994987275">
      <w:bodyDiv w:val="1"/>
      <w:marLeft w:val="0"/>
      <w:marRight w:val="0"/>
      <w:marTop w:val="0"/>
      <w:marBottom w:val="0"/>
      <w:divBdr>
        <w:top w:val="none" w:sz="0" w:space="0" w:color="auto"/>
        <w:left w:val="none" w:sz="0" w:space="0" w:color="auto"/>
        <w:bottom w:val="none" w:sz="0" w:space="0" w:color="auto"/>
        <w:right w:val="none" w:sz="0" w:space="0" w:color="auto"/>
      </w:divBdr>
    </w:div>
    <w:div w:id="1078556080">
      <w:bodyDiv w:val="1"/>
      <w:marLeft w:val="0"/>
      <w:marRight w:val="0"/>
      <w:marTop w:val="0"/>
      <w:marBottom w:val="0"/>
      <w:divBdr>
        <w:top w:val="none" w:sz="0" w:space="0" w:color="auto"/>
        <w:left w:val="none" w:sz="0" w:space="0" w:color="auto"/>
        <w:bottom w:val="none" w:sz="0" w:space="0" w:color="auto"/>
        <w:right w:val="none" w:sz="0" w:space="0" w:color="auto"/>
      </w:divBdr>
    </w:div>
    <w:div w:id="1154376141">
      <w:bodyDiv w:val="1"/>
      <w:marLeft w:val="0"/>
      <w:marRight w:val="0"/>
      <w:marTop w:val="0"/>
      <w:marBottom w:val="0"/>
      <w:divBdr>
        <w:top w:val="none" w:sz="0" w:space="0" w:color="auto"/>
        <w:left w:val="none" w:sz="0" w:space="0" w:color="auto"/>
        <w:bottom w:val="none" w:sz="0" w:space="0" w:color="auto"/>
        <w:right w:val="none" w:sz="0" w:space="0" w:color="auto"/>
      </w:divBdr>
    </w:div>
    <w:div w:id="1157377841">
      <w:bodyDiv w:val="1"/>
      <w:marLeft w:val="0"/>
      <w:marRight w:val="0"/>
      <w:marTop w:val="0"/>
      <w:marBottom w:val="0"/>
      <w:divBdr>
        <w:top w:val="none" w:sz="0" w:space="0" w:color="auto"/>
        <w:left w:val="none" w:sz="0" w:space="0" w:color="auto"/>
        <w:bottom w:val="none" w:sz="0" w:space="0" w:color="auto"/>
        <w:right w:val="none" w:sz="0" w:space="0" w:color="auto"/>
      </w:divBdr>
    </w:div>
    <w:div w:id="1166823739">
      <w:bodyDiv w:val="1"/>
      <w:marLeft w:val="0"/>
      <w:marRight w:val="0"/>
      <w:marTop w:val="0"/>
      <w:marBottom w:val="0"/>
      <w:divBdr>
        <w:top w:val="none" w:sz="0" w:space="0" w:color="auto"/>
        <w:left w:val="none" w:sz="0" w:space="0" w:color="auto"/>
        <w:bottom w:val="none" w:sz="0" w:space="0" w:color="auto"/>
        <w:right w:val="none" w:sz="0" w:space="0" w:color="auto"/>
      </w:divBdr>
    </w:div>
    <w:div w:id="1169491076">
      <w:bodyDiv w:val="1"/>
      <w:marLeft w:val="0"/>
      <w:marRight w:val="0"/>
      <w:marTop w:val="0"/>
      <w:marBottom w:val="0"/>
      <w:divBdr>
        <w:top w:val="none" w:sz="0" w:space="0" w:color="auto"/>
        <w:left w:val="none" w:sz="0" w:space="0" w:color="auto"/>
        <w:bottom w:val="none" w:sz="0" w:space="0" w:color="auto"/>
        <w:right w:val="none" w:sz="0" w:space="0" w:color="auto"/>
      </w:divBdr>
    </w:div>
    <w:div w:id="1193417209">
      <w:bodyDiv w:val="1"/>
      <w:marLeft w:val="0"/>
      <w:marRight w:val="0"/>
      <w:marTop w:val="0"/>
      <w:marBottom w:val="0"/>
      <w:divBdr>
        <w:top w:val="none" w:sz="0" w:space="0" w:color="auto"/>
        <w:left w:val="none" w:sz="0" w:space="0" w:color="auto"/>
        <w:bottom w:val="none" w:sz="0" w:space="0" w:color="auto"/>
        <w:right w:val="none" w:sz="0" w:space="0" w:color="auto"/>
      </w:divBdr>
    </w:div>
    <w:div w:id="1207370795">
      <w:bodyDiv w:val="1"/>
      <w:marLeft w:val="0"/>
      <w:marRight w:val="0"/>
      <w:marTop w:val="0"/>
      <w:marBottom w:val="0"/>
      <w:divBdr>
        <w:top w:val="none" w:sz="0" w:space="0" w:color="auto"/>
        <w:left w:val="none" w:sz="0" w:space="0" w:color="auto"/>
        <w:bottom w:val="none" w:sz="0" w:space="0" w:color="auto"/>
        <w:right w:val="none" w:sz="0" w:space="0" w:color="auto"/>
      </w:divBdr>
    </w:div>
    <w:div w:id="1243222350">
      <w:bodyDiv w:val="1"/>
      <w:marLeft w:val="0"/>
      <w:marRight w:val="0"/>
      <w:marTop w:val="0"/>
      <w:marBottom w:val="0"/>
      <w:divBdr>
        <w:top w:val="none" w:sz="0" w:space="0" w:color="auto"/>
        <w:left w:val="none" w:sz="0" w:space="0" w:color="auto"/>
        <w:bottom w:val="none" w:sz="0" w:space="0" w:color="auto"/>
        <w:right w:val="none" w:sz="0" w:space="0" w:color="auto"/>
      </w:divBdr>
    </w:div>
    <w:div w:id="1249121861">
      <w:bodyDiv w:val="1"/>
      <w:marLeft w:val="0"/>
      <w:marRight w:val="0"/>
      <w:marTop w:val="0"/>
      <w:marBottom w:val="0"/>
      <w:divBdr>
        <w:top w:val="none" w:sz="0" w:space="0" w:color="auto"/>
        <w:left w:val="none" w:sz="0" w:space="0" w:color="auto"/>
        <w:bottom w:val="none" w:sz="0" w:space="0" w:color="auto"/>
        <w:right w:val="none" w:sz="0" w:space="0" w:color="auto"/>
      </w:divBdr>
    </w:div>
    <w:div w:id="1298989946">
      <w:bodyDiv w:val="1"/>
      <w:marLeft w:val="0"/>
      <w:marRight w:val="0"/>
      <w:marTop w:val="0"/>
      <w:marBottom w:val="0"/>
      <w:divBdr>
        <w:top w:val="none" w:sz="0" w:space="0" w:color="auto"/>
        <w:left w:val="none" w:sz="0" w:space="0" w:color="auto"/>
        <w:bottom w:val="none" w:sz="0" w:space="0" w:color="auto"/>
        <w:right w:val="none" w:sz="0" w:space="0" w:color="auto"/>
      </w:divBdr>
    </w:div>
    <w:div w:id="1352678981">
      <w:bodyDiv w:val="1"/>
      <w:marLeft w:val="0"/>
      <w:marRight w:val="0"/>
      <w:marTop w:val="0"/>
      <w:marBottom w:val="0"/>
      <w:divBdr>
        <w:top w:val="none" w:sz="0" w:space="0" w:color="auto"/>
        <w:left w:val="none" w:sz="0" w:space="0" w:color="auto"/>
        <w:bottom w:val="none" w:sz="0" w:space="0" w:color="auto"/>
        <w:right w:val="none" w:sz="0" w:space="0" w:color="auto"/>
      </w:divBdr>
    </w:div>
    <w:div w:id="1365016313">
      <w:bodyDiv w:val="1"/>
      <w:marLeft w:val="0"/>
      <w:marRight w:val="0"/>
      <w:marTop w:val="0"/>
      <w:marBottom w:val="0"/>
      <w:divBdr>
        <w:top w:val="none" w:sz="0" w:space="0" w:color="auto"/>
        <w:left w:val="none" w:sz="0" w:space="0" w:color="auto"/>
        <w:bottom w:val="none" w:sz="0" w:space="0" w:color="auto"/>
        <w:right w:val="none" w:sz="0" w:space="0" w:color="auto"/>
      </w:divBdr>
    </w:div>
    <w:div w:id="1455637509">
      <w:bodyDiv w:val="1"/>
      <w:marLeft w:val="0"/>
      <w:marRight w:val="0"/>
      <w:marTop w:val="0"/>
      <w:marBottom w:val="0"/>
      <w:divBdr>
        <w:top w:val="none" w:sz="0" w:space="0" w:color="auto"/>
        <w:left w:val="none" w:sz="0" w:space="0" w:color="auto"/>
        <w:bottom w:val="none" w:sz="0" w:space="0" w:color="auto"/>
        <w:right w:val="none" w:sz="0" w:space="0" w:color="auto"/>
      </w:divBdr>
    </w:div>
    <w:div w:id="1477145767">
      <w:bodyDiv w:val="1"/>
      <w:marLeft w:val="0"/>
      <w:marRight w:val="0"/>
      <w:marTop w:val="0"/>
      <w:marBottom w:val="0"/>
      <w:divBdr>
        <w:top w:val="none" w:sz="0" w:space="0" w:color="auto"/>
        <w:left w:val="none" w:sz="0" w:space="0" w:color="auto"/>
        <w:bottom w:val="none" w:sz="0" w:space="0" w:color="auto"/>
        <w:right w:val="none" w:sz="0" w:space="0" w:color="auto"/>
      </w:divBdr>
    </w:div>
    <w:div w:id="1501116491">
      <w:bodyDiv w:val="1"/>
      <w:marLeft w:val="0"/>
      <w:marRight w:val="0"/>
      <w:marTop w:val="0"/>
      <w:marBottom w:val="0"/>
      <w:divBdr>
        <w:top w:val="none" w:sz="0" w:space="0" w:color="auto"/>
        <w:left w:val="none" w:sz="0" w:space="0" w:color="auto"/>
        <w:bottom w:val="none" w:sz="0" w:space="0" w:color="auto"/>
        <w:right w:val="none" w:sz="0" w:space="0" w:color="auto"/>
      </w:divBdr>
    </w:div>
    <w:div w:id="1543980027">
      <w:bodyDiv w:val="1"/>
      <w:marLeft w:val="0"/>
      <w:marRight w:val="0"/>
      <w:marTop w:val="0"/>
      <w:marBottom w:val="0"/>
      <w:divBdr>
        <w:top w:val="none" w:sz="0" w:space="0" w:color="auto"/>
        <w:left w:val="none" w:sz="0" w:space="0" w:color="auto"/>
        <w:bottom w:val="none" w:sz="0" w:space="0" w:color="auto"/>
        <w:right w:val="none" w:sz="0" w:space="0" w:color="auto"/>
      </w:divBdr>
    </w:div>
    <w:div w:id="1574966145">
      <w:bodyDiv w:val="1"/>
      <w:marLeft w:val="0"/>
      <w:marRight w:val="0"/>
      <w:marTop w:val="0"/>
      <w:marBottom w:val="0"/>
      <w:divBdr>
        <w:top w:val="none" w:sz="0" w:space="0" w:color="auto"/>
        <w:left w:val="none" w:sz="0" w:space="0" w:color="auto"/>
        <w:bottom w:val="none" w:sz="0" w:space="0" w:color="auto"/>
        <w:right w:val="none" w:sz="0" w:space="0" w:color="auto"/>
      </w:divBdr>
    </w:div>
    <w:div w:id="1577666955">
      <w:bodyDiv w:val="1"/>
      <w:marLeft w:val="0"/>
      <w:marRight w:val="0"/>
      <w:marTop w:val="0"/>
      <w:marBottom w:val="0"/>
      <w:divBdr>
        <w:top w:val="none" w:sz="0" w:space="0" w:color="auto"/>
        <w:left w:val="none" w:sz="0" w:space="0" w:color="auto"/>
        <w:bottom w:val="none" w:sz="0" w:space="0" w:color="auto"/>
        <w:right w:val="none" w:sz="0" w:space="0" w:color="auto"/>
      </w:divBdr>
    </w:div>
    <w:div w:id="1587036286">
      <w:bodyDiv w:val="1"/>
      <w:marLeft w:val="0"/>
      <w:marRight w:val="0"/>
      <w:marTop w:val="0"/>
      <w:marBottom w:val="0"/>
      <w:divBdr>
        <w:top w:val="none" w:sz="0" w:space="0" w:color="auto"/>
        <w:left w:val="none" w:sz="0" w:space="0" w:color="auto"/>
        <w:bottom w:val="none" w:sz="0" w:space="0" w:color="auto"/>
        <w:right w:val="none" w:sz="0" w:space="0" w:color="auto"/>
      </w:divBdr>
    </w:div>
    <w:div w:id="1657684594">
      <w:bodyDiv w:val="1"/>
      <w:marLeft w:val="0"/>
      <w:marRight w:val="0"/>
      <w:marTop w:val="0"/>
      <w:marBottom w:val="0"/>
      <w:divBdr>
        <w:top w:val="none" w:sz="0" w:space="0" w:color="auto"/>
        <w:left w:val="none" w:sz="0" w:space="0" w:color="auto"/>
        <w:bottom w:val="none" w:sz="0" w:space="0" w:color="auto"/>
        <w:right w:val="none" w:sz="0" w:space="0" w:color="auto"/>
      </w:divBdr>
    </w:div>
    <w:div w:id="1680815424">
      <w:bodyDiv w:val="1"/>
      <w:marLeft w:val="0"/>
      <w:marRight w:val="0"/>
      <w:marTop w:val="0"/>
      <w:marBottom w:val="0"/>
      <w:divBdr>
        <w:top w:val="none" w:sz="0" w:space="0" w:color="auto"/>
        <w:left w:val="none" w:sz="0" w:space="0" w:color="auto"/>
        <w:bottom w:val="none" w:sz="0" w:space="0" w:color="auto"/>
        <w:right w:val="none" w:sz="0" w:space="0" w:color="auto"/>
      </w:divBdr>
    </w:div>
    <w:div w:id="1717119321">
      <w:bodyDiv w:val="1"/>
      <w:marLeft w:val="0"/>
      <w:marRight w:val="0"/>
      <w:marTop w:val="0"/>
      <w:marBottom w:val="0"/>
      <w:divBdr>
        <w:top w:val="none" w:sz="0" w:space="0" w:color="auto"/>
        <w:left w:val="none" w:sz="0" w:space="0" w:color="auto"/>
        <w:bottom w:val="none" w:sz="0" w:space="0" w:color="auto"/>
        <w:right w:val="none" w:sz="0" w:space="0" w:color="auto"/>
      </w:divBdr>
    </w:div>
    <w:div w:id="1794902386">
      <w:bodyDiv w:val="1"/>
      <w:marLeft w:val="0"/>
      <w:marRight w:val="0"/>
      <w:marTop w:val="0"/>
      <w:marBottom w:val="0"/>
      <w:divBdr>
        <w:top w:val="none" w:sz="0" w:space="0" w:color="auto"/>
        <w:left w:val="none" w:sz="0" w:space="0" w:color="auto"/>
        <w:bottom w:val="none" w:sz="0" w:space="0" w:color="auto"/>
        <w:right w:val="none" w:sz="0" w:space="0" w:color="auto"/>
      </w:divBdr>
    </w:div>
    <w:div w:id="1858735486">
      <w:bodyDiv w:val="1"/>
      <w:marLeft w:val="0"/>
      <w:marRight w:val="0"/>
      <w:marTop w:val="0"/>
      <w:marBottom w:val="0"/>
      <w:divBdr>
        <w:top w:val="none" w:sz="0" w:space="0" w:color="auto"/>
        <w:left w:val="none" w:sz="0" w:space="0" w:color="auto"/>
        <w:bottom w:val="none" w:sz="0" w:space="0" w:color="auto"/>
        <w:right w:val="none" w:sz="0" w:space="0" w:color="auto"/>
      </w:divBdr>
    </w:div>
    <w:div w:id="1888100471">
      <w:bodyDiv w:val="1"/>
      <w:marLeft w:val="0"/>
      <w:marRight w:val="0"/>
      <w:marTop w:val="0"/>
      <w:marBottom w:val="0"/>
      <w:divBdr>
        <w:top w:val="none" w:sz="0" w:space="0" w:color="auto"/>
        <w:left w:val="none" w:sz="0" w:space="0" w:color="auto"/>
        <w:bottom w:val="none" w:sz="0" w:space="0" w:color="auto"/>
        <w:right w:val="none" w:sz="0" w:space="0" w:color="auto"/>
      </w:divBdr>
    </w:div>
    <w:div w:id="1926693251">
      <w:bodyDiv w:val="1"/>
      <w:marLeft w:val="0"/>
      <w:marRight w:val="0"/>
      <w:marTop w:val="0"/>
      <w:marBottom w:val="0"/>
      <w:divBdr>
        <w:top w:val="none" w:sz="0" w:space="0" w:color="auto"/>
        <w:left w:val="none" w:sz="0" w:space="0" w:color="auto"/>
        <w:bottom w:val="none" w:sz="0" w:space="0" w:color="auto"/>
        <w:right w:val="none" w:sz="0" w:space="0" w:color="auto"/>
      </w:divBdr>
    </w:div>
    <w:div w:id="1932618814">
      <w:bodyDiv w:val="1"/>
      <w:marLeft w:val="0"/>
      <w:marRight w:val="0"/>
      <w:marTop w:val="0"/>
      <w:marBottom w:val="0"/>
      <w:divBdr>
        <w:top w:val="none" w:sz="0" w:space="0" w:color="auto"/>
        <w:left w:val="none" w:sz="0" w:space="0" w:color="auto"/>
        <w:bottom w:val="none" w:sz="0" w:space="0" w:color="auto"/>
        <w:right w:val="none" w:sz="0" w:space="0" w:color="auto"/>
      </w:divBdr>
    </w:div>
    <w:div w:id="1947930859">
      <w:bodyDiv w:val="1"/>
      <w:marLeft w:val="0"/>
      <w:marRight w:val="0"/>
      <w:marTop w:val="0"/>
      <w:marBottom w:val="0"/>
      <w:divBdr>
        <w:top w:val="none" w:sz="0" w:space="0" w:color="auto"/>
        <w:left w:val="none" w:sz="0" w:space="0" w:color="auto"/>
        <w:bottom w:val="none" w:sz="0" w:space="0" w:color="auto"/>
        <w:right w:val="none" w:sz="0" w:space="0" w:color="auto"/>
      </w:divBdr>
    </w:div>
    <w:div w:id="1967544769">
      <w:bodyDiv w:val="1"/>
      <w:marLeft w:val="0"/>
      <w:marRight w:val="0"/>
      <w:marTop w:val="0"/>
      <w:marBottom w:val="0"/>
      <w:divBdr>
        <w:top w:val="none" w:sz="0" w:space="0" w:color="auto"/>
        <w:left w:val="none" w:sz="0" w:space="0" w:color="auto"/>
        <w:bottom w:val="none" w:sz="0" w:space="0" w:color="auto"/>
        <w:right w:val="none" w:sz="0" w:space="0" w:color="auto"/>
      </w:divBdr>
    </w:div>
    <w:div w:id="1999112040">
      <w:bodyDiv w:val="1"/>
      <w:marLeft w:val="0"/>
      <w:marRight w:val="0"/>
      <w:marTop w:val="0"/>
      <w:marBottom w:val="0"/>
      <w:divBdr>
        <w:top w:val="none" w:sz="0" w:space="0" w:color="auto"/>
        <w:left w:val="none" w:sz="0" w:space="0" w:color="auto"/>
        <w:bottom w:val="none" w:sz="0" w:space="0" w:color="auto"/>
        <w:right w:val="none" w:sz="0" w:space="0" w:color="auto"/>
      </w:divBdr>
    </w:div>
    <w:div w:id="2007128103">
      <w:bodyDiv w:val="1"/>
      <w:marLeft w:val="0"/>
      <w:marRight w:val="0"/>
      <w:marTop w:val="0"/>
      <w:marBottom w:val="0"/>
      <w:divBdr>
        <w:top w:val="none" w:sz="0" w:space="0" w:color="auto"/>
        <w:left w:val="none" w:sz="0" w:space="0" w:color="auto"/>
        <w:bottom w:val="none" w:sz="0" w:space="0" w:color="auto"/>
        <w:right w:val="none" w:sz="0" w:space="0" w:color="auto"/>
      </w:divBdr>
    </w:div>
    <w:div w:id="2024817537">
      <w:bodyDiv w:val="1"/>
      <w:marLeft w:val="0"/>
      <w:marRight w:val="0"/>
      <w:marTop w:val="0"/>
      <w:marBottom w:val="0"/>
      <w:divBdr>
        <w:top w:val="none" w:sz="0" w:space="0" w:color="auto"/>
        <w:left w:val="none" w:sz="0" w:space="0" w:color="auto"/>
        <w:bottom w:val="none" w:sz="0" w:space="0" w:color="auto"/>
        <w:right w:val="none" w:sz="0" w:space="0" w:color="auto"/>
      </w:divBdr>
    </w:div>
    <w:div w:id="2052875874">
      <w:bodyDiv w:val="1"/>
      <w:marLeft w:val="0"/>
      <w:marRight w:val="0"/>
      <w:marTop w:val="0"/>
      <w:marBottom w:val="0"/>
      <w:divBdr>
        <w:top w:val="none" w:sz="0" w:space="0" w:color="auto"/>
        <w:left w:val="none" w:sz="0" w:space="0" w:color="auto"/>
        <w:bottom w:val="none" w:sz="0" w:space="0" w:color="auto"/>
        <w:right w:val="none" w:sz="0" w:space="0" w:color="auto"/>
      </w:divBdr>
    </w:div>
    <w:div w:id="2076119039">
      <w:bodyDiv w:val="1"/>
      <w:marLeft w:val="0"/>
      <w:marRight w:val="0"/>
      <w:marTop w:val="0"/>
      <w:marBottom w:val="0"/>
      <w:divBdr>
        <w:top w:val="none" w:sz="0" w:space="0" w:color="auto"/>
        <w:left w:val="none" w:sz="0" w:space="0" w:color="auto"/>
        <w:bottom w:val="none" w:sz="0" w:space="0" w:color="auto"/>
        <w:right w:val="none" w:sz="0" w:space="0" w:color="auto"/>
      </w:divBdr>
    </w:div>
    <w:div w:id="2129734161">
      <w:bodyDiv w:val="1"/>
      <w:marLeft w:val="0"/>
      <w:marRight w:val="0"/>
      <w:marTop w:val="0"/>
      <w:marBottom w:val="0"/>
      <w:divBdr>
        <w:top w:val="none" w:sz="0" w:space="0" w:color="auto"/>
        <w:left w:val="none" w:sz="0" w:space="0" w:color="auto"/>
        <w:bottom w:val="none" w:sz="0" w:space="0" w:color="auto"/>
        <w:right w:val="none" w:sz="0" w:space="0" w:color="auto"/>
      </w:divBdr>
    </w:div>
    <w:div w:id="214604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richment.iocspublisher.org/index.php/enrichment/article/view/447/332" TargetMode="External"/><Relationship Id="rId5" Type="http://schemas.openxmlformats.org/officeDocument/2006/relationships/hyperlink" Target="http://www.publishingindia.com/avahan/" TargetMode="External"/><Relationship Id="rId4" Type="http://schemas.openxmlformats.org/officeDocument/2006/relationships/hyperlink" Target="https://www.greenpeace.org.uk/news/what-is-greenwa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14</Pages>
  <Words>3684</Words>
  <Characters>21002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429</cp:revision>
  <dcterms:created xsi:type="dcterms:W3CDTF">2025-01-28T11:39:00Z</dcterms:created>
  <dcterms:modified xsi:type="dcterms:W3CDTF">2025-02-06T10:43:00Z</dcterms:modified>
</cp:coreProperties>
</file>