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3063904"/>
        <w:docPartObj>
          <w:docPartGallery w:val="Cover Pages"/>
          <w:docPartUnique/>
        </w:docPartObj>
      </w:sdtPr>
      <w:sdtEndPr>
        <w:rPr>
          <w:rFonts w:asciiTheme="majorHAnsi" w:eastAsiaTheme="majorEastAsia" w:hAnsiTheme="majorHAnsi" w:cstheme="majorBidi"/>
          <w:noProof/>
          <w:spacing w:val="-10"/>
          <w:kern w:val="28"/>
          <w:sz w:val="56"/>
          <w:szCs w:val="56"/>
        </w:rPr>
      </w:sdtEndPr>
      <w:sdtContent>
        <w:p w14:paraId="383CE864" w14:textId="0AE8E663" w:rsidR="007706C4" w:rsidRDefault="007706C4">
          <w:r>
            <w:rPr>
              <w:noProof/>
            </w:rPr>
            <mc:AlternateContent>
              <mc:Choice Requires="wpg">
                <w:drawing>
                  <wp:anchor distT="0" distB="0" distL="114300" distR="114300" simplePos="0" relativeHeight="251673088" behindDoc="0" locked="0" layoutInCell="1" allowOverlap="1" wp14:anchorId="13AC18A0" wp14:editId="456B99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850745"/>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85074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56E5D3A" id="Group 157" o:spid="_x0000_s1026" style="position:absolute;margin-left:0;margin-top:0;width:8in;height:145.75pt;z-index:251673088;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tJH9hAUAAH4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BpvM0y1wAAAAYBAAAPAAAAZHJzL2Rv&#10;d25yZXYueG1sTI/BTsMwEETvSPyDtUjcqONIRSXEqQCJO5So5028TaLG68h2m5Svx+UCl5FGs5p5&#10;W24XO4oz+TA41qBWGQji1pmBOw311/vDBkSIyAZHx6ThQgG21e1NiYVxM3/SeRc7kUo4FKihj3Eq&#10;pAxtTxbDyk3EKTs4bzEm6ztpPM6p3I4yz7JHaXHgtNDjRG89tcfdyWp4daxk8Marpqb68j3vPzZs&#10;tb6/W16eQURa4t8xXPETOlSJqXEnNkGMGtIj8VevmVrnyTca8ie1BlmV8j9+9Q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8992" behindDoc="0" locked="0" layoutInCell="1" allowOverlap="1" wp14:anchorId="52F85FBA" wp14:editId="1D7D3B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AD8973" w14:textId="4029F7FA" w:rsidR="007706C4" w:rsidRPr="003C6259" w:rsidRDefault="007706C4">
                                    <w:pPr>
                                      <w:pStyle w:val="NoSpacing"/>
                                      <w:jc w:val="right"/>
                                      <w:rPr>
                                        <w:color w:val="000000" w:themeColor="text1"/>
                                        <w:sz w:val="36"/>
                                        <w:szCs w:val="36"/>
                                      </w:rPr>
                                    </w:pPr>
                                    <w:r w:rsidRPr="003C6259">
                                      <w:rPr>
                                        <w:color w:val="000000" w:themeColor="text1"/>
                                        <w:sz w:val="36"/>
                                        <w:szCs w:val="36"/>
                                      </w:rPr>
                                      <w:t xml:space="preserve">IONUT IONEL </w:t>
                                    </w:r>
                                  </w:p>
                                </w:sdtContent>
                              </w:sdt>
                              <w:p w14:paraId="3E7EB261" w14:textId="60EA0425" w:rsidR="007706C4" w:rsidRPr="003C6259" w:rsidRDefault="007706C4">
                                <w:pPr>
                                  <w:pStyle w:val="NoSpacing"/>
                                  <w:jc w:val="right"/>
                                  <w:rPr>
                                    <w:color w:val="000000" w:themeColor="text1"/>
                                    <w:sz w:val="24"/>
                                    <w:szCs w:val="24"/>
                                  </w:rPr>
                                </w:pPr>
                                <w:sdt>
                                  <w:sdtPr>
                                    <w:rPr>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431745" w:rsidRPr="003C6259">
                                      <w:rPr>
                                        <w:color w:val="000000" w:themeColor="text1"/>
                                        <w:sz w:val="24"/>
                                        <w:szCs w:val="24"/>
                                      </w:rPr>
                                      <w:t>Student Number</w:t>
                                    </w:r>
                                    <w:r w:rsidR="009E0C8B" w:rsidRPr="003C6259">
                                      <w:rPr>
                                        <w:color w:val="000000" w:themeColor="text1"/>
                                        <w:sz w:val="24"/>
                                        <w:szCs w:val="24"/>
                                      </w:rPr>
                                      <w:t xml:space="preserve">: </w:t>
                                    </w:r>
                                    <w:r w:rsidR="00431745" w:rsidRPr="003C6259">
                                      <w:rPr>
                                        <w:color w:val="000000" w:themeColor="text1"/>
                                        <w:sz w:val="24"/>
                                        <w:szCs w:val="24"/>
                                      </w:rPr>
                                      <w:t>2322721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F85FBA" id="_x0000_t202" coordsize="21600,21600" o:spt="202" path="m,l,21600r21600,l21600,xe">
                    <v:stroke joinstyle="miter"/>
                    <v:path gradientshapeok="t" o:connecttype="rect"/>
                  </v:shapetype>
                  <v:shape id="Text Box 159" o:spid="_x0000_s1026" type="#_x0000_t202" style="position:absolute;margin-left:0;margin-top:0;width:8in;height:1in;z-index:2516689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000000" w:themeColor="text1"/>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AD8973" w14:textId="4029F7FA" w:rsidR="007706C4" w:rsidRPr="003C6259" w:rsidRDefault="007706C4">
                              <w:pPr>
                                <w:pStyle w:val="NoSpacing"/>
                                <w:jc w:val="right"/>
                                <w:rPr>
                                  <w:color w:val="000000" w:themeColor="text1"/>
                                  <w:sz w:val="36"/>
                                  <w:szCs w:val="36"/>
                                </w:rPr>
                              </w:pPr>
                              <w:r w:rsidRPr="003C6259">
                                <w:rPr>
                                  <w:color w:val="000000" w:themeColor="text1"/>
                                  <w:sz w:val="36"/>
                                  <w:szCs w:val="36"/>
                                </w:rPr>
                                <w:t xml:space="preserve">IONUT IONEL </w:t>
                              </w:r>
                            </w:p>
                          </w:sdtContent>
                        </w:sdt>
                        <w:p w14:paraId="3E7EB261" w14:textId="60EA0425" w:rsidR="007706C4" w:rsidRPr="003C6259" w:rsidRDefault="007706C4">
                          <w:pPr>
                            <w:pStyle w:val="NoSpacing"/>
                            <w:jc w:val="right"/>
                            <w:rPr>
                              <w:color w:val="000000" w:themeColor="text1"/>
                              <w:sz w:val="24"/>
                              <w:szCs w:val="24"/>
                            </w:rPr>
                          </w:pPr>
                          <w:sdt>
                            <w:sdtPr>
                              <w:rPr>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431745" w:rsidRPr="003C6259">
                                <w:rPr>
                                  <w:color w:val="000000" w:themeColor="text1"/>
                                  <w:sz w:val="24"/>
                                  <w:szCs w:val="24"/>
                                </w:rPr>
                                <w:t>Student Number</w:t>
                              </w:r>
                              <w:r w:rsidR="009E0C8B" w:rsidRPr="003C6259">
                                <w:rPr>
                                  <w:color w:val="000000" w:themeColor="text1"/>
                                  <w:sz w:val="24"/>
                                  <w:szCs w:val="24"/>
                                </w:rPr>
                                <w:t xml:space="preserve">: </w:t>
                              </w:r>
                              <w:r w:rsidR="00431745" w:rsidRPr="003C6259">
                                <w:rPr>
                                  <w:color w:val="000000" w:themeColor="text1"/>
                                  <w:sz w:val="24"/>
                                  <w:szCs w:val="24"/>
                                </w:rPr>
                                <w:t>2322721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040" behindDoc="0" locked="0" layoutInCell="1" allowOverlap="1" wp14:anchorId="685DFB7F" wp14:editId="78861FB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2B9A4" w14:textId="0E1B0C30" w:rsidR="007706C4" w:rsidRDefault="003C6259">
                                <w:pPr>
                                  <w:pStyle w:val="NoSpacing"/>
                                  <w:jc w:val="right"/>
                                  <w:rPr>
                                    <w:color w:val="000000" w:themeColor="text1"/>
                                    <w:sz w:val="32"/>
                                    <w:szCs w:val="32"/>
                                  </w:rPr>
                                </w:pPr>
                                <w:r w:rsidRPr="00407442">
                                  <w:rPr>
                                    <w:color w:val="156082" w:themeColor="accent1"/>
                                    <w:sz w:val="32"/>
                                    <w:szCs w:val="32"/>
                                  </w:rPr>
                                  <w:t>BSc Applied Computing</w:t>
                                </w:r>
                                <w:sdt>
                                  <w:sdtPr>
                                    <w:rPr>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4543E6" w:rsidRPr="004543E6">
                                      <w:rPr>
                                        <w:color w:val="000000" w:themeColor="text1"/>
                                        <w:sz w:val="32"/>
                                        <w:szCs w:val="32"/>
                                      </w:rPr>
                                      <w:br/>
                                    </w:r>
                                    <w:proofErr w:type="spellStart"/>
                                    <w:proofErr w:type="gramStart"/>
                                    <w:r w:rsidR="004543E6" w:rsidRPr="004543E6">
                                      <w:rPr>
                                        <w:color w:val="000000" w:themeColor="text1"/>
                                        <w:sz w:val="32"/>
                                        <w:szCs w:val="32"/>
                                      </w:rPr>
                                      <w:t>Lecturer:Dr</w:t>
                                    </w:r>
                                    <w:proofErr w:type="spellEnd"/>
                                    <w:proofErr w:type="gramEnd"/>
                                    <w:r w:rsidR="004543E6" w:rsidRPr="004543E6">
                                      <w:rPr>
                                        <w:color w:val="000000" w:themeColor="text1"/>
                                        <w:sz w:val="32"/>
                                        <w:szCs w:val="32"/>
                                      </w:rPr>
                                      <w:t xml:space="preserve"> </w:t>
                                    </w:r>
                                    <w:proofErr w:type="spellStart"/>
                                    <w:r w:rsidR="004543E6" w:rsidRPr="004543E6">
                                      <w:rPr>
                                        <w:color w:val="000000" w:themeColor="text1"/>
                                        <w:sz w:val="32"/>
                                        <w:szCs w:val="32"/>
                                      </w:rPr>
                                      <w:t>Mobolanle</w:t>
                                    </w:r>
                                    <w:proofErr w:type="spellEnd"/>
                                    <w:r w:rsidR="004543E6" w:rsidRPr="004543E6">
                                      <w:rPr>
                                        <w:color w:val="000000" w:themeColor="text1"/>
                                        <w:sz w:val="32"/>
                                        <w:szCs w:val="32"/>
                                      </w:rPr>
                                      <w:t xml:space="preserve"> Bello</w:t>
                                    </w:r>
                                    <w:r w:rsidR="004543E6" w:rsidRPr="004543E6">
                                      <w:rPr>
                                        <w:color w:val="000000" w:themeColor="text1"/>
                                        <w:sz w:val="32"/>
                                        <w:szCs w:val="32"/>
                                      </w:rPr>
                                      <w:br/>
                                    </w:r>
                                    <w:r w:rsidR="004543E6">
                                      <w:rPr>
                                        <w:color w:val="000000" w:themeColor="text1"/>
                                        <w:sz w:val="32"/>
                                        <w:szCs w:val="32"/>
                                      </w:rPr>
                                      <w:t>06/</w:t>
                                    </w:r>
                                    <w:r w:rsidR="00252C64">
                                      <w:rPr>
                                        <w:color w:val="000000" w:themeColor="text1"/>
                                        <w:sz w:val="32"/>
                                        <w:szCs w:val="32"/>
                                      </w:rPr>
                                      <w:t>March/</w:t>
                                    </w:r>
                                    <w:r w:rsidR="004543E6" w:rsidRPr="004543E6">
                                      <w:rPr>
                                        <w:color w:val="000000" w:themeColor="text1"/>
                                        <w:sz w:val="32"/>
                                        <w:szCs w:val="32"/>
                                      </w:rPr>
                                      <w:t xml:space="preserve"> 2026</w:t>
                                    </w:r>
                                  </w:sdtContent>
                                </w:sdt>
                              </w:p>
                              <w:p w14:paraId="066F2434" w14:textId="77777777" w:rsidR="00407442" w:rsidRPr="00407442" w:rsidRDefault="00407442">
                                <w:pPr>
                                  <w:pStyle w:val="NoSpacing"/>
                                  <w:jc w:val="right"/>
                                  <w:rPr>
                                    <w:color w:val="595959" w:themeColor="text1" w:themeTint="A6"/>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85DFB7F" id="Text Box 161" o:spid="_x0000_s1027" type="#_x0000_t202" style="position:absolute;margin-left:0;margin-top:0;width:8in;height:79.5pt;z-index:2516710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02B9A4" w14:textId="0E1B0C30" w:rsidR="007706C4" w:rsidRDefault="003C6259">
                          <w:pPr>
                            <w:pStyle w:val="NoSpacing"/>
                            <w:jc w:val="right"/>
                            <w:rPr>
                              <w:color w:val="000000" w:themeColor="text1"/>
                              <w:sz w:val="32"/>
                              <w:szCs w:val="32"/>
                            </w:rPr>
                          </w:pPr>
                          <w:r w:rsidRPr="00407442">
                            <w:rPr>
                              <w:color w:val="156082" w:themeColor="accent1"/>
                              <w:sz w:val="32"/>
                              <w:szCs w:val="32"/>
                            </w:rPr>
                            <w:t>BSc Applied Computing</w:t>
                          </w:r>
                          <w:sdt>
                            <w:sdtPr>
                              <w:rPr>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4543E6" w:rsidRPr="004543E6">
                                <w:rPr>
                                  <w:color w:val="000000" w:themeColor="text1"/>
                                  <w:sz w:val="32"/>
                                  <w:szCs w:val="32"/>
                                </w:rPr>
                                <w:br/>
                              </w:r>
                              <w:proofErr w:type="spellStart"/>
                              <w:proofErr w:type="gramStart"/>
                              <w:r w:rsidR="004543E6" w:rsidRPr="004543E6">
                                <w:rPr>
                                  <w:color w:val="000000" w:themeColor="text1"/>
                                  <w:sz w:val="32"/>
                                  <w:szCs w:val="32"/>
                                </w:rPr>
                                <w:t>Lecturer:Dr</w:t>
                              </w:r>
                              <w:proofErr w:type="spellEnd"/>
                              <w:proofErr w:type="gramEnd"/>
                              <w:r w:rsidR="004543E6" w:rsidRPr="004543E6">
                                <w:rPr>
                                  <w:color w:val="000000" w:themeColor="text1"/>
                                  <w:sz w:val="32"/>
                                  <w:szCs w:val="32"/>
                                </w:rPr>
                                <w:t xml:space="preserve"> </w:t>
                              </w:r>
                              <w:proofErr w:type="spellStart"/>
                              <w:r w:rsidR="004543E6" w:rsidRPr="004543E6">
                                <w:rPr>
                                  <w:color w:val="000000" w:themeColor="text1"/>
                                  <w:sz w:val="32"/>
                                  <w:szCs w:val="32"/>
                                </w:rPr>
                                <w:t>Mobolanle</w:t>
                              </w:r>
                              <w:proofErr w:type="spellEnd"/>
                              <w:r w:rsidR="004543E6" w:rsidRPr="004543E6">
                                <w:rPr>
                                  <w:color w:val="000000" w:themeColor="text1"/>
                                  <w:sz w:val="32"/>
                                  <w:szCs w:val="32"/>
                                </w:rPr>
                                <w:t xml:space="preserve"> Bello</w:t>
                              </w:r>
                              <w:r w:rsidR="004543E6" w:rsidRPr="004543E6">
                                <w:rPr>
                                  <w:color w:val="000000" w:themeColor="text1"/>
                                  <w:sz w:val="32"/>
                                  <w:szCs w:val="32"/>
                                </w:rPr>
                                <w:br/>
                              </w:r>
                              <w:r w:rsidR="004543E6">
                                <w:rPr>
                                  <w:color w:val="000000" w:themeColor="text1"/>
                                  <w:sz w:val="32"/>
                                  <w:szCs w:val="32"/>
                                </w:rPr>
                                <w:t>06/</w:t>
                              </w:r>
                              <w:r w:rsidR="00252C64">
                                <w:rPr>
                                  <w:color w:val="000000" w:themeColor="text1"/>
                                  <w:sz w:val="32"/>
                                  <w:szCs w:val="32"/>
                                </w:rPr>
                                <w:t>March/</w:t>
                              </w:r>
                              <w:r w:rsidR="004543E6" w:rsidRPr="004543E6">
                                <w:rPr>
                                  <w:color w:val="000000" w:themeColor="text1"/>
                                  <w:sz w:val="32"/>
                                  <w:szCs w:val="32"/>
                                </w:rPr>
                                <w:t xml:space="preserve"> 2026</w:t>
                              </w:r>
                            </w:sdtContent>
                          </w:sdt>
                        </w:p>
                        <w:p w14:paraId="066F2434" w14:textId="77777777" w:rsidR="00407442" w:rsidRPr="00407442" w:rsidRDefault="00407442">
                          <w:pPr>
                            <w:pStyle w:val="NoSpacing"/>
                            <w:jc w:val="right"/>
                            <w:rPr>
                              <w:color w:val="595959" w:themeColor="text1" w:themeTint="A6"/>
                              <w:sz w:val="32"/>
                              <w:szCs w:val="32"/>
                            </w:rPr>
                          </w:pPr>
                        </w:p>
                      </w:txbxContent>
                    </v:textbox>
                    <w10:wrap type="square" anchorx="page" anchory="page"/>
                  </v:shape>
                </w:pict>
              </mc:Fallback>
            </mc:AlternateContent>
          </w:r>
          <w:r>
            <w:rPr>
              <w:noProof/>
            </w:rPr>
            <mc:AlternateContent>
              <mc:Choice Requires="wps">
                <w:drawing>
                  <wp:anchor distT="0" distB="0" distL="114300" distR="114300" simplePos="0" relativeHeight="251666944" behindDoc="0" locked="0" layoutInCell="1" allowOverlap="1" wp14:anchorId="4C7C5F04" wp14:editId="5A55EF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98B3CD" w14:textId="38992714" w:rsidR="007706C4" w:rsidRDefault="00622CA3">
                                <w:pPr>
                                  <w:jc w:val="right"/>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22CA3">
                                      <w:rPr>
                                        <w:caps/>
                                        <w:color w:val="156082" w:themeColor="accent1"/>
                                        <w:sz w:val="40"/>
                                        <w:szCs w:val="40"/>
                                      </w:rPr>
                                      <w:t>Business and Web Management (ACCA5019)</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36969D" w14:textId="3E64B681" w:rsidR="007706C4" w:rsidRPr="003C6259" w:rsidRDefault="00DE5005">
                                    <w:pPr>
                                      <w:jc w:val="right"/>
                                      <w:rPr>
                                        <w:smallCaps/>
                                        <w:color w:val="000000" w:themeColor="text1"/>
                                        <w:sz w:val="36"/>
                                        <w:szCs w:val="36"/>
                                      </w:rPr>
                                    </w:pPr>
                                    <w:r w:rsidRPr="003C6259">
                                      <w:rPr>
                                        <w:color w:val="000000" w:themeColor="text1"/>
                                        <w:sz w:val="36"/>
                                        <w:szCs w:val="36"/>
                                      </w:rPr>
                                      <w:t>Component 1 – Website Redesign for Online Business Presence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7C5F04" id="Text Box 163" o:spid="_x0000_s1028" type="#_x0000_t202" style="position:absolute;margin-left:0;margin-top:0;width:8in;height:286.5pt;z-index:2516669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698B3CD" w14:textId="38992714" w:rsidR="007706C4" w:rsidRDefault="00622CA3">
                          <w:pPr>
                            <w:jc w:val="right"/>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22CA3">
                                <w:rPr>
                                  <w:caps/>
                                  <w:color w:val="156082" w:themeColor="accent1"/>
                                  <w:sz w:val="40"/>
                                  <w:szCs w:val="40"/>
                                </w:rPr>
                                <w:t>Business and Web Management (ACCA5019)</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36969D" w14:textId="3E64B681" w:rsidR="007706C4" w:rsidRPr="003C6259" w:rsidRDefault="00DE5005">
                              <w:pPr>
                                <w:jc w:val="right"/>
                                <w:rPr>
                                  <w:smallCaps/>
                                  <w:color w:val="000000" w:themeColor="text1"/>
                                  <w:sz w:val="36"/>
                                  <w:szCs w:val="36"/>
                                </w:rPr>
                              </w:pPr>
                              <w:r w:rsidRPr="003C6259">
                                <w:rPr>
                                  <w:color w:val="000000" w:themeColor="text1"/>
                                  <w:sz w:val="36"/>
                                  <w:szCs w:val="36"/>
                                </w:rPr>
                                <w:t>Component 1 – Website Redesign for Online Business Presence</w:t>
                              </w:r>
                            </w:p>
                          </w:sdtContent>
                        </w:sdt>
                      </w:txbxContent>
                    </v:textbox>
                    <w10:wrap type="square" anchorx="page" anchory="page"/>
                  </v:shape>
                </w:pict>
              </mc:Fallback>
            </mc:AlternateContent>
          </w:r>
        </w:p>
        <w:p w14:paraId="510FB4E7" w14:textId="77777777" w:rsidR="007706C4" w:rsidRPr="007706C4" w:rsidRDefault="007706C4" w:rsidP="007706C4">
          <w:pPr>
            <w:pStyle w:val="Title"/>
            <w:rPr>
              <w:rStyle w:val="SubtleReference"/>
            </w:rPr>
          </w:pPr>
          <w:r>
            <w:rPr>
              <w:noProof/>
            </w:rPr>
            <w:br w:type="page"/>
          </w:r>
        </w:p>
      </w:sdtContent>
    </w:sdt>
    <w:sdt>
      <w:sdtPr>
        <w:id w:val="7887618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E245BBE" w14:textId="0204F4A3" w:rsidR="00753214" w:rsidRPr="00252C64" w:rsidRDefault="005B483C">
          <w:pPr>
            <w:pStyle w:val="TOCHeading"/>
            <w:rPr>
              <w:b/>
              <w:bCs/>
              <w:color w:val="000000" w:themeColor="text1"/>
              <w:sz w:val="28"/>
              <w:szCs w:val="28"/>
            </w:rPr>
          </w:pPr>
          <w:r w:rsidRPr="00252C64">
            <w:rPr>
              <w:b/>
              <w:bCs/>
              <w:color w:val="000000" w:themeColor="text1"/>
              <w:sz w:val="28"/>
              <w:szCs w:val="28"/>
            </w:rPr>
            <w:t xml:space="preserve">Table </w:t>
          </w:r>
          <w:r w:rsidR="00FE3138" w:rsidRPr="00252C64">
            <w:rPr>
              <w:b/>
              <w:bCs/>
              <w:color w:val="000000" w:themeColor="text1"/>
              <w:sz w:val="28"/>
              <w:szCs w:val="28"/>
            </w:rPr>
            <w:t xml:space="preserve">of </w:t>
          </w:r>
          <w:r w:rsidR="00753214" w:rsidRPr="00252C64">
            <w:rPr>
              <w:b/>
              <w:bCs/>
              <w:color w:val="000000" w:themeColor="text1"/>
              <w:sz w:val="28"/>
              <w:szCs w:val="28"/>
            </w:rPr>
            <w:t>Contents</w:t>
          </w:r>
        </w:p>
        <w:p w14:paraId="2EBF6DC0" w14:textId="69F69E57" w:rsidR="00252C64" w:rsidRDefault="007532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622950" w:history="1">
            <w:r w:rsidR="00252C64" w:rsidRPr="00A70E1C">
              <w:rPr>
                <w:rStyle w:val="Hyperlink"/>
                <w:noProof/>
              </w:rPr>
              <w:t>1.0 Introduction 200 words</w:t>
            </w:r>
            <w:r w:rsidR="00252C64">
              <w:rPr>
                <w:noProof/>
                <w:webHidden/>
              </w:rPr>
              <w:tab/>
            </w:r>
            <w:r w:rsidR="00252C64">
              <w:rPr>
                <w:noProof/>
                <w:webHidden/>
              </w:rPr>
              <w:fldChar w:fldCharType="begin"/>
            </w:r>
            <w:r w:rsidR="00252C64">
              <w:rPr>
                <w:noProof/>
                <w:webHidden/>
              </w:rPr>
              <w:instrText xml:space="preserve"> PAGEREF _Toc223622950 \h </w:instrText>
            </w:r>
            <w:r w:rsidR="00252C64">
              <w:rPr>
                <w:noProof/>
                <w:webHidden/>
              </w:rPr>
            </w:r>
            <w:r w:rsidR="00252C64">
              <w:rPr>
                <w:noProof/>
                <w:webHidden/>
              </w:rPr>
              <w:fldChar w:fldCharType="separate"/>
            </w:r>
            <w:r w:rsidR="00252C64">
              <w:rPr>
                <w:noProof/>
                <w:webHidden/>
              </w:rPr>
              <w:t>2</w:t>
            </w:r>
            <w:r w:rsidR="00252C64">
              <w:rPr>
                <w:noProof/>
                <w:webHidden/>
              </w:rPr>
              <w:fldChar w:fldCharType="end"/>
            </w:r>
          </w:hyperlink>
        </w:p>
        <w:p w14:paraId="00E225C9" w14:textId="7775F2EC" w:rsidR="00252C64" w:rsidRDefault="00252C64">
          <w:pPr>
            <w:pStyle w:val="TOC1"/>
            <w:tabs>
              <w:tab w:val="right" w:leader="dot" w:pos="9016"/>
            </w:tabs>
            <w:rPr>
              <w:rFonts w:eastAsiaTheme="minorEastAsia"/>
              <w:noProof/>
              <w:lang w:eastAsia="en-GB"/>
            </w:rPr>
          </w:pPr>
          <w:hyperlink w:anchor="_Toc223622951" w:history="1">
            <w:r w:rsidRPr="00A70E1C">
              <w:rPr>
                <w:rStyle w:val="Hyperlink"/>
                <w:noProof/>
              </w:rPr>
              <w:t>2.0 MEAL SWIFT WEBSITE REDISIGN</w:t>
            </w:r>
            <w:r>
              <w:rPr>
                <w:noProof/>
                <w:webHidden/>
              </w:rPr>
              <w:tab/>
            </w:r>
            <w:r>
              <w:rPr>
                <w:noProof/>
                <w:webHidden/>
              </w:rPr>
              <w:fldChar w:fldCharType="begin"/>
            </w:r>
            <w:r>
              <w:rPr>
                <w:noProof/>
                <w:webHidden/>
              </w:rPr>
              <w:instrText xml:space="preserve"> PAGEREF _Toc223622951 \h </w:instrText>
            </w:r>
            <w:r>
              <w:rPr>
                <w:noProof/>
                <w:webHidden/>
              </w:rPr>
            </w:r>
            <w:r>
              <w:rPr>
                <w:noProof/>
                <w:webHidden/>
              </w:rPr>
              <w:fldChar w:fldCharType="separate"/>
            </w:r>
            <w:r>
              <w:rPr>
                <w:noProof/>
                <w:webHidden/>
              </w:rPr>
              <w:t>3</w:t>
            </w:r>
            <w:r>
              <w:rPr>
                <w:noProof/>
                <w:webHidden/>
              </w:rPr>
              <w:fldChar w:fldCharType="end"/>
            </w:r>
          </w:hyperlink>
        </w:p>
        <w:p w14:paraId="7ED04AFC" w14:textId="14013487" w:rsidR="00252C64" w:rsidRDefault="00252C64">
          <w:pPr>
            <w:pStyle w:val="TOC3"/>
            <w:tabs>
              <w:tab w:val="right" w:leader="dot" w:pos="9016"/>
            </w:tabs>
            <w:rPr>
              <w:rFonts w:eastAsiaTheme="minorEastAsia"/>
              <w:noProof/>
              <w:lang w:eastAsia="en-GB"/>
            </w:rPr>
          </w:pPr>
          <w:hyperlink w:anchor="_Toc223622952" w:history="1">
            <w:r w:rsidRPr="00A70E1C">
              <w:rPr>
                <w:rStyle w:val="Hyperlink"/>
                <w:noProof/>
              </w:rPr>
              <w:t>2.1 Confusing Navigation Structure</w:t>
            </w:r>
            <w:r>
              <w:rPr>
                <w:noProof/>
                <w:webHidden/>
              </w:rPr>
              <w:tab/>
            </w:r>
            <w:r>
              <w:rPr>
                <w:noProof/>
                <w:webHidden/>
              </w:rPr>
              <w:fldChar w:fldCharType="begin"/>
            </w:r>
            <w:r>
              <w:rPr>
                <w:noProof/>
                <w:webHidden/>
              </w:rPr>
              <w:instrText xml:space="preserve"> PAGEREF _Toc223622952 \h </w:instrText>
            </w:r>
            <w:r>
              <w:rPr>
                <w:noProof/>
                <w:webHidden/>
              </w:rPr>
            </w:r>
            <w:r>
              <w:rPr>
                <w:noProof/>
                <w:webHidden/>
              </w:rPr>
              <w:fldChar w:fldCharType="separate"/>
            </w:r>
            <w:r>
              <w:rPr>
                <w:noProof/>
                <w:webHidden/>
              </w:rPr>
              <w:t>3</w:t>
            </w:r>
            <w:r>
              <w:rPr>
                <w:noProof/>
                <w:webHidden/>
              </w:rPr>
              <w:fldChar w:fldCharType="end"/>
            </w:r>
          </w:hyperlink>
        </w:p>
        <w:p w14:paraId="17D9A3E1" w14:textId="3F22B116" w:rsidR="00252C64" w:rsidRDefault="00252C64">
          <w:pPr>
            <w:pStyle w:val="TOC3"/>
            <w:tabs>
              <w:tab w:val="right" w:leader="dot" w:pos="9016"/>
            </w:tabs>
            <w:rPr>
              <w:rFonts w:eastAsiaTheme="minorEastAsia"/>
              <w:noProof/>
              <w:lang w:eastAsia="en-GB"/>
            </w:rPr>
          </w:pPr>
          <w:hyperlink w:anchor="_Toc223622953" w:history="1">
            <w:r w:rsidRPr="00A70E1C">
              <w:rPr>
                <w:rStyle w:val="Hyperlink"/>
                <w:noProof/>
              </w:rPr>
              <w:t>2.2 Outdated Visual Design</w:t>
            </w:r>
            <w:r>
              <w:rPr>
                <w:noProof/>
                <w:webHidden/>
              </w:rPr>
              <w:tab/>
            </w:r>
            <w:r>
              <w:rPr>
                <w:noProof/>
                <w:webHidden/>
              </w:rPr>
              <w:fldChar w:fldCharType="begin"/>
            </w:r>
            <w:r>
              <w:rPr>
                <w:noProof/>
                <w:webHidden/>
              </w:rPr>
              <w:instrText xml:space="preserve"> PAGEREF _Toc223622953 \h </w:instrText>
            </w:r>
            <w:r>
              <w:rPr>
                <w:noProof/>
                <w:webHidden/>
              </w:rPr>
            </w:r>
            <w:r>
              <w:rPr>
                <w:noProof/>
                <w:webHidden/>
              </w:rPr>
              <w:fldChar w:fldCharType="separate"/>
            </w:r>
            <w:r>
              <w:rPr>
                <w:noProof/>
                <w:webHidden/>
              </w:rPr>
              <w:t>3</w:t>
            </w:r>
            <w:r>
              <w:rPr>
                <w:noProof/>
                <w:webHidden/>
              </w:rPr>
              <w:fldChar w:fldCharType="end"/>
            </w:r>
          </w:hyperlink>
        </w:p>
        <w:p w14:paraId="1370B732" w14:textId="10CBC593" w:rsidR="00252C64" w:rsidRDefault="00252C64">
          <w:pPr>
            <w:pStyle w:val="TOC3"/>
            <w:tabs>
              <w:tab w:val="right" w:leader="dot" w:pos="9016"/>
            </w:tabs>
            <w:rPr>
              <w:rFonts w:eastAsiaTheme="minorEastAsia"/>
              <w:noProof/>
              <w:lang w:eastAsia="en-GB"/>
            </w:rPr>
          </w:pPr>
          <w:hyperlink w:anchor="_Toc223622954" w:history="1">
            <w:r w:rsidRPr="00A70E1C">
              <w:rPr>
                <w:rStyle w:val="Hyperlink"/>
                <w:noProof/>
              </w:rPr>
              <w:t>2.3 Limited Restaurant and Menu Information</w:t>
            </w:r>
            <w:r>
              <w:rPr>
                <w:noProof/>
                <w:webHidden/>
              </w:rPr>
              <w:tab/>
            </w:r>
            <w:r>
              <w:rPr>
                <w:noProof/>
                <w:webHidden/>
              </w:rPr>
              <w:fldChar w:fldCharType="begin"/>
            </w:r>
            <w:r>
              <w:rPr>
                <w:noProof/>
                <w:webHidden/>
              </w:rPr>
              <w:instrText xml:space="preserve"> PAGEREF _Toc223622954 \h </w:instrText>
            </w:r>
            <w:r>
              <w:rPr>
                <w:noProof/>
                <w:webHidden/>
              </w:rPr>
            </w:r>
            <w:r>
              <w:rPr>
                <w:noProof/>
                <w:webHidden/>
              </w:rPr>
              <w:fldChar w:fldCharType="separate"/>
            </w:r>
            <w:r>
              <w:rPr>
                <w:noProof/>
                <w:webHidden/>
              </w:rPr>
              <w:t>3</w:t>
            </w:r>
            <w:r>
              <w:rPr>
                <w:noProof/>
                <w:webHidden/>
              </w:rPr>
              <w:fldChar w:fldCharType="end"/>
            </w:r>
          </w:hyperlink>
        </w:p>
        <w:p w14:paraId="6630C570" w14:textId="3BCAF1E8" w:rsidR="00252C64" w:rsidRDefault="00252C64">
          <w:pPr>
            <w:pStyle w:val="TOC3"/>
            <w:tabs>
              <w:tab w:val="right" w:leader="dot" w:pos="9016"/>
            </w:tabs>
            <w:rPr>
              <w:rFonts w:eastAsiaTheme="minorEastAsia"/>
              <w:noProof/>
              <w:lang w:eastAsia="en-GB"/>
            </w:rPr>
          </w:pPr>
          <w:hyperlink w:anchor="_Toc223622955" w:history="1">
            <w:r w:rsidRPr="00A70E1C">
              <w:rPr>
                <w:rStyle w:val="Hyperlink"/>
                <w:noProof/>
              </w:rPr>
              <w:t>2.4 Inefficient Ordering and Checkout Process</w:t>
            </w:r>
            <w:r>
              <w:rPr>
                <w:noProof/>
                <w:webHidden/>
              </w:rPr>
              <w:tab/>
            </w:r>
            <w:r>
              <w:rPr>
                <w:noProof/>
                <w:webHidden/>
              </w:rPr>
              <w:fldChar w:fldCharType="begin"/>
            </w:r>
            <w:r>
              <w:rPr>
                <w:noProof/>
                <w:webHidden/>
              </w:rPr>
              <w:instrText xml:space="preserve"> PAGEREF _Toc223622955 \h </w:instrText>
            </w:r>
            <w:r>
              <w:rPr>
                <w:noProof/>
                <w:webHidden/>
              </w:rPr>
            </w:r>
            <w:r>
              <w:rPr>
                <w:noProof/>
                <w:webHidden/>
              </w:rPr>
              <w:fldChar w:fldCharType="separate"/>
            </w:r>
            <w:r>
              <w:rPr>
                <w:noProof/>
                <w:webHidden/>
              </w:rPr>
              <w:t>4</w:t>
            </w:r>
            <w:r>
              <w:rPr>
                <w:noProof/>
                <w:webHidden/>
              </w:rPr>
              <w:fldChar w:fldCharType="end"/>
            </w:r>
          </w:hyperlink>
        </w:p>
        <w:p w14:paraId="78135671" w14:textId="23CB0247" w:rsidR="00252C64" w:rsidRDefault="00252C64">
          <w:pPr>
            <w:pStyle w:val="TOC3"/>
            <w:tabs>
              <w:tab w:val="right" w:leader="dot" w:pos="9016"/>
            </w:tabs>
            <w:rPr>
              <w:rFonts w:eastAsiaTheme="minorEastAsia"/>
              <w:noProof/>
              <w:lang w:eastAsia="en-GB"/>
            </w:rPr>
          </w:pPr>
          <w:hyperlink w:anchor="_Toc223622956" w:history="1">
            <w:r w:rsidRPr="00A70E1C">
              <w:rPr>
                <w:rStyle w:val="Hyperlink"/>
                <w:noProof/>
              </w:rPr>
              <w:t>2.5 Lack of Real-Time Order Tracking</w:t>
            </w:r>
            <w:r>
              <w:rPr>
                <w:noProof/>
                <w:webHidden/>
              </w:rPr>
              <w:tab/>
            </w:r>
            <w:r>
              <w:rPr>
                <w:noProof/>
                <w:webHidden/>
              </w:rPr>
              <w:fldChar w:fldCharType="begin"/>
            </w:r>
            <w:r>
              <w:rPr>
                <w:noProof/>
                <w:webHidden/>
              </w:rPr>
              <w:instrText xml:space="preserve"> PAGEREF _Toc223622956 \h </w:instrText>
            </w:r>
            <w:r>
              <w:rPr>
                <w:noProof/>
                <w:webHidden/>
              </w:rPr>
            </w:r>
            <w:r>
              <w:rPr>
                <w:noProof/>
                <w:webHidden/>
              </w:rPr>
              <w:fldChar w:fldCharType="separate"/>
            </w:r>
            <w:r>
              <w:rPr>
                <w:noProof/>
                <w:webHidden/>
              </w:rPr>
              <w:t>4</w:t>
            </w:r>
            <w:r>
              <w:rPr>
                <w:noProof/>
                <w:webHidden/>
              </w:rPr>
              <w:fldChar w:fldCharType="end"/>
            </w:r>
          </w:hyperlink>
        </w:p>
        <w:p w14:paraId="18E81774" w14:textId="662BA9C4" w:rsidR="00252C64" w:rsidRDefault="00252C64">
          <w:pPr>
            <w:pStyle w:val="TOC3"/>
            <w:tabs>
              <w:tab w:val="right" w:leader="dot" w:pos="9016"/>
            </w:tabs>
            <w:rPr>
              <w:rFonts w:eastAsiaTheme="minorEastAsia"/>
              <w:noProof/>
              <w:lang w:eastAsia="en-GB"/>
            </w:rPr>
          </w:pPr>
          <w:hyperlink w:anchor="_Toc223622957" w:history="1">
            <w:r w:rsidRPr="00A70E1C">
              <w:rPr>
                <w:rStyle w:val="Hyperlink"/>
                <w:noProof/>
              </w:rPr>
              <w:t>2.6 Accessibility and Mobile Responsiveness</w:t>
            </w:r>
            <w:r>
              <w:rPr>
                <w:noProof/>
                <w:webHidden/>
              </w:rPr>
              <w:tab/>
            </w:r>
            <w:r>
              <w:rPr>
                <w:noProof/>
                <w:webHidden/>
              </w:rPr>
              <w:fldChar w:fldCharType="begin"/>
            </w:r>
            <w:r>
              <w:rPr>
                <w:noProof/>
                <w:webHidden/>
              </w:rPr>
              <w:instrText xml:space="preserve"> PAGEREF _Toc223622957 \h </w:instrText>
            </w:r>
            <w:r>
              <w:rPr>
                <w:noProof/>
                <w:webHidden/>
              </w:rPr>
            </w:r>
            <w:r>
              <w:rPr>
                <w:noProof/>
                <w:webHidden/>
              </w:rPr>
              <w:fldChar w:fldCharType="separate"/>
            </w:r>
            <w:r>
              <w:rPr>
                <w:noProof/>
                <w:webHidden/>
              </w:rPr>
              <w:t>4</w:t>
            </w:r>
            <w:r>
              <w:rPr>
                <w:noProof/>
                <w:webHidden/>
              </w:rPr>
              <w:fldChar w:fldCharType="end"/>
            </w:r>
          </w:hyperlink>
        </w:p>
        <w:p w14:paraId="1AD86DEC" w14:textId="4B93FEE3" w:rsidR="00252C64" w:rsidRDefault="00252C64">
          <w:pPr>
            <w:pStyle w:val="TOC3"/>
            <w:tabs>
              <w:tab w:val="right" w:leader="dot" w:pos="9016"/>
            </w:tabs>
            <w:rPr>
              <w:rFonts w:eastAsiaTheme="minorEastAsia"/>
              <w:noProof/>
              <w:lang w:eastAsia="en-GB"/>
            </w:rPr>
          </w:pPr>
          <w:hyperlink w:anchor="_Toc223622958" w:history="1">
            <w:r w:rsidRPr="00A70E1C">
              <w:rPr>
                <w:rStyle w:val="Hyperlink"/>
                <w:noProof/>
              </w:rPr>
              <w:t>2.7 Weak Call-to-Action Elements</w:t>
            </w:r>
            <w:r>
              <w:rPr>
                <w:noProof/>
                <w:webHidden/>
              </w:rPr>
              <w:tab/>
            </w:r>
            <w:r>
              <w:rPr>
                <w:noProof/>
                <w:webHidden/>
              </w:rPr>
              <w:fldChar w:fldCharType="begin"/>
            </w:r>
            <w:r>
              <w:rPr>
                <w:noProof/>
                <w:webHidden/>
              </w:rPr>
              <w:instrText xml:space="preserve"> PAGEREF _Toc223622958 \h </w:instrText>
            </w:r>
            <w:r>
              <w:rPr>
                <w:noProof/>
                <w:webHidden/>
              </w:rPr>
            </w:r>
            <w:r>
              <w:rPr>
                <w:noProof/>
                <w:webHidden/>
              </w:rPr>
              <w:fldChar w:fldCharType="separate"/>
            </w:r>
            <w:r>
              <w:rPr>
                <w:noProof/>
                <w:webHidden/>
              </w:rPr>
              <w:t>4</w:t>
            </w:r>
            <w:r>
              <w:rPr>
                <w:noProof/>
                <w:webHidden/>
              </w:rPr>
              <w:fldChar w:fldCharType="end"/>
            </w:r>
          </w:hyperlink>
        </w:p>
        <w:p w14:paraId="7BFDB3B9" w14:textId="0E387A14" w:rsidR="00252C64" w:rsidRDefault="00252C64">
          <w:pPr>
            <w:pStyle w:val="TOC2"/>
            <w:rPr>
              <w:rFonts w:eastAsiaTheme="minorEastAsia"/>
              <w:lang w:eastAsia="en-GB"/>
            </w:rPr>
          </w:pPr>
          <w:hyperlink w:anchor="_Toc223622959" w:history="1">
            <w:r w:rsidRPr="00A70E1C">
              <w:rPr>
                <w:rStyle w:val="Hyperlink"/>
              </w:rPr>
              <w:t>3.0 RESPONSIVE DESIGN IMPLEMENTATION</w:t>
            </w:r>
            <w:r>
              <w:rPr>
                <w:webHidden/>
              </w:rPr>
              <w:tab/>
            </w:r>
            <w:r>
              <w:rPr>
                <w:webHidden/>
              </w:rPr>
              <w:fldChar w:fldCharType="begin"/>
            </w:r>
            <w:r>
              <w:rPr>
                <w:webHidden/>
              </w:rPr>
              <w:instrText xml:space="preserve"> PAGEREF _Toc223622959 \h </w:instrText>
            </w:r>
            <w:r>
              <w:rPr>
                <w:webHidden/>
              </w:rPr>
            </w:r>
            <w:r>
              <w:rPr>
                <w:webHidden/>
              </w:rPr>
              <w:fldChar w:fldCharType="separate"/>
            </w:r>
            <w:r>
              <w:rPr>
                <w:webHidden/>
              </w:rPr>
              <w:t>5</w:t>
            </w:r>
            <w:r>
              <w:rPr>
                <w:webHidden/>
              </w:rPr>
              <w:fldChar w:fldCharType="end"/>
            </w:r>
          </w:hyperlink>
        </w:p>
        <w:p w14:paraId="4EE4BADD" w14:textId="25768CEC" w:rsidR="00252C64" w:rsidRDefault="00252C64">
          <w:pPr>
            <w:pStyle w:val="TOC3"/>
            <w:tabs>
              <w:tab w:val="right" w:leader="dot" w:pos="9016"/>
            </w:tabs>
            <w:rPr>
              <w:rFonts w:eastAsiaTheme="minorEastAsia"/>
              <w:noProof/>
              <w:lang w:eastAsia="en-GB"/>
            </w:rPr>
          </w:pPr>
          <w:hyperlink w:anchor="_Toc223622960" w:history="1">
            <w:r w:rsidRPr="00A70E1C">
              <w:rPr>
                <w:rStyle w:val="Hyperlink"/>
                <w:noProof/>
              </w:rPr>
              <w:t>3.1 Implications of Responsive Design Implementation in E</w:t>
            </w:r>
            <w:r w:rsidRPr="00A70E1C">
              <w:rPr>
                <w:rStyle w:val="Hyperlink"/>
                <w:rFonts w:ascii="Cambria Math" w:hAnsi="Cambria Math" w:cs="Cambria Math"/>
                <w:noProof/>
              </w:rPr>
              <w:t>‑</w:t>
            </w:r>
            <w:r w:rsidRPr="00A70E1C">
              <w:rPr>
                <w:rStyle w:val="Hyperlink"/>
                <w:noProof/>
              </w:rPr>
              <w:t>Commerce Websites for Improving User Experience</w:t>
            </w:r>
            <w:r>
              <w:rPr>
                <w:noProof/>
                <w:webHidden/>
              </w:rPr>
              <w:tab/>
            </w:r>
            <w:r>
              <w:rPr>
                <w:noProof/>
                <w:webHidden/>
              </w:rPr>
              <w:fldChar w:fldCharType="begin"/>
            </w:r>
            <w:r>
              <w:rPr>
                <w:noProof/>
                <w:webHidden/>
              </w:rPr>
              <w:instrText xml:space="preserve"> PAGEREF _Toc223622960 \h </w:instrText>
            </w:r>
            <w:r>
              <w:rPr>
                <w:noProof/>
                <w:webHidden/>
              </w:rPr>
            </w:r>
            <w:r>
              <w:rPr>
                <w:noProof/>
                <w:webHidden/>
              </w:rPr>
              <w:fldChar w:fldCharType="separate"/>
            </w:r>
            <w:r>
              <w:rPr>
                <w:noProof/>
                <w:webHidden/>
              </w:rPr>
              <w:t>5</w:t>
            </w:r>
            <w:r>
              <w:rPr>
                <w:noProof/>
                <w:webHidden/>
              </w:rPr>
              <w:fldChar w:fldCharType="end"/>
            </w:r>
          </w:hyperlink>
        </w:p>
        <w:p w14:paraId="37E19776" w14:textId="06214D03" w:rsidR="00252C64" w:rsidRDefault="00252C64">
          <w:pPr>
            <w:pStyle w:val="TOC3"/>
            <w:tabs>
              <w:tab w:val="right" w:leader="dot" w:pos="9016"/>
            </w:tabs>
            <w:rPr>
              <w:rFonts w:eastAsiaTheme="minorEastAsia"/>
              <w:noProof/>
              <w:lang w:eastAsia="en-GB"/>
            </w:rPr>
          </w:pPr>
          <w:hyperlink w:anchor="_Toc223622961" w:history="1">
            <w:r w:rsidRPr="00A70E1C">
              <w:rPr>
                <w:rStyle w:val="Hyperlink"/>
                <w:noProof/>
              </w:rPr>
              <w:t>3.2 Implications of Responsive Design Implementation in E</w:t>
            </w:r>
            <w:r w:rsidRPr="00A70E1C">
              <w:rPr>
                <w:rStyle w:val="Hyperlink"/>
                <w:rFonts w:ascii="Cambria Math" w:hAnsi="Cambria Math" w:cs="Cambria Math"/>
                <w:noProof/>
              </w:rPr>
              <w:t>‑</w:t>
            </w:r>
            <w:r w:rsidRPr="00A70E1C">
              <w:rPr>
                <w:rStyle w:val="Hyperlink"/>
                <w:noProof/>
              </w:rPr>
              <w:t>Commerce Websites for Improving Sales</w:t>
            </w:r>
            <w:r>
              <w:rPr>
                <w:noProof/>
                <w:webHidden/>
              </w:rPr>
              <w:tab/>
            </w:r>
            <w:r>
              <w:rPr>
                <w:noProof/>
                <w:webHidden/>
              </w:rPr>
              <w:fldChar w:fldCharType="begin"/>
            </w:r>
            <w:r>
              <w:rPr>
                <w:noProof/>
                <w:webHidden/>
              </w:rPr>
              <w:instrText xml:space="preserve"> PAGEREF _Toc223622961 \h </w:instrText>
            </w:r>
            <w:r>
              <w:rPr>
                <w:noProof/>
                <w:webHidden/>
              </w:rPr>
            </w:r>
            <w:r>
              <w:rPr>
                <w:noProof/>
                <w:webHidden/>
              </w:rPr>
              <w:fldChar w:fldCharType="separate"/>
            </w:r>
            <w:r>
              <w:rPr>
                <w:noProof/>
                <w:webHidden/>
              </w:rPr>
              <w:t>5</w:t>
            </w:r>
            <w:r>
              <w:rPr>
                <w:noProof/>
                <w:webHidden/>
              </w:rPr>
              <w:fldChar w:fldCharType="end"/>
            </w:r>
          </w:hyperlink>
        </w:p>
        <w:p w14:paraId="647C6846" w14:textId="39FF2132" w:rsidR="00252C64" w:rsidRDefault="00252C64">
          <w:pPr>
            <w:pStyle w:val="TOC2"/>
            <w:rPr>
              <w:rFonts w:eastAsiaTheme="minorEastAsia"/>
              <w:lang w:eastAsia="en-GB"/>
            </w:rPr>
          </w:pPr>
          <w:hyperlink w:anchor="_Toc223622962" w:history="1">
            <w:r w:rsidRPr="00A70E1C">
              <w:rPr>
                <w:rStyle w:val="Hyperlink"/>
              </w:rPr>
              <w:t>4.0 IMPLEMENTATION SECTION</w:t>
            </w:r>
            <w:r>
              <w:rPr>
                <w:webHidden/>
              </w:rPr>
              <w:tab/>
            </w:r>
            <w:r>
              <w:rPr>
                <w:webHidden/>
              </w:rPr>
              <w:fldChar w:fldCharType="begin"/>
            </w:r>
            <w:r>
              <w:rPr>
                <w:webHidden/>
              </w:rPr>
              <w:instrText xml:space="preserve"> PAGEREF _Toc223622962 \h </w:instrText>
            </w:r>
            <w:r>
              <w:rPr>
                <w:webHidden/>
              </w:rPr>
            </w:r>
            <w:r>
              <w:rPr>
                <w:webHidden/>
              </w:rPr>
              <w:fldChar w:fldCharType="separate"/>
            </w:r>
            <w:r>
              <w:rPr>
                <w:webHidden/>
              </w:rPr>
              <w:t>6</w:t>
            </w:r>
            <w:r>
              <w:rPr>
                <w:webHidden/>
              </w:rPr>
              <w:fldChar w:fldCharType="end"/>
            </w:r>
          </w:hyperlink>
        </w:p>
        <w:p w14:paraId="13B9408A" w14:textId="791AE572" w:rsidR="00252C64" w:rsidRDefault="00252C64">
          <w:pPr>
            <w:pStyle w:val="TOC2"/>
            <w:rPr>
              <w:rFonts w:eastAsiaTheme="minorEastAsia"/>
              <w:lang w:eastAsia="en-GB"/>
            </w:rPr>
          </w:pPr>
          <w:hyperlink w:anchor="_Toc223622963" w:history="1">
            <w:r w:rsidRPr="00A70E1C">
              <w:rPr>
                <w:rStyle w:val="Hyperlink"/>
              </w:rPr>
              <w:t>4.1 MOODBOARD AND WIREFRAME DESIGN</w:t>
            </w:r>
            <w:r>
              <w:rPr>
                <w:webHidden/>
              </w:rPr>
              <w:tab/>
            </w:r>
            <w:r>
              <w:rPr>
                <w:webHidden/>
              </w:rPr>
              <w:fldChar w:fldCharType="begin"/>
            </w:r>
            <w:r>
              <w:rPr>
                <w:webHidden/>
              </w:rPr>
              <w:instrText xml:space="preserve"> PAGEREF _Toc223622963 \h </w:instrText>
            </w:r>
            <w:r>
              <w:rPr>
                <w:webHidden/>
              </w:rPr>
            </w:r>
            <w:r>
              <w:rPr>
                <w:webHidden/>
              </w:rPr>
              <w:fldChar w:fldCharType="separate"/>
            </w:r>
            <w:r>
              <w:rPr>
                <w:webHidden/>
              </w:rPr>
              <w:t>12</w:t>
            </w:r>
            <w:r>
              <w:rPr>
                <w:webHidden/>
              </w:rPr>
              <w:fldChar w:fldCharType="end"/>
            </w:r>
          </w:hyperlink>
        </w:p>
        <w:p w14:paraId="44EDB251" w14:textId="3A19993B" w:rsidR="00252C64" w:rsidRDefault="00252C64">
          <w:pPr>
            <w:pStyle w:val="TOC2"/>
            <w:rPr>
              <w:rFonts w:eastAsiaTheme="minorEastAsia"/>
              <w:lang w:eastAsia="en-GB"/>
            </w:rPr>
          </w:pPr>
          <w:hyperlink w:anchor="_Toc223622964" w:history="1">
            <w:r w:rsidRPr="00A70E1C">
              <w:rPr>
                <w:rStyle w:val="Hyperlink"/>
              </w:rPr>
              <w:t>5.0 Conclusion</w:t>
            </w:r>
            <w:r>
              <w:rPr>
                <w:webHidden/>
              </w:rPr>
              <w:tab/>
            </w:r>
            <w:r>
              <w:rPr>
                <w:webHidden/>
              </w:rPr>
              <w:fldChar w:fldCharType="begin"/>
            </w:r>
            <w:r>
              <w:rPr>
                <w:webHidden/>
              </w:rPr>
              <w:instrText xml:space="preserve"> PAGEREF _Toc223622964 \h </w:instrText>
            </w:r>
            <w:r>
              <w:rPr>
                <w:webHidden/>
              </w:rPr>
            </w:r>
            <w:r>
              <w:rPr>
                <w:webHidden/>
              </w:rPr>
              <w:fldChar w:fldCharType="separate"/>
            </w:r>
            <w:r>
              <w:rPr>
                <w:webHidden/>
              </w:rPr>
              <w:t>13</w:t>
            </w:r>
            <w:r>
              <w:rPr>
                <w:webHidden/>
              </w:rPr>
              <w:fldChar w:fldCharType="end"/>
            </w:r>
          </w:hyperlink>
        </w:p>
        <w:p w14:paraId="6DDEB280" w14:textId="5327B5CD" w:rsidR="00252C64" w:rsidRDefault="00252C64">
          <w:pPr>
            <w:pStyle w:val="TOC2"/>
            <w:rPr>
              <w:rFonts w:eastAsiaTheme="minorEastAsia"/>
              <w:lang w:eastAsia="en-GB"/>
            </w:rPr>
          </w:pPr>
          <w:hyperlink w:anchor="_Toc223622965" w:history="1">
            <w:r w:rsidRPr="00A70E1C">
              <w:rPr>
                <w:rStyle w:val="Hyperlink"/>
              </w:rPr>
              <w:t>6.0 REFERENCES</w:t>
            </w:r>
            <w:r>
              <w:rPr>
                <w:webHidden/>
              </w:rPr>
              <w:tab/>
            </w:r>
            <w:r>
              <w:rPr>
                <w:webHidden/>
              </w:rPr>
              <w:fldChar w:fldCharType="begin"/>
            </w:r>
            <w:r>
              <w:rPr>
                <w:webHidden/>
              </w:rPr>
              <w:instrText xml:space="preserve"> PAGEREF _Toc223622965 \h </w:instrText>
            </w:r>
            <w:r>
              <w:rPr>
                <w:webHidden/>
              </w:rPr>
            </w:r>
            <w:r>
              <w:rPr>
                <w:webHidden/>
              </w:rPr>
              <w:fldChar w:fldCharType="separate"/>
            </w:r>
            <w:r>
              <w:rPr>
                <w:webHidden/>
              </w:rPr>
              <w:t>14</w:t>
            </w:r>
            <w:r>
              <w:rPr>
                <w:webHidden/>
              </w:rPr>
              <w:fldChar w:fldCharType="end"/>
            </w:r>
          </w:hyperlink>
        </w:p>
        <w:p w14:paraId="03E07BA4" w14:textId="1372D9FB" w:rsidR="00753214" w:rsidRDefault="00753214">
          <w:r>
            <w:rPr>
              <w:b/>
              <w:bCs/>
              <w:noProof/>
            </w:rPr>
            <w:fldChar w:fldCharType="end"/>
          </w:r>
        </w:p>
      </w:sdtContent>
    </w:sdt>
    <w:p w14:paraId="59DC183F" w14:textId="77777777" w:rsidR="007706C4" w:rsidRDefault="007706C4">
      <w:r>
        <w:br w:type="page"/>
      </w:r>
    </w:p>
    <w:p w14:paraId="1AEADDCD" w14:textId="77777777" w:rsidR="007706C4" w:rsidRPr="005B483C" w:rsidRDefault="007706C4" w:rsidP="007706C4">
      <w:pPr>
        <w:rPr>
          <w:sz w:val="22"/>
          <w:szCs w:val="22"/>
        </w:rPr>
      </w:pPr>
    </w:p>
    <w:p w14:paraId="34D2CA99" w14:textId="0E18C6BA" w:rsidR="007706C4" w:rsidRPr="005B483C" w:rsidRDefault="007706C4" w:rsidP="007706C4">
      <w:pPr>
        <w:pStyle w:val="Heading1"/>
        <w:rPr>
          <w:color w:val="000000" w:themeColor="text1"/>
          <w:sz w:val="36"/>
          <w:szCs w:val="36"/>
        </w:rPr>
      </w:pPr>
      <w:bookmarkStart w:id="0" w:name="_Toc223622950"/>
      <w:r w:rsidRPr="005B483C">
        <w:rPr>
          <w:color w:val="000000" w:themeColor="text1"/>
          <w:sz w:val="28"/>
          <w:szCs w:val="28"/>
        </w:rPr>
        <w:t>1.0</w:t>
      </w:r>
      <w:r w:rsidRPr="005B483C">
        <w:rPr>
          <w:color w:val="000000" w:themeColor="text1"/>
          <w:sz w:val="36"/>
          <w:szCs w:val="36"/>
        </w:rPr>
        <w:t xml:space="preserve"> </w:t>
      </w:r>
      <w:r w:rsidR="00953116">
        <w:rPr>
          <w:color w:val="000000" w:themeColor="text1"/>
          <w:sz w:val="28"/>
          <w:szCs w:val="28"/>
        </w:rPr>
        <w:t>INTRODUCTION</w:t>
      </w:r>
      <w:r w:rsidRPr="005B483C">
        <w:rPr>
          <w:color w:val="000000" w:themeColor="text1"/>
          <w:sz w:val="28"/>
          <w:szCs w:val="28"/>
        </w:rPr>
        <w:t xml:space="preserve"> </w:t>
      </w:r>
      <w:bookmarkEnd w:id="0"/>
    </w:p>
    <w:p w14:paraId="15C9B910" w14:textId="77777777" w:rsidR="00753214" w:rsidRPr="005B483C" w:rsidRDefault="00753214" w:rsidP="00753214">
      <w:pPr>
        <w:rPr>
          <w:sz w:val="22"/>
          <w:szCs w:val="22"/>
        </w:rPr>
      </w:pPr>
      <w:r w:rsidRPr="005B483C">
        <w:rPr>
          <w:sz w:val="22"/>
          <w:szCs w:val="22"/>
        </w:rPr>
        <w:t xml:space="preserve">This report presents the redesign concept and interactive prototype developed for </w:t>
      </w:r>
      <w:proofErr w:type="spellStart"/>
      <w:r w:rsidRPr="005B483C">
        <w:rPr>
          <w:sz w:val="22"/>
          <w:szCs w:val="22"/>
        </w:rPr>
        <w:t>MealSwift</w:t>
      </w:r>
      <w:proofErr w:type="spellEnd"/>
      <w:r w:rsidRPr="005B483C">
        <w:rPr>
          <w:sz w:val="22"/>
          <w:szCs w:val="22"/>
        </w:rPr>
        <w:t xml:space="preserve">, an online food delivery platform that connects customers with local restaurants and enables convenient ordering and delivery services. The purpose of this report is to explain the design process and justify the key user interface (UI) and user experience (UX) decisions made to improve the overall functionality, usability, and visual appeal of the </w:t>
      </w:r>
      <w:proofErr w:type="spellStart"/>
      <w:r w:rsidRPr="005B483C">
        <w:rPr>
          <w:sz w:val="22"/>
          <w:szCs w:val="22"/>
        </w:rPr>
        <w:t>MealSwift</w:t>
      </w:r>
      <w:proofErr w:type="spellEnd"/>
      <w:r w:rsidRPr="005B483C">
        <w:rPr>
          <w:sz w:val="22"/>
          <w:szCs w:val="22"/>
        </w:rPr>
        <w:t xml:space="preserve"> website. The scope of the project focuses on analysing the limitations of the existing website and proposing a redesigned user interface that improves navigation, accessibility, and user engagement. Several important pages were redesigned as part of the prototype, including the Home page, Shop page, Deals and Offers page, Order and Tracking page, and Contact page. The redesigned interface aims to provide a smoother user journey, clearer information structure, and a more modern visual identity aligned with the brand. The methodology used in this project follows a structured UI/UX design approach. This includes researching existing food delivery platforms, creating a mood board to define the visual style, developing wireframes to outline the layout structure, and producing a high</w:t>
      </w:r>
      <w:r w:rsidRPr="005B483C">
        <w:rPr>
          <w:rFonts w:ascii="Cambria Math" w:hAnsi="Cambria Math" w:cs="Cambria Math"/>
          <w:sz w:val="22"/>
          <w:szCs w:val="22"/>
        </w:rPr>
        <w:t>‑</w:t>
      </w:r>
      <w:r w:rsidRPr="005B483C">
        <w:rPr>
          <w:sz w:val="22"/>
          <w:szCs w:val="22"/>
        </w:rPr>
        <w:t xml:space="preserve">fidelity prototype using design tools. These steps allowed the design to be tested visually before development. This report highlights how making thoughtful design improvements can really boost user satisfaction, help increase order conversions, and build stronger customer loyalty for a growing digital food delivery service like </w:t>
      </w:r>
      <w:proofErr w:type="spellStart"/>
      <w:r w:rsidRPr="005B483C">
        <w:rPr>
          <w:sz w:val="22"/>
          <w:szCs w:val="22"/>
        </w:rPr>
        <w:t>MealSwift</w:t>
      </w:r>
      <w:proofErr w:type="spellEnd"/>
      <w:r w:rsidRPr="005B483C">
        <w:rPr>
          <w:sz w:val="22"/>
          <w:szCs w:val="22"/>
        </w:rPr>
        <w:t>. We’re excited to show how these changes can have a positive impact</w:t>
      </w:r>
    </w:p>
    <w:p w14:paraId="225DADE0" w14:textId="77777777" w:rsidR="007706C4" w:rsidRDefault="007706C4">
      <w:r>
        <w:br w:type="page"/>
      </w:r>
    </w:p>
    <w:p w14:paraId="45D94FF8" w14:textId="5171AE94" w:rsidR="007706C4" w:rsidRPr="005B483C" w:rsidRDefault="0016305A" w:rsidP="0016305A">
      <w:pPr>
        <w:pStyle w:val="Heading1"/>
        <w:rPr>
          <w:color w:val="000000" w:themeColor="text1"/>
          <w:sz w:val="28"/>
          <w:szCs w:val="28"/>
        </w:rPr>
      </w:pPr>
      <w:bookmarkStart w:id="1" w:name="_Toc223622951"/>
      <w:r w:rsidRPr="005B483C">
        <w:rPr>
          <w:color w:val="000000" w:themeColor="text1"/>
          <w:sz w:val="28"/>
          <w:szCs w:val="28"/>
        </w:rPr>
        <w:lastRenderedPageBreak/>
        <w:t>2.0 MEAL SWIFT WEBSITE REDISIGN</w:t>
      </w:r>
      <w:bookmarkEnd w:id="1"/>
      <w:r w:rsidRPr="005B483C">
        <w:rPr>
          <w:color w:val="000000" w:themeColor="text1"/>
          <w:sz w:val="28"/>
          <w:szCs w:val="28"/>
        </w:rPr>
        <w:t xml:space="preserve"> </w:t>
      </w:r>
    </w:p>
    <w:p w14:paraId="693C1A7D" w14:textId="437AFB0A" w:rsidR="00675BB8" w:rsidRDefault="00F41F99" w:rsidP="00675BB8">
      <w:r>
        <w:t xml:space="preserve">   </w:t>
      </w:r>
      <w:r w:rsidR="00675BB8">
        <w:t xml:space="preserve">The rapid growth of online food delivery services has increased competition among digital platforms, making user experience and website usability critical factors for business success. Research indicates that effective user interface (UI) and user experience (UX) design significantly influence customer satisfaction, engagement, and conversion rates on e-commerce platforms. Therefore, identifying the usability issues present in the current </w:t>
      </w:r>
      <w:proofErr w:type="spellStart"/>
      <w:r w:rsidR="00675BB8">
        <w:t>MealSwift</w:t>
      </w:r>
      <w:proofErr w:type="spellEnd"/>
      <w:r w:rsidR="00675BB8">
        <w:t xml:space="preserve"> website and implementing appropriate design solutions is essential to improve the overall customer journey and strengthen the platform’s competitiveness.</w:t>
      </w:r>
      <w:r w:rsidR="00964430">
        <w:t>[1]</w:t>
      </w:r>
    </w:p>
    <w:p w14:paraId="41D12D76" w14:textId="77777777" w:rsidR="00675BB8" w:rsidRPr="005B483C" w:rsidRDefault="00675BB8" w:rsidP="00F41F99">
      <w:pPr>
        <w:pStyle w:val="Heading3"/>
        <w:rPr>
          <w:color w:val="000000" w:themeColor="text1"/>
        </w:rPr>
      </w:pPr>
      <w:bookmarkStart w:id="2" w:name="_Toc223622952"/>
      <w:r w:rsidRPr="005B483C">
        <w:rPr>
          <w:color w:val="000000" w:themeColor="text1"/>
          <w:sz w:val="24"/>
          <w:szCs w:val="24"/>
        </w:rPr>
        <w:t>2.1 Confusing Navigation Structure</w:t>
      </w:r>
      <w:bookmarkEnd w:id="2"/>
    </w:p>
    <w:p w14:paraId="10C9F1F8" w14:textId="4C6A08EE" w:rsidR="00675BB8" w:rsidRDefault="00675BB8" w:rsidP="00675BB8">
      <w:r>
        <w:t xml:space="preserve">One of the major problems identified in the current </w:t>
      </w:r>
      <w:proofErr w:type="spellStart"/>
      <w:r>
        <w:t>MealSwift</w:t>
      </w:r>
      <w:proofErr w:type="spellEnd"/>
      <w:r>
        <w:t xml:space="preserve"> platform is the confusing navigation structure. Users may struggle to quickly locate restaurants, deals, or order tracking features due to poorly organized menus and inconsistent navigation elements. Studies show that intuitive navigation significantly improves user satisfaction and engagement on digital </w:t>
      </w:r>
      <w:r w:rsidR="00EA6B30">
        <w:t>platforms.</w:t>
      </w:r>
      <w:r w:rsidR="00964430">
        <w:t>[2]</w:t>
      </w:r>
      <w:r w:rsidR="00EA6B30">
        <w:t xml:space="preserve"> To</w:t>
      </w:r>
      <w:r>
        <w:t xml:space="preserve"> address this issue, the redesigned prototype introduces a clear and structured navigation system. The main navigation bar includes key sections such as Home, Shop, Deals &amp; Offers, Order &amp; Tracking, and Contact Us. In addition, a side navigation panel provides quick access to important services such as restaurants, delivery fees, meal plans, and offers. This structure ensures that users can easily navigate between pages while maintaining consistency across the entire website.</w:t>
      </w:r>
    </w:p>
    <w:p w14:paraId="1E4BD1B3" w14:textId="77777777" w:rsidR="00F41F99" w:rsidRPr="005B483C" w:rsidRDefault="00675BB8" w:rsidP="00F41F99">
      <w:pPr>
        <w:pStyle w:val="Heading3"/>
        <w:rPr>
          <w:color w:val="000000" w:themeColor="text1"/>
          <w:sz w:val="24"/>
          <w:szCs w:val="24"/>
        </w:rPr>
      </w:pPr>
      <w:bookmarkStart w:id="3" w:name="_Toc223622953"/>
      <w:r w:rsidRPr="005B483C">
        <w:rPr>
          <w:color w:val="000000" w:themeColor="text1"/>
          <w:sz w:val="24"/>
          <w:szCs w:val="24"/>
        </w:rPr>
        <w:t>2.2 Outdated Visual Design</w:t>
      </w:r>
      <w:bookmarkEnd w:id="3"/>
    </w:p>
    <w:p w14:paraId="78B42742" w14:textId="18274CFE" w:rsidR="00675BB8" w:rsidRDefault="00675BB8" w:rsidP="00675BB8">
      <w:r>
        <w:t xml:space="preserve">Another issue with the original </w:t>
      </w:r>
      <w:proofErr w:type="spellStart"/>
      <w:r>
        <w:t>MealSwift</w:t>
      </w:r>
      <w:proofErr w:type="spellEnd"/>
      <w:r>
        <w:t xml:space="preserve"> website is the outdated and inconsistent visual appearance. Poor visual hierarchy, inconsistent </w:t>
      </w:r>
      <w:r w:rsidR="00EA6B30">
        <w:t>colour</w:t>
      </w:r>
      <w:r>
        <w:t xml:space="preserve"> usage, and low-quality imagery can negatively affect user trust and brand perception.</w:t>
      </w:r>
      <w:r w:rsidR="00A52138">
        <w:t>[</w:t>
      </w:r>
      <w:proofErr w:type="gramStart"/>
      <w:r w:rsidR="00A50A60">
        <w:t>2</w:t>
      </w:r>
      <w:r w:rsidR="00A52138">
        <w:t>][3</w:t>
      </w:r>
      <w:r>
        <w:t xml:space="preserve"> </w:t>
      </w:r>
      <w:r w:rsidR="00A52138">
        <w:t>]</w:t>
      </w:r>
      <w:r>
        <w:t>Modern</w:t>
      </w:r>
      <w:proofErr w:type="gramEnd"/>
      <w:r>
        <w:t xml:space="preserve"> digital platforms must present a visually appealing interface that reflects professionalism and </w:t>
      </w:r>
      <w:r w:rsidR="00EA6B30">
        <w:t>reliability. Research</w:t>
      </w:r>
      <w:r>
        <w:t xml:space="preserve"> suggests that visually attractive and well-structured UI design can increase user engagement and encourage customers to spend more time interacting with digital platforms. To address this issue, the redesigned prototype introduces a modern design system based on a turquoise and white </w:t>
      </w:r>
      <w:r w:rsidR="00EA6B30">
        <w:t>colour</w:t>
      </w:r>
      <w:r>
        <w:t xml:space="preserve"> scheme that reflects the </w:t>
      </w:r>
      <w:proofErr w:type="spellStart"/>
      <w:r>
        <w:t>MealSwift</w:t>
      </w:r>
      <w:proofErr w:type="spellEnd"/>
      <w:r>
        <w:t xml:space="preserve"> brand identity. High-quality food images and consistent typography are also used to improve readability and visual balance.</w:t>
      </w:r>
      <w:r w:rsidR="00A52138">
        <w:t>[3]</w:t>
      </w:r>
    </w:p>
    <w:p w14:paraId="32530823" w14:textId="77777777" w:rsidR="00675BB8" w:rsidRPr="005B483C" w:rsidRDefault="00675BB8" w:rsidP="00EA6B30">
      <w:pPr>
        <w:pStyle w:val="Heading3"/>
        <w:rPr>
          <w:color w:val="000000" w:themeColor="text1"/>
          <w:sz w:val="24"/>
          <w:szCs w:val="24"/>
        </w:rPr>
      </w:pPr>
      <w:bookmarkStart w:id="4" w:name="_Toc223622954"/>
      <w:r w:rsidRPr="005B483C">
        <w:rPr>
          <w:color w:val="000000" w:themeColor="text1"/>
          <w:sz w:val="24"/>
          <w:szCs w:val="24"/>
        </w:rPr>
        <w:t>2.3 Limited Restaurant and Menu Information</w:t>
      </w:r>
      <w:bookmarkEnd w:id="4"/>
    </w:p>
    <w:p w14:paraId="366BF59E" w14:textId="2D4B6B68" w:rsidR="00675BB8" w:rsidRDefault="00675BB8" w:rsidP="00675BB8">
      <w:r>
        <w:t xml:space="preserve">Another limitation of the current platform is the lack of detailed restaurant and menu information. Customers often rely on menu descriptions, ratings, and visual previews before deciding to place an order. Without sufficient information, users may hesitate to complete their </w:t>
      </w:r>
      <w:r w:rsidR="00EA6B30">
        <w:t>purchase. The</w:t>
      </w:r>
      <w:r>
        <w:t xml:space="preserve"> redesigned Shop page solves this problem by introducing restaurant cards that display essential information such as restaurant ratings, delivery time, distance, pricing, and promotional offers. Each menu item also includes clear </w:t>
      </w:r>
      <w:r>
        <w:lastRenderedPageBreak/>
        <w:t>images and detailed descriptions to support customer decision-making. Providing structured product information improves user confidence and helps reduce decision-making time.</w:t>
      </w:r>
      <w:r w:rsidR="00A52138">
        <w:t>[4]</w:t>
      </w:r>
    </w:p>
    <w:p w14:paraId="66BA6C23" w14:textId="77777777" w:rsidR="00675BB8" w:rsidRPr="005B483C" w:rsidRDefault="00675BB8" w:rsidP="009840A9">
      <w:pPr>
        <w:pStyle w:val="Heading3"/>
        <w:rPr>
          <w:color w:val="000000" w:themeColor="text1"/>
          <w:sz w:val="24"/>
          <w:szCs w:val="24"/>
        </w:rPr>
      </w:pPr>
      <w:bookmarkStart w:id="5" w:name="_Toc223622955"/>
      <w:r w:rsidRPr="005B483C">
        <w:rPr>
          <w:color w:val="000000" w:themeColor="text1"/>
          <w:sz w:val="24"/>
          <w:szCs w:val="24"/>
        </w:rPr>
        <w:t>2.4 Inefficient Ordering and Checkout Process</w:t>
      </w:r>
      <w:bookmarkEnd w:id="5"/>
    </w:p>
    <w:p w14:paraId="18D36E55" w14:textId="34CA400E" w:rsidR="00675BB8" w:rsidRDefault="00675BB8" w:rsidP="00675BB8">
      <w:r>
        <w:t xml:space="preserve">A complicated checkout process can lead to cart abandonment and reduced sales conversion. Research highlights that improving usability and reducing unnecessary steps in the checkout process can significantly increase conversion rates in e-commerce </w:t>
      </w:r>
      <w:proofErr w:type="spellStart"/>
      <w:proofErr w:type="gramStart"/>
      <w:r>
        <w:t>systems.To</w:t>
      </w:r>
      <w:proofErr w:type="spellEnd"/>
      <w:proofErr w:type="gramEnd"/>
      <w:r>
        <w:t xml:space="preserve"> improve this aspect, the redesigned prototype introduces a simplified checkout interface. The delivery options, payment details, and order summary are displayed clearly within a structured layout.</w:t>
      </w:r>
      <w:r w:rsidR="00FB7931">
        <w:t>[4]</w:t>
      </w:r>
      <w:r>
        <w:t xml:space="preserve"> Users can easily select standard or priority delivery, review their order, and confirm the transaction using a prominent call-to-action button. This approach minimizes confusion and speeds up the ordering process.</w:t>
      </w:r>
    </w:p>
    <w:p w14:paraId="023C70C6" w14:textId="77777777" w:rsidR="00675BB8" w:rsidRPr="005B483C" w:rsidRDefault="00675BB8" w:rsidP="009840A9">
      <w:pPr>
        <w:pStyle w:val="Heading3"/>
        <w:rPr>
          <w:color w:val="000000" w:themeColor="text1"/>
          <w:sz w:val="24"/>
          <w:szCs w:val="24"/>
        </w:rPr>
      </w:pPr>
      <w:bookmarkStart w:id="6" w:name="_Toc223622956"/>
      <w:r w:rsidRPr="005B483C">
        <w:rPr>
          <w:color w:val="000000" w:themeColor="text1"/>
          <w:sz w:val="24"/>
          <w:szCs w:val="24"/>
        </w:rPr>
        <w:t>2.5 Lack of Real-Time Order Tracking</w:t>
      </w:r>
      <w:bookmarkEnd w:id="6"/>
    </w:p>
    <w:p w14:paraId="63BF10C1" w14:textId="2D3271C9" w:rsidR="00675BB8" w:rsidRDefault="00675BB8" w:rsidP="00675BB8">
      <w:r>
        <w:t xml:space="preserve">Another problem identified in the original </w:t>
      </w:r>
      <w:proofErr w:type="spellStart"/>
      <w:r>
        <w:t>MealSwift</w:t>
      </w:r>
      <w:proofErr w:type="spellEnd"/>
      <w:r>
        <w:t xml:space="preserve"> website is the absence of clear real-time order tracking functionality. Customers increasingly expect to monitor the status of their order and receive updates on delivery </w:t>
      </w:r>
      <w:proofErr w:type="spellStart"/>
      <w:proofErr w:type="gramStart"/>
      <w:r>
        <w:t>progress.To</w:t>
      </w:r>
      <w:proofErr w:type="spellEnd"/>
      <w:proofErr w:type="gramEnd"/>
      <w:r>
        <w:t xml:space="preserve"> address this issue, the redesigned Order &amp; Tracking page includes a map-based tracking system that visually displays the delivery route and estimated arrival time. Real-time tracking improves transparency and enhances customer confidence in the service.</w:t>
      </w:r>
      <w:r w:rsidR="00FB7931">
        <w:t>[5]</w:t>
      </w:r>
    </w:p>
    <w:p w14:paraId="33F29821" w14:textId="77777777" w:rsidR="00675BB8" w:rsidRPr="005B483C" w:rsidRDefault="00675BB8" w:rsidP="009840A9">
      <w:pPr>
        <w:pStyle w:val="Heading3"/>
        <w:rPr>
          <w:color w:val="000000" w:themeColor="text1"/>
          <w:sz w:val="24"/>
          <w:szCs w:val="24"/>
        </w:rPr>
      </w:pPr>
      <w:bookmarkStart w:id="7" w:name="_Toc223622957"/>
      <w:r w:rsidRPr="005B483C">
        <w:rPr>
          <w:color w:val="000000" w:themeColor="text1"/>
          <w:sz w:val="24"/>
          <w:szCs w:val="24"/>
        </w:rPr>
        <w:t>2.6 Accessibility and Mobile Responsiveness</w:t>
      </w:r>
      <w:bookmarkEnd w:id="7"/>
    </w:p>
    <w:p w14:paraId="7CC2F690" w14:textId="30F10F1F" w:rsidR="00675BB8" w:rsidRDefault="00675BB8" w:rsidP="00675BB8">
      <w:r>
        <w:t xml:space="preserve">In the modern digital environment, websites must function effectively across multiple devices and screen sizes. However, the existing </w:t>
      </w:r>
      <w:proofErr w:type="spellStart"/>
      <w:r>
        <w:t>MealSwift</w:t>
      </w:r>
      <w:proofErr w:type="spellEnd"/>
      <w:r>
        <w:t xml:space="preserve"> platform lacks responsive design features and accessibility </w:t>
      </w:r>
      <w:proofErr w:type="spellStart"/>
      <w:proofErr w:type="gramStart"/>
      <w:r>
        <w:t>considerations.Research</w:t>
      </w:r>
      <w:proofErr w:type="spellEnd"/>
      <w:proofErr w:type="gramEnd"/>
      <w:r>
        <w:t xml:space="preserve"> shows that mobile optimization and usability improvements significantly enhance customer satisfaction and online purchasing behaviour.</w:t>
      </w:r>
      <w:r w:rsidR="00FB7931">
        <w:t>[3]</w:t>
      </w:r>
      <w:r>
        <w:t xml:space="preserve"> Therefore, the redesigned prototype focuses on responsive interface design, ensuring that the layout adapts smoothly to mobile devices, tablets, and desktops. Larger buttons, readable fonts, and improved spacing also enhance accessibility for users with different needs.</w:t>
      </w:r>
    </w:p>
    <w:p w14:paraId="5E79E494" w14:textId="77777777" w:rsidR="00675BB8" w:rsidRPr="005B483C" w:rsidRDefault="00675BB8" w:rsidP="009840A9">
      <w:pPr>
        <w:pStyle w:val="Heading3"/>
        <w:rPr>
          <w:color w:val="000000" w:themeColor="text1"/>
          <w:sz w:val="24"/>
          <w:szCs w:val="24"/>
        </w:rPr>
      </w:pPr>
      <w:bookmarkStart w:id="8" w:name="_Toc223622958"/>
      <w:r w:rsidRPr="005B483C">
        <w:rPr>
          <w:color w:val="000000" w:themeColor="text1"/>
          <w:sz w:val="24"/>
          <w:szCs w:val="24"/>
        </w:rPr>
        <w:t>2.7 Weak Call-to-Action Elements</w:t>
      </w:r>
      <w:bookmarkEnd w:id="8"/>
    </w:p>
    <w:p w14:paraId="70F55AB8" w14:textId="6847C9A5" w:rsidR="009840A9" w:rsidRDefault="00675BB8" w:rsidP="00675BB8">
      <w:r>
        <w:t xml:space="preserve">The previous </w:t>
      </w:r>
      <w:proofErr w:type="spellStart"/>
      <w:r>
        <w:t>MealSwift</w:t>
      </w:r>
      <w:proofErr w:type="spellEnd"/>
      <w:r>
        <w:t xml:space="preserve"> design also lacks strong call-to-action (CTA) elements that guide users toward important actions such as ordering food or contacting customer </w:t>
      </w:r>
      <w:proofErr w:type="spellStart"/>
      <w:proofErr w:type="gramStart"/>
      <w:r>
        <w:t>support.To</w:t>
      </w:r>
      <w:proofErr w:type="spellEnd"/>
      <w:proofErr w:type="gramEnd"/>
      <w:r>
        <w:t xml:space="preserve"> solve this problem, the redesigned interface introduces prominent CTA buttons such as 'Order Now,' 'Start Live Chat,' and 'Send Message.' These elements are strategically placed throughout the interface to guide users through the ordering process and encourage interaction with the platform.</w:t>
      </w:r>
      <w:r w:rsidR="00FB7931">
        <w:t>[6]</w:t>
      </w:r>
    </w:p>
    <w:p w14:paraId="339BFCAE" w14:textId="6E848052" w:rsidR="009A6D88" w:rsidRPr="0065176A" w:rsidRDefault="001815A2" w:rsidP="0065176A">
      <w:pPr>
        <w:pStyle w:val="Heading2"/>
      </w:pPr>
      <w:bookmarkStart w:id="9" w:name="_Toc223622959"/>
      <w:r w:rsidRPr="0065176A">
        <w:rPr>
          <w:color w:val="000000" w:themeColor="text1"/>
          <w:sz w:val="28"/>
          <w:szCs w:val="28"/>
        </w:rPr>
        <w:lastRenderedPageBreak/>
        <w:t>3.0 RESPONSIVE</w:t>
      </w:r>
      <w:r w:rsidRPr="0065176A">
        <w:rPr>
          <w:color w:val="000000" w:themeColor="text1"/>
        </w:rPr>
        <w:t xml:space="preserve"> </w:t>
      </w:r>
      <w:r w:rsidRPr="0065176A">
        <w:rPr>
          <w:color w:val="000000" w:themeColor="text1"/>
          <w:sz w:val="28"/>
          <w:szCs w:val="28"/>
        </w:rPr>
        <w:t>DESIGN</w:t>
      </w:r>
      <w:r w:rsidRPr="0065176A">
        <w:rPr>
          <w:color w:val="000000" w:themeColor="text1"/>
        </w:rPr>
        <w:t xml:space="preserve"> </w:t>
      </w:r>
      <w:r w:rsidRPr="0065176A">
        <w:rPr>
          <w:color w:val="000000" w:themeColor="text1"/>
          <w:sz w:val="28"/>
          <w:szCs w:val="28"/>
        </w:rPr>
        <w:t>IMPLEMENTATION</w:t>
      </w:r>
      <w:bookmarkEnd w:id="9"/>
      <w:r w:rsidRPr="0065176A">
        <w:rPr>
          <w:color w:val="000000" w:themeColor="text1"/>
        </w:rPr>
        <w:t xml:space="preserve"> </w:t>
      </w:r>
    </w:p>
    <w:p w14:paraId="4B19A412" w14:textId="28743AAF" w:rsidR="000F5E29" w:rsidRPr="00FB7931" w:rsidRDefault="000F5E29" w:rsidP="00FB7931">
      <w:pPr>
        <w:rPr>
          <w:sz w:val="22"/>
          <w:szCs w:val="22"/>
        </w:rPr>
      </w:pPr>
      <w:r w:rsidRPr="00FB7931">
        <w:rPr>
          <w:sz w:val="22"/>
          <w:szCs w:val="22"/>
        </w:rPr>
        <w:t>Responsive design refers to a web design approach that allows a website to automatically adapt its layout, images, and content to different screen sizes and devices such as smartphones, tablets, and desktop computers. It ensures that users can access and interact with a website easily regardless of the device they are using, improving accessibility and usability across multiple platforms. In modern e</w:t>
      </w:r>
      <w:r w:rsidRPr="00FB7931">
        <w:rPr>
          <w:rFonts w:ascii="Cambria Math" w:hAnsi="Cambria Math" w:cs="Cambria Math"/>
          <w:sz w:val="22"/>
          <w:szCs w:val="22"/>
        </w:rPr>
        <w:t>‑</w:t>
      </w:r>
      <w:r w:rsidRPr="00FB7931">
        <w:rPr>
          <w:sz w:val="22"/>
          <w:szCs w:val="22"/>
        </w:rPr>
        <w:t xml:space="preserve">commerce environments, responsive design has become an essential requirement because a significant proportion of online purchases are made through mobile devices. Implementing responsive design allows businesses such as </w:t>
      </w:r>
      <w:proofErr w:type="spellStart"/>
      <w:r w:rsidRPr="00FB7931">
        <w:rPr>
          <w:sz w:val="22"/>
          <w:szCs w:val="22"/>
        </w:rPr>
        <w:t>MealSwift</w:t>
      </w:r>
      <w:proofErr w:type="spellEnd"/>
      <w:r w:rsidRPr="00FB7931">
        <w:rPr>
          <w:sz w:val="22"/>
          <w:szCs w:val="22"/>
        </w:rPr>
        <w:t xml:space="preserve"> to deliver a consistent and seamless user experience, which can directly influence customer satisfaction, engagement, and purchasing behaviour.</w:t>
      </w:r>
      <w:r w:rsidR="00A83C15">
        <w:rPr>
          <w:sz w:val="22"/>
          <w:szCs w:val="22"/>
        </w:rPr>
        <w:t>[7]</w:t>
      </w:r>
    </w:p>
    <w:p w14:paraId="2CB8B841" w14:textId="77777777" w:rsidR="0065176A" w:rsidRPr="005B483C" w:rsidRDefault="000F5E29" w:rsidP="0065176A">
      <w:pPr>
        <w:pStyle w:val="Heading3"/>
        <w:rPr>
          <w:color w:val="000000" w:themeColor="text1"/>
          <w:sz w:val="20"/>
          <w:szCs w:val="20"/>
        </w:rPr>
      </w:pPr>
      <w:bookmarkStart w:id="10" w:name="_Toc223622960"/>
      <w:r w:rsidRPr="005B483C">
        <w:rPr>
          <w:rStyle w:val="Heading3Char"/>
          <w:color w:val="000000" w:themeColor="text1"/>
          <w:sz w:val="24"/>
          <w:szCs w:val="24"/>
        </w:rPr>
        <w:t>3.1 Implications of Responsive Design Implementation in E</w:t>
      </w:r>
      <w:r w:rsidRPr="005B483C">
        <w:rPr>
          <w:rStyle w:val="Heading3Char"/>
          <w:rFonts w:ascii="Cambria Math" w:hAnsi="Cambria Math" w:cs="Cambria Math"/>
          <w:color w:val="000000" w:themeColor="text1"/>
          <w:sz w:val="24"/>
          <w:szCs w:val="24"/>
        </w:rPr>
        <w:t>‑</w:t>
      </w:r>
      <w:r w:rsidRPr="005B483C">
        <w:rPr>
          <w:rStyle w:val="Heading3Char"/>
          <w:color w:val="000000" w:themeColor="text1"/>
          <w:sz w:val="24"/>
          <w:szCs w:val="24"/>
        </w:rPr>
        <w:t>Commerce Websites for Improving User Experience</w:t>
      </w:r>
      <w:bookmarkEnd w:id="10"/>
    </w:p>
    <w:p w14:paraId="7EA267B6" w14:textId="401C7BCC" w:rsidR="000F5E29" w:rsidRPr="00FB7931" w:rsidRDefault="009A6D88" w:rsidP="0065176A">
      <w:pPr>
        <w:rPr>
          <w:sz w:val="22"/>
          <w:szCs w:val="22"/>
        </w:rPr>
      </w:pPr>
      <w:r w:rsidRPr="009A6D88">
        <w:t xml:space="preserve"> </w:t>
      </w:r>
      <w:r w:rsidR="000F5E29" w:rsidRPr="00FB7931">
        <w:rPr>
          <w:sz w:val="22"/>
          <w:szCs w:val="22"/>
        </w:rPr>
        <w:t>The implementation of responsive design has significant implications for improving user experience in e</w:t>
      </w:r>
      <w:r w:rsidR="000F5E29" w:rsidRPr="00FB7931">
        <w:rPr>
          <w:rFonts w:ascii="Cambria Math" w:hAnsi="Cambria Math" w:cs="Cambria Math"/>
          <w:sz w:val="22"/>
          <w:szCs w:val="22"/>
        </w:rPr>
        <w:t>‑</w:t>
      </w:r>
      <w:r w:rsidR="000F5E29" w:rsidRPr="00FB7931">
        <w:rPr>
          <w:sz w:val="22"/>
          <w:szCs w:val="22"/>
        </w:rPr>
        <w:t>commerce websites. One of the main advantages is improved accessibility. Users today access online services from a variety of devices, and a responsive interface ensures that the layout adjusts dynamically to different screen sizes. This means that navigation menus, product listings, and interactive elements remain readable and easy to use whether the customer is browsing on a smartphone or a desktop computer. Another important implication is enhanced usability.</w:t>
      </w:r>
      <w:r w:rsidR="00A83C15">
        <w:rPr>
          <w:sz w:val="22"/>
          <w:szCs w:val="22"/>
        </w:rPr>
        <w:t>[7],[8]</w:t>
      </w:r>
      <w:r w:rsidR="000F5E29" w:rsidRPr="00FB7931">
        <w:rPr>
          <w:sz w:val="22"/>
          <w:szCs w:val="22"/>
        </w:rPr>
        <w:t xml:space="preserve"> Responsive design improves the readability of text, the visibility of buttons, and the overall organisation of content. For example, in the </w:t>
      </w:r>
      <w:proofErr w:type="spellStart"/>
      <w:r w:rsidR="000F5E29" w:rsidRPr="00FB7931">
        <w:rPr>
          <w:sz w:val="22"/>
          <w:szCs w:val="22"/>
        </w:rPr>
        <w:t>MealSwift</w:t>
      </w:r>
      <w:proofErr w:type="spellEnd"/>
      <w:r w:rsidR="000F5E29" w:rsidRPr="00FB7931">
        <w:rPr>
          <w:sz w:val="22"/>
          <w:szCs w:val="22"/>
        </w:rPr>
        <w:t xml:space="preserve"> prototype design, elements such as restaurant cards, navigation menus, and ordering options are arranged in a flexible grid layout that automatically adapts to smaller screens. Larger buttons, simplified navigation, and touch</w:t>
      </w:r>
      <w:r w:rsidR="000F5E29" w:rsidRPr="00FB7931">
        <w:rPr>
          <w:rFonts w:ascii="Cambria Math" w:hAnsi="Cambria Math" w:cs="Cambria Math"/>
          <w:sz w:val="22"/>
          <w:szCs w:val="22"/>
        </w:rPr>
        <w:t>‑</w:t>
      </w:r>
      <w:r w:rsidR="000F5E29" w:rsidRPr="00FB7931">
        <w:rPr>
          <w:sz w:val="22"/>
          <w:szCs w:val="22"/>
        </w:rPr>
        <w:t>friendly elements make it easier for users to interact with the platform, reducing frustration and improving overall satisfaction. Responsive design also contributes to faster page loading and smoother interaction when websites are optimised for mobile devices. When customers can quickly browse menus, view food images, and place orders without delays, the overall digital experience becomes more efficient and enjoyable. As a result, users are more likely to remain on the platform and continue interacting with the website.</w:t>
      </w:r>
      <w:r w:rsidR="00A83C15">
        <w:rPr>
          <w:sz w:val="22"/>
          <w:szCs w:val="22"/>
        </w:rPr>
        <w:t>[8]</w:t>
      </w:r>
    </w:p>
    <w:p w14:paraId="3771A2DC" w14:textId="77777777" w:rsidR="000F5E29" w:rsidRPr="0065176A" w:rsidRDefault="000F5E29" w:rsidP="00F90310">
      <w:pPr>
        <w:pStyle w:val="Heading3"/>
        <w:rPr>
          <w:color w:val="000000" w:themeColor="text1"/>
        </w:rPr>
      </w:pPr>
      <w:bookmarkStart w:id="11" w:name="_Toc223622961"/>
      <w:r w:rsidRPr="0065176A">
        <w:rPr>
          <w:color w:val="000000" w:themeColor="text1"/>
        </w:rPr>
        <w:t>3.2 Implications of Responsive Design Implementation in E</w:t>
      </w:r>
      <w:r w:rsidRPr="0065176A">
        <w:rPr>
          <w:rFonts w:ascii="Cambria Math" w:hAnsi="Cambria Math" w:cs="Cambria Math"/>
          <w:color w:val="000000" w:themeColor="text1"/>
        </w:rPr>
        <w:t>‑</w:t>
      </w:r>
      <w:r w:rsidRPr="0065176A">
        <w:rPr>
          <w:color w:val="000000" w:themeColor="text1"/>
        </w:rPr>
        <w:t>Commerce Websites for Improving Sales</w:t>
      </w:r>
      <w:bookmarkEnd w:id="11"/>
    </w:p>
    <w:p w14:paraId="32FAE992" w14:textId="1DCAE157" w:rsidR="00A62EB0" w:rsidRDefault="009A6D88" w:rsidP="009A6D88">
      <w:pPr>
        <w:rPr>
          <w:color w:val="000000" w:themeColor="text1"/>
          <w:sz w:val="22"/>
          <w:szCs w:val="22"/>
        </w:rPr>
      </w:pPr>
      <w:r w:rsidRPr="009A6D88">
        <w:rPr>
          <w:color w:val="000000" w:themeColor="text1"/>
          <w:sz w:val="22"/>
          <w:szCs w:val="22"/>
        </w:rPr>
        <w:t>Responsive design not only improves usability but also plays a crucial role in increasing sales for e</w:t>
      </w:r>
      <w:r w:rsidRPr="009A6D88">
        <w:rPr>
          <w:rFonts w:ascii="Cambria Math" w:hAnsi="Cambria Math" w:cs="Cambria Math"/>
          <w:color w:val="000000" w:themeColor="text1"/>
          <w:sz w:val="22"/>
          <w:szCs w:val="22"/>
        </w:rPr>
        <w:t>‑</w:t>
      </w:r>
      <w:r w:rsidRPr="009A6D88">
        <w:rPr>
          <w:color w:val="000000" w:themeColor="text1"/>
          <w:sz w:val="22"/>
          <w:szCs w:val="22"/>
        </w:rPr>
        <w:t>commerce platforms. A website that functions well on mobile devices allows customers to place orders conveniently from anywhere at any time. Since many consumers use smartphones to search for restaurants and food delivery services, providing a mobile</w:t>
      </w:r>
      <w:r w:rsidRPr="009A6D88">
        <w:rPr>
          <w:rFonts w:ascii="Cambria Math" w:hAnsi="Cambria Math" w:cs="Cambria Math"/>
          <w:color w:val="000000" w:themeColor="text1"/>
          <w:sz w:val="22"/>
          <w:szCs w:val="22"/>
        </w:rPr>
        <w:t>‑</w:t>
      </w:r>
      <w:r w:rsidRPr="009A6D88">
        <w:rPr>
          <w:color w:val="000000" w:themeColor="text1"/>
          <w:sz w:val="22"/>
          <w:szCs w:val="22"/>
        </w:rPr>
        <w:t>friendly interface increases the likelihood that users will complete their purchases. Another key implication is the reduction of cart abandonment. When websites are poorly optimised for mobile devices, users may encounter issues such as difficult navigation, slow loading pages, or forms that are hard to complete</w:t>
      </w:r>
      <w:r w:rsidR="00624E5C">
        <w:rPr>
          <w:color w:val="000000" w:themeColor="text1"/>
          <w:sz w:val="22"/>
          <w:szCs w:val="22"/>
        </w:rPr>
        <w:t>.</w:t>
      </w:r>
      <w:r w:rsidR="00A83C15">
        <w:rPr>
          <w:color w:val="000000" w:themeColor="text1"/>
          <w:sz w:val="22"/>
          <w:szCs w:val="22"/>
        </w:rPr>
        <w:t>[9]</w:t>
      </w:r>
      <w:r w:rsidR="00624E5C" w:rsidRPr="00624E5C">
        <w:t xml:space="preserve"> </w:t>
      </w:r>
      <w:r w:rsidR="00624E5C" w:rsidRPr="00624E5C">
        <w:rPr>
          <w:color w:val="000000" w:themeColor="text1"/>
          <w:sz w:val="22"/>
          <w:szCs w:val="22"/>
        </w:rPr>
        <w:t xml:space="preserve">A well-implemented responsive design can significantly improve the way customers </w:t>
      </w:r>
    </w:p>
    <w:p w14:paraId="45CFC3BA" w14:textId="0C5E508F" w:rsidR="00A62EB0" w:rsidRDefault="00624E5C" w:rsidP="00A62EB0">
      <w:pPr>
        <w:rPr>
          <w:color w:val="000000" w:themeColor="text1"/>
          <w:sz w:val="22"/>
          <w:szCs w:val="22"/>
        </w:rPr>
      </w:pPr>
      <w:r w:rsidRPr="00624E5C">
        <w:rPr>
          <w:color w:val="000000" w:themeColor="text1"/>
          <w:sz w:val="22"/>
          <w:szCs w:val="22"/>
        </w:rPr>
        <w:lastRenderedPageBreak/>
        <w:t xml:space="preserve">interact with an e-commerce website. When websites automatically adjust to different screen sizes, users can complete tasks such as browsing menus, selecting meals, and making payments more easily. This approach simplifies the checkout process and ensures that important elements such as payment forms, delivery options, and order summaries remain clear and accessible on smaller screens. Furthermore, responsive design strengthens brand credibility and customer trust. When customers interact with a professional and visually consistent platform, they are more likely to perceive the business as reliable. For </w:t>
      </w:r>
      <w:proofErr w:type="spellStart"/>
      <w:r w:rsidRPr="00624E5C">
        <w:rPr>
          <w:color w:val="000000" w:themeColor="text1"/>
          <w:sz w:val="22"/>
          <w:szCs w:val="22"/>
        </w:rPr>
        <w:t>MealSwift</w:t>
      </w:r>
      <w:proofErr w:type="spellEnd"/>
      <w:r w:rsidRPr="00624E5C">
        <w:rPr>
          <w:color w:val="000000" w:themeColor="text1"/>
          <w:sz w:val="22"/>
          <w:szCs w:val="22"/>
        </w:rPr>
        <w:t>, implementing responsive design ensures that users can easily browse restaurants, view deals, and track their orders on any device. This seamless experience can lead to higher customer engagement, repeat purchases, and ultimately increased online sales.</w:t>
      </w:r>
      <w:r w:rsidR="00A83C15">
        <w:rPr>
          <w:color w:val="000000" w:themeColor="text1"/>
          <w:sz w:val="22"/>
          <w:szCs w:val="22"/>
        </w:rPr>
        <w:t>[10]</w:t>
      </w:r>
    </w:p>
    <w:p w14:paraId="0DB6FD96" w14:textId="77777777" w:rsidR="00A83C15" w:rsidRPr="00A62EB0" w:rsidRDefault="00A83C15" w:rsidP="00A62EB0"/>
    <w:p w14:paraId="7B464B21" w14:textId="0A2921AE" w:rsidR="00A62EB0" w:rsidRPr="00A62EB0" w:rsidRDefault="009248FD" w:rsidP="00A62EB0">
      <w:pPr>
        <w:pStyle w:val="Heading2"/>
        <w:rPr>
          <w:color w:val="000000" w:themeColor="text1"/>
          <w:sz w:val="28"/>
          <w:szCs w:val="28"/>
        </w:rPr>
      </w:pPr>
      <w:bookmarkStart w:id="12" w:name="_Toc223622962"/>
      <w:r w:rsidRPr="0065176A">
        <w:rPr>
          <w:color w:val="000000" w:themeColor="text1"/>
          <w:sz w:val="28"/>
          <w:szCs w:val="28"/>
        </w:rPr>
        <w:t>4.0 IMPLE</w:t>
      </w:r>
      <w:r w:rsidR="00F90310" w:rsidRPr="0065176A">
        <w:rPr>
          <w:color w:val="000000" w:themeColor="text1"/>
          <w:sz w:val="28"/>
          <w:szCs w:val="28"/>
        </w:rPr>
        <w:t>MENTATION SECTION</w:t>
      </w:r>
      <w:bookmarkEnd w:id="12"/>
    </w:p>
    <w:p w14:paraId="7C64A7B3" w14:textId="5DB81D3B" w:rsidR="00F90310" w:rsidRPr="00F90310" w:rsidRDefault="00F90310" w:rsidP="009A6D88">
      <w:pPr>
        <w:rPr>
          <w:b/>
          <w:bCs/>
          <w:u w:val="single"/>
        </w:rPr>
      </w:pPr>
      <w:proofErr w:type="spellStart"/>
      <w:r w:rsidRPr="00F90310">
        <w:rPr>
          <w:b/>
          <w:bCs/>
          <w:u w:val="single"/>
        </w:rPr>
        <w:t>Moodboard</w:t>
      </w:r>
      <w:proofErr w:type="spellEnd"/>
      <w:r w:rsidRPr="00F90310">
        <w:rPr>
          <w:b/>
          <w:bCs/>
          <w:u w:val="single"/>
        </w:rPr>
        <w:t xml:space="preserve"> Screenshot</w:t>
      </w:r>
    </w:p>
    <w:p w14:paraId="4FB4166B" w14:textId="77777777" w:rsidR="0065176A" w:rsidRDefault="00F90310" w:rsidP="0065176A">
      <w:pPr>
        <w:keepNext/>
      </w:pPr>
      <w:r>
        <w:rPr>
          <w:noProof/>
        </w:rPr>
        <w:drawing>
          <wp:inline distT="0" distB="0" distL="0" distR="0" wp14:anchorId="31D8EFCD" wp14:editId="2662E541">
            <wp:extent cx="5922645" cy="3959750"/>
            <wp:effectExtent l="0" t="0" r="1905" b="3175"/>
            <wp:docPr id="1708776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76343" name="Picture 1708776343"/>
                    <pic:cNvPicPr/>
                  </pic:nvPicPr>
                  <pic:blipFill>
                    <a:blip r:embed="rId10">
                      <a:extLst>
                        <a:ext uri="{28A0092B-C50C-407E-A947-70E740481C1C}">
                          <a14:useLocalDpi xmlns:a14="http://schemas.microsoft.com/office/drawing/2010/main" val="0"/>
                        </a:ext>
                      </a:extLst>
                    </a:blip>
                    <a:stretch>
                      <a:fillRect/>
                    </a:stretch>
                  </pic:blipFill>
                  <pic:spPr>
                    <a:xfrm>
                      <a:off x="0" y="0"/>
                      <a:ext cx="5967302" cy="3989607"/>
                    </a:xfrm>
                    <a:prstGeom prst="rect">
                      <a:avLst/>
                    </a:prstGeom>
                  </pic:spPr>
                </pic:pic>
              </a:graphicData>
            </a:graphic>
          </wp:inline>
        </w:drawing>
      </w:r>
    </w:p>
    <w:p w14:paraId="4ACCE3EF" w14:textId="37A38032" w:rsidR="0065176A" w:rsidRDefault="0065176A" w:rsidP="0065176A">
      <w:pPr>
        <w:pStyle w:val="Caption"/>
      </w:pPr>
      <w:r>
        <w:t xml:space="preserve">Figure </w:t>
      </w:r>
      <w:fldSimple w:instr=" SEQ Figure \* ARABIC ">
        <w:r w:rsidR="003429F5">
          <w:rPr>
            <w:noProof/>
          </w:rPr>
          <w:t>1</w:t>
        </w:r>
      </w:fldSimple>
      <w:r>
        <w:t xml:space="preserve"> </w:t>
      </w:r>
      <w:proofErr w:type="spellStart"/>
      <w:r>
        <w:t>Moodboard</w:t>
      </w:r>
      <w:proofErr w:type="spellEnd"/>
      <w:r>
        <w:t xml:space="preserve"> for my Prototype Website</w:t>
      </w:r>
    </w:p>
    <w:p w14:paraId="365A1019" w14:textId="7D229A0A" w:rsidR="009840A9" w:rsidRPr="002851DB" w:rsidRDefault="009840A9" w:rsidP="00675BB8">
      <w:pPr>
        <w:rPr>
          <w:b/>
          <w:bCs/>
        </w:rPr>
      </w:pPr>
      <w:r>
        <w:br w:type="page"/>
      </w:r>
      <w:r w:rsidR="00702899" w:rsidRPr="002851DB">
        <w:rPr>
          <w:b/>
          <w:bCs/>
          <w:color w:val="000000" w:themeColor="text1"/>
          <w:sz w:val="28"/>
          <w:szCs w:val="28"/>
        </w:rPr>
        <w:lastRenderedPageBreak/>
        <w:t xml:space="preserve">Wireframe </w:t>
      </w:r>
      <w:r w:rsidR="002331A9" w:rsidRPr="002851DB">
        <w:rPr>
          <w:b/>
          <w:bCs/>
          <w:color w:val="000000" w:themeColor="text1"/>
          <w:sz w:val="28"/>
          <w:szCs w:val="28"/>
        </w:rPr>
        <w:t>Screenshot</w:t>
      </w:r>
    </w:p>
    <w:p w14:paraId="6D94D65F" w14:textId="39C90F0C" w:rsidR="002331A9" w:rsidRPr="00563A21" w:rsidRDefault="00563A21" w:rsidP="00675BB8">
      <w:pPr>
        <w:rPr>
          <w:b/>
          <w:bCs/>
        </w:rPr>
      </w:pPr>
      <w:r w:rsidRPr="00563A21">
        <w:rPr>
          <w:b/>
          <w:bCs/>
        </w:rPr>
        <w:t>Homepage Wireframe Screenshot</w:t>
      </w:r>
    </w:p>
    <w:p w14:paraId="5A6B01D7" w14:textId="77777777" w:rsidR="00563A21" w:rsidRDefault="00563A21" w:rsidP="00563A21">
      <w:pPr>
        <w:keepNext/>
      </w:pPr>
      <w:r>
        <w:rPr>
          <w:noProof/>
        </w:rPr>
        <w:drawing>
          <wp:inline distT="0" distB="0" distL="0" distR="0" wp14:anchorId="1DB6A00F" wp14:editId="346E7D20">
            <wp:extent cx="5730846" cy="3625794"/>
            <wp:effectExtent l="0" t="0" r="3810" b="0"/>
            <wp:docPr id="998687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87339" name="Picture 998687339"/>
                    <pic:cNvPicPr/>
                  </pic:nvPicPr>
                  <pic:blipFill>
                    <a:blip r:embed="rId11">
                      <a:extLst>
                        <a:ext uri="{28A0092B-C50C-407E-A947-70E740481C1C}">
                          <a14:useLocalDpi xmlns:a14="http://schemas.microsoft.com/office/drawing/2010/main" val="0"/>
                        </a:ext>
                      </a:extLst>
                    </a:blip>
                    <a:stretch>
                      <a:fillRect/>
                    </a:stretch>
                  </pic:blipFill>
                  <pic:spPr>
                    <a:xfrm>
                      <a:off x="0" y="0"/>
                      <a:ext cx="5738474" cy="3630620"/>
                    </a:xfrm>
                    <a:prstGeom prst="rect">
                      <a:avLst/>
                    </a:prstGeom>
                  </pic:spPr>
                </pic:pic>
              </a:graphicData>
            </a:graphic>
          </wp:inline>
        </w:drawing>
      </w:r>
    </w:p>
    <w:p w14:paraId="664FD447" w14:textId="66C5923C" w:rsidR="00B35F19" w:rsidRPr="00B35F19" w:rsidRDefault="00563A21" w:rsidP="00B35F19">
      <w:pPr>
        <w:pStyle w:val="Caption"/>
      </w:pPr>
      <w:r>
        <w:t xml:space="preserve">Figure </w:t>
      </w:r>
      <w:fldSimple w:instr=" SEQ Figure \* ARABIC ">
        <w:r w:rsidR="003429F5">
          <w:rPr>
            <w:noProof/>
          </w:rPr>
          <w:t>2</w:t>
        </w:r>
      </w:fldSimple>
      <w:r>
        <w:t xml:space="preserve"> Homepage Wireframe Screenshot</w:t>
      </w:r>
    </w:p>
    <w:p w14:paraId="2A8A8783" w14:textId="6B8E5374" w:rsidR="00F06682" w:rsidRPr="008B3060" w:rsidRDefault="00F06682" w:rsidP="00563A21">
      <w:pPr>
        <w:pStyle w:val="Caption"/>
        <w:rPr>
          <w:b/>
          <w:bCs/>
          <w:color w:val="000000" w:themeColor="text1"/>
          <w:sz w:val="24"/>
          <w:szCs w:val="24"/>
        </w:rPr>
      </w:pPr>
      <w:r w:rsidRPr="008B3060">
        <w:rPr>
          <w:b/>
          <w:bCs/>
          <w:color w:val="000000" w:themeColor="text1"/>
          <w:sz w:val="24"/>
          <w:szCs w:val="24"/>
        </w:rPr>
        <w:t xml:space="preserve">Page 2 Wireframe </w:t>
      </w:r>
      <w:r w:rsidR="008B3060" w:rsidRPr="008B3060">
        <w:rPr>
          <w:b/>
          <w:bCs/>
          <w:color w:val="000000" w:themeColor="text1"/>
          <w:sz w:val="24"/>
          <w:szCs w:val="24"/>
        </w:rPr>
        <w:t>Screenshot (Shop)</w:t>
      </w:r>
    </w:p>
    <w:p w14:paraId="15EB692E" w14:textId="77777777" w:rsidR="008B3060" w:rsidRDefault="00563A21" w:rsidP="008B3060">
      <w:pPr>
        <w:pStyle w:val="Caption"/>
        <w:keepNext/>
      </w:pPr>
      <w:r>
        <w:rPr>
          <w:noProof/>
        </w:rPr>
        <w:drawing>
          <wp:inline distT="0" distB="0" distL="0" distR="0" wp14:anchorId="479561B1" wp14:editId="37B064EA">
            <wp:extent cx="5731510" cy="3442915"/>
            <wp:effectExtent l="0" t="0" r="2540" b="5715"/>
            <wp:docPr id="12793049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04976" name="Picture 1279304976"/>
                    <pic:cNvPicPr/>
                  </pic:nvPicPr>
                  <pic:blipFill>
                    <a:blip r:embed="rId12">
                      <a:extLst>
                        <a:ext uri="{28A0092B-C50C-407E-A947-70E740481C1C}">
                          <a14:useLocalDpi xmlns:a14="http://schemas.microsoft.com/office/drawing/2010/main" val="0"/>
                        </a:ext>
                      </a:extLst>
                    </a:blip>
                    <a:stretch>
                      <a:fillRect/>
                    </a:stretch>
                  </pic:blipFill>
                  <pic:spPr>
                    <a:xfrm>
                      <a:off x="0" y="0"/>
                      <a:ext cx="5739630" cy="3447793"/>
                    </a:xfrm>
                    <a:prstGeom prst="rect">
                      <a:avLst/>
                    </a:prstGeom>
                  </pic:spPr>
                </pic:pic>
              </a:graphicData>
            </a:graphic>
          </wp:inline>
        </w:drawing>
      </w:r>
    </w:p>
    <w:p w14:paraId="56328832" w14:textId="7AC30B3F" w:rsidR="00563A21" w:rsidRDefault="008B3060" w:rsidP="008B3060">
      <w:pPr>
        <w:pStyle w:val="Caption"/>
      </w:pPr>
      <w:r>
        <w:t xml:space="preserve">Figure </w:t>
      </w:r>
      <w:fldSimple w:instr=" SEQ Figure \* ARABIC ">
        <w:r w:rsidR="003429F5">
          <w:rPr>
            <w:noProof/>
          </w:rPr>
          <w:t>3</w:t>
        </w:r>
      </w:fldSimple>
      <w:r>
        <w:t xml:space="preserve"> Page Two Shop Wireframe Screenshot</w:t>
      </w:r>
    </w:p>
    <w:p w14:paraId="17693476" w14:textId="77777777" w:rsidR="00B07DAB" w:rsidRPr="00F0018E" w:rsidRDefault="003430BC">
      <w:pPr>
        <w:rPr>
          <w:b/>
          <w:bCs/>
          <w:color w:val="000000" w:themeColor="text1"/>
          <w:sz w:val="28"/>
          <w:szCs w:val="28"/>
        </w:rPr>
      </w:pPr>
      <w:r w:rsidRPr="00F0018E">
        <w:rPr>
          <w:b/>
          <w:bCs/>
          <w:color w:val="000000" w:themeColor="text1"/>
          <w:sz w:val="28"/>
          <w:szCs w:val="28"/>
        </w:rPr>
        <w:lastRenderedPageBreak/>
        <w:t xml:space="preserve">Page 3 Wireframe </w:t>
      </w:r>
      <w:r w:rsidR="00B07DAB" w:rsidRPr="00F0018E">
        <w:rPr>
          <w:b/>
          <w:bCs/>
          <w:color w:val="000000" w:themeColor="text1"/>
          <w:sz w:val="28"/>
          <w:szCs w:val="28"/>
        </w:rPr>
        <w:t>Screenshot (Deals &amp; Offers)</w:t>
      </w:r>
    </w:p>
    <w:p w14:paraId="4F3CC814" w14:textId="77777777" w:rsidR="00F0018E" w:rsidRDefault="00B07DAB" w:rsidP="00F0018E">
      <w:pPr>
        <w:keepNext/>
      </w:pPr>
      <w:r>
        <w:rPr>
          <w:noProof/>
        </w:rPr>
        <w:drawing>
          <wp:inline distT="0" distB="0" distL="0" distR="0" wp14:anchorId="02CA3B43" wp14:editId="47DB820B">
            <wp:extent cx="5731510" cy="3238500"/>
            <wp:effectExtent l="0" t="0" r="2540" b="0"/>
            <wp:docPr id="12381329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32936" name="Picture 1238132936"/>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p w14:paraId="69D478C9" w14:textId="4157673A" w:rsidR="00F0018E" w:rsidRDefault="00F0018E" w:rsidP="00F0018E">
      <w:pPr>
        <w:pStyle w:val="Caption"/>
      </w:pPr>
      <w:r>
        <w:t xml:space="preserve">Figure </w:t>
      </w:r>
      <w:r w:rsidR="00E604F9">
        <w:t>3</w:t>
      </w:r>
      <w:r>
        <w:t xml:space="preserve"> Page four Wireframe Screenshot (Deals &amp; Offers)</w:t>
      </w:r>
    </w:p>
    <w:p w14:paraId="0A29AE48" w14:textId="77777777" w:rsidR="00E604F9" w:rsidRPr="006A7254" w:rsidRDefault="00E604F9" w:rsidP="00E604F9">
      <w:pPr>
        <w:rPr>
          <w:u w:val="single"/>
        </w:rPr>
      </w:pPr>
    </w:p>
    <w:p w14:paraId="05A8E1E3" w14:textId="77777777" w:rsidR="00E604F9" w:rsidRPr="006A7254" w:rsidRDefault="002760E8">
      <w:pPr>
        <w:rPr>
          <w:b/>
          <w:bCs/>
          <w:u w:val="single"/>
        </w:rPr>
      </w:pPr>
      <w:r w:rsidRPr="006A7254">
        <w:rPr>
          <w:b/>
          <w:bCs/>
          <w:sz w:val="28"/>
          <w:szCs w:val="28"/>
          <w:u w:val="single"/>
        </w:rPr>
        <w:t xml:space="preserve">Page </w:t>
      </w:r>
      <w:r w:rsidR="00E604F9" w:rsidRPr="006A7254">
        <w:rPr>
          <w:b/>
          <w:bCs/>
          <w:sz w:val="28"/>
          <w:szCs w:val="28"/>
          <w:u w:val="single"/>
        </w:rPr>
        <w:t>4 Wireframe</w:t>
      </w:r>
      <w:r w:rsidR="00E604F9" w:rsidRPr="006A7254">
        <w:rPr>
          <w:b/>
          <w:bCs/>
          <w:u w:val="single"/>
        </w:rPr>
        <w:t xml:space="preserve"> </w:t>
      </w:r>
      <w:r w:rsidR="00E604F9" w:rsidRPr="006A7254">
        <w:rPr>
          <w:b/>
          <w:bCs/>
          <w:sz w:val="28"/>
          <w:szCs w:val="28"/>
          <w:u w:val="single"/>
        </w:rPr>
        <w:t>Screenshot</w:t>
      </w:r>
    </w:p>
    <w:p w14:paraId="667C9094" w14:textId="77777777" w:rsidR="00E604F9" w:rsidRDefault="00E604F9">
      <w:pPr>
        <w:rPr>
          <w:b/>
          <w:bCs/>
        </w:rPr>
      </w:pPr>
    </w:p>
    <w:p w14:paraId="257D86A3" w14:textId="77777777" w:rsidR="00E604F9" w:rsidRDefault="00E604F9" w:rsidP="00E604F9">
      <w:pPr>
        <w:keepNext/>
      </w:pPr>
      <w:r>
        <w:rPr>
          <w:b/>
          <w:bCs/>
          <w:noProof/>
        </w:rPr>
        <w:drawing>
          <wp:inline distT="0" distB="0" distL="0" distR="0" wp14:anchorId="3B8A66BD" wp14:editId="2DEE3CB1">
            <wp:extent cx="5731510" cy="3333916"/>
            <wp:effectExtent l="0" t="0" r="2540" b="0"/>
            <wp:docPr id="19053871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87195" name="Picture 1905387195"/>
                    <pic:cNvPicPr/>
                  </pic:nvPicPr>
                  <pic:blipFill>
                    <a:blip r:embed="rId14">
                      <a:extLst>
                        <a:ext uri="{28A0092B-C50C-407E-A947-70E740481C1C}">
                          <a14:useLocalDpi xmlns:a14="http://schemas.microsoft.com/office/drawing/2010/main" val="0"/>
                        </a:ext>
                      </a:extLst>
                    </a:blip>
                    <a:stretch>
                      <a:fillRect/>
                    </a:stretch>
                  </pic:blipFill>
                  <pic:spPr>
                    <a:xfrm>
                      <a:off x="0" y="0"/>
                      <a:ext cx="5740111" cy="3338919"/>
                    </a:xfrm>
                    <a:prstGeom prst="rect">
                      <a:avLst/>
                    </a:prstGeom>
                  </pic:spPr>
                </pic:pic>
              </a:graphicData>
            </a:graphic>
          </wp:inline>
        </w:drawing>
      </w:r>
    </w:p>
    <w:p w14:paraId="5BA2EFA8" w14:textId="1A6169B6" w:rsidR="00E604F9" w:rsidRDefault="00E604F9" w:rsidP="00E604F9">
      <w:pPr>
        <w:pStyle w:val="Caption"/>
      </w:pPr>
      <w:r>
        <w:t xml:space="preserve">Figure </w:t>
      </w:r>
      <w:fldSimple w:instr=" SEQ Figure \* ARABIC ">
        <w:r w:rsidR="003429F5">
          <w:rPr>
            <w:noProof/>
          </w:rPr>
          <w:t>4</w:t>
        </w:r>
      </w:fldSimple>
      <w:r w:rsidR="006A7254">
        <w:t xml:space="preserve"> </w:t>
      </w:r>
      <w:r>
        <w:t>Page four Wireframe Screenshot</w:t>
      </w:r>
    </w:p>
    <w:p w14:paraId="39CA5561" w14:textId="77777777" w:rsidR="00E604F9" w:rsidRDefault="00E604F9">
      <w:pPr>
        <w:rPr>
          <w:i/>
          <w:iCs/>
          <w:color w:val="0E2841" w:themeColor="text2"/>
          <w:sz w:val="18"/>
          <w:szCs w:val="18"/>
        </w:rPr>
      </w:pPr>
      <w:r>
        <w:br w:type="page"/>
      </w:r>
    </w:p>
    <w:p w14:paraId="23D52F67" w14:textId="7E1FDF59" w:rsidR="00E604F9" w:rsidRPr="00311D5D" w:rsidRDefault="006A7254" w:rsidP="00E604F9">
      <w:pPr>
        <w:pStyle w:val="Caption"/>
        <w:rPr>
          <w:b/>
          <w:bCs/>
          <w:i w:val="0"/>
          <w:iCs w:val="0"/>
          <w:color w:val="000000" w:themeColor="text1"/>
          <w:sz w:val="28"/>
          <w:szCs w:val="28"/>
          <w:u w:val="single"/>
        </w:rPr>
      </w:pPr>
      <w:r w:rsidRPr="00311D5D">
        <w:rPr>
          <w:b/>
          <w:bCs/>
          <w:i w:val="0"/>
          <w:iCs w:val="0"/>
          <w:color w:val="000000" w:themeColor="text1"/>
          <w:sz w:val="28"/>
          <w:szCs w:val="28"/>
          <w:u w:val="single"/>
        </w:rPr>
        <w:lastRenderedPageBreak/>
        <w:t xml:space="preserve">Page </w:t>
      </w:r>
      <w:r w:rsidR="00311D5D" w:rsidRPr="00311D5D">
        <w:rPr>
          <w:b/>
          <w:bCs/>
          <w:i w:val="0"/>
          <w:iCs w:val="0"/>
          <w:color w:val="000000" w:themeColor="text1"/>
          <w:sz w:val="28"/>
          <w:szCs w:val="28"/>
          <w:u w:val="single"/>
        </w:rPr>
        <w:t>5 Wireframe Screenshot</w:t>
      </w:r>
    </w:p>
    <w:p w14:paraId="4B95B4B9" w14:textId="77777777" w:rsidR="00311D5D" w:rsidRPr="00311D5D" w:rsidRDefault="00311D5D" w:rsidP="00311D5D"/>
    <w:p w14:paraId="4FDAFAC7" w14:textId="77777777" w:rsidR="000B4B57" w:rsidRDefault="000A2C99" w:rsidP="000B4B57">
      <w:pPr>
        <w:keepNext/>
      </w:pPr>
      <w:r>
        <w:rPr>
          <w:noProof/>
        </w:rPr>
        <w:drawing>
          <wp:inline distT="0" distB="0" distL="0" distR="0" wp14:anchorId="6EFFB6BD" wp14:editId="2EE8D3C7">
            <wp:extent cx="5928914" cy="3609340"/>
            <wp:effectExtent l="0" t="0" r="0" b="0"/>
            <wp:docPr id="16134497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49797" name="Picture 1613449797"/>
                    <pic:cNvPicPr/>
                  </pic:nvPicPr>
                  <pic:blipFill>
                    <a:blip r:embed="rId15">
                      <a:extLst>
                        <a:ext uri="{28A0092B-C50C-407E-A947-70E740481C1C}">
                          <a14:useLocalDpi xmlns:a14="http://schemas.microsoft.com/office/drawing/2010/main" val="0"/>
                        </a:ext>
                      </a:extLst>
                    </a:blip>
                    <a:stretch>
                      <a:fillRect/>
                    </a:stretch>
                  </pic:blipFill>
                  <pic:spPr>
                    <a:xfrm>
                      <a:off x="0" y="0"/>
                      <a:ext cx="5946699" cy="3620167"/>
                    </a:xfrm>
                    <a:prstGeom prst="rect">
                      <a:avLst/>
                    </a:prstGeom>
                  </pic:spPr>
                </pic:pic>
              </a:graphicData>
            </a:graphic>
          </wp:inline>
        </w:drawing>
      </w:r>
    </w:p>
    <w:p w14:paraId="1ED38733" w14:textId="5F000536" w:rsidR="000B4B57" w:rsidRPr="000B4B57" w:rsidRDefault="000B4B57" w:rsidP="000B4B57">
      <w:pPr>
        <w:pStyle w:val="Caption"/>
        <w:rPr>
          <w:color w:val="000000" w:themeColor="text1"/>
        </w:rPr>
      </w:pPr>
      <w:r w:rsidRPr="000B4B57">
        <w:rPr>
          <w:color w:val="000000" w:themeColor="text1"/>
        </w:rPr>
        <w:t xml:space="preserve">Figure </w:t>
      </w:r>
      <w:r w:rsidRPr="000B4B57">
        <w:rPr>
          <w:color w:val="000000" w:themeColor="text1"/>
        </w:rPr>
        <w:fldChar w:fldCharType="begin"/>
      </w:r>
      <w:r w:rsidRPr="000B4B57">
        <w:rPr>
          <w:color w:val="000000" w:themeColor="text1"/>
        </w:rPr>
        <w:instrText xml:space="preserve"> SEQ Figure \* ARABIC </w:instrText>
      </w:r>
      <w:r w:rsidRPr="000B4B57">
        <w:rPr>
          <w:color w:val="000000" w:themeColor="text1"/>
        </w:rPr>
        <w:fldChar w:fldCharType="separate"/>
      </w:r>
      <w:r w:rsidR="003429F5">
        <w:rPr>
          <w:noProof/>
          <w:color w:val="000000" w:themeColor="text1"/>
        </w:rPr>
        <w:t>5</w:t>
      </w:r>
      <w:r w:rsidRPr="000B4B57">
        <w:rPr>
          <w:color w:val="000000" w:themeColor="text1"/>
        </w:rPr>
        <w:fldChar w:fldCharType="end"/>
      </w:r>
      <w:r w:rsidRPr="000B4B57">
        <w:rPr>
          <w:color w:val="000000" w:themeColor="text1"/>
        </w:rPr>
        <w:t xml:space="preserve"> Page five Wireframe Screenshot</w:t>
      </w:r>
    </w:p>
    <w:p w14:paraId="6F3D761A" w14:textId="77777777" w:rsidR="00E03C23" w:rsidRDefault="00E03C23">
      <w:pPr>
        <w:rPr>
          <w:color w:val="000000" w:themeColor="text1"/>
        </w:rPr>
      </w:pPr>
    </w:p>
    <w:p w14:paraId="630CBB90" w14:textId="77777777" w:rsidR="00433C3D" w:rsidRDefault="00B47F4F" w:rsidP="00433C3D">
      <w:pPr>
        <w:keepNext/>
      </w:pPr>
      <w:r w:rsidRPr="00EC06F5">
        <w:rPr>
          <w:b/>
          <w:bCs/>
          <w:color w:val="000000" w:themeColor="text1"/>
        </w:rPr>
        <w:t xml:space="preserve">Homepage Web </w:t>
      </w:r>
      <w:r w:rsidR="001E26AB" w:rsidRPr="00EC06F5">
        <w:rPr>
          <w:b/>
          <w:bCs/>
          <w:color w:val="000000" w:themeColor="text1"/>
        </w:rPr>
        <w:t>D</w:t>
      </w:r>
      <w:r w:rsidRPr="00EC06F5">
        <w:rPr>
          <w:b/>
          <w:bCs/>
          <w:color w:val="000000" w:themeColor="text1"/>
        </w:rPr>
        <w:t>esign</w:t>
      </w:r>
      <w:r w:rsidR="00433C3D" w:rsidRPr="00EC06F5">
        <w:rPr>
          <w:b/>
          <w:bCs/>
          <w:color w:val="000000" w:themeColor="text1"/>
        </w:rPr>
        <w:t xml:space="preserve"> Screenshot</w:t>
      </w:r>
      <w:r w:rsidR="00433C3D">
        <w:rPr>
          <w:noProof/>
          <w:color w:val="000000" w:themeColor="text1"/>
        </w:rPr>
        <w:drawing>
          <wp:inline distT="0" distB="0" distL="0" distR="0" wp14:anchorId="6BE0954A" wp14:editId="25FECCFA">
            <wp:extent cx="5995283" cy="3233420"/>
            <wp:effectExtent l="0" t="0" r="5715" b="5080"/>
            <wp:docPr id="872840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84035" name="Picture 872840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98108" cy="3234944"/>
                    </a:xfrm>
                    <a:prstGeom prst="rect">
                      <a:avLst/>
                    </a:prstGeom>
                  </pic:spPr>
                </pic:pic>
              </a:graphicData>
            </a:graphic>
          </wp:inline>
        </w:drawing>
      </w:r>
    </w:p>
    <w:p w14:paraId="74BCBCA8" w14:textId="0BF4587F" w:rsidR="00B47F4F" w:rsidRDefault="00433C3D" w:rsidP="00433C3D">
      <w:pPr>
        <w:pStyle w:val="Caption"/>
        <w:rPr>
          <w:color w:val="000000" w:themeColor="text1"/>
        </w:rPr>
      </w:pPr>
      <w:r>
        <w:t xml:space="preserve">Figure </w:t>
      </w:r>
      <w:fldSimple w:instr=" SEQ Figure \* ARABIC ">
        <w:r w:rsidR="003429F5">
          <w:rPr>
            <w:noProof/>
          </w:rPr>
          <w:t>6</w:t>
        </w:r>
      </w:fldSimple>
      <w:r>
        <w:t xml:space="preserve"> Home page Web design</w:t>
      </w:r>
    </w:p>
    <w:p w14:paraId="6316708B" w14:textId="77777777" w:rsidR="003E6C40" w:rsidRPr="003E6C40" w:rsidRDefault="00445E2A" w:rsidP="003E6C40">
      <w:pPr>
        <w:keepNext/>
        <w:rPr>
          <w:b/>
          <w:bCs/>
          <w:color w:val="000000" w:themeColor="text1"/>
        </w:rPr>
      </w:pPr>
      <w:r w:rsidRPr="003E6C40">
        <w:rPr>
          <w:b/>
          <w:bCs/>
          <w:color w:val="000000" w:themeColor="text1"/>
        </w:rPr>
        <w:lastRenderedPageBreak/>
        <w:t xml:space="preserve">Page 2 </w:t>
      </w:r>
      <w:r w:rsidR="000E0C2E" w:rsidRPr="003E6C40">
        <w:rPr>
          <w:b/>
          <w:bCs/>
          <w:color w:val="000000" w:themeColor="text1"/>
        </w:rPr>
        <w:t xml:space="preserve">Web Design </w:t>
      </w:r>
      <w:r w:rsidR="003E6C40" w:rsidRPr="003E6C40">
        <w:rPr>
          <w:b/>
          <w:bCs/>
          <w:color w:val="000000" w:themeColor="text1"/>
        </w:rPr>
        <w:t>Screenshot (Shop)</w:t>
      </w:r>
    </w:p>
    <w:p w14:paraId="5673E730" w14:textId="7B5E1346" w:rsidR="003E6C40" w:rsidRDefault="000E0C2E" w:rsidP="003E6C40">
      <w:pPr>
        <w:keepNext/>
      </w:pPr>
      <w:r>
        <w:rPr>
          <w:noProof/>
          <w:color w:val="000000" w:themeColor="text1"/>
        </w:rPr>
        <w:drawing>
          <wp:inline distT="0" distB="0" distL="0" distR="0" wp14:anchorId="032ADCB0" wp14:editId="5B38D726">
            <wp:extent cx="5731510" cy="3229610"/>
            <wp:effectExtent l="0" t="0" r="2540" b="8890"/>
            <wp:docPr id="4865082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08282" name="Picture 48650828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37790E41" w14:textId="22A86B67" w:rsidR="003E6C40" w:rsidRDefault="003E6C40" w:rsidP="003E6C40">
      <w:pPr>
        <w:pStyle w:val="Caption"/>
      </w:pPr>
      <w:r>
        <w:t xml:space="preserve">Figure </w:t>
      </w:r>
      <w:fldSimple w:instr=" SEQ Figure \* ARABIC ">
        <w:r w:rsidR="003429F5">
          <w:rPr>
            <w:noProof/>
          </w:rPr>
          <w:t>7</w:t>
        </w:r>
      </w:fldSimple>
      <w:r>
        <w:t xml:space="preserve"> Page Two Web Design (Shop)</w:t>
      </w:r>
    </w:p>
    <w:p w14:paraId="763F1077" w14:textId="77777777" w:rsidR="00794378" w:rsidRPr="00794378" w:rsidRDefault="00794378" w:rsidP="00794378"/>
    <w:p w14:paraId="01CCD818" w14:textId="65C286E4" w:rsidR="00426931" w:rsidRDefault="003E6C40">
      <w:pPr>
        <w:rPr>
          <w:b/>
          <w:bCs/>
          <w:color w:val="000000" w:themeColor="text1"/>
        </w:rPr>
      </w:pPr>
      <w:r w:rsidRPr="003E6C40">
        <w:rPr>
          <w:b/>
          <w:bCs/>
          <w:color w:val="000000" w:themeColor="text1"/>
        </w:rPr>
        <w:t xml:space="preserve">Page </w:t>
      </w:r>
      <w:r w:rsidRPr="003E6C40">
        <w:rPr>
          <w:b/>
          <w:bCs/>
          <w:color w:val="000000" w:themeColor="text1"/>
        </w:rPr>
        <w:t>3</w:t>
      </w:r>
      <w:r w:rsidRPr="003E6C40">
        <w:rPr>
          <w:b/>
          <w:bCs/>
          <w:color w:val="000000" w:themeColor="text1"/>
        </w:rPr>
        <w:t xml:space="preserve"> Web Design Screenshot </w:t>
      </w:r>
      <w:r w:rsidR="00D0294A">
        <w:rPr>
          <w:b/>
          <w:bCs/>
          <w:color w:val="000000" w:themeColor="text1"/>
        </w:rPr>
        <w:t>(Deals &amp; Offers)</w:t>
      </w:r>
    </w:p>
    <w:p w14:paraId="5FBFB997" w14:textId="77777777" w:rsidR="00426931" w:rsidRDefault="00D0294A" w:rsidP="00426931">
      <w:pPr>
        <w:keepNext/>
      </w:pPr>
      <w:r>
        <w:rPr>
          <w:b/>
          <w:bCs/>
          <w:noProof/>
          <w:color w:val="000000" w:themeColor="text1"/>
        </w:rPr>
        <w:drawing>
          <wp:inline distT="0" distB="0" distL="0" distR="0" wp14:anchorId="1E01B53A" wp14:editId="2A8AB283">
            <wp:extent cx="5740842" cy="3222625"/>
            <wp:effectExtent l="0" t="0" r="0" b="0"/>
            <wp:docPr id="15547820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82020" name="Picture 15547820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41284" cy="3222873"/>
                    </a:xfrm>
                    <a:prstGeom prst="rect">
                      <a:avLst/>
                    </a:prstGeom>
                  </pic:spPr>
                </pic:pic>
              </a:graphicData>
            </a:graphic>
          </wp:inline>
        </w:drawing>
      </w:r>
    </w:p>
    <w:p w14:paraId="593FBA2F" w14:textId="4C155CE8" w:rsidR="00426931" w:rsidRDefault="00426931" w:rsidP="00426931">
      <w:pPr>
        <w:pStyle w:val="Caption"/>
      </w:pPr>
      <w:r>
        <w:t xml:space="preserve">Figure </w:t>
      </w:r>
      <w:fldSimple w:instr=" SEQ Figure \* ARABIC ">
        <w:r w:rsidR="003429F5">
          <w:rPr>
            <w:noProof/>
          </w:rPr>
          <w:t>8</w:t>
        </w:r>
      </w:fldSimple>
      <w:r w:rsidRPr="00D911DA">
        <w:t xml:space="preserve">Page </w:t>
      </w:r>
      <w:r w:rsidR="00B926E8">
        <w:t xml:space="preserve">Three </w:t>
      </w:r>
      <w:r w:rsidR="00B926E8" w:rsidRPr="00D911DA">
        <w:t>Web</w:t>
      </w:r>
      <w:r w:rsidRPr="00D911DA">
        <w:t xml:space="preserve"> Design </w:t>
      </w:r>
      <w:r>
        <w:t>Deals &amp; Offers</w:t>
      </w:r>
    </w:p>
    <w:p w14:paraId="4A6D4B88" w14:textId="7F905953" w:rsidR="00E604F9" w:rsidRPr="003E6C40" w:rsidRDefault="00E604F9">
      <w:pPr>
        <w:rPr>
          <w:b/>
          <w:bCs/>
          <w:i/>
          <w:iCs/>
          <w:color w:val="000000" w:themeColor="text1"/>
          <w:sz w:val="18"/>
          <w:szCs w:val="18"/>
        </w:rPr>
      </w:pPr>
      <w:r w:rsidRPr="003E6C40">
        <w:rPr>
          <w:b/>
          <w:bCs/>
          <w:color w:val="000000" w:themeColor="text1"/>
        </w:rPr>
        <w:br w:type="page"/>
      </w:r>
    </w:p>
    <w:p w14:paraId="1DF1B89E" w14:textId="77777777" w:rsidR="00AB4B46" w:rsidRDefault="00B926E8" w:rsidP="00E604F9">
      <w:pPr>
        <w:pStyle w:val="Caption"/>
        <w:rPr>
          <w:b/>
          <w:bCs/>
          <w:color w:val="000000" w:themeColor="text1"/>
          <w:sz w:val="24"/>
          <w:szCs w:val="24"/>
        </w:rPr>
      </w:pPr>
      <w:r w:rsidRPr="00B926E8">
        <w:rPr>
          <w:b/>
          <w:bCs/>
          <w:color w:val="000000" w:themeColor="text1"/>
          <w:sz w:val="24"/>
          <w:szCs w:val="24"/>
        </w:rPr>
        <w:lastRenderedPageBreak/>
        <w:t xml:space="preserve">Page </w:t>
      </w:r>
      <w:r>
        <w:rPr>
          <w:b/>
          <w:bCs/>
          <w:color w:val="000000" w:themeColor="text1"/>
          <w:sz w:val="24"/>
          <w:szCs w:val="24"/>
        </w:rPr>
        <w:t>4</w:t>
      </w:r>
      <w:r w:rsidRPr="00B926E8">
        <w:rPr>
          <w:b/>
          <w:bCs/>
          <w:color w:val="000000" w:themeColor="text1"/>
          <w:sz w:val="24"/>
          <w:szCs w:val="24"/>
        </w:rPr>
        <w:t xml:space="preserve"> Web Design Screenshot</w:t>
      </w:r>
      <w:r>
        <w:rPr>
          <w:b/>
          <w:bCs/>
          <w:color w:val="000000" w:themeColor="text1"/>
          <w:sz w:val="24"/>
          <w:szCs w:val="24"/>
        </w:rPr>
        <w:t xml:space="preserve"> (Order</w:t>
      </w:r>
      <w:r w:rsidR="00AB4B46">
        <w:rPr>
          <w:b/>
          <w:bCs/>
          <w:color w:val="000000" w:themeColor="text1"/>
          <w:sz w:val="24"/>
          <w:szCs w:val="24"/>
        </w:rPr>
        <w:t xml:space="preserve"> &amp; Tracking)</w:t>
      </w:r>
    </w:p>
    <w:p w14:paraId="292D671A" w14:textId="77777777" w:rsidR="00AB4B46" w:rsidRDefault="00AB4B46" w:rsidP="00AB4B46">
      <w:pPr>
        <w:pStyle w:val="Caption"/>
        <w:keepNext/>
      </w:pPr>
      <w:r>
        <w:rPr>
          <w:b/>
          <w:bCs/>
          <w:noProof/>
          <w:sz w:val="24"/>
          <w:szCs w:val="24"/>
        </w:rPr>
        <w:drawing>
          <wp:inline distT="0" distB="0" distL="0" distR="0" wp14:anchorId="782143D3" wp14:editId="4613A51A">
            <wp:extent cx="5731510" cy="3225165"/>
            <wp:effectExtent l="0" t="0" r="2540" b="0"/>
            <wp:docPr id="17356439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643958" name="Picture 173564395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301347C9" w14:textId="06A05D53" w:rsidR="00E604F9" w:rsidRDefault="00AB4B46" w:rsidP="00AB4B46">
      <w:pPr>
        <w:pStyle w:val="Caption"/>
      </w:pPr>
      <w:r>
        <w:t xml:space="preserve">Figure </w:t>
      </w:r>
      <w:fldSimple w:instr=" SEQ Figure \* ARABIC ">
        <w:r w:rsidR="003429F5">
          <w:rPr>
            <w:noProof/>
          </w:rPr>
          <w:t>9</w:t>
        </w:r>
      </w:fldSimple>
      <w:r>
        <w:t xml:space="preserve"> </w:t>
      </w:r>
      <w:r w:rsidRPr="001B20CC">
        <w:t xml:space="preserve">Page </w:t>
      </w:r>
      <w:r>
        <w:t xml:space="preserve">Four </w:t>
      </w:r>
      <w:r w:rsidRPr="001B20CC">
        <w:t xml:space="preserve">Web Design </w:t>
      </w:r>
      <w:r>
        <w:t>Order &amp; Tracking</w:t>
      </w:r>
    </w:p>
    <w:p w14:paraId="39E39E6E" w14:textId="77777777" w:rsidR="00AB4B46" w:rsidRPr="00AB4B46" w:rsidRDefault="00AB4B46" w:rsidP="00AB4B46"/>
    <w:p w14:paraId="7760BB7D" w14:textId="77777777" w:rsidR="00AB4B46" w:rsidRDefault="00AB4B46">
      <w:pPr>
        <w:rPr>
          <w:b/>
          <w:bCs/>
          <w:color w:val="000000" w:themeColor="text1"/>
        </w:rPr>
      </w:pPr>
      <w:r w:rsidRPr="00AB4B46">
        <w:rPr>
          <w:b/>
          <w:bCs/>
          <w:color w:val="000000" w:themeColor="text1"/>
        </w:rPr>
        <w:t xml:space="preserve">Page </w:t>
      </w:r>
      <w:r w:rsidRPr="00AB4B46">
        <w:rPr>
          <w:b/>
          <w:bCs/>
          <w:color w:val="000000" w:themeColor="text1"/>
        </w:rPr>
        <w:t xml:space="preserve">5 </w:t>
      </w:r>
      <w:r w:rsidRPr="00AB4B46">
        <w:rPr>
          <w:b/>
          <w:bCs/>
          <w:color w:val="000000" w:themeColor="text1"/>
        </w:rPr>
        <w:t xml:space="preserve">Web Design Screenshot </w:t>
      </w:r>
      <w:r>
        <w:rPr>
          <w:b/>
          <w:bCs/>
          <w:color w:val="000000" w:themeColor="text1"/>
        </w:rPr>
        <w:t>(Contact us)</w:t>
      </w:r>
    </w:p>
    <w:p w14:paraId="49F6C5F5" w14:textId="77777777" w:rsidR="00AB4B46" w:rsidRDefault="00AB4B46" w:rsidP="00AB4B46">
      <w:pPr>
        <w:keepNext/>
      </w:pPr>
      <w:r>
        <w:rPr>
          <w:b/>
          <w:bCs/>
          <w:noProof/>
        </w:rPr>
        <w:drawing>
          <wp:inline distT="0" distB="0" distL="0" distR="0" wp14:anchorId="6B48C3C3" wp14:editId="1DD66CAB">
            <wp:extent cx="5731510" cy="3215640"/>
            <wp:effectExtent l="0" t="0" r="2540" b="3810"/>
            <wp:docPr id="12083233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23398" name="Picture 120832339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1B1523DE" w14:textId="152D942F" w:rsidR="00AB4B46" w:rsidRDefault="00AB4B46" w:rsidP="00AB4B46">
      <w:pPr>
        <w:pStyle w:val="Caption"/>
      </w:pPr>
      <w:r>
        <w:t xml:space="preserve">Figure </w:t>
      </w:r>
      <w:fldSimple w:instr=" SEQ Figure \* ARABIC ">
        <w:r w:rsidR="003429F5">
          <w:rPr>
            <w:noProof/>
          </w:rPr>
          <w:t>10</w:t>
        </w:r>
      </w:fldSimple>
      <w:r>
        <w:t xml:space="preserve"> </w:t>
      </w:r>
      <w:r w:rsidRPr="003432F4">
        <w:t xml:space="preserve">Page </w:t>
      </w:r>
      <w:r>
        <w:t>Five</w:t>
      </w:r>
      <w:r w:rsidRPr="003432F4">
        <w:t xml:space="preserve"> Web Design </w:t>
      </w:r>
      <w:r>
        <w:t>Contact us</w:t>
      </w:r>
    </w:p>
    <w:p w14:paraId="1CD41504" w14:textId="77777777" w:rsidR="00AB4B46" w:rsidRDefault="00AB4B46">
      <w:pPr>
        <w:rPr>
          <w:i/>
          <w:iCs/>
          <w:color w:val="0E2841" w:themeColor="text2"/>
          <w:sz w:val="18"/>
          <w:szCs w:val="18"/>
        </w:rPr>
      </w:pPr>
      <w:r>
        <w:br w:type="page"/>
      </w:r>
    </w:p>
    <w:p w14:paraId="0DA813B1" w14:textId="7D89170B" w:rsidR="001A7952" w:rsidRPr="00D2078F" w:rsidRDefault="0028288D" w:rsidP="006006D6">
      <w:pPr>
        <w:pStyle w:val="Heading2"/>
        <w:rPr>
          <w:color w:val="000000" w:themeColor="text1"/>
          <w:sz w:val="28"/>
          <w:szCs w:val="28"/>
        </w:rPr>
      </w:pPr>
      <w:bookmarkStart w:id="13" w:name="_Toc223622963"/>
      <w:r w:rsidRPr="00D2078F">
        <w:rPr>
          <w:color w:val="000000" w:themeColor="text1"/>
          <w:sz w:val="28"/>
          <w:szCs w:val="28"/>
        </w:rPr>
        <w:lastRenderedPageBreak/>
        <w:t>4.1 MOODBOARD AND WIREFRAME</w:t>
      </w:r>
      <w:r w:rsidR="006006D6" w:rsidRPr="00D2078F">
        <w:rPr>
          <w:color w:val="000000" w:themeColor="text1"/>
          <w:sz w:val="28"/>
          <w:szCs w:val="28"/>
        </w:rPr>
        <w:t xml:space="preserve"> DESIGN</w:t>
      </w:r>
      <w:bookmarkEnd w:id="13"/>
      <w:r w:rsidR="006006D6" w:rsidRPr="00D2078F">
        <w:rPr>
          <w:color w:val="000000" w:themeColor="text1"/>
          <w:sz w:val="28"/>
          <w:szCs w:val="28"/>
        </w:rPr>
        <w:t xml:space="preserve"> </w:t>
      </w:r>
    </w:p>
    <w:p w14:paraId="12E07E35" w14:textId="17D2FB67" w:rsidR="00574C6C" w:rsidRPr="001A7952" w:rsidRDefault="00574C6C" w:rsidP="00574C6C">
      <w:pPr>
        <w:pStyle w:val="Caption"/>
        <w:rPr>
          <w:rFonts w:ascii="Aptos" w:hAnsi="Aptos"/>
          <w:b/>
          <w:bCs/>
          <w:i w:val="0"/>
          <w:iCs w:val="0"/>
          <w:color w:val="000000" w:themeColor="text1"/>
          <w:sz w:val="22"/>
          <w:szCs w:val="22"/>
        </w:rPr>
      </w:pPr>
      <w:r w:rsidRPr="001A7952">
        <w:rPr>
          <w:rFonts w:ascii="Aptos" w:hAnsi="Aptos"/>
          <w:b/>
          <w:bCs/>
          <w:i w:val="0"/>
          <w:iCs w:val="0"/>
          <w:color w:val="000000" w:themeColor="text1"/>
          <w:sz w:val="22"/>
          <w:szCs w:val="22"/>
        </w:rPr>
        <w:t xml:space="preserve"> </w:t>
      </w:r>
      <w:proofErr w:type="spellStart"/>
      <w:r w:rsidRPr="001A7952">
        <w:rPr>
          <w:rFonts w:ascii="Aptos" w:hAnsi="Aptos"/>
          <w:b/>
          <w:bCs/>
          <w:i w:val="0"/>
          <w:iCs w:val="0"/>
          <w:color w:val="000000" w:themeColor="text1"/>
          <w:sz w:val="22"/>
          <w:szCs w:val="22"/>
        </w:rPr>
        <w:t>Moodboard</w:t>
      </w:r>
      <w:proofErr w:type="spellEnd"/>
      <w:r w:rsidRPr="001A7952">
        <w:rPr>
          <w:rFonts w:ascii="Aptos" w:hAnsi="Aptos"/>
          <w:b/>
          <w:bCs/>
          <w:i w:val="0"/>
          <w:iCs w:val="0"/>
          <w:color w:val="000000" w:themeColor="text1"/>
          <w:sz w:val="22"/>
          <w:szCs w:val="22"/>
        </w:rPr>
        <w:t xml:space="preserve"> Design</w:t>
      </w:r>
    </w:p>
    <w:p w14:paraId="2A7FA789" w14:textId="5F4824D0" w:rsidR="00AB4B46" w:rsidRPr="001A7952" w:rsidRDefault="00574C6C" w:rsidP="00574C6C">
      <w:pPr>
        <w:pStyle w:val="Caption"/>
        <w:rPr>
          <w:rFonts w:ascii="Aptos" w:hAnsi="Aptos"/>
          <w:i w:val="0"/>
          <w:iCs w:val="0"/>
          <w:color w:val="000000" w:themeColor="text1"/>
          <w:sz w:val="22"/>
          <w:szCs w:val="22"/>
        </w:rPr>
      </w:pPr>
      <w:r w:rsidRPr="001A7952">
        <w:rPr>
          <w:rFonts w:ascii="Aptos" w:hAnsi="Aptos"/>
          <w:i w:val="0"/>
          <w:iCs w:val="0"/>
          <w:color w:val="000000" w:themeColor="text1"/>
          <w:sz w:val="22"/>
          <w:szCs w:val="22"/>
        </w:rPr>
        <w:t>A mood board is a visual collection of images, colours, typography, icons, and interface examples used to explore the style and visual direction of a design project. It helps designers communicate ideas clearly and define the overall look and feel of a digital product before the detailed design process begins. Mood boards are commonly used in UI/UX design because they allow designers to organise inspiration and maintain visual consistency throughout the project [1</w:t>
      </w:r>
      <w:r w:rsidR="00794378">
        <w:rPr>
          <w:rFonts w:ascii="Aptos" w:hAnsi="Aptos"/>
          <w:i w:val="0"/>
          <w:iCs w:val="0"/>
          <w:color w:val="000000" w:themeColor="text1"/>
          <w:sz w:val="22"/>
          <w:szCs w:val="22"/>
        </w:rPr>
        <w:t>1</w:t>
      </w:r>
      <w:r w:rsidRPr="001A7952">
        <w:rPr>
          <w:rFonts w:ascii="Aptos" w:hAnsi="Aptos"/>
          <w:i w:val="0"/>
          <w:iCs w:val="0"/>
          <w:color w:val="000000" w:themeColor="text1"/>
          <w:sz w:val="22"/>
          <w:szCs w:val="22"/>
        </w:rPr>
        <w:t xml:space="preserve">]. In the </w:t>
      </w:r>
      <w:proofErr w:type="spellStart"/>
      <w:r w:rsidRPr="001A7952">
        <w:rPr>
          <w:rFonts w:ascii="Aptos" w:hAnsi="Aptos"/>
          <w:i w:val="0"/>
          <w:iCs w:val="0"/>
          <w:color w:val="000000" w:themeColor="text1"/>
          <w:sz w:val="22"/>
          <w:szCs w:val="22"/>
        </w:rPr>
        <w:t>MealSwift</w:t>
      </w:r>
      <w:proofErr w:type="spellEnd"/>
      <w:r w:rsidRPr="001A7952">
        <w:rPr>
          <w:rFonts w:ascii="Aptos" w:hAnsi="Aptos"/>
          <w:i w:val="0"/>
          <w:iCs w:val="0"/>
          <w:color w:val="000000" w:themeColor="text1"/>
          <w:sz w:val="22"/>
          <w:szCs w:val="22"/>
        </w:rPr>
        <w:t xml:space="preserve"> website redesign project, the mood board played an important role in shaping the visual identity of the prototype. The mood board included examples of modern food delivery platforms, colour palettes, food imagery, typography styles, and interface components that represent a modern e</w:t>
      </w:r>
      <w:r w:rsidRPr="001A7952">
        <w:rPr>
          <w:rFonts w:ascii="Cambria Math" w:hAnsi="Cambria Math" w:cs="Cambria Math"/>
          <w:i w:val="0"/>
          <w:iCs w:val="0"/>
          <w:color w:val="000000" w:themeColor="text1"/>
          <w:sz w:val="22"/>
          <w:szCs w:val="22"/>
        </w:rPr>
        <w:t>‑</w:t>
      </w:r>
      <w:r w:rsidRPr="001A7952">
        <w:rPr>
          <w:rFonts w:ascii="Aptos" w:hAnsi="Aptos"/>
          <w:i w:val="0"/>
          <w:iCs w:val="0"/>
          <w:color w:val="000000" w:themeColor="text1"/>
          <w:sz w:val="22"/>
          <w:szCs w:val="22"/>
        </w:rPr>
        <w:t xml:space="preserve">commerce environment. These visual references helped guide the design decisions used in the final interface. For example, the turquoise and white colour scheme used across the </w:t>
      </w:r>
      <w:proofErr w:type="spellStart"/>
      <w:r w:rsidRPr="001A7952">
        <w:rPr>
          <w:rFonts w:ascii="Aptos" w:hAnsi="Aptos"/>
          <w:i w:val="0"/>
          <w:iCs w:val="0"/>
          <w:color w:val="000000" w:themeColor="text1"/>
          <w:sz w:val="22"/>
          <w:szCs w:val="22"/>
        </w:rPr>
        <w:t>MealSwift</w:t>
      </w:r>
      <w:proofErr w:type="spellEnd"/>
      <w:r w:rsidRPr="001A7952">
        <w:rPr>
          <w:rFonts w:ascii="Aptos" w:hAnsi="Aptos"/>
          <w:i w:val="0"/>
          <w:iCs w:val="0"/>
          <w:color w:val="000000" w:themeColor="text1"/>
          <w:sz w:val="22"/>
          <w:szCs w:val="22"/>
        </w:rPr>
        <w:t xml:space="preserve"> pages was inspired by the colours selected in the mood board. This combination was chosen to represent freshness, trust, and simplicity, which are important characteristics for a food delivery platform. The mood board also highlighted the use of large food images, modern restaurant cards, and clear call</w:t>
      </w:r>
      <w:r w:rsidRPr="001A7952">
        <w:rPr>
          <w:rFonts w:ascii="Cambria Math" w:hAnsi="Cambria Math" w:cs="Cambria Math"/>
          <w:i w:val="0"/>
          <w:iCs w:val="0"/>
          <w:color w:val="000000" w:themeColor="text1"/>
          <w:sz w:val="22"/>
          <w:szCs w:val="22"/>
        </w:rPr>
        <w:t>‑</w:t>
      </w:r>
      <w:r w:rsidRPr="001A7952">
        <w:rPr>
          <w:rFonts w:ascii="Aptos" w:hAnsi="Aptos"/>
          <w:i w:val="0"/>
          <w:iCs w:val="0"/>
          <w:color w:val="000000" w:themeColor="text1"/>
          <w:sz w:val="22"/>
          <w:szCs w:val="22"/>
        </w:rPr>
        <w:t>to</w:t>
      </w:r>
      <w:r w:rsidRPr="001A7952">
        <w:rPr>
          <w:rFonts w:ascii="Cambria Math" w:hAnsi="Cambria Math" w:cs="Cambria Math"/>
          <w:i w:val="0"/>
          <w:iCs w:val="0"/>
          <w:color w:val="000000" w:themeColor="text1"/>
          <w:sz w:val="22"/>
          <w:szCs w:val="22"/>
        </w:rPr>
        <w:t>‑</w:t>
      </w:r>
      <w:r w:rsidRPr="001A7952">
        <w:rPr>
          <w:rFonts w:ascii="Aptos" w:hAnsi="Aptos"/>
          <w:i w:val="0"/>
          <w:iCs w:val="0"/>
          <w:color w:val="000000" w:themeColor="text1"/>
          <w:sz w:val="22"/>
          <w:szCs w:val="22"/>
        </w:rPr>
        <w:t xml:space="preserve">action buttons such as </w:t>
      </w:r>
      <w:r w:rsidRPr="001A7952">
        <w:rPr>
          <w:rFonts w:ascii="Aptos" w:hAnsi="Aptos" w:cs="Aptos"/>
          <w:i w:val="0"/>
          <w:iCs w:val="0"/>
          <w:color w:val="000000" w:themeColor="text1"/>
          <w:sz w:val="22"/>
          <w:szCs w:val="22"/>
        </w:rPr>
        <w:t>“</w:t>
      </w:r>
      <w:r w:rsidRPr="001A7952">
        <w:rPr>
          <w:rFonts w:ascii="Aptos" w:hAnsi="Aptos"/>
          <w:i w:val="0"/>
          <w:iCs w:val="0"/>
          <w:color w:val="000000" w:themeColor="text1"/>
          <w:sz w:val="22"/>
          <w:szCs w:val="22"/>
        </w:rPr>
        <w:t>Order Now</w:t>
      </w:r>
      <w:r w:rsidRPr="001A7952">
        <w:rPr>
          <w:rFonts w:ascii="Aptos" w:hAnsi="Aptos" w:cs="Aptos"/>
          <w:i w:val="0"/>
          <w:iCs w:val="0"/>
          <w:color w:val="000000" w:themeColor="text1"/>
          <w:sz w:val="22"/>
          <w:szCs w:val="22"/>
        </w:rPr>
        <w:t>”</w:t>
      </w:r>
      <w:r w:rsidRPr="001A7952">
        <w:rPr>
          <w:rFonts w:ascii="Aptos" w:hAnsi="Aptos"/>
          <w:i w:val="0"/>
          <w:iCs w:val="0"/>
          <w:color w:val="000000" w:themeColor="text1"/>
          <w:sz w:val="22"/>
          <w:szCs w:val="22"/>
        </w:rPr>
        <w:t xml:space="preserve"> or </w:t>
      </w:r>
      <w:r w:rsidRPr="001A7952">
        <w:rPr>
          <w:rFonts w:ascii="Aptos" w:hAnsi="Aptos" w:cs="Aptos"/>
          <w:i w:val="0"/>
          <w:iCs w:val="0"/>
          <w:color w:val="000000" w:themeColor="text1"/>
          <w:sz w:val="22"/>
          <w:szCs w:val="22"/>
        </w:rPr>
        <w:t>“</w:t>
      </w:r>
      <w:r w:rsidRPr="001A7952">
        <w:rPr>
          <w:rFonts w:ascii="Aptos" w:hAnsi="Aptos"/>
          <w:i w:val="0"/>
          <w:iCs w:val="0"/>
          <w:color w:val="000000" w:themeColor="text1"/>
          <w:sz w:val="22"/>
          <w:szCs w:val="22"/>
        </w:rPr>
        <w:t xml:space="preserve">Start Live Chat. </w:t>
      </w:r>
      <w:r w:rsidRPr="001A7952">
        <w:rPr>
          <w:rFonts w:ascii="Aptos" w:hAnsi="Aptos" w:cs="Aptos"/>
          <w:i w:val="0"/>
          <w:iCs w:val="0"/>
          <w:color w:val="000000" w:themeColor="text1"/>
          <w:sz w:val="22"/>
          <w:szCs w:val="22"/>
        </w:rPr>
        <w:t>“</w:t>
      </w:r>
      <w:r w:rsidRPr="001A7952">
        <w:rPr>
          <w:rFonts w:ascii="Aptos" w:hAnsi="Aptos"/>
          <w:i w:val="0"/>
          <w:iCs w:val="0"/>
          <w:color w:val="000000" w:themeColor="text1"/>
          <w:sz w:val="22"/>
          <w:szCs w:val="22"/>
        </w:rPr>
        <w:t xml:space="preserve">In addition, the mood board helped influence the structure of the wireframes created for the </w:t>
      </w:r>
      <w:proofErr w:type="spellStart"/>
      <w:r w:rsidRPr="001A7952">
        <w:rPr>
          <w:rFonts w:ascii="Aptos" w:hAnsi="Aptos"/>
          <w:i w:val="0"/>
          <w:iCs w:val="0"/>
          <w:color w:val="000000" w:themeColor="text1"/>
          <w:sz w:val="22"/>
          <w:szCs w:val="22"/>
        </w:rPr>
        <w:t>MealSwift</w:t>
      </w:r>
      <w:proofErr w:type="spellEnd"/>
      <w:r w:rsidRPr="001A7952">
        <w:rPr>
          <w:rFonts w:ascii="Aptos" w:hAnsi="Aptos"/>
          <w:i w:val="0"/>
          <w:iCs w:val="0"/>
          <w:color w:val="000000" w:themeColor="text1"/>
          <w:sz w:val="22"/>
          <w:szCs w:val="22"/>
        </w:rPr>
        <w:t xml:space="preserve"> prototype. </w:t>
      </w:r>
      <w:r w:rsidR="00787D3B">
        <w:rPr>
          <w:rFonts w:ascii="Aptos" w:hAnsi="Aptos"/>
          <w:i w:val="0"/>
          <w:iCs w:val="0"/>
          <w:color w:val="000000" w:themeColor="text1"/>
          <w:sz w:val="22"/>
          <w:szCs w:val="22"/>
        </w:rPr>
        <w:t>[</w:t>
      </w:r>
      <w:r w:rsidR="00794378">
        <w:rPr>
          <w:rFonts w:ascii="Aptos" w:hAnsi="Aptos"/>
          <w:i w:val="0"/>
          <w:iCs w:val="0"/>
          <w:color w:val="000000" w:themeColor="text1"/>
          <w:sz w:val="22"/>
          <w:szCs w:val="22"/>
        </w:rPr>
        <w:t>1</w:t>
      </w:r>
      <w:r w:rsidR="00787D3B">
        <w:rPr>
          <w:rFonts w:ascii="Aptos" w:hAnsi="Aptos"/>
          <w:i w:val="0"/>
          <w:iCs w:val="0"/>
          <w:color w:val="000000" w:themeColor="text1"/>
          <w:sz w:val="22"/>
          <w:szCs w:val="22"/>
        </w:rPr>
        <w:t>2]</w:t>
      </w:r>
    </w:p>
    <w:p w14:paraId="742C04C4" w14:textId="77777777" w:rsidR="004A0AD9" w:rsidRDefault="00234D9B">
      <w:pPr>
        <w:rPr>
          <w:b/>
          <w:bCs/>
        </w:rPr>
      </w:pPr>
      <w:r w:rsidRPr="004A0AD9">
        <w:rPr>
          <w:b/>
          <w:bCs/>
        </w:rPr>
        <w:t>Wire</w:t>
      </w:r>
      <w:r w:rsidR="004A0AD9" w:rsidRPr="004A0AD9">
        <w:rPr>
          <w:b/>
          <w:bCs/>
        </w:rPr>
        <w:t>frame Design</w:t>
      </w:r>
    </w:p>
    <w:p w14:paraId="07FD5C9B" w14:textId="3EBE06EB" w:rsidR="00AB4B46" w:rsidRPr="00A26FFD" w:rsidRDefault="00A26FFD" w:rsidP="00A26FFD">
      <w:r w:rsidRPr="00A26FFD">
        <w:t xml:space="preserve">A wireframe is a basic visual representation of a website layout that shows the structure and placement of elements such as navigation menus, images, content sections, and buttons. It focuses mainly on the organisation and functionality of a website rather than colours, typography, or detailed visual design. Wireframes are an important part of the UI/UX design process because they help designers plan how users will interact with a website. They act as a blueprint that allows designers to organise information, test layout ideas, and ensure that the interface is clear and easy to navigate before developing the final design. In the </w:t>
      </w:r>
      <w:proofErr w:type="spellStart"/>
      <w:r w:rsidRPr="00A26FFD">
        <w:t>MealSwift</w:t>
      </w:r>
      <w:proofErr w:type="spellEnd"/>
      <w:r w:rsidRPr="00A26FFD">
        <w:t xml:space="preserve"> project, the wireframes influenced the overall design by defining the layout and structure of each page before applying colours and visual styling.</w:t>
      </w:r>
      <w:r>
        <w:t>[1</w:t>
      </w:r>
      <w:r w:rsidR="00794378">
        <w:t>3</w:t>
      </w:r>
      <w:r>
        <w:t>]</w:t>
      </w:r>
      <w:r w:rsidRPr="00A26FFD">
        <w:t xml:space="preserve"> For example, the homepage wireframe helped determine the placement of the navigation bar, search bar, promotional banner, and food category buttons such as Sushi, Burgers, and Pizza. This ensured that the most important information is visible and easy for users to access when they first enter the website. The wireframe of the restaurant and shop pages helped organise restaurant cards and menu items into a grid structure, allowing users to easily browse available food options. Similarly, the order and tracking wireframe structured the checkout process by clearly positioning payment forms, delivery options, and order tracking features.</w:t>
      </w:r>
      <w:r>
        <w:t>[</w:t>
      </w:r>
      <w:r w:rsidR="00794378">
        <w:t>14</w:t>
      </w:r>
      <w:r>
        <w:t>]</w:t>
      </w:r>
      <w:r w:rsidR="00AB4B46" w:rsidRPr="00A26FFD">
        <w:br w:type="page"/>
      </w:r>
    </w:p>
    <w:p w14:paraId="49F38DE4" w14:textId="5A1B86DC" w:rsidR="00AB4B46" w:rsidRPr="00252C64" w:rsidRDefault="008D5CC0" w:rsidP="00252969">
      <w:pPr>
        <w:pStyle w:val="Heading2"/>
        <w:rPr>
          <w:color w:val="000000" w:themeColor="text1"/>
          <w:sz w:val="28"/>
          <w:szCs w:val="28"/>
        </w:rPr>
      </w:pPr>
      <w:bookmarkStart w:id="14" w:name="_Toc223622964"/>
      <w:r w:rsidRPr="00252C64">
        <w:rPr>
          <w:color w:val="000000" w:themeColor="text1"/>
          <w:sz w:val="28"/>
          <w:szCs w:val="28"/>
        </w:rPr>
        <w:lastRenderedPageBreak/>
        <w:t>5.0 Conclusion</w:t>
      </w:r>
      <w:bookmarkEnd w:id="14"/>
      <w:r w:rsidR="00252969" w:rsidRPr="00252C64">
        <w:rPr>
          <w:color w:val="000000" w:themeColor="text1"/>
          <w:sz w:val="28"/>
          <w:szCs w:val="28"/>
        </w:rPr>
        <w:t xml:space="preserve"> </w:t>
      </w:r>
    </w:p>
    <w:p w14:paraId="6FBD2CF8" w14:textId="4AE29A28" w:rsidR="00252969" w:rsidRDefault="00B93E9A" w:rsidP="00252969">
      <w:pPr>
        <w:rPr>
          <w:sz w:val="22"/>
          <w:szCs w:val="22"/>
        </w:rPr>
      </w:pPr>
      <w:r w:rsidRPr="00B93E9A">
        <w:rPr>
          <w:sz w:val="22"/>
          <w:szCs w:val="22"/>
        </w:rPr>
        <w:t xml:space="preserve">This project focused on designing a user-friendly and visually engaging prototype for the </w:t>
      </w:r>
      <w:proofErr w:type="spellStart"/>
      <w:r w:rsidRPr="00B93E9A">
        <w:rPr>
          <w:sz w:val="22"/>
          <w:szCs w:val="22"/>
        </w:rPr>
        <w:t>MealSwift</w:t>
      </w:r>
      <w:proofErr w:type="spellEnd"/>
      <w:r w:rsidRPr="00B93E9A">
        <w:rPr>
          <w:sz w:val="22"/>
          <w:szCs w:val="22"/>
        </w:rPr>
        <w:t xml:space="preserve"> food delivery platform. The main objective was to improve the overall user experience by creating a clear, modern, and responsive website design that allows customers to easily browse restaurants, explore meal deals, and place orders efficiently. Throughout the project, several important stages of the UI/UX design process were applied, including the creation of a mood board, wireframes, and a high-fidelity </w:t>
      </w:r>
      <w:proofErr w:type="spellStart"/>
      <w:proofErr w:type="gramStart"/>
      <w:r w:rsidRPr="00B93E9A">
        <w:rPr>
          <w:sz w:val="22"/>
          <w:szCs w:val="22"/>
        </w:rPr>
        <w:t>prototype.The</w:t>
      </w:r>
      <w:proofErr w:type="spellEnd"/>
      <w:proofErr w:type="gramEnd"/>
      <w:r w:rsidRPr="00B93E9A">
        <w:rPr>
          <w:sz w:val="22"/>
          <w:szCs w:val="22"/>
        </w:rPr>
        <w:t xml:space="preserve"> mood board helped define the visual direction of the website by selecting appropriate colours, typography, icons, and food-related imagery that reflect a modern and attractive food delivery service. This stage ensured that the design maintained a consistent style and strong brand </w:t>
      </w:r>
      <w:proofErr w:type="spellStart"/>
      <w:r w:rsidRPr="00B93E9A">
        <w:rPr>
          <w:sz w:val="22"/>
          <w:szCs w:val="22"/>
        </w:rPr>
        <w:t>identityBy</w:t>
      </w:r>
      <w:proofErr w:type="spellEnd"/>
      <w:r w:rsidRPr="00B93E9A">
        <w:rPr>
          <w:sz w:val="22"/>
          <w:szCs w:val="22"/>
        </w:rPr>
        <w:t xml:space="preserve"> following a structured design process, the final prototype successfully demonstrates how </w:t>
      </w:r>
      <w:proofErr w:type="spellStart"/>
      <w:r w:rsidRPr="00B93E9A">
        <w:rPr>
          <w:sz w:val="22"/>
          <w:szCs w:val="22"/>
        </w:rPr>
        <w:t>MealSwift</w:t>
      </w:r>
      <w:proofErr w:type="spellEnd"/>
      <w:r w:rsidRPr="00B93E9A">
        <w:rPr>
          <w:sz w:val="22"/>
          <w:szCs w:val="22"/>
        </w:rPr>
        <w:t xml:space="preserve"> can provide a clear, accessible, and efficient platform for online food ordering. The design supports a smooth user journey and encourages customer engagement. Overall, this project highlights the importance of user-centred design in developing effective e-commerce websites that meet both customer expectations and business objectives.</w:t>
      </w:r>
    </w:p>
    <w:p w14:paraId="4514A1D8" w14:textId="77777777" w:rsidR="00186F12" w:rsidRDefault="00186F12" w:rsidP="00252969">
      <w:pPr>
        <w:rPr>
          <w:sz w:val="22"/>
          <w:szCs w:val="22"/>
        </w:rPr>
      </w:pPr>
    </w:p>
    <w:p w14:paraId="1389BFE0" w14:textId="2B020D04" w:rsidR="00794378" w:rsidRPr="00186F12" w:rsidRDefault="00632243" w:rsidP="00252969">
      <w:pPr>
        <w:rPr>
          <w:sz w:val="72"/>
          <w:szCs w:val="72"/>
        </w:rPr>
      </w:pPr>
      <w:r>
        <w:rPr>
          <w:sz w:val="72"/>
          <w:szCs w:val="72"/>
        </w:rPr>
        <w:t xml:space="preserve">   </w:t>
      </w:r>
      <w:r w:rsidR="00186F12">
        <w:rPr>
          <w:sz w:val="72"/>
          <w:szCs w:val="72"/>
        </w:rPr>
        <w:t>Thank you for c</w:t>
      </w:r>
      <w:r>
        <w:rPr>
          <w:sz w:val="72"/>
          <w:szCs w:val="72"/>
        </w:rPr>
        <w:t xml:space="preserve">hoosing Us </w:t>
      </w:r>
    </w:p>
    <w:p w14:paraId="7C9389C7" w14:textId="77777777" w:rsidR="00186F12" w:rsidRPr="00252969" w:rsidRDefault="00186F12" w:rsidP="00252969"/>
    <w:p w14:paraId="384C3AAC" w14:textId="77777777" w:rsidR="003429F5" w:rsidRDefault="00186F12" w:rsidP="003429F5">
      <w:pPr>
        <w:keepNext/>
      </w:pPr>
      <w:r>
        <w:rPr>
          <w:b/>
          <w:bCs/>
          <w:noProof/>
          <w:color w:val="000000" w:themeColor="text1"/>
        </w:rPr>
        <w:drawing>
          <wp:inline distT="0" distB="0" distL="0" distR="0" wp14:anchorId="6AE28089" wp14:editId="18804BCC">
            <wp:extent cx="5540954" cy="3269894"/>
            <wp:effectExtent l="0" t="0" r="3175" b="6985"/>
            <wp:docPr id="6325471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47169" name="Picture 632547169"/>
                    <pic:cNvPicPr/>
                  </pic:nvPicPr>
                  <pic:blipFill>
                    <a:blip r:embed="rId21">
                      <a:extLst>
                        <a:ext uri="{28A0092B-C50C-407E-A947-70E740481C1C}">
                          <a14:useLocalDpi xmlns:a14="http://schemas.microsoft.com/office/drawing/2010/main" val="0"/>
                        </a:ext>
                      </a:extLst>
                    </a:blip>
                    <a:stretch>
                      <a:fillRect/>
                    </a:stretch>
                  </pic:blipFill>
                  <pic:spPr>
                    <a:xfrm>
                      <a:off x="0" y="0"/>
                      <a:ext cx="5599321" cy="3304338"/>
                    </a:xfrm>
                    <a:prstGeom prst="rect">
                      <a:avLst/>
                    </a:prstGeom>
                  </pic:spPr>
                </pic:pic>
              </a:graphicData>
            </a:graphic>
          </wp:inline>
        </w:drawing>
      </w:r>
    </w:p>
    <w:p w14:paraId="5F73A489" w14:textId="3286596F" w:rsidR="003429F5" w:rsidRDefault="003429F5" w:rsidP="003429F5">
      <w:pPr>
        <w:pStyle w:val="Caption"/>
      </w:pPr>
      <w:r>
        <w:t xml:space="preserve">Figure </w:t>
      </w:r>
      <w:fldSimple w:instr=" SEQ Figure \* ARABIC ">
        <w:r>
          <w:rPr>
            <w:noProof/>
          </w:rPr>
          <w:t>11</w:t>
        </w:r>
      </w:fldSimple>
      <w:r>
        <w:t xml:space="preserve"> White Logo </w:t>
      </w:r>
      <w:proofErr w:type="spellStart"/>
      <w:r>
        <w:t>MealSwift</w:t>
      </w:r>
      <w:proofErr w:type="spellEnd"/>
      <w:r>
        <w:t xml:space="preserve"> on Teal colour fond</w:t>
      </w:r>
    </w:p>
    <w:p w14:paraId="3586250D" w14:textId="6E0105E6" w:rsidR="009840A9" w:rsidRPr="00AB4B46" w:rsidRDefault="009840A9">
      <w:pPr>
        <w:rPr>
          <w:b/>
          <w:bCs/>
          <w:color w:val="000000" w:themeColor="text1"/>
        </w:rPr>
      </w:pPr>
      <w:r w:rsidRPr="00AB4B46">
        <w:rPr>
          <w:b/>
          <w:bCs/>
        </w:rPr>
        <w:br w:type="page"/>
      </w:r>
    </w:p>
    <w:p w14:paraId="43B03452" w14:textId="738823F3" w:rsidR="00675BB8" w:rsidRPr="00794378" w:rsidRDefault="00CF32E7" w:rsidP="00794378">
      <w:pPr>
        <w:pStyle w:val="Heading2"/>
        <w:rPr>
          <w:sz w:val="28"/>
          <w:szCs w:val="28"/>
        </w:rPr>
      </w:pPr>
      <w:bookmarkStart w:id="15" w:name="_Toc223622965"/>
      <w:r w:rsidRPr="00794378">
        <w:rPr>
          <w:sz w:val="28"/>
          <w:szCs w:val="28"/>
        </w:rPr>
        <w:lastRenderedPageBreak/>
        <w:t>6.0 REFERENCES</w:t>
      </w:r>
      <w:bookmarkEnd w:id="15"/>
    </w:p>
    <w:p w14:paraId="3A097DE5" w14:textId="77777777" w:rsidR="00794378" w:rsidRPr="00794378" w:rsidRDefault="00794378" w:rsidP="00794378">
      <w:pPr>
        <w:rPr>
          <w:sz w:val="22"/>
          <w:szCs w:val="22"/>
        </w:rPr>
      </w:pPr>
      <w:r w:rsidRPr="00794378">
        <w:rPr>
          <w:sz w:val="22"/>
          <w:szCs w:val="22"/>
        </w:rPr>
        <w:t>[1] T. Hasan et al., 'UI/UX Design Impact on E-Commerce Attracting Users,' Procedia Computer Science, 2024.</w:t>
      </w:r>
    </w:p>
    <w:p w14:paraId="192F7B28" w14:textId="77777777" w:rsidR="00794378" w:rsidRPr="00794378" w:rsidRDefault="00794378" w:rsidP="00794378">
      <w:pPr>
        <w:rPr>
          <w:sz w:val="22"/>
          <w:szCs w:val="22"/>
        </w:rPr>
      </w:pPr>
      <w:r w:rsidRPr="00794378">
        <w:rPr>
          <w:sz w:val="22"/>
          <w:szCs w:val="22"/>
        </w:rPr>
        <w:t xml:space="preserve">[2] F. </w:t>
      </w:r>
      <w:proofErr w:type="spellStart"/>
      <w:r w:rsidRPr="00794378">
        <w:rPr>
          <w:sz w:val="22"/>
          <w:szCs w:val="22"/>
        </w:rPr>
        <w:t>Nawir</w:t>
      </w:r>
      <w:proofErr w:type="spellEnd"/>
      <w:r w:rsidRPr="00794378">
        <w:rPr>
          <w:sz w:val="22"/>
          <w:szCs w:val="22"/>
        </w:rPr>
        <w:t xml:space="preserve"> and S. A. </w:t>
      </w:r>
      <w:proofErr w:type="spellStart"/>
      <w:r w:rsidRPr="00794378">
        <w:rPr>
          <w:sz w:val="22"/>
          <w:szCs w:val="22"/>
        </w:rPr>
        <w:t>Hendrawan</w:t>
      </w:r>
      <w:proofErr w:type="spellEnd"/>
      <w:r w:rsidRPr="00794378">
        <w:rPr>
          <w:sz w:val="22"/>
          <w:szCs w:val="22"/>
        </w:rPr>
        <w:t xml:space="preserve">, 'The Impact of Website Usability and Mobile Optimization on Customer Satisfaction and Sales Conversion Rates,' </w:t>
      </w:r>
      <w:proofErr w:type="spellStart"/>
      <w:r w:rsidRPr="00794378">
        <w:rPr>
          <w:sz w:val="22"/>
          <w:szCs w:val="22"/>
        </w:rPr>
        <w:t>Eastasouth</w:t>
      </w:r>
      <w:proofErr w:type="spellEnd"/>
      <w:r w:rsidRPr="00794378">
        <w:rPr>
          <w:sz w:val="22"/>
          <w:szCs w:val="22"/>
        </w:rPr>
        <w:t xml:space="preserve"> Journal of Information Systems, 2024.</w:t>
      </w:r>
    </w:p>
    <w:p w14:paraId="4D947384" w14:textId="77777777" w:rsidR="00794378" w:rsidRPr="00794378" w:rsidRDefault="00794378" w:rsidP="00794378">
      <w:pPr>
        <w:rPr>
          <w:sz w:val="22"/>
          <w:szCs w:val="22"/>
        </w:rPr>
      </w:pPr>
      <w:r w:rsidRPr="00794378">
        <w:rPr>
          <w:sz w:val="22"/>
          <w:szCs w:val="22"/>
        </w:rPr>
        <w:t>[3] V. Jain, 'The Role of UX/UI in E-Commerce Conversions,' International Journal of Computer Applications, 2023.</w:t>
      </w:r>
    </w:p>
    <w:p w14:paraId="53205B74" w14:textId="77777777" w:rsidR="00794378" w:rsidRPr="00794378" w:rsidRDefault="00794378" w:rsidP="00794378">
      <w:pPr>
        <w:rPr>
          <w:sz w:val="22"/>
          <w:szCs w:val="22"/>
        </w:rPr>
      </w:pPr>
      <w:r w:rsidRPr="00794378">
        <w:rPr>
          <w:sz w:val="22"/>
          <w:szCs w:val="22"/>
        </w:rPr>
        <w:t>[4] W. A. Husna and A. P. Wibowo, 'Analysis of the Impact of UX Design on E-Commerce Website Conversion,' International Journal of Economics Development Research, 2024.</w:t>
      </w:r>
    </w:p>
    <w:p w14:paraId="1B615C71" w14:textId="77777777" w:rsidR="00794378" w:rsidRPr="00794378" w:rsidRDefault="00794378" w:rsidP="00794378">
      <w:pPr>
        <w:rPr>
          <w:sz w:val="22"/>
          <w:szCs w:val="22"/>
        </w:rPr>
      </w:pPr>
      <w:r w:rsidRPr="00794378">
        <w:rPr>
          <w:sz w:val="22"/>
          <w:szCs w:val="22"/>
        </w:rPr>
        <w:t xml:space="preserve">[5] A. T. </w:t>
      </w:r>
      <w:proofErr w:type="spellStart"/>
      <w:r w:rsidRPr="00794378">
        <w:rPr>
          <w:sz w:val="22"/>
          <w:szCs w:val="22"/>
        </w:rPr>
        <w:t>Talmera</w:t>
      </w:r>
      <w:proofErr w:type="spellEnd"/>
      <w:r w:rsidRPr="00794378">
        <w:rPr>
          <w:sz w:val="22"/>
          <w:szCs w:val="22"/>
        </w:rPr>
        <w:t>, 'Analysis of the Impact of UI/UX Elements on User Satisfaction and Loyalty in E-Commerce Platforms,' International Journal of Scientific Research, 2025.</w:t>
      </w:r>
    </w:p>
    <w:p w14:paraId="012412BA" w14:textId="77777777" w:rsidR="00794378" w:rsidRPr="00794378" w:rsidRDefault="00794378" w:rsidP="00794378">
      <w:pPr>
        <w:rPr>
          <w:sz w:val="22"/>
          <w:szCs w:val="22"/>
        </w:rPr>
      </w:pPr>
      <w:r w:rsidRPr="00794378">
        <w:rPr>
          <w:sz w:val="22"/>
          <w:szCs w:val="22"/>
        </w:rPr>
        <w:t>[6] P. Nguyen, 'The Influence of User Experience on Customer Satisfaction in E-Commerce,' Aalto University Thesis, 2025.</w:t>
      </w:r>
    </w:p>
    <w:p w14:paraId="4992B28A" w14:textId="77777777" w:rsidR="00794378" w:rsidRPr="00794378" w:rsidRDefault="00794378" w:rsidP="00794378">
      <w:pPr>
        <w:rPr>
          <w:sz w:val="22"/>
          <w:szCs w:val="22"/>
        </w:rPr>
      </w:pPr>
      <w:r w:rsidRPr="00794378">
        <w:rPr>
          <w:sz w:val="22"/>
          <w:szCs w:val="22"/>
        </w:rPr>
        <w:t>[7] H. M. Al-</w:t>
      </w:r>
      <w:proofErr w:type="spellStart"/>
      <w:r w:rsidRPr="00794378">
        <w:rPr>
          <w:sz w:val="22"/>
          <w:szCs w:val="22"/>
        </w:rPr>
        <w:t>Samarraie</w:t>
      </w:r>
      <w:proofErr w:type="spellEnd"/>
      <w:r w:rsidRPr="00794378">
        <w:rPr>
          <w:sz w:val="22"/>
          <w:szCs w:val="22"/>
        </w:rPr>
        <w:t xml:space="preserve">, B. </w:t>
      </w:r>
      <w:proofErr w:type="spellStart"/>
      <w:r w:rsidRPr="00794378">
        <w:rPr>
          <w:sz w:val="22"/>
          <w:szCs w:val="22"/>
        </w:rPr>
        <w:t>Eldenfria</w:t>
      </w:r>
      <w:proofErr w:type="spellEnd"/>
      <w:r w:rsidRPr="00794378">
        <w:rPr>
          <w:sz w:val="22"/>
          <w:szCs w:val="22"/>
        </w:rPr>
        <w:t>, and H. Dawoud, 'The impact of usability and responsive design on website user experience,' International Journal of Human-Computer Interaction, 2020.</w:t>
      </w:r>
    </w:p>
    <w:p w14:paraId="1BD84156" w14:textId="77777777" w:rsidR="00794378" w:rsidRPr="00794378" w:rsidRDefault="00794378" w:rsidP="00794378">
      <w:pPr>
        <w:rPr>
          <w:sz w:val="22"/>
          <w:szCs w:val="22"/>
        </w:rPr>
      </w:pPr>
      <w:r w:rsidRPr="00794378">
        <w:rPr>
          <w:sz w:val="22"/>
          <w:szCs w:val="22"/>
        </w:rPr>
        <w:t>[8] S. Akram, P. Hui, A. Khan, and A. Yan, 'Mobile commerce adoption and responsive design effects on online consumer behaviour,' Journal of Retailing and Consumer Services, 2020.</w:t>
      </w:r>
    </w:p>
    <w:p w14:paraId="524F349E" w14:textId="77777777" w:rsidR="00794378" w:rsidRPr="00794378" w:rsidRDefault="00794378" w:rsidP="00794378">
      <w:pPr>
        <w:rPr>
          <w:sz w:val="22"/>
          <w:szCs w:val="22"/>
        </w:rPr>
      </w:pPr>
      <w:r w:rsidRPr="00794378">
        <w:rPr>
          <w:sz w:val="22"/>
          <w:szCs w:val="22"/>
        </w:rPr>
        <w:t>[9] T. Hasan, M. Rahman, and S. Islam, 'UI/UX design impact on e-commerce attracting users,' Procedia Computer Science, 2024.</w:t>
      </w:r>
    </w:p>
    <w:p w14:paraId="5C1E9CC8" w14:textId="43A269F7" w:rsidR="00794378" w:rsidRPr="00794378" w:rsidRDefault="00794378" w:rsidP="00794378">
      <w:pPr>
        <w:rPr>
          <w:sz w:val="22"/>
          <w:szCs w:val="22"/>
        </w:rPr>
      </w:pPr>
      <w:r w:rsidRPr="00794378">
        <w:rPr>
          <w:sz w:val="22"/>
          <w:szCs w:val="22"/>
        </w:rPr>
        <w:t xml:space="preserve">[10] F. </w:t>
      </w:r>
      <w:proofErr w:type="spellStart"/>
      <w:r w:rsidRPr="00794378">
        <w:rPr>
          <w:sz w:val="22"/>
          <w:szCs w:val="22"/>
        </w:rPr>
        <w:t>Nawir</w:t>
      </w:r>
      <w:proofErr w:type="spellEnd"/>
      <w:r w:rsidRPr="00794378">
        <w:rPr>
          <w:sz w:val="22"/>
          <w:szCs w:val="22"/>
        </w:rPr>
        <w:t xml:space="preserve"> and S. A. </w:t>
      </w:r>
      <w:proofErr w:type="spellStart"/>
      <w:r w:rsidRPr="00794378">
        <w:rPr>
          <w:sz w:val="22"/>
          <w:szCs w:val="22"/>
        </w:rPr>
        <w:t>Hendrawan</w:t>
      </w:r>
      <w:proofErr w:type="spellEnd"/>
      <w:r w:rsidRPr="00794378">
        <w:rPr>
          <w:sz w:val="22"/>
          <w:szCs w:val="22"/>
        </w:rPr>
        <w:t xml:space="preserve">, 'The impact of website usability and mobile optimisation on customer satisfaction and sales conversion rates,' </w:t>
      </w:r>
      <w:proofErr w:type="spellStart"/>
      <w:r w:rsidRPr="00794378">
        <w:rPr>
          <w:sz w:val="22"/>
          <w:szCs w:val="22"/>
        </w:rPr>
        <w:t>Eastasouth</w:t>
      </w:r>
      <w:proofErr w:type="spellEnd"/>
      <w:r w:rsidRPr="00794378">
        <w:rPr>
          <w:sz w:val="22"/>
          <w:szCs w:val="22"/>
        </w:rPr>
        <w:t xml:space="preserve"> Journal of Information Systems, 2024.</w:t>
      </w:r>
    </w:p>
    <w:p w14:paraId="14CF7654" w14:textId="77777777" w:rsidR="00794378" w:rsidRPr="00794378" w:rsidRDefault="00794378" w:rsidP="00794378">
      <w:pPr>
        <w:rPr>
          <w:sz w:val="22"/>
          <w:szCs w:val="22"/>
        </w:rPr>
      </w:pPr>
      <w:r w:rsidRPr="00794378">
        <w:rPr>
          <w:sz w:val="22"/>
          <w:szCs w:val="22"/>
        </w:rPr>
        <w:t>[11] T. Hasan, M. Rahman and S. Islam, “UI/UX Design Impact on E</w:t>
      </w:r>
      <w:r w:rsidRPr="00794378">
        <w:rPr>
          <w:rFonts w:ascii="Cambria Math" w:hAnsi="Cambria Math" w:cs="Cambria Math"/>
          <w:sz w:val="22"/>
          <w:szCs w:val="22"/>
        </w:rPr>
        <w:t>‑</w:t>
      </w:r>
      <w:r w:rsidRPr="00794378">
        <w:rPr>
          <w:sz w:val="22"/>
          <w:szCs w:val="22"/>
        </w:rPr>
        <w:t>Commerce Attracting Users,</w:t>
      </w:r>
      <w:r w:rsidRPr="00794378">
        <w:rPr>
          <w:rFonts w:cs="Aptos"/>
          <w:sz w:val="22"/>
          <w:szCs w:val="22"/>
        </w:rPr>
        <w:t>”</w:t>
      </w:r>
      <w:r w:rsidRPr="00794378">
        <w:rPr>
          <w:sz w:val="22"/>
          <w:szCs w:val="22"/>
        </w:rPr>
        <w:t xml:space="preserve"> Procedia Computer Science, vol. 225, pp. 2340</w:t>
      </w:r>
      <w:r w:rsidRPr="00794378">
        <w:rPr>
          <w:rFonts w:ascii="Cambria Math" w:hAnsi="Cambria Math" w:cs="Cambria Math"/>
          <w:sz w:val="22"/>
          <w:szCs w:val="22"/>
        </w:rPr>
        <w:t>‑</w:t>
      </w:r>
      <w:r w:rsidRPr="00794378">
        <w:rPr>
          <w:sz w:val="22"/>
          <w:szCs w:val="22"/>
        </w:rPr>
        <w:t>2347, 2024.</w:t>
      </w:r>
    </w:p>
    <w:p w14:paraId="7CFBD51D" w14:textId="75FB2CA2" w:rsidR="00794378" w:rsidRPr="00794378" w:rsidRDefault="00794378" w:rsidP="00794378">
      <w:pPr>
        <w:rPr>
          <w:sz w:val="22"/>
          <w:szCs w:val="22"/>
        </w:rPr>
      </w:pPr>
      <w:r w:rsidRPr="00794378">
        <w:rPr>
          <w:sz w:val="22"/>
          <w:szCs w:val="22"/>
        </w:rPr>
        <w:t xml:space="preserve">[12] F. </w:t>
      </w:r>
      <w:proofErr w:type="spellStart"/>
      <w:r w:rsidRPr="00794378">
        <w:rPr>
          <w:sz w:val="22"/>
          <w:szCs w:val="22"/>
        </w:rPr>
        <w:t>Nawir</w:t>
      </w:r>
      <w:proofErr w:type="spellEnd"/>
      <w:r w:rsidRPr="00794378">
        <w:rPr>
          <w:sz w:val="22"/>
          <w:szCs w:val="22"/>
        </w:rPr>
        <w:t xml:space="preserve"> and S. A. </w:t>
      </w:r>
      <w:proofErr w:type="spellStart"/>
      <w:r w:rsidRPr="00794378">
        <w:rPr>
          <w:sz w:val="22"/>
          <w:szCs w:val="22"/>
        </w:rPr>
        <w:t>Hendrawan</w:t>
      </w:r>
      <w:proofErr w:type="spellEnd"/>
      <w:r w:rsidRPr="00794378">
        <w:rPr>
          <w:sz w:val="22"/>
          <w:szCs w:val="22"/>
        </w:rPr>
        <w:t xml:space="preserve">, “The Impact of Website Usability and Mobile Optimisation on Customer Satisfaction and Sales Conversion Rates,” </w:t>
      </w:r>
      <w:proofErr w:type="spellStart"/>
      <w:r w:rsidRPr="00794378">
        <w:rPr>
          <w:sz w:val="22"/>
          <w:szCs w:val="22"/>
        </w:rPr>
        <w:t>Eastasouth</w:t>
      </w:r>
      <w:proofErr w:type="spellEnd"/>
      <w:r w:rsidRPr="00794378">
        <w:rPr>
          <w:sz w:val="22"/>
          <w:szCs w:val="22"/>
        </w:rPr>
        <w:t xml:space="preserve"> Journal of Information Systems, vol. 2, no. 1, pp. 15</w:t>
      </w:r>
      <w:r w:rsidRPr="00794378">
        <w:rPr>
          <w:rFonts w:ascii="Cambria Math" w:hAnsi="Cambria Math" w:cs="Cambria Math"/>
          <w:sz w:val="22"/>
          <w:szCs w:val="22"/>
        </w:rPr>
        <w:t>‑</w:t>
      </w:r>
      <w:r w:rsidRPr="00794378">
        <w:rPr>
          <w:sz w:val="22"/>
          <w:szCs w:val="22"/>
        </w:rPr>
        <w:t>24, 2024.</w:t>
      </w:r>
    </w:p>
    <w:p w14:paraId="399C3B91" w14:textId="77777777" w:rsidR="00794378" w:rsidRPr="00794378" w:rsidRDefault="00794378" w:rsidP="00794378">
      <w:pPr>
        <w:rPr>
          <w:sz w:val="22"/>
          <w:szCs w:val="22"/>
        </w:rPr>
      </w:pPr>
      <w:r w:rsidRPr="00794378">
        <w:rPr>
          <w:sz w:val="22"/>
          <w:szCs w:val="22"/>
        </w:rPr>
        <w:t>[13] T. Brown, 'Design Thinking for Interactive Systems,' IEEE Software, vol. 35, no. 2, pp. 24–30, 2018.</w:t>
      </w:r>
    </w:p>
    <w:p w14:paraId="26D4B4A9" w14:textId="39A5F6C7" w:rsidR="00794378" w:rsidRPr="00794378" w:rsidRDefault="00794378" w:rsidP="00794378">
      <w:pPr>
        <w:rPr>
          <w:sz w:val="22"/>
          <w:szCs w:val="22"/>
        </w:rPr>
      </w:pPr>
      <w:r w:rsidRPr="00794378">
        <w:rPr>
          <w:sz w:val="22"/>
          <w:szCs w:val="22"/>
        </w:rPr>
        <w:t>[14] J. Garrett, The Elements of User Experience: User</w:t>
      </w:r>
      <w:r w:rsidRPr="00794378">
        <w:rPr>
          <w:rFonts w:ascii="Cambria Math" w:hAnsi="Cambria Math" w:cs="Cambria Math"/>
          <w:sz w:val="22"/>
          <w:szCs w:val="22"/>
        </w:rPr>
        <w:t>‑</w:t>
      </w:r>
      <w:proofErr w:type="spellStart"/>
      <w:r w:rsidRPr="00794378">
        <w:rPr>
          <w:sz w:val="22"/>
          <w:szCs w:val="22"/>
        </w:rPr>
        <w:t>Centered</w:t>
      </w:r>
      <w:proofErr w:type="spellEnd"/>
      <w:r w:rsidRPr="00794378">
        <w:rPr>
          <w:sz w:val="22"/>
          <w:szCs w:val="22"/>
        </w:rPr>
        <w:t xml:space="preserve"> Design for the Web and Beyond, 2nd ed., Berkeley, CA, USA: New Riders, 2011.</w:t>
      </w:r>
    </w:p>
    <w:p w14:paraId="0A52CCF5" w14:textId="77777777" w:rsidR="00794378" w:rsidRPr="00077FFB" w:rsidRDefault="00794378" w:rsidP="00077FFB">
      <w:pPr>
        <w:rPr>
          <w:rFonts w:ascii="Aptos" w:hAnsi="Aptos"/>
          <w:sz w:val="22"/>
          <w:szCs w:val="22"/>
        </w:rPr>
      </w:pPr>
    </w:p>
    <w:sectPr w:rsidR="00794378" w:rsidRPr="00077FFB" w:rsidSect="008E59A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D126E" w14:textId="77777777" w:rsidR="00E64899" w:rsidRDefault="00E64899" w:rsidP="007706C4">
      <w:pPr>
        <w:spacing w:after="0" w:line="240" w:lineRule="auto"/>
      </w:pPr>
      <w:r>
        <w:separator/>
      </w:r>
    </w:p>
  </w:endnote>
  <w:endnote w:type="continuationSeparator" w:id="0">
    <w:p w14:paraId="376DB9BF" w14:textId="77777777" w:rsidR="00E64899" w:rsidRDefault="00E64899" w:rsidP="00770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8310382"/>
      <w:docPartObj>
        <w:docPartGallery w:val="Page Numbers (Bottom of Page)"/>
        <w:docPartUnique/>
      </w:docPartObj>
    </w:sdtPr>
    <w:sdtEndPr>
      <w:rPr>
        <w:noProof/>
      </w:rPr>
    </w:sdtEndPr>
    <w:sdtContent>
      <w:p w14:paraId="4FFD07B5" w14:textId="3D40A3B5" w:rsidR="007706C4" w:rsidRDefault="007706C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B6FE97A" w14:textId="77777777" w:rsidR="007706C4" w:rsidRDefault="00770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64D6A" w14:textId="77777777" w:rsidR="00E64899" w:rsidRDefault="00E64899" w:rsidP="007706C4">
      <w:pPr>
        <w:spacing w:after="0" w:line="240" w:lineRule="auto"/>
      </w:pPr>
      <w:r>
        <w:separator/>
      </w:r>
    </w:p>
  </w:footnote>
  <w:footnote w:type="continuationSeparator" w:id="0">
    <w:p w14:paraId="0C9D91FD" w14:textId="77777777" w:rsidR="00E64899" w:rsidRDefault="00E64899" w:rsidP="007706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9AD"/>
    <w:rsid w:val="0000627B"/>
    <w:rsid w:val="00077FFB"/>
    <w:rsid w:val="000A2C99"/>
    <w:rsid w:val="000A3C10"/>
    <w:rsid w:val="000B4B57"/>
    <w:rsid w:val="000E0C2E"/>
    <w:rsid w:val="000F5E29"/>
    <w:rsid w:val="001315A8"/>
    <w:rsid w:val="0016305A"/>
    <w:rsid w:val="001815A2"/>
    <w:rsid w:val="00186F12"/>
    <w:rsid w:val="001A7952"/>
    <w:rsid w:val="001E26AB"/>
    <w:rsid w:val="002278A2"/>
    <w:rsid w:val="002331A9"/>
    <w:rsid w:val="00234D9B"/>
    <w:rsid w:val="00252969"/>
    <w:rsid w:val="00252C64"/>
    <w:rsid w:val="002760E8"/>
    <w:rsid w:val="0028288D"/>
    <w:rsid w:val="002851DB"/>
    <w:rsid w:val="00311D5D"/>
    <w:rsid w:val="003429F5"/>
    <w:rsid w:val="003430BC"/>
    <w:rsid w:val="003C6259"/>
    <w:rsid w:val="003E3C4A"/>
    <w:rsid w:val="003E6C40"/>
    <w:rsid w:val="00407442"/>
    <w:rsid w:val="00426931"/>
    <w:rsid w:val="00431745"/>
    <w:rsid w:val="00433C3D"/>
    <w:rsid w:val="00445E2A"/>
    <w:rsid w:val="004543E6"/>
    <w:rsid w:val="004A0AD9"/>
    <w:rsid w:val="00563A21"/>
    <w:rsid w:val="00574C6C"/>
    <w:rsid w:val="005A5C71"/>
    <w:rsid w:val="005B483C"/>
    <w:rsid w:val="006006D6"/>
    <w:rsid w:val="00622CA3"/>
    <w:rsid w:val="00624E5C"/>
    <w:rsid w:val="00632243"/>
    <w:rsid w:val="0065176A"/>
    <w:rsid w:val="00675BB8"/>
    <w:rsid w:val="006A7254"/>
    <w:rsid w:val="00702899"/>
    <w:rsid w:val="007276ED"/>
    <w:rsid w:val="00753214"/>
    <w:rsid w:val="007706C4"/>
    <w:rsid w:val="00787D3B"/>
    <w:rsid w:val="00794378"/>
    <w:rsid w:val="008B3060"/>
    <w:rsid w:val="008D5CC0"/>
    <w:rsid w:val="008E59AD"/>
    <w:rsid w:val="009248FD"/>
    <w:rsid w:val="00953116"/>
    <w:rsid w:val="00964430"/>
    <w:rsid w:val="009840A9"/>
    <w:rsid w:val="009A6D88"/>
    <w:rsid w:val="009E0C8B"/>
    <w:rsid w:val="00A26FFD"/>
    <w:rsid w:val="00A50A60"/>
    <w:rsid w:val="00A52138"/>
    <w:rsid w:val="00A62EB0"/>
    <w:rsid w:val="00A83C15"/>
    <w:rsid w:val="00AB4B46"/>
    <w:rsid w:val="00B07DAB"/>
    <w:rsid w:val="00B35F19"/>
    <w:rsid w:val="00B47F4F"/>
    <w:rsid w:val="00B926E8"/>
    <w:rsid w:val="00B93E9A"/>
    <w:rsid w:val="00B966F9"/>
    <w:rsid w:val="00CF32E7"/>
    <w:rsid w:val="00D0294A"/>
    <w:rsid w:val="00D2078F"/>
    <w:rsid w:val="00DE5005"/>
    <w:rsid w:val="00E03C23"/>
    <w:rsid w:val="00E604F9"/>
    <w:rsid w:val="00E64899"/>
    <w:rsid w:val="00E750F9"/>
    <w:rsid w:val="00EA6B30"/>
    <w:rsid w:val="00EC06F5"/>
    <w:rsid w:val="00F0018E"/>
    <w:rsid w:val="00F06682"/>
    <w:rsid w:val="00F11CC0"/>
    <w:rsid w:val="00F41F99"/>
    <w:rsid w:val="00F90310"/>
    <w:rsid w:val="00FB7931"/>
    <w:rsid w:val="00FC0119"/>
    <w:rsid w:val="00FE3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377B9"/>
  <w15:chartTrackingRefBased/>
  <w15:docId w15:val="{8DF50E80-A60C-458F-9D59-BE2661277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378"/>
  </w:style>
  <w:style w:type="paragraph" w:styleId="Heading1">
    <w:name w:val="heading 1"/>
    <w:basedOn w:val="Normal"/>
    <w:next w:val="Normal"/>
    <w:link w:val="Heading1Char"/>
    <w:uiPriority w:val="9"/>
    <w:qFormat/>
    <w:rsid w:val="008E59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59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5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5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E5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5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5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5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E5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9AD"/>
    <w:rPr>
      <w:rFonts w:eastAsiaTheme="majorEastAsia" w:cstheme="majorBidi"/>
      <w:color w:val="272727" w:themeColor="text1" w:themeTint="D8"/>
    </w:rPr>
  </w:style>
  <w:style w:type="paragraph" w:styleId="Title">
    <w:name w:val="Title"/>
    <w:basedOn w:val="Normal"/>
    <w:next w:val="Normal"/>
    <w:link w:val="TitleChar"/>
    <w:uiPriority w:val="10"/>
    <w:qFormat/>
    <w:rsid w:val="008E5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9AD"/>
    <w:pPr>
      <w:spacing w:before="160"/>
      <w:jc w:val="center"/>
    </w:pPr>
    <w:rPr>
      <w:i/>
      <w:iCs/>
      <w:color w:val="404040" w:themeColor="text1" w:themeTint="BF"/>
    </w:rPr>
  </w:style>
  <w:style w:type="character" w:customStyle="1" w:styleId="QuoteChar">
    <w:name w:val="Quote Char"/>
    <w:basedOn w:val="DefaultParagraphFont"/>
    <w:link w:val="Quote"/>
    <w:uiPriority w:val="29"/>
    <w:rsid w:val="008E59AD"/>
    <w:rPr>
      <w:i/>
      <w:iCs/>
      <w:color w:val="404040" w:themeColor="text1" w:themeTint="BF"/>
    </w:rPr>
  </w:style>
  <w:style w:type="paragraph" w:styleId="ListParagraph">
    <w:name w:val="List Paragraph"/>
    <w:basedOn w:val="Normal"/>
    <w:uiPriority w:val="34"/>
    <w:qFormat/>
    <w:rsid w:val="008E59AD"/>
    <w:pPr>
      <w:ind w:left="720"/>
      <w:contextualSpacing/>
    </w:pPr>
  </w:style>
  <w:style w:type="character" w:styleId="IntenseEmphasis">
    <w:name w:val="Intense Emphasis"/>
    <w:basedOn w:val="DefaultParagraphFont"/>
    <w:uiPriority w:val="21"/>
    <w:qFormat/>
    <w:rsid w:val="008E59AD"/>
    <w:rPr>
      <w:i/>
      <w:iCs/>
      <w:color w:val="0F4761" w:themeColor="accent1" w:themeShade="BF"/>
    </w:rPr>
  </w:style>
  <w:style w:type="paragraph" w:styleId="IntenseQuote">
    <w:name w:val="Intense Quote"/>
    <w:basedOn w:val="Normal"/>
    <w:next w:val="Normal"/>
    <w:link w:val="IntenseQuoteChar"/>
    <w:uiPriority w:val="30"/>
    <w:qFormat/>
    <w:rsid w:val="008E59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9AD"/>
    <w:rPr>
      <w:i/>
      <w:iCs/>
      <w:color w:val="0F4761" w:themeColor="accent1" w:themeShade="BF"/>
    </w:rPr>
  </w:style>
  <w:style w:type="character" w:styleId="IntenseReference">
    <w:name w:val="Intense Reference"/>
    <w:basedOn w:val="DefaultParagraphFont"/>
    <w:uiPriority w:val="32"/>
    <w:qFormat/>
    <w:rsid w:val="008E59AD"/>
    <w:rPr>
      <w:b/>
      <w:bCs/>
      <w:smallCaps/>
      <w:color w:val="0F4761" w:themeColor="accent1" w:themeShade="BF"/>
      <w:spacing w:val="5"/>
    </w:rPr>
  </w:style>
  <w:style w:type="paragraph" w:styleId="NoSpacing">
    <w:name w:val="No Spacing"/>
    <w:link w:val="NoSpacingChar"/>
    <w:uiPriority w:val="1"/>
    <w:qFormat/>
    <w:rsid w:val="008E59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59AD"/>
    <w:rPr>
      <w:rFonts w:eastAsiaTheme="minorEastAsia"/>
      <w:kern w:val="0"/>
      <w:sz w:val="22"/>
      <w:szCs w:val="22"/>
      <w:lang w:val="en-US"/>
      <w14:ligatures w14:val="none"/>
    </w:rPr>
  </w:style>
  <w:style w:type="character" w:styleId="SubtleReference">
    <w:name w:val="Subtle Reference"/>
    <w:basedOn w:val="DefaultParagraphFont"/>
    <w:uiPriority w:val="31"/>
    <w:qFormat/>
    <w:rsid w:val="007706C4"/>
    <w:rPr>
      <w:smallCaps/>
      <w:color w:val="5A5A5A" w:themeColor="text1" w:themeTint="A5"/>
    </w:rPr>
  </w:style>
  <w:style w:type="paragraph" w:styleId="Header">
    <w:name w:val="header"/>
    <w:basedOn w:val="Normal"/>
    <w:link w:val="HeaderChar"/>
    <w:uiPriority w:val="99"/>
    <w:unhideWhenUsed/>
    <w:rsid w:val="00770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6C4"/>
  </w:style>
  <w:style w:type="paragraph" w:styleId="Footer">
    <w:name w:val="footer"/>
    <w:basedOn w:val="Normal"/>
    <w:link w:val="FooterChar"/>
    <w:uiPriority w:val="99"/>
    <w:unhideWhenUsed/>
    <w:rsid w:val="00770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6C4"/>
  </w:style>
  <w:style w:type="paragraph" w:styleId="TOCHeading">
    <w:name w:val="TOC Heading"/>
    <w:basedOn w:val="Heading1"/>
    <w:next w:val="Normal"/>
    <w:uiPriority w:val="39"/>
    <w:unhideWhenUsed/>
    <w:qFormat/>
    <w:rsid w:val="007532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3214"/>
    <w:pPr>
      <w:spacing w:after="100"/>
    </w:pPr>
  </w:style>
  <w:style w:type="character" w:styleId="Hyperlink">
    <w:name w:val="Hyperlink"/>
    <w:basedOn w:val="DefaultParagraphFont"/>
    <w:uiPriority w:val="99"/>
    <w:unhideWhenUsed/>
    <w:rsid w:val="00753214"/>
    <w:rPr>
      <w:color w:val="467886" w:themeColor="hyperlink"/>
      <w:u w:val="single"/>
    </w:rPr>
  </w:style>
  <w:style w:type="paragraph" w:styleId="Caption">
    <w:name w:val="caption"/>
    <w:basedOn w:val="Normal"/>
    <w:next w:val="Normal"/>
    <w:uiPriority w:val="35"/>
    <w:unhideWhenUsed/>
    <w:qFormat/>
    <w:rsid w:val="0065176A"/>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2278A2"/>
    <w:pPr>
      <w:spacing w:after="100"/>
      <w:ind w:left="480"/>
    </w:pPr>
  </w:style>
  <w:style w:type="paragraph" w:styleId="TOC2">
    <w:name w:val="toc 2"/>
    <w:basedOn w:val="Normal"/>
    <w:next w:val="Normal"/>
    <w:autoRedefine/>
    <w:uiPriority w:val="39"/>
    <w:unhideWhenUsed/>
    <w:rsid w:val="00252C64"/>
    <w:pPr>
      <w:tabs>
        <w:tab w:val="right" w:leader="dot" w:pos="9016"/>
      </w:tabs>
      <w:spacing w:after="100"/>
      <w:ind w:left="24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2026-03-06T00:00:00</PublishDate>
  <Abstract>
Lecturer:Dr Mobolanle Bello
06/March/ 2026</Abstract>
  <CompanyAddress/>
  <CompanyPhone/>
  <CompanyFax/>
  <CompanyEmail>Student Number: 2322721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B4532C-2EC6-4092-A1C1-AEDC080FF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3115</Words>
  <Characters>17761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 (ACCA5019)</dc:title>
  <dc:subject>Component 1 – Website Redesign for Online Business Presence</dc:subject>
  <dc:creator>IONUT IONEL</dc:creator>
  <cp:keywords/>
  <dc:description/>
  <cp:lastModifiedBy>ionut ionel</cp:lastModifiedBy>
  <cp:revision>2</cp:revision>
  <dcterms:created xsi:type="dcterms:W3CDTF">2026-03-05T17:11:00Z</dcterms:created>
  <dcterms:modified xsi:type="dcterms:W3CDTF">2026-03-05T17:11:00Z</dcterms:modified>
</cp:coreProperties>
</file>