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764" w:rsidRPr="00727764" w:rsidRDefault="00727764" w:rsidP="00727764">
      <w:pPr>
        <w:rPr>
          <w:rFonts w:ascii="Arial" w:hAnsi="Arial" w:cs="Arial"/>
          <w:sz w:val="24"/>
          <w:szCs w:val="24"/>
        </w:rPr>
      </w:pPr>
      <w:r w:rsidRPr="00727764">
        <w:rPr>
          <w:rFonts w:ascii="Arial" w:hAnsi="Arial" w:cs="Arial"/>
          <w:sz w:val="24"/>
          <w:szCs w:val="24"/>
        </w:rPr>
        <w:t>PCDA – Assignment 2 – Student Number – 1922288 – Name – Kieron Gibbs</w:t>
      </w:r>
    </w:p>
    <w:p w:rsidR="00727764" w:rsidRPr="00727764" w:rsidRDefault="00727764" w:rsidP="00727764">
      <w:pPr>
        <w:pStyle w:val="ListParagraph"/>
        <w:spacing w:line="480" w:lineRule="auto"/>
        <w:rPr>
          <w:rFonts w:ascii="Arial" w:eastAsia="Times New Roman" w:hAnsi="Arial" w:cs="Arial"/>
          <w:sz w:val="24"/>
          <w:szCs w:val="24"/>
          <w:lang w:eastAsia="en-GB"/>
        </w:rPr>
      </w:pPr>
    </w:p>
    <w:p w:rsidR="00727764" w:rsidRPr="00727764" w:rsidRDefault="00727764" w:rsidP="00727764">
      <w:pPr>
        <w:pStyle w:val="ListParagraph"/>
        <w:spacing w:line="480" w:lineRule="auto"/>
        <w:rPr>
          <w:rFonts w:ascii="Arial" w:eastAsia="Times New Roman" w:hAnsi="Arial" w:cs="Arial"/>
          <w:sz w:val="24"/>
          <w:szCs w:val="24"/>
          <w:lang w:eastAsia="en-GB"/>
        </w:rPr>
      </w:pPr>
      <w:r w:rsidRPr="00727764">
        <w:rPr>
          <w:rFonts w:ascii="Arial" w:eastAsia="Times New Roman" w:hAnsi="Arial" w:cs="Arial"/>
          <w:sz w:val="24"/>
          <w:szCs w:val="24"/>
          <w:lang w:eastAsia="en-GB"/>
        </w:rPr>
        <w:t>Essay one title:</w:t>
      </w:r>
    </w:p>
    <w:p w:rsidR="00750318" w:rsidRPr="00727764" w:rsidRDefault="00750318" w:rsidP="00727764">
      <w:pPr>
        <w:pStyle w:val="ListParagraph"/>
        <w:spacing w:line="480" w:lineRule="auto"/>
        <w:rPr>
          <w:rFonts w:ascii="Arial" w:eastAsia="Times New Roman" w:hAnsi="Arial" w:cs="Arial"/>
          <w:sz w:val="24"/>
          <w:szCs w:val="24"/>
          <w:lang w:eastAsia="en-GB"/>
        </w:rPr>
      </w:pPr>
      <w:r w:rsidRPr="00727764">
        <w:rPr>
          <w:rFonts w:ascii="Arial" w:eastAsia="Times New Roman" w:hAnsi="Arial" w:cs="Arial"/>
          <w:sz w:val="24"/>
          <w:szCs w:val="24"/>
          <w:lang w:eastAsia="en-GB"/>
        </w:rPr>
        <w:t>Evaluate the disruption options available to target criminal activity on the road network. (2000 words)</w:t>
      </w:r>
    </w:p>
    <w:p w:rsidR="00972683" w:rsidRPr="00F56F74" w:rsidRDefault="00727764" w:rsidP="00EF3B35">
      <w:pPr>
        <w:spacing w:line="360" w:lineRule="auto"/>
        <w:ind w:firstLine="720"/>
        <w:jc w:val="both"/>
        <w:rPr>
          <w:rFonts w:ascii="Arial" w:hAnsi="Arial" w:cs="Arial"/>
          <w:i/>
          <w:shd w:val="clear" w:color="auto" w:fill="FFFFFF"/>
        </w:rPr>
      </w:pPr>
      <w:r w:rsidRPr="00F56F74">
        <w:rPr>
          <w:rFonts w:ascii="Arial" w:hAnsi="Arial" w:cs="Arial"/>
          <w:i/>
          <w:shd w:val="clear" w:color="auto" w:fill="FFFFFF"/>
        </w:rPr>
        <w:t>During this essay I will evaluate the options available to help disrupt criminal activity on the road network.  ‘</w:t>
      </w:r>
      <w:r w:rsidR="00227CF4" w:rsidRPr="00F56F74">
        <w:rPr>
          <w:rFonts w:ascii="Arial" w:hAnsi="Arial" w:cs="Arial"/>
          <w:i/>
          <w:shd w:val="clear" w:color="auto" w:fill="FFFFFF"/>
        </w:rPr>
        <w:t xml:space="preserve">An efficient road network is essential to a thriving economy. </w:t>
      </w:r>
      <w:hyperlink r:id="rId5" w:history="1">
        <w:r w:rsidR="00227CF4" w:rsidRPr="00F56F74">
          <w:rPr>
            <w:rStyle w:val="Hyperlink"/>
            <w:rFonts w:ascii="Arial" w:hAnsi="Arial" w:cs="Arial"/>
            <w:i/>
            <w:color w:val="auto"/>
            <w:u w:val="none"/>
          </w:rPr>
          <w:t>Nearly 80% of domestic freight in the UK is transported by road</w:t>
        </w:r>
      </w:hyperlink>
      <w:r w:rsidR="00227CF4" w:rsidRPr="00F56F74">
        <w:rPr>
          <w:rFonts w:ascii="Arial" w:hAnsi="Arial" w:cs="Arial"/>
          <w:i/>
          <w:shd w:val="clear" w:color="auto" w:fill="FFFFFF"/>
        </w:rPr>
        <w:t>. Unfortunately, what works for commerce also works for criminals. Whether it is the illegal trafficking of people, drugs or other contraband, the road network will be used by criminals in the furtherance of their socially damaging enterprises. Offenders will use the road network to facilitate the commission of crimes including smuggling and cargo theft, county lines exploitation, facilitating burglary and crimes of violence</w:t>
      </w:r>
      <w:r w:rsidRPr="00F56F74">
        <w:rPr>
          <w:rFonts w:ascii="Arial" w:hAnsi="Arial" w:cs="Arial"/>
          <w:i/>
          <w:shd w:val="clear" w:color="auto" w:fill="FFFFFF"/>
        </w:rPr>
        <w:t>’</w:t>
      </w:r>
      <w:r w:rsidR="00227CF4" w:rsidRPr="00F56F74">
        <w:rPr>
          <w:rFonts w:ascii="Arial" w:hAnsi="Arial" w:cs="Arial"/>
          <w:i/>
          <w:shd w:val="clear" w:color="auto" w:fill="FFFFFF"/>
        </w:rPr>
        <w:t xml:space="preserve"> (Roads policing review: call for evidence, 2022).</w:t>
      </w:r>
      <w:r w:rsidR="00041BE4" w:rsidRPr="00F56F74">
        <w:rPr>
          <w:rFonts w:ascii="Arial" w:hAnsi="Arial" w:cs="Arial"/>
          <w:i/>
          <w:shd w:val="clear" w:color="auto" w:fill="FFFFFF"/>
        </w:rPr>
        <w:t xml:space="preserve">  A report, released by Her Majesty’s Inspectorate of Constabulary and Fire &amp; Rescue Services (HMICFRS), made it clear roads policing has a critical role to play in not only reducing casualties and improving driving standards but also in targeting serious organised crime</w:t>
      </w:r>
      <w:r w:rsidR="00B75525" w:rsidRPr="00F56F74">
        <w:rPr>
          <w:rFonts w:ascii="Arial" w:hAnsi="Arial" w:cs="Arial"/>
          <w:i/>
          <w:shd w:val="clear" w:color="auto" w:fill="FFFFFF"/>
        </w:rPr>
        <w:t xml:space="preserve"> (Increase in investment in roads policing is driving down crime, 2022).</w:t>
      </w:r>
    </w:p>
    <w:p w:rsidR="00B75525" w:rsidRPr="00F56F74" w:rsidRDefault="00B75525" w:rsidP="00EF3B35">
      <w:pPr>
        <w:pStyle w:val="ListParagraph"/>
        <w:spacing w:line="360" w:lineRule="auto"/>
        <w:jc w:val="both"/>
        <w:rPr>
          <w:rFonts w:ascii="Arial" w:hAnsi="Arial" w:cs="Arial"/>
          <w:i/>
          <w:shd w:val="clear" w:color="auto" w:fill="FFFFFF"/>
        </w:rPr>
      </w:pPr>
    </w:p>
    <w:p w:rsidR="00E42543" w:rsidRPr="00F56F74" w:rsidRDefault="00E42543" w:rsidP="00EF3B35">
      <w:pPr>
        <w:spacing w:line="360" w:lineRule="auto"/>
        <w:ind w:firstLine="720"/>
        <w:jc w:val="both"/>
        <w:rPr>
          <w:rFonts w:ascii="Arial" w:hAnsi="Arial" w:cs="Arial"/>
          <w:i/>
          <w:shd w:val="clear" w:color="auto" w:fill="FFFFFF"/>
        </w:rPr>
      </w:pPr>
      <w:r w:rsidRPr="00F56F74">
        <w:rPr>
          <w:rFonts w:ascii="Arial" w:hAnsi="Arial" w:cs="Arial"/>
          <w:i/>
          <w:shd w:val="clear" w:color="auto" w:fill="FFFFFF"/>
        </w:rPr>
        <w:t>The ‘Disrupting serious and organised criminals – Menu of tactics’ is a tool designed to assist anyone involved in tackling organised crime by identifying a range of tactical options to disrupt those criminals.  The Menu is a collation of a range of existing tactics and powers which are available to law enforcement and partner agencies.  It is aimed at prompting a creative, problem-solving approach to disrupting criminal activity.  A number of agencies, including the College of Policing, National Police Chiefs’ Council, Home Office, National Crime Agency and Government Agencies Intelligence Network have collaborated on this product to ensure activity to tackle organised crime is based on the full range of powers and tactics available.  These agencies have ensured that the Menu supports the needs to practitioners operating in a law enforcement environment as well as in partner agencies.  The menu is split into six areas of a criminal’s lifestyle that can be targeted to disrupt criminal activity: Lifestyle, Behaviour, Vehicles, Travel, Business, and Crime (Menu of Tactics | WhatWorks Centre for Crime Reduction, 2022).</w:t>
      </w:r>
    </w:p>
    <w:p w:rsidR="00E42543" w:rsidRPr="00F56F74" w:rsidRDefault="00E42543" w:rsidP="00EF3B35">
      <w:pPr>
        <w:pStyle w:val="ListParagraph"/>
        <w:spacing w:line="360" w:lineRule="auto"/>
        <w:jc w:val="both"/>
        <w:rPr>
          <w:rFonts w:ascii="Arial" w:hAnsi="Arial" w:cs="Arial"/>
          <w:i/>
          <w:shd w:val="clear" w:color="auto" w:fill="FFFFFF"/>
        </w:rPr>
      </w:pPr>
    </w:p>
    <w:p w:rsidR="00345443" w:rsidRPr="00F56F74" w:rsidRDefault="00C914A0" w:rsidP="00EF3B35">
      <w:pPr>
        <w:spacing w:line="360" w:lineRule="auto"/>
        <w:ind w:firstLine="720"/>
        <w:jc w:val="both"/>
        <w:rPr>
          <w:rFonts w:ascii="Arial" w:hAnsi="Arial" w:cs="Arial"/>
          <w:i/>
          <w:shd w:val="clear" w:color="auto" w:fill="FFFFFF"/>
        </w:rPr>
      </w:pPr>
      <w:r w:rsidRPr="00F56F74">
        <w:rPr>
          <w:rFonts w:ascii="Arial" w:hAnsi="Arial" w:cs="Arial"/>
          <w:i/>
          <w:shd w:val="clear" w:color="auto" w:fill="FFFFFF"/>
        </w:rPr>
        <w:lastRenderedPageBreak/>
        <w:t>A key tool</w:t>
      </w:r>
      <w:r w:rsidR="00E42543" w:rsidRPr="00F56F74">
        <w:rPr>
          <w:rFonts w:ascii="Arial" w:hAnsi="Arial" w:cs="Arial"/>
          <w:i/>
          <w:shd w:val="clear" w:color="auto" w:fill="FFFFFF"/>
        </w:rPr>
        <w:t xml:space="preserve"> of disruption</w:t>
      </w:r>
      <w:r w:rsidRPr="00F56F74">
        <w:rPr>
          <w:rFonts w:ascii="Arial" w:hAnsi="Arial" w:cs="Arial"/>
          <w:i/>
          <w:shd w:val="clear" w:color="auto" w:fill="FFFFFF"/>
        </w:rPr>
        <w:t xml:space="preserve"> for criminal activity</w:t>
      </w:r>
      <w:r w:rsidR="00E42543" w:rsidRPr="00F56F74">
        <w:rPr>
          <w:rFonts w:ascii="Arial" w:hAnsi="Arial" w:cs="Arial"/>
          <w:i/>
          <w:shd w:val="clear" w:color="auto" w:fill="FFFFFF"/>
        </w:rPr>
        <w:t xml:space="preserve"> </w:t>
      </w:r>
      <w:r w:rsidRPr="00F56F74">
        <w:rPr>
          <w:rFonts w:ascii="Arial" w:hAnsi="Arial" w:cs="Arial"/>
          <w:i/>
          <w:shd w:val="clear" w:color="auto" w:fill="FFFFFF"/>
        </w:rPr>
        <w:t xml:space="preserve">which </w:t>
      </w:r>
      <w:r w:rsidR="00E42543" w:rsidRPr="00F56F74">
        <w:rPr>
          <w:rFonts w:ascii="Arial" w:hAnsi="Arial" w:cs="Arial"/>
          <w:i/>
          <w:shd w:val="clear" w:color="auto" w:fill="FFFFFF"/>
        </w:rPr>
        <w:t>was</w:t>
      </w:r>
      <w:r w:rsidRPr="00F56F74">
        <w:rPr>
          <w:rFonts w:ascii="Arial" w:hAnsi="Arial" w:cs="Arial"/>
          <w:i/>
          <w:shd w:val="clear" w:color="auto" w:fill="FFFFFF"/>
        </w:rPr>
        <w:t xml:space="preserve"> highlighted in the ‘Menu of tactics’ is the use of </w:t>
      </w:r>
      <w:r w:rsidR="006B32EB" w:rsidRPr="00F56F74">
        <w:rPr>
          <w:rFonts w:ascii="Arial" w:hAnsi="Arial" w:cs="Arial"/>
          <w:i/>
          <w:shd w:val="clear" w:color="auto" w:fill="FFFFFF"/>
        </w:rPr>
        <w:t xml:space="preserve">a </w:t>
      </w:r>
      <w:r w:rsidRPr="00F56F74">
        <w:rPr>
          <w:rFonts w:ascii="Arial" w:hAnsi="Arial" w:cs="Arial"/>
          <w:i/>
          <w:shd w:val="clear" w:color="auto" w:fill="FFFFFF"/>
        </w:rPr>
        <w:t>R</w:t>
      </w:r>
      <w:r w:rsidR="008C3079" w:rsidRPr="00F56F74">
        <w:rPr>
          <w:rFonts w:ascii="Arial" w:hAnsi="Arial" w:cs="Arial"/>
          <w:i/>
          <w:shd w:val="clear" w:color="auto" w:fill="FFFFFF"/>
        </w:rPr>
        <w:t>oads Policing Unit (RPU).  This</w:t>
      </w:r>
      <w:r w:rsidRPr="00F56F74">
        <w:rPr>
          <w:rFonts w:ascii="Arial" w:hAnsi="Arial" w:cs="Arial"/>
          <w:i/>
          <w:shd w:val="clear" w:color="auto" w:fill="FFFFFF"/>
        </w:rPr>
        <w:t xml:space="preserve"> can be seen as a more proactive approach to d</w:t>
      </w:r>
      <w:r w:rsidR="006B32EB" w:rsidRPr="00F56F74">
        <w:rPr>
          <w:rFonts w:ascii="Arial" w:hAnsi="Arial" w:cs="Arial"/>
          <w:i/>
          <w:shd w:val="clear" w:color="auto" w:fill="FFFFFF"/>
        </w:rPr>
        <w:t>ealing with criminal activity</w:t>
      </w:r>
      <w:r w:rsidR="00E42543" w:rsidRPr="00F56F74">
        <w:rPr>
          <w:rFonts w:ascii="Arial" w:hAnsi="Arial" w:cs="Arial"/>
          <w:i/>
          <w:shd w:val="clear" w:color="auto" w:fill="FFFFFF"/>
        </w:rPr>
        <w:t xml:space="preserve">. The </w:t>
      </w:r>
      <w:r w:rsidR="006B32EB" w:rsidRPr="00F56F74">
        <w:rPr>
          <w:rFonts w:ascii="Arial" w:hAnsi="Arial" w:cs="Arial"/>
          <w:i/>
          <w:shd w:val="clear" w:color="auto" w:fill="FFFFFF"/>
        </w:rPr>
        <w:t>RPU have the ability to use powers which can assist in stoppi</w:t>
      </w:r>
      <w:r w:rsidR="00E42543" w:rsidRPr="00F56F74">
        <w:rPr>
          <w:rFonts w:ascii="Arial" w:hAnsi="Arial" w:cs="Arial"/>
          <w:i/>
          <w:shd w:val="clear" w:color="auto" w:fill="FFFFFF"/>
        </w:rPr>
        <w:t>ng vehicles on a road,</w:t>
      </w:r>
      <w:r w:rsidR="006B32EB" w:rsidRPr="00F56F74">
        <w:rPr>
          <w:rFonts w:ascii="Arial" w:hAnsi="Arial" w:cs="Arial"/>
          <w:i/>
          <w:shd w:val="clear" w:color="auto" w:fill="FFFFFF"/>
        </w:rPr>
        <w:t xml:space="preserve"> lead</w:t>
      </w:r>
      <w:r w:rsidR="00E42543" w:rsidRPr="00F56F74">
        <w:rPr>
          <w:rFonts w:ascii="Arial" w:hAnsi="Arial" w:cs="Arial"/>
          <w:i/>
          <w:shd w:val="clear" w:color="auto" w:fill="FFFFFF"/>
        </w:rPr>
        <w:t>ing</w:t>
      </w:r>
      <w:r w:rsidR="006B32EB" w:rsidRPr="00F56F74">
        <w:rPr>
          <w:rFonts w:ascii="Arial" w:hAnsi="Arial" w:cs="Arial"/>
          <w:i/>
          <w:shd w:val="clear" w:color="auto" w:fill="FFFFFF"/>
        </w:rPr>
        <w:t xml:space="preserve"> to </w:t>
      </w:r>
      <w:r w:rsidR="00E42543" w:rsidRPr="00F56F74">
        <w:rPr>
          <w:rFonts w:ascii="Arial" w:hAnsi="Arial" w:cs="Arial"/>
          <w:i/>
          <w:shd w:val="clear" w:color="auto" w:fill="FFFFFF"/>
        </w:rPr>
        <w:t>vehicles possibly being seized</w:t>
      </w:r>
      <w:r w:rsidR="006B32EB" w:rsidRPr="00F56F74">
        <w:rPr>
          <w:rFonts w:ascii="Arial" w:hAnsi="Arial" w:cs="Arial"/>
          <w:i/>
          <w:shd w:val="clear" w:color="auto" w:fill="FFFFFF"/>
        </w:rPr>
        <w:t xml:space="preserve"> or </w:t>
      </w:r>
      <w:r w:rsidR="00E42543" w:rsidRPr="00F56F74">
        <w:rPr>
          <w:rFonts w:ascii="Arial" w:hAnsi="Arial" w:cs="Arial"/>
          <w:i/>
          <w:shd w:val="clear" w:color="auto" w:fill="FFFFFF"/>
        </w:rPr>
        <w:t>suspects being arrested</w:t>
      </w:r>
      <w:r w:rsidR="006B32EB" w:rsidRPr="00F56F74">
        <w:rPr>
          <w:rFonts w:ascii="Arial" w:hAnsi="Arial" w:cs="Arial"/>
          <w:i/>
          <w:shd w:val="clear" w:color="auto" w:fill="FFFFFF"/>
        </w:rPr>
        <w:t>.  The College of Policing</w:t>
      </w:r>
      <w:r w:rsidR="00345443" w:rsidRPr="00F56F74">
        <w:rPr>
          <w:rFonts w:ascii="Arial" w:hAnsi="Arial" w:cs="Arial"/>
          <w:i/>
          <w:shd w:val="clear" w:color="auto" w:fill="FFFFFF"/>
        </w:rPr>
        <w:t xml:space="preserve"> have highlighted a number of powers available to a police officer to help prevent and detect criminality on the road.</w:t>
      </w:r>
      <w:r w:rsidR="006B32EB" w:rsidRPr="00F56F74">
        <w:rPr>
          <w:rFonts w:ascii="Arial" w:hAnsi="Arial" w:cs="Arial"/>
          <w:i/>
          <w:shd w:val="clear" w:color="auto" w:fill="FFFFFF"/>
        </w:rPr>
        <w:t xml:space="preserve"> </w:t>
      </w:r>
      <w:hyperlink r:id="rId6" w:tgtFrame="_blank" w:tooltip="Road Traffic Act" w:history="1">
        <w:r w:rsidR="006B32EB" w:rsidRPr="00F56F74">
          <w:rPr>
            <w:rStyle w:val="Hyperlink"/>
            <w:rFonts w:ascii="Arial" w:hAnsi="Arial" w:cs="Arial"/>
            <w:i/>
            <w:color w:val="auto"/>
            <w:u w:val="none"/>
          </w:rPr>
          <w:t>Section 163</w:t>
        </w:r>
      </w:hyperlink>
      <w:r w:rsidR="006B32EB" w:rsidRPr="00F56F74">
        <w:rPr>
          <w:rFonts w:ascii="Arial" w:hAnsi="Arial" w:cs="Arial"/>
          <w:i/>
        </w:rPr>
        <w:t xml:space="preserve"> of the Road Traffic Act 1988 states, a person driving a mechanically propelled vehicle on a road must stop the vehicle on being required to do so by a constable in uniform or a traffic officer.  </w:t>
      </w:r>
      <w:hyperlink r:id="rId7" w:tgtFrame="_blank" w:history="1">
        <w:r w:rsidR="006B32EB" w:rsidRPr="00F56F74">
          <w:rPr>
            <w:rStyle w:val="Hyperlink"/>
            <w:rFonts w:ascii="Arial" w:hAnsi="Arial" w:cs="Arial"/>
            <w:i/>
            <w:color w:val="auto"/>
            <w:u w:val="none"/>
          </w:rPr>
          <w:t>Section 4</w:t>
        </w:r>
      </w:hyperlink>
      <w:r w:rsidR="006B32EB" w:rsidRPr="00F56F74">
        <w:rPr>
          <w:rFonts w:ascii="Arial" w:hAnsi="Arial" w:cs="Arial"/>
          <w:i/>
        </w:rPr>
        <w:t xml:space="preserve"> of the Police and Criminal Evidence Act 1984 allows either all vehicles or those selected by a particular criterion to be stopped in a particular locality in order to locate an offender or witness involved in an indictable offence (subject to authorisation). The location of such road checks is integral to achieving this objective. It should afford maximum protection to both the public and police while giving little warning to the suspect and no escape routes.  </w:t>
      </w:r>
      <w:hyperlink r:id="rId8" w:tgtFrame="_blank" w:history="1">
        <w:r w:rsidR="006B32EB" w:rsidRPr="00F56F74">
          <w:rPr>
            <w:rStyle w:val="Hyperlink"/>
            <w:rFonts w:ascii="Arial" w:hAnsi="Arial" w:cs="Arial"/>
            <w:i/>
            <w:color w:val="auto"/>
            <w:u w:val="none"/>
          </w:rPr>
          <w:t>Section 60</w:t>
        </w:r>
      </w:hyperlink>
      <w:r w:rsidR="006B32EB" w:rsidRPr="00F56F74">
        <w:rPr>
          <w:rFonts w:ascii="Arial" w:hAnsi="Arial" w:cs="Arial"/>
          <w:i/>
        </w:rPr>
        <w:t xml:space="preserve"> of the Criminal Justice and Public Order 1994 gives preventive stop and search powers (subject to authorisation) to the police where violence is anticipated in a particular location.  </w:t>
      </w:r>
      <w:hyperlink r:id="rId9" w:tgtFrame="_blank" w:tooltip="Terrorism Act 2000" w:history="1">
        <w:r w:rsidR="006B32EB" w:rsidRPr="00F56F74">
          <w:rPr>
            <w:rStyle w:val="Hyperlink"/>
            <w:rFonts w:ascii="Arial" w:hAnsi="Arial" w:cs="Arial"/>
            <w:i/>
            <w:color w:val="auto"/>
            <w:u w:val="none"/>
          </w:rPr>
          <w:t>Section 43</w:t>
        </w:r>
      </w:hyperlink>
      <w:r w:rsidR="006B32EB" w:rsidRPr="00F56F74">
        <w:rPr>
          <w:rFonts w:ascii="Arial" w:hAnsi="Arial" w:cs="Arial"/>
          <w:i/>
        </w:rPr>
        <w:t>, </w:t>
      </w:r>
      <w:hyperlink r:id="rId10" w:tgtFrame="_blank" w:history="1">
        <w:r w:rsidR="006B32EB" w:rsidRPr="00F56F74">
          <w:rPr>
            <w:rStyle w:val="Hyperlink"/>
            <w:rFonts w:ascii="Arial" w:hAnsi="Arial" w:cs="Arial"/>
            <w:i/>
            <w:color w:val="auto"/>
            <w:u w:val="none"/>
          </w:rPr>
          <w:t>section 44</w:t>
        </w:r>
      </w:hyperlink>
      <w:r w:rsidR="006B32EB" w:rsidRPr="00F56F74">
        <w:rPr>
          <w:rFonts w:ascii="Arial" w:hAnsi="Arial" w:cs="Arial"/>
          <w:i/>
        </w:rPr>
        <w:t xml:space="preserve"> and </w:t>
      </w:r>
      <w:hyperlink r:id="rId11" w:tgtFrame="_blank" w:history="1">
        <w:r w:rsidR="006B32EB" w:rsidRPr="00F56F74">
          <w:rPr>
            <w:rStyle w:val="Hyperlink"/>
            <w:rFonts w:ascii="Arial" w:hAnsi="Arial" w:cs="Arial"/>
            <w:i/>
            <w:color w:val="auto"/>
            <w:u w:val="none"/>
          </w:rPr>
          <w:t>section 45</w:t>
        </w:r>
      </w:hyperlink>
      <w:r w:rsidR="006B32EB" w:rsidRPr="00F56F74">
        <w:rPr>
          <w:rFonts w:ascii="Arial" w:hAnsi="Arial" w:cs="Arial"/>
          <w:i/>
        </w:rPr>
        <w:t xml:space="preserve"> of the Terrorism Act 2000 give preventive stop and search powers to the police when terrorist activity is anticipated in a particular location</w:t>
      </w:r>
      <w:r w:rsidR="00345443" w:rsidRPr="00F56F74">
        <w:rPr>
          <w:rFonts w:ascii="Arial" w:hAnsi="Arial" w:cs="Arial"/>
          <w:i/>
        </w:rPr>
        <w:t xml:space="preserve"> </w:t>
      </w:r>
      <w:r w:rsidR="00345443" w:rsidRPr="00F56F74">
        <w:rPr>
          <w:rFonts w:ascii="Arial" w:hAnsi="Arial" w:cs="Arial"/>
          <w:i/>
          <w:shd w:val="clear" w:color="auto" w:fill="FFFFFF"/>
        </w:rPr>
        <w:t>(Disrupting criminality, 2022)</w:t>
      </w:r>
      <w:r w:rsidR="006B32EB" w:rsidRPr="00F56F74">
        <w:rPr>
          <w:rFonts w:ascii="Arial" w:hAnsi="Arial" w:cs="Arial"/>
          <w:i/>
        </w:rPr>
        <w:t>.</w:t>
      </w:r>
      <w:r w:rsidR="00345443" w:rsidRPr="00F56F74">
        <w:rPr>
          <w:rFonts w:ascii="Arial" w:hAnsi="Arial" w:cs="Arial"/>
          <w:i/>
        </w:rPr>
        <w:t xml:space="preserve">   </w:t>
      </w:r>
      <w:r w:rsidRPr="00F56F74">
        <w:rPr>
          <w:rFonts w:ascii="Arial" w:eastAsia="Times New Roman" w:hAnsi="Arial" w:cs="Arial"/>
          <w:i/>
          <w:lang w:eastAsia="en-GB"/>
        </w:rPr>
        <w:t xml:space="preserve">In 2018, West Yorkshire Police conducted an operation through utilising there RPU.  </w:t>
      </w:r>
      <w:r w:rsidR="00345443" w:rsidRPr="00F56F74">
        <w:rPr>
          <w:rFonts w:ascii="Arial" w:eastAsia="Times New Roman" w:hAnsi="Arial" w:cs="Arial"/>
          <w:i/>
          <w:lang w:eastAsia="en-GB"/>
        </w:rPr>
        <w:t>‘</w:t>
      </w:r>
      <w:r w:rsidRPr="00F56F74">
        <w:rPr>
          <w:rFonts w:ascii="Arial" w:eastAsia="Times New Roman" w:hAnsi="Arial" w:cs="Arial"/>
          <w:i/>
          <w:lang w:eastAsia="en-GB"/>
        </w:rPr>
        <w:t>The operation commenced in November, and in the first three months has seen over 400 arrests, with 33 percent of those being charged for offences; many others remain on pol</w:t>
      </w:r>
      <w:r w:rsidR="00345443" w:rsidRPr="00F56F74">
        <w:rPr>
          <w:rFonts w:ascii="Arial" w:eastAsia="Times New Roman" w:hAnsi="Arial" w:cs="Arial"/>
          <w:i/>
          <w:lang w:eastAsia="en-GB"/>
        </w:rPr>
        <w:t xml:space="preserve">ice bail or under investigation’ </w:t>
      </w:r>
      <w:r w:rsidR="00345443" w:rsidRPr="00F56F74">
        <w:rPr>
          <w:rFonts w:ascii="Arial" w:hAnsi="Arial" w:cs="Arial"/>
          <w:i/>
          <w:shd w:val="clear" w:color="auto" w:fill="FFFFFF"/>
        </w:rPr>
        <w:t>(Over 400 arrests as proactive roads policing operation continues, 2022)</w:t>
      </w:r>
      <w:r w:rsidRPr="00F56F74">
        <w:rPr>
          <w:rFonts w:ascii="Arial" w:eastAsia="Times New Roman" w:hAnsi="Arial" w:cs="Arial"/>
          <w:i/>
          <w:lang w:eastAsia="en-GB"/>
        </w:rPr>
        <w:t>.</w:t>
      </w:r>
      <w:r w:rsidR="00A878F7" w:rsidRPr="00F56F74">
        <w:rPr>
          <w:rFonts w:ascii="Arial" w:eastAsia="Times New Roman" w:hAnsi="Arial" w:cs="Arial"/>
          <w:i/>
          <w:lang w:eastAsia="en-GB"/>
        </w:rPr>
        <w:t xml:space="preserve">  </w:t>
      </w:r>
    </w:p>
    <w:p w:rsidR="00014365" w:rsidRPr="00F56F74" w:rsidRDefault="00345443" w:rsidP="00EF3B35">
      <w:pPr>
        <w:spacing w:before="100" w:beforeAutospacing="1" w:after="100" w:afterAutospacing="1" w:line="360" w:lineRule="auto"/>
        <w:ind w:firstLine="720"/>
        <w:jc w:val="both"/>
        <w:rPr>
          <w:rFonts w:ascii="Arial" w:eastAsia="Times New Roman" w:hAnsi="Arial" w:cs="Arial"/>
          <w:i/>
          <w:lang w:eastAsia="en-GB"/>
        </w:rPr>
      </w:pPr>
      <w:r w:rsidRPr="00F56F74">
        <w:rPr>
          <w:rFonts w:ascii="Arial" w:hAnsi="Arial" w:cs="Arial"/>
          <w:i/>
          <w:shd w:val="clear" w:color="auto" w:fill="FFFFFF"/>
        </w:rPr>
        <w:t>Recent decades have seen numbers of dedicated traffic patrol officers reduced. Regular patrols have been replaced by highways agency patrols on our motorways. It is fair to criticise the last decade of cutbacks in roads policing when RPU officers have necessarily been engaged in a more general role than previously.</w:t>
      </w:r>
      <w:r w:rsidRPr="00F56F74">
        <w:rPr>
          <w:rFonts w:ascii="Arial" w:hAnsi="Arial" w:cs="Arial"/>
          <w:i/>
        </w:rPr>
        <w:t xml:space="preserve">  </w:t>
      </w:r>
      <w:r w:rsidR="00C914A0" w:rsidRPr="00F56F74">
        <w:rPr>
          <w:rFonts w:ascii="Arial" w:eastAsia="Times New Roman" w:hAnsi="Arial" w:cs="Arial"/>
          <w:i/>
          <w:lang w:eastAsia="en-GB"/>
        </w:rPr>
        <w:t>The Police Federation of England and Wales strongly believes that a reduction in traffic officers, all other things being equal, will lead to an increase in the number of traffic incidents</w:t>
      </w:r>
      <w:r w:rsidR="00E42543" w:rsidRPr="00F56F74">
        <w:rPr>
          <w:rFonts w:ascii="Arial" w:eastAsia="Times New Roman" w:hAnsi="Arial" w:cs="Arial"/>
          <w:i/>
          <w:lang w:eastAsia="en-GB"/>
        </w:rPr>
        <w:t>. However, the HMIC reported that an intelligence-led approach to dealing with criminal activity on our road network, plus the use of cameras and other technology would allow the level of enforcement to be maintained or increased with the same level of staffing resource (</w:t>
      </w:r>
      <w:r w:rsidR="00C914A0" w:rsidRPr="00F56F74">
        <w:rPr>
          <w:rFonts w:ascii="Arial" w:hAnsi="Arial" w:cs="Arial"/>
          <w:i/>
          <w:shd w:val="clear" w:color="auto" w:fill="FFFFFF"/>
        </w:rPr>
        <w:t>Roads Policing and Road Safety, 2022)</w:t>
      </w:r>
      <w:r w:rsidR="00C914A0" w:rsidRPr="00F56F74">
        <w:rPr>
          <w:rFonts w:ascii="Arial" w:eastAsia="Times New Roman" w:hAnsi="Arial" w:cs="Arial"/>
          <w:i/>
          <w:lang w:eastAsia="en-GB"/>
        </w:rPr>
        <w:t>.</w:t>
      </w:r>
    </w:p>
    <w:p w:rsidR="00C914A0" w:rsidRPr="00F56F74" w:rsidRDefault="00C914A0" w:rsidP="00EF3B35">
      <w:pPr>
        <w:pStyle w:val="ListParagraph"/>
        <w:spacing w:line="360" w:lineRule="auto"/>
        <w:ind w:firstLine="720"/>
        <w:jc w:val="both"/>
        <w:rPr>
          <w:rFonts w:ascii="Arial" w:hAnsi="Arial" w:cs="Arial"/>
          <w:i/>
          <w:shd w:val="clear" w:color="auto" w:fill="FFFFFF"/>
        </w:rPr>
      </w:pPr>
    </w:p>
    <w:p w:rsidR="0007761C" w:rsidRPr="00F56F74" w:rsidRDefault="009902A0" w:rsidP="00EF3B35">
      <w:pPr>
        <w:pStyle w:val="NormalWeb"/>
        <w:spacing w:before="0" w:beforeAutospacing="0" w:after="0" w:afterAutospacing="0" w:line="360" w:lineRule="auto"/>
        <w:ind w:firstLine="720"/>
        <w:rPr>
          <w:rFonts w:ascii="Arial" w:hAnsi="Arial" w:cs="Arial"/>
          <w:i/>
          <w:sz w:val="22"/>
          <w:szCs w:val="22"/>
        </w:rPr>
      </w:pPr>
      <w:r w:rsidRPr="00F56F74">
        <w:rPr>
          <w:rFonts w:ascii="Arial" w:hAnsi="Arial" w:cs="Arial"/>
          <w:i/>
          <w:sz w:val="22"/>
          <w:szCs w:val="22"/>
          <w:shd w:val="clear" w:color="auto" w:fill="FFFFFF"/>
        </w:rPr>
        <w:t>Technology helps police forces to</w:t>
      </w:r>
      <w:r w:rsidR="00972683" w:rsidRPr="00F56F74">
        <w:rPr>
          <w:rFonts w:ascii="Arial" w:hAnsi="Arial" w:cs="Arial"/>
          <w:i/>
          <w:sz w:val="22"/>
          <w:szCs w:val="22"/>
          <w:shd w:val="clear" w:color="auto" w:fill="FFFFFF"/>
        </w:rPr>
        <w:t xml:space="preserve"> prevent and fight crime more efficiently and effectively (Role of Technology in Policing - Accenture, 2022).</w:t>
      </w:r>
      <w:r w:rsidR="00A878F7" w:rsidRPr="00F56F74">
        <w:rPr>
          <w:rFonts w:ascii="Arial" w:hAnsi="Arial" w:cs="Arial"/>
          <w:i/>
          <w:sz w:val="22"/>
          <w:szCs w:val="22"/>
          <w:shd w:val="clear" w:color="auto" w:fill="FFFFFF"/>
        </w:rPr>
        <w:t xml:space="preserve">  ‘Smartwater’ is a holistic policing strategy that maintains pressure on criminals </w:t>
      </w:r>
      <w:r w:rsidR="009B35BC" w:rsidRPr="00F56F74">
        <w:rPr>
          <w:rFonts w:ascii="Arial" w:hAnsi="Arial" w:cs="Arial"/>
          <w:i/>
          <w:sz w:val="22"/>
          <w:szCs w:val="22"/>
          <w:shd w:val="clear" w:color="auto" w:fill="FFFFFF"/>
        </w:rPr>
        <w:t xml:space="preserve">operating in your area through the </w:t>
      </w:r>
      <w:r w:rsidR="009B35BC" w:rsidRPr="00F56F74">
        <w:rPr>
          <w:rFonts w:ascii="Arial" w:hAnsi="Arial" w:cs="Arial"/>
          <w:i/>
          <w:sz w:val="22"/>
          <w:szCs w:val="22"/>
          <w:shd w:val="clear" w:color="auto" w:fill="FFFFFF"/>
        </w:rPr>
        <w:lastRenderedPageBreak/>
        <w:t xml:space="preserve">introduction of a powerful and sustainable deterrent.  It is specifically designed to ensure that police officers achieve the maximum impact of reducing the fear of crime, as well as providing an operational strategy to the police through incorporating a range of techniques with the new technology (Law Enforcement - </w:t>
      </w:r>
      <w:proofErr w:type="spellStart"/>
      <w:r w:rsidR="009B35BC" w:rsidRPr="00F56F74">
        <w:rPr>
          <w:rFonts w:ascii="Arial" w:hAnsi="Arial" w:cs="Arial"/>
          <w:i/>
          <w:sz w:val="22"/>
          <w:szCs w:val="22"/>
          <w:shd w:val="clear" w:color="auto" w:fill="FFFFFF"/>
        </w:rPr>
        <w:t>SmartWater</w:t>
      </w:r>
      <w:proofErr w:type="spellEnd"/>
      <w:r w:rsidR="009B35BC" w:rsidRPr="00F56F74">
        <w:rPr>
          <w:rFonts w:ascii="Arial" w:hAnsi="Arial" w:cs="Arial"/>
          <w:i/>
          <w:sz w:val="22"/>
          <w:szCs w:val="22"/>
          <w:shd w:val="clear" w:color="auto" w:fill="FFFFFF"/>
        </w:rPr>
        <w:t>, 2022).</w:t>
      </w:r>
      <w:r w:rsidR="00CF0277" w:rsidRPr="00F56F74">
        <w:rPr>
          <w:rFonts w:ascii="Arial" w:hAnsi="Arial" w:cs="Arial"/>
          <w:i/>
          <w:sz w:val="22"/>
          <w:szCs w:val="22"/>
          <w:shd w:val="clear" w:color="auto" w:fill="FFFFFF"/>
        </w:rPr>
        <w:t xml:space="preserve">  Councillor Paul Baldwin who resides in the Darlington area, provided a review of the </w:t>
      </w:r>
      <w:proofErr w:type="spellStart"/>
      <w:r w:rsidR="00CF0277" w:rsidRPr="00F56F74">
        <w:rPr>
          <w:rFonts w:ascii="Arial" w:hAnsi="Arial" w:cs="Arial"/>
          <w:i/>
          <w:sz w:val="22"/>
          <w:szCs w:val="22"/>
          <w:shd w:val="clear" w:color="auto" w:fill="FFFFFF"/>
        </w:rPr>
        <w:t>SmartWater</w:t>
      </w:r>
      <w:proofErr w:type="spellEnd"/>
      <w:r w:rsidR="00CF0277" w:rsidRPr="00F56F74">
        <w:rPr>
          <w:rFonts w:ascii="Arial" w:hAnsi="Arial" w:cs="Arial"/>
          <w:i/>
          <w:sz w:val="22"/>
          <w:szCs w:val="22"/>
          <w:shd w:val="clear" w:color="auto" w:fill="FFFFFF"/>
        </w:rPr>
        <w:t xml:space="preserve"> technology, he told the Northern Echo newspaper, ‘this liqui</w:t>
      </w:r>
      <w:r w:rsidR="00A70C35" w:rsidRPr="00F56F74">
        <w:rPr>
          <w:rFonts w:ascii="Arial" w:hAnsi="Arial" w:cs="Arial"/>
          <w:i/>
          <w:sz w:val="22"/>
          <w:szCs w:val="22"/>
          <w:shd w:val="clear" w:color="auto" w:fill="FFFFFF"/>
        </w:rPr>
        <w:t xml:space="preserve">d doesn’t wear or wash off and </w:t>
      </w:r>
      <w:r w:rsidR="00CF0277" w:rsidRPr="00F56F74">
        <w:rPr>
          <w:rFonts w:ascii="Arial" w:hAnsi="Arial" w:cs="Arial"/>
          <w:i/>
          <w:sz w:val="22"/>
          <w:szCs w:val="22"/>
          <w:shd w:val="clear" w:color="auto" w:fill="FFFFFF"/>
        </w:rPr>
        <w:t xml:space="preserve">is its own DNA, </w:t>
      </w:r>
      <w:r w:rsidR="00A70C35" w:rsidRPr="00F56F74">
        <w:rPr>
          <w:rFonts w:ascii="Arial" w:hAnsi="Arial" w:cs="Arial"/>
          <w:i/>
          <w:sz w:val="22"/>
          <w:szCs w:val="22"/>
          <w:shd w:val="clear" w:color="auto" w:fill="FFFFFF"/>
        </w:rPr>
        <w:t>and so</w:t>
      </w:r>
      <w:r w:rsidR="00CF0277" w:rsidRPr="00F56F74">
        <w:rPr>
          <w:rFonts w:ascii="Arial" w:hAnsi="Arial" w:cs="Arial"/>
          <w:i/>
          <w:sz w:val="22"/>
          <w:szCs w:val="22"/>
          <w:shd w:val="clear" w:color="auto" w:fill="FFFFFF"/>
        </w:rPr>
        <w:t xml:space="preserve"> it is entirely unique to you”. “It can be put on anything from CDs to cars. I have had a bicycle stolen in the past and there was no way of tracking it down, but there would have been a better chance with </w:t>
      </w:r>
      <w:proofErr w:type="spellStart"/>
      <w:r w:rsidR="00CF0277" w:rsidRPr="00F56F74">
        <w:rPr>
          <w:rFonts w:ascii="Arial" w:hAnsi="Arial" w:cs="Arial"/>
          <w:i/>
          <w:sz w:val="22"/>
          <w:szCs w:val="22"/>
          <w:shd w:val="clear" w:color="auto" w:fill="FFFFFF"/>
        </w:rPr>
        <w:t>SmartWater</w:t>
      </w:r>
      <w:proofErr w:type="spellEnd"/>
      <w:r w:rsidR="00CF0277" w:rsidRPr="00F56F74">
        <w:rPr>
          <w:rFonts w:ascii="Arial" w:hAnsi="Arial" w:cs="Arial"/>
          <w:i/>
          <w:sz w:val="22"/>
          <w:szCs w:val="22"/>
          <w:shd w:val="clear" w:color="auto" w:fill="FFFFFF"/>
        </w:rPr>
        <w:t xml:space="preserve">”. He also added that he would be encouraging all of his fellow councillors to promote uptake of </w:t>
      </w:r>
      <w:proofErr w:type="spellStart"/>
      <w:r w:rsidR="00CF0277" w:rsidRPr="00F56F74">
        <w:rPr>
          <w:rFonts w:ascii="Arial" w:hAnsi="Arial" w:cs="Arial"/>
          <w:i/>
          <w:sz w:val="22"/>
          <w:szCs w:val="22"/>
          <w:shd w:val="clear" w:color="auto" w:fill="FFFFFF"/>
        </w:rPr>
        <w:t>SmartWater</w:t>
      </w:r>
      <w:proofErr w:type="spellEnd"/>
      <w:r w:rsidR="00CF0277" w:rsidRPr="00F56F74">
        <w:rPr>
          <w:rFonts w:ascii="Arial" w:hAnsi="Arial" w:cs="Arial"/>
          <w:i/>
          <w:sz w:val="22"/>
          <w:szCs w:val="22"/>
          <w:shd w:val="clear" w:color="auto" w:fill="FFFFFF"/>
        </w:rPr>
        <w:t xml:space="preserve"> in their wards, as a key part of neighbourhood anti-crime strategies (Mayor Highlights Benefits of Using </w:t>
      </w:r>
      <w:proofErr w:type="spellStart"/>
      <w:r w:rsidR="00CF0277" w:rsidRPr="00F56F74">
        <w:rPr>
          <w:rFonts w:ascii="Arial" w:hAnsi="Arial" w:cs="Arial"/>
          <w:i/>
          <w:sz w:val="22"/>
          <w:szCs w:val="22"/>
          <w:shd w:val="clear" w:color="auto" w:fill="FFFFFF"/>
        </w:rPr>
        <w:t>SmartWater</w:t>
      </w:r>
      <w:proofErr w:type="spellEnd"/>
      <w:r w:rsidR="00CF0277" w:rsidRPr="00F56F74">
        <w:rPr>
          <w:rFonts w:ascii="Arial" w:hAnsi="Arial" w:cs="Arial"/>
          <w:i/>
          <w:sz w:val="22"/>
          <w:szCs w:val="22"/>
          <w:shd w:val="clear" w:color="auto" w:fill="FFFFFF"/>
        </w:rPr>
        <w:t xml:space="preserve"> - </w:t>
      </w:r>
      <w:proofErr w:type="spellStart"/>
      <w:r w:rsidR="00CF0277" w:rsidRPr="00F56F74">
        <w:rPr>
          <w:rFonts w:ascii="Arial" w:hAnsi="Arial" w:cs="Arial"/>
          <w:i/>
          <w:sz w:val="22"/>
          <w:szCs w:val="22"/>
          <w:shd w:val="clear" w:color="auto" w:fill="FFFFFF"/>
        </w:rPr>
        <w:t>SmartWater</w:t>
      </w:r>
      <w:proofErr w:type="spellEnd"/>
      <w:r w:rsidR="00CF0277" w:rsidRPr="00F56F74">
        <w:rPr>
          <w:rFonts w:ascii="Arial" w:hAnsi="Arial" w:cs="Arial"/>
          <w:i/>
          <w:sz w:val="22"/>
          <w:szCs w:val="22"/>
          <w:shd w:val="clear" w:color="auto" w:fill="FFFFFF"/>
        </w:rPr>
        <w:t>, 2022).</w:t>
      </w:r>
      <w:r w:rsidR="009D52A6" w:rsidRPr="00F56F74">
        <w:rPr>
          <w:rFonts w:ascii="Arial" w:hAnsi="Arial" w:cs="Arial"/>
          <w:i/>
          <w:sz w:val="22"/>
          <w:szCs w:val="22"/>
          <w:shd w:val="clear" w:color="auto" w:fill="FFFFFF"/>
        </w:rPr>
        <w:t xml:space="preserve">  </w:t>
      </w:r>
      <w:r w:rsidR="0007761C" w:rsidRPr="00F56F74">
        <w:rPr>
          <w:rFonts w:ascii="Arial" w:hAnsi="Arial" w:cs="Arial"/>
          <w:i/>
          <w:sz w:val="22"/>
          <w:szCs w:val="22"/>
          <w:shd w:val="clear" w:color="auto" w:fill="FFFFFF"/>
        </w:rPr>
        <w:t xml:space="preserve">Alternatively, police forces around the UK have also started to implement </w:t>
      </w:r>
      <w:r w:rsidR="00A70C35" w:rsidRPr="00F56F74">
        <w:rPr>
          <w:rFonts w:ascii="Arial" w:hAnsi="Arial" w:cs="Arial"/>
          <w:i/>
          <w:sz w:val="22"/>
          <w:szCs w:val="22"/>
          <w:shd w:val="clear" w:color="auto" w:fill="FFFFFF"/>
        </w:rPr>
        <w:t>the use of biometric technology</w:t>
      </w:r>
      <w:r w:rsidR="0007761C" w:rsidRPr="00F56F74">
        <w:rPr>
          <w:rFonts w:ascii="Arial" w:hAnsi="Arial" w:cs="Arial"/>
          <w:i/>
          <w:sz w:val="22"/>
          <w:szCs w:val="22"/>
          <w:shd w:val="clear" w:color="auto" w:fill="FFFFFF"/>
        </w:rPr>
        <w:t xml:space="preserve"> which includes both </w:t>
      </w:r>
      <w:r w:rsidR="0007761C" w:rsidRPr="00F56F74">
        <w:rPr>
          <w:rFonts w:ascii="Arial" w:hAnsi="Arial" w:cs="Arial"/>
          <w:i/>
          <w:sz w:val="22"/>
          <w:szCs w:val="22"/>
        </w:rPr>
        <w:t>roadside fingerprinting and facial recognition.  Surrey police have recently lauded the use of such technology by stating that the devices help save officers time,</w:t>
      </w:r>
      <w:r w:rsidR="00B33B30" w:rsidRPr="00F56F74">
        <w:rPr>
          <w:rFonts w:ascii="Arial" w:hAnsi="Arial" w:cs="Arial"/>
          <w:i/>
          <w:sz w:val="22"/>
          <w:szCs w:val="22"/>
        </w:rPr>
        <w:t xml:space="preserve"> by removing the need to take offenders into custody in some cases.  </w:t>
      </w:r>
      <w:r w:rsidR="0007761C" w:rsidRPr="00F56F74">
        <w:rPr>
          <w:rFonts w:ascii="Arial" w:hAnsi="Arial" w:cs="Arial"/>
          <w:i/>
          <w:sz w:val="22"/>
          <w:szCs w:val="22"/>
        </w:rPr>
        <w:t>An example is also provided of a person stopped for a traffic ticket providing false personal information, which can also waste court resources and involve innocent individuals. By contrast, people who have been fingerprinted tend to be more cooperative with judicial processes, according to a Surrey Police representative. The officer also says that while facial recognition has its place in policing, fingerprinting is more widely accepted by the public</w:t>
      </w:r>
      <w:r w:rsidR="00B33B30" w:rsidRPr="00F56F74">
        <w:rPr>
          <w:rFonts w:ascii="Arial" w:hAnsi="Arial" w:cs="Arial"/>
          <w:i/>
          <w:sz w:val="22"/>
          <w:szCs w:val="22"/>
        </w:rPr>
        <w:t xml:space="preserve"> </w:t>
      </w:r>
      <w:r w:rsidR="00B33B30" w:rsidRPr="00F56F74">
        <w:rPr>
          <w:rFonts w:ascii="Arial" w:hAnsi="Arial" w:cs="Arial"/>
          <w:i/>
          <w:sz w:val="22"/>
          <w:szCs w:val="22"/>
          <w:shd w:val="clear" w:color="auto" w:fill="FFFFFF"/>
        </w:rPr>
        <w:t>(Surrey Police laud benefits of roadside fingerprinting in Integrated Biometrics video series | Biometric Update, 2022)</w:t>
      </w:r>
      <w:r w:rsidR="0007761C" w:rsidRPr="00F56F74">
        <w:rPr>
          <w:rFonts w:ascii="Arial" w:hAnsi="Arial" w:cs="Arial"/>
          <w:i/>
          <w:sz w:val="22"/>
          <w:szCs w:val="22"/>
        </w:rPr>
        <w:t>.</w:t>
      </w:r>
    </w:p>
    <w:p w:rsidR="00B33B30" w:rsidRPr="00F56F74" w:rsidRDefault="00B33B30" w:rsidP="00EF3B35">
      <w:pPr>
        <w:spacing w:line="360" w:lineRule="auto"/>
        <w:jc w:val="both"/>
        <w:rPr>
          <w:rFonts w:ascii="Arial" w:eastAsia="Times New Roman" w:hAnsi="Arial" w:cs="Arial"/>
          <w:i/>
          <w:lang w:eastAsia="en-GB"/>
        </w:rPr>
      </w:pPr>
    </w:p>
    <w:p w:rsidR="00B33B30" w:rsidRPr="00F56F74" w:rsidRDefault="00B33B30" w:rsidP="00EF3B35">
      <w:pPr>
        <w:spacing w:line="360" w:lineRule="auto"/>
        <w:jc w:val="both"/>
        <w:rPr>
          <w:rFonts w:ascii="Arial" w:eastAsia="Times New Roman" w:hAnsi="Arial" w:cs="Arial"/>
          <w:i/>
          <w:lang w:eastAsia="en-GB"/>
        </w:rPr>
      </w:pPr>
    </w:p>
    <w:p w:rsidR="00972683" w:rsidRPr="00F56F74" w:rsidRDefault="007202D4" w:rsidP="00EF3B35">
      <w:pPr>
        <w:spacing w:line="360" w:lineRule="auto"/>
        <w:ind w:firstLine="720"/>
        <w:jc w:val="both"/>
        <w:rPr>
          <w:rFonts w:ascii="Arial" w:hAnsi="Arial" w:cs="Arial"/>
          <w:i/>
          <w:shd w:val="clear" w:color="auto" w:fill="FFFFFF"/>
        </w:rPr>
      </w:pPr>
      <w:r w:rsidRPr="00F56F74">
        <w:rPr>
          <w:rFonts w:ascii="Arial" w:hAnsi="Arial" w:cs="Arial"/>
          <w:i/>
        </w:rPr>
        <w:t>ANPR (Automatic Number Plate Recognition) technology can help detect, deter and disrupt criminal activity at a local, force, regional and national level. This includes travelling criminals (those using the road network to avoid being caught), organised crime groups and terrorists.</w:t>
      </w:r>
      <w:r w:rsidR="00F44DB5" w:rsidRPr="00F56F74">
        <w:rPr>
          <w:rFonts w:ascii="Arial" w:hAnsi="Arial" w:cs="Arial"/>
          <w:i/>
        </w:rPr>
        <w:t xml:space="preserve">  </w:t>
      </w:r>
      <w:r w:rsidRPr="00F56F74">
        <w:rPr>
          <w:rFonts w:ascii="Arial" w:hAnsi="Arial" w:cs="Arial"/>
          <w:i/>
        </w:rPr>
        <w:t>ANPR provides lines of enquiry and evidence in the investigation of crime and is used by forces throughout England, Wales, Scotland and Northern Ireland</w:t>
      </w:r>
      <w:r w:rsidR="00972683" w:rsidRPr="00F56F74">
        <w:rPr>
          <w:rFonts w:ascii="Arial" w:hAnsi="Arial" w:cs="Arial"/>
          <w:i/>
          <w:shd w:val="clear" w:color="auto" w:fill="FFFFFF"/>
        </w:rPr>
        <w:t xml:space="preserve">.  </w:t>
      </w:r>
      <w:r w:rsidR="00972683" w:rsidRPr="00F56F74">
        <w:rPr>
          <w:rFonts w:ascii="Arial" w:hAnsi="Arial" w:cs="Arial"/>
          <w:i/>
        </w:rPr>
        <w:t xml:space="preserve">As a vehicle passes an ANPR camera, its registration number is read and instantly checked against database records of vehicles of interest.  Police officers can stop a vehicle, speak to the occupants and, where necessary, make arrests </w:t>
      </w:r>
      <w:r w:rsidR="00972683" w:rsidRPr="00F56F74">
        <w:rPr>
          <w:rFonts w:ascii="Arial" w:hAnsi="Arial" w:cs="Arial"/>
          <w:i/>
          <w:shd w:val="clear" w:color="auto" w:fill="FFFFFF"/>
        </w:rPr>
        <w:t>(Automatic Number Plate Recognition (ANPR), 2022)</w:t>
      </w:r>
      <w:r w:rsidR="00972683" w:rsidRPr="00F56F74">
        <w:rPr>
          <w:rFonts w:ascii="Arial" w:hAnsi="Arial" w:cs="Arial"/>
          <w:i/>
        </w:rPr>
        <w:t>.</w:t>
      </w:r>
      <w:r w:rsidR="00F51410" w:rsidRPr="00F56F74">
        <w:rPr>
          <w:rFonts w:ascii="Arial" w:hAnsi="Arial" w:cs="Arial"/>
          <w:i/>
        </w:rPr>
        <w:t xml:space="preserve">  </w:t>
      </w:r>
      <w:r w:rsidR="00F51410" w:rsidRPr="00F56F74">
        <w:rPr>
          <w:rFonts w:ascii="Arial" w:hAnsi="Arial" w:cs="Arial"/>
          <w:i/>
          <w:shd w:val="clear" w:color="auto" w:fill="FEFEFE"/>
        </w:rPr>
        <w:t xml:space="preserve">Using ANPR cameras </w:t>
      </w:r>
      <w:r w:rsidR="00E42543" w:rsidRPr="00F56F74">
        <w:rPr>
          <w:rFonts w:ascii="Arial" w:hAnsi="Arial" w:cs="Arial"/>
          <w:i/>
          <w:shd w:val="clear" w:color="auto" w:fill="FEFEFE"/>
        </w:rPr>
        <w:t>‘</w:t>
      </w:r>
      <w:r w:rsidR="00F51410" w:rsidRPr="00F56F74">
        <w:rPr>
          <w:rFonts w:ascii="Arial" w:hAnsi="Arial" w:cs="Arial"/>
          <w:i/>
          <w:shd w:val="clear" w:color="auto" w:fill="FEFEFE"/>
        </w:rPr>
        <w:t>raises privacy concerns for many people, who dislike the idea of their data being stored for months. There is the concern that storing information could lead to data leaks and theft, or misuse of their personal information. People also dislike the idea of their whereabouts being known at all times</w:t>
      </w:r>
      <w:r w:rsidR="00E42543" w:rsidRPr="00F56F74">
        <w:rPr>
          <w:rFonts w:ascii="Arial" w:hAnsi="Arial" w:cs="Arial"/>
          <w:i/>
          <w:shd w:val="clear" w:color="auto" w:fill="FEFEFE"/>
        </w:rPr>
        <w:t>’</w:t>
      </w:r>
      <w:r w:rsidR="00F51410" w:rsidRPr="00F56F74">
        <w:rPr>
          <w:rFonts w:ascii="Arial" w:hAnsi="Arial" w:cs="Arial"/>
          <w:i/>
          <w:shd w:val="clear" w:color="auto" w:fill="FEFEFE"/>
        </w:rPr>
        <w:t xml:space="preserve"> </w:t>
      </w:r>
      <w:r w:rsidR="00F51410" w:rsidRPr="00F56F74">
        <w:rPr>
          <w:rFonts w:ascii="Arial" w:hAnsi="Arial" w:cs="Arial"/>
          <w:i/>
          <w:shd w:val="clear" w:color="auto" w:fill="FFFFFF"/>
        </w:rPr>
        <w:t xml:space="preserve">(Benefits of Automatic Number Plate </w:t>
      </w:r>
      <w:r w:rsidR="00F51410" w:rsidRPr="00F56F74">
        <w:rPr>
          <w:rFonts w:ascii="Arial" w:hAnsi="Arial" w:cs="Arial"/>
          <w:i/>
          <w:shd w:val="clear" w:color="auto" w:fill="FFFFFF"/>
        </w:rPr>
        <w:lastRenderedPageBreak/>
        <w:t>Recognition Systems | TPS, 2022)</w:t>
      </w:r>
      <w:r w:rsidR="00F51410" w:rsidRPr="00F56F74">
        <w:rPr>
          <w:rFonts w:ascii="Arial" w:hAnsi="Arial" w:cs="Arial"/>
          <w:i/>
          <w:shd w:val="clear" w:color="auto" w:fill="FEFEFE"/>
        </w:rPr>
        <w:t>.</w:t>
      </w:r>
      <w:r w:rsidR="000539A1" w:rsidRPr="00F56F74">
        <w:rPr>
          <w:rFonts w:ascii="Arial" w:hAnsi="Arial" w:cs="Arial"/>
          <w:i/>
          <w:shd w:val="clear" w:color="auto" w:fill="FEFEFE"/>
        </w:rPr>
        <w:t xml:space="preserve">  However, a blog posted by Simon Byrne who </w:t>
      </w:r>
      <w:r w:rsidR="000539A1" w:rsidRPr="00F56F74">
        <w:rPr>
          <w:rFonts w:ascii="Arial" w:hAnsi="Arial" w:cs="Arial"/>
          <w:i/>
          <w:iCs/>
          <w:shd w:val="clear" w:color="auto" w:fill="FFFFFF"/>
        </w:rPr>
        <w:t xml:space="preserve">is Assistant Commissioner at the </w:t>
      </w:r>
      <w:hyperlink r:id="rId12" w:tgtFrame="_blank" w:history="1">
        <w:r w:rsidR="000539A1" w:rsidRPr="00F56F74">
          <w:rPr>
            <w:rStyle w:val="Hyperlink"/>
            <w:rFonts w:ascii="Arial" w:hAnsi="Arial" w:cs="Arial"/>
            <w:i/>
            <w:iCs/>
            <w:color w:val="auto"/>
            <w:u w:val="none"/>
          </w:rPr>
          <w:t xml:space="preserve">Metropolitan Police Service </w:t>
        </w:r>
      </w:hyperlink>
      <w:r w:rsidR="000539A1" w:rsidRPr="00F56F74">
        <w:rPr>
          <w:rFonts w:ascii="Arial" w:hAnsi="Arial" w:cs="Arial"/>
          <w:i/>
          <w:iCs/>
          <w:shd w:val="clear" w:color="auto" w:fill="FFFFFF"/>
        </w:rPr>
        <w:t>and</w:t>
      </w:r>
      <w:r w:rsidR="00727764" w:rsidRPr="00F56F74">
        <w:rPr>
          <w:rFonts w:ascii="Arial" w:hAnsi="Arial" w:cs="Arial"/>
          <w:i/>
          <w:iCs/>
          <w:shd w:val="clear" w:color="auto" w:fill="FFFFFF"/>
        </w:rPr>
        <w:t xml:space="preserve"> ACPO lead for ANPR, stated,</w:t>
      </w:r>
      <w:r w:rsidR="000539A1" w:rsidRPr="00F56F74">
        <w:rPr>
          <w:rFonts w:ascii="Arial" w:hAnsi="Arial" w:cs="Arial"/>
          <w:i/>
          <w:iCs/>
          <w:shd w:val="clear" w:color="auto" w:fill="FFFFFF"/>
        </w:rPr>
        <w:t xml:space="preserve"> </w:t>
      </w:r>
      <w:r w:rsidR="00727764" w:rsidRPr="00F56F74">
        <w:rPr>
          <w:rFonts w:ascii="Arial" w:hAnsi="Arial" w:cs="Arial"/>
          <w:i/>
          <w:iCs/>
          <w:shd w:val="clear" w:color="auto" w:fill="FFFFFF"/>
        </w:rPr>
        <w:t>‘</w:t>
      </w:r>
      <w:r w:rsidR="000539A1" w:rsidRPr="00F56F74">
        <w:rPr>
          <w:rFonts w:ascii="Arial" w:hAnsi="Arial" w:cs="Arial"/>
          <w:i/>
          <w:shd w:val="clear" w:color="auto" w:fill="FFFFFF"/>
        </w:rPr>
        <w:t>the key to ANPR is intelligence-led policing. To make information usable there has to be sufficient intelligence to link a vehicle to a crime.</w:t>
      </w:r>
      <w:r w:rsidR="00E42543" w:rsidRPr="00F56F74">
        <w:rPr>
          <w:rFonts w:ascii="Arial" w:hAnsi="Arial" w:cs="Arial"/>
          <w:i/>
          <w:shd w:val="clear" w:color="auto" w:fill="FFFFFF"/>
        </w:rPr>
        <w:t xml:space="preserve">  </w:t>
      </w:r>
      <w:r w:rsidR="000539A1" w:rsidRPr="00F56F74">
        <w:rPr>
          <w:rFonts w:ascii="Arial" w:hAnsi="Arial" w:cs="Arial"/>
          <w:i/>
          <w:shd w:val="clear" w:color="auto" w:fill="FFFFFF"/>
        </w:rPr>
        <w:t>ANPR’s immense potential has in some respects led the system to become ‘a victim of its own success’ as Independent Police Complaints Commissioner Nicholas Long said following the investigation into the tragic murder of Ashleigh Hall. While the IPCC concluded it was impossible to say whether police could have prevented Ashleigh’s death, ANPR cameras picked up her murderer’s movements on several occasions before his arrest.  The key to ANPR is intelligence-led policing. To make information usable there has to be sufficient intelligence to link a vehicle to a crime</w:t>
      </w:r>
      <w:r w:rsidR="00727764" w:rsidRPr="00F56F74">
        <w:rPr>
          <w:rFonts w:ascii="Arial" w:hAnsi="Arial" w:cs="Arial"/>
          <w:i/>
          <w:shd w:val="clear" w:color="auto" w:fill="FFFFFF"/>
        </w:rPr>
        <w:t>’</w:t>
      </w:r>
      <w:r w:rsidR="000539A1" w:rsidRPr="00F56F74">
        <w:rPr>
          <w:rFonts w:ascii="Arial" w:hAnsi="Arial" w:cs="Arial"/>
          <w:i/>
          <w:shd w:val="clear" w:color="auto" w:fill="FFFFFF"/>
        </w:rPr>
        <w:t xml:space="preserve"> (Simon Byrne outlines the benefits of ANPR technology, 7 February 2012, 2022).</w:t>
      </w:r>
    </w:p>
    <w:p w:rsidR="00121087" w:rsidRPr="00F56F74" w:rsidRDefault="00014365" w:rsidP="00EF3B35">
      <w:pPr>
        <w:pStyle w:val="article-first-paragraph"/>
        <w:spacing w:before="0" w:beforeAutospacing="0" w:after="300" w:afterAutospacing="0" w:line="360" w:lineRule="auto"/>
        <w:rPr>
          <w:rFonts w:ascii="Arial" w:hAnsi="Arial" w:cs="Arial"/>
          <w:i/>
          <w:sz w:val="22"/>
          <w:szCs w:val="22"/>
          <w:shd w:val="clear" w:color="auto" w:fill="FFFFFF"/>
        </w:rPr>
      </w:pPr>
      <w:r w:rsidRPr="00F56F74">
        <w:rPr>
          <w:rFonts w:ascii="Arial" w:hAnsi="Arial" w:cs="Arial"/>
          <w:i/>
          <w:sz w:val="22"/>
          <w:szCs w:val="22"/>
          <w:shd w:val="clear" w:color="auto" w:fill="FFFFFF"/>
        </w:rPr>
        <w:tab/>
      </w:r>
    </w:p>
    <w:p w:rsidR="00BB3212" w:rsidRPr="00F56F74" w:rsidRDefault="00121087" w:rsidP="00EF3B35">
      <w:pPr>
        <w:spacing w:before="100" w:beforeAutospacing="1" w:after="100" w:afterAutospacing="1" w:line="360" w:lineRule="auto"/>
        <w:ind w:firstLine="720"/>
        <w:rPr>
          <w:rFonts w:ascii="Arial" w:eastAsia="Times New Roman" w:hAnsi="Arial" w:cs="Arial"/>
          <w:i/>
          <w:lang w:eastAsia="en-GB"/>
        </w:rPr>
      </w:pPr>
      <w:r w:rsidRPr="00F56F74">
        <w:rPr>
          <w:rFonts w:ascii="Arial" w:hAnsi="Arial" w:cs="Arial"/>
          <w:i/>
          <w:shd w:val="clear" w:color="auto" w:fill="FFFFFF"/>
        </w:rPr>
        <w:t xml:space="preserve">A major issue on our road network, which is continuing to increase in the UK is the amount of anti-social behaviour (ASB).  ‘Incidents of ASB can range from something that is a mild annoyance to something that causes real fear and insecurity.  It could be a one off event or something that happens over and over again.  ASB can have a devastating effect on people’s lives’ (Police, 2022).  An article published by the Telegraph and Argus stated, ‘Bradford </w:t>
      </w:r>
      <w:r w:rsidRPr="00F56F74">
        <w:rPr>
          <w:rFonts w:ascii="Arial" w:hAnsi="Arial" w:cs="Arial"/>
          <w:i/>
        </w:rPr>
        <w:t>police have revealed that a 19 per cent increase in anti-social behaviour in the district over the last year is mostly down to illegal use of motor veh</w:t>
      </w:r>
      <w:r w:rsidR="00F56F74" w:rsidRPr="00F56F74">
        <w:rPr>
          <w:rFonts w:ascii="Arial" w:hAnsi="Arial" w:cs="Arial"/>
          <w:i/>
        </w:rPr>
        <w:t>icles.  Figures from police data</w:t>
      </w:r>
      <w:r w:rsidRPr="00F56F74">
        <w:rPr>
          <w:rFonts w:ascii="Arial" w:hAnsi="Arial" w:cs="Arial"/>
          <w:i/>
        </w:rPr>
        <w:t xml:space="preserve"> show that over 2,000 more anti-social crimes were recorded from March 2020 – February 2021 (12,875) than in the same period across the previous year (10,776)’ </w:t>
      </w:r>
      <w:r w:rsidRPr="00F56F74">
        <w:rPr>
          <w:rFonts w:ascii="Arial" w:hAnsi="Arial" w:cs="Arial"/>
          <w:i/>
          <w:shd w:val="clear" w:color="auto" w:fill="FFFFFF"/>
        </w:rPr>
        <w:t>(Why anti-social behaviour has increased by almost 20 per cent over the last year in the district, 2022)</w:t>
      </w:r>
      <w:r w:rsidR="00C5166E" w:rsidRPr="00F56F74">
        <w:rPr>
          <w:rFonts w:ascii="Arial" w:hAnsi="Arial" w:cs="Arial"/>
          <w:i/>
        </w:rPr>
        <w:t xml:space="preserve">.  According to the London Borough of Richmond, ‘Joint working should be central to our processes for tackling and preventing ASB’ </w:t>
      </w:r>
      <w:r w:rsidR="00C5166E" w:rsidRPr="00F56F74">
        <w:rPr>
          <w:rFonts w:ascii="Arial" w:hAnsi="Arial" w:cs="Arial"/>
          <w:i/>
          <w:shd w:val="clear" w:color="auto" w:fill="FFFFFF"/>
        </w:rPr>
        <w:t>(Anti-Social Behaviour, Multi Agency working Protocol, 2022)</w:t>
      </w:r>
      <w:r w:rsidR="00C5166E" w:rsidRPr="00F56F74">
        <w:rPr>
          <w:rFonts w:ascii="Arial" w:hAnsi="Arial" w:cs="Arial"/>
          <w:i/>
        </w:rPr>
        <w:t>.</w:t>
      </w:r>
      <w:r w:rsidR="00BB3212" w:rsidRPr="00F56F74">
        <w:rPr>
          <w:rFonts w:ascii="Arial" w:hAnsi="Arial" w:cs="Arial"/>
          <w:i/>
        </w:rPr>
        <w:t xml:space="preserve">  </w:t>
      </w:r>
      <w:r w:rsidR="00BB3212" w:rsidRPr="00F56F74">
        <w:rPr>
          <w:rFonts w:ascii="Arial" w:hAnsi="Arial" w:cs="Arial"/>
          <w:bCs/>
          <w:i/>
          <w:shd w:val="clear" w:color="auto" w:fill="FFFFFF"/>
        </w:rPr>
        <w:t>A joint operation between Avon and Somerset Police and the Driver and Vehicle Standards Agency (DVSA) in Cheddar Gorge</w:t>
      </w:r>
      <w:r w:rsidR="00D70003" w:rsidRPr="00F56F74">
        <w:rPr>
          <w:rFonts w:ascii="Arial" w:hAnsi="Arial" w:cs="Arial"/>
          <w:bCs/>
          <w:i/>
          <w:shd w:val="clear" w:color="auto" w:fill="FFFFFF"/>
        </w:rPr>
        <w:t>, highlighted the importance of multi-agency working when disrupting ASB on our road network</w:t>
      </w:r>
      <w:r w:rsidR="00BB3212" w:rsidRPr="00F56F74">
        <w:rPr>
          <w:rFonts w:ascii="Arial" w:hAnsi="Arial" w:cs="Arial"/>
          <w:bCs/>
          <w:i/>
          <w:shd w:val="clear" w:color="auto" w:fill="FFFFFF"/>
        </w:rPr>
        <w:t xml:space="preserve">.  The operation resulted in </w:t>
      </w:r>
      <w:r w:rsidR="00BB3212" w:rsidRPr="00F56F74">
        <w:rPr>
          <w:rFonts w:ascii="Arial" w:hAnsi="Arial" w:cs="Arial"/>
          <w:i/>
        </w:rPr>
        <w:t xml:space="preserve">police using dispersal powers after a large group of people and vehicles gathered within the Gorge, some of which were causing antisocial behaviour.  </w:t>
      </w:r>
      <w:r w:rsidR="00BB3212" w:rsidRPr="00F56F74">
        <w:rPr>
          <w:rFonts w:ascii="Arial" w:eastAsia="Times New Roman" w:hAnsi="Arial" w:cs="Arial"/>
          <w:i/>
          <w:lang w:eastAsia="en-GB"/>
        </w:rPr>
        <w:t>Other action</w:t>
      </w:r>
      <w:r w:rsidR="00BB3212" w:rsidRPr="00F56F74">
        <w:rPr>
          <w:rFonts w:ascii="Arial" w:hAnsi="Arial" w:cs="Arial"/>
          <w:i/>
        </w:rPr>
        <w:t xml:space="preserve">s taken included, arrests being made of driving under the influence of class A and B substances and </w:t>
      </w:r>
      <w:r w:rsidR="00BB3212" w:rsidRPr="00F56F74">
        <w:rPr>
          <w:rFonts w:ascii="Arial" w:eastAsia="Times New Roman" w:hAnsi="Arial" w:cs="Arial"/>
          <w:i/>
          <w:lang w:eastAsia="en-GB"/>
        </w:rPr>
        <w:t>fixed penalty notices were issued to motorists for not having a legal number plate attached to the front of their vehicle and a second for obstruction of a no entry route.  The DVSA also dealt with a n</w:t>
      </w:r>
      <w:r w:rsidR="00D70003" w:rsidRPr="00F56F74">
        <w:rPr>
          <w:rFonts w:ascii="Arial" w:eastAsia="Times New Roman" w:hAnsi="Arial" w:cs="Arial"/>
          <w:i/>
          <w:lang w:eastAsia="en-GB"/>
        </w:rPr>
        <w:t>umber of offences which included</w:t>
      </w:r>
      <w:r w:rsidR="00BB3212" w:rsidRPr="00F56F74">
        <w:rPr>
          <w:rFonts w:ascii="Arial" w:eastAsia="Times New Roman" w:hAnsi="Arial" w:cs="Arial"/>
          <w:i/>
          <w:lang w:eastAsia="en-GB"/>
        </w:rPr>
        <w:t>, deficient body panels</w:t>
      </w:r>
      <w:r w:rsidR="00D70003" w:rsidRPr="00F56F74">
        <w:rPr>
          <w:rFonts w:ascii="Arial" w:eastAsia="Times New Roman" w:hAnsi="Arial" w:cs="Arial"/>
          <w:i/>
          <w:lang w:eastAsia="en-GB"/>
        </w:rPr>
        <w:t>, f</w:t>
      </w:r>
      <w:r w:rsidR="00BB3212" w:rsidRPr="00F56F74">
        <w:rPr>
          <w:rFonts w:ascii="Arial" w:eastAsia="Times New Roman" w:hAnsi="Arial" w:cs="Arial"/>
          <w:i/>
          <w:lang w:eastAsia="en-GB"/>
        </w:rPr>
        <w:t>aulty lights,</w:t>
      </w:r>
      <w:r w:rsidR="00D70003" w:rsidRPr="00F56F74">
        <w:rPr>
          <w:rFonts w:ascii="Arial" w:eastAsia="Times New Roman" w:hAnsi="Arial" w:cs="Arial"/>
          <w:i/>
          <w:lang w:eastAsia="en-GB"/>
        </w:rPr>
        <w:t xml:space="preserve"> n</w:t>
      </w:r>
      <w:r w:rsidR="00BB3212" w:rsidRPr="00F56F74">
        <w:rPr>
          <w:rFonts w:ascii="Arial" w:eastAsia="Times New Roman" w:hAnsi="Arial" w:cs="Arial"/>
          <w:i/>
          <w:lang w:eastAsia="en-GB"/>
        </w:rPr>
        <w:t xml:space="preserve">umber plate faults and exhaust issues </w:t>
      </w:r>
      <w:r w:rsidR="00BB3212" w:rsidRPr="00F56F74">
        <w:rPr>
          <w:rFonts w:ascii="Arial" w:hAnsi="Arial" w:cs="Arial"/>
          <w:i/>
          <w:shd w:val="clear" w:color="auto" w:fill="FFFFFF"/>
        </w:rPr>
        <w:t>(Action taken against antisocial behaviour and driving offences in Cheddar Gorge, 2022)</w:t>
      </w:r>
      <w:r w:rsidR="00BB3212" w:rsidRPr="00F56F74">
        <w:rPr>
          <w:rFonts w:ascii="Arial" w:eastAsia="Times New Roman" w:hAnsi="Arial" w:cs="Arial"/>
          <w:i/>
          <w:lang w:eastAsia="en-GB"/>
        </w:rPr>
        <w:t>.</w:t>
      </w:r>
      <w:r w:rsidR="00E013D3" w:rsidRPr="00F56F74">
        <w:rPr>
          <w:rFonts w:ascii="Arial" w:eastAsia="Times New Roman" w:hAnsi="Arial" w:cs="Arial"/>
          <w:i/>
          <w:lang w:eastAsia="en-GB"/>
        </w:rPr>
        <w:t xml:space="preserve">  </w:t>
      </w:r>
    </w:p>
    <w:p w:rsidR="00121087" w:rsidRPr="00F56F74" w:rsidRDefault="00121087" w:rsidP="00EF3B35">
      <w:pPr>
        <w:pStyle w:val="article-first-paragraph"/>
        <w:spacing w:before="0" w:beforeAutospacing="0" w:after="300" w:afterAutospacing="0" w:line="360" w:lineRule="auto"/>
        <w:rPr>
          <w:rFonts w:ascii="Arial" w:hAnsi="Arial" w:cs="Arial"/>
          <w:i/>
          <w:sz w:val="22"/>
          <w:szCs w:val="22"/>
          <w:shd w:val="clear" w:color="auto" w:fill="FFFFFF"/>
        </w:rPr>
      </w:pPr>
    </w:p>
    <w:p w:rsidR="00014365" w:rsidRPr="00F56F74" w:rsidRDefault="00014365" w:rsidP="00EF3B35">
      <w:pPr>
        <w:pStyle w:val="article-first-paragraph"/>
        <w:spacing w:before="0" w:beforeAutospacing="0" w:after="300" w:afterAutospacing="0" w:line="360" w:lineRule="auto"/>
        <w:rPr>
          <w:rFonts w:ascii="Arial" w:hAnsi="Arial" w:cs="Arial"/>
          <w:i/>
          <w:sz w:val="22"/>
          <w:szCs w:val="22"/>
        </w:rPr>
      </w:pPr>
      <w:r w:rsidRPr="00F56F74">
        <w:rPr>
          <w:rFonts w:ascii="Arial" w:hAnsi="Arial" w:cs="Arial"/>
          <w:i/>
          <w:sz w:val="22"/>
          <w:szCs w:val="22"/>
        </w:rPr>
        <w:t xml:space="preserve"> </w:t>
      </w:r>
      <w:r w:rsidR="00EF3B35" w:rsidRPr="00F56F74">
        <w:rPr>
          <w:rFonts w:ascii="Arial" w:hAnsi="Arial" w:cs="Arial"/>
          <w:i/>
          <w:sz w:val="22"/>
          <w:szCs w:val="22"/>
        </w:rPr>
        <w:tab/>
      </w:r>
      <w:r w:rsidR="004F51BE" w:rsidRPr="00F56F74">
        <w:rPr>
          <w:rFonts w:ascii="Arial" w:hAnsi="Arial" w:cs="Arial"/>
          <w:i/>
          <w:sz w:val="22"/>
          <w:szCs w:val="22"/>
        </w:rPr>
        <w:t>To conclude, through the research obtained it is evident that there are multiple ways local authorities can disrupt criminal activity on the road network</w:t>
      </w:r>
      <w:r w:rsidR="007A5C89" w:rsidRPr="00F56F74">
        <w:rPr>
          <w:rFonts w:ascii="Arial" w:hAnsi="Arial" w:cs="Arial"/>
          <w:i/>
          <w:sz w:val="22"/>
          <w:szCs w:val="22"/>
        </w:rPr>
        <w:t>.  I believe law enforcement should continue to use technology a</w:t>
      </w:r>
      <w:r w:rsidR="00F56F74" w:rsidRPr="00F56F74">
        <w:rPr>
          <w:rFonts w:ascii="Arial" w:hAnsi="Arial" w:cs="Arial"/>
          <w:i/>
          <w:sz w:val="22"/>
          <w:szCs w:val="22"/>
        </w:rPr>
        <w:t>s a disruption tool as it ha</w:t>
      </w:r>
      <w:r w:rsidR="007A5C89" w:rsidRPr="00F56F74">
        <w:rPr>
          <w:rFonts w:ascii="Arial" w:hAnsi="Arial" w:cs="Arial"/>
          <w:i/>
          <w:sz w:val="22"/>
          <w:szCs w:val="22"/>
        </w:rPr>
        <w:t>s proven to cut</w:t>
      </w:r>
      <w:r w:rsidR="007A5C89" w:rsidRPr="00F56F74">
        <w:rPr>
          <w:rFonts w:ascii="Arial" w:hAnsi="Arial" w:cs="Arial"/>
          <w:i/>
          <w:sz w:val="22"/>
          <w:szCs w:val="22"/>
          <w:shd w:val="clear" w:color="auto" w:fill="FFFFFF"/>
        </w:rPr>
        <w:t xml:space="preserve"> annual running costs, enhance operational efficiency and increase crime-fighting capabilities </w:t>
      </w:r>
      <w:r w:rsidR="00622A46" w:rsidRPr="00F56F74">
        <w:rPr>
          <w:rFonts w:ascii="Arial" w:hAnsi="Arial" w:cs="Arial"/>
          <w:i/>
          <w:sz w:val="22"/>
          <w:szCs w:val="22"/>
          <w:shd w:val="clear" w:color="auto" w:fill="FFFFFF"/>
        </w:rPr>
        <w:t>(The Telegraph, 2022)</w:t>
      </w:r>
      <w:r w:rsidR="007A5C89" w:rsidRPr="00F56F74">
        <w:rPr>
          <w:rFonts w:ascii="Arial" w:hAnsi="Arial" w:cs="Arial"/>
          <w:i/>
          <w:sz w:val="22"/>
          <w:szCs w:val="22"/>
          <w:shd w:val="clear" w:color="auto" w:fill="FFFFFF"/>
        </w:rPr>
        <w:t>.</w:t>
      </w:r>
      <w:r w:rsidR="00622A46" w:rsidRPr="00F56F74">
        <w:rPr>
          <w:rFonts w:ascii="Arial" w:hAnsi="Arial" w:cs="Arial"/>
          <w:i/>
          <w:sz w:val="22"/>
          <w:szCs w:val="22"/>
          <w:shd w:val="clear" w:color="auto" w:fill="FFFFFF"/>
        </w:rPr>
        <w:t xml:space="preserve">  There is clear evidence that roads policing is effective in making roads safe</w:t>
      </w:r>
      <w:r w:rsidR="00263539" w:rsidRPr="00F56F74">
        <w:rPr>
          <w:rFonts w:ascii="Arial" w:hAnsi="Arial" w:cs="Arial"/>
          <w:i/>
          <w:sz w:val="22"/>
          <w:szCs w:val="22"/>
          <w:shd w:val="clear" w:color="auto" w:fill="FFFFFF"/>
        </w:rPr>
        <w:t xml:space="preserve">r and in disrupting criminality, forces should use intelligence and enforcement to disrupt criminality (Disrupting criminality, 2022).  </w:t>
      </w:r>
      <w:r w:rsidR="00622A46" w:rsidRPr="00F56F74">
        <w:rPr>
          <w:rFonts w:ascii="Arial" w:hAnsi="Arial" w:cs="Arial"/>
          <w:i/>
          <w:sz w:val="22"/>
          <w:szCs w:val="22"/>
          <w:shd w:val="clear" w:color="auto" w:fill="FFFFFF"/>
        </w:rPr>
        <w:t xml:space="preserve"> Through pol</w:t>
      </w:r>
      <w:r w:rsidR="00573815" w:rsidRPr="00F56F74">
        <w:rPr>
          <w:rFonts w:ascii="Arial" w:hAnsi="Arial" w:cs="Arial"/>
          <w:i/>
          <w:sz w:val="22"/>
          <w:szCs w:val="22"/>
          <w:shd w:val="clear" w:color="auto" w:fill="FFFFFF"/>
        </w:rPr>
        <w:t>ice forces utilising there RPU,</w:t>
      </w:r>
      <w:r w:rsidR="00263539" w:rsidRPr="00F56F74">
        <w:rPr>
          <w:rFonts w:ascii="Arial" w:hAnsi="Arial" w:cs="Arial"/>
          <w:i/>
          <w:sz w:val="22"/>
          <w:szCs w:val="22"/>
          <w:shd w:val="clear" w:color="auto" w:fill="FFFFFF"/>
        </w:rPr>
        <w:t xml:space="preserve"> provides evidence</w:t>
      </w:r>
      <w:r w:rsidR="00622A46" w:rsidRPr="00F56F74">
        <w:rPr>
          <w:rFonts w:ascii="Arial" w:hAnsi="Arial" w:cs="Arial"/>
          <w:i/>
          <w:sz w:val="22"/>
          <w:szCs w:val="22"/>
          <w:shd w:val="clear" w:color="auto" w:fill="FFFFFF"/>
        </w:rPr>
        <w:t xml:space="preserve"> that</w:t>
      </w:r>
      <w:r w:rsidR="00573815" w:rsidRPr="00F56F74">
        <w:rPr>
          <w:rFonts w:ascii="Arial" w:hAnsi="Arial" w:cs="Arial"/>
          <w:i/>
          <w:sz w:val="22"/>
          <w:szCs w:val="22"/>
          <w:shd w:val="clear" w:color="auto" w:fill="FFFFFF"/>
        </w:rPr>
        <w:t xml:space="preserve"> a</w:t>
      </w:r>
      <w:r w:rsidR="00622A46" w:rsidRPr="00F56F74">
        <w:rPr>
          <w:rFonts w:ascii="Arial" w:hAnsi="Arial" w:cs="Arial"/>
          <w:i/>
          <w:sz w:val="22"/>
          <w:szCs w:val="22"/>
          <w:shd w:val="clear" w:color="auto" w:fill="FFFFFF"/>
        </w:rPr>
        <w:t xml:space="preserve"> proactive </w:t>
      </w:r>
      <w:r w:rsidR="00F56F74" w:rsidRPr="00F56F74">
        <w:rPr>
          <w:rFonts w:ascii="Arial" w:hAnsi="Arial" w:cs="Arial"/>
          <w:i/>
          <w:sz w:val="22"/>
          <w:szCs w:val="22"/>
          <w:shd w:val="clear" w:color="auto" w:fill="FFFFFF"/>
        </w:rPr>
        <w:t>policing approach</w:t>
      </w:r>
      <w:r w:rsidR="00263539" w:rsidRPr="00F56F74">
        <w:rPr>
          <w:rFonts w:ascii="Arial" w:hAnsi="Arial" w:cs="Arial"/>
          <w:i/>
          <w:sz w:val="22"/>
          <w:szCs w:val="22"/>
          <w:shd w:val="clear" w:color="auto" w:fill="FFFFFF"/>
        </w:rPr>
        <w:t xml:space="preserve"> is</w:t>
      </w:r>
      <w:r w:rsidR="00573815" w:rsidRPr="00F56F74">
        <w:rPr>
          <w:rFonts w:ascii="Arial" w:hAnsi="Arial" w:cs="Arial"/>
          <w:i/>
          <w:sz w:val="22"/>
          <w:szCs w:val="22"/>
          <w:shd w:val="clear" w:color="auto" w:fill="FFFFFF"/>
        </w:rPr>
        <w:t xml:space="preserve"> a</w:t>
      </w:r>
      <w:r w:rsidR="00622A46" w:rsidRPr="00F56F74">
        <w:rPr>
          <w:rFonts w:ascii="Arial" w:hAnsi="Arial" w:cs="Arial"/>
          <w:i/>
          <w:sz w:val="22"/>
          <w:szCs w:val="22"/>
          <w:shd w:val="clear" w:color="auto" w:fill="FFFFFF"/>
        </w:rPr>
        <w:t xml:space="preserve"> positive disruption tool</w:t>
      </w:r>
      <w:r w:rsidR="005B35D4" w:rsidRPr="00F56F74">
        <w:rPr>
          <w:rFonts w:ascii="Arial" w:hAnsi="Arial" w:cs="Arial"/>
          <w:i/>
          <w:sz w:val="22"/>
          <w:szCs w:val="22"/>
          <w:shd w:val="clear" w:color="auto" w:fill="FFFFFF"/>
        </w:rPr>
        <w:t>.</w:t>
      </w:r>
      <w:r w:rsidR="00573815" w:rsidRPr="00F56F74">
        <w:rPr>
          <w:rFonts w:ascii="Arial" w:hAnsi="Arial" w:cs="Arial"/>
          <w:i/>
          <w:sz w:val="22"/>
          <w:szCs w:val="22"/>
          <w:shd w:val="clear" w:color="auto" w:fill="FFFFFF"/>
        </w:rPr>
        <w:t xml:space="preserve"> Herman Goldstein’s thought process was, if police officers take a proactive approach they would focus solely on the problem of the community and develop ways to solve that </w:t>
      </w:r>
      <w:r w:rsidR="005B35D4" w:rsidRPr="00F56F74">
        <w:rPr>
          <w:rFonts w:ascii="Arial" w:hAnsi="Arial" w:cs="Arial"/>
          <w:i/>
          <w:sz w:val="22"/>
          <w:szCs w:val="22"/>
          <w:shd w:val="clear" w:color="auto" w:fill="FFFFFF"/>
        </w:rPr>
        <w:t>issue, which</w:t>
      </w:r>
      <w:r w:rsidR="00573815" w:rsidRPr="00F56F74">
        <w:rPr>
          <w:rFonts w:ascii="Arial" w:hAnsi="Arial" w:cs="Arial"/>
          <w:i/>
          <w:sz w:val="22"/>
          <w:szCs w:val="22"/>
          <w:shd w:val="clear" w:color="auto" w:fill="FFFFFF"/>
        </w:rPr>
        <w:t xml:space="preserve"> would help prevent future crimes from occurring (Walker &amp; Katz, 2012).  I believe this to be the case for </w:t>
      </w:r>
      <w:r w:rsidR="005B35D4" w:rsidRPr="00F56F74">
        <w:rPr>
          <w:rFonts w:ascii="Arial" w:hAnsi="Arial" w:cs="Arial"/>
          <w:i/>
          <w:sz w:val="22"/>
          <w:szCs w:val="22"/>
          <w:shd w:val="clear" w:color="auto" w:fill="FFFFFF"/>
        </w:rPr>
        <w:t xml:space="preserve">tackling </w:t>
      </w:r>
      <w:r w:rsidR="00573815" w:rsidRPr="00F56F74">
        <w:rPr>
          <w:rFonts w:ascii="Arial" w:hAnsi="Arial" w:cs="Arial"/>
          <w:i/>
          <w:sz w:val="22"/>
          <w:szCs w:val="22"/>
          <w:shd w:val="clear" w:color="auto" w:fill="FFFFFF"/>
        </w:rPr>
        <w:t xml:space="preserve">criminality on our road </w:t>
      </w:r>
      <w:r w:rsidR="005B35D4" w:rsidRPr="00F56F74">
        <w:rPr>
          <w:rFonts w:ascii="Arial" w:hAnsi="Arial" w:cs="Arial"/>
          <w:i/>
          <w:sz w:val="22"/>
          <w:szCs w:val="22"/>
          <w:shd w:val="clear" w:color="auto" w:fill="FFFFFF"/>
        </w:rPr>
        <w:t xml:space="preserve">network, police forces must continue to apply a multi-agency approach when dealing with ASB and crime.  </w:t>
      </w:r>
      <w:r w:rsidR="000439C0" w:rsidRPr="00F56F74">
        <w:rPr>
          <w:rFonts w:ascii="Arial" w:hAnsi="Arial" w:cs="Arial"/>
          <w:i/>
          <w:sz w:val="22"/>
          <w:szCs w:val="22"/>
          <w:shd w:val="clear" w:color="auto" w:fill="FFFFFF"/>
        </w:rPr>
        <w:t xml:space="preserve">However, when taking these approaches it is important that </w:t>
      </w:r>
      <w:r w:rsidR="00263539" w:rsidRPr="00F56F74">
        <w:rPr>
          <w:rFonts w:ascii="Arial" w:hAnsi="Arial" w:cs="Arial"/>
          <w:i/>
          <w:sz w:val="22"/>
          <w:szCs w:val="22"/>
          <w:shd w:val="clear" w:color="auto" w:fill="FFFFFF"/>
        </w:rPr>
        <w:t xml:space="preserve">compliance with relevant legislation and </w:t>
      </w:r>
      <w:r w:rsidR="00F56F74" w:rsidRPr="00F56F74">
        <w:rPr>
          <w:rFonts w:ascii="Arial" w:hAnsi="Arial" w:cs="Arial"/>
          <w:i/>
          <w:sz w:val="22"/>
          <w:szCs w:val="22"/>
          <w:shd w:val="clear" w:color="auto" w:fill="FFFFFF"/>
        </w:rPr>
        <w:t>standards are met as well as</w:t>
      </w:r>
      <w:r w:rsidR="000439C0" w:rsidRPr="00F56F74">
        <w:rPr>
          <w:rFonts w:ascii="Arial" w:hAnsi="Arial" w:cs="Arial"/>
          <w:i/>
          <w:sz w:val="22"/>
          <w:szCs w:val="22"/>
          <w:shd w:val="clear" w:color="auto" w:fill="FFFFFF"/>
        </w:rPr>
        <w:t xml:space="preserve"> </w:t>
      </w:r>
      <w:r w:rsidR="00F56F74" w:rsidRPr="00F56F74">
        <w:rPr>
          <w:rFonts w:ascii="Arial" w:hAnsi="Arial" w:cs="Arial"/>
          <w:i/>
          <w:sz w:val="22"/>
          <w:szCs w:val="22"/>
          <w:shd w:val="clear" w:color="auto" w:fill="FFFFFF"/>
        </w:rPr>
        <w:t>support to developing</w:t>
      </w:r>
      <w:r w:rsidR="000439C0" w:rsidRPr="00F56F74">
        <w:rPr>
          <w:rFonts w:ascii="Arial" w:hAnsi="Arial" w:cs="Arial"/>
          <w:i/>
          <w:sz w:val="22"/>
          <w:szCs w:val="22"/>
          <w:shd w:val="clear" w:color="auto" w:fill="FFFFFF"/>
        </w:rPr>
        <w:t xml:space="preserve"> relationships with partner agencies.</w:t>
      </w:r>
    </w:p>
    <w:p w:rsidR="007202D4" w:rsidRDefault="007202D4" w:rsidP="006E3A7B">
      <w:pPr>
        <w:pStyle w:val="ListParagraph"/>
        <w:rPr>
          <w:rFonts w:ascii="Arial" w:hAnsi="Arial" w:cs="Arial"/>
        </w:rPr>
      </w:pPr>
    </w:p>
    <w:p w:rsidR="000439C0" w:rsidRPr="000439C0" w:rsidRDefault="000439C0" w:rsidP="006E3A7B">
      <w:pPr>
        <w:pStyle w:val="ListParagraph"/>
        <w:rPr>
          <w:rFonts w:ascii="Arial" w:hAnsi="Arial" w:cs="Arial"/>
          <w:b/>
          <w:sz w:val="24"/>
          <w:szCs w:val="24"/>
          <w:shd w:val="clear" w:color="auto" w:fill="FFFFFF"/>
        </w:rPr>
      </w:pPr>
      <w:r>
        <w:rPr>
          <w:rFonts w:ascii="Arial" w:hAnsi="Arial" w:cs="Arial"/>
          <w:b/>
          <w:sz w:val="24"/>
          <w:szCs w:val="24"/>
        </w:rPr>
        <w:t>Word C</w:t>
      </w:r>
      <w:r w:rsidR="00F56F74">
        <w:rPr>
          <w:rFonts w:ascii="Arial" w:hAnsi="Arial" w:cs="Arial"/>
          <w:b/>
          <w:sz w:val="24"/>
          <w:szCs w:val="24"/>
        </w:rPr>
        <w:t>ount - 1978</w:t>
      </w:r>
    </w:p>
    <w:p w:rsidR="006E3A7B" w:rsidRPr="006E3A7B" w:rsidRDefault="006E3A7B" w:rsidP="006E3A7B">
      <w:pPr>
        <w:pStyle w:val="ListParagraph"/>
        <w:rPr>
          <w:rFonts w:ascii="Arial" w:eastAsia="Times New Roman" w:hAnsi="Arial" w:cs="Arial"/>
          <w:lang w:eastAsia="en-GB"/>
        </w:rPr>
      </w:pPr>
    </w:p>
    <w:p w:rsidR="00E422EE" w:rsidRDefault="00E422EE" w:rsidP="00B14C40">
      <w:pPr>
        <w:overflowPunct w:val="0"/>
        <w:autoSpaceDE w:val="0"/>
        <w:autoSpaceDN w:val="0"/>
        <w:adjustRightInd w:val="0"/>
        <w:spacing w:before="240" w:after="0" w:line="276" w:lineRule="auto"/>
        <w:textAlignment w:val="baseline"/>
        <w:rPr>
          <w:rFonts w:ascii="Arial" w:eastAsia="Times New Roman" w:hAnsi="Arial" w:cs="Arial"/>
          <w:i/>
          <w:iCs/>
          <w:lang w:eastAsia="en-GB"/>
        </w:rPr>
      </w:pPr>
      <w:r w:rsidRPr="00F730EB">
        <w:rPr>
          <w:rFonts w:ascii="Arial" w:eastAsia="Times New Roman" w:hAnsi="Arial" w:cs="Arial"/>
          <w:i/>
          <w:iCs/>
          <w:lang w:eastAsia="en-GB"/>
        </w:rPr>
        <w:t>References</w:t>
      </w:r>
      <w:r>
        <w:rPr>
          <w:rFonts w:ascii="Arial" w:eastAsia="Times New Roman" w:hAnsi="Arial" w:cs="Arial"/>
          <w:i/>
          <w:iCs/>
          <w:lang w:eastAsia="en-GB"/>
        </w:rPr>
        <w:t>:</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shd w:val="clear" w:color="auto" w:fill="FFFFFF"/>
        </w:rPr>
      </w:pPr>
      <w:r w:rsidRPr="00F1406E">
        <w:rPr>
          <w:rFonts w:ascii="Arial" w:hAnsi="Arial" w:cs="Arial"/>
          <w:shd w:val="clear" w:color="auto" w:fill="FFFFFF"/>
        </w:rPr>
        <w:t xml:space="preserve">App.college.police.uk. 2022. </w:t>
      </w:r>
      <w:r w:rsidRPr="00F1406E">
        <w:rPr>
          <w:rFonts w:ascii="Arial" w:hAnsi="Arial" w:cs="Arial"/>
          <w:iCs/>
        </w:rPr>
        <w:t>Disrupting criminality</w:t>
      </w:r>
      <w:r w:rsidRPr="00F1406E">
        <w:rPr>
          <w:rFonts w:ascii="Arial" w:hAnsi="Arial" w:cs="Arial"/>
          <w:shd w:val="clear" w:color="auto" w:fill="FFFFFF"/>
        </w:rPr>
        <w:t>. [</w:t>
      </w:r>
      <w:proofErr w:type="gramStart"/>
      <w:r w:rsidRPr="00F1406E">
        <w:rPr>
          <w:rFonts w:ascii="Arial" w:hAnsi="Arial" w:cs="Arial"/>
          <w:shd w:val="clear" w:color="auto" w:fill="FFFFFF"/>
        </w:rPr>
        <w:t>online</w:t>
      </w:r>
      <w:proofErr w:type="gramEnd"/>
      <w:r w:rsidRPr="00F1406E">
        <w:rPr>
          <w:rFonts w:ascii="Arial" w:hAnsi="Arial" w:cs="Arial"/>
          <w:shd w:val="clear" w:color="auto" w:fill="FFFFFF"/>
        </w:rPr>
        <w:t xml:space="preserve">] Available at: </w:t>
      </w:r>
      <w:hyperlink r:id="rId13" w:history="1">
        <w:r w:rsidRPr="00F1406E">
          <w:rPr>
            <w:rStyle w:val="Hyperlink"/>
            <w:rFonts w:ascii="Arial" w:hAnsi="Arial" w:cs="Arial"/>
            <w:shd w:val="clear" w:color="auto" w:fill="FFFFFF"/>
          </w:rPr>
          <w:t>&lt;https://www.app.college.police.uk/app-content/road-policing-2/disrupting-criminality/&gt;</w:t>
        </w:r>
      </w:hyperlink>
      <w:r w:rsidRPr="00F1406E">
        <w:rPr>
          <w:rFonts w:ascii="Arial" w:hAnsi="Arial" w:cs="Arial"/>
          <w:shd w:val="clear" w:color="auto" w:fill="FFFFFF"/>
        </w:rPr>
        <w:t xml:space="preserve"> [Accessed 21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shd w:val="clear" w:color="auto" w:fill="FFFFFF"/>
        </w:rPr>
      </w:pPr>
      <w:r w:rsidRPr="00F1406E">
        <w:rPr>
          <w:rFonts w:ascii="Arial" w:hAnsi="Arial" w:cs="Arial"/>
          <w:shd w:val="clear" w:color="auto" w:fill="FFFFFF"/>
        </w:rPr>
        <w:t xml:space="preserve">Biometric Update |. 2022. </w:t>
      </w:r>
      <w:r w:rsidRPr="00F1406E">
        <w:rPr>
          <w:rFonts w:ascii="Arial" w:hAnsi="Arial" w:cs="Arial"/>
          <w:iCs/>
        </w:rPr>
        <w:t>Surrey Police laud benefits of roadside fingerprinting in Integrated Biometrics video series | Biometric Update</w:t>
      </w:r>
      <w:r w:rsidRPr="00F1406E">
        <w:rPr>
          <w:rFonts w:ascii="Arial" w:hAnsi="Arial" w:cs="Arial"/>
          <w:shd w:val="clear" w:color="auto" w:fill="FFFFFF"/>
        </w:rPr>
        <w:t>. [</w:t>
      </w:r>
      <w:proofErr w:type="gramStart"/>
      <w:r w:rsidRPr="00F1406E">
        <w:rPr>
          <w:rFonts w:ascii="Arial" w:hAnsi="Arial" w:cs="Arial"/>
          <w:shd w:val="clear" w:color="auto" w:fill="FFFFFF"/>
        </w:rPr>
        <w:t>online</w:t>
      </w:r>
      <w:proofErr w:type="gramEnd"/>
      <w:r w:rsidRPr="00F1406E">
        <w:rPr>
          <w:rFonts w:ascii="Arial" w:hAnsi="Arial" w:cs="Arial"/>
          <w:shd w:val="clear" w:color="auto" w:fill="FFFFFF"/>
        </w:rPr>
        <w:t xml:space="preserve">] Available at: </w:t>
      </w:r>
      <w:hyperlink r:id="rId14" w:history="1">
        <w:r w:rsidRPr="00F1406E">
          <w:rPr>
            <w:rStyle w:val="Hyperlink"/>
            <w:rFonts w:ascii="Arial" w:hAnsi="Arial" w:cs="Arial"/>
            <w:shd w:val="clear" w:color="auto" w:fill="FFFFFF"/>
          </w:rPr>
          <w:t>&lt;https://www.biometricupdate.com/202007/surrey-police-laud-benefits-of-roadside-fingerprinting-in-integrated-biometrics-video-series&gt;</w:t>
        </w:r>
      </w:hyperlink>
      <w:r w:rsidRPr="00F1406E">
        <w:rPr>
          <w:rFonts w:ascii="Arial" w:hAnsi="Arial" w:cs="Arial"/>
          <w:shd w:val="clear" w:color="auto" w:fill="FFFFFF"/>
        </w:rPr>
        <w:t xml:space="preserve"> [Accessed 23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color w:val="000000"/>
          <w:shd w:val="clear" w:color="auto" w:fill="FFFFFF"/>
        </w:rPr>
      </w:pPr>
      <w:r w:rsidRPr="00F1406E">
        <w:rPr>
          <w:rFonts w:ascii="Arial" w:hAnsi="Arial" w:cs="Arial"/>
          <w:color w:val="000000"/>
          <w:shd w:val="clear" w:color="auto" w:fill="FFFFFF"/>
        </w:rPr>
        <w:t xml:space="preserve">Bradford Telegraph and Argus. 2022. </w:t>
      </w:r>
      <w:r w:rsidRPr="00F1406E">
        <w:rPr>
          <w:rFonts w:ascii="Arial" w:hAnsi="Arial" w:cs="Arial"/>
          <w:iCs/>
          <w:color w:val="000000"/>
        </w:rPr>
        <w:t>Why anti-social behaviour has increased by almost 20 per cent over the last year in the district</w:t>
      </w:r>
      <w:r w:rsidRPr="00F1406E">
        <w:rPr>
          <w:rFonts w:ascii="Arial" w:hAnsi="Arial" w:cs="Arial"/>
          <w:color w:val="000000"/>
          <w:shd w:val="clear" w:color="auto" w:fill="FFFFFF"/>
        </w:rPr>
        <w:t>. [</w:t>
      </w:r>
      <w:proofErr w:type="gramStart"/>
      <w:r w:rsidRPr="00F1406E">
        <w:rPr>
          <w:rFonts w:ascii="Arial" w:hAnsi="Arial" w:cs="Arial"/>
          <w:color w:val="000000"/>
          <w:shd w:val="clear" w:color="auto" w:fill="FFFFFF"/>
        </w:rPr>
        <w:t>online</w:t>
      </w:r>
      <w:proofErr w:type="gramEnd"/>
      <w:r w:rsidRPr="00F1406E">
        <w:rPr>
          <w:rFonts w:ascii="Arial" w:hAnsi="Arial" w:cs="Arial"/>
          <w:color w:val="000000"/>
          <w:shd w:val="clear" w:color="auto" w:fill="FFFFFF"/>
        </w:rPr>
        <w:t xml:space="preserve">] Available at: </w:t>
      </w:r>
      <w:hyperlink r:id="rId15" w:history="1">
        <w:r w:rsidRPr="00F1406E">
          <w:rPr>
            <w:rStyle w:val="Hyperlink"/>
            <w:rFonts w:ascii="Arial" w:hAnsi="Arial" w:cs="Arial"/>
            <w:shd w:val="clear" w:color="auto" w:fill="FFFFFF"/>
          </w:rPr>
          <w:t>&lt;https://www.thetelegraphandargus.co.uk/news/19327790.missuse-vehicles-blame-crime-rise/&gt;</w:t>
        </w:r>
      </w:hyperlink>
      <w:r w:rsidRPr="00F1406E">
        <w:rPr>
          <w:rFonts w:ascii="Arial" w:hAnsi="Arial" w:cs="Arial"/>
          <w:color w:val="000000"/>
          <w:shd w:val="clear" w:color="auto" w:fill="FFFFFF"/>
        </w:rPr>
        <w:t xml:space="preserve"> [Accessed 23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shd w:val="clear" w:color="auto" w:fill="FFFFFF"/>
        </w:rPr>
      </w:pPr>
      <w:r w:rsidRPr="00F1406E">
        <w:rPr>
          <w:rFonts w:ascii="Arial" w:hAnsi="Arial" w:cs="Arial"/>
          <w:shd w:val="clear" w:color="auto" w:fill="FFFFFF"/>
        </w:rPr>
        <w:t xml:space="preserve">Bradford Zone. 2022. </w:t>
      </w:r>
      <w:r w:rsidRPr="00F1406E">
        <w:rPr>
          <w:rFonts w:ascii="Arial" w:hAnsi="Arial" w:cs="Arial"/>
          <w:iCs/>
        </w:rPr>
        <w:t>Over 400 arrests as proactive roads policing operation continues</w:t>
      </w:r>
      <w:r w:rsidRPr="00F1406E">
        <w:rPr>
          <w:rFonts w:ascii="Arial" w:hAnsi="Arial" w:cs="Arial"/>
          <w:shd w:val="clear" w:color="auto" w:fill="FFFFFF"/>
        </w:rPr>
        <w:t>. [</w:t>
      </w:r>
      <w:proofErr w:type="gramStart"/>
      <w:r w:rsidRPr="00F1406E">
        <w:rPr>
          <w:rFonts w:ascii="Arial" w:hAnsi="Arial" w:cs="Arial"/>
          <w:shd w:val="clear" w:color="auto" w:fill="FFFFFF"/>
        </w:rPr>
        <w:t>online</w:t>
      </w:r>
      <w:proofErr w:type="gramEnd"/>
      <w:r w:rsidRPr="00F1406E">
        <w:rPr>
          <w:rFonts w:ascii="Arial" w:hAnsi="Arial" w:cs="Arial"/>
          <w:shd w:val="clear" w:color="auto" w:fill="FFFFFF"/>
        </w:rPr>
        <w:t xml:space="preserve">] Available at: </w:t>
      </w:r>
      <w:hyperlink r:id="rId16" w:history="1">
        <w:r w:rsidRPr="00F1406E">
          <w:rPr>
            <w:rStyle w:val="Hyperlink"/>
            <w:rFonts w:ascii="Arial" w:hAnsi="Arial" w:cs="Arial"/>
            <w:shd w:val="clear" w:color="auto" w:fill="FFFFFF"/>
          </w:rPr>
          <w:t>&lt;https://www.bradfordzone.co.uk/over-400-arrests-as-proactive-roads-policing-operation-continues/&gt;</w:t>
        </w:r>
      </w:hyperlink>
      <w:r w:rsidRPr="00F1406E">
        <w:rPr>
          <w:rFonts w:ascii="Arial" w:hAnsi="Arial" w:cs="Arial"/>
          <w:shd w:val="clear" w:color="auto" w:fill="FFFFFF"/>
        </w:rPr>
        <w:t xml:space="preserve"> [Accessed 22 February 2022].</w:t>
      </w:r>
    </w:p>
    <w:p w:rsidR="00F1406E" w:rsidRPr="00F1406E" w:rsidRDefault="00F1406E" w:rsidP="00F44DB5">
      <w:pPr>
        <w:overflowPunct w:val="0"/>
        <w:autoSpaceDE w:val="0"/>
        <w:autoSpaceDN w:val="0"/>
        <w:adjustRightInd w:val="0"/>
        <w:spacing w:before="240" w:after="0" w:line="276" w:lineRule="auto"/>
        <w:ind w:left="426"/>
        <w:textAlignment w:val="baseline"/>
        <w:rPr>
          <w:rFonts w:ascii="Arial" w:hAnsi="Arial" w:cs="Arial"/>
          <w:color w:val="000000"/>
          <w:shd w:val="clear" w:color="auto" w:fill="FFFFFF"/>
        </w:rPr>
      </w:pPr>
      <w:r w:rsidRPr="00F1406E">
        <w:rPr>
          <w:rFonts w:ascii="Arial" w:hAnsi="Arial" w:cs="Arial"/>
          <w:color w:val="000000"/>
          <w:shd w:val="clear" w:color="auto" w:fill="FFFFFF"/>
        </w:rPr>
        <w:t xml:space="preserve">GOV.UK. 2022. </w:t>
      </w:r>
      <w:r w:rsidRPr="00F1406E">
        <w:rPr>
          <w:rFonts w:ascii="Arial" w:hAnsi="Arial" w:cs="Arial"/>
          <w:iCs/>
          <w:color w:val="000000"/>
        </w:rPr>
        <w:t>Roads policing review: call for evidence</w:t>
      </w:r>
      <w:r w:rsidRPr="00F1406E">
        <w:rPr>
          <w:rFonts w:ascii="Arial" w:hAnsi="Arial" w:cs="Arial"/>
          <w:color w:val="000000"/>
          <w:shd w:val="clear" w:color="auto" w:fill="FFFFFF"/>
        </w:rPr>
        <w:t>. [</w:t>
      </w:r>
      <w:proofErr w:type="gramStart"/>
      <w:r w:rsidRPr="00F1406E">
        <w:rPr>
          <w:rFonts w:ascii="Arial" w:hAnsi="Arial" w:cs="Arial"/>
          <w:color w:val="000000"/>
          <w:shd w:val="clear" w:color="auto" w:fill="FFFFFF"/>
        </w:rPr>
        <w:t>online</w:t>
      </w:r>
      <w:proofErr w:type="gramEnd"/>
      <w:r w:rsidRPr="00F1406E">
        <w:rPr>
          <w:rFonts w:ascii="Arial" w:hAnsi="Arial" w:cs="Arial"/>
          <w:color w:val="000000"/>
          <w:shd w:val="clear" w:color="auto" w:fill="FFFFFF"/>
        </w:rPr>
        <w:t xml:space="preserve">] Available at: </w:t>
      </w:r>
      <w:hyperlink r:id="rId17" w:history="1">
        <w:r w:rsidRPr="00F1406E">
          <w:rPr>
            <w:rStyle w:val="Hyperlink"/>
            <w:rFonts w:ascii="Arial" w:hAnsi="Arial" w:cs="Arial"/>
            <w:shd w:val="clear" w:color="auto" w:fill="FFFFFF"/>
          </w:rPr>
          <w:t>&lt;https://www.gov.uk/government/consultations/roads-policing-review-future-methods-to-</w:t>
        </w:r>
        <w:r w:rsidRPr="00F1406E">
          <w:rPr>
            <w:rStyle w:val="Hyperlink"/>
            <w:rFonts w:ascii="Arial" w:hAnsi="Arial" w:cs="Arial"/>
            <w:shd w:val="clear" w:color="auto" w:fill="FFFFFF"/>
          </w:rPr>
          <w:lastRenderedPageBreak/>
          <w:t>improve-safety-and-reduce-causalities/roads-policing-review-call-for-evidence&gt;</w:t>
        </w:r>
      </w:hyperlink>
      <w:r w:rsidRPr="00F1406E">
        <w:rPr>
          <w:rFonts w:ascii="Arial" w:hAnsi="Arial" w:cs="Arial"/>
          <w:color w:val="000000"/>
          <w:shd w:val="clear" w:color="auto" w:fill="FFFFFF"/>
        </w:rPr>
        <w:t xml:space="preserve"> [Accessed 21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shd w:val="clear" w:color="auto" w:fill="FFFFFF"/>
        </w:rPr>
      </w:pPr>
      <w:r w:rsidRPr="00F1406E">
        <w:rPr>
          <w:rFonts w:ascii="Arial" w:hAnsi="Arial" w:cs="Arial"/>
          <w:shd w:val="clear" w:color="auto" w:fill="FFFFFF"/>
        </w:rPr>
        <w:t xml:space="preserve">OPCC for Avon and Somerset. 2022. </w:t>
      </w:r>
      <w:r w:rsidRPr="00F1406E">
        <w:rPr>
          <w:rFonts w:ascii="Arial" w:hAnsi="Arial" w:cs="Arial"/>
          <w:iCs/>
        </w:rPr>
        <w:t>Action taken against antisocial behaviour and driving offences in Cheddar Gorge</w:t>
      </w:r>
      <w:r w:rsidRPr="00F1406E">
        <w:rPr>
          <w:rFonts w:ascii="Arial" w:hAnsi="Arial" w:cs="Arial"/>
          <w:shd w:val="clear" w:color="auto" w:fill="FFFFFF"/>
        </w:rPr>
        <w:t>. [</w:t>
      </w:r>
      <w:proofErr w:type="gramStart"/>
      <w:r w:rsidRPr="00F1406E">
        <w:rPr>
          <w:rFonts w:ascii="Arial" w:hAnsi="Arial" w:cs="Arial"/>
          <w:shd w:val="clear" w:color="auto" w:fill="FFFFFF"/>
        </w:rPr>
        <w:t>online</w:t>
      </w:r>
      <w:proofErr w:type="gramEnd"/>
      <w:r w:rsidRPr="00F1406E">
        <w:rPr>
          <w:rFonts w:ascii="Arial" w:hAnsi="Arial" w:cs="Arial"/>
          <w:shd w:val="clear" w:color="auto" w:fill="FFFFFF"/>
        </w:rPr>
        <w:t xml:space="preserve">] Available at: </w:t>
      </w:r>
      <w:hyperlink r:id="rId18" w:history="1">
        <w:r w:rsidRPr="00F1406E">
          <w:rPr>
            <w:rStyle w:val="Hyperlink"/>
            <w:rFonts w:ascii="Arial" w:hAnsi="Arial" w:cs="Arial"/>
            <w:shd w:val="clear" w:color="auto" w:fill="FFFFFF"/>
          </w:rPr>
          <w:t>&lt;https://www.avonandsomerset-pcc.gov.uk/news/2021/10/action-taken-against-antisocial-behaviour-and-driving-offences-in-cheddar-gorge/&gt;</w:t>
        </w:r>
      </w:hyperlink>
      <w:r w:rsidRPr="00F1406E">
        <w:rPr>
          <w:rFonts w:ascii="Arial" w:hAnsi="Arial" w:cs="Arial"/>
          <w:shd w:val="clear" w:color="auto" w:fill="FFFFFF"/>
        </w:rPr>
        <w:t xml:space="preserve"> [Accessed 23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shd w:val="clear" w:color="auto" w:fill="FFFFFF"/>
        </w:rPr>
      </w:pPr>
      <w:r w:rsidRPr="00F1406E">
        <w:rPr>
          <w:rFonts w:ascii="Arial" w:hAnsi="Arial" w:cs="Arial"/>
          <w:shd w:val="clear" w:color="auto" w:fill="FFFFFF"/>
        </w:rPr>
        <w:t xml:space="preserve">Police, D., 2022. </w:t>
      </w:r>
      <w:r w:rsidRPr="00F1406E">
        <w:rPr>
          <w:rFonts w:ascii="Arial" w:hAnsi="Arial" w:cs="Arial"/>
          <w:iCs/>
        </w:rPr>
        <w:t>Anti-social behaviour (ASB)</w:t>
      </w:r>
      <w:r w:rsidRPr="00F1406E">
        <w:rPr>
          <w:rFonts w:ascii="Arial" w:hAnsi="Arial" w:cs="Arial"/>
          <w:shd w:val="clear" w:color="auto" w:fill="FFFFFF"/>
        </w:rPr>
        <w:t>. [</w:t>
      </w:r>
      <w:proofErr w:type="gramStart"/>
      <w:r w:rsidRPr="00F1406E">
        <w:rPr>
          <w:rFonts w:ascii="Arial" w:hAnsi="Arial" w:cs="Arial"/>
          <w:shd w:val="clear" w:color="auto" w:fill="FFFFFF"/>
        </w:rPr>
        <w:t>online</w:t>
      </w:r>
      <w:proofErr w:type="gramEnd"/>
      <w:r w:rsidRPr="00F1406E">
        <w:rPr>
          <w:rFonts w:ascii="Arial" w:hAnsi="Arial" w:cs="Arial"/>
          <w:shd w:val="clear" w:color="auto" w:fill="FFFFFF"/>
        </w:rPr>
        <w:t xml:space="preserve">] Devon and Cornwall Police. Available at: </w:t>
      </w:r>
      <w:hyperlink r:id="rId19" w:history="1">
        <w:r w:rsidRPr="00F1406E">
          <w:rPr>
            <w:rStyle w:val="Hyperlink"/>
            <w:rFonts w:ascii="Arial" w:hAnsi="Arial" w:cs="Arial"/>
            <w:shd w:val="clear" w:color="auto" w:fill="FFFFFF"/>
          </w:rPr>
          <w:t>&lt;https://www.devon-cornwall.police.uk/advice/your-community/anti-social-behaviour/&gt;</w:t>
        </w:r>
      </w:hyperlink>
      <w:r w:rsidRPr="00F1406E">
        <w:rPr>
          <w:rFonts w:ascii="Arial" w:hAnsi="Arial" w:cs="Arial"/>
          <w:shd w:val="clear" w:color="auto" w:fill="FFFFFF"/>
        </w:rPr>
        <w:t xml:space="preserve"> [Accessed 23 February 2022].</w:t>
      </w:r>
    </w:p>
    <w:p w:rsidR="00F1406E" w:rsidRPr="00F1406E" w:rsidRDefault="00F1406E" w:rsidP="00F44DB5">
      <w:pPr>
        <w:overflowPunct w:val="0"/>
        <w:autoSpaceDE w:val="0"/>
        <w:autoSpaceDN w:val="0"/>
        <w:adjustRightInd w:val="0"/>
        <w:spacing w:before="240" w:after="0" w:line="276" w:lineRule="auto"/>
        <w:ind w:left="426"/>
        <w:textAlignment w:val="baseline"/>
        <w:rPr>
          <w:rFonts w:ascii="Arial" w:hAnsi="Arial" w:cs="Arial"/>
          <w:shd w:val="clear" w:color="auto" w:fill="FFFFFF"/>
        </w:rPr>
      </w:pPr>
      <w:r w:rsidRPr="00F1406E">
        <w:rPr>
          <w:rFonts w:ascii="Arial" w:hAnsi="Arial" w:cs="Arial"/>
          <w:shd w:val="clear" w:color="auto" w:fill="FFFFFF"/>
        </w:rPr>
        <w:t xml:space="preserve">Police.UK. 2022. </w:t>
      </w:r>
      <w:r w:rsidRPr="00F1406E">
        <w:rPr>
          <w:rFonts w:ascii="Arial" w:hAnsi="Arial" w:cs="Arial"/>
          <w:iCs/>
        </w:rPr>
        <w:t>Automatic Number Plate Recognition (ANPR)</w:t>
      </w:r>
      <w:r w:rsidRPr="00F1406E">
        <w:rPr>
          <w:rFonts w:ascii="Arial" w:hAnsi="Arial" w:cs="Arial"/>
          <w:shd w:val="clear" w:color="auto" w:fill="FFFFFF"/>
        </w:rPr>
        <w:t>. [</w:t>
      </w:r>
      <w:proofErr w:type="gramStart"/>
      <w:r w:rsidRPr="00F1406E">
        <w:rPr>
          <w:rFonts w:ascii="Arial" w:hAnsi="Arial" w:cs="Arial"/>
          <w:shd w:val="clear" w:color="auto" w:fill="FFFFFF"/>
        </w:rPr>
        <w:t>online</w:t>
      </w:r>
      <w:proofErr w:type="gramEnd"/>
      <w:r w:rsidRPr="00F1406E">
        <w:rPr>
          <w:rFonts w:ascii="Arial" w:hAnsi="Arial" w:cs="Arial"/>
          <w:shd w:val="clear" w:color="auto" w:fill="FFFFFF"/>
        </w:rPr>
        <w:t xml:space="preserve">] Available at: </w:t>
      </w:r>
      <w:hyperlink r:id="rId20" w:history="1">
        <w:r w:rsidRPr="00F1406E">
          <w:rPr>
            <w:rStyle w:val="Hyperlink"/>
            <w:rFonts w:ascii="Arial" w:hAnsi="Arial" w:cs="Arial"/>
            <w:shd w:val="clear" w:color="auto" w:fill="FFFFFF"/>
          </w:rPr>
          <w:t>&lt;https://www.police.uk/advice/advice-and-information/rs/road-safety/automatic-number-plate-recognition-anpr/&gt;</w:t>
        </w:r>
      </w:hyperlink>
      <w:r w:rsidRPr="00F1406E">
        <w:rPr>
          <w:rFonts w:ascii="Arial" w:hAnsi="Arial" w:cs="Arial"/>
          <w:shd w:val="clear" w:color="auto" w:fill="FFFFFF"/>
        </w:rPr>
        <w:t xml:space="preserve"> [Accessed 21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shd w:val="clear" w:color="auto" w:fill="FFFFFF"/>
        </w:rPr>
      </w:pPr>
      <w:r w:rsidRPr="00F1406E">
        <w:rPr>
          <w:rFonts w:ascii="Arial" w:hAnsi="Arial" w:cs="Arial"/>
          <w:shd w:val="clear" w:color="auto" w:fill="FFFFFF"/>
        </w:rPr>
        <w:t xml:space="preserve">Richmond.gov.uk. 2022. </w:t>
      </w:r>
      <w:r w:rsidRPr="00F1406E">
        <w:rPr>
          <w:rFonts w:ascii="Arial" w:hAnsi="Arial" w:cs="Arial"/>
          <w:i/>
          <w:iCs/>
        </w:rPr>
        <w:t>Anti-Social Behaviour, Multi Agency working Protocol</w:t>
      </w:r>
      <w:r w:rsidRPr="00F1406E">
        <w:rPr>
          <w:rFonts w:ascii="Arial" w:hAnsi="Arial" w:cs="Arial"/>
          <w:shd w:val="clear" w:color="auto" w:fill="FFFFFF"/>
        </w:rPr>
        <w:t>. [</w:t>
      </w:r>
      <w:proofErr w:type="gramStart"/>
      <w:r w:rsidRPr="00F1406E">
        <w:rPr>
          <w:rFonts w:ascii="Arial" w:hAnsi="Arial" w:cs="Arial"/>
          <w:shd w:val="clear" w:color="auto" w:fill="FFFFFF"/>
        </w:rPr>
        <w:t>online</w:t>
      </w:r>
      <w:proofErr w:type="gramEnd"/>
      <w:r w:rsidRPr="00F1406E">
        <w:rPr>
          <w:rFonts w:ascii="Arial" w:hAnsi="Arial" w:cs="Arial"/>
          <w:shd w:val="clear" w:color="auto" w:fill="FFFFFF"/>
        </w:rPr>
        <w:t xml:space="preserve">] Available at: </w:t>
      </w:r>
      <w:hyperlink r:id="rId21" w:history="1">
        <w:r w:rsidRPr="00F1406E">
          <w:rPr>
            <w:rStyle w:val="Hyperlink"/>
            <w:rFonts w:ascii="Arial" w:hAnsi="Arial" w:cs="Arial"/>
            <w:shd w:val="clear" w:color="auto" w:fill="FFFFFF"/>
          </w:rPr>
          <w:t>&lt;https://www.richmond.gov.uk/media/3373/asb_working_protocol.pdf&gt;</w:t>
        </w:r>
      </w:hyperlink>
      <w:r w:rsidRPr="00F1406E">
        <w:rPr>
          <w:rFonts w:ascii="Arial" w:hAnsi="Arial" w:cs="Arial"/>
          <w:shd w:val="clear" w:color="auto" w:fill="FFFFFF"/>
        </w:rPr>
        <w:t xml:space="preserve"> [Accessed 23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shd w:val="clear" w:color="auto" w:fill="FFFFFF"/>
        </w:rPr>
      </w:pPr>
      <w:proofErr w:type="spellStart"/>
      <w:r w:rsidRPr="00F1406E">
        <w:rPr>
          <w:rFonts w:ascii="Arial" w:hAnsi="Arial" w:cs="Arial"/>
          <w:shd w:val="clear" w:color="auto" w:fill="FFFFFF"/>
        </w:rPr>
        <w:t>SmartWater</w:t>
      </w:r>
      <w:proofErr w:type="spellEnd"/>
      <w:r w:rsidRPr="00F1406E">
        <w:rPr>
          <w:rFonts w:ascii="Arial" w:hAnsi="Arial" w:cs="Arial"/>
          <w:shd w:val="clear" w:color="auto" w:fill="FFFFFF"/>
        </w:rPr>
        <w:t xml:space="preserve">. 2022. </w:t>
      </w:r>
      <w:r w:rsidRPr="00F1406E">
        <w:rPr>
          <w:rFonts w:ascii="Arial" w:hAnsi="Arial" w:cs="Arial"/>
          <w:i/>
          <w:iCs/>
        </w:rPr>
        <w:t xml:space="preserve">Law Enforcement - </w:t>
      </w:r>
      <w:proofErr w:type="spellStart"/>
      <w:r w:rsidRPr="00F1406E">
        <w:rPr>
          <w:rFonts w:ascii="Arial" w:hAnsi="Arial" w:cs="Arial"/>
          <w:i/>
          <w:iCs/>
        </w:rPr>
        <w:t>SmartWater</w:t>
      </w:r>
      <w:proofErr w:type="spellEnd"/>
      <w:r w:rsidRPr="00F1406E">
        <w:rPr>
          <w:rFonts w:ascii="Arial" w:hAnsi="Arial" w:cs="Arial"/>
          <w:shd w:val="clear" w:color="auto" w:fill="FFFFFF"/>
        </w:rPr>
        <w:t>. [</w:t>
      </w:r>
      <w:proofErr w:type="gramStart"/>
      <w:r w:rsidRPr="00F1406E">
        <w:rPr>
          <w:rFonts w:ascii="Arial" w:hAnsi="Arial" w:cs="Arial"/>
          <w:shd w:val="clear" w:color="auto" w:fill="FFFFFF"/>
        </w:rPr>
        <w:t>online</w:t>
      </w:r>
      <w:proofErr w:type="gramEnd"/>
      <w:r w:rsidRPr="00F1406E">
        <w:rPr>
          <w:rFonts w:ascii="Arial" w:hAnsi="Arial" w:cs="Arial"/>
          <w:shd w:val="clear" w:color="auto" w:fill="FFFFFF"/>
        </w:rPr>
        <w:t xml:space="preserve">] Available at: </w:t>
      </w:r>
      <w:hyperlink r:id="rId22" w:history="1">
        <w:r w:rsidRPr="00F1406E">
          <w:rPr>
            <w:rStyle w:val="Hyperlink"/>
            <w:rFonts w:ascii="Arial" w:hAnsi="Arial" w:cs="Arial"/>
            <w:shd w:val="clear" w:color="auto" w:fill="FFFFFF"/>
          </w:rPr>
          <w:t>&lt;https://swt.smartwater.com/law-enforcement/&gt;</w:t>
        </w:r>
      </w:hyperlink>
      <w:r w:rsidRPr="00F1406E">
        <w:rPr>
          <w:rFonts w:ascii="Arial" w:hAnsi="Arial" w:cs="Arial"/>
          <w:shd w:val="clear" w:color="auto" w:fill="FFFFFF"/>
        </w:rPr>
        <w:t xml:space="preserve"> [Accessed 22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color w:val="000000"/>
          <w:shd w:val="clear" w:color="auto" w:fill="FFFFFF"/>
        </w:rPr>
      </w:pPr>
      <w:proofErr w:type="spellStart"/>
      <w:r w:rsidRPr="00F1406E">
        <w:rPr>
          <w:rFonts w:ascii="Arial" w:hAnsi="Arial" w:cs="Arial"/>
          <w:color w:val="000000"/>
          <w:shd w:val="clear" w:color="auto" w:fill="FFFFFF"/>
        </w:rPr>
        <w:t>SmartWater</w:t>
      </w:r>
      <w:proofErr w:type="spellEnd"/>
      <w:r w:rsidRPr="00F1406E">
        <w:rPr>
          <w:rFonts w:ascii="Arial" w:hAnsi="Arial" w:cs="Arial"/>
          <w:color w:val="000000"/>
          <w:shd w:val="clear" w:color="auto" w:fill="FFFFFF"/>
        </w:rPr>
        <w:t xml:space="preserve">. 2022. </w:t>
      </w:r>
      <w:r w:rsidRPr="00F1406E">
        <w:rPr>
          <w:rFonts w:ascii="Arial" w:hAnsi="Arial" w:cs="Arial"/>
          <w:i/>
          <w:iCs/>
          <w:color w:val="000000"/>
        </w:rPr>
        <w:t xml:space="preserve">Mayor Highlights Benefits of Using </w:t>
      </w:r>
      <w:proofErr w:type="spellStart"/>
      <w:r w:rsidRPr="00F1406E">
        <w:rPr>
          <w:rFonts w:ascii="Arial" w:hAnsi="Arial" w:cs="Arial"/>
          <w:i/>
          <w:iCs/>
          <w:color w:val="000000"/>
        </w:rPr>
        <w:t>SmartWater</w:t>
      </w:r>
      <w:proofErr w:type="spellEnd"/>
      <w:r w:rsidRPr="00F1406E">
        <w:rPr>
          <w:rFonts w:ascii="Arial" w:hAnsi="Arial" w:cs="Arial"/>
          <w:i/>
          <w:iCs/>
          <w:color w:val="000000"/>
        </w:rPr>
        <w:t xml:space="preserve"> - </w:t>
      </w:r>
      <w:proofErr w:type="spellStart"/>
      <w:r w:rsidRPr="00F1406E">
        <w:rPr>
          <w:rFonts w:ascii="Arial" w:hAnsi="Arial" w:cs="Arial"/>
          <w:i/>
          <w:iCs/>
          <w:color w:val="000000"/>
        </w:rPr>
        <w:t>SmartWater</w:t>
      </w:r>
      <w:proofErr w:type="spellEnd"/>
      <w:r w:rsidRPr="00F1406E">
        <w:rPr>
          <w:rFonts w:ascii="Arial" w:hAnsi="Arial" w:cs="Arial"/>
          <w:color w:val="000000"/>
          <w:shd w:val="clear" w:color="auto" w:fill="FFFFFF"/>
        </w:rPr>
        <w:t>. [</w:t>
      </w:r>
      <w:proofErr w:type="gramStart"/>
      <w:r w:rsidRPr="00F1406E">
        <w:rPr>
          <w:rFonts w:ascii="Arial" w:hAnsi="Arial" w:cs="Arial"/>
          <w:color w:val="000000"/>
          <w:shd w:val="clear" w:color="auto" w:fill="FFFFFF"/>
        </w:rPr>
        <w:t>online</w:t>
      </w:r>
      <w:proofErr w:type="gramEnd"/>
      <w:r w:rsidRPr="00F1406E">
        <w:rPr>
          <w:rFonts w:ascii="Arial" w:hAnsi="Arial" w:cs="Arial"/>
          <w:color w:val="000000"/>
          <w:shd w:val="clear" w:color="auto" w:fill="FFFFFF"/>
        </w:rPr>
        <w:t xml:space="preserve">] Available at: </w:t>
      </w:r>
      <w:hyperlink r:id="rId23" w:history="1">
        <w:r w:rsidRPr="00F1406E">
          <w:rPr>
            <w:rStyle w:val="Hyperlink"/>
            <w:rFonts w:ascii="Arial" w:hAnsi="Arial" w:cs="Arial"/>
            <w:shd w:val="clear" w:color="auto" w:fill="FFFFFF"/>
          </w:rPr>
          <w:t>&lt;https://swt.smartwater.com/news/mayor-highlights-benefits-of-using-smartwater/&gt;</w:t>
        </w:r>
      </w:hyperlink>
      <w:r w:rsidRPr="00F1406E">
        <w:rPr>
          <w:rFonts w:ascii="Arial" w:hAnsi="Arial" w:cs="Arial"/>
          <w:color w:val="000000"/>
          <w:shd w:val="clear" w:color="auto" w:fill="FFFFFF"/>
        </w:rPr>
        <w:t xml:space="preserve"> [Accessed 22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color w:val="000000"/>
          <w:shd w:val="clear" w:color="auto" w:fill="FFFFFF"/>
        </w:rPr>
      </w:pPr>
      <w:r w:rsidRPr="00F1406E">
        <w:rPr>
          <w:rFonts w:ascii="Arial" w:hAnsi="Arial" w:cs="Arial"/>
          <w:color w:val="000000"/>
          <w:shd w:val="clear" w:color="auto" w:fill="FFFFFF"/>
        </w:rPr>
        <w:t xml:space="preserve">Staffordshire Police. 2022. </w:t>
      </w:r>
      <w:r w:rsidRPr="00F1406E">
        <w:rPr>
          <w:rFonts w:ascii="Arial" w:hAnsi="Arial" w:cs="Arial"/>
          <w:iCs/>
          <w:color w:val="000000"/>
        </w:rPr>
        <w:t>Increase in investment in roads policing is driving down crime</w:t>
      </w:r>
      <w:r w:rsidRPr="00F1406E">
        <w:rPr>
          <w:rFonts w:ascii="Arial" w:hAnsi="Arial" w:cs="Arial"/>
          <w:color w:val="000000"/>
          <w:shd w:val="clear" w:color="auto" w:fill="FFFFFF"/>
        </w:rPr>
        <w:t>. [</w:t>
      </w:r>
      <w:proofErr w:type="gramStart"/>
      <w:r w:rsidRPr="00F1406E">
        <w:rPr>
          <w:rFonts w:ascii="Arial" w:hAnsi="Arial" w:cs="Arial"/>
          <w:color w:val="000000"/>
          <w:shd w:val="clear" w:color="auto" w:fill="FFFFFF"/>
        </w:rPr>
        <w:t>online</w:t>
      </w:r>
      <w:proofErr w:type="gramEnd"/>
      <w:r w:rsidRPr="00F1406E">
        <w:rPr>
          <w:rFonts w:ascii="Arial" w:hAnsi="Arial" w:cs="Arial"/>
          <w:color w:val="000000"/>
          <w:shd w:val="clear" w:color="auto" w:fill="FFFFFF"/>
        </w:rPr>
        <w:t xml:space="preserve">] Available at: </w:t>
      </w:r>
      <w:hyperlink r:id="rId24" w:history="1">
        <w:r w:rsidRPr="00F1406E">
          <w:rPr>
            <w:rStyle w:val="Hyperlink"/>
            <w:rFonts w:ascii="Arial" w:hAnsi="Arial" w:cs="Arial"/>
            <w:shd w:val="clear" w:color="auto" w:fill="FFFFFF"/>
          </w:rPr>
          <w:t>&lt;https://www.staffordshire.police.uk/news/staffordshire/news/2020/july/increase-in-investment-in-roads-policing-is-driving-down-crime/&gt;</w:t>
        </w:r>
      </w:hyperlink>
      <w:r w:rsidRPr="00F1406E">
        <w:rPr>
          <w:rFonts w:ascii="Arial" w:hAnsi="Arial" w:cs="Arial"/>
          <w:color w:val="000000"/>
          <w:shd w:val="clear" w:color="auto" w:fill="FFFFFF"/>
        </w:rPr>
        <w:t xml:space="preserve"> [Accessed 21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shd w:val="clear" w:color="auto" w:fill="FFFFFF"/>
        </w:rPr>
      </w:pPr>
      <w:r w:rsidRPr="00F1406E">
        <w:rPr>
          <w:rFonts w:ascii="Arial" w:hAnsi="Arial" w:cs="Arial"/>
          <w:shd w:val="clear" w:color="auto" w:fill="FFFFFF"/>
        </w:rPr>
        <w:t>The Telegraph, 2022. How can IT transform the police force</w:t>
      </w:r>
      <w:proofErr w:type="gramStart"/>
      <w:r w:rsidRPr="00F1406E">
        <w:rPr>
          <w:rFonts w:ascii="Arial" w:hAnsi="Arial" w:cs="Arial"/>
          <w:shd w:val="clear" w:color="auto" w:fill="FFFFFF"/>
        </w:rPr>
        <w:t>?.</w:t>
      </w:r>
      <w:proofErr w:type="gramEnd"/>
      <w:r w:rsidRPr="00F1406E">
        <w:rPr>
          <w:rFonts w:ascii="Arial" w:hAnsi="Arial" w:cs="Arial"/>
          <w:shd w:val="clear" w:color="auto" w:fill="FFFFFF"/>
        </w:rPr>
        <w:t xml:space="preserve"> [</w:t>
      </w:r>
      <w:proofErr w:type="gramStart"/>
      <w:r w:rsidRPr="00F1406E">
        <w:rPr>
          <w:rFonts w:ascii="Arial" w:hAnsi="Arial" w:cs="Arial"/>
          <w:shd w:val="clear" w:color="auto" w:fill="FFFFFF"/>
        </w:rPr>
        <w:t>online</w:t>
      </w:r>
      <w:proofErr w:type="gramEnd"/>
      <w:r w:rsidRPr="00F1406E">
        <w:rPr>
          <w:rFonts w:ascii="Arial" w:hAnsi="Arial" w:cs="Arial"/>
          <w:shd w:val="clear" w:color="auto" w:fill="FFFFFF"/>
        </w:rPr>
        <w:t xml:space="preserve">] Available at: </w:t>
      </w:r>
      <w:hyperlink r:id="rId25" w:history="1">
        <w:r w:rsidRPr="00F1406E">
          <w:rPr>
            <w:rStyle w:val="Hyperlink"/>
            <w:rFonts w:ascii="Arial" w:hAnsi="Arial" w:cs="Arial"/>
            <w:shd w:val="clear" w:color="auto" w:fill="FFFFFF"/>
          </w:rPr>
          <w:t>&lt;https://www.telegraph.co.uk/business/boeing-uk/it-transforming-police-force/&gt;</w:t>
        </w:r>
      </w:hyperlink>
      <w:r w:rsidRPr="00F1406E">
        <w:rPr>
          <w:rFonts w:ascii="Arial" w:hAnsi="Arial" w:cs="Arial"/>
          <w:shd w:val="clear" w:color="auto" w:fill="FFFFFF"/>
        </w:rPr>
        <w:t xml:space="preserve"> [Accessed 23 February 2022].</w:t>
      </w:r>
    </w:p>
    <w:p w:rsidR="00F1406E" w:rsidRPr="00F1406E" w:rsidRDefault="00F1406E" w:rsidP="00B75525">
      <w:pPr>
        <w:overflowPunct w:val="0"/>
        <w:autoSpaceDE w:val="0"/>
        <w:autoSpaceDN w:val="0"/>
        <w:adjustRightInd w:val="0"/>
        <w:spacing w:before="240" w:after="0" w:line="276" w:lineRule="auto"/>
        <w:ind w:left="426"/>
        <w:textAlignment w:val="baseline"/>
        <w:rPr>
          <w:rFonts w:ascii="Arial" w:hAnsi="Arial" w:cs="Arial"/>
          <w:shd w:val="clear" w:color="auto" w:fill="FFFFFF"/>
        </w:rPr>
      </w:pPr>
      <w:r w:rsidRPr="00F1406E">
        <w:rPr>
          <w:rFonts w:ascii="Arial" w:hAnsi="Arial" w:cs="Arial"/>
          <w:color w:val="212529"/>
          <w:shd w:val="clear" w:color="auto" w:fill="FFFFFF"/>
        </w:rPr>
        <w:t xml:space="preserve">Walker, S., &amp; Katz, C. M. (2012). The police in America: an introduction (8th </w:t>
      </w:r>
      <w:proofErr w:type="gramStart"/>
      <w:r w:rsidRPr="00F1406E">
        <w:rPr>
          <w:rFonts w:ascii="Arial" w:hAnsi="Arial" w:cs="Arial"/>
          <w:color w:val="212529"/>
          <w:shd w:val="clear" w:color="auto" w:fill="FFFFFF"/>
        </w:rPr>
        <w:t>ed</w:t>
      </w:r>
      <w:proofErr w:type="gramEnd"/>
      <w:r w:rsidRPr="00F1406E">
        <w:rPr>
          <w:rFonts w:ascii="Arial" w:hAnsi="Arial" w:cs="Arial"/>
          <w:color w:val="212529"/>
          <w:shd w:val="clear" w:color="auto" w:fill="FFFFFF"/>
        </w:rPr>
        <w:t xml:space="preserve">.). New York, </w:t>
      </w:r>
      <w:r w:rsidRPr="00F1406E">
        <w:rPr>
          <w:rFonts w:ascii="Arial" w:hAnsi="Arial" w:cs="Arial"/>
          <w:color w:val="212529"/>
        </w:rPr>
        <w:br/>
      </w:r>
      <w:r w:rsidRPr="00F1406E">
        <w:rPr>
          <w:rFonts w:ascii="Arial" w:hAnsi="Arial" w:cs="Arial"/>
          <w:color w:val="212529"/>
          <w:shd w:val="clear" w:color="auto" w:fill="FFFFFF"/>
        </w:rPr>
        <w:t>NY: McGraw-Hill.</w:t>
      </w:r>
    </w:p>
    <w:p w:rsidR="00F1406E" w:rsidRDefault="00F1406E" w:rsidP="00B75525">
      <w:pPr>
        <w:overflowPunct w:val="0"/>
        <w:autoSpaceDE w:val="0"/>
        <w:autoSpaceDN w:val="0"/>
        <w:adjustRightInd w:val="0"/>
        <w:spacing w:before="240" w:after="0" w:line="276" w:lineRule="auto"/>
        <w:ind w:left="426"/>
        <w:textAlignment w:val="baseline"/>
        <w:rPr>
          <w:rFonts w:ascii="Arial" w:hAnsi="Arial" w:cs="Arial"/>
          <w:color w:val="000000"/>
          <w:shd w:val="clear" w:color="auto" w:fill="FFFFFF"/>
        </w:rPr>
      </w:pPr>
      <w:r w:rsidRPr="00F1406E">
        <w:rPr>
          <w:rFonts w:ascii="Arial" w:hAnsi="Arial" w:cs="Arial"/>
          <w:color w:val="000000"/>
          <w:shd w:val="clear" w:color="auto" w:fill="FFFFFF"/>
        </w:rPr>
        <w:t xml:space="preserve">Whatworks.college.police.uk. 2022. </w:t>
      </w:r>
      <w:r w:rsidRPr="00F1406E">
        <w:rPr>
          <w:rFonts w:ascii="Arial" w:hAnsi="Arial" w:cs="Arial"/>
          <w:iCs/>
          <w:color w:val="000000"/>
        </w:rPr>
        <w:t>Menu of Tactics | What Works Centre for Crime Reduction</w:t>
      </w:r>
      <w:r w:rsidRPr="00F1406E">
        <w:rPr>
          <w:rFonts w:ascii="Arial" w:hAnsi="Arial" w:cs="Arial"/>
          <w:color w:val="000000"/>
          <w:shd w:val="clear" w:color="auto" w:fill="FFFFFF"/>
        </w:rPr>
        <w:t>. [</w:t>
      </w:r>
      <w:proofErr w:type="gramStart"/>
      <w:r w:rsidRPr="00F1406E">
        <w:rPr>
          <w:rFonts w:ascii="Arial" w:hAnsi="Arial" w:cs="Arial"/>
          <w:color w:val="000000"/>
          <w:shd w:val="clear" w:color="auto" w:fill="FFFFFF"/>
        </w:rPr>
        <w:t>online</w:t>
      </w:r>
      <w:proofErr w:type="gramEnd"/>
      <w:r w:rsidRPr="00F1406E">
        <w:rPr>
          <w:rFonts w:ascii="Arial" w:hAnsi="Arial" w:cs="Arial"/>
          <w:color w:val="000000"/>
          <w:shd w:val="clear" w:color="auto" w:fill="FFFFFF"/>
        </w:rPr>
        <w:t xml:space="preserve">] Available at: </w:t>
      </w:r>
      <w:hyperlink r:id="rId26" w:history="1">
        <w:r w:rsidRPr="00F1406E">
          <w:rPr>
            <w:rStyle w:val="Hyperlink"/>
            <w:rFonts w:ascii="Arial" w:hAnsi="Arial" w:cs="Arial"/>
            <w:shd w:val="clear" w:color="auto" w:fill="FFFFFF"/>
          </w:rPr>
          <w:t>&lt;https://whatworks.college.police.uk/Research/Pages/Menu_of_Tactics.aspx&gt;</w:t>
        </w:r>
      </w:hyperlink>
      <w:r w:rsidRPr="00F1406E">
        <w:rPr>
          <w:rFonts w:ascii="Arial" w:hAnsi="Arial" w:cs="Arial"/>
          <w:color w:val="000000"/>
          <w:shd w:val="clear" w:color="auto" w:fill="FFFFFF"/>
        </w:rPr>
        <w:t xml:space="preserve"> [Accessed 21 February 2022].</w:t>
      </w:r>
    </w:p>
    <w:p w:rsidR="00B14C40" w:rsidRDefault="00B14C40" w:rsidP="00B75525">
      <w:pPr>
        <w:overflowPunct w:val="0"/>
        <w:autoSpaceDE w:val="0"/>
        <w:autoSpaceDN w:val="0"/>
        <w:adjustRightInd w:val="0"/>
        <w:spacing w:before="240" w:after="0" w:line="276" w:lineRule="auto"/>
        <w:ind w:left="426"/>
        <w:textAlignment w:val="baseline"/>
        <w:rPr>
          <w:rFonts w:ascii="Arial" w:hAnsi="Arial" w:cs="Arial"/>
          <w:color w:val="000000"/>
          <w:shd w:val="clear" w:color="auto" w:fill="FFFFFF"/>
        </w:rPr>
      </w:pPr>
    </w:p>
    <w:p w:rsidR="00B14C40" w:rsidRDefault="00B14C40" w:rsidP="00B75525">
      <w:pPr>
        <w:overflowPunct w:val="0"/>
        <w:autoSpaceDE w:val="0"/>
        <w:autoSpaceDN w:val="0"/>
        <w:adjustRightInd w:val="0"/>
        <w:spacing w:before="240" w:after="0" w:line="276" w:lineRule="auto"/>
        <w:ind w:left="426"/>
        <w:textAlignment w:val="baseline"/>
        <w:rPr>
          <w:rFonts w:ascii="Arial" w:hAnsi="Arial" w:cs="Arial"/>
          <w:color w:val="000000"/>
          <w:shd w:val="clear" w:color="auto" w:fill="FFFFFF"/>
        </w:rPr>
      </w:pPr>
    </w:p>
    <w:p w:rsidR="00B14C40" w:rsidRDefault="00B14C40" w:rsidP="00B14C40">
      <w:pPr>
        <w:pStyle w:val="ListParagraph"/>
        <w:spacing w:after="0" w:line="480" w:lineRule="auto"/>
        <w:rPr>
          <w:rFonts w:ascii="Trebuchet MS" w:eastAsia="Times New Roman" w:hAnsi="Trebuchet MS" w:cs="Arial"/>
          <w:sz w:val="24"/>
          <w:szCs w:val="24"/>
          <w:lang w:eastAsia="en-GB"/>
        </w:rPr>
      </w:pPr>
    </w:p>
    <w:p w:rsidR="00B14C40" w:rsidRDefault="00B14C40" w:rsidP="00B14C40">
      <w:pPr>
        <w:pStyle w:val="ListParagraph"/>
        <w:spacing w:after="0" w:line="480" w:lineRule="auto"/>
        <w:rPr>
          <w:rFonts w:ascii="Trebuchet MS" w:eastAsia="Times New Roman" w:hAnsi="Trebuchet MS" w:cs="Arial"/>
          <w:sz w:val="24"/>
          <w:szCs w:val="24"/>
          <w:lang w:eastAsia="en-GB"/>
        </w:rPr>
      </w:pPr>
      <w:r>
        <w:rPr>
          <w:rFonts w:ascii="Trebuchet MS" w:eastAsia="Times New Roman" w:hAnsi="Trebuchet MS" w:cs="Arial"/>
          <w:sz w:val="24"/>
          <w:szCs w:val="24"/>
          <w:lang w:eastAsia="en-GB"/>
        </w:rPr>
        <w:lastRenderedPageBreak/>
        <w:t>Essay two title:</w:t>
      </w:r>
    </w:p>
    <w:p w:rsidR="00703550" w:rsidRDefault="00703550" w:rsidP="00703550">
      <w:pPr>
        <w:pStyle w:val="ListParagraph"/>
        <w:spacing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Review complex types of internet-dependent crimes. (2000 words)</w:t>
      </w:r>
    </w:p>
    <w:p w:rsidR="006874DA" w:rsidRDefault="006874DA" w:rsidP="00B14C40">
      <w:pPr>
        <w:pStyle w:val="ListParagraph"/>
        <w:spacing w:after="0" w:line="480" w:lineRule="auto"/>
        <w:rPr>
          <w:rFonts w:ascii="Trebuchet MS" w:eastAsia="Times New Roman" w:hAnsi="Trebuchet MS" w:cs="Arial"/>
          <w:sz w:val="24"/>
          <w:szCs w:val="24"/>
          <w:lang w:eastAsia="en-GB"/>
        </w:rPr>
      </w:pPr>
    </w:p>
    <w:p w:rsidR="00823582" w:rsidRPr="00467E8F" w:rsidRDefault="006874DA" w:rsidP="00467E8F">
      <w:pPr>
        <w:pStyle w:val="NormalWeb"/>
        <w:spacing w:before="0" w:beforeAutospacing="0" w:after="150" w:afterAutospacing="0" w:line="360" w:lineRule="auto"/>
        <w:ind w:firstLine="720"/>
        <w:rPr>
          <w:rFonts w:ascii="Arial" w:hAnsi="Arial" w:cs="Arial"/>
          <w:i/>
          <w:sz w:val="22"/>
          <w:szCs w:val="22"/>
        </w:rPr>
      </w:pPr>
      <w:r w:rsidRPr="00467E8F">
        <w:rPr>
          <w:rFonts w:ascii="Arial" w:hAnsi="Arial" w:cs="Arial"/>
          <w:i/>
          <w:sz w:val="22"/>
          <w:szCs w:val="22"/>
          <w:shd w:val="clear" w:color="auto" w:fill="FFFFFF"/>
        </w:rPr>
        <w:t xml:space="preserve">During this essay I will </w:t>
      </w:r>
      <w:r w:rsidR="00703550" w:rsidRPr="00467E8F">
        <w:rPr>
          <w:rFonts w:ascii="Arial" w:hAnsi="Arial" w:cs="Arial"/>
          <w:i/>
          <w:sz w:val="22"/>
          <w:szCs w:val="22"/>
          <w:shd w:val="clear" w:color="auto" w:fill="FFFFFF"/>
        </w:rPr>
        <w:t xml:space="preserve">review the different types of complex internet-dependent crimes.  </w:t>
      </w:r>
      <w:r w:rsidR="00BC475F" w:rsidRPr="00467E8F">
        <w:rPr>
          <w:rFonts w:ascii="Arial" w:hAnsi="Arial" w:cs="Arial"/>
          <w:i/>
          <w:sz w:val="22"/>
          <w:szCs w:val="22"/>
          <w:shd w:val="clear" w:color="auto" w:fill="FFFFFF"/>
        </w:rPr>
        <w:t>Hanawalt</w:t>
      </w:r>
      <w:r w:rsidR="00BC475F" w:rsidRPr="00467E8F">
        <w:rPr>
          <w:rFonts w:ascii="Arial" w:hAnsi="Arial" w:cs="Arial"/>
          <w:i/>
          <w:sz w:val="22"/>
          <w:szCs w:val="22"/>
        </w:rPr>
        <w:t xml:space="preserve"> defines the modern term for a crime as a criminal act that is socially harmful and for which a state imposed penalty is legally provided </w:t>
      </w:r>
      <w:r w:rsidR="00BC475F" w:rsidRPr="00467E8F">
        <w:rPr>
          <w:rFonts w:ascii="Arial" w:hAnsi="Arial" w:cs="Arial"/>
          <w:i/>
          <w:sz w:val="22"/>
          <w:szCs w:val="22"/>
          <w:shd w:val="clear" w:color="auto" w:fill="FFFFFF"/>
        </w:rPr>
        <w:t>(Hanawalt, 1979)</w:t>
      </w:r>
      <w:r w:rsidR="00BC475F" w:rsidRPr="00467E8F">
        <w:rPr>
          <w:rFonts w:ascii="Arial" w:hAnsi="Arial" w:cs="Arial"/>
          <w:i/>
          <w:sz w:val="22"/>
          <w:szCs w:val="22"/>
        </w:rPr>
        <w:t xml:space="preserve">.  </w:t>
      </w:r>
      <w:r w:rsidR="00703550" w:rsidRPr="00467E8F">
        <w:rPr>
          <w:rFonts w:ascii="Arial" w:hAnsi="Arial" w:cs="Arial"/>
          <w:i/>
          <w:sz w:val="22"/>
          <w:szCs w:val="22"/>
        </w:rPr>
        <w:t xml:space="preserve">However, internet- </w:t>
      </w:r>
      <w:r w:rsidR="00AF2278" w:rsidRPr="00467E8F">
        <w:rPr>
          <w:rFonts w:ascii="Arial" w:hAnsi="Arial" w:cs="Arial"/>
          <w:i/>
          <w:sz w:val="22"/>
          <w:szCs w:val="22"/>
        </w:rPr>
        <w:t>dependent crimes or</w:t>
      </w:r>
      <w:r w:rsidR="00703550" w:rsidRPr="00467E8F">
        <w:rPr>
          <w:rFonts w:ascii="Arial" w:hAnsi="Arial" w:cs="Arial"/>
          <w:i/>
          <w:sz w:val="22"/>
          <w:szCs w:val="22"/>
        </w:rPr>
        <w:t xml:space="preserve"> </w:t>
      </w:r>
      <w:r w:rsidR="00AF2278" w:rsidRPr="00467E8F">
        <w:rPr>
          <w:rFonts w:ascii="Arial" w:hAnsi="Arial" w:cs="Arial"/>
          <w:i/>
          <w:sz w:val="22"/>
          <w:szCs w:val="22"/>
        </w:rPr>
        <w:t>Cyber-dependent crimes (or ‘pure’ cyber-crimes) are offences that can only be committed using a computer, computer networks or other form of information communications technology (ICT). These acts include the spread of viruses or other malware, hacking and distributed denial of service (</w:t>
      </w:r>
      <w:proofErr w:type="spellStart"/>
      <w:r w:rsidR="00AF2278" w:rsidRPr="00467E8F">
        <w:rPr>
          <w:rFonts w:ascii="Arial" w:hAnsi="Arial" w:cs="Arial"/>
          <w:i/>
          <w:sz w:val="22"/>
          <w:szCs w:val="22"/>
        </w:rPr>
        <w:t>DDoS</w:t>
      </w:r>
      <w:proofErr w:type="spellEnd"/>
      <w:r w:rsidR="00AF2278" w:rsidRPr="00467E8F">
        <w:rPr>
          <w:rFonts w:ascii="Arial" w:hAnsi="Arial" w:cs="Arial"/>
          <w:i/>
          <w:sz w:val="22"/>
          <w:szCs w:val="22"/>
        </w:rPr>
        <w:t xml:space="preserve">) attacks </w:t>
      </w:r>
      <w:r w:rsidR="00AF2278" w:rsidRPr="00467E8F">
        <w:rPr>
          <w:rFonts w:ascii="Arial" w:hAnsi="Arial" w:cs="Arial"/>
          <w:i/>
          <w:sz w:val="22"/>
          <w:szCs w:val="22"/>
          <w:shd w:val="clear" w:color="auto" w:fill="FFFFFF"/>
        </w:rPr>
        <w:t>(Cyber-dependent crimes, 2022)</w:t>
      </w:r>
      <w:r w:rsidR="00AF2278" w:rsidRPr="00467E8F">
        <w:rPr>
          <w:rFonts w:ascii="Arial" w:hAnsi="Arial" w:cs="Arial"/>
          <w:i/>
          <w:sz w:val="22"/>
          <w:szCs w:val="22"/>
        </w:rPr>
        <w:t>.</w:t>
      </w:r>
      <w:r w:rsidR="009870F3" w:rsidRPr="00467E8F">
        <w:rPr>
          <w:rFonts w:ascii="Arial" w:hAnsi="Arial" w:cs="Arial"/>
          <w:i/>
          <w:sz w:val="22"/>
          <w:szCs w:val="22"/>
        </w:rPr>
        <w:t xml:space="preserve">  </w:t>
      </w:r>
    </w:p>
    <w:p w:rsidR="00823582" w:rsidRPr="00467E8F" w:rsidRDefault="00823582" w:rsidP="00467E8F">
      <w:pPr>
        <w:pStyle w:val="NormalWeb"/>
        <w:spacing w:before="0" w:beforeAutospacing="0" w:after="150" w:afterAutospacing="0" w:line="360" w:lineRule="auto"/>
        <w:rPr>
          <w:rFonts w:ascii="Arial" w:hAnsi="Arial" w:cs="Arial"/>
          <w:i/>
          <w:sz w:val="22"/>
          <w:szCs w:val="22"/>
        </w:rPr>
      </w:pPr>
    </w:p>
    <w:p w:rsidR="00823582" w:rsidRPr="00467E8F" w:rsidRDefault="00823582" w:rsidP="00467E8F">
      <w:pPr>
        <w:pStyle w:val="NormalWeb"/>
        <w:spacing w:before="0" w:beforeAutospacing="0" w:after="150" w:afterAutospacing="0" w:line="360" w:lineRule="auto"/>
        <w:ind w:firstLine="720"/>
        <w:rPr>
          <w:rFonts w:ascii="Arial" w:hAnsi="Arial" w:cs="Arial"/>
          <w:i/>
          <w:sz w:val="22"/>
          <w:szCs w:val="22"/>
          <w:shd w:val="clear" w:color="auto" w:fill="FFFFFF"/>
        </w:rPr>
      </w:pPr>
      <w:r w:rsidRPr="00467E8F">
        <w:rPr>
          <w:rFonts w:ascii="Arial" w:hAnsi="Arial" w:cs="Arial"/>
          <w:i/>
          <w:sz w:val="22"/>
          <w:szCs w:val="22"/>
        </w:rPr>
        <w:t>To help understand the effect cyber-crime has on the UK, r</w:t>
      </w:r>
      <w:r w:rsidR="009870F3" w:rsidRPr="00467E8F">
        <w:rPr>
          <w:rFonts w:ascii="Arial" w:hAnsi="Arial" w:cs="Arial"/>
          <w:i/>
          <w:sz w:val="22"/>
          <w:szCs w:val="22"/>
        </w:rPr>
        <w:t>esearch suggests that,</w:t>
      </w:r>
      <w:r w:rsidR="00AF2278" w:rsidRPr="00467E8F">
        <w:rPr>
          <w:rFonts w:ascii="Arial" w:hAnsi="Arial" w:cs="Arial"/>
          <w:i/>
          <w:sz w:val="22"/>
          <w:szCs w:val="22"/>
        </w:rPr>
        <w:t xml:space="preserve"> ‘</w:t>
      </w:r>
      <w:r w:rsidR="001B7CB6" w:rsidRPr="00467E8F">
        <w:rPr>
          <w:rFonts w:ascii="Arial" w:hAnsi="Arial" w:cs="Arial"/>
          <w:i/>
          <w:sz w:val="22"/>
          <w:szCs w:val="22"/>
          <w:shd w:val="clear" w:color="auto" w:fill="FEFEFE"/>
        </w:rPr>
        <w:t>c</w:t>
      </w:r>
      <w:r w:rsidR="00703550" w:rsidRPr="00467E8F">
        <w:rPr>
          <w:rFonts w:ascii="Arial" w:hAnsi="Arial" w:cs="Arial"/>
          <w:i/>
          <w:sz w:val="22"/>
          <w:szCs w:val="22"/>
          <w:shd w:val="clear" w:color="auto" w:fill="FEFEFE"/>
        </w:rPr>
        <w:t>yber</w:t>
      </w:r>
      <w:r w:rsidR="001B7CB6" w:rsidRPr="00467E8F">
        <w:rPr>
          <w:rFonts w:ascii="Arial" w:hAnsi="Arial" w:cs="Arial"/>
          <w:i/>
          <w:sz w:val="22"/>
          <w:szCs w:val="22"/>
          <w:shd w:val="clear" w:color="auto" w:fill="FEFEFE"/>
        </w:rPr>
        <w:t>-</w:t>
      </w:r>
      <w:r w:rsidR="00703550" w:rsidRPr="00467E8F">
        <w:rPr>
          <w:rFonts w:ascii="Arial" w:hAnsi="Arial" w:cs="Arial"/>
          <w:i/>
          <w:sz w:val="22"/>
          <w:szCs w:val="22"/>
          <w:shd w:val="clear" w:color="auto" w:fill="FEFEFE"/>
        </w:rPr>
        <w:t xml:space="preserve">crime is an ever increasing threat within the UK. The cost of </w:t>
      </w:r>
      <w:r w:rsidR="00AF2278" w:rsidRPr="00467E8F">
        <w:rPr>
          <w:rFonts w:ascii="Arial" w:hAnsi="Arial" w:cs="Arial"/>
          <w:i/>
          <w:sz w:val="22"/>
          <w:szCs w:val="22"/>
          <w:shd w:val="clear" w:color="auto" w:fill="FEFEFE"/>
        </w:rPr>
        <w:t>cyber-crime</w:t>
      </w:r>
      <w:r w:rsidR="00703550" w:rsidRPr="00467E8F">
        <w:rPr>
          <w:rFonts w:ascii="Arial" w:hAnsi="Arial" w:cs="Arial"/>
          <w:i/>
          <w:sz w:val="22"/>
          <w:szCs w:val="22"/>
          <w:shd w:val="clear" w:color="auto" w:fill="FEFEFE"/>
        </w:rPr>
        <w:t xml:space="preserve"> is estimated to be costing the UK economy billions of pounds per year, and the costs to individuals and businesses are often staggering</w:t>
      </w:r>
      <w:r w:rsidR="00AF2278" w:rsidRPr="00467E8F">
        <w:rPr>
          <w:rFonts w:ascii="Arial" w:hAnsi="Arial" w:cs="Arial"/>
          <w:i/>
          <w:sz w:val="22"/>
          <w:szCs w:val="22"/>
          <w:shd w:val="clear" w:color="auto" w:fill="FEFEFE"/>
        </w:rPr>
        <w:t xml:space="preserve">’ </w:t>
      </w:r>
      <w:r w:rsidR="00AF2278" w:rsidRPr="00467E8F">
        <w:rPr>
          <w:rFonts w:ascii="Arial" w:hAnsi="Arial" w:cs="Arial"/>
          <w:i/>
          <w:sz w:val="22"/>
          <w:szCs w:val="22"/>
          <w:shd w:val="clear" w:color="auto" w:fill="FFFFFF"/>
        </w:rPr>
        <w:t>(Cybercrime | ERSOU, 2022)</w:t>
      </w:r>
      <w:r w:rsidR="00703550" w:rsidRPr="00467E8F">
        <w:rPr>
          <w:rFonts w:ascii="Arial" w:hAnsi="Arial" w:cs="Arial"/>
          <w:i/>
          <w:sz w:val="22"/>
          <w:szCs w:val="22"/>
          <w:shd w:val="clear" w:color="auto" w:fill="FEFEFE"/>
        </w:rPr>
        <w:t>.</w:t>
      </w:r>
      <w:r w:rsidR="009870F3" w:rsidRPr="00467E8F">
        <w:rPr>
          <w:rFonts w:ascii="Arial" w:hAnsi="Arial" w:cs="Arial"/>
          <w:i/>
          <w:sz w:val="22"/>
          <w:szCs w:val="22"/>
          <w:shd w:val="clear" w:color="auto" w:fill="FEFEFE"/>
        </w:rPr>
        <w:t xml:space="preserve">  To provide a more accurate breakdown of the financial implications cyber-crime causes, the UK government cabinet office provided a report revealing, </w:t>
      </w:r>
      <w:r w:rsidR="009870F3" w:rsidRPr="00467E8F">
        <w:rPr>
          <w:rFonts w:ascii="Arial" w:hAnsi="Arial" w:cs="Arial"/>
          <w:i/>
          <w:sz w:val="22"/>
          <w:szCs w:val="22"/>
          <w:shd w:val="clear" w:color="auto" w:fill="FFFFFF"/>
        </w:rPr>
        <w:t>the estimated cost of cyber-crime to the UK is £27bn per annum. A significant proportion of this cost comes from the theft of</w:t>
      </w:r>
      <w:r w:rsidR="001B7CB6" w:rsidRPr="00467E8F">
        <w:rPr>
          <w:rFonts w:ascii="Arial" w:hAnsi="Arial" w:cs="Arial"/>
          <w:i/>
          <w:sz w:val="22"/>
          <w:szCs w:val="22"/>
          <w:shd w:val="clear" w:color="auto" w:fill="FFFFFF"/>
        </w:rPr>
        <w:t xml:space="preserve"> IP from UK businesses, which they</w:t>
      </w:r>
      <w:r w:rsidR="009870F3" w:rsidRPr="00467E8F">
        <w:rPr>
          <w:rFonts w:ascii="Arial" w:hAnsi="Arial" w:cs="Arial"/>
          <w:i/>
          <w:sz w:val="22"/>
          <w:szCs w:val="22"/>
          <w:shd w:val="clear" w:color="auto" w:fill="FFFFFF"/>
        </w:rPr>
        <w:t xml:space="preserve"> estimate at £9.2bn per annum. In all p</w:t>
      </w:r>
      <w:r w:rsidR="001B7CB6" w:rsidRPr="00467E8F">
        <w:rPr>
          <w:rFonts w:ascii="Arial" w:hAnsi="Arial" w:cs="Arial"/>
          <w:i/>
          <w:sz w:val="22"/>
          <w:szCs w:val="22"/>
          <w:shd w:val="clear" w:color="auto" w:fill="FFFFFF"/>
        </w:rPr>
        <w:t>robability, and in line with a worst-case scenario</w:t>
      </w:r>
      <w:r w:rsidR="009870F3" w:rsidRPr="00467E8F">
        <w:rPr>
          <w:rFonts w:ascii="Arial" w:hAnsi="Arial" w:cs="Arial"/>
          <w:i/>
          <w:sz w:val="22"/>
          <w:szCs w:val="22"/>
          <w:shd w:val="clear" w:color="auto" w:fill="FFFFFF"/>
        </w:rPr>
        <w:t>, the real impact of cyber-crime is likely to be much greater (The cost of cyber-crime, 2022).</w:t>
      </w:r>
      <w:r w:rsidRPr="00467E8F">
        <w:rPr>
          <w:rFonts w:ascii="Arial" w:hAnsi="Arial" w:cs="Arial"/>
          <w:i/>
          <w:sz w:val="22"/>
          <w:szCs w:val="22"/>
          <w:shd w:val="clear" w:color="auto" w:fill="FFFFFF"/>
        </w:rPr>
        <w:t xml:space="preserve">  Every year the UK Office for National Statistics (</w:t>
      </w:r>
      <w:hyperlink r:id="rId27" w:history="1">
        <w:r w:rsidRPr="00467E8F">
          <w:rPr>
            <w:rStyle w:val="Hyperlink"/>
            <w:rFonts w:ascii="Arial" w:hAnsi="Arial" w:cs="Arial"/>
            <w:i/>
            <w:color w:val="auto"/>
            <w:sz w:val="22"/>
            <w:szCs w:val="22"/>
            <w:u w:val="none"/>
            <w:shd w:val="clear" w:color="auto" w:fill="FFFFFF"/>
          </w:rPr>
          <w:t>ONS</w:t>
        </w:r>
      </w:hyperlink>
      <w:r w:rsidRPr="00467E8F">
        <w:rPr>
          <w:rFonts w:ascii="Arial" w:hAnsi="Arial" w:cs="Arial"/>
          <w:i/>
          <w:sz w:val="22"/>
          <w:szCs w:val="22"/>
          <w:shd w:val="clear" w:color="auto" w:fill="FFFFFF"/>
        </w:rPr>
        <w:t>) releases a Crime Survey for England and Wales. In the most </w:t>
      </w:r>
      <w:hyperlink r:id="rId28" w:history="1">
        <w:r w:rsidRPr="00467E8F">
          <w:rPr>
            <w:rStyle w:val="Hyperlink"/>
            <w:rFonts w:ascii="Arial" w:hAnsi="Arial" w:cs="Arial"/>
            <w:i/>
            <w:color w:val="auto"/>
            <w:sz w:val="22"/>
            <w:szCs w:val="22"/>
            <w:u w:val="none"/>
            <w:shd w:val="clear" w:color="auto" w:fill="FFFFFF"/>
          </w:rPr>
          <w:t>recent survey</w:t>
        </w:r>
      </w:hyperlink>
      <w:r w:rsidRPr="00467E8F">
        <w:rPr>
          <w:rFonts w:ascii="Arial" w:hAnsi="Arial" w:cs="Arial"/>
          <w:i/>
          <w:sz w:val="22"/>
          <w:szCs w:val="22"/>
          <w:shd w:val="clear" w:color="auto" w:fill="FFFFFF"/>
        </w:rPr>
        <w:t>, the ONS estimates that around 4.5 million cybercrimes were committed in England and Wales during that twelve month period.  Of those, around 3.24 million were fraud offences, and about 1.23 million were related to computer misuse which includes hacking and encompassing child pornography (Crime in England and Wales: Additional tables on fraud and cybercrime - Office for National Statistics, 2022).</w:t>
      </w:r>
    </w:p>
    <w:p w:rsidR="00D51D45" w:rsidRPr="00467E8F" w:rsidRDefault="00D51D45" w:rsidP="00467E8F">
      <w:pPr>
        <w:pStyle w:val="NormalWeb"/>
        <w:spacing w:before="0" w:beforeAutospacing="0" w:line="360" w:lineRule="auto"/>
        <w:rPr>
          <w:rStyle w:val="Strong"/>
          <w:rFonts w:ascii="Arial" w:hAnsi="Arial" w:cs="Arial"/>
          <w:b w:val="0"/>
          <w:i/>
          <w:sz w:val="22"/>
          <w:szCs w:val="22"/>
        </w:rPr>
      </w:pPr>
    </w:p>
    <w:p w:rsidR="00040829" w:rsidRPr="00467E8F" w:rsidRDefault="0042760E" w:rsidP="00467E8F">
      <w:pPr>
        <w:pStyle w:val="NormalWeb"/>
        <w:spacing w:before="0" w:beforeAutospacing="0" w:line="360" w:lineRule="auto"/>
        <w:ind w:firstLine="720"/>
        <w:rPr>
          <w:rFonts w:ascii="Arial" w:hAnsi="Arial" w:cs="Arial"/>
          <w:i/>
          <w:sz w:val="22"/>
          <w:szCs w:val="22"/>
          <w:shd w:val="clear" w:color="auto" w:fill="FFFFFF"/>
        </w:rPr>
      </w:pPr>
      <w:r w:rsidRPr="00467E8F">
        <w:rPr>
          <w:rStyle w:val="Strong"/>
          <w:rFonts w:ascii="Arial" w:hAnsi="Arial" w:cs="Arial"/>
          <w:b w:val="0"/>
          <w:i/>
          <w:sz w:val="22"/>
          <w:szCs w:val="22"/>
        </w:rPr>
        <w:t>According to the National Crime Agency, Fraud is increasingly being committed online</w:t>
      </w:r>
      <w:r w:rsidRPr="00467E8F">
        <w:rPr>
          <w:rFonts w:ascii="Arial" w:hAnsi="Arial" w:cs="Arial"/>
          <w:b/>
          <w:i/>
          <w:sz w:val="22"/>
          <w:szCs w:val="22"/>
          <w:shd w:val="clear" w:color="auto" w:fill="FFFFFF"/>
        </w:rPr>
        <w:t>.</w:t>
      </w:r>
      <w:r w:rsidRPr="00467E8F">
        <w:rPr>
          <w:rFonts w:ascii="Arial" w:hAnsi="Arial" w:cs="Arial"/>
          <w:i/>
          <w:sz w:val="22"/>
          <w:szCs w:val="22"/>
          <w:shd w:val="clear" w:color="auto" w:fill="FFFFFF"/>
        </w:rPr>
        <w:t xml:space="preserve"> </w:t>
      </w:r>
      <w:r w:rsidR="00426B7D" w:rsidRPr="00467E8F">
        <w:rPr>
          <w:rFonts w:ascii="Arial" w:hAnsi="Arial" w:cs="Arial"/>
          <w:i/>
          <w:sz w:val="22"/>
          <w:szCs w:val="22"/>
          <w:shd w:val="clear" w:color="auto" w:fill="FFFFFF"/>
        </w:rPr>
        <w:t xml:space="preserve"> </w:t>
      </w:r>
      <w:r w:rsidRPr="00467E8F">
        <w:rPr>
          <w:rFonts w:ascii="Arial" w:hAnsi="Arial" w:cs="Arial"/>
          <w:i/>
          <w:sz w:val="22"/>
          <w:szCs w:val="22"/>
          <w:shd w:val="clear" w:color="auto" w:fill="FFFFFF"/>
        </w:rPr>
        <w:t xml:space="preserve">Where previously a fraud may have been committed by phone, post or in person, online access enables fraudsters to exploit victims remotely, often from another country. Some investment frauds, and most computer software service fraud, are known to be </w:t>
      </w:r>
      <w:r w:rsidRPr="00467E8F">
        <w:rPr>
          <w:rFonts w:ascii="Arial" w:hAnsi="Arial" w:cs="Arial"/>
          <w:i/>
          <w:sz w:val="22"/>
          <w:szCs w:val="22"/>
          <w:shd w:val="clear" w:color="auto" w:fill="FFFFFF"/>
        </w:rPr>
        <w:lastRenderedPageBreak/>
        <w:t>perpetrated from overseas.</w:t>
      </w:r>
      <w:r w:rsidR="00823582" w:rsidRPr="00467E8F">
        <w:rPr>
          <w:rFonts w:ascii="Arial" w:hAnsi="Arial" w:cs="Arial"/>
          <w:i/>
          <w:sz w:val="22"/>
          <w:szCs w:val="22"/>
          <w:shd w:val="clear" w:color="auto" w:fill="FFFFFF"/>
        </w:rPr>
        <w:t> </w:t>
      </w:r>
      <w:r w:rsidRPr="00467E8F">
        <w:rPr>
          <w:rFonts w:ascii="Arial" w:hAnsi="Arial" w:cs="Arial"/>
          <w:i/>
          <w:sz w:val="22"/>
          <w:szCs w:val="22"/>
          <w:shd w:val="clear" w:color="auto" w:fill="FFFFFF"/>
        </w:rPr>
        <w:t xml:space="preserve"> Victims of fraud range across vulnerable individuals, major corporations, smaller businesses, as well as the public sector. The 2017 Annual Fraud Indicator estimates fraud losses to the UK at around £190 billion every year, with the private sector hit hardest losing around £140 billion. The public sector may be losing more than £40 billion and individuals around £7 billion (Fraud, 2022)</w:t>
      </w:r>
      <w:r w:rsidR="00426B7D" w:rsidRPr="00467E8F">
        <w:rPr>
          <w:rFonts w:ascii="Arial" w:hAnsi="Arial" w:cs="Arial"/>
          <w:i/>
          <w:sz w:val="22"/>
          <w:szCs w:val="22"/>
          <w:shd w:val="clear" w:color="auto" w:fill="FFFFFF"/>
        </w:rPr>
        <w:t>.  There are many different types of internet-dependent fraud, h</w:t>
      </w:r>
      <w:r w:rsidR="001349C1" w:rsidRPr="00467E8F">
        <w:rPr>
          <w:rFonts w:ascii="Arial" w:hAnsi="Arial" w:cs="Arial"/>
          <w:i/>
          <w:sz w:val="22"/>
          <w:szCs w:val="22"/>
          <w:shd w:val="clear" w:color="auto" w:fill="FFFFFF"/>
        </w:rPr>
        <w:t>owever, one of the most prevalent types</w:t>
      </w:r>
      <w:r w:rsidR="00346DBF" w:rsidRPr="00467E8F">
        <w:rPr>
          <w:rFonts w:ascii="Arial" w:hAnsi="Arial" w:cs="Arial"/>
          <w:i/>
          <w:sz w:val="22"/>
          <w:szCs w:val="22"/>
          <w:shd w:val="clear" w:color="auto" w:fill="FFFFFF"/>
        </w:rPr>
        <w:t xml:space="preserve"> is ‘Phishing’.  Phishing occurs when someone tries to get hold of your personal information by sending out e-mails usually containing a link to a bogus website. Any information you submit via these websites can then be used by fraudsters (Ten common types of fraud and scam | Barclays Smart Investor, 2022).  </w:t>
      </w:r>
      <w:r w:rsidR="00F17538" w:rsidRPr="00467E8F">
        <w:rPr>
          <w:rFonts w:ascii="Arial" w:hAnsi="Arial" w:cs="Arial"/>
          <w:i/>
          <w:sz w:val="22"/>
          <w:szCs w:val="22"/>
          <w:shd w:val="clear" w:color="auto" w:fill="FFFFFF"/>
        </w:rPr>
        <w:t>In 2013, to help tackle the rise in fraud the National Fraud Authority created</w:t>
      </w:r>
      <w:r w:rsidR="00346DBF" w:rsidRPr="00467E8F">
        <w:rPr>
          <w:rFonts w:ascii="Arial" w:hAnsi="Arial" w:cs="Arial"/>
          <w:i/>
          <w:sz w:val="22"/>
          <w:szCs w:val="22"/>
          <w:shd w:val="clear" w:color="auto" w:fill="FFFFFF"/>
        </w:rPr>
        <w:t xml:space="preserve"> Action </w:t>
      </w:r>
      <w:r w:rsidR="00F17538" w:rsidRPr="00467E8F">
        <w:rPr>
          <w:rFonts w:ascii="Arial" w:hAnsi="Arial" w:cs="Arial"/>
          <w:i/>
          <w:sz w:val="22"/>
          <w:szCs w:val="22"/>
          <w:shd w:val="clear" w:color="auto" w:fill="FFFFFF"/>
        </w:rPr>
        <w:t>Fraud.</w:t>
      </w:r>
      <w:r w:rsidR="00346DBF" w:rsidRPr="00467E8F">
        <w:rPr>
          <w:rFonts w:ascii="Arial" w:hAnsi="Arial" w:cs="Arial"/>
          <w:i/>
          <w:sz w:val="22"/>
          <w:szCs w:val="22"/>
          <w:shd w:val="clear" w:color="auto" w:fill="FFFFFF"/>
        </w:rPr>
        <w:t xml:space="preserve">  Action Fraud provides a fraud-reporting and advice centre, where people and small businesses can report fraud, attempted fraud and scam emails</w:t>
      </w:r>
      <w:r w:rsidR="00F17538" w:rsidRPr="00467E8F">
        <w:rPr>
          <w:rFonts w:ascii="Arial" w:hAnsi="Arial" w:cs="Arial"/>
          <w:i/>
          <w:sz w:val="22"/>
          <w:szCs w:val="22"/>
          <w:shd w:val="clear" w:color="auto" w:fill="FFFFFF"/>
        </w:rPr>
        <w:t xml:space="preserve">  (Fraud, tricks and scams: guidance, 2022)</w:t>
      </w:r>
      <w:r w:rsidR="00346DBF" w:rsidRPr="00467E8F">
        <w:rPr>
          <w:rFonts w:ascii="Arial" w:hAnsi="Arial" w:cs="Arial"/>
          <w:i/>
          <w:sz w:val="22"/>
          <w:szCs w:val="22"/>
          <w:shd w:val="clear" w:color="auto" w:fill="FFFFFF"/>
        </w:rPr>
        <w:t>.</w:t>
      </w:r>
      <w:r w:rsidR="00ED0796" w:rsidRPr="00467E8F">
        <w:rPr>
          <w:rFonts w:ascii="Arial" w:hAnsi="Arial" w:cs="Arial"/>
          <w:i/>
          <w:sz w:val="22"/>
          <w:szCs w:val="22"/>
          <w:shd w:val="clear" w:color="auto" w:fill="FFFFFF"/>
        </w:rPr>
        <w:t xml:space="preserve">  However, ‘in 2018, a ‘Which?’ survey found that 82% of respondents thought their local police station was the appropriate place to report fraud. Yet the vast majority of victims don’t receive a local, personalised response. If you try to reach your local force about a fraud or scam by calling 101, in most cases, unless there’s an immediately identifiable local suspect or it’s a crime in action which elicits an immediate ‘call for service’, you will simply be told to call Action Fraud’ (Action Fraud ‘unfit for purpose’, Which? finds – Which? News, 2022).  Having said that, the UK government provides reassurance stating that your reports will be passed on to the </w:t>
      </w:r>
      <w:hyperlink r:id="rId29" w:history="1">
        <w:r w:rsidR="00ED0796" w:rsidRPr="00467E8F">
          <w:rPr>
            <w:rStyle w:val="Hyperlink"/>
            <w:rFonts w:ascii="Arial" w:hAnsi="Arial" w:cs="Arial"/>
            <w:i/>
            <w:color w:val="auto"/>
            <w:sz w:val="22"/>
            <w:szCs w:val="22"/>
            <w:u w:val="none"/>
          </w:rPr>
          <w:t>National Fraud Intelligence Bureau</w:t>
        </w:r>
      </w:hyperlink>
      <w:r w:rsidR="00ED0796" w:rsidRPr="00467E8F">
        <w:rPr>
          <w:rFonts w:ascii="Arial" w:hAnsi="Arial" w:cs="Arial"/>
          <w:i/>
          <w:sz w:val="22"/>
          <w:szCs w:val="22"/>
          <w:shd w:val="clear" w:color="auto" w:fill="FFFFFF"/>
        </w:rPr>
        <w:t xml:space="preserve"> and analysed to see if they can be used as part of a police investigation.</w:t>
      </w:r>
      <w:r w:rsidR="00E30DE6" w:rsidRPr="00467E8F">
        <w:rPr>
          <w:rFonts w:ascii="Arial" w:hAnsi="Arial" w:cs="Arial"/>
          <w:i/>
          <w:sz w:val="22"/>
          <w:szCs w:val="22"/>
          <w:shd w:val="clear" w:color="auto" w:fill="FFFFFF"/>
        </w:rPr>
        <w:t xml:space="preserve">  </w:t>
      </w:r>
    </w:p>
    <w:p w:rsidR="00040829" w:rsidRPr="00467E8F" w:rsidRDefault="00040829" w:rsidP="00467E8F">
      <w:pPr>
        <w:pStyle w:val="NormalWeb"/>
        <w:spacing w:before="0" w:beforeAutospacing="0" w:line="360" w:lineRule="auto"/>
        <w:rPr>
          <w:rFonts w:ascii="Arial" w:hAnsi="Arial" w:cs="Arial"/>
          <w:i/>
          <w:sz w:val="22"/>
          <w:szCs w:val="22"/>
          <w:shd w:val="clear" w:color="auto" w:fill="FFFFFF"/>
        </w:rPr>
      </w:pPr>
    </w:p>
    <w:p w:rsidR="00E30DE6" w:rsidRPr="00467E8F" w:rsidRDefault="00E30DE6" w:rsidP="00467E8F">
      <w:pPr>
        <w:pStyle w:val="NormalWeb"/>
        <w:spacing w:before="0" w:beforeAutospacing="0" w:line="360" w:lineRule="auto"/>
        <w:ind w:firstLine="720"/>
        <w:rPr>
          <w:rFonts w:ascii="Arial" w:hAnsi="Arial" w:cs="Arial"/>
          <w:i/>
          <w:sz w:val="22"/>
          <w:szCs w:val="22"/>
          <w:shd w:val="clear" w:color="auto" w:fill="FFFFFF"/>
        </w:rPr>
      </w:pPr>
      <w:r w:rsidRPr="00467E8F">
        <w:rPr>
          <w:rFonts w:ascii="Arial" w:hAnsi="Arial" w:cs="Arial"/>
          <w:i/>
          <w:sz w:val="22"/>
          <w:szCs w:val="22"/>
          <w:shd w:val="clear" w:color="auto" w:fill="FFFFFF"/>
        </w:rPr>
        <w:t>Throughout the Coronav</w:t>
      </w:r>
      <w:r w:rsidR="001349C1" w:rsidRPr="00467E8F">
        <w:rPr>
          <w:rFonts w:ascii="Arial" w:hAnsi="Arial" w:cs="Arial"/>
          <w:i/>
          <w:sz w:val="22"/>
          <w:szCs w:val="22"/>
          <w:shd w:val="clear" w:color="auto" w:fill="FFFFFF"/>
        </w:rPr>
        <w:t>irus pandemic, action fraud has</w:t>
      </w:r>
      <w:r w:rsidRPr="00467E8F">
        <w:rPr>
          <w:rFonts w:ascii="Arial" w:hAnsi="Arial" w:cs="Arial"/>
          <w:i/>
          <w:sz w:val="22"/>
          <w:szCs w:val="22"/>
          <w:shd w:val="clear" w:color="auto" w:fill="FFFFFF"/>
        </w:rPr>
        <w:t xml:space="preserve"> reported an increase in ‘Romance Fraud’.  ‘</w:t>
      </w:r>
      <w:r w:rsidRPr="00467E8F">
        <w:rPr>
          <w:rFonts w:ascii="Arial" w:hAnsi="Arial" w:cs="Arial"/>
          <w:bCs/>
          <w:i/>
          <w:sz w:val="22"/>
          <w:szCs w:val="22"/>
        </w:rPr>
        <w:t>Romance fraud occurs when you think you’ve met the perfect partner online, but they are using a fake profile to form a relationship with you. </w:t>
      </w:r>
      <w:r w:rsidRPr="00E30DE6">
        <w:rPr>
          <w:rFonts w:ascii="Arial" w:hAnsi="Arial" w:cs="Arial"/>
          <w:i/>
          <w:sz w:val="22"/>
          <w:szCs w:val="22"/>
        </w:rPr>
        <w:t>They gain your trust over a number of weeks or months and have you believe you are in a loving and caring relationship. However, the criminal’s end goal is only ever to get your money or personal information</w:t>
      </w:r>
      <w:r w:rsidRPr="00467E8F">
        <w:rPr>
          <w:rFonts w:ascii="Arial" w:hAnsi="Arial" w:cs="Arial"/>
          <w:i/>
          <w:sz w:val="22"/>
          <w:szCs w:val="22"/>
        </w:rPr>
        <w:t xml:space="preserve">’ </w:t>
      </w:r>
      <w:r w:rsidRPr="00467E8F">
        <w:rPr>
          <w:rFonts w:ascii="Arial" w:hAnsi="Arial" w:cs="Arial"/>
          <w:i/>
          <w:sz w:val="22"/>
          <w:szCs w:val="22"/>
          <w:shd w:val="clear" w:color="auto" w:fill="FFFFFF"/>
        </w:rPr>
        <w:t>(Romance Fraud, 2022)</w:t>
      </w:r>
      <w:r w:rsidRPr="00E30DE6">
        <w:rPr>
          <w:rFonts w:ascii="Arial" w:hAnsi="Arial" w:cs="Arial"/>
          <w:i/>
          <w:sz w:val="22"/>
          <w:szCs w:val="22"/>
        </w:rPr>
        <w:t>.</w:t>
      </w:r>
      <w:r w:rsidRPr="00467E8F">
        <w:rPr>
          <w:rFonts w:ascii="Arial" w:hAnsi="Arial" w:cs="Arial"/>
          <w:i/>
          <w:sz w:val="22"/>
          <w:szCs w:val="22"/>
        </w:rPr>
        <w:t xml:space="preserve">  The impact this fraud can have on victims is catastrophic, ‘</w:t>
      </w:r>
      <w:r w:rsidRPr="00467E8F">
        <w:rPr>
          <w:rFonts w:ascii="Arial" w:hAnsi="Arial" w:cs="Arial"/>
          <w:i/>
          <w:sz w:val="22"/>
          <w:szCs w:val="22"/>
          <w:shd w:val="clear" w:color="auto" w:fill="FFFFFF"/>
        </w:rPr>
        <w:t>data from UK Finance reveals a 20 per cent increase in bank transfer romance fraud between Januarys - November 2020 compared to the previous year, with the total value of these scams rising by 12 per cent to £18.5 million. The average loss per victim reported to UK Finance members was £7,850, highlighting the significant impact this type of fraud can have on victims’ finances’</w:t>
      </w:r>
      <w:r w:rsidR="00040829" w:rsidRPr="00467E8F">
        <w:rPr>
          <w:rFonts w:ascii="Arial" w:hAnsi="Arial" w:cs="Arial"/>
          <w:i/>
          <w:sz w:val="22"/>
          <w:szCs w:val="22"/>
          <w:shd w:val="clear" w:color="auto" w:fill="FFFFFF"/>
        </w:rPr>
        <w:t xml:space="preserve"> (Romance scams on the up during lockdown, 2022)</w:t>
      </w:r>
      <w:r w:rsidRPr="00467E8F">
        <w:rPr>
          <w:rFonts w:ascii="Arial" w:hAnsi="Arial" w:cs="Arial"/>
          <w:i/>
          <w:sz w:val="22"/>
          <w:szCs w:val="22"/>
          <w:shd w:val="clear" w:color="auto" w:fill="FFFFFF"/>
        </w:rPr>
        <w:t>.</w:t>
      </w:r>
      <w:r w:rsidR="00040829" w:rsidRPr="00467E8F">
        <w:rPr>
          <w:rFonts w:ascii="Arial" w:hAnsi="Arial" w:cs="Arial"/>
          <w:i/>
          <w:sz w:val="22"/>
          <w:szCs w:val="22"/>
          <w:shd w:val="clear" w:color="auto" w:fill="FFFFFF"/>
        </w:rPr>
        <w:t xml:space="preserve">  An article reported by BBC news in November 2021</w:t>
      </w:r>
      <w:r w:rsidR="00414B37" w:rsidRPr="00467E8F">
        <w:rPr>
          <w:rFonts w:ascii="Arial" w:hAnsi="Arial" w:cs="Arial"/>
          <w:i/>
          <w:sz w:val="22"/>
          <w:szCs w:val="22"/>
          <w:shd w:val="clear" w:color="auto" w:fill="FFFFFF"/>
        </w:rPr>
        <w:t xml:space="preserve"> highlighted the emotional impact it had on an individual victim of romance fraud, as she stated, ‘I had to take a week off emergency </w:t>
      </w:r>
      <w:r w:rsidR="00414B37" w:rsidRPr="00467E8F">
        <w:rPr>
          <w:rFonts w:ascii="Arial" w:hAnsi="Arial" w:cs="Arial"/>
          <w:i/>
          <w:sz w:val="22"/>
          <w:szCs w:val="22"/>
          <w:shd w:val="clear" w:color="auto" w:fill="FFFFFF"/>
        </w:rPr>
        <w:lastRenderedPageBreak/>
        <w:t>leave because my head was all over the place... the emotional trauma and the pain I felt seeing in my family's eyes’ (Romance fraud: 'I wish I hadn't given £300k to a man I met online', 2022).</w:t>
      </w:r>
    </w:p>
    <w:p w:rsidR="0069669E" w:rsidRPr="00467E8F" w:rsidRDefault="0069669E" w:rsidP="00467E8F">
      <w:pPr>
        <w:pStyle w:val="NormalWeb"/>
        <w:spacing w:before="0" w:beforeAutospacing="0" w:line="360" w:lineRule="auto"/>
        <w:ind w:left="720"/>
        <w:rPr>
          <w:rFonts w:ascii="Arial" w:hAnsi="Arial" w:cs="Arial"/>
          <w:i/>
          <w:sz w:val="22"/>
          <w:szCs w:val="22"/>
          <w:shd w:val="clear" w:color="auto" w:fill="FFFFFF"/>
        </w:rPr>
      </w:pPr>
    </w:p>
    <w:p w:rsidR="006E709F" w:rsidRPr="00467E8F" w:rsidRDefault="0069669E" w:rsidP="00467E8F">
      <w:pPr>
        <w:pStyle w:val="NormalWeb"/>
        <w:spacing w:line="360" w:lineRule="auto"/>
        <w:ind w:firstLine="720"/>
        <w:rPr>
          <w:rFonts w:ascii="Arial" w:hAnsi="Arial" w:cs="Arial"/>
          <w:i/>
          <w:sz w:val="22"/>
          <w:szCs w:val="22"/>
          <w:shd w:val="clear" w:color="auto" w:fill="FFFFFF"/>
        </w:rPr>
      </w:pPr>
      <w:r w:rsidRPr="00467E8F">
        <w:rPr>
          <w:rFonts w:ascii="Arial" w:hAnsi="Arial" w:cs="Arial"/>
          <w:i/>
          <w:sz w:val="22"/>
          <w:szCs w:val="22"/>
          <w:shd w:val="clear" w:color="auto" w:fill="FFFFFF"/>
        </w:rPr>
        <w:t>Another internet-dependent crime which has been around for years is hacking.  According to the Oxford dictionary, Hacking means to ‘gain unauthorised access (to data in a computer)’.</w:t>
      </w:r>
      <w:r w:rsidR="001349C1" w:rsidRPr="00467E8F">
        <w:rPr>
          <w:rFonts w:ascii="Arial" w:hAnsi="Arial" w:cs="Arial"/>
          <w:i/>
          <w:sz w:val="22"/>
          <w:szCs w:val="22"/>
          <w:shd w:val="clear" w:color="auto" w:fill="FFFFFF"/>
        </w:rPr>
        <w:t xml:space="preserve">  Banks define</w:t>
      </w:r>
      <w:r w:rsidRPr="00467E8F">
        <w:rPr>
          <w:rFonts w:ascii="Arial" w:hAnsi="Arial" w:cs="Arial"/>
          <w:i/>
          <w:sz w:val="22"/>
          <w:szCs w:val="22"/>
          <w:shd w:val="clear" w:color="auto" w:fill="FFFFFF"/>
        </w:rPr>
        <w:t xml:space="preserve"> hacking as ‘something that boring mainframe computer operators did to improve performance and battle boredom’ (Banks, 1997).  According to Pipkin,</w:t>
      </w:r>
      <w:r w:rsidR="00D51D45" w:rsidRPr="00467E8F">
        <w:rPr>
          <w:rFonts w:ascii="Arial" w:hAnsi="Arial" w:cs="Arial"/>
          <w:i/>
          <w:sz w:val="22"/>
          <w:szCs w:val="22"/>
          <w:shd w:val="clear" w:color="auto" w:fill="FFFFFF"/>
        </w:rPr>
        <w:t xml:space="preserve"> ‘</w:t>
      </w:r>
      <w:r w:rsidRPr="00467E8F">
        <w:rPr>
          <w:rFonts w:ascii="Arial" w:hAnsi="Arial" w:cs="Arial"/>
          <w:i/>
          <w:sz w:val="22"/>
          <w:szCs w:val="22"/>
          <w:shd w:val="clear" w:color="auto" w:fill="FFFFFF"/>
        </w:rPr>
        <w:t>the challenging part of the hacker’s personality as the biggest motivation; this means that the hacker feels the joy and excitement when hacking systems that are provided with the almost perfect security tools</w:t>
      </w:r>
      <w:r w:rsidR="00D51D45" w:rsidRPr="00467E8F">
        <w:rPr>
          <w:rFonts w:ascii="Arial" w:hAnsi="Arial" w:cs="Arial"/>
          <w:i/>
          <w:sz w:val="22"/>
          <w:szCs w:val="22"/>
          <w:shd w:val="clear" w:color="auto" w:fill="FFFFFF"/>
        </w:rPr>
        <w:t xml:space="preserve">’ (Pipkin, 2003).  </w:t>
      </w:r>
      <w:r w:rsidR="001349C1" w:rsidRPr="00467E8F">
        <w:rPr>
          <w:rFonts w:ascii="Arial" w:hAnsi="Arial" w:cs="Arial"/>
          <w:i/>
          <w:sz w:val="22"/>
          <w:szCs w:val="22"/>
          <w:shd w:val="clear" w:color="auto" w:fill="FFFFFF"/>
        </w:rPr>
        <w:t>T</w:t>
      </w:r>
      <w:r w:rsidR="00D51D45" w:rsidRPr="00467E8F">
        <w:rPr>
          <w:rFonts w:ascii="Arial" w:hAnsi="Arial" w:cs="Arial"/>
          <w:i/>
          <w:sz w:val="22"/>
          <w:szCs w:val="22"/>
          <w:shd w:val="clear" w:color="auto" w:fill="FFFFFF"/>
        </w:rPr>
        <w:t xml:space="preserve">he </w:t>
      </w:r>
      <w:hyperlink r:id="rId30" w:tgtFrame="_blank" w:history="1">
        <w:r w:rsidR="00D51D45" w:rsidRPr="00467E8F">
          <w:rPr>
            <w:rStyle w:val="Hyperlink"/>
            <w:rFonts w:ascii="Arial" w:hAnsi="Arial" w:cs="Arial"/>
            <w:i/>
            <w:color w:val="auto"/>
            <w:sz w:val="22"/>
            <w:szCs w:val="22"/>
            <w:u w:val="none"/>
            <w:bdr w:val="none" w:sz="0" w:space="0" w:color="auto" w:frame="1"/>
          </w:rPr>
          <w:t>UK government’s Cyber Security Breaches Survey 2021</w:t>
        </w:r>
      </w:hyperlink>
      <w:r w:rsidR="001349C1" w:rsidRPr="00467E8F">
        <w:rPr>
          <w:rFonts w:ascii="Arial" w:hAnsi="Arial" w:cs="Arial"/>
          <w:i/>
          <w:sz w:val="22"/>
          <w:szCs w:val="22"/>
        </w:rPr>
        <w:t xml:space="preserve"> states,</w:t>
      </w:r>
      <w:r w:rsidR="00D51D45" w:rsidRPr="00467E8F">
        <w:rPr>
          <w:rFonts w:ascii="Arial" w:hAnsi="Arial" w:cs="Arial"/>
          <w:i/>
          <w:sz w:val="22"/>
          <w:szCs w:val="22"/>
        </w:rPr>
        <w:t xml:space="preserve"> </w:t>
      </w:r>
      <w:r w:rsidR="00D51D45" w:rsidRPr="00467E8F">
        <w:rPr>
          <w:rFonts w:ascii="Arial" w:hAnsi="Arial" w:cs="Arial"/>
          <w:i/>
          <w:sz w:val="22"/>
          <w:szCs w:val="22"/>
          <w:shd w:val="clear" w:color="auto" w:fill="FFFFFF"/>
        </w:rPr>
        <w:t>two in five businesses reported a cyber attack or data breach in the past 12 months. Among those, 35% reported negative effects including the loss of money, data or other assets, (Irwin, 2022).</w:t>
      </w:r>
      <w:r w:rsidR="005E3712" w:rsidRPr="00467E8F">
        <w:rPr>
          <w:rFonts w:ascii="Arial" w:hAnsi="Arial" w:cs="Arial"/>
          <w:i/>
          <w:sz w:val="22"/>
          <w:szCs w:val="22"/>
          <w:shd w:val="clear" w:color="auto" w:fill="FFFFFF"/>
        </w:rPr>
        <w:t xml:space="preserve">  Criminals look to carry out hacking on businesses and organisations to mostly break into their computer systems and cause trouble.  ‘According to IBM, </w:t>
      </w:r>
      <w:hyperlink r:id="rId31" w:history="1">
        <w:r w:rsidR="005E3712" w:rsidRPr="00467E8F">
          <w:rPr>
            <w:rStyle w:val="Hyperlink"/>
            <w:rFonts w:ascii="Arial" w:hAnsi="Arial" w:cs="Arial"/>
            <w:i/>
            <w:color w:val="auto"/>
            <w:sz w:val="22"/>
            <w:szCs w:val="22"/>
            <w:u w:val="none"/>
          </w:rPr>
          <w:t>it takes about 280 days</w:t>
        </w:r>
      </w:hyperlink>
      <w:r w:rsidR="005E3712" w:rsidRPr="00467E8F">
        <w:rPr>
          <w:rFonts w:ascii="Arial" w:hAnsi="Arial" w:cs="Arial"/>
          <w:i/>
          <w:sz w:val="22"/>
          <w:szCs w:val="22"/>
          <w:shd w:val="clear" w:color="auto" w:fill="FFFFFF"/>
        </w:rPr>
        <w:t xml:space="preserve"> for companies to realize they’ve been hacked. This makes hacking one of the most challenging cyberattacks to deal with’ (What Is Hacking and What Are the Most Common Types</w:t>
      </w:r>
      <w:proofErr w:type="gramStart"/>
      <w:r w:rsidR="005E3712" w:rsidRPr="00467E8F">
        <w:rPr>
          <w:rFonts w:ascii="Arial" w:hAnsi="Arial" w:cs="Arial"/>
          <w:i/>
          <w:sz w:val="22"/>
          <w:szCs w:val="22"/>
          <w:shd w:val="clear" w:color="auto" w:fill="FFFFFF"/>
        </w:rPr>
        <w:t>?,</w:t>
      </w:r>
      <w:proofErr w:type="gramEnd"/>
      <w:r w:rsidR="005E3712" w:rsidRPr="00467E8F">
        <w:rPr>
          <w:rFonts w:ascii="Arial" w:hAnsi="Arial" w:cs="Arial"/>
          <w:i/>
          <w:sz w:val="22"/>
          <w:szCs w:val="22"/>
          <w:shd w:val="clear" w:color="auto" w:fill="FFFFFF"/>
        </w:rPr>
        <w:t xml:space="preserve"> 2022).  Research suggests that </w:t>
      </w:r>
      <w:r w:rsidR="00223DD0" w:rsidRPr="00467E8F">
        <w:rPr>
          <w:rFonts w:ascii="Arial" w:hAnsi="Arial" w:cs="Arial"/>
          <w:i/>
          <w:sz w:val="22"/>
          <w:szCs w:val="22"/>
          <w:shd w:val="clear" w:color="auto" w:fill="FFFFFF"/>
        </w:rPr>
        <w:t>hacking can effect organisations in a number of ways, these include, the time lost as companies will have to fix their systems and websites, organisation reputation, loss of customer trust, loss of imp</w:t>
      </w:r>
      <w:r w:rsidR="001349C1" w:rsidRPr="00467E8F">
        <w:rPr>
          <w:rFonts w:ascii="Arial" w:hAnsi="Arial" w:cs="Arial"/>
          <w:i/>
          <w:sz w:val="22"/>
          <w:szCs w:val="22"/>
          <w:shd w:val="clear" w:color="auto" w:fill="FFFFFF"/>
        </w:rPr>
        <w:t xml:space="preserve">ortant or sensitive information, </w:t>
      </w:r>
      <w:r w:rsidR="00223DD0" w:rsidRPr="00467E8F">
        <w:rPr>
          <w:rFonts w:ascii="Arial" w:hAnsi="Arial" w:cs="Arial"/>
          <w:i/>
          <w:sz w:val="22"/>
          <w:szCs w:val="22"/>
          <w:shd w:val="clear" w:color="auto" w:fill="FFFFFF"/>
        </w:rPr>
        <w:t>finally</w:t>
      </w:r>
      <w:r w:rsidR="001349C1" w:rsidRPr="00467E8F">
        <w:rPr>
          <w:rFonts w:ascii="Arial" w:hAnsi="Arial" w:cs="Arial"/>
          <w:i/>
          <w:sz w:val="22"/>
          <w:szCs w:val="22"/>
          <w:shd w:val="clear" w:color="auto" w:fill="FFFFFF"/>
        </w:rPr>
        <w:t>,</w:t>
      </w:r>
      <w:r w:rsidR="00223DD0" w:rsidRPr="00467E8F">
        <w:rPr>
          <w:rFonts w:ascii="Arial" w:hAnsi="Arial" w:cs="Arial"/>
          <w:i/>
          <w:sz w:val="22"/>
          <w:szCs w:val="22"/>
          <w:shd w:val="clear" w:color="auto" w:fill="FFFFFF"/>
        </w:rPr>
        <w:t xml:space="preserve"> companies may be forced to pay money in order to get back into their computers and after paying the criminals still may not</w:t>
      </w:r>
      <w:r w:rsidR="001349C1" w:rsidRPr="00467E8F">
        <w:rPr>
          <w:rFonts w:ascii="Arial" w:hAnsi="Arial" w:cs="Arial"/>
          <w:i/>
          <w:sz w:val="22"/>
          <w:szCs w:val="22"/>
          <w:shd w:val="clear" w:color="auto" w:fill="FFFFFF"/>
        </w:rPr>
        <w:t xml:space="preserve"> be</w:t>
      </w:r>
      <w:r w:rsidR="00223DD0" w:rsidRPr="00467E8F">
        <w:rPr>
          <w:rFonts w:ascii="Arial" w:hAnsi="Arial" w:cs="Arial"/>
          <w:i/>
          <w:sz w:val="22"/>
          <w:szCs w:val="22"/>
          <w:shd w:val="clear" w:color="auto" w:fill="FFFFFF"/>
        </w:rPr>
        <w:t xml:space="preserve"> allow</w:t>
      </w:r>
      <w:r w:rsidR="001349C1" w:rsidRPr="00467E8F">
        <w:rPr>
          <w:rFonts w:ascii="Arial" w:hAnsi="Arial" w:cs="Arial"/>
          <w:i/>
          <w:sz w:val="22"/>
          <w:szCs w:val="22"/>
          <w:shd w:val="clear" w:color="auto" w:fill="FFFFFF"/>
        </w:rPr>
        <w:t>ed access</w:t>
      </w:r>
      <w:r w:rsidR="00223DD0" w:rsidRPr="00467E8F">
        <w:rPr>
          <w:rFonts w:ascii="Arial" w:hAnsi="Arial" w:cs="Arial"/>
          <w:i/>
          <w:sz w:val="22"/>
          <w:szCs w:val="22"/>
          <w:shd w:val="clear" w:color="auto" w:fill="FFFFFF"/>
        </w:rPr>
        <w:t xml:space="preserve"> (The effects of computer hacking on organisations, 2022).  The hacking of computers is a crime which has increased exponentially since the inception of the internet. It takes many forms: from the defrauding of large corporations, the hacking of government databases to expose state secrets, to the identity theft of individuals.</w:t>
      </w:r>
      <w:r w:rsidR="00D47B4F" w:rsidRPr="00467E8F">
        <w:rPr>
          <w:rFonts w:ascii="Arial" w:hAnsi="Arial" w:cs="Arial"/>
          <w:i/>
          <w:sz w:val="22"/>
          <w:szCs w:val="22"/>
          <w:shd w:val="clear" w:color="auto" w:fill="FFFFFF"/>
        </w:rPr>
        <w:t xml:space="preserve">  The Computer Misuse Act 1990 (CMA, 1990) was introduced in August 1990 following a Law Commission report surrounding computer misuse which found that the UK was trailing behind many EU member states in relation to technological development.  In this act, the following three criminal offences were introduced, unauthorised access to computer material, unauthorised access with intent to commit a further offences and unauthorised acts with intent to impair, or with recklessness as to impairing, operation of computer (The Hacking of Computers and the Criminal Law - InBrief.co.uk, 2022).</w:t>
      </w:r>
      <w:r w:rsidR="00FD00E7" w:rsidRPr="00467E8F">
        <w:rPr>
          <w:rFonts w:ascii="Arial" w:hAnsi="Arial" w:cs="Arial"/>
          <w:i/>
          <w:sz w:val="22"/>
          <w:szCs w:val="22"/>
          <w:shd w:val="clear" w:color="auto" w:fill="FFFFFF"/>
        </w:rPr>
        <w:t xml:space="preserve">  Following this legislation it is important to note that it is not a crime if a person knows how to hack a computer system.  Many companies will look to employ people </w:t>
      </w:r>
      <w:r w:rsidR="00FD00E7" w:rsidRPr="00467E8F">
        <w:rPr>
          <w:rFonts w:ascii="Arial" w:hAnsi="Arial" w:cs="Arial"/>
          <w:i/>
          <w:sz w:val="22"/>
          <w:szCs w:val="22"/>
          <w:shd w:val="clear" w:color="auto" w:fill="FFFFFF"/>
        </w:rPr>
        <w:lastRenderedPageBreak/>
        <w:t>to hack their own s</w:t>
      </w:r>
      <w:r w:rsidR="001349C1" w:rsidRPr="00467E8F">
        <w:rPr>
          <w:rFonts w:ascii="Arial" w:hAnsi="Arial" w:cs="Arial"/>
          <w:i/>
          <w:sz w:val="22"/>
          <w:szCs w:val="22"/>
          <w:shd w:val="clear" w:color="auto" w:fill="FFFFFF"/>
        </w:rPr>
        <w:t xml:space="preserve">ystems, this will help them understand more </w:t>
      </w:r>
      <w:r w:rsidR="00FD00E7" w:rsidRPr="00467E8F">
        <w:rPr>
          <w:rFonts w:ascii="Arial" w:hAnsi="Arial" w:cs="Arial"/>
          <w:i/>
          <w:sz w:val="22"/>
          <w:szCs w:val="22"/>
          <w:shd w:val="clear" w:color="auto" w:fill="FFFFFF"/>
        </w:rPr>
        <w:t xml:space="preserve">if their security is good enough or if it needs improving.  </w:t>
      </w:r>
    </w:p>
    <w:p w:rsidR="006E709F" w:rsidRPr="00467E8F" w:rsidRDefault="006E709F" w:rsidP="00467E8F">
      <w:pPr>
        <w:pStyle w:val="NormalWeb"/>
        <w:spacing w:line="360" w:lineRule="auto"/>
        <w:ind w:firstLine="720"/>
        <w:rPr>
          <w:rFonts w:ascii="Arial" w:hAnsi="Arial" w:cs="Arial"/>
          <w:i/>
          <w:sz w:val="22"/>
          <w:szCs w:val="22"/>
          <w:shd w:val="clear" w:color="auto" w:fill="FFFFFF"/>
        </w:rPr>
      </w:pPr>
    </w:p>
    <w:p w:rsidR="00FD00E7" w:rsidRPr="00467E8F" w:rsidRDefault="00FD00E7" w:rsidP="00467E8F">
      <w:pPr>
        <w:pStyle w:val="NormalWeb"/>
        <w:spacing w:line="360" w:lineRule="auto"/>
        <w:ind w:firstLine="720"/>
        <w:rPr>
          <w:rFonts w:ascii="Arial" w:hAnsi="Arial" w:cs="Arial"/>
          <w:i/>
          <w:sz w:val="22"/>
          <w:szCs w:val="22"/>
          <w:shd w:val="clear" w:color="auto" w:fill="FFFFFF"/>
        </w:rPr>
      </w:pPr>
      <w:r w:rsidRPr="00467E8F">
        <w:rPr>
          <w:rFonts w:ascii="Arial" w:hAnsi="Arial" w:cs="Arial"/>
          <w:i/>
          <w:sz w:val="22"/>
          <w:szCs w:val="22"/>
          <w:shd w:val="clear" w:color="auto" w:fill="FFFFFF"/>
        </w:rPr>
        <w:t xml:space="preserve">Malware, which is </w:t>
      </w:r>
      <w:r w:rsidR="00260027" w:rsidRPr="00467E8F">
        <w:rPr>
          <w:rFonts w:ascii="Arial" w:hAnsi="Arial" w:cs="Arial"/>
          <w:i/>
          <w:sz w:val="22"/>
          <w:szCs w:val="22"/>
          <w:shd w:val="clear" w:color="auto" w:fill="FFFFFF"/>
        </w:rPr>
        <w:t>s</w:t>
      </w:r>
      <w:r w:rsidRPr="00467E8F">
        <w:rPr>
          <w:rFonts w:ascii="Arial" w:hAnsi="Arial" w:cs="Arial"/>
          <w:i/>
          <w:sz w:val="22"/>
          <w:szCs w:val="22"/>
          <w:shd w:val="clear" w:color="auto" w:fill="FFFFFF"/>
        </w:rPr>
        <w:t>hort for malicious software,</w:t>
      </w:r>
      <w:r w:rsidRPr="00467E8F">
        <w:rPr>
          <w:rStyle w:val="Strong"/>
          <w:rFonts w:ascii="Arial" w:hAnsi="Arial" w:cs="Arial"/>
          <w:b w:val="0"/>
          <w:i/>
          <w:sz w:val="22"/>
          <w:szCs w:val="22"/>
        </w:rPr>
        <w:t xml:space="preserve"> is a collective term of viruses, worms, Trojans, etc</w:t>
      </w:r>
      <w:r w:rsidRPr="00467E8F">
        <w:rPr>
          <w:rFonts w:ascii="Arial" w:hAnsi="Arial" w:cs="Arial"/>
          <w:b/>
          <w:i/>
          <w:sz w:val="22"/>
          <w:szCs w:val="22"/>
          <w:shd w:val="clear" w:color="auto" w:fill="FFFFFF"/>
        </w:rPr>
        <w:t>.</w:t>
      </w:r>
      <w:r w:rsidRPr="00467E8F">
        <w:rPr>
          <w:rFonts w:ascii="Arial" w:hAnsi="Arial" w:cs="Arial"/>
          <w:i/>
          <w:sz w:val="22"/>
          <w:szCs w:val="22"/>
          <w:shd w:val="clear" w:color="auto" w:fill="FFFFFF"/>
        </w:rPr>
        <w:t xml:space="preserve"> Hackers may also use some other harmful software to get into your system to destroy and collect sensitive information. Hackers </w:t>
      </w:r>
      <w:r w:rsidRPr="00467E8F">
        <w:rPr>
          <w:rStyle w:val="Emphasis"/>
          <w:rFonts w:ascii="Arial" w:hAnsi="Arial" w:cs="Arial"/>
          <w:i w:val="0"/>
          <w:sz w:val="22"/>
          <w:szCs w:val="22"/>
        </w:rPr>
        <w:t>intentionally</w:t>
      </w:r>
      <w:r w:rsidRPr="00467E8F">
        <w:rPr>
          <w:rFonts w:ascii="Arial" w:hAnsi="Arial" w:cs="Arial"/>
          <w:i/>
          <w:sz w:val="22"/>
          <w:szCs w:val="22"/>
          <w:shd w:val="clear" w:color="auto" w:fill="FFFFFF"/>
        </w:rPr>
        <w:t xml:space="preserve"> build Malware to cause damage to computers and networks</w:t>
      </w:r>
      <w:r w:rsidR="00260027" w:rsidRPr="00467E8F">
        <w:rPr>
          <w:rFonts w:ascii="Arial" w:hAnsi="Arial" w:cs="Arial"/>
          <w:i/>
          <w:sz w:val="22"/>
          <w:szCs w:val="22"/>
          <w:shd w:val="clear" w:color="auto" w:fill="FFFFFF"/>
        </w:rPr>
        <w:t xml:space="preserve"> (What is Malware? 7 Types of Malware You Should Know - Tech4Fresher, 2022).</w:t>
      </w:r>
      <w:r w:rsidR="006E709F" w:rsidRPr="00467E8F">
        <w:rPr>
          <w:rFonts w:ascii="Arial" w:hAnsi="Arial" w:cs="Arial"/>
          <w:i/>
          <w:sz w:val="22"/>
          <w:szCs w:val="22"/>
          <w:shd w:val="clear" w:color="auto" w:fill="FFFFFF"/>
        </w:rPr>
        <w:t xml:space="preserve">  To help protect against the introduction of malware, there are a range of firewalls, antivirus software and other strategies.  Since the rise in widespread broadband and internet access, malware has been more frequently designed for profit, having said that, it can also be used for committing further offences, which may include sexual offences.  In January this year it was reported that, </w:t>
      </w:r>
      <w:r w:rsidR="006E709F" w:rsidRPr="00467E8F">
        <w:rPr>
          <w:rFonts w:ascii="Arial" w:hAnsi="Arial" w:cs="Arial"/>
          <w:bCs/>
          <w:i/>
          <w:sz w:val="22"/>
          <w:szCs w:val="22"/>
          <w:bdr w:val="none" w:sz="0" w:space="0" w:color="auto" w:frame="1"/>
        </w:rPr>
        <w:t>a software engineer who remotely accessed his victims' files, photos and webcams was sent to jail.</w:t>
      </w:r>
      <w:r w:rsidR="006E709F" w:rsidRPr="00467E8F">
        <w:rPr>
          <w:rFonts w:ascii="Arial" w:hAnsi="Arial" w:cs="Arial"/>
          <w:i/>
          <w:sz w:val="22"/>
          <w:szCs w:val="22"/>
        </w:rPr>
        <w:t xml:space="preserve">  Robert Davies hacked into a schoolgirl's webcam and secretly filmed her showering and undressing.  The 32-year-old targeted 25 people in total, including some he knew, stealing chat histories and in some cases intimate photos and videos.  At Nottingham Crown Court, he was sentenced to two years and two months in prison for voyeurism.  The court heard that Davies used malware to gain remote control of people's devices and access their data without their knowledge </w:t>
      </w:r>
      <w:r w:rsidR="006E709F" w:rsidRPr="00467E8F">
        <w:rPr>
          <w:rFonts w:ascii="Arial" w:hAnsi="Arial" w:cs="Arial"/>
          <w:i/>
          <w:sz w:val="22"/>
          <w:szCs w:val="22"/>
          <w:shd w:val="clear" w:color="auto" w:fill="FFFFFF"/>
        </w:rPr>
        <w:t>(Nottingham man who used girl's webcam to spy on her jailed, 2022)</w:t>
      </w:r>
      <w:r w:rsidR="006E709F" w:rsidRPr="00467E8F">
        <w:rPr>
          <w:rFonts w:ascii="Arial" w:hAnsi="Arial" w:cs="Arial"/>
          <w:i/>
          <w:sz w:val="22"/>
          <w:szCs w:val="22"/>
        </w:rPr>
        <w:t>.</w:t>
      </w:r>
      <w:r w:rsidR="00D31299" w:rsidRPr="00467E8F">
        <w:rPr>
          <w:rFonts w:ascii="Arial" w:hAnsi="Arial" w:cs="Arial"/>
          <w:i/>
          <w:sz w:val="22"/>
          <w:szCs w:val="22"/>
        </w:rPr>
        <w:t xml:space="preserve">  </w:t>
      </w:r>
      <w:r w:rsidR="00A839F5" w:rsidRPr="00467E8F">
        <w:rPr>
          <w:rFonts w:ascii="Arial" w:hAnsi="Arial" w:cs="Arial"/>
          <w:i/>
          <w:sz w:val="22"/>
          <w:szCs w:val="22"/>
        </w:rPr>
        <w:t>Ransomware which is a type of malware</w:t>
      </w:r>
      <w:r w:rsidR="00A839F5" w:rsidRPr="00467E8F">
        <w:rPr>
          <w:rFonts w:ascii="Arial" w:hAnsi="Arial" w:cs="Arial"/>
          <w:i/>
          <w:sz w:val="22"/>
          <w:szCs w:val="22"/>
          <w:shd w:val="clear" w:color="auto" w:fill="FFFFFF"/>
        </w:rPr>
        <w:t>, is</w:t>
      </w:r>
      <w:r w:rsidR="00D31299" w:rsidRPr="00467E8F">
        <w:rPr>
          <w:rFonts w:ascii="Arial" w:hAnsi="Arial" w:cs="Arial"/>
          <w:i/>
          <w:sz w:val="22"/>
          <w:szCs w:val="22"/>
          <w:shd w:val="clear" w:color="auto" w:fill="FFFFFF"/>
        </w:rPr>
        <w:t xml:space="preserve"> a ma</w:t>
      </w:r>
      <w:r w:rsidR="00A839F5" w:rsidRPr="00467E8F">
        <w:rPr>
          <w:rFonts w:ascii="Arial" w:hAnsi="Arial" w:cs="Arial"/>
          <w:i/>
          <w:sz w:val="22"/>
          <w:szCs w:val="22"/>
          <w:shd w:val="clear" w:color="auto" w:fill="FFFFFF"/>
        </w:rPr>
        <w:t xml:space="preserve">licious software which prevents people </w:t>
      </w:r>
      <w:r w:rsidR="00D31299" w:rsidRPr="00467E8F">
        <w:rPr>
          <w:rFonts w:ascii="Arial" w:hAnsi="Arial" w:cs="Arial"/>
          <w:i/>
          <w:sz w:val="22"/>
          <w:szCs w:val="22"/>
          <w:shd w:val="clear" w:color="auto" w:fill="FFFFFF"/>
        </w:rPr>
        <w:t>from accessing computer files, networks or systems and demands a ransom in return.</w:t>
      </w:r>
      <w:r w:rsidR="00A839F5" w:rsidRPr="00467E8F">
        <w:rPr>
          <w:rFonts w:ascii="Arial" w:hAnsi="Arial" w:cs="Arial"/>
          <w:i/>
          <w:sz w:val="22"/>
          <w:szCs w:val="22"/>
          <w:shd w:val="clear" w:color="auto" w:fill="FFFFFF"/>
        </w:rPr>
        <w:t xml:space="preserve">  Ransomware has remained an ongoing security threat to organisations around the world.  As companies are going digital, cyber criminals have sought to maximise their profits by exploiting the vulnerabilities that come with a rapidly expanding ecosystem.  Recently, ransomware attacks have been rising at an alarming rate, with victims ranging from one of the largest fuel suppliers in the United States to Ireland’s Department of Health (Ransomware| </w:t>
      </w:r>
      <w:proofErr w:type="spellStart"/>
      <w:r w:rsidR="00A839F5" w:rsidRPr="00467E8F">
        <w:rPr>
          <w:rFonts w:ascii="Arial" w:hAnsi="Arial" w:cs="Arial"/>
          <w:i/>
          <w:sz w:val="22"/>
          <w:szCs w:val="22"/>
          <w:shd w:val="clear" w:color="auto" w:fill="FFFFFF"/>
        </w:rPr>
        <w:t>Bitsight</w:t>
      </w:r>
      <w:proofErr w:type="spellEnd"/>
      <w:r w:rsidR="00A839F5" w:rsidRPr="00467E8F">
        <w:rPr>
          <w:rFonts w:ascii="Arial" w:hAnsi="Arial" w:cs="Arial"/>
          <w:i/>
          <w:sz w:val="22"/>
          <w:szCs w:val="22"/>
          <w:shd w:val="clear" w:color="auto" w:fill="FFFFFF"/>
        </w:rPr>
        <w:t>, 2022).</w:t>
      </w:r>
    </w:p>
    <w:p w:rsidR="00303F45" w:rsidRPr="00467E8F" w:rsidRDefault="00303F45" w:rsidP="00467E8F">
      <w:pPr>
        <w:pStyle w:val="NormalWeb"/>
        <w:spacing w:line="360" w:lineRule="auto"/>
        <w:ind w:firstLine="720"/>
        <w:rPr>
          <w:rFonts w:ascii="Arial" w:hAnsi="Arial" w:cs="Arial"/>
          <w:i/>
          <w:sz w:val="22"/>
          <w:szCs w:val="22"/>
          <w:shd w:val="clear" w:color="auto" w:fill="FFFFFF"/>
        </w:rPr>
      </w:pPr>
    </w:p>
    <w:p w:rsidR="00303F45" w:rsidRPr="00467E8F" w:rsidRDefault="00303F45" w:rsidP="00467E8F">
      <w:pPr>
        <w:pStyle w:val="NormalWeb"/>
        <w:spacing w:line="360" w:lineRule="auto"/>
        <w:ind w:firstLine="720"/>
        <w:rPr>
          <w:rFonts w:ascii="Arial" w:hAnsi="Arial" w:cs="Arial"/>
          <w:i/>
          <w:sz w:val="22"/>
          <w:szCs w:val="22"/>
        </w:rPr>
      </w:pPr>
      <w:r w:rsidRPr="00467E8F">
        <w:rPr>
          <w:rFonts w:ascii="Arial" w:hAnsi="Arial" w:cs="Arial"/>
          <w:i/>
          <w:sz w:val="22"/>
          <w:szCs w:val="22"/>
          <w:shd w:val="clear" w:color="auto" w:fill="FFFFFF"/>
        </w:rPr>
        <w:t>As</w:t>
      </w:r>
      <w:r w:rsidR="00FD14B1" w:rsidRPr="00467E8F">
        <w:rPr>
          <w:rFonts w:ascii="Arial" w:hAnsi="Arial" w:cs="Arial"/>
          <w:i/>
          <w:sz w:val="22"/>
          <w:szCs w:val="22"/>
          <w:shd w:val="clear" w:color="auto" w:fill="FFFFFF"/>
        </w:rPr>
        <w:t xml:space="preserve"> a result of</w:t>
      </w:r>
      <w:r w:rsidRPr="00467E8F">
        <w:rPr>
          <w:rFonts w:ascii="Arial" w:hAnsi="Arial" w:cs="Arial"/>
          <w:i/>
          <w:sz w:val="22"/>
          <w:szCs w:val="22"/>
          <w:shd w:val="clear" w:color="auto" w:fill="FFFFFF"/>
        </w:rPr>
        <w:t xml:space="preserve"> technology </w:t>
      </w:r>
      <w:r w:rsidR="00FD14B1" w:rsidRPr="00467E8F">
        <w:rPr>
          <w:rFonts w:ascii="Arial" w:hAnsi="Arial" w:cs="Arial"/>
          <w:i/>
          <w:sz w:val="22"/>
          <w:szCs w:val="22"/>
          <w:shd w:val="clear" w:color="auto" w:fill="FFFFFF"/>
        </w:rPr>
        <w:t>continuing to develop which</w:t>
      </w:r>
      <w:r w:rsidRPr="00467E8F">
        <w:rPr>
          <w:rFonts w:ascii="Arial" w:hAnsi="Arial" w:cs="Arial"/>
          <w:i/>
          <w:sz w:val="22"/>
          <w:szCs w:val="22"/>
          <w:shd w:val="clear" w:color="auto" w:fill="FFFFFF"/>
        </w:rPr>
        <w:t xml:space="preserve"> has clearly </w:t>
      </w:r>
      <w:r w:rsidR="007850F0" w:rsidRPr="00467E8F">
        <w:rPr>
          <w:rFonts w:ascii="Arial" w:hAnsi="Arial" w:cs="Arial"/>
          <w:i/>
          <w:sz w:val="22"/>
          <w:szCs w:val="22"/>
          <w:shd w:val="clear" w:color="auto" w:fill="FFFFFF"/>
        </w:rPr>
        <w:t xml:space="preserve">enabled criminals </w:t>
      </w:r>
      <w:r w:rsidRPr="00467E8F">
        <w:rPr>
          <w:rFonts w:ascii="Arial" w:hAnsi="Arial" w:cs="Arial"/>
          <w:i/>
          <w:sz w:val="22"/>
          <w:szCs w:val="22"/>
          <w:shd w:val="clear" w:color="auto" w:fill="FFFFFF"/>
        </w:rPr>
        <w:t xml:space="preserve">to commit different types of internet-dependent crimes, </w:t>
      </w:r>
      <w:r w:rsidR="0019408C" w:rsidRPr="00467E8F">
        <w:rPr>
          <w:rFonts w:ascii="Arial" w:hAnsi="Arial" w:cs="Arial"/>
          <w:i/>
          <w:sz w:val="22"/>
          <w:szCs w:val="22"/>
          <w:shd w:val="clear" w:color="auto" w:fill="FFFFFF"/>
        </w:rPr>
        <w:t>t</w:t>
      </w:r>
      <w:r w:rsidRPr="00467E8F">
        <w:rPr>
          <w:rFonts w:ascii="Arial" w:hAnsi="Arial" w:cs="Arial"/>
          <w:i/>
          <w:sz w:val="22"/>
          <w:szCs w:val="22"/>
          <w:shd w:val="clear" w:color="auto" w:fill="FFFFFF"/>
        </w:rPr>
        <w:t xml:space="preserve">he Police ICT Summit 2020 saw the launch of the National Digital Policing Strategy 2020-2030. </w:t>
      </w:r>
      <w:r w:rsidR="0019408C" w:rsidRPr="00467E8F">
        <w:rPr>
          <w:rFonts w:ascii="Arial" w:hAnsi="Arial" w:cs="Arial"/>
          <w:i/>
          <w:sz w:val="22"/>
          <w:szCs w:val="22"/>
          <w:shd w:val="clear" w:color="auto" w:fill="FFFFFF"/>
        </w:rPr>
        <w:t xml:space="preserve"> </w:t>
      </w:r>
      <w:r w:rsidRPr="00467E8F">
        <w:rPr>
          <w:rFonts w:ascii="Arial" w:hAnsi="Arial" w:cs="Arial"/>
          <w:i/>
          <w:sz w:val="22"/>
          <w:szCs w:val="22"/>
          <w:shd w:val="clear" w:color="auto" w:fill="FFFFFF"/>
        </w:rPr>
        <w:t>‘</w:t>
      </w:r>
      <w:r w:rsidRPr="00467E8F">
        <w:rPr>
          <w:rFonts w:ascii="Arial" w:hAnsi="Arial" w:cs="Arial"/>
          <w:i/>
          <w:sz w:val="22"/>
          <w:szCs w:val="22"/>
        </w:rPr>
        <w:t xml:space="preserve">The strategy sets out a new digital ambition for UK policing. It presents a set of tangible digital priorities and outlines the key data and technology building blocks required to deliver them.  In doing so, the strategy builds on the Policing Vision 2025 and other relevant cross-government strategies that support policing’s core mission to make communities safer’ </w:t>
      </w:r>
      <w:r w:rsidRPr="00467E8F">
        <w:rPr>
          <w:rFonts w:ascii="Arial" w:hAnsi="Arial" w:cs="Arial"/>
          <w:i/>
          <w:sz w:val="22"/>
          <w:szCs w:val="22"/>
          <w:shd w:val="clear" w:color="auto" w:fill="FFFFFF"/>
        </w:rPr>
        <w:t xml:space="preserve">(National Digital Policing </w:t>
      </w:r>
      <w:r w:rsidRPr="00467E8F">
        <w:rPr>
          <w:rFonts w:ascii="Arial" w:hAnsi="Arial" w:cs="Arial"/>
          <w:i/>
          <w:sz w:val="22"/>
          <w:szCs w:val="22"/>
          <w:shd w:val="clear" w:color="auto" w:fill="FFFFFF"/>
        </w:rPr>
        <w:lastRenderedPageBreak/>
        <w:t>Strategy 2020-2030, 2022)</w:t>
      </w:r>
      <w:r w:rsidRPr="00467E8F">
        <w:rPr>
          <w:rFonts w:ascii="Arial" w:hAnsi="Arial" w:cs="Arial"/>
          <w:i/>
          <w:sz w:val="22"/>
          <w:szCs w:val="22"/>
        </w:rPr>
        <w:t>.</w:t>
      </w:r>
      <w:r w:rsidR="0019408C" w:rsidRPr="00467E8F">
        <w:rPr>
          <w:rFonts w:ascii="Arial" w:hAnsi="Arial" w:cs="Arial"/>
          <w:i/>
          <w:sz w:val="22"/>
          <w:szCs w:val="22"/>
        </w:rPr>
        <w:t xml:space="preserve">  To help deliver the strategy, </w:t>
      </w:r>
      <w:r w:rsidR="001B7CB6" w:rsidRPr="00467E8F">
        <w:rPr>
          <w:rFonts w:ascii="Arial" w:hAnsi="Arial" w:cs="Arial"/>
          <w:i/>
          <w:sz w:val="22"/>
          <w:szCs w:val="22"/>
        </w:rPr>
        <w:t xml:space="preserve">the </w:t>
      </w:r>
      <w:r w:rsidR="001B7CB6" w:rsidRPr="00467E8F">
        <w:rPr>
          <w:rFonts w:ascii="Arial" w:hAnsi="Arial" w:cs="Arial"/>
          <w:i/>
          <w:sz w:val="22"/>
          <w:szCs w:val="22"/>
          <w:shd w:val="clear" w:color="auto" w:fill="FFFFFF"/>
        </w:rPr>
        <w:t>National Digital Policing Strategy</w:t>
      </w:r>
      <w:r w:rsidR="001B7CB6" w:rsidRPr="00467E8F">
        <w:rPr>
          <w:rFonts w:ascii="Arial" w:hAnsi="Arial" w:cs="Arial"/>
          <w:i/>
          <w:sz w:val="22"/>
          <w:szCs w:val="22"/>
        </w:rPr>
        <w:t xml:space="preserve"> highlights</w:t>
      </w:r>
      <w:r w:rsidR="0019408C" w:rsidRPr="00467E8F">
        <w:rPr>
          <w:rFonts w:ascii="Arial" w:hAnsi="Arial" w:cs="Arial"/>
          <w:i/>
          <w:sz w:val="22"/>
          <w:szCs w:val="22"/>
        </w:rPr>
        <w:t xml:space="preserve"> key ambitions for where they want policing</w:t>
      </w:r>
      <w:r w:rsidR="00FD14B1" w:rsidRPr="00467E8F">
        <w:rPr>
          <w:rFonts w:ascii="Arial" w:hAnsi="Arial" w:cs="Arial"/>
          <w:i/>
          <w:sz w:val="22"/>
          <w:szCs w:val="22"/>
        </w:rPr>
        <w:t xml:space="preserve"> to be by</w:t>
      </w:r>
      <w:r w:rsidR="0019408C" w:rsidRPr="00467E8F">
        <w:rPr>
          <w:rFonts w:ascii="Arial" w:hAnsi="Arial" w:cs="Arial"/>
          <w:i/>
          <w:sz w:val="22"/>
          <w:szCs w:val="22"/>
        </w:rPr>
        <w:t xml:space="preserve"> 2030.</w:t>
      </w:r>
      <w:r w:rsidR="00FD14B1" w:rsidRPr="00467E8F">
        <w:rPr>
          <w:rFonts w:ascii="Arial" w:hAnsi="Arial" w:cs="Arial"/>
          <w:i/>
          <w:sz w:val="22"/>
          <w:szCs w:val="22"/>
        </w:rPr>
        <w:t xml:space="preserve">  These ambitions are, to deliver seamless</w:t>
      </w:r>
      <w:r w:rsidR="001B7CB6" w:rsidRPr="00467E8F">
        <w:rPr>
          <w:rFonts w:ascii="Arial" w:hAnsi="Arial" w:cs="Arial"/>
          <w:i/>
          <w:sz w:val="22"/>
          <w:szCs w:val="22"/>
        </w:rPr>
        <w:t xml:space="preserve">, digitally enabled experiences. </w:t>
      </w:r>
      <w:r w:rsidR="00FD14B1" w:rsidRPr="00467E8F">
        <w:rPr>
          <w:rFonts w:ascii="Arial" w:hAnsi="Arial" w:cs="Arial"/>
          <w:i/>
          <w:sz w:val="22"/>
          <w:szCs w:val="22"/>
        </w:rPr>
        <w:t xml:space="preserve"> </w:t>
      </w:r>
      <w:r w:rsidR="001B7CB6" w:rsidRPr="00467E8F">
        <w:rPr>
          <w:rFonts w:ascii="Arial" w:hAnsi="Arial" w:cs="Arial"/>
          <w:i/>
          <w:sz w:val="22"/>
          <w:szCs w:val="22"/>
        </w:rPr>
        <w:t>To</w:t>
      </w:r>
      <w:r w:rsidR="00FD14B1" w:rsidRPr="00467E8F">
        <w:rPr>
          <w:rFonts w:ascii="Arial" w:hAnsi="Arial" w:cs="Arial"/>
          <w:i/>
          <w:sz w:val="22"/>
          <w:szCs w:val="22"/>
        </w:rPr>
        <w:t xml:space="preserve"> harness the power of digital technologies and behaviours to identify the risk of harm and protect the vulnerable in the physical and digital world.  To invest in our people, from leadership through to the front-line, to ensure they are equipped with the right capabilities (knowledge, skills and tools) to deal with increasingly complex crimes.  To </w:t>
      </w:r>
      <w:r w:rsidR="00FD14B1" w:rsidRPr="00467E8F">
        <w:rPr>
          <w:rFonts w:ascii="Arial" w:hAnsi="Arial" w:cs="Arial"/>
          <w:bCs/>
          <w:i/>
          <w:sz w:val="22"/>
          <w:szCs w:val="22"/>
        </w:rPr>
        <w:t>embed a w</w:t>
      </w:r>
      <w:r w:rsidR="001B7CB6" w:rsidRPr="00467E8F">
        <w:rPr>
          <w:rFonts w:ascii="Arial" w:hAnsi="Arial" w:cs="Arial"/>
          <w:bCs/>
          <w:i/>
          <w:sz w:val="22"/>
          <w:szCs w:val="22"/>
        </w:rPr>
        <w:t>hole public system a</w:t>
      </w:r>
      <w:r w:rsidR="00FD14B1" w:rsidRPr="00467E8F">
        <w:rPr>
          <w:rFonts w:ascii="Arial" w:hAnsi="Arial" w:cs="Arial"/>
          <w:bCs/>
          <w:i/>
          <w:sz w:val="22"/>
          <w:szCs w:val="22"/>
        </w:rPr>
        <w:t xml:space="preserve">pproach. </w:t>
      </w:r>
      <w:r w:rsidR="001B7CB6" w:rsidRPr="00467E8F">
        <w:rPr>
          <w:rFonts w:ascii="Arial" w:hAnsi="Arial" w:cs="Arial"/>
          <w:bCs/>
          <w:i/>
          <w:sz w:val="22"/>
          <w:szCs w:val="22"/>
        </w:rPr>
        <w:t xml:space="preserve"> </w:t>
      </w:r>
      <w:r w:rsidR="00FD14B1" w:rsidRPr="00467E8F">
        <w:rPr>
          <w:rFonts w:ascii="Arial" w:hAnsi="Arial" w:cs="Arial"/>
          <w:bCs/>
          <w:i/>
          <w:sz w:val="22"/>
          <w:szCs w:val="22"/>
        </w:rPr>
        <w:t xml:space="preserve">Finally, </w:t>
      </w:r>
      <w:r w:rsidR="00FD14B1" w:rsidRPr="00467E8F">
        <w:rPr>
          <w:rFonts w:ascii="Arial" w:hAnsi="Arial" w:cs="Arial"/>
          <w:i/>
          <w:sz w:val="22"/>
          <w:szCs w:val="22"/>
        </w:rPr>
        <w:t>strengthen our relationships with the private sector to empower it to appropriately share in public safety responsibilities</w:t>
      </w:r>
      <w:r w:rsidR="007850F0" w:rsidRPr="00467E8F">
        <w:rPr>
          <w:rFonts w:ascii="Arial" w:hAnsi="Arial" w:cs="Arial"/>
          <w:i/>
          <w:sz w:val="22"/>
          <w:szCs w:val="22"/>
        </w:rPr>
        <w:t xml:space="preserve">.  </w:t>
      </w:r>
      <w:r w:rsidR="007850F0" w:rsidRPr="00467E8F">
        <w:rPr>
          <w:rFonts w:ascii="Arial" w:hAnsi="Arial" w:cs="Arial"/>
          <w:i/>
          <w:sz w:val="22"/>
          <w:szCs w:val="22"/>
          <w:shd w:val="clear" w:color="auto" w:fill="FFFFFF"/>
        </w:rPr>
        <w:t>The Police Digital Service states it is driven by the mission to support policing to keep people safe, get more from technology investments and make better use of public money.</w:t>
      </w:r>
      <w:r w:rsidR="001B7CB6" w:rsidRPr="00467E8F">
        <w:rPr>
          <w:rFonts w:ascii="Arial" w:hAnsi="Arial" w:cs="Arial"/>
          <w:i/>
          <w:sz w:val="22"/>
          <w:szCs w:val="22"/>
        </w:rPr>
        <w:t xml:space="preserve"> </w:t>
      </w:r>
      <w:r w:rsidR="001B7CB6" w:rsidRPr="00467E8F">
        <w:rPr>
          <w:rFonts w:ascii="Arial" w:hAnsi="Arial" w:cs="Arial"/>
          <w:i/>
          <w:sz w:val="22"/>
          <w:szCs w:val="22"/>
          <w:shd w:val="clear" w:color="auto" w:fill="FFFFFF"/>
        </w:rPr>
        <w:t>(National Policing Digital Strategy – Police Digital Service, 2022)</w:t>
      </w:r>
      <w:r w:rsidR="00FD14B1" w:rsidRPr="00467E8F">
        <w:rPr>
          <w:rFonts w:ascii="Arial" w:hAnsi="Arial" w:cs="Arial"/>
          <w:i/>
          <w:sz w:val="22"/>
          <w:szCs w:val="22"/>
        </w:rPr>
        <w:t>.</w:t>
      </w:r>
    </w:p>
    <w:p w:rsidR="001B7CB6" w:rsidRPr="00467E8F" w:rsidRDefault="007850F0" w:rsidP="00467E8F">
      <w:pPr>
        <w:pStyle w:val="NormalWeb"/>
        <w:spacing w:line="360" w:lineRule="auto"/>
        <w:ind w:firstLine="720"/>
        <w:rPr>
          <w:rFonts w:ascii="Arial" w:hAnsi="Arial" w:cs="Arial"/>
          <w:i/>
          <w:sz w:val="22"/>
          <w:szCs w:val="22"/>
        </w:rPr>
      </w:pPr>
      <w:r w:rsidRPr="00467E8F">
        <w:rPr>
          <w:rFonts w:ascii="Arial" w:hAnsi="Arial" w:cs="Arial"/>
          <w:i/>
          <w:sz w:val="22"/>
          <w:szCs w:val="22"/>
        </w:rPr>
        <w:t xml:space="preserve">To conclude, </w:t>
      </w:r>
      <w:r w:rsidR="00E1324B" w:rsidRPr="00467E8F">
        <w:rPr>
          <w:rFonts w:ascii="Arial" w:hAnsi="Arial" w:cs="Arial"/>
          <w:i/>
          <w:sz w:val="22"/>
          <w:szCs w:val="22"/>
        </w:rPr>
        <w:t xml:space="preserve">after conducting my review into complex types of internet- dependent crimes, </w:t>
      </w:r>
      <w:r w:rsidRPr="00467E8F">
        <w:rPr>
          <w:rFonts w:ascii="Arial" w:hAnsi="Arial" w:cs="Arial"/>
          <w:i/>
          <w:sz w:val="22"/>
          <w:szCs w:val="22"/>
        </w:rPr>
        <w:t xml:space="preserve">through the research I have </w:t>
      </w:r>
      <w:r w:rsidR="00E1324B" w:rsidRPr="00467E8F">
        <w:rPr>
          <w:rFonts w:ascii="Arial" w:hAnsi="Arial" w:cs="Arial"/>
          <w:i/>
          <w:sz w:val="22"/>
          <w:szCs w:val="22"/>
        </w:rPr>
        <w:t>gathered</w:t>
      </w:r>
      <w:r w:rsidRPr="00467E8F">
        <w:rPr>
          <w:rFonts w:ascii="Arial" w:hAnsi="Arial" w:cs="Arial"/>
          <w:i/>
          <w:sz w:val="22"/>
          <w:szCs w:val="22"/>
        </w:rPr>
        <w:t>, it is clear</w:t>
      </w:r>
      <w:r w:rsidR="00E1324B" w:rsidRPr="00467E8F">
        <w:rPr>
          <w:rFonts w:ascii="Arial" w:hAnsi="Arial" w:cs="Arial"/>
          <w:i/>
          <w:sz w:val="22"/>
          <w:szCs w:val="22"/>
        </w:rPr>
        <w:t xml:space="preserve"> that</w:t>
      </w:r>
      <w:r w:rsidRPr="00467E8F">
        <w:rPr>
          <w:rFonts w:ascii="Arial" w:hAnsi="Arial" w:cs="Arial"/>
          <w:i/>
          <w:sz w:val="22"/>
          <w:szCs w:val="22"/>
        </w:rPr>
        <w:t xml:space="preserve"> internet-dependent crimes are continuing to grow</w:t>
      </w:r>
      <w:r w:rsidR="007C0B35">
        <w:rPr>
          <w:rFonts w:ascii="Arial" w:hAnsi="Arial" w:cs="Arial"/>
          <w:i/>
          <w:sz w:val="22"/>
          <w:szCs w:val="22"/>
        </w:rPr>
        <w:t>,</w:t>
      </w:r>
      <w:r w:rsidR="00E1324B" w:rsidRPr="00467E8F">
        <w:rPr>
          <w:rFonts w:ascii="Arial" w:hAnsi="Arial" w:cs="Arial"/>
          <w:i/>
          <w:sz w:val="22"/>
          <w:szCs w:val="22"/>
        </w:rPr>
        <w:t xml:space="preserve"> having a negative impact on our people and businesses </w:t>
      </w:r>
      <w:r w:rsidRPr="00467E8F">
        <w:rPr>
          <w:rFonts w:ascii="Arial" w:hAnsi="Arial" w:cs="Arial"/>
          <w:i/>
          <w:sz w:val="22"/>
          <w:szCs w:val="22"/>
        </w:rPr>
        <w:t xml:space="preserve">across the UK.  With technology constantly developing and changing, the UK will continue to be confronted with a rapidly evolving threat that is becoming increasingly complex as criminals exploit the fast expansion of technology to engage in criminal activity.  </w:t>
      </w:r>
      <w:r w:rsidR="001B7CB6" w:rsidRPr="00467E8F">
        <w:rPr>
          <w:rFonts w:ascii="Arial" w:hAnsi="Arial" w:cs="Arial"/>
          <w:i/>
          <w:sz w:val="22"/>
          <w:szCs w:val="22"/>
          <w:shd w:val="clear" w:color="auto" w:fill="FFFFFF"/>
        </w:rPr>
        <w:t>Policing in the UK sets the standard for law enforcement agencies across the globe. New technologies and technical skills shortages have p</w:t>
      </w:r>
      <w:r w:rsidRPr="00467E8F">
        <w:rPr>
          <w:rFonts w:ascii="Arial" w:hAnsi="Arial" w:cs="Arial"/>
          <w:i/>
          <w:sz w:val="22"/>
          <w:szCs w:val="22"/>
          <w:shd w:val="clear" w:color="auto" w:fill="FFFFFF"/>
        </w:rPr>
        <w:t xml:space="preserve">ut the service under increasing </w:t>
      </w:r>
      <w:r w:rsidR="001B7CB6" w:rsidRPr="00467E8F">
        <w:rPr>
          <w:rFonts w:ascii="Arial" w:hAnsi="Arial" w:cs="Arial"/>
          <w:i/>
          <w:sz w:val="22"/>
          <w:szCs w:val="22"/>
          <w:shd w:val="clear" w:color="auto" w:fill="FFFFFF"/>
        </w:rPr>
        <w:t>pressure.</w:t>
      </w:r>
      <w:r w:rsidR="001B7CB6" w:rsidRPr="00467E8F">
        <w:rPr>
          <w:rFonts w:ascii="Arial" w:hAnsi="Arial" w:cs="Arial"/>
          <w:i/>
          <w:shd w:val="clear" w:color="auto" w:fill="FFFFFF"/>
        </w:rPr>
        <w:t xml:space="preserve"> </w:t>
      </w:r>
      <w:r w:rsidR="001B7CB6" w:rsidRPr="00467E8F">
        <w:rPr>
          <w:rFonts w:ascii="Arial" w:hAnsi="Arial" w:cs="Arial"/>
          <w:i/>
          <w:sz w:val="22"/>
          <w:szCs w:val="22"/>
        </w:rPr>
        <w:t xml:space="preserve"> </w:t>
      </w:r>
      <w:r w:rsidR="00E1324B" w:rsidRPr="00467E8F">
        <w:rPr>
          <w:rFonts w:ascii="Arial" w:hAnsi="Arial" w:cs="Arial"/>
          <w:i/>
          <w:sz w:val="22"/>
          <w:szCs w:val="22"/>
        </w:rPr>
        <w:t xml:space="preserve">In my own view, by following the </w:t>
      </w:r>
      <w:r w:rsidR="00E1324B" w:rsidRPr="00467E8F">
        <w:rPr>
          <w:rFonts w:ascii="Arial" w:hAnsi="Arial" w:cs="Arial"/>
          <w:i/>
          <w:sz w:val="22"/>
          <w:szCs w:val="22"/>
          <w:shd w:val="clear" w:color="auto" w:fill="FFFFFF"/>
        </w:rPr>
        <w:t>National Digital Policing Strategy 2020-2030</w:t>
      </w:r>
      <w:r w:rsidR="00E1324B" w:rsidRPr="00467E8F">
        <w:rPr>
          <w:rFonts w:ascii="Arial" w:hAnsi="Arial" w:cs="Arial"/>
          <w:i/>
          <w:sz w:val="22"/>
          <w:szCs w:val="22"/>
        </w:rPr>
        <w:t xml:space="preserve"> will help deal with this massive growth of cyber-crime within our society. The police must improve their own digital investigations and intelligence</w:t>
      </w:r>
      <w:r w:rsidR="006A0049" w:rsidRPr="00467E8F">
        <w:rPr>
          <w:rFonts w:ascii="Arial" w:hAnsi="Arial" w:cs="Arial"/>
          <w:i/>
          <w:sz w:val="22"/>
          <w:szCs w:val="22"/>
        </w:rPr>
        <w:t xml:space="preserve"> as well as </w:t>
      </w:r>
      <w:r w:rsidR="00E1324B" w:rsidRPr="00467E8F">
        <w:rPr>
          <w:rFonts w:ascii="Arial" w:hAnsi="Arial" w:cs="Arial"/>
          <w:i/>
          <w:sz w:val="22"/>
          <w:szCs w:val="22"/>
        </w:rPr>
        <w:t xml:space="preserve">look for better ways of communicating with members of the public.  The strategy will also help prepare law enforcement and support agencies in developing their knowledge and understanding of technology and how complex cyber-crimes can be investigated to ensure the best </w:t>
      </w:r>
      <w:r w:rsidR="007C0B35">
        <w:rPr>
          <w:rFonts w:ascii="Arial" w:hAnsi="Arial" w:cs="Arial"/>
          <w:i/>
          <w:sz w:val="22"/>
          <w:szCs w:val="22"/>
        </w:rPr>
        <w:t xml:space="preserve">results and </w:t>
      </w:r>
      <w:r w:rsidR="00E1324B" w:rsidRPr="00467E8F">
        <w:rPr>
          <w:rFonts w:ascii="Arial" w:hAnsi="Arial" w:cs="Arial"/>
          <w:i/>
          <w:sz w:val="22"/>
          <w:szCs w:val="22"/>
        </w:rPr>
        <w:t xml:space="preserve">outcome in public </w:t>
      </w:r>
      <w:r w:rsidR="00467E8F" w:rsidRPr="00467E8F">
        <w:rPr>
          <w:rFonts w:ascii="Arial" w:hAnsi="Arial" w:cs="Arial"/>
          <w:i/>
          <w:sz w:val="22"/>
          <w:szCs w:val="22"/>
        </w:rPr>
        <w:t xml:space="preserve">confidence.   </w:t>
      </w:r>
      <w:bookmarkStart w:id="0" w:name="_GoBack"/>
      <w:bookmarkEnd w:id="0"/>
    </w:p>
    <w:p w:rsidR="0069669E" w:rsidRPr="00F56F74" w:rsidRDefault="007C0B35" w:rsidP="00223DD0">
      <w:pPr>
        <w:pStyle w:val="NormalWeb"/>
        <w:ind w:left="720"/>
        <w:rPr>
          <w:rFonts w:ascii="Arial" w:hAnsi="Arial" w:cs="Arial"/>
          <w:b/>
          <w:shd w:val="clear" w:color="auto" w:fill="FFFFFF"/>
        </w:rPr>
      </w:pPr>
      <w:r>
        <w:rPr>
          <w:rFonts w:ascii="Arial" w:hAnsi="Arial" w:cs="Arial"/>
          <w:b/>
          <w:shd w:val="clear" w:color="auto" w:fill="FFFFFF"/>
        </w:rPr>
        <w:t>Word Count - 2085</w:t>
      </w:r>
    </w:p>
    <w:p w:rsidR="00346DBF" w:rsidRPr="00F17538" w:rsidRDefault="00ED0796" w:rsidP="00346DBF">
      <w:pPr>
        <w:pStyle w:val="NormalWeb"/>
        <w:spacing w:after="150"/>
        <w:ind w:firstLine="720"/>
        <w:rPr>
          <w:rFonts w:ascii="Arial" w:hAnsi="Arial" w:cs="Arial"/>
          <w:sz w:val="22"/>
          <w:szCs w:val="22"/>
          <w:shd w:val="clear" w:color="auto" w:fill="FFFFFF"/>
        </w:rPr>
      </w:pPr>
      <w:r>
        <w:rPr>
          <w:rFonts w:ascii="&amp;quot" w:hAnsi="&amp;quot"/>
          <w:color w:val="000000"/>
        </w:rPr>
        <w:br/>
      </w:r>
    </w:p>
    <w:p w:rsidR="006874DA" w:rsidRDefault="006874DA" w:rsidP="00823582">
      <w:pPr>
        <w:pStyle w:val="NormalWeb"/>
        <w:spacing w:before="0" w:beforeAutospacing="0" w:after="150" w:afterAutospacing="0"/>
        <w:ind w:firstLine="720"/>
        <w:rPr>
          <w:rFonts w:ascii="Arial" w:hAnsi="Arial" w:cs="Arial"/>
          <w:sz w:val="22"/>
          <w:szCs w:val="22"/>
          <w:shd w:val="clear" w:color="auto" w:fill="FFFFFF"/>
        </w:rPr>
      </w:pPr>
    </w:p>
    <w:p w:rsidR="009870F3" w:rsidRDefault="009870F3" w:rsidP="00BC475F">
      <w:pPr>
        <w:pStyle w:val="NormalWeb"/>
        <w:spacing w:before="0" w:beforeAutospacing="0" w:after="150" w:afterAutospacing="0"/>
        <w:rPr>
          <w:rFonts w:ascii="Arial" w:hAnsi="Arial" w:cs="Arial"/>
          <w:sz w:val="22"/>
          <w:szCs w:val="22"/>
          <w:shd w:val="clear" w:color="auto" w:fill="FFFFFF"/>
        </w:rPr>
      </w:pPr>
    </w:p>
    <w:p w:rsidR="009870F3" w:rsidRPr="009870F3" w:rsidRDefault="009870F3" w:rsidP="00BC475F">
      <w:pPr>
        <w:pStyle w:val="NormalWeb"/>
        <w:spacing w:before="0" w:beforeAutospacing="0" w:after="150" w:afterAutospacing="0"/>
        <w:rPr>
          <w:rFonts w:ascii="Arial" w:hAnsi="Arial" w:cs="Arial"/>
          <w:sz w:val="22"/>
          <w:szCs w:val="22"/>
          <w:shd w:val="clear" w:color="auto" w:fill="FEFEFE"/>
        </w:rPr>
      </w:pPr>
    </w:p>
    <w:p w:rsidR="004C7DEE" w:rsidRDefault="004C7DEE" w:rsidP="00BC475F">
      <w:pPr>
        <w:pStyle w:val="NormalWeb"/>
        <w:spacing w:before="0" w:beforeAutospacing="0" w:after="150" w:afterAutospacing="0"/>
        <w:rPr>
          <w:rFonts w:ascii="Arial" w:hAnsi="Arial" w:cs="Arial"/>
          <w:sz w:val="22"/>
          <w:szCs w:val="22"/>
          <w:shd w:val="clear" w:color="auto" w:fill="FEFEFE"/>
        </w:rPr>
      </w:pPr>
    </w:p>
    <w:p w:rsidR="004C7DEE" w:rsidRPr="00AF2278" w:rsidRDefault="004C7DEE" w:rsidP="00BC475F">
      <w:pPr>
        <w:pStyle w:val="NormalWeb"/>
        <w:spacing w:before="0" w:beforeAutospacing="0" w:after="150" w:afterAutospacing="0"/>
        <w:rPr>
          <w:rFonts w:ascii="Arial" w:hAnsi="Arial" w:cs="Arial"/>
          <w:sz w:val="22"/>
          <w:szCs w:val="22"/>
        </w:rPr>
      </w:pPr>
    </w:p>
    <w:p w:rsidR="00467E8F"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p>
    <w:p w:rsidR="006874DA" w:rsidRDefault="006874DA"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r>
        <w:rPr>
          <w:rFonts w:ascii="Arial" w:hAnsi="Arial" w:cs="Arial"/>
          <w:color w:val="000000"/>
          <w:shd w:val="clear" w:color="auto" w:fill="FFFFFF"/>
        </w:rPr>
        <w:t>References:</w:t>
      </w:r>
    </w:p>
    <w:p w:rsidR="00467E8F"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r w:rsidRPr="00040829">
        <w:rPr>
          <w:rFonts w:ascii="Arial" w:hAnsi="Arial" w:cs="Arial"/>
          <w:color w:val="000000"/>
          <w:shd w:val="clear" w:color="auto" w:fill="FFFFFF"/>
        </w:rPr>
        <w:t xml:space="preserve">Action Fraud. 2022. </w:t>
      </w:r>
      <w:r w:rsidRPr="00040829">
        <w:rPr>
          <w:rFonts w:ascii="Arial" w:hAnsi="Arial" w:cs="Arial"/>
          <w:iCs/>
          <w:color w:val="000000"/>
        </w:rPr>
        <w:t>Romance scams on the up during lockdown</w:t>
      </w:r>
      <w:r w:rsidRPr="00040829">
        <w:rPr>
          <w:rFonts w:ascii="Arial" w:hAnsi="Arial" w:cs="Arial"/>
          <w:color w:val="000000"/>
          <w:shd w:val="clear" w:color="auto" w:fill="FFFFFF"/>
        </w:rPr>
        <w:t>. [</w:t>
      </w:r>
      <w:proofErr w:type="gramStart"/>
      <w:r w:rsidRPr="00040829">
        <w:rPr>
          <w:rFonts w:ascii="Arial" w:hAnsi="Arial" w:cs="Arial"/>
          <w:color w:val="000000"/>
          <w:shd w:val="clear" w:color="auto" w:fill="FFFFFF"/>
        </w:rPr>
        <w:t>online</w:t>
      </w:r>
      <w:proofErr w:type="gramEnd"/>
      <w:r w:rsidRPr="00040829">
        <w:rPr>
          <w:rFonts w:ascii="Arial" w:hAnsi="Arial" w:cs="Arial"/>
          <w:color w:val="000000"/>
          <w:shd w:val="clear" w:color="auto" w:fill="FFFFFF"/>
        </w:rPr>
        <w:t xml:space="preserve">] Available at: </w:t>
      </w:r>
      <w:hyperlink r:id="rId32" w:history="1">
        <w:r w:rsidRPr="00040829">
          <w:rPr>
            <w:rStyle w:val="Hyperlink"/>
            <w:rFonts w:ascii="Arial" w:hAnsi="Arial" w:cs="Arial"/>
            <w:shd w:val="clear" w:color="auto" w:fill="FFFFFF"/>
          </w:rPr>
          <w:t>&lt;https://www.actionfraud.police.uk/fauxmance&gt;</w:t>
        </w:r>
      </w:hyperlink>
      <w:r w:rsidRPr="00040829">
        <w:rPr>
          <w:rFonts w:ascii="Arial" w:hAnsi="Arial" w:cs="Arial"/>
          <w:color w:val="000000"/>
          <w:shd w:val="clear" w:color="auto" w:fill="FFFFFF"/>
        </w:rPr>
        <w:t xml:space="preserve"> [Accessed 25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r w:rsidRPr="0019408C">
        <w:rPr>
          <w:rFonts w:ascii="Arial" w:hAnsi="Arial" w:cs="Arial"/>
          <w:color w:val="000000"/>
          <w:shd w:val="clear" w:color="auto" w:fill="FFFFFF"/>
        </w:rPr>
        <w:t xml:space="preserve">Apccs.police.uk. 2022. </w:t>
      </w:r>
      <w:r w:rsidRPr="0019408C">
        <w:rPr>
          <w:rFonts w:ascii="Arial" w:hAnsi="Arial" w:cs="Arial"/>
          <w:iCs/>
          <w:color w:val="000000"/>
        </w:rPr>
        <w:t>National Digital Policing Strategy 2020-2030</w:t>
      </w:r>
      <w:r w:rsidRPr="0019408C">
        <w:rPr>
          <w:rFonts w:ascii="Arial" w:hAnsi="Arial" w:cs="Arial"/>
          <w:color w:val="000000"/>
          <w:shd w:val="clear" w:color="auto" w:fill="FFFFFF"/>
        </w:rPr>
        <w:t>. [</w:t>
      </w:r>
      <w:proofErr w:type="gramStart"/>
      <w:r w:rsidRPr="0019408C">
        <w:rPr>
          <w:rFonts w:ascii="Arial" w:hAnsi="Arial" w:cs="Arial"/>
          <w:color w:val="000000"/>
          <w:shd w:val="clear" w:color="auto" w:fill="FFFFFF"/>
        </w:rPr>
        <w:t>online</w:t>
      </w:r>
      <w:proofErr w:type="gramEnd"/>
      <w:r w:rsidRPr="0019408C">
        <w:rPr>
          <w:rFonts w:ascii="Arial" w:hAnsi="Arial" w:cs="Arial"/>
          <w:color w:val="000000"/>
          <w:shd w:val="clear" w:color="auto" w:fill="FFFFFF"/>
        </w:rPr>
        <w:t xml:space="preserve">] Available at: </w:t>
      </w:r>
      <w:hyperlink r:id="rId33" w:history="1">
        <w:r w:rsidRPr="0019408C">
          <w:rPr>
            <w:rStyle w:val="Hyperlink"/>
            <w:rFonts w:ascii="Arial" w:hAnsi="Arial" w:cs="Arial"/>
            <w:shd w:val="clear" w:color="auto" w:fill="FFFFFF"/>
          </w:rPr>
          <w:t>&lt;https://apccs.police.uk/latest-news/national-digital-policing-strategy-2020-2030/#:~:text=The%20National%20Digital%20Policing%20Strategy%202020-2030%20has%20been,support%20policing%E2%80%99s%20core%20mission%20to%20make%20communities%20safer.&gt;</w:t>
        </w:r>
      </w:hyperlink>
      <w:r w:rsidRPr="0019408C">
        <w:rPr>
          <w:rFonts w:ascii="Arial" w:hAnsi="Arial" w:cs="Arial"/>
          <w:color w:val="000000"/>
          <w:shd w:val="clear" w:color="auto" w:fill="FFFFFF"/>
        </w:rPr>
        <w:t xml:space="preserve"> [Accessed 25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r w:rsidRPr="00AF2278">
        <w:rPr>
          <w:rFonts w:ascii="Arial" w:hAnsi="Arial" w:cs="Arial"/>
          <w:color w:val="000000"/>
          <w:shd w:val="clear" w:color="auto" w:fill="FFFFFF"/>
        </w:rPr>
        <w:t xml:space="preserve">Assets.publishing.service.gov.uk. 2022. </w:t>
      </w:r>
      <w:r w:rsidRPr="00AF2278">
        <w:rPr>
          <w:rFonts w:ascii="Arial" w:hAnsi="Arial" w:cs="Arial"/>
          <w:iCs/>
          <w:color w:val="000000"/>
        </w:rPr>
        <w:t>Cyber-dependent crimes</w:t>
      </w:r>
      <w:r w:rsidRPr="00AF2278">
        <w:rPr>
          <w:rFonts w:ascii="Arial" w:hAnsi="Arial" w:cs="Arial"/>
          <w:color w:val="000000"/>
          <w:shd w:val="clear" w:color="auto" w:fill="FFFFFF"/>
        </w:rPr>
        <w:t>. [</w:t>
      </w:r>
      <w:proofErr w:type="gramStart"/>
      <w:r w:rsidRPr="00AF2278">
        <w:rPr>
          <w:rFonts w:ascii="Arial" w:hAnsi="Arial" w:cs="Arial"/>
          <w:color w:val="000000"/>
          <w:shd w:val="clear" w:color="auto" w:fill="FFFFFF"/>
        </w:rPr>
        <w:t>online</w:t>
      </w:r>
      <w:proofErr w:type="gramEnd"/>
      <w:r w:rsidRPr="00AF2278">
        <w:rPr>
          <w:rFonts w:ascii="Arial" w:hAnsi="Arial" w:cs="Arial"/>
          <w:color w:val="000000"/>
          <w:shd w:val="clear" w:color="auto" w:fill="FFFFFF"/>
        </w:rPr>
        <w:t xml:space="preserve">] Available at: </w:t>
      </w:r>
      <w:hyperlink r:id="rId34" w:history="1">
        <w:r w:rsidRPr="00AF2278">
          <w:rPr>
            <w:rStyle w:val="Hyperlink"/>
            <w:rFonts w:ascii="Arial" w:hAnsi="Arial" w:cs="Arial"/>
            <w:shd w:val="clear" w:color="auto" w:fill="FFFFFF"/>
          </w:rPr>
          <w:t>&lt;https://assets.publishing.service.gov.uk/government/uploads/system/uploads/attachment_data/file/246751/horr75-chap1.pdf&gt;</w:t>
        </w:r>
      </w:hyperlink>
      <w:r w:rsidRPr="00AF2278">
        <w:rPr>
          <w:rFonts w:ascii="Arial" w:hAnsi="Arial" w:cs="Arial"/>
          <w:color w:val="000000"/>
          <w:shd w:val="clear" w:color="auto" w:fill="FFFFFF"/>
        </w:rPr>
        <w:t xml:space="preserve"> [Accessed 24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9870F3">
        <w:rPr>
          <w:rFonts w:ascii="Arial" w:hAnsi="Arial" w:cs="Arial"/>
          <w:shd w:val="clear" w:color="auto" w:fill="FFFFFF"/>
        </w:rPr>
        <w:t xml:space="preserve">Assets.publishing.service.gov.uk. 2022. </w:t>
      </w:r>
      <w:r w:rsidRPr="009870F3">
        <w:rPr>
          <w:rFonts w:ascii="Arial" w:hAnsi="Arial" w:cs="Arial"/>
          <w:iCs/>
        </w:rPr>
        <w:t>The cost of cyber-crime</w:t>
      </w:r>
      <w:r w:rsidRPr="009870F3">
        <w:rPr>
          <w:rFonts w:ascii="Arial" w:hAnsi="Arial" w:cs="Arial"/>
          <w:shd w:val="clear" w:color="auto" w:fill="FFFFFF"/>
        </w:rPr>
        <w:t>. [</w:t>
      </w:r>
      <w:proofErr w:type="gramStart"/>
      <w:r w:rsidRPr="009870F3">
        <w:rPr>
          <w:rFonts w:ascii="Arial" w:hAnsi="Arial" w:cs="Arial"/>
          <w:shd w:val="clear" w:color="auto" w:fill="FFFFFF"/>
        </w:rPr>
        <w:t>online</w:t>
      </w:r>
      <w:proofErr w:type="gramEnd"/>
      <w:r w:rsidRPr="009870F3">
        <w:rPr>
          <w:rFonts w:ascii="Arial" w:hAnsi="Arial" w:cs="Arial"/>
          <w:shd w:val="clear" w:color="auto" w:fill="FFFFFF"/>
        </w:rPr>
        <w:t xml:space="preserve">] Available at: </w:t>
      </w:r>
      <w:hyperlink r:id="rId35" w:history="1">
        <w:r w:rsidRPr="009870F3">
          <w:rPr>
            <w:rStyle w:val="Hyperlink"/>
            <w:rFonts w:ascii="Arial" w:hAnsi="Arial" w:cs="Arial"/>
            <w:shd w:val="clear" w:color="auto" w:fill="FFFFFF"/>
          </w:rPr>
          <w:t>&lt;https://assets.publishing.service.gov.uk/government/uploads/system/uploads/attachment_data/file/60943/the-cost-of-cyber-crime-full-report.pdf&gt;</w:t>
        </w:r>
      </w:hyperlink>
      <w:r w:rsidRPr="009870F3">
        <w:rPr>
          <w:rFonts w:ascii="Arial" w:hAnsi="Arial" w:cs="Arial"/>
          <w:shd w:val="clear" w:color="auto" w:fill="FFFFFF"/>
        </w:rPr>
        <w:t xml:space="preserve"> [Accessed 24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D51D45">
        <w:rPr>
          <w:rFonts w:ascii="Arial" w:hAnsi="Arial" w:cs="Arial"/>
          <w:shd w:val="clear" w:color="auto" w:fill="FFFFFF"/>
        </w:rPr>
        <w:t xml:space="preserve">Banks, M., 1997. </w:t>
      </w:r>
      <w:r w:rsidRPr="00D51D45">
        <w:rPr>
          <w:rFonts w:ascii="Arial" w:hAnsi="Arial" w:cs="Arial"/>
          <w:iCs/>
        </w:rPr>
        <w:t>Web psychos, stalkers, and pranksters</w:t>
      </w:r>
      <w:r w:rsidRPr="00D51D45">
        <w:rPr>
          <w:rFonts w:ascii="Arial" w:hAnsi="Arial" w:cs="Arial"/>
          <w:shd w:val="clear" w:color="auto" w:fill="FFFFFF"/>
        </w:rPr>
        <w:t>. Scottsdale, Ariz.: Coriolis Group Books.</w:t>
      </w:r>
    </w:p>
    <w:p w:rsidR="00467E8F"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346DBF">
        <w:rPr>
          <w:rFonts w:ascii="Arial" w:hAnsi="Arial" w:cs="Arial"/>
          <w:shd w:val="clear" w:color="auto" w:fill="FFFFFF"/>
        </w:rPr>
        <w:t xml:space="preserve">Barclays.co.uk. 2022. </w:t>
      </w:r>
      <w:r w:rsidRPr="00346DBF">
        <w:rPr>
          <w:rFonts w:ascii="Arial" w:hAnsi="Arial" w:cs="Arial"/>
          <w:i/>
          <w:iCs/>
        </w:rPr>
        <w:t>Ten common types of fraud and scam | Barclays Smart Investor</w:t>
      </w:r>
      <w:r w:rsidRPr="00346DBF">
        <w:rPr>
          <w:rFonts w:ascii="Arial" w:hAnsi="Arial" w:cs="Arial"/>
          <w:shd w:val="clear" w:color="auto" w:fill="FFFFFF"/>
        </w:rPr>
        <w:t>. [</w:t>
      </w:r>
      <w:proofErr w:type="gramStart"/>
      <w:r w:rsidRPr="00346DBF">
        <w:rPr>
          <w:rFonts w:ascii="Arial" w:hAnsi="Arial" w:cs="Arial"/>
          <w:shd w:val="clear" w:color="auto" w:fill="FFFFFF"/>
        </w:rPr>
        <w:t>online</w:t>
      </w:r>
      <w:proofErr w:type="gramEnd"/>
      <w:r w:rsidRPr="00346DBF">
        <w:rPr>
          <w:rFonts w:ascii="Arial" w:hAnsi="Arial" w:cs="Arial"/>
          <w:shd w:val="clear" w:color="auto" w:fill="FFFFFF"/>
        </w:rPr>
        <w:t xml:space="preserve">] Available at: </w:t>
      </w:r>
      <w:hyperlink r:id="rId36" w:history="1">
        <w:r w:rsidRPr="00346DBF">
          <w:rPr>
            <w:rStyle w:val="Hyperlink"/>
            <w:rFonts w:ascii="Arial" w:hAnsi="Arial" w:cs="Arial"/>
            <w:shd w:val="clear" w:color="auto" w:fill="FFFFFF"/>
          </w:rPr>
          <w:t>&lt;https://www.barclays.co.uk/smart-investor/new-to-investing/reducing-unnecessary-risk/ten-common-types-of-fraud-and-scam/&gt;</w:t>
        </w:r>
      </w:hyperlink>
      <w:r w:rsidRPr="00346DBF">
        <w:rPr>
          <w:rFonts w:ascii="Arial" w:hAnsi="Arial" w:cs="Arial"/>
          <w:shd w:val="clear" w:color="auto" w:fill="FFFFFF"/>
        </w:rPr>
        <w:t xml:space="preserve"> [Accessed 24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6E709F">
        <w:rPr>
          <w:rFonts w:ascii="Arial" w:hAnsi="Arial" w:cs="Arial"/>
          <w:shd w:val="clear" w:color="auto" w:fill="FFFFFF"/>
        </w:rPr>
        <w:t xml:space="preserve">BBC News. 2022. </w:t>
      </w:r>
      <w:r w:rsidRPr="006E709F">
        <w:rPr>
          <w:rFonts w:ascii="Arial" w:hAnsi="Arial" w:cs="Arial"/>
          <w:iCs/>
        </w:rPr>
        <w:t>Nottingham man who used girl's webcam to spy on her jailed</w:t>
      </w:r>
      <w:r w:rsidRPr="006E709F">
        <w:rPr>
          <w:rFonts w:ascii="Arial" w:hAnsi="Arial" w:cs="Arial"/>
          <w:shd w:val="clear" w:color="auto" w:fill="FFFFFF"/>
        </w:rPr>
        <w:t>. [</w:t>
      </w:r>
      <w:proofErr w:type="gramStart"/>
      <w:r w:rsidRPr="006E709F">
        <w:rPr>
          <w:rFonts w:ascii="Arial" w:hAnsi="Arial" w:cs="Arial"/>
          <w:shd w:val="clear" w:color="auto" w:fill="FFFFFF"/>
        </w:rPr>
        <w:t>online</w:t>
      </w:r>
      <w:proofErr w:type="gramEnd"/>
      <w:r w:rsidRPr="006E709F">
        <w:rPr>
          <w:rFonts w:ascii="Arial" w:hAnsi="Arial" w:cs="Arial"/>
          <w:shd w:val="clear" w:color="auto" w:fill="FFFFFF"/>
        </w:rPr>
        <w:t xml:space="preserve">] Available at: </w:t>
      </w:r>
      <w:hyperlink r:id="rId37" w:history="1">
        <w:r w:rsidRPr="006E709F">
          <w:rPr>
            <w:rStyle w:val="Hyperlink"/>
            <w:rFonts w:ascii="Arial" w:hAnsi="Arial" w:cs="Arial"/>
            <w:shd w:val="clear" w:color="auto" w:fill="FFFFFF"/>
          </w:rPr>
          <w:t>&lt;https://www.bbc.co.uk/news/uk-england-nottinghamshire-59958369&gt; [</w:t>
        </w:r>
      </w:hyperlink>
      <w:r w:rsidRPr="006E709F">
        <w:rPr>
          <w:rFonts w:ascii="Arial" w:hAnsi="Arial" w:cs="Arial"/>
          <w:shd w:val="clear" w:color="auto" w:fill="FFFFFF"/>
        </w:rPr>
        <w:t>Accessed 25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r w:rsidRPr="00414B37">
        <w:rPr>
          <w:rFonts w:ascii="Arial" w:hAnsi="Arial" w:cs="Arial"/>
          <w:color w:val="000000"/>
          <w:shd w:val="clear" w:color="auto" w:fill="FFFFFF"/>
        </w:rPr>
        <w:t xml:space="preserve">BBC News. 2022. </w:t>
      </w:r>
      <w:r w:rsidRPr="00414B37">
        <w:rPr>
          <w:rFonts w:ascii="Arial" w:hAnsi="Arial" w:cs="Arial"/>
          <w:iCs/>
          <w:color w:val="000000"/>
        </w:rPr>
        <w:t>Romance fraud: 'I wish I hadn't given £300k to a man I met online'</w:t>
      </w:r>
      <w:r w:rsidRPr="00414B37">
        <w:rPr>
          <w:rFonts w:ascii="Arial" w:hAnsi="Arial" w:cs="Arial"/>
          <w:color w:val="000000"/>
          <w:shd w:val="clear" w:color="auto" w:fill="FFFFFF"/>
        </w:rPr>
        <w:t>. [</w:t>
      </w:r>
      <w:proofErr w:type="gramStart"/>
      <w:r w:rsidRPr="00414B37">
        <w:rPr>
          <w:rFonts w:ascii="Arial" w:hAnsi="Arial" w:cs="Arial"/>
          <w:color w:val="000000"/>
          <w:shd w:val="clear" w:color="auto" w:fill="FFFFFF"/>
        </w:rPr>
        <w:t>online</w:t>
      </w:r>
      <w:proofErr w:type="gramEnd"/>
      <w:r w:rsidRPr="00414B37">
        <w:rPr>
          <w:rFonts w:ascii="Arial" w:hAnsi="Arial" w:cs="Arial"/>
          <w:color w:val="000000"/>
          <w:shd w:val="clear" w:color="auto" w:fill="FFFFFF"/>
        </w:rPr>
        <w:t xml:space="preserve">] Available at: </w:t>
      </w:r>
      <w:hyperlink r:id="rId38" w:history="1">
        <w:r w:rsidRPr="00414B37">
          <w:rPr>
            <w:rStyle w:val="Hyperlink"/>
            <w:rFonts w:ascii="Arial" w:hAnsi="Arial" w:cs="Arial"/>
            <w:shd w:val="clear" w:color="auto" w:fill="FFFFFF"/>
          </w:rPr>
          <w:t>&lt;https://www.bbc.co.uk/news/newsbeat-59135689&gt;</w:t>
        </w:r>
      </w:hyperlink>
      <w:r w:rsidRPr="00414B37">
        <w:rPr>
          <w:rFonts w:ascii="Arial" w:hAnsi="Arial" w:cs="Arial"/>
          <w:color w:val="000000"/>
          <w:shd w:val="clear" w:color="auto" w:fill="FFFFFF"/>
        </w:rPr>
        <w:t xml:space="preserve"> [Accessed 25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r w:rsidRPr="00A839F5">
        <w:rPr>
          <w:rFonts w:ascii="Arial" w:hAnsi="Arial" w:cs="Arial"/>
          <w:color w:val="000000"/>
          <w:shd w:val="clear" w:color="auto" w:fill="FFFFFF"/>
        </w:rPr>
        <w:t xml:space="preserve">Bitsight.com. 2022. </w:t>
      </w:r>
      <w:r w:rsidRPr="00A839F5">
        <w:rPr>
          <w:rFonts w:ascii="Arial" w:hAnsi="Arial" w:cs="Arial"/>
          <w:iCs/>
          <w:color w:val="000000"/>
        </w:rPr>
        <w:t xml:space="preserve">Ransomware| </w:t>
      </w:r>
      <w:proofErr w:type="spellStart"/>
      <w:r w:rsidRPr="00A839F5">
        <w:rPr>
          <w:rFonts w:ascii="Arial" w:hAnsi="Arial" w:cs="Arial"/>
          <w:iCs/>
          <w:color w:val="000000"/>
        </w:rPr>
        <w:t>Bitsight</w:t>
      </w:r>
      <w:proofErr w:type="spellEnd"/>
      <w:r w:rsidRPr="00A839F5">
        <w:rPr>
          <w:rFonts w:ascii="Arial" w:hAnsi="Arial" w:cs="Arial"/>
          <w:color w:val="000000"/>
          <w:shd w:val="clear" w:color="auto" w:fill="FFFFFF"/>
        </w:rPr>
        <w:t>. [</w:t>
      </w:r>
      <w:proofErr w:type="gramStart"/>
      <w:r w:rsidRPr="00A839F5">
        <w:rPr>
          <w:rFonts w:ascii="Arial" w:hAnsi="Arial" w:cs="Arial"/>
          <w:color w:val="000000"/>
          <w:shd w:val="clear" w:color="auto" w:fill="FFFFFF"/>
        </w:rPr>
        <w:t>online</w:t>
      </w:r>
      <w:proofErr w:type="gramEnd"/>
      <w:r w:rsidRPr="00A839F5">
        <w:rPr>
          <w:rFonts w:ascii="Arial" w:hAnsi="Arial" w:cs="Arial"/>
          <w:color w:val="000000"/>
          <w:shd w:val="clear" w:color="auto" w:fill="FFFFFF"/>
        </w:rPr>
        <w:t xml:space="preserve">] Available at: </w:t>
      </w:r>
      <w:hyperlink r:id="rId39" w:history="1">
        <w:r w:rsidRPr="00A839F5">
          <w:rPr>
            <w:rStyle w:val="Hyperlink"/>
            <w:rFonts w:ascii="Arial" w:hAnsi="Arial" w:cs="Arial"/>
            <w:shd w:val="clear" w:color="auto" w:fill="FFFFFF"/>
          </w:rPr>
          <w:t>&lt;https://www.bitsight.com/resources/ransomware-the-rapidly-evolving-trend-ppc?utm_adgroup=emea_ransomware_single_word&amp;utm_ad=&amp;utm_matchtype=p&amp;utm_placement=&amp;utm_device=c&amp;utm_network=o&amp;utm_targetid=kwd-84525949148338:loc-188&amp;utm_campaignid=424655499&amp;utm_adgroupid=1352400795175908&amp;utm_extensionid=&amp;utm_source=bing&amp;utm_medium=cpc&amp;utm_campaign=emea_ransomware&amp;utm_term=ransomware&amp;utm_content=ransomware_rapidly_evolving_trend&amp;hsa_acc=9761199014&amp;hsa_cam=14245384234&amp;hsa_grp=1352400795175908&amp;hsa_ad=&amp;hsa_src=o&amp;hsa_tgt=kwd-84525949148338:loc-188&amp;hsa_kw=ransomware&amp;hsa_mt=p&amp;hsa_net=adwords&amp;hsa_ver=3&amp;msclkid=0a7927fedaf41f99a9b345e7ce51d403&gt;</w:t>
        </w:r>
      </w:hyperlink>
      <w:r w:rsidRPr="00A839F5">
        <w:rPr>
          <w:rFonts w:ascii="Arial" w:hAnsi="Arial" w:cs="Arial"/>
          <w:color w:val="000000"/>
          <w:shd w:val="clear" w:color="auto" w:fill="FFFFFF"/>
        </w:rPr>
        <w:t xml:space="preserve"> [Accessed 25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r w:rsidRPr="00040829">
        <w:rPr>
          <w:rFonts w:ascii="Arial" w:hAnsi="Arial" w:cs="Arial"/>
          <w:color w:val="000000"/>
          <w:shd w:val="clear" w:color="auto" w:fill="FFFFFF"/>
        </w:rPr>
        <w:t xml:space="preserve">Crimestoppers-uk.org. 2022. </w:t>
      </w:r>
      <w:r w:rsidRPr="00040829">
        <w:rPr>
          <w:rFonts w:ascii="Arial" w:hAnsi="Arial" w:cs="Arial"/>
          <w:iCs/>
          <w:color w:val="000000"/>
        </w:rPr>
        <w:t>Romance Fraud</w:t>
      </w:r>
      <w:r w:rsidRPr="00040829">
        <w:rPr>
          <w:rFonts w:ascii="Arial" w:hAnsi="Arial" w:cs="Arial"/>
          <w:color w:val="000000"/>
          <w:shd w:val="clear" w:color="auto" w:fill="FFFFFF"/>
        </w:rPr>
        <w:t>. [</w:t>
      </w:r>
      <w:proofErr w:type="gramStart"/>
      <w:r w:rsidRPr="00040829">
        <w:rPr>
          <w:rFonts w:ascii="Arial" w:hAnsi="Arial" w:cs="Arial"/>
          <w:color w:val="000000"/>
          <w:shd w:val="clear" w:color="auto" w:fill="FFFFFF"/>
        </w:rPr>
        <w:t>online</w:t>
      </w:r>
      <w:proofErr w:type="gramEnd"/>
      <w:r w:rsidRPr="00040829">
        <w:rPr>
          <w:rFonts w:ascii="Arial" w:hAnsi="Arial" w:cs="Arial"/>
          <w:color w:val="000000"/>
          <w:shd w:val="clear" w:color="auto" w:fill="FFFFFF"/>
        </w:rPr>
        <w:t xml:space="preserve">] Available at: </w:t>
      </w:r>
      <w:hyperlink r:id="rId40" w:history="1">
        <w:r w:rsidRPr="00040829">
          <w:rPr>
            <w:rStyle w:val="Hyperlink"/>
            <w:rFonts w:ascii="Arial" w:hAnsi="Arial" w:cs="Arial"/>
            <w:shd w:val="clear" w:color="auto" w:fill="FFFFFF"/>
          </w:rPr>
          <w:t>&lt;https://crimestoppers-uk.org/keeping-safe/fraud/romance-fraud&gt;</w:t>
        </w:r>
      </w:hyperlink>
      <w:r w:rsidRPr="00040829">
        <w:rPr>
          <w:rFonts w:ascii="Arial" w:hAnsi="Arial" w:cs="Arial"/>
          <w:color w:val="000000"/>
          <w:shd w:val="clear" w:color="auto" w:fill="FFFFFF"/>
        </w:rPr>
        <w:t xml:space="preserve"> [Accessed 25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proofErr w:type="spellStart"/>
      <w:r w:rsidRPr="005E3712">
        <w:rPr>
          <w:rFonts w:ascii="Arial" w:hAnsi="Arial" w:cs="Arial"/>
          <w:shd w:val="clear" w:color="auto" w:fill="FFFFFF"/>
        </w:rPr>
        <w:lastRenderedPageBreak/>
        <w:t>DataLocker</w:t>
      </w:r>
      <w:proofErr w:type="spellEnd"/>
      <w:r w:rsidRPr="005E3712">
        <w:rPr>
          <w:rFonts w:ascii="Arial" w:hAnsi="Arial" w:cs="Arial"/>
          <w:shd w:val="clear" w:color="auto" w:fill="FFFFFF"/>
        </w:rPr>
        <w:t xml:space="preserve"> Inc. 2022. </w:t>
      </w:r>
      <w:r w:rsidRPr="005E3712">
        <w:rPr>
          <w:rFonts w:ascii="Arial" w:hAnsi="Arial" w:cs="Arial"/>
          <w:iCs/>
        </w:rPr>
        <w:t>What Is Hacking and What Are the Most Common Types</w:t>
      </w:r>
      <w:proofErr w:type="gramStart"/>
      <w:r w:rsidRPr="005E3712">
        <w:rPr>
          <w:rFonts w:ascii="Arial" w:hAnsi="Arial" w:cs="Arial"/>
          <w:iCs/>
        </w:rPr>
        <w:t>?</w:t>
      </w:r>
      <w:r w:rsidRPr="005E3712">
        <w:rPr>
          <w:rFonts w:ascii="Arial" w:hAnsi="Arial" w:cs="Arial"/>
          <w:shd w:val="clear" w:color="auto" w:fill="FFFFFF"/>
        </w:rPr>
        <w:t>.</w:t>
      </w:r>
      <w:proofErr w:type="gramEnd"/>
      <w:r w:rsidRPr="005E3712">
        <w:rPr>
          <w:rFonts w:ascii="Arial" w:hAnsi="Arial" w:cs="Arial"/>
          <w:shd w:val="clear" w:color="auto" w:fill="FFFFFF"/>
        </w:rPr>
        <w:t xml:space="preserve"> [</w:t>
      </w:r>
      <w:proofErr w:type="gramStart"/>
      <w:r w:rsidRPr="005E3712">
        <w:rPr>
          <w:rFonts w:ascii="Arial" w:hAnsi="Arial" w:cs="Arial"/>
          <w:shd w:val="clear" w:color="auto" w:fill="FFFFFF"/>
        </w:rPr>
        <w:t>online</w:t>
      </w:r>
      <w:proofErr w:type="gramEnd"/>
      <w:r w:rsidRPr="005E3712">
        <w:rPr>
          <w:rFonts w:ascii="Arial" w:hAnsi="Arial" w:cs="Arial"/>
          <w:shd w:val="clear" w:color="auto" w:fill="FFFFFF"/>
        </w:rPr>
        <w:t xml:space="preserve">] Available at: </w:t>
      </w:r>
      <w:hyperlink r:id="rId41" w:history="1">
        <w:r w:rsidRPr="005E3712">
          <w:rPr>
            <w:rStyle w:val="Hyperlink"/>
            <w:rFonts w:ascii="Arial" w:hAnsi="Arial" w:cs="Arial"/>
            <w:shd w:val="clear" w:color="auto" w:fill="FFFFFF"/>
          </w:rPr>
          <w:t>&lt;https://datalocker.com/blog/cyberthreats/hacking/what-is-hacking/&gt;</w:t>
        </w:r>
      </w:hyperlink>
      <w:r w:rsidRPr="005E3712">
        <w:rPr>
          <w:rFonts w:ascii="Arial" w:hAnsi="Arial" w:cs="Arial"/>
          <w:shd w:val="clear" w:color="auto" w:fill="FFFFFF"/>
        </w:rPr>
        <w:t xml:space="preserve"> [Accessed 25 February 2022].</w:t>
      </w:r>
    </w:p>
    <w:p w:rsidR="00467E8F" w:rsidRPr="00AF2278"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AF2278">
        <w:rPr>
          <w:rFonts w:ascii="Arial" w:hAnsi="Arial" w:cs="Arial"/>
          <w:shd w:val="clear" w:color="auto" w:fill="FFFFFF"/>
        </w:rPr>
        <w:t xml:space="preserve">Ersou.police.uk. 2022. </w:t>
      </w:r>
      <w:r w:rsidRPr="00AF2278">
        <w:rPr>
          <w:rFonts w:ascii="Arial" w:hAnsi="Arial" w:cs="Arial"/>
          <w:iCs/>
        </w:rPr>
        <w:t>Cybercrime | ERSOU</w:t>
      </w:r>
      <w:r w:rsidRPr="00AF2278">
        <w:rPr>
          <w:rFonts w:ascii="Arial" w:hAnsi="Arial" w:cs="Arial"/>
          <w:shd w:val="clear" w:color="auto" w:fill="FFFFFF"/>
        </w:rPr>
        <w:t>. [</w:t>
      </w:r>
      <w:proofErr w:type="gramStart"/>
      <w:r w:rsidRPr="00AF2278">
        <w:rPr>
          <w:rFonts w:ascii="Arial" w:hAnsi="Arial" w:cs="Arial"/>
          <w:shd w:val="clear" w:color="auto" w:fill="FFFFFF"/>
        </w:rPr>
        <w:t>online</w:t>
      </w:r>
      <w:proofErr w:type="gramEnd"/>
      <w:r w:rsidRPr="00AF2278">
        <w:rPr>
          <w:rFonts w:ascii="Arial" w:hAnsi="Arial" w:cs="Arial"/>
          <w:shd w:val="clear" w:color="auto" w:fill="FFFFFF"/>
        </w:rPr>
        <w:t xml:space="preserve">] Available at: </w:t>
      </w:r>
      <w:hyperlink r:id="rId42" w:history="1">
        <w:r w:rsidRPr="00AF2278">
          <w:rPr>
            <w:rStyle w:val="Hyperlink"/>
            <w:rFonts w:ascii="Arial" w:hAnsi="Arial" w:cs="Arial"/>
            <w:shd w:val="clear" w:color="auto" w:fill="FFFFFF"/>
          </w:rPr>
          <w:t>&lt;https://www.ersou.police.uk/cyber-crime/#:~:text=Cyber-%EE%80%80dependent%EE%80%81%20%EE%80%80crimes%EE%80%81%20Also%20known%20as%20%E2%80%98pure%E2%80%99%20cybercrimes%20are,computer%20network%2C%20this%20can%20also%20be%20called%20%E2%80%98hacking%E2%80%99.&gt;</w:t>
        </w:r>
      </w:hyperlink>
      <w:r w:rsidRPr="00AF2278">
        <w:rPr>
          <w:rFonts w:ascii="Arial" w:hAnsi="Arial" w:cs="Arial"/>
          <w:shd w:val="clear" w:color="auto" w:fill="FFFFFF"/>
        </w:rPr>
        <w:t xml:space="preserve"> [Accessed 24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F17538">
        <w:rPr>
          <w:rFonts w:ascii="Arial" w:hAnsi="Arial" w:cs="Arial"/>
          <w:shd w:val="clear" w:color="auto" w:fill="FFFFFF"/>
        </w:rPr>
        <w:t xml:space="preserve">GOV.UK. 2022. </w:t>
      </w:r>
      <w:r w:rsidRPr="00F17538">
        <w:rPr>
          <w:rFonts w:ascii="Arial" w:hAnsi="Arial" w:cs="Arial"/>
          <w:iCs/>
        </w:rPr>
        <w:t>Fraud, tricks and scams: guidance</w:t>
      </w:r>
      <w:r w:rsidRPr="00F17538">
        <w:rPr>
          <w:rFonts w:ascii="Arial" w:hAnsi="Arial" w:cs="Arial"/>
          <w:shd w:val="clear" w:color="auto" w:fill="FFFFFF"/>
        </w:rPr>
        <w:t>. [</w:t>
      </w:r>
      <w:proofErr w:type="gramStart"/>
      <w:r w:rsidRPr="00F17538">
        <w:rPr>
          <w:rFonts w:ascii="Arial" w:hAnsi="Arial" w:cs="Arial"/>
          <w:shd w:val="clear" w:color="auto" w:fill="FFFFFF"/>
        </w:rPr>
        <w:t>online</w:t>
      </w:r>
      <w:proofErr w:type="gramEnd"/>
      <w:r w:rsidRPr="00F17538">
        <w:rPr>
          <w:rFonts w:ascii="Arial" w:hAnsi="Arial" w:cs="Arial"/>
          <w:shd w:val="clear" w:color="auto" w:fill="FFFFFF"/>
        </w:rPr>
        <w:t xml:space="preserve">] Available at: </w:t>
      </w:r>
      <w:hyperlink r:id="rId43" w:history="1">
        <w:r w:rsidRPr="00F17538">
          <w:rPr>
            <w:rStyle w:val="Hyperlink"/>
            <w:rFonts w:ascii="Arial" w:hAnsi="Arial" w:cs="Arial"/>
            <w:shd w:val="clear" w:color="auto" w:fill="FFFFFF"/>
          </w:rPr>
          <w:t>&lt;https://www.gov.uk/government/publications/frauds-tricks-and-scams/fraud-tricks-and-scams&gt;</w:t>
        </w:r>
      </w:hyperlink>
      <w:r w:rsidRPr="00F17538">
        <w:rPr>
          <w:rFonts w:ascii="Arial" w:hAnsi="Arial" w:cs="Arial"/>
          <w:shd w:val="clear" w:color="auto" w:fill="FFFFFF"/>
        </w:rPr>
        <w:t xml:space="preserve"> [Accessed 24 February 2022].</w:t>
      </w:r>
    </w:p>
    <w:p w:rsidR="00467E8F" w:rsidRPr="00AF2278"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proofErr w:type="spellStart"/>
      <w:r w:rsidRPr="00AF2278">
        <w:rPr>
          <w:rFonts w:ascii="Arial" w:hAnsi="Arial" w:cs="Arial"/>
          <w:color w:val="000000"/>
          <w:shd w:val="clear" w:color="auto" w:fill="FFFFFF"/>
        </w:rPr>
        <w:t>Hanawalt</w:t>
      </w:r>
      <w:proofErr w:type="spellEnd"/>
      <w:r w:rsidRPr="00AF2278">
        <w:rPr>
          <w:rFonts w:ascii="Arial" w:hAnsi="Arial" w:cs="Arial"/>
          <w:color w:val="000000"/>
          <w:shd w:val="clear" w:color="auto" w:fill="FFFFFF"/>
        </w:rPr>
        <w:t xml:space="preserve">, B., 1979. </w:t>
      </w:r>
      <w:r w:rsidRPr="00AF2278">
        <w:rPr>
          <w:rFonts w:ascii="Arial" w:hAnsi="Arial" w:cs="Arial"/>
          <w:iCs/>
          <w:color w:val="000000"/>
        </w:rPr>
        <w:t>Crime and conflict in English communities, 1300-1348</w:t>
      </w:r>
      <w:r w:rsidRPr="00AF2278">
        <w:rPr>
          <w:rFonts w:ascii="Arial" w:hAnsi="Arial" w:cs="Arial"/>
          <w:color w:val="000000"/>
          <w:shd w:val="clear" w:color="auto" w:fill="FFFFFF"/>
        </w:rPr>
        <w:t>. Cambridge: Harvard University Press, p.4.</w:t>
      </w:r>
    </w:p>
    <w:p w:rsidR="00467E8F"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r w:rsidRPr="00127E95">
        <w:rPr>
          <w:rFonts w:ascii="Arial" w:hAnsi="Arial" w:cs="Arial"/>
          <w:color w:val="000000"/>
          <w:shd w:val="clear" w:color="auto" w:fill="FFFFFF"/>
        </w:rPr>
        <w:t xml:space="preserve">InBrief.co.uk. 2022. </w:t>
      </w:r>
      <w:r w:rsidRPr="00127E95">
        <w:rPr>
          <w:rFonts w:ascii="Arial" w:hAnsi="Arial" w:cs="Arial"/>
          <w:iCs/>
          <w:color w:val="000000"/>
        </w:rPr>
        <w:t>The Hacking of Computers and the Criminal Law - InBrief.co.uk</w:t>
      </w:r>
      <w:r w:rsidRPr="00127E95">
        <w:rPr>
          <w:rFonts w:ascii="Arial" w:hAnsi="Arial" w:cs="Arial"/>
          <w:color w:val="000000"/>
          <w:shd w:val="clear" w:color="auto" w:fill="FFFFFF"/>
        </w:rPr>
        <w:t>. [</w:t>
      </w:r>
      <w:proofErr w:type="gramStart"/>
      <w:r w:rsidRPr="00127E95">
        <w:rPr>
          <w:rFonts w:ascii="Arial" w:hAnsi="Arial" w:cs="Arial"/>
          <w:color w:val="000000"/>
          <w:shd w:val="clear" w:color="auto" w:fill="FFFFFF"/>
        </w:rPr>
        <w:t>online</w:t>
      </w:r>
      <w:proofErr w:type="gramEnd"/>
      <w:r w:rsidRPr="00127E95">
        <w:rPr>
          <w:rFonts w:ascii="Arial" w:hAnsi="Arial" w:cs="Arial"/>
          <w:color w:val="000000"/>
          <w:shd w:val="clear" w:color="auto" w:fill="FFFFFF"/>
        </w:rPr>
        <w:t xml:space="preserve">] Available at: </w:t>
      </w:r>
      <w:hyperlink r:id="rId44" w:history="1">
        <w:r w:rsidRPr="00127E95">
          <w:rPr>
            <w:rStyle w:val="Hyperlink"/>
            <w:rFonts w:ascii="Arial" w:hAnsi="Arial" w:cs="Arial"/>
            <w:shd w:val="clear" w:color="auto" w:fill="FFFFFF"/>
          </w:rPr>
          <w:t>&lt;https://www.inbrief.co.uk/offences/hacking-of-computers/&gt;</w:t>
        </w:r>
      </w:hyperlink>
      <w:r w:rsidRPr="00127E95">
        <w:rPr>
          <w:rFonts w:ascii="Arial" w:hAnsi="Arial" w:cs="Arial"/>
          <w:color w:val="000000"/>
          <w:shd w:val="clear" w:color="auto" w:fill="FFFFFF"/>
        </w:rPr>
        <w:t xml:space="preserve"> [Accessed 25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D51D45">
        <w:rPr>
          <w:rFonts w:ascii="Arial" w:hAnsi="Arial" w:cs="Arial"/>
          <w:shd w:val="clear" w:color="auto" w:fill="FFFFFF"/>
        </w:rPr>
        <w:t xml:space="preserve">Irwin, L., 2022. </w:t>
      </w:r>
      <w:r w:rsidRPr="00D51D45">
        <w:rPr>
          <w:rFonts w:ascii="Arial" w:hAnsi="Arial" w:cs="Arial"/>
          <w:iCs/>
        </w:rPr>
        <w:t xml:space="preserve">How do </w:t>
      </w:r>
      <w:proofErr w:type="spellStart"/>
      <w:r w:rsidRPr="00D51D45">
        <w:rPr>
          <w:rFonts w:ascii="Arial" w:hAnsi="Arial" w:cs="Arial"/>
          <w:iCs/>
        </w:rPr>
        <w:t>cyber attacks</w:t>
      </w:r>
      <w:proofErr w:type="spellEnd"/>
      <w:r w:rsidRPr="00D51D45">
        <w:rPr>
          <w:rFonts w:ascii="Arial" w:hAnsi="Arial" w:cs="Arial"/>
          <w:iCs/>
        </w:rPr>
        <w:t xml:space="preserve"> affect your organisation? - IT Governance UK Blog</w:t>
      </w:r>
      <w:r w:rsidRPr="00D51D45">
        <w:rPr>
          <w:rFonts w:ascii="Arial" w:hAnsi="Arial" w:cs="Arial"/>
          <w:shd w:val="clear" w:color="auto" w:fill="FFFFFF"/>
        </w:rPr>
        <w:t>. [</w:t>
      </w:r>
      <w:proofErr w:type="gramStart"/>
      <w:r w:rsidRPr="00D51D45">
        <w:rPr>
          <w:rFonts w:ascii="Arial" w:hAnsi="Arial" w:cs="Arial"/>
          <w:shd w:val="clear" w:color="auto" w:fill="FFFFFF"/>
        </w:rPr>
        <w:t>online</w:t>
      </w:r>
      <w:proofErr w:type="gramEnd"/>
      <w:r w:rsidRPr="00D51D45">
        <w:rPr>
          <w:rFonts w:ascii="Arial" w:hAnsi="Arial" w:cs="Arial"/>
          <w:shd w:val="clear" w:color="auto" w:fill="FFFFFF"/>
        </w:rPr>
        <w:t xml:space="preserve">] IT Governance UK Blog. Available at: </w:t>
      </w:r>
      <w:hyperlink r:id="rId45" w:history="1">
        <w:r w:rsidRPr="00D51D45">
          <w:rPr>
            <w:rStyle w:val="Hyperlink"/>
            <w:rFonts w:ascii="Arial" w:hAnsi="Arial" w:cs="Arial"/>
            <w:shd w:val="clear" w:color="auto" w:fill="FFFFFF"/>
          </w:rPr>
          <w:t>&lt;https://www.itgovernance.co.uk/blog/how-do-cyber-attacks-affect-your-organisation&gt;</w:t>
        </w:r>
      </w:hyperlink>
      <w:r w:rsidRPr="00D51D45">
        <w:rPr>
          <w:rFonts w:ascii="Arial" w:hAnsi="Arial" w:cs="Arial"/>
          <w:shd w:val="clear" w:color="auto" w:fill="FFFFFF"/>
        </w:rPr>
        <w:t xml:space="preserve"> [Accessed 25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color w:val="000000"/>
          <w:shd w:val="clear" w:color="auto" w:fill="FFFFFF"/>
        </w:rPr>
      </w:pPr>
      <w:r w:rsidRPr="0042760E">
        <w:rPr>
          <w:rFonts w:ascii="Arial" w:hAnsi="Arial" w:cs="Arial"/>
          <w:color w:val="000000"/>
          <w:shd w:val="clear" w:color="auto" w:fill="FFFFFF"/>
        </w:rPr>
        <w:t xml:space="preserve">Nationalcrimeagency.gov.uk. 2022. </w:t>
      </w:r>
      <w:r w:rsidRPr="0042760E">
        <w:rPr>
          <w:rFonts w:ascii="Arial" w:hAnsi="Arial" w:cs="Arial"/>
          <w:iCs/>
          <w:color w:val="000000"/>
        </w:rPr>
        <w:t>Fraud</w:t>
      </w:r>
      <w:r w:rsidRPr="0042760E">
        <w:rPr>
          <w:rFonts w:ascii="Arial" w:hAnsi="Arial" w:cs="Arial"/>
          <w:color w:val="000000"/>
          <w:shd w:val="clear" w:color="auto" w:fill="FFFFFF"/>
        </w:rPr>
        <w:t>. [</w:t>
      </w:r>
      <w:proofErr w:type="gramStart"/>
      <w:r w:rsidRPr="0042760E">
        <w:rPr>
          <w:rFonts w:ascii="Arial" w:hAnsi="Arial" w:cs="Arial"/>
          <w:color w:val="000000"/>
          <w:shd w:val="clear" w:color="auto" w:fill="FFFFFF"/>
        </w:rPr>
        <w:t>online</w:t>
      </w:r>
      <w:proofErr w:type="gramEnd"/>
      <w:r w:rsidRPr="0042760E">
        <w:rPr>
          <w:rFonts w:ascii="Arial" w:hAnsi="Arial" w:cs="Arial"/>
          <w:color w:val="000000"/>
          <w:shd w:val="clear" w:color="auto" w:fill="FFFFFF"/>
        </w:rPr>
        <w:t xml:space="preserve">] Available at: </w:t>
      </w:r>
      <w:hyperlink r:id="rId46" w:history="1">
        <w:r w:rsidRPr="0042760E">
          <w:rPr>
            <w:rStyle w:val="Hyperlink"/>
            <w:rFonts w:ascii="Arial" w:hAnsi="Arial" w:cs="Arial"/>
            <w:shd w:val="clear" w:color="auto" w:fill="FFFFFF"/>
          </w:rPr>
          <w:t>&lt;https://nationalcrimeagency.gov.uk/what-we-do/crime-threats/fraud-and-economic-crime#:~:text=Fraud%20is%20increasingly%20being%20committed%20online.%20Where%20previously,fraud%2C%20are%20known%20to%20be%20perpetrated%20from%20overseas.&gt;</w:t>
        </w:r>
      </w:hyperlink>
      <w:r w:rsidRPr="0042760E">
        <w:rPr>
          <w:rFonts w:ascii="Arial" w:hAnsi="Arial" w:cs="Arial"/>
          <w:color w:val="000000"/>
          <w:shd w:val="clear" w:color="auto" w:fill="FFFFFF"/>
        </w:rPr>
        <w:t xml:space="preserve"> [Accessed 24 February 2022].</w:t>
      </w:r>
    </w:p>
    <w:p w:rsidR="00467E8F"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823582">
        <w:rPr>
          <w:rFonts w:ascii="Arial" w:hAnsi="Arial" w:cs="Arial"/>
          <w:shd w:val="clear" w:color="auto" w:fill="FFFFFF"/>
        </w:rPr>
        <w:t xml:space="preserve">Ons.gov.uk. 2022. </w:t>
      </w:r>
      <w:r w:rsidRPr="00823582">
        <w:rPr>
          <w:rFonts w:ascii="Arial" w:hAnsi="Arial" w:cs="Arial"/>
          <w:iCs/>
        </w:rPr>
        <w:t>Crime in England and Wales: Additional tables on fraud and cybercrime - Office for National Statistics</w:t>
      </w:r>
      <w:r w:rsidRPr="00823582">
        <w:rPr>
          <w:rFonts w:ascii="Arial" w:hAnsi="Arial" w:cs="Arial"/>
          <w:shd w:val="clear" w:color="auto" w:fill="FFFFFF"/>
        </w:rPr>
        <w:t>. [</w:t>
      </w:r>
      <w:proofErr w:type="gramStart"/>
      <w:r w:rsidRPr="00823582">
        <w:rPr>
          <w:rFonts w:ascii="Arial" w:hAnsi="Arial" w:cs="Arial"/>
          <w:shd w:val="clear" w:color="auto" w:fill="FFFFFF"/>
        </w:rPr>
        <w:t>online</w:t>
      </w:r>
      <w:proofErr w:type="gramEnd"/>
      <w:r w:rsidRPr="00823582">
        <w:rPr>
          <w:rFonts w:ascii="Arial" w:hAnsi="Arial" w:cs="Arial"/>
          <w:shd w:val="clear" w:color="auto" w:fill="FFFFFF"/>
        </w:rPr>
        <w:t xml:space="preserve">] Available at: </w:t>
      </w:r>
      <w:hyperlink r:id="rId47" w:history="1">
        <w:r w:rsidRPr="00823582">
          <w:rPr>
            <w:rStyle w:val="Hyperlink"/>
            <w:rFonts w:ascii="Arial" w:hAnsi="Arial" w:cs="Arial"/>
            <w:shd w:val="clear" w:color="auto" w:fill="FFFFFF"/>
          </w:rPr>
          <w:t>&lt;https://www.ons.gov.uk/peoplepopulationandcommunity/crimeandjustice/datasets/crimeinenglandandwalesexperimentaltables&gt;</w:t>
        </w:r>
      </w:hyperlink>
      <w:r w:rsidRPr="00823582">
        <w:rPr>
          <w:rFonts w:ascii="Arial" w:hAnsi="Arial" w:cs="Arial"/>
          <w:shd w:val="clear" w:color="auto" w:fill="FFFFFF"/>
        </w:rPr>
        <w:t xml:space="preserve"> [Accessed 24 February 2022].</w:t>
      </w:r>
    </w:p>
    <w:p w:rsidR="00467E8F" w:rsidRPr="001B7CB6"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1B7CB6">
        <w:rPr>
          <w:rFonts w:ascii="Arial" w:hAnsi="Arial" w:cs="Arial"/>
          <w:shd w:val="clear" w:color="auto" w:fill="FFFFFF"/>
        </w:rPr>
        <w:t xml:space="preserve">Pds.police.uk. 2022. </w:t>
      </w:r>
      <w:r w:rsidRPr="001B7CB6">
        <w:rPr>
          <w:rFonts w:ascii="Arial" w:hAnsi="Arial" w:cs="Arial"/>
          <w:iCs/>
        </w:rPr>
        <w:t>National Policing Digital Strategy – Police Digital Service</w:t>
      </w:r>
      <w:r w:rsidRPr="001B7CB6">
        <w:rPr>
          <w:rFonts w:ascii="Arial" w:hAnsi="Arial" w:cs="Arial"/>
          <w:shd w:val="clear" w:color="auto" w:fill="FFFFFF"/>
        </w:rPr>
        <w:t>. [</w:t>
      </w:r>
      <w:proofErr w:type="gramStart"/>
      <w:r w:rsidRPr="001B7CB6">
        <w:rPr>
          <w:rFonts w:ascii="Arial" w:hAnsi="Arial" w:cs="Arial"/>
          <w:shd w:val="clear" w:color="auto" w:fill="FFFFFF"/>
        </w:rPr>
        <w:t>online</w:t>
      </w:r>
      <w:proofErr w:type="gramEnd"/>
      <w:r w:rsidRPr="001B7CB6">
        <w:rPr>
          <w:rFonts w:ascii="Arial" w:hAnsi="Arial" w:cs="Arial"/>
          <w:shd w:val="clear" w:color="auto" w:fill="FFFFFF"/>
        </w:rPr>
        <w:t xml:space="preserve">] Available at: </w:t>
      </w:r>
      <w:hyperlink r:id="rId48" w:history="1">
        <w:r w:rsidRPr="001B7CB6">
          <w:rPr>
            <w:rStyle w:val="Hyperlink"/>
            <w:rFonts w:ascii="Arial" w:hAnsi="Arial" w:cs="Arial"/>
            <w:shd w:val="clear" w:color="auto" w:fill="FFFFFF"/>
          </w:rPr>
          <w:t>&lt;https://pds.police.uk/national-policing-digital-strategy-2020/&gt;</w:t>
        </w:r>
      </w:hyperlink>
      <w:r w:rsidRPr="001B7CB6">
        <w:rPr>
          <w:rFonts w:ascii="Arial" w:hAnsi="Arial" w:cs="Arial"/>
          <w:shd w:val="clear" w:color="auto" w:fill="FFFFFF"/>
        </w:rPr>
        <w:t xml:space="preserve"> [Accessed 25 February 2022].</w:t>
      </w:r>
    </w:p>
    <w:p w:rsidR="00467E8F" w:rsidRPr="00D51D45" w:rsidRDefault="00467E8F" w:rsidP="006874DA">
      <w:pPr>
        <w:overflowPunct w:val="0"/>
        <w:autoSpaceDE w:val="0"/>
        <w:autoSpaceDN w:val="0"/>
        <w:adjustRightInd w:val="0"/>
        <w:spacing w:before="240" w:after="0" w:line="276" w:lineRule="auto"/>
        <w:textAlignment w:val="baseline"/>
        <w:rPr>
          <w:rFonts w:ascii="Arial" w:hAnsi="Arial" w:cs="Arial"/>
          <w:shd w:val="clear" w:color="auto" w:fill="FFFFFF"/>
        </w:rPr>
      </w:pPr>
      <w:r w:rsidRPr="00D51D45">
        <w:rPr>
          <w:rFonts w:ascii="Arial" w:hAnsi="Arial" w:cs="Arial"/>
          <w:shd w:val="clear" w:color="auto" w:fill="FFFFFF"/>
        </w:rPr>
        <w:t xml:space="preserve">Pipkin, D., 2003. </w:t>
      </w:r>
      <w:r w:rsidRPr="00D51D45">
        <w:rPr>
          <w:rFonts w:ascii="Arial" w:hAnsi="Arial" w:cs="Arial"/>
          <w:iCs/>
        </w:rPr>
        <w:t>Halting the hacker</w:t>
      </w:r>
      <w:r w:rsidRPr="00D51D45">
        <w:rPr>
          <w:rFonts w:ascii="Arial" w:hAnsi="Arial" w:cs="Arial"/>
          <w:shd w:val="clear" w:color="auto" w:fill="FFFFFF"/>
        </w:rPr>
        <w:t>. Upper Saddle River, N.J.: Prentice Hall PTR.</w:t>
      </w:r>
    </w:p>
    <w:sectPr w:rsidR="00467E8F" w:rsidRPr="00D51D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86705"/>
    <w:multiLevelType w:val="hybridMultilevel"/>
    <w:tmpl w:val="CE122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E0834"/>
    <w:multiLevelType w:val="multilevel"/>
    <w:tmpl w:val="D0CC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DE6EFE"/>
    <w:multiLevelType w:val="multilevel"/>
    <w:tmpl w:val="B248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7115D5A"/>
    <w:multiLevelType w:val="multilevel"/>
    <w:tmpl w:val="461E3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1A3100"/>
    <w:multiLevelType w:val="multilevel"/>
    <w:tmpl w:val="FD3E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453A81"/>
    <w:multiLevelType w:val="hybridMultilevel"/>
    <w:tmpl w:val="61AED768"/>
    <w:lvl w:ilvl="0" w:tplc="6F92C6B2">
      <w:start w:val="1"/>
      <w:numFmt w:val="bullet"/>
      <w:lvlText w:val="•"/>
      <w:lvlJc w:val="left"/>
      <w:pPr>
        <w:tabs>
          <w:tab w:val="num" w:pos="720"/>
        </w:tabs>
        <w:ind w:left="720" w:hanging="360"/>
      </w:pPr>
      <w:rPr>
        <w:rFonts w:ascii="Arial" w:hAnsi="Arial" w:hint="default"/>
      </w:rPr>
    </w:lvl>
    <w:lvl w:ilvl="1" w:tplc="4EC097D4" w:tentative="1">
      <w:start w:val="1"/>
      <w:numFmt w:val="bullet"/>
      <w:lvlText w:val="•"/>
      <w:lvlJc w:val="left"/>
      <w:pPr>
        <w:tabs>
          <w:tab w:val="num" w:pos="1440"/>
        </w:tabs>
        <w:ind w:left="1440" w:hanging="360"/>
      </w:pPr>
      <w:rPr>
        <w:rFonts w:ascii="Arial" w:hAnsi="Arial" w:hint="default"/>
      </w:rPr>
    </w:lvl>
    <w:lvl w:ilvl="2" w:tplc="37063940" w:tentative="1">
      <w:start w:val="1"/>
      <w:numFmt w:val="bullet"/>
      <w:lvlText w:val="•"/>
      <w:lvlJc w:val="left"/>
      <w:pPr>
        <w:tabs>
          <w:tab w:val="num" w:pos="2160"/>
        </w:tabs>
        <w:ind w:left="2160" w:hanging="360"/>
      </w:pPr>
      <w:rPr>
        <w:rFonts w:ascii="Arial" w:hAnsi="Arial" w:hint="default"/>
      </w:rPr>
    </w:lvl>
    <w:lvl w:ilvl="3" w:tplc="CD5AB5BA" w:tentative="1">
      <w:start w:val="1"/>
      <w:numFmt w:val="bullet"/>
      <w:lvlText w:val="•"/>
      <w:lvlJc w:val="left"/>
      <w:pPr>
        <w:tabs>
          <w:tab w:val="num" w:pos="2880"/>
        </w:tabs>
        <w:ind w:left="2880" w:hanging="360"/>
      </w:pPr>
      <w:rPr>
        <w:rFonts w:ascii="Arial" w:hAnsi="Arial" w:hint="default"/>
      </w:rPr>
    </w:lvl>
    <w:lvl w:ilvl="4" w:tplc="29865A1C" w:tentative="1">
      <w:start w:val="1"/>
      <w:numFmt w:val="bullet"/>
      <w:lvlText w:val="•"/>
      <w:lvlJc w:val="left"/>
      <w:pPr>
        <w:tabs>
          <w:tab w:val="num" w:pos="3600"/>
        </w:tabs>
        <w:ind w:left="3600" w:hanging="360"/>
      </w:pPr>
      <w:rPr>
        <w:rFonts w:ascii="Arial" w:hAnsi="Arial" w:hint="default"/>
      </w:rPr>
    </w:lvl>
    <w:lvl w:ilvl="5" w:tplc="3588033E" w:tentative="1">
      <w:start w:val="1"/>
      <w:numFmt w:val="bullet"/>
      <w:lvlText w:val="•"/>
      <w:lvlJc w:val="left"/>
      <w:pPr>
        <w:tabs>
          <w:tab w:val="num" w:pos="4320"/>
        </w:tabs>
        <w:ind w:left="4320" w:hanging="360"/>
      </w:pPr>
      <w:rPr>
        <w:rFonts w:ascii="Arial" w:hAnsi="Arial" w:hint="default"/>
      </w:rPr>
    </w:lvl>
    <w:lvl w:ilvl="6" w:tplc="AD04DD46" w:tentative="1">
      <w:start w:val="1"/>
      <w:numFmt w:val="bullet"/>
      <w:lvlText w:val="•"/>
      <w:lvlJc w:val="left"/>
      <w:pPr>
        <w:tabs>
          <w:tab w:val="num" w:pos="5040"/>
        </w:tabs>
        <w:ind w:left="5040" w:hanging="360"/>
      </w:pPr>
      <w:rPr>
        <w:rFonts w:ascii="Arial" w:hAnsi="Arial" w:hint="default"/>
      </w:rPr>
    </w:lvl>
    <w:lvl w:ilvl="7" w:tplc="4B4CF50A" w:tentative="1">
      <w:start w:val="1"/>
      <w:numFmt w:val="bullet"/>
      <w:lvlText w:val="•"/>
      <w:lvlJc w:val="left"/>
      <w:pPr>
        <w:tabs>
          <w:tab w:val="num" w:pos="5760"/>
        </w:tabs>
        <w:ind w:left="5760" w:hanging="360"/>
      </w:pPr>
      <w:rPr>
        <w:rFonts w:ascii="Arial" w:hAnsi="Arial" w:hint="default"/>
      </w:rPr>
    </w:lvl>
    <w:lvl w:ilvl="8" w:tplc="291EECE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F083CC5"/>
    <w:multiLevelType w:val="hybridMultilevel"/>
    <w:tmpl w:val="1FBA7824"/>
    <w:lvl w:ilvl="0" w:tplc="93022520">
      <w:start w:val="1"/>
      <w:numFmt w:val="bullet"/>
      <w:lvlText w:val=""/>
      <w:lvlJc w:val="left"/>
      <w:pPr>
        <w:tabs>
          <w:tab w:val="num" w:pos="720"/>
        </w:tabs>
        <w:ind w:left="720" w:hanging="360"/>
      </w:pPr>
      <w:rPr>
        <w:rFonts w:ascii="Symbol" w:hAnsi="Symbol" w:hint="default"/>
      </w:rPr>
    </w:lvl>
    <w:lvl w:ilvl="1" w:tplc="BD2A77C0" w:tentative="1">
      <w:start w:val="1"/>
      <w:numFmt w:val="bullet"/>
      <w:lvlText w:val=""/>
      <w:lvlJc w:val="left"/>
      <w:pPr>
        <w:tabs>
          <w:tab w:val="num" w:pos="1440"/>
        </w:tabs>
        <w:ind w:left="1440" w:hanging="360"/>
      </w:pPr>
      <w:rPr>
        <w:rFonts w:ascii="Symbol" w:hAnsi="Symbol" w:hint="default"/>
      </w:rPr>
    </w:lvl>
    <w:lvl w:ilvl="2" w:tplc="8A5A2D02" w:tentative="1">
      <w:start w:val="1"/>
      <w:numFmt w:val="bullet"/>
      <w:lvlText w:val=""/>
      <w:lvlJc w:val="left"/>
      <w:pPr>
        <w:tabs>
          <w:tab w:val="num" w:pos="2160"/>
        </w:tabs>
        <w:ind w:left="2160" w:hanging="360"/>
      </w:pPr>
      <w:rPr>
        <w:rFonts w:ascii="Symbol" w:hAnsi="Symbol" w:hint="default"/>
      </w:rPr>
    </w:lvl>
    <w:lvl w:ilvl="3" w:tplc="FD9E40B0" w:tentative="1">
      <w:start w:val="1"/>
      <w:numFmt w:val="bullet"/>
      <w:lvlText w:val=""/>
      <w:lvlJc w:val="left"/>
      <w:pPr>
        <w:tabs>
          <w:tab w:val="num" w:pos="2880"/>
        </w:tabs>
        <w:ind w:left="2880" w:hanging="360"/>
      </w:pPr>
      <w:rPr>
        <w:rFonts w:ascii="Symbol" w:hAnsi="Symbol" w:hint="default"/>
      </w:rPr>
    </w:lvl>
    <w:lvl w:ilvl="4" w:tplc="2814DB52" w:tentative="1">
      <w:start w:val="1"/>
      <w:numFmt w:val="bullet"/>
      <w:lvlText w:val=""/>
      <w:lvlJc w:val="left"/>
      <w:pPr>
        <w:tabs>
          <w:tab w:val="num" w:pos="3600"/>
        </w:tabs>
        <w:ind w:left="3600" w:hanging="360"/>
      </w:pPr>
      <w:rPr>
        <w:rFonts w:ascii="Symbol" w:hAnsi="Symbol" w:hint="default"/>
      </w:rPr>
    </w:lvl>
    <w:lvl w:ilvl="5" w:tplc="9612C510" w:tentative="1">
      <w:start w:val="1"/>
      <w:numFmt w:val="bullet"/>
      <w:lvlText w:val=""/>
      <w:lvlJc w:val="left"/>
      <w:pPr>
        <w:tabs>
          <w:tab w:val="num" w:pos="4320"/>
        </w:tabs>
        <w:ind w:left="4320" w:hanging="360"/>
      </w:pPr>
      <w:rPr>
        <w:rFonts w:ascii="Symbol" w:hAnsi="Symbol" w:hint="default"/>
      </w:rPr>
    </w:lvl>
    <w:lvl w:ilvl="6" w:tplc="6D84BFBA" w:tentative="1">
      <w:start w:val="1"/>
      <w:numFmt w:val="bullet"/>
      <w:lvlText w:val=""/>
      <w:lvlJc w:val="left"/>
      <w:pPr>
        <w:tabs>
          <w:tab w:val="num" w:pos="5040"/>
        </w:tabs>
        <w:ind w:left="5040" w:hanging="360"/>
      </w:pPr>
      <w:rPr>
        <w:rFonts w:ascii="Symbol" w:hAnsi="Symbol" w:hint="default"/>
      </w:rPr>
    </w:lvl>
    <w:lvl w:ilvl="7" w:tplc="B7640736" w:tentative="1">
      <w:start w:val="1"/>
      <w:numFmt w:val="bullet"/>
      <w:lvlText w:val=""/>
      <w:lvlJc w:val="left"/>
      <w:pPr>
        <w:tabs>
          <w:tab w:val="num" w:pos="5760"/>
        </w:tabs>
        <w:ind w:left="5760" w:hanging="360"/>
      </w:pPr>
      <w:rPr>
        <w:rFonts w:ascii="Symbol" w:hAnsi="Symbol" w:hint="default"/>
      </w:rPr>
    </w:lvl>
    <w:lvl w:ilvl="8" w:tplc="F9885830" w:tentative="1">
      <w:start w:val="1"/>
      <w:numFmt w:val="bullet"/>
      <w:lvlText w:val=""/>
      <w:lvlJc w:val="left"/>
      <w:pPr>
        <w:tabs>
          <w:tab w:val="num" w:pos="6480"/>
        </w:tabs>
        <w:ind w:left="6480" w:hanging="360"/>
      </w:pPr>
      <w:rPr>
        <w:rFonts w:ascii="Symbol" w:hAnsi="Symbol"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4"/>
  </w:num>
  <w:num w:numId="5">
    <w:abstractNumId w:val="5"/>
  </w:num>
  <w:num w:numId="6">
    <w:abstractNumId w:val="3"/>
  </w:num>
  <w:num w:numId="7">
    <w:abstractNumId w:val="0"/>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318"/>
    <w:rsid w:val="00014365"/>
    <w:rsid w:val="00022E74"/>
    <w:rsid w:val="00040829"/>
    <w:rsid w:val="00041BE4"/>
    <w:rsid w:val="000439C0"/>
    <w:rsid w:val="000539A1"/>
    <w:rsid w:val="0007761C"/>
    <w:rsid w:val="000B061A"/>
    <w:rsid w:val="00121087"/>
    <w:rsid w:val="00127E95"/>
    <w:rsid w:val="001349C1"/>
    <w:rsid w:val="0019408C"/>
    <w:rsid w:val="001B7CB6"/>
    <w:rsid w:val="00223DD0"/>
    <w:rsid w:val="00227CF4"/>
    <w:rsid w:val="00260027"/>
    <w:rsid w:val="00263539"/>
    <w:rsid w:val="002B6B0A"/>
    <w:rsid w:val="00303F45"/>
    <w:rsid w:val="00320673"/>
    <w:rsid w:val="00321AA0"/>
    <w:rsid w:val="00345443"/>
    <w:rsid w:val="00346DBF"/>
    <w:rsid w:val="00414B37"/>
    <w:rsid w:val="00426B7D"/>
    <w:rsid w:val="0042760E"/>
    <w:rsid w:val="00465872"/>
    <w:rsid w:val="00467E8F"/>
    <w:rsid w:val="00484DDF"/>
    <w:rsid w:val="004C7DEE"/>
    <w:rsid w:val="004D1539"/>
    <w:rsid w:val="004F51BE"/>
    <w:rsid w:val="00573815"/>
    <w:rsid w:val="005B35D4"/>
    <w:rsid w:val="005E3712"/>
    <w:rsid w:val="00622A46"/>
    <w:rsid w:val="00682361"/>
    <w:rsid w:val="006874DA"/>
    <w:rsid w:val="0069669E"/>
    <w:rsid w:val="006A0049"/>
    <w:rsid w:val="006B32EB"/>
    <w:rsid w:val="006E3A7B"/>
    <w:rsid w:val="006E709F"/>
    <w:rsid w:val="00703550"/>
    <w:rsid w:val="007202D4"/>
    <w:rsid w:val="00727764"/>
    <w:rsid w:val="00750318"/>
    <w:rsid w:val="007850F0"/>
    <w:rsid w:val="007A5C89"/>
    <w:rsid w:val="007C0B35"/>
    <w:rsid w:val="007F4DC1"/>
    <w:rsid w:val="00823582"/>
    <w:rsid w:val="008B6678"/>
    <w:rsid w:val="008C3079"/>
    <w:rsid w:val="009133F4"/>
    <w:rsid w:val="00972683"/>
    <w:rsid w:val="009870F3"/>
    <w:rsid w:val="009902A0"/>
    <w:rsid w:val="009B35BC"/>
    <w:rsid w:val="009D52A6"/>
    <w:rsid w:val="00A14BD1"/>
    <w:rsid w:val="00A70C35"/>
    <w:rsid w:val="00A839F5"/>
    <w:rsid w:val="00A878F7"/>
    <w:rsid w:val="00AF2278"/>
    <w:rsid w:val="00B14C40"/>
    <w:rsid w:val="00B33B30"/>
    <w:rsid w:val="00B75525"/>
    <w:rsid w:val="00BB3212"/>
    <w:rsid w:val="00BC475F"/>
    <w:rsid w:val="00C1381A"/>
    <w:rsid w:val="00C5166E"/>
    <w:rsid w:val="00C914A0"/>
    <w:rsid w:val="00CF0277"/>
    <w:rsid w:val="00D31299"/>
    <w:rsid w:val="00D47B4F"/>
    <w:rsid w:val="00D51D45"/>
    <w:rsid w:val="00D70003"/>
    <w:rsid w:val="00E013D3"/>
    <w:rsid w:val="00E1324B"/>
    <w:rsid w:val="00E30DE6"/>
    <w:rsid w:val="00E41352"/>
    <w:rsid w:val="00E422EE"/>
    <w:rsid w:val="00E42543"/>
    <w:rsid w:val="00ED0796"/>
    <w:rsid w:val="00EF3B35"/>
    <w:rsid w:val="00F1406E"/>
    <w:rsid w:val="00F17538"/>
    <w:rsid w:val="00F44DB5"/>
    <w:rsid w:val="00F51410"/>
    <w:rsid w:val="00F56F74"/>
    <w:rsid w:val="00FB2839"/>
    <w:rsid w:val="00FD00E7"/>
    <w:rsid w:val="00FD1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9D037"/>
  <w15:chartTrackingRefBased/>
  <w15:docId w15:val="{8D03BB33-4BAF-4EE7-9B0F-BA43E2A88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18"/>
    <w:pPr>
      <w:spacing w:line="256" w:lineRule="auto"/>
      <w:ind w:left="720"/>
      <w:contextualSpacing/>
    </w:pPr>
  </w:style>
  <w:style w:type="character" w:styleId="Hyperlink">
    <w:name w:val="Hyperlink"/>
    <w:basedOn w:val="DefaultParagraphFont"/>
    <w:uiPriority w:val="99"/>
    <w:unhideWhenUsed/>
    <w:rsid w:val="00227CF4"/>
    <w:rPr>
      <w:color w:val="0000FF"/>
      <w:u w:val="single"/>
    </w:rPr>
  </w:style>
  <w:style w:type="paragraph" w:styleId="NormalWeb">
    <w:name w:val="Normal (Web)"/>
    <w:basedOn w:val="Normal"/>
    <w:uiPriority w:val="99"/>
    <w:unhideWhenUsed/>
    <w:rsid w:val="007202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22E74"/>
    <w:rPr>
      <w:color w:val="954F72" w:themeColor="followedHyperlink"/>
      <w:u w:val="single"/>
    </w:rPr>
  </w:style>
  <w:style w:type="paragraph" w:customStyle="1" w:styleId="article-first-paragraph">
    <w:name w:val="article-first-paragraph"/>
    <w:basedOn w:val="Normal"/>
    <w:rsid w:val="000143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760E"/>
    <w:rPr>
      <w:b/>
      <w:bCs/>
    </w:rPr>
  </w:style>
  <w:style w:type="character" w:styleId="Emphasis">
    <w:name w:val="Emphasis"/>
    <w:basedOn w:val="DefaultParagraphFont"/>
    <w:uiPriority w:val="20"/>
    <w:qFormat/>
    <w:rsid w:val="00FD00E7"/>
    <w:rPr>
      <w:i/>
      <w:iCs/>
    </w:rPr>
  </w:style>
  <w:style w:type="paragraph" w:customStyle="1" w:styleId="ssrcss-1q0x1qg-paragraph">
    <w:name w:val="ssrcss-1q0x1qg-paragraph"/>
    <w:basedOn w:val="Normal"/>
    <w:rsid w:val="006E709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32128">
      <w:bodyDiv w:val="1"/>
      <w:marLeft w:val="0"/>
      <w:marRight w:val="0"/>
      <w:marTop w:val="0"/>
      <w:marBottom w:val="0"/>
      <w:divBdr>
        <w:top w:val="none" w:sz="0" w:space="0" w:color="auto"/>
        <w:left w:val="none" w:sz="0" w:space="0" w:color="auto"/>
        <w:bottom w:val="none" w:sz="0" w:space="0" w:color="auto"/>
        <w:right w:val="none" w:sz="0" w:space="0" w:color="auto"/>
      </w:divBdr>
    </w:div>
    <w:div w:id="132064478">
      <w:bodyDiv w:val="1"/>
      <w:marLeft w:val="0"/>
      <w:marRight w:val="0"/>
      <w:marTop w:val="0"/>
      <w:marBottom w:val="0"/>
      <w:divBdr>
        <w:top w:val="none" w:sz="0" w:space="0" w:color="auto"/>
        <w:left w:val="none" w:sz="0" w:space="0" w:color="auto"/>
        <w:bottom w:val="none" w:sz="0" w:space="0" w:color="auto"/>
        <w:right w:val="none" w:sz="0" w:space="0" w:color="auto"/>
      </w:divBdr>
    </w:div>
    <w:div w:id="249199978">
      <w:bodyDiv w:val="1"/>
      <w:marLeft w:val="0"/>
      <w:marRight w:val="0"/>
      <w:marTop w:val="0"/>
      <w:marBottom w:val="0"/>
      <w:divBdr>
        <w:top w:val="none" w:sz="0" w:space="0" w:color="auto"/>
        <w:left w:val="none" w:sz="0" w:space="0" w:color="auto"/>
        <w:bottom w:val="none" w:sz="0" w:space="0" w:color="auto"/>
        <w:right w:val="none" w:sz="0" w:space="0" w:color="auto"/>
      </w:divBdr>
    </w:div>
    <w:div w:id="261113003">
      <w:bodyDiv w:val="1"/>
      <w:marLeft w:val="0"/>
      <w:marRight w:val="0"/>
      <w:marTop w:val="0"/>
      <w:marBottom w:val="0"/>
      <w:divBdr>
        <w:top w:val="none" w:sz="0" w:space="0" w:color="auto"/>
        <w:left w:val="none" w:sz="0" w:space="0" w:color="auto"/>
        <w:bottom w:val="none" w:sz="0" w:space="0" w:color="auto"/>
        <w:right w:val="none" w:sz="0" w:space="0" w:color="auto"/>
      </w:divBdr>
    </w:div>
    <w:div w:id="325133229">
      <w:bodyDiv w:val="1"/>
      <w:marLeft w:val="0"/>
      <w:marRight w:val="0"/>
      <w:marTop w:val="0"/>
      <w:marBottom w:val="0"/>
      <w:divBdr>
        <w:top w:val="none" w:sz="0" w:space="0" w:color="auto"/>
        <w:left w:val="none" w:sz="0" w:space="0" w:color="auto"/>
        <w:bottom w:val="none" w:sz="0" w:space="0" w:color="auto"/>
        <w:right w:val="none" w:sz="0" w:space="0" w:color="auto"/>
      </w:divBdr>
      <w:divsChild>
        <w:div w:id="930310294">
          <w:marLeft w:val="547"/>
          <w:marRight w:val="0"/>
          <w:marTop w:val="0"/>
          <w:marBottom w:val="360"/>
          <w:divBdr>
            <w:top w:val="none" w:sz="0" w:space="0" w:color="auto"/>
            <w:left w:val="none" w:sz="0" w:space="0" w:color="auto"/>
            <w:bottom w:val="none" w:sz="0" w:space="0" w:color="auto"/>
            <w:right w:val="none" w:sz="0" w:space="0" w:color="auto"/>
          </w:divBdr>
        </w:div>
        <w:div w:id="512768442">
          <w:marLeft w:val="547"/>
          <w:marRight w:val="0"/>
          <w:marTop w:val="0"/>
          <w:marBottom w:val="360"/>
          <w:divBdr>
            <w:top w:val="none" w:sz="0" w:space="0" w:color="auto"/>
            <w:left w:val="none" w:sz="0" w:space="0" w:color="auto"/>
            <w:bottom w:val="none" w:sz="0" w:space="0" w:color="auto"/>
            <w:right w:val="none" w:sz="0" w:space="0" w:color="auto"/>
          </w:divBdr>
        </w:div>
        <w:div w:id="39212206">
          <w:marLeft w:val="547"/>
          <w:marRight w:val="0"/>
          <w:marTop w:val="0"/>
          <w:marBottom w:val="360"/>
          <w:divBdr>
            <w:top w:val="none" w:sz="0" w:space="0" w:color="auto"/>
            <w:left w:val="none" w:sz="0" w:space="0" w:color="auto"/>
            <w:bottom w:val="none" w:sz="0" w:space="0" w:color="auto"/>
            <w:right w:val="none" w:sz="0" w:space="0" w:color="auto"/>
          </w:divBdr>
        </w:div>
        <w:div w:id="228615577">
          <w:marLeft w:val="547"/>
          <w:marRight w:val="0"/>
          <w:marTop w:val="0"/>
          <w:marBottom w:val="360"/>
          <w:divBdr>
            <w:top w:val="none" w:sz="0" w:space="0" w:color="auto"/>
            <w:left w:val="none" w:sz="0" w:space="0" w:color="auto"/>
            <w:bottom w:val="none" w:sz="0" w:space="0" w:color="auto"/>
            <w:right w:val="none" w:sz="0" w:space="0" w:color="auto"/>
          </w:divBdr>
        </w:div>
        <w:div w:id="1471165738">
          <w:marLeft w:val="547"/>
          <w:marRight w:val="0"/>
          <w:marTop w:val="0"/>
          <w:marBottom w:val="160"/>
          <w:divBdr>
            <w:top w:val="none" w:sz="0" w:space="0" w:color="auto"/>
            <w:left w:val="none" w:sz="0" w:space="0" w:color="auto"/>
            <w:bottom w:val="none" w:sz="0" w:space="0" w:color="auto"/>
            <w:right w:val="none" w:sz="0" w:space="0" w:color="auto"/>
          </w:divBdr>
        </w:div>
      </w:divsChild>
    </w:div>
    <w:div w:id="377557934">
      <w:bodyDiv w:val="1"/>
      <w:marLeft w:val="0"/>
      <w:marRight w:val="0"/>
      <w:marTop w:val="0"/>
      <w:marBottom w:val="0"/>
      <w:divBdr>
        <w:top w:val="none" w:sz="0" w:space="0" w:color="auto"/>
        <w:left w:val="none" w:sz="0" w:space="0" w:color="auto"/>
        <w:bottom w:val="none" w:sz="0" w:space="0" w:color="auto"/>
        <w:right w:val="none" w:sz="0" w:space="0" w:color="auto"/>
      </w:divBdr>
    </w:div>
    <w:div w:id="914703712">
      <w:bodyDiv w:val="1"/>
      <w:marLeft w:val="0"/>
      <w:marRight w:val="0"/>
      <w:marTop w:val="0"/>
      <w:marBottom w:val="0"/>
      <w:divBdr>
        <w:top w:val="none" w:sz="0" w:space="0" w:color="auto"/>
        <w:left w:val="none" w:sz="0" w:space="0" w:color="auto"/>
        <w:bottom w:val="none" w:sz="0" w:space="0" w:color="auto"/>
        <w:right w:val="none" w:sz="0" w:space="0" w:color="auto"/>
      </w:divBdr>
    </w:div>
    <w:div w:id="1126512122">
      <w:bodyDiv w:val="1"/>
      <w:marLeft w:val="0"/>
      <w:marRight w:val="0"/>
      <w:marTop w:val="0"/>
      <w:marBottom w:val="0"/>
      <w:divBdr>
        <w:top w:val="none" w:sz="0" w:space="0" w:color="auto"/>
        <w:left w:val="none" w:sz="0" w:space="0" w:color="auto"/>
        <w:bottom w:val="none" w:sz="0" w:space="0" w:color="auto"/>
        <w:right w:val="none" w:sz="0" w:space="0" w:color="auto"/>
      </w:divBdr>
    </w:div>
    <w:div w:id="1152679561">
      <w:bodyDiv w:val="1"/>
      <w:marLeft w:val="0"/>
      <w:marRight w:val="0"/>
      <w:marTop w:val="0"/>
      <w:marBottom w:val="0"/>
      <w:divBdr>
        <w:top w:val="none" w:sz="0" w:space="0" w:color="auto"/>
        <w:left w:val="none" w:sz="0" w:space="0" w:color="auto"/>
        <w:bottom w:val="none" w:sz="0" w:space="0" w:color="auto"/>
        <w:right w:val="none" w:sz="0" w:space="0" w:color="auto"/>
      </w:divBdr>
    </w:div>
    <w:div w:id="1166168496">
      <w:bodyDiv w:val="1"/>
      <w:marLeft w:val="0"/>
      <w:marRight w:val="0"/>
      <w:marTop w:val="0"/>
      <w:marBottom w:val="0"/>
      <w:divBdr>
        <w:top w:val="none" w:sz="0" w:space="0" w:color="auto"/>
        <w:left w:val="none" w:sz="0" w:space="0" w:color="auto"/>
        <w:bottom w:val="none" w:sz="0" w:space="0" w:color="auto"/>
        <w:right w:val="none" w:sz="0" w:space="0" w:color="auto"/>
      </w:divBdr>
    </w:div>
    <w:div w:id="1345324623">
      <w:bodyDiv w:val="1"/>
      <w:marLeft w:val="0"/>
      <w:marRight w:val="0"/>
      <w:marTop w:val="0"/>
      <w:marBottom w:val="0"/>
      <w:divBdr>
        <w:top w:val="none" w:sz="0" w:space="0" w:color="auto"/>
        <w:left w:val="none" w:sz="0" w:space="0" w:color="auto"/>
        <w:bottom w:val="none" w:sz="0" w:space="0" w:color="auto"/>
        <w:right w:val="none" w:sz="0" w:space="0" w:color="auto"/>
      </w:divBdr>
    </w:div>
    <w:div w:id="1474449889">
      <w:bodyDiv w:val="1"/>
      <w:marLeft w:val="0"/>
      <w:marRight w:val="0"/>
      <w:marTop w:val="0"/>
      <w:marBottom w:val="0"/>
      <w:divBdr>
        <w:top w:val="none" w:sz="0" w:space="0" w:color="auto"/>
        <w:left w:val="none" w:sz="0" w:space="0" w:color="auto"/>
        <w:bottom w:val="none" w:sz="0" w:space="0" w:color="auto"/>
        <w:right w:val="none" w:sz="0" w:space="0" w:color="auto"/>
      </w:divBdr>
    </w:div>
    <w:div w:id="1636518535">
      <w:bodyDiv w:val="1"/>
      <w:marLeft w:val="0"/>
      <w:marRight w:val="0"/>
      <w:marTop w:val="0"/>
      <w:marBottom w:val="0"/>
      <w:divBdr>
        <w:top w:val="none" w:sz="0" w:space="0" w:color="auto"/>
        <w:left w:val="none" w:sz="0" w:space="0" w:color="auto"/>
        <w:bottom w:val="none" w:sz="0" w:space="0" w:color="auto"/>
        <w:right w:val="none" w:sz="0" w:space="0" w:color="auto"/>
      </w:divBdr>
    </w:div>
    <w:div w:id="1693795408">
      <w:bodyDiv w:val="1"/>
      <w:marLeft w:val="0"/>
      <w:marRight w:val="0"/>
      <w:marTop w:val="0"/>
      <w:marBottom w:val="0"/>
      <w:divBdr>
        <w:top w:val="none" w:sz="0" w:space="0" w:color="auto"/>
        <w:left w:val="none" w:sz="0" w:space="0" w:color="auto"/>
        <w:bottom w:val="none" w:sz="0" w:space="0" w:color="auto"/>
        <w:right w:val="none" w:sz="0" w:space="0" w:color="auto"/>
      </w:divBdr>
    </w:div>
    <w:div w:id="1699161078">
      <w:bodyDiv w:val="1"/>
      <w:marLeft w:val="0"/>
      <w:marRight w:val="0"/>
      <w:marTop w:val="0"/>
      <w:marBottom w:val="0"/>
      <w:divBdr>
        <w:top w:val="none" w:sz="0" w:space="0" w:color="auto"/>
        <w:left w:val="none" w:sz="0" w:space="0" w:color="auto"/>
        <w:bottom w:val="none" w:sz="0" w:space="0" w:color="auto"/>
        <w:right w:val="none" w:sz="0" w:space="0" w:color="auto"/>
      </w:divBdr>
    </w:div>
    <w:div w:id="1976064539">
      <w:bodyDiv w:val="1"/>
      <w:marLeft w:val="0"/>
      <w:marRight w:val="0"/>
      <w:marTop w:val="0"/>
      <w:marBottom w:val="0"/>
      <w:divBdr>
        <w:top w:val="none" w:sz="0" w:space="0" w:color="auto"/>
        <w:left w:val="none" w:sz="0" w:space="0" w:color="auto"/>
        <w:bottom w:val="none" w:sz="0" w:space="0" w:color="auto"/>
        <w:right w:val="none" w:sz="0" w:space="0" w:color="auto"/>
      </w:divBdr>
    </w:div>
    <w:div w:id="2026128654">
      <w:bodyDiv w:val="1"/>
      <w:marLeft w:val="0"/>
      <w:marRight w:val="0"/>
      <w:marTop w:val="0"/>
      <w:marBottom w:val="0"/>
      <w:divBdr>
        <w:top w:val="none" w:sz="0" w:space="0" w:color="auto"/>
        <w:left w:val="none" w:sz="0" w:space="0" w:color="auto"/>
        <w:bottom w:val="none" w:sz="0" w:space="0" w:color="auto"/>
        <w:right w:val="none" w:sz="0" w:space="0" w:color="auto"/>
      </w:divBdr>
    </w:div>
    <w:div w:id="2064793377">
      <w:bodyDiv w:val="1"/>
      <w:marLeft w:val="0"/>
      <w:marRight w:val="0"/>
      <w:marTop w:val="0"/>
      <w:marBottom w:val="0"/>
      <w:divBdr>
        <w:top w:val="none" w:sz="0" w:space="0" w:color="auto"/>
        <w:left w:val="none" w:sz="0" w:space="0" w:color="auto"/>
        <w:bottom w:val="none" w:sz="0" w:space="0" w:color="auto"/>
        <w:right w:val="none" w:sz="0" w:space="0" w:color="auto"/>
      </w:divBdr>
      <w:divsChild>
        <w:div w:id="738594905">
          <w:marLeft w:val="0"/>
          <w:marRight w:val="0"/>
          <w:marTop w:val="0"/>
          <w:marBottom w:val="0"/>
          <w:divBdr>
            <w:top w:val="none" w:sz="0" w:space="0" w:color="auto"/>
            <w:left w:val="none" w:sz="0" w:space="0" w:color="auto"/>
            <w:bottom w:val="none" w:sz="0" w:space="0" w:color="auto"/>
            <w:right w:val="none" w:sz="0" w:space="0" w:color="auto"/>
          </w:divBdr>
        </w:div>
        <w:div w:id="1121461367">
          <w:marLeft w:val="0"/>
          <w:marRight w:val="0"/>
          <w:marTop w:val="0"/>
          <w:marBottom w:val="0"/>
          <w:divBdr>
            <w:top w:val="none" w:sz="0" w:space="0" w:color="auto"/>
            <w:left w:val="none" w:sz="0" w:space="0" w:color="auto"/>
            <w:bottom w:val="none" w:sz="0" w:space="0" w:color="auto"/>
            <w:right w:val="none" w:sz="0" w:space="0" w:color="auto"/>
          </w:divBdr>
        </w:div>
        <w:div w:id="241380084">
          <w:marLeft w:val="0"/>
          <w:marRight w:val="0"/>
          <w:marTop w:val="0"/>
          <w:marBottom w:val="0"/>
          <w:divBdr>
            <w:top w:val="none" w:sz="0" w:space="0" w:color="auto"/>
            <w:left w:val="none" w:sz="0" w:space="0" w:color="auto"/>
            <w:bottom w:val="none" w:sz="0" w:space="0" w:color="auto"/>
            <w:right w:val="none" w:sz="0" w:space="0" w:color="auto"/>
          </w:divBdr>
        </w:div>
        <w:div w:id="1821657132">
          <w:marLeft w:val="0"/>
          <w:marRight w:val="0"/>
          <w:marTop w:val="0"/>
          <w:marBottom w:val="0"/>
          <w:divBdr>
            <w:top w:val="none" w:sz="0" w:space="0" w:color="auto"/>
            <w:left w:val="none" w:sz="0" w:space="0" w:color="auto"/>
            <w:bottom w:val="none" w:sz="0" w:space="0" w:color="auto"/>
            <w:right w:val="none" w:sz="0" w:space="0" w:color="auto"/>
          </w:divBdr>
        </w:div>
        <w:div w:id="1762875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3chttps:/www.app.college.police.uk/app-content/road-policing-2/disrupting-criminality/%3e%20" TargetMode="External"/><Relationship Id="rId18" Type="http://schemas.openxmlformats.org/officeDocument/2006/relationships/hyperlink" Target="%3chttps:/www.avonandsomerset-pcc.gov.uk/news/2021/10/action-taken-against-antisocial-behaviour-and-driving-offences-in-cheddar-gorge/%3e%20" TargetMode="External"/><Relationship Id="rId26" Type="http://schemas.openxmlformats.org/officeDocument/2006/relationships/hyperlink" Target="%3chttps:/whatworks.college.police.uk/Research/Pages/Menu_of_Tactics.aspx%3e%20" TargetMode="External"/><Relationship Id="rId39" Type="http://schemas.openxmlformats.org/officeDocument/2006/relationships/hyperlink" Target="https://www.bitsight.com/resources/ransomware-the-rapidly-evolving-trend-ppc?utm_adgroup=emea_ransomware_single_word&amp;utm_ad=&amp;utm_matchtype=p&amp;utm_placement=&amp;utm_device=c&amp;utm_network=o&amp;utm_targetid=kwd-84525949148338:loc-188&amp;utm_campaignid=424655499&amp;utm_adgroupid=1352400795175908&amp;utm_extensionid=&amp;utm_source=bing&amp;utm_medium=cpc&amp;utm_campaign=emea_ransomware&amp;utm_term=ransomware&amp;utm_content=ransomware_rapidly_evolving_trend&amp;hsa_acc=9761199014&amp;hsa_cam=14245384234&amp;hsa_grp=1352400795175908&amp;hsa_ad=&amp;hsa_src=o&amp;hsa_tgt=kwd-84525949148338:loc-188&amp;hsa_kw=ransomware&amp;hsa_mt=p&amp;hsa_net=adwords&amp;hsa_ver=3&amp;msclkid=0a7927fedaf41f99a9b345e7ce51d403" TargetMode="External"/><Relationship Id="rId3" Type="http://schemas.openxmlformats.org/officeDocument/2006/relationships/settings" Target="settings.xml"/><Relationship Id="rId21" Type="http://schemas.openxmlformats.org/officeDocument/2006/relationships/hyperlink" Target="%3chttps:/www.richmond.gov.uk/media/3373/asb_working_protocol.pdf%3e%20" TargetMode="External"/><Relationship Id="rId34" Type="http://schemas.openxmlformats.org/officeDocument/2006/relationships/hyperlink" Target="https://assets.publishing.service.gov.uk/government/uploads/system/uploads/attachment_data/file/246751/horr75-chap1.pdf" TargetMode="External"/><Relationship Id="rId42" Type="http://schemas.openxmlformats.org/officeDocument/2006/relationships/hyperlink" Target="https://www.ersou.police.uk/cyber-crime/%23:~:text=Cyber-%EE%80%80dependent%EE%80%81%20%EE%80%80crimes%EE%80%81%20Also%20known%20as%20%E2%80%98pure%E2%80%99%20cybercrimes%20are,computer%20network%2C%20this%20can%20also%20be%20called%20%E2%80%98hacking%E2%80%99." TargetMode="External"/><Relationship Id="rId47" Type="http://schemas.openxmlformats.org/officeDocument/2006/relationships/hyperlink" Target="%3chttps:/www.ons.gov.uk/peoplepopulationandcommunity/crimeandjustice/datasets/crimeinenglandandwalesexperimentaltables%3e%20" TargetMode="External"/><Relationship Id="rId50" Type="http://schemas.openxmlformats.org/officeDocument/2006/relationships/theme" Target="theme/theme1.xml"/><Relationship Id="rId7" Type="http://schemas.openxmlformats.org/officeDocument/2006/relationships/hyperlink" Target="http://www.legislation.gov.uk/ukpga/1984/60/section/4" TargetMode="External"/><Relationship Id="rId12" Type="http://schemas.openxmlformats.org/officeDocument/2006/relationships/hyperlink" Target="http://www.met.police.uk/" TargetMode="External"/><Relationship Id="rId17" Type="http://schemas.openxmlformats.org/officeDocument/2006/relationships/hyperlink" Target="%3chttps:/www.gov.uk/government/consultations/roads-policing-review-future-methods-to-improve-safety-and-reduce-causalities/roads-policing-review-call-for-evidence%3e%20" TargetMode="External"/><Relationship Id="rId25" Type="http://schemas.openxmlformats.org/officeDocument/2006/relationships/hyperlink" Target="%3chttps:/www.telegraph.co.uk/business/boeing-uk/it-transforming-police-force/%3e%20" TargetMode="External"/><Relationship Id="rId33" Type="http://schemas.openxmlformats.org/officeDocument/2006/relationships/hyperlink" Target="%3chttps:/apccs.police.uk/latest-news/national-digital-policing-strategy-2020-2030/%23:~:text=The%20National%20Digital%20Policing%20Strategy%202020-2030%20has%20been,support%20policing%E2%80%99s%20core%20mission%20to%20make%20communities%20safer.%3e%20" TargetMode="External"/><Relationship Id="rId38" Type="http://schemas.openxmlformats.org/officeDocument/2006/relationships/hyperlink" Target="%3chttps:/www.bbc.co.uk/news/newsbeat-59135689%3e%20" TargetMode="External"/><Relationship Id="rId46" Type="http://schemas.openxmlformats.org/officeDocument/2006/relationships/hyperlink" Target="%3chttps:/nationalcrimeagency.gov.uk/what-we-do/crime-threats/fraud-and-economic-crime%23:~:text=Fraud%20is%20increasingly%20being%20committed%20online.%20Where%20previously,fraud%2C%20are%20known%20to%20be%20perpetrated%20from%20overseas.%3e%20" TargetMode="External"/><Relationship Id="rId2" Type="http://schemas.openxmlformats.org/officeDocument/2006/relationships/styles" Target="styles.xml"/><Relationship Id="rId16" Type="http://schemas.openxmlformats.org/officeDocument/2006/relationships/hyperlink" Target="https://www.bradfordzone.co.uk/over-400-arrests-as-proactive-roads-policing-operation-continues/" TargetMode="External"/><Relationship Id="rId20" Type="http://schemas.openxmlformats.org/officeDocument/2006/relationships/hyperlink" Target="%3chttps:/www.police.uk/advice/advice-and-information/rs/road-safety/automatic-number-plate-recognition-anpr/%3e%20" TargetMode="External"/><Relationship Id="rId29" Type="http://schemas.openxmlformats.org/officeDocument/2006/relationships/hyperlink" Target="http://www.cityoflondon.police.uk/advice-and-support/fraud-and-economic-crime/nfib/Pages/default.aspx" TargetMode="External"/><Relationship Id="rId41" Type="http://schemas.openxmlformats.org/officeDocument/2006/relationships/hyperlink" Target="%3chttps:/datalocker.com/blog/cyberthreats/hacking/what-is-hacking/%3e%20" TargetMode="External"/><Relationship Id="rId1" Type="http://schemas.openxmlformats.org/officeDocument/2006/relationships/numbering" Target="numbering.xml"/><Relationship Id="rId6" Type="http://schemas.openxmlformats.org/officeDocument/2006/relationships/hyperlink" Target="http://www.legislation.gov.uk/ukpga/1988/52/section/163" TargetMode="External"/><Relationship Id="rId11" Type="http://schemas.openxmlformats.org/officeDocument/2006/relationships/hyperlink" Target="http://www.legislation.gov.uk/ukpga/2000/11/section/45" TargetMode="External"/><Relationship Id="rId24" Type="http://schemas.openxmlformats.org/officeDocument/2006/relationships/hyperlink" Target="%3chttps:/www.staffordshire.police.uk/news/staffordshire/news/2020/july/increase-in-investment-in-roads-policing-is-driving-down-crime/%3e%20" TargetMode="External"/><Relationship Id="rId32" Type="http://schemas.openxmlformats.org/officeDocument/2006/relationships/hyperlink" Target="%3chttps:/www.actionfraud.police.uk/fauxmance%3e%20" TargetMode="External"/><Relationship Id="rId37" Type="http://schemas.openxmlformats.org/officeDocument/2006/relationships/hyperlink" Target="%3chttps:/www.bbc.co.uk/news/uk-england-nottinghamshire-59958369%3e%20%5b" TargetMode="External"/><Relationship Id="rId40" Type="http://schemas.openxmlformats.org/officeDocument/2006/relationships/hyperlink" Target="%3chttps:/crimestoppers-uk.org/keeping-safe/fraud/romance-fraud%3e%20" TargetMode="External"/><Relationship Id="rId45" Type="http://schemas.openxmlformats.org/officeDocument/2006/relationships/hyperlink" Target="%3chttps:/www.itgovernance.co.uk/blog/how-do-cyber-attacks-affect-your-organisation%3e%20" TargetMode="External"/><Relationship Id="rId5" Type="http://schemas.openxmlformats.org/officeDocument/2006/relationships/hyperlink" Target="https://www.gov.uk/government/collections/road-freight-domestic-and-international-statistics" TargetMode="External"/><Relationship Id="rId15" Type="http://schemas.openxmlformats.org/officeDocument/2006/relationships/hyperlink" Target="%3chttps:/www.thetelegraphandargus.co.uk/news/19327790.missuse-vehicles-blame-crime-rise/%3e%20" TargetMode="External"/><Relationship Id="rId23" Type="http://schemas.openxmlformats.org/officeDocument/2006/relationships/hyperlink" Target="%3chttps:/swt.smartwater.com/news/mayor-highlights-benefits-of-using-smartwater/%3e%20" TargetMode="External"/><Relationship Id="rId28" Type="http://schemas.openxmlformats.org/officeDocument/2006/relationships/hyperlink" Target="https://www.ons.gov.uk/peoplepopulationandcommunity/crimeandjustice/bulletins/crimeinenglandandwales/yearendingmarch2018" TargetMode="External"/><Relationship Id="rId36" Type="http://schemas.openxmlformats.org/officeDocument/2006/relationships/hyperlink" Target="%3chttps:/www.barclays.co.uk/smart-investor/new-to-investing/reducing-unnecessary-risk/ten-common-types-of-fraud-and-scam/%3e%20" TargetMode="External"/><Relationship Id="rId49" Type="http://schemas.openxmlformats.org/officeDocument/2006/relationships/fontTable" Target="fontTable.xml"/><Relationship Id="rId10" Type="http://schemas.openxmlformats.org/officeDocument/2006/relationships/hyperlink" Target="http://www.legislation.gov.uk/ukpga/2000/11/section/44" TargetMode="External"/><Relationship Id="rId19" Type="http://schemas.openxmlformats.org/officeDocument/2006/relationships/hyperlink" Target="%3chttps:/www.devon-cornwall.police.uk/advice/your-community/anti-social-behaviour/%3e%20" TargetMode="External"/><Relationship Id="rId31" Type="http://schemas.openxmlformats.org/officeDocument/2006/relationships/hyperlink" Target="https://www.capita.com/sites/g/files/nginej291/files/2020-08/Ponemon-Global-Cost-of-Data-Breach-Study-2020.pdf" TargetMode="External"/><Relationship Id="rId44" Type="http://schemas.openxmlformats.org/officeDocument/2006/relationships/hyperlink" Target="%3chttps:/www.inbrief.co.uk/offences/hacking-of-computers/%3e%20" TargetMode="External"/><Relationship Id="rId4" Type="http://schemas.openxmlformats.org/officeDocument/2006/relationships/webSettings" Target="webSettings.xml"/><Relationship Id="rId9" Type="http://schemas.openxmlformats.org/officeDocument/2006/relationships/hyperlink" Target="http://www.legislation.gov.uk/ukpga/2000/11/section/43" TargetMode="External"/><Relationship Id="rId14" Type="http://schemas.openxmlformats.org/officeDocument/2006/relationships/hyperlink" Target="%3chttps:/www.biometricupdate.com/202007/surrey-police-laud-benefits-of-roadside-fingerprinting-in-integrated-biometrics-video-series%3e%20" TargetMode="External"/><Relationship Id="rId22" Type="http://schemas.openxmlformats.org/officeDocument/2006/relationships/hyperlink" Target="https://swt.smartwater.com/law-enforcement/" TargetMode="External"/><Relationship Id="rId27" Type="http://schemas.openxmlformats.org/officeDocument/2006/relationships/hyperlink" Target="https://www.ons.gov.uk/" TargetMode="External"/><Relationship Id="rId30" Type="http://schemas.openxmlformats.org/officeDocument/2006/relationships/hyperlink" Target="https://www.gov.uk/government/statistics/cyber-security-breaches-survey-2021/cyber-security-breaches-survey-2021" TargetMode="External"/><Relationship Id="rId35" Type="http://schemas.openxmlformats.org/officeDocument/2006/relationships/hyperlink" Target="%3chttps:/assets.publishing.service.gov.uk/government/uploads/system/uploads/attachment_data/file/60943/the-cost-of-cyber-crime-full-report.pdf%3e%20" TargetMode="External"/><Relationship Id="rId43" Type="http://schemas.openxmlformats.org/officeDocument/2006/relationships/hyperlink" Target="%3chttps:/www.gov.uk/government/publications/frauds-tricks-and-scams/fraud-tricks-and-scams%3e%20" TargetMode="External"/><Relationship Id="rId48" Type="http://schemas.openxmlformats.org/officeDocument/2006/relationships/hyperlink" Target="%3chttps:/pds.police.uk/national-policing-digital-strategy-2020/%3e%20" TargetMode="External"/><Relationship Id="rId8" Type="http://schemas.openxmlformats.org/officeDocument/2006/relationships/hyperlink" Target="http://www.legislation.gov.uk/ukpga/1994/33/section/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6008</Words>
  <Characters>34247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Gibbs, Kieron</dc:creator>
  <cp:keywords/>
  <dc:description/>
  <cp:lastModifiedBy>Gibbs, Kieron</cp:lastModifiedBy>
  <cp:revision>2</cp:revision>
  <dcterms:created xsi:type="dcterms:W3CDTF">2022-02-26T11:13:00Z</dcterms:created>
  <dcterms:modified xsi:type="dcterms:W3CDTF">2022-02-26T11:13:00Z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