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764383" w14:textId="77777777" w:rsidR="000B28F9" w:rsidRDefault="000B28F9" w:rsidP="000B28F9">
      <w:pPr>
        <w:rPr>
          <w:b/>
          <w:bCs/>
          <w:color w:val="FF0000"/>
          <w:sz w:val="28"/>
          <w:szCs w:val="28"/>
        </w:rPr>
      </w:pPr>
      <w:r>
        <w:rPr>
          <w:b/>
          <w:noProof/>
        </w:rPr>
        <w:drawing>
          <wp:inline distT="0" distB="0" distL="0" distR="0" wp14:anchorId="084182C4" wp14:editId="544255E5">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E08BBCE" w14:textId="77777777" w:rsidR="000B28F9" w:rsidRPr="00990001" w:rsidRDefault="000B28F9" w:rsidP="000B28F9">
      <w:pPr>
        <w:spacing w:after="165"/>
        <w:jc w:val="center"/>
        <w:rPr>
          <w:rFonts w:ascii="Tahoma" w:hAnsi="Tahoma" w:cs="Tahoma"/>
          <w:color w:val="000000"/>
          <w:sz w:val="36"/>
          <w:szCs w:val="36"/>
        </w:rPr>
      </w:pPr>
      <w:r w:rsidRPr="00990001">
        <w:rPr>
          <w:rFonts w:ascii="Tahoma" w:hAnsi="Tahoma" w:cs="Tahoma"/>
          <w:color w:val="000000"/>
          <w:sz w:val="36"/>
          <w:szCs w:val="36"/>
        </w:rPr>
        <w:t>Certificate in Higher Education: Skills for the Workplace</w:t>
      </w:r>
      <w:r w:rsidRPr="00990001">
        <w:rPr>
          <w:rFonts w:ascii="Tahoma" w:hAnsi="Tahoma" w:cs="Tahoma"/>
          <w:color w:val="000000"/>
          <w:sz w:val="36"/>
          <w:szCs w:val="36"/>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B28F9" w:rsidRPr="00A930CB" w14:paraId="38D522D0" w14:textId="77777777" w:rsidTr="000B28F9">
        <w:tc>
          <w:tcPr>
            <w:tcW w:w="3438" w:type="dxa"/>
            <w:shd w:val="clear" w:color="auto" w:fill="D9D9D9"/>
          </w:tcPr>
          <w:p w14:paraId="00197EB2" w14:textId="77777777" w:rsidR="000B28F9" w:rsidRPr="00990001" w:rsidRDefault="000B28F9" w:rsidP="000B28F9">
            <w:pPr>
              <w:spacing w:before="120" w:after="120"/>
              <w:rPr>
                <w:rFonts w:ascii="Tahoma" w:hAnsi="Tahoma" w:cs="Tahoma"/>
                <w:sz w:val="28"/>
                <w:szCs w:val="28"/>
              </w:rPr>
            </w:pPr>
            <w:r w:rsidRPr="00990001">
              <w:rPr>
                <w:rFonts w:ascii="Tahoma" w:hAnsi="Tahoma" w:cs="Tahoma"/>
                <w:sz w:val="28"/>
                <w:szCs w:val="28"/>
              </w:rPr>
              <w:t>Student Name:</w:t>
            </w:r>
          </w:p>
        </w:tc>
        <w:tc>
          <w:tcPr>
            <w:tcW w:w="6055" w:type="dxa"/>
          </w:tcPr>
          <w:p w14:paraId="6D1E2743" w14:textId="77777777" w:rsidR="000B28F9" w:rsidRPr="00990001" w:rsidRDefault="000B28F9" w:rsidP="000B28F9">
            <w:pPr>
              <w:spacing w:before="120" w:after="120"/>
              <w:rPr>
                <w:rFonts w:ascii="Tahoma" w:hAnsi="Tahoma" w:cs="Tahoma"/>
                <w:sz w:val="28"/>
                <w:szCs w:val="28"/>
              </w:rPr>
            </w:pPr>
            <w:proofErr w:type="spellStart"/>
            <w:r w:rsidRPr="00990001">
              <w:rPr>
                <w:rFonts w:ascii="Tahoma" w:hAnsi="Tahoma" w:cs="Tahoma"/>
                <w:sz w:val="28"/>
                <w:szCs w:val="28"/>
              </w:rPr>
              <w:t>Shefa</w:t>
            </w:r>
            <w:proofErr w:type="spellEnd"/>
            <w:r w:rsidRPr="00990001">
              <w:rPr>
                <w:rFonts w:ascii="Tahoma" w:hAnsi="Tahoma" w:cs="Tahoma"/>
                <w:sz w:val="28"/>
                <w:szCs w:val="28"/>
              </w:rPr>
              <w:t xml:space="preserve"> Begum</w:t>
            </w:r>
          </w:p>
        </w:tc>
      </w:tr>
      <w:tr w:rsidR="000B28F9" w:rsidRPr="00A930CB" w14:paraId="458C3E9D" w14:textId="77777777" w:rsidTr="000B28F9">
        <w:tc>
          <w:tcPr>
            <w:tcW w:w="3438" w:type="dxa"/>
            <w:shd w:val="clear" w:color="auto" w:fill="D9D9D9"/>
          </w:tcPr>
          <w:p w14:paraId="63A55536" w14:textId="77777777" w:rsidR="000B28F9" w:rsidRPr="00990001" w:rsidRDefault="000B28F9" w:rsidP="000B28F9">
            <w:pPr>
              <w:spacing w:before="120" w:after="120"/>
              <w:rPr>
                <w:rFonts w:ascii="Tahoma" w:hAnsi="Tahoma" w:cs="Tahoma"/>
                <w:sz w:val="28"/>
                <w:szCs w:val="28"/>
              </w:rPr>
            </w:pPr>
            <w:r w:rsidRPr="00990001">
              <w:rPr>
                <w:rFonts w:ascii="Tahoma" w:hAnsi="Tahoma" w:cs="Tahoma"/>
                <w:sz w:val="28"/>
                <w:szCs w:val="28"/>
              </w:rPr>
              <w:t>Student Number:</w:t>
            </w:r>
          </w:p>
        </w:tc>
        <w:tc>
          <w:tcPr>
            <w:tcW w:w="6055" w:type="dxa"/>
          </w:tcPr>
          <w:p w14:paraId="58C2D5AD" w14:textId="77777777" w:rsidR="000B28F9" w:rsidRPr="00990001" w:rsidRDefault="000B28F9" w:rsidP="000B28F9">
            <w:pPr>
              <w:spacing w:before="120" w:after="120"/>
              <w:rPr>
                <w:rFonts w:ascii="Tahoma" w:hAnsi="Tahoma" w:cs="Tahoma"/>
                <w:sz w:val="28"/>
                <w:szCs w:val="28"/>
              </w:rPr>
            </w:pPr>
            <w:r w:rsidRPr="00990001">
              <w:rPr>
                <w:rFonts w:ascii="Tahoma" w:hAnsi="Tahoma" w:cs="Tahoma"/>
                <w:sz w:val="28"/>
                <w:szCs w:val="28"/>
              </w:rPr>
              <w:t>1711382</w:t>
            </w:r>
          </w:p>
        </w:tc>
      </w:tr>
      <w:tr w:rsidR="000B28F9" w:rsidRPr="00A930CB" w14:paraId="18336016" w14:textId="77777777" w:rsidTr="000B28F9">
        <w:trPr>
          <w:trHeight w:val="987"/>
        </w:trPr>
        <w:tc>
          <w:tcPr>
            <w:tcW w:w="3438" w:type="dxa"/>
            <w:shd w:val="clear" w:color="auto" w:fill="D9D9D9"/>
          </w:tcPr>
          <w:p w14:paraId="304AF509" w14:textId="77777777" w:rsidR="000B28F9" w:rsidRPr="00990001" w:rsidRDefault="000B28F9" w:rsidP="000B28F9">
            <w:pPr>
              <w:spacing w:before="120" w:after="120"/>
              <w:rPr>
                <w:rFonts w:ascii="Tahoma" w:hAnsi="Tahoma" w:cs="Tahoma"/>
                <w:sz w:val="28"/>
                <w:szCs w:val="28"/>
              </w:rPr>
            </w:pPr>
            <w:r>
              <w:rPr>
                <w:rFonts w:ascii="Tahoma" w:hAnsi="Tahoma" w:cs="Tahoma"/>
                <w:sz w:val="28"/>
                <w:szCs w:val="28"/>
              </w:rPr>
              <w:t>Module Number</w:t>
            </w:r>
            <w:r w:rsidRPr="00990001">
              <w:rPr>
                <w:rFonts w:ascii="Tahoma" w:hAnsi="Tahoma" w:cs="Tahoma"/>
                <w:sz w:val="28"/>
                <w:szCs w:val="28"/>
              </w:rPr>
              <w:t>:</w:t>
            </w:r>
          </w:p>
        </w:tc>
        <w:tc>
          <w:tcPr>
            <w:tcW w:w="6055" w:type="dxa"/>
          </w:tcPr>
          <w:p w14:paraId="46A7389B" w14:textId="77777777" w:rsidR="000B28F9" w:rsidRPr="00990001" w:rsidRDefault="000B28F9" w:rsidP="000B28F9">
            <w:pPr>
              <w:spacing w:before="120" w:after="120"/>
              <w:rPr>
                <w:rFonts w:ascii="Tahoma" w:hAnsi="Tahoma" w:cs="Tahoma"/>
                <w:color w:val="FF0000"/>
                <w:sz w:val="28"/>
                <w:szCs w:val="28"/>
              </w:rPr>
            </w:pPr>
            <w:r>
              <w:rPr>
                <w:rFonts w:ascii="Tahoma" w:hAnsi="Tahoma"/>
                <w:bCs/>
                <w:sz w:val="28"/>
                <w:szCs w:val="28"/>
              </w:rPr>
              <w:t>BMSK 4003</w:t>
            </w:r>
          </w:p>
        </w:tc>
      </w:tr>
      <w:tr w:rsidR="000B28F9" w:rsidRPr="00A930CB" w14:paraId="53FF97B2" w14:textId="77777777" w:rsidTr="000B28F9">
        <w:trPr>
          <w:trHeight w:val="960"/>
        </w:trPr>
        <w:tc>
          <w:tcPr>
            <w:tcW w:w="3438" w:type="dxa"/>
            <w:shd w:val="clear" w:color="auto" w:fill="D9D9D9"/>
          </w:tcPr>
          <w:p w14:paraId="05F9F44D" w14:textId="77777777" w:rsidR="000B28F9" w:rsidRPr="00990001" w:rsidRDefault="000B28F9" w:rsidP="000B28F9">
            <w:pPr>
              <w:spacing w:before="120" w:after="120"/>
              <w:rPr>
                <w:rFonts w:ascii="Tahoma" w:hAnsi="Tahoma" w:cs="Tahoma"/>
                <w:sz w:val="28"/>
                <w:szCs w:val="28"/>
              </w:rPr>
            </w:pPr>
            <w:r w:rsidRPr="00990001">
              <w:rPr>
                <w:rFonts w:ascii="Tahoma" w:hAnsi="Tahoma" w:cs="Tahoma"/>
                <w:sz w:val="28"/>
                <w:szCs w:val="28"/>
              </w:rPr>
              <w:t>Module Title:</w:t>
            </w:r>
          </w:p>
        </w:tc>
        <w:tc>
          <w:tcPr>
            <w:tcW w:w="6055" w:type="dxa"/>
          </w:tcPr>
          <w:p w14:paraId="611DEC50" w14:textId="77777777" w:rsidR="000B28F9" w:rsidRPr="00990001" w:rsidRDefault="000B28F9" w:rsidP="000B28F9">
            <w:pPr>
              <w:spacing w:before="120" w:after="120"/>
              <w:rPr>
                <w:rFonts w:ascii="Tahoma" w:hAnsi="Tahoma" w:cs="Tahoma"/>
                <w:color w:val="FF0000"/>
                <w:sz w:val="28"/>
                <w:szCs w:val="28"/>
              </w:rPr>
            </w:pPr>
            <w:r w:rsidRPr="00990001">
              <w:rPr>
                <w:rFonts w:ascii="Tahoma" w:hAnsi="Tahoma"/>
                <w:bCs/>
                <w:sz w:val="28"/>
                <w:szCs w:val="28"/>
              </w:rPr>
              <w:t>Digital Skills and Research Methods</w:t>
            </w:r>
          </w:p>
        </w:tc>
      </w:tr>
      <w:tr w:rsidR="000B28F9" w:rsidRPr="00A930CB" w14:paraId="60689F16" w14:textId="77777777" w:rsidTr="000B28F9">
        <w:trPr>
          <w:trHeight w:val="960"/>
        </w:trPr>
        <w:tc>
          <w:tcPr>
            <w:tcW w:w="3438" w:type="dxa"/>
            <w:tcBorders>
              <w:top w:val="single" w:sz="4" w:space="0" w:color="auto"/>
              <w:left w:val="single" w:sz="4" w:space="0" w:color="auto"/>
              <w:bottom w:val="single" w:sz="4" w:space="0" w:color="auto"/>
              <w:right w:val="single" w:sz="4" w:space="0" w:color="auto"/>
            </w:tcBorders>
            <w:shd w:val="clear" w:color="auto" w:fill="D9D9D9"/>
          </w:tcPr>
          <w:p w14:paraId="0F6B7151" w14:textId="77777777" w:rsidR="000B28F9" w:rsidRPr="00990001" w:rsidRDefault="000B28F9" w:rsidP="000B28F9">
            <w:pPr>
              <w:spacing w:before="120" w:after="120"/>
              <w:rPr>
                <w:rFonts w:ascii="Tahoma" w:hAnsi="Tahoma" w:cs="Tahoma"/>
                <w:sz w:val="28"/>
                <w:szCs w:val="28"/>
              </w:rPr>
            </w:pPr>
            <w:r w:rsidRPr="00990001">
              <w:rPr>
                <w:rFonts w:ascii="Tahoma" w:hAnsi="Tahoma" w:cs="Tahoma"/>
                <w:sz w:val="28"/>
                <w:szCs w:val="28"/>
              </w:rPr>
              <w:t>Lecturer:</w:t>
            </w:r>
          </w:p>
        </w:tc>
        <w:tc>
          <w:tcPr>
            <w:tcW w:w="6055" w:type="dxa"/>
            <w:tcBorders>
              <w:top w:val="single" w:sz="4" w:space="0" w:color="auto"/>
              <w:left w:val="single" w:sz="4" w:space="0" w:color="auto"/>
              <w:bottom w:val="single" w:sz="4" w:space="0" w:color="auto"/>
              <w:right w:val="single" w:sz="4" w:space="0" w:color="auto"/>
            </w:tcBorders>
          </w:tcPr>
          <w:p w14:paraId="27E6E840" w14:textId="77777777" w:rsidR="000B28F9" w:rsidRPr="00990001" w:rsidRDefault="000B28F9" w:rsidP="000B28F9">
            <w:pPr>
              <w:spacing w:before="120" w:after="120"/>
              <w:rPr>
                <w:rFonts w:ascii="Tahoma" w:hAnsi="Tahoma"/>
                <w:bCs/>
                <w:sz w:val="28"/>
                <w:szCs w:val="28"/>
              </w:rPr>
            </w:pPr>
            <w:proofErr w:type="spellStart"/>
            <w:r w:rsidRPr="00990001">
              <w:rPr>
                <w:rFonts w:ascii="Tahoma" w:hAnsi="Tahoma"/>
                <w:bCs/>
                <w:sz w:val="28"/>
                <w:szCs w:val="28"/>
              </w:rPr>
              <w:t>Balendran</w:t>
            </w:r>
            <w:proofErr w:type="spellEnd"/>
            <w:r w:rsidRPr="00990001">
              <w:rPr>
                <w:rFonts w:ascii="Tahoma" w:hAnsi="Tahoma"/>
                <w:bCs/>
                <w:sz w:val="28"/>
                <w:szCs w:val="28"/>
              </w:rPr>
              <w:t xml:space="preserve"> </w:t>
            </w:r>
            <w:proofErr w:type="spellStart"/>
            <w:r w:rsidRPr="00990001">
              <w:rPr>
                <w:rFonts w:ascii="Tahoma" w:hAnsi="Tahoma"/>
                <w:bCs/>
                <w:sz w:val="28"/>
                <w:szCs w:val="28"/>
              </w:rPr>
              <w:t>Kandasamy</w:t>
            </w:r>
            <w:proofErr w:type="spellEnd"/>
          </w:p>
        </w:tc>
      </w:tr>
    </w:tbl>
    <w:p w14:paraId="28AC05E8" w14:textId="77777777" w:rsidR="000B28F9" w:rsidRDefault="000B28F9" w:rsidP="000B28F9">
      <w:pPr>
        <w:spacing w:before="120" w:after="120"/>
        <w:rPr>
          <w:rFonts w:ascii="Century Gothic" w:hAnsi="Century Gothic" w:cs="Tahoma"/>
          <w:b/>
          <w:color w:val="000000"/>
        </w:rPr>
      </w:pPr>
    </w:p>
    <w:p w14:paraId="6A6B52DF" w14:textId="77777777" w:rsidR="000B28F9" w:rsidRPr="00990001" w:rsidRDefault="000B28F9" w:rsidP="000B28F9">
      <w:pPr>
        <w:spacing w:before="120" w:after="120"/>
        <w:rPr>
          <w:rFonts w:ascii="Century Gothic" w:hAnsi="Century Gothic" w:cs="Tahoma"/>
          <w:b/>
          <w:color w:val="000000"/>
        </w:rPr>
      </w:pPr>
      <w:r w:rsidRPr="00990001">
        <w:rPr>
          <w:rFonts w:ascii="Century Gothic" w:hAnsi="Century Gothic" w:cs="Tahoma"/>
          <w:b/>
          <w:color w:val="000000"/>
        </w:rPr>
        <w:t>Statement of Confirmation of Authenticity</w:t>
      </w:r>
    </w:p>
    <w:p w14:paraId="32571AB1" w14:textId="77777777" w:rsidR="000B28F9" w:rsidRPr="00990001" w:rsidRDefault="000B28F9" w:rsidP="000B28F9">
      <w:pPr>
        <w:spacing w:before="120" w:after="120"/>
        <w:rPr>
          <w:rFonts w:ascii="Century Gothic" w:hAnsi="Century Gothic" w:cs="Tahoma"/>
          <w:color w:val="000000"/>
        </w:rPr>
      </w:pPr>
      <w:r w:rsidRPr="00990001">
        <w:rPr>
          <w:rFonts w:ascii="Century Gothic" w:hAnsi="Century Gothic"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2A7BE6F" w14:textId="77777777" w:rsidR="000B28F9" w:rsidRPr="00990001" w:rsidRDefault="000B28F9" w:rsidP="000B28F9">
      <w:pPr>
        <w:spacing w:before="120" w:after="120"/>
        <w:rPr>
          <w:rFonts w:ascii="Century Gothic" w:hAnsi="Century Gothic" w:cs="Tahoma"/>
          <w:color w:val="000000"/>
        </w:rPr>
      </w:pPr>
      <w:r w:rsidRPr="00990001">
        <w:rPr>
          <w:rFonts w:ascii="Century Gothic" w:hAnsi="Century Gothic" w:cs="Tahoma"/>
          <w:color w:val="000000"/>
        </w:rPr>
        <w:t>Attention is drawn to the plagiarism and unfair practice policies of both the University and of ILM.</w:t>
      </w:r>
    </w:p>
    <w:p w14:paraId="0FE610FB" w14:textId="77777777" w:rsidR="000B28F9" w:rsidRDefault="000B28F9" w:rsidP="00952AE9">
      <w:pPr>
        <w:widowControl w:val="0"/>
        <w:autoSpaceDE w:val="0"/>
        <w:autoSpaceDN w:val="0"/>
        <w:adjustRightInd w:val="0"/>
        <w:spacing w:after="340"/>
        <w:rPr>
          <w:rFonts w:ascii="Tahoma" w:hAnsi="Tahoma" w:cs="Times"/>
          <w:b/>
          <w:color w:val="565656"/>
          <w:sz w:val="28"/>
          <w:szCs w:val="28"/>
        </w:rPr>
      </w:pPr>
    </w:p>
    <w:p w14:paraId="0826180C" w14:textId="77777777" w:rsidR="000B28F9" w:rsidRDefault="000B28F9" w:rsidP="00952AE9">
      <w:pPr>
        <w:widowControl w:val="0"/>
        <w:autoSpaceDE w:val="0"/>
        <w:autoSpaceDN w:val="0"/>
        <w:adjustRightInd w:val="0"/>
        <w:spacing w:after="340"/>
        <w:rPr>
          <w:rFonts w:ascii="Tahoma" w:hAnsi="Tahoma" w:cs="Times"/>
          <w:b/>
          <w:color w:val="565656"/>
          <w:sz w:val="28"/>
          <w:szCs w:val="28"/>
        </w:rPr>
      </w:pPr>
    </w:p>
    <w:p w14:paraId="387533F1" w14:textId="77777777" w:rsidR="000B28F9" w:rsidRDefault="000B28F9" w:rsidP="00952AE9">
      <w:pPr>
        <w:widowControl w:val="0"/>
        <w:autoSpaceDE w:val="0"/>
        <w:autoSpaceDN w:val="0"/>
        <w:adjustRightInd w:val="0"/>
        <w:spacing w:after="340"/>
        <w:rPr>
          <w:rFonts w:ascii="Tahoma" w:hAnsi="Tahoma" w:cs="Times"/>
          <w:b/>
          <w:color w:val="565656"/>
          <w:sz w:val="28"/>
          <w:szCs w:val="28"/>
        </w:rPr>
      </w:pPr>
    </w:p>
    <w:p w14:paraId="03566525" w14:textId="77777777" w:rsidR="000B28F9" w:rsidRDefault="000B28F9" w:rsidP="00952AE9">
      <w:pPr>
        <w:widowControl w:val="0"/>
        <w:autoSpaceDE w:val="0"/>
        <w:autoSpaceDN w:val="0"/>
        <w:adjustRightInd w:val="0"/>
        <w:spacing w:after="340"/>
        <w:rPr>
          <w:rFonts w:ascii="Tahoma" w:hAnsi="Tahoma" w:cs="Times"/>
          <w:b/>
          <w:color w:val="565656"/>
          <w:sz w:val="28"/>
          <w:szCs w:val="28"/>
        </w:rPr>
      </w:pPr>
    </w:p>
    <w:p w14:paraId="2472DF96" w14:textId="77777777" w:rsidR="000B28F9" w:rsidRDefault="000B28F9" w:rsidP="00952AE9">
      <w:pPr>
        <w:widowControl w:val="0"/>
        <w:autoSpaceDE w:val="0"/>
        <w:autoSpaceDN w:val="0"/>
        <w:adjustRightInd w:val="0"/>
        <w:spacing w:after="340"/>
        <w:rPr>
          <w:rFonts w:ascii="Tahoma" w:hAnsi="Tahoma" w:cs="Times"/>
          <w:b/>
          <w:color w:val="565656"/>
          <w:sz w:val="28"/>
          <w:szCs w:val="28"/>
        </w:rPr>
      </w:pPr>
    </w:p>
    <w:p w14:paraId="65F8383C" w14:textId="3D05758E" w:rsidR="000B28F9" w:rsidRDefault="007B77CA" w:rsidP="00952AE9">
      <w:pPr>
        <w:widowControl w:val="0"/>
        <w:autoSpaceDE w:val="0"/>
        <w:autoSpaceDN w:val="0"/>
        <w:adjustRightInd w:val="0"/>
        <w:spacing w:after="340"/>
        <w:rPr>
          <w:rFonts w:ascii="Tahoma" w:hAnsi="Tahoma" w:cs="Times"/>
          <w:b/>
          <w:sz w:val="28"/>
          <w:szCs w:val="28"/>
        </w:rPr>
      </w:pPr>
      <w:r>
        <w:rPr>
          <w:rFonts w:ascii="Tahoma" w:hAnsi="Tahoma" w:cs="Times"/>
          <w:b/>
          <w:sz w:val="28"/>
          <w:szCs w:val="28"/>
        </w:rPr>
        <w:lastRenderedPageBreak/>
        <w:t>Table of contents</w:t>
      </w:r>
    </w:p>
    <w:p w14:paraId="50ED5C94" w14:textId="520EE86B" w:rsidR="007B77CA" w:rsidRDefault="007B77CA" w:rsidP="007B77CA">
      <w:pPr>
        <w:widowControl w:val="0"/>
        <w:autoSpaceDE w:val="0"/>
        <w:autoSpaceDN w:val="0"/>
        <w:adjustRightInd w:val="0"/>
        <w:spacing w:after="340"/>
        <w:jc w:val="both"/>
        <w:rPr>
          <w:rFonts w:ascii="Tahoma" w:hAnsi="Tahoma" w:cs="Times"/>
        </w:rPr>
      </w:pPr>
      <w:r>
        <w:rPr>
          <w:rFonts w:ascii="Tahoma" w:hAnsi="Tahoma" w:cs="Times"/>
        </w:rPr>
        <w:t>Introduction…………………………………………………………………………………………..1</w:t>
      </w:r>
    </w:p>
    <w:p w14:paraId="02069857" w14:textId="71C4759F" w:rsidR="007B77CA" w:rsidRDefault="007B77CA" w:rsidP="007B77CA">
      <w:pPr>
        <w:widowControl w:val="0"/>
        <w:autoSpaceDE w:val="0"/>
        <w:autoSpaceDN w:val="0"/>
        <w:adjustRightInd w:val="0"/>
        <w:spacing w:after="340"/>
        <w:jc w:val="both"/>
        <w:rPr>
          <w:rFonts w:ascii="Tahoma" w:hAnsi="Tahoma" w:cs="Times"/>
        </w:rPr>
      </w:pPr>
      <w:r>
        <w:rPr>
          <w:rFonts w:ascii="Tahoma" w:hAnsi="Tahoma" w:cs="Times"/>
        </w:rPr>
        <w:t>The appropriate use of technology in the workplace………………………………….1</w:t>
      </w:r>
    </w:p>
    <w:p w14:paraId="7DD1B973" w14:textId="444763EB" w:rsidR="007B77CA" w:rsidRDefault="007B77CA" w:rsidP="007B77CA">
      <w:pPr>
        <w:widowControl w:val="0"/>
        <w:autoSpaceDE w:val="0"/>
        <w:autoSpaceDN w:val="0"/>
        <w:adjustRightInd w:val="0"/>
        <w:spacing w:after="340"/>
        <w:jc w:val="both"/>
        <w:rPr>
          <w:rFonts w:ascii="Tahoma" w:hAnsi="Tahoma" w:cs="Times"/>
        </w:rPr>
      </w:pPr>
      <w:r>
        <w:rPr>
          <w:rFonts w:ascii="Tahoma" w:hAnsi="Tahoma" w:cs="Times"/>
        </w:rPr>
        <w:t>Web-based emails…………………………………………………………………………………..3</w:t>
      </w:r>
    </w:p>
    <w:p w14:paraId="2E350D2E" w14:textId="68FE3749" w:rsidR="007B77CA" w:rsidRDefault="007B77CA" w:rsidP="007B77CA">
      <w:pPr>
        <w:widowControl w:val="0"/>
        <w:autoSpaceDE w:val="0"/>
        <w:autoSpaceDN w:val="0"/>
        <w:adjustRightInd w:val="0"/>
        <w:spacing w:after="340"/>
        <w:jc w:val="both"/>
        <w:rPr>
          <w:rFonts w:ascii="Tahoma" w:hAnsi="Tahoma" w:cs="Times"/>
        </w:rPr>
      </w:pPr>
      <w:r>
        <w:rPr>
          <w:rFonts w:ascii="Tahoma" w:hAnsi="Tahoma" w:cs="Times"/>
        </w:rPr>
        <w:t>Social media applications used in the workplace………………………………………..4</w:t>
      </w:r>
    </w:p>
    <w:p w14:paraId="6D942FE4" w14:textId="0331F62D" w:rsidR="007B77CA" w:rsidRDefault="007B77CA" w:rsidP="007B77CA">
      <w:pPr>
        <w:widowControl w:val="0"/>
        <w:autoSpaceDE w:val="0"/>
        <w:autoSpaceDN w:val="0"/>
        <w:adjustRightInd w:val="0"/>
        <w:spacing w:after="340"/>
        <w:jc w:val="both"/>
        <w:rPr>
          <w:rFonts w:ascii="Tahoma" w:hAnsi="Tahoma" w:cs="Times"/>
        </w:rPr>
      </w:pPr>
      <w:r>
        <w:rPr>
          <w:rFonts w:ascii="Tahoma" w:hAnsi="Tahoma" w:cs="Times"/>
        </w:rPr>
        <w:t>Conclusion……………………………………………………………………………………………..7</w:t>
      </w:r>
    </w:p>
    <w:p w14:paraId="3E7AAC54" w14:textId="3A9B8462" w:rsidR="007B77CA" w:rsidRDefault="00600AAB" w:rsidP="00952AE9">
      <w:pPr>
        <w:widowControl w:val="0"/>
        <w:autoSpaceDE w:val="0"/>
        <w:autoSpaceDN w:val="0"/>
        <w:adjustRightInd w:val="0"/>
        <w:spacing w:after="340"/>
        <w:rPr>
          <w:rFonts w:ascii="Tahoma" w:hAnsi="Tahoma" w:cs="Times"/>
        </w:rPr>
      </w:pPr>
      <w:r>
        <w:rPr>
          <w:rFonts w:ascii="Tahoma" w:hAnsi="Tahoma" w:cs="Times"/>
        </w:rPr>
        <w:t>References…………………………………………………………………………………………….8</w:t>
      </w:r>
    </w:p>
    <w:p w14:paraId="158C944A" w14:textId="77777777" w:rsidR="007B77CA" w:rsidRPr="007B77CA" w:rsidRDefault="007B77CA" w:rsidP="00952AE9">
      <w:pPr>
        <w:widowControl w:val="0"/>
        <w:autoSpaceDE w:val="0"/>
        <w:autoSpaceDN w:val="0"/>
        <w:adjustRightInd w:val="0"/>
        <w:spacing w:after="340"/>
        <w:rPr>
          <w:rFonts w:ascii="Tahoma" w:hAnsi="Tahoma" w:cs="Times"/>
        </w:rPr>
      </w:pPr>
    </w:p>
    <w:p w14:paraId="7E923F38" w14:textId="77777777" w:rsidR="000B28F9" w:rsidRDefault="000B28F9" w:rsidP="00952AE9">
      <w:pPr>
        <w:widowControl w:val="0"/>
        <w:autoSpaceDE w:val="0"/>
        <w:autoSpaceDN w:val="0"/>
        <w:adjustRightInd w:val="0"/>
        <w:spacing w:after="340"/>
        <w:rPr>
          <w:rFonts w:ascii="Tahoma" w:hAnsi="Tahoma" w:cs="Times"/>
          <w:b/>
          <w:color w:val="565656"/>
          <w:sz w:val="28"/>
          <w:szCs w:val="28"/>
        </w:rPr>
      </w:pPr>
    </w:p>
    <w:p w14:paraId="4B9036FD" w14:textId="77777777" w:rsidR="000B28F9" w:rsidRDefault="000B28F9" w:rsidP="00952AE9">
      <w:pPr>
        <w:widowControl w:val="0"/>
        <w:autoSpaceDE w:val="0"/>
        <w:autoSpaceDN w:val="0"/>
        <w:adjustRightInd w:val="0"/>
        <w:spacing w:after="340"/>
        <w:rPr>
          <w:rFonts w:ascii="Tahoma" w:hAnsi="Tahoma" w:cs="Times"/>
          <w:b/>
          <w:color w:val="565656"/>
          <w:sz w:val="28"/>
          <w:szCs w:val="28"/>
        </w:rPr>
      </w:pPr>
    </w:p>
    <w:p w14:paraId="769A5442" w14:textId="77777777" w:rsidR="000B28F9" w:rsidRDefault="000B28F9" w:rsidP="00952AE9">
      <w:pPr>
        <w:widowControl w:val="0"/>
        <w:autoSpaceDE w:val="0"/>
        <w:autoSpaceDN w:val="0"/>
        <w:adjustRightInd w:val="0"/>
        <w:spacing w:after="340"/>
        <w:rPr>
          <w:rFonts w:ascii="Tahoma" w:hAnsi="Tahoma" w:cs="Times"/>
          <w:b/>
          <w:color w:val="565656"/>
          <w:sz w:val="28"/>
          <w:szCs w:val="28"/>
        </w:rPr>
      </w:pPr>
    </w:p>
    <w:p w14:paraId="199F6BB4" w14:textId="77777777" w:rsidR="000B28F9" w:rsidRDefault="000B28F9" w:rsidP="00952AE9">
      <w:pPr>
        <w:widowControl w:val="0"/>
        <w:autoSpaceDE w:val="0"/>
        <w:autoSpaceDN w:val="0"/>
        <w:adjustRightInd w:val="0"/>
        <w:spacing w:after="340"/>
        <w:rPr>
          <w:rFonts w:ascii="Tahoma" w:hAnsi="Tahoma" w:cs="Times"/>
          <w:b/>
          <w:color w:val="565656"/>
          <w:sz w:val="28"/>
          <w:szCs w:val="28"/>
        </w:rPr>
      </w:pPr>
    </w:p>
    <w:p w14:paraId="13F39875" w14:textId="77777777" w:rsidR="000B28F9" w:rsidRDefault="000B28F9" w:rsidP="00952AE9">
      <w:pPr>
        <w:widowControl w:val="0"/>
        <w:autoSpaceDE w:val="0"/>
        <w:autoSpaceDN w:val="0"/>
        <w:adjustRightInd w:val="0"/>
        <w:spacing w:after="340"/>
        <w:rPr>
          <w:rFonts w:ascii="Tahoma" w:hAnsi="Tahoma" w:cs="Times"/>
          <w:b/>
          <w:color w:val="565656"/>
          <w:sz w:val="28"/>
          <w:szCs w:val="28"/>
        </w:rPr>
      </w:pPr>
    </w:p>
    <w:p w14:paraId="032C7F99" w14:textId="77777777" w:rsidR="000B28F9" w:rsidRDefault="000B28F9" w:rsidP="00952AE9">
      <w:pPr>
        <w:widowControl w:val="0"/>
        <w:autoSpaceDE w:val="0"/>
        <w:autoSpaceDN w:val="0"/>
        <w:adjustRightInd w:val="0"/>
        <w:spacing w:after="340"/>
        <w:rPr>
          <w:rFonts w:ascii="Tahoma" w:hAnsi="Tahoma" w:cs="Times"/>
          <w:b/>
          <w:color w:val="565656"/>
          <w:sz w:val="28"/>
          <w:szCs w:val="28"/>
        </w:rPr>
      </w:pPr>
    </w:p>
    <w:p w14:paraId="5D27C1CF" w14:textId="77777777" w:rsidR="000B28F9" w:rsidRDefault="000B28F9" w:rsidP="00952AE9">
      <w:pPr>
        <w:widowControl w:val="0"/>
        <w:autoSpaceDE w:val="0"/>
        <w:autoSpaceDN w:val="0"/>
        <w:adjustRightInd w:val="0"/>
        <w:spacing w:after="340"/>
        <w:rPr>
          <w:rFonts w:ascii="Tahoma" w:hAnsi="Tahoma" w:cs="Times"/>
          <w:b/>
          <w:color w:val="565656"/>
          <w:sz w:val="28"/>
          <w:szCs w:val="28"/>
        </w:rPr>
      </w:pPr>
    </w:p>
    <w:p w14:paraId="59430901" w14:textId="77777777" w:rsidR="000B28F9" w:rsidRDefault="000B28F9" w:rsidP="00952AE9">
      <w:pPr>
        <w:widowControl w:val="0"/>
        <w:autoSpaceDE w:val="0"/>
        <w:autoSpaceDN w:val="0"/>
        <w:adjustRightInd w:val="0"/>
        <w:spacing w:after="340"/>
        <w:rPr>
          <w:rFonts w:ascii="Tahoma" w:hAnsi="Tahoma" w:cs="Times"/>
          <w:b/>
          <w:color w:val="565656"/>
          <w:sz w:val="28"/>
          <w:szCs w:val="28"/>
        </w:rPr>
      </w:pPr>
    </w:p>
    <w:p w14:paraId="7BBD3DEE" w14:textId="77777777" w:rsidR="000B28F9" w:rsidRDefault="000B28F9" w:rsidP="00952AE9">
      <w:pPr>
        <w:widowControl w:val="0"/>
        <w:autoSpaceDE w:val="0"/>
        <w:autoSpaceDN w:val="0"/>
        <w:adjustRightInd w:val="0"/>
        <w:spacing w:after="340"/>
        <w:rPr>
          <w:rFonts w:ascii="Tahoma" w:hAnsi="Tahoma" w:cs="Times"/>
          <w:b/>
          <w:color w:val="565656"/>
          <w:sz w:val="28"/>
          <w:szCs w:val="28"/>
        </w:rPr>
      </w:pPr>
    </w:p>
    <w:p w14:paraId="25FDDA1C" w14:textId="77777777" w:rsidR="000B28F9" w:rsidRDefault="000B28F9" w:rsidP="00952AE9">
      <w:pPr>
        <w:widowControl w:val="0"/>
        <w:autoSpaceDE w:val="0"/>
        <w:autoSpaceDN w:val="0"/>
        <w:adjustRightInd w:val="0"/>
        <w:spacing w:after="340"/>
        <w:rPr>
          <w:rFonts w:ascii="Tahoma" w:hAnsi="Tahoma" w:cs="Times"/>
          <w:b/>
          <w:color w:val="565656"/>
          <w:sz w:val="28"/>
          <w:szCs w:val="28"/>
        </w:rPr>
      </w:pPr>
    </w:p>
    <w:p w14:paraId="16A52763" w14:textId="77777777" w:rsidR="000B28F9" w:rsidRDefault="000B28F9" w:rsidP="00952AE9">
      <w:pPr>
        <w:widowControl w:val="0"/>
        <w:autoSpaceDE w:val="0"/>
        <w:autoSpaceDN w:val="0"/>
        <w:adjustRightInd w:val="0"/>
        <w:spacing w:after="340"/>
        <w:rPr>
          <w:rFonts w:ascii="Tahoma" w:hAnsi="Tahoma" w:cs="Times"/>
          <w:b/>
          <w:color w:val="565656"/>
          <w:sz w:val="28"/>
          <w:szCs w:val="28"/>
        </w:rPr>
      </w:pPr>
    </w:p>
    <w:p w14:paraId="58E4B1D1" w14:textId="77777777" w:rsidR="000B28F9" w:rsidRDefault="000B28F9" w:rsidP="00952AE9">
      <w:pPr>
        <w:widowControl w:val="0"/>
        <w:autoSpaceDE w:val="0"/>
        <w:autoSpaceDN w:val="0"/>
        <w:adjustRightInd w:val="0"/>
        <w:spacing w:after="340"/>
        <w:rPr>
          <w:rFonts w:ascii="Tahoma" w:hAnsi="Tahoma" w:cs="Times"/>
          <w:b/>
          <w:color w:val="565656"/>
          <w:sz w:val="28"/>
          <w:szCs w:val="28"/>
        </w:rPr>
      </w:pPr>
    </w:p>
    <w:p w14:paraId="0459D6CF" w14:textId="77777777" w:rsidR="00600AAB" w:rsidRDefault="00600AAB" w:rsidP="00952AE9">
      <w:pPr>
        <w:widowControl w:val="0"/>
        <w:autoSpaceDE w:val="0"/>
        <w:autoSpaceDN w:val="0"/>
        <w:adjustRightInd w:val="0"/>
        <w:spacing w:after="340"/>
        <w:rPr>
          <w:rFonts w:ascii="Tahoma" w:hAnsi="Tahoma" w:cs="Times"/>
          <w:b/>
          <w:color w:val="565656"/>
          <w:sz w:val="28"/>
          <w:szCs w:val="28"/>
        </w:rPr>
      </w:pPr>
    </w:p>
    <w:p w14:paraId="6ECBF390" w14:textId="77777777" w:rsidR="000C0791" w:rsidRPr="00600AAB" w:rsidRDefault="000C0791" w:rsidP="00952AE9">
      <w:pPr>
        <w:widowControl w:val="0"/>
        <w:autoSpaceDE w:val="0"/>
        <w:autoSpaceDN w:val="0"/>
        <w:adjustRightInd w:val="0"/>
        <w:spacing w:after="340"/>
        <w:rPr>
          <w:rFonts w:ascii="Tahoma" w:hAnsi="Tahoma" w:cs="Times"/>
          <w:b/>
          <w:sz w:val="28"/>
          <w:szCs w:val="28"/>
        </w:rPr>
      </w:pPr>
      <w:r w:rsidRPr="00600AAB">
        <w:rPr>
          <w:rFonts w:ascii="Tahoma" w:hAnsi="Tahoma" w:cs="Times"/>
          <w:b/>
          <w:sz w:val="28"/>
          <w:szCs w:val="28"/>
        </w:rPr>
        <w:lastRenderedPageBreak/>
        <w:t xml:space="preserve">Introduction </w:t>
      </w:r>
    </w:p>
    <w:p w14:paraId="1D77570A" w14:textId="7871F2CB" w:rsidR="00A16369" w:rsidRDefault="000C0791" w:rsidP="00A16369">
      <w:pPr>
        <w:widowControl w:val="0"/>
        <w:autoSpaceDE w:val="0"/>
        <w:autoSpaceDN w:val="0"/>
        <w:adjustRightInd w:val="0"/>
        <w:spacing w:after="340"/>
        <w:rPr>
          <w:rFonts w:ascii="Tahoma" w:hAnsi="Tahoma" w:cs="Helvetica"/>
          <w:color w:val="313131"/>
        </w:rPr>
      </w:pPr>
      <w:r>
        <w:rPr>
          <w:rFonts w:ascii="Tahoma" w:hAnsi="Tahoma" w:cs="Times"/>
          <w:color w:val="565656"/>
        </w:rPr>
        <w:t>This report will aim to explore the value of the use of modern technologies within the work place. I will also investigate social media as a</w:t>
      </w:r>
      <w:r w:rsidR="00593926">
        <w:rPr>
          <w:rFonts w:ascii="Tahoma" w:hAnsi="Tahoma" w:cs="Times"/>
          <w:color w:val="565656"/>
        </w:rPr>
        <w:t xml:space="preserve"> tool for marketing,</w:t>
      </w:r>
      <w:r>
        <w:rPr>
          <w:rFonts w:ascii="Tahoma" w:hAnsi="Tahoma" w:cs="Times"/>
          <w:color w:val="565656"/>
        </w:rPr>
        <w:t xml:space="preserve"> gathering</w:t>
      </w:r>
      <w:r w:rsidR="00593926">
        <w:rPr>
          <w:rFonts w:ascii="Tahoma" w:hAnsi="Tahoma" w:cs="Times"/>
          <w:color w:val="565656"/>
        </w:rPr>
        <w:t xml:space="preserve"> information</w:t>
      </w:r>
      <w:r>
        <w:rPr>
          <w:rFonts w:ascii="Tahoma" w:hAnsi="Tahoma" w:cs="Times"/>
          <w:color w:val="565656"/>
        </w:rPr>
        <w:t xml:space="preserve"> and communication within the work place. </w:t>
      </w:r>
      <w:bookmarkStart w:id="0" w:name="_GoBack"/>
      <w:bookmarkEnd w:id="0"/>
      <w:r w:rsidR="00952AE9" w:rsidRPr="00952AE9">
        <w:rPr>
          <w:rFonts w:ascii="Tahoma" w:hAnsi="Tahoma" w:cs="Times"/>
          <w:color w:val="565656"/>
        </w:rPr>
        <w:t>Using</w:t>
      </w:r>
      <w:r w:rsidR="00952AE9">
        <w:rPr>
          <w:rFonts w:ascii="Tahoma" w:hAnsi="Tahoma" w:cs="Times"/>
          <w:color w:val="565656"/>
        </w:rPr>
        <w:t xml:space="preserve"> the</w:t>
      </w:r>
      <w:r w:rsidR="00952AE9" w:rsidRPr="00952AE9">
        <w:rPr>
          <w:rFonts w:ascii="Tahoma" w:hAnsi="Tahoma" w:cs="Times"/>
          <w:color w:val="565656"/>
        </w:rPr>
        <w:t xml:space="preserve"> Internet is crucial to the way in which people in the UK connect, discover knowledge, pursue entertainment, shop and partake in society. According to Ofcom studies, Britons spend more time using their media devices as opposed to sleeping.</w:t>
      </w:r>
      <w:r>
        <w:rPr>
          <w:rFonts w:ascii="Tahoma" w:hAnsi="Tahoma" w:cs="Times"/>
          <w:color w:val="565656"/>
        </w:rPr>
        <w:t xml:space="preserve"> </w:t>
      </w:r>
      <w:r w:rsidR="00593926" w:rsidRPr="00593926">
        <w:rPr>
          <w:rFonts w:ascii="Tahoma" w:hAnsi="Tahoma" w:cs="Helvetica"/>
          <w:color w:val="313131"/>
        </w:rPr>
        <w:t>Communi</w:t>
      </w:r>
      <w:r w:rsidR="00593926">
        <w:rPr>
          <w:rFonts w:ascii="Tahoma" w:hAnsi="Tahoma" w:cs="Helvetica"/>
          <w:color w:val="313131"/>
        </w:rPr>
        <w:t xml:space="preserve">cations regulator Ofcom said </w:t>
      </w:r>
      <w:r w:rsidR="00593926" w:rsidRPr="00593926">
        <w:rPr>
          <w:rFonts w:ascii="Tahoma" w:hAnsi="Tahoma" w:cs="Helvetica"/>
          <w:color w:val="313131"/>
        </w:rPr>
        <w:t>adults</w:t>
      </w:r>
      <w:r w:rsidR="00593926">
        <w:rPr>
          <w:rFonts w:ascii="Tahoma" w:hAnsi="Tahoma" w:cs="Helvetica"/>
          <w:color w:val="313131"/>
        </w:rPr>
        <w:t xml:space="preserve"> in the UK,</w:t>
      </w:r>
      <w:r w:rsidR="00593926" w:rsidRPr="00593926">
        <w:rPr>
          <w:rFonts w:ascii="Tahoma" w:hAnsi="Tahoma" w:cs="Helvetica"/>
          <w:color w:val="313131"/>
        </w:rPr>
        <w:t xml:space="preserve"> devote an average of eight hours and 41 minutes </w:t>
      </w:r>
      <w:r w:rsidR="00526821">
        <w:rPr>
          <w:rFonts w:ascii="Tahoma" w:hAnsi="Tahoma" w:cs="Helvetica"/>
          <w:color w:val="313131"/>
        </w:rPr>
        <w:t>a day on media devices, linked</w:t>
      </w:r>
      <w:r w:rsidR="00593926" w:rsidRPr="00593926">
        <w:rPr>
          <w:rFonts w:ascii="Tahoma" w:hAnsi="Tahoma" w:cs="Helvetica"/>
          <w:color w:val="313131"/>
        </w:rPr>
        <w:t xml:space="preserve"> with the average night's sleep of eight hours and 21 minutes.</w:t>
      </w:r>
      <w:r w:rsidR="00510576">
        <w:rPr>
          <w:rFonts w:ascii="Tahoma" w:hAnsi="Tahoma" w:cs="Helvetica"/>
          <w:color w:val="313131"/>
        </w:rPr>
        <w:t xml:space="preserve"> </w:t>
      </w:r>
      <w:proofErr w:type="gramStart"/>
      <w:r w:rsidR="00510576">
        <w:rPr>
          <w:rFonts w:ascii="Tahoma" w:hAnsi="Tahoma" w:cs="Helvetica"/>
          <w:color w:val="313131"/>
        </w:rPr>
        <w:t>(Miller</w:t>
      </w:r>
      <w:r w:rsidR="003A0015">
        <w:rPr>
          <w:rFonts w:ascii="Tahoma" w:hAnsi="Tahoma" w:cs="Helvetica"/>
          <w:color w:val="313131"/>
        </w:rPr>
        <w:t xml:space="preserve">, </w:t>
      </w:r>
      <w:r w:rsidR="00593926">
        <w:rPr>
          <w:rFonts w:ascii="Tahoma" w:hAnsi="Tahoma" w:cs="Helvetica"/>
          <w:color w:val="313131"/>
        </w:rPr>
        <w:t>2014).</w:t>
      </w:r>
      <w:proofErr w:type="gramEnd"/>
      <w:r w:rsidR="00593926">
        <w:rPr>
          <w:rFonts w:ascii="Tahoma" w:hAnsi="Tahoma" w:cs="Helvetica"/>
          <w:color w:val="313131"/>
        </w:rPr>
        <w:t xml:space="preserve"> </w:t>
      </w:r>
    </w:p>
    <w:p w14:paraId="729C31E1" w14:textId="0652D30F" w:rsidR="00DE3C16" w:rsidRPr="00A16369" w:rsidRDefault="00DE3C16" w:rsidP="00A16369">
      <w:pPr>
        <w:widowControl w:val="0"/>
        <w:autoSpaceDE w:val="0"/>
        <w:autoSpaceDN w:val="0"/>
        <w:adjustRightInd w:val="0"/>
        <w:spacing w:after="340"/>
        <w:rPr>
          <w:rFonts w:ascii="Tahoma" w:hAnsi="Tahoma" w:cs="Helvetica"/>
          <w:color w:val="313131"/>
        </w:rPr>
      </w:pPr>
      <w:r w:rsidRPr="00DE3C16">
        <w:rPr>
          <w:rFonts w:ascii="Tahoma" w:hAnsi="Tahoma" w:cs="Helvetica"/>
          <w:b/>
          <w:color w:val="313131"/>
          <w:sz w:val="28"/>
          <w:szCs w:val="28"/>
        </w:rPr>
        <w:t>The appropriate use of technology in the work place</w:t>
      </w:r>
    </w:p>
    <w:p w14:paraId="297B4831" w14:textId="77777777" w:rsidR="00A27A5D" w:rsidRDefault="001442D1" w:rsidP="00DE3C16">
      <w:pPr>
        <w:widowControl w:val="0"/>
        <w:autoSpaceDE w:val="0"/>
        <w:autoSpaceDN w:val="0"/>
        <w:adjustRightInd w:val="0"/>
        <w:spacing w:after="340"/>
        <w:rPr>
          <w:rStyle w:val="selectable"/>
          <w:rFonts w:ascii="Tahoma" w:hAnsi="Tahoma"/>
        </w:rPr>
      </w:pPr>
      <w:r>
        <w:rPr>
          <w:rFonts w:ascii="Tahoma" w:hAnsi="Tahoma"/>
        </w:rPr>
        <w:t xml:space="preserve">Organizations are able to function efficiently with the use of modern technology. Having paperwork in an </w:t>
      </w:r>
      <w:r w:rsidRPr="00791EC6">
        <w:rPr>
          <w:rFonts w:ascii="Tahoma" w:hAnsi="Tahoma"/>
        </w:rPr>
        <w:t>organization has been disregarded as this takes up more space and storage.</w:t>
      </w:r>
      <w:r w:rsidR="006E6727" w:rsidRPr="00791EC6">
        <w:rPr>
          <w:rFonts w:ascii="Tahoma" w:hAnsi="Tahoma"/>
        </w:rPr>
        <w:t xml:space="preserve"> </w:t>
      </w:r>
      <w:r w:rsidR="006E6727" w:rsidRPr="00791EC6">
        <w:rPr>
          <w:rFonts w:ascii="Tahoma" w:hAnsi="Tahoma" w:cs="Helvetica Neue"/>
          <w:color w:val="262626"/>
        </w:rPr>
        <w:t xml:space="preserve">Technology is </w:t>
      </w:r>
      <w:r w:rsidR="00791EC6" w:rsidRPr="00791EC6">
        <w:rPr>
          <w:rFonts w:ascii="Tahoma" w:hAnsi="Tahoma" w:cs="Helvetica Neue"/>
          <w:color w:val="262626"/>
        </w:rPr>
        <w:t xml:space="preserve">increasingly used </w:t>
      </w:r>
      <w:r w:rsidR="00791EC6">
        <w:rPr>
          <w:rFonts w:ascii="Tahoma" w:hAnsi="Tahoma" w:cs="Helvetica Neue"/>
          <w:color w:val="262626"/>
        </w:rPr>
        <w:t>immensely</w:t>
      </w:r>
      <w:r w:rsidR="006E6727" w:rsidRPr="00791EC6">
        <w:rPr>
          <w:rFonts w:ascii="Tahoma" w:hAnsi="Tahoma" w:cs="Helvetica Neue"/>
          <w:color w:val="262626"/>
        </w:rPr>
        <w:t xml:space="preserve"> more within the workplace</w:t>
      </w:r>
      <w:r w:rsidR="00791EC6" w:rsidRPr="00791EC6">
        <w:rPr>
          <w:rFonts w:ascii="Tahoma" w:hAnsi="Tahoma" w:cs="Helvetica Neue"/>
          <w:color w:val="262626"/>
        </w:rPr>
        <w:t xml:space="preserve">. </w:t>
      </w:r>
      <w:proofErr w:type="gramStart"/>
      <w:r w:rsidR="00791EC6" w:rsidRPr="00791EC6">
        <w:rPr>
          <w:rFonts w:ascii="Tahoma" w:hAnsi="Tahoma" w:cs="Helvetica Neue"/>
          <w:color w:val="262626"/>
        </w:rPr>
        <w:t>(Lloyd, 2017)</w:t>
      </w:r>
      <w:r w:rsidR="00902AD0">
        <w:rPr>
          <w:rFonts w:ascii="Helvetica Neue" w:hAnsi="Helvetica Neue" w:cs="Helvetica Neue"/>
          <w:color w:val="262626"/>
          <w:sz w:val="26"/>
          <w:szCs w:val="26"/>
        </w:rPr>
        <w:t>.</w:t>
      </w:r>
      <w:proofErr w:type="gramEnd"/>
      <w:r w:rsidR="00902AD0">
        <w:rPr>
          <w:rFonts w:ascii="Helvetica Neue" w:hAnsi="Helvetica Neue" w:cs="Helvetica Neue"/>
          <w:color w:val="262626"/>
          <w:sz w:val="26"/>
          <w:szCs w:val="26"/>
        </w:rPr>
        <w:t xml:space="preserve"> </w:t>
      </w:r>
      <w:r w:rsidR="000C3375" w:rsidRPr="000C3375">
        <w:rPr>
          <w:rStyle w:val="selectable"/>
          <w:rFonts w:ascii="Tahoma" w:hAnsi="Tahoma"/>
        </w:rPr>
        <w:t xml:space="preserve">Modern technology is the progression of previous technology when it comes </w:t>
      </w:r>
      <w:r w:rsidR="000C3375" w:rsidRPr="000C3375">
        <w:rPr>
          <w:rStyle w:val="selectable"/>
          <w:rFonts w:ascii="Tahoma" w:hAnsi="Tahoma"/>
          <w:noProof/>
        </w:rPr>
        <w:t>to</w:t>
      </w:r>
      <w:r w:rsidR="000C3375" w:rsidRPr="000C3375">
        <w:rPr>
          <w:rStyle w:val="selectable"/>
          <w:rFonts w:ascii="Tahoma" w:hAnsi="Tahoma"/>
        </w:rPr>
        <w:t xml:space="preserve"> new adjustment in its purpose and makes life more relaxing. Modern technology is a mixture of new methods, abilities </w:t>
      </w:r>
      <w:r w:rsidR="000C3375" w:rsidRPr="000C3375">
        <w:rPr>
          <w:rStyle w:val="selectable"/>
          <w:rFonts w:ascii="Tahoma" w:hAnsi="Tahoma"/>
          <w:noProof/>
        </w:rPr>
        <w:t>and</w:t>
      </w:r>
      <w:r w:rsidR="000C3375" w:rsidRPr="000C3375">
        <w:rPr>
          <w:rStyle w:val="selectable"/>
          <w:rFonts w:ascii="Tahoma" w:hAnsi="Tahoma"/>
        </w:rPr>
        <w:t xml:space="preserve"> procedures used in business activities</w:t>
      </w:r>
      <w:r w:rsidR="000C3375">
        <w:rPr>
          <w:rStyle w:val="selectable"/>
          <w:rFonts w:ascii="Tahoma" w:hAnsi="Tahoma"/>
        </w:rPr>
        <w:t xml:space="preserve">. </w:t>
      </w:r>
    </w:p>
    <w:p w14:paraId="43BED791" w14:textId="20B40E17" w:rsidR="00015BCF" w:rsidRPr="00015BCF" w:rsidRDefault="00015BCF" w:rsidP="00015BCF">
      <w:pPr>
        <w:widowControl w:val="0"/>
        <w:autoSpaceDE w:val="0"/>
        <w:autoSpaceDN w:val="0"/>
        <w:adjustRightInd w:val="0"/>
        <w:spacing w:after="340"/>
        <w:rPr>
          <w:rFonts w:ascii="Tahoma" w:hAnsi="Tahoma" w:cs="Arial"/>
          <w:color w:val="1A1A1A"/>
        </w:rPr>
      </w:pPr>
      <w:r w:rsidRPr="00015BCF">
        <w:rPr>
          <w:rFonts w:ascii="Tahoma" w:hAnsi="Tahoma" w:cs="Arial"/>
          <w:color w:val="1A1A1A"/>
        </w:rPr>
        <w:t xml:space="preserve">The utilization of tablets inside associations has quickly expanded to help regulate business exercises. A tablet PC, ordinarily </w:t>
      </w:r>
      <w:r w:rsidR="009814A3">
        <w:rPr>
          <w:rFonts w:ascii="Tahoma" w:hAnsi="Tahoma" w:cs="Arial"/>
          <w:color w:val="1A1A1A"/>
        </w:rPr>
        <w:t>abbreviated</w:t>
      </w:r>
      <w:r w:rsidRPr="00015BCF">
        <w:rPr>
          <w:rFonts w:ascii="Tahoma" w:hAnsi="Tahoma" w:cs="Arial"/>
          <w:color w:val="1A1A1A"/>
        </w:rPr>
        <w:t xml:space="preserve"> to tablet, is a smaller individual remote PC, for the most part with a portable working framework and L</w:t>
      </w:r>
      <w:r w:rsidR="009814A3">
        <w:rPr>
          <w:rFonts w:ascii="Tahoma" w:hAnsi="Tahoma" w:cs="Arial"/>
          <w:color w:val="1A1A1A"/>
        </w:rPr>
        <w:t xml:space="preserve">iquid </w:t>
      </w:r>
      <w:r w:rsidRPr="00015BCF">
        <w:rPr>
          <w:rFonts w:ascii="Tahoma" w:hAnsi="Tahoma" w:cs="Arial"/>
          <w:color w:val="1A1A1A"/>
        </w:rPr>
        <w:t>C</w:t>
      </w:r>
      <w:r w:rsidR="009814A3">
        <w:rPr>
          <w:rFonts w:ascii="Tahoma" w:hAnsi="Tahoma" w:cs="Arial"/>
          <w:color w:val="1A1A1A"/>
        </w:rPr>
        <w:t xml:space="preserve">rystal </w:t>
      </w:r>
      <w:r w:rsidRPr="00015BCF">
        <w:rPr>
          <w:rFonts w:ascii="Tahoma" w:hAnsi="Tahoma" w:cs="Arial"/>
          <w:color w:val="1A1A1A"/>
        </w:rPr>
        <w:t>D</w:t>
      </w:r>
      <w:r w:rsidR="009814A3">
        <w:rPr>
          <w:rFonts w:ascii="Tahoma" w:hAnsi="Tahoma" w:cs="Arial"/>
          <w:color w:val="1A1A1A"/>
        </w:rPr>
        <w:t>isplay (LCD)</w:t>
      </w:r>
      <w:r w:rsidRPr="00015BCF">
        <w:rPr>
          <w:rFonts w:ascii="Tahoma" w:hAnsi="Tahoma" w:cs="Arial"/>
          <w:color w:val="1A1A1A"/>
        </w:rPr>
        <w:t xml:space="preserve"> touchscreen interface processing motherboard with a rechargeable battery. Tablets are effective business apparatuses, which is the reason an ever-increasing number of organizations are </w:t>
      </w:r>
      <w:r w:rsidR="009814A3">
        <w:rPr>
          <w:rFonts w:ascii="Tahoma" w:hAnsi="Tahoma" w:cs="Arial"/>
          <w:color w:val="1A1A1A"/>
        </w:rPr>
        <w:t>investing in</w:t>
      </w:r>
      <w:r w:rsidRPr="00015BCF">
        <w:rPr>
          <w:rFonts w:ascii="Tahoma" w:hAnsi="Tahoma" w:cs="Arial"/>
          <w:color w:val="1A1A1A"/>
        </w:rPr>
        <w:t xml:space="preserve"> table</w:t>
      </w:r>
      <w:r>
        <w:rPr>
          <w:rFonts w:ascii="Tahoma" w:hAnsi="Tahoma" w:cs="Arial"/>
          <w:color w:val="1A1A1A"/>
        </w:rPr>
        <w:t xml:space="preserve">ts for their regular IT needs. </w:t>
      </w:r>
    </w:p>
    <w:p w14:paraId="699B5115" w14:textId="368D5874" w:rsidR="00015BCF" w:rsidRDefault="00015BCF" w:rsidP="00015BCF">
      <w:pPr>
        <w:widowControl w:val="0"/>
        <w:autoSpaceDE w:val="0"/>
        <w:autoSpaceDN w:val="0"/>
        <w:adjustRightInd w:val="0"/>
        <w:spacing w:after="340"/>
        <w:rPr>
          <w:rFonts w:ascii="Tahoma" w:hAnsi="Tahoma" w:cs="Arial"/>
          <w:color w:val="1A1A1A"/>
        </w:rPr>
      </w:pPr>
      <w:r w:rsidRPr="00015BCF">
        <w:rPr>
          <w:rFonts w:ascii="Tahoma" w:hAnsi="Tahoma" w:cs="Arial"/>
          <w:color w:val="1A1A1A"/>
        </w:rPr>
        <w:t>For any business, tablets can convey a critical profitability support. Tablets can</w:t>
      </w:r>
      <w:r>
        <w:rPr>
          <w:rFonts w:ascii="Tahoma" w:hAnsi="Tahoma" w:cs="Arial"/>
          <w:color w:val="1A1A1A"/>
        </w:rPr>
        <w:t xml:space="preserve"> go places that typical PCs canno</w:t>
      </w:r>
      <w:r w:rsidRPr="00015BCF">
        <w:rPr>
          <w:rFonts w:ascii="Tahoma" w:hAnsi="Tahoma" w:cs="Arial"/>
          <w:color w:val="1A1A1A"/>
        </w:rPr>
        <w:t xml:space="preserve">t on the grounds that they are convenient and open as clipboards, with incorporated remote systems administration and with most models now, rapid portable broadband. Tablets can run applications that are particularly intended to accelerate regular undertakings, for example, taking requests from clients when requesting </w:t>
      </w:r>
      <w:r>
        <w:rPr>
          <w:rFonts w:ascii="Tahoma" w:hAnsi="Tahoma" w:cs="Arial"/>
          <w:color w:val="1A1A1A"/>
        </w:rPr>
        <w:t>food in a restaurant</w:t>
      </w:r>
      <w:r w:rsidRPr="00015BCF">
        <w:rPr>
          <w:rFonts w:ascii="Tahoma" w:hAnsi="Tahoma" w:cs="Arial"/>
          <w:color w:val="1A1A1A"/>
        </w:rPr>
        <w:t xml:space="preserve">, checking stock accessibility, getting to </w:t>
      </w:r>
      <w:r>
        <w:rPr>
          <w:rFonts w:ascii="Tahoma" w:hAnsi="Tahoma" w:cs="Arial"/>
          <w:color w:val="1A1A1A"/>
        </w:rPr>
        <w:t>emails</w:t>
      </w:r>
      <w:r w:rsidRPr="00015BCF">
        <w:rPr>
          <w:rFonts w:ascii="Tahoma" w:hAnsi="Tahoma" w:cs="Arial"/>
          <w:color w:val="1A1A1A"/>
        </w:rPr>
        <w:t xml:space="preserve"> and checking the </w:t>
      </w:r>
      <w:r>
        <w:rPr>
          <w:rFonts w:ascii="Tahoma" w:hAnsi="Tahoma" w:cs="Arial"/>
          <w:color w:val="1A1A1A"/>
        </w:rPr>
        <w:t>calendar</w:t>
      </w:r>
      <w:r w:rsidRPr="00015BCF">
        <w:rPr>
          <w:rFonts w:ascii="Tahoma" w:hAnsi="Tahoma" w:cs="Arial"/>
          <w:color w:val="1A1A1A"/>
        </w:rPr>
        <w:t xml:space="preserve"> for appointments.</w:t>
      </w:r>
    </w:p>
    <w:p w14:paraId="3CAC7230" w14:textId="55F6DAF6" w:rsidR="009B4955" w:rsidRDefault="00536470" w:rsidP="00DE3C16">
      <w:pPr>
        <w:widowControl w:val="0"/>
        <w:autoSpaceDE w:val="0"/>
        <w:autoSpaceDN w:val="0"/>
        <w:adjustRightInd w:val="0"/>
        <w:spacing w:after="340"/>
        <w:rPr>
          <w:rStyle w:val="selectable"/>
          <w:rFonts w:ascii="Tahoma" w:hAnsi="Tahoma"/>
        </w:rPr>
      </w:pPr>
      <w:r>
        <w:rPr>
          <w:rStyle w:val="selectable"/>
          <w:rFonts w:ascii="Tahoma" w:hAnsi="Tahoma"/>
        </w:rPr>
        <w:t xml:space="preserve">I will compare </w:t>
      </w:r>
      <w:r w:rsidR="00CD312B">
        <w:rPr>
          <w:rStyle w:val="selectable"/>
          <w:rFonts w:ascii="Tahoma" w:hAnsi="Tahoma"/>
        </w:rPr>
        <w:t>two tablets</w:t>
      </w:r>
      <w:proofErr w:type="gramStart"/>
      <w:r w:rsidR="00CD312B">
        <w:rPr>
          <w:rStyle w:val="selectable"/>
          <w:rFonts w:ascii="Tahoma" w:hAnsi="Tahoma"/>
        </w:rPr>
        <w:t>;</w:t>
      </w:r>
      <w:proofErr w:type="gramEnd"/>
      <w:r w:rsidR="00CD312B">
        <w:rPr>
          <w:rStyle w:val="selectable"/>
          <w:rFonts w:ascii="Tahoma" w:hAnsi="Tahoma"/>
        </w:rPr>
        <w:t xml:space="preserve"> </w:t>
      </w:r>
      <w:r w:rsidR="00176166">
        <w:rPr>
          <w:rStyle w:val="selectable"/>
          <w:rFonts w:ascii="Tahoma" w:hAnsi="Tahoma"/>
        </w:rPr>
        <w:t xml:space="preserve">the Samsung </w:t>
      </w:r>
      <w:r w:rsidR="00555504">
        <w:rPr>
          <w:rStyle w:val="selectable"/>
          <w:rFonts w:ascii="Tahoma" w:hAnsi="Tahoma"/>
        </w:rPr>
        <w:t xml:space="preserve">Galaxy Tab </w:t>
      </w:r>
      <w:r w:rsidR="00176166">
        <w:rPr>
          <w:rStyle w:val="selectable"/>
          <w:rFonts w:ascii="Tahoma" w:hAnsi="Tahoma"/>
        </w:rPr>
        <w:t>S3 and the</w:t>
      </w:r>
      <w:r w:rsidR="00CD312B">
        <w:rPr>
          <w:rStyle w:val="selectable"/>
          <w:rFonts w:ascii="Tahoma" w:hAnsi="Tahoma"/>
        </w:rPr>
        <w:t xml:space="preserve"> Apple</w:t>
      </w:r>
      <w:r w:rsidR="00555504">
        <w:rPr>
          <w:rStyle w:val="selectable"/>
          <w:rFonts w:ascii="Tahoma" w:hAnsi="Tahoma"/>
        </w:rPr>
        <w:t xml:space="preserve"> </w:t>
      </w:r>
      <w:proofErr w:type="spellStart"/>
      <w:r w:rsidR="00555504">
        <w:rPr>
          <w:rStyle w:val="selectable"/>
          <w:rFonts w:ascii="Tahoma" w:hAnsi="Tahoma"/>
        </w:rPr>
        <w:t>iPad</w:t>
      </w:r>
      <w:proofErr w:type="spellEnd"/>
      <w:r w:rsidR="00555504">
        <w:rPr>
          <w:rStyle w:val="selectable"/>
          <w:rFonts w:ascii="Tahoma" w:hAnsi="Tahoma"/>
        </w:rPr>
        <w:t xml:space="preserve"> P</w:t>
      </w:r>
      <w:r w:rsidR="00BB73F8">
        <w:rPr>
          <w:rStyle w:val="selectable"/>
          <w:rFonts w:ascii="Tahoma" w:hAnsi="Tahoma"/>
        </w:rPr>
        <w:t>ro</w:t>
      </w:r>
      <w:r w:rsidR="00555504">
        <w:rPr>
          <w:rStyle w:val="selectable"/>
          <w:rFonts w:ascii="Tahoma" w:hAnsi="Tahoma"/>
        </w:rPr>
        <w:t xml:space="preserve"> 10.5</w:t>
      </w:r>
      <w:r w:rsidR="00BB73F8">
        <w:rPr>
          <w:rStyle w:val="selectable"/>
          <w:rFonts w:ascii="Tahoma" w:hAnsi="Tahoma"/>
        </w:rPr>
        <w:t xml:space="preserve">. </w:t>
      </w:r>
      <w:r w:rsidR="00555504">
        <w:rPr>
          <w:rStyle w:val="selectable"/>
          <w:rFonts w:ascii="Tahoma" w:hAnsi="Tahoma"/>
        </w:rPr>
        <w:t xml:space="preserve">I have chosen these two particular tablets as they both embody the very best from the </w:t>
      </w:r>
      <w:proofErr w:type="spellStart"/>
      <w:r w:rsidR="00555504">
        <w:rPr>
          <w:rStyle w:val="selectable"/>
          <w:rFonts w:ascii="Tahoma" w:hAnsi="Tahoma"/>
        </w:rPr>
        <w:t>iOS</w:t>
      </w:r>
      <w:proofErr w:type="spellEnd"/>
      <w:r w:rsidR="00555504">
        <w:rPr>
          <w:rStyle w:val="selectable"/>
          <w:rFonts w:ascii="Tahoma" w:hAnsi="Tahoma"/>
        </w:rPr>
        <w:t xml:space="preserve"> and Android systems individually. </w:t>
      </w:r>
    </w:p>
    <w:p w14:paraId="67873AA5" w14:textId="77777777" w:rsidR="009814A3" w:rsidRPr="00E942E5" w:rsidRDefault="009814A3" w:rsidP="00DE3C16">
      <w:pPr>
        <w:widowControl w:val="0"/>
        <w:autoSpaceDE w:val="0"/>
        <w:autoSpaceDN w:val="0"/>
        <w:adjustRightInd w:val="0"/>
        <w:spacing w:after="340"/>
        <w:rPr>
          <w:rStyle w:val="selectable"/>
          <w:rFonts w:ascii="Tahoma" w:hAnsi="Tahoma"/>
        </w:rPr>
      </w:pPr>
    </w:p>
    <w:tbl>
      <w:tblPr>
        <w:tblStyle w:val="TableGrid"/>
        <w:tblW w:w="0" w:type="auto"/>
        <w:tblLook w:val="04A0" w:firstRow="1" w:lastRow="0" w:firstColumn="1" w:lastColumn="0" w:noHBand="0" w:noVBand="1"/>
      </w:tblPr>
      <w:tblGrid>
        <w:gridCol w:w="2412"/>
        <w:gridCol w:w="3296"/>
        <w:gridCol w:w="2808"/>
      </w:tblGrid>
      <w:tr w:rsidR="00E942E5" w:rsidRPr="00155E19" w14:paraId="3A6C6496" w14:textId="77777777" w:rsidTr="00E942E5">
        <w:tc>
          <w:tcPr>
            <w:tcW w:w="2838" w:type="dxa"/>
          </w:tcPr>
          <w:p w14:paraId="1CC99202" w14:textId="75A4DD64" w:rsidR="00E942E5" w:rsidRPr="00155E19" w:rsidRDefault="00155E19" w:rsidP="00DE3C16">
            <w:pPr>
              <w:widowControl w:val="0"/>
              <w:autoSpaceDE w:val="0"/>
              <w:autoSpaceDN w:val="0"/>
              <w:adjustRightInd w:val="0"/>
              <w:spacing w:after="340"/>
              <w:rPr>
                <w:rStyle w:val="selectable"/>
                <w:rFonts w:ascii="Tahoma" w:hAnsi="Tahoma"/>
                <w:b/>
              </w:rPr>
            </w:pPr>
            <w:r w:rsidRPr="00155E19">
              <w:rPr>
                <w:rStyle w:val="selectable"/>
                <w:rFonts w:ascii="Tahoma" w:hAnsi="Tahoma"/>
                <w:b/>
              </w:rPr>
              <w:lastRenderedPageBreak/>
              <w:t xml:space="preserve">Features </w:t>
            </w:r>
          </w:p>
        </w:tc>
        <w:tc>
          <w:tcPr>
            <w:tcW w:w="2839" w:type="dxa"/>
          </w:tcPr>
          <w:p w14:paraId="7BF31E34" w14:textId="20E116E0" w:rsidR="00E942E5" w:rsidRPr="00155E19" w:rsidRDefault="00E942E5" w:rsidP="00DE3C16">
            <w:pPr>
              <w:widowControl w:val="0"/>
              <w:autoSpaceDE w:val="0"/>
              <w:autoSpaceDN w:val="0"/>
              <w:adjustRightInd w:val="0"/>
              <w:spacing w:after="340"/>
              <w:rPr>
                <w:rStyle w:val="selectable"/>
                <w:rFonts w:ascii="Tahoma" w:hAnsi="Tahoma"/>
                <w:b/>
              </w:rPr>
            </w:pPr>
            <w:r w:rsidRPr="00155E19">
              <w:rPr>
                <w:rStyle w:val="selectable"/>
                <w:rFonts w:ascii="Tahoma" w:hAnsi="Tahoma"/>
                <w:b/>
              </w:rPr>
              <w:t>Samsung Galaxy Tab S3 9.7 inch, 32GB tablet</w:t>
            </w:r>
          </w:p>
        </w:tc>
        <w:tc>
          <w:tcPr>
            <w:tcW w:w="2839" w:type="dxa"/>
          </w:tcPr>
          <w:p w14:paraId="38DABC09" w14:textId="76375BCD" w:rsidR="00E942E5" w:rsidRPr="00155E19" w:rsidRDefault="00E942E5" w:rsidP="00DE3C16">
            <w:pPr>
              <w:widowControl w:val="0"/>
              <w:autoSpaceDE w:val="0"/>
              <w:autoSpaceDN w:val="0"/>
              <w:adjustRightInd w:val="0"/>
              <w:spacing w:after="340"/>
              <w:rPr>
                <w:rStyle w:val="selectable"/>
                <w:rFonts w:ascii="Tahoma" w:hAnsi="Tahoma"/>
                <w:b/>
              </w:rPr>
            </w:pPr>
            <w:proofErr w:type="spellStart"/>
            <w:proofErr w:type="gramStart"/>
            <w:r w:rsidRPr="00155E19">
              <w:rPr>
                <w:rStyle w:val="selectable"/>
                <w:rFonts w:ascii="Tahoma" w:hAnsi="Tahoma"/>
                <w:b/>
              </w:rPr>
              <w:t>iPad</w:t>
            </w:r>
            <w:proofErr w:type="spellEnd"/>
            <w:proofErr w:type="gramEnd"/>
            <w:r w:rsidRPr="00155E19">
              <w:rPr>
                <w:rStyle w:val="selectable"/>
                <w:rFonts w:ascii="Tahoma" w:hAnsi="Tahoma"/>
                <w:b/>
              </w:rPr>
              <w:t xml:space="preserve"> Pro 10.5 inch</w:t>
            </w:r>
          </w:p>
        </w:tc>
      </w:tr>
      <w:tr w:rsidR="00E942E5" w14:paraId="612567CD" w14:textId="77777777" w:rsidTr="00E942E5">
        <w:tc>
          <w:tcPr>
            <w:tcW w:w="2838" w:type="dxa"/>
          </w:tcPr>
          <w:p w14:paraId="6B5B949F" w14:textId="6EE9B5F5" w:rsidR="00E942E5" w:rsidRDefault="00E942E5" w:rsidP="00DE3C16">
            <w:pPr>
              <w:widowControl w:val="0"/>
              <w:autoSpaceDE w:val="0"/>
              <w:autoSpaceDN w:val="0"/>
              <w:adjustRightInd w:val="0"/>
              <w:spacing w:after="340"/>
              <w:rPr>
                <w:rStyle w:val="selectable"/>
                <w:rFonts w:ascii="Tahoma" w:hAnsi="Tahoma"/>
              </w:rPr>
            </w:pPr>
            <w:r>
              <w:rPr>
                <w:rStyle w:val="selectable"/>
                <w:rFonts w:ascii="Tahoma" w:hAnsi="Tahoma"/>
              </w:rPr>
              <w:t>Dimensions</w:t>
            </w:r>
          </w:p>
        </w:tc>
        <w:tc>
          <w:tcPr>
            <w:tcW w:w="2839" w:type="dxa"/>
          </w:tcPr>
          <w:p w14:paraId="33619891" w14:textId="16F662DB" w:rsidR="00E942E5" w:rsidRDefault="00E942E5" w:rsidP="00DE3C16">
            <w:pPr>
              <w:widowControl w:val="0"/>
              <w:autoSpaceDE w:val="0"/>
              <w:autoSpaceDN w:val="0"/>
              <w:adjustRightInd w:val="0"/>
              <w:spacing w:after="340"/>
              <w:rPr>
                <w:rStyle w:val="selectable"/>
                <w:rFonts w:ascii="Tahoma" w:hAnsi="Tahoma"/>
              </w:rPr>
            </w:pPr>
            <w:r>
              <w:rPr>
                <w:rStyle w:val="selectable"/>
                <w:rFonts w:ascii="Tahoma" w:hAnsi="Tahoma"/>
              </w:rPr>
              <w:t>237.3 x 169 x 6mm</w:t>
            </w:r>
          </w:p>
        </w:tc>
        <w:tc>
          <w:tcPr>
            <w:tcW w:w="2839" w:type="dxa"/>
          </w:tcPr>
          <w:p w14:paraId="4226AF71" w14:textId="053B1FF0" w:rsidR="00E942E5" w:rsidRDefault="00E942E5" w:rsidP="00DE3C16">
            <w:pPr>
              <w:widowControl w:val="0"/>
              <w:autoSpaceDE w:val="0"/>
              <w:autoSpaceDN w:val="0"/>
              <w:adjustRightInd w:val="0"/>
              <w:spacing w:after="340"/>
              <w:rPr>
                <w:rStyle w:val="selectable"/>
                <w:rFonts w:ascii="Tahoma" w:hAnsi="Tahoma"/>
              </w:rPr>
            </w:pPr>
            <w:r>
              <w:rPr>
                <w:rStyle w:val="selectable"/>
                <w:rFonts w:ascii="Tahoma" w:hAnsi="Tahoma"/>
              </w:rPr>
              <w:t>250.6 x 174.1 x 6.1mm</w:t>
            </w:r>
          </w:p>
        </w:tc>
      </w:tr>
      <w:tr w:rsidR="00E942E5" w14:paraId="6432D382" w14:textId="77777777" w:rsidTr="00E942E5">
        <w:tc>
          <w:tcPr>
            <w:tcW w:w="2838" w:type="dxa"/>
          </w:tcPr>
          <w:p w14:paraId="730C16EF" w14:textId="4892A135" w:rsidR="00E942E5" w:rsidRDefault="00E942E5" w:rsidP="00DE3C16">
            <w:pPr>
              <w:widowControl w:val="0"/>
              <w:autoSpaceDE w:val="0"/>
              <w:autoSpaceDN w:val="0"/>
              <w:adjustRightInd w:val="0"/>
              <w:spacing w:after="340"/>
              <w:rPr>
                <w:rStyle w:val="selectable"/>
                <w:rFonts w:ascii="Tahoma" w:hAnsi="Tahoma"/>
              </w:rPr>
            </w:pPr>
            <w:r>
              <w:rPr>
                <w:rStyle w:val="selectable"/>
                <w:rFonts w:ascii="Tahoma" w:hAnsi="Tahoma"/>
              </w:rPr>
              <w:t xml:space="preserve">Weight </w:t>
            </w:r>
          </w:p>
        </w:tc>
        <w:tc>
          <w:tcPr>
            <w:tcW w:w="2839" w:type="dxa"/>
          </w:tcPr>
          <w:p w14:paraId="31D8CB82" w14:textId="3C3F5C79" w:rsidR="00E942E5" w:rsidRDefault="00E942E5" w:rsidP="00DE3C16">
            <w:pPr>
              <w:widowControl w:val="0"/>
              <w:autoSpaceDE w:val="0"/>
              <w:autoSpaceDN w:val="0"/>
              <w:adjustRightInd w:val="0"/>
              <w:spacing w:after="340"/>
              <w:rPr>
                <w:rStyle w:val="selectable"/>
                <w:rFonts w:ascii="Tahoma" w:hAnsi="Tahoma"/>
              </w:rPr>
            </w:pPr>
            <w:r>
              <w:rPr>
                <w:rStyle w:val="selectable"/>
                <w:rFonts w:ascii="Tahoma" w:hAnsi="Tahoma"/>
              </w:rPr>
              <w:t>429 grams</w:t>
            </w:r>
          </w:p>
        </w:tc>
        <w:tc>
          <w:tcPr>
            <w:tcW w:w="2839" w:type="dxa"/>
          </w:tcPr>
          <w:p w14:paraId="6503F74B" w14:textId="65CB6F36" w:rsidR="00E942E5" w:rsidRDefault="00E942E5" w:rsidP="00DE3C16">
            <w:pPr>
              <w:widowControl w:val="0"/>
              <w:autoSpaceDE w:val="0"/>
              <w:autoSpaceDN w:val="0"/>
              <w:adjustRightInd w:val="0"/>
              <w:spacing w:after="340"/>
              <w:rPr>
                <w:rStyle w:val="selectable"/>
                <w:rFonts w:ascii="Tahoma" w:hAnsi="Tahoma"/>
              </w:rPr>
            </w:pPr>
            <w:r>
              <w:rPr>
                <w:rStyle w:val="selectable"/>
                <w:rFonts w:ascii="Tahoma" w:hAnsi="Tahoma"/>
              </w:rPr>
              <w:t>469 grams</w:t>
            </w:r>
          </w:p>
        </w:tc>
      </w:tr>
      <w:tr w:rsidR="00E942E5" w14:paraId="3C08A8AC" w14:textId="77777777" w:rsidTr="00E942E5">
        <w:tc>
          <w:tcPr>
            <w:tcW w:w="2838" w:type="dxa"/>
          </w:tcPr>
          <w:p w14:paraId="0CE90536" w14:textId="21DA69C7" w:rsidR="00E942E5" w:rsidRDefault="00E942E5" w:rsidP="00DE3C16">
            <w:pPr>
              <w:widowControl w:val="0"/>
              <w:autoSpaceDE w:val="0"/>
              <w:autoSpaceDN w:val="0"/>
              <w:adjustRightInd w:val="0"/>
              <w:spacing w:after="340"/>
              <w:rPr>
                <w:rStyle w:val="selectable"/>
                <w:rFonts w:ascii="Tahoma" w:hAnsi="Tahoma"/>
              </w:rPr>
            </w:pPr>
            <w:r>
              <w:rPr>
                <w:rStyle w:val="selectable"/>
                <w:rFonts w:ascii="Tahoma" w:hAnsi="Tahoma"/>
              </w:rPr>
              <w:t>Release Date</w:t>
            </w:r>
          </w:p>
        </w:tc>
        <w:tc>
          <w:tcPr>
            <w:tcW w:w="2839" w:type="dxa"/>
          </w:tcPr>
          <w:p w14:paraId="62799A11" w14:textId="5318C81A" w:rsidR="00E942E5" w:rsidRDefault="00E942E5" w:rsidP="00DE3C16">
            <w:pPr>
              <w:widowControl w:val="0"/>
              <w:autoSpaceDE w:val="0"/>
              <w:autoSpaceDN w:val="0"/>
              <w:adjustRightInd w:val="0"/>
              <w:spacing w:after="340"/>
              <w:rPr>
                <w:rStyle w:val="selectable"/>
                <w:rFonts w:ascii="Tahoma" w:hAnsi="Tahoma"/>
              </w:rPr>
            </w:pPr>
            <w:r>
              <w:rPr>
                <w:rStyle w:val="selectable"/>
                <w:rFonts w:ascii="Tahoma" w:hAnsi="Tahoma"/>
              </w:rPr>
              <w:t>March 2017</w:t>
            </w:r>
          </w:p>
        </w:tc>
        <w:tc>
          <w:tcPr>
            <w:tcW w:w="2839" w:type="dxa"/>
          </w:tcPr>
          <w:p w14:paraId="6E1879E1" w14:textId="78C1769B" w:rsidR="00E942E5" w:rsidRDefault="00E942E5" w:rsidP="00DE3C16">
            <w:pPr>
              <w:widowControl w:val="0"/>
              <w:autoSpaceDE w:val="0"/>
              <w:autoSpaceDN w:val="0"/>
              <w:adjustRightInd w:val="0"/>
              <w:spacing w:after="340"/>
              <w:rPr>
                <w:rStyle w:val="selectable"/>
                <w:rFonts w:ascii="Tahoma" w:hAnsi="Tahoma"/>
              </w:rPr>
            </w:pPr>
            <w:r>
              <w:rPr>
                <w:rStyle w:val="selectable"/>
                <w:rFonts w:ascii="Tahoma" w:hAnsi="Tahoma"/>
              </w:rPr>
              <w:t>June 2017</w:t>
            </w:r>
          </w:p>
        </w:tc>
      </w:tr>
      <w:tr w:rsidR="00E942E5" w14:paraId="5C6722D3" w14:textId="77777777" w:rsidTr="00E942E5">
        <w:tc>
          <w:tcPr>
            <w:tcW w:w="2838" w:type="dxa"/>
          </w:tcPr>
          <w:p w14:paraId="333B92BF" w14:textId="30F002B5" w:rsidR="00E942E5" w:rsidRDefault="00E942E5" w:rsidP="00DE3C16">
            <w:pPr>
              <w:widowControl w:val="0"/>
              <w:autoSpaceDE w:val="0"/>
              <w:autoSpaceDN w:val="0"/>
              <w:adjustRightInd w:val="0"/>
              <w:spacing w:after="340"/>
              <w:rPr>
                <w:rStyle w:val="selectable"/>
                <w:rFonts w:ascii="Tahoma" w:hAnsi="Tahoma"/>
              </w:rPr>
            </w:pPr>
            <w:r>
              <w:rPr>
                <w:rStyle w:val="selectable"/>
                <w:rFonts w:ascii="Tahoma" w:hAnsi="Tahoma"/>
              </w:rPr>
              <w:t>Price</w:t>
            </w:r>
          </w:p>
        </w:tc>
        <w:tc>
          <w:tcPr>
            <w:tcW w:w="2839" w:type="dxa"/>
          </w:tcPr>
          <w:p w14:paraId="0F796F13" w14:textId="02A4B0E6" w:rsidR="00E942E5" w:rsidRDefault="00E942E5" w:rsidP="00DE3C16">
            <w:pPr>
              <w:widowControl w:val="0"/>
              <w:autoSpaceDE w:val="0"/>
              <w:autoSpaceDN w:val="0"/>
              <w:adjustRightInd w:val="0"/>
              <w:spacing w:after="340"/>
              <w:rPr>
                <w:rStyle w:val="selectable"/>
                <w:rFonts w:ascii="Tahoma" w:hAnsi="Tahoma"/>
              </w:rPr>
            </w:pPr>
            <w:r>
              <w:rPr>
                <w:rStyle w:val="selectable"/>
                <w:rFonts w:ascii="Tahoma" w:hAnsi="Tahoma"/>
              </w:rPr>
              <w:t>£449</w:t>
            </w:r>
          </w:p>
        </w:tc>
        <w:tc>
          <w:tcPr>
            <w:tcW w:w="2839" w:type="dxa"/>
          </w:tcPr>
          <w:p w14:paraId="40A6DC88" w14:textId="0323248D" w:rsidR="00E942E5" w:rsidRDefault="00E942E5" w:rsidP="00DE3C16">
            <w:pPr>
              <w:widowControl w:val="0"/>
              <w:autoSpaceDE w:val="0"/>
              <w:autoSpaceDN w:val="0"/>
              <w:adjustRightInd w:val="0"/>
              <w:spacing w:after="340"/>
              <w:rPr>
                <w:rStyle w:val="selectable"/>
                <w:rFonts w:ascii="Tahoma" w:hAnsi="Tahoma"/>
              </w:rPr>
            </w:pPr>
            <w:r>
              <w:rPr>
                <w:rStyle w:val="selectable"/>
                <w:rFonts w:ascii="Tahoma" w:hAnsi="Tahoma"/>
              </w:rPr>
              <w:t>£743.45</w:t>
            </w:r>
          </w:p>
        </w:tc>
      </w:tr>
      <w:tr w:rsidR="00E942E5" w14:paraId="79A9CF19" w14:textId="77777777" w:rsidTr="00E942E5">
        <w:tc>
          <w:tcPr>
            <w:tcW w:w="2838" w:type="dxa"/>
          </w:tcPr>
          <w:p w14:paraId="7BAFD52F" w14:textId="6D710D3F" w:rsidR="00E942E5" w:rsidRDefault="00E942E5" w:rsidP="00DE3C16">
            <w:pPr>
              <w:widowControl w:val="0"/>
              <w:autoSpaceDE w:val="0"/>
              <w:autoSpaceDN w:val="0"/>
              <w:adjustRightInd w:val="0"/>
              <w:spacing w:after="340"/>
              <w:rPr>
                <w:rStyle w:val="selectable"/>
                <w:rFonts w:ascii="Tahoma" w:hAnsi="Tahoma"/>
              </w:rPr>
            </w:pPr>
            <w:r>
              <w:rPr>
                <w:rStyle w:val="selectable"/>
                <w:rFonts w:ascii="Tahoma" w:hAnsi="Tahoma"/>
              </w:rPr>
              <w:t>Display</w:t>
            </w:r>
          </w:p>
        </w:tc>
        <w:tc>
          <w:tcPr>
            <w:tcW w:w="2839" w:type="dxa"/>
          </w:tcPr>
          <w:p w14:paraId="239278CB" w14:textId="316D5A36" w:rsidR="00E942E5" w:rsidRDefault="00155E19" w:rsidP="00DE3C16">
            <w:pPr>
              <w:widowControl w:val="0"/>
              <w:autoSpaceDE w:val="0"/>
              <w:autoSpaceDN w:val="0"/>
              <w:adjustRightInd w:val="0"/>
              <w:spacing w:after="340"/>
              <w:rPr>
                <w:rStyle w:val="selectable"/>
                <w:rFonts w:ascii="Tahoma" w:hAnsi="Tahoma"/>
              </w:rPr>
            </w:pPr>
            <w:r>
              <w:rPr>
                <w:rStyle w:val="selectable"/>
                <w:rFonts w:ascii="Tahoma" w:hAnsi="Tahoma"/>
              </w:rPr>
              <w:t>1668 x 2224 pixels</w:t>
            </w:r>
          </w:p>
        </w:tc>
        <w:tc>
          <w:tcPr>
            <w:tcW w:w="2839" w:type="dxa"/>
          </w:tcPr>
          <w:p w14:paraId="4530BC04" w14:textId="4B2A8B7B" w:rsidR="00E942E5" w:rsidRDefault="00155E19" w:rsidP="00DE3C16">
            <w:pPr>
              <w:widowControl w:val="0"/>
              <w:autoSpaceDE w:val="0"/>
              <w:autoSpaceDN w:val="0"/>
              <w:adjustRightInd w:val="0"/>
              <w:spacing w:after="340"/>
              <w:rPr>
                <w:rStyle w:val="selectable"/>
                <w:rFonts w:ascii="Tahoma" w:hAnsi="Tahoma"/>
              </w:rPr>
            </w:pPr>
            <w:r>
              <w:rPr>
                <w:rStyle w:val="selectable"/>
                <w:rFonts w:ascii="Tahoma" w:hAnsi="Tahoma"/>
              </w:rPr>
              <w:t>1536 x 2048 pixels</w:t>
            </w:r>
          </w:p>
        </w:tc>
      </w:tr>
      <w:tr w:rsidR="00A3445F" w14:paraId="4900128B" w14:textId="77777777" w:rsidTr="00A3445F">
        <w:tc>
          <w:tcPr>
            <w:tcW w:w="2838" w:type="dxa"/>
          </w:tcPr>
          <w:p w14:paraId="202613DF" w14:textId="77777777" w:rsidR="00A3445F" w:rsidRDefault="00A3445F" w:rsidP="00A3445F">
            <w:pPr>
              <w:widowControl w:val="0"/>
              <w:autoSpaceDE w:val="0"/>
              <w:autoSpaceDN w:val="0"/>
              <w:adjustRightInd w:val="0"/>
              <w:spacing w:after="340"/>
              <w:rPr>
                <w:rStyle w:val="selectable"/>
                <w:rFonts w:ascii="Tahoma" w:hAnsi="Tahoma"/>
              </w:rPr>
            </w:pPr>
            <w:r>
              <w:rPr>
                <w:rStyle w:val="selectable"/>
                <w:rFonts w:ascii="Tahoma" w:hAnsi="Tahoma"/>
              </w:rPr>
              <w:t>Camera</w:t>
            </w:r>
          </w:p>
        </w:tc>
        <w:tc>
          <w:tcPr>
            <w:tcW w:w="2839" w:type="dxa"/>
          </w:tcPr>
          <w:p w14:paraId="6FD50748" w14:textId="77777777" w:rsidR="00A3445F" w:rsidRDefault="00A3445F" w:rsidP="00A3445F">
            <w:pPr>
              <w:widowControl w:val="0"/>
              <w:autoSpaceDE w:val="0"/>
              <w:autoSpaceDN w:val="0"/>
              <w:adjustRightInd w:val="0"/>
              <w:spacing w:after="340"/>
              <w:rPr>
                <w:rStyle w:val="selectable"/>
                <w:rFonts w:ascii="Tahoma" w:hAnsi="Tahoma"/>
              </w:rPr>
            </w:pPr>
            <w:r>
              <w:rPr>
                <w:rStyle w:val="selectable"/>
                <w:rFonts w:ascii="Tahoma" w:hAnsi="Tahoma"/>
              </w:rPr>
              <w:t>12 mega pixel</w:t>
            </w:r>
          </w:p>
        </w:tc>
        <w:tc>
          <w:tcPr>
            <w:tcW w:w="2839" w:type="dxa"/>
          </w:tcPr>
          <w:p w14:paraId="5A855AFA" w14:textId="77777777" w:rsidR="00A3445F" w:rsidRDefault="00A3445F" w:rsidP="00A3445F">
            <w:pPr>
              <w:widowControl w:val="0"/>
              <w:autoSpaceDE w:val="0"/>
              <w:autoSpaceDN w:val="0"/>
              <w:adjustRightInd w:val="0"/>
              <w:spacing w:after="340"/>
              <w:rPr>
                <w:rStyle w:val="selectable"/>
                <w:rFonts w:ascii="Tahoma" w:hAnsi="Tahoma"/>
              </w:rPr>
            </w:pPr>
            <w:r>
              <w:rPr>
                <w:rStyle w:val="selectable"/>
                <w:rFonts w:ascii="Tahoma" w:hAnsi="Tahoma"/>
              </w:rPr>
              <w:t>13 mega pixel</w:t>
            </w:r>
          </w:p>
        </w:tc>
      </w:tr>
      <w:tr w:rsidR="00A3445F" w14:paraId="7C77CBEF" w14:textId="77777777" w:rsidTr="00E942E5">
        <w:tc>
          <w:tcPr>
            <w:tcW w:w="2838" w:type="dxa"/>
          </w:tcPr>
          <w:p w14:paraId="5F5E203B" w14:textId="22D443A7" w:rsidR="00A3445F" w:rsidRDefault="00A3445F" w:rsidP="00DE3C16">
            <w:pPr>
              <w:widowControl w:val="0"/>
              <w:autoSpaceDE w:val="0"/>
              <w:autoSpaceDN w:val="0"/>
              <w:adjustRightInd w:val="0"/>
              <w:spacing w:after="340"/>
              <w:rPr>
                <w:rStyle w:val="selectable"/>
                <w:rFonts w:ascii="Tahoma" w:hAnsi="Tahoma"/>
              </w:rPr>
            </w:pPr>
            <w:r>
              <w:rPr>
                <w:rStyle w:val="selectable"/>
                <w:rFonts w:ascii="Tahoma" w:hAnsi="Tahoma"/>
              </w:rPr>
              <w:t>Image</w:t>
            </w:r>
          </w:p>
        </w:tc>
        <w:tc>
          <w:tcPr>
            <w:tcW w:w="2839" w:type="dxa"/>
          </w:tcPr>
          <w:p w14:paraId="20DFEFA1" w14:textId="2A088275" w:rsidR="00A3445F" w:rsidRDefault="00A3445F" w:rsidP="00A3445F">
            <w:pPr>
              <w:widowControl w:val="0"/>
              <w:autoSpaceDE w:val="0"/>
              <w:autoSpaceDN w:val="0"/>
              <w:adjustRightInd w:val="0"/>
              <w:jc w:val="center"/>
              <w:rPr>
                <w:rFonts w:ascii="Times" w:hAnsi="Times" w:cs="Times"/>
                <w:sz w:val="32"/>
                <w:szCs w:val="32"/>
              </w:rPr>
            </w:pPr>
            <w:r>
              <w:rPr>
                <w:rFonts w:ascii="Times" w:hAnsi="Times" w:cs="Times"/>
                <w:noProof/>
                <w:sz w:val="32"/>
                <w:szCs w:val="32"/>
              </w:rPr>
              <w:drawing>
                <wp:inline distT="0" distB="0" distL="0" distR="0" wp14:anchorId="393AD3E6" wp14:editId="27A6708A">
                  <wp:extent cx="1955800" cy="14395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57034" cy="1440453"/>
                          </a:xfrm>
                          <a:prstGeom prst="rect">
                            <a:avLst/>
                          </a:prstGeom>
                          <a:noFill/>
                          <a:ln>
                            <a:noFill/>
                          </a:ln>
                        </pic:spPr>
                      </pic:pic>
                    </a:graphicData>
                  </a:graphic>
                </wp:inline>
              </w:drawing>
            </w:r>
          </w:p>
          <w:p w14:paraId="390763B5" w14:textId="67610FE4" w:rsidR="00A3445F" w:rsidRDefault="00377D3E" w:rsidP="00DE3C16">
            <w:pPr>
              <w:widowControl w:val="0"/>
              <w:autoSpaceDE w:val="0"/>
              <w:autoSpaceDN w:val="0"/>
              <w:adjustRightInd w:val="0"/>
              <w:spacing w:after="340"/>
              <w:rPr>
                <w:rStyle w:val="selectable"/>
                <w:rFonts w:ascii="Tahoma" w:hAnsi="Tahoma"/>
              </w:rPr>
            </w:pPr>
            <w:r>
              <w:rPr>
                <w:rStyle w:val="selectable"/>
                <w:rFonts w:ascii="Tahoma" w:hAnsi="Tahoma"/>
              </w:rPr>
              <w:t xml:space="preserve">Figure 1. </w:t>
            </w:r>
            <w:r w:rsidR="0072178A">
              <w:rPr>
                <w:rStyle w:val="selectable"/>
                <w:rFonts w:ascii="Tahoma" w:hAnsi="Tahoma"/>
              </w:rPr>
              <w:t>(Samsung, 2018)</w:t>
            </w:r>
          </w:p>
        </w:tc>
        <w:tc>
          <w:tcPr>
            <w:tcW w:w="2839" w:type="dxa"/>
          </w:tcPr>
          <w:p w14:paraId="6EDEE602" w14:textId="77777777" w:rsidR="00A3445F" w:rsidRDefault="00CB3656" w:rsidP="00CB3656">
            <w:pPr>
              <w:widowControl w:val="0"/>
              <w:autoSpaceDE w:val="0"/>
              <w:autoSpaceDN w:val="0"/>
              <w:adjustRightInd w:val="0"/>
              <w:jc w:val="center"/>
              <w:rPr>
                <w:rStyle w:val="selectable"/>
                <w:rFonts w:ascii="Times" w:hAnsi="Times" w:cs="Times"/>
                <w:color w:val="5BA8FF"/>
                <w:sz w:val="34"/>
                <w:szCs w:val="34"/>
              </w:rPr>
            </w:pPr>
            <w:r>
              <w:rPr>
                <w:rFonts w:ascii="Times" w:hAnsi="Times" w:cs="Times"/>
                <w:noProof/>
                <w:color w:val="262626"/>
                <w:sz w:val="34"/>
                <w:szCs w:val="34"/>
              </w:rPr>
              <w:drawing>
                <wp:inline distT="0" distB="0" distL="0" distR="0" wp14:anchorId="1F4147C4" wp14:editId="6FF3966E">
                  <wp:extent cx="1596918" cy="14224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97507" cy="1422925"/>
                          </a:xfrm>
                          <a:prstGeom prst="rect">
                            <a:avLst/>
                          </a:prstGeom>
                          <a:noFill/>
                          <a:ln>
                            <a:noFill/>
                          </a:ln>
                        </pic:spPr>
                      </pic:pic>
                    </a:graphicData>
                  </a:graphic>
                </wp:inline>
              </w:drawing>
            </w:r>
          </w:p>
          <w:p w14:paraId="6B88DC49" w14:textId="5D5113F6" w:rsidR="00CB3656" w:rsidRPr="00CB3656" w:rsidRDefault="00CB3656" w:rsidP="00CB3656">
            <w:pPr>
              <w:widowControl w:val="0"/>
              <w:autoSpaceDE w:val="0"/>
              <w:autoSpaceDN w:val="0"/>
              <w:adjustRightInd w:val="0"/>
              <w:jc w:val="center"/>
              <w:rPr>
                <w:rStyle w:val="selectable"/>
                <w:rFonts w:ascii="Tahoma" w:hAnsi="Tahoma" w:cs="Times"/>
              </w:rPr>
            </w:pPr>
            <w:r>
              <w:rPr>
                <w:rStyle w:val="selectable"/>
                <w:rFonts w:ascii="Tahoma" w:hAnsi="Tahoma" w:cs="Times"/>
              </w:rPr>
              <w:t xml:space="preserve">Figure 2. (Apple, 2018) </w:t>
            </w:r>
          </w:p>
        </w:tc>
      </w:tr>
    </w:tbl>
    <w:p w14:paraId="49E1CA58" w14:textId="77777777" w:rsidR="009814A3" w:rsidRDefault="009814A3" w:rsidP="0094046C">
      <w:pPr>
        <w:widowControl w:val="0"/>
        <w:autoSpaceDE w:val="0"/>
        <w:autoSpaceDN w:val="0"/>
        <w:adjustRightInd w:val="0"/>
        <w:spacing w:after="340"/>
        <w:rPr>
          <w:rStyle w:val="selectable"/>
          <w:rFonts w:ascii="Tahoma" w:hAnsi="Tahoma"/>
        </w:rPr>
      </w:pPr>
    </w:p>
    <w:p w14:paraId="0D52DC52" w14:textId="5D51545A" w:rsidR="00850294" w:rsidRDefault="00FD2C9D" w:rsidP="0094046C">
      <w:pPr>
        <w:widowControl w:val="0"/>
        <w:autoSpaceDE w:val="0"/>
        <w:autoSpaceDN w:val="0"/>
        <w:adjustRightInd w:val="0"/>
        <w:spacing w:after="340"/>
        <w:rPr>
          <w:rStyle w:val="selectable"/>
          <w:rFonts w:ascii="Tahoma" w:hAnsi="Tahoma"/>
        </w:rPr>
      </w:pPr>
      <w:r>
        <w:rPr>
          <w:rStyle w:val="selectable"/>
          <w:rFonts w:ascii="Tahoma" w:hAnsi="Tahoma"/>
        </w:rPr>
        <w:t xml:space="preserve">The majority of your time used on these tablets, it is spent using the screen so having a great display resolution is very important. </w:t>
      </w:r>
      <w:r w:rsidR="003373BC" w:rsidRPr="003373BC">
        <w:rPr>
          <w:rStyle w:val="selectable"/>
          <w:rFonts w:ascii="Tahoma" w:hAnsi="Tahoma"/>
        </w:rPr>
        <w:t>Both the</w:t>
      </w:r>
      <w:r w:rsidR="009A7C3A">
        <w:rPr>
          <w:rStyle w:val="selectable"/>
          <w:rFonts w:ascii="Tahoma" w:hAnsi="Tahoma"/>
        </w:rPr>
        <w:t xml:space="preserve"> Galaxy</w:t>
      </w:r>
      <w:r w:rsidR="003373BC" w:rsidRPr="003373BC">
        <w:rPr>
          <w:rStyle w:val="selectable"/>
          <w:rFonts w:ascii="Tahoma" w:hAnsi="Tahoma"/>
        </w:rPr>
        <w:t xml:space="preserve"> Tab S3 and the </w:t>
      </w:r>
      <w:proofErr w:type="spellStart"/>
      <w:r w:rsidR="003373BC" w:rsidRPr="003373BC">
        <w:rPr>
          <w:rStyle w:val="selectable"/>
          <w:rFonts w:ascii="Tahoma" w:hAnsi="Tahoma"/>
        </w:rPr>
        <w:t>iPad</w:t>
      </w:r>
      <w:proofErr w:type="spellEnd"/>
      <w:r w:rsidR="003373BC" w:rsidRPr="003373BC">
        <w:rPr>
          <w:rStyle w:val="selectable"/>
          <w:rFonts w:ascii="Tahoma" w:hAnsi="Tahoma"/>
        </w:rPr>
        <w:t xml:space="preserve"> Pro have excellent hues and a high most extreme brilliance. The Tab S3 has been p</w:t>
      </w:r>
      <w:r w:rsidR="003373BC">
        <w:rPr>
          <w:rStyle w:val="selectable"/>
          <w:rFonts w:ascii="Tahoma" w:hAnsi="Tahoma"/>
        </w:rPr>
        <w:t xml:space="preserve">ressed with an </w:t>
      </w:r>
      <w:r w:rsidR="003373BC" w:rsidRPr="003373BC">
        <w:rPr>
          <w:rStyle w:val="selectable"/>
          <w:rFonts w:ascii="Tahoma" w:hAnsi="Tahoma"/>
        </w:rPr>
        <w:t xml:space="preserve">organic light-emitting diode (OLED) board, as opposed to the </w:t>
      </w:r>
      <w:proofErr w:type="spellStart"/>
      <w:r w:rsidR="003373BC" w:rsidRPr="003373BC">
        <w:rPr>
          <w:rStyle w:val="selectable"/>
          <w:rFonts w:ascii="Tahoma" w:hAnsi="Tahoma"/>
        </w:rPr>
        <w:t>iPad's</w:t>
      </w:r>
      <w:proofErr w:type="spellEnd"/>
      <w:r w:rsidR="003373BC" w:rsidRPr="003373BC">
        <w:rPr>
          <w:rStyle w:val="selectable"/>
          <w:rFonts w:ascii="Tahoma" w:hAnsi="Tahoma"/>
        </w:rPr>
        <w:t xml:space="preserve"> </w:t>
      </w:r>
      <w:r w:rsidR="009814A3">
        <w:rPr>
          <w:rStyle w:val="selectable"/>
          <w:rFonts w:ascii="Tahoma" w:hAnsi="Tahoma"/>
        </w:rPr>
        <w:t xml:space="preserve">LCD </w:t>
      </w:r>
      <w:r w:rsidR="003373BC" w:rsidRPr="003373BC">
        <w:rPr>
          <w:rStyle w:val="selectable"/>
          <w:rFonts w:ascii="Tahoma" w:hAnsi="Tahoma"/>
        </w:rPr>
        <w:t>board.</w:t>
      </w:r>
      <w:r w:rsidR="003373BC">
        <w:rPr>
          <w:rStyle w:val="selectable"/>
          <w:rFonts w:ascii="Tahoma" w:hAnsi="Tahoma"/>
        </w:rPr>
        <w:t xml:space="preserve"> </w:t>
      </w:r>
      <w:r w:rsidR="0007440F">
        <w:rPr>
          <w:rStyle w:val="selectable"/>
          <w:rFonts w:ascii="Tahoma" w:hAnsi="Tahoma"/>
        </w:rPr>
        <w:t>This means that colors like black look more pure, c</w:t>
      </w:r>
      <w:r w:rsidR="009814A3">
        <w:rPr>
          <w:rStyle w:val="selectable"/>
          <w:rFonts w:ascii="Tahoma" w:hAnsi="Tahoma"/>
        </w:rPr>
        <w:t>lear</w:t>
      </w:r>
      <w:r w:rsidR="0007440F">
        <w:rPr>
          <w:rStyle w:val="selectable"/>
          <w:rFonts w:ascii="Tahoma" w:hAnsi="Tahoma"/>
        </w:rPr>
        <w:t xml:space="preserve"> and amazing contrast.  </w:t>
      </w:r>
    </w:p>
    <w:p w14:paraId="70F62A5B" w14:textId="316704FD" w:rsidR="0007440F" w:rsidRDefault="009A7C3A" w:rsidP="0094046C">
      <w:pPr>
        <w:widowControl w:val="0"/>
        <w:autoSpaceDE w:val="0"/>
        <w:autoSpaceDN w:val="0"/>
        <w:adjustRightInd w:val="0"/>
        <w:spacing w:after="340"/>
        <w:rPr>
          <w:rStyle w:val="selectable"/>
          <w:rFonts w:ascii="Tahoma" w:hAnsi="Tahoma"/>
        </w:rPr>
      </w:pPr>
      <w:r>
        <w:rPr>
          <w:rStyle w:val="selectable"/>
          <w:rFonts w:ascii="Tahoma" w:hAnsi="Tahoma"/>
        </w:rPr>
        <w:t xml:space="preserve">Apart from the tablets being aesthetically pleasing, businesses </w:t>
      </w:r>
      <w:r w:rsidR="004319C9">
        <w:rPr>
          <w:rStyle w:val="selectable"/>
          <w:rFonts w:ascii="Tahoma" w:hAnsi="Tahoma"/>
        </w:rPr>
        <w:t>that</w:t>
      </w:r>
      <w:r>
        <w:rPr>
          <w:rStyle w:val="selectable"/>
          <w:rFonts w:ascii="Tahoma" w:hAnsi="Tahoma"/>
        </w:rPr>
        <w:t xml:space="preserve"> look to invest in a tablet would be more interested in the performance of the tablet. The </w:t>
      </w:r>
      <w:proofErr w:type="spellStart"/>
      <w:r>
        <w:rPr>
          <w:rStyle w:val="selectable"/>
          <w:rFonts w:ascii="Tahoma" w:hAnsi="Tahoma"/>
        </w:rPr>
        <w:t>iPad</w:t>
      </w:r>
      <w:proofErr w:type="spellEnd"/>
      <w:r>
        <w:rPr>
          <w:rStyle w:val="selectable"/>
          <w:rFonts w:ascii="Tahoma" w:hAnsi="Tahoma"/>
        </w:rPr>
        <w:t xml:space="preserve"> Pro holds an A9X chip, 2GB RAM. This makes multi-tasking on the </w:t>
      </w:r>
      <w:proofErr w:type="spellStart"/>
      <w:r>
        <w:rPr>
          <w:rStyle w:val="selectable"/>
          <w:rFonts w:ascii="Tahoma" w:hAnsi="Tahoma"/>
        </w:rPr>
        <w:t>iPad</w:t>
      </w:r>
      <w:proofErr w:type="spellEnd"/>
      <w:r>
        <w:rPr>
          <w:rStyle w:val="selectable"/>
          <w:rFonts w:ascii="Tahoma" w:hAnsi="Tahoma"/>
        </w:rPr>
        <w:t xml:space="preserve"> </w:t>
      </w:r>
      <w:proofErr w:type="gramStart"/>
      <w:r>
        <w:rPr>
          <w:rStyle w:val="selectable"/>
          <w:rFonts w:ascii="Tahoma" w:hAnsi="Tahoma"/>
        </w:rPr>
        <w:t>Pro</w:t>
      </w:r>
      <w:proofErr w:type="gramEnd"/>
      <w:r>
        <w:rPr>
          <w:rStyle w:val="selectable"/>
          <w:rFonts w:ascii="Tahoma" w:hAnsi="Tahoma"/>
        </w:rPr>
        <w:t xml:space="preserve"> very easy and a slick experience. The Galaxy Tab S3 carries a quad-core Snapdragon 820 CPU inside, with a 4GB RAM. </w:t>
      </w:r>
      <w:r w:rsidR="004319C9">
        <w:rPr>
          <w:rStyle w:val="selectable"/>
          <w:rFonts w:ascii="Tahoma" w:hAnsi="Tahoma"/>
        </w:rPr>
        <w:t xml:space="preserve">The Galaxy Tab S3 shows no issues when using the tablet for intensive apps suggesting its resilience for performance. There is however, a slight difference in battery life on both the tablets. The </w:t>
      </w:r>
      <w:proofErr w:type="spellStart"/>
      <w:r w:rsidR="004319C9">
        <w:rPr>
          <w:rStyle w:val="selectable"/>
          <w:rFonts w:ascii="Tahoma" w:hAnsi="Tahoma"/>
        </w:rPr>
        <w:t>iPad</w:t>
      </w:r>
      <w:proofErr w:type="spellEnd"/>
      <w:r w:rsidR="004319C9">
        <w:rPr>
          <w:rStyle w:val="selectable"/>
          <w:rFonts w:ascii="Tahoma" w:hAnsi="Tahoma"/>
        </w:rPr>
        <w:t xml:space="preserve"> Pro serves up more than 10 hours from one single charge whereas the Galaxy Tab S3 stands strong for a whole 12 hours</w:t>
      </w:r>
      <w:r w:rsidR="009312A0">
        <w:rPr>
          <w:rStyle w:val="selectable"/>
          <w:rFonts w:ascii="Tahoma" w:hAnsi="Tahoma"/>
        </w:rPr>
        <w:t>.</w:t>
      </w:r>
    </w:p>
    <w:p w14:paraId="5CB6A9DA" w14:textId="7FC2A71C" w:rsidR="004319C9" w:rsidRDefault="009312A0" w:rsidP="0094046C">
      <w:pPr>
        <w:widowControl w:val="0"/>
        <w:autoSpaceDE w:val="0"/>
        <w:autoSpaceDN w:val="0"/>
        <w:adjustRightInd w:val="0"/>
        <w:spacing w:after="340"/>
        <w:rPr>
          <w:rStyle w:val="selectable"/>
          <w:rFonts w:ascii="Tahoma" w:hAnsi="Tahoma"/>
        </w:rPr>
      </w:pPr>
      <w:r>
        <w:rPr>
          <w:rStyle w:val="selectable"/>
          <w:rFonts w:ascii="Tahoma" w:hAnsi="Tahoma"/>
        </w:rPr>
        <w:t xml:space="preserve">It is very clear that both these tablets can </w:t>
      </w:r>
      <w:r w:rsidR="00564F77">
        <w:rPr>
          <w:rStyle w:val="selectable"/>
          <w:rFonts w:ascii="Tahoma" w:hAnsi="Tahoma"/>
        </w:rPr>
        <w:t xml:space="preserve">outshine some laptops; nonetheless they can be very powerful business tools. Both tablets have </w:t>
      </w:r>
      <w:r w:rsidR="00564F77">
        <w:rPr>
          <w:rStyle w:val="selectable"/>
          <w:rFonts w:ascii="Tahoma" w:hAnsi="Tahoma"/>
        </w:rPr>
        <w:lastRenderedPageBreak/>
        <w:t xml:space="preserve">minor small differences but </w:t>
      </w:r>
      <w:r w:rsidR="00310173">
        <w:rPr>
          <w:rStyle w:val="selectable"/>
          <w:rFonts w:ascii="Tahoma" w:hAnsi="Tahoma"/>
        </w:rPr>
        <w:t>equally</w:t>
      </w:r>
      <w:r w:rsidR="00564F77">
        <w:rPr>
          <w:rStyle w:val="selectable"/>
          <w:rFonts w:ascii="Tahoma" w:hAnsi="Tahoma"/>
        </w:rPr>
        <w:t xml:space="preserve"> they can both perform many tasks </w:t>
      </w:r>
      <w:r w:rsidR="00AA0DE2">
        <w:rPr>
          <w:rStyle w:val="selectable"/>
          <w:rFonts w:ascii="Tahoma" w:hAnsi="Tahoma"/>
        </w:rPr>
        <w:t xml:space="preserve">without any glitches. I would recommend the </w:t>
      </w:r>
      <w:proofErr w:type="spellStart"/>
      <w:r w:rsidR="00AA0DE2">
        <w:rPr>
          <w:rStyle w:val="selectable"/>
          <w:rFonts w:ascii="Tahoma" w:hAnsi="Tahoma"/>
        </w:rPr>
        <w:t>iPad</w:t>
      </w:r>
      <w:proofErr w:type="spellEnd"/>
      <w:r w:rsidR="00AA0DE2">
        <w:rPr>
          <w:rStyle w:val="selectable"/>
          <w:rFonts w:ascii="Tahoma" w:hAnsi="Tahoma"/>
        </w:rPr>
        <w:t xml:space="preserve"> Pro to businesses looking to invest in a tablet for their business use</w:t>
      </w:r>
      <w:r w:rsidR="00AA0DE2" w:rsidRPr="009911D6">
        <w:rPr>
          <w:rStyle w:val="selectable"/>
          <w:rFonts w:ascii="Tahoma" w:hAnsi="Tahoma"/>
        </w:rPr>
        <w:t xml:space="preserve">. </w:t>
      </w:r>
      <w:r w:rsidR="00946D97">
        <w:rPr>
          <w:rStyle w:val="selectable"/>
          <w:rFonts w:ascii="Tahoma" w:hAnsi="Tahoma"/>
        </w:rPr>
        <w:t xml:space="preserve">Due to the fact that the </w:t>
      </w:r>
      <w:proofErr w:type="spellStart"/>
      <w:r w:rsidR="00946D97">
        <w:rPr>
          <w:rStyle w:val="selectable"/>
          <w:rFonts w:ascii="Tahoma" w:hAnsi="Tahoma"/>
        </w:rPr>
        <w:t>iPad</w:t>
      </w:r>
      <w:proofErr w:type="spellEnd"/>
      <w:r w:rsidR="00946D97">
        <w:rPr>
          <w:rStyle w:val="selectable"/>
          <w:rFonts w:ascii="Tahoma" w:hAnsi="Tahoma"/>
        </w:rPr>
        <w:t xml:space="preserve"> Pro is very versatile, it </w:t>
      </w:r>
      <w:r w:rsidR="00946D97">
        <w:rPr>
          <w:rFonts w:ascii="Tahoma" w:hAnsi="Tahoma" w:cs="Times"/>
        </w:rPr>
        <w:t>has grown in popularity</w:t>
      </w:r>
      <w:r w:rsidR="009911D6" w:rsidRPr="009911D6">
        <w:rPr>
          <w:rFonts w:ascii="Tahoma" w:hAnsi="Tahoma" w:cs="Times"/>
          <w:color w:val="434343"/>
        </w:rPr>
        <w:t xml:space="preserve"> </w:t>
      </w:r>
      <w:r w:rsidR="009911D6">
        <w:rPr>
          <w:rStyle w:val="selectable"/>
          <w:rFonts w:ascii="Tahoma" w:hAnsi="Tahoma"/>
        </w:rPr>
        <w:t>(Allen, 2017)</w:t>
      </w:r>
      <w:r w:rsidR="004B3C41">
        <w:rPr>
          <w:rStyle w:val="selectable"/>
          <w:rFonts w:ascii="Tahoma" w:hAnsi="Tahoma"/>
        </w:rPr>
        <w:t xml:space="preserve">. </w:t>
      </w:r>
    </w:p>
    <w:p w14:paraId="25782D4F" w14:textId="1727B1F8" w:rsidR="00377D3E" w:rsidRDefault="00460429" w:rsidP="00DE3C16">
      <w:pPr>
        <w:widowControl w:val="0"/>
        <w:autoSpaceDE w:val="0"/>
        <w:autoSpaceDN w:val="0"/>
        <w:adjustRightInd w:val="0"/>
        <w:spacing w:after="340"/>
        <w:rPr>
          <w:rStyle w:val="selectable"/>
          <w:rFonts w:ascii="Tahoma" w:hAnsi="Tahoma"/>
          <w:sz w:val="28"/>
          <w:szCs w:val="28"/>
        </w:rPr>
      </w:pPr>
      <w:r>
        <w:rPr>
          <w:rStyle w:val="selectable"/>
          <w:rFonts w:ascii="Tahoma" w:hAnsi="Tahoma"/>
          <w:b/>
          <w:sz w:val="28"/>
          <w:szCs w:val="28"/>
        </w:rPr>
        <w:t>Web-based emails</w:t>
      </w:r>
    </w:p>
    <w:p w14:paraId="78B28071" w14:textId="232607A0" w:rsidR="00337195" w:rsidRDefault="007A11C6" w:rsidP="00DE3C16">
      <w:pPr>
        <w:widowControl w:val="0"/>
        <w:autoSpaceDE w:val="0"/>
        <w:autoSpaceDN w:val="0"/>
        <w:adjustRightInd w:val="0"/>
        <w:spacing w:after="340"/>
        <w:rPr>
          <w:rFonts w:ascii="Tahoma" w:hAnsi="Tahoma" w:cs="Arial"/>
        </w:rPr>
      </w:pPr>
      <w:r w:rsidRPr="007A11C6">
        <w:rPr>
          <w:rFonts w:ascii="Tahoma" w:hAnsi="Tahoma" w:cs="Arial"/>
          <w:color w:val="262623"/>
        </w:rPr>
        <w:t>Email is one in all the foremost fashionable kinds of communication these days, primarily thanks to its effectiveness, low cost, and compatibilit</w:t>
      </w:r>
      <w:r>
        <w:rPr>
          <w:rFonts w:ascii="Tahoma" w:hAnsi="Tahoma" w:cs="Arial"/>
          <w:color w:val="262623"/>
        </w:rPr>
        <w:t>y of distributed styles of info</w:t>
      </w:r>
      <w:r w:rsidR="00B951D7">
        <w:rPr>
          <w:rFonts w:ascii="Tahoma" w:hAnsi="Tahoma" w:cs="Arial"/>
          <w:color w:val="262623"/>
        </w:rPr>
        <w:t xml:space="preserve">. Tang </w:t>
      </w:r>
      <w:proofErr w:type="gramStart"/>
      <w:r w:rsidR="00B951D7">
        <w:rPr>
          <w:rFonts w:ascii="Tahoma" w:hAnsi="Tahoma" w:cs="Arial"/>
          <w:color w:val="262623"/>
        </w:rPr>
        <w:t>et</w:t>
      </w:r>
      <w:proofErr w:type="gramEnd"/>
      <w:r w:rsidR="00B951D7">
        <w:rPr>
          <w:rFonts w:ascii="Tahoma" w:hAnsi="Tahoma" w:cs="Arial"/>
          <w:color w:val="262623"/>
        </w:rPr>
        <w:t>. al (</w:t>
      </w:r>
      <w:r>
        <w:rPr>
          <w:rFonts w:ascii="Tahoma" w:hAnsi="Tahoma" w:cs="Arial"/>
          <w:color w:val="262623"/>
        </w:rPr>
        <w:t xml:space="preserve">2014). </w:t>
      </w:r>
      <w:r w:rsidR="00337195" w:rsidRPr="007A11C6">
        <w:rPr>
          <w:rFonts w:ascii="Tahoma" w:hAnsi="Tahoma" w:cs="Times"/>
          <w:color w:val="2C2C2C"/>
        </w:rPr>
        <w:t>As</w:t>
      </w:r>
      <w:r w:rsidR="00337195" w:rsidRPr="00337195">
        <w:rPr>
          <w:rFonts w:ascii="Tahoma" w:hAnsi="Tahoma" w:cs="Times"/>
          <w:color w:val="2C2C2C"/>
        </w:rPr>
        <w:t xml:space="preserve"> a business owner, </w:t>
      </w:r>
      <w:r w:rsidR="00337195">
        <w:rPr>
          <w:rFonts w:ascii="Tahoma" w:hAnsi="Tahoma" w:cs="Times"/>
          <w:color w:val="2C2C2C"/>
        </w:rPr>
        <w:t>your email is essential. It i</w:t>
      </w:r>
      <w:r w:rsidR="00337195" w:rsidRPr="00337195">
        <w:rPr>
          <w:rFonts w:ascii="Tahoma" w:hAnsi="Tahoma" w:cs="Times"/>
          <w:color w:val="2C2C2C"/>
        </w:rPr>
        <w:t xml:space="preserve">s the manner by which you speak with customers and </w:t>
      </w:r>
      <w:r w:rsidR="00337195">
        <w:rPr>
          <w:rFonts w:ascii="Tahoma" w:hAnsi="Tahoma" w:cs="Times"/>
          <w:color w:val="2C2C2C"/>
        </w:rPr>
        <w:t>suppliers</w:t>
      </w:r>
      <w:r w:rsidR="00337195" w:rsidRPr="00337195">
        <w:rPr>
          <w:rFonts w:ascii="Tahoma" w:hAnsi="Tahoma" w:cs="Times"/>
          <w:color w:val="2C2C2C"/>
        </w:rPr>
        <w:t xml:space="preserve">. It might even be the manner by which you speak with your </w:t>
      </w:r>
      <w:r w:rsidR="00337195">
        <w:rPr>
          <w:rFonts w:ascii="Tahoma" w:hAnsi="Tahoma" w:cs="Times"/>
          <w:color w:val="2C2C2C"/>
        </w:rPr>
        <w:t xml:space="preserve">employees so it is important you pick a good email provider that meets </w:t>
      </w:r>
      <w:r w:rsidR="00337195" w:rsidRPr="00337195">
        <w:rPr>
          <w:rFonts w:ascii="Tahoma" w:hAnsi="Tahoma" w:cs="Times"/>
          <w:color w:val="2C2C2C"/>
        </w:rPr>
        <w:t>your requirements</w:t>
      </w:r>
      <w:r w:rsidR="00337195">
        <w:rPr>
          <w:rFonts w:ascii="Tahoma" w:hAnsi="Tahoma" w:cs="Times"/>
          <w:color w:val="2C2C2C"/>
        </w:rPr>
        <w:t xml:space="preserve">. </w:t>
      </w:r>
      <w:r w:rsidR="00BA4864">
        <w:rPr>
          <w:rFonts w:ascii="Tahoma" w:hAnsi="Tahoma" w:cs="Arial"/>
        </w:rPr>
        <w:t xml:space="preserve">Web based </w:t>
      </w:r>
      <w:r w:rsidR="009E036D" w:rsidRPr="009E036D">
        <w:rPr>
          <w:rFonts w:ascii="Tahoma" w:hAnsi="Tahoma" w:cs="Arial"/>
        </w:rPr>
        <w:t>mail accounts is</w:t>
      </w:r>
      <w:r w:rsidR="009E036D">
        <w:rPr>
          <w:rFonts w:ascii="Tahoma" w:hAnsi="Tahoma" w:cs="Arial"/>
        </w:rPr>
        <w:t xml:space="preserve"> an email system</w:t>
      </w:r>
      <w:r w:rsidR="009E036D" w:rsidRPr="009E036D">
        <w:rPr>
          <w:rFonts w:ascii="Tahoma" w:hAnsi="Tahoma" w:cs="Arial"/>
        </w:rPr>
        <w:t>, which are typically free, that enables you to see you</w:t>
      </w:r>
      <w:r w:rsidR="009E036D">
        <w:rPr>
          <w:rFonts w:ascii="Tahoma" w:hAnsi="Tahoma" w:cs="Arial"/>
        </w:rPr>
        <w:t>r</w:t>
      </w:r>
      <w:r w:rsidR="009E036D" w:rsidRPr="009E036D">
        <w:rPr>
          <w:rFonts w:ascii="Tahoma" w:hAnsi="Tahoma" w:cs="Arial"/>
        </w:rPr>
        <w:t xml:space="preserve"> email from any </w:t>
      </w:r>
      <w:r w:rsidR="009E036D">
        <w:rPr>
          <w:rFonts w:ascii="Tahoma" w:hAnsi="Tahoma" w:cs="Arial"/>
        </w:rPr>
        <w:t>computer</w:t>
      </w:r>
      <w:r w:rsidR="009E036D" w:rsidRPr="009E036D">
        <w:rPr>
          <w:rFonts w:ascii="Tahoma" w:hAnsi="Tahoma" w:cs="Arial"/>
        </w:rPr>
        <w:t xml:space="preserve"> associated with the Internet. Rather than requir</w:t>
      </w:r>
      <w:r w:rsidR="009E036D">
        <w:rPr>
          <w:rFonts w:ascii="Tahoma" w:hAnsi="Tahoma" w:cs="Arial"/>
        </w:rPr>
        <w:t xml:space="preserve">ing a program </w:t>
      </w:r>
      <w:r w:rsidR="00EE35B2">
        <w:rPr>
          <w:rFonts w:ascii="Tahoma" w:hAnsi="Tahoma" w:cs="Arial"/>
        </w:rPr>
        <w:t>downloaded</w:t>
      </w:r>
      <w:r w:rsidR="009E036D">
        <w:rPr>
          <w:rFonts w:ascii="Tahoma" w:hAnsi="Tahoma" w:cs="Arial"/>
        </w:rPr>
        <w:t xml:space="preserve"> on your computer</w:t>
      </w:r>
      <w:r w:rsidR="009E036D" w:rsidRPr="009E036D">
        <w:rPr>
          <w:rFonts w:ascii="Tahoma" w:hAnsi="Tahoma" w:cs="Arial"/>
        </w:rPr>
        <w:t xml:space="preserve">, for example, Outlook, all you </w:t>
      </w:r>
      <w:r w:rsidR="00B43953">
        <w:rPr>
          <w:rFonts w:ascii="Tahoma" w:hAnsi="Tahoma" w:cs="Arial"/>
        </w:rPr>
        <w:t>need</w:t>
      </w:r>
      <w:r w:rsidR="009E036D" w:rsidRPr="009E036D">
        <w:rPr>
          <w:rFonts w:ascii="Tahoma" w:hAnsi="Tahoma" w:cs="Arial"/>
        </w:rPr>
        <w:t xml:space="preserve"> to </w:t>
      </w:r>
      <w:r w:rsidR="00B43953">
        <w:rPr>
          <w:rFonts w:ascii="Tahoma" w:hAnsi="Tahoma" w:cs="Arial"/>
        </w:rPr>
        <w:t>v</w:t>
      </w:r>
      <w:r w:rsidR="005C4D73">
        <w:rPr>
          <w:rFonts w:ascii="Tahoma" w:hAnsi="Tahoma" w:cs="Arial"/>
        </w:rPr>
        <w:t xml:space="preserve">iew your mail is Internet access. </w:t>
      </w:r>
    </w:p>
    <w:p w14:paraId="4FEB5D10" w14:textId="70B3F80A" w:rsidR="00377D3E" w:rsidRDefault="00BA4864" w:rsidP="00DE3C16">
      <w:pPr>
        <w:widowControl w:val="0"/>
        <w:autoSpaceDE w:val="0"/>
        <w:autoSpaceDN w:val="0"/>
        <w:adjustRightInd w:val="0"/>
        <w:spacing w:after="340"/>
        <w:rPr>
          <w:rFonts w:ascii="Tahoma" w:hAnsi="Tahoma" w:cs="Tahoma"/>
        </w:rPr>
      </w:pPr>
      <w:r w:rsidRPr="00BA4864">
        <w:rPr>
          <w:rFonts w:ascii="Tahoma" w:hAnsi="Tahoma" w:cs="Tahoma"/>
        </w:rPr>
        <w:t xml:space="preserve">The huge advantage of web-based email </w:t>
      </w:r>
      <w:r w:rsidR="00F65CAD">
        <w:rPr>
          <w:rFonts w:ascii="Tahoma" w:hAnsi="Tahoma" w:cs="Tahoma"/>
        </w:rPr>
        <w:t>i</w:t>
      </w:r>
      <w:r w:rsidR="00F65CAD" w:rsidRPr="00F65CAD">
        <w:rPr>
          <w:rFonts w:ascii="Tahoma" w:hAnsi="Tahoma" w:cs="Tahoma"/>
        </w:rPr>
        <w:t>s th</w:t>
      </w:r>
      <w:r w:rsidR="00F65CAD">
        <w:rPr>
          <w:rFonts w:ascii="Tahoma" w:hAnsi="Tahoma" w:cs="Tahoma"/>
        </w:rPr>
        <w:t>at there is nothing to install</w:t>
      </w:r>
      <w:r w:rsidR="00F65CAD" w:rsidRPr="00F65CAD">
        <w:rPr>
          <w:rFonts w:ascii="Tahoma" w:hAnsi="Tahoma" w:cs="Tahoma"/>
        </w:rPr>
        <w:t xml:space="preserve"> and your email is accessible </w:t>
      </w:r>
      <w:r w:rsidR="00F65CAD" w:rsidRPr="00335779">
        <w:rPr>
          <w:rFonts w:ascii="Tahoma" w:hAnsi="Tahoma" w:cs="Tahoma"/>
        </w:rPr>
        <w:t xml:space="preserve">on any web associated computer whenever. </w:t>
      </w:r>
      <w:r w:rsidR="00335779" w:rsidRPr="00335779">
        <w:rPr>
          <w:rFonts w:ascii="Tahoma" w:hAnsi="Tahoma" w:cs="Arial"/>
        </w:rPr>
        <w:t xml:space="preserve">Another advantage for web based emails is </w:t>
      </w:r>
      <w:r w:rsidR="00BC5A56">
        <w:rPr>
          <w:rFonts w:ascii="Tahoma" w:hAnsi="Tahoma" w:cs="Arial"/>
        </w:rPr>
        <w:t xml:space="preserve">if you want </w:t>
      </w:r>
      <w:r w:rsidR="00BC5A56" w:rsidRPr="00BC5A56">
        <w:rPr>
          <w:rFonts w:ascii="Tahoma" w:hAnsi="Tahoma" w:cs="Arial"/>
        </w:rPr>
        <w:t xml:space="preserve">to </w:t>
      </w:r>
      <w:r w:rsidR="00BC5A56">
        <w:rPr>
          <w:rFonts w:ascii="Tahoma" w:hAnsi="Tahoma" w:cs="Arial"/>
        </w:rPr>
        <w:t>read</w:t>
      </w:r>
      <w:r w:rsidR="00BC5A56" w:rsidRPr="00BC5A56">
        <w:rPr>
          <w:rFonts w:ascii="Tahoma" w:hAnsi="Tahoma" w:cs="Arial"/>
        </w:rPr>
        <w:t xml:space="preserve"> and send messages </w:t>
      </w:r>
      <w:r w:rsidR="00BC5A56">
        <w:rPr>
          <w:rFonts w:ascii="Tahoma" w:hAnsi="Tahoma" w:cs="Arial"/>
        </w:rPr>
        <w:t>then it is very easy to get access to your mailbox from anyplace in the w</w:t>
      </w:r>
      <w:r w:rsidR="00BC5A56" w:rsidRPr="00BC5A56">
        <w:rPr>
          <w:rFonts w:ascii="Tahoma" w:hAnsi="Tahoma" w:cs="Arial"/>
        </w:rPr>
        <w:t>orld. This implies you can in any case maintain your business while on vacation or basically far from the workplace.</w:t>
      </w:r>
      <w:r w:rsidR="00BC5A56">
        <w:rPr>
          <w:rFonts w:ascii="Tahoma" w:hAnsi="Tahoma" w:cs="Arial"/>
        </w:rPr>
        <w:t xml:space="preserve"> </w:t>
      </w:r>
      <w:r w:rsidR="00937CC0" w:rsidRPr="00335779">
        <w:rPr>
          <w:rFonts w:ascii="Tahoma" w:hAnsi="Tahoma" w:cs="Tahoma"/>
        </w:rPr>
        <w:t xml:space="preserve">On the downside, if you wanted to have access to your email you </w:t>
      </w:r>
      <w:r w:rsidR="00937CC0" w:rsidRPr="00335779">
        <w:rPr>
          <w:rFonts w:ascii="Tahoma" w:hAnsi="Tahoma" w:cs="Arial"/>
        </w:rPr>
        <w:t>require a reasonable Internet constant connection</w:t>
      </w:r>
      <w:r w:rsidR="00937CC0" w:rsidRPr="00335779">
        <w:rPr>
          <w:rFonts w:ascii="Tahoma" w:hAnsi="Tahoma" w:cs="Tahoma"/>
        </w:rPr>
        <w:t>.</w:t>
      </w:r>
      <w:r w:rsidR="00937CC0">
        <w:rPr>
          <w:rFonts w:ascii="Tahoma" w:hAnsi="Tahoma" w:cs="Tahoma"/>
        </w:rPr>
        <w:t xml:space="preserve"> </w:t>
      </w:r>
    </w:p>
    <w:p w14:paraId="433F9716" w14:textId="64CFF361" w:rsidR="00937CC0" w:rsidRDefault="005B100D" w:rsidP="00DE3C16">
      <w:pPr>
        <w:widowControl w:val="0"/>
        <w:autoSpaceDE w:val="0"/>
        <w:autoSpaceDN w:val="0"/>
        <w:adjustRightInd w:val="0"/>
        <w:spacing w:after="340"/>
        <w:rPr>
          <w:rFonts w:ascii="Tahoma" w:hAnsi="Tahoma" w:cs="Arial"/>
        </w:rPr>
      </w:pPr>
      <w:r w:rsidRPr="005B100D">
        <w:rPr>
          <w:rFonts w:ascii="Tahoma" w:hAnsi="Tahoma" w:cs="Tahoma"/>
        </w:rPr>
        <w:t xml:space="preserve">Using </w:t>
      </w:r>
      <w:r>
        <w:rPr>
          <w:rFonts w:ascii="Tahoma" w:hAnsi="Tahoma" w:cs="Tahoma"/>
        </w:rPr>
        <w:t xml:space="preserve">a web-based </w:t>
      </w:r>
      <w:r w:rsidRPr="005B100D">
        <w:rPr>
          <w:rFonts w:ascii="Tahoma" w:hAnsi="Tahoma" w:cs="Tahoma"/>
        </w:rPr>
        <w:t>email will greatly profit businesses because it provides economical and effective ways in which to transmit all types of electronic knowledge</w:t>
      </w:r>
      <w:r w:rsidR="00937CC0">
        <w:rPr>
          <w:rFonts w:ascii="Tahoma" w:hAnsi="Tahoma" w:cs="Tahoma"/>
        </w:rPr>
        <w:t xml:space="preserve">. For any business using emails, it will be very cost effective. Businesses are able to communicate through emails all around the world. </w:t>
      </w:r>
      <w:r>
        <w:rPr>
          <w:rFonts w:ascii="Tahoma" w:hAnsi="Tahoma" w:cs="Tahoma"/>
        </w:rPr>
        <w:t xml:space="preserve">Communicating through emails is also very fast. Emails can be reached to its recipients in a matter of minutes. </w:t>
      </w:r>
      <w:r w:rsidRPr="005B100D">
        <w:rPr>
          <w:rFonts w:ascii="Tahoma" w:hAnsi="Tahoma" w:cs="Tahoma"/>
        </w:rPr>
        <w:t xml:space="preserve">One of the </w:t>
      </w:r>
      <w:r>
        <w:rPr>
          <w:rFonts w:ascii="Tahoma" w:hAnsi="Tahoma" w:cs="Tahoma"/>
        </w:rPr>
        <w:t>foremost benefits</w:t>
      </w:r>
      <w:r w:rsidRPr="005B100D">
        <w:rPr>
          <w:rFonts w:ascii="Tahoma" w:hAnsi="Tahoma" w:cs="Tahoma"/>
        </w:rPr>
        <w:t xml:space="preserve"> of emails </w:t>
      </w:r>
      <w:r w:rsidR="00253424">
        <w:rPr>
          <w:rFonts w:ascii="Tahoma" w:hAnsi="Tahoma" w:cs="Tahoma"/>
        </w:rPr>
        <w:t xml:space="preserve">is </w:t>
      </w:r>
      <w:r w:rsidRPr="005B100D">
        <w:rPr>
          <w:rFonts w:ascii="Tahoma" w:hAnsi="Tahoma" w:cs="Tahoma"/>
        </w:rPr>
        <w:t>that you just will quickly and simply send electronic file</w:t>
      </w:r>
      <w:r>
        <w:rPr>
          <w:rFonts w:ascii="Tahoma" w:hAnsi="Tahoma" w:cs="Tahoma"/>
        </w:rPr>
        <w:t>s like text documents, photos an</w:t>
      </w:r>
      <w:r w:rsidRPr="005B100D">
        <w:rPr>
          <w:rFonts w:ascii="Tahoma" w:hAnsi="Tahoma" w:cs="Tahoma"/>
        </w:rPr>
        <w:t>d other sorts of media to many contacts at the same time by attaching the file to an email.</w:t>
      </w:r>
      <w:r>
        <w:rPr>
          <w:rFonts w:ascii="Tahoma" w:hAnsi="Tahoma" w:cs="Tahoma"/>
        </w:rPr>
        <w:t xml:space="preserve"> </w:t>
      </w:r>
    </w:p>
    <w:p w14:paraId="7331D229" w14:textId="18B8B1DF" w:rsidR="0087674B" w:rsidRDefault="00510576" w:rsidP="003C11C9">
      <w:pPr>
        <w:widowControl w:val="0"/>
        <w:autoSpaceDE w:val="0"/>
        <w:autoSpaceDN w:val="0"/>
        <w:adjustRightInd w:val="0"/>
        <w:spacing w:after="520"/>
        <w:rPr>
          <w:rFonts w:ascii="Tahoma" w:hAnsi="Tahoma" w:cs="Times"/>
          <w:color w:val="2C2C2C"/>
        </w:rPr>
      </w:pPr>
      <w:r>
        <w:rPr>
          <w:rFonts w:ascii="Tahoma" w:hAnsi="Tahoma" w:cs="Arial"/>
        </w:rPr>
        <w:t>I will compare two web-based email providers</w:t>
      </w:r>
      <w:proofErr w:type="gramStart"/>
      <w:r>
        <w:rPr>
          <w:rFonts w:ascii="Tahoma" w:hAnsi="Tahoma" w:cs="Arial"/>
        </w:rPr>
        <w:t>;</w:t>
      </w:r>
      <w:proofErr w:type="gramEnd"/>
      <w:r>
        <w:rPr>
          <w:rFonts w:ascii="Tahoma" w:hAnsi="Tahoma" w:cs="Arial"/>
        </w:rPr>
        <w:t xml:space="preserve"> Gmail and </w:t>
      </w:r>
      <w:proofErr w:type="spellStart"/>
      <w:r>
        <w:rPr>
          <w:rFonts w:ascii="Tahoma" w:hAnsi="Tahoma" w:cs="Arial"/>
        </w:rPr>
        <w:t>iCloud</w:t>
      </w:r>
      <w:proofErr w:type="spellEnd"/>
      <w:r>
        <w:rPr>
          <w:rFonts w:ascii="Tahoma" w:hAnsi="Tahoma" w:cs="Arial"/>
        </w:rPr>
        <w:t xml:space="preserve">. </w:t>
      </w:r>
      <w:r w:rsidR="009014EB">
        <w:rPr>
          <w:rFonts w:ascii="Tahoma" w:hAnsi="Tahoma" w:cs="Arial"/>
        </w:rPr>
        <w:t xml:space="preserve">Gmail is a respectable name </w:t>
      </w:r>
      <w:r w:rsidR="00996399" w:rsidRPr="00996399">
        <w:rPr>
          <w:rFonts w:ascii="Tahoma" w:hAnsi="Tahoma" w:cs="Arial"/>
        </w:rPr>
        <w:t>and incorporates numerous propelled highlights, for example, the Undo Send feature and Email Forwarding. Since this service is owned by web index monster, Google, normally it incorporates an intense search utility and filter system.</w:t>
      </w:r>
      <w:r w:rsidR="00996399">
        <w:rPr>
          <w:rFonts w:ascii="Tahoma" w:hAnsi="Tahoma" w:cs="Arial"/>
        </w:rPr>
        <w:t xml:space="preserve"> </w:t>
      </w:r>
      <w:r w:rsidR="00E61DA4">
        <w:rPr>
          <w:rFonts w:ascii="Tahoma" w:hAnsi="Tahoma" w:cs="Arial"/>
        </w:rPr>
        <w:t>Two-step</w:t>
      </w:r>
      <w:r w:rsidR="001D7D15">
        <w:rPr>
          <w:rFonts w:ascii="Tahoma" w:hAnsi="Tahoma" w:cs="Arial"/>
        </w:rPr>
        <w:t xml:space="preserve"> verification and powerful spam filters are features of an increased security measures instilled by Google. </w:t>
      </w:r>
      <w:r w:rsidR="00E61DA4">
        <w:rPr>
          <w:rFonts w:ascii="Tahoma" w:hAnsi="Tahoma" w:cs="Arial"/>
        </w:rPr>
        <w:t>With these features, any business email accounts are less likely to be hacked and also receive less junk mail.</w:t>
      </w:r>
      <w:r w:rsidR="00E61DA4" w:rsidRPr="00E61DA4">
        <w:rPr>
          <w:rFonts w:ascii="Tahoma" w:hAnsi="Tahoma" w:cs="Arial"/>
        </w:rPr>
        <w:t xml:space="preserve"> </w:t>
      </w:r>
      <w:r w:rsidR="00E61DA4" w:rsidRPr="00E61DA4">
        <w:rPr>
          <w:rFonts w:ascii="Tahoma" w:hAnsi="Tahoma" w:cs="Times"/>
          <w:color w:val="2C2C2C"/>
        </w:rPr>
        <w:t>Lastly</w:t>
      </w:r>
      <w:r w:rsidRPr="00E61DA4">
        <w:rPr>
          <w:rFonts w:ascii="Tahoma" w:hAnsi="Tahoma" w:cs="Times"/>
          <w:color w:val="2C2C2C"/>
        </w:rPr>
        <w:t xml:space="preserve">, it </w:t>
      </w:r>
      <w:r w:rsidR="00E61DA4" w:rsidRPr="00E61DA4">
        <w:rPr>
          <w:rFonts w:ascii="Tahoma" w:hAnsi="Tahoma" w:cs="Times"/>
          <w:color w:val="2C2C2C"/>
        </w:rPr>
        <w:t>incorporates</w:t>
      </w:r>
      <w:r w:rsidRPr="00E61DA4">
        <w:rPr>
          <w:rFonts w:ascii="Tahoma" w:hAnsi="Tahoma" w:cs="Times"/>
          <w:color w:val="2C2C2C"/>
        </w:rPr>
        <w:t xml:space="preserve"> </w:t>
      </w:r>
      <w:r w:rsidR="00E61DA4" w:rsidRPr="00E61DA4">
        <w:rPr>
          <w:rFonts w:ascii="Tahoma" w:hAnsi="Tahoma" w:cs="Times"/>
          <w:color w:val="2C2C2C"/>
        </w:rPr>
        <w:t xml:space="preserve">well </w:t>
      </w:r>
      <w:r w:rsidRPr="00E61DA4">
        <w:rPr>
          <w:rFonts w:ascii="Tahoma" w:hAnsi="Tahoma" w:cs="Times"/>
          <w:color w:val="2C2C2C"/>
        </w:rPr>
        <w:t>with tools including Google Calendar and Google Docs.</w:t>
      </w:r>
      <w:r w:rsidR="009014EB">
        <w:rPr>
          <w:rFonts w:ascii="Tahoma" w:hAnsi="Tahoma" w:cs="Times"/>
          <w:color w:val="2C2C2C"/>
        </w:rPr>
        <w:t xml:space="preserve"> </w:t>
      </w:r>
    </w:p>
    <w:p w14:paraId="0EF79B96" w14:textId="0C167285" w:rsidR="003C11C9" w:rsidRDefault="0087674B" w:rsidP="003C11C9">
      <w:pPr>
        <w:widowControl w:val="0"/>
        <w:autoSpaceDE w:val="0"/>
        <w:autoSpaceDN w:val="0"/>
        <w:adjustRightInd w:val="0"/>
        <w:spacing w:after="520"/>
        <w:rPr>
          <w:rFonts w:ascii="Tahoma" w:hAnsi="Tahoma" w:cs="Times"/>
          <w:color w:val="2C2C2C"/>
        </w:rPr>
      </w:pPr>
      <w:proofErr w:type="spellStart"/>
      <w:proofErr w:type="gramStart"/>
      <w:r w:rsidRPr="0087674B">
        <w:rPr>
          <w:rFonts w:ascii="Tahoma" w:hAnsi="Tahoma" w:cs="Times"/>
          <w:color w:val="2C2C2C"/>
        </w:rPr>
        <w:lastRenderedPageBreak/>
        <w:t>iCloud</w:t>
      </w:r>
      <w:proofErr w:type="spellEnd"/>
      <w:proofErr w:type="gramEnd"/>
      <w:r w:rsidRPr="0087674B">
        <w:rPr>
          <w:rFonts w:ascii="Tahoma" w:hAnsi="Tahoma" w:cs="Times"/>
          <w:color w:val="2C2C2C"/>
        </w:rPr>
        <w:t xml:space="preserve"> email could be </w:t>
      </w:r>
      <w:r w:rsidR="008C29E9">
        <w:rPr>
          <w:rFonts w:ascii="Tahoma" w:hAnsi="Tahoma" w:cs="Times"/>
          <w:color w:val="2C2C2C"/>
        </w:rPr>
        <w:t>easily accessed</w:t>
      </w:r>
      <w:r w:rsidRPr="0087674B">
        <w:rPr>
          <w:rFonts w:ascii="Tahoma" w:hAnsi="Tahoma" w:cs="Times"/>
          <w:color w:val="2C2C2C"/>
        </w:rPr>
        <w:t xml:space="preserve"> if you regularly access your email package from your Apple mobile device. Apple employs many safety features to </w:t>
      </w:r>
      <w:r>
        <w:rPr>
          <w:rFonts w:ascii="Tahoma" w:hAnsi="Tahoma" w:cs="Times"/>
          <w:color w:val="2C2C2C"/>
        </w:rPr>
        <w:t>ensure</w:t>
      </w:r>
      <w:r w:rsidRPr="0087674B">
        <w:rPr>
          <w:rFonts w:ascii="Tahoma" w:hAnsi="Tahoma" w:cs="Times"/>
          <w:color w:val="2C2C2C"/>
        </w:rPr>
        <w:t xml:space="preserve"> that your </w:t>
      </w:r>
      <w:proofErr w:type="spellStart"/>
      <w:r w:rsidRPr="0087674B">
        <w:rPr>
          <w:rFonts w:ascii="Tahoma" w:hAnsi="Tahoma" w:cs="Times"/>
          <w:color w:val="2C2C2C"/>
        </w:rPr>
        <w:t>iCloud</w:t>
      </w:r>
      <w:proofErr w:type="spellEnd"/>
      <w:r w:rsidRPr="0087674B">
        <w:rPr>
          <w:rFonts w:ascii="Tahoma" w:hAnsi="Tahoma" w:cs="Times"/>
          <w:color w:val="2C2C2C"/>
        </w:rPr>
        <w:t xml:space="preserve"> account isn't compromised as well </w:t>
      </w:r>
      <w:r>
        <w:rPr>
          <w:rFonts w:ascii="Tahoma" w:hAnsi="Tahoma" w:cs="Times"/>
          <w:color w:val="2C2C2C"/>
        </w:rPr>
        <w:t>as two-factor authentication. T</w:t>
      </w:r>
      <w:r w:rsidRPr="0087674B">
        <w:rPr>
          <w:rFonts w:ascii="Tahoma" w:hAnsi="Tahoma" w:cs="Times"/>
          <w:color w:val="2C2C2C"/>
        </w:rPr>
        <w:t>here is</w:t>
      </w:r>
      <w:r>
        <w:rPr>
          <w:rFonts w:ascii="Tahoma" w:hAnsi="Tahoma" w:cs="Times"/>
          <w:color w:val="2C2C2C"/>
        </w:rPr>
        <w:t xml:space="preserve"> also</w:t>
      </w:r>
      <w:r w:rsidRPr="0087674B">
        <w:rPr>
          <w:rFonts w:ascii="Tahoma" w:hAnsi="Tahoma" w:cs="Times"/>
          <w:color w:val="2C2C2C"/>
        </w:rPr>
        <w:t xml:space="preserve"> a spam filter.</w:t>
      </w:r>
      <w:r>
        <w:rPr>
          <w:rFonts w:ascii="Tahoma" w:hAnsi="Tahoma" w:cs="Times"/>
          <w:color w:val="2C2C2C"/>
        </w:rPr>
        <w:t xml:space="preserve"> </w:t>
      </w:r>
      <w:proofErr w:type="spellStart"/>
      <w:proofErr w:type="gramStart"/>
      <w:r w:rsidRPr="0087674B">
        <w:rPr>
          <w:rFonts w:ascii="Tahoma" w:hAnsi="Tahoma" w:cs="Times"/>
          <w:color w:val="2C2C2C"/>
        </w:rPr>
        <w:t>iCloud</w:t>
      </w:r>
      <w:proofErr w:type="spellEnd"/>
      <w:proofErr w:type="gramEnd"/>
      <w:r w:rsidRPr="0087674B">
        <w:rPr>
          <w:rFonts w:ascii="Tahoma" w:hAnsi="Tahoma" w:cs="Times"/>
          <w:color w:val="2C2C2C"/>
        </w:rPr>
        <w:t xml:space="preserve"> email includes some advan</w:t>
      </w:r>
      <w:r>
        <w:rPr>
          <w:rFonts w:ascii="Tahoma" w:hAnsi="Tahoma" w:cs="Times"/>
          <w:color w:val="2C2C2C"/>
        </w:rPr>
        <w:t xml:space="preserve">ced email options as well as a </w:t>
      </w:r>
      <w:r w:rsidRPr="0087674B">
        <w:rPr>
          <w:rFonts w:ascii="Tahoma" w:hAnsi="Tahoma" w:cs="Times"/>
          <w:color w:val="2C2C2C"/>
        </w:rPr>
        <w:t>car communicator and a few basic filters. It's a part of a bigger suite of cloud-based tools that embrace a contact list, calendar, and a utility for keeping notes and reminders.</w:t>
      </w:r>
    </w:p>
    <w:p w14:paraId="135DFDCA" w14:textId="50604EA0" w:rsidR="00377D3E" w:rsidRDefault="008C29E9" w:rsidP="00E24BDB">
      <w:pPr>
        <w:widowControl w:val="0"/>
        <w:autoSpaceDE w:val="0"/>
        <w:autoSpaceDN w:val="0"/>
        <w:adjustRightInd w:val="0"/>
        <w:spacing w:after="520"/>
        <w:rPr>
          <w:rStyle w:val="selectable"/>
          <w:rFonts w:ascii="Tahoma" w:hAnsi="Tahoma" w:cs="Times"/>
          <w:color w:val="2C2C2C"/>
        </w:rPr>
      </w:pPr>
      <w:r>
        <w:rPr>
          <w:rFonts w:ascii="Tahoma" w:hAnsi="Tahoma" w:cs="Times"/>
          <w:color w:val="2C2C2C"/>
        </w:rPr>
        <w:t xml:space="preserve">Both Gmail and </w:t>
      </w:r>
      <w:proofErr w:type="spellStart"/>
      <w:r>
        <w:rPr>
          <w:rFonts w:ascii="Tahoma" w:hAnsi="Tahoma" w:cs="Times"/>
          <w:color w:val="2C2C2C"/>
        </w:rPr>
        <w:t>iCloud</w:t>
      </w:r>
      <w:proofErr w:type="spellEnd"/>
      <w:r>
        <w:rPr>
          <w:rFonts w:ascii="Tahoma" w:hAnsi="Tahoma" w:cs="Times"/>
          <w:color w:val="2C2C2C"/>
        </w:rPr>
        <w:t xml:space="preserve"> are clear leaders when it comes to web-based emails. Both have very similar features</w:t>
      </w:r>
      <w:r w:rsidR="00E24BDB">
        <w:rPr>
          <w:rFonts w:ascii="Tahoma" w:hAnsi="Tahoma" w:cs="Times"/>
          <w:color w:val="2C2C2C"/>
        </w:rPr>
        <w:t xml:space="preserve">, however I would recommend </w:t>
      </w:r>
      <w:r w:rsidR="00E24BDB">
        <w:rPr>
          <w:rStyle w:val="selectable"/>
          <w:rFonts w:ascii="Tahoma" w:hAnsi="Tahoma" w:cs="Times"/>
          <w:color w:val="2C2C2C"/>
        </w:rPr>
        <w:t>Gmail as a web-based email provider because Google comb</w:t>
      </w:r>
      <w:r w:rsidR="00652A44">
        <w:rPr>
          <w:rStyle w:val="selectable"/>
          <w:rFonts w:ascii="Tahoma" w:hAnsi="Tahoma" w:cs="Times"/>
          <w:color w:val="2C2C2C"/>
        </w:rPr>
        <w:t>i</w:t>
      </w:r>
      <w:r w:rsidR="00E24BDB">
        <w:rPr>
          <w:rStyle w:val="selectable"/>
          <w:rFonts w:ascii="Tahoma" w:hAnsi="Tahoma" w:cs="Times"/>
          <w:color w:val="2C2C2C"/>
        </w:rPr>
        <w:t xml:space="preserve">nes all of its </w:t>
      </w:r>
      <w:r w:rsidR="00652A44">
        <w:rPr>
          <w:rStyle w:val="selectable"/>
          <w:rFonts w:ascii="Tahoma" w:hAnsi="Tahoma" w:cs="Times"/>
          <w:color w:val="2C2C2C"/>
        </w:rPr>
        <w:t xml:space="preserve">main services into the email navigation bar. So doing daily tasks are made much easier through Gmail. Gmail provide 10 gigabytes of email storage so businesses do not feel pressure to delete old emails to make room for new emails.  </w:t>
      </w:r>
      <w:r w:rsidR="00A16369">
        <w:rPr>
          <w:rStyle w:val="selectable"/>
          <w:rFonts w:ascii="Tahoma" w:hAnsi="Tahoma" w:cs="Times"/>
          <w:color w:val="2C2C2C"/>
        </w:rPr>
        <w:t xml:space="preserve">The Undo Send feature is another reason why Gmail stands out from the other web-based emails. One of the main disadvantages is leaking data or information to contacts by mistake so with this feature you can reverse the mistake. </w:t>
      </w:r>
      <w:r w:rsidR="00652A44">
        <w:rPr>
          <w:rStyle w:val="selectable"/>
          <w:rFonts w:ascii="Tahoma" w:hAnsi="Tahoma" w:cs="Times"/>
          <w:color w:val="2C2C2C"/>
        </w:rPr>
        <w:t xml:space="preserve">Another reason why I have chosen Gmail over </w:t>
      </w:r>
      <w:proofErr w:type="spellStart"/>
      <w:r w:rsidR="00652A44">
        <w:rPr>
          <w:rStyle w:val="selectable"/>
          <w:rFonts w:ascii="Tahoma" w:hAnsi="Tahoma" w:cs="Times"/>
          <w:color w:val="2C2C2C"/>
        </w:rPr>
        <w:t>iCloud</w:t>
      </w:r>
      <w:proofErr w:type="spellEnd"/>
      <w:r w:rsidR="00652A44">
        <w:rPr>
          <w:rStyle w:val="selectable"/>
          <w:rFonts w:ascii="Tahoma" w:hAnsi="Tahoma" w:cs="Times"/>
          <w:color w:val="2C2C2C"/>
        </w:rPr>
        <w:t xml:space="preserve"> is because Gmail originates from Google. A very powerful brand in its own right and a brand that people and businesses trust. </w:t>
      </w:r>
    </w:p>
    <w:p w14:paraId="47E02002" w14:textId="4A746856" w:rsidR="00652A44" w:rsidRDefault="00A16369" w:rsidP="00E24BDB">
      <w:pPr>
        <w:widowControl w:val="0"/>
        <w:autoSpaceDE w:val="0"/>
        <w:autoSpaceDN w:val="0"/>
        <w:adjustRightInd w:val="0"/>
        <w:spacing w:after="520"/>
        <w:rPr>
          <w:rStyle w:val="selectable"/>
          <w:rFonts w:ascii="Tahoma" w:hAnsi="Tahoma" w:cs="Times"/>
          <w:color w:val="2C2C2C"/>
          <w:sz w:val="28"/>
          <w:szCs w:val="28"/>
        </w:rPr>
      </w:pPr>
      <w:r>
        <w:rPr>
          <w:rStyle w:val="selectable"/>
          <w:rFonts w:ascii="Tahoma" w:hAnsi="Tahoma" w:cs="Times"/>
          <w:b/>
          <w:color w:val="2C2C2C"/>
          <w:sz w:val="28"/>
          <w:szCs w:val="28"/>
        </w:rPr>
        <w:t>Social media applications used in the workplace</w:t>
      </w:r>
    </w:p>
    <w:p w14:paraId="18C9C1D2" w14:textId="086DA456" w:rsidR="00FC03A9" w:rsidRDefault="008277CB" w:rsidP="00DA4AEF">
      <w:pPr>
        <w:rPr>
          <w:rFonts w:ascii="Tahoma" w:eastAsia="Times New Roman" w:hAnsi="Tahoma" w:cs="Times New Roman"/>
          <w:lang w:val="en-GB"/>
        </w:rPr>
      </w:pPr>
      <w:r>
        <w:rPr>
          <w:rStyle w:val="selectable"/>
          <w:rFonts w:ascii="Tahoma" w:hAnsi="Tahoma" w:cs="Times"/>
          <w:color w:val="2C2C2C"/>
        </w:rPr>
        <w:t xml:space="preserve">Social media is developing at a very fast speed. </w:t>
      </w:r>
      <w:r w:rsidR="00FC03A9">
        <w:rPr>
          <w:rStyle w:val="selectable"/>
          <w:rFonts w:ascii="Tahoma" w:hAnsi="Tahoma" w:cs="Times"/>
          <w:color w:val="2C2C2C"/>
        </w:rPr>
        <w:t>Using social media has become the norm so it is very important for businesses to utilize social media to maximize profitability</w:t>
      </w:r>
      <w:r>
        <w:rPr>
          <w:rStyle w:val="selectable"/>
          <w:rFonts w:ascii="Tahoma" w:hAnsi="Tahoma" w:cs="Times"/>
          <w:color w:val="2C2C2C"/>
        </w:rPr>
        <w:t xml:space="preserve">. </w:t>
      </w:r>
      <w:r w:rsidR="00FC03A9">
        <w:rPr>
          <w:rFonts w:ascii="Tahoma" w:eastAsia="Times New Roman" w:hAnsi="Tahoma" w:cs="Times New Roman"/>
          <w:lang w:val="en-GB"/>
        </w:rPr>
        <w:t>Social media is among the quickest creating web-</w:t>
      </w:r>
      <w:r w:rsidR="00FC03A9" w:rsidRPr="00663EBB">
        <w:rPr>
          <w:rFonts w:ascii="Tahoma" w:eastAsia="Times New Roman" w:hAnsi="Tahoma" w:cs="Times New Roman"/>
          <w:lang w:val="en-GB"/>
        </w:rPr>
        <w:t>promoting instruments and increasingly web </w:t>
      </w:r>
      <w:r w:rsidR="00540BCF" w:rsidRPr="00663EBB">
        <w:rPr>
          <w:rFonts w:ascii="Tahoma" w:eastAsia="Times New Roman" w:hAnsi="Tahoma" w:cs="Times New Roman"/>
          <w:lang w:val="en-GB"/>
        </w:rPr>
        <w:t>client’s join</w:t>
      </w:r>
      <w:r w:rsidR="00FC03A9" w:rsidRPr="00663EBB">
        <w:rPr>
          <w:rFonts w:ascii="Tahoma" w:eastAsia="Times New Roman" w:hAnsi="Tahoma" w:cs="Times New Roman"/>
          <w:lang w:val="en-GB"/>
        </w:rPr>
        <w:t> to it each day.</w:t>
      </w:r>
      <w:r w:rsidR="00663EBB" w:rsidRPr="00663EBB">
        <w:rPr>
          <w:rFonts w:ascii="Tahoma" w:eastAsia="Times New Roman" w:hAnsi="Tahoma" w:cs="Times New Roman"/>
          <w:lang w:val="en-GB"/>
        </w:rPr>
        <w:t xml:space="preserve"> </w:t>
      </w:r>
      <w:r w:rsidR="00663EBB" w:rsidRPr="00663EBB">
        <w:rPr>
          <w:rFonts w:ascii="Tahoma" w:hAnsi="Tahoma" w:cs="Times"/>
        </w:rPr>
        <w:t>Ungerman and Myslivcová. (2014).</w:t>
      </w:r>
      <w:r w:rsidR="00540BCF" w:rsidRPr="00663EBB">
        <w:rPr>
          <w:rFonts w:ascii="Tahoma" w:eastAsia="Times New Roman" w:hAnsi="Tahoma" w:cs="Times New Roman"/>
          <w:lang w:val="en-GB"/>
        </w:rPr>
        <w:t xml:space="preserve"> </w:t>
      </w:r>
      <w:r w:rsidR="009A5841" w:rsidRPr="00663EBB">
        <w:rPr>
          <w:rFonts w:ascii="Tahoma" w:eastAsia="Times New Roman" w:hAnsi="Tahoma" w:cs="Times New Roman"/>
          <w:lang w:val="en-GB"/>
        </w:rPr>
        <w:t xml:space="preserve">For the purpose of this assignment I will use </w:t>
      </w:r>
      <w:r w:rsidR="007C6774" w:rsidRPr="00663EBB">
        <w:rPr>
          <w:rFonts w:ascii="Tahoma" w:eastAsia="Times New Roman" w:hAnsi="Tahoma" w:cs="Times New Roman"/>
          <w:lang w:val="en-GB"/>
        </w:rPr>
        <w:t>Facebook, LinkedIn and</w:t>
      </w:r>
      <w:r w:rsidR="007C6774">
        <w:rPr>
          <w:rFonts w:ascii="Tahoma" w:eastAsia="Times New Roman" w:hAnsi="Tahoma" w:cs="Times New Roman"/>
          <w:lang w:val="en-GB"/>
        </w:rPr>
        <w:t xml:space="preserve"> Twitter networks. </w:t>
      </w:r>
    </w:p>
    <w:p w14:paraId="72EBBCF4" w14:textId="77777777" w:rsidR="00BE0693" w:rsidRDefault="00BE0693" w:rsidP="00DA4AEF">
      <w:pPr>
        <w:rPr>
          <w:rFonts w:ascii="Tahoma" w:eastAsia="Times New Roman" w:hAnsi="Tahoma" w:cs="Times New Roman"/>
          <w:lang w:val="en-GB"/>
        </w:rPr>
      </w:pPr>
    </w:p>
    <w:p w14:paraId="2478CEDE" w14:textId="77777777" w:rsidR="007B77CA" w:rsidRDefault="00BE0693" w:rsidP="00DA4AEF">
      <w:pPr>
        <w:widowControl w:val="0"/>
        <w:autoSpaceDE w:val="0"/>
        <w:autoSpaceDN w:val="0"/>
        <w:adjustRightInd w:val="0"/>
        <w:spacing w:after="600"/>
        <w:rPr>
          <w:rFonts w:ascii="Tahoma" w:eastAsia="Times New Roman" w:hAnsi="Tahoma" w:cs="Times New Roman"/>
          <w:lang w:val="en-GB"/>
        </w:rPr>
      </w:pPr>
      <w:r>
        <w:rPr>
          <w:rFonts w:ascii="Tahoma" w:eastAsia="Times New Roman" w:hAnsi="Tahoma" w:cs="Times New Roman"/>
          <w:lang w:val="en-GB"/>
        </w:rPr>
        <w:t xml:space="preserve">Businesses looking to gain new staff would most likely use LinkedIn. </w:t>
      </w:r>
      <w:r w:rsidR="009204F7" w:rsidRPr="009204F7">
        <w:rPr>
          <w:rFonts w:ascii="Tahoma" w:eastAsia="Times New Roman" w:hAnsi="Tahoma" w:cs="Times New Roman"/>
          <w:lang w:val="en-GB"/>
        </w:rPr>
        <w:t xml:space="preserve">LinkedIn did begin out with </w:t>
      </w:r>
      <w:proofErr w:type="gramStart"/>
      <w:r w:rsidR="009204F7" w:rsidRPr="009204F7">
        <w:rPr>
          <w:rFonts w:ascii="Tahoma" w:eastAsia="Times New Roman" w:hAnsi="Tahoma" w:cs="Times New Roman"/>
          <w:lang w:val="en-GB"/>
        </w:rPr>
        <w:t>a</w:t>
      </w:r>
      <w:proofErr w:type="gramEnd"/>
      <w:r w:rsidR="009204F7" w:rsidRPr="009204F7">
        <w:rPr>
          <w:rFonts w:ascii="Tahoma" w:eastAsia="Times New Roman" w:hAnsi="Tahoma" w:cs="Times New Roman"/>
          <w:lang w:val="en-GB"/>
        </w:rPr>
        <w:t xml:space="preserve"> essential point of connecting managers with potential </w:t>
      </w:r>
      <w:r w:rsidR="009204F7">
        <w:rPr>
          <w:rFonts w:ascii="Tahoma" w:eastAsia="Times New Roman" w:hAnsi="Tahoma" w:cs="Times New Roman"/>
          <w:lang w:val="en-GB"/>
        </w:rPr>
        <w:t>new talent</w:t>
      </w:r>
      <w:r w:rsidR="009204F7" w:rsidRPr="009204F7">
        <w:rPr>
          <w:rFonts w:ascii="Tahoma" w:eastAsia="Times New Roman" w:hAnsi="Tahoma" w:cs="Times New Roman"/>
          <w:lang w:val="en-GB"/>
        </w:rPr>
        <w:t xml:space="preserve">, giving a </w:t>
      </w:r>
      <w:r w:rsidR="009204F7">
        <w:rPr>
          <w:rFonts w:ascii="Tahoma" w:eastAsia="Times New Roman" w:hAnsi="Tahoma" w:cs="Times New Roman"/>
          <w:lang w:val="en-GB"/>
        </w:rPr>
        <w:t>platform</w:t>
      </w:r>
      <w:r w:rsidR="009204F7" w:rsidRPr="009204F7">
        <w:rPr>
          <w:rFonts w:ascii="Tahoma" w:eastAsia="Times New Roman" w:hAnsi="Tahoma" w:cs="Times New Roman"/>
          <w:lang w:val="en-GB"/>
        </w:rPr>
        <w:t xml:space="preserve"> for people to post resumes and offer referrals and for </w:t>
      </w:r>
      <w:r w:rsidR="009204F7">
        <w:rPr>
          <w:rFonts w:ascii="Tahoma" w:eastAsia="Times New Roman" w:hAnsi="Tahoma" w:cs="Times New Roman"/>
          <w:lang w:val="en-GB"/>
        </w:rPr>
        <w:t>managers</w:t>
      </w:r>
      <w:r w:rsidR="009204F7" w:rsidRPr="009204F7">
        <w:rPr>
          <w:rFonts w:ascii="Tahoma" w:eastAsia="Times New Roman" w:hAnsi="Tahoma" w:cs="Times New Roman"/>
          <w:lang w:val="en-GB"/>
        </w:rPr>
        <w:t xml:space="preserve"> to post current work openings. Since at that point, in any case, LinkedIn has advanced into a much more vigorous organizing </w:t>
      </w:r>
      <w:r w:rsidR="009204F7">
        <w:rPr>
          <w:rFonts w:ascii="Tahoma" w:eastAsia="Times New Roman" w:hAnsi="Tahoma" w:cs="Times New Roman"/>
          <w:lang w:val="en-GB"/>
        </w:rPr>
        <w:t>network</w:t>
      </w:r>
      <w:r w:rsidR="009204F7" w:rsidRPr="009204F7">
        <w:rPr>
          <w:rFonts w:ascii="Tahoma" w:eastAsia="Times New Roman" w:hAnsi="Tahoma" w:cs="Times New Roman"/>
          <w:lang w:val="en-GB"/>
        </w:rPr>
        <w:t>, empowering companies, particularly those within the business-to-business (B2B) space, to develop their client bases, create item and benefit thoughts, and pick up important criticism from the individuals they need most to listen from: potential clients.</w:t>
      </w:r>
    </w:p>
    <w:p w14:paraId="04309200" w14:textId="49A4E966" w:rsidR="00F43EBC" w:rsidRDefault="001A22AB" w:rsidP="00DA4AEF">
      <w:pPr>
        <w:widowControl w:val="0"/>
        <w:autoSpaceDE w:val="0"/>
        <w:autoSpaceDN w:val="0"/>
        <w:adjustRightInd w:val="0"/>
        <w:spacing w:after="600"/>
        <w:rPr>
          <w:rFonts w:ascii="Tahoma" w:eastAsia="Times New Roman" w:hAnsi="Tahoma" w:cs="Times New Roman"/>
          <w:lang w:val="en-GB"/>
        </w:rPr>
      </w:pPr>
      <w:r w:rsidRPr="001A22AB">
        <w:rPr>
          <w:rFonts w:ascii="Tahoma" w:eastAsia="Times New Roman" w:hAnsi="Tahoma" w:cs="Times New Roman"/>
          <w:lang w:val="en-GB"/>
        </w:rPr>
        <w:t xml:space="preserve">Like most social networks, LinkedIn is about networking, but since it is a platform that’s centred on professionals and businesses, organizations can arrange effectively with </w:t>
      </w:r>
      <w:r>
        <w:rPr>
          <w:rFonts w:ascii="Tahoma" w:eastAsia="Times New Roman" w:hAnsi="Tahoma" w:cs="Times New Roman"/>
          <w:lang w:val="en-GB"/>
        </w:rPr>
        <w:t>potential</w:t>
      </w:r>
      <w:r w:rsidRPr="001A22AB">
        <w:rPr>
          <w:rFonts w:ascii="Tahoma" w:eastAsia="Times New Roman" w:hAnsi="Tahoma" w:cs="Times New Roman"/>
          <w:lang w:val="en-GB"/>
        </w:rPr>
        <w:t xml:space="preserve"> client organizations. LinkedIn features a </w:t>
      </w:r>
      <w:r>
        <w:rPr>
          <w:rFonts w:ascii="Tahoma" w:eastAsia="Times New Roman" w:hAnsi="Tahoma" w:cs="Times New Roman"/>
          <w:lang w:val="en-GB"/>
        </w:rPr>
        <w:t>search feature</w:t>
      </w:r>
      <w:r w:rsidRPr="001A22AB">
        <w:rPr>
          <w:rFonts w:ascii="Tahoma" w:eastAsia="Times New Roman" w:hAnsi="Tahoma" w:cs="Times New Roman"/>
          <w:lang w:val="en-GB"/>
        </w:rPr>
        <w:t xml:space="preserve"> that can assist you discover individuals in your industry and </w:t>
      </w:r>
      <w:r w:rsidRPr="001A22AB">
        <w:rPr>
          <w:rFonts w:ascii="Tahoma" w:eastAsia="Times New Roman" w:hAnsi="Tahoma" w:cs="Times New Roman"/>
          <w:lang w:val="en-GB"/>
        </w:rPr>
        <w:lastRenderedPageBreak/>
        <w:t>withi</w:t>
      </w:r>
      <w:r w:rsidR="00441CB1">
        <w:rPr>
          <w:rFonts w:ascii="Tahoma" w:eastAsia="Times New Roman" w:hAnsi="Tahoma" w:cs="Times New Roman"/>
          <w:lang w:val="en-GB"/>
        </w:rPr>
        <w:t>n the industries you serve. This helps organizations</w:t>
      </w:r>
      <w:r w:rsidRPr="001A22AB">
        <w:rPr>
          <w:rFonts w:ascii="Tahoma" w:eastAsia="Times New Roman" w:hAnsi="Tahoma" w:cs="Times New Roman"/>
          <w:lang w:val="en-GB"/>
        </w:rPr>
        <w:t xml:space="preserve"> to discover potential clients, but moreover to keep tabs on what yo</w:t>
      </w:r>
      <w:r>
        <w:rPr>
          <w:rFonts w:ascii="Tahoma" w:eastAsia="Times New Roman" w:hAnsi="Tahoma" w:cs="Times New Roman"/>
          <w:lang w:val="en-GB"/>
        </w:rPr>
        <w:t xml:space="preserve">ur competition is advertising, </w:t>
      </w:r>
      <w:r w:rsidRPr="001A22AB">
        <w:rPr>
          <w:rFonts w:ascii="Tahoma" w:eastAsia="Times New Roman" w:hAnsi="Tahoma" w:cs="Times New Roman"/>
          <w:lang w:val="en-GB"/>
        </w:rPr>
        <w:t>both of which can assist you</w:t>
      </w:r>
      <w:r w:rsidR="00F43EBC">
        <w:rPr>
          <w:rFonts w:ascii="Tahoma" w:eastAsia="Times New Roman" w:hAnsi="Tahoma" w:cs="Times New Roman"/>
          <w:lang w:val="en-GB"/>
        </w:rPr>
        <w:t xml:space="preserve"> to</w:t>
      </w:r>
      <w:r w:rsidRPr="001A22AB">
        <w:rPr>
          <w:rFonts w:ascii="Tahoma" w:eastAsia="Times New Roman" w:hAnsi="Tahoma" w:cs="Times New Roman"/>
          <w:lang w:val="en-GB"/>
        </w:rPr>
        <w:t xml:space="preserve"> be more competitive</w:t>
      </w:r>
      <w:r>
        <w:rPr>
          <w:rFonts w:ascii="Tahoma" w:eastAsia="Times New Roman" w:hAnsi="Tahoma" w:cs="Times New Roman"/>
          <w:lang w:val="en-GB"/>
        </w:rPr>
        <w:t xml:space="preserve">. </w:t>
      </w:r>
    </w:p>
    <w:p w14:paraId="06719DA9" w14:textId="77777777" w:rsidR="00DA4AEF" w:rsidRDefault="00DA4AEF" w:rsidP="009204F7">
      <w:pPr>
        <w:rPr>
          <w:rFonts w:ascii="Tahoma" w:eastAsia="Times New Roman" w:hAnsi="Tahoma" w:cs="Times New Roman"/>
          <w:lang w:val="en-GB"/>
        </w:rPr>
      </w:pPr>
    </w:p>
    <w:p w14:paraId="4FBA096D" w14:textId="572F517D" w:rsidR="00DA4AEF" w:rsidRDefault="00DA4AEF" w:rsidP="009204F7">
      <w:pPr>
        <w:rPr>
          <w:rFonts w:ascii="Tahoma" w:eastAsia="Times New Roman" w:hAnsi="Tahoma" w:cs="Times New Roman"/>
          <w:lang w:val="en-GB"/>
        </w:rPr>
      </w:pPr>
      <w:r>
        <w:rPr>
          <w:rFonts w:ascii="Tahoma" w:eastAsia="Times New Roman" w:hAnsi="Tahoma" w:cs="Times New Roman"/>
          <w:noProof/>
        </w:rPr>
        <w:drawing>
          <wp:inline distT="0" distB="0" distL="0" distR="0" wp14:anchorId="2E5FD185" wp14:editId="7CE87796">
            <wp:extent cx="5270500" cy="396243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0500" cy="3962431"/>
                    </a:xfrm>
                    <a:prstGeom prst="rect">
                      <a:avLst/>
                    </a:prstGeom>
                    <a:noFill/>
                    <a:ln>
                      <a:noFill/>
                    </a:ln>
                  </pic:spPr>
                </pic:pic>
              </a:graphicData>
            </a:graphic>
          </wp:inline>
        </w:drawing>
      </w:r>
    </w:p>
    <w:p w14:paraId="111B457A" w14:textId="77777777" w:rsidR="001A22AB" w:rsidRDefault="001A22AB" w:rsidP="009204F7">
      <w:pPr>
        <w:rPr>
          <w:rFonts w:ascii="Tahoma" w:eastAsia="Times New Roman" w:hAnsi="Tahoma" w:cs="Times New Roman"/>
          <w:lang w:val="en-GB"/>
        </w:rPr>
      </w:pPr>
    </w:p>
    <w:p w14:paraId="12D86CE6" w14:textId="6F9DBD26" w:rsidR="002A5620" w:rsidRDefault="002A5620" w:rsidP="009204F7">
      <w:pPr>
        <w:rPr>
          <w:rFonts w:ascii="Tahoma" w:eastAsia="Times New Roman" w:hAnsi="Tahoma" w:cs="Times New Roman"/>
          <w:lang w:val="en-GB"/>
        </w:rPr>
      </w:pPr>
      <w:r>
        <w:rPr>
          <w:rFonts w:ascii="Tahoma" w:eastAsia="Times New Roman" w:hAnsi="Tahoma" w:cs="Times New Roman"/>
          <w:lang w:val="en-GB"/>
        </w:rPr>
        <w:t xml:space="preserve">My professional LinkedIn account: </w:t>
      </w:r>
      <w:r w:rsidRPr="002A5620">
        <w:rPr>
          <w:rFonts w:ascii="Tahoma" w:eastAsia="Times New Roman" w:hAnsi="Tahoma" w:cs="Times New Roman"/>
          <w:lang w:val="en-GB"/>
        </w:rPr>
        <w:t>https://www.linkedin.com/feed/?trk=</w:t>
      </w:r>
    </w:p>
    <w:p w14:paraId="7D40AD60" w14:textId="77777777" w:rsidR="00DA4AEF" w:rsidRDefault="00DA4AEF" w:rsidP="00663EBB">
      <w:pPr>
        <w:rPr>
          <w:rFonts w:ascii="Tahoma" w:eastAsia="Times New Roman" w:hAnsi="Tahoma" w:cs="Times New Roman"/>
          <w:lang w:val="en-GB"/>
        </w:rPr>
      </w:pPr>
    </w:p>
    <w:p w14:paraId="6ED3921E" w14:textId="7F728CB5" w:rsidR="00A16369" w:rsidRDefault="00CB5A8E" w:rsidP="00663EBB">
      <w:pPr>
        <w:rPr>
          <w:rFonts w:ascii="Tahoma" w:hAnsi="Tahoma" w:cs="Arial"/>
          <w:color w:val="262623"/>
        </w:rPr>
      </w:pPr>
      <w:r w:rsidRPr="00CB5A8E">
        <w:rPr>
          <w:rFonts w:ascii="Tahoma" w:eastAsia="Times New Roman" w:hAnsi="Tahoma" w:cs="Times New Roman"/>
          <w:lang w:val="en-GB"/>
        </w:rPr>
        <w:t xml:space="preserve">With more than 2 billion </w:t>
      </w:r>
      <w:r>
        <w:rPr>
          <w:rFonts w:ascii="Tahoma" w:eastAsia="Times New Roman" w:hAnsi="Tahoma" w:cs="Times New Roman"/>
          <w:lang w:val="en-GB"/>
        </w:rPr>
        <w:t>users</w:t>
      </w:r>
      <w:r w:rsidRPr="00CB5A8E">
        <w:rPr>
          <w:rFonts w:ascii="Tahoma" w:eastAsia="Times New Roman" w:hAnsi="Tahoma" w:cs="Times New Roman"/>
          <w:lang w:val="en-GB"/>
        </w:rPr>
        <w:t>, Facebook may be a cheap and successful way to showcase your commerce.</w:t>
      </w:r>
      <w:r>
        <w:rPr>
          <w:rFonts w:ascii="Tahoma" w:eastAsia="Times New Roman" w:hAnsi="Tahoma" w:cs="Times New Roman"/>
          <w:lang w:val="en-GB"/>
        </w:rPr>
        <w:t xml:space="preserve"> </w:t>
      </w:r>
      <w:r w:rsidR="002344C2">
        <w:rPr>
          <w:rFonts w:ascii="Tahoma" w:eastAsia="Times New Roman" w:hAnsi="Tahoma" w:cs="Times New Roman"/>
          <w:lang w:val="en-GB"/>
        </w:rPr>
        <w:t xml:space="preserve">I would use </w:t>
      </w:r>
      <w:r>
        <w:rPr>
          <w:rFonts w:ascii="Tahoma" w:hAnsi="Tahoma" w:cs="Arial"/>
          <w:color w:val="262623"/>
        </w:rPr>
        <w:t xml:space="preserve">Facebook as a low-cost marketing tool. </w:t>
      </w:r>
      <w:r w:rsidR="006D0D8D" w:rsidRPr="006D0D8D">
        <w:rPr>
          <w:rFonts w:ascii="Tahoma" w:eastAsia="Times New Roman" w:hAnsi="Tahoma" w:cs="Times New Roman"/>
          <w:lang w:val="en-GB"/>
        </w:rPr>
        <w:t xml:space="preserve">Facebook permits you to discover, characterize and </w:t>
      </w:r>
      <w:r w:rsidR="006D0D8D">
        <w:rPr>
          <w:rFonts w:ascii="Tahoma" w:eastAsia="Times New Roman" w:hAnsi="Tahoma" w:cs="Times New Roman"/>
          <w:lang w:val="en-GB"/>
        </w:rPr>
        <w:t>recognise</w:t>
      </w:r>
      <w:r w:rsidR="006D0D8D" w:rsidRPr="006D0D8D">
        <w:rPr>
          <w:rFonts w:ascii="Tahoma" w:eastAsia="Times New Roman" w:hAnsi="Tahoma" w:cs="Times New Roman"/>
          <w:lang w:val="en-GB"/>
        </w:rPr>
        <w:t xml:space="preserve"> the </w:t>
      </w:r>
      <w:r w:rsidR="006D0D8D">
        <w:rPr>
          <w:rFonts w:ascii="Tahoma" w:eastAsia="Times New Roman" w:hAnsi="Tahoma" w:cs="Times New Roman"/>
          <w:lang w:val="en-GB"/>
        </w:rPr>
        <w:t>demographics for your product or service</w:t>
      </w:r>
      <w:r w:rsidR="006D0D8D" w:rsidRPr="006D0D8D">
        <w:rPr>
          <w:rFonts w:ascii="Tahoma" w:eastAsia="Times New Roman" w:hAnsi="Tahoma" w:cs="Times New Roman"/>
          <w:lang w:val="en-GB"/>
        </w:rPr>
        <w:t xml:space="preserve">. After you know who your </w:t>
      </w:r>
      <w:r w:rsidR="006D0D8D">
        <w:rPr>
          <w:rFonts w:ascii="Tahoma" w:eastAsia="Times New Roman" w:hAnsi="Tahoma" w:cs="Times New Roman"/>
          <w:lang w:val="en-GB"/>
        </w:rPr>
        <w:t xml:space="preserve">potential </w:t>
      </w:r>
      <w:r w:rsidR="00663EBB">
        <w:rPr>
          <w:rFonts w:ascii="Tahoma" w:eastAsia="Times New Roman" w:hAnsi="Tahoma" w:cs="Times New Roman"/>
          <w:lang w:val="en-GB"/>
        </w:rPr>
        <w:t>customers are, you a</w:t>
      </w:r>
      <w:r w:rsidR="006D0D8D" w:rsidRPr="006D0D8D">
        <w:rPr>
          <w:rFonts w:ascii="Tahoma" w:eastAsia="Times New Roman" w:hAnsi="Tahoma" w:cs="Times New Roman"/>
          <w:lang w:val="en-GB"/>
        </w:rPr>
        <w:t xml:space="preserve">re able to supply </w:t>
      </w:r>
      <w:r w:rsidR="00663EBB">
        <w:rPr>
          <w:rFonts w:ascii="Tahoma" w:eastAsia="Times New Roman" w:hAnsi="Tahoma" w:cs="Times New Roman"/>
          <w:lang w:val="en-GB"/>
        </w:rPr>
        <w:t xml:space="preserve">your audience </w:t>
      </w:r>
      <w:r w:rsidR="006D0D8D" w:rsidRPr="006D0D8D">
        <w:rPr>
          <w:rFonts w:ascii="Tahoma" w:eastAsia="Times New Roman" w:hAnsi="Tahoma" w:cs="Times New Roman"/>
          <w:lang w:val="en-GB"/>
        </w:rPr>
        <w:t xml:space="preserve">with the correct item or </w:t>
      </w:r>
      <w:r w:rsidR="006D0D8D">
        <w:rPr>
          <w:rFonts w:ascii="Tahoma" w:eastAsia="Times New Roman" w:hAnsi="Tahoma" w:cs="Times New Roman"/>
          <w:lang w:val="en-GB"/>
        </w:rPr>
        <w:t>service</w:t>
      </w:r>
      <w:r w:rsidR="006D0D8D" w:rsidRPr="006D0D8D">
        <w:rPr>
          <w:rFonts w:ascii="Tahoma" w:eastAsia="Times New Roman" w:hAnsi="Tahoma" w:cs="Times New Roman"/>
          <w:lang w:val="en-GB"/>
        </w:rPr>
        <w:t>.</w:t>
      </w:r>
      <w:r w:rsidR="00663EBB">
        <w:rPr>
          <w:rFonts w:ascii="Tahoma" w:eastAsia="Times New Roman" w:hAnsi="Tahoma" w:cs="Times New Roman"/>
          <w:lang w:val="en-GB"/>
        </w:rPr>
        <w:t xml:space="preserve"> </w:t>
      </w:r>
      <w:r w:rsidR="00584DCC">
        <w:rPr>
          <w:rFonts w:ascii="Tahoma" w:eastAsia="Times New Roman" w:hAnsi="Tahoma" w:cs="Times New Roman"/>
          <w:lang w:val="en-GB"/>
        </w:rPr>
        <w:t>“</w:t>
      </w:r>
      <w:r w:rsidR="00584DCC" w:rsidRPr="00584DCC">
        <w:rPr>
          <w:rFonts w:ascii="Tahoma" w:hAnsi="Tahoma" w:cs="Arial"/>
          <w:color w:val="262623"/>
        </w:rPr>
        <w:t>Facebook is the dominant platform used and it can provide small businesses with a virtually cost free and easy way to reach customers</w:t>
      </w:r>
      <w:r w:rsidR="00584DCC">
        <w:rPr>
          <w:rFonts w:ascii="Tahoma" w:hAnsi="Tahoma" w:cs="Arial"/>
          <w:color w:val="262623"/>
        </w:rPr>
        <w:t xml:space="preserve">”. </w:t>
      </w:r>
      <w:proofErr w:type="spellStart"/>
      <w:r w:rsidR="00584DCC">
        <w:rPr>
          <w:rFonts w:ascii="Tahoma" w:hAnsi="Tahoma" w:cs="Arial"/>
          <w:color w:val="262623"/>
        </w:rPr>
        <w:t>Augar</w:t>
      </w:r>
      <w:proofErr w:type="spellEnd"/>
      <w:r w:rsidR="00584DCC">
        <w:rPr>
          <w:rFonts w:ascii="Tahoma" w:hAnsi="Tahoma" w:cs="Arial"/>
          <w:color w:val="262623"/>
        </w:rPr>
        <w:t xml:space="preserve"> and </w:t>
      </w:r>
      <w:proofErr w:type="spellStart"/>
      <w:r w:rsidR="00584DCC">
        <w:rPr>
          <w:rFonts w:ascii="Tahoma" w:hAnsi="Tahoma" w:cs="Arial"/>
          <w:color w:val="262623"/>
        </w:rPr>
        <w:t>Zeleznikov</w:t>
      </w:r>
      <w:proofErr w:type="spellEnd"/>
      <w:r w:rsidR="00584DCC">
        <w:rPr>
          <w:rFonts w:ascii="Tahoma" w:hAnsi="Tahoma" w:cs="Arial"/>
          <w:color w:val="262623"/>
        </w:rPr>
        <w:t xml:space="preserve">. (2014). </w:t>
      </w:r>
    </w:p>
    <w:p w14:paraId="2D0DB5D8" w14:textId="77777777" w:rsidR="00DA4AEF" w:rsidRDefault="00DA4AEF" w:rsidP="00663EBB">
      <w:pPr>
        <w:rPr>
          <w:rFonts w:ascii="Tahoma" w:hAnsi="Tahoma" w:cs="Arial"/>
          <w:color w:val="262623"/>
        </w:rPr>
      </w:pPr>
    </w:p>
    <w:p w14:paraId="0205F172" w14:textId="647089C0" w:rsidR="00DA4AEF" w:rsidRDefault="00DA4AEF" w:rsidP="00663EBB">
      <w:pPr>
        <w:rPr>
          <w:rFonts w:ascii="Tahoma" w:hAnsi="Tahoma" w:cs="Arial"/>
          <w:color w:val="262623"/>
        </w:rPr>
      </w:pPr>
      <w:r>
        <w:rPr>
          <w:rFonts w:ascii="Tahoma" w:hAnsi="Tahoma" w:cs="Arial"/>
          <w:noProof/>
          <w:color w:val="262623"/>
        </w:rPr>
        <w:lastRenderedPageBreak/>
        <w:drawing>
          <wp:inline distT="0" distB="0" distL="0" distR="0" wp14:anchorId="60E103DB" wp14:editId="7E063EEE">
            <wp:extent cx="5270500" cy="45490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0500" cy="4549095"/>
                    </a:xfrm>
                    <a:prstGeom prst="rect">
                      <a:avLst/>
                    </a:prstGeom>
                    <a:noFill/>
                    <a:ln>
                      <a:noFill/>
                    </a:ln>
                  </pic:spPr>
                </pic:pic>
              </a:graphicData>
            </a:graphic>
          </wp:inline>
        </w:drawing>
      </w:r>
    </w:p>
    <w:p w14:paraId="05A1A3F1" w14:textId="66923A6E" w:rsidR="00CB5A8E" w:rsidRDefault="002A5620" w:rsidP="00663EBB">
      <w:pPr>
        <w:rPr>
          <w:rFonts w:ascii="Tahoma" w:hAnsi="Tahoma" w:cs="Arial"/>
          <w:color w:val="262623"/>
        </w:rPr>
      </w:pPr>
      <w:r>
        <w:rPr>
          <w:rFonts w:ascii="Tahoma" w:hAnsi="Tahoma" w:cs="Arial"/>
          <w:color w:val="262623"/>
        </w:rPr>
        <w:t xml:space="preserve">My professional Facebook account: </w:t>
      </w:r>
      <w:r w:rsidRPr="002A5620">
        <w:rPr>
          <w:rFonts w:ascii="Tahoma" w:hAnsi="Tahoma" w:cs="Arial"/>
          <w:color w:val="262623"/>
        </w:rPr>
        <w:t>https://m.facebook.com/home.php</w:t>
      </w:r>
      <w:proofErr w:type="gramStart"/>
      <w:r w:rsidRPr="002A5620">
        <w:rPr>
          <w:rFonts w:ascii="Tahoma" w:hAnsi="Tahoma" w:cs="Arial"/>
          <w:color w:val="262623"/>
        </w:rPr>
        <w:t>?_</w:t>
      </w:r>
      <w:proofErr w:type="gramEnd"/>
      <w:r w:rsidRPr="002A5620">
        <w:rPr>
          <w:rFonts w:ascii="Tahoma" w:hAnsi="Tahoma" w:cs="Arial"/>
          <w:color w:val="262623"/>
        </w:rPr>
        <w:t>rdr</w:t>
      </w:r>
    </w:p>
    <w:p w14:paraId="48012148" w14:textId="77777777" w:rsidR="002A5620" w:rsidRDefault="002A5620" w:rsidP="00663EBB">
      <w:pPr>
        <w:rPr>
          <w:rFonts w:ascii="Tahoma" w:hAnsi="Tahoma" w:cs="Arial"/>
          <w:color w:val="262623"/>
        </w:rPr>
      </w:pPr>
    </w:p>
    <w:p w14:paraId="251B18BD" w14:textId="52462D32" w:rsidR="00CB5A8E" w:rsidRDefault="008A7F37" w:rsidP="00663EBB">
      <w:pPr>
        <w:rPr>
          <w:rFonts w:ascii="Tahoma" w:hAnsi="Tahoma" w:cs="Arial"/>
          <w:color w:val="262623"/>
        </w:rPr>
      </w:pPr>
      <w:r>
        <w:rPr>
          <w:rFonts w:ascii="Tahoma" w:hAnsi="Tahoma" w:cs="Arial"/>
          <w:color w:val="262623"/>
        </w:rPr>
        <w:t xml:space="preserve">Twitter is predominately used to update news online, discover and share information with ‘tweets’. </w:t>
      </w:r>
      <w:r w:rsidR="002344C2">
        <w:rPr>
          <w:rFonts w:ascii="Tahoma" w:hAnsi="Tahoma" w:cs="Arial"/>
          <w:color w:val="262623"/>
        </w:rPr>
        <w:t xml:space="preserve">I would use Twitter for research and development.  Twitter can be used to discover more about a brand or what the general public is saying </w:t>
      </w:r>
      <w:r w:rsidR="00F43EBC">
        <w:rPr>
          <w:rFonts w:ascii="Tahoma" w:hAnsi="Tahoma" w:cs="Arial"/>
          <w:color w:val="262623"/>
        </w:rPr>
        <w:t xml:space="preserve">or reacting </w:t>
      </w:r>
      <w:r w:rsidR="002344C2">
        <w:rPr>
          <w:rFonts w:ascii="Tahoma" w:hAnsi="Tahoma" w:cs="Arial"/>
          <w:color w:val="262623"/>
        </w:rPr>
        <w:t xml:space="preserve">about any product and services. Twitter has made it very easy to gather information by tracking what people are saying when they use a hash tag. </w:t>
      </w:r>
      <w:r w:rsidR="007F5BB4">
        <w:rPr>
          <w:rFonts w:ascii="Tahoma" w:hAnsi="Tahoma" w:cs="Arial"/>
          <w:color w:val="262623"/>
        </w:rPr>
        <w:t xml:space="preserve">With </w:t>
      </w:r>
      <w:r w:rsidR="007F5BB4" w:rsidRPr="007F5BB4">
        <w:rPr>
          <w:rFonts w:ascii="Tahoma" w:hAnsi="Tahoma" w:cs="Arial"/>
          <w:color w:val="262623"/>
        </w:rPr>
        <w:t>Twitter</w:t>
      </w:r>
      <w:r w:rsidR="007F5BB4">
        <w:rPr>
          <w:rFonts w:ascii="Tahoma" w:hAnsi="Tahoma" w:cs="Arial"/>
          <w:color w:val="262623"/>
        </w:rPr>
        <w:t>,</w:t>
      </w:r>
      <w:r w:rsidR="007F5BB4" w:rsidRPr="007F5BB4">
        <w:rPr>
          <w:rFonts w:ascii="Tahoma" w:hAnsi="Tahoma" w:cs="Arial"/>
          <w:color w:val="262623"/>
        </w:rPr>
        <w:t xml:space="preserve"> </w:t>
      </w:r>
      <w:r w:rsidR="007F5BB4">
        <w:rPr>
          <w:rFonts w:ascii="Tahoma" w:hAnsi="Tahoma" w:cs="Arial"/>
          <w:color w:val="262623"/>
        </w:rPr>
        <w:t>you are able to get your</w:t>
      </w:r>
      <w:r w:rsidR="007F5BB4" w:rsidRPr="007F5BB4">
        <w:rPr>
          <w:rFonts w:ascii="Tahoma" w:hAnsi="Tahoma" w:cs="Arial"/>
          <w:color w:val="262623"/>
        </w:rPr>
        <w:t xml:space="preserve"> message</w:t>
      </w:r>
      <w:r w:rsidR="007F5BB4">
        <w:rPr>
          <w:rFonts w:ascii="Tahoma" w:hAnsi="Tahoma" w:cs="Arial"/>
          <w:color w:val="262623"/>
        </w:rPr>
        <w:t>s</w:t>
      </w:r>
      <w:r w:rsidR="007F5BB4" w:rsidRPr="007F5BB4">
        <w:rPr>
          <w:rFonts w:ascii="Tahoma" w:hAnsi="Tahoma" w:cs="Arial"/>
          <w:color w:val="262623"/>
        </w:rPr>
        <w:t xml:space="preserve"> at any time of </w:t>
      </w:r>
      <w:r w:rsidR="007F5BB4">
        <w:rPr>
          <w:rFonts w:ascii="Tahoma" w:hAnsi="Tahoma" w:cs="Arial"/>
          <w:color w:val="262623"/>
        </w:rPr>
        <w:t xml:space="preserve">the </w:t>
      </w:r>
      <w:r w:rsidR="007F5BB4" w:rsidRPr="007F5BB4">
        <w:rPr>
          <w:rFonts w:ascii="Tahoma" w:hAnsi="Tahoma" w:cs="Arial"/>
          <w:color w:val="262623"/>
        </w:rPr>
        <w:t xml:space="preserve">day without delays. In the event that you come </w:t>
      </w:r>
      <w:r w:rsidR="007F5BB4">
        <w:rPr>
          <w:rFonts w:ascii="Tahoma" w:hAnsi="Tahoma" w:cs="Arial"/>
          <w:color w:val="262623"/>
        </w:rPr>
        <w:t>across a</w:t>
      </w:r>
      <w:r w:rsidR="007F5BB4" w:rsidRPr="007F5BB4">
        <w:rPr>
          <w:rFonts w:ascii="Tahoma" w:hAnsi="Tahoma" w:cs="Arial"/>
          <w:color w:val="262623"/>
        </w:rPr>
        <w:t xml:space="preserve"> critica</w:t>
      </w:r>
      <w:r w:rsidR="007F5BB4">
        <w:rPr>
          <w:rFonts w:ascii="Tahoma" w:hAnsi="Tahoma" w:cs="Arial"/>
          <w:color w:val="262623"/>
        </w:rPr>
        <w:t>l bit of information</w:t>
      </w:r>
      <w:r w:rsidR="007F5BB4" w:rsidRPr="007F5BB4">
        <w:rPr>
          <w:rFonts w:ascii="Tahoma" w:hAnsi="Tahoma" w:cs="Arial"/>
          <w:color w:val="262623"/>
        </w:rPr>
        <w:t xml:space="preserve"> that can be of immediate benefit to your </w:t>
      </w:r>
      <w:r w:rsidR="007F5BB4">
        <w:rPr>
          <w:rFonts w:ascii="Tahoma" w:hAnsi="Tahoma" w:cs="Arial"/>
          <w:color w:val="262623"/>
        </w:rPr>
        <w:t>follower</w:t>
      </w:r>
      <w:r w:rsidR="007F5BB4" w:rsidRPr="007F5BB4">
        <w:rPr>
          <w:rFonts w:ascii="Tahoma" w:hAnsi="Tahoma" w:cs="Arial"/>
          <w:color w:val="262623"/>
        </w:rPr>
        <w:t xml:space="preserve">s, you'll be able send a </w:t>
      </w:r>
      <w:r w:rsidR="007F5BB4">
        <w:rPr>
          <w:rFonts w:ascii="Tahoma" w:hAnsi="Tahoma" w:cs="Arial"/>
          <w:color w:val="262623"/>
        </w:rPr>
        <w:t>quick</w:t>
      </w:r>
      <w:r w:rsidR="007F5BB4" w:rsidRPr="007F5BB4">
        <w:rPr>
          <w:rFonts w:ascii="Tahoma" w:hAnsi="Tahoma" w:cs="Arial"/>
          <w:color w:val="262623"/>
        </w:rPr>
        <w:t xml:space="preserve"> tweet and pick up a competitive advantage.</w:t>
      </w:r>
      <w:r w:rsidR="002344C2">
        <w:rPr>
          <w:rFonts w:ascii="Tahoma" w:hAnsi="Tahoma" w:cs="Arial"/>
          <w:color w:val="262623"/>
        </w:rPr>
        <w:t xml:space="preserve"> </w:t>
      </w:r>
    </w:p>
    <w:p w14:paraId="2928C618" w14:textId="77777777" w:rsidR="009930AB" w:rsidRPr="00663EBB" w:rsidRDefault="009930AB" w:rsidP="00663EBB">
      <w:pPr>
        <w:rPr>
          <w:rStyle w:val="selectable"/>
          <w:rFonts w:ascii="Tahoma" w:eastAsia="Times New Roman" w:hAnsi="Tahoma" w:cs="Times New Roman"/>
          <w:lang w:val="en-GB"/>
        </w:rPr>
      </w:pPr>
    </w:p>
    <w:p w14:paraId="1DBD9597" w14:textId="6940B7D2" w:rsidR="007F5BB4" w:rsidRDefault="009930AB" w:rsidP="007F5BB4">
      <w:pPr>
        <w:rPr>
          <w:rFonts w:ascii="Tahoma" w:eastAsia="Times New Roman" w:hAnsi="Tahoma" w:cs="Times New Roman"/>
          <w:lang w:val="en-GB"/>
        </w:rPr>
      </w:pPr>
      <w:r w:rsidRPr="009930AB">
        <w:rPr>
          <w:rFonts w:ascii="Tahoma" w:eastAsia="Times New Roman" w:hAnsi="Tahoma" w:cs="Times New Roman"/>
          <w:lang w:val="en-GB"/>
        </w:rPr>
        <w:lastRenderedPageBreak/>
        <w:drawing>
          <wp:inline distT="0" distB="0" distL="0" distR="0" wp14:anchorId="72D8D944" wp14:editId="0413E7B7">
            <wp:extent cx="5029200" cy="31222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30795" cy="3123285"/>
                    </a:xfrm>
                    <a:prstGeom prst="rect">
                      <a:avLst/>
                    </a:prstGeom>
                    <a:noFill/>
                    <a:ln>
                      <a:noFill/>
                    </a:ln>
                  </pic:spPr>
                </pic:pic>
              </a:graphicData>
            </a:graphic>
          </wp:inline>
        </w:drawing>
      </w:r>
    </w:p>
    <w:p w14:paraId="116E5F6E" w14:textId="77777777" w:rsidR="002A5620" w:rsidRDefault="002A5620" w:rsidP="007F5BB4">
      <w:pPr>
        <w:rPr>
          <w:rFonts w:ascii="Tahoma" w:eastAsia="Times New Roman" w:hAnsi="Tahoma" w:cs="Times New Roman"/>
          <w:lang w:val="en-GB"/>
        </w:rPr>
      </w:pPr>
    </w:p>
    <w:p w14:paraId="524FC5EB" w14:textId="4801E04C" w:rsidR="002A5620" w:rsidRDefault="002A5620" w:rsidP="007F5BB4">
      <w:pPr>
        <w:rPr>
          <w:rFonts w:ascii="Tahoma" w:eastAsia="Times New Roman" w:hAnsi="Tahoma" w:cs="Times New Roman"/>
          <w:lang w:val="en-GB"/>
        </w:rPr>
      </w:pPr>
      <w:r>
        <w:rPr>
          <w:rFonts w:ascii="Tahoma" w:eastAsia="Times New Roman" w:hAnsi="Tahoma" w:cs="Times New Roman"/>
          <w:lang w:val="en-GB"/>
        </w:rPr>
        <w:t xml:space="preserve">My professional Twitter account: </w:t>
      </w:r>
      <w:r w:rsidRPr="002A5620">
        <w:rPr>
          <w:rFonts w:ascii="Tahoma" w:eastAsia="Times New Roman" w:hAnsi="Tahoma" w:cs="Times New Roman"/>
          <w:lang w:val="en-GB"/>
        </w:rPr>
        <w:t>https://mobile.twitter.com/account</w:t>
      </w:r>
    </w:p>
    <w:p w14:paraId="0AACFB13" w14:textId="77777777" w:rsidR="009930AB" w:rsidRDefault="009930AB" w:rsidP="007F5BB4">
      <w:pPr>
        <w:rPr>
          <w:rFonts w:ascii="Tahoma" w:eastAsia="Times New Roman" w:hAnsi="Tahoma" w:cs="Times New Roman"/>
          <w:lang w:val="en-GB"/>
        </w:rPr>
      </w:pPr>
    </w:p>
    <w:p w14:paraId="0D2090C2" w14:textId="43ADC7C4" w:rsidR="007F5BB4" w:rsidRPr="00E97EB1" w:rsidRDefault="005D7705" w:rsidP="007F5BB4">
      <w:pPr>
        <w:rPr>
          <w:rFonts w:ascii="Tahoma" w:eastAsia="Times New Roman" w:hAnsi="Tahoma" w:cs="Times New Roman"/>
          <w:lang w:val="en-GB"/>
        </w:rPr>
      </w:pPr>
      <w:r>
        <w:rPr>
          <w:rFonts w:ascii="Tahoma" w:eastAsia="Times New Roman" w:hAnsi="Tahoma" w:cs="Times New Roman"/>
          <w:lang w:val="en-GB"/>
        </w:rPr>
        <w:t xml:space="preserve">Although all three networking platforms can be financially beneficial to an organization, they also have setbacks. </w:t>
      </w:r>
      <w:r w:rsidR="007F5BB4">
        <w:rPr>
          <w:rFonts w:ascii="Tahoma" w:eastAsia="Times New Roman" w:hAnsi="Tahoma" w:cs="Times New Roman"/>
          <w:lang w:val="en-GB"/>
        </w:rPr>
        <w:t xml:space="preserve">One of the biggest drawbacks to </w:t>
      </w:r>
      <w:r>
        <w:rPr>
          <w:rFonts w:ascii="Tahoma" w:eastAsia="Times New Roman" w:hAnsi="Tahoma" w:cs="Times New Roman"/>
          <w:lang w:val="en-GB"/>
        </w:rPr>
        <w:t>all three of the networking platforms</w:t>
      </w:r>
      <w:r w:rsidR="007F5BB4">
        <w:rPr>
          <w:rFonts w:ascii="Tahoma" w:eastAsia="Times New Roman" w:hAnsi="Tahoma" w:cs="Times New Roman"/>
          <w:lang w:val="en-GB"/>
        </w:rPr>
        <w:t xml:space="preserve"> is the amount of irrelevant messages you receive. </w:t>
      </w:r>
      <w:r>
        <w:rPr>
          <w:rFonts w:ascii="Tahoma" w:eastAsia="Times New Roman" w:hAnsi="Tahoma" w:cs="Times New Roman"/>
          <w:lang w:val="en-GB"/>
        </w:rPr>
        <w:t xml:space="preserve">They also require a lot of personal time. LinkedIn consumes your personal time </w:t>
      </w:r>
      <w:r w:rsidR="007F5BB4">
        <w:rPr>
          <w:rFonts w:ascii="Tahoma" w:eastAsia="Times New Roman" w:hAnsi="Tahoma" w:cs="Times New Roman"/>
          <w:lang w:val="en-GB"/>
        </w:rPr>
        <w:t xml:space="preserve">in the beginning to get your connections flowing. </w:t>
      </w:r>
      <w:r>
        <w:rPr>
          <w:rFonts w:ascii="Tahoma" w:eastAsia="Times New Roman" w:hAnsi="Tahoma" w:cs="Times New Roman"/>
          <w:lang w:val="en-GB"/>
        </w:rPr>
        <w:t xml:space="preserve">Facebook may seem addictive and therefore takes up more time than usual. Keeping up a presence on Twitter requires time and effort. </w:t>
      </w:r>
      <w:r w:rsidR="00E97EB1" w:rsidRPr="00E97EB1">
        <w:rPr>
          <w:rFonts w:ascii="Tahoma" w:hAnsi="Tahoma" w:cs="Times"/>
          <w:color w:val="1D1D1D"/>
        </w:rPr>
        <w:t xml:space="preserve">Your tweets could easily be missed if you tweet at the wrong time. </w:t>
      </w:r>
    </w:p>
    <w:p w14:paraId="5BA39879" w14:textId="77777777" w:rsidR="005D7705" w:rsidRDefault="005D7705" w:rsidP="007F5BB4">
      <w:pPr>
        <w:rPr>
          <w:rFonts w:ascii="Tahoma" w:eastAsia="Times New Roman" w:hAnsi="Tahoma" w:cs="Times New Roman"/>
          <w:lang w:val="en-GB"/>
        </w:rPr>
      </w:pPr>
    </w:p>
    <w:p w14:paraId="23EB21A2" w14:textId="73A0318B" w:rsidR="005D7705" w:rsidRDefault="00E97EB1" w:rsidP="005D7705">
      <w:pPr>
        <w:rPr>
          <w:rFonts w:ascii="Tahoma" w:hAnsi="Tahoma" w:cs="Times New Roman"/>
          <w:spacing w:val="7"/>
          <w:lang w:val="en-GB"/>
        </w:rPr>
      </w:pPr>
      <w:r w:rsidRPr="00E97EB1">
        <w:rPr>
          <w:rFonts w:ascii="Tahoma" w:hAnsi="Tahoma" w:cs="Times New Roman"/>
          <w:spacing w:val="7"/>
          <w:lang w:val="en-GB"/>
        </w:rPr>
        <w:t>Social media has changed the way people interact. Privacy is a huge concern for everyone on social media.</w:t>
      </w:r>
      <w:r>
        <w:rPr>
          <w:rFonts w:ascii="Tahoma" w:hAnsi="Tahoma" w:cs="Times New Roman"/>
          <w:spacing w:val="7"/>
          <w:lang w:val="en-GB"/>
        </w:rPr>
        <w:t xml:space="preserve"> Since there i</w:t>
      </w:r>
      <w:r w:rsidRPr="00E97EB1">
        <w:rPr>
          <w:rFonts w:ascii="Tahoma" w:hAnsi="Tahoma" w:cs="Times New Roman"/>
          <w:spacing w:val="7"/>
          <w:lang w:val="en-GB"/>
        </w:rPr>
        <w:t>s so m</w:t>
      </w:r>
      <w:r>
        <w:rPr>
          <w:rFonts w:ascii="Tahoma" w:hAnsi="Tahoma" w:cs="Times New Roman"/>
          <w:spacing w:val="7"/>
          <w:lang w:val="en-GB"/>
        </w:rPr>
        <w:t>uch information accessible, you a</w:t>
      </w:r>
      <w:r w:rsidRPr="00E97EB1">
        <w:rPr>
          <w:rFonts w:ascii="Tahoma" w:hAnsi="Tahoma" w:cs="Times New Roman"/>
          <w:spacing w:val="7"/>
          <w:lang w:val="en-GB"/>
        </w:rPr>
        <w:t>re more powerless and helpless</w:t>
      </w:r>
      <w:r>
        <w:rPr>
          <w:rFonts w:ascii="Tahoma" w:hAnsi="Tahoma" w:cs="Times New Roman"/>
          <w:spacing w:val="7"/>
          <w:lang w:val="en-GB"/>
        </w:rPr>
        <w:t xml:space="preserve"> </w:t>
      </w:r>
      <w:r w:rsidR="005D7705" w:rsidRPr="00E97EB1">
        <w:rPr>
          <w:rFonts w:ascii="Tahoma" w:hAnsi="Tahoma" w:cs="Times New Roman"/>
          <w:spacing w:val="7"/>
          <w:lang w:val="en-GB"/>
        </w:rPr>
        <w:t>to attacks like</w:t>
      </w:r>
      <w:r>
        <w:rPr>
          <w:rFonts w:ascii="Tahoma" w:hAnsi="Tahoma" w:cs="Times New Roman"/>
          <w:spacing w:val="7"/>
          <w:lang w:val="en-GB"/>
        </w:rPr>
        <w:t xml:space="preserve"> identity theft, and hacked accounts</w:t>
      </w:r>
      <w:r w:rsidR="005D7705" w:rsidRPr="00E97EB1">
        <w:rPr>
          <w:rFonts w:ascii="Tahoma" w:hAnsi="Tahoma" w:cs="Times New Roman"/>
          <w:spacing w:val="7"/>
          <w:lang w:val="en-GB"/>
        </w:rPr>
        <w:t xml:space="preserve">. </w:t>
      </w:r>
    </w:p>
    <w:p w14:paraId="600F6DB7" w14:textId="77777777" w:rsidR="0065463D" w:rsidRDefault="0065463D" w:rsidP="005D7705">
      <w:pPr>
        <w:rPr>
          <w:rFonts w:ascii="Tahoma" w:hAnsi="Tahoma" w:cs="Times New Roman"/>
          <w:spacing w:val="7"/>
          <w:lang w:val="en-GB"/>
        </w:rPr>
      </w:pPr>
    </w:p>
    <w:p w14:paraId="4AF0ECCE" w14:textId="35980CB3" w:rsidR="0065463D" w:rsidRDefault="0065463D" w:rsidP="005D7705">
      <w:pPr>
        <w:rPr>
          <w:rFonts w:ascii="Tahoma" w:hAnsi="Tahoma" w:cs="Times New Roman"/>
          <w:spacing w:val="7"/>
          <w:sz w:val="28"/>
          <w:szCs w:val="28"/>
          <w:lang w:val="en-GB"/>
        </w:rPr>
      </w:pPr>
      <w:r>
        <w:rPr>
          <w:rFonts w:ascii="Tahoma" w:hAnsi="Tahoma" w:cs="Times New Roman"/>
          <w:b/>
          <w:spacing w:val="7"/>
          <w:sz w:val="28"/>
          <w:szCs w:val="28"/>
          <w:lang w:val="en-GB"/>
        </w:rPr>
        <w:t xml:space="preserve">Conclusion </w:t>
      </w:r>
    </w:p>
    <w:p w14:paraId="252C0D10" w14:textId="77777777" w:rsidR="0065463D" w:rsidRDefault="0065463D" w:rsidP="005D7705">
      <w:pPr>
        <w:rPr>
          <w:rFonts w:ascii="Tahoma" w:hAnsi="Tahoma" w:cs="Times New Roman"/>
          <w:spacing w:val="7"/>
          <w:sz w:val="28"/>
          <w:szCs w:val="28"/>
          <w:lang w:val="en-GB"/>
        </w:rPr>
      </w:pPr>
    </w:p>
    <w:p w14:paraId="185A3060" w14:textId="56FE8407" w:rsidR="002A5620" w:rsidRDefault="0065463D" w:rsidP="005D7705">
      <w:pPr>
        <w:rPr>
          <w:rFonts w:ascii="Tahoma" w:hAnsi="Tahoma" w:cs="Times"/>
        </w:rPr>
      </w:pPr>
      <w:r>
        <w:rPr>
          <w:rFonts w:ascii="Tahoma" w:hAnsi="Tahoma" w:cs="Times New Roman"/>
          <w:spacing w:val="7"/>
          <w:lang w:val="en-GB"/>
        </w:rPr>
        <w:t xml:space="preserve">For social media, my recommendation would have to be Twitter. I have chosen this because Twitter allows you to see what is trending and also what people all round the world are talking about. For a business, this can be very useful as you are able to watch what people are saying and reacting to your services or products. This can help you change you </w:t>
      </w:r>
      <w:r w:rsidRPr="001E7572">
        <w:rPr>
          <w:rFonts w:ascii="Tahoma" w:hAnsi="Tahoma" w:cs="Times New Roman"/>
          <w:spacing w:val="7"/>
          <w:lang w:val="en-GB"/>
        </w:rPr>
        <w:t>product immediately. Twitter can also be used to recruit new talent</w:t>
      </w:r>
      <w:r w:rsidR="001E7572">
        <w:rPr>
          <w:rFonts w:ascii="Tahoma" w:hAnsi="Tahoma" w:cs="Times New Roman"/>
          <w:spacing w:val="7"/>
          <w:lang w:val="en-GB"/>
        </w:rPr>
        <w:t xml:space="preserve"> as it allows you </w:t>
      </w:r>
      <w:r w:rsidR="001E7572" w:rsidRPr="001E7572">
        <w:rPr>
          <w:rFonts w:ascii="Tahoma" w:hAnsi="Tahoma" w:cs="Times"/>
        </w:rPr>
        <w:t xml:space="preserve">to check out interest in your company and potentially get some </w:t>
      </w:r>
      <w:r w:rsidR="001E7572">
        <w:rPr>
          <w:rFonts w:ascii="Tahoma" w:hAnsi="Tahoma" w:cs="Times"/>
        </w:rPr>
        <w:t>new talent</w:t>
      </w:r>
      <w:r w:rsidR="001E7572" w:rsidRPr="001E7572">
        <w:rPr>
          <w:rFonts w:ascii="Tahoma" w:hAnsi="Tahoma" w:cs="Times"/>
        </w:rPr>
        <w:t>.</w:t>
      </w:r>
      <w:r w:rsidR="001E7572">
        <w:rPr>
          <w:rFonts w:ascii="Tahoma" w:hAnsi="Tahoma" w:cs="Times"/>
        </w:rPr>
        <w:t xml:space="preserve"> </w:t>
      </w:r>
      <w:r w:rsidR="00DA4AEF">
        <w:rPr>
          <w:rFonts w:ascii="Tahoma" w:hAnsi="Tahoma" w:cs="Times"/>
        </w:rPr>
        <w:t xml:space="preserve"> </w:t>
      </w:r>
    </w:p>
    <w:p w14:paraId="40C2FC00" w14:textId="77777777" w:rsidR="00DA4AEF" w:rsidRDefault="00DA4AEF" w:rsidP="005D7705">
      <w:pPr>
        <w:rPr>
          <w:rFonts w:ascii="Tahoma" w:hAnsi="Tahoma" w:cs="Times"/>
        </w:rPr>
      </w:pPr>
    </w:p>
    <w:p w14:paraId="2734C629" w14:textId="77777777" w:rsidR="00DA4AEF" w:rsidRPr="001E7572" w:rsidRDefault="00DA4AEF" w:rsidP="005D7705">
      <w:pPr>
        <w:rPr>
          <w:rFonts w:ascii="Tahoma" w:hAnsi="Tahoma" w:cs="Times New Roman"/>
          <w:spacing w:val="7"/>
          <w:lang w:val="en-GB"/>
        </w:rPr>
      </w:pPr>
    </w:p>
    <w:p w14:paraId="141DF8A9" w14:textId="77777777" w:rsidR="009814A3" w:rsidRDefault="009814A3" w:rsidP="005D7705">
      <w:pPr>
        <w:rPr>
          <w:rFonts w:ascii="Tahoma" w:hAnsi="Tahoma" w:cs="Times New Roman"/>
          <w:spacing w:val="7"/>
          <w:lang w:val="en-GB"/>
        </w:rPr>
      </w:pPr>
    </w:p>
    <w:p w14:paraId="3F926D58" w14:textId="77777777" w:rsidR="0072178A" w:rsidRPr="00584DCC" w:rsidRDefault="00377D3E" w:rsidP="0072178A">
      <w:pPr>
        <w:widowControl w:val="0"/>
        <w:autoSpaceDE w:val="0"/>
        <w:autoSpaceDN w:val="0"/>
        <w:adjustRightInd w:val="0"/>
        <w:spacing w:after="340"/>
        <w:rPr>
          <w:rStyle w:val="selectable"/>
          <w:rFonts w:ascii="Tahoma" w:hAnsi="Tahoma"/>
          <w:b/>
          <w:sz w:val="28"/>
          <w:szCs w:val="28"/>
        </w:rPr>
      </w:pPr>
      <w:r w:rsidRPr="00584DCC">
        <w:rPr>
          <w:rStyle w:val="selectable"/>
          <w:rFonts w:ascii="Tahoma" w:hAnsi="Tahoma"/>
          <w:b/>
          <w:sz w:val="28"/>
          <w:szCs w:val="28"/>
        </w:rPr>
        <w:lastRenderedPageBreak/>
        <w:t xml:space="preserve">References </w:t>
      </w:r>
    </w:p>
    <w:p w14:paraId="552F9C18" w14:textId="4C064C79" w:rsidR="009911D6" w:rsidRPr="002A5620" w:rsidRDefault="009911D6" w:rsidP="0072178A">
      <w:pPr>
        <w:widowControl w:val="0"/>
        <w:autoSpaceDE w:val="0"/>
        <w:autoSpaceDN w:val="0"/>
        <w:adjustRightInd w:val="0"/>
        <w:rPr>
          <w:rStyle w:val="selectable"/>
          <w:rFonts w:ascii="Tahoma" w:hAnsi="Tahoma"/>
        </w:rPr>
      </w:pPr>
      <w:r w:rsidRPr="002A5620">
        <w:rPr>
          <w:rFonts w:ascii="Tahoma" w:hAnsi="Tahoma" w:cs="Verdana"/>
        </w:rPr>
        <w:t xml:space="preserve">Allen, J. (2017). </w:t>
      </w:r>
      <w:proofErr w:type="gramStart"/>
      <w:r w:rsidRPr="002A5620">
        <w:rPr>
          <w:rFonts w:ascii="Tahoma" w:hAnsi="Tahoma" w:cs="Verdana"/>
        </w:rPr>
        <w:t xml:space="preserve">The </w:t>
      </w:r>
      <w:proofErr w:type="spellStart"/>
      <w:r w:rsidRPr="002A5620">
        <w:rPr>
          <w:rFonts w:ascii="Tahoma" w:hAnsi="Tahoma" w:cs="Verdana"/>
        </w:rPr>
        <w:t>iPad</w:t>
      </w:r>
      <w:proofErr w:type="spellEnd"/>
      <w:r w:rsidRPr="002A5620">
        <w:rPr>
          <w:rFonts w:ascii="Tahoma" w:hAnsi="Tahoma" w:cs="Verdana"/>
        </w:rPr>
        <w:t xml:space="preserve"> as a Business Asset.</w:t>
      </w:r>
      <w:proofErr w:type="gramEnd"/>
      <w:r w:rsidRPr="002A5620">
        <w:rPr>
          <w:rFonts w:ascii="Tahoma" w:hAnsi="Tahoma" w:cs="Verdana"/>
        </w:rPr>
        <w:t xml:space="preserve"> </w:t>
      </w:r>
      <w:r w:rsidRPr="002A5620">
        <w:rPr>
          <w:rFonts w:ascii="Tahoma" w:hAnsi="Tahoma" w:cs="Verdana"/>
          <w:i/>
          <w:iCs/>
        </w:rPr>
        <w:t xml:space="preserve">American Journal of Family Law, </w:t>
      </w:r>
      <w:r w:rsidRPr="002A5620">
        <w:rPr>
          <w:rFonts w:ascii="Tahoma" w:hAnsi="Tahoma" w:cs="Verdana"/>
          <w:bCs/>
        </w:rPr>
        <w:t>31(</w:t>
      </w:r>
      <w:r w:rsidRPr="002A5620">
        <w:rPr>
          <w:rFonts w:ascii="Tahoma" w:hAnsi="Tahoma" w:cs="Verdana"/>
        </w:rPr>
        <w:t>3), pp. 117-120.</w:t>
      </w:r>
      <w:r w:rsidRPr="002A5620">
        <w:rPr>
          <w:rStyle w:val="selectable"/>
          <w:rFonts w:ascii="Tahoma" w:hAnsi="Tahoma"/>
        </w:rPr>
        <w:t xml:space="preserve"> </w:t>
      </w:r>
    </w:p>
    <w:p w14:paraId="4EF6B5B7" w14:textId="77777777" w:rsidR="009911D6" w:rsidRPr="002A5620" w:rsidRDefault="009911D6" w:rsidP="0072178A">
      <w:pPr>
        <w:widowControl w:val="0"/>
        <w:autoSpaceDE w:val="0"/>
        <w:autoSpaceDN w:val="0"/>
        <w:adjustRightInd w:val="0"/>
        <w:rPr>
          <w:rStyle w:val="selectable"/>
          <w:rFonts w:ascii="Tahoma" w:hAnsi="Tahoma"/>
        </w:rPr>
      </w:pPr>
    </w:p>
    <w:p w14:paraId="0A77A69A" w14:textId="1E8427C7" w:rsidR="00CB3656" w:rsidRPr="002A5620" w:rsidRDefault="00CB3656" w:rsidP="0072178A">
      <w:pPr>
        <w:widowControl w:val="0"/>
        <w:autoSpaceDE w:val="0"/>
        <w:autoSpaceDN w:val="0"/>
        <w:adjustRightInd w:val="0"/>
        <w:rPr>
          <w:rStyle w:val="selectable"/>
          <w:rFonts w:ascii="Tahoma" w:hAnsi="Tahoma"/>
        </w:rPr>
      </w:pPr>
      <w:proofErr w:type="gramStart"/>
      <w:r w:rsidRPr="002A5620">
        <w:rPr>
          <w:rStyle w:val="selectable"/>
          <w:rFonts w:ascii="Tahoma" w:hAnsi="Tahoma"/>
        </w:rPr>
        <w:t>Apple (2018).</w:t>
      </w:r>
      <w:proofErr w:type="gramEnd"/>
      <w:r w:rsidRPr="002A5620">
        <w:rPr>
          <w:rStyle w:val="selectable"/>
          <w:rFonts w:ascii="Tahoma" w:hAnsi="Tahoma"/>
        </w:rPr>
        <w:t xml:space="preserve"> </w:t>
      </w:r>
      <w:proofErr w:type="gramStart"/>
      <w:r w:rsidRPr="002A5620">
        <w:rPr>
          <w:rStyle w:val="selectable"/>
          <w:rFonts w:ascii="Tahoma" w:hAnsi="Tahoma"/>
        </w:rPr>
        <w:t>[Online].</w:t>
      </w:r>
      <w:proofErr w:type="gramEnd"/>
      <w:r w:rsidRPr="002A5620">
        <w:rPr>
          <w:rStyle w:val="selectable"/>
          <w:rFonts w:ascii="Tahoma" w:hAnsi="Tahoma"/>
        </w:rPr>
        <w:t xml:space="preserve"> Available from: </w:t>
      </w:r>
      <w:hyperlink r:id="rId14" w:history="1">
        <w:r w:rsidR="00EE04D3" w:rsidRPr="002A5620">
          <w:rPr>
            <w:rStyle w:val="Hyperlink"/>
            <w:rFonts w:ascii="Tahoma" w:hAnsi="Tahoma"/>
          </w:rPr>
          <w:t>https://www.apple.com/shop/buy-ipad</w:t>
        </w:r>
        <w:r w:rsidR="00EE04D3" w:rsidRPr="002A5620">
          <w:rPr>
            <w:rStyle w:val="Hyperlink"/>
            <w:rFonts w:ascii="Tahoma" w:hAnsi="Tahoma"/>
          </w:rPr>
          <w:t>/</w:t>
        </w:r>
        <w:r w:rsidR="00EE04D3" w:rsidRPr="002A5620">
          <w:rPr>
            <w:rStyle w:val="Hyperlink"/>
            <w:rFonts w:ascii="Tahoma" w:hAnsi="Tahoma"/>
          </w:rPr>
          <w:t>ipad-pro/10.5-inch-display-64gb-gold-wifi</w:t>
        </w:r>
      </w:hyperlink>
      <w:r w:rsidR="00EE04D3" w:rsidRPr="002A5620">
        <w:rPr>
          <w:rStyle w:val="selectable"/>
          <w:rFonts w:ascii="Tahoma" w:hAnsi="Tahoma"/>
        </w:rPr>
        <w:t xml:space="preserve">. </w:t>
      </w:r>
      <w:proofErr w:type="gramStart"/>
      <w:r w:rsidR="00EE04D3" w:rsidRPr="002A5620">
        <w:rPr>
          <w:rStyle w:val="selectable"/>
          <w:rFonts w:ascii="Tahoma" w:hAnsi="Tahoma"/>
        </w:rPr>
        <w:t>[Figure 2].</w:t>
      </w:r>
      <w:proofErr w:type="gramEnd"/>
      <w:r w:rsidR="00EE04D3" w:rsidRPr="002A5620">
        <w:rPr>
          <w:rStyle w:val="selectable"/>
          <w:rFonts w:ascii="Tahoma" w:hAnsi="Tahoma"/>
        </w:rPr>
        <w:t xml:space="preserve"> (Accessed: 02.05.2018). </w:t>
      </w:r>
    </w:p>
    <w:p w14:paraId="557D7E1F" w14:textId="77777777" w:rsidR="00EE04D3" w:rsidRPr="002A5620" w:rsidRDefault="00EE04D3" w:rsidP="0072178A">
      <w:pPr>
        <w:widowControl w:val="0"/>
        <w:autoSpaceDE w:val="0"/>
        <w:autoSpaceDN w:val="0"/>
        <w:adjustRightInd w:val="0"/>
        <w:rPr>
          <w:rStyle w:val="selectable"/>
          <w:rFonts w:ascii="Tahoma" w:hAnsi="Tahoma"/>
        </w:rPr>
      </w:pPr>
    </w:p>
    <w:p w14:paraId="59AF0760" w14:textId="12AD30DC" w:rsidR="00584DCC" w:rsidRPr="002A5620" w:rsidRDefault="00584DCC" w:rsidP="0072178A">
      <w:pPr>
        <w:widowControl w:val="0"/>
        <w:autoSpaceDE w:val="0"/>
        <w:autoSpaceDN w:val="0"/>
        <w:adjustRightInd w:val="0"/>
        <w:rPr>
          <w:rFonts w:ascii="Tahoma" w:hAnsi="Tahoma" w:cs="Times"/>
          <w:color w:val="424448"/>
        </w:rPr>
      </w:pPr>
      <w:proofErr w:type="spellStart"/>
      <w:r w:rsidRPr="002A5620">
        <w:rPr>
          <w:rFonts w:ascii="Tahoma" w:hAnsi="Tahoma" w:cs="Times"/>
          <w:color w:val="424448"/>
        </w:rPr>
        <w:t>Augar</w:t>
      </w:r>
      <w:proofErr w:type="spellEnd"/>
      <w:r w:rsidRPr="002A5620">
        <w:rPr>
          <w:rFonts w:ascii="Tahoma" w:hAnsi="Tahoma" w:cs="Times"/>
          <w:color w:val="424448"/>
        </w:rPr>
        <w:t xml:space="preserve">, N. and </w:t>
      </w:r>
      <w:proofErr w:type="spellStart"/>
      <w:r w:rsidRPr="002A5620">
        <w:rPr>
          <w:rFonts w:ascii="Tahoma" w:hAnsi="Tahoma" w:cs="Times"/>
          <w:color w:val="424448"/>
        </w:rPr>
        <w:t>Zeleznikov</w:t>
      </w:r>
      <w:proofErr w:type="spellEnd"/>
      <w:r w:rsidRPr="002A5620">
        <w:rPr>
          <w:rFonts w:ascii="Tahoma" w:hAnsi="Tahoma" w:cs="Times"/>
          <w:color w:val="424448"/>
        </w:rPr>
        <w:t xml:space="preserve">, J. (2014). ‘I just saw this on Facebook, I need it now’: Exploring Small Business use of Facebook. </w:t>
      </w:r>
      <w:proofErr w:type="gramStart"/>
      <w:r w:rsidRPr="002A5620">
        <w:rPr>
          <w:rFonts w:ascii="Tahoma" w:hAnsi="Tahoma" w:cs="Times"/>
          <w:i/>
          <w:iCs/>
          <w:color w:val="424448"/>
        </w:rPr>
        <w:t xml:space="preserve">Australasian Journal of Information Systems, </w:t>
      </w:r>
      <w:r w:rsidRPr="002A5620">
        <w:rPr>
          <w:rFonts w:ascii="Tahoma" w:hAnsi="Tahoma" w:cs="Times"/>
          <w:bCs/>
          <w:color w:val="424448"/>
        </w:rPr>
        <w:t>18</w:t>
      </w:r>
      <w:r w:rsidRPr="002A5620">
        <w:rPr>
          <w:rFonts w:ascii="Tahoma" w:hAnsi="Tahoma" w:cs="Times"/>
          <w:color w:val="424448"/>
        </w:rPr>
        <w:t>(3).</w:t>
      </w:r>
      <w:proofErr w:type="gramEnd"/>
    </w:p>
    <w:p w14:paraId="5D3E6A1D" w14:textId="77777777" w:rsidR="00584DCC" w:rsidRPr="002A5620" w:rsidRDefault="00584DCC" w:rsidP="0072178A">
      <w:pPr>
        <w:widowControl w:val="0"/>
        <w:autoSpaceDE w:val="0"/>
        <w:autoSpaceDN w:val="0"/>
        <w:adjustRightInd w:val="0"/>
        <w:rPr>
          <w:rStyle w:val="selectable"/>
          <w:rFonts w:ascii="Tahoma" w:hAnsi="Tahoma"/>
        </w:rPr>
      </w:pPr>
    </w:p>
    <w:p w14:paraId="06243151" w14:textId="62FBDC8D" w:rsidR="0072178A" w:rsidRPr="002A5620" w:rsidRDefault="0072178A" w:rsidP="0072178A">
      <w:pPr>
        <w:widowControl w:val="0"/>
        <w:autoSpaceDE w:val="0"/>
        <w:autoSpaceDN w:val="0"/>
        <w:adjustRightInd w:val="0"/>
        <w:rPr>
          <w:rFonts w:ascii="Tahoma" w:eastAsia="Times New Roman" w:hAnsi="Tahoma" w:cs="Times New Roman"/>
          <w:lang w:val="en-GB"/>
        </w:rPr>
      </w:pPr>
      <w:r w:rsidRPr="002A5620">
        <w:rPr>
          <w:rStyle w:val="selectable"/>
          <w:rFonts w:ascii="Tahoma" w:hAnsi="Tahoma"/>
        </w:rPr>
        <w:t>Miller, J (2014)</w:t>
      </w:r>
      <w:r w:rsidRPr="002A5620">
        <w:rPr>
          <w:rFonts w:ascii="Tahoma" w:eastAsia="Times New Roman" w:hAnsi="Tahoma" w:cs="Times New Roman"/>
          <w:lang w:val="en-GB"/>
        </w:rPr>
        <w:t xml:space="preserve">. </w:t>
      </w:r>
      <w:r w:rsidRPr="002A5620">
        <w:rPr>
          <w:rFonts w:ascii="Tahoma" w:hAnsi="Tahoma" w:cs="Helvetica"/>
          <w:bCs/>
          <w:color w:val="171717"/>
        </w:rPr>
        <w:t xml:space="preserve">Britons spend more time on tech than asleep, study suggests. </w:t>
      </w:r>
      <w:proofErr w:type="gramStart"/>
      <w:r w:rsidRPr="002A5620">
        <w:rPr>
          <w:rFonts w:ascii="Tahoma" w:hAnsi="Tahoma" w:cs="Helvetica"/>
          <w:bCs/>
          <w:color w:val="171717"/>
        </w:rPr>
        <w:t>[Online].</w:t>
      </w:r>
      <w:proofErr w:type="gramEnd"/>
      <w:r w:rsidRPr="002A5620">
        <w:rPr>
          <w:rFonts w:ascii="Tahoma" w:hAnsi="Tahoma" w:cs="Helvetica"/>
          <w:bCs/>
          <w:color w:val="171717"/>
        </w:rPr>
        <w:t xml:space="preserve"> Available from:</w:t>
      </w:r>
      <w:r w:rsidRPr="002A5620">
        <w:rPr>
          <w:rFonts w:ascii="Tahoma" w:hAnsi="Tahoma" w:cs="Helvetica"/>
          <w:b/>
          <w:bCs/>
          <w:color w:val="171717"/>
        </w:rPr>
        <w:t xml:space="preserve"> </w:t>
      </w:r>
      <w:r w:rsidRPr="002A5620">
        <w:rPr>
          <w:rFonts w:ascii="Tahoma" w:eastAsia="Times New Roman" w:hAnsi="Tahoma" w:cs="Times New Roman"/>
          <w:i/>
          <w:iCs/>
          <w:lang w:val="en-GB"/>
        </w:rPr>
        <w:t>http://www.bbc.co.uk/news/technology-28677674</w:t>
      </w:r>
      <w:r w:rsidRPr="002A5620">
        <w:rPr>
          <w:rFonts w:ascii="Tahoma" w:eastAsia="Times New Roman" w:hAnsi="Tahoma" w:cs="Times New Roman"/>
          <w:lang w:val="en-GB"/>
        </w:rPr>
        <w:t>. (Accessed: 02.05.2018)</w:t>
      </w:r>
      <w:r w:rsidR="005A3A60" w:rsidRPr="002A5620">
        <w:rPr>
          <w:rFonts w:ascii="Tahoma" w:eastAsia="Times New Roman" w:hAnsi="Tahoma" w:cs="Times New Roman"/>
          <w:lang w:val="en-GB"/>
        </w:rPr>
        <w:t>.</w:t>
      </w:r>
    </w:p>
    <w:p w14:paraId="4FF1B5AE" w14:textId="77777777" w:rsidR="005A3A60" w:rsidRPr="002A5620" w:rsidRDefault="005A3A60" w:rsidP="0072178A">
      <w:pPr>
        <w:widowControl w:val="0"/>
        <w:autoSpaceDE w:val="0"/>
        <w:autoSpaceDN w:val="0"/>
        <w:adjustRightInd w:val="0"/>
        <w:rPr>
          <w:rFonts w:ascii="Tahoma" w:hAnsi="Tahoma" w:cs="Times"/>
          <w:color w:val="424448"/>
        </w:rPr>
      </w:pPr>
    </w:p>
    <w:p w14:paraId="231E785A" w14:textId="2B30ED5D" w:rsidR="005A3A60" w:rsidRPr="002A5620" w:rsidRDefault="005A3A60" w:rsidP="0072178A">
      <w:pPr>
        <w:widowControl w:val="0"/>
        <w:autoSpaceDE w:val="0"/>
        <w:autoSpaceDN w:val="0"/>
        <w:adjustRightInd w:val="0"/>
        <w:rPr>
          <w:rFonts w:ascii="Tahoma" w:hAnsi="Tahoma" w:cs="Helvetica"/>
          <w:b/>
          <w:bCs/>
          <w:color w:val="171717"/>
        </w:rPr>
      </w:pPr>
      <w:r w:rsidRPr="002A5620">
        <w:rPr>
          <w:rFonts w:ascii="Tahoma" w:hAnsi="Tahoma" w:cs="Times"/>
          <w:color w:val="424448"/>
        </w:rPr>
        <w:t xml:space="preserve">Lloyd, B. (2017). Train and educate with the use of technology. </w:t>
      </w:r>
      <w:proofErr w:type="gramStart"/>
      <w:r w:rsidRPr="002A5620">
        <w:rPr>
          <w:rFonts w:ascii="Tahoma" w:hAnsi="Tahoma" w:cs="Times"/>
          <w:i/>
          <w:iCs/>
          <w:color w:val="424448"/>
        </w:rPr>
        <w:t xml:space="preserve">University of Mindanao International Multidisciplinary Research Journal, </w:t>
      </w:r>
      <w:r w:rsidRPr="002A5620">
        <w:rPr>
          <w:rFonts w:ascii="Tahoma" w:hAnsi="Tahoma" w:cs="Times"/>
          <w:bCs/>
          <w:color w:val="424448"/>
        </w:rPr>
        <w:t>2</w:t>
      </w:r>
      <w:r w:rsidRPr="002A5620">
        <w:rPr>
          <w:rFonts w:ascii="Tahoma" w:hAnsi="Tahoma" w:cs="Times"/>
          <w:color w:val="424448"/>
        </w:rPr>
        <w:t>(1).</w:t>
      </w:r>
      <w:proofErr w:type="gramEnd"/>
      <w:r w:rsidRPr="002A5620">
        <w:rPr>
          <w:rFonts w:ascii="Tahoma" w:hAnsi="Tahoma" w:cs="Times"/>
          <w:color w:val="424448"/>
        </w:rPr>
        <w:t xml:space="preserve"> </w:t>
      </w:r>
    </w:p>
    <w:p w14:paraId="35849DE9" w14:textId="77777777" w:rsidR="0072178A" w:rsidRPr="002A5620" w:rsidRDefault="0072178A" w:rsidP="00377D3E">
      <w:pPr>
        <w:rPr>
          <w:rFonts w:ascii="Tahoma" w:eastAsia="Times New Roman" w:hAnsi="Tahoma" w:cs="Times New Roman"/>
          <w:lang w:val="en-GB"/>
        </w:rPr>
      </w:pPr>
    </w:p>
    <w:p w14:paraId="205AB62E" w14:textId="56982C25" w:rsidR="00377D3E" w:rsidRPr="002A5620" w:rsidRDefault="00377D3E" w:rsidP="007A11C6">
      <w:pPr>
        <w:rPr>
          <w:rFonts w:ascii="Tahoma" w:eastAsia="Times New Roman" w:hAnsi="Tahoma" w:cs="Times New Roman"/>
          <w:lang w:val="en-GB"/>
        </w:rPr>
      </w:pPr>
      <w:proofErr w:type="gramStart"/>
      <w:r w:rsidRPr="002A5620">
        <w:rPr>
          <w:rFonts w:ascii="Tahoma" w:eastAsia="Times New Roman" w:hAnsi="Tahoma" w:cs="Times New Roman"/>
          <w:lang w:val="en-GB"/>
        </w:rPr>
        <w:t>Samsung (2018).</w:t>
      </w:r>
      <w:proofErr w:type="gramEnd"/>
      <w:r w:rsidRPr="002A5620">
        <w:rPr>
          <w:rFonts w:ascii="Tahoma" w:eastAsia="Times New Roman" w:hAnsi="Tahoma" w:cs="Times New Roman"/>
          <w:lang w:val="en-GB"/>
        </w:rPr>
        <w:t xml:space="preserve"> </w:t>
      </w:r>
      <w:proofErr w:type="gramStart"/>
      <w:r w:rsidR="0072178A" w:rsidRPr="002A5620">
        <w:rPr>
          <w:rFonts w:ascii="Tahoma" w:eastAsia="Times New Roman" w:hAnsi="Tahoma" w:cs="Times New Roman"/>
          <w:lang w:val="en-GB"/>
        </w:rPr>
        <w:t>[Online].</w:t>
      </w:r>
      <w:proofErr w:type="gramEnd"/>
      <w:r w:rsidR="0072178A" w:rsidRPr="002A5620">
        <w:rPr>
          <w:rFonts w:ascii="Tahoma" w:eastAsia="Times New Roman" w:hAnsi="Tahoma" w:cs="Times New Roman"/>
          <w:lang w:val="en-GB"/>
        </w:rPr>
        <w:t xml:space="preserve"> Available from: </w:t>
      </w:r>
      <w:r w:rsidRPr="002A5620">
        <w:rPr>
          <w:rFonts w:ascii="Tahoma" w:eastAsia="Times New Roman" w:hAnsi="Tahoma" w:cs="Times New Roman"/>
          <w:i/>
          <w:iCs/>
          <w:lang w:val="en-GB"/>
        </w:rPr>
        <w:t>https://www.samsung.com/us/mobile/tablets/galaxy-tab-s3/galaxy-tab-s3-9-7---s-pen-included---black-sm-t820nzkaxar/</w:t>
      </w:r>
      <w:r w:rsidRPr="002A5620">
        <w:rPr>
          <w:rFonts w:ascii="Tahoma" w:eastAsia="Times New Roman" w:hAnsi="Tahoma" w:cs="Times New Roman"/>
          <w:lang w:val="en-GB"/>
        </w:rPr>
        <w:t xml:space="preserve">. </w:t>
      </w:r>
      <w:proofErr w:type="gramStart"/>
      <w:r w:rsidRPr="002A5620">
        <w:rPr>
          <w:rFonts w:ascii="Tahoma" w:eastAsia="Times New Roman" w:hAnsi="Tahoma" w:cs="Times New Roman"/>
          <w:lang w:val="en-GB"/>
        </w:rPr>
        <w:t>[Figure 1].</w:t>
      </w:r>
      <w:proofErr w:type="gramEnd"/>
      <w:r w:rsidRPr="002A5620">
        <w:rPr>
          <w:rFonts w:ascii="Tahoma" w:eastAsia="Times New Roman" w:hAnsi="Tahoma" w:cs="Times New Roman"/>
          <w:lang w:val="en-GB"/>
        </w:rPr>
        <w:t xml:space="preserve"> </w:t>
      </w:r>
      <w:r w:rsidR="0072178A" w:rsidRPr="002A5620">
        <w:rPr>
          <w:rFonts w:ascii="Tahoma" w:eastAsia="Times New Roman" w:hAnsi="Tahoma" w:cs="Times New Roman"/>
          <w:lang w:val="en-GB"/>
        </w:rPr>
        <w:t>(</w:t>
      </w:r>
      <w:r w:rsidRPr="002A5620">
        <w:rPr>
          <w:rFonts w:ascii="Tahoma" w:eastAsia="Times New Roman" w:hAnsi="Tahoma" w:cs="Times New Roman"/>
          <w:lang w:val="en-GB"/>
        </w:rPr>
        <w:t xml:space="preserve">Accessed: </w:t>
      </w:r>
      <w:r w:rsidR="0072178A" w:rsidRPr="002A5620">
        <w:rPr>
          <w:rFonts w:ascii="Tahoma" w:eastAsia="Times New Roman" w:hAnsi="Tahoma" w:cs="Times New Roman"/>
          <w:lang w:val="en-GB"/>
        </w:rPr>
        <w:t xml:space="preserve">02.05.2018). </w:t>
      </w:r>
    </w:p>
    <w:p w14:paraId="26E26B8C" w14:textId="77777777" w:rsidR="007A11C6" w:rsidRPr="002A5620" w:rsidRDefault="007A11C6" w:rsidP="007A11C6">
      <w:pPr>
        <w:rPr>
          <w:rFonts w:ascii="Tahoma" w:eastAsia="Times New Roman" w:hAnsi="Tahoma" w:cs="Times New Roman"/>
          <w:lang w:val="en-GB"/>
        </w:rPr>
      </w:pPr>
    </w:p>
    <w:p w14:paraId="4F440B9F" w14:textId="2D3EA04B" w:rsidR="007A11C6" w:rsidRPr="002A5620" w:rsidRDefault="007A11C6" w:rsidP="00DE3C16">
      <w:pPr>
        <w:widowControl w:val="0"/>
        <w:autoSpaceDE w:val="0"/>
        <w:autoSpaceDN w:val="0"/>
        <w:adjustRightInd w:val="0"/>
        <w:spacing w:after="340"/>
        <w:rPr>
          <w:rFonts w:ascii="Tahoma" w:hAnsi="Tahoma" w:cs="Times"/>
          <w:color w:val="424448"/>
        </w:rPr>
      </w:pPr>
      <w:r w:rsidRPr="002A5620">
        <w:rPr>
          <w:rFonts w:ascii="Tahoma" w:hAnsi="Tahoma" w:cs="Times"/>
          <w:color w:val="424448"/>
        </w:rPr>
        <w:t xml:space="preserve">Tang, G., Pei, J. and </w:t>
      </w:r>
      <w:proofErr w:type="spellStart"/>
      <w:r w:rsidRPr="002A5620">
        <w:rPr>
          <w:rFonts w:ascii="Tahoma" w:hAnsi="Tahoma" w:cs="Times"/>
          <w:color w:val="424448"/>
        </w:rPr>
        <w:t>Luk</w:t>
      </w:r>
      <w:proofErr w:type="spellEnd"/>
      <w:r w:rsidRPr="002A5620">
        <w:rPr>
          <w:rFonts w:ascii="Tahoma" w:hAnsi="Tahoma" w:cs="Times"/>
          <w:color w:val="424448"/>
        </w:rPr>
        <w:t xml:space="preserve">, W. (2014). Email mining: tasks, common techniques, and tools. </w:t>
      </w:r>
      <w:r w:rsidRPr="002A5620">
        <w:rPr>
          <w:rFonts w:ascii="Tahoma" w:hAnsi="Tahoma" w:cs="Times"/>
          <w:i/>
          <w:iCs/>
          <w:color w:val="424448"/>
        </w:rPr>
        <w:t xml:space="preserve">Knowledge and Information Systems; An International Journal, </w:t>
      </w:r>
      <w:r w:rsidRPr="002A5620">
        <w:rPr>
          <w:rFonts w:ascii="Tahoma" w:hAnsi="Tahoma" w:cs="Times"/>
          <w:bCs/>
          <w:color w:val="424448"/>
        </w:rPr>
        <w:t>41</w:t>
      </w:r>
      <w:r w:rsidRPr="002A5620">
        <w:rPr>
          <w:rFonts w:ascii="Tahoma" w:hAnsi="Tahoma" w:cs="Times"/>
          <w:color w:val="424448"/>
        </w:rPr>
        <w:t>(1), pp. 1-31.</w:t>
      </w:r>
    </w:p>
    <w:p w14:paraId="2AB102B8" w14:textId="7733504B" w:rsidR="00540BCF" w:rsidRPr="002A5620" w:rsidRDefault="00540BCF" w:rsidP="00DE3C16">
      <w:pPr>
        <w:widowControl w:val="0"/>
        <w:autoSpaceDE w:val="0"/>
        <w:autoSpaceDN w:val="0"/>
        <w:adjustRightInd w:val="0"/>
        <w:spacing w:after="340"/>
        <w:rPr>
          <w:rFonts w:ascii="Tahoma" w:hAnsi="Tahoma"/>
        </w:rPr>
      </w:pPr>
      <w:proofErr w:type="spellStart"/>
      <w:r w:rsidRPr="002A5620">
        <w:rPr>
          <w:rFonts w:ascii="Tahoma" w:hAnsi="Tahoma" w:cs="Times"/>
          <w:color w:val="424448"/>
        </w:rPr>
        <w:t>Ungerman</w:t>
      </w:r>
      <w:proofErr w:type="spellEnd"/>
      <w:r w:rsidRPr="002A5620">
        <w:rPr>
          <w:rFonts w:ascii="Tahoma" w:hAnsi="Tahoma" w:cs="Times"/>
          <w:color w:val="424448"/>
        </w:rPr>
        <w:t xml:space="preserve">, O. and </w:t>
      </w:r>
      <w:proofErr w:type="spellStart"/>
      <w:r w:rsidRPr="002A5620">
        <w:rPr>
          <w:rFonts w:ascii="Tahoma" w:hAnsi="Tahoma" w:cs="Times"/>
          <w:color w:val="424448"/>
        </w:rPr>
        <w:t>Myslivcová</w:t>
      </w:r>
      <w:proofErr w:type="spellEnd"/>
      <w:r w:rsidRPr="002A5620">
        <w:rPr>
          <w:rFonts w:ascii="Tahoma" w:hAnsi="Tahoma" w:cs="Times"/>
          <w:color w:val="424448"/>
        </w:rPr>
        <w:t xml:space="preserve">, S. (2014). </w:t>
      </w:r>
      <w:proofErr w:type="gramStart"/>
      <w:r w:rsidRPr="002A5620">
        <w:rPr>
          <w:rFonts w:ascii="Tahoma" w:hAnsi="Tahoma" w:cs="Times"/>
          <w:color w:val="424448"/>
        </w:rPr>
        <w:t>Model of communication usable for small and medium-sized companies for the consumer communication social media.</w:t>
      </w:r>
      <w:proofErr w:type="gramEnd"/>
      <w:r w:rsidRPr="002A5620">
        <w:rPr>
          <w:rFonts w:ascii="Tahoma" w:hAnsi="Tahoma" w:cs="Times"/>
          <w:color w:val="424448"/>
        </w:rPr>
        <w:t xml:space="preserve"> </w:t>
      </w:r>
      <w:r w:rsidRPr="002A5620">
        <w:rPr>
          <w:rFonts w:ascii="Tahoma" w:hAnsi="Tahoma" w:cs="Times"/>
          <w:i/>
          <w:iCs/>
          <w:color w:val="424448"/>
        </w:rPr>
        <w:t xml:space="preserve">E+M </w:t>
      </w:r>
      <w:proofErr w:type="spellStart"/>
      <w:r w:rsidRPr="002A5620">
        <w:rPr>
          <w:rFonts w:ascii="Tahoma" w:hAnsi="Tahoma" w:cs="Times"/>
          <w:i/>
          <w:iCs/>
          <w:color w:val="424448"/>
        </w:rPr>
        <w:t>Ekonomie</w:t>
      </w:r>
      <w:proofErr w:type="spellEnd"/>
      <w:r w:rsidRPr="002A5620">
        <w:rPr>
          <w:rFonts w:ascii="Tahoma" w:hAnsi="Tahoma" w:cs="Times"/>
          <w:i/>
          <w:iCs/>
          <w:color w:val="424448"/>
        </w:rPr>
        <w:t xml:space="preserve"> a Management, </w:t>
      </w:r>
      <w:r w:rsidRPr="002A5620">
        <w:rPr>
          <w:rFonts w:ascii="Tahoma" w:hAnsi="Tahoma" w:cs="Times"/>
          <w:bCs/>
          <w:color w:val="424448"/>
        </w:rPr>
        <w:t>17</w:t>
      </w:r>
      <w:r w:rsidRPr="002A5620">
        <w:rPr>
          <w:rFonts w:ascii="Tahoma" w:hAnsi="Tahoma" w:cs="Times"/>
          <w:color w:val="424448"/>
        </w:rPr>
        <w:t>(1), pp. 167-184.</w:t>
      </w:r>
    </w:p>
    <w:sectPr w:rsidR="00540BCF" w:rsidRPr="002A5620" w:rsidSect="007B77CA">
      <w:footerReference w:type="even" r:id="rId15"/>
      <w:footerReference w:type="default" r:id="rId16"/>
      <w:pgSz w:w="11900" w:h="16840"/>
      <w:pgMar w:top="1440" w:right="1800" w:bottom="1440" w:left="1800" w:header="708" w:footer="708" w:gutter="0"/>
      <w:pgNumType w:start="1"/>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1DC5FD9" w14:textId="77777777" w:rsidR="007B77CA" w:rsidRDefault="007B77CA" w:rsidP="007B77CA">
      <w:r>
        <w:separator/>
      </w:r>
    </w:p>
  </w:endnote>
  <w:endnote w:type="continuationSeparator" w:id="0">
    <w:p w14:paraId="147DA7B0" w14:textId="77777777" w:rsidR="007B77CA" w:rsidRDefault="007B77CA" w:rsidP="007B77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Century Gothic">
    <w:panose1 w:val="020B0502020202020204"/>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80000067"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D0085A2" w14:textId="77777777" w:rsidR="007B77CA" w:rsidRDefault="007B77CA" w:rsidP="00CE29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8EB7BFE" w14:textId="77777777" w:rsidR="007B77CA" w:rsidRDefault="007B77CA" w:rsidP="007B77C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346C73" w14:textId="77777777" w:rsidR="007B77CA" w:rsidRDefault="007B77CA" w:rsidP="00CE29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00AAB">
      <w:rPr>
        <w:rStyle w:val="PageNumber"/>
        <w:noProof/>
      </w:rPr>
      <w:t>3</w:t>
    </w:r>
    <w:r>
      <w:rPr>
        <w:rStyle w:val="PageNumber"/>
      </w:rPr>
      <w:fldChar w:fldCharType="end"/>
    </w:r>
  </w:p>
  <w:p w14:paraId="7A76A211" w14:textId="77777777" w:rsidR="007B77CA" w:rsidRDefault="007B77CA" w:rsidP="007B77C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FB29B10" w14:textId="77777777" w:rsidR="007B77CA" w:rsidRDefault="007B77CA" w:rsidP="007B77CA">
      <w:r>
        <w:separator/>
      </w:r>
    </w:p>
  </w:footnote>
  <w:footnote w:type="continuationSeparator" w:id="0">
    <w:p w14:paraId="5A712B13" w14:textId="77777777" w:rsidR="007B77CA" w:rsidRDefault="007B77CA" w:rsidP="007B77C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6B76A31"/>
    <w:multiLevelType w:val="hybridMultilevel"/>
    <w:tmpl w:val="F3FA67C8"/>
    <w:lvl w:ilvl="0" w:tplc="9C0CE03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2F94"/>
    <w:rsid w:val="00015BCF"/>
    <w:rsid w:val="0007440F"/>
    <w:rsid w:val="000749CB"/>
    <w:rsid w:val="0007553F"/>
    <w:rsid w:val="000B28F9"/>
    <w:rsid w:val="000C0791"/>
    <w:rsid w:val="000C3375"/>
    <w:rsid w:val="001272B3"/>
    <w:rsid w:val="001442D1"/>
    <w:rsid w:val="00155E19"/>
    <w:rsid w:val="0016270F"/>
    <w:rsid w:val="00176166"/>
    <w:rsid w:val="001A22AB"/>
    <w:rsid w:val="001D7D15"/>
    <w:rsid w:val="001E26F7"/>
    <w:rsid w:val="001E7572"/>
    <w:rsid w:val="002344C2"/>
    <w:rsid w:val="00253424"/>
    <w:rsid w:val="002A5620"/>
    <w:rsid w:val="00310173"/>
    <w:rsid w:val="00335779"/>
    <w:rsid w:val="00337195"/>
    <w:rsid w:val="003373BC"/>
    <w:rsid w:val="00377D3E"/>
    <w:rsid w:val="003819C7"/>
    <w:rsid w:val="003A0015"/>
    <w:rsid w:val="003C11C9"/>
    <w:rsid w:val="004319C9"/>
    <w:rsid w:val="00441CB1"/>
    <w:rsid w:val="00460429"/>
    <w:rsid w:val="004B3C41"/>
    <w:rsid w:val="00510576"/>
    <w:rsid w:val="00526821"/>
    <w:rsid w:val="00536470"/>
    <w:rsid w:val="00540BCF"/>
    <w:rsid w:val="00555504"/>
    <w:rsid w:val="00564F77"/>
    <w:rsid w:val="00584DCC"/>
    <w:rsid w:val="00593926"/>
    <w:rsid w:val="005A3A60"/>
    <w:rsid w:val="005B100D"/>
    <w:rsid w:val="005C2850"/>
    <w:rsid w:val="005C4D73"/>
    <w:rsid w:val="005D53BB"/>
    <w:rsid w:val="005D7705"/>
    <w:rsid w:val="00600AAB"/>
    <w:rsid w:val="00652A44"/>
    <w:rsid w:val="0065463D"/>
    <w:rsid w:val="00663EBB"/>
    <w:rsid w:val="006D0D8D"/>
    <w:rsid w:val="006E6727"/>
    <w:rsid w:val="0072178A"/>
    <w:rsid w:val="00781A5A"/>
    <w:rsid w:val="00791EC6"/>
    <w:rsid w:val="007A11C6"/>
    <w:rsid w:val="007B77CA"/>
    <w:rsid w:val="007C6774"/>
    <w:rsid w:val="007F5BB4"/>
    <w:rsid w:val="008277CB"/>
    <w:rsid w:val="0084293C"/>
    <w:rsid w:val="00850294"/>
    <w:rsid w:val="008642C7"/>
    <w:rsid w:val="0087674B"/>
    <w:rsid w:val="008A7F37"/>
    <w:rsid w:val="008B0238"/>
    <w:rsid w:val="008C29E9"/>
    <w:rsid w:val="009014EB"/>
    <w:rsid w:val="00902AD0"/>
    <w:rsid w:val="009204F7"/>
    <w:rsid w:val="009312A0"/>
    <w:rsid w:val="00937CC0"/>
    <w:rsid w:val="0094046C"/>
    <w:rsid w:val="00946D97"/>
    <w:rsid w:val="00952AE9"/>
    <w:rsid w:val="009814A3"/>
    <w:rsid w:val="00982AAF"/>
    <w:rsid w:val="009911D6"/>
    <w:rsid w:val="009930AB"/>
    <w:rsid w:val="00996399"/>
    <w:rsid w:val="009A5841"/>
    <w:rsid w:val="009A7C3A"/>
    <w:rsid w:val="009B4955"/>
    <w:rsid w:val="009E036D"/>
    <w:rsid w:val="009E7499"/>
    <w:rsid w:val="009F0338"/>
    <w:rsid w:val="00A16369"/>
    <w:rsid w:val="00A27A5D"/>
    <w:rsid w:val="00A3445F"/>
    <w:rsid w:val="00AA0DE2"/>
    <w:rsid w:val="00B0629E"/>
    <w:rsid w:val="00B43953"/>
    <w:rsid w:val="00B71F24"/>
    <w:rsid w:val="00B951D7"/>
    <w:rsid w:val="00BA4864"/>
    <w:rsid w:val="00BB73F8"/>
    <w:rsid w:val="00BC5A56"/>
    <w:rsid w:val="00BE0693"/>
    <w:rsid w:val="00BE5CCC"/>
    <w:rsid w:val="00CB3656"/>
    <w:rsid w:val="00CB5A8E"/>
    <w:rsid w:val="00CD312B"/>
    <w:rsid w:val="00D15461"/>
    <w:rsid w:val="00DA4AEF"/>
    <w:rsid w:val="00DA6FC5"/>
    <w:rsid w:val="00DE3C16"/>
    <w:rsid w:val="00E24BDB"/>
    <w:rsid w:val="00E61DA4"/>
    <w:rsid w:val="00E942E5"/>
    <w:rsid w:val="00E97EB1"/>
    <w:rsid w:val="00EB2F94"/>
    <w:rsid w:val="00EE04D3"/>
    <w:rsid w:val="00EE35B2"/>
    <w:rsid w:val="00F43EBC"/>
    <w:rsid w:val="00F65CAD"/>
    <w:rsid w:val="00FA1836"/>
    <w:rsid w:val="00FC03A9"/>
    <w:rsid w:val="00FD2C9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FD6DBC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3C16"/>
    <w:pPr>
      <w:ind w:left="720"/>
      <w:contextualSpacing/>
    </w:pPr>
  </w:style>
  <w:style w:type="character" w:customStyle="1" w:styleId="selectable">
    <w:name w:val="selectable"/>
    <w:basedOn w:val="DefaultParagraphFont"/>
    <w:rsid w:val="000C3375"/>
  </w:style>
  <w:style w:type="table" w:styleId="TableGrid">
    <w:name w:val="Table Grid"/>
    <w:basedOn w:val="TableNormal"/>
    <w:uiPriority w:val="59"/>
    <w:rsid w:val="00E942E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A3445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3445F"/>
    <w:rPr>
      <w:rFonts w:ascii="Lucida Grande" w:hAnsi="Lucida Grande" w:cs="Lucida Grande"/>
      <w:sz w:val="18"/>
      <w:szCs w:val="18"/>
    </w:rPr>
  </w:style>
  <w:style w:type="character" w:styleId="Hyperlink">
    <w:name w:val="Hyperlink"/>
    <w:basedOn w:val="DefaultParagraphFont"/>
    <w:uiPriority w:val="99"/>
    <w:unhideWhenUsed/>
    <w:rsid w:val="00EE04D3"/>
    <w:rPr>
      <w:color w:val="0000FF" w:themeColor="hyperlink"/>
      <w:u w:val="single"/>
    </w:rPr>
  </w:style>
  <w:style w:type="character" w:styleId="FollowedHyperlink">
    <w:name w:val="FollowedHyperlink"/>
    <w:basedOn w:val="DefaultParagraphFont"/>
    <w:uiPriority w:val="99"/>
    <w:semiHidden/>
    <w:unhideWhenUsed/>
    <w:rsid w:val="00EE04D3"/>
    <w:rPr>
      <w:color w:val="800080" w:themeColor="followedHyperlink"/>
      <w:u w:val="single"/>
    </w:rPr>
  </w:style>
  <w:style w:type="character" w:customStyle="1" w:styleId="apple-converted-space">
    <w:name w:val="apple-converted-space"/>
    <w:basedOn w:val="DefaultParagraphFont"/>
    <w:rsid w:val="00FC03A9"/>
  </w:style>
  <w:style w:type="character" w:customStyle="1" w:styleId="words">
    <w:name w:val="words"/>
    <w:basedOn w:val="DefaultParagraphFont"/>
    <w:rsid w:val="00FC03A9"/>
  </w:style>
  <w:style w:type="paragraph" w:styleId="NormalWeb">
    <w:name w:val="Normal (Web)"/>
    <w:basedOn w:val="Normal"/>
    <w:uiPriority w:val="99"/>
    <w:semiHidden/>
    <w:unhideWhenUsed/>
    <w:rsid w:val="005D7705"/>
    <w:pPr>
      <w:spacing w:before="100" w:beforeAutospacing="1" w:after="100" w:afterAutospacing="1"/>
    </w:pPr>
    <w:rPr>
      <w:rFonts w:ascii="Times" w:hAnsi="Times" w:cs="Times New Roman"/>
      <w:sz w:val="20"/>
      <w:szCs w:val="20"/>
      <w:lang w:val="en-GB"/>
    </w:rPr>
  </w:style>
  <w:style w:type="paragraph" w:styleId="Footer">
    <w:name w:val="footer"/>
    <w:basedOn w:val="Normal"/>
    <w:link w:val="FooterChar"/>
    <w:uiPriority w:val="99"/>
    <w:unhideWhenUsed/>
    <w:rsid w:val="007B77CA"/>
    <w:pPr>
      <w:tabs>
        <w:tab w:val="center" w:pos="4320"/>
        <w:tab w:val="right" w:pos="8640"/>
      </w:tabs>
    </w:pPr>
  </w:style>
  <w:style w:type="character" w:customStyle="1" w:styleId="FooterChar">
    <w:name w:val="Footer Char"/>
    <w:basedOn w:val="DefaultParagraphFont"/>
    <w:link w:val="Footer"/>
    <w:uiPriority w:val="99"/>
    <w:rsid w:val="007B77CA"/>
  </w:style>
  <w:style w:type="character" w:styleId="PageNumber">
    <w:name w:val="page number"/>
    <w:basedOn w:val="DefaultParagraphFont"/>
    <w:uiPriority w:val="99"/>
    <w:semiHidden/>
    <w:unhideWhenUsed/>
    <w:rsid w:val="007B77CA"/>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3C16"/>
    <w:pPr>
      <w:ind w:left="720"/>
      <w:contextualSpacing/>
    </w:pPr>
  </w:style>
  <w:style w:type="character" w:customStyle="1" w:styleId="selectable">
    <w:name w:val="selectable"/>
    <w:basedOn w:val="DefaultParagraphFont"/>
    <w:rsid w:val="000C3375"/>
  </w:style>
  <w:style w:type="table" w:styleId="TableGrid">
    <w:name w:val="Table Grid"/>
    <w:basedOn w:val="TableNormal"/>
    <w:uiPriority w:val="59"/>
    <w:rsid w:val="00E942E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A3445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3445F"/>
    <w:rPr>
      <w:rFonts w:ascii="Lucida Grande" w:hAnsi="Lucida Grande" w:cs="Lucida Grande"/>
      <w:sz w:val="18"/>
      <w:szCs w:val="18"/>
    </w:rPr>
  </w:style>
  <w:style w:type="character" w:styleId="Hyperlink">
    <w:name w:val="Hyperlink"/>
    <w:basedOn w:val="DefaultParagraphFont"/>
    <w:uiPriority w:val="99"/>
    <w:unhideWhenUsed/>
    <w:rsid w:val="00EE04D3"/>
    <w:rPr>
      <w:color w:val="0000FF" w:themeColor="hyperlink"/>
      <w:u w:val="single"/>
    </w:rPr>
  </w:style>
  <w:style w:type="character" w:styleId="FollowedHyperlink">
    <w:name w:val="FollowedHyperlink"/>
    <w:basedOn w:val="DefaultParagraphFont"/>
    <w:uiPriority w:val="99"/>
    <w:semiHidden/>
    <w:unhideWhenUsed/>
    <w:rsid w:val="00EE04D3"/>
    <w:rPr>
      <w:color w:val="800080" w:themeColor="followedHyperlink"/>
      <w:u w:val="single"/>
    </w:rPr>
  </w:style>
  <w:style w:type="character" w:customStyle="1" w:styleId="apple-converted-space">
    <w:name w:val="apple-converted-space"/>
    <w:basedOn w:val="DefaultParagraphFont"/>
    <w:rsid w:val="00FC03A9"/>
  </w:style>
  <w:style w:type="character" w:customStyle="1" w:styleId="words">
    <w:name w:val="words"/>
    <w:basedOn w:val="DefaultParagraphFont"/>
    <w:rsid w:val="00FC03A9"/>
  </w:style>
  <w:style w:type="paragraph" w:styleId="NormalWeb">
    <w:name w:val="Normal (Web)"/>
    <w:basedOn w:val="Normal"/>
    <w:uiPriority w:val="99"/>
    <w:semiHidden/>
    <w:unhideWhenUsed/>
    <w:rsid w:val="005D7705"/>
    <w:pPr>
      <w:spacing w:before="100" w:beforeAutospacing="1" w:after="100" w:afterAutospacing="1"/>
    </w:pPr>
    <w:rPr>
      <w:rFonts w:ascii="Times" w:hAnsi="Times" w:cs="Times New Roman"/>
      <w:sz w:val="20"/>
      <w:szCs w:val="20"/>
      <w:lang w:val="en-GB"/>
    </w:rPr>
  </w:style>
  <w:style w:type="paragraph" w:styleId="Footer">
    <w:name w:val="footer"/>
    <w:basedOn w:val="Normal"/>
    <w:link w:val="FooterChar"/>
    <w:uiPriority w:val="99"/>
    <w:unhideWhenUsed/>
    <w:rsid w:val="007B77CA"/>
    <w:pPr>
      <w:tabs>
        <w:tab w:val="center" w:pos="4320"/>
        <w:tab w:val="right" w:pos="8640"/>
      </w:tabs>
    </w:pPr>
  </w:style>
  <w:style w:type="character" w:customStyle="1" w:styleId="FooterChar">
    <w:name w:val="Footer Char"/>
    <w:basedOn w:val="DefaultParagraphFont"/>
    <w:link w:val="Footer"/>
    <w:uiPriority w:val="99"/>
    <w:rsid w:val="007B77CA"/>
  </w:style>
  <w:style w:type="character" w:styleId="PageNumber">
    <w:name w:val="page number"/>
    <w:basedOn w:val="DefaultParagraphFont"/>
    <w:uiPriority w:val="99"/>
    <w:semiHidden/>
    <w:unhideWhenUsed/>
    <w:rsid w:val="007B77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370065">
      <w:bodyDiv w:val="1"/>
      <w:marLeft w:val="0"/>
      <w:marRight w:val="0"/>
      <w:marTop w:val="0"/>
      <w:marBottom w:val="0"/>
      <w:divBdr>
        <w:top w:val="none" w:sz="0" w:space="0" w:color="auto"/>
        <w:left w:val="none" w:sz="0" w:space="0" w:color="auto"/>
        <w:bottom w:val="none" w:sz="0" w:space="0" w:color="auto"/>
        <w:right w:val="none" w:sz="0" w:space="0" w:color="auto"/>
      </w:divBdr>
    </w:div>
    <w:div w:id="273680916">
      <w:bodyDiv w:val="1"/>
      <w:marLeft w:val="0"/>
      <w:marRight w:val="0"/>
      <w:marTop w:val="0"/>
      <w:marBottom w:val="0"/>
      <w:divBdr>
        <w:top w:val="none" w:sz="0" w:space="0" w:color="auto"/>
        <w:left w:val="none" w:sz="0" w:space="0" w:color="auto"/>
        <w:bottom w:val="none" w:sz="0" w:space="0" w:color="auto"/>
        <w:right w:val="none" w:sz="0" w:space="0" w:color="auto"/>
      </w:divBdr>
    </w:div>
    <w:div w:id="425540620">
      <w:bodyDiv w:val="1"/>
      <w:marLeft w:val="0"/>
      <w:marRight w:val="0"/>
      <w:marTop w:val="0"/>
      <w:marBottom w:val="0"/>
      <w:divBdr>
        <w:top w:val="none" w:sz="0" w:space="0" w:color="auto"/>
        <w:left w:val="none" w:sz="0" w:space="0" w:color="auto"/>
        <w:bottom w:val="none" w:sz="0" w:space="0" w:color="auto"/>
        <w:right w:val="none" w:sz="0" w:space="0" w:color="auto"/>
      </w:divBdr>
    </w:div>
    <w:div w:id="679544852">
      <w:bodyDiv w:val="1"/>
      <w:marLeft w:val="0"/>
      <w:marRight w:val="0"/>
      <w:marTop w:val="0"/>
      <w:marBottom w:val="0"/>
      <w:divBdr>
        <w:top w:val="none" w:sz="0" w:space="0" w:color="auto"/>
        <w:left w:val="none" w:sz="0" w:space="0" w:color="auto"/>
        <w:bottom w:val="none" w:sz="0" w:space="0" w:color="auto"/>
        <w:right w:val="none" w:sz="0" w:space="0" w:color="auto"/>
      </w:divBdr>
    </w:div>
    <w:div w:id="909464268">
      <w:bodyDiv w:val="1"/>
      <w:marLeft w:val="0"/>
      <w:marRight w:val="0"/>
      <w:marTop w:val="0"/>
      <w:marBottom w:val="0"/>
      <w:divBdr>
        <w:top w:val="none" w:sz="0" w:space="0" w:color="auto"/>
        <w:left w:val="none" w:sz="0" w:space="0" w:color="auto"/>
        <w:bottom w:val="none" w:sz="0" w:space="0" w:color="auto"/>
        <w:right w:val="none" w:sz="0" w:space="0" w:color="auto"/>
      </w:divBdr>
    </w:div>
    <w:div w:id="1047224798">
      <w:bodyDiv w:val="1"/>
      <w:marLeft w:val="0"/>
      <w:marRight w:val="0"/>
      <w:marTop w:val="0"/>
      <w:marBottom w:val="0"/>
      <w:divBdr>
        <w:top w:val="none" w:sz="0" w:space="0" w:color="auto"/>
        <w:left w:val="none" w:sz="0" w:space="0" w:color="auto"/>
        <w:bottom w:val="none" w:sz="0" w:space="0" w:color="auto"/>
        <w:right w:val="none" w:sz="0" w:space="0" w:color="auto"/>
      </w:divBdr>
    </w:div>
    <w:div w:id="1058821598">
      <w:bodyDiv w:val="1"/>
      <w:marLeft w:val="0"/>
      <w:marRight w:val="0"/>
      <w:marTop w:val="0"/>
      <w:marBottom w:val="0"/>
      <w:divBdr>
        <w:top w:val="none" w:sz="0" w:space="0" w:color="auto"/>
        <w:left w:val="none" w:sz="0" w:space="0" w:color="auto"/>
        <w:bottom w:val="none" w:sz="0" w:space="0" w:color="auto"/>
        <w:right w:val="none" w:sz="0" w:space="0" w:color="auto"/>
      </w:divBdr>
    </w:div>
    <w:div w:id="1276862373">
      <w:bodyDiv w:val="1"/>
      <w:marLeft w:val="0"/>
      <w:marRight w:val="0"/>
      <w:marTop w:val="0"/>
      <w:marBottom w:val="0"/>
      <w:divBdr>
        <w:top w:val="none" w:sz="0" w:space="0" w:color="auto"/>
        <w:left w:val="none" w:sz="0" w:space="0" w:color="auto"/>
        <w:bottom w:val="none" w:sz="0" w:space="0" w:color="auto"/>
        <w:right w:val="none" w:sz="0" w:space="0" w:color="auto"/>
      </w:divBdr>
    </w:div>
    <w:div w:id="1696341818">
      <w:bodyDiv w:val="1"/>
      <w:marLeft w:val="0"/>
      <w:marRight w:val="0"/>
      <w:marTop w:val="0"/>
      <w:marBottom w:val="0"/>
      <w:divBdr>
        <w:top w:val="none" w:sz="0" w:space="0" w:color="auto"/>
        <w:left w:val="none" w:sz="0" w:space="0" w:color="auto"/>
        <w:bottom w:val="none" w:sz="0" w:space="0" w:color="auto"/>
        <w:right w:val="none" w:sz="0" w:space="0" w:color="auto"/>
      </w:divBdr>
    </w:div>
    <w:div w:id="1754081735">
      <w:bodyDiv w:val="1"/>
      <w:marLeft w:val="0"/>
      <w:marRight w:val="0"/>
      <w:marTop w:val="0"/>
      <w:marBottom w:val="0"/>
      <w:divBdr>
        <w:top w:val="none" w:sz="0" w:space="0" w:color="auto"/>
        <w:left w:val="none" w:sz="0" w:space="0" w:color="auto"/>
        <w:bottom w:val="none" w:sz="0" w:space="0" w:color="auto"/>
        <w:right w:val="none" w:sz="0" w:space="0" w:color="auto"/>
      </w:divBdr>
    </w:div>
    <w:div w:id="1819804602">
      <w:bodyDiv w:val="1"/>
      <w:marLeft w:val="0"/>
      <w:marRight w:val="0"/>
      <w:marTop w:val="0"/>
      <w:marBottom w:val="0"/>
      <w:divBdr>
        <w:top w:val="none" w:sz="0" w:space="0" w:color="auto"/>
        <w:left w:val="none" w:sz="0" w:space="0" w:color="auto"/>
        <w:bottom w:val="none" w:sz="0" w:space="0" w:color="auto"/>
        <w:right w:val="none" w:sz="0" w:space="0" w:color="auto"/>
      </w:divBdr>
    </w:div>
    <w:div w:id="202508359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hyperlink" Target="https://www.apple.com/shop/buy-ipad/ipad-pro/10.5-inch-display-64gb-gold-wifi" TargetMode="External"/><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3060</TotalTime>
  <Pages>10</Pages>
  <Words>2293</Words>
  <Characters>13076</Characters>
  <Application>Microsoft Macintosh Word</Application>
  <DocSecurity>0</DocSecurity>
  <Lines>108</Lines>
  <Paragraphs>30</Paragraphs>
  <ScaleCrop>false</ScaleCrop>
  <Company/>
  <LinksUpToDate>false</LinksUpToDate>
  <CharactersWithSpaces>15339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Apple MacBook Pro</dc:creator>
  <cp:keywords/>
  <dc:description/>
  <cp:lastModifiedBy>Apple MacBook Pro</cp:lastModifiedBy>
  <cp:revision>23</cp:revision>
  <dcterms:created xsi:type="dcterms:W3CDTF">2018-04-22T19:59:00Z</dcterms:created>
  <dcterms:modified xsi:type="dcterms:W3CDTF">2018-05-04T04:27:00Z</dcterms:modified>
</cp:coreProperties>
</file>