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D107CA" w:rsidRPr="00B24DE7">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r>
              <w:rPr>
                <w:rFonts w:ascii="Arial" w:hAnsi="Arial" w:cs="Arial"/>
                <w:b/>
                <w:sz w:val="22"/>
                <w:szCs w:val="22"/>
              </w:rPr>
              <w:t>1</w:t>
            </w:r>
            <w:proofErr w:type="gramStart"/>
            <w:r>
              <w:rPr>
                <w:rFonts w:ascii="Arial" w:hAnsi="Arial" w:cs="Arial"/>
                <w:b/>
                <w:sz w:val="22"/>
                <w:szCs w:val="22"/>
              </w:rPr>
              <w:t>,000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w:t>
      </w:r>
      <w:proofErr w:type="gramStart"/>
      <w:r w:rsidR="00D3418B" w:rsidRPr="00144F2C">
        <w:rPr>
          <w:rFonts w:ascii="Arial" w:hAnsi="Arial" w:cs="Arial"/>
          <w:sz w:val="24"/>
        </w:rPr>
        <w:t>e</w:t>
      </w:r>
      <w:proofErr w:type="gramEnd"/>
      <w:r w:rsidR="00D3418B" w:rsidRPr="00144F2C">
        <w:rPr>
          <w:rFonts w:ascii="Arial" w:hAnsi="Arial" w:cs="Arial"/>
          <w:sz w:val="24"/>
        </w:rPr>
        <w:t>.g.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afterLines="1" w:line="360" w:lineRule="auto"/>
        <w:rPr>
          <w:rFonts w:ascii="Arial" w:hAnsi="Arial"/>
          <w:color w:val="373A3C"/>
          <w:sz w:val="24"/>
          <w:szCs w:val="19"/>
        </w:rPr>
      </w:pPr>
      <w:proofErr w:type="gramStart"/>
      <w:r w:rsidRPr="00144F2C">
        <w:rPr>
          <w:rFonts w:ascii="Arial" w:hAnsi="Arial"/>
          <w:color w:val="373A3C"/>
          <w:sz w:val="24"/>
          <w:szCs w:val="19"/>
        </w:rPr>
        <w:t>the</w:t>
      </w:r>
      <w:proofErr w:type="gramEnd"/>
      <w:r w:rsidRPr="00144F2C">
        <w:rPr>
          <w:rFonts w:ascii="Arial" w:hAnsi="Arial"/>
          <w:color w:val="373A3C"/>
          <w:sz w:val="24"/>
          <w:szCs w:val="19"/>
        </w:rPr>
        <w:t xml:space="preserve"> intended age of pupils;</w:t>
      </w:r>
    </w:p>
    <w:p w:rsidR="00D3418B" w:rsidRPr="00144F2C" w:rsidRDefault="00D3418B" w:rsidP="00B24DE7">
      <w:pPr>
        <w:numPr>
          <w:ilvl w:val="0"/>
          <w:numId w:val="19"/>
        </w:numPr>
        <w:shd w:val="clear" w:color="auto" w:fill="FFFFFF"/>
        <w:spacing w:beforeLines="1" w:afterLines="1" w:line="360" w:lineRule="auto"/>
        <w:rPr>
          <w:rFonts w:ascii="Arial" w:hAnsi="Arial"/>
          <w:color w:val="373A3C"/>
          <w:sz w:val="24"/>
          <w:szCs w:val="19"/>
        </w:rPr>
      </w:pPr>
      <w:proofErr w:type="gramStart"/>
      <w:r w:rsidRPr="00144F2C">
        <w:rPr>
          <w:rFonts w:ascii="Arial" w:hAnsi="Arial"/>
          <w:color w:val="373A3C"/>
          <w:sz w:val="24"/>
          <w:szCs w:val="19"/>
        </w:rPr>
        <w:t>the</w:t>
      </w:r>
      <w:proofErr w:type="gramEnd"/>
      <w:r w:rsidRPr="00144F2C">
        <w:rPr>
          <w:rFonts w:ascii="Arial" w:hAnsi="Arial"/>
          <w:color w:val="373A3C"/>
          <w:sz w:val="24"/>
          <w:szCs w:val="19"/>
        </w:rPr>
        <w:t xml:space="preserve"> purpose of the resource;</w:t>
      </w:r>
    </w:p>
    <w:p w:rsidR="00D3418B" w:rsidRPr="00144F2C" w:rsidRDefault="00B33088" w:rsidP="00B24DE7">
      <w:pPr>
        <w:numPr>
          <w:ilvl w:val="0"/>
          <w:numId w:val="19"/>
        </w:numPr>
        <w:shd w:val="clear" w:color="auto" w:fill="FFFFFF"/>
        <w:spacing w:beforeLines="1" w:afterLines="1" w:line="360" w:lineRule="auto"/>
        <w:rPr>
          <w:rFonts w:ascii="Arial" w:hAnsi="Arial"/>
          <w:color w:val="373A3C"/>
          <w:sz w:val="24"/>
          <w:szCs w:val="19"/>
        </w:rPr>
      </w:pPr>
      <w:proofErr w:type="gramStart"/>
      <w:r w:rsidRPr="00144F2C">
        <w:rPr>
          <w:rFonts w:ascii="Arial" w:hAnsi="Arial"/>
          <w:color w:val="373A3C"/>
          <w:sz w:val="24"/>
          <w:szCs w:val="19"/>
        </w:rPr>
        <w:t>the</w:t>
      </w:r>
      <w:proofErr w:type="gramEnd"/>
      <w:r w:rsidRPr="00144F2C">
        <w:rPr>
          <w:rFonts w:ascii="Arial" w:hAnsi="Arial"/>
          <w:color w:val="373A3C"/>
          <w:sz w:val="24"/>
          <w:szCs w:val="19"/>
        </w:rPr>
        <w:t xml:space="preserv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afterLines="1" w:line="360" w:lineRule="auto"/>
        <w:rPr>
          <w:rFonts w:ascii="Arial" w:hAnsi="Arial"/>
          <w:color w:val="373A3C"/>
          <w:sz w:val="24"/>
          <w:szCs w:val="19"/>
        </w:rPr>
      </w:pPr>
      <w:proofErr w:type="gramStart"/>
      <w:r w:rsidRPr="00144F2C">
        <w:rPr>
          <w:rFonts w:ascii="Arial" w:hAnsi="Arial"/>
          <w:color w:val="373A3C"/>
          <w:sz w:val="24"/>
          <w:szCs w:val="19"/>
        </w:rPr>
        <w:t>the</w:t>
      </w:r>
      <w:proofErr w:type="gramEnd"/>
      <w:r w:rsidRPr="00144F2C">
        <w:rPr>
          <w:rFonts w:ascii="Arial" w:hAnsi="Arial"/>
          <w:color w:val="373A3C"/>
          <w:sz w:val="24"/>
          <w:szCs w:val="19"/>
        </w:rPr>
        <w:t xml:space="preserve"> activities that you intend pupils to undertake using the resource;</w:t>
      </w:r>
    </w:p>
    <w:p w:rsidR="00D3418B" w:rsidRPr="00144F2C" w:rsidRDefault="00D3418B" w:rsidP="00B24DE7">
      <w:pPr>
        <w:numPr>
          <w:ilvl w:val="0"/>
          <w:numId w:val="19"/>
        </w:numPr>
        <w:shd w:val="clear" w:color="auto" w:fill="FFFFFF"/>
        <w:spacing w:beforeLines="1" w:afterLines="1" w:line="360" w:lineRule="auto"/>
        <w:rPr>
          <w:rFonts w:ascii="Arial" w:hAnsi="Arial"/>
          <w:color w:val="373A3C"/>
          <w:sz w:val="24"/>
          <w:szCs w:val="19"/>
        </w:rPr>
      </w:pPr>
      <w:proofErr w:type="gramStart"/>
      <w:r w:rsidRPr="00144F2C">
        <w:rPr>
          <w:rFonts w:ascii="Arial" w:hAnsi="Arial"/>
          <w:color w:val="373A3C"/>
          <w:sz w:val="24"/>
          <w:szCs w:val="19"/>
        </w:rPr>
        <w:t>how</w:t>
      </w:r>
      <w:proofErr w:type="gramEnd"/>
      <w:r w:rsidRPr="00144F2C">
        <w:rPr>
          <w:rFonts w:ascii="Arial" w:hAnsi="Arial"/>
          <w:color w:val="373A3C"/>
          <w:sz w:val="24"/>
          <w:szCs w:val="19"/>
        </w:rPr>
        <w:t xml:space="preserve"> the LNF is being promoted through your resource;</w:t>
      </w:r>
    </w:p>
    <w:p w:rsidR="00D3418B" w:rsidRPr="00144F2C" w:rsidRDefault="008A0F14" w:rsidP="00B24DE7">
      <w:pPr>
        <w:numPr>
          <w:ilvl w:val="0"/>
          <w:numId w:val="19"/>
        </w:numPr>
        <w:shd w:val="clear" w:color="auto" w:fill="FFFFFF"/>
        <w:spacing w:beforeLines="1" w:afterLines="1" w:line="360" w:lineRule="auto"/>
        <w:rPr>
          <w:rFonts w:ascii="Arial" w:hAnsi="Arial"/>
          <w:color w:val="373A3C"/>
          <w:sz w:val="24"/>
          <w:szCs w:val="19"/>
        </w:rPr>
      </w:pPr>
      <w:proofErr w:type="gramStart"/>
      <w:r w:rsidRPr="00144F2C">
        <w:rPr>
          <w:rFonts w:ascii="Arial" w:hAnsi="Arial"/>
          <w:color w:val="373A3C"/>
          <w:sz w:val="24"/>
          <w:szCs w:val="19"/>
        </w:rPr>
        <w:t>how</w:t>
      </w:r>
      <w:proofErr w:type="gramEnd"/>
      <w:r w:rsidRPr="00144F2C">
        <w:rPr>
          <w:rFonts w:ascii="Arial" w:hAnsi="Arial"/>
          <w:color w:val="373A3C"/>
          <w:sz w:val="24"/>
          <w:szCs w:val="19"/>
        </w:rPr>
        <w:t xml:space="preserve">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afterLines="1" w:line="360" w:lineRule="auto"/>
        <w:rPr>
          <w:rFonts w:ascii="Arial" w:hAnsi="Arial"/>
          <w:color w:val="373A3C"/>
          <w:sz w:val="24"/>
          <w:szCs w:val="19"/>
        </w:rPr>
      </w:pPr>
      <w:proofErr w:type="gramStart"/>
      <w:r w:rsidRPr="00144F2C">
        <w:rPr>
          <w:rFonts w:ascii="Arial" w:hAnsi="Arial"/>
          <w:color w:val="373A3C"/>
          <w:sz w:val="24"/>
          <w:szCs w:val="19"/>
        </w:rPr>
        <w:t>how</w:t>
      </w:r>
      <w:proofErr w:type="gramEnd"/>
      <w:r w:rsidRPr="00144F2C">
        <w:rPr>
          <w:rFonts w:ascii="Arial" w:hAnsi="Arial"/>
          <w:color w:val="373A3C"/>
          <w:sz w:val="24"/>
          <w:szCs w:val="19"/>
        </w:rPr>
        <w:t xml:space="preserve">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proofErr w:type="gramStart"/>
      <w:r>
        <w:rPr>
          <w:rFonts w:ascii="Arial" w:hAnsi="Arial" w:cs="Arial"/>
          <w:sz w:val="24"/>
          <w:szCs w:val="18"/>
        </w:rPr>
        <w:t>mentioned</w:t>
      </w:r>
      <w:proofErr w:type="gramEnd"/>
      <w:r>
        <w:rPr>
          <w:rFonts w:ascii="Arial" w:hAnsi="Arial" w:cs="Arial"/>
          <w:sz w:val="24"/>
          <w:szCs w:val="18"/>
        </w:rPr>
        <w:t xml:space="preserve">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proofErr w:type="gramStart"/>
      <w:r w:rsidRPr="00144F2C">
        <w:rPr>
          <w:rFonts w:ascii="Arial" w:hAnsi="Arial" w:cs="Arial"/>
          <w:sz w:val="24"/>
          <w:szCs w:val="18"/>
        </w:rPr>
        <w:t>speak</w:t>
      </w:r>
      <w:proofErr w:type="gramEnd"/>
      <w:r w:rsidRPr="00144F2C">
        <w:rPr>
          <w:rFonts w:ascii="Arial" w:hAnsi="Arial" w:cs="Arial"/>
          <w:sz w:val="24"/>
          <w:szCs w:val="18"/>
        </w:rPr>
        <w:t xml:space="preserve">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proofErr w:type="gramStart"/>
      <w:r w:rsidRPr="00144F2C">
        <w:rPr>
          <w:rFonts w:ascii="Arial" w:hAnsi="Arial" w:cs="Arial"/>
          <w:sz w:val="24"/>
          <w:szCs w:val="18"/>
        </w:rPr>
        <w:t>give</w:t>
      </w:r>
      <w:proofErr w:type="gramEnd"/>
      <w:r w:rsidRPr="00144F2C">
        <w:rPr>
          <w:rFonts w:ascii="Arial" w:hAnsi="Arial" w:cs="Arial"/>
          <w:sz w:val="24"/>
          <w:szCs w:val="18"/>
        </w:rPr>
        <w:t xml:space="preserve"> clear explanations</w:t>
      </w:r>
    </w:p>
    <w:p w:rsidR="00D3418B" w:rsidRPr="00144F2C" w:rsidRDefault="00D3418B" w:rsidP="00A4177A">
      <w:pPr>
        <w:numPr>
          <w:ilvl w:val="0"/>
          <w:numId w:val="18"/>
        </w:numPr>
        <w:spacing w:line="360" w:lineRule="auto"/>
        <w:jc w:val="both"/>
        <w:rPr>
          <w:rFonts w:ascii="Arial" w:hAnsi="Arial" w:cs="Arial"/>
          <w:sz w:val="24"/>
          <w:szCs w:val="18"/>
        </w:rPr>
      </w:pPr>
      <w:proofErr w:type="gramStart"/>
      <w:r w:rsidRPr="00144F2C">
        <w:rPr>
          <w:rFonts w:ascii="Arial" w:hAnsi="Arial" w:cs="Arial"/>
          <w:sz w:val="24"/>
          <w:szCs w:val="18"/>
        </w:rPr>
        <w:t>refer</w:t>
      </w:r>
      <w:proofErr w:type="gramEnd"/>
      <w:r w:rsidRPr="00144F2C">
        <w:rPr>
          <w:rFonts w:ascii="Arial" w:hAnsi="Arial" w:cs="Arial"/>
          <w:sz w:val="24"/>
          <w:szCs w:val="18"/>
        </w:rPr>
        <w:t xml:space="preserve">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proofErr w:type="gramStart"/>
      <w:r w:rsidRPr="00144F2C">
        <w:rPr>
          <w:rFonts w:ascii="Arial" w:hAnsi="Arial" w:cs="Arial"/>
          <w:sz w:val="24"/>
          <w:szCs w:val="18"/>
        </w:rPr>
        <w:t>refer</w:t>
      </w:r>
      <w:proofErr w:type="gramEnd"/>
      <w:r w:rsidRPr="00144F2C">
        <w:rPr>
          <w:rFonts w:ascii="Arial" w:hAnsi="Arial" w:cs="Arial"/>
          <w:sz w:val="24"/>
          <w:szCs w:val="18"/>
        </w:rPr>
        <w:t xml:space="preserve">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w:t>
      </w:r>
      <w:proofErr w:type="spellStart"/>
      <w:r w:rsidR="00D3418B" w:rsidRPr="00144F2C">
        <w:rPr>
          <w:rFonts w:ascii="Arial" w:hAnsi="Arial" w:cs="Arial"/>
          <w:sz w:val="24"/>
          <w:szCs w:val="18"/>
        </w:rPr>
        <w:t>iPad</w:t>
      </w:r>
      <w:proofErr w:type="spellEnd"/>
      <w:r w:rsidR="00D3418B" w:rsidRPr="00144F2C">
        <w:rPr>
          <w:rFonts w:ascii="Arial" w:hAnsi="Arial" w:cs="Arial"/>
          <w:sz w:val="24"/>
          <w:szCs w:val="18"/>
        </w:rPr>
        <w:t xml:space="preserve">,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E05A9A"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w:t>
      </w:r>
      <w:proofErr w:type="gramStart"/>
      <w:r w:rsidRPr="00A4177A">
        <w:rPr>
          <w:rFonts w:asciiTheme="majorHAnsi" w:hAnsiTheme="majorHAnsi"/>
          <w:sz w:val="28"/>
        </w:rPr>
        <w:t>Read</w:t>
      </w:r>
      <w:proofErr w:type="gramEnd"/>
      <w:r w:rsidRPr="00A4177A">
        <w:rPr>
          <w:rFonts w:asciiTheme="majorHAnsi" w:hAnsiTheme="majorHAnsi"/>
          <w:sz w:val="28"/>
        </w:rPr>
        <w:t xml:space="preserve">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proofErr w:type="gramStart"/>
      <w:r w:rsidRPr="00A4177A">
        <w:rPr>
          <w:rFonts w:asciiTheme="majorHAnsi" w:hAnsiTheme="majorHAnsi"/>
          <w:b/>
          <w:sz w:val="28"/>
          <w:u w:val="single"/>
        </w:rPr>
        <w:t>via</w:t>
      </w:r>
      <w:proofErr w:type="gramEnd"/>
      <w:r w:rsidRPr="00A4177A">
        <w:rPr>
          <w:rFonts w:asciiTheme="majorHAnsi" w:hAnsiTheme="majorHAnsi"/>
          <w:b/>
          <w:sz w:val="28"/>
          <w:u w:val="single"/>
        </w:rPr>
        <w:t>: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proofErr w:type="gramStart"/>
      <w:r>
        <w:rPr>
          <w:rFonts w:ascii="Arial" w:hAnsi="Arial" w:cs="Arial"/>
          <w:sz w:val="22"/>
          <w:szCs w:val="22"/>
        </w:rPr>
        <w:t>At what cost?</w:t>
      </w:r>
      <w:proofErr w:type="gramEnd"/>
      <w:r>
        <w:rPr>
          <w:rFonts w:ascii="Arial" w:hAnsi="Arial" w:cs="Arial"/>
          <w:sz w:val="22"/>
          <w:szCs w:val="22"/>
        </w:rPr>
        <w:t xml:space="preserve">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t>
      </w:r>
      <w:proofErr w:type="gramStart"/>
      <w:r w:rsidRPr="00C96F1F">
        <w:rPr>
          <w:rFonts w:ascii="Arial" w:hAnsi="Arial" w:cs="Arial"/>
          <w:i/>
          <w:sz w:val="22"/>
          <w:szCs w:val="22"/>
        </w:rPr>
        <w:t>will</w:t>
      </w:r>
      <w:proofErr w:type="gramEnd"/>
      <w:r w:rsidRPr="00C96F1F">
        <w:rPr>
          <w:rFonts w:ascii="Arial" w:hAnsi="Arial" w:cs="Arial"/>
          <w:i/>
          <w:sz w:val="22"/>
          <w:szCs w:val="22"/>
        </w:rPr>
        <w:t xml:space="preserve">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w:t>
      </w:r>
      <w:proofErr w:type="gramStart"/>
      <w:r w:rsidR="002625D1">
        <w:rPr>
          <w:rFonts w:ascii="Arial" w:hAnsi="Arial" w:cs="Arial"/>
          <w:i/>
          <w:sz w:val="22"/>
          <w:szCs w:val="22"/>
        </w:rPr>
        <w:t>theory which</w:t>
      </w:r>
      <w:proofErr w:type="gramEnd"/>
      <w:r w:rsidR="002625D1">
        <w:rPr>
          <w:rFonts w:ascii="Arial" w:hAnsi="Arial" w:cs="Arial"/>
          <w:i/>
          <w:sz w:val="22"/>
          <w:szCs w:val="22"/>
        </w:rPr>
        <w:t xml:space="preserve">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10"/>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19"/>
              <w:rPr>
                <w:rFonts w:ascii="Arial" w:hAnsi="Arial" w:cs="Arial"/>
              </w:rPr>
            </w:pPr>
          </w:p>
        </w:tc>
      </w:tr>
    </w:tbl>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rsidR="007D5DE2" w:rsidRDefault="007D5DE2" w:rsidP="005C6E5C">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bookmarkStart w:id="0" w:name="_GoBack"/>
      <w:bookmarkEnd w:id="0"/>
    </w:p>
    <w:sectPr w:rsidR="00DE67C2" w:rsidRPr="00DE67C2" w:rsidSect="00C073F1">
      <w:pgSz w:w="16834" w:h="11894" w:orient="landscape"/>
      <w:pgMar w:top="720" w:right="720" w:bottom="720" w:left="720" w:header="706" w:footer="706" w:gutter="0"/>
      <w:paperSrc w:first="1" w:other="1"/>
      <w:docGrid w:linePitch="272"/>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6FE" w:rsidRDefault="004E56FE">
      <w:r>
        <w:separator/>
      </w:r>
    </w:p>
  </w:endnote>
  <w:endnote w:type="continuationSeparator" w:id="0">
    <w:p w:rsidR="004E56FE" w:rsidRDefault="004E56FE">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6FE" w:rsidRDefault="004E56FE">
    <w:pPr>
      <w:pStyle w:val="Footer"/>
      <w:jc w:val="right"/>
      <w:rPr>
        <w:sz w:val="16"/>
      </w:rP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6FE" w:rsidRDefault="004E56FE">
      <w:r>
        <w:separator/>
      </w:r>
    </w:p>
  </w:footnote>
  <w:footnote w:type="continuationSeparator" w:id="0">
    <w:p w:rsidR="004E56FE" w:rsidRDefault="004E56FE">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701"/>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G Times (WN)"/>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0</TotalTime>
  <Pages>10</Pages>
  <Words>3473</Words>
  <Characters>19798</Characters>
  <Application>Microsoft Macintosh Word</Application>
  <DocSecurity>0</DocSecurity>
  <Lines>521</Lines>
  <Paragraphs>185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swwcte</cp:lastModifiedBy>
  <cp:revision>3</cp:revision>
  <cp:lastPrinted>2018-11-13T23:21:00Z</cp:lastPrinted>
  <dcterms:created xsi:type="dcterms:W3CDTF">2018-11-14T00:11:00Z</dcterms:created>
  <dcterms:modified xsi:type="dcterms:W3CDTF">2018-11-14T00:15:00Z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