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637881F9" w:rsidR="00D11313" w:rsidRPr="005F5585" w:rsidRDefault="006A373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Kariol Lohore</w:t>
            </w:r>
          </w:p>
        </w:tc>
        <w:tc>
          <w:tcPr>
            <w:tcW w:w="2165" w:type="dxa"/>
          </w:tcPr>
          <w:p w14:paraId="313DA1E1" w14:textId="3C66321F" w:rsidR="00D11313" w:rsidRPr="005F5585" w:rsidRDefault="006A373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2441747</w:t>
            </w:r>
          </w:p>
        </w:tc>
        <w:tc>
          <w:tcPr>
            <w:tcW w:w="1487" w:type="dxa"/>
          </w:tcPr>
          <w:p w14:paraId="2477F21B" w14:textId="26C666E9" w:rsidR="00D11313" w:rsidRPr="005F5585" w:rsidRDefault="006A373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30/06/2025</w:t>
            </w: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BE2CA4A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67204A15" w:rsidR="0020412F" w:rsidRDefault="005A29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C6F326" wp14:editId="20B36EA0">
                                  <wp:extent cx="4495800" cy="3848100"/>
                                  <wp:effectExtent l="0" t="0" r="0" b="0"/>
                                  <wp:docPr id="1038943627" name="Picture 2" descr="A white board with writing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8943627" name="Picture 2" descr="A white board with writing on i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95800" cy="3848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67204A15" w:rsidR="0020412F" w:rsidRDefault="005A29A8">
                      <w:r>
                        <w:rPr>
                          <w:noProof/>
                        </w:rPr>
                        <w:drawing>
                          <wp:inline distT="0" distB="0" distL="0" distR="0" wp14:anchorId="5CC6F326" wp14:editId="20B36EA0">
                            <wp:extent cx="4495800" cy="3848100"/>
                            <wp:effectExtent l="0" t="0" r="0" b="0"/>
                            <wp:docPr id="1038943627" name="Picture 2" descr="A white board with writing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8943627" name="Picture 2" descr="A white board with writing on it&#10;&#10;AI-generated content may be incorrect.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95800" cy="3848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>To successfully navigate student life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>need to handle a variety commitments</w:t>
      </w:r>
      <w:r>
        <w:rPr>
          <w:sz w:val="24"/>
          <w:szCs w:val="24"/>
          <w:shd w:val="clear" w:color="auto" w:fill="FFFFFF"/>
        </w:rPr>
        <w:t>.</w:t>
      </w:r>
    </w:p>
    <w:p w14:paraId="1241FE7E" w14:textId="77777777" w:rsidR="005A29A8" w:rsidRDefault="005A29A8" w:rsidP="0072604B">
      <w:pPr>
        <w:jc w:val="both"/>
        <w:rPr>
          <w:sz w:val="24"/>
          <w:szCs w:val="24"/>
          <w:shd w:val="clear" w:color="auto" w:fill="FFFFFF"/>
        </w:rPr>
      </w:pPr>
    </w:p>
    <w:p w14:paraId="0D91A3A0" w14:textId="099AC9F2" w:rsidR="0072604B" w:rsidRDefault="005A29A8" w:rsidP="0072604B">
      <w:pPr>
        <w:jc w:val="both"/>
        <w:rPr>
          <w:sz w:val="24"/>
          <w:szCs w:val="24"/>
          <w:shd w:val="clear" w:color="auto" w:fill="FFFFFF"/>
        </w:rPr>
      </w:pPr>
      <w:r w:rsidRPr="004C03C6">
        <w:rPr>
          <w:sz w:val="24"/>
          <w:szCs w:val="24"/>
          <w:shd w:val="clear" w:color="auto" w:fill="FFFFFF"/>
        </w:rPr>
        <w:t xml:space="preserve">To </w:t>
      </w:r>
      <w:r w:rsidRPr="004C03C6">
        <w:rPr>
          <w:sz w:val="24"/>
          <w:szCs w:val="24"/>
          <w:shd w:val="clear" w:color="auto" w:fill="FFFFFF"/>
        </w:rPr>
        <w:t>effectively</w:t>
      </w:r>
      <w:r w:rsidRPr="004C03C6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go though </w:t>
      </w:r>
      <w:r w:rsidRPr="004C03C6">
        <w:rPr>
          <w:sz w:val="24"/>
          <w:szCs w:val="24"/>
          <w:shd w:val="clear" w:color="auto" w:fill="FFFFFF"/>
        </w:rPr>
        <w:t>student life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</w:t>
      </w:r>
      <w:r w:rsidRPr="004C03C6">
        <w:rPr>
          <w:sz w:val="24"/>
          <w:szCs w:val="24"/>
          <w:shd w:val="clear" w:color="auto" w:fill="FFFFFF"/>
        </w:rPr>
        <w:t>diversi</w:t>
      </w:r>
      <w:r>
        <w:rPr>
          <w:sz w:val="24"/>
          <w:szCs w:val="24"/>
          <w:shd w:val="clear" w:color="auto" w:fill="FFFFFF"/>
        </w:rPr>
        <w:t>ty</w:t>
      </w:r>
      <w:r w:rsidRPr="004C03C6">
        <w:rPr>
          <w:sz w:val="24"/>
          <w:szCs w:val="24"/>
          <w:shd w:val="clear" w:color="auto" w:fill="FFFFFF"/>
        </w:rPr>
        <w:t xml:space="preserve"> </w:t>
      </w:r>
      <w:r w:rsidRPr="004C03C6">
        <w:rPr>
          <w:sz w:val="24"/>
          <w:szCs w:val="24"/>
          <w:shd w:val="clear" w:color="auto" w:fill="FFFFFF"/>
        </w:rPr>
        <w:t>obligations</w:t>
      </w:r>
      <w:r>
        <w:rPr>
          <w:sz w:val="24"/>
          <w:szCs w:val="24"/>
          <w:shd w:val="clear" w:color="auto" w:fill="FFFFFF"/>
        </w:rPr>
        <w:t>.</w:t>
      </w:r>
    </w:p>
    <w:p w14:paraId="53F06A28" w14:textId="77777777" w:rsidR="005A29A8" w:rsidRDefault="005A29A8" w:rsidP="0072604B">
      <w:pPr>
        <w:jc w:val="both"/>
        <w:rPr>
          <w:shd w:val="clear" w:color="auto" w:fill="FFFFFF"/>
        </w:rPr>
      </w:pPr>
    </w:p>
    <w:p w14:paraId="273EE02F" w14:textId="08CCD662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516A0F3B" w14:textId="668F6D95" w:rsidR="005A29A8" w:rsidRPr="00C803B9" w:rsidRDefault="005A29A8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Sel-drive is key </w:t>
      </w:r>
      <w:r w:rsidR="00301F06">
        <w:rPr>
          <w:sz w:val="24"/>
          <w:szCs w:val="24"/>
          <w:shd w:val="clear" w:color="auto" w:fill="FFFFFF"/>
        </w:rPr>
        <w:t>to achive great result as student.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276BD91A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64F0F722" w14:textId="246E6BF5" w:rsidR="00301F06" w:rsidRPr="00C803B9" w:rsidRDefault="00301F06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I</w:t>
      </w:r>
      <w:r w:rsidRPr="00F27173">
        <w:rPr>
          <w:sz w:val="24"/>
          <w:szCs w:val="24"/>
          <w:shd w:val="clear" w:color="auto" w:fill="FFFFFF"/>
        </w:rPr>
        <w:t>t</w:t>
      </w:r>
      <w:r>
        <w:rPr>
          <w:sz w:val="24"/>
          <w:szCs w:val="24"/>
          <w:shd w:val="clear" w:color="auto" w:fill="FFFFFF"/>
        </w:rPr>
        <w:t xml:space="preserve"> is</w:t>
      </w:r>
      <w:r w:rsidRPr="00F27173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demanding </w:t>
      </w:r>
      <w:r w:rsidRPr="00F27173">
        <w:rPr>
          <w:sz w:val="24"/>
          <w:szCs w:val="24"/>
          <w:shd w:val="clear" w:color="auto" w:fill="FFFFFF"/>
        </w:rPr>
        <w:t xml:space="preserve"> to </w:t>
      </w:r>
      <w:r w:rsidRPr="004C03C6">
        <w:rPr>
          <w:sz w:val="24"/>
          <w:szCs w:val="24"/>
          <w:shd w:val="clear" w:color="auto" w:fill="FFFFFF"/>
        </w:rPr>
        <w:t xml:space="preserve">handle </w:t>
      </w:r>
      <w:r w:rsidRPr="00F27173">
        <w:rPr>
          <w:sz w:val="24"/>
          <w:szCs w:val="24"/>
          <w:shd w:val="clear" w:color="auto" w:fill="FFFFFF"/>
        </w:rPr>
        <w:t xml:space="preserve">stress </w:t>
      </w:r>
      <w:r w:rsidRPr="00F27173">
        <w:rPr>
          <w:sz w:val="24"/>
          <w:szCs w:val="24"/>
          <w:shd w:val="clear" w:color="auto" w:fill="FFFFFF"/>
        </w:rPr>
        <w:t>throughout</w:t>
      </w:r>
      <w:r w:rsidRPr="00F27173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49FA6630" w:rsidR="0072604B" w:rsidRDefault="00301F06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C70C7">
        <w:rPr>
          <w:sz w:val="24"/>
          <w:szCs w:val="24"/>
          <w:shd w:val="clear" w:color="auto" w:fill="FFFFFF"/>
        </w:rPr>
        <w:t>Repeated</w:t>
      </w:r>
      <w:r w:rsidRPr="00FC70C7">
        <w:rPr>
          <w:sz w:val="24"/>
          <w:szCs w:val="24"/>
          <w:shd w:val="clear" w:color="auto" w:fill="FFFFFF"/>
        </w:rPr>
        <w:t xml:space="preserve"> reading  </w:t>
      </w:r>
      <w:r w:rsidRPr="00FC70C7">
        <w:rPr>
          <w:sz w:val="24"/>
          <w:szCs w:val="24"/>
          <w:shd w:val="clear" w:color="auto" w:fill="FFFFFF"/>
        </w:rPr>
        <w:t>developed</w:t>
      </w:r>
      <w:r w:rsidRPr="00FC70C7">
        <w:rPr>
          <w:sz w:val="24"/>
          <w:szCs w:val="24"/>
          <w:shd w:val="clear" w:color="auto" w:fill="FFFFFF"/>
        </w:rPr>
        <w:t xml:space="preserve"> a </w:t>
      </w:r>
      <w:r w:rsidRPr="00FC70C7">
        <w:rPr>
          <w:sz w:val="24"/>
          <w:szCs w:val="24"/>
          <w:shd w:val="clear" w:color="auto" w:fill="FFFFFF"/>
        </w:rPr>
        <w:t>further</w:t>
      </w:r>
      <w:r w:rsidRPr="00FC70C7">
        <w:rPr>
          <w:sz w:val="24"/>
          <w:szCs w:val="24"/>
          <w:shd w:val="clear" w:color="auto" w:fill="FFFFFF"/>
        </w:rPr>
        <w:t xml:space="preserve"> </w:t>
      </w:r>
      <w:r w:rsidRPr="00FC70C7">
        <w:rPr>
          <w:sz w:val="24"/>
          <w:szCs w:val="24"/>
          <w:shd w:val="clear" w:color="auto" w:fill="FFFFFF"/>
        </w:rPr>
        <w:t>successful</w:t>
      </w:r>
      <w:r w:rsidRPr="00FC70C7">
        <w:rPr>
          <w:sz w:val="24"/>
          <w:szCs w:val="24"/>
          <w:shd w:val="clear" w:color="auto" w:fill="FFFFFF"/>
        </w:rPr>
        <w:t xml:space="preserve"> communicator</w:t>
      </w: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D33DBC9" w14:textId="262F2305" w:rsidR="00BD3913" w:rsidRDefault="00BD3913" w:rsidP="00BA7125">
      <w:pPr>
        <w:spacing w:after="0" w:line="240" w:lineRule="auto"/>
        <w:rPr>
          <w:shd w:val="clear" w:color="auto" w:fill="FFFFFF"/>
        </w:rPr>
      </w:pPr>
    </w:p>
    <w:p w14:paraId="2A8EE260" w14:textId="77777777" w:rsidR="002E26F7" w:rsidRDefault="002E26F7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DA103" w14:textId="7881379D" w:rsidR="002E26F7" w:rsidRDefault="0010588D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We will start by the </w:t>
      </w:r>
      <w:r w:rsidR="002E26F7" w:rsidRPr="002E26F7">
        <w:rPr>
          <w:b/>
          <w:bCs/>
          <w:sz w:val="24"/>
          <w:szCs w:val="24"/>
          <w:shd w:val="clear" w:color="auto" w:fill="FFFFFF"/>
        </w:rPr>
        <w:t>tasks</w:t>
      </w:r>
      <w:r>
        <w:rPr>
          <w:b/>
          <w:bCs/>
          <w:sz w:val="24"/>
          <w:szCs w:val="24"/>
          <w:shd w:val="clear" w:color="auto" w:fill="FFFFFF"/>
        </w:rPr>
        <w:t xml:space="preserve"> not all of them</w:t>
      </w:r>
      <w:r w:rsidR="002E26F7" w:rsidRPr="002E26F7">
        <w:rPr>
          <w:b/>
          <w:bCs/>
          <w:sz w:val="24"/>
          <w:szCs w:val="24"/>
          <w:shd w:val="clear" w:color="auto" w:fill="FFFFFF"/>
        </w:rPr>
        <w:t xml:space="preserve"> are created equal. Some</w:t>
      </w:r>
      <w:r>
        <w:rPr>
          <w:b/>
          <w:bCs/>
          <w:sz w:val="24"/>
          <w:szCs w:val="24"/>
          <w:shd w:val="clear" w:color="auto" w:fill="FFFFFF"/>
        </w:rPr>
        <w:t xml:space="preserve"> tasks </w:t>
      </w:r>
      <w:r w:rsidR="002E26F7" w:rsidRPr="002E26F7">
        <w:rPr>
          <w:b/>
          <w:bCs/>
          <w:sz w:val="24"/>
          <w:szCs w:val="24"/>
          <w:shd w:val="clear" w:color="auto" w:fill="FFFFFF"/>
        </w:rPr>
        <w:t>are urgent and important, while others can be postponed or even eliminated</w:t>
      </w:r>
      <w:r w:rsidR="002E26F7">
        <w:rPr>
          <w:b/>
          <w:bCs/>
          <w:sz w:val="24"/>
          <w:szCs w:val="24"/>
          <w:shd w:val="clear" w:color="auto" w:fill="FFFFFF"/>
        </w:rPr>
        <w:t>.</w:t>
      </w:r>
      <w:r w:rsidR="005A043F" w:rsidRPr="005A043F">
        <w:rPr>
          <w:b/>
          <w:bCs/>
          <w:sz w:val="24"/>
          <w:szCs w:val="24"/>
          <w:shd w:val="clear" w:color="auto" w:fill="FFFFFF"/>
        </w:rPr>
        <w:t xml:space="preserve"> </w:t>
      </w:r>
      <w:r w:rsidR="005A043F" w:rsidRPr="0010588D">
        <w:rPr>
          <w:b/>
          <w:bCs/>
          <w:sz w:val="24"/>
          <w:szCs w:val="24"/>
          <w:shd w:val="clear" w:color="auto" w:fill="FFFFFF"/>
        </w:rPr>
        <w:t>T</w:t>
      </w:r>
      <w:r w:rsidR="005A043F">
        <w:rPr>
          <w:b/>
          <w:bCs/>
          <w:sz w:val="24"/>
          <w:szCs w:val="24"/>
          <w:shd w:val="clear" w:color="auto" w:fill="FFFFFF"/>
        </w:rPr>
        <w:t>asks</w:t>
      </w:r>
      <w:r w:rsidR="005A043F" w:rsidRPr="0010588D">
        <w:rPr>
          <w:b/>
          <w:bCs/>
          <w:sz w:val="24"/>
          <w:szCs w:val="24"/>
          <w:shd w:val="clear" w:color="auto" w:fill="FFFFFF"/>
        </w:rPr>
        <w:t xml:space="preserve"> </w:t>
      </w:r>
      <w:r w:rsidR="005A043F">
        <w:rPr>
          <w:b/>
          <w:bCs/>
          <w:sz w:val="24"/>
          <w:szCs w:val="24"/>
          <w:shd w:val="clear" w:color="auto" w:fill="FFFFFF"/>
        </w:rPr>
        <w:t xml:space="preserve">must be </w:t>
      </w:r>
      <w:r w:rsidR="005A043F" w:rsidRPr="0010588D">
        <w:rPr>
          <w:b/>
          <w:bCs/>
          <w:sz w:val="24"/>
          <w:szCs w:val="24"/>
          <w:shd w:val="clear" w:color="auto" w:fill="FFFFFF"/>
        </w:rPr>
        <w:t xml:space="preserve">manageable, </w:t>
      </w:r>
      <w:r w:rsidR="005A043F">
        <w:rPr>
          <w:b/>
          <w:bCs/>
          <w:sz w:val="24"/>
          <w:szCs w:val="24"/>
          <w:shd w:val="clear" w:color="auto" w:fill="FFFFFF"/>
        </w:rPr>
        <w:t xml:space="preserve">by </w:t>
      </w:r>
      <w:r w:rsidR="005A043F" w:rsidRPr="0010588D">
        <w:rPr>
          <w:b/>
          <w:bCs/>
          <w:sz w:val="24"/>
          <w:szCs w:val="24"/>
          <w:shd w:val="clear" w:color="auto" w:fill="FFFFFF"/>
        </w:rPr>
        <w:t>break them down into smaller, actionable steps</w:t>
      </w:r>
      <w:r w:rsidR="005A043F">
        <w:rPr>
          <w:b/>
          <w:bCs/>
          <w:sz w:val="24"/>
          <w:szCs w:val="24"/>
          <w:shd w:val="clear" w:color="auto" w:fill="FFFFFF"/>
        </w:rPr>
        <w:t>.</w:t>
      </w:r>
      <w:r w:rsidR="002E26F7">
        <w:rPr>
          <w:b/>
          <w:bCs/>
          <w:sz w:val="24"/>
          <w:szCs w:val="24"/>
          <w:shd w:val="clear" w:color="auto" w:fill="FFFFFF"/>
        </w:rPr>
        <w:t xml:space="preserve"> </w:t>
      </w:r>
      <w:r w:rsidR="002E26F7" w:rsidRPr="002E26F7">
        <w:rPr>
          <w:b/>
          <w:bCs/>
          <w:sz w:val="24"/>
          <w:szCs w:val="24"/>
          <w:shd w:val="clear" w:color="auto" w:fill="FFFFFF"/>
        </w:rPr>
        <w:t>One of the first steps in effective time management is setting clear, achievable goals</w:t>
      </w:r>
      <w:r w:rsidR="002E26F7">
        <w:rPr>
          <w:b/>
          <w:bCs/>
          <w:sz w:val="24"/>
          <w:szCs w:val="24"/>
          <w:shd w:val="clear" w:color="auto" w:fill="FFFFFF"/>
        </w:rPr>
        <w:t xml:space="preserve"> and </w:t>
      </w:r>
      <w:r w:rsidR="002E26F7" w:rsidRPr="002E26F7">
        <w:rPr>
          <w:b/>
          <w:bCs/>
          <w:sz w:val="24"/>
          <w:szCs w:val="24"/>
          <w:shd w:val="clear" w:color="auto" w:fill="FFFFFF"/>
        </w:rPr>
        <w:t>well-structured schedule</w:t>
      </w:r>
      <w:r w:rsidR="002E26F7">
        <w:rPr>
          <w:b/>
          <w:bCs/>
          <w:sz w:val="24"/>
          <w:szCs w:val="24"/>
          <w:shd w:val="clear" w:color="auto" w:fill="FFFFFF"/>
        </w:rPr>
        <w:t xml:space="preserve">. </w:t>
      </w:r>
      <w:r w:rsidR="002E26F7" w:rsidRPr="002E26F7">
        <w:rPr>
          <w:b/>
          <w:bCs/>
          <w:sz w:val="24"/>
          <w:szCs w:val="24"/>
          <w:shd w:val="clear" w:color="auto" w:fill="FFFFFF"/>
        </w:rPr>
        <w:t xml:space="preserve">Time-blocking is a </w:t>
      </w:r>
      <w:r w:rsidR="002E26F7">
        <w:rPr>
          <w:b/>
          <w:bCs/>
          <w:sz w:val="24"/>
          <w:szCs w:val="24"/>
          <w:shd w:val="clear" w:color="auto" w:fill="FFFFFF"/>
        </w:rPr>
        <w:t xml:space="preserve">effetif </w:t>
      </w:r>
      <w:r w:rsidR="002E26F7" w:rsidRPr="002E26F7">
        <w:rPr>
          <w:b/>
          <w:bCs/>
          <w:sz w:val="24"/>
          <w:szCs w:val="24"/>
          <w:shd w:val="clear" w:color="auto" w:fill="FFFFFF"/>
        </w:rPr>
        <w:t xml:space="preserve">technique where you </w:t>
      </w:r>
      <w:r w:rsidR="002E26F7" w:rsidRPr="002E26F7">
        <w:rPr>
          <w:b/>
          <w:bCs/>
          <w:sz w:val="24"/>
          <w:szCs w:val="24"/>
          <w:shd w:val="clear" w:color="auto" w:fill="FFFFFF"/>
        </w:rPr>
        <w:t>assign</w:t>
      </w:r>
      <w:r w:rsidR="002E26F7" w:rsidRPr="002E26F7">
        <w:rPr>
          <w:b/>
          <w:bCs/>
          <w:sz w:val="24"/>
          <w:szCs w:val="24"/>
          <w:shd w:val="clear" w:color="auto" w:fill="FFFFFF"/>
        </w:rPr>
        <w:t xml:space="preserve"> specific time blocks for different activities.</w:t>
      </w:r>
      <w:r w:rsidR="005A043F" w:rsidRPr="005A043F">
        <w:rPr>
          <w:b/>
          <w:bCs/>
          <w:sz w:val="24"/>
          <w:szCs w:val="24"/>
          <w:shd w:val="clear" w:color="auto" w:fill="FFFFFF"/>
        </w:rPr>
        <w:t xml:space="preserve"> </w:t>
      </w:r>
      <w:r w:rsidR="005A043F">
        <w:rPr>
          <w:b/>
          <w:bCs/>
          <w:sz w:val="24"/>
          <w:szCs w:val="24"/>
          <w:shd w:val="clear" w:color="auto" w:fill="FFFFFF"/>
        </w:rPr>
        <w:t>P</w:t>
      </w:r>
      <w:r w:rsidR="005A043F" w:rsidRPr="0010588D">
        <w:rPr>
          <w:b/>
          <w:bCs/>
          <w:sz w:val="24"/>
          <w:szCs w:val="24"/>
          <w:shd w:val="clear" w:color="auto" w:fill="FFFFFF"/>
        </w:rPr>
        <w:t xml:space="preserve">roductivity apps can help </w:t>
      </w:r>
      <w:r w:rsidR="005A043F">
        <w:rPr>
          <w:b/>
          <w:bCs/>
          <w:sz w:val="24"/>
          <w:szCs w:val="24"/>
          <w:shd w:val="clear" w:color="auto" w:fill="FFFFFF"/>
        </w:rPr>
        <w:t>to</w:t>
      </w:r>
      <w:r w:rsidR="005A043F" w:rsidRPr="0010588D">
        <w:rPr>
          <w:b/>
          <w:bCs/>
          <w:sz w:val="24"/>
          <w:szCs w:val="24"/>
          <w:shd w:val="clear" w:color="auto" w:fill="FFFFFF"/>
        </w:rPr>
        <w:t xml:space="preserve"> manage time effectively</w:t>
      </w:r>
      <w:r w:rsidR="005A043F">
        <w:rPr>
          <w:b/>
          <w:bCs/>
          <w:sz w:val="24"/>
          <w:szCs w:val="24"/>
          <w:shd w:val="clear" w:color="auto" w:fill="FFFFFF"/>
        </w:rPr>
        <w:t xml:space="preserve"> like </w:t>
      </w:r>
      <w:r w:rsidR="005A043F" w:rsidRPr="0010588D">
        <w:rPr>
          <w:b/>
          <w:bCs/>
          <w:sz w:val="24"/>
          <w:szCs w:val="24"/>
          <w:shd w:val="clear" w:color="auto" w:fill="FFFFFF"/>
        </w:rPr>
        <w:t xml:space="preserve">Trello, Asana, and Google Calendar allow to organize </w:t>
      </w:r>
      <w:r w:rsidR="005A043F">
        <w:rPr>
          <w:b/>
          <w:bCs/>
          <w:sz w:val="24"/>
          <w:szCs w:val="24"/>
          <w:shd w:val="clear" w:color="auto" w:fill="FFFFFF"/>
        </w:rPr>
        <w:t xml:space="preserve">students </w:t>
      </w:r>
      <w:r w:rsidR="005A043F" w:rsidRPr="0010588D">
        <w:rPr>
          <w:b/>
          <w:bCs/>
          <w:sz w:val="24"/>
          <w:szCs w:val="24"/>
          <w:shd w:val="clear" w:color="auto" w:fill="FFFFFF"/>
        </w:rPr>
        <w:t>tasks</w:t>
      </w:r>
      <w:r w:rsidR="005A043F">
        <w:rPr>
          <w:b/>
          <w:bCs/>
          <w:sz w:val="24"/>
          <w:szCs w:val="24"/>
          <w:shd w:val="clear" w:color="auto" w:fill="FFFFFF"/>
        </w:rPr>
        <w:t>.</w:t>
      </w:r>
      <w:r w:rsidR="002E26F7">
        <w:rPr>
          <w:b/>
          <w:bCs/>
          <w:sz w:val="24"/>
          <w:szCs w:val="24"/>
          <w:shd w:val="clear" w:color="auto" w:fill="FFFFFF"/>
        </w:rPr>
        <w:t xml:space="preserve"> </w:t>
      </w:r>
      <w:r w:rsidR="002E26F7" w:rsidRPr="002E26F7">
        <w:rPr>
          <w:b/>
          <w:bCs/>
          <w:sz w:val="24"/>
          <w:szCs w:val="24"/>
          <w:shd w:val="clear" w:color="auto" w:fill="FFFFFF"/>
        </w:rPr>
        <w:t xml:space="preserve">Procrastination </w:t>
      </w:r>
      <w:r w:rsidR="002E26F7">
        <w:rPr>
          <w:b/>
          <w:bCs/>
          <w:sz w:val="24"/>
          <w:szCs w:val="24"/>
          <w:shd w:val="clear" w:color="auto" w:fill="FFFFFF"/>
        </w:rPr>
        <w:t>is a</w:t>
      </w:r>
      <w:r w:rsidR="002E26F7" w:rsidRPr="002E26F7">
        <w:rPr>
          <w:b/>
          <w:bCs/>
          <w:sz w:val="24"/>
          <w:szCs w:val="24"/>
          <w:shd w:val="clear" w:color="auto" w:fill="FFFFFF"/>
        </w:rPr>
        <w:t xml:space="preserve"> challenge for many students,</w:t>
      </w:r>
      <w:r w:rsidR="002E26F7">
        <w:rPr>
          <w:b/>
          <w:bCs/>
          <w:sz w:val="24"/>
          <w:szCs w:val="24"/>
          <w:shd w:val="clear" w:color="auto" w:fill="FFFFFF"/>
        </w:rPr>
        <w:t xml:space="preserve"> that can be </w:t>
      </w:r>
      <w:r w:rsidR="002E26F7" w:rsidRPr="002E26F7">
        <w:rPr>
          <w:b/>
          <w:bCs/>
          <w:sz w:val="24"/>
          <w:szCs w:val="24"/>
          <w:shd w:val="clear" w:color="auto" w:fill="FFFFFF"/>
        </w:rPr>
        <w:t xml:space="preserve"> overcome </w:t>
      </w:r>
      <w:r w:rsidR="002E26F7">
        <w:rPr>
          <w:b/>
          <w:bCs/>
          <w:sz w:val="24"/>
          <w:szCs w:val="24"/>
          <w:shd w:val="clear" w:color="auto" w:fill="FFFFFF"/>
        </w:rPr>
        <w:t>with a</w:t>
      </w:r>
      <w:r w:rsidR="002E26F7" w:rsidRPr="002E26F7">
        <w:rPr>
          <w:b/>
          <w:bCs/>
          <w:sz w:val="24"/>
          <w:szCs w:val="24"/>
          <w:shd w:val="clear" w:color="auto" w:fill="FFFFFF"/>
        </w:rPr>
        <w:t xml:space="preserve"> right strategies</w:t>
      </w:r>
      <w:r>
        <w:rPr>
          <w:b/>
          <w:bCs/>
          <w:sz w:val="24"/>
          <w:szCs w:val="24"/>
          <w:shd w:val="clear" w:color="auto" w:fill="FFFFFF"/>
        </w:rPr>
        <w:t>. D</w:t>
      </w:r>
      <w:r w:rsidRPr="0010588D">
        <w:rPr>
          <w:b/>
          <w:bCs/>
          <w:sz w:val="24"/>
          <w:szCs w:val="24"/>
          <w:shd w:val="clear" w:color="auto" w:fill="FFFFFF"/>
        </w:rPr>
        <w:t xml:space="preserve">istractions are everywhere, from social media to notifications on </w:t>
      </w:r>
      <w:r>
        <w:rPr>
          <w:b/>
          <w:bCs/>
          <w:sz w:val="24"/>
          <w:szCs w:val="24"/>
          <w:shd w:val="clear" w:color="auto" w:fill="FFFFFF"/>
        </w:rPr>
        <w:t>students</w:t>
      </w:r>
      <w:r w:rsidRPr="0010588D">
        <w:rPr>
          <w:b/>
          <w:bCs/>
          <w:sz w:val="24"/>
          <w:szCs w:val="24"/>
          <w:shd w:val="clear" w:color="auto" w:fill="FFFFFF"/>
        </w:rPr>
        <w:t xml:space="preserve"> phone</w:t>
      </w:r>
      <w:r>
        <w:rPr>
          <w:b/>
          <w:bCs/>
          <w:sz w:val="24"/>
          <w:szCs w:val="24"/>
          <w:shd w:val="clear" w:color="auto" w:fill="FFFFFF"/>
        </w:rPr>
        <w:t xml:space="preserve"> in this</w:t>
      </w:r>
      <w:r w:rsidRPr="0010588D">
        <w:rPr>
          <w:b/>
          <w:bCs/>
          <w:sz w:val="24"/>
          <w:szCs w:val="24"/>
          <w:shd w:val="clear" w:color="auto" w:fill="FFFFFF"/>
        </w:rPr>
        <w:t xml:space="preserve"> digital age</w:t>
      </w:r>
      <w:r>
        <w:rPr>
          <w:b/>
          <w:bCs/>
          <w:sz w:val="24"/>
          <w:szCs w:val="24"/>
          <w:shd w:val="clear" w:color="auto" w:fill="FFFFFF"/>
        </w:rPr>
        <w:t xml:space="preserve"> and must be stop for progress.</w:t>
      </w:r>
    </w:p>
    <w:sectPr w:rsidR="002E26F7" w:rsidSect="00931AA2">
      <w:headerReference w:type="default" r:id="rId13"/>
      <w:footerReference w:type="default" r:id="rId14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D4E81" w14:textId="77777777" w:rsidR="00232576" w:rsidRDefault="00232576" w:rsidP="002C1916">
      <w:pPr>
        <w:spacing w:after="0" w:line="240" w:lineRule="auto"/>
      </w:pPr>
      <w:r>
        <w:separator/>
      </w:r>
    </w:p>
  </w:endnote>
  <w:endnote w:type="continuationSeparator" w:id="0">
    <w:p w14:paraId="42C1227F" w14:textId="77777777" w:rsidR="00232576" w:rsidRDefault="0023257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A93A1" w14:textId="77777777" w:rsidR="00232576" w:rsidRDefault="00232576" w:rsidP="002C1916">
      <w:pPr>
        <w:spacing w:after="0" w:line="240" w:lineRule="auto"/>
      </w:pPr>
      <w:r>
        <w:separator/>
      </w:r>
    </w:p>
  </w:footnote>
  <w:footnote w:type="continuationSeparator" w:id="0">
    <w:p w14:paraId="03248A59" w14:textId="77777777" w:rsidR="00232576" w:rsidRDefault="0023257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0588D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2E26F7"/>
    <w:rsid w:val="00301F06"/>
    <w:rsid w:val="00317B36"/>
    <w:rsid w:val="00321471"/>
    <w:rsid w:val="00336156"/>
    <w:rsid w:val="00382678"/>
    <w:rsid w:val="003C61B3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A043F"/>
    <w:rsid w:val="005A29A8"/>
    <w:rsid w:val="005B56A9"/>
    <w:rsid w:val="005C3AE3"/>
    <w:rsid w:val="005D7DDC"/>
    <w:rsid w:val="005E5D87"/>
    <w:rsid w:val="0062348A"/>
    <w:rsid w:val="006A373E"/>
    <w:rsid w:val="006D7575"/>
    <w:rsid w:val="006E5447"/>
    <w:rsid w:val="0072604B"/>
    <w:rsid w:val="00730619"/>
    <w:rsid w:val="00793345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b75141782fdadc41e98519fe718ca67b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c39c7a30a67283f95310850ed0048e19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C44037-DD26-4367-880E-E545B6065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B45C5D-2CBD-467C-9E32-6354422564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07F721-B0A7-4D74-8500-3A41DB0048E0}">
  <ds:schemaRefs>
    <ds:schemaRef ds:uri="http://purl.org/dc/elements/1.1/"/>
    <ds:schemaRef ds:uri="http://www.w3.org/XML/1998/namespace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Kariol Lohore (2441747)</cp:lastModifiedBy>
  <cp:revision>2</cp:revision>
  <cp:lastPrinted>2019-07-11T13:37:00Z</cp:lastPrinted>
  <dcterms:created xsi:type="dcterms:W3CDTF">2025-06-30T10:49:00Z</dcterms:created>
  <dcterms:modified xsi:type="dcterms:W3CDTF">2025-06-30T10:49:00Z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  <property fmtid="{D5CDD505-2E9C-101B-9397-08002B2CF9AE}" pid="3" name="ContentTypeId">
    <vt:lpwstr>0x010100CA43605AFCE4AD44AFD2866DE116F034</vt:lpwstr>
  </property>
</Properties>
</file>