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B5552" w:rsidRDefault="004B5552" w:rsidP="00022FF4">
      <w:pPr>
        <w:rPr>
          <w:rFonts w:ascii="Times New Roman" w:hAnsi="Times New Roman" w:cs="Times New Roman"/>
          <w:sz w:val="24"/>
          <w:szCs w:val="24"/>
        </w:rPr>
      </w:pPr>
    </w:p>
    <w:p w:rsidR="00FB31F7" w:rsidRDefault="00B64D8B" w:rsidP="00022FF4">
      <w:pPr>
        <w:rPr>
          <w:rFonts w:ascii="Times New Roman" w:hAnsi="Times New Roman" w:cs="Times New Roman"/>
          <w:sz w:val="24"/>
          <w:szCs w:val="24"/>
        </w:rPr>
      </w:pPr>
      <w:r>
        <w:rPr>
          <w:rFonts w:ascii="Times New Roman" w:hAnsi="Times New Roman" w:cs="Times New Roman"/>
          <w:sz w:val="24"/>
          <w:szCs w:val="24"/>
        </w:rPr>
        <w:t xml:space="preserve">        </w:t>
      </w:r>
      <w:r w:rsidR="00F23964">
        <w:rPr>
          <w:rFonts w:ascii="Times New Roman" w:hAnsi="Times New Roman" w:cs="Times New Roman"/>
          <w:sz w:val="24"/>
          <w:szCs w:val="24"/>
        </w:rPr>
        <w:t xml:space="preserve">University </w:t>
      </w:r>
      <w:r w:rsidR="00BC5B95">
        <w:rPr>
          <w:rFonts w:ascii="Times New Roman" w:hAnsi="Times New Roman" w:cs="Times New Roman"/>
          <w:sz w:val="24"/>
          <w:szCs w:val="24"/>
        </w:rPr>
        <w:t xml:space="preserve">of Wales </w:t>
      </w:r>
    </w:p>
    <w:p w:rsidR="004D497E" w:rsidRDefault="00FB31F7" w:rsidP="00022FF4">
      <w:pPr>
        <w:rPr>
          <w:rFonts w:ascii="Times New Roman" w:hAnsi="Times New Roman" w:cs="Times New Roman"/>
          <w:sz w:val="24"/>
          <w:szCs w:val="24"/>
        </w:rPr>
      </w:pPr>
      <w:r>
        <w:rPr>
          <w:rFonts w:ascii="Times New Roman" w:hAnsi="Times New Roman" w:cs="Times New Roman"/>
          <w:sz w:val="24"/>
          <w:szCs w:val="24"/>
        </w:rPr>
        <w:t xml:space="preserve">Trinity Saint David </w:t>
      </w:r>
      <w:r w:rsidR="00462B0C">
        <w:rPr>
          <w:rFonts w:ascii="Times New Roman" w:hAnsi="Times New Roman" w:cs="Times New Roman"/>
          <w:sz w:val="24"/>
          <w:szCs w:val="24"/>
        </w:rPr>
        <w:t xml:space="preserve">LONDON </w:t>
      </w:r>
    </w:p>
    <w:p w:rsidR="0027771E" w:rsidRPr="00A91E83" w:rsidRDefault="0027771E" w:rsidP="00022FF4">
      <w:pPr>
        <w:rPr>
          <w:rFonts w:ascii="Times New Roman" w:hAnsi="Times New Roman" w:cs="Times New Roman"/>
          <w:sz w:val="24"/>
          <w:szCs w:val="24"/>
        </w:rPr>
      </w:pPr>
      <w:r>
        <w:rPr>
          <w:rFonts w:ascii="Times New Roman" w:hAnsi="Times New Roman" w:cs="Times New Roman"/>
          <w:sz w:val="24"/>
          <w:szCs w:val="24"/>
        </w:rPr>
        <w:t xml:space="preserve">Course Title: </w:t>
      </w:r>
      <w:r w:rsidR="00C840A5">
        <w:rPr>
          <w:rFonts w:ascii="Times New Roman" w:hAnsi="Times New Roman" w:cs="Times New Roman"/>
          <w:sz w:val="24"/>
          <w:szCs w:val="24"/>
        </w:rPr>
        <w:t xml:space="preserve">Academic Skills </w:t>
      </w:r>
    </w:p>
    <w:p w:rsidR="004B5552" w:rsidRPr="00A91E83" w:rsidRDefault="00C042C9" w:rsidP="00022FF4">
      <w:pPr>
        <w:rPr>
          <w:rFonts w:ascii="Times New Roman" w:hAnsi="Times New Roman" w:cs="Times New Roman"/>
          <w:sz w:val="24"/>
          <w:szCs w:val="24"/>
        </w:rPr>
      </w:pPr>
      <w:r>
        <w:rPr>
          <w:rFonts w:ascii="Times New Roman" w:hAnsi="Times New Roman" w:cs="Times New Roman"/>
          <w:sz w:val="24"/>
          <w:szCs w:val="24"/>
        </w:rPr>
        <w:t xml:space="preserve">Lecturer: </w:t>
      </w:r>
      <w:r w:rsidR="001A5213">
        <w:rPr>
          <w:rFonts w:ascii="Times New Roman" w:hAnsi="Times New Roman" w:cs="Times New Roman"/>
          <w:sz w:val="24"/>
          <w:szCs w:val="24"/>
        </w:rPr>
        <w:t>Dr.</w:t>
      </w:r>
      <w:r w:rsidR="0026638A">
        <w:rPr>
          <w:rFonts w:ascii="Times New Roman" w:hAnsi="Times New Roman" w:cs="Times New Roman"/>
          <w:sz w:val="24"/>
          <w:szCs w:val="24"/>
        </w:rPr>
        <w:t>⁰</w:t>
      </w:r>
      <w:r w:rsidR="009837A6">
        <w:rPr>
          <w:rFonts w:ascii="Times New Roman" w:hAnsi="Times New Roman" w:cs="Times New Roman"/>
          <w:sz w:val="24"/>
          <w:szCs w:val="24"/>
        </w:rPr>
        <w:t xml:space="preserve"> Lizeta Demetriou </w:t>
      </w:r>
    </w:p>
    <w:p w:rsidR="00415A6D" w:rsidRPr="00A91E83" w:rsidRDefault="00BA1E78" w:rsidP="00022FF4">
      <w:pPr>
        <w:rPr>
          <w:rFonts w:ascii="Times New Roman" w:hAnsi="Times New Roman" w:cs="Times New Roman"/>
          <w:sz w:val="24"/>
          <w:szCs w:val="24"/>
        </w:rPr>
      </w:pPr>
      <w:r>
        <w:rPr>
          <w:rFonts w:ascii="Times New Roman" w:hAnsi="Times New Roman" w:cs="Times New Roman"/>
          <w:sz w:val="24"/>
          <w:szCs w:val="24"/>
        </w:rPr>
        <w:t xml:space="preserve">Date: </w:t>
      </w:r>
      <w:r w:rsidR="00472531">
        <w:rPr>
          <w:rFonts w:ascii="Times New Roman" w:hAnsi="Times New Roman" w:cs="Times New Roman"/>
          <w:sz w:val="24"/>
          <w:szCs w:val="24"/>
        </w:rPr>
        <w:t>the 1</w:t>
      </w:r>
      <w:r w:rsidR="00472531" w:rsidRPr="00472531">
        <w:rPr>
          <w:rFonts w:ascii="Times New Roman" w:hAnsi="Times New Roman" w:cs="Times New Roman"/>
          <w:sz w:val="24"/>
          <w:szCs w:val="24"/>
          <w:vertAlign w:val="superscript"/>
        </w:rPr>
        <w:t>st</w:t>
      </w:r>
      <w:r w:rsidR="00472531">
        <w:rPr>
          <w:rFonts w:ascii="Times New Roman" w:hAnsi="Times New Roman" w:cs="Times New Roman"/>
          <w:sz w:val="24"/>
          <w:szCs w:val="24"/>
        </w:rPr>
        <w:t xml:space="preserve"> of September, 2022</w:t>
      </w:r>
    </w:p>
    <w:p w:rsidR="00415A6D" w:rsidRPr="00A91E83" w:rsidRDefault="00415A6D" w:rsidP="00022FF4">
      <w:pPr>
        <w:rPr>
          <w:rFonts w:ascii="Times New Roman" w:hAnsi="Times New Roman" w:cs="Times New Roman"/>
          <w:sz w:val="24"/>
          <w:szCs w:val="24"/>
        </w:rPr>
      </w:pPr>
    </w:p>
    <w:p w:rsidR="00022FF4" w:rsidRPr="00A91E83" w:rsidRDefault="00022FF4" w:rsidP="00022FF4">
      <w:pPr>
        <w:rPr>
          <w:rFonts w:ascii="Times New Roman" w:hAnsi="Times New Roman" w:cs="Times New Roman"/>
          <w:sz w:val="24"/>
          <w:szCs w:val="24"/>
        </w:rPr>
      </w:pPr>
    </w:p>
    <w:p w:rsidR="00022FF4" w:rsidRPr="00A91E83" w:rsidRDefault="00022FF4" w:rsidP="00022FF4">
      <w:pPr>
        <w:rPr>
          <w:rFonts w:ascii="Times New Roman" w:hAnsi="Times New Roman" w:cs="Times New Roman"/>
          <w:sz w:val="24"/>
          <w:szCs w:val="24"/>
        </w:rPr>
      </w:pPr>
    </w:p>
    <w:p w:rsidR="004B5552" w:rsidRPr="00A91E83" w:rsidRDefault="00414FB8" w:rsidP="00022FF4">
      <w:pPr>
        <w:jc w:val="center"/>
        <w:rPr>
          <w:rFonts w:ascii="Times New Roman" w:hAnsi="Times New Roman" w:cs="Times New Roman"/>
          <w:sz w:val="24"/>
          <w:szCs w:val="24"/>
        </w:rPr>
      </w:pPr>
      <w:r w:rsidRPr="00A91E83">
        <w:rPr>
          <w:rFonts w:ascii="Times New Roman" w:hAnsi="Times New Roman" w:cs="Times New Roman"/>
          <w:sz w:val="24"/>
          <w:szCs w:val="24"/>
        </w:rPr>
        <w:t>Academic Skills Development</w:t>
      </w:r>
    </w:p>
    <w:p w:rsidR="00906161" w:rsidRPr="00A91E83" w:rsidRDefault="0026638A" w:rsidP="0026638A">
      <w:pPr>
        <w:rPr>
          <w:rFonts w:ascii="Times New Roman" w:hAnsi="Times New Roman" w:cs="Times New Roman"/>
          <w:sz w:val="24"/>
          <w:szCs w:val="24"/>
        </w:rPr>
        <w:sectPr w:rsidR="00906161" w:rsidRPr="00A91E83" w:rsidSect="002B328E">
          <w:headerReference w:type="default" r:id="rId8"/>
          <w:pgSz w:w="12240" w:h="15840"/>
          <w:pgMar w:top="1440" w:right="1440" w:bottom="1440" w:left="1440" w:header="720" w:footer="720" w:gutter="0"/>
          <w:cols w:space="720"/>
          <w:titlePg/>
          <w:docGrid w:linePitch="360"/>
        </w:sectPr>
      </w:pPr>
      <w:r>
        <w:rPr>
          <w:rFonts w:ascii="Times New Roman" w:hAnsi="Times New Roman" w:cs="Times New Roman"/>
          <w:sz w:val="24"/>
          <w:szCs w:val="24"/>
        </w:rPr>
        <w:t xml:space="preserve">        </w:t>
      </w:r>
      <w:r w:rsidR="00055C63">
        <w:rPr>
          <w:rFonts w:ascii="Times New Roman" w:hAnsi="Times New Roman" w:cs="Times New Roman"/>
          <w:sz w:val="24"/>
          <w:szCs w:val="24"/>
        </w:rPr>
        <w:t xml:space="preserve">Running </w:t>
      </w:r>
      <w:r w:rsidR="00ED5982">
        <w:rPr>
          <w:rFonts w:ascii="Times New Roman" w:hAnsi="Times New Roman" w:cs="Times New Roman"/>
          <w:sz w:val="24"/>
          <w:szCs w:val="24"/>
        </w:rPr>
        <w:t>Head</w:t>
      </w:r>
      <w:r w:rsidR="00055C63">
        <w:rPr>
          <w:rFonts w:ascii="Times New Roman" w:hAnsi="Times New Roman" w:cs="Times New Roman"/>
          <w:sz w:val="24"/>
          <w:szCs w:val="24"/>
        </w:rPr>
        <w:t>: REPOR</w:t>
      </w:r>
      <w:r w:rsidR="004D497E">
        <w:rPr>
          <w:rFonts w:ascii="Times New Roman" w:hAnsi="Times New Roman" w:cs="Times New Roman"/>
          <w:sz w:val="24"/>
          <w:szCs w:val="24"/>
        </w:rPr>
        <w:t>T</w:t>
      </w:r>
    </w:p>
    <w:sdt>
      <w:sdtPr>
        <w:rPr>
          <w:rFonts w:ascii="Times New Roman" w:eastAsiaTheme="minorHAnsi" w:hAnsi="Times New Roman" w:cs="Times New Roman"/>
          <w:color w:val="auto"/>
          <w:sz w:val="24"/>
          <w:szCs w:val="24"/>
        </w:rPr>
        <w:id w:val="2102060677"/>
        <w:docPartObj>
          <w:docPartGallery w:val="Table of Contents"/>
          <w:docPartUnique/>
        </w:docPartObj>
      </w:sdtPr>
      <w:sdtEndPr>
        <w:rPr>
          <w:b/>
          <w:bCs/>
          <w:noProof/>
        </w:rPr>
      </w:sdtEndPr>
      <w:sdtContent>
        <w:p w:rsidR="00D567AF" w:rsidRDefault="00414FB8" w:rsidP="00ED5982">
          <w:pPr>
            <w:pStyle w:val="TOCHeading"/>
            <w:rPr>
              <w:rFonts w:ascii="Times New Roman" w:hAnsi="Times New Roman" w:cs="Times New Roman"/>
              <w:b/>
              <w:color w:val="auto"/>
              <w:sz w:val="24"/>
              <w:szCs w:val="24"/>
            </w:rPr>
          </w:pPr>
          <w:r w:rsidRPr="00513E09">
            <w:rPr>
              <w:rFonts w:ascii="Times New Roman" w:hAnsi="Times New Roman" w:cs="Times New Roman"/>
              <w:b/>
              <w:color w:val="auto"/>
              <w:sz w:val="24"/>
              <w:szCs w:val="24"/>
            </w:rPr>
            <w:t>Table of Contents</w:t>
          </w:r>
        </w:p>
        <w:p w:rsidR="00513E09" w:rsidRPr="00513E09" w:rsidRDefault="00513E09" w:rsidP="00513E09"/>
        <w:p w:rsidR="00D567AF" w:rsidRPr="00A91E83" w:rsidRDefault="00414FB8">
          <w:pPr>
            <w:pStyle w:val="TOC1"/>
            <w:tabs>
              <w:tab w:val="right" w:leader="dot" w:pos="9350"/>
            </w:tabs>
            <w:rPr>
              <w:rFonts w:ascii="Times New Roman" w:hAnsi="Times New Roman" w:cs="Times New Roman"/>
              <w:noProof/>
              <w:sz w:val="24"/>
              <w:szCs w:val="24"/>
            </w:rPr>
          </w:pPr>
          <w:r w:rsidRPr="00A91E83">
            <w:rPr>
              <w:rFonts w:ascii="Times New Roman" w:hAnsi="Times New Roman" w:cs="Times New Roman"/>
              <w:sz w:val="24"/>
              <w:szCs w:val="24"/>
            </w:rPr>
            <w:fldChar w:fldCharType="begin"/>
          </w:r>
          <w:r w:rsidRPr="00A91E83">
            <w:rPr>
              <w:rFonts w:ascii="Times New Roman" w:hAnsi="Times New Roman" w:cs="Times New Roman"/>
              <w:sz w:val="24"/>
              <w:szCs w:val="24"/>
            </w:rPr>
            <w:instrText xml:space="preserve"> TOC \o "1-3" \h \z \u </w:instrText>
          </w:r>
          <w:r w:rsidRPr="00A91E83">
            <w:rPr>
              <w:rFonts w:ascii="Times New Roman" w:hAnsi="Times New Roman" w:cs="Times New Roman"/>
              <w:sz w:val="24"/>
              <w:szCs w:val="24"/>
            </w:rPr>
            <w:fldChar w:fldCharType="separate"/>
          </w:r>
          <w:hyperlink w:anchor="_Toc112806198" w:history="1">
            <w:r w:rsidRPr="00A91E83">
              <w:rPr>
                <w:rStyle w:val="Hyperlink"/>
                <w:rFonts w:ascii="Times New Roman" w:hAnsi="Times New Roman" w:cs="Times New Roman"/>
                <w:noProof/>
                <w:sz w:val="24"/>
                <w:szCs w:val="24"/>
              </w:rPr>
              <w:t>Introduction</w:t>
            </w:r>
            <w:r w:rsidRPr="00A91E83">
              <w:rPr>
                <w:rFonts w:ascii="Times New Roman" w:hAnsi="Times New Roman" w:cs="Times New Roman"/>
                <w:noProof/>
                <w:webHidden/>
                <w:sz w:val="24"/>
                <w:szCs w:val="24"/>
              </w:rPr>
              <w:tab/>
            </w:r>
            <w:r w:rsidRPr="00A91E83">
              <w:rPr>
                <w:rFonts w:ascii="Times New Roman" w:hAnsi="Times New Roman" w:cs="Times New Roman"/>
                <w:noProof/>
                <w:webHidden/>
                <w:sz w:val="24"/>
                <w:szCs w:val="24"/>
              </w:rPr>
              <w:fldChar w:fldCharType="begin"/>
            </w:r>
            <w:r w:rsidRPr="00A91E83">
              <w:rPr>
                <w:rFonts w:ascii="Times New Roman" w:hAnsi="Times New Roman" w:cs="Times New Roman"/>
                <w:noProof/>
                <w:webHidden/>
                <w:sz w:val="24"/>
                <w:szCs w:val="24"/>
              </w:rPr>
              <w:instrText xml:space="preserve"> PAGEREF _Toc112806198 \h </w:instrText>
            </w:r>
            <w:r w:rsidRPr="00A91E83">
              <w:rPr>
                <w:rFonts w:ascii="Times New Roman" w:hAnsi="Times New Roman" w:cs="Times New Roman"/>
                <w:noProof/>
                <w:webHidden/>
                <w:sz w:val="24"/>
                <w:szCs w:val="24"/>
              </w:rPr>
            </w:r>
            <w:r w:rsidRPr="00A91E83">
              <w:rPr>
                <w:rFonts w:ascii="Times New Roman" w:hAnsi="Times New Roman" w:cs="Times New Roman"/>
                <w:noProof/>
                <w:webHidden/>
                <w:sz w:val="24"/>
                <w:szCs w:val="24"/>
              </w:rPr>
              <w:fldChar w:fldCharType="separate"/>
            </w:r>
            <w:r w:rsidRPr="00A91E83">
              <w:rPr>
                <w:rFonts w:ascii="Times New Roman" w:hAnsi="Times New Roman" w:cs="Times New Roman"/>
                <w:noProof/>
                <w:webHidden/>
                <w:sz w:val="24"/>
                <w:szCs w:val="24"/>
              </w:rPr>
              <w:t>3</w:t>
            </w:r>
            <w:r w:rsidRPr="00A91E83">
              <w:rPr>
                <w:rFonts w:ascii="Times New Roman" w:hAnsi="Times New Roman" w:cs="Times New Roman"/>
                <w:noProof/>
                <w:webHidden/>
                <w:sz w:val="24"/>
                <w:szCs w:val="24"/>
              </w:rPr>
              <w:fldChar w:fldCharType="end"/>
            </w:r>
          </w:hyperlink>
        </w:p>
        <w:p w:rsidR="00D567AF" w:rsidRPr="00A91E83" w:rsidRDefault="00414FB8">
          <w:pPr>
            <w:pStyle w:val="TOC1"/>
            <w:tabs>
              <w:tab w:val="right" w:leader="dot" w:pos="9350"/>
            </w:tabs>
            <w:rPr>
              <w:rFonts w:ascii="Times New Roman" w:hAnsi="Times New Roman" w:cs="Times New Roman"/>
              <w:noProof/>
              <w:sz w:val="24"/>
              <w:szCs w:val="24"/>
            </w:rPr>
          </w:pPr>
          <w:hyperlink w:anchor="_Toc112806199" w:history="1">
            <w:r w:rsidRPr="00A91E83">
              <w:rPr>
                <w:rStyle w:val="Hyperlink"/>
                <w:rFonts w:ascii="Times New Roman" w:hAnsi="Times New Roman" w:cs="Times New Roman"/>
                <w:noProof/>
                <w:sz w:val="24"/>
                <w:szCs w:val="24"/>
              </w:rPr>
              <w:t>Time Management</w:t>
            </w:r>
            <w:r w:rsidRPr="00A91E83">
              <w:rPr>
                <w:rFonts w:ascii="Times New Roman" w:hAnsi="Times New Roman" w:cs="Times New Roman"/>
                <w:noProof/>
                <w:webHidden/>
                <w:sz w:val="24"/>
                <w:szCs w:val="24"/>
              </w:rPr>
              <w:tab/>
            </w:r>
            <w:r w:rsidRPr="00A91E83">
              <w:rPr>
                <w:rFonts w:ascii="Times New Roman" w:hAnsi="Times New Roman" w:cs="Times New Roman"/>
                <w:noProof/>
                <w:webHidden/>
                <w:sz w:val="24"/>
                <w:szCs w:val="24"/>
              </w:rPr>
              <w:fldChar w:fldCharType="begin"/>
            </w:r>
            <w:r w:rsidRPr="00A91E83">
              <w:rPr>
                <w:rFonts w:ascii="Times New Roman" w:hAnsi="Times New Roman" w:cs="Times New Roman"/>
                <w:noProof/>
                <w:webHidden/>
                <w:sz w:val="24"/>
                <w:szCs w:val="24"/>
              </w:rPr>
              <w:instrText xml:space="preserve"> PAGEREF _Toc112806199 \h </w:instrText>
            </w:r>
            <w:r w:rsidRPr="00A91E83">
              <w:rPr>
                <w:rFonts w:ascii="Times New Roman" w:hAnsi="Times New Roman" w:cs="Times New Roman"/>
                <w:noProof/>
                <w:webHidden/>
                <w:sz w:val="24"/>
                <w:szCs w:val="24"/>
              </w:rPr>
            </w:r>
            <w:r w:rsidRPr="00A91E83">
              <w:rPr>
                <w:rFonts w:ascii="Times New Roman" w:hAnsi="Times New Roman" w:cs="Times New Roman"/>
                <w:noProof/>
                <w:webHidden/>
                <w:sz w:val="24"/>
                <w:szCs w:val="24"/>
              </w:rPr>
              <w:fldChar w:fldCharType="separate"/>
            </w:r>
            <w:r w:rsidRPr="00A91E83">
              <w:rPr>
                <w:rFonts w:ascii="Times New Roman" w:hAnsi="Times New Roman" w:cs="Times New Roman"/>
                <w:noProof/>
                <w:webHidden/>
                <w:sz w:val="24"/>
                <w:szCs w:val="24"/>
              </w:rPr>
              <w:t>3</w:t>
            </w:r>
            <w:r w:rsidRPr="00A91E83">
              <w:rPr>
                <w:rFonts w:ascii="Times New Roman" w:hAnsi="Times New Roman" w:cs="Times New Roman"/>
                <w:noProof/>
                <w:webHidden/>
                <w:sz w:val="24"/>
                <w:szCs w:val="24"/>
              </w:rPr>
              <w:fldChar w:fldCharType="end"/>
            </w:r>
          </w:hyperlink>
        </w:p>
        <w:p w:rsidR="00D567AF" w:rsidRPr="00A91E83" w:rsidRDefault="00414FB8">
          <w:pPr>
            <w:pStyle w:val="TOC2"/>
            <w:tabs>
              <w:tab w:val="right" w:leader="dot" w:pos="9350"/>
            </w:tabs>
            <w:rPr>
              <w:rFonts w:ascii="Times New Roman" w:hAnsi="Times New Roman" w:cs="Times New Roman"/>
              <w:noProof/>
              <w:sz w:val="24"/>
              <w:szCs w:val="24"/>
            </w:rPr>
          </w:pPr>
          <w:hyperlink w:anchor="_Toc112806200" w:history="1">
            <w:r w:rsidRPr="00A91E83">
              <w:rPr>
                <w:rStyle w:val="Hyperlink"/>
                <w:rFonts w:ascii="Times New Roman" w:hAnsi="Times New Roman" w:cs="Times New Roman"/>
                <w:noProof/>
                <w:sz w:val="24"/>
                <w:szCs w:val="24"/>
              </w:rPr>
              <w:t>Pomodoro technique</w:t>
            </w:r>
            <w:r w:rsidRPr="00A91E83">
              <w:rPr>
                <w:rFonts w:ascii="Times New Roman" w:hAnsi="Times New Roman" w:cs="Times New Roman"/>
                <w:noProof/>
                <w:webHidden/>
                <w:sz w:val="24"/>
                <w:szCs w:val="24"/>
              </w:rPr>
              <w:tab/>
            </w:r>
            <w:r w:rsidRPr="00A91E83">
              <w:rPr>
                <w:rFonts w:ascii="Times New Roman" w:hAnsi="Times New Roman" w:cs="Times New Roman"/>
                <w:noProof/>
                <w:webHidden/>
                <w:sz w:val="24"/>
                <w:szCs w:val="24"/>
              </w:rPr>
              <w:fldChar w:fldCharType="begin"/>
            </w:r>
            <w:r w:rsidRPr="00A91E83">
              <w:rPr>
                <w:rFonts w:ascii="Times New Roman" w:hAnsi="Times New Roman" w:cs="Times New Roman"/>
                <w:noProof/>
                <w:webHidden/>
                <w:sz w:val="24"/>
                <w:szCs w:val="24"/>
              </w:rPr>
              <w:instrText xml:space="preserve"> PAGEREF _Toc112806200 \h </w:instrText>
            </w:r>
            <w:r w:rsidRPr="00A91E83">
              <w:rPr>
                <w:rFonts w:ascii="Times New Roman" w:hAnsi="Times New Roman" w:cs="Times New Roman"/>
                <w:noProof/>
                <w:webHidden/>
                <w:sz w:val="24"/>
                <w:szCs w:val="24"/>
              </w:rPr>
            </w:r>
            <w:r w:rsidRPr="00A91E83">
              <w:rPr>
                <w:rFonts w:ascii="Times New Roman" w:hAnsi="Times New Roman" w:cs="Times New Roman"/>
                <w:noProof/>
                <w:webHidden/>
                <w:sz w:val="24"/>
                <w:szCs w:val="24"/>
              </w:rPr>
              <w:fldChar w:fldCharType="separate"/>
            </w:r>
            <w:r w:rsidRPr="00A91E83">
              <w:rPr>
                <w:rFonts w:ascii="Times New Roman" w:hAnsi="Times New Roman" w:cs="Times New Roman"/>
                <w:noProof/>
                <w:webHidden/>
                <w:sz w:val="24"/>
                <w:szCs w:val="24"/>
              </w:rPr>
              <w:t>4</w:t>
            </w:r>
            <w:r w:rsidRPr="00A91E83">
              <w:rPr>
                <w:rFonts w:ascii="Times New Roman" w:hAnsi="Times New Roman" w:cs="Times New Roman"/>
                <w:noProof/>
                <w:webHidden/>
                <w:sz w:val="24"/>
                <w:szCs w:val="24"/>
              </w:rPr>
              <w:fldChar w:fldCharType="end"/>
            </w:r>
          </w:hyperlink>
        </w:p>
        <w:p w:rsidR="00D567AF" w:rsidRPr="00A91E83" w:rsidRDefault="00414FB8">
          <w:pPr>
            <w:pStyle w:val="TOC2"/>
            <w:tabs>
              <w:tab w:val="right" w:leader="dot" w:pos="9350"/>
            </w:tabs>
            <w:rPr>
              <w:rFonts w:ascii="Times New Roman" w:hAnsi="Times New Roman" w:cs="Times New Roman"/>
              <w:noProof/>
              <w:sz w:val="24"/>
              <w:szCs w:val="24"/>
            </w:rPr>
          </w:pPr>
          <w:hyperlink w:anchor="_Toc112806201" w:history="1">
            <w:r w:rsidRPr="00A91E83">
              <w:rPr>
                <w:rStyle w:val="Hyperlink"/>
                <w:rFonts w:ascii="Times New Roman" w:hAnsi="Times New Roman" w:cs="Times New Roman"/>
                <w:noProof/>
                <w:sz w:val="24"/>
                <w:szCs w:val="24"/>
              </w:rPr>
              <w:t>Eisenhower technique</w:t>
            </w:r>
            <w:r w:rsidRPr="00A91E83">
              <w:rPr>
                <w:rFonts w:ascii="Times New Roman" w:hAnsi="Times New Roman" w:cs="Times New Roman"/>
                <w:noProof/>
                <w:webHidden/>
                <w:sz w:val="24"/>
                <w:szCs w:val="24"/>
              </w:rPr>
              <w:tab/>
            </w:r>
            <w:r w:rsidRPr="00A91E83">
              <w:rPr>
                <w:rFonts w:ascii="Times New Roman" w:hAnsi="Times New Roman" w:cs="Times New Roman"/>
                <w:noProof/>
                <w:webHidden/>
                <w:sz w:val="24"/>
                <w:szCs w:val="24"/>
              </w:rPr>
              <w:fldChar w:fldCharType="begin"/>
            </w:r>
            <w:r w:rsidRPr="00A91E83">
              <w:rPr>
                <w:rFonts w:ascii="Times New Roman" w:hAnsi="Times New Roman" w:cs="Times New Roman"/>
                <w:noProof/>
                <w:webHidden/>
                <w:sz w:val="24"/>
                <w:szCs w:val="24"/>
              </w:rPr>
              <w:instrText xml:space="preserve"> PAGEREF _Toc112806201 \h </w:instrText>
            </w:r>
            <w:r w:rsidRPr="00A91E83">
              <w:rPr>
                <w:rFonts w:ascii="Times New Roman" w:hAnsi="Times New Roman" w:cs="Times New Roman"/>
                <w:noProof/>
                <w:webHidden/>
                <w:sz w:val="24"/>
                <w:szCs w:val="24"/>
              </w:rPr>
            </w:r>
            <w:r w:rsidRPr="00A91E83">
              <w:rPr>
                <w:rFonts w:ascii="Times New Roman" w:hAnsi="Times New Roman" w:cs="Times New Roman"/>
                <w:noProof/>
                <w:webHidden/>
                <w:sz w:val="24"/>
                <w:szCs w:val="24"/>
              </w:rPr>
              <w:fldChar w:fldCharType="separate"/>
            </w:r>
            <w:r w:rsidRPr="00A91E83">
              <w:rPr>
                <w:rFonts w:ascii="Times New Roman" w:hAnsi="Times New Roman" w:cs="Times New Roman"/>
                <w:noProof/>
                <w:webHidden/>
                <w:sz w:val="24"/>
                <w:szCs w:val="24"/>
              </w:rPr>
              <w:t>5</w:t>
            </w:r>
            <w:r w:rsidRPr="00A91E83">
              <w:rPr>
                <w:rFonts w:ascii="Times New Roman" w:hAnsi="Times New Roman" w:cs="Times New Roman"/>
                <w:noProof/>
                <w:webHidden/>
                <w:sz w:val="24"/>
                <w:szCs w:val="24"/>
              </w:rPr>
              <w:fldChar w:fldCharType="end"/>
            </w:r>
          </w:hyperlink>
        </w:p>
        <w:p w:rsidR="00D567AF" w:rsidRPr="00A91E83" w:rsidRDefault="00414FB8">
          <w:pPr>
            <w:pStyle w:val="TOC1"/>
            <w:tabs>
              <w:tab w:val="right" w:leader="dot" w:pos="9350"/>
            </w:tabs>
            <w:rPr>
              <w:rFonts w:ascii="Times New Roman" w:hAnsi="Times New Roman" w:cs="Times New Roman"/>
              <w:noProof/>
              <w:sz w:val="24"/>
              <w:szCs w:val="24"/>
            </w:rPr>
          </w:pPr>
          <w:hyperlink w:anchor="_Toc112806202" w:history="1">
            <w:r w:rsidRPr="00A91E83">
              <w:rPr>
                <w:rStyle w:val="Hyperlink"/>
                <w:rFonts w:ascii="Times New Roman" w:hAnsi="Times New Roman" w:cs="Times New Roman"/>
                <w:noProof/>
                <w:sz w:val="24"/>
                <w:szCs w:val="24"/>
              </w:rPr>
              <w:t>SWOT Analysis</w:t>
            </w:r>
            <w:r w:rsidRPr="00A91E83">
              <w:rPr>
                <w:rFonts w:ascii="Times New Roman" w:hAnsi="Times New Roman" w:cs="Times New Roman"/>
                <w:noProof/>
                <w:webHidden/>
                <w:sz w:val="24"/>
                <w:szCs w:val="24"/>
              </w:rPr>
              <w:tab/>
            </w:r>
            <w:r w:rsidRPr="00A91E83">
              <w:rPr>
                <w:rFonts w:ascii="Times New Roman" w:hAnsi="Times New Roman" w:cs="Times New Roman"/>
                <w:noProof/>
                <w:webHidden/>
                <w:sz w:val="24"/>
                <w:szCs w:val="24"/>
              </w:rPr>
              <w:fldChar w:fldCharType="begin"/>
            </w:r>
            <w:r w:rsidRPr="00A91E83">
              <w:rPr>
                <w:rFonts w:ascii="Times New Roman" w:hAnsi="Times New Roman" w:cs="Times New Roman"/>
                <w:noProof/>
                <w:webHidden/>
                <w:sz w:val="24"/>
                <w:szCs w:val="24"/>
              </w:rPr>
              <w:instrText xml:space="preserve"> PAGEREF _Toc112806202 \h </w:instrText>
            </w:r>
            <w:r w:rsidRPr="00A91E83">
              <w:rPr>
                <w:rFonts w:ascii="Times New Roman" w:hAnsi="Times New Roman" w:cs="Times New Roman"/>
                <w:noProof/>
                <w:webHidden/>
                <w:sz w:val="24"/>
                <w:szCs w:val="24"/>
              </w:rPr>
            </w:r>
            <w:r w:rsidRPr="00A91E83">
              <w:rPr>
                <w:rFonts w:ascii="Times New Roman" w:hAnsi="Times New Roman" w:cs="Times New Roman"/>
                <w:noProof/>
                <w:webHidden/>
                <w:sz w:val="24"/>
                <w:szCs w:val="24"/>
              </w:rPr>
              <w:fldChar w:fldCharType="separate"/>
            </w:r>
            <w:r w:rsidRPr="00A91E83">
              <w:rPr>
                <w:rFonts w:ascii="Times New Roman" w:hAnsi="Times New Roman" w:cs="Times New Roman"/>
                <w:noProof/>
                <w:webHidden/>
                <w:sz w:val="24"/>
                <w:szCs w:val="24"/>
              </w:rPr>
              <w:t>5</w:t>
            </w:r>
            <w:r w:rsidRPr="00A91E83">
              <w:rPr>
                <w:rFonts w:ascii="Times New Roman" w:hAnsi="Times New Roman" w:cs="Times New Roman"/>
                <w:noProof/>
                <w:webHidden/>
                <w:sz w:val="24"/>
                <w:szCs w:val="24"/>
              </w:rPr>
              <w:fldChar w:fldCharType="end"/>
            </w:r>
          </w:hyperlink>
        </w:p>
        <w:p w:rsidR="00D567AF" w:rsidRPr="00A91E83" w:rsidRDefault="00414FB8">
          <w:pPr>
            <w:pStyle w:val="TOC1"/>
            <w:tabs>
              <w:tab w:val="right" w:leader="dot" w:pos="9350"/>
            </w:tabs>
            <w:rPr>
              <w:rFonts w:ascii="Times New Roman" w:hAnsi="Times New Roman" w:cs="Times New Roman"/>
              <w:noProof/>
              <w:sz w:val="24"/>
              <w:szCs w:val="24"/>
            </w:rPr>
          </w:pPr>
          <w:hyperlink w:anchor="_Toc112806203" w:history="1">
            <w:r w:rsidRPr="00A91E83">
              <w:rPr>
                <w:rStyle w:val="Hyperlink"/>
                <w:rFonts w:ascii="Times New Roman" w:hAnsi="Times New Roman" w:cs="Times New Roman"/>
                <w:noProof/>
                <w:sz w:val="24"/>
                <w:szCs w:val="24"/>
              </w:rPr>
              <w:t>Professional Development Plan</w:t>
            </w:r>
            <w:r w:rsidRPr="00A91E83">
              <w:rPr>
                <w:rFonts w:ascii="Times New Roman" w:hAnsi="Times New Roman" w:cs="Times New Roman"/>
                <w:noProof/>
                <w:webHidden/>
                <w:sz w:val="24"/>
                <w:szCs w:val="24"/>
              </w:rPr>
              <w:tab/>
            </w:r>
            <w:r w:rsidRPr="00A91E83">
              <w:rPr>
                <w:rFonts w:ascii="Times New Roman" w:hAnsi="Times New Roman" w:cs="Times New Roman"/>
                <w:noProof/>
                <w:webHidden/>
                <w:sz w:val="24"/>
                <w:szCs w:val="24"/>
              </w:rPr>
              <w:fldChar w:fldCharType="begin"/>
            </w:r>
            <w:r w:rsidRPr="00A91E83">
              <w:rPr>
                <w:rFonts w:ascii="Times New Roman" w:hAnsi="Times New Roman" w:cs="Times New Roman"/>
                <w:noProof/>
                <w:webHidden/>
                <w:sz w:val="24"/>
                <w:szCs w:val="24"/>
              </w:rPr>
              <w:instrText xml:space="preserve"> PAGEREF _Toc112806203 \h </w:instrText>
            </w:r>
            <w:r w:rsidRPr="00A91E83">
              <w:rPr>
                <w:rFonts w:ascii="Times New Roman" w:hAnsi="Times New Roman" w:cs="Times New Roman"/>
                <w:noProof/>
                <w:webHidden/>
                <w:sz w:val="24"/>
                <w:szCs w:val="24"/>
              </w:rPr>
            </w:r>
            <w:r w:rsidRPr="00A91E83">
              <w:rPr>
                <w:rFonts w:ascii="Times New Roman" w:hAnsi="Times New Roman" w:cs="Times New Roman"/>
                <w:noProof/>
                <w:webHidden/>
                <w:sz w:val="24"/>
                <w:szCs w:val="24"/>
              </w:rPr>
              <w:fldChar w:fldCharType="separate"/>
            </w:r>
            <w:r w:rsidRPr="00A91E83">
              <w:rPr>
                <w:rFonts w:ascii="Times New Roman" w:hAnsi="Times New Roman" w:cs="Times New Roman"/>
                <w:noProof/>
                <w:webHidden/>
                <w:sz w:val="24"/>
                <w:szCs w:val="24"/>
              </w:rPr>
              <w:t>6</w:t>
            </w:r>
            <w:r w:rsidRPr="00A91E83">
              <w:rPr>
                <w:rFonts w:ascii="Times New Roman" w:hAnsi="Times New Roman" w:cs="Times New Roman"/>
                <w:noProof/>
                <w:webHidden/>
                <w:sz w:val="24"/>
                <w:szCs w:val="24"/>
              </w:rPr>
              <w:fldChar w:fldCharType="end"/>
            </w:r>
          </w:hyperlink>
        </w:p>
        <w:p w:rsidR="00D567AF" w:rsidRPr="00A91E83" w:rsidRDefault="00414FB8">
          <w:pPr>
            <w:pStyle w:val="TOC2"/>
            <w:tabs>
              <w:tab w:val="right" w:leader="dot" w:pos="9350"/>
            </w:tabs>
            <w:rPr>
              <w:rFonts w:ascii="Times New Roman" w:hAnsi="Times New Roman" w:cs="Times New Roman"/>
              <w:noProof/>
              <w:sz w:val="24"/>
              <w:szCs w:val="24"/>
            </w:rPr>
          </w:pPr>
          <w:hyperlink w:anchor="_Toc112806204" w:history="1">
            <w:r w:rsidRPr="00A91E83">
              <w:rPr>
                <w:rStyle w:val="Hyperlink"/>
                <w:rFonts w:ascii="Times New Roman" w:hAnsi="Times New Roman" w:cs="Times New Roman"/>
                <w:noProof/>
                <w:sz w:val="24"/>
                <w:szCs w:val="24"/>
              </w:rPr>
              <w:t>Long-term goals</w:t>
            </w:r>
            <w:r w:rsidRPr="00A91E83">
              <w:rPr>
                <w:rFonts w:ascii="Times New Roman" w:hAnsi="Times New Roman" w:cs="Times New Roman"/>
                <w:noProof/>
                <w:webHidden/>
                <w:sz w:val="24"/>
                <w:szCs w:val="24"/>
              </w:rPr>
              <w:tab/>
            </w:r>
            <w:r w:rsidRPr="00A91E83">
              <w:rPr>
                <w:rFonts w:ascii="Times New Roman" w:hAnsi="Times New Roman" w:cs="Times New Roman"/>
                <w:noProof/>
                <w:webHidden/>
                <w:sz w:val="24"/>
                <w:szCs w:val="24"/>
              </w:rPr>
              <w:fldChar w:fldCharType="begin"/>
            </w:r>
            <w:r w:rsidRPr="00A91E83">
              <w:rPr>
                <w:rFonts w:ascii="Times New Roman" w:hAnsi="Times New Roman" w:cs="Times New Roman"/>
                <w:noProof/>
                <w:webHidden/>
                <w:sz w:val="24"/>
                <w:szCs w:val="24"/>
              </w:rPr>
              <w:instrText xml:space="preserve"> PAGEREF _Toc112806204 \h </w:instrText>
            </w:r>
            <w:r w:rsidRPr="00A91E83">
              <w:rPr>
                <w:rFonts w:ascii="Times New Roman" w:hAnsi="Times New Roman" w:cs="Times New Roman"/>
                <w:noProof/>
                <w:webHidden/>
                <w:sz w:val="24"/>
                <w:szCs w:val="24"/>
              </w:rPr>
            </w:r>
            <w:r w:rsidRPr="00A91E83">
              <w:rPr>
                <w:rFonts w:ascii="Times New Roman" w:hAnsi="Times New Roman" w:cs="Times New Roman"/>
                <w:noProof/>
                <w:webHidden/>
                <w:sz w:val="24"/>
                <w:szCs w:val="24"/>
              </w:rPr>
              <w:fldChar w:fldCharType="separate"/>
            </w:r>
            <w:r w:rsidRPr="00A91E83">
              <w:rPr>
                <w:rFonts w:ascii="Times New Roman" w:hAnsi="Times New Roman" w:cs="Times New Roman"/>
                <w:noProof/>
                <w:webHidden/>
                <w:sz w:val="24"/>
                <w:szCs w:val="24"/>
              </w:rPr>
              <w:t>6</w:t>
            </w:r>
            <w:r w:rsidRPr="00A91E83">
              <w:rPr>
                <w:rFonts w:ascii="Times New Roman" w:hAnsi="Times New Roman" w:cs="Times New Roman"/>
                <w:noProof/>
                <w:webHidden/>
                <w:sz w:val="24"/>
                <w:szCs w:val="24"/>
              </w:rPr>
              <w:fldChar w:fldCharType="end"/>
            </w:r>
          </w:hyperlink>
        </w:p>
        <w:p w:rsidR="00D567AF" w:rsidRPr="00A91E83" w:rsidRDefault="00414FB8">
          <w:pPr>
            <w:pStyle w:val="TOC2"/>
            <w:tabs>
              <w:tab w:val="right" w:leader="dot" w:pos="9350"/>
            </w:tabs>
            <w:rPr>
              <w:rFonts w:ascii="Times New Roman" w:hAnsi="Times New Roman" w:cs="Times New Roman"/>
              <w:noProof/>
              <w:sz w:val="24"/>
              <w:szCs w:val="24"/>
            </w:rPr>
          </w:pPr>
          <w:hyperlink w:anchor="_Toc112806205" w:history="1">
            <w:r w:rsidRPr="00A91E83">
              <w:rPr>
                <w:rStyle w:val="Hyperlink"/>
                <w:rFonts w:ascii="Times New Roman" w:hAnsi="Times New Roman" w:cs="Times New Roman"/>
                <w:noProof/>
                <w:sz w:val="24"/>
                <w:szCs w:val="24"/>
              </w:rPr>
              <w:t>Short-term goals</w:t>
            </w:r>
            <w:r w:rsidRPr="00A91E83">
              <w:rPr>
                <w:rFonts w:ascii="Times New Roman" w:hAnsi="Times New Roman" w:cs="Times New Roman"/>
                <w:noProof/>
                <w:webHidden/>
                <w:sz w:val="24"/>
                <w:szCs w:val="24"/>
              </w:rPr>
              <w:tab/>
            </w:r>
            <w:r w:rsidRPr="00A91E83">
              <w:rPr>
                <w:rFonts w:ascii="Times New Roman" w:hAnsi="Times New Roman" w:cs="Times New Roman"/>
                <w:noProof/>
                <w:webHidden/>
                <w:sz w:val="24"/>
                <w:szCs w:val="24"/>
              </w:rPr>
              <w:fldChar w:fldCharType="begin"/>
            </w:r>
            <w:r w:rsidRPr="00A91E83">
              <w:rPr>
                <w:rFonts w:ascii="Times New Roman" w:hAnsi="Times New Roman" w:cs="Times New Roman"/>
                <w:noProof/>
                <w:webHidden/>
                <w:sz w:val="24"/>
                <w:szCs w:val="24"/>
              </w:rPr>
              <w:instrText xml:space="preserve"> PAGEREF _Toc112806205 \h </w:instrText>
            </w:r>
            <w:r w:rsidRPr="00A91E83">
              <w:rPr>
                <w:rFonts w:ascii="Times New Roman" w:hAnsi="Times New Roman" w:cs="Times New Roman"/>
                <w:noProof/>
                <w:webHidden/>
                <w:sz w:val="24"/>
                <w:szCs w:val="24"/>
              </w:rPr>
            </w:r>
            <w:r w:rsidRPr="00A91E83">
              <w:rPr>
                <w:rFonts w:ascii="Times New Roman" w:hAnsi="Times New Roman" w:cs="Times New Roman"/>
                <w:noProof/>
                <w:webHidden/>
                <w:sz w:val="24"/>
                <w:szCs w:val="24"/>
              </w:rPr>
              <w:fldChar w:fldCharType="separate"/>
            </w:r>
            <w:r w:rsidRPr="00A91E83">
              <w:rPr>
                <w:rFonts w:ascii="Times New Roman" w:hAnsi="Times New Roman" w:cs="Times New Roman"/>
                <w:noProof/>
                <w:webHidden/>
                <w:sz w:val="24"/>
                <w:szCs w:val="24"/>
              </w:rPr>
              <w:t>7</w:t>
            </w:r>
            <w:r w:rsidRPr="00A91E83">
              <w:rPr>
                <w:rFonts w:ascii="Times New Roman" w:hAnsi="Times New Roman" w:cs="Times New Roman"/>
                <w:noProof/>
                <w:webHidden/>
                <w:sz w:val="24"/>
                <w:szCs w:val="24"/>
              </w:rPr>
              <w:fldChar w:fldCharType="end"/>
            </w:r>
          </w:hyperlink>
        </w:p>
        <w:p w:rsidR="00D567AF" w:rsidRPr="00A91E83" w:rsidRDefault="00414FB8">
          <w:pPr>
            <w:pStyle w:val="TOC1"/>
            <w:tabs>
              <w:tab w:val="right" w:leader="dot" w:pos="9350"/>
            </w:tabs>
            <w:rPr>
              <w:rFonts w:ascii="Times New Roman" w:hAnsi="Times New Roman" w:cs="Times New Roman"/>
              <w:noProof/>
              <w:sz w:val="24"/>
              <w:szCs w:val="24"/>
            </w:rPr>
          </w:pPr>
          <w:hyperlink w:anchor="_Toc112806206" w:history="1">
            <w:r w:rsidRPr="00A91E83">
              <w:rPr>
                <w:rStyle w:val="Hyperlink"/>
                <w:rFonts w:ascii="Times New Roman" w:hAnsi="Times New Roman" w:cs="Times New Roman"/>
                <w:noProof/>
                <w:sz w:val="24"/>
                <w:szCs w:val="24"/>
              </w:rPr>
              <w:t>Conclusion</w:t>
            </w:r>
            <w:r w:rsidRPr="00A91E83">
              <w:rPr>
                <w:rFonts w:ascii="Times New Roman" w:hAnsi="Times New Roman" w:cs="Times New Roman"/>
                <w:noProof/>
                <w:webHidden/>
                <w:sz w:val="24"/>
                <w:szCs w:val="24"/>
              </w:rPr>
              <w:tab/>
            </w:r>
            <w:r w:rsidRPr="00A91E83">
              <w:rPr>
                <w:rFonts w:ascii="Times New Roman" w:hAnsi="Times New Roman" w:cs="Times New Roman"/>
                <w:noProof/>
                <w:webHidden/>
                <w:sz w:val="24"/>
                <w:szCs w:val="24"/>
              </w:rPr>
              <w:fldChar w:fldCharType="begin"/>
            </w:r>
            <w:r w:rsidRPr="00A91E83">
              <w:rPr>
                <w:rFonts w:ascii="Times New Roman" w:hAnsi="Times New Roman" w:cs="Times New Roman"/>
                <w:noProof/>
                <w:webHidden/>
                <w:sz w:val="24"/>
                <w:szCs w:val="24"/>
              </w:rPr>
              <w:instrText xml:space="preserve"> PAGEREF _Toc112806206 \h </w:instrText>
            </w:r>
            <w:r w:rsidRPr="00A91E83">
              <w:rPr>
                <w:rFonts w:ascii="Times New Roman" w:hAnsi="Times New Roman" w:cs="Times New Roman"/>
                <w:noProof/>
                <w:webHidden/>
                <w:sz w:val="24"/>
                <w:szCs w:val="24"/>
              </w:rPr>
            </w:r>
            <w:r w:rsidRPr="00A91E83">
              <w:rPr>
                <w:rFonts w:ascii="Times New Roman" w:hAnsi="Times New Roman" w:cs="Times New Roman"/>
                <w:noProof/>
                <w:webHidden/>
                <w:sz w:val="24"/>
                <w:szCs w:val="24"/>
              </w:rPr>
              <w:fldChar w:fldCharType="separate"/>
            </w:r>
            <w:r w:rsidRPr="00A91E83">
              <w:rPr>
                <w:rFonts w:ascii="Times New Roman" w:hAnsi="Times New Roman" w:cs="Times New Roman"/>
                <w:noProof/>
                <w:webHidden/>
                <w:sz w:val="24"/>
                <w:szCs w:val="24"/>
              </w:rPr>
              <w:t>7</w:t>
            </w:r>
            <w:r w:rsidRPr="00A91E83">
              <w:rPr>
                <w:rFonts w:ascii="Times New Roman" w:hAnsi="Times New Roman" w:cs="Times New Roman"/>
                <w:noProof/>
                <w:webHidden/>
                <w:sz w:val="24"/>
                <w:szCs w:val="24"/>
              </w:rPr>
              <w:fldChar w:fldCharType="end"/>
            </w:r>
          </w:hyperlink>
        </w:p>
        <w:p w:rsidR="00D567AF" w:rsidRPr="00A91E83" w:rsidRDefault="00414FB8">
          <w:pPr>
            <w:pStyle w:val="TOC1"/>
            <w:tabs>
              <w:tab w:val="right" w:leader="dot" w:pos="9350"/>
            </w:tabs>
            <w:rPr>
              <w:rFonts w:ascii="Times New Roman" w:hAnsi="Times New Roman" w:cs="Times New Roman"/>
              <w:noProof/>
              <w:sz w:val="24"/>
              <w:szCs w:val="24"/>
            </w:rPr>
          </w:pPr>
          <w:hyperlink w:anchor="_Toc112806207" w:history="1">
            <w:r w:rsidRPr="00A91E83">
              <w:rPr>
                <w:rStyle w:val="Hyperlink"/>
                <w:rFonts w:ascii="Times New Roman" w:hAnsi="Times New Roman" w:cs="Times New Roman"/>
                <w:noProof/>
                <w:sz w:val="24"/>
                <w:szCs w:val="24"/>
              </w:rPr>
              <w:t>References</w:t>
            </w:r>
            <w:r w:rsidRPr="00A91E83">
              <w:rPr>
                <w:rFonts w:ascii="Times New Roman" w:hAnsi="Times New Roman" w:cs="Times New Roman"/>
                <w:noProof/>
                <w:webHidden/>
                <w:sz w:val="24"/>
                <w:szCs w:val="24"/>
              </w:rPr>
              <w:tab/>
            </w:r>
            <w:r w:rsidRPr="00A91E83">
              <w:rPr>
                <w:rFonts w:ascii="Times New Roman" w:hAnsi="Times New Roman" w:cs="Times New Roman"/>
                <w:noProof/>
                <w:webHidden/>
                <w:sz w:val="24"/>
                <w:szCs w:val="24"/>
              </w:rPr>
              <w:fldChar w:fldCharType="begin"/>
            </w:r>
            <w:r w:rsidRPr="00A91E83">
              <w:rPr>
                <w:rFonts w:ascii="Times New Roman" w:hAnsi="Times New Roman" w:cs="Times New Roman"/>
                <w:noProof/>
                <w:webHidden/>
                <w:sz w:val="24"/>
                <w:szCs w:val="24"/>
              </w:rPr>
              <w:instrText xml:space="preserve"> PAGEREF _Toc112806207 \h </w:instrText>
            </w:r>
            <w:r w:rsidRPr="00A91E83">
              <w:rPr>
                <w:rFonts w:ascii="Times New Roman" w:hAnsi="Times New Roman" w:cs="Times New Roman"/>
                <w:noProof/>
                <w:webHidden/>
                <w:sz w:val="24"/>
                <w:szCs w:val="24"/>
              </w:rPr>
            </w:r>
            <w:r w:rsidRPr="00A91E83">
              <w:rPr>
                <w:rFonts w:ascii="Times New Roman" w:hAnsi="Times New Roman" w:cs="Times New Roman"/>
                <w:noProof/>
                <w:webHidden/>
                <w:sz w:val="24"/>
                <w:szCs w:val="24"/>
              </w:rPr>
              <w:fldChar w:fldCharType="separate"/>
            </w:r>
            <w:r w:rsidRPr="00A91E83">
              <w:rPr>
                <w:rFonts w:ascii="Times New Roman" w:hAnsi="Times New Roman" w:cs="Times New Roman"/>
                <w:noProof/>
                <w:webHidden/>
                <w:sz w:val="24"/>
                <w:szCs w:val="24"/>
              </w:rPr>
              <w:t>9</w:t>
            </w:r>
            <w:r w:rsidRPr="00A91E83">
              <w:rPr>
                <w:rFonts w:ascii="Times New Roman" w:hAnsi="Times New Roman" w:cs="Times New Roman"/>
                <w:noProof/>
                <w:webHidden/>
                <w:sz w:val="24"/>
                <w:szCs w:val="24"/>
              </w:rPr>
              <w:fldChar w:fldCharType="end"/>
            </w:r>
          </w:hyperlink>
        </w:p>
        <w:p w:rsidR="00D567AF" w:rsidRPr="00A91E83" w:rsidRDefault="00414FB8">
          <w:pPr>
            <w:rPr>
              <w:rFonts w:ascii="Times New Roman" w:hAnsi="Times New Roman" w:cs="Times New Roman"/>
              <w:sz w:val="24"/>
              <w:szCs w:val="24"/>
            </w:rPr>
          </w:pPr>
          <w:r w:rsidRPr="00A91E83">
            <w:rPr>
              <w:rFonts w:ascii="Times New Roman" w:hAnsi="Times New Roman" w:cs="Times New Roman"/>
              <w:b/>
              <w:bCs/>
              <w:noProof/>
              <w:sz w:val="24"/>
              <w:szCs w:val="24"/>
            </w:rPr>
            <w:fldChar w:fldCharType="end"/>
          </w:r>
        </w:p>
      </w:sdtContent>
    </w:sdt>
    <w:p w:rsidR="00D567AF" w:rsidRPr="00A91E83" w:rsidRDefault="00D567AF" w:rsidP="00CD45CA">
      <w:pPr>
        <w:pStyle w:val="Heading1"/>
        <w:spacing w:before="0" w:line="480" w:lineRule="auto"/>
        <w:rPr>
          <w:rFonts w:cs="Times New Roman"/>
          <w:szCs w:val="24"/>
        </w:rPr>
        <w:sectPr w:rsidR="00D567AF" w:rsidRPr="00A91E83">
          <w:pgSz w:w="12240" w:h="15840"/>
          <w:pgMar w:top="1440" w:right="1440" w:bottom="1440" w:left="1440" w:header="720" w:footer="720" w:gutter="0"/>
          <w:cols w:space="720"/>
          <w:docGrid w:linePitch="360"/>
        </w:sectPr>
      </w:pPr>
    </w:p>
    <w:p w:rsidR="00545ABE" w:rsidRPr="00A91E83" w:rsidRDefault="00414FB8" w:rsidP="00CD45CA">
      <w:pPr>
        <w:pStyle w:val="Heading1"/>
        <w:spacing w:before="0" w:line="480" w:lineRule="auto"/>
        <w:rPr>
          <w:rFonts w:cs="Times New Roman"/>
          <w:szCs w:val="24"/>
        </w:rPr>
      </w:pPr>
      <w:bookmarkStart w:id="0" w:name="_Toc112806198"/>
      <w:r w:rsidRPr="00A91E83">
        <w:rPr>
          <w:rFonts w:cs="Times New Roman"/>
          <w:szCs w:val="24"/>
        </w:rPr>
        <w:t>Introduction</w:t>
      </w:r>
      <w:bookmarkEnd w:id="0"/>
      <w:r w:rsidRPr="00A91E83">
        <w:rPr>
          <w:rFonts w:cs="Times New Roman"/>
          <w:szCs w:val="24"/>
        </w:rPr>
        <w:t xml:space="preserve"> </w:t>
      </w:r>
    </w:p>
    <w:p w:rsidR="00BC5A87" w:rsidRPr="00A91E83" w:rsidRDefault="00414FB8" w:rsidP="00CD45CA">
      <w:pPr>
        <w:spacing w:after="0" w:line="480" w:lineRule="auto"/>
        <w:ind w:firstLine="720"/>
        <w:rPr>
          <w:rFonts w:ascii="Times New Roman" w:hAnsi="Times New Roman" w:cs="Times New Roman"/>
          <w:sz w:val="24"/>
          <w:szCs w:val="24"/>
        </w:rPr>
      </w:pPr>
      <w:r w:rsidRPr="00A91E83">
        <w:rPr>
          <w:rFonts w:ascii="Times New Roman" w:hAnsi="Times New Roman" w:cs="Times New Roman"/>
          <w:sz w:val="24"/>
          <w:szCs w:val="24"/>
        </w:rPr>
        <w:t xml:space="preserve">This analysis focuses on methods for enhancing intellectual performance. Students who want to do well in college must develop and hone their own study strategies. Acquiring the confidence, motivation, and skill </w:t>
      </w:r>
      <w:r w:rsidRPr="00A91E83">
        <w:rPr>
          <w:rFonts w:ascii="Times New Roman" w:hAnsi="Times New Roman" w:cs="Times New Roman"/>
          <w:sz w:val="24"/>
          <w:szCs w:val="24"/>
        </w:rPr>
        <w:t>necessary for full participation in the academic community is a process of coming to grips with one's own culture, values, and expectations (such as critical writing, questioning established views, and accepting and embracing contingency). Literacy methods</w:t>
      </w:r>
      <w:r w:rsidRPr="00A91E83">
        <w:rPr>
          <w:rFonts w:ascii="Times New Roman" w:hAnsi="Times New Roman" w:cs="Times New Roman"/>
          <w:sz w:val="24"/>
          <w:szCs w:val="24"/>
        </w:rPr>
        <w:t xml:space="preserve"> and skill sets may often overlap and teach one another valuable lessons. Having a more critical and aggressive outlook on the book, journal, website, or lecture might help you take better notes, as one example. In a similar vein, there is more to avoiding</w:t>
      </w:r>
      <w:r w:rsidRPr="00A91E83">
        <w:rPr>
          <w:rFonts w:ascii="Times New Roman" w:hAnsi="Times New Roman" w:cs="Times New Roman"/>
          <w:sz w:val="24"/>
          <w:szCs w:val="24"/>
        </w:rPr>
        <w:t xml:space="preserve"> plagiarism than just understanding how to credit sources correctly</w:t>
      </w:r>
      <w:r w:rsidR="00BC6821" w:rsidRPr="00A91E83">
        <w:rPr>
          <w:rFonts w:ascii="Times New Roman" w:hAnsi="Times New Roman" w:cs="Times New Roman"/>
          <w:sz w:val="24"/>
          <w:szCs w:val="24"/>
        </w:rPr>
        <w:t xml:space="preserve"> (</w:t>
      </w:r>
      <w:r w:rsidR="00BC6821" w:rsidRPr="00A91E83">
        <w:rPr>
          <w:rFonts w:ascii="Times New Roman" w:hAnsi="Times New Roman" w:cs="Times New Roman"/>
          <w:color w:val="222222"/>
          <w:sz w:val="24"/>
          <w:szCs w:val="24"/>
          <w:shd w:val="clear" w:color="auto" w:fill="FFFFFF"/>
        </w:rPr>
        <w:t>Menz, 2020</w:t>
      </w:r>
      <w:r w:rsidR="00BC6821" w:rsidRPr="00A91E83">
        <w:rPr>
          <w:rFonts w:ascii="Times New Roman" w:hAnsi="Times New Roman" w:cs="Times New Roman"/>
          <w:sz w:val="24"/>
          <w:szCs w:val="24"/>
        </w:rPr>
        <w:t>)</w:t>
      </w:r>
      <w:r w:rsidRPr="00A91E83">
        <w:rPr>
          <w:rFonts w:ascii="Times New Roman" w:hAnsi="Times New Roman" w:cs="Times New Roman"/>
          <w:sz w:val="24"/>
          <w:szCs w:val="24"/>
        </w:rPr>
        <w:t>. Using relevant literature in academic writing (such as essays, papers, dissertations, etc.) requires a solid grounding in the intellectual rigour and principles underpinning such practices.</w:t>
      </w:r>
      <w:r w:rsidR="003E2C2C" w:rsidRPr="00A91E83">
        <w:rPr>
          <w:rFonts w:ascii="Times New Roman" w:hAnsi="Times New Roman" w:cs="Times New Roman"/>
          <w:sz w:val="24"/>
          <w:szCs w:val="24"/>
        </w:rPr>
        <w:t xml:space="preserve"> </w:t>
      </w:r>
    </w:p>
    <w:p w:rsidR="007E182E" w:rsidRPr="00A91E83" w:rsidRDefault="007E182E" w:rsidP="00CD45CA">
      <w:pPr>
        <w:spacing w:after="0" w:line="480" w:lineRule="auto"/>
        <w:rPr>
          <w:rFonts w:ascii="Times New Roman" w:hAnsi="Times New Roman" w:cs="Times New Roman"/>
          <w:sz w:val="24"/>
          <w:szCs w:val="24"/>
        </w:rPr>
      </w:pPr>
    </w:p>
    <w:p w:rsidR="006E0B82" w:rsidRPr="00A91E83" w:rsidRDefault="00414FB8" w:rsidP="00CD45CA">
      <w:pPr>
        <w:pStyle w:val="Heading1"/>
        <w:spacing w:before="0" w:line="480" w:lineRule="auto"/>
        <w:rPr>
          <w:rFonts w:cs="Times New Roman"/>
          <w:szCs w:val="24"/>
        </w:rPr>
      </w:pPr>
      <w:bookmarkStart w:id="1" w:name="_Toc112806199"/>
      <w:r w:rsidRPr="00A91E83">
        <w:rPr>
          <w:rFonts w:cs="Times New Roman"/>
          <w:szCs w:val="24"/>
        </w:rPr>
        <w:t>Time Management</w:t>
      </w:r>
      <w:bookmarkEnd w:id="1"/>
      <w:r w:rsidRPr="00A91E83">
        <w:rPr>
          <w:rFonts w:cs="Times New Roman"/>
          <w:szCs w:val="24"/>
        </w:rPr>
        <w:t xml:space="preserve"> </w:t>
      </w:r>
    </w:p>
    <w:p w:rsidR="007E182E" w:rsidRPr="00A91E83" w:rsidRDefault="00414FB8" w:rsidP="00E021C2">
      <w:pPr>
        <w:spacing w:after="0" w:line="480" w:lineRule="auto"/>
        <w:ind w:firstLine="720"/>
        <w:rPr>
          <w:rFonts w:ascii="Times New Roman" w:hAnsi="Times New Roman" w:cs="Times New Roman"/>
          <w:sz w:val="24"/>
          <w:szCs w:val="24"/>
        </w:rPr>
      </w:pPr>
      <w:r w:rsidRPr="00A91E83">
        <w:rPr>
          <w:rFonts w:ascii="Times New Roman" w:hAnsi="Times New Roman" w:cs="Times New Roman"/>
          <w:sz w:val="24"/>
          <w:szCs w:val="24"/>
        </w:rPr>
        <w:t>Effective time management may have a positive</w:t>
      </w:r>
      <w:r w:rsidRPr="00A91E83">
        <w:rPr>
          <w:rFonts w:ascii="Times New Roman" w:hAnsi="Times New Roman" w:cs="Times New Roman"/>
          <w:sz w:val="24"/>
          <w:szCs w:val="24"/>
        </w:rPr>
        <w:t xml:space="preserve"> impact on one's personal and professional life, and it requires the development of a wide range of attitudes, beliefs, instruments, and procedures. A more precise definition of time management would be the process of planning and allocating one's time so </w:t>
      </w:r>
      <w:r w:rsidRPr="00A91E83">
        <w:rPr>
          <w:rFonts w:ascii="Times New Roman" w:hAnsi="Times New Roman" w:cs="Times New Roman"/>
          <w:sz w:val="24"/>
          <w:szCs w:val="24"/>
        </w:rPr>
        <w:t>as to achieve a set of desired outcomes. The benefit of time management is that it allows for the timely and effective completion of scheduled activities. There are a variety of time-management techniques one may use to get their task done faster and cheap</w:t>
      </w:r>
      <w:r w:rsidRPr="00A91E83">
        <w:rPr>
          <w:rFonts w:ascii="Times New Roman" w:hAnsi="Times New Roman" w:cs="Times New Roman"/>
          <w:sz w:val="24"/>
          <w:szCs w:val="24"/>
        </w:rPr>
        <w:t>er</w:t>
      </w:r>
      <w:r w:rsidR="00BC6821" w:rsidRPr="00A91E83">
        <w:rPr>
          <w:rFonts w:ascii="Times New Roman" w:hAnsi="Times New Roman" w:cs="Times New Roman"/>
          <w:sz w:val="24"/>
          <w:szCs w:val="24"/>
        </w:rPr>
        <w:t xml:space="preserve"> (</w:t>
      </w:r>
      <w:r w:rsidR="00BC6821" w:rsidRPr="00A91E83">
        <w:rPr>
          <w:rFonts w:ascii="Times New Roman" w:hAnsi="Times New Roman" w:cs="Times New Roman"/>
          <w:color w:val="222222"/>
          <w:sz w:val="24"/>
          <w:szCs w:val="24"/>
          <w:shd w:val="clear" w:color="auto" w:fill="FFFFFF"/>
        </w:rPr>
        <w:t>Medvedeva et al., 2022</w:t>
      </w:r>
      <w:r w:rsidR="00BC6821" w:rsidRPr="00A91E83">
        <w:rPr>
          <w:rFonts w:ascii="Times New Roman" w:hAnsi="Times New Roman" w:cs="Times New Roman"/>
          <w:sz w:val="24"/>
          <w:szCs w:val="24"/>
        </w:rPr>
        <w:t>)</w:t>
      </w:r>
      <w:r w:rsidRPr="00A91E83">
        <w:rPr>
          <w:rFonts w:ascii="Times New Roman" w:hAnsi="Times New Roman" w:cs="Times New Roman"/>
          <w:sz w:val="24"/>
          <w:szCs w:val="24"/>
        </w:rPr>
        <w:t>. Stop thinking of time as something you can't alter and start seeing it as a limitless resource. Although there is only so much time in a day, you may learn to manage your time effectively so that you can focus on what really ma</w:t>
      </w:r>
      <w:r w:rsidRPr="00A91E83">
        <w:rPr>
          <w:rFonts w:ascii="Times New Roman" w:hAnsi="Times New Roman" w:cs="Times New Roman"/>
          <w:sz w:val="24"/>
          <w:szCs w:val="24"/>
        </w:rPr>
        <w:t>tters to you. The timetable of a normal college student varies from week to week, and sometimes from day to day. It may be challenging to find out how to prioritise everything from school to work to family to friends to extracurricular activities to volunt</w:t>
      </w:r>
      <w:r w:rsidRPr="00A91E83">
        <w:rPr>
          <w:rFonts w:ascii="Times New Roman" w:hAnsi="Times New Roman" w:cs="Times New Roman"/>
          <w:sz w:val="24"/>
          <w:szCs w:val="24"/>
        </w:rPr>
        <w:t>eering when there is little to no schedule and a lot of flexibility to pick how you spend your time. Using any one of a variety of time-management techniques, one may do one's task more quickly and cheaply. Prioritization, attention, self-awareness, struct</w:t>
      </w:r>
      <w:r w:rsidRPr="00A91E83">
        <w:rPr>
          <w:rFonts w:ascii="Times New Roman" w:hAnsi="Times New Roman" w:cs="Times New Roman"/>
          <w:sz w:val="24"/>
          <w:szCs w:val="24"/>
        </w:rPr>
        <w:t>ure, and objectivity are some of the most beneficial management approaches. Methods such as the Pomodoro and the Eisenhower are two such examples</w:t>
      </w:r>
      <w:r w:rsidR="00BC6821" w:rsidRPr="00A91E83">
        <w:rPr>
          <w:rFonts w:ascii="Times New Roman" w:hAnsi="Times New Roman" w:cs="Times New Roman"/>
          <w:sz w:val="24"/>
          <w:szCs w:val="24"/>
        </w:rPr>
        <w:t xml:space="preserve"> (</w:t>
      </w:r>
      <w:r w:rsidR="00BC6821" w:rsidRPr="00A91E83">
        <w:rPr>
          <w:rFonts w:ascii="Times New Roman" w:hAnsi="Times New Roman" w:cs="Times New Roman"/>
          <w:color w:val="222222"/>
          <w:sz w:val="24"/>
          <w:szCs w:val="24"/>
          <w:shd w:val="clear" w:color="auto" w:fill="FFFFFF"/>
        </w:rPr>
        <w:t>Peng and Kievit, 2020</w:t>
      </w:r>
      <w:r w:rsidR="00BC6821" w:rsidRPr="00A91E83">
        <w:rPr>
          <w:rFonts w:ascii="Times New Roman" w:hAnsi="Times New Roman" w:cs="Times New Roman"/>
          <w:sz w:val="24"/>
          <w:szCs w:val="24"/>
        </w:rPr>
        <w:t>)</w:t>
      </w:r>
      <w:r w:rsidRPr="00A91E83">
        <w:rPr>
          <w:rFonts w:ascii="Times New Roman" w:hAnsi="Times New Roman" w:cs="Times New Roman"/>
          <w:sz w:val="24"/>
          <w:szCs w:val="24"/>
        </w:rPr>
        <w:t>.</w:t>
      </w:r>
    </w:p>
    <w:p w:rsidR="003E2C2C" w:rsidRPr="00A91E83" w:rsidRDefault="003E2C2C" w:rsidP="00CD45CA">
      <w:pPr>
        <w:spacing w:after="0" w:line="480" w:lineRule="auto"/>
        <w:rPr>
          <w:rFonts w:ascii="Times New Roman" w:hAnsi="Times New Roman" w:cs="Times New Roman"/>
          <w:sz w:val="24"/>
          <w:szCs w:val="24"/>
        </w:rPr>
      </w:pPr>
    </w:p>
    <w:p w:rsidR="0014617B" w:rsidRPr="00A91E83" w:rsidRDefault="00414FB8" w:rsidP="00CD45CA">
      <w:pPr>
        <w:pStyle w:val="Heading2"/>
        <w:spacing w:before="0" w:line="480" w:lineRule="auto"/>
        <w:rPr>
          <w:rFonts w:cs="Times New Roman"/>
          <w:szCs w:val="24"/>
        </w:rPr>
      </w:pPr>
      <w:bookmarkStart w:id="2" w:name="_Toc112806200"/>
      <w:r w:rsidRPr="00A91E83">
        <w:rPr>
          <w:rFonts w:cs="Times New Roman"/>
          <w:szCs w:val="24"/>
        </w:rPr>
        <w:t>Pomodoro technique</w:t>
      </w:r>
      <w:bookmarkEnd w:id="2"/>
      <w:r w:rsidRPr="00A91E83">
        <w:rPr>
          <w:rFonts w:cs="Times New Roman"/>
          <w:szCs w:val="24"/>
        </w:rPr>
        <w:t xml:space="preserve"> </w:t>
      </w:r>
    </w:p>
    <w:p w:rsidR="00FB3E64" w:rsidRPr="00A91E83" w:rsidRDefault="00414FB8" w:rsidP="00A04BD5">
      <w:pPr>
        <w:spacing w:after="0" w:line="480" w:lineRule="auto"/>
        <w:ind w:firstLine="720"/>
        <w:rPr>
          <w:rFonts w:ascii="Times New Roman" w:hAnsi="Times New Roman" w:cs="Times New Roman"/>
          <w:sz w:val="24"/>
          <w:szCs w:val="24"/>
        </w:rPr>
      </w:pPr>
      <w:r w:rsidRPr="00A91E83">
        <w:rPr>
          <w:rFonts w:ascii="Times New Roman" w:hAnsi="Times New Roman" w:cs="Times New Roman"/>
          <w:sz w:val="24"/>
          <w:szCs w:val="24"/>
        </w:rPr>
        <w:t>The Pomodoro</w:t>
      </w:r>
      <w:r w:rsidRPr="00A91E83">
        <w:rPr>
          <w:rFonts w:ascii="Times New Roman" w:hAnsi="Times New Roman" w:cs="Times New Roman"/>
          <w:sz w:val="24"/>
          <w:szCs w:val="24"/>
        </w:rPr>
        <w:t xml:space="preserve"> technique involves focusing on a single task for 25 minutes before taking a 5-minute break. Conceptually, the method is rather simple. When using this approach, it's important to follow a few specific steps. These items are:</w:t>
      </w:r>
      <w:r w:rsidR="0014617B" w:rsidRPr="00A91E83">
        <w:rPr>
          <w:rFonts w:ascii="Times New Roman" w:hAnsi="Times New Roman" w:cs="Times New Roman"/>
          <w:sz w:val="24"/>
          <w:szCs w:val="24"/>
        </w:rPr>
        <w:t xml:space="preserve"> </w:t>
      </w:r>
    </w:p>
    <w:p w:rsidR="00FB3E64" w:rsidRPr="00A91E83" w:rsidRDefault="00414FB8" w:rsidP="00CD45CA">
      <w:pPr>
        <w:spacing w:after="0" w:line="480" w:lineRule="auto"/>
        <w:rPr>
          <w:rFonts w:ascii="Times New Roman" w:hAnsi="Times New Roman" w:cs="Times New Roman"/>
          <w:sz w:val="24"/>
          <w:szCs w:val="24"/>
        </w:rPr>
      </w:pPr>
      <w:r w:rsidRPr="00A91E83">
        <w:rPr>
          <w:rFonts w:ascii="Symbol" w:hAnsi="Symbol" w:cs="Times New Roman"/>
          <w:sz w:val="24"/>
          <w:szCs w:val="24"/>
        </w:rPr>
        <w:sym w:font="Symbol" w:char="F0B7"/>
      </w:r>
      <w:r w:rsidRPr="00A91E83">
        <w:rPr>
          <w:rFonts w:ascii="Times New Roman" w:hAnsi="Times New Roman" w:cs="Times New Roman"/>
          <w:sz w:val="24"/>
          <w:szCs w:val="24"/>
        </w:rPr>
        <w:t xml:space="preserve"> Choosing the task/topic tha</w:t>
      </w:r>
      <w:r w:rsidRPr="00A91E83">
        <w:rPr>
          <w:rFonts w:ascii="Times New Roman" w:hAnsi="Times New Roman" w:cs="Times New Roman"/>
          <w:sz w:val="24"/>
          <w:szCs w:val="24"/>
        </w:rPr>
        <w:t xml:space="preserve">t needed to be worked on </w:t>
      </w:r>
    </w:p>
    <w:p w:rsidR="00FB3E64" w:rsidRPr="00A91E83" w:rsidRDefault="00414FB8" w:rsidP="00CD45CA">
      <w:pPr>
        <w:spacing w:after="0" w:line="480" w:lineRule="auto"/>
        <w:rPr>
          <w:rFonts w:ascii="Times New Roman" w:hAnsi="Times New Roman" w:cs="Times New Roman"/>
          <w:sz w:val="24"/>
          <w:szCs w:val="24"/>
        </w:rPr>
      </w:pPr>
      <w:r w:rsidRPr="00A91E83">
        <w:rPr>
          <w:rFonts w:ascii="Symbol" w:hAnsi="Symbol" w:cs="Times New Roman"/>
          <w:sz w:val="24"/>
          <w:szCs w:val="24"/>
        </w:rPr>
        <w:sym w:font="Symbol" w:char="F0B7"/>
      </w:r>
      <w:r w:rsidRPr="00A91E83">
        <w:rPr>
          <w:rFonts w:ascii="Times New Roman" w:hAnsi="Times New Roman" w:cs="Times New Roman"/>
          <w:sz w:val="24"/>
          <w:szCs w:val="24"/>
        </w:rPr>
        <w:t xml:space="preserve"> Set 25 minutes in the timer </w:t>
      </w:r>
    </w:p>
    <w:p w:rsidR="00B82ACD" w:rsidRPr="00A91E83" w:rsidRDefault="00414FB8" w:rsidP="00CD45CA">
      <w:pPr>
        <w:spacing w:after="0" w:line="480" w:lineRule="auto"/>
        <w:rPr>
          <w:rFonts w:ascii="Times New Roman" w:hAnsi="Times New Roman" w:cs="Times New Roman"/>
          <w:sz w:val="24"/>
          <w:szCs w:val="24"/>
        </w:rPr>
      </w:pPr>
      <w:r w:rsidRPr="00A91E83">
        <w:rPr>
          <w:rFonts w:ascii="Symbol" w:hAnsi="Symbol" w:cs="Times New Roman"/>
          <w:sz w:val="24"/>
          <w:szCs w:val="24"/>
        </w:rPr>
        <w:sym w:font="Symbol" w:char="F0B7"/>
      </w:r>
      <w:r w:rsidRPr="00A91E83">
        <w:rPr>
          <w:rFonts w:ascii="Times New Roman" w:hAnsi="Times New Roman" w:cs="Times New Roman"/>
          <w:sz w:val="24"/>
          <w:szCs w:val="24"/>
        </w:rPr>
        <w:t xml:space="preserve"> Work until the timer beeps </w:t>
      </w:r>
    </w:p>
    <w:p w:rsidR="00B82ACD" w:rsidRPr="00A91E83" w:rsidRDefault="00414FB8" w:rsidP="00CD45CA">
      <w:pPr>
        <w:spacing w:after="0" w:line="480" w:lineRule="auto"/>
        <w:rPr>
          <w:rFonts w:ascii="Times New Roman" w:hAnsi="Times New Roman" w:cs="Times New Roman"/>
          <w:sz w:val="24"/>
          <w:szCs w:val="24"/>
        </w:rPr>
      </w:pPr>
      <w:r w:rsidRPr="00A91E83">
        <w:rPr>
          <w:rFonts w:ascii="Symbol" w:hAnsi="Symbol" w:cs="Times New Roman"/>
          <w:sz w:val="24"/>
          <w:szCs w:val="24"/>
        </w:rPr>
        <w:sym w:font="Symbol" w:char="F0B7"/>
      </w:r>
      <w:r w:rsidRPr="00A91E83">
        <w:rPr>
          <w:rFonts w:ascii="Times New Roman" w:hAnsi="Times New Roman" w:cs="Times New Roman"/>
          <w:sz w:val="24"/>
          <w:szCs w:val="24"/>
        </w:rPr>
        <w:t xml:space="preserve"> After that take 5 minutes short break and it is one Pomodoro complete </w:t>
      </w:r>
    </w:p>
    <w:p w:rsidR="0014617B" w:rsidRPr="00A91E83" w:rsidRDefault="00414FB8" w:rsidP="00CD45CA">
      <w:pPr>
        <w:spacing w:after="0" w:line="480" w:lineRule="auto"/>
        <w:rPr>
          <w:rFonts w:ascii="Times New Roman" w:hAnsi="Times New Roman" w:cs="Times New Roman"/>
          <w:sz w:val="24"/>
          <w:szCs w:val="24"/>
        </w:rPr>
      </w:pPr>
      <w:r w:rsidRPr="00A91E83">
        <w:rPr>
          <w:rFonts w:ascii="Symbol" w:hAnsi="Symbol" w:cs="Times New Roman"/>
          <w:sz w:val="24"/>
          <w:szCs w:val="24"/>
        </w:rPr>
        <w:sym w:font="Symbol" w:char="F0B7"/>
      </w:r>
      <w:r w:rsidRPr="00A91E83">
        <w:rPr>
          <w:rFonts w:ascii="Times New Roman" w:hAnsi="Times New Roman" w:cs="Times New Roman"/>
          <w:sz w:val="24"/>
          <w:szCs w:val="24"/>
        </w:rPr>
        <w:t xml:space="preserve"> Repeating these tasks</w:t>
      </w:r>
    </w:p>
    <w:p w:rsidR="00C42312" w:rsidRPr="00A91E83" w:rsidRDefault="00414FB8" w:rsidP="00A04BD5">
      <w:pPr>
        <w:spacing w:after="0" w:line="480" w:lineRule="auto"/>
        <w:ind w:firstLine="720"/>
        <w:rPr>
          <w:rFonts w:ascii="Times New Roman" w:hAnsi="Times New Roman" w:cs="Times New Roman"/>
          <w:sz w:val="24"/>
          <w:szCs w:val="24"/>
        </w:rPr>
      </w:pPr>
      <w:r w:rsidRPr="00A91E83">
        <w:rPr>
          <w:rFonts w:ascii="Times New Roman" w:hAnsi="Times New Roman" w:cs="Times New Roman"/>
          <w:sz w:val="24"/>
          <w:szCs w:val="24"/>
        </w:rPr>
        <w:t>Some crucial factors must be taken into account before this method may be of any value. You shouldn't work without taking breaks. There should be no interruptions. Concentrate on finishing one thing before moving on to the next. Make sure your breaks don't</w:t>
      </w:r>
      <w:r w:rsidRPr="00A91E83">
        <w:rPr>
          <w:rFonts w:ascii="Times New Roman" w:hAnsi="Times New Roman" w:cs="Times New Roman"/>
          <w:sz w:val="24"/>
          <w:szCs w:val="24"/>
        </w:rPr>
        <w:t xml:space="preserve"> last more than 5-10 minutes. This method calls for regular exercise. Using the Pomodoro technique has helped us to concentrate and maintain self-control. It motivates us to take baby steps, which are better than taking none at all. Less time will be spent</w:t>
      </w:r>
      <w:r w:rsidRPr="00A91E83">
        <w:rPr>
          <w:rFonts w:ascii="Times New Roman" w:hAnsi="Times New Roman" w:cs="Times New Roman"/>
          <w:sz w:val="24"/>
          <w:szCs w:val="24"/>
        </w:rPr>
        <w:t xml:space="preserve"> switching between tasks, and fewer people will be distracted. It is possible to keep tabs on the amount of work put in.</w:t>
      </w:r>
    </w:p>
    <w:p w:rsidR="00944310" w:rsidRPr="00A91E83" w:rsidRDefault="00414FB8" w:rsidP="00CD45CA">
      <w:pPr>
        <w:spacing w:after="0" w:line="480" w:lineRule="auto"/>
        <w:rPr>
          <w:rFonts w:ascii="Times New Roman" w:hAnsi="Times New Roman" w:cs="Times New Roman"/>
          <w:sz w:val="24"/>
          <w:szCs w:val="24"/>
        </w:rPr>
      </w:pPr>
      <w:r w:rsidRPr="00A91E83">
        <w:rPr>
          <w:rFonts w:ascii="Times New Roman" w:hAnsi="Times New Roman" w:cs="Times New Roman"/>
          <w:sz w:val="24"/>
          <w:szCs w:val="24"/>
        </w:rPr>
        <w:t xml:space="preserve"> </w:t>
      </w:r>
    </w:p>
    <w:p w:rsidR="00CE23DB" w:rsidRPr="00A91E83" w:rsidRDefault="00414FB8" w:rsidP="00CD45CA">
      <w:pPr>
        <w:pStyle w:val="Heading2"/>
        <w:spacing w:before="0" w:line="480" w:lineRule="auto"/>
        <w:rPr>
          <w:rFonts w:cs="Times New Roman"/>
          <w:szCs w:val="24"/>
        </w:rPr>
      </w:pPr>
      <w:bookmarkStart w:id="3" w:name="_Toc112806201"/>
      <w:r w:rsidRPr="00A91E83">
        <w:rPr>
          <w:rFonts w:cs="Times New Roman"/>
          <w:szCs w:val="24"/>
        </w:rPr>
        <w:t>Eisenhower technique</w:t>
      </w:r>
      <w:bookmarkEnd w:id="3"/>
      <w:r w:rsidR="00944310" w:rsidRPr="00A91E83">
        <w:rPr>
          <w:rFonts w:cs="Times New Roman"/>
          <w:szCs w:val="24"/>
        </w:rPr>
        <w:t xml:space="preserve"> </w:t>
      </w:r>
    </w:p>
    <w:p w:rsidR="00944310" w:rsidRPr="00A91E83" w:rsidRDefault="00414FB8" w:rsidP="00DA5920">
      <w:pPr>
        <w:spacing w:after="0" w:line="480" w:lineRule="auto"/>
        <w:ind w:firstLine="720"/>
        <w:rPr>
          <w:rFonts w:ascii="Times New Roman" w:hAnsi="Times New Roman" w:cs="Times New Roman"/>
          <w:sz w:val="24"/>
          <w:szCs w:val="24"/>
        </w:rPr>
      </w:pPr>
      <w:r w:rsidRPr="00A91E83">
        <w:rPr>
          <w:rFonts w:ascii="Times New Roman" w:hAnsi="Times New Roman" w:cs="Times New Roman"/>
          <w:sz w:val="24"/>
          <w:szCs w:val="24"/>
        </w:rPr>
        <w:t xml:space="preserve">Using the Eisenhower Matrix, tasks may be organised and prioritised according to their level of importance and </w:t>
      </w:r>
      <w:r w:rsidRPr="00A91E83">
        <w:rPr>
          <w:rFonts w:ascii="Times New Roman" w:hAnsi="Times New Roman" w:cs="Times New Roman"/>
          <w:sz w:val="24"/>
          <w:szCs w:val="24"/>
        </w:rPr>
        <w:t>urgency. Divided into four sections labelled "Do," "Decide," "Delegate," and "Delete," it helps you prioritise tasks. After breaking down the list into manageable chunks, it becomes easier to see which tasks are most pressing, which may be delegated, and w</w:t>
      </w:r>
      <w:r w:rsidRPr="00A91E83">
        <w:rPr>
          <w:rFonts w:ascii="Times New Roman" w:hAnsi="Times New Roman" w:cs="Times New Roman"/>
          <w:sz w:val="24"/>
          <w:szCs w:val="24"/>
        </w:rPr>
        <w:t>hich can be removed</w:t>
      </w:r>
      <w:r w:rsidR="00BC6821" w:rsidRPr="00A91E83">
        <w:rPr>
          <w:rFonts w:ascii="Times New Roman" w:hAnsi="Times New Roman" w:cs="Times New Roman"/>
          <w:sz w:val="24"/>
          <w:szCs w:val="24"/>
        </w:rPr>
        <w:t xml:space="preserve"> (</w:t>
      </w:r>
      <w:r w:rsidR="00BC6821" w:rsidRPr="00A91E83">
        <w:rPr>
          <w:rFonts w:ascii="Times New Roman" w:hAnsi="Times New Roman" w:cs="Times New Roman"/>
          <w:color w:val="222222"/>
          <w:sz w:val="24"/>
          <w:szCs w:val="24"/>
          <w:shd w:val="clear" w:color="auto" w:fill="FFFFFF"/>
        </w:rPr>
        <w:t>Cotronei, 2020</w:t>
      </w:r>
      <w:r w:rsidR="00BC6821" w:rsidRPr="00A91E83">
        <w:rPr>
          <w:rFonts w:ascii="Times New Roman" w:hAnsi="Times New Roman" w:cs="Times New Roman"/>
          <w:sz w:val="24"/>
          <w:szCs w:val="24"/>
        </w:rPr>
        <w:t>)</w:t>
      </w:r>
      <w:r w:rsidRPr="00A91E83">
        <w:rPr>
          <w:rFonts w:ascii="Times New Roman" w:hAnsi="Times New Roman" w:cs="Times New Roman"/>
          <w:sz w:val="24"/>
          <w:szCs w:val="24"/>
        </w:rPr>
        <w:t>.</w:t>
      </w:r>
    </w:p>
    <w:p w:rsidR="007A7B9C" w:rsidRPr="00A91E83" w:rsidRDefault="007A7B9C" w:rsidP="00CD45CA">
      <w:pPr>
        <w:spacing w:after="0" w:line="480" w:lineRule="auto"/>
        <w:rPr>
          <w:rFonts w:ascii="Times New Roman" w:hAnsi="Times New Roman" w:cs="Times New Roman"/>
          <w:sz w:val="24"/>
          <w:szCs w:val="24"/>
        </w:rPr>
      </w:pPr>
    </w:p>
    <w:p w:rsidR="007A7B9C" w:rsidRPr="00A91E83" w:rsidRDefault="00414FB8" w:rsidP="00CD45CA">
      <w:pPr>
        <w:pStyle w:val="Heading1"/>
        <w:spacing w:before="0" w:line="480" w:lineRule="auto"/>
        <w:rPr>
          <w:rFonts w:cs="Times New Roman"/>
          <w:szCs w:val="24"/>
        </w:rPr>
      </w:pPr>
      <w:bookmarkStart w:id="4" w:name="_Toc112806202"/>
      <w:r w:rsidRPr="00A91E83">
        <w:rPr>
          <w:rFonts w:cs="Times New Roman"/>
          <w:szCs w:val="24"/>
        </w:rPr>
        <w:t>SWOT Analysis</w:t>
      </w:r>
      <w:bookmarkEnd w:id="4"/>
      <w:r w:rsidRPr="00A91E83">
        <w:rPr>
          <w:rFonts w:cs="Times New Roman"/>
          <w:szCs w:val="24"/>
        </w:rPr>
        <w:t xml:space="preserve"> </w:t>
      </w:r>
    </w:p>
    <w:p w:rsidR="007A7B9C" w:rsidRPr="00A91E83" w:rsidRDefault="00414FB8" w:rsidP="002C0DFD">
      <w:pPr>
        <w:spacing w:after="0" w:line="480" w:lineRule="auto"/>
        <w:ind w:firstLine="720"/>
        <w:rPr>
          <w:rFonts w:ascii="Times New Roman" w:hAnsi="Times New Roman" w:cs="Times New Roman"/>
          <w:sz w:val="24"/>
          <w:szCs w:val="24"/>
        </w:rPr>
      </w:pPr>
      <w:r w:rsidRPr="00A91E83">
        <w:rPr>
          <w:rFonts w:ascii="Times New Roman" w:hAnsi="Times New Roman" w:cs="Times New Roman"/>
          <w:sz w:val="24"/>
          <w:szCs w:val="24"/>
        </w:rPr>
        <w:t xml:space="preserve">The development of efficient study habits is crucial for academic success. Management of one's time, taking good notes in class, maintaining focus, remembering material, and practising in front of an audience are all examples of study abilities. I believe </w:t>
      </w:r>
      <w:r w:rsidRPr="00A91E83">
        <w:rPr>
          <w:rFonts w:ascii="Times New Roman" w:hAnsi="Times New Roman" w:cs="Times New Roman"/>
          <w:sz w:val="24"/>
          <w:szCs w:val="24"/>
        </w:rPr>
        <w:t>that by doing a SWOT analysis, I will be able to better focus on the areas in which I am currently proficient as well as the areas in which I need to make the most progress.</w:t>
      </w:r>
    </w:p>
    <w:p w:rsidR="0063756C" w:rsidRPr="00A91E83" w:rsidRDefault="0063756C" w:rsidP="00CD45CA">
      <w:pPr>
        <w:spacing w:after="0" w:line="48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675"/>
        <w:gridCol w:w="4675"/>
      </w:tblGrid>
      <w:tr w:rsidR="00BF7E25" w:rsidTr="00943D40">
        <w:tc>
          <w:tcPr>
            <w:tcW w:w="4675" w:type="dxa"/>
          </w:tcPr>
          <w:p w:rsidR="00943D40" w:rsidRPr="00A91E83" w:rsidRDefault="00414FB8" w:rsidP="00CD45CA">
            <w:pPr>
              <w:spacing w:line="480" w:lineRule="auto"/>
              <w:jc w:val="center"/>
              <w:rPr>
                <w:rFonts w:ascii="Times New Roman" w:hAnsi="Times New Roman" w:cs="Times New Roman"/>
                <w:b/>
                <w:sz w:val="24"/>
                <w:szCs w:val="24"/>
              </w:rPr>
            </w:pPr>
            <w:r w:rsidRPr="00A91E83">
              <w:rPr>
                <w:rFonts w:ascii="Times New Roman" w:hAnsi="Times New Roman" w:cs="Times New Roman"/>
                <w:b/>
                <w:sz w:val="24"/>
                <w:szCs w:val="24"/>
              </w:rPr>
              <w:t>Strength</w:t>
            </w:r>
          </w:p>
        </w:tc>
        <w:tc>
          <w:tcPr>
            <w:tcW w:w="4675" w:type="dxa"/>
          </w:tcPr>
          <w:p w:rsidR="00943D40" w:rsidRPr="00A91E83" w:rsidRDefault="00414FB8" w:rsidP="00CD45CA">
            <w:pPr>
              <w:spacing w:line="480" w:lineRule="auto"/>
              <w:jc w:val="center"/>
              <w:rPr>
                <w:rFonts w:ascii="Times New Roman" w:hAnsi="Times New Roman" w:cs="Times New Roman"/>
                <w:b/>
                <w:sz w:val="24"/>
                <w:szCs w:val="24"/>
              </w:rPr>
            </w:pPr>
            <w:r w:rsidRPr="00A91E83">
              <w:rPr>
                <w:rFonts w:ascii="Times New Roman" w:hAnsi="Times New Roman" w:cs="Times New Roman"/>
                <w:b/>
                <w:sz w:val="24"/>
                <w:szCs w:val="24"/>
              </w:rPr>
              <w:t>Weakness</w:t>
            </w:r>
          </w:p>
        </w:tc>
      </w:tr>
      <w:tr w:rsidR="00BF7E25" w:rsidTr="00943D40">
        <w:tc>
          <w:tcPr>
            <w:tcW w:w="4675" w:type="dxa"/>
          </w:tcPr>
          <w:p w:rsidR="00063600" w:rsidRPr="00A91E83" w:rsidRDefault="00414FB8" w:rsidP="00CD45CA">
            <w:pPr>
              <w:pStyle w:val="ListParagraph"/>
              <w:numPr>
                <w:ilvl w:val="0"/>
                <w:numId w:val="1"/>
              </w:numPr>
              <w:spacing w:line="480" w:lineRule="auto"/>
              <w:rPr>
                <w:rFonts w:ascii="Times New Roman" w:hAnsi="Times New Roman" w:cs="Times New Roman"/>
                <w:sz w:val="24"/>
                <w:szCs w:val="24"/>
              </w:rPr>
            </w:pPr>
            <w:r w:rsidRPr="00A91E83">
              <w:rPr>
                <w:rFonts w:ascii="Times New Roman" w:hAnsi="Times New Roman" w:cs="Times New Roman"/>
                <w:sz w:val="24"/>
                <w:szCs w:val="24"/>
              </w:rPr>
              <w:t>Note-taking in lectures</w:t>
            </w:r>
          </w:p>
          <w:p w:rsidR="00063600" w:rsidRPr="00A91E83" w:rsidRDefault="00414FB8" w:rsidP="00CD45CA">
            <w:pPr>
              <w:pStyle w:val="ListParagraph"/>
              <w:numPr>
                <w:ilvl w:val="0"/>
                <w:numId w:val="1"/>
              </w:numPr>
              <w:spacing w:line="480" w:lineRule="auto"/>
              <w:rPr>
                <w:rFonts w:ascii="Times New Roman" w:hAnsi="Times New Roman" w:cs="Times New Roman"/>
                <w:sz w:val="24"/>
                <w:szCs w:val="24"/>
              </w:rPr>
            </w:pPr>
            <w:r w:rsidRPr="00A91E83">
              <w:rPr>
                <w:rFonts w:ascii="Times New Roman" w:hAnsi="Times New Roman" w:cs="Times New Roman"/>
                <w:sz w:val="24"/>
                <w:szCs w:val="24"/>
              </w:rPr>
              <w:t>Punctuality</w:t>
            </w:r>
          </w:p>
          <w:p w:rsidR="00063600" w:rsidRPr="00A91E83" w:rsidRDefault="00414FB8" w:rsidP="00CD45CA">
            <w:pPr>
              <w:pStyle w:val="ListParagraph"/>
              <w:numPr>
                <w:ilvl w:val="0"/>
                <w:numId w:val="1"/>
              </w:numPr>
              <w:spacing w:line="480" w:lineRule="auto"/>
              <w:rPr>
                <w:rFonts w:ascii="Times New Roman" w:hAnsi="Times New Roman" w:cs="Times New Roman"/>
                <w:sz w:val="24"/>
                <w:szCs w:val="24"/>
              </w:rPr>
            </w:pPr>
            <w:r w:rsidRPr="00A91E83">
              <w:rPr>
                <w:rFonts w:ascii="Times New Roman" w:hAnsi="Times New Roman" w:cs="Times New Roman"/>
                <w:sz w:val="24"/>
                <w:szCs w:val="24"/>
              </w:rPr>
              <w:t xml:space="preserve">Classroom </w:t>
            </w:r>
            <w:r w:rsidRPr="00A91E83">
              <w:rPr>
                <w:rFonts w:ascii="Times New Roman" w:hAnsi="Times New Roman" w:cs="Times New Roman"/>
                <w:sz w:val="24"/>
                <w:szCs w:val="24"/>
              </w:rPr>
              <w:t>discussions</w:t>
            </w:r>
          </w:p>
          <w:p w:rsidR="00063600" w:rsidRPr="00A91E83" w:rsidRDefault="00414FB8" w:rsidP="00CD45CA">
            <w:pPr>
              <w:pStyle w:val="ListParagraph"/>
              <w:numPr>
                <w:ilvl w:val="0"/>
                <w:numId w:val="1"/>
              </w:numPr>
              <w:spacing w:line="480" w:lineRule="auto"/>
              <w:rPr>
                <w:rFonts w:ascii="Times New Roman" w:hAnsi="Times New Roman" w:cs="Times New Roman"/>
                <w:sz w:val="24"/>
                <w:szCs w:val="24"/>
              </w:rPr>
            </w:pPr>
            <w:r w:rsidRPr="00A91E83">
              <w:rPr>
                <w:rFonts w:ascii="Times New Roman" w:hAnsi="Times New Roman" w:cs="Times New Roman"/>
                <w:sz w:val="24"/>
                <w:szCs w:val="24"/>
              </w:rPr>
              <w:t>Researching</w:t>
            </w:r>
          </w:p>
          <w:p w:rsidR="00063600" w:rsidRPr="00A91E83" w:rsidRDefault="00414FB8" w:rsidP="00CD45CA">
            <w:pPr>
              <w:pStyle w:val="ListParagraph"/>
              <w:numPr>
                <w:ilvl w:val="0"/>
                <w:numId w:val="1"/>
              </w:numPr>
              <w:spacing w:line="480" w:lineRule="auto"/>
              <w:rPr>
                <w:rFonts w:ascii="Times New Roman" w:hAnsi="Times New Roman" w:cs="Times New Roman"/>
                <w:sz w:val="24"/>
                <w:szCs w:val="24"/>
              </w:rPr>
            </w:pPr>
            <w:r w:rsidRPr="00A91E83">
              <w:rPr>
                <w:rFonts w:ascii="Times New Roman" w:hAnsi="Times New Roman" w:cs="Times New Roman"/>
                <w:sz w:val="24"/>
                <w:szCs w:val="24"/>
              </w:rPr>
              <w:t>Reading</w:t>
            </w:r>
          </w:p>
          <w:p w:rsidR="00943D40" w:rsidRPr="00A91E83" w:rsidRDefault="00414FB8" w:rsidP="00CD45CA">
            <w:pPr>
              <w:pStyle w:val="ListParagraph"/>
              <w:numPr>
                <w:ilvl w:val="0"/>
                <w:numId w:val="1"/>
              </w:numPr>
              <w:spacing w:line="480" w:lineRule="auto"/>
              <w:rPr>
                <w:rFonts w:ascii="Times New Roman" w:hAnsi="Times New Roman" w:cs="Times New Roman"/>
                <w:sz w:val="24"/>
                <w:szCs w:val="24"/>
              </w:rPr>
            </w:pPr>
            <w:r w:rsidRPr="00A91E83">
              <w:rPr>
                <w:rFonts w:ascii="Times New Roman" w:hAnsi="Times New Roman" w:cs="Times New Roman"/>
                <w:sz w:val="24"/>
                <w:szCs w:val="24"/>
              </w:rPr>
              <w:t>IT skills</w:t>
            </w:r>
          </w:p>
        </w:tc>
        <w:tc>
          <w:tcPr>
            <w:tcW w:w="4675" w:type="dxa"/>
          </w:tcPr>
          <w:p w:rsidR="009C37B3" w:rsidRPr="00A91E83" w:rsidRDefault="00414FB8" w:rsidP="00CD45CA">
            <w:pPr>
              <w:pStyle w:val="ListParagraph"/>
              <w:numPr>
                <w:ilvl w:val="0"/>
                <w:numId w:val="1"/>
              </w:numPr>
              <w:spacing w:line="480" w:lineRule="auto"/>
              <w:rPr>
                <w:rFonts w:ascii="Times New Roman" w:hAnsi="Times New Roman" w:cs="Times New Roman"/>
                <w:sz w:val="24"/>
                <w:szCs w:val="24"/>
              </w:rPr>
            </w:pPr>
            <w:r w:rsidRPr="00A91E83">
              <w:rPr>
                <w:rFonts w:ascii="Times New Roman" w:hAnsi="Times New Roman" w:cs="Times New Roman"/>
                <w:sz w:val="24"/>
                <w:szCs w:val="24"/>
              </w:rPr>
              <w:t>Motivation</w:t>
            </w:r>
          </w:p>
          <w:p w:rsidR="009C37B3" w:rsidRPr="00A91E83" w:rsidRDefault="00414FB8" w:rsidP="00CD45CA">
            <w:pPr>
              <w:pStyle w:val="ListParagraph"/>
              <w:numPr>
                <w:ilvl w:val="0"/>
                <w:numId w:val="1"/>
              </w:numPr>
              <w:spacing w:line="480" w:lineRule="auto"/>
              <w:rPr>
                <w:rFonts w:ascii="Times New Roman" w:hAnsi="Times New Roman" w:cs="Times New Roman"/>
                <w:sz w:val="24"/>
                <w:szCs w:val="24"/>
              </w:rPr>
            </w:pPr>
            <w:r w:rsidRPr="00A91E83">
              <w:rPr>
                <w:rFonts w:ascii="Times New Roman" w:hAnsi="Times New Roman" w:cs="Times New Roman"/>
                <w:sz w:val="24"/>
                <w:szCs w:val="24"/>
              </w:rPr>
              <w:t>Making time to study</w:t>
            </w:r>
          </w:p>
          <w:p w:rsidR="009C37B3" w:rsidRPr="00A91E83" w:rsidRDefault="00414FB8" w:rsidP="00CD45CA">
            <w:pPr>
              <w:pStyle w:val="ListParagraph"/>
              <w:numPr>
                <w:ilvl w:val="0"/>
                <w:numId w:val="1"/>
              </w:numPr>
              <w:spacing w:line="480" w:lineRule="auto"/>
              <w:rPr>
                <w:rFonts w:ascii="Times New Roman" w:hAnsi="Times New Roman" w:cs="Times New Roman"/>
                <w:sz w:val="24"/>
                <w:szCs w:val="24"/>
              </w:rPr>
            </w:pPr>
            <w:r w:rsidRPr="00A91E83">
              <w:rPr>
                <w:rFonts w:ascii="Times New Roman" w:hAnsi="Times New Roman" w:cs="Times New Roman"/>
                <w:sz w:val="24"/>
                <w:szCs w:val="24"/>
              </w:rPr>
              <w:t>Spelling</w:t>
            </w:r>
          </w:p>
          <w:p w:rsidR="009C37B3" w:rsidRPr="00A91E83" w:rsidRDefault="00414FB8" w:rsidP="00CD45CA">
            <w:pPr>
              <w:pStyle w:val="ListParagraph"/>
              <w:numPr>
                <w:ilvl w:val="0"/>
                <w:numId w:val="1"/>
              </w:numPr>
              <w:spacing w:line="480" w:lineRule="auto"/>
              <w:rPr>
                <w:rFonts w:ascii="Times New Roman" w:hAnsi="Times New Roman" w:cs="Times New Roman"/>
                <w:sz w:val="24"/>
                <w:szCs w:val="24"/>
              </w:rPr>
            </w:pPr>
            <w:r w:rsidRPr="00A91E83">
              <w:rPr>
                <w:rFonts w:ascii="Times New Roman" w:hAnsi="Times New Roman" w:cs="Times New Roman"/>
                <w:sz w:val="24"/>
                <w:szCs w:val="24"/>
              </w:rPr>
              <w:t>Time management</w:t>
            </w:r>
          </w:p>
          <w:p w:rsidR="009C37B3" w:rsidRPr="00A91E83" w:rsidRDefault="00414FB8" w:rsidP="00CD45CA">
            <w:pPr>
              <w:pStyle w:val="ListParagraph"/>
              <w:numPr>
                <w:ilvl w:val="0"/>
                <w:numId w:val="1"/>
              </w:numPr>
              <w:spacing w:line="480" w:lineRule="auto"/>
              <w:rPr>
                <w:rFonts w:ascii="Times New Roman" w:hAnsi="Times New Roman" w:cs="Times New Roman"/>
                <w:sz w:val="24"/>
                <w:szCs w:val="24"/>
              </w:rPr>
            </w:pPr>
            <w:r w:rsidRPr="00A91E83">
              <w:rPr>
                <w:rFonts w:ascii="Times New Roman" w:hAnsi="Times New Roman" w:cs="Times New Roman"/>
                <w:sz w:val="24"/>
                <w:szCs w:val="24"/>
              </w:rPr>
              <w:t>Procrastination</w:t>
            </w:r>
          </w:p>
          <w:p w:rsidR="009C37B3" w:rsidRPr="00A91E83" w:rsidRDefault="00414FB8" w:rsidP="00CD45CA">
            <w:pPr>
              <w:pStyle w:val="ListParagraph"/>
              <w:numPr>
                <w:ilvl w:val="0"/>
                <w:numId w:val="1"/>
              </w:numPr>
              <w:spacing w:line="480" w:lineRule="auto"/>
              <w:rPr>
                <w:rFonts w:ascii="Times New Roman" w:hAnsi="Times New Roman" w:cs="Times New Roman"/>
                <w:sz w:val="24"/>
                <w:szCs w:val="24"/>
              </w:rPr>
            </w:pPr>
            <w:r w:rsidRPr="00A91E83">
              <w:rPr>
                <w:rFonts w:ascii="Times New Roman" w:hAnsi="Times New Roman" w:cs="Times New Roman"/>
                <w:sz w:val="24"/>
                <w:szCs w:val="24"/>
              </w:rPr>
              <w:t>Self-discipline</w:t>
            </w:r>
          </w:p>
          <w:p w:rsidR="009C37B3" w:rsidRPr="00A91E83" w:rsidRDefault="00414FB8" w:rsidP="00CD45CA">
            <w:pPr>
              <w:pStyle w:val="ListParagraph"/>
              <w:numPr>
                <w:ilvl w:val="0"/>
                <w:numId w:val="1"/>
              </w:numPr>
              <w:spacing w:line="480" w:lineRule="auto"/>
              <w:rPr>
                <w:rFonts w:ascii="Times New Roman" w:hAnsi="Times New Roman" w:cs="Times New Roman"/>
                <w:sz w:val="24"/>
                <w:szCs w:val="24"/>
              </w:rPr>
            </w:pPr>
            <w:r w:rsidRPr="00A91E83">
              <w:rPr>
                <w:rFonts w:ascii="Times New Roman" w:hAnsi="Times New Roman" w:cs="Times New Roman"/>
                <w:sz w:val="24"/>
                <w:szCs w:val="24"/>
              </w:rPr>
              <w:t>Presenting projects</w:t>
            </w:r>
          </w:p>
          <w:p w:rsidR="009C37B3" w:rsidRPr="00A91E83" w:rsidRDefault="00414FB8" w:rsidP="00CD45CA">
            <w:pPr>
              <w:pStyle w:val="ListParagraph"/>
              <w:numPr>
                <w:ilvl w:val="0"/>
                <w:numId w:val="1"/>
              </w:numPr>
              <w:spacing w:line="480" w:lineRule="auto"/>
              <w:rPr>
                <w:rFonts w:ascii="Times New Roman" w:hAnsi="Times New Roman" w:cs="Times New Roman"/>
                <w:sz w:val="24"/>
                <w:szCs w:val="24"/>
              </w:rPr>
            </w:pPr>
            <w:r w:rsidRPr="00A91E83">
              <w:rPr>
                <w:rFonts w:ascii="Times New Roman" w:hAnsi="Times New Roman" w:cs="Times New Roman"/>
                <w:sz w:val="24"/>
                <w:szCs w:val="24"/>
              </w:rPr>
              <w:t>concentration</w:t>
            </w:r>
          </w:p>
          <w:p w:rsidR="009C37B3" w:rsidRPr="00A91E83" w:rsidRDefault="00414FB8" w:rsidP="00CD45CA">
            <w:pPr>
              <w:pStyle w:val="ListParagraph"/>
              <w:numPr>
                <w:ilvl w:val="0"/>
                <w:numId w:val="1"/>
              </w:numPr>
              <w:spacing w:line="480" w:lineRule="auto"/>
              <w:rPr>
                <w:rFonts w:ascii="Times New Roman" w:hAnsi="Times New Roman" w:cs="Times New Roman"/>
                <w:sz w:val="24"/>
                <w:szCs w:val="24"/>
              </w:rPr>
            </w:pPr>
            <w:r w:rsidRPr="00A91E83">
              <w:rPr>
                <w:rFonts w:ascii="Times New Roman" w:hAnsi="Times New Roman" w:cs="Times New Roman"/>
                <w:sz w:val="24"/>
                <w:szCs w:val="24"/>
              </w:rPr>
              <w:t>Exam Preparation</w:t>
            </w:r>
          </w:p>
          <w:p w:rsidR="009C37B3" w:rsidRPr="00A91E83" w:rsidRDefault="00414FB8" w:rsidP="00CD45CA">
            <w:pPr>
              <w:pStyle w:val="ListParagraph"/>
              <w:numPr>
                <w:ilvl w:val="0"/>
                <w:numId w:val="1"/>
              </w:numPr>
              <w:spacing w:line="480" w:lineRule="auto"/>
              <w:rPr>
                <w:rFonts w:ascii="Times New Roman" w:hAnsi="Times New Roman" w:cs="Times New Roman"/>
                <w:sz w:val="24"/>
                <w:szCs w:val="24"/>
              </w:rPr>
            </w:pPr>
            <w:r w:rsidRPr="00A91E83">
              <w:rPr>
                <w:rFonts w:ascii="Times New Roman" w:hAnsi="Times New Roman" w:cs="Times New Roman"/>
                <w:sz w:val="24"/>
                <w:szCs w:val="24"/>
              </w:rPr>
              <w:t>Memory</w:t>
            </w:r>
          </w:p>
          <w:p w:rsidR="009C37B3" w:rsidRPr="00A91E83" w:rsidRDefault="00414FB8" w:rsidP="00CD45CA">
            <w:pPr>
              <w:pStyle w:val="ListParagraph"/>
              <w:numPr>
                <w:ilvl w:val="0"/>
                <w:numId w:val="1"/>
              </w:numPr>
              <w:spacing w:line="480" w:lineRule="auto"/>
              <w:rPr>
                <w:rFonts w:ascii="Times New Roman" w:hAnsi="Times New Roman" w:cs="Times New Roman"/>
                <w:sz w:val="24"/>
                <w:szCs w:val="24"/>
              </w:rPr>
            </w:pPr>
            <w:r w:rsidRPr="00A91E83">
              <w:rPr>
                <w:rFonts w:ascii="Times New Roman" w:hAnsi="Times New Roman" w:cs="Times New Roman"/>
                <w:sz w:val="24"/>
                <w:szCs w:val="24"/>
              </w:rPr>
              <w:t>Work experience in the construction industry</w:t>
            </w:r>
          </w:p>
          <w:p w:rsidR="009C37B3" w:rsidRPr="00A91E83" w:rsidRDefault="00414FB8" w:rsidP="00CD45CA">
            <w:pPr>
              <w:pStyle w:val="ListParagraph"/>
              <w:numPr>
                <w:ilvl w:val="0"/>
                <w:numId w:val="1"/>
              </w:numPr>
              <w:spacing w:line="480" w:lineRule="auto"/>
              <w:rPr>
                <w:rFonts w:ascii="Times New Roman" w:hAnsi="Times New Roman" w:cs="Times New Roman"/>
                <w:sz w:val="24"/>
                <w:szCs w:val="24"/>
              </w:rPr>
            </w:pPr>
            <w:r w:rsidRPr="00A91E83">
              <w:rPr>
                <w:rFonts w:ascii="Times New Roman" w:hAnsi="Times New Roman" w:cs="Times New Roman"/>
                <w:sz w:val="24"/>
                <w:szCs w:val="24"/>
              </w:rPr>
              <w:t xml:space="preserve">technical </w:t>
            </w:r>
            <w:r w:rsidRPr="00A91E83">
              <w:rPr>
                <w:rFonts w:ascii="Times New Roman" w:hAnsi="Times New Roman" w:cs="Times New Roman"/>
                <w:sz w:val="24"/>
                <w:szCs w:val="24"/>
              </w:rPr>
              <w:t>knowledge</w:t>
            </w:r>
          </w:p>
          <w:p w:rsidR="00943D40" w:rsidRPr="00A91E83" w:rsidRDefault="00414FB8" w:rsidP="00CD45CA">
            <w:pPr>
              <w:pStyle w:val="ListParagraph"/>
              <w:numPr>
                <w:ilvl w:val="0"/>
                <w:numId w:val="1"/>
              </w:numPr>
              <w:spacing w:line="480" w:lineRule="auto"/>
              <w:rPr>
                <w:rFonts w:ascii="Times New Roman" w:hAnsi="Times New Roman" w:cs="Times New Roman"/>
                <w:sz w:val="24"/>
                <w:szCs w:val="24"/>
              </w:rPr>
            </w:pPr>
            <w:r w:rsidRPr="00A91E83">
              <w:rPr>
                <w:rFonts w:ascii="Times New Roman" w:hAnsi="Times New Roman" w:cs="Times New Roman"/>
                <w:sz w:val="24"/>
                <w:szCs w:val="24"/>
              </w:rPr>
              <w:t>Impatience</w:t>
            </w:r>
          </w:p>
        </w:tc>
      </w:tr>
      <w:tr w:rsidR="00BF7E25" w:rsidTr="00943D40">
        <w:tc>
          <w:tcPr>
            <w:tcW w:w="4675" w:type="dxa"/>
          </w:tcPr>
          <w:p w:rsidR="00943D40" w:rsidRPr="00A91E83" w:rsidRDefault="00414FB8" w:rsidP="00CD45CA">
            <w:pPr>
              <w:spacing w:line="480" w:lineRule="auto"/>
              <w:jc w:val="center"/>
              <w:rPr>
                <w:rFonts w:ascii="Times New Roman" w:hAnsi="Times New Roman" w:cs="Times New Roman"/>
                <w:b/>
                <w:sz w:val="24"/>
                <w:szCs w:val="24"/>
              </w:rPr>
            </w:pPr>
            <w:r w:rsidRPr="00A91E83">
              <w:rPr>
                <w:rFonts w:ascii="Times New Roman" w:hAnsi="Times New Roman" w:cs="Times New Roman"/>
                <w:b/>
                <w:sz w:val="24"/>
                <w:szCs w:val="24"/>
              </w:rPr>
              <w:t>Opportunity</w:t>
            </w:r>
          </w:p>
        </w:tc>
        <w:tc>
          <w:tcPr>
            <w:tcW w:w="4675" w:type="dxa"/>
          </w:tcPr>
          <w:p w:rsidR="00943D40" w:rsidRPr="00A91E83" w:rsidRDefault="00414FB8" w:rsidP="00CD45CA">
            <w:pPr>
              <w:spacing w:line="480" w:lineRule="auto"/>
              <w:jc w:val="center"/>
              <w:rPr>
                <w:rFonts w:ascii="Times New Roman" w:hAnsi="Times New Roman" w:cs="Times New Roman"/>
                <w:b/>
                <w:sz w:val="24"/>
                <w:szCs w:val="24"/>
              </w:rPr>
            </w:pPr>
            <w:r w:rsidRPr="00A91E83">
              <w:rPr>
                <w:rFonts w:ascii="Times New Roman" w:hAnsi="Times New Roman" w:cs="Times New Roman"/>
                <w:b/>
                <w:sz w:val="24"/>
                <w:szCs w:val="24"/>
              </w:rPr>
              <w:t>Thread</w:t>
            </w:r>
          </w:p>
        </w:tc>
      </w:tr>
      <w:tr w:rsidR="00BF7E25" w:rsidTr="00943D40">
        <w:tc>
          <w:tcPr>
            <w:tcW w:w="4675" w:type="dxa"/>
          </w:tcPr>
          <w:p w:rsidR="00D873D8" w:rsidRPr="00A91E83" w:rsidRDefault="00414FB8" w:rsidP="00CD45CA">
            <w:pPr>
              <w:pStyle w:val="ListParagraph"/>
              <w:numPr>
                <w:ilvl w:val="0"/>
                <w:numId w:val="2"/>
              </w:numPr>
              <w:spacing w:line="480" w:lineRule="auto"/>
              <w:rPr>
                <w:rFonts w:ascii="Times New Roman" w:hAnsi="Times New Roman" w:cs="Times New Roman"/>
                <w:sz w:val="24"/>
                <w:szCs w:val="24"/>
              </w:rPr>
            </w:pPr>
            <w:r w:rsidRPr="00A91E83">
              <w:rPr>
                <w:rFonts w:ascii="Times New Roman" w:hAnsi="Times New Roman" w:cs="Times New Roman"/>
                <w:sz w:val="24"/>
                <w:szCs w:val="24"/>
              </w:rPr>
              <w:t>Extra help from tutors</w:t>
            </w:r>
          </w:p>
          <w:p w:rsidR="00D873D8" w:rsidRPr="00A91E83" w:rsidRDefault="00414FB8" w:rsidP="00CD45CA">
            <w:pPr>
              <w:pStyle w:val="ListParagraph"/>
              <w:numPr>
                <w:ilvl w:val="0"/>
                <w:numId w:val="2"/>
              </w:numPr>
              <w:spacing w:line="480" w:lineRule="auto"/>
              <w:rPr>
                <w:rFonts w:ascii="Times New Roman" w:hAnsi="Times New Roman" w:cs="Times New Roman"/>
                <w:sz w:val="24"/>
                <w:szCs w:val="24"/>
              </w:rPr>
            </w:pPr>
            <w:r w:rsidRPr="00A91E83">
              <w:rPr>
                <w:rFonts w:ascii="Times New Roman" w:hAnsi="Times New Roman" w:cs="Times New Roman"/>
                <w:sz w:val="24"/>
                <w:szCs w:val="24"/>
              </w:rPr>
              <w:t>Proofreading by graduated colleagues</w:t>
            </w:r>
          </w:p>
          <w:p w:rsidR="00D873D8" w:rsidRPr="00A91E83" w:rsidRDefault="00414FB8" w:rsidP="00CD45CA">
            <w:pPr>
              <w:pStyle w:val="ListParagraph"/>
              <w:numPr>
                <w:ilvl w:val="0"/>
                <w:numId w:val="2"/>
              </w:numPr>
              <w:spacing w:line="480" w:lineRule="auto"/>
              <w:rPr>
                <w:rFonts w:ascii="Times New Roman" w:hAnsi="Times New Roman" w:cs="Times New Roman"/>
                <w:sz w:val="24"/>
                <w:szCs w:val="24"/>
              </w:rPr>
            </w:pPr>
            <w:r w:rsidRPr="00A91E83">
              <w:rPr>
                <w:rFonts w:ascii="Times New Roman" w:hAnsi="Times New Roman" w:cs="Times New Roman"/>
                <w:sz w:val="24"/>
                <w:szCs w:val="24"/>
              </w:rPr>
              <w:t>Use of technology such as recording devices during lectures</w:t>
            </w:r>
          </w:p>
          <w:p w:rsidR="00D873D8" w:rsidRPr="00A91E83" w:rsidRDefault="00414FB8" w:rsidP="00CD45CA">
            <w:pPr>
              <w:pStyle w:val="ListParagraph"/>
              <w:numPr>
                <w:ilvl w:val="0"/>
                <w:numId w:val="2"/>
              </w:numPr>
              <w:spacing w:line="480" w:lineRule="auto"/>
              <w:rPr>
                <w:rFonts w:ascii="Times New Roman" w:hAnsi="Times New Roman" w:cs="Times New Roman"/>
                <w:sz w:val="24"/>
                <w:szCs w:val="24"/>
              </w:rPr>
            </w:pPr>
            <w:r w:rsidRPr="00A91E83">
              <w:rPr>
                <w:rFonts w:ascii="Times New Roman" w:hAnsi="Times New Roman" w:cs="Times New Roman"/>
                <w:sz w:val="24"/>
                <w:szCs w:val="24"/>
              </w:rPr>
              <w:t>Opportunities for personal development</w:t>
            </w:r>
          </w:p>
          <w:p w:rsidR="00D873D8" w:rsidRPr="00A91E83" w:rsidRDefault="00414FB8" w:rsidP="00CD45CA">
            <w:pPr>
              <w:pStyle w:val="ListParagraph"/>
              <w:numPr>
                <w:ilvl w:val="0"/>
                <w:numId w:val="2"/>
              </w:numPr>
              <w:spacing w:line="480" w:lineRule="auto"/>
              <w:rPr>
                <w:rFonts w:ascii="Times New Roman" w:hAnsi="Times New Roman" w:cs="Times New Roman"/>
                <w:sz w:val="24"/>
                <w:szCs w:val="24"/>
              </w:rPr>
            </w:pPr>
            <w:r w:rsidRPr="00A91E83">
              <w:rPr>
                <w:rFonts w:ascii="Times New Roman" w:hAnsi="Times New Roman" w:cs="Times New Roman"/>
                <w:sz w:val="24"/>
                <w:szCs w:val="24"/>
              </w:rPr>
              <w:t>Job shadowing</w:t>
            </w:r>
          </w:p>
          <w:p w:rsidR="00943D40" w:rsidRPr="00A91E83" w:rsidRDefault="00414FB8" w:rsidP="00CD45CA">
            <w:pPr>
              <w:pStyle w:val="ListParagraph"/>
              <w:numPr>
                <w:ilvl w:val="0"/>
                <w:numId w:val="2"/>
              </w:numPr>
              <w:spacing w:line="480" w:lineRule="auto"/>
              <w:rPr>
                <w:rFonts w:ascii="Times New Roman" w:hAnsi="Times New Roman" w:cs="Times New Roman"/>
                <w:sz w:val="24"/>
                <w:szCs w:val="24"/>
              </w:rPr>
            </w:pPr>
            <w:r w:rsidRPr="00A91E83">
              <w:rPr>
                <w:rFonts w:ascii="Times New Roman" w:hAnsi="Times New Roman" w:cs="Times New Roman"/>
                <w:sz w:val="24"/>
                <w:szCs w:val="24"/>
              </w:rPr>
              <w:t xml:space="preserve">Engage tutors in providing </w:t>
            </w:r>
            <w:r w:rsidRPr="00A91E83">
              <w:rPr>
                <w:rFonts w:ascii="Times New Roman" w:hAnsi="Times New Roman" w:cs="Times New Roman"/>
                <w:sz w:val="24"/>
                <w:szCs w:val="24"/>
              </w:rPr>
              <w:t>feedback</w:t>
            </w:r>
          </w:p>
        </w:tc>
        <w:tc>
          <w:tcPr>
            <w:tcW w:w="4675" w:type="dxa"/>
          </w:tcPr>
          <w:p w:rsidR="009E6A12" w:rsidRPr="00A91E83" w:rsidRDefault="00414FB8" w:rsidP="00CD45CA">
            <w:pPr>
              <w:pStyle w:val="ListParagraph"/>
              <w:numPr>
                <w:ilvl w:val="0"/>
                <w:numId w:val="2"/>
              </w:numPr>
              <w:spacing w:line="480" w:lineRule="auto"/>
              <w:rPr>
                <w:rFonts w:ascii="Times New Roman" w:hAnsi="Times New Roman" w:cs="Times New Roman"/>
                <w:sz w:val="24"/>
                <w:szCs w:val="24"/>
              </w:rPr>
            </w:pPr>
            <w:r w:rsidRPr="00A91E83">
              <w:rPr>
                <w:rFonts w:ascii="Times New Roman" w:hAnsi="Times New Roman" w:cs="Times New Roman"/>
                <w:sz w:val="24"/>
                <w:szCs w:val="24"/>
              </w:rPr>
              <w:t>Working late in my part-time job can negatively impact my studies</w:t>
            </w:r>
          </w:p>
          <w:p w:rsidR="009E6A12" w:rsidRPr="00A91E83" w:rsidRDefault="00414FB8" w:rsidP="00CD45CA">
            <w:pPr>
              <w:pStyle w:val="ListParagraph"/>
              <w:numPr>
                <w:ilvl w:val="0"/>
                <w:numId w:val="2"/>
              </w:numPr>
              <w:spacing w:line="480" w:lineRule="auto"/>
              <w:rPr>
                <w:rFonts w:ascii="Times New Roman" w:hAnsi="Times New Roman" w:cs="Times New Roman"/>
                <w:sz w:val="24"/>
                <w:szCs w:val="24"/>
              </w:rPr>
            </w:pPr>
            <w:r w:rsidRPr="00A91E83">
              <w:rPr>
                <w:rFonts w:ascii="Times New Roman" w:hAnsi="Times New Roman" w:cs="Times New Roman"/>
                <w:sz w:val="24"/>
                <w:szCs w:val="24"/>
              </w:rPr>
              <w:t>A long commute to college can affect my time management</w:t>
            </w:r>
          </w:p>
          <w:p w:rsidR="009E6A12" w:rsidRPr="00A91E83" w:rsidRDefault="00414FB8" w:rsidP="00CD45CA">
            <w:pPr>
              <w:pStyle w:val="ListParagraph"/>
              <w:numPr>
                <w:ilvl w:val="0"/>
                <w:numId w:val="2"/>
              </w:numPr>
              <w:spacing w:line="480" w:lineRule="auto"/>
              <w:rPr>
                <w:rFonts w:ascii="Times New Roman" w:hAnsi="Times New Roman" w:cs="Times New Roman"/>
                <w:sz w:val="24"/>
                <w:szCs w:val="24"/>
              </w:rPr>
            </w:pPr>
            <w:r w:rsidRPr="00A91E83">
              <w:rPr>
                <w:rFonts w:ascii="Times New Roman" w:hAnsi="Times New Roman" w:cs="Times New Roman"/>
                <w:sz w:val="24"/>
                <w:szCs w:val="24"/>
              </w:rPr>
              <w:t>Time pressure</w:t>
            </w:r>
          </w:p>
          <w:p w:rsidR="00943D40" w:rsidRPr="00A91E83" w:rsidRDefault="00414FB8" w:rsidP="00CD45CA">
            <w:pPr>
              <w:pStyle w:val="ListParagraph"/>
              <w:numPr>
                <w:ilvl w:val="0"/>
                <w:numId w:val="2"/>
              </w:numPr>
              <w:spacing w:line="480" w:lineRule="auto"/>
              <w:rPr>
                <w:rFonts w:ascii="Times New Roman" w:hAnsi="Times New Roman" w:cs="Times New Roman"/>
                <w:sz w:val="24"/>
                <w:szCs w:val="24"/>
              </w:rPr>
            </w:pPr>
            <w:r w:rsidRPr="00A91E83">
              <w:rPr>
                <w:rFonts w:ascii="Times New Roman" w:hAnsi="Times New Roman" w:cs="Times New Roman"/>
                <w:sz w:val="24"/>
                <w:szCs w:val="24"/>
              </w:rPr>
              <w:t>Study Skills</w:t>
            </w:r>
          </w:p>
        </w:tc>
      </w:tr>
    </w:tbl>
    <w:p w:rsidR="0063756C" w:rsidRPr="00A91E83" w:rsidRDefault="0063756C" w:rsidP="00CD45CA">
      <w:pPr>
        <w:spacing w:after="0" w:line="480" w:lineRule="auto"/>
        <w:rPr>
          <w:rFonts w:ascii="Times New Roman" w:hAnsi="Times New Roman" w:cs="Times New Roman"/>
          <w:sz w:val="24"/>
          <w:szCs w:val="24"/>
        </w:rPr>
      </w:pPr>
    </w:p>
    <w:p w:rsidR="00C455A5" w:rsidRPr="00A91E83" w:rsidRDefault="00414FB8" w:rsidP="00CD45CA">
      <w:pPr>
        <w:pStyle w:val="Heading1"/>
        <w:spacing w:before="0" w:line="480" w:lineRule="auto"/>
        <w:rPr>
          <w:rFonts w:cs="Times New Roman"/>
          <w:szCs w:val="24"/>
        </w:rPr>
      </w:pPr>
      <w:bookmarkStart w:id="5" w:name="_Toc112806203"/>
      <w:r w:rsidRPr="00A91E83">
        <w:rPr>
          <w:rFonts w:cs="Times New Roman"/>
          <w:szCs w:val="24"/>
        </w:rPr>
        <w:t>Professional Development Plan</w:t>
      </w:r>
      <w:bookmarkEnd w:id="5"/>
      <w:r w:rsidRPr="00A91E83">
        <w:rPr>
          <w:rFonts w:cs="Times New Roman"/>
          <w:szCs w:val="24"/>
        </w:rPr>
        <w:t xml:space="preserve"> </w:t>
      </w:r>
    </w:p>
    <w:p w:rsidR="006A7B4C" w:rsidRPr="00A91E83" w:rsidRDefault="00414FB8" w:rsidP="00CD45CA">
      <w:pPr>
        <w:pStyle w:val="Heading2"/>
        <w:spacing w:before="0" w:line="480" w:lineRule="auto"/>
        <w:rPr>
          <w:rFonts w:cs="Times New Roman"/>
          <w:szCs w:val="24"/>
        </w:rPr>
      </w:pPr>
      <w:bookmarkStart w:id="6" w:name="_Toc112806204"/>
      <w:r w:rsidRPr="00A91E83">
        <w:rPr>
          <w:rFonts w:cs="Times New Roman"/>
          <w:szCs w:val="24"/>
        </w:rPr>
        <w:t>Long term goals</w:t>
      </w:r>
      <w:bookmarkEnd w:id="6"/>
    </w:p>
    <w:p w:rsidR="00F84C74" w:rsidRPr="00A91E83" w:rsidRDefault="00414FB8" w:rsidP="00FD4F19">
      <w:pPr>
        <w:spacing w:after="0" w:line="480" w:lineRule="auto"/>
        <w:ind w:firstLine="720"/>
        <w:rPr>
          <w:rFonts w:ascii="Times New Roman" w:hAnsi="Times New Roman" w:cs="Times New Roman"/>
          <w:sz w:val="24"/>
          <w:szCs w:val="24"/>
        </w:rPr>
      </w:pPr>
      <w:r w:rsidRPr="00A91E83">
        <w:rPr>
          <w:rFonts w:ascii="Times New Roman" w:hAnsi="Times New Roman" w:cs="Times New Roman"/>
          <w:sz w:val="24"/>
          <w:szCs w:val="24"/>
        </w:rPr>
        <w:t>The goal of my life is to work my way up the ranks of the public service sector. Several elements underpin this commitment. The organisation offers a stimulating and varied work environment in which workers can make a difference and see the results of thei</w:t>
      </w:r>
      <w:r w:rsidRPr="00A91E83">
        <w:rPr>
          <w:rFonts w:ascii="Times New Roman" w:hAnsi="Times New Roman" w:cs="Times New Roman"/>
          <w:sz w:val="24"/>
          <w:szCs w:val="24"/>
        </w:rPr>
        <w:t>r efforts, as well as a supportive and encouraging work environment that encourages their professional and personal development. Planning and revitalization within a certain delivery body are appealing to me because I believe that here is where the most in</w:t>
      </w:r>
      <w:r w:rsidRPr="00A91E83">
        <w:rPr>
          <w:rFonts w:ascii="Times New Roman" w:hAnsi="Times New Roman" w:cs="Times New Roman"/>
          <w:sz w:val="24"/>
          <w:szCs w:val="24"/>
        </w:rPr>
        <w:t>triguing and new ideas may be put into practice. Such a situation may arise, for example, in the present-day organisational structure of a well-established Urban Regeneration Company</w:t>
      </w:r>
      <w:r w:rsidR="00BC6821" w:rsidRPr="00A91E83">
        <w:rPr>
          <w:rFonts w:ascii="Times New Roman" w:hAnsi="Times New Roman" w:cs="Times New Roman"/>
          <w:sz w:val="24"/>
          <w:szCs w:val="24"/>
        </w:rPr>
        <w:t xml:space="preserve"> (</w:t>
      </w:r>
      <w:r w:rsidR="00BC6821" w:rsidRPr="00A91E83">
        <w:rPr>
          <w:rFonts w:ascii="Times New Roman" w:hAnsi="Times New Roman" w:cs="Times New Roman"/>
          <w:color w:val="222222"/>
          <w:sz w:val="24"/>
          <w:szCs w:val="24"/>
          <w:shd w:val="clear" w:color="auto" w:fill="FFFFFF"/>
        </w:rPr>
        <w:t>Hendriarto et al., 2021</w:t>
      </w:r>
      <w:r w:rsidR="00BC6821" w:rsidRPr="00A91E83">
        <w:rPr>
          <w:rFonts w:ascii="Times New Roman" w:hAnsi="Times New Roman" w:cs="Times New Roman"/>
          <w:sz w:val="24"/>
          <w:szCs w:val="24"/>
        </w:rPr>
        <w:t>)</w:t>
      </w:r>
      <w:r w:rsidRPr="00A91E83">
        <w:rPr>
          <w:rFonts w:ascii="Times New Roman" w:hAnsi="Times New Roman" w:cs="Times New Roman"/>
          <w:sz w:val="24"/>
          <w:szCs w:val="24"/>
        </w:rPr>
        <w:t xml:space="preserve">. </w:t>
      </w:r>
      <w:r w:rsidR="00A6132B" w:rsidRPr="00A6132B">
        <w:rPr>
          <w:rFonts w:ascii="Times New Roman" w:hAnsi="Times New Roman" w:cs="Times New Roman"/>
          <w:sz w:val="24"/>
          <w:szCs w:val="24"/>
        </w:rPr>
        <w:t>Of course, as institutions undergo transformations, other groups with analogous aims are certain to sprout up. My experience at the RDA's strategic/policy level, combined with the local, implementation-focused knowledge I'll gain in my current position at (name removed), makes me an ideal candidate for this position. This will provide me</w:t>
      </w:r>
      <w:r w:rsidR="00006BAB">
        <w:rPr>
          <w:rFonts w:ascii="Times New Roman" w:hAnsi="Times New Roman" w:cs="Times New Roman"/>
          <w:sz w:val="24"/>
          <w:szCs w:val="24"/>
        </w:rPr>
        <w:t xml:space="preserve"> </w:t>
      </w:r>
      <w:r w:rsidR="00A6132B" w:rsidRPr="00A6132B">
        <w:rPr>
          <w:rFonts w:ascii="Times New Roman" w:hAnsi="Times New Roman" w:cs="Times New Roman"/>
          <w:sz w:val="24"/>
          <w:szCs w:val="24"/>
        </w:rPr>
        <w:t>with a wide range of experience in planning and revitalization, which I believe will be crucial in achieving my goal.</w:t>
      </w:r>
    </w:p>
    <w:p w:rsidR="003858F2" w:rsidRPr="00A91E83" w:rsidRDefault="003858F2" w:rsidP="00CD45CA">
      <w:pPr>
        <w:spacing w:after="0" w:line="480" w:lineRule="auto"/>
        <w:rPr>
          <w:rFonts w:ascii="Times New Roman" w:hAnsi="Times New Roman" w:cs="Times New Roman"/>
          <w:sz w:val="24"/>
          <w:szCs w:val="24"/>
        </w:rPr>
      </w:pPr>
    </w:p>
    <w:p w:rsidR="003858F2" w:rsidRPr="00A91E83" w:rsidRDefault="00414FB8" w:rsidP="00CD45CA">
      <w:pPr>
        <w:pStyle w:val="Heading2"/>
        <w:spacing w:before="0" w:line="480" w:lineRule="auto"/>
        <w:rPr>
          <w:rFonts w:cs="Times New Roman"/>
          <w:szCs w:val="24"/>
        </w:rPr>
      </w:pPr>
      <w:bookmarkStart w:id="7" w:name="_Toc112806205"/>
      <w:r w:rsidRPr="00A91E83">
        <w:rPr>
          <w:rFonts w:cs="Times New Roman"/>
          <w:szCs w:val="24"/>
        </w:rPr>
        <w:t>Short term goals</w:t>
      </w:r>
      <w:bookmarkEnd w:id="7"/>
    </w:p>
    <w:p w:rsidR="003858F2" w:rsidRPr="00A91E83" w:rsidRDefault="00414FB8" w:rsidP="00084FC1">
      <w:pPr>
        <w:spacing w:after="0" w:line="480" w:lineRule="auto"/>
        <w:ind w:firstLine="720"/>
        <w:rPr>
          <w:rFonts w:ascii="Times New Roman" w:hAnsi="Times New Roman" w:cs="Times New Roman"/>
          <w:sz w:val="24"/>
          <w:szCs w:val="24"/>
        </w:rPr>
      </w:pPr>
      <w:r w:rsidRPr="00A91E83">
        <w:rPr>
          <w:rFonts w:ascii="Times New Roman" w:hAnsi="Times New Roman" w:cs="Times New Roman"/>
          <w:sz w:val="24"/>
          <w:szCs w:val="24"/>
        </w:rPr>
        <w:t>I want to improve my skills in community outreach and planning so that I can inclu</w:t>
      </w:r>
      <w:r w:rsidRPr="00A91E83">
        <w:rPr>
          <w:rFonts w:ascii="Times New Roman" w:hAnsi="Times New Roman" w:cs="Times New Roman"/>
          <w:sz w:val="24"/>
          <w:szCs w:val="24"/>
        </w:rPr>
        <w:t>de the people in the area in the decision-making process more effectively. I have a strong interest in expanding my knowledge of the "mechanics of planning," which include a wide variety of topics and procedures, such as applications, appeals, inquiries, c</w:t>
      </w:r>
      <w:r w:rsidRPr="00A91E83">
        <w:rPr>
          <w:rFonts w:ascii="Times New Roman" w:hAnsi="Times New Roman" w:cs="Times New Roman"/>
          <w:sz w:val="24"/>
          <w:szCs w:val="24"/>
        </w:rPr>
        <w:t>allings, enforcement, and compulsory purchase powers, amongst others</w:t>
      </w:r>
      <w:r w:rsidR="00BC6821" w:rsidRPr="00A91E83">
        <w:rPr>
          <w:rFonts w:ascii="Times New Roman" w:hAnsi="Times New Roman" w:cs="Times New Roman"/>
          <w:sz w:val="24"/>
          <w:szCs w:val="24"/>
        </w:rPr>
        <w:t xml:space="preserve"> </w:t>
      </w:r>
      <w:r w:rsidR="00BC6821" w:rsidRPr="00A91E83">
        <w:rPr>
          <w:rFonts w:ascii="Times New Roman" w:hAnsi="Times New Roman" w:cs="Times New Roman"/>
          <w:color w:val="222222"/>
          <w:sz w:val="24"/>
          <w:szCs w:val="24"/>
          <w:shd w:val="clear" w:color="auto" w:fill="FFFFFF"/>
        </w:rPr>
        <w:t>(Erlich et al., 2019</w:t>
      </w:r>
      <w:r w:rsidR="00BC6821" w:rsidRPr="00A91E83">
        <w:rPr>
          <w:rFonts w:ascii="Times New Roman" w:hAnsi="Times New Roman" w:cs="Times New Roman"/>
          <w:sz w:val="24"/>
          <w:szCs w:val="24"/>
        </w:rPr>
        <w:t>)</w:t>
      </w:r>
      <w:r w:rsidRPr="00A91E83">
        <w:rPr>
          <w:rFonts w:ascii="Times New Roman" w:hAnsi="Times New Roman" w:cs="Times New Roman"/>
          <w:sz w:val="24"/>
          <w:szCs w:val="24"/>
        </w:rPr>
        <w:t>. My capacity for political awareness will improve if I successfully manage relationships with significant partners and stakeholders, as well as colleagues from a var</w:t>
      </w:r>
      <w:r w:rsidRPr="00A91E83">
        <w:rPr>
          <w:rFonts w:ascii="Times New Roman" w:hAnsi="Times New Roman" w:cs="Times New Roman"/>
          <w:sz w:val="24"/>
          <w:szCs w:val="24"/>
        </w:rPr>
        <w:t>iety of council sectors and elected members.</w:t>
      </w:r>
    </w:p>
    <w:p w:rsidR="00C455A5" w:rsidRPr="00A91E83" w:rsidRDefault="00C455A5" w:rsidP="00CD45CA">
      <w:pPr>
        <w:spacing w:after="0" w:line="480" w:lineRule="auto"/>
        <w:rPr>
          <w:rFonts w:ascii="Times New Roman" w:hAnsi="Times New Roman" w:cs="Times New Roman"/>
          <w:sz w:val="24"/>
          <w:szCs w:val="24"/>
        </w:rPr>
      </w:pPr>
    </w:p>
    <w:p w:rsidR="008B2826" w:rsidRPr="00A91E83" w:rsidRDefault="00414FB8" w:rsidP="00CD45CA">
      <w:pPr>
        <w:pStyle w:val="Heading1"/>
        <w:spacing w:before="0" w:line="480" w:lineRule="auto"/>
        <w:rPr>
          <w:rFonts w:cs="Times New Roman"/>
          <w:szCs w:val="24"/>
        </w:rPr>
      </w:pPr>
      <w:bookmarkStart w:id="8" w:name="_Toc112806206"/>
      <w:r w:rsidRPr="00A91E83">
        <w:rPr>
          <w:rFonts w:cs="Times New Roman"/>
          <w:szCs w:val="24"/>
        </w:rPr>
        <w:t>Conclusion</w:t>
      </w:r>
      <w:bookmarkEnd w:id="8"/>
      <w:r w:rsidRPr="00A91E83">
        <w:rPr>
          <w:rFonts w:cs="Times New Roman"/>
          <w:szCs w:val="24"/>
        </w:rPr>
        <w:t xml:space="preserve"> </w:t>
      </w:r>
    </w:p>
    <w:p w:rsidR="003E2C2C" w:rsidRPr="00A91E83" w:rsidRDefault="00414FB8" w:rsidP="00777F95">
      <w:pPr>
        <w:spacing w:after="0" w:line="480" w:lineRule="auto"/>
        <w:ind w:firstLine="720"/>
        <w:rPr>
          <w:rFonts w:ascii="Times New Roman" w:hAnsi="Times New Roman" w:cs="Times New Roman"/>
          <w:sz w:val="24"/>
          <w:szCs w:val="24"/>
        </w:rPr>
      </w:pPr>
      <w:r w:rsidRPr="00A91E83">
        <w:rPr>
          <w:rFonts w:ascii="Times New Roman" w:hAnsi="Times New Roman" w:cs="Times New Roman"/>
          <w:sz w:val="24"/>
          <w:szCs w:val="24"/>
        </w:rPr>
        <w:t>It is essential to have the capacity to learn. Both parties need to develop and advance. Without them, it would be very difficult, if not impossible, to achieve success in academics and to stay up w</w:t>
      </w:r>
      <w:r w:rsidRPr="00A91E83">
        <w:rPr>
          <w:rFonts w:ascii="Times New Roman" w:hAnsi="Times New Roman" w:cs="Times New Roman"/>
          <w:sz w:val="24"/>
          <w:szCs w:val="24"/>
        </w:rPr>
        <w:t xml:space="preserve">ith research. One has options on the course of action to pursue. The capacity to effectively manage one's time is very necessary. Our writing, research, referencing and summarising skills all require significant improvement. This information could be used </w:t>
      </w:r>
      <w:r w:rsidRPr="00A91E83">
        <w:rPr>
          <w:rFonts w:ascii="Times New Roman" w:hAnsi="Times New Roman" w:cs="Times New Roman"/>
          <w:sz w:val="24"/>
          <w:szCs w:val="24"/>
        </w:rPr>
        <w:t>by your university in some of our upcoming reports and assignments. Plagiarism is very harmful to our academic reputation, and as a group, we need to do all in our power to avoid engaging in this practice. Tolerance for plagiarism should never, under any c</w:t>
      </w:r>
      <w:r w:rsidRPr="00A91E83">
        <w:rPr>
          <w:rFonts w:ascii="Times New Roman" w:hAnsi="Times New Roman" w:cs="Times New Roman"/>
          <w:sz w:val="24"/>
          <w:szCs w:val="24"/>
        </w:rPr>
        <w:t>ircumstances, be exercised; as a result, knowledge with references and excellent practice are absolute necessities. Because of this, we will be able to have a significant influence on our reports and our other academic work.</w:t>
      </w:r>
    </w:p>
    <w:p w:rsidR="00CD45CA" w:rsidRPr="00A91E83" w:rsidRDefault="00CD45CA">
      <w:pPr>
        <w:spacing w:after="0" w:line="480" w:lineRule="auto"/>
        <w:rPr>
          <w:rFonts w:ascii="Times New Roman" w:hAnsi="Times New Roman" w:cs="Times New Roman"/>
          <w:sz w:val="24"/>
          <w:szCs w:val="24"/>
        </w:rPr>
      </w:pPr>
    </w:p>
    <w:p w:rsidR="00D516EC" w:rsidRPr="00A91E83" w:rsidRDefault="00D516EC">
      <w:pPr>
        <w:spacing w:after="0" w:line="480" w:lineRule="auto"/>
        <w:rPr>
          <w:rFonts w:ascii="Times New Roman" w:hAnsi="Times New Roman" w:cs="Times New Roman"/>
          <w:sz w:val="24"/>
          <w:szCs w:val="24"/>
        </w:rPr>
        <w:sectPr w:rsidR="00D516EC" w:rsidRPr="00A91E83">
          <w:pgSz w:w="12240" w:h="15840"/>
          <w:pgMar w:top="1440" w:right="1440" w:bottom="1440" w:left="1440" w:header="720" w:footer="720" w:gutter="0"/>
          <w:cols w:space="720"/>
          <w:docGrid w:linePitch="360"/>
        </w:sectPr>
      </w:pPr>
    </w:p>
    <w:p w:rsidR="00D516EC" w:rsidRPr="00A91E83" w:rsidRDefault="00414FB8" w:rsidP="00D516EC">
      <w:pPr>
        <w:pStyle w:val="Heading1"/>
        <w:jc w:val="center"/>
        <w:rPr>
          <w:rFonts w:cs="Times New Roman"/>
          <w:b w:val="0"/>
          <w:i w:val="0"/>
          <w:szCs w:val="24"/>
        </w:rPr>
      </w:pPr>
      <w:bookmarkStart w:id="9" w:name="_Toc112806207"/>
      <w:r w:rsidRPr="00A91E83">
        <w:rPr>
          <w:rFonts w:cs="Times New Roman"/>
          <w:b w:val="0"/>
          <w:i w:val="0"/>
          <w:szCs w:val="24"/>
        </w:rPr>
        <w:t>References</w:t>
      </w:r>
      <w:bookmarkEnd w:id="9"/>
    </w:p>
    <w:p w:rsidR="00D516EC" w:rsidRPr="00A91E83" w:rsidRDefault="00D516EC" w:rsidP="00D516EC">
      <w:pPr>
        <w:rPr>
          <w:rFonts w:ascii="Times New Roman" w:hAnsi="Times New Roman" w:cs="Times New Roman"/>
          <w:sz w:val="24"/>
          <w:szCs w:val="24"/>
        </w:rPr>
      </w:pPr>
    </w:p>
    <w:p w:rsidR="00545EF0" w:rsidRPr="00A91E83" w:rsidRDefault="00414FB8" w:rsidP="00545EF0">
      <w:pPr>
        <w:spacing w:after="0" w:line="480" w:lineRule="auto"/>
        <w:ind w:left="720" w:hanging="720"/>
        <w:rPr>
          <w:rFonts w:ascii="Times New Roman" w:hAnsi="Times New Roman" w:cs="Times New Roman"/>
          <w:color w:val="222222"/>
          <w:sz w:val="24"/>
          <w:szCs w:val="24"/>
          <w:shd w:val="clear" w:color="auto" w:fill="FFFFFF"/>
        </w:rPr>
      </w:pPr>
      <w:r w:rsidRPr="00A91E83">
        <w:rPr>
          <w:rFonts w:ascii="Times New Roman" w:hAnsi="Times New Roman" w:cs="Times New Roman"/>
          <w:color w:val="222222"/>
          <w:sz w:val="24"/>
          <w:szCs w:val="24"/>
          <w:shd w:val="clear" w:color="auto" w:fill="FFFFFF"/>
        </w:rPr>
        <w:t>Cotronei-Baird, V.S., 2020. Academic hindrances in the integration of employability skills development in teaching and assessment practice. </w:t>
      </w:r>
      <w:r w:rsidRPr="00A91E83">
        <w:rPr>
          <w:rFonts w:ascii="Times New Roman" w:hAnsi="Times New Roman" w:cs="Times New Roman"/>
          <w:i/>
          <w:iCs/>
          <w:color w:val="222222"/>
          <w:sz w:val="24"/>
          <w:szCs w:val="24"/>
          <w:shd w:val="clear" w:color="auto" w:fill="FFFFFF"/>
        </w:rPr>
        <w:t>Higher Education</w:t>
      </w:r>
      <w:r w:rsidRPr="00A91E83">
        <w:rPr>
          <w:rFonts w:ascii="Times New Roman" w:hAnsi="Times New Roman" w:cs="Times New Roman"/>
          <w:color w:val="222222"/>
          <w:sz w:val="24"/>
          <w:szCs w:val="24"/>
          <w:shd w:val="clear" w:color="auto" w:fill="FFFFFF"/>
        </w:rPr>
        <w:t>, </w:t>
      </w:r>
      <w:r w:rsidRPr="00A91E83">
        <w:rPr>
          <w:rFonts w:ascii="Times New Roman" w:hAnsi="Times New Roman" w:cs="Times New Roman"/>
          <w:i/>
          <w:iCs/>
          <w:color w:val="222222"/>
          <w:sz w:val="24"/>
          <w:szCs w:val="24"/>
          <w:shd w:val="clear" w:color="auto" w:fill="FFFFFF"/>
        </w:rPr>
        <w:t>79</w:t>
      </w:r>
      <w:r w:rsidRPr="00A91E83">
        <w:rPr>
          <w:rFonts w:ascii="Times New Roman" w:hAnsi="Times New Roman" w:cs="Times New Roman"/>
          <w:color w:val="222222"/>
          <w:sz w:val="24"/>
          <w:szCs w:val="24"/>
          <w:shd w:val="clear" w:color="auto" w:fill="FFFFFF"/>
        </w:rPr>
        <w:t>(2), pp.203-223.</w:t>
      </w:r>
    </w:p>
    <w:p w:rsidR="00545EF0" w:rsidRPr="00A91E83" w:rsidRDefault="00414FB8" w:rsidP="00545EF0">
      <w:pPr>
        <w:spacing w:after="0" w:line="480" w:lineRule="auto"/>
        <w:ind w:left="720" w:hanging="720"/>
        <w:rPr>
          <w:rFonts w:ascii="Times New Roman" w:hAnsi="Times New Roman" w:cs="Times New Roman"/>
          <w:color w:val="222222"/>
          <w:sz w:val="24"/>
          <w:szCs w:val="24"/>
          <w:shd w:val="clear" w:color="auto" w:fill="FFFFFF"/>
        </w:rPr>
      </w:pPr>
      <w:r w:rsidRPr="00A91E83">
        <w:rPr>
          <w:rFonts w:ascii="Times New Roman" w:hAnsi="Times New Roman" w:cs="Times New Roman"/>
          <w:color w:val="222222"/>
          <w:sz w:val="24"/>
          <w:szCs w:val="24"/>
          <w:shd w:val="clear" w:color="auto" w:fill="FFFFFF"/>
        </w:rPr>
        <w:t>Erlich, V.H.P., Zibetti, M.R. and Gomide, P.I.C., 2019. Assessment of an academ</w:t>
      </w:r>
      <w:r w:rsidRPr="00A91E83">
        <w:rPr>
          <w:rFonts w:ascii="Times New Roman" w:hAnsi="Times New Roman" w:cs="Times New Roman"/>
          <w:color w:val="222222"/>
          <w:sz w:val="24"/>
          <w:szCs w:val="24"/>
          <w:shd w:val="clear" w:color="auto" w:fill="FFFFFF"/>
        </w:rPr>
        <w:t>ic skills development program for youths in juvenile correctional facilities. </w:t>
      </w:r>
      <w:r w:rsidRPr="00A91E83">
        <w:rPr>
          <w:rFonts w:ascii="Times New Roman" w:hAnsi="Times New Roman" w:cs="Times New Roman"/>
          <w:i/>
          <w:iCs/>
          <w:color w:val="222222"/>
          <w:sz w:val="24"/>
          <w:szCs w:val="24"/>
          <w:shd w:val="clear" w:color="auto" w:fill="FFFFFF"/>
        </w:rPr>
        <w:t>Trends in Psychology</w:t>
      </w:r>
      <w:r w:rsidRPr="00A91E83">
        <w:rPr>
          <w:rFonts w:ascii="Times New Roman" w:hAnsi="Times New Roman" w:cs="Times New Roman"/>
          <w:color w:val="222222"/>
          <w:sz w:val="24"/>
          <w:szCs w:val="24"/>
          <w:shd w:val="clear" w:color="auto" w:fill="FFFFFF"/>
        </w:rPr>
        <w:t>, </w:t>
      </w:r>
      <w:r w:rsidRPr="00A91E83">
        <w:rPr>
          <w:rFonts w:ascii="Times New Roman" w:hAnsi="Times New Roman" w:cs="Times New Roman"/>
          <w:i/>
          <w:iCs/>
          <w:color w:val="222222"/>
          <w:sz w:val="24"/>
          <w:szCs w:val="24"/>
          <w:shd w:val="clear" w:color="auto" w:fill="FFFFFF"/>
        </w:rPr>
        <w:t>27</w:t>
      </w:r>
      <w:r w:rsidRPr="00A91E83">
        <w:rPr>
          <w:rFonts w:ascii="Times New Roman" w:hAnsi="Times New Roman" w:cs="Times New Roman"/>
          <w:color w:val="222222"/>
          <w:sz w:val="24"/>
          <w:szCs w:val="24"/>
          <w:shd w:val="clear" w:color="auto" w:fill="FFFFFF"/>
        </w:rPr>
        <w:t>, pp.325-337.</w:t>
      </w:r>
    </w:p>
    <w:p w:rsidR="00545EF0" w:rsidRPr="00A91E83" w:rsidRDefault="00414FB8" w:rsidP="00545EF0">
      <w:pPr>
        <w:spacing w:after="0" w:line="480" w:lineRule="auto"/>
        <w:ind w:left="720" w:hanging="720"/>
        <w:rPr>
          <w:rFonts w:ascii="Times New Roman" w:hAnsi="Times New Roman" w:cs="Times New Roman"/>
          <w:color w:val="222222"/>
          <w:sz w:val="24"/>
          <w:szCs w:val="24"/>
          <w:shd w:val="clear" w:color="auto" w:fill="FFFFFF"/>
        </w:rPr>
      </w:pPr>
      <w:r w:rsidRPr="00A91E83">
        <w:rPr>
          <w:rFonts w:ascii="Times New Roman" w:hAnsi="Times New Roman" w:cs="Times New Roman"/>
          <w:color w:val="222222"/>
          <w:sz w:val="24"/>
          <w:szCs w:val="24"/>
          <w:shd w:val="clear" w:color="auto" w:fill="FFFFFF"/>
        </w:rPr>
        <w:t>Hendriarto, P., Mursidi, A., Kalbuana, N., Aini, N. and Aslan, A., 2021. Understanding the Implications of Research Skills Development Frame</w:t>
      </w:r>
      <w:r w:rsidRPr="00A91E83">
        <w:rPr>
          <w:rFonts w:ascii="Times New Roman" w:hAnsi="Times New Roman" w:cs="Times New Roman"/>
          <w:color w:val="222222"/>
          <w:sz w:val="24"/>
          <w:szCs w:val="24"/>
          <w:shd w:val="clear" w:color="auto" w:fill="FFFFFF"/>
        </w:rPr>
        <w:t>work for Indonesian Academic Outcomes Improvement. </w:t>
      </w:r>
      <w:r w:rsidRPr="00A91E83">
        <w:rPr>
          <w:rFonts w:ascii="Times New Roman" w:hAnsi="Times New Roman" w:cs="Times New Roman"/>
          <w:i/>
          <w:iCs/>
          <w:color w:val="222222"/>
          <w:sz w:val="24"/>
          <w:szCs w:val="24"/>
          <w:shd w:val="clear" w:color="auto" w:fill="FFFFFF"/>
        </w:rPr>
        <w:t>Jurnal Iqra': Kajian Ilmu Pendidikan</w:t>
      </w:r>
      <w:r w:rsidRPr="00A91E83">
        <w:rPr>
          <w:rFonts w:ascii="Times New Roman" w:hAnsi="Times New Roman" w:cs="Times New Roman"/>
          <w:color w:val="222222"/>
          <w:sz w:val="24"/>
          <w:szCs w:val="24"/>
          <w:shd w:val="clear" w:color="auto" w:fill="FFFFFF"/>
        </w:rPr>
        <w:t>, </w:t>
      </w:r>
      <w:r w:rsidRPr="00A91E83">
        <w:rPr>
          <w:rFonts w:ascii="Times New Roman" w:hAnsi="Times New Roman" w:cs="Times New Roman"/>
          <w:i/>
          <w:iCs/>
          <w:color w:val="222222"/>
          <w:sz w:val="24"/>
          <w:szCs w:val="24"/>
          <w:shd w:val="clear" w:color="auto" w:fill="FFFFFF"/>
        </w:rPr>
        <w:t>6</w:t>
      </w:r>
      <w:r w:rsidRPr="00A91E83">
        <w:rPr>
          <w:rFonts w:ascii="Times New Roman" w:hAnsi="Times New Roman" w:cs="Times New Roman"/>
          <w:color w:val="222222"/>
          <w:sz w:val="24"/>
          <w:szCs w:val="24"/>
          <w:shd w:val="clear" w:color="auto" w:fill="FFFFFF"/>
        </w:rPr>
        <w:t>(2), pp.51-60.</w:t>
      </w:r>
    </w:p>
    <w:p w:rsidR="00545EF0" w:rsidRPr="00A91E83" w:rsidRDefault="00414FB8" w:rsidP="00545EF0">
      <w:pPr>
        <w:spacing w:after="0" w:line="480" w:lineRule="auto"/>
        <w:ind w:left="720" w:hanging="720"/>
        <w:rPr>
          <w:rFonts w:ascii="Times New Roman" w:hAnsi="Times New Roman" w:cs="Times New Roman"/>
          <w:color w:val="222222"/>
          <w:sz w:val="24"/>
          <w:szCs w:val="24"/>
          <w:shd w:val="clear" w:color="auto" w:fill="FFFFFF"/>
        </w:rPr>
      </w:pPr>
      <w:r w:rsidRPr="00A91E83">
        <w:rPr>
          <w:rFonts w:ascii="Times New Roman" w:hAnsi="Times New Roman" w:cs="Times New Roman"/>
          <w:color w:val="222222"/>
          <w:sz w:val="24"/>
          <w:szCs w:val="24"/>
          <w:shd w:val="clear" w:color="auto" w:fill="FFFFFF"/>
        </w:rPr>
        <w:t>Medvedeva, O.D., Rubtsova, A.V., Vilkova, A.V. and Ischenko, V.V., 2022. Digital Monitoring of Students’ Soft Skills Development as an Interactive Meth</w:t>
      </w:r>
      <w:r w:rsidRPr="00A91E83">
        <w:rPr>
          <w:rFonts w:ascii="Times New Roman" w:hAnsi="Times New Roman" w:cs="Times New Roman"/>
          <w:color w:val="222222"/>
          <w:sz w:val="24"/>
          <w:szCs w:val="24"/>
          <w:shd w:val="clear" w:color="auto" w:fill="FFFFFF"/>
        </w:rPr>
        <w:t>od of Foreign Language Learning. </w:t>
      </w:r>
      <w:r w:rsidRPr="00A91E83">
        <w:rPr>
          <w:rFonts w:ascii="Times New Roman" w:hAnsi="Times New Roman" w:cs="Times New Roman"/>
          <w:i/>
          <w:iCs/>
          <w:color w:val="222222"/>
          <w:sz w:val="24"/>
          <w:szCs w:val="24"/>
          <w:shd w:val="clear" w:color="auto" w:fill="FFFFFF"/>
        </w:rPr>
        <w:t>Education Sciences</w:t>
      </w:r>
      <w:r w:rsidRPr="00A91E83">
        <w:rPr>
          <w:rFonts w:ascii="Times New Roman" w:hAnsi="Times New Roman" w:cs="Times New Roman"/>
          <w:color w:val="222222"/>
          <w:sz w:val="24"/>
          <w:szCs w:val="24"/>
          <w:shd w:val="clear" w:color="auto" w:fill="FFFFFF"/>
        </w:rPr>
        <w:t>, </w:t>
      </w:r>
      <w:r w:rsidRPr="00A91E83">
        <w:rPr>
          <w:rFonts w:ascii="Times New Roman" w:hAnsi="Times New Roman" w:cs="Times New Roman"/>
          <w:i/>
          <w:iCs/>
          <w:color w:val="222222"/>
          <w:sz w:val="24"/>
          <w:szCs w:val="24"/>
          <w:shd w:val="clear" w:color="auto" w:fill="FFFFFF"/>
        </w:rPr>
        <w:t>12</w:t>
      </w:r>
      <w:r w:rsidRPr="00A91E83">
        <w:rPr>
          <w:rFonts w:ascii="Times New Roman" w:hAnsi="Times New Roman" w:cs="Times New Roman"/>
          <w:color w:val="222222"/>
          <w:sz w:val="24"/>
          <w:szCs w:val="24"/>
          <w:shd w:val="clear" w:color="auto" w:fill="FFFFFF"/>
        </w:rPr>
        <w:t>(8), p.506.</w:t>
      </w:r>
    </w:p>
    <w:p w:rsidR="00545EF0" w:rsidRPr="00A91E83" w:rsidRDefault="00414FB8" w:rsidP="00545EF0">
      <w:pPr>
        <w:spacing w:after="0" w:line="480" w:lineRule="auto"/>
        <w:ind w:left="720" w:hanging="720"/>
        <w:rPr>
          <w:rFonts w:ascii="Times New Roman" w:hAnsi="Times New Roman" w:cs="Times New Roman"/>
          <w:color w:val="222222"/>
          <w:sz w:val="24"/>
          <w:szCs w:val="24"/>
          <w:shd w:val="clear" w:color="auto" w:fill="FFFFFF"/>
        </w:rPr>
      </w:pPr>
      <w:r w:rsidRPr="00A91E83">
        <w:rPr>
          <w:rFonts w:ascii="Times New Roman" w:hAnsi="Times New Roman" w:cs="Times New Roman"/>
          <w:color w:val="222222"/>
          <w:sz w:val="24"/>
          <w:szCs w:val="24"/>
          <w:shd w:val="clear" w:color="auto" w:fill="FFFFFF"/>
        </w:rPr>
        <w:t>Menz, M., 2020. Integrating academic skills and employability-revisiting the learning journal. </w:t>
      </w:r>
      <w:r w:rsidRPr="00A91E83">
        <w:rPr>
          <w:rFonts w:ascii="Times New Roman" w:hAnsi="Times New Roman" w:cs="Times New Roman"/>
          <w:i/>
          <w:iCs/>
          <w:color w:val="222222"/>
          <w:sz w:val="24"/>
          <w:szCs w:val="24"/>
          <w:shd w:val="clear" w:color="auto" w:fill="FFFFFF"/>
        </w:rPr>
        <w:t>Journal of Perspectives in Applied Academic Practice</w:t>
      </w:r>
      <w:r w:rsidRPr="00A91E83">
        <w:rPr>
          <w:rFonts w:ascii="Times New Roman" w:hAnsi="Times New Roman" w:cs="Times New Roman"/>
          <w:color w:val="222222"/>
          <w:sz w:val="24"/>
          <w:szCs w:val="24"/>
          <w:shd w:val="clear" w:color="auto" w:fill="FFFFFF"/>
        </w:rPr>
        <w:t>, </w:t>
      </w:r>
      <w:r w:rsidRPr="00A91E83">
        <w:rPr>
          <w:rFonts w:ascii="Times New Roman" w:hAnsi="Times New Roman" w:cs="Times New Roman"/>
          <w:i/>
          <w:iCs/>
          <w:color w:val="222222"/>
          <w:sz w:val="24"/>
          <w:szCs w:val="24"/>
          <w:shd w:val="clear" w:color="auto" w:fill="FFFFFF"/>
        </w:rPr>
        <w:t>8</w:t>
      </w:r>
      <w:r w:rsidRPr="00A91E83">
        <w:rPr>
          <w:rFonts w:ascii="Times New Roman" w:hAnsi="Times New Roman" w:cs="Times New Roman"/>
          <w:color w:val="222222"/>
          <w:sz w:val="24"/>
          <w:szCs w:val="24"/>
          <w:shd w:val="clear" w:color="auto" w:fill="FFFFFF"/>
        </w:rPr>
        <w:t>(1).</w:t>
      </w:r>
    </w:p>
    <w:p w:rsidR="00545EF0" w:rsidRPr="00A91E83" w:rsidRDefault="00414FB8" w:rsidP="00545EF0">
      <w:pPr>
        <w:spacing w:after="0" w:line="480" w:lineRule="auto"/>
        <w:ind w:left="720" w:hanging="720"/>
        <w:rPr>
          <w:rFonts w:ascii="Times New Roman" w:hAnsi="Times New Roman" w:cs="Times New Roman"/>
          <w:color w:val="222222"/>
          <w:sz w:val="24"/>
          <w:szCs w:val="24"/>
          <w:shd w:val="clear" w:color="auto" w:fill="FFFFFF"/>
        </w:rPr>
      </w:pPr>
      <w:r w:rsidRPr="00A91E83">
        <w:rPr>
          <w:rFonts w:ascii="Times New Roman" w:hAnsi="Times New Roman" w:cs="Times New Roman"/>
          <w:color w:val="222222"/>
          <w:sz w:val="24"/>
          <w:szCs w:val="24"/>
          <w:shd w:val="clear" w:color="auto" w:fill="FFFFFF"/>
        </w:rPr>
        <w:t xml:space="preserve">Peng, P. and Kievit, R.A., </w:t>
      </w:r>
      <w:r w:rsidRPr="00A91E83">
        <w:rPr>
          <w:rFonts w:ascii="Times New Roman" w:hAnsi="Times New Roman" w:cs="Times New Roman"/>
          <w:color w:val="222222"/>
          <w:sz w:val="24"/>
          <w:szCs w:val="24"/>
          <w:shd w:val="clear" w:color="auto" w:fill="FFFFFF"/>
        </w:rPr>
        <w:t>2020. The development of academic achievement and cognitive abilities: A bidirectional perspective. </w:t>
      </w:r>
      <w:r w:rsidRPr="00A91E83">
        <w:rPr>
          <w:rFonts w:ascii="Times New Roman" w:hAnsi="Times New Roman" w:cs="Times New Roman"/>
          <w:i/>
          <w:iCs/>
          <w:color w:val="222222"/>
          <w:sz w:val="24"/>
          <w:szCs w:val="24"/>
          <w:shd w:val="clear" w:color="auto" w:fill="FFFFFF"/>
        </w:rPr>
        <w:t>Child Development Perspectives</w:t>
      </w:r>
      <w:r w:rsidRPr="00A91E83">
        <w:rPr>
          <w:rFonts w:ascii="Times New Roman" w:hAnsi="Times New Roman" w:cs="Times New Roman"/>
          <w:color w:val="222222"/>
          <w:sz w:val="24"/>
          <w:szCs w:val="24"/>
          <w:shd w:val="clear" w:color="auto" w:fill="FFFFFF"/>
        </w:rPr>
        <w:t>, </w:t>
      </w:r>
      <w:r w:rsidRPr="00A91E83">
        <w:rPr>
          <w:rFonts w:ascii="Times New Roman" w:hAnsi="Times New Roman" w:cs="Times New Roman"/>
          <w:i/>
          <w:iCs/>
          <w:color w:val="222222"/>
          <w:sz w:val="24"/>
          <w:szCs w:val="24"/>
          <w:shd w:val="clear" w:color="auto" w:fill="FFFFFF"/>
        </w:rPr>
        <w:t>14</w:t>
      </w:r>
      <w:r w:rsidRPr="00A91E83">
        <w:rPr>
          <w:rFonts w:ascii="Times New Roman" w:hAnsi="Times New Roman" w:cs="Times New Roman"/>
          <w:color w:val="222222"/>
          <w:sz w:val="24"/>
          <w:szCs w:val="24"/>
          <w:shd w:val="clear" w:color="auto" w:fill="FFFFFF"/>
        </w:rPr>
        <w:t>(1), pp.15-20.</w:t>
      </w:r>
    </w:p>
    <w:p w:rsidR="00E377AC" w:rsidRPr="00A91E83" w:rsidRDefault="00E377AC" w:rsidP="00D516EC">
      <w:pPr>
        <w:rPr>
          <w:rFonts w:ascii="Times New Roman" w:hAnsi="Times New Roman" w:cs="Times New Roman"/>
          <w:sz w:val="24"/>
          <w:szCs w:val="24"/>
        </w:rPr>
      </w:pPr>
    </w:p>
    <w:p w:rsidR="00E377AC" w:rsidRPr="00A91E83" w:rsidRDefault="00E377AC" w:rsidP="00D516EC">
      <w:pPr>
        <w:rPr>
          <w:rFonts w:ascii="Times New Roman" w:hAnsi="Times New Roman" w:cs="Times New Roman"/>
          <w:sz w:val="24"/>
          <w:szCs w:val="24"/>
        </w:rPr>
      </w:pPr>
    </w:p>
    <w:p w:rsidR="00D516EC" w:rsidRPr="00A91E83" w:rsidRDefault="00414FB8" w:rsidP="00BC6821">
      <w:pPr>
        <w:rPr>
          <w:rFonts w:ascii="Times New Roman" w:hAnsi="Times New Roman" w:cs="Times New Roman"/>
          <w:sz w:val="24"/>
          <w:szCs w:val="24"/>
        </w:rPr>
      </w:pPr>
      <w:r w:rsidRPr="00A91E83">
        <w:rPr>
          <w:rFonts w:ascii="Times New Roman" w:hAnsi="Times New Roman" w:cs="Times New Roman"/>
          <w:sz w:val="24"/>
          <w:szCs w:val="24"/>
        </w:rPr>
        <w:t xml:space="preserve"> </w:t>
      </w:r>
    </w:p>
    <w:sectPr w:rsidR="00D516EC" w:rsidRPr="00A91E8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414FB8">
      <w:pPr>
        <w:spacing w:after="0" w:line="240" w:lineRule="auto"/>
      </w:pPr>
      <w:r>
        <w:separator/>
      </w:r>
    </w:p>
  </w:endnote>
  <w:endnote w:type="continuationSeparator" w:id="0">
    <w:p w:rsidR="00000000" w:rsidRDefault="00414F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414FB8">
      <w:pPr>
        <w:spacing w:after="0" w:line="240" w:lineRule="auto"/>
      </w:pPr>
      <w:r>
        <w:separator/>
      </w:r>
    </w:p>
  </w:footnote>
  <w:footnote w:type="continuationSeparator" w:id="0">
    <w:p w:rsidR="00000000" w:rsidRDefault="00414F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13E09" w:rsidRPr="00513E09" w:rsidRDefault="00414FB8">
    <w:pPr>
      <w:pStyle w:val="Header"/>
      <w:jc w:val="right"/>
      <w:rPr>
        <w:rFonts w:ascii="Times New Roman" w:hAnsi="Times New Roman" w:cs="Times New Roman"/>
        <w:sz w:val="24"/>
      </w:rPr>
    </w:pPr>
    <w:r>
      <w:rPr>
        <w:rFonts w:ascii="Times New Roman" w:hAnsi="Times New Roman" w:cs="Times New Roman"/>
        <w:sz w:val="24"/>
      </w:rPr>
      <w:t>“</w:t>
    </w:r>
    <w:r w:rsidRPr="00513E09">
      <w:rPr>
        <w:rFonts w:ascii="Times New Roman" w:hAnsi="Times New Roman" w:cs="Times New Roman"/>
        <w:sz w:val="24"/>
      </w:rPr>
      <w:t xml:space="preserve">Academic Skills Development     </w:t>
    </w:r>
    <w:sdt>
      <w:sdtPr>
        <w:rPr>
          <w:rFonts w:ascii="Times New Roman" w:hAnsi="Times New Roman" w:cs="Times New Roman"/>
          <w:sz w:val="24"/>
        </w:rPr>
        <w:id w:val="957607852"/>
        <w:docPartObj>
          <w:docPartGallery w:val="Page Numbers (Top of Page)"/>
          <w:docPartUnique/>
        </w:docPartObj>
      </w:sdtPr>
      <w:sdtEndPr>
        <w:rPr>
          <w:noProof/>
        </w:rPr>
      </w:sdtEndPr>
      <w:sdtContent>
        <w:r w:rsidRPr="00513E09">
          <w:rPr>
            <w:rFonts w:ascii="Times New Roman" w:hAnsi="Times New Roman" w:cs="Times New Roman"/>
            <w:sz w:val="24"/>
          </w:rPr>
          <w:fldChar w:fldCharType="begin"/>
        </w:r>
        <w:r w:rsidRPr="00513E09">
          <w:rPr>
            <w:rFonts w:ascii="Times New Roman" w:hAnsi="Times New Roman" w:cs="Times New Roman"/>
            <w:sz w:val="24"/>
          </w:rPr>
          <w:instrText xml:space="preserve"> PAGE   \* MERGEFORMAT </w:instrText>
        </w:r>
        <w:r w:rsidRPr="00513E09">
          <w:rPr>
            <w:rFonts w:ascii="Times New Roman" w:hAnsi="Times New Roman" w:cs="Times New Roman"/>
            <w:sz w:val="24"/>
          </w:rPr>
          <w:fldChar w:fldCharType="separate"/>
        </w:r>
        <w:r>
          <w:rPr>
            <w:rFonts w:ascii="Times New Roman" w:hAnsi="Times New Roman" w:cs="Times New Roman"/>
            <w:noProof/>
            <w:sz w:val="24"/>
          </w:rPr>
          <w:t>7</w:t>
        </w:r>
        <w:r w:rsidRPr="00513E09">
          <w:rPr>
            <w:rFonts w:ascii="Times New Roman" w:hAnsi="Times New Roman" w:cs="Times New Roman"/>
            <w:noProof/>
            <w:sz w:val="24"/>
          </w:rPr>
          <w:fldChar w:fldCharType="end"/>
        </w:r>
        <w:r>
          <w:rPr>
            <w:rFonts w:ascii="Times New Roman" w:hAnsi="Times New Roman" w:cs="Times New Roman"/>
            <w:noProof/>
            <w:sz w:val="24"/>
          </w:rPr>
          <w:t>”</w:t>
        </w:r>
      </w:sdtContent>
    </w:sdt>
  </w:p>
  <w:p w:rsidR="00513E09" w:rsidRDefault="00513E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443EA"/>
    <w:multiLevelType w:val="hybridMultilevel"/>
    <w:tmpl w:val="34B2F8E6"/>
    <w:lvl w:ilvl="0" w:tplc="A63A75E4">
      <w:start w:val="1"/>
      <w:numFmt w:val="bullet"/>
      <w:lvlText w:val=""/>
      <w:lvlJc w:val="left"/>
      <w:pPr>
        <w:ind w:left="720" w:hanging="360"/>
      </w:pPr>
      <w:rPr>
        <w:rFonts w:ascii="Symbol" w:hAnsi="Symbol" w:hint="default"/>
      </w:rPr>
    </w:lvl>
    <w:lvl w:ilvl="1" w:tplc="4F6EBBB2" w:tentative="1">
      <w:start w:val="1"/>
      <w:numFmt w:val="bullet"/>
      <w:lvlText w:val="o"/>
      <w:lvlJc w:val="left"/>
      <w:pPr>
        <w:ind w:left="1440" w:hanging="360"/>
      </w:pPr>
      <w:rPr>
        <w:rFonts w:ascii="Courier New" w:hAnsi="Courier New" w:cs="Courier New" w:hint="default"/>
      </w:rPr>
    </w:lvl>
    <w:lvl w:ilvl="2" w:tplc="3A60D6E4" w:tentative="1">
      <w:start w:val="1"/>
      <w:numFmt w:val="bullet"/>
      <w:lvlText w:val=""/>
      <w:lvlJc w:val="left"/>
      <w:pPr>
        <w:ind w:left="2160" w:hanging="360"/>
      </w:pPr>
      <w:rPr>
        <w:rFonts w:ascii="Wingdings" w:hAnsi="Wingdings" w:hint="default"/>
      </w:rPr>
    </w:lvl>
    <w:lvl w:ilvl="3" w:tplc="95A8BD76" w:tentative="1">
      <w:start w:val="1"/>
      <w:numFmt w:val="bullet"/>
      <w:lvlText w:val=""/>
      <w:lvlJc w:val="left"/>
      <w:pPr>
        <w:ind w:left="2880" w:hanging="360"/>
      </w:pPr>
      <w:rPr>
        <w:rFonts w:ascii="Symbol" w:hAnsi="Symbol" w:hint="default"/>
      </w:rPr>
    </w:lvl>
    <w:lvl w:ilvl="4" w:tplc="E416CEAE" w:tentative="1">
      <w:start w:val="1"/>
      <w:numFmt w:val="bullet"/>
      <w:lvlText w:val="o"/>
      <w:lvlJc w:val="left"/>
      <w:pPr>
        <w:ind w:left="3600" w:hanging="360"/>
      </w:pPr>
      <w:rPr>
        <w:rFonts w:ascii="Courier New" w:hAnsi="Courier New" w:cs="Courier New" w:hint="default"/>
      </w:rPr>
    </w:lvl>
    <w:lvl w:ilvl="5" w:tplc="75E8C286" w:tentative="1">
      <w:start w:val="1"/>
      <w:numFmt w:val="bullet"/>
      <w:lvlText w:val=""/>
      <w:lvlJc w:val="left"/>
      <w:pPr>
        <w:ind w:left="4320" w:hanging="360"/>
      </w:pPr>
      <w:rPr>
        <w:rFonts w:ascii="Wingdings" w:hAnsi="Wingdings" w:hint="default"/>
      </w:rPr>
    </w:lvl>
    <w:lvl w:ilvl="6" w:tplc="3E04A9BA" w:tentative="1">
      <w:start w:val="1"/>
      <w:numFmt w:val="bullet"/>
      <w:lvlText w:val=""/>
      <w:lvlJc w:val="left"/>
      <w:pPr>
        <w:ind w:left="5040" w:hanging="360"/>
      </w:pPr>
      <w:rPr>
        <w:rFonts w:ascii="Symbol" w:hAnsi="Symbol" w:hint="default"/>
      </w:rPr>
    </w:lvl>
    <w:lvl w:ilvl="7" w:tplc="C5640B0A" w:tentative="1">
      <w:start w:val="1"/>
      <w:numFmt w:val="bullet"/>
      <w:lvlText w:val="o"/>
      <w:lvlJc w:val="left"/>
      <w:pPr>
        <w:ind w:left="5760" w:hanging="360"/>
      </w:pPr>
      <w:rPr>
        <w:rFonts w:ascii="Courier New" w:hAnsi="Courier New" w:cs="Courier New" w:hint="default"/>
      </w:rPr>
    </w:lvl>
    <w:lvl w:ilvl="8" w:tplc="E16EF604" w:tentative="1">
      <w:start w:val="1"/>
      <w:numFmt w:val="bullet"/>
      <w:lvlText w:val=""/>
      <w:lvlJc w:val="left"/>
      <w:pPr>
        <w:ind w:left="6480" w:hanging="360"/>
      </w:pPr>
      <w:rPr>
        <w:rFonts w:ascii="Wingdings" w:hAnsi="Wingdings" w:hint="default"/>
      </w:rPr>
    </w:lvl>
  </w:abstractNum>
  <w:abstractNum w:abstractNumId="1" w15:restartNumberingAfterBreak="0">
    <w:nsid w:val="5F1277D0"/>
    <w:multiLevelType w:val="hybridMultilevel"/>
    <w:tmpl w:val="10062902"/>
    <w:lvl w:ilvl="0" w:tplc="C09CBC00">
      <w:start w:val="1"/>
      <w:numFmt w:val="bullet"/>
      <w:lvlText w:val=""/>
      <w:lvlJc w:val="left"/>
      <w:pPr>
        <w:ind w:left="720" w:hanging="360"/>
      </w:pPr>
      <w:rPr>
        <w:rFonts w:ascii="Symbol" w:hAnsi="Symbol" w:hint="default"/>
      </w:rPr>
    </w:lvl>
    <w:lvl w:ilvl="1" w:tplc="CAE65CAC" w:tentative="1">
      <w:start w:val="1"/>
      <w:numFmt w:val="bullet"/>
      <w:lvlText w:val="o"/>
      <w:lvlJc w:val="left"/>
      <w:pPr>
        <w:ind w:left="1440" w:hanging="360"/>
      </w:pPr>
      <w:rPr>
        <w:rFonts w:ascii="Courier New" w:hAnsi="Courier New" w:cs="Courier New" w:hint="default"/>
      </w:rPr>
    </w:lvl>
    <w:lvl w:ilvl="2" w:tplc="89A40252" w:tentative="1">
      <w:start w:val="1"/>
      <w:numFmt w:val="bullet"/>
      <w:lvlText w:val=""/>
      <w:lvlJc w:val="left"/>
      <w:pPr>
        <w:ind w:left="2160" w:hanging="360"/>
      </w:pPr>
      <w:rPr>
        <w:rFonts w:ascii="Wingdings" w:hAnsi="Wingdings" w:hint="default"/>
      </w:rPr>
    </w:lvl>
    <w:lvl w:ilvl="3" w:tplc="5C6E6358" w:tentative="1">
      <w:start w:val="1"/>
      <w:numFmt w:val="bullet"/>
      <w:lvlText w:val=""/>
      <w:lvlJc w:val="left"/>
      <w:pPr>
        <w:ind w:left="2880" w:hanging="360"/>
      </w:pPr>
      <w:rPr>
        <w:rFonts w:ascii="Symbol" w:hAnsi="Symbol" w:hint="default"/>
      </w:rPr>
    </w:lvl>
    <w:lvl w:ilvl="4" w:tplc="C11A9AD2" w:tentative="1">
      <w:start w:val="1"/>
      <w:numFmt w:val="bullet"/>
      <w:lvlText w:val="o"/>
      <w:lvlJc w:val="left"/>
      <w:pPr>
        <w:ind w:left="3600" w:hanging="360"/>
      </w:pPr>
      <w:rPr>
        <w:rFonts w:ascii="Courier New" w:hAnsi="Courier New" w:cs="Courier New" w:hint="default"/>
      </w:rPr>
    </w:lvl>
    <w:lvl w:ilvl="5" w:tplc="D5C0A432" w:tentative="1">
      <w:start w:val="1"/>
      <w:numFmt w:val="bullet"/>
      <w:lvlText w:val=""/>
      <w:lvlJc w:val="left"/>
      <w:pPr>
        <w:ind w:left="4320" w:hanging="360"/>
      </w:pPr>
      <w:rPr>
        <w:rFonts w:ascii="Wingdings" w:hAnsi="Wingdings" w:hint="default"/>
      </w:rPr>
    </w:lvl>
    <w:lvl w:ilvl="6" w:tplc="9B7E9CB4" w:tentative="1">
      <w:start w:val="1"/>
      <w:numFmt w:val="bullet"/>
      <w:lvlText w:val=""/>
      <w:lvlJc w:val="left"/>
      <w:pPr>
        <w:ind w:left="5040" w:hanging="360"/>
      </w:pPr>
      <w:rPr>
        <w:rFonts w:ascii="Symbol" w:hAnsi="Symbol" w:hint="default"/>
      </w:rPr>
    </w:lvl>
    <w:lvl w:ilvl="7" w:tplc="0B5AC912" w:tentative="1">
      <w:start w:val="1"/>
      <w:numFmt w:val="bullet"/>
      <w:lvlText w:val="o"/>
      <w:lvlJc w:val="left"/>
      <w:pPr>
        <w:ind w:left="5760" w:hanging="360"/>
      </w:pPr>
      <w:rPr>
        <w:rFonts w:ascii="Courier New" w:hAnsi="Courier New" w:cs="Courier New" w:hint="default"/>
      </w:rPr>
    </w:lvl>
    <w:lvl w:ilvl="8" w:tplc="6B9A5C00" w:tentative="1">
      <w:start w:val="1"/>
      <w:numFmt w:val="bullet"/>
      <w:lvlText w:val=""/>
      <w:lvlJc w:val="left"/>
      <w:pPr>
        <w:ind w:left="6480" w:hanging="360"/>
      </w:pPr>
      <w:rPr>
        <w:rFonts w:ascii="Wingdings" w:hAnsi="Wingdings" w:hint="default"/>
      </w:rPr>
    </w:lvl>
  </w:abstractNum>
  <w:num w:numId="1" w16cid:durableId="1845895113">
    <w:abstractNumId w:val="1"/>
  </w:num>
  <w:num w:numId="2" w16cid:durableId="455296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5ABE"/>
    <w:rsid w:val="00006BAB"/>
    <w:rsid w:val="00015DAA"/>
    <w:rsid w:val="00022FF4"/>
    <w:rsid w:val="00025EA7"/>
    <w:rsid w:val="00055C63"/>
    <w:rsid w:val="00063600"/>
    <w:rsid w:val="00084FC1"/>
    <w:rsid w:val="0014617B"/>
    <w:rsid w:val="00161B41"/>
    <w:rsid w:val="001A5213"/>
    <w:rsid w:val="001A5A5D"/>
    <w:rsid w:val="00243854"/>
    <w:rsid w:val="0026565A"/>
    <w:rsid w:val="0026638A"/>
    <w:rsid w:val="0027771E"/>
    <w:rsid w:val="00292B45"/>
    <w:rsid w:val="00294589"/>
    <w:rsid w:val="002B328E"/>
    <w:rsid w:val="002C0DFD"/>
    <w:rsid w:val="002D73A2"/>
    <w:rsid w:val="002F02A1"/>
    <w:rsid w:val="003629CD"/>
    <w:rsid w:val="003858F2"/>
    <w:rsid w:val="003E2C2C"/>
    <w:rsid w:val="00414FB8"/>
    <w:rsid w:val="00415A6D"/>
    <w:rsid w:val="00462B0C"/>
    <w:rsid w:val="00472531"/>
    <w:rsid w:val="00492A40"/>
    <w:rsid w:val="004B5552"/>
    <w:rsid w:val="004D497E"/>
    <w:rsid w:val="00502088"/>
    <w:rsid w:val="00512977"/>
    <w:rsid w:val="00513E09"/>
    <w:rsid w:val="0053078A"/>
    <w:rsid w:val="005319CB"/>
    <w:rsid w:val="00545ABE"/>
    <w:rsid w:val="00545EF0"/>
    <w:rsid w:val="0063756C"/>
    <w:rsid w:val="006658BC"/>
    <w:rsid w:val="006A4483"/>
    <w:rsid w:val="006A7B4C"/>
    <w:rsid w:val="006E0B82"/>
    <w:rsid w:val="0072624A"/>
    <w:rsid w:val="00762CBE"/>
    <w:rsid w:val="00777F95"/>
    <w:rsid w:val="007A7B9C"/>
    <w:rsid w:val="007C7384"/>
    <w:rsid w:val="007D3E06"/>
    <w:rsid w:val="007E182E"/>
    <w:rsid w:val="008B2826"/>
    <w:rsid w:val="008F34FD"/>
    <w:rsid w:val="00906161"/>
    <w:rsid w:val="009101BE"/>
    <w:rsid w:val="00943D40"/>
    <w:rsid w:val="00944310"/>
    <w:rsid w:val="009837A6"/>
    <w:rsid w:val="009C37B3"/>
    <w:rsid w:val="009E1997"/>
    <w:rsid w:val="009E6A12"/>
    <w:rsid w:val="00A04BD5"/>
    <w:rsid w:val="00A6132B"/>
    <w:rsid w:val="00A81151"/>
    <w:rsid w:val="00A91E83"/>
    <w:rsid w:val="00AC2465"/>
    <w:rsid w:val="00AE4B43"/>
    <w:rsid w:val="00AF226F"/>
    <w:rsid w:val="00B32D4A"/>
    <w:rsid w:val="00B64D8B"/>
    <w:rsid w:val="00B82ACD"/>
    <w:rsid w:val="00BA1E78"/>
    <w:rsid w:val="00BB1BF5"/>
    <w:rsid w:val="00BC5A87"/>
    <w:rsid w:val="00BC5B95"/>
    <w:rsid w:val="00BC6821"/>
    <w:rsid w:val="00BF7E25"/>
    <w:rsid w:val="00C042C9"/>
    <w:rsid w:val="00C37D99"/>
    <w:rsid w:val="00C42312"/>
    <w:rsid w:val="00C455A5"/>
    <w:rsid w:val="00C62464"/>
    <w:rsid w:val="00C741A0"/>
    <w:rsid w:val="00C840A5"/>
    <w:rsid w:val="00CA7C30"/>
    <w:rsid w:val="00CC6DFB"/>
    <w:rsid w:val="00CD45CA"/>
    <w:rsid w:val="00CE23DB"/>
    <w:rsid w:val="00CE5D64"/>
    <w:rsid w:val="00CF2CF7"/>
    <w:rsid w:val="00D10C90"/>
    <w:rsid w:val="00D30ED5"/>
    <w:rsid w:val="00D42801"/>
    <w:rsid w:val="00D516EC"/>
    <w:rsid w:val="00D567AF"/>
    <w:rsid w:val="00D873D8"/>
    <w:rsid w:val="00DA5920"/>
    <w:rsid w:val="00E021C2"/>
    <w:rsid w:val="00E377AC"/>
    <w:rsid w:val="00E70716"/>
    <w:rsid w:val="00ED5982"/>
    <w:rsid w:val="00F23964"/>
    <w:rsid w:val="00F411BD"/>
    <w:rsid w:val="00F84C74"/>
    <w:rsid w:val="00FB31F7"/>
    <w:rsid w:val="00FB3E64"/>
    <w:rsid w:val="00FD4F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AC21F5A"/>
  <w15:chartTrackingRefBased/>
  <w15:docId w15:val="{8DCE7C9D-69E5-4DC1-B850-43AD0E6B7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4589"/>
    <w:pPr>
      <w:keepNext/>
      <w:keepLines/>
      <w:spacing w:before="240" w:after="0"/>
      <w:outlineLvl w:val="0"/>
    </w:pPr>
    <w:rPr>
      <w:rFonts w:ascii="Times New Roman" w:eastAsiaTheme="majorEastAsia" w:hAnsi="Times New Roman" w:cstheme="majorBidi"/>
      <w:b/>
      <w:i/>
      <w:sz w:val="24"/>
      <w:szCs w:val="32"/>
    </w:rPr>
  </w:style>
  <w:style w:type="paragraph" w:styleId="Heading2">
    <w:name w:val="heading 2"/>
    <w:basedOn w:val="Normal"/>
    <w:next w:val="Normal"/>
    <w:link w:val="Heading2Char"/>
    <w:uiPriority w:val="9"/>
    <w:unhideWhenUsed/>
    <w:qFormat/>
    <w:rsid w:val="00294589"/>
    <w:pPr>
      <w:keepNext/>
      <w:keepLines/>
      <w:spacing w:before="40" w:after="0"/>
      <w:outlineLvl w:val="1"/>
    </w:pPr>
    <w:rPr>
      <w:rFonts w:ascii="Times New Roman" w:eastAsiaTheme="majorEastAsia" w:hAnsi="Times New Roman" w:cstheme="majorBidi"/>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43D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63600"/>
    <w:pPr>
      <w:ind w:left="720"/>
      <w:contextualSpacing/>
    </w:pPr>
  </w:style>
  <w:style w:type="character" w:customStyle="1" w:styleId="Heading1Char">
    <w:name w:val="Heading 1 Char"/>
    <w:basedOn w:val="DefaultParagraphFont"/>
    <w:link w:val="Heading1"/>
    <w:uiPriority w:val="9"/>
    <w:rsid w:val="002945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294589"/>
    <w:rPr>
      <w:rFonts w:ascii="Times New Roman" w:eastAsiaTheme="majorEastAsia" w:hAnsi="Times New Roman" w:cstheme="majorBidi"/>
      <w:i/>
      <w:sz w:val="24"/>
      <w:szCs w:val="26"/>
    </w:rPr>
  </w:style>
  <w:style w:type="paragraph" w:styleId="TOCHeading">
    <w:name w:val="TOC Heading"/>
    <w:basedOn w:val="Heading1"/>
    <w:next w:val="Normal"/>
    <w:uiPriority w:val="39"/>
    <w:unhideWhenUsed/>
    <w:qFormat/>
    <w:rsid w:val="00D567AF"/>
    <w:pPr>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D567AF"/>
    <w:pPr>
      <w:spacing w:after="100"/>
    </w:pPr>
  </w:style>
  <w:style w:type="paragraph" w:styleId="TOC2">
    <w:name w:val="toc 2"/>
    <w:basedOn w:val="Normal"/>
    <w:next w:val="Normal"/>
    <w:autoRedefine/>
    <w:uiPriority w:val="39"/>
    <w:unhideWhenUsed/>
    <w:rsid w:val="00D567AF"/>
    <w:pPr>
      <w:spacing w:after="100"/>
      <w:ind w:left="220"/>
    </w:pPr>
  </w:style>
  <w:style w:type="character" w:styleId="Hyperlink">
    <w:name w:val="Hyperlink"/>
    <w:basedOn w:val="DefaultParagraphFont"/>
    <w:uiPriority w:val="99"/>
    <w:unhideWhenUsed/>
    <w:rsid w:val="00D567AF"/>
    <w:rPr>
      <w:color w:val="0563C1" w:themeColor="hyperlink"/>
      <w:u w:val="single"/>
    </w:rPr>
  </w:style>
  <w:style w:type="paragraph" w:styleId="Header">
    <w:name w:val="header"/>
    <w:basedOn w:val="Normal"/>
    <w:link w:val="HeaderChar"/>
    <w:uiPriority w:val="99"/>
    <w:unhideWhenUsed/>
    <w:rsid w:val="00513E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3E09"/>
  </w:style>
  <w:style w:type="paragraph" w:styleId="Footer">
    <w:name w:val="footer"/>
    <w:basedOn w:val="Normal"/>
    <w:link w:val="FooterChar"/>
    <w:uiPriority w:val="99"/>
    <w:unhideWhenUsed/>
    <w:rsid w:val="00513E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3E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E790F777-F611-4D9A-A8B5-6BC7AFAAA70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1539</Words>
  <Characters>8776</Characters>
  <Application>Microsoft Office Word</Application>
  <DocSecurity>0</DocSecurity>
  <Lines>73</Lines>
  <Paragraphs>20</Paragraphs>
  <ScaleCrop>false</ScaleCrop>
  <Company/>
  <LinksUpToDate>false</LinksUpToDate>
  <CharactersWithSpaces>10295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Biserka Dimitrova</cp:lastModifiedBy>
  <cp:revision>2</cp:revision>
  <dcterms:created xsi:type="dcterms:W3CDTF">2022-09-01T23:17:00Z</dcterms:created>
  <dcterms:modified xsi:type="dcterms:W3CDTF">2022-09-01T23:17:00Z</dcterms:modified>
</cp:coreProperties>
</file>