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customXml/itemProps5.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inorHAnsi" w:hAnsi="Times New Roman" w:cs="Times New Roman"/>
          <w:color w:val="5B9BD5" w:themeColor="accent1"/>
          <w:sz w:val="24"/>
          <w:szCs w:val="24"/>
          <w:lang w:val="en-GB"/>
        </w:rPr>
        <w:id w:val="-1522475554"/>
        <w:docPartObj>
          <w:docPartGallery w:val="Cover Pages"/>
          <w:docPartUnique/>
        </w:docPartObj>
      </w:sdtPr>
      <w:sdtEndPr>
        <w:rPr>
          <w:color w:val="auto"/>
        </w:rPr>
      </w:sdtEndPr>
      <w:sdtContent>
        <w:p w:rsidR="007D1947" w:rsidRPr="00AE26B0" w:rsidRDefault="007D1947" w:rsidP="00AE26B0">
          <w:pPr>
            <w:pStyle w:val="NoSpacing"/>
            <w:spacing w:before="1540" w:after="240" w:line="480" w:lineRule="auto"/>
            <w:jc w:val="center"/>
            <w:rPr>
              <w:rFonts w:ascii="Times New Roman" w:hAnsi="Times New Roman" w:cs="Times New Roman"/>
              <w:color w:val="5B9BD5" w:themeColor="accent1"/>
              <w:sz w:val="24"/>
              <w:szCs w:val="24"/>
            </w:rPr>
          </w:pPr>
          <w:r w:rsidRPr="00AE26B0">
            <w:rPr>
              <w:rFonts w:ascii="Times New Roman" w:hAnsi="Times New Roman" w:cs="Times New Roman"/>
              <w:noProof/>
              <w:color w:val="5B9BD5" w:themeColor="accent1"/>
              <w:sz w:val="24"/>
              <w:szCs w:val="24"/>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sz w:val="24"/>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rsidR="007D1947" w:rsidRPr="0087489B" w:rsidRDefault="00D1282D" w:rsidP="00AE26B0">
              <w:pPr>
                <w:pStyle w:val="NoSpacing"/>
                <w:pBdr>
                  <w:top w:val="single" w:sz="6" w:space="6" w:color="5B9BD5" w:themeColor="accent1"/>
                  <w:bottom w:val="single" w:sz="6" w:space="6" w:color="5B9BD5" w:themeColor="accent1"/>
                </w:pBdr>
                <w:spacing w:after="240" w:line="480" w:lineRule="auto"/>
                <w:jc w:val="center"/>
                <w:rPr>
                  <w:rFonts w:ascii="Times New Roman" w:eastAsiaTheme="majorEastAsia" w:hAnsi="Times New Roman" w:cs="Times New Roman"/>
                  <w:b/>
                  <w:bCs/>
                  <w:caps/>
                  <w:sz w:val="24"/>
                  <w:szCs w:val="24"/>
                </w:rPr>
              </w:pPr>
              <w:r w:rsidRPr="0087489B">
                <w:rPr>
                  <w:rFonts w:ascii="Times New Roman" w:eastAsiaTheme="majorEastAsia" w:hAnsi="Times New Roman" w:cs="Times New Roman"/>
                  <w:b/>
                  <w:bCs/>
                  <w:caps/>
                  <w:sz w:val="24"/>
                  <w:szCs w:val="24"/>
                </w:rPr>
                <w:t>PERSONAL SWOT AND ASSESSMENT</w:t>
              </w:r>
            </w:p>
          </w:sdtContent>
        </w:sdt>
        <w:p w:rsidR="007D1947" w:rsidRPr="00AE26B0" w:rsidRDefault="007D1947" w:rsidP="00AE26B0">
          <w:pPr>
            <w:pStyle w:val="NoSpacing"/>
            <w:spacing w:before="480" w:line="480" w:lineRule="auto"/>
            <w:jc w:val="center"/>
            <w:rPr>
              <w:rFonts w:ascii="Times New Roman" w:hAnsi="Times New Roman" w:cs="Times New Roman"/>
              <w:color w:val="5B9BD5" w:themeColor="accent1"/>
              <w:sz w:val="24"/>
              <w:szCs w:val="24"/>
            </w:rPr>
          </w:pPr>
          <w:r w:rsidRPr="00AE26B0">
            <w:rPr>
              <w:rFonts w:ascii="Times New Roman" w:hAnsi="Times New Roman" w:cs="Times New Roman"/>
              <w:noProof/>
              <w:color w:val="5B9BD5" w:themeColor="accent1"/>
              <w:sz w:val="24"/>
              <w:szCs w:val="24"/>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2D4830" w:rsidRPr="00AE26B0" w:rsidRDefault="002D4830" w:rsidP="00AE26B0">
          <w:pPr>
            <w:pStyle w:val="Heading1"/>
            <w:spacing w:line="480" w:lineRule="auto"/>
            <w:rPr>
              <w:rFonts w:ascii="Times New Roman" w:hAnsi="Times New Roman" w:cs="Times New Roman"/>
              <w:sz w:val="24"/>
              <w:szCs w:val="24"/>
            </w:rPr>
          </w:pPr>
        </w:p>
        <w:p w:rsidR="002D4830" w:rsidRPr="00AE26B0" w:rsidRDefault="002D4830" w:rsidP="00AE26B0">
          <w:pPr>
            <w:pStyle w:val="Heading1"/>
            <w:spacing w:line="480" w:lineRule="auto"/>
            <w:rPr>
              <w:rFonts w:ascii="Times New Roman" w:hAnsi="Times New Roman" w:cs="Times New Roman"/>
              <w:sz w:val="24"/>
              <w:szCs w:val="24"/>
            </w:rPr>
          </w:pPr>
        </w:p>
        <w:p w:rsidR="008402D0" w:rsidRDefault="008402D0" w:rsidP="008402D0">
          <w:pPr>
            <w:spacing w:line="480" w:lineRule="auto"/>
            <w:jc w:val="center"/>
            <w:rPr>
              <w:rFonts w:ascii="Times New Roman" w:hAnsi="Times New Roman" w:cs="Times New Roman"/>
              <w:sz w:val="24"/>
              <w:szCs w:val="24"/>
            </w:rPr>
          </w:pPr>
        </w:p>
        <w:p w:rsidR="008402D0" w:rsidRDefault="008402D0" w:rsidP="008402D0">
          <w:pPr>
            <w:spacing w:line="480" w:lineRule="auto"/>
            <w:jc w:val="center"/>
            <w:rPr>
              <w:rFonts w:ascii="Times New Roman" w:hAnsi="Times New Roman" w:cs="Times New Roman"/>
              <w:sz w:val="24"/>
              <w:szCs w:val="24"/>
            </w:rPr>
          </w:pPr>
        </w:p>
        <w:p w:rsidR="008402D0" w:rsidRDefault="008402D0" w:rsidP="008402D0">
          <w:pPr>
            <w:spacing w:line="480" w:lineRule="auto"/>
            <w:jc w:val="center"/>
            <w:rPr>
              <w:rFonts w:ascii="Times New Roman" w:hAnsi="Times New Roman" w:cs="Times New Roman"/>
              <w:sz w:val="24"/>
              <w:szCs w:val="24"/>
            </w:rPr>
          </w:pPr>
        </w:p>
        <w:p w:rsidR="008402D0" w:rsidRDefault="008402D0" w:rsidP="008402D0">
          <w:pPr>
            <w:spacing w:line="480" w:lineRule="auto"/>
            <w:jc w:val="center"/>
            <w:rPr>
              <w:rFonts w:ascii="Times New Roman" w:hAnsi="Times New Roman" w:cs="Times New Roman"/>
              <w:sz w:val="24"/>
              <w:szCs w:val="24"/>
            </w:rPr>
          </w:pPr>
        </w:p>
        <w:p w:rsidR="008402D0" w:rsidRDefault="008402D0" w:rsidP="008402D0">
          <w:pPr>
            <w:spacing w:line="480" w:lineRule="auto"/>
            <w:jc w:val="center"/>
            <w:rPr>
              <w:rFonts w:ascii="Times New Roman" w:hAnsi="Times New Roman" w:cs="Times New Roman"/>
              <w:sz w:val="24"/>
              <w:szCs w:val="24"/>
            </w:rPr>
          </w:pPr>
        </w:p>
        <w:p w:rsidR="008402D0" w:rsidRPr="008402D0" w:rsidRDefault="008402D0" w:rsidP="00DE3DD6">
          <w:pPr>
            <w:spacing w:line="480" w:lineRule="auto"/>
            <w:jc w:val="center"/>
            <w:rPr>
              <w:rFonts w:ascii="Times New Roman" w:hAnsi="Times New Roman" w:cs="Times New Roman"/>
              <w:sz w:val="24"/>
              <w:szCs w:val="24"/>
            </w:rPr>
          </w:pPr>
          <w:r>
            <w:rPr>
              <w:rFonts w:ascii="Times New Roman" w:hAnsi="Times New Roman" w:cs="Times New Roman"/>
              <w:sz w:val="24"/>
              <w:szCs w:val="24"/>
            </w:rPr>
            <w:t>BRACAU DUMITRU CATALIN</w:t>
          </w:r>
        </w:p>
        <w:p w:rsidR="002D4830" w:rsidRDefault="008402D0" w:rsidP="00DE3DD6">
          <w:pPr>
            <w:spacing w:line="480" w:lineRule="auto"/>
            <w:jc w:val="center"/>
            <w:rPr>
              <w:rFonts w:ascii="Times New Roman" w:hAnsi="Times New Roman" w:cs="Times New Roman"/>
              <w:sz w:val="24"/>
              <w:szCs w:val="24"/>
            </w:rPr>
          </w:pPr>
          <w:r>
            <w:rPr>
              <w:rFonts w:ascii="Times New Roman" w:hAnsi="Times New Roman" w:cs="Times New Roman"/>
              <w:sz w:val="24"/>
              <w:szCs w:val="24"/>
            </w:rPr>
            <w:t>26/02/2021</w:t>
          </w:r>
        </w:p>
        <w:p w:rsidR="002D4830" w:rsidRPr="00AE26B0" w:rsidRDefault="00DE3DD6" w:rsidP="00DE3DD6">
          <w:pPr>
            <w:spacing w:line="480" w:lineRule="auto"/>
            <w:jc w:val="center"/>
            <w:rPr>
              <w:rFonts w:ascii="Times New Roman" w:hAnsi="Times New Roman" w:cs="Times New Roman"/>
              <w:sz w:val="24"/>
              <w:szCs w:val="24"/>
            </w:rPr>
          </w:pPr>
          <w:r w:rsidRPr="000F3BE8">
            <w:rPr>
              <w:rFonts w:ascii="Times New Roman" w:hAnsi="Times New Roman" w:cs="Times New Roman"/>
              <w:noProof/>
              <w:color w:val="5B9BD5" w:themeColor="accent1"/>
              <w:sz w:val="24"/>
              <w:szCs w:val="24"/>
              <w:lang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709.5pt;width:451.3pt;height:22.75pt;z-index:251659264;visibility:visible;mso-width-percent:1000;mso-position-horizontal-relative:margin;mso-position-vertical-relative:page;mso-width-percent:10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inset="0,0,0,0">
                  <w:txbxContent>
                    <w:p w:rsidR="007D1947" w:rsidRPr="009226BC" w:rsidRDefault="000F3BE8" w:rsidP="00DE3DD6">
                      <w:pPr>
                        <w:pStyle w:val="NoSpacing"/>
                        <w:jc w:val="center"/>
                        <w:rPr>
                          <w:rFonts w:ascii="Times New Roman" w:hAnsi="Times New Roman" w:cs="Times New Roman"/>
                          <w:sz w:val="24"/>
                          <w:szCs w:val="24"/>
                        </w:rPr>
                      </w:pPr>
                      <w:sdt>
                        <w:sdtPr>
                          <w:rPr>
                            <w:rFonts w:ascii="Times New Roman" w:hAnsi="Times New Roman" w:cs="Times New Roman"/>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9226BC">
                            <w:rPr>
                              <w:rFonts w:ascii="Times New Roman" w:hAnsi="Times New Roman" w:cs="Times New Roman"/>
                              <w:caps/>
                              <w:sz w:val="24"/>
                              <w:szCs w:val="24"/>
                              <w:lang w:val="en-GB"/>
                            </w:rPr>
                            <w:t>University of Wales Trinity Saint David</w:t>
                          </w:r>
                        </w:sdtContent>
                      </w:sdt>
                    </w:p>
                    <w:p w:rsidR="007D1947" w:rsidRDefault="000F3BE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w:r>
          <w:r w:rsidR="008402D0">
            <w:rPr>
              <w:rFonts w:ascii="Times New Roman" w:hAnsi="Times New Roman" w:cs="Times New Roman"/>
              <w:sz w:val="24"/>
              <w:szCs w:val="24"/>
            </w:rPr>
            <w:t>PROFESSIONAL CAREER DEVELOPMENT BMSW4005</w:t>
          </w:r>
        </w:p>
        <w:p w:rsidR="00CA7932" w:rsidRDefault="00CA7932" w:rsidP="00CA7932">
          <w:pPr>
            <w:pStyle w:val="Heading1"/>
            <w:spacing w:line="480" w:lineRule="auto"/>
            <w:rPr>
              <w:rFonts w:ascii="Times New Roman" w:hAnsi="Times New Roman" w:cs="Times New Roman"/>
              <w:sz w:val="24"/>
              <w:szCs w:val="24"/>
            </w:rPr>
          </w:pPr>
          <w:bookmarkStart w:id="0" w:name="_Toc65254740"/>
        </w:p>
        <w:p w:rsidR="007D1947" w:rsidRPr="00FE4FD7" w:rsidRDefault="007D1947" w:rsidP="00CA7932">
          <w:pPr>
            <w:pStyle w:val="Heading1"/>
            <w:spacing w:line="480" w:lineRule="auto"/>
            <w:ind w:firstLine="720"/>
            <w:rPr>
              <w:rFonts w:ascii="Times New Roman" w:hAnsi="Times New Roman" w:cs="Times New Roman"/>
              <w:b/>
              <w:bCs/>
              <w:color w:val="auto"/>
              <w:sz w:val="24"/>
              <w:szCs w:val="24"/>
            </w:rPr>
          </w:pPr>
          <w:r w:rsidRPr="00FE4FD7">
            <w:rPr>
              <w:rFonts w:ascii="Times New Roman" w:hAnsi="Times New Roman" w:cs="Times New Roman"/>
              <w:b/>
              <w:bCs/>
              <w:color w:val="auto"/>
              <w:sz w:val="24"/>
              <w:szCs w:val="24"/>
            </w:rPr>
            <w:t>Executive Summary</w:t>
          </w:r>
          <w:bookmarkEnd w:id="0"/>
        </w:p>
        <w:p w:rsidR="00F4113C" w:rsidRPr="00AE26B0" w:rsidRDefault="00F4113C" w:rsidP="00AE26B0">
          <w:pPr>
            <w:spacing w:line="480" w:lineRule="auto"/>
            <w:rPr>
              <w:rFonts w:ascii="Times New Roman" w:hAnsi="Times New Roman" w:cs="Times New Roman"/>
              <w:sz w:val="24"/>
              <w:szCs w:val="24"/>
            </w:rPr>
          </w:pPr>
        </w:p>
        <w:p w:rsidR="00D854A5" w:rsidRPr="00AE26B0" w:rsidRDefault="0022264F" w:rsidP="00AE26B0">
          <w:pPr>
            <w:spacing w:line="480" w:lineRule="auto"/>
            <w:ind w:firstLine="720"/>
            <w:rPr>
              <w:rFonts w:ascii="Times New Roman" w:hAnsi="Times New Roman" w:cs="Times New Roman"/>
              <w:sz w:val="24"/>
              <w:szCs w:val="24"/>
            </w:rPr>
          </w:pPr>
          <w:r w:rsidRPr="00AE26B0">
            <w:rPr>
              <w:rFonts w:ascii="Times New Roman" w:hAnsi="Times New Roman" w:cs="Times New Roman"/>
              <w:sz w:val="24"/>
              <w:szCs w:val="24"/>
            </w:rPr>
            <w:t>This report is written to assess the</w:t>
          </w:r>
          <w:r w:rsidR="004C65C6" w:rsidRPr="00AE26B0">
            <w:rPr>
              <w:rFonts w:ascii="Times New Roman" w:hAnsi="Times New Roman" w:cs="Times New Roman"/>
              <w:sz w:val="24"/>
              <w:szCs w:val="24"/>
            </w:rPr>
            <w:t xml:space="preserve"> personal strengths and weaknesses. The major conclusion is that a person has to assess his or her strengths and weaknesses to be more suitable for a job. Communication is important and listening is very </w:t>
          </w:r>
          <w:r w:rsidR="00267E3F" w:rsidRPr="00AE26B0">
            <w:rPr>
              <w:rFonts w:ascii="Times New Roman" w:hAnsi="Times New Roman" w:cs="Times New Roman"/>
              <w:sz w:val="24"/>
              <w:szCs w:val="24"/>
            </w:rPr>
            <w:t>crucial to this skill. Resilience is also very important for me because I changed many degrees before sticking to the present field.</w:t>
          </w: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97214018"/>
            <w:docPartObj>
              <w:docPartGallery w:val="Table of Contents"/>
              <w:docPartUnique/>
            </w:docPartObj>
          </w:sdtPr>
          <w:sdtEndPr>
            <w:rPr>
              <w:b/>
              <w:bCs/>
              <w:noProof/>
            </w:rPr>
          </w:sdtEndPr>
          <w:sdtContent>
            <w:p w:rsidR="007D1947" w:rsidRPr="00AE26B0" w:rsidRDefault="007D1947" w:rsidP="00AE26B0">
              <w:pPr>
                <w:pStyle w:val="TOCHeading"/>
                <w:spacing w:line="480" w:lineRule="auto"/>
                <w:jc w:val="center"/>
                <w:rPr>
                  <w:rFonts w:ascii="Times New Roman" w:hAnsi="Times New Roman" w:cs="Times New Roman"/>
                  <w:b/>
                  <w:bCs/>
                  <w:color w:val="auto"/>
                  <w:sz w:val="24"/>
                  <w:szCs w:val="24"/>
                </w:rPr>
              </w:pPr>
              <w:r w:rsidRPr="00AE26B0">
                <w:rPr>
                  <w:rFonts w:ascii="Times New Roman" w:hAnsi="Times New Roman" w:cs="Times New Roman"/>
                  <w:b/>
                  <w:bCs/>
                  <w:color w:val="auto"/>
                  <w:sz w:val="24"/>
                  <w:szCs w:val="24"/>
                </w:rPr>
                <w:t>Table of Contents</w:t>
              </w:r>
            </w:p>
            <w:p w:rsidR="0022264F" w:rsidRPr="00AE26B0" w:rsidRDefault="000F3BE8" w:rsidP="00AE26B0">
              <w:pPr>
                <w:pStyle w:val="TOC1"/>
                <w:tabs>
                  <w:tab w:val="right" w:leader="dot" w:pos="9016"/>
                </w:tabs>
                <w:spacing w:line="480" w:lineRule="auto"/>
                <w:rPr>
                  <w:rFonts w:ascii="Times New Roman" w:eastAsiaTheme="minorEastAsia" w:hAnsi="Times New Roman" w:cs="Times New Roman"/>
                  <w:noProof/>
                  <w:sz w:val="24"/>
                  <w:szCs w:val="24"/>
                  <w:lang w:val="en-US"/>
                </w:rPr>
              </w:pPr>
              <w:r w:rsidRPr="000F3BE8">
                <w:rPr>
                  <w:rFonts w:ascii="Times New Roman" w:hAnsi="Times New Roman" w:cs="Times New Roman"/>
                  <w:sz w:val="24"/>
                  <w:szCs w:val="24"/>
                </w:rPr>
                <w:fldChar w:fldCharType="begin"/>
              </w:r>
              <w:r w:rsidR="007D1947" w:rsidRPr="00AE26B0">
                <w:rPr>
                  <w:rFonts w:ascii="Times New Roman" w:hAnsi="Times New Roman" w:cs="Times New Roman"/>
                  <w:sz w:val="24"/>
                  <w:szCs w:val="24"/>
                </w:rPr>
                <w:instrText xml:space="preserve"> TOC \o "1-3" \h \z \u </w:instrText>
              </w:r>
              <w:r w:rsidRPr="000F3BE8">
                <w:rPr>
                  <w:rFonts w:ascii="Times New Roman" w:hAnsi="Times New Roman" w:cs="Times New Roman"/>
                  <w:sz w:val="24"/>
                  <w:szCs w:val="24"/>
                </w:rPr>
                <w:fldChar w:fldCharType="separate"/>
              </w:r>
              <w:hyperlink w:anchor="_Toc65254740" w:history="1">
                <w:r w:rsidR="0022264F" w:rsidRPr="00AE26B0">
                  <w:rPr>
                    <w:rStyle w:val="Hyperlink"/>
                    <w:rFonts w:ascii="Times New Roman" w:hAnsi="Times New Roman" w:cs="Times New Roman"/>
                    <w:noProof/>
                    <w:sz w:val="24"/>
                    <w:szCs w:val="24"/>
                  </w:rPr>
                  <w:t>Executive Summary</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_Toc65254740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1</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65254741" w:history="1">
                <w:r w:rsidR="0022264F" w:rsidRPr="00AE26B0">
                  <w:rPr>
                    <w:rStyle w:val="Hyperlink"/>
                    <w:rFonts w:ascii="Times New Roman" w:hAnsi="Times New Roman" w:cs="Times New Roman"/>
                    <w:b/>
                    <w:bCs/>
                    <w:noProof/>
                    <w:sz w:val="24"/>
                    <w:szCs w:val="24"/>
                  </w:rPr>
                  <w:t>Terms of Reference</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_Toc65254741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3</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65254742" w:history="1">
                <w:r w:rsidR="0022264F" w:rsidRPr="00AE26B0">
                  <w:rPr>
                    <w:rStyle w:val="Hyperlink"/>
                    <w:rFonts w:ascii="Times New Roman" w:hAnsi="Times New Roman" w:cs="Times New Roman"/>
                    <w:b/>
                    <w:bCs/>
                    <w:noProof/>
                    <w:sz w:val="24"/>
                    <w:szCs w:val="24"/>
                  </w:rPr>
                  <w:t>Procedure</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_Toc65254742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3</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65254743" w:history="1">
                <w:r w:rsidR="0022264F" w:rsidRPr="00AE26B0">
                  <w:rPr>
                    <w:rStyle w:val="Hyperlink"/>
                    <w:rFonts w:ascii="Times New Roman" w:hAnsi="Times New Roman" w:cs="Times New Roman"/>
                    <w:b/>
                    <w:bCs/>
                    <w:noProof/>
                    <w:sz w:val="24"/>
                    <w:szCs w:val="24"/>
                  </w:rPr>
                  <w:t>Introduction</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_Toc65254743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3</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65254744" w:history="1">
                <w:r w:rsidR="0022264F" w:rsidRPr="00AE26B0">
                  <w:rPr>
                    <w:rStyle w:val="Hyperlink"/>
                    <w:rFonts w:ascii="Times New Roman" w:hAnsi="Times New Roman" w:cs="Times New Roman"/>
                    <w:b/>
                    <w:bCs/>
                    <w:noProof/>
                    <w:sz w:val="24"/>
                    <w:szCs w:val="24"/>
                  </w:rPr>
                  <w:t>Findings</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_Toc65254744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4</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2"/>
                <w:tabs>
                  <w:tab w:val="right" w:leader="dot" w:pos="9016"/>
                </w:tabs>
                <w:spacing w:line="480" w:lineRule="auto"/>
                <w:rPr>
                  <w:rFonts w:ascii="Times New Roman" w:eastAsiaTheme="minorEastAsia" w:hAnsi="Times New Roman" w:cs="Times New Roman"/>
                  <w:noProof/>
                  <w:sz w:val="24"/>
                  <w:szCs w:val="24"/>
                  <w:lang w:val="en-US"/>
                </w:rPr>
              </w:pPr>
              <w:hyperlink w:anchor="_Toc65254745" w:history="1">
                <w:r w:rsidR="0022264F" w:rsidRPr="00AE26B0">
                  <w:rPr>
                    <w:rStyle w:val="Hyperlink"/>
                    <w:rFonts w:ascii="Times New Roman" w:hAnsi="Times New Roman" w:cs="Times New Roman"/>
                    <w:b/>
                    <w:bCs/>
                    <w:noProof/>
                    <w:sz w:val="24"/>
                    <w:szCs w:val="24"/>
                  </w:rPr>
                  <w:t>Reflection</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_Toc65254745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4</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2"/>
                <w:tabs>
                  <w:tab w:val="right" w:leader="dot" w:pos="9016"/>
                </w:tabs>
                <w:spacing w:line="480" w:lineRule="auto"/>
                <w:rPr>
                  <w:rFonts w:ascii="Times New Roman" w:eastAsiaTheme="minorEastAsia" w:hAnsi="Times New Roman" w:cs="Times New Roman"/>
                  <w:noProof/>
                  <w:sz w:val="24"/>
                  <w:szCs w:val="24"/>
                  <w:lang w:val="en-US"/>
                </w:rPr>
              </w:pPr>
              <w:hyperlink w:anchor="_Toc65254746" w:history="1">
                <w:r w:rsidR="0022264F" w:rsidRPr="00AE26B0">
                  <w:rPr>
                    <w:rStyle w:val="Hyperlink"/>
                    <w:rFonts w:ascii="Times New Roman" w:hAnsi="Times New Roman" w:cs="Times New Roman"/>
                    <w:b/>
                    <w:bCs/>
                    <w:noProof/>
                    <w:sz w:val="24"/>
                    <w:szCs w:val="24"/>
                  </w:rPr>
                  <w:t>Challenges</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_Toc65254746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4</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2"/>
                <w:tabs>
                  <w:tab w:val="right" w:leader="dot" w:pos="9016"/>
                </w:tabs>
                <w:spacing w:line="480" w:lineRule="auto"/>
                <w:rPr>
                  <w:rFonts w:ascii="Times New Roman" w:eastAsiaTheme="minorEastAsia" w:hAnsi="Times New Roman" w:cs="Times New Roman"/>
                  <w:noProof/>
                  <w:sz w:val="24"/>
                  <w:szCs w:val="24"/>
                  <w:lang w:val="en-US"/>
                </w:rPr>
              </w:pPr>
              <w:hyperlink w:anchor="_Toc65254747" w:history="1">
                <w:r w:rsidR="0022264F" w:rsidRPr="00AE26B0">
                  <w:rPr>
                    <w:rStyle w:val="Hyperlink"/>
                    <w:rFonts w:ascii="Times New Roman" w:hAnsi="Times New Roman" w:cs="Times New Roman"/>
                    <w:b/>
                    <w:bCs/>
                    <w:noProof/>
                    <w:sz w:val="24"/>
                    <w:szCs w:val="24"/>
                  </w:rPr>
                  <w:t>Solutions</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_Toc65254747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4</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2"/>
                <w:tabs>
                  <w:tab w:val="right" w:leader="dot" w:pos="9016"/>
                </w:tabs>
                <w:spacing w:line="480" w:lineRule="auto"/>
                <w:rPr>
                  <w:rFonts w:ascii="Times New Roman" w:eastAsiaTheme="minorEastAsia" w:hAnsi="Times New Roman" w:cs="Times New Roman"/>
                  <w:noProof/>
                  <w:sz w:val="24"/>
                  <w:szCs w:val="24"/>
                  <w:lang w:val="en-US"/>
                </w:rPr>
              </w:pPr>
              <w:hyperlink w:anchor="_Toc65254748" w:history="1">
                <w:r w:rsidR="0022264F" w:rsidRPr="00AE26B0">
                  <w:rPr>
                    <w:rStyle w:val="Hyperlink"/>
                    <w:rFonts w:ascii="Times New Roman" w:hAnsi="Times New Roman" w:cs="Times New Roman"/>
                    <w:b/>
                    <w:bCs/>
                    <w:noProof/>
                    <w:sz w:val="24"/>
                    <w:szCs w:val="24"/>
                  </w:rPr>
                  <w:t>Resources</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_Toc65254748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4</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2"/>
                <w:tabs>
                  <w:tab w:val="right" w:leader="dot" w:pos="9016"/>
                </w:tabs>
                <w:spacing w:line="480" w:lineRule="auto"/>
                <w:rPr>
                  <w:rFonts w:ascii="Times New Roman" w:eastAsiaTheme="minorEastAsia" w:hAnsi="Times New Roman" w:cs="Times New Roman"/>
                  <w:noProof/>
                  <w:sz w:val="24"/>
                  <w:szCs w:val="24"/>
                  <w:lang w:val="en-US"/>
                </w:rPr>
              </w:pPr>
              <w:hyperlink w:anchor="_Toc65254749" w:history="1">
                <w:r w:rsidR="0022264F" w:rsidRPr="00AE26B0">
                  <w:rPr>
                    <w:rStyle w:val="Hyperlink"/>
                    <w:rFonts w:ascii="Times New Roman" w:hAnsi="Times New Roman" w:cs="Times New Roman"/>
                    <w:i/>
                    <w:iCs/>
                    <w:noProof/>
                    <w:sz w:val="24"/>
                    <w:szCs w:val="24"/>
                  </w:rPr>
                  <w:t>Communication skills</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_Toc65254749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6</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2"/>
                <w:tabs>
                  <w:tab w:val="right" w:leader="dot" w:pos="9016"/>
                </w:tabs>
                <w:spacing w:line="480" w:lineRule="auto"/>
                <w:rPr>
                  <w:rFonts w:ascii="Times New Roman" w:eastAsiaTheme="minorEastAsia" w:hAnsi="Times New Roman" w:cs="Times New Roman"/>
                  <w:noProof/>
                  <w:sz w:val="24"/>
                  <w:szCs w:val="24"/>
                  <w:lang w:val="en-US"/>
                </w:rPr>
              </w:pPr>
              <w:hyperlink w:anchor="_Toc65254750" w:history="1">
                <w:r w:rsidR="0022264F" w:rsidRPr="00AE26B0">
                  <w:rPr>
                    <w:rStyle w:val="Hyperlink"/>
                    <w:rFonts w:ascii="Times New Roman" w:hAnsi="Times New Roman" w:cs="Times New Roman"/>
                    <w:i/>
                    <w:iCs/>
                    <w:noProof/>
                    <w:sz w:val="24"/>
                    <w:szCs w:val="24"/>
                  </w:rPr>
                  <w:t>Resilience</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_Toc65254750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7</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2"/>
                <w:tabs>
                  <w:tab w:val="right" w:leader="dot" w:pos="9016"/>
                </w:tabs>
                <w:spacing w:line="480" w:lineRule="auto"/>
                <w:rPr>
                  <w:rFonts w:ascii="Times New Roman" w:eastAsiaTheme="minorEastAsia" w:hAnsi="Times New Roman" w:cs="Times New Roman"/>
                  <w:noProof/>
                  <w:sz w:val="24"/>
                  <w:szCs w:val="24"/>
                  <w:lang w:val="en-US"/>
                </w:rPr>
              </w:pPr>
              <w:hyperlink w:anchor="_Toc65254751" w:history="1">
                <w:r w:rsidR="0022264F" w:rsidRPr="00AE26B0">
                  <w:rPr>
                    <w:rStyle w:val="Hyperlink"/>
                    <w:rFonts w:ascii="Times New Roman" w:hAnsi="Times New Roman" w:cs="Times New Roman"/>
                    <w:i/>
                    <w:iCs/>
                    <w:noProof/>
                    <w:sz w:val="24"/>
                    <w:szCs w:val="24"/>
                  </w:rPr>
                  <w:t>Team playing</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_Toc65254751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8</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65254752" w:history="1">
                <w:r w:rsidR="0022264F" w:rsidRPr="00AE26B0">
                  <w:rPr>
                    <w:rStyle w:val="Hyperlink"/>
                    <w:rFonts w:ascii="Times New Roman" w:hAnsi="Times New Roman" w:cs="Times New Roman"/>
                    <w:noProof/>
                    <w:sz w:val="24"/>
                    <w:szCs w:val="24"/>
                  </w:rPr>
                  <w:t>Conclusion</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_Toc65254752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9</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65254753" w:history="1">
                <w:r w:rsidR="0022264F" w:rsidRPr="00AE26B0">
                  <w:rPr>
                    <w:rStyle w:val="Hyperlink"/>
                    <w:rFonts w:ascii="Times New Roman" w:hAnsi="Times New Roman" w:cs="Times New Roman"/>
                    <w:noProof/>
                    <w:sz w:val="24"/>
                    <w:szCs w:val="24"/>
                  </w:rPr>
                  <w:t>Recommendations (If appropriate)</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_Toc65254753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9</w:t>
                </w:r>
                <w:r w:rsidRPr="00AE26B0">
                  <w:rPr>
                    <w:rFonts w:ascii="Times New Roman" w:hAnsi="Times New Roman" w:cs="Times New Roman"/>
                    <w:noProof/>
                    <w:webHidden/>
                    <w:sz w:val="24"/>
                    <w:szCs w:val="24"/>
                  </w:rPr>
                  <w:fldChar w:fldCharType="end"/>
                </w:r>
              </w:hyperlink>
            </w:p>
            <w:p w:rsidR="0022264F" w:rsidRPr="00AE26B0" w:rsidRDefault="000F3BE8" w:rsidP="00AE26B0">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65254754" w:history="1">
                <w:r w:rsidR="0022264F" w:rsidRPr="00AE26B0">
                  <w:rPr>
                    <w:rStyle w:val="Hyperlink"/>
                    <w:rFonts w:ascii="Times New Roman" w:hAnsi="Times New Roman" w:cs="Times New Roman"/>
                    <w:noProof/>
                    <w:sz w:val="24"/>
                    <w:szCs w:val="24"/>
                  </w:rPr>
                  <w:t>References/Bibliography</w:t>
                </w:r>
                <w:r w:rsidR="0022264F" w:rsidRPr="00AE26B0">
                  <w:rPr>
                    <w:rFonts w:ascii="Times New Roman" w:hAnsi="Times New Roman" w:cs="Times New Roman"/>
                    <w:noProof/>
                    <w:webHidden/>
                    <w:sz w:val="24"/>
                    <w:szCs w:val="24"/>
                  </w:rPr>
                  <w:tab/>
                </w:r>
                <w:r w:rsidRPr="00AE26B0">
                  <w:rPr>
                    <w:rFonts w:ascii="Times New Roman" w:hAnsi="Times New Roman" w:cs="Times New Roman"/>
                    <w:noProof/>
                    <w:webHidden/>
                    <w:sz w:val="24"/>
                    <w:szCs w:val="24"/>
                  </w:rPr>
                  <w:fldChar w:fldCharType="begin"/>
                </w:r>
                <w:r w:rsidR="0022264F" w:rsidRPr="00AE26B0">
                  <w:rPr>
                    <w:rFonts w:ascii="Times New Roman" w:hAnsi="Times New Roman" w:cs="Times New Roman"/>
                    <w:noProof/>
                    <w:webHidden/>
                    <w:sz w:val="24"/>
                    <w:szCs w:val="24"/>
                  </w:rPr>
                  <w:instrText xml:space="preserve"> PAGEREF _Toc65254754 \h </w:instrText>
                </w:r>
                <w:r w:rsidRPr="00AE26B0">
                  <w:rPr>
                    <w:rFonts w:ascii="Times New Roman" w:hAnsi="Times New Roman" w:cs="Times New Roman"/>
                    <w:noProof/>
                    <w:webHidden/>
                    <w:sz w:val="24"/>
                    <w:szCs w:val="24"/>
                  </w:rPr>
                </w:r>
                <w:r w:rsidRPr="00AE26B0">
                  <w:rPr>
                    <w:rFonts w:ascii="Times New Roman" w:hAnsi="Times New Roman" w:cs="Times New Roman"/>
                    <w:noProof/>
                    <w:webHidden/>
                    <w:sz w:val="24"/>
                    <w:szCs w:val="24"/>
                  </w:rPr>
                  <w:fldChar w:fldCharType="separate"/>
                </w:r>
                <w:r w:rsidR="0022264F" w:rsidRPr="00AE26B0">
                  <w:rPr>
                    <w:rFonts w:ascii="Times New Roman" w:hAnsi="Times New Roman" w:cs="Times New Roman"/>
                    <w:noProof/>
                    <w:webHidden/>
                    <w:sz w:val="24"/>
                    <w:szCs w:val="24"/>
                  </w:rPr>
                  <w:t>9</w:t>
                </w:r>
                <w:r w:rsidRPr="00AE26B0">
                  <w:rPr>
                    <w:rFonts w:ascii="Times New Roman" w:hAnsi="Times New Roman" w:cs="Times New Roman"/>
                    <w:noProof/>
                    <w:webHidden/>
                    <w:sz w:val="24"/>
                    <w:szCs w:val="24"/>
                  </w:rPr>
                  <w:fldChar w:fldCharType="end"/>
                </w:r>
              </w:hyperlink>
            </w:p>
            <w:p w:rsidR="007D1947" w:rsidRPr="00AE26B0" w:rsidRDefault="000F3BE8" w:rsidP="00AE26B0">
              <w:pPr>
                <w:spacing w:line="480" w:lineRule="auto"/>
                <w:rPr>
                  <w:rFonts w:ascii="Times New Roman" w:hAnsi="Times New Roman" w:cs="Times New Roman"/>
                  <w:sz w:val="24"/>
                  <w:szCs w:val="24"/>
                </w:rPr>
              </w:pPr>
              <w:r w:rsidRPr="00AE26B0">
                <w:rPr>
                  <w:rFonts w:ascii="Times New Roman" w:hAnsi="Times New Roman" w:cs="Times New Roman"/>
                  <w:b/>
                  <w:bCs/>
                  <w:noProof/>
                  <w:sz w:val="24"/>
                  <w:szCs w:val="24"/>
                </w:rPr>
                <w:fldChar w:fldCharType="end"/>
              </w:r>
              <w:r w:rsidR="00CA7932">
                <w:rPr>
                  <w:rFonts w:ascii="Times New Roman" w:hAnsi="Times New Roman" w:cs="Times New Roman"/>
                  <w:b/>
                  <w:bCs/>
                  <w:noProof/>
                  <w:sz w:val="24"/>
                  <w:szCs w:val="24"/>
                </w:rPr>
                <w:t xml:space="preserve"> </w:t>
              </w:r>
            </w:p>
          </w:sdtContent>
        </w:sdt>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7D1947" w:rsidRPr="00AE26B0" w:rsidRDefault="007D1947" w:rsidP="00AE26B0">
          <w:pPr>
            <w:spacing w:line="480" w:lineRule="auto"/>
            <w:rPr>
              <w:rFonts w:ascii="Times New Roman" w:hAnsi="Times New Roman" w:cs="Times New Roman"/>
              <w:sz w:val="24"/>
              <w:szCs w:val="24"/>
            </w:rPr>
          </w:pPr>
        </w:p>
        <w:p w:rsidR="0050779D" w:rsidRPr="00AE26B0" w:rsidRDefault="007D1947" w:rsidP="00AE26B0">
          <w:pPr>
            <w:pStyle w:val="Heading1"/>
            <w:spacing w:line="480" w:lineRule="auto"/>
            <w:rPr>
              <w:rFonts w:ascii="Times New Roman" w:hAnsi="Times New Roman" w:cs="Times New Roman"/>
              <w:b/>
              <w:bCs/>
              <w:color w:val="auto"/>
              <w:sz w:val="24"/>
              <w:szCs w:val="24"/>
            </w:rPr>
          </w:pPr>
          <w:bookmarkStart w:id="1" w:name="_Toc65254743"/>
          <w:r w:rsidRPr="00AE26B0">
            <w:rPr>
              <w:rFonts w:ascii="Times New Roman" w:hAnsi="Times New Roman" w:cs="Times New Roman"/>
              <w:b/>
              <w:bCs/>
              <w:color w:val="auto"/>
              <w:sz w:val="24"/>
              <w:szCs w:val="24"/>
            </w:rPr>
            <w:lastRenderedPageBreak/>
            <w:t>Introduction</w:t>
          </w:r>
          <w:bookmarkEnd w:id="1"/>
        </w:p>
        <w:p w:rsidR="00C156D3" w:rsidRPr="00AE26B0" w:rsidRDefault="00C156D3" w:rsidP="00AE26B0">
          <w:pPr>
            <w:spacing w:after="0" w:line="480" w:lineRule="auto"/>
            <w:ind w:firstLine="720"/>
            <w:jc w:val="both"/>
            <w:rPr>
              <w:rFonts w:ascii="Times New Roman" w:hAnsi="Times New Roman" w:cs="Times New Roman"/>
              <w:sz w:val="24"/>
              <w:szCs w:val="24"/>
            </w:rPr>
          </w:pPr>
          <w:r w:rsidRPr="00AE26B0">
            <w:rPr>
              <w:rFonts w:ascii="Times New Roman" w:hAnsi="Times New Roman" w:cs="Times New Roman"/>
              <w:sz w:val="24"/>
              <w:szCs w:val="24"/>
            </w:rPr>
            <w:t>It is important for every person to get a reasonable job in society. This aspect is even more important for people completing their studies. The major aim of these individuals is to have a reasonable job. However, I have learned that it is not easy to get a reasonable job in the first place. There are considerable differences between the lesson taught at the schools and skills sought by the employers</w:t>
          </w:r>
          <w:sdt>
            <w:sdtPr>
              <w:rPr>
                <w:rFonts w:ascii="Times New Roman" w:hAnsi="Times New Roman" w:cs="Times New Roman"/>
                <w:sz w:val="24"/>
                <w:szCs w:val="24"/>
              </w:rPr>
              <w:id w:val="-1786569137"/>
              <w:citation/>
            </w:sdtPr>
            <w:sdtContent>
              <w:r w:rsidR="000F3BE8" w:rsidRPr="00AE26B0">
                <w:rPr>
                  <w:rFonts w:ascii="Times New Roman" w:hAnsi="Times New Roman" w:cs="Times New Roman"/>
                  <w:sz w:val="24"/>
                  <w:szCs w:val="24"/>
                </w:rPr>
                <w:fldChar w:fldCharType="begin"/>
              </w:r>
              <w:r w:rsidRPr="00AE26B0">
                <w:rPr>
                  <w:rFonts w:ascii="Times New Roman" w:hAnsi="Times New Roman" w:cs="Times New Roman"/>
                  <w:sz w:val="24"/>
                  <w:szCs w:val="24"/>
                </w:rPr>
                <w:instrText xml:space="preserve"> CITATION Lib11 \l 1033 </w:instrText>
              </w:r>
              <w:r w:rsidR="000F3BE8" w:rsidRPr="00AE26B0">
                <w:rPr>
                  <w:rFonts w:ascii="Times New Roman" w:hAnsi="Times New Roman" w:cs="Times New Roman"/>
                  <w:sz w:val="24"/>
                  <w:szCs w:val="24"/>
                </w:rPr>
                <w:fldChar w:fldCharType="separate"/>
              </w:r>
              <w:r w:rsidRPr="00AE26B0">
                <w:rPr>
                  <w:rFonts w:ascii="Times New Roman" w:hAnsi="Times New Roman" w:cs="Times New Roman"/>
                  <w:sz w:val="24"/>
                  <w:szCs w:val="24"/>
                </w:rPr>
                <w:t xml:space="preserve"> (Libraries, 2011)</w:t>
              </w:r>
              <w:r w:rsidR="000F3BE8" w:rsidRPr="00AE26B0">
                <w:rPr>
                  <w:rFonts w:ascii="Times New Roman" w:hAnsi="Times New Roman" w:cs="Times New Roman"/>
                  <w:sz w:val="24"/>
                  <w:szCs w:val="24"/>
                </w:rPr>
                <w:fldChar w:fldCharType="end"/>
              </w:r>
            </w:sdtContent>
          </w:sdt>
          <w:r w:rsidRPr="00AE26B0">
            <w:rPr>
              <w:rFonts w:ascii="Times New Roman" w:hAnsi="Times New Roman" w:cs="Times New Roman"/>
              <w:sz w:val="24"/>
              <w:szCs w:val="24"/>
            </w:rPr>
            <w:t xml:space="preserve">. </w:t>
          </w:r>
        </w:p>
        <w:p w:rsidR="00C156D3" w:rsidRPr="00AE26B0" w:rsidRDefault="00C156D3" w:rsidP="00AE26B0">
          <w:pPr>
            <w:spacing w:after="0" w:line="480" w:lineRule="auto"/>
            <w:ind w:firstLine="720"/>
            <w:jc w:val="both"/>
            <w:rPr>
              <w:rFonts w:ascii="Times New Roman" w:hAnsi="Times New Roman" w:cs="Times New Roman"/>
              <w:sz w:val="24"/>
              <w:szCs w:val="24"/>
            </w:rPr>
          </w:pPr>
          <w:r w:rsidRPr="00AE26B0">
            <w:rPr>
              <w:rFonts w:ascii="Times New Roman" w:hAnsi="Times New Roman" w:cs="Times New Roman"/>
              <w:sz w:val="24"/>
              <w:szCs w:val="24"/>
            </w:rPr>
            <w:t>The major challenge faced by me was that there was no practical training or practice involved in the course. This meant that we were taught the bookish materials in the first place. Another challenge was that I was not a good listener. While listening to the various lectures, I asked questions too quickly. These questions were ultimately answered by the professor later on. Another challenge was that I wanted to be a team leader rather than a team player. This meant that I could not function as a positive team member while working on various academic projects. Another problem was that I changed my specialization at least 2 times before settling into the current courses. These challenges could pose serious problems for me when I get to work for different organizations. Employers may assess these aspects and I may get expelled from the job</w:t>
          </w:r>
          <w:sdt>
            <w:sdtPr>
              <w:rPr>
                <w:rFonts w:ascii="Times New Roman" w:hAnsi="Times New Roman" w:cs="Times New Roman"/>
                <w:sz w:val="24"/>
                <w:szCs w:val="24"/>
              </w:rPr>
              <w:id w:val="-954026146"/>
              <w:citation/>
            </w:sdtPr>
            <w:sdtContent>
              <w:r w:rsidR="000F3BE8" w:rsidRPr="00AE26B0">
                <w:rPr>
                  <w:rFonts w:ascii="Times New Roman" w:hAnsi="Times New Roman" w:cs="Times New Roman"/>
                  <w:sz w:val="24"/>
                  <w:szCs w:val="24"/>
                </w:rPr>
                <w:fldChar w:fldCharType="begin"/>
              </w:r>
              <w:r w:rsidRPr="00AE26B0">
                <w:rPr>
                  <w:rFonts w:ascii="Times New Roman" w:hAnsi="Times New Roman" w:cs="Times New Roman"/>
                  <w:sz w:val="24"/>
                  <w:szCs w:val="24"/>
                </w:rPr>
                <w:instrText xml:space="preserve"> CITATION Hei10 \l 1033 </w:instrText>
              </w:r>
              <w:r w:rsidR="000F3BE8" w:rsidRPr="00AE26B0">
                <w:rPr>
                  <w:rFonts w:ascii="Times New Roman" w:hAnsi="Times New Roman" w:cs="Times New Roman"/>
                  <w:sz w:val="24"/>
                  <w:szCs w:val="24"/>
                </w:rPr>
                <w:fldChar w:fldCharType="separate"/>
              </w:r>
              <w:r w:rsidRPr="00AE26B0">
                <w:rPr>
                  <w:rFonts w:ascii="Times New Roman" w:hAnsi="Times New Roman" w:cs="Times New Roman"/>
                  <w:sz w:val="24"/>
                  <w:szCs w:val="24"/>
                </w:rPr>
                <w:t xml:space="preserve"> (Neinaber, 2010)</w:t>
              </w:r>
              <w:r w:rsidR="000F3BE8" w:rsidRPr="00AE26B0">
                <w:rPr>
                  <w:rFonts w:ascii="Times New Roman" w:hAnsi="Times New Roman" w:cs="Times New Roman"/>
                  <w:sz w:val="24"/>
                  <w:szCs w:val="24"/>
                </w:rPr>
                <w:fldChar w:fldCharType="end"/>
              </w:r>
            </w:sdtContent>
          </w:sdt>
          <w:r w:rsidRPr="00AE26B0">
            <w:rPr>
              <w:rFonts w:ascii="Times New Roman" w:hAnsi="Times New Roman" w:cs="Times New Roman"/>
              <w:sz w:val="24"/>
              <w:szCs w:val="24"/>
            </w:rPr>
            <w:t xml:space="preserve">. </w:t>
          </w:r>
        </w:p>
        <w:p w:rsidR="00E67110" w:rsidRPr="00AE26B0" w:rsidRDefault="00E67110" w:rsidP="00AE26B0">
          <w:pPr>
            <w:pStyle w:val="Heading1"/>
            <w:spacing w:line="480" w:lineRule="auto"/>
            <w:rPr>
              <w:rFonts w:ascii="Times New Roman" w:hAnsi="Times New Roman" w:cs="Times New Roman"/>
              <w:b/>
              <w:bCs/>
              <w:color w:val="auto"/>
              <w:sz w:val="24"/>
              <w:szCs w:val="24"/>
            </w:rPr>
          </w:pPr>
          <w:bookmarkStart w:id="2" w:name="_Toc65254744"/>
          <w:r w:rsidRPr="00AE26B0">
            <w:rPr>
              <w:rFonts w:ascii="Times New Roman" w:hAnsi="Times New Roman" w:cs="Times New Roman"/>
              <w:b/>
              <w:bCs/>
              <w:color w:val="auto"/>
              <w:sz w:val="24"/>
              <w:szCs w:val="24"/>
            </w:rPr>
            <w:t>Findings</w:t>
          </w:r>
          <w:bookmarkEnd w:id="2"/>
        </w:p>
        <w:p w:rsidR="004B1EBC" w:rsidRPr="00AE26B0" w:rsidRDefault="004B1EBC" w:rsidP="00AE26B0">
          <w:pPr>
            <w:pStyle w:val="Heading2"/>
            <w:spacing w:line="480" w:lineRule="auto"/>
            <w:rPr>
              <w:rFonts w:ascii="Times New Roman" w:hAnsi="Times New Roman" w:cs="Times New Roman"/>
              <w:b/>
              <w:bCs/>
              <w:color w:val="auto"/>
              <w:sz w:val="24"/>
              <w:szCs w:val="24"/>
            </w:rPr>
          </w:pPr>
          <w:r w:rsidRPr="00AE26B0">
            <w:rPr>
              <w:rFonts w:ascii="Times New Roman" w:hAnsi="Times New Roman" w:cs="Times New Roman"/>
              <w:sz w:val="24"/>
              <w:szCs w:val="24"/>
            </w:rPr>
            <w:br/>
          </w:r>
          <w:bookmarkStart w:id="3" w:name="_Toc65254745"/>
          <w:r w:rsidRPr="00AE26B0">
            <w:rPr>
              <w:rFonts w:ascii="Times New Roman" w:hAnsi="Times New Roman" w:cs="Times New Roman"/>
              <w:b/>
              <w:bCs/>
              <w:color w:val="auto"/>
              <w:sz w:val="24"/>
              <w:szCs w:val="24"/>
            </w:rPr>
            <w:t>Reflection</w:t>
          </w:r>
          <w:bookmarkEnd w:id="3"/>
        </w:p>
        <w:p w:rsidR="00981E4C" w:rsidRPr="00AE26B0" w:rsidRDefault="00F325FA" w:rsidP="00AE26B0">
          <w:pPr>
            <w:spacing w:line="480" w:lineRule="auto"/>
            <w:ind w:firstLine="720"/>
            <w:rPr>
              <w:rFonts w:ascii="Times New Roman" w:hAnsi="Times New Roman" w:cs="Times New Roman"/>
              <w:sz w:val="24"/>
              <w:szCs w:val="24"/>
            </w:rPr>
          </w:pPr>
          <w:r w:rsidRPr="00AE26B0">
            <w:rPr>
              <w:rFonts w:ascii="Times New Roman" w:hAnsi="Times New Roman" w:cs="Times New Roman"/>
              <w:sz w:val="24"/>
              <w:szCs w:val="24"/>
            </w:rPr>
            <w:t xml:space="preserve">I learnt that different persons have </w:t>
          </w:r>
          <w:r w:rsidR="00236B63" w:rsidRPr="00AE26B0">
            <w:rPr>
              <w:rFonts w:ascii="Times New Roman" w:hAnsi="Times New Roman" w:cs="Times New Roman"/>
              <w:sz w:val="24"/>
              <w:szCs w:val="24"/>
            </w:rPr>
            <w:t xml:space="preserve">different qualities and they have to play different roles in the organizations. Some of the characteristics </w:t>
          </w:r>
          <w:r w:rsidR="00B65D69" w:rsidRPr="00AE26B0">
            <w:rPr>
              <w:rFonts w:ascii="Times New Roman" w:hAnsi="Times New Roman" w:cs="Times New Roman"/>
              <w:sz w:val="24"/>
              <w:szCs w:val="24"/>
            </w:rPr>
            <w:t xml:space="preserve">are negative in nature and they are called weaknesses. The external factors are divided into the opportunities and threats. These are not controllable for the individuals. </w:t>
          </w:r>
          <w:r w:rsidR="00223782" w:rsidRPr="00AE26B0">
            <w:rPr>
              <w:rFonts w:ascii="Times New Roman" w:hAnsi="Times New Roman" w:cs="Times New Roman"/>
              <w:sz w:val="24"/>
              <w:szCs w:val="24"/>
            </w:rPr>
            <w:t xml:space="preserve">I also learned that employers consider some characteristics more important as compared to others. When the employers note these characteristics, they employ the person. Some of these characteristics can be improved or </w:t>
          </w:r>
          <w:r w:rsidR="00223782" w:rsidRPr="00AE26B0">
            <w:rPr>
              <w:rFonts w:ascii="Times New Roman" w:hAnsi="Times New Roman" w:cs="Times New Roman"/>
              <w:sz w:val="24"/>
              <w:szCs w:val="24"/>
            </w:rPr>
            <w:lastRenderedPageBreak/>
            <w:t xml:space="preserve">developed by training and development. Some other </w:t>
          </w:r>
          <w:r w:rsidR="00254AA2" w:rsidRPr="00AE26B0">
            <w:rPr>
              <w:rFonts w:ascii="Times New Roman" w:hAnsi="Times New Roman" w:cs="Times New Roman"/>
              <w:sz w:val="24"/>
              <w:szCs w:val="24"/>
            </w:rPr>
            <w:t xml:space="preserve">characteristics cannot be developed or improved. Every industry seeks different skills in the employees depending upon its specific needs. </w:t>
          </w:r>
        </w:p>
        <w:p w:rsidR="009F1DFF" w:rsidRPr="00AE26B0" w:rsidRDefault="009F1DFF" w:rsidP="00AE26B0">
          <w:pPr>
            <w:pStyle w:val="Heading2"/>
            <w:spacing w:line="480" w:lineRule="auto"/>
            <w:rPr>
              <w:rFonts w:ascii="Times New Roman" w:hAnsi="Times New Roman" w:cs="Times New Roman"/>
              <w:b/>
              <w:bCs/>
              <w:color w:val="auto"/>
              <w:sz w:val="24"/>
              <w:szCs w:val="24"/>
            </w:rPr>
          </w:pPr>
          <w:bookmarkStart w:id="4" w:name="_Toc65254746"/>
          <w:r w:rsidRPr="00AE26B0">
            <w:rPr>
              <w:rFonts w:ascii="Times New Roman" w:hAnsi="Times New Roman" w:cs="Times New Roman"/>
              <w:b/>
              <w:bCs/>
              <w:color w:val="auto"/>
              <w:sz w:val="24"/>
              <w:szCs w:val="24"/>
            </w:rPr>
            <w:t>Challenges</w:t>
          </w:r>
          <w:bookmarkEnd w:id="4"/>
        </w:p>
        <w:p w:rsidR="006A0D5D" w:rsidRPr="00AE26B0" w:rsidRDefault="006A0D5D" w:rsidP="00AE26B0">
          <w:pPr>
            <w:spacing w:after="0" w:line="480" w:lineRule="auto"/>
            <w:ind w:firstLine="720"/>
            <w:jc w:val="both"/>
            <w:rPr>
              <w:rFonts w:ascii="Times New Roman" w:hAnsi="Times New Roman" w:cs="Times New Roman"/>
              <w:sz w:val="24"/>
              <w:szCs w:val="24"/>
            </w:rPr>
          </w:pPr>
          <w:r w:rsidRPr="00AE26B0">
            <w:rPr>
              <w:rFonts w:ascii="Times New Roman" w:hAnsi="Times New Roman" w:cs="Times New Roman"/>
              <w:sz w:val="24"/>
              <w:szCs w:val="24"/>
            </w:rPr>
            <w:t>The major challenge faced by me was that there was no practical training or practice involved in the course. This meant that we were taught the bookish materials in the first place. Another challenge was that I was not a good listener. While listening to the various lectures, I asked questions too quickly. These questions were ultimately answered by the professor later on. Another challenge was that I wanted to be a team leader rather than a team player. This meant that I could not function as a positive team member while working on various academic projects. Another problem was that I changed my specialization at least 2 times before settling into the current courses. These challenges could pose serious problems for me when I get to work for different organizations. Employers may assess these aspects and I may get expelled from the job</w:t>
          </w:r>
          <w:sdt>
            <w:sdtPr>
              <w:rPr>
                <w:rFonts w:ascii="Times New Roman" w:hAnsi="Times New Roman" w:cs="Times New Roman"/>
                <w:sz w:val="24"/>
                <w:szCs w:val="24"/>
              </w:rPr>
              <w:id w:val="2058046314"/>
              <w:citation/>
            </w:sdtPr>
            <w:sdtContent>
              <w:r w:rsidR="000F3BE8" w:rsidRPr="00AE26B0">
                <w:rPr>
                  <w:rFonts w:ascii="Times New Roman" w:hAnsi="Times New Roman" w:cs="Times New Roman"/>
                  <w:sz w:val="24"/>
                  <w:szCs w:val="24"/>
                </w:rPr>
                <w:fldChar w:fldCharType="begin"/>
              </w:r>
              <w:r w:rsidRPr="00AE26B0">
                <w:rPr>
                  <w:rFonts w:ascii="Times New Roman" w:hAnsi="Times New Roman" w:cs="Times New Roman"/>
                  <w:sz w:val="24"/>
                  <w:szCs w:val="24"/>
                </w:rPr>
                <w:instrText xml:space="preserve"> CITATION Hei10 \l 1033 </w:instrText>
              </w:r>
              <w:r w:rsidR="000F3BE8" w:rsidRPr="00AE26B0">
                <w:rPr>
                  <w:rFonts w:ascii="Times New Roman" w:hAnsi="Times New Roman" w:cs="Times New Roman"/>
                  <w:sz w:val="24"/>
                  <w:szCs w:val="24"/>
                </w:rPr>
                <w:fldChar w:fldCharType="separate"/>
              </w:r>
              <w:r w:rsidRPr="00AE26B0">
                <w:rPr>
                  <w:rFonts w:ascii="Times New Roman" w:hAnsi="Times New Roman" w:cs="Times New Roman"/>
                  <w:sz w:val="24"/>
                  <w:szCs w:val="24"/>
                </w:rPr>
                <w:t xml:space="preserve"> (Neinaber, 2010)</w:t>
              </w:r>
              <w:r w:rsidR="000F3BE8" w:rsidRPr="00AE26B0">
                <w:rPr>
                  <w:rFonts w:ascii="Times New Roman" w:hAnsi="Times New Roman" w:cs="Times New Roman"/>
                  <w:sz w:val="24"/>
                  <w:szCs w:val="24"/>
                </w:rPr>
                <w:fldChar w:fldCharType="end"/>
              </w:r>
            </w:sdtContent>
          </w:sdt>
          <w:r w:rsidRPr="00AE26B0">
            <w:rPr>
              <w:rFonts w:ascii="Times New Roman" w:hAnsi="Times New Roman" w:cs="Times New Roman"/>
              <w:sz w:val="24"/>
              <w:szCs w:val="24"/>
            </w:rPr>
            <w:t xml:space="preserve">. I started to learn from the seniors how to listen carefully and what techniques can be used to improve listening. I also tried to participate in different teams so that my skills are polished. The </w:t>
          </w:r>
          <w:r w:rsidR="00F4738F" w:rsidRPr="00AE26B0">
            <w:rPr>
              <w:rFonts w:ascii="Times New Roman" w:hAnsi="Times New Roman" w:cs="Times New Roman"/>
              <w:sz w:val="24"/>
              <w:szCs w:val="24"/>
            </w:rPr>
            <w:t>digital competency skills were the toughest to develop.</w:t>
          </w:r>
        </w:p>
        <w:p w:rsidR="00981E4C" w:rsidRPr="00AE26B0" w:rsidRDefault="009F1DFF" w:rsidP="00AE26B0">
          <w:pPr>
            <w:pStyle w:val="Heading2"/>
            <w:spacing w:line="480" w:lineRule="auto"/>
            <w:rPr>
              <w:rFonts w:ascii="Times New Roman" w:hAnsi="Times New Roman" w:cs="Times New Roman"/>
              <w:b/>
              <w:bCs/>
              <w:color w:val="auto"/>
              <w:sz w:val="24"/>
              <w:szCs w:val="24"/>
            </w:rPr>
          </w:pPr>
          <w:bookmarkStart w:id="5" w:name="_Toc65254747"/>
          <w:r w:rsidRPr="00AE26B0">
            <w:rPr>
              <w:rFonts w:ascii="Times New Roman" w:hAnsi="Times New Roman" w:cs="Times New Roman"/>
              <w:b/>
              <w:bCs/>
              <w:color w:val="auto"/>
              <w:sz w:val="24"/>
              <w:szCs w:val="24"/>
            </w:rPr>
            <w:t>Solutions</w:t>
          </w:r>
          <w:bookmarkEnd w:id="5"/>
        </w:p>
        <w:p w:rsidR="00981E4C" w:rsidRPr="00AE26B0" w:rsidRDefault="005F4A2D" w:rsidP="00AE26B0">
          <w:pPr>
            <w:spacing w:line="480" w:lineRule="auto"/>
            <w:ind w:firstLine="720"/>
            <w:rPr>
              <w:rFonts w:ascii="Times New Roman" w:hAnsi="Times New Roman" w:cs="Times New Roman"/>
              <w:sz w:val="24"/>
              <w:szCs w:val="24"/>
            </w:rPr>
          </w:pPr>
          <w:r w:rsidRPr="00AE26B0">
            <w:rPr>
              <w:rFonts w:ascii="Times New Roman" w:hAnsi="Times New Roman" w:cs="Times New Roman"/>
              <w:sz w:val="24"/>
              <w:szCs w:val="24"/>
            </w:rPr>
            <w:t xml:space="preserve">I will look for jobs that </w:t>
          </w:r>
          <w:r w:rsidR="00865020" w:rsidRPr="00AE26B0">
            <w:rPr>
              <w:rFonts w:ascii="Times New Roman" w:hAnsi="Times New Roman" w:cs="Times New Roman"/>
              <w:sz w:val="24"/>
              <w:szCs w:val="24"/>
            </w:rPr>
            <w:t>are related to my strengths. I have mentioned that I have very good writing skills. This means that I can look for a job that requires any kind of writing. Artistic qualities will mean that th</w:t>
          </w:r>
          <w:r w:rsidR="00086F55" w:rsidRPr="00AE26B0">
            <w:rPr>
              <w:rFonts w:ascii="Times New Roman" w:hAnsi="Times New Roman" w:cs="Times New Roman"/>
              <w:sz w:val="24"/>
              <w:szCs w:val="24"/>
            </w:rPr>
            <w:t>e writing job should contain enough margin for creativity. Thus, writing blogs and other similar content will help me in future.</w:t>
          </w:r>
          <w:r w:rsidR="00614806" w:rsidRPr="00AE26B0">
            <w:rPr>
              <w:rFonts w:ascii="Times New Roman" w:hAnsi="Times New Roman" w:cs="Times New Roman"/>
              <w:sz w:val="24"/>
              <w:szCs w:val="24"/>
            </w:rPr>
            <w:t xml:space="preserve"> I will also look for the work that can be learned fast. Since I am a fast learner, I will see different videos and </w:t>
          </w:r>
          <w:r w:rsidR="00FB5D20" w:rsidRPr="00AE26B0">
            <w:rPr>
              <w:rFonts w:ascii="Times New Roman" w:hAnsi="Times New Roman" w:cs="Times New Roman"/>
              <w:sz w:val="24"/>
              <w:szCs w:val="24"/>
            </w:rPr>
            <w:t xml:space="preserve">learn how to work through the whole scenario. </w:t>
          </w:r>
        </w:p>
        <w:p w:rsidR="009F1DFF" w:rsidRPr="00AE26B0" w:rsidRDefault="009F1DFF" w:rsidP="00AE26B0">
          <w:pPr>
            <w:pStyle w:val="Heading2"/>
            <w:spacing w:line="480" w:lineRule="auto"/>
            <w:rPr>
              <w:rFonts w:ascii="Times New Roman" w:hAnsi="Times New Roman" w:cs="Times New Roman"/>
              <w:b/>
              <w:bCs/>
              <w:color w:val="auto"/>
              <w:sz w:val="24"/>
              <w:szCs w:val="24"/>
            </w:rPr>
          </w:pPr>
          <w:bookmarkStart w:id="6" w:name="_Toc65254748"/>
          <w:r w:rsidRPr="00AE26B0">
            <w:rPr>
              <w:rFonts w:ascii="Times New Roman" w:hAnsi="Times New Roman" w:cs="Times New Roman"/>
              <w:b/>
              <w:bCs/>
              <w:color w:val="auto"/>
              <w:sz w:val="24"/>
              <w:szCs w:val="24"/>
            </w:rPr>
            <w:lastRenderedPageBreak/>
            <w:t>Resources</w:t>
          </w:r>
          <w:bookmarkEnd w:id="6"/>
        </w:p>
        <w:p w:rsidR="00981E4C" w:rsidRPr="00AE26B0" w:rsidRDefault="00FB5D20" w:rsidP="00AE26B0">
          <w:pPr>
            <w:spacing w:line="480" w:lineRule="auto"/>
            <w:rPr>
              <w:rFonts w:ascii="Times New Roman" w:hAnsi="Times New Roman" w:cs="Times New Roman"/>
              <w:sz w:val="24"/>
              <w:szCs w:val="24"/>
            </w:rPr>
          </w:pPr>
          <w:r w:rsidRPr="00AE26B0">
            <w:rPr>
              <w:rFonts w:ascii="Times New Roman" w:hAnsi="Times New Roman" w:cs="Times New Roman"/>
              <w:sz w:val="24"/>
              <w:szCs w:val="24"/>
            </w:rPr>
            <w:t xml:space="preserve">I used different websites to see what relevant jobs are available. I specifically looked for the </w:t>
          </w:r>
          <w:r w:rsidR="00714FD2" w:rsidRPr="00AE26B0">
            <w:rPr>
              <w:rFonts w:ascii="Times New Roman" w:hAnsi="Times New Roman" w:cs="Times New Roman"/>
              <w:sz w:val="24"/>
              <w:szCs w:val="24"/>
            </w:rPr>
            <w:t>title of job and the relevant skills to assess if I can incorporate enough creativity.</w:t>
          </w:r>
        </w:p>
        <w:p w:rsidR="009151F8" w:rsidRPr="00AE26B0" w:rsidRDefault="009151F8" w:rsidP="00AE26B0">
          <w:pPr>
            <w:spacing w:line="480" w:lineRule="auto"/>
            <w:jc w:val="both"/>
            <w:rPr>
              <w:rFonts w:ascii="Times New Roman" w:hAnsi="Times New Roman" w:cs="Times New Roman"/>
              <w:i/>
              <w:iCs/>
              <w:sz w:val="24"/>
              <w:szCs w:val="24"/>
            </w:rPr>
          </w:pPr>
          <w:r w:rsidRPr="00AE26B0">
            <w:rPr>
              <w:rFonts w:ascii="Times New Roman" w:hAnsi="Times New Roman" w:cs="Times New Roman"/>
              <w:i/>
              <w:iCs/>
              <w:sz w:val="24"/>
              <w:szCs w:val="24"/>
            </w:rPr>
            <w:t>SMART Goals</w:t>
          </w:r>
        </w:p>
        <w:p w:rsidR="009151F8" w:rsidRPr="00AE26B0" w:rsidRDefault="009151F8" w:rsidP="00AE26B0">
          <w:pPr>
            <w:pStyle w:val="ListParagraph"/>
            <w:numPr>
              <w:ilvl w:val="1"/>
              <w:numId w:val="8"/>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Improving overall communication skills over the next year</w:t>
          </w:r>
        </w:p>
        <w:p w:rsidR="009151F8" w:rsidRPr="00AE26B0" w:rsidRDefault="009151F8" w:rsidP="00AE26B0">
          <w:pPr>
            <w:pStyle w:val="ListParagraph"/>
            <w:numPr>
              <w:ilvl w:val="1"/>
              <w:numId w:val="8"/>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Be a part of different teams as an effective player over the next two years</w:t>
          </w:r>
        </w:p>
        <w:p w:rsidR="009151F8" w:rsidRPr="00AE26B0" w:rsidRDefault="009151F8" w:rsidP="00AE26B0">
          <w:pPr>
            <w:pStyle w:val="ListParagraph"/>
            <w:numPr>
              <w:ilvl w:val="1"/>
              <w:numId w:val="8"/>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Learning the various social media applications over the next three months</w:t>
          </w:r>
        </w:p>
        <w:p w:rsidR="009151F8" w:rsidRPr="00AE26B0" w:rsidRDefault="009151F8" w:rsidP="00AE26B0">
          <w:pPr>
            <w:pStyle w:val="ListParagraph"/>
            <w:numPr>
              <w:ilvl w:val="1"/>
              <w:numId w:val="8"/>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Taking regular appointment with doctors to resolve health issues within the current quarter.</w:t>
          </w:r>
        </w:p>
        <w:p w:rsidR="009151F8" w:rsidRPr="00AE26B0" w:rsidRDefault="009151F8" w:rsidP="00AE26B0">
          <w:pPr>
            <w:pStyle w:val="ListParagraph"/>
            <w:numPr>
              <w:ilvl w:val="1"/>
              <w:numId w:val="8"/>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Finding some sources of income within the next year.</w:t>
          </w:r>
        </w:p>
        <w:p w:rsidR="009151F8" w:rsidRPr="00AE26B0" w:rsidRDefault="009151F8" w:rsidP="00AE26B0">
          <w:pPr>
            <w:pStyle w:val="ListParagraph"/>
            <w:numPr>
              <w:ilvl w:val="1"/>
              <w:numId w:val="8"/>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Learning the management skills within the next quarter</w:t>
          </w:r>
        </w:p>
        <w:p w:rsidR="00981E4C" w:rsidRPr="00AE26B0" w:rsidRDefault="00981E4C" w:rsidP="00AE26B0">
          <w:pPr>
            <w:pStyle w:val="ListParagraph"/>
            <w:spacing w:line="480" w:lineRule="auto"/>
            <w:rPr>
              <w:rFonts w:ascii="Times New Roman" w:hAnsi="Times New Roman" w:cs="Times New Roman"/>
              <w:sz w:val="24"/>
              <w:szCs w:val="24"/>
            </w:rPr>
          </w:pPr>
        </w:p>
        <w:tbl>
          <w:tblPr>
            <w:tblStyle w:val="TableGrid"/>
            <w:tblW w:w="0" w:type="auto"/>
            <w:tblLook w:val="04A0"/>
          </w:tblPr>
          <w:tblGrid>
            <w:gridCol w:w="4508"/>
            <w:gridCol w:w="4508"/>
          </w:tblGrid>
          <w:tr w:rsidR="009151F8" w:rsidRPr="00AE26B0" w:rsidTr="00770A22">
            <w:tc>
              <w:tcPr>
                <w:tcW w:w="4508" w:type="dxa"/>
              </w:tcPr>
              <w:p w:rsidR="009151F8" w:rsidRPr="00AE26B0" w:rsidRDefault="009151F8" w:rsidP="00AE26B0">
                <w:p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Strengths</w:t>
                </w:r>
              </w:p>
              <w:p w:rsidR="009151F8" w:rsidRPr="00AE26B0" w:rsidRDefault="009151F8" w:rsidP="00AE26B0">
                <w:pPr>
                  <w:pStyle w:val="ListParagraph"/>
                  <w:numPr>
                    <w:ilvl w:val="0"/>
                    <w:numId w:val="3"/>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Good Writer</w:t>
                </w:r>
              </w:p>
              <w:p w:rsidR="009151F8" w:rsidRPr="00AE26B0" w:rsidRDefault="009151F8" w:rsidP="00AE26B0">
                <w:pPr>
                  <w:pStyle w:val="ListParagraph"/>
                  <w:numPr>
                    <w:ilvl w:val="0"/>
                    <w:numId w:val="3"/>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Artistic approach</w:t>
                </w:r>
              </w:p>
              <w:p w:rsidR="009151F8" w:rsidRPr="00AE26B0" w:rsidRDefault="009151F8" w:rsidP="00AE26B0">
                <w:pPr>
                  <w:pStyle w:val="ListParagraph"/>
                  <w:numPr>
                    <w:ilvl w:val="0"/>
                    <w:numId w:val="3"/>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Fast learner</w:t>
                </w:r>
              </w:p>
              <w:p w:rsidR="009151F8" w:rsidRPr="00AE26B0" w:rsidRDefault="009151F8" w:rsidP="00AE26B0">
                <w:pPr>
                  <w:pStyle w:val="ListParagraph"/>
                  <w:numPr>
                    <w:ilvl w:val="0"/>
                    <w:numId w:val="3"/>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Can work long hours</w:t>
                </w:r>
              </w:p>
              <w:p w:rsidR="009151F8" w:rsidRPr="00AE26B0" w:rsidRDefault="009151F8" w:rsidP="00AE26B0">
                <w:pPr>
                  <w:pStyle w:val="ListParagraph"/>
                  <w:numPr>
                    <w:ilvl w:val="0"/>
                    <w:numId w:val="3"/>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Optimistic</w:t>
                </w:r>
              </w:p>
            </w:tc>
            <w:tc>
              <w:tcPr>
                <w:tcW w:w="4508" w:type="dxa"/>
              </w:tcPr>
              <w:p w:rsidR="009151F8" w:rsidRPr="00AE26B0" w:rsidRDefault="009151F8" w:rsidP="00AE26B0">
                <w:p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Weaknesses</w:t>
                </w:r>
              </w:p>
              <w:p w:rsidR="009151F8" w:rsidRPr="00AE26B0" w:rsidRDefault="009151F8" w:rsidP="00AE26B0">
                <w:pPr>
                  <w:pStyle w:val="ListParagraph"/>
                  <w:numPr>
                    <w:ilvl w:val="0"/>
                    <w:numId w:val="4"/>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Not a good Team Player</w:t>
                </w:r>
              </w:p>
              <w:p w:rsidR="009151F8" w:rsidRPr="00AE26B0" w:rsidRDefault="009151F8" w:rsidP="00AE26B0">
                <w:pPr>
                  <w:pStyle w:val="ListParagraph"/>
                  <w:numPr>
                    <w:ilvl w:val="0"/>
                    <w:numId w:val="4"/>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Not a good listener</w:t>
                </w:r>
              </w:p>
              <w:p w:rsidR="009151F8" w:rsidRPr="00AE26B0" w:rsidRDefault="009151F8" w:rsidP="00AE26B0">
                <w:pPr>
                  <w:pStyle w:val="ListParagraph"/>
                  <w:numPr>
                    <w:ilvl w:val="0"/>
                    <w:numId w:val="4"/>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Cannot handle deadlines properly</w:t>
                </w:r>
              </w:p>
              <w:p w:rsidR="009151F8" w:rsidRPr="00AE26B0" w:rsidRDefault="009151F8" w:rsidP="00AE26B0">
                <w:pPr>
                  <w:pStyle w:val="ListParagraph"/>
                  <w:numPr>
                    <w:ilvl w:val="0"/>
                    <w:numId w:val="4"/>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Unaware of social media</w:t>
                </w:r>
              </w:p>
              <w:p w:rsidR="009151F8" w:rsidRPr="00AE26B0" w:rsidRDefault="009151F8" w:rsidP="00AE26B0">
                <w:pPr>
                  <w:pStyle w:val="ListParagraph"/>
                  <w:numPr>
                    <w:ilvl w:val="0"/>
                    <w:numId w:val="4"/>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Lack of consistency</w:t>
                </w:r>
              </w:p>
              <w:p w:rsidR="009151F8" w:rsidRPr="00AE26B0" w:rsidRDefault="009151F8" w:rsidP="00AE26B0">
                <w:pPr>
                  <w:spacing w:line="480" w:lineRule="auto"/>
                  <w:jc w:val="both"/>
                  <w:rPr>
                    <w:rFonts w:ascii="Times New Roman" w:hAnsi="Times New Roman" w:cs="Times New Roman"/>
                    <w:sz w:val="24"/>
                    <w:szCs w:val="24"/>
                  </w:rPr>
                </w:pPr>
              </w:p>
            </w:tc>
          </w:tr>
          <w:tr w:rsidR="009151F8" w:rsidRPr="00AE26B0" w:rsidTr="00770A22">
            <w:tc>
              <w:tcPr>
                <w:tcW w:w="4508" w:type="dxa"/>
              </w:tcPr>
              <w:p w:rsidR="009151F8" w:rsidRPr="00AE26B0" w:rsidRDefault="009151F8" w:rsidP="00AE26B0">
                <w:p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Opportunities</w:t>
                </w:r>
              </w:p>
              <w:p w:rsidR="009151F8" w:rsidRPr="00AE26B0" w:rsidRDefault="009151F8" w:rsidP="00AE26B0">
                <w:pPr>
                  <w:pStyle w:val="ListParagraph"/>
                  <w:numPr>
                    <w:ilvl w:val="0"/>
                    <w:numId w:val="5"/>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Organizing work through applications</w:t>
                </w:r>
              </w:p>
              <w:p w:rsidR="009151F8" w:rsidRPr="00AE26B0" w:rsidRDefault="009151F8" w:rsidP="00AE26B0">
                <w:pPr>
                  <w:pStyle w:val="ListParagraph"/>
                  <w:numPr>
                    <w:ilvl w:val="0"/>
                    <w:numId w:val="5"/>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Working online independently</w:t>
                </w:r>
              </w:p>
              <w:p w:rsidR="009151F8" w:rsidRPr="00AE26B0" w:rsidRDefault="009151F8" w:rsidP="00AE26B0">
                <w:pPr>
                  <w:spacing w:line="480" w:lineRule="auto"/>
                  <w:jc w:val="both"/>
                  <w:rPr>
                    <w:rFonts w:ascii="Times New Roman" w:hAnsi="Times New Roman" w:cs="Times New Roman"/>
                    <w:sz w:val="24"/>
                    <w:szCs w:val="24"/>
                  </w:rPr>
                </w:pPr>
              </w:p>
            </w:tc>
            <w:tc>
              <w:tcPr>
                <w:tcW w:w="4508" w:type="dxa"/>
              </w:tcPr>
              <w:p w:rsidR="009151F8" w:rsidRPr="00AE26B0" w:rsidRDefault="009151F8" w:rsidP="00AE26B0">
                <w:p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lastRenderedPageBreak/>
                  <w:t>Threats</w:t>
                </w:r>
              </w:p>
              <w:p w:rsidR="009151F8" w:rsidRPr="00AE26B0" w:rsidRDefault="009151F8" w:rsidP="00AE26B0">
                <w:pPr>
                  <w:pStyle w:val="ListParagraph"/>
                  <w:numPr>
                    <w:ilvl w:val="0"/>
                    <w:numId w:val="6"/>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Financial issues</w:t>
                </w:r>
              </w:p>
              <w:p w:rsidR="009151F8" w:rsidRPr="00AE26B0" w:rsidRDefault="009151F8" w:rsidP="00AE26B0">
                <w:pPr>
                  <w:pStyle w:val="ListParagraph"/>
                  <w:numPr>
                    <w:ilvl w:val="0"/>
                    <w:numId w:val="6"/>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 xml:space="preserve">Health issues </w:t>
                </w:r>
              </w:p>
              <w:p w:rsidR="009151F8" w:rsidRPr="00AE26B0" w:rsidRDefault="009151F8" w:rsidP="00AE26B0">
                <w:pPr>
                  <w:pStyle w:val="ListParagraph"/>
                  <w:numPr>
                    <w:ilvl w:val="0"/>
                    <w:numId w:val="6"/>
                  </w:numPr>
                  <w:spacing w:line="480" w:lineRule="auto"/>
                  <w:jc w:val="both"/>
                  <w:rPr>
                    <w:rFonts w:ascii="Times New Roman" w:hAnsi="Times New Roman" w:cs="Times New Roman"/>
                    <w:sz w:val="24"/>
                    <w:szCs w:val="24"/>
                  </w:rPr>
                </w:pPr>
                <w:r w:rsidRPr="00AE26B0">
                  <w:rPr>
                    <w:rFonts w:ascii="Times New Roman" w:hAnsi="Times New Roman" w:cs="Times New Roman"/>
                    <w:sz w:val="24"/>
                    <w:szCs w:val="24"/>
                  </w:rPr>
                  <w:t>Other individuals with better skills</w:t>
                </w:r>
              </w:p>
            </w:tc>
          </w:tr>
        </w:tbl>
        <w:p w:rsidR="00981E4C" w:rsidRPr="00AE26B0" w:rsidRDefault="00981E4C" w:rsidP="00AE26B0">
          <w:pPr>
            <w:pStyle w:val="ListParagraph"/>
            <w:spacing w:line="480" w:lineRule="auto"/>
            <w:rPr>
              <w:rFonts w:ascii="Times New Roman" w:hAnsi="Times New Roman" w:cs="Times New Roman"/>
              <w:sz w:val="24"/>
              <w:szCs w:val="24"/>
            </w:rPr>
          </w:pPr>
        </w:p>
        <w:p w:rsidR="005D5626" w:rsidRPr="00AE26B0" w:rsidRDefault="00896CA3" w:rsidP="00AE26B0">
          <w:pPr>
            <w:pStyle w:val="ListParagraph"/>
            <w:numPr>
              <w:ilvl w:val="0"/>
              <w:numId w:val="1"/>
            </w:numPr>
            <w:spacing w:line="480" w:lineRule="auto"/>
            <w:rPr>
              <w:rFonts w:ascii="Times New Roman" w:hAnsi="Times New Roman" w:cs="Times New Roman"/>
              <w:sz w:val="24"/>
              <w:szCs w:val="24"/>
            </w:rPr>
          </w:pPr>
          <w:r w:rsidRPr="00AE26B0">
            <w:rPr>
              <w:rFonts w:ascii="Times New Roman" w:hAnsi="Times New Roman" w:cs="Times New Roman"/>
              <w:sz w:val="24"/>
              <w:szCs w:val="24"/>
            </w:rPr>
            <w:t xml:space="preserve">The questionnaires helped us to identify the various characteristics of our selves. There were psychological questions that </w:t>
          </w:r>
          <w:r w:rsidR="005D5626" w:rsidRPr="00AE26B0">
            <w:rPr>
              <w:rFonts w:ascii="Times New Roman" w:hAnsi="Times New Roman" w:cs="Times New Roman"/>
              <w:sz w:val="24"/>
              <w:szCs w:val="24"/>
            </w:rPr>
            <w:t xml:space="preserve">allowed us to analyse different states of mind. Other questions analysed whether we are individualistic in nature or not. The second questionnaire </w:t>
          </w:r>
          <w:r w:rsidR="0006073E" w:rsidRPr="00AE26B0">
            <w:rPr>
              <w:rFonts w:ascii="Times New Roman" w:hAnsi="Times New Roman" w:cs="Times New Roman"/>
              <w:sz w:val="24"/>
              <w:szCs w:val="24"/>
            </w:rPr>
            <w:t xml:space="preserve">was based on different scenarios that allowed us to assess how we would react in different situations. This questionnaire was based on different work-based scenarios. I liked the second scenario much more than the first one because </w:t>
          </w:r>
          <w:r w:rsidR="00BC4BC7" w:rsidRPr="00AE26B0">
            <w:rPr>
              <w:rFonts w:ascii="Times New Roman" w:hAnsi="Times New Roman" w:cs="Times New Roman"/>
              <w:sz w:val="24"/>
              <w:szCs w:val="24"/>
            </w:rPr>
            <w:t>it had more practical implications.</w:t>
          </w:r>
        </w:p>
        <w:p w:rsidR="00E41463" w:rsidRPr="00AE26B0" w:rsidRDefault="00E41463" w:rsidP="00AE26B0">
          <w:pPr>
            <w:pStyle w:val="Heading2"/>
            <w:spacing w:line="480" w:lineRule="auto"/>
            <w:jc w:val="both"/>
            <w:rPr>
              <w:rFonts w:ascii="Times New Roman" w:hAnsi="Times New Roman" w:cs="Times New Roman"/>
              <w:i/>
              <w:iCs/>
              <w:color w:val="auto"/>
              <w:sz w:val="24"/>
              <w:szCs w:val="24"/>
            </w:rPr>
          </w:pPr>
          <w:bookmarkStart w:id="7" w:name="_Toc64584736"/>
          <w:bookmarkStart w:id="8" w:name="_Toc64629820"/>
          <w:bookmarkStart w:id="9" w:name="_Toc65254749"/>
          <w:r w:rsidRPr="00AE26B0">
            <w:rPr>
              <w:rFonts w:ascii="Times New Roman" w:hAnsi="Times New Roman" w:cs="Times New Roman"/>
              <w:i/>
              <w:iCs/>
              <w:color w:val="auto"/>
              <w:sz w:val="24"/>
              <w:szCs w:val="24"/>
            </w:rPr>
            <w:t>Communication skills</w:t>
          </w:r>
          <w:bookmarkEnd w:id="7"/>
          <w:bookmarkEnd w:id="8"/>
          <w:bookmarkEnd w:id="9"/>
        </w:p>
        <w:p w:rsidR="00E41463" w:rsidRPr="00AE26B0" w:rsidRDefault="00E41463" w:rsidP="00AE26B0">
          <w:pPr>
            <w:spacing w:after="0" w:line="480" w:lineRule="auto"/>
            <w:jc w:val="both"/>
            <w:rPr>
              <w:rFonts w:ascii="Times New Roman" w:hAnsi="Times New Roman" w:cs="Times New Roman"/>
              <w:sz w:val="24"/>
              <w:szCs w:val="24"/>
            </w:rPr>
          </w:pPr>
          <w:r w:rsidRPr="00AE26B0">
            <w:rPr>
              <w:rFonts w:ascii="Times New Roman" w:hAnsi="Times New Roman" w:cs="Times New Roman"/>
              <w:sz w:val="24"/>
              <w:szCs w:val="24"/>
            </w:rPr>
            <w:tab/>
            <w:t>This the most important set of skills required by the employees. Generally, communication is taken adjacent to speaking. However, communication is a complete process to convey meaning from one person to another</w:t>
          </w:r>
          <w:sdt>
            <w:sdtPr>
              <w:rPr>
                <w:rFonts w:ascii="Times New Roman" w:hAnsi="Times New Roman" w:cs="Times New Roman"/>
                <w:sz w:val="24"/>
                <w:szCs w:val="24"/>
              </w:rPr>
              <w:id w:val="-1598553280"/>
              <w:citation/>
            </w:sdtPr>
            <w:sdtContent>
              <w:r w:rsidR="000F3BE8" w:rsidRPr="00AE26B0">
                <w:rPr>
                  <w:rFonts w:ascii="Times New Roman" w:hAnsi="Times New Roman" w:cs="Times New Roman"/>
                  <w:sz w:val="24"/>
                  <w:szCs w:val="24"/>
                </w:rPr>
                <w:fldChar w:fldCharType="begin"/>
              </w:r>
              <w:r w:rsidRPr="00AE26B0">
                <w:rPr>
                  <w:rFonts w:ascii="Times New Roman" w:hAnsi="Times New Roman" w:cs="Times New Roman"/>
                  <w:sz w:val="24"/>
                  <w:szCs w:val="24"/>
                </w:rPr>
                <w:instrText xml:space="preserve"> CITATION War02 \l 1033 </w:instrText>
              </w:r>
              <w:r w:rsidR="000F3BE8" w:rsidRPr="00AE26B0">
                <w:rPr>
                  <w:rFonts w:ascii="Times New Roman" w:hAnsi="Times New Roman" w:cs="Times New Roman"/>
                  <w:sz w:val="24"/>
                  <w:szCs w:val="24"/>
                </w:rPr>
                <w:fldChar w:fldCharType="separate"/>
              </w:r>
              <w:r w:rsidRPr="00AE26B0">
                <w:rPr>
                  <w:rFonts w:ascii="Times New Roman" w:hAnsi="Times New Roman" w:cs="Times New Roman"/>
                  <w:sz w:val="24"/>
                  <w:szCs w:val="24"/>
                </w:rPr>
                <w:t xml:space="preserve"> (J.Keegan &amp; K.Bhargava, 2002)</w:t>
              </w:r>
              <w:r w:rsidR="000F3BE8" w:rsidRPr="00AE26B0">
                <w:rPr>
                  <w:rFonts w:ascii="Times New Roman" w:hAnsi="Times New Roman" w:cs="Times New Roman"/>
                  <w:sz w:val="24"/>
                  <w:szCs w:val="24"/>
                </w:rPr>
                <w:fldChar w:fldCharType="end"/>
              </w:r>
            </w:sdtContent>
          </w:sdt>
          <w:r w:rsidRPr="00AE26B0">
            <w:rPr>
              <w:rFonts w:ascii="Times New Roman" w:hAnsi="Times New Roman" w:cs="Times New Roman"/>
              <w:sz w:val="24"/>
              <w:szCs w:val="24"/>
            </w:rPr>
            <w:t>. The employer will seek different communication styles for distinct positions. For a critical leadership position, authoritative communication will be more important. For a customer service position, polite and careful communication is required. Thus, this skill has many important implications</w:t>
          </w:r>
          <w:sdt>
            <w:sdtPr>
              <w:rPr>
                <w:rFonts w:ascii="Times New Roman" w:hAnsi="Times New Roman" w:cs="Times New Roman"/>
                <w:sz w:val="24"/>
                <w:szCs w:val="24"/>
              </w:rPr>
              <w:id w:val="-1249340064"/>
              <w:citation/>
            </w:sdtPr>
            <w:sdtContent>
              <w:r w:rsidR="000F3BE8" w:rsidRPr="00AE26B0">
                <w:rPr>
                  <w:rFonts w:ascii="Times New Roman" w:hAnsi="Times New Roman" w:cs="Times New Roman"/>
                  <w:sz w:val="24"/>
                  <w:szCs w:val="24"/>
                </w:rPr>
                <w:fldChar w:fldCharType="begin"/>
              </w:r>
              <w:r w:rsidRPr="00AE26B0">
                <w:rPr>
                  <w:rFonts w:ascii="Times New Roman" w:hAnsi="Times New Roman" w:cs="Times New Roman"/>
                  <w:sz w:val="24"/>
                  <w:szCs w:val="24"/>
                </w:rPr>
                <w:instrText xml:space="preserve"> CITATION Lar91 \l 1033 </w:instrText>
              </w:r>
              <w:r w:rsidR="000F3BE8" w:rsidRPr="00AE26B0">
                <w:rPr>
                  <w:rFonts w:ascii="Times New Roman" w:hAnsi="Times New Roman" w:cs="Times New Roman"/>
                  <w:sz w:val="24"/>
                  <w:szCs w:val="24"/>
                </w:rPr>
                <w:fldChar w:fldCharType="separate"/>
              </w:r>
              <w:r w:rsidRPr="00AE26B0">
                <w:rPr>
                  <w:rFonts w:ascii="Times New Roman" w:hAnsi="Times New Roman" w:cs="Times New Roman"/>
                  <w:sz w:val="24"/>
                  <w:szCs w:val="24"/>
                </w:rPr>
                <w:t xml:space="preserve"> (Penley, et al., 1991)</w:t>
              </w:r>
              <w:r w:rsidR="000F3BE8" w:rsidRPr="00AE26B0">
                <w:rPr>
                  <w:rFonts w:ascii="Times New Roman" w:hAnsi="Times New Roman" w:cs="Times New Roman"/>
                  <w:sz w:val="24"/>
                  <w:szCs w:val="24"/>
                </w:rPr>
                <w:fldChar w:fldCharType="end"/>
              </w:r>
            </w:sdtContent>
          </w:sdt>
          <w:r w:rsidRPr="00AE26B0">
            <w:rPr>
              <w:rFonts w:ascii="Times New Roman" w:hAnsi="Times New Roman" w:cs="Times New Roman"/>
              <w:sz w:val="24"/>
              <w:szCs w:val="24"/>
            </w:rPr>
            <w:t>. The job seeker may tell the employer about the various academic presentations made during the classes. These presentations would have helped the candidate in eradicating the fear of public speaking. Listening is another important aspect of the communication process</w:t>
          </w:r>
          <w:sdt>
            <w:sdtPr>
              <w:rPr>
                <w:rFonts w:ascii="Times New Roman" w:hAnsi="Times New Roman" w:cs="Times New Roman"/>
                <w:sz w:val="24"/>
                <w:szCs w:val="24"/>
              </w:rPr>
              <w:id w:val="513430171"/>
              <w:citation/>
            </w:sdtPr>
            <w:sdtContent>
              <w:r w:rsidR="000F3BE8">
                <w:rPr>
                  <w:rFonts w:ascii="Times New Roman" w:hAnsi="Times New Roman" w:cs="Times New Roman"/>
                  <w:sz w:val="24"/>
                  <w:szCs w:val="24"/>
                </w:rPr>
                <w:fldChar w:fldCharType="begin"/>
              </w:r>
              <w:r w:rsidR="005D38DE">
                <w:rPr>
                  <w:rFonts w:ascii="Times New Roman" w:hAnsi="Times New Roman" w:cs="Times New Roman"/>
                  <w:sz w:val="24"/>
                  <w:szCs w:val="24"/>
                  <w:lang w:val="en-US"/>
                </w:rPr>
                <w:instrText xml:space="preserve"> CITATION Stu96 \l 1033 </w:instrText>
              </w:r>
              <w:r w:rsidR="000F3BE8">
                <w:rPr>
                  <w:rFonts w:ascii="Times New Roman" w:hAnsi="Times New Roman" w:cs="Times New Roman"/>
                  <w:sz w:val="24"/>
                  <w:szCs w:val="24"/>
                </w:rPr>
                <w:fldChar w:fldCharType="separate"/>
              </w:r>
              <w:r w:rsidR="005D38DE">
                <w:rPr>
                  <w:rFonts w:ascii="Times New Roman" w:hAnsi="Times New Roman" w:cs="Times New Roman"/>
                  <w:noProof/>
                  <w:sz w:val="24"/>
                  <w:szCs w:val="24"/>
                  <w:lang w:val="en-US"/>
                </w:rPr>
                <w:t xml:space="preserve"> </w:t>
              </w:r>
              <w:r w:rsidR="005D38DE" w:rsidRPr="005D38DE">
                <w:rPr>
                  <w:rFonts w:ascii="Times New Roman" w:hAnsi="Times New Roman" w:cs="Times New Roman"/>
                  <w:noProof/>
                  <w:sz w:val="24"/>
                  <w:szCs w:val="24"/>
                  <w:lang w:val="en-US"/>
                </w:rPr>
                <w:t>(M.Klien, 1996)</w:t>
              </w:r>
              <w:r w:rsidR="000F3BE8">
                <w:rPr>
                  <w:rFonts w:ascii="Times New Roman" w:hAnsi="Times New Roman" w:cs="Times New Roman"/>
                  <w:sz w:val="24"/>
                  <w:szCs w:val="24"/>
                </w:rPr>
                <w:fldChar w:fldCharType="end"/>
              </w:r>
            </w:sdtContent>
          </w:sdt>
          <w:r w:rsidRPr="00AE26B0">
            <w:rPr>
              <w:rFonts w:ascii="Times New Roman" w:hAnsi="Times New Roman" w:cs="Times New Roman"/>
              <w:sz w:val="24"/>
              <w:szCs w:val="24"/>
            </w:rPr>
            <w:t>. This will allow the employees to listen carefully to others. This is especially true in scenarios where work has to be done on time. Some people are exceptionally good at speaking and listening, but their writing is not as good. In this case, they should try and improve this aspect of communication</w:t>
          </w:r>
          <w:sdt>
            <w:sdtPr>
              <w:rPr>
                <w:rFonts w:ascii="Times New Roman" w:hAnsi="Times New Roman" w:cs="Times New Roman"/>
                <w:sz w:val="24"/>
                <w:szCs w:val="24"/>
              </w:rPr>
              <w:id w:val="1279452241"/>
              <w:citation/>
            </w:sdtPr>
            <w:sdtContent>
              <w:r w:rsidR="000F3BE8">
                <w:rPr>
                  <w:rFonts w:ascii="Times New Roman" w:hAnsi="Times New Roman" w:cs="Times New Roman"/>
                  <w:sz w:val="24"/>
                  <w:szCs w:val="24"/>
                </w:rPr>
                <w:fldChar w:fldCharType="begin"/>
              </w:r>
              <w:r w:rsidR="005404FC">
                <w:rPr>
                  <w:rFonts w:ascii="Times New Roman" w:hAnsi="Times New Roman" w:cs="Times New Roman"/>
                  <w:sz w:val="24"/>
                  <w:szCs w:val="24"/>
                  <w:lang w:val="en-US"/>
                </w:rPr>
                <w:instrText xml:space="preserve"> CITATION Rob171 \l 1033 </w:instrText>
              </w:r>
              <w:r w:rsidR="000F3BE8">
                <w:rPr>
                  <w:rFonts w:ascii="Times New Roman" w:hAnsi="Times New Roman" w:cs="Times New Roman"/>
                  <w:sz w:val="24"/>
                  <w:szCs w:val="24"/>
                </w:rPr>
                <w:fldChar w:fldCharType="separate"/>
              </w:r>
              <w:r w:rsidR="005404FC">
                <w:rPr>
                  <w:rFonts w:ascii="Times New Roman" w:hAnsi="Times New Roman" w:cs="Times New Roman"/>
                  <w:noProof/>
                  <w:sz w:val="24"/>
                  <w:szCs w:val="24"/>
                  <w:lang w:val="en-US"/>
                </w:rPr>
                <w:t xml:space="preserve"> </w:t>
              </w:r>
              <w:r w:rsidR="005404FC" w:rsidRPr="005404FC">
                <w:rPr>
                  <w:rFonts w:ascii="Times New Roman" w:hAnsi="Times New Roman" w:cs="Times New Roman"/>
                  <w:noProof/>
                  <w:sz w:val="24"/>
                  <w:szCs w:val="24"/>
                  <w:lang w:val="en-US"/>
                </w:rPr>
                <w:t>(Matis, Jackson, Valentine, &amp; Maglich, 2017)</w:t>
              </w:r>
              <w:r w:rsidR="000F3BE8">
                <w:rPr>
                  <w:rFonts w:ascii="Times New Roman" w:hAnsi="Times New Roman" w:cs="Times New Roman"/>
                  <w:sz w:val="24"/>
                  <w:szCs w:val="24"/>
                </w:rPr>
                <w:fldChar w:fldCharType="end"/>
              </w:r>
            </w:sdtContent>
          </w:sdt>
          <w:r w:rsidRPr="00AE26B0">
            <w:rPr>
              <w:rFonts w:ascii="Times New Roman" w:hAnsi="Times New Roman" w:cs="Times New Roman"/>
              <w:sz w:val="24"/>
              <w:szCs w:val="24"/>
            </w:rPr>
            <w:t xml:space="preserve">. The employer will be interested in a complete package regarding communication. An important aspect of communication is a negotiation which is </w:t>
          </w:r>
          <w:r w:rsidRPr="00AE26B0">
            <w:rPr>
              <w:rFonts w:ascii="Times New Roman" w:hAnsi="Times New Roman" w:cs="Times New Roman"/>
              <w:sz w:val="24"/>
              <w:szCs w:val="24"/>
            </w:rPr>
            <w:lastRenderedPageBreak/>
            <w:t xml:space="preserve">used many times during distinct aspects of the job. This skill is mostly used while communicating with new employees about their packages. Other instances may include negotiating with the suppliers on product prices and so on. </w:t>
          </w:r>
        </w:p>
        <w:p w:rsidR="00FB489E" w:rsidRPr="00AE26B0" w:rsidRDefault="00FB489E" w:rsidP="00AE26B0">
          <w:pPr>
            <w:spacing w:after="0" w:line="480" w:lineRule="auto"/>
            <w:ind w:firstLine="720"/>
            <w:jc w:val="both"/>
            <w:rPr>
              <w:rFonts w:ascii="Times New Roman" w:hAnsi="Times New Roman" w:cs="Times New Roman"/>
              <w:sz w:val="24"/>
              <w:szCs w:val="24"/>
            </w:rPr>
          </w:pPr>
          <w:r w:rsidRPr="00AE26B0">
            <w:rPr>
              <w:rFonts w:ascii="Times New Roman" w:hAnsi="Times New Roman" w:cs="Times New Roman"/>
              <w:sz w:val="24"/>
              <w:szCs w:val="24"/>
            </w:rPr>
            <w:t xml:space="preserve">As far as I am concerned, I will have to work on listening skills. These skills are very important for me to pass certain job interviews. While working in any organization, a person has to listen to bosses and other colleagues. This helps in understanding the details of the tasks at hand. I will be listening to radio and other similar media when I am alone. This will help me in listening to another person quietly and calmly. </w:t>
          </w:r>
          <w:r w:rsidR="00D400DD" w:rsidRPr="00AE26B0">
            <w:rPr>
              <w:rFonts w:ascii="Times New Roman" w:hAnsi="Times New Roman" w:cs="Times New Roman"/>
              <w:sz w:val="24"/>
              <w:szCs w:val="24"/>
            </w:rPr>
            <w:t>My learning style is individualistic, so I will be improving this skill by listening to speeches by well-known people.</w:t>
          </w:r>
        </w:p>
        <w:p w:rsidR="004003BA" w:rsidRPr="00AE26B0" w:rsidRDefault="004003BA" w:rsidP="00AE26B0">
          <w:pPr>
            <w:pStyle w:val="Heading2"/>
            <w:spacing w:line="480" w:lineRule="auto"/>
            <w:jc w:val="both"/>
            <w:rPr>
              <w:rFonts w:ascii="Times New Roman" w:hAnsi="Times New Roman" w:cs="Times New Roman"/>
              <w:i/>
              <w:iCs/>
              <w:color w:val="auto"/>
              <w:sz w:val="24"/>
              <w:szCs w:val="24"/>
            </w:rPr>
          </w:pPr>
          <w:bookmarkStart w:id="10" w:name="_Toc64584737"/>
          <w:bookmarkStart w:id="11" w:name="_Toc64629821"/>
          <w:bookmarkStart w:id="12" w:name="_Toc65254750"/>
          <w:r w:rsidRPr="00AE26B0">
            <w:rPr>
              <w:rFonts w:ascii="Times New Roman" w:hAnsi="Times New Roman" w:cs="Times New Roman"/>
              <w:i/>
              <w:iCs/>
              <w:color w:val="auto"/>
              <w:sz w:val="24"/>
              <w:szCs w:val="24"/>
            </w:rPr>
            <w:t>Resilience</w:t>
          </w:r>
          <w:bookmarkEnd w:id="10"/>
          <w:bookmarkEnd w:id="11"/>
          <w:bookmarkEnd w:id="12"/>
        </w:p>
        <w:p w:rsidR="004003BA" w:rsidRPr="00AE26B0" w:rsidRDefault="004003BA" w:rsidP="00AE26B0">
          <w:pPr>
            <w:spacing w:after="0" w:line="480" w:lineRule="auto"/>
            <w:ind w:firstLine="720"/>
            <w:jc w:val="both"/>
            <w:rPr>
              <w:rFonts w:ascii="Times New Roman" w:hAnsi="Times New Roman" w:cs="Times New Roman"/>
              <w:sz w:val="24"/>
              <w:szCs w:val="24"/>
            </w:rPr>
          </w:pPr>
          <w:r w:rsidRPr="00AE26B0">
            <w:rPr>
              <w:rFonts w:ascii="Times New Roman" w:hAnsi="Times New Roman" w:cs="Times New Roman"/>
              <w:sz w:val="24"/>
              <w:szCs w:val="24"/>
            </w:rPr>
            <w:t>This refers to the ability of a person to return to the original state after a certain event. While working with organizations, everything does not go as planned and there are many problems faced by the individuals. A resilient person will have the capability to ignore any negative aspect and continue with his or her work. There are different people working in the organization and they all have different capabilities</w:t>
          </w:r>
          <w:sdt>
            <w:sdtPr>
              <w:rPr>
                <w:rFonts w:ascii="Times New Roman" w:hAnsi="Times New Roman" w:cs="Times New Roman"/>
                <w:sz w:val="24"/>
                <w:szCs w:val="24"/>
              </w:rPr>
              <w:id w:val="1572549405"/>
              <w:citation/>
            </w:sdtPr>
            <w:sdtContent>
              <w:r w:rsidR="000F3BE8">
                <w:rPr>
                  <w:rFonts w:ascii="Times New Roman" w:hAnsi="Times New Roman" w:cs="Times New Roman"/>
                  <w:sz w:val="24"/>
                  <w:szCs w:val="24"/>
                </w:rPr>
                <w:fldChar w:fldCharType="begin"/>
              </w:r>
              <w:r w:rsidR="00E93A66">
                <w:rPr>
                  <w:rFonts w:ascii="Times New Roman" w:hAnsi="Times New Roman" w:cs="Times New Roman"/>
                  <w:sz w:val="24"/>
                  <w:szCs w:val="24"/>
                  <w:lang w:val="en-US"/>
                </w:rPr>
                <w:instrText xml:space="preserve"> CITATION Gar19 \l 1033 </w:instrText>
              </w:r>
              <w:r w:rsidR="000F3BE8">
                <w:rPr>
                  <w:rFonts w:ascii="Times New Roman" w:hAnsi="Times New Roman" w:cs="Times New Roman"/>
                  <w:sz w:val="24"/>
                  <w:szCs w:val="24"/>
                </w:rPr>
                <w:fldChar w:fldCharType="separate"/>
              </w:r>
              <w:r w:rsidR="00E93A66">
                <w:rPr>
                  <w:rFonts w:ascii="Times New Roman" w:hAnsi="Times New Roman" w:cs="Times New Roman"/>
                  <w:noProof/>
                  <w:sz w:val="24"/>
                  <w:szCs w:val="24"/>
                  <w:lang w:val="en-US"/>
                </w:rPr>
                <w:t xml:space="preserve"> </w:t>
              </w:r>
              <w:r w:rsidR="00E93A66" w:rsidRPr="00E93A66">
                <w:rPr>
                  <w:rFonts w:ascii="Times New Roman" w:hAnsi="Times New Roman" w:cs="Times New Roman"/>
                  <w:noProof/>
                  <w:sz w:val="24"/>
                  <w:szCs w:val="24"/>
                  <w:lang w:val="en-US"/>
                </w:rPr>
                <w:t>(R.Jones &amp; George, 2019)</w:t>
              </w:r>
              <w:r w:rsidR="000F3BE8">
                <w:rPr>
                  <w:rFonts w:ascii="Times New Roman" w:hAnsi="Times New Roman" w:cs="Times New Roman"/>
                  <w:sz w:val="24"/>
                  <w:szCs w:val="24"/>
                </w:rPr>
                <w:fldChar w:fldCharType="end"/>
              </w:r>
            </w:sdtContent>
          </w:sdt>
          <w:r w:rsidRPr="00AE26B0">
            <w:rPr>
              <w:rFonts w:ascii="Times New Roman" w:hAnsi="Times New Roman" w:cs="Times New Roman"/>
              <w:sz w:val="24"/>
              <w:szCs w:val="24"/>
            </w:rPr>
            <w:t xml:space="preserve">. This aspect is especially important in jobs that are more result-oriented. A person doing research on a subject may get several revisions to his or her work before finalizing the actual product. Resilience is also important for promotion. A person has to work for at least three years on a certain post before being promoted to the next level. During this time, many difficulties may come for the employee. As an employability skill, a person should show persistence in whatever he or she does. From the perspective of a college graduate, it will be incredibly positive if he or she has persistently persuaded one or two interests. If, on the other hand, he or she has changed the interests many times, it will show inconsistency on the part of the job seeker. In order to develop this skill, a person should focus on a single theme for a long time. This skill will also allow the employee to follow complete directions received from the </w:t>
          </w:r>
          <w:r w:rsidRPr="00AE26B0">
            <w:rPr>
              <w:rFonts w:ascii="Times New Roman" w:hAnsi="Times New Roman" w:cs="Times New Roman"/>
              <w:sz w:val="24"/>
              <w:szCs w:val="24"/>
            </w:rPr>
            <w:lastRenderedPageBreak/>
            <w:t>seniors. This is particularly important in terms of the successful completion of a project</w:t>
          </w:r>
          <w:sdt>
            <w:sdtPr>
              <w:rPr>
                <w:rFonts w:ascii="Times New Roman" w:hAnsi="Times New Roman" w:cs="Times New Roman"/>
                <w:sz w:val="24"/>
                <w:szCs w:val="24"/>
              </w:rPr>
              <w:id w:val="2110848025"/>
              <w:citation/>
            </w:sdtPr>
            <w:sdtContent>
              <w:r w:rsidR="000F3BE8">
                <w:rPr>
                  <w:rFonts w:ascii="Times New Roman" w:hAnsi="Times New Roman" w:cs="Times New Roman"/>
                  <w:sz w:val="24"/>
                  <w:szCs w:val="24"/>
                </w:rPr>
                <w:fldChar w:fldCharType="begin"/>
              </w:r>
              <w:r w:rsidR="009D790C">
                <w:rPr>
                  <w:rFonts w:ascii="Times New Roman" w:hAnsi="Times New Roman" w:cs="Times New Roman"/>
                  <w:sz w:val="24"/>
                  <w:szCs w:val="24"/>
                  <w:lang w:val="en-US"/>
                </w:rPr>
                <w:instrText xml:space="preserve"> CITATION Pey06 \l 1033 </w:instrText>
              </w:r>
              <w:r w:rsidR="000F3BE8">
                <w:rPr>
                  <w:rFonts w:ascii="Times New Roman" w:hAnsi="Times New Roman" w:cs="Times New Roman"/>
                  <w:sz w:val="24"/>
                  <w:szCs w:val="24"/>
                </w:rPr>
                <w:fldChar w:fldCharType="separate"/>
              </w:r>
              <w:r w:rsidR="009D790C">
                <w:rPr>
                  <w:rFonts w:ascii="Times New Roman" w:hAnsi="Times New Roman" w:cs="Times New Roman"/>
                  <w:noProof/>
                  <w:sz w:val="24"/>
                  <w:szCs w:val="24"/>
                  <w:lang w:val="en-US"/>
                </w:rPr>
                <w:t xml:space="preserve"> </w:t>
              </w:r>
              <w:r w:rsidR="009D790C" w:rsidRPr="009D790C">
                <w:rPr>
                  <w:rFonts w:ascii="Times New Roman" w:hAnsi="Times New Roman" w:cs="Times New Roman"/>
                  <w:noProof/>
                  <w:sz w:val="24"/>
                  <w:szCs w:val="24"/>
                  <w:lang w:val="en-US"/>
                </w:rPr>
                <w:t>(Akhavan, Jafari, &amp; Fathian, 2006)</w:t>
              </w:r>
              <w:r w:rsidR="000F3BE8">
                <w:rPr>
                  <w:rFonts w:ascii="Times New Roman" w:hAnsi="Times New Roman" w:cs="Times New Roman"/>
                  <w:sz w:val="24"/>
                  <w:szCs w:val="24"/>
                </w:rPr>
                <w:fldChar w:fldCharType="end"/>
              </w:r>
            </w:sdtContent>
          </w:sdt>
          <w:r w:rsidRPr="00AE26B0">
            <w:rPr>
              <w:rFonts w:ascii="Times New Roman" w:hAnsi="Times New Roman" w:cs="Times New Roman"/>
              <w:sz w:val="24"/>
              <w:szCs w:val="24"/>
            </w:rPr>
            <w:t>. A critical path method is used to assess project performance. In the same way, a resilient employee will go through the path that is best suited to the organizational objectives.</w:t>
          </w:r>
        </w:p>
        <w:p w:rsidR="004003BA" w:rsidRPr="00AE26B0" w:rsidRDefault="004003BA" w:rsidP="00AE26B0">
          <w:pPr>
            <w:spacing w:after="0" w:line="480" w:lineRule="auto"/>
            <w:ind w:firstLine="720"/>
            <w:jc w:val="both"/>
            <w:rPr>
              <w:rFonts w:ascii="Times New Roman" w:hAnsi="Times New Roman" w:cs="Times New Roman"/>
              <w:sz w:val="24"/>
              <w:szCs w:val="24"/>
            </w:rPr>
          </w:pPr>
          <w:r w:rsidRPr="00AE26B0">
            <w:rPr>
              <w:rFonts w:ascii="Times New Roman" w:hAnsi="Times New Roman" w:cs="Times New Roman"/>
              <w:sz w:val="24"/>
              <w:szCs w:val="24"/>
            </w:rPr>
            <w:t xml:space="preserve">This skill is also lacking in my scenario because I have changed some courses over time. The major reason was that I was not able to understand the content of these subjects. This requires a thoughtful and detailed discussion while taking on any task. This will help me in understanding the task more deeply. Once a task has been taken up, it should be completed whatever the circumstances may be. This skill will be the most difficult for me to learn </w:t>
          </w:r>
          <w:r w:rsidR="00651011" w:rsidRPr="00AE26B0">
            <w:rPr>
              <w:rFonts w:ascii="Times New Roman" w:hAnsi="Times New Roman" w:cs="Times New Roman"/>
              <w:sz w:val="24"/>
              <w:szCs w:val="24"/>
            </w:rPr>
            <w:t>within my learning style. I will try to stick to particular outcomes so that resilience prevails.</w:t>
          </w:r>
        </w:p>
        <w:p w:rsidR="00F4677E" w:rsidRPr="00AE26B0" w:rsidRDefault="00F4677E" w:rsidP="00AE26B0">
          <w:pPr>
            <w:pStyle w:val="Heading2"/>
            <w:spacing w:line="480" w:lineRule="auto"/>
            <w:jc w:val="both"/>
            <w:rPr>
              <w:rFonts w:ascii="Times New Roman" w:hAnsi="Times New Roman" w:cs="Times New Roman"/>
              <w:i/>
              <w:iCs/>
              <w:color w:val="auto"/>
              <w:sz w:val="24"/>
              <w:szCs w:val="24"/>
            </w:rPr>
          </w:pPr>
          <w:bookmarkStart w:id="13" w:name="_Toc64584738"/>
          <w:bookmarkStart w:id="14" w:name="_Toc64629822"/>
          <w:bookmarkStart w:id="15" w:name="_Toc65254751"/>
          <w:r w:rsidRPr="00AE26B0">
            <w:rPr>
              <w:rFonts w:ascii="Times New Roman" w:hAnsi="Times New Roman" w:cs="Times New Roman"/>
              <w:i/>
              <w:iCs/>
              <w:color w:val="auto"/>
              <w:sz w:val="24"/>
              <w:szCs w:val="24"/>
            </w:rPr>
            <w:t>Team playing</w:t>
          </w:r>
          <w:bookmarkEnd w:id="13"/>
          <w:bookmarkEnd w:id="14"/>
          <w:bookmarkEnd w:id="15"/>
        </w:p>
        <w:p w:rsidR="00F4677E" w:rsidRPr="00AE26B0" w:rsidRDefault="00F4677E" w:rsidP="00AE26B0">
          <w:pPr>
            <w:spacing w:after="0" w:line="480" w:lineRule="auto"/>
            <w:ind w:firstLine="720"/>
            <w:jc w:val="both"/>
            <w:rPr>
              <w:rFonts w:ascii="Times New Roman" w:hAnsi="Times New Roman" w:cs="Times New Roman"/>
              <w:sz w:val="24"/>
              <w:szCs w:val="24"/>
            </w:rPr>
          </w:pPr>
          <w:r w:rsidRPr="00AE26B0">
            <w:rPr>
              <w:rFonts w:ascii="Times New Roman" w:hAnsi="Times New Roman" w:cs="Times New Roman"/>
              <w:sz w:val="24"/>
              <w:szCs w:val="24"/>
            </w:rPr>
            <w:t>This is an especially important skill in the modern world especially in the wake of the pandemic. Some people are exceptionally good at working individually but they cannot work well in teams. Some other people are opposite in terms of their preferences. Even in the normal routine of businesses, departments work as teams and they achieve targets jointly not individually</w:t>
          </w:r>
          <w:sdt>
            <w:sdtPr>
              <w:rPr>
                <w:rFonts w:ascii="Times New Roman" w:hAnsi="Times New Roman" w:cs="Times New Roman"/>
                <w:sz w:val="24"/>
                <w:szCs w:val="24"/>
              </w:rPr>
              <w:id w:val="1289171784"/>
              <w:citation/>
            </w:sdtPr>
            <w:sdtContent>
              <w:r w:rsidR="000F3BE8">
                <w:rPr>
                  <w:rFonts w:ascii="Times New Roman" w:hAnsi="Times New Roman" w:cs="Times New Roman"/>
                  <w:sz w:val="24"/>
                  <w:szCs w:val="24"/>
                </w:rPr>
                <w:fldChar w:fldCharType="begin"/>
              </w:r>
              <w:r w:rsidR="009D790C">
                <w:rPr>
                  <w:rFonts w:ascii="Times New Roman" w:hAnsi="Times New Roman" w:cs="Times New Roman"/>
                  <w:sz w:val="24"/>
                  <w:szCs w:val="24"/>
                  <w:lang w:val="en-US"/>
                </w:rPr>
                <w:instrText xml:space="preserve"> CITATION Kan \l 1033 </w:instrText>
              </w:r>
              <w:r w:rsidR="000F3BE8">
                <w:rPr>
                  <w:rFonts w:ascii="Times New Roman" w:hAnsi="Times New Roman" w:cs="Times New Roman"/>
                  <w:sz w:val="24"/>
                  <w:szCs w:val="24"/>
                </w:rPr>
                <w:fldChar w:fldCharType="separate"/>
              </w:r>
              <w:r w:rsidR="009D790C">
                <w:rPr>
                  <w:rFonts w:ascii="Times New Roman" w:hAnsi="Times New Roman" w:cs="Times New Roman"/>
                  <w:noProof/>
                  <w:sz w:val="24"/>
                  <w:szCs w:val="24"/>
                  <w:lang w:val="en-US"/>
                </w:rPr>
                <w:t xml:space="preserve"> </w:t>
              </w:r>
              <w:r w:rsidR="009D790C" w:rsidRPr="009D790C">
                <w:rPr>
                  <w:rFonts w:ascii="Times New Roman" w:hAnsi="Times New Roman" w:cs="Times New Roman"/>
                  <w:noProof/>
                  <w:sz w:val="24"/>
                  <w:szCs w:val="24"/>
                  <w:lang w:val="en-US"/>
                </w:rPr>
                <w:t>(Kandampully &amp; Duddy, 1998)</w:t>
              </w:r>
              <w:r w:rsidR="000F3BE8">
                <w:rPr>
                  <w:rFonts w:ascii="Times New Roman" w:hAnsi="Times New Roman" w:cs="Times New Roman"/>
                  <w:sz w:val="24"/>
                  <w:szCs w:val="24"/>
                </w:rPr>
                <w:fldChar w:fldCharType="end"/>
              </w:r>
            </w:sdtContent>
          </w:sdt>
          <w:r w:rsidRPr="00AE26B0">
            <w:rPr>
              <w:rFonts w:ascii="Times New Roman" w:hAnsi="Times New Roman" w:cs="Times New Roman"/>
              <w:sz w:val="24"/>
              <w:szCs w:val="24"/>
            </w:rPr>
            <w:t xml:space="preserve">. The person should mention that he or she has completed many academic projects in conjunction with team members. He or she should specify the part played in the team. In order to be a better team player, a person should meet people with different backgrounds and abilities. This will help the individual to know how to react to different people at contrasting times. Another way to improve this skill is to take part in certain sports. Almost all sports are played in teams and no single player is responsible for win or loss. Thus, a successful sports player will also be a good team player. </w:t>
          </w:r>
        </w:p>
        <w:p w:rsidR="00F4677E" w:rsidRPr="00AE26B0" w:rsidRDefault="00F4677E" w:rsidP="00AE26B0">
          <w:pPr>
            <w:spacing w:after="0" w:line="480" w:lineRule="auto"/>
            <w:ind w:firstLine="720"/>
            <w:jc w:val="both"/>
            <w:rPr>
              <w:rFonts w:ascii="Times New Roman" w:hAnsi="Times New Roman" w:cs="Times New Roman"/>
              <w:sz w:val="24"/>
              <w:szCs w:val="24"/>
            </w:rPr>
          </w:pPr>
          <w:r w:rsidRPr="00AE26B0">
            <w:rPr>
              <w:rFonts w:ascii="Times New Roman" w:hAnsi="Times New Roman" w:cs="Times New Roman"/>
              <w:sz w:val="24"/>
              <w:szCs w:val="24"/>
            </w:rPr>
            <w:t xml:space="preserve">Improving interpersonal skills is another way to improve team play. A person must be soft-spoken and courteous to all the colleagues. Problem-solving skills are also particularly important for team members. Whenever someone seeks help from an employee, he or she </w:t>
          </w:r>
          <w:r w:rsidRPr="00AE26B0">
            <w:rPr>
              <w:rFonts w:ascii="Times New Roman" w:hAnsi="Times New Roman" w:cs="Times New Roman"/>
              <w:sz w:val="24"/>
              <w:szCs w:val="24"/>
            </w:rPr>
            <w:lastRenderedPageBreak/>
            <w:t>should be ready to help them</w:t>
          </w:r>
          <w:sdt>
            <w:sdtPr>
              <w:rPr>
                <w:rFonts w:ascii="Times New Roman" w:hAnsi="Times New Roman" w:cs="Times New Roman"/>
                <w:sz w:val="24"/>
                <w:szCs w:val="24"/>
              </w:rPr>
              <w:id w:val="-2000567639"/>
              <w:citation/>
            </w:sdtPr>
            <w:sdtContent>
              <w:r w:rsidR="000F3BE8">
                <w:rPr>
                  <w:rFonts w:ascii="Times New Roman" w:hAnsi="Times New Roman" w:cs="Times New Roman"/>
                  <w:sz w:val="24"/>
                  <w:szCs w:val="24"/>
                </w:rPr>
                <w:fldChar w:fldCharType="begin"/>
              </w:r>
              <w:r w:rsidR="00797F1C">
                <w:rPr>
                  <w:rFonts w:ascii="Times New Roman" w:hAnsi="Times New Roman" w:cs="Times New Roman"/>
                  <w:sz w:val="24"/>
                  <w:szCs w:val="24"/>
                  <w:lang w:val="en-US"/>
                </w:rPr>
                <w:instrText xml:space="preserve"> CITATION Jon09 \l 1033 </w:instrText>
              </w:r>
              <w:r w:rsidR="000F3BE8">
                <w:rPr>
                  <w:rFonts w:ascii="Times New Roman" w:hAnsi="Times New Roman" w:cs="Times New Roman"/>
                  <w:sz w:val="24"/>
                  <w:szCs w:val="24"/>
                </w:rPr>
                <w:fldChar w:fldCharType="separate"/>
              </w:r>
              <w:r w:rsidR="00797F1C">
                <w:rPr>
                  <w:rFonts w:ascii="Times New Roman" w:hAnsi="Times New Roman" w:cs="Times New Roman"/>
                  <w:noProof/>
                  <w:sz w:val="24"/>
                  <w:szCs w:val="24"/>
                  <w:lang w:val="en-US"/>
                </w:rPr>
                <w:t xml:space="preserve"> </w:t>
              </w:r>
              <w:r w:rsidR="00797F1C" w:rsidRPr="00797F1C">
                <w:rPr>
                  <w:rFonts w:ascii="Times New Roman" w:hAnsi="Times New Roman" w:cs="Times New Roman"/>
                  <w:noProof/>
                  <w:sz w:val="24"/>
                  <w:szCs w:val="24"/>
                  <w:lang w:val="en-US"/>
                </w:rPr>
                <w:t>(Jones &amp; Paulhus, 2009)</w:t>
              </w:r>
              <w:r w:rsidR="000F3BE8">
                <w:rPr>
                  <w:rFonts w:ascii="Times New Roman" w:hAnsi="Times New Roman" w:cs="Times New Roman"/>
                  <w:sz w:val="24"/>
                  <w:szCs w:val="24"/>
                </w:rPr>
                <w:fldChar w:fldCharType="end"/>
              </w:r>
            </w:sdtContent>
          </w:sdt>
          <w:r w:rsidRPr="00AE26B0">
            <w:rPr>
              <w:rFonts w:ascii="Times New Roman" w:hAnsi="Times New Roman" w:cs="Times New Roman"/>
              <w:sz w:val="24"/>
              <w:szCs w:val="24"/>
            </w:rPr>
            <w:t>. This will also help the employee to learn newer things. Leadership skills are also important for employers. A person may state that he or she has captained a team in certain events. In academic terms, a person may state that he or she has led a group of students in class projects. Communication is another important skill that is required for effective team management. A person may state that he or she has taken part in many debate competitions in the college.</w:t>
          </w:r>
        </w:p>
        <w:p w:rsidR="00F4677E" w:rsidRPr="00AE26B0" w:rsidRDefault="00F4677E" w:rsidP="00AE26B0">
          <w:pPr>
            <w:spacing w:after="0" w:line="480" w:lineRule="auto"/>
            <w:ind w:firstLine="720"/>
            <w:jc w:val="both"/>
            <w:rPr>
              <w:rFonts w:ascii="Times New Roman" w:hAnsi="Times New Roman" w:cs="Times New Roman"/>
              <w:sz w:val="24"/>
              <w:szCs w:val="24"/>
            </w:rPr>
          </w:pPr>
          <w:r w:rsidRPr="00AE26B0">
            <w:rPr>
              <w:rFonts w:ascii="Times New Roman" w:hAnsi="Times New Roman" w:cs="Times New Roman"/>
              <w:sz w:val="24"/>
              <w:szCs w:val="24"/>
            </w:rPr>
            <w:t>I am very weak at this skill and I have to improve it to be a successful employee. I will take part in certain sporting events as a player. This will allow me to learn how to follow a leader. Another aspect of this skill is to do what a person can do the best. I have been a good writing so I can ask the leader to provide me the opportunity to write the team report. This skill is also related to listening skills. Once I am able to improve on the listening aspects, I may appear as a better team player.</w:t>
          </w:r>
        </w:p>
        <w:p w:rsidR="006F597B" w:rsidRPr="00AE26B0" w:rsidRDefault="006F597B" w:rsidP="00AE26B0">
          <w:pPr>
            <w:spacing w:after="0" w:line="480" w:lineRule="auto"/>
            <w:jc w:val="both"/>
            <w:rPr>
              <w:rFonts w:ascii="Times New Roman" w:hAnsi="Times New Roman" w:cs="Times New Roman"/>
              <w:i/>
              <w:iCs/>
              <w:sz w:val="24"/>
              <w:szCs w:val="24"/>
            </w:rPr>
          </w:pPr>
          <w:r w:rsidRPr="00AE26B0">
            <w:rPr>
              <w:rFonts w:ascii="Times New Roman" w:hAnsi="Times New Roman" w:cs="Times New Roman"/>
              <w:i/>
              <w:iCs/>
              <w:sz w:val="24"/>
              <w:szCs w:val="24"/>
            </w:rPr>
            <w:t>PDP</w:t>
          </w:r>
        </w:p>
        <w:p w:rsidR="006F597B" w:rsidRPr="00CD771A" w:rsidRDefault="006F597B" w:rsidP="00CD771A">
          <w:pPr>
            <w:spacing w:after="0" w:line="480" w:lineRule="auto"/>
            <w:ind w:firstLine="720"/>
            <w:jc w:val="both"/>
            <w:rPr>
              <w:rFonts w:ascii="Times New Roman" w:hAnsi="Times New Roman" w:cs="Times New Roman"/>
              <w:sz w:val="24"/>
              <w:szCs w:val="24"/>
            </w:rPr>
          </w:pPr>
          <w:r w:rsidRPr="00CD771A">
            <w:rPr>
              <w:rFonts w:ascii="Times New Roman" w:hAnsi="Times New Roman" w:cs="Times New Roman"/>
              <w:sz w:val="24"/>
              <w:szCs w:val="24"/>
            </w:rPr>
            <w:t xml:space="preserve">The </w:t>
          </w:r>
          <w:r w:rsidR="00B27090" w:rsidRPr="00CD771A">
            <w:rPr>
              <w:rFonts w:ascii="Times New Roman" w:hAnsi="Times New Roman" w:cs="Times New Roman"/>
              <w:sz w:val="24"/>
              <w:szCs w:val="24"/>
            </w:rPr>
            <w:t xml:space="preserve">skills needed to working effectively can be developed by analysing the strengths and weaknesses of an individual. I am good at writing and not so good at </w:t>
          </w:r>
          <w:r w:rsidR="0035507A" w:rsidRPr="00CD771A">
            <w:rPr>
              <w:rFonts w:ascii="Times New Roman" w:hAnsi="Times New Roman" w:cs="Times New Roman"/>
              <w:sz w:val="24"/>
              <w:szCs w:val="24"/>
            </w:rPr>
            <w:t xml:space="preserve">time management, so I will write content that is not time bound. I also have some artistic abilities that will allow me to be very creative at times. </w:t>
          </w:r>
          <w:r w:rsidR="00687A69" w:rsidRPr="00CD771A">
            <w:rPr>
              <w:rFonts w:ascii="Times New Roman" w:hAnsi="Times New Roman" w:cs="Times New Roman"/>
              <w:sz w:val="24"/>
              <w:szCs w:val="24"/>
            </w:rPr>
            <w:t xml:space="preserve">I plan to improve the team playing skills by being a part of various teams. </w:t>
          </w:r>
        </w:p>
        <w:p w:rsidR="00BC4BC7" w:rsidRPr="00AE26B0" w:rsidRDefault="00BC4BC7" w:rsidP="00AE26B0">
          <w:pPr>
            <w:pStyle w:val="ListParagraph"/>
            <w:spacing w:after="0" w:line="480" w:lineRule="auto"/>
            <w:jc w:val="both"/>
            <w:rPr>
              <w:rFonts w:ascii="Times New Roman" w:eastAsia="Times New Roman" w:hAnsi="Times New Roman" w:cs="Times New Roman"/>
              <w:sz w:val="24"/>
              <w:szCs w:val="24"/>
              <w:lang w:eastAsia="en-GB"/>
            </w:rPr>
          </w:pPr>
        </w:p>
        <w:p w:rsidR="0050779D" w:rsidRPr="00AE26B0" w:rsidRDefault="00AA2A91" w:rsidP="00AE26B0">
          <w:pPr>
            <w:pStyle w:val="Heading1"/>
            <w:spacing w:line="480" w:lineRule="auto"/>
            <w:rPr>
              <w:rFonts w:ascii="Times New Roman" w:hAnsi="Times New Roman" w:cs="Times New Roman"/>
              <w:sz w:val="24"/>
              <w:szCs w:val="24"/>
            </w:rPr>
          </w:pPr>
          <w:bookmarkStart w:id="16" w:name="_Toc65254752"/>
          <w:r w:rsidRPr="00AE26B0">
            <w:rPr>
              <w:rFonts w:ascii="Times New Roman" w:hAnsi="Times New Roman" w:cs="Times New Roman"/>
              <w:sz w:val="24"/>
              <w:szCs w:val="24"/>
            </w:rPr>
            <w:t>Conclusion</w:t>
          </w:r>
          <w:bookmarkEnd w:id="16"/>
          <w:r w:rsidR="00D854A5" w:rsidRPr="00AE26B0">
            <w:rPr>
              <w:rFonts w:ascii="Times New Roman" w:hAnsi="Times New Roman" w:cs="Times New Roman"/>
              <w:sz w:val="24"/>
              <w:szCs w:val="24"/>
            </w:rPr>
            <w:t xml:space="preserve"> </w:t>
          </w:r>
        </w:p>
        <w:p w:rsidR="000014D6" w:rsidRPr="00AE26B0" w:rsidRDefault="000014D6" w:rsidP="00AE26B0">
          <w:pPr>
            <w:spacing w:line="480" w:lineRule="auto"/>
            <w:rPr>
              <w:rFonts w:ascii="Times New Roman" w:hAnsi="Times New Roman" w:cs="Times New Roman"/>
              <w:sz w:val="24"/>
              <w:szCs w:val="24"/>
            </w:rPr>
          </w:pPr>
          <w:r w:rsidRPr="00AE26B0">
            <w:rPr>
              <w:rFonts w:ascii="Times New Roman" w:hAnsi="Times New Roman" w:cs="Times New Roman"/>
              <w:sz w:val="24"/>
              <w:szCs w:val="24"/>
            </w:rPr>
            <w:tab/>
          </w:r>
          <w:r w:rsidR="006D69F1" w:rsidRPr="00AE26B0">
            <w:rPr>
              <w:rFonts w:ascii="Times New Roman" w:hAnsi="Times New Roman" w:cs="Times New Roman"/>
              <w:sz w:val="24"/>
              <w:szCs w:val="24"/>
            </w:rPr>
            <w:t>Every person has different strengths and weaknesses that have to be assessed by the employers. These aspect</w:t>
          </w:r>
          <w:r w:rsidR="00351D66" w:rsidRPr="00AE26B0">
            <w:rPr>
              <w:rFonts w:ascii="Times New Roman" w:hAnsi="Times New Roman" w:cs="Times New Roman"/>
              <w:sz w:val="24"/>
              <w:szCs w:val="24"/>
            </w:rPr>
            <w:t>s</w:t>
          </w:r>
          <w:r w:rsidR="006D69F1" w:rsidRPr="00AE26B0">
            <w:rPr>
              <w:rFonts w:ascii="Times New Roman" w:hAnsi="Times New Roman" w:cs="Times New Roman"/>
              <w:sz w:val="24"/>
              <w:szCs w:val="24"/>
            </w:rPr>
            <w:t xml:space="preserve"> allow the person to be employed at the right place. As far as my</w:t>
          </w:r>
          <w:r w:rsidR="00351D66" w:rsidRPr="00AE26B0">
            <w:rPr>
              <w:rFonts w:ascii="Times New Roman" w:hAnsi="Times New Roman" w:cs="Times New Roman"/>
              <w:sz w:val="24"/>
              <w:szCs w:val="24"/>
            </w:rPr>
            <w:t xml:space="preserve">self is concerned, the biggest weakness is time management. This weakness will overcome by noting down all the necessary aspects </w:t>
          </w:r>
          <w:r w:rsidR="001074CC" w:rsidRPr="00AE26B0">
            <w:rPr>
              <w:rFonts w:ascii="Times New Roman" w:hAnsi="Times New Roman" w:cs="Times New Roman"/>
              <w:sz w:val="24"/>
              <w:szCs w:val="24"/>
            </w:rPr>
            <w:t xml:space="preserve">of a task and then working in a proper sequence. A strength is having good writing skills. I can ask the team leader to give me report writing task </w:t>
          </w:r>
          <w:r w:rsidR="009413B6" w:rsidRPr="00AE26B0">
            <w:rPr>
              <w:rFonts w:ascii="Times New Roman" w:hAnsi="Times New Roman" w:cs="Times New Roman"/>
              <w:sz w:val="24"/>
              <w:szCs w:val="24"/>
            </w:rPr>
            <w:lastRenderedPageBreak/>
            <w:t>so that I can show my skills. The other important aspect is the creativity which can come good when someone has to think out of the box.</w:t>
          </w:r>
        </w:p>
        <w:p w:rsidR="0050779D" w:rsidRPr="00AF2562" w:rsidRDefault="00E67110" w:rsidP="00AE26B0">
          <w:pPr>
            <w:pStyle w:val="Heading1"/>
            <w:spacing w:line="480" w:lineRule="auto"/>
            <w:rPr>
              <w:rFonts w:ascii="Times New Roman" w:hAnsi="Times New Roman" w:cs="Times New Roman"/>
              <w:b/>
              <w:bCs/>
              <w:color w:val="auto"/>
              <w:sz w:val="24"/>
              <w:szCs w:val="24"/>
            </w:rPr>
          </w:pPr>
          <w:bookmarkStart w:id="17" w:name="_Toc65254753"/>
          <w:r w:rsidRPr="00AF2562">
            <w:rPr>
              <w:rFonts w:ascii="Times New Roman" w:hAnsi="Times New Roman" w:cs="Times New Roman"/>
              <w:b/>
              <w:bCs/>
              <w:color w:val="auto"/>
              <w:sz w:val="24"/>
              <w:szCs w:val="24"/>
            </w:rPr>
            <w:t>Recommendations</w:t>
          </w:r>
          <w:r w:rsidR="00F4113C" w:rsidRPr="00AF2562">
            <w:rPr>
              <w:rFonts w:ascii="Times New Roman" w:hAnsi="Times New Roman" w:cs="Times New Roman"/>
              <w:b/>
              <w:bCs/>
              <w:color w:val="auto"/>
              <w:sz w:val="24"/>
              <w:szCs w:val="24"/>
            </w:rPr>
            <w:t xml:space="preserve"> </w:t>
          </w:r>
          <w:bookmarkEnd w:id="17"/>
        </w:p>
        <w:p w:rsidR="00F4113C" w:rsidRPr="00AE26B0" w:rsidRDefault="008373EE" w:rsidP="00AE26B0">
          <w:pPr>
            <w:spacing w:line="480" w:lineRule="auto"/>
            <w:ind w:firstLine="720"/>
            <w:rPr>
              <w:rFonts w:ascii="Times New Roman" w:hAnsi="Times New Roman" w:cs="Times New Roman"/>
              <w:sz w:val="24"/>
              <w:szCs w:val="24"/>
            </w:rPr>
          </w:pPr>
          <w:r w:rsidRPr="00AE26B0">
            <w:rPr>
              <w:rFonts w:ascii="Times New Roman" w:hAnsi="Times New Roman" w:cs="Times New Roman"/>
              <w:sz w:val="24"/>
              <w:szCs w:val="24"/>
            </w:rPr>
            <w:t xml:space="preserve">The major recommendation is that I should change </w:t>
          </w:r>
          <w:r w:rsidR="00446F39" w:rsidRPr="00AE26B0">
            <w:rPr>
              <w:rFonts w:ascii="Times New Roman" w:hAnsi="Times New Roman" w:cs="Times New Roman"/>
              <w:sz w:val="24"/>
              <w:szCs w:val="24"/>
            </w:rPr>
            <w:t xml:space="preserve">some major aspects of my life. The whole management process from planning to controlling should be applied to myself. This will help me in managing my time in an effective way. </w:t>
          </w:r>
          <w:r w:rsidR="004A3C51" w:rsidRPr="00AE26B0">
            <w:rPr>
              <w:rFonts w:ascii="Times New Roman" w:hAnsi="Times New Roman" w:cs="Times New Roman"/>
              <w:sz w:val="24"/>
              <w:szCs w:val="24"/>
            </w:rPr>
            <w:t>This will also help me in managing the deadlines effectively.</w:t>
          </w:r>
        </w:p>
        <w:p w:rsidR="004A3C51" w:rsidRPr="00AE26B0" w:rsidRDefault="004A3C51" w:rsidP="00AE26B0">
          <w:pPr>
            <w:spacing w:line="480" w:lineRule="auto"/>
            <w:rPr>
              <w:rFonts w:ascii="Times New Roman" w:hAnsi="Times New Roman" w:cs="Times New Roman"/>
              <w:sz w:val="24"/>
              <w:szCs w:val="24"/>
            </w:rPr>
          </w:pPr>
          <w:r w:rsidRPr="00AE26B0">
            <w:rPr>
              <w:rFonts w:ascii="Times New Roman" w:hAnsi="Times New Roman" w:cs="Times New Roman"/>
              <w:sz w:val="24"/>
              <w:szCs w:val="24"/>
            </w:rPr>
            <w:tab/>
            <w:t xml:space="preserve">I should also </w:t>
          </w:r>
          <w:r w:rsidR="0077164B" w:rsidRPr="00AE26B0">
            <w:rPr>
              <w:rFonts w:ascii="Times New Roman" w:hAnsi="Times New Roman" w:cs="Times New Roman"/>
              <w:sz w:val="24"/>
              <w:szCs w:val="24"/>
            </w:rPr>
            <w:t xml:space="preserve">pay special attention to my health and all the related aspects. </w:t>
          </w:r>
        </w:p>
        <w:p w:rsidR="00C44859" w:rsidRPr="00AE26B0" w:rsidRDefault="00AF2562" w:rsidP="00C44859">
          <w:pPr>
            <w:rPr>
              <w:rFonts w:ascii="Times New Roman" w:hAnsi="Times New Roman" w:cs="Times New Roman"/>
              <w:sz w:val="24"/>
              <w:szCs w:val="24"/>
            </w:rPr>
          </w:pPr>
          <w:bookmarkStart w:id="18" w:name="_Toc65254754"/>
          <w:r>
            <w:rPr>
              <w:rFonts w:ascii="Times New Roman" w:hAnsi="Times New Roman" w:cs="Times New Roman"/>
              <w:sz w:val="24"/>
              <w:szCs w:val="24"/>
            </w:rPr>
            <w:br w:type="page"/>
          </w:r>
          <w:bookmarkEnd w:id="18"/>
        </w:p>
        <w:sdt>
          <w:sdtPr>
            <w:rPr>
              <w:rFonts w:asciiTheme="minorHAnsi" w:eastAsiaTheme="minorHAnsi" w:hAnsiTheme="minorHAnsi" w:cstheme="minorBidi"/>
              <w:color w:val="auto"/>
              <w:sz w:val="22"/>
              <w:szCs w:val="22"/>
            </w:rPr>
            <w:id w:val="853690469"/>
            <w:docPartObj>
              <w:docPartGallery w:val="Bibliographies"/>
              <w:docPartUnique/>
            </w:docPartObj>
          </w:sdtPr>
          <w:sdtContent>
            <w:p w:rsidR="00C44859" w:rsidRPr="00774F7D" w:rsidRDefault="00C44859" w:rsidP="00774F7D">
              <w:pPr>
                <w:pStyle w:val="Heading1"/>
                <w:spacing w:line="480" w:lineRule="auto"/>
                <w:rPr>
                  <w:rFonts w:ascii="Times New Roman" w:hAnsi="Times New Roman" w:cs="Times New Roman"/>
                  <w:b/>
                  <w:bCs/>
                  <w:color w:val="auto"/>
                  <w:sz w:val="24"/>
                  <w:szCs w:val="24"/>
                </w:rPr>
              </w:pPr>
              <w:r w:rsidRPr="00774F7D">
                <w:rPr>
                  <w:rFonts w:ascii="Times New Roman" w:hAnsi="Times New Roman" w:cs="Times New Roman"/>
                  <w:b/>
                  <w:bCs/>
                  <w:color w:val="auto"/>
                  <w:sz w:val="24"/>
                  <w:szCs w:val="24"/>
                </w:rPr>
                <w:t>Bibliography</w:t>
              </w:r>
            </w:p>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rsidR="00C44859" w:rsidRPr="00774F7D" w:rsidRDefault="000F3BE8" w:rsidP="00774F7D">
                  <w:pPr>
                    <w:pStyle w:val="Bibliography"/>
                    <w:spacing w:line="480" w:lineRule="auto"/>
                    <w:ind w:left="720" w:hanging="720"/>
                    <w:rPr>
                      <w:rFonts w:ascii="Times New Roman" w:hAnsi="Times New Roman" w:cs="Times New Roman"/>
                      <w:noProof/>
                      <w:sz w:val="24"/>
                      <w:szCs w:val="24"/>
                    </w:rPr>
                  </w:pPr>
                  <w:r w:rsidRPr="000F3BE8">
                    <w:rPr>
                      <w:rFonts w:ascii="Times New Roman" w:hAnsi="Times New Roman" w:cs="Times New Roman"/>
                      <w:sz w:val="24"/>
                      <w:szCs w:val="24"/>
                    </w:rPr>
                    <w:fldChar w:fldCharType="begin"/>
                  </w:r>
                  <w:r w:rsidR="00C44859" w:rsidRPr="00774F7D">
                    <w:rPr>
                      <w:rFonts w:ascii="Times New Roman" w:hAnsi="Times New Roman" w:cs="Times New Roman"/>
                      <w:sz w:val="24"/>
                      <w:szCs w:val="24"/>
                    </w:rPr>
                    <w:instrText xml:space="preserve"> BIBLIOGRAPHY </w:instrText>
                  </w:r>
                  <w:r w:rsidRPr="000F3BE8">
                    <w:rPr>
                      <w:rFonts w:ascii="Times New Roman" w:hAnsi="Times New Roman" w:cs="Times New Roman"/>
                      <w:sz w:val="24"/>
                      <w:szCs w:val="24"/>
                    </w:rPr>
                    <w:fldChar w:fldCharType="separate"/>
                  </w:r>
                  <w:r w:rsidR="00C44859" w:rsidRPr="00774F7D">
                    <w:rPr>
                      <w:rFonts w:ascii="Times New Roman" w:hAnsi="Times New Roman" w:cs="Times New Roman"/>
                      <w:noProof/>
                      <w:sz w:val="24"/>
                      <w:szCs w:val="24"/>
                    </w:rPr>
                    <w:t xml:space="preserve">Akhavan, P., Jafari, M., &amp; Fathian, M. (2006). Critical Success Factors of knowledge management systems: a multi-case analysis. </w:t>
                  </w:r>
                  <w:r w:rsidR="00C44859" w:rsidRPr="00774F7D">
                    <w:rPr>
                      <w:rFonts w:ascii="Times New Roman" w:hAnsi="Times New Roman" w:cs="Times New Roman"/>
                      <w:i/>
                      <w:iCs/>
                      <w:noProof/>
                      <w:sz w:val="24"/>
                      <w:szCs w:val="24"/>
                    </w:rPr>
                    <w:t>European Business Review</w:t>
                  </w:r>
                  <w:r w:rsidR="00C44859" w:rsidRPr="00774F7D">
                    <w:rPr>
                      <w:rFonts w:ascii="Times New Roman" w:hAnsi="Times New Roman" w:cs="Times New Roman"/>
                      <w:noProof/>
                      <w:sz w:val="24"/>
                      <w:szCs w:val="24"/>
                    </w:rPr>
                    <w:t>, 97-113.</w:t>
                  </w:r>
                </w:p>
                <w:p w:rsidR="00C44859" w:rsidRPr="00774F7D" w:rsidRDefault="00C44859" w:rsidP="00774F7D">
                  <w:pPr>
                    <w:pStyle w:val="Bibliography"/>
                    <w:spacing w:line="480" w:lineRule="auto"/>
                    <w:ind w:left="720" w:hanging="720"/>
                    <w:rPr>
                      <w:rFonts w:ascii="Times New Roman" w:hAnsi="Times New Roman" w:cs="Times New Roman"/>
                      <w:noProof/>
                      <w:sz w:val="24"/>
                      <w:szCs w:val="24"/>
                    </w:rPr>
                  </w:pPr>
                  <w:r w:rsidRPr="00774F7D">
                    <w:rPr>
                      <w:rFonts w:ascii="Times New Roman" w:hAnsi="Times New Roman" w:cs="Times New Roman"/>
                      <w:noProof/>
                      <w:sz w:val="24"/>
                      <w:szCs w:val="24"/>
                    </w:rPr>
                    <w:t xml:space="preserve">J.Keegan, W., &amp; K.Bhargava, N. (2002). </w:t>
                  </w:r>
                  <w:r w:rsidRPr="00774F7D">
                    <w:rPr>
                      <w:rFonts w:ascii="Times New Roman" w:hAnsi="Times New Roman" w:cs="Times New Roman"/>
                      <w:i/>
                      <w:iCs/>
                      <w:noProof/>
                      <w:sz w:val="24"/>
                      <w:szCs w:val="24"/>
                    </w:rPr>
                    <w:t>Global Marketing Management</w:t>
                  </w:r>
                  <w:r w:rsidRPr="00774F7D">
                    <w:rPr>
                      <w:rFonts w:ascii="Times New Roman" w:hAnsi="Times New Roman" w:cs="Times New Roman"/>
                      <w:noProof/>
                      <w:sz w:val="24"/>
                      <w:szCs w:val="24"/>
                    </w:rPr>
                    <w:t xml:space="preserve"> (7 ed.). New Delhi: Pearson.</w:t>
                  </w:r>
                </w:p>
                <w:p w:rsidR="00C44859" w:rsidRPr="00774F7D" w:rsidRDefault="00C44859" w:rsidP="00774F7D">
                  <w:pPr>
                    <w:pStyle w:val="Bibliography"/>
                    <w:spacing w:line="480" w:lineRule="auto"/>
                    <w:ind w:left="720" w:hanging="720"/>
                    <w:rPr>
                      <w:rFonts w:ascii="Times New Roman" w:hAnsi="Times New Roman" w:cs="Times New Roman"/>
                      <w:noProof/>
                      <w:sz w:val="24"/>
                      <w:szCs w:val="24"/>
                    </w:rPr>
                  </w:pPr>
                  <w:r w:rsidRPr="00774F7D">
                    <w:rPr>
                      <w:rFonts w:ascii="Times New Roman" w:hAnsi="Times New Roman" w:cs="Times New Roman"/>
                      <w:noProof/>
                      <w:sz w:val="24"/>
                      <w:szCs w:val="24"/>
                    </w:rPr>
                    <w:t xml:space="preserve">Jones, &amp; Paulhus, D. L. (2009). </w:t>
                  </w:r>
                  <w:r w:rsidRPr="00774F7D">
                    <w:rPr>
                      <w:rFonts w:ascii="Times New Roman" w:hAnsi="Times New Roman" w:cs="Times New Roman"/>
                      <w:i/>
                      <w:iCs/>
                      <w:noProof/>
                      <w:sz w:val="24"/>
                      <w:szCs w:val="24"/>
                    </w:rPr>
                    <w:t>Machiavellianism.Handbook of individual differences in social behavior.</w:t>
                  </w:r>
                  <w:r w:rsidRPr="00774F7D">
                    <w:rPr>
                      <w:rFonts w:ascii="Times New Roman" w:hAnsi="Times New Roman" w:cs="Times New Roman"/>
                      <w:noProof/>
                      <w:sz w:val="24"/>
                      <w:szCs w:val="24"/>
                    </w:rPr>
                    <w:t xml:space="preserve"> Newyork: Guilford Press.</w:t>
                  </w:r>
                </w:p>
                <w:p w:rsidR="00C44859" w:rsidRPr="00774F7D" w:rsidRDefault="00C44859" w:rsidP="00774F7D">
                  <w:pPr>
                    <w:pStyle w:val="Bibliography"/>
                    <w:spacing w:line="480" w:lineRule="auto"/>
                    <w:ind w:left="720" w:hanging="720"/>
                    <w:rPr>
                      <w:rFonts w:ascii="Times New Roman" w:hAnsi="Times New Roman" w:cs="Times New Roman"/>
                      <w:noProof/>
                      <w:sz w:val="24"/>
                      <w:szCs w:val="24"/>
                    </w:rPr>
                  </w:pPr>
                  <w:r w:rsidRPr="00774F7D">
                    <w:rPr>
                      <w:rFonts w:ascii="Times New Roman" w:hAnsi="Times New Roman" w:cs="Times New Roman"/>
                      <w:noProof/>
                      <w:sz w:val="24"/>
                      <w:szCs w:val="24"/>
                    </w:rPr>
                    <w:t xml:space="preserve">Kandampully, J., &amp; Duddy, R. (1998). Competitive advantage through anticipation, innovation and relations. </w:t>
                  </w:r>
                  <w:r w:rsidRPr="00774F7D">
                    <w:rPr>
                      <w:rFonts w:ascii="Times New Roman" w:hAnsi="Times New Roman" w:cs="Times New Roman"/>
                      <w:i/>
                      <w:iCs/>
                      <w:noProof/>
                      <w:sz w:val="24"/>
                      <w:szCs w:val="24"/>
                    </w:rPr>
                    <w:t>Management Decisions, 37</w:t>
                  </w:r>
                  <w:r w:rsidRPr="00774F7D">
                    <w:rPr>
                      <w:rFonts w:ascii="Times New Roman" w:hAnsi="Times New Roman" w:cs="Times New Roman"/>
                      <w:noProof/>
                      <w:sz w:val="24"/>
                      <w:szCs w:val="24"/>
                    </w:rPr>
                    <w:t>(1), 50-57.</w:t>
                  </w:r>
                </w:p>
                <w:p w:rsidR="00C44859" w:rsidRPr="00774F7D" w:rsidRDefault="00C44859" w:rsidP="00774F7D">
                  <w:pPr>
                    <w:pStyle w:val="Bibliography"/>
                    <w:spacing w:line="480" w:lineRule="auto"/>
                    <w:ind w:left="720" w:hanging="720"/>
                    <w:rPr>
                      <w:rFonts w:ascii="Times New Roman" w:hAnsi="Times New Roman" w:cs="Times New Roman"/>
                      <w:noProof/>
                      <w:sz w:val="24"/>
                      <w:szCs w:val="24"/>
                    </w:rPr>
                  </w:pPr>
                  <w:r w:rsidRPr="00774F7D">
                    <w:rPr>
                      <w:rFonts w:ascii="Times New Roman" w:hAnsi="Times New Roman" w:cs="Times New Roman"/>
                      <w:noProof/>
                      <w:sz w:val="24"/>
                      <w:szCs w:val="24"/>
                    </w:rPr>
                    <w:t xml:space="preserve">Libraries. (2011). </w:t>
                  </w:r>
                  <w:r w:rsidRPr="00774F7D">
                    <w:rPr>
                      <w:rFonts w:ascii="Times New Roman" w:hAnsi="Times New Roman" w:cs="Times New Roman"/>
                      <w:i/>
                      <w:iCs/>
                      <w:noProof/>
                      <w:sz w:val="24"/>
                      <w:szCs w:val="24"/>
                    </w:rPr>
                    <w:t>Human Resource Management.</w:t>
                  </w:r>
                  <w:r w:rsidRPr="00774F7D">
                    <w:rPr>
                      <w:rFonts w:ascii="Times New Roman" w:hAnsi="Times New Roman" w:cs="Times New Roman"/>
                      <w:noProof/>
                      <w:sz w:val="24"/>
                      <w:szCs w:val="24"/>
                    </w:rPr>
                    <w:t xml:space="preserve"> Minnesota: Libraries Publishing.</w:t>
                  </w:r>
                </w:p>
                <w:p w:rsidR="00C44859" w:rsidRPr="00774F7D" w:rsidRDefault="00C44859" w:rsidP="00774F7D">
                  <w:pPr>
                    <w:pStyle w:val="Bibliography"/>
                    <w:spacing w:line="480" w:lineRule="auto"/>
                    <w:ind w:left="720" w:hanging="720"/>
                    <w:rPr>
                      <w:rFonts w:ascii="Times New Roman" w:hAnsi="Times New Roman" w:cs="Times New Roman"/>
                      <w:noProof/>
                      <w:sz w:val="24"/>
                      <w:szCs w:val="24"/>
                    </w:rPr>
                  </w:pPr>
                  <w:r w:rsidRPr="00774F7D">
                    <w:rPr>
                      <w:rFonts w:ascii="Times New Roman" w:hAnsi="Times New Roman" w:cs="Times New Roman"/>
                      <w:noProof/>
                      <w:sz w:val="24"/>
                      <w:szCs w:val="24"/>
                    </w:rPr>
                    <w:t xml:space="preserve">M.Klien, S. (1996). A management communication strategy for change. </w:t>
                  </w:r>
                  <w:r w:rsidRPr="00774F7D">
                    <w:rPr>
                      <w:rFonts w:ascii="Times New Roman" w:hAnsi="Times New Roman" w:cs="Times New Roman"/>
                      <w:i/>
                      <w:iCs/>
                      <w:noProof/>
                      <w:sz w:val="24"/>
                      <w:szCs w:val="24"/>
                    </w:rPr>
                    <w:t>Journal of Organizational Change Management</w:t>
                  </w:r>
                  <w:r w:rsidRPr="00774F7D">
                    <w:rPr>
                      <w:rFonts w:ascii="Times New Roman" w:hAnsi="Times New Roman" w:cs="Times New Roman"/>
                      <w:noProof/>
                      <w:sz w:val="24"/>
                      <w:szCs w:val="24"/>
                    </w:rPr>
                    <w:t>, 129-138.</w:t>
                  </w:r>
                </w:p>
                <w:p w:rsidR="00C44859" w:rsidRPr="00774F7D" w:rsidRDefault="00C44859" w:rsidP="00774F7D">
                  <w:pPr>
                    <w:pStyle w:val="Bibliography"/>
                    <w:spacing w:line="480" w:lineRule="auto"/>
                    <w:ind w:left="720" w:hanging="720"/>
                    <w:rPr>
                      <w:rFonts w:ascii="Times New Roman" w:hAnsi="Times New Roman" w:cs="Times New Roman"/>
                      <w:noProof/>
                      <w:sz w:val="24"/>
                      <w:szCs w:val="24"/>
                    </w:rPr>
                  </w:pPr>
                  <w:r w:rsidRPr="00774F7D">
                    <w:rPr>
                      <w:rFonts w:ascii="Times New Roman" w:hAnsi="Times New Roman" w:cs="Times New Roman"/>
                      <w:noProof/>
                      <w:sz w:val="24"/>
                      <w:szCs w:val="24"/>
                    </w:rPr>
                    <w:t xml:space="preserve">Matis, R. L., Jackson, J. H., Valentine, S. R., &amp; Maglich, P. (2017). </w:t>
                  </w:r>
                  <w:r w:rsidRPr="00774F7D">
                    <w:rPr>
                      <w:rFonts w:ascii="Times New Roman" w:hAnsi="Times New Roman" w:cs="Times New Roman"/>
                      <w:i/>
                      <w:iCs/>
                      <w:noProof/>
                      <w:sz w:val="24"/>
                      <w:szCs w:val="24"/>
                    </w:rPr>
                    <w:t>Human Resource Management.</w:t>
                  </w:r>
                  <w:r w:rsidRPr="00774F7D">
                    <w:rPr>
                      <w:rFonts w:ascii="Times New Roman" w:hAnsi="Times New Roman" w:cs="Times New Roman"/>
                      <w:noProof/>
                      <w:sz w:val="24"/>
                      <w:szCs w:val="24"/>
                    </w:rPr>
                    <w:t xml:space="preserve"> Boston: Cengage.</w:t>
                  </w:r>
                </w:p>
                <w:p w:rsidR="00C44859" w:rsidRPr="00774F7D" w:rsidRDefault="00C44859" w:rsidP="00774F7D">
                  <w:pPr>
                    <w:pStyle w:val="Bibliography"/>
                    <w:spacing w:line="480" w:lineRule="auto"/>
                    <w:ind w:left="720" w:hanging="720"/>
                    <w:rPr>
                      <w:rFonts w:ascii="Times New Roman" w:hAnsi="Times New Roman" w:cs="Times New Roman"/>
                      <w:noProof/>
                      <w:sz w:val="24"/>
                      <w:szCs w:val="24"/>
                    </w:rPr>
                  </w:pPr>
                  <w:r w:rsidRPr="00774F7D">
                    <w:rPr>
                      <w:rFonts w:ascii="Times New Roman" w:hAnsi="Times New Roman" w:cs="Times New Roman"/>
                      <w:noProof/>
                      <w:sz w:val="24"/>
                      <w:szCs w:val="24"/>
                    </w:rPr>
                    <w:t xml:space="preserve">Neinaber, H. (2010). Conceptualisation of management and leadership. </w:t>
                  </w:r>
                  <w:r w:rsidRPr="00774F7D">
                    <w:rPr>
                      <w:rFonts w:ascii="Times New Roman" w:hAnsi="Times New Roman" w:cs="Times New Roman"/>
                      <w:i/>
                      <w:iCs/>
                      <w:noProof/>
                      <w:sz w:val="24"/>
                      <w:szCs w:val="24"/>
                    </w:rPr>
                    <w:t>Management Decision, 48</w:t>
                  </w:r>
                  <w:r w:rsidRPr="00774F7D">
                    <w:rPr>
                      <w:rFonts w:ascii="Times New Roman" w:hAnsi="Times New Roman" w:cs="Times New Roman"/>
                      <w:noProof/>
                      <w:sz w:val="24"/>
                      <w:szCs w:val="24"/>
                    </w:rPr>
                    <w:t>(5), 661-675.</w:t>
                  </w:r>
                </w:p>
                <w:p w:rsidR="00C44859" w:rsidRPr="00774F7D" w:rsidRDefault="00C44859" w:rsidP="00774F7D">
                  <w:pPr>
                    <w:pStyle w:val="Bibliography"/>
                    <w:spacing w:line="480" w:lineRule="auto"/>
                    <w:ind w:left="720" w:hanging="720"/>
                    <w:rPr>
                      <w:rFonts w:ascii="Times New Roman" w:hAnsi="Times New Roman" w:cs="Times New Roman"/>
                      <w:noProof/>
                      <w:sz w:val="24"/>
                      <w:szCs w:val="24"/>
                    </w:rPr>
                  </w:pPr>
                  <w:r w:rsidRPr="00774F7D">
                    <w:rPr>
                      <w:rFonts w:ascii="Times New Roman" w:hAnsi="Times New Roman" w:cs="Times New Roman"/>
                      <w:noProof/>
                      <w:sz w:val="24"/>
                      <w:szCs w:val="24"/>
                    </w:rPr>
                    <w:t xml:space="preserve">Penley, L. E., Alexander, E. R., &amp; Jernigan, E. (1991). Communication Abilities of Managers: The Relationship to Performance. </w:t>
                  </w:r>
                  <w:r w:rsidRPr="00774F7D">
                    <w:rPr>
                      <w:rFonts w:ascii="Times New Roman" w:hAnsi="Times New Roman" w:cs="Times New Roman"/>
                      <w:i/>
                      <w:iCs/>
                      <w:noProof/>
                      <w:sz w:val="24"/>
                      <w:szCs w:val="24"/>
                    </w:rPr>
                    <w:t>Journal of Management</w:t>
                  </w:r>
                  <w:r w:rsidRPr="00774F7D">
                    <w:rPr>
                      <w:rFonts w:ascii="Times New Roman" w:hAnsi="Times New Roman" w:cs="Times New Roman"/>
                      <w:noProof/>
                      <w:sz w:val="24"/>
                      <w:szCs w:val="24"/>
                    </w:rPr>
                    <w:t>, 101-111.</w:t>
                  </w:r>
                </w:p>
                <w:p w:rsidR="00C44859" w:rsidRPr="00774F7D" w:rsidRDefault="00C44859" w:rsidP="00774F7D">
                  <w:pPr>
                    <w:pStyle w:val="Bibliography"/>
                    <w:spacing w:line="480" w:lineRule="auto"/>
                    <w:ind w:left="720" w:hanging="720"/>
                    <w:rPr>
                      <w:rFonts w:ascii="Times New Roman" w:hAnsi="Times New Roman" w:cs="Times New Roman"/>
                      <w:noProof/>
                      <w:sz w:val="24"/>
                      <w:szCs w:val="24"/>
                    </w:rPr>
                  </w:pPr>
                  <w:r w:rsidRPr="00774F7D">
                    <w:rPr>
                      <w:rFonts w:ascii="Times New Roman" w:hAnsi="Times New Roman" w:cs="Times New Roman"/>
                      <w:noProof/>
                      <w:sz w:val="24"/>
                      <w:szCs w:val="24"/>
                    </w:rPr>
                    <w:t xml:space="preserve">R.Jones, G., &amp; George, J. M. (2019). </w:t>
                  </w:r>
                  <w:r w:rsidRPr="00774F7D">
                    <w:rPr>
                      <w:rFonts w:ascii="Times New Roman" w:hAnsi="Times New Roman" w:cs="Times New Roman"/>
                      <w:i/>
                      <w:iCs/>
                      <w:noProof/>
                      <w:sz w:val="24"/>
                      <w:szCs w:val="24"/>
                    </w:rPr>
                    <w:t>Essentials of Contemporary Management.</w:t>
                  </w:r>
                  <w:r w:rsidRPr="00774F7D">
                    <w:rPr>
                      <w:rFonts w:ascii="Times New Roman" w:hAnsi="Times New Roman" w:cs="Times New Roman"/>
                      <w:noProof/>
                      <w:sz w:val="24"/>
                      <w:szCs w:val="24"/>
                    </w:rPr>
                    <w:t xml:space="preserve"> NewYork: McGrawhill.</w:t>
                  </w:r>
                </w:p>
                <w:p w:rsidR="00C44859" w:rsidRDefault="000F3BE8" w:rsidP="00774F7D">
                  <w:pPr>
                    <w:spacing w:line="480" w:lineRule="auto"/>
                  </w:pPr>
                  <w:r w:rsidRPr="00774F7D">
                    <w:rPr>
                      <w:rFonts w:ascii="Times New Roman" w:hAnsi="Times New Roman" w:cs="Times New Roman"/>
                      <w:b/>
                      <w:bCs/>
                      <w:noProof/>
                      <w:sz w:val="24"/>
                      <w:szCs w:val="24"/>
                    </w:rPr>
                    <w:fldChar w:fldCharType="end"/>
                  </w:r>
                </w:p>
              </w:sdtContent>
            </w:sdt>
          </w:sdtContent>
        </w:sdt>
        <w:p w:rsidR="00CA09F3" w:rsidRPr="00AE26B0" w:rsidRDefault="000F3BE8" w:rsidP="00C44859">
          <w:pPr>
            <w:rPr>
              <w:rFonts w:ascii="Times New Roman" w:hAnsi="Times New Roman" w:cs="Times New Roman"/>
              <w:sz w:val="24"/>
              <w:szCs w:val="24"/>
            </w:rPr>
          </w:pPr>
        </w:p>
      </w:sdtContent>
    </w:sdt>
    <w:sectPr w:rsidR="00CA09F3" w:rsidRPr="00AE26B0" w:rsidSect="007D194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C253F" w:rsidRDefault="00AC253F" w:rsidP="00156242">
      <w:pPr>
        <w:spacing w:after="0" w:line="240" w:lineRule="auto"/>
      </w:pPr>
      <w:r>
        <w:separator/>
      </w:r>
    </w:p>
  </w:endnote>
  <w:endnote w:type="continuationSeparator" w:id="0">
    <w:p w:rsidR="00AC253F" w:rsidRDefault="00AC253F" w:rsidP="001562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04673397"/>
      <w:docPartObj>
        <w:docPartGallery w:val="Page Numbers (Bottom of Page)"/>
        <w:docPartUnique/>
      </w:docPartObj>
    </w:sdtPr>
    <w:sdtEndPr>
      <w:rPr>
        <w:noProof/>
      </w:rPr>
    </w:sdtEndPr>
    <w:sdtContent>
      <w:p w:rsidR="00156242" w:rsidRDefault="000F3BE8">
        <w:pPr>
          <w:pStyle w:val="Footer"/>
          <w:jc w:val="center"/>
        </w:pPr>
        <w:r>
          <w:fldChar w:fldCharType="begin"/>
        </w:r>
        <w:r w:rsidR="00156242">
          <w:instrText xml:space="preserve"> PAGE   \* MERGEFORMAT </w:instrText>
        </w:r>
        <w:r>
          <w:fldChar w:fldCharType="separate"/>
        </w:r>
        <w:r w:rsidR="00CA7932">
          <w:rPr>
            <w:noProof/>
          </w:rPr>
          <w:t>10</w:t>
        </w:r>
        <w:r>
          <w:rPr>
            <w:noProof/>
          </w:rPr>
          <w:fldChar w:fldCharType="end"/>
        </w:r>
      </w:p>
    </w:sdtContent>
  </w:sdt>
  <w:p w:rsidR="00156242" w:rsidRDefault="0015624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C253F" w:rsidRDefault="00AC253F" w:rsidP="00156242">
      <w:pPr>
        <w:spacing w:after="0" w:line="240" w:lineRule="auto"/>
      </w:pPr>
      <w:r>
        <w:separator/>
      </w:r>
    </w:p>
  </w:footnote>
  <w:footnote w:type="continuationSeparator" w:id="0">
    <w:p w:rsidR="00AC253F" w:rsidRDefault="00AC253F" w:rsidP="001562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37206F"/>
    <w:multiLevelType w:val="hybridMultilevel"/>
    <w:tmpl w:val="0FF20E1C"/>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23723C"/>
    <w:multiLevelType w:val="hybridMultilevel"/>
    <w:tmpl w:val="5888B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522542D"/>
    <w:multiLevelType w:val="hybridMultilevel"/>
    <w:tmpl w:val="641E3890"/>
    <w:lvl w:ilvl="0" w:tplc="0809000F">
      <w:start w:val="1"/>
      <w:numFmt w:val="decimal"/>
      <w:lvlText w:val="%1."/>
      <w:lvlJc w:val="left"/>
      <w:pPr>
        <w:ind w:left="720" w:hanging="360"/>
      </w:pPr>
      <w:rPr>
        <w:rFonts w:hint="default"/>
      </w:rPr>
    </w:lvl>
    <w:lvl w:ilvl="1" w:tplc="419EBDFA">
      <w:start w:val="1"/>
      <w:numFmt w:val="lowerLetter"/>
      <w:lvlText w:val="%2."/>
      <w:lvlJc w:val="left"/>
      <w:pPr>
        <w:ind w:left="1440" w:hanging="360"/>
      </w:pPr>
      <w:rPr>
        <w:rFonts w:ascii="Times New Roman" w:eastAsiaTheme="minorHAnsi" w:hAnsi="Times New Roman" w:cs="Times New Roman"/>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5711CC5"/>
    <w:multiLevelType w:val="hybridMultilevel"/>
    <w:tmpl w:val="F6B885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0E7564E"/>
    <w:multiLevelType w:val="hybridMultilevel"/>
    <w:tmpl w:val="838C0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5832641"/>
    <w:multiLevelType w:val="hybridMultilevel"/>
    <w:tmpl w:val="8FD09F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ED202ED"/>
    <w:multiLevelType w:val="hybridMultilevel"/>
    <w:tmpl w:val="FC8AC650"/>
    <w:lvl w:ilvl="0" w:tplc="08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5"/>
  </w:num>
  <w:num w:numId="4">
    <w:abstractNumId w:val="4"/>
  </w:num>
  <w:num w:numId="5">
    <w:abstractNumId w:val="3"/>
  </w:num>
  <w:num w:numId="6">
    <w:abstractNumId w:val="1"/>
  </w:num>
  <w:num w:numId="7">
    <w:abstractNumId w:val="0"/>
  </w:num>
  <w:num w:numId="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7D1947"/>
    <w:rsid w:val="000014D6"/>
    <w:rsid w:val="000359CB"/>
    <w:rsid w:val="0006073E"/>
    <w:rsid w:val="00086F55"/>
    <w:rsid w:val="000F3BE8"/>
    <w:rsid w:val="001074CC"/>
    <w:rsid w:val="00115B96"/>
    <w:rsid w:val="00156242"/>
    <w:rsid w:val="00172D04"/>
    <w:rsid w:val="001E1F9F"/>
    <w:rsid w:val="0022264F"/>
    <w:rsid w:val="00223782"/>
    <w:rsid w:val="00236B63"/>
    <w:rsid w:val="00254AA2"/>
    <w:rsid w:val="00267E3F"/>
    <w:rsid w:val="002D4830"/>
    <w:rsid w:val="00324CCD"/>
    <w:rsid w:val="00351D66"/>
    <w:rsid w:val="0035507A"/>
    <w:rsid w:val="00395DF5"/>
    <w:rsid w:val="003B69AF"/>
    <w:rsid w:val="003C0FD1"/>
    <w:rsid w:val="003C555A"/>
    <w:rsid w:val="004003BA"/>
    <w:rsid w:val="00446F39"/>
    <w:rsid w:val="004A11F6"/>
    <w:rsid w:val="004A3C51"/>
    <w:rsid w:val="004B1EBC"/>
    <w:rsid w:val="004C65C6"/>
    <w:rsid w:val="004D519C"/>
    <w:rsid w:val="0050779D"/>
    <w:rsid w:val="005124F0"/>
    <w:rsid w:val="0052008D"/>
    <w:rsid w:val="005404FC"/>
    <w:rsid w:val="005D38DE"/>
    <w:rsid w:val="005D5626"/>
    <w:rsid w:val="005F4A2D"/>
    <w:rsid w:val="00614806"/>
    <w:rsid w:val="0063131D"/>
    <w:rsid w:val="00651011"/>
    <w:rsid w:val="00687A69"/>
    <w:rsid w:val="006A0D5D"/>
    <w:rsid w:val="006B2CEE"/>
    <w:rsid w:val="006D69F1"/>
    <w:rsid w:val="006F597B"/>
    <w:rsid w:val="00714FD2"/>
    <w:rsid w:val="0077164B"/>
    <w:rsid w:val="00774F7D"/>
    <w:rsid w:val="00797F1C"/>
    <w:rsid w:val="007B0118"/>
    <w:rsid w:val="007C7392"/>
    <w:rsid w:val="007D1947"/>
    <w:rsid w:val="008373EE"/>
    <w:rsid w:val="008402D0"/>
    <w:rsid w:val="00865020"/>
    <w:rsid w:val="0087489B"/>
    <w:rsid w:val="00896CA3"/>
    <w:rsid w:val="008C2826"/>
    <w:rsid w:val="009151F8"/>
    <w:rsid w:val="009226BC"/>
    <w:rsid w:val="009413B6"/>
    <w:rsid w:val="009776B8"/>
    <w:rsid w:val="00981E4C"/>
    <w:rsid w:val="009D790C"/>
    <w:rsid w:val="009F1DFF"/>
    <w:rsid w:val="00A12B58"/>
    <w:rsid w:val="00A732E8"/>
    <w:rsid w:val="00AA2A91"/>
    <w:rsid w:val="00AC253F"/>
    <w:rsid w:val="00AE26B0"/>
    <w:rsid w:val="00AF2562"/>
    <w:rsid w:val="00B27090"/>
    <w:rsid w:val="00B65D69"/>
    <w:rsid w:val="00BC4BC7"/>
    <w:rsid w:val="00C156D3"/>
    <w:rsid w:val="00C44859"/>
    <w:rsid w:val="00CA09F3"/>
    <w:rsid w:val="00CA7932"/>
    <w:rsid w:val="00CD771A"/>
    <w:rsid w:val="00D1282D"/>
    <w:rsid w:val="00D400DD"/>
    <w:rsid w:val="00D854A5"/>
    <w:rsid w:val="00DE3DD6"/>
    <w:rsid w:val="00E105DF"/>
    <w:rsid w:val="00E41463"/>
    <w:rsid w:val="00E4723D"/>
    <w:rsid w:val="00E53B05"/>
    <w:rsid w:val="00E67110"/>
    <w:rsid w:val="00E93A66"/>
    <w:rsid w:val="00F325FA"/>
    <w:rsid w:val="00F4113C"/>
    <w:rsid w:val="00F4677E"/>
    <w:rsid w:val="00F4738F"/>
    <w:rsid w:val="00FB489E"/>
    <w:rsid w:val="00FB5D20"/>
    <w:rsid w:val="00FE3C78"/>
    <w:rsid w:val="00FE4FD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Professional" w:semiHidden="0" w:unhideWhenUsed="0"/>
    <w:lsdException w:name="Table Web 1" w:semiHidden="0" w:unhideWhenUsed="0"/>
    <w:lsdException w:name="Table Web 2"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3BE8"/>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981E4C"/>
    <w:pPr>
      <w:ind w:left="720"/>
      <w:contextualSpacing/>
    </w:pPr>
  </w:style>
  <w:style w:type="table" w:styleId="TableGrid">
    <w:name w:val="Table Grid"/>
    <w:basedOn w:val="TableNormal"/>
    <w:uiPriority w:val="39"/>
    <w:rsid w:val="009151F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C44859"/>
  </w:style>
  <w:style w:type="paragraph" w:styleId="BalloonText">
    <w:name w:val="Balloon Text"/>
    <w:basedOn w:val="Normal"/>
    <w:link w:val="BalloonTextChar"/>
    <w:uiPriority w:val="99"/>
    <w:semiHidden/>
    <w:unhideWhenUsed/>
    <w:rsid w:val="008402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02D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3520179">
      <w:bodyDiv w:val="1"/>
      <w:marLeft w:val="0"/>
      <w:marRight w:val="0"/>
      <w:marTop w:val="0"/>
      <w:marBottom w:val="0"/>
      <w:divBdr>
        <w:top w:val="none" w:sz="0" w:space="0" w:color="auto"/>
        <w:left w:val="none" w:sz="0" w:space="0" w:color="auto"/>
        <w:bottom w:val="none" w:sz="0" w:space="0" w:color="auto"/>
        <w:right w:val="none" w:sz="0" w:space="0" w:color="auto"/>
      </w:divBdr>
    </w:div>
    <w:div w:id="124280613">
      <w:bodyDiv w:val="1"/>
      <w:marLeft w:val="0"/>
      <w:marRight w:val="0"/>
      <w:marTop w:val="0"/>
      <w:marBottom w:val="0"/>
      <w:divBdr>
        <w:top w:val="none" w:sz="0" w:space="0" w:color="auto"/>
        <w:left w:val="none" w:sz="0" w:space="0" w:color="auto"/>
        <w:bottom w:val="none" w:sz="0" w:space="0" w:color="auto"/>
        <w:right w:val="none" w:sz="0" w:space="0" w:color="auto"/>
      </w:divBdr>
    </w:div>
    <w:div w:id="451099485">
      <w:bodyDiv w:val="1"/>
      <w:marLeft w:val="0"/>
      <w:marRight w:val="0"/>
      <w:marTop w:val="0"/>
      <w:marBottom w:val="0"/>
      <w:divBdr>
        <w:top w:val="none" w:sz="0" w:space="0" w:color="auto"/>
        <w:left w:val="none" w:sz="0" w:space="0" w:color="auto"/>
        <w:bottom w:val="none" w:sz="0" w:space="0" w:color="auto"/>
        <w:right w:val="none" w:sz="0" w:space="0" w:color="auto"/>
      </w:divBdr>
    </w:div>
    <w:div w:id="636573926">
      <w:bodyDiv w:val="1"/>
      <w:marLeft w:val="0"/>
      <w:marRight w:val="0"/>
      <w:marTop w:val="0"/>
      <w:marBottom w:val="0"/>
      <w:divBdr>
        <w:top w:val="none" w:sz="0" w:space="0" w:color="auto"/>
        <w:left w:val="none" w:sz="0" w:space="0" w:color="auto"/>
        <w:bottom w:val="none" w:sz="0" w:space="0" w:color="auto"/>
        <w:right w:val="none" w:sz="0" w:space="0" w:color="auto"/>
      </w:divBdr>
    </w:div>
    <w:div w:id="806046532">
      <w:bodyDiv w:val="1"/>
      <w:marLeft w:val="0"/>
      <w:marRight w:val="0"/>
      <w:marTop w:val="0"/>
      <w:marBottom w:val="0"/>
      <w:divBdr>
        <w:top w:val="none" w:sz="0" w:space="0" w:color="auto"/>
        <w:left w:val="none" w:sz="0" w:space="0" w:color="auto"/>
        <w:bottom w:val="none" w:sz="0" w:space="0" w:color="auto"/>
        <w:right w:val="none" w:sz="0" w:space="0" w:color="auto"/>
      </w:divBdr>
      <w:divsChild>
        <w:div w:id="1516074540">
          <w:marLeft w:val="0"/>
          <w:marRight w:val="0"/>
          <w:marTop w:val="0"/>
          <w:marBottom w:val="0"/>
          <w:divBdr>
            <w:top w:val="none" w:sz="0" w:space="0" w:color="auto"/>
            <w:left w:val="none" w:sz="0" w:space="0" w:color="auto"/>
            <w:bottom w:val="none" w:sz="0" w:space="0" w:color="auto"/>
            <w:right w:val="none" w:sz="0" w:space="0" w:color="auto"/>
          </w:divBdr>
          <w:divsChild>
            <w:div w:id="198712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969408">
      <w:bodyDiv w:val="1"/>
      <w:marLeft w:val="0"/>
      <w:marRight w:val="0"/>
      <w:marTop w:val="0"/>
      <w:marBottom w:val="0"/>
      <w:divBdr>
        <w:top w:val="none" w:sz="0" w:space="0" w:color="auto"/>
        <w:left w:val="none" w:sz="0" w:space="0" w:color="auto"/>
        <w:bottom w:val="none" w:sz="0" w:space="0" w:color="auto"/>
        <w:right w:val="none" w:sz="0" w:space="0" w:color="auto"/>
      </w:divBdr>
    </w:div>
    <w:div w:id="1947956787">
      <w:bodyDiv w:val="1"/>
      <w:marLeft w:val="0"/>
      <w:marRight w:val="0"/>
      <w:marTop w:val="0"/>
      <w:marBottom w:val="0"/>
      <w:divBdr>
        <w:top w:val="none" w:sz="0" w:space="0" w:color="auto"/>
        <w:left w:val="none" w:sz="0" w:space="0" w:color="auto"/>
        <w:bottom w:val="none" w:sz="0" w:space="0" w:color="auto"/>
        <w:right w:val="none" w:sz="0" w:space="0" w:color="auto"/>
      </w:divBdr>
    </w:div>
    <w:div w:id="203642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C1251"/>
    <w:rsid w:val="00145AD8"/>
    <w:rsid w:val="001B2A71"/>
    <w:rsid w:val="003203C2"/>
    <w:rsid w:val="00656B5A"/>
    <w:rsid w:val="00A34C42"/>
    <w:rsid w:val="00AD2514"/>
    <w:rsid w:val="00BC1251"/>
    <w:rsid w:val="00C67429"/>
    <w:rsid w:val="00DB3A74"/>
    <w:rsid w:val="00F81BAD"/>
    <w:rsid w:val="00FC521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Professional" w:semiHidden="0" w:unhideWhenUsed="0"/>
    <w:lsdException w:name="Table Web 1" w:semiHidden="0" w:unhideWhenUsed="0"/>
    <w:lsdException w:name="Table Web 2"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521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2021-02-22T00:00:00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Lib11</b:Tag>
    <b:SourceType>Book</b:SourceType>
    <b:Guid>{AA7C9962-BA21-4C74-85B3-98323EF37804}</b:Guid>
    <b:Title>Human Resource Management</b:Title>
    <b:Year>2011</b:Year>
    <b:Author>
      <b:Author>
        <b:Corporate>Libraries</b:Corporate>
      </b:Author>
    </b:Author>
    <b:City>Minnesota</b:City>
    <b:Publisher>Libraries Publishing</b:Publisher>
    <b:RefOrder>1</b:RefOrder>
  </b:Source>
  <b:Source>
    <b:Tag>Hei10</b:Tag>
    <b:SourceType>JournalArticle</b:SourceType>
    <b:Guid>{92230132-F926-49AC-95CB-C65072FA9745}</b:Guid>
    <b:Author>
      <b:Author>
        <b:NameList>
          <b:Person>
            <b:Last>Neinaber</b:Last>
            <b:First>Heister</b:First>
          </b:Person>
        </b:NameList>
      </b:Author>
    </b:Author>
    <b:Title>Conceptualisation of management and leadership</b:Title>
    <b:JournalName>Management Decision</b:JournalName>
    <b:Year>2010</b:Year>
    <b:Pages>661-675</b:Pages>
    <b:Volume>48</b:Volume>
    <b:Issue>5</b:Issue>
    <b:RefOrder>2</b:RefOrder>
  </b:Source>
  <b:Source>
    <b:Tag>War02</b:Tag>
    <b:SourceType>Book</b:SourceType>
    <b:Guid>{1BFF4FFA-1E2A-41CB-BD0E-7DC4D2C5040D}</b:Guid>
    <b:Title>Global Marketing Management</b:Title>
    <b:Year>2002</b:Year>
    <b:Author>
      <b:Author>
        <b:NameList>
          <b:Person>
            <b:Last>J.Keegan</b:Last>
            <b:First>Warren</b:First>
          </b:Person>
          <b:Person>
            <b:Last>K.Bhargava</b:Last>
            <b:First>Naval</b:First>
          </b:Person>
        </b:NameList>
      </b:Author>
    </b:Author>
    <b:City>New Delhi</b:City>
    <b:Publisher>Pearson</b:Publisher>
    <b:Edition>7</b:Edition>
    <b:RefOrder>3</b:RefOrder>
  </b:Source>
  <b:Source>
    <b:Tag>Lar91</b:Tag>
    <b:SourceType>JournalArticle</b:SourceType>
    <b:Guid>{7F0429DC-7052-4305-BE30-8E8E94C0DDE4}</b:Guid>
    <b:Title>Communication Abilities of Managers: The Relationship to Performance</b:Title>
    <b:JournalName>Journal of Management</b:JournalName>
    <b:Year>1991</b:Year>
    <b:Pages>101-111</b:Pages>
    <b:Author>
      <b:Author>
        <b:NameList>
          <b:Person>
            <b:Last>Penley</b:Last>
            <b:First>Larry</b:First>
            <b:Middle>E.</b:Middle>
          </b:Person>
          <b:Person>
            <b:Last>Alexander</b:Last>
            <b:First>Elmore</b:First>
            <b:Middle>R.</b:Middle>
          </b:Person>
          <b:Person>
            <b:Last>Jernigan</b:Last>
            <b:First>Edward</b:First>
          </b:Person>
        </b:NameList>
      </b:Author>
    </b:Author>
    <b:RefOrder>4</b:RefOrder>
  </b:Source>
  <b:Source>
    <b:Tag>Pey06</b:Tag>
    <b:SourceType>JournalArticle</b:SourceType>
    <b:Guid>{87E1BB7E-0871-4736-BFD4-EFF5436A025A}</b:Guid>
    <b:Author>
      <b:Author>
        <b:NameList>
          <b:Person>
            <b:Last>Akhavan</b:Last>
            <b:First>Peyman</b:First>
          </b:Person>
          <b:Person>
            <b:Last>Jafari</b:Last>
            <b:First>Mostafa</b:First>
          </b:Person>
          <b:Person>
            <b:Last>Fathian</b:Last>
            <b:First>Mohammad</b:First>
          </b:Person>
        </b:NameList>
      </b:Author>
    </b:Author>
    <b:Title>Critical Success Factors of knowledge management systems: a multi-case analysis</b:Title>
    <b:JournalName>European Business Review</b:JournalName>
    <b:Year>2006</b:Year>
    <b:Pages>97-113</b:Pages>
    <b:RefOrder>8</b:RefOrder>
  </b:Source>
  <b:Source>
    <b:Tag>Kan</b:Tag>
    <b:SourceType>JournalArticle</b:SourceType>
    <b:Guid>{5A81EDFC-CA1B-49EF-9743-369F67493F52}</b:Guid>
    <b:Author>
      <b:Author>
        <b:NameList>
          <b:Person>
            <b:Last>Kandampully</b:Last>
            <b:First>J.</b:First>
          </b:Person>
          <b:Person>
            <b:Last>Duddy</b:Last>
            <b:First>R.</b:First>
          </b:Person>
        </b:NameList>
      </b:Author>
    </b:Author>
    <b:Title>Competitive advantage through anticipation, innovation and relations</b:Title>
    <b:Pages>50-57</b:Pages>
    <b:JournalName>Management Decisions</b:JournalName>
    <b:Volume>37</b:Volume>
    <b:Issue>1</b:Issue>
    <b:Year>1998</b:Year>
    <b:RefOrder>9</b:RefOrder>
  </b:Source>
  <b:Source>
    <b:Tag>Rob171</b:Tag>
    <b:SourceType>Book</b:SourceType>
    <b:Guid>{7503C812-FDB3-46BD-9845-0CE2434E093B}</b:Guid>
    <b:Author>
      <b:Author>
        <b:NameList>
          <b:Person>
            <b:Last>Matis</b:Last>
            <b:First>Robert</b:First>
            <b:Middle>L</b:Middle>
          </b:Person>
          <b:Person>
            <b:Last>Jackson</b:Last>
            <b:First>John</b:First>
            <b:Middle>H.</b:Middle>
          </b:Person>
          <b:Person>
            <b:Last>Valentine</b:Last>
            <b:First>Sean</b:First>
            <b:Middle>R.</b:Middle>
          </b:Person>
          <b:Person>
            <b:Last>Maglich</b:Last>
            <b:First>Patricia</b:First>
          </b:Person>
        </b:NameList>
      </b:Author>
    </b:Author>
    <b:Title>Human Resource Management</b:Title>
    <b:Year>2017</b:Year>
    <b:City>Boston</b:City>
    <b:Publisher>Cengage</b:Publisher>
    <b:RefOrder>6</b:RefOrder>
  </b:Source>
  <b:Source>
    <b:Tag>Gar19</b:Tag>
    <b:SourceType>Book</b:SourceType>
    <b:Guid>{60FD61B7-6A3F-49CC-B22F-F1A52CB6292B}</b:Guid>
    <b:Title>Essentials of Contemporary Management</b:Title>
    <b:Year>2019</b:Year>
    <b:Author>
      <b:Author>
        <b:NameList>
          <b:Person>
            <b:Last>R.Jones</b:Last>
            <b:First>Gareth</b:First>
          </b:Person>
          <b:Person>
            <b:Last>George</b:Last>
            <b:First>Jennifer</b:First>
            <b:Middle>M.</b:Middle>
          </b:Person>
        </b:NameList>
      </b:Author>
    </b:Author>
    <b:City>NewYork</b:City>
    <b:Publisher>McGrawhill</b:Publisher>
    <b:RefOrder>7</b:RefOrder>
  </b:Source>
  <b:Source>
    <b:Tag>Jon09</b:Tag>
    <b:SourceType>Book</b:SourceType>
    <b:Guid>{917F40FE-82A2-495E-BF43-82331CAF16BB}</b:Guid>
    <b:Author>
      <b:Author>
        <b:NameList>
          <b:Person>
            <b:Last>Jones</b:Last>
          </b:Person>
          <b:Person>
            <b:Last>Paulhus</b:Last>
            <b:First>D.</b:First>
            <b:Middle>L.</b:Middle>
          </b:Person>
        </b:NameList>
      </b:Author>
    </b:Author>
    <b:Title>Machiavellianism.Handbook of individual differences in social behavior</b:Title>
    <b:Year>2009</b:Year>
    <b:Pages>95-104</b:Pages>
    <b:City>Newyork</b:City>
    <b:Publisher>Guilford Press.</b:Publisher>
    <b:RefOrder>10</b:RefOrder>
  </b:Source>
  <b:Source>
    <b:Tag>Stu96</b:Tag>
    <b:SourceType>JournalArticle</b:SourceType>
    <b:Guid>{7BDD6AF0-0D3F-473B-8107-74899FAA5116}</b:Guid>
    <b:Title>A management communication strategy for change</b:Title>
    <b:Year>1996</b:Year>
    <b:Author>
      <b:Author>
        <b:NameList>
          <b:Person>
            <b:Last>M.Klien</b:Last>
            <b:First>Stuart</b:First>
          </b:Person>
        </b:NameList>
      </b:Author>
    </b:Author>
    <b:JournalName>Journal of Organizational Change Management</b:JournalName>
    <b:Pages>129-138</b:Pages>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3.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5B6E9D3-E4ED-4DD8-BB2E-211B32972D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2472</Words>
  <Characters>14091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16530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SWOT AND ASSESSMENT</dc:title>
  <dc:subject>Report</dc:subject>
  <dc:creator>Marie Pitson</dc:creator>
  <cp:keywords/>
  <dc:description/>
  <cp:lastModifiedBy>catalin dumitru</cp:lastModifiedBy>
  <cp:revision>5</cp:revision>
  <dcterms:created xsi:type="dcterms:W3CDTF">2021-02-26T13:15:00Z</dcterms:created>
  <dcterms:modified xsi:type="dcterms:W3CDTF">2021-02-26T13:42:00Z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