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0251E6" w14:textId="7DD74B29" w:rsidR="00D82E8E" w:rsidRPr="00D82E8E" w:rsidRDefault="00D82E8E" w:rsidP="00D82E8E">
      <w:pPr>
        <w:jc w:val="center"/>
        <w:rPr>
          <w:rFonts w:cs="Times New Roman"/>
          <w:color w:val="000000" w:themeColor="text1"/>
          <w:sz w:val="36"/>
          <w:szCs w:val="40"/>
        </w:rPr>
      </w:pPr>
      <w:r w:rsidRPr="00D82E8E">
        <w:rPr>
          <w:noProof/>
          <w:color w:val="000000" w:themeColor="text1"/>
          <w:sz w:val="36"/>
          <w:szCs w:val="40"/>
        </w:rPr>
        <w:drawing>
          <wp:inline distT="0" distB="0" distL="0" distR="0" wp14:anchorId="31E18043" wp14:editId="7CEBD1A9">
            <wp:extent cx="5943600" cy="246189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61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0CA9EF" w14:textId="77777777" w:rsidR="00D82E8E" w:rsidRPr="00D82E8E" w:rsidRDefault="00D82E8E" w:rsidP="00D82E8E">
      <w:pPr>
        <w:jc w:val="center"/>
        <w:rPr>
          <w:rFonts w:cs="Times New Roman"/>
          <w:color w:val="000000" w:themeColor="text1"/>
          <w:sz w:val="36"/>
          <w:szCs w:val="40"/>
        </w:rPr>
      </w:pPr>
      <w:r w:rsidRPr="00D82E8E">
        <w:rPr>
          <w:rFonts w:cs="Times New Roman"/>
          <w:color w:val="000000" w:themeColor="text1"/>
          <w:sz w:val="36"/>
          <w:szCs w:val="40"/>
        </w:rPr>
        <w:t>Student Name: Fatima Haji</w:t>
      </w:r>
    </w:p>
    <w:p w14:paraId="2FE03DAC" w14:textId="38F5CB78" w:rsidR="00D82E8E" w:rsidRPr="00D82E8E" w:rsidRDefault="00D82E8E" w:rsidP="00D82E8E">
      <w:pPr>
        <w:jc w:val="center"/>
        <w:rPr>
          <w:rFonts w:cs="Times New Roman"/>
          <w:color w:val="000000" w:themeColor="text1"/>
          <w:sz w:val="36"/>
          <w:szCs w:val="40"/>
        </w:rPr>
      </w:pPr>
      <w:r w:rsidRPr="00D82E8E">
        <w:rPr>
          <w:rFonts w:cs="Times New Roman"/>
          <w:color w:val="000000" w:themeColor="text1"/>
          <w:sz w:val="36"/>
          <w:szCs w:val="40"/>
        </w:rPr>
        <w:t>Student ID: 1920011</w:t>
      </w:r>
    </w:p>
    <w:p w14:paraId="488B89CB" w14:textId="39FB49FF" w:rsidR="00D82E8E" w:rsidRPr="00D82E8E" w:rsidRDefault="00D82E8E" w:rsidP="00D82E8E">
      <w:pPr>
        <w:jc w:val="center"/>
        <w:rPr>
          <w:rFonts w:cs="Times New Roman"/>
          <w:color w:val="000000" w:themeColor="text1"/>
          <w:sz w:val="36"/>
          <w:szCs w:val="40"/>
        </w:rPr>
      </w:pPr>
      <w:r w:rsidRPr="00D82E8E">
        <w:rPr>
          <w:rFonts w:cs="Times New Roman"/>
          <w:color w:val="000000" w:themeColor="text1"/>
          <w:sz w:val="36"/>
          <w:szCs w:val="40"/>
        </w:rPr>
        <w:t>Module Code: BMSW 4002</w:t>
      </w:r>
    </w:p>
    <w:p w14:paraId="6C59FFCD" w14:textId="77777777" w:rsidR="006D4AAB" w:rsidRPr="00D82E8E" w:rsidRDefault="006D4AAB" w:rsidP="00B6329E">
      <w:pPr>
        <w:rPr>
          <w:b/>
          <w:color w:val="000000" w:themeColor="text1"/>
        </w:rPr>
      </w:pPr>
    </w:p>
    <w:p w14:paraId="53B7542E" w14:textId="78529A45" w:rsidR="006D4AAB" w:rsidRPr="00D82E8E" w:rsidRDefault="00D82E8E" w:rsidP="00AC3128">
      <w:pPr>
        <w:jc w:val="center"/>
        <w:rPr>
          <w:rFonts w:cs="Times New Roman"/>
          <w:b/>
          <w:color w:val="000000" w:themeColor="text1"/>
          <w:sz w:val="36"/>
        </w:rPr>
      </w:pPr>
      <w:r w:rsidRPr="00D82E8E">
        <w:rPr>
          <w:rFonts w:cs="Times New Roman"/>
          <w:b/>
          <w:color w:val="000000" w:themeColor="text1"/>
          <w:sz w:val="36"/>
        </w:rPr>
        <w:t xml:space="preserve">Module Name: </w:t>
      </w:r>
      <w:r w:rsidR="00BD684E" w:rsidRPr="00D82E8E">
        <w:rPr>
          <w:rFonts w:cs="Times New Roman"/>
          <w:b/>
          <w:color w:val="000000" w:themeColor="text1"/>
          <w:sz w:val="36"/>
        </w:rPr>
        <w:t xml:space="preserve">Effective </w:t>
      </w:r>
      <w:r w:rsidR="00B6329E" w:rsidRPr="00D82E8E">
        <w:rPr>
          <w:rFonts w:cs="Times New Roman"/>
          <w:b/>
          <w:color w:val="000000" w:themeColor="text1"/>
          <w:sz w:val="36"/>
        </w:rPr>
        <w:t>Teamwork</w:t>
      </w:r>
      <w:r w:rsidR="00BD684E" w:rsidRPr="00D82E8E">
        <w:rPr>
          <w:rFonts w:cs="Times New Roman"/>
          <w:b/>
          <w:color w:val="000000" w:themeColor="text1"/>
          <w:sz w:val="36"/>
        </w:rPr>
        <w:t xml:space="preserve"> and Communication</w:t>
      </w:r>
    </w:p>
    <w:p w14:paraId="13F532B8" w14:textId="2E109494" w:rsidR="00D82E8E" w:rsidRPr="00D82E8E" w:rsidRDefault="00D82E8E" w:rsidP="00AC3128">
      <w:pPr>
        <w:jc w:val="center"/>
        <w:rPr>
          <w:rFonts w:cs="Times New Roman"/>
          <w:b/>
          <w:color w:val="000000" w:themeColor="text1"/>
          <w:sz w:val="36"/>
        </w:rPr>
      </w:pPr>
      <w:r w:rsidRPr="00D82E8E">
        <w:rPr>
          <w:rFonts w:cs="Times New Roman"/>
          <w:b/>
          <w:color w:val="000000" w:themeColor="text1"/>
          <w:sz w:val="36"/>
        </w:rPr>
        <w:t xml:space="preserve">Lecturer Name: </w:t>
      </w:r>
      <w:proofErr w:type="spellStart"/>
      <w:r w:rsidRPr="00D82E8E">
        <w:rPr>
          <w:rFonts w:cs="Times New Roman"/>
          <w:b/>
          <w:color w:val="000000" w:themeColor="text1"/>
          <w:sz w:val="36"/>
        </w:rPr>
        <w:t>Akinseye</w:t>
      </w:r>
      <w:proofErr w:type="spellEnd"/>
      <w:r w:rsidRPr="00D82E8E">
        <w:rPr>
          <w:rFonts w:cs="Times New Roman"/>
          <w:b/>
          <w:color w:val="000000" w:themeColor="text1"/>
          <w:sz w:val="36"/>
        </w:rPr>
        <w:t xml:space="preserve"> Aluko</w:t>
      </w:r>
    </w:p>
    <w:p w14:paraId="3B255A87" w14:textId="77777777" w:rsidR="006D4AAB" w:rsidRPr="00D82E8E" w:rsidRDefault="006D4AAB" w:rsidP="00AC3128">
      <w:pPr>
        <w:jc w:val="center"/>
        <w:rPr>
          <w:rFonts w:cs="Times New Roman"/>
          <w:b/>
          <w:color w:val="000000" w:themeColor="text1"/>
        </w:rPr>
      </w:pPr>
    </w:p>
    <w:p w14:paraId="230EC383" w14:textId="77777777" w:rsidR="006D4AAB" w:rsidRPr="00D82E8E" w:rsidRDefault="006D4AAB" w:rsidP="00AC3128">
      <w:pPr>
        <w:jc w:val="center"/>
        <w:rPr>
          <w:rFonts w:cs="Times New Roman"/>
          <w:b/>
          <w:color w:val="000000" w:themeColor="text1"/>
        </w:rPr>
      </w:pPr>
    </w:p>
    <w:p w14:paraId="086F4399" w14:textId="77777777" w:rsidR="006D4AAB" w:rsidRPr="00D82E8E" w:rsidRDefault="006D4AAB" w:rsidP="00AC3128">
      <w:pPr>
        <w:jc w:val="center"/>
        <w:rPr>
          <w:rFonts w:cs="Times New Roman"/>
          <w:b/>
          <w:color w:val="000000" w:themeColor="text1"/>
        </w:rPr>
      </w:pPr>
    </w:p>
    <w:p w14:paraId="2F80F13E" w14:textId="77777777" w:rsidR="006D4AAB" w:rsidRPr="00D82E8E" w:rsidRDefault="006D4AAB" w:rsidP="00AC3128">
      <w:pPr>
        <w:jc w:val="center"/>
        <w:rPr>
          <w:rFonts w:cs="Times New Roman"/>
          <w:b/>
          <w:color w:val="000000" w:themeColor="text1"/>
        </w:rPr>
      </w:pPr>
    </w:p>
    <w:p w14:paraId="00B394E5" w14:textId="77777777" w:rsidR="006D4AAB" w:rsidRPr="00D82E8E" w:rsidRDefault="006D4AAB" w:rsidP="00AC3128">
      <w:pPr>
        <w:jc w:val="center"/>
        <w:rPr>
          <w:rFonts w:cs="Times New Roman"/>
          <w:b/>
          <w:color w:val="000000" w:themeColor="text1"/>
        </w:rPr>
      </w:pPr>
    </w:p>
    <w:p w14:paraId="217EA809" w14:textId="515B1AFB" w:rsidR="00BD684E" w:rsidRPr="00D82E8E" w:rsidRDefault="00BD684E">
      <w:pPr>
        <w:spacing w:line="276" w:lineRule="auto"/>
        <w:jc w:val="left"/>
        <w:rPr>
          <w:rFonts w:eastAsiaTheme="majorEastAsia" w:cstheme="majorBidi"/>
          <w:b/>
          <w:bCs/>
          <w:color w:val="000000" w:themeColor="text1"/>
          <w:szCs w:val="28"/>
          <w:vertAlign w:val="subscript"/>
        </w:rPr>
      </w:pPr>
    </w:p>
    <w:p w14:paraId="130136FE" w14:textId="77777777" w:rsidR="006D4AAB" w:rsidRPr="00D82E8E" w:rsidRDefault="006D4AAB" w:rsidP="00FF452E">
      <w:pPr>
        <w:pStyle w:val="Heading1"/>
        <w:rPr>
          <w:color w:val="000000" w:themeColor="text1"/>
        </w:rPr>
      </w:pPr>
      <w:bookmarkStart w:id="0" w:name="_Toc49423590"/>
      <w:r w:rsidRPr="00D82E8E">
        <w:rPr>
          <w:color w:val="000000" w:themeColor="text1"/>
        </w:rPr>
        <w:lastRenderedPageBreak/>
        <w:t>Executive Summ</w:t>
      </w:r>
      <w:r w:rsidR="007D2465" w:rsidRPr="00D82E8E">
        <w:rPr>
          <w:color w:val="000000" w:themeColor="text1"/>
        </w:rPr>
        <w:t>a</w:t>
      </w:r>
      <w:r w:rsidRPr="00D82E8E">
        <w:rPr>
          <w:color w:val="000000" w:themeColor="text1"/>
        </w:rPr>
        <w:t>ry</w:t>
      </w:r>
      <w:bookmarkEnd w:id="0"/>
    </w:p>
    <w:p w14:paraId="30A759F5" w14:textId="77777777" w:rsidR="00D64077" w:rsidRPr="00D82E8E" w:rsidRDefault="006D4AAB" w:rsidP="007D2465">
      <w:pPr>
        <w:rPr>
          <w:color w:val="000000" w:themeColor="text1"/>
        </w:rPr>
      </w:pPr>
      <w:r w:rsidRPr="00D82E8E">
        <w:rPr>
          <w:color w:val="000000" w:themeColor="text1"/>
        </w:rPr>
        <w:t>In recent time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most of the </w:t>
      </w:r>
      <w:proofErr w:type="spellStart"/>
      <w:r w:rsidR="0057049E" w:rsidRPr="00D82E8E">
        <w:rPr>
          <w:color w:val="000000" w:themeColor="text1"/>
        </w:rPr>
        <w:t>organisation</w:t>
      </w:r>
      <w:r w:rsidRPr="00D82E8E">
        <w:rPr>
          <w:color w:val="000000" w:themeColor="text1"/>
        </w:rPr>
        <w:t>s</w:t>
      </w:r>
      <w:proofErr w:type="spellEnd"/>
      <w:r w:rsidRPr="00D82E8E">
        <w:rPr>
          <w:color w:val="000000" w:themeColor="text1"/>
        </w:rPr>
        <w:t xml:space="preserve"> are performing business activities </w:t>
      </w:r>
      <w:r w:rsidR="007D2465" w:rsidRPr="00D82E8E">
        <w:rPr>
          <w:color w:val="000000" w:themeColor="text1"/>
        </w:rPr>
        <w:t>to</w:t>
      </w:r>
      <w:r w:rsidRPr="00D82E8E">
        <w:rPr>
          <w:color w:val="000000" w:themeColor="text1"/>
        </w:rPr>
        <w:t xml:space="preserve"> a large extent. They are doing business in both national and international market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. This situation force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make effective teams and manage integrated communication tools that will help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become more effective in the operation of the business.</w:t>
      </w:r>
      <w:r w:rsidR="002C037C" w:rsidRPr="00D82E8E">
        <w:rPr>
          <w:color w:val="000000" w:themeColor="text1"/>
        </w:rPr>
        <w:t xml:space="preserve"> </w:t>
      </w:r>
      <w:r w:rsidR="007D2465" w:rsidRPr="00D82E8E">
        <w:rPr>
          <w:color w:val="000000" w:themeColor="text1"/>
        </w:rPr>
        <w:t>Various communication models</w:t>
      </w:r>
      <w:r w:rsidR="002C037C" w:rsidRPr="00D82E8E">
        <w:rPr>
          <w:color w:val="000000" w:themeColor="text1"/>
        </w:rPr>
        <w:t xml:space="preserve"> also </w:t>
      </w:r>
      <w:r w:rsidR="00240AA9" w:rsidRPr="00D82E8E">
        <w:rPr>
          <w:color w:val="000000" w:themeColor="text1"/>
        </w:rPr>
        <w:t>help</w:t>
      </w:r>
      <w:r w:rsidR="002C037C"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2C037C" w:rsidRPr="00D82E8E">
        <w:rPr>
          <w:color w:val="000000" w:themeColor="text1"/>
        </w:rPr>
        <w:t xml:space="preserve"> to communicate needed information with the actual stakeholders that helps them to be more productive and effective in the operation of the </w:t>
      </w:r>
      <w:proofErr w:type="spellStart"/>
      <w:r w:rsidR="0057049E" w:rsidRPr="00D82E8E">
        <w:rPr>
          <w:color w:val="000000" w:themeColor="text1"/>
        </w:rPr>
        <w:t>organisation</w:t>
      </w:r>
      <w:r w:rsidR="002C037C" w:rsidRPr="00D82E8E">
        <w:rPr>
          <w:color w:val="000000" w:themeColor="text1"/>
        </w:rPr>
        <w:t>al</w:t>
      </w:r>
      <w:proofErr w:type="spellEnd"/>
      <w:r w:rsidR="002C037C" w:rsidRPr="00D82E8E">
        <w:rPr>
          <w:color w:val="000000" w:themeColor="text1"/>
        </w:rPr>
        <w:t xml:space="preserve"> </w:t>
      </w:r>
      <w:r w:rsidR="00C303CB" w:rsidRPr="00D82E8E">
        <w:rPr>
          <w:color w:val="000000" w:themeColor="text1"/>
        </w:rPr>
        <w:t>functions</w:t>
      </w:r>
      <w:r w:rsidR="002C037C" w:rsidRPr="00D82E8E">
        <w:rPr>
          <w:color w:val="000000" w:themeColor="text1"/>
        </w:rPr>
        <w:t>.</w:t>
      </w:r>
      <w:r w:rsidR="00240AA9" w:rsidRPr="00D82E8E">
        <w:rPr>
          <w:color w:val="000000" w:themeColor="text1"/>
        </w:rPr>
        <w:t xml:space="preserve"> This report </w:t>
      </w:r>
      <w:r w:rsidR="00BD684E" w:rsidRPr="00D82E8E">
        <w:rPr>
          <w:color w:val="000000" w:themeColor="text1"/>
        </w:rPr>
        <w:t>has</w:t>
      </w:r>
      <w:r w:rsidR="00240AA9" w:rsidRPr="00D82E8E">
        <w:rPr>
          <w:color w:val="000000" w:themeColor="text1"/>
        </w:rPr>
        <w:t xml:space="preserve"> discuss</w:t>
      </w:r>
      <w:r w:rsidR="00BD684E" w:rsidRPr="00D82E8E">
        <w:rPr>
          <w:color w:val="000000" w:themeColor="text1"/>
        </w:rPr>
        <w:t>ed</w:t>
      </w:r>
      <w:r w:rsidR="00240AA9" w:rsidRPr="00D82E8E">
        <w:rPr>
          <w:color w:val="000000" w:themeColor="text1"/>
        </w:rPr>
        <w:t xml:space="preserve"> the model of communication and communication skills need to improve </w:t>
      </w:r>
      <w:r w:rsidR="007D2465" w:rsidRPr="00D82E8E">
        <w:rPr>
          <w:color w:val="000000" w:themeColor="text1"/>
        </w:rPr>
        <w:t xml:space="preserve">the </w:t>
      </w:r>
      <w:r w:rsidR="00240AA9" w:rsidRPr="00D82E8E">
        <w:rPr>
          <w:color w:val="000000" w:themeColor="text1"/>
        </w:rPr>
        <w:t xml:space="preserve">communication level in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240AA9" w:rsidRPr="00D82E8E">
        <w:rPr>
          <w:color w:val="000000" w:themeColor="text1"/>
        </w:rPr>
        <w:t xml:space="preserve">. </w:t>
      </w:r>
    </w:p>
    <w:p w14:paraId="1F32E1E0" w14:textId="77777777" w:rsidR="00D64077" w:rsidRPr="00D82E8E" w:rsidRDefault="00D64077" w:rsidP="007D2465">
      <w:pPr>
        <w:rPr>
          <w:color w:val="000000" w:themeColor="text1"/>
        </w:rPr>
      </w:pPr>
    </w:p>
    <w:p w14:paraId="7E1007FE" w14:textId="77777777" w:rsidR="00D64077" w:rsidRPr="00D82E8E" w:rsidRDefault="00D64077" w:rsidP="007D2465">
      <w:pPr>
        <w:rPr>
          <w:color w:val="000000" w:themeColor="text1"/>
        </w:rPr>
      </w:pPr>
    </w:p>
    <w:p w14:paraId="480F8F43" w14:textId="77777777" w:rsidR="00D64077" w:rsidRPr="00D82E8E" w:rsidRDefault="00D64077" w:rsidP="002C037C">
      <w:pPr>
        <w:rPr>
          <w:color w:val="000000" w:themeColor="text1"/>
        </w:rPr>
      </w:pPr>
    </w:p>
    <w:p w14:paraId="17F7DE13" w14:textId="77777777" w:rsidR="00D64077" w:rsidRPr="00D82E8E" w:rsidRDefault="00D64077" w:rsidP="002C037C">
      <w:pPr>
        <w:rPr>
          <w:color w:val="000000" w:themeColor="text1"/>
        </w:rPr>
      </w:pPr>
    </w:p>
    <w:p w14:paraId="1B0F457D" w14:textId="77777777" w:rsidR="00D64077" w:rsidRPr="00D82E8E" w:rsidRDefault="00D64077" w:rsidP="002C037C">
      <w:pPr>
        <w:rPr>
          <w:color w:val="000000" w:themeColor="text1"/>
        </w:rPr>
      </w:pPr>
    </w:p>
    <w:p w14:paraId="33E983EF" w14:textId="77777777" w:rsidR="00D64077" w:rsidRPr="00D82E8E" w:rsidRDefault="00D64077" w:rsidP="002C037C">
      <w:pPr>
        <w:rPr>
          <w:color w:val="000000" w:themeColor="text1"/>
        </w:rPr>
      </w:pPr>
    </w:p>
    <w:p w14:paraId="20773228" w14:textId="77777777" w:rsidR="00D64077" w:rsidRPr="00D82E8E" w:rsidRDefault="00D64077" w:rsidP="002C037C">
      <w:pPr>
        <w:rPr>
          <w:color w:val="000000" w:themeColor="text1"/>
        </w:rPr>
      </w:pPr>
    </w:p>
    <w:p w14:paraId="17CBE334" w14:textId="77777777" w:rsidR="00D64077" w:rsidRPr="00D82E8E" w:rsidRDefault="00D64077" w:rsidP="002C037C">
      <w:pPr>
        <w:rPr>
          <w:color w:val="000000" w:themeColor="text1"/>
        </w:rPr>
      </w:pPr>
    </w:p>
    <w:p w14:paraId="03D7FDFD" w14:textId="77777777" w:rsidR="00D64077" w:rsidRPr="00D82E8E" w:rsidRDefault="00D64077" w:rsidP="002C037C">
      <w:pPr>
        <w:rPr>
          <w:color w:val="000000" w:themeColor="text1"/>
        </w:rPr>
      </w:pPr>
    </w:p>
    <w:p w14:paraId="103779F3" w14:textId="77777777" w:rsidR="00D64077" w:rsidRPr="00D82E8E" w:rsidRDefault="00D64077" w:rsidP="002C037C">
      <w:pPr>
        <w:rPr>
          <w:color w:val="000000" w:themeColor="text1"/>
        </w:rPr>
      </w:pPr>
    </w:p>
    <w:p w14:paraId="3B4E2B1B" w14:textId="77777777" w:rsidR="00D64077" w:rsidRPr="00D82E8E" w:rsidRDefault="00D64077" w:rsidP="002C037C">
      <w:pPr>
        <w:rPr>
          <w:color w:val="000000" w:themeColor="text1"/>
        </w:rPr>
      </w:pPr>
    </w:p>
    <w:p w14:paraId="40D87DC1" w14:textId="77777777" w:rsidR="00D64077" w:rsidRPr="00D82E8E" w:rsidRDefault="00D64077" w:rsidP="002C037C">
      <w:pPr>
        <w:rPr>
          <w:color w:val="000000" w:themeColor="text1"/>
        </w:rPr>
      </w:pPr>
    </w:p>
    <w:p w14:paraId="4C5D31E0" w14:textId="77777777" w:rsidR="00D64077" w:rsidRPr="00D82E8E" w:rsidRDefault="00D64077" w:rsidP="002C037C">
      <w:pPr>
        <w:rPr>
          <w:color w:val="000000" w:themeColor="text1"/>
        </w:rPr>
      </w:pPr>
    </w:p>
    <w:p w14:paraId="2E4F3345" w14:textId="77777777" w:rsidR="00D64077" w:rsidRPr="00D82E8E" w:rsidRDefault="00D64077" w:rsidP="002C037C">
      <w:pPr>
        <w:rPr>
          <w:color w:val="000000" w:themeColor="text1"/>
        </w:rPr>
      </w:pPr>
    </w:p>
    <w:sdt>
      <w:sdtPr>
        <w:rPr>
          <w:rFonts w:ascii="Times New Roman" w:eastAsiaTheme="minorEastAsia" w:hAnsi="Times New Roman" w:cstheme="minorBidi"/>
          <w:b w:val="0"/>
          <w:bCs w:val="0"/>
          <w:color w:val="000000" w:themeColor="text1"/>
          <w:sz w:val="24"/>
          <w:szCs w:val="22"/>
        </w:rPr>
        <w:id w:val="44090142"/>
        <w:docPartObj>
          <w:docPartGallery w:val="Table of Contents"/>
          <w:docPartUnique/>
        </w:docPartObj>
      </w:sdtPr>
      <w:sdtEndPr/>
      <w:sdtContent>
        <w:p w14:paraId="2F6EB030" w14:textId="77777777" w:rsidR="00FF452E" w:rsidRPr="00D82E8E" w:rsidRDefault="00FF452E">
          <w:pPr>
            <w:pStyle w:val="TOCHeading"/>
            <w:rPr>
              <w:color w:val="000000" w:themeColor="text1"/>
            </w:rPr>
          </w:pPr>
          <w:r w:rsidRPr="00D82E8E">
            <w:rPr>
              <w:rFonts w:ascii="Times New Roman" w:hAnsi="Times New Roman" w:cs="Times New Roman"/>
              <w:color w:val="000000" w:themeColor="text1"/>
            </w:rPr>
            <w:t>Contents</w:t>
          </w:r>
        </w:p>
        <w:p w14:paraId="4469FE46" w14:textId="77777777" w:rsidR="0057049E" w:rsidRPr="00D82E8E" w:rsidRDefault="00D610D8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r w:rsidRPr="00D82E8E">
            <w:rPr>
              <w:color w:val="000000" w:themeColor="text1"/>
            </w:rPr>
            <w:fldChar w:fldCharType="begin"/>
          </w:r>
          <w:r w:rsidR="00FF452E" w:rsidRPr="00D82E8E">
            <w:rPr>
              <w:color w:val="000000" w:themeColor="text1"/>
            </w:rPr>
            <w:instrText xml:space="preserve"> TOC \o "1-3" \h \z \u </w:instrText>
          </w:r>
          <w:r w:rsidRPr="00D82E8E">
            <w:rPr>
              <w:color w:val="000000" w:themeColor="text1"/>
            </w:rPr>
            <w:fldChar w:fldCharType="separate"/>
          </w:r>
          <w:hyperlink w:anchor="_Toc49423590" w:history="1">
            <w:r w:rsidR="0057049E" w:rsidRPr="00D82E8E">
              <w:rPr>
                <w:rStyle w:val="Hyperlink"/>
                <w:noProof/>
                <w:color w:val="000000" w:themeColor="text1"/>
              </w:rPr>
              <w:t>Executive Summary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_Toc49423590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2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14C9F4B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1" w:history="1">
            <w:r w:rsidR="0057049E" w:rsidRPr="00D82E8E">
              <w:rPr>
                <w:rStyle w:val="Hyperlink"/>
                <w:noProof/>
                <w:color w:val="000000" w:themeColor="text1"/>
              </w:rPr>
              <w:t>Introduction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_Toc49423591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4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387CE3F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2" w:history="1">
            <w:r w:rsidR="0057049E" w:rsidRPr="00D82E8E">
              <w:rPr>
                <w:rStyle w:val="Hyperlink"/>
                <w:noProof/>
                <w:color w:val="000000" w:themeColor="text1"/>
              </w:rPr>
              <w:t>Example of Poor Communication in My Friends Organisation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_Toc49423592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4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C002418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3" w:history="1">
            <w:r w:rsidR="0057049E" w:rsidRPr="00D82E8E">
              <w:rPr>
                <w:rStyle w:val="Hyperlink"/>
                <w:noProof/>
                <w:color w:val="000000" w:themeColor="text1"/>
              </w:rPr>
              <w:t>Group Dynamics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_Toc49423593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4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C75AB6C" w14:textId="77777777" w:rsidR="0057049E" w:rsidRPr="00D82E8E" w:rsidRDefault="002629D3">
          <w:pPr>
            <w:pStyle w:val="TOC2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4" w:history="1">
            <w:r w:rsidR="0057049E" w:rsidRPr="00D82E8E">
              <w:rPr>
                <w:rStyle w:val="Hyperlink"/>
                <w:noProof/>
                <w:color w:val="000000" w:themeColor="text1"/>
              </w:rPr>
              <w:t>Phases of Group Dynamics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_Toc49423594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5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93E2E12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5" w:history="1">
            <w:r w:rsidR="0057049E" w:rsidRPr="00D82E8E">
              <w:rPr>
                <w:rStyle w:val="Hyperlink"/>
                <w:noProof/>
                <w:color w:val="000000" w:themeColor="text1"/>
              </w:rPr>
              <w:t>Models of communication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_Toc49423595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6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17A283A" w14:textId="77777777" w:rsidR="0057049E" w:rsidRPr="00D82E8E" w:rsidRDefault="002629D3">
          <w:pPr>
            <w:pStyle w:val="TOC2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6" w:history="1">
            <w:r w:rsidR="0057049E" w:rsidRPr="00D82E8E">
              <w:rPr>
                <w:rStyle w:val="Hyperlink"/>
                <w:noProof/>
                <w:color w:val="000000" w:themeColor="text1"/>
              </w:rPr>
              <w:t>Linear Model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_Toc49423596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6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666220B" w14:textId="77777777" w:rsidR="0057049E" w:rsidRPr="00D82E8E" w:rsidRDefault="002629D3">
          <w:pPr>
            <w:pStyle w:val="TOC2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7" w:history="1">
            <w:r w:rsidR="0057049E" w:rsidRPr="00D82E8E">
              <w:rPr>
                <w:rStyle w:val="Hyperlink"/>
                <w:noProof/>
                <w:color w:val="000000" w:themeColor="text1"/>
              </w:rPr>
              <w:t>Transactional Model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_Toc49423597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6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734EC32" w14:textId="77777777" w:rsidR="0057049E" w:rsidRPr="00D82E8E" w:rsidRDefault="002629D3">
          <w:pPr>
            <w:pStyle w:val="TOC2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8" w:history="1">
            <w:r w:rsidR="0057049E" w:rsidRPr="00D82E8E">
              <w:rPr>
                <w:rStyle w:val="Hyperlink"/>
                <w:noProof/>
                <w:color w:val="000000" w:themeColor="text1"/>
              </w:rPr>
              <w:t>Interactive Model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_Toc49423598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7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455F8BB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599" w:history="1">
            <w:r w:rsidR="0057049E" w:rsidRPr="00D82E8E">
              <w:rPr>
                <w:rStyle w:val="Hyperlink"/>
                <w:noProof/>
                <w:color w:val="000000" w:themeColor="text1"/>
              </w:rPr>
              <w:t>Communication Skills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_Toc49423599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9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133EB1C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600" w:history="1">
            <w:r w:rsidR="0057049E" w:rsidRPr="00D82E8E">
              <w:rPr>
                <w:rStyle w:val="Hyperlink"/>
                <w:noProof/>
                <w:color w:val="000000" w:themeColor="text1"/>
              </w:rPr>
              <w:t>Recommendation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_Toc49423600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10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FCF6E76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601" w:history="1">
            <w:r w:rsidR="0057049E" w:rsidRPr="00D82E8E">
              <w:rPr>
                <w:rStyle w:val="Hyperlink"/>
                <w:noProof/>
                <w:color w:val="000000" w:themeColor="text1"/>
              </w:rPr>
              <w:t>Conclusion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_Toc49423601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10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3CD5DCF" w14:textId="77777777" w:rsidR="0057049E" w:rsidRPr="00D82E8E" w:rsidRDefault="002629D3">
          <w:pPr>
            <w:pStyle w:val="TOC1"/>
            <w:tabs>
              <w:tab w:val="right" w:leader="dot" w:pos="9350"/>
            </w:tabs>
            <w:rPr>
              <w:rFonts w:asciiTheme="minorHAnsi" w:hAnsiTheme="minorHAnsi" w:cs="Vrinda"/>
              <w:noProof/>
              <w:color w:val="000000" w:themeColor="text1"/>
              <w:sz w:val="22"/>
              <w:szCs w:val="28"/>
              <w:lang w:bidi="bn-BD"/>
            </w:rPr>
          </w:pPr>
          <w:hyperlink w:anchor="_Toc49423602" w:history="1">
            <w:r w:rsidR="0057049E" w:rsidRPr="00D82E8E">
              <w:rPr>
                <w:rStyle w:val="Hyperlink"/>
                <w:noProof/>
                <w:color w:val="000000" w:themeColor="text1"/>
              </w:rPr>
              <w:t>References</w:t>
            </w:r>
            <w:r w:rsidR="0057049E" w:rsidRPr="00D82E8E">
              <w:rPr>
                <w:noProof/>
                <w:webHidden/>
                <w:color w:val="000000" w:themeColor="text1"/>
              </w:rPr>
              <w:tab/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begin"/>
            </w:r>
            <w:r w:rsidR="0057049E" w:rsidRPr="00D82E8E">
              <w:rPr>
                <w:noProof/>
                <w:webHidden/>
                <w:color w:val="000000" w:themeColor="text1"/>
              </w:rPr>
              <w:instrText xml:space="preserve"> PAGEREF _Toc49423602 \h </w:instrText>
            </w:r>
            <w:r w:rsidR="0057049E" w:rsidRPr="00D82E8E">
              <w:rPr>
                <w:noProof/>
                <w:webHidden/>
                <w:color w:val="000000" w:themeColor="text1"/>
              </w:rPr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separate"/>
            </w:r>
            <w:r w:rsidR="0057049E" w:rsidRPr="00D82E8E">
              <w:rPr>
                <w:noProof/>
                <w:webHidden/>
                <w:color w:val="000000" w:themeColor="text1"/>
              </w:rPr>
              <w:t>11</w:t>
            </w:r>
            <w:r w:rsidR="0057049E" w:rsidRPr="00D82E8E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894D034" w14:textId="77777777" w:rsidR="00FF452E" w:rsidRPr="00D82E8E" w:rsidRDefault="00D610D8">
          <w:pPr>
            <w:rPr>
              <w:color w:val="000000" w:themeColor="text1"/>
            </w:rPr>
          </w:pPr>
          <w:r w:rsidRPr="00D82E8E">
            <w:rPr>
              <w:color w:val="000000" w:themeColor="text1"/>
            </w:rPr>
            <w:fldChar w:fldCharType="end"/>
          </w:r>
        </w:p>
      </w:sdtContent>
    </w:sdt>
    <w:p w14:paraId="7004140F" w14:textId="77777777" w:rsidR="00D64077" w:rsidRPr="00D82E8E" w:rsidRDefault="00D64077" w:rsidP="002C037C">
      <w:pPr>
        <w:rPr>
          <w:color w:val="000000" w:themeColor="text1"/>
        </w:rPr>
      </w:pPr>
    </w:p>
    <w:p w14:paraId="678273FD" w14:textId="77777777" w:rsidR="00D64077" w:rsidRPr="00D82E8E" w:rsidRDefault="00D64077" w:rsidP="002C037C">
      <w:pPr>
        <w:rPr>
          <w:color w:val="000000" w:themeColor="text1"/>
        </w:rPr>
      </w:pPr>
    </w:p>
    <w:p w14:paraId="12A8AA86" w14:textId="77777777" w:rsidR="00D64077" w:rsidRPr="00D82E8E" w:rsidRDefault="00D64077" w:rsidP="002C037C">
      <w:pPr>
        <w:rPr>
          <w:color w:val="000000" w:themeColor="text1"/>
        </w:rPr>
      </w:pPr>
    </w:p>
    <w:p w14:paraId="6BA28296" w14:textId="77777777" w:rsidR="00D64077" w:rsidRPr="00D82E8E" w:rsidRDefault="00D64077" w:rsidP="002C037C">
      <w:pPr>
        <w:rPr>
          <w:color w:val="000000" w:themeColor="text1"/>
        </w:rPr>
      </w:pPr>
    </w:p>
    <w:p w14:paraId="54789F44" w14:textId="77777777" w:rsidR="00D64077" w:rsidRPr="00D82E8E" w:rsidRDefault="00D64077" w:rsidP="002C037C">
      <w:pPr>
        <w:rPr>
          <w:color w:val="000000" w:themeColor="text1"/>
        </w:rPr>
      </w:pPr>
    </w:p>
    <w:p w14:paraId="3282C766" w14:textId="77777777" w:rsidR="00D64077" w:rsidRPr="00D82E8E" w:rsidRDefault="00D64077" w:rsidP="002C037C">
      <w:pPr>
        <w:rPr>
          <w:color w:val="000000" w:themeColor="text1"/>
        </w:rPr>
      </w:pPr>
    </w:p>
    <w:p w14:paraId="5E2869C5" w14:textId="77777777" w:rsidR="00D64077" w:rsidRPr="00D82E8E" w:rsidRDefault="00D64077" w:rsidP="002C037C">
      <w:pPr>
        <w:rPr>
          <w:color w:val="000000" w:themeColor="text1"/>
        </w:rPr>
      </w:pPr>
    </w:p>
    <w:p w14:paraId="4F6EA2FA" w14:textId="77777777" w:rsidR="00D64077" w:rsidRPr="00D82E8E" w:rsidRDefault="00D64077" w:rsidP="002C037C">
      <w:pPr>
        <w:rPr>
          <w:color w:val="000000" w:themeColor="text1"/>
        </w:rPr>
      </w:pPr>
    </w:p>
    <w:p w14:paraId="626F26B0" w14:textId="77777777" w:rsidR="00D64077" w:rsidRPr="00D82E8E" w:rsidRDefault="00D64077" w:rsidP="00FF452E">
      <w:pPr>
        <w:pStyle w:val="Heading1"/>
        <w:rPr>
          <w:color w:val="000000" w:themeColor="text1"/>
        </w:rPr>
      </w:pPr>
      <w:bookmarkStart w:id="1" w:name="_Toc49423591"/>
      <w:r w:rsidRPr="00D82E8E">
        <w:rPr>
          <w:color w:val="000000" w:themeColor="text1"/>
        </w:rPr>
        <w:t>Introduction</w:t>
      </w:r>
      <w:bookmarkEnd w:id="1"/>
    </w:p>
    <w:p w14:paraId="5D2C0DEB" w14:textId="77777777" w:rsidR="006D4AAB" w:rsidRPr="00D82E8E" w:rsidRDefault="00AF5F03" w:rsidP="002C037C">
      <w:pPr>
        <w:rPr>
          <w:color w:val="000000" w:themeColor="text1"/>
        </w:rPr>
      </w:pPr>
      <w:r w:rsidRPr="00D82E8E">
        <w:rPr>
          <w:color w:val="000000" w:themeColor="text1"/>
        </w:rPr>
        <w:t xml:space="preserve">Effective teamwork and communication </w:t>
      </w:r>
      <w:proofErr w:type="gramStart"/>
      <w:r w:rsidRPr="00D82E8E">
        <w:rPr>
          <w:color w:val="000000" w:themeColor="text1"/>
        </w:rPr>
        <w:t>is</w:t>
      </w:r>
      <w:proofErr w:type="gramEnd"/>
      <w:r w:rsidRPr="00D82E8E">
        <w:rPr>
          <w:color w:val="000000" w:themeColor="text1"/>
        </w:rPr>
        <w:t xml:space="preserve"> the key element for </w:t>
      </w:r>
      <w:proofErr w:type="spellStart"/>
      <w:r w:rsidR="0057049E" w:rsidRPr="00D82E8E">
        <w:rPr>
          <w:color w:val="000000" w:themeColor="text1"/>
        </w:rPr>
        <w:t>organisation</w:t>
      </w:r>
      <w:r w:rsidRPr="00D82E8E">
        <w:rPr>
          <w:color w:val="000000" w:themeColor="text1"/>
        </w:rPr>
        <w:t>al</w:t>
      </w:r>
      <w:proofErr w:type="spellEnd"/>
      <w:r w:rsidRPr="00D82E8E">
        <w:rPr>
          <w:color w:val="000000" w:themeColor="text1"/>
        </w:rPr>
        <w:t xml:space="preserve"> success. Effective teamwork is a process where a group of people working together to reach a selected goal that need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effective communication among them. Communication models are </w:t>
      </w:r>
      <w:r w:rsidR="007D2465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>systematic process that helps to disseminate clear and needed information to the decision</w:t>
      </w:r>
      <w:r w:rsidR="007D2465" w:rsidRPr="00D82E8E">
        <w:rPr>
          <w:color w:val="000000" w:themeColor="text1"/>
        </w:rPr>
        <w:t>-</w:t>
      </w:r>
      <w:r w:rsidRPr="00D82E8E">
        <w:rPr>
          <w:color w:val="000000" w:themeColor="text1"/>
        </w:rPr>
        <w:t xml:space="preserve">makers. </w:t>
      </w:r>
      <w:r w:rsidR="00F113BE" w:rsidRPr="00D82E8E">
        <w:rPr>
          <w:color w:val="000000" w:themeColor="text1"/>
        </w:rPr>
        <w:t xml:space="preserve">These models and skills help team members to be more effective and efficient to meet the selected goals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F113BE" w:rsidRPr="00D82E8E">
        <w:rPr>
          <w:color w:val="000000" w:themeColor="text1"/>
        </w:rPr>
        <w:t xml:space="preserve">. This also increases the productivity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F113BE" w:rsidRPr="00D82E8E">
        <w:rPr>
          <w:color w:val="000000" w:themeColor="text1"/>
        </w:rPr>
        <w:t xml:space="preserve">. </w:t>
      </w:r>
    </w:p>
    <w:p w14:paraId="7E1EE45B" w14:textId="77777777" w:rsidR="009C101F" w:rsidRPr="00D82E8E" w:rsidRDefault="0057049E" w:rsidP="008C49C1">
      <w:pPr>
        <w:pStyle w:val="Heading1"/>
        <w:rPr>
          <w:color w:val="000000" w:themeColor="text1"/>
        </w:rPr>
      </w:pPr>
      <w:bookmarkStart w:id="2" w:name="_Toc49423592"/>
      <w:r w:rsidRPr="00D82E8E">
        <w:rPr>
          <w:color w:val="000000" w:themeColor="text1"/>
        </w:rPr>
        <w:t xml:space="preserve">Example of </w:t>
      </w:r>
      <w:r w:rsidR="009449F2" w:rsidRPr="00D82E8E">
        <w:rPr>
          <w:color w:val="000000" w:themeColor="text1"/>
        </w:rPr>
        <w:t xml:space="preserve">Poor Communication in My Friends </w:t>
      </w:r>
      <w:proofErr w:type="spellStart"/>
      <w:r w:rsidRPr="00D82E8E">
        <w:rPr>
          <w:color w:val="000000" w:themeColor="text1"/>
        </w:rPr>
        <w:t>Organisation</w:t>
      </w:r>
      <w:bookmarkEnd w:id="2"/>
      <w:proofErr w:type="spellEnd"/>
    </w:p>
    <w:p w14:paraId="022B7E29" w14:textId="1DE816D1" w:rsidR="009C101F" w:rsidRPr="00D82E8E" w:rsidRDefault="009C101F" w:rsidP="002C037C">
      <w:pPr>
        <w:rPr>
          <w:color w:val="000000" w:themeColor="text1"/>
        </w:rPr>
      </w:pPr>
      <w:r w:rsidRPr="00D82E8E">
        <w:rPr>
          <w:color w:val="000000" w:themeColor="text1"/>
        </w:rPr>
        <w:t xml:space="preserve">Seed Company Limited, UK is producing and selling various types of hybrid seeds that increase the production rate of the farmer. This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</w:t>
      </w:r>
      <w:r w:rsidR="00BB3254" w:rsidRPr="00D82E8E">
        <w:rPr>
          <w:color w:val="000000" w:themeColor="text1"/>
        </w:rPr>
        <w:t>is</w:t>
      </w:r>
      <w:r w:rsidRPr="00D82E8E">
        <w:rPr>
          <w:color w:val="000000" w:themeColor="text1"/>
        </w:rPr>
        <w:t xml:space="preserve"> going to sell seeds on </w:t>
      </w:r>
      <w:r w:rsidR="00BB3254" w:rsidRPr="00D82E8E">
        <w:rPr>
          <w:color w:val="000000" w:themeColor="text1"/>
        </w:rPr>
        <w:t xml:space="preserve">an </w:t>
      </w:r>
      <w:r w:rsidRPr="00D82E8E">
        <w:rPr>
          <w:color w:val="000000" w:themeColor="text1"/>
        </w:rPr>
        <w:t>online platform and providing agricultural consultant services to the farmer who is facing problem</w:t>
      </w:r>
      <w:r w:rsidR="00BB3254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in cultivation. But the lack and communication and lack of integrated communication platform</w:t>
      </w:r>
      <w:r w:rsidR="00BB3254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can </w:t>
      </w:r>
      <w:r w:rsidR="00CE546F" w:rsidRPr="00D82E8E">
        <w:rPr>
          <w:color w:val="000000" w:themeColor="text1"/>
        </w:rPr>
        <w:t>cause</w:t>
      </w:r>
      <w:r w:rsidRPr="00D82E8E">
        <w:rPr>
          <w:color w:val="000000" w:themeColor="text1"/>
        </w:rPr>
        <w:t xml:space="preserve"> business failure.  </w:t>
      </w:r>
      <w:r w:rsidR="00CE546F" w:rsidRPr="00D82E8E">
        <w:rPr>
          <w:color w:val="000000" w:themeColor="text1"/>
        </w:rPr>
        <w:t xml:space="preserve">Due to lack of </w:t>
      </w:r>
      <w:r w:rsidR="00D82E8E" w:rsidRPr="00D82E8E">
        <w:rPr>
          <w:color w:val="000000" w:themeColor="text1"/>
        </w:rPr>
        <w:t>two-way</w:t>
      </w:r>
      <w:r w:rsidR="00CE546F" w:rsidRPr="00D82E8E">
        <w:rPr>
          <w:color w:val="000000" w:themeColor="text1"/>
        </w:rPr>
        <w:t xml:space="preserve"> communication process line or operation level employees cannot share their innovative ideas with the </w:t>
      </w:r>
      <w:r w:rsidR="00D82E8E" w:rsidRPr="00D82E8E">
        <w:rPr>
          <w:color w:val="000000" w:themeColor="text1"/>
        </w:rPr>
        <w:t>top-level</w:t>
      </w:r>
      <w:r w:rsidR="00CE546F" w:rsidRPr="00D82E8E">
        <w:rPr>
          <w:color w:val="000000" w:themeColor="text1"/>
        </w:rPr>
        <w:t xml:space="preserve"> employees. Further, they </w:t>
      </w:r>
      <w:proofErr w:type="spellStart"/>
      <w:r w:rsidR="00CE546F" w:rsidRPr="00D82E8E">
        <w:rPr>
          <w:color w:val="000000" w:themeColor="text1"/>
        </w:rPr>
        <w:t>donot</w:t>
      </w:r>
      <w:proofErr w:type="spellEnd"/>
      <w:r w:rsidR="00CE546F" w:rsidRPr="00D82E8E">
        <w:rPr>
          <w:color w:val="000000" w:themeColor="text1"/>
        </w:rPr>
        <w:t xml:space="preserve"> participate in the </w:t>
      </w:r>
      <w:r w:rsidR="00D82E8E" w:rsidRPr="00D82E8E">
        <w:rPr>
          <w:color w:val="000000" w:themeColor="text1"/>
        </w:rPr>
        <w:t>decision-making</w:t>
      </w:r>
      <w:r w:rsidR="00CE546F" w:rsidRPr="00D82E8E">
        <w:rPr>
          <w:color w:val="000000" w:themeColor="text1"/>
        </w:rPr>
        <w:t xml:space="preserve"> process of this </w:t>
      </w:r>
      <w:proofErr w:type="spellStart"/>
      <w:r w:rsidR="00CE546F" w:rsidRPr="00D82E8E">
        <w:rPr>
          <w:color w:val="000000" w:themeColor="text1"/>
        </w:rPr>
        <w:t>organisation</w:t>
      </w:r>
      <w:proofErr w:type="spellEnd"/>
      <w:r w:rsidR="00CE546F" w:rsidRPr="00D82E8E">
        <w:rPr>
          <w:color w:val="000000" w:themeColor="text1"/>
        </w:rPr>
        <w:t xml:space="preserve"> that leads towards poor decision making. </w:t>
      </w:r>
      <w:r w:rsidRPr="00D82E8E">
        <w:rPr>
          <w:color w:val="000000" w:themeColor="text1"/>
        </w:rPr>
        <w:t>The poor communication and fail</w:t>
      </w:r>
      <w:r w:rsidR="00BB3254" w:rsidRPr="00D82E8E">
        <w:rPr>
          <w:color w:val="000000" w:themeColor="text1"/>
        </w:rPr>
        <w:t>ure</w:t>
      </w:r>
      <w:r w:rsidRPr="00D82E8E">
        <w:rPr>
          <w:color w:val="000000" w:themeColor="text1"/>
        </w:rPr>
        <w:t xml:space="preserve"> to provide immediate services to the customers have lost many of the customers.</w:t>
      </w:r>
      <w:r w:rsidR="00CE546F" w:rsidRPr="00D82E8E">
        <w:rPr>
          <w:color w:val="000000" w:themeColor="text1"/>
        </w:rPr>
        <w:t xml:space="preserve"> There is no direct help line contact channel through which customers can directly communicate with the service employee of the </w:t>
      </w:r>
      <w:proofErr w:type="spellStart"/>
      <w:r w:rsidR="00CE546F" w:rsidRPr="00D82E8E">
        <w:rPr>
          <w:color w:val="000000" w:themeColor="text1"/>
        </w:rPr>
        <w:t>organisation</w:t>
      </w:r>
      <w:proofErr w:type="spellEnd"/>
      <w:r w:rsidR="00CE546F" w:rsidRPr="00D82E8E">
        <w:rPr>
          <w:color w:val="000000" w:themeColor="text1"/>
        </w:rPr>
        <w:t xml:space="preserve"> and </w:t>
      </w:r>
      <w:proofErr w:type="spellStart"/>
      <w:r w:rsidR="00CE546F" w:rsidRPr="00D82E8E">
        <w:rPr>
          <w:color w:val="000000" w:themeColor="text1"/>
        </w:rPr>
        <w:t>everytime</w:t>
      </w:r>
      <w:proofErr w:type="spellEnd"/>
      <w:r w:rsidR="00CE546F" w:rsidRPr="00D82E8E">
        <w:rPr>
          <w:color w:val="000000" w:themeColor="text1"/>
        </w:rPr>
        <w:t xml:space="preserve"> they need to present physically to take services from Seed Company Limited. This is also reducing </w:t>
      </w:r>
      <w:proofErr w:type="spellStart"/>
      <w:r w:rsidR="00CE546F" w:rsidRPr="00D82E8E">
        <w:rPr>
          <w:color w:val="000000" w:themeColor="text1"/>
        </w:rPr>
        <w:t>organisaitonal</w:t>
      </w:r>
      <w:proofErr w:type="spellEnd"/>
      <w:r w:rsidR="00CE546F" w:rsidRPr="00D82E8E">
        <w:rPr>
          <w:color w:val="000000" w:themeColor="text1"/>
        </w:rPr>
        <w:t xml:space="preserve"> efficiency and poor customer service.</w:t>
      </w:r>
      <w:r w:rsidRPr="00D82E8E">
        <w:rPr>
          <w:color w:val="000000" w:themeColor="text1"/>
        </w:rPr>
        <w:t xml:space="preserve"> </w:t>
      </w:r>
      <w:r w:rsidR="008E70BB" w:rsidRPr="00D82E8E">
        <w:rPr>
          <w:color w:val="000000" w:themeColor="text1"/>
        </w:rPr>
        <w:t>This also increased the employee’s turnover rate and reduces</w:t>
      </w:r>
      <w:r w:rsidRPr="00D82E8E">
        <w:rPr>
          <w:color w:val="000000" w:themeColor="text1"/>
        </w:rPr>
        <w:t xml:space="preserve"> the overall productivity and s</w:t>
      </w:r>
      <w:r w:rsidR="00BB3254" w:rsidRPr="00D82E8E">
        <w:rPr>
          <w:color w:val="000000" w:themeColor="text1"/>
        </w:rPr>
        <w:t>ales</w:t>
      </w:r>
      <w:r w:rsidRPr="00D82E8E">
        <w:rPr>
          <w:color w:val="000000" w:themeColor="text1"/>
        </w:rPr>
        <w:t xml:space="preserve"> o</w:t>
      </w:r>
      <w:r w:rsidR="00BB3254" w:rsidRPr="00D82E8E">
        <w:rPr>
          <w:color w:val="000000" w:themeColor="text1"/>
        </w:rPr>
        <w:t>f</w:t>
      </w:r>
      <w:r w:rsidRPr="00D82E8E">
        <w:rPr>
          <w:color w:val="000000" w:themeColor="text1"/>
        </w:rPr>
        <w:t xml:space="preserve">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. </w:t>
      </w:r>
    </w:p>
    <w:p w14:paraId="59938B30" w14:textId="77777777" w:rsidR="006216A2" w:rsidRPr="00D82E8E" w:rsidRDefault="006216A2" w:rsidP="00FF452E">
      <w:pPr>
        <w:pStyle w:val="Heading1"/>
        <w:rPr>
          <w:color w:val="000000" w:themeColor="text1"/>
        </w:rPr>
      </w:pPr>
      <w:bookmarkStart w:id="3" w:name="_Toc49423593"/>
      <w:r w:rsidRPr="00D82E8E">
        <w:rPr>
          <w:color w:val="000000" w:themeColor="text1"/>
        </w:rPr>
        <w:t>Group Dynamics</w:t>
      </w:r>
      <w:bookmarkEnd w:id="3"/>
    </w:p>
    <w:p w14:paraId="0C4F954C" w14:textId="77777777" w:rsidR="006216A2" w:rsidRPr="00D82E8E" w:rsidRDefault="006216A2" w:rsidP="002C037C">
      <w:pPr>
        <w:rPr>
          <w:color w:val="000000" w:themeColor="text1"/>
        </w:rPr>
      </w:pPr>
      <w:r w:rsidRPr="00D82E8E">
        <w:rPr>
          <w:color w:val="000000" w:themeColor="text1"/>
        </w:rPr>
        <w:t>Group dynamic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is a systematic process by which employees communicate and interact in a team environment is called group dynamic. This influences the behaviors, personality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and power of the group members</w:t>
      </w:r>
      <w:r w:rsidR="008C49C1" w:rsidRPr="00D82E8E">
        <w:rPr>
          <w:color w:val="000000" w:themeColor="text1"/>
        </w:rPr>
        <w:t xml:space="preserve"> (</w:t>
      </w:r>
      <w:r w:rsidR="008C49C1" w:rsidRPr="00D82E8E">
        <w:rPr>
          <w:rFonts w:cs="Times New Roman"/>
          <w:color w:val="000000" w:themeColor="text1"/>
          <w:szCs w:val="24"/>
          <w:shd w:val="clear" w:color="auto" w:fill="FFFFFF"/>
        </w:rPr>
        <w:t>Forsyth, 2018</w:t>
      </w:r>
      <w:r w:rsidR="008C49C1" w:rsidRPr="00D82E8E">
        <w:rPr>
          <w:color w:val="000000" w:themeColor="text1"/>
        </w:rPr>
        <w:t>)</w:t>
      </w:r>
      <w:r w:rsidRPr="00D82E8E">
        <w:rPr>
          <w:color w:val="000000" w:themeColor="text1"/>
        </w:rPr>
        <w:t xml:space="preserve">. This ensures effective teamwork because a team can do more than an individual. There are also some benefits of cooperation because one cannot do better than a group. </w:t>
      </w:r>
    </w:p>
    <w:p w14:paraId="641F3B74" w14:textId="77777777" w:rsidR="008E70BB" w:rsidRPr="00D82E8E" w:rsidRDefault="008E70BB" w:rsidP="002C037C">
      <w:pPr>
        <w:rPr>
          <w:color w:val="000000" w:themeColor="text1"/>
        </w:rPr>
      </w:pPr>
    </w:p>
    <w:p w14:paraId="1D38CFD9" w14:textId="77777777" w:rsidR="006216A2" w:rsidRPr="00D82E8E" w:rsidRDefault="006216A2" w:rsidP="00FF452E">
      <w:pPr>
        <w:pStyle w:val="Heading2"/>
        <w:rPr>
          <w:color w:val="000000" w:themeColor="text1"/>
        </w:rPr>
      </w:pPr>
      <w:bookmarkStart w:id="4" w:name="_Toc49423594"/>
      <w:r w:rsidRPr="00D82E8E">
        <w:rPr>
          <w:color w:val="000000" w:themeColor="text1"/>
        </w:rPr>
        <w:t>Phases of Group Dynamics</w:t>
      </w:r>
      <w:bookmarkEnd w:id="4"/>
    </w:p>
    <w:p w14:paraId="278A713B" w14:textId="77777777" w:rsidR="006216A2" w:rsidRPr="00D82E8E" w:rsidRDefault="006216A2" w:rsidP="002C037C">
      <w:pPr>
        <w:rPr>
          <w:color w:val="000000" w:themeColor="text1"/>
        </w:rPr>
      </w:pPr>
      <w:r w:rsidRPr="00D82E8E">
        <w:rPr>
          <w:noProof/>
          <w:color w:val="000000" w:themeColor="text1"/>
          <w:lang w:bidi="bn-BD"/>
        </w:rPr>
        <w:drawing>
          <wp:inline distT="0" distB="0" distL="0" distR="0" wp14:anchorId="78DD3A3E" wp14:editId="5A1052E9">
            <wp:extent cx="6023610" cy="815340"/>
            <wp:effectExtent l="0" t="0" r="15240" b="381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05269D29" w14:textId="77777777" w:rsidR="006216A2" w:rsidRPr="00D82E8E" w:rsidRDefault="00DA7A16" w:rsidP="00DA7A16">
      <w:pPr>
        <w:jc w:val="center"/>
        <w:rPr>
          <w:color w:val="000000" w:themeColor="text1"/>
        </w:rPr>
      </w:pPr>
      <w:r w:rsidRPr="00D82E8E">
        <w:rPr>
          <w:color w:val="000000" w:themeColor="text1"/>
        </w:rPr>
        <w:t>Figure 1: Phases of Group Dynamics</w:t>
      </w:r>
    </w:p>
    <w:p w14:paraId="3567CE44" w14:textId="77777777" w:rsidR="00DA7A16" w:rsidRPr="00D82E8E" w:rsidRDefault="00DA7A16" w:rsidP="00DA7A16">
      <w:pPr>
        <w:jc w:val="center"/>
        <w:rPr>
          <w:color w:val="000000" w:themeColor="text1"/>
        </w:rPr>
      </w:pPr>
      <w:r w:rsidRPr="00D82E8E">
        <w:rPr>
          <w:color w:val="000000" w:themeColor="text1"/>
        </w:rPr>
        <w:t>(Source: Self)</w:t>
      </w:r>
    </w:p>
    <w:p w14:paraId="6A60CC29" w14:textId="77777777" w:rsidR="006216A2" w:rsidRPr="00D82E8E" w:rsidRDefault="00DA7A16" w:rsidP="002C037C">
      <w:pPr>
        <w:rPr>
          <w:color w:val="000000" w:themeColor="text1"/>
        </w:rPr>
      </w:pPr>
      <w:proofErr w:type="spellStart"/>
      <w:r w:rsidRPr="00D82E8E">
        <w:rPr>
          <w:color w:val="000000" w:themeColor="text1"/>
        </w:rPr>
        <w:t>Kormanski</w:t>
      </w:r>
      <w:proofErr w:type="spellEnd"/>
      <w:r w:rsidRPr="00D82E8E">
        <w:rPr>
          <w:color w:val="000000" w:themeColor="text1"/>
        </w:rPr>
        <w:t xml:space="preserve"> and </w:t>
      </w:r>
      <w:proofErr w:type="spellStart"/>
      <w:r w:rsidRPr="00D82E8E">
        <w:rPr>
          <w:color w:val="000000" w:themeColor="text1"/>
        </w:rPr>
        <w:t>Mozenter</w:t>
      </w:r>
      <w:proofErr w:type="spellEnd"/>
      <w:r w:rsidRPr="00D82E8E">
        <w:rPr>
          <w:color w:val="000000" w:themeColor="text1"/>
        </w:rPr>
        <w:t xml:space="preserve"> (1987), provides a process for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 xml:space="preserve">formation and development of the group in an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. This has five phases that will </w:t>
      </w:r>
      <w:r w:rsidR="00536989" w:rsidRPr="00D82E8E">
        <w:rPr>
          <w:color w:val="000000" w:themeColor="text1"/>
        </w:rPr>
        <w:t>help</w:t>
      </w:r>
      <w:r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make an effective team reach the </w:t>
      </w:r>
      <w:proofErr w:type="spellStart"/>
      <w:r w:rsidR="0057049E" w:rsidRPr="00D82E8E">
        <w:rPr>
          <w:color w:val="000000" w:themeColor="text1"/>
        </w:rPr>
        <w:t>organisation</w:t>
      </w:r>
      <w:r w:rsidR="007D2465" w:rsidRPr="00D82E8E">
        <w:rPr>
          <w:color w:val="000000" w:themeColor="text1"/>
        </w:rPr>
        <w:t>'s</w:t>
      </w:r>
      <w:proofErr w:type="spellEnd"/>
      <w:r w:rsidRPr="00D82E8E">
        <w:rPr>
          <w:color w:val="000000" w:themeColor="text1"/>
        </w:rPr>
        <w:t xml:space="preserve"> goa</w:t>
      </w:r>
      <w:r w:rsidR="00536989" w:rsidRPr="00D82E8E">
        <w:rPr>
          <w:color w:val="000000" w:themeColor="text1"/>
        </w:rPr>
        <w:t>ls effectively and efficiently.</w:t>
      </w:r>
    </w:p>
    <w:p w14:paraId="1E852959" w14:textId="77777777" w:rsidR="00536989" w:rsidRPr="00D82E8E" w:rsidRDefault="00536989" w:rsidP="002C037C">
      <w:pPr>
        <w:rPr>
          <w:color w:val="000000" w:themeColor="text1"/>
        </w:rPr>
      </w:pPr>
      <w:r w:rsidRPr="00D82E8E">
        <w:rPr>
          <w:b/>
          <w:color w:val="000000" w:themeColor="text1"/>
        </w:rPr>
        <w:t>Awareness:</w:t>
      </w:r>
      <w:r w:rsidRPr="00D82E8E">
        <w:rPr>
          <w:color w:val="000000" w:themeColor="text1"/>
        </w:rPr>
        <w:t xml:space="preserve"> In this phase team members will know each other and </w:t>
      </w:r>
      <w:r w:rsidR="000F3DF0" w:rsidRPr="00D82E8E">
        <w:rPr>
          <w:color w:val="000000" w:themeColor="text1"/>
        </w:rPr>
        <w:t xml:space="preserve">then will set the goals for the team. This will inform everyone about the intended results of the team goals that make them more effective to work on a goal. </w:t>
      </w:r>
    </w:p>
    <w:p w14:paraId="758FF6BF" w14:textId="77777777" w:rsidR="00536989" w:rsidRPr="00D82E8E" w:rsidRDefault="00536989" w:rsidP="002C037C">
      <w:pPr>
        <w:rPr>
          <w:color w:val="000000" w:themeColor="text1"/>
        </w:rPr>
      </w:pPr>
      <w:r w:rsidRPr="00D82E8E">
        <w:rPr>
          <w:b/>
          <w:color w:val="000000" w:themeColor="text1"/>
        </w:rPr>
        <w:t>Conflict:</w:t>
      </w:r>
      <w:r w:rsidR="000F3DF0" w:rsidRPr="00D82E8E">
        <w:rPr>
          <w:color w:val="000000" w:themeColor="text1"/>
        </w:rPr>
        <w:t xml:space="preserve"> In this phase</w:t>
      </w:r>
      <w:r w:rsidR="007D2465" w:rsidRPr="00D82E8E">
        <w:rPr>
          <w:color w:val="000000" w:themeColor="text1"/>
        </w:rPr>
        <w:t>,</w:t>
      </w:r>
      <w:r w:rsidR="000F3DF0" w:rsidRPr="00D82E8E">
        <w:rPr>
          <w:color w:val="000000" w:themeColor="text1"/>
        </w:rPr>
        <w:t xml:space="preserve"> the team member will interact </w:t>
      </w:r>
      <w:r w:rsidR="007D2465" w:rsidRPr="00D82E8E">
        <w:rPr>
          <w:color w:val="000000" w:themeColor="text1"/>
        </w:rPr>
        <w:t xml:space="preserve">with </w:t>
      </w:r>
      <w:r w:rsidR="000F3DF0" w:rsidRPr="00D82E8E">
        <w:rPr>
          <w:color w:val="000000" w:themeColor="text1"/>
        </w:rPr>
        <w:t>each other and will involve in the teamwork that can make conflict among them</w:t>
      </w:r>
      <w:r w:rsidR="00574DAB" w:rsidRPr="00D82E8E">
        <w:rPr>
          <w:color w:val="000000" w:themeColor="text1"/>
        </w:rPr>
        <w:t xml:space="preserve"> (</w:t>
      </w:r>
      <w:proofErr w:type="spellStart"/>
      <w:r w:rsidR="00574DAB" w:rsidRPr="00D82E8E">
        <w:rPr>
          <w:rFonts w:cs="Times New Roman"/>
          <w:color w:val="000000" w:themeColor="text1"/>
          <w:szCs w:val="24"/>
          <w:shd w:val="clear" w:color="auto" w:fill="FFFFFF"/>
        </w:rPr>
        <w:t>Jin</w:t>
      </w:r>
      <w:proofErr w:type="spellEnd"/>
      <w:r w:rsidR="00574DAB"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et al, 2020</w:t>
      </w:r>
      <w:r w:rsidR="00574DAB" w:rsidRPr="00D82E8E">
        <w:rPr>
          <w:color w:val="000000" w:themeColor="text1"/>
        </w:rPr>
        <w:t>)</w:t>
      </w:r>
      <w:r w:rsidR="000F3DF0" w:rsidRPr="00D82E8E">
        <w:rPr>
          <w:color w:val="000000" w:themeColor="text1"/>
        </w:rPr>
        <w:t xml:space="preserve">. </w:t>
      </w:r>
      <w:proofErr w:type="spellStart"/>
      <w:r w:rsidR="0057049E" w:rsidRPr="00D82E8E">
        <w:rPr>
          <w:color w:val="000000" w:themeColor="text1"/>
        </w:rPr>
        <w:t>Organisation</w:t>
      </w:r>
      <w:r w:rsidR="007D2465" w:rsidRPr="00D82E8E">
        <w:rPr>
          <w:color w:val="000000" w:themeColor="text1"/>
        </w:rPr>
        <w:t>s</w:t>
      </w:r>
      <w:proofErr w:type="spellEnd"/>
      <w:r w:rsidR="000F3DF0" w:rsidRPr="00D82E8E">
        <w:rPr>
          <w:color w:val="000000" w:themeColor="text1"/>
        </w:rPr>
        <w:t xml:space="preserve"> should reduce such conflict to ensure more productivity and effective communication. </w:t>
      </w:r>
    </w:p>
    <w:p w14:paraId="2EF9FF2A" w14:textId="77777777" w:rsidR="00536989" w:rsidRPr="00D82E8E" w:rsidRDefault="00536989" w:rsidP="002C037C">
      <w:pPr>
        <w:rPr>
          <w:color w:val="000000" w:themeColor="text1"/>
        </w:rPr>
      </w:pPr>
      <w:r w:rsidRPr="00D82E8E">
        <w:rPr>
          <w:b/>
          <w:color w:val="000000" w:themeColor="text1"/>
        </w:rPr>
        <w:t>Cooperation:</w:t>
      </w:r>
      <w:r w:rsidR="000F3DF0" w:rsidRPr="00D82E8E">
        <w:rPr>
          <w:color w:val="000000" w:themeColor="text1"/>
        </w:rPr>
        <w:t xml:space="preserve"> In this phase team members will understand that depend on each other that reduce</w:t>
      </w:r>
      <w:r w:rsidR="007D2465" w:rsidRPr="00D82E8E">
        <w:rPr>
          <w:color w:val="000000" w:themeColor="text1"/>
        </w:rPr>
        <w:t>s</w:t>
      </w:r>
      <w:r w:rsidR="000F3DF0" w:rsidRPr="00D82E8E">
        <w:rPr>
          <w:color w:val="000000" w:themeColor="text1"/>
        </w:rPr>
        <w:t xml:space="preserve"> the conflict between the employees</w:t>
      </w:r>
      <w:r w:rsidR="001D3838" w:rsidRPr="00D82E8E">
        <w:rPr>
          <w:color w:val="000000" w:themeColor="text1"/>
        </w:rPr>
        <w:t xml:space="preserve"> (</w:t>
      </w:r>
      <w:r w:rsidR="001D3838" w:rsidRPr="00D82E8E">
        <w:rPr>
          <w:rFonts w:cs="Times New Roman"/>
          <w:color w:val="000000" w:themeColor="text1"/>
          <w:szCs w:val="24"/>
          <w:shd w:val="clear" w:color="auto" w:fill="FFFFFF"/>
        </w:rPr>
        <w:t>Theobald et al, 2017</w:t>
      </w:r>
      <w:r w:rsidR="001D3838" w:rsidRPr="00D82E8E">
        <w:rPr>
          <w:color w:val="000000" w:themeColor="text1"/>
        </w:rPr>
        <w:t>)</w:t>
      </w:r>
      <w:r w:rsidR="000F3DF0" w:rsidRPr="00D82E8E">
        <w:rPr>
          <w:color w:val="000000" w:themeColor="text1"/>
        </w:rPr>
        <w:t xml:space="preserve">. </w:t>
      </w:r>
      <w:r w:rsidR="00F336A9" w:rsidRPr="00D82E8E">
        <w:rPr>
          <w:color w:val="000000" w:themeColor="text1"/>
        </w:rPr>
        <w:t xml:space="preserve">The team will be cooperative in this phase that will </w:t>
      </w:r>
      <w:r w:rsidR="00A86576" w:rsidRPr="00D82E8E">
        <w:rPr>
          <w:color w:val="000000" w:themeColor="text1"/>
        </w:rPr>
        <w:t>help</w:t>
      </w:r>
      <w:r w:rsidR="00F336A9"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F336A9" w:rsidRPr="00D82E8E">
        <w:rPr>
          <w:color w:val="000000" w:themeColor="text1"/>
        </w:rPr>
        <w:t xml:space="preserve"> to become more effective to reach </w:t>
      </w:r>
      <w:proofErr w:type="spellStart"/>
      <w:r w:rsidR="0057049E" w:rsidRPr="00D82E8E">
        <w:rPr>
          <w:color w:val="000000" w:themeColor="text1"/>
        </w:rPr>
        <w:t>organisation</w:t>
      </w:r>
      <w:r w:rsidR="00F336A9" w:rsidRPr="00D82E8E">
        <w:rPr>
          <w:color w:val="000000" w:themeColor="text1"/>
        </w:rPr>
        <w:t>al</w:t>
      </w:r>
      <w:proofErr w:type="spellEnd"/>
      <w:r w:rsidR="00F336A9" w:rsidRPr="00D82E8E">
        <w:rPr>
          <w:color w:val="000000" w:themeColor="text1"/>
        </w:rPr>
        <w:t xml:space="preserve"> goals. </w:t>
      </w:r>
    </w:p>
    <w:p w14:paraId="47BEB8D0" w14:textId="77777777" w:rsidR="00536989" w:rsidRPr="00D82E8E" w:rsidRDefault="00536989" w:rsidP="002C037C">
      <w:pPr>
        <w:rPr>
          <w:color w:val="000000" w:themeColor="text1"/>
        </w:rPr>
      </w:pPr>
      <w:r w:rsidRPr="00D82E8E">
        <w:rPr>
          <w:b/>
          <w:color w:val="000000" w:themeColor="text1"/>
        </w:rPr>
        <w:t>Productivity:</w:t>
      </w:r>
      <w:r w:rsidR="00FB359E" w:rsidRPr="00D82E8E">
        <w:rPr>
          <w:color w:val="000000" w:themeColor="text1"/>
        </w:rPr>
        <w:t xml:space="preserve"> This is a phase where the results will be visible from the efforts of the team members. </w:t>
      </w:r>
      <w:proofErr w:type="spellStart"/>
      <w:r w:rsidR="0057049E" w:rsidRPr="00D82E8E">
        <w:rPr>
          <w:color w:val="000000" w:themeColor="text1"/>
        </w:rPr>
        <w:t>Organisation</w:t>
      </w:r>
      <w:r w:rsidR="007D2465" w:rsidRPr="00D82E8E">
        <w:rPr>
          <w:color w:val="000000" w:themeColor="text1"/>
        </w:rPr>
        <w:t>s</w:t>
      </w:r>
      <w:proofErr w:type="spellEnd"/>
      <w:r w:rsidR="00FB359E" w:rsidRPr="00D82E8E">
        <w:rPr>
          <w:color w:val="000000" w:themeColor="text1"/>
        </w:rPr>
        <w:t xml:space="preserve"> will understand the productivity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FB359E" w:rsidRPr="00D82E8E">
        <w:rPr>
          <w:color w:val="000000" w:themeColor="text1"/>
        </w:rPr>
        <w:t xml:space="preserve"> from teamwork and then ensure more cooperation for better out for </w:t>
      </w:r>
      <w:r w:rsidR="007D2465" w:rsidRPr="00D82E8E">
        <w:rPr>
          <w:color w:val="000000" w:themeColor="text1"/>
        </w:rPr>
        <w:t xml:space="preserve">the </w:t>
      </w:r>
      <w:r w:rsidR="00FB359E" w:rsidRPr="00D82E8E">
        <w:rPr>
          <w:color w:val="000000" w:themeColor="text1"/>
        </w:rPr>
        <w:t xml:space="preserve">long run. </w:t>
      </w:r>
    </w:p>
    <w:p w14:paraId="7AC4D322" w14:textId="77777777" w:rsidR="00536989" w:rsidRPr="00D82E8E" w:rsidRDefault="00536989" w:rsidP="002C037C">
      <w:pPr>
        <w:rPr>
          <w:color w:val="000000" w:themeColor="text1"/>
        </w:rPr>
      </w:pPr>
      <w:r w:rsidRPr="00D82E8E">
        <w:rPr>
          <w:b/>
          <w:color w:val="000000" w:themeColor="text1"/>
        </w:rPr>
        <w:t>Separation:</w:t>
      </w:r>
      <w:r w:rsidRPr="00D82E8E">
        <w:rPr>
          <w:color w:val="000000" w:themeColor="text1"/>
        </w:rPr>
        <w:t xml:space="preserve"> </w:t>
      </w:r>
      <w:r w:rsidR="00FB359E" w:rsidRPr="00D82E8E">
        <w:rPr>
          <w:color w:val="000000" w:themeColor="text1"/>
        </w:rPr>
        <w:t>For some product</w:t>
      </w:r>
      <w:r w:rsidR="007D2465" w:rsidRPr="00D82E8E">
        <w:rPr>
          <w:color w:val="000000" w:themeColor="text1"/>
        </w:rPr>
        <w:t>s,</w:t>
      </w:r>
      <w:r w:rsidR="00FB359E" w:rsidRPr="00D82E8E">
        <w:rPr>
          <w:color w:val="000000" w:themeColor="text1"/>
        </w:rPr>
        <w:t xml:space="preserve"> this phase is the end of teamwork that can make some confusion among the employees. If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FB359E" w:rsidRPr="00D82E8E">
        <w:rPr>
          <w:color w:val="000000" w:themeColor="text1"/>
        </w:rPr>
        <w:t xml:space="preserve"> will continue teamwork one by one then this phase is very important for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E31174" w:rsidRPr="00D82E8E">
        <w:rPr>
          <w:color w:val="000000" w:themeColor="text1"/>
        </w:rPr>
        <w:t xml:space="preserve"> (</w:t>
      </w:r>
      <w:proofErr w:type="spellStart"/>
      <w:r w:rsidR="00E31174" w:rsidRPr="00D82E8E">
        <w:rPr>
          <w:rFonts w:cs="Times New Roman"/>
          <w:color w:val="000000" w:themeColor="text1"/>
          <w:szCs w:val="24"/>
          <w:shd w:val="clear" w:color="auto" w:fill="FFFFFF"/>
        </w:rPr>
        <w:t>Muyoti</w:t>
      </w:r>
      <w:proofErr w:type="spellEnd"/>
      <w:r w:rsidR="00E31174"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="00E31174" w:rsidRPr="00D82E8E">
        <w:rPr>
          <w:rFonts w:cs="Times New Roman"/>
          <w:color w:val="000000" w:themeColor="text1"/>
          <w:szCs w:val="24"/>
          <w:shd w:val="clear" w:color="auto" w:fill="FFFFFF"/>
        </w:rPr>
        <w:t>Opio</w:t>
      </w:r>
      <w:proofErr w:type="spellEnd"/>
      <w:r w:rsidR="00E31174" w:rsidRPr="00D82E8E">
        <w:rPr>
          <w:rFonts w:cs="Times New Roman"/>
          <w:color w:val="000000" w:themeColor="text1"/>
          <w:szCs w:val="24"/>
          <w:shd w:val="clear" w:color="auto" w:fill="FFFFFF"/>
        </w:rPr>
        <w:t>., 2017</w:t>
      </w:r>
      <w:r w:rsidR="00E31174" w:rsidRPr="00D82E8E">
        <w:rPr>
          <w:color w:val="000000" w:themeColor="text1"/>
        </w:rPr>
        <w:t>)</w:t>
      </w:r>
      <w:r w:rsidR="00FB359E" w:rsidRPr="00D82E8E">
        <w:rPr>
          <w:color w:val="000000" w:themeColor="text1"/>
        </w:rPr>
        <w:t>. In this phase</w:t>
      </w:r>
      <w:r w:rsidR="007D2465" w:rsidRPr="00D82E8E">
        <w:rPr>
          <w:color w:val="000000" w:themeColor="text1"/>
        </w:rPr>
        <w:t>,</w:t>
      </w:r>
      <w:r w:rsidR="00FB359E" w:rsidRPr="00D82E8E">
        <w:rPr>
          <w:color w:val="000000" w:themeColor="text1"/>
        </w:rPr>
        <w:t xml:space="preserve"> </w:t>
      </w:r>
      <w:r w:rsidR="007D2465" w:rsidRPr="00D82E8E">
        <w:rPr>
          <w:color w:val="000000" w:themeColor="text1"/>
        </w:rPr>
        <w:t xml:space="preserve">the </w:t>
      </w:r>
      <w:r w:rsidR="00FB359E" w:rsidRPr="00D82E8E">
        <w:rPr>
          <w:color w:val="000000" w:themeColor="text1"/>
        </w:rPr>
        <w:t>team will be expert</w:t>
      </w:r>
      <w:r w:rsidR="007D2465" w:rsidRPr="00D82E8E">
        <w:rPr>
          <w:color w:val="000000" w:themeColor="text1"/>
        </w:rPr>
        <w:t>s</w:t>
      </w:r>
      <w:r w:rsidR="00FB359E" w:rsidRPr="00D82E8E">
        <w:rPr>
          <w:color w:val="000000" w:themeColor="text1"/>
        </w:rPr>
        <w:t xml:space="preserve"> and effective to meet the further goal. </w:t>
      </w:r>
    </w:p>
    <w:p w14:paraId="6BE4BBCE" w14:textId="77777777" w:rsidR="00FB359E" w:rsidRPr="00D82E8E" w:rsidRDefault="00FB359E" w:rsidP="00FF452E">
      <w:pPr>
        <w:pStyle w:val="Heading1"/>
        <w:rPr>
          <w:color w:val="000000" w:themeColor="text1"/>
        </w:rPr>
      </w:pPr>
      <w:bookmarkStart w:id="5" w:name="_Toc49423595"/>
      <w:r w:rsidRPr="00D82E8E">
        <w:rPr>
          <w:color w:val="000000" w:themeColor="text1"/>
        </w:rPr>
        <w:t>Models of communication</w:t>
      </w:r>
      <w:bookmarkEnd w:id="5"/>
    </w:p>
    <w:p w14:paraId="4105C2CD" w14:textId="77777777" w:rsidR="00FB359E" w:rsidRPr="00D82E8E" w:rsidRDefault="006D2711" w:rsidP="002C037C">
      <w:pPr>
        <w:rPr>
          <w:color w:val="000000" w:themeColor="text1"/>
        </w:rPr>
      </w:pPr>
      <w:r w:rsidRPr="00D82E8E">
        <w:rPr>
          <w:color w:val="000000" w:themeColor="text1"/>
        </w:rPr>
        <w:t xml:space="preserve">Models of communication are </w:t>
      </w:r>
      <w:r w:rsidR="007D2465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 xml:space="preserve">systematic process that helps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how to communicate and overall process and elements in the communication system. This also form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the communication models from the complex situation to a simple process</w:t>
      </w:r>
      <w:r w:rsidR="007E11DA" w:rsidRPr="00D82E8E">
        <w:rPr>
          <w:color w:val="000000" w:themeColor="text1"/>
        </w:rPr>
        <w:t xml:space="preserve"> (</w:t>
      </w:r>
      <w:proofErr w:type="spellStart"/>
      <w:r w:rsidR="007E11DA" w:rsidRPr="00D82E8E">
        <w:rPr>
          <w:rFonts w:cs="Times New Roman"/>
          <w:color w:val="000000" w:themeColor="text1"/>
          <w:szCs w:val="24"/>
          <w:shd w:val="clear" w:color="auto" w:fill="FFFFFF"/>
        </w:rPr>
        <w:t>Elleström</w:t>
      </w:r>
      <w:proofErr w:type="spellEnd"/>
      <w:r w:rsidR="007E11DA" w:rsidRPr="00D82E8E">
        <w:rPr>
          <w:rFonts w:cs="Times New Roman"/>
          <w:color w:val="000000" w:themeColor="text1"/>
          <w:szCs w:val="24"/>
          <w:shd w:val="clear" w:color="auto" w:fill="FFFFFF"/>
        </w:rPr>
        <w:t>, 2018</w:t>
      </w:r>
      <w:r w:rsidR="007E11DA" w:rsidRPr="00D82E8E">
        <w:rPr>
          <w:color w:val="000000" w:themeColor="text1"/>
        </w:rPr>
        <w:t>)</w:t>
      </w:r>
      <w:r w:rsidRPr="00D82E8E">
        <w:rPr>
          <w:color w:val="000000" w:themeColor="text1"/>
        </w:rPr>
        <w:t xml:space="preserve">. This provides </w:t>
      </w:r>
      <w:r w:rsidR="007D2465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 xml:space="preserve">clear idea to the employees how communication work is done is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. </w:t>
      </w:r>
    </w:p>
    <w:p w14:paraId="150EFAC8" w14:textId="77777777" w:rsidR="00F01B4C" w:rsidRPr="00D82E8E" w:rsidRDefault="006D2711" w:rsidP="00FF452E">
      <w:pPr>
        <w:pStyle w:val="Heading2"/>
        <w:rPr>
          <w:color w:val="000000" w:themeColor="text1"/>
        </w:rPr>
      </w:pPr>
      <w:bookmarkStart w:id="6" w:name="_Toc49423596"/>
      <w:r w:rsidRPr="00D82E8E">
        <w:rPr>
          <w:color w:val="000000" w:themeColor="text1"/>
        </w:rPr>
        <w:t>Linear Model</w:t>
      </w:r>
      <w:bookmarkEnd w:id="6"/>
    </w:p>
    <w:p w14:paraId="7AB788FE" w14:textId="77777777" w:rsidR="006D2711" w:rsidRPr="00D82E8E" w:rsidRDefault="006D2711" w:rsidP="002C037C">
      <w:pPr>
        <w:rPr>
          <w:color w:val="000000" w:themeColor="text1"/>
        </w:rPr>
      </w:pPr>
      <w:r w:rsidRPr="00D82E8E">
        <w:rPr>
          <w:color w:val="000000" w:themeColor="text1"/>
        </w:rPr>
        <w:t>This is a one</w:t>
      </w:r>
      <w:r w:rsidR="007D2465" w:rsidRPr="00D82E8E">
        <w:rPr>
          <w:color w:val="000000" w:themeColor="text1"/>
        </w:rPr>
        <w:t>-</w:t>
      </w:r>
      <w:r w:rsidRPr="00D82E8E">
        <w:rPr>
          <w:color w:val="000000" w:themeColor="text1"/>
        </w:rPr>
        <w:t xml:space="preserve">way process to communicate where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 xml:space="preserve">sender only can send the </w:t>
      </w:r>
      <w:proofErr w:type="gramStart"/>
      <w:r w:rsidRPr="00D82E8E">
        <w:rPr>
          <w:color w:val="000000" w:themeColor="text1"/>
        </w:rPr>
        <w:t>message</w:t>
      </w:r>
      <w:proofErr w:type="gramEnd"/>
      <w:r w:rsidRPr="00D82E8E">
        <w:rPr>
          <w:color w:val="000000" w:themeColor="text1"/>
        </w:rPr>
        <w:t xml:space="preserve"> but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>receiver has no option mane provide feedback to senders. These mainly use in mass communication proces</w:t>
      </w:r>
      <w:r w:rsidR="007D2465" w:rsidRPr="00D82E8E">
        <w:rPr>
          <w:color w:val="000000" w:themeColor="text1"/>
        </w:rPr>
        <w:t>se</w:t>
      </w:r>
      <w:r w:rsidRPr="00D82E8E">
        <w:rPr>
          <w:color w:val="000000" w:themeColor="text1"/>
        </w:rPr>
        <w:t>s such as TV, Radio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and so on. </w:t>
      </w:r>
    </w:p>
    <w:p w14:paraId="6E0F7D45" w14:textId="77777777" w:rsidR="006216A2" w:rsidRPr="00D82E8E" w:rsidRDefault="00AB07FF" w:rsidP="00AB07FF">
      <w:pPr>
        <w:jc w:val="center"/>
        <w:rPr>
          <w:color w:val="000000" w:themeColor="text1"/>
        </w:rPr>
      </w:pPr>
      <w:r w:rsidRPr="00D82E8E">
        <w:rPr>
          <w:noProof/>
          <w:color w:val="000000" w:themeColor="text1"/>
          <w:lang w:bidi="bn-BD"/>
        </w:rPr>
        <w:drawing>
          <wp:inline distT="0" distB="0" distL="0" distR="0" wp14:anchorId="3F498E2F" wp14:editId="03E07D3D">
            <wp:extent cx="3322320" cy="1371600"/>
            <wp:effectExtent l="19050" t="0" r="0" b="0"/>
            <wp:docPr id="2" name="Picture 1" descr="C:\Users\User\Desktop\linea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esktop\linear.png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320" cy="1371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345A9CA" w14:textId="77777777" w:rsidR="00AB07FF" w:rsidRPr="00D82E8E" w:rsidRDefault="00AB07FF" w:rsidP="00AB07FF">
      <w:pPr>
        <w:jc w:val="center"/>
        <w:rPr>
          <w:b/>
          <w:color w:val="000000" w:themeColor="text1"/>
        </w:rPr>
      </w:pPr>
      <w:r w:rsidRPr="00D82E8E">
        <w:rPr>
          <w:b/>
          <w:color w:val="000000" w:themeColor="text1"/>
        </w:rPr>
        <w:t>Figure 2: Linear Communication Process</w:t>
      </w:r>
    </w:p>
    <w:p w14:paraId="028F8F9D" w14:textId="77777777" w:rsidR="00AB07FF" w:rsidRPr="00D82E8E" w:rsidRDefault="00AB07FF" w:rsidP="00AB07FF">
      <w:pPr>
        <w:jc w:val="center"/>
        <w:rPr>
          <w:b/>
          <w:color w:val="000000" w:themeColor="text1"/>
        </w:rPr>
      </w:pPr>
      <w:r w:rsidRPr="00D82E8E">
        <w:rPr>
          <w:b/>
          <w:color w:val="000000" w:themeColor="text1"/>
        </w:rPr>
        <w:t>(</w:t>
      </w:r>
      <w:r w:rsidR="000657E1" w:rsidRPr="00D82E8E">
        <w:rPr>
          <w:b/>
          <w:color w:val="000000" w:themeColor="text1"/>
        </w:rPr>
        <w:t>Source:</w:t>
      </w:r>
      <w:r w:rsidR="00562D8F" w:rsidRPr="00D82E8E">
        <w:rPr>
          <w:rFonts w:cs="Times New Roman"/>
          <w:b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="00562D8F" w:rsidRPr="00D82E8E">
        <w:rPr>
          <w:rFonts w:cs="Times New Roman"/>
          <w:b/>
          <w:color w:val="000000" w:themeColor="text1"/>
          <w:szCs w:val="24"/>
          <w:shd w:val="clear" w:color="auto" w:fill="FFFFFF"/>
        </w:rPr>
        <w:t>Zhyvotovskyi</w:t>
      </w:r>
      <w:proofErr w:type="spellEnd"/>
      <w:r w:rsidR="00562D8F" w:rsidRPr="00D82E8E">
        <w:rPr>
          <w:rFonts w:cs="Times New Roman"/>
          <w:b/>
          <w:color w:val="000000" w:themeColor="text1"/>
          <w:szCs w:val="24"/>
          <w:shd w:val="clear" w:color="auto" w:fill="FFFFFF"/>
        </w:rPr>
        <w:t xml:space="preserve"> et al., </w:t>
      </w:r>
      <w:proofErr w:type="gramStart"/>
      <w:r w:rsidR="00562D8F" w:rsidRPr="00D82E8E">
        <w:rPr>
          <w:rFonts w:cs="Times New Roman"/>
          <w:b/>
          <w:color w:val="000000" w:themeColor="text1"/>
          <w:szCs w:val="24"/>
          <w:shd w:val="clear" w:color="auto" w:fill="FFFFFF"/>
        </w:rPr>
        <w:t>2017</w:t>
      </w:r>
      <w:r w:rsidR="00544EA8" w:rsidRPr="00D82E8E">
        <w:rPr>
          <w:b/>
          <w:color w:val="000000" w:themeColor="text1"/>
        </w:rPr>
        <w:t xml:space="preserve"> </w:t>
      </w:r>
      <w:r w:rsidRPr="00D82E8E">
        <w:rPr>
          <w:b/>
          <w:color w:val="000000" w:themeColor="text1"/>
        </w:rPr>
        <w:t>)</w:t>
      </w:r>
      <w:proofErr w:type="gramEnd"/>
    </w:p>
    <w:p w14:paraId="58853CB8" w14:textId="77777777" w:rsidR="00240878" w:rsidRPr="00D82E8E" w:rsidRDefault="00240878" w:rsidP="002C037C">
      <w:pPr>
        <w:rPr>
          <w:color w:val="000000" w:themeColor="text1"/>
        </w:rPr>
      </w:pPr>
      <w:r w:rsidRPr="00D82E8E">
        <w:rPr>
          <w:color w:val="000000" w:themeColor="text1"/>
        </w:rPr>
        <w:t>This model has some elements like other communication models such as sender, encoding, decoding, message, channel, receiver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and noise</w:t>
      </w:r>
      <w:r w:rsidR="00EC528A" w:rsidRPr="00D82E8E">
        <w:rPr>
          <w:color w:val="000000" w:themeColor="text1"/>
        </w:rPr>
        <w:t xml:space="preserve"> (</w:t>
      </w:r>
      <w:r w:rsidR="00EC528A" w:rsidRPr="00D82E8E">
        <w:rPr>
          <w:rFonts w:cs="Times New Roman"/>
          <w:color w:val="000000" w:themeColor="text1"/>
          <w:szCs w:val="24"/>
          <w:shd w:val="clear" w:color="auto" w:fill="FFFFFF"/>
        </w:rPr>
        <w:t>Wang, 2018</w:t>
      </w:r>
      <w:r w:rsidR="00EC528A" w:rsidRPr="00D82E8E">
        <w:rPr>
          <w:color w:val="000000" w:themeColor="text1"/>
        </w:rPr>
        <w:t>)</w:t>
      </w:r>
      <w:r w:rsidRPr="00D82E8E">
        <w:rPr>
          <w:color w:val="000000" w:themeColor="text1"/>
        </w:rPr>
        <w:t>. But in this process</w:t>
      </w:r>
      <w:r w:rsidR="00CE3004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</w:t>
      </w:r>
      <w:r w:rsidR="00CE3004" w:rsidRPr="00D82E8E">
        <w:rPr>
          <w:color w:val="000000" w:themeColor="text1"/>
        </w:rPr>
        <w:t>there</w:t>
      </w:r>
      <w:r w:rsidRPr="00D82E8E">
        <w:rPr>
          <w:color w:val="000000" w:themeColor="text1"/>
        </w:rPr>
        <w:t xml:space="preserve"> is now </w:t>
      </w:r>
      <w:r w:rsidR="007D2465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 xml:space="preserve">way to provide feedback to senders or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. </w:t>
      </w:r>
    </w:p>
    <w:p w14:paraId="0A775204" w14:textId="77777777" w:rsidR="000657E1" w:rsidRPr="00D82E8E" w:rsidRDefault="000657E1" w:rsidP="00FF452E">
      <w:pPr>
        <w:pStyle w:val="Heading2"/>
        <w:rPr>
          <w:color w:val="000000" w:themeColor="text1"/>
        </w:rPr>
      </w:pPr>
      <w:bookmarkStart w:id="7" w:name="_Toc49423597"/>
      <w:r w:rsidRPr="00D82E8E">
        <w:rPr>
          <w:color w:val="000000" w:themeColor="text1"/>
        </w:rPr>
        <w:t>Transactional Model</w:t>
      </w:r>
      <w:bookmarkEnd w:id="7"/>
    </w:p>
    <w:p w14:paraId="1E920E8A" w14:textId="77777777" w:rsidR="00CE3004" w:rsidRPr="00D82E8E" w:rsidRDefault="00CE3004" w:rsidP="002C037C">
      <w:pPr>
        <w:rPr>
          <w:color w:val="000000" w:themeColor="text1"/>
        </w:rPr>
      </w:pPr>
      <w:r w:rsidRPr="00D82E8E">
        <w:rPr>
          <w:color w:val="000000" w:themeColor="text1"/>
        </w:rPr>
        <w:t>In this communication process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 xml:space="preserve">sender and receiver are communicators and can have the same opportunity to affect the communication process. </w:t>
      </w:r>
      <w:r w:rsidR="00FF4C19" w:rsidRPr="00D82E8E">
        <w:rPr>
          <w:color w:val="000000" w:themeColor="text1"/>
        </w:rPr>
        <w:t xml:space="preserve">This model </w:t>
      </w:r>
      <w:r w:rsidR="00200BE6" w:rsidRPr="00D82E8E">
        <w:rPr>
          <w:color w:val="000000" w:themeColor="text1"/>
        </w:rPr>
        <w:t>relate</w:t>
      </w:r>
      <w:r w:rsidR="007D2465" w:rsidRPr="00D82E8E">
        <w:rPr>
          <w:color w:val="000000" w:themeColor="text1"/>
        </w:rPr>
        <w:t>s</w:t>
      </w:r>
      <w:r w:rsidR="00200BE6" w:rsidRPr="00D82E8E">
        <w:rPr>
          <w:color w:val="000000" w:themeColor="text1"/>
        </w:rPr>
        <w:t xml:space="preserve"> the communication process </w:t>
      </w:r>
      <w:r w:rsidR="007D2465" w:rsidRPr="00D82E8E">
        <w:rPr>
          <w:color w:val="000000" w:themeColor="text1"/>
        </w:rPr>
        <w:t xml:space="preserve">to </w:t>
      </w:r>
      <w:r w:rsidR="00200BE6" w:rsidRPr="00D82E8E">
        <w:rPr>
          <w:color w:val="000000" w:themeColor="text1"/>
        </w:rPr>
        <w:t>social reality and relationship</w:t>
      </w:r>
      <w:r w:rsidR="007D2465" w:rsidRPr="00D82E8E">
        <w:rPr>
          <w:color w:val="000000" w:themeColor="text1"/>
        </w:rPr>
        <w:t>s</w:t>
      </w:r>
      <w:r w:rsidR="00200BE6" w:rsidRPr="00D82E8E">
        <w:rPr>
          <w:color w:val="000000" w:themeColor="text1"/>
        </w:rPr>
        <w:t xml:space="preserve">. There is a feedback system in this process and the non-verbal feedback </w:t>
      </w:r>
      <w:r w:rsidR="007D2465" w:rsidRPr="00D82E8E">
        <w:rPr>
          <w:color w:val="000000" w:themeColor="text1"/>
        </w:rPr>
        <w:t xml:space="preserve">is </w:t>
      </w:r>
      <w:r w:rsidR="00200BE6" w:rsidRPr="00D82E8E">
        <w:rPr>
          <w:color w:val="000000" w:themeColor="text1"/>
        </w:rPr>
        <w:t xml:space="preserve">considered as important feedback to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200BE6" w:rsidRPr="00D82E8E">
        <w:rPr>
          <w:color w:val="000000" w:themeColor="text1"/>
        </w:rPr>
        <w:t xml:space="preserve">. </w:t>
      </w:r>
    </w:p>
    <w:p w14:paraId="6444889E" w14:textId="77777777" w:rsidR="00C7245B" w:rsidRPr="00D82E8E" w:rsidRDefault="00C7245B" w:rsidP="00C7245B">
      <w:pPr>
        <w:jc w:val="center"/>
        <w:rPr>
          <w:color w:val="000000" w:themeColor="text1"/>
        </w:rPr>
      </w:pPr>
      <w:r w:rsidRPr="00D82E8E">
        <w:rPr>
          <w:noProof/>
          <w:color w:val="000000" w:themeColor="text1"/>
          <w:lang w:bidi="bn-BD"/>
        </w:rPr>
        <w:drawing>
          <wp:inline distT="0" distB="0" distL="0" distR="0" wp14:anchorId="563150AB" wp14:editId="3CF0A336">
            <wp:extent cx="4429125" cy="2572722"/>
            <wp:effectExtent l="38100" t="57150" r="123825" b="94278"/>
            <wp:docPr id="3" name="Picture 2" descr="C:\Users\User\Desktop\TransactionalMode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Desktop\TransactionalModel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lum contrast="-10000"/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9582" cy="257298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439EFFD" w14:textId="77777777" w:rsidR="00C7245B" w:rsidRPr="00D82E8E" w:rsidRDefault="00C7245B" w:rsidP="00C7245B">
      <w:pPr>
        <w:jc w:val="center"/>
        <w:rPr>
          <w:color w:val="000000" w:themeColor="text1"/>
        </w:rPr>
      </w:pPr>
      <w:r w:rsidRPr="00D82E8E">
        <w:rPr>
          <w:color w:val="000000" w:themeColor="text1"/>
        </w:rPr>
        <w:t>Figure 3: Transactional Model of Communication</w:t>
      </w:r>
    </w:p>
    <w:p w14:paraId="2DB8878A" w14:textId="77777777" w:rsidR="00C7245B" w:rsidRPr="00D82E8E" w:rsidRDefault="00C7245B" w:rsidP="00C7245B">
      <w:pPr>
        <w:jc w:val="center"/>
        <w:rPr>
          <w:color w:val="000000" w:themeColor="text1"/>
        </w:rPr>
      </w:pPr>
      <w:r w:rsidRPr="00D82E8E">
        <w:rPr>
          <w:color w:val="000000" w:themeColor="text1"/>
        </w:rPr>
        <w:t xml:space="preserve">(Sources: </w:t>
      </w:r>
      <w:proofErr w:type="spellStart"/>
      <w:r w:rsidR="00793D77" w:rsidRPr="00D82E8E">
        <w:rPr>
          <w:rFonts w:cs="Times New Roman"/>
          <w:color w:val="000000" w:themeColor="text1"/>
          <w:szCs w:val="24"/>
          <w:shd w:val="clear" w:color="auto" w:fill="FFFFFF"/>
        </w:rPr>
        <w:t>Llopis-Lorente</w:t>
      </w:r>
      <w:proofErr w:type="spellEnd"/>
      <w:r w:rsidR="00793D77"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et al, 2017</w:t>
      </w:r>
      <w:r w:rsidRPr="00D82E8E">
        <w:rPr>
          <w:color w:val="000000" w:themeColor="text1"/>
        </w:rPr>
        <w:t>)</w:t>
      </w:r>
    </w:p>
    <w:p w14:paraId="1B348FAD" w14:textId="434BF5B0" w:rsidR="00240878" w:rsidRPr="00D82E8E" w:rsidRDefault="00C7245B" w:rsidP="002C037C">
      <w:pPr>
        <w:rPr>
          <w:color w:val="000000" w:themeColor="text1"/>
        </w:rPr>
      </w:pPr>
      <w:r w:rsidRPr="00D82E8E">
        <w:rPr>
          <w:color w:val="000000" w:themeColor="text1"/>
        </w:rPr>
        <w:t>This process is more popular tha</w:t>
      </w:r>
      <w:r w:rsidR="007D2465" w:rsidRPr="00D82E8E">
        <w:rPr>
          <w:color w:val="000000" w:themeColor="text1"/>
        </w:rPr>
        <w:t>n</w:t>
      </w:r>
      <w:r w:rsidRPr="00D82E8E">
        <w:rPr>
          <w:color w:val="000000" w:themeColor="text1"/>
        </w:rPr>
        <w:t xml:space="preserve">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>linear communication process. In recent time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feedback is consider</w:t>
      </w:r>
      <w:r w:rsidR="007D2465" w:rsidRPr="00D82E8E">
        <w:rPr>
          <w:color w:val="000000" w:themeColor="text1"/>
        </w:rPr>
        <w:t>ed</w:t>
      </w:r>
      <w:r w:rsidRPr="00D82E8E">
        <w:rPr>
          <w:color w:val="000000" w:themeColor="text1"/>
        </w:rPr>
        <w:t xml:space="preserve"> a key element to be more effective in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>operation of the business. Customers</w:t>
      </w:r>
      <w:r w:rsidR="007D2465" w:rsidRPr="00D82E8E">
        <w:rPr>
          <w:color w:val="000000" w:themeColor="text1"/>
        </w:rPr>
        <w:t>'</w:t>
      </w:r>
      <w:r w:rsidRPr="00D82E8E">
        <w:rPr>
          <w:color w:val="000000" w:themeColor="text1"/>
        </w:rPr>
        <w:t xml:space="preserve"> and employees</w:t>
      </w:r>
      <w:r w:rsidR="007D2465" w:rsidRPr="00D82E8E">
        <w:rPr>
          <w:color w:val="000000" w:themeColor="text1"/>
        </w:rPr>
        <w:t>'</w:t>
      </w:r>
      <w:r w:rsidRPr="00D82E8E">
        <w:rPr>
          <w:color w:val="000000" w:themeColor="text1"/>
        </w:rPr>
        <w:t xml:space="preserve"> feedback </w:t>
      </w:r>
      <w:r w:rsidR="00D82E8E" w:rsidRPr="00D82E8E">
        <w:rPr>
          <w:color w:val="000000" w:themeColor="text1"/>
        </w:rPr>
        <w:t>help</w:t>
      </w:r>
      <w:r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correct the problem with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</w:t>
      </w:r>
      <w:r w:rsidR="003E20D8" w:rsidRPr="00D82E8E">
        <w:rPr>
          <w:color w:val="000000" w:themeColor="text1"/>
        </w:rPr>
        <w:t>(</w:t>
      </w:r>
      <w:r w:rsidR="003E20D8" w:rsidRPr="00D82E8E">
        <w:rPr>
          <w:rFonts w:cs="Times New Roman"/>
          <w:color w:val="000000" w:themeColor="text1"/>
          <w:szCs w:val="24"/>
          <w:shd w:val="clear" w:color="auto" w:fill="FFFFFF"/>
        </w:rPr>
        <w:t>Moradi-Pari et al., 2017</w:t>
      </w:r>
      <w:r w:rsidR="003E20D8" w:rsidRPr="00D82E8E">
        <w:rPr>
          <w:color w:val="000000" w:themeColor="text1"/>
        </w:rPr>
        <w:t xml:space="preserve">) </w:t>
      </w:r>
      <w:r w:rsidRPr="00D82E8E">
        <w:rPr>
          <w:color w:val="000000" w:themeColor="text1"/>
        </w:rPr>
        <w:t xml:space="preserve">and </w:t>
      </w:r>
      <w:r w:rsidR="00A85894" w:rsidRPr="00D82E8E">
        <w:rPr>
          <w:color w:val="000000" w:themeColor="text1"/>
        </w:rPr>
        <w:t>meet the need of the customers and update product</w:t>
      </w:r>
      <w:r w:rsidR="007D2465" w:rsidRPr="00D82E8E">
        <w:rPr>
          <w:color w:val="000000" w:themeColor="text1"/>
        </w:rPr>
        <w:t>s</w:t>
      </w:r>
      <w:r w:rsidR="00A85894" w:rsidRPr="00D82E8E">
        <w:rPr>
          <w:color w:val="000000" w:themeColor="text1"/>
        </w:rPr>
        <w:t xml:space="preserve"> timely. </w:t>
      </w:r>
    </w:p>
    <w:p w14:paraId="4A78B1D2" w14:textId="77777777" w:rsidR="000657E1" w:rsidRPr="00D82E8E" w:rsidRDefault="000657E1" w:rsidP="00FF452E">
      <w:pPr>
        <w:pStyle w:val="Heading2"/>
        <w:rPr>
          <w:color w:val="000000" w:themeColor="text1"/>
        </w:rPr>
      </w:pPr>
      <w:bookmarkStart w:id="8" w:name="_Toc49423598"/>
      <w:r w:rsidRPr="00D82E8E">
        <w:rPr>
          <w:color w:val="000000" w:themeColor="text1"/>
        </w:rPr>
        <w:t>Interactive Model</w:t>
      </w:r>
      <w:bookmarkEnd w:id="8"/>
    </w:p>
    <w:p w14:paraId="134A9431" w14:textId="5DA8B1BE" w:rsidR="00932C37" w:rsidRPr="00D82E8E" w:rsidRDefault="007D2465" w:rsidP="002C037C">
      <w:pPr>
        <w:rPr>
          <w:color w:val="000000" w:themeColor="text1"/>
        </w:rPr>
      </w:pPr>
      <w:r w:rsidRPr="00D82E8E">
        <w:rPr>
          <w:color w:val="000000" w:themeColor="text1"/>
        </w:rPr>
        <w:t>The i</w:t>
      </w:r>
      <w:r w:rsidR="00932C37" w:rsidRPr="00D82E8E">
        <w:rPr>
          <w:color w:val="000000" w:themeColor="text1"/>
        </w:rPr>
        <w:t xml:space="preserve">nteractive model </w:t>
      </w:r>
      <w:r w:rsidR="00544EA8" w:rsidRPr="00D82E8E">
        <w:rPr>
          <w:color w:val="000000" w:themeColor="text1"/>
        </w:rPr>
        <w:t xml:space="preserve">is </w:t>
      </w:r>
      <w:r w:rsidR="00932C37" w:rsidRPr="00D82E8E">
        <w:rPr>
          <w:color w:val="000000" w:themeColor="text1"/>
        </w:rPr>
        <w:t>also a popular communication model in recent time</w:t>
      </w:r>
      <w:r w:rsidRPr="00D82E8E">
        <w:rPr>
          <w:color w:val="000000" w:themeColor="text1"/>
        </w:rPr>
        <w:t>s</w:t>
      </w:r>
      <w:r w:rsidR="00932C37" w:rsidRPr="00D82E8E">
        <w:rPr>
          <w:color w:val="000000" w:themeColor="text1"/>
        </w:rPr>
        <w:t xml:space="preserve">. This is </w:t>
      </w:r>
      <w:r w:rsidR="00D82E8E" w:rsidRPr="00D82E8E">
        <w:rPr>
          <w:color w:val="000000" w:themeColor="text1"/>
        </w:rPr>
        <w:t>like</w:t>
      </w:r>
      <w:r w:rsidR="00932C37" w:rsidRPr="00D82E8E">
        <w:rPr>
          <w:color w:val="000000" w:themeColor="text1"/>
        </w:rPr>
        <w:t xml:space="preserve"> the transactional communication process that provides tow ways communication facilities to both sender and receiver. This model is mainly use</w:t>
      </w:r>
      <w:r w:rsidRPr="00D82E8E">
        <w:rPr>
          <w:color w:val="000000" w:themeColor="text1"/>
        </w:rPr>
        <w:t>d</w:t>
      </w:r>
      <w:r w:rsidR="00932C37" w:rsidRPr="00D82E8E">
        <w:rPr>
          <w:color w:val="000000" w:themeColor="text1"/>
        </w:rPr>
        <w:t xml:space="preserve"> in new communication tools that use </w:t>
      </w:r>
      <w:r w:rsidRPr="00D82E8E">
        <w:rPr>
          <w:color w:val="000000" w:themeColor="text1"/>
        </w:rPr>
        <w:t xml:space="preserve">the </w:t>
      </w:r>
      <w:r w:rsidR="00932C37" w:rsidRPr="00D82E8E">
        <w:rPr>
          <w:color w:val="000000" w:themeColor="text1"/>
        </w:rPr>
        <w:t>internet as a communication platform. In this process</w:t>
      </w:r>
      <w:r w:rsidRPr="00D82E8E">
        <w:rPr>
          <w:color w:val="000000" w:themeColor="text1"/>
        </w:rPr>
        <w:t>,</w:t>
      </w:r>
      <w:r w:rsidR="00932C37" w:rsidRPr="00D82E8E">
        <w:rPr>
          <w:color w:val="000000" w:themeColor="text1"/>
        </w:rPr>
        <w:t xml:space="preserve"> the receiver can respon</w:t>
      </w:r>
      <w:r w:rsidRPr="00D82E8E">
        <w:rPr>
          <w:color w:val="000000" w:themeColor="text1"/>
        </w:rPr>
        <w:t>d</w:t>
      </w:r>
      <w:r w:rsidR="00932C37" w:rsidRPr="00D82E8E">
        <w:rPr>
          <w:color w:val="000000" w:themeColor="text1"/>
        </w:rPr>
        <w:t xml:space="preserve"> to all mass communication process videos and news. In this process</w:t>
      </w:r>
      <w:r w:rsidRPr="00D82E8E">
        <w:rPr>
          <w:color w:val="000000" w:themeColor="text1"/>
        </w:rPr>
        <w:t>,</w:t>
      </w:r>
      <w:r w:rsidR="00932C37" w:rsidRPr="00D82E8E">
        <w:rPr>
          <w:color w:val="000000" w:themeColor="text1"/>
        </w:rPr>
        <w:t xml:space="preserve"> people also can exchange ideas and views about the communication message. </w:t>
      </w:r>
    </w:p>
    <w:p w14:paraId="2F23D98B" w14:textId="77777777" w:rsidR="00932C37" w:rsidRPr="00D82E8E" w:rsidRDefault="0058002E" w:rsidP="0058002E">
      <w:pPr>
        <w:jc w:val="center"/>
        <w:rPr>
          <w:color w:val="000000" w:themeColor="text1"/>
        </w:rPr>
      </w:pPr>
      <w:r w:rsidRPr="00D82E8E">
        <w:rPr>
          <w:noProof/>
          <w:color w:val="000000" w:themeColor="text1"/>
          <w:lang w:bidi="bn-BD"/>
        </w:rPr>
        <w:drawing>
          <wp:inline distT="0" distB="0" distL="0" distR="0" wp14:anchorId="76B22874" wp14:editId="2BC6E22D">
            <wp:extent cx="3576320" cy="2011680"/>
            <wp:effectExtent l="38100" t="57150" r="119380" b="102870"/>
            <wp:docPr id="4" name="Picture 3" descr="C:\Users\User\Desktop\maxresdefaul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User\Desktop\maxresdefault.jpg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4283" cy="201053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D5D76C0" w14:textId="77777777" w:rsidR="0058002E" w:rsidRPr="00D82E8E" w:rsidRDefault="0058002E" w:rsidP="0058002E">
      <w:pPr>
        <w:jc w:val="center"/>
        <w:rPr>
          <w:color w:val="000000" w:themeColor="text1"/>
        </w:rPr>
      </w:pPr>
      <w:r w:rsidRPr="00D82E8E">
        <w:rPr>
          <w:color w:val="000000" w:themeColor="text1"/>
        </w:rPr>
        <w:t>Figure 4: Interactive Communication Process</w:t>
      </w:r>
    </w:p>
    <w:p w14:paraId="55A161A4" w14:textId="77777777" w:rsidR="0058002E" w:rsidRPr="00D82E8E" w:rsidRDefault="0058002E" w:rsidP="0058002E">
      <w:pPr>
        <w:jc w:val="center"/>
        <w:rPr>
          <w:color w:val="000000" w:themeColor="text1"/>
        </w:rPr>
      </w:pPr>
      <w:r w:rsidRPr="00D82E8E">
        <w:rPr>
          <w:color w:val="000000" w:themeColor="text1"/>
        </w:rPr>
        <w:t xml:space="preserve">(Source: </w:t>
      </w:r>
      <w:r w:rsidR="00897112" w:rsidRPr="00D82E8E">
        <w:rPr>
          <w:rFonts w:cs="Times New Roman"/>
          <w:color w:val="000000" w:themeColor="text1"/>
          <w:szCs w:val="24"/>
          <w:shd w:val="clear" w:color="auto" w:fill="FFFFFF"/>
        </w:rPr>
        <w:t>Van Ruler, 2018</w:t>
      </w:r>
      <w:r w:rsidRPr="00D82E8E">
        <w:rPr>
          <w:color w:val="000000" w:themeColor="text1"/>
        </w:rPr>
        <w:t>)</w:t>
      </w:r>
    </w:p>
    <w:p w14:paraId="2B2BABC4" w14:textId="77777777" w:rsidR="001158E9" w:rsidRPr="00D82E8E" w:rsidRDefault="001158E9" w:rsidP="008369E3">
      <w:pPr>
        <w:rPr>
          <w:color w:val="000000" w:themeColor="text1"/>
        </w:rPr>
      </w:pPr>
      <w:r w:rsidRPr="00D82E8E">
        <w:rPr>
          <w:color w:val="000000" w:themeColor="text1"/>
        </w:rPr>
        <w:t>This is mostly use</w:t>
      </w:r>
      <w:r w:rsidR="007D2465" w:rsidRPr="00D82E8E">
        <w:rPr>
          <w:color w:val="000000" w:themeColor="text1"/>
        </w:rPr>
        <w:t>d</w:t>
      </w:r>
      <w:r w:rsidRPr="00D82E8E">
        <w:rPr>
          <w:color w:val="000000" w:themeColor="text1"/>
        </w:rPr>
        <w:t xml:space="preserve"> in this modern world this helps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get all the facilit</w:t>
      </w:r>
      <w:r w:rsidR="007D2465" w:rsidRPr="00D82E8E">
        <w:rPr>
          <w:color w:val="000000" w:themeColor="text1"/>
        </w:rPr>
        <w:t>ies</w:t>
      </w:r>
      <w:r w:rsidRPr="00D82E8E">
        <w:rPr>
          <w:color w:val="000000" w:themeColor="text1"/>
        </w:rPr>
        <w:t xml:space="preserve"> from the above two model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. By using this model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can maintain </w:t>
      </w:r>
      <w:r w:rsidR="007D2465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>one</w:t>
      </w:r>
      <w:r w:rsidR="007D2465" w:rsidRPr="00D82E8E">
        <w:rPr>
          <w:color w:val="000000" w:themeColor="text1"/>
        </w:rPr>
        <w:t>-</w:t>
      </w:r>
      <w:r w:rsidRPr="00D82E8E">
        <w:rPr>
          <w:color w:val="000000" w:themeColor="text1"/>
        </w:rPr>
        <w:t xml:space="preserve">way process and transactional process that will help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become more effective in the business operation. </w:t>
      </w:r>
    </w:p>
    <w:p w14:paraId="45695A37" w14:textId="77777777" w:rsidR="001158E9" w:rsidRPr="00D82E8E" w:rsidRDefault="00E909B9" w:rsidP="004E6ED4">
      <w:pPr>
        <w:rPr>
          <w:color w:val="000000" w:themeColor="text1"/>
        </w:rPr>
      </w:pPr>
      <w:r w:rsidRPr="00D82E8E">
        <w:rPr>
          <w:b/>
          <w:color w:val="000000" w:themeColor="text1"/>
        </w:rPr>
        <w:t>E-Mail land Social Mead:</w:t>
      </w:r>
      <w:r w:rsidRPr="00D82E8E">
        <w:rPr>
          <w:color w:val="000000" w:themeColor="text1"/>
        </w:rPr>
        <w:t xml:space="preserve"> Social media platform</w:t>
      </w:r>
      <w:r w:rsidR="007D2465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provide </w:t>
      </w:r>
      <w:r w:rsidR="007D2465" w:rsidRPr="00D82E8E">
        <w:rPr>
          <w:color w:val="000000" w:themeColor="text1"/>
        </w:rPr>
        <w:t xml:space="preserve">an </w:t>
      </w:r>
      <w:r w:rsidRPr="00D82E8E">
        <w:rPr>
          <w:color w:val="000000" w:themeColor="text1"/>
        </w:rPr>
        <w:t xml:space="preserve">effective facility </w:t>
      </w:r>
      <w:r w:rsidR="007D2465" w:rsidRPr="00D82E8E">
        <w:rPr>
          <w:color w:val="000000" w:themeColor="text1"/>
        </w:rPr>
        <w:t>for</w:t>
      </w:r>
      <w:r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maintain a social media presence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through pages or groups. As most of the customer is using social media so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helps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become </w:t>
      </w:r>
      <w:r w:rsidR="008369E3" w:rsidRPr="00D82E8E">
        <w:rPr>
          <w:color w:val="000000" w:themeColor="text1"/>
        </w:rPr>
        <w:t>more effective to reach the t</w:t>
      </w:r>
      <w:r w:rsidR="005E324E" w:rsidRPr="00D82E8E">
        <w:rPr>
          <w:color w:val="000000" w:themeColor="text1"/>
        </w:rPr>
        <w:t xml:space="preserve">arget audience in </w:t>
      </w:r>
      <w:r w:rsidR="007D2465" w:rsidRPr="00D82E8E">
        <w:rPr>
          <w:color w:val="000000" w:themeColor="text1"/>
        </w:rPr>
        <w:t>fewer</w:t>
      </w:r>
      <w:r w:rsidR="005E324E" w:rsidRPr="00D82E8E">
        <w:rPr>
          <w:color w:val="000000" w:themeColor="text1"/>
        </w:rPr>
        <w:t xml:space="preserve"> efforts.</w:t>
      </w:r>
    </w:p>
    <w:p w14:paraId="75B6CBEA" w14:textId="02C61A8D" w:rsidR="005E324E" w:rsidRPr="00D82E8E" w:rsidRDefault="00467328" w:rsidP="00467328">
      <w:pPr>
        <w:rPr>
          <w:color w:val="000000" w:themeColor="text1"/>
        </w:rPr>
      </w:pPr>
      <w:r w:rsidRPr="00D82E8E">
        <w:rPr>
          <w:b/>
          <w:color w:val="000000" w:themeColor="text1"/>
        </w:rPr>
        <w:t>Website:</w:t>
      </w:r>
      <w:r w:rsidRPr="00D82E8E">
        <w:rPr>
          <w:color w:val="000000" w:themeColor="text1"/>
        </w:rPr>
        <w:t xml:space="preserve"> Website is also a good platform for communication. </w:t>
      </w:r>
      <w:r w:rsidR="007D2465" w:rsidRPr="00D82E8E">
        <w:rPr>
          <w:color w:val="000000" w:themeColor="text1"/>
        </w:rPr>
        <w:t xml:space="preserve">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can show their products and services to the target audience by using this platform. </w:t>
      </w:r>
      <w:r w:rsidR="000A18EB" w:rsidRPr="00D82E8E">
        <w:rPr>
          <w:color w:val="000000" w:themeColor="text1"/>
        </w:rPr>
        <w:t>In recent time</w:t>
      </w:r>
      <w:r w:rsidR="007D2465" w:rsidRPr="00D82E8E">
        <w:rPr>
          <w:color w:val="000000" w:themeColor="text1"/>
        </w:rPr>
        <w:t>s</w:t>
      </w:r>
      <w:r w:rsidR="000A18EB" w:rsidRPr="00D82E8E">
        <w:rPr>
          <w:color w:val="000000" w:themeColor="text1"/>
        </w:rPr>
        <w:t xml:space="preserve"> most of the customers first use this platform to collect information before buying the products</w:t>
      </w:r>
      <w:r w:rsidR="00563078" w:rsidRPr="00D82E8E">
        <w:rPr>
          <w:color w:val="000000" w:themeColor="text1"/>
        </w:rPr>
        <w:t xml:space="preserve"> (</w:t>
      </w:r>
      <w:proofErr w:type="spellStart"/>
      <w:r w:rsidR="00563078" w:rsidRPr="00D82E8E">
        <w:rPr>
          <w:rFonts w:cs="Times New Roman"/>
          <w:color w:val="000000" w:themeColor="text1"/>
          <w:szCs w:val="24"/>
          <w:shd w:val="clear" w:color="auto" w:fill="FFFFFF"/>
        </w:rPr>
        <w:t>Shoham</w:t>
      </w:r>
      <w:proofErr w:type="spellEnd"/>
      <w:r w:rsidR="001A607D"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et al, </w:t>
      </w:r>
      <w:r w:rsidR="00563078" w:rsidRPr="00D82E8E">
        <w:rPr>
          <w:rFonts w:cs="Times New Roman"/>
          <w:color w:val="000000" w:themeColor="text1"/>
          <w:szCs w:val="24"/>
          <w:shd w:val="clear" w:color="auto" w:fill="FFFFFF"/>
        </w:rPr>
        <w:t>2016</w:t>
      </w:r>
      <w:r w:rsidR="00563078" w:rsidRPr="00D82E8E">
        <w:rPr>
          <w:color w:val="000000" w:themeColor="text1"/>
        </w:rPr>
        <w:t>)</w:t>
      </w:r>
      <w:r w:rsidR="000A18EB" w:rsidRPr="00D82E8E">
        <w:rPr>
          <w:color w:val="000000" w:themeColor="text1"/>
        </w:rPr>
        <w:t xml:space="preserve">. So, </w:t>
      </w:r>
      <w:r w:rsidR="007D2465" w:rsidRPr="00D82E8E">
        <w:rPr>
          <w:color w:val="000000" w:themeColor="text1"/>
        </w:rPr>
        <w:t xml:space="preserve">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0A18EB" w:rsidRPr="00D82E8E">
        <w:rPr>
          <w:color w:val="000000" w:themeColor="text1"/>
        </w:rPr>
        <w:t xml:space="preserve"> </w:t>
      </w:r>
      <w:r w:rsidR="00D82E8E" w:rsidRPr="00D82E8E">
        <w:rPr>
          <w:color w:val="000000" w:themeColor="text1"/>
        </w:rPr>
        <w:t>must</w:t>
      </w:r>
      <w:r w:rsidR="000A18EB" w:rsidRPr="00D82E8E">
        <w:rPr>
          <w:color w:val="000000" w:themeColor="text1"/>
        </w:rPr>
        <w:t xml:space="preserve"> maintain </w:t>
      </w:r>
      <w:r w:rsidR="007D2465" w:rsidRPr="00D82E8E">
        <w:rPr>
          <w:color w:val="000000" w:themeColor="text1"/>
        </w:rPr>
        <w:t xml:space="preserve">a </w:t>
      </w:r>
      <w:r w:rsidR="000A18EB" w:rsidRPr="00D82E8E">
        <w:rPr>
          <w:color w:val="000000" w:themeColor="text1"/>
        </w:rPr>
        <w:t xml:space="preserve">website for more growth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0A18EB" w:rsidRPr="00D82E8E">
        <w:rPr>
          <w:color w:val="000000" w:themeColor="text1"/>
        </w:rPr>
        <w:t xml:space="preserve">. </w:t>
      </w:r>
    </w:p>
    <w:p w14:paraId="00B9CB58" w14:textId="7069CD61" w:rsidR="00845D3F" w:rsidRPr="00D82E8E" w:rsidRDefault="00A219D4" w:rsidP="00A219D4">
      <w:pPr>
        <w:rPr>
          <w:color w:val="000000" w:themeColor="text1"/>
        </w:rPr>
      </w:pPr>
      <w:r w:rsidRPr="00D82E8E">
        <w:rPr>
          <w:b/>
          <w:color w:val="000000" w:themeColor="text1"/>
        </w:rPr>
        <w:t>Cloud Computing:</w:t>
      </w:r>
      <w:r w:rsidRPr="00D82E8E">
        <w:rPr>
          <w:color w:val="000000" w:themeColor="text1"/>
        </w:rPr>
        <w:t xml:space="preserve"> Information </w:t>
      </w:r>
      <w:r w:rsidR="00D82E8E" w:rsidRPr="00D82E8E">
        <w:rPr>
          <w:color w:val="000000" w:themeColor="text1"/>
        </w:rPr>
        <w:t>sharing,</w:t>
      </w:r>
      <w:r w:rsidRPr="00D82E8E">
        <w:rPr>
          <w:color w:val="000000" w:themeColor="text1"/>
        </w:rPr>
        <w:t xml:space="preserve"> and collection is a very important thing in a team. In a</w:t>
      </w:r>
      <w:r w:rsidR="007D2465" w:rsidRPr="00D82E8E">
        <w:rPr>
          <w:color w:val="000000" w:themeColor="text1"/>
        </w:rPr>
        <w:t>n</w:t>
      </w:r>
      <w:r w:rsidRPr="00D82E8E">
        <w:rPr>
          <w:color w:val="000000" w:themeColor="text1"/>
        </w:rPr>
        <w:t xml:space="preserve"> integrated operational process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information sharing helps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become more effective in the business operation. In the Claude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computing process </w:t>
      </w:r>
      <w:proofErr w:type="spellStart"/>
      <w:r w:rsidR="0057049E" w:rsidRPr="00D82E8E">
        <w:rPr>
          <w:color w:val="000000" w:themeColor="text1"/>
        </w:rPr>
        <w:t>organisation</w:t>
      </w:r>
      <w:r w:rsidR="007D2465" w:rsidRPr="00D82E8E">
        <w:rPr>
          <w:color w:val="000000" w:themeColor="text1"/>
        </w:rPr>
        <w:t>s</w:t>
      </w:r>
      <w:proofErr w:type="spellEnd"/>
      <w:r w:rsidRPr="00D82E8E">
        <w:rPr>
          <w:color w:val="000000" w:themeColor="text1"/>
        </w:rPr>
        <w:t xml:space="preserve"> store all the needed informati</w:t>
      </w:r>
      <w:r w:rsidR="00A40E56" w:rsidRPr="00D82E8E">
        <w:rPr>
          <w:color w:val="000000" w:themeColor="text1"/>
        </w:rPr>
        <w:t>on in a central online platform.</w:t>
      </w:r>
    </w:p>
    <w:p w14:paraId="72BAA1D8" w14:textId="77777777" w:rsidR="000A18EB" w:rsidRPr="00D82E8E" w:rsidRDefault="00845D3F" w:rsidP="000657E1">
      <w:pPr>
        <w:pStyle w:val="Heading1"/>
        <w:rPr>
          <w:color w:val="000000" w:themeColor="text1"/>
        </w:rPr>
      </w:pPr>
      <w:bookmarkStart w:id="9" w:name="_Toc49423599"/>
      <w:r w:rsidRPr="00D82E8E">
        <w:rPr>
          <w:color w:val="000000" w:themeColor="text1"/>
        </w:rPr>
        <w:t>Communication Skills</w:t>
      </w:r>
      <w:bookmarkEnd w:id="9"/>
    </w:p>
    <w:p w14:paraId="7CDFC21E" w14:textId="77777777" w:rsidR="00845D3F" w:rsidRPr="00D82E8E" w:rsidRDefault="00042BEB" w:rsidP="00A219D4">
      <w:pPr>
        <w:rPr>
          <w:color w:val="000000" w:themeColor="text1"/>
        </w:rPr>
      </w:pPr>
      <w:r w:rsidRPr="00D82E8E">
        <w:rPr>
          <w:color w:val="000000" w:themeColor="text1"/>
        </w:rPr>
        <w:t>There are many communication skills need to run the business effectively. There are mainly three types of communication such as written, verbal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or oral communication. </w:t>
      </w:r>
      <w:r w:rsidR="00EB3D6D" w:rsidRPr="00D82E8E">
        <w:rPr>
          <w:color w:val="000000" w:themeColor="text1"/>
        </w:rPr>
        <w:t>As this is a digital era the employees need to improve soft skills to be more effectiv</w:t>
      </w:r>
      <w:r w:rsidR="00C5158C" w:rsidRPr="00D82E8E">
        <w:rPr>
          <w:color w:val="000000" w:themeColor="text1"/>
        </w:rPr>
        <w:t>e in the communication process.</w:t>
      </w:r>
    </w:p>
    <w:p w14:paraId="2F26FECC" w14:textId="77777777" w:rsidR="00A40E56" w:rsidRPr="00D82E8E" w:rsidRDefault="00C5158C" w:rsidP="00A219D4">
      <w:pPr>
        <w:rPr>
          <w:color w:val="000000" w:themeColor="text1"/>
        </w:rPr>
      </w:pPr>
      <w:r w:rsidRPr="00D82E8E">
        <w:rPr>
          <w:b/>
          <w:color w:val="000000" w:themeColor="text1"/>
        </w:rPr>
        <w:t>Writing Skills:</w:t>
      </w:r>
      <w:r w:rsidRPr="00D82E8E">
        <w:rPr>
          <w:color w:val="000000" w:themeColor="text1"/>
        </w:rPr>
        <w:t xml:space="preserve"> </w:t>
      </w:r>
      <w:r w:rsidR="000D2964" w:rsidRPr="00D82E8E">
        <w:rPr>
          <w:color w:val="000000" w:themeColor="text1"/>
        </w:rPr>
        <w:t>Mere letter and paper order writing is not enough for written communication is recent time. Social medial post</w:t>
      </w:r>
      <w:r w:rsidR="00BB3254" w:rsidRPr="00D82E8E">
        <w:rPr>
          <w:color w:val="000000" w:themeColor="text1"/>
        </w:rPr>
        <w:t>s</w:t>
      </w:r>
      <w:r w:rsidR="000D2964" w:rsidRPr="00D82E8E">
        <w:rPr>
          <w:color w:val="000000" w:themeColor="text1"/>
        </w:rPr>
        <w:t>, website, products</w:t>
      </w:r>
      <w:r w:rsidR="007D2465" w:rsidRPr="00D82E8E">
        <w:rPr>
          <w:color w:val="000000" w:themeColor="text1"/>
        </w:rPr>
        <w:t>,</w:t>
      </w:r>
      <w:r w:rsidR="000D2964" w:rsidRPr="00D82E8E">
        <w:rPr>
          <w:color w:val="000000" w:themeColor="text1"/>
        </w:rPr>
        <w:t xml:space="preserve"> and services description</w:t>
      </w:r>
      <w:r w:rsidR="007D2465" w:rsidRPr="00D82E8E">
        <w:rPr>
          <w:color w:val="000000" w:themeColor="text1"/>
        </w:rPr>
        <w:t>,</w:t>
      </w:r>
      <w:r w:rsidR="000D2964" w:rsidRPr="00D82E8E">
        <w:rPr>
          <w:color w:val="000000" w:themeColor="text1"/>
        </w:rPr>
        <w:t xml:space="preserve"> and email exchange</w:t>
      </w:r>
      <w:r w:rsidR="007D2465" w:rsidRPr="00D82E8E">
        <w:rPr>
          <w:color w:val="000000" w:themeColor="text1"/>
        </w:rPr>
        <w:t>s</w:t>
      </w:r>
      <w:r w:rsidR="000D2964" w:rsidRPr="00D82E8E">
        <w:rPr>
          <w:color w:val="000000" w:themeColor="text1"/>
        </w:rPr>
        <w:t xml:space="preserve"> are key media for written communication</w:t>
      </w:r>
      <w:r w:rsidR="00A40E56" w:rsidRPr="00D82E8E">
        <w:rPr>
          <w:color w:val="000000" w:themeColor="text1"/>
        </w:rPr>
        <w:t xml:space="preserve"> (</w:t>
      </w:r>
      <w:r w:rsidR="00A40E56" w:rsidRPr="00D82E8E">
        <w:rPr>
          <w:rFonts w:cs="Times New Roman"/>
          <w:color w:val="000000" w:themeColor="text1"/>
          <w:szCs w:val="24"/>
          <w:shd w:val="clear" w:color="auto" w:fill="FFFFFF"/>
        </w:rPr>
        <w:t>Okoro et al, 2017</w:t>
      </w:r>
      <w:r w:rsidR="00A40E56" w:rsidRPr="00D82E8E">
        <w:rPr>
          <w:color w:val="000000" w:themeColor="text1"/>
        </w:rPr>
        <w:t>)</w:t>
      </w:r>
      <w:r w:rsidR="000D2964" w:rsidRPr="00D82E8E">
        <w:rPr>
          <w:color w:val="000000" w:themeColor="text1"/>
        </w:rPr>
        <w:t xml:space="preserve">. </w:t>
      </w:r>
      <w:r w:rsidR="000F0D16" w:rsidRPr="00D82E8E">
        <w:rPr>
          <w:color w:val="000000" w:themeColor="text1"/>
        </w:rPr>
        <w:t>Effective written skills help</w:t>
      </w:r>
      <w:r w:rsidR="007807A9" w:rsidRPr="00D82E8E">
        <w:rPr>
          <w:color w:val="000000" w:themeColor="text1"/>
        </w:rPr>
        <w:t xml:space="preserve"> the employees to mana</w:t>
      </w:r>
      <w:r w:rsidR="006844D0" w:rsidRPr="00D82E8E">
        <w:rPr>
          <w:color w:val="000000" w:themeColor="text1"/>
        </w:rPr>
        <w:t>ge that situation effectively.</w:t>
      </w:r>
      <w:r w:rsidR="00FC3C6F" w:rsidRPr="00D82E8E">
        <w:rPr>
          <w:color w:val="000000" w:themeColor="text1"/>
        </w:rPr>
        <w:t xml:space="preserve"> </w:t>
      </w:r>
    </w:p>
    <w:p w14:paraId="0609A25E" w14:textId="77777777" w:rsidR="00B37FE8" w:rsidRPr="00D82E8E" w:rsidRDefault="00170A68" w:rsidP="00A219D4">
      <w:pPr>
        <w:rPr>
          <w:color w:val="000000" w:themeColor="text1"/>
        </w:rPr>
      </w:pPr>
      <w:r w:rsidRPr="00D82E8E">
        <w:rPr>
          <w:b/>
          <w:color w:val="000000" w:themeColor="text1"/>
        </w:rPr>
        <w:t>Verbal communication</w:t>
      </w:r>
      <w:r w:rsidR="00B74F43" w:rsidRPr="00D82E8E">
        <w:rPr>
          <w:b/>
          <w:color w:val="000000" w:themeColor="text1"/>
        </w:rPr>
        <w:t xml:space="preserve"> </w:t>
      </w:r>
      <w:r w:rsidR="007D2465" w:rsidRPr="00D82E8E">
        <w:rPr>
          <w:b/>
          <w:color w:val="000000" w:themeColor="text1"/>
        </w:rPr>
        <w:t>s</w:t>
      </w:r>
      <w:r w:rsidR="00B74F43" w:rsidRPr="00D82E8E">
        <w:rPr>
          <w:b/>
          <w:color w:val="000000" w:themeColor="text1"/>
        </w:rPr>
        <w:t>kills:</w:t>
      </w:r>
      <w:r w:rsidR="00E14F9D" w:rsidRPr="00D82E8E">
        <w:rPr>
          <w:color w:val="000000" w:themeColor="text1"/>
        </w:rPr>
        <w:t xml:space="preserve">  Verbal communication skills also help employees to maintain </w:t>
      </w:r>
      <w:r w:rsidR="007D2465" w:rsidRPr="00D82E8E">
        <w:rPr>
          <w:color w:val="000000" w:themeColor="text1"/>
        </w:rPr>
        <w:t xml:space="preserve">a </w:t>
      </w:r>
      <w:r w:rsidR="00E14F9D" w:rsidRPr="00D82E8E">
        <w:rPr>
          <w:color w:val="000000" w:themeColor="text1"/>
        </w:rPr>
        <w:t xml:space="preserve">telephone call. Some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E14F9D" w:rsidRPr="00D82E8E">
        <w:rPr>
          <w:color w:val="000000" w:themeColor="text1"/>
        </w:rPr>
        <w:t xml:space="preserve"> needs to provide effective customers care services to clients that need to handle thousand</w:t>
      </w:r>
      <w:r w:rsidR="007D2465" w:rsidRPr="00D82E8E">
        <w:rPr>
          <w:color w:val="000000" w:themeColor="text1"/>
        </w:rPr>
        <w:t>s</w:t>
      </w:r>
      <w:r w:rsidR="00E14F9D" w:rsidRPr="00D82E8E">
        <w:rPr>
          <w:color w:val="000000" w:themeColor="text1"/>
        </w:rPr>
        <w:t xml:space="preserve"> of </w:t>
      </w:r>
      <w:r w:rsidR="007D2465" w:rsidRPr="00D82E8E">
        <w:rPr>
          <w:color w:val="000000" w:themeColor="text1"/>
        </w:rPr>
        <w:t xml:space="preserve">a </w:t>
      </w:r>
      <w:r w:rsidR="00E14F9D" w:rsidRPr="00D82E8E">
        <w:rPr>
          <w:color w:val="000000" w:themeColor="text1"/>
        </w:rPr>
        <w:t xml:space="preserve">phone call in a day. </w:t>
      </w:r>
      <w:r w:rsidR="00450B31" w:rsidRPr="00D82E8E">
        <w:rPr>
          <w:color w:val="000000" w:themeColor="text1"/>
        </w:rPr>
        <w:t xml:space="preserve">These types of </w:t>
      </w:r>
      <w:proofErr w:type="spellStart"/>
      <w:r w:rsidR="0057049E" w:rsidRPr="00D82E8E">
        <w:rPr>
          <w:color w:val="000000" w:themeColor="text1"/>
        </w:rPr>
        <w:t>organisation</w:t>
      </w:r>
      <w:r w:rsidR="007D2465" w:rsidRPr="00D82E8E">
        <w:rPr>
          <w:color w:val="000000" w:themeColor="text1"/>
        </w:rPr>
        <w:t>s</w:t>
      </w:r>
      <w:proofErr w:type="spellEnd"/>
      <w:r w:rsidR="00450B31" w:rsidRPr="00D82E8E">
        <w:rPr>
          <w:color w:val="000000" w:themeColor="text1"/>
        </w:rPr>
        <w:t xml:space="preserve"> train up employees to be effective in the communication process</w:t>
      </w:r>
      <w:r w:rsidR="007A00E3" w:rsidRPr="00D82E8E">
        <w:rPr>
          <w:color w:val="000000" w:themeColor="text1"/>
        </w:rPr>
        <w:t>.</w:t>
      </w:r>
      <w:r w:rsidR="00757EF8" w:rsidRPr="00D82E8E">
        <w:rPr>
          <w:color w:val="000000" w:themeColor="text1"/>
        </w:rPr>
        <w:t xml:space="preserve"> </w:t>
      </w:r>
    </w:p>
    <w:p w14:paraId="3AA6A3DA" w14:textId="77777777" w:rsidR="00757DF8" w:rsidRPr="00D82E8E" w:rsidRDefault="00757DF8" w:rsidP="00A219D4">
      <w:pPr>
        <w:rPr>
          <w:color w:val="000000" w:themeColor="text1"/>
        </w:rPr>
      </w:pPr>
      <w:r w:rsidRPr="00D82E8E">
        <w:rPr>
          <w:b/>
          <w:color w:val="000000" w:themeColor="text1"/>
        </w:rPr>
        <w:t>Non-Verbal communication:</w:t>
      </w:r>
      <w:r w:rsidRPr="00D82E8E">
        <w:rPr>
          <w:color w:val="000000" w:themeColor="text1"/>
        </w:rPr>
        <w:t xml:space="preserve"> This is mainly visual types of communication</w:t>
      </w:r>
      <w:r w:rsidR="00EA54F9" w:rsidRPr="00D82E8E">
        <w:rPr>
          <w:color w:val="000000" w:themeColor="text1"/>
        </w:rPr>
        <w:t xml:space="preserve"> that helps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EA54F9" w:rsidRPr="00D82E8E">
        <w:rPr>
          <w:color w:val="000000" w:themeColor="text1"/>
        </w:rPr>
        <w:t xml:space="preserve"> to present the critical information in a systematic manner that will easy to understand. </w:t>
      </w:r>
      <w:r w:rsidR="00A20CA0" w:rsidRPr="00D82E8E">
        <w:rPr>
          <w:color w:val="000000" w:themeColor="text1"/>
        </w:rPr>
        <w:t>This is also focus</w:t>
      </w:r>
      <w:r w:rsidR="007D2465" w:rsidRPr="00D82E8E">
        <w:rPr>
          <w:color w:val="000000" w:themeColor="text1"/>
        </w:rPr>
        <w:t>ing</w:t>
      </w:r>
      <w:r w:rsidR="00A20CA0" w:rsidRPr="00D82E8E">
        <w:rPr>
          <w:color w:val="000000" w:themeColor="text1"/>
        </w:rPr>
        <w:t xml:space="preserve"> on </w:t>
      </w:r>
      <w:r w:rsidR="007D2465" w:rsidRPr="00D82E8E">
        <w:rPr>
          <w:color w:val="000000" w:themeColor="text1"/>
        </w:rPr>
        <w:t xml:space="preserve">the </w:t>
      </w:r>
      <w:r w:rsidR="00A20CA0" w:rsidRPr="00D82E8E">
        <w:rPr>
          <w:color w:val="000000" w:themeColor="text1"/>
        </w:rPr>
        <w:t>vocal tune, eye contract patte</w:t>
      </w:r>
      <w:r w:rsidR="000663D7" w:rsidRPr="00D82E8E">
        <w:rPr>
          <w:color w:val="000000" w:themeColor="text1"/>
        </w:rPr>
        <w:t>rn and body language</w:t>
      </w:r>
      <w:r w:rsidR="007D2465" w:rsidRPr="00D82E8E">
        <w:rPr>
          <w:color w:val="000000" w:themeColor="text1"/>
        </w:rPr>
        <w:t>,</w:t>
      </w:r>
      <w:r w:rsidR="000663D7" w:rsidRPr="00D82E8E">
        <w:rPr>
          <w:color w:val="000000" w:themeColor="text1"/>
        </w:rPr>
        <w:t xml:space="preserve"> and so on.</w:t>
      </w:r>
    </w:p>
    <w:p w14:paraId="25E8A269" w14:textId="4239E7E4" w:rsidR="003D6B3F" w:rsidRPr="00D82E8E" w:rsidRDefault="000663D7" w:rsidP="00A219D4">
      <w:pPr>
        <w:rPr>
          <w:color w:val="000000" w:themeColor="text1"/>
        </w:rPr>
      </w:pPr>
      <w:r w:rsidRPr="00D82E8E">
        <w:rPr>
          <w:b/>
          <w:color w:val="000000" w:themeColor="text1"/>
        </w:rPr>
        <w:t>Communication Media skills:</w:t>
      </w:r>
      <w:r w:rsidRPr="00D82E8E">
        <w:rPr>
          <w:color w:val="000000" w:themeColor="text1"/>
        </w:rPr>
        <w:t xml:space="preserve"> </w:t>
      </w:r>
      <w:r w:rsidR="007D2465" w:rsidRPr="00D82E8E">
        <w:rPr>
          <w:color w:val="000000" w:themeColor="text1"/>
        </w:rPr>
        <w:t>Various interactive communication media skills</w:t>
      </w:r>
      <w:r w:rsidRPr="00D82E8E">
        <w:rPr>
          <w:color w:val="000000" w:themeColor="text1"/>
        </w:rPr>
        <w:t xml:space="preserve"> help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run the business effectively. E-mail is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>most effective way to communicat</w:t>
      </w:r>
      <w:r w:rsidR="007D2465" w:rsidRPr="00D82E8E">
        <w:rPr>
          <w:color w:val="000000" w:themeColor="text1"/>
        </w:rPr>
        <w:t>e</w:t>
      </w:r>
      <w:r w:rsidRPr="00D82E8E">
        <w:rPr>
          <w:color w:val="000000" w:themeColor="text1"/>
        </w:rPr>
        <w:t xml:space="preserve"> th</w:t>
      </w:r>
      <w:r w:rsidR="007D2465" w:rsidRPr="00D82E8E">
        <w:rPr>
          <w:color w:val="000000" w:themeColor="text1"/>
        </w:rPr>
        <w:t>ese</w:t>
      </w:r>
      <w:r w:rsidRPr="00D82E8E">
        <w:rPr>
          <w:color w:val="000000" w:themeColor="text1"/>
        </w:rPr>
        <w:t xml:space="preserve"> skills helps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become more effective in the communication process</w:t>
      </w:r>
      <w:r w:rsidR="003D6B3F" w:rsidRPr="00D82E8E">
        <w:rPr>
          <w:color w:val="000000" w:themeColor="text1"/>
        </w:rPr>
        <w:t xml:space="preserve"> (</w:t>
      </w:r>
      <w:proofErr w:type="spellStart"/>
      <w:r w:rsidR="003D6B3F" w:rsidRPr="00D82E8E">
        <w:rPr>
          <w:rFonts w:cs="Times New Roman"/>
          <w:color w:val="000000" w:themeColor="text1"/>
          <w:szCs w:val="24"/>
          <w:shd w:val="clear" w:color="auto" w:fill="FFFFFF"/>
        </w:rPr>
        <w:t>Kosykh</w:t>
      </w:r>
      <w:proofErr w:type="spellEnd"/>
      <w:r w:rsidR="003D6B3F"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et al, 2018</w:t>
      </w:r>
      <w:r w:rsidR="003D6B3F" w:rsidRPr="00D82E8E">
        <w:rPr>
          <w:color w:val="000000" w:themeColor="text1"/>
        </w:rPr>
        <w:t>)</w:t>
      </w:r>
      <w:r w:rsidRPr="00D82E8E">
        <w:rPr>
          <w:color w:val="000000" w:themeColor="text1"/>
        </w:rPr>
        <w:t xml:space="preserve">. Social media and other video and </w:t>
      </w:r>
      <w:r w:rsidR="007D2465" w:rsidRPr="00D82E8E">
        <w:rPr>
          <w:color w:val="000000" w:themeColor="text1"/>
        </w:rPr>
        <w:t xml:space="preserve">the </w:t>
      </w:r>
      <w:r w:rsidR="00D82E8E" w:rsidRPr="00D82E8E">
        <w:rPr>
          <w:color w:val="000000" w:themeColor="text1"/>
        </w:rPr>
        <w:t>audio-conferencing</w:t>
      </w:r>
      <w:r w:rsidRPr="00D82E8E">
        <w:rPr>
          <w:color w:val="000000" w:themeColor="text1"/>
        </w:rPr>
        <w:t xml:space="preserve"> app also </w:t>
      </w:r>
      <w:r w:rsidR="00FC542C" w:rsidRPr="00D82E8E">
        <w:rPr>
          <w:color w:val="000000" w:themeColor="text1"/>
        </w:rPr>
        <w:t>help</w:t>
      </w:r>
      <w:r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to become more effective in the operation of the business. </w:t>
      </w:r>
    </w:p>
    <w:p w14:paraId="68AB632B" w14:textId="77777777" w:rsidR="006844D0" w:rsidRPr="00D82E8E" w:rsidRDefault="00587C13" w:rsidP="00A219D4">
      <w:pPr>
        <w:rPr>
          <w:color w:val="000000" w:themeColor="text1"/>
        </w:rPr>
      </w:pPr>
      <w:r w:rsidRPr="00D82E8E">
        <w:rPr>
          <w:b/>
          <w:color w:val="000000" w:themeColor="text1"/>
        </w:rPr>
        <w:t>Feedback Skills:</w:t>
      </w:r>
      <w:r w:rsidRPr="00D82E8E">
        <w:rPr>
          <w:color w:val="000000" w:themeColor="text1"/>
        </w:rPr>
        <w:t xml:space="preserve"> The more an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responsive to the customer’s needs and complains the more satisfied customers they will get. On the other hand</w:t>
      </w:r>
      <w:r w:rsidR="007D2465" w:rsidRPr="00D82E8E">
        <w:rPr>
          <w:color w:val="000000" w:themeColor="text1"/>
        </w:rPr>
        <w:t>,</w:t>
      </w:r>
      <w:r w:rsidRPr="00D82E8E">
        <w:rPr>
          <w:color w:val="000000" w:themeColor="text1"/>
        </w:rPr>
        <w:t xml:space="preserve"> employees need to provide feedback to </w:t>
      </w:r>
      <w:r w:rsidR="007D2465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>top level that they can make sure the top</w:t>
      </w:r>
      <w:r w:rsidR="007D2465" w:rsidRPr="00D82E8E">
        <w:rPr>
          <w:color w:val="000000" w:themeColor="text1"/>
        </w:rPr>
        <w:t>-</w:t>
      </w:r>
      <w:r w:rsidRPr="00D82E8E">
        <w:rPr>
          <w:color w:val="000000" w:themeColor="text1"/>
        </w:rPr>
        <w:t>level decision</w:t>
      </w:r>
      <w:r w:rsidR="007D2465" w:rsidRPr="00D82E8E">
        <w:rPr>
          <w:color w:val="000000" w:themeColor="text1"/>
        </w:rPr>
        <w:t>-</w:t>
      </w:r>
      <w:r w:rsidRPr="00D82E8E">
        <w:rPr>
          <w:color w:val="000000" w:themeColor="text1"/>
        </w:rPr>
        <w:t>maker to be effective in the operation process</w:t>
      </w:r>
      <w:r w:rsidR="00E30647" w:rsidRPr="00D82E8E">
        <w:rPr>
          <w:color w:val="000000" w:themeColor="text1"/>
        </w:rPr>
        <w:t xml:space="preserve"> (</w:t>
      </w:r>
      <w:proofErr w:type="spellStart"/>
      <w:r w:rsidR="00E30647" w:rsidRPr="00D82E8E">
        <w:rPr>
          <w:rFonts w:cs="Times New Roman"/>
          <w:color w:val="000000" w:themeColor="text1"/>
          <w:szCs w:val="24"/>
          <w:shd w:val="clear" w:color="auto" w:fill="FFFFFF"/>
        </w:rPr>
        <w:t>Bhagyaveni</w:t>
      </w:r>
      <w:proofErr w:type="spellEnd"/>
      <w:r w:rsidR="00E30647"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et al, 2016</w:t>
      </w:r>
      <w:r w:rsidR="00E30647" w:rsidRPr="00D82E8E">
        <w:rPr>
          <w:color w:val="000000" w:themeColor="text1"/>
        </w:rPr>
        <w:t>)</w:t>
      </w:r>
      <w:r w:rsidRPr="00D82E8E">
        <w:rPr>
          <w:color w:val="000000" w:themeColor="text1"/>
        </w:rPr>
        <w:t xml:space="preserve">. </w:t>
      </w:r>
      <w:r w:rsidR="00CA3050" w:rsidRPr="00D82E8E">
        <w:rPr>
          <w:color w:val="000000" w:themeColor="text1"/>
        </w:rPr>
        <w:t>Effective feedback skills also help</w:t>
      </w:r>
      <w:r w:rsidR="00E27C8A" w:rsidRPr="00D82E8E">
        <w:rPr>
          <w:color w:val="000000" w:themeColor="text1"/>
        </w:rPr>
        <w:t xml:space="preserve">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E27C8A" w:rsidRPr="00D82E8E">
        <w:rPr>
          <w:color w:val="000000" w:themeColor="text1"/>
        </w:rPr>
        <w:t xml:space="preserve"> reduce uncertainty from the business operation by taking </w:t>
      </w:r>
      <w:r w:rsidR="007D2465" w:rsidRPr="00D82E8E">
        <w:rPr>
          <w:color w:val="000000" w:themeColor="text1"/>
        </w:rPr>
        <w:t xml:space="preserve">the </w:t>
      </w:r>
      <w:r w:rsidR="00E27C8A" w:rsidRPr="00D82E8E">
        <w:rPr>
          <w:color w:val="000000" w:themeColor="text1"/>
        </w:rPr>
        <w:t xml:space="preserve">right decision at </w:t>
      </w:r>
      <w:r w:rsidR="007D2465" w:rsidRPr="00D82E8E">
        <w:rPr>
          <w:color w:val="000000" w:themeColor="text1"/>
        </w:rPr>
        <w:t xml:space="preserve">the </w:t>
      </w:r>
      <w:r w:rsidR="00E27C8A" w:rsidRPr="00D82E8E">
        <w:rPr>
          <w:color w:val="000000" w:themeColor="text1"/>
        </w:rPr>
        <w:t xml:space="preserve">right time. </w:t>
      </w:r>
    </w:p>
    <w:p w14:paraId="12085E56" w14:textId="77777777" w:rsidR="001D4EF7" w:rsidRPr="00D82E8E" w:rsidRDefault="001D4EF7" w:rsidP="001D4EF7">
      <w:pPr>
        <w:pStyle w:val="Heading1"/>
        <w:rPr>
          <w:color w:val="000000" w:themeColor="text1"/>
        </w:rPr>
      </w:pPr>
      <w:bookmarkStart w:id="10" w:name="_Toc49423600"/>
      <w:r w:rsidRPr="00D82E8E">
        <w:rPr>
          <w:color w:val="000000" w:themeColor="text1"/>
        </w:rPr>
        <w:t>Recommendation</w:t>
      </w:r>
      <w:bookmarkEnd w:id="10"/>
    </w:p>
    <w:p w14:paraId="6617CA6E" w14:textId="21FC4873" w:rsidR="001D4EF7" w:rsidRPr="00D82E8E" w:rsidRDefault="002863FB" w:rsidP="0057049E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D82E8E">
        <w:rPr>
          <w:color w:val="000000" w:themeColor="text1"/>
        </w:rPr>
        <w:t xml:space="preserve">As Seed Company Ltd. is facing </w:t>
      </w:r>
      <w:r w:rsidR="00BB3254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 xml:space="preserve">lack of integrated communication and </w:t>
      </w:r>
      <w:r w:rsidR="00BB3254" w:rsidRPr="00D82E8E">
        <w:rPr>
          <w:color w:val="000000" w:themeColor="text1"/>
        </w:rPr>
        <w:t xml:space="preserve">a </w:t>
      </w:r>
      <w:r w:rsidRPr="00D82E8E">
        <w:rPr>
          <w:color w:val="000000" w:themeColor="text1"/>
        </w:rPr>
        <w:t xml:space="preserve">lack of effective communication platform, this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should adopt </w:t>
      </w:r>
      <w:r w:rsidR="00D82E8E" w:rsidRPr="00D82E8E">
        <w:rPr>
          <w:color w:val="000000" w:themeColor="text1"/>
        </w:rPr>
        <w:t>all</w:t>
      </w:r>
      <w:r w:rsidRPr="00D82E8E">
        <w:rPr>
          <w:color w:val="000000" w:themeColor="text1"/>
        </w:rPr>
        <w:t xml:space="preserve"> discussed interactive communication platforms. Online media like social media, website</w:t>
      </w:r>
      <w:r w:rsidR="00BB3254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and interactive communication app</w:t>
      </w:r>
      <w:r w:rsidR="00BB3254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will reduce the level of communication in the workplace. </w:t>
      </w:r>
    </w:p>
    <w:p w14:paraId="39BDB8DA" w14:textId="0F135671" w:rsidR="004B08B3" w:rsidRPr="00D82E8E" w:rsidRDefault="002863FB" w:rsidP="0057049E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D82E8E">
        <w:rPr>
          <w:color w:val="000000" w:themeColor="text1"/>
        </w:rPr>
        <w:t xml:space="preserve">This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also should provide proper training to the employees on effective communication skill</w:t>
      </w:r>
      <w:r w:rsidR="00BB3254" w:rsidRPr="00D82E8E">
        <w:rPr>
          <w:color w:val="000000" w:themeColor="text1"/>
        </w:rPr>
        <w:t>s</w:t>
      </w:r>
      <w:r w:rsidRPr="00D82E8E">
        <w:rPr>
          <w:color w:val="000000" w:themeColor="text1"/>
        </w:rPr>
        <w:t xml:space="preserve"> that will help them to manage this communication lack effectively and efficiently. They </w:t>
      </w:r>
      <w:r w:rsidR="00D82E8E" w:rsidRPr="00D82E8E">
        <w:rPr>
          <w:color w:val="000000" w:themeColor="text1"/>
        </w:rPr>
        <w:t>must</w:t>
      </w:r>
      <w:r w:rsidRPr="00D82E8E">
        <w:rPr>
          <w:color w:val="000000" w:themeColor="text1"/>
        </w:rPr>
        <w:t xml:space="preserve"> </w:t>
      </w:r>
      <w:r w:rsidR="00BB3254" w:rsidRPr="00D82E8E">
        <w:rPr>
          <w:color w:val="000000" w:themeColor="text1"/>
        </w:rPr>
        <w:t xml:space="preserve">be </w:t>
      </w:r>
      <w:r w:rsidRPr="00D82E8E">
        <w:rPr>
          <w:color w:val="000000" w:themeColor="text1"/>
        </w:rPr>
        <w:t xml:space="preserve">skilled </w:t>
      </w:r>
      <w:r w:rsidR="00BB3254" w:rsidRPr="00D82E8E">
        <w:rPr>
          <w:color w:val="000000" w:themeColor="text1"/>
        </w:rPr>
        <w:t>i</w:t>
      </w:r>
      <w:r w:rsidRPr="00D82E8E">
        <w:rPr>
          <w:color w:val="000000" w:themeColor="text1"/>
        </w:rPr>
        <w:t xml:space="preserve">n </w:t>
      </w:r>
      <w:r w:rsidR="004B08B3" w:rsidRPr="00D82E8E">
        <w:rPr>
          <w:color w:val="000000" w:themeColor="text1"/>
        </w:rPr>
        <w:t>all the</w:t>
      </w:r>
      <w:r w:rsidRPr="00D82E8E">
        <w:rPr>
          <w:color w:val="000000" w:themeColor="text1"/>
        </w:rPr>
        <w:t xml:space="preserve"> types of </w:t>
      </w:r>
      <w:r w:rsidR="00BB3254" w:rsidRPr="00D82E8E">
        <w:rPr>
          <w:color w:val="000000" w:themeColor="text1"/>
        </w:rPr>
        <w:t xml:space="preserve">the </w:t>
      </w:r>
      <w:r w:rsidRPr="00D82E8E">
        <w:rPr>
          <w:color w:val="000000" w:themeColor="text1"/>
        </w:rPr>
        <w:t xml:space="preserve">online communication platform. </w:t>
      </w:r>
    </w:p>
    <w:p w14:paraId="3E694356" w14:textId="77777777" w:rsidR="002863FB" w:rsidRPr="00D82E8E" w:rsidRDefault="004B08B3" w:rsidP="0057049E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D82E8E">
        <w:rPr>
          <w:color w:val="000000" w:themeColor="text1"/>
        </w:rPr>
        <w:t>They also should man</w:t>
      </w:r>
      <w:r w:rsidR="00BB3254" w:rsidRPr="00D82E8E">
        <w:rPr>
          <w:color w:val="000000" w:themeColor="text1"/>
        </w:rPr>
        <w:t>a</w:t>
      </w:r>
      <w:r w:rsidRPr="00D82E8E">
        <w:rPr>
          <w:color w:val="000000" w:themeColor="text1"/>
        </w:rPr>
        <w:t xml:space="preserve">ge the clued computing system that will help them to share any knowledge and information </w:t>
      </w:r>
      <w:r w:rsidR="00BB3254" w:rsidRPr="00D82E8E">
        <w:rPr>
          <w:color w:val="000000" w:themeColor="text1"/>
        </w:rPr>
        <w:t>with</w:t>
      </w:r>
      <w:r w:rsidRPr="00D82E8E">
        <w:rPr>
          <w:color w:val="000000" w:themeColor="text1"/>
        </w:rPr>
        <w:t xml:space="preserve"> any stakeholders when they need</w:t>
      </w:r>
      <w:r w:rsidR="00BB3254" w:rsidRPr="00D82E8E">
        <w:rPr>
          <w:color w:val="000000" w:themeColor="text1"/>
        </w:rPr>
        <w:t xml:space="preserve"> it</w:t>
      </w:r>
      <w:r w:rsidR="0090634D" w:rsidRPr="00D82E8E">
        <w:rPr>
          <w:color w:val="000000" w:themeColor="text1"/>
        </w:rPr>
        <w:t xml:space="preserve">. This also will reduce the communication time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90634D" w:rsidRPr="00D82E8E">
        <w:rPr>
          <w:color w:val="000000" w:themeColor="text1"/>
        </w:rPr>
        <w:t xml:space="preserve"> to become more effective in the operation. </w:t>
      </w:r>
    </w:p>
    <w:p w14:paraId="6749004C" w14:textId="77777777" w:rsidR="00DF7BDF" w:rsidRPr="00D82E8E" w:rsidRDefault="00DF7BDF" w:rsidP="000657E1">
      <w:pPr>
        <w:pStyle w:val="Heading1"/>
        <w:rPr>
          <w:color w:val="000000" w:themeColor="text1"/>
        </w:rPr>
      </w:pPr>
      <w:bookmarkStart w:id="11" w:name="_Toc49423601"/>
      <w:r w:rsidRPr="00D82E8E">
        <w:rPr>
          <w:color w:val="000000" w:themeColor="text1"/>
        </w:rPr>
        <w:t>Conclusion</w:t>
      </w:r>
      <w:bookmarkEnd w:id="11"/>
    </w:p>
    <w:p w14:paraId="769D5D71" w14:textId="113C4CCD" w:rsidR="0025799E" w:rsidRPr="00D82E8E" w:rsidRDefault="00DF7BDF" w:rsidP="0025799E">
      <w:pPr>
        <w:rPr>
          <w:color w:val="000000" w:themeColor="text1"/>
        </w:rPr>
      </w:pPr>
      <w:r w:rsidRPr="00D82E8E">
        <w:rPr>
          <w:color w:val="000000" w:themeColor="text1"/>
        </w:rPr>
        <w:t xml:space="preserve">In conclusion, it can be said that if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Pr="00D82E8E">
        <w:rPr>
          <w:color w:val="000000" w:themeColor="text1"/>
        </w:rPr>
        <w:t xml:space="preserve"> can use those communication models and </w:t>
      </w:r>
      <w:r w:rsidR="003253FE" w:rsidRPr="00D82E8E">
        <w:rPr>
          <w:color w:val="000000" w:themeColor="text1"/>
        </w:rPr>
        <w:t>team working strategies it can make an effective</w:t>
      </w:r>
      <w:r w:rsidR="007D2465" w:rsidRPr="00D82E8E">
        <w:rPr>
          <w:color w:val="000000" w:themeColor="text1"/>
        </w:rPr>
        <w:t>ly</w:t>
      </w:r>
      <w:r w:rsidR="003253FE" w:rsidRPr="00D82E8E">
        <w:rPr>
          <w:color w:val="000000" w:themeColor="text1"/>
        </w:rPr>
        <w:t xml:space="preserve"> integrated business environment that will increase the productivity of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3253FE" w:rsidRPr="00D82E8E">
        <w:rPr>
          <w:color w:val="000000" w:themeColor="text1"/>
        </w:rPr>
        <w:t xml:space="preserve">. This also needs for making the </w:t>
      </w:r>
      <w:proofErr w:type="spellStart"/>
      <w:r w:rsidR="0057049E" w:rsidRPr="00D82E8E">
        <w:rPr>
          <w:color w:val="000000" w:themeColor="text1"/>
        </w:rPr>
        <w:t>organisation</w:t>
      </w:r>
      <w:proofErr w:type="spellEnd"/>
      <w:r w:rsidR="003253FE" w:rsidRPr="00D82E8E">
        <w:rPr>
          <w:color w:val="000000" w:themeColor="text1"/>
        </w:rPr>
        <w:t xml:space="preserve"> more innovative. As the world is getting modern day by day that </w:t>
      </w:r>
      <w:proofErr w:type="spellStart"/>
      <w:r w:rsidR="0057049E" w:rsidRPr="00D82E8E">
        <w:rPr>
          <w:color w:val="000000" w:themeColor="text1"/>
        </w:rPr>
        <w:t>organisation</w:t>
      </w:r>
      <w:r w:rsidR="007D2465" w:rsidRPr="00D82E8E">
        <w:rPr>
          <w:color w:val="000000" w:themeColor="text1"/>
        </w:rPr>
        <w:t>s</w:t>
      </w:r>
      <w:proofErr w:type="spellEnd"/>
      <w:r w:rsidR="003253FE" w:rsidRPr="00D82E8E">
        <w:rPr>
          <w:color w:val="000000" w:themeColor="text1"/>
        </w:rPr>
        <w:t xml:space="preserve"> </w:t>
      </w:r>
      <w:r w:rsidR="00D82E8E" w:rsidRPr="00D82E8E">
        <w:rPr>
          <w:color w:val="000000" w:themeColor="text1"/>
        </w:rPr>
        <w:t>must</w:t>
      </w:r>
      <w:r w:rsidR="003253FE" w:rsidRPr="00D82E8E">
        <w:rPr>
          <w:color w:val="000000" w:themeColor="text1"/>
        </w:rPr>
        <w:t xml:space="preserve"> make something differen</w:t>
      </w:r>
      <w:r w:rsidR="007D2465" w:rsidRPr="00D82E8E">
        <w:rPr>
          <w:color w:val="000000" w:themeColor="text1"/>
        </w:rPr>
        <w:t>t</w:t>
      </w:r>
      <w:r w:rsidR="003253FE" w:rsidRPr="00D82E8E">
        <w:rPr>
          <w:color w:val="000000" w:themeColor="text1"/>
        </w:rPr>
        <w:t xml:space="preserve"> to survive in this competitive world. So, effective teamwork and communication help it be more sensitive to </w:t>
      </w:r>
      <w:proofErr w:type="spellStart"/>
      <w:r w:rsidR="0057049E" w:rsidRPr="00D82E8E">
        <w:rPr>
          <w:color w:val="000000" w:themeColor="text1"/>
        </w:rPr>
        <w:t>organisation</w:t>
      </w:r>
      <w:r w:rsidR="003253FE" w:rsidRPr="00D82E8E">
        <w:rPr>
          <w:color w:val="000000" w:themeColor="text1"/>
        </w:rPr>
        <w:t>al</w:t>
      </w:r>
      <w:proofErr w:type="spellEnd"/>
      <w:r w:rsidR="003253FE" w:rsidRPr="00D82E8E">
        <w:rPr>
          <w:color w:val="000000" w:themeColor="text1"/>
        </w:rPr>
        <w:t xml:space="preserve"> needs and goals. </w:t>
      </w:r>
    </w:p>
    <w:p w14:paraId="0E169F3B" w14:textId="77777777" w:rsidR="0025799E" w:rsidRPr="00D82E8E" w:rsidRDefault="0025799E" w:rsidP="0025799E">
      <w:pPr>
        <w:rPr>
          <w:color w:val="000000" w:themeColor="text1"/>
        </w:rPr>
      </w:pPr>
    </w:p>
    <w:p w14:paraId="14E7528F" w14:textId="77777777" w:rsidR="00A72DCA" w:rsidRPr="00D82E8E" w:rsidRDefault="00A72DCA" w:rsidP="0025799E">
      <w:pPr>
        <w:rPr>
          <w:color w:val="000000" w:themeColor="text1"/>
        </w:rPr>
      </w:pPr>
    </w:p>
    <w:p w14:paraId="0956ED4D" w14:textId="77777777" w:rsidR="00A72DCA" w:rsidRPr="00D82E8E" w:rsidRDefault="00A72DCA" w:rsidP="0025799E">
      <w:pPr>
        <w:rPr>
          <w:color w:val="000000" w:themeColor="text1"/>
        </w:rPr>
      </w:pPr>
    </w:p>
    <w:p w14:paraId="66DA6309" w14:textId="77777777" w:rsidR="00A72DCA" w:rsidRPr="00D82E8E" w:rsidRDefault="00A72DCA" w:rsidP="0025799E">
      <w:pPr>
        <w:rPr>
          <w:color w:val="000000" w:themeColor="text1"/>
        </w:rPr>
      </w:pPr>
    </w:p>
    <w:p w14:paraId="631635B8" w14:textId="77777777" w:rsidR="00A72DCA" w:rsidRPr="00D82E8E" w:rsidRDefault="00A72DCA" w:rsidP="0025799E">
      <w:pPr>
        <w:rPr>
          <w:color w:val="000000" w:themeColor="text1"/>
        </w:rPr>
      </w:pPr>
    </w:p>
    <w:p w14:paraId="6617D1CC" w14:textId="77777777" w:rsidR="00A72DCA" w:rsidRPr="00D82E8E" w:rsidRDefault="00A72DCA" w:rsidP="0025799E">
      <w:pPr>
        <w:rPr>
          <w:color w:val="000000" w:themeColor="text1"/>
        </w:rPr>
      </w:pPr>
    </w:p>
    <w:p w14:paraId="3AD865E9" w14:textId="77777777" w:rsidR="001E0F0C" w:rsidRPr="00D82E8E" w:rsidRDefault="00657D9E" w:rsidP="001E0F0C">
      <w:pPr>
        <w:pStyle w:val="Heading1"/>
        <w:rPr>
          <w:color w:val="000000" w:themeColor="text1"/>
        </w:rPr>
      </w:pPr>
      <w:bookmarkStart w:id="12" w:name="_Toc49423602"/>
      <w:r w:rsidRPr="00D82E8E">
        <w:rPr>
          <w:color w:val="000000" w:themeColor="text1"/>
        </w:rPr>
        <w:t>References</w:t>
      </w:r>
      <w:bookmarkEnd w:id="12"/>
    </w:p>
    <w:p w14:paraId="1ACA7D94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Bhagyaveni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M.A.,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Kalidoss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R. and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Vishvaksenan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K.S., 2016.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Introduction to analog and digital communication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 (Vol. 46). River Publishers.</w:t>
      </w:r>
    </w:p>
    <w:p w14:paraId="654059C0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Elleström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L., 2018. A medium-centered model of communication. </w:t>
      </w:r>
      <w:proofErr w:type="spellStart"/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Semiotica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2018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(224), pp.269-293.</w:t>
      </w:r>
    </w:p>
    <w:p w14:paraId="70C0036C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D82E8E">
        <w:rPr>
          <w:rFonts w:cs="Times New Roman"/>
          <w:color w:val="000000" w:themeColor="text1"/>
          <w:szCs w:val="24"/>
          <w:shd w:val="clear" w:color="auto" w:fill="FFFFFF"/>
        </w:rPr>
        <w:t>Forsyth, D.R., 2018.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Group dynamics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. Cengage Learning.</w:t>
      </w:r>
    </w:p>
    <w:p w14:paraId="11503CED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Jin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C.X., Li, F.C., Zhang, K., Xu, L.D. and Chen, Y., 2020. A cooperative effect-based decision support model for team formation.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Enterprise Information Systems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14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(1), pp.110-132.</w:t>
      </w:r>
    </w:p>
    <w:p w14:paraId="4E3DF8C8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Kosykh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G.V. and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Snegireva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E.S., 2018. THE COMMUNICATION SKILLS IN MANAGERS OF A COMMERCIAL TYPE </w:t>
      </w:r>
      <w:r w:rsidR="0057049E" w:rsidRPr="00D82E8E">
        <w:rPr>
          <w:rFonts w:cs="Times New Roman"/>
          <w:color w:val="000000" w:themeColor="text1"/>
          <w:szCs w:val="24"/>
          <w:shd w:val="clear" w:color="auto" w:fill="FFFFFF"/>
        </w:rPr>
        <w:t>ORGANISATION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Modern Science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(4-2), pp.17-20.</w:t>
      </w:r>
    </w:p>
    <w:p w14:paraId="3A7E02B3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Llopis-Lorente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A.,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Díez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P., Sánchez, A., Marcos, M.D.,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Sancenón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F., Martínez-Ruiz, P.,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Villalonga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R. and Martínez-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Máñez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R., 2017. Interactive models of communication at the nanoscale using nanoparticles that talk to one another.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Nature communications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8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(1), pp.1-7.</w:t>
      </w:r>
    </w:p>
    <w:p w14:paraId="0F3A520A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Moradi-Pari, E.,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Mahjoub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H.N.,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Kazemi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H.,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Fallah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Y.P. and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Tahmasbi-Sarvestani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A., 2017. Utilizing model-based communication and control for cooperative automated vehicle applications.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IEEE Transactions on Intelligent Vehicles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2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(1), pp.38-51.</w:t>
      </w:r>
    </w:p>
    <w:p w14:paraId="4B6A0846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Muyoti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L.M. and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Opio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P., 2017. AN ASSESSMENT OF THE QUALITIES OF </w:t>
      </w:r>
      <w:proofErr w:type="gram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HIGH PERFORMANCE</w:t>
      </w:r>
      <w:proofErr w:type="gram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TEAMS–A CASE STUDY OF WORLD VISION KENYA.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Journal of Human resource and Leadership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2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(6), pp.1-20.</w:t>
      </w:r>
    </w:p>
    <w:p w14:paraId="3DCC3993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Okoro, E., Washington, M.C. and Thomas, O., 2017. The impact of interpersonal communication skills on </w:t>
      </w:r>
      <w:proofErr w:type="spellStart"/>
      <w:r w:rsidR="0057049E" w:rsidRPr="00D82E8E">
        <w:rPr>
          <w:rFonts w:cs="Times New Roman"/>
          <w:color w:val="000000" w:themeColor="text1"/>
          <w:szCs w:val="24"/>
          <w:shd w:val="clear" w:color="auto" w:fill="FFFFFF"/>
        </w:rPr>
        <w:t>organisation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al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 effectiveness and social self-efficacy: A synthesis.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International Journal of Language and Linguistics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4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(3), pp.28-32.</w:t>
      </w:r>
    </w:p>
    <w:p w14:paraId="5EC99591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Shoham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D.A., Harris, J.K., Mundt, M. and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McGaghie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W., 2016. A network model of communication in an interprofessional team of healthcare professionals: A cross-sectional study of a burn unit.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Journal of interprofessional care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30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(5), pp.661-667.</w:t>
      </w:r>
    </w:p>
    <w:p w14:paraId="767BBB5B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Theobald, E.J., Eddy, S.L.,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Grunspan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D.Z., Wiggins, B.L. and Crowe, A.J., 2017. Student perception of group dynamics predicts individual performance: Comfort and equity matter. </w:t>
      </w:r>
      <w:proofErr w:type="spellStart"/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PloS</w:t>
      </w:r>
      <w:proofErr w:type="spellEnd"/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 one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12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(7), p.e0181336.</w:t>
      </w:r>
    </w:p>
    <w:p w14:paraId="03CF908B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D82E8E">
        <w:rPr>
          <w:rFonts w:cs="Times New Roman"/>
          <w:color w:val="000000" w:themeColor="text1"/>
          <w:szCs w:val="24"/>
          <w:shd w:val="clear" w:color="auto" w:fill="FFFFFF"/>
        </w:rPr>
        <w:t>Van Ruler, B., 2018. Communication theory: An underrated pillar on which strategic communication rests.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International Journal of Strategic Communication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12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(4), pp.367-381.</w:t>
      </w:r>
    </w:p>
    <w:p w14:paraId="4CE8C8FC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D82E8E">
        <w:rPr>
          <w:rFonts w:cs="Times New Roman"/>
          <w:color w:val="000000" w:themeColor="text1"/>
          <w:szCs w:val="24"/>
          <w:shd w:val="clear" w:color="auto" w:fill="FFFFFF"/>
        </w:rPr>
        <w:t>Wang, X., 2018. Linear Programming Model of Communication Capability Configuration.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Advances in Computational Science and Computing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877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p.130.</w:t>
      </w:r>
    </w:p>
    <w:p w14:paraId="197356FF" w14:textId="77777777" w:rsidR="001E0F0C" w:rsidRPr="00D82E8E" w:rsidRDefault="001E0F0C" w:rsidP="001E0F0C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Zhyvotovskyi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R.,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Shyshatskyi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 xml:space="preserve">, A. and </w:t>
      </w:r>
      <w:proofErr w:type="spellStart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Petruk</w:t>
      </w:r>
      <w:proofErr w:type="spellEnd"/>
      <w:r w:rsidRPr="00D82E8E">
        <w:rPr>
          <w:rFonts w:cs="Times New Roman"/>
          <w:color w:val="000000" w:themeColor="text1"/>
          <w:szCs w:val="24"/>
          <w:shd w:val="clear" w:color="auto" w:fill="FFFFFF"/>
        </w:rPr>
        <w:t>, S., 2017, October. Structural-semantic model of communication channel. In </w:t>
      </w:r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2017 4th International Scientific-Practical Conference Problems of </w:t>
      </w:r>
      <w:proofErr w:type="spellStart"/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Infocommunications</w:t>
      </w:r>
      <w:proofErr w:type="spellEnd"/>
      <w:r w:rsidRPr="00D82E8E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. Science and Technology (PIC S&amp;T)</w:t>
      </w:r>
      <w:r w:rsidRPr="00D82E8E">
        <w:rPr>
          <w:rFonts w:cs="Times New Roman"/>
          <w:color w:val="000000" w:themeColor="text1"/>
          <w:szCs w:val="24"/>
          <w:shd w:val="clear" w:color="auto" w:fill="FFFFFF"/>
        </w:rPr>
        <w:t> (pp. 524-529). IEEE.</w:t>
      </w:r>
    </w:p>
    <w:sectPr w:rsidR="001E0F0C" w:rsidRPr="00D82E8E" w:rsidSect="002A5A65"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7D3A6E" w14:textId="77777777" w:rsidR="002629D3" w:rsidRDefault="002629D3" w:rsidP="001E0F0C">
      <w:pPr>
        <w:spacing w:after="0" w:line="240" w:lineRule="auto"/>
      </w:pPr>
      <w:r>
        <w:separator/>
      </w:r>
    </w:p>
  </w:endnote>
  <w:endnote w:type="continuationSeparator" w:id="0">
    <w:p w14:paraId="3CE36625" w14:textId="77777777" w:rsidR="002629D3" w:rsidRDefault="002629D3" w:rsidP="001E0F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63885610"/>
      <w:docPartObj>
        <w:docPartGallery w:val="Page Numbers (Bottom of Page)"/>
        <w:docPartUnique/>
      </w:docPartObj>
    </w:sdtPr>
    <w:sdtEndPr/>
    <w:sdtContent>
      <w:p w14:paraId="014EBD6D" w14:textId="77777777" w:rsidR="007A7737" w:rsidRDefault="00FB0D1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7049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4C5A436" w14:textId="77777777" w:rsidR="001E0F0C" w:rsidRDefault="001E0F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B4BD06" w14:textId="77777777" w:rsidR="002629D3" w:rsidRDefault="002629D3" w:rsidP="001E0F0C">
      <w:pPr>
        <w:spacing w:after="0" w:line="240" w:lineRule="auto"/>
      </w:pPr>
      <w:r>
        <w:separator/>
      </w:r>
    </w:p>
  </w:footnote>
  <w:footnote w:type="continuationSeparator" w:id="0">
    <w:p w14:paraId="4D87B048" w14:textId="77777777" w:rsidR="002629D3" w:rsidRDefault="002629D3" w:rsidP="001E0F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3755C2"/>
    <w:multiLevelType w:val="multilevel"/>
    <w:tmpl w:val="F1F013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006E89"/>
    <w:multiLevelType w:val="hybridMultilevel"/>
    <w:tmpl w:val="B9F68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removePersonalInformation/>
  <w:removeDateAndTime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bIwtzA2MjYzMTK0tDBW0lEKTi0uzszPAykwqgUACz4IWywAAAA="/>
  </w:docVars>
  <w:rsids>
    <w:rsidRoot w:val="00AC3128"/>
    <w:rsid w:val="00001842"/>
    <w:rsid w:val="00035901"/>
    <w:rsid w:val="00042BEB"/>
    <w:rsid w:val="0005516E"/>
    <w:rsid w:val="000657E1"/>
    <w:rsid w:val="000663D7"/>
    <w:rsid w:val="00090A39"/>
    <w:rsid w:val="000A18EB"/>
    <w:rsid w:val="000D2964"/>
    <w:rsid w:val="000F0CDA"/>
    <w:rsid w:val="000F0D16"/>
    <w:rsid w:val="000F3DF0"/>
    <w:rsid w:val="001158E9"/>
    <w:rsid w:val="00164D44"/>
    <w:rsid w:val="00170A68"/>
    <w:rsid w:val="001A607D"/>
    <w:rsid w:val="001D3838"/>
    <w:rsid w:val="001D4EF7"/>
    <w:rsid w:val="001E0F0C"/>
    <w:rsid w:val="00200BE6"/>
    <w:rsid w:val="00204A5D"/>
    <w:rsid w:val="00240878"/>
    <w:rsid w:val="00240AA9"/>
    <w:rsid w:val="0025799E"/>
    <w:rsid w:val="002629D3"/>
    <w:rsid w:val="002863FB"/>
    <w:rsid w:val="002A5A65"/>
    <w:rsid w:val="002B56FA"/>
    <w:rsid w:val="002C037C"/>
    <w:rsid w:val="003253FE"/>
    <w:rsid w:val="003B5B66"/>
    <w:rsid w:val="003C7B27"/>
    <w:rsid w:val="003D6B3F"/>
    <w:rsid w:val="003E20D8"/>
    <w:rsid w:val="00410060"/>
    <w:rsid w:val="00421D82"/>
    <w:rsid w:val="0043519F"/>
    <w:rsid w:val="00450B31"/>
    <w:rsid w:val="00467328"/>
    <w:rsid w:val="004B08B3"/>
    <w:rsid w:val="004E6ED4"/>
    <w:rsid w:val="00526714"/>
    <w:rsid w:val="00536989"/>
    <w:rsid w:val="00544EA8"/>
    <w:rsid w:val="00562D8F"/>
    <w:rsid w:val="00563078"/>
    <w:rsid w:val="0057049E"/>
    <w:rsid w:val="00574DAB"/>
    <w:rsid w:val="0058002E"/>
    <w:rsid w:val="00586A5D"/>
    <w:rsid w:val="00587C13"/>
    <w:rsid w:val="005972F6"/>
    <w:rsid w:val="005B1CEC"/>
    <w:rsid w:val="005E324E"/>
    <w:rsid w:val="005F4491"/>
    <w:rsid w:val="005F63DF"/>
    <w:rsid w:val="006216A2"/>
    <w:rsid w:val="00657D9E"/>
    <w:rsid w:val="006844D0"/>
    <w:rsid w:val="006D2711"/>
    <w:rsid w:val="006D4AAB"/>
    <w:rsid w:val="0070296E"/>
    <w:rsid w:val="00717782"/>
    <w:rsid w:val="00754490"/>
    <w:rsid w:val="00757DF8"/>
    <w:rsid w:val="00757EF8"/>
    <w:rsid w:val="007807A9"/>
    <w:rsid w:val="00793D77"/>
    <w:rsid w:val="007A00E3"/>
    <w:rsid w:val="007A1BE7"/>
    <w:rsid w:val="007A7737"/>
    <w:rsid w:val="007D2465"/>
    <w:rsid w:val="007E11DA"/>
    <w:rsid w:val="008369E3"/>
    <w:rsid w:val="00845D3F"/>
    <w:rsid w:val="00897112"/>
    <w:rsid w:val="008C2F8B"/>
    <w:rsid w:val="008C49C1"/>
    <w:rsid w:val="008E70BB"/>
    <w:rsid w:val="0090634D"/>
    <w:rsid w:val="00923786"/>
    <w:rsid w:val="00932C37"/>
    <w:rsid w:val="009449F2"/>
    <w:rsid w:val="00956EA4"/>
    <w:rsid w:val="009C101F"/>
    <w:rsid w:val="00A20CA0"/>
    <w:rsid w:val="00A219D4"/>
    <w:rsid w:val="00A40E56"/>
    <w:rsid w:val="00A72DCA"/>
    <w:rsid w:val="00A85894"/>
    <w:rsid w:val="00A86576"/>
    <w:rsid w:val="00AB07FF"/>
    <w:rsid w:val="00AB0A57"/>
    <w:rsid w:val="00AC3128"/>
    <w:rsid w:val="00AF532B"/>
    <w:rsid w:val="00AF5F03"/>
    <w:rsid w:val="00B37FE8"/>
    <w:rsid w:val="00B6329E"/>
    <w:rsid w:val="00B74F43"/>
    <w:rsid w:val="00B81307"/>
    <w:rsid w:val="00B9697C"/>
    <w:rsid w:val="00BB3254"/>
    <w:rsid w:val="00BD684E"/>
    <w:rsid w:val="00C303CB"/>
    <w:rsid w:val="00C32F51"/>
    <w:rsid w:val="00C5158C"/>
    <w:rsid w:val="00C7245B"/>
    <w:rsid w:val="00CA3050"/>
    <w:rsid w:val="00CE3004"/>
    <w:rsid w:val="00CE546F"/>
    <w:rsid w:val="00D1766B"/>
    <w:rsid w:val="00D42C48"/>
    <w:rsid w:val="00D610D8"/>
    <w:rsid w:val="00D64077"/>
    <w:rsid w:val="00D82E8E"/>
    <w:rsid w:val="00DA7A16"/>
    <w:rsid w:val="00DD17DC"/>
    <w:rsid w:val="00DF7BDF"/>
    <w:rsid w:val="00E14F9D"/>
    <w:rsid w:val="00E27C8A"/>
    <w:rsid w:val="00E30647"/>
    <w:rsid w:val="00E31174"/>
    <w:rsid w:val="00E5099D"/>
    <w:rsid w:val="00E84137"/>
    <w:rsid w:val="00E909B9"/>
    <w:rsid w:val="00EA54F9"/>
    <w:rsid w:val="00EB3D6D"/>
    <w:rsid w:val="00EC1438"/>
    <w:rsid w:val="00EC528A"/>
    <w:rsid w:val="00F01B4C"/>
    <w:rsid w:val="00F113BE"/>
    <w:rsid w:val="00F176D8"/>
    <w:rsid w:val="00F336A9"/>
    <w:rsid w:val="00F82398"/>
    <w:rsid w:val="00F837B3"/>
    <w:rsid w:val="00FB0D1D"/>
    <w:rsid w:val="00FB359E"/>
    <w:rsid w:val="00FC3C6F"/>
    <w:rsid w:val="00FC542C"/>
    <w:rsid w:val="00FF452E"/>
    <w:rsid w:val="00FF4C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DAFCE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46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303CB"/>
    <w:pPr>
      <w:keepNext/>
      <w:keepLines/>
      <w:spacing w:before="600" w:after="12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452E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216A2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6216A2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216A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16A2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24087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C303CB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F452E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F452E"/>
    <w:pPr>
      <w:spacing w:before="480" w:after="0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FF452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452E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semiHidden/>
    <w:unhideWhenUsed/>
    <w:rsid w:val="001E0F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E0F0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E0F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F0C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5704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349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5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3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90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5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4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10" Type="http://schemas.openxmlformats.org/officeDocument/2006/relationships/diagramLayout" Target="diagrams/layout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#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DB7326E-A81B-48C3-A5E6-F9267BFE05F2}" type="doc">
      <dgm:prSet loTypeId="urn:microsoft.com/office/officeart/2005/8/layout/hProcess9" loCatId="process" qsTypeId="urn:microsoft.com/office/officeart/2005/8/quickstyle/simple1" qsCatId="simple" csTypeId="urn:microsoft.com/office/officeart/2005/8/colors/colorful1#1" csCatId="colorful" phldr="1"/>
      <dgm:spPr/>
    </dgm:pt>
    <dgm:pt modelId="{F66FC68D-8881-45BA-B799-5230B955B66B}">
      <dgm:prSet phldrT="[Text]"/>
      <dgm:spPr/>
      <dgm:t>
        <a:bodyPr/>
        <a:lstStyle/>
        <a:p>
          <a:r>
            <a:rPr lang="en-US"/>
            <a:t>Awareness </a:t>
          </a:r>
        </a:p>
      </dgm:t>
    </dgm:pt>
    <dgm:pt modelId="{633289E3-869E-46E7-AD9E-B0EECC352A67}" type="parTrans" cxnId="{C5ED502F-A216-4B46-9A18-7D73D9752565}">
      <dgm:prSet/>
      <dgm:spPr/>
      <dgm:t>
        <a:bodyPr/>
        <a:lstStyle/>
        <a:p>
          <a:endParaRPr lang="en-US"/>
        </a:p>
      </dgm:t>
    </dgm:pt>
    <dgm:pt modelId="{D11A15AF-61B9-4986-90E4-F0289887E864}" type="sibTrans" cxnId="{C5ED502F-A216-4B46-9A18-7D73D9752565}">
      <dgm:prSet/>
      <dgm:spPr/>
      <dgm:t>
        <a:bodyPr/>
        <a:lstStyle/>
        <a:p>
          <a:endParaRPr lang="en-US"/>
        </a:p>
      </dgm:t>
    </dgm:pt>
    <dgm:pt modelId="{D9CA0789-67DF-440B-A22C-2947C5A3FBE4}">
      <dgm:prSet phldrT="[Text]"/>
      <dgm:spPr/>
      <dgm:t>
        <a:bodyPr/>
        <a:lstStyle/>
        <a:p>
          <a:r>
            <a:rPr lang="en-US"/>
            <a:t>Conflict</a:t>
          </a:r>
        </a:p>
      </dgm:t>
    </dgm:pt>
    <dgm:pt modelId="{3BBE7C0B-7ED9-4820-8CBE-F6874ADFC44E}" type="parTrans" cxnId="{2B8CD26C-A1D2-4353-9B9E-0C5AD953D248}">
      <dgm:prSet/>
      <dgm:spPr/>
      <dgm:t>
        <a:bodyPr/>
        <a:lstStyle/>
        <a:p>
          <a:endParaRPr lang="en-US"/>
        </a:p>
      </dgm:t>
    </dgm:pt>
    <dgm:pt modelId="{FFB202FF-3F31-4623-9777-57A74A18FE90}" type="sibTrans" cxnId="{2B8CD26C-A1D2-4353-9B9E-0C5AD953D248}">
      <dgm:prSet/>
      <dgm:spPr/>
      <dgm:t>
        <a:bodyPr/>
        <a:lstStyle/>
        <a:p>
          <a:endParaRPr lang="en-US"/>
        </a:p>
      </dgm:t>
    </dgm:pt>
    <dgm:pt modelId="{0133DD36-0983-42F1-9607-CA98DBEBB355}">
      <dgm:prSet phldrT="[Text]"/>
      <dgm:spPr/>
      <dgm:t>
        <a:bodyPr/>
        <a:lstStyle/>
        <a:p>
          <a:r>
            <a:rPr lang="en-US"/>
            <a:t>Cooperation </a:t>
          </a:r>
        </a:p>
      </dgm:t>
    </dgm:pt>
    <dgm:pt modelId="{7104BDC2-31DB-4003-9275-6EE73D506278}" type="parTrans" cxnId="{7F73C141-2E94-44C7-9EDD-760905878AB1}">
      <dgm:prSet/>
      <dgm:spPr/>
      <dgm:t>
        <a:bodyPr/>
        <a:lstStyle/>
        <a:p>
          <a:endParaRPr lang="en-US"/>
        </a:p>
      </dgm:t>
    </dgm:pt>
    <dgm:pt modelId="{266FBF30-FECB-487E-A84B-018E0A25BFD8}" type="sibTrans" cxnId="{7F73C141-2E94-44C7-9EDD-760905878AB1}">
      <dgm:prSet/>
      <dgm:spPr/>
      <dgm:t>
        <a:bodyPr/>
        <a:lstStyle/>
        <a:p>
          <a:endParaRPr lang="en-US"/>
        </a:p>
      </dgm:t>
    </dgm:pt>
    <dgm:pt modelId="{017BB381-42D7-43C6-80EA-6C21E3286B66}">
      <dgm:prSet/>
      <dgm:spPr/>
      <dgm:t>
        <a:bodyPr/>
        <a:lstStyle/>
        <a:p>
          <a:r>
            <a:rPr lang="en-US"/>
            <a:t>Productivity </a:t>
          </a:r>
        </a:p>
      </dgm:t>
    </dgm:pt>
    <dgm:pt modelId="{ABC1DDD2-4432-45C2-8B83-3FFA02EB3835}" type="parTrans" cxnId="{62AA938A-7999-4AF6-B42D-D7652419E9DF}">
      <dgm:prSet/>
      <dgm:spPr/>
      <dgm:t>
        <a:bodyPr/>
        <a:lstStyle/>
        <a:p>
          <a:endParaRPr lang="en-US"/>
        </a:p>
      </dgm:t>
    </dgm:pt>
    <dgm:pt modelId="{39AE06E3-2DAB-4FC3-9108-C0C3708DE155}" type="sibTrans" cxnId="{62AA938A-7999-4AF6-B42D-D7652419E9DF}">
      <dgm:prSet/>
      <dgm:spPr/>
      <dgm:t>
        <a:bodyPr/>
        <a:lstStyle/>
        <a:p>
          <a:endParaRPr lang="en-US"/>
        </a:p>
      </dgm:t>
    </dgm:pt>
    <dgm:pt modelId="{DF06E52B-C506-400F-8FAF-1E9D807379D3}">
      <dgm:prSet/>
      <dgm:spPr/>
      <dgm:t>
        <a:bodyPr/>
        <a:lstStyle/>
        <a:p>
          <a:r>
            <a:rPr lang="en-US"/>
            <a:t>Seperation</a:t>
          </a:r>
        </a:p>
      </dgm:t>
    </dgm:pt>
    <dgm:pt modelId="{E615DA08-1D5E-4C3B-BD6B-E0E2726AFD86}" type="parTrans" cxnId="{CA598600-EBEE-4B54-831A-5F563BAF7DA4}">
      <dgm:prSet/>
      <dgm:spPr/>
      <dgm:t>
        <a:bodyPr/>
        <a:lstStyle/>
        <a:p>
          <a:endParaRPr lang="en-US"/>
        </a:p>
      </dgm:t>
    </dgm:pt>
    <dgm:pt modelId="{A910DF97-4153-47D8-83C4-56DD18F4F031}" type="sibTrans" cxnId="{CA598600-EBEE-4B54-831A-5F563BAF7DA4}">
      <dgm:prSet/>
      <dgm:spPr/>
      <dgm:t>
        <a:bodyPr/>
        <a:lstStyle/>
        <a:p>
          <a:endParaRPr lang="en-US"/>
        </a:p>
      </dgm:t>
    </dgm:pt>
    <dgm:pt modelId="{5D22B597-0C93-4A37-A494-87F72E0FCE4D}" type="pres">
      <dgm:prSet presAssocID="{9DB7326E-A81B-48C3-A5E6-F9267BFE05F2}" presName="CompostProcess" presStyleCnt="0">
        <dgm:presLayoutVars>
          <dgm:dir/>
          <dgm:resizeHandles val="exact"/>
        </dgm:presLayoutVars>
      </dgm:prSet>
      <dgm:spPr/>
    </dgm:pt>
    <dgm:pt modelId="{FEBD49DE-0872-4623-9FD6-21186D1B3D4F}" type="pres">
      <dgm:prSet presAssocID="{9DB7326E-A81B-48C3-A5E6-F9267BFE05F2}" presName="arrow" presStyleLbl="bgShp" presStyleIdx="0" presStyleCnt="1"/>
      <dgm:spPr/>
    </dgm:pt>
    <dgm:pt modelId="{CB050CB6-ADB3-4318-8B73-247FF4CE0B14}" type="pres">
      <dgm:prSet presAssocID="{9DB7326E-A81B-48C3-A5E6-F9267BFE05F2}" presName="linearProcess" presStyleCnt="0"/>
      <dgm:spPr/>
    </dgm:pt>
    <dgm:pt modelId="{CAE65D17-446A-4A1D-9D88-8A16AE304707}" type="pres">
      <dgm:prSet presAssocID="{F66FC68D-8881-45BA-B799-5230B955B66B}" presName="textNode" presStyleLbl="node1" presStyleIdx="0" presStyleCnt="5">
        <dgm:presLayoutVars>
          <dgm:bulletEnabled val="1"/>
        </dgm:presLayoutVars>
      </dgm:prSet>
      <dgm:spPr/>
    </dgm:pt>
    <dgm:pt modelId="{B6EFD3F1-9DBE-4D82-82B1-B7C303552F7A}" type="pres">
      <dgm:prSet presAssocID="{D11A15AF-61B9-4986-90E4-F0289887E864}" presName="sibTrans" presStyleCnt="0"/>
      <dgm:spPr/>
    </dgm:pt>
    <dgm:pt modelId="{F7D001D5-10DF-4CFF-9135-21A51E0C59B9}" type="pres">
      <dgm:prSet presAssocID="{D9CA0789-67DF-440B-A22C-2947C5A3FBE4}" presName="textNode" presStyleLbl="node1" presStyleIdx="1" presStyleCnt="5">
        <dgm:presLayoutVars>
          <dgm:bulletEnabled val="1"/>
        </dgm:presLayoutVars>
      </dgm:prSet>
      <dgm:spPr/>
    </dgm:pt>
    <dgm:pt modelId="{8B857B02-EC41-475C-8E97-9F151C7853D6}" type="pres">
      <dgm:prSet presAssocID="{FFB202FF-3F31-4623-9777-57A74A18FE90}" presName="sibTrans" presStyleCnt="0"/>
      <dgm:spPr/>
    </dgm:pt>
    <dgm:pt modelId="{F53805C0-6AD1-4B7D-9108-610CFE112368}" type="pres">
      <dgm:prSet presAssocID="{0133DD36-0983-42F1-9607-CA98DBEBB355}" presName="textNode" presStyleLbl="node1" presStyleIdx="2" presStyleCnt="5">
        <dgm:presLayoutVars>
          <dgm:bulletEnabled val="1"/>
        </dgm:presLayoutVars>
      </dgm:prSet>
      <dgm:spPr/>
    </dgm:pt>
    <dgm:pt modelId="{7BD2797A-7F28-4210-98AA-4B1A7F36E4CA}" type="pres">
      <dgm:prSet presAssocID="{266FBF30-FECB-487E-A84B-018E0A25BFD8}" presName="sibTrans" presStyleCnt="0"/>
      <dgm:spPr/>
    </dgm:pt>
    <dgm:pt modelId="{30DF57E8-1ED9-48C8-A536-99D42A09B1AD}" type="pres">
      <dgm:prSet presAssocID="{017BB381-42D7-43C6-80EA-6C21E3286B66}" presName="textNode" presStyleLbl="node1" presStyleIdx="3" presStyleCnt="5">
        <dgm:presLayoutVars>
          <dgm:bulletEnabled val="1"/>
        </dgm:presLayoutVars>
      </dgm:prSet>
      <dgm:spPr/>
    </dgm:pt>
    <dgm:pt modelId="{B9556D10-8E1A-4D89-8993-85B7F5357A2B}" type="pres">
      <dgm:prSet presAssocID="{39AE06E3-2DAB-4FC3-9108-C0C3708DE155}" presName="sibTrans" presStyleCnt="0"/>
      <dgm:spPr/>
    </dgm:pt>
    <dgm:pt modelId="{75CD8295-CFA1-4021-B700-5E8B5BA2D10D}" type="pres">
      <dgm:prSet presAssocID="{DF06E52B-C506-400F-8FAF-1E9D807379D3}" presName="textNode" presStyleLbl="node1" presStyleIdx="4" presStyleCnt="5">
        <dgm:presLayoutVars>
          <dgm:bulletEnabled val="1"/>
        </dgm:presLayoutVars>
      </dgm:prSet>
      <dgm:spPr/>
    </dgm:pt>
  </dgm:ptLst>
  <dgm:cxnLst>
    <dgm:cxn modelId="{CA598600-EBEE-4B54-831A-5F563BAF7DA4}" srcId="{9DB7326E-A81B-48C3-A5E6-F9267BFE05F2}" destId="{DF06E52B-C506-400F-8FAF-1E9D807379D3}" srcOrd="4" destOrd="0" parTransId="{E615DA08-1D5E-4C3B-BD6B-E0E2726AFD86}" sibTransId="{A910DF97-4153-47D8-83C4-56DD18F4F031}"/>
    <dgm:cxn modelId="{744AB608-C0DB-4495-90A0-0139D8633849}" type="presOf" srcId="{017BB381-42D7-43C6-80EA-6C21E3286B66}" destId="{30DF57E8-1ED9-48C8-A536-99D42A09B1AD}" srcOrd="0" destOrd="0" presId="urn:microsoft.com/office/officeart/2005/8/layout/hProcess9"/>
    <dgm:cxn modelId="{4268D81D-C640-4C7F-8E9E-FA8C7B69A2FF}" type="presOf" srcId="{F66FC68D-8881-45BA-B799-5230B955B66B}" destId="{CAE65D17-446A-4A1D-9D88-8A16AE304707}" srcOrd="0" destOrd="0" presId="urn:microsoft.com/office/officeart/2005/8/layout/hProcess9"/>
    <dgm:cxn modelId="{1D3B2826-DC70-4AD2-A4AB-740A74F801F1}" type="presOf" srcId="{D9CA0789-67DF-440B-A22C-2947C5A3FBE4}" destId="{F7D001D5-10DF-4CFF-9135-21A51E0C59B9}" srcOrd="0" destOrd="0" presId="urn:microsoft.com/office/officeart/2005/8/layout/hProcess9"/>
    <dgm:cxn modelId="{C5ED502F-A216-4B46-9A18-7D73D9752565}" srcId="{9DB7326E-A81B-48C3-A5E6-F9267BFE05F2}" destId="{F66FC68D-8881-45BA-B799-5230B955B66B}" srcOrd="0" destOrd="0" parTransId="{633289E3-869E-46E7-AD9E-B0EECC352A67}" sibTransId="{D11A15AF-61B9-4986-90E4-F0289887E864}"/>
    <dgm:cxn modelId="{7F73C141-2E94-44C7-9EDD-760905878AB1}" srcId="{9DB7326E-A81B-48C3-A5E6-F9267BFE05F2}" destId="{0133DD36-0983-42F1-9607-CA98DBEBB355}" srcOrd="2" destOrd="0" parTransId="{7104BDC2-31DB-4003-9275-6EE73D506278}" sibTransId="{266FBF30-FECB-487E-A84B-018E0A25BFD8}"/>
    <dgm:cxn modelId="{934C564C-C5CF-4ED3-86E9-A4B11214DD5E}" type="presOf" srcId="{0133DD36-0983-42F1-9607-CA98DBEBB355}" destId="{F53805C0-6AD1-4B7D-9108-610CFE112368}" srcOrd="0" destOrd="0" presId="urn:microsoft.com/office/officeart/2005/8/layout/hProcess9"/>
    <dgm:cxn modelId="{2B8CD26C-A1D2-4353-9B9E-0C5AD953D248}" srcId="{9DB7326E-A81B-48C3-A5E6-F9267BFE05F2}" destId="{D9CA0789-67DF-440B-A22C-2947C5A3FBE4}" srcOrd="1" destOrd="0" parTransId="{3BBE7C0B-7ED9-4820-8CBE-F6874ADFC44E}" sibTransId="{FFB202FF-3F31-4623-9777-57A74A18FE90}"/>
    <dgm:cxn modelId="{C9F82A80-FCA5-4884-B8F4-A33AE13801F6}" type="presOf" srcId="{9DB7326E-A81B-48C3-A5E6-F9267BFE05F2}" destId="{5D22B597-0C93-4A37-A494-87F72E0FCE4D}" srcOrd="0" destOrd="0" presId="urn:microsoft.com/office/officeart/2005/8/layout/hProcess9"/>
    <dgm:cxn modelId="{0A2D8980-D16C-4A76-AFDC-3A6E572CE010}" type="presOf" srcId="{DF06E52B-C506-400F-8FAF-1E9D807379D3}" destId="{75CD8295-CFA1-4021-B700-5E8B5BA2D10D}" srcOrd="0" destOrd="0" presId="urn:microsoft.com/office/officeart/2005/8/layout/hProcess9"/>
    <dgm:cxn modelId="{62AA938A-7999-4AF6-B42D-D7652419E9DF}" srcId="{9DB7326E-A81B-48C3-A5E6-F9267BFE05F2}" destId="{017BB381-42D7-43C6-80EA-6C21E3286B66}" srcOrd="3" destOrd="0" parTransId="{ABC1DDD2-4432-45C2-8B83-3FFA02EB3835}" sibTransId="{39AE06E3-2DAB-4FC3-9108-C0C3708DE155}"/>
    <dgm:cxn modelId="{C8F785E7-A0CC-44C5-A046-752299921A7A}" type="presParOf" srcId="{5D22B597-0C93-4A37-A494-87F72E0FCE4D}" destId="{FEBD49DE-0872-4623-9FD6-21186D1B3D4F}" srcOrd="0" destOrd="0" presId="urn:microsoft.com/office/officeart/2005/8/layout/hProcess9"/>
    <dgm:cxn modelId="{EBF5532B-B787-4285-B8C3-4F5D3A625D25}" type="presParOf" srcId="{5D22B597-0C93-4A37-A494-87F72E0FCE4D}" destId="{CB050CB6-ADB3-4318-8B73-247FF4CE0B14}" srcOrd="1" destOrd="0" presId="urn:microsoft.com/office/officeart/2005/8/layout/hProcess9"/>
    <dgm:cxn modelId="{7EF7BF10-6983-4405-8E58-C2AAE33E6A91}" type="presParOf" srcId="{CB050CB6-ADB3-4318-8B73-247FF4CE0B14}" destId="{CAE65D17-446A-4A1D-9D88-8A16AE304707}" srcOrd="0" destOrd="0" presId="urn:microsoft.com/office/officeart/2005/8/layout/hProcess9"/>
    <dgm:cxn modelId="{83DE6679-D53B-4602-8FAC-F0997A28C7DE}" type="presParOf" srcId="{CB050CB6-ADB3-4318-8B73-247FF4CE0B14}" destId="{B6EFD3F1-9DBE-4D82-82B1-B7C303552F7A}" srcOrd="1" destOrd="0" presId="urn:microsoft.com/office/officeart/2005/8/layout/hProcess9"/>
    <dgm:cxn modelId="{43C0652F-7A2F-4CFA-ABEB-86D8F39EDDA1}" type="presParOf" srcId="{CB050CB6-ADB3-4318-8B73-247FF4CE0B14}" destId="{F7D001D5-10DF-4CFF-9135-21A51E0C59B9}" srcOrd="2" destOrd="0" presId="urn:microsoft.com/office/officeart/2005/8/layout/hProcess9"/>
    <dgm:cxn modelId="{DC3F6D79-083D-48B1-B07F-441EBCF2FBDE}" type="presParOf" srcId="{CB050CB6-ADB3-4318-8B73-247FF4CE0B14}" destId="{8B857B02-EC41-475C-8E97-9F151C7853D6}" srcOrd="3" destOrd="0" presId="urn:microsoft.com/office/officeart/2005/8/layout/hProcess9"/>
    <dgm:cxn modelId="{379A737A-BCF5-422F-B965-7F769A571557}" type="presParOf" srcId="{CB050CB6-ADB3-4318-8B73-247FF4CE0B14}" destId="{F53805C0-6AD1-4B7D-9108-610CFE112368}" srcOrd="4" destOrd="0" presId="urn:microsoft.com/office/officeart/2005/8/layout/hProcess9"/>
    <dgm:cxn modelId="{DF4E6947-D4C1-43A7-A22B-295912493713}" type="presParOf" srcId="{CB050CB6-ADB3-4318-8B73-247FF4CE0B14}" destId="{7BD2797A-7F28-4210-98AA-4B1A7F36E4CA}" srcOrd="5" destOrd="0" presId="urn:microsoft.com/office/officeart/2005/8/layout/hProcess9"/>
    <dgm:cxn modelId="{A636E2FC-FDAC-4791-8025-484F8E321426}" type="presParOf" srcId="{CB050CB6-ADB3-4318-8B73-247FF4CE0B14}" destId="{30DF57E8-1ED9-48C8-A536-99D42A09B1AD}" srcOrd="6" destOrd="0" presId="urn:microsoft.com/office/officeart/2005/8/layout/hProcess9"/>
    <dgm:cxn modelId="{DB2D3D83-021C-4175-817C-7399F95F156E}" type="presParOf" srcId="{CB050CB6-ADB3-4318-8B73-247FF4CE0B14}" destId="{B9556D10-8E1A-4D89-8993-85B7F5357A2B}" srcOrd="7" destOrd="0" presId="urn:microsoft.com/office/officeart/2005/8/layout/hProcess9"/>
    <dgm:cxn modelId="{87153EA4-8227-41E9-AC1F-47A862CAA509}" type="presParOf" srcId="{CB050CB6-ADB3-4318-8B73-247FF4CE0B14}" destId="{75CD8295-CFA1-4021-B700-5E8B5BA2D10D}" srcOrd="8" destOrd="0" presId="urn:microsoft.com/office/officeart/2005/8/layout/hProcess9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EBD49DE-0872-4623-9FD6-21186D1B3D4F}">
      <dsp:nvSpPr>
        <dsp:cNvPr id="0" name=""/>
        <dsp:cNvSpPr/>
      </dsp:nvSpPr>
      <dsp:spPr>
        <a:xfrm>
          <a:off x="451770" y="0"/>
          <a:ext cx="5120068" cy="815340"/>
        </a:xfrm>
        <a:prstGeom prst="right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AE65D17-446A-4A1D-9D88-8A16AE304707}">
      <dsp:nvSpPr>
        <dsp:cNvPr id="0" name=""/>
        <dsp:cNvSpPr/>
      </dsp:nvSpPr>
      <dsp:spPr>
        <a:xfrm>
          <a:off x="1231" y="244602"/>
          <a:ext cx="1138581" cy="326136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Awareness </a:t>
          </a:r>
        </a:p>
      </dsp:txBody>
      <dsp:txXfrm>
        <a:off x="17152" y="260523"/>
        <a:ext cx="1106739" cy="294294"/>
      </dsp:txXfrm>
    </dsp:sp>
    <dsp:sp modelId="{F7D001D5-10DF-4CFF-9135-21A51E0C59B9}">
      <dsp:nvSpPr>
        <dsp:cNvPr id="0" name=""/>
        <dsp:cNvSpPr/>
      </dsp:nvSpPr>
      <dsp:spPr>
        <a:xfrm>
          <a:off x="1221872" y="244602"/>
          <a:ext cx="1138581" cy="326136"/>
        </a:xfrm>
        <a:prstGeom prst="round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Conflict</a:t>
          </a:r>
        </a:p>
      </dsp:txBody>
      <dsp:txXfrm>
        <a:off x="1237793" y="260523"/>
        <a:ext cx="1106739" cy="294294"/>
      </dsp:txXfrm>
    </dsp:sp>
    <dsp:sp modelId="{F53805C0-6AD1-4B7D-9108-610CFE112368}">
      <dsp:nvSpPr>
        <dsp:cNvPr id="0" name=""/>
        <dsp:cNvSpPr/>
      </dsp:nvSpPr>
      <dsp:spPr>
        <a:xfrm>
          <a:off x="2442514" y="244602"/>
          <a:ext cx="1138581" cy="326136"/>
        </a:xfrm>
        <a:prstGeom prst="round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Cooperation </a:t>
          </a:r>
        </a:p>
      </dsp:txBody>
      <dsp:txXfrm>
        <a:off x="2458435" y="260523"/>
        <a:ext cx="1106739" cy="294294"/>
      </dsp:txXfrm>
    </dsp:sp>
    <dsp:sp modelId="{30DF57E8-1ED9-48C8-A536-99D42A09B1AD}">
      <dsp:nvSpPr>
        <dsp:cNvPr id="0" name=""/>
        <dsp:cNvSpPr/>
      </dsp:nvSpPr>
      <dsp:spPr>
        <a:xfrm>
          <a:off x="3663155" y="244602"/>
          <a:ext cx="1138581" cy="326136"/>
        </a:xfrm>
        <a:prstGeom prst="round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Productivity </a:t>
          </a:r>
        </a:p>
      </dsp:txBody>
      <dsp:txXfrm>
        <a:off x="3679076" y="260523"/>
        <a:ext cx="1106739" cy="294294"/>
      </dsp:txXfrm>
    </dsp:sp>
    <dsp:sp modelId="{75CD8295-CFA1-4021-B700-5E8B5BA2D10D}">
      <dsp:nvSpPr>
        <dsp:cNvPr id="0" name=""/>
        <dsp:cNvSpPr/>
      </dsp:nvSpPr>
      <dsp:spPr>
        <a:xfrm>
          <a:off x="4883796" y="244602"/>
          <a:ext cx="1138581" cy="326136"/>
        </a:xfrm>
        <a:prstGeom prst="round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Seperation</a:t>
          </a:r>
        </a:p>
      </dsp:txBody>
      <dsp:txXfrm>
        <a:off x="4899717" y="260523"/>
        <a:ext cx="1106739" cy="29429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9">
  <dgm:title val=""/>
  <dgm:desc val=""/>
  <dgm:catLst>
    <dgm:cat type="process" pri="5000"/>
    <dgm:cat type="convert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tProcess">
    <dgm:varLst>
      <dgm:dir/>
      <dgm:resizeHandles val="exact"/>
    </dgm:varLst>
    <dgm:alg type="composite">
      <dgm:param type="horzAlign" val="ctr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arrow" refType="w" fact="0.85"/>
      <dgm:constr type="h" for="ch" forName="arrow" refType="h"/>
      <dgm:constr type="ctrX" for="ch" forName="arrow" refType="w" fact="0.5"/>
      <dgm:constr type="ctrY" for="ch" forName="arrow" refType="h" fact="0.5"/>
      <dgm:constr type="w" for="ch" forName="linearProcess" refType="w"/>
      <dgm:constr type="h" for="ch" forName="linearProcess" refType="h" fact="0.4"/>
      <dgm:constr type="ctrX" for="ch" forName="linearProcess" refType="w" fact="0.5"/>
      <dgm:constr type="ctrY" for="ch" forName="linearProcess" refType="h" fact="0.5"/>
    </dgm:constrLst>
    <dgm:ruleLst/>
    <dgm:layoutNode name="arrow" styleLbl="bgShp">
      <dgm:alg type="sp"/>
      <dgm:choose name="Name0">
        <dgm:if name="Name1" func="var" arg="dir" op="equ" val="norm">
          <dgm:shape xmlns:r="http://schemas.openxmlformats.org/officeDocument/2006/relationships" type="rightArrow" r:blip="">
            <dgm:adjLst/>
          </dgm:shape>
        </dgm:if>
        <dgm:else name="Name2">
          <dgm:shape xmlns:r="http://schemas.openxmlformats.org/officeDocument/2006/relationships" type="leftArrow" r:blip="">
            <dgm:adjLst/>
          </dgm:shape>
        </dgm:else>
      </dgm:choose>
      <dgm:presOf/>
      <dgm:constrLst/>
      <dgm:ruleLst/>
    </dgm:layoutNode>
    <dgm:layoutNode name="linearProcess">
      <dgm:choose name="Name3">
        <dgm:if name="Name4" func="var" arg="dir" op="equ" val="norm">
          <dgm:alg type="lin"/>
        </dgm:if>
        <dgm:else name="Name5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userA" for="ch" ptType="node" refType="w"/>
        <dgm:constr type="h" for="ch" ptType="node" refType="h"/>
        <dgm:constr type="w" for="ch" ptType="node" op="equ"/>
        <dgm:constr type="w" for="ch" forName="sibTrans" refType="w" fact="0.05"/>
        <dgm:constr type="primFontSz" for="ch" ptType="node" op="equ" val="65"/>
      </dgm:constrLst>
      <dgm:ruleLst/>
      <dgm:forEach name="Name6" axis="ch" ptType="node">
        <dgm:layoutNode name="textNode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desOrSelf" ptType="node"/>
          <dgm:constrLst>
            <dgm:constr type="userA"/>
            <dgm:constr type="w" refType="userA" fact="0.3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w" val="NaN" fact="1" max="NaN"/>
            <dgm:rule type="primFontSz" val="5" fact="NaN" max="NaN"/>
          </dgm:ruleLst>
        </dgm:layoutNode>
        <dgm:forEach name="Name7" axis="followSib" ptType="sibTrans" cnt="1">
          <dgm:layoutNode name="sibTrans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F20120D-F8B6-4660-9315-38B4313F94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2363</Words>
  <Characters>13472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2020-08-27T18:52:00Z</dcterms:created>
  <dcterms:modified xsi:type="dcterms:W3CDTF">2020-08-27T18:52:00Z</dcterms:modified>
</cp:coreProperties>
</file>