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E3A" w:rsidRPr="00794C09" w:rsidRDefault="00856077" w:rsidP="00856077">
      <w:pPr>
        <w:jc w:val="center"/>
        <w:rPr>
          <w:rFonts w:ascii="Arial" w:hAnsi="Arial" w:cs="Arial"/>
          <w:b/>
          <w:sz w:val="48"/>
          <w:szCs w:val="48"/>
        </w:rPr>
      </w:pPr>
      <w:r w:rsidRPr="00794C09">
        <w:rPr>
          <w:rFonts w:ascii="Arial" w:hAnsi="Arial" w:cs="Arial"/>
          <w:b/>
          <w:sz w:val="48"/>
          <w:szCs w:val="48"/>
        </w:rPr>
        <w:t>Developing Workplace Critical Thinking</w:t>
      </w:r>
    </w:p>
    <w:p w:rsidR="00794C09" w:rsidRDefault="00794C09" w:rsidP="00856077">
      <w:pPr>
        <w:jc w:val="center"/>
        <w:rPr>
          <w:rFonts w:ascii="Arial" w:hAnsi="Arial" w:cs="Arial"/>
          <w:sz w:val="36"/>
          <w:szCs w:val="36"/>
        </w:rPr>
      </w:pPr>
    </w:p>
    <w:p w:rsidR="00794C09" w:rsidRDefault="00794C09" w:rsidP="00856077">
      <w:pPr>
        <w:jc w:val="center"/>
        <w:rPr>
          <w:rFonts w:ascii="Arial" w:hAnsi="Arial" w:cs="Arial"/>
          <w:sz w:val="36"/>
          <w:szCs w:val="36"/>
        </w:rPr>
      </w:pPr>
    </w:p>
    <w:p w:rsidR="00794C09" w:rsidRDefault="00794C09" w:rsidP="00794C09">
      <w:pPr>
        <w:rPr>
          <w:rFonts w:ascii="Arial" w:hAnsi="Arial" w:cs="Arial"/>
          <w:b/>
          <w:sz w:val="48"/>
          <w:szCs w:val="48"/>
        </w:rPr>
      </w:pPr>
      <w:r>
        <w:rPr>
          <w:rFonts w:ascii="Arial" w:hAnsi="Arial" w:cs="Arial"/>
          <w:b/>
          <w:sz w:val="48"/>
          <w:szCs w:val="48"/>
        </w:rPr>
        <w:t xml:space="preserve">                            2019 </w:t>
      </w:r>
    </w:p>
    <w:p w:rsidR="00794C09" w:rsidRDefault="00794C09" w:rsidP="00794C09">
      <w:pPr>
        <w:jc w:val="center"/>
        <w:rPr>
          <w:rFonts w:ascii="Arial" w:hAnsi="Arial" w:cs="Arial"/>
          <w:b/>
          <w:sz w:val="48"/>
          <w:szCs w:val="48"/>
        </w:rPr>
      </w:pPr>
    </w:p>
    <w:p w:rsidR="00794C09" w:rsidRDefault="00794C09" w:rsidP="00794C09">
      <w:pPr>
        <w:jc w:val="center"/>
        <w:rPr>
          <w:rFonts w:ascii="Arial" w:hAnsi="Arial" w:cs="Arial"/>
          <w:b/>
          <w:sz w:val="48"/>
          <w:szCs w:val="48"/>
        </w:rPr>
      </w:pPr>
      <w:r>
        <w:rPr>
          <w:rFonts w:ascii="Arial" w:hAnsi="Arial" w:cs="Arial"/>
          <w:b/>
          <w:sz w:val="48"/>
          <w:szCs w:val="48"/>
        </w:rPr>
        <w:t>By Marinela Berendei</w:t>
      </w:r>
    </w:p>
    <w:p w:rsidR="00794C09" w:rsidRDefault="00794C09" w:rsidP="00794C09">
      <w:pPr>
        <w:jc w:val="center"/>
        <w:rPr>
          <w:rFonts w:ascii="Arial" w:hAnsi="Arial" w:cs="Arial"/>
          <w:b/>
          <w:sz w:val="48"/>
          <w:szCs w:val="48"/>
        </w:rPr>
      </w:pPr>
      <w:r>
        <w:rPr>
          <w:rFonts w:ascii="Arial" w:hAnsi="Arial" w:cs="Arial"/>
          <w:b/>
          <w:sz w:val="48"/>
          <w:szCs w:val="48"/>
        </w:rPr>
        <w:t>Student I.D.1706157</w:t>
      </w:r>
    </w:p>
    <w:p w:rsidR="00794C09" w:rsidRDefault="00794C09" w:rsidP="00794C09">
      <w:pPr>
        <w:jc w:val="center"/>
        <w:rPr>
          <w:rFonts w:ascii="Arial" w:hAnsi="Arial" w:cs="Arial"/>
          <w:b/>
          <w:sz w:val="48"/>
          <w:szCs w:val="48"/>
        </w:rPr>
      </w:pPr>
    </w:p>
    <w:p w:rsidR="00794C09" w:rsidRDefault="00794C09" w:rsidP="00794C09">
      <w:pPr>
        <w:jc w:val="center"/>
        <w:rPr>
          <w:rFonts w:ascii="Arial" w:hAnsi="Arial" w:cs="Arial"/>
          <w:b/>
          <w:sz w:val="48"/>
          <w:szCs w:val="48"/>
        </w:rPr>
      </w:pPr>
    </w:p>
    <w:p w:rsidR="00794C09" w:rsidRDefault="00794C09" w:rsidP="00794C09">
      <w:pPr>
        <w:jc w:val="center"/>
        <w:rPr>
          <w:rFonts w:ascii="Arial" w:hAnsi="Arial" w:cs="Arial"/>
          <w:b/>
          <w:sz w:val="48"/>
          <w:szCs w:val="48"/>
        </w:rPr>
      </w:pPr>
    </w:p>
    <w:p w:rsidR="00794C09" w:rsidRDefault="00794C09" w:rsidP="00794C09">
      <w:pPr>
        <w:jc w:val="center"/>
        <w:rPr>
          <w:rFonts w:ascii="Arial" w:hAnsi="Arial" w:cs="Arial"/>
          <w:b/>
          <w:sz w:val="48"/>
          <w:szCs w:val="48"/>
        </w:rPr>
      </w:pPr>
      <w:r>
        <w:rPr>
          <w:rFonts w:ascii="Arial" w:hAnsi="Arial" w:cs="Arial"/>
          <w:b/>
          <w:sz w:val="48"/>
          <w:szCs w:val="48"/>
        </w:rPr>
        <w:t>Host Julie Thomas</w:t>
      </w:r>
    </w:p>
    <w:p w:rsidR="00794C09" w:rsidRDefault="00794C09" w:rsidP="00794C09">
      <w:pPr>
        <w:jc w:val="center"/>
        <w:rPr>
          <w:rFonts w:ascii="Arial" w:hAnsi="Arial" w:cs="Arial"/>
          <w:b/>
          <w:sz w:val="48"/>
          <w:szCs w:val="48"/>
        </w:rPr>
      </w:pPr>
      <w:r>
        <w:rPr>
          <w:rFonts w:ascii="Arial" w:hAnsi="Arial" w:cs="Arial"/>
          <w:b/>
          <w:sz w:val="48"/>
          <w:szCs w:val="48"/>
        </w:rPr>
        <w:t>Organisation UWTSD</w:t>
      </w:r>
    </w:p>
    <w:p w:rsidR="00794C09" w:rsidRDefault="00794C09" w:rsidP="00794C09">
      <w:pPr>
        <w:jc w:val="center"/>
        <w:rPr>
          <w:rFonts w:ascii="Arial" w:hAnsi="Arial" w:cs="Arial"/>
          <w:b/>
          <w:sz w:val="48"/>
          <w:szCs w:val="48"/>
        </w:rPr>
      </w:pPr>
      <w:r>
        <w:rPr>
          <w:rFonts w:ascii="Arial" w:hAnsi="Arial" w:cs="Arial"/>
          <w:b/>
          <w:sz w:val="48"/>
          <w:szCs w:val="48"/>
        </w:rPr>
        <w:t>Publication Date 03/05/2019</w:t>
      </w:r>
    </w:p>
    <w:p w:rsidR="00794C09" w:rsidRDefault="00794C09" w:rsidP="00794C09">
      <w:pPr>
        <w:jc w:val="center"/>
        <w:rPr>
          <w:rFonts w:ascii="Arial" w:hAnsi="Arial" w:cs="Arial"/>
          <w:b/>
          <w:sz w:val="48"/>
          <w:szCs w:val="48"/>
        </w:rPr>
      </w:pPr>
    </w:p>
    <w:p w:rsidR="00794C09" w:rsidRDefault="00794C09" w:rsidP="00794C09">
      <w:pPr>
        <w:jc w:val="center"/>
        <w:rPr>
          <w:rFonts w:ascii="Arial" w:hAnsi="Arial" w:cs="Arial"/>
          <w:b/>
          <w:sz w:val="48"/>
          <w:szCs w:val="48"/>
        </w:rPr>
      </w:pPr>
    </w:p>
    <w:p w:rsidR="00794C09" w:rsidRDefault="00794C09" w:rsidP="00794C09">
      <w:pPr>
        <w:jc w:val="center"/>
        <w:rPr>
          <w:rFonts w:ascii="Arial" w:hAnsi="Arial" w:cs="Arial"/>
          <w:b/>
          <w:sz w:val="48"/>
          <w:szCs w:val="48"/>
        </w:rPr>
      </w:pPr>
    </w:p>
    <w:p w:rsidR="00794C09" w:rsidRDefault="00794C09" w:rsidP="00794C09">
      <w:pPr>
        <w:rPr>
          <w:rFonts w:ascii="Arial" w:hAnsi="Arial" w:cs="Arial"/>
          <w:b/>
          <w:sz w:val="48"/>
          <w:szCs w:val="48"/>
        </w:rPr>
      </w:pPr>
    </w:p>
    <w:p w:rsidR="00794C09" w:rsidRDefault="00794C09" w:rsidP="00794C09">
      <w:pPr>
        <w:rPr>
          <w:rFonts w:ascii="Arial" w:hAnsi="Arial" w:cs="Arial"/>
          <w:b/>
          <w:sz w:val="48"/>
          <w:szCs w:val="48"/>
        </w:rPr>
      </w:pPr>
    </w:p>
    <w:p w:rsidR="00794C09" w:rsidRDefault="00794C09" w:rsidP="00794C09">
      <w:pPr>
        <w:rPr>
          <w:rFonts w:ascii="Arial" w:hAnsi="Arial" w:cs="Arial"/>
          <w:b/>
          <w:sz w:val="28"/>
          <w:szCs w:val="28"/>
        </w:rPr>
      </w:pPr>
      <w:r w:rsidRPr="00794C09">
        <w:rPr>
          <w:rFonts w:ascii="Arial" w:hAnsi="Arial" w:cs="Arial"/>
          <w:b/>
          <w:sz w:val="28"/>
          <w:szCs w:val="28"/>
        </w:rPr>
        <w:t xml:space="preserve">Executive Summary   </w:t>
      </w:r>
    </w:p>
    <w:p w:rsidR="006B34F0" w:rsidRDefault="006B34F0" w:rsidP="00794C09">
      <w:pPr>
        <w:rPr>
          <w:rFonts w:ascii="Arial" w:hAnsi="Arial" w:cs="Arial"/>
          <w:b/>
          <w:sz w:val="28"/>
          <w:szCs w:val="28"/>
        </w:rPr>
      </w:pPr>
    </w:p>
    <w:p w:rsidR="006B34F0" w:rsidRDefault="006B34F0" w:rsidP="00794C09">
      <w:pPr>
        <w:rPr>
          <w:rFonts w:ascii="Arial" w:hAnsi="Arial" w:cs="Arial"/>
          <w:b/>
          <w:sz w:val="28"/>
          <w:szCs w:val="28"/>
        </w:rPr>
      </w:pPr>
    </w:p>
    <w:p w:rsidR="00D6311E" w:rsidRPr="00D6311E" w:rsidRDefault="00D6311E" w:rsidP="00D6311E">
      <w:pPr>
        <w:rPr>
          <w:rFonts w:ascii="Arial" w:hAnsi="Arial" w:cs="Arial"/>
          <w:sz w:val="24"/>
          <w:szCs w:val="24"/>
        </w:rPr>
      </w:pPr>
      <w:r w:rsidRPr="00D6311E">
        <w:rPr>
          <w:rFonts w:ascii="Arial" w:hAnsi="Arial" w:cs="Arial"/>
          <w:sz w:val="24"/>
          <w:szCs w:val="24"/>
        </w:rPr>
        <w:t>This report is for a critical analysis of the impact of values, beliefs and attitudes at the workplace, for which relevant tools and procedures must be used.</w:t>
      </w:r>
    </w:p>
    <w:p w:rsidR="00D6311E" w:rsidRPr="00D6311E" w:rsidRDefault="00D6311E" w:rsidP="00D6311E">
      <w:pPr>
        <w:rPr>
          <w:rFonts w:ascii="Arial" w:hAnsi="Arial" w:cs="Arial"/>
          <w:sz w:val="24"/>
          <w:szCs w:val="24"/>
        </w:rPr>
      </w:pPr>
      <w:r w:rsidRPr="00D6311E">
        <w:rPr>
          <w:rFonts w:ascii="Arial" w:hAnsi="Arial" w:cs="Arial"/>
          <w:sz w:val="24"/>
          <w:szCs w:val="24"/>
        </w:rPr>
        <w:t>This report will identify a management theory that reflects the values, beliefs and attitudes of the candidate, critically analysed, at the workplace.</w:t>
      </w:r>
    </w:p>
    <w:p w:rsidR="00D6311E" w:rsidRPr="00D6311E" w:rsidRDefault="00D6311E" w:rsidP="00D6311E">
      <w:pPr>
        <w:rPr>
          <w:rFonts w:ascii="Arial" w:hAnsi="Arial" w:cs="Arial"/>
          <w:sz w:val="24"/>
          <w:szCs w:val="24"/>
        </w:rPr>
      </w:pPr>
      <w:r w:rsidRPr="00D6311E">
        <w:rPr>
          <w:rFonts w:ascii="Arial" w:hAnsi="Arial" w:cs="Arial"/>
          <w:sz w:val="24"/>
          <w:szCs w:val="24"/>
        </w:rPr>
        <w:t>This report analyses the effectiveness of the theories used in the management of the organisation and their impact on the candidate.</w:t>
      </w:r>
    </w:p>
    <w:p w:rsidR="00D6311E" w:rsidRDefault="00D6311E" w:rsidP="00D6311E">
      <w:pPr>
        <w:rPr>
          <w:rFonts w:ascii="Arial" w:hAnsi="Arial" w:cs="Arial"/>
          <w:sz w:val="24"/>
          <w:szCs w:val="24"/>
        </w:rPr>
      </w:pPr>
      <w:r w:rsidRPr="00D6311E">
        <w:rPr>
          <w:rFonts w:ascii="Arial" w:hAnsi="Arial" w:cs="Arial"/>
          <w:sz w:val="24"/>
          <w:szCs w:val="24"/>
        </w:rPr>
        <w:t>This report uses two models, namely RED and TOULMIN, to give veracity to the arguments included in this report.</w:t>
      </w:r>
    </w:p>
    <w:p w:rsidR="00D6311E" w:rsidRPr="00D6311E" w:rsidRDefault="00D6311E" w:rsidP="00D6311E">
      <w:pPr>
        <w:rPr>
          <w:rFonts w:ascii="Arial" w:hAnsi="Arial" w:cs="Arial"/>
          <w:sz w:val="24"/>
          <w:szCs w:val="24"/>
        </w:rPr>
      </w:pPr>
      <w:r w:rsidRPr="00D6311E">
        <w:rPr>
          <w:rFonts w:ascii="Arial" w:hAnsi="Arial" w:cs="Arial"/>
          <w:sz w:val="24"/>
          <w:szCs w:val="24"/>
        </w:rPr>
        <w:t>The resources that support this report consist of textbooks, journals, reliable sites and theories.</w:t>
      </w:r>
    </w:p>
    <w:p w:rsidR="00D6311E" w:rsidRDefault="00D6311E" w:rsidP="00D6311E">
      <w:pPr>
        <w:rPr>
          <w:rFonts w:ascii="Arial" w:hAnsi="Arial" w:cs="Arial"/>
          <w:sz w:val="24"/>
          <w:szCs w:val="24"/>
        </w:rPr>
      </w:pPr>
      <w:r w:rsidRPr="00D6311E">
        <w:rPr>
          <w:rFonts w:ascii="Arial" w:hAnsi="Arial" w:cs="Arial"/>
          <w:sz w:val="24"/>
          <w:szCs w:val="24"/>
        </w:rPr>
        <w:t>This re</w:t>
      </w:r>
      <w:r>
        <w:rPr>
          <w:rFonts w:ascii="Arial" w:hAnsi="Arial" w:cs="Arial"/>
          <w:sz w:val="24"/>
          <w:szCs w:val="24"/>
        </w:rPr>
        <w:t>port critically analyses organis</w:t>
      </w:r>
      <w:r w:rsidRPr="00D6311E">
        <w:rPr>
          <w:rFonts w:ascii="Arial" w:hAnsi="Arial" w:cs="Arial"/>
          <w:sz w:val="24"/>
          <w:szCs w:val="24"/>
        </w:rPr>
        <w:t>ations that respect these values and beliefs as well as their influence on employees at</w:t>
      </w:r>
      <w:r>
        <w:rPr>
          <w:rFonts w:ascii="Arial" w:hAnsi="Arial" w:cs="Arial"/>
          <w:sz w:val="24"/>
          <w:szCs w:val="24"/>
        </w:rPr>
        <w:t xml:space="preserve"> the</w:t>
      </w:r>
      <w:r w:rsidRPr="00D6311E">
        <w:rPr>
          <w:rFonts w:ascii="Arial" w:hAnsi="Arial" w:cs="Arial"/>
          <w:sz w:val="24"/>
          <w:szCs w:val="24"/>
        </w:rPr>
        <w:t xml:space="preserve"> work</w:t>
      </w:r>
      <w:r>
        <w:rPr>
          <w:rFonts w:ascii="Arial" w:hAnsi="Arial" w:cs="Arial"/>
          <w:sz w:val="24"/>
          <w:szCs w:val="24"/>
        </w:rPr>
        <w:t>place</w:t>
      </w:r>
      <w:r w:rsidRPr="00D6311E">
        <w:rPr>
          <w:rFonts w:ascii="Arial" w:hAnsi="Arial" w:cs="Arial"/>
          <w:sz w:val="24"/>
          <w:szCs w:val="24"/>
        </w:rPr>
        <w:t>.</w:t>
      </w: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b/>
          <w:sz w:val="28"/>
          <w:szCs w:val="28"/>
        </w:rPr>
      </w:pPr>
      <w:r w:rsidRPr="007D7982">
        <w:rPr>
          <w:rFonts w:ascii="Arial" w:hAnsi="Arial" w:cs="Arial"/>
          <w:b/>
          <w:sz w:val="28"/>
          <w:szCs w:val="28"/>
        </w:rPr>
        <w:lastRenderedPageBreak/>
        <w:t>Contents Page</w:t>
      </w:r>
    </w:p>
    <w:p w:rsidR="00B876A0" w:rsidRDefault="00B876A0" w:rsidP="00D6311E">
      <w:pPr>
        <w:rPr>
          <w:rFonts w:ascii="Arial" w:hAnsi="Arial" w:cs="Arial"/>
          <w:b/>
          <w:sz w:val="28"/>
          <w:szCs w:val="28"/>
        </w:rPr>
      </w:pPr>
    </w:p>
    <w:p w:rsidR="00B876A0" w:rsidRDefault="00B876A0" w:rsidP="00D6311E">
      <w:pPr>
        <w:rPr>
          <w:rFonts w:ascii="Arial" w:hAnsi="Arial" w:cs="Arial"/>
          <w:b/>
          <w:sz w:val="28"/>
          <w:szCs w:val="28"/>
        </w:rPr>
      </w:pPr>
    </w:p>
    <w:p w:rsidR="00B876A0" w:rsidRPr="00B876A0" w:rsidRDefault="00B876A0" w:rsidP="00D6311E">
      <w:pPr>
        <w:rPr>
          <w:rFonts w:ascii="Arial" w:hAnsi="Arial" w:cs="Arial"/>
          <w:sz w:val="24"/>
          <w:szCs w:val="24"/>
        </w:rPr>
      </w:pPr>
      <w:r>
        <w:rPr>
          <w:rFonts w:ascii="Arial" w:hAnsi="Arial" w:cs="Arial"/>
          <w:b/>
          <w:sz w:val="28"/>
          <w:szCs w:val="28"/>
        </w:rPr>
        <w:t xml:space="preserve">                                                                        </w:t>
      </w:r>
      <w:r w:rsidRPr="00B876A0">
        <w:rPr>
          <w:rFonts w:ascii="Arial" w:hAnsi="Arial" w:cs="Arial"/>
          <w:sz w:val="24"/>
          <w:szCs w:val="24"/>
        </w:rPr>
        <w:t>Page NO.</w:t>
      </w:r>
    </w:p>
    <w:p w:rsidR="00B876A0" w:rsidRDefault="00B876A0" w:rsidP="00D6311E">
      <w:pPr>
        <w:rPr>
          <w:rFonts w:ascii="Arial" w:hAnsi="Arial" w:cs="Arial"/>
          <w:b/>
          <w:sz w:val="28"/>
          <w:szCs w:val="28"/>
        </w:rPr>
      </w:pPr>
    </w:p>
    <w:p w:rsidR="00B876A0" w:rsidRPr="00B876A0" w:rsidRDefault="00B876A0" w:rsidP="00B876A0">
      <w:pPr>
        <w:pStyle w:val="ListParagraph"/>
        <w:numPr>
          <w:ilvl w:val="0"/>
          <w:numId w:val="13"/>
        </w:numPr>
        <w:rPr>
          <w:rFonts w:ascii="Arial" w:hAnsi="Arial" w:cs="Arial"/>
          <w:sz w:val="24"/>
          <w:szCs w:val="24"/>
        </w:rPr>
      </w:pPr>
      <w:r w:rsidRPr="00B876A0">
        <w:rPr>
          <w:rFonts w:ascii="Arial" w:hAnsi="Arial" w:cs="Arial"/>
          <w:sz w:val="24"/>
          <w:szCs w:val="24"/>
        </w:rPr>
        <w:t>Terms Of References……………………………</w:t>
      </w:r>
      <w:proofErr w:type="gramStart"/>
      <w:r w:rsidRPr="00B876A0">
        <w:rPr>
          <w:rFonts w:ascii="Arial" w:hAnsi="Arial" w:cs="Arial"/>
          <w:sz w:val="24"/>
          <w:szCs w:val="24"/>
        </w:rPr>
        <w:t>…..</w:t>
      </w:r>
      <w:proofErr w:type="gramEnd"/>
      <w:r w:rsidRPr="00B876A0">
        <w:rPr>
          <w:rFonts w:ascii="Arial" w:hAnsi="Arial" w:cs="Arial"/>
          <w:sz w:val="24"/>
          <w:szCs w:val="24"/>
        </w:rPr>
        <w:t>4</w:t>
      </w:r>
    </w:p>
    <w:p w:rsidR="00B876A0" w:rsidRDefault="00B876A0" w:rsidP="00B876A0">
      <w:pPr>
        <w:pStyle w:val="ListParagraph"/>
        <w:numPr>
          <w:ilvl w:val="0"/>
          <w:numId w:val="13"/>
        </w:numPr>
        <w:rPr>
          <w:rFonts w:ascii="Arial" w:hAnsi="Arial" w:cs="Arial"/>
          <w:sz w:val="24"/>
          <w:szCs w:val="24"/>
        </w:rPr>
      </w:pPr>
      <w:r>
        <w:rPr>
          <w:rFonts w:ascii="Arial" w:hAnsi="Arial" w:cs="Arial"/>
          <w:sz w:val="24"/>
          <w:szCs w:val="24"/>
        </w:rPr>
        <w:t>Procedures……………………………………………5</w:t>
      </w:r>
    </w:p>
    <w:p w:rsidR="00B876A0" w:rsidRDefault="00B876A0" w:rsidP="00B876A0">
      <w:pPr>
        <w:pStyle w:val="ListParagraph"/>
        <w:numPr>
          <w:ilvl w:val="0"/>
          <w:numId w:val="13"/>
        </w:numPr>
        <w:rPr>
          <w:rFonts w:ascii="Arial" w:hAnsi="Arial" w:cs="Arial"/>
          <w:sz w:val="24"/>
          <w:szCs w:val="24"/>
        </w:rPr>
      </w:pPr>
      <w:r>
        <w:rPr>
          <w:rFonts w:ascii="Arial" w:hAnsi="Arial" w:cs="Arial"/>
          <w:sz w:val="24"/>
          <w:szCs w:val="24"/>
        </w:rPr>
        <w:t>Findings……………………………………………….6-14</w:t>
      </w:r>
    </w:p>
    <w:p w:rsidR="00B876A0" w:rsidRDefault="00B876A0" w:rsidP="00B876A0">
      <w:pPr>
        <w:pStyle w:val="ListParagraph"/>
        <w:numPr>
          <w:ilvl w:val="0"/>
          <w:numId w:val="13"/>
        </w:numPr>
        <w:rPr>
          <w:rFonts w:ascii="Arial" w:hAnsi="Arial" w:cs="Arial"/>
          <w:sz w:val="24"/>
          <w:szCs w:val="24"/>
        </w:rPr>
      </w:pPr>
      <w:r>
        <w:rPr>
          <w:rFonts w:ascii="Arial" w:hAnsi="Arial" w:cs="Arial"/>
          <w:sz w:val="24"/>
          <w:szCs w:val="24"/>
        </w:rPr>
        <w:t>Conclusion…………………………………………….15</w:t>
      </w:r>
    </w:p>
    <w:p w:rsidR="00B876A0" w:rsidRDefault="00B876A0" w:rsidP="00B876A0">
      <w:pPr>
        <w:pStyle w:val="ListParagraph"/>
        <w:numPr>
          <w:ilvl w:val="0"/>
          <w:numId w:val="13"/>
        </w:numPr>
        <w:rPr>
          <w:rFonts w:ascii="Arial" w:hAnsi="Arial" w:cs="Arial"/>
          <w:sz w:val="24"/>
          <w:szCs w:val="24"/>
        </w:rPr>
      </w:pPr>
      <w:r>
        <w:rPr>
          <w:rFonts w:ascii="Arial" w:hAnsi="Arial" w:cs="Arial"/>
          <w:sz w:val="24"/>
          <w:szCs w:val="24"/>
        </w:rPr>
        <w:t>Recommendations…………………………………….16</w:t>
      </w:r>
    </w:p>
    <w:p w:rsidR="00B876A0" w:rsidRPr="00B876A0" w:rsidRDefault="00B876A0" w:rsidP="00B876A0">
      <w:pPr>
        <w:pStyle w:val="ListParagraph"/>
        <w:numPr>
          <w:ilvl w:val="0"/>
          <w:numId w:val="13"/>
        </w:numPr>
        <w:rPr>
          <w:rFonts w:ascii="Arial" w:hAnsi="Arial" w:cs="Arial"/>
          <w:sz w:val="24"/>
          <w:szCs w:val="24"/>
        </w:rPr>
      </w:pPr>
      <w:r w:rsidRPr="00B876A0">
        <w:rPr>
          <w:rFonts w:ascii="Arial" w:hAnsi="Arial" w:cs="Arial"/>
          <w:sz w:val="24"/>
          <w:szCs w:val="24"/>
          <w:lang w:val="en-GB"/>
        </w:rPr>
        <w:t>Acknowledgements</w:t>
      </w:r>
      <w:r>
        <w:rPr>
          <w:rFonts w:ascii="Arial" w:hAnsi="Arial" w:cs="Arial"/>
          <w:sz w:val="24"/>
          <w:szCs w:val="24"/>
          <w:lang w:val="en-GB"/>
        </w:rPr>
        <w:t>……………………………………17</w:t>
      </w:r>
    </w:p>
    <w:p w:rsidR="00B876A0" w:rsidRPr="00B876A0" w:rsidRDefault="00B876A0" w:rsidP="00B876A0">
      <w:pPr>
        <w:pStyle w:val="ListParagraph"/>
        <w:numPr>
          <w:ilvl w:val="0"/>
          <w:numId w:val="13"/>
        </w:numPr>
        <w:rPr>
          <w:rFonts w:ascii="Arial" w:hAnsi="Arial" w:cs="Arial"/>
          <w:sz w:val="24"/>
          <w:szCs w:val="24"/>
        </w:rPr>
      </w:pPr>
      <w:r>
        <w:rPr>
          <w:rFonts w:ascii="Arial" w:hAnsi="Arial" w:cs="Arial"/>
          <w:sz w:val="24"/>
          <w:szCs w:val="24"/>
          <w:lang w:val="en-GB"/>
        </w:rPr>
        <w:t>References……………………………………………...18-19</w:t>
      </w:r>
    </w:p>
    <w:p w:rsidR="001E6A1F" w:rsidRDefault="001E6A1F" w:rsidP="00D6311E">
      <w:pPr>
        <w:rPr>
          <w:rFonts w:ascii="Arial" w:hAnsi="Arial" w:cs="Arial"/>
          <w:b/>
          <w:sz w:val="28"/>
          <w:szCs w:val="28"/>
        </w:rPr>
      </w:pPr>
    </w:p>
    <w:p w:rsidR="001E6A1F" w:rsidRDefault="001E6A1F" w:rsidP="00D6311E">
      <w:pPr>
        <w:rPr>
          <w:rFonts w:ascii="Arial" w:hAnsi="Arial" w:cs="Arial"/>
          <w:b/>
          <w:sz w:val="28"/>
          <w:szCs w:val="28"/>
        </w:rPr>
      </w:pPr>
    </w:p>
    <w:p w:rsidR="001E6A1F" w:rsidRDefault="001E6A1F" w:rsidP="00D6311E">
      <w:pPr>
        <w:rPr>
          <w:rFonts w:ascii="Arial" w:hAnsi="Arial" w:cs="Arial"/>
          <w:b/>
          <w:sz w:val="28"/>
          <w:szCs w:val="28"/>
        </w:rPr>
      </w:pPr>
    </w:p>
    <w:p w:rsidR="001E6A1F" w:rsidRPr="001E6A1F" w:rsidRDefault="001E6A1F"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Pr="007D7982" w:rsidRDefault="001E6A1F" w:rsidP="00D6311E">
      <w:pPr>
        <w:rPr>
          <w:rFonts w:ascii="Arial" w:hAnsi="Arial" w:cs="Arial"/>
          <w:b/>
          <w:sz w:val="28"/>
          <w:szCs w:val="28"/>
        </w:rPr>
      </w:pPr>
      <w:r>
        <w:rPr>
          <w:rFonts w:ascii="Arial" w:hAnsi="Arial" w:cs="Arial"/>
          <w:b/>
          <w:sz w:val="28"/>
          <w:szCs w:val="28"/>
        </w:rPr>
        <w:lastRenderedPageBreak/>
        <w:t xml:space="preserve">1.0 </w:t>
      </w:r>
      <w:r w:rsidR="00E64DD3" w:rsidRPr="007D7982">
        <w:rPr>
          <w:rFonts w:ascii="Arial" w:hAnsi="Arial" w:cs="Arial"/>
          <w:b/>
          <w:sz w:val="28"/>
          <w:szCs w:val="28"/>
        </w:rPr>
        <w:t>Terms of References</w:t>
      </w: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Default="00E64DD3" w:rsidP="00D6311E">
      <w:pPr>
        <w:rPr>
          <w:rFonts w:ascii="Arial" w:hAnsi="Arial" w:cs="Arial"/>
          <w:sz w:val="24"/>
          <w:szCs w:val="24"/>
        </w:rPr>
      </w:pPr>
    </w:p>
    <w:p w:rsidR="00E64DD3" w:rsidRPr="00E64DD3" w:rsidRDefault="00E64DD3" w:rsidP="00E64DD3">
      <w:pPr>
        <w:rPr>
          <w:rFonts w:ascii="Arial" w:hAnsi="Arial" w:cs="Arial"/>
          <w:sz w:val="24"/>
          <w:szCs w:val="24"/>
        </w:rPr>
      </w:pPr>
      <w:r w:rsidRPr="00E64DD3">
        <w:rPr>
          <w:rFonts w:ascii="Arial" w:hAnsi="Arial" w:cs="Arial"/>
          <w:sz w:val="24"/>
          <w:szCs w:val="24"/>
        </w:rPr>
        <w:t>The report has been requ</w:t>
      </w:r>
      <w:r>
        <w:rPr>
          <w:rFonts w:ascii="Arial" w:hAnsi="Arial" w:cs="Arial"/>
          <w:sz w:val="24"/>
          <w:szCs w:val="24"/>
        </w:rPr>
        <w:t>ested for Julie Thomas, on May 3</w:t>
      </w:r>
      <w:r w:rsidRPr="00E64DD3">
        <w:rPr>
          <w:rFonts w:ascii="Arial" w:hAnsi="Arial" w:cs="Arial"/>
          <w:sz w:val="24"/>
          <w:szCs w:val="24"/>
        </w:rPr>
        <w:t>th, 2019 and the purpose of writing this report is to</w:t>
      </w:r>
      <w:r>
        <w:rPr>
          <w:rFonts w:ascii="Arial" w:hAnsi="Arial" w:cs="Arial"/>
          <w:sz w:val="24"/>
          <w:szCs w:val="24"/>
        </w:rPr>
        <w:t xml:space="preserve"> critically</w:t>
      </w:r>
      <w:r w:rsidRPr="00E64DD3">
        <w:rPr>
          <w:rFonts w:ascii="Arial" w:hAnsi="Arial" w:cs="Arial"/>
          <w:sz w:val="24"/>
          <w:szCs w:val="24"/>
        </w:rPr>
        <w:t xml:space="preserve"> analyses</w:t>
      </w:r>
      <w:r>
        <w:rPr>
          <w:rFonts w:ascii="Arial" w:hAnsi="Arial" w:cs="Arial"/>
          <w:sz w:val="24"/>
          <w:szCs w:val="24"/>
        </w:rPr>
        <w:t xml:space="preserve"> the impact of values, beliefs and attitudes in the workplace.</w:t>
      </w:r>
      <w:r w:rsidRPr="00E64DD3">
        <w:rPr>
          <w:rFonts w:ascii="Arial" w:hAnsi="Arial" w:cs="Arial"/>
          <w:sz w:val="24"/>
          <w:szCs w:val="24"/>
        </w:rPr>
        <w:t xml:space="preserve"> The report will help to demonstrate the benefit of </w:t>
      </w:r>
      <w:r>
        <w:rPr>
          <w:rFonts w:ascii="Arial" w:hAnsi="Arial" w:cs="Arial"/>
          <w:sz w:val="24"/>
          <w:szCs w:val="24"/>
        </w:rPr>
        <w:t>values and beliefs</w:t>
      </w:r>
      <w:r w:rsidRPr="00E64DD3">
        <w:rPr>
          <w:rFonts w:ascii="Arial" w:hAnsi="Arial" w:cs="Arial"/>
          <w:sz w:val="24"/>
          <w:szCs w:val="24"/>
        </w:rPr>
        <w:t xml:space="preserve"> in the organisation. Marinela Beren</w:t>
      </w:r>
      <w:r>
        <w:rPr>
          <w:rFonts w:ascii="Arial" w:hAnsi="Arial" w:cs="Arial"/>
          <w:sz w:val="24"/>
          <w:szCs w:val="24"/>
        </w:rPr>
        <w:t>dei has written the report on 03th May</w:t>
      </w:r>
      <w:r w:rsidRPr="00E64DD3">
        <w:rPr>
          <w:rFonts w:ascii="Arial" w:hAnsi="Arial" w:cs="Arial"/>
          <w:sz w:val="24"/>
          <w:szCs w:val="24"/>
        </w:rPr>
        <w:t xml:space="preserve"> 2019.</w:t>
      </w:r>
    </w:p>
    <w:p w:rsidR="00E64DD3" w:rsidRPr="00D6311E" w:rsidRDefault="00E64DD3" w:rsidP="00D6311E">
      <w:pPr>
        <w:rPr>
          <w:rFonts w:ascii="Arial" w:hAnsi="Arial" w:cs="Arial"/>
          <w:sz w:val="24"/>
          <w:szCs w:val="24"/>
        </w:rPr>
      </w:pPr>
    </w:p>
    <w:p w:rsidR="006B34F0" w:rsidRPr="00D6311E" w:rsidRDefault="006B34F0" w:rsidP="00794C09">
      <w:pPr>
        <w:rPr>
          <w:rFonts w:ascii="Arial" w:hAnsi="Arial" w:cs="Arial"/>
          <w:sz w:val="24"/>
          <w:szCs w:val="24"/>
        </w:rPr>
      </w:pPr>
    </w:p>
    <w:p w:rsidR="00794C09" w:rsidRDefault="00794C09"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1E6A1F" w:rsidP="00794C09">
      <w:pPr>
        <w:rPr>
          <w:rFonts w:ascii="Arial" w:hAnsi="Arial" w:cs="Arial"/>
          <w:b/>
          <w:sz w:val="28"/>
          <w:szCs w:val="28"/>
        </w:rPr>
      </w:pPr>
      <w:r>
        <w:rPr>
          <w:rFonts w:ascii="Arial" w:hAnsi="Arial" w:cs="Arial"/>
          <w:b/>
          <w:sz w:val="28"/>
          <w:szCs w:val="28"/>
        </w:rPr>
        <w:lastRenderedPageBreak/>
        <w:t xml:space="preserve">2.0 </w:t>
      </w:r>
      <w:r w:rsidR="00863F67">
        <w:rPr>
          <w:rFonts w:ascii="Arial" w:hAnsi="Arial" w:cs="Arial"/>
          <w:b/>
          <w:sz w:val="28"/>
          <w:szCs w:val="28"/>
        </w:rPr>
        <w:t>Procedures</w:t>
      </w: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Default="00863F67" w:rsidP="00794C09">
      <w:pPr>
        <w:rPr>
          <w:rFonts w:ascii="Arial" w:hAnsi="Arial" w:cs="Arial"/>
          <w:b/>
          <w:sz w:val="28"/>
          <w:szCs w:val="28"/>
        </w:rPr>
      </w:pPr>
    </w:p>
    <w:p w:rsidR="00863F67" w:rsidRPr="00863F67" w:rsidRDefault="00863F67" w:rsidP="00863F67">
      <w:pPr>
        <w:rPr>
          <w:rFonts w:ascii="Arial" w:hAnsi="Arial" w:cs="Arial"/>
          <w:sz w:val="24"/>
          <w:szCs w:val="24"/>
        </w:rPr>
      </w:pPr>
      <w:r w:rsidRPr="00863F67">
        <w:rPr>
          <w:rFonts w:ascii="Arial" w:hAnsi="Arial" w:cs="Arial"/>
          <w:sz w:val="24"/>
          <w:szCs w:val="24"/>
        </w:rPr>
        <w:t>This report was inspired by books from the academic, cultural and intercultural business, books that have been rented from the University of Wales Trinity Saint Davies Library or read online, online journals, theories and reliable websites.</w:t>
      </w:r>
    </w:p>
    <w:p w:rsidR="00863F67" w:rsidRPr="00863F67" w:rsidRDefault="00863F67" w:rsidP="00794C09">
      <w:pPr>
        <w:rPr>
          <w:rFonts w:ascii="Arial" w:hAnsi="Arial" w:cs="Arial"/>
          <w:sz w:val="24"/>
          <w:szCs w:val="24"/>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863F67" w:rsidRDefault="00863F67" w:rsidP="00794C09">
      <w:pPr>
        <w:rPr>
          <w:rFonts w:ascii="Arial" w:hAnsi="Arial" w:cs="Arial"/>
          <w:b/>
          <w:sz w:val="28"/>
          <w:szCs w:val="28"/>
        </w:rPr>
      </w:pPr>
    </w:p>
    <w:p w:rsidR="00B876A0" w:rsidRDefault="00B876A0" w:rsidP="00794C09">
      <w:pPr>
        <w:rPr>
          <w:rFonts w:ascii="Arial" w:hAnsi="Arial" w:cs="Arial"/>
          <w:b/>
          <w:sz w:val="28"/>
          <w:szCs w:val="28"/>
        </w:rPr>
      </w:pPr>
    </w:p>
    <w:p w:rsidR="00301D61" w:rsidRDefault="00301D61" w:rsidP="00794C09">
      <w:pPr>
        <w:rPr>
          <w:rFonts w:ascii="Arial" w:hAnsi="Arial" w:cs="Arial"/>
          <w:b/>
          <w:sz w:val="28"/>
          <w:szCs w:val="28"/>
        </w:rPr>
      </w:pPr>
    </w:p>
    <w:p w:rsidR="00301D61" w:rsidRDefault="00301D61" w:rsidP="00794C09">
      <w:pPr>
        <w:rPr>
          <w:rFonts w:ascii="Arial" w:hAnsi="Arial" w:cs="Arial"/>
          <w:b/>
          <w:sz w:val="28"/>
          <w:szCs w:val="28"/>
        </w:rPr>
      </w:pPr>
    </w:p>
    <w:p w:rsidR="00301D61" w:rsidRDefault="00301D61" w:rsidP="00794C09">
      <w:pPr>
        <w:rPr>
          <w:rFonts w:ascii="Arial" w:hAnsi="Arial" w:cs="Arial"/>
          <w:b/>
          <w:sz w:val="28"/>
          <w:szCs w:val="28"/>
        </w:rPr>
      </w:pPr>
    </w:p>
    <w:p w:rsidR="00863F67" w:rsidRDefault="001E6A1F" w:rsidP="00794C09">
      <w:pPr>
        <w:rPr>
          <w:rFonts w:ascii="Arial" w:hAnsi="Arial" w:cs="Arial"/>
          <w:b/>
          <w:sz w:val="28"/>
          <w:szCs w:val="28"/>
        </w:rPr>
      </w:pPr>
      <w:r>
        <w:rPr>
          <w:rFonts w:ascii="Arial" w:hAnsi="Arial" w:cs="Arial"/>
          <w:b/>
          <w:sz w:val="28"/>
          <w:szCs w:val="28"/>
        </w:rPr>
        <w:lastRenderedPageBreak/>
        <w:t xml:space="preserve">3.0 </w:t>
      </w:r>
      <w:r w:rsidR="00863F67">
        <w:rPr>
          <w:rFonts w:ascii="Arial" w:hAnsi="Arial" w:cs="Arial"/>
          <w:b/>
          <w:sz w:val="28"/>
          <w:szCs w:val="28"/>
        </w:rPr>
        <w:t xml:space="preserve">Findings </w:t>
      </w:r>
    </w:p>
    <w:p w:rsidR="00863F67" w:rsidRDefault="00863F67" w:rsidP="00794C09">
      <w:pPr>
        <w:rPr>
          <w:rFonts w:ascii="Arial" w:hAnsi="Arial" w:cs="Arial"/>
          <w:b/>
          <w:sz w:val="28"/>
          <w:szCs w:val="28"/>
        </w:rPr>
      </w:pPr>
    </w:p>
    <w:p w:rsidR="00863F67" w:rsidRPr="007D7982" w:rsidRDefault="001E6A1F" w:rsidP="00794C09">
      <w:pPr>
        <w:rPr>
          <w:rFonts w:ascii="Arial" w:hAnsi="Arial" w:cs="Arial"/>
          <w:b/>
          <w:sz w:val="24"/>
          <w:szCs w:val="24"/>
          <w:lang w:val="en-GB"/>
        </w:rPr>
      </w:pPr>
      <w:r>
        <w:rPr>
          <w:rFonts w:ascii="Arial" w:hAnsi="Arial" w:cs="Arial"/>
          <w:b/>
          <w:sz w:val="24"/>
          <w:szCs w:val="24"/>
          <w:lang w:val="en-GB"/>
        </w:rPr>
        <w:t xml:space="preserve">3.1 </w:t>
      </w:r>
      <w:r w:rsidR="00863F67" w:rsidRPr="007D7982">
        <w:rPr>
          <w:rFonts w:ascii="Arial" w:hAnsi="Arial" w:cs="Arial"/>
          <w:b/>
          <w:sz w:val="24"/>
          <w:szCs w:val="24"/>
          <w:lang w:val="en-GB"/>
        </w:rPr>
        <w:t>Critically analyse the impact of values, beliefs and attitudes in the work place</w:t>
      </w:r>
    </w:p>
    <w:p w:rsidR="00EA2008" w:rsidRDefault="00EA2008" w:rsidP="00794C09">
      <w:pPr>
        <w:rPr>
          <w:rFonts w:ascii="Arial" w:hAnsi="Arial" w:cs="Arial"/>
          <w:b/>
          <w:sz w:val="28"/>
          <w:szCs w:val="28"/>
          <w:lang w:val="en-GB"/>
        </w:rPr>
      </w:pPr>
    </w:p>
    <w:p w:rsidR="00C873DE" w:rsidRDefault="00EA2008" w:rsidP="00EA2008">
      <w:pPr>
        <w:rPr>
          <w:rFonts w:ascii="Arial" w:hAnsi="Arial" w:cs="Arial"/>
          <w:sz w:val="24"/>
          <w:szCs w:val="24"/>
        </w:rPr>
      </w:pPr>
      <w:r w:rsidRPr="00EA2008">
        <w:rPr>
          <w:rFonts w:ascii="Arial" w:hAnsi="Arial" w:cs="Arial"/>
          <w:sz w:val="24"/>
          <w:szCs w:val="24"/>
        </w:rPr>
        <w:t xml:space="preserve">In the organisational environment, values are the convergence points of individual interests, allowing people to develop ideas and work for common goals. However, the importance of values is often neglected, not considered a priority for the development of the organisations.   </w:t>
      </w:r>
    </w:p>
    <w:p w:rsidR="00EA2008" w:rsidRPr="00EA2008" w:rsidRDefault="00EA2008" w:rsidP="00EA2008">
      <w:pPr>
        <w:rPr>
          <w:rFonts w:ascii="Arial" w:hAnsi="Arial" w:cs="Arial"/>
          <w:sz w:val="24"/>
          <w:szCs w:val="24"/>
        </w:rPr>
      </w:pPr>
      <w:r w:rsidRPr="00EA2008">
        <w:rPr>
          <w:rFonts w:ascii="Arial" w:hAnsi="Arial" w:cs="Arial"/>
          <w:sz w:val="24"/>
          <w:szCs w:val="24"/>
        </w:rPr>
        <w:t>Still, a company cannot exist without a closed organisational culture and a system of solid values, without them being integrated and shared by the people who compose it. To understand the values promoted, commitment is needed both from management and employees.</w:t>
      </w:r>
    </w:p>
    <w:p w:rsidR="00811EA3" w:rsidRPr="00811EA3" w:rsidRDefault="00811EA3" w:rsidP="00811EA3">
      <w:pPr>
        <w:rPr>
          <w:rFonts w:ascii="Arial" w:hAnsi="Arial" w:cs="Arial"/>
          <w:sz w:val="24"/>
          <w:szCs w:val="24"/>
        </w:rPr>
      </w:pPr>
      <w:r w:rsidRPr="00811EA3">
        <w:rPr>
          <w:rFonts w:ascii="Arial" w:hAnsi="Arial" w:cs="Arial"/>
          <w:sz w:val="24"/>
          <w:szCs w:val="24"/>
        </w:rPr>
        <w:t>If people are the engine of an organisation, we can look at the value system as a fuel that allows it to go on. Organisational values are a factor of uniqueness and personality: they define the processes, decisions and actions of the organisation. We refer here to the actual values, which should be manifested in each interaction of employees with the external environment, customers or the public.</w:t>
      </w:r>
    </w:p>
    <w:p w:rsidR="00811EA3" w:rsidRPr="00811EA3" w:rsidRDefault="00811EA3" w:rsidP="00811EA3">
      <w:pPr>
        <w:rPr>
          <w:rFonts w:ascii="Arial" w:hAnsi="Arial" w:cs="Arial"/>
          <w:sz w:val="24"/>
          <w:szCs w:val="24"/>
        </w:rPr>
      </w:pPr>
      <w:r w:rsidRPr="00811EA3">
        <w:rPr>
          <w:rFonts w:ascii="Arial" w:hAnsi="Arial" w:cs="Arial"/>
          <w:sz w:val="24"/>
          <w:szCs w:val="24"/>
        </w:rPr>
        <w:t>It is essential to make a clear distinction between the fundamental values, the real a</w:t>
      </w:r>
      <w:r w:rsidR="00C90AB1">
        <w:rPr>
          <w:rFonts w:ascii="Arial" w:hAnsi="Arial" w:cs="Arial"/>
          <w:sz w:val="24"/>
          <w:szCs w:val="24"/>
        </w:rPr>
        <w:t>nd the aspirational values,</w:t>
      </w:r>
      <w:r w:rsidRPr="00811EA3">
        <w:rPr>
          <w:rFonts w:ascii="Arial" w:hAnsi="Arial" w:cs="Arial"/>
          <w:sz w:val="24"/>
          <w:szCs w:val="24"/>
        </w:rPr>
        <w:t xml:space="preserve"> the ones we want, but we still fail to put them into practice. Employees often manifest scepticism about the significance of organisational values. The reason is as follows: Companies confuse and promote aspirational values at the expense of real ones. </w:t>
      </w:r>
    </w:p>
    <w:p w:rsidR="00DB1440" w:rsidRPr="00DB1440" w:rsidRDefault="00DB1440" w:rsidP="00DB1440">
      <w:pPr>
        <w:rPr>
          <w:rFonts w:ascii="Arial" w:hAnsi="Arial" w:cs="Arial"/>
          <w:sz w:val="24"/>
          <w:szCs w:val="24"/>
        </w:rPr>
      </w:pPr>
      <w:r w:rsidRPr="00DB1440">
        <w:rPr>
          <w:rFonts w:ascii="Arial" w:hAnsi="Arial" w:cs="Arial"/>
          <w:sz w:val="24"/>
          <w:szCs w:val="24"/>
        </w:rPr>
        <w:t>Organisational culture is another essential element, which has a direct influence on the economic outcomes of an organisation. It can be located on an intermediate step between individual attitudes and general mentality, being influenced by both, but manifested in a smaller collectivity, would be the case for professional organisations.</w:t>
      </w:r>
    </w:p>
    <w:p w:rsidR="00C43053" w:rsidRPr="00C43053" w:rsidRDefault="00C43053" w:rsidP="00C43053">
      <w:pPr>
        <w:rPr>
          <w:rFonts w:ascii="Arial" w:hAnsi="Arial" w:cs="Arial"/>
          <w:sz w:val="24"/>
          <w:szCs w:val="24"/>
        </w:rPr>
      </w:pPr>
      <w:r w:rsidRPr="00C43053">
        <w:rPr>
          <w:rFonts w:ascii="Arial" w:hAnsi="Arial" w:cs="Arial"/>
          <w:sz w:val="24"/>
          <w:szCs w:val="24"/>
        </w:rPr>
        <w:t>On the same line (N. Foy, 1981) shows that organisations have cultures that people have personalities. The culture of an organisation "is its collection of beliefs and almost instinctively of organic reactions, heroes and villains, validations, prohibitions and commandments. Some of these would be neurotic by some people, are so deeply rooted that their origin is lost in the origins of past events, while others have vivid, noticeable causes. "</w:t>
      </w:r>
    </w:p>
    <w:p w:rsidR="00C43053" w:rsidRDefault="00C43053" w:rsidP="00C43053">
      <w:pPr>
        <w:rPr>
          <w:rFonts w:ascii="Arial" w:hAnsi="Arial" w:cs="Arial"/>
          <w:sz w:val="24"/>
          <w:szCs w:val="24"/>
        </w:rPr>
      </w:pPr>
      <w:r w:rsidRPr="00C43053">
        <w:rPr>
          <w:rFonts w:ascii="Arial" w:hAnsi="Arial" w:cs="Arial"/>
          <w:sz w:val="24"/>
          <w:szCs w:val="24"/>
        </w:rPr>
        <w:t>The critical aspect of an organisation's culture is that people can get better acquainted with the organisation or even anticipate their behaviour if they manage to understand how it is made up.</w:t>
      </w:r>
    </w:p>
    <w:p w:rsidR="007D7982" w:rsidRDefault="007D7982" w:rsidP="00C43053">
      <w:pPr>
        <w:rPr>
          <w:rFonts w:ascii="Arial" w:hAnsi="Arial" w:cs="Arial"/>
          <w:b/>
          <w:sz w:val="24"/>
          <w:szCs w:val="24"/>
          <w:lang w:val="en-GB"/>
        </w:rPr>
      </w:pPr>
    </w:p>
    <w:p w:rsidR="00C873DE" w:rsidRPr="00C873DE" w:rsidRDefault="001E6A1F" w:rsidP="001E6A1F">
      <w:pPr>
        <w:spacing w:line="360" w:lineRule="auto"/>
        <w:rPr>
          <w:rFonts w:ascii="Arial" w:hAnsi="Arial" w:cs="Arial"/>
          <w:b/>
          <w:sz w:val="24"/>
          <w:szCs w:val="24"/>
        </w:rPr>
      </w:pPr>
      <w:r>
        <w:rPr>
          <w:rFonts w:ascii="Arial" w:hAnsi="Arial" w:cs="Arial"/>
          <w:b/>
          <w:sz w:val="24"/>
          <w:szCs w:val="24"/>
          <w:lang w:val="en-GB"/>
        </w:rPr>
        <w:lastRenderedPageBreak/>
        <w:t xml:space="preserve">3.2 </w:t>
      </w:r>
      <w:r w:rsidR="00C873DE" w:rsidRPr="00C873DE">
        <w:rPr>
          <w:rFonts w:ascii="Arial" w:hAnsi="Arial" w:cs="Arial"/>
          <w:b/>
          <w:sz w:val="24"/>
          <w:szCs w:val="24"/>
          <w:lang w:val="en-GB"/>
        </w:rPr>
        <w:t>Critically assess its impact on your own beliefs, attitudes and values.</w:t>
      </w:r>
    </w:p>
    <w:p w:rsidR="00D02650" w:rsidRPr="00D02650" w:rsidRDefault="00D02650" w:rsidP="00D02650">
      <w:pPr>
        <w:spacing w:after="0" w:line="240" w:lineRule="auto"/>
        <w:rPr>
          <w:rFonts w:ascii="Segoe UI" w:eastAsia="Times New Roman" w:hAnsi="Segoe UI" w:cs="Segoe UI"/>
          <w:color w:val="000000"/>
          <w:sz w:val="21"/>
          <w:szCs w:val="21"/>
        </w:rPr>
      </w:pPr>
    </w:p>
    <w:p w:rsidR="00D02650" w:rsidRDefault="00D02650" w:rsidP="00D02650">
      <w:pPr>
        <w:spacing w:after="0" w:line="240" w:lineRule="auto"/>
        <w:rPr>
          <w:rFonts w:ascii="Arial" w:eastAsia="Times New Roman" w:hAnsi="Arial" w:cs="Arial"/>
          <w:color w:val="000000"/>
          <w:sz w:val="24"/>
          <w:szCs w:val="24"/>
        </w:rPr>
      </w:pPr>
      <w:r w:rsidRPr="00D02650">
        <w:rPr>
          <w:rFonts w:ascii="Arial" w:eastAsia="Times New Roman" w:hAnsi="Arial" w:cs="Arial"/>
          <w:color w:val="000000"/>
          <w:sz w:val="24"/>
          <w:szCs w:val="24"/>
        </w:rPr>
        <w:t xml:space="preserve">As human beings, we all have our values, beliefs and attitudes that we have developed throughout our lives. Our family, friends, community and experiences we have all contributed to our sense of who we are and we will see the world. As community service workers, we often collaborate with vulnerable people and who can live a lifestyle that integrates society's views as different or unacceptable. </w:t>
      </w:r>
    </w:p>
    <w:p w:rsidR="001A301C" w:rsidRPr="001A301C" w:rsidRDefault="001A301C" w:rsidP="001A301C">
      <w:pPr>
        <w:spacing w:after="0" w:line="240" w:lineRule="auto"/>
        <w:rPr>
          <w:rFonts w:ascii="Arial" w:eastAsia="Times New Roman" w:hAnsi="Arial" w:cs="Arial"/>
          <w:color w:val="000000"/>
          <w:sz w:val="24"/>
          <w:szCs w:val="24"/>
        </w:rPr>
      </w:pPr>
    </w:p>
    <w:p w:rsidR="001A301C" w:rsidRPr="001A301C" w:rsidRDefault="001A301C" w:rsidP="001A301C">
      <w:pPr>
        <w:spacing w:after="0" w:line="240" w:lineRule="auto"/>
        <w:rPr>
          <w:rFonts w:ascii="Arial" w:eastAsia="Times New Roman" w:hAnsi="Arial" w:cs="Arial"/>
          <w:color w:val="000000"/>
          <w:sz w:val="24"/>
          <w:szCs w:val="24"/>
        </w:rPr>
      </w:pPr>
    </w:p>
    <w:p w:rsidR="001A301C" w:rsidRPr="001A301C" w:rsidRDefault="001A301C" w:rsidP="001A301C">
      <w:pPr>
        <w:spacing w:after="0" w:line="240" w:lineRule="auto"/>
        <w:rPr>
          <w:rFonts w:ascii="Arial" w:eastAsia="Times New Roman" w:hAnsi="Arial" w:cs="Arial"/>
          <w:color w:val="000000"/>
          <w:sz w:val="24"/>
          <w:szCs w:val="24"/>
        </w:rPr>
      </w:pPr>
      <w:r w:rsidRPr="001A301C">
        <w:rPr>
          <w:rFonts w:ascii="Arial" w:eastAsia="Times New Roman" w:hAnsi="Arial" w:cs="Arial"/>
          <w:color w:val="000000"/>
          <w:sz w:val="24"/>
          <w:szCs w:val="24"/>
        </w:rPr>
        <w:t>Values are opinions, standards, or qualities that a person or group of people held. A value can be defined as something that holds, these qualities that we consider to be of value.</w:t>
      </w:r>
    </w:p>
    <w:p w:rsidR="001A301C" w:rsidRPr="001A301C" w:rsidRDefault="001A301C" w:rsidP="001A301C">
      <w:pPr>
        <w:spacing w:after="0" w:line="240" w:lineRule="auto"/>
        <w:rPr>
          <w:rFonts w:ascii="Arial" w:eastAsia="Times New Roman" w:hAnsi="Arial" w:cs="Arial"/>
          <w:color w:val="000000"/>
          <w:sz w:val="24"/>
          <w:szCs w:val="24"/>
        </w:rPr>
      </w:pPr>
      <w:r w:rsidRPr="001A301C">
        <w:rPr>
          <w:rFonts w:ascii="Arial" w:eastAsia="Times New Roman" w:hAnsi="Arial" w:cs="Arial"/>
          <w:color w:val="000000"/>
          <w:sz w:val="24"/>
          <w:szCs w:val="24"/>
        </w:rPr>
        <w:t>A “value " is typically made up of a distinct belief that is connected to the value of an opinion or a variety of behaviour. Any people can see value in saving the world.</w:t>
      </w:r>
    </w:p>
    <w:p w:rsidR="001A301C" w:rsidRDefault="001A301C" w:rsidP="001A301C">
      <w:pPr>
        <w:spacing w:after="0" w:line="240" w:lineRule="auto"/>
        <w:rPr>
          <w:rFonts w:ascii="Arial" w:eastAsia="Times New Roman" w:hAnsi="Arial" w:cs="Arial"/>
          <w:color w:val="000000"/>
          <w:sz w:val="24"/>
          <w:szCs w:val="24"/>
        </w:rPr>
      </w:pPr>
      <w:r w:rsidRPr="001A301C">
        <w:rPr>
          <w:rFonts w:ascii="Arial" w:eastAsia="Times New Roman" w:hAnsi="Arial" w:cs="Arial"/>
          <w:color w:val="000000"/>
          <w:sz w:val="24"/>
          <w:szCs w:val="24"/>
        </w:rPr>
        <w:t>Values can influence many of the choices we make, as well as have an impact on the care we offer to our customers. It is essential that we do not change the client's decisions based on our values. We should always work based on customer support values.</w:t>
      </w:r>
    </w:p>
    <w:p w:rsidR="00C90AB1" w:rsidRPr="00C90AB1" w:rsidRDefault="00C90AB1" w:rsidP="00C90AB1">
      <w:pPr>
        <w:spacing w:after="0" w:line="240" w:lineRule="auto"/>
        <w:rPr>
          <w:rFonts w:ascii="Arial" w:eastAsia="Times New Roman" w:hAnsi="Arial" w:cs="Arial"/>
          <w:color w:val="000000"/>
          <w:sz w:val="24"/>
          <w:szCs w:val="24"/>
        </w:rPr>
      </w:pPr>
    </w:p>
    <w:p w:rsidR="00C90AB1" w:rsidRPr="00C90AB1" w:rsidRDefault="00C90AB1" w:rsidP="00C90AB1">
      <w:pPr>
        <w:spacing w:after="0" w:line="240" w:lineRule="auto"/>
        <w:rPr>
          <w:rFonts w:ascii="Arial" w:eastAsia="Times New Roman" w:hAnsi="Arial" w:cs="Arial"/>
          <w:color w:val="000000"/>
          <w:sz w:val="24"/>
          <w:szCs w:val="24"/>
        </w:rPr>
      </w:pPr>
      <w:r w:rsidRPr="00C90AB1">
        <w:rPr>
          <w:rFonts w:ascii="Arial" w:eastAsia="Times New Roman" w:hAnsi="Arial" w:cs="Arial"/>
          <w:color w:val="000000"/>
          <w:sz w:val="24"/>
          <w:szCs w:val="24"/>
        </w:rPr>
        <w:t>Personal values are the first importance because it defines personal character. Personal values are developed throughout life, which is of greater or lesser intensity depending on the impact of the family, peers, educational institutions, technology, religion, music, media, culture, the workplace, major historical events, significant life events.</w:t>
      </w:r>
    </w:p>
    <w:p w:rsidR="00C90AB1" w:rsidRPr="00C90AB1" w:rsidRDefault="00C90AB1" w:rsidP="00C90AB1">
      <w:pPr>
        <w:spacing w:after="0" w:line="240" w:lineRule="auto"/>
        <w:rPr>
          <w:rFonts w:ascii="Arial" w:eastAsia="Times New Roman" w:hAnsi="Arial" w:cs="Arial"/>
          <w:color w:val="000000"/>
          <w:sz w:val="24"/>
          <w:szCs w:val="24"/>
        </w:rPr>
      </w:pPr>
    </w:p>
    <w:p w:rsidR="006B044E" w:rsidRDefault="006B044E" w:rsidP="006B044E">
      <w:pPr>
        <w:spacing w:after="0" w:line="240" w:lineRule="auto"/>
        <w:rPr>
          <w:rFonts w:ascii="Arial" w:eastAsia="Times New Roman" w:hAnsi="Arial" w:cs="Arial"/>
          <w:color w:val="000000"/>
          <w:sz w:val="24"/>
          <w:szCs w:val="24"/>
        </w:rPr>
      </w:pPr>
      <w:r w:rsidRPr="006B044E">
        <w:rPr>
          <w:rFonts w:ascii="Arial" w:eastAsia="Times New Roman" w:hAnsi="Arial" w:cs="Arial"/>
          <w:color w:val="000000"/>
          <w:sz w:val="24"/>
          <w:szCs w:val="24"/>
        </w:rPr>
        <w:t>The principal values are those that are received and perceived within a group, community or culture. They are transmitted through sources such as media, institutions, religious organisations or family, but what is considered dominant in certain cultures or societies varies in all others.</w:t>
      </w:r>
    </w:p>
    <w:p w:rsidR="00F5695D" w:rsidRPr="00F5695D" w:rsidRDefault="00F5695D" w:rsidP="00F5695D">
      <w:pPr>
        <w:spacing w:after="0" w:line="240" w:lineRule="auto"/>
        <w:rPr>
          <w:rFonts w:ascii="Arial" w:eastAsia="Times New Roman" w:hAnsi="Arial" w:cs="Arial"/>
          <w:color w:val="000000"/>
          <w:sz w:val="24"/>
          <w:szCs w:val="24"/>
        </w:rPr>
      </w:pPr>
    </w:p>
    <w:p w:rsidR="00F5695D" w:rsidRDefault="00F5695D" w:rsidP="00F5695D">
      <w:pPr>
        <w:spacing w:after="0" w:line="240" w:lineRule="auto"/>
        <w:rPr>
          <w:rFonts w:ascii="Arial" w:eastAsia="Times New Roman" w:hAnsi="Arial" w:cs="Arial"/>
          <w:color w:val="000000"/>
          <w:sz w:val="24"/>
          <w:szCs w:val="24"/>
        </w:rPr>
      </w:pPr>
      <w:r w:rsidRPr="00F5695D">
        <w:rPr>
          <w:rFonts w:ascii="Arial" w:eastAsia="Times New Roman" w:hAnsi="Arial" w:cs="Arial"/>
          <w:color w:val="000000"/>
          <w:sz w:val="24"/>
          <w:szCs w:val="24"/>
        </w:rPr>
        <w:t>It is essential to improve and know the values because these values are essential in the formation of a relationship with clients, co-workers and employers. It is essential not only to have knowledge about the personal values system but to understand that the values highlight beliefs and beliefs emphasise behaviour. Behaviour is the reflection of beliefs and beliefs are the reflection of the values.</w:t>
      </w:r>
    </w:p>
    <w:p w:rsidR="00D534E5" w:rsidRPr="00F5695D" w:rsidRDefault="00D534E5" w:rsidP="00F5695D">
      <w:pPr>
        <w:spacing w:after="0" w:line="240" w:lineRule="auto"/>
        <w:rPr>
          <w:rFonts w:ascii="Arial" w:eastAsia="Times New Roman" w:hAnsi="Arial" w:cs="Arial"/>
          <w:color w:val="000000"/>
          <w:sz w:val="24"/>
          <w:szCs w:val="24"/>
        </w:rPr>
      </w:pPr>
    </w:p>
    <w:p w:rsidR="00D534E5" w:rsidRPr="00D534E5" w:rsidRDefault="00D534E5" w:rsidP="00D534E5">
      <w:pPr>
        <w:spacing w:after="0" w:line="240" w:lineRule="auto"/>
        <w:rPr>
          <w:rFonts w:ascii="Arial" w:eastAsia="Times New Roman" w:hAnsi="Arial" w:cs="Arial"/>
          <w:color w:val="000000"/>
          <w:sz w:val="24"/>
          <w:szCs w:val="24"/>
        </w:rPr>
      </w:pPr>
    </w:p>
    <w:p w:rsidR="00D534E5" w:rsidRDefault="00D534E5" w:rsidP="00D534E5">
      <w:pPr>
        <w:spacing w:after="0" w:line="240" w:lineRule="auto"/>
        <w:rPr>
          <w:rFonts w:ascii="Arial" w:eastAsia="Times New Roman" w:hAnsi="Arial" w:cs="Arial"/>
          <w:color w:val="000000"/>
          <w:sz w:val="24"/>
          <w:szCs w:val="24"/>
        </w:rPr>
      </w:pPr>
      <w:r w:rsidRPr="00D534E5">
        <w:rPr>
          <w:rFonts w:ascii="Arial" w:eastAsia="Times New Roman" w:hAnsi="Arial" w:cs="Arial"/>
          <w:color w:val="000000"/>
          <w:sz w:val="24"/>
          <w:szCs w:val="24"/>
        </w:rPr>
        <w:t>The beliefs we have are a critical aspect of each person's identity and can be religious, cultural or moral. Beliefs are essential because they reflect the personality and the way of living.</w:t>
      </w:r>
    </w:p>
    <w:p w:rsidR="003C1E39" w:rsidRDefault="003C1E39" w:rsidP="00D534E5">
      <w:pPr>
        <w:spacing w:after="0" w:line="240" w:lineRule="auto"/>
        <w:rPr>
          <w:rFonts w:ascii="Arial" w:eastAsia="Times New Roman" w:hAnsi="Arial" w:cs="Arial"/>
          <w:color w:val="000000"/>
          <w:sz w:val="24"/>
          <w:szCs w:val="24"/>
        </w:rPr>
      </w:pPr>
    </w:p>
    <w:p w:rsidR="003C1E39" w:rsidRDefault="003C1E39" w:rsidP="00D534E5">
      <w:pPr>
        <w:spacing w:after="0" w:line="240" w:lineRule="auto"/>
        <w:rPr>
          <w:rFonts w:ascii="Arial" w:eastAsia="Times New Roman" w:hAnsi="Arial" w:cs="Arial"/>
          <w:color w:val="000000"/>
          <w:sz w:val="24"/>
          <w:szCs w:val="24"/>
        </w:rPr>
      </w:pPr>
    </w:p>
    <w:p w:rsidR="003C1E39" w:rsidRDefault="003C1E39" w:rsidP="00D534E5">
      <w:pPr>
        <w:spacing w:after="0" w:line="240" w:lineRule="auto"/>
        <w:rPr>
          <w:rFonts w:ascii="Arial" w:eastAsia="Times New Roman" w:hAnsi="Arial" w:cs="Arial"/>
          <w:color w:val="000000"/>
          <w:sz w:val="24"/>
          <w:szCs w:val="24"/>
        </w:rPr>
      </w:pPr>
    </w:p>
    <w:p w:rsidR="003C1E39" w:rsidRDefault="003C1E39" w:rsidP="00D534E5">
      <w:pPr>
        <w:spacing w:after="0" w:line="240" w:lineRule="auto"/>
        <w:rPr>
          <w:rFonts w:ascii="Arial" w:eastAsia="Times New Roman" w:hAnsi="Arial" w:cs="Arial"/>
          <w:color w:val="000000"/>
          <w:sz w:val="24"/>
          <w:szCs w:val="24"/>
        </w:rPr>
      </w:pPr>
    </w:p>
    <w:p w:rsidR="003C1E39" w:rsidRDefault="003C1E39" w:rsidP="00D534E5">
      <w:pPr>
        <w:spacing w:after="0" w:line="240" w:lineRule="auto"/>
        <w:rPr>
          <w:rFonts w:ascii="Arial" w:eastAsia="Times New Roman" w:hAnsi="Arial" w:cs="Arial"/>
          <w:color w:val="000000"/>
          <w:sz w:val="24"/>
          <w:szCs w:val="24"/>
        </w:rPr>
      </w:pPr>
    </w:p>
    <w:p w:rsidR="003C1E39" w:rsidRDefault="003C1E39" w:rsidP="00D534E5">
      <w:pPr>
        <w:spacing w:after="0" w:line="240" w:lineRule="auto"/>
        <w:rPr>
          <w:rFonts w:ascii="Arial" w:eastAsia="Times New Roman" w:hAnsi="Arial" w:cs="Arial"/>
          <w:color w:val="000000"/>
          <w:sz w:val="24"/>
          <w:szCs w:val="24"/>
        </w:rPr>
      </w:pPr>
    </w:p>
    <w:p w:rsidR="00000000" w:rsidRPr="003C1E39" w:rsidRDefault="001E6A1F" w:rsidP="003C1E39">
      <w:pPr>
        <w:spacing w:after="0" w:line="240" w:lineRule="auto"/>
        <w:ind w:left="720"/>
        <w:rPr>
          <w:rFonts w:ascii="Arial" w:eastAsia="Times New Roman" w:hAnsi="Arial" w:cs="Arial"/>
          <w:b/>
          <w:color w:val="000000"/>
          <w:sz w:val="24"/>
          <w:szCs w:val="24"/>
        </w:rPr>
      </w:pPr>
      <w:r>
        <w:rPr>
          <w:rFonts w:ascii="Arial" w:eastAsia="Times New Roman" w:hAnsi="Arial" w:cs="Arial"/>
          <w:b/>
          <w:color w:val="000000"/>
          <w:sz w:val="24"/>
          <w:szCs w:val="24"/>
          <w:lang w:val="en-GB"/>
        </w:rPr>
        <w:t xml:space="preserve">3.3 </w:t>
      </w:r>
      <w:r w:rsidR="00957DFD" w:rsidRPr="003C1E39">
        <w:rPr>
          <w:rFonts w:ascii="Arial" w:eastAsia="Times New Roman" w:hAnsi="Arial" w:cs="Arial"/>
          <w:b/>
          <w:color w:val="000000"/>
          <w:sz w:val="24"/>
          <w:szCs w:val="24"/>
          <w:lang w:val="en-GB"/>
        </w:rPr>
        <w:t>Identify a management theory relevant to your role and critically assess its impact on your own beliefs, attitudes and values.</w:t>
      </w:r>
    </w:p>
    <w:p w:rsidR="003C1E39" w:rsidRDefault="003C1E39" w:rsidP="00D534E5">
      <w:pPr>
        <w:spacing w:after="0" w:line="240" w:lineRule="auto"/>
        <w:rPr>
          <w:rFonts w:ascii="Arial" w:eastAsia="Times New Roman" w:hAnsi="Arial" w:cs="Arial"/>
          <w:color w:val="000000"/>
          <w:sz w:val="24"/>
          <w:szCs w:val="24"/>
        </w:rPr>
      </w:pPr>
    </w:p>
    <w:p w:rsidR="00C90AB1" w:rsidRPr="00C90AB1" w:rsidRDefault="00C90AB1" w:rsidP="00C90AB1">
      <w:pPr>
        <w:spacing w:after="0" w:line="240" w:lineRule="auto"/>
        <w:rPr>
          <w:rFonts w:ascii="Arial" w:eastAsia="Times New Roman" w:hAnsi="Arial" w:cs="Arial"/>
          <w:color w:val="000000"/>
          <w:sz w:val="24"/>
          <w:szCs w:val="24"/>
        </w:rPr>
      </w:pPr>
    </w:p>
    <w:p w:rsidR="003C1E39" w:rsidRDefault="003C1E39" w:rsidP="00C90AB1">
      <w:pPr>
        <w:spacing w:after="0" w:line="240" w:lineRule="auto"/>
        <w:rPr>
          <w:rFonts w:ascii="Arial" w:eastAsia="Times New Roman" w:hAnsi="Arial" w:cs="Arial"/>
          <w:color w:val="000000"/>
          <w:sz w:val="24"/>
          <w:szCs w:val="24"/>
        </w:rPr>
      </w:pPr>
    </w:p>
    <w:p w:rsidR="003C1E39" w:rsidRDefault="003C1E39" w:rsidP="00C90AB1">
      <w:pPr>
        <w:spacing w:after="0" w:line="240" w:lineRule="auto"/>
        <w:rPr>
          <w:rFonts w:ascii="Arial" w:eastAsia="Times New Roman" w:hAnsi="Arial" w:cs="Arial"/>
          <w:color w:val="000000"/>
          <w:sz w:val="24"/>
          <w:szCs w:val="24"/>
        </w:rPr>
      </w:pPr>
    </w:p>
    <w:p w:rsidR="003C1E39" w:rsidRDefault="003C1E39" w:rsidP="00C90AB1">
      <w:pPr>
        <w:spacing w:after="0" w:line="240" w:lineRule="auto"/>
        <w:rPr>
          <w:rFonts w:ascii="Arial" w:eastAsia="Times New Roman" w:hAnsi="Arial" w:cs="Arial"/>
          <w:color w:val="000000"/>
          <w:sz w:val="24"/>
          <w:szCs w:val="24"/>
        </w:rPr>
      </w:pPr>
    </w:p>
    <w:p w:rsidR="003C1E39" w:rsidRDefault="003C1E39" w:rsidP="00C90AB1">
      <w:pPr>
        <w:spacing w:after="0" w:line="240" w:lineRule="auto"/>
        <w:rPr>
          <w:rFonts w:ascii="Arial" w:eastAsia="Times New Roman" w:hAnsi="Arial" w:cs="Arial"/>
          <w:color w:val="000000"/>
          <w:sz w:val="24"/>
          <w:szCs w:val="24"/>
        </w:rPr>
      </w:pPr>
    </w:p>
    <w:p w:rsidR="00C90AB1" w:rsidRPr="00C90AB1" w:rsidRDefault="00C90AB1" w:rsidP="00C90AB1">
      <w:pPr>
        <w:spacing w:after="0" w:line="240" w:lineRule="auto"/>
        <w:rPr>
          <w:rFonts w:ascii="Arial" w:eastAsia="Times New Roman" w:hAnsi="Arial" w:cs="Arial"/>
          <w:color w:val="000000"/>
          <w:sz w:val="24"/>
          <w:szCs w:val="24"/>
        </w:rPr>
      </w:pPr>
      <w:r w:rsidRPr="00C90AB1">
        <w:rPr>
          <w:rFonts w:ascii="Arial" w:eastAsia="Times New Roman" w:hAnsi="Arial" w:cs="Arial"/>
          <w:color w:val="000000"/>
          <w:sz w:val="24"/>
          <w:szCs w:val="24"/>
        </w:rPr>
        <w:t>When the candidate develops friendships in the workplace, it is reasonable to want to spend more time with people who share the same values. However, professional relationships developed with the people are grieving for our other. Activating in the social care sector, the requirements are to provide the same quality of support for each and not just for those who share the same values and beliefs as the candidate.</w:t>
      </w:r>
    </w:p>
    <w:p w:rsidR="0089645F" w:rsidRDefault="0089645F" w:rsidP="0089645F">
      <w:pPr>
        <w:spacing w:after="0" w:line="240" w:lineRule="auto"/>
        <w:rPr>
          <w:rFonts w:ascii="Arial" w:eastAsia="Times New Roman" w:hAnsi="Arial" w:cs="Arial"/>
          <w:color w:val="000000"/>
          <w:sz w:val="24"/>
          <w:szCs w:val="24"/>
        </w:rPr>
      </w:pPr>
      <w:r w:rsidRPr="0089645F">
        <w:rPr>
          <w:rFonts w:ascii="Arial" w:eastAsia="Times New Roman" w:hAnsi="Arial" w:cs="Arial"/>
          <w:color w:val="000000"/>
          <w:sz w:val="24"/>
          <w:szCs w:val="24"/>
        </w:rPr>
        <w:t xml:space="preserve"> Working in the social care sector, the candidate encounters people whose opinions are different and do not correspond to the candidate's beliefs and who do not seem to understand his point of view. Raising awareness, responding to them and how they affect the way the candidate works is an essential part of personal and professional development.</w:t>
      </w:r>
    </w:p>
    <w:p w:rsidR="0089645F" w:rsidRDefault="0089645F" w:rsidP="0089645F">
      <w:pPr>
        <w:spacing w:after="0" w:line="240" w:lineRule="auto"/>
        <w:rPr>
          <w:rFonts w:ascii="Arial" w:eastAsia="Times New Roman" w:hAnsi="Arial" w:cs="Arial"/>
          <w:color w:val="000000"/>
          <w:sz w:val="24"/>
          <w:szCs w:val="24"/>
        </w:rPr>
      </w:pPr>
      <w:r w:rsidRPr="0089645F">
        <w:rPr>
          <w:rFonts w:ascii="Arial" w:eastAsia="Times New Roman" w:hAnsi="Arial" w:cs="Arial"/>
          <w:color w:val="000000"/>
          <w:sz w:val="24"/>
          <w:szCs w:val="24"/>
        </w:rPr>
        <w:t>If the candidate allows his preferences to dominate work with people, he will fail to meet the standards of code practices for social care workers established by UK regulators. All codes require care workers to respect and promote individual opinions and people's desires. When there is a conflict between opinions, it is necessary to identify and understand their views and values.</w:t>
      </w:r>
    </w:p>
    <w:p w:rsidR="00E5782F" w:rsidRDefault="00E5782F" w:rsidP="00E5782F">
      <w:pPr>
        <w:spacing w:after="0" w:line="240" w:lineRule="auto"/>
        <w:rPr>
          <w:rFonts w:ascii="Arial" w:eastAsia="Times New Roman" w:hAnsi="Arial" w:cs="Arial"/>
          <w:color w:val="000000"/>
          <w:sz w:val="24"/>
          <w:szCs w:val="24"/>
        </w:rPr>
      </w:pPr>
      <w:r w:rsidRPr="00E5782F">
        <w:rPr>
          <w:rFonts w:ascii="Arial" w:eastAsia="Times New Roman" w:hAnsi="Arial" w:cs="Arial"/>
          <w:color w:val="000000"/>
          <w:sz w:val="24"/>
          <w:szCs w:val="24"/>
        </w:rPr>
        <w:t>In this sector is essential behaviour to the service user, because it reflects the values, beliefs and implicitly the personal attitude. A proper attitude and correct behaviour to the service user bring positive things to the candidate. However, it must be aware that it is not possible to please everyone. While teamwork is essential in this area, sometimes personal values and beliefs can create conflicts between colleagues.</w:t>
      </w: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3C1E39" w:rsidRDefault="003C1E39" w:rsidP="00E5782F">
      <w:pPr>
        <w:spacing w:after="0" w:line="240" w:lineRule="auto"/>
        <w:rPr>
          <w:rFonts w:ascii="Arial" w:eastAsia="Times New Roman" w:hAnsi="Arial" w:cs="Arial"/>
          <w:color w:val="000000"/>
          <w:sz w:val="24"/>
          <w:szCs w:val="24"/>
        </w:rPr>
      </w:pPr>
    </w:p>
    <w:p w:rsidR="001E6A1F" w:rsidRDefault="001E6A1F" w:rsidP="003C1E39">
      <w:pPr>
        <w:spacing w:after="0" w:line="240" w:lineRule="auto"/>
        <w:rPr>
          <w:rFonts w:ascii="Arial" w:eastAsia="Times New Roman" w:hAnsi="Arial" w:cs="Arial"/>
          <w:color w:val="000000"/>
          <w:sz w:val="24"/>
          <w:szCs w:val="24"/>
        </w:rPr>
      </w:pPr>
    </w:p>
    <w:p w:rsidR="00957DFD" w:rsidRDefault="00957DFD" w:rsidP="003C1E39">
      <w:pPr>
        <w:spacing w:after="0" w:line="240" w:lineRule="auto"/>
        <w:rPr>
          <w:rFonts w:ascii="Arial" w:eastAsia="Times New Roman" w:hAnsi="Arial" w:cs="Arial"/>
          <w:b/>
          <w:color w:val="000000"/>
          <w:sz w:val="24"/>
          <w:szCs w:val="24"/>
          <w:lang w:val="en-GB"/>
        </w:rPr>
      </w:pPr>
    </w:p>
    <w:p w:rsidR="00957DFD" w:rsidRDefault="00957DFD" w:rsidP="003C1E39">
      <w:pPr>
        <w:spacing w:after="0" w:line="240" w:lineRule="auto"/>
        <w:rPr>
          <w:rFonts w:ascii="Arial" w:eastAsia="Times New Roman" w:hAnsi="Arial" w:cs="Arial"/>
          <w:b/>
          <w:color w:val="000000"/>
          <w:sz w:val="24"/>
          <w:szCs w:val="24"/>
          <w:lang w:val="en-GB"/>
        </w:rPr>
      </w:pPr>
    </w:p>
    <w:p w:rsidR="00957DFD" w:rsidRDefault="00957DFD" w:rsidP="003C1E39">
      <w:pPr>
        <w:spacing w:after="0" w:line="240" w:lineRule="auto"/>
        <w:rPr>
          <w:rFonts w:ascii="Arial" w:eastAsia="Times New Roman" w:hAnsi="Arial" w:cs="Arial"/>
          <w:b/>
          <w:color w:val="000000"/>
          <w:sz w:val="24"/>
          <w:szCs w:val="24"/>
          <w:lang w:val="en-GB"/>
        </w:rPr>
      </w:pPr>
    </w:p>
    <w:p w:rsidR="00957DFD" w:rsidRDefault="00957DFD" w:rsidP="003C1E39">
      <w:pPr>
        <w:spacing w:after="0" w:line="240" w:lineRule="auto"/>
        <w:rPr>
          <w:rFonts w:ascii="Arial" w:eastAsia="Times New Roman" w:hAnsi="Arial" w:cs="Arial"/>
          <w:b/>
          <w:color w:val="000000"/>
          <w:sz w:val="24"/>
          <w:szCs w:val="24"/>
          <w:lang w:val="en-GB"/>
        </w:rPr>
      </w:pPr>
    </w:p>
    <w:p w:rsidR="00957DFD" w:rsidRDefault="00957DFD" w:rsidP="003C1E39">
      <w:pPr>
        <w:spacing w:after="0" w:line="240" w:lineRule="auto"/>
        <w:rPr>
          <w:rFonts w:ascii="Arial" w:eastAsia="Times New Roman" w:hAnsi="Arial" w:cs="Arial"/>
          <w:b/>
          <w:color w:val="000000"/>
          <w:sz w:val="24"/>
          <w:szCs w:val="24"/>
          <w:lang w:val="en-GB"/>
        </w:rPr>
      </w:pPr>
    </w:p>
    <w:p w:rsidR="003C1E39" w:rsidRPr="003C1E39" w:rsidRDefault="001E6A1F" w:rsidP="003C1E39">
      <w:pPr>
        <w:spacing w:after="0" w:line="240" w:lineRule="auto"/>
        <w:rPr>
          <w:rFonts w:ascii="Arial" w:eastAsia="Times New Roman" w:hAnsi="Arial" w:cs="Arial"/>
          <w:b/>
          <w:color w:val="000000"/>
          <w:sz w:val="24"/>
          <w:szCs w:val="24"/>
        </w:rPr>
      </w:pPr>
      <w:bookmarkStart w:id="0" w:name="_GoBack"/>
      <w:bookmarkEnd w:id="0"/>
      <w:r>
        <w:rPr>
          <w:rFonts w:ascii="Arial" w:eastAsia="Times New Roman" w:hAnsi="Arial" w:cs="Arial"/>
          <w:b/>
          <w:color w:val="000000"/>
          <w:sz w:val="24"/>
          <w:szCs w:val="24"/>
          <w:lang w:val="en-GB"/>
        </w:rPr>
        <w:lastRenderedPageBreak/>
        <w:t xml:space="preserve">3.4 </w:t>
      </w:r>
      <w:r w:rsidR="003C1E39" w:rsidRPr="003C1E39">
        <w:rPr>
          <w:rFonts w:ascii="Arial" w:eastAsia="Times New Roman" w:hAnsi="Arial" w:cs="Arial"/>
          <w:b/>
          <w:color w:val="000000"/>
          <w:sz w:val="24"/>
          <w:szCs w:val="24"/>
          <w:lang w:val="en-GB"/>
        </w:rPr>
        <w:t>Identify a management theory</w:t>
      </w:r>
    </w:p>
    <w:p w:rsidR="00780CC5" w:rsidRPr="00780CC5" w:rsidRDefault="00780CC5" w:rsidP="00780CC5">
      <w:pPr>
        <w:spacing w:after="0" w:line="240" w:lineRule="auto"/>
        <w:rPr>
          <w:rFonts w:ascii="Arial" w:eastAsia="Times New Roman" w:hAnsi="Arial" w:cs="Arial"/>
          <w:color w:val="000000"/>
          <w:sz w:val="24"/>
          <w:szCs w:val="24"/>
        </w:rPr>
      </w:pPr>
    </w:p>
    <w:p w:rsidR="003C1E39" w:rsidRDefault="003C1E39" w:rsidP="00780CC5">
      <w:pPr>
        <w:spacing w:after="0" w:line="240" w:lineRule="auto"/>
        <w:rPr>
          <w:rFonts w:ascii="Arial" w:eastAsia="Times New Roman" w:hAnsi="Arial" w:cs="Arial"/>
          <w:color w:val="000000"/>
          <w:sz w:val="24"/>
          <w:szCs w:val="24"/>
        </w:rPr>
      </w:pPr>
    </w:p>
    <w:p w:rsidR="00780CC5" w:rsidRPr="00780CC5" w:rsidRDefault="00780CC5" w:rsidP="00780CC5">
      <w:pPr>
        <w:spacing w:after="0" w:line="240" w:lineRule="auto"/>
        <w:rPr>
          <w:rFonts w:ascii="Arial" w:eastAsia="Times New Roman" w:hAnsi="Arial" w:cs="Arial"/>
          <w:color w:val="000000"/>
          <w:sz w:val="24"/>
          <w:szCs w:val="24"/>
        </w:rPr>
      </w:pPr>
      <w:r w:rsidRPr="00780CC5">
        <w:rPr>
          <w:rFonts w:ascii="Arial" w:eastAsia="Times New Roman" w:hAnsi="Arial" w:cs="Arial"/>
          <w:color w:val="000000"/>
          <w:sz w:val="24"/>
          <w:szCs w:val="24"/>
        </w:rPr>
        <w:t>As a manager in such organisations, it is crucial to understand and assume the beliefs and values, and they should not affect the way working with staff. In terms of maintaining professional conduct, the opinions of each other must be considered according to their beliefs and values.</w:t>
      </w:r>
    </w:p>
    <w:p w:rsidR="00780CC5" w:rsidRPr="00780CC5" w:rsidRDefault="00780CC5" w:rsidP="00780CC5">
      <w:pPr>
        <w:spacing w:after="0" w:line="240" w:lineRule="auto"/>
        <w:rPr>
          <w:rFonts w:ascii="Arial" w:eastAsia="Times New Roman" w:hAnsi="Arial" w:cs="Arial"/>
          <w:color w:val="000000"/>
          <w:sz w:val="24"/>
          <w:szCs w:val="24"/>
        </w:rPr>
      </w:pPr>
    </w:p>
    <w:p w:rsidR="00780CC5" w:rsidRDefault="00780CC5" w:rsidP="00780CC5">
      <w:pPr>
        <w:spacing w:after="0" w:line="240" w:lineRule="auto"/>
        <w:rPr>
          <w:rFonts w:ascii="Arial" w:eastAsia="Times New Roman" w:hAnsi="Arial" w:cs="Arial"/>
          <w:color w:val="000000"/>
          <w:sz w:val="24"/>
          <w:szCs w:val="24"/>
        </w:rPr>
      </w:pPr>
      <w:r w:rsidRPr="00780CC5">
        <w:rPr>
          <w:rFonts w:ascii="Arial" w:eastAsia="Times New Roman" w:hAnsi="Arial" w:cs="Arial"/>
          <w:color w:val="000000"/>
          <w:sz w:val="24"/>
          <w:szCs w:val="24"/>
        </w:rPr>
        <w:t>Based on behavioural management theory, it relies on human behaviour at work, motivation, conflict, expectation and productivity improvement.</w:t>
      </w:r>
    </w:p>
    <w:p w:rsidR="00E928D0" w:rsidRPr="00E928D0" w:rsidRDefault="00E928D0" w:rsidP="00E928D0">
      <w:pPr>
        <w:spacing w:after="0" w:line="240" w:lineRule="auto"/>
        <w:rPr>
          <w:rFonts w:ascii="Arial" w:eastAsia="Times New Roman" w:hAnsi="Arial" w:cs="Arial"/>
          <w:color w:val="000000"/>
          <w:sz w:val="24"/>
          <w:szCs w:val="24"/>
        </w:rPr>
      </w:pPr>
    </w:p>
    <w:p w:rsidR="00E928D0" w:rsidRDefault="00E928D0" w:rsidP="00E928D0">
      <w:pPr>
        <w:spacing w:after="0" w:line="240" w:lineRule="auto"/>
        <w:rPr>
          <w:rFonts w:ascii="Arial" w:eastAsia="Times New Roman" w:hAnsi="Arial" w:cs="Arial"/>
          <w:color w:val="000000"/>
          <w:sz w:val="24"/>
          <w:szCs w:val="24"/>
        </w:rPr>
      </w:pPr>
      <w:r w:rsidRPr="00E928D0">
        <w:rPr>
          <w:rFonts w:ascii="Arial" w:eastAsia="Times New Roman" w:hAnsi="Arial" w:cs="Arial"/>
          <w:color w:val="000000"/>
          <w:sz w:val="24"/>
          <w:szCs w:val="24"/>
        </w:rPr>
        <w:t>In human behavioural theory, as a manager, a safe and open environment must be created where staff can feel that their opinions and ideas are listened to and valued, contributing to increased productivity. As a manager, encouraging the staff to generate new ideas, it leads to contributing thinking and of course this brings to mind the admiration and confidence of the staff.</w:t>
      </w:r>
    </w:p>
    <w:p w:rsidR="00900CE7" w:rsidRDefault="00900CE7" w:rsidP="00900CE7">
      <w:pPr>
        <w:spacing w:after="0" w:line="240" w:lineRule="auto"/>
        <w:rPr>
          <w:rFonts w:ascii="Arial" w:eastAsia="Times New Roman" w:hAnsi="Arial" w:cs="Arial"/>
          <w:color w:val="000000"/>
          <w:sz w:val="24"/>
          <w:szCs w:val="24"/>
        </w:rPr>
      </w:pPr>
      <w:r w:rsidRPr="00900CE7">
        <w:rPr>
          <w:rFonts w:ascii="Arial" w:eastAsia="Times New Roman" w:hAnsi="Arial" w:cs="Arial"/>
          <w:color w:val="000000"/>
          <w:sz w:val="24"/>
          <w:szCs w:val="24"/>
        </w:rPr>
        <w:t>Maslow's hierarchy of needs has supported managers to encourage employee motivation. This theory, being used today for understanding human motivation, managerial training and personal development. Of course, Maslow's ideas support the hierarchy of needs in terms of employers ' responsibility to provide a working environment that encourages and enables employees to fulfil their unique potential is today more relevant than ever.</w:t>
      </w:r>
    </w:p>
    <w:p w:rsidR="00A10F2D" w:rsidRDefault="00A10F2D" w:rsidP="00A10F2D">
      <w:pPr>
        <w:spacing w:after="0" w:line="240" w:lineRule="auto"/>
        <w:rPr>
          <w:rFonts w:ascii="Arial" w:eastAsia="Times New Roman" w:hAnsi="Arial" w:cs="Arial"/>
          <w:color w:val="000000"/>
          <w:sz w:val="24"/>
          <w:szCs w:val="24"/>
        </w:rPr>
      </w:pPr>
      <w:r w:rsidRPr="00A10F2D">
        <w:rPr>
          <w:rFonts w:ascii="Arial" w:eastAsia="Times New Roman" w:hAnsi="Arial" w:cs="Arial"/>
          <w:color w:val="000000"/>
          <w:sz w:val="24"/>
          <w:szCs w:val="24"/>
        </w:rPr>
        <w:t>As a manager, having good thinking and a free spirit brings to effective communication with the staff. Free thinking and spirit make a mark on the critical and creative skills of thinking that denote a devoted person, motivating with values and beliefs, but does not affect the relationship manager-employee, and this is reflected in the devotion and staff productivity.</w:t>
      </w:r>
    </w:p>
    <w:p w:rsidR="00D042FC" w:rsidRDefault="00D042FC" w:rsidP="00D042FC">
      <w:pPr>
        <w:spacing w:after="0" w:line="240" w:lineRule="auto"/>
        <w:rPr>
          <w:rFonts w:ascii="Arial" w:eastAsia="Times New Roman" w:hAnsi="Arial" w:cs="Arial"/>
          <w:color w:val="000000"/>
          <w:sz w:val="24"/>
          <w:szCs w:val="24"/>
        </w:rPr>
      </w:pPr>
      <w:r w:rsidRPr="00D042FC">
        <w:rPr>
          <w:rFonts w:ascii="Arial" w:eastAsia="Times New Roman" w:hAnsi="Arial" w:cs="Arial"/>
          <w:color w:val="000000"/>
          <w:sz w:val="24"/>
          <w:szCs w:val="24"/>
        </w:rPr>
        <w:t>The motivational activities of managers, in any case, are mostly practical in their intent. The fundamental model of motivation demonstrates that all individual behaviour results from the need-to-order force that is directed towards a specific purpose or final desired. In drafting plans and then executing them, managers must gain the commitment of their employees.</w:t>
      </w:r>
    </w:p>
    <w:p w:rsidR="00CD734A" w:rsidRDefault="00CD734A" w:rsidP="00CD734A">
      <w:pPr>
        <w:spacing w:after="0" w:line="240" w:lineRule="auto"/>
        <w:rPr>
          <w:rFonts w:ascii="Arial" w:eastAsia="Times New Roman" w:hAnsi="Arial" w:cs="Arial"/>
          <w:color w:val="000000"/>
          <w:sz w:val="24"/>
          <w:szCs w:val="24"/>
        </w:rPr>
      </w:pPr>
      <w:r w:rsidRPr="00CD734A">
        <w:rPr>
          <w:rFonts w:ascii="Arial" w:eastAsia="Times New Roman" w:hAnsi="Arial" w:cs="Arial"/>
          <w:color w:val="000000"/>
          <w:sz w:val="24"/>
          <w:szCs w:val="24"/>
        </w:rPr>
        <w:t xml:space="preserve">Being the manager of people with different personalities and especially powerful is not precisely the easiest thing to do. As a manager, need to coordinate and motivate employees to do their job as best as possible. Moreover, each person must be treated differently than others to do their job well. </w:t>
      </w:r>
    </w:p>
    <w:p w:rsidR="00B771BA" w:rsidRDefault="00B771BA" w:rsidP="00B771BA">
      <w:pPr>
        <w:spacing w:after="0" w:line="240" w:lineRule="auto"/>
        <w:rPr>
          <w:rFonts w:ascii="Arial" w:eastAsia="Times New Roman" w:hAnsi="Arial" w:cs="Arial"/>
          <w:color w:val="000000"/>
          <w:sz w:val="24"/>
          <w:szCs w:val="24"/>
        </w:rPr>
      </w:pPr>
      <w:r w:rsidRPr="00B771BA">
        <w:rPr>
          <w:rFonts w:ascii="Arial" w:eastAsia="Times New Roman" w:hAnsi="Arial" w:cs="Arial"/>
          <w:color w:val="000000"/>
          <w:sz w:val="24"/>
          <w:szCs w:val="24"/>
        </w:rPr>
        <w:t>When people work without a purpose, they feel mediocre, and this does not help the company at all. Need to establish a target that the firm needs to achieve so that it motivates employees to give the best results.</w:t>
      </w:r>
    </w:p>
    <w:p w:rsidR="00C873DE" w:rsidRDefault="00135741" w:rsidP="00135741">
      <w:pPr>
        <w:spacing w:after="0" w:line="240" w:lineRule="auto"/>
        <w:rPr>
          <w:rFonts w:ascii="Arial" w:eastAsia="Times New Roman" w:hAnsi="Arial" w:cs="Arial"/>
          <w:color w:val="000000"/>
          <w:sz w:val="24"/>
          <w:szCs w:val="24"/>
        </w:rPr>
      </w:pPr>
      <w:r w:rsidRPr="00135741">
        <w:rPr>
          <w:rFonts w:ascii="Arial" w:eastAsia="Times New Roman" w:hAnsi="Arial" w:cs="Arial"/>
          <w:color w:val="000000"/>
          <w:sz w:val="24"/>
          <w:szCs w:val="24"/>
        </w:rPr>
        <w:t xml:space="preserve">For some people, freedom, </w:t>
      </w:r>
      <w:r w:rsidR="00C873DE">
        <w:rPr>
          <w:rFonts w:ascii="Arial" w:eastAsia="Times New Roman" w:hAnsi="Arial" w:cs="Arial"/>
          <w:color w:val="000000"/>
          <w:sz w:val="24"/>
          <w:szCs w:val="24"/>
        </w:rPr>
        <w:t>flexible</w:t>
      </w:r>
      <w:r w:rsidR="00C873DE" w:rsidRPr="00C873DE">
        <w:rPr>
          <w:rFonts w:ascii="Arial" w:eastAsia="Times New Roman" w:hAnsi="Arial" w:cs="Arial"/>
          <w:color w:val="000000"/>
          <w:sz w:val="24"/>
          <w:szCs w:val="24"/>
        </w:rPr>
        <w:t xml:space="preserve"> </w:t>
      </w:r>
      <w:r w:rsidRPr="00C873DE">
        <w:rPr>
          <w:rFonts w:ascii="Arial" w:eastAsia="Times New Roman" w:hAnsi="Arial" w:cs="Arial"/>
          <w:color w:val="000000"/>
          <w:sz w:val="24"/>
          <w:szCs w:val="24"/>
        </w:rPr>
        <w:t>p</w:t>
      </w:r>
      <w:r w:rsidRPr="00135741">
        <w:rPr>
          <w:rFonts w:ascii="Arial" w:eastAsia="Times New Roman" w:hAnsi="Arial" w:cs="Arial"/>
          <w:color w:val="000000"/>
          <w:sz w:val="24"/>
          <w:szCs w:val="24"/>
        </w:rPr>
        <w:t>rogram and confidence are the essential features of the ideal workplace. There are also people who see their bosses as mentors and have high expectations from them.</w:t>
      </w:r>
    </w:p>
    <w:p w:rsidR="001E6A1F" w:rsidRDefault="00135741" w:rsidP="003C1E39">
      <w:pPr>
        <w:spacing w:after="0" w:line="240" w:lineRule="auto"/>
        <w:rPr>
          <w:rFonts w:ascii="Arial" w:eastAsia="Times New Roman" w:hAnsi="Arial" w:cs="Arial"/>
          <w:color w:val="000000"/>
          <w:sz w:val="24"/>
          <w:szCs w:val="24"/>
        </w:rPr>
      </w:pPr>
      <w:r w:rsidRPr="00135741">
        <w:rPr>
          <w:rFonts w:ascii="Arial" w:eastAsia="Times New Roman" w:hAnsi="Arial" w:cs="Arial"/>
          <w:color w:val="000000"/>
          <w:sz w:val="24"/>
          <w:szCs w:val="24"/>
        </w:rPr>
        <w:t xml:space="preserve"> Find out what matters have priority in their lives and try to u</w:t>
      </w:r>
      <w:r w:rsidR="00232536">
        <w:rPr>
          <w:rFonts w:ascii="Arial" w:eastAsia="Times New Roman" w:hAnsi="Arial" w:cs="Arial"/>
          <w:color w:val="000000"/>
          <w:sz w:val="24"/>
          <w:szCs w:val="24"/>
        </w:rPr>
        <w:t>se this information for the benefit</w:t>
      </w:r>
      <w:r w:rsidRPr="00135741">
        <w:rPr>
          <w:rFonts w:ascii="Arial" w:eastAsia="Times New Roman" w:hAnsi="Arial" w:cs="Arial"/>
          <w:color w:val="000000"/>
          <w:sz w:val="24"/>
          <w:szCs w:val="24"/>
        </w:rPr>
        <w:t xml:space="preserve"> of the company and the employees.</w:t>
      </w:r>
    </w:p>
    <w:p w:rsidR="001E6A1F" w:rsidRDefault="001E6A1F" w:rsidP="003C1E39">
      <w:pPr>
        <w:spacing w:after="0" w:line="240" w:lineRule="auto"/>
        <w:rPr>
          <w:rFonts w:ascii="Arial" w:eastAsia="Times New Roman" w:hAnsi="Arial" w:cs="Arial"/>
          <w:b/>
          <w:i/>
          <w:iCs/>
          <w:color w:val="000000"/>
          <w:sz w:val="24"/>
          <w:szCs w:val="24"/>
          <w:lang w:val="en-GB"/>
        </w:rPr>
      </w:pPr>
    </w:p>
    <w:p w:rsidR="001E6A1F" w:rsidRDefault="001E6A1F" w:rsidP="003C1E39">
      <w:pPr>
        <w:spacing w:after="0" w:line="240" w:lineRule="auto"/>
        <w:rPr>
          <w:rFonts w:ascii="Arial" w:eastAsia="Times New Roman" w:hAnsi="Arial" w:cs="Arial"/>
          <w:b/>
          <w:i/>
          <w:iCs/>
          <w:color w:val="000000"/>
          <w:sz w:val="24"/>
          <w:szCs w:val="24"/>
          <w:lang w:val="en-GB"/>
        </w:rPr>
      </w:pPr>
    </w:p>
    <w:p w:rsidR="003C1E39" w:rsidRPr="001E6A1F" w:rsidRDefault="001E6A1F" w:rsidP="003C1E39">
      <w:pPr>
        <w:spacing w:after="0" w:line="240" w:lineRule="auto"/>
        <w:rPr>
          <w:rFonts w:ascii="Arial" w:eastAsia="Times New Roman" w:hAnsi="Arial" w:cs="Arial"/>
          <w:color w:val="000000"/>
          <w:sz w:val="24"/>
          <w:szCs w:val="24"/>
        </w:rPr>
      </w:pPr>
      <w:r>
        <w:rPr>
          <w:rFonts w:ascii="Arial" w:eastAsia="Times New Roman" w:hAnsi="Arial" w:cs="Arial"/>
          <w:b/>
          <w:i/>
          <w:iCs/>
          <w:color w:val="000000"/>
          <w:sz w:val="24"/>
          <w:szCs w:val="24"/>
          <w:lang w:val="en-GB"/>
        </w:rPr>
        <w:lastRenderedPageBreak/>
        <w:t xml:space="preserve">3.5 </w:t>
      </w:r>
      <w:r w:rsidR="003C1E39" w:rsidRPr="003C1E39">
        <w:rPr>
          <w:rFonts w:ascii="Arial" w:eastAsia="Times New Roman" w:hAnsi="Arial" w:cs="Arial"/>
          <w:b/>
          <w:i/>
          <w:iCs/>
          <w:color w:val="000000"/>
          <w:sz w:val="24"/>
          <w:szCs w:val="24"/>
          <w:lang w:val="en-GB"/>
        </w:rPr>
        <w:t>How can organisations influence employees to perform well?</w:t>
      </w:r>
    </w:p>
    <w:p w:rsidR="00C873DE" w:rsidRDefault="00C873DE" w:rsidP="00232536">
      <w:pPr>
        <w:spacing w:after="0" w:line="240" w:lineRule="auto"/>
        <w:rPr>
          <w:rFonts w:ascii="Arial" w:eastAsia="Times New Roman" w:hAnsi="Arial" w:cs="Arial"/>
          <w:color w:val="000000"/>
          <w:sz w:val="24"/>
          <w:szCs w:val="24"/>
        </w:rPr>
      </w:pPr>
    </w:p>
    <w:p w:rsidR="00232536" w:rsidRPr="00232536" w:rsidRDefault="00232536" w:rsidP="00232536">
      <w:pPr>
        <w:spacing w:after="0" w:line="240" w:lineRule="auto"/>
        <w:rPr>
          <w:rFonts w:ascii="Arial" w:eastAsia="Times New Roman" w:hAnsi="Arial" w:cs="Arial"/>
          <w:color w:val="000000"/>
          <w:sz w:val="24"/>
          <w:szCs w:val="24"/>
        </w:rPr>
      </w:pPr>
      <w:r w:rsidRPr="00232536">
        <w:rPr>
          <w:rFonts w:ascii="Arial" w:eastAsia="Times New Roman" w:hAnsi="Arial" w:cs="Arial"/>
          <w:color w:val="000000"/>
          <w:sz w:val="24"/>
          <w:szCs w:val="24"/>
        </w:rPr>
        <w:t>The candidate believes that the behavioural theory supports and understands human behaviour in the workplace, encourages motivation and improves productivity. Having excellent communication with staff and reliable support, the benefits will be reflected in the performance of the organisation. So it will be a win-win relationship, where the employee is satisfied, can have a professional ascendant and a safe job, and the company grows potential clients because satisfied employees are like a good advertising ad, and this brings new customers.</w:t>
      </w:r>
    </w:p>
    <w:p w:rsidR="00232536" w:rsidRDefault="00232536" w:rsidP="00232536">
      <w:pPr>
        <w:spacing w:after="0" w:line="240" w:lineRule="auto"/>
        <w:rPr>
          <w:rFonts w:ascii="Arial" w:eastAsia="Times New Roman" w:hAnsi="Arial" w:cs="Arial"/>
          <w:color w:val="000000"/>
          <w:sz w:val="24"/>
          <w:szCs w:val="24"/>
        </w:rPr>
      </w:pPr>
    </w:p>
    <w:p w:rsidR="00BF1DF0" w:rsidRDefault="00BF1DF0" w:rsidP="00BF1DF0">
      <w:pPr>
        <w:spacing w:after="0" w:line="240" w:lineRule="auto"/>
        <w:rPr>
          <w:rFonts w:ascii="Arial" w:eastAsia="Times New Roman" w:hAnsi="Arial" w:cs="Arial"/>
          <w:color w:val="000000"/>
          <w:sz w:val="24"/>
          <w:szCs w:val="24"/>
        </w:rPr>
      </w:pPr>
      <w:r w:rsidRPr="00BF1DF0">
        <w:rPr>
          <w:rFonts w:ascii="Arial" w:eastAsia="Times New Roman" w:hAnsi="Arial" w:cs="Arial"/>
          <w:color w:val="000000"/>
          <w:sz w:val="24"/>
          <w:szCs w:val="24"/>
        </w:rPr>
        <w:t>International specialists have researched several organisations worldwide, from different developing countries, and have found that they frequently cannot motivate their staff or volunteers involved in their projects to form requirements or to remain for an extended period in the organisation.</w:t>
      </w:r>
    </w:p>
    <w:p w:rsidR="000E2641" w:rsidRPr="000E2641" w:rsidRDefault="000E2641" w:rsidP="000E2641">
      <w:pPr>
        <w:spacing w:after="0" w:line="240" w:lineRule="auto"/>
        <w:rPr>
          <w:rFonts w:ascii="Arial" w:eastAsia="Times New Roman" w:hAnsi="Arial" w:cs="Arial"/>
          <w:color w:val="000000"/>
          <w:sz w:val="24"/>
          <w:szCs w:val="24"/>
        </w:rPr>
      </w:pPr>
      <w:r w:rsidRPr="000E2641">
        <w:rPr>
          <w:rFonts w:ascii="Arial" w:eastAsia="Times New Roman" w:hAnsi="Arial" w:cs="Arial"/>
          <w:color w:val="000000"/>
          <w:sz w:val="24"/>
          <w:szCs w:val="24"/>
        </w:rPr>
        <w:t>Researchers have concluded that although there is a wide range of incentives and activities that can be used to motivate people, in reality, there is only one consistent specific element: successful interventions are those that address the needs personal and professional employees.</w:t>
      </w:r>
    </w:p>
    <w:p w:rsidR="000E2641" w:rsidRPr="000E2641" w:rsidRDefault="000E2641" w:rsidP="000E2641">
      <w:pPr>
        <w:spacing w:after="0" w:line="240" w:lineRule="auto"/>
        <w:rPr>
          <w:rFonts w:ascii="Arial" w:eastAsia="Times New Roman" w:hAnsi="Arial" w:cs="Arial"/>
          <w:color w:val="000000"/>
          <w:sz w:val="24"/>
          <w:szCs w:val="24"/>
        </w:rPr>
      </w:pPr>
    </w:p>
    <w:p w:rsidR="00145937" w:rsidRDefault="00145937" w:rsidP="00145937">
      <w:pPr>
        <w:spacing w:after="0" w:line="240" w:lineRule="auto"/>
        <w:rPr>
          <w:rFonts w:ascii="Arial" w:eastAsia="Times New Roman" w:hAnsi="Arial" w:cs="Arial"/>
          <w:color w:val="000000"/>
          <w:sz w:val="24"/>
          <w:szCs w:val="24"/>
        </w:rPr>
      </w:pPr>
      <w:r w:rsidRPr="00145937">
        <w:rPr>
          <w:rFonts w:ascii="Arial" w:eastAsia="Times New Roman" w:hAnsi="Arial" w:cs="Arial"/>
          <w:color w:val="000000"/>
          <w:sz w:val="24"/>
          <w:szCs w:val="24"/>
        </w:rPr>
        <w:t>Facilities an organisational environment in which employees feel that they have value and receive the necessary support to put into practice their potential by contributing to the development of organisational strategies, structures and processes for improving the efficiency of the organisation.</w:t>
      </w:r>
    </w:p>
    <w:p w:rsidR="00FF2360" w:rsidRPr="00FF2360" w:rsidRDefault="00FF2360" w:rsidP="00FF2360">
      <w:pPr>
        <w:spacing w:after="0" w:line="240" w:lineRule="auto"/>
        <w:rPr>
          <w:rFonts w:ascii="Arial" w:eastAsia="Times New Roman" w:hAnsi="Arial" w:cs="Arial"/>
          <w:color w:val="000000"/>
          <w:sz w:val="24"/>
          <w:szCs w:val="24"/>
        </w:rPr>
      </w:pPr>
    </w:p>
    <w:p w:rsidR="00FF2360" w:rsidRDefault="00FF2360" w:rsidP="00FF2360">
      <w:pPr>
        <w:spacing w:after="0" w:line="240" w:lineRule="auto"/>
        <w:rPr>
          <w:rFonts w:ascii="Arial" w:eastAsia="Times New Roman" w:hAnsi="Arial" w:cs="Arial"/>
          <w:color w:val="000000"/>
          <w:sz w:val="24"/>
          <w:szCs w:val="24"/>
        </w:rPr>
      </w:pPr>
      <w:r w:rsidRPr="00FF2360">
        <w:rPr>
          <w:rFonts w:ascii="Arial" w:eastAsia="Times New Roman" w:hAnsi="Arial" w:cs="Arial"/>
          <w:color w:val="000000"/>
          <w:sz w:val="24"/>
          <w:szCs w:val="24"/>
        </w:rPr>
        <w:t>Make sure the organisation has human resources policies, processes and procedures that focus on aligning employees ' goals with those of the organisation.</w:t>
      </w:r>
    </w:p>
    <w:p w:rsidR="00FF2360" w:rsidRDefault="00647AF2" w:rsidP="00FF2360">
      <w:pPr>
        <w:spacing w:after="0" w:line="240" w:lineRule="auto"/>
        <w:rPr>
          <w:rFonts w:ascii="Arial" w:eastAsia="Times New Roman" w:hAnsi="Arial" w:cs="Arial"/>
          <w:color w:val="000000"/>
          <w:sz w:val="24"/>
          <w:szCs w:val="24"/>
        </w:rPr>
      </w:pPr>
      <w:r w:rsidRPr="00647AF2">
        <w:rPr>
          <w:rFonts w:ascii="Arial" w:eastAsia="Times New Roman" w:hAnsi="Arial" w:cs="Arial"/>
          <w:color w:val="000000"/>
          <w:sz w:val="24"/>
          <w:szCs w:val="24"/>
        </w:rPr>
        <w:t>Enter activities, incentives and specific processes in the organization to motivate your employees.</w:t>
      </w:r>
    </w:p>
    <w:p w:rsidR="00EC506E" w:rsidRPr="00EC506E" w:rsidRDefault="00EC506E" w:rsidP="00EC506E">
      <w:pPr>
        <w:spacing w:after="0" w:line="240" w:lineRule="auto"/>
        <w:rPr>
          <w:rFonts w:ascii="Arial" w:eastAsia="Times New Roman" w:hAnsi="Arial" w:cs="Arial"/>
          <w:color w:val="000000"/>
          <w:sz w:val="24"/>
          <w:szCs w:val="24"/>
        </w:rPr>
      </w:pPr>
      <w:r w:rsidRPr="00EC506E">
        <w:rPr>
          <w:rFonts w:ascii="Arial" w:eastAsia="Times New Roman" w:hAnsi="Arial" w:cs="Arial"/>
          <w:color w:val="000000"/>
          <w:sz w:val="24"/>
          <w:szCs w:val="24"/>
        </w:rPr>
        <w:t>Engage in proactive dialogue with employees to be aware of the cause of their expectations and to manage them more easily. However, beware that must keep in mind the objectives of the organisation.</w:t>
      </w:r>
    </w:p>
    <w:p w:rsidR="00EC506E" w:rsidRPr="00EC506E" w:rsidRDefault="00EC506E" w:rsidP="00EC506E">
      <w:pPr>
        <w:spacing w:after="0" w:line="240" w:lineRule="auto"/>
        <w:rPr>
          <w:rFonts w:ascii="Arial" w:eastAsia="Times New Roman" w:hAnsi="Arial" w:cs="Arial"/>
          <w:color w:val="000000"/>
          <w:sz w:val="24"/>
          <w:szCs w:val="24"/>
        </w:rPr>
      </w:pPr>
    </w:p>
    <w:p w:rsidR="00743875" w:rsidRDefault="00743875" w:rsidP="00743875">
      <w:pPr>
        <w:spacing w:after="0" w:line="240" w:lineRule="auto"/>
        <w:rPr>
          <w:rFonts w:ascii="Arial" w:eastAsia="Times New Roman" w:hAnsi="Arial" w:cs="Arial"/>
          <w:color w:val="000000"/>
          <w:sz w:val="24"/>
          <w:szCs w:val="24"/>
        </w:rPr>
      </w:pPr>
      <w:r w:rsidRPr="00743875">
        <w:rPr>
          <w:rFonts w:ascii="Arial" w:eastAsia="Times New Roman" w:hAnsi="Arial" w:cs="Arial"/>
          <w:color w:val="000000"/>
          <w:sz w:val="24"/>
          <w:szCs w:val="24"/>
        </w:rPr>
        <w:t>Consider using a mix of non-financial or financial incentives that are appropriate to increase the motivation of employees and improve the efficiency of the organisation.</w:t>
      </w:r>
    </w:p>
    <w:p w:rsidR="00641A6C" w:rsidRDefault="00641A6C" w:rsidP="00743875">
      <w:pPr>
        <w:spacing w:after="0" w:line="240" w:lineRule="auto"/>
        <w:rPr>
          <w:rFonts w:ascii="Arial" w:eastAsia="Times New Roman" w:hAnsi="Arial" w:cs="Arial"/>
          <w:color w:val="000000"/>
          <w:sz w:val="24"/>
          <w:szCs w:val="24"/>
        </w:rPr>
      </w:pPr>
    </w:p>
    <w:p w:rsidR="00641A6C" w:rsidRDefault="00641A6C" w:rsidP="00641A6C">
      <w:pPr>
        <w:spacing w:after="0" w:line="240" w:lineRule="auto"/>
        <w:rPr>
          <w:rFonts w:ascii="Arial" w:eastAsia="Times New Roman" w:hAnsi="Arial" w:cs="Arial"/>
          <w:color w:val="000000"/>
          <w:sz w:val="24"/>
          <w:szCs w:val="24"/>
        </w:rPr>
      </w:pPr>
      <w:r w:rsidRPr="00641A6C">
        <w:rPr>
          <w:rFonts w:ascii="Arial" w:eastAsia="Times New Roman" w:hAnsi="Arial" w:cs="Arial"/>
          <w:color w:val="000000"/>
          <w:sz w:val="24"/>
          <w:szCs w:val="24"/>
        </w:rPr>
        <w:t>Even though we have convinced that employee engagement and organisational culture play a crucial role in the performance of the organisations, in most cases there are no methods of measuring the progress made. The most used method by companies consists of the application of annual questionnaires, the method that no longer keeps up with the changes happening in the current work environment.</w:t>
      </w:r>
    </w:p>
    <w:p w:rsidR="001668B8" w:rsidRPr="001668B8" w:rsidRDefault="001668B8" w:rsidP="001668B8">
      <w:pPr>
        <w:spacing w:after="0" w:line="240" w:lineRule="auto"/>
        <w:rPr>
          <w:rFonts w:ascii="Arial" w:eastAsia="Times New Roman" w:hAnsi="Arial" w:cs="Arial"/>
          <w:color w:val="000000"/>
          <w:sz w:val="24"/>
          <w:szCs w:val="24"/>
        </w:rPr>
      </w:pPr>
    </w:p>
    <w:p w:rsidR="00BA4BFD" w:rsidRDefault="001668B8" w:rsidP="007626F8">
      <w:pPr>
        <w:spacing w:after="0" w:line="240" w:lineRule="auto"/>
        <w:rPr>
          <w:rFonts w:ascii="Arial" w:eastAsia="Times New Roman" w:hAnsi="Arial" w:cs="Arial"/>
          <w:color w:val="000000"/>
          <w:sz w:val="24"/>
          <w:szCs w:val="24"/>
        </w:rPr>
      </w:pPr>
      <w:r w:rsidRPr="001668B8">
        <w:rPr>
          <w:rFonts w:ascii="Arial" w:eastAsia="Times New Roman" w:hAnsi="Arial" w:cs="Arial"/>
          <w:color w:val="000000"/>
          <w:sz w:val="24"/>
          <w:szCs w:val="24"/>
        </w:rPr>
        <w:t>Fortunately, various tools have developed that allow companies to obtain real-time information about the level of involvement, satisfaction and commitment of employees. By implementing such tools, organisations can develop and maintain an organisational</w:t>
      </w:r>
      <w:r w:rsidR="00BA4BFD">
        <w:rPr>
          <w:rFonts w:ascii="Arial" w:eastAsia="Times New Roman" w:hAnsi="Arial" w:cs="Arial"/>
          <w:color w:val="000000"/>
          <w:sz w:val="24"/>
          <w:szCs w:val="24"/>
        </w:rPr>
        <w:t xml:space="preserve"> </w:t>
      </w:r>
      <w:r w:rsidRPr="001668B8">
        <w:rPr>
          <w:rFonts w:ascii="Arial" w:eastAsia="Times New Roman" w:hAnsi="Arial" w:cs="Arial"/>
          <w:color w:val="000000"/>
          <w:sz w:val="24"/>
          <w:szCs w:val="24"/>
        </w:rPr>
        <w:t>culture that gives them a competitive advantage on the market</w:t>
      </w:r>
      <w:r w:rsidR="007626F8">
        <w:rPr>
          <w:rFonts w:ascii="Arial" w:eastAsia="Times New Roman" w:hAnsi="Arial" w:cs="Arial"/>
          <w:color w:val="000000"/>
          <w:sz w:val="24"/>
          <w:szCs w:val="24"/>
        </w:rPr>
        <w:t>.</w:t>
      </w:r>
    </w:p>
    <w:p w:rsidR="001E6A1F" w:rsidRDefault="001E6A1F" w:rsidP="007626F8">
      <w:pPr>
        <w:spacing w:after="0" w:line="240" w:lineRule="auto"/>
        <w:rPr>
          <w:rFonts w:ascii="Arial" w:eastAsia="Times New Roman" w:hAnsi="Arial" w:cs="Arial"/>
          <w:b/>
          <w:color w:val="000000"/>
          <w:sz w:val="24"/>
          <w:szCs w:val="24"/>
        </w:rPr>
      </w:pPr>
    </w:p>
    <w:p w:rsidR="00855BB6" w:rsidRPr="00BA4BFD" w:rsidRDefault="001E6A1F" w:rsidP="007626F8">
      <w:pPr>
        <w:spacing w:after="0" w:line="240" w:lineRule="auto"/>
        <w:rPr>
          <w:rFonts w:ascii="Arial" w:eastAsia="Times New Roman" w:hAnsi="Arial" w:cs="Arial"/>
          <w:color w:val="000000"/>
          <w:sz w:val="24"/>
          <w:szCs w:val="24"/>
        </w:rPr>
      </w:pPr>
      <w:r>
        <w:rPr>
          <w:rFonts w:ascii="Arial" w:eastAsia="Times New Roman" w:hAnsi="Arial" w:cs="Arial"/>
          <w:b/>
          <w:color w:val="000000"/>
          <w:sz w:val="24"/>
          <w:szCs w:val="24"/>
        </w:rPr>
        <w:lastRenderedPageBreak/>
        <w:t xml:space="preserve">3.6 </w:t>
      </w:r>
      <w:r w:rsidR="003C1E39" w:rsidRPr="00647F82">
        <w:rPr>
          <w:rFonts w:ascii="Arial" w:eastAsia="Times New Roman" w:hAnsi="Arial" w:cs="Arial"/>
          <w:b/>
          <w:color w:val="000000"/>
          <w:sz w:val="24"/>
          <w:szCs w:val="24"/>
        </w:rPr>
        <w:t xml:space="preserve">Pearson’s RED </w:t>
      </w:r>
      <w:r w:rsidR="00647F82" w:rsidRPr="00647F82">
        <w:rPr>
          <w:rFonts w:ascii="Arial" w:eastAsia="Times New Roman" w:hAnsi="Arial" w:cs="Arial"/>
          <w:b/>
          <w:color w:val="000000"/>
          <w:sz w:val="24"/>
          <w:szCs w:val="24"/>
        </w:rPr>
        <w:t>Critical Thinking Model</w:t>
      </w:r>
    </w:p>
    <w:p w:rsidR="004F0000" w:rsidRDefault="004F0000" w:rsidP="007626F8">
      <w:pPr>
        <w:spacing w:after="0" w:line="240" w:lineRule="auto"/>
        <w:rPr>
          <w:rFonts w:ascii="Arial" w:eastAsia="Times New Roman" w:hAnsi="Arial" w:cs="Arial"/>
          <w:b/>
          <w:color w:val="000000"/>
          <w:sz w:val="24"/>
          <w:szCs w:val="24"/>
        </w:rPr>
      </w:pPr>
    </w:p>
    <w:p w:rsidR="004F0000" w:rsidRDefault="004F0000" w:rsidP="007626F8">
      <w:pPr>
        <w:spacing w:after="0" w:line="240" w:lineRule="auto"/>
        <w:rPr>
          <w:rFonts w:ascii="Arial" w:eastAsia="Times New Roman" w:hAnsi="Arial" w:cs="Arial"/>
          <w:b/>
          <w:color w:val="000000"/>
          <w:sz w:val="24"/>
          <w:szCs w:val="24"/>
        </w:rPr>
      </w:pPr>
    </w:p>
    <w:p w:rsidR="004F0000" w:rsidRPr="007D7982" w:rsidRDefault="004F0000" w:rsidP="007626F8">
      <w:pPr>
        <w:spacing w:after="0" w:line="240" w:lineRule="auto"/>
        <w:rPr>
          <w:rFonts w:ascii="Arial" w:eastAsia="Times New Roman" w:hAnsi="Arial" w:cs="Arial"/>
          <w:color w:val="000000"/>
          <w:sz w:val="24"/>
          <w:szCs w:val="24"/>
        </w:rPr>
      </w:pPr>
    </w:p>
    <w:p w:rsidR="004F0000" w:rsidRPr="007D7982" w:rsidRDefault="004F0000" w:rsidP="007626F8">
      <w:pPr>
        <w:spacing w:after="0" w:line="240" w:lineRule="auto"/>
        <w:rPr>
          <w:rFonts w:ascii="Arial" w:eastAsia="Times New Roman" w:hAnsi="Arial" w:cs="Arial"/>
          <w:color w:val="000000"/>
          <w:sz w:val="24"/>
          <w:szCs w:val="24"/>
        </w:rPr>
      </w:pPr>
      <w:r w:rsidRPr="007D7982">
        <w:rPr>
          <w:rFonts w:ascii="Arial" w:eastAsia="Times New Roman" w:hAnsi="Arial" w:cs="Arial"/>
          <w:bCs/>
          <w:color w:val="000000"/>
          <w:sz w:val="24"/>
          <w:szCs w:val="24"/>
        </w:rPr>
        <w:t>A model that describes critical thinking is persons.</w:t>
      </w:r>
      <w:r w:rsidRPr="007D7982">
        <w:rPr>
          <w:rFonts w:ascii="Arial" w:eastAsia="Times New Roman" w:hAnsi="Arial" w:cs="Arial"/>
          <w:color w:val="000000"/>
          <w:sz w:val="24"/>
          <w:szCs w:val="24"/>
        </w:rPr>
        <w:t xml:space="preserve"> The RED model is composed based on the definition of critical thinking according to the United States Department of Labor. The definition reads, “Critical thinking is the raw material that underlies fundamental workplace competencies such as problem solving, decision making, planning</w:t>
      </w:r>
      <w:r w:rsidR="00BA4BFD" w:rsidRPr="007D7982">
        <w:rPr>
          <w:rFonts w:ascii="Arial" w:eastAsia="Times New Roman" w:hAnsi="Arial" w:cs="Arial"/>
          <w:color w:val="000000"/>
          <w:sz w:val="24"/>
          <w:szCs w:val="24"/>
        </w:rPr>
        <w:t xml:space="preserve"> and risk management.</w:t>
      </w:r>
      <w:r w:rsidR="005D39BD" w:rsidRPr="007D7982">
        <w:rPr>
          <w:rFonts w:ascii="Arial" w:eastAsia="Times New Roman" w:hAnsi="Arial" w:cs="Arial"/>
          <w:color w:val="000000"/>
          <w:sz w:val="24"/>
          <w:szCs w:val="24"/>
        </w:rPr>
        <w:t>” (Newton)</w:t>
      </w:r>
    </w:p>
    <w:p w:rsidR="00BA4BFD" w:rsidRDefault="00BA4BFD" w:rsidP="007626F8">
      <w:pPr>
        <w:spacing w:after="0" w:line="240" w:lineRule="auto"/>
        <w:rPr>
          <w:rFonts w:ascii="Arial" w:eastAsia="Times New Roman" w:hAnsi="Arial" w:cs="Arial"/>
          <w:b/>
          <w:color w:val="000000"/>
          <w:sz w:val="24"/>
          <w:szCs w:val="24"/>
        </w:rPr>
      </w:pPr>
    </w:p>
    <w:p w:rsidR="00BA4BFD" w:rsidRDefault="00BA4BFD" w:rsidP="007626F8">
      <w:pPr>
        <w:spacing w:after="0" w:line="240" w:lineRule="auto"/>
        <w:rPr>
          <w:rFonts w:ascii="Arial" w:eastAsia="Times New Roman" w:hAnsi="Arial" w:cs="Arial"/>
          <w:b/>
          <w:color w:val="000000"/>
          <w:sz w:val="24"/>
          <w:szCs w:val="24"/>
        </w:rPr>
      </w:pPr>
      <w:r w:rsidRPr="00BA4BFD">
        <w:rPr>
          <w:rFonts w:ascii="Arial" w:eastAsia="Times New Roman" w:hAnsi="Arial" w:cs="Arial"/>
          <w:b/>
          <w:color w:val="000000"/>
          <w:sz w:val="24"/>
          <w:szCs w:val="24"/>
        </w:rPr>
        <w:t>(Tyler, 2015)</w:t>
      </w:r>
    </w:p>
    <w:p w:rsidR="004F0000" w:rsidRDefault="004F0000" w:rsidP="007626F8">
      <w:pPr>
        <w:spacing w:after="0" w:line="240" w:lineRule="auto"/>
        <w:rPr>
          <w:rFonts w:ascii="Arial" w:eastAsia="Times New Roman" w:hAnsi="Arial" w:cs="Arial"/>
          <w:b/>
          <w:color w:val="000000"/>
          <w:sz w:val="24"/>
          <w:szCs w:val="24"/>
        </w:rPr>
      </w:pPr>
    </w:p>
    <w:p w:rsidR="004F0000" w:rsidRDefault="004F0000" w:rsidP="007626F8">
      <w:pPr>
        <w:spacing w:after="0" w:line="240" w:lineRule="auto"/>
        <w:rPr>
          <w:rFonts w:ascii="Arial" w:eastAsia="Times New Roman" w:hAnsi="Arial" w:cs="Arial"/>
          <w:b/>
          <w:color w:val="000000"/>
          <w:sz w:val="24"/>
          <w:szCs w:val="24"/>
        </w:rPr>
      </w:pPr>
    </w:p>
    <w:p w:rsidR="00647F82" w:rsidRDefault="00647F82" w:rsidP="007626F8">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 Case Study:</w:t>
      </w:r>
    </w:p>
    <w:p w:rsidR="00855BB6" w:rsidRPr="00855BB6" w:rsidRDefault="00855BB6" w:rsidP="00855BB6">
      <w:pPr>
        <w:spacing w:after="0" w:line="240" w:lineRule="auto"/>
        <w:rPr>
          <w:rFonts w:ascii="Arial" w:eastAsia="Times New Roman" w:hAnsi="Arial" w:cs="Arial"/>
          <w:color w:val="000000"/>
          <w:sz w:val="24"/>
          <w:szCs w:val="24"/>
        </w:rPr>
      </w:pPr>
    </w:p>
    <w:p w:rsidR="00647F82" w:rsidRDefault="00647F82" w:rsidP="00855BB6">
      <w:pPr>
        <w:spacing w:after="0" w:line="240" w:lineRule="auto"/>
        <w:rPr>
          <w:rFonts w:ascii="Arial" w:eastAsia="Times New Roman" w:hAnsi="Arial" w:cs="Arial"/>
          <w:color w:val="000000"/>
          <w:sz w:val="24"/>
          <w:szCs w:val="24"/>
        </w:rPr>
      </w:pPr>
    </w:p>
    <w:p w:rsidR="00647F82" w:rsidRDefault="00647F82" w:rsidP="00855BB6">
      <w:pPr>
        <w:spacing w:after="0" w:line="240" w:lineRule="auto"/>
        <w:rPr>
          <w:rFonts w:ascii="Arial" w:eastAsia="Times New Roman" w:hAnsi="Arial" w:cs="Arial"/>
          <w:color w:val="000000"/>
          <w:sz w:val="24"/>
          <w:szCs w:val="24"/>
        </w:rPr>
      </w:pPr>
    </w:p>
    <w:p w:rsidR="00647F82" w:rsidRDefault="00647F82" w:rsidP="00855BB6">
      <w:pPr>
        <w:spacing w:after="0" w:line="240" w:lineRule="auto"/>
        <w:rPr>
          <w:rFonts w:ascii="Arial" w:eastAsia="Times New Roman" w:hAnsi="Arial" w:cs="Arial"/>
          <w:color w:val="000000"/>
          <w:sz w:val="24"/>
          <w:szCs w:val="24"/>
        </w:rPr>
      </w:pPr>
    </w:p>
    <w:p w:rsidR="00855BB6" w:rsidRPr="00855BB6" w:rsidRDefault="00855BB6" w:rsidP="00855BB6">
      <w:pPr>
        <w:spacing w:after="0" w:line="240" w:lineRule="auto"/>
        <w:rPr>
          <w:rFonts w:ascii="Arial" w:eastAsia="Times New Roman" w:hAnsi="Arial" w:cs="Arial"/>
          <w:color w:val="000000"/>
          <w:sz w:val="24"/>
          <w:szCs w:val="24"/>
        </w:rPr>
      </w:pPr>
      <w:r w:rsidRPr="00855BB6">
        <w:rPr>
          <w:rFonts w:ascii="Arial" w:eastAsia="Times New Roman" w:hAnsi="Arial" w:cs="Arial"/>
          <w:color w:val="000000"/>
          <w:sz w:val="24"/>
          <w:szCs w:val="24"/>
        </w:rPr>
        <w:t>A social care company is facing a problem with one of the employees who claim that it needs another training to understand better the job role and to apply the information obtained at the workplace. In this industry, training is costly, even if supported by the government, involves elaborate work and long waiting time. The company manager concluded that it is faster and without any cost to ask another employee with long-lasting experience in the company to help his colleague with practical training.</w:t>
      </w:r>
    </w:p>
    <w:p w:rsidR="00855BB6" w:rsidRPr="00855BB6" w:rsidRDefault="00855BB6" w:rsidP="00855BB6">
      <w:pPr>
        <w:spacing w:after="0" w:line="240" w:lineRule="auto"/>
        <w:rPr>
          <w:rFonts w:ascii="Arial" w:eastAsia="Times New Roman" w:hAnsi="Arial" w:cs="Arial"/>
          <w:color w:val="000000"/>
          <w:sz w:val="24"/>
          <w:szCs w:val="24"/>
        </w:rPr>
      </w:pPr>
      <w:r w:rsidRPr="00855BB6">
        <w:rPr>
          <w:rFonts w:ascii="Arial" w:eastAsia="Times New Roman" w:hAnsi="Arial" w:cs="Arial"/>
          <w:color w:val="000000"/>
          <w:sz w:val="24"/>
          <w:szCs w:val="24"/>
        </w:rPr>
        <w:t>As a reasonable request, the company's directors were informed of the employee's requirement, to have a training that would help him to know the role job of better, and decided to choose another employee with a long period and experience in the company that trains the colleague who needs more support.</w:t>
      </w:r>
    </w:p>
    <w:p w:rsidR="00855BB6" w:rsidRPr="00855BB6" w:rsidRDefault="00855BB6" w:rsidP="00855BB6">
      <w:pPr>
        <w:spacing w:after="0" w:line="240" w:lineRule="auto"/>
        <w:rPr>
          <w:rFonts w:ascii="Arial" w:eastAsia="Times New Roman" w:hAnsi="Arial" w:cs="Arial"/>
          <w:color w:val="000000"/>
          <w:sz w:val="24"/>
          <w:szCs w:val="24"/>
        </w:rPr>
      </w:pPr>
    </w:p>
    <w:p w:rsidR="00855BB6" w:rsidRPr="00855BB6" w:rsidRDefault="00855BB6" w:rsidP="00855BB6">
      <w:pPr>
        <w:spacing w:after="0" w:line="240" w:lineRule="auto"/>
        <w:rPr>
          <w:rFonts w:ascii="Arial" w:eastAsia="Times New Roman" w:hAnsi="Arial" w:cs="Arial"/>
          <w:color w:val="000000"/>
          <w:sz w:val="24"/>
          <w:szCs w:val="24"/>
        </w:rPr>
      </w:pPr>
    </w:p>
    <w:p w:rsidR="0007626F" w:rsidRPr="0007626F" w:rsidRDefault="0007626F" w:rsidP="0007626F">
      <w:pPr>
        <w:spacing w:after="0" w:line="240" w:lineRule="auto"/>
        <w:rPr>
          <w:rFonts w:ascii="Arial" w:eastAsia="Times New Roman" w:hAnsi="Arial" w:cs="Arial"/>
          <w:color w:val="000000"/>
          <w:sz w:val="24"/>
          <w:szCs w:val="24"/>
        </w:rPr>
      </w:pPr>
      <w:r w:rsidRPr="0007626F">
        <w:rPr>
          <w:rFonts w:ascii="Arial" w:eastAsia="Times New Roman" w:hAnsi="Arial" w:cs="Arial"/>
          <w:color w:val="000000"/>
          <w:sz w:val="24"/>
          <w:szCs w:val="24"/>
        </w:rPr>
        <w:t>After the practical training offered by his colleague, the employee found that he did not need practice, but technical and legislative information that would help him and better understand the job role. The employee was dissatisfied, and he still complained about his problem that was not solved.</w:t>
      </w:r>
    </w:p>
    <w:p w:rsidR="0007626F" w:rsidRPr="0007626F" w:rsidRDefault="0007626F" w:rsidP="0007626F">
      <w:pPr>
        <w:spacing w:after="0" w:line="240" w:lineRule="auto"/>
        <w:rPr>
          <w:rFonts w:ascii="Arial" w:eastAsia="Times New Roman" w:hAnsi="Arial" w:cs="Arial"/>
          <w:color w:val="000000"/>
          <w:sz w:val="24"/>
          <w:szCs w:val="24"/>
        </w:rPr>
      </w:pPr>
    </w:p>
    <w:p w:rsidR="00855BB6" w:rsidRPr="00855BB6" w:rsidRDefault="00855BB6" w:rsidP="00855BB6">
      <w:pPr>
        <w:spacing w:after="0" w:line="240" w:lineRule="auto"/>
        <w:rPr>
          <w:rFonts w:ascii="Arial" w:eastAsia="Times New Roman" w:hAnsi="Arial" w:cs="Arial"/>
          <w:color w:val="000000"/>
          <w:sz w:val="24"/>
          <w:szCs w:val="24"/>
        </w:rPr>
      </w:pPr>
      <w:r w:rsidRPr="00855BB6">
        <w:rPr>
          <w:rFonts w:ascii="Arial" w:eastAsia="Times New Roman" w:hAnsi="Arial" w:cs="Arial"/>
          <w:color w:val="000000"/>
          <w:sz w:val="24"/>
          <w:szCs w:val="24"/>
        </w:rPr>
        <w:t>To understand what was happening, the company manager requested a meeting with the employee who requested training, trying to help the employee and identify the real needs he has. As a result of the discussion with the employee, the manager concluded that, indeed, the employee did not need practical instruction backed by another colleague, but training with professional and information explained, which could help the employee and fully understand the job role.</w:t>
      </w:r>
    </w:p>
    <w:p w:rsidR="00855BB6" w:rsidRPr="00855BB6" w:rsidRDefault="00855BB6" w:rsidP="00855BB6">
      <w:pPr>
        <w:spacing w:after="0" w:line="240" w:lineRule="auto"/>
        <w:rPr>
          <w:rFonts w:ascii="Arial" w:eastAsia="Times New Roman" w:hAnsi="Arial" w:cs="Arial"/>
          <w:color w:val="000000"/>
          <w:sz w:val="24"/>
          <w:szCs w:val="24"/>
        </w:rPr>
      </w:pPr>
    </w:p>
    <w:p w:rsidR="00855BB6" w:rsidRPr="00855BB6" w:rsidRDefault="00855BB6" w:rsidP="00855BB6">
      <w:pPr>
        <w:spacing w:after="0" w:line="240" w:lineRule="auto"/>
        <w:rPr>
          <w:rFonts w:ascii="Arial" w:eastAsia="Times New Roman" w:hAnsi="Arial" w:cs="Arial"/>
          <w:color w:val="000000"/>
          <w:sz w:val="24"/>
          <w:szCs w:val="24"/>
        </w:rPr>
      </w:pPr>
    </w:p>
    <w:p w:rsidR="00855BB6" w:rsidRPr="00855BB6" w:rsidRDefault="00855BB6" w:rsidP="00855BB6">
      <w:pPr>
        <w:spacing w:after="0" w:line="240" w:lineRule="auto"/>
        <w:rPr>
          <w:rFonts w:ascii="Arial" w:eastAsia="Times New Roman" w:hAnsi="Arial" w:cs="Arial"/>
          <w:color w:val="000000"/>
          <w:sz w:val="24"/>
          <w:szCs w:val="24"/>
        </w:rPr>
      </w:pPr>
    </w:p>
    <w:p w:rsidR="008168AB" w:rsidRPr="008168AB" w:rsidRDefault="008168AB" w:rsidP="008168AB">
      <w:pPr>
        <w:spacing w:after="0" w:line="240" w:lineRule="auto"/>
        <w:rPr>
          <w:rFonts w:ascii="Arial" w:eastAsia="Times New Roman" w:hAnsi="Arial" w:cs="Arial"/>
          <w:color w:val="000000"/>
          <w:sz w:val="24"/>
          <w:szCs w:val="24"/>
        </w:rPr>
      </w:pPr>
      <w:r w:rsidRPr="00647F82">
        <w:rPr>
          <w:rFonts w:ascii="Arial" w:eastAsia="Times New Roman" w:hAnsi="Arial" w:cs="Arial"/>
          <w:b/>
          <w:color w:val="000000"/>
          <w:sz w:val="24"/>
          <w:szCs w:val="24"/>
        </w:rPr>
        <w:lastRenderedPageBreak/>
        <w:t>R</w:t>
      </w:r>
      <w:r w:rsidRPr="008168AB">
        <w:rPr>
          <w:rFonts w:ascii="Arial" w:eastAsia="Times New Roman" w:hAnsi="Arial" w:cs="Arial"/>
          <w:color w:val="000000"/>
          <w:sz w:val="24"/>
          <w:szCs w:val="24"/>
        </w:rPr>
        <w:t>ecognise assumptions: the manager did not identify what the employee wanted or the real problems he was facing. The lack of training made the employee feel unmotivated and invaluable because he needed more technical information to exercise his job role.</w:t>
      </w:r>
    </w:p>
    <w:p w:rsidR="008168AB" w:rsidRPr="008168AB" w:rsidRDefault="008168AB" w:rsidP="008168AB">
      <w:pPr>
        <w:spacing w:after="0" w:line="240" w:lineRule="auto"/>
        <w:rPr>
          <w:rFonts w:ascii="Arial" w:eastAsia="Times New Roman" w:hAnsi="Arial" w:cs="Arial"/>
          <w:color w:val="000000"/>
          <w:sz w:val="24"/>
          <w:szCs w:val="24"/>
        </w:rPr>
      </w:pPr>
    </w:p>
    <w:p w:rsidR="008168AB" w:rsidRPr="008168AB" w:rsidRDefault="008168AB" w:rsidP="008168AB">
      <w:pPr>
        <w:spacing w:after="0" w:line="240" w:lineRule="auto"/>
        <w:rPr>
          <w:rFonts w:ascii="Arial" w:eastAsia="Times New Roman" w:hAnsi="Arial" w:cs="Arial"/>
          <w:color w:val="000000"/>
          <w:sz w:val="24"/>
          <w:szCs w:val="24"/>
        </w:rPr>
      </w:pPr>
      <w:r w:rsidRPr="00647F82">
        <w:rPr>
          <w:rFonts w:ascii="Arial" w:eastAsia="Times New Roman" w:hAnsi="Arial" w:cs="Arial"/>
          <w:b/>
          <w:color w:val="000000"/>
          <w:sz w:val="24"/>
          <w:szCs w:val="24"/>
        </w:rPr>
        <w:t>E</w:t>
      </w:r>
      <w:r w:rsidRPr="008168AB">
        <w:rPr>
          <w:rFonts w:ascii="Arial" w:eastAsia="Times New Roman" w:hAnsi="Arial" w:cs="Arial"/>
          <w:color w:val="000000"/>
          <w:sz w:val="24"/>
          <w:szCs w:val="24"/>
        </w:rPr>
        <w:t xml:space="preserve">valuate arguments: The manager recalled that one of the supervisors recommended training for the employee who requested it, but the manager refused because he knew there was a need for elaborate work and a long time of which made him choose the fastest option for the situation. </w:t>
      </w:r>
    </w:p>
    <w:p w:rsidR="008168AB" w:rsidRDefault="008168AB" w:rsidP="008168AB">
      <w:pPr>
        <w:spacing w:after="0" w:line="240" w:lineRule="auto"/>
        <w:rPr>
          <w:rFonts w:ascii="Arial" w:eastAsia="Times New Roman" w:hAnsi="Arial" w:cs="Arial"/>
          <w:color w:val="000000"/>
          <w:sz w:val="24"/>
          <w:szCs w:val="24"/>
        </w:rPr>
      </w:pPr>
    </w:p>
    <w:p w:rsidR="00647F82" w:rsidRDefault="006C0AF3" w:rsidP="009C139E">
      <w:pPr>
        <w:spacing w:after="0" w:line="240" w:lineRule="auto"/>
        <w:rPr>
          <w:rFonts w:ascii="Arial" w:eastAsia="Times New Roman" w:hAnsi="Arial" w:cs="Arial"/>
          <w:color w:val="000000"/>
          <w:sz w:val="24"/>
          <w:szCs w:val="24"/>
        </w:rPr>
      </w:pPr>
      <w:r w:rsidRPr="00647F82">
        <w:rPr>
          <w:rFonts w:ascii="Arial" w:eastAsia="Times New Roman" w:hAnsi="Arial" w:cs="Arial"/>
          <w:b/>
          <w:color w:val="000000"/>
          <w:sz w:val="24"/>
          <w:szCs w:val="24"/>
        </w:rPr>
        <w:t>D</w:t>
      </w:r>
      <w:r w:rsidRPr="006C0AF3">
        <w:rPr>
          <w:rFonts w:ascii="Arial" w:eastAsia="Times New Roman" w:hAnsi="Arial" w:cs="Arial"/>
          <w:color w:val="000000"/>
          <w:sz w:val="24"/>
          <w:szCs w:val="24"/>
        </w:rPr>
        <w:t>raw Conclusion: The directors reviewed the evidence they had (the employee's request for informational and legislative training), without considering that people do not always ask clearly what they want.</w:t>
      </w:r>
    </w:p>
    <w:p w:rsidR="009C139E" w:rsidRDefault="009C139E" w:rsidP="009C139E">
      <w:pPr>
        <w:spacing w:after="0" w:line="240" w:lineRule="auto"/>
        <w:rPr>
          <w:rFonts w:ascii="Arial" w:eastAsia="Times New Roman" w:hAnsi="Arial" w:cs="Arial"/>
          <w:color w:val="000000"/>
          <w:sz w:val="24"/>
          <w:szCs w:val="24"/>
        </w:rPr>
      </w:pPr>
      <w:r w:rsidRPr="009C139E">
        <w:rPr>
          <w:rFonts w:ascii="Arial" w:eastAsia="Times New Roman" w:hAnsi="Arial" w:cs="Arial"/>
          <w:color w:val="000000"/>
          <w:sz w:val="24"/>
          <w:szCs w:val="24"/>
        </w:rPr>
        <w:t>If the company directors noticed their operating assumptions and analyzed them one by one; Fair assessment of alternative arguments and points of view; If they reviewed the available information before drawing conclusions; They could have recognised promptly and tackled the fundamental problem; So it is often the fact, there was an isolated failure in critical thinking.</w:t>
      </w:r>
    </w:p>
    <w:p w:rsidR="00BA4BFD" w:rsidRDefault="00BA4BFD" w:rsidP="009C139E">
      <w:pPr>
        <w:spacing w:after="0" w:line="240" w:lineRule="auto"/>
        <w:rPr>
          <w:rFonts w:ascii="Arial" w:eastAsia="Times New Roman" w:hAnsi="Arial" w:cs="Arial"/>
          <w:color w:val="000000"/>
          <w:sz w:val="24"/>
          <w:szCs w:val="24"/>
        </w:rPr>
      </w:pPr>
    </w:p>
    <w:p w:rsidR="00BA4BFD" w:rsidRDefault="00BA4BFD" w:rsidP="009C139E">
      <w:pPr>
        <w:spacing w:after="0" w:line="240" w:lineRule="auto"/>
        <w:rPr>
          <w:rFonts w:ascii="Arial" w:eastAsia="Times New Roman" w:hAnsi="Arial" w:cs="Arial"/>
          <w:color w:val="000000"/>
          <w:sz w:val="24"/>
          <w:szCs w:val="24"/>
        </w:rPr>
      </w:pPr>
    </w:p>
    <w:p w:rsidR="00BA4BFD" w:rsidRDefault="00BA4BFD" w:rsidP="009C139E">
      <w:pPr>
        <w:spacing w:after="0" w:line="240" w:lineRule="auto"/>
        <w:rPr>
          <w:rFonts w:ascii="Arial" w:eastAsia="Times New Roman" w:hAnsi="Arial" w:cs="Arial"/>
          <w:color w:val="000000"/>
          <w:sz w:val="24"/>
          <w:szCs w:val="24"/>
        </w:rPr>
      </w:pPr>
    </w:p>
    <w:p w:rsidR="00BA4BFD" w:rsidRDefault="00BA4BFD" w:rsidP="009C139E">
      <w:pPr>
        <w:spacing w:after="0" w:line="240" w:lineRule="auto"/>
        <w:rPr>
          <w:rFonts w:ascii="Arial" w:eastAsia="Times New Roman" w:hAnsi="Arial" w:cs="Arial"/>
          <w:color w:val="000000"/>
          <w:sz w:val="24"/>
          <w:szCs w:val="24"/>
        </w:rPr>
      </w:pPr>
    </w:p>
    <w:p w:rsidR="00BA4BFD" w:rsidRDefault="00BA4BFD" w:rsidP="009C139E">
      <w:pPr>
        <w:spacing w:after="0" w:line="240" w:lineRule="auto"/>
        <w:rPr>
          <w:rFonts w:ascii="Arial" w:eastAsia="Times New Roman" w:hAnsi="Arial" w:cs="Arial"/>
          <w:color w:val="000000"/>
          <w:sz w:val="24"/>
          <w:szCs w:val="24"/>
        </w:rPr>
      </w:pPr>
    </w:p>
    <w:p w:rsidR="00BA4BFD" w:rsidRDefault="00BA4BFD" w:rsidP="009C139E">
      <w:pPr>
        <w:spacing w:after="0" w:line="240" w:lineRule="auto"/>
        <w:rPr>
          <w:rFonts w:ascii="Arial" w:eastAsia="Times New Roman" w:hAnsi="Arial" w:cs="Arial"/>
          <w:color w:val="000000"/>
          <w:sz w:val="24"/>
          <w:szCs w:val="24"/>
        </w:rPr>
      </w:pPr>
      <w:r w:rsidRPr="00BA4BFD">
        <w:rPr>
          <w:rFonts w:ascii="Arial" w:eastAsia="Times New Roman" w:hAnsi="Arial" w:cs="Arial"/>
          <w:color w:val="000000"/>
          <w:sz w:val="24"/>
          <w:szCs w:val="24"/>
        </w:rPr>
        <w:drawing>
          <wp:inline distT="0" distB="0" distL="0" distR="0">
            <wp:extent cx="5572125" cy="2428875"/>
            <wp:effectExtent l="0" t="0" r="9525"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2125" cy="2428875"/>
                    </a:xfrm>
                    <a:prstGeom prst="rect">
                      <a:avLst/>
                    </a:prstGeom>
                    <a:noFill/>
                    <a:ln>
                      <a:noFill/>
                    </a:ln>
                  </pic:spPr>
                </pic:pic>
              </a:graphicData>
            </a:graphic>
          </wp:inline>
        </w:drawing>
      </w:r>
    </w:p>
    <w:p w:rsidR="00BA4BFD" w:rsidRDefault="00BA4BFD" w:rsidP="009C139E">
      <w:pPr>
        <w:spacing w:after="0" w:line="240" w:lineRule="auto"/>
        <w:rPr>
          <w:rFonts w:ascii="Arial" w:eastAsia="Times New Roman" w:hAnsi="Arial" w:cs="Arial"/>
          <w:color w:val="000000"/>
          <w:sz w:val="24"/>
          <w:szCs w:val="24"/>
        </w:rPr>
      </w:pPr>
    </w:p>
    <w:p w:rsidR="00BA4BFD" w:rsidRPr="009C139E" w:rsidRDefault="00BA4BFD" w:rsidP="009C139E">
      <w:pPr>
        <w:spacing w:after="0" w:line="240" w:lineRule="auto"/>
        <w:rPr>
          <w:rFonts w:ascii="Arial" w:eastAsia="Times New Roman" w:hAnsi="Arial" w:cs="Arial"/>
          <w:color w:val="000000"/>
          <w:sz w:val="24"/>
          <w:szCs w:val="24"/>
        </w:rPr>
      </w:pPr>
      <w:r w:rsidRPr="00BA4BFD">
        <w:rPr>
          <w:rFonts w:ascii="Arial" w:eastAsia="Times New Roman" w:hAnsi="Arial" w:cs="Arial"/>
          <w:color w:val="000000"/>
          <w:sz w:val="24"/>
          <w:szCs w:val="24"/>
        </w:rPr>
        <w:t>(Bing.com, 2019)</w:t>
      </w:r>
    </w:p>
    <w:p w:rsidR="009C139E" w:rsidRDefault="009C139E" w:rsidP="009C139E">
      <w:pPr>
        <w:spacing w:after="0" w:line="240" w:lineRule="auto"/>
        <w:rPr>
          <w:rFonts w:ascii="Arial" w:eastAsia="Times New Roman" w:hAnsi="Arial" w:cs="Arial"/>
          <w:color w:val="000000"/>
          <w:sz w:val="24"/>
          <w:szCs w:val="24"/>
        </w:rPr>
      </w:pPr>
    </w:p>
    <w:p w:rsidR="00CC579B" w:rsidRDefault="00CC579B" w:rsidP="009C139E">
      <w:pPr>
        <w:spacing w:after="0" w:line="240" w:lineRule="auto"/>
        <w:rPr>
          <w:rFonts w:ascii="Arial" w:eastAsia="Times New Roman" w:hAnsi="Arial" w:cs="Arial"/>
          <w:color w:val="000000"/>
          <w:sz w:val="24"/>
          <w:szCs w:val="24"/>
        </w:rPr>
      </w:pPr>
    </w:p>
    <w:p w:rsidR="00CC579B" w:rsidRDefault="00CC579B" w:rsidP="009C139E">
      <w:pPr>
        <w:spacing w:after="0" w:line="240" w:lineRule="auto"/>
        <w:rPr>
          <w:rFonts w:ascii="Arial" w:eastAsia="Times New Roman" w:hAnsi="Arial" w:cs="Arial"/>
          <w:color w:val="000000"/>
          <w:sz w:val="24"/>
          <w:szCs w:val="24"/>
        </w:rPr>
      </w:pPr>
    </w:p>
    <w:p w:rsidR="00CC579B" w:rsidRDefault="00CC579B" w:rsidP="009C139E">
      <w:pPr>
        <w:spacing w:after="0" w:line="240" w:lineRule="auto"/>
        <w:rPr>
          <w:rFonts w:ascii="Arial" w:eastAsia="Times New Roman" w:hAnsi="Arial" w:cs="Arial"/>
          <w:color w:val="000000"/>
          <w:sz w:val="24"/>
          <w:szCs w:val="24"/>
        </w:rPr>
      </w:pPr>
    </w:p>
    <w:p w:rsidR="00CC579B" w:rsidRDefault="00CC579B" w:rsidP="009C139E">
      <w:pPr>
        <w:spacing w:after="0" w:line="240" w:lineRule="auto"/>
        <w:rPr>
          <w:rFonts w:ascii="Arial" w:eastAsia="Times New Roman" w:hAnsi="Arial" w:cs="Arial"/>
          <w:color w:val="000000"/>
          <w:sz w:val="24"/>
          <w:szCs w:val="24"/>
        </w:rPr>
      </w:pPr>
    </w:p>
    <w:p w:rsidR="00CC579B" w:rsidRDefault="00CC579B" w:rsidP="009C139E">
      <w:pPr>
        <w:spacing w:after="0" w:line="240" w:lineRule="auto"/>
        <w:rPr>
          <w:rFonts w:ascii="Arial" w:eastAsia="Times New Roman" w:hAnsi="Arial" w:cs="Arial"/>
          <w:color w:val="000000"/>
          <w:sz w:val="24"/>
          <w:szCs w:val="24"/>
        </w:rPr>
      </w:pPr>
    </w:p>
    <w:p w:rsidR="00CC579B" w:rsidRDefault="00CC579B" w:rsidP="009C139E">
      <w:pPr>
        <w:spacing w:after="0" w:line="240" w:lineRule="auto"/>
        <w:rPr>
          <w:rFonts w:ascii="Arial" w:eastAsia="Times New Roman" w:hAnsi="Arial" w:cs="Arial"/>
          <w:color w:val="000000"/>
          <w:sz w:val="24"/>
          <w:szCs w:val="24"/>
        </w:rPr>
      </w:pPr>
    </w:p>
    <w:p w:rsidR="00CC579B" w:rsidRDefault="00CC579B" w:rsidP="009C139E">
      <w:pPr>
        <w:spacing w:after="0" w:line="240" w:lineRule="auto"/>
        <w:rPr>
          <w:rFonts w:ascii="Arial" w:eastAsia="Times New Roman" w:hAnsi="Arial" w:cs="Arial"/>
          <w:color w:val="000000"/>
          <w:sz w:val="24"/>
          <w:szCs w:val="24"/>
        </w:rPr>
      </w:pPr>
    </w:p>
    <w:p w:rsidR="00BA4BFD" w:rsidRDefault="00BA4BFD" w:rsidP="00CC579B">
      <w:pPr>
        <w:spacing w:after="0" w:line="240" w:lineRule="auto"/>
        <w:rPr>
          <w:rFonts w:ascii="Arial" w:eastAsia="Times New Roman" w:hAnsi="Arial" w:cs="Arial"/>
          <w:color w:val="000000"/>
          <w:sz w:val="24"/>
          <w:szCs w:val="24"/>
        </w:rPr>
      </w:pPr>
    </w:p>
    <w:p w:rsidR="00CC579B" w:rsidRDefault="001E6A1F" w:rsidP="00CC579B">
      <w:pPr>
        <w:spacing w:after="0" w:line="240" w:lineRule="auto"/>
        <w:rPr>
          <w:rFonts w:ascii="Arial" w:eastAsia="Times New Roman" w:hAnsi="Arial" w:cs="Arial"/>
          <w:b/>
          <w:color w:val="000000"/>
          <w:sz w:val="24"/>
          <w:szCs w:val="24"/>
        </w:rPr>
      </w:pPr>
      <w:r>
        <w:rPr>
          <w:rFonts w:ascii="Arial" w:eastAsia="Times New Roman" w:hAnsi="Arial" w:cs="Arial"/>
          <w:b/>
          <w:color w:val="000000"/>
          <w:sz w:val="24"/>
          <w:szCs w:val="24"/>
        </w:rPr>
        <w:lastRenderedPageBreak/>
        <w:t xml:space="preserve">3.7 </w:t>
      </w:r>
      <w:r w:rsidR="00CC579B" w:rsidRPr="00CC579B">
        <w:rPr>
          <w:rFonts w:ascii="Arial" w:eastAsia="Times New Roman" w:hAnsi="Arial" w:cs="Arial"/>
          <w:b/>
          <w:color w:val="000000"/>
          <w:sz w:val="24"/>
          <w:szCs w:val="24"/>
        </w:rPr>
        <w:t>Toulmin Model of Argument:</w:t>
      </w:r>
    </w:p>
    <w:p w:rsidR="00BE50DC" w:rsidRDefault="00BE50DC" w:rsidP="00CC579B">
      <w:pPr>
        <w:spacing w:after="0" w:line="240" w:lineRule="auto"/>
        <w:rPr>
          <w:rFonts w:ascii="Arial" w:eastAsia="Times New Roman" w:hAnsi="Arial" w:cs="Arial"/>
          <w:b/>
          <w:color w:val="000000"/>
          <w:sz w:val="24"/>
          <w:szCs w:val="24"/>
        </w:rPr>
      </w:pPr>
    </w:p>
    <w:p w:rsidR="00BE50DC" w:rsidRDefault="00BE50DC" w:rsidP="00CC579B">
      <w:pPr>
        <w:spacing w:after="0" w:line="240" w:lineRule="auto"/>
        <w:rPr>
          <w:rFonts w:ascii="Arial" w:eastAsia="Times New Roman" w:hAnsi="Arial" w:cs="Arial"/>
          <w:b/>
          <w:color w:val="000000"/>
          <w:sz w:val="24"/>
          <w:szCs w:val="24"/>
        </w:rPr>
      </w:pPr>
    </w:p>
    <w:p w:rsidR="00BE50DC" w:rsidRDefault="00BE50DC" w:rsidP="00CC579B">
      <w:pPr>
        <w:spacing w:after="0" w:line="240" w:lineRule="auto"/>
        <w:rPr>
          <w:rFonts w:ascii="Arial" w:eastAsia="Times New Roman" w:hAnsi="Arial" w:cs="Arial"/>
          <w:b/>
          <w:color w:val="000000"/>
          <w:sz w:val="24"/>
          <w:szCs w:val="24"/>
        </w:rPr>
      </w:pPr>
    </w:p>
    <w:p w:rsidR="00BE50DC" w:rsidRDefault="00BE50DC" w:rsidP="00CC579B">
      <w:pPr>
        <w:spacing w:after="0" w:line="240" w:lineRule="auto"/>
        <w:rPr>
          <w:rFonts w:ascii="Arial" w:eastAsia="Times New Roman" w:hAnsi="Arial" w:cs="Arial"/>
          <w:b/>
          <w:color w:val="000000"/>
          <w:sz w:val="24"/>
          <w:szCs w:val="24"/>
        </w:rPr>
      </w:pPr>
    </w:p>
    <w:p w:rsidR="00BE50DC" w:rsidRDefault="00BE50DC" w:rsidP="00CC579B">
      <w:pPr>
        <w:spacing w:after="0" w:line="240" w:lineRule="auto"/>
        <w:rPr>
          <w:rFonts w:ascii="Arial" w:eastAsia="Times New Roman" w:hAnsi="Arial" w:cs="Arial"/>
          <w:b/>
          <w:color w:val="000000"/>
          <w:sz w:val="24"/>
          <w:szCs w:val="24"/>
        </w:rPr>
      </w:pPr>
    </w:p>
    <w:p w:rsidR="00BE50DC" w:rsidRDefault="00BE50DC" w:rsidP="00CC579B">
      <w:pPr>
        <w:spacing w:after="0" w:line="240" w:lineRule="auto"/>
        <w:rPr>
          <w:rFonts w:ascii="Arial" w:eastAsia="Times New Roman" w:hAnsi="Arial" w:cs="Arial"/>
          <w:b/>
          <w:color w:val="000000"/>
          <w:sz w:val="24"/>
          <w:szCs w:val="24"/>
        </w:rPr>
      </w:pPr>
    </w:p>
    <w:p w:rsidR="00BE50DC" w:rsidRDefault="00BE50DC" w:rsidP="00CC579B">
      <w:pPr>
        <w:spacing w:after="0" w:line="240" w:lineRule="auto"/>
        <w:rPr>
          <w:rFonts w:ascii="Arial" w:eastAsia="Times New Roman" w:hAnsi="Arial" w:cs="Arial"/>
          <w:b/>
          <w:color w:val="000000"/>
          <w:sz w:val="24"/>
          <w:szCs w:val="24"/>
        </w:rPr>
      </w:pPr>
    </w:p>
    <w:p w:rsidR="00BE50DC" w:rsidRDefault="00BE50DC" w:rsidP="00CC579B">
      <w:pPr>
        <w:spacing w:after="0" w:line="240" w:lineRule="auto"/>
        <w:rPr>
          <w:rFonts w:ascii="Arial" w:eastAsia="Times New Roman" w:hAnsi="Arial" w:cs="Arial"/>
          <w:b/>
          <w:color w:val="000000"/>
          <w:sz w:val="24"/>
          <w:szCs w:val="24"/>
        </w:rPr>
      </w:pPr>
      <w:r>
        <w:rPr>
          <w:noProof/>
        </w:rPr>
        <w:drawing>
          <wp:inline distT="0" distB="0" distL="0" distR="0" wp14:anchorId="147391DB" wp14:editId="2057051F">
            <wp:extent cx="5943600" cy="445770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F36975" w:rsidRDefault="00F36975" w:rsidP="00CC579B">
      <w:pPr>
        <w:spacing w:after="0" w:line="240" w:lineRule="auto"/>
        <w:rPr>
          <w:rFonts w:ascii="Arial" w:eastAsia="Times New Roman" w:hAnsi="Arial" w:cs="Arial"/>
          <w:b/>
          <w:color w:val="000000"/>
          <w:sz w:val="24"/>
          <w:szCs w:val="24"/>
        </w:rPr>
      </w:pPr>
    </w:p>
    <w:p w:rsidR="00F36975" w:rsidRDefault="00F36975" w:rsidP="00CC579B">
      <w:pPr>
        <w:spacing w:after="0" w:line="240" w:lineRule="auto"/>
        <w:rPr>
          <w:rFonts w:ascii="Arial" w:eastAsia="Times New Roman" w:hAnsi="Arial" w:cs="Arial"/>
          <w:b/>
          <w:color w:val="000000"/>
          <w:sz w:val="24"/>
          <w:szCs w:val="24"/>
        </w:rPr>
      </w:pPr>
    </w:p>
    <w:p w:rsidR="00F36975" w:rsidRPr="00CC579B" w:rsidRDefault="00F36975" w:rsidP="00CC579B">
      <w:pPr>
        <w:spacing w:after="0" w:line="240" w:lineRule="auto"/>
        <w:rPr>
          <w:rFonts w:ascii="Arial" w:eastAsia="Times New Roman" w:hAnsi="Arial" w:cs="Arial"/>
          <w:b/>
          <w:color w:val="000000"/>
          <w:sz w:val="24"/>
          <w:szCs w:val="24"/>
        </w:rPr>
      </w:pPr>
      <w:r w:rsidRPr="00F36975">
        <w:rPr>
          <w:rFonts w:ascii="Arial" w:eastAsia="Times New Roman" w:hAnsi="Arial" w:cs="Arial"/>
          <w:b/>
          <w:color w:val="000000"/>
          <w:sz w:val="24"/>
          <w:szCs w:val="24"/>
        </w:rPr>
        <w:t>(Bing.com, 2019)</w:t>
      </w:r>
    </w:p>
    <w:p w:rsidR="009C139E" w:rsidRPr="009C139E" w:rsidRDefault="009C139E" w:rsidP="009C139E">
      <w:pPr>
        <w:spacing w:after="0" w:line="240" w:lineRule="auto"/>
        <w:rPr>
          <w:rFonts w:ascii="Arial" w:eastAsia="Times New Roman" w:hAnsi="Arial" w:cs="Arial"/>
          <w:color w:val="000000"/>
          <w:sz w:val="24"/>
          <w:szCs w:val="24"/>
        </w:rPr>
      </w:pPr>
    </w:p>
    <w:p w:rsidR="009C139E" w:rsidRPr="009C139E" w:rsidRDefault="009C139E" w:rsidP="009C139E">
      <w:pPr>
        <w:spacing w:after="0" w:line="240" w:lineRule="auto"/>
        <w:rPr>
          <w:rFonts w:ascii="Arial" w:eastAsia="Times New Roman" w:hAnsi="Arial" w:cs="Arial"/>
          <w:color w:val="000000"/>
          <w:sz w:val="24"/>
          <w:szCs w:val="24"/>
        </w:rPr>
      </w:pPr>
    </w:p>
    <w:p w:rsidR="009C139E" w:rsidRPr="009C139E" w:rsidRDefault="009C139E" w:rsidP="009C139E">
      <w:pPr>
        <w:spacing w:after="0" w:line="240" w:lineRule="auto"/>
        <w:rPr>
          <w:rFonts w:ascii="Arial" w:eastAsia="Times New Roman" w:hAnsi="Arial" w:cs="Arial"/>
          <w:color w:val="000000"/>
          <w:sz w:val="24"/>
          <w:szCs w:val="24"/>
        </w:rPr>
      </w:pPr>
    </w:p>
    <w:p w:rsidR="009C139E" w:rsidRPr="009C139E" w:rsidRDefault="009C139E" w:rsidP="009C139E">
      <w:pPr>
        <w:spacing w:after="0" w:line="240" w:lineRule="auto"/>
        <w:rPr>
          <w:rFonts w:ascii="Arial" w:eastAsia="Times New Roman" w:hAnsi="Arial" w:cs="Arial"/>
          <w:color w:val="000000"/>
          <w:sz w:val="24"/>
          <w:szCs w:val="24"/>
        </w:rPr>
      </w:pPr>
    </w:p>
    <w:p w:rsidR="009C139E" w:rsidRPr="009C139E" w:rsidRDefault="009C139E" w:rsidP="009C139E">
      <w:pPr>
        <w:spacing w:after="0" w:line="240" w:lineRule="auto"/>
        <w:rPr>
          <w:rFonts w:ascii="Arial" w:eastAsia="Times New Roman" w:hAnsi="Arial" w:cs="Arial"/>
          <w:color w:val="000000"/>
          <w:sz w:val="24"/>
          <w:szCs w:val="24"/>
        </w:rPr>
      </w:pPr>
    </w:p>
    <w:p w:rsidR="006C0AF3" w:rsidRPr="008168AB" w:rsidRDefault="006C0AF3" w:rsidP="008168AB">
      <w:pPr>
        <w:spacing w:after="0" w:line="240" w:lineRule="auto"/>
        <w:rPr>
          <w:rFonts w:ascii="Arial" w:eastAsia="Times New Roman" w:hAnsi="Arial" w:cs="Arial"/>
          <w:color w:val="000000"/>
          <w:sz w:val="24"/>
          <w:szCs w:val="24"/>
        </w:rPr>
      </w:pPr>
    </w:p>
    <w:p w:rsidR="008168AB" w:rsidRPr="00685C11" w:rsidRDefault="008168AB" w:rsidP="00685C11">
      <w:pPr>
        <w:spacing w:after="0" w:line="240" w:lineRule="auto"/>
        <w:rPr>
          <w:rFonts w:ascii="Arial" w:eastAsia="Times New Roman" w:hAnsi="Arial" w:cs="Arial"/>
          <w:color w:val="000000"/>
          <w:sz w:val="24"/>
          <w:szCs w:val="24"/>
        </w:rPr>
      </w:pPr>
    </w:p>
    <w:p w:rsidR="00685C11" w:rsidRDefault="00685C11" w:rsidP="00685C11">
      <w:pPr>
        <w:spacing w:after="0" w:line="240" w:lineRule="auto"/>
        <w:rPr>
          <w:rFonts w:ascii="Arial" w:eastAsia="Times New Roman" w:hAnsi="Arial" w:cs="Arial"/>
          <w:color w:val="000000"/>
          <w:sz w:val="24"/>
          <w:szCs w:val="24"/>
        </w:rPr>
      </w:pPr>
    </w:p>
    <w:p w:rsidR="00BD6965" w:rsidRDefault="00BD6965" w:rsidP="00685C11">
      <w:pPr>
        <w:spacing w:after="0" w:line="240" w:lineRule="auto"/>
        <w:rPr>
          <w:rFonts w:ascii="Arial" w:eastAsia="Times New Roman" w:hAnsi="Arial" w:cs="Arial"/>
          <w:color w:val="000000"/>
          <w:sz w:val="24"/>
          <w:szCs w:val="24"/>
        </w:rPr>
      </w:pPr>
    </w:p>
    <w:p w:rsidR="00BD6965" w:rsidRDefault="00BD6965" w:rsidP="00685C11">
      <w:pPr>
        <w:spacing w:after="0" w:line="240" w:lineRule="auto"/>
        <w:rPr>
          <w:rFonts w:ascii="Arial" w:eastAsia="Times New Roman" w:hAnsi="Arial" w:cs="Arial"/>
          <w:color w:val="000000"/>
          <w:sz w:val="24"/>
          <w:szCs w:val="24"/>
        </w:rPr>
      </w:pPr>
    </w:p>
    <w:p w:rsidR="00BD6965" w:rsidRDefault="00BD6965" w:rsidP="00BD6965">
      <w:pPr>
        <w:spacing w:after="0" w:line="240" w:lineRule="auto"/>
        <w:rPr>
          <w:rFonts w:ascii="Arial" w:eastAsia="Times New Roman" w:hAnsi="Arial" w:cs="Arial"/>
          <w:color w:val="000000"/>
          <w:sz w:val="24"/>
          <w:szCs w:val="24"/>
        </w:rPr>
      </w:pPr>
      <w:r w:rsidRPr="00774AD5">
        <w:rPr>
          <w:rFonts w:ascii="Arial" w:eastAsia="Times New Roman" w:hAnsi="Arial" w:cs="Arial"/>
          <w:b/>
          <w:color w:val="000000"/>
          <w:sz w:val="24"/>
          <w:szCs w:val="24"/>
        </w:rPr>
        <w:lastRenderedPageBreak/>
        <w:t>D</w:t>
      </w:r>
      <w:r w:rsidRPr="00BD6965">
        <w:rPr>
          <w:rFonts w:ascii="Arial" w:eastAsia="Times New Roman" w:hAnsi="Arial" w:cs="Arial"/>
          <w:color w:val="000000"/>
          <w:sz w:val="24"/>
          <w:szCs w:val="24"/>
        </w:rPr>
        <w:t>: Data, meaning what is identified from reality (the candidate is an employee of the X organisation, and the organisation X pays the candidate's salary weekly).</w:t>
      </w:r>
    </w:p>
    <w:p w:rsidR="000743F5" w:rsidRDefault="000743F5" w:rsidP="00BD6965">
      <w:pPr>
        <w:spacing w:after="0" w:line="240" w:lineRule="auto"/>
        <w:rPr>
          <w:rFonts w:ascii="Arial" w:eastAsia="Times New Roman" w:hAnsi="Arial" w:cs="Arial"/>
          <w:color w:val="000000"/>
          <w:sz w:val="24"/>
          <w:szCs w:val="24"/>
        </w:rPr>
      </w:pPr>
    </w:p>
    <w:p w:rsidR="000743F5" w:rsidRDefault="000743F5" w:rsidP="000743F5">
      <w:pPr>
        <w:spacing w:after="0" w:line="240" w:lineRule="auto"/>
        <w:rPr>
          <w:rFonts w:ascii="Arial" w:eastAsia="Times New Roman" w:hAnsi="Arial" w:cs="Arial"/>
          <w:color w:val="000000"/>
          <w:sz w:val="24"/>
          <w:szCs w:val="24"/>
        </w:rPr>
      </w:pPr>
      <w:r w:rsidRPr="000743F5">
        <w:rPr>
          <w:rFonts w:ascii="Arial" w:eastAsia="Times New Roman" w:hAnsi="Arial" w:cs="Arial"/>
          <w:b/>
          <w:color w:val="000000"/>
          <w:sz w:val="24"/>
          <w:szCs w:val="24"/>
        </w:rPr>
        <w:t>C</w:t>
      </w:r>
      <w:r w:rsidRPr="000743F5">
        <w:rPr>
          <w:rFonts w:ascii="Arial" w:eastAsia="Times New Roman" w:hAnsi="Arial" w:cs="Arial"/>
          <w:color w:val="000000"/>
          <w:sz w:val="24"/>
          <w:szCs w:val="24"/>
        </w:rPr>
        <w:t>: Conclusion, meaning what can be concluded from the data (the candidate receives the salary from the organisation X).</w:t>
      </w:r>
    </w:p>
    <w:p w:rsidR="00E017C9" w:rsidRDefault="00E017C9" w:rsidP="000743F5">
      <w:pPr>
        <w:spacing w:after="0" w:line="240" w:lineRule="auto"/>
        <w:rPr>
          <w:rFonts w:ascii="Arial" w:eastAsia="Times New Roman" w:hAnsi="Arial" w:cs="Arial"/>
          <w:color w:val="000000"/>
          <w:sz w:val="24"/>
          <w:szCs w:val="24"/>
        </w:rPr>
      </w:pPr>
    </w:p>
    <w:p w:rsidR="00E017C9" w:rsidRDefault="00E017C9" w:rsidP="00E017C9">
      <w:pPr>
        <w:spacing w:after="0" w:line="240" w:lineRule="auto"/>
        <w:rPr>
          <w:rFonts w:ascii="Arial" w:eastAsia="Times New Roman" w:hAnsi="Arial" w:cs="Arial"/>
          <w:color w:val="000000"/>
          <w:sz w:val="24"/>
          <w:szCs w:val="24"/>
        </w:rPr>
      </w:pPr>
      <w:r w:rsidRPr="00E017C9">
        <w:rPr>
          <w:rFonts w:ascii="Arial" w:eastAsia="Times New Roman" w:hAnsi="Arial" w:cs="Arial"/>
          <w:b/>
          <w:color w:val="000000"/>
          <w:sz w:val="24"/>
          <w:szCs w:val="24"/>
        </w:rPr>
        <w:t>W</w:t>
      </w:r>
      <w:r w:rsidRPr="00E017C9">
        <w:rPr>
          <w:rFonts w:ascii="Arial" w:eastAsia="Times New Roman" w:hAnsi="Arial" w:cs="Arial"/>
          <w:color w:val="000000"/>
          <w:sz w:val="24"/>
          <w:szCs w:val="24"/>
        </w:rPr>
        <w:t>: Warrant (justification or general premise or rule of derivation), which allows concluding C from data D</w:t>
      </w:r>
      <w:r>
        <w:rPr>
          <w:rFonts w:ascii="Arial" w:eastAsia="Times New Roman" w:hAnsi="Arial" w:cs="Arial"/>
          <w:color w:val="000000"/>
          <w:sz w:val="24"/>
          <w:szCs w:val="24"/>
        </w:rPr>
        <w:t>.</w:t>
      </w:r>
    </w:p>
    <w:p w:rsidR="00AD1449" w:rsidRDefault="00AD1449" w:rsidP="00E017C9">
      <w:pPr>
        <w:spacing w:after="0" w:line="240" w:lineRule="auto"/>
        <w:rPr>
          <w:rFonts w:ascii="Arial" w:eastAsia="Times New Roman" w:hAnsi="Arial" w:cs="Arial"/>
          <w:color w:val="000000"/>
          <w:sz w:val="24"/>
          <w:szCs w:val="24"/>
        </w:rPr>
      </w:pPr>
    </w:p>
    <w:p w:rsidR="00AD1449" w:rsidRDefault="00AD1449" w:rsidP="00AD1449">
      <w:pPr>
        <w:spacing w:after="0" w:line="240" w:lineRule="auto"/>
        <w:rPr>
          <w:rFonts w:ascii="Arial" w:eastAsia="Times New Roman" w:hAnsi="Arial" w:cs="Arial"/>
          <w:color w:val="000000"/>
          <w:sz w:val="24"/>
          <w:szCs w:val="24"/>
        </w:rPr>
      </w:pPr>
      <w:r w:rsidRPr="00AD1449">
        <w:rPr>
          <w:rFonts w:ascii="Arial" w:eastAsia="Times New Roman" w:hAnsi="Arial" w:cs="Arial"/>
          <w:b/>
          <w:color w:val="000000"/>
          <w:sz w:val="24"/>
          <w:szCs w:val="24"/>
        </w:rPr>
        <w:t>B</w:t>
      </w:r>
      <w:r w:rsidRPr="00AD1449">
        <w:rPr>
          <w:rFonts w:ascii="Arial" w:eastAsia="Times New Roman" w:hAnsi="Arial" w:cs="Arial"/>
          <w:color w:val="000000"/>
          <w:sz w:val="24"/>
          <w:szCs w:val="24"/>
        </w:rPr>
        <w:t xml:space="preserve">: Backing, meaning sufficient motivation to consider justification </w:t>
      </w:r>
      <w:proofErr w:type="spellStart"/>
      <w:r w:rsidRPr="00AD1449">
        <w:rPr>
          <w:rFonts w:ascii="Arial" w:eastAsia="Times New Roman" w:hAnsi="Arial" w:cs="Arial"/>
          <w:color w:val="000000"/>
          <w:sz w:val="24"/>
          <w:szCs w:val="24"/>
        </w:rPr>
        <w:t>W as</w:t>
      </w:r>
      <w:proofErr w:type="spellEnd"/>
      <w:r w:rsidRPr="00AD1449">
        <w:rPr>
          <w:rFonts w:ascii="Arial" w:eastAsia="Times New Roman" w:hAnsi="Arial" w:cs="Arial"/>
          <w:color w:val="000000"/>
          <w:sz w:val="24"/>
          <w:szCs w:val="24"/>
        </w:rPr>
        <w:t xml:space="preserve"> plausible.</w:t>
      </w:r>
    </w:p>
    <w:p w:rsidR="001E48C8" w:rsidRDefault="001E48C8" w:rsidP="00AD1449">
      <w:pPr>
        <w:spacing w:after="0" w:line="240" w:lineRule="auto"/>
        <w:rPr>
          <w:rFonts w:ascii="Arial" w:eastAsia="Times New Roman" w:hAnsi="Arial" w:cs="Arial"/>
          <w:color w:val="000000"/>
          <w:sz w:val="24"/>
          <w:szCs w:val="24"/>
        </w:rPr>
      </w:pPr>
    </w:p>
    <w:p w:rsidR="001E48C8" w:rsidRDefault="001E48C8" w:rsidP="001E48C8">
      <w:pPr>
        <w:spacing w:after="0" w:line="240" w:lineRule="auto"/>
        <w:rPr>
          <w:rFonts w:ascii="Arial" w:eastAsia="Times New Roman" w:hAnsi="Arial" w:cs="Arial"/>
          <w:color w:val="000000"/>
          <w:sz w:val="24"/>
          <w:szCs w:val="24"/>
        </w:rPr>
      </w:pPr>
      <w:r w:rsidRPr="001E48C8">
        <w:rPr>
          <w:rFonts w:ascii="Arial" w:eastAsia="Times New Roman" w:hAnsi="Arial" w:cs="Arial"/>
          <w:b/>
          <w:color w:val="000000"/>
          <w:sz w:val="24"/>
          <w:szCs w:val="24"/>
        </w:rPr>
        <w:t>R</w:t>
      </w:r>
      <w:r w:rsidRPr="001E48C8">
        <w:rPr>
          <w:rFonts w:ascii="Arial" w:eastAsia="Times New Roman" w:hAnsi="Arial" w:cs="Arial"/>
          <w:color w:val="000000"/>
          <w:sz w:val="24"/>
          <w:szCs w:val="24"/>
        </w:rPr>
        <w:t>: The reserve (has a role that we consider very important, namely to show under what conditions W justification does not reach the conclusion C of data D)</w:t>
      </w:r>
      <w:r>
        <w:rPr>
          <w:rFonts w:ascii="Arial" w:eastAsia="Times New Roman" w:hAnsi="Arial" w:cs="Arial"/>
          <w:color w:val="000000"/>
          <w:sz w:val="24"/>
          <w:szCs w:val="24"/>
        </w:rPr>
        <w:t>.</w:t>
      </w:r>
    </w:p>
    <w:p w:rsidR="001E48C8" w:rsidRDefault="001E48C8" w:rsidP="001E48C8">
      <w:pPr>
        <w:spacing w:after="0" w:line="240" w:lineRule="auto"/>
        <w:rPr>
          <w:rFonts w:ascii="Arial" w:eastAsia="Times New Roman" w:hAnsi="Arial" w:cs="Arial"/>
          <w:color w:val="000000"/>
          <w:sz w:val="24"/>
          <w:szCs w:val="24"/>
        </w:rPr>
      </w:pPr>
    </w:p>
    <w:p w:rsidR="001E48C8" w:rsidRDefault="001E48C8" w:rsidP="001E48C8">
      <w:pPr>
        <w:spacing w:after="0" w:line="240" w:lineRule="auto"/>
        <w:rPr>
          <w:rFonts w:ascii="Arial" w:eastAsia="Times New Roman" w:hAnsi="Arial" w:cs="Arial"/>
          <w:color w:val="000000"/>
          <w:sz w:val="24"/>
          <w:szCs w:val="24"/>
        </w:rPr>
      </w:pPr>
      <w:r w:rsidRPr="001E48C8">
        <w:rPr>
          <w:rFonts w:ascii="Arial" w:eastAsia="Times New Roman" w:hAnsi="Arial" w:cs="Arial"/>
          <w:b/>
          <w:color w:val="000000"/>
          <w:sz w:val="24"/>
          <w:szCs w:val="24"/>
        </w:rPr>
        <w:t>Q</w:t>
      </w:r>
      <w:r w:rsidRPr="001E48C8">
        <w:rPr>
          <w:rFonts w:ascii="Arial" w:eastAsia="Times New Roman" w:hAnsi="Arial" w:cs="Arial"/>
          <w:color w:val="000000"/>
          <w:sz w:val="24"/>
          <w:szCs w:val="24"/>
        </w:rPr>
        <w:t>: This term, known as a qualifier (qualifier), is an adverb or an adverbial dwelling that changes the claim's claim and indicates the reasonable restrictions that the supporter assigns.</w:t>
      </w:r>
    </w:p>
    <w:p w:rsidR="00D83385" w:rsidRDefault="00D83385" w:rsidP="001E48C8">
      <w:pPr>
        <w:spacing w:after="0" w:line="240" w:lineRule="auto"/>
        <w:rPr>
          <w:rFonts w:ascii="Arial" w:eastAsia="Times New Roman" w:hAnsi="Arial" w:cs="Arial"/>
          <w:color w:val="000000"/>
          <w:sz w:val="24"/>
          <w:szCs w:val="24"/>
        </w:rPr>
      </w:pPr>
    </w:p>
    <w:p w:rsidR="00D83385" w:rsidRDefault="00D83385" w:rsidP="001E48C8">
      <w:pPr>
        <w:spacing w:after="0" w:line="240" w:lineRule="auto"/>
        <w:rPr>
          <w:rFonts w:ascii="Arial" w:eastAsia="Times New Roman" w:hAnsi="Arial" w:cs="Arial"/>
          <w:color w:val="000000"/>
          <w:sz w:val="24"/>
          <w:szCs w:val="24"/>
        </w:rPr>
      </w:pPr>
    </w:p>
    <w:p w:rsidR="00D83385" w:rsidRDefault="00D83385" w:rsidP="001E48C8">
      <w:pPr>
        <w:spacing w:after="0" w:line="240" w:lineRule="auto"/>
        <w:rPr>
          <w:rFonts w:ascii="Arial" w:eastAsia="Times New Roman" w:hAnsi="Arial" w:cs="Arial"/>
          <w:color w:val="000000"/>
          <w:sz w:val="24"/>
          <w:szCs w:val="24"/>
        </w:rPr>
      </w:pPr>
    </w:p>
    <w:p w:rsidR="00D83385" w:rsidRDefault="00D83385" w:rsidP="00D83385">
      <w:pPr>
        <w:spacing w:after="0" w:line="240" w:lineRule="auto"/>
        <w:rPr>
          <w:rFonts w:ascii="Arial" w:eastAsia="Times New Roman" w:hAnsi="Arial" w:cs="Arial"/>
          <w:color w:val="000000"/>
          <w:sz w:val="24"/>
          <w:szCs w:val="24"/>
        </w:rPr>
      </w:pPr>
      <w:r w:rsidRPr="00D83385">
        <w:rPr>
          <w:rFonts w:ascii="Arial" w:eastAsia="Times New Roman" w:hAnsi="Arial" w:cs="Arial"/>
          <w:color w:val="000000"/>
          <w:sz w:val="24"/>
          <w:szCs w:val="24"/>
        </w:rPr>
        <w:t>The major premise founded on the existence of statutes and laws according to which any man who works at a particular company, receives the salary, obviously, from the same company. The R-Reserve is easy to interpret and this phrase generally in the major premise draws attention that we are in the presence of a derivation rule that can fail under certain conditions (for example, if the candidate has friends who employed at another company that collaborates with the company the candidate is working on).</w:t>
      </w:r>
    </w:p>
    <w:p w:rsidR="00394E75" w:rsidRDefault="00394E75" w:rsidP="00394E75">
      <w:pPr>
        <w:spacing w:after="0" w:line="240" w:lineRule="auto"/>
        <w:rPr>
          <w:rFonts w:ascii="Arial" w:eastAsia="Times New Roman" w:hAnsi="Arial" w:cs="Arial"/>
          <w:color w:val="000000"/>
          <w:sz w:val="24"/>
          <w:szCs w:val="24"/>
        </w:rPr>
      </w:pPr>
      <w:r w:rsidRPr="00394E75">
        <w:rPr>
          <w:rFonts w:ascii="Arial" w:eastAsia="Times New Roman" w:hAnsi="Arial" w:cs="Arial"/>
          <w:color w:val="000000"/>
          <w:sz w:val="24"/>
          <w:szCs w:val="24"/>
        </w:rPr>
        <w:t xml:space="preserve"> It would be more to explain the presence of the qualifier. Integrated into the Toulmin (Q) scheme, the qualification explains, if required, the collapse to deduce the result from the data and realises, at the level of the relevant analysis, the probability to reflect the ' vulnerable ' link within B and W. </w:t>
      </w:r>
    </w:p>
    <w:p w:rsidR="00247489" w:rsidRDefault="00247489" w:rsidP="00247489">
      <w:pPr>
        <w:spacing w:after="0" w:line="240" w:lineRule="auto"/>
        <w:rPr>
          <w:rFonts w:ascii="Arial" w:eastAsia="Times New Roman" w:hAnsi="Arial" w:cs="Arial"/>
          <w:color w:val="000000"/>
          <w:sz w:val="24"/>
          <w:szCs w:val="24"/>
        </w:rPr>
      </w:pPr>
      <w:r w:rsidRPr="00247489">
        <w:rPr>
          <w:rFonts w:ascii="Arial" w:eastAsia="Times New Roman" w:hAnsi="Arial" w:cs="Arial"/>
          <w:color w:val="000000"/>
          <w:sz w:val="24"/>
          <w:szCs w:val="24"/>
        </w:rPr>
        <w:t xml:space="preserve">Transliterated into the level analysis of the content, this allows to achieve the effectiveness of the rationalising based on incertitudes, but, on the other hand, allows the antagonist to strike the content of the speech, using an argument, in attacking and thus continue. It can, therefore, that individual reservations give a provisional representation to the conclusion. In other words, the success of speech argumentation is not confirmed 100%; It depends on a plenitude of circumstances – subjective and objective – present in any communication process. </w:t>
      </w: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5D39BD" w:rsidP="00247489">
      <w:pPr>
        <w:spacing w:after="0" w:line="240" w:lineRule="auto"/>
        <w:rPr>
          <w:rFonts w:ascii="Arial" w:eastAsia="Times New Roman" w:hAnsi="Arial" w:cs="Arial"/>
          <w:color w:val="000000"/>
          <w:sz w:val="24"/>
          <w:szCs w:val="24"/>
        </w:rPr>
      </w:pPr>
    </w:p>
    <w:p w:rsidR="005D39BD" w:rsidRDefault="001E6A1F" w:rsidP="00247489">
      <w:pPr>
        <w:spacing w:after="0" w:line="240" w:lineRule="auto"/>
        <w:rPr>
          <w:rFonts w:ascii="Arial" w:eastAsia="Times New Roman" w:hAnsi="Arial" w:cs="Arial"/>
          <w:b/>
          <w:color w:val="000000"/>
          <w:sz w:val="28"/>
          <w:szCs w:val="28"/>
        </w:rPr>
      </w:pPr>
      <w:r>
        <w:rPr>
          <w:rFonts w:ascii="Arial" w:eastAsia="Times New Roman" w:hAnsi="Arial" w:cs="Arial"/>
          <w:b/>
          <w:color w:val="000000"/>
          <w:sz w:val="28"/>
          <w:szCs w:val="28"/>
        </w:rPr>
        <w:lastRenderedPageBreak/>
        <w:t xml:space="preserve">4.0 </w:t>
      </w:r>
      <w:r w:rsidR="005D39BD" w:rsidRPr="005D39BD">
        <w:rPr>
          <w:rFonts w:ascii="Arial" w:eastAsia="Times New Roman" w:hAnsi="Arial" w:cs="Arial"/>
          <w:b/>
          <w:color w:val="000000"/>
          <w:sz w:val="28"/>
          <w:szCs w:val="28"/>
        </w:rPr>
        <w:t>Conclusion</w:t>
      </w:r>
    </w:p>
    <w:p w:rsidR="00D6109E" w:rsidRDefault="00D6109E" w:rsidP="00247489">
      <w:pPr>
        <w:spacing w:after="0" w:line="240" w:lineRule="auto"/>
        <w:rPr>
          <w:rFonts w:ascii="Arial" w:eastAsia="Times New Roman" w:hAnsi="Arial" w:cs="Arial"/>
          <w:b/>
          <w:color w:val="000000"/>
          <w:sz w:val="28"/>
          <w:szCs w:val="28"/>
        </w:rPr>
      </w:pPr>
    </w:p>
    <w:p w:rsidR="00D6109E" w:rsidRDefault="00D6109E" w:rsidP="00247489">
      <w:pPr>
        <w:spacing w:after="0" w:line="240" w:lineRule="auto"/>
        <w:rPr>
          <w:rFonts w:ascii="Arial" w:eastAsia="Times New Roman" w:hAnsi="Arial" w:cs="Arial"/>
          <w:b/>
          <w:color w:val="000000"/>
          <w:sz w:val="28"/>
          <w:szCs w:val="28"/>
        </w:rPr>
      </w:pPr>
    </w:p>
    <w:p w:rsidR="00D6109E" w:rsidRDefault="00D6109E" w:rsidP="00247489">
      <w:pPr>
        <w:spacing w:after="0" w:line="240" w:lineRule="auto"/>
        <w:rPr>
          <w:rFonts w:ascii="Arial" w:eastAsia="Times New Roman" w:hAnsi="Arial" w:cs="Arial"/>
          <w:b/>
          <w:color w:val="000000"/>
          <w:sz w:val="28"/>
          <w:szCs w:val="28"/>
        </w:rPr>
      </w:pPr>
    </w:p>
    <w:p w:rsidR="00D6109E" w:rsidRPr="002F706C" w:rsidRDefault="00D6109E" w:rsidP="00D6109E">
      <w:pPr>
        <w:spacing w:after="0" w:line="240" w:lineRule="auto"/>
        <w:rPr>
          <w:rFonts w:ascii="Arial" w:eastAsia="Times New Roman" w:hAnsi="Arial" w:cs="Arial"/>
          <w:color w:val="000000"/>
          <w:sz w:val="24"/>
          <w:szCs w:val="24"/>
        </w:rPr>
      </w:pPr>
    </w:p>
    <w:p w:rsidR="002F706C" w:rsidRPr="002F706C" w:rsidRDefault="002F706C" w:rsidP="002F706C">
      <w:pPr>
        <w:spacing w:after="0" w:line="240" w:lineRule="auto"/>
        <w:rPr>
          <w:rFonts w:ascii="Arial" w:eastAsia="Times New Roman" w:hAnsi="Arial" w:cs="Arial"/>
          <w:color w:val="000000"/>
          <w:sz w:val="24"/>
          <w:szCs w:val="24"/>
        </w:rPr>
      </w:pPr>
      <w:r w:rsidRPr="002F706C">
        <w:rPr>
          <w:rFonts w:ascii="Arial" w:eastAsia="Times New Roman" w:hAnsi="Arial" w:cs="Arial"/>
          <w:color w:val="000000"/>
          <w:sz w:val="24"/>
          <w:szCs w:val="24"/>
        </w:rPr>
        <w:t>Critical thinking is an active, coordinated process that assumes that are genuinely thinking about something. This process cannot be learned outside of a context. Learning to think critically is best done when approaching new knowledge in this way.</w:t>
      </w:r>
    </w:p>
    <w:p w:rsidR="002F706C" w:rsidRPr="002F706C" w:rsidRDefault="002F706C" w:rsidP="002F706C">
      <w:pPr>
        <w:spacing w:after="0" w:line="240" w:lineRule="auto"/>
        <w:rPr>
          <w:rFonts w:ascii="Arial" w:eastAsia="Times New Roman" w:hAnsi="Arial" w:cs="Arial"/>
          <w:color w:val="000000"/>
          <w:sz w:val="24"/>
          <w:szCs w:val="24"/>
        </w:rPr>
      </w:pPr>
      <w:r w:rsidRPr="002F706C">
        <w:rPr>
          <w:rFonts w:ascii="Arial" w:eastAsia="Times New Roman" w:hAnsi="Arial" w:cs="Arial"/>
          <w:color w:val="000000"/>
          <w:sz w:val="24"/>
          <w:szCs w:val="24"/>
        </w:rPr>
        <w:t xml:space="preserve">  The latest research demonstrates that teaching skills in isolation, memorising knowledge leads to diminishing critical thinking. The ideas propelled by critical thinking supported by the area of cognitive psychology, philosophy and multicultural education.      </w:t>
      </w:r>
    </w:p>
    <w:p w:rsidR="002F706C" w:rsidRDefault="002F706C" w:rsidP="002F706C">
      <w:pPr>
        <w:spacing w:after="0" w:line="240" w:lineRule="auto"/>
        <w:rPr>
          <w:rFonts w:ascii="Arial" w:eastAsia="Times New Roman" w:hAnsi="Arial" w:cs="Arial"/>
          <w:color w:val="000000"/>
          <w:sz w:val="24"/>
          <w:szCs w:val="24"/>
        </w:rPr>
      </w:pPr>
      <w:r w:rsidRPr="002F706C">
        <w:rPr>
          <w:rFonts w:ascii="Arial" w:eastAsia="Times New Roman" w:hAnsi="Arial" w:cs="Arial"/>
          <w:color w:val="000000"/>
          <w:sz w:val="24"/>
          <w:szCs w:val="24"/>
        </w:rPr>
        <w:t>Their common points would be critical learning and thinking stimulated by opportunities where newly learned knowledge could apply in solving specific tasks. Learning is also improving when relying on previous knowledge and experiences.</w:t>
      </w:r>
    </w:p>
    <w:p w:rsidR="003E31ED" w:rsidRDefault="003E31ED" w:rsidP="002F706C">
      <w:pPr>
        <w:spacing w:after="0" w:line="240" w:lineRule="auto"/>
        <w:rPr>
          <w:rFonts w:ascii="Arial" w:eastAsia="Times New Roman" w:hAnsi="Arial" w:cs="Arial"/>
          <w:color w:val="000000"/>
          <w:sz w:val="24"/>
          <w:szCs w:val="24"/>
        </w:rPr>
      </w:pPr>
    </w:p>
    <w:p w:rsidR="003E31ED" w:rsidRDefault="003E31ED" w:rsidP="003E31ED">
      <w:pPr>
        <w:spacing w:after="0" w:line="240" w:lineRule="auto"/>
        <w:rPr>
          <w:rFonts w:ascii="Arial" w:eastAsia="Times New Roman" w:hAnsi="Arial" w:cs="Arial"/>
          <w:color w:val="000000"/>
          <w:sz w:val="24"/>
          <w:szCs w:val="24"/>
        </w:rPr>
      </w:pPr>
      <w:r w:rsidRPr="003E31ED">
        <w:rPr>
          <w:rFonts w:ascii="Arial" w:eastAsia="Times New Roman" w:hAnsi="Arial" w:cs="Arial"/>
          <w:color w:val="000000"/>
          <w:sz w:val="24"/>
          <w:szCs w:val="24"/>
        </w:rPr>
        <w:t xml:space="preserve">Critical thinking reflected in the way of tackling and solving issues based on convincing, logical and rational arguments, involving the verification, evaluation and choice of the correct answer for a particular task and the reasoned rejection of other Variants Solutions. At the same time, critical thinking manifested by the desire to actively interact with the information, to call into question the new information, to bring about the pros and cons, to assess them in order to determine the value of the truth, to transform Information and generate new ideas. </w:t>
      </w: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6B0E45" w:rsidP="003E31ED">
      <w:pPr>
        <w:spacing w:after="0" w:line="240" w:lineRule="auto"/>
        <w:rPr>
          <w:rFonts w:ascii="Arial" w:eastAsia="Times New Roman" w:hAnsi="Arial" w:cs="Arial"/>
          <w:color w:val="000000"/>
          <w:sz w:val="24"/>
          <w:szCs w:val="24"/>
        </w:rPr>
      </w:pPr>
    </w:p>
    <w:p w:rsidR="006B0E45" w:rsidRDefault="001E6A1F" w:rsidP="003E31ED">
      <w:pPr>
        <w:spacing w:after="0" w:line="240" w:lineRule="auto"/>
        <w:rPr>
          <w:rFonts w:ascii="Arial" w:eastAsia="Times New Roman" w:hAnsi="Arial" w:cs="Arial"/>
          <w:b/>
          <w:color w:val="000000"/>
          <w:sz w:val="28"/>
          <w:szCs w:val="28"/>
          <w:lang w:val="en-GB"/>
        </w:rPr>
      </w:pPr>
      <w:r>
        <w:rPr>
          <w:rFonts w:ascii="Arial" w:eastAsia="Times New Roman" w:hAnsi="Arial" w:cs="Arial"/>
          <w:b/>
          <w:color w:val="000000"/>
          <w:sz w:val="28"/>
          <w:szCs w:val="28"/>
          <w:lang w:val="en-GB"/>
        </w:rPr>
        <w:lastRenderedPageBreak/>
        <w:t xml:space="preserve">5.0 </w:t>
      </w:r>
      <w:r w:rsidR="006B0E45" w:rsidRPr="006B0E45">
        <w:rPr>
          <w:rFonts w:ascii="Arial" w:eastAsia="Times New Roman" w:hAnsi="Arial" w:cs="Arial"/>
          <w:b/>
          <w:color w:val="000000"/>
          <w:sz w:val="28"/>
          <w:szCs w:val="28"/>
          <w:lang w:val="en-GB"/>
        </w:rPr>
        <w:t>Recommendations</w:t>
      </w:r>
    </w:p>
    <w:p w:rsidR="006B0E45" w:rsidRDefault="006B0E45" w:rsidP="003E31ED">
      <w:pPr>
        <w:spacing w:after="0" w:line="240" w:lineRule="auto"/>
        <w:rPr>
          <w:rFonts w:ascii="Arial" w:eastAsia="Times New Roman" w:hAnsi="Arial" w:cs="Arial"/>
          <w:b/>
          <w:color w:val="000000"/>
          <w:sz w:val="28"/>
          <w:szCs w:val="28"/>
          <w:lang w:val="en-GB"/>
        </w:rPr>
      </w:pPr>
    </w:p>
    <w:p w:rsidR="006B0E45" w:rsidRDefault="006B0E45" w:rsidP="003E31ED">
      <w:pPr>
        <w:spacing w:after="0" w:line="240" w:lineRule="auto"/>
        <w:rPr>
          <w:rFonts w:ascii="Arial" w:eastAsia="Times New Roman" w:hAnsi="Arial" w:cs="Arial"/>
          <w:b/>
          <w:color w:val="000000"/>
          <w:sz w:val="28"/>
          <w:szCs w:val="28"/>
          <w:lang w:val="en-GB"/>
        </w:rPr>
      </w:pPr>
    </w:p>
    <w:p w:rsidR="006B0E45" w:rsidRDefault="006B0E45" w:rsidP="003E31ED">
      <w:pPr>
        <w:spacing w:after="0" w:line="240" w:lineRule="auto"/>
        <w:rPr>
          <w:rFonts w:ascii="Arial" w:eastAsia="Times New Roman" w:hAnsi="Arial" w:cs="Arial"/>
          <w:b/>
          <w:color w:val="000000"/>
          <w:sz w:val="28"/>
          <w:szCs w:val="28"/>
          <w:lang w:val="en-GB"/>
        </w:rPr>
      </w:pPr>
    </w:p>
    <w:p w:rsidR="006B0E45" w:rsidRDefault="006B0E45" w:rsidP="003E31ED">
      <w:pPr>
        <w:spacing w:after="0" w:line="240" w:lineRule="auto"/>
        <w:rPr>
          <w:rFonts w:ascii="Arial" w:eastAsia="Times New Roman" w:hAnsi="Arial" w:cs="Arial"/>
          <w:b/>
          <w:color w:val="000000"/>
          <w:sz w:val="28"/>
          <w:szCs w:val="28"/>
          <w:lang w:val="en-GB"/>
        </w:rPr>
      </w:pPr>
    </w:p>
    <w:p w:rsidR="006B0E45" w:rsidRDefault="006B0E45" w:rsidP="003E31ED">
      <w:pPr>
        <w:spacing w:after="0" w:line="240" w:lineRule="auto"/>
        <w:rPr>
          <w:rFonts w:ascii="Arial" w:eastAsia="Times New Roman" w:hAnsi="Arial" w:cs="Arial"/>
          <w:b/>
          <w:color w:val="000000"/>
          <w:sz w:val="28"/>
          <w:szCs w:val="28"/>
          <w:lang w:val="en-GB"/>
        </w:rPr>
      </w:pPr>
    </w:p>
    <w:p w:rsidR="006B0E45" w:rsidRDefault="006B0E45" w:rsidP="003E31ED">
      <w:pPr>
        <w:spacing w:after="0" w:line="240" w:lineRule="auto"/>
        <w:rPr>
          <w:rFonts w:ascii="Arial" w:eastAsia="Times New Roman" w:hAnsi="Arial" w:cs="Arial"/>
          <w:b/>
          <w:color w:val="000000"/>
          <w:sz w:val="28"/>
          <w:szCs w:val="28"/>
          <w:lang w:val="en-GB"/>
        </w:rPr>
      </w:pPr>
    </w:p>
    <w:p w:rsidR="006B0E45" w:rsidRDefault="006B0E45" w:rsidP="003E31ED">
      <w:pPr>
        <w:spacing w:after="0" w:line="240" w:lineRule="auto"/>
        <w:rPr>
          <w:rFonts w:ascii="Arial" w:eastAsia="Times New Roman" w:hAnsi="Arial" w:cs="Arial"/>
          <w:b/>
          <w:color w:val="000000"/>
          <w:sz w:val="28"/>
          <w:szCs w:val="28"/>
          <w:lang w:val="en-GB"/>
        </w:rPr>
      </w:pPr>
    </w:p>
    <w:p w:rsidR="006B0E45" w:rsidRDefault="006B0E45" w:rsidP="003E31ED">
      <w:pPr>
        <w:spacing w:after="0" w:line="240" w:lineRule="auto"/>
        <w:rPr>
          <w:rFonts w:ascii="Arial" w:eastAsia="Times New Roman" w:hAnsi="Arial" w:cs="Arial"/>
          <w:b/>
          <w:color w:val="000000"/>
          <w:sz w:val="28"/>
          <w:szCs w:val="28"/>
          <w:lang w:val="en-GB"/>
        </w:rPr>
      </w:pPr>
    </w:p>
    <w:p w:rsidR="00801AAA" w:rsidRPr="00886EFB" w:rsidRDefault="00801AAA" w:rsidP="00801AAA">
      <w:pPr>
        <w:spacing w:after="0" w:line="240" w:lineRule="auto"/>
        <w:rPr>
          <w:rFonts w:ascii="Arial" w:eastAsia="Times New Roman" w:hAnsi="Arial" w:cs="Arial"/>
          <w:color w:val="000000"/>
          <w:sz w:val="24"/>
          <w:szCs w:val="24"/>
        </w:rPr>
      </w:pPr>
      <w:r w:rsidRPr="00886EFB">
        <w:rPr>
          <w:rFonts w:ascii="Arial" w:eastAsia="Times New Roman" w:hAnsi="Arial" w:cs="Arial"/>
          <w:color w:val="000000"/>
          <w:sz w:val="24"/>
          <w:szCs w:val="24"/>
        </w:rPr>
        <w:t>There are several contradictions pointed at creativity: although creative personalities are the most beneficial in an organisation, the same organisation minds to lead them, to dominate them, to close their behaviour-it is right, seldom individualistic or restless, but that comes linked with the capability to be creative. Creativity is all the more valuable, is not anticipated, and this is not always agreeable with the needs of organisations to control a familiar environment.</w:t>
      </w:r>
    </w:p>
    <w:p w:rsidR="00801AAA" w:rsidRDefault="00801AAA" w:rsidP="00801AAA">
      <w:pPr>
        <w:spacing w:after="0" w:line="240" w:lineRule="auto"/>
        <w:rPr>
          <w:rFonts w:ascii="Arial" w:eastAsia="Times New Roman" w:hAnsi="Arial" w:cs="Arial"/>
          <w:color w:val="000000"/>
          <w:sz w:val="24"/>
          <w:szCs w:val="24"/>
        </w:rPr>
      </w:pPr>
      <w:r w:rsidRPr="00886EFB">
        <w:rPr>
          <w:rFonts w:ascii="Arial" w:eastAsia="Times New Roman" w:hAnsi="Arial" w:cs="Arial"/>
          <w:color w:val="000000"/>
          <w:sz w:val="24"/>
          <w:szCs w:val="24"/>
        </w:rPr>
        <w:t>Other contradictions are creativity and productivity. Any leader hopes for great ideas from the team and, however, many executives treat creative thinking in contrast with productivity. Notably, many employees feel instead of the pressure to be productive, and not creative.</w:t>
      </w: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866777" w:rsidP="00801AAA">
      <w:pPr>
        <w:spacing w:after="0" w:line="240" w:lineRule="auto"/>
        <w:rPr>
          <w:rFonts w:ascii="Arial" w:eastAsia="Times New Roman" w:hAnsi="Arial" w:cs="Arial"/>
          <w:color w:val="000000"/>
          <w:sz w:val="24"/>
          <w:szCs w:val="24"/>
        </w:rPr>
      </w:pPr>
    </w:p>
    <w:p w:rsidR="00866777" w:rsidRDefault="001E6A1F" w:rsidP="00801AAA">
      <w:pPr>
        <w:spacing w:after="0" w:line="240" w:lineRule="auto"/>
        <w:rPr>
          <w:rFonts w:ascii="Arial" w:eastAsia="Times New Roman" w:hAnsi="Arial" w:cs="Arial"/>
          <w:b/>
          <w:color w:val="000000"/>
          <w:sz w:val="28"/>
          <w:szCs w:val="28"/>
          <w:lang w:val="en-GB"/>
        </w:rPr>
      </w:pPr>
      <w:r>
        <w:rPr>
          <w:rFonts w:ascii="Arial" w:eastAsia="Times New Roman" w:hAnsi="Arial" w:cs="Arial"/>
          <w:b/>
          <w:color w:val="000000"/>
          <w:sz w:val="28"/>
          <w:szCs w:val="28"/>
          <w:lang w:val="en-GB"/>
        </w:rPr>
        <w:lastRenderedPageBreak/>
        <w:t>6.0</w:t>
      </w:r>
      <w:r w:rsidR="00866777" w:rsidRPr="00866777">
        <w:rPr>
          <w:rFonts w:ascii="Arial" w:eastAsia="Times New Roman" w:hAnsi="Arial" w:cs="Arial"/>
          <w:b/>
          <w:color w:val="000000"/>
          <w:sz w:val="28"/>
          <w:szCs w:val="28"/>
          <w:lang w:val="en-GB"/>
        </w:rPr>
        <w:t xml:space="preserve"> Acknowledgements</w:t>
      </w: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Pr="00866777" w:rsidRDefault="00866777" w:rsidP="00866777">
      <w:pPr>
        <w:spacing w:after="0" w:line="240" w:lineRule="auto"/>
        <w:rPr>
          <w:rFonts w:ascii="Arial" w:eastAsia="Times New Roman" w:hAnsi="Arial" w:cs="Arial"/>
          <w:color w:val="000000"/>
          <w:sz w:val="24"/>
          <w:szCs w:val="24"/>
        </w:rPr>
      </w:pPr>
      <w:r w:rsidRPr="00866777">
        <w:rPr>
          <w:rFonts w:ascii="Arial" w:eastAsia="Times New Roman" w:hAnsi="Arial" w:cs="Arial"/>
          <w:color w:val="000000"/>
          <w:sz w:val="24"/>
          <w:szCs w:val="24"/>
        </w:rPr>
        <w:t>A big thanks to those people who have made technology advancement, that we can use computers and the Internet to make our work as comfortable as possible. Thanks to the librarians who are open to help anytime it takes. Thanks to the authors of books, journals and websites, as well as for those who uploaded their works so that they can be read and studied online. Last but not least, thanks to the lecturers who give proof of tact, patience and understanding.</w:t>
      </w:r>
    </w:p>
    <w:p w:rsidR="00866777" w:rsidRDefault="00866777"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1E6A1F" w:rsidP="00801AAA">
      <w:pPr>
        <w:spacing w:after="0" w:line="240" w:lineRule="auto"/>
        <w:rPr>
          <w:rFonts w:ascii="Arial" w:eastAsia="Times New Roman" w:hAnsi="Arial" w:cs="Arial"/>
          <w:b/>
          <w:color w:val="000000"/>
          <w:sz w:val="28"/>
          <w:szCs w:val="28"/>
          <w:lang w:val="en-GB"/>
        </w:rPr>
      </w:pPr>
      <w:r>
        <w:rPr>
          <w:rFonts w:ascii="Arial" w:eastAsia="Times New Roman" w:hAnsi="Arial" w:cs="Arial"/>
          <w:b/>
          <w:color w:val="000000"/>
          <w:sz w:val="28"/>
          <w:szCs w:val="28"/>
          <w:lang w:val="en-GB"/>
        </w:rPr>
        <w:lastRenderedPageBreak/>
        <w:t xml:space="preserve">7.0 </w:t>
      </w:r>
      <w:r w:rsidR="0030683B" w:rsidRPr="0030683B">
        <w:rPr>
          <w:rFonts w:ascii="Arial" w:eastAsia="Times New Roman" w:hAnsi="Arial" w:cs="Arial"/>
          <w:b/>
          <w:color w:val="000000"/>
          <w:sz w:val="28"/>
          <w:szCs w:val="28"/>
          <w:lang w:val="en-GB"/>
        </w:rPr>
        <w:t>Reference</w:t>
      </w:r>
      <w:r w:rsidR="0030683B">
        <w:rPr>
          <w:rFonts w:ascii="Arial" w:eastAsia="Times New Roman" w:hAnsi="Arial" w:cs="Arial"/>
          <w:b/>
          <w:color w:val="000000"/>
          <w:sz w:val="28"/>
          <w:szCs w:val="28"/>
          <w:lang w:val="en-GB"/>
        </w:rPr>
        <w:t>s</w:t>
      </w:r>
    </w:p>
    <w:p w:rsidR="0030683B" w:rsidRDefault="0030683B" w:rsidP="00801AAA">
      <w:pPr>
        <w:spacing w:after="0" w:line="240" w:lineRule="auto"/>
        <w:rPr>
          <w:rFonts w:ascii="Arial" w:eastAsia="Times New Roman" w:hAnsi="Arial" w:cs="Arial"/>
          <w:b/>
          <w:color w:val="000000"/>
          <w:sz w:val="28"/>
          <w:szCs w:val="28"/>
          <w:lang w:val="en-GB"/>
        </w:rPr>
      </w:pPr>
    </w:p>
    <w:p w:rsidR="0030683B" w:rsidRDefault="0030683B" w:rsidP="00801AAA">
      <w:pPr>
        <w:spacing w:after="0" w:line="240" w:lineRule="auto"/>
        <w:rPr>
          <w:rFonts w:ascii="Arial" w:eastAsia="Times New Roman" w:hAnsi="Arial" w:cs="Arial"/>
          <w:b/>
          <w:color w:val="000000"/>
          <w:sz w:val="28"/>
          <w:szCs w:val="28"/>
          <w:lang w:val="en-GB"/>
        </w:rPr>
      </w:pPr>
    </w:p>
    <w:p w:rsidR="00D21089" w:rsidRPr="00D21089" w:rsidRDefault="00D21089" w:rsidP="00D21089">
      <w:pPr>
        <w:spacing w:after="0" w:line="240" w:lineRule="auto"/>
        <w:rPr>
          <w:rFonts w:ascii="Arial" w:eastAsia="Times New Roman" w:hAnsi="Arial" w:cs="Arial"/>
          <w:b/>
          <w:color w:val="000000"/>
          <w:sz w:val="28"/>
          <w:szCs w:val="28"/>
        </w:rPr>
      </w:pP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Armstrong, M. (1993). </w:t>
      </w:r>
      <w:r w:rsidRPr="00D21089">
        <w:rPr>
          <w:rFonts w:ascii="Arial" w:eastAsia="Times New Roman" w:hAnsi="Arial" w:cs="Arial"/>
          <w:i/>
          <w:iCs/>
          <w:color w:val="000000"/>
          <w:sz w:val="24"/>
          <w:szCs w:val="24"/>
        </w:rPr>
        <w:t>Managing reward systems</w:t>
      </w:r>
      <w:r w:rsidRPr="00D21089">
        <w:rPr>
          <w:rFonts w:ascii="Arial" w:eastAsia="Times New Roman" w:hAnsi="Arial" w:cs="Arial"/>
          <w:color w:val="000000"/>
          <w:sz w:val="24"/>
          <w:szCs w:val="24"/>
        </w:rPr>
        <w:t>. 1st ed. Buckingham: Open University Press.</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Bing.com. (2019). </w:t>
      </w:r>
      <w:r w:rsidRPr="00D21089">
        <w:rPr>
          <w:rFonts w:ascii="Arial" w:eastAsia="Times New Roman" w:hAnsi="Arial" w:cs="Arial"/>
          <w:i/>
          <w:iCs/>
          <w:color w:val="000000"/>
          <w:sz w:val="24"/>
          <w:szCs w:val="24"/>
        </w:rPr>
        <w:t>Pearson’s red critical thinking model definition - Bing</w:t>
      </w:r>
      <w:r w:rsidRPr="00D21089">
        <w:rPr>
          <w:rFonts w:ascii="Arial" w:eastAsia="Times New Roman" w:hAnsi="Arial" w:cs="Arial"/>
          <w:color w:val="000000"/>
          <w:sz w:val="24"/>
          <w:szCs w:val="24"/>
        </w:rPr>
        <w:t>. [online] Available at: https://www.bing.com/images/search?view=detailV2&amp;id=3E8B9A1BF9BC03142A2D950B79E563AFEA712656&amp;thid=OIP.j871LHd9u9VhSN_opW0oBAHaDO&amp;mediaurl=https%3A%2F%2Fi0.wp.com%2Fwww.qaspire.com%2Fimages%2Fcriticalthinkingredmodel.png&amp;exph=255&amp;expw=585&amp;q=pearson%e2%80%99s+red+critical+thinking+model+definition&amp;selectedindex=0&amp;ajaxhist=0&amp;vt=0&amp;eim=1,2,6 [Accessed 2 May 2019].</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Buttle, F. (n.d.). </w:t>
      </w:r>
      <w:r w:rsidRPr="00D21089">
        <w:rPr>
          <w:rFonts w:ascii="Arial" w:eastAsia="Times New Roman" w:hAnsi="Arial" w:cs="Arial"/>
          <w:i/>
          <w:iCs/>
          <w:color w:val="000000"/>
          <w:sz w:val="24"/>
          <w:szCs w:val="24"/>
        </w:rPr>
        <w:t>Customer relationship management</w:t>
      </w:r>
      <w:r w:rsidRPr="00D21089">
        <w:rPr>
          <w:rFonts w:ascii="Arial" w:eastAsia="Times New Roman" w:hAnsi="Arial" w:cs="Arial"/>
          <w:color w:val="000000"/>
          <w:sz w:val="24"/>
          <w:szCs w:val="24"/>
        </w:rPr>
        <w:t>. Burligton: Elsevier LTD.</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Buttle, F. (n.d.). </w:t>
      </w:r>
      <w:r w:rsidRPr="00D21089">
        <w:rPr>
          <w:rFonts w:ascii="Arial" w:eastAsia="Times New Roman" w:hAnsi="Arial" w:cs="Arial"/>
          <w:i/>
          <w:iCs/>
          <w:color w:val="000000"/>
          <w:sz w:val="24"/>
          <w:szCs w:val="24"/>
        </w:rPr>
        <w:t>Customer relationship management</w:t>
      </w:r>
      <w:r w:rsidRPr="00D21089">
        <w:rPr>
          <w:rFonts w:ascii="Arial" w:eastAsia="Times New Roman" w:hAnsi="Arial" w:cs="Arial"/>
          <w:color w:val="000000"/>
          <w:sz w:val="24"/>
          <w:szCs w:val="24"/>
        </w:rPr>
        <w:t>. Burligton: Elsevier LTD.</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Changingminds.org. (2019). </w:t>
      </w:r>
      <w:r w:rsidRPr="00D21089">
        <w:rPr>
          <w:rFonts w:ascii="Arial" w:eastAsia="Times New Roman" w:hAnsi="Arial" w:cs="Arial"/>
          <w:i/>
          <w:iCs/>
          <w:color w:val="000000"/>
          <w:sz w:val="24"/>
          <w:szCs w:val="24"/>
        </w:rPr>
        <w:t>Toulmin's Argument Model</w:t>
      </w:r>
      <w:r w:rsidRPr="00D21089">
        <w:rPr>
          <w:rFonts w:ascii="Arial" w:eastAsia="Times New Roman" w:hAnsi="Arial" w:cs="Arial"/>
          <w:color w:val="000000"/>
          <w:sz w:val="24"/>
          <w:szCs w:val="24"/>
        </w:rPr>
        <w:t>. [online] Available at: http://changingminds.org/disciplines/argument/making_argument/toulmin.htm [Accessed 2 May 2019].</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Chatfield, T. (2018). </w:t>
      </w:r>
      <w:r w:rsidRPr="00D21089">
        <w:rPr>
          <w:rFonts w:ascii="Arial" w:eastAsia="Times New Roman" w:hAnsi="Arial" w:cs="Arial"/>
          <w:i/>
          <w:iCs/>
          <w:color w:val="000000"/>
          <w:sz w:val="24"/>
          <w:szCs w:val="24"/>
        </w:rPr>
        <w:t>Critical Thinking</w:t>
      </w:r>
      <w:r w:rsidRPr="00D21089">
        <w:rPr>
          <w:rFonts w:ascii="Arial" w:eastAsia="Times New Roman" w:hAnsi="Arial" w:cs="Arial"/>
          <w:color w:val="000000"/>
          <w:sz w:val="24"/>
          <w:szCs w:val="24"/>
        </w:rPr>
        <w:t>. 1st ed. London: Sage Publications Inc.</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Chatfield, T. (2018). </w:t>
      </w:r>
      <w:r w:rsidRPr="00D21089">
        <w:rPr>
          <w:rFonts w:ascii="Arial" w:eastAsia="Times New Roman" w:hAnsi="Arial" w:cs="Arial"/>
          <w:i/>
          <w:iCs/>
          <w:color w:val="000000"/>
          <w:sz w:val="24"/>
          <w:szCs w:val="24"/>
        </w:rPr>
        <w:t>Critical Thinking</w:t>
      </w:r>
      <w:r w:rsidRPr="00D21089">
        <w:rPr>
          <w:rFonts w:ascii="Arial" w:eastAsia="Times New Roman" w:hAnsi="Arial" w:cs="Arial"/>
          <w:color w:val="000000"/>
          <w:sz w:val="24"/>
          <w:szCs w:val="24"/>
        </w:rPr>
        <w:t>. 1st ed. London: Sage Publications Inc.</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Cheverton, P. (2004). </w:t>
      </w:r>
      <w:r w:rsidRPr="00D21089">
        <w:rPr>
          <w:rFonts w:ascii="Arial" w:eastAsia="Times New Roman" w:hAnsi="Arial" w:cs="Arial"/>
          <w:i/>
          <w:iCs/>
          <w:color w:val="000000"/>
          <w:sz w:val="24"/>
          <w:szCs w:val="24"/>
        </w:rPr>
        <w:t>Key account management in financial services</w:t>
      </w:r>
      <w:r w:rsidRPr="00D21089">
        <w:rPr>
          <w:rFonts w:ascii="Arial" w:eastAsia="Times New Roman" w:hAnsi="Arial" w:cs="Arial"/>
          <w:color w:val="000000"/>
          <w:sz w:val="24"/>
          <w:szCs w:val="24"/>
        </w:rPr>
        <w:t>. Sterling, VA: Kogan Page.</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Cheverton, P. (2004). </w:t>
      </w:r>
      <w:r w:rsidRPr="00D21089">
        <w:rPr>
          <w:rFonts w:ascii="Arial" w:eastAsia="Times New Roman" w:hAnsi="Arial" w:cs="Arial"/>
          <w:i/>
          <w:iCs/>
          <w:color w:val="000000"/>
          <w:sz w:val="24"/>
          <w:szCs w:val="24"/>
        </w:rPr>
        <w:t>Key account management in financial services</w:t>
      </w:r>
      <w:r w:rsidRPr="00D21089">
        <w:rPr>
          <w:rFonts w:ascii="Arial" w:eastAsia="Times New Roman" w:hAnsi="Arial" w:cs="Arial"/>
          <w:color w:val="000000"/>
          <w:sz w:val="24"/>
          <w:szCs w:val="24"/>
        </w:rPr>
        <w:t>. Sterling, VA: Kogan Page.</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Cottrell, S. (n.d.). </w:t>
      </w:r>
      <w:r w:rsidRPr="00D21089">
        <w:rPr>
          <w:rFonts w:ascii="Arial" w:eastAsia="Times New Roman" w:hAnsi="Arial" w:cs="Arial"/>
          <w:i/>
          <w:iCs/>
          <w:color w:val="000000"/>
          <w:sz w:val="24"/>
          <w:szCs w:val="24"/>
        </w:rPr>
        <w:t>Critical thinking skills</w:t>
      </w:r>
      <w:r w:rsidRPr="00D21089">
        <w:rPr>
          <w:rFonts w:ascii="Arial" w:eastAsia="Times New Roman" w:hAnsi="Arial" w:cs="Arial"/>
          <w:color w:val="000000"/>
          <w:sz w:val="24"/>
          <w:szCs w:val="24"/>
        </w:rPr>
        <w:t>. 3rd ed. Red Globe.</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Doppler, K. and Lauterburg, C. (2001). </w:t>
      </w:r>
      <w:r w:rsidRPr="00D21089">
        <w:rPr>
          <w:rFonts w:ascii="Arial" w:eastAsia="Times New Roman" w:hAnsi="Arial" w:cs="Arial"/>
          <w:i/>
          <w:iCs/>
          <w:color w:val="000000"/>
          <w:sz w:val="24"/>
          <w:szCs w:val="24"/>
        </w:rPr>
        <w:t>Managing Corporate Change</w:t>
      </w:r>
      <w:r w:rsidRPr="00D21089">
        <w:rPr>
          <w:rFonts w:ascii="Arial" w:eastAsia="Times New Roman" w:hAnsi="Arial" w:cs="Arial"/>
          <w:color w:val="000000"/>
          <w:sz w:val="24"/>
          <w:szCs w:val="24"/>
        </w:rPr>
        <w:t>. Berlin, Heidelberg: Springer Berlin Heidelberg.</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Doppler, K. and Lauterburg, C. (2001). </w:t>
      </w:r>
      <w:r w:rsidRPr="00D21089">
        <w:rPr>
          <w:rFonts w:ascii="Arial" w:eastAsia="Times New Roman" w:hAnsi="Arial" w:cs="Arial"/>
          <w:i/>
          <w:iCs/>
          <w:color w:val="000000"/>
          <w:sz w:val="24"/>
          <w:szCs w:val="24"/>
        </w:rPr>
        <w:t>Managing Corporate Change</w:t>
      </w:r>
      <w:r w:rsidRPr="00D21089">
        <w:rPr>
          <w:rFonts w:ascii="Arial" w:eastAsia="Times New Roman" w:hAnsi="Arial" w:cs="Arial"/>
          <w:color w:val="000000"/>
          <w:sz w:val="24"/>
          <w:szCs w:val="24"/>
        </w:rPr>
        <w:t>. Berlin, Heidelberg: Springer Berlin Heidelberg.</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Elg, M., Ellström, P., Klofsten, M. and Tillmar, M. (2015). </w:t>
      </w:r>
      <w:r w:rsidRPr="00D21089">
        <w:rPr>
          <w:rFonts w:ascii="Arial" w:eastAsia="Times New Roman" w:hAnsi="Arial" w:cs="Arial"/>
          <w:i/>
          <w:iCs/>
          <w:color w:val="000000"/>
          <w:sz w:val="24"/>
          <w:szCs w:val="24"/>
        </w:rPr>
        <w:t>Sustainable development in organizations</w:t>
      </w:r>
      <w:r w:rsidRPr="00D21089">
        <w:rPr>
          <w:rFonts w:ascii="Arial" w:eastAsia="Times New Roman" w:hAnsi="Arial" w:cs="Arial"/>
          <w:color w:val="000000"/>
          <w:sz w:val="24"/>
          <w:szCs w:val="24"/>
        </w:rPr>
        <w:t>. Cheltenham (UK): Edward Elgar.</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Elg, M., Ellström, P., Klofsten, M. and Tillmar, M. (2015). </w:t>
      </w:r>
      <w:r w:rsidRPr="00D21089">
        <w:rPr>
          <w:rFonts w:ascii="Arial" w:eastAsia="Times New Roman" w:hAnsi="Arial" w:cs="Arial"/>
          <w:i/>
          <w:iCs/>
          <w:color w:val="000000"/>
          <w:sz w:val="24"/>
          <w:szCs w:val="24"/>
        </w:rPr>
        <w:t>Sustainable development in organizations</w:t>
      </w:r>
      <w:r w:rsidRPr="00D21089">
        <w:rPr>
          <w:rFonts w:ascii="Arial" w:eastAsia="Times New Roman" w:hAnsi="Arial" w:cs="Arial"/>
          <w:color w:val="000000"/>
          <w:sz w:val="24"/>
          <w:szCs w:val="24"/>
        </w:rPr>
        <w:t>. Cheltenham (UK): Edward Elgar, p.25.</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Elg, M., Ellström, P., Klofsten, M. and Tillmar, M. (2015). </w:t>
      </w:r>
      <w:r w:rsidRPr="00D21089">
        <w:rPr>
          <w:rFonts w:ascii="Arial" w:eastAsia="Times New Roman" w:hAnsi="Arial" w:cs="Arial"/>
          <w:i/>
          <w:iCs/>
          <w:color w:val="000000"/>
          <w:sz w:val="24"/>
          <w:szCs w:val="24"/>
        </w:rPr>
        <w:t>Sustainable development in organizations</w:t>
      </w:r>
      <w:r w:rsidRPr="00D21089">
        <w:rPr>
          <w:rFonts w:ascii="Arial" w:eastAsia="Times New Roman" w:hAnsi="Arial" w:cs="Arial"/>
          <w:color w:val="000000"/>
          <w:sz w:val="24"/>
          <w:szCs w:val="24"/>
        </w:rPr>
        <w:t>. Cheltenham (UK): Edward Elgar.</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Elg, M., Ellström, P., Klofsten, M. and Tillmar, M. (2015). </w:t>
      </w:r>
      <w:r w:rsidRPr="00D21089">
        <w:rPr>
          <w:rFonts w:ascii="Arial" w:eastAsia="Times New Roman" w:hAnsi="Arial" w:cs="Arial"/>
          <w:i/>
          <w:iCs/>
          <w:color w:val="000000"/>
          <w:sz w:val="24"/>
          <w:szCs w:val="24"/>
        </w:rPr>
        <w:t>Sustainable development in organizations</w:t>
      </w:r>
      <w:r w:rsidRPr="00D21089">
        <w:rPr>
          <w:rFonts w:ascii="Arial" w:eastAsia="Times New Roman" w:hAnsi="Arial" w:cs="Arial"/>
          <w:color w:val="000000"/>
          <w:sz w:val="24"/>
          <w:szCs w:val="24"/>
        </w:rPr>
        <w:t>. Cheltenham (UK): Edward Elgar, p.25.</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Epstein, R. and Rooney, M. (2017). </w:t>
      </w:r>
      <w:r w:rsidRPr="00D21089">
        <w:rPr>
          <w:rFonts w:ascii="Arial" w:eastAsia="Times New Roman" w:hAnsi="Arial" w:cs="Arial"/>
          <w:i/>
          <w:iCs/>
          <w:color w:val="000000"/>
          <w:sz w:val="24"/>
          <w:szCs w:val="24"/>
        </w:rPr>
        <w:t>Critical thinking</w:t>
      </w:r>
      <w:r w:rsidRPr="00D21089">
        <w:rPr>
          <w:rFonts w:ascii="Arial" w:eastAsia="Times New Roman" w:hAnsi="Arial" w:cs="Arial"/>
          <w:color w:val="000000"/>
          <w:sz w:val="24"/>
          <w:szCs w:val="24"/>
        </w:rPr>
        <w:t>. Socorro, NM: Advanced Reasoning Forum.</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Greene, I. (2005). </w:t>
      </w:r>
      <w:r w:rsidRPr="00D21089">
        <w:rPr>
          <w:rFonts w:ascii="Arial" w:eastAsia="Times New Roman" w:hAnsi="Arial" w:cs="Arial"/>
          <w:i/>
          <w:iCs/>
          <w:color w:val="000000"/>
          <w:sz w:val="24"/>
          <w:szCs w:val="24"/>
        </w:rPr>
        <w:t>Money, how to get it! How to keep it!</w:t>
      </w:r>
      <w:r w:rsidRPr="00D21089">
        <w:rPr>
          <w:rFonts w:ascii="Arial" w:eastAsia="Times New Roman" w:hAnsi="Arial" w:cs="Arial"/>
          <w:color w:val="000000"/>
          <w:sz w:val="24"/>
          <w:szCs w:val="24"/>
        </w:rPr>
        <w:t xml:space="preserve"> San Diego, Calif.: P.S.I. Publishers.</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Greene, I. (2005). </w:t>
      </w:r>
      <w:r w:rsidRPr="00D21089">
        <w:rPr>
          <w:rFonts w:ascii="Arial" w:eastAsia="Times New Roman" w:hAnsi="Arial" w:cs="Arial"/>
          <w:i/>
          <w:iCs/>
          <w:color w:val="000000"/>
          <w:sz w:val="24"/>
          <w:szCs w:val="24"/>
        </w:rPr>
        <w:t>Money, how to get it! How to keep it!</w:t>
      </w:r>
      <w:r w:rsidRPr="00D21089">
        <w:rPr>
          <w:rFonts w:ascii="Arial" w:eastAsia="Times New Roman" w:hAnsi="Arial" w:cs="Arial"/>
          <w:color w:val="000000"/>
          <w:sz w:val="24"/>
          <w:szCs w:val="24"/>
        </w:rPr>
        <w:t xml:space="preserve"> San Diego, Calif.: P.S.I. Publishers.</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Holloway, J., Lewis, J. and Mallory, G. (1995). </w:t>
      </w:r>
      <w:r w:rsidRPr="00D21089">
        <w:rPr>
          <w:rFonts w:ascii="Arial" w:eastAsia="Times New Roman" w:hAnsi="Arial" w:cs="Arial"/>
          <w:i/>
          <w:iCs/>
          <w:color w:val="000000"/>
          <w:sz w:val="24"/>
          <w:szCs w:val="24"/>
        </w:rPr>
        <w:t>Performance measurement and evaluation</w:t>
      </w:r>
      <w:r w:rsidRPr="00D21089">
        <w:rPr>
          <w:rFonts w:ascii="Arial" w:eastAsia="Times New Roman" w:hAnsi="Arial" w:cs="Arial"/>
          <w:color w:val="000000"/>
          <w:sz w:val="24"/>
          <w:szCs w:val="24"/>
        </w:rPr>
        <w:t>. 1st ed. London: Sage.</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lastRenderedPageBreak/>
        <w:t xml:space="preserve">Holloway, J., Lewis, J. and Mallory, G. (1995). </w:t>
      </w:r>
      <w:r w:rsidRPr="00D21089">
        <w:rPr>
          <w:rFonts w:ascii="Arial" w:eastAsia="Times New Roman" w:hAnsi="Arial" w:cs="Arial"/>
          <w:i/>
          <w:iCs/>
          <w:color w:val="000000"/>
          <w:sz w:val="24"/>
          <w:szCs w:val="24"/>
        </w:rPr>
        <w:t>Performance measurement and evaluation</w:t>
      </w:r>
      <w:r w:rsidRPr="00D21089">
        <w:rPr>
          <w:rFonts w:ascii="Arial" w:eastAsia="Times New Roman" w:hAnsi="Arial" w:cs="Arial"/>
          <w:color w:val="000000"/>
          <w:sz w:val="24"/>
          <w:szCs w:val="24"/>
        </w:rPr>
        <w:t>. 1st ed. London: Sage.</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Klimsza, L. (2013). </w:t>
      </w:r>
      <w:r w:rsidRPr="00D21089">
        <w:rPr>
          <w:rFonts w:ascii="Arial" w:eastAsia="Times New Roman" w:hAnsi="Arial" w:cs="Arial"/>
          <w:i/>
          <w:iCs/>
          <w:color w:val="000000"/>
          <w:sz w:val="24"/>
          <w:szCs w:val="24"/>
        </w:rPr>
        <w:t>Introduction to ethics (hermeneutic aspects of values)</w:t>
      </w:r>
      <w:r w:rsidRPr="00D21089">
        <w:rPr>
          <w:rFonts w:ascii="Arial" w:eastAsia="Times New Roman" w:hAnsi="Arial" w:cs="Arial"/>
          <w:color w:val="000000"/>
          <w:sz w:val="24"/>
          <w:szCs w:val="24"/>
        </w:rPr>
        <w:t>. Ostrava: University of Ostrava, p.52.</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Klimsza, L. (2013). </w:t>
      </w:r>
      <w:r w:rsidRPr="00D21089">
        <w:rPr>
          <w:rFonts w:ascii="Arial" w:eastAsia="Times New Roman" w:hAnsi="Arial" w:cs="Arial"/>
          <w:i/>
          <w:iCs/>
          <w:color w:val="000000"/>
          <w:sz w:val="24"/>
          <w:szCs w:val="24"/>
        </w:rPr>
        <w:t>Introduction to ethics (hermeneutic aspects of values)</w:t>
      </w:r>
      <w:r w:rsidRPr="00D21089">
        <w:rPr>
          <w:rFonts w:ascii="Arial" w:eastAsia="Times New Roman" w:hAnsi="Arial" w:cs="Arial"/>
          <w:color w:val="000000"/>
          <w:sz w:val="24"/>
          <w:szCs w:val="24"/>
        </w:rPr>
        <w:t>. Ostrava: University of Ostrava, p.52.</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Mullins, L. (1999). </w:t>
      </w:r>
      <w:r w:rsidRPr="00D21089">
        <w:rPr>
          <w:rFonts w:ascii="Arial" w:eastAsia="Times New Roman" w:hAnsi="Arial" w:cs="Arial"/>
          <w:i/>
          <w:iCs/>
          <w:color w:val="000000"/>
          <w:sz w:val="24"/>
          <w:szCs w:val="24"/>
        </w:rPr>
        <w:t>Management and Organisational Behaviour</w:t>
      </w:r>
      <w:r w:rsidRPr="00D21089">
        <w:rPr>
          <w:rFonts w:ascii="Arial" w:eastAsia="Times New Roman" w:hAnsi="Arial" w:cs="Arial"/>
          <w:color w:val="000000"/>
          <w:sz w:val="24"/>
          <w:szCs w:val="24"/>
        </w:rPr>
        <w:t>. 5th ed. London: Pitman.</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Mullins, L. (1999). </w:t>
      </w:r>
      <w:r w:rsidRPr="00D21089">
        <w:rPr>
          <w:rFonts w:ascii="Arial" w:eastAsia="Times New Roman" w:hAnsi="Arial" w:cs="Arial"/>
          <w:i/>
          <w:iCs/>
          <w:color w:val="000000"/>
          <w:sz w:val="24"/>
          <w:szCs w:val="24"/>
        </w:rPr>
        <w:t>Management and Organisational Behaviour</w:t>
      </w:r>
      <w:r w:rsidRPr="00D21089">
        <w:rPr>
          <w:rFonts w:ascii="Arial" w:eastAsia="Times New Roman" w:hAnsi="Arial" w:cs="Arial"/>
          <w:color w:val="000000"/>
          <w:sz w:val="24"/>
          <w:szCs w:val="24"/>
        </w:rPr>
        <w:t>. 5th ed. London: Pitman.</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Solomon, M., Marshall, G., Stuart, E., Mitchell, V. and Barnes, B. (2009). </w:t>
      </w:r>
      <w:r w:rsidRPr="00D21089">
        <w:rPr>
          <w:rFonts w:ascii="Arial" w:eastAsia="Times New Roman" w:hAnsi="Arial" w:cs="Arial"/>
          <w:i/>
          <w:iCs/>
          <w:color w:val="000000"/>
          <w:sz w:val="24"/>
          <w:szCs w:val="24"/>
        </w:rPr>
        <w:t>Marketing, Real People, Real Decisions</w:t>
      </w:r>
      <w:r w:rsidRPr="00D21089">
        <w:rPr>
          <w:rFonts w:ascii="Arial" w:eastAsia="Times New Roman" w:hAnsi="Arial" w:cs="Arial"/>
          <w:color w:val="000000"/>
          <w:sz w:val="24"/>
          <w:szCs w:val="24"/>
        </w:rPr>
        <w:t>. 5th ed. Edinburgh: Pearson Education Inc.</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Solomon, M., Marshall, G., Stuart, E., Mitchell, V. and Barnes, B. (2009). </w:t>
      </w:r>
      <w:r w:rsidRPr="00D21089">
        <w:rPr>
          <w:rFonts w:ascii="Arial" w:eastAsia="Times New Roman" w:hAnsi="Arial" w:cs="Arial"/>
          <w:i/>
          <w:iCs/>
          <w:color w:val="000000"/>
          <w:sz w:val="24"/>
          <w:szCs w:val="24"/>
        </w:rPr>
        <w:t>Marketing, Real People, Real Decisions</w:t>
      </w:r>
      <w:r w:rsidRPr="00D21089">
        <w:rPr>
          <w:rFonts w:ascii="Arial" w:eastAsia="Times New Roman" w:hAnsi="Arial" w:cs="Arial"/>
          <w:color w:val="000000"/>
          <w:sz w:val="24"/>
          <w:szCs w:val="24"/>
        </w:rPr>
        <w:t>. 5th ed. Edinburgh: Pearson Education Inc.</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Whalley, A. (2013). </w:t>
      </w:r>
      <w:r w:rsidRPr="00D21089">
        <w:rPr>
          <w:rFonts w:ascii="Arial" w:eastAsia="Times New Roman" w:hAnsi="Arial" w:cs="Arial"/>
          <w:i/>
          <w:iCs/>
          <w:color w:val="000000"/>
          <w:sz w:val="24"/>
          <w:szCs w:val="24"/>
        </w:rPr>
        <w:t>Obtaining and Retaining Customers – Part II Customer Retention</w:t>
      </w:r>
      <w:r w:rsidRPr="00D21089">
        <w:rPr>
          <w:rFonts w:ascii="Arial" w:eastAsia="Times New Roman" w:hAnsi="Arial" w:cs="Arial"/>
          <w:color w:val="000000"/>
          <w:sz w:val="24"/>
          <w:szCs w:val="24"/>
        </w:rPr>
        <w:t>. 1st ed.</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Whalley, A. (2013). </w:t>
      </w:r>
      <w:r w:rsidRPr="00D21089">
        <w:rPr>
          <w:rFonts w:ascii="Arial" w:eastAsia="Times New Roman" w:hAnsi="Arial" w:cs="Arial"/>
          <w:i/>
          <w:iCs/>
          <w:color w:val="000000"/>
          <w:sz w:val="24"/>
          <w:szCs w:val="24"/>
        </w:rPr>
        <w:t>Obtaining and Retaining Customers – Part II Customer Retention</w:t>
      </w:r>
      <w:r w:rsidRPr="00D21089">
        <w:rPr>
          <w:rFonts w:ascii="Arial" w:eastAsia="Times New Roman" w:hAnsi="Arial" w:cs="Arial"/>
          <w:color w:val="000000"/>
          <w:sz w:val="24"/>
          <w:szCs w:val="24"/>
        </w:rPr>
        <w:t>. 1st ed.</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YouTube. (2019). </w:t>
      </w:r>
      <w:r w:rsidRPr="00D21089">
        <w:rPr>
          <w:rFonts w:ascii="Arial" w:eastAsia="Times New Roman" w:hAnsi="Arial" w:cs="Arial"/>
          <w:i/>
          <w:iCs/>
          <w:color w:val="000000"/>
          <w:sz w:val="24"/>
          <w:szCs w:val="24"/>
        </w:rPr>
        <w:t>Pearson's RED Model of Critical Thinking</w:t>
      </w:r>
      <w:r w:rsidRPr="00D21089">
        <w:rPr>
          <w:rFonts w:ascii="Arial" w:eastAsia="Times New Roman" w:hAnsi="Arial" w:cs="Arial"/>
          <w:color w:val="000000"/>
          <w:sz w:val="24"/>
          <w:szCs w:val="24"/>
        </w:rPr>
        <w:t>. [online] Available at: https://www.youtube.com/watch?v=8-V4voD_E5A [Accessed 2 May 2019].</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Zerres, C., Zerres, M. and Baran, R. (2014). </w:t>
      </w:r>
      <w:r w:rsidRPr="00D21089">
        <w:rPr>
          <w:rFonts w:ascii="Arial" w:eastAsia="Times New Roman" w:hAnsi="Arial" w:cs="Arial"/>
          <w:i/>
          <w:iCs/>
          <w:color w:val="000000"/>
          <w:sz w:val="24"/>
          <w:szCs w:val="24"/>
        </w:rPr>
        <w:t>Customer Relationship Management (CRM)</w:t>
      </w:r>
      <w:r w:rsidRPr="00D21089">
        <w:rPr>
          <w:rFonts w:ascii="Arial" w:eastAsia="Times New Roman" w:hAnsi="Arial" w:cs="Arial"/>
          <w:color w:val="000000"/>
          <w:sz w:val="24"/>
          <w:szCs w:val="24"/>
        </w:rPr>
        <w:t>.</w:t>
      </w:r>
    </w:p>
    <w:p w:rsidR="00D21089" w:rsidRPr="00D21089" w:rsidRDefault="00D21089" w:rsidP="00D21089">
      <w:pPr>
        <w:spacing w:after="0" w:line="240" w:lineRule="auto"/>
        <w:rPr>
          <w:rFonts w:ascii="Arial" w:eastAsia="Times New Roman" w:hAnsi="Arial" w:cs="Arial"/>
          <w:color w:val="000000"/>
          <w:sz w:val="24"/>
          <w:szCs w:val="24"/>
        </w:rPr>
      </w:pPr>
      <w:r w:rsidRPr="00D21089">
        <w:rPr>
          <w:rFonts w:ascii="Arial" w:eastAsia="Times New Roman" w:hAnsi="Arial" w:cs="Arial"/>
          <w:color w:val="000000"/>
          <w:sz w:val="24"/>
          <w:szCs w:val="24"/>
        </w:rPr>
        <w:t xml:space="preserve">Zerres, C., Zerres, M. and Baran, R. (2014). </w:t>
      </w:r>
      <w:r w:rsidRPr="00D21089">
        <w:rPr>
          <w:rFonts w:ascii="Arial" w:eastAsia="Times New Roman" w:hAnsi="Arial" w:cs="Arial"/>
          <w:i/>
          <w:iCs/>
          <w:color w:val="000000"/>
          <w:sz w:val="24"/>
          <w:szCs w:val="24"/>
        </w:rPr>
        <w:t>Customer Relationship Management (CRM)</w:t>
      </w:r>
      <w:r w:rsidRPr="00D21089">
        <w:rPr>
          <w:rFonts w:ascii="Arial" w:eastAsia="Times New Roman" w:hAnsi="Arial" w:cs="Arial"/>
          <w:color w:val="000000"/>
          <w:sz w:val="24"/>
          <w:szCs w:val="24"/>
        </w:rPr>
        <w:t>.</w:t>
      </w:r>
    </w:p>
    <w:p w:rsidR="0030683B" w:rsidRDefault="0030683B"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Default="00866777" w:rsidP="00801AAA">
      <w:pPr>
        <w:spacing w:after="0" w:line="240" w:lineRule="auto"/>
        <w:rPr>
          <w:rFonts w:ascii="Arial" w:eastAsia="Times New Roman" w:hAnsi="Arial" w:cs="Arial"/>
          <w:b/>
          <w:color w:val="000000"/>
          <w:sz w:val="28"/>
          <w:szCs w:val="28"/>
          <w:lang w:val="en-GB"/>
        </w:rPr>
      </w:pPr>
    </w:p>
    <w:p w:rsidR="00866777" w:rsidRPr="00866777" w:rsidRDefault="00866777" w:rsidP="00801AAA">
      <w:pPr>
        <w:spacing w:after="0" w:line="240" w:lineRule="auto"/>
        <w:rPr>
          <w:rFonts w:ascii="Arial" w:eastAsia="Times New Roman" w:hAnsi="Arial" w:cs="Arial"/>
          <w:color w:val="000000"/>
          <w:sz w:val="24"/>
          <w:szCs w:val="24"/>
        </w:rPr>
      </w:pPr>
    </w:p>
    <w:p w:rsidR="00801AAA" w:rsidRPr="00801AAA" w:rsidRDefault="00801AAA" w:rsidP="00801AAA">
      <w:pPr>
        <w:spacing w:after="0" w:line="240" w:lineRule="auto"/>
        <w:rPr>
          <w:rFonts w:ascii="Arial" w:eastAsia="Times New Roman" w:hAnsi="Arial" w:cs="Arial"/>
          <w:b/>
          <w:color w:val="000000"/>
          <w:sz w:val="28"/>
          <w:szCs w:val="28"/>
        </w:rPr>
      </w:pPr>
      <w:r w:rsidRPr="00801AAA">
        <w:rPr>
          <w:rFonts w:ascii="Arial" w:eastAsia="Times New Roman" w:hAnsi="Arial" w:cs="Arial"/>
          <w:b/>
          <w:color w:val="000000"/>
          <w:sz w:val="28"/>
          <w:szCs w:val="28"/>
        </w:rPr>
        <w:t xml:space="preserve"> </w:t>
      </w:r>
    </w:p>
    <w:p w:rsidR="00801AAA" w:rsidRPr="00801AAA" w:rsidRDefault="00801AAA" w:rsidP="00801AAA">
      <w:pPr>
        <w:spacing w:after="0" w:line="240" w:lineRule="auto"/>
        <w:rPr>
          <w:rFonts w:ascii="Arial" w:eastAsia="Times New Roman" w:hAnsi="Arial" w:cs="Arial"/>
          <w:b/>
          <w:color w:val="000000"/>
          <w:sz w:val="28"/>
          <w:szCs w:val="28"/>
        </w:rPr>
      </w:pPr>
      <w:r w:rsidRPr="00801AAA">
        <w:rPr>
          <w:rFonts w:ascii="Arial" w:eastAsia="Times New Roman" w:hAnsi="Arial" w:cs="Arial"/>
          <w:b/>
          <w:color w:val="000000"/>
          <w:sz w:val="28"/>
          <w:szCs w:val="28"/>
        </w:rPr>
        <w:t xml:space="preserve"> </w:t>
      </w: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801AAA" w:rsidRPr="00801AAA" w:rsidRDefault="00801AAA" w:rsidP="00801AAA">
      <w:pPr>
        <w:spacing w:after="0" w:line="240" w:lineRule="auto"/>
        <w:rPr>
          <w:rFonts w:ascii="Arial" w:eastAsia="Times New Roman" w:hAnsi="Arial" w:cs="Arial"/>
          <w:b/>
          <w:color w:val="000000"/>
          <w:sz w:val="28"/>
          <w:szCs w:val="28"/>
        </w:rPr>
      </w:pPr>
    </w:p>
    <w:p w:rsidR="006B0E45" w:rsidRDefault="006B0E45" w:rsidP="003E31ED">
      <w:pPr>
        <w:spacing w:after="0" w:line="240" w:lineRule="auto"/>
        <w:rPr>
          <w:rFonts w:ascii="Arial" w:eastAsia="Times New Roman" w:hAnsi="Arial" w:cs="Arial"/>
          <w:b/>
          <w:color w:val="000000"/>
          <w:sz w:val="28"/>
          <w:szCs w:val="28"/>
          <w:lang w:val="en-GB"/>
        </w:rPr>
      </w:pPr>
    </w:p>
    <w:p w:rsidR="006B0E45" w:rsidRPr="006B0E45" w:rsidRDefault="006B0E45" w:rsidP="003E31ED">
      <w:pPr>
        <w:spacing w:after="0" w:line="240" w:lineRule="auto"/>
        <w:rPr>
          <w:rFonts w:ascii="Arial" w:eastAsia="Times New Roman" w:hAnsi="Arial" w:cs="Arial"/>
          <w:b/>
          <w:color w:val="000000"/>
          <w:sz w:val="28"/>
          <w:szCs w:val="28"/>
        </w:rPr>
      </w:pPr>
    </w:p>
    <w:p w:rsidR="003E31ED" w:rsidRPr="003E31ED" w:rsidRDefault="003E31ED" w:rsidP="003E31ED">
      <w:pPr>
        <w:spacing w:after="0" w:line="240" w:lineRule="auto"/>
        <w:rPr>
          <w:rFonts w:ascii="Arial" w:eastAsia="Times New Roman" w:hAnsi="Arial" w:cs="Arial"/>
          <w:color w:val="000000"/>
          <w:sz w:val="24"/>
          <w:szCs w:val="24"/>
        </w:rPr>
      </w:pPr>
      <w:r w:rsidRPr="003E31ED">
        <w:rPr>
          <w:rFonts w:ascii="Arial" w:eastAsia="Times New Roman" w:hAnsi="Arial" w:cs="Arial"/>
          <w:color w:val="000000"/>
          <w:sz w:val="24"/>
          <w:szCs w:val="24"/>
        </w:rPr>
        <w:t xml:space="preserve"> </w:t>
      </w: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3E31ED" w:rsidRDefault="003E31ED" w:rsidP="003E31ED">
      <w:pPr>
        <w:spacing w:after="0" w:line="240" w:lineRule="auto"/>
        <w:rPr>
          <w:rFonts w:ascii="Arial" w:eastAsia="Times New Roman" w:hAnsi="Arial" w:cs="Arial"/>
          <w:color w:val="000000"/>
          <w:sz w:val="24"/>
          <w:szCs w:val="24"/>
        </w:rPr>
      </w:pPr>
    </w:p>
    <w:p w:rsidR="003E31ED" w:rsidRPr="002F706C" w:rsidRDefault="003E31ED" w:rsidP="002F706C">
      <w:pPr>
        <w:spacing w:after="0" w:line="240" w:lineRule="auto"/>
        <w:rPr>
          <w:rFonts w:ascii="Arial" w:eastAsia="Times New Roman" w:hAnsi="Arial" w:cs="Arial"/>
          <w:color w:val="000000"/>
          <w:sz w:val="24"/>
          <w:szCs w:val="24"/>
        </w:rPr>
      </w:pPr>
    </w:p>
    <w:p w:rsidR="002F706C" w:rsidRPr="002F706C" w:rsidRDefault="002F706C" w:rsidP="002F706C">
      <w:pPr>
        <w:spacing w:after="0" w:line="240" w:lineRule="auto"/>
        <w:rPr>
          <w:rFonts w:ascii="Arial" w:eastAsia="Times New Roman" w:hAnsi="Arial" w:cs="Arial"/>
          <w:b/>
          <w:color w:val="000000"/>
          <w:sz w:val="28"/>
          <w:szCs w:val="28"/>
        </w:rPr>
      </w:pPr>
      <w:r w:rsidRPr="002F706C">
        <w:rPr>
          <w:rFonts w:ascii="Arial" w:eastAsia="Times New Roman" w:hAnsi="Arial" w:cs="Arial"/>
          <w:b/>
          <w:color w:val="000000"/>
          <w:sz w:val="28"/>
          <w:szCs w:val="28"/>
        </w:rPr>
        <w:t xml:space="preserve"> </w:t>
      </w: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2F706C" w:rsidRPr="002F706C" w:rsidRDefault="002F706C" w:rsidP="002F706C">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D6109E" w:rsidRDefault="00D6109E" w:rsidP="00D6109E">
      <w:pPr>
        <w:spacing w:after="0" w:line="240" w:lineRule="auto"/>
        <w:rPr>
          <w:rFonts w:ascii="Arial" w:eastAsia="Times New Roman" w:hAnsi="Arial" w:cs="Arial"/>
          <w:b/>
          <w:color w:val="000000"/>
          <w:sz w:val="28"/>
          <w:szCs w:val="28"/>
        </w:rPr>
      </w:pPr>
    </w:p>
    <w:p w:rsidR="00D6109E" w:rsidRPr="005D39BD" w:rsidRDefault="00D6109E" w:rsidP="00247489">
      <w:pPr>
        <w:spacing w:after="0" w:line="240" w:lineRule="auto"/>
        <w:rPr>
          <w:rFonts w:ascii="Arial" w:eastAsia="Times New Roman" w:hAnsi="Arial" w:cs="Arial"/>
          <w:b/>
          <w:color w:val="000000"/>
          <w:sz w:val="28"/>
          <w:szCs w:val="28"/>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Pr="00247489" w:rsidRDefault="00247489" w:rsidP="00247489">
      <w:pPr>
        <w:spacing w:after="0" w:line="240" w:lineRule="auto"/>
        <w:rPr>
          <w:rFonts w:ascii="Arial" w:eastAsia="Times New Roman" w:hAnsi="Arial" w:cs="Arial"/>
          <w:color w:val="000000"/>
          <w:sz w:val="24"/>
          <w:szCs w:val="24"/>
        </w:rPr>
      </w:pPr>
    </w:p>
    <w:p w:rsidR="00247489" w:rsidRDefault="00247489" w:rsidP="00394E75">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0574AA" w:rsidRDefault="000574AA" w:rsidP="000574AA">
      <w:pPr>
        <w:spacing w:after="0" w:line="240" w:lineRule="auto"/>
        <w:rPr>
          <w:rFonts w:ascii="Arial" w:eastAsia="Times New Roman" w:hAnsi="Arial" w:cs="Arial"/>
          <w:color w:val="000000"/>
          <w:sz w:val="24"/>
          <w:szCs w:val="24"/>
        </w:rPr>
      </w:pPr>
    </w:p>
    <w:p w:rsidR="000574AA" w:rsidRPr="00394E75" w:rsidRDefault="000574AA"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394E75" w:rsidRDefault="00394E75" w:rsidP="00394E75">
      <w:pPr>
        <w:spacing w:after="0" w:line="240" w:lineRule="auto"/>
        <w:rPr>
          <w:rFonts w:ascii="Arial" w:eastAsia="Times New Roman" w:hAnsi="Arial" w:cs="Arial"/>
          <w:color w:val="000000"/>
          <w:sz w:val="24"/>
          <w:szCs w:val="24"/>
        </w:rPr>
      </w:pPr>
    </w:p>
    <w:p w:rsidR="00394E75" w:rsidRPr="00D83385" w:rsidRDefault="00394E7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D83385" w:rsidRDefault="00D83385" w:rsidP="00D83385">
      <w:pPr>
        <w:spacing w:after="0" w:line="240" w:lineRule="auto"/>
        <w:rPr>
          <w:rFonts w:ascii="Arial" w:eastAsia="Times New Roman" w:hAnsi="Arial" w:cs="Arial"/>
          <w:color w:val="000000"/>
          <w:sz w:val="24"/>
          <w:szCs w:val="24"/>
        </w:rPr>
      </w:pPr>
    </w:p>
    <w:p w:rsidR="00D83385" w:rsidRPr="001E48C8" w:rsidRDefault="00D83385"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1E48C8" w:rsidRDefault="001E48C8" w:rsidP="001E48C8">
      <w:pPr>
        <w:spacing w:after="0" w:line="240" w:lineRule="auto"/>
        <w:rPr>
          <w:rFonts w:ascii="Arial" w:eastAsia="Times New Roman" w:hAnsi="Arial" w:cs="Arial"/>
          <w:color w:val="000000"/>
          <w:sz w:val="24"/>
          <w:szCs w:val="24"/>
        </w:rPr>
      </w:pPr>
    </w:p>
    <w:p w:rsidR="001E48C8" w:rsidRPr="00AD1449" w:rsidRDefault="001E48C8" w:rsidP="00AD1449">
      <w:pPr>
        <w:spacing w:after="0" w:line="240" w:lineRule="auto"/>
        <w:rPr>
          <w:rFonts w:ascii="Arial" w:eastAsia="Times New Roman" w:hAnsi="Arial" w:cs="Arial"/>
          <w:color w:val="000000"/>
          <w:sz w:val="24"/>
          <w:szCs w:val="24"/>
        </w:rPr>
      </w:pPr>
    </w:p>
    <w:p w:rsidR="00AD1449" w:rsidRPr="00AD1449" w:rsidRDefault="00AD1449" w:rsidP="00AD1449">
      <w:pPr>
        <w:spacing w:after="0" w:line="240" w:lineRule="auto"/>
        <w:rPr>
          <w:rFonts w:ascii="Arial" w:eastAsia="Times New Roman" w:hAnsi="Arial" w:cs="Arial"/>
          <w:color w:val="000000"/>
          <w:sz w:val="24"/>
          <w:szCs w:val="24"/>
        </w:rPr>
      </w:pPr>
    </w:p>
    <w:p w:rsidR="00AD1449" w:rsidRPr="00AD1449" w:rsidRDefault="00AD1449" w:rsidP="00AD1449">
      <w:pPr>
        <w:spacing w:after="0" w:line="240" w:lineRule="auto"/>
        <w:rPr>
          <w:rFonts w:ascii="Arial" w:eastAsia="Times New Roman" w:hAnsi="Arial" w:cs="Arial"/>
          <w:color w:val="000000"/>
          <w:sz w:val="24"/>
          <w:szCs w:val="24"/>
        </w:rPr>
      </w:pPr>
    </w:p>
    <w:p w:rsidR="00AD1449" w:rsidRPr="00AD1449" w:rsidRDefault="00AD1449" w:rsidP="00AD1449">
      <w:pPr>
        <w:spacing w:after="0" w:line="240" w:lineRule="auto"/>
        <w:rPr>
          <w:rFonts w:ascii="Arial" w:eastAsia="Times New Roman" w:hAnsi="Arial" w:cs="Arial"/>
          <w:color w:val="000000"/>
          <w:sz w:val="24"/>
          <w:szCs w:val="24"/>
        </w:rPr>
      </w:pPr>
    </w:p>
    <w:p w:rsidR="00AD1449" w:rsidRPr="00AD1449" w:rsidRDefault="00AD1449" w:rsidP="00AD1449">
      <w:pPr>
        <w:spacing w:after="0" w:line="240" w:lineRule="auto"/>
        <w:rPr>
          <w:rFonts w:ascii="Arial" w:eastAsia="Times New Roman" w:hAnsi="Arial" w:cs="Arial"/>
          <w:color w:val="000000"/>
          <w:sz w:val="24"/>
          <w:szCs w:val="24"/>
        </w:rPr>
      </w:pPr>
    </w:p>
    <w:p w:rsidR="00AD1449" w:rsidRPr="00AD1449" w:rsidRDefault="00AD1449" w:rsidP="00AD1449">
      <w:pPr>
        <w:spacing w:after="0" w:line="240" w:lineRule="auto"/>
        <w:rPr>
          <w:rFonts w:ascii="Arial" w:eastAsia="Times New Roman" w:hAnsi="Arial" w:cs="Arial"/>
          <w:color w:val="000000"/>
          <w:sz w:val="24"/>
          <w:szCs w:val="24"/>
        </w:rPr>
      </w:pPr>
    </w:p>
    <w:p w:rsidR="00AD1449" w:rsidRPr="00AD1449" w:rsidRDefault="00AD1449" w:rsidP="00AD1449">
      <w:pPr>
        <w:spacing w:after="0" w:line="240" w:lineRule="auto"/>
        <w:rPr>
          <w:rFonts w:ascii="Arial" w:eastAsia="Times New Roman" w:hAnsi="Arial" w:cs="Arial"/>
          <w:color w:val="000000"/>
          <w:sz w:val="24"/>
          <w:szCs w:val="24"/>
        </w:rPr>
      </w:pPr>
    </w:p>
    <w:p w:rsidR="00AD1449" w:rsidRPr="00AD1449" w:rsidRDefault="00AD1449" w:rsidP="00AD1449">
      <w:pPr>
        <w:spacing w:after="0" w:line="240" w:lineRule="auto"/>
        <w:rPr>
          <w:rFonts w:ascii="Arial" w:eastAsia="Times New Roman" w:hAnsi="Arial" w:cs="Arial"/>
          <w:color w:val="000000"/>
          <w:sz w:val="24"/>
          <w:szCs w:val="24"/>
        </w:rPr>
      </w:pPr>
    </w:p>
    <w:p w:rsidR="00AD1449" w:rsidRPr="00E017C9" w:rsidRDefault="00AD1449" w:rsidP="00E017C9">
      <w:pPr>
        <w:spacing w:after="0" w:line="240" w:lineRule="auto"/>
        <w:rPr>
          <w:rFonts w:ascii="Arial" w:eastAsia="Times New Roman" w:hAnsi="Arial" w:cs="Arial"/>
          <w:color w:val="000000"/>
          <w:sz w:val="24"/>
          <w:szCs w:val="24"/>
        </w:rPr>
      </w:pPr>
    </w:p>
    <w:p w:rsidR="00E017C9" w:rsidRPr="00E017C9" w:rsidRDefault="00E017C9" w:rsidP="00E017C9">
      <w:pPr>
        <w:spacing w:after="0" w:line="240" w:lineRule="auto"/>
        <w:rPr>
          <w:rFonts w:ascii="Arial" w:eastAsia="Times New Roman" w:hAnsi="Arial" w:cs="Arial"/>
          <w:color w:val="000000"/>
          <w:sz w:val="24"/>
          <w:szCs w:val="24"/>
        </w:rPr>
      </w:pPr>
    </w:p>
    <w:p w:rsidR="00E017C9" w:rsidRPr="00E017C9" w:rsidRDefault="00E017C9" w:rsidP="00E017C9">
      <w:pPr>
        <w:spacing w:after="0" w:line="240" w:lineRule="auto"/>
        <w:rPr>
          <w:rFonts w:ascii="Arial" w:eastAsia="Times New Roman" w:hAnsi="Arial" w:cs="Arial"/>
          <w:color w:val="000000"/>
          <w:sz w:val="24"/>
          <w:szCs w:val="24"/>
        </w:rPr>
      </w:pPr>
    </w:p>
    <w:p w:rsidR="00E017C9" w:rsidRPr="00E017C9" w:rsidRDefault="00E017C9" w:rsidP="00E017C9">
      <w:pPr>
        <w:spacing w:after="0" w:line="240" w:lineRule="auto"/>
        <w:rPr>
          <w:rFonts w:ascii="Arial" w:eastAsia="Times New Roman" w:hAnsi="Arial" w:cs="Arial"/>
          <w:color w:val="000000"/>
          <w:sz w:val="24"/>
          <w:szCs w:val="24"/>
        </w:rPr>
      </w:pPr>
    </w:p>
    <w:p w:rsidR="00E017C9" w:rsidRPr="00E017C9" w:rsidRDefault="00E017C9" w:rsidP="00E017C9">
      <w:pPr>
        <w:spacing w:after="0" w:line="240" w:lineRule="auto"/>
        <w:rPr>
          <w:rFonts w:ascii="Arial" w:eastAsia="Times New Roman" w:hAnsi="Arial" w:cs="Arial"/>
          <w:color w:val="000000"/>
          <w:sz w:val="24"/>
          <w:szCs w:val="24"/>
        </w:rPr>
      </w:pPr>
    </w:p>
    <w:p w:rsidR="00E017C9" w:rsidRPr="00E017C9" w:rsidRDefault="00E017C9" w:rsidP="00E017C9">
      <w:pPr>
        <w:spacing w:after="0" w:line="240" w:lineRule="auto"/>
        <w:rPr>
          <w:rFonts w:ascii="Arial" w:eastAsia="Times New Roman" w:hAnsi="Arial" w:cs="Arial"/>
          <w:color w:val="000000"/>
          <w:sz w:val="24"/>
          <w:szCs w:val="24"/>
        </w:rPr>
      </w:pPr>
    </w:p>
    <w:p w:rsidR="00E017C9" w:rsidRPr="00E017C9" w:rsidRDefault="00E017C9" w:rsidP="00E017C9">
      <w:pPr>
        <w:spacing w:after="0" w:line="240" w:lineRule="auto"/>
        <w:rPr>
          <w:rFonts w:ascii="Arial" w:eastAsia="Times New Roman" w:hAnsi="Arial" w:cs="Arial"/>
          <w:color w:val="000000"/>
          <w:sz w:val="24"/>
          <w:szCs w:val="24"/>
        </w:rPr>
      </w:pPr>
    </w:p>
    <w:p w:rsidR="00E017C9" w:rsidRPr="00E017C9" w:rsidRDefault="00E017C9" w:rsidP="00E017C9">
      <w:pPr>
        <w:spacing w:after="0" w:line="240" w:lineRule="auto"/>
        <w:rPr>
          <w:rFonts w:ascii="Arial" w:eastAsia="Times New Roman" w:hAnsi="Arial" w:cs="Arial"/>
          <w:color w:val="000000"/>
          <w:sz w:val="24"/>
          <w:szCs w:val="24"/>
        </w:rPr>
      </w:pPr>
    </w:p>
    <w:p w:rsidR="00E017C9" w:rsidRPr="000743F5" w:rsidRDefault="00E017C9" w:rsidP="000743F5">
      <w:pPr>
        <w:spacing w:after="0" w:line="240" w:lineRule="auto"/>
        <w:rPr>
          <w:rFonts w:ascii="Arial" w:eastAsia="Times New Roman" w:hAnsi="Arial" w:cs="Arial"/>
          <w:color w:val="000000"/>
          <w:sz w:val="24"/>
          <w:szCs w:val="24"/>
        </w:rPr>
      </w:pPr>
    </w:p>
    <w:p w:rsidR="000743F5" w:rsidRPr="000743F5" w:rsidRDefault="000743F5" w:rsidP="000743F5">
      <w:pPr>
        <w:spacing w:after="0" w:line="240" w:lineRule="auto"/>
        <w:rPr>
          <w:rFonts w:ascii="Arial" w:eastAsia="Times New Roman" w:hAnsi="Arial" w:cs="Arial"/>
          <w:color w:val="000000"/>
          <w:sz w:val="24"/>
          <w:szCs w:val="24"/>
        </w:rPr>
      </w:pPr>
    </w:p>
    <w:p w:rsidR="000743F5" w:rsidRPr="000743F5" w:rsidRDefault="000743F5" w:rsidP="000743F5">
      <w:pPr>
        <w:spacing w:after="0" w:line="240" w:lineRule="auto"/>
        <w:rPr>
          <w:rFonts w:ascii="Arial" w:eastAsia="Times New Roman" w:hAnsi="Arial" w:cs="Arial"/>
          <w:color w:val="000000"/>
          <w:sz w:val="24"/>
          <w:szCs w:val="24"/>
        </w:rPr>
      </w:pPr>
    </w:p>
    <w:p w:rsidR="000743F5" w:rsidRPr="000743F5" w:rsidRDefault="000743F5" w:rsidP="000743F5">
      <w:pPr>
        <w:spacing w:after="0" w:line="240" w:lineRule="auto"/>
        <w:rPr>
          <w:rFonts w:ascii="Arial" w:eastAsia="Times New Roman" w:hAnsi="Arial" w:cs="Arial"/>
          <w:color w:val="000000"/>
          <w:sz w:val="24"/>
          <w:szCs w:val="24"/>
        </w:rPr>
      </w:pPr>
    </w:p>
    <w:p w:rsidR="000743F5" w:rsidRPr="000743F5" w:rsidRDefault="000743F5" w:rsidP="000743F5">
      <w:pPr>
        <w:spacing w:after="0" w:line="240" w:lineRule="auto"/>
        <w:rPr>
          <w:rFonts w:ascii="Arial" w:eastAsia="Times New Roman" w:hAnsi="Arial" w:cs="Arial"/>
          <w:color w:val="000000"/>
          <w:sz w:val="24"/>
          <w:szCs w:val="24"/>
        </w:rPr>
      </w:pPr>
    </w:p>
    <w:p w:rsidR="000743F5" w:rsidRPr="000743F5" w:rsidRDefault="000743F5" w:rsidP="000743F5">
      <w:pPr>
        <w:spacing w:after="0" w:line="240" w:lineRule="auto"/>
        <w:rPr>
          <w:rFonts w:ascii="Arial" w:eastAsia="Times New Roman" w:hAnsi="Arial" w:cs="Arial"/>
          <w:color w:val="000000"/>
          <w:sz w:val="24"/>
          <w:szCs w:val="24"/>
        </w:rPr>
      </w:pPr>
    </w:p>
    <w:p w:rsidR="000743F5" w:rsidRPr="000743F5" w:rsidRDefault="000743F5" w:rsidP="000743F5">
      <w:pPr>
        <w:spacing w:after="0" w:line="240" w:lineRule="auto"/>
        <w:rPr>
          <w:rFonts w:ascii="Arial" w:eastAsia="Times New Roman" w:hAnsi="Arial" w:cs="Arial"/>
          <w:color w:val="000000"/>
          <w:sz w:val="24"/>
          <w:szCs w:val="24"/>
        </w:rPr>
      </w:pPr>
    </w:p>
    <w:p w:rsidR="000743F5" w:rsidRPr="000743F5" w:rsidRDefault="000743F5" w:rsidP="000743F5">
      <w:pPr>
        <w:spacing w:after="0" w:line="240" w:lineRule="auto"/>
        <w:rPr>
          <w:rFonts w:ascii="Arial" w:eastAsia="Times New Roman" w:hAnsi="Arial" w:cs="Arial"/>
          <w:color w:val="000000"/>
          <w:sz w:val="24"/>
          <w:szCs w:val="24"/>
        </w:rPr>
      </w:pPr>
    </w:p>
    <w:p w:rsidR="000743F5" w:rsidRPr="00BD6965" w:rsidRDefault="000743F5" w:rsidP="00BD6965">
      <w:pPr>
        <w:spacing w:after="0" w:line="240" w:lineRule="auto"/>
        <w:rPr>
          <w:rFonts w:ascii="Arial" w:eastAsia="Times New Roman" w:hAnsi="Arial" w:cs="Arial"/>
          <w:color w:val="000000"/>
          <w:sz w:val="24"/>
          <w:szCs w:val="24"/>
        </w:rPr>
      </w:pPr>
    </w:p>
    <w:p w:rsidR="00BD6965" w:rsidRPr="00BD6965" w:rsidRDefault="00BD6965" w:rsidP="00BD6965">
      <w:pPr>
        <w:spacing w:after="0" w:line="240" w:lineRule="auto"/>
        <w:rPr>
          <w:rFonts w:ascii="Arial" w:eastAsia="Times New Roman" w:hAnsi="Arial" w:cs="Arial"/>
          <w:color w:val="000000"/>
          <w:sz w:val="24"/>
          <w:szCs w:val="24"/>
        </w:rPr>
      </w:pPr>
    </w:p>
    <w:p w:rsidR="00BD6965" w:rsidRPr="00BD6965" w:rsidRDefault="00BD6965" w:rsidP="00BD6965">
      <w:pPr>
        <w:spacing w:after="0" w:line="240" w:lineRule="auto"/>
        <w:rPr>
          <w:rFonts w:ascii="Arial" w:eastAsia="Times New Roman" w:hAnsi="Arial" w:cs="Arial"/>
          <w:color w:val="000000"/>
          <w:sz w:val="24"/>
          <w:szCs w:val="24"/>
        </w:rPr>
      </w:pPr>
    </w:p>
    <w:p w:rsidR="00BD6965" w:rsidRPr="00BD6965" w:rsidRDefault="00BD6965" w:rsidP="00BD6965">
      <w:pPr>
        <w:spacing w:after="0" w:line="240" w:lineRule="auto"/>
        <w:rPr>
          <w:rFonts w:ascii="Arial" w:eastAsia="Times New Roman" w:hAnsi="Arial" w:cs="Arial"/>
          <w:color w:val="000000"/>
          <w:sz w:val="24"/>
          <w:szCs w:val="24"/>
        </w:rPr>
      </w:pPr>
    </w:p>
    <w:p w:rsidR="00BD6965" w:rsidRPr="00BD6965" w:rsidRDefault="00BD6965" w:rsidP="00BD6965">
      <w:pPr>
        <w:spacing w:after="0" w:line="240" w:lineRule="auto"/>
        <w:rPr>
          <w:rFonts w:ascii="Arial" w:eastAsia="Times New Roman" w:hAnsi="Arial" w:cs="Arial"/>
          <w:color w:val="000000"/>
          <w:sz w:val="24"/>
          <w:szCs w:val="24"/>
        </w:rPr>
      </w:pPr>
    </w:p>
    <w:p w:rsidR="00BD6965" w:rsidRPr="00BD6965" w:rsidRDefault="00BD6965" w:rsidP="00BD6965">
      <w:pPr>
        <w:spacing w:after="0" w:line="240" w:lineRule="auto"/>
        <w:rPr>
          <w:rFonts w:ascii="Arial" w:eastAsia="Times New Roman" w:hAnsi="Arial" w:cs="Arial"/>
          <w:color w:val="000000"/>
          <w:sz w:val="24"/>
          <w:szCs w:val="24"/>
        </w:rPr>
      </w:pPr>
    </w:p>
    <w:p w:rsidR="00BD6965" w:rsidRPr="00BD6965" w:rsidRDefault="00BD6965" w:rsidP="00BD6965">
      <w:pPr>
        <w:spacing w:after="0" w:line="240" w:lineRule="auto"/>
        <w:rPr>
          <w:rFonts w:ascii="Arial" w:eastAsia="Times New Roman" w:hAnsi="Arial" w:cs="Arial"/>
          <w:color w:val="000000"/>
          <w:sz w:val="24"/>
          <w:szCs w:val="24"/>
        </w:rPr>
      </w:pPr>
    </w:p>
    <w:p w:rsidR="00BD6965" w:rsidRPr="00BD6965" w:rsidRDefault="00BD6965" w:rsidP="00BD6965">
      <w:pPr>
        <w:spacing w:after="0" w:line="240" w:lineRule="auto"/>
        <w:rPr>
          <w:rFonts w:ascii="Arial" w:eastAsia="Times New Roman" w:hAnsi="Arial" w:cs="Arial"/>
          <w:color w:val="000000"/>
          <w:sz w:val="24"/>
          <w:szCs w:val="24"/>
        </w:rPr>
      </w:pPr>
    </w:p>
    <w:p w:rsidR="00BD6965" w:rsidRPr="00685C11" w:rsidRDefault="00BD6965" w:rsidP="00685C11">
      <w:pPr>
        <w:spacing w:after="0" w:line="240" w:lineRule="auto"/>
        <w:rPr>
          <w:rFonts w:ascii="Arial" w:eastAsia="Times New Roman" w:hAnsi="Arial" w:cs="Arial"/>
          <w:color w:val="000000"/>
          <w:sz w:val="24"/>
          <w:szCs w:val="24"/>
        </w:rPr>
      </w:pPr>
    </w:p>
    <w:p w:rsidR="00685C11" w:rsidRPr="00685C11" w:rsidRDefault="00685C11" w:rsidP="00685C11">
      <w:pPr>
        <w:spacing w:after="0" w:line="240" w:lineRule="auto"/>
        <w:rPr>
          <w:rFonts w:ascii="Arial" w:eastAsia="Times New Roman" w:hAnsi="Arial" w:cs="Arial"/>
          <w:color w:val="000000"/>
          <w:sz w:val="24"/>
          <w:szCs w:val="24"/>
        </w:rPr>
      </w:pPr>
    </w:p>
    <w:p w:rsidR="006B42C6" w:rsidRPr="00454B81" w:rsidRDefault="006B42C6" w:rsidP="00454B81">
      <w:pPr>
        <w:spacing w:after="0" w:line="240" w:lineRule="auto"/>
        <w:rPr>
          <w:rFonts w:ascii="Arial" w:eastAsia="Times New Roman" w:hAnsi="Arial" w:cs="Arial"/>
          <w:color w:val="000000"/>
          <w:sz w:val="24"/>
          <w:szCs w:val="24"/>
        </w:rPr>
      </w:pPr>
    </w:p>
    <w:p w:rsidR="00454B81" w:rsidRPr="00454B81" w:rsidRDefault="00454B81" w:rsidP="00454B81">
      <w:pPr>
        <w:spacing w:after="0" w:line="240" w:lineRule="auto"/>
        <w:rPr>
          <w:rFonts w:ascii="Arial" w:eastAsia="Times New Roman" w:hAnsi="Arial" w:cs="Arial"/>
          <w:color w:val="000000"/>
          <w:sz w:val="24"/>
          <w:szCs w:val="24"/>
        </w:rPr>
      </w:pPr>
    </w:p>
    <w:p w:rsidR="00454B81" w:rsidRPr="00454B81" w:rsidRDefault="00454B81" w:rsidP="00454B81">
      <w:pPr>
        <w:spacing w:after="0" w:line="240" w:lineRule="auto"/>
        <w:rPr>
          <w:rFonts w:ascii="Arial" w:eastAsia="Times New Roman" w:hAnsi="Arial" w:cs="Arial"/>
          <w:color w:val="000000"/>
          <w:sz w:val="24"/>
          <w:szCs w:val="24"/>
        </w:rPr>
      </w:pPr>
    </w:p>
    <w:p w:rsidR="00EE4561" w:rsidRPr="00EE4561" w:rsidRDefault="00EE4561" w:rsidP="00EE4561">
      <w:pPr>
        <w:spacing w:after="0" w:line="240" w:lineRule="auto"/>
        <w:rPr>
          <w:rFonts w:ascii="Arial" w:eastAsia="Times New Roman" w:hAnsi="Arial" w:cs="Arial"/>
          <w:color w:val="000000"/>
          <w:sz w:val="24"/>
          <w:szCs w:val="24"/>
        </w:rPr>
      </w:pPr>
    </w:p>
    <w:p w:rsidR="00EE4561" w:rsidRPr="00EE4561" w:rsidRDefault="00EE4561" w:rsidP="00EE4561">
      <w:pPr>
        <w:spacing w:after="0" w:line="240" w:lineRule="auto"/>
        <w:rPr>
          <w:rFonts w:ascii="Arial" w:eastAsia="Times New Roman" w:hAnsi="Arial" w:cs="Arial"/>
          <w:color w:val="000000"/>
          <w:sz w:val="24"/>
          <w:szCs w:val="24"/>
        </w:rPr>
      </w:pPr>
    </w:p>
    <w:p w:rsidR="001171EB" w:rsidRPr="001171EB" w:rsidRDefault="001171EB" w:rsidP="001171EB">
      <w:pPr>
        <w:spacing w:after="0" w:line="240" w:lineRule="auto"/>
        <w:rPr>
          <w:rFonts w:ascii="Arial" w:eastAsia="Times New Roman" w:hAnsi="Arial" w:cs="Arial"/>
          <w:color w:val="000000"/>
          <w:sz w:val="24"/>
          <w:szCs w:val="24"/>
        </w:rPr>
      </w:pPr>
    </w:p>
    <w:p w:rsidR="001171EB" w:rsidRPr="001171EB" w:rsidRDefault="001171EB" w:rsidP="001171EB">
      <w:pPr>
        <w:spacing w:after="0" w:line="240" w:lineRule="auto"/>
        <w:rPr>
          <w:rFonts w:ascii="Arial" w:eastAsia="Times New Roman" w:hAnsi="Arial" w:cs="Arial"/>
          <w:color w:val="000000"/>
          <w:sz w:val="24"/>
          <w:szCs w:val="24"/>
        </w:rPr>
      </w:pPr>
    </w:p>
    <w:p w:rsidR="001171EB" w:rsidRPr="007626F8" w:rsidRDefault="001171EB" w:rsidP="007626F8">
      <w:pPr>
        <w:spacing w:after="0" w:line="240" w:lineRule="auto"/>
        <w:rPr>
          <w:rFonts w:ascii="Arial" w:eastAsia="Times New Roman" w:hAnsi="Arial" w:cs="Arial"/>
          <w:color w:val="000000"/>
          <w:sz w:val="24"/>
          <w:szCs w:val="24"/>
        </w:rPr>
      </w:pPr>
    </w:p>
    <w:p w:rsidR="007626F8" w:rsidRPr="007626F8" w:rsidRDefault="007626F8" w:rsidP="007626F8">
      <w:pPr>
        <w:spacing w:after="0" w:line="240" w:lineRule="auto"/>
        <w:rPr>
          <w:rFonts w:ascii="Arial" w:eastAsia="Times New Roman" w:hAnsi="Arial" w:cs="Arial"/>
          <w:color w:val="000000"/>
          <w:sz w:val="24"/>
          <w:szCs w:val="24"/>
        </w:rPr>
      </w:pPr>
    </w:p>
    <w:p w:rsidR="007626F8" w:rsidRPr="007626F8" w:rsidRDefault="007626F8" w:rsidP="007626F8">
      <w:pPr>
        <w:spacing w:after="0" w:line="240" w:lineRule="auto"/>
        <w:rPr>
          <w:rFonts w:ascii="Arial" w:eastAsia="Times New Roman" w:hAnsi="Arial" w:cs="Arial"/>
          <w:color w:val="000000"/>
          <w:sz w:val="24"/>
          <w:szCs w:val="24"/>
        </w:rPr>
      </w:pPr>
    </w:p>
    <w:p w:rsidR="007626F8" w:rsidRPr="007626F8" w:rsidRDefault="007626F8" w:rsidP="007626F8">
      <w:pPr>
        <w:spacing w:after="0" w:line="240" w:lineRule="auto"/>
        <w:rPr>
          <w:rFonts w:ascii="Arial" w:eastAsia="Times New Roman" w:hAnsi="Arial" w:cs="Arial"/>
          <w:color w:val="000000"/>
          <w:sz w:val="24"/>
          <w:szCs w:val="24"/>
        </w:rPr>
      </w:pPr>
    </w:p>
    <w:p w:rsidR="007626F8" w:rsidRDefault="007626F8" w:rsidP="001668B8">
      <w:pPr>
        <w:spacing w:after="0" w:line="240" w:lineRule="auto"/>
        <w:rPr>
          <w:rFonts w:ascii="Arial" w:eastAsia="Times New Roman" w:hAnsi="Arial" w:cs="Arial"/>
          <w:color w:val="000000"/>
          <w:sz w:val="24"/>
          <w:szCs w:val="24"/>
        </w:rPr>
      </w:pPr>
    </w:p>
    <w:p w:rsidR="001668B8" w:rsidRPr="001668B8" w:rsidRDefault="001668B8" w:rsidP="001668B8">
      <w:pPr>
        <w:spacing w:after="0" w:line="240" w:lineRule="auto"/>
        <w:rPr>
          <w:rFonts w:ascii="Arial" w:eastAsia="Times New Roman" w:hAnsi="Arial" w:cs="Arial"/>
          <w:color w:val="000000"/>
          <w:sz w:val="24"/>
          <w:szCs w:val="24"/>
        </w:rPr>
      </w:pPr>
      <w:r w:rsidRPr="001668B8">
        <w:rPr>
          <w:rFonts w:ascii="Arial" w:eastAsia="Times New Roman" w:hAnsi="Arial" w:cs="Arial"/>
          <w:color w:val="000000"/>
          <w:sz w:val="24"/>
          <w:szCs w:val="24"/>
        </w:rPr>
        <w:t>.</w:t>
      </w:r>
    </w:p>
    <w:p w:rsidR="001668B8" w:rsidRPr="001668B8" w:rsidRDefault="001668B8" w:rsidP="001668B8">
      <w:pPr>
        <w:spacing w:after="0" w:line="240" w:lineRule="auto"/>
        <w:rPr>
          <w:rFonts w:ascii="Arial" w:eastAsia="Times New Roman" w:hAnsi="Arial" w:cs="Arial"/>
          <w:color w:val="000000"/>
          <w:sz w:val="24"/>
          <w:szCs w:val="24"/>
        </w:rPr>
      </w:pPr>
    </w:p>
    <w:p w:rsidR="001668B8" w:rsidRPr="001668B8" w:rsidRDefault="001668B8" w:rsidP="001668B8">
      <w:pPr>
        <w:spacing w:after="0" w:line="240" w:lineRule="auto"/>
        <w:rPr>
          <w:rFonts w:ascii="Arial" w:eastAsia="Times New Roman" w:hAnsi="Arial" w:cs="Arial"/>
          <w:color w:val="000000"/>
          <w:sz w:val="24"/>
          <w:szCs w:val="24"/>
        </w:rPr>
      </w:pPr>
    </w:p>
    <w:p w:rsidR="001668B8" w:rsidRPr="001668B8" w:rsidRDefault="001668B8" w:rsidP="001668B8">
      <w:pPr>
        <w:spacing w:after="0" w:line="240" w:lineRule="auto"/>
        <w:rPr>
          <w:rFonts w:ascii="Arial" w:eastAsia="Times New Roman" w:hAnsi="Arial" w:cs="Arial"/>
          <w:color w:val="000000"/>
          <w:sz w:val="24"/>
          <w:szCs w:val="24"/>
        </w:rPr>
      </w:pPr>
    </w:p>
    <w:p w:rsidR="001668B8" w:rsidRPr="00641A6C" w:rsidRDefault="001668B8" w:rsidP="00641A6C">
      <w:pPr>
        <w:spacing w:after="0" w:line="240" w:lineRule="auto"/>
        <w:rPr>
          <w:rFonts w:ascii="Arial" w:eastAsia="Times New Roman" w:hAnsi="Arial" w:cs="Arial"/>
          <w:color w:val="000000"/>
          <w:sz w:val="24"/>
          <w:szCs w:val="24"/>
        </w:rPr>
      </w:pPr>
    </w:p>
    <w:p w:rsidR="00641A6C" w:rsidRPr="00641A6C" w:rsidRDefault="00641A6C" w:rsidP="00641A6C">
      <w:pPr>
        <w:spacing w:after="0" w:line="240" w:lineRule="auto"/>
        <w:rPr>
          <w:rFonts w:ascii="Arial" w:eastAsia="Times New Roman" w:hAnsi="Arial" w:cs="Arial"/>
          <w:color w:val="000000"/>
          <w:sz w:val="24"/>
          <w:szCs w:val="24"/>
        </w:rPr>
      </w:pPr>
    </w:p>
    <w:p w:rsidR="00641A6C" w:rsidRPr="00641A6C" w:rsidRDefault="00641A6C" w:rsidP="00641A6C">
      <w:pPr>
        <w:spacing w:after="0" w:line="240" w:lineRule="auto"/>
        <w:rPr>
          <w:rFonts w:ascii="Arial" w:eastAsia="Times New Roman" w:hAnsi="Arial" w:cs="Arial"/>
          <w:color w:val="000000"/>
          <w:sz w:val="24"/>
          <w:szCs w:val="24"/>
        </w:rPr>
      </w:pPr>
    </w:p>
    <w:p w:rsidR="00641A6C" w:rsidRPr="00641A6C" w:rsidRDefault="00641A6C" w:rsidP="00641A6C">
      <w:pPr>
        <w:spacing w:after="0" w:line="240" w:lineRule="auto"/>
        <w:rPr>
          <w:rFonts w:ascii="Arial" w:eastAsia="Times New Roman" w:hAnsi="Arial" w:cs="Arial"/>
          <w:color w:val="000000"/>
          <w:sz w:val="24"/>
          <w:szCs w:val="24"/>
        </w:rPr>
      </w:pPr>
    </w:p>
    <w:p w:rsidR="00641A6C" w:rsidRPr="00743875" w:rsidRDefault="00641A6C" w:rsidP="00743875">
      <w:pPr>
        <w:spacing w:after="0" w:line="240" w:lineRule="auto"/>
        <w:rPr>
          <w:rFonts w:ascii="Arial" w:eastAsia="Times New Roman" w:hAnsi="Arial" w:cs="Arial"/>
          <w:color w:val="000000"/>
          <w:sz w:val="24"/>
          <w:szCs w:val="24"/>
        </w:rPr>
      </w:pPr>
    </w:p>
    <w:p w:rsidR="00743875" w:rsidRPr="00743875" w:rsidRDefault="00743875" w:rsidP="00743875">
      <w:pPr>
        <w:spacing w:after="0" w:line="240" w:lineRule="auto"/>
        <w:rPr>
          <w:rFonts w:ascii="Arial" w:eastAsia="Times New Roman" w:hAnsi="Arial" w:cs="Arial"/>
          <w:color w:val="000000"/>
          <w:sz w:val="24"/>
          <w:szCs w:val="24"/>
        </w:rPr>
      </w:pPr>
    </w:p>
    <w:p w:rsidR="00743875" w:rsidRPr="00743875" w:rsidRDefault="00743875" w:rsidP="00743875">
      <w:pPr>
        <w:spacing w:after="0" w:line="240" w:lineRule="auto"/>
        <w:rPr>
          <w:rFonts w:ascii="Arial" w:eastAsia="Times New Roman" w:hAnsi="Arial" w:cs="Arial"/>
          <w:color w:val="000000"/>
          <w:sz w:val="24"/>
          <w:szCs w:val="24"/>
        </w:rPr>
      </w:pPr>
    </w:p>
    <w:p w:rsidR="00743875" w:rsidRPr="00743875" w:rsidRDefault="00743875" w:rsidP="00743875">
      <w:pPr>
        <w:spacing w:after="0" w:line="240" w:lineRule="auto"/>
        <w:rPr>
          <w:rFonts w:ascii="Arial" w:eastAsia="Times New Roman" w:hAnsi="Arial" w:cs="Arial"/>
          <w:color w:val="000000"/>
          <w:sz w:val="24"/>
          <w:szCs w:val="24"/>
        </w:rPr>
      </w:pPr>
    </w:p>
    <w:p w:rsidR="00EC506E" w:rsidRPr="00FF2360" w:rsidRDefault="00EC506E" w:rsidP="00FF2360">
      <w:pPr>
        <w:spacing w:after="0" w:line="240" w:lineRule="auto"/>
        <w:rPr>
          <w:rFonts w:ascii="Arial" w:eastAsia="Times New Roman" w:hAnsi="Arial" w:cs="Arial"/>
          <w:color w:val="000000"/>
          <w:sz w:val="24"/>
          <w:szCs w:val="24"/>
        </w:rPr>
      </w:pPr>
    </w:p>
    <w:p w:rsidR="00FF2360" w:rsidRPr="00FF2360" w:rsidRDefault="00FF2360" w:rsidP="00FF2360">
      <w:pPr>
        <w:spacing w:after="0" w:line="240" w:lineRule="auto"/>
        <w:rPr>
          <w:rFonts w:ascii="Arial" w:eastAsia="Times New Roman" w:hAnsi="Arial" w:cs="Arial"/>
          <w:color w:val="000000"/>
          <w:sz w:val="24"/>
          <w:szCs w:val="24"/>
        </w:rPr>
      </w:pPr>
    </w:p>
    <w:p w:rsidR="00FF2360" w:rsidRPr="00FF2360" w:rsidRDefault="00FF2360" w:rsidP="00FF2360">
      <w:pPr>
        <w:spacing w:after="0" w:line="240" w:lineRule="auto"/>
        <w:rPr>
          <w:rFonts w:ascii="Arial" w:eastAsia="Times New Roman" w:hAnsi="Arial" w:cs="Arial"/>
          <w:color w:val="000000"/>
          <w:sz w:val="24"/>
          <w:szCs w:val="24"/>
        </w:rPr>
      </w:pPr>
    </w:p>
    <w:p w:rsidR="00FF2360" w:rsidRPr="00145937" w:rsidRDefault="00FF2360" w:rsidP="00145937">
      <w:pPr>
        <w:spacing w:after="0" w:line="240" w:lineRule="auto"/>
        <w:rPr>
          <w:rFonts w:ascii="Arial" w:eastAsia="Times New Roman" w:hAnsi="Arial" w:cs="Arial"/>
          <w:color w:val="000000"/>
          <w:sz w:val="24"/>
          <w:szCs w:val="24"/>
        </w:rPr>
      </w:pPr>
    </w:p>
    <w:p w:rsidR="00145937" w:rsidRPr="00145937" w:rsidRDefault="00145937" w:rsidP="00145937">
      <w:pPr>
        <w:spacing w:after="0" w:line="240" w:lineRule="auto"/>
        <w:rPr>
          <w:rFonts w:ascii="Arial" w:eastAsia="Times New Roman" w:hAnsi="Arial" w:cs="Arial"/>
          <w:color w:val="000000"/>
          <w:sz w:val="24"/>
          <w:szCs w:val="24"/>
        </w:rPr>
      </w:pPr>
    </w:p>
    <w:p w:rsidR="00145937" w:rsidRPr="00145937" w:rsidRDefault="00145937" w:rsidP="00145937">
      <w:pPr>
        <w:spacing w:after="0" w:line="240" w:lineRule="auto"/>
        <w:rPr>
          <w:rFonts w:ascii="Arial" w:eastAsia="Times New Roman" w:hAnsi="Arial" w:cs="Arial"/>
          <w:color w:val="000000"/>
          <w:sz w:val="24"/>
          <w:szCs w:val="24"/>
        </w:rPr>
      </w:pPr>
    </w:p>
    <w:p w:rsidR="00145937" w:rsidRPr="00145937" w:rsidRDefault="00145937" w:rsidP="00145937">
      <w:pPr>
        <w:spacing w:after="0" w:line="240" w:lineRule="auto"/>
        <w:rPr>
          <w:rFonts w:ascii="Arial" w:eastAsia="Times New Roman" w:hAnsi="Arial" w:cs="Arial"/>
          <w:color w:val="000000"/>
          <w:sz w:val="24"/>
          <w:szCs w:val="24"/>
        </w:rPr>
      </w:pPr>
    </w:p>
    <w:p w:rsidR="00BF1DF0" w:rsidRPr="00BF1DF0" w:rsidRDefault="00BF1DF0" w:rsidP="00BF1DF0">
      <w:pPr>
        <w:spacing w:after="0" w:line="240" w:lineRule="auto"/>
        <w:rPr>
          <w:rFonts w:ascii="Arial" w:eastAsia="Times New Roman" w:hAnsi="Arial" w:cs="Arial"/>
          <w:color w:val="000000"/>
          <w:sz w:val="24"/>
          <w:szCs w:val="24"/>
        </w:rPr>
      </w:pPr>
    </w:p>
    <w:p w:rsidR="00BF1DF0" w:rsidRPr="00BF1DF0" w:rsidRDefault="00BF1DF0" w:rsidP="00BF1DF0">
      <w:pPr>
        <w:spacing w:after="0" w:line="240" w:lineRule="auto"/>
        <w:rPr>
          <w:rFonts w:ascii="Arial" w:eastAsia="Times New Roman" w:hAnsi="Arial" w:cs="Arial"/>
          <w:color w:val="000000"/>
          <w:sz w:val="24"/>
          <w:szCs w:val="24"/>
        </w:rPr>
      </w:pPr>
    </w:p>
    <w:p w:rsidR="00BF1DF0" w:rsidRPr="00BF1DF0" w:rsidRDefault="00BF1DF0" w:rsidP="00BF1DF0">
      <w:pPr>
        <w:spacing w:after="0" w:line="240" w:lineRule="auto"/>
        <w:rPr>
          <w:rFonts w:ascii="Arial" w:eastAsia="Times New Roman" w:hAnsi="Arial" w:cs="Arial"/>
          <w:color w:val="000000"/>
          <w:sz w:val="24"/>
          <w:szCs w:val="24"/>
        </w:rPr>
      </w:pPr>
    </w:p>
    <w:p w:rsidR="00BF1DF0" w:rsidRPr="00BF1DF0" w:rsidRDefault="00BF1DF0" w:rsidP="00BF1DF0">
      <w:pPr>
        <w:spacing w:after="0" w:line="240" w:lineRule="auto"/>
        <w:rPr>
          <w:rFonts w:ascii="Arial" w:eastAsia="Times New Roman" w:hAnsi="Arial" w:cs="Arial"/>
          <w:color w:val="000000"/>
          <w:sz w:val="24"/>
          <w:szCs w:val="24"/>
        </w:rPr>
      </w:pPr>
    </w:p>
    <w:p w:rsidR="00BF1DF0" w:rsidRPr="00232536" w:rsidRDefault="00BF1DF0" w:rsidP="00232536">
      <w:pPr>
        <w:spacing w:after="0" w:line="240" w:lineRule="auto"/>
        <w:rPr>
          <w:rFonts w:ascii="Arial" w:eastAsia="Times New Roman" w:hAnsi="Arial" w:cs="Arial"/>
          <w:color w:val="000000"/>
          <w:sz w:val="24"/>
          <w:szCs w:val="24"/>
        </w:rPr>
      </w:pPr>
    </w:p>
    <w:p w:rsidR="00232536" w:rsidRPr="00232536" w:rsidRDefault="00232536" w:rsidP="00232536">
      <w:pPr>
        <w:spacing w:after="0" w:line="240" w:lineRule="auto"/>
        <w:rPr>
          <w:rFonts w:ascii="Arial" w:eastAsia="Times New Roman" w:hAnsi="Arial" w:cs="Arial"/>
          <w:color w:val="000000"/>
          <w:sz w:val="24"/>
          <w:szCs w:val="24"/>
        </w:rPr>
      </w:pPr>
    </w:p>
    <w:p w:rsidR="00232536" w:rsidRPr="00232536" w:rsidRDefault="00232536" w:rsidP="00232536">
      <w:pPr>
        <w:spacing w:after="0" w:line="240" w:lineRule="auto"/>
        <w:rPr>
          <w:rFonts w:ascii="Arial" w:eastAsia="Times New Roman" w:hAnsi="Arial" w:cs="Arial"/>
          <w:color w:val="000000"/>
          <w:sz w:val="24"/>
          <w:szCs w:val="24"/>
        </w:rPr>
      </w:pPr>
    </w:p>
    <w:p w:rsidR="00232536" w:rsidRPr="00232536" w:rsidRDefault="00232536" w:rsidP="00232536">
      <w:pPr>
        <w:spacing w:after="0" w:line="240" w:lineRule="auto"/>
        <w:rPr>
          <w:rFonts w:ascii="Arial" w:eastAsia="Times New Roman" w:hAnsi="Arial" w:cs="Arial"/>
          <w:color w:val="000000"/>
          <w:sz w:val="24"/>
          <w:szCs w:val="24"/>
        </w:rPr>
      </w:pPr>
    </w:p>
    <w:p w:rsidR="00232536" w:rsidRPr="00135741" w:rsidRDefault="00232536" w:rsidP="00135741">
      <w:pPr>
        <w:spacing w:after="0" w:line="240" w:lineRule="auto"/>
        <w:rPr>
          <w:rFonts w:ascii="Arial" w:eastAsia="Times New Roman" w:hAnsi="Arial" w:cs="Arial"/>
          <w:color w:val="000000"/>
          <w:sz w:val="24"/>
          <w:szCs w:val="24"/>
        </w:rPr>
      </w:pPr>
    </w:p>
    <w:p w:rsidR="00135741" w:rsidRPr="00135741" w:rsidRDefault="00135741" w:rsidP="00135741">
      <w:pPr>
        <w:spacing w:after="0" w:line="240" w:lineRule="auto"/>
        <w:rPr>
          <w:rFonts w:ascii="Arial" w:eastAsia="Times New Roman" w:hAnsi="Arial" w:cs="Arial"/>
          <w:color w:val="000000"/>
          <w:sz w:val="24"/>
          <w:szCs w:val="24"/>
        </w:rPr>
      </w:pPr>
    </w:p>
    <w:p w:rsidR="00135741" w:rsidRPr="00135741" w:rsidRDefault="00135741" w:rsidP="00135741">
      <w:pPr>
        <w:spacing w:after="0" w:line="240" w:lineRule="auto"/>
        <w:rPr>
          <w:rFonts w:ascii="Arial" w:eastAsia="Times New Roman" w:hAnsi="Arial" w:cs="Arial"/>
          <w:color w:val="000000"/>
          <w:sz w:val="24"/>
          <w:szCs w:val="24"/>
        </w:rPr>
      </w:pPr>
    </w:p>
    <w:p w:rsidR="00135741" w:rsidRPr="00135741" w:rsidRDefault="00135741" w:rsidP="00135741">
      <w:pPr>
        <w:spacing w:after="0" w:line="240" w:lineRule="auto"/>
        <w:rPr>
          <w:rFonts w:ascii="Arial" w:eastAsia="Times New Roman" w:hAnsi="Arial" w:cs="Arial"/>
          <w:color w:val="000000"/>
          <w:sz w:val="24"/>
          <w:szCs w:val="24"/>
        </w:rPr>
      </w:pPr>
    </w:p>
    <w:p w:rsidR="00135741" w:rsidRPr="00135741" w:rsidRDefault="00135741" w:rsidP="00135741">
      <w:pPr>
        <w:spacing w:after="0" w:line="240" w:lineRule="auto"/>
        <w:rPr>
          <w:rFonts w:ascii="Arial" w:eastAsia="Times New Roman" w:hAnsi="Arial" w:cs="Arial"/>
          <w:color w:val="000000"/>
          <w:sz w:val="24"/>
          <w:szCs w:val="24"/>
        </w:rPr>
      </w:pPr>
    </w:p>
    <w:p w:rsidR="00135741" w:rsidRPr="00B771BA" w:rsidRDefault="00135741" w:rsidP="00B771BA">
      <w:pPr>
        <w:spacing w:after="0" w:line="240" w:lineRule="auto"/>
        <w:rPr>
          <w:rFonts w:ascii="Arial" w:eastAsia="Times New Roman" w:hAnsi="Arial" w:cs="Arial"/>
          <w:color w:val="000000"/>
          <w:sz w:val="24"/>
          <w:szCs w:val="24"/>
        </w:rPr>
      </w:pPr>
    </w:p>
    <w:p w:rsidR="00B771BA" w:rsidRPr="00B771BA" w:rsidRDefault="00B771BA" w:rsidP="00B771BA">
      <w:pPr>
        <w:spacing w:after="0" w:line="240" w:lineRule="auto"/>
        <w:rPr>
          <w:rFonts w:ascii="Arial" w:eastAsia="Times New Roman" w:hAnsi="Arial" w:cs="Arial"/>
          <w:color w:val="000000"/>
          <w:sz w:val="24"/>
          <w:szCs w:val="24"/>
        </w:rPr>
      </w:pPr>
    </w:p>
    <w:p w:rsidR="00B771BA" w:rsidRPr="00B771BA" w:rsidRDefault="00B771BA" w:rsidP="00B771BA">
      <w:pPr>
        <w:spacing w:after="0" w:line="240" w:lineRule="auto"/>
        <w:rPr>
          <w:rFonts w:ascii="Arial" w:eastAsia="Times New Roman" w:hAnsi="Arial" w:cs="Arial"/>
          <w:color w:val="000000"/>
          <w:sz w:val="24"/>
          <w:szCs w:val="24"/>
        </w:rPr>
      </w:pPr>
    </w:p>
    <w:p w:rsidR="00B771BA" w:rsidRPr="00B771BA" w:rsidRDefault="00B771BA" w:rsidP="00B771BA">
      <w:pPr>
        <w:spacing w:after="0" w:line="240" w:lineRule="auto"/>
        <w:rPr>
          <w:rFonts w:ascii="Arial" w:eastAsia="Times New Roman" w:hAnsi="Arial" w:cs="Arial"/>
          <w:color w:val="000000"/>
          <w:sz w:val="24"/>
          <w:szCs w:val="24"/>
        </w:rPr>
      </w:pPr>
    </w:p>
    <w:p w:rsidR="00B771BA" w:rsidRPr="00B771BA" w:rsidRDefault="00B771BA" w:rsidP="00B771BA">
      <w:pPr>
        <w:spacing w:after="0" w:line="240" w:lineRule="auto"/>
        <w:rPr>
          <w:rFonts w:ascii="Arial" w:eastAsia="Times New Roman" w:hAnsi="Arial" w:cs="Arial"/>
          <w:color w:val="000000"/>
          <w:sz w:val="24"/>
          <w:szCs w:val="24"/>
        </w:rPr>
      </w:pPr>
    </w:p>
    <w:p w:rsidR="00B771BA" w:rsidRPr="00CD734A" w:rsidRDefault="00B771BA" w:rsidP="00CD734A">
      <w:pPr>
        <w:spacing w:after="0" w:line="240" w:lineRule="auto"/>
        <w:rPr>
          <w:rFonts w:ascii="Arial" w:eastAsia="Times New Roman" w:hAnsi="Arial" w:cs="Arial"/>
          <w:color w:val="000000"/>
          <w:sz w:val="24"/>
          <w:szCs w:val="24"/>
        </w:rPr>
      </w:pPr>
    </w:p>
    <w:p w:rsidR="00CD734A" w:rsidRPr="00CD734A" w:rsidRDefault="00CD734A" w:rsidP="00CD734A">
      <w:pPr>
        <w:spacing w:after="0" w:line="240" w:lineRule="auto"/>
        <w:rPr>
          <w:rFonts w:ascii="Arial" w:eastAsia="Times New Roman" w:hAnsi="Arial" w:cs="Arial"/>
          <w:color w:val="000000"/>
          <w:sz w:val="24"/>
          <w:szCs w:val="24"/>
        </w:rPr>
      </w:pPr>
    </w:p>
    <w:p w:rsidR="00CD734A" w:rsidRPr="00CD734A" w:rsidRDefault="00CD734A" w:rsidP="00CD734A">
      <w:pPr>
        <w:spacing w:after="0" w:line="240" w:lineRule="auto"/>
        <w:rPr>
          <w:rFonts w:ascii="Arial" w:eastAsia="Times New Roman" w:hAnsi="Arial" w:cs="Arial"/>
          <w:color w:val="000000"/>
          <w:sz w:val="24"/>
          <w:szCs w:val="24"/>
        </w:rPr>
      </w:pPr>
    </w:p>
    <w:p w:rsidR="00CD734A" w:rsidRPr="00CD734A" w:rsidRDefault="00CD734A" w:rsidP="00CD734A">
      <w:pPr>
        <w:spacing w:after="0" w:line="240" w:lineRule="auto"/>
        <w:rPr>
          <w:rFonts w:ascii="Arial" w:eastAsia="Times New Roman" w:hAnsi="Arial" w:cs="Arial"/>
          <w:color w:val="000000"/>
          <w:sz w:val="24"/>
          <w:szCs w:val="24"/>
        </w:rPr>
      </w:pPr>
    </w:p>
    <w:p w:rsidR="00CD734A" w:rsidRPr="00CD734A" w:rsidRDefault="00CD734A" w:rsidP="00CD734A">
      <w:pPr>
        <w:spacing w:after="0" w:line="240" w:lineRule="auto"/>
        <w:rPr>
          <w:rFonts w:ascii="Arial" w:eastAsia="Times New Roman" w:hAnsi="Arial" w:cs="Arial"/>
          <w:color w:val="000000"/>
          <w:sz w:val="24"/>
          <w:szCs w:val="24"/>
        </w:rPr>
      </w:pPr>
    </w:p>
    <w:p w:rsidR="00CD734A" w:rsidRPr="00D042FC" w:rsidRDefault="00CD734A" w:rsidP="00D042FC">
      <w:pPr>
        <w:spacing w:after="0" w:line="240" w:lineRule="auto"/>
        <w:rPr>
          <w:rFonts w:ascii="Arial" w:eastAsia="Times New Roman" w:hAnsi="Arial" w:cs="Arial"/>
          <w:color w:val="000000"/>
          <w:sz w:val="24"/>
          <w:szCs w:val="24"/>
        </w:rPr>
      </w:pPr>
    </w:p>
    <w:p w:rsidR="00D042FC" w:rsidRPr="00D042FC" w:rsidRDefault="00D042FC" w:rsidP="00D042FC">
      <w:pPr>
        <w:spacing w:after="0" w:line="240" w:lineRule="auto"/>
        <w:rPr>
          <w:rFonts w:ascii="Arial" w:eastAsia="Times New Roman" w:hAnsi="Arial" w:cs="Arial"/>
          <w:color w:val="000000"/>
          <w:sz w:val="24"/>
          <w:szCs w:val="24"/>
        </w:rPr>
      </w:pPr>
    </w:p>
    <w:p w:rsidR="00D042FC" w:rsidRPr="00D042FC" w:rsidRDefault="00D042FC" w:rsidP="00D042FC">
      <w:pPr>
        <w:spacing w:after="0" w:line="240" w:lineRule="auto"/>
        <w:rPr>
          <w:rFonts w:ascii="Arial" w:eastAsia="Times New Roman" w:hAnsi="Arial" w:cs="Arial"/>
          <w:color w:val="000000"/>
          <w:sz w:val="24"/>
          <w:szCs w:val="24"/>
        </w:rPr>
      </w:pPr>
    </w:p>
    <w:p w:rsidR="00D042FC" w:rsidRPr="00D042FC" w:rsidRDefault="00D042FC" w:rsidP="00D042FC">
      <w:pPr>
        <w:spacing w:after="0" w:line="240" w:lineRule="auto"/>
        <w:rPr>
          <w:rFonts w:ascii="Arial" w:eastAsia="Times New Roman" w:hAnsi="Arial" w:cs="Arial"/>
          <w:color w:val="000000"/>
          <w:sz w:val="24"/>
          <w:szCs w:val="24"/>
        </w:rPr>
      </w:pPr>
    </w:p>
    <w:p w:rsidR="00D042FC" w:rsidRPr="00D042FC" w:rsidRDefault="00D042FC" w:rsidP="00D042FC">
      <w:pPr>
        <w:spacing w:after="0" w:line="240" w:lineRule="auto"/>
        <w:rPr>
          <w:rFonts w:ascii="Arial" w:eastAsia="Times New Roman" w:hAnsi="Arial" w:cs="Arial"/>
          <w:color w:val="000000"/>
          <w:sz w:val="24"/>
          <w:szCs w:val="24"/>
        </w:rPr>
      </w:pPr>
    </w:p>
    <w:p w:rsidR="00D042FC" w:rsidRPr="00A10F2D" w:rsidRDefault="00D042FC" w:rsidP="00A10F2D">
      <w:pPr>
        <w:spacing w:after="0" w:line="240" w:lineRule="auto"/>
        <w:rPr>
          <w:rFonts w:ascii="Arial" w:eastAsia="Times New Roman" w:hAnsi="Arial" w:cs="Arial"/>
          <w:color w:val="000000"/>
          <w:sz w:val="24"/>
          <w:szCs w:val="24"/>
        </w:rPr>
      </w:pPr>
    </w:p>
    <w:p w:rsidR="00A10F2D" w:rsidRPr="00A10F2D" w:rsidRDefault="00A10F2D" w:rsidP="00A10F2D">
      <w:pPr>
        <w:spacing w:after="0" w:line="240" w:lineRule="auto"/>
        <w:rPr>
          <w:rFonts w:ascii="Arial" w:eastAsia="Times New Roman" w:hAnsi="Arial" w:cs="Arial"/>
          <w:color w:val="000000"/>
          <w:sz w:val="24"/>
          <w:szCs w:val="24"/>
        </w:rPr>
      </w:pPr>
    </w:p>
    <w:p w:rsidR="00A10F2D" w:rsidRPr="00A10F2D" w:rsidRDefault="00A10F2D" w:rsidP="00A10F2D">
      <w:pPr>
        <w:spacing w:after="0" w:line="240" w:lineRule="auto"/>
        <w:rPr>
          <w:rFonts w:ascii="Arial" w:eastAsia="Times New Roman" w:hAnsi="Arial" w:cs="Arial"/>
          <w:color w:val="000000"/>
          <w:sz w:val="24"/>
          <w:szCs w:val="24"/>
        </w:rPr>
      </w:pPr>
    </w:p>
    <w:p w:rsidR="00A10F2D" w:rsidRPr="00A10F2D" w:rsidRDefault="00A10F2D" w:rsidP="00A10F2D">
      <w:pPr>
        <w:spacing w:after="0" w:line="240" w:lineRule="auto"/>
        <w:rPr>
          <w:rFonts w:ascii="Arial" w:eastAsia="Times New Roman" w:hAnsi="Arial" w:cs="Arial"/>
          <w:color w:val="000000"/>
          <w:sz w:val="24"/>
          <w:szCs w:val="24"/>
        </w:rPr>
      </w:pPr>
    </w:p>
    <w:p w:rsidR="00A10F2D" w:rsidRPr="00A10F2D" w:rsidRDefault="00A10F2D" w:rsidP="00A10F2D">
      <w:pPr>
        <w:spacing w:after="0" w:line="240" w:lineRule="auto"/>
        <w:rPr>
          <w:rFonts w:ascii="Arial" w:eastAsia="Times New Roman" w:hAnsi="Arial" w:cs="Arial"/>
          <w:color w:val="000000"/>
          <w:sz w:val="24"/>
          <w:szCs w:val="24"/>
        </w:rPr>
      </w:pPr>
    </w:p>
    <w:p w:rsidR="00A10F2D" w:rsidRPr="00A10F2D" w:rsidRDefault="00A10F2D" w:rsidP="00A10F2D">
      <w:pPr>
        <w:spacing w:after="0" w:line="240" w:lineRule="auto"/>
        <w:rPr>
          <w:rFonts w:ascii="Arial" w:eastAsia="Times New Roman" w:hAnsi="Arial" w:cs="Arial"/>
          <w:color w:val="000000"/>
          <w:sz w:val="24"/>
          <w:szCs w:val="24"/>
        </w:rPr>
      </w:pPr>
    </w:p>
    <w:p w:rsidR="00900CE7" w:rsidRPr="00900CE7" w:rsidRDefault="00900CE7" w:rsidP="00900CE7">
      <w:pPr>
        <w:spacing w:after="0" w:line="240" w:lineRule="auto"/>
        <w:rPr>
          <w:rFonts w:ascii="Arial" w:eastAsia="Times New Roman" w:hAnsi="Arial" w:cs="Arial"/>
          <w:color w:val="000000"/>
          <w:sz w:val="24"/>
          <w:szCs w:val="24"/>
        </w:rPr>
      </w:pPr>
    </w:p>
    <w:p w:rsidR="00900CE7" w:rsidRPr="00900CE7" w:rsidRDefault="00900CE7" w:rsidP="00900CE7">
      <w:pPr>
        <w:spacing w:after="0" w:line="240" w:lineRule="auto"/>
        <w:rPr>
          <w:rFonts w:ascii="Arial" w:eastAsia="Times New Roman" w:hAnsi="Arial" w:cs="Arial"/>
          <w:color w:val="000000"/>
          <w:sz w:val="24"/>
          <w:szCs w:val="24"/>
        </w:rPr>
      </w:pPr>
    </w:p>
    <w:p w:rsidR="00900CE7" w:rsidRPr="00900CE7" w:rsidRDefault="00900CE7" w:rsidP="00900CE7">
      <w:pPr>
        <w:spacing w:after="0" w:line="240" w:lineRule="auto"/>
        <w:rPr>
          <w:rFonts w:ascii="Arial" w:eastAsia="Times New Roman" w:hAnsi="Arial" w:cs="Arial"/>
          <w:color w:val="000000"/>
          <w:sz w:val="24"/>
          <w:szCs w:val="24"/>
        </w:rPr>
      </w:pPr>
    </w:p>
    <w:p w:rsidR="00900CE7" w:rsidRPr="00900CE7" w:rsidRDefault="00900CE7" w:rsidP="00900CE7">
      <w:pPr>
        <w:spacing w:after="0" w:line="240" w:lineRule="auto"/>
        <w:rPr>
          <w:rFonts w:ascii="Arial" w:eastAsia="Times New Roman" w:hAnsi="Arial" w:cs="Arial"/>
          <w:color w:val="000000"/>
          <w:sz w:val="24"/>
          <w:szCs w:val="24"/>
        </w:rPr>
      </w:pPr>
    </w:p>
    <w:p w:rsidR="00900CE7" w:rsidRPr="00E928D0" w:rsidRDefault="00900CE7" w:rsidP="00E928D0">
      <w:pPr>
        <w:spacing w:after="0" w:line="240" w:lineRule="auto"/>
        <w:rPr>
          <w:rFonts w:ascii="Arial" w:eastAsia="Times New Roman" w:hAnsi="Arial" w:cs="Arial"/>
          <w:color w:val="000000"/>
          <w:sz w:val="24"/>
          <w:szCs w:val="24"/>
        </w:rPr>
      </w:pPr>
    </w:p>
    <w:p w:rsidR="00E928D0" w:rsidRPr="00E928D0" w:rsidRDefault="00E928D0" w:rsidP="00E928D0">
      <w:pPr>
        <w:spacing w:after="0" w:line="240" w:lineRule="auto"/>
        <w:rPr>
          <w:rFonts w:ascii="Arial" w:eastAsia="Times New Roman" w:hAnsi="Arial" w:cs="Arial"/>
          <w:color w:val="000000"/>
          <w:sz w:val="24"/>
          <w:szCs w:val="24"/>
        </w:rPr>
      </w:pPr>
    </w:p>
    <w:p w:rsidR="00E928D0" w:rsidRPr="00E928D0" w:rsidRDefault="00E928D0" w:rsidP="00E928D0">
      <w:pPr>
        <w:spacing w:after="0" w:line="240" w:lineRule="auto"/>
        <w:rPr>
          <w:rFonts w:ascii="Arial" w:eastAsia="Times New Roman" w:hAnsi="Arial" w:cs="Arial"/>
          <w:color w:val="000000"/>
          <w:sz w:val="24"/>
          <w:szCs w:val="24"/>
        </w:rPr>
      </w:pPr>
    </w:p>
    <w:p w:rsidR="00E928D0" w:rsidRPr="00E928D0" w:rsidRDefault="00E928D0" w:rsidP="00E928D0">
      <w:pPr>
        <w:spacing w:after="0" w:line="240" w:lineRule="auto"/>
        <w:rPr>
          <w:rFonts w:ascii="Arial" w:eastAsia="Times New Roman" w:hAnsi="Arial" w:cs="Arial"/>
          <w:color w:val="000000"/>
          <w:sz w:val="24"/>
          <w:szCs w:val="24"/>
        </w:rPr>
      </w:pPr>
    </w:p>
    <w:p w:rsidR="00E928D0" w:rsidRPr="00E928D0" w:rsidRDefault="00E928D0" w:rsidP="00E928D0">
      <w:pPr>
        <w:spacing w:after="0" w:line="240" w:lineRule="auto"/>
        <w:rPr>
          <w:rFonts w:ascii="Arial" w:eastAsia="Times New Roman" w:hAnsi="Arial" w:cs="Arial"/>
          <w:color w:val="000000"/>
          <w:sz w:val="24"/>
          <w:szCs w:val="24"/>
        </w:rPr>
      </w:pPr>
    </w:p>
    <w:p w:rsidR="00E928D0" w:rsidRPr="00780CC5" w:rsidRDefault="00E928D0" w:rsidP="00780CC5">
      <w:pPr>
        <w:spacing w:after="0" w:line="240" w:lineRule="auto"/>
        <w:rPr>
          <w:rFonts w:ascii="Arial" w:eastAsia="Times New Roman" w:hAnsi="Arial" w:cs="Arial"/>
          <w:color w:val="000000"/>
          <w:sz w:val="24"/>
          <w:szCs w:val="24"/>
        </w:rPr>
      </w:pPr>
    </w:p>
    <w:p w:rsidR="00780CC5" w:rsidRPr="00780CC5" w:rsidRDefault="00780CC5" w:rsidP="00780CC5">
      <w:pPr>
        <w:spacing w:after="0" w:line="240" w:lineRule="auto"/>
        <w:rPr>
          <w:rFonts w:ascii="Arial" w:eastAsia="Times New Roman" w:hAnsi="Arial" w:cs="Arial"/>
          <w:color w:val="000000"/>
          <w:sz w:val="24"/>
          <w:szCs w:val="24"/>
        </w:rPr>
      </w:pPr>
    </w:p>
    <w:p w:rsidR="00780CC5" w:rsidRPr="00780CC5" w:rsidRDefault="00780CC5" w:rsidP="00780CC5">
      <w:pPr>
        <w:spacing w:after="0" w:line="240" w:lineRule="auto"/>
        <w:rPr>
          <w:rFonts w:ascii="Arial" w:eastAsia="Times New Roman" w:hAnsi="Arial" w:cs="Arial"/>
          <w:color w:val="000000"/>
          <w:sz w:val="24"/>
          <w:szCs w:val="24"/>
        </w:rPr>
      </w:pPr>
    </w:p>
    <w:p w:rsidR="00780CC5" w:rsidRPr="00780CC5" w:rsidRDefault="00780CC5" w:rsidP="00780CC5">
      <w:pPr>
        <w:spacing w:after="0" w:line="240" w:lineRule="auto"/>
        <w:rPr>
          <w:rFonts w:ascii="Arial" w:eastAsia="Times New Roman" w:hAnsi="Arial" w:cs="Arial"/>
          <w:color w:val="000000"/>
          <w:sz w:val="24"/>
          <w:szCs w:val="24"/>
        </w:rPr>
      </w:pPr>
    </w:p>
    <w:p w:rsidR="00780CC5" w:rsidRPr="00780CC5" w:rsidRDefault="00780CC5" w:rsidP="00780CC5">
      <w:pPr>
        <w:spacing w:after="0" w:line="240" w:lineRule="auto"/>
        <w:rPr>
          <w:rFonts w:ascii="Arial" w:eastAsia="Times New Roman" w:hAnsi="Arial" w:cs="Arial"/>
          <w:color w:val="000000"/>
          <w:sz w:val="24"/>
          <w:szCs w:val="24"/>
        </w:rPr>
      </w:pPr>
    </w:p>
    <w:p w:rsidR="00780CC5" w:rsidRPr="00E5782F" w:rsidRDefault="00780CC5" w:rsidP="00E5782F">
      <w:pPr>
        <w:spacing w:after="0" w:line="240" w:lineRule="auto"/>
        <w:rPr>
          <w:rFonts w:ascii="Arial" w:eastAsia="Times New Roman" w:hAnsi="Arial" w:cs="Arial"/>
          <w:color w:val="000000"/>
          <w:sz w:val="24"/>
          <w:szCs w:val="24"/>
        </w:rPr>
      </w:pPr>
    </w:p>
    <w:p w:rsidR="00E5782F" w:rsidRPr="00E5782F" w:rsidRDefault="00E5782F" w:rsidP="00E5782F">
      <w:pPr>
        <w:spacing w:after="0" w:line="240" w:lineRule="auto"/>
        <w:rPr>
          <w:rFonts w:ascii="Arial" w:eastAsia="Times New Roman" w:hAnsi="Arial" w:cs="Arial"/>
          <w:color w:val="000000"/>
          <w:sz w:val="24"/>
          <w:szCs w:val="24"/>
        </w:rPr>
      </w:pPr>
    </w:p>
    <w:p w:rsidR="00E5782F" w:rsidRPr="00E5782F" w:rsidRDefault="00E5782F" w:rsidP="00E5782F">
      <w:pPr>
        <w:spacing w:after="0" w:line="240" w:lineRule="auto"/>
        <w:rPr>
          <w:rFonts w:ascii="Arial" w:eastAsia="Times New Roman" w:hAnsi="Arial" w:cs="Arial"/>
          <w:color w:val="000000"/>
          <w:sz w:val="24"/>
          <w:szCs w:val="24"/>
        </w:rPr>
      </w:pPr>
    </w:p>
    <w:p w:rsidR="00E5782F" w:rsidRPr="00E5782F" w:rsidRDefault="00E5782F" w:rsidP="00E5782F">
      <w:pPr>
        <w:spacing w:after="0" w:line="240" w:lineRule="auto"/>
        <w:rPr>
          <w:rFonts w:ascii="Arial" w:eastAsia="Times New Roman" w:hAnsi="Arial" w:cs="Arial"/>
          <w:color w:val="000000"/>
          <w:sz w:val="24"/>
          <w:szCs w:val="24"/>
        </w:rPr>
      </w:pPr>
    </w:p>
    <w:p w:rsidR="00E5782F" w:rsidRPr="0089645F" w:rsidRDefault="00E5782F" w:rsidP="0089645F">
      <w:pPr>
        <w:spacing w:after="0" w:line="240" w:lineRule="auto"/>
        <w:rPr>
          <w:rFonts w:ascii="Arial" w:eastAsia="Times New Roman" w:hAnsi="Arial" w:cs="Arial"/>
          <w:color w:val="000000"/>
          <w:sz w:val="24"/>
          <w:szCs w:val="24"/>
        </w:rPr>
      </w:pPr>
    </w:p>
    <w:p w:rsidR="0089645F" w:rsidRPr="0089645F" w:rsidRDefault="0089645F" w:rsidP="0089645F">
      <w:pPr>
        <w:spacing w:after="0" w:line="240" w:lineRule="auto"/>
        <w:rPr>
          <w:rFonts w:ascii="Arial" w:eastAsia="Times New Roman" w:hAnsi="Arial" w:cs="Arial"/>
          <w:color w:val="000000"/>
          <w:sz w:val="24"/>
          <w:szCs w:val="24"/>
        </w:rPr>
      </w:pPr>
    </w:p>
    <w:p w:rsidR="0089645F" w:rsidRPr="0089645F" w:rsidRDefault="0089645F" w:rsidP="0089645F">
      <w:pPr>
        <w:spacing w:after="0" w:line="240" w:lineRule="auto"/>
        <w:rPr>
          <w:rFonts w:ascii="Arial" w:eastAsia="Times New Roman" w:hAnsi="Arial" w:cs="Arial"/>
          <w:color w:val="000000"/>
          <w:sz w:val="24"/>
          <w:szCs w:val="24"/>
        </w:rPr>
      </w:pPr>
    </w:p>
    <w:p w:rsidR="0089645F" w:rsidRPr="0089645F" w:rsidRDefault="0089645F" w:rsidP="0089645F">
      <w:pPr>
        <w:spacing w:after="0" w:line="240" w:lineRule="auto"/>
        <w:rPr>
          <w:rFonts w:ascii="Arial" w:eastAsia="Times New Roman" w:hAnsi="Arial" w:cs="Arial"/>
          <w:color w:val="000000"/>
          <w:sz w:val="24"/>
          <w:szCs w:val="24"/>
        </w:rPr>
      </w:pPr>
    </w:p>
    <w:p w:rsidR="0089645F" w:rsidRPr="0089645F" w:rsidRDefault="0089645F" w:rsidP="0089645F">
      <w:pPr>
        <w:spacing w:after="0" w:line="240" w:lineRule="auto"/>
        <w:rPr>
          <w:rFonts w:ascii="Arial" w:eastAsia="Times New Roman" w:hAnsi="Arial" w:cs="Arial"/>
          <w:color w:val="000000"/>
          <w:sz w:val="24"/>
          <w:szCs w:val="24"/>
        </w:rPr>
      </w:pPr>
    </w:p>
    <w:p w:rsidR="0089645F" w:rsidRPr="0089645F" w:rsidRDefault="0089645F" w:rsidP="0089645F">
      <w:pPr>
        <w:spacing w:after="0" w:line="240" w:lineRule="auto"/>
        <w:rPr>
          <w:rFonts w:ascii="Arial" w:eastAsia="Times New Roman" w:hAnsi="Arial" w:cs="Arial"/>
          <w:color w:val="000000"/>
          <w:sz w:val="24"/>
          <w:szCs w:val="24"/>
        </w:rPr>
      </w:pPr>
    </w:p>
    <w:p w:rsidR="0089645F" w:rsidRPr="0089645F" w:rsidRDefault="0089645F" w:rsidP="0089645F">
      <w:pPr>
        <w:spacing w:after="0" w:line="240" w:lineRule="auto"/>
        <w:rPr>
          <w:rFonts w:ascii="Arial" w:eastAsia="Times New Roman" w:hAnsi="Arial" w:cs="Arial"/>
          <w:color w:val="000000"/>
          <w:sz w:val="24"/>
          <w:szCs w:val="24"/>
        </w:rPr>
      </w:pPr>
    </w:p>
    <w:p w:rsidR="0089645F" w:rsidRPr="0089645F" w:rsidRDefault="0089645F" w:rsidP="0089645F">
      <w:pPr>
        <w:spacing w:after="0" w:line="240" w:lineRule="auto"/>
        <w:rPr>
          <w:rFonts w:ascii="Arial" w:eastAsia="Times New Roman" w:hAnsi="Arial" w:cs="Arial"/>
          <w:color w:val="000000"/>
          <w:sz w:val="24"/>
          <w:szCs w:val="24"/>
        </w:rPr>
      </w:pPr>
    </w:p>
    <w:p w:rsidR="0089645F" w:rsidRPr="00EF199C" w:rsidRDefault="0089645F" w:rsidP="00EF199C">
      <w:pPr>
        <w:spacing w:after="0" w:line="240" w:lineRule="auto"/>
        <w:rPr>
          <w:rFonts w:ascii="Arial" w:eastAsia="Times New Roman" w:hAnsi="Arial" w:cs="Arial"/>
          <w:color w:val="000000"/>
          <w:sz w:val="24"/>
          <w:szCs w:val="24"/>
        </w:rPr>
      </w:pPr>
    </w:p>
    <w:p w:rsidR="00EF199C" w:rsidRPr="00EF199C" w:rsidRDefault="00EF199C" w:rsidP="00EF199C">
      <w:pPr>
        <w:spacing w:after="0" w:line="240" w:lineRule="auto"/>
        <w:rPr>
          <w:rFonts w:ascii="Arial" w:eastAsia="Times New Roman" w:hAnsi="Arial" w:cs="Arial"/>
          <w:color w:val="000000"/>
          <w:sz w:val="24"/>
          <w:szCs w:val="24"/>
        </w:rPr>
      </w:pPr>
    </w:p>
    <w:p w:rsidR="00EF199C" w:rsidRPr="00EF199C" w:rsidRDefault="00EF199C" w:rsidP="00EF199C">
      <w:pPr>
        <w:spacing w:after="0" w:line="240" w:lineRule="auto"/>
        <w:rPr>
          <w:rFonts w:ascii="Arial" w:eastAsia="Times New Roman" w:hAnsi="Arial" w:cs="Arial"/>
          <w:color w:val="000000"/>
          <w:sz w:val="24"/>
          <w:szCs w:val="24"/>
        </w:rPr>
      </w:pPr>
    </w:p>
    <w:p w:rsidR="00EF199C" w:rsidRPr="00EF199C" w:rsidRDefault="00EF199C" w:rsidP="00EF199C">
      <w:pPr>
        <w:spacing w:after="0" w:line="240" w:lineRule="auto"/>
        <w:rPr>
          <w:rFonts w:ascii="Arial" w:eastAsia="Times New Roman" w:hAnsi="Arial" w:cs="Arial"/>
          <w:color w:val="000000"/>
          <w:sz w:val="24"/>
          <w:szCs w:val="24"/>
        </w:rPr>
      </w:pPr>
    </w:p>
    <w:p w:rsidR="00EF199C" w:rsidRPr="00D534E5" w:rsidRDefault="00EF199C" w:rsidP="00D534E5">
      <w:pPr>
        <w:spacing w:after="0" w:line="240" w:lineRule="auto"/>
        <w:rPr>
          <w:rFonts w:ascii="Arial" w:eastAsia="Times New Roman" w:hAnsi="Arial" w:cs="Arial"/>
          <w:color w:val="000000"/>
          <w:sz w:val="24"/>
          <w:szCs w:val="24"/>
        </w:rPr>
      </w:pPr>
    </w:p>
    <w:p w:rsidR="00D534E5" w:rsidRPr="00D534E5" w:rsidRDefault="00D534E5" w:rsidP="00D534E5">
      <w:pPr>
        <w:spacing w:after="0" w:line="240" w:lineRule="auto"/>
        <w:rPr>
          <w:rFonts w:ascii="Arial" w:eastAsia="Times New Roman" w:hAnsi="Arial" w:cs="Arial"/>
          <w:color w:val="000000"/>
          <w:sz w:val="24"/>
          <w:szCs w:val="24"/>
        </w:rPr>
      </w:pPr>
    </w:p>
    <w:p w:rsidR="00D534E5" w:rsidRPr="00D534E5" w:rsidRDefault="00D534E5" w:rsidP="00D534E5">
      <w:pPr>
        <w:spacing w:after="0" w:line="240" w:lineRule="auto"/>
        <w:rPr>
          <w:rFonts w:ascii="Arial" w:eastAsia="Times New Roman" w:hAnsi="Arial" w:cs="Arial"/>
          <w:color w:val="000000"/>
          <w:sz w:val="24"/>
          <w:szCs w:val="24"/>
        </w:rPr>
      </w:pPr>
    </w:p>
    <w:p w:rsidR="00D534E5" w:rsidRPr="00D534E5" w:rsidRDefault="00D534E5" w:rsidP="00D534E5">
      <w:pPr>
        <w:spacing w:after="0" w:line="240" w:lineRule="auto"/>
        <w:rPr>
          <w:rFonts w:ascii="Arial" w:eastAsia="Times New Roman" w:hAnsi="Arial" w:cs="Arial"/>
          <w:color w:val="000000"/>
          <w:sz w:val="24"/>
          <w:szCs w:val="24"/>
        </w:rPr>
      </w:pPr>
    </w:p>
    <w:p w:rsidR="00F5695D" w:rsidRPr="00F5695D" w:rsidRDefault="00F5695D" w:rsidP="00F5695D">
      <w:pPr>
        <w:spacing w:after="0" w:line="240" w:lineRule="auto"/>
        <w:rPr>
          <w:rFonts w:ascii="Arial" w:eastAsia="Times New Roman" w:hAnsi="Arial" w:cs="Arial"/>
          <w:color w:val="000000"/>
          <w:sz w:val="24"/>
          <w:szCs w:val="24"/>
        </w:rPr>
      </w:pPr>
    </w:p>
    <w:p w:rsidR="00F5695D" w:rsidRPr="00F5695D" w:rsidRDefault="00F5695D" w:rsidP="00F5695D">
      <w:pPr>
        <w:spacing w:after="0" w:line="240" w:lineRule="auto"/>
        <w:rPr>
          <w:rFonts w:ascii="Arial" w:eastAsia="Times New Roman" w:hAnsi="Arial" w:cs="Arial"/>
          <w:color w:val="000000"/>
          <w:sz w:val="24"/>
          <w:szCs w:val="24"/>
        </w:rPr>
      </w:pPr>
    </w:p>
    <w:p w:rsidR="00F5695D" w:rsidRPr="00F5695D" w:rsidRDefault="00F5695D" w:rsidP="00F5695D">
      <w:pPr>
        <w:spacing w:after="0" w:line="240" w:lineRule="auto"/>
        <w:rPr>
          <w:rFonts w:ascii="Arial" w:eastAsia="Times New Roman" w:hAnsi="Arial" w:cs="Arial"/>
          <w:color w:val="000000"/>
          <w:sz w:val="24"/>
          <w:szCs w:val="24"/>
        </w:rPr>
      </w:pPr>
    </w:p>
    <w:p w:rsidR="00F5695D" w:rsidRPr="006B044E" w:rsidRDefault="00F5695D" w:rsidP="006B044E">
      <w:pPr>
        <w:spacing w:after="0" w:line="240" w:lineRule="auto"/>
        <w:rPr>
          <w:rFonts w:ascii="Arial" w:eastAsia="Times New Roman" w:hAnsi="Arial" w:cs="Arial"/>
          <w:color w:val="000000"/>
          <w:sz w:val="24"/>
          <w:szCs w:val="24"/>
        </w:rPr>
      </w:pPr>
    </w:p>
    <w:p w:rsidR="006B044E" w:rsidRPr="006B044E" w:rsidRDefault="006B044E" w:rsidP="006B044E">
      <w:pPr>
        <w:spacing w:after="0" w:line="240" w:lineRule="auto"/>
        <w:rPr>
          <w:rFonts w:ascii="Arial" w:eastAsia="Times New Roman" w:hAnsi="Arial" w:cs="Arial"/>
          <w:color w:val="000000"/>
          <w:sz w:val="24"/>
          <w:szCs w:val="24"/>
        </w:rPr>
      </w:pPr>
    </w:p>
    <w:p w:rsidR="006B044E" w:rsidRPr="006B044E" w:rsidRDefault="006B044E" w:rsidP="006B044E">
      <w:pPr>
        <w:spacing w:after="0" w:line="240" w:lineRule="auto"/>
        <w:rPr>
          <w:rFonts w:ascii="Arial" w:eastAsia="Times New Roman" w:hAnsi="Arial" w:cs="Arial"/>
          <w:color w:val="000000"/>
          <w:sz w:val="24"/>
          <w:szCs w:val="24"/>
        </w:rPr>
      </w:pPr>
    </w:p>
    <w:p w:rsidR="006B044E" w:rsidRPr="006B044E" w:rsidRDefault="006B044E" w:rsidP="006B044E">
      <w:pPr>
        <w:spacing w:after="0" w:line="240" w:lineRule="auto"/>
        <w:rPr>
          <w:rFonts w:ascii="Arial" w:eastAsia="Times New Roman" w:hAnsi="Arial" w:cs="Arial"/>
          <w:color w:val="000000"/>
          <w:sz w:val="24"/>
          <w:szCs w:val="24"/>
        </w:rPr>
      </w:pPr>
    </w:p>
    <w:p w:rsidR="006B044E" w:rsidRPr="001A301C" w:rsidRDefault="006B044E" w:rsidP="001A301C">
      <w:pPr>
        <w:spacing w:after="0" w:line="240" w:lineRule="auto"/>
        <w:rPr>
          <w:rFonts w:ascii="Arial" w:eastAsia="Times New Roman" w:hAnsi="Arial" w:cs="Arial"/>
          <w:color w:val="000000"/>
          <w:sz w:val="24"/>
          <w:szCs w:val="24"/>
        </w:rPr>
      </w:pPr>
    </w:p>
    <w:p w:rsidR="001A301C" w:rsidRPr="001A301C" w:rsidRDefault="001A301C" w:rsidP="001A301C">
      <w:pPr>
        <w:spacing w:after="0" w:line="240" w:lineRule="auto"/>
        <w:rPr>
          <w:rFonts w:ascii="Arial" w:eastAsia="Times New Roman" w:hAnsi="Arial" w:cs="Arial"/>
          <w:color w:val="000000"/>
          <w:sz w:val="24"/>
          <w:szCs w:val="24"/>
        </w:rPr>
      </w:pPr>
    </w:p>
    <w:p w:rsidR="001A301C" w:rsidRPr="001A301C" w:rsidRDefault="001A301C" w:rsidP="001A301C">
      <w:pPr>
        <w:spacing w:after="0" w:line="240" w:lineRule="auto"/>
        <w:rPr>
          <w:rFonts w:ascii="Arial" w:eastAsia="Times New Roman" w:hAnsi="Arial" w:cs="Arial"/>
          <w:color w:val="000000"/>
          <w:sz w:val="24"/>
          <w:szCs w:val="24"/>
        </w:rPr>
      </w:pPr>
    </w:p>
    <w:p w:rsidR="001A301C" w:rsidRPr="00D02650" w:rsidRDefault="001A301C" w:rsidP="00D02650">
      <w:pPr>
        <w:spacing w:after="0" w:line="240" w:lineRule="auto"/>
        <w:rPr>
          <w:rFonts w:ascii="Arial" w:eastAsia="Times New Roman" w:hAnsi="Arial" w:cs="Arial"/>
          <w:color w:val="000000"/>
          <w:sz w:val="24"/>
          <w:szCs w:val="24"/>
        </w:rPr>
      </w:pPr>
    </w:p>
    <w:p w:rsidR="00D02650" w:rsidRPr="00D02650" w:rsidRDefault="00D02650" w:rsidP="00D02650">
      <w:pPr>
        <w:spacing w:after="0" w:line="240" w:lineRule="auto"/>
        <w:rPr>
          <w:rFonts w:ascii="Segoe UI" w:eastAsia="Times New Roman" w:hAnsi="Segoe UI" w:cs="Segoe UI"/>
          <w:color w:val="000000"/>
          <w:sz w:val="21"/>
          <w:szCs w:val="21"/>
        </w:rPr>
      </w:pPr>
    </w:p>
    <w:p w:rsidR="00D02650" w:rsidRPr="00C43053" w:rsidRDefault="00D02650" w:rsidP="00C43053">
      <w:pPr>
        <w:rPr>
          <w:rFonts w:ascii="Arial" w:hAnsi="Arial" w:cs="Arial"/>
          <w:sz w:val="24"/>
          <w:szCs w:val="24"/>
        </w:rPr>
      </w:pPr>
    </w:p>
    <w:p w:rsidR="00EA2008" w:rsidRPr="00EA2008" w:rsidRDefault="00EA2008" w:rsidP="00794C09">
      <w:pPr>
        <w:rPr>
          <w:rFonts w:ascii="Arial" w:hAnsi="Arial" w:cs="Arial"/>
          <w:sz w:val="24"/>
          <w:szCs w:val="24"/>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Default="00794C09" w:rsidP="00794C09">
      <w:pPr>
        <w:rPr>
          <w:rFonts w:ascii="Arial" w:hAnsi="Arial" w:cs="Arial"/>
          <w:b/>
          <w:sz w:val="28"/>
          <w:szCs w:val="28"/>
        </w:rPr>
      </w:pPr>
    </w:p>
    <w:p w:rsidR="00794C09" w:rsidRPr="00794C09" w:rsidRDefault="00794C09" w:rsidP="00794C09">
      <w:pPr>
        <w:spacing w:before="75" w:after="75" w:line="234" w:lineRule="atLeast"/>
        <w:rPr>
          <w:rFonts w:ascii="Verdana" w:eastAsia="Times New Roman" w:hAnsi="Verdana" w:cs="Times New Roman"/>
          <w:color w:val="000000"/>
          <w:sz w:val="18"/>
          <w:szCs w:val="18"/>
        </w:rPr>
      </w:pPr>
      <w:r w:rsidRPr="00794C09">
        <w:rPr>
          <w:rFonts w:ascii="Verdana" w:eastAsia="Times New Roman" w:hAnsi="Verdana" w:cs="Times New Roman"/>
          <w:color w:val="000000"/>
          <w:sz w:val="18"/>
          <w:szCs w:val="18"/>
        </w:rPr>
        <w:t xml:space="preserve">. </w:t>
      </w:r>
    </w:p>
    <w:p w:rsidR="00794C09" w:rsidRPr="00856077" w:rsidRDefault="00794C09" w:rsidP="00856077">
      <w:pPr>
        <w:jc w:val="center"/>
        <w:rPr>
          <w:rFonts w:ascii="Arial" w:hAnsi="Arial" w:cs="Arial"/>
          <w:sz w:val="36"/>
          <w:szCs w:val="36"/>
        </w:rPr>
      </w:pPr>
      <w:bookmarkStart w:id="1" w:name="ID0EQ"/>
      <w:bookmarkStart w:id="2" w:name="ID0EUDAC"/>
      <w:bookmarkEnd w:id="1"/>
      <w:bookmarkEnd w:id="2"/>
    </w:p>
    <w:sectPr w:rsidR="00794C09" w:rsidRPr="0085607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E39" w:rsidRDefault="003C1E39" w:rsidP="003C1E39">
      <w:pPr>
        <w:spacing w:after="0" w:line="240" w:lineRule="auto"/>
      </w:pPr>
      <w:r>
        <w:separator/>
      </w:r>
    </w:p>
  </w:endnote>
  <w:endnote w:type="continuationSeparator" w:id="0">
    <w:p w:rsidR="003C1E39" w:rsidRDefault="003C1E39" w:rsidP="003C1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369124"/>
      <w:docPartObj>
        <w:docPartGallery w:val="Page Numbers (Bottom of Page)"/>
        <w:docPartUnique/>
      </w:docPartObj>
    </w:sdtPr>
    <w:sdtEndPr>
      <w:rPr>
        <w:noProof/>
      </w:rPr>
    </w:sdtEndPr>
    <w:sdtContent>
      <w:p w:rsidR="001E6A1F" w:rsidRDefault="001E6A1F">
        <w:pPr>
          <w:pStyle w:val="Footer"/>
        </w:pPr>
        <w:r>
          <w:fldChar w:fldCharType="begin"/>
        </w:r>
        <w:r>
          <w:instrText xml:space="preserve"> PAGE   \* MERGEFORMAT </w:instrText>
        </w:r>
        <w:r>
          <w:fldChar w:fldCharType="separate"/>
        </w:r>
        <w:r w:rsidR="00957DFD">
          <w:rPr>
            <w:noProof/>
          </w:rPr>
          <w:t>9</w:t>
        </w:r>
        <w:r>
          <w:rPr>
            <w:noProof/>
          </w:rPr>
          <w:fldChar w:fldCharType="end"/>
        </w:r>
      </w:p>
    </w:sdtContent>
  </w:sdt>
  <w:p w:rsidR="001E6A1F" w:rsidRDefault="001E6A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E39" w:rsidRDefault="003C1E39" w:rsidP="003C1E39">
      <w:pPr>
        <w:spacing w:after="0" w:line="240" w:lineRule="auto"/>
      </w:pPr>
      <w:r>
        <w:separator/>
      </w:r>
    </w:p>
  </w:footnote>
  <w:footnote w:type="continuationSeparator" w:id="0">
    <w:p w:rsidR="003C1E39" w:rsidRDefault="003C1E39" w:rsidP="003C1E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E4CC1"/>
    <w:multiLevelType w:val="multilevel"/>
    <w:tmpl w:val="98C09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96F0F"/>
    <w:multiLevelType w:val="multilevel"/>
    <w:tmpl w:val="B198C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DD0927"/>
    <w:multiLevelType w:val="multilevel"/>
    <w:tmpl w:val="B56E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F3ED8"/>
    <w:multiLevelType w:val="multilevel"/>
    <w:tmpl w:val="331A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C45B60"/>
    <w:multiLevelType w:val="multilevel"/>
    <w:tmpl w:val="68200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5C10E6"/>
    <w:multiLevelType w:val="multilevel"/>
    <w:tmpl w:val="D7F0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1E1F60"/>
    <w:multiLevelType w:val="multilevel"/>
    <w:tmpl w:val="BCA2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413DE6"/>
    <w:multiLevelType w:val="multilevel"/>
    <w:tmpl w:val="D114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E01357"/>
    <w:multiLevelType w:val="hybridMultilevel"/>
    <w:tmpl w:val="33E4FD9A"/>
    <w:lvl w:ilvl="0" w:tplc="AAAC1F4E">
      <w:start w:val="1"/>
      <w:numFmt w:val="bullet"/>
      <w:lvlText w:val="•"/>
      <w:lvlJc w:val="left"/>
      <w:pPr>
        <w:tabs>
          <w:tab w:val="num" w:pos="720"/>
        </w:tabs>
        <w:ind w:left="720" w:hanging="360"/>
      </w:pPr>
      <w:rPr>
        <w:rFonts w:ascii="Arial" w:hAnsi="Arial" w:hint="default"/>
      </w:rPr>
    </w:lvl>
    <w:lvl w:ilvl="1" w:tplc="6C50D1D8" w:tentative="1">
      <w:start w:val="1"/>
      <w:numFmt w:val="bullet"/>
      <w:lvlText w:val="•"/>
      <w:lvlJc w:val="left"/>
      <w:pPr>
        <w:tabs>
          <w:tab w:val="num" w:pos="1440"/>
        </w:tabs>
        <w:ind w:left="1440" w:hanging="360"/>
      </w:pPr>
      <w:rPr>
        <w:rFonts w:ascii="Arial" w:hAnsi="Arial" w:hint="default"/>
      </w:rPr>
    </w:lvl>
    <w:lvl w:ilvl="2" w:tplc="F47CF3EE" w:tentative="1">
      <w:start w:val="1"/>
      <w:numFmt w:val="bullet"/>
      <w:lvlText w:val="•"/>
      <w:lvlJc w:val="left"/>
      <w:pPr>
        <w:tabs>
          <w:tab w:val="num" w:pos="2160"/>
        </w:tabs>
        <w:ind w:left="2160" w:hanging="360"/>
      </w:pPr>
      <w:rPr>
        <w:rFonts w:ascii="Arial" w:hAnsi="Arial" w:hint="default"/>
      </w:rPr>
    </w:lvl>
    <w:lvl w:ilvl="3" w:tplc="8E083BBC" w:tentative="1">
      <w:start w:val="1"/>
      <w:numFmt w:val="bullet"/>
      <w:lvlText w:val="•"/>
      <w:lvlJc w:val="left"/>
      <w:pPr>
        <w:tabs>
          <w:tab w:val="num" w:pos="2880"/>
        </w:tabs>
        <w:ind w:left="2880" w:hanging="360"/>
      </w:pPr>
      <w:rPr>
        <w:rFonts w:ascii="Arial" w:hAnsi="Arial" w:hint="default"/>
      </w:rPr>
    </w:lvl>
    <w:lvl w:ilvl="4" w:tplc="2534C3C4" w:tentative="1">
      <w:start w:val="1"/>
      <w:numFmt w:val="bullet"/>
      <w:lvlText w:val="•"/>
      <w:lvlJc w:val="left"/>
      <w:pPr>
        <w:tabs>
          <w:tab w:val="num" w:pos="3600"/>
        </w:tabs>
        <w:ind w:left="3600" w:hanging="360"/>
      </w:pPr>
      <w:rPr>
        <w:rFonts w:ascii="Arial" w:hAnsi="Arial" w:hint="default"/>
      </w:rPr>
    </w:lvl>
    <w:lvl w:ilvl="5" w:tplc="C4429274" w:tentative="1">
      <w:start w:val="1"/>
      <w:numFmt w:val="bullet"/>
      <w:lvlText w:val="•"/>
      <w:lvlJc w:val="left"/>
      <w:pPr>
        <w:tabs>
          <w:tab w:val="num" w:pos="4320"/>
        </w:tabs>
        <w:ind w:left="4320" w:hanging="360"/>
      </w:pPr>
      <w:rPr>
        <w:rFonts w:ascii="Arial" w:hAnsi="Arial" w:hint="default"/>
      </w:rPr>
    </w:lvl>
    <w:lvl w:ilvl="6" w:tplc="D7823FAC" w:tentative="1">
      <w:start w:val="1"/>
      <w:numFmt w:val="bullet"/>
      <w:lvlText w:val="•"/>
      <w:lvlJc w:val="left"/>
      <w:pPr>
        <w:tabs>
          <w:tab w:val="num" w:pos="5040"/>
        </w:tabs>
        <w:ind w:left="5040" w:hanging="360"/>
      </w:pPr>
      <w:rPr>
        <w:rFonts w:ascii="Arial" w:hAnsi="Arial" w:hint="default"/>
      </w:rPr>
    </w:lvl>
    <w:lvl w:ilvl="7" w:tplc="1D800A68" w:tentative="1">
      <w:start w:val="1"/>
      <w:numFmt w:val="bullet"/>
      <w:lvlText w:val="•"/>
      <w:lvlJc w:val="left"/>
      <w:pPr>
        <w:tabs>
          <w:tab w:val="num" w:pos="5760"/>
        </w:tabs>
        <w:ind w:left="5760" w:hanging="360"/>
      </w:pPr>
      <w:rPr>
        <w:rFonts w:ascii="Arial" w:hAnsi="Arial" w:hint="default"/>
      </w:rPr>
    </w:lvl>
    <w:lvl w:ilvl="8" w:tplc="A3BAC22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9B640B1"/>
    <w:multiLevelType w:val="multilevel"/>
    <w:tmpl w:val="2BB6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9E7E8C"/>
    <w:multiLevelType w:val="multilevel"/>
    <w:tmpl w:val="2166AC8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2FF6C5E"/>
    <w:multiLevelType w:val="multilevel"/>
    <w:tmpl w:val="5CFC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9C0C7B"/>
    <w:multiLevelType w:val="multilevel"/>
    <w:tmpl w:val="1036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5"/>
  </w:num>
  <w:num w:numId="4">
    <w:abstractNumId w:val="7"/>
  </w:num>
  <w:num w:numId="5">
    <w:abstractNumId w:val="6"/>
  </w:num>
  <w:num w:numId="6">
    <w:abstractNumId w:val="11"/>
  </w:num>
  <w:num w:numId="7">
    <w:abstractNumId w:val="0"/>
  </w:num>
  <w:num w:numId="8">
    <w:abstractNumId w:val="9"/>
  </w:num>
  <w:num w:numId="9">
    <w:abstractNumId w:val="3"/>
  </w:num>
  <w:num w:numId="10">
    <w:abstractNumId w:val="2"/>
  </w:num>
  <w:num w:numId="11">
    <w:abstractNumId w:val="4"/>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077"/>
    <w:rsid w:val="000574AA"/>
    <w:rsid w:val="000743F5"/>
    <w:rsid w:val="0007626F"/>
    <w:rsid w:val="000E2641"/>
    <w:rsid w:val="001171EB"/>
    <w:rsid w:val="00135741"/>
    <w:rsid w:val="00145937"/>
    <w:rsid w:val="001668B8"/>
    <w:rsid w:val="001A301C"/>
    <w:rsid w:val="001E48C8"/>
    <w:rsid w:val="001E6A1F"/>
    <w:rsid w:val="00232536"/>
    <w:rsid w:val="00247489"/>
    <w:rsid w:val="002F1E53"/>
    <w:rsid w:val="002F2556"/>
    <w:rsid w:val="002F706C"/>
    <w:rsid w:val="00301D61"/>
    <w:rsid w:val="0030683B"/>
    <w:rsid w:val="00394E75"/>
    <w:rsid w:val="003C1E39"/>
    <w:rsid w:val="003E31ED"/>
    <w:rsid w:val="00454B81"/>
    <w:rsid w:val="004F0000"/>
    <w:rsid w:val="005D39BD"/>
    <w:rsid w:val="00641A6C"/>
    <w:rsid w:val="00647AF2"/>
    <w:rsid w:val="00647F82"/>
    <w:rsid w:val="00685C11"/>
    <w:rsid w:val="006B044E"/>
    <w:rsid w:val="006B0E45"/>
    <w:rsid w:val="006B34F0"/>
    <w:rsid w:val="006B42C6"/>
    <w:rsid w:val="006C0AF3"/>
    <w:rsid w:val="00743875"/>
    <w:rsid w:val="007626F8"/>
    <w:rsid w:val="00774AD5"/>
    <w:rsid w:val="00780CC5"/>
    <w:rsid w:val="00794C09"/>
    <w:rsid w:val="007D7982"/>
    <w:rsid w:val="007E24CA"/>
    <w:rsid w:val="00801AAA"/>
    <w:rsid w:val="00811EA3"/>
    <w:rsid w:val="008168AB"/>
    <w:rsid w:val="00855BB6"/>
    <w:rsid w:val="00856077"/>
    <w:rsid w:val="00863F67"/>
    <w:rsid w:val="00866777"/>
    <w:rsid w:val="00886EFB"/>
    <w:rsid w:val="0089645F"/>
    <w:rsid w:val="008B7884"/>
    <w:rsid w:val="00900CE7"/>
    <w:rsid w:val="00957DFD"/>
    <w:rsid w:val="009C139E"/>
    <w:rsid w:val="00A10F2D"/>
    <w:rsid w:val="00AD1449"/>
    <w:rsid w:val="00B771BA"/>
    <w:rsid w:val="00B876A0"/>
    <w:rsid w:val="00BA4BFD"/>
    <w:rsid w:val="00BD6965"/>
    <w:rsid w:val="00BE50DC"/>
    <w:rsid w:val="00BF1DF0"/>
    <w:rsid w:val="00C43053"/>
    <w:rsid w:val="00C873DE"/>
    <w:rsid w:val="00C90AB1"/>
    <w:rsid w:val="00CC579B"/>
    <w:rsid w:val="00CD734A"/>
    <w:rsid w:val="00D02650"/>
    <w:rsid w:val="00D042FC"/>
    <w:rsid w:val="00D21089"/>
    <w:rsid w:val="00D31E89"/>
    <w:rsid w:val="00D534E5"/>
    <w:rsid w:val="00D6109E"/>
    <w:rsid w:val="00D6311E"/>
    <w:rsid w:val="00D83385"/>
    <w:rsid w:val="00DB1440"/>
    <w:rsid w:val="00DB2E3A"/>
    <w:rsid w:val="00E017C9"/>
    <w:rsid w:val="00E5782F"/>
    <w:rsid w:val="00E64DD3"/>
    <w:rsid w:val="00E928D0"/>
    <w:rsid w:val="00EA2008"/>
    <w:rsid w:val="00EC506E"/>
    <w:rsid w:val="00EE4561"/>
    <w:rsid w:val="00EF199C"/>
    <w:rsid w:val="00F36975"/>
    <w:rsid w:val="00F5695D"/>
    <w:rsid w:val="00FF2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1BD6597B"/>
  <w15:chartTrackingRefBased/>
  <w15:docId w15:val="{6A714E79-87AD-4E4E-8EC8-38F0C4C6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tivityhead">
    <w:name w:val="activityhead"/>
    <w:basedOn w:val="Normal"/>
    <w:rsid w:val="00D31E8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31E8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C1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E39"/>
  </w:style>
  <w:style w:type="paragraph" w:styleId="Footer">
    <w:name w:val="footer"/>
    <w:basedOn w:val="Normal"/>
    <w:link w:val="FooterChar"/>
    <w:uiPriority w:val="99"/>
    <w:unhideWhenUsed/>
    <w:rsid w:val="003C1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E39"/>
  </w:style>
  <w:style w:type="paragraph" w:styleId="ListParagraph">
    <w:name w:val="List Paragraph"/>
    <w:basedOn w:val="Normal"/>
    <w:uiPriority w:val="34"/>
    <w:qFormat/>
    <w:rsid w:val="00B8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3472">
      <w:bodyDiv w:val="1"/>
      <w:marLeft w:val="0"/>
      <w:marRight w:val="0"/>
      <w:marTop w:val="0"/>
      <w:marBottom w:val="0"/>
      <w:divBdr>
        <w:top w:val="none" w:sz="0" w:space="0" w:color="auto"/>
        <w:left w:val="none" w:sz="0" w:space="0" w:color="auto"/>
        <w:bottom w:val="none" w:sz="0" w:space="0" w:color="auto"/>
        <w:right w:val="none" w:sz="0" w:space="0" w:color="auto"/>
      </w:divBdr>
    </w:div>
    <w:div w:id="23873174">
      <w:bodyDiv w:val="1"/>
      <w:marLeft w:val="0"/>
      <w:marRight w:val="0"/>
      <w:marTop w:val="0"/>
      <w:marBottom w:val="0"/>
      <w:divBdr>
        <w:top w:val="none" w:sz="0" w:space="0" w:color="auto"/>
        <w:left w:val="none" w:sz="0" w:space="0" w:color="auto"/>
        <w:bottom w:val="none" w:sz="0" w:space="0" w:color="auto"/>
        <w:right w:val="none" w:sz="0" w:space="0" w:color="auto"/>
      </w:divBdr>
    </w:div>
    <w:div w:id="60906899">
      <w:bodyDiv w:val="1"/>
      <w:marLeft w:val="0"/>
      <w:marRight w:val="0"/>
      <w:marTop w:val="0"/>
      <w:marBottom w:val="0"/>
      <w:divBdr>
        <w:top w:val="none" w:sz="0" w:space="0" w:color="auto"/>
        <w:left w:val="none" w:sz="0" w:space="0" w:color="auto"/>
        <w:bottom w:val="none" w:sz="0" w:space="0" w:color="auto"/>
        <w:right w:val="none" w:sz="0" w:space="0" w:color="auto"/>
      </w:divBdr>
    </w:div>
    <w:div w:id="78721916">
      <w:bodyDiv w:val="1"/>
      <w:marLeft w:val="0"/>
      <w:marRight w:val="0"/>
      <w:marTop w:val="0"/>
      <w:marBottom w:val="0"/>
      <w:divBdr>
        <w:top w:val="none" w:sz="0" w:space="0" w:color="auto"/>
        <w:left w:val="none" w:sz="0" w:space="0" w:color="auto"/>
        <w:bottom w:val="none" w:sz="0" w:space="0" w:color="auto"/>
        <w:right w:val="none" w:sz="0" w:space="0" w:color="auto"/>
      </w:divBdr>
    </w:div>
    <w:div w:id="116262116">
      <w:bodyDiv w:val="1"/>
      <w:marLeft w:val="0"/>
      <w:marRight w:val="0"/>
      <w:marTop w:val="0"/>
      <w:marBottom w:val="0"/>
      <w:divBdr>
        <w:top w:val="none" w:sz="0" w:space="0" w:color="auto"/>
        <w:left w:val="none" w:sz="0" w:space="0" w:color="auto"/>
        <w:bottom w:val="none" w:sz="0" w:space="0" w:color="auto"/>
        <w:right w:val="none" w:sz="0" w:space="0" w:color="auto"/>
      </w:divBdr>
    </w:div>
    <w:div w:id="133647256">
      <w:bodyDiv w:val="1"/>
      <w:marLeft w:val="0"/>
      <w:marRight w:val="0"/>
      <w:marTop w:val="0"/>
      <w:marBottom w:val="0"/>
      <w:divBdr>
        <w:top w:val="none" w:sz="0" w:space="0" w:color="auto"/>
        <w:left w:val="none" w:sz="0" w:space="0" w:color="auto"/>
        <w:bottom w:val="none" w:sz="0" w:space="0" w:color="auto"/>
        <w:right w:val="none" w:sz="0" w:space="0" w:color="auto"/>
      </w:divBdr>
    </w:div>
    <w:div w:id="197472592">
      <w:bodyDiv w:val="1"/>
      <w:marLeft w:val="0"/>
      <w:marRight w:val="0"/>
      <w:marTop w:val="0"/>
      <w:marBottom w:val="0"/>
      <w:divBdr>
        <w:top w:val="none" w:sz="0" w:space="0" w:color="auto"/>
        <w:left w:val="none" w:sz="0" w:space="0" w:color="auto"/>
        <w:bottom w:val="none" w:sz="0" w:space="0" w:color="auto"/>
        <w:right w:val="none" w:sz="0" w:space="0" w:color="auto"/>
      </w:divBdr>
    </w:div>
    <w:div w:id="228199854">
      <w:bodyDiv w:val="1"/>
      <w:marLeft w:val="0"/>
      <w:marRight w:val="0"/>
      <w:marTop w:val="0"/>
      <w:marBottom w:val="0"/>
      <w:divBdr>
        <w:top w:val="none" w:sz="0" w:space="0" w:color="auto"/>
        <w:left w:val="none" w:sz="0" w:space="0" w:color="auto"/>
        <w:bottom w:val="none" w:sz="0" w:space="0" w:color="auto"/>
        <w:right w:val="none" w:sz="0" w:space="0" w:color="auto"/>
      </w:divBdr>
    </w:div>
    <w:div w:id="283854011">
      <w:bodyDiv w:val="1"/>
      <w:marLeft w:val="0"/>
      <w:marRight w:val="0"/>
      <w:marTop w:val="0"/>
      <w:marBottom w:val="0"/>
      <w:divBdr>
        <w:top w:val="none" w:sz="0" w:space="0" w:color="auto"/>
        <w:left w:val="none" w:sz="0" w:space="0" w:color="auto"/>
        <w:bottom w:val="none" w:sz="0" w:space="0" w:color="auto"/>
        <w:right w:val="none" w:sz="0" w:space="0" w:color="auto"/>
      </w:divBdr>
    </w:div>
    <w:div w:id="329647657">
      <w:bodyDiv w:val="1"/>
      <w:marLeft w:val="0"/>
      <w:marRight w:val="0"/>
      <w:marTop w:val="0"/>
      <w:marBottom w:val="0"/>
      <w:divBdr>
        <w:top w:val="none" w:sz="0" w:space="0" w:color="auto"/>
        <w:left w:val="none" w:sz="0" w:space="0" w:color="auto"/>
        <w:bottom w:val="none" w:sz="0" w:space="0" w:color="auto"/>
        <w:right w:val="none" w:sz="0" w:space="0" w:color="auto"/>
      </w:divBdr>
    </w:div>
    <w:div w:id="348724083">
      <w:bodyDiv w:val="1"/>
      <w:marLeft w:val="0"/>
      <w:marRight w:val="0"/>
      <w:marTop w:val="0"/>
      <w:marBottom w:val="0"/>
      <w:divBdr>
        <w:top w:val="none" w:sz="0" w:space="0" w:color="auto"/>
        <w:left w:val="none" w:sz="0" w:space="0" w:color="auto"/>
        <w:bottom w:val="none" w:sz="0" w:space="0" w:color="auto"/>
        <w:right w:val="none" w:sz="0" w:space="0" w:color="auto"/>
      </w:divBdr>
    </w:div>
    <w:div w:id="373652847">
      <w:bodyDiv w:val="1"/>
      <w:marLeft w:val="0"/>
      <w:marRight w:val="0"/>
      <w:marTop w:val="0"/>
      <w:marBottom w:val="0"/>
      <w:divBdr>
        <w:top w:val="none" w:sz="0" w:space="0" w:color="auto"/>
        <w:left w:val="none" w:sz="0" w:space="0" w:color="auto"/>
        <w:bottom w:val="none" w:sz="0" w:space="0" w:color="auto"/>
        <w:right w:val="none" w:sz="0" w:space="0" w:color="auto"/>
      </w:divBdr>
    </w:div>
    <w:div w:id="385299251">
      <w:bodyDiv w:val="1"/>
      <w:marLeft w:val="0"/>
      <w:marRight w:val="0"/>
      <w:marTop w:val="0"/>
      <w:marBottom w:val="0"/>
      <w:divBdr>
        <w:top w:val="none" w:sz="0" w:space="0" w:color="auto"/>
        <w:left w:val="none" w:sz="0" w:space="0" w:color="auto"/>
        <w:bottom w:val="none" w:sz="0" w:space="0" w:color="auto"/>
        <w:right w:val="none" w:sz="0" w:space="0" w:color="auto"/>
      </w:divBdr>
    </w:div>
    <w:div w:id="392893952">
      <w:bodyDiv w:val="1"/>
      <w:marLeft w:val="0"/>
      <w:marRight w:val="0"/>
      <w:marTop w:val="0"/>
      <w:marBottom w:val="0"/>
      <w:divBdr>
        <w:top w:val="none" w:sz="0" w:space="0" w:color="auto"/>
        <w:left w:val="none" w:sz="0" w:space="0" w:color="auto"/>
        <w:bottom w:val="none" w:sz="0" w:space="0" w:color="auto"/>
        <w:right w:val="none" w:sz="0" w:space="0" w:color="auto"/>
      </w:divBdr>
    </w:div>
    <w:div w:id="493297803">
      <w:bodyDiv w:val="1"/>
      <w:marLeft w:val="0"/>
      <w:marRight w:val="0"/>
      <w:marTop w:val="0"/>
      <w:marBottom w:val="0"/>
      <w:divBdr>
        <w:top w:val="none" w:sz="0" w:space="0" w:color="auto"/>
        <w:left w:val="none" w:sz="0" w:space="0" w:color="auto"/>
        <w:bottom w:val="none" w:sz="0" w:space="0" w:color="auto"/>
        <w:right w:val="none" w:sz="0" w:space="0" w:color="auto"/>
      </w:divBdr>
    </w:div>
    <w:div w:id="517157519">
      <w:bodyDiv w:val="1"/>
      <w:marLeft w:val="0"/>
      <w:marRight w:val="0"/>
      <w:marTop w:val="0"/>
      <w:marBottom w:val="0"/>
      <w:divBdr>
        <w:top w:val="none" w:sz="0" w:space="0" w:color="auto"/>
        <w:left w:val="none" w:sz="0" w:space="0" w:color="auto"/>
        <w:bottom w:val="none" w:sz="0" w:space="0" w:color="auto"/>
        <w:right w:val="none" w:sz="0" w:space="0" w:color="auto"/>
      </w:divBdr>
    </w:div>
    <w:div w:id="605576988">
      <w:bodyDiv w:val="1"/>
      <w:marLeft w:val="0"/>
      <w:marRight w:val="0"/>
      <w:marTop w:val="0"/>
      <w:marBottom w:val="0"/>
      <w:divBdr>
        <w:top w:val="none" w:sz="0" w:space="0" w:color="auto"/>
        <w:left w:val="none" w:sz="0" w:space="0" w:color="auto"/>
        <w:bottom w:val="none" w:sz="0" w:space="0" w:color="auto"/>
        <w:right w:val="none" w:sz="0" w:space="0" w:color="auto"/>
      </w:divBdr>
    </w:div>
    <w:div w:id="606543915">
      <w:bodyDiv w:val="1"/>
      <w:marLeft w:val="0"/>
      <w:marRight w:val="0"/>
      <w:marTop w:val="0"/>
      <w:marBottom w:val="0"/>
      <w:divBdr>
        <w:top w:val="none" w:sz="0" w:space="0" w:color="auto"/>
        <w:left w:val="none" w:sz="0" w:space="0" w:color="auto"/>
        <w:bottom w:val="none" w:sz="0" w:space="0" w:color="auto"/>
        <w:right w:val="none" w:sz="0" w:space="0" w:color="auto"/>
      </w:divBdr>
    </w:div>
    <w:div w:id="630938121">
      <w:bodyDiv w:val="1"/>
      <w:marLeft w:val="0"/>
      <w:marRight w:val="0"/>
      <w:marTop w:val="0"/>
      <w:marBottom w:val="0"/>
      <w:divBdr>
        <w:top w:val="none" w:sz="0" w:space="0" w:color="auto"/>
        <w:left w:val="none" w:sz="0" w:space="0" w:color="auto"/>
        <w:bottom w:val="none" w:sz="0" w:space="0" w:color="auto"/>
        <w:right w:val="none" w:sz="0" w:space="0" w:color="auto"/>
      </w:divBdr>
    </w:div>
    <w:div w:id="673456871">
      <w:bodyDiv w:val="1"/>
      <w:marLeft w:val="0"/>
      <w:marRight w:val="0"/>
      <w:marTop w:val="0"/>
      <w:marBottom w:val="0"/>
      <w:divBdr>
        <w:top w:val="none" w:sz="0" w:space="0" w:color="auto"/>
        <w:left w:val="none" w:sz="0" w:space="0" w:color="auto"/>
        <w:bottom w:val="none" w:sz="0" w:space="0" w:color="auto"/>
        <w:right w:val="none" w:sz="0" w:space="0" w:color="auto"/>
      </w:divBdr>
    </w:div>
    <w:div w:id="711002367">
      <w:bodyDiv w:val="1"/>
      <w:marLeft w:val="0"/>
      <w:marRight w:val="0"/>
      <w:marTop w:val="0"/>
      <w:marBottom w:val="0"/>
      <w:divBdr>
        <w:top w:val="none" w:sz="0" w:space="0" w:color="auto"/>
        <w:left w:val="none" w:sz="0" w:space="0" w:color="auto"/>
        <w:bottom w:val="none" w:sz="0" w:space="0" w:color="auto"/>
        <w:right w:val="none" w:sz="0" w:space="0" w:color="auto"/>
      </w:divBdr>
    </w:div>
    <w:div w:id="724329313">
      <w:bodyDiv w:val="1"/>
      <w:marLeft w:val="0"/>
      <w:marRight w:val="0"/>
      <w:marTop w:val="0"/>
      <w:marBottom w:val="0"/>
      <w:divBdr>
        <w:top w:val="none" w:sz="0" w:space="0" w:color="auto"/>
        <w:left w:val="none" w:sz="0" w:space="0" w:color="auto"/>
        <w:bottom w:val="none" w:sz="0" w:space="0" w:color="auto"/>
        <w:right w:val="none" w:sz="0" w:space="0" w:color="auto"/>
      </w:divBdr>
      <w:divsChild>
        <w:div w:id="708456816">
          <w:marLeft w:val="547"/>
          <w:marRight w:val="0"/>
          <w:marTop w:val="144"/>
          <w:marBottom w:val="0"/>
          <w:divBdr>
            <w:top w:val="none" w:sz="0" w:space="0" w:color="auto"/>
            <w:left w:val="none" w:sz="0" w:space="0" w:color="auto"/>
            <w:bottom w:val="none" w:sz="0" w:space="0" w:color="auto"/>
            <w:right w:val="none" w:sz="0" w:space="0" w:color="auto"/>
          </w:divBdr>
        </w:div>
      </w:divsChild>
    </w:div>
    <w:div w:id="726881066">
      <w:bodyDiv w:val="1"/>
      <w:marLeft w:val="0"/>
      <w:marRight w:val="0"/>
      <w:marTop w:val="0"/>
      <w:marBottom w:val="0"/>
      <w:divBdr>
        <w:top w:val="none" w:sz="0" w:space="0" w:color="auto"/>
        <w:left w:val="none" w:sz="0" w:space="0" w:color="auto"/>
        <w:bottom w:val="none" w:sz="0" w:space="0" w:color="auto"/>
        <w:right w:val="none" w:sz="0" w:space="0" w:color="auto"/>
      </w:divBdr>
    </w:div>
    <w:div w:id="731125412">
      <w:bodyDiv w:val="1"/>
      <w:marLeft w:val="0"/>
      <w:marRight w:val="0"/>
      <w:marTop w:val="0"/>
      <w:marBottom w:val="0"/>
      <w:divBdr>
        <w:top w:val="none" w:sz="0" w:space="0" w:color="auto"/>
        <w:left w:val="none" w:sz="0" w:space="0" w:color="auto"/>
        <w:bottom w:val="none" w:sz="0" w:space="0" w:color="auto"/>
        <w:right w:val="none" w:sz="0" w:space="0" w:color="auto"/>
      </w:divBdr>
    </w:div>
    <w:div w:id="748233123">
      <w:bodyDiv w:val="1"/>
      <w:marLeft w:val="0"/>
      <w:marRight w:val="0"/>
      <w:marTop w:val="0"/>
      <w:marBottom w:val="0"/>
      <w:divBdr>
        <w:top w:val="none" w:sz="0" w:space="0" w:color="auto"/>
        <w:left w:val="none" w:sz="0" w:space="0" w:color="auto"/>
        <w:bottom w:val="none" w:sz="0" w:space="0" w:color="auto"/>
        <w:right w:val="none" w:sz="0" w:space="0" w:color="auto"/>
      </w:divBdr>
    </w:div>
    <w:div w:id="784230835">
      <w:bodyDiv w:val="1"/>
      <w:marLeft w:val="0"/>
      <w:marRight w:val="0"/>
      <w:marTop w:val="0"/>
      <w:marBottom w:val="0"/>
      <w:divBdr>
        <w:top w:val="none" w:sz="0" w:space="0" w:color="auto"/>
        <w:left w:val="none" w:sz="0" w:space="0" w:color="auto"/>
        <w:bottom w:val="none" w:sz="0" w:space="0" w:color="auto"/>
        <w:right w:val="none" w:sz="0" w:space="0" w:color="auto"/>
      </w:divBdr>
    </w:div>
    <w:div w:id="800000629">
      <w:bodyDiv w:val="1"/>
      <w:marLeft w:val="0"/>
      <w:marRight w:val="0"/>
      <w:marTop w:val="0"/>
      <w:marBottom w:val="0"/>
      <w:divBdr>
        <w:top w:val="none" w:sz="0" w:space="0" w:color="auto"/>
        <w:left w:val="none" w:sz="0" w:space="0" w:color="auto"/>
        <w:bottom w:val="none" w:sz="0" w:space="0" w:color="auto"/>
        <w:right w:val="none" w:sz="0" w:space="0" w:color="auto"/>
      </w:divBdr>
      <w:divsChild>
        <w:div w:id="1434740581">
          <w:blockQuote w:val="1"/>
          <w:marLeft w:val="750"/>
          <w:marRight w:val="150"/>
          <w:marTop w:val="75"/>
          <w:marBottom w:val="75"/>
          <w:divBdr>
            <w:top w:val="none" w:sz="0" w:space="0" w:color="auto"/>
            <w:left w:val="none" w:sz="0" w:space="0" w:color="auto"/>
            <w:bottom w:val="none" w:sz="0" w:space="0" w:color="auto"/>
            <w:right w:val="none" w:sz="0" w:space="0" w:color="auto"/>
          </w:divBdr>
        </w:div>
      </w:divsChild>
    </w:div>
    <w:div w:id="858200161">
      <w:bodyDiv w:val="1"/>
      <w:marLeft w:val="0"/>
      <w:marRight w:val="0"/>
      <w:marTop w:val="0"/>
      <w:marBottom w:val="0"/>
      <w:divBdr>
        <w:top w:val="none" w:sz="0" w:space="0" w:color="auto"/>
        <w:left w:val="none" w:sz="0" w:space="0" w:color="auto"/>
        <w:bottom w:val="none" w:sz="0" w:space="0" w:color="auto"/>
        <w:right w:val="none" w:sz="0" w:space="0" w:color="auto"/>
      </w:divBdr>
    </w:div>
    <w:div w:id="895700158">
      <w:bodyDiv w:val="1"/>
      <w:marLeft w:val="0"/>
      <w:marRight w:val="0"/>
      <w:marTop w:val="0"/>
      <w:marBottom w:val="0"/>
      <w:divBdr>
        <w:top w:val="none" w:sz="0" w:space="0" w:color="auto"/>
        <w:left w:val="none" w:sz="0" w:space="0" w:color="auto"/>
        <w:bottom w:val="none" w:sz="0" w:space="0" w:color="auto"/>
        <w:right w:val="none" w:sz="0" w:space="0" w:color="auto"/>
      </w:divBdr>
    </w:div>
    <w:div w:id="900139210">
      <w:bodyDiv w:val="1"/>
      <w:marLeft w:val="0"/>
      <w:marRight w:val="0"/>
      <w:marTop w:val="0"/>
      <w:marBottom w:val="0"/>
      <w:divBdr>
        <w:top w:val="none" w:sz="0" w:space="0" w:color="auto"/>
        <w:left w:val="none" w:sz="0" w:space="0" w:color="auto"/>
        <w:bottom w:val="none" w:sz="0" w:space="0" w:color="auto"/>
        <w:right w:val="none" w:sz="0" w:space="0" w:color="auto"/>
      </w:divBdr>
    </w:div>
    <w:div w:id="943003808">
      <w:bodyDiv w:val="1"/>
      <w:marLeft w:val="0"/>
      <w:marRight w:val="0"/>
      <w:marTop w:val="0"/>
      <w:marBottom w:val="0"/>
      <w:divBdr>
        <w:top w:val="none" w:sz="0" w:space="0" w:color="auto"/>
        <w:left w:val="none" w:sz="0" w:space="0" w:color="auto"/>
        <w:bottom w:val="none" w:sz="0" w:space="0" w:color="auto"/>
        <w:right w:val="none" w:sz="0" w:space="0" w:color="auto"/>
      </w:divBdr>
    </w:div>
    <w:div w:id="1012562645">
      <w:bodyDiv w:val="1"/>
      <w:marLeft w:val="0"/>
      <w:marRight w:val="0"/>
      <w:marTop w:val="0"/>
      <w:marBottom w:val="0"/>
      <w:divBdr>
        <w:top w:val="none" w:sz="0" w:space="0" w:color="auto"/>
        <w:left w:val="none" w:sz="0" w:space="0" w:color="auto"/>
        <w:bottom w:val="none" w:sz="0" w:space="0" w:color="auto"/>
        <w:right w:val="none" w:sz="0" w:space="0" w:color="auto"/>
      </w:divBdr>
    </w:div>
    <w:div w:id="1023750076">
      <w:bodyDiv w:val="1"/>
      <w:marLeft w:val="0"/>
      <w:marRight w:val="0"/>
      <w:marTop w:val="0"/>
      <w:marBottom w:val="0"/>
      <w:divBdr>
        <w:top w:val="none" w:sz="0" w:space="0" w:color="auto"/>
        <w:left w:val="none" w:sz="0" w:space="0" w:color="auto"/>
        <w:bottom w:val="none" w:sz="0" w:space="0" w:color="auto"/>
        <w:right w:val="none" w:sz="0" w:space="0" w:color="auto"/>
      </w:divBdr>
    </w:div>
    <w:div w:id="1070349089">
      <w:bodyDiv w:val="1"/>
      <w:marLeft w:val="0"/>
      <w:marRight w:val="0"/>
      <w:marTop w:val="0"/>
      <w:marBottom w:val="0"/>
      <w:divBdr>
        <w:top w:val="none" w:sz="0" w:space="0" w:color="auto"/>
        <w:left w:val="none" w:sz="0" w:space="0" w:color="auto"/>
        <w:bottom w:val="none" w:sz="0" w:space="0" w:color="auto"/>
        <w:right w:val="none" w:sz="0" w:space="0" w:color="auto"/>
      </w:divBdr>
    </w:div>
    <w:div w:id="1096172939">
      <w:bodyDiv w:val="1"/>
      <w:marLeft w:val="0"/>
      <w:marRight w:val="0"/>
      <w:marTop w:val="0"/>
      <w:marBottom w:val="0"/>
      <w:divBdr>
        <w:top w:val="none" w:sz="0" w:space="0" w:color="auto"/>
        <w:left w:val="none" w:sz="0" w:space="0" w:color="auto"/>
        <w:bottom w:val="none" w:sz="0" w:space="0" w:color="auto"/>
        <w:right w:val="none" w:sz="0" w:space="0" w:color="auto"/>
      </w:divBdr>
    </w:div>
    <w:div w:id="1131896727">
      <w:bodyDiv w:val="1"/>
      <w:marLeft w:val="0"/>
      <w:marRight w:val="0"/>
      <w:marTop w:val="0"/>
      <w:marBottom w:val="0"/>
      <w:divBdr>
        <w:top w:val="none" w:sz="0" w:space="0" w:color="auto"/>
        <w:left w:val="none" w:sz="0" w:space="0" w:color="auto"/>
        <w:bottom w:val="none" w:sz="0" w:space="0" w:color="auto"/>
        <w:right w:val="none" w:sz="0" w:space="0" w:color="auto"/>
      </w:divBdr>
    </w:div>
    <w:div w:id="1181238505">
      <w:bodyDiv w:val="1"/>
      <w:marLeft w:val="0"/>
      <w:marRight w:val="0"/>
      <w:marTop w:val="0"/>
      <w:marBottom w:val="0"/>
      <w:divBdr>
        <w:top w:val="none" w:sz="0" w:space="0" w:color="auto"/>
        <w:left w:val="none" w:sz="0" w:space="0" w:color="auto"/>
        <w:bottom w:val="none" w:sz="0" w:space="0" w:color="auto"/>
        <w:right w:val="none" w:sz="0" w:space="0" w:color="auto"/>
      </w:divBdr>
    </w:div>
    <w:div w:id="1184630436">
      <w:bodyDiv w:val="1"/>
      <w:marLeft w:val="0"/>
      <w:marRight w:val="0"/>
      <w:marTop w:val="0"/>
      <w:marBottom w:val="0"/>
      <w:divBdr>
        <w:top w:val="none" w:sz="0" w:space="0" w:color="auto"/>
        <w:left w:val="none" w:sz="0" w:space="0" w:color="auto"/>
        <w:bottom w:val="none" w:sz="0" w:space="0" w:color="auto"/>
        <w:right w:val="none" w:sz="0" w:space="0" w:color="auto"/>
      </w:divBdr>
    </w:div>
    <w:div w:id="1223173721">
      <w:bodyDiv w:val="1"/>
      <w:marLeft w:val="0"/>
      <w:marRight w:val="0"/>
      <w:marTop w:val="0"/>
      <w:marBottom w:val="0"/>
      <w:divBdr>
        <w:top w:val="none" w:sz="0" w:space="0" w:color="auto"/>
        <w:left w:val="none" w:sz="0" w:space="0" w:color="auto"/>
        <w:bottom w:val="none" w:sz="0" w:space="0" w:color="auto"/>
        <w:right w:val="none" w:sz="0" w:space="0" w:color="auto"/>
      </w:divBdr>
    </w:div>
    <w:div w:id="1242136232">
      <w:bodyDiv w:val="1"/>
      <w:marLeft w:val="0"/>
      <w:marRight w:val="0"/>
      <w:marTop w:val="0"/>
      <w:marBottom w:val="0"/>
      <w:divBdr>
        <w:top w:val="none" w:sz="0" w:space="0" w:color="auto"/>
        <w:left w:val="none" w:sz="0" w:space="0" w:color="auto"/>
        <w:bottom w:val="none" w:sz="0" w:space="0" w:color="auto"/>
        <w:right w:val="none" w:sz="0" w:space="0" w:color="auto"/>
      </w:divBdr>
    </w:div>
    <w:div w:id="1277788009">
      <w:bodyDiv w:val="1"/>
      <w:marLeft w:val="0"/>
      <w:marRight w:val="0"/>
      <w:marTop w:val="0"/>
      <w:marBottom w:val="0"/>
      <w:divBdr>
        <w:top w:val="none" w:sz="0" w:space="0" w:color="auto"/>
        <w:left w:val="none" w:sz="0" w:space="0" w:color="auto"/>
        <w:bottom w:val="none" w:sz="0" w:space="0" w:color="auto"/>
        <w:right w:val="none" w:sz="0" w:space="0" w:color="auto"/>
      </w:divBdr>
    </w:div>
    <w:div w:id="1318193447">
      <w:bodyDiv w:val="1"/>
      <w:marLeft w:val="0"/>
      <w:marRight w:val="0"/>
      <w:marTop w:val="0"/>
      <w:marBottom w:val="0"/>
      <w:divBdr>
        <w:top w:val="none" w:sz="0" w:space="0" w:color="auto"/>
        <w:left w:val="none" w:sz="0" w:space="0" w:color="auto"/>
        <w:bottom w:val="none" w:sz="0" w:space="0" w:color="auto"/>
        <w:right w:val="none" w:sz="0" w:space="0" w:color="auto"/>
      </w:divBdr>
    </w:div>
    <w:div w:id="1331055227">
      <w:bodyDiv w:val="1"/>
      <w:marLeft w:val="0"/>
      <w:marRight w:val="0"/>
      <w:marTop w:val="0"/>
      <w:marBottom w:val="0"/>
      <w:divBdr>
        <w:top w:val="none" w:sz="0" w:space="0" w:color="auto"/>
        <w:left w:val="none" w:sz="0" w:space="0" w:color="auto"/>
        <w:bottom w:val="none" w:sz="0" w:space="0" w:color="auto"/>
        <w:right w:val="none" w:sz="0" w:space="0" w:color="auto"/>
      </w:divBdr>
    </w:div>
    <w:div w:id="1348753573">
      <w:bodyDiv w:val="1"/>
      <w:marLeft w:val="0"/>
      <w:marRight w:val="0"/>
      <w:marTop w:val="0"/>
      <w:marBottom w:val="0"/>
      <w:divBdr>
        <w:top w:val="none" w:sz="0" w:space="0" w:color="auto"/>
        <w:left w:val="none" w:sz="0" w:space="0" w:color="auto"/>
        <w:bottom w:val="none" w:sz="0" w:space="0" w:color="auto"/>
        <w:right w:val="none" w:sz="0" w:space="0" w:color="auto"/>
      </w:divBdr>
    </w:div>
    <w:div w:id="1373068479">
      <w:bodyDiv w:val="1"/>
      <w:marLeft w:val="0"/>
      <w:marRight w:val="0"/>
      <w:marTop w:val="0"/>
      <w:marBottom w:val="0"/>
      <w:divBdr>
        <w:top w:val="none" w:sz="0" w:space="0" w:color="auto"/>
        <w:left w:val="none" w:sz="0" w:space="0" w:color="auto"/>
        <w:bottom w:val="none" w:sz="0" w:space="0" w:color="auto"/>
        <w:right w:val="none" w:sz="0" w:space="0" w:color="auto"/>
      </w:divBdr>
    </w:div>
    <w:div w:id="1474909823">
      <w:bodyDiv w:val="1"/>
      <w:marLeft w:val="0"/>
      <w:marRight w:val="0"/>
      <w:marTop w:val="0"/>
      <w:marBottom w:val="0"/>
      <w:divBdr>
        <w:top w:val="none" w:sz="0" w:space="0" w:color="auto"/>
        <w:left w:val="none" w:sz="0" w:space="0" w:color="auto"/>
        <w:bottom w:val="none" w:sz="0" w:space="0" w:color="auto"/>
        <w:right w:val="none" w:sz="0" w:space="0" w:color="auto"/>
      </w:divBdr>
    </w:div>
    <w:div w:id="1479301063">
      <w:bodyDiv w:val="1"/>
      <w:marLeft w:val="0"/>
      <w:marRight w:val="0"/>
      <w:marTop w:val="0"/>
      <w:marBottom w:val="0"/>
      <w:divBdr>
        <w:top w:val="none" w:sz="0" w:space="0" w:color="auto"/>
        <w:left w:val="none" w:sz="0" w:space="0" w:color="auto"/>
        <w:bottom w:val="none" w:sz="0" w:space="0" w:color="auto"/>
        <w:right w:val="none" w:sz="0" w:space="0" w:color="auto"/>
      </w:divBdr>
    </w:div>
    <w:div w:id="1484808221">
      <w:bodyDiv w:val="1"/>
      <w:marLeft w:val="0"/>
      <w:marRight w:val="0"/>
      <w:marTop w:val="0"/>
      <w:marBottom w:val="0"/>
      <w:divBdr>
        <w:top w:val="none" w:sz="0" w:space="0" w:color="auto"/>
        <w:left w:val="none" w:sz="0" w:space="0" w:color="auto"/>
        <w:bottom w:val="none" w:sz="0" w:space="0" w:color="auto"/>
        <w:right w:val="none" w:sz="0" w:space="0" w:color="auto"/>
      </w:divBdr>
    </w:div>
    <w:div w:id="1525825576">
      <w:bodyDiv w:val="1"/>
      <w:marLeft w:val="0"/>
      <w:marRight w:val="0"/>
      <w:marTop w:val="0"/>
      <w:marBottom w:val="0"/>
      <w:divBdr>
        <w:top w:val="none" w:sz="0" w:space="0" w:color="auto"/>
        <w:left w:val="none" w:sz="0" w:space="0" w:color="auto"/>
        <w:bottom w:val="none" w:sz="0" w:space="0" w:color="auto"/>
        <w:right w:val="none" w:sz="0" w:space="0" w:color="auto"/>
      </w:divBdr>
    </w:div>
    <w:div w:id="1525895975">
      <w:bodyDiv w:val="1"/>
      <w:marLeft w:val="0"/>
      <w:marRight w:val="0"/>
      <w:marTop w:val="0"/>
      <w:marBottom w:val="0"/>
      <w:divBdr>
        <w:top w:val="none" w:sz="0" w:space="0" w:color="auto"/>
        <w:left w:val="none" w:sz="0" w:space="0" w:color="auto"/>
        <w:bottom w:val="none" w:sz="0" w:space="0" w:color="auto"/>
        <w:right w:val="none" w:sz="0" w:space="0" w:color="auto"/>
      </w:divBdr>
      <w:divsChild>
        <w:div w:id="675809550">
          <w:blockQuote w:val="1"/>
          <w:marLeft w:val="750"/>
          <w:marRight w:val="150"/>
          <w:marTop w:val="75"/>
          <w:marBottom w:val="75"/>
          <w:divBdr>
            <w:top w:val="none" w:sz="0" w:space="0" w:color="auto"/>
            <w:left w:val="none" w:sz="0" w:space="0" w:color="auto"/>
            <w:bottom w:val="none" w:sz="0" w:space="0" w:color="auto"/>
            <w:right w:val="none" w:sz="0" w:space="0" w:color="auto"/>
          </w:divBdr>
        </w:div>
      </w:divsChild>
    </w:div>
    <w:div w:id="1597594021">
      <w:bodyDiv w:val="1"/>
      <w:marLeft w:val="0"/>
      <w:marRight w:val="0"/>
      <w:marTop w:val="0"/>
      <w:marBottom w:val="0"/>
      <w:divBdr>
        <w:top w:val="none" w:sz="0" w:space="0" w:color="auto"/>
        <w:left w:val="none" w:sz="0" w:space="0" w:color="auto"/>
        <w:bottom w:val="none" w:sz="0" w:space="0" w:color="auto"/>
        <w:right w:val="none" w:sz="0" w:space="0" w:color="auto"/>
      </w:divBdr>
    </w:div>
    <w:div w:id="1598707479">
      <w:bodyDiv w:val="1"/>
      <w:marLeft w:val="0"/>
      <w:marRight w:val="0"/>
      <w:marTop w:val="0"/>
      <w:marBottom w:val="0"/>
      <w:divBdr>
        <w:top w:val="none" w:sz="0" w:space="0" w:color="auto"/>
        <w:left w:val="none" w:sz="0" w:space="0" w:color="auto"/>
        <w:bottom w:val="none" w:sz="0" w:space="0" w:color="auto"/>
        <w:right w:val="none" w:sz="0" w:space="0" w:color="auto"/>
      </w:divBdr>
    </w:div>
    <w:div w:id="1608804703">
      <w:bodyDiv w:val="1"/>
      <w:marLeft w:val="0"/>
      <w:marRight w:val="0"/>
      <w:marTop w:val="0"/>
      <w:marBottom w:val="0"/>
      <w:divBdr>
        <w:top w:val="none" w:sz="0" w:space="0" w:color="auto"/>
        <w:left w:val="none" w:sz="0" w:space="0" w:color="auto"/>
        <w:bottom w:val="none" w:sz="0" w:space="0" w:color="auto"/>
        <w:right w:val="none" w:sz="0" w:space="0" w:color="auto"/>
      </w:divBdr>
    </w:div>
    <w:div w:id="1621448763">
      <w:bodyDiv w:val="1"/>
      <w:marLeft w:val="0"/>
      <w:marRight w:val="0"/>
      <w:marTop w:val="0"/>
      <w:marBottom w:val="0"/>
      <w:divBdr>
        <w:top w:val="none" w:sz="0" w:space="0" w:color="auto"/>
        <w:left w:val="none" w:sz="0" w:space="0" w:color="auto"/>
        <w:bottom w:val="none" w:sz="0" w:space="0" w:color="auto"/>
        <w:right w:val="none" w:sz="0" w:space="0" w:color="auto"/>
      </w:divBdr>
    </w:div>
    <w:div w:id="1663893652">
      <w:bodyDiv w:val="1"/>
      <w:marLeft w:val="0"/>
      <w:marRight w:val="0"/>
      <w:marTop w:val="0"/>
      <w:marBottom w:val="0"/>
      <w:divBdr>
        <w:top w:val="none" w:sz="0" w:space="0" w:color="auto"/>
        <w:left w:val="none" w:sz="0" w:space="0" w:color="auto"/>
        <w:bottom w:val="none" w:sz="0" w:space="0" w:color="auto"/>
        <w:right w:val="none" w:sz="0" w:space="0" w:color="auto"/>
      </w:divBdr>
    </w:div>
    <w:div w:id="1676835219">
      <w:bodyDiv w:val="1"/>
      <w:marLeft w:val="0"/>
      <w:marRight w:val="0"/>
      <w:marTop w:val="0"/>
      <w:marBottom w:val="0"/>
      <w:divBdr>
        <w:top w:val="none" w:sz="0" w:space="0" w:color="auto"/>
        <w:left w:val="none" w:sz="0" w:space="0" w:color="auto"/>
        <w:bottom w:val="none" w:sz="0" w:space="0" w:color="auto"/>
        <w:right w:val="none" w:sz="0" w:space="0" w:color="auto"/>
      </w:divBdr>
    </w:div>
    <w:div w:id="1691760257">
      <w:bodyDiv w:val="1"/>
      <w:marLeft w:val="0"/>
      <w:marRight w:val="0"/>
      <w:marTop w:val="0"/>
      <w:marBottom w:val="0"/>
      <w:divBdr>
        <w:top w:val="none" w:sz="0" w:space="0" w:color="auto"/>
        <w:left w:val="none" w:sz="0" w:space="0" w:color="auto"/>
        <w:bottom w:val="none" w:sz="0" w:space="0" w:color="auto"/>
        <w:right w:val="none" w:sz="0" w:space="0" w:color="auto"/>
      </w:divBdr>
    </w:div>
    <w:div w:id="1735397543">
      <w:bodyDiv w:val="1"/>
      <w:marLeft w:val="0"/>
      <w:marRight w:val="0"/>
      <w:marTop w:val="0"/>
      <w:marBottom w:val="0"/>
      <w:divBdr>
        <w:top w:val="none" w:sz="0" w:space="0" w:color="auto"/>
        <w:left w:val="none" w:sz="0" w:space="0" w:color="auto"/>
        <w:bottom w:val="none" w:sz="0" w:space="0" w:color="auto"/>
        <w:right w:val="none" w:sz="0" w:space="0" w:color="auto"/>
      </w:divBdr>
    </w:div>
    <w:div w:id="1796866978">
      <w:bodyDiv w:val="1"/>
      <w:marLeft w:val="0"/>
      <w:marRight w:val="0"/>
      <w:marTop w:val="0"/>
      <w:marBottom w:val="0"/>
      <w:divBdr>
        <w:top w:val="none" w:sz="0" w:space="0" w:color="auto"/>
        <w:left w:val="none" w:sz="0" w:space="0" w:color="auto"/>
        <w:bottom w:val="none" w:sz="0" w:space="0" w:color="auto"/>
        <w:right w:val="none" w:sz="0" w:space="0" w:color="auto"/>
      </w:divBdr>
    </w:div>
    <w:div w:id="1850362617">
      <w:bodyDiv w:val="1"/>
      <w:marLeft w:val="0"/>
      <w:marRight w:val="0"/>
      <w:marTop w:val="0"/>
      <w:marBottom w:val="0"/>
      <w:divBdr>
        <w:top w:val="none" w:sz="0" w:space="0" w:color="auto"/>
        <w:left w:val="none" w:sz="0" w:space="0" w:color="auto"/>
        <w:bottom w:val="none" w:sz="0" w:space="0" w:color="auto"/>
        <w:right w:val="none" w:sz="0" w:space="0" w:color="auto"/>
      </w:divBdr>
    </w:div>
    <w:div w:id="1859343589">
      <w:bodyDiv w:val="1"/>
      <w:marLeft w:val="0"/>
      <w:marRight w:val="0"/>
      <w:marTop w:val="0"/>
      <w:marBottom w:val="0"/>
      <w:divBdr>
        <w:top w:val="none" w:sz="0" w:space="0" w:color="auto"/>
        <w:left w:val="none" w:sz="0" w:space="0" w:color="auto"/>
        <w:bottom w:val="none" w:sz="0" w:space="0" w:color="auto"/>
        <w:right w:val="none" w:sz="0" w:space="0" w:color="auto"/>
      </w:divBdr>
    </w:div>
    <w:div w:id="1882402390">
      <w:bodyDiv w:val="1"/>
      <w:marLeft w:val="0"/>
      <w:marRight w:val="0"/>
      <w:marTop w:val="0"/>
      <w:marBottom w:val="0"/>
      <w:divBdr>
        <w:top w:val="none" w:sz="0" w:space="0" w:color="auto"/>
        <w:left w:val="none" w:sz="0" w:space="0" w:color="auto"/>
        <w:bottom w:val="none" w:sz="0" w:space="0" w:color="auto"/>
        <w:right w:val="none" w:sz="0" w:space="0" w:color="auto"/>
      </w:divBdr>
    </w:div>
    <w:div w:id="1897859319">
      <w:bodyDiv w:val="1"/>
      <w:marLeft w:val="0"/>
      <w:marRight w:val="0"/>
      <w:marTop w:val="0"/>
      <w:marBottom w:val="0"/>
      <w:divBdr>
        <w:top w:val="none" w:sz="0" w:space="0" w:color="auto"/>
        <w:left w:val="none" w:sz="0" w:space="0" w:color="auto"/>
        <w:bottom w:val="none" w:sz="0" w:space="0" w:color="auto"/>
        <w:right w:val="none" w:sz="0" w:space="0" w:color="auto"/>
      </w:divBdr>
    </w:div>
    <w:div w:id="2018338588">
      <w:bodyDiv w:val="1"/>
      <w:marLeft w:val="0"/>
      <w:marRight w:val="0"/>
      <w:marTop w:val="0"/>
      <w:marBottom w:val="0"/>
      <w:divBdr>
        <w:top w:val="none" w:sz="0" w:space="0" w:color="auto"/>
        <w:left w:val="none" w:sz="0" w:space="0" w:color="auto"/>
        <w:bottom w:val="none" w:sz="0" w:space="0" w:color="auto"/>
        <w:right w:val="none" w:sz="0" w:space="0" w:color="auto"/>
      </w:divBdr>
      <w:divsChild>
        <w:div w:id="430662203">
          <w:blockQuote w:val="1"/>
          <w:marLeft w:val="750"/>
          <w:marRight w:val="150"/>
          <w:marTop w:val="75"/>
          <w:marBottom w:val="75"/>
          <w:divBdr>
            <w:top w:val="none" w:sz="0" w:space="0" w:color="auto"/>
            <w:left w:val="none" w:sz="0" w:space="0" w:color="auto"/>
            <w:bottom w:val="none" w:sz="0" w:space="0" w:color="auto"/>
            <w:right w:val="none" w:sz="0" w:space="0" w:color="auto"/>
          </w:divBdr>
        </w:div>
        <w:div w:id="596598873">
          <w:blockQuote w:val="1"/>
          <w:marLeft w:val="750"/>
          <w:marRight w:val="150"/>
          <w:marTop w:val="75"/>
          <w:marBottom w:val="75"/>
          <w:divBdr>
            <w:top w:val="none" w:sz="0" w:space="0" w:color="auto"/>
            <w:left w:val="none" w:sz="0" w:space="0" w:color="auto"/>
            <w:bottom w:val="none" w:sz="0" w:space="0" w:color="auto"/>
            <w:right w:val="none" w:sz="0" w:space="0" w:color="auto"/>
          </w:divBdr>
        </w:div>
        <w:div w:id="1455755175">
          <w:blockQuote w:val="1"/>
          <w:marLeft w:val="750"/>
          <w:marRight w:val="150"/>
          <w:marTop w:val="75"/>
          <w:marBottom w:val="75"/>
          <w:divBdr>
            <w:top w:val="none" w:sz="0" w:space="0" w:color="auto"/>
            <w:left w:val="none" w:sz="0" w:space="0" w:color="auto"/>
            <w:bottom w:val="none" w:sz="0" w:space="0" w:color="auto"/>
            <w:right w:val="none" w:sz="0" w:space="0" w:color="auto"/>
          </w:divBdr>
        </w:div>
      </w:divsChild>
    </w:div>
    <w:div w:id="2018535157">
      <w:bodyDiv w:val="1"/>
      <w:marLeft w:val="0"/>
      <w:marRight w:val="0"/>
      <w:marTop w:val="0"/>
      <w:marBottom w:val="0"/>
      <w:divBdr>
        <w:top w:val="none" w:sz="0" w:space="0" w:color="auto"/>
        <w:left w:val="none" w:sz="0" w:space="0" w:color="auto"/>
        <w:bottom w:val="none" w:sz="0" w:space="0" w:color="auto"/>
        <w:right w:val="none" w:sz="0" w:space="0" w:color="auto"/>
      </w:divBdr>
    </w:div>
    <w:div w:id="2024817996">
      <w:bodyDiv w:val="1"/>
      <w:marLeft w:val="0"/>
      <w:marRight w:val="0"/>
      <w:marTop w:val="0"/>
      <w:marBottom w:val="0"/>
      <w:divBdr>
        <w:top w:val="none" w:sz="0" w:space="0" w:color="auto"/>
        <w:left w:val="none" w:sz="0" w:space="0" w:color="auto"/>
        <w:bottom w:val="none" w:sz="0" w:space="0" w:color="auto"/>
        <w:right w:val="none" w:sz="0" w:space="0" w:color="auto"/>
      </w:divBdr>
    </w:div>
    <w:div w:id="2060013624">
      <w:bodyDiv w:val="1"/>
      <w:marLeft w:val="0"/>
      <w:marRight w:val="0"/>
      <w:marTop w:val="0"/>
      <w:marBottom w:val="0"/>
      <w:divBdr>
        <w:top w:val="none" w:sz="0" w:space="0" w:color="auto"/>
        <w:left w:val="none" w:sz="0" w:space="0" w:color="auto"/>
        <w:bottom w:val="none" w:sz="0" w:space="0" w:color="auto"/>
        <w:right w:val="none" w:sz="0" w:space="0" w:color="auto"/>
      </w:divBdr>
    </w:div>
    <w:div w:id="2079815069">
      <w:bodyDiv w:val="1"/>
      <w:marLeft w:val="0"/>
      <w:marRight w:val="0"/>
      <w:marTop w:val="0"/>
      <w:marBottom w:val="0"/>
      <w:divBdr>
        <w:top w:val="none" w:sz="0" w:space="0" w:color="auto"/>
        <w:left w:val="none" w:sz="0" w:space="0" w:color="auto"/>
        <w:bottom w:val="none" w:sz="0" w:space="0" w:color="auto"/>
        <w:right w:val="none" w:sz="0" w:space="0" w:color="auto"/>
      </w:divBdr>
    </w:div>
    <w:div w:id="211617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4468</TotalTime>
  <Pages>27</Pages>
  <Words>3949</Words>
  <Characters>22510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berendei</dc:creator>
  <cp:keywords/>
  <dc:description/>
  <cp:lastModifiedBy>mihai berendei</cp:lastModifiedBy>
  <cp:revision>66</cp:revision>
  <dcterms:created xsi:type="dcterms:W3CDTF">2019-04-09T19:07:00Z</dcterms:created>
  <dcterms:modified xsi:type="dcterms:W3CDTF">2019-05-02T13:04:00Z</dcterms:modified>
</cp:coreProperties>
</file>