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2152E" w:rsidR="006363DD" w:rsidP="006363DD" w:rsidRDefault="00A61D46" w14:paraId="30E99094" w14:textId="44314C46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Pr="00C2152E" w:rsid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Pr="00C2152E" w:rsidR="006363DD" w:rsidP="006363DD" w:rsidRDefault="006363DD" w14:paraId="0B5C5A4E" w14:textId="77777777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Pr="00C2152E" w:rsidR="00C2152E" w:rsidTr="00461843" w14:paraId="22E85101" w14:textId="7777777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71012252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7C2CCC" w:rsidRDefault="00C266EA" w14:paraId="538EA8A3" w14:textId="126E601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Max Jones </w:t>
            </w:r>
          </w:p>
        </w:tc>
      </w:tr>
      <w:tr w:rsidRPr="00C2152E" w:rsidR="00782CF2" w:rsidTr="00461843" w14:paraId="28C3DC26" w14:textId="7777777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45785A65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7C2CCC" w:rsidRDefault="00C266EA" w14:paraId="3530B606" w14:textId="446951D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66EA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 xml:space="preserve">Comparing Real-Time </w:t>
            </w:r>
            <w:proofErr w:type="spellStart"/>
            <w:r w:rsidRPr="00C266EA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Raycast</w:t>
            </w:r>
            <w:proofErr w:type="spellEnd"/>
            <w:r w:rsidRPr="00C266EA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 xml:space="preserve"> and Joint-Based Suspension Simulations in Unity</w:t>
            </w:r>
            <w:r w:rsidRPr="00C266EA">
              <w:rPr>
                <w:rFonts w:asciiTheme="minorHAnsi" w:hAnsiTheme="minorHAnsi" w:cstheme="minorHAnsi"/>
                <w:b/>
                <w:color w:val="000000" w:themeColor="text1"/>
              </w:rPr>
              <w:t> </w:t>
            </w:r>
          </w:p>
        </w:tc>
      </w:tr>
      <w:tr w:rsidRPr="00C2152E" w:rsidR="00782CF2" w:rsidTr="00461843" w14:paraId="0F1FA4A2" w14:textId="7777777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7CE15AB8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7C2CCC" w:rsidRDefault="00C266EA" w14:paraId="6C623888" w14:textId="5EF20B2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Nathan Morgan</w:t>
            </w:r>
          </w:p>
        </w:tc>
      </w:tr>
      <w:tr w:rsidRPr="00C2152E" w:rsidR="00782CF2" w:rsidTr="00461843" w14:paraId="09306CC4" w14:textId="7777777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4BFB8BA1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7C2CCC" w:rsidRDefault="00C266EA" w14:paraId="0C2882D9" w14:textId="2DFCADC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Dr Tim Bashford </w:t>
            </w:r>
          </w:p>
        </w:tc>
      </w:tr>
      <w:tr w:rsidRPr="00C2152E" w:rsidR="00782CF2" w:rsidTr="00461843" w14:paraId="0DC128E4" w14:textId="7777777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21C95BF1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3E0304" w:rsidP="003E0304" w:rsidRDefault="00000000" w14:paraId="019F6536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:rsidR="003E0304" w:rsidP="003E0304" w:rsidRDefault="00000000" w14:paraId="5AFA7413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:rsidR="003E0304" w:rsidP="003E0304" w:rsidRDefault="00000000" w14:paraId="5543E43B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:rsidR="003E0304" w:rsidP="003E0304" w:rsidRDefault="00000000" w14:paraId="28977CE2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:rsidR="007C2CCC" w:rsidP="003E0304" w:rsidRDefault="00000000" w14:paraId="547B0023" w14:textId="265A8B6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266EA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☒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</w:tc>
      </w:tr>
      <w:tr w:rsidRPr="00C2152E" w:rsidR="00782CF2" w:rsidTr="00461843" w14:paraId="2A27F294" w14:textId="7777777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464A7511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7C2CCC" w:rsidP="009E130B" w:rsidRDefault="00000000" w14:paraId="3179D688" w14:textId="6FF86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266EA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Pr="00C2152E" w:rsidR="004779D1" w:rsidP="004779D1" w:rsidRDefault="00811371" w14:paraId="4CC0F212" w14:textId="77777777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Pr="00C2152E" w:rsidR="004779D1" w:rsidTr="21DD42BC" w14:paraId="7BACB5A7" w14:textId="77777777"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Pr="00C2152E" w:rsidR="004779D1" w:rsidP="00711A55" w:rsidRDefault="004779D1" w14:paraId="21136FC9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2152E" w:rsidR="004779D1" w:rsidP="00711A55" w:rsidRDefault="00811371" w14:paraId="01B4444C" w14:textId="77777777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Pr="00C2152E" w:rsidR="004779D1" w:rsidTr="21DD42BC" w14:paraId="2631D2DC" w14:textId="77777777"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Pr="00576B2C" w:rsidR="004779D1" w:rsidP="00711A55" w:rsidRDefault="00811371" w14:paraId="2BC1C1A8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Pr="00266DE7" w:rsidR="004779D1" w:rsidP="00711A55" w:rsidRDefault="004779D1" w14:paraId="432F097F" w14:textId="5253773D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:rsidRPr="00C2152E" w:rsidR="004779D1" w:rsidP="21DD42BC" w:rsidRDefault="00DD2713" w14:paraId="60E2C073" w14:textId="223BE46D">
            <w:pPr>
              <w:rPr>
                <w:rFonts w:ascii="Calibri" w:hAnsi="Calibri" w:asciiTheme="minorAscii" w:hAnsiTheme="minorAscii"/>
                <w:color w:val="000000" w:themeColor="text1"/>
              </w:rPr>
            </w:pPr>
            <w:r w:rsidRPr="21DD42BC" w:rsidR="21DD42BC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I really liked this </w:t>
            </w:r>
            <w:r w:rsidRPr="21DD42BC" w:rsidR="21DD42BC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project,</w:t>
            </w:r>
            <w:r w:rsidRPr="21DD42BC" w:rsidR="21DD42BC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 the deliverable could potentially go on to make a </w:t>
            </w:r>
            <w:r w:rsidRPr="21DD42BC" w:rsidR="21DD42BC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really fun</w:t>
            </w:r>
            <w:r w:rsidRPr="21DD42BC" w:rsidR="21DD42BC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 game. </w:t>
            </w:r>
            <w:r>
              <w:br/>
            </w:r>
            <w:r w:rsidRPr="21DD42BC" w:rsidR="21DD42BC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Its well-conceived and well-executed. Demonstrates genuine intellectual engagement with the subject matter. </w:t>
            </w:r>
          </w:p>
          <w:p w:rsidRPr="00C2152E" w:rsidR="004779D1" w:rsidP="00711A55" w:rsidRDefault="004779D1" w14:paraId="75FDDFA7" w14:textId="77777777">
            <w:pPr>
              <w:rPr>
                <w:rFonts w:asciiTheme="minorHAnsi" w:hAnsiTheme="minorHAnsi"/>
                <w:color w:val="000000" w:themeColor="text1"/>
              </w:rPr>
            </w:pPr>
          </w:p>
          <w:p w:rsidRPr="00C2152E" w:rsidR="004779D1" w:rsidP="00711A55" w:rsidRDefault="004779D1" w14:paraId="277A0EBE" w14:textId="77777777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2152E" w:rsidR="004779D1" w:rsidP="00711A55" w:rsidRDefault="00C266EA" w14:paraId="10945948" w14:textId="5320A84F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</w:t>
            </w:r>
            <w:r w:rsidR="005D62DD">
              <w:rPr>
                <w:rFonts w:asciiTheme="minorHAnsi" w:hAnsiTheme="minorHAnsi"/>
                <w:color w:val="000000" w:themeColor="text1"/>
              </w:rPr>
              <w:t>8</w:t>
            </w:r>
          </w:p>
        </w:tc>
      </w:tr>
      <w:tr w:rsidRPr="00C2152E" w:rsidR="004779D1" w:rsidTr="21DD42BC" w14:paraId="1E819DB4" w14:textId="77777777">
        <w:trPr>
          <w:trHeight w:val="2025"/>
        </w:trPr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</w:tcBorders>
            <w:tcMar/>
          </w:tcPr>
          <w:p w:rsidRPr="00C2152E" w:rsidR="004779D1" w:rsidP="00711A55" w:rsidRDefault="00811371" w14:paraId="60730222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Pr="00266DE7" w:rsidR="004779D1" w:rsidP="00711A55" w:rsidRDefault="004779D1" w14:paraId="3725C5BE" w14:textId="44B67D6B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:rsidRPr="00266DE7" w:rsidR="004779D1" w:rsidP="00711A55" w:rsidRDefault="004779D1" w14:paraId="3F1FD95F" w14:textId="77777777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:rsidRPr="00C2152E" w:rsidR="004779D1" w:rsidP="00711A55" w:rsidRDefault="004779D1" w14:paraId="43E2F910" w14:textId="77777777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Pr="00C2152E" w:rsidR="004779D1" w:rsidP="00711A55" w:rsidRDefault="004779D1" w14:paraId="7579B5B3" w14:textId="77777777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Pr="00C2152E" w:rsidR="004779D1" w:rsidP="00711A55" w:rsidRDefault="004779D1" w14:paraId="593C7A87" w14:textId="77777777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  <w:right w:val="single" w:color="000000" w:themeColor="text1" w:sz="4" w:space="0"/>
            </w:tcBorders>
            <w:tcMar/>
          </w:tcPr>
          <w:p w:rsidRPr="00C2152E" w:rsidR="004779D1" w:rsidP="21C3C7D4" w:rsidRDefault="004779D1" w14:paraId="00357978" w14:textId="78F24346">
            <w:pPr>
              <w:snapToGrid w:val="0"/>
              <w:rPr>
                <w:rFonts w:ascii="Calibri" w:hAnsi="Calibri" w:asciiTheme="minorAscii" w:hAnsiTheme="minorAscii"/>
                <w:color w:val="000000" w:themeColor="text1"/>
              </w:rPr>
            </w:pPr>
            <w:r w:rsidRPr="21C3C7D4" w:rsidR="1EF83B54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72</w:t>
            </w:r>
          </w:p>
        </w:tc>
      </w:tr>
      <w:tr w:rsidRPr="00C2152E" w:rsidR="00C2152E" w:rsidTr="21DD42BC" w14:paraId="6DD66809" w14:textId="77777777">
        <w:trPr>
          <w:trHeight w:val="1573"/>
        </w:trPr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</w:tcBorders>
            <w:tcMar/>
          </w:tcPr>
          <w:p w:rsidRPr="00C2152E" w:rsidR="00C2152E" w:rsidP="00C2152E" w:rsidRDefault="00C2152E" w14:paraId="6D8BC334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:rsidRPr="00266DE7" w:rsidR="00C2152E" w:rsidP="21DD42BC" w:rsidRDefault="00C2152E" w14:paraId="7C8B3D6B" w14:textId="289074CC">
            <w:pPr>
              <w:snapToGrid w:val="0"/>
              <w:rPr>
                <w:rFonts w:ascii="Calibri" w:hAnsi="Calibri" w:asciiTheme="minorAscii" w:hAnsiTheme="minorAscii"/>
                <w:color w:val="000000" w:themeColor="text1" w:themeTint="FF" w:themeShade="FF"/>
              </w:rPr>
            </w:pPr>
          </w:p>
          <w:p w:rsidRPr="00266DE7" w:rsidR="00C2152E" w:rsidP="21DD42BC" w:rsidRDefault="00C2152E" w14:paraId="25CC8EB0" w14:textId="06A3656B">
            <w:pPr>
              <w:snapToGrid w:val="0"/>
              <w:rPr>
                <w:rFonts w:ascii="Calibri" w:hAnsi="Calibri" w:asciiTheme="minorAscii" w:hAnsiTheme="minorAscii"/>
                <w:color w:val="000000" w:themeColor="text1"/>
              </w:rPr>
            </w:pPr>
            <w:r w:rsidRPr="21DD42BC" w:rsidR="21DD42BC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 xml:space="preserve">An interesting project that was well executed. </w:t>
            </w: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  <w:right w:val="single" w:color="000000" w:themeColor="text1" w:sz="4" w:space="0"/>
            </w:tcBorders>
            <w:tcMar/>
          </w:tcPr>
          <w:p w:rsidRPr="00C2152E" w:rsidR="00C2152E" w:rsidP="21C3C7D4" w:rsidRDefault="00C2152E" w14:paraId="338AC5E3" w14:textId="0069CF27">
            <w:pPr>
              <w:snapToGrid w:val="0"/>
              <w:rPr>
                <w:rFonts w:ascii="Calibri" w:hAnsi="Calibri" w:asciiTheme="minorAscii" w:hAnsiTheme="minorAscii"/>
                <w:color w:val="000000" w:themeColor="text1"/>
              </w:rPr>
            </w:pPr>
            <w:r w:rsidRPr="21C3C7D4" w:rsidR="12A997C4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74</w:t>
            </w:r>
          </w:p>
        </w:tc>
      </w:tr>
    </w:tbl>
    <w:p w:rsidRPr="00C2152E" w:rsidR="004779D1" w:rsidP="004779D1" w:rsidRDefault="004779D1" w14:paraId="5562018D" w14:textId="77777777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:rsidTr="21DD42BC" w14:paraId="68725492" w14:textId="77777777">
        <w:tc>
          <w:tcPr>
            <w:tcW w:w="931" w:type="dxa"/>
            <w:tcMar/>
          </w:tcPr>
          <w:p w:rsidR="002B7AB6" w:rsidP="004779D1" w:rsidRDefault="002B7AB6" w14:paraId="4CF824F1" w14:textId="0092C93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  <w:tcMar/>
          </w:tcPr>
          <w:p w:rsidR="002B7AB6" w:rsidP="004779D1" w:rsidRDefault="002B7AB6" w14:paraId="3EE8979F" w14:textId="77777777">
            <w:pPr>
              <w:rPr>
                <w:rFonts w:asciiTheme="minorHAnsi" w:hAnsiTheme="minorHAnsi"/>
                <w:color w:val="000000" w:themeColor="text1"/>
              </w:rPr>
            </w:pPr>
          </w:p>
          <w:p w:rsidR="002B7AB6" w:rsidP="21DD42BC" w:rsidRDefault="002B7AB6" w14:paraId="66AE114F" w14:textId="08F2FF4C">
            <w:pPr>
              <w:rPr>
                <w:rFonts w:ascii="Calibri" w:hAnsi="Calibri" w:asciiTheme="minorAscii" w:hAnsiTheme="minorAscii"/>
                <w:color w:val="000000" w:themeColor="text1"/>
              </w:rPr>
            </w:pPr>
            <w:r w:rsidRPr="21DD42BC" w:rsidR="21DD42BC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NDM</w:t>
            </w:r>
          </w:p>
        </w:tc>
        <w:tc>
          <w:tcPr>
            <w:tcW w:w="850" w:type="dxa"/>
            <w:tcMar/>
          </w:tcPr>
          <w:p w:rsidR="002B7AB6" w:rsidP="004779D1" w:rsidRDefault="002B7AB6" w14:paraId="3EDAE2C9" w14:textId="2D63F45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  <w:tcMar/>
          </w:tcPr>
          <w:p w:rsidR="002B7AB6" w:rsidP="21DD42BC" w:rsidRDefault="002B7AB6" w14:paraId="6E3AFFC0" w14:textId="54F99036">
            <w:pPr>
              <w:rPr>
                <w:rFonts w:ascii="Calibri" w:hAnsi="Calibri" w:asciiTheme="minorAscii" w:hAnsiTheme="minorAscii"/>
                <w:color w:val="000000" w:themeColor="text1"/>
              </w:rPr>
            </w:pPr>
            <w:r w:rsidRPr="21DD42BC" w:rsidR="21DD42BC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04/06/2026</w:t>
            </w:r>
          </w:p>
        </w:tc>
      </w:tr>
    </w:tbl>
    <w:p w:rsidRPr="00C2152E" w:rsidR="004779D1" w:rsidP="004779D1" w:rsidRDefault="004779D1" w14:paraId="2BE267CC" w14:textId="77777777">
      <w:pPr>
        <w:rPr>
          <w:rFonts w:asciiTheme="minorHAnsi" w:hAnsiTheme="minorHAnsi"/>
          <w:color w:val="000000" w:themeColor="text1"/>
        </w:rPr>
      </w:pPr>
    </w:p>
    <w:p w:rsidRPr="00C2152E" w:rsidR="004779D1" w:rsidP="006363DD" w:rsidRDefault="004779D1" w14:paraId="5F425E79" w14:textId="77777777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Pr="00C2152E" w:rsidR="004779D1" w:rsidTr="000D54B4" w14:paraId="0B762809" w14:textId="77777777">
        <w:trPr>
          <w:trHeight w:val="422"/>
        </w:trPr>
        <w:tc>
          <w:tcPr>
            <w:tcW w:w="353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C2152E" w:rsidR="004779D1" w:rsidP="00711A55" w:rsidRDefault="00811371" w14:paraId="102F3E7F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bottom"/>
            <w:hideMark/>
          </w:tcPr>
          <w:p w:rsidRPr="00C2152E" w:rsidR="004779D1" w:rsidP="00711A55" w:rsidRDefault="00811371" w14:paraId="7F7D4F3F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bottom"/>
            <w:hideMark/>
          </w:tcPr>
          <w:p w:rsidRPr="00C2152E" w:rsidR="004779D1" w:rsidP="00711A55" w:rsidRDefault="00811371" w14:paraId="05561E2C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C2152E" w:rsidR="004779D1" w:rsidP="00711A55" w:rsidRDefault="00811371" w14:paraId="53D0423E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  <w:hideMark/>
          </w:tcPr>
          <w:p w:rsidRPr="00C2152E" w:rsidR="004779D1" w:rsidP="00711A55" w:rsidRDefault="00811371" w14:paraId="778A3091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4779D1" w:rsidTr="000D54B4" w14:paraId="636AC554" w14:textId="77777777">
        <w:trPr>
          <w:trHeight w:val="422"/>
        </w:trPr>
        <w:tc>
          <w:tcPr>
            <w:tcW w:w="353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4779D1" w:rsidP="00711A55" w:rsidRDefault="00C2152E" w14:paraId="4EEA9066" w14:textId="06344D4C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bottom"/>
            <w:hideMark/>
          </w:tcPr>
          <w:p w:rsidRPr="00C2152E" w:rsidR="004779D1" w:rsidP="00711A55" w:rsidRDefault="004779D1" w14:paraId="17B27C9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bottom"/>
            <w:hideMark/>
          </w:tcPr>
          <w:p w:rsidRPr="00C2152E" w:rsidR="004779D1" w:rsidP="00711A55" w:rsidRDefault="004779D1" w14:paraId="35615C2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bottom"/>
            <w:hideMark/>
          </w:tcPr>
          <w:p w:rsidRPr="00C2152E" w:rsidR="004779D1" w:rsidP="00711A55" w:rsidRDefault="004779D1" w14:paraId="731A2F9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vAlign w:val="bottom"/>
            <w:hideMark/>
          </w:tcPr>
          <w:p w:rsidRPr="00C2152E" w:rsidR="004779D1" w:rsidP="00711A55" w:rsidRDefault="004779D1" w14:paraId="4E9FCC3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4779D1" w:rsidTr="000D54B4" w14:paraId="1ED063B6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4779D1" w:rsidP="00711A55" w:rsidRDefault="00811371" w14:paraId="122115D0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4779D1" w:rsidP="00711A55" w:rsidRDefault="00811371" w14:paraId="1A4E8E6D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4779D1" w:rsidP="00711A55" w:rsidRDefault="00811371" w14:paraId="52BAB879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4779D1" w:rsidP="00711A55" w:rsidRDefault="00811371" w14:paraId="6043E1B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4779D1" w:rsidP="00711A55" w:rsidRDefault="00900F52" w14:paraId="2737B2BA" w14:textId="7874600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Pr="00C2152E" w:rsidR="004779D1" w:rsidTr="000D54B4" w14:paraId="3CD20E1E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4779D1" w:rsidP="00711A55" w:rsidRDefault="00811371" w14:paraId="3B8E044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4779D1" w:rsidP="00711A55" w:rsidRDefault="00811371" w14:paraId="5247C6E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4779D1" w:rsidP="00711A55" w:rsidRDefault="00811371" w14:paraId="26A5757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4779D1" w:rsidP="00711A55" w:rsidRDefault="00811371" w14:paraId="349813E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4779D1" w:rsidP="00711A55" w:rsidRDefault="00336B9E" w14:paraId="494024D6" w14:textId="65BB1593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Pr="00C2152E" w:rsidR="00782CF2" w:rsidTr="000F3C3A" w14:paraId="399768D9" w14:textId="77777777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/>
            <w:hideMark/>
          </w:tcPr>
          <w:p w:rsidR="007C2CCC" w:rsidRDefault="00811371" w14:paraId="61746FB6" w14:textId="0E443EB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6D168E" w:rsidRDefault="006D168E" w14:paraId="6B269120" w14:textId="35895B7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900F52" w:rsidRDefault="00900F52" w14:paraId="09A014C7" w14:textId="194970D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An acceptable </w:t>
            </w:r>
            <w:r w:rsidR="00490D81">
              <w:rPr>
                <w:rFonts w:asciiTheme="minorHAnsi" w:hAnsiTheme="minorHAnsi"/>
                <w:color w:val="000000" w:themeColor="text1"/>
                <w:lang w:eastAsia="en-GB"/>
              </w:rPr>
              <w:t xml:space="preserve">introduction </w:t>
            </w:r>
          </w:p>
          <w:p w:rsidR="00490D81" w:rsidRDefault="00490D81" w14:paraId="710FF83B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490D81" w:rsidRDefault="00490D81" w14:paraId="486C28DB" w14:textId="32911A1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Lit review was a bit too informal at first where it set the stage of t</w:t>
            </w:r>
            <w:r w:rsidR="00C92EFC">
              <w:rPr>
                <w:rFonts w:asciiTheme="minorHAnsi" w:hAnsiTheme="minorHAnsi"/>
                <w:color w:val="000000" w:themeColor="text1"/>
                <w:lang w:eastAsia="en-GB"/>
              </w:rPr>
              <w:t xml:space="preserve">he cultural significance </w:t>
            </w:r>
          </w:p>
          <w:p w:rsidR="00C92EFC" w:rsidRDefault="004A7C11" w14:paraId="13F76665" w14:textId="24AC6B0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handful of secondary sources used </w:t>
            </w:r>
            <w:r w:rsidR="00336B9E">
              <w:rPr>
                <w:rFonts w:asciiTheme="minorHAnsi" w:hAnsiTheme="minorHAnsi"/>
                <w:color w:val="000000" w:themeColor="text1"/>
                <w:lang w:eastAsia="en-GB"/>
              </w:rPr>
              <w:t xml:space="preserve">which I’m sure could have been replaced with something more academic. </w:t>
            </w:r>
          </w:p>
          <w:p w:rsidR="006D168E" w:rsidRDefault="006D168E" w14:paraId="5A06BDA2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C2CCC" w:rsidRDefault="007C2CCC" w14:paraId="4AEE78A7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000D54B4" w14:paraId="7D35D5ED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C2152E" w:rsidR="00782CF2" w:rsidP="00711A55" w:rsidRDefault="00811371" w14:paraId="009E1FEF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bottom"/>
            <w:hideMark/>
          </w:tcPr>
          <w:p w:rsidR="007C2CCC" w:rsidRDefault="00811371" w14:paraId="4D3BB1CC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bottom"/>
            <w:hideMark/>
          </w:tcPr>
          <w:p w:rsidR="007C2CCC" w:rsidRDefault="00811371" w14:paraId="0620ABC4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="007C2CCC" w:rsidRDefault="00811371" w14:paraId="2E6A362D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  <w:hideMark/>
          </w:tcPr>
          <w:p w:rsidR="007C2CCC" w:rsidRDefault="00811371" w14:paraId="3BAD2A20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4779D1" w:rsidTr="000D54B4" w14:paraId="4602AEB9" w14:textId="77777777">
        <w:trPr>
          <w:trHeight w:val="422"/>
        </w:trPr>
        <w:tc>
          <w:tcPr>
            <w:tcW w:w="353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4779D1" w:rsidP="00711A55" w:rsidRDefault="00C2152E" w14:paraId="155CF02B" w14:textId="68CC06C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4779D1" w:rsidP="00711A55" w:rsidRDefault="004779D1" w14:paraId="297659E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4779D1" w:rsidP="00711A55" w:rsidRDefault="004779D1" w14:paraId="3C63697A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4779D1" w:rsidP="00711A55" w:rsidRDefault="004779D1" w14:paraId="4CD24B8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4779D1" w:rsidP="00711A55" w:rsidRDefault="004779D1" w14:paraId="3AA77A1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4779D1" w:rsidTr="000D54B4" w14:paraId="66ED7DAF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4779D1" w:rsidP="00711A55" w:rsidRDefault="00811371" w14:paraId="6FF5D32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4779D1" w:rsidP="00711A55" w:rsidRDefault="00811371" w14:paraId="44B2B193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4779D1" w:rsidP="00711A55" w:rsidRDefault="00811371" w14:paraId="16531A9D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4779D1" w:rsidP="00711A55" w:rsidRDefault="00811371" w14:paraId="0D30B41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4779D1" w:rsidP="00711A55" w:rsidRDefault="00336B9E" w14:paraId="20794234" w14:textId="5537857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Pr="00C2152E" w:rsidR="004779D1" w:rsidTr="000D54B4" w14:paraId="3E677464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4779D1" w:rsidP="00711A55" w:rsidRDefault="00811371" w14:paraId="3FFB96A3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4779D1" w:rsidP="00711A55" w:rsidRDefault="00811371" w14:paraId="31CED2E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4779D1" w:rsidP="00711A55" w:rsidRDefault="00811371" w14:paraId="667E43D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4779D1" w:rsidP="00711A55" w:rsidRDefault="00811371" w14:paraId="14FD20A4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4779D1" w:rsidP="00711A55" w:rsidRDefault="00811371" w14:paraId="4DD9FA63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Pr="00C2152E" w:rsidR="004779D1" w:rsidTr="000D54B4" w14:paraId="65E9B9B7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4779D1" w:rsidP="00711A55" w:rsidRDefault="00811371" w14:paraId="21E904A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4779D1" w:rsidP="00711A55" w:rsidRDefault="00811371" w14:paraId="0364833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4779D1" w:rsidP="00711A55" w:rsidRDefault="00811371" w14:paraId="4209A054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4779D1" w:rsidP="00711A55" w:rsidRDefault="00811371" w14:paraId="065892D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4779D1" w:rsidP="00711A55" w:rsidRDefault="00336B9E" w14:paraId="0F05A077" w14:textId="4E07F0A2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Pr="00C2152E" w:rsidR="00782CF2" w:rsidTr="000F3C3A" w14:paraId="0C52892C" w14:textId="77777777">
        <w:trPr>
          <w:trHeight w:val="3868"/>
        </w:trPr>
        <w:tc>
          <w:tcPr>
            <w:tcW w:w="9231" w:type="dxa"/>
            <w:gridSpan w:val="5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noWrap/>
            <w:hideMark/>
          </w:tcPr>
          <w:p w:rsidR="007C2CCC" w:rsidRDefault="00811371" w14:paraId="7A096CE4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BE7DFA" w:rsidRDefault="00BE7DFA" w14:paraId="4CABBAAB" w14:textId="6F2BEF5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B3E5B" w:rsidRDefault="008B3E5B" w14:paraId="7D084842" w14:textId="24A2DB9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Well structured</w:t>
            </w:r>
            <w:r w:rsidR="001F1B61">
              <w:rPr>
                <w:rFonts w:asciiTheme="minorHAnsi" w:hAnsiTheme="minorHAnsi"/>
                <w:color w:val="000000" w:themeColor="text1"/>
                <w:lang w:eastAsia="en-GB"/>
              </w:rPr>
              <w:t xml:space="preserve">, pragmatic, quantitively through </w:t>
            </w:r>
            <w:proofErr w:type="spellStart"/>
            <w:r w:rsidR="001F1B61">
              <w:rPr>
                <w:rFonts w:asciiTheme="minorHAnsi" w:hAnsiTheme="minorHAnsi"/>
                <w:color w:val="000000" w:themeColor="text1"/>
                <w:lang w:eastAsia="en-GB"/>
              </w:rPr>
              <w:t>telemtetry</w:t>
            </w:r>
            <w:proofErr w:type="spellEnd"/>
            <w:r w:rsidR="001F1B61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</w:t>
            </w:r>
            <w:r w:rsidR="002B465C">
              <w:rPr>
                <w:rFonts w:asciiTheme="minorHAnsi" w:hAnsiTheme="minorHAnsi"/>
                <w:color w:val="000000" w:themeColor="text1"/>
                <w:lang w:eastAsia="en-GB"/>
              </w:rPr>
              <w:t xml:space="preserve">interpretivism through the participants perception. </w:t>
            </w:r>
          </w:p>
          <w:p w:rsidR="002B465C" w:rsidRDefault="002B465C" w14:paraId="38C6828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2B465C" w:rsidRDefault="002B465C" w14:paraId="222910DB" w14:textId="4B8AFC1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Dev methodology documents the </w:t>
            </w:r>
            <w:r w:rsidR="001B2A04">
              <w:rPr>
                <w:rFonts w:asciiTheme="minorHAnsi" w:hAnsiTheme="minorHAnsi"/>
                <w:color w:val="000000" w:themeColor="text1"/>
                <w:lang w:eastAsia="en-GB"/>
              </w:rPr>
              <w:t xml:space="preserve">system architecture, vehicle configurations and </w:t>
            </w:r>
            <w:r w:rsidR="00050106">
              <w:rPr>
                <w:rFonts w:asciiTheme="minorHAnsi" w:hAnsiTheme="minorHAnsi"/>
                <w:color w:val="000000" w:themeColor="text1"/>
                <w:lang w:eastAsia="en-GB"/>
              </w:rPr>
              <w:t>tyre model and suspension implementations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:rsidR="002B465C" w:rsidRDefault="002B465C" w14:paraId="2FECF9D7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336B9E" w:rsidRDefault="00336B9E" w14:paraId="2CEEAF88" w14:textId="68941BE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Research philosophy is justified</w:t>
            </w:r>
          </w:p>
          <w:p w:rsidR="00B62E91" w:rsidRDefault="00AF42AB" w14:paraId="2AB08A7B" w14:textId="1064BDE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Experimental</w:t>
            </w:r>
            <w:r w:rsidR="00B62E91">
              <w:rPr>
                <w:rFonts w:asciiTheme="minorHAnsi" w:hAnsiTheme="minorHAnsi"/>
                <w:color w:val="000000" w:themeColor="text1"/>
                <w:lang w:eastAsia="en-GB"/>
              </w:rPr>
              <w:t xml:space="preserve"> design discussed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a good demonstration of controlled experimental design. </w:t>
            </w:r>
          </w:p>
          <w:p w:rsidR="00A45D4A" w:rsidRDefault="00A45D4A" w14:paraId="19EF773B" w14:textId="642997A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Good explanation of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studys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constraints</w:t>
            </w:r>
          </w:p>
          <w:p w:rsidR="00A45D4A" w:rsidRDefault="00A45D4A" w14:paraId="11E4B0DE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A45D4A" w:rsidRDefault="00A45D4A" w14:paraId="03519FE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A45D4A" w:rsidRDefault="00A45D4A" w14:paraId="21F64ED4" w14:textId="1B4DC8D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requirement/design section describes the architecture with enough detail to understand the decisions made </w:t>
            </w:r>
          </w:p>
          <w:p w:rsidR="00754BA0" w:rsidRDefault="00754BA0" w14:paraId="38EB3851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54BA0" w:rsidRDefault="00754BA0" w14:paraId="4838F4F7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6D168E" w:rsidRDefault="006D168E" w14:paraId="52867C11" w14:textId="56A35E5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:rsidR="000F3C3A" w:rsidRDefault="000F3C3A" w14:paraId="092A7E07" w14:textId="58910399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Pr="00C2152E" w:rsidR="00782CF2" w:rsidTr="000D54B4" w14:paraId="0DD15CD9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 w:themeFill="background1"/>
            <w:noWrap/>
            <w:vAlign w:val="bottom"/>
            <w:hideMark/>
          </w:tcPr>
          <w:p w:rsidRPr="00C2152E" w:rsidR="00782CF2" w:rsidP="00711A55" w:rsidRDefault="00811371" w14:paraId="20B6D63B" w14:textId="7ABB940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bottom"/>
            <w:hideMark/>
          </w:tcPr>
          <w:p w:rsidR="007C2CCC" w:rsidRDefault="00811371" w14:paraId="21456456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bottom"/>
            <w:hideMark/>
          </w:tcPr>
          <w:p w:rsidR="007C2CCC" w:rsidRDefault="00811371" w14:paraId="7E26F4FB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="007C2CCC" w:rsidRDefault="00811371" w14:paraId="379134CC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  <w:hideMark/>
          </w:tcPr>
          <w:p w:rsidR="007C2CCC" w:rsidRDefault="00811371" w14:paraId="58A35A70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782CF2" w:rsidTr="000D54B4" w14:paraId="76144AA5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C2152E" w14:paraId="33E3A25C" w14:textId="24E88A9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782CF2" w14:paraId="3ED87FBC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782CF2" w14:paraId="12A920BF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782CF2" w14:paraId="7D5A03D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782CF2" w14:paraId="01535C9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000D54B4" w14:paraId="6C920C7F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03809FD2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811371" w14:paraId="787FEE5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811371" w14:paraId="5EE667A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48233D6C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782CF2" w:rsidP="00711A55" w:rsidRDefault="00754BA0" w14:paraId="0AF82437" w14:textId="2D996A5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Pr="00C2152E" w:rsidR="00782CF2" w:rsidTr="000D54B4" w14:paraId="2DEC2F31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39F65F05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811371" w14:paraId="3BA8187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811371" w14:paraId="3ABF31F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53EBEAE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782CF2" w:rsidP="00711A55" w:rsidRDefault="00754BA0" w14:paraId="1C9F7F87" w14:textId="7191DD0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Pr="00C2152E" w:rsidR="00782CF2" w:rsidTr="000D54B4" w14:paraId="6D444C00" w14:textId="77777777">
        <w:trPr>
          <w:trHeight w:val="3723"/>
        </w:trPr>
        <w:tc>
          <w:tcPr>
            <w:tcW w:w="9485" w:type="dxa"/>
            <w:gridSpan w:val="5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noWrap/>
            <w:hideMark/>
          </w:tcPr>
          <w:p w:rsidR="006D168E" w:rsidP="000D54B4" w:rsidRDefault="00811371" w14:paraId="1B7055E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D513F4" w:rsidP="000D54B4" w:rsidRDefault="00D513F4" w14:paraId="7EA10FB5" w14:textId="5D697C4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strong results section, systematically covering the 4 areas of accuracy, drift behaviour, performance and participant evaluation. </w:t>
            </w:r>
          </w:p>
          <w:p w:rsidR="00D513F4" w:rsidP="000D54B4" w:rsidRDefault="00D513F4" w14:paraId="1E3D376C" w14:textId="217DBC6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Good use of survey design to quantitively get results </w:t>
            </w:r>
          </w:p>
          <w:p w:rsidR="001E585D" w:rsidP="000D54B4" w:rsidRDefault="001E585D" w14:paraId="55A1C6AF" w14:textId="4579741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fantastic amount of participants </w:t>
            </w:r>
          </w:p>
          <w:p w:rsidR="00CD6195" w:rsidP="000D54B4" w:rsidRDefault="00CD6195" w14:paraId="61C8852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C69E7" w:rsidP="000D54B4" w:rsidRDefault="008C69E7" w14:paraId="712D854E" w14:textId="4982002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I liked the use off the macro recorder and player </w:t>
            </w:r>
            <w:r w:rsidR="003D4BC7">
              <w:rPr>
                <w:rFonts w:asciiTheme="minorHAnsi" w:hAnsiTheme="minorHAnsi"/>
                <w:color w:val="000000" w:themeColor="text1"/>
                <w:lang w:eastAsia="en-GB"/>
              </w:rPr>
              <w:t xml:space="preserve">for data collection. </w:t>
            </w:r>
          </w:p>
          <w:p w:rsidR="00CD6195" w:rsidP="000D54B4" w:rsidRDefault="00CD6195" w14:paraId="6754F1BC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D6195" w:rsidP="000D54B4" w:rsidRDefault="00CD6195" w14:paraId="38CE7C9E" w14:textId="5E7767D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are per-hypothesis and </w:t>
            </w:r>
            <w:r w:rsidR="00A1247C">
              <w:rPr>
                <w:rFonts w:asciiTheme="minorHAnsi" w:hAnsiTheme="minorHAnsi"/>
                <w:color w:val="000000" w:themeColor="text1"/>
                <w:lang w:eastAsia="en-GB"/>
              </w:rPr>
              <w:t xml:space="preserve">linked to the results </w:t>
            </w:r>
          </w:p>
          <w:p w:rsidR="00A1247C" w:rsidP="000D54B4" w:rsidRDefault="00A1247C" w14:paraId="740751DA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A1247C" w:rsidP="000D54B4" w:rsidRDefault="00A1247C" w14:paraId="32530AC9" w14:textId="202CD6A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Overall conclusions clearly stated</w:t>
            </w:r>
          </w:p>
          <w:p w:rsidR="00A1247C" w:rsidP="000D54B4" w:rsidRDefault="00A1247C" w14:paraId="235F58D5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A1247C" w:rsidP="000D54B4" w:rsidRDefault="00A1247C" w14:paraId="70066F0D" w14:textId="6DC6E85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Honest limitations </w:t>
            </w:r>
          </w:p>
          <w:p w:rsidR="00471394" w:rsidP="000D54B4" w:rsidRDefault="00471394" w14:paraId="58DB39C6" w14:textId="08A7D25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C2152E" w:rsidTr="000D54B4" w14:paraId="6386C949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C2152E" w:rsidR="00C2152E" w:rsidP="00711A55" w:rsidRDefault="00811371" w14:paraId="70248B7E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595959" w:themeFill="text1" w:themeFillTint="A6"/>
            <w:noWrap/>
            <w:vAlign w:val="bottom"/>
            <w:hideMark/>
          </w:tcPr>
          <w:p w:rsidR="007C2CCC" w:rsidRDefault="00811371" w14:paraId="45084567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595959" w:themeFill="text1" w:themeFillTint="A6"/>
            <w:noWrap/>
            <w:vAlign w:val="bottom"/>
            <w:hideMark/>
          </w:tcPr>
          <w:p w:rsidR="007C2CCC" w:rsidRDefault="00811371" w14:paraId="695B5828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noWrap/>
            <w:vAlign w:val="bottom"/>
            <w:hideMark/>
          </w:tcPr>
          <w:p w:rsidR="007C2CCC" w:rsidRDefault="00811371" w14:paraId="7051EB44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vAlign w:val="bottom"/>
            <w:hideMark/>
          </w:tcPr>
          <w:p w:rsidR="007C2CCC" w:rsidRDefault="00811371" w14:paraId="11BB8FC2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782CF2" w:rsidTr="000D54B4" w14:paraId="30B0F9BF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C2152E" w14:paraId="44E4DE1F" w14:textId="10197AB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782CF2" w14:paraId="1B2A149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782CF2" w14:paraId="3865C49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782CF2" w14:paraId="3332E058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782CF2" w14:paraId="41D5588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000D54B4" w14:paraId="6F73B326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1069E6A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811371" w14:paraId="49C2A5C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811371" w14:paraId="4B5FA37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2F0E8E4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782CF2" w:rsidP="00711A55" w:rsidRDefault="00754BA0" w14:paraId="5C7429C8" w14:textId="41EC870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Pr="00C2152E" w:rsidR="00782CF2" w:rsidTr="000D54B4" w14:paraId="397E9AB1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44AC9C4F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811371" w14:paraId="2CF564EF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811371" w14:paraId="5D2DDD5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43906AF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782CF2" w:rsidP="00711A55" w:rsidRDefault="00811371" w14:paraId="1664F10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Pr="00C2152E" w:rsidR="00C2152E" w:rsidTr="006D168E" w14:paraId="7AC01554" w14:textId="77777777">
        <w:trPr>
          <w:trHeight w:val="4743"/>
        </w:trPr>
        <w:tc>
          <w:tcPr>
            <w:tcW w:w="9485" w:type="dxa"/>
            <w:gridSpan w:val="5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hideMark/>
          </w:tcPr>
          <w:p w:rsidR="00C2152E" w:rsidP="00711A55" w:rsidRDefault="00811371" w14:paraId="49013E49" w14:textId="3DB8596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D6704A" w:rsidP="00711A55" w:rsidRDefault="00D6704A" w14:paraId="09A93CB9" w14:textId="1C4B34F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Deliver</w:t>
            </w:r>
            <w:r w:rsidR="005C6DB8">
              <w:rPr>
                <w:rFonts w:asciiTheme="minorHAnsi" w:hAnsiTheme="minorHAnsi"/>
                <w:color w:val="000000" w:themeColor="text1"/>
                <w:lang w:eastAsia="en-GB"/>
              </w:rPr>
              <w:t>e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d a complete vehicle physics framework that implements the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pacejka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magic formula</w:t>
            </w:r>
          </w:p>
          <w:p w:rsidR="005C6DB8" w:rsidP="00711A55" w:rsidRDefault="005C6DB8" w14:paraId="6EE44E68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5C6DB8" w:rsidP="00711A55" w:rsidRDefault="00877EEE" w14:paraId="104A8B8B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My only thoughts on the implementation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was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at some level it was too </w:t>
            </w:r>
            <w:r w:rsidR="00901735">
              <w:rPr>
                <w:rFonts w:asciiTheme="minorHAnsi" w:hAnsiTheme="minorHAnsi"/>
                <w:color w:val="000000" w:themeColor="text1"/>
                <w:lang w:eastAsia="en-GB"/>
              </w:rPr>
              <w:t>realistic, I wish the vehicle lost less momentum</w:t>
            </w:r>
            <w:r w:rsidR="00E72FB7">
              <w:rPr>
                <w:rFonts w:asciiTheme="minorHAnsi" w:hAnsiTheme="minorHAnsi"/>
                <w:color w:val="000000" w:themeColor="text1"/>
                <w:lang w:eastAsia="en-GB"/>
              </w:rPr>
              <w:t xml:space="preserve"> to do longer drifts</w:t>
            </w:r>
            <w:r w:rsidR="00901735">
              <w:rPr>
                <w:rFonts w:asciiTheme="minorHAnsi" w:hAnsiTheme="minorHAnsi"/>
                <w:color w:val="000000" w:themeColor="text1"/>
                <w:lang w:eastAsia="en-GB"/>
              </w:rPr>
              <w:t>!</w:t>
            </w:r>
            <w:r w:rsidR="005C6DB8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:rsidR="005C6DB8" w:rsidP="00711A55" w:rsidRDefault="005C6DB8" w14:paraId="78317465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77EEE" w:rsidP="00711A55" w:rsidRDefault="00E72FB7" w14:paraId="7A5794C0" w14:textId="7BB53EB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</w:t>
            </w:r>
            <w:r w:rsidR="005C6DB8">
              <w:rPr>
                <w:rFonts w:asciiTheme="minorHAnsi" w:hAnsiTheme="minorHAnsi"/>
                <w:color w:val="000000" w:themeColor="text1"/>
                <w:lang w:eastAsia="en-GB"/>
              </w:rPr>
              <w:t xml:space="preserve"> nicety</w:t>
            </w:r>
            <w:r w:rsidR="007F4359">
              <w:rPr>
                <w:rFonts w:asciiTheme="minorHAnsi" w:hAnsiTheme="minorHAnsi"/>
                <w:color w:val="000000" w:themeColor="text1"/>
                <w:lang w:eastAsia="en-GB"/>
              </w:rPr>
              <w:t xml:space="preserve"> (not that it would have got you any extra marks)</w:t>
            </w:r>
            <w:r w:rsidR="005C6DB8">
              <w:rPr>
                <w:rFonts w:asciiTheme="minorHAnsi" w:hAnsiTheme="minorHAnsi"/>
                <w:color w:val="000000" w:themeColor="text1"/>
                <w:lang w:eastAsia="en-GB"/>
              </w:rPr>
              <w:t xml:space="preserve"> would have bee</w:t>
            </w:r>
            <w:r w:rsidR="007F4359">
              <w:rPr>
                <w:rFonts w:asciiTheme="minorHAnsi" w:hAnsiTheme="minorHAnsi"/>
                <w:color w:val="000000" w:themeColor="text1"/>
                <w:lang w:eastAsia="en-GB"/>
              </w:rPr>
              <w:t xml:space="preserve">n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a scoring system that resembled Forza 3</w:t>
            </w:r>
            <w:r w:rsidR="005C6DB8">
              <w:rPr>
                <w:rFonts w:asciiTheme="minorHAnsi" w:hAnsiTheme="minorHAnsi"/>
                <w:color w:val="000000" w:themeColor="text1"/>
                <w:lang w:eastAsia="en-GB"/>
              </w:rPr>
              <w:t xml:space="preserve">, that would </w:t>
            </w:r>
            <w:r w:rsidR="007F4359">
              <w:rPr>
                <w:rFonts w:asciiTheme="minorHAnsi" w:hAnsiTheme="minorHAnsi"/>
                <w:color w:val="000000" w:themeColor="text1"/>
                <w:lang w:eastAsia="en-GB"/>
              </w:rPr>
              <w:t xml:space="preserve">have </w:t>
            </w:r>
            <w:r w:rsidR="005C6DB8">
              <w:rPr>
                <w:rFonts w:asciiTheme="minorHAnsi" w:hAnsiTheme="minorHAnsi"/>
                <w:color w:val="000000" w:themeColor="text1"/>
                <w:lang w:eastAsia="en-GB"/>
              </w:rPr>
              <w:t>be</w:t>
            </w:r>
            <w:r w:rsidR="007F4359">
              <w:rPr>
                <w:rFonts w:asciiTheme="minorHAnsi" w:hAnsiTheme="minorHAnsi"/>
                <w:color w:val="000000" w:themeColor="text1"/>
                <w:lang w:eastAsia="en-GB"/>
              </w:rPr>
              <w:t>en</w:t>
            </w:r>
            <w:r w:rsidR="005C6DB8">
              <w:rPr>
                <w:rFonts w:asciiTheme="minorHAnsi" w:hAnsiTheme="minorHAnsi"/>
                <w:color w:val="000000" w:themeColor="text1"/>
                <w:lang w:eastAsia="en-GB"/>
              </w:rPr>
              <w:t xml:space="preserve"> cool. </w:t>
            </w:r>
            <w:r w:rsidR="007F4359">
              <w:rPr>
                <w:rFonts w:asciiTheme="minorHAnsi" w:hAnsiTheme="minorHAnsi"/>
                <w:color w:val="000000" w:themeColor="text1"/>
                <w:lang w:eastAsia="en-GB"/>
              </w:rPr>
              <w:t xml:space="preserve">I know you want to take this project further! </w:t>
            </w:r>
          </w:p>
          <w:p w:rsidR="006F4C28" w:rsidP="00711A55" w:rsidRDefault="006F4C28" w14:paraId="33C5AE4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306E7D" w:rsidP="00711A55" w:rsidRDefault="00306E7D" w14:paraId="7C3FC1A8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4FBF4305" w14:textId="34F5332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777B021C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450CF09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1C75E96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72870DF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4230CEB9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65775603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2E2BA3E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5B3AD31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C2152E" w:rsidTr="000D54B4" w14:paraId="0ADBB64E" w14:textId="77777777">
        <w:trPr>
          <w:trHeight w:val="422"/>
        </w:trPr>
        <w:tc>
          <w:tcPr>
            <w:tcW w:w="340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C2152E" w:rsidR="00C2152E" w:rsidP="00711A55" w:rsidRDefault="00811371" w14:paraId="35FF35C5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bottom"/>
            <w:hideMark/>
          </w:tcPr>
          <w:p w:rsidR="007C2CCC" w:rsidRDefault="00811371" w14:paraId="1ABEA2F5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bottom"/>
            <w:hideMark/>
          </w:tcPr>
          <w:p w:rsidR="007C2CCC" w:rsidRDefault="00811371" w14:paraId="1E7E430F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="007C2CCC" w:rsidRDefault="00811371" w14:paraId="6CDF56CF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  <w:hideMark/>
          </w:tcPr>
          <w:p w:rsidR="007C2CCC" w:rsidRDefault="00811371" w14:paraId="4F124486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782CF2" w:rsidTr="000D54B4" w14:paraId="07D12004" w14:textId="77777777">
        <w:trPr>
          <w:trHeight w:val="422"/>
        </w:trPr>
        <w:tc>
          <w:tcPr>
            <w:tcW w:w="340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C2152E" w14:paraId="29ED77D9" w14:textId="11BDFC49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782CF2" w14:paraId="161B8B7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782CF2" w14:paraId="39C105B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782CF2" w14:paraId="3D0599B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782CF2" w:rsidP="00711A55" w:rsidRDefault="00782CF2" w14:paraId="1AE6157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000D54B4" w14:paraId="3E23D76B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7CC5E103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C2152E" w14:paraId="4E562CB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C2152E" w14:paraId="5AFD8533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C2152E" w14:paraId="4AEBDBE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782CF2" w:rsidP="00711A55" w:rsidRDefault="003705CD" w14:paraId="555F2539" w14:textId="18187A8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Pr="00C2152E" w:rsidR="00782CF2" w:rsidTr="000D54B4" w14:paraId="47AC6E9F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000C0A4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C2152E" w14:paraId="68F3EB0F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C2152E" w14:paraId="708D9C6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C2152E" w14:paraId="03B60FDC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782CF2" w:rsidP="00711A55" w:rsidRDefault="00754BA0" w14:paraId="7A8B28E2" w14:textId="1E64837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Pr="00C2152E" w:rsidR="00C2152E" w:rsidTr="006D168E" w14:paraId="3165C56A" w14:textId="77777777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hideMark/>
          </w:tcPr>
          <w:p w:rsidR="00C2152E" w:rsidP="00711A55" w:rsidRDefault="00811371" w14:paraId="3D1CA1CE" w14:textId="547CDCD4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:rsidR="00883A1A" w:rsidP="00711A55" w:rsidRDefault="0046545B" w14:paraId="7E0BB60B" w14:textId="21001B32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Reflection was brief, with a more technical focu</w:t>
            </w:r>
            <w:r w:rsidR="003705CD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s. It could have been a lot better. 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br/>
            </w:r>
          </w:p>
          <w:p w:rsidR="0046545B" w:rsidP="00711A55" w:rsidRDefault="0046545B" w14:paraId="3191A3B0" w14:textId="5BB148F8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A complete report </w:t>
            </w:r>
          </w:p>
          <w:p w:rsidR="00883A1A" w:rsidP="00711A55" w:rsidRDefault="00883A1A" w14:paraId="03472285" w14:textId="440D692D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Inconsistent font usage</w:t>
            </w:r>
          </w:p>
          <w:p w:rsidR="00C41AA3" w:rsidP="00711A55" w:rsidRDefault="00C41AA3" w14:paraId="1ACC5377" w14:textId="3DB9E8AF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Figures such as the slip angle should have had a caption and a reference </w:t>
            </w:r>
          </w:p>
          <w:p w:rsidR="003705CD" w:rsidP="00711A55" w:rsidRDefault="003705CD" w14:paraId="02135199" w14:textId="310CBCFD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Minor writing quality issues such as repetition </w:t>
            </w:r>
            <w:r w:rsidR="001A264F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but overall decent. </w:t>
            </w:r>
          </w:p>
          <w:p w:rsidR="007C2CCC" w:rsidP="0038665F" w:rsidRDefault="007C2CCC" w14:paraId="0E781FB9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</w:tbl>
    <w:p w:rsidRPr="00C2152E" w:rsidR="006363DD" w:rsidRDefault="006363DD" w14:paraId="63FDA2CE" w14:textId="77777777">
      <w:pPr>
        <w:rPr>
          <w:rFonts w:asciiTheme="minorHAnsi" w:hAnsiTheme="minorHAnsi"/>
          <w:b/>
          <w:color w:val="000000" w:themeColor="text1"/>
        </w:rPr>
      </w:pPr>
    </w:p>
    <w:sectPr w:rsidRPr="00C2152E" w:rsidR="006363DD" w:rsidSect="00C2152E"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26C5C" w:rsidP="002B7AB6" w:rsidRDefault="00B26C5C" w14:paraId="61F1334D" w14:textId="77777777">
      <w:r>
        <w:separator/>
      </w:r>
    </w:p>
  </w:endnote>
  <w:endnote w:type="continuationSeparator" w:id="0">
    <w:p w:rsidR="00B26C5C" w:rsidP="002B7AB6" w:rsidRDefault="00B26C5C" w14:paraId="179F80CA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26C5C" w:rsidP="002B7AB6" w:rsidRDefault="00B26C5C" w14:paraId="4E021A69" w14:textId="77777777">
      <w:r>
        <w:separator/>
      </w:r>
    </w:p>
  </w:footnote>
  <w:footnote w:type="continuationSeparator" w:id="0">
    <w:p w:rsidR="00B26C5C" w:rsidP="002B7AB6" w:rsidRDefault="00B26C5C" w14:paraId="64A52A90" w14:textId="77777777">
      <w:r>
        <w:continuationSeparator/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0106"/>
    <w:rsid w:val="0006611F"/>
    <w:rsid w:val="000D54B4"/>
    <w:rsid w:val="000F3C3A"/>
    <w:rsid w:val="000F7A4A"/>
    <w:rsid w:val="001235CB"/>
    <w:rsid w:val="00125730"/>
    <w:rsid w:val="001A264F"/>
    <w:rsid w:val="001A2A84"/>
    <w:rsid w:val="001B2A04"/>
    <w:rsid w:val="001B5862"/>
    <w:rsid w:val="001D0DDD"/>
    <w:rsid w:val="001E585D"/>
    <w:rsid w:val="001F1B61"/>
    <w:rsid w:val="00242112"/>
    <w:rsid w:val="00253402"/>
    <w:rsid w:val="00266DE7"/>
    <w:rsid w:val="00296CAE"/>
    <w:rsid w:val="002B465C"/>
    <w:rsid w:val="002B7AB6"/>
    <w:rsid w:val="00306E7D"/>
    <w:rsid w:val="00336B9E"/>
    <w:rsid w:val="003705CD"/>
    <w:rsid w:val="0038665F"/>
    <w:rsid w:val="003D4BC7"/>
    <w:rsid w:val="003E0304"/>
    <w:rsid w:val="003E3951"/>
    <w:rsid w:val="003E5437"/>
    <w:rsid w:val="003F049D"/>
    <w:rsid w:val="00461843"/>
    <w:rsid w:val="0046545B"/>
    <w:rsid w:val="00471394"/>
    <w:rsid w:val="0047164C"/>
    <w:rsid w:val="004779D1"/>
    <w:rsid w:val="00490D81"/>
    <w:rsid w:val="004A7C11"/>
    <w:rsid w:val="004F7694"/>
    <w:rsid w:val="00576B2C"/>
    <w:rsid w:val="005C6DB8"/>
    <w:rsid w:val="005C79DB"/>
    <w:rsid w:val="005D62DD"/>
    <w:rsid w:val="006363DD"/>
    <w:rsid w:val="006530D2"/>
    <w:rsid w:val="006645F5"/>
    <w:rsid w:val="00671584"/>
    <w:rsid w:val="00691AF9"/>
    <w:rsid w:val="006D168E"/>
    <w:rsid w:val="006F4C28"/>
    <w:rsid w:val="00754BA0"/>
    <w:rsid w:val="00782CF2"/>
    <w:rsid w:val="007C2CCC"/>
    <w:rsid w:val="007C5EED"/>
    <w:rsid w:val="007E5836"/>
    <w:rsid w:val="007F4359"/>
    <w:rsid w:val="00811371"/>
    <w:rsid w:val="00826F79"/>
    <w:rsid w:val="00866E85"/>
    <w:rsid w:val="00877EEE"/>
    <w:rsid w:val="008810D2"/>
    <w:rsid w:val="00883A1A"/>
    <w:rsid w:val="008B05C1"/>
    <w:rsid w:val="008B3E5B"/>
    <w:rsid w:val="008B67FF"/>
    <w:rsid w:val="008C69E7"/>
    <w:rsid w:val="008C75A5"/>
    <w:rsid w:val="008D4A65"/>
    <w:rsid w:val="00900F52"/>
    <w:rsid w:val="00901735"/>
    <w:rsid w:val="009E130B"/>
    <w:rsid w:val="009F024E"/>
    <w:rsid w:val="009F37CB"/>
    <w:rsid w:val="00A1247C"/>
    <w:rsid w:val="00A151E5"/>
    <w:rsid w:val="00A16A6A"/>
    <w:rsid w:val="00A4064E"/>
    <w:rsid w:val="00A45D4A"/>
    <w:rsid w:val="00A47A6B"/>
    <w:rsid w:val="00A61D46"/>
    <w:rsid w:val="00A736BA"/>
    <w:rsid w:val="00AB2BB8"/>
    <w:rsid w:val="00AB34FE"/>
    <w:rsid w:val="00AF42AB"/>
    <w:rsid w:val="00B04E8B"/>
    <w:rsid w:val="00B26C5C"/>
    <w:rsid w:val="00B27A16"/>
    <w:rsid w:val="00B62E91"/>
    <w:rsid w:val="00B92256"/>
    <w:rsid w:val="00BD12B1"/>
    <w:rsid w:val="00BE7DFA"/>
    <w:rsid w:val="00C2152E"/>
    <w:rsid w:val="00C266EA"/>
    <w:rsid w:val="00C41AA3"/>
    <w:rsid w:val="00C60A27"/>
    <w:rsid w:val="00C92EFC"/>
    <w:rsid w:val="00CC4C41"/>
    <w:rsid w:val="00CD2262"/>
    <w:rsid w:val="00CD6195"/>
    <w:rsid w:val="00CF3983"/>
    <w:rsid w:val="00D513F4"/>
    <w:rsid w:val="00D6704A"/>
    <w:rsid w:val="00D87BAB"/>
    <w:rsid w:val="00DD2713"/>
    <w:rsid w:val="00E1157B"/>
    <w:rsid w:val="00E714D7"/>
    <w:rsid w:val="00E7241F"/>
    <w:rsid w:val="00E72FB7"/>
    <w:rsid w:val="00E941A3"/>
    <w:rsid w:val="00EB2D9F"/>
    <w:rsid w:val="00EE0FE1"/>
    <w:rsid w:val="00EE4571"/>
    <w:rsid w:val="00F14758"/>
    <w:rsid w:val="00F20A1E"/>
    <w:rsid w:val="00F2517F"/>
    <w:rsid w:val="00F6644D"/>
    <w:rsid w:val="12A997C4"/>
    <w:rsid w:val="1EF83B54"/>
    <w:rsid w:val="21C3C7D4"/>
    <w:rsid w:val="21DD4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363DD"/>
    <w:rPr>
      <w:rFonts w:ascii="Times New Roman" w:hAnsi="Times New Roman" w:eastAsia="Times New Roman" w:cs="Times New Roman"/>
      <w:sz w:val="24"/>
      <w:szCs w:val="24"/>
      <w:lang w:val="en-GB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363DD"/>
    <w:rPr>
      <w:rFonts w:ascii="Tahoma" w:hAnsi="Tahoma" w:eastAsia="Times New Roman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2B7AB6"/>
    <w:rPr>
      <w:rFonts w:ascii="Times New Roman" w:hAnsi="Times New Roman" w:eastAsia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2B7AB6"/>
    <w:rPr>
      <w:rFonts w:ascii="Times New Roman" w:hAnsi="Times New Roman" w:eastAsia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4c3dbed3ae4311b1238710e7861b58ff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06748ff462ebc650c4cbedd90566f582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Props1.xml><?xml version="1.0" encoding="utf-8"?>
<ds:datastoreItem xmlns:ds="http://schemas.openxmlformats.org/officeDocument/2006/customXml" ds:itemID="{E760E137-5CBC-41A7-A3AD-55E036CEAC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640DAD-9EF9-40EB-8822-069217C160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248E97-627F-4A1E-A206-685A162BDC24}">
  <ds:schemaRefs>
    <ds:schemaRef ds:uri="http://schemas.microsoft.com/office/2006/metadata/properties"/>
    <ds:schemaRef ds:uri="http://schemas.microsoft.com/office/infopath/2007/PartnerControls"/>
    <ds:schemaRef ds:uri="e89b0d28-101f-4150-bb20-b1c24cca2db8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sc-gt</dc:creator>
  <keywords/>
  <dc:description/>
  <lastModifiedBy>Nathan Morgan</lastModifiedBy>
  <revision>39</revision>
  <lastPrinted>2013-09-25T13:22:00.0000000Z</lastPrinted>
  <dcterms:created xsi:type="dcterms:W3CDTF">2026-05-12T12:36:00.0000000Z</dcterms:created>
  <dcterms:modified xsi:type="dcterms:W3CDTF">2026-06-04T08:20:33.3116430Z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0x010100E0A08CB929A79E4FBBCF4501CB879322</vt:lpwstr>
  </property>
</Properties>
</file>