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3736D" w14:textId="2C286DFD" w:rsidR="008F7933" w:rsidRDefault="00000000">
      <w:sdt>
        <w:sdtPr>
          <w:id w:val="-1814167320"/>
          <w:citation/>
        </w:sdtPr>
        <w:sdtContent>
          <w:r w:rsidR="009E5846">
            <w:fldChar w:fldCharType="begin"/>
          </w:r>
          <w:r w:rsidR="009E5846">
            <w:rPr>
              <w:rFonts w:ascii="Times New Roman" w:hAnsi="Times New Roman"/>
            </w:rPr>
            <w:instrText xml:space="preserve"> CITATION Wik23 \l 2057 </w:instrText>
          </w:r>
          <w:r w:rsidR="009E5846">
            <w:fldChar w:fldCharType="separate"/>
          </w:r>
          <w:r w:rsidR="00163600" w:rsidRPr="00163600">
            <w:rPr>
              <w:rFonts w:ascii="Times New Roman" w:hAnsi="Times New Roman"/>
              <w:noProof/>
            </w:rPr>
            <w:t>[1]</w:t>
          </w:r>
          <w:r w:rsidR="009E5846">
            <w:fldChar w:fldCharType="end"/>
          </w:r>
        </w:sdtContent>
      </w:sdt>
      <w:r w:rsidR="007D145C">
        <w:t xml:space="preserve">System Monitoring Lesson </w:t>
      </w:r>
      <w:r w:rsidR="00022A16">
        <w:t>Tutorial</w:t>
      </w:r>
      <w:r w:rsidR="007D145C">
        <w:tab/>
      </w:r>
      <w:r w:rsidR="007D145C">
        <w:tab/>
      </w:r>
    </w:p>
    <w:sdt>
      <w:sdtPr>
        <w:rPr>
          <w:rFonts w:asciiTheme="minorHAnsi" w:eastAsiaTheme="minorHAnsi" w:hAnsiTheme="minorHAnsi" w:cstheme="minorBidi"/>
          <w:color w:val="auto"/>
          <w:kern w:val="2"/>
          <w:sz w:val="24"/>
          <w:szCs w:val="24"/>
          <w:lang w:val="en-GB"/>
          <w14:ligatures w14:val="standardContextual"/>
        </w:rPr>
        <w:id w:val="834811221"/>
        <w:docPartObj>
          <w:docPartGallery w:val="Table of Contents"/>
          <w:docPartUnique/>
        </w:docPartObj>
      </w:sdtPr>
      <w:sdtEndPr>
        <w:rPr>
          <w:b/>
          <w:bCs/>
          <w:noProof/>
        </w:rPr>
      </w:sdtEndPr>
      <w:sdtContent>
        <w:p w14:paraId="5B346DDE" w14:textId="37CEF031" w:rsidR="00015F69" w:rsidRDefault="00015F69">
          <w:pPr>
            <w:pStyle w:val="TOCHeading"/>
          </w:pPr>
          <w:r>
            <w:t>Contents</w:t>
          </w:r>
        </w:p>
        <w:p w14:paraId="6D6F5F97" w14:textId="6AB42F61" w:rsidR="00163600" w:rsidRDefault="00015F6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0078321" w:history="1">
            <w:r w:rsidR="00163600" w:rsidRPr="00946043">
              <w:rPr>
                <w:rStyle w:val="Hyperlink"/>
                <w:noProof/>
              </w:rPr>
              <w:t>Introduction</w:t>
            </w:r>
            <w:r w:rsidR="00163600">
              <w:rPr>
                <w:noProof/>
                <w:webHidden/>
              </w:rPr>
              <w:tab/>
            </w:r>
            <w:r w:rsidR="00163600">
              <w:rPr>
                <w:noProof/>
                <w:webHidden/>
              </w:rPr>
              <w:fldChar w:fldCharType="begin"/>
            </w:r>
            <w:r w:rsidR="00163600">
              <w:rPr>
                <w:noProof/>
                <w:webHidden/>
              </w:rPr>
              <w:instrText xml:space="preserve"> PAGEREF _Toc230078321 \h </w:instrText>
            </w:r>
            <w:r w:rsidR="00163600">
              <w:rPr>
                <w:noProof/>
                <w:webHidden/>
              </w:rPr>
            </w:r>
            <w:r w:rsidR="00163600">
              <w:rPr>
                <w:noProof/>
                <w:webHidden/>
              </w:rPr>
              <w:fldChar w:fldCharType="separate"/>
            </w:r>
            <w:r w:rsidR="00163600">
              <w:rPr>
                <w:noProof/>
                <w:webHidden/>
              </w:rPr>
              <w:t>2</w:t>
            </w:r>
            <w:r w:rsidR="00163600">
              <w:rPr>
                <w:noProof/>
                <w:webHidden/>
              </w:rPr>
              <w:fldChar w:fldCharType="end"/>
            </w:r>
          </w:hyperlink>
        </w:p>
        <w:p w14:paraId="64B3160B" w14:textId="6722496E" w:rsidR="00163600" w:rsidRDefault="00163600">
          <w:pPr>
            <w:pStyle w:val="TOC1"/>
            <w:tabs>
              <w:tab w:val="right" w:leader="dot" w:pos="9016"/>
            </w:tabs>
            <w:rPr>
              <w:rFonts w:eastAsiaTheme="minorEastAsia"/>
              <w:noProof/>
              <w:lang w:eastAsia="en-GB"/>
            </w:rPr>
          </w:pPr>
          <w:hyperlink w:anchor="_Toc230078322" w:history="1">
            <w:r w:rsidRPr="00946043">
              <w:rPr>
                <w:rStyle w:val="Hyperlink"/>
                <w:noProof/>
              </w:rPr>
              <w:t>Task 1</w:t>
            </w:r>
            <w:r>
              <w:rPr>
                <w:noProof/>
                <w:webHidden/>
              </w:rPr>
              <w:tab/>
            </w:r>
            <w:r>
              <w:rPr>
                <w:noProof/>
                <w:webHidden/>
              </w:rPr>
              <w:fldChar w:fldCharType="begin"/>
            </w:r>
            <w:r>
              <w:rPr>
                <w:noProof/>
                <w:webHidden/>
              </w:rPr>
              <w:instrText xml:space="preserve"> PAGEREF _Toc230078322 \h </w:instrText>
            </w:r>
            <w:r>
              <w:rPr>
                <w:noProof/>
                <w:webHidden/>
              </w:rPr>
            </w:r>
            <w:r>
              <w:rPr>
                <w:noProof/>
                <w:webHidden/>
              </w:rPr>
              <w:fldChar w:fldCharType="separate"/>
            </w:r>
            <w:r>
              <w:rPr>
                <w:noProof/>
                <w:webHidden/>
              </w:rPr>
              <w:t>3</w:t>
            </w:r>
            <w:r>
              <w:rPr>
                <w:noProof/>
                <w:webHidden/>
              </w:rPr>
              <w:fldChar w:fldCharType="end"/>
            </w:r>
          </w:hyperlink>
        </w:p>
        <w:p w14:paraId="45619D4E" w14:textId="151004CC" w:rsidR="00163600" w:rsidRDefault="00163600">
          <w:pPr>
            <w:pStyle w:val="TOC1"/>
            <w:tabs>
              <w:tab w:val="right" w:leader="dot" w:pos="9016"/>
            </w:tabs>
            <w:rPr>
              <w:rFonts w:eastAsiaTheme="minorEastAsia"/>
              <w:noProof/>
              <w:lang w:eastAsia="en-GB"/>
            </w:rPr>
          </w:pPr>
          <w:hyperlink w:anchor="_Toc230078323" w:history="1">
            <w:r w:rsidRPr="00946043">
              <w:rPr>
                <w:rStyle w:val="Hyperlink"/>
                <w:noProof/>
              </w:rPr>
              <w:t>Admin Tools</w:t>
            </w:r>
            <w:r>
              <w:rPr>
                <w:noProof/>
                <w:webHidden/>
              </w:rPr>
              <w:tab/>
            </w:r>
            <w:r>
              <w:rPr>
                <w:noProof/>
                <w:webHidden/>
              </w:rPr>
              <w:fldChar w:fldCharType="begin"/>
            </w:r>
            <w:r>
              <w:rPr>
                <w:noProof/>
                <w:webHidden/>
              </w:rPr>
              <w:instrText xml:space="preserve"> PAGEREF _Toc230078323 \h </w:instrText>
            </w:r>
            <w:r>
              <w:rPr>
                <w:noProof/>
                <w:webHidden/>
              </w:rPr>
            </w:r>
            <w:r>
              <w:rPr>
                <w:noProof/>
                <w:webHidden/>
              </w:rPr>
              <w:fldChar w:fldCharType="separate"/>
            </w:r>
            <w:r>
              <w:rPr>
                <w:noProof/>
                <w:webHidden/>
              </w:rPr>
              <w:t>3</w:t>
            </w:r>
            <w:r>
              <w:rPr>
                <w:noProof/>
                <w:webHidden/>
              </w:rPr>
              <w:fldChar w:fldCharType="end"/>
            </w:r>
          </w:hyperlink>
        </w:p>
        <w:p w14:paraId="4CDC9619" w14:textId="3EB1C063" w:rsidR="00163600" w:rsidRDefault="00163600">
          <w:pPr>
            <w:pStyle w:val="TOC2"/>
            <w:tabs>
              <w:tab w:val="right" w:leader="dot" w:pos="9016"/>
            </w:tabs>
            <w:rPr>
              <w:rFonts w:eastAsiaTheme="minorEastAsia"/>
              <w:noProof/>
              <w:lang w:eastAsia="en-GB"/>
            </w:rPr>
          </w:pPr>
          <w:hyperlink w:anchor="_Toc230078324" w:history="1">
            <w:r w:rsidRPr="00946043">
              <w:rPr>
                <w:rStyle w:val="Hyperlink"/>
                <w:noProof/>
              </w:rPr>
              <w:t>EVENT VIEWER</w:t>
            </w:r>
            <w:r>
              <w:rPr>
                <w:noProof/>
                <w:webHidden/>
              </w:rPr>
              <w:tab/>
            </w:r>
            <w:r>
              <w:rPr>
                <w:noProof/>
                <w:webHidden/>
              </w:rPr>
              <w:fldChar w:fldCharType="begin"/>
            </w:r>
            <w:r>
              <w:rPr>
                <w:noProof/>
                <w:webHidden/>
              </w:rPr>
              <w:instrText xml:space="preserve"> PAGEREF _Toc230078324 \h </w:instrText>
            </w:r>
            <w:r>
              <w:rPr>
                <w:noProof/>
                <w:webHidden/>
              </w:rPr>
            </w:r>
            <w:r>
              <w:rPr>
                <w:noProof/>
                <w:webHidden/>
              </w:rPr>
              <w:fldChar w:fldCharType="separate"/>
            </w:r>
            <w:r>
              <w:rPr>
                <w:noProof/>
                <w:webHidden/>
              </w:rPr>
              <w:t>3</w:t>
            </w:r>
            <w:r>
              <w:rPr>
                <w:noProof/>
                <w:webHidden/>
              </w:rPr>
              <w:fldChar w:fldCharType="end"/>
            </w:r>
          </w:hyperlink>
        </w:p>
        <w:p w14:paraId="457711FA" w14:textId="467DECBF" w:rsidR="00163600" w:rsidRDefault="00163600">
          <w:pPr>
            <w:pStyle w:val="TOC2"/>
            <w:tabs>
              <w:tab w:val="right" w:leader="dot" w:pos="9016"/>
            </w:tabs>
            <w:rPr>
              <w:rFonts w:eastAsiaTheme="minorEastAsia"/>
              <w:noProof/>
              <w:lang w:eastAsia="en-GB"/>
            </w:rPr>
          </w:pPr>
          <w:hyperlink w:anchor="_Toc230078325" w:history="1">
            <w:r w:rsidRPr="00946043">
              <w:rPr>
                <w:rStyle w:val="Hyperlink"/>
                <w:noProof/>
              </w:rPr>
              <w:t>PERFORMACE TOOL</w:t>
            </w:r>
            <w:r>
              <w:rPr>
                <w:noProof/>
                <w:webHidden/>
              </w:rPr>
              <w:tab/>
            </w:r>
            <w:r>
              <w:rPr>
                <w:noProof/>
                <w:webHidden/>
              </w:rPr>
              <w:fldChar w:fldCharType="begin"/>
            </w:r>
            <w:r>
              <w:rPr>
                <w:noProof/>
                <w:webHidden/>
              </w:rPr>
              <w:instrText xml:space="preserve"> PAGEREF _Toc230078325 \h </w:instrText>
            </w:r>
            <w:r>
              <w:rPr>
                <w:noProof/>
                <w:webHidden/>
              </w:rPr>
            </w:r>
            <w:r>
              <w:rPr>
                <w:noProof/>
                <w:webHidden/>
              </w:rPr>
              <w:fldChar w:fldCharType="separate"/>
            </w:r>
            <w:r>
              <w:rPr>
                <w:noProof/>
                <w:webHidden/>
              </w:rPr>
              <w:t>5</w:t>
            </w:r>
            <w:r>
              <w:rPr>
                <w:noProof/>
                <w:webHidden/>
              </w:rPr>
              <w:fldChar w:fldCharType="end"/>
            </w:r>
          </w:hyperlink>
        </w:p>
        <w:p w14:paraId="03F975F2" w14:textId="05AF7E50" w:rsidR="00163600" w:rsidRDefault="00163600">
          <w:pPr>
            <w:pStyle w:val="TOC2"/>
            <w:tabs>
              <w:tab w:val="right" w:leader="dot" w:pos="9016"/>
            </w:tabs>
            <w:rPr>
              <w:rFonts w:eastAsiaTheme="minorEastAsia"/>
              <w:noProof/>
              <w:lang w:eastAsia="en-GB"/>
            </w:rPr>
          </w:pPr>
          <w:hyperlink w:anchor="_Toc230078326" w:history="1">
            <w:r w:rsidRPr="00946043">
              <w:rPr>
                <w:rStyle w:val="Hyperlink"/>
                <w:noProof/>
              </w:rPr>
              <w:t>Resource Monitor</w:t>
            </w:r>
            <w:r>
              <w:rPr>
                <w:noProof/>
                <w:webHidden/>
              </w:rPr>
              <w:tab/>
            </w:r>
            <w:r>
              <w:rPr>
                <w:noProof/>
                <w:webHidden/>
              </w:rPr>
              <w:fldChar w:fldCharType="begin"/>
            </w:r>
            <w:r>
              <w:rPr>
                <w:noProof/>
                <w:webHidden/>
              </w:rPr>
              <w:instrText xml:space="preserve"> PAGEREF _Toc230078326 \h </w:instrText>
            </w:r>
            <w:r>
              <w:rPr>
                <w:noProof/>
                <w:webHidden/>
              </w:rPr>
            </w:r>
            <w:r>
              <w:rPr>
                <w:noProof/>
                <w:webHidden/>
              </w:rPr>
              <w:fldChar w:fldCharType="separate"/>
            </w:r>
            <w:r>
              <w:rPr>
                <w:noProof/>
                <w:webHidden/>
              </w:rPr>
              <w:t>6</w:t>
            </w:r>
            <w:r>
              <w:rPr>
                <w:noProof/>
                <w:webHidden/>
              </w:rPr>
              <w:fldChar w:fldCharType="end"/>
            </w:r>
          </w:hyperlink>
        </w:p>
        <w:p w14:paraId="142E7B64" w14:textId="28C6BE40" w:rsidR="00163600" w:rsidRDefault="00163600">
          <w:pPr>
            <w:pStyle w:val="TOC2"/>
            <w:tabs>
              <w:tab w:val="right" w:leader="dot" w:pos="9016"/>
            </w:tabs>
            <w:rPr>
              <w:rFonts w:eastAsiaTheme="minorEastAsia"/>
              <w:noProof/>
              <w:lang w:eastAsia="en-GB"/>
            </w:rPr>
          </w:pPr>
          <w:hyperlink w:anchor="_Toc230078327" w:history="1">
            <w:r w:rsidRPr="00946043">
              <w:rPr>
                <w:rStyle w:val="Hyperlink"/>
                <w:noProof/>
              </w:rPr>
              <w:t>Reliability monitor</w:t>
            </w:r>
            <w:r>
              <w:rPr>
                <w:noProof/>
                <w:webHidden/>
              </w:rPr>
              <w:tab/>
            </w:r>
            <w:r>
              <w:rPr>
                <w:noProof/>
                <w:webHidden/>
              </w:rPr>
              <w:fldChar w:fldCharType="begin"/>
            </w:r>
            <w:r>
              <w:rPr>
                <w:noProof/>
                <w:webHidden/>
              </w:rPr>
              <w:instrText xml:space="preserve"> PAGEREF _Toc230078327 \h </w:instrText>
            </w:r>
            <w:r>
              <w:rPr>
                <w:noProof/>
                <w:webHidden/>
              </w:rPr>
            </w:r>
            <w:r>
              <w:rPr>
                <w:noProof/>
                <w:webHidden/>
              </w:rPr>
              <w:fldChar w:fldCharType="separate"/>
            </w:r>
            <w:r>
              <w:rPr>
                <w:noProof/>
                <w:webHidden/>
              </w:rPr>
              <w:t>7</w:t>
            </w:r>
            <w:r>
              <w:rPr>
                <w:noProof/>
                <w:webHidden/>
              </w:rPr>
              <w:fldChar w:fldCharType="end"/>
            </w:r>
          </w:hyperlink>
        </w:p>
        <w:p w14:paraId="564060D3" w14:textId="4606CDC5" w:rsidR="00163600" w:rsidRDefault="00163600">
          <w:pPr>
            <w:pStyle w:val="TOC2"/>
            <w:tabs>
              <w:tab w:val="right" w:leader="dot" w:pos="9016"/>
            </w:tabs>
            <w:rPr>
              <w:rFonts w:eastAsiaTheme="minorEastAsia"/>
              <w:noProof/>
              <w:lang w:eastAsia="en-GB"/>
            </w:rPr>
          </w:pPr>
          <w:hyperlink w:anchor="_Toc230078328" w:history="1">
            <w:r w:rsidRPr="00946043">
              <w:rPr>
                <w:rStyle w:val="Hyperlink"/>
                <w:noProof/>
              </w:rPr>
              <w:t>Task Manager</w:t>
            </w:r>
            <w:r>
              <w:rPr>
                <w:noProof/>
                <w:webHidden/>
              </w:rPr>
              <w:tab/>
            </w:r>
            <w:r>
              <w:rPr>
                <w:noProof/>
                <w:webHidden/>
              </w:rPr>
              <w:fldChar w:fldCharType="begin"/>
            </w:r>
            <w:r>
              <w:rPr>
                <w:noProof/>
                <w:webHidden/>
              </w:rPr>
              <w:instrText xml:space="preserve"> PAGEREF _Toc230078328 \h </w:instrText>
            </w:r>
            <w:r>
              <w:rPr>
                <w:noProof/>
                <w:webHidden/>
              </w:rPr>
            </w:r>
            <w:r>
              <w:rPr>
                <w:noProof/>
                <w:webHidden/>
              </w:rPr>
              <w:fldChar w:fldCharType="separate"/>
            </w:r>
            <w:r>
              <w:rPr>
                <w:noProof/>
                <w:webHidden/>
              </w:rPr>
              <w:t>8</w:t>
            </w:r>
            <w:r>
              <w:rPr>
                <w:noProof/>
                <w:webHidden/>
              </w:rPr>
              <w:fldChar w:fldCharType="end"/>
            </w:r>
          </w:hyperlink>
        </w:p>
        <w:p w14:paraId="7ECF7303" w14:textId="38A3CFEF" w:rsidR="00163600" w:rsidRDefault="00163600">
          <w:pPr>
            <w:pStyle w:val="TOC2"/>
            <w:tabs>
              <w:tab w:val="right" w:leader="dot" w:pos="9016"/>
            </w:tabs>
            <w:rPr>
              <w:rFonts w:eastAsiaTheme="minorEastAsia"/>
              <w:noProof/>
              <w:lang w:eastAsia="en-GB"/>
            </w:rPr>
          </w:pPr>
          <w:hyperlink w:anchor="_Toc230078329" w:history="1">
            <w:r w:rsidRPr="00946043">
              <w:rPr>
                <w:rStyle w:val="Hyperlink"/>
                <w:noProof/>
              </w:rPr>
              <w:t>WINDOWS SYSINTERNALS SUITE</w:t>
            </w:r>
            <w:r>
              <w:rPr>
                <w:noProof/>
                <w:webHidden/>
              </w:rPr>
              <w:tab/>
            </w:r>
            <w:r>
              <w:rPr>
                <w:noProof/>
                <w:webHidden/>
              </w:rPr>
              <w:fldChar w:fldCharType="begin"/>
            </w:r>
            <w:r>
              <w:rPr>
                <w:noProof/>
                <w:webHidden/>
              </w:rPr>
              <w:instrText xml:space="preserve"> PAGEREF _Toc230078329 \h </w:instrText>
            </w:r>
            <w:r>
              <w:rPr>
                <w:noProof/>
                <w:webHidden/>
              </w:rPr>
            </w:r>
            <w:r>
              <w:rPr>
                <w:noProof/>
                <w:webHidden/>
              </w:rPr>
              <w:fldChar w:fldCharType="separate"/>
            </w:r>
            <w:r>
              <w:rPr>
                <w:noProof/>
                <w:webHidden/>
              </w:rPr>
              <w:t>9</w:t>
            </w:r>
            <w:r>
              <w:rPr>
                <w:noProof/>
                <w:webHidden/>
              </w:rPr>
              <w:fldChar w:fldCharType="end"/>
            </w:r>
          </w:hyperlink>
        </w:p>
        <w:p w14:paraId="777C3DA9" w14:textId="0F104DF7" w:rsidR="00163600" w:rsidRDefault="00163600">
          <w:pPr>
            <w:pStyle w:val="TOC2"/>
            <w:tabs>
              <w:tab w:val="right" w:leader="dot" w:pos="9016"/>
            </w:tabs>
            <w:rPr>
              <w:rFonts w:eastAsiaTheme="minorEastAsia"/>
              <w:noProof/>
              <w:lang w:eastAsia="en-GB"/>
            </w:rPr>
          </w:pPr>
          <w:hyperlink w:anchor="_Toc230078330" w:history="1">
            <w:r w:rsidRPr="00946043">
              <w:rPr>
                <w:rStyle w:val="Hyperlink"/>
                <w:noProof/>
              </w:rPr>
              <w:t>SYSINFORMER</w:t>
            </w:r>
            <w:r>
              <w:rPr>
                <w:noProof/>
                <w:webHidden/>
              </w:rPr>
              <w:tab/>
            </w:r>
            <w:r>
              <w:rPr>
                <w:noProof/>
                <w:webHidden/>
              </w:rPr>
              <w:fldChar w:fldCharType="begin"/>
            </w:r>
            <w:r>
              <w:rPr>
                <w:noProof/>
                <w:webHidden/>
              </w:rPr>
              <w:instrText xml:space="preserve"> PAGEREF _Toc230078330 \h </w:instrText>
            </w:r>
            <w:r>
              <w:rPr>
                <w:noProof/>
                <w:webHidden/>
              </w:rPr>
            </w:r>
            <w:r>
              <w:rPr>
                <w:noProof/>
                <w:webHidden/>
              </w:rPr>
              <w:fldChar w:fldCharType="separate"/>
            </w:r>
            <w:r>
              <w:rPr>
                <w:noProof/>
                <w:webHidden/>
              </w:rPr>
              <w:t>10</w:t>
            </w:r>
            <w:r>
              <w:rPr>
                <w:noProof/>
                <w:webHidden/>
              </w:rPr>
              <w:fldChar w:fldCharType="end"/>
            </w:r>
          </w:hyperlink>
        </w:p>
        <w:p w14:paraId="74567B18" w14:textId="30800A0F" w:rsidR="00163600" w:rsidRDefault="00163600">
          <w:pPr>
            <w:pStyle w:val="TOC2"/>
            <w:tabs>
              <w:tab w:val="right" w:leader="dot" w:pos="9016"/>
            </w:tabs>
            <w:rPr>
              <w:rFonts w:eastAsiaTheme="minorEastAsia"/>
              <w:noProof/>
              <w:lang w:eastAsia="en-GB"/>
            </w:rPr>
          </w:pPr>
          <w:hyperlink w:anchor="_Toc230078331" w:history="1">
            <w:r w:rsidRPr="00946043">
              <w:rPr>
                <w:rStyle w:val="Hyperlink"/>
                <w:noProof/>
              </w:rPr>
              <w:t>RAMMAP</w:t>
            </w:r>
            <w:r>
              <w:rPr>
                <w:noProof/>
                <w:webHidden/>
              </w:rPr>
              <w:tab/>
            </w:r>
            <w:r>
              <w:rPr>
                <w:noProof/>
                <w:webHidden/>
              </w:rPr>
              <w:fldChar w:fldCharType="begin"/>
            </w:r>
            <w:r>
              <w:rPr>
                <w:noProof/>
                <w:webHidden/>
              </w:rPr>
              <w:instrText xml:space="preserve"> PAGEREF _Toc230078331 \h </w:instrText>
            </w:r>
            <w:r>
              <w:rPr>
                <w:noProof/>
                <w:webHidden/>
              </w:rPr>
            </w:r>
            <w:r>
              <w:rPr>
                <w:noProof/>
                <w:webHidden/>
              </w:rPr>
              <w:fldChar w:fldCharType="separate"/>
            </w:r>
            <w:r>
              <w:rPr>
                <w:noProof/>
                <w:webHidden/>
              </w:rPr>
              <w:t>12</w:t>
            </w:r>
            <w:r>
              <w:rPr>
                <w:noProof/>
                <w:webHidden/>
              </w:rPr>
              <w:fldChar w:fldCharType="end"/>
            </w:r>
          </w:hyperlink>
        </w:p>
        <w:p w14:paraId="34BD4DEB" w14:textId="3F78D474" w:rsidR="00163600" w:rsidRDefault="00163600">
          <w:pPr>
            <w:pStyle w:val="TOC2"/>
            <w:tabs>
              <w:tab w:val="right" w:leader="dot" w:pos="9016"/>
            </w:tabs>
            <w:rPr>
              <w:rFonts w:eastAsiaTheme="minorEastAsia"/>
              <w:noProof/>
              <w:lang w:eastAsia="en-GB"/>
            </w:rPr>
          </w:pPr>
          <w:hyperlink w:anchor="_Toc230078332" w:history="1">
            <w:r w:rsidRPr="00946043">
              <w:rPr>
                <w:rStyle w:val="Hyperlink"/>
                <w:noProof/>
              </w:rPr>
              <w:t>Group Policy Management</w:t>
            </w:r>
            <w:r>
              <w:rPr>
                <w:noProof/>
                <w:webHidden/>
              </w:rPr>
              <w:tab/>
            </w:r>
            <w:r>
              <w:rPr>
                <w:noProof/>
                <w:webHidden/>
              </w:rPr>
              <w:fldChar w:fldCharType="begin"/>
            </w:r>
            <w:r>
              <w:rPr>
                <w:noProof/>
                <w:webHidden/>
              </w:rPr>
              <w:instrText xml:space="preserve"> PAGEREF _Toc230078332 \h </w:instrText>
            </w:r>
            <w:r>
              <w:rPr>
                <w:noProof/>
                <w:webHidden/>
              </w:rPr>
            </w:r>
            <w:r>
              <w:rPr>
                <w:noProof/>
                <w:webHidden/>
              </w:rPr>
              <w:fldChar w:fldCharType="separate"/>
            </w:r>
            <w:r>
              <w:rPr>
                <w:noProof/>
                <w:webHidden/>
              </w:rPr>
              <w:t>14</w:t>
            </w:r>
            <w:r>
              <w:rPr>
                <w:noProof/>
                <w:webHidden/>
              </w:rPr>
              <w:fldChar w:fldCharType="end"/>
            </w:r>
          </w:hyperlink>
        </w:p>
        <w:p w14:paraId="5D62F022" w14:textId="24EE38EA" w:rsidR="00163600" w:rsidRDefault="00163600">
          <w:pPr>
            <w:pStyle w:val="TOC2"/>
            <w:tabs>
              <w:tab w:val="right" w:leader="dot" w:pos="9016"/>
            </w:tabs>
            <w:rPr>
              <w:rFonts w:eastAsiaTheme="minorEastAsia"/>
              <w:noProof/>
              <w:lang w:eastAsia="en-GB"/>
            </w:rPr>
          </w:pPr>
          <w:hyperlink w:anchor="_Toc230078333" w:history="1">
            <w:r w:rsidRPr="00946043">
              <w:rPr>
                <w:rStyle w:val="Hyperlink"/>
                <w:noProof/>
              </w:rPr>
              <w:t>SYSTEM FILE CHECKER</w:t>
            </w:r>
            <w:r>
              <w:rPr>
                <w:noProof/>
                <w:webHidden/>
              </w:rPr>
              <w:tab/>
            </w:r>
            <w:r>
              <w:rPr>
                <w:noProof/>
                <w:webHidden/>
              </w:rPr>
              <w:fldChar w:fldCharType="begin"/>
            </w:r>
            <w:r>
              <w:rPr>
                <w:noProof/>
                <w:webHidden/>
              </w:rPr>
              <w:instrText xml:space="preserve"> PAGEREF _Toc230078333 \h </w:instrText>
            </w:r>
            <w:r>
              <w:rPr>
                <w:noProof/>
                <w:webHidden/>
              </w:rPr>
            </w:r>
            <w:r>
              <w:rPr>
                <w:noProof/>
                <w:webHidden/>
              </w:rPr>
              <w:fldChar w:fldCharType="separate"/>
            </w:r>
            <w:r>
              <w:rPr>
                <w:noProof/>
                <w:webHidden/>
              </w:rPr>
              <w:t>15</w:t>
            </w:r>
            <w:r>
              <w:rPr>
                <w:noProof/>
                <w:webHidden/>
              </w:rPr>
              <w:fldChar w:fldCharType="end"/>
            </w:r>
          </w:hyperlink>
        </w:p>
        <w:p w14:paraId="37A3384C" w14:textId="3B6BF645" w:rsidR="00163600" w:rsidRDefault="00163600">
          <w:pPr>
            <w:pStyle w:val="TOC2"/>
            <w:tabs>
              <w:tab w:val="right" w:leader="dot" w:pos="9016"/>
            </w:tabs>
            <w:rPr>
              <w:rFonts w:eastAsiaTheme="minorEastAsia"/>
              <w:noProof/>
              <w:lang w:eastAsia="en-GB"/>
            </w:rPr>
          </w:pPr>
          <w:hyperlink w:anchor="_Toc230078334" w:history="1">
            <w:r w:rsidRPr="00946043">
              <w:rPr>
                <w:rStyle w:val="Hyperlink"/>
                <w:noProof/>
              </w:rPr>
              <w:t>FILE SYSTEMS</w:t>
            </w:r>
            <w:r>
              <w:rPr>
                <w:noProof/>
                <w:webHidden/>
              </w:rPr>
              <w:tab/>
            </w:r>
            <w:r>
              <w:rPr>
                <w:noProof/>
                <w:webHidden/>
              </w:rPr>
              <w:fldChar w:fldCharType="begin"/>
            </w:r>
            <w:r>
              <w:rPr>
                <w:noProof/>
                <w:webHidden/>
              </w:rPr>
              <w:instrText xml:space="preserve"> PAGEREF _Toc230078334 \h </w:instrText>
            </w:r>
            <w:r>
              <w:rPr>
                <w:noProof/>
                <w:webHidden/>
              </w:rPr>
            </w:r>
            <w:r>
              <w:rPr>
                <w:noProof/>
                <w:webHidden/>
              </w:rPr>
              <w:fldChar w:fldCharType="separate"/>
            </w:r>
            <w:r>
              <w:rPr>
                <w:noProof/>
                <w:webHidden/>
              </w:rPr>
              <w:t>16</w:t>
            </w:r>
            <w:r>
              <w:rPr>
                <w:noProof/>
                <w:webHidden/>
              </w:rPr>
              <w:fldChar w:fldCharType="end"/>
            </w:r>
          </w:hyperlink>
        </w:p>
        <w:p w14:paraId="0BB37D53" w14:textId="466996A1" w:rsidR="00163600" w:rsidRDefault="00163600">
          <w:pPr>
            <w:pStyle w:val="TOC2"/>
            <w:tabs>
              <w:tab w:val="right" w:leader="dot" w:pos="9016"/>
            </w:tabs>
            <w:rPr>
              <w:rFonts w:eastAsiaTheme="minorEastAsia"/>
              <w:noProof/>
              <w:lang w:eastAsia="en-GB"/>
            </w:rPr>
          </w:pPr>
          <w:hyperlink w:anchor="_Toc230078335" w:history="1">
            <w:r w:rsidRPr="00946043">
              <w:rPr>
                <w:rStyle w:val="Hyperlink"/>
                <w:noProof/>
              </w:rPr>
              <w:t>System Monitoring &amp; Management with a CLI</w:t>
            </w:r>
            <w:r>
              <w:rPr>
                <w:noProof/>
                <w:webHidden/>
              </w:rPr>
              <w:tab/>
            </w:r>
            <w:r>
              <w:rPr>
                <w:noProof/>
                <w:webHidden/>
              </w:rPr>
              <w:fldChar w:fldCharType="begin"/>
            </w:r>
            <w:r>
              <w:rPr>
                <w:noProof/>
                <w:webHidden/>
              </w:rPr>
              <w:instrText xml:space="preserve"> PAGEREF _Toc230078335 \h </w:instrText>
            </w:r>
            <w:r>
              <w:rPr>
                <w:noProof/>
                <w:webHidden/>
              </w:rPr>
            </w:r>
            <w:r>
              <w:rPr>
                <w:noProof/>
                <w:webHidden/>
              </w:rPr>
              <w:fldChar w:fldCharType="separate"/>
            </w:r>
            <w:r>
              <w:rPr>
                <w:noProof/>
                <w:webHidden/>
              </w:rPr>
              <w:t>17</w:t>
            </w:r>
            <w:r>
              <w:rPr>
                <w:noProof/>
                <w:webHidden/>
              </w:rPr>
              <w:fldChar w:fldCharType="end"/>
            </w:r>
          </w:hyperlink>
        </w:p>
        <w:p w14:paraId="7FDB9817" w14:textId="1DCCE339" w:rsidR="00163600" w:rsidRDefault="00163600">
          <w:pPr>
            <w:pStyle w:val="TOC2"/>
            <w:tabs>
              <w:tab w:val="right" w:leader="dot" w:pos="9016"/>
            </w:tabs>
            <w:rPr>
              <w:rFonts w:eastAsiaTheme="minorEastAsia"/>
              <w:noProof/>
              <w:lang w:eastAsia="en-GB"/>
            </w:rPr>
          </w:pPr>
          <w:hyperlink w:anchor="_Toc230078336" w:history="1">
            <w:r w:rsidRPr="00946043">
              <w:rPr>
                <w:rStyle w:val="Hyperlink"/>
                <w:noProof/>
              </w:rPr>
              <w:t>Back-up and Restore system files</w:t>
            </w:r>
            <w:r>
              <w:rPr>
                <w:noProof/>
                <w:webHidden/>
              </w:rPr>
              <w:tab/>
            </w:r>
            <w:r>
              <w:rPr>
                <w:noProof/>
                <w:webHidden/>
              </w:rPr>
              <w:fldChar w:fldCharType="begin"/>
            </w:r>
            <w:r>
              <w:rPr>
                <w:noProof/>
                <w:webHidden/>
              </w:rPr>
              <w:instrText xml:space="preserve"> PAGEREF _Toc230078336 \h </w:instrText>
            </w:r>
            <w:r>
              <w:rPr>
                <w:noProof/>
                <w:webHidden/>
              </w:rPr>
            </w:r>
            <w:r>
              <w:rPr>
                <w:noProof/>
                <w:webHidden/>
              </w:rPr>
              <w:fldChar w:fldCharType="separate"/>
            </w:r>
            <w:r>
              <w:rPr>
                <w:noProof/>
                <w:webHidden/>
              </w:rPr>
              <w:t>18</w:t>
            </w:r>
            <w:r>
              <w:rPr>
                <w:noProof/>
                <w:webHidden/>
              </w:rPr>
              <w:fldChar w:fldCharType="end"/>
            </w:r>
          </w:hyperlink>
        </w:p>
        <w:p w14:paraId="26669A60" w14:textId="1F0762AA" w:rsidR="00163600" w:rsidRDefault="00163600">
          <w:pPr>
            <w:pStyle w:val="TOC1"/>
            <w:tabs>
              <w:tab w:val="right" w:leader="dot" w:pos="9016"/>
            </w:tabs>
            <w:rPr>
              <w:rFonts w:eastAsiaTheme="minorEastAsia"/>
              <w:noProof/>
              <w:lang w:eastAsia="en-GB"/>
            </w:rPr>
          </w:pPr>
          <w:hyperlink w:anchor="_Toc230078337" w:history="1">
            <w:r w:rsidRPr="00946043">
              <w:rPr>
                <w:rStyle w:val="Hyperlink"/>
                <w:noProof/>
              </w:rPr>
              <w:t>TASK 2 POWERSHELL!</w:t>
            </w:r>
            <w:r>
              <w:rPr>
                <w:noProof/>
                <w:webHidden/>
              </w:rPr>
              <w:tab/>
            </w:r>
            <w:r>
              <w:rPr>
                <w:noProof/>
                <w:webHidden/>
              </w:rPr>
              <w:fldChar w:fldCharType="begin"/>
            </w:r>
            <w:r>
              <w:rPr>
                <w:noProof/>
                <w:webHidden/>
              </w:rPr>
              <w:instrText xml:space="preserve"> PAGEREF _Toc230078337 \h </w:instrText>
            </w:r>
            <w:r>
              <w:rPr>
                <w:noProof/>
                <w:webHidden/>
              </w:rPr>
            </w:r>
            <w:r>
              <w:rPr>
                <w:noProof/>
                <w:webHidden/>
              </w:rPr>
              <w:fldChar w:fldCharType="separate"/>
            </w:r>
            <w:r>
              <w:rPr>
                <w:noProof/>
                <w:webHidden/>
              </w:rPr>
              <w:t>18</w:t>
            </w:r>
            <w:r>
              <w:rPr>
                <w:noProof/>
                <w:webHidden/>
              </w:rPr>
              <w:fldChar w:fldCharType="end"/>
            </w:r>
          </w:hyperlink>
        </w:p>
        <w:p w14:paraId="493D1DA1" w14:textId="112F95D1" w:rsidR="00163600" w:rsidRDefault="00163600">
          <w:pPr>
            <w:pStyle w:val="TOC1"/>
            <w:tabs>
              <w:tab w:val="right" w:leader="dot" w:pos="9016"/>
            </w:tabs>
            <w:rPr>
              <w:rFonts w:eastAsiaTheme="minorEastAsia"/>
              <w:noProof/>
              <w:lang w:eastAsia="en-GB"/>
            </w:rPr>
          </w:pPr>
          <w:hyperlink w:anchor="_Toc230078338" w:history="1">
            <w:r w:rsidRPr="00946043">
              <w:rPr>
                <w:rStyle w:val="Hyperlink"/>
                <w:noProof/>
              </w:rPr>
              <w:t>Task 3</w:t>
            </w:r>
            <w:r>
              <w:rPr>
                <w:noProof/>
                <w:webHidden/>
              </w:rPr>
              <w:tab/>
            </w:r>
            <w:r>
              <w:rPr>
                <w:noProof/>
                <w:webHidden/>
              </w:rPr>
              <w:fldChar w:fldCharType="begin"/>
            </w:r>
            <w:r>
              <w:rPr>
                <w:noProof/>
                <w:webHidden/>
              </w:rPr>
              <w:instrText xml:space="preserve"> PAGEREF _Toc230078338 \h </w:instrText>
            </w:r>
            <w:r>
              <w:rPr>
                <w:noProof/>
                <w:webHidden/>
              </w:rPr>
            </w:r>
            <w:r>
              <w:rPr>
                <w:noProof/>
                <w:webHidden/>
              </w:rPr>
              <w:fldChar w:fldCharType="separate"/>
            </w:r>
            <w:r>
              <w:rPr>
                <w:noProof/>
                <w:webHidden/>
              </w:rPr>
              <w:t>22</w:t>
            </w:r>
            <w:r>
              <w:rPr>
                <w:noProof/>
                <w:webHidden/>
              </w:rPr>
              <w:fldChar w:fldCharType="end"/>
            </w:r>
          </w:hyperlink>
        </w:p>
        <w:p w14:paraId="48A691A3" w14:textId="4DED06D0" w:rsidR="00163600" w:rsidRDefault="00163600">
          <w:pPr>
            <w:pStyle w:val="TOC1"/>
            <w:tabs>
              <w:tab w:val="right" w:leader="dot" w:pos="9016"/>
            </w:tabs>
            <w:rPr>
              <w:rFonts w:eastAsiaTheme="minorEastAsia"/>
              <w:noProof/>
              <w:lang w:eastAsia="en-GB"/>
            </w:rPr>
          </w:pPr>
          <w:hyperlink w:anchor="_Toc230078339" w:history="1">
            <w:r w:rsidRPr="00946043">
              <w:rPr>
                <w:rStyle w:val="Hyperlink"/>
                <w:noProof/>
              </w:rPr>
              <w:t>TASK 4 Batch Lecture</w:t>
            </w:r>
            <w:r>
              <w:rPr>
                <w:noProof/>
                <w:webHidden/>
              </w:rPr>
              <w:tab/>
            </w:r>
            <w:r>
              <w:rPr>
                <w:noProof/>
                <w:webHidden/>
              </w:rPr>
              <w:fldChar w:fldCharType="begin"/>
            </w:r>
            <w:r>
              <w:rPr>
                <w:noProof/>
                <w:webHidden/>
              </w:rPr>
              <w:instrText xml:space="preserve"> PAGEREF _Toc230078339 \h </w:instrText>
            </w:r>
            <w:r>
              <w:rPr>
                <w:noProof/>
                <w:webHidden/>
              </w:rPr>
            </w:r>
            <w:r>
              <w:rPr>
                <w:noProof/>
                <w:webHidden/>
              </w:rPr>
              <w:fldChar w:fldCharType="separate"/>
            </w:r>
            <w:r>
              <w:rPr>
                <w:noProof/>
                <w:webHidden/>
              </w:rPr>
              <w:t>26</w:t>
            </w:r>
            <w:r>
              <w:rPr>
                <w:noProof/>
                <w:webHidden/>
              </w:rPr>
              <w:fldChar w:fldCharType="end"/>
            </w:r>
          </w:hyperlink>
        </w:p>
        <w:p w14:paraId="392E067D" w14:textId="2A068097" w:rsidR="00163600" w:rsidRDefault="00163600">
          <w:pPr>
            <w:pStyle w:val="TOC3"/>
            <w:tabs>
              <w:tab w:val="right" w:leader="dot" w:pos="9016"/>
            </w:tabs>
            <w:rPr>
              <w:rFonts w:eastAsiaTheme="minorEastAsia"/>
              <w:noProof/>
              <w:lang w:eastAsia="en-GB"/>
            </w:rPr>
          </w:pPr>
          <w:hyperlink w:anchor="_Toc230078340" w:history="1">
            <w:r w:rsidRPr="00946043">
              <w:rPr>
                <w:rStyle w:val="Hyperlink"/>
                <w:noProof/>
              </w:rPr>
              <w:t>Example of batch code</w:t>
            </w:r>
            <w:r>
              <w:rPr>
                <w:noProof/>
                <w:webHidden/>
              </w:rPr>
              <w:tab/>
            </w:r>
            <w:r>
              <w:rPr>
                <w:noProof/>
                <w:webHidden/>
              </w:rPr>
              <w:fldChar w:fldCharType="begin"/>
            </w:r>
            <w:r>
              <w:rPr>
                <w:noProof/>
                <w:webHidden/>
              </w:rPr>
              <w:instrText xml:space="preserve"> PAGEREF _Toc230078340 \h </w:instrText>
            </w:r>
            <w:r>
              <w:rPr>
                <w:noProof/>
                <w:webHidden/>
              </w:rPr>
            </w:r>
            <w:r>
              <w:rPr>
                <w:noProof/>
                <w:webHidden/>
              </w:rPr>
              <w:fldChar w:fldCharType="separate"/>
            </w:r>
            <w:r>
              <w:rPr>
                <w:noProof/>
                <w:webHidden/>
              </w:rPr>
              <w:t>27</w:t>
            </w:r>
            <w:r>
              <w:rPr>
                <w:noProof/>
                <w:webHidden/>
              </w:rPr>
              <w:fldChar w:fldCharType="end"/>
            </w:r>
          </w:hyperlink>
        </w:p>
        <w:p w14:paraId="35BBAEF2" w14:textId="055CE060" w:rsidR="00163600" w:rsidRDefault="00163600">
          <w:pPr>
            <w:pStyle w:val="TOC3"/>
            <w:tabs>
              <w:tab w:val="right" w:leader="dot" w:pos="9016"/>
            </w:tabs>
            <w:rPr>
              <w:rFonts w:eastAsiaTheme="minorEastAsia"/>
              <w:noProof/>
              <w:lang w:eastAsia="en-GB"/>
            </w:rPr>
          </w:pPr>
          <w:hyperlink w:anchor="_Toc230078341" w:history="1">
            <w:r w:rsidRPr="00946043">
              <w:rPr>
                <w:rStyle w:val="Hyperlink"/>
                <w:noProof/>
              </w:rPr>
              <w:t>User Input, if &amp; Goto commands</w:t>
            </w:r>
            <w:r>
              <w:rPr>
                <w:noProof/>
                <w:webHidden/>
              </w:rPr>
              <w:tab/>
            </w:r>
            <w:r>
              <w:rPr>
                <w:noProof/>
                <w:webHidden/>
              </w:rPr>
              <w:fldChar w:fldCharType="begin"/>
            </w:r>
            <w:r>
              <w:rPr>
                <w:noProof/>
                <w:webHidden/>
              </w:rPr>
              <w:instrText xml:space="preserve"> PAGEREF _Toc230078341 \h </w:instrText>
            </w:r>
            <w:r>
              <w:rPr>
                <w:noProof/>
                <w:webHidden/>
              </w:rPr>
            </w:r>
            <w:r>
              <w:rPr>
                <w:noProof/>
                <w:webHidden/>
              </w:rPr>
              <w:fldChar w:fldCharType="separate"/>
            </w:r>
            <w:r>
              <w:rPr>
                <w:noProof/>
                <w:webHidden/>
              </w:rPr>
              <w:t>28</w:t>
            </w:r>
            <w:r>
              <w:rPr>
                <w:noProof/>
                <w:webHidden/>
              </w:rPr>
              <w:fldChar w:fldCharType="end"/>
            </w:r>
          </w:hyperlink>
        </w:p>
        <w:p w14:paraId="7C3342F7" w14:textId="624757EF" w:rsidR="00163600" w:rsidRDefault="00163600">
          <w:pPr>
            <w:pStyle w:val="TOC2"/>
            <w:tabs>
              <w:tab w:val="right" w:leader="dot" w:pos="9016"/>
            </w:tabs>
            <w:rPr>
              <w:rFonts w:eastAsiaTheme="minorEastAsia"/>
              <w:noProof/>
              <w:lang w:eastAsia="en-GB"/>
            </w:rPr>
          </w:pPr>
          <w:hyperlink w:anchor="_Toc230078342" w:history="1">
            <w:r w:rsidRPr="00946043">
              <w:rPr>
                <w:rStyle w:val="Hyperlink"/>
                <w:noProof/>
              </w:rPr>
              <w:t>BATCH SCRIPT WRITING TASK 4</w:t>
            </w:r>
            <w:r>
              <w:rPr>
                <w:noProof/>
                <w:webHidden/>
              </w:rPr>
              <w:tab/>
            </w:r>
            <w:r>
              <w:rPr>
                <w:noProof/>
                <w:webHidden/>
              </w:rPr>
              <w:fldChar w:fldCharType="begin"/>
            </w:r>
            <w:r>
              <w:rPr>
                <w:noProof/>
                <w:webHidden/>
              </w:rPr>
              <w:instrText xml:space="preserve"> PAGEREF _Toc230078342 \h </w:instrText>
            </w:r>
            <w:r>
              <w:rPr>
                <w:noProof/>
                <w:webHidden/>
              </w:rPr>
            </w:r>
            <w:r>
              <w:rPr>
                <w:noProof/>
                <w:webHidden/>
              </w:rPr>
              <w:fldChar w:fldCharType="separate"/>
            </w:r>
            <w:r>
              <w:rPr>
                <w:noProof/>
                <w:webHidden/>
              </w:rPr>
              <w:t>29</w:t>
            </w:r>
            <w:r>
              <w:rPr>
                <w:noProof/>
                <w:webHidden/>
              </w:rPr>
              <w:fldChar w:fldCharType="end"/>
            </w:r>
          </w:hyperlink>
        </w:p>
        <w:p w14:paraId="559D01C1" w14:textId="73655B64" w:rsidR="00163600" w:rsidRDefault="00163600">
          <w:pPr>
            <w:pStyle w:val="TOC3"/>
            <w:tabs>
              <w:tab w:val="right" w:leader="dot" w:pos="9016"/>
            </w:tabs>
            <w:rPr>
              <w:rFonts w:eastAsiaTheme="minorEastAsia"/>
              <w:noProof/>
              <w:lang w:eastAsia="en-GB"/>
            </w:rPr>
          </w:pPr>
          <w:hyperlink w:anchor="_Toc230078343" w:history="1">
            <w:r w:rsidRPr="00946043">
              <w:rPr>
                <w:rStyle w:val="Hyperlink"/>
                <w:noProof/>
              </w:rPr>
              <w:t>Menu Based Program Scripting PowerShell</w:t>
            </w:r>
            <w:r>
              <w:rPr>
                <w:noProof/>
                <w:webHidden/>
              </w:rPr>
              <w:tab/>
            </w:r>
            <w:r>
              <w:rPr>
                <w:noProof/>
                <w:webHidden/>
              </w:rPr>
              <w:fldChar w:fldCharType="begin"/>
            </w:r>
            <w:r>
              <w:rPr>
                <w:noProof/>
                <w:webHidden/>
              </w:rPr>
              <w:instrText xml:space="preserve"> PAGEREF _Toc230078343 \h </w:instrText>
            </w:r>
            <w:r>
              <w:rPr>
                <w:noProof/>
                <w:webHidden/>
              </w:rPr>
            </w:r>
            <w:r>
              <w:rPr>
                <w:noProof/>
                <w:webHidden/>
              </w:rPr>
              <w:fldChar w:fldCharType="separate"/>
            </w:r>
            <w:r>
              <w:rPr>
                <w:noProof/>
                <w:webHidden/>
              </w:rPr>
              <w:t>30</w:t>
            </w:r>
            <w:r>
              <w:rPr>
                <w:noProof/>
                <w:webHidden/>
              </w:rPr>
              <w:fldChar w:fldCharType="end"/>
            </w:r>
          </w:hyperlink>
        </w:p>
        <w:p w14:paraId="0359250E" w14:textId="7034E99D" w:rsidR="00163600" w:rsidRDefault="00163600">
          <w:pPr>
            <w:pStyle w:val="TOC1"/>
            <w:tabs>
              <w:tab w:val="right" w:leader="dot" w:pos="9016"/>
            </w:tabs>
            <w:rPr>
              <w:rFonts w:eastAsiaTheme="minorEastAsia"/>
              <w:noProof/>
              <w:lang w:eastAsia="en-GB"/>
            </w:rPr>
          </w:pPr>
          <w:hyperlink w:anchor="_Toc230078344" w:history="1">
            <w:r w:rsidRPr="00946043">
              <w:rPr>
                <w:rStyle w:val="Hyperlink"/>
                <w:noProof/>
              </w:rPr>
              <w:t>TASK 5 Lecture Bash</w:t>
            </w:r>
            <w:r>
              <w:rPr>
                <w:noProof/>
                <w:webHidden/>
              </w:rPr>
              <w:tab/>
            </w:r>
            <w:r>
              <w:rPr>
                <w:noProof/>
                <w:webHidden/>
              </w:rPr>
              <w:fldChar w:fldCharType="begin"/>
            </w:r>
            <w:r>
              <w:rPr>
                <w:noProof/>
                <w:webHidden/>
              </w:rPr>
              <w:instrText xml:space="preserve"> PAGEREF _Toc230078344 \h </w:instrText>
            </w:r>
            <w:r>
              <w:rPr>
                <w:noProof/>
                <w:webHidden/>
              </w:rPr>
            </w:r>
            <w:r>
              <w:rPr>
                <w:noProof/>
                <w:webHidden/>
              </w:rPr>
              <w:fldChar w:fldCharType="separate"/>
            </w:r>
            <w:r>
              <w:rPr>
                <w:noProof/>
                <w:webHidden/>
              </w:rPr>
              <w:t>32</w:t>
            </w:r>
            <w:r>
              <w:rPr>
                <w:noProof/>
                <w:webHidden/>
              </w:rPr>
              <w:fldChar w:fldCharType="end"/>
            </w:r>
          </w:hyperlink>
        </w:p>
        <w:p w14:paraId="0DEF38B2" w14:textId="646ACC87" w:rsidR="00163600" w:rsidRDefault="00163600">
          <w:pPr>
            <w:pStyle w:val="TOC1"/>
            <w:tabs>
              <w:tab w:val="right" w:leader="dot" w:pos="9016"/>
            </w:tabs>
            <w:rPr>
              <w:rFonts w:eastAsiaTheme="minorEastAsia"/>
              <w:noProof/>
              <w:lang w:eastAsia="en-GB"/>
            </w:rPr>
          </w:pPr>
          <w:hyperlink w:anchor="_Toc230078345" w:history="1">
            <w:r w:rsidRPr="00946043">
              <w:rPr>
                <w:rStyle w:val="Hyperlink"/>
                <w:noProof/>
              </w:rPr>
              <w:t>Cisco, Operating Systems Basics</w:t>
            </w:r>
            <w:r>
              <w:rPr>
                <w:noProof/>
                <w:webHidden/>
              </w:rPr>
              <w:tab/>
            </w:r>
            <w:r>
              <w:rPr>
                <w:noProof/>
                <w:webHidden/>
              </w:rPr>
              <w:fldChar w:fldCharType="begin"/>
            </w:r>
            <w:r>
              <w:rPr>
                <w:noProof/>
                <w:webHidden/>
              </w:rPr>
              <w:instrText xml:space="preserve"> PAGEREF _Toc230078345 \h </w:instrText>
            </w:r>
            <w:r>
              <w:rPr>
                <w:noProof/>
                <w:webHidden/>
              </w:rPr>
            </w:r>
            <w:r>
              <w:rPr>
                <w:noProof/>
                <w:webHidden/>
              </w:rPr>
              <w:fldChar w:fldCharType="separate"/>
            </w:r>
            <w:r>
              <w:rPr>
                <w:noProof/>
                <w:webHidden/>
              </w:rPr>
              <w:t>37</w:t>
            </w:r>
            <w:r>
              <w:rPr>
                <w:noProof/>
                <w:webHidden/>
              </w:rPr>
              <w:fldChar w:fldCharType="end"/>
            </w:r>
          </w:hyperlink>
        </w:p>
        <w:p w14:paraId="2D5EB764" w14:textId="46FC991B" w:rsidR="00163600" w:rsidRDefault="00163600">
          <w:pPr>
            <w:pStyle w:val="TOC1"/>
            <w:tabs>
              <w:tab w:val="right" w:leader="dot" w:pos="9016"/>
            </w:tabs>
            <w:rPr>
              <w:rFonts w:eastAsiaTheme="minorEastAsia"/>
              <w:noProof/>
              <w:lang w:eastAsia="en-GB"/>
            </w:rPr>
          </w:pPr>
          <w:hyperlink w:anchor="_Toc230078346" w:history="1">
            <w:r w:rsidRPr="00946043">
              <w:rPr>
                <w:rStyle w:val="Hyperlink"/>
                <w:noProof/>
              </w:rPr>
              <w:t>Bibliography</w:t>
            </w:r>
            <w:r>
              <w:rPr>
                <w:noProof/>
                <w:webHidden/>
              </w:rPr>
              <w:tab/>
            </w:r>
            <w:r>
              <w:rPr>
                <w:noProof/>
                <w:webHidden/>
              </w:rPr>
              <w:fldChar w:fldCharType="begin"/>
            </w:r>
            <w:r>
              <w:rPr>
                <w:noProof/>
                <w:webHidden/>
              </w:rPr>
              <w:instrText xml:space="preserve"> PAGEREF _Toc230078346 \h </w:instrText>
            </w:r>
            <w:r>
              <w:rPr>
                <w:noProof/>
                <w:webHidden/>
              </w:rPr>
            </w:r>
            <w:r>
              <w:rPr>
                <w:noProof/>
                <w:webHidden/>
              </w:rPr>
              <w:fldChar w:fldCharType="separate"/>
            </w:r>
            <w:r>
              <w:rPr>
                <w:noProof/>
                <w:webHidden/>
              </w:rPr>
              <w:t>39</w:t>
            </w:r>
            <w:r>
              <w:rPr>
                <w:noProof/>
                <w:webHidden/>
              </w:rPr>
              <w:fldChar w:fldCharType="end"/>
            </w:r>
          </w:hyperlink>
        </w:p>
        <w:p w14:paraId="0567CA13" w14:textId="25AE500C" w:rsidR="00015F69" w:rsidRDefault="00015F69">
          <w:r>
            <w:rPr>
              <w:b/>
              <w:bCs/>
              <w:noProof/>
            </w:rPr>
            <w:fldChar w:fldCharType="end"/>
          </w:r>
        </w:p>
      </w:sdtContent>
    </w:sdt>
    <w:p w14:paraId="4616BF4E" w14:textId="77777777" w:rsidR="007D145C" w:rsidRDefault="007D145C"/>
    <w:p w14:paraId="094F0C47" w14:textId="0CEE98F2" w:rsidR="003C77E1" w:rsidRDefault="00214CA7" w:rsidP="003C77E1">
      <w:pPr>
        <w:pStyle w:val="Heading1"/>
      </w:pPr>
      <w:bookmarkStart w:id="0" w:name="_Toc230078321"/>
      <w:r>
        <w:lastRenderedPageBreak/>
        <w:t>Introduction</w:t>
      </w:r>
      <w:bookmarkEnd w:id="0"/>
    </w:p>
    <w:p w14:paraId="73F4F9D4" w14:textId="52B2B4A7" w:rsidR="00214CA7" w:rsidRPr="00033AEA" w:rsidRDefault="00214CA7" w:rsidP="00214CA7">
      <w:pPr>
        <w:rPr>
          <w:sz w:val="28"/>
          <w:szCs w:val="28"/>
        </w:rPr>
      </w:pPr>
      <w:r w:rsidRPr="00033AEA">
        <w:rPr>
          <w:sz w:val="28"/>
          <w:szCs w:val="28"/>
        </w:rPr>
        <w:t xml:space="preserve">This will be covering </w:t>
      </w:r>
      <w:r w:rsidR="00A725D1" w:rsidRPr="00033AEA">
        <w:rPr>
          <w:sz w:val="28"/>
          <w:szCs w:val="28"/>
        </w:rPr>
        <w:t>many types of computer languages that are made and designed to help the user and navigate their computer/network on,</w:t>
      </w:r>
      <w:r w:rsidR="00CA4BBC" w:rsidRPr="00033AEA">
        <w:rPr>
          <w:sz w:val="28"/>
          <w:szCs w:val="28"/>
        </w:rPr>
        <w:t xml:space="preserve"> whether that be creating small little</w:t>
      </w:r>
      <w:r w:rsidR="001558F1" w:rsidRPr="00033AEA">
        <w:rPr>
          <w:sz w:val="28"/>
          <w:szCs w:val="28"/>
        </w:rPr>
        <w:t xml:space="preserve"> programs on Bash or bigger</w:t>
      </w:r>
      <w:r w:rsidR="00CA4BBC" w:rsidRPr="00033AEA">
        <w:rPr>
          <w:sz w:val="28"/>
          <w:szCs w:val="28"/>
        </w:rPr>
        <w:t xml:space="preserve"> programs o</w:t>
      </w:r>
      <w:r w:rsidR="001558F1" w:rsidRPr="00033AEA">
        <w:rPr>
          <w:sz w:val="28"/>
          <w:szCs w:val="28"/>
        </w:rPr>
        <w:t>n Batch</w:t>
      </w:r>
      <w:r w:rsidR="00BD50D8" w:rsidRPr="00033AEA">
        <w:rPr>
          <w:sz w:val="28"/>
          <w:szCs w:val="28"/>
        </w:rPr>
        <w:t>, this will help!</w:t>
      </w:r>
    </w:p>
    <w:p w14:paraId="4283A7CF" w14:textId="1E40BA8C" w:rsidR="00BD50D8" w:rsidRPr="00033AEA" w:rsidRDefault="00BD50D8" w:rsidP="00214CA7">
      <w:pPr>
        <w:rPr>
          <w:sz w:val="28"/>
          <w:szCs w:val="28"/>
        </w:rPr>
      </w:pPr>
      <w:r w:rsidRPr="00033AEA">
        <w:rPr>
          <w:sz w:val="28"/>
          <w:szCs w:val="28"/>
        </w:rPr>
        <w:t xml:space="preserve">This also covers </w:t>
      </w:r>
      <w:r w:rsidR="002570C0" w:rsidRPr="00033AEA">
        <w:rPr>
          <w:sz w:val="28"/>
          <w:szCs w:val="28"/>
        </w:rPr>
        <w:t>some windows monitoring tools</w:t>
      </w:r>
      <w:r w:rsidR="00922F23" w:rsidRPr="00033AEA">
        <w:rPr>
          <w:sz w:val="28"/>
          <w:szCs w:val="28"/>
        </w:rPr>
        <w:t xml:space="preserve"> such as RAMMAP or Event viewer</w:t>
      </w:r>
    </w:p>
    <w:p w14:paraId="09202777" w14:textId="77777777" w:rsidR="003C77E1" w:rsidRDefault="003C77E1"/>
    <w:p w14:paraId="7E1FB0EC" w14:textId="77777777" w:rsidR="003C77E1" w:rsidRDefault="003C77E1"/>
    <w:p w14:paraId="63FD51F8" w14:textId="33B2C7AB" w:rsidR="003C77E1" w:rsidRDefault="000C6F0E" w:rsidP="000C6F0E">
      <w:pPr>
        <w:pStyle w:val="Heading1"/>
      </w:pPr>
      <w:bookmarkStart w:id="1" w:name="_Toc230078322"/>
      <w:r>
        <w:lastRenderedPageBreak/>
        <w:t>Task 1</w:t>
      </w:r>
      <w:bookmarkEnd w:id="1"/>
    </w:p>
    <w:p w14:paraId="292229FC" w14:textId="77777777" w:rsidR="00B47BFF" w:rsidRDefault="007D145C" w:rsidP="00922F23">
      <w:pPr>
        <w:pStyle w:val="Heading1"/>
      </w:pPr>
      <w:bookmarkStart w:id="2" w:name="_Toc230078323"/>
      <w:r w:rsidRPr="007D145C">
        <w:t>Admin Tools</w:t>
      </w:r>
      <w:bookmarkEnd w:id="2"/>
      <w:r w:rsidR="00B47BFF">
        <w:t xml:space="preserve"> </w:t>
      </w:r>
    </w:p>
    <w:p w14:paraId="37D3864C" w14:textId="77777777" w:rsidR="00B47BFF" w:rsidRDefault="007D145C" w:rsidP="00922F23">
      <w:pPr>
        <w:pStyle w:val="Heading2"/>
      </w:pPr>
      <w:bookmarkStart w:id="3" w:name="_Toc230078324"/>
      <w:r>
        <w:t>EVENT VIEWER</w:t>
      </w:r>
      <w:bookmarkEnd w:id="3"/>
    </w:p>
    <w:p w14:paraId="2CB5B199" w14:textId="2C7FA46C" w:rsidR="007D145C" w:rsidRDefault="007D145C">
      <w:pPr>
        <w:rPr>
          <w:b/>
          <w:bCs/>
        </w:rPr>
      </w:pPr>
      <w:r w:rsidRPr="007D145C">
        <w:rPr>
          <w:b/>
          <w:bCs/>
          <w:noProof/>
        </w:rPr>
        <w:drawing>
          <wp:inline distT="0" distB="0" distL="0" distR="0" wp14:anchorId="45D01FB2" wp14:editId="5EC0FB90">
            <wp:extent cx="4467657" cy="3147060"/>
            <wp:effectExtent l="0" t="0" r="9525" b="0"/>
            <wp:docPr id="2052814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814824" name=""/>
                    <pic:cNvPicPr/>
                  </pic:nvPicPr>
                  <pic:blipFill>
                    <a:blip r:embed="rId11"/>
                    <a:stretch>
                      <a:fillRect/>
                    </a:stretch>
                  </pic:blipFill>
                  <pic:spPr>
                    <a:xfrm>
                      <a:off x="0" y="0"/>
                      <a:ext cx="4473265" cy="3151010"/>
                    </a:xfrm>
                    <a:prstGeom prst="rect">
                      <a:avLst/>
                    </a:prstGeom>
                  </pic:spPr>
                </pic:pic>
              </a:graphicData>
            </a:graphic>
          </wp:inline>
        </w:drawing>
      </w:r>
      <w:r w:rsidRPr="007D145C">
        <w:rPr>
          <w:b/>
          <w:bCs/>
          <w:noProof/>
        </w:rPr>
        <w:drawing>
          <wp:inline distT="0" distB="0" distL="0" distR="0" wp14:anchorId="230B41C6" wp14:editId="3798E4F7">
            <wp:extent cx="5295900" cy="3468797"/>
            <wp:effectExtent l="0" t="0" r="0" b="0"/>
            <wp:docPr id="1775513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513233" name=""/>
                    <pic:cNvPicPr/>
                  </pic:nvPicPr>
                  <pic:blipFill>
                    <a:blip r:embed="rId12"/>
                    <a:stretch>
                      <a:fillRect/>
                    </a:stretch>
                  </pic:blipFill>
                  <pic:spPr>
                    <a:xfrm>
                      <a:off x="0" y="0"/>
                      <a:ext cx="5308758" cy="3477219"/>
                    </a:xfrm>
                    <a:prstGeom prst="rect">
                      <a:avLst/>
                    </a:prstGeom>
                  </pic:spPr>
                </pic:pic>
              </a:graphicData>
            </a:graphic>
          </wp:inline>
        </w:drawing>
      </w:r>
    </w:p>
    <w:p w14:paraId="71A65178" w14:textId="5A6879A7" w:rsidR="007D145C" w:rsidRDefault="007D145C">
      <w:pPr>
        <w:rPr>
          <w:b/>
          <w:bCs/>
        </w:rPr>
      </w:pPr>
      <w:r w:rsidRPr="007D145C">
        <w:rPr>
          <w:b/>
          <w:bCs/>
          <w:noProof/>
        </w:rPr>
        <w:lastRenderedPageBreak/>
        <w:drawing>
          <wp:inline distT="0" distB="0" distL="0" distR="0" wp14:anchorId="750FE71D" wp14:editId="7E222F81">
            <wp:extent cx="5037257" cy="5014395"/>
            <wp:effectExtent l="0" t="0" r="0" b="0"/>
            <wp:docPr id="429910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910804" name=""/>
                    <pic:cNvPicPr/>
                  </pic:nvPicPr>
                  <pic:blipFill>
                    <a:blip r:embed="rId13"/>
                    <a:stretch>
                      <a:fillRect/>
                    </a:stretch>
                  </pic:blipFill>
                  <pic:spPr>
                    <a:xfrm>
                      <a:off x="0" y="0"/>
                      <a:ext cx="5037257" cy="5014395"/>
                    </a:xfrm>
                    <a:prstGeom prst="rect">
                      <a:avLst/>
                    </a:prstGeom>
                  </pic:spPr>
                </pic:pic>
              </a:graphicData>
            </a:graphic>
          </wp:inline>
        </w:drawing>
      </w:r>
    </w:p>
    <w:p w14:paraId="476D8601" w14:textId="7833389B" w:rsidR="007E69B4" w:rsidRDefault="007E69B4">
      <w:pPr>
        <w:rPr>
          <w:b/>
          <w:bCs/>
        </w:rPr>
      </w:pPr>
      <w:r w:rsidRPr="007E69B4">
        <w:rPr>
          <w:b/>
          <w:bCs/>
          <w:noProof/>
        </w:rPr>
        <w:drawing>
          <wp:inline distT="0" distB="0" distL="0" distR="0" wp14:anchorId="600F8E3D" wp14:editId="18EF1F36">
            <wp:extent cx="5036820" cy="2601557"/>
            <wp:effectExtent l="0" t="0" r="0" b="8890"/>
            <wp:docPr id="1839162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162842" name=""/>
                    <pic:cNvPicPr/>
                  </pic:nvPicPr>
                  <pic:blipFill>
                    <a:blip r:embed="rId14"/>
                    <a:stretch>
                      <a:fillRect/>
                    </a:stretch>
                  </pic:blipFill>
                  <pic:spPr>
                    <a:xfrm>
                      <a:off x="0" y="0"/>
                      <a:ext cx="5044754" cy="2605655"/>
                    </a:xfrm>
                    <a:prstGeom prst="rect">
                      <a:avLst/>
                    </a:prstGeom>
                  </pic:spPr>
                </pic:pic>
              </a:graphicData>
            </a:graphic>
          </wp:inline>
        </w:drawing>
      </w:r>
    </w:p>
    <w:p w14:paraId="05999EDA" w14:textId="30B3C36A" w:rsidR="007E69B4" w:rsidRPr="00033AEA" w:rsidRDefault="00000000">
      <w:pPr>
        <w:rPr>
          <w:sz w:val="28"/>
          <w:szCs w:val="28"/>
        </w:rPr>
      </w:pPr>
      <w:sdt>
        <w:sdtPr>
          <w:rPr>
            <w:sz w:val="28"/>
            <w:szCs w:val="28"/>
          </w:rPr>
          <w:id w:val="935870440"/>
          <w:citation/>
        </w:sdtPr>
        <w:sdtContent>
          <w:r w:rsidR="005F217B" w:rsidRPr="00033AEA">
            <w:rPr>
              <w:sz w:val="28"/>
              <w:szCs w:val="28"/>
            </w:rPr>
            <w:fldChar w:fldCharType="begin"/>
          </w:r>
          <w:r w:rsidR="005F217B" w:rsidRPr="00033AEA">
            <w:rPr>
              <w:sz w:val="28"/>
              <w:szCs w:val="28"/>
            </w:rPr>
            <w:instrText xml:space="preserve"> CITATION Ana25 \l 2057 </w:instrText>
          </w:r>
          <w:r w:rsidR="005F217B" w:rsidRPr="00033AEA">
            <w:rPr>
              <w:sz w:val="28"/>
              <w:szCs w:val="28"/>
            </w:rPr>
            <w:fldChar w:fldCharType="separate"/>
          </w:r>
          <w:r w:rsidR="00163600" w:rsidRPr="00163600">
            <w:rPr>
              <w:noProof/>
              <w:sz w:val="28"/>
              <w:szCs w:val="28"/>
            </w:rPr>
            <w:t>[2]</w:t>
          </w:r>
          <w:r w:rsidR="005F217B" w:rsidRPr="00033AEA">
            <w:rPr>
              <w:sz w:val="28"/>
              <w:szCs w:val="28"/>
            </w:rPr>
            <w:fldChar w:fldCharType="end"/>
          </w:r>
        </w:sdtContent>
      </w:sdt>
      <w:r w:rsidR="00B02490" w:rsidRPr="00033AEA">
        <w:rPr>
          <w:sz w:val="28"/>
          <w:szCs w:val="28"/>
        </w:rPr>
        <w:t xml:space="preserve">Event viewer allows  to </w:t>
      </w:r>
      <w:r w:rsidR="00203028" w:rsidRPr="00033AEA">
        <w:rPr>
          <w:sz w:val="28"/>
          <w:szCs w:val="28"/>
        </w:rPr>
        <w:t>identify</w:t>
      </w:r>
      <w:r w:rsidR="00B02490" w:rsidRPr="00033AEA">
        <w:rPr>
          <w:sz w:val="28"/>
          <w:szCs w:val="28"/>
        </w:rPr>
        <w:t xml:space="preserve"> errors as well as what is happening with the computer</w:t>
      </w:r>
      <w:r w:rsidR="00807F8D" w:rsidRPr="00033AEA">
        <w:rPr>
          <w:sz w:val="28"/>
          <w:szCs w:val="28"/>
        </w:rPr>
        <w:t>, in the last screen shot it shows that I have a Kernal Power issue and it has its ID code (41) displayed which then I can search to look more into the problem</w:t>
      </w:r>
    </w:p>
    <w:p w14:paraId="65D3636F" w14:textId="77777777" w:rsidR="007E69B4" w:rsidRDefault="007E69B4">
      <w:pPr>
        <w:rPr>
          <w:b/>
          <w:bCs/>
        </w:rPr>
      </w:pPr>
    </w:p>
    <w:p w14:paraId="3723CE34" w14:textId="6A9C1215" w:rsidR="007E69B4" w:rsidRDefault="007E69B4" w:rsidP="00922F23">
      <w:pPr>
        <w:pStyle w:val="Heading2"/>
      </w:pPr>
      <w:bookmarkStart w:id="4" w:name="_Toc230078325"/>
      <w:r>
        <w:t>PERFORMACE TOOL</w:t>
      </w:r>
      <w:bookmarkEnd w:id="4"/>
    </w:p>
    <w:p w14:paraId="2C4BEA61" w14:textId="77777777" w:rsidR="007E69B4" w:rsidRDefault="007E69B4">
      <w:pPr>
        <w:rPr>
          <w:b/>
          <w:bCs/>
        </w:rPr>
      </w:pPr>
    </w:p>
    <w:p w14:paraId="6AD2D2D0" w14:textId="45E15E72" w:rsidR="007E69B4" w:rsidRDefault="007E69B4">
      <w:pPr>
        <w:rPr>
          <w:b/>
          <w:bCs/>
        </w:rPr>
      </w:pPr>
      <w:r w:rsidRPr="007E69B4">
        <w:rPr>
          <w:b/>
          <w:bCs/>
          <w:noProof/>
        </w:rPr>
        <w:drawing>
          <wp:inline distT="0" distB="0" distL="0" distR="0" wp14:anchorId="71F1037E" wp14:editId="6C60D7AA">
            <wp:extent cx="4933950" cy="3704562"/>
            <wp:effectExtent l="0" t="0" r="0" b="0"/>
            <wp:docPr id="1174283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83525" name=""/>
                    <pic:cNvPicPr/>
                  </pic:nvPicPr>
                  <pic:blipFill>
                    <a:blip r:embed="rId15"/>
                    <a:stretch>
                      <a:fillRect/>
                    </a:stretch>
                  </pic:blipFill>
                  <pic:spPr>
                    <a:xfrm>
                      <a:off x="0" y="0"/>
                      <a:ext cx="4936337" cy="3706354"/>
                    </a:xfrm>
                    <a:prstGeom prst="rect">
                      <a:avLst/>
                    </a:prstGeom>
                  </pic:spPr>
                </pic:pic>
              </a:graphicData>
            </a:graphic>
          </wp:inline>
        </w:drawing>
      </w:r>
    </w:p>
    <w:p w14:paraId="5AEF90C2" w14:textId="77777777" w:rsidR="007E69B4" w:rsidRDefault="007E69B4">
      <w:pPr>
        <w:rPr>
          <w:b/>
          <w:bCs/>
        </w:rPr>
      </w:pPr>
    </w:p>
    <w:p w14:paraId="68338508" w14:textId="3F5AC748" w:rsidR="007E69B4" w:rsidRDefault="007E69B4">
      <w:pPr>
        <w:rPr>
          <w:b/>
          <w:bCs/>
        </w:rPr>
      </w:pPr>
      <w:r w:rsidRPr="007E69B4">
        <w:rPr>
          <w:b/>
          <w:bCs/>
          <w:noProof/>
        </w:rPr>
        <w:drawing>
          <wp:inline distT="0" distB="0" distL="0" distR="0" wp14:anchorId="189BFC1C" wp14:editId="17D02503">
            <wp:extent cx="4933950" cy="3642246"/>
            <wp:effectExtent l="0" t="0" r="0" b="0"/>
            <wp:docPr id="1078652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652537" name=""/>
                    <pic:cNvPicPr/>
                  </pic:nvPicPr>
                  <pic:blipFill>
                    <a:blip r:embed="rId16"/>
                    <a:stretch>
                      <a:fillRect/>
                    </a:stretch>
                  </pic:blipFill>
                  <pic:spPr>
                    <a:xfrm>
                      <a:off x="0" y="0"/>
                      <a:ext cx="4936630" cy="3644224"/>
                    </a:xfrm>
                    <a:prstGeom prst="rect">
                      <a:avLst/>
                    </a:prstGeom>
                  </pic:spPr>
                </pic:pic>
              </a:graphicData>
            </a:graphic>
          </wp:inline>
        </w:drawing>
      </w:r>
    </w:p>
    <w:p w14:paraId="26FEFF12" w14:textId="684A7A29" w:rsidR="007E69B4" w:rsidRDefault="007E69B4">
      <w:pPr>
        <w:rPr>
          <w:b/>
          <w:bCs/>
        </w:rPr>
      </w:pPr>
      <w:r w:rsidRPr="007E69B4">
        <w:rPr>
          <w:b/>
          <w:bCs/>
          <w:noProof/>
        </w:rPr>
        <w:lastRenderedPageBreak/>
        <w:drawing>
          <wp:inline distT="0" distB="0" distL="0" distR="0" wp14:anchorId="0C3D705B" wp14:editId="43501C76">
            <wp:extent cx="4972050" cy="2839676"/>
            <wp:effectExtent l="0" t="0" r="0" b="0"/>
            <wp:docPr id="1982497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497130" name=""/>
                    <pic:cNvPicPr/>
                  </pic:nvPicPr>
                  <pic:blipFill>
                    <a:blip r:embed="rId17"/>
                    <a:stretch>
                      <a:fillRect/>
                    </a:stretch>
                  </pic:blipFill>
                  <pic:spPr>
                    <a:xfrm>
                      <a:off x="0" y="0"/>
                      <a:ext cx="4979032" cy="2843664"/>
                    </a:xfrm>
                    <a:prstGeom prst="rect">
                      <a:avLst/>
                    </a:prstGeom>
                  </pic:spPr>
                </pic:pic>
              </a:graphicData>
            </a:graphic>
          </wp:inline>
        </w:drawing>
      </w:r>
    </w:p>
    <w:p w14:paraId="7CB8DE60" w14:textId="35E9BAA3" w:rsidR="007E69B4" w:rsidRPr="00033AEA" w:rsidRDefault="00000000">
      <w:pPr>
        <w:rPr>
          <w:sz w:val="28"/>
          <w:szCs w:val="28"/>
        </w:rPr>
      </w:pPr>
      <w:sdt>
        <w:sdtPr>
          <w:rPr>
            <w:sz w:val="28"/>
            <w:szCs w:val="28"/>
          </w:rPr>
          <w:id w:val="-1646192076"/>
          <w:citation/>
        </w:sdtPr>
        <w:sdtContent>
          <w:r w:rsidR="00B67CEC" w:rsidRPr="00033AEA">
            <w:rPr>
              <w:sz w:val="28"/>
              <w:szCs w:val="28"/>
            </w:rPr>
            <w:fldChar w:fldCharType="begin"/>
          </w:r>
          <w:r w:rsidR="00B67CEC" w:rsidRPr="00033AEA">
            <w:rPr>
              <w:sz w:val="28"/>
              <w:szCs w:val="28"/>
            </w:rPr>
            <w:instrText xml:space="preserve"> CITATION Len26 \l 2057 </w:instrText>
          </w:r>
          <w:r w:rsidR="00B67CEC" w:rsidRPr="00033AEA">
            <w:rPr>
              <w:sz w:val="28"/>
              <w:szCs w:val="28"/>
            </w:rPr>
            <w:fldChar w:fldCharType="separate"/>
          </w:r>
          <w:r w:rsidR="00163600" w:rsidRPr="00163600">
            <w:rPr>
              <w:noProof/>
              <w:sz w:val="28"/>
              <w:szCs w:val="28"/>
            </w:rPr>
            <w:t>[3]</w:t>
          </w:r>
          <w:r w:rsidR="00B67CEC" w:rsidRPr="00033AEA">
            <w:rPr>
              <w:sz w:val="28"/>
              <w:szCs w:val="28"/>
            </w:rPr>
            <w:fldChar w:fldCharType="end"/>
          </w:r>
        </w:sdtContent>
      </w:sdt>
      <w:r w:rsidR="00B67CEC" w:rsidRPr="00033AEA">
        <w:rPr>
          <w:sz w:val="28"/>
          <w:szCs w:val="28"/>
        </w:rPr>
        <w:t xml:space="preserve"> </w:t>
      </w:r>
      <w:r w:rsidR="00752D08" w:rsidRPr="00033AEA">
        <w:rPr>
          <w:sz w:val="28"/>
          <w:szCs w:val="28"/>
        </w:rPr>
        <w:t xml:space="preserve">This </w:t>
      </w:r>
      <w:r w:rsidR="004A68F1" w:rsidRPr="00033AEA">
        <w:rPr>
          <w:sz w:val="28"/>
          <w:szCs w:val="28"/>
        </w:rPr>
        <w:t xml:space="preserve">allows </w:t>
      </w:r>
      <w:r w:rsidR="00DF2990" w:rsidRPr="00033AEA">
        <w:rPr>
          <w:sz w:val="28"/>
          <w:szCs w:val="28"/>
        </w:rPr>
        <w:t xml:space="preserve"> to record and monitor system performance</w:t>
      </w:r>
      <w:r w:rsidR="00042E04" w:rsidRPr="00033AEA">
        <w:rPr>
          <w:sz w:val="28"/>
          <w:szCs w:val="28"/>
        </w:rPr>
        <w:t xml:space="preserve"> in real time, this can be  RAM, CPU</w:t>
      </w:r>
      <w:r w:rsidR="0052610B" w:rsidRPr="00033AEA">
        <w:rPr>
          <w:sz w:val="28"/>
          <w:szCs w:val="28"/>
        </w:rPr>
        <w:t>, NETOWORK/WIFI, DISK USGAE/ACTIVITY</w:t>
      </w:r>
      <w:r w:rsidR="004614E0" w:rsidRPr="00033AEA">
        <w:rPr>
          <w:sz w:val="28"/>
          <w:szCs w:val="28"/>
        </w:rPr>
        <w:t xml:space="preserve">, this can help  troubleshoot issues and perfect performance effectively </w:t>
      </w:r>
    </w:p>
    <w:p w14:paraId="0D65712D" w14:textId="0017439C" w:rsidR="007E69B4" w:rsidRDefault="007E69B4" w:rsidP="00922F23">
      <w:pPr>
        <w:pStyle w:val="Heading2"/>
      </w:pPr>
      <w:bookmarkStart w:id="5" w:name="_Toc230078326"/>
      <w:r>
        <w:t>Resource Monitor</w:t>
      </w:r>
      <w:bookmarkEnd w:id="5"/>
    </w:p>
    <w:p w14:paraId="0B95FCDD" w14:textId="34A9D3FD" w:rsidR="007E69B4" w:rsidRDefault="007E69B4">
      <w:pPr>
        <w:rPr>
          <w:b/>
          <w:bCs/>
        </w:rPr>
      </w:pPr>
      <w:r w:rsidRPr="007E69B4">
        <w:rPr>
          <w:b/>
          <w:bCs/>
          <w:noProof/>
        </w:rPr>
        <w:drawing>
          <wp:inline distT="0" distB="0" distL="0" distR="0" wp14:anchorId="723666ED" wp14:editId="05200299">
            <wp:extent cx="4905375" cy="3045615"/>
            <wp:effectExtent l="0" t="0" r="0" b="2540"/>
            <wp:docPr id="1252965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965387" name=""/>
                    <pic:cNvPicPr/>
                  </pic:nvPicPr>
                  <pic:blipFill>
                    <a:blip r:embed="rId18"/>
                    <a:stretch>
                      <a:fillRect/>
                    </a:stretch>
                  </pic:blipFill>
                  <pic:spPr>
                    <a:xfrm>
                      <a:off x="0" y="0"/>
                      <a:ext cx="4914844" cy="3051494"/>
                    </a:xfrm>
                    <a:prstGeom prst="rect">
                      <a:avLst/>
                    </a:prstGeom>
                  </pic:spPr>
                </pic:pic>
              </a:graphicData>
            </a:graphic>
          </wp:inline>
        </w:drawing>
      </w:r>
    </w:p>
    <w:p w14:paraId="6941F8E6" w14:textId="151081AC" w:rsidR="007679D9" w:rsidRPr="00033AEA" w:rsidRDefault="00000000">
      <w:pPr>
        <w:rPr>
          <w:sz w:val="28"/>
          <w:szCs w:val="28"/>
        </w:rPr>
      </w:pPr>
      <w:sdt>
        <w:sdtPr>
          <w:rPr>
            <w:sz w:val="28"/>
            <w:szCs w:val="28"/>
          </w:rPr>
          <w:id w:val="403413492"/>
          <w:citation/>
        </w:sdtPr>
        <w:sdtContent>
          <w:r w:rsidR="00B32C83" w:rsidRPr="00033AEA">
            <w:rPr>
              <w:sz w:val="28"/>
              <w:szCs w:val="28"/>
            </w:rPr>
            <w:fldChar w:fldCharType="begin"/>
          </w:r>
          <w:r w:rsidR="00B32C83" w:rsidRPr="00033AEA">
            <w:rPr>
              <w:rFonts w:ascii="Times New Roman" w:hAnsi="Times New Roman"/>
              <w:sz w:val="28"/>
              <w:szCs w:val="28"/>
            </w:rPr>
            <w:instrText xml:space="preserve"> CITATION Wik23 \l 2057 </w:instrText>
          </w:r>
          <w:r w:rsidR="00B32C83" w:rsidRPr="00033AEA">
            <w:rPr>
              <w:sz w:val="28"/>
              <w:szCs w:val="28"/>
            </w:rPr>
            <w:fldChar w:fldCharType="separate"/>
          </w:r>
          <w:r w:rsidR="00163600" w:rsidRPr="00163600">
            <w:rPr>
              <w:rFonts w:ascii="Times New Roman" w:hAnsi="Times New Roman"/>
              <w:noProof/>
              <w:sz w:val="28"/>
              <w:szCs w:val="28"/>
            </w:rPr>
            <w:t>[1]</w:t>
          </w:r>
          <w:r w:rsidR="00B32C83" w:rsidRPr="00033AEA">
            <w:rPr>
              <w:sz w:val="28"/>
              <w:szCs w:val="28"/>
            </w:rPr>
            <w:fldChar w:fldCharType="end"/>
          </w:r>
        </w:sdtContent>
      </w:sdt>
      <w:sdt>
        <w:sdtPr>
          <w:rPr>
            <w:sz w:val="28"/>
            <w:szCs w:val="28"/>
          </w:rPr>
          <w:id w:val="-79302189"/>
          <w:citation/>
        </w:sdtPr>
        <w:sdtContent>
          <w:r w:rsidR="00B32C83" w:rsidRPr="00033AEA">
            <w:rPr>
              <w:sz w:val="28"/>
              <w:szCs w:val="28"/>
            </w:rPr>
            <w:fldChar w:fldCharType="begin"/>
          </w:r>
          <w:r w:rsidR="00B32C83" w:rsidRPr="00033AEA">
            <w:rPr>
              <w:rFonts w:ascii="Times New Roman" w:hAnsi="Times New Roman"/>
              <w:sz w:val="28"/>
              <w:szCs w:val="28"/>
            </w:rPr>
            <w:instrText xml:space="preserve"> CITATION Hem17 \l 2057 </w:instrText>
          </w:r>
          <w:r w:rsidR="00B32C83" w:rsidRPr="00033AEA">
            <w:rPr>
              <w:sz w:val="28"/>
              <w:szCs w:val="28"/>
            </w:rPr>
            <w:fldChar w:fldCharType="separate"/>
          </w:r>
          <w:r w:rsidR="00163600">
            <w:rPr>
              <w:rFonts w:ascii="Times New Roman" w:hAnsi="Times New Roman"/>
              <w:noProof/>
              <w:sz w:val="28"/>
              <w:szCs w:val="28"/>
            </w:rPr>
            <w:t xml:space="preserve"> </w:t>
          </w:r>
          <w:r w:rsidR="00163600" w:rsidRPr="00163600">
            <w:rPr>
              <w:rFonts w:ascii="Times New Roman" w:hAnsi="Times New Roman"/>
              <w:noProof/>
              <w:sz w:val="28"/>
              <w:szCs w:val="28"/>
            </w:rPr>
            <w:t>[4]</w:t>
          </w:r>
          <w:r w:rsidR="00B32C83" w:rsidRPr="00033AEA">
            <w:rPr>
              <w:sz w:val="28"/>
              <w:szCs w:val="28"/>
            </w:rPr>
            <w:fldChar w:fldCharType="end"/>
          </w:r>
        </w:sdtContent>
      </w:sdt>
      <w:r w:rsidR="09112D5C" w:rsidRPr="00033AEA">
        <w:rPr>
          <w:sz w:val="28"/>
          <w:szCs w:val="28"/>
        </w:rPr>
        <w:t xml:space="preserve">This utility gives  ability to monitor the usage of the hardware and software that are being used up in real </w:t>
      </w:r>
      <w:r w:rsidR="104CCB19" w:rsidRPr="00033AEA">
        <w:rPr>
          <w:sz w:val="28"/>
          <w:szCs w:val="28"/>
        </w:rPr>
        <w:t>time, it is a more advance tool than ‘Task Manager’</w:t>
      </w:r>
      <w:r w:rsidR="5657D2E5" w:rsidRPr="00033AEA">
        <w:rPr>
          <w:sz w:val="28"/>
          <w:szCs w:val="28"/>
        </w:rPr>
        <w:t xml:space="preserve"> as it provides more details for its </w:t>
      </w:r>
      <w:r w:rsidR="6F5DD47C" w:rsidRPr="00033AEA">
        <w:rPr>
          <w:sz w:val="28"/>
          <w:szCs w:val="28"/>
        </w:rPr>
        <w:t xml:space="preserve">usage of CPU, DISK, NETWORK, and MEMORY/RAM, </w:t>
      </w:r>
    </w:p>
    <w:p w14:paraId="66D38435" w14:textId="50F64F7E" w:rsidR="007679D9" w:rsidRDefault="007679D9" w:rsidP="00922F23">
      <w:pPr>
        <w:pStyle w:val="Heading2"/>
      </w:pPr>
      <w:bookmarkStart w:id="6" w:name="_Toc230078327"/>
      <w:r>
        <w:lastRenderedPageBreak/>
        <w:t>Reliability monitor</w:t>
      </w:r>
      <w:bookmarkEnd w:id="6"/>
    </w:p>
    <w:p w14:paraId="04EAFCCF" w14:textId="498EEA33" w:rsidR="007679D9" w:rsidRDefault="00C0605E">
      <w:pPr>
        <w:rPr>
          <w:b/>
          <w:bCs/>
        </w:rPr>
      </w:pPr>
      <w:r>
        <w:rPr>
          <w:noProof/>
        </w:rPr>
        <mc:AlternateContent>
          <mc:Choice Requires="wps">
            <w:drawing>
              <wp:anchor distT="0" distB="0" distL="114300" distR="114300" simplePos="0" relativeHeight="251658241" behindDoc="0" locked="0" layoutInCell="1" allowOverlap="1" wp14:anchorId="4CA574D2" wp14:editId="1E28CBC2">
                <wp:simplePos x="0" y="0"/>
                <wp:positionH relativeFrom="margin">
                  <wp:align>left</wp:align>
                </wp:positionH>
                <wp:positionV relativeFrom="paragraph">
                  <wp:posOffset>514350</wp:posOffset>
                </wp:positionV>
                <wp:extent cx="1628775" cy="447675"/>
                <wp:effectExtent l="19050" t="19050" r="47625" b="47625"/>
                <wp:wrapNone/>
                <wp:docPr id="1566464074" name="Rectangle 1"/>
                <wp:cNvGraphicFramePr/>
                <a:graphic xmlns:a="http://schemas.openxmlformats.org/drawingml/2006/main">
                  <a:graphicData uri="http://schemas.microsoft.com/office/word/2010/wordprocessingShape">
                    <wps:wsp>
                      <wps:cNvSpPr/>
                      <wps:spPr>
                        <a:xfrm>
                          <a:off x="0" y="0"/>
                          <a:ext cx="1628775" cy="447675"/>
                        </a:xfrm>
                        <a:prstGeom prst="rect">
                          <a:avLst/>
                        </a:prstGeom>
                        <a:noFill/>
                        <a:ln w="571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0345D747">
              <v:rect id="Rectangle 1" style="position:absolute;margin-left:0;margin-top:40.5pt;width:128.25pt;height:35.25pt;z-index:251658241;visibility:visible;mso-wrap-style:square;mso-wrap-distance-left:9pt;mso-wrap-distance-top:0;mso-wrap-distance-right:9pt;mso-wrap-distance-bottom:0;mso-position-horizontal:left;mso-position-horizontal-relative:margin;mso-position-vertical:absolute;mso-position-vertical-relative:text;v-text-anchor:middle" o:spid="_x0000_s1026" filled="f" strokecolor="red" strokeweight="4.5pt" w14:anchorId="5695FD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">
                <w10:wrap anchorx="margin"/>
              </v:rect>
            </w:pict>
          </mc:Fallback>
        </mc:AlternateContent>
      </w:r>
      <w:r w:rsidR="009E67CA">
        <w:rPr>
          <w:noProof/>
        </w:rPr>
        <w:drawing>
          <wp:inline distT="0" distB="0" distL="0" distR="0" wp14:anchorId="18B8CD4E" wp14:editId="616B326B">
            <wp:extent cx="4686300" cy="3559215"/>
            <wp:effectExtent l="0" t="0" r="0" b="3175"/>
            <wp:docPr id="17624011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401102" name="Picture 1" descr="A screenshot of a computer&#10;&#10;AI-generated content may be incorrect."/>
                    <pic:cNvPicPr/>
                  </pic:nvPicPr>
                  <pic:blipFill rotWithShape="1">
                    <a:blip r:embed="rId19"/>
                    <a:srcRect l="2493" t="36932" r="58121" b="9888"/>
                    <a:stretch>
                      <a:fillRect/>
                    </a:stretch>
                  </pic:blipFill>
                  <pic:spPr bwMode="auto">
                    <a:xfrm>
                      <a:off x="0" y="0"/>
                      <a:ext cx="4693743" cy="3564868"/>
                    </a:xfrm>
                    <a:prstGeom prst="rect">
                      <a:avLst/>
                    </a:prstGeom>
                    <a:ln>
                      <a:noFill/>
                    </a:ln>
                    <a:extLst>
                      <a:ext uri="{53640926-AAD7-44D8-BBD7-CCE9431645EC}">
                        <a14:shadowObscured xmlns:a14="http://schemas.microsoft.com/office/drawing/2010/main"/>
                      </a:ext>
                    </a:extLst>
                  </pic:spPr>
                </pic:pic>
              </a:graphicData>
            </a:graphic>
          </wp:inline>
        </w:drawing>
      </w:r>
    </w:p>
    <w:p w14:paraId="5226E690" w14:textId="4D0AA036" w:rsidR="007679D9" w:rsidRDefault="007679D9">
      <w:pPr>
        <w:rPr>
          <w:b/>
          <w:bCs/>
        </w:rPr>
      </w:pPr>
      <w:r w:rsidRPr="007679D9">
        <w:rPr>
          <w:b/>
          <w:bCs/>
          <w:noProof/>
        </w:rPr>
        <w:drawing>
          <wp:inline distT="0" distB="0" distL="0" distR="0" wp14:anchorId="2BB10E16" wp14:editId="3095DEF8">
            <wp:extent cx="4762500" cy="2384416"/>
            <wp:effectExtent l="0" t="0" r="0" b="0"/>
            <wp:docPr id="1857302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302607" name=""/>
                    <pic:cNvPicPr/>
                  </pic:nvPicPr>
                  <pic:blipFill>
                    <a:blip r:embed="rId20"/>
                    <a:stretch>
                      <a:fillRect/>
                    </a:stretch>
                  </pic:blipFill>
                  <pic:spPr>
                    <a:xfrm>
                      <a:off x="0" y="0"/>
                      <a:ext cx="4771514" cy="2388929"/>
                    </a:xfrm>
                    <a:prstGeom prst="rect">
                      <a:avLst/>
                    </a:prstGeom>
                  </pic:spPr>
                </pic:pic>
              </a:graphicData>
            </a:graphic>
          </wp:inline>
        </w:drawing>
      </w:r>
    </w:p>
    <w:p w14:paraId="5B81B626" w14:textId="77777777" w:rsidR="007679D9" w:rsidRDefault="007679D9">
      <w:pPr>
        <w:rPr>
          <w:b/>
          <w:bCs/>
        </w:rPr>
      </w:pPr>
      <w:r w:rsidRPr="007679D9">
        <w:rPr>
          <w:b/>
          <w:bCs/>
          <w:noProof/>
        </w:rPr>
        <w:lastRenderedPageBreak/>
        <w:drawing>
          <wp:inline distT="0" distB="0" distL="0" distR="0" wp14:anchorId="7D26C78C" wp14:editId="0F66F548">
            <wp:extent cx="4562475" cy="2545099"/>
            <wp:effectExtent l="0" t="0" r="0" b="7620"/>
            <wp:docPr id="1834020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020371" name=""/>
                    <pic:cNvPicPr/>
                  </pic:nvPicPr>
                  <pic:blipFill>
                    <a:blip r:embed="rId21"/>
                    <a:stretch>
                      <a:fillRect/>
                    </a:stretch>
                  </pic:blipFill>
                  <pic:spPr>
                    <a:xfrm>
                      <a:off x="0" y="0"/>
                      <a:ext cx="4571372" cy="2550062"/>
                    </a:xfrm>
                    <a:prstGeom prst="rect">
                      <a:avLst/>
                    </a:prstGeom>
                  </pic:spPr>
                </pic:pic>
              </a:graphicData>
            </a:graphic>
          </wp:inline>
        </w:drawing>
      </w:r>
    </w:p>
    <w:p w14:paraId="61A96279" w14:textId="689FBEA3" w:rsidR="00B32C83" w:rsidRPr="00033AEA" w:rsidRDefault="00000000">
      <w:pPr>
        <w:rPr>
          <w:sz w:val="28"/>
          <w:szCs w:val="28"/>
        </w:rPr>
      </w:pPr>
      <w:sdt>
        <w:sdtPr>
          <w:rPr>
            <w:sz w:val="28"/>
            <w:szCs w:val="28"/>
          </w:rPr>
          <w:id w:val="91592197"/>
          <w:citation/>
        </w:sdtPr>
        <w:sdtContent>
          <w:r w:rsidR="009D792D" w:rsidRPr="00033AEA">
            <w:rPr>
              <w:sz w:val="28"/>
              <w:szCs w:val="28"/>
            </w:rPr>
            <w:fldChar w:fldCharType="begin"/>
          </w:r>
          <w:r w:rsidR="009D792D" w:rsidRPr="00033AEA">
            <w:rPr>
              <w:sz w:val="28"/>
              <w:szCs w:val="28"/>
            </w:rPr>
            <w:instrText xml:space="preserve"> CITATION Del25 \l 2057 </w:instrText>
          </w:r>
          <w:r w:rsidR="009D792D" w:rsidRPr="00033AEA">
            <w:rPr>
              <w:sz w:val="28"/>
              <w:szCs w:val="28"/>
            </w:rPr>
            <w:fldChar w:fldCharType="separate"/>
          </w:r>
          <w:r w:rsidR="00163600" w:rsidRPr="00163600">
            <w:rPr>
              <w:noProof/>
              <w:sz w:val="28"/>
              <w:szCs w:val="28"/>
            </w:rPr>
            <w:t>[5]</w:t>
          </w:r>
          <w:r w:rsidR="009D792D" w:rsidRPr="00033AEA">
            <w:rPr>
              <w:sz w:val="28"/>
              <w:szCs w:val="28"/>
            </w:rPr>
            <w:fldChar w:fldCharType="end"/>
          </w:r>
        </w:sdtContent>
      </w:sdt>
      <w:r w:rsidR="002A026A" w:rsidRPr="00033AEA">
        <w:rPr>
          <w:sz w:val="28"/>
          <w:szCs w:val="28"/>
        </w:rPr>
        <w:t xml:space="preserve">The monitor </w:t>
      </w:r>
      <w:r w:rsidR="00872035" w:rsidRPr="00033AEA">
        <w:rPr>
          <w:sz w:val="28"/>
          <w:szCs w:val="28"/>
        </w:rPr>
        <w:t>identifies</w:t>
      </w:r>
      <w:r w:rsidR="002A026A" w:rsidRPr="00033AEA">
        <w:rPr>
          <w:sz w:val="28"/>
          <w:szCs w:val="28"/>
        </w:rPr>
        <w:t xml:space="preserve"> software problems</w:t>
      </w:r>
      <w:r w:rsidR="00345646" w:rsidRPr="00033AEA">
        <w:rPr>
          <w:sz w:val="28"/>
          <w:szCs w:val="28"/>
        </w:rPr>
        <w:t xml:space="preserve"> which could affect </w:t>
      </w:r>
      <w:r w:rsidR="00CA6ED8" w:rsidRPr="00033AEA">
        <w:rPr>
          <w:sz w:val="28"/>
          <w:szCs w:val="28"/>
        </w:rPr>
        <w:t>the system</w:t>
      </w:r>
      <w:r w:rsidR="006C35D6" w:rsidRPr="00033AEA">
        <w:rPr>
          <w:sz w:val="28"/>
          <w:szCs w:val="28"/>
        </w:rPr>
        <w:t>’s performance and reliability</w:t>
      </w:r>
      <w:r w:rsidR="00B57FA5" w:rsidRPr="00033AEA">
        <w:rPr>
          <w:sz w:val="28"/>
          <w:szCs w:val="28"/>
        </w:rPr>
        <w:t>!</w:t>
      </w:r>
    </w:p>
    <w:p w14:paraId="33AB78D5" w14:textId="4895C29C" w:rsidR="00F12D5A" w:rsidRDefault="00C5302B" w:rsidP="00922F23">
      <w:pPr>
        <w:pStyle w:val="Heading2"/>
      </w:pPr>
      <w:bookmarkStart w:id="7" w:name="_Toc230078328"/>
      <w:r w:rsidRPr="00C5302B">
        <w:t>Task Manager</w:t>
      </w:r>
      <w:bookmarkEnd w:id="7"/>
    </w:p>
    <w:p w14:paraId="51B5F4AB" w14:textId="64F54646" w:rsidR="00F12D5A" w:rsidRDefault="00C5302B">
      <w:pPr>
        <w:rPr>
          <w:b/>
          <w:bCs/>
        </w:rPr>
      </w:pPr>
      <w:r w:rsidRPr="007679D9">
        <w:rPr>
          <w:b/>
          <w:bCs/>
          <w:noProof/>
        </w:rPr>
        <w:drawing>
          <wp:anchor distT="0" distB="0" distL="114300" distR="114300" simplePos="0" relativeHeight="251658240" behindDoc="0" locked="0" layoutInCell="1" allowOverlap="1" wp14:anchorId="68594AB5" wp14:editId="40326DA2">
            <wp:simplePos x="0" y="0"/>
            <wp:positionH relativeFrom="margin">
              <wp:align>left</wp:align>
            </wp:positionH>
            <wp:positionV relativeFrom="paragraph">
              <wp:posOffset>18415</wp:posOffset>
            </wp:positionV>
            <wp:extent cx="4581525" cy="2340610"/>
            <wp:effectExtent l="0" t="0" r="9525" b="2540"/>
            <wp:wrapSquare wrapText="bothSides"/>
            <wp:docPr id="1555301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301523"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81525" cy="2340610"/>
                    </a:xfrm>
                    <a:prstGeom prst="rect">
                      <a:avLst/>
                    </a:prstGeom>
                  </pic:spPr>
                </pic:pic>
              </a:graphicData>
            </a:graphic>
            <wp14:sizeRelH relativeFrom="margin">
              <wp14:pctWidth>0</wp14:pctWidth>
            </wp14:sizeRelH>
            <wp14:sizeRelV relativeFrom="margin">
              <wp14:pctHeight>0</wp14:pctHeight>
            </wp14:sizeRelV>
          </wp:anchor>
        </w:drawing>
      </w:r>
    </w:p>
    <w:p w14:paraId="0AB7D3F1" w14:textId="2A91B18F" w:rsidR="007679D9" w:rsidRDefault="007679D9">
      <w:pPr>
        <w:rPr>
          <w:b/>
          <w:bCs/>
        </w:rPr>
      </w:pPr>
      <w:r>
        <w:rPr>
          <w:b/>
          <w:bCs/>
        </w:rPr>
        <w:lastRenderedPageBreak/>
        <w:br w:type="textWrapping" w:clear="all"/>
      </w:r>
      <w:r w:rsidRPr="007679D9">
        <w:rPr>
          <w:b/>
          <w:bCs/>
          <w:noProof/>
        </w:rPr>
        <w:drawing>
          <wp:inline distT="0" distB="0" distL="0" distR="0" wp14:anchorId="5DBA3BDF" wp14:editId="659B415A">
            <wp:extent cx="4219575" cy="3063469"/>
            <wp:effectExtent l="0" t="0" r="0" b="3810"/>
            <wp:docPr id="1429396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396672" name=""/>
                    <pic:cNvPicPr/>
                  </pic:nvPicPr>
                  <pic:blipFill>
                    <a:blip r:embed="rId23"/>
                    <a:stretch>
                      <a:fillRect/>
                    </a:stretch>
                  </pic:blipFill>
                  <pic:spPr>
                    <a:xfrm>
                      <a:off x="0" y="0"/>
                      <a:ext cx="4221381" cy="3064780"/>
                    </a:xfrm>
                    <a:prstGeom prst="rect">
                      <a:avLst/>
                    </a:prstGeom>
                  </pic:spPr>
                </pic:pic>
              </a:graphicData>
            </a:graphic>
          </wp:inline>
        </w:drawing>
      </w:r>
    </w:p>
    <w:p w14:paraId="589EDB89" w14:textId="4993440A" w:rsidR="009D792D" w:rsidRPr="00033AEA" w:rsidRDefault="00000000">
      <w:pPr>
        <w:rPr>
          <w:sz w:val="28"/>
          <w:szCs w:val="28"/>
        </w:rPr>
      </w:pPr>
      <w:sdt>
        <w:sdtPr>
          <w:rPr>
            <w:sz w:val="28"/>
            <w:szCs w:val="28"/>
          </w:rPr>
          <w:id w:val="866260331"/>
          <w:citation/>
        </w:sdtPr>
        <w:sdtContent>
          <w:r w:rsidR="007B4E69" w:rsidRPr="00033AEA">
            <w:rPr>
              <w:sz w:val="28"/>
              <w:szCs w:val="28"/>
            </w:rPr>
            <w:fldChar w:fldCharType="begin"/>
          </w:r>
          <w:r w:rsidR="007B4E69" w:rsidRPr="00033AEA">
            <w:rPr>
              <w:sz w:val="28"/>
              <w:szCs w:val="28"/>
            </w:rPr>
            <w:instrText xml:space="preserve"> CITATION Tim22 \l 2057 </w:instrText>
          </w:r>
          <w:r w:rsidR="007B4E69" w:rsidRPr="00033AEA">
            <w:rPr>
              <w:sz w:val="28"/>
              <w:szCs w:val="28"/>
            </w:rPr>
            <w:fldChar w:fldCharType="separate"/>
          </w:r>
          <w:r w:rsidR="00163600" w:rsidRPr="00163600">
            <w:rPr>
              <w:noProof/>
              <w:sz w:val="28"/>
              <w:szCs w:val="28"/>
            </w:rPr>
            <w:t>[6]</w:t>
          </w:r>
          <w:r w:rsidR="007B4E69" w:rsidRPr="00033AEA">
            <w:rPr>
              <w:sz w:val="28"/>
              <w:szCs w:val="28"/>
            </w:rPr>
            <w:fldChar w:fldCharType="end"/>
          </w:r>
        </w:sdtContent>
      </w:sdt>
      <w:r w:rsidR="00E041AE" w:rsidRPr="00033AEA">
        <w:rPr>
          <w:sz w:val="28"/>
          <w:szCs w:val="28"/>
        </w:rPr>
        <w:t>Like</w:t>
      </w:r>
      <w:r w:rsidR="002605F8" w:rsidRPr="00033AEA">
        <w:rPr>
          <w:sz w:val="28"/>
          <w:szCs w:val="28"/>
        </w:rPr>
        <w:t xml:space="preserve"> resource manager it will show the user how much resources are being consumed</w:t>
      </w:r>
      <w:r w:rsidR="00274F5F" w:rsidRPr="00033AEA">
        <w:rPr>
          <w:sz w:val="28"/>
          <w:szCs w:val="28"/>
        </w:rPr>
        <w:t xml:space="preserve"> in real-time</w:t>
      </w:r>
      <w:r w:rsidR="00E927CB" w:rsidRPr="00033AEA">
        <w:rPr>
          <w:sz w:val="28"/>
          <w:szCs w:val="28"/>
        </w:rPr>
        <w:t xml:space="preserve">, </w:t>
      </w:r>
      <w:r w:rsidR="00A774F0" w:rsidRPr="00033AEA">
        <w:rPr>
          <w:sz w:val="28"/>
          <w:szCs w:val="28"/>
        </w:rPr>
        <w:t>seeing from software and hardware too</w:t>
      </w:r>
      <w:r w:rsidR="009E7952" w:rsidRPr="00033AEA">
        <w:rPr>
          <w:sz w:val="28"/>
          <w:szCs w:val="28"/>
        </w:rPr>
        <w:t xml:space="preserve">. It’s a much </w:t>
      </w:r>
      <w:r w:rsidR="00E041AE" w:rsidRPr="00033AEA">
        <w:rPr>
          <w:sz w:val="28"/>
          <w:szCs w:val="28"/>
        </w:rPr>
        <w:t>cleaner</w:t>
      </w:r>
      <w:r w:rsidR="009E7952" w:rsidRPr="00033AEA">
        <w:rPr>
          <w:sz w:val="28"/>
          <w:szCs w:val="28"/>
        </w:rPr>
        <w:t xml:space="preserve"> and </w:t>
      </w:r>
      <w:r w:rsidR="007B4E69" w:rsidRPr="00033AEA">
        <w:rPr>
          <w:sz w:val="28"/>
          <w:szCs w:val="28"/>
        </w:rPr>
        <w:t>user-friendly</w:t>
      </w:r>
      <w:r w:rsidR="009E7952" w:rsidRPr="00033AEA">
        <w:rPr>
          <w:sz w:val="28"/>
          <w:szCs w:val="28"/>
        </w:rPr>
        <w:t xml:space="preserve"> looking piece of software that is normally used </w:t>
      </w:r>
      <w:r w:rsidR="00E92BBF" w:rsidRPr="00033AEA">
        <w:rPr>
          <w:sz w:val="28"/>
          <w:szCs w:val="28"/>
        </w:rPr>
        <w:t>for basic</w:t>
      </w:r>
      <w:r w:rsidR="00CE6E89" w:rsidRPr="00033AEA">
        <w:rPr>
          <w:sz w:val="28"/>
          <w:szCs w:val="28"/>
        </w:rPr>
        <w:t xml:space="preserve"> things like seeing </w:t>
      </w:r>
      <w:r w:rsidR="00E041AE" w:rsidRPr="00033AEA">
        <w:rPr>
          <w:sz w:val="28"/>
          <w:szCs w:val="28"/>
        </w:rPr>
        <w:t>what’s</w:t>
      </w:r>
      <w:r w:rsidR="00CE6E89" w:rsidRPr="00033AEA">
        <w:rPr>
          <w:sz w:val="28"/>
          <w:szCs w:val="28"/>
        </w:rPr>
        <w:t xml:space="preserve"> being run right now,</w:t>
      </w:r>
      <w:r w:rsidR="00AF49F7" w:rsidRPr="00033AEA">
        <w:rPr>
          <w:sz w:val="28"/>
          <w:szCs w:val="28"/>
        </w:rPr>
        <w:t xml:space="preserve"> it can also </w:t>
      </w:r>
      <w:r w:rsidR="00E041AE" w:rsidRPr="00033AEA">
        <w:rPr>
          <w:sz w:val="28"/>
          <w:szCs w:val="28"/>
        </w:rPr>
        <w:t>force close programs too</w:t>
      </w:r>
    </w:p>
    <w:p w14:paraId="66655B7D" w14:textId="582C68A1" w:rsidR="00F12D5A" w:rsidRDefault="00F12D5A" w:rsidP="00922F23">
      <w:pPr>
        <w:pStyle w:val="Heading2"/>
      </w:pPr>
      <w:bookmarkStart w:id="8" w:name="_Toc230078329"/>
      <w:r>
        <w:t>WINDOWS SYSINTERNALS SUITE</w:t>
      </w:r>
      <w:bookmarkEnd w:id="8"/>
    </w:p>
    <w:p w14:paraId="49C37F9F" w14:textId="0ABB7428" w:rsidR="00F12D5A" w:rsidRDefault="004E4C49">
      <w:pPr>
        <w:rPr>
          <w:b/>
          <w:bCs/>
        </w:rPr>
      </w:pPr>
      <w:r>
        <w:rPr>
          <w:noProof/>
        </w:rPr>
        <w:drawing>
          <wp:inline distT="0" distB="0" distL="0" distR="0" wp14:anchorId="3E706E94" wp14:editId="659D5EF8">
            <wp:extent cx="5572125" cy="2085975"/>
            <wp:effectExtent l="0" t="0" r="9525" b="9525"/>
            <wp:docPr id="14205655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565553" name="Picture 1" descr="A screenshot of a computer&#10;&#10;AI-generated content may be incorrect."/>
                    <pic:cNvPicPr/>
                  </pic:nvPicPr>
                  <pic:blipFill>
                    <a:blip r:embed="rId24"/>
                    <a:stretch>
                      <a:fillRect/>
                    </a:stretch>
                  </pic:blipFill>
                  <pic:spPr>
                    <a:xfrm>
                      <a:off x="0" y="0"/>
                      <a:ext cx="5572125" cy="2085975"/>
                    </a:xfrm>
                    <a:prstGeom prst="rect">
                      <a:avLst/>
                    </a:prstGeom>
                  </pic:spPr>
                </pic:pic>
              </a:graphicData>
            </a:graphic>
          </wp:inline>
        </w:drawing>
      </w:r>
    </w:p>
    <w:p w14:paraId="4D573898" w14:textId="394A5B2C" w:rsidR="005C7CB1" w:rsidRPr="00033AEA" w:rsidRDefault="00000000">
      <w:pPr>
        <w:rPr>
          <w:sz w:val="28"/>
          <w:szCs w:val="28"/>
        </w:rPr>
      </w:pPr>
      <w:sdt>
        <w:sdtPr>
          <w:rPr>
            <w:sz w:val="28"/>
            <w:szCs w:val="28"/>
          </w:rPr>
          <w:id w:val="1990131766"/>
          <w:citation/>
        </w:sdtPr>
        <w:sdtContent>
          <w:r w:rsidR="00527F0F" w:rsidRPr="00033AEA">
            <w:rPr>
              <w:sz w:val="28"/>
              <w:szCs w:val="28"/>
            </w:rPr>
            <w:fldChar w:fldCharType="begin"/>
          </w:r>
          <w:r w:rsidR="00527F0F" w:rsidRPr="00033AEA">
            <w:rPr>
              <w:sz w:val="28"/>
              <w:szCs w:val="28"/>
            </w:rPr>
            <w:instrText xml:space="preserve"> CITATION Ash22 \l 2057 </w:instrText>
          </w:r>
          <w:r w:rsidR="00527F0F" w:rsidRPr="00033AEA">
            <w:rPr>
              <w:sz w:val="28"/>
              <w:szCs w:val="28"/>
            </w:rPr>
            <w:fldChar w:fldCharType="separate"/>
          </w:r>
          <w:r w:rsidR="00163600" w:rsidRPr="00163600">
            <w:rPr>
              <w:noProof/>
              <w:sz w:val="28"/>
              <w:szCs w:val="28"/>
            </w:rPr>
            <w:t>[7]</w:t>
          </w:r>
          <w:r w:rsidR="00527F0F" w:rsidRPr="00033AEA">
            <w:rPr>
              <w:sz w:val="28"/>
              <w:szCs w:val="28"/>
            </w:rPr>
            <w:fldChar w:fldCharType="end"/>
          </w:r>
        </w:sdtContent>
      </w:sdt>
      <w:r w:rsidR="005C7CB1" w:rsidRPr="00033AEA">
        <w:rPr>
          <w:sz w:val="28"/>
          <w:szCs w:val="28"/>
        </w:rPr>
        <w:t xml:space="preserve">It’s a set of </w:t>
      </w:r>
      <w:r w:rsidR="00304379" w:rsidRPr="00033AEA">
        <w:rPr>
          <w:sz w:val="28"/>
          <w:szCs w:val="28"/>
        </w:rPr>
        <w:t>ut</w:t>
      </w:r>
      <w:r w:rsidR="0000563D" w:rsidRPr="00033AEA">
        <w:rPr>
          <w:sz w:val="28"/>
          <w:szCs w:val="28"/>
        </w:rPr>
        <w:t xml:space="preserve">ilities </w:t>
      </w:r>
      <w:r w:rsidR="00EB0E23" w:rsidRPr="00033AEA">
        <w:rPr>
          <w:sz w:val="28"/>
          <w:szCs w:val="28"/>
        </w:rPr>
        <w:t>as well being a website which was created by Mark Russinvich</w:t>
      </w:r>
      <w:r w:rsidR="00406016" w:rsidRPr="00033AEA">
        <w:rPr>
          <w:sz w:val="28"/>
          <w:szCs w:val="28"/>
        </w:rPr>
        <w:t xml:space="preserve"> and Bryce Cogswell</w:t>
      </w:r>
      <w:r w:rsidR="007E7A48" w:rsidRPr="00033AEA">
        <w:rPr>
          <w:sz w:val="28"/>
          <w:szCs w:val="28"/>
        </w:rPr>
        <w:t xml:space="preserve">, hosting </w:t>
      </w:r>
      <w:r w:rsidR="00797EDB" w:rsidRPr="00033AEA">
        <w:rPr>
          <w:sz w:val="28"/>
          <w:szCs w:val="28"/>
        </w:rPr>
        <w:t>the utilities</w:t>
      </w:r>
      <w:r w:rsidR="005800CA" w:rsidRPr="00033AEA">
        <w:rPr>
          <w:sz w:val="28"/>
          <w:szCs w:val="28"/>
        </w:rPr>
        <w:t xml:space="preserve"> for </w:t>
      </w:r>
      <w:r w:rsidR="00CB6360" w:rsidRPr="00033AEA">
        <w:rPr>
          <w:sz w:val="28"/>
          <w:szCs w:val="28"/>
        </w:rPr>
        <w:t>the system</w:t>
      </w:r>
      <w:r w:rsidR="008B3596" w:rsidRPr="00033AEA">
        <w:rPr>
          <w:sz w:val="28"/>
          <w:szCs w:val="28"/>
        </w:rPr>
        <w:t xml:space="preserve"> and technical information, mainly developer’s and IT would be the one’s using this sort of </w:t>
      </w:r>
      <w:r w:rsidR="00284212" w:rsidRPr="00033AEA">
        <w:rPr>
          <w:sz w:val="28"/>
          <w:szCs w:val="28"/>
        </w:rPr>
        <w:t>thing</w:t>
      </w:r>
      <w:r w:rsidR="000E128D" w:rsidRPr="00033AEA">
        <w:rPr>
          <w:sz w:val="28"/>
          <w:szCs w:val="28"/>
        </w:rPr>
        <w:t xml:space="preserve"> as it is used to diagnose and troubleshoot </w:t>
      </w:r>
      <w:r w:rsidR="005A7764" w:rsidRPr="00033AEA">
        <w:rPr>
          <w:sz w:val="28"/>
          <w:szCs w:val="28"/>
        </w:rPr>
        <w:t>win</w:t>
      </w:r>
      <w:r w:rsidR="00A37511" w:rsidRPr="00033AEA">
        <w:rPr>
          <w:sz w:val="28"/>
          <w:szCs w:val="28"/>
        </w:rPr>
        <w:t>dows</w:t>
      </w:r>
      <w:r w:rsidR="00702751" w:rsidRPr="00033AEA">
        <w:rPr>
          <w:sz w:val="28"/>
          <w:szCs w:val="28"/>
        </w:rPr>
        <w:t xml:space="preserve"> systems and applications</w:t>
      </w:r>
    </w:p>
    <w:p w14:paraId="58E5D7E6" w14:textId="5973C7C4" w:rsidR="007D145C" w:rsidRDefault="00F12D5A" w:rsidP="00922F23">
      <w:pPr>
        <w:pStyle w:val="Heading2"/>
      </w:pPr>
      <w:bookmarkStart w:id="9" w:name="_Toc230078330"/>
      <w:r>
        <w:lastRenderedPageBreak/>
        <w:t>SYSINFORMER</w:t>
      </w:r>
      <w:bookmarkEnd w:id="9"/>
    </w:p>
    <w:p w14:paraId="0D7B21AB" w14:textId="5463DCE6" w:rsidR="00F12D5A" w:rsidRDefault="00E53ED1">
      <w:pPr>
        <w:rPr>
          <w:b/>
          <w:bCs/>
        </w:rPr>
      </w:pPr>
      <w:r>
        <w:rPr>
          <w:noProof/>
        </w:rPr>
        <w:drawing>
          <wp:inline distT="0" distB="0" distL="0" distR="0" wp14:anchorId="0F4D3F1E" wp14:editId="217B1FDE">
            <wp:extent cx="4476750" cy="2653018"/>
            <wp:effectExtent l="0" t="0" r="0" b="0"/>
            <wp:docPr id="756178456" name="Picture 3" descr="screen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sho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88244" cy="2659830"/>
                    </a:xfrm>
                    <a:prstGeom prst="rect">
                      <a:avLst/>
                    </a:prstGeom>
                    <a:noFill/>
                    <a:ln>
                      <a:noFill/>
                    </a:ln>
                  </pic:spPr>
                </pic:pic>
              </a:graphicData>
            </a:graphic>
          </wp:inline>
        </w:drawing>
      </w:r>
      <w:r w:rsidR="00616428">
        <w:rPr>
          <w:noProof/>
        </w:rPr>
        <w:drawing>
          <wp:inline distT="0" distB="0" distL="0" distR="0" wp14:anchorId="416910DA" wp14:editId="405C3DE3">
            <wp:extent cx="4514850" cy="2543175"/>
            <wp:effectExtent l="0" t="0" r="0" b="9525"/>
            <wp:docPr id="1494186481"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186481" name="Picture 2" descr="A screenshot of a computer&#10;&#10;AI-generated content may be incorrect."/>
                    <pic:cNvPicPr>
                      <a:picLocks noChangeAspect="1" noChangeArrowheads="1"/>
                    </pic:cNvPicPr>
                  </pic:nvPicPr>
                  <pic:blipFill rotWithShape="1">
                    <a:blip r:embed="rId26">
                      <a:extLst>
                        <a:ext uri="{28A0092B-C50C-407E-A947-70E740481C1C}">
                          <a14:useLocalDpi xmlns:a14="http://schemas.microsoft.com/office/drawing/2010/main" val="0"/>
                        </a:ext>
                      </a:extLst>
                    </a:blip>
                    <a:srcRect t="6968"/>
                    <a:stretch>
                      <a:fillRect/>
                    </a:stretch>
                  </pic:blipFill>
                  <pic:spPr bwMode="auto">
                    <a:xfrm>
                      <a:off x="0" y="0"/>
                      <a:ext cx="4514850" cy="2543175"/>
                    </a:xfrm>
                    <a:prstGeom prst="rect">
                      <a:avLst/>
                    </a:prstGeom>
                    <a:noFill/>
                    <a:ln>
                      <a:noFill/>
                    </a:ln>
                    <a:extLst>
                      <a:ext uri="{53640926-AAD7-44D8-BBD7-CCE9431645EC}">
                        <a14:shadowObscured xmlns:a14="http://schemas.microsoft.com/office/drawing/2010/main"/>
                      </a:ext>
                    </a:extLst>
                  </pic:spPr>
                </pic:pic>
              </a:graphicData>
            </a:graphic>
          </wp:inline>
        </w:drawing>
      </w:r>
    </w:p>
    <w:p w14:paraId="7F69856F" w14:textId="19FF2219" w:rsidR="0030313C" w:rsidRDefault="0030313C">
      <w:pPr>
        <w:rPr>
          <w:b/>
          <w:bCs/>
        </w:rPr>
      </w:pPr>
      <w:r>
        <w:rPr>
          <w:noProof/>
        </w:rPr>
        <w:lastRenderedPageBreak/>
        <w:drawing>
          <wp:inline distT="0" distB="0" distL="0" distR="0" wp14:anchorId="12E37CF1" wp14:editId="298B7DF1">
            <wp:extent cx="5731510" cy="4063365"/>
            <wp:effectExtent l="0" t="0" r="2540" b="0"/>
            <wp:docPr id="1901832639" name="Picture 4" descr="screen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shot"/>
                    <pic:cNvPicPr>
                      <a:picLocks noChangeAspect="1" noChangeArrowheads="1"/>
                    </pic:cNvPicPr>
                  </pic:nvPicPr>
                  <pic:blipFill rotWithShape="1">
                    <a:blip r:embed="rId27">
                      <a:extLst>
                        <a:ext uri="{28A0092B-C50C-407E-A947-70E740481C1C}">
                          <a14:useLocalDpi xmlns:a14="http://schemas.microsoft.com/office/drawing/2010/main" val="0"/>
                        </a:ext>
                      </a:extLst>
                    </a:blip>
                    <a:srcRect t="5953"/>
                    <a:stretch>
                      <a:fillRect/>
                    </a:stretch>
                  </pic:blipFill>
                  <pic:spPr bwMode="auto">
                    <a:xfrm>
                      <a:off x="0" y="0"/>
                      <a:ext cx="5731510" cy="4063365"/>
                    </a:xfrm>
                    <a:prstGeom prst="rect">
                      <a:avLst/>
                    </a:prstGeom>
                    <a:noFill/>
                    <a:ln>
                      <a:noFill/>
                    </a:ln>
                    <a:extLst>
                      <a:ext uri="{53640926-AAD7-44D8-BBD7-CCE9431645EC}">
                        <a14:shadowObscured xmlns:a14="http://schemas.microsoft.com/office/drawing/2010/main"/>
                      </a:ext>
                    </a:extLst>
                  </pic:spPr>
                </pic:pic>
              </a:graphicData>
            </a:graphic>
          </wp:inline>
        </w:drawing>
      </w:r>
    </w:p>
    <w:p w14:paraId="4676F7B7" w14:textId="15386E45" w:rsidR="00F12D5A" w:rsidRPr="00033AEA" w:rsidRDefault="00000000">
      <w:pPr>
        <w:rPr>
          <w:b/>
          <w:bCs/>
          <w:sz w:val="28"/>
          <w:szCs w:val="28"/>
        </w:rPr>
      </w:pPr>
      <w:sdt>
        <w:sdtPr>
          <w:rPr>
            <w:b/>
            <w:bCs/>
            <w:sz w:val="28"/>
            <w:szCs w:val="28"/>
          </w:rPr>
          <w:id w:val="-712657175"/>
          <w:citation/>
        </w:sdtPr>
        <w:sdtContent>
          <w:r w:rsidR="00B661D9" w:rsidRPr="00033AEA">
            <w:rPr>
              <w:b/>
              <w:bCs/>
              <w:sz w:val="28"/>
              <w:szCs w:val="28"/>
            </w:rPr>
            <w:fldChar w:fldCharType="begin"/>
          </w:r>
          <w:r w:rsidR="00B661D9" w:rsidRPr="00033AEA">
            <w:rPr>
              <w:b/>
              <w:bCs/>
              <w:sz w:val="28"/>
              <w:szCs w:val="28"/>
            </w:rPr>
            <w:instrText xml:space="preserve"> CITATION Sys26 \l 2057 </w:instrText>
          </w:r>
          <w:r w:rsidR="00B661D9" w:rsidRPr="00033AEA">
            <w:rPr>
              <w:b/>
              <w:bCs/>
              <w:sz w:val="28"/>
              <w:szCs w:val="28"/>
            </w:rPr>
            <w:fldChar w:fldCharType="separate"/>
          </w:r>
          <w:r w:rsidR="00163600" w:rsidRPr="00163600">
            <w:rPr>
              <w:noProof/>
              <w:sz w:val="28"/>
              <w:szCs w:val="28"/>
            </w:rPr>
            <w:t>[8]</w:t>
          </w:r>
          <w:r w:rsidR="00B661D9" w:rsidRPr="00033AEA">
            <w:rPr>
              <w:b/>
              <w:bCs/>
              <w:sz w:val="28"/>
              <w:szCs w:val="28"/>
            </w:rPr>
            <w:fldChar w:fldCharType="end"/>
          </w:r>
        </w:sdtContent>
      </w:sdt>
      <w:r w:rsidR="00AC16E3" w:rsidRPr="00033AEA">
        <w:rPr>
          <w:b/>
          <w:bCs/>
          <w:sz w:val="28"/>
          <w:szCs w:val="28"/>
        </w:rPr>
        <w:t xml:space="preserve"> </w:t>
      </w:r>
      <w:r w:rsidR="00457965" w:rsidRPr="00033AEA">
        <w:rPr>
          <w:sz w:val="28"/>
          <w:szCs w:val="28"/>
        </w:rPr>
        <w:t xml:space="preserve">A tool to download </w:t>
      </w:r>
      <w:r w:rsidR="00680DFB" w:rsidRPr="00033AEA">
        <w:rPr>
          <w:sz w:val="28"/>
          <w:szCs w:val="28"/>
        </w:rPr>
        <w:t xml:space="preserve">that’s a </w:t>
      </w:r>
      <w:r w:rsidR="004E1B98" w:rsidRPr="00033AEA">
        <w:rPr>
          <w:sz w:val="28"/>
          <w:szCs w:val="28"/>
        </w:rPr>
        <w:t>multi-purpose tool</w:t>
      </w:r>
      <w:r w:rsidR="001A1877" w:rsidRPr="00033AEA">
        <w:rPr>
          <w:sz w:val="28"/>
          <w:szCs w:val="28"/>
        </w:rPr>
        <w:t xml:space="preserve"> that monitors system resources</w:t>
      </w:r>
      <w:r w:rsidR="00480F32" w:rsidRPr="00033AEA">
        <w:rPr>
          <w:sz w:val="28"/>
          <w:szCs w:val="28"/>
        </w:rPr>
        <w:t xml:space="preserve">, </w:t>
      </w:r>
      <w:r w:rsidR="000F6622" w:rsidRPr="00033AEA">
        <w:rPr>
          <w:sz w:val="28"/>
          <w:szCs w:val="28"/>
        </w:rPr>
        <w:t>debug software and detecting any malware/viruses</w:t>
      </w:r>
      <w:r w:rsidR="00AC42DB" w:rsidRPr="00033AEA">
        <w:rPr>
          <w:sz w:val="28"/>
          <w:szCs w:val="28"/>
        </w:rPr>
        <w:t xml:space="preserve">, it is </w:t>
      </w:r>
      <w:r w:rsidR="00164F48" w:rsidRPr="00033AEA">
        <w:rPr>
          <w:sz w:val="28"/>
          <w:szCs w:val="28"/>
        </w:rPr>
        <w:t>like</w:t>
      </w:r>
      <w:r w:rsidR="00516267" w:rsidRPr="00033AEA">
        <w:rPr>
          <w:sz w:val="28"/>
          <w:szCs w:val="28"/>
        </w:rPr>
        <w:t xml:space="preserve"> task manager and resource manager</w:t>
      </w:r>
      <w:r w:rsidR="00F6139D" w:rsidRPr="00033AEA">
        <w:rPr>
          <w:sz w:val="28"/>
          <w:szCs w:val="28"/>
        </w:rPr>
        <w:t xml:space="preserve">, but it is more detailed and will </w:t>
      </w:r>
      <w:r w:rsidR="00860A3D" w:rsidRPr="00033AEA">
        <w:rPr>
          <w:sz w:val="28"/>
          <w:szCs w:val="28"/>
        </w:rPr>
        <w:t>provide</w:t>
      </w:r>
      <w:r w:rsidR="00F6139D" w:rsidRPr="00033AEA">
        <w:rPr>
          <w:sz w:val="28"/>
          <w:szCs w:val="28"/>
        </w:rPr>
        <w:t xml:space="preserve"> </w:t>
      </w:r>
      <w:r w:rsidR="00400F97" w:rsidRPr="00033AEA">
        <w:rPr>
          <w:sz w:val="28"/>
          <w:szCs w:val="28"/>
        </w:rPr>
        <w:t>detailed graphs and statistics</w:t>
      </w:r>
      <w:r w:rsidR="00105EDA" w:rsidRPr="00033AEA">
        <w:rPr>
          <w:sz w:val="28"/>
          <w:szCs w:val="28"/>
        </w:rPr>
        <w:t xml:space="preserve"> in to help tracking resource usage and more</w:t>
      </w:r>
    </w:p>
    <w:p w14:paraId="6FD4C3D5" w14:textId="5CB1C97C" w:rsidR="007D145C" w:rsidRDefault="00F12D5A" w:rsidP="00922F23">
      <w:pPr>
        <w:pStyle w:val="Heading2"/>
      </w:pPr>
      <w:bookmarkStart w:id="10" w:name="_Toc230078331"/>
      <w:r w:rsidRPr="00F12D5A">
        <w:lastRenderedPageBreak/>
        <w:t>RAMMAP</w:t>
      </w:r>
      <w:bookmarkEnd w:id="10"/>
    </w:p>
    <w:p w14:paraId="22C97C08" w14:textId="161E5081" w:rsidR="00F12D5A" w:rsidRDefault="00013A0F">
      <w:pPr>
        <w:rPr>
          <w:b/>
          <w:bCs/>
        </w:rPr>
      </w:pPr>
      <w:r>
        <w:rPr>
          <w:noProof/>
        </w:rPr>
        <w:drawing>
          <wp:inline distT="0" distB="0" distL="0" distR="0" wp14:anchorId="28795D44" wp14:editId="61948C3F">
            <wp:extent cx="5731510" cy="3223895"/>
            <wp:effectExtent l="0" t="0" r="2540" b="0"/>
            <wp:docPr id="1730785122" name="Picture 5" descr="如何使用 RAMMap 查看和释放 Windows 中的 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如何使用 RAMMap 查看和释放 Windows 中的 RAM"/>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E991E70" w14:textId="43CEA99D" w:rsidR="00DC6B55" w:rsidRDefault="00DC6B55">
      <w:pPr>
        <w:rPr>
          <w:b/>
          <w:bCs/>
        </w:rPr>
      </w:pPr>
      <w:r>
        <w:rPr>
          <w:noProof/>
        </w:rPr>
        <w:drawing>
          <wp:inline distT="0" distB="0" distL="0" distR="0" wp14:anchorId="51F050DD" wp14:editId="6A4DBC22">
            <wp:extent cx="5238750" cy="3048000"/>
            <wp:effectExtent l="0" t="0" r="0" b="0"/>
            <wp:docPr id="1132917080"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917080" name="Picture 6" descr="A screenshot of a computer&#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38750" cy="3048000"/>
                    </a:xfrm>
                    <a:prstGeom prst="rect">
                      <a:avLst/>
                    </a:prstGeom>
                    <a:noFill/>
                    <a:ln>
                      <a:noFill/>
                    </a:ln>
                  </pic:spPr>
                </pic:pic>
              </a:graphicData>
            </a:graphic>
          </wp:inline>
        </w:drawing>
      </w:r>
    </w:p>
    <w:p w14:paraId="08AB39A3" w14:textId="67BDF5FA" w:rsidR="004B726E" w:rsidRDefault="004B726E">
      <w:pPr>
        <w:rPr>
          <w:b/>
          <w:bCs/>
        </w:rPr>
      </w:pPr>
      <w:r>
        <w:rPr>
          <w:noProof/>
        </w:rPr>
        <w:lastRenderedPageBreak/>
        <w:drawing>
          <wp:inline distT="0" distB="0" distL="0" distR="0" wp14:anchorId="239D5D67" wp14:editId="3799E409">
            <wp:extent cx="5731510" cy="5329555"/>
            <wp:effectExtent l="0" t="0" r="2540" b="4445"/>
            <wp:docPr id="1577429908" name="Picture 7" descr="Ram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amma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5329555"/>
                    </a:xfrm>
                    <a:prstGeom prst="rect">
                      <a:avLst/>
                    </a:prstGeom>
                    <a:noFill/>
                    <a:ln>
                      <a:noFill/>
                    </a:ln>
                  </pic:spPr>
                </pic:pic>
              </a:graphicData>
            </a:graphic>
          </wp:inline>
        </w:drawing>
      </w:r>
    </w:p>
    <w:p w14:paraId="5A3E4CBF" w14:textId="0A694DAC" w:rsidR="002B0974" w:rsidRPr="00033AEA" w:rsidRDefault="00000000">
      <w:pPr>
        <w:rPr>
          <w:sz w:val="28"/>
          <w:szCs w:val="28"/>
        </w:rPr>
      </w:pPr>
      <w:sdt>
        <w:sdtPr>
          <w:rPr>
            <w:sz w:val="28"/>
            <w:szCs w:val="28"/>
          </w:rPr>
          <w:id w:val="1694491450"/>
          <w:citation/>
        </w:sdtPr>
        <w:sdtContent>
          <w:r w:rsidR="00F11902" w:rsidRPr="00033AEA">
            <w:rPr>
              <w:sz w:val="28"/>
              <w:szCs w:val="28"/>
            </w:rPr>
            <w:fldChar w:fldCharType="begin"/>
          </w:r>
          <w:r w:rsidR="000F3DBB" w:rsidRPr="00033AEA">
            <w:rPr>
              <w:sz w:val="28"/>
              <w:szCs w:val="28"/>
            </w:rPr>
            <w:instrText xml:space="preserve">CITATION Mar26 \l 2057 </w:instrText>
          </w:r>
          <w:r w:rsidR="00F11902" w:rsidRPr="00033AEA">
            <w:rPr>
              <w:sz w:val="28"/>
              <w:szCs w:val="28"/>
            </w:rPr>
            <w:fldChar w:fldCharType="separate"/>
          </w:r>
          <w:r w:rsidR="00163600" w:rsidRPr="00163600">
            <w:rPr>
              <w:noProof/>
              <w:sz w:val="28"/>
              <w:szCs w:val="28"/>
            </w:rPr>
            <w:t>[9]</w:t>
          </w:r>
          <w:r w:rsidR="00F11902" w:rsidRPr="00033AEA">
            <w:rPr>
              <w:sz w:val="28"/>
              <w:szCs w:val="28"/>
            </w:rPr>
            <w:fldChar w:fldCharType="end"/>
          </w:r>
        </w:sdtContent>
      </w:sdt>
      <w:r w:rsidR="002523B6" w:rsidRPr="00033AEA">
        <w:rPr>
          <w:sz w:val="28"/>
          <w:szCs w:val="28"/>
        </w:rPr>
        <w:t>An</w:t>
      </w:r>
      <w:r w:rsidR="00820391" w:rsidRPr="00033AEA">
        <w:rPr>
          <w:sz w:val="28"/>
          <w:szCs w:val="28"/>
        </w:rPr>
        <w:t xml:space="preserve"> analysis tool </w:t>
      </w:r>
      <w:r w:rsidR="00DC5053" w:rsidRPr="00033AEA">
        <w:rPr>
          <w:sz w:val="28"/>
          <w:szCs w:val="28"/>
        </w:rPr>
        <w:t>utility</w:t>
      </w:r>
      <w:r w:rsidR="007B0FD2" w:rsidRPr="00033AEA">
        <w:rPr>
          <w:sz w:val="28"/>
          <w:szCs w:val="28"/>
        </w:rPr>
        <w:t xml:space="preserve"> tool</w:t>
      </w:r>
      <w:r w:rsidR="00E9072C" w:rsidRPr="00033AEA">
        <w:rPr>
          <w:sz w:val="28"/>
          <w:szCs w:val="28"/>
        </w:rPr>
        <w:t xml:space="preserve">, </w:t>
      </w:r>
      <w:r w:rsidR="00E65268" w:rsidRPr="00033AEA">
        <w:rPr>
          <w:sz w:val="28"/>
          <w:szCs w:val="28"/>
        </w:rPr>
        <w:t xml:space="preserve">provides detailed insights </w:t>
      </w:r>
      <w:r w:rsidR="0055594F" w:rsidRPr="00033AEA">
        <w:rPr>
          <w:sz w:val="28"/>
          <w:szCs w:val="28"/>
        </w:rPr>
        <w:t>on how Windows allocates</w:t>
      </w:r>
      <w:r w:rsidR="00246F08" w:rsidRPr="00033AEA">
        <w:rPr>
          <w:sz w:val="28"/>
          <w:szCs w:val="28"/>
        </w:rPr>
        <w:t xml:space="preserve">, </w:t>
      </w:r>
      <w:r w:rsidR="0055594F" w:rsidRPr="00033AEA">
        <w:rPr>
          <w:sz w:val="28"/>
          <w:szCs w:val="28"/>
        </w:rPr>
        <w:t>manages RAM</w:t>
      </w:r>
      <w:r w:rsidR="00777CF8" w:rsidRPr="00033AEA">
        <w:rPr>
          <w:sz w:val="28"/>
          <w:szCs w:val="28"/>
        </w:rPr>
        <w:t xml:space="preserve"> (Physical</w:t>
      </w:r>
      <w:r w:rsidR="0055594F" w:rsidRPr="00033AEA">
        <w:rPr>
          <w:sz w:val="28"/>
          <w:szCs w:val="28"/>
        </w:rPr>
        <w:t xml:space="preserve"> memory</w:t>
      </w:r>
      <w:r w:rsidR="00777CF8" w:rsidRPr="00033AEA">
        <w:rPr>
          <w:sz w:val="28"/>
          <w:szCs w:val="28"/>
        </w:rPr>
        <w:t>)</w:t>
      </w:r>
      <w:r w:rsidR="00A64AE7" w:rsidRPr="00033AEA">
        <w:rPr>
          <w:sz w:val="28"/>
          <w:szCs w:val="28"/>
        </w:rPr>
        <w:t>,</w:t>
      </w:r>
      <w:r w:rsidR="00D25276" w:rsidRPr="00033AEA">
        <w:rPr>
          <w:sz w:val="28"/>
          <w:szCs w:val="28"/>
        </w:rPr>
        <w:t xml:space="preserve"> and a </w:t>
      </w:r>
      <w:r w:rsidR="006E4109" w:rsidRPr="00033AEA">
        <w:rPr>
          <w:sz w:val="28"/>
          <w:szCs w:val="28"/>
        </w:rPr>
        <w:t xml:space="preserve">great </w:t>
      </w:r>
      <w:r w:rsidR="00A04963" w:rsidRPr="00033AEA">
        <w:rPr>
          <w:sz w:val="28"/>
          <w:szCs w:val="28"/>
        </w:rPr>
        <w:t xml:space="preserve">detailed </w:t>
      </w:r>
      <w:r w:rsidR="006E4109" w:rsidRPr="00033AEA">
        <w:rPr>
          <w:sz w:val="28"/>
          <w:szCs w:val="28"/>
        </w:rPr>
        <w:t>way</w:t>
      </w:r>
      <w:r w:rsidR="00270D26" w:rsidRPr="00033AEA">
        <w:rPr>
          <w:sz w:val="28"/>
          <w:szCs w:val="28"/>
        </w:rPr>
        <w:t xml:space="preserve"> to look at the </w:t>
      </w:r>
      <w:r w:rsidR="00B65EE0" w:rsidRPr="00033AEA">
        <w:rPr>
          <w:sz w:val="28"/>
          <w:szCs w:val="28"/>
        </w:rPr>
        <w:t>memory</w:t>
      </w:r>
      <w:r w:rsidR="003E6ADB" w:rsidRPr="00033AEA">
        <w:rPr>
          <w:sz w:val="28"/>
          <w:szCs w:val="28"/>
        </w:rPr>
        <w:t xml:space="preserve"> usage</w:t>
      </w:r>
      <w:r w:rsidR="00A04963" w:rsidRPr="00033AEA">
        <w:rPr>
          <w:sz w:val="28"/>
          <w:szCs w:val="28"/>
        </w:rPr>
        <w:t xml:space="preserve">, </w:t>
      </w:r>
      <w:r w:rsidR="00A64AE7" w:rsidRPr="00033AEA">
        <w:rPr>
          <w:sz w:val="28"/>
          <w:szCs w:val="28"/>
        </w:rPr>
        <w:t xml:space="preserve">a great tool for </w:t>
      </w:r>
      <w:r w:rsidR="00CE5A86" w:rsidRPr="00033AEA">
        <w:rPr>
          <w:sz w:val="28"/>
          <w:szCs w:val="28"/>
        </w:rPr>
        <w:t>administrators, developers and IT</w:t>
      </w:r>
    </w:p>
    <w:p w14:paraId="16D90AF2" w14:textId="77777777" w:rsidR="00F12D5A" w:rsidRDefault="00F12D5A">
      <w:pPr>
        <w:rPr>
          <w:b/>
          <w:bCs/>
        </w:rPr>
      </w:pPr>
    </w:p>
    <w:p w14:paraId="641DDA34" w14:textId="39700A08" w:rsidR="00F12D5A" w:rsidRDefault="00F12D5A" w:rsidP="00922F23">
      <w:pPr>
        <w:pStyle w:val="Heading2"/>
      </w:pPr>
      <w:bookmarkStart w:id="11" w:name="_Toc230078332"/>
      <w:r>
        <w:lastRenderedPageBreak/>
        <w:t>Group Policy Management</w:t>
      </w:r>
      <w:bookmarkEnd w:id="11"/>
    </w:p>
    <w:p w14:paraId="546803F9" w14:textId="7798A8FC" w:rsidR="00E63214" w:rsidRDefault="00E63214">
      <w:pPr>
        <w:rPr>
          <w:b/>
          <w:bCs/>
        </w:rPr>
      </w:pPr>
      <w:r>
        <w:rPr>
          <w:noProof/>
        </w:rPr>
        <w:drawing>
          <wp:inline distT="0" distB="0" distL="0" distR="0" wp14:anchorId="62EE3A2F" wp14:editId="0CBCC085">
            <wp:extent cx="5731510" cy="3715385"/>
            <wp:effectExtent l="0" t="0" r="2540" b="0"/>
            <wp:docPr id="134962206" name="Picture 10" descr="Configure Group Policy To Auto-Enroll Windows De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nfigure Group Policy To Auto-Enroll Windows Devic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715385"/>
                    </a:xfrm>
                    <a:prstGeom prst="rect">
                      <a:avLst/>
                    </a:prstGeom>
                    <a:noFill/>
                    <a:ln>
                      <a:noFill/>
                    </a:ln>
                  </pic:spPr>
                </pic:pic>
              </a:graphicData>
            </a:graphic>
          </wp:inline>
        </w:drawing>
      </w:r>
    </w:p>
    <w:p w14:paraId="071541B2" w14:textId="19092B96" w:rsidR="0044759D" w:rsidRDefault="00837D3B">
      <w:r>
        <w:rPr>
          <w:noProof/>
        </w:rPr>
        <w:drawing>
          <wp:inline distT="0" distB="0" distL="0" distR="0" wp14:anchorId="54057CF3" wp14:editId="72344D94">
            <wp:extent cx="4867275" cy="2433638"/>
            <wp:effectExtent l="0" t="0" r="0" b="5080"/>
            <wp:docPr id="3989807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70571" cy="2435286"/>
                    </a:xfrm>
                    <a:prstGeom prst="rect">
                      <a:avLst/>
                    </a:prstGeom>
                    <a:noFill/>
                  </pic:spPr>
                </pic:pic>
              </a:graphicData>
            </a:graphic>
          </wp:inline>
        </w:drawing>
      </w:r>
      <w:r w:rsidR="0044759D">
        <w:rPr>
          <w:noProof/>
        </w:rPr>
        <mc:AlternateContent>
          <mc:Choice Requires="wps">
            <w:drawing>
              <wp:inline distT="0" distB="0" distL="0" distR="0" wp14:anchorId="19040C9C" wp14:editId="2BF373F0">
                <wp:extent cx="304800" cy="304800"/>
                <wp:effectExtent l="0" t="0" r="0" b="0"/>
                <wp:docPr id="1775334602" name="Rectangle 8" descr="Group Policy Management Guide - Active Directory Pr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7EF51B42">
              <v:rect id="Rectangle 8" style="width:24pt;height:24pt;visibility:visible;mso-wrap-style:square;mso-left-percent:-10001;mso-top-percent:-10001;mso-position-horizontal:absolute;mso-position-horizontal-relative:char;mso-position-vertical:absolute;mso-position-vertical-relative:line;mso-left-percent:-10001;mso-top-percent:-10001;v-text-anchor:top" alt="Group Policy Management Guide - Active Directory Pro" o:spid="_x0000_s1026" filled="f" stroked="f" w14:anchorId="53FBA5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p w14:paraId="2870C2DB" w14:textId="012C6822" w:rsidR="00F12D5A" w:rsidRPr="00033AEA" w:rsidRDefault="00000000">
      <w:pPr>
        <w:rPr>
          <w:b/>
          <w:bCs/>
          <w:sz w:val="28"/>
          <w:szCs w:val="28"/>
        </w:rPr>
      </w:pPr>
      <w:sdt>
        <w:sdtPr>
          <w:rPr>
            <w:sz w:val="28"/>
            <w:szCs w:val="28"/>
          </w:rPr>
          <w:id w:val="-2109736393"/>
          <w:citation/>
        </w:sdtPr>
        <w:sdtContent>
          <w:r w:rsidR="009E4119" w:rsidRPr="00033AEA">
            <w:rPr>
              <w:sz w:val="28"/>
              <w:szCs w:val="28"/>
            </w:rPr>
            <w:fldChar w:fldCharType="begin"/>
          </w:r>
          <w:r w:rsidR="009E4119" w:rsidRPr="00033AEA">
            <w:rPr>
              <w:sz w:val="28"/>
              <w:szCs w:val="28"/>
            </w:rPr>
            <w:instrText xml:space="preserve"> CITATION Ori24 \l 2057 </w:instrText>
          </w:r>
          <w:r w:rsidR="009E4119" w:rsidRPr="00033AEA">
            <w:rPr>
              <w:sz w:val="28"/>
              <w:szCs w:val="28"/>
            </w:rPr>
            <w:fldChar w:fldCharType="separate"/>
          </w:r>
          <w:r w:rsidR="00163600" w:rsidRPr="00163600">
            <w:rPr>
              <w:noProof/>
              <w:sz w:val="28"/>
              <w:szCs w:val="28"/>
            </w:rPr>
            <w:t>[10]</w:t>
          </w:r>
          <w:r w:rsidR="009E4119" w:rsidRPr="00033AEA">
            <w:rPr>
              <w:sz w:val="28"/>
              <w:szCs w:val="28"/>
            </w:rPr>
            <w:fldChar w:fldCharType="end"/>
          </w:r>
        </w:sdtContent>
      </w:sdt>
      <w:r w:rsidR="00140A4C" w:rsidRPr="00033AEA">
        <w:rPr>
          <w:sz w:val="28"/>
          <w:szCs w:val="28"/>
        </w:rPr>
        <w:t xml:space="preserve">A </w:t>
      </w:r>
      <w:r w:rsidR="00A7148A" w:rsidRPr="00033AEA">
        <w:rPr>
          <w:sz w:val="28"/>
          <w:szCs w:val="28"/>
        </w:rPr>
        <w:t>powerful</w:t>
      </w:r>
      <w:r w:rsidR="00140A4C" w:rsidRPr="00033AEA">
        <w:rPr>
          <w:sz w:val="28"/>
          <w:szCs w:val="28"/>
        </w:rPr>
        <w:t xml:space="preserve"> tool </w:t>
      </w:r>
      <w:r w:rsidR="00853CD0" w:rsidRPr="00033AEA">
        <w:rPr>
          <w:sz w:val="28"/>
          <w:szCs w:val="28"/>
        </w:rPr>
        <w:t>to help m</w:t>
      </w:r>
      <w:r w:rsidR="00096854" w:rsidRPr="00033AEA">
        <w:rPr>
          <w:sz w:val="28"/>
          <w:szCs w:val="28"/>
        </w:rPr>
        <w:t>anage group policy</w:t>
      </w:r>
      <w:r w:rsidR="006047BC" w:rsidRPr="00033AEA">
        <w:rPr>
          <w:sz w:val="28"/>
          <w:szCs w:val="28"/>
        </w:rPr>
        <w:t xml:space="preserve"> across anyone on </w:t>
      </w:r>
      <w:r w:rsidR="00E7649A" w:rsidRPr="00033AEA">
        <w:rPr>
          <w:sz w:val="28"/>
          <w:szCs w:val="28"/>
        </w:rPr>
        <w:t>the network connected</w:t>
      </w:r>
      <w:r w:rsidR="00E35EAD" w:rsidRPr="00033AEA">
        <w:rPr>
          <w:sz w:val="28"/>
          <w:szCs w:val="28"/>
        </w:rPr>
        <w:t xml:space="preserve">, it </w:t>
      </w:r>
      <w:r w:rsidR="006F75D5" w:rsidRPr="00033AEA">
        <w:rPr>
          <w:sz w:val="28"/>
          <w:szCs w:val="28"/>
        </w:rPr>
        <w:t xml:space="preserve">contains lots of </w:t>
      </w:r>
      <w:r w:rsidR="00C52343" w:rsidRPr="00033AEA">
        <w:rPr>
          <w:sz w:val="28"/>
          <w:szCs w:val="28"/>
        </w:rPr>
        <w:t xml:space="preserve">group policy </w:t>
      </w:r>
      <w:r w:rsidR="00E730AC" w:rsidRPr="00033AEA">
        <w:rPr>
          <w:sz w:val="28"/>
          <w:szCs w:val="28"/>
        </w:rPr>
        <w:t>management functionalities into a single console</w:t>
      </w:r>
      <w:r w:rsidR="001258C5" w:rsidRPr="00033AEA">
        <w:rPr>
          <w:sz w:val="28"/>
          <w:szCs w:val="28"/>
        </w:rPr>
        <w:t xml:space="preserve">, </w:t>
      </w:r>
      <w:r w:rsidR="00A7148A" w:rsidRPr="00033AEA">
        <w:rPr>
          <w:sz w:val="28"/>
          <w:szCs w:val="28"/>
        </w:rPr>
        <w:t>easier</w:t>
      </w:r>
      <w:r w:rsidR="001258C5" w:rsidRPr="00033AEA">
        <w:rPr>
          <w:sz w:val="28"/>
          <w:szCs w:val="28"/>
        </w:rPr>
        <w:t xml:space="preserve"> to manage GPOs</w:t>
      </w:r>
      <w:r w:rsidR="008E66AA" w:rsidRPr="00033AEA">
        <w:rPr>
          <w:sz w:val="28"/>
          <w:szCs w:val="28"/>
        </w:rPr>
        <w:t xml:space="preserve">, WMI’s </w:t>
      </w:r>
      <w:r w:rsidR="003A6FC3" w:rsidRPr="00033AEA">
        <w:rPr>
          <w:sz w:val="28"/>
          <w:szCs w:val="28"/>
        </w:rPr>
        <w:t>filters a</w:t>
      </w:r>
      <w:r w:rsidR="00165AAC" w:rsidRPr="00033AEA">
        <w:rPr>
          <w:sz w:val="28"/>
          <w:szCs w:val="28"/>
        </w:rPr>
        <w:t>nd other related permis</w:t>
      </w:r>
      <w:r w:rsidR="00A7148A" w:rsidRPr="00033AEA">
        <w:rPr>
          <w:sz w:val="28"/>
          <w:szCs w:val="28"/>
        </w:rPr>
        <w:t>sions</w:t>
      </w:r>
    </w:p>
    <w:p w14:paraId="7DCC6343" w14:textId="04E6B723" w:rsidR="00F12D5A" w:rsidRDefault="00F12D5A" w:rsidP="00922F23">
      <w:pPr>
        <w:pStyle w:val="Heading2"/>
      </w:pPr>
      <w:bookmarkStart w:id="12" w:name="_Toc230078333"/>
      <w:r>
        <w:lastRenderedPageBreak/>
        <w:t>SYSTEM FILE CHECKER</w:t>
      </w:r>
      <w:bookmarkEnd w:id="12"/>
    </w:p>
    <w:p w14:paraId="567A5B10" w14:textId="2DF15572" w:rsidR="00F12D5A" w:rsidRDefault="00642ABD">
      <w:r>
        <w:rPr>
          <w:noProof/>
        </w:rPr>
        <w:drawing>
          <wp:inline distT="0" distB="0" distL="0" distR="0" wp14:anchorId="5ED7D8F4" wp14:editId="7B0946E2">
            <wp:extent cx="4514850" cy="3009900"/>
            <wp:effectExtent l="0" t="0" r="0" b="0"/>
            <wp:docPr id="58731225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14850" cy="3009900"/>
                    </a:xfrm>
                    <a:prstGeom prst="rect">
                      <a:avLst/>
                    </a:prstGeom>
                    <a:noFill/>
                  </pic:spPr>
                </pic:pic>
              </a:graphicData>
            </a:graphic>
          </wp:inline>
        </w:drawing>
      </w:r>
      <w:r>
        <w:rPr>
          <w:noProof/>
        </w:rPr>
        <mc:AlternateContent>
          <mc:Choice Requires="wps">
            <w:drawing>
              <wp:inline distT="0" distB="0" distL="0" distR="0" wp14:anchorId="3F7002FF" wp14:editId="5E2254C8">
                <wp:extent cx="304800" cy="304800"/>
                <wp:effectExtent l="0" t="0" r="0" b="0"/>
                <wp:docPr id="2113019811" name="Rectangle 11" descr="How to run SFC scannow command in Windows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6EC86255">
              <v:rect id="Rectangle 11" style="width:24pt;height:24pt;visibility:visible;mso-wrap-style:square;mso-left-percent:-10001;mso-top-percent:-10001;mso-position-horizontal:absolute;mso-position-horizontal-relative:char;mso-position-vertical:absolute;mso-position-vertical-relative:line;mso-left-percent:-10001;mso-top-percent:-10001;v-text-anchor:top" alt="How to run SFC scannow command in Windows 10" o:spid="_x0000_s1026" filled="f" stroked="f" w14:anchorId="05309A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p w14:paraId="0505C5E6" w14:textId="7FF2270F" w:rsidR="003307E4" w:rsidRDefault="003307E4">
      <w:r>
        <w:rPr>
          <w:noProof/>
        </w:rPr>
        <w:drawing>
          <wp:inline distT="0" distB="0" distL="0" distR="0" wp14:anchorId="574D065E" wp14:editId="7298EC3C">
            <wp:extent cx="4572000" cy="2541801"/>
            <wp:effectExtent l="0" t="0" r="0" b="0"/>
            <wp:docPr id="835666750"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666750" name="Picture 13" descr="A screenshot of a computer&#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574769" cy="2543340"/>
                    </a:xfrm>
                    <a:prstGeom prst="rect">
                      <a:avLst/>
                    </a:prstGeom>
                    <a:noFill/>
                    <a:ln>
                      <a:noFill/>
                    </a:ln>
                  </pic:spPr>
                </pic:pic>
              </a:graphicData>
            </a:graphic>
          </wp:inline>
        </w:drawing>
      </w:r>
    </w:p>
    <w:p w14:paraId="4E878046" w14:textId="02E2AB75" w:rsidR="009E4119" w:rsidRPr="00033AEA" w:rsidRDefault="00000000">
      <w:pPr>
        <w:rPr>
          <w:sz w:val="28"/>
          <w:szCs w:val="28"/>
        </w:rPr>
      </w:pPr>
      <w:sdt>
        <w:sdtPr>
          <w:rPr>
            <w:sz w:val="28"/>
            <w:szCs w:val="28"/>
          </w:rPr>
          <w:id w:val="791862371"/>
          <w:citation/>
        </w:sdtPr>
        <w:sdtContent>
          <w:r w:rsidR="003E664D" w:rsidRPr="00033AEA">
            <w:rPr>
              <w:sz w:val="28"/>
              <w:szCs w:val="28"/>
            </w:rPr>
            <w:fldChar w:fldCharType="begin"/>
          </w:r>
          <w:r w:rsidR="003E664D" w:rsidRPr="00033AEA">
            <w:rPr>
              <w:sz w:val="28"/>
              <w:szCs w:val="28"/>
            </w:rPr>
            <w:instrText xml:space="preserve"> CITATION Mic18 \l 2057 </w:instrText>
          </w:r>
          <w:r w:rsidR="003E664D" w:rsidRPr="00033AEA">
            <w:rPr>
              <w:sz w:val="28"/>
              <w:szCs w:val="28"/>
            </w:rPr>
            <w:fldChar w:fldCharType="separate"/>
          </w:r>
          <w:r w:rsidR="00163600" w:rsidRPr="00163600">
            <w:rPr>
              <w:noProof/>
              <w:sz w:val="28"/>
              <w:szCs w:val="28"/>
            </w:rPr>
            <w:t>[11]</w:t>
          </w:r>
          <w:r w:rsidR="003E664D" w:rsidRPr="00033AEA">
            <w:rPr>
              <w:sz w:val="28"/>
              <w:szCs w:val="28"/>
            </w:rPr>
            <w:fldChar w:fldCharType="end"/>
          </w:r>
        </w:sdtContent>
      </w:sdt>
      <w:r w:rsidR="006A7B40" w:rsidRPr="00033AEA">
        <w:rPr>
          <w:sz w:val="28"/>
          <w:szCs w:val="28"/>
        </w:rPr>
        <w:t xml:space="preserve">This tool here using CMD (command </w:t>
      </w:r>
      <w:r w:rsidR="00DA6F0E" w:rsidRPr="00033AEA">
        <w:rPr>
          <w:sz w:val="28"/>
          <w:szCs w:val="28"/>
        </w:rPr>
        <w:t>line)</w:t>
      </w:r>
      <w:r w:rsidR="004763FC" w:rsidRPr="00033AEA">
        <w:rPr>
          <w:sz w:val="28"/>
          <w:szCs w:val="28"/>
        </w:rPr>
        <w:t xml:space="preserve"> we can scan</w:t>
      </w:r>
      <w:r w:rsidR="00E23EE7" w:rsidRPr="00033AEA">
        <w:rPr>
          <w:sz w:val="28"/>
          <w:szCs w:val="28"/>
        </w:rPr>
        <w:t xml:space="preserve"> system files which </w:t>
      </w:r>
      <w:r w:rsidR="00416FB0" w:rsidRPr="00033AEA">
        <w:rPr>
          <w:sz w:val="28"/>
          <w:szCs w:val="28"/>
        </w:rPr>
        <w:t>if any corrupted files</w:t>
      </w:r>
      <w:r w:rsidR="005177AC" w:rsidRPr="00033AEA">
        <w:rPr>
          <w:sz w:val="28"/>
          <w:szCs w:val="28"/>
        </w:rPr>
        <w:t xml:space="preserve"> are </w:t>
      </w:r>
      <w:r w:rsidR="007920CB" w:rsidRPr="00033AEA">
        <w:rPr>
          <w:sz w:val="28"/>
          <w:szCs w:val="28"/>
        </w:rPr>
        <w:t xml:space="preserve">present then they can be </w:t>
      </w:r>
      <w:r w:rsidR="003A4D1A" w:rsidRPr="00033AEA">
        <w:rPr>
          <w:sz w:val="28"/>
          <w:szCs w:val="28"/>
        </w:rPr>
        <w:t>replaced with a cached copy</w:t>
      </w:r>
      <w:r w:rsidR="0037705C" w:rsidRPr="00033AEA">
        <w:rPr>
          <w:sz w:val="28"/>
          <w:szCs w:val="28"/>
        </w:rPr>
        <w:t xml:space="preserve"> that is in a folder</w:t>
      </w:r>
      <w:r w:rsidR="00C6717F" w:rsidRPr="00033AEA">
        <w:rPr>
          <w:sz w:val="28"/>
          <w:szCs w:val="28"/>
        </w:rPr>
        <w:t xml:space="preserve"> </w:t>
      </w:r>
      <w:r w:rsidR="0092135C" w:rsidRPr="00033AEA">
        <w:rPr>
          <w:sz w:val="28"/>
          <w:szCs w:val="28"/>
        </w:rPr>
        <w:t xml:space="preserve">at </w:t>
      </w:r>
      <w:r w:rsidR="00E87C34" w:rsidRPr="00033AEA">
        <w:rPr>
          <w:sz w:val="28"/>
          <w:szCs w:val="28"/>
        </w:rPr>
        <w:t>“%WinDir%\System32\dllcache”</w:t>
      </w:r>
      <w:r w:rsidR="00123CD6" w:rsidRPr="00033AEA">
        <w:rPr>
          <w:sz w:val="28"/>
          <w:szCs w:val="28"/>
        </w:rPr>
        <w:t xml:space="preserve"> </w:t>
      </w:r>
    </w:p>
    <w:p w14:paraId="5721421C" w14:textId="5C666365" w:rsidR="00F12D5A" w:rsidRDefault="00F12D5A" w:rsidP="00922F23">
      <w:pPr>
        <w:pStyle w:val="Heading2"/>
      </w:pPr>
      <w:bookmarkStart w:id="13" w:name="_Toc230078334"/>
      <w:r>
        <w:lastRenderedPageBreak/>
        <w:t>FILE SYSTEMS</w:t>
      </w:r>
      <w:bookmarkEnd w:id="13"/>
    </w:p>
    <w:p w14:paraId="1C50F887" w14:textId="2972EE82" w:rsidR="00F12D5A" w:rsidRDefault="001F4C9B">
      <w:pPr>
        <w:rPr>
          <w:b/>
          <w:bCs/>
        </w:rPr>
      </w:pPr>
      <w:r>
        <w:rPr>
          <w:noProof/>
        </w:rPr>
        <w:drawing>
          <wp:inline distT="0" distB="0" distL="0" distR="0" wp14:anchorId="0DE9D304" wp14:editId="4F545DA2">
            <wp:extent cx="3979431" cy="2238375"/>
            <wp:effectExtent l="0" t="0" r="2540" b="0"/>
            <wp:docPr id="2022016880" name="Picture 14" descr="Windows File Systems: Everything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indows File Systems: Everything You Need to Know"/>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981779" cy="2239696"/>
                    </a:xfrm>
                    <a:prstGeom prst="rect">
                      <a:avLst/>
                    </a:prstGeom>
                    <a:noFill/>
                    <a:ln>
                      <a:noFill/>
                    </a:ln>
                  </pic:spPr>
                </pic:pic>
              </a:graphicData>
            </a:graphic>
          </wp:inline>
        </w:drawing>
      </w:r>
    </w:p>
    <w:p w14:paraId="27AA7F9B" w14:textId="0F07798C" w:rsidR="00296FB7" w:rsidRDefault="00296FB7">
      <w:pPr>
        <w:rPr>
          <w:b/>
          <w:bCs/>
        </w:rPr>
      </w:pPr>
      <w:r>
        <w:rPr>
          <w:b/>
          <w:bCs/>
          <w:noProof/>
        </w:rPr>
        <w:drawing>
          <wp:inline distT="0" distB="0" distL="0" distR="0" wp14:anchorId="1FE39661" wp14:editId="0F962B4A">
            <wp:extent cx="4514850" cy="3162300"/>
            <wp:effectExtent l="0" t="0" r="0" b="0"/>
            <wp:docPr id="161751274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14850" cy="3162300"/>
                    </a:xfrm>
                    <a:prstGeom prst="rect">
                      <a:avLst/>
                    </a:prstGeom>
                    <a:noFill/>
                  </pic:spPr>
                </pic:pic>
              </a:graphicData>
            </a:graphic>
          </wp:inline>
        </w:drawing>
      </w:r>
      <w:r>
        <w:rPr>
          <w:noProof/>
        </w:rPr>
        <mc:AlternateContent>
          <mc:Choice Requires="wps">
            <w:drawing>
              <wp:inline distT="0" distB="0" distL="0" distR="0" wp14:anchorId="27748D74" wp14:editId="69E7D182">
                <wp:extent cx="304800" cy="304800"/>
                <wp:effectExtent l="0" t="0" r="0" b="0"/>
                <wp:docPr id="880684700" name="Rectangle 15" descr="What file system does Windows 10 use? (Quick answer) - Consumer Gear Guid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5817DBD7">
              <v:rect id="Rectangle 15" style="width:24pt;height:24pt;visibility:visible;mso-wrap-style:square;mso-left-percent:-10001;mso-top-percent:-10001;mso-position-horizontal:absolute;mso-position-horizontal-relative:char;mso-position-vertical:absolute;mso-position-vertical-relative:line;mso-left-percent:-10001;mso-top-percent:-10001;v-text-anchor:top" alt="What file system does Windows 10 use? (Quick answer) - Consumer Gear Guide" o:spid="_x0000_s1026" filled="f" stroked="f" w14:anchorId="0D88EF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p w14:paraId="3B65DCE1" w14:textId="3C14C917" w:rsidR="001F53C1" w:rsidRDefault="001F53C1">
      <w:pPr>
        <w:rPr>
          <w:b/>
          <w:bCs/>
        </w:rPr>
      </w:pPr>
      <w:r>
        <w:rPr>
          <w:noProof/>
        </w:rPr>
        <w:drawing>
          <wp:inline distT="0" distB="0" distL="0" distR="0" wp14:anchorId="5553838F" wp14:editId="55798CC3">
            <wp:extent cx="4117844" cy="2656114"/>
            <wp:effectExtent l="0" t="0" r="0" b="0"/>
            <wp:docPr id="522484108" name="Picture 17" descr="Ntfs File System Halfdone: How Windows File Systems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Ntfs File System Halfdone: How Windows File Systems Work"/>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21383" cy="2658396"/>
                    </a:xfrm>
                    <a:prstGeom prst="rect">
                      <a:avLst/>
                    </a:prstGeom>
                    <a:noFill/>
                    <a:ln>
                      <a:noFill/>
                    </a:ln>
                  </pic:spPr>
                </pic:pic>
              </a:graphicData>
            </a:graphic>
          </wp:inline>
        </w:drawing>
      </w:r>
    </w:p>
    <w:p w14:paraId="7792E3E0" w14:textId="0FBF3214" w:rsidR="001F53C1" w:rsidRPr="00033AEA" w:rsidRDefault="00000000">
      <w:pPr>
        <w:rPr>
          <w:sz w:val="28"/>
          <w:szCs w:val="28"/>
        </w:rPr>
      </w:pPr>
      <w:sdt>
        <w:sdtPr>
          <w:rPr>
            <w:sz w:val="28"/>
            <w:szCs w:val="28"/>
          </w:rPr>
          <w:id w:val="-1913465859"/>
          <w:citation/>
        </w:sdtPr>
        <w:sdtContent>
          <w:r w:rsidR="00E5551D" w:rsidRPr="00033AEA">
            <w:rPr>
              <w:sz w:val="28"/>
              <w:szCs w:val="28"/>
            </w:rPr>
            <w:fldChar w:fldCharType="begin"/>
          </w:r>
          <w:r w:rsidR="00E5551D" w:rsidRPr="00033AEA">
            <w:rPr>
              <w:sz w:val="28"/>
              <w:szCs w:val="28"/>
            </w:rPr>
            <w:instrText xml:space="preserve"> CITATION gee17 \l 2057 </w:instrText>
          </w:r>
          <w:r w:rsidR="00E5551D" w:rsidRPr="00033AEA">
            <w:rPr>
              <w:sz w:val="28"/>
              <w:szCs w:val="28"/>
            </w:rPr>
            <w:fldChar w:fldCharType="separate"/>
          </w:r>
          <w:r w:rsidR="00163600" w:rsidRPr="00163600">
            <w:rPr>
              <w:noProof/>
              <w:sz w:val="28"/>
              <w:szCs w:val="28"/>
            </w:rPr>
            <w:t>[12]</w:t>
          </w:r>
          <w:r w:rsidR="00E5551D" w:rsidRPr="00033AEA">
            <w:rPr>
              <w:sz w:val="28"/>
              <w:szCs w:val="28"/>
            </w:rPr>
            <w:fldChar w:fldCharType="end"/>
          </w:r>
        </w:sdtContent>
      </w:sdt>
      <w:r w:rsidR="00D5384A" w:rsidRPr="00033AEA">
        <w:rPr>
          <w:sz w:val="28"/>
          <w:szCs w:val="28"/>
        </w:rPr>
        <w:t>it manages and organi</w:t>
      </w:r>
      <w:r w:rsidR="00EA0C8B" w:rsidRPr="00033AEA">
        <w:rPr>
          <w:sz w:val="28"/>
          <w:szCs w:val="28"/>
        </w:rPr>
        <w:t xml:space="preserve">zes files and its directories </w:t>
      </w:r>
      <w:r w:rsidR="002F4A25" w:rsidRPr="00033AEA">
        <w:rPr>
          <w:sz w:val="28"/>
          <w:szCs w:val="28"/>
        </w:rPr>
        <w:t>on  storage devices</w:t>
      </w:r>
      <w:r w:rsidR="00377C8D" w:rsidRPr="00033AEA">
        <w:rPr>
          <w:sz w:val="28"/>
          <w:szCs w:val="28"/>
        </w:rPr>
        <w:t xml:space="preserve"> </w:t>
      </w:r>
      <w:r w:rsidR="008B45CB" w:rsidRPr="00033AEA">
        <w:rPr>
          <w:sz w:val="28"/>
          <w:szCs w:val="28"/>
        </w:rPr>
        <w:t xml:space="preserve">it is a bridge </w:t>
      </w:r>
      <w:r w:rsidR="0035635E" w:rsidRPr="00033AEA">
        <w:rPr>
          <w:sz w:val="28"/>
          <w:szCs w:val="28"/>
        </w:rPr>
        <w:t xml:space="preserve">to  </w:t>
      </w:r>
      <w:r w:rsidR="00D1725A" w:rsidRPr="00033AEA">
        <w:rPr>
          <w:sz w:val="28"/>
          <w:szCs w:val="28"/>
        </w:rPr>
        <w:t>‘Operating System’ and  physical</w:t>
      </w:r>
      <w:r w:rsidR="00014765" w:rsidRPr="00033AEA">
        <w:rPr>
          <w:sz w:val="28"/>
          <w:szCs w:val="28"/>
        </w:rPr>
        <w:t xml:space="preserve"> storage devices like SSD’s and </w:t>
      </w:r>
      <w:r w:rsidR="008B72E9" w:rsidRPr="00033AEA">
        <w:rPr>
          <w:sz w:val="28"/>
          <w:szCs w:val="28"/>
        </w:rPr>
        <w:t>HDD’s;</w:t>
      </w:r>
      <w:r w:rsidR="00762B53" w:rsidRPr="00033AEA">
        <w:rPr>
          <w:sz w:val="28"/>
          <w:szCs w:val="28"/>
        </w:rPr>
        <w:t xml:space="preserve"> it has multiple types of file systems that are used in the world with some being NTFS</w:t>
      </w:r>
      <w:r w:rsidR="008B64A7" w:rsidRPr="00033AEA">
        <w:rPr>
          <w:sz w:val="28"/>
          <w:szCs w:val="28"/>
        </w:rPr>
        <w:t xml:space="preserve"> for Modern </w:t>
      </w:r>
      <w:r w:rsidR="00FE18EE" w:rsidRPr="00033AEA">
        <w:rPr>
          <w:sz w:val="28"/>
          <w:szCs w:val="28"/>
        </w:rPr>
        <w:t>Windows! And EXT for it being used for Linux and Unix based operating systems</w:t>
      </w:r>
    </w:p>
    <w:p w14:paraId="356E2A3E" w14:textId="77777777" w:rsidR="00F12D5A" w:rsidRDefault="00F12D5A">
      <w:pPr>
        <w:rPr>
          <w:b/>
          <w:bCs/>
        </w:rPr>
      </w:pPr>
    </w:p>
    <w:p w14:paraId="583B83C3" w14:textId="4CEA59CE" w:rsidR="00F12D5A" w:rsidRDefault="00F12D5A" w:rsidP="00922F23">
      <w:pPr>
        <w:pStyle w:val="Heading2"/>
      </w:pPr>
      <w:bookmarkStart w:id="14" w:name="_Toc230078335"/>
      <w:r w:rsidRPr="00F12D5A">
        <w:t>System Monitoring &amp; Management with a CLI</w:t>
      </w:r>
      <w:bookmarkEnd w:id="14"/>
    </w:p>
    <w:p w14:paraId="420AC243" w14:textId="001639D2" w:rsidR="00F12D5A" w:rsidRDefault="00F12D5A">
      <w:pPr>
        <w:rPr>
          <w:b/>
          <w:bCs/>
        </w:rPr>
      </w:pPr>
      <w:r w:rsidRPr="00F12D5A">
        <w:rPr>
          <w:b/>
          <w:bCs/>
          <w:noProof/>
        </w:rPr>
        <w:drawing>
          <wp:inline distT="0" distB="0" distL="0" distR="0" wp14:anchorId="6FB4DB98" wp14:editId="085939CE">
            <wp:extent cx="3596952" cy="2065199"/>
            <wp:effectExtent l="0" t="0" r="3810" b="0"/>
            <wp:docPr id="1114651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651626" name=""/>
                    <pic:cNvPicPr/>
                  </pic:nvPicPr>
                  <pic:blipFill>
                    <a:blip r:embed="rId38"/>
                    <a:stretch>
                      <a:fillRect/>
                    </a:stretch>
                  </pic:blipFill>
                  <pic:spPr>
                    <a:xfrm>
                      <a:off x="0" y="0"/>
                      <a:ext cx="3596952" cy="2065199"/>
                    </a:xfrm>
                    <a:prstGeom prst="rect">
                      <a:avLst/>
                    </a:prstGeom>
                  </pic:spPr>
                </pic:pic>
              </a:graphicData>
            </a:graphic>
          </wp:inline>
        </w:drawing>
      </w:r>
    </w:p>
    <w:p w14:paraId="39FC0B0F" w14:textId="507D1156" w:rsidR="007B613C" w:rsidRPr="00033AEA" w:rsidRDefault="00000000">
      <w:pPr>
        <w:rPr>
          <w:sz w:val="28"/>
          <w:szCs w:val="28"/>
        </w:rPr>
      </w:pPr>
      <w:sdt>
        <w:sdtPr>
          <w:rPr>
            <w:sz w:val="28"/>
            <w:szCs w:val="28"/>
          </w:rPr>
          <w:id w:val="-1596479349"/>
          <w:citation/>
        </w:sdtPr>
        <w:sdtContent>
          <w:r w:rsidR="003727E3" w:rsidRPr="00033AEA">
            <w:rPr>
              <w:sz w:val="28"/>
              <w:szCs w:val="28"/>
            </w:rPr>
            <w:fldChar w:fldCharType="begin"/>
          </w:r>
          <w:r w:rsidR="003727E3" w:rsidRPr="00033AEA">
            <w:rPr>
              <w:sz w:val="28"/>
              <w:szCs w:val="28"/>
            </w:rPr>
            <w:instrText xml:space="preserve"> CITATION Nov25 \l 2057 </w:instrText>
          </w:r>
          <w:r w:rsidR="003727E3" w:rsidRPr="00033AEA">
            <w:rPr>
              <w:sz w:val="28"/>
              <w:szCs w:val="28"/>
            </w:rPr>
            <w:fldChar w:fldCharType="separate"/>
          </w:r>
          <w:r w:rsidR="00163600" w:rsidRPr="00163600">
            <w:rPr>
              <w:noProof/>
              <w:sz w:val="28"/>
              <w:szCs w:val="28"/>
            </w:rPr>
            <w:t>[13]</w:t>
          </w:r>
          <w:r w:rsidR="003727E3" w:rsidRPr="00033AEA">
            <w:rPr>
              <w:sz w:val="28"/>
              <w:szCs w:val="28"/>
            </w:rPr>
            <w:fldChar w:fldCharType="end"/>
          </w:r>
        </w:sdtContent>
      </w:sdt>
      <w:r w:rsidR="000D6462" w:rsidRPr="00033AEA">
        <w:rPr>
          <w:sz w:val="28"/>
          <w:szCs w:val="28"/>
        </w:rPr>
        <w:t>Using commands such as systeminfo</w:t>
      </w:r>
      <w:r w:rsidR="000600C5" w:rsidRPr="00033AEA">
        <w:rPr>
          <w:sz w:val="28"/>
          <w:szCs w:val="28"/>
        </w:rPr>
        <w:t xml:space="preserve"> to check specifications of the system and using netstat to track network </w:t>
      </w:r>
      <w:r w:rsidR="003727E3" w:rsidRPr="00033AEA">
        <w:rPr>
          <w:sz w:val="28"/>
          <w:szCs w:val="28"/>
        </w:rPr>
        <w:t>activity</w:t>
      </w:r>
    </w:p>
    <w:p w14:paraId="7DD79A58" w14:textId="438F1E92" w:rsidR="007B613C" w:rsidRDefault="00D06BD5" w:rsidP="00922F23">
      <w:pPr>
        <w:pStyle w:val="Heading2"/>
      </w:pPr>
      <w:bookmarkStart w:id="15" w:name="_Toc230078336"/>
      <w:r>
        <w:lastRenderedPageBreak/>
        <w:t>Back-up</w:t>
      </w:r>
      <w:r w:rsidR="006135ED">
        <w:t xml:space="preserve"> and Restore system</w:t>
      </w:r>
      <w:r w:rsidR="007B613C">
        <w:t xml:space="preserve"> files</w:t>
      </w:r>
      <w:bookmarkEnd w:id="15"/>
    </w:p>
    <w:p w14:paraId="508532EA" w14:textId="495842FE" w:rsidR="007B613C" w:rsidRDefault="00E923E2">
      <w:pPr>
        <w:rPr>
          <w:b/>
          <w:bCs/>
        </w:rPr>
      </w:pPr>
      <w:r w:rsidRPr="00E923E2">
        <w:rPr>
          <w:b/>
          <w:bCs/>
          <w:noProof/>
        </w:rPr>
        <w:drawing>
          <wp:inline distT="0" distB="0" distL="0" distR="0" wp14:anchorId="5A0ED7AC" wp14:editId="23110D76">
            <wp:extent cx="5731510" cy="3729990"/>
            <wp:effectExtent l="0" t="0" r="2540" b="3810"/>
            <wp:docPr id="1549077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077364" name=""/>
                    <pic:cNvPicPr/>
                  </pic:nvPicPr>
                  <pic:blipFill>
                    <a:blip r:embed="rId39"/>
                    <a:stretch>
                      <a:fillRect/>
                    </a:stretch>
                  </pic:blipFill>
                  <pic:spPr>
                    <a:xfrm>
                      <a:off x="0" y="0"/>
                      <a:ext cx="5731510" cy="3729990"/>
                    </a:xfrm>
                    <a:prstGeom prst="rect">
                      <a:avLst/>
                    </a:prstGeom>
                  </pic:spPr>
                </pic:pic>
              </a:graphicData>
            </a:graphic>
          </wp:inline>
        </w:drawing>
      </w:r>
    </w:p>
    <w:p w14:paraId="7906B893" w14:textId="1F06F735" w:rsidR="002771BB" w:rsidRPr="00033AEA" w:rsidRDefault="00000000">
      <w:pPr>
        <w:rPr>
          <w:sz w:val="28"/>
          <w:szCs w:val="28"/>
        </w:rPr>
      </w:pPr>
      <w:sdt>
        <w:sdtPr>
          <w:rPr>
            <w:sz w:val="28"/>
            <w:szCs w:val="28"/>
          </w:rPr>
          <w:id w:val="-212270097"/>
          <w:citation/>
        </w:sdtPr>
        <w:sdtContent>
          <w:r w:rsidR="007A7399" w:rsidRPr="00033AEA">
            <w:rPr>
              <w:sz w:val="28"/>
              <w:szCs w:val="28"/>
            </w:rPr>
            <w:fldChar w:fldCharType="begin"/>
          </w:r>
          <w:r w:rsidR="007A7399" w:rsidRPr="00033AEA">
            <w:rPr>
              <w:sz w:val="28"/>
              <w:szCs w:val="28"/>
            </w:rPr>
            <w:instrText xml:space="preserve"> CITATION Han26 \l 2057 </w:instrText>
          </w:r>
          <w:r w:rsidR="007A7399" w:rsidRPr="00033AEA">
            <w:rPr>
              <w:sz w:val="28"/>
              <w:szCs w:val="28"/>
            </w:rPr>
            <w:fldChar w:fldCharType="separate"/>
          </w:r>
          <w:r w:rsidR="00163600" w:rsidRPr="00163600">
            <w:rPr>
              <w:noProof/>
              <w:sz w:val="28"/>
              <w:szCs w:val="28"/>
            </w:rPr>
            <w:t>[14]</w:t>
          </w:r>
          <w:r w:rsidR="007A7399" w:rsidRPr="00033AEA">
            <w:rPr>
              <w:sz w:val="28"/>
              <w:szCs w:val="28"/>
            </w:rPr>
            <w:fldChar w:fldCharType="end"/>
          </w:r>
        </w:sdtContent>
      </w:sdt>
      <w:r w:rsidR="003519B8" w:rsidRPr="00033AEA">
        <w:rPr>
          <w:sz w:val="28"/>
          <w:szCs w:val="28"/>
        </w:rPr>
        <w:t xml:space="preserve">Critical tool for managing and protecting </w:t>
      </w:r>
      <w:r w:rsidR="00B27DF3" w:rsidRPr="00033AEA">
        <w:rPr>
          <w:sz w:val="28"/>
          <w:szCs w:val="28"/>
        </w:rPr>
        <w:t xml:space="preserve">files </w:t>
      </w:r>
      <w:r w:rsidR="008F17B8" w:rsidRPr="00033AEA">
        <w:rPr>
          <w:sz w:val="28"/>
          <w:szCs w:val="28"/>
        </w:rPr>
        <w:t>from being corrupted</w:t>
      </w:r>
      <w:r w:rsidR="00CC5226" w:rsidRPr="00033AEA">
        <w:rPr>
          <w:sz w:val="28"/>
          <w:szCs w:val="28"/>
        </w:rPr>
        <w:t>!</w:t>
      </w:r>
    </w:p>
    <w:p w14:paraId="618BE1CD" w14:textId="382E258D" w:rsidR="00B67CEC" w:rsidRPr="00033AEA" w:rsidRDefault="00354F53">
      <w:pPr>
        <w:rPr>
          <w:sz w:val="28"/>
          <w:szCs w:val="28"/>
        </w:rPr>
      </w:pPr>
      <w:r w:rsidRPr="00033AEA">
        <w:rPr>
          <w:sz w:val="28"/>
          <w:szCs w:val="28"/>
        </w:rPr>
        <w:t xml:space="preserve">Backing </w:t>
      </w:r>
      <w:r w:rsidR="00AE5A41" w:rsidRPr="00033AEA">
        <w:rPr>
          <w:sz w:val="28"/>
          <w:szCs w:val="28"/>
        </w:rPr>
        <w:t>up files</w:t>
      </w:r>
      <w:r w:rsidRPr="00033AEA">
        <w:rPr>
          <w:sz w:val="28"/>
          <w:szCs w:val="28"/>
        </w:rPr>
        <w:t xml:space="preserve"> is one way in improving life and mental health </w:t>
      </w:r>
      <w:r w:rsidR="00435AB8" w:rsidRPr="00033AEA">
        <w:rPr>
          <w:sz w:val="28"/>
          <w:szCs w:val="28"/>
        </w:rPr>
        <w:t>when folder gets corrupted and  have an exact copy that is automated to be done (</w:t>
      </w:r>
      <w:r w:rsidR="00E03FDA" w:rsidRPr="00033AEA">
        <w:rPr>
          <w:sz w:val="28"/>
          <w:szCs w:val="28"/>
        </w:rPr>
        <w:t>depending on when  scheduled it)</w:t>
      </w:r>
      <w:r w:rsidR="004A4209" w:rsidRPr="00033AEA">
        <w:rPr>
          <w:sz w:val="28"/>
          <w:szCs w:val="28"/>
        </w:rPr>
        <w:t xml:space="preserve"> at that time!  can do this in multiple </w:t>
      </w:r>
      <w:r w:rsidR="00F665C6" w:rsidRPr="00033AEA">
        <w:rPr>
          <w:sz w:val="28"/>
          <w:szCs w:val="28"/>
        </w:rPr>
        <w:t>ways,</w:t>
      </w:r>
      <w:r w:rsidR="004A4209" w:rsidRPr="00033AEA">
        <w:rPr>
          <w:sz w:val="28"/>
          <w:szCs w:val="28"/>
        </w:rPr>
        <w:t xml:space="preserve"> </w:t>
      </w:r>
      <w:r w:rsidR="00780EAC" w:rsidRPr="00033AEA">
        <w:rPr>
          <w:sz w:val="28"/>
          <w:szCs w:val="28"/>
        </w:rPr>
        <w:t>but this</w:t>
      </w:r>
      <w:r w:rsidR="008A0201" w:rsidRPr="00033AEA">
        <w:rPr>
          <w:sz w:val="28"/>
          <w:szCs w:val="28"/>
        </w:rPr>
        <w:t xml:space="preserve"> is one of them</w:t>
      </w:r>
      <w:r w:rsidR="00745EC6" w:rsidRPr="00033AEA">
        <w:rPr>
          <w:sz w:val="28"/>
          <w:szCs w:val="28"/>
        </w:rPr>
        <w:t>!</w:t>
      </w:r>
    </w:p>
    <w:p w14:paraId="176FFEF0" w14:textId="77777777" w:rsidR="00F4584E" w:rsidRPr="00C7192C" w:rsidRDefault="00F4584E"/>
    <w:p w14:paraId="68F70A16" w14:textId="41D4B989" w:rsidR="00D475CE" w:rsidRDefault="00D475CE" w:rsidP="00D475CE">
      <w:pPr>
        <w:pStyle w:val="Heading1"/>
      </w:pPr>
      <w:bookmarkStart w:id="16" w:name="_Toc230078337"/>
      <w:r>
        <w:t>TASK 2 POWERSHELL!</w:t>
      </w:r>
      <w:bookmarkEnd w:id="16"/>
    </w:p>
    <w:p w14:paraId="684AD564" w14:textId="77777777" w:rsidR="00D475CE" w:rsidRDefault="00D475CE" w:rsidP="00D475CE">
      <w:pPr>
        <w:rPr>
          <w:b/>
          <w:bCs/>
        </w:rPr>
      </w:pPr>
    </w:p>
    <w:p w14:paraId="19E950A5" w14:textId="77777777" w:rsidR="00D475CE" w:rsidRDefault="00D475CE" w:rsidP="00D475CE">
      <w:pPr>
        <w:spacing w:before="200" w:after="0" w:line="216" w:lineRule="auto"/>
        <w:rPr>
          <w:rFonts w:ascii="Calibri" w:eastAsia="Calibri" w:hAnsi="Calibri" w:cs="Calibri"/>
          <w:color w:val="000000" w:themeColor="text1"/>
          <w:sz w:val="36"/>
          <w:szCs w:val="36"/>
        </w:rPr>
      </w:pPr>
      <w:r>
        <w:rPr>
          <w:noProof/>
        </w:rPr>
        <w:drawing>
          <wp:inline distT="0" distB="0" distL="0" distR="0" wp14:anchorId="2A6495CD" wp14:editId="6FD39C02">
            <wp:extent cx="5731510" cy="1147445"/>
            <wp:effectExtent l="0" t="0" r="2540" b="0"/>
            <wp:docPr id="1700968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765454" name=""/>
                    <pic:cNvPicPr/>
                  </pic:nvPicPr>
                  <pic:blipFill>
                    <a:blip r:embed="rId40"/>
                    <a:stretch>
                      <a:fillRect/>
                    </a:stretch>
                  </pic:blipFill>
                  <pic:spPr>
                    <a:xfrm>
                      <a:off x="0" y="0"/>
                      <a:ext cx="5731510" cy="1147445"/>
                    </a:xfrm>
                    <a:prstGeom prst="rect">
                      <a:avLst/>
                    </a:prstGeom>
                  </pic:spPr>
                </pic:pic>
              </a:graphicData>
            </a:graphic>
          </wp:inline>
        </w:drawing>
      </w:r>
    </w:p>
    <w:p w14:paraId="26C79253" w14:textId="77777777" w:rsidR="00D475CE" w:rsidRPr="00033AEA" w:rsidRDefault="00D475CE" w:rsidP="00D475CE">
      <w:pPr>
        <w:spacing w:before="200" w:after="0" w:line="216" w:lineRule="auto"/>
        <w:ind w:left="360" w:hanging="360"/>
        <w:rPr>
          <w:rFonts w:eastAsia="Calibri" w:cs="Calibri"/>
          <w:color w:val="000000" w:themeColor="text1"/>
          <w:sz w:val="28"/>
          <w:szCs w:val="28"/>
        </w:rPr>
      </w:pPr>
      <w:r w:rsidRPr="00033AEA">
        <w:rPr>
          <w:rFonts w:eastAsia="Calibri" w:cs="Calibri"/>
          <w:color w:val="000000" w:themeColor="text1"/>
          <w:sz w:val="28"/>
          <w:szCs w:val="28"/>
        </w:rPr>
        <w:t>Get-ScheduledTask</w:t>
      </w:r>
    </w:p>
    <w:p w14:paraId="51453F76" w14:textId="77777777" w:rsidR="00D475CE" w:rsidRDefault="00D475CE" w:rsidP="00D475CE">
      <w:pPr>
        <w:spacing w:before="200" w:after="0" w:line="216" w:lineRule="auto"/>
        <w:ind w:left="360" w:hanging="360"/>
        <w:rPr>
          <w:rFonts w:ascii="Calibri" w:eastAsia="Calibri" w:hAnsi="Calibri" w:cs="Calibri"/>
          <w:color w:val="000000" w:themeColor="text1"/>
          <w:sz w:val="36"/>
          <w:szCs w:val="36"/>
        </w:rPr>
      </w:pPr>
      <w:r w:rsidRPr="007938C8">
        <w:rPr>
          <w:rFonts w:ascii="Calibri" w:eastAsia="Calibri" w:hAnsi="Calibri" w:cs="Calibri"/>
          <w:noProof/>
          <w:color w:val="000000" w:themeColor="text1"/>
          <w:sz w:val="36"/>
          <w:szCs w:val="36"/>
        </w:rPr>
        <w:lastRenderedPageBreak/>
        <w:drawing>
          <wp:inline distT="0" distB="0" distL="0" distR="0" wp14:anchorId="2414DDF5" wp14:editId="4F93C2C4">
            <wp:extent cx="3456415" cy="4061460"/>
            <wp:effectExtent l="0" t="0" r="0" b="0"/>
            <wp:docPr id="843201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057175" name=""/>
                    <pic:cNvPicPr/>
                  </pic:nvPicPr>
                  <pic:blipFill>
                    <a:blip r:embed="rId41"/>
                    <a:stretch>
                      <a:fillRect/>
                    </a:stretch>
                  </pic:blipFill>
                  <pic:spPr>
                    <a:xfrm>
                      <a:off x="0" y="0"/>
                      <a:ext cx="3482960" cy="4092652"/>
                    </a:xfrm>
                    <a:prstGeom prst="rect">
                      <a:avLst/>
                    </a:prstGeom>
                  </pic:spPr>
                </pic:pic>
              </a:graphicData>
            </a:graphic>
          </wp:inline>
        </w:drawing>
      </w:r>
    </w:p>
    <w:p w14:paraId="68A06C61" w14:textId="289136B6" w:rsidR="00D475CE" w:rsidRPr="00033AEA" w:rsidRDefault="00000000" w:rsidP="00D475CE">
      <w:pPr>
        <w:spacing w:before="200" w:after="0" w:line="216" w:lineRule="auto"/>
        <w:ind w:left="360" w:hanging="360"/>
        <w:rPr>
          <w:rFonts w:eastAsia="Calibri" w:cs="Calibri"/>
          <w:color w:val="000000" w:themeColor="text1"/>
          <w:sz w:val="28"/>
          <w:szCs w:val="28"/>
        </w:rPr>
      </w:pPr>
      <w:sdt>
        <w:sdtPr>
          <w:rPr>
            <w:rFonts w:eastAsia="Calibri" w:cs="Calibri"/>
            <w:color w:val="000000" w:themeColor="text1"/>
            <w:sz w:val="28"/>
            <w:szCs w:val="28"/>
          </w:rPr>
          <w:id w:val="-933356076"/>
          <w:citation/>
        </w:sdtPr>
        <w:sdtContent>
          <w:r w:rsidR="00D475CE" w:rsidRPr="00033AEA">
            <w:rPr>
              <w:rFonts w:eastAsia="Calibri" w:cs="Calibri"/>
              <w:color w:val="000000" w:themeColor="text1"/>
              <w:sz w:val="28"/>
              <w:szCs w:val="28"/>
            </w:rPr>
            <w:fldChar w:fldCharType="begin"/>
          </w:r>
          <w:r w:rsidR="00D475CE" w:rsidRPr="00033AEA">
            <w:rPr>
              <w:rFonts w:eastAsia="Calibri" w:cs="Calibri"/>
              <w:color w:val="000000" w:themeColor="text1"/>
              <w:sz w:val="28"/>
              <w:szCs w:val="28"/>
            </w:rPr>
            <w:instrText xml:space="preserve"> CITATION Mic26 \l 2057 </w:instrText>
          </w:r>
          <w:r w:rsidR="00D475CE" w:rsidRPr="00033AEA">
            <w:rPr>
              <w:rFonts w:eastAsia="Calibri" w:cs="Calibri"/>
              <w:color w:val="000000" w:themeColor="text1"/>
              <w:sz w:val="28"/>
              <w:szCs w:val="28"/>
            </w:rPr>
            <w:fldChar w:fldCharType="separate"/>
          </w:r>
          <w:r w:rsidR="00163600" w:rsidRPr="00163600">
            <w:rPr>
              <w:rFonts w:eastAsia="Calibri" w:cs="Calibri"/>
              <w:noProof/>
              <w:color w:val="000000" w:themeColor="text1"/>
              <w:sz w:val="28"/>
              <w:szCs w:val="28"/>
            </w:rPr>
            <w:t>[15]</w:t>
          </w:r>
          <w:r w:rsidR="00D475CE" w:rsidRPr="00033AEA">
            <w:rPr>
              <w:rFonts w:eastAsia="Calibri" w:cs="Calibri"/>
              <w:color w:val="000000" w:themeColor="text1"/>
              <w:sz w:val="28"/>
              <w:szCs w:val="28"/>
            </w:rPr>
            <w:fldChar w:fldCharType="end"/>
          </w:r>
        </w:sdtContent>
      </w:sdt>
      <w:r w:rsidR="00D475CE" w:rsidRPr="00033AEA">
        <w:rPr>
          <w:rFonts w:eastAsia="Calibri" w:cs="Calibri"/>
          <w:color w:val="000000" w:themeColor="text1"/>
          <w:sz w:val="28"/>
          <w:szCs w:val="28"/>
        </w:rPr>
        <w:t xml:space="preserve"> this will grab all scheduled tasks that are currently on the computer and will list them out saying if they are running or not (for example would be asking if Google chrome is running on the computer).</w:t>
      </w:r>
    </w:p>
    <w:p w14:paraId="6D6AAF42" w14:textId="77777777" w:rsidR="00D475CE" w:rsidRDefault="00D475CE" w:rsidP="00D475CE">
      <w:pPr>
        <w:spacing w:before="200" w:after="0" w:line="216" w:lineRule="auto"/>
        <w:ind w:left="360" w:hanging="360"/>
        <w:rPr>
          <w:rFonts w:ascii="Calibri" w:eastAsia="Calibri" w:hAnsi="Calibri" w:cs="Calibri"/>
          <w:color w:val="000000" w:themeColor="text1"/>
          <w:sz w:val="36"/>
          <w:szCs w:val="36"/>
        </w:rPr>
      </w:pPr>
      <w:r w:rsidRPr="00033AEA">
        <w:rPr>
          <w:rFonts w:eastAsia="Calibri" w:cs="Calibri"/>
          <w:color w:val="000000" w:themeColor="text1"/>
          <w:sz w:val="28"/>
          <w:szCs w:val="28"/>
        </w:rPr>
        <w:lastRenderedPageBreak/>
        <w:t>Get-ScheduledTask | Get-ScheduledTaskInfo</w:t>
      </w:r>
      <w:r w:rsidRPr="00763217">
        <w:rPr>
          <w:rFonts w:ascii="Calibri" w:eastAsia="Calibri" w:hAnsi="Calibri" w:cs="Calibri"/>
          <w:noProof/>
          <w:color w:val="000000" w:themeColor="text1"/>
          <w:sz w:val="36"/>
          <w:szCs w:val="36"/>
        </w:rPr>
        <w:drawing>
          <wp:inline distT="0" distB="0" distL="0" distR="0" wp14:anchorId="72A3ACF8" wp14:editId="0C2FA926">
            <wp:extent cx="5174103" cy="4632960"/>
            <wp:effectExtent l="0" t="0" r="7620" b="0"/>
            <wp:docPr id="1052283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460195" name=""/>
                    <pic:cNvPicPr/>
                  </pic:nvPicPr>
                  <pic:blipFill>
                    <a:blip r:embed="rId42"/>
                    <a:stretch>
                      <a:fillRect/>
                    </a:stretch>
                  </pic:blipFill>
                  <pic:spPr>
                    <a:xfrm>
                      <a:off x="0" y="0"/>
                      <a:ext cx="5179246" cy="4637565"/>
                    </a:xfrm>
                    <a:prstGeom prst="rect">
                      <a:avLst/>
                    </a:prstGeom>
                  </pic:spPr>
                </pic:pic>
              </a:graphicData>
            </a:graphic>
          </wp:inline>
        </w:drawing>
      </w:r>
    </w:p>
    <w:p w14:paraId="30D27801" w14:textId="4463B332" w:rsidR="00D475CE" w:rsidRPr="00033AEA" w:rsidRDefault="00000000" w:rsidP="00D475CE">
      <w:pPr>
        <w:spacing w:before="200" w:after="0" w:line="216" w:lineRule="auto"/>
        <w:ind w:left="360" w:hanging="360"/>
        <w:rPr>
          <w:rFonts w:eastAsia="Calibri" w:cs="Calibri"/>
          <w:color w:val="000000" w:themeColor="text1"/>
          <w:sz w:val="28"/>
          <w:szCs w:val="28"/>
        </w:rPr>
      </w:pPr>
      <w:sdt>
        <w:sdtPr>
          <w:rPr>
            <w:rFonts w:eastAsia="Calibri" w:cs="Calibri"/>
            <w:color w:val="000000" w:themeColor="text1"/>
            <w:sz w:val="28"/>
            <w:szCs w:val="28"/>
          </w:rPr>
          <w:id w:val="-1435054702"/>
          <w:citation/>
        </w:sdtPr>
        <w:sdtContent>
          <w:r w:rsidR="00D475CE" w:rsidRPr="00033AEA">
            <w:rPr>
              <w:rFonts w:eastAsia="Calibri" w:cs="Calibri"/>
              <w:color w:val="000000" w:themeColor="text1"/>
              <w:sz w:val="28"/>
              <w:szCs w:val="28"/>
            </w:rPr>
            <w:fldChar w:fldCharType="begin"/>
          </w:r>
          <w:r w:rsidR="00D475CE" w:rsidRPr="00033AEA">
            <w:rPr>
              <w:rFonts w:eastAsia="Calibri" w:cs="Calibri"/>
              <w:color w:val="000000" w:themeColor="text1"/>
              <w:sz w:val="28"/>
              <w:szCs w:val="28"/>
            </w:rPr>
            <w:instrText xml:space="preserve"> CITATION AI26 \l 2057 </w:instrText>
          </w:r>
          <w:r w:rsidR="00D475CE" w:rsidRPr="00033AEA">
            <w:rPr>
              <w:rFonts w:eastAsia="Calibri" w:cs="Calibri"/>
              <w:color w:val="000000" w:themeColor="text1"/>
              <w:sz w:val="28"/>
              <w:szCs w:val="28"/>
            </w:rPr>
            <w:fldChar w:fldCharType="separate"/>
          </w:r>
          <w:r w:rsidR="00163600" w:rsidRPr="00163600">
            <w:rPr>
              <w:rFonts w:eastAsia="Calibri" w:cs="Calibri"/>
              <w:noProof/>
              <w:color w:val="000000" w:themeColor="text1"/>
              <w:sz w:val="28"/>
              <w:szCs w:val="28"/>
            </w:rPr>
            <w:t>[16]</w:t>
          </w:r>
          <w:r w:rsidR="00D475CE" w:rsidRPr="00033AEA">
            <w:rPr>
              <w:rFonts w:eastAsia="Calibri" w:cs="Calibri"/>
              <w:color w:val="000000" w:themeColor="text1"/>
              <w:sz w:val="28"/>
              <w:szCs w:val="28"/>
            </w:rPr>
            <w:fldChar w:fldCharType="end"/>
          </w:r>
        </w:sdtContent>
      </w:sdt>
      <w:r w:rsidR="00D475CE" w:rsidRPr="00033AEA">
        <w:rPr>
          <w:rFonts w:eastAsia="Calibri" w:cs="Calibri"/>
          <w:color w:val="000000" w:themeColor="text1"/>
          <w:sz w:val="28"/>
          <w:szCs w:val="28"/>
        </w:rPr>
        <w:t xml:space="preserve"> this manages and monitors all the scheduled tasks on the computer which with these 2 commands combined “Get-ScheduledTask” and “Get-ScheduledTaskInfo” will give information about the scheduled tasks, making it more detailed but however messier and more difficult to find specific tasks due to the amount listed.</w:t>
      </w:r>
    </w:p>
    <w:p w14:paraId="1552901D" w14:textId="77777777" w:rsidR="00D475CE" w:rsidRPr="00033AEA" w:rsidRDefault="00D475CE" w:rsidP="00D475CE">
      <w:pPr>
        <w:spacing w:before="200" w:after="0" w:line="216" w:lineRule="auto"/>
        <w:ind w:left="360" w:hanging="360"/>
        <w:rPr>
          <w:rFonts w:eastAsia="Calibri" w:cs="Calibri"/>
          <w:color w:val="000000" w:themeColor="text1"/>
          <w:sz w:val="28"/>
          <w:szCs w:val="28"/>
        </w:rPr>
      </w:pPr>
    </w:p>
    <w:p w14:paraId="1B6F6288" w14:textId="77777777" w:rsidR="00D475CE" w:rsidRPr="00033AEA" w:rsidRDefault="00D475CE" w:rsidP="00D475CE">
      <w:pPr>
        <w:spacing w:before="200" w:after="0" w:line="216" w:lineRule="auto"/>
        <w:rPr>
          <w:rFonts w:eastAsia="Calibri" w:cs="Calibri"/>
          <w:color w:val="000000" w:themeColor="text1"/>
          <w:sz w:val="28"/>
          <w:szCs w:val="28"/>
        </w:rPr>
      </w:pPr>
      <w:r w:rsidRPr="00033AEA">
        <w:rPr>
          <w:rFonts w:eastAsia="Calibri" w:cs="Calibri"/>
          <w:color w:val="000000" w:themeColor="text1"/>
          <w:sz w:val="28"/>
          <w:szCs w:val="28"/>
        </w:rPr>
        <w:t>Get-ScheduledTask -TaskName “InsertNameHere”</w:t>
      </w:r>
    </w:p>
    <w:p w14:paraId="1B23C583" w14:textId="77777777" w:rsidR="00D475CE" w:rsidRDefault="00D475CE" w:rsidP="00D475CE">
      <w:pPr>
        <w:spacing w:before="200" w:after="0" w:line="216" w:lineRule="auto"/>
        <w:rPr>
          <w:rFonts w:ascii="Calibri" w:eastAsia="Calibri" w:hAnsi="Calibri" w:cs="Calibri"/>
          <w:color w:val="000000" w:themeColor="text1"/>
          <w:sz w:val="36"/>
          <w:szCs w:val="36"/>
        </w:rPr>
      </w:pPr>
      <w:r w:rsidRPr="00272CAA">
        <w:rPr>
          <w:rFonts w:ascii="Calibri" w:eastAsia="Calibri" w:hAnsi="Calibri" w:cs="Calibri"/>
          <w:noProof/>
          <w:color w:val="000000" w:themeColor="text1"/>
          <w:sz w:val="36"/>
          <w:szCs w:val="36"/>
        </w:rPr>
        <w:drawing>
          <wp:inline distT="0" distB="0" distL="0" distR="0" wp14:anchorId="1B78BE72" wp14:editId="022ED244">
            <wp:extent cx="5731510" cy="1353820"/>
            <wp:effectExtent l="0" t="0" r="2540" b="0"/>
            <wp:docPr id="15607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932390" name=""/>
                    <pic:cNvPicPr/>
                  </pic:nvPicPr>
                  <pic:blipFill>
                    <a:blip r:embed="rId43"/>
                    <a:stretch>
                      <a:fillRect/>
                    </a:stretch>
                  </pic:blipFill>
                  <pic:spPr>
                    <a:xfrm>
                      <a:off x="0" y="0"/>
                      <a:ext cx="5731510" cy="1353820"/>
                    </a:xfrm>
                    <a:prstGeom prst="rect">
                      <a:avLst/>
                    </a:prstGeom>
                  </pic:spPr>
                </pic:pic>
              </a:graphicData>
            </a:graphic>
          </wp:inline>
        </w:drawing>
      </w:r>
    </w:p>
    <w:p w14:paraId="465CFEB8" w14:textId="5DCEBC11" w:rsidR="00D475CE" w:rsidRPr="00033AEA" w:rsidRDefault="00000000" w:rsidP="00D475CE">
      <w:pPr>
        <w:spacing w:before="200" w:after="0" w:line="216" w:lineRule="auto"/>
        <w:rPr>
          <w:rFonts w:eastAsia="Calibri" w:cs="Calibri"/>
          <w:color w:val="000000" w:themeColor="text1"/>
          <w:sz w:val="28"/>
          <w:szCs w:val="28"/>
        </w:rPr>
      </w:pPr>
      <w:sdt>
        <w:sdtPr>
          <w:rPr>
            <w:rFonts w:eastAsia="Calibri" w:cs="Calibri"/>
            <w:color w:val="000000" w:themeColor="text1"/>
            <w:sz w:val="28"/>
            <w:szCs w:val="28"/>
          </w:rPr>
          <w:id w:val="-995724355"/>
          <w:citation/>
        </w:sdtPr>
        <w:sdtContent>
          <w:r w:rsidR="00D475CE" w:rsidRPr="00033AEA">
            <w:rPr>
              <w:rFonts w:eastAsia="Calibri" w:cs="Calibri"/>
              <w:color w:val="000000" w:themeColor="text1"/>
              <w:sz w:val="28"/>
              <w:szCs w:val="28"/>
            </w:rPr>
            <w:fldChar w:fldCharType="begin"/>
          </w:r>
          <w:r w:rsidR="00D475CE" w:rsidRPr="00033AEA">
            <w:rPr>
              <w:rFonts w:eastAsia="Calibri" w:cs="Calibri"/>
              <w:color w:val="000000" w:themeColor="text1"/>
              <w:sz w:val="28"/>
              <w:szCs w:val="28"/>
            </w:rPr>
            <w:instrText xml:space="preserve"> CITATION AI261 \l 2057 </w:instrText>
          </w:r>
          <w:r w:rsidR="00D475CE" w:rsidRPr="00033AEA">
            <w:rPr>
              <w:rFonts w:eastAsia="Calibri" w:cs="Calibri"/>
              <w:color w:val="000000" w:themeColor="text1"/>
              <w:sz w:val="28"/>
              <w:szCs w:val="28"/>
            </w:rPr>
            <w:fldChar w:fldCharType="separate"/>
          </w:r>
          <w:r w:rsidR="00163600" w:rsidRPr="00163600">
            <w:rPr>
              <w:rFonts w:eastAsia="Calibri" w:cs="Calibri"/>
              <w:noProof/>
              <w:color w:val="000000" w:themeColor="text1"/>
              <w:sz w:val="28"/>
              <w:szCs w:val="28"/>
            </w:rPr>
            <w:t>[17]</w:t>
          </w:r>
          <w:r w:rsidR="00D475CE" w:rsidRPr="00033AEA">
            <w:rPr>
              <w:rFonts w:eastAsia="Calibri" w:cs="Calibri"/>
              <w:color w:val="000000" w:themeColor="text1"/>
              <w:sz w:val="28"/>
              <w:szCs w:val="28"/>
            </w:rPr>
            <w:fldChar w:fldCharType="end"/>
          </w:r>
        </w:sdtContent>
      </w:sdt>
      <w:r w:rsidR="00D475CE" w:rsidRPr="00033AEA">
        <w:rPr>
          <w:rFonts w:eastAsia="Calibri" w:cs="Calibri"/>
          <w:color w:val="000000" w:themeColor="text1"/>
          <w:sz w:val="28"/>
          <w:szCs w:val="28"/>
        </w:rPr>
        <w:t xml:space="preserve"> This finds a specific Task that will want to investigate onto (Such as Device-Synce and has a few details about it as well as its path)</w:t>
      </w:r>
    </w:p>
    <w:p w14:paraId="78A4A14C" w14:textId="77777777" w:rsidR="00D475CE" w:rsidRPr="00033AEA" w:rsidRDefault="00D475CE" w:rsidP="00D475CE">
      <w:pPr>
        <w:spacing w:before="200" w:after="0" w:line="216" w:lineRule="auto"/>
        <w:rPr>
          <w:rFonts w:eastAsia="Calibri" w:cs="Calibri"/>
          <w:color w:val="000000" w:themeColor="text1"/>
          <w:sz w:val="28"/>
          <w:szCs w:val="28"/>
        </w:rPr>
      </w:pPr>
      <w:r w:rsidRPr="00033AEA">
        <w:rPr>
          <w:rFonts w:eastAsia="Calibri" w:cs="Calibri"/>
          <w:color w:val="000000" w:themeColor="text1"/>
          <w:sz w:val="28"/>
          <w:szCs w:val="28"/>
        </w:rPr>
        <w:lastRenderedPageBreak/>
        <w:t>It shows its “LastRunTime” its name “TaskName” and its path (where it belongs) “TaskPath.</w:t>
      </w:r>
    </w:p>
    <w:p w14:paraId="5ECCD340" w14:textId="77777777" w:rsidR="00D475CE" w:rsidRPr="00033AEA" w:rsidRDefault="00D475CE" w:rsidP="00D475CE">
      <w:pPr>
        <w:spacing w:before="200" w:after="0" w:line="216" w:lineRule="auto"/>
        <w:rPr>
          <w:rFonts w:eastAsia="Calibri" w:cs="Calibri"/>
          <w:color w:val="000000" w:themeColor="text1"/>
          <w:sz w:val="28"/>
          <w:szCs w:val="28"/>
        </w:rPr>
      </w:pPr>
      <w:r w:rsidRPr="00033AEA">
        <w:rPr>
          <w:rFonts w:eastAsia="Calibri" w:cs="Calibri"/>
          <w:color w:val="000000" w:themeColor="text1"/>
          <w:sz w:val="28"/>
          <w:szCs w:val="28"/>
        </w:rPr>
        <w:t>Smaller than the previous instruction which can be useful if you are only needing to find certain tasks</w:t>
      </w:r>
    </w:p>
    <w:p w14:paraId="72D114CA" w14:textId="77777777" w:rsidR="00D475CE" w:rsidRPr="00033AEA" w:rsidRDefault="00D475CE" w:rsidP="00D475CE">
      <w:pPr>
        <w:spacing w:before="200" w:after="0" w:line="216" w:lineRule="auto"/>
        <w:rPr>
          <w:rFonts w:eastAsia="Calibri" w:cs="Calibri"/>
          <w:color w:val="000000" w:themeColor="text1"/>
          <w:sz w:val="28"/>
          <w:szCs w:val="28"/>
        </w:rPr>
      </w:pPr>
    </w:p>
    <w:p w14:paraId="5A1781B7" w14:textId="77777777" w:rsidR="00D475CE" w:rsidRPr="00033AEA" w:rsidRDefault="00D475CE" w:rsidP="00D475CE">
      <w:pPr>
        <w:spacing w:before="200" w:after="0" w:line="216" w:lineRule="auto"/>
        <w:rPr>
          <w:rFonts w:eastAsia="Calibri" w:cs="Calibri"/>
          <w:color w:val="000000" w:themeColor="text1"/>
          <w:sz w:val="28"/>
          <w:szCs w:val="28"/>
        </w:rPr>
      </w:pPr>
      <w:r w:rsidRPr="00033AEA">
        <w:rPr>
          <w:rFonts w:eastAsia="Calibri" w:cs="Calibri"/>
          <w:color w:val="000000" w:themeColor="text1"/>
          <w:sz w:val="28"/>
          <w:szCs w:val="28"/>
        </w:rPr>
        <w:t>Get- ScheduledTask | Format-list TaskName, TaskPath, State</w:t>
      </w:r>
    </w:p>
    <w:p w14:paraId="52D83EE4" w14:textId="77777777" w:rsidR="00D475CE" w:rsidRDefault="00D475CE" w:rsidP="00D475CE">
      <w:pPr>
        <w:spacing w:before="200" w:after="0" w:line="216" w:lineRule="auto"/>
        <w:rPr>
          <w:rFonts w:ascii="Calibri" w:eastAsia="Calibri" w:hAnsi="Calibri" w:cs="Calibri"/>
          <w:color w:val="000000" w:themeColor="text1"/>
          <w:sz w:val="36"/>
          <w:szCs w:val="36"/>
        </w:rPr>
      </w:pPr>
      <w:r w:rsidRPr="00157558">
        <w:rPr>
          <w:rFonts w:ascii="Calibri" w:eastAsia="Calibri" w:hAnsi="Calibri" w:cs="Calibri"/>
          <w:noProof/>
          <w:color w:val="000000" w:themeColor="text1"/>
          <w:sz w:val="36"/>
          <w:szCs w:val="36"/>
        </w:rPr>
        <w:drawing>
          <wp:inline distT="0" distB="0" distL="0" distR="0" wp14:anchorId="59452CAE" wp14:editId="4DCFEEF9">
            <wp:extent cx="5525271" cy="4077269"/>
            <wp:effectExtent l="0" t="0" r="0" b="0"/>
            <wp:docPr id="1440253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587497" name=""/>
                    <pic:cNvPicPr/>
                  </pic:nvPicPr>
                  <pic:blipFill>
                    <a:blip r:embed="rId44"/>
                    <a:stretch>
                      <a:fillRect/>
                    </a:stretch>
                  </pic:blipFill>
                  <pic:spPr>
                    <a:xfrm>
                      <a:off x="0" y="0"/>
                      <a:ext cx="5525271" cy="4077269"/>
                    </a:xfrm>
                    <a:prstGeom prst="rect">
                      <a:avLst/>
                    </a:prstGeom>
                  </pic:spPr>
                </pic:pic>
              </a:graphicData>
            </a:graphic>
          </wp:inline>
        </w:drawing>
      </w:r>
    </w:p>
    <w:p w14:paraId="4CF1A2DE" w14:textId="77777777" w:rsidR="00D475CE" w:rsidRDefault="00D475CE" w:rsidP="00D475CE">
      <w:pPr>
        <w:spacing w:before="200" w:after="0" w:line="216" w:lineRule="auto"/>
        <w:rPr>
          <w:rFonts w:ascii="Calibri" w:eastAsia="Calibri" w:hAnsi="Calibri" w:cs="Calibri"/>
          <w:color w:val="000000" w:themeColor="text1"/>
          <w:sz w:val="36"/>
          <w:szCs w:val="36"/>
        </w:rPr>
      </w:pPr>
    </w:p>
    <w:p w14:paraId="6D020A05" w14:textId="25AB79D8" w:rsidR="00D475CE" w:rsidRPr="00033AEA" w:rsidRDefault="00000000" w:rsidP="00D475CE">
      <w:pPr>
        <w:spacing w:before="200" w:after="0" w:line="216" w:lineRule="auto"/>
        <w:rPr>
          <w:rFonts w:eastAsia="Calibri" w:cs="Calibri"/>
          <w:color w:val="000000" w:themeColor="text1"/>
          <w:sz w:val="28"/>
          <w:szCs w:val="28"/>
        </w:rPr>
      </w:pPr>
      <w:sdt>
        <w:sdtPr>
          <w:rPr>
            <w:rFonts w:eastAsia="Calibri" w:cs="Calibri"/>
            <w:color w:val="000000" w:themeColor="text1"/>
            <w:sz w:val="28"/>
            <w:szCs w:val="28"/>
          </w:rPr>
          <w:id w:val="-2128530185"/>
          <w:citation/>
        </w:sdtPr>
        <w:sdtContent>
          <w:r w:rsidR="00D475CE" w:rsidRPr="00033AEA">
            <w:rPr>
              <w:rFonts w:eastAsia="Calibri" w:cs="Calibri"/>
              <w:color w:val="000000" w:themeColor="text1"/>
              <w:sz w:val="28"/>
              <w:szCs w:val="28"/>
            </w:rPr>
            <w:fldChar w:fldCharType="begin"/>
          </w:r>
          <w:r w:rsidR="00D475CE" w:rsidRPr="00033AEA">
            <w:rPr>
              <w:rFonts w:eastAsia="Calibri" w:cs="Calibri"/>
              <w:color w:val="000000" w:themeColor="text1"/>
              <w:sz w:val="28"/>
              <w:szCs w:val="28"/>
            </w:rPr>
            <w:instrText xml:space="preserve"> CITATION Mic261 \l 2057 </w:instrText>
          </w:r>
          <w:r w:rsidR="00D475CE" w:rsidRPr="00033AEA">
            <w:rPr>
              <w:rFonts w:eastAsia="Calibri" w:cs="Calibri"/>
              <w:color w:val="000000" w:themeColor="text1"/>
              <w:sz w:val="28"/>
              <w:szCs w:val="28"/>
            </w:rPr>
            <w:fldChar w:fldCharType="separate"/>
          </w:r>
          <w:r w:rsidR="00163600" w:rsidRPr="00163600">
            <w:rPr>
              <w:rFonts w:eastAsia="Calibri" w:cs="Calibri"/>
              <w:noProof/>
              <w:color w:val="000000" w:themeColor="text1"/>
              <w:sz w:val="28"/>
              <w:szCs w:val="28"/>
            </w:rPr>
            <w:t>[18]</w:t>
          </w:r>
          <w:r w:rsidR="00D475CE" w:rsidRPr="00033AEA">
            <w:rPr>
              <w:rFonts w:eastAsia="Calibri" w:cs="Calibri"/>
              <w:color w:val="000000" w:themeColor="text1"/>
              <w:sz w:val="28"/>
              <w:szCs w:val="28"/>
            </w:rPr>
            <w:fldChar w:fldCharType="end"/>
          </w:r>
        </w:sdtContent>
      </w:sdt>
      <w:r w:rsidR="00D475CE" w:rsidRPr="00033AEA">
        <w:rPr>
          <w:rFonts w:eastAsia="Calibri" w:cs="Calibri"/>
          <w:color w:val="000000" w:themeColor="text1"/>
          <w:sz w:val="28"/>
          <w:szCs w:val="28"/>
        </w:rPr>
        <w:t xml:space="preserve"> the command will give a list to all the scheduled tasks that are on the device which then formats the outputted display the task’s name, path, and its current state of each task</w:t>
      </w:r>
    </w:p>
    <w:p w14:paraId="024746D3" w14:textId="77777777" w:rsidR="00D475CE" w:rsidRPr="00033AEA" w:rsidRDefault="00D475CE" w:rsidP="00D475CE">
      <w:pPr>
        <w:spacing w:before="200" w:after="0" w:line="216" w:lineRule="auto"/>
        <w:rPr>
          <w:rFonts w:eastAsia="Calibri" w:cs="Calibri"/>
          <w:color w:val="000000" w:themeColor="text1"/>
          <w:sz w:val="28"/>
          <w:szCs w:val="28"/>
        </w:rPr>
      </w:pPr>
      <w:r w:rsidRPr="00033AEA">
        <w:rPr>
          <w:rFonts w:eastAsia="Calibri" w:cs="Calibri"/>
          <w:color w:val="000000" w:themeColor="text1"/>
          <w:sz w:val="28"/>
          <w:szCs w:val="28"/>
        </w:rPr>
        <w:t>This also shows id that task is currently on, this is measured in the “State” section of the output</w:t>
      </w:r>
    </w:p>
    <w:p w14:paraId="0374BA70" w14:textId="77777777" w:rsidR="00D475CE" w:rsidRDefault="00D475CE" w:rsidP="00D475CE">
      <w:pPr>
        <w:spacing w:before="200" w:after="0" w:line="216" w:lineRule="auto"/>
        <w:rPr>
          <w:rFonts w:ascii="Calibri" w:eastAsia="Calibri" w:hAnsi="Calibri" w:cs="Calibri"/>
          <w:color w:val="000000" w:themeColor="text1"/>
          <w:sz w:val="36"/>
          <w:szCs w:val="36"/>
        </w:rPr>
      </w:pPr>
      <w:r w:rsidRPr="00F74543">
        <w:rPr>
          <w:rFonts w:ascii="Calibri" w:eastAsia="Calibri" w:hAnsi="Calibri" w:cs="Calibri"/>
          <w:noProof/>
          <w:color w:val="000000" w:themeColor="text1"/>
          <w:sz w:val="36"/>
          <w:szCs w:val="36"/>
        </w:rPr>
        <w:drawing>
          <wp:inline distT="0" distB="0" distL="0" distR="0" wp14:anchorId="3D0F962E" wp14:editId="1A0146BE">
            <wp:extent cx="5110976" cy="419100"/>
            <wp:effectExtent l="0" t="0" r="0" b="0"/>
            <wp:docPr id="1172800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022527" name=""/>
                    <pic:cNvPicPr/>
                  </pic:nvPicPr>
                  <pic:blipFill rotWithShape="1">
                    <a:blip r:embed="rId45"/>
                    <a:srcRect r="33526" b="16041"/>
                    <a:stretch>
                      <a:fillRect/>
                    </a:stretch>
                  </pic:blipFill>
                  <pic:spPr bwMode="auto">
                    <a:xfrm>
                      <a:off x="0" y="0"/>
                      <a:ext cx="5119892" cy="419831"/>
                    </a:xfrm>
                    <a:prstGeom prst="rect">
                      <a:avLst/>
                    </a:prstGeom>
                    <a:ln>
                      <a:noFill/>
                    </a:ln>
                    <a:extLst>
                      <a:ext uri="{53640926-AAD7-44D8-BBD7-CCE9431645EC}">
                        <a14:shadowObscured xmlns:a14="http://schemas.microsoft.com/office/drawing/2010/main"/>
                      </a:ext>
                    </a:extLst>
                  </pic:spPr>
                </pic:pic>
              </a:graphicData>
            </a:graphic>
          </wp:inline>
        </w:drawing>
      </w:r>
    </w:p>
    <w:p w14:paraId="30210D7E" w14:textId="77777777" w:rsidR="00D475CE" w:rsidRPr="00033AEA" w:rsidRDefault="00D475CE" w:rsidP="00D475CE">
      <w:pPr>
        <w:spacing w:before="200" w:after="0" w:line="216" w:lineRule="auto"/>
        <w:rPr>
          <w:rFonts w:eastAsia="Calibri" w:cs="Calibri"/>
          <w:color w:val="000000" w:themeColor="text1"/>
          <w:sz w:val="28"/>
          <w:szCs w:val="28"/>
        </w:rPr>
      </w:pPr>
      <w:r w:rsidRPr="00033AEA">
        <w:rPr>
          <w:rFonts w:eastAsia="Calibri" w:cs="Calibri"/>
          <w:color w:val="000000" w:themeColor="text1"/>
          <w:sz w:val="28"/>
          <w:szCs w:val="28"/>
        </w:rPr>
        <w:t>It is the same as copying and pasting a file put with PowerShell/commands which is quick if had multiple files with multiple directories.</w:t>
      </w:r>
    </w:p>
    <w:p w14:paraId="7F0F6B15" w14:textId="77777777" w:rsidR="00D475CE" w:rsidRPr="00033AEA" w:rsidRDefault="00D475CE" w:rsidP="00D475CE">
      <w:pPr>
        <w:spacing w:before="200" w:after="0" w:line="216" w:lineRule="auto"/>
        <w:rPr>
          <w:rFonts w:eastAsia="Calibri" w:cs="Calibri"/>
          <w:color w:val="000000" w:themeColor="text1"/>
          <w:sz w:val="28"/>
          <w:szCs w:val="28"/>
        </w:rPr>
      </w:pPr>
      <w:r w:rsidRPr="00033AEA">
        <w:rPr>
          <w:rFonts w:eastAsia="Calibri" w:cs="Calibri"/>
          <w:color w:val="000000" w:themeColor="text1"/>
          <w:sz w:val="28"/>
          <w:szCs w:val="28"/>
        </w:rPr>
        <w:lastRenderedPageBreak/>
        <w:t xml:space="preserve">Think of it as Ctrl+C Ctrl+V scripting, this is great for saving a bit of time doing this way than compared to looking into files through a GUI, </w:t>
      </w:r>
    </w:p>
    <w:p w14:paraId="0E7F4251" w14:textId="77777777" w:rsidR="007D6C63" w:rsidRDefault="007D6C63">
      <w:pPr>
        <w:rPr>
          <w:b/>
          <w:bCs/>
        </w:rPr>
      </w:pPr>
    </w:p>
    <w:p w14:paraId="22213616" w14:textId="51A0ED5B" w:rsidR="001D3679" w:rsidRPr="00D83D65" w:rsidRDefault="000C6F0E" w:rsidP="00D83D65">
      <w:pPr>
        <w:pStyle w:val="Heading1"/>
      </w:pPr>
      <w:bookmarkStart w:id="17" w:name="_Toc230078338"/>
      <w:r>
        <w:t xml:space="preserve">Task </w:t>
      </w:r>
      <w:r w:rsidR="00A01ADE">
        <w:t>3</w:t>
      </w:r>
      <w:bookmarkEnd w:id="17"/>
    </w:p>
    <w:p w14:paraId="00BC41E1" w14:textId="2C7515D3" w:rsidR="00F343ED" w:rsidRPr="00033AEA" w:rsidRDefault="007F14EF" w:rsidP="007F14EF">
      <w:pPr>
        <w:pStyle w:val="ListParagraph"/>
        <w:numPr>
          <w:ilvl w:val="0"/>
          <w:numId w:val="3"/>
        </w:numPr>
        <w:tabs>
          <w:tab w:val="num" w:pos="1440"/>
        </w:tabs>
        <w:rPr>
          <w:sz w:val="28"/>
          <w:szCs w:val="28"/>
        </w:rPr>
      </w:pPr>
      <w:r w:rsidRPr="00033AEA">
        <w:rPr>
          <w:sz w:val="28"/>
          <w:szCs w:val="28"/>
        </w:rPr>
        <w:t>ls -la</w:t>
      </w:r>
    </w:p>
    <w:p w14:paraId="6E8ED902" w14:textId="13ACE321" w:rsidR="000C4A77" w:rsidRPr="00033AEA" w:rsidRDefault="00257236" w:rsidP="000C4A77">
      <w:pPr>
        <w:pStyle w:val="ListParagraph"/>
        <w:tabs>
          <w:tab w:val="num" w:pos="1440"/>
        </w:tabs>
        <w:rPr>
          <w:sz w:val="28"/>
          <w:szCs w:val="28"/>
        </w:rPr>
      </w:pPr>
      <w:r w:rsidRPr="00033AEA">
        <w:rPr>
          <w:sz w:val="28"/>
          <w:szCs w:val="28"/>
        </w:rPr>
        <w:t>this command</w:t>
      </w:r>
      <w:r w:rsidR="000C4A77" w:rsidRPr="00033AEA">
        <w:rPr>
          <w:sz w:val="28"/>
          <w:szCs w:val="28"/>
        </w:rPr>
        <w:t xml:space="preserve"> lists the files and its directories</w:t>
      </w:r>
      <w:r w:rsidR="00803CCC" w:rsidRPr="00033AEA">
        <w:rPr>
          <w:sz w:val="28"/>
          <w:szCs w:val="28"/>
        </w:rPr>
        <w:t xml:space="preserve"> which gives us the first part “ls” </w:t>
      </w:r>
      <w:r w:rsidR="001E2629" w:rsidRPr="00033AEA">
        <w:rPr>
          <w:sz w:val="28"/>
          <w:szCs w:val="28"/>
        </w:rPr>
        <w:t xml:space="preserve">whilst </w:t>
      </w:r>
      <w:r w:rsidR="0067042C" w:rsidRPr="00033AEA">
        <w:rPr>
          <w:sz w:val="28"/>
          <w:szCs w:val="28"/>
        </w:rPr>
        <w:t>‘</w:t>
      </w:r>
      <w:r w:rsidR="001E2629" w:rsidRPr="00033AEA">
        <w:rPr>
          <w:sz w:val="28"/>
          <w:szCs w:val="28"/>
        </w:rPr>
        <w:t>-l</w:t>
      </w:r>
      <w:r w:rsidR="0067042C" w:rsidRPr="00033AEA">
        <w:rPr>
          <w:sz w:val="28"/>
          <w:szCs w:val="28"/>
        </w:rPr>
        <w:t>’</w:t>
      </w:r>
      <w:r w:rsidR="00B93D58" w:rsidRPr="00033AEA">
        <w:rPr>
          <w:sz w:val="28"/>
          <w:szCs w:val="28"/>
        </w:rPr>
        <w:t xml:space="preserve"> means it will </w:t>
      </w:r>
      <w:r w:rsidRPr="00033AEA">
        <w:rPr>
          <w:sz w:val="28"/>
          <w:szCs w:val="28"/>
        </w:rPr>
        <w:t>give</w:t>
      </w:r>
      <w:r w:rsidR="00B93D58" w:rsidRPr="00033AEA">
        <w:rPr>
          <w:sz w:val="28"/>
          <w:szCs w:val="28"/>
        </w:rPr>
        <w:t xml:space="preserve">  detailed information such as the </w:t>
      </w:r>
      <w:r w:rsidR="0067042C" w:rsidRPr="00033AEA">
        <w:rPr>
          <w:sz w:val="28"/>
          <w:szCs w:val="28"/>
        </w:rPr>
        <w:t>size, date, owner etc and the ‘a’</w:t>
      </w:r>
      <w:r w:rsidR="00D204BB" w:rsidRPr="00033AEA">
        <w:rPr>
          <w:sz w:val="28"/>
          <w:szCs w:val="28"/>
        </w:rPr>
        <w:t xml:space="preserve"> will mean </w:t>
      </w:r>
      <w:r w:rsidR="00BB3C8E" w:rsidRPr="00033AEA">
        <w:rPr>
          <w:sz w:val="28"/>
          <w:szCs w:val="28"/>
        </w:rPr>
        <w:t>ALL</w:t>
      </w:r>
      <w:r w:rsidR="00D204BB" w:rsidRPr="00033AEA">
        <w:rPr>
          <w:sz w:val="28"/>
          <w:szCs w:val="28"/>
        </w:rPr>
        <w:t xml:space="preserve"> the files including any hidden ones such as some system files and </w:t>
      </w:r>
      <w:r w:rsidR="006A640A" w:rsidRPr="00033AEA">
        <w:rPr>
          <w:sz w:val="28"/>
          <w:szCs w:val="28"/>
        </w:rPr>
        <w:t xml:space="preserve">potentially some more </w:t>
      </w:r>
      <w:r w:rsidRPr="00033AEA">
        <w:rPr>
          <w:sz w:val="28"/>
          <w:szCs w:val="28"/>
        </w:rPr>
        <w:t>higher-level</w:t>
      </w:r>
      <w:r w:rsidR="006A640A" w:rsidRPr="00033AEA">
        <w:rPr>
          <w:sz w:val="28"/>
          <w:szCs w:val="28"/>
        </w:rPr>
        <w:t xml:space="preserve"> malware</w:t>
      </w:r>
    </w:p>
    <w:p w14:paraId="74089074" w14:textId="3F8E94B7" w:rsidR="006A640A" w:rsidRPr="00033AEA" w:rsidRDefault="005263F3" w:rsidP="000C4A77">
      <w:pPr>
        <w:pStyle w:val="ListParagraph"/>
        <w:tabs>
          <w:tab w:val="num" w:pos="1440"/>
        </w:tabs>
        <w:rPr>
          <w:sz w:val="28"/>
          <w:szCs w:val="28"/>
        </w:rPr>
      </w:pPr>
      <w:r w:rsidRPr="00033AEA">
        <w:rPr>
          <w:noProof/>
          <w:sz w:val="28"/>
          <w:szCs w:val="28"/>
        </w:rPr>
        <w:drawing>
          <wp:inline distT="0" distB="0" distL="0" distR="0" wp14:anchorId="5BEBFB1C" wp14:editId="070D37B8">
            <wp:extent cx="5277587" cy="2257740"/>
            <wp:effectExtent l="0" t="0" r="0" b="9525"/>
            <wp:docPr id="1501106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106048" name=""/>
                    <pic:cNvPicPr/>
                  </pic:nvPicPr>
                  <pic:blipFill>
                    <a:blip r:embed="rId46"/>
                    <a:stretch>
                      <a:fillRect/>
                    </a:stretch>
                  </pic:blipFill>
                  <pic:spPr>
                    <a:xfrm>
                      <a:off x="0" y="0"/>
                      <a:ext cx="5277587" cy="2257740"/>
                    </a:xfrm>
                    <a:prstGeom prst="rect">
                      <a:avLst/>
                    </a:prstGeom>
                  </pic:spPr>
                </pic:pic>
              </a:graphicData>
            </a:graphic>
          </wp:inline>
        </w:drawing>
      </w:r>
    </w:p>
    <w:p w14:paraId="5B193FB2" w14:textId="036FF79F" w:rsidR="005929CF" w:rsidRPr="00033AEA" w:rsidRDefault="005929CF" w:rsidP="007F14EF">
      <w:pPr>
        <w:pStyle w:val="ListParagraph"/>
        <w:numPr>
          <w:ilvl w:val="0"/>
          <w:numId w:val="3"/>
        </w:numPr>
        <w:tabs>
          <w:tab w:val="num" w:pos="1440"/>
        </w:tabs>
        <w:rPr>
          <w:sz w:val="28"/>
          <w:szCs w:val="28"/>
        </w:rPr>
      </w:pPr>
      <w:r w:rsidRPr="00033AEA">
        <w:rPr>
          <w:sz w:val="28"/>
          <w:szCs w:val="28"/>
        </w:rPr>
        <w:t>cd</w:t>
      </w:r>
    </w:p>
    <w:p w14:paraId="050C7F7B" w14:textId="7D81AB8B" w:rsidR="003B01AD" w:rsidRPr="00033AEA" w:rsidRDefault="00DC3167" w:rsidP="003B01AD">
      <w:pPr>
        <w:pStyle w:val="ListParagraph"/>
        <w:tabs>
          <w:tab w:val="num" w:pos="1440"/>
        </w:tabs>
        <w:rPr>
          <w:sz w:val="28"/>
          <w:szCs w:val="28"/>
        </w:rPr>
      </w:pPr>
      <w:r w:rsidRPr="00033AEA">
        <w:rPr>
          <w:sz w:val="28"/>
          <w:szCs w:val="28"/>
        </w:rPr>
        <w:t>this stands for “change directory” wh</w:t>
      </w:r>
      <w:r w:rsidR="00CF5763" w:rsidRPr="00033AEA">
        <w:rPr>
          <w:sz w:val="28"/>
          <w:szCs w:val="28"/>
        </w:rPr>
        <w:t xml:space="preserve">ich is how  can navigate through the </w:t>
      </w:r>
      <w:r w:rsidR="00257236" w:rsidRPr="00033AEA">
        <w:rPr>
          <w:sz w:val="28"/>
          <w:szCs w:val="28"/>
        </w:rPr>
        <w:t>Linux</w:t>
      </w:r>
      <w:r w:rsidR="00B55F41" w:rsidRPr="00033AEA">
        <w:rPr>
          <w:sz w:val="28"/>
          <w:szCs w:val="28"/>
        </w:rPr>
        <w:t xml:space="preserve"> files </w:t>
      </w:r>
      <w:r w:rsidR="00605330" w:rsidRPr="00033AEA">
        <w:rPr>
          <w:sz w:val="28"/>
          <w:szCs w:val="28"/>
        </w:rPr>
        <w:t>using</w:t>
      </w:r>
      <w:r w:rsidR="00B55F41" w:rsidRPr="00033AEA">
        <w:rPr>
          <w:sz w:val="28"/>
          <w:szCs w:val="28"/>
        </w:rPr>
        <w:t xml:space="preserve"> the terminal</w:t>
      </w:r>
    </w:p>
    <w:p w14:paraId="530960FE" w14:textId="0935345C" w:rsidR="008064E3" w:rsidRPr="00033AEA" w:rsidRDefault="008064E3" w:rsidP="003B01AD">
      <w:pPr>
        <w:pStyle w:val="ListParagraph"/>
        <w:tabs>
          <w:tab w:val="num" w:pos="1440"/>
        </w:tabs>
        <w:rPr>
          <w:sz w:val="28"/>
          <w:szCs w:val="28"/>
        </w:rPr>
      </w:pPr>
      <w:r w:rsidRPr="00033AEA">
        <w:rPr>
          <w:noProof/>
          <w:sz w:val="28"/>
          <w:szCs w:val="28"/>
        </w:rPr>
        <w:drawing>
          <wp:inline distT="0" distB="0" distL="0" distR="0" wp14:anchorId="59266D7C" wp14:editId="5A7C7A37">
            <wp:extent cx="5731510" cy="1684020"/>
            <wp:effectExtent l="0" t="0" r="2540" b="0"/>
            <wp:docPr id="297944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944330" name=""/>
                    <pic:cNvPicPr/>
                  </pic:nvPicPr>
                  <pic:blipFill>
                    <a:blip r:embed="rId47"/>
                    <a:stretch>
                      <a:fillRect/>
                    </a:stretch>
                  </pic:blipFill>
                  <pic:spPr>
                    <a:xfrm>
                      <a:off x="0" y="0"/>
                      <a:ext cx="5731510" cy="1684020"/>
                    </a:xfrm>
                    <a:prstGeom prst="rect">
                      <a:avLst/>
                    </a:prstGeom>
                  </pic:spPr>
                </pic:pic>
              </a:graphicData>
            </a:graphic>
          </wp:inline>
        </w:drawing>
      </w:r>
    </w:p>
    <w:p w14:paraId="0B385259" w14:textId="601BE228" w:rsidR="005929CF" w:rsidRPr="00033AEA" w:rsidRDefault="005929CF" w:rsidP="007F14EF">
      <w:pPr>
        <w:pStyle w:val="ListParagraph"/>
        <w:numPr>
          <w:ilvl w:val="0"/>
          <w:numId w:val="3"/>
        </w:numPr>
        <w:tabs>
          <w:tab w:val="num" w:pos="1440"/>
        </w:tabs>
        <w:rPr>
          <w:sz w:val="28"/>
          <w:szCs w:val="28"/>
        </w:rPr>
      </w:pPr>
      <w:r w:rsidRPr="00033AEA">
        <w:rPr>
          <w:sz w:val="28"/>
          <w:szCs w:val="28"/>
        </w:rPr>
        <w:t>pwd</w:t>
      </w:r>
    </w:p>
    <w:p w14:paraId="236DFB1C" w14:textId="00EE3925" w:rsidR="009A674A" w:rsidRPr="00033AEA" w:rsidRDefault="00110880" w:rsidP="009A674A">
      <w:pPr>
        <w:pStyle w:val="ListParagraph"/>
        <w:tabs>
          <w:tab w:val="num" w:pos="1440"/>
        </w:tabs>
        <w:rPr>
          <w:sz w:val="28"/>
          <w:szCs w:val="28"/>
        </w:rPr>
      </w:pPr>
      <w:r w:rsidRPr="00033AEA">
        <w:rPr>
          <w:sz w:val="28"/>
          <w:szCs w:val="28"/>
        </w:rPr>
        <w:t>it shows the currently where  are in the files</w:t>
      </w:r>
      <w:r w:rsidR="00FA783B" w:rsidRPr="00033AEA">
        <w:rPr>
          <w:sz w:val="28"/>
          <w:szCs w:val="28"/>
        </w:rPr>
        <w:t xml:space="preserve">, this would be useful if  had forgotten the </w:t>
      </w:r>
      <w:r w:rsidR="00257236" w:rsidRPr="00033AEA">
        <w:rPr>
          <w:sz w:val="28"/>
          <w:szCs w:val="28"/>
        </w:rPr>
        <w:t>line,</w:t>
      </w:r>
      <w:r w:rsidR="00FA783B" w:rsidRPr="00033AEA">
        <w:rPr>
          <w:sz w:val="28"/>
          <w:szCs w:val="28"/>
        </w:rPr>
        <w:t xml:space="preserve">  are on when navigating</w:t>
      </w:r>
      <w:r w:rsidR="00150BB5" w:rsidRPr="00033AEA">
        <w:rPr>
          <w:sz w:val="28"/>
          <w:szCs w:val="28"/>
        </w:rPr>
        <w:t xml:space="preserve"> through the terminal</w:t>
      </w:r>
    </w:p>
    <w:p w14:paraId="5297A3FB" w14:textId="5DD1E155" w:rsidR="004479CC" w:rsidRPr="00033AEA" w:rsidRDefault="009A674A" w:rsidP="009A674A">
      <w:pPr>
        <w:pStyle w:val="ListParagraph"/>
        <w:tabs>
          <w:tab w:val="num" w:pos="1440"/>
        </w:tabs>
        <w:rPr>
          <w:sz w:val="28"/>
          <w:szCs w:val="28"/>
        </w:rPr>
      </w:pPr>
      <w:r w:rsidRPr="00033AEA">
        <w:rPr>
          <w:noProof/>
          <w:sz w:val="28"/>
          <w:szCs w:val="28"/>
        </w:rPr>
        <w:lastRenderedPageBreak/>
        <w:drawing>
          <wp:inline distT="0" distB="0" distL="0" distR="0" wp14:anchorId="57BE6074" wp14:editId="3D873588">
            <wp:extent cx="2152950" cy="609685"/>
            <wp:effectExtent l="0" t="0" r="0" b="0"/>
            <wp:docPr id="2086644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644446" name=""/>
                    <pic:cNvPicPr/>
                  </pic:nvPicPr>
                  <pic:blipFill>
                    <a:blip r:embed="rId48"/>
                    <a:stretch>
                      <a:fillRect/>
                    </a:stretch>
                  </pic:blipFill>
                  <pic:spPr>
                    <a:xfrm>
                      <a:off x="0" y="0"/>
                      <a:ext cx="2152950" cy="609685"/>
                    </a:xfrm>
                    <a:prstGeom prst="rect">
                      <a:avLst/>
                    </a:prstGeom>
                  </pic:spPr>
                </pic:pic>
              </a:graphicData>
            </a:graphic>
          </wp:inline>
        </w:drawing>
      </w:r>
    </w:p>
    <w:p w14:paraId="678E0F00" w14:textId="11A69219" w:rsidR="005929CF" w:rsidRPr="00033AEA" w:rsidRDefault="005F5158" w:rsidP="007F14EF">
      <w:pPr>
        <w:pStyle w:val="ListParagraph"/>
        <w:numPr>
          <w:ilvl w:val="0"/>
          <w:numId w:val="3"/>
        </w:numPr>
        <w:tabs>
          <w:tab w:val="num" w:pos="1440"/>
        </w:tabs>
        <w:rPr>
          <w:sz w:val="28"/>
          <w:szCs w:val="28"/>
        </w:rPr>
      </w:pPr>
      <w:r w:rsidRPr="00033AEA">
        <w:rPr>
          <w:sz w:val="28"/>
          <w:szCs w:val="28"/>
        </w:rPr>
        <w:t>echo -e “hello\nWorld”</w:t>
      </w:r>
    </w:p>
    <w:p w14:paraId="7252A8FC" w14:textId="3951C860" w:rsidR="001A5D04" w:rsidRPr="00033AEA" w:rsidRDefault="001A5D04" w:rsidP="001A5D04">
      <w:pPr>
        <w:pStyle w:val="ListParagraph"/>
        <w:tabs>
          <w:tab w:val="num" w:pos="1440"/>
        </w:tabs>
        <w:rPr>
          <w:sz w:val="28"/>
          <w:szCs w:val="28"/>
        </w:rPr>
      </w:pPr>
      <w:r w:rsidRPr="00033AEA">
        <w:rPr>
          <w:sz w:val="28"/>
          <w:szCs w:val="28"/>
        </w:rPr>
        <w:t xml:space="preserve">this allows me to use special characters </w:t>
      </w:r>
      <w:r w:rsidR="0046481D" w:rsidRPr="00033AEA">
        <w:rPr>
          <w:sz w:val="28"/>
          <w:szCs w:val="28"/>
        </w:rPr>
        <w:t xml:space="preserve">in my “” </w:t>
      </w:r>
      <w:r w:rsidR="001654D5" w:rsidRPr="00033AEA">
        <w:rPr>
          <w:sz w:val="28"/>
          <w:szCs w:val="28"/>
        </w:rPr>
        <w:t>such as \n \b or \i</w:t>
      </w:r>
      <w:r w:rsidR="008B177F" w:rsidRPr="00033AEA">
        <w:rPr>
          <w:sz w:val="28"/>
          <w:szCs w:val="28"/>
        </w:rPr>
        <w:t>, th</w:t>
      </w:r>
      <w:r w:rsidR="00B25C4F" w:rsidRPr="00033AEA">
        <w:rPr>
          <w:sz w:val="28"/>
          <w:szCs w:val="28"/>
        </w:rPr>
        <w:t>ese are great for having data looking more presentable and readable on screen</w:t>
      </w:r>
    </w:p>
    <w:p w14:paraId="406DF525" w14:textId="6782414D" w:rsidR="004127E6" w:rsidRDefault="001F28AF" w:rsidP="004127E6">
      <w:pPr>
        <w:pStyle w:val="ListParagraph"/>
        <w:tabs>
          <w:tab w:val="num" w:pos="1440"/>
        </w:tabs>
      </w:pPr>
      <w:r w:rsidRPr="001F28AF">
        <w:rPr>
          <w:noProof/>
        </w:rPr>
        <w:drawing>
          <wp:inline distT="0" distB="0" distL="0" distR="0" wp14:anchorId="0B102109" wp14:editId="04D005A1">
            <wp:extent cx="4782217" cy="1505160"/>
            <wp:effectExtent l="0" t="0" r="0" b="0"/>
            <wp:docPr id="363800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00947" name=""/>
                    <pic:cNvPicPr/>
                  </pic:nvPicPr>
                  <pic:blipFill>
                    <a:blip r:embed="rId49"/>
                    <a:stretch>
                      <a:fillRect/>
                    </a:stretch>
                  </pic:blipFill>
                  <pic:spPr>
                    <a:xfrm>
                      <a:off x="0" y="0"/>
                      <a:ext cx="4782217" cy="1505160"/>
                    </a:xfrm>
                    <a:prstGeom prst="rect">
                      <a:avLst/>
                    </a:prstGeom>
                  </pic:spPr>
                </pic:pic>
              </a:graphicData>
            </a:graphic>
          </wp:inline>
        </w:drawing>
      </w:r>
    </w:p>
    <w:p w14:paraId="43506F30" w14:textId="0D399604" w:rsidR="00B34EFC" w:rsidRPr="00033AEA" w:rsidRDefault="00CD4C1D" w:rsidP="00033AEA">
      <w:pPr>
        <w:pStyle w:val="ListParagraph"/>
        <w:numPr>
          <w:ilvl w:val="0"/>
          <w:numId w:val="3"/>
        </w:numPr>
        <w:tabs>
          <w:tab w:val="num" w:pos="1440"/>
        </w:tabs>
        <w:rPr>
          <w:sz w:val="28"/>
          <w:szCs w:val="28"/>
        </w:rPr>
      </w:pPr>
      <w:r w:rsidRPr="00033AEA">
        <w:rPr>
          <w:sz w:val="28"/>
          <w:szCs w:val="28"/>
        </w:rPr>
        <w:t>whoami</w:t>
      </w:r>
    </w:p>
    <w:p w14:paraId="47A20E8D" w14:textId="05C70FA9" w:rsidR="00CD4C1D" w:rsidRPr="00033AEA" w:rsidRDefault="00CD4C1D" w:rsidP="00B34EFC">
      <w:pPr>
        <w:pStyle w:val="ListParagraph"/>
        <w:tabs>
          <w:tab w:val="num" w:pos="1440"/>
        </w:tabs>
        <w:rPr>
          <w:sz w:val="28"/>
          <w:szCs w:val="28"/>
        </w:rPr>
      </w:pPr>
      <w:r w:rsidRPr="00033AEA">
        <w:rPr>
          <w:sz w:val="28"/>
          <w:szCs w:val="28"/>
        </w:rPr>
        <w:t xml:space="preserve">this tells the user what </w:t>
      </w:r>
      <w:r w:rsidR="00257236" w:rsidRPr="00033AEA">
        <w:rPr>
          <w:sz w:val="28"/>
          <w:szCs w:val="28"/>
        </w:rPr>
        <w:t>their name is</w:t>
      </w:r>
      <w:r w:rsidRPr="00033AEA">
        <w:rPr>
          <w:sz w:val="28"/>
          <w:szCs w:val="28"/>
        </w:rPr>
        <w:t>, if there are in a company they can see who is logged onto their machine</w:t>
      </w:r>
      <w:r w:rsidR="007033D3" w:rsidRPr="00033AEA">
        <w:rPr>
          <w:sz w:val="28"/>
          <w:szCs w:val="28"/>
        </w:rPr>
        <w:t xml:space="preserve"> or to see if they are in th</w:t>
      </w:r>
      <w:r w:rsidR="004F37A2" w:rsidRPr="00033AEA">
        <w:rPr>
          <w:sz w:val="28"/>
          <w:szCs w:val="28"/>
        </w:rPr>
        <w:t>e correct account</w:t>
      </w:r>
    </w:p>
    <w:p w14:paraId="3CB24DA9" w14:textId="292262D7" w:rsidR="001A5D04" w:rsidRPr="00033AEA" w:rsidRDefault="001A5D04" w:rsidP="00B34EFC">
      <w:pPr>
        <w:pStyle w:val="ListParagraph"/>
        <w:tabs>
          <w:tab w:val="num" w:pos="1440"/>
        </w:tabs>
        <w:rPr>
          <w:sz w:val="28"/>
          <w:szCs w:val="28"/>
        </w:rPr>
      </w:pPr>
      <w:r w:rsidRPr="00033AEA">
        <w:rPr>
          <w:noProof/>
          <w:sz w:val="28"/>
          <w:szCs w:val="28"/>
        </w:rPr>
        <w:drawing>
          <wp:inline distT="0" distB="0" distL="0" distR="0" wp14:anchorId="2736A0B5" wp14:editId="75C007FB">
            <wp:extent cx="3496163" cy="981212"/>
            <wp:effectExtent l="0" t="0" r="9525" b="9525"/>
            <wp:docPr id="568269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269131" name=""/>
                    <pic:cNvPicPr/>
                  </pic:nvPicPr>
                  <pic:blipFill>
                    <a:blip r:embed="rId50"/>
                    <a:stretch>
                      <a:fillRect/>
                    </a:stretch>
                  </pic:blipFill>
                  <pic:spPr>
                    <a:xfrm>
                      <a:off x="0" y="0"/>
                      <a:ext cx="3496163" cy="981212"/>
                    </a:xfrm>
                    <a:prstGeom prst="rect">
                      <a:avLst/>
                    </a:prstGeom>
                  </pic:spPr>
                </pic:pic>
              </a:graphicData>
            </a:graphic>
          </wp:inline>
        </w:drawing>
      </w:r>
    </w:p>
    <w:p w14:paraId="5F3C1CB2" w14:textId="38481C6B" w:rsidR="00F92A08" w:rsidRPr="00033AEA" w:rsidRDefault="00F92A08" w:rsidP="00F92A08">
      <w:pPr>
        <w:pStyle w:val="ListParagraph"/>
        <w:tabs>
          <w:tab w:val="num" w:pos="1440"/>
        </w:tabs>
        <w:rPr>
          <w:sz w:val="28"/>
          <w:szCs w:val="28"/>
        </w:rPr>
      </w:pPr>
      <w:r w:rsidRPr="00033AEA">
        <w:rPr>
          <w:sz w:val="28"/>
          <w:szCs w:val="28"/>
        </w:rPr>
        <w:t>(</w:t>
      </w:r>
      <w:r w:rsidR="00AC08B9" w:rsidRPr="00033AEA">
        <w:rPr>
          <w:sz w:val="28"/>
          <w:szCs w:val="28"/>
        </w:rPr>
        <w:t xml:space="preserve">since I am using the website version of the </w:t>
      </w:r>
      <w:r w:rsidR="008B72E9" w:rsidRPr="00033AEA">
        <w:rPr>
          <w:sz w:val="28"/>
          <w:szCs w:val="28"/>
        </w:rPr>
        <w:t>Linux,</w:t>
      </w:r>
      <w:r w:rsidR="00AC08B9" w:rsidRPr="00033AEA">
        <w:rPr>
          <w:sz w:val="28"/>
          <w:szCs w:val="28"/>
        </w:rPr>
        <w:t xml:space="preserve"> I </w:t>
      </w:r>
      <w:r w:rsidR="00257236" w:rsidRPr="00033AEA">
        <w:rPr>
          <w:sz w:val="28"/>
          <w:szCs w:val="28"/>
        </w:rPr>
        <w:t>cannot</w:t>
      </w:r>
      <w:r w:rsidR="00AC08B9" w:rsidRPr="00033AEA">
        <w:rPr>
          <w:sz w:val="28"/>
          <w:szCs w:val="28"/>
        </w:rPr>
        <w:t xml:space="preserve"> make my own </w:t>
      </w:r>
      <w:r w:rsidR="00151A2D" w:rsidRPr="00033AEA">
        <w:rPr>
          <w:sz w:val="28"/>
          <w:szCs w:val="28"/>
        </w:rPr>
        <w:t>username</w:t>
      </w:r>
      <w:r w:rsidR="00AC08B9" w:rsidRPr="00033AEA">
        <w:rPr>
          <w:sz w:val="28"/>
          <w:szCs w:val="28"/>
        </w:rPr>
        <w:t xml:space="preserve"> thus giving me the name “root”)</w:t>
      </w:r>
    </w:p>
    <w:p w14:paraId="78329A6D" w14:textId="77777777" w:rsidR="00B34EFC" w:rsidRPr="00033AEA" w:rsidRDefault="00B34EFC" w:rsidP="00B34EFC">
      <w:pPr>
        <w:pStyle w:val="ListParagraph"/>
        <w:tabs>
          <w:tab w:val="num" w:pos="1440"/>
        </w:tabs>
        <w:rPr>
          <w:sz w:val="28"/>
          <w:szCs w:val="28"/>
        </w:rPr>
      </w:pPr>
    </w:p>
    <w:p w14:paraId="3BBF1C30" w14:textId="46B1871B" w:rsidR="00407D98" w:rsidRPr="00033AEA" w:rsidRDefault="000C5DF4" w:rsidP="007F14EF">
      <w:pPr>
        <w:pStyle w:val="ListParagraph"/>
        <w:numPr>
          <w:ilvl w:val="0"/>
          <w:numId w:val="3"/>
        </w:numPr>
        <w:tabs>
          <w:tab w:val="num" w:pos="1440"/>
        </w:tabs>
        <w:rPr>
          <w:sz w:val="28"/>
          <w:szCs w:val="28"/>
        </w:rPr>
      </w:pPr>
      <w:r w:rsidRPr="00033AEA">
        <w:rPr>
          <w:sz w:val="28"/>
          <w:szCs w:val="28"/>
        </w:rPr>
        <w:t>rm -</w:t>
      </w:r>
      <w:r w:rsidR="00035B13" w:rsidRPr="00033AEA">
        <w:rPr>
          <w:sz w:val="28"/>
          <w:szCs w:val="28"/>
        </w:rPr>
        <w:t>f</w:t>
      </w:r>
      <w:r w:rsidRPr="00033AEA">
        <w:rPr>
          <w:sz w:val="28"/>
          <w:szCs w:val="28"/>
        </w:rPr>
        <w:t xml:space="preserve"> file.txt</w:t>
      </w:r>
    </w:p>
    <w:p w14:paraId="3C66A7C8" w14:textId="560A6E6A" w:rsidR="00F92A08" w:rsidRPr="00033AEA" w:rsidRDefault="00637BBA" w:rsidP="00F92A08">
      <w:pPr>
        <w:pStyle w:val="ListParagraph"/>
        <w:tabs>
          <w:tab w:val="num" w:pos="1440"/>
        </w:tabs>
        <w:rPr>
          <w:sz w:val="28"/>
          <w:szCs w:val="28"/>
        </w:rPr>
      </w:pPr>
      <w:r w:rsidRPr="00033AEA">
        <w:rPr>
          <w:sz w:val="28"/>
          <w:szCs w:val="28"/>
        </w:rPr>
        <w:t xml:space="preserve">“rm” means </w:t>
      </w:r>
      <w:r w:rsidR="008E1156" w:rsidRPr="00033AEA">
        <w:rPr>
          <w:sz w:val="28"/>
          <w:szCs w:val="28"/>
        </w:rPr>
        <w:t>de</w:t>
      </w:r>
      <w:r w:rsidR="00CC6F97" w:rsidRPr="00033AEA">
        <w:rPr>
          <w:sz w:val="28"/>
          <w:szCs w:val="28"/>
        </w:rPr>
        <w:t>l</w:t>
      </w:r>
      <w:r w:rsidR="008E1156" w:rsidRPr="00033AEA">
        <w:rPr>
          <w:sz w:val="28"/>
          <w:szCs w:val="28"/>
        </w:rPr>
        <w:t xml:space="preserve">eting files or </w:t>
      </w:r>
      <w:r w:rsidR="0012716B" w:rsidRPr="00033AEA">
        <w:rPr>
          <w:sz w:val="28"/>
          <w:szCs w:val="28"/>
        </w:rPr>
        <w:t>directories</w:t>
      </w:r>
      <w:r w:rsidR="00075A37" w:rsidRPr="00033AEA">
        <w:rPr>
          <w:sz w:val="28"/>
          <w:szCs w:val="28"/>
        </w:rPr>
        <w:t xml:space="preserve"> whilst the “-</w:t>
      </w:r>
      <w:r w:rsidR="00035B13" w:rsidRPr="00033AEA">
        <w:rPr>
          <w:sz w:val="28"/>
          <w:szCs w:val="28"/>
        </w:rPr>
        <w:t>f</w:t>
      </w:r>
      <w:r w:rsidR="00075A37" w:rsidRPr="00033AEA">
        <w:rPr>
          <w:sz w:val="28"/>
          <w:szCs w:val="28"/>
        </w:rPr>
        <w:t xml:space="preserve">” will </w:t>
      </w:r>
      <w:r w:rsidR="00035B13" w:rsidRPr="00033AEA">
        <w:rPr>
          <w:sz w:val="28"/>
          <w:szCs w:val="28"/>
        </w:rPr>
        <w:t xml:space="preserve">not </w:t>
      </w:r>
      <w:r w:rsidR="00075A37" w:rsidRPr="00033AEA">
        <w:rPr>
          <w:sz w:val="28"/>
          <w:szCs w:val="28"/>
        </w:rPr>
        <w:t>p</w:t>
      </w:r>
      <w:r w:rsidR="00011176" w:rsidRPr="00033AEA">
        <w:rPr>
          <w:sz w:val="28"/>
          <w:szCs w:val="28"/>
        </w:rPr>
        <w:t>rompt the user</w:t>
      </w:r>
      <w:r w:rsidR="00102A5A" w:rsidRPr="00033AEA">
        <w:rPr>
          <w:sz w:val="28"/>
          <w:szCs w:val="28"/>
        </w:rPr>
        <w:t xml:space="preserve"> </w:t>
      </w:r>
      <w:r w:rsidR="0076288D" w:rsidRPr="00033AEA">
        <w:rPr>
          <w:sz w:val="28"/>
          <w:szCs w:val="28"/>
        </w:rPr>
        <w:t xml:space="preserve">if they </w:t>
      </w:r>
      <w:r w:rsidR="006C737C" w:rsidRPr="00033AEA">
        <w:rPr>
          <w:sz w:val="28"/>
          <w:szCs w:val="28"/>
        </w:rPr>
        <w:t>want to delete the file</w:t>
      </w:r>
      <w:r w:rsidR="00C87603" w:rsidRPr="00033AEA">
        <w:rPr>
          <w:sz w:val="28"/>
          <w:szCs w:val="28"/>
        </w:rPr>
        <w:t xml:space="preserve">, </w:t>
      </w:r>
      <w:r w:rsidR="00FA205D" w:rsidRPr="00033AEA">
        <w:rPr>
          <w:sz w:val="28"/>
          <w:szCs w:val="28"/>
        </w:rPr>
        <w:t>however</w:t>
      </w:r>
      <w:r w:rsidR="00C87603" w:rsidRPr="00033AEA">
        <w:rPr>
          <w:sz w:val="28"/>
          <w:szCs w:val="28"/>
        </w:rPr>
        <w:t xml:space="preserve"> the lower case “i”</w:t>
      </w:r>
      <w:r w:rsidR="000D2F52" w:rsidRPr="00033AEA">
        <w:rPr>
          <w:sz w:val="28"/>
          <w:szCs w:val="28"/>
        </w:rPr>
        <w:t xml:space="preserve"> </w:t>
      </w:r>
      <w:r w:rsidR="004D2648" w:rsidRPr="00033AEA">
        <w:rPr>
          <w:sz w:val="28"/>
          <w:szCs w:val="28"/>
        </w:rPr>
        <w:t xml:space="preserve">will ask </w:t>
      </w:r>
      <w:r w:rsidR="0077302B" w:rsidRPr="00033AEA">
        <w:rPr>
          <w:sz w:val="28"/>
          <w:szCs w:val="28"/>
        </w:rPr>
        <w:t>the user</w:t>
      </w:r>
      <w:r w:rsidR="004D2648" w:rsidRPr="00033AEA">
        <w:rPr>
          <w:sz w:val="28"/>
          <w:szCs w:val="28"/>
        </w:rPr>
        <w:t xml:space="preserve"> </w:t>
      </w:r>
      <w:r w:rsidR="000C57F1" w:rsidRPr="00033AEA">
        <w:rPr>
          <w:sz w:val="28"/>
          <w:szCs w:val="28"/>
        </w:rPr>
        <w:t>of they</w:t>
      </w:r>
      <w:r w:rsidR="001C0157" w:rsidRPr="00033AEA">
        <w:rPr>
          <w:sz w:val="28"/>
          <w:szCs w:val="28"/>
        </w:rPr>
        <w:t xml:space="preserve"> a</w:t>
      </w:r>
      <w:r w:rsidR="000C57F1" w:rsidRPr="00033AEA">
        <w:rPr>
          <w:sz w:val="28"/>
          <w:szCs w:val="28"/>
        </w:rPr>
        <w:t>re sure</w:t>
      </w:r>
      <w:r w:rsidR="00DB5976" w:rsidRPr="00033AEA">
        <w:rPr>
          <w:sz w:val="28"/>
          <w:szCs w:val="28"/>
        </w:rPr>
        <w:t xml:space="preserve"> </w:t>
      </w:r>
    </w:p>
    <w:p w14:paraId="21DD970D" w14:textId="2C6983F5" w:rsidR="00756C64" w:rsidRPr="00033AEA" w:rsidRDefault="00B73C50" w:rsidP="00F92A08">
      <w:pPr>
        <w:pStyle w:val="ListParagraph"/>
        <w:tabs>
          <w:tab w:val="num" w:pos="1440"/>
        </w:tabs>
        <w:rPr>
          <w:sz w:val="28"/>
          <w:szCs w:val="28"/>
        </w:rPr>
      </w:pPr>
      <w:r w:rsidRPr="00033AEA">
        <w:rPr>
          <w:noProof/>
          <w:sz w:val="28"/>
          <w:szCs w:val="28"/>
        </w:rPr>
        <w:lastRenderedPageBreak/>
        <w:drawing>
          <wp:inline distT="0" distB="0" distL="0" distR="0" wp14:anchorId="66F820DF" wp14:editId="59FD6C68">
            <wp:extent cx="4114800" cy="3311061"/>
            <wp:effectExtent l="0" t="0" r="0" b="3810"/>
            <wp:docPr id="145039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39674" name=""/>
                    <pic:cNvPicPr/>
                  </pic:nvPicPr>
                  <pic:blipFill>
                    <a:blip r:embed="rId51"/>
                    <a:stretch>
                      <a:fillRect/>
                    </a:stretch>
                  </pic:blipFill>
                  <pic:spPr>
                    <a:xfrm>
                      <a:off x="0" y="0"/>
                      <a:ext cx="4121827" cy="3316715"/>
                    </a:xfrm>
                    <a:prstGeom prst="rect">
                      <a:avLst/>
                    </a:prstGeom>
                  </pic:spPr>
                </pic:pic>
              </a:graphicData>
            </a:graphic>
          </wp:inline>
        </w:drawing>
      </w:r>
    </w:p>
    <w:p w14:paraId="6A589380" w14:textId="2A7C60C5" w:rsidR="000C5DF4" w:rsidRPr="00033AEA" w:rsidRDefault="00D0760A" w:rsidP="007F14EF">
      <w:pPr>
        <w:pStyle w:val="ListParagraph"/>
        <w:numPr>
          <w:ilvl w:val="0"/>
          <w:numId w:val="3"/>
        </w:numPr>
        <w:tabs>
          <w:tab w:val="num" w:pos="1440"/>
        </w:tabs>
        <w:rPr>
          <w:sz w:val="28"/>
          <w:szCs w:val="28"/>
        </w:rPr>
      </w:pPr>
      <w:r w:rsidRPr="00033AEA">
        <w:rPr>
          <w:sz w:val="28"/>
          <w:szCs w:val="28"/>
        </w:rPr>
        <w:t>ps aux</w:t>
      </w:r>
    </w:p>
    <w:p w14:paraId="0F81A8B8" w14:textId="5710C404" w:rsidR="00D0760A" w:rsidRPr="00033AEA" w:rsidRDefault="008214BC" w:rsidP="00D0760A">
      <w:pPr>
        <w:pStyle w:val="ListParagraph"/>
        <w:tabs>
          <w:tab w:val="num" w:pos="1440"/>
        </w:tabs>
        <w:rPr>
          <w:sz w:val="28"/>
          <w:szCs w:val="28"/>
        </w:rPr>
      </w:pPr>
      <w:r w:rsidRPr="00033AEA">
        <w:rPr>
          <w:sz w:val="28"/>
          <w:szCs w:val="28"/>
        </w:rPr>
        <w:t xml:space="preserve">the “ps” </w:t>
      </w:r>
      <w:r w:rsidR="00503A04" w:rsidRPr="00033AEA">
        <w:rPr>
          <w:sz w:val="28"/>
          <w:szCs w:val="28"/>
        </w:rPr>
        <w:t xml:space="preserve">will list </w:t>
      </w:r>
      <w:r w:rsidR="008C7B55" w:rsidRPr="00033AEA">
        <w:rPr>
          <w:sz w:val="28"/>
          <w:szCs w:val="28"/>
        </w:rPr>
        <w:t>all</w:t>
      </w:r>
      <w:r w:rsidR="00503A04" w:rsidRPr="00033AEA">
        <w:rPr>
          <w:sz w:val="28"/>
          <w:szCs w:val="28"/>
        </w:rPr>
        <w:t xml:space="preserve"> processes that are currently running on the </w:t>
      </w:r>
      <w:r w:rsidR="008B72E9" w:rsidRPr="00033AEA">
        <w:rPr>
          <w:sz w:val="28"/>
          <w:szCs w:val="28"/>
        </w:rPr>
        <w:t>system,</w:t>
      </w:r>
      <w:r w:rsidR="007B438F" w:rsidRPr="00033AEA">
        <w:rPr>
          <w:sz w:val="28"/>
          <w:szCs w:val="28"/>
        </w:rPr>
        <w:t xml:space="preserve"> a</w:t>
      </w:r>
      <w:r w:rsidR="00BB064C" w:rsidRPr="00033AEA">
        <w:rPr>
          <w:sz w:val="28"/>
          <w:szCs w:val="28"/>
        </w:rPr>
        <w:t xml:space="preserve">nd </w:t>
      </w:r>
      <w:r w:rsidR="00274A97" w:rsidRPr="00033AEA">
        <w:rPr>
          <w:sz w:val="28"/>
          <w:szCs w:val="28"/>
        </w:rPr>
        <w:t>the aux is a combination of many instructions</w:t>
      </w:r>
      <w:r w:rsidR="00900350" w:rsidRPr="00033AEA">
        <w:rPr>
          <w:sz w:val="28"/>
          <w:szCs w:val="28"/>
        </w:rPr>
        <w:t xml:space="preserve"> but in </w:t>
      </w:r>
      <w:r w:rsidR="00257236" w:rsidRPr="00033AEA">
        <w:rPr>
          <w:sz w:val="28"/>
          <w:szCs w:val="28"/>
        </w:rPr>
        <w:t>short,</w:t>
      </w:r>
      <w:r w:rsidR="00900350" w:rsidRPr="00033AEA">
        <w:rPr>
          <w:sz w:val="28"/>
          <w:szCs w:val="28"/>
        </w:rPr>
        <w:t xml:space="preserve"> </w:t>
      </w:r>
      <w:r w:rsidR="00023EC3" w:rsidRPr="00033AEA">
        <w:rPr>
          <w:sz w:val="28"/>
          <w:szCs w:val="28"/>
        </w:rPr>
        <w:t xml:space="preserve">it shows all </w:t>
      </w:r>
      <w:r w:rsidR="002239B1" w:rsidRPr="00033AEA">
        <w:rPr>
          <w:sz w:val="28"/>
          <w:szCs w:val="28"/>
        </w:rPr>
        <w:t xml:space="preserve"> in a </w:t>
      </w:r>
      <w:r w:rsidR="00EB1736" w:rsidRPr="00033AEA">
        <w:rPr>
          <w:sz w:val="28"/>
          <w:szCs w:val="28"/>
        </w:rPr>
        <w:t>user</w:t>
      </w:r>
      <w:r w:rsidR="002239B1" w:rsidRPr="00033AEA">
        <w:rPr>
          <w:sz w:val="28"/>
          <w:szCs w:val="28"/>
        </w:rPr>
        <w:t>-oriented format’</w:t>
      </w:r>
      <w:r w:rsidR="00DD5731" w:rsidRPr="00033AEA">
        <w:rPr>
          <w:sz w:val="28"/>
          <w:szCs w:val="28"/>
        </w:rPr>
        <w:t xml:space="preserve"> </w:t>
      </w:r>
      <w:r w:rsidR="005A3387" w:rsidRPr="00033AEA">
        <w:rPr>
          <w:sz w:val="28"/>
          <w:szCs w:val="28"/>
        </w:rPr>
        <w:t>and in</w:t>
      </w:r>
      <w:r w:rsidR="00583F5D" w:rsidRPr="00033AEA">
        <w:rPr>
          <w:sz w:val="28"/>
          <w:szCs w:val="28"/>
        </w:rPr>
        <w:t>cludes processes without a controlling terminal</w:t>
      </w:r>
    </w:p>
    <w:p w14:paraId="5BDF4881" w14:textId="0B8E6D13" w:rsidR="00542F38" w:rsidRPr="00033AEA" w:rsidRDefault="00542F38" w:rsidP="00D0760A">
      <w:pPr>
        <w:pStyle w:val="ListParagraph"/>
        <w:tabs>
          <w:tab w:val="num" w:pos="1440"/>
        </w:tabs>
        <w:rPr>
          <w:sz w:val="28"/>
          <w:szCs w:val="28"/>
        </w:rPr>
      </w:pPr>
      <w:r w:rsidRPr="00033AEA">
        <w:rPr>
          <w:noProof/>
          <w:sz w:val="28"/>
          <w:szCs w:val="28"/>
        </w:rPr>
        <w:drawing>
          <wp:inline distT="0" distB="0" distL="0" distR="0" wp14:anchorId="71FB17BD" wp14:editId="1CB75F50">
            <wp:extent cx="3306418" cy="2148840"/>
            <wp:effectExtent l="0" t="0" r="8890" b="3810"/>
            <wp:docPr id="693991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991330" name=""/>
                    <pic:cNvPicPr/>
                  </pic:nvPicPr>
                  <pic:blipFill>
                    <a:blip r:embed="rId52"/>
                    <a:stretch>
                      <a:fillRect/>
                    </a:stretch>
                  </pic:blipFill>
                  <pic:spPr>
                    <a:xfrm>
                      <a:off x="0" y="0"/>
                      <a:ext cx="3370889" cy="2190740"/>
                    </a:xfrm>
                    <a:prstGeom prst="rect">
                      <a:avLst/>
                    </a:prstGeom>
                  </pic:spPr>
                </pic:pic>
              </a:graphicData>
            </a:graphic>
          </wp:inline>
        </w:drawing>
      </w:r>
    </w:p>
    <w:p w14:paraId="156093BB" w14:textId="5EAFFB18" w:rsidR="002D6F4C" w:rsidRPr="00033AEA" w:rsidRDefault="002D6F4C" w:rsidP="00D0760A">
      <w:pPr>
        <w:pStyle w:val="ListParagraph"/>
        <w:tabs>
          <w:tab w:val="num" w:pos="1440"/>
        </w:tabs>
        <w:rPr>
          <w:sz w:val="28"/>
          <w:szCs w:val="28"/>
        </w:rPr>
      </w:pPr>
    </w:p>
    <w:p w14:paraId="206471CC" w14:textId="668DFEF7" w:rsidR="000C5DF4" w:rsidRPr="00033AEA" w:rsidRDefault="00B77BA6" w:rsidP="007F14EF">
      <w:pPr>
        <w:pStyle w:val="ListParagraph"/>
        <w:numPr>
          <w:ilvl w:val="0"/>
          <w:numId w:val="3"/>
        </w:numPr>
        <w:tabs>
          <w:tab w:val="num" w:pos="1440"/>
        </w:tabs>
        <w:rPr>
          <w:sz w:val="28"/>
          <w:szCs w:val="28"/>
        </w:rPr>
      </w:pPr>
      <w:r w:rsidRPr="00033AEA">
        <w:rPr>
          <w:sz w:val="28"/>
          <w:szCs w:val="28"/>
        </w:rPr>
        <w:t>netstat -tuln</w:t>
      </w:r>
    </w:p>
    <w:p w14:paraId="5A16F0C9" w14:textId="6A39D9C0" w:rsidR="001444B2" w:rsidRPr="00033AEA" w:rsidRDefault="00752F59" w:rsidP="001444B2">
      <w:pPr>
        <w:pStyle w:val="ListParagraph"/>
        <w:tabs>
          <w:tab w:val="num" w:pos="1440"/>
        </w:tabs>
        <w:rPr>
          <w:sz w:val="28"/>
          <w:szCs w:val="28"/>
        </w:rPr>
      </w:pPr>
      <w:r w:rsidRPr="00033AEA">
        <w:rPr>
          <w:sz w:val="28"/>
          <w:szCs w:val="28"/>
        </w:rPr>
        <w:t xml:space="preserve">“netstat” displays </w:t>
      </w:r>
      <w:r w:rsidR="007D6246" w:rsidRPr="00033AEA">
        <w:rPr>
          <w:sz w:val="28"/>
          <w:szCs w:val="28"/>
        </w:rPr>
        <w:t>network connections</w:t>
      </w:r>
      <w:r w:rsidR="00257755" w:rsidRPr="00033AEA">
        <w:rPr>
          <w:sz w:val="28"/>
          <w:szCs w:val="28"/>
        </w:rPr>
        <w:t xml:space="preserve"> (such as </w:t>
      </w:r>
      <w:r w:rsidR="00EB3620" w:rsidRPr="00033AEA">
        <w:rPr>
          <w:sz w:val="28"/>
          <w:szCs w:val="28"/>
        </w:rPr>
        <w:t>connectToMe123 or FreeWifi)</w:t>
      </w:r>
      <w:r w:rsidR="007D6246" w:rsidRPr="00033AEA">
        <w:rPr>
          <w:sz w:val="28"/>
          <w:szCs w:val="28"/>
        </w:rPr>
        <w:t xml:space="preserve"> and any listening ports</w:t>
      </w:r>
      <w:r w:rsidR="00AB5E21" w:rsidRPr="00033AEA">
        <w:rPr>
          <w:sz w:val="28"/>
          <w:szCs w:val="28"/>
        </w:rPr>
        <w:t xml:space="preserve">, </w:t>
      </w:r>
      <w:r w:rsidR="001D78D6" w:rsidRPr="00033AEA">
        <w:rPr>
          <w:sz w:val="28"/>
          <w:szCs w:val="28"/>
        </w:rPr>
        <w:t xml:space="preserve">and the -tuln is a combination but in short </w:t>
      </w:r>
      <w:r w:rsidR="0051196F" w:rsidRPr="00033AEA">
        <w:rPr>
          <w:sz w:val="28"/>
          <w:szCs w:val="28"/>
        </w:rPr>
        <w:t>“t” is for TCP connections, “u” is for UDP connections</w:t>
      </w:r>
      <w:r w:rsidR="001654AF" w:rsidRPr="00033AEA">
        <w:rPr>
          <w:sz w:val="28"/>
          <w:szCs w:val="28"/>
        </w:rPr>
        <w:t>, “l”</w:t>
      </w:r>
      <w:r w:rsidR="00C00EB2" w:rsidRPr="00033AEA">
        <w:rPr>
          <w:sz w:val="28"/>
          <w:szCs w:val="28"/>
        </w:rPr>
        <w:t xml:space="preserve"> shows </w:t>
      </w:r>
      <w:r w:rsidR="0097794E" w:rsidRPr="00033AEA">
        <w:rPr>
          <w:sz w:val="28"/>
          <w:szCs w:val="28"/>
        </w:rPr>
        <w:t xml:space="preserve">listening ports, “n” </w:t>
      </w:r>
      <w:r w:rsidR="00E3614E" w:rsidRPr="00033AEA">
        <w:rPr>
          <w:sz w:val="28"/>
          <w:szCs w:val="28"/>
        </w:rPr>
        <w:t>shows numeric values</w:t>
      </w:r>
      <w:r w:rsidR="00891449" w:rsidRPr="00033AEA">
        <w:rPr>
          <w:sz w:val="28"/>
          <w:szCs w:val="28"/>
        </w:rPr>
        <w:t xml:space="preserve"> e.g. IP Addresses and the port numbers</w:t>
      </w:r>
    </w:p>
    <w:p w14:paraId="0FDF2841" w14:textId="2B410E2B" w:rsidR="00EC276E" w:rsidRPr="00033AEA" w:rsidRDefault="001444B2" w:rsidP="00EC276E">
      <w:pPr>
        <w:pStyle w:val="ListParagraph"/>
        <w:tabs>
          <w:tab w:val="num" w:pos="1440"/>
        </w:tabs>
        <w:rPr>
          <w:sz w:val="28"/>
          <w:szCs w:val="28"/>
        </w:rPr>
      </w:pPr>
      <w:r w:rsidRPr="00033AEA">
        <w:rPr>
          <w:noProof/>
          <w:sz w:val="28"/>
          <w:szCs w:val="28"/>
        </w:rPr>
        <w:lastRenderedPageBreak/>
        <w:drawing>
          <wp:inline distT="0" distB="0" distL="0" distR="0" wp14:anchorId="79C96368" wp14:editId="3A0939A1">
            <wp:extent cx="5731510" cy="1200150"/>
            <wp:effectExtent l="0" t="0" r="2540" b="0"/>
            <wp:docPr id="1754556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556365" name=""/>
                    <pic:cNvPicPr/>
                  </pic:nvPicPr>
                  <pic:blipFill>
                    <a:blip r:embed="rId53"/>
                    <a:stretch>
                      <a:fillRect/>
                    </a:stretch>
                  </pic:blipFill>
                  <pic:spPr>
                    <a:xfrm>
                      <a:off x="0" y="0"/>
                      <a:ext cx="5731510" cy="1200150"/>
                    </a:xfrm>
                    <a:prstGeom prst="rect">
                      <a:avLst/>
                    </a:prstGeom>
                  </pic:spPr>
                </pic:pic>
              </a:graphicData>
            </a:graphic>
          </wp:inline>
        </w:drawing>
      </w:r>
    </w:p>
    <w:p w14:paraId="2DACF1CD" w14:textId="086E31D7" w:rsidR="00891449" w:rsidRPr="00033AEA" w:rsidRDefault="00891449" w:rsidP="00EC276E">
      <w:pPr>
        <w:pStyle w:val="ListParagraph"/>
        <w:tabs>
          <w:tab w:val="num" w:pos="1440"/>
        </w:tabs>
        <w:rPr>
          <w:sz w:val="28"/>
          <w:szCs w:val="28"/>
        </w:rPr>
      </w:pPr>
      <w:r w:rsidRPr="00033AEA">
        <w:rPr>
          <w:sz w:val="28"/>
          <w:szCs w:val="28"/>
        </w:rPr>
        <w:t xml:space="preserve">(this may </w:t>
      </w:r>
      <w:r w:rsidR="00257236" w:rsidRPr="00033AEA">
        <w:rPr>
          <w:sz w:val="28"/>
          <w:szCs w:val="28"/>
        </w:rPr>
        <w:t>have</w:t>
      </w:r>
      <w:r w:rsidRPr="00033AEA">
        <w:rPr>
          <w:sz w:val="28"/>
          <w:szCs w:val="28"/>
        </w:rPr>
        <w:t xml:space="preserve"> happen</w:t>
      </w:r>
      <w:r w:rsidR="007F3D96" w:rsidRPr="00033AEA">
        <w:rPr>
          <w:sz w:val="28"/>
          <w:szCs w:val="28"/>
        </w:rPr>
        <w:t xml:space="preserve">ed due to me using a browser version </w:t>
      </w:r>
      <w:r w:rsidR="001F2E12" w:rsidRPr="00033AEA">
        <w:rPr>
          <w:sz w:val="28"/>
          <w:szCs w:val="28"/>
        </w:rPr>
        <w:t>of this command lin</w:t>
      </w:r>
      <w:r w:rsidR="00C11CE6" w:rsidRPr="00033AEA">
        <w:rPr>
          <w:sz w:val="28"/>
          <w:szCs w:val="28"/>
        </w:rPr>
        <w:t>e interface instead of the Linux operating system itself)</w:t>
      </w:r>
    </w:p>
    <w:p w14:paraId="24370252" w14:textId="2085EAE9" w:rsidR="007739B3" w:rsidRPr="00033AEA" w:rsidRDefault="00AC06CC" w:rsidP="007F14EF">
      <w:pPr>
        <w:pStyle w:val="ListParagraph"/>
        <w:numPr>
          <w:ilvl w:val="0"/>
          <w:numId w:val="3"/>
        </w:numPr>
        <w:tabs>
          <w:tab w:val="num" w:pos="1440"/>
        </w:tabs>
        <w:rPr>
          <w:sz w:val="28"/>
          <w:szCs w:val="28"/>
        </w:rPr>
      </w:pPr>
      <w:r w:rsidRPr="00033AEA">
        <w:rPr>
          <w:sz w:val="28"/>
          <w:szCs w:val="28"/>
        </w:rPr>
        <w:t>ps aux | grep firefox</w:t>
      </w:r>
    </w:p>
    <w:p w14:paraId="2CB5BAF4" w14:textId="5365D4E6" w:rsidR="00C635E2" w:rsidRPr="00033AEA" w:rsidRDefault="00030D06" w:rsidP="00C635E2">
      <w:pPr>
        <w:pStyle w:val="ListParagraph"/>
        <w:tabs>
          <w:tab w:val="num" w:pos="1440"/>
        </w:tabs>
        <w:rPr>
          <w:sz w:val="28"/>
          <w:szCs w:val="28"/>
        </w:rPr>
      </w:pPr>
      <w:r w:rsidRPr="00033AEA">
        <w:rPr>
          <w:sz w:val="28"/>
          <w:szCs w:val="28"/>
        </w:rPr>
        <w:t>the “</w:t>
      </w:r>
      <w:r w:rsidR="00B969E4" w:rsidRPr="00033AEA">
        <w:rPr>
          <w:sz w:val="28"/>
          <w:szCs w:val="28"/>
        </w:rPr>
        <w:t>PS</w:t>
      </w:r>
      <w:r w:rsidRPr="00033AEA">
        <w:rPr>
          <w:sz w:val="28"/>
          <w:szCs w:val="28"/>
        </w:rPr>
        <w:t xml:space="preserve">” will mean </w:t>
      </w:r>
      <w:r w:rsidR="00F368C6" w:rsidRPr="00033AEA">
        <w:rPr>
          <w:sz w:val="28"/>
          <w:szCs w:val="28"/>
        </w:rPr>
        <w:t xml:space="preserve">process status </w:t>
      </w:r>
      <w:r w:rsidR="00865B65" w:rsidRPr="00033AEA">
        <w:rPr>
          <w:sz w:val="28"/>
          <w:szCs w:val="28"/>
        </w:rPr>
        <w:t xml:space="preserve">which </w:t>
      </w:r>
      <w:r w:rsidR="00956F16" w:rsidRPr="00033AEA">
        <w:rPr>
          <w:sz w:val="28"/>
          <w:szCs w:val="28"/>
        </w:rPr>
        <w:t>it could</w:t>
      </w:r>
      <w:r w:rsidR="00865B65" w:rsidRPr="00033AEA">
        <w:rPr>
          <w:sz w:val="28"/>
          <w:szCs w:val="28"/>
        </w:rPr>
        <w:t xml:space="preserve"> give</w:t>
      </w:r>
      <w:r w:rsidR="00956F16" w:rsidRPr="00033AEA">
        <w:rPr>
          <w:sz w:val="28"/>
          <w:szCs w:val="28"/>
        </w:rPr>
        <w:t xml:space="preserve"> the user</w:t>
      </w:r>
      <w:r w:rsidR="00865B65" w:rsidRPr="00033AEA">
        <w:rPr>
          <w:sz w:val="28"/>
          <w:szCs w:val="28"/>
        </w:rPr>
        <w:t xml:space="preserve"> details on </w:t>
      </w:r>
      <w:r w:rsidR="00C84EC8" w:rsidRPr="00033AEA">
        <w:rPr>
          <w:sz w:val="28"/>
          <w:szCs w:val="28"/>
        </w:rPr>
        <w:t>usage of the</w:t>
      </w:r>
      <w:r w:rsidRPr="00033AEA">
        <w:rPr>
          <w:sz w:val="28"/>
          <w:szCs w:val="28"/>
        </w:rPr>
        <w:t xml:space="preserve"> </w:t>
      </w:r>
      <w:r w:rsidR="00A33031" w:rsidRPr="00033AEA">
        <w:rPr>
          <w:sz w:val="28"/>
          <w:szCs w:val="28"/>
        </w:rPr>
        <w:t xml:space="preserve">memory or </w:t>
      </w:r>
      <w:r w:rsidR="0024399B" w:rsidRPr="00033AEA">
        <w:rPr>
          <w:sz w:val="28"/>
          <w:szCs w:val="28"/>
        </w:rPr>
        <w:t>PID (Process ID)</w:t>
      </w:r>
      <w:r w:rsidR="005A4FDD" w:rsidRPr="00033AEA">
        <w:rPr>
          <w:sz w:val="28"/>
          <w:szCs w:val="28"/>
        </w:rPr>
        <w:t>, the aux is a combination</w:t>
      </w:r>
      <w:r w:rsidR="00ED4C9F" w:rsidRPr="00033AEA">
        <w:rPr>
          <w:sz w:val="28"/>
          <w:szCs w:val="28"/>
        </w:rPr>
        <w:t xml:space="preserve">, </w:t>
      </w:r>
      <w:r w:rsidR="00140711" w:rsidRPr="00033AEA">
        <w:rPr>
          <w:sz w:val="28"/>
          <w:szCs w:val="28"/>
        </w:rPr>
        <w:t>“</w:t>
      </w:r>
      <w:r w:rsidR="00ED4C9F" w:rsidRPr="00033AEA">
        <w:rPr>
          <w:sz w:val="28"/>
          <w:szCs w:val="28"/>
        </w:rPr>
        <w:t>a</w:t>
      </w:r>
      <w:r w:rsidR="00140711" w:rsidRPr="00033AEA">
        <w:rPr>
          <w:sz w:val="28"/>
          <w:szCs w:val="28"/>
        </w:rPr>
        <w:t>”</w:t>
      </w:r>
      <w:r w:rsidR="00ED4C9F" w:rsidRPr="00033AEA">
        <w:rPr>
          <w:sz w:val="28"/>
          <w:szCs w:val="28"/>
        </w:rPr>
        <w:t xml:space="preserve"> is for </w:t>
      </w:r>
      <w:r w:rsidR="00224B48" w:rsidRPr="00033AEA">
        <w:rPr>
          <w:sz w:val="28"/>
          <w:szCs w:val="28"/>
        </w:rPr>
        <w:t>listing</w:t>
      </w:r>
      <w:r w:rsidR="00CD6F64" w:rsidRPr="00033AEA">
        <w:rPr>
          <w:sz w:val="28"/>
          <w:szCs w:val="28"/>
        </w:rPr>
        <w:t xml:space="preserve"> </w:t>
      </w:r>
      <w:r w:rsidR="00C65E7D" w:rsidRPr="00033AEA">
        <w:rPr>
          <w:sz w:val="28"/>
          <w:szCs w:val="28"/>
        </w:rPr>
        <w:t>the processes that are for</w:t>
      </w:r>
      <w:r w:rsidR="00224B48" w:rsidRPr="00033AEA">
        <w:rPr>
          <w:sz w:val="28"/>
          <w:szCs w:val="28"/>
        </w:rPr>
        <w:t xml:space="preserve"> all</w:t>
      </w:r>
      <w:r w:rsidR="00C65E7D" w:rsidRPr="00033AEA">
        <w:rPr>
          <w:sz w:val="28"/>
          <w:szCs w:val="28"/>
        </w:rPr>
        <w:t xml:space="preserve"> </w:t>
      </w:r>
      <w:r w:rsidR="00224B48" w:rsidRPr="00033AEA">
        <w:rPr>
          <w:sz w:val="28"/>
          <w:szCs w:val="28"/>
        </w:rPr>
        <w:t xml:space="preserve"> </w:t>
      </w:r>
      <w:r w:rsidR="00140711" w:rsidRPr="00033AEA">
        <w:rPr>
          <w:sz w:val="28"/>
          <w:szCs w:val="28"/>
        </w:rPr>
        <w:t>“u”</w:t>
      </w:r>
      <w:r w:rsidR="005A68EC" w:rsidRPr="00033AEA">
        <w:rPr>
          <w:sz w:val="28"/>
          <w:szCs w:val="28"/>
        </w:rPr>
        <w:t xml:space="preserve"> an detailed format for the </w:t>
      </w:r>
      <w:r w:rsidR="00575CCA" w:rsidRPr="00033AEA">
        <w:rPr>
          <w:sz w:val="28"/>
          <w:szCs w:val="28"/>
        </w:rPr>
        <w:t>detail</w:t>
      </w:r>
      <w:r w:rsidR="00A0026E" w:rsidRPr="00033AEA">
        <w:rPr>
          <w:sz w:val="28"/>
          <w:szCs w:val="28"/>
        </w:rPr>
        <w:t>s</w:t>
      </w:r>
      <w:r w:rsidR="00575CCA" w:rsidRPr="00033AEA">
        <w:rPr>
          <w:sz w:val="28"/>
          <w:szCs w:val="28"/>
        </w:rPr>
        <w:t xml:space="preserve"> given</w:t>
      </w:r>
      <w:r w:rsidR="00A0026E" w:rsidRPr="00033AEA">
        <w:rPr>
          <w:sz w:val="28"/>
          <w:szCs w:val="28"/>
        </w:rPr>
        <w:t xml:space="preserve"> by PS, </w:t>
      </w:r>
      <w:r w:rsidR="00370CD3" w:rsidRPr="00033AEA">
        <w:rPr>
          <w:sz w:val="28"/>
          <w:szCs w:val="28"/>
        </w:rPr>
        <w:t>“x”</w:t>
      </w:r>
      <w:r w:rsidR="00257236" w:rsidRPr="00033AEA">
        <w:rPr>
          <w:sz w:val="28"/>
          <w:szCs w:val="28"/>
        </w:rPr>
        <w:t xml:space="preserve"> will include the background processes (but not the terminal)</w:t>
      </w:r>
    </w:p>
    <w:p w14:paraId="0CE61256" w14:textId="0EE7D9A6" w:rsidR="00331BE8" w:rsidRPr="00033AEA" w:rsidRDefault="00331BE8" w:rsidP="00331BE8">
      <w:pPr>
        <w:pStyle w:val="ListParagraph"/>
        <w:tabs>
          <w:tab w:val="num" w:pos="1440"/>
        </w:tabs>
        <w:rPr>
          <w:sz w:val="28"/>
          <w:szCs w:val="28"/>
        </w:rPr>
      </w:pPr>
      <w:r w:rsidRPr="00033AEA">
        <w:rPr>
          <w:noProof/>
          <w:sz w:val="28"/>
          <w:szCs w:val="28"/>
        </w:rPr>
        <w:drawing>
          <wp:inline distT="0" distB="0" distL="0" distR="0" wp14:anchorId="6F957DE8" wp14:editId="60A49009">
            <wp:extent cx="5731510" cy="650875"/>
            <wp:effectExtent l="0" t="0" r="2540" b="0"/>
            <wp:docPr id="722062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062663" name=""/>
                    <pic:cNvPicPr/>
                  </pic:nvPicPr>
                  <pic:blipFill>
                    <a:blip r:embed="rId54"/>
                    <a:stretch>
                      <a:fillRect/>
                    </a:stretch>
                  </pic:blipFill>
                  <pic:spPr>
                    <a:xfrm>
                      <a:off x="0" y="0"/>
                      <a:ext cx="5731510" cy="650875"/>
                    </a:xfrm>
                    <a:prstGeom prst="rect">
                      <a:avLst/>
                    </a:prstGeom>
                  </pic:spPr>
                </pic:pic>
              </a:graphicData>
            </a:graphic>
          </wp:inline>
        </w:drawing>
      </w:r>
    </w:p>
    <w:p w14:paraId="4D98C63E" w14:textId="41E91747" w:rsidR="007739B3" w:rsidRPr="00033AEA" w:rsidRDefault="007739B3" w:rsidP="007F14EF">
      <w:pPr>
        <w:pStyle w:val="ListParagraph"/>
        <w:numPr>
          <w:ilvl w:val="0"/>
          <w:numId w:val="3"/>
        </w:numPr>
        <w:tabs>
          <w:tab w:val="num" w:pos="1440"/>
        </w:tabs>
        <w:rPr>
          <w:sz w:val="28"/>
          <w:szCs w:val="28"/>
        </w:rPr>
      </w:pPr>
      <w:r w:rsidRPr="00033AEA">
        <w:rPr>
          <w:sz w:val="28"/>
          <w:szCs w:val="28"/>
        </w:rPr>
        <w:t xml:space="preserve"> </w:t>
      </w:r>
      <w:r w:rsidR="00217EFC" w:rsidRPr="00033AEA">
        <w:rPr>
          <w:sz w:val="28"/>
          <w:szCs w:val="28"/>
        </w:rPr>
        <w:t>clear</w:t>
      </w:r>
    </w:p>
    <w:p w14:paraId="0070D19A" w14:textId="5F83F575" w:rsidR="008C7B55" w:rsidRPr="00033AEA" w:rsidRDefault="008C7B55" w:rsidP="008C7B55">
      <w:pPr>
        <w:pStyle w:val="ListParagraph"/>
        <w:tabs>
          <w:tab w:val="num" w:pos="1440"/>
        </w:tabs>
        <w:rPr>
          <w:sz w:val="28"/>
          <w:szCs w:val="28"/>
        </w:rPr>
      </w:pPr>
      <w:r w:rsidRPr="00033AEA">
        <w:rPr>
          <w:sz w:val="28"/>
          <w:szCs w:val="28"/>
        </w:rPr>
        <w:t>will clear the</w:t>
      </w:r>
      <w:r w:rsidR="00C71A2D" w:rsidRPr="00033AEA">
        <w:rPr>
          <w:sz w:val="28"/>
          <w:szCs w:val="28"/>
        </w:rPr>
        <w:t xml:space="preserve"> screen to make it look more reedable</w:t>
      </w:r>
    </w:p>
    <w:p w14:paraId="31F2A25E" w14:textId="1E16F8AA" w:rsidR="00217EFC" w:rsidRPr="00033AEA" w:rsidRDefault="00D07856" w:rsidP="00217EFC">
      <w:pPr>
        <w:pStyle w:val="ListParagraph"/>
        <w:tabs>
          <w:tab w:val="num" w:pos="1440"/>
        </w:tabs>
        <w:rPr>
          <w:sz w:val="28"/>
          <w:szCs w:val="28"/>
        </w:rPr>
      </w:pPr>
      <w:r w:rsidRPr="00033AEA">
        <w:rPr>
          <w:noProof/>
          <w:sz w:val="28"/>
          <w:szCs w:val="28"/>
        </w:rPr>
        <w:drawing>
          <wp:inline distT="0" distB="0" distL="0" distR="0" wp14:anchorId="724E41EF" wp14:editId="535554A3">
            <wp:extent cx="3249057" cy="2575560"/>
            <wp:effectExtent l="0" t="0" r="8890" b="0"/>
            <wp:docPr id="889776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776640" name=""/>
                    <pic:cNvPicPr/>
                  </pic:nvPicPr>
                  <pic:blipFill>
                    <a:blip r:embed="rId55"/>
                    <a:stretch>
                      <a:fillRect/>
                    </a:stretch>
                  </pic:blipFill>
                  <pic:spPr>
                    <a:xfrm>
                      <a:off x="0" y="0"/>
                      <a:ext cx="3250154" cy="2576430"/>
                    </a:xfrm>
                    <a:prstGeom prst="rect">
                      <a:avLst/>
                    </a:prstGeom>
                  </pic:spPr>
                </pic:pic>
              </a:graphicData>
            </a:graphic>
          </wp:inline>
        </w:drawing>
      </w:r>
    </w:p>
    <w:p w14:paraId="3DA59502" w14:textId="4481281F" w:rsidR="007739B3" w:rsidRPr="00033AEA" w:rsidRDefault="00CC2FF3" w:rsidP="007F14EF">
      <w:pPr>
        <w:pStyle w:val="ListParagraph"/>
        <w:numPr>
          <w:ilvl w:val="0"/>
          <w:numId w:val="3"/>
        </w:numPr>
        <w:tabs>
          <w:tab w:val="num" w:pos="1440"/>
        </w:tabs>
        <w:rPr>
          <w:sz w:val="28"/>
          <w:szCs w:val="28"/>
        </w:rPr>
      </w:pPr>
      <w:r w:rsidRPr="00033AEA">
        <w:rPr>
          <w:sz w:val="28"/>
          <w:szCs w:val="28"/>
        </w:rPr>
        <w:t>Ping -c 4 google.com</w:t>
      </w:r>
    </w:p>
    <w:p w14:paraId="20AF4AAA" w14:textId="45DFAA2B" w:rsidR="00E71DE9" w:rsidRPr="00033AEA" w:rsidRDefault="00E71DE9" w:rsidP="00E71DE9">
      <w:pPr>
        <w:pStyle w:val="ListParagraph"/>
        <w:tabs>
          <w:tab w:val="num" w:pos="1440"/>
        </w:tabs>
        <w:rPr>
          <w:sz w:val="28"/>
          <w:szCs w:val="28"/>
        </w:rPr>
      </w:pPr>
      <w:r w:rsidRPr="00033AEA">
        <w:rPr>
          <w:sz w:val="28"/>
          <w:szCs w:val="28"/>
        </w:rPr>
        <w:t xml:space="preserve">This </w:t>
      </w:r>
      <w:r w:rsidR="00044531" w:rsidRPr="00033AEA">
        <w:rPr>
          <w:sz w:val="28"/>
          <w:szCs w:val="28"/>
        </w:rPr>
        <w:t>allows  to check if a site is up as well as to see if ’re networking is up and connected to the internet</w:t>
      </w:r>
    </w:p>
    <w:p w14:paraId="51CDF241" w14:textId="0CDEDB55" w:rsidR="00217EFC" w:rsidRPr="00033AEA" w:rsidRDefault="007B0422" w:rsidP="00217EFC">
      <w:pPr>
        <w:pStyle w:val="ListParagraph"/>
        <w:rPr>
          <w:sz w:val="28"/>
          <w:szCs w:val="28"/>
        </w:rPr>
      </w:pPr>
      <w:r w:rsidRPr="00033AEA">
        <w:rPr>
          <w:noProof/>
          <w:sz w:val="28"/>
          <w:szCs w:val="28"/>
        </w:rPr>
        <w:lastRenderedPageBreak/>
        <w:drawing>
          <wp:inline distT="0" distB="0" distL="0" distR="0" wp14:anchorId="2D267802" wp14:editId="04D001E8">
            <wp:extent cx="3863340" cy="1498938"/>
            <wp:effectExtent l="0" t="0" r="3810" b="6350"/>
            <wp:docPr id="220198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198651" name=""/>
                    <pic:cNvPicPr/>
                  </pic:nvPicPr>
                  <pic:blipFill>
                    <a:blip r:embed="rId56"/>
                    <a:stretch>
                      <a:fillRect/>
                    </a:stretch>
                  </pic:blipFill>
                  <pic:spPr>
                    <a:xfrm>
                      <a:off x="0" y="0"/>
                      <a:ext cx="3866813" cy="1500285"/>
                    </a:xfrm>
                    <a:prstGeom prst="rect">
                      <a:avLst/>
                    </a:prstGeom>
                  </pic:spPr>
                </pic:pic>
              </a:graphicData>
            </a:graphic>
          </wp:inline>
        </w:drawing>
      </w:r>
    </w:p>
    <w:p w14:paraId="26CAEC0A" w14:textId="77777777" w:rsidR="00217EFC" w:rsidRPr="00033AEA" w:rsidRDefault="00217EFC" w:rsidP="00217EFC">
      <w:pPr>
        <w:pStyle w:val="ListParagraph"/>
        <w:tabs>
          <w:tab w:val="num" w:pos="1440"/>
        </w:tabs>
        <w:rPr>
          <w:sz w:val="28"/>
          <w:szCs w:val="28"/>
        </w:rPr>
      </w:pPr>
    </w:p>
    <w:p w14:paraId="6E844D29" w14:textId="5A911669" w:rsidR="00217EFC" w:rsidRPr="00033AEA" w:rsidRDefault="00842569" w:rsidP="007F14EF">
      <w:pPr>
        <w:pStyle w:val="ListParagraph"/>
        <w:numPr>
          <w:ilvl w:val="0"/>
          <w:numId w:val="3"/>
        </w:numPr>
        <w:tabs>
          <w:tab w:val="num" w:pos="1440"/>
        </w:tabs>
        <w:rPr>
          <w:sz w:val="28"/>
          <w:szCs w:val="28"/>
        </w:rPr>
      </w:pPr>
      <w:r w:rsidRPr="00033AEA">
        <w:rPr>
          <w:sz w:val="28"/>
          <w:szCs w:val="28"/>
        </w:rPr>
        <w:t>H</w:t>
      </w:r>
      <w:r w:rsidR="00217EFC" w:rsidRPr="00033AEA">
        <w:rPr>
          <w:sz w:val="28"/>
          <w:szCs w:val="28"/>
        </w:rPr>
        <w:t>istory</w:t>
      </w:r>
    </w:p>
    <w:p w14:paraId="7293D821" w14:textId="30900CF0" w:rsidR="00842569" w:rsidRPr="00033AEA" w:rsidRDefault="00842569" w:rsidP="00842569">
      <w:pPr>
        <w:pStyle w:val="ListParagraph"/>
        <w:tabs>
          <w:tab w:val="num" w:pos="1440"/>
        </w:tabs>
        <w:rPr>
          <w:sz w:val="28"/>
          <w:szCs w:val="28"/>
        </w:rPr>
      </w:pPr>
      <w:r w:rsidRPr="00033AEA">
        <w:rPr>
          <w:sz w:val="28"/>
          <w:szCs w:val="28"/>
        </w:rPr>
        <w:t xml:space="preserve">This shows the history of commands  have used in the program </w:t>
      </w:r>
      <w:r w:rsidR="00D75218" w:rsidRPr="00033AEA">
        <w:rPr>
          <w:sz w:val="28"/>
          <w:szCs w:val="28"/>
        </w:rPr>
        <w:t>which allows  to look back and see what they have might entered</w:t>
      </w:r>
    </w:p>
    <w:p w14:paraId="62D63CA1" w14:textId="5D33933B" w:rsidR="5546FE21" w:rsidRPr="00033AEA" w:rsidRDefault="00A63668" w:rsidP="00D83D65">
      <w:pPr>
        <w:pStyle w:val="ListParagraph"/>
        <w:tabs>
          <w:tab w:val="num" w:pos="1440"/>
        </w:tabs>
        <w:rPr>
          <w:sz w:val="28"/>
          <w:szCs w:val="28"/>
        </w:rPr>
      </w:pPr>
      <w:r w:rsidRPr="00033AEA">
        <w:rPr>
          <w:noProof/>
          <w:sz w:val="28"/>
          <w:szCs w:val="28"/>
        </w:rPr>
        <w:drawing>
          <wp:inline distT="0" distB="0" distL="0" distR="0" wp14:anchorId="5647323E" wp14:editId="045F56FC">
            <wp:extent cx="3381847" cy="1086002"/>
            <wp:effectExtent l="0" t="0" r="0" b="0"/>
            <wp:docPr id="1414832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832375" name=""/>
                    <pic:cNvPicPr/>
                  </pic:nvPicPr>
                  <pic:blipFill>
                    <a:blip r:embed="rId57"/>
                    <a:stretch>
                      <a:fillRect/>
                    </a:stretch>
                  </pic:blipFill>
                  <pic:spPr>
                    <a:xfrm>
                      <a:off x="0" y="0"/>
                      <a:ext cx="3381847" cy="1086002"/>
                    </a:xfrm>
                    <a:prstGeom prst="rect">
                      <a:avLst/>
                    </a:prstGeom>
                  </pic:spPr>
                </pic:pic>
              </a:graphicData>
            </a:graphic>
          </wp:inline>
        </w:drawing>
      </w:r>
    </w:p>
    <w:p w14:paraId="0BC9CAF1" w14:textId="4AAF4960" w:rsidR="72DE051A" w:rsidRDefault="72DE051A" w:rsidP="72DE051A">
      <w:pPr>
        <w:rPr>
          <w:b/>
          <w:bCs/>
        </w:rPr>
      </w:pPr>
    </w:p>
    <w:p w14:paraId="5FAC45F9" w14:textId="5AB0490E" w:rsidR="72DE051A" w:rsidRDefault="72DE051A" w:rsidP="72DE051A">
      <w:pPr>
        <w:rPr>
          <w:b/>
          <w:bCs/>
        </w:rPr>
      </w:pPr>
    </w:p>
    <w:p w14:paraId="4A328820" w14:textId="2B1B9EA9" w:rsidR="2A200E1C" w:rsidRDefault="2A200E1C" w:rsidP="002C4A71">
      <w:pPr>
        <w:pStyle w:val="Heading1"/>
      </w:pPr>
      <w:bookmarkStart w:id="18" w:name="_Toc230078339"/>
      <w:r w:rsidRPr="72DE051A">
        <w:t>TASK 4 Batch Lecture</w:t>
      </w:r>
      <w:bookmarkEnd w:id="18"/>
    </w:p>
    <w:p w14:paraId="354FE91E" w14:textId="183A55BF" w:rsidR="72DE051A" w:rsidRPr="007D3BC6" w:rsidRDefault="72DE051A" w:rsidP="007D3BC6">
      <w:pPr>
        <w:spacing w:before="200" w:after="0" w:line="216" w:lineRule="auto"/>
        <w:rPr>
          <w:rFonts w:ascii="Calibri" w:eastAsia="Calibri" w:hAnsi="Calibri" w:cs="Calibri"/>
          <w:color w:val="000000" w:themeColor="text1"/>
        </w:rPr>
      </w:pPr>
    </w:p>
    <w:p w14:paraId="29F8417D" w14:textId="67EF164C" w:rsidR="2A200E1C" w:rsidRDefault="2A200E1C" w:rsidP="15FAC34B">
      <w:pPr>
        <w:tabs>
          <w:tab w:val="left" w:pos="720"/>
        </w:tabs>
        <w:rPr>
          <w:sz w:val="28"/>
          <w:szCs w:val="28"/>
        </w:rPr>
      </w:pPr>
      <w:r w:rsidRPr="15FAC34B">
        <w:rPr>
          <w:sz w:val="28"/>
          <w:szCs w:val="28"/>
        </w:rPr>
        <w:t>•Bat/Batch is a very useful, easy to use, powerful, little retro language.</w:t>
      </w:r>
    </w:p>
    <w:p w14:paraId="05FA210D" w14:textId="47CAEF70" w:rsidR="2A200E1C" w:rsidRDefault="2A200E1C" w:rsidP="15FAC34B">
      <w:pPr>
        <w:tabs>
          <w:tab w:val="left" w:pos="720"/>
        </w:tabs>
        <w:rPr>
          <w:sz w:val="28"/>
          <w:szCs w:val="28"/>
        </w:rPr>
      </w:pPr>
      <w:r w:rsidRPr="15FAC34B">
        <w:rPr>
          <w:sz w:val="28"/>
          <w:szCs w:val="28"/>
        </w:rPr>
        <w:t xml:space="preserve">•It is still used in industry and has seen a resurgence in recent years. </w:t>
      </w:r>
    </w:p>
    <w:p w14:paraId="4BC51865" w14:textId="655D3FA1" w:rsidR="72DE051A" w:rsidRDefault="2A200E1C" w:rsidP="003B47C9">
      <w:pPr>
        <w:tabs>
          <w:tab w:val="left" w:pos="720"/>
        </w:tabs>
        <w:rPr>
          <w:sz w:val="28"/>
          <w:szCs w:val="28"/>
        </w:rPr>
      </w:pPr>
      <w:r w:rsidRPr="15FAC34B">
        <w:rPr>
          <w:sz w:val="28"/>
          <w:szCs w:val="28"/>
        </w:rPr>
        <w:t xml:space="preserve">•It is ‘Easy to learn’ </w:t>
      </w:r>
      <w:r w:rsidR="006D259E" w:rsidRPr="15FAC34B">
        <w:rPr>
          <w:sz w:val="28"/>
          <w:szCs w:val="28"/>
        </w:rPr>
        <w:t>(can</w:t>
      </w:r>
      <w:r w:rsidRPr="15FAC34B">
        <w:rPr>
          <w:sz w:val="28"/>
          <w:szCs w:val="28"/>
        </w:rPr>
        <w:t xml:space="preserve"> learn the syntax in a day) useful for and used by experienced programmers and system administrators.</w:t>
      </w:r>
    </w:p>
    <w:p w14:paraId="5EE5F7EC" w14:textId="56D0CA97" w:rsidR="2A200E1C" w:rsidRDefault="2A200E1C" w:rsidP="15FAC34B">
      <w:pPr>
        <w:rPr>
          <w:sz w:val="28"/>
          <w:szCs w:val="28"/>
        </w:rPr>
      </w:pPr>
      <w:r w:rsidRPr="15FAC34B">
        <w:rPr>
          <w:sz w:val="28"/>
          <w:szCs w:val="28"/>
        </w:rPr>
        <w:t xml:space="preserve">•Windows OS has two command-line shells: the </w:t>
      </w:r>
      <w:r w:rsidRPr="15FAC34B">
        <w:rPr>
          <w:sz w:val="28"/>
          <w:szCs w:val="28"/>
          <w:highlight w:val="yellow"/>
        </w:rPr>
        <w:t>Command Shell (</w:t>
      </w:r>
      <w:r w:rsidR="006D259E" w:rsidRPr="15FAC34B">
        <w:rPr>
          <w:sz w:val="28"/>
          <w:szCs w:val="28"/>
          <w:highlight w:val="yellow"/>
        </w:rPr>
        <w:t>CMD) and</w:t>
      </w:r>
      <w:r w:rsidRPr="15FAC34B">
        <w:rPr>
          <w:sz w:val="28"/>
          <w:szCs w:val="28"/>
        </w:rPr>
        <w:t xml:space="preserve"> </w:t>
      </w:r>
      <w:r w:rsidRPr="15FAC34B">
        <w:rPr>
          <w:sz w:val="28"/>
          <w:szCs w:val="28"/>
          <w:highlight w:val="yellow"/>
        </w:rPr>
        <w:t>PowerShell</w:t>
      </w:r>
      <w:r w:rsidRPr="15FAC34B">
        <w:rPr>
          <w:sz w:val="28"/>
          <w:szCs w:val="28"/>
        </w:rPr>
        <w:t xml:space="preserve">. </w:t>
      </w:r>
    </w:p>
    <w:p w14:paraId="171D7E59" w14:textId="40C723DF" w:rsidR="2A200E1C" w:rsidRDefault="2A200E1C" w:rsidP="15FAC34B">
      <w:pPr>
        <w:rPr>
          <w:sz w:val="28"/>
          <w:szCs w:val="28"/>
        </w:rPr>
      </w:pPr>
      <w:r w:rsidRPr="15FAC34B">
        <w:rPr>
          <w:sz w:val="28"/>
          <w:szCs w:val="28"/>
        </w:rPr>
        <w:t xml:space="preserve">•The Command shell (CMD) is the original Windows OS shell / CLI built into Windows to </w:t>
      </w:r>
      <w:r w:rsidRPr="15FAC34B">
        <w:rPr>
          <w:sz w:val="28"/>
          <w:szCs w:val="28"/>
          <w:highlight w:val="yellow"/>
        </w:rPr>
        <w:t xml:space="preserve">automate admin tasks </w:t>
      </w:r>
      <w:r w:rsidRPr="15FAC34B">
        <w:rPr>
          <w:sz w:val="28"/>
          <w:szCs w:val="28"/>
        </w:rPr>
        <w:t xml:space="preserve">such as device &amp; network </w:t>
      </w:r>
      <w:r w:rsidR="006D259E" w:rsidRPr="15FAC34B">
        <w:rPr>
          <w:sz w:val="28"/>
          <w:szCs w:val="28"/>
        </w:rPr>
        <w:t>troubleshooting, user</w:t>
      </w:r>
      <w:r w:rsidRPr="15FAC34B">
        <w:rPr>
          <w:sz w:val="28"/>
          <w:szCs w:val="28"/>
        </w:rPr>
        <w:t xml:space="preserve"> account management or creating nightly backups, with batch (.bat) files.</w:t>
      </w:r>
    </w:p>
    <w:p w14:paraId="36749003" w14:textId="04BE6CCC" w:rsidR="2A200E1C" w:rsidRDefault="2A200E1C" w:rsidP="15FAC34B">
      <w:pPr>
        <w:rPr>
          <w:sz w:val="28"/>
          <w:szCs w:val="28"/>
        </w:rPr>
      </w:pPr>
      <w:r w:rsidRPr="15FAC34B">
        <w:rPr>
          <w:sz w:val="28"/>
          <w:szCs w:val="28"/>
        </w:rPr>
        <w:t>•Batch scripting is a simple yet powerful way to automate tasks in Windows.</w:t>
      </w:r>
    </w:p>
    <w:p w14:paraId="6C274C40" w14:textId="55124537" w:rsidR="2A200E1C" w:rsidRDefault="2A200E1C" w:rsidP="15FAC34B">
      <w:pPr>
        <w:rPr>
          <w:sz w:val="28"/>
          <w:szCs w:val="28"/>
        </w:rPr>
      </w:pPr>
      <w:r w:rsidRPr="15FAC34B">
        <w:rPr>
          <w:sz w:val="28"/>
          <w:szCs w:val="28"/>
        </w:rPr>
        <w:lastRenderedPageBreak/>
        <w:t xml:space="preserve">•Although Microsoft’s new CLI &amp; scripting language ‘PowerShell’ (covered soon in the module) is more powerful and allows greater functionality. Batch’s simplicity and ease of use result in </w:t>
      </w:r>
      <w:r w:rsidR="006D259E" w:rsidRPr="15FAC34B">
        <w:rPr>
          <w:sz w:val="28"/>
          <w:szCs w:val="28"/>
        </w:rPr>
        <w:t>its</w:t>
      </w:r>
      <w:r w:rsidRPr="15FAC34B">
        <w:rPr>
          <w:sz w:val="28"/>
          <w:szCs w:val="28"/>
        </w:rPr>
        <w:t xml:space="preserve"> continued popularity and is still used today.</w:t>
      </w:r>
    </w:p>
    <w:p w14:paraId="4CCF4A66" w14:textId="64B772A8" w:rsidR="2A200E1C" w:rsidRDefault="2A200E1C" w:rsidP="15FAC34B">
      <w:pPr>
        <w:rPr>
          <w:sz w:val="28"/>
          <w:szCs w:val="28"/>
        </w:rPr>
      </w:pPr>
      <w:r w:rsidRPr="15FAC34B">
        <w:rPr>
          <w:sz w:val="28"/>
          <w:szCs w:val="28"/>
        </w:rPr>
        <w:t>•Historically Bat has and is used to create command line Games and Animation.</w:t>
      </w:r>
    </w:p>
    <w:p w14:paraId="3DFCEBC9" w14:textId="1DF7B424" w:rsidR="2A200E1C" w:rsidRDefault="2A200E1C" w:rsidP="15FAC34B">
      <w:pPr>
        <w:rPr>
          <w:sz w:val="28"/>
          <w:szCs w:val="28"/>
        </w:rPr>
      </w:pPr>
      <w:r w:rsidRPr="15FAC34B">
        <w:rPr>
          <w:sz w:val="28"/>
          <w:szCs w:val="28"/>
        </w:rPr>
        <w:t>•Although somewhat of a legacy tech, it is still popular and used in today.</w:t>
      </w:r>
    </w:p>
    <w:p w14:paraId="0BB16137" w14:textId="4D79EFD0" w:rsidR="72DE051A" w:rsidRDefault="72DE051A" w:rsidP="15FAC34B">
      <w:pPr>
        <w:rPr>
          <w:sz w:val="28"/>
          <w:szCs w:val="28"/>
        </w:rPr>
      </w:pPr>
    </w:p>
    <w:p w14:paraId="200F2E09" w14:textId="07B73E8C" w:rsidR="2A200E1C" w:rsidRDefault="2A200E1C" w:rsidP="15FAC34B">
      <w:pPr>
        <w:tabs>
          <w:tab w:val="left" w:pos="720"/>
        </w:tabs>
        <w:rPr>
          <w:sz w:val="28"/>
          <w:szCs w:val="28"/>
        </w:rPr>
      </w:pPr>
      <w:r w:rsidRPr="15FAC34B">
        <w:rPr>
          <w:sz w:val="28"/>
          <w:szCs w:val="28"/>
        </w:rPr>
        <w:t>•</w:t>
      </w:r>
      <w:sdt>
        <w:sdtPr>
          <w:rPr>
            <w:sz w:val="28"/>
            <w:szCs w:val="28"/>
          </w:rPr>
          <w:id w:val="1925445592"/>
          <w:citation/>
        </w:sdtPr>
        <w:sdtContent>
          <w:r w:rsidR="00EE02C8">
            <w:rPr>
              <w:sz w:val="28"/>
              <w:szCs w:val="28"/>
            </w:rPr>
            <w:fldChar w:fldCharType="begin"/>
          </w:r>
          <w:r w:rsidR="00EE02C8">
            <w:rPr>
              <w:sz w:val="28"/>
              <w:szCs w:val="28"/>
            </w:rPr>
            <w:instrText xml:space="preserve"> CITATION Lak26 \l 2057 </w:instrText>
          </w:r>
          <w:r w:rsidR="00EE02C8">
            <w:rPr>
              <w:sz w:val="28"/>
              <w:szCs w:val="28"/>
            </w:rPr>
            <w:fldChar w:fldCharType="separate"/>
          </w:r>
          <w:r w:rsidR="00163600">
            <w:rPr>
              <w:noProof/>
              <w:sz w:val="28"/>
              <w:szCs w:val="28"/>
            </w:rPr>
            <w:t xml:space="preserve"> </w:t>
          </w:r>
          <w:r w:rsidR="00163600" w:rsidRPr="00163600">
            <w:rPr>
              <w:noProof/>
              <w:sz w:val="28"/>
              <w:szCs w:val="28"/>
            </w:rPr>
            <w:t>[19]</w:t>
          </w:r>
          <w:r w:rsidR="00EE02C8">
            <w:rPr>
              <w:sz w:val="28"/>
              <w:szCs w:val="28"/>
            </w:rPr>
            <w:fldChar w:fldCharType="end"/>
          </w:r>
        </w:sdtContent>
      </w:sdt>
      <w:r w:rsidRPr="15FAC34B">
        <w:rPr>
          <w:sz w:val="28"/>
          <w:szCs w:val="28"/>
        </w:rPr>
        <w:t xml:space="preserve">A </w:t>
      </w:r>
      <w:r w:rsidRPr="15FAC34B">
        <w:rPr>
          <w:sz w:val="28"/>
          <w:szCs w:val="28"/>
          <w:highlight w:val="yellow"/>
        </w:rPr>
        <w:t>bat file</w:t>
      </w:r>
      <w:r w:rsidRPr="15FAC34B">
        <w:rPr>
          <w:sz w:val="28"/>
          <w:szCs w:val="28"/>
        </w:rPr>
        <w:t xml:space="preserve"> is a text file with a </w:t>
      </w:r>
      <w:r w:rsidRPr="15FAC34B">
        <w:rPr>
          <w:sz w:val="28"/>
          <w:szCs w:val="28"/>
          <w:highlight w:val="yellow"/>
        </w:rPr>
        <w:t xml:space="preserve">.bat file extension </w:t>
      </w:r>
      <w:r w:rsidRPr="15FAC34B">
        <w:rPr>
          <w:sz w:val="28"/>
          <w:szCs w:val="28"/>
        </w:rPr>
        <w:t>and is written using a text editor e.g. Notepad++.</w:t>
      </w:r>
    </w:p>
    <w:p w14:paraId="64A30D70" w14:textId="73E36F98" w:rsidR="2A200E1C" w:rsidRDefault="2A200E1C" w:rsidP="15FAC34B">
      <w:pPr>
        <w:tabs>
          <w:tab w:val="left" w:pos="720"/>
        </w:tabs>
        <w:rPr>
          <w:sz w:val="28"/>
          <w:szCs w:val="28"/>
        </w:rPr>
      </w:pPr>
      <w:r w:rsidRPr="15FAC34B">
        <w:rPr>
          <w:sz w:val="28"/>
          <w:szCs w:val="28"/>
        </w:rPr>
        <w:t xml:space="preserve">•Bat files open the ‘Command Prompt’ when they are executed i.e. </w:t>
      </w:r>
      <w:r w:rsidR="008B72E9" w:rsidRPr="15FAC34B">
        <w:rPr>
          <w:sz w:val="28"/>
          <w:szCs w:val="28"/>
        </w:rPr>
        <w:t>when double</w:t>
      </w:r>
      <w:r w:rsidRPr="15FAC34B">
        <w:rPr>
          <w:sz w:val="28"/>
          <w:szCs w:val="28"/>
        </w:rPr>
        <w:t xml:space="preserve"> click on them or run them from the CLI.</w:t>
      </w:r>
    </w:p>
    <w:p w14:paraId="2CAC54AF" w14:textId="72CFFA09" w:rsidR="2A200E1C" w:rsidRDefault="2A200E1C" w:rsidP="15FAC34B">
      <w:pPr>
        <w:tabs>
          <w:tab w:val="left" w:pos="720"/>
        </w:tabs>
        <w:rPr>
          <w:sz w:val="28"/>
          <w:szCs w:val="28"/>
        </w:rPr>
      </w:pPr>
      <w:r w:rsidRPr="15FAC34B">
        <w:rPr>
          <w:sz w:val="28"/>
          <w:szCs w:val="28"/>
        </w:rPr>
        <w:t xml:space="preserve">•Pretty much any </w:t>
      </w:r>
      <w:r w:rsidR="008B72E9" w:rsidRPr="15FAC34B">
        <w:rPr>
          <w:sz w:val="28"/>
          <w:szCs w:val="28"/>
        </w:rPr>
        <w:t>task needs</w:t>
      </w:r>
      <w:r w:rsidRPr="15FAC34B">
        <w:rPr>
          <w:sz w:val="28"/>
          <w:szCs w:val="28"/>
        </w:rPr>
        <w:t xml:space="preserve"> to do on a Windows OS can be done with a Bat command or script. They are used by system administrators for more advanced functionality.</w:t>
      </w:r>
    </w:p>
    <w:p w14:paraId="34F17B7B" w14:textId="52E13BBD" w:rsidR="2A200E1C" w:rsidRDefault="2A200E1C" w:rsidP="15FAC34B">
      <w:pPr>
        <w:tabs>
          <w:tab w:val="left" w:pos="720"/>
        </w:tabs>
        <w:rPr>
          <w:sz w:val="28"/>
          <w:szCs w:val="28"/>
        </w:rPr>
      </w:pPr>
      <w:r w:rsidRPr="15FAC34B">
        <w:rPr>
          <w:sz w:val="28"/>
          <w:szCs w:val="28"/>
        </w:rPr>
        <w:t>•Bg. Bat scripts are used by System Administrators to run programs, perform system updates, system scanning, automation to execute common/repetitive tasks e.g., back up files, batch processing tasks, to review processes &amp; log files, run system diagnostics etc.</w:t>
      </w:r>
    </w:p>
    <w:p w14:paraId="6517B986" w14:textId="00C4763E" w:rsidR="2A200E1C" w:rsidRDefault="00000000" w:rsidP="15FAC34B">
      <w:pPr>
        <w:rPr>
          <w:sz w:val="28"/>
          <w:szCs w:val="28"/>
        </w:rPr>
      </w:pPr>
      <w:sdt>
        <w:sdtPr>
          <w:rPr>
            <w:sz w:val="28"/>
            <w:szCs w:val="28"/>
          </w:rPr>
          <w:id w:val="-5825066"/>
          <w:citation/>
        </w:sdtPr>
        <w:sdtContent>
          <w:r w:rsidR="00363CEE">
            <w:rPr>
              <w:sz w:val="28"/>
              <w:szCs w:val="28"/>
            </w:rPr>
            <w:fldChar w:fldCharType="begin"/>
          </w:r>
          <w:r w:rsidR="00363CEE">
            <w:rPr>
              <w:sz w:val="28"/>
              <w:szCs w:val="28"/>
            </w:rPr>
            <w:instrText xml:space="preserve"> CITATION Lak26 \l 2057 </w:instrText>
          </w:r>
          <w:r w:rsidR="00363CEE">
            <w:rPr>
              <w:sz w:val="28"/>
              <w:szCs w:val="28"/>
            </w:rPr>
            <w:fldChar w:fldCharType="separate"/>
          </w:r>
          <w:r w:rsidR="00163600" w:rsidRPr="00163600">
            <w:rPr>
              <w:noProof/>
              <w:sz w:val="28"/>
              <w:szCs w:val="28"/>
            </w:rPr>
            <w:t>[19]</w:t>
          </w:r>
          <w:r w:rsidR="00363CEE">
            <w:rPr>
              <w:sz w:val="28"/>
              <w:szCs w:val="28"/>
            </w:rPr>
            <w:fldChar w:fldCharType="end"/>
          </w:r>
        </w:sdtContent>
      </w:sdt>
      <w:r w:rsidR="2A200E1C" w:rsidRPr="15FAC34B">
        <w:rPr>
          <w:sz w:val="28"/>
          <w:szCs w:val="28"/>
        </w:rPr>
        <w:t>Tip: cls clears in the cmd CLI.</w:t>
      </w:r>
    </w:p>
    <w:p w14:paraId="0AB1B5B2" w14:textId="4136E85F" w:rsidR="72DE051A" w:rsidRDefault="72DE051A" w:rsidP="15FAC34B">
      <w:pPr>
        <w:rPr>
          <w:sz w:val="28"/>
          <w:szCs w:val="28"/>
        </w:rPr>
      </w:pPr>
    </w:p>
    <w:p w14:paraId="126A90F6" w14:textId="355DBAE5" w:rsidR="72DE051A" w:rsidRDefault="72DE051A" w:rsidP="15FAC34B">
      <w:pPr>
        <w:rPr>
          <w:sz w:val="28"/>
          <w:szCs w:val="28"/>
        </w:rPr>
      </w:pPr>
    </w:p>
    <w:p w14:paraId="4D043DC3" w14:textId="676B3332" w:rsidR="0FB3F900" w:rsidRDefault="0FB3F900" w:rsidP="00A9732F">
      <w:pPr>
        <w:pStyle w:val="Heading3"/>
        <w:rPr>
          <w:rFonts w:ascii="Calibri" w:eastAsia="Calibri" w:hAnsi="Calibri" w:cs="Calibri"/>
          <w:color w:val="202124"/>
        </w:rPr>
      </w:pPr>
      <w:bookmarkStart w:id="19" w:name="_Toc230078340"/>
      <w:r w:rsidRPr="15FAC34B">
        <w:t>Example of batch code</w:t>
      </w:r>
      <w:bookmarkEnd w:id="19"/>
    </w:p>
    <w:p w14:paraId="29AD5BF1" w14:textId="2514D0B4" w:rsidR="15FAC34B" w:rsidRDefault="15FAC34B" w:rsidP="15FAC34B">
      <w:pPr>
        <w:rPr>
          <w:sz w:val="28"/>
          <w:szCs w:val="28"/>
        </w:rPr>
      </w:pPr>
    </w:p>
    <w:p w14:paraId="36B3D9F2" w14:textId="09BBA02D" w:rsidR="0FB3F900" w:rsidRDefault="0FB3F900" w:rsidP="15FAC34B">
      <w:pPr>
        <w:rPr>
          <w:rFonts w:ascii="Calibri" w:eastAsia="Calibri" w:hAnsi="Calibri" w:cs="Calibri"/>
          <w:color w:val="202124"/>
          <w:sz w:val="28"/>
          <w:szCs w:val="28"/>
        </w:rPr>
      </w:pPr>
      <w:r w:rsidRPr="15FAC34B">
        <w:rPr>
          <w:sz w:val="28"/>
          <w:szCs w:val="28"/>
        </w:rPr>
        <w:t>@ echo off</w:t>
      </w:r>
    </w:p>
    <w:p w14:paraId="2F8656C9" w14:textId="008C2FC5" w:rsidR="15FAC34B" w:rsidRDefault="15FAC34B" w:rsidP="15FAC34B">
      <w:pPr>
        <w:rPr>
          <w:sz w:val="28"/>
          <w:szCs w:val="28"/>
        </w:rPr>
      </w:pPr>
    </w:p>
    <w:p w14:paraId="301CCE63" w14:textId="590DD528" w:rsidR="0FB3F900" w:rsidRDefault="0FB3F900" w:rsidP="15FAC34B">
      <w:pPr>
        <w:rPr>
          <w:rFonts w:ascii="Calibri" w:eastAsia="Calibri" w:hAnsi="Calibri" w:cs="Calibri"/>
          <w:color w:val="202124"/>
          <w:sz w:val="28"/>
          <w:szCs w:val="28"/>
        </w:rPr>
      </w:pPr>
      <w:r w:rsidRPr="15FAC34B">
        <w:rPr>
          <w:sz w:val="28"/>
          <w:szCs w:val="28"/>
        </w:rPr>
        <w:t xml:space="preserve">Set name=Tom </w:t>
      </w:r>
    </w:p>
    <w:p w14:paraId="6DFF8AF4" w14:textId="7C76AA20" w:rsidR="0FB3F900" w:rsidRDefault="0FB3F900" w:rsidP="15FAC34B">
      <w:pPr>
        <w:rPr>
          <w:rFonts w:ascii="Calibri" w:eastAsia="Calibri" w:hAnsi="Calibri" w:cs="Calibri"/>
          <w:color w:val="202124"/>
          <w:sz w:val="28"/>
          <w:szCs w:val="28"/>
        </w:rPr>
      </w:pPr>
      <w:r w:rsidRPr="15FAC34B">
        <w:rPr>
          <w:sz w:val="28"/>
          <w:szCs w:val="28"/>
        </w:rPr>
        <w:t>Set /A age=21</w:t>
      </w:r>
    </w:p>
    <w:p w14:paraId="1380481F" w14:textId="6FACDD69" w:rsidR="0FB3F900" w:rsidRDefault="0FB3F900" w:rsidP="15FAC34B">
      <w:pPr>
        <w:rPr>
          <w:rFonts w:ascii="Calibri" w:eastAsia="Calibri" w:hAnsi="Calibri" w:cs="Calibri"/>
          <w:color w:val="202124"/>
          <w:sz w:val="28"/>
          <w:szCs w:val="28"/>
        </w:rPr>
      </w:pPr>
      <w:r w:rsidRPr="15FAC34B">
        <w:rPr>
          <w:sz w:val="28"/>
          <w:szCs w:val="28"/>
        </w:rPr>
        <w:lastRenderedPageBreak/>
        <w:t>Echo %name%</w:t>
      </w:r>
    </w:p>
    <w:p w14:paraId="305D3E82" w14:textId="7565A251" w:rsidR="0FB3F900" w:rsidRDefault="0FB3F900" w:rsidP="15FAC34B">
      <w:pPr>
        <w:rPr>
          <w:rFonts w:ascii="Calibri" w:eastAsia="Calibri" w:hAnsi="Calibri" w:cs="Calibri"/>
          <w:color w:val="202124"/>
          <w:sz w:val="28"/>
          <w:szCs w:val="28"/>
        </w:rPr>
      </w:pPr>
      <w:r w:rsidRPr="15FAC34B">
        <w:rPr>
          <w:sz w:val="28"/>
          <w:szCs w:val="28"/>
        </w:rPr>
        <w:t>Echo %age%</w:t>
      </w:r>
    </w:p>
    <w:p w14:paraId="0FFB26DA" w14:textId="31FAB88E" w:rsidR="0FB3F900" w:rsidRDefault="0FB3F900" w:rsidP="15FAC34B">
      <w:pPr>
        <w:rPr>
          <w:rFonts w:ascii="Calibri" w:eastAsia="Calibri" w:hAnsi="Calibri" w:cs="Calibri"/>
          <w:color w:val="202124"/>
          <w:sz w:val="28"/>
          <w:szCs w:val="28"/>
        </w:rPr>
      </w:pPr>
      <w:r w:rsidRPr="15FAC34B">
        <w:rPr>
          <w:sz w:val="28"/>
          <w:szCs w:val="28"/>
        </w:rPr>
        <w:t>Set info=My Name is: %name%, Age: %age%, I an adult :o).</w:t>
      </w:r>
    </w:p>
    <w:p w14:paraId="7ED16C85" w14:textId="10A0A577" w:rsidR="15FAC34B" w:rsidRDefault="15FAC34B" w:rsidP="15FAC34B">
      <w:pPr>
        <w:rPr>
          <w:sz w:val="28"/>
          <w:szCs w:val="28"/>
        </w:rPr>
      </w:pPr>
    </w:p>
    <w:p w14:paraId="4BB6555A" w14:textId="779634B8" w:rsidR="15FAC34B" w:rsidRPr="00624FA6" w:rsidRDefault="0FB3F900" w:rsidP="00624FA6">
      <w:pPr>
        <w:rPr>
          <w:rFonts w:ascii="Calibri" w:eastAsia="Calibri" w:hAnsi="Calibri" w:cs="Calibri"/>
          <w:color w:val="202124"/>
          <w:sz w:val="28"/>
          <w:szCs w:val="28"/>
        </w:rPr>
      </w:pPr>
      <w:r w:rsidRPr="15FAC34B">
        <w:rPr>
          <w:sz w:val="28"/>
          <w:szCs w:val="28"/>
        </w:rPr>
        <w:t>Pause</w:t>
      </w:r>
    </w:p>
    <w:p w14:paraId="0E492CDC" w14:textId="3250714E" w:rsidR="15FAC34B" w:rsidRDefault="15FAC34B" w:rsidP="15FAC34B">
      <w:pPr>
        <w:rPr>
          <w:sz w:val="28"/>
          <w:szCs w:val="28"/>
        </w:rPr>
      </w:pPr>
    </w:p>
    <w:p w14:paraId="1CE34665" w14:textId="620DDB5B" w:rsidR="72F8740F" w:rsidRDefault="72F8740F" w:rsidP="00A9732F">
      <w:pPr>
        <w:pStyle w:val="Heading3"/>
        <w:rPr>
          <w:rFonts w:ascii="Calibri" w:eastAsia="Calibri" w:hAnsi="Calibri" w:cs="Calibri"/>
          <w:color w:val="202124"/>
        </w:rPr>
      </w:pPr>
      <w:bookmarkStart w:id="20" w:name="_Toc230078341"/>
      <w:r w:rsidRPr="15FAC34B">
        <w:t>User Input, if &amp; Goto commands</w:t>
      </w:r>
      <w:bookmarkEnd w:id="20"/>
    </w:p>
    <w:p w14:paraId="4DFCD3C7" w14:textId="609F9284" w:rsidR="15FAC34B" w:rsidRDefault="15FAC34B" w:rsidP="15FAC34B">
      <w:pPr>
        <w:rPr>
          <w:sz w:val="28"/>
          <w:szCs w:val="28"/>
        </w:rPr>
      </w:pPr>
    </w:p>
    <w:p w14:paraId="106FDA36" w14:textId="77777777" w:rsidR="00F30048" w:rsidRDefault="00F30048" w:rsidP="00F30048">
      <w:pPr>
        <w:rPr>
          <w:sz w:val="28"/>
          <w:szCs w:val="28"/>
        </w:rPr>
      </w:pPr>
      <w:r w:rsidRPr="00F30048">
        <w:rPr>
          <w:sz w:val="28"/>
          <w:szCs w:val="28"/>
        </w:rPr>
        <w:t>@echo off</w:t>
      </w:r>
    </w:p>
    <w:p w14:paraId="2D10AA86" w14:textId="77777777" w:rsidR="00F30048" w:rsidRDefault="00F30048" w:rsidP="00F30048">
      <w:pPr>
        <w:rPr>
          <w:sz w:val="28"/>
          <w:szCs w:val="28"/>
        </w:rPr>
      </w:pPr>
      <w:r w:rsidRPr="00F30048">
        <w:rPr>
          <w:sz w:val="28"/>
          <w:szCs w:val="28"/>
        </w:rPr>
        <w:t>set var=1</w:t>
      </w:r>
    </w:p>
    <w:p w14:paraId="65AEC4D1" w14:textId="77777777" w:rsidR="00637092" w:rsidRDefault="00F30048" w:rsidP="00F30048">
      <w:pPr>
        <w:rPr>
          <w:sz w:val="28"/>
          <w:szCs w:val="28"/>
        </w:rPr>
      </w:pPr>
      <w:r w:rsidRPr="00F30048">
        <w:rPr>
          <w:sz w:val="28"/>
          <w:szCs w:val="28"/>
        </w:rPr>
        <w:t xml:space="preserve">if %var%==1 </w:t>
      </w:r>
    </w:p>
    <w:p w14:paraId="24131664" w14:textId="289CE1FB" w:rsidR="00637092" w:rsidRDefault="00F30048" w:rsidP="00F30048">
      <w:pPr>
        <w:rPr>
          <w:sz w:val="28"/>
          <w:szCs w:val="28"/>
        </w:rPr>
      </w:pPr>
      <w:r w:rsidRPr="00F30048">
        <w:rPr>
          <w:sz w:val="28"/>
          <w:szCs w:val="28"/>
        </w:rPr>
        <w:t xml:space="preserve">goto </w:t>
      </w:r>
      <w:r w:rsidR="00AE5D7D">
        <w:rPr>
          <w:sz w:val="28"/>
          <w:szCs w:val="28"/>
        </w:rPr>
        <w:t>code</w:t>
      </w:r>
      <w:r w:rsidRPr="00F30048">
        <w:rPr>
          <w:sz w:val="28"/>
          <w:szCs w:val="28"/>
        </w:rPr>
        <w:t>1</w:t>
      </w:r>
    </w:p>
    <w:p w14:paraId="79C34AEC" w14:textId="094C4B1B" w:rsidR="00F30048" w:rsidRPr="00F30048" w:rsidRDefault="00F30048" w:rsidP="00F30048">
      <w:pPr>
        <w:rPr>
          <w:sz w:val="28"/>
          <w:szCs w:val="28"/>
        </w:rPr>
      </w:pPr>
      <w:r w:rsidRPr="00F30048">
        <w:rPr>
          <w:sz w:val="28"/>
          <w:szCs w:val="28"/>
        </w:rPr>
        <w:t xml:space="preserve">goto </w:t>
      </w:r>
      <w:r w:rsidR="00AE5D7D">
        <w:rPr>
          <w:sz w:val="28"/>
          <w:szCs w:val="28"/>
        </w:rPr>
        <w:t>code</w:t>
      </w:r>
      <w:r w:rsidRPr="00F30048">
        <w:rPr>
          <w:sz w:val="28"/>
          <w:szCs w:val="28"/>
        </w:rPr>
        <w:t>2</w:t>
      </w:r>
    </w:p>
    <w:p w14:paraId="731D0CC3" w14:textId="77777777" w:rsidR="00637092" w:rsidRDefault="00637092" w:rsidP="00F30048">
      <w:pPr>
        <w:rPr>
          <w:sz w:val="28"/>
          <w:szCs w:val="28"/>
        </w:rPr>
      </w:pPr>
    </w:p>
    <w:p w14:paraId="674E6866" w14:textId="57AAC933" w:rsidR="00637092" w:rsidRDefault="008B72E9" w:rsidP="00F30048">
      <w:pPr>
        <w:rPr>
          <w:sz w:val="28"/>
          <w:szCs w:val="28"/>
        </w:rPr>
      </w:pPr>
      <w:r w:rsidRPr="00F30048">
        <w:rPr>
          <w:sz w:val="28"/>
          <w:szCs w:val="28"/>
        </w:rPr>
        <w:t>:</w:t>
      </w:r>
      <w:r>
        <w:rPr>
          <w:sz w:val="28"/>
          <w:szCs w:val="28"/>
        </w:rPr>
        <w:t xml:space="preserve"> code</w:t>
      </w:r>
      <w:r w:rsidR="00F30048" w:rsidRPr="00F30048">
        <w:rPr>
          <w:sz w:val="28"/>
          <w:szCs w:val="28"/>
        </w:rPr>
        <w:t>1</w:t>
      </w:r>
    </w:p>
    <w:p w14:paraId="368DA4B5" w14:textId="05A83544" w:rsidR="00637092" w:rsidRDefault="00F30048" w:rsidP="00F30048">
      <w:pPr>
        <w:rPr>
          <w:sz w:val="28"/>
          <w:szCs w:val="28"/>
        </w:rPr>
      </w:pPr>
      <w:r w:rsidRPr="00F30048">
        <w:rPr>
          <w:sz w:val="28"/>
          <w:szCs w:val="28"/>
        </w:rPr>
        <w:t xml:space="preserve">echo </w:t>
      </w:r>
      <w:r w:rsidR="005064E8">
        <w:rPr>
          <w:sz w:val="28"/>
          <w:szCs w:val="28"/>
        </w:rPr>
        <w:t xml:space="preserve">the </w:t>
      </w:r>
      <w:r w:rsidR="00AE5D7D">
        <w:rPr>
          <w:sz w:val="28"/>
          <w:szCs w:val="28"/>
        </w:rPr>
        <w:t>v</w:t>
      </w:r>
      <w:r w:rsidRPr="00F30048">
        <w:rPr>
          <w:sz w:val="28"/>
          <w:szCs w:val="28"/>
        </w:rPr>
        <w:t>ariable is 1</w:t>
      </w:r>
    </w:p>
    <w:p w14:paraId="541E27A9" w14:textId="2DD74563" w:rsidR="00F30048" w:rsidRPr="00F30048" w:rsidRDefault="00F30048" w:rsidP="00F30048">
      <w:pPr>
        <w:rPr>
          <w:sz w:val="28"/>
          <w:szCs w:val="28"/>
        </w:rPr>
      </w:pPr>
      <w:r w:rsidRPr="00F30048">
        <w:rPr>
          <w:sz w:val="28"/>
          <w:szCs w:val="28"/>
        </w:rPr>
        <w:t>goto end</w:t>
      </w:r>
    </w:p>
    <w:p w14:paraId="03B3EDB3" w14:textId="0D3907C7" w:rsidR="00637092" w:rsidRDefault="008B72E9" w:rsidP="00F30048">
      <w:pPr>
        <w:rPr>
          <w:sz w:val="28"/>
          <w:szCs w:val="28"/>
        </w:rPr>
      </w:pPr>
      <w:r w:rsidRPr="00F30048">
        <w:rPr>
          <w:sz w:val="28"/>
          <w:szCs w:val="28"/>
        </w:rPr>
        <w:t>:</w:t>
      </w:r>
      <w:r>
        <w:rPr>
          <w:sz w:val="28"/>
          <w:szCs w:val="28"/>
        </w:rPr>
        <w:t xml:space="preserve"> code</w:t>
      </w:r>
      <w:r w:rsidR="00F30048" w:rsidRPr="00F30048">
        <w:rPr>
          <w:sz w:val="28"/>
          <w:szCs w:val="28"/>
        </w:rPr>
        <w:t>2</w:t>
      </w:r>
    </w:p>
    <w:p w14:paraId="23E455D6" w14:textId="5B64CFE9" w:rsidR="00F30048" w:rsidRPr="00F30048" w:rsidRDefault="00F30048" w:rsidP="00F30048">
      <w:pPr>
        <w:rPr>
          <w:sz w:val="28"/>
          <w:szCs w:val="28"/>
        </w:rPr>
      </w:pPr>
      <w:r w:rsidRPr="00F30048">
        <w:rPr>
          <w:sz w:val="28"/>
          <w:szCs w:val="28"/>
        </w:rPr>
        <w:t xml:space="preserve">echo </w:t>
      </w:r>
      <w:r w:rsidR="005064E8">
        <w:rPr>
          <w:sz w:val="28"/>
          <w:szCs w:val="28"/>
        </w:rPr>
        <w:t>the variable</w:t>
      </w:r>
      <w:r w:rsidRPr="00F30048">
        <w:rPr>
          <w:sz w:val="28"/>
          <w:szCs w:val="28"/>
        </w:rPr>
        <w:t xml:space="preserve"> is not 1</w:t>
      </w:r>
    </w:p>
    <w:p w14:paraId="56A0BBD3" w14:textId="5C81F8DF" w:rsidR="005064E8" w:rsidRDefault="008B72E9" w:rsidP="00F30048">
      <w:pPr>
        <w:rPr>
          <w:sz w:val="28"/>
          <w:szCs w:val="28"/>
        </w:rPr>
      </w:pPr>
      <w:r w:rsidRPr="00F30048">
        <w:rPr>
          <w:sz w:val="28"/>
          <w:szCs w:val="28"/>
        </w:rPr>
        <w:t>: end</w:t>
      </w:r>
    </w:p>
    <w:p w14:paraId="5B7EB66F" w14:textId="089429E2" w:rsidR="15FAC34B" w:rsidRPr="00092CA9" w:rsidRDefault="00F30048" w:rsidP="00092CA9">
      <w:pPr>
        <w:rPr>
          <w:sz w:val="28"/>
          <w:szCs w:val="28"/>
        </w:rPr>
      </w:pPr>
      <w:r w:rsidRPr="00F30048">
        <w:rPr>
          <w:sz w:val="28"/>
          <w:szCs w:val="28"/>
        </w:rPr>
        <w:t xml:space="preserve">echo End of </w:t>
      </w:r>
      <w:r w:rsidR="005064E8">
        <w:rPr>
          <w:sz w:val="28"/>
          <w:szCs w:val="28"/>
        </w:rPr>
        <w:t>program :)</w:t>
      </w:r>
    </w:p>
    <w:p w14:paraId="037C7294" w14:textId="205D09BD" w:rsidR="15FAC34B" w:rsidRDefault="15FAC34B" w:rsidP="15FAC34B">
      <w:pPr>
        <w:spacing w:before="200" w:after="0" w:line="216" w:lineRule="auto"/>
        <w:ind w:left="360" w:hanging="360"/>
        <w:rPr>
          <w:rFonts w:ascii="Calibri" w:eastAsia="Calibri" w:hAnsi="Calibri" w:cs="Calibri"/>
          <w:color w:val="202124"/>
          <w:sz w:val="36"/>
          <w:szCs w:val="36"/>
        </w:rPr>
      </w:pPr>
    </w:p>
    <w:p w14:paraId="778C20B1" w14:textId="5167DF09" w:rsidR="6C429281" w:rsidRDefault="45607E1D" w:rsidP="007D3BC6">
      <w:pPr>
        <w:pStyle w:val="Heading2"/>
      </w:pPr>
      <w:bookmarkStart w:id="21" w:name="_Toc230078342"/>
      <w:r w:rsidRPr="158914C8">
        <w:lastRenderedPageBreak/>
        <w:t>BATCH SCRI</w:t>
      </w:r>
      <w:r w:rsidR="144430A2" w:rsidRPr="158914C8">
        <w:t>PT WRITING TASK 4</w:t>
      </w:r>
      <w:bookmarkEnd w:id="21"/>
    </w:p>
    <w:p w14:paraId="2791F3D6" w14:textId="5580E695" w:rsidR="125A80E6" w:rsidRDefault="144430A2" w:rsidP="158914C8">
      <w:pPr>
        <w:spacing w:before="200" w:after="0" w:line="216" w:lineRule="auto"/>
        <w:ind w:left="360" w:hanging="360"/>
      </w:pPr>
      <w:r>
        <w:rPr>
          <w:noProof/>
        </w:rPr>
        <w:drawing>
          <wp:inline distT="0" distB="0" distL="0" distR="0" wp14:anchorId="4F8ADE9A" wp14:editId="10772065">
            <wp:extent cx="4420606" cy="4236720"/>
            <wp:effectExtent l="0" t="0" r="0" b="0"/>
            <wp:docPr id="16321725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047046" name="Picture 1678047046"/>
                    <pic:cNvPicPr/>
                  </pic:nvPicPr>
                  <pic:blipFill>
                    <a:blip r:embed="rId58">
                      <a:extLst>
                        <a:ext uri="{28A0092B-C50C-407E-A947-70E740481C1C}">
                          <a14:useLocalDpi xmlns:a14="http://schemas.microsoft.com/office/drawing/2010/main"/>
                        </a:ext>
                      </a:extLst>
                    </a:blip>
                    <a:stretch>
                      <a:fillRect/>
                    </a:stretch>
                  </pic:blipFill>
                  <pic:spPr>
                    <a:xfrm>
                      <a:off x="0" y="0"/>
                      <a:ext cx="4422537" cy="4238571"/>
                    </a:xfrm>
                    <a:prstGeom prst="rect">
                      <a:avLst/>
                    </a:prstGeom>
                  </pic:spPr>
                </pic:pic>
              </a:graphicData>
            </a:graphic>
          </wp:inline>
        </w:drawing>
      </w:r>
    </w:p>
    <w:p w14:paraId="7C611AF1" w14:textId="4C3ED9A2" w:rsidR="00DC582B" w:rsidRPr="00B92A57" w:rsidRDefault="00653D70" w:rsidP="158914C8">
      <w:pPr>
        <w:spacing w:before="200" w:after="0" w:line="216" w:lineRule="auto"/>
        <w:ind w:left="360" w:hanging="360"/>
        <w:rPr>
          <w:sz w:val="28"/>
          <w:szCs w:val="28"/>
        </w:rPr>
      </w:pPr>
      <w:r w:rsidRPr="00B92A57">
        <w:rPr>
          <w:sz w:val="28"/>
          <w:szCs w:val="28"/>
        </w:rPr>
        <w:t xml:space="preserve">This is an account system where if you have gotten the wrong </w:t>
      </w:r>
      <w:r w:rsidR="007D3BC6" w:rsidRPr="00B92A57">
        <w:rPr>
          <w:sz w:val="28"/>
          <w:szCs w:val="28"/>
        </w:rPr>
        <w:t>name,</w:t>
      </w:r>
      <w:r w:rsidRPr="00B92A57">
        <w:rPr>
          <w:sz w:val="28"/>
          <w:szCs w:val="28"/>
        </w:rPr>
        <w:t xml:space="preserve"> you</w:t>
      </w:r>
      <w:r w:rsidR="00B92A57">
        <w:rPr>
          <w:sz w:val="28"/>
          <w:szCs w:val="28"/>
        </w:rPr>
        <w:t xml:space="preserve"> </w:t>
      </w:r>
      <w:r w:rsidR="00E21D4B" w:rsidRPr="00B92A57">
        <w:rPr>
          <w:sz w:val="28"/>
          <w:szCs w:val="28"/>
        </w:rPr>
        <w:t>wouldn’t have access the secret files/account</w:t>
      </w:r>
      <w:r w:rsidR="00E04119" w:rsidRPr="00B92A57">
        <w:rPr>
          <w:sz w:val="28"/>
          <w:szCs w:val="28"/>
        </w:rPr>
        <w:t xml:space="preserve">, with the variables storing </w:t>
      </w:r>
      <w:r w:rsidR="00F05CB0" w:rsidRPr="00B92A57">
        <w:rPr>
          <w:sz w:val="28"/>
          <w:szCs w:val="28"/>
        </w:rPr>
        <w:t>age and name</w:t>
      </w:r>
    </w:p>
    <w:p w14:paraId="0E596236" w14:textId="77777777" w:rsidR="00D475CE" w:rsidRDefault="00D475CE" w:rsidP="158914C8">
      <w:pPr>
        <w:spacing w:before="200" w:after="0" w:line="216" w:lineRule="auto"/>
        <w:ind w:left="360" w:hanging="360"/>
      </w:pPr>
    </w:p>
    <w:p w14:paraId="093E2CD6" w14:textId="60A26B37" w:rsidR="00D475CE" w:rsidRDefault="00D475CE" w:rsidP="00D475CE">
      <w:pPr>
        <w:pStyle w:val="Heading3"/>
      </w:pPr>
      <w:bookmarkStart w:id="22" w:name="_Toc230078343"/>
      <w:r>
        <w:lastRenderedPageBreak/>
        <w:t>Menu Based Program Scripting</w:t>
      </w:r>
      <w:r w:rsidR="00BF5F60">
        <w:t xml:space="preserve"> </w:t>
      </w:r>
      <w:r w:rsidR="00EA48A6">
        <w:t>PowerShell</w:t>
      </w:r>
      <w:bookmarkEnd w:id="22"/>
    </w:p>
    <w:p w14:paraId="314ABED2" w14:textId="77777777" w:rsidR="00D475CE" w:rsidRDefault="00D475CE" w:rsidP="00D475CE">
      <w:pPr>
        <w:spacing w:before="200" w:after="0" w:line="216" w:lineRule="auto"/>
        <w:ind w:left="360" w:hanging="360"/>
        <w:rPr>
          <w:rFonts w:ascii="Calibri" w:eastAsia="Calibri" w:hAnsi="Calibri" w:cs="Calibri"/>
          <w:color w:val="000000" w:themeColor="text1"/>
          <w:sz w:val="36"/>
          <w:szCs w:val="36"/>
        </w:rPr>
      </w:pPr>
      <w:r w:rsidRPr="00CB205A">
        <w:rPr>
          <w:rFonts w:ascii="Calibri" w:eastAsia="Calibri" w:hAnsi="Calibri" w:cs="Calibri"/>
          <w:noProof/>
          <w:color w:val="000000" w:themeColor="text1"/>
          <w:sz w:val="36"/>
          <w:szCs w:val="36"/>
        </w:rPr>
        <w:drawing>
          <wp:inline distT="0" distB="0" distL="0" distR="0" wp14:anchorId="64BD98D7" wp14:editId="589D61C5">
            <wp:extent cx="4718208" cy="4739640"/>
            <wp:effectExtent l="0" t="0" r="6350" b="3810"/>
            <wp:docPr id="170948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487925" name=""/>
                    <pic:cNvPicPr/>
                  </pic:nvPicPr>
                  <pic:blipFill>
                    <a:blip r:embed="rId59"/>
                    <a:stretch>
                      <a:fillRect/>
                    </a:stretch>
                  </pic:blipFill>
                  <pic:spPr>
                    <a:xfrm>
                      <a:off x="0" y="0"/>
                      <a:ext cx="4720328" cy="4741770"/>
                    </a:xfrm>
                    <a:prstGeom prst="rect">
                      <a:avLst/>
                    </a:prstGeom>
                  </pic:spPr>
                </pic:pic>
              </a:graphicData>
            </a:graphic>
          </wp:inline>
        </w:drawing>
      </w:r>
    </w:p>
    <w:p w14:paraId="1B875728" w14:textId="77777777" w:rsidR="00D475CE" w:rsidRDefault="00D475CE" w:rsidP="00D475CE">
      <w:pPr>
        <w:rPr>
          <w:b/>
          <w:bCs/>
        </w:rPr>
      </w:pPr>
      <w:r w:rsidRPr="00B11BF7">
        <w:rPr>
          <w:b/>
          <w:bCs/>
          <w:noProof/>
        </w:rPr>
        <w:drawing>
          <wp:inline distT="0" distB="0" distL="0" distR="0" wp14:anchorId="28BCB176" wp14:editId="69F0CF1C">
            <wp:extent cx="4391492" cy="2545080"/>
            <wp:effectExtent l="0" t="0" r="9525" b="7620"/>
            <wp:docPr id="1027029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029495" name=""/>
                    <pic:cNvPicPr/>
                  </pic:nvPicPr>
                  <pic:blipFill>
                    <a:blip r:embed="rId60"/>
                    <a:stretch>
                      <a:fillRect/>
                    </a:stretch>
                  </pic:blipFill>
                  <pic:spPr>
                    <a:xfrm>
                      <a:off x="0" y="0"/>
                      <a:ext cx="4393309" cy="2546133"/>
                    </a:xfrm>
                    <a:prstGeom prst="rect">
                      <a:avLst/>
                    </a:prstGeom>
                  </pic:spPr>
                </pic:pic>
              </a:graphicData>
            </a:graphic>
          </wp:inline>
        </w:drawing>
      </w:r>
    </w:p>
    <w:p w14:paraId="32275D58" w14:textId="77777777" w:rsidR="00D475CE" w:rsidRPr="00B92A57" w:rsidRDefault="00D475CE" w:rsidP="00D475CE">
      <w:pPr>
        <w:rPr>
          <w:sz w:val="28"/>
          <w:szCs w:val="28"/>
        </w:rPr>
      </w:pPr>
      <w:r w:rsidRPr="00B92A57">
        <w:rPr>
          <w:sz w:val="28"/>
          <w:szCs w:val="28"/>
        </w:rPr>
        <w:t>This is a script that is made to create , view , and delete .  create them by giving them Usernames and “Password’s”, after that  can see how many  have created and can also try then deleting them too</w:t>
      </w:r>
    </w:p>
    <w:p w14:paraId="2B34BB35" w14:textId="67D8E0C0" w:rsidR="00D475CE" w:rsidRPr="00B92A57" w:rsidRDefault="00D475CE" w:rsidP="00D475CE">
      <w:pPr>
        <w:rPr>
          <w:sz w:val="28"/>
          <w:szCs w:val="28"/>
        </w:rPr>
      </w:pPr>
      <w:r w:rsidRPr="00B92A57">
        <w:rPr>
          <w:sz w:val="28"/>
          <w:szCs w:val="28"/>
        </w:rPr>
        <w:lastRenderedPageBreak/>
        <w:t xml:space="preserve"> </w:t>
      </w:r>
      <w:sdt>
        <w:sdtPr>
          <w:rPr>
            <w:sz w:val="28"/>
            <w:szCs w:val="28"/>
          </w:rPr>
          <w:id w:val="-1314243864"/>
          <w:citation/>
        </w:sdtPr>
        <w:sdtContent>
          <w:r w:rsidRPr="00B92A57">
            <w:rPr>
              <w:sz w:val="28"/>
              <w:szCs w:val="28"/>
            </w:rPr>
            <w:fldChar w:fldCharType="begin"/>
          </w:r>
          <w:r w:rsidRPr="00B92A57">
            <w:rPr>
              <w:sz w:val="28"/>
              <w:szCs w:val="28"/>
            </w:rPr>
            <w:instrText xml:space="preserve"> CITATION Mic263 \l 2057 </w:instrText>
          </w:r>
          <w:r w:rsidRPr="00B92A57">
            <w:rPr>
              <w:sz w:val="28"/>
              <w:szCs w:val="28"/>
            </w:rPr>
            <w:fldChar w:fldCharType="separate"/>
          </w:r>
          <w:r w:rsidR="00163600" w:rsidRPr="00163600">
            <w:rPr>
              <w:noProof/>
              <w:sz w:val="28"/>
              <w:szCs w:val="28"/>
            </w:rPr>
            <w:t>[20]</w:t>
          </w:r>
          <w:r w:rsidRPr="00B92A57">
            <w:rPr>
              <w:sz w:val="28"/>
              <w:szCs w:val="28"/>
            </w:rPr>
            <w:fldChar w:fldCharType="end"/>
          </w:r>
        </w:sdtContent>
      </w:sdt>
      <w:r w:rsidRPr="00B92A57">
        <w:rPr>
          <w:sz w:val="28"/>
          <w:szCs w:val="28"/>
        </w:rPr>
        <w:t xml:space="preserve">  On line 47 “AsSecureString” this will encrypt the text typed down into a series of random letters, numbers, and special characters which will make It difficult to try and crack down on.</w:t>
      </w:r>
    </w:p>
    <w:p w14:paraId="20FEA99C" w14:textId="77777777" w:rsidR="00D475CE" w:rsidRDefault="00D475CE" w:rsidP="00D475CE">
      <w:pPr>
        <w:spacing w:before="200" w:after="0" w:line="216" w:lineRule="auto"/>
        <w:ind w:left="360" w:hanging="360"/>
        <w:rPr>
          <w:rFonts w:ascii="Calibri" w:eastAsia="Calibri" w:hAnsi="Calibri" w:cs="Calibri"/>
          <w:color w:val="000000" w:themeColor="text1"/>
          <w:sz w:val="36"/>
          <w:szCs w:val="36"/>
        </w:rPr>
      </w:pPr>
      <w:r w:rsidRPr="005A532B">
        <w:rPr>
          <w:rFonts w:ascii="Calibri" w:eastAsia="Calibri" w:hAnsi="Calibri" w:cs="Calibri"/>
          <w:noProof/>
          <w:color w:val="000000" w:themeColor="text1"/>
          <w:sz w:val="36"/>
          <w:szCs w:val="36"/>
        </w:rPr>
        <w:drawing>
          <wp:inline distT="0" distB="0" distL="0" distR="0" wp14:anchorId="56465DCE" wp14:editId="6489929B">
            <wp:extent cx="5731510" cy="5731510"/>
            <wp:effectExtent l="0" t="0" r="2540" b="2540"/>
            <wp:docPr id="898730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730156" name=""/>
                    <pic:cNvPicPr/>
                  </pic:nvPicPr>
                  <pic:blipFill>
                    <a:blip r:embed="rId61"/>
                    <a:stretch>
                      <a:fillRect/>
                    </a:stretch>
                  </pic:blipFill>
                  <pic:spPr>
                    <a:xfrm>
                      <a:off x="0" y="0"/>
                      <a:ext cx="5731510" cy="5731510"/>
                    </a:xfrm>
                    <a:prstGeom prst="rect">
                      <a:avLst/>
                    </a:prstGeom>
                  </pic:spPr>
                </pic:pic>
              </a:graphicData>
            </a:graphic>
          </wp:inline>
        </w:drawing>
      </w:r>
    </w:p>
    <w:p w14:paraId="68B52AF7" w14:textId="77777777" w:rsidR="00D475CE" w:rsidRDefault="00D475CE" w:rsidP="158914C8">
      <w:pPr>
        <w:spacing w:before="200" w:after="0" w:line="216" w:lineRule="auto"/>
        <w:ind w:left="360" w:hanging="360"/>
      </w:pPr>
    </w:p>
    <w:p w14:paraId="0D9AB8BC" w14:textId="401B0211" w:rsidR="125A80E6" w:rsidRDefault="144430A2" w:rsidP="158914C8">
      <w:pPr>
        <w:spacing w:before="200" w:after="0" w:line="216" w:lineRule="auto"/>
        <w:ind w:left="360" w:hanging="360"/>
      </w:pPr>
      <w:r>
        <w:rPr>
          <w:noProof/>
        </w:rPr>
        <w:lastRenderedPageBreak/>
        <w:drawing>
          <wp:inline distT="0" distB="0" distL="0" distR="0" wp14:anchorId="717085E4" wp14:editId="10501A6A">
            <wp:extent cx="5506733" cy="5250180"/>
            <wp:effectExtent l="0" t="0" r="0" b="7620"/>
            <wp:docPr id="18945675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427651" name="Picture 233427651"/>
                    <pic:cNvPicPr/>
                  </pic:nvPicPr>
                  <pic:blipFill>
                    <a:blip r:embed="rId62">
                      <a:extLst>
                        <a:ext uri="{28A0092B-C50C-407E-A947-70E740481C1C}">
                          <a14:useLocalDpi xmlns:a14="http://schemas.microsoft.com/office/drawing/2010/main"/>
                        </a:ext>
                      </a:extLst>
                    </a:blip>
                    <a:stretch>
                      <a:fillRect/>
                    </a:stretch>
                  </pic:blipFill>
                  <pic:spPr>
                    <a:xfrm>
                      <a:off x="0" y="0"/>
                      <a:ext cx="5513156" cy="5256304"/>
                    </a:xfrm>
                    <a:prstGeom prst="rect">
                      <a:avLst/>
                    </a:prstGeom>
                  </pic:spPr>
                </pic:pic>
              </a:graphicData>
            </a:graphic>
          </wp:inline>
        </w:drawing>
      </w:r>
    </w:p>
    <w:p w14:paraId="204D8093" w14:textId="712659D1" w:rsidR="125A80E6" w:rsidRPr="00B92A57" w:rsidRDefault="00E53821" w:rsidP="158914C8">
      <w:pPr>
        <w:spacing w:before="200" w:after="0" w:line="216" w:lineRule="auto"/>
        <w:ind w:left="360" w:hanging="360"/>
        <w:rPr>
          <w:sz w:val="28"/>
          <w:szCs w:val="28"/>
        </w:rPr>
      </w:pPr>
      <w:r w:rsidRPr="00B92A57">
        <w:rPr>
          <w:sz w:val="28"/>
          <w:szCs w:val="28"/>
        </w:rPr>
        <w:t xml:space="preserve">This was use of this </w:t>
      </w:r>
      <w:r w:rsidR="00341EB2" w:rsidRPr="00B92A57">
        <w:rPr>
          <w:sz w:val="28"/>
          <w:szCs w:val="28"/>
        </w:rPr>
        <w:t>was to create arr</w:t>
      </w:r>
      <w:r w:rsidR="001940C0" w:rsidRPr="00B92A57">
        <w:rPr>
          <w:sz w:val="28"/>
          <w:szCs w:val="28"/>
        </w:rPr>
        <w:t>a</w:t>
      </w:r>
      <w:r w:rsidR="00341EB2" w:rsidRPr="00B92A57">
        <w:rPr>
          <w:sz w:val="28"/>
          <w:szCs w:val="28"/>
        </w:rPr>
        <w:t>ys of names</w:t>
      </w:r>
      <w:r w:rsidR="001940C0" w:rsidRPr="00B92A57">
        <w:rPr>
          <w:sz w:val="28"/>
          <w:szCs w:val="28"/>
        </w:rPr>
        <w:t xml:space="preserve"> </w:t>
      </w:r>
      <w:r w:rsidR="005C0AD7" w:rsidRPr="00B92A57">
        <w:rPr>
          <w:sz w:val="28"/>
          <w:szCs w:val="28"/>
        </w:rPr>
        <w:t xml:space="preserve">with variables </w:t>
      </w:r>
      <w:proofErr w:type="spellStart"/>
      <w:r w:rsidR="005C0AD7" w:rsidRPr="00B92A57">
        <w:rPr>
          <w:sz w:val="28"/>
          <w:szCs w:val="28"/>
        </w:rPr>
        <w:t>Beepa</w:t>
      </w:r>
      <w:proofErr w:type="spellEnd"/>
      <w:r w:rsidR="005C0AD7" w:rsidRPr="00B92A57">
        <w:rPr>
          <w:sz w:val="28"/>
          <w:szCs w:val="28"/>
        </w:rPr>
        <w:t xml:space="preserve"> and </w:t>
      </w:r>
      <w:proofErr w:type="spellStart"/>
      <w:r w:rsidR="005C0AD7" w:rsidRPr="00B92A57">
        <w:rPr>
          <w:sz w:val="28"/>
          <w:szCs w:val="28"/>
        </w:rPr>
        <w:t>boopa</w:t>
      </w:r>
      <w:proofErr w:type="spellEnd"/>
      <w:r w:rsidR="00A13E16" w:rsidRPr="00B92A57">
        <w:rPr>
          <w:sz w:val="28"/>
          <w:szCs w:val="28"/>
        </w:rPr>
        <w:t xml:space="preserve">, </w:t>
      </w:r>
      <w:r w:rsidR="00C41B6C" w:rsidRPr="00B92A57">
        <w:rPr>
          <w:sz w:val="28"/>
          <w:szCs w:val="28"/>
        </w:rPr>
        <w:t>with its if statements</w:t>
      </w:r>
      <w:r w:rsidR="00A7777D" w:rsidRPr="00B92A57">
        <w:rPr>
          <w:sz w:val="28"/>
          <w:szCs w:val="28"/>
        </w:rPr>
        <w:t>, arrays,</w:t>
      </w:r>
      <w:r w:rsidR="006759BE" w:rsidRPr="00B92A57">
        <w:rPr>
          <w:sz w:val="28"/>
          <w:szCs w:val="28"/>
        </w:rPr>
        <w:t xml:space="preserve"> variables</w:t>
      </w:r>
      <w:r w:rsidR="000A64BB" w:rsidRPr="00B92A57">
        <w:rPr>
          <w:sz w:val="28"/>
          <w:szCs w:val="28"/>
        </w:rPr>
        <w:t>, and functions</w:t>
      </w:r>
    </w:p>
    <w:p w14:paraId="3A9B9701" w14:textId="6D9F4564" w:rsidR="72DE051A" w:rsidRDefault="00F3300C" w:rsidP="00347609">
      <w:pPr>
        <w:pStyle w:val="Heading1"/>
      </w:pPr>
      <w:bookmarkStart w:id="23" w:name="_Toc230078344"/>
      <w:r>
        <w:t>TASK 5</w:t>
      </w:r>
      <w:r w:rsidR="00612DB3">
        <w:t xml:space="preserve"> Lecture</w:t>
      </w:r>
      <w:r w:rsidR="00347609">
        <w:t xml:space="preserve"> Bash</w:t>
      </w:r>
      <w:bookmarkEnd w:id="23"/>
    </w:p>
    <w:p w14:paraId="0C9FF1DF" w14:textId="77777777" w:rsidR="00612DB3" w:rsidRDefault="00612DB3" w:rsidP="72DE051A">
      <w:pPr>
        <w:spacing w:before="200" w:after="0" w:line="216" w:lineRule="auto"/>
        <w:ind w:left="360" w:hanging="360"/>
        <w:rPr>
          <w:rFonts w:ascii="Calibri" w:eastAsia="Calibri" w:hAnsi="Calibri" w:cs="Calibri"/>
          <w:color w:val="000000" w:themeColor="text1"/>
          <w:sz w:val="52"/>
          <w:szCs w:val="52"/>
        </w:rPr>
      </w:pPr>
    </w:p>
    <w:p w14:paraId="079AE36B" w14:textId="7DB627CC" w:rsidR="00673D97" w:rsidRPr="00B92A57" w:rsidRDefault="001B3F41" w:rsidP="72DE051A">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Bash (</w:t>
      </w:r>
      <w:r w:rsidRPr="00B92A57">
        <w:rPr>
          <w:rFonts w:eastAsia="Calibri" w:cs="Calibri"/>
          <w:color w:val="000000" w:themeColor="text1"/>
          <w:sz w:val="28"/>
          <w:szCs w:val="28"/>
          <w:highlight w:val="yellow"/>
        </w:rPr>
        <w:t>B</w:t>
      </w:r>
      <w:r w:rsidRPr="00B92A57">
        <w:rPr>
          <w:rFonts w:eastAsia="Calibri" w:cs="Calibri"/>
          <w:color w:val="000000" w:themeColor="text1"/>
          <w:sz w:val="28"/>
          <w:szCs w:val="28"/>
        </w:rPr>
        <w:t xml:space="preserve">ourne </w:t>
      </w:r>
      <w:r w:rsidRPr="00B92A57">
        <w:rPr>
          <w:rFonts w:eastAsia="Calibri" w:cs="Calibri"/>
          <w:color w:val="000000" w:themeColor="text1"/>
          <w:sz w:val="28"/>
          <w:szCs w:val="28"/>
          <w:highlight w:val="yellow"/>
        </w:rPr>
        <w:t>A</w:t>
      </w:r>
      <w:r w:rsidRPr="00B92A57">
        <w:rPr>
          <w:rFonts w:eastAsia="Calibri" w:cs="Calibri"/>
          <w:color w:val="000000" w:themeColor="text1"/>
          <w:sz w:val="28"/>
          <w:szCs w:val="28"/>
        </w:rPr>
        <w:t xml:space="preserve">gain </w:t>
      </w:r>
      <w:r w:rsidRPr="00B92A57">
        <w:rPr>
          <w:rFonts w:eastAsia="Calibri" w:cs="Calibri"/>
          <w:color w:val="000000" w:themeColor="text1"/>
          <w:sz w:val="28"/>
          <w:szCs w:val="28"/>
          <w:highlight w:val="yellow"/>
        </w:rPr>
        <w:t>S</w:t>
      </w:r>
      <w:r w:rsidR="00436346" w:rsidRPr="00B92A57">
        <w:rPr>
          <w:rFonts w:eastAsia="Calibri" w:cs="Calibri"/>
          <w:color w:val="000000" w:themeColor="text1"/>
          <w:sz w:val="28"/>
          <w:szCs w:val="28"/>
          <w:highlight w:val="yellow"/>
        </w:rPr>
        <w:t>H</w:t>
      </w:r>
      <w:r w:rsidRPr="00B92A57">
        <w:rPr>
          <w:rFonts w:eastAsia="Calibri" w:cs="Calibri"/>
          <w:color w:val="000000" w:themeColor="text1"/>
          <w:sz w:val="28"/>
          <w:szCs w:val="28"/>
        </w:rPr>
        <w:t>ell</w:t>
      </w:r>
      <w:r w:rsidR="00436346" w:rsidRPr="00B92A57">
        <w:rPr>
          <w:rFonts w:eastAsia="Calibri" w:cs="Calibri"/>
          <w:color w:val="000000" w:themeColor="text1"/>
          <w:sz w:val="28"/>
          <w:szCs w:val="28"/>
        </w:rPr>
        <w:t>)</w:t>
      </w:r>
      <w:r w:rsidR="00634926" w:rsidRPr="00B92A57">
        <w:rPr>
          <w:rFonts w:eastAsia="Calibri" w:cs="Calibri"/>
          <w:color w:val="000000" w:themeColor="text1"/>
          <w:sz w:val="28"/>
          <w:szCs w:val="28"/>
        </w:rPr>
        <w:t xml:space="preserve"> is a command script language us</w:t>
      </w:r>
      <w:r w:rsidR="003553B4" w:rsidRPr="00B92A57">
        <w:rPr>
          <w:rFonts w:eastAsia="Calibri" w:cs="Calibri"/>
          <w:color w:val="000000" w:themeColor="text1"/>
          <w:sz w:val="28"/>
          <w:szCs w:val="28"/>
        </w:rPr>
        <w:t>ed</w:t>
      </w:r>
    </w:p>
    <w:p w14:paraId="3A376E80" w14:textId="71871A73" w:rsidR="003553B4" w:rsidRPr="00B92A57" w:rsidRDefault="003553B4" w:rsidP="72DE051A">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For pc’s</w:t>
      </w:r>
    </w:p>
    <w:p w14:paraId="098A5E84" w14:textId="77777777" w:rsidR="00DA23D2" w:rsidRPr="00B92A57" w:rsidRDefault="00DA23D2" w:rsidP="72DE051A">
      <w:pPr>
        <w:spacing w:before="200" w:after="0" w:line="216" w:lineRule="auto"/>
        <w:ind w:left="360" w:hanging="360"/>
        <w:rPr>
          <w:rFonts w:eastAsia="Calibri" w:cs="Calibri"/>
          <w:color w:val="000000" w:themeColor="text1"/>
          <w:sz w:val="28"/>
          <w:szCs w:val="28"/>
        </w:rPr>
      </w:pPr>
    </w:p>
    <w:p w14:paraId="5DE175B3" w14:textId="7423567A" w:rsidR="00DA23D2" w:rsidRPr="00B92A57" w:rsidRDefault="00DA23D2" w:rsidP="72DE051A">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Multiple choice Menu</w:t>
      </w:r>
    </w:p>
    <w:p w14:paraId="70E9EE08" w14:textId="2C35A03B" w:rsidR="00DA23D2" w:rsidRPr="00B92A57" w:rsidRDefault="000C3933" w:rsidP="72DE051A">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Hello world!</w:t>
      </w:r>
    </w:p>
    <w:p w14:paraId="301B810D" w14:textId="1BD5EC4C" w:rsidR="000C3933" w:rsidRPr="00B92A57" w:rsidRDefault="000C3933" w:rsidP="72DE051A">
      <w:pPr>
        <w:spacing w:before="200" w:after="0" w:line="216" w:lineRule="auto"/>
        <w:ind w:left="360" w:hanging="360"/>
        <w:rPr>
          <w:rFonts w:eastAsia="Calibri" w:cs="Calibri"/>
          <w:color w:val="000000" w:themeColor="text1"/>
          <w:sz w:val="28"/>
          <w:szCs w:val="28"/>
        </w:rPr>
      </w:pPr>
      <w:r w:rsidRPr="00B92A57">
        <w:rPr>
          <w:rFonts w:eastAsia="Calibri" w:cs="Calibri"/>
          <w:noProof/>
          <w:color w:val="000000" w:themeColor="text1"/>
          <w:sz w:val="28"/>
          <w:szCs w:val="28"/>
        </w:rPr>
        <w:lastRenderedPageBreak/>
        <w:drawing>
          <wp:inline distT="0" distB="0" distL="0" distR="0" wp14:anchorId="78D6DDF2" wp14:editId="660D91E9">
            <wp:extent cx="3210373" cy="685896"/>
            <wp:effectExtent l="0" t="0" r="0" b="0"/>
            <wp:docPr id="2014874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874554" name=""/>
                    <pic:cNvPicPr/>
                  </pic:nvPicPr>
                  <pic:blipFill>
                    <a:blip r:embed="rId63"/>
                    <a:stretch>
                      <a:fillRect/>
                    </a:stretch>
                  </pic:blipFill>
                  <pic:spPr>
                    <a:xfrm>
                      <a:off x="0" y="0"/>
                      <a:ext cx="3210373" cy="685896"/>
                    </a:xfrm>
                    <a:prstGeom prst="rect">
                      <a:avLst/>
                    </a:prstGeom>
                  </pic:spPr>
                </pic:pic>
              </a:graphicData>
            </a:graphic>
          </wp:inline>
        </w:drawing>
      </w:r>
    </w:p>
    <w:p w14:paraId="79A6237C" w14:textId="11AEB68F" w:rsidR="00DA23D2" w:rsidRPr="00B92A57" w:rsidRDefault="00000000" w:rsidP="72DE051A">
      <w:pPr>
        <w:spacing w:before="200" w:after="0" w:line="216" w:lineRule="auto"/>
        <w:ind w:left="360" w:hanging="360"/>
        <w:rPr>
          <w:sz w:val="28"/>
          <w:szCs w:val="28"/>
        </w:rPr>
      </w:pPr>
      <w:sdt>
        <w:sdtPr>
          <w:rPr>
            <w:rFonts w:eastAsia="Calibri" w:cs="Calibri"/>
            <w:color w:val="000000" w:themeColor="text1"/>
            <w:sz w:val="28"/>
            <w:szCs w:val="28"/>
          </w:rPr>
          <w:id w:val="-367453478"/>
          <w:citation/>
        </w:sdtPr>
        <w:sdtContent>
          <w:r w:rsidR="008E4534" w:rsidRPr="00B92A57">
            <w:rPr>
              <w:rFonts w:eastAsia="Calibri" w:cs="Calibri"/>
              <w:color w:val="000000" w:themeColor="text1"/>
              <w:sz w:val="28"/>
              <w:szCs w:val="28"/>
            </w:rPr>
            <w:fldChar w:fldCharType="begin"/>
          </w:r>
          <w:r w:rsidR="008E4534" w:rsidRPr="00B92A57">
            <w:rPr>
              <w:rFonts w:eastAsia="Calibri" w:cs="Calibri"/>
              <w:color w:val="000000" w:themeColor="text1"/>
              <w:sz w:val="28"/>
              <w:szCs w:val="28"/>
            </w:rPr>
            <w:instrText xml:space="preserve"> CITATION W3S26 \l 2057 </w:instrText>
          </w:r>
          <w:r w:rsidR="008E4534" w:rsidRPr="00B92A57">
            <w:rPr>
              <w:rFonts w:eastAsia="Calibri" w:cs="Calibri"/>
              <w:color w:val="000000" w:themeColor="text1"/>
              <w:sz w:val="28"/>
              <w:szCs w:val="28"/>
            </w:rPr>
            <w:fldChar w:fldCharType="separate"/>
          </w:r>
          <w:r w:rsidR="00163600" w:rsidRPr="00163600">
            <w:rPr>
              <w:rFonts w:eastAsia="Calibri" w:cs="Calibri"/>
              <w:noProof/>
              <w:color w:val="000000" w:themeColor="text1"/>
              <w:sz w:val="28"/>
              <w:szCs w:val="28"/>
            </w:rPr>
            <w:t>[21]</w:t>
          </w:r>
          <w:r w:rsidR="008E4534" w:rsidRPr="00B92A57">
            <w:rPr>
              <w:rFonts w:eastAsia="Calibri" w:cs="Calibri"/>
              <w:color w:val="000000" w:themeColor="text1"/>
              <w:sz w:val="28"/>
              <w:szCs w:val="28"/>
            </w:rPr>
            <w:fldChar w:fldCharType="end"/>
          </w:r>
        </w:sdtContent>
      </w:sdt>
      <w:r w:rsidR="2A1B2A67" w:rsidRPr="00B92A57">
        <w:rPr>
          <w:rFonts w:eastAsia="Calibri" w:cs="Calibri"/>
          <w:color w:val="000000" w:themeColor="text1"/>
          <w:sz w:val="28"/>
          <w:szCs w:val="28"/>
        </w:rPr>
        <w:t xml:space="preserve">Basic variable </w:t>
      </w:r>
      <w:r w:rsidR="008F3D83" w:rsidRPr="00B92A57">
        <w:rPr>
          <w:rFonts w:eastAsia="Calibri" w:cs="Calibri"/>
          <w:color w:val="000000" w:themeColor="text1"/>
          <w:sz w:val="28"/>
          <w:szCs w:val="28"/>
        </w:rPr>
        <w:t>which stores data temporarily</w:t>
      </w:r>
      <w:r w:rsidR="0082117F" w:rsidRPr="00B92A57">
        <w:rPr>
          <w:rFonts w:eastAsia="Calibri" w:cs="Calibri"/>
          <w:color w:val="000000" w:themeColor="text1"/>
          <w:sz w:val="28"/>
          <w:szCs w:val="28"/>
        </w:rPr>
        <w:t xml:space="preserve"> </w:t>
      </w:r>
      <w:r w:rsidR="00C33857" w:rsidRPr="00B92A57">
        <w:rPr>
          <w:rFonts w:eastAsia="Calibri" w:cs="Calibri"/>
          <w:color w:val="000000" w:themeColor="text1"/>
          <w:sz w:val="28"/>
          <w:szCs w:val="28"/>
        </w:rPr>
        <w:t>inside of the RAM</w:t>
      </w:r>
    </w:p>
    <w:p w14:paraId="0443ABC6" w14:textId="637E978A" w:rsidR="00DA23D2" w:rsidRPr="00B92A57" w:rsidRDefault="2A1B2A67" w:rsidP="109D5FF9">
      <w:pPr>
        <w:spacing w:before="200" w:after="0" w:line="216" w:lineRule="auto"/>
        <w:ind w:left="360" w:hanging="360"/>
        <w:rPr>
          <w:sz w:val="28"/>
          <w:szCs w:val="28"/>
        </w:rPr>
      </w:pPr>
      <w:r w:rsidRPr="00B92A57">
        <w:rPr>
          <w:noProof/>
          <w:sz w:val="28"/>
          <w:szCs w:val="28"/>
        </w:rPr>
        <w:drawing>
          <wp:inline distT="0" distB="0" distL="0" distR="0" wp14:anchorId="5E94CB16" wp14:editId="23C36B7B">
            <wp:extent cx="5124450" cy="1257300"/>
            <wp:effectExtent l="0" t="0" r="0" b="0"/>
            <wp:docPr id="17755950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595090" name="Picture 1775595090"/>
                    <pic:cNvPicPr/>
                  </pic:nvPicPr>
                  <pic:blipFill>
                    <a:blip r:embed="rId64">
                      <a:extLst>
                        <a:ext uri="{28A0092B-C50C-407E-A947-70E740481C1C}">
                          <a14:useLocalDpi xmlns:a14="http://schemas.microsoft.com/office/drawing/2010/main"/>
                        </a:ext>
                      </a:extLst>
                    </a:blip>
                    <a:stretch>
                      <a:fillRect/>
                    </a:stretch>
                  </pic:blipFill>
                  <pic:spPr>
                    <a:xfrm>
                      <a:off x="0" y="0"/>
                      <a:ext cx="5124450" cy="1257300"/>
                    </a:xfrm>
                    <a:prstGeom prst="rect">
                      <a:avLst/>
                    </a:prstGeom>
                  </pic:spPr>
                </pic:pic>
              </a:graphicData>
            </a:graphic>
          </wp:inline>
        </w:drawing>
      </w:r>
    </w:p>
    <w:p w14:paraId="3380F4DC" w14:textId="307F95E7" w:rsidR="00DA23D2" w:rsidRPr="00B92A57" w:rsidRDefault="00000000" w:rsidP="109D5FF9">
      <w:pPr>
        <w:spacing w:before="200" w:after="0" w:line="216" w:lineRule="auto"/>
        <w:ind w:left="360" w:hanging="360"/>
        <w:rPr>
          <w:sz w:val="28"/>
          <w:szCs w:val="28"/>
        </w:rPr>
      </w:pPr>
      <w:sdt>
        <w:sdtPr>
          <w:rPr>
            <w:sz w:val="28"/>
            <w:szCs w:val="28"/>
          </w:rPr>
          <w:id w:val="579875861"/>
          <w:citation/>
        </w:sdtPr>
        <w:sdtContent>
          <w:r w:rsidR="00C33857" w:rsidRPr="00B92A57">
            <w:rPr>
              <w:sz w:val="28"/>
              <w:szCs w:val="28"/>
            </w:rPr>
            <w:fldChar w:fldCharType="begin"/>
          </w:r>
          <w:r w:rsidR="00C33857" w:rsidRPr="00B92A57">
            <w:rPr>
              <w:sz w:val="28"/>
              <w:szCs w:val="28"/>
            </w:rPr>
            <w:instrText xml:space="preserve"> CITATION gee251 \l 2057 </w:instrText>
          </w:r>
          <w:r w:rsidR="00C33857" w:rsidRPr="00B92A57">
            <w:rPr>
              <w:sz w:val="28"/>
              <w:szCs w:val="28"/>
            </w:rPr>
            <w:fldChar w:fldCharType="separate"/>
          </w:r>
          <w:r w:rsidR="00163600" w:rsidRPr="00163600">
            <w:rPr>
              <w:noProof/>
              <w:sz w:val="28"/>
              <w:szCs w:val="28"/>
            </w:rPr>
            <w:t>[22]</w:t>
          </w:r>
          <w:r w:rsidR="00C33857" w:rsidRPr="00B92A57">
            <w:rPr>
              <w:sz w:val="28"/>
              <w:szCs w:val="28"/>
            </w:rPr>
            <w:fldChar w:fldCharType="end"/>
          </w:r>
        </w:sdtContent>
      </w:sdt>
      <w:r w:rsidR="7F932603" w:rsidRPr="00B92A57">
        <w:rPr>
          <w:sz w:val="28"/>
          <w:szCs w:val="28"/>
        </w:rPr>
        <w:t>User Input</w:t>
      </w:r>
      <w:r w:rsidR="00C33857" w:rsidRPr="00B92A57">
        <w:rPr>
          <w:sz w:val="28"/>
          <w:szCs w:val="28"/>
        </w:rPr>
        <w:t xml:space="preserve"> which allows to feed the program data and perhaps store into ram or into </w:t>
      </w:r>
      <w:r w:rsidR="00494AA5" w:rsidRPr="00B92A57">
        <w:rPr>
          <w:sz w:val="28"/>
          <w:szCs w:val="28"/>
        </w:rPr>
        <w:t>a disk drive</w:t>
      </w:r>
    </w:p>
    <w:p w14:paraId="6BFEFB8D" w14:textId="52771961" w:rsidR="00DA23D2" w:rsidRPr="00B92A57" w:rsidRDefault="7F932603" w:rsidP="109D5FF9">
      <w:pPr>
        <w:spacing w:before="200" w:after="0" w:line="216" w:lineRule="auto"/>
        <w:ind w:left="360" w:hanging="360"/>
        <w:rPr>
          <w:sz w:val="28"/>
          <w:szCs w:val="28"/>
        </w:rPr>
      </w:pPr>
      <w:r w:rsidRPr="00B92A57">
        <w:rPr>
          <w:noProof/>
          <w:sz w:val="28"/>
          <w:szCs w:val="28"/>
        </w:rPr>
        <w:drawing>
          <wp:inline distT="0" distB="0" distL="0" distR="0" wp14:anchorId="62DEF704" wp14:editId="54E13C82">
            <wp:extent cx="4171950" cy="1790700"/>
            <wp:effectExtent l="0" t="0" r="0" b="0"/>
            <wp:docPr id="6087718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771892" name="Picture 608771892"/>
                    <pic:cNvPicPr/>
                  </pic:nvPicPr>
                  <pic:blipFill>
                    <a:blip r:embed="rId65">
                      <a:extLst>
                        <a:ext uri="{28A0092B-C50C-407E-A947-70E740481C1C}">
                          <a14:useLocalDpi xmlns:a14="http://schemas.microsoft.com/office/drawing/2010/main"/>
                        </a:ext>
                      </a:extLst>
                    </a:blip>
                    <a:stretch>
                      <a:fillRect/>
                    </a:stretch>
                  </pic:blipFill>
                  <pic:spPr>
                    <a:xfrm>
                      <a:off x="0" y="0"/>
                      <a:ext cx="4171950" cy="1790700"/>
                    </a:xfrm>
                    <a:prstGeom prst="rect">
                      <a:avLst/>
                    </a:prstGeom>
                  </pic:spPr>
                </pic:pic>
              </a:graphicData>
            </a:graphic>
          </wp:inline>
        </w:drawing>
      </w:r>
    </w:p>
    <w:p w14:paraId="0F4E4745" w14:textId="437F9ED7" w:rsidR="6B3F3DDE" w:rsidRPr="00B92A57" w:rsidRDefault="00000000" w:rsidP="109D5FF9">
      <w:pPr>
        <w:spacing w:before="200" w:after="0" w:line="216" w:lineRule="auto"/>
        <w:ind w:left="360" w:hanging="360"/>
        <w:rPr>
          <w:sz w:val="28"/>
          <w:szCs w:val="28"/>
        </w:rPr>
      </w:pPr>
      <w:sdt>
        <w:sdtPr>
          <w:rPr>
            <w:sz w:val="28"/>
            <w:szCs w:val="28"/>
          </w:rPr>
          <w:id w:val="182873568"/>
          <w:citation/>
        </w:sdtPr>
        <w:sdtContent>
          <w:r w:rsidR="00494AA5" w:rsidRPr="00B92A57">
            <w:rPr>
              <w:sz w:val="28"/>
              <w:szCs w:val="28"/>
            </w:rPr>
            <w:fldChar w:fldCharType="begin"/>
          </w:r>
          <w:r w:rsidR="00494AA5" w:rsidRPr="00B92A57">
            <w:rPr>
              <w:sz w:val="28"/>
              <w:szCs w:val="28"/>
            </w:rPr>
            <w:instrText xml:space="preserve"> CITATION gee251 \l 2057 </w:instrText>
          </w:r>
          <w:r w:rsidR="00494AA5" w:rsidRPr="00B92A57">
            <w:rPr>
              <w:sz w:val="28"/>
              <w:szCs w:val="28"/>
            </w:rPr>
            <w:fldChar w:fldCharType="separate"/>
          </w:r>
          <w:r w:rsidR="00163600" w:rsidRPr="00163600">
            <w:rPr>
              <w:noProof/>
              <w:sz w:val="28"/>
              <w:szCs w:val="28"/>
            </w:rPr>
            <w:t>[22]</w:t>
          </w:r>
          <w:r w:rsidR="00494AA5" w:rsidRPr="00B92A57">
            <w:rPr>
              <w:sz w:val="28"/>
              <w:szCs w:val="28"/>
            </w:rPr>
            <w:fldChar w:fldCharType="end"/>
          </w:r>
        </w:sdtContent>
      </w:sdt>
      <w:r w:rsidR="6B3F3DDE" w:rsidRPr="00B92A57">
        <w:rPr>
          <w:sz w:val="28"/>
          <w:szCs w:val="28"/>
        </w:rPr>
        <w:t>User input –p option</w:t>
      </w:r>
      <w:r w:rsidR="00714781" w:rsidRPr="00B92A57">
        <w:rPr>
          <w:sz w:val="28"/>
          <w:szCs w:val="28"/>
        </w:rPr>
        <w:t xml:space="preserve">, </w:t>
      </w:r>
      <w:r w:rsidR="008B72E9" w:rsidRPr="00B92A57">
        <w:rPr>
          <w:sz w:val="28"/>
          <w:szCs w:val="28"/>
        </w:rPr>
        <w:t>prompting a</w:t>
      </w:r>
      <w:r w:rsidR="00714781" w:rsidRPr="00B92A57">
        <w:rPr>
          <w:sz w:val="28"/>
          <w:szCs w:val="28"/>
        </w:rPr>
        <w:t xml:space="preserve"> string of arguments using </w:t>
      </w:r>
      <w:r w:rsidR="005B34A1" w:rsidRPr="00B92A57">
        <w:rPr>
          <w:sz w:val="28"/>
          <w:szCs w:val="28"/>
        </w:rPr>
        <w:t>“</w:t>
      </w:r>
      <w:r w:rsidR="00714781" w:rsidRPr="00B92A57">
        <w:rPr>
          <w:sz w:val="28"/>
          <w:szCs w:val="28"/>
        </w:rPr>
        <w:t>read -p</w:t>
      </w:r>
      <w:r w:rsidR="005B34A1" w:rsidRPr="00B92A57">
        <w:rPr>
          <w:sz w:val="28"/>
          <w:szCs w:val="28"/>
        </w:rPr>
        <w:t>”</w:t>
      </w:r>
    </w:p>
    <w:p w14:paraId="5BB3C262" w14:textId="2A2861EF" w:rsidR="6B3F3DDE" w:rsidRPr="00B92A57" w:rsidRDefault="6B3F3DDE" w:rsidP="109D5FF9">
      <w:pPr>
        <w:spacing w:before="200" w:after="0" w:line="216" w:lineRule="auto"/>
        <w:ind w:left="360" w:hanging="360"/>
        <w:rPr>
          <w:sz w:val="28"/>
          <w:szCs w:val="28"/>
        </w:rPr>
      </w:pPr>
      <w:r w:rsidRPr="00B92A57">
        <w:rPr>
          <w:noProof/>
          <w:sz w:val="28"/>
          <w:szCs w:val="28"/>
        </w:rPr>
        <w:drawing>
          <wp:inline distT="0" distB="0" distL="0" distR="0" wp14:anchorId="2FE7E310" wp14:editId="106FFB84">
            <wp:extent cx="3324225" cy="1028700"/>
            <wp:effectExtent l="0" t="0" r="0" b="0"/>
            <wp:docPr id="1289279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7969" name="Picture 128927969"/>
                    <pic:cNvPicPr/>
                  </pic:nvPicPr>
                  <pic:blipFill>
                    <a:blip r:embed="rId66">
                      <a:extLst>
                        <a:ext uri="{28A0092B-C50C-407E-A947-70E740481C1C}">
                          <a14:useLocalDpi xmlns:a14="http://schemas.microsoft.com/office/drawing/2010/main"/>
                        </a:ext>
                      </a:extLst>
                    </a:blip>
                    <a:stretch>
                      <a:fillRect/>
                    </a:stretch>
                  </pic:blipFill>
                  <pic:spPr>
                    <a:xfrm>
                      <a:off x="0" y="0"/>
                      <a:ext cx="3324225" cy="1028700"/>
                    </a:xfrm>
                    <a:prstGeom prst="rect">
                      <a:avLst/>
                    </a:prstGeom>
                  </pic:spPr>
                </pic:pic>
              </a:graphicData>
            </a:graphic>
          </wp:inline>
        </w:drawing>
      </w:r>
    </w:p>
    <w:p w14:paraId="55B4C550" w14:textId="1C9AD585" w:rsidR="00DA23D2" w:rsidRPr="00B92A57" w:rsidRDefault="0039024E" w:rsidP="72DE051A">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Arithmetic Cont</w:t>
      </w:r>
    </w:p>
    <w:p w14:paraId="7F0E4849" w14:textId="15BCD7D4" w:rsidR="0039024E" w:rsidRPr="00B92A57" w:rsidRDefault="00BF34FB" w:rsidP="72DE051A">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Num1=”8”</w:t>
      </w:r>
    </w:p>
    <w:p w14:paraId="79AF7396" w14:textId="70C15D9B" w:rsidR="00BF34FB" w:rsidRPr="00B92A57" w:rsidRDefault="00BF34FB" w:rsidP="72DE051A">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Num2=”9”</w:t>
      </w:r>
    </w:p>
    <w:p w14:paraId="01F96604" w14:textId="4EA79143" w:rsidR="00BF34FB" w:rsidRPr="00B92A57" w:rsidRDefault="00BF34FB" w:rsidP="72DE051A">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Echo $(( num1+</w:t>
      </w:r>
      <w:r w:rsidR="00635A59" w:rsidRPr="00B92A57">
        <w:rPr>
          <w:rFonts w:eastAsia="Calibri" w:cs="Calibri"/>
          <w:color w:val="000000" w:themeColor="text1"/>
          <w:sz w:val="28"/>
          <w:szCs w:val="28"/>
        </w:rPr>
        <w:t xml:space="preserve"> </w:t>
      </w:r>
      <w:r w:rsidRPr="00B92A57">
        <w:rPr>
          <w:rFonts w:eastAsia="Calibri" w:cs="Calibri"/>
          <w:color w:val="000000" w:themeColor="text1"/>
          <w:sz w:val="28"/>
          <w:szCs w:val="28"/>
        </w:rPr>
        <w:t>1 ))</w:t>
      </w:r>
    </w:p>
    <w:p w14:paraId="348FD710" w14:textId="3C7A10BD" w:rsidR="00635A59" w:rsidRPr="00B92A57" w:rsidRDefault="00635A59" w:rsidP="72DE051A">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w:t>
      </w:r>
      <w:r w:rsidR="00E73CEC" w:rsidRPr="00B92A57">
        <w:rPr>
          <w:rFonts w:eastAsia="Calibri" w:cs="Calibri"/>
          <w:color w:val="000000" w:themeColor="text1"/>
          <w:sz w:val="28"/>
          <w:szCs w:val="28"/>
        </w:rPr>
        <w:t>Gives us 9</w:t>
      </w:r>
    </w:p>
    <w:p w14:paraId="1EF30FCC" w14:textId="102EAC93" w:rsidR="00E73CEC" w:rsidRPr="00B92A57" w:rsidRDefault="00E73CEC" w:rsidP="72DE051A">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:o)</w:t>
      </w:r>
    </w:p>
    <w:p w14:paraId="7D8FD240" w14:textId="0596CCB2" w:rsidR="00635A59" w:rsidRPr="00B92A57" w:rsidRDefault="00635A59" w:rsidP="72DE051A">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Echo $(( num2 + 1))</w:t>
      </w:r>
    </w:p>
    <w:p w14:paraId="3E06B2B7" w14:textId="166163EB" w:rsidR="00635A59" w:rsidRPr="00B92A57" w:rsidRDefault="00E73CEC" w:rsidP="72DE051A">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w:t>
      </w:r>
      <w:r w:rsidR="002721EC" w:rsidRPr="00B92A57">
        <w:rPr>
          <w:rFonts w:eastAsia="Calibri" w:cs="Calibri"/>
          <w:color w:val="000000" w:themeColor="text1"/>
          <w:sz w:val="28"/>
          <w:szCs w:val="28"/>
        </w:rPr>
        <w:t>gives us 10</w:t>
      </w:r>
    </w:p>
    <w:p w14:paraId="71F5646D" w14:textId="19F433D2" w:rsidR="002721EC" w:rsidRPr="00B92A57" w:rsidRDefault="002721EC" w:rsidP="72DE051A">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lastRenderedPageBreak/>
        <w:t>#:o)</w:t>
      </w:r>
    </w:p>
    <w:p w14:paraId="5D0889B8" w14:textId="3DF5A514" w:rsidR="00DA23D2" w:rsidRPr="00B92A57" w:rsidRDefault="005571BF" w:rsidP="72DE051A">
      <w:pPr>
        <w:spacing w:before="200" w:after="0" w:line="216" w:lineRule="auto"/>
        <w:ind w:left="360" w:hanging="360"/>
        <w:rPr>
          <w:rFonts w:eastAsia="Calibri" w:cs="Calibri"/>
          <w:color w:val="000000" w:themeColor="text1"/>
          <w:sz w:val="28"/>
          <w:szCs w:val="28"/>
        </w:rPr>
      </w:pPr>
      <w:r w:rsidRPr="00B92A57">
        <w:rPr>
          <w:rFonts w:eastAsia="Calibri" w:cs="Calibri"/>
          <w:noProof/>
          <w:color w:val="000000" w:themeColor="text1"/>
          <w:sz w:val="28"/>
          <w:szCs w:val="28"/>
        </w:rPr>
        <w:drawing>
          <wp:inline distT="0" distB="0" distL="0" distR="0" wp14:anchorId="13CAC1B7" wp14:editId="64764DF7">
            <wp:extent cx="4334480" cy="7716327"/>
            <wp:effectExtent l="0" t="0" r="9525" b="0"/>
            <wp:docPr id="2021273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273302" name=""/>
                    <pic:cNvPicPr/>
                  </pic:nvPicPr>
                  <pic:blipFill>
                    <a:blip r:embed="rId67"/>
                    <a:stretch>
                      <a:fillRect/>
                    </a:stretch>
                  </pic:blipFill>
                  <pic:spPr>
                    <a:xfrm>
                      <a:off x="0" y="0"/>
                      <a:ext cx="4334480" cy="7716327"/>
                    </a:xfrm>
                    <a:prstGeom prst="rect">
                      <a:avLst/>
                    </a:prstGeom>
                  </pic:spPr>
                </pic:pic>
              </a:graphicData>
            </a:graphic>
          </wp:inline>
        </w:drawing>
      </w:r>
    </w:p>
    <w:p w14:paraId="39AB12DB"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#!/bin/bash</w:t>
      </w:r>
    </w:p>
    <w:p w14:paraId="72FF2596"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p>
    <w:p w14:paraId="4151D704"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lastRenderedPageBreak/>
        <w:t xml:space="preserve">show_menu() </w:t>
      </w:r>
    </w:p>
    <w:p w14:paraId="7BB2811A"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w:t>
      </w:r>
    </w:p>
    <w:p w14:paraId="0A0FBBAF"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p>
    <w:p w14:paraId="189FD828"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echo "1. Show food"</w:t>
      </w:r>
    </w:p>
    <w:p w14:paraId="4734371F"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echo "2. Check numbers"</w:t>
      </w:r>
    </w:p>
    <w:p w14:paraId="393369C4"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echo "3. Exit"</w:t>
      </w:r>
    </w:p>
    <w:p w14:paraId="046D6550"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p>
    <w:p w14:paraId="73D4711F"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w:t>
      </w:r>
    </w:p>
    <w:p w14:paraId="3804A1E8"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p>
    <w:p w14:paraId="24C40DA3"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foods=("pizza" "banana" "stuffing" "lamb" "cheesecake")</w:t>
      </w:r>
    </w:p>
    <w:p w14:paraId="104BDD37"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p>
    <w:p w14:paraId="497246E5"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while true</w:t>
      </w:r>
    </w:p>
    <w:p w14:paraId="401696B5"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do</w:t>
      </w:r>
    </w:p>
    <w:p w14:paraId="3DA07D96"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show_menu</w:t>
      </w:r>
    </w:p>
    <w:p w14:paraId="50FEC98B"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p>
    <w:p w14:paraId="5986C278"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read -p "Choose an option: " choice</w:t>
      </w:r>
    </w:p>
    <w:p w14:paraId="21DF61CB"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p>
    <w:p w14:paraId="11B76750"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case $choice in</w:t>
      </w:r>
    </w:p>
    <w:p w14:paraId="4403353D"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p>
    <w:p w14:paraId="4A1E4272"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1)</w:t>
      </w:r>
    </w:p>
    <w:p w14:paraId="05E7EEBA"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echo "Food list:"</w:t>
      </w:r>
    </w:p>
    <w:p w14:paraId="2DBE0AD9"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w:t>
      </w:r>
    </w:p>
    <w:p w14:paraId="6EB2DFED"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for food in "${foods[@]}"</w:t>
      </w:r>
    </w:p>
    <w:p w14:paraId="5F4570AC"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do</w:t>
      </w:r>
    </w:p>
    <w:p w14:paraId="06004DC8"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echo "- $food"</w:t>
      </w:r>
    </w:p>
    <w:p w14:paraId="54B49638"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done</w:t>
      </w:r>
    </w:p>
    <w:p w14:paraId="2EF3D4C3"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w:t>
      </w:r>
    </w:p>
    <w:p w14:paraId="5B35FE53"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p>
    <w:p w14:paraId="416AACEA"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2)</w:t>
      </w:r>
    </w:p>
    <w:p w14:paraId="34786307"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read -p "Enter a number: " number</w:t>
      </w:r>
    </w:p>
    <w:p w14:paraId="097BCB1A"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p>
    <w:p w14:paraId="6D2B69D4"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if [ $number -gt 10 ]</w:t>
      </w:r>
    </w:p>
    <w:p w14:paraId="3587CB80"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then</w:t>
      </w:r>
    </w:p>
    <w:p w14:paraId="3596AD1D"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echo "The number is greater than 10"</w:t>
      </w:r>
    </w:p>
    <w:p w14:paraId="707C138A"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else</w:t>
      </w:r>
    </w:p>
    <w:p w14:paraId="63068573"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echo "The number is 10 or less"</w:t>
      </w:r>
    </w:p>
    <w:p w14:paraId="0C3A7169"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fi</w:t>
      </w:r>
    </w:p>
    <w:p w14:paraId="391D7A73"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w:t>
      </w:r>
    </w:p>
    <w:p w14:paraId="3AEF552F"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p>
    <w:p w14:paraId="0AA3C9E3"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3)</w:t>
      </w:r>
    </w:p>
    <w:p w14:paraId="4884CCD3"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echo "Exiting program..."</w:t>
      </w:r>
    </w:p>
    <w:p w14:paraId="29B29FCF"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break</w:t>
      </w:r>
    </w:p>
    <w:p w14:paraId="44A983EB"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w:t>
      </w:r>
    </w:p>
    <w:p w14:paraId="36369F4B"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p>
    <w:p w14:paraId="6889E0AD"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w:t>
      </w:r>
    </w:p>
    <w:p w14:paraId="0C7D4449"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echo "Incorrect option."</w:t>
      </w:r>
    </w:p>
    <w:p w14:paraId="3CB16C87"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w:t>
      </w:r>
    </w:p>
    <w:p w14:paraId="7D9D3FDF"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esac</w:t>
      </w:r>
    </w:p>
    <w:p w14:paraId="14A83D22"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p>
    <w:p w14:paraId="153E0337" w14:textId="77777777" w:rsidR="009F4A72"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 xml:space="preserve">    echo ""</w:t>
      </w:r>
    </w:p>
    <w:p w14:paraId="0DE62F6C" w14:textId="070E21DC" w:rsidR="005571BF" w:rsidRPr="00B92A57" w:rsidRDefault="009F4A72" w:rsidP="009F4A72">
      <w:pPr>
        <w:spacing w:before="200" w:after="0" w:line="216" w:lineRule="auto"/>
        <w:ind w:left="360" w:hanging="360"/>
        <w:rPr>
          <w:rFonts w:eastAsia="Calibri" w:cs="Calibri"/>
          <w:color w:val="000000" w:themeColor="text1"/>
          <w:sz w:val="28"/>
          <w:szCs w:val="28"/>
        </w:rPr>
      </w:pPr>
      <w:r w:rsidRPr="00B92A57">
        <w:rPr>
          <w:rFonts w:eastAsia="Calibri" w:cs="Calibri"/>
          <w:color w:val="000000" w:themeColor="text1"/>
          <w:sz w:val="28"/>
          <w:szCs w:val="28"/>
        </w:rPr>
        <w:t>done</w:t>
      </w:r>
    </w:p>
    <w:p w14:paraId="32FB2F80" w14:textId="6FF47C40" w:rsidR="00ED62E3" w:rsidRPr="00BC6437" w:rsidRDefault="00ED62E3" w:rsidP="00B92A57">
      <w:pPr>
        <w:spacing w:before="200" w:after="0" w:line="216" w:lineRule="auto"/>
        <w:rPr>
          <w:rFonts w:ascii="Calibri" w:eastAsia="Calibri" w:hAnsi="Calibri" w:cs="Calibri"/>
          <w:color w:val="000000" w:themeColor="text1"/>
          <w:sz w:val="40"/>
          <w:szCs w:val="40"/>
        </w:rPr>
      </w:pPr>
    </w:p>
    <w:p w14:paraId="7B24EEF8" w14:textId="77777777" w:rsidR="00456758" w:rsidRDefault="00456758" w:rsidP="72DE051A">
      <w:pPr>
        <w:spacing w:before="200" w:after="0" w:line="216" w:lineRule="auto"/>
        <w:ind w:left="360" w:hanging="360"/>
        <w:rPr>
          <w:rFonts w:ascii="Calibri" w:eastAsia="Calibri" w:hAnsi="Calibri" w:cs="Calibri"/>
          <w:color w:val="000000" w:themeColor="text1"/>
          <w:sz w:val="52"/>
          <w:szCs w:val="52"/>
        </w:rPr>
      </w:pPr>
    </w:p>
    <w:p w14:paraId="75C0A414" w14:textId="6B30229D" w:rsidR="00456758" w:rsidRDefault="00456758" w:rsidP="72DE051A">
      <w:pPr>
        <w:spacing w:before="200" w:after="0" w:line="216" w:lineRule="auto"/>
        <w:ind w:left="360" w:hanging="360"/>
        <w:rPr>
          <w:rFonts w:ascii="Calibri" w:eastAsia="Calibri" w:hAnsi="Calibri" w:cs="Calibri"/>
          <w:color w:val="000000" w:themeColor="text1"/>
          <w:sz w:val="52"/>
          <w:szCs w:val="52"/>
        </w:rPr>
      </w:pPr>
    </w:p>
    <w:p w14:paraId="7B4B5DED" w14:textId="30BE9EFC" w:rsidR="00456758" w:rsidRDefault="001C2233" w:rsidP="00BC6437">
      <w:pPr>
        <w:pStyle w:val="Heading1"/>
      </w:pPr>
      <w:bookmarkStart w:id="24" w:name="_Toc230078345"/>
      <w:r w:rsidRPr="00BC6437">
        <w:t>Cisco, Operating Systems Basics</w:t>
      </w:r>
      <w:bookmarkEnd w:id="24"/>
    </w:p>
    <w:p w14:paraId="2DADE587" w14:textId="27344E0D" w:rsidR="00BC6437" w:rsidRPr="00BC6437" w:rsidRDefault="00BC6437" w:rsidP="00BC6437">
      <w:r>
        <w:rPr>
          <w:rFonts w:ascii="Calibri" w:eastAsia="Calibri" w:hAnsi="Calibri" w:cs="Calibri"/>
          <w:noProof/>
          <w:color w:val="000000" w:themeColor="text1"/>
          <w:sz w:val="52"/>
          <w:szCs w:val="52"/>
        </w:rPr>
        <w:drawing>
          <wp:inline distT="0" distB="0" distL="0" distR="0" wp14:anchorId="1CA318E6" wp14:editId="37FEF0AB">
            <wp:extent cx="5730240" cy="4701540"/>
            <wp:effectExtent l="0" t="0" r="3810" b="3810"/>
            <wp:docPr id="2673220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0240" cy="4701540"/>
                    </a:xfrm>
                    <a:prstGeom prst="rect">
                      <a:avLst/>
                    </a:prstGeom>
                    <a:noFill/>
                    <a:ln>
                      <a:noFill/>
                    </a:ln>
                  </pic:spPr>
                </pic:pic>
              </a:graphicData>
            </a:graphic>
          </wp:inline>
        </w:drawing>
      </w:r>
    </w:p>
    <w:p w14:paraId="6098A8FC" w14:textId="7750F47E" w:rsidR="00DD12C2" w:rsidRDefault="00320230" w:rsidP="72DE051A">
      <w:pPr>
        <w:spacing w:before="200" w:after="0" w:line="216" w:lineRule="auto"/>
        <w:ind w:left="360" w:hanging="360"/>
        <w:rPr>
          <w:rFonts w:ascii="Calibri" w:eastAsia="Calibri" w:hAnsi="Calibri" w:cs="Calibri"/>
          <w:color w:val="000000" w:themeColor="text1"/>
          <w:sz w:val="52"/>
          <w:szCs w:val="52"/>
        </w:rPr>
      </w:pPr>
      <w:r>
        <w:rPr>
          <w:rFonts w:ascii="Calibri" w:eastAsia="Calibri" w:hAnsi="Calibri" w:cs="Calibri"/>
          <w:noProof/>
          <w:color w:val="000000" w:themeColor="text1"/>
          <w:sz w:val="52"/>
          <w:szCs w:val="52"/>
        </w:rPr>
        <w:lastRenderedPageBreak/>
        <w:drawing>
          <wp:inline distT="0" distB="0" distL="0" distR="0" wp14:anchorId="038D1879" wp14:editId="48DE51FB">
            <wp:extent cx="5722620" cy="4930140"/>
            <wp:effectExtent l="0" t="0" r="0" b="3810"/>
            <wp:docPr id="9026366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22620" cy="4930140"/>
                    </a:xfrm>
                    <a:prstGeom prst="rect">
                      <a:avLst/>
                    </a:prstGeom>
                    <a:noFill/>
                    <a:ln>
                      <a:noFill/>
                    </a:ln>
                  </pic:spPr>
                </pic:pic>
              </a:graphicData>
            </a:graphic>
          </wp:inline>
        </w:drawing>
      </w:r>
      <w:r>
        <w:rPr>
          <w:rFonts w:ascii="Calibri" w:eastAsia="Calibri" w:hAnsi="Calibri" w:cs="Calibri"/>
          <w:noProof/>
          <w:color w:val="000000" w:themeColor="text1"/>
          <w:sz w:val="52"/>
          <w:szCs w:val="52"/>
        </w:rPr>
        <w:drawing>
          <wp:inline distT="0" distB="0" distL="0" distR="0" wp14:anchorId="09080838" wp14:editId="6DAD972B">
            <wp:extent cx="5730240" cy="3787140"/>
            <wp:effectExtent l="0" t="0" r="3810" b="3810"/>
            <wp:docPr id="20562782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0240" cy="3787140"/>
                    </a:xfrm>
                    <a:prstGeom prst="rect">
                      <a:avLst/>
                    </a:prstGeom>
                    <a:noFill/>
                    <a:ln>
                      <a:noFill/>
                    </a:ln>
                  </pic:spPr>
                </pic:pic>
              </a:graphicData>
            </a:graphic>
          </wp:inline>
        </w:drawing>
      </w:r>
    </w:p>
    <w:p w14:paraId="743D1DBC" w14:textId="77777777" w:rsidR="00FB4AF8" w:rsidRDefault="00FB4AF8" w:rsidP="72DE051A">
      <w:pPr>
        <w:spacing w:before="200" w:after="0" w:line="216" w:lineRule="auto"/>
        <w:ind w:left="360" w:hanging="360"/>
        <w:rPr>
          <w:rFonts w:ascii="Calibri" w:eastAsia="Calibri" w:hAnsi="Calibri" w:cs="Calibri"/>
          <w:color w:val="000000" w:themeColor="text1"/>
          <w:sz w:val="52"/>
          <w:szCs w:val="52"/>
        </w:rPr>
      </w:pPr>
    </w:p>
    <w:p w14:paraId="7542D8F3" w14:textId="2F1BC1BA" w:rsidR="72DE051A" w:rsidRDefault="72DE051A" w:rsidP="72DE051A">
      <w:pPr>
        <w:rPr>
          <w:b/>
          <w:bCs/>
        </w:rPr>
      </w:pPr>
    </w:p>
    <w:p w14:paraId="7D3398CE" w14:textId="04EA95B5" w:rsidR="72DE051A" w:rsidRDefault="72DE051A" w:rsidP="72DE051A">
      <w:pPr>
        <w:rPr>
          <w:b/>
          <w:bCs/>
        </w:rPr>
      </w:pPr>
    </w:p>
    <w:p w14:paraId="6B2B60A7" w14:textId="677BDC51" w:rsidR="72DE051A" w:rsidRDefault="72DE051A" w:rsidP="72DE051A">
      <w:pPr>
        <w:rPr>
          <w:b/>
          <w:bCs/>
        </w:rPr>
      </w:pPr>
    </w:p>
    <w:p w14:paraId="4678A929" w14:textId="3B8914D6" w:rsidR="72DE051A" w:rsidRDefault="72DE051A" w:rsidP="72DE051A">
      <w:pPr>
        <w:rPr>
          <w:b/>
          <w:bCs/>
        </w:rPr>
      </w:pPr>
    </w:p>
    <w:p w14:paraId="570BD89C" w14:textId="00CDCFC2" w:rsidR="72DE051A" w:rsidRDefault="72DE051A" w:rsidP="72DE051A">
      <w:pPr>
        <w:rPr>
          <w:b/>
          <w:bCs/>
        </w:rPr>
      </w:pPr>
    </w:p>
    <w:bookmarkStart w:id="25" w:name="_Toc230078346" w:displacedByCustomXml="next"/>
    <w:sdt>
      <w:sdtPr>
        <w:rPr>
          <w:rFonts w:asciiTheme="minorHAnsi" w:eastAsiaTheme="minorEastAsia" w:hAnsiTheme="minorHAnsi" w:cstheme="minorBidi"/>
          <w:color w:val="auto"/>
          <w:sz w:val="24"/>
          <w:szCs w:val="24"/>
        </w:rPr>
        <w:id w:val="619498759"/>
        <w:docPartObj>
          <w:docPartGallery w:val="Bibliographies"/>
          <w:docPartUnique/>
        </w:docPartObj>
      </w:sdtPr>
      <w:sdtContent>
        <w:p w14:paraId="6E957515" w14:textId="481406DF" w:rsidR="00B67CEC" w:rsidRDefault="00B67CEC">
          <w:pPr>
            <w:pStyle w:val="Heading1"/>
          </w:pPr>
          <w:r>
            <w:t>Bibliography</w:t>
          </w:r>
          <w:bookmarkEnd w:id="25"/>
        </w:p>
        <w:sdt>
          <w:sdtPr>
            <w:id w:val="111145805"/>
            <w:bibliography/>
          </w:sdtPr>
          <w:sdtContent>
            <w:p w14:paraId="5821B311" w14:textId="77777777" w:rsidR="00163600" w:rsidRDefault="00B67CE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4"/>
                <w:gridCol w:w="8582"/>
              </w:tblGrid>
              <w:tr w:rsidR="00163600" w14:paraId="3D039EDA" w14:textId="77777777">
                <w:trPr>
                  <w:divId w:val="202325673"/>
                  <w:tblCellSpacing w:w="15" w:type="dxa"/>
                </w:trPr>
                <w:tc>
                  <w:tcPr>
                    <w:tcW w:w="50" w:type="pct"/>
                    <w:hideMark/>
                  </w:tcPr>
                  <w:p w14:paraId="7C8C04E9" w14:textId="5B4A9ACE" w:rsidR="00163600" w:rsidRDefault="00163600">
                    <w:pPr>
                      <w:pStyle w:val="Bibliography"/>
                      <w:rPr>
                        <w:noProof/>
                        <w:kern w:val="0"/>
                        <w14:ligatures w14:val="none"/>
                      </w:rPr>
                    </w:pPr>
                    <w:r>
                      <w:rPr>
                        <w:noProof/>
                      </w:rPr>
                      <w:t xml:space="preserve">[1] </w:t>
                    </w:r>
                  </w:p>
                </w:tc>
                <w:tc>
                  <w:tcPr>
                    <w:tcW w:w="0" w:type="auto"/>
                    <w:hideMark/>
                  </w:tcPr>
                  <w:p w14:paraId="22A55D93" w14:textId="77777777" w:rsidR="00163600" w:rsidRDefault="00163600">
                    <w:pPr>
                      <w:pStyle w:val="Bibliography"/>
                      <w:rPr>
                        <w:noProof/>
                      </w:rPr>
                    </w:pPr>
                    <w:r>
                      <w:rPr>
                        <w:noProof/>
                      </w:rPr>
                      <w:t>WikiPedia, “Resource Monitor,” Wikipedia, 15 1 2023. [Online]. Available: https://en.wikipedia.org/wiki/Resource_Monitor. [Accessed 26 2 2026].</w:t>
                    </w:r>
                  </w:p>
                </w:tc>
              </w:tr>
              <w:tr w:rsidR="00163600" w14:paraId="280A5FFE" w14:textId="77777777">
                <w:trPr>
                  <w:divId w:val="202325673"/>
                  <w:tblCellSpacing w:w="15" w:type="dxa"/>
                </w:trPr>
                <w:tc>
                  <w:tcPr>
                    <w:tcW w:w="50" w:type="pct"/>
                    <w:hideMark/>
                  </w:tcPr>
                  <w:p w14:paraId="4EF1F1DA" w14:textId="77777777" w:rsidR="00163600" w:rsidRDefault="00163600">
                    <w:pPr>
                      <w:pStyle w:val="Bibliography"/>
                      <w:rPr>
                        <w:noProof/>
                      </w:rPr>
                    </w:pPr>
                    <w:r>
                      <w:rPr>
                        <w:noProof/>
                      </w:rPr>
                      <w:t xml:space="preserve">[2] </w:t>
                    </w:r>
                  </w:p>
                </w:tc>
                <w:tc>
                  <w:tcPr>
                    <w:tcW w:w="0" w:type="auto"/>
                    <w:hideMark/>
                  </w:tcPr>
                  <w:p w14:paraId="32D81E2D" w14:textId="77777777" w:rsidR="00163600" w:rsidRDefault="00163600">
                    <w:pPr>
                      <w:pStyle w:val="Bibliography"/>
                      <w:rPr>
                        <w:noProof/>
                      </w:rPr>
                    </w:pPr>
                    <w:r>
                      <w:rPr>
                        <w:noProof/>
                      </w:rPr>
                      <w:t>A. Khanse, “How to use Event Viewer in Windows 11,” Thewindowsclub, 2 2 2025. [Online]. Available: https://www.thewindowsclub.com/how-to-use-event-viewer-in-windows. [Accessed 14 5 2026].</w:t>
                    </w:r>
                  </w:p>
                </w:tc>
              </w:tr>
              <w:tr w:rsidR="00163600" w14:paraId="6164F0D2" w14:textId="77777777">
                <w:trPr>
                  <w:divId w:val="202325673"/>
                  <w:tblCellSpacing w:w="15" w:type="dxa"/>
                </w:trPr>
                <w:tc>
                  <w:tcPr>
                    <w:tcW w:w="50" w:type="pct"/>
                    <w:hideMark/>
                  </w:tcPr>
                  <w:p w14:paraId="31115D3B" w14:textId="77777777" w:rsidR="00163600" w:rsidRDefault="00163600">
                    <w:pPr>
                      <w:pStyle w:val="Bibliography"/>
                      <w:rPr>
                        <w:noProof/>
                      </w:rPr>
                    </w:pPr>
                    <w:r>
                      <w:rPr>
                        <w:noProof/>
                      </w:rPr>
                      <w:t xml:space="preserve">[3] </w:t>
                    </w:r>
                  </w:p>
                </w:tc>
                <w:tc>
                  <w:tcPr>
                    <w:tcW w:w="0" w:type="auto"/>
                    <w:hideMark/>
                  </w:tcPr>
                  <w:p w14:paraId="02325EA1" w14:textId="77777777" w:rsidR="00163600" w:rsidRDefault="00163600">
                    <w:pPr>
                      <w:pStyle w:val="Bibliography"/>
                      <w:rPr>
                        <w:noProof/>
                      </w:rPr>
                    </w:pPr>
                    <w:r>
                      <w:rPr>
                        <w:noProof/>
                      </w:rPr>
                      <w:t>Lenovo, “What is a performance monitor,” Lenovo, [Online]. Available: https://www.lenovo.com/us/en/glossary/what-is-performance-monitor/. [Accessed 19 2 2026].</w:t>
                    </w:r>
                  </w:p>
                </w:tc>
              </w:tr>
              <w:tr w:rsidR="00163600" w14:paraId="2C185523" w14:textId="77777777">
                <w:trPr>
                  <w:divId w:val="202325673"/>
                  <w:tblCellSpacing w:w="15" w:type="dxa"/>
                </w:trPr>
                <w:tc>
                  <w:tcPr>
                    <w:tcW w:w="50" w:type="pct"/>
                    <w:hideMark/>
                  </w:tcPr>
                  <w:p w14:paraId="78779A2E" w14:textId="77777777" w:rsidR="00163600" w:rsidRDefault="00163600">
                    <w:pPr>
                      <w:pStyle w:val="Bibliography"/>
                      <w:rPr>
                        <w:noProof/>
                      </w:rPr>
                    </w:pPr>
                    <w:r>
                      <w:rPr>
                        <w:noProof/>
                      </w:rPr>
                      <w:t xml:space="preserve">[4] </w:t>
                    </w:r>
                  </w:p>
                </w:tc>
                <w:tc>
                  <w:tcPr>
                    <w:tcW w:w="0" w:type="auto"/>
                    <w:hideMark/>
                  </w:tcPr>
                  <w:p w14:paraId="1F62CB27" w14:textId="77777777" w:rsidR="00163600" w:rsidRDefault="00163600">
                    <w:pPr>
                      <w:pStyle w:val="Bibliography"/>
                      <w:rPr>
                        <w:noProof/>
                      </w:rPr>
                    </w:pPr>
                    <w:r>
                      <w:rPr>
                        <w:noProof/>
                      </w:rPr>
                      <w:t>HemantS@TWC, “How to use Resmon or Resource Monitor in Windows 11,” TheWindowsClub, 25 8 2017. [Online]. Available: https://www.thewindowsclub.com/use-resource-monitor-windows-10. [Accessed 26 2 2026].</w:t>
                    </w:r>
                  </w:p>
                </w:tc>
              </w:tr>
              <w:tr w:rsidR="00163600" w14:paraId="3CB27536" w14:textId="77777777">
                <w:trPr>
                  <w:divId w:val="202325673"/>
                  <w:tblCellSpacing w:w="15" w:type="dxa"/>
                </w:trPr>
                <w:tc>
                  <w:tcPr>
                    <w:tcW w:w="50" w:type="pct"/>
                    <w:hideMark/>
                  </w:tcPr>
                  <w:p w14:paraId="3C86DB82" w14:textId="77777777" w:rsidR="00163600" w:rsidRDefault="00163600">
                    <w:pPr>
                      <w:pStyle w:val="Bibliography"/>
                      <w:rPr>
                        <w:noProof/>
                      </w:rPr>
                    </w:pPr>
                    <w:r>
                      <w:rPr>
                        <w:noProof/>
                      </w:rPr>
                      <w:t xml:space="preserve">[5] </w:t>
                    </w:r>
                  </w:p>
                </w:tc>
                <w:tc>
                  <w:tcPr>
                    <w:tcW w:w="0" w:type="auto"/>
                    <w:hideMark/>
                  </w:tcPr>
                  <w:p w14:paraId="1C9FE21F" w14:textId="77777777" w:rsidR="00163600" w:rsidRDefault="00163600">
                    <w:pPr>
                      <w:pStyle w:val="Bibliography"/>
                      <w:rPr>
                        <w:noProof/>
                      </w:rPr>
                    </w:pPr>
                    <w:r>
                      <w:rPr>
                        <w:noProof/>
                      </w:rPr>
                      <w:t>Dell Technologies, “How to Use Windows Reliability Monitor to Identify Software Issues,” Dell, 21 7 2025. [Online]. Available: https://www.dell.com/support/kbdoc/en-uk/000178177/how-to-use-windows-reliability-monitor-to-identify-software-issues?msockid=1948677aa7e06a711e9d7076a6ac6b80. [Accessed 26 2 2026].</w:t>
                    </w:r>
                  </w:p>
                </w:tc>
              </w:tr>
              <w:tr w:rsidR="00163600" w14:paraId="49EA77FC" w14:textId="77777777">
                <w:trPr>
                  <w:divId w:val="202325673"/>
                  <w:tblCellSpacing w:w="15" w:type="dxa"/>
                </w:trPr>
                <w:tc>
                  <w:tcPr>
                    <w:tcW w:w="50" w:type="pct"/>
                    <w:hideMark/>
                  </w:tcPr>
                  <w:p w14:paraId="25476A11" w14:textId="77777777" w:rsidR="00163600" w:rsidRDefault="00163600">
                    <w:pPr>
                      <w:pStyle w:val="Bibliography"/>
                      <w:rPr>
                        <w:noProof/>
                      </w:rPr>
                    </w:pPr>
                    <w:r>
                      <w:rPr>
                        <w:noProof/>
                      </w:rPr>
                      <w:t xml:space="preserve">[6] </w:t>
                    </w:r>
                  </w:p>
                </w:tc>
                <w:tc>
                  <w:tcPr>
                    <w:tcW w:w="0" w:type="auto"/>
                    <w:hideMark/>
                  </w:tcPr>
                  <w:p w14:paraId="3FBCD2A9" w14:textId="77777777" w:rsidR="00163600" w:rsidRDefault="00163600">
                    <w:pPr>
                      <w:pStyle w:val="Bibliography"/>
                      <w:rPr>
                        <w:noProof/>
                      </w:rPr>
                    </w:pPr>
                    <w:r>
                      <w:rPr>
                        <w:noProof/>
                      </w:rPr>
                      <w:t>T. Fisher, “Task Manager: What It Is &amp; How to Use It,” Lifewire, 22 9 2022. [Online]. Available: https://www.lifewire.com/task-manager-2626025. [Accessed 26 2 2026].</w:t>
                    </w:r>
                  </w:p>
                </w:tc>
              </w:tr>
              <w:tr w:rsidR="00163600" w14:paraId="2C5791CD" w14:textId="77777777">
                <w:trPr>
                  <w:divId w:val="202325673"/>
                  <w:tblCellSpacing w:w="15" w:type="dxa"/>
                </w:trPr>
                <w:tc>
                  <w:tcPr>
                    <w:tcW w:w="50" w:type="pct"/>
                    <w:hideMark/>
                  </w:tcPr>
                  <w:p w14:paraId="4309C92D" w14:textId="77777777" w:rsidR="00163600" w:rsidRDefault="00163600">
                    <w:pPr>
                      <w:pStyle w:val="Bibliography"/>
                      <w:rPr>
                        <w:noProof/>
                      </w:rPr>
                    </w:pPr>
                    <w:r>
                      <w:rPr>
                        <w:noProof/>
                      </w:rPr>
                      <w:t xml:space="preserve">[7] </w:t>
                    </w:r>
                  </w:p>
                </w:tc>
                <w:tc>
                  <w:tcPr>
                    <w:tcW w:w="0" w:type="auto"/>
                    <w:hideMark/>
                  </w:tcPr>
                  <w:p w14:paraId="697799E3" w14:textId="77777777" w:rsidR="00163600" w:rsidRDefault="00163600">
                    <w:pPr>
                      <w:pStyle w:val="Bibliography"/>
                      <w:rPr>
                        <w:noProof/>
                      </w:rPr>
                    </w:pPr>
                    <w:r>
                      <w:rPr>
                        <w:noProof/>
                      </w:rPr>
                      <w:t xml:space="preserve">AshishMohta@TWC, “Sysinternals Suite: Manage, troubleshoot, diagnose Windows OS,” The Windows Club, 17 11 2022. [Online]. Available: </w:t>
                    </w:r>
                    <w:r>
                      <w:rPr>
                        <w:noProof/>
                      </w:rPr>
                      <w:lastRenderedPageBreak/>
                      <w:t>https://www.thewindowsclub.com/microsoft-sysinternals-suite-manage-troubleshoot-diagnose-windows-systems-and-apps. [Accessed 26 2 2026].</w:t>
                    </w:r>
                  </w:p>
                </w:tc>
              </w:tr>
              <w:tr w:rsidR="00163600" w14:paraId="7594EEA6" w14:textId="77777777">
                <w:trPr>
                  <w:divId w:val="202325673"/>
                  <w:tblCellSpacing w:w="15" w:type="dxa"/>
                </w:trPr>
                <w:tc>
                  <w:tcPr>
                    <w:tcW w:w="50" w:type="pct"/>
                    <w:hideMark/>
                  </w:tcPr>
                  <w:p w14:paraId="36813460" w14:textId="77777777" w:rsidR="00163600" w:rsidRDefault="00163600">
                    <w:pPr>
                      <w:pStyle w:val="Bibliography"/>
                      <w:rPr>
                        <w:noProof/>
                      </w:rPr>
                    </w:pPr>
                    <w:r>
                      <w:rPr>
                        <w:noProof/>
                      </w:rPr>
                      <w:lastRenderedPageBreak/>
                      <w:t xml:space="preserve">[8] </w:t>
                    </w:r>
                  </w:p>
                </w:tc>
                <w:tc>
                  <w:tcPr>
                    <w:tcW w:w="0" w:type="auto"/>
                    <w:hideMark/>
                  </w:tcPr>
                  <w:p w14:paraId="15C3049E" w14:textId="77777777" w:rsidR="00163600" w:rsidRDefault="00163600">
                    <w:pPr>
                      <w:pStyle w:val="Bibliography"/>
                      <w:rPr>
                        <w:noProof/>
                      </w:rPr>
                    </w:pPr>
                    <w:r>
                      <w:rPr>
                        <w:noProof/>
                      </w:rPr>
                      <w:t>System Informer, “System Informer,” Systeminformer.com, 2026. [Online]. Available: https://www.systeminformer.com/ . [Accessed 26 2 2026].</w:t>
                    </w:r>
                  </w:p>
                </w:tc>
              </w:tr>
              <w:tr w:rsidR="00163600" w14:paraId="4B95E98B" w14:textId="77777777">
                <w:trPr>
                  <w:divId w:val="202325673"/>
                  <w:tblCellSpacing w:w="15" w:type="dxa"/>
                </w:trPr>
                <w:tc>
                  <w:tcPr>
                    <w:tcW w:w="50" w:type="pct"/>
                    <w:hideMark/>
                  </w:tcPr>
                  <w:p w14:paraId="6D943A8E" w14:textId="77777777" w:rsidR="00163600" w:rsidRDefault="00163600">
                    <w:pPr>
                      <w:pStyle w:val="Bibliography"/>
                      <w:rPr>
                        <w:noProof/>
                      </w:rPr>
                    </w:pPr>
                    <w:r>
                      <w:rPr>
                        <w:noProof/>
                      </w:rPr>
                      <w:t xml:space="preserve">[9] </w:t>
                    </w:r>
                  </w:p>
                </w:tc>
                <w:tc>
                  <w:tcPr>
                    <w:tcW w:w="0" w:type="auto"/>
                    <w:hideMark/>
                  </w:tcPr>
                  <w:p w14:paraId="6A975B49" w14:textId="77777777" w:rsidR="00163600" w:rsidRDefault="00163600">
                    <w:pPr>
                      <w:pStyle w:val="Bibliography"/>
                      <w:rPr>
                        <w:noProof/>
                      </w:rPr>
                    </w:pPr>
                    <w:r>
                      <w:rPr>
                        <w:noProof/>
                      </w:rPr>
                      <w:t>M. Russinovich, “RAMMap - Sysinternals,” learn.microsoft.com, 4 2 2026. [Online]. Available: https://learn.microsoft.com/en-us/sysinternals/downloads/rammap. [Accessed 26 2 2026].</w:t>
                    </w:r>
                  </w:p>
                </w:tc>
              </w:tr>
              <w:tr w:rsidR="00163600" w14:paraId="21220632" w14:textId="77777777">
                <w:trPr>
                  <w:divId w:val="202325673"/>
                  <w:tblCellSpacing w:w="15" w:type="dxa"/>
                </w:trPr>
                <w:tc>
                  <w:tcPr>
                    <w:tcW w:w="50" w:type="pct"/>
                    <w:hideMark/>
                  </w:tcPr>
                  <w:p w14:paraId="512D5429" w14:textId="77777777" w:rsidR="00163600" w:rsidRDefault="00163600">
                    <w:pPr>
                      <w:pStyle w:val="Bibliography"/>
                      <w:rPr>
                        <w:noProof/>
                      </w:rPr>
                    </w:pPr>
                    <w:r>
                      <w:rPr>
                        <w:noProof/>
                      </w:rPr>
                      <w:t xml:space="preserve">[10] </w:t>
                    </w:r>
                  </w:p>
                </w:tc>
                <w:tc>
                  <w:tcPr>
                    <w:tcW w:w="0" w:type="auto"/>
                    <w:hideMark/>
                  </w:tcPr>
                  <w:p w14:paraId="53027A7E" w14:textId="77777777" w:rsidR="00163600" w:rsidRDefault="00163600">
                    <w:pPr>
                      <w:pStyle w:val="Bibliography"/>
                      <w:rPr>
                        <w:noProof/>
                      </w:rPr>
                    </w:pPr>
                    <w:r>
                      <w:rPr>
                        <w:noProof/>
                      </w:rPr>
                      <w:t>O. Thomas, “Group Policy Management Console in Windows,” learn.microsoft.com, 22 4 2024. [Online]. Available: https://learn.microsoft.com/en-us/windows-server/identity/ad-ds/manage/group-policy/group-policy-management-console. [Accessed 26 2 2026].</w:t>
                    </w:r>
                  </w:p>
                </w:tc>
              </w:tr>
              <w:tr w:rsidR="00163600" w14:paraId="645E2397" w14:textId="77777777">
                <w:trPr>
                  <w:divId w:val="202325673"/>
                  <w:tblCellSpacing w:w="15" w:type="dxa"/>
                </w:trPr>
                <w:tc>
                  <w:tcPr>
                    <w:tcW w:w="50" w:type="pct"/>
                    <w:hideMark/>
                  </w:tcPr>
                  <w:p w14:paraId="31547E83" w14:textId="77777777" w:rsidR="00163600" w:rsidRDefault="00163600">
                    <w:pPr>
                      <w:pStyle w:val="Bibliography"/>
                      <w:rPr>
                        <w:noProof/>
                      </w:rPr>
                    </w:pPr>
                    <w:r>
                      <w:rPr>
                        <w:noProof/>
                      </w:rPr>
                      <w:t xml:space="preserve">[11] </w:t>
                    </w:r>
                  </w:p>
                </w:tc>
                <w:tc>
                  <w:tcPr>
                    <w:tcW w:w="0" w:type="auto"/>
                    <w:hideMark/>
                  </w:tcPr>
                  <w:p w14:paraId="118632F9" w14:textId="77777777" w:rsidR="00163600" w:rsidRDefault="00163600">
                    <w:pPr>
                      <w:pStyle w:val="Bibliography"/>
                      <w:rPr>
                        <w:noProof/>
                      </w:rPr>
                    </w:pPr>
                    <w:r>
                      <w:rPr>
                        <w:noProof/>
                      </w:rPr>
                      <w:t>Microsoft, “Use the System File Checker tool to repair missing or corrupted system files,” support.microsoft.com, 2018. [Online]. Available: https://support.microsoft.com/en-us/topic/use-the-system-file-checker-tool-to-repair-missing-or-corrupted-system-files-79aa86cb-ca52-166a-92a3-966e85d4094e. [Accessed 26 2 2026].</w:t>
                    </w:r>
                  </w:p>
                </w:tc>
              </w:tr>
              <w:tr w:rsidR="00163600" w14:paraId="28C09D4A" w14:textId="77777777">
                <w:trPr>
                  <w:divId w:val="202325673"/>
                  <w:tblCellSpacing w:w="15" w:type="dxa"/>
                </w:trPr>
                <w:tc>
                  <w:tcPr>
                    <w:tcW w:w="50" w:type="pct"/>
                    <w:hideMark/>
                  </w:tcPr>
                  <w:p w14:paraId="0A884D59" w14:textId="77777777" w:rsidR="00163600" w:rsidRDefault="00163600">
                    <w:pPr>
                      <w:pStyle w:val="Bibliography"/>
                      <w:rPr>
                        <w:noProof/>
                      </w:rPr>
                    </w:pPr>
                    <w:r>
                      <w:rPr>
                        <w:noProof/>
                      </w:rPr>
                      <w:t xml:space="preserve">[12] </w:t>
                    </w:r>
                  </w:p>
                </w:tc>
                <w:tc>
                  <w:tcPr>
                    <w:tcW w:w="0" w:type="auto"/>
                    <w:hideMark/>
                  </w:tcPr>
                  <w:p w14:paraId="2A0BFB9E" w14:textId="77777777" w:rsidR="00163600" w:rsidRDefault="00163600">
                    <w:pPr>
                      <w:pStyle w:val="Bibliography"/>
                      <w:rPr>
                        <w:noProof/>
                      </w:rPr>
                    </w:pPr>
                    <w:r>
                      <w:rPr>
                        <w:noProof/>
                      </w:rPr>
                      <w:t>geeksforgeeks, “File Systems in Operating System,” geeksforgeeks, 10 2 2017. [Online]. Available: https://www.geeksforgeeks.org/operating-systems/file-systems-in-operating-system/. [Accessed 26 2 2026].</w:t>
                    </w:r>
                  </w:p>
                </w:tc>
              </w:tr>
              <w:tr w:rsidR="00163600" w14:paraId="76531F45" w14:textId="77777777">
                <w:trPr>
                  <w:divId w:val="202325673"/>
                  <w:tblCellSpacing w:w="15" w:type="dxa"/>
                </w:trPr>
                <w:tc>
                  <w:tcPr>
                    <w:tcW w:w="50" w:type="pct"/>
                    <w:hideMark/>
                  </w:tcPr>
                  <w:p w14:paraId="005EDEE7" w14:textId="77777777" w:rsidR="00163600" w:rsidRDefault="00163600">
                    <w:pPr>
                      <w:pStyle w:val="Bibliography"/>
                      <w:rPr>
                        <w:noProof/>
                      </w:rPr>
                    </w:pPr>
                    <w:r>
                      <w:rPr>
                        <w:noProof/>
                      </w:rPr>
                      <w:t xml:space="preserve">[13] </w:t>
                    </w:r>
                  </w:p>
                </w:tc>
                <w:tc>
                  <w:tcPr>
                    <w:tcW w:w="0" w:type="auto"/>
                    <w:hideMark/>
                  </w:tcPr>
                  <w:p w14:paraId="5299EE2D" w14:textId="77777777" w:rsidR="00163600" w:rsidRDefault="00163600">
                    <w:pPr>
                      <w:pStyle w:val="Bibliography"/>
                      <w:rPr>
                        <w:noProof/>
                      </w:rPr>
                    </w:pPr>
                    <w:r>
                      <w:rPr>
                        <w:noProof/>
                      </w:rPr>
                      <w:t>Nova, “Top 10 Ways to Monitor Windows Command Line Tools in Windows 11,” glarysoft, 21 7 2025. [Online]. Available: https://www.glarysoft.com/how-to/top-10-ways-to-monitor-windows-command-line-tools-in-windows-11-2/. [Accessed 18 5 2026].</w:t>
                    </w:r>
                  </w:p>
                </w:tc>
              </w:tr>
              <w:tr w:rsidR="00163600" w14:paraId="1F3E9B98" w14:textId="77777777">
                <w:trPr>
                  <w:divId w:val="202325673"/>
                  <w:tblCellSpacing w:w="15" w:type="dxa"/>
                </w:trPr>
                <w:tc>
                  <w:tcPr>
                    <w:tcW w:w="50" w:type="pct"/>
                    <w:hideMark/>
                  </w:tcPr>
                  <w:p w14:paraId="6DE38A02" w14:textId="77777777" w:rsidR="00163600" w:rsidRDefault="00163600">
                    <w:pPr>
                      <w:pStyle w:val="Bibliography"/>
                      <w:rPr>
                        <w:noProof/>
                      </w:rPr>
                    </w:pPr>
                    <w:r>
                      <w:rPr>
                        <w:noProof/>
                      </w:rPr>
                      <w:t xml:space="preserve">[14] </w:t>
                    </w:r>
                  </w:p>
                </w:tc>
                <w:tc>
                  <w:tcPr>
                    <w:tcW w:w="0" w:type="auto"/>
                    <w:hideMark/>
                  </w:tcPr>
                  <w:p w14:paraId="4D3256F4" w14:textId="77777777" w:rsidR="00163600" w:rsidRDefault="00163600">
                    <w:pPr>
                      <w:pStyle w:val="Bibliography"/>
                      <w:rPr>
                        <w:noProof/>
                      </w:rPr>
                    </w:pPr>
                    <w:r>
                      <w:rPr>
                        <w:noProof/>
                      </w:rPr>
                      <w:t>Handy Backup, “Image Backup Software for Windows 11, 10,” Handy Backup, [Online]. Available: https://www.handybackup.net/windows-image-backup.shtml. [Accessed 18 5 2026].</w:t>
                    </w:r>
                  </w:p>
                </w:tc>
              </w:tr>
              <w:tr w:rsidR="00163600" w14:paraId="5021BB20" w14:textId="77777777">
                <w:trPr>
                  <w:divId w:val="202325673"/>
                  <w:tblCellSpacing w:w="15" w:type="dxa"/>
                </w:trPr>
                <w:tc>
                  <w:tcPr>
                    <w:tcW w:w="50" w:type="pct"/>
                    <w:hideMark/>
                  </w:tcPr>
                  <w:p w14:paraId="3FE3DE9A" w14:textId="77777777" w:rsidR="00163600" w:rsidRDefault="00163600">
                    <w:pPr>
                      <w:pStyle w:val="Bibliography"/>
                      <w:rPr>
                        <w:noProof/>
                      </w:rPr>
                    </w:pPr>
                    <w:r>
                      <w:rPr>
                        <w:noProof/>
                      </w:rPr>
                      <w:t xml:space="preserve">[15] </w:t>
                    </w:r>
                  </w:p>
                </w:tc>
                <w:tc>
                  <w:tcPr>
                    <w:tcW w:w="0" w:type="auto"/>
                    <w:hideMark/>
                  </w:tcPr>
                  <w:p w14:paraId="23DF7F42" w14:textId="77777777" w:rsidR="00163600" w:rsidRDefault="00163600">
                    <w:pPr>
                      <w:pStyle w:val="Bibliography"/>
                      <w:rPr>
                        <w:noProof/>
                      </w:rPr>
                    </w:pPr>
                    <w:r>
                      <w:rPr>
                        <w:noProof/>
                      </w:rPr>
                      <w:t>Microsoft, “Get-ScheduledTask,” [Online]. Available: https://learn.microsoft.com/en-us/powershell/module/scheduledtasks/get-scheduledtask?view=windowsserver2025-ps#description. [Accessed 26 3 2026].</w:t>
                    </w:r>
                  </w:p>
                </w:tc>
              </w:tr>
              <w:tr w:rsidR="00163600" w14:paraId="7BCB51B0" w14:textId="77777777">
                <w:trPr>
                  <w:divId w:val="202325673"/>
                  <w:tblCellSpacing w:w="15" w:type="dxa"/>
                </w:trPr>
                <w:tc>
                  <w:tcPr>
                    <w:tcW w:w="50" w:type="pct"/>
                    <w:hideMark/>
                  </w:tcPr>
                  <w:p w14:paraId="3914A4A6" w14:textId="77777777" w:rsidR="00163600" w:rsidRDefault="00163600">
                    <w:pPr>
                      <w:pStyle w:val="Bibliography"/>
                      <w:rPr>
                        <w:noProof/>
                      </w:rPr>
                    </w:pPr>
                    <w:r>
                      <w:rPr>
                        <w:noProof/>
                      </w:rPr>
                      <w:t xml:space="preserve">[16] </w:t>
                    </w:r>
                  </w:p>
                </w:tc>
                <w:tc>
                  <w:tcPr>
                    <w:tcW w:w="0" w:type="auto"/>
                    <w:hideMark/>
                  </w:tcPr>
                  <w:p w14:paraId="67FD4EF7" w14:textId="77777777" w:rsidR="00163600" w:rsidRDefault="00163600">
                    <w:pPr>
                      <w:pStyle w:val="Bibliography"/>
                      <w:rPr>
                        <w:noProof/>
                      </w:rPr>
                    </w:pPr>
                    <w:r>
                      <w:rPr>
                        <w:noProof/>
                      </w:rPr>
                      <w:t xml:space="preserve">AI, </w:t>
                    </w:r>
                    <w:r>
                      <w:rPr>
                        <w:i/>
                        <w:iCs/>
                        <w:noProof/>
                      </w:rPr>
                      <w:t xml:space="preserve">what does Get-ScheduledTask | Get-ScheduledTaskInfo do?, </w:t>
                    </w:r>
                    <w:r>
                      <w:rPr>
                        <w:noProof/>
                      </w:rPr>
                      <w:t xml:space="preserve">N/A: DuckDuckGo, 2026. </w:t>
                    </w:r>
                  </w:p>
                </w:tc>
              </w:tr>
              <w:tr w:rsidR="00163600" w14:paraId="089B3EF8" w14:textId="77777777">
                <w:trPr>
                  <w:divId w:val="202325673"/>
                  <w:tblCellSpacing w:w="15" w:type="dxa"/>
                </w:trPr>
                <w:tc>
                  <w:tcPr>
                    <w:tcW w:w="50" w:type="pct"/>
                    <w:hideMark/>
                  </w:tcPr>
                  <w:p w14:paraId="4209C5B9" w14:textId="77777777" w:rsidR="00163600" w:rsidRDefault="00163600">
                    <w:pPr>
                      <w:pStyle w:val="Bibliography"/>
                      <w:rPr>
                        <w:noProof/>
                      </w:rPr>
                    </w:pPr>
                    <w:r>
                      <w:rPr>
                        <w:noProof/>
                      </w:rPr>
                      <w:t xml:space="preserve">[17] </w:t>
                    </w:r>
                  </w:p>
                </w:tc>
                <w:tc>
                  <w:tcPr>
                    <w:tcW w:w="0" w:type="auto"/>
                    <w:hideMark/>
                  </w:tcPr>
                  <w:p w14:paraId="0BF31C8F" w14:textId="77777777" w:rsidR="00163600" w:rsidRDefault="00163600">
                    <w:pPr>
                      <w:pStyle w:val="Bibliography"/>
                      <w:rPr>
                        <w:noProof/>
                      </w:rPr>
                    </w:pPr>
                    <w:r>
                      <w:rPr>
                        <w:noProof/>
                      </w:rPr>
                      <w:t xml:space="preserve">AI, </w:t>
                    </w:r>
                    <w:r>
                      <w:rPr>
                        <w:i/>
                        <w:iCs/>
                        <w:noProof/>
                      </w:rPr>
                      <w:t xml:space="preserve">what does Get-ScheduledTask -TaskName "InsertNameHere" do?, </w:t>
                    </w:r>
                    <w:r>
                      <w:rPr>
                        <w:noProof/>
                      </w:rPr>
                      <w:t xml:space="preserve">N/A: DuckDuckGo, 2026. </w:t>
                    </w:r>
                  </w:p>
                </w:tc>
              </w:tr>
              <w:tr w:rsidR="00163600" w14:paraId="46016F98" w14:textId="77777777">
                <w:trPr>
                  <w:divId w:val="202325673"/>
                  <w:tblCellSpacing w:w="15" w:type="dxa"/>
                </w:trPr>
                <w:tc>
                  <w:tcPr>
                    <w:tcW w:w="50" w:type="pct"/>
                    <w:hideMark/>
                  </w:tcPr>
                  <w:p w14:paraId="46CB593B" w14:textId="77777777" w:rsidR="00163600" w:rsidRDefault="00163600">
                    <w:pPr>
                      <w:pStyle w:val="Bibliography"/>
                      <w:rPr>
                        <w:noProof/>
                      </w:rPr>
                    </w:pPr>
                    <w:r>
                      <w:rPr>
                        <w:noProof/>
                      </w:rPr>
                      <w:lastRenderedPageBreak/>
                      <w:t xml:space="preserve">[18] </w:t>
                    </w:r>
                  </w:p>
                </w:tc>
                <w:tc>
                  <w:tcPr>
                    <w:tcW w:w="0" w:type="auto"/>
                    <w:hideMark/>
                  </w:tcPr>
                  <w:p w14:paraId="022AFB90" w14:textId="77777777" w:rsidR="00163600" w:rsidRDefault="00163600">
                    <w:pPr>
                      <w:pStyle w:val="Bibliography"/>
                      <w:rPr>
                        <w:noProof/>
                      </w:rPr>
                    </w:pPr>
                    <w:r>
                      <w:rPr>
                        <w:noProof/>
                      </w:rPr>
                      <w:t>Microsoft, “Functions/Get-ScheduledTask.ps1,” Microsoft, [Online]. Available: https://www.powershellgallery.com/packages/Carbon/2.1.0/Content/Functions%5CGet-ScheduledTask.ps1. [Accessed 26 3 2026].</w:t>
                    </w:r>
                  </w:p>
                </w:tc>
              </w:tr>
              <w:tr w:rsidR="00163600" w14:paraId="0054C262" w14:textId="77777777">
                <w:trPr>
                  <w:divId w:val="202325673"/>
                  <w:tblCellSpacing w:w="15" w:type="dxa"/>
                </w:trPr>
                <w:tc>
                  <w:tcPr>
                    <w:tcW w:w="50" w:type="pct"/>
                    <w:hideMark/>
                  </w:tcPr>
                  <w:p w14:paraId="40230179" w14:textId="77777777" w:rsidR="00163600" w:rsidRDefault="00163600">
                    <w:pPr>
                      <w:pStyle w:val="Bibliography"/>
                      <w:rPr>
                        <w:noProof/>
                      </w:rPr>
                    </w:pPr>
                    <w:r>
                      <w:rPr>
                        <w:noProof/>
                      </w:rPr>
                      <w:t xml:space="preserve">[19] </w:t>
                    </w:r>
                  </w:p>
                </w:tc>
                <w:tc>
                  <w:tcPr>
                    <w:tcW w:w="0" w:type="auto"/>
                    <w:hideMark/>
                  </w:tcPr>
                  <w:p w14:paraId="19FC54FA" w14:textId="77777777" w:rsidR="00163600" w:rsidRDefault="00163600">
                    <w:pPr>
                      <w:pStyle w:val="Bibliography"/>
                      <w:rPr>
                        <w:noProof/>
                      </w:rPr>
                    </w:pPr>
                    <w:r>
                      <w:rPr>
                        <w:noProof/>
                      </w:rPr>
                      <w:t>L. Madhu, “What is a BAT file and what is it used for?,” SuperOps, 10 3 2026. [Online]. Available: https://superops.com/tech-hub/what-is-a-bat-file. [Accessed 14 5 2026].</w:t>
                    </w:r>
                  </w:p>
                </w:tc>
              </w:tr>
              <w:tr w:rsidR="00163600" w14:paraId="2C8807D0" w14:textId="77777777">
                <w:trPr>
                  <w:divId w:val="202325673"/>
                  <w:tblCellSpacing w:w="15" w:type="dxa"/>
                </w:trPr>
                <w:tc>
                  <w:tcPr>
                    <w:tcW w:w="50" w:type="pct"/>
                    <w:hideMark/>
                  </w:tcPr>
                  <w:p w14:paraId="4EB1C89F" w14:textId="77777777" w:rsidR="00163600" w:rsidRDefault="00163600">
                    <w:pPr>
                      <w:pStyle w:val="Bibliography"/>
                      <w:rPr>
                        <w:noProof/>
                      </w:rPr>
                    </w:pPr>
                    <w:r>
                      <w:rPr>
                        <w:noProof/>
                      </w:rPr>
                      <w:t xml:space="preserve">[20] </w:t>
                    </w:r>
                  </w:p>
                </w:tc>
                <w:tc>
                  <w:tcPr>
                    <w:tcW w:w="0" w:type="auto"/>
                    <w:hideMark/>
                  </w:tcPr>
                  <w:p w14:paraId="156A5D3F" w14:textId="77777777" w:rsidR="00163600" w:rsidRDefault="00163600">
                    <w:pPr>
                      <w:pStyle w:val="Bibliography"/>
                      <w:rPr>
                        <w:noProof/>
                      </w:rPr>
                    </w:pPr>
                    <w:r>
                      <w:rPr>
                        <w:noProof/>
                      </w:rPr>
                      <w:t>Microsoft, “ConvertTo-SecureString,” Microsoft, [Online]. Available: https://learn.microsoft.com/en-us/powershell/module/microsoft.powershell.security/convertto-securestring?view=powershell-7.6. [Accessed 7 5 2026].</w:t>
                    </w:r>
                  </w:p>
                </w:tc>
              </w:tr>
              <w:tr w:rsidR="00163600" w14:paraId="72271E24" w14:textId="77777777">
                <w:trPr>
                  <w:divId w:val="202325673"/>
                  <w:tblCellSpacing w:w="15" w:type="dxa"/>
                </w:trPr>
                <w:tc>
                  <w:tcPr>
                    <w:tcW w:w="50" w:type="pct"/>
                    <w:hideMark/>
                  </w:tcPr>
                  <w:p w14:paraId="79A08CCD" w14:textId="77777777" w:rsidR="00163600" w:rsidRDefault="00163600">
                    <w:pPr>
                      <w:pStyle w:val="Bibliography"/>
                      <w:rPr>
                        <w:noProof/>
                      </w:rPr>
                    </w:pPr>
                    <w:r>
                      <w:rPr>
                        <w:noProof/>
                      </w:rPr>
                      <w:t xml:space="preserve">[21] </w:t>
                    </w:r>
                  </w:p>
                </w:tc>
                <w:tc>
                  <w:tcPr>
                    <w:tcW w:w="0" w:type="auto"/>
                    <w:hideMark/>
                  </w:tcPr>
                  <w:p w14:paraId="1F46974D" w14:textId="77777777" w:rsidR="00163600" w:rsidRDefault="00163600">
                    <w:pPr>
                      <w:pStyle w:val="Bibliography"/>
                      <w:rPr>
                        <w:noProof/>
                      </w:rPr>
                    </w:pPr>
                    <w:r>
                      <w:rPr>
                        <w:noProof/>
                      </w:rPr>
                      <w:t>W3Schools, “Bash Variables,” W3Schools, [Online]. Available: https://www.w3schools.com/bash/bash_variables.php. [Accessed 18 5 2026].</w:t>
                    </w:r>
                  </w:p>
                </w:tc>
              </w:tr>
              <w:tr w:rsidR="00163600" w14:paraId="21811D00" w14:textId="77777777">
                <w:trPr>
                  <w:divId w:val="202325673"/>
                  <w:tblCellSpacing w:w="15" w:type="dxa"/>
                </w:trPr>
                <w:tc>
                  <w:tcPr>
                    <w:tcW w:w="50" w:type="pct"/>
                    <w:hideMark/>
                  </w:tcPr>
                  <w:p w14:paraId="61BC3B9E" w14:textId="77777777" w:rsidR="00163600" w:rsidRDefault="00163600">
                    <w:pPr>
                      <w:pStyle w:val="Bibliography"/>
                      <w:rPr>
                        <w:noProof/>
                      </w:rPr>
                    </w:pPr>
                    <w:r>
                      <w:rPr>
                        <w:noProof/>
                      </w:rPr>
                      <w:t xml:space="preserve">[22] </w:t>
                    </w:r>
                  </w:p>
                </w:tc>
                <w:tc>
                  <w:tcPr>
                    <w:tcW w:w="0" w:type="auto"/>
                    <w:hideMark/>
                  </w:tcPr>
                  <w:p w14:paraId="0D481603" w14:textId="77777777" w:rsidR="00163600" w:rsidRDefault="00163600">
                    <w:pPr>
                      <w:pStyle w:val="Bibliography"/>
                      <w:rPr>
                        <w:noProof/>
                      </w:rPr>
                    </w:pPr>
                    <w:r>
                      <w:rPr>
                        <w:noProof/>
                      </w:rPr>
                      <w:t>geeksforgeeks, “Bash Script - Read User Input,” geeksforgeeks, 17 11 2025. [Online]. Available: https://www.geeksforgeeks.org/linux-unix/bash-script-read-user-input/. [Accessed 18 5 2026].</w:t>
                    </w:r>
                  </w:p>
                </w:tc>
              </w:tr>
              <w:tr w:rsidR="00163600" w14:paraId="04AB95F5" w14:textId="77777777">
                <w:trPr>
                  <w:divId w:val="202325673"/>
                  <w:tblCellSpacing w:w="15" w:type="dxa"/>
                </w:trPr>
                <w:tc>
                  <w:tcPr>
                    <w:tcW w:w="50" w:type="pct"/>
                    <w:hideMark/>
                  </w:tcPr>
                  <w:p w14:paraId="71424D68" w14:textId="77777777" w:rsidR="00163600" w:rsidRDefault="00163600">
                    <w:pPr>
                      <w:pStyle w:val="Bibliography"/>
                      <w:rPr>
                        <w:noProof/>
                      </w:rPr>
                    </w:pPr>
                    <w:r>
                      <w:rPr>
                        <w:noProof/>
                      </w:rPr>
                      <w:t xml:space="preserve">[23] </w:t>
                    </w:r>
                  </w:p>
                </w:tc>
                <w:tc>
                  <w:tcPr>
                    <w:tcW w:w="0" w:type="auto"/>
                    <w:hideMark/>
                  </w:tcPr>
                  <w:p w14:paraId="17A088C4" w14:textId="77777777" w:rsidR="00163600" w:rsidRDefault="00163600">
                    <w:pPr>
                      <w:pStyle w:val="Bibliography"/>
                      <w:rPr>
                        <w:noProof/>
                      </w:rPr>
                    </w:pPr>
                    <w:r>
                      <w:rPr>
                        <w:noProof/>
                      </w:rPr>
                      <w:t>geeksforgeeks, “Linux System Monitoring Commands and Tools,” geeksforgeeks, 17 1 2024. [Online]. Available: https://www.geeksforgeeks.org/linux-unix/linux-system-monitoring-commands-and-tools/. [Accessed 26 2 2026].</w:t>
                    </w:r>
                  </w:p>
                </w:tc>
              </w:tr>
            </w:tbl>
            <w:p w14:paraId="45A487CF" w14:textId="77777777" w:rsidR="00163600" w:rsidRDefault="00163600">
              <w:pPr>
                <w:divId w:val="202325673"/>
                <w:rPr>
                  <w:rFonts w:eastAsia="Times New Roman"/>
                  <w:noProof/>
                </w:rPr>
              </w:pPr>
            </w:p>
            <w:p w14:paraId="76B9AA0D" w14:textId="33284E88" w:rsidR="00B67CEC" w:rsidRDefault="00B67CEC">
              <w:r>
                <w:rPr>
                  <w:b/>
                  <w:bCs/>
                  <w:noProof/>
                </w:rPr>
                <w:fldChar w:fldCharType="end"/>
              </w:r>
            </w:p>
          </w:sdtContent>
        </w:sdt>
      </w:sdtContent>
    </w:sdt>
    <w:p w14:paraId="20080430" w14:textId="77777777" w:rsidR="00B67CEC" w:rsidRPr="00F12D5A" w:rsidRDefault="00B67CEC">
      <w:pPr>
        <w:rPr>
          <w:b/>
          <w:bCs/>
        </w:rPr>
      </w:pPr>
    </w:p>
    <w:sectPr w:rsidR="00B67CEC" w:rsidRPr="00F12D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15E3B" w14:textId="77777777" w:rsidR="00413C08" w:rsidRDefault="00413C08" w:rsidP="00D75B0E">
      <w:pPr>
        <w:spacing w:after="0" w:line="240" w:lineRule="auto"/>
      </w:pPr>
      <w:r>
        <w:separator/>
      </w:r>
    </w:p>
  </w:endnote>
  <w:endnote w:type="continuationSeparator" w:id="0">
    <w:p w14:paraId="6C8AB7B2" w14:textId="77777777" w:rsidR="00413C08" w:rsidRDefault="00413C08" w:rsidP="00D75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7B27B" w14:textId="77777777" w:rsidR="00413C08" w:rsidRDefault="00413C08" w:rsidP="00D75B0E">
      <w:pPr>
        <w:spacing w:after="0" w:line="240" w:lineRule="auto"/>
      </w:pPr>
      <w:r>
        <w:separator/>
      </w:r>
    </w:p>
  </w:footnote>
  <w:footnote w:type="continuationSeparator" w:id="0">
    <w:p w14:paraId="0928D690" w14:textId="77777777" w:rsidR="00413C08" w:rsidRDefault="00413C08" w:rsidP="00D75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B38BF"/>
    <w:multiLevelType w:val="hybridMultilevel"/>
    <w:tmpl w:val="9078C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B838D7"/>
    <w:multiLevelType w:val="hybridMultilevel"/>
    <w:tmpl w:val="AEA47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0FF183"/>
    <w:multiLevelType w:val="hybridMultilevel"/>
    <w:tmpl w:val="FFFFFFFF"/>
    <w:lvl w:ilvl="0" w:tplc="06240A26">
      <w:start w:val="1"/>
      <w:numFmt w:val="bullet"/>
      <w:lvlText w:val=""/>
      <w:lvlJc w:val="left"/>
      <w:pPr>
        <w:ind w:left="720" w:hanging="360"/>
      </w:pPr>
      <w:rPr>
        <w:rFonts w:ascii="Symbol" w:hAnsi="Symbol" w:hint="default"/>
      </w:rPr>
    </w:lvl>
    <w:lvl w:ilvl="1" w:tplc="AB740282">
      <w:start w:val="1"/>
      <w:numFmt w:val="bullet"/>
      <w:lvlText w:val="o"/>
      <w:lvlJc w:val="left"/>
      <w:pPr>
        <w:ind w:left="1440" w:hanging="360"/>
      </w:pPr>
      <w:rPr>
        <w:rFonts w:ascii="Courier New" w:hAnsi="Courier New" w:hint="default"/>
      </w:rPr>
    </w:lvl>
    <w:lvl w:ilvl="2" w:tplc="A1D84470">
      <w:start w:val="1"/>
      <w:numFmt w:val="bullet"/>
      <w:lvlText w:val=""/>
      <w:lvlJc w:val="left"/>
      <w:pPr>
        <w:ind w:left="2160" w:hanging="360"/>
      </w:pPr>
      <w:rPr>
        <w:rFonts w:ascii="Wingdings" w:hAnsi="Wingdings" w:hint="default"/>
      </w:rPr>
    </w:lvl>
    <w:lvl w:ilvl="3" w:tplc="FD728C8E">
      <w:start w:val="1"/>
      <w:numFmt w:val="bullet"/>
      <w:lvlText w:val=""/>
      <w:lvlJc w:val="left"/>
      <w:pPr>
        <w:ind w:left="2880" w:hanging="360"/>
      </w:pPr>
      <w:rPr>
        <w:rFonts w:ascii="Symbol" w:hAnsi="Symbol" w:hint="default"/>
      </w:rPr>
    </w:lvl>
    <w:lvl w:ilvl="4" w:tplc="B19A152E">
      <w:start w:val="1"/>
      <w:numFmt w:val="bullet"/>
      <w:lvlText w:val="o"/>
      <w:lvlJc w:val="left"/>
      <w:pPr>
        <w:ind w:left="3600" w:hanging="360"/>
      </w:pPr>
      <w:rPr>
        <w:rFonts w:ascii="Courier New" w:hAnsi="Courier New" w:hint="default"/>
      </w:rPr>
    </w:lvl>
    <w:lvl w:ilvl="5" w:tplc="00DE8D2A">
      <w:start w:val="1"/>
      <w:numFmt w:val="bullet"/>
      <w:lvlText w:val=""/>
      <w:lvlJc w:val="left"/>
      <w:pPr>
        <w:ind w:left="4320" w:hanging="360"/>
      </w:pPr>
      <w:rPr>
        <w:rFonts w:ascii="Wingdings" w:hAnsi="Wingdings" w:hint="default"/>
      </w:rPr>
    </w:lvl>
    <w:lvl w:ilvl="6" w:tplc="EA600D08">
      <w:start w:val="1"/>
      <w:numFmt w:val="bullet"/>
      <w:lvlText w:val=""/>
      <w:lvlJc w:val="left"/>
      <w:pPr>
        <w:ind w:left="5040" w:hanging="360"/>
      </w:pPr>
      <w:rPr>
        <w:rFonts w:ascii="Symbol" w:hAnsi="Symbol" w:hint="default"/>
      </w:rPr>
    </w:lvl>
    <w:lvl w:ilvl="7" w:tplc="3EC0C7BA">
      <w:start w:val="1"/>
      <w:numFmt w:val="bullet"/>
      <w:lvlText w:val="o"/>
      <w:lvlJc w:val="left"/>
      <w:pPr>
        <w:ind w:left="5760" w:hanging="360"/>
      </w:pPr>
      <w:rPr>
        <w:rFonts w:ascii="Courier New" w:hAnsi="Courier New" w:hint="default"/>
      </w:rPr>
    </w:lvl>
    <w:lvl w:ilvl="8" w:tplc="C88E66CE">
      <w:start w:val="1"/>
      <w:numFmt w:val="bullet"/>
      <w:lvlText w:val=""/>
      <w:lvlJc w:val="left"/>
      <w:pPr>
        <w:ind w:left="6480" w:hanging="360"/>
      </w:pPr>
      <w:rPr>
        <w:rFonts w:ascii="Wingdings" w:hAnsi="Wingdings" w:hint="default"/>
      </w:rPr>
    </w:lvl>
  </w:abstractNum>
  <w:abstractNum w:abstractNumId="3" w15:restartNumberingAfterBreak="0">
    <w:nsid w:val="552B2A1D"/>
    <w:multiLevelType w:val="hybridMultilevel"/>
    <w:tmpl w:val="72F2287E"/>
    <w:lvl w:ilvl="0" w:tplc="C916F73A">
      <w:start w:val="1"/>
      <w:numFmt w:val="bullet"/>
      <w:lvlText w:val="•"/>
      <w:lvlJc w:val="left"/>
      <w:pPr>
        <w:tabs>
          <w:tab w:val="num" w:pos="720"/>
        </w:tabs>
        <w:ind w:left="720" w:hanging="360"/>
      </w:pPr>
      <w:rPr>
        <w:rFonts w:ascii="Arial" w:hAnsi="Arial" w:hint="default"/>
      </w:rPr>
    </w:lvl>
    <w:lvl w:ilvl="1" w:tplc="25BE3878">
      <w:numFmt w:val="bullet"/>
      <w:lvlText w:val="•"/>
      <w:lvlJc w:val="left"/>
      <w:pPr>
        <w:tabs>
          <w:tab w:val="num" w:pos="1440"/>
        </w:tabs>
        <w:ind w:left="1440" w:hanging="360"/>
      </w:pPr>
      <w:rPr>
        <w:rFonts w:ascii="Arial" w:hAnsi="Arial" w:hint="default"/>
      </w:rPr>
    </w:lvl>
    <w:lvl w:ilvl="2" w:tplc="B610FFFA" w:tentative="1">
      <w:start w:val="1"/>
      <w:numFmt w:val="bullet"/>
      <w:lvlText w:val="•"/>
      <w:lvlJc w:val="left"/>
      <w:pPr>
        <w:tabs>
          <w:tab w:val="num" w:pos="2160"/>
        </w:tabs>
        <w:ind w:left="2160" w:hanging="360"/>
      </w:pPr>
      <w:rPr>
        <w:rFonts w:ascii="Arial" w:hAnsi="Arial" w:hint="default"/>
      </w:rPr>
    </w:lvl>
    <w:lvl w:ilvl="3" w:tplc="AE9C1A02" w:tentative="1">
      <w:start w:val="1"/>
      <w:numFmt w:val="bullet"/>
      <w:lvlText w:val="•"/>
      <w:lvlJc w:val="left"/>
      <w:pPr>
        <w:tabs>
          <w:tab w:val="num" w:pos="2880"/>
        </w:tabs>
        <w:ind w:left="2880" w:hanging="360"/>
      </w:pPr>
      <w:rPr>
        <w:rFonts w:ascii="Arial" w:hAnsi="Arial" w:hint="default"/>
      </w:rPr>
    </w:lvl>
    <w:lvl w:ilvl="4" w:tplc="298C2828" w:tentative="1">
      <w:start w:val="1"/>
      <w:numFmt w:val="bullet"/>
      <w:lvlText w:val="•"/>
      <w:lvlJc w:val="left"/>
      <w:pPr>
        <w:tabs>
          <w:tab w:val="num" w:pos="3600"/>
        </w:tabs>
        <w:ind w:left="3600" w:hanging="360"/>
      </w:pPr>
      <w:rPr>
        <w:rFonts w:ascii="Arial" w:hAnsi="Arial" w:hint="default"/>
      </w:rPr>
    </w:lvl>
    <w:lvl w:ilvl="5" w:tplc="FAEE085A" w:tentative="1">
      <w:start w:val="1"/>
      <w:numFmt w:val="bullet"/>
      <w:lvlText w:val="•"/>
      <w:lvlJc w:val="left"/>
      <w:pPr>
        <w:tabs>
          <w:tab w:val="num" w:pos="4320"/>
        </w:tabs>
        <w:ind w:left="4320" w:hanging="360"/>
      </w:pPr>
      <w:rPr>
        <w:rFonts w:ascii="Arial" w:hAnsi="Arial" w:hint="default"/>
      </w:rPr>
    </w:lvl>
    <w:lvl w:ilvl="6" w:tplc="E54E79D2" w:tentative="1">
      <w:start w:val="1"/>
      <w:numFmt w:val="bullet"/>
      <w:lvlText w:val="•"/>
      <w:lvlJc w:val="left"/>
      <w:pPr>
        <w:tabs>
          <w:tab w:val="num" w:pos="5040"/>
        </w:tabs>
        <w:ind w:left="5040" w:hanging="360"/>
      </w:pPr>
      <w:rPr>
        <w:rFonts w:ascii="Arial" w:hAnsi="Arial" w:hint="default"/>
      </w:rPr>
    </w:lvl>
    <w:lvl w:ilvl="7" w:tplc="D00E6754" w:tentative="1">
      <w:start w:val="1"/>
      <w:numFmt w:val="bullet"/>
      <w:lvlText w:val="•"/>
      <w:lvlJc w:val="left"/>
      <w:pPr>
        <w:tabs>
          <w:tab w:val="num" w:pos="5760"/>
        </w:tabs>
        <w:ind w:left="5760" w:hanging="360"/>
      </w:pPr>
      <w:rPr>
        <w:rFonts w:ascii="Arial" w:hAnsi="Arial" w:hint="default"/>
      </w:rPr>
    </w:lvl>
    <w:lvl w:ilvl="8" w:tplc="60AABF6C" w:tentative="1">
      <w:start w:val="1"/>
      <w:numFmt w:val="bullet"/>
      <w:lvlText w:val="•"/>
      <w:lvlJc w:val="left"/>
      <w:pPr>
        <w:tabs>
          <w:tab w:val="num" w:pos="6480"/>
        </w:tabs>
        <w:ind w:left="6480" w:hanging="360"/>
      </w:pPr>
      <w:rPr>
        <w:rFonts w:ascii="Arial" w:hAnsi="Arial" w:hint="default"/>
      </w:rPr>
    </w:lvl>
  </w:abstractNum>
  <w:num w:numId="1" w16cid:durableId="1110049041">
    <w:abstractNumId w:val="2"/>
  </w:num>
  <w:num w:numId="2" w16cid:durableId="442657347">
    <w:abstractNumId w:val="3"/>
  </w:num>
  <w:num w:numId="3" w16cid:durableId="1378895577">
    <w:abstractNumId w:val="1"/>
  </w:num>
  <w:num w:numId="4" w16cid:durableId="1528979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45C"/>
    <w:rsid w:val="000006F1"/>
    <w:rsid w:val="00001D8A"/>
    <w:rsid w:val="00002912"/>
    <w:rsid w:val="00002F1F"/>
    <w:rsid w:val="000038F4"/>
    <w:rsid w:val="000039A3"/>
    <w:rsid w:val="0000563D"/>
    <w:rsid w:val="0000739D"/>
    <w:rsid w:val="00011176"/>
    <w:rsid w:val="000123FC"/>
    <w:rsid w:val="00013A0F"/>
    <w:rsid w:val="00014765"/>
    <w:rsid w:val="0001485E"/>
    <w:rsid w:val="00015F69"/>
    <w:rsid w:val="0002251B"/>
    <w:rsid w:val="000229C1"/>
    <w:rsid w:val="00022A16"/>
    <w:rsid w:val="00023EC3"/>
    <w:rsid w:val="00027513"/>
    <w:rsid w:val="00030D06"/>
    <w:rsid w:val="00031C90"/>
    <w:rsid w:val="00033AEA"/>
    <w:rsid w:val="00033D79"/>
    <w:rsid w:val="000347CF"/>
    <w:rsid w:val="00035A00"/>
    <w:rsid w:val="00035B13"/>
    <w:rsid w:val="00042E04"/>
    <w:rsid w:val="00043224"/>
    <w:rsid w:val="00044531"/>
    <w:rsid w:val="00050E85"/>
    <w:rsid w:val="00055AD9"/>
    <w:rsid w:val="000600C5"/>
    <w:rsid w:val="00060428"/>
    <w:rsid w:val="000607B2"/>
    <w:rsid w:val="00063480"/>
    <w:rsid w:val="00063E70"/>
    <w:rsid w:val="00064D77"/>
    <w:rsid w:val="000724FB"/>
    <w:rsid w:val="00072A0D"/>
    <w:rsid w:val="000745C0"/>
    <w:rsid w:val="00075664"/>
    <w:rsid w:val="00075A37"/>
    <w:rsid w:val="00084964"/>
    <w:rsid w:val="00085E64"/>
    <w:rsid w:val="00092104"/>
    <w:rsid w:val="00092CA9"/>
    <w:rsid w:val="00093576"/>
    <w:rsid w:val="000944E7"/>
    <w:rsid w:val="00096854"/>
    <w:rsid w:val="00096962"/>
    <w:rsid w:val="000A354F"/>
    <w:rsid w:val="000A51C9"/>
    <w:rsid w:val="000A64BB"/>
    <w:rsid w:val="000B1BCC"/>
    <w:rsid w:val="000B2303"/>
    <w:rsid w:val="000B3BF9"/>
    <w:rsid w:val="000B6F45"/>
    <w:rsid w:val="000B7103"/>
    <w:rsid w:val="000B7D2E"/>
    <w:rsid w:val="000C36C7"/>
    <w:rsid w:val="000C3933"/>
    <w:rsid w:val="000C4A77"/>
    <w:rsid w:val="000C57F1"/>
    <w:rsid w:val="000C5DF4"/>
    <w:rsid w:val="000C6A38"/>
    <w:rsid w:val="000C6F0E"/>
    <w:rsid w:val="000D1850"/>
    <w:rsid w:val="000D2800"/>
    <w:rsid w:val="000D2F52"/>
    <w:rsid w:val="000D3D9A"/>
    <w:rsid w:val="000D5DFF"/>
    <w:rsid w:val="000D6462"/>
    <w:rsid w:val="000D687C"/>
    <w:rsid w:val="000D7BA4"/>
    <w:rsid w:val="000E128D"/>
    <w:rsid w:val="000E1CA1"/>
    <w:rsid w:val="000E40A4"/>
    <w:rsid w:val="000E5E2D"/>
    <w:rsid w:val="000F2175"/>
    <w:rsid w:val="000F3DBB"/>
    <w:rsid w:val="000F64F4"/>
    <w:rsid w:val="000F6622"/>
    <w:rsid w:val="000F7F58"/>
    <w:rsid w:val="0010169D"/>
    <w:rsid w:val="00101FB7"/>
    <w:rsid w:val="00102A5A"/>
    <w:rsid w:val="001030E8"/>
    <w:rsid w:val="001033D0"/>
    <w:rsid w:val="001043D0"/>
    <w:rsid w:val="00105891"/>
    <w:rsid w:val="00105EDA"/>
    <w:rsid w:val="00110880"/>
    <w:rsid w:val="001213EC"/>
    <w:rsid w:val="001226B3"/>
    <w:rsid w:val="0012358F"/>
    <w:rsid w:val="00123CD6"/>
    <w:rsid w:val="001258C5"/>
    <w:rsid w:val="0012716B"/>
    <w:rsid w:val="001333AE"/>
    <w:rsid w:val="00140711"/>
    <w:rsid w:val="00140A4C"/>
    <w:rsid w:val="00142811"/>
    <w:rsid w:val="001444B2"/>
    <w:rsid w:val="0014785E"/>
    <w:rsid w:val="00150BB5"/>
    <w:rsid w:val="00151332"/>
    <w:rsid w:val="00151A2D"/>
    <w:rsid w:val="0015214C"/>
    <w:rsid w:val="00154F8D"/>
    <w:rsid w:val="001558F1"/>
    <w:rsid w:val="00157558"/>
    <w:rsid w:val="001610EB"/>
    <w:rsid w:val="00161B8B"/>
    <w:rsid w:val="00162978"/>
    <w:rsid w:val="00163441"/>
    <w:rsid w:val="00163600"/>
    <w:rsid w:val="00164F48"/>
    <w:rsid w:val="001654AF"/>
    <w:rsid w:val="001654D5"/>
    <w:rsid w:val="00165AAC"/>
    <w:rsid w:val="001713DF"/>
    <w:rsid w:val="001736A9"/>
    <w:rsid w:val="00176CE9"/>
    <w:rsid w:val="00180856"/>
    <w:rsid w:val="00182F4A"/>
    <w:rsid w:val="00184C16"/>
    <w:rsid w:val="00187334"/>
    <w:rsid w:val="001901A4"/>
    <w:rsid w:val="00191975"/>
    <w:rsid w:val="0019391D"/>
    <w:rsid w:val="001940C0"/>
    <w:rsid w:val="001950E8"/>
    <w:rsid w:val="001A0DCC"/>
    <w:rsid w:val="001A1877"/>
    <w:rsid w:val="001A42BF"/>
    <w:rsid w:val="001A5D04"/>
    <w:rsid w:val="001A5D34"/>
    <w:rsid w:val="001A7AB3"/>
    <w:rsid w:val="001B0575"/>
    <w:rsid w:val="001B0D1E"/>
    <w:rsid w:val="001B1F06"/>
    <w:rsid w:val="001B3DE6"/>
    <w:rsid w:val="001B3F35"/>
    <w:rsid w:val="001B3F41"/>
    <w:rsid w:val="001B4EE1"/>
    <w:rsid w:val="001C0157"/>
    <w:rsid w:val="001C2233"/>
    <w:rsid w:val="001C7256"/>
    <w:rsid w:val="001D0E5E"/>
    <w:rsid w:val="001D16BE"/>
    <w:rsid w:val="001D1BA1"/>
    <w:rsid w:val="001D29A7"/>
    <w:rsid w:val="001D3679"/>
    <w:rsid w:val="001D4330"/>
    <w:rsid w:val="001D78D6"/>
    <w:rsid w:val="001D7FD8"/>
    <w:rsid w:val="001E2629"/>
    <w:rsid w:val="001F13CD"/>
    <w:rsid w:val="001F28AF"/>
    <w:rsid w:val="001F2B4C"/>
    <w:rsid w:val="001F2E12"/>
    <w:rsid w:val="001F472B"/>
    <w:rsid w:val="001F4C9B"/>
    <w:rsid w:val="001F53C1"/>
    <w:rsid w:val="00200B1F"/>
    <w:rsid w:val="00203028"/>
    <w:rsid w:val="00204275"/>
    <w:rsid w:val="0020633E"/>
    <w:rsid w:val="00210947"/>
    <w:rsid w:val="002120CF"/>
    <w:rsid w:val="002127AD"/>
    <w:rsid w:val="00212EB6"/>
    <w:rsid w:val="00213DE6"/>
    <w:rsid w:val="00214CA7"/>
    <w:rsid w:val="0021771A"/>
    <w:rsid w:val="00217EFC"/>
    <w:rsid w:val="002239B1"/>
    <w:rsid w:val="00224780"/>
    <w:rsid w:val="00224B48"/>
    <w:rsid w:val="00224F75"/>
    <w:rsid w:val="0022718E"/>
    <w:rsid w:val="0022764D"/>
    <w:rsid w:val="002333C6"/>
    <w:rsid w:val="002371B5"/>
    <w:rsid w:val="002433B0"/>
    <w:rsid w:val="0024399B"/>
    <w:rsid w:val="00243F18"/>
    <w:rsid w:val="00246F08"/>
    <w:rsid w:val="00247D08"/>
    <w:rsid w:val="00250C69"/>
    <w:rsid w:val="002519BC"/>
    <w:rsid w:val="00251C15"/>
    <w:rsid w:val="002523B6"/>
    <w:rsid w:val="002570C0"/>
    <w:rsid w:val="00257236"/>
    <w:rsid w:val="00257755"/>
    <w:rsid w:val="002578F3"/>
    <w:rsid w:val="002605F8"/>
    <w:rsid w:val="0026218A"/>
    <w:rsid w:val="002634E3"/>
    <w:rsid w:val="00263D31"/>
    <w:rsid w:val="002649D6"/>
    <w:rsid w:val="00267970"/>
    <w:rsid w:val="00267D3F"/>
    <w:rsid w:val="002706AF"/>
    <w:rsid w:val="00270D26"/>
    <w:rsid w:val="00271FF9"/>
    <w:rsid w:val="002721EC"/>
    <w:rsid w:val="002727B2"/>
    <w:rsid w:val="002728A6"/>
    <w:rsid w:val="00272CAA"/>
    <w:rsid w:val="00274A97"/>
    <w:rsid w:val="00274F5F"/>
    <w:rsid w:val="00276E17"/>
    <w:rsid w:val="002771BB"/>
    <w:rsid w:val="00280B3E"/>
    <w:rsid w:val="002810FF"/>
    <w:rsid w:val="0028230B"/>
    <w:rsid w:val="00284212"/>
    <w:rsid w:val="00284B44"/>
    <w:rsid w:val="002875C0"/>
    <w:rsid w:val="002901D5"/>
    <w:rsid w:val="002915C3"/>
    <w:rsid w:val="002933D9"/>
    <w:rsid w:val="00296FB7"/>
    <w:rsid w:val="00297DB3"/>
    <w:rsid w:val="002A026A"/>
    <w:rsid w:val="002A5260"/>
    <w:rsid w:val="002A71D6"/>
    <w:rsid w:val="002B0974"/>
    <w:rsid w:val="002B53C0"/>
    <w:rsid w:val="002C1139"/>
    <w:rsid w:val="002C1DC5"/>
    <w:rsid w:val="002C4A71"/>
    <w:rsid w:val="002C6135"/>
    <w:rsid w:val="002C7878"/>
    <w:rsid w:val="002D56D7"/>
    <w:rsid w:val="002D662F"/>
    <w:rsid w:val="002D6F4C"/>
    <w:rsid w:val="002D7113"/>
    <w:rsid w:val="002E207E"/>
    <w:rsid w:val="002E3D3E"/>
    <w:rsid w:val="002E57E3"/>
    <w:rsid w:val="002E6516"/>
    <w:rsid w:val="002F0126"/>
    <w:rsid w:val="002F2756"/>
    <w:rsid w:val="002F4A25"/>
    <w:rsid w:val="00302726"/>
    <w:rsid w:val="003029B1"/>
    <w:rsid w:val="0030313C"/>
    <w:rsid w:val="00304379"/>
    <w:rsid w:val="003056CA"/>
    <w:rsid w:val="003105CF"/>
    <w:rsid w:val="00311520"/>
    <w:rsid w:val="0031426F"/>
    <w:rsid w:val="00320230"/>
    <w:rsid w:val="0032170C"/>
    <w:rsid w:val="003218A3"/>
    <w:rsid w:val="00323789"/>
    <w:rsid w:val="0032506D"/>
    <w:rsid w:val="003277B7"/>
    <w:rsid w:val="00330674"/>
    <w:rsid w:val="003307E4"/>
    <w:rsid w:val="00330FF7"/>
    <w:rsid w:val="00331BE8"/>
    <w:rsid w:val="00331D39"/>
    <w:rsid w:val="0033772F"/>
    <w:rsid w:val="00341EB2"/>
    <w:rsid w:val="00341F63"/>
    <w:rsid w:val="00345646"/>
    <w:rsid w:val="00347609"/>
    <w:rsid w:val="003519B8"/>
    <w:rsid w:val="00354F53"/>
    <w:rsid w:val="003553B4"/>
    <w:rsid w:val="003560A1"/>
    <w:rsid w:val="0035632B"/>
    <w:rsid w:val="0035635E"/>
    <w:rsid w:val="0036027A"/>
    <w:rsid w:val="0036137E"/>
    <w:rsid w:val="00361FED"/>
    <w:rsid w:val="00363CEE"/>
    <w:rsid w:val="00370CD3"/>
    <w:rsid w:val="003727E3"/>
    <w:rsid w:val="00373140"/>
    <w:rsid w:val="00373CBA"/>
    <w:rsid w:val="0037466E"/>
    <w:rsid w:val="003749A2"/>
    <w:rsid w:val="003753AF"/>
    <w:rsid w:val="0037705C"/>
    <w:rsid w:val="00377C8D"/>
    <w:rsid w:val="00377DC8"/>
    <w:rsid w:val="0038011D"/>
    <w:rsid w:val="003827D1"/>
    <w:rsid w:val="00387CF3"/>
    <w:rsid w:val="0039024E"/>
    <w:rsid w:val="003907BE"/>
    <w:rsid w:val="00391436"/>
    <w:rsid w:val="00391500"/>
    <w:rsid w:val="003941BE"/>
    <w:rsid w:val="00394E13"/>
    <w:rsid w:val="00395439"/>
    <w:rsid w:val="003A4D1A"/>
    <w:rsid w:val="003A561E"/>
    <w:rsid w:val="003A571A"/>
    <w:rsid w:val="003A6FC3"/>
    <w:rsid w:val="003B01AD"/>
    <w:rsid w:val="003B3CE0"/>
    <w:rsid w:val="003B47C9"/>
    <w:rsid w:val="003B4D4E"/>
    <w:rsid w:val="003B5329"/>
    <w:rsid w:val="003B5B75"/>
    <w:rsid w:val="003B70C9"/>
    <w:rsid w:val="003C77E1"/>
    <w:rsid w:val="003D1553"/>
    <w:rsid w:val="003D36FD"/>
    <w:rsid w:val="003D5792"/>
    <w:rsid w:val="003D57DA"/>
    <w:rsid w:val="003E077F"/>
    <w:rsid w:val="003E664D"/>
    <w:rsid w:val="003E6ADB"/>
    <w:rsid w:val="003F0684"/>
    <w:rsid w:val="003F1914"/>
    <w:rsid w:val="003F25B0"/>
    <w:rsid w:val="003F2A10"/>
    <w:rsid w:val="003F5125"/>
    <w:rsid w:val="003F63DF"/>
    <w:rsid w:val="0040024A"/>
    <w:rsid w:val="00400F97"/>
    <w:rsid w:val="00405763"/>
    <w:rsid w:val="00405990"/>
    <w:rsid w:val="00405CFF"/>
    <w:rsid w:val="00406016"/>
    <w:rsid w:val="00407D98"/>
    <w:rsid w:val="004119E0"/>
    <w:rsid w:val="004127E6"/>
    <w:rsid w:val="00413C08"/>
    <w:rsid w:val="004150A6"/>
    <w:rsid w:val="00416F89"/>
    <w:rsid w:val="00416FB0"/>
    <w:rsid w:val="004177D1"/>
    <w:rsid w:val="004179A1"/>
    <w:rsid w:val="0042044C"/>
    <w:rsid w:val="00422E1E"/>
    <w:rsid w:val="0042636B"/>
    <w:rsid w:val="0042650E"/>
    <w:rsid w:val="00432C23"/>
    <w:rsid w:val="00433703"/>
    <w:rsid w:val="00435AB8"/>
    <w:rsid w:val="00436346"/>
    <w:rsid w:val="00440081"/>
    <w:rsid w:val="00443414"/>
    <w:rsid w:val="0044759D"/>
    <w:rsid w:val="004479CC"/>
    <w:rsid w:val="00451474"/>
    <w:rsid w:val="00456439"/>
    <w:rsid w:val="00456758"/>
    <w:rsid w:val="004578A0"/>
    <w:rsid w:val="00457936"/>
    <w:rsid w:val="00457965"/>
    <w:rsid w:val="004614E0"/>
    <w:rsid w:val="00461715"/>
    <w:rsid w:val="0046481D"/>
    <w:rsid w:val="00471A7F"/>
    <w:rsid w:val="00472B1A"/>
    <w:rsid w:val="0047534E"/>
    <w:rsid w:val="004763FC"/>
    <w:rsid w:val="00477EEE"/>
    <w:rsid w:val="00480F32"/>
    <w:rsid w:val="00482A73"/>
    <w:rsid w:val="00482DBF"/>
    <w:rsid w:val="0048323A"/>
    <w:rsid w:val="004845F0"/>
    <w:rsid w:val="00486814"/>
    <w:rsid w:val="00486FCE"/>
    <w:rsid w:val="00494AA5"/>
    <w:rsid w:val="004A0316"/>
    <w:rsid w:val="004A0C3D"/>
    <w:rsid w:val="004A1922"/>
    <w:rsid w:val="004A227B"/>
    <w:rsid w:val="004A4209"/>
    <w:rsid w:val="004A613C"/>
    <w:rsid w:val="004A68F1"/>
    <w:rsid w:val="004A6AA4"/>
    <w:rsid w:val="004B14C6"/>
    <w:rsid w:val="004B2A75"/>
    <w:rsid w:val="004B5F2D"/>
    <w:rsid w:val="004B726E"/>
    <w:rsid w:val="004B74B7"/>
    <w:rsid w:val="004C1650"/>
    <w:rsid w:val="004C39F1"/>
    <w:rsid w:val="004C553E"/>
    <w:rsid w:val="004C6D71"/>
    <w:rsid w:val="004D2648"/>
    <w:rsid w:val="004D48A1"/>
    <w:rsid w:val="004D6E72"/>
    <w:rsid w:val="004D6F5E"/>
    <w:rsid w:val="004D7145"/>
    <w:rsid w:val="004D77F2"/>
    <w:rsid w:val="004E1B98"/>
    <w:rsid w:val="004E2F66"/>
    <w:rsid w:val="004E4504"/>
    <w:rsid w:val="004E4C49"/>
    <w:rsid w:val="004E5283"/>
    <w:rsid w:val="004E7CD2"/>
    <w:rsid w:val="004F0264"/>
    <w:rsid w:val="004F37A2"/>
    <w:rsid w:val="004F3827"/>
    <w:rsid w:val="004F3D6A"/>
    <w:rsid w:val="004F5939"/>
    <w:rsid w:val="004F6F8A"/>
    <w:rsid w:val="005027F0"/>
    <w:rsid w:val="00503A04"/>
    <w:rsid w:val="005064E8"/>
    <w:rsid w:val="00511386"/>
    <w:rsid w:val="0051196F"/>
    <w:rsid w:val="00513F2F"/>
    <w:rsid w:val="00516267"/>
    <w:rsid w:val="005174CC"/>
    <w:rsid w:val="005175E8"/>
    <w:rsid w:val="005177AC"/>
    <w:rsid w:val="0052062D"/>
    <w:rsid w:val="00520E98"/>
    <w:rsid w:val="00520F6F"/>
    <w:rsid w:val="00521482"/>
    <w:rsid w:val="00521A39"/>
    <w:rsid w:val="0052610B"/>
    <w:rsid w:val="005263F3"/>
    <w:rsid w:val="00527F0F"/>
    <w:rsid w:val="00530364"/>
    <w:rsid w:val="00530F50"/>
    <w:rsid w:val="005310A5"/>
    <w:rsid w:val="00535441"/>
    <w:rsid w:val="00535BC0"/>
    <w:rsid w:val="00542F38"/>
    <w:rsid w:val="00554AFB"/>
    <w:rsid w:val="0055594F"/>
    <w:rsid w:val="00556E22"/>
    <w:rsid w:val="005571BF"/>
    <w:rsid w:val="00560203"/>
    <w:rsid w:val="005614C1"/>
    <w:rsid w:val="005670C5"/>
    <w:rsid w:val="005724AA"/>
    <w:rsid w:val="00573F42"/>
    <w:rsid w:val="00575CCA"/>
    <w:rsid w:val="00576201"/>
    <w:rsid w:val="005766DC"/>
    <w:rsid w:val="005800CA"/>
    <w:rsid w:val="00580B71"/>
    <w:rsid w:val="00581DE0"/>
    <w:rsid w:val="00583568"/>
    <w:rsid w:val="00583F5D"/>
    <w:rsid w:val="00584ADD"/>
    <w:rsid w:val="00586E6B"/>
    <w:rsid w:val="00590423"/>
    <w:rsid w:val="00591645"/>
    <w:rsid w:val="005929CF"/>
    <w:rsid w:val="00595F83"/>
    <w:rsid w:val="005A2725"/>
    <w:rsid w:val="005A3387"/>
    <w:rsid w:val="005A4FDD"/>
    <w:rsid w:val="005A532B"/>
    <w:rsid w:val="005A68EC"/>
    <w:rsid w:val="005A7764"/>
    <w:rsid w:val="005B34A1"/>
    <w:rsid w:val="005B3E0E"/>
    <w:rsid w:val="005B4CED"/>
    <w:rsid w:val="005B683C"/>
    <w:rsid w:val="005B7FCB"/>
    <w:rsid w:val="005C0AD7"/>
    <w:rsid w:val="005C7CB1"/>
    <w:rsid w:val="005D1589"/>
    <w:rsid w:val="005D3B2A"/>
    <w:rsid w:val="005D4CF5"/>
    <w:rsid w:val="005E0174"/>
    <w:rsid w:val="005E346B"/>
    <w:rsid w:val="005E5BFE"/>
    <w:rsid w:val="005F1C11"/>
    <w:rsid w:val="005F217B"/>
    <w:rsid w:val="005F5158"/>
    <w:rsid w:val="006047BC"/>
    <w:rsid w:val="00605095"/>
    <w:rsid w:val="00605330"/>
    <w:rsid w:val="00607145"/>
    <w:rsid w:val="00611841"/>
    <w:rsid w:val="00612DB3"/>
    <w:rsid w:val="006135ED"/>
    <w:rsid w:val="00614B98"/>
    <w:rsid w:val="00615323"/>
    <w:rsid w:val="00616428"/>
    <w:rsid w:val="00621ECB"/>
    <w:rsid w:val="00623A18"/>
    <w:rsid w:val="00624FA6"/>
    <w:rsid w:val="00633A33"/>
    <w:rsid w:val="00634926"/>
    <w:rsid w:val="00635A59"/>
    <w:rsid w:val="00637092"/>
    <w:rsid w:val="00637BBA"/>
    <w:rsid w:val="00640461"/>
    <w:rsid w:val="00640CF2"/>
    <w:rsid w:val="00642ABD"/>
    <w:rsid w:val="0064590C"/>
    <w:rsid w:val="0065297C"/>
    <w:rsid w:val="0065345A"/>
    <w:rsid w:val="00653D70"/>
    <w:rsid w:val="0065635B"/>
    <w:rsid w:val="00657C36"/>
    <w:rsid w:val="0066086E"/>
    <w:rsid w:val="0067042C"/>
    <w:rsid w:val="00670C9A"/>
    <w:rsid w:val="00671039"/>
    <w:rsid w:val="00673D97"/>
    <w:rsid w:val="00674D27"/>
    <w:rsid w:val="006759BE"/>
    <w:rsid w:val="006776A5"/>
    <w:rsid w:val="00680AD4"/>
    <w:rsid w:val="00680DFB"/>
    <w:rsid w:val="0068584B"/>
    <w:rsid w:val="006872CB"/>
    <w:rsid w:val="00690257"/>
    <w:rsid w:val="00691056"/>
    <w:rsid w:val="006A4183"/>
    <w:rsid w:val="006A640A"/>
    <w:rsid w:val="006A7B40"/>
    <w:rsid w:val="006B05E7"/>
    <w:rsid w:val="006B1C23"/>
    <w:rsid w:val="006B25FC"/>
    <w:rsid w:val="006B527A"/>
    <w:rsid w:val="006B63AB"/>
    <w:rsid w:val="006B770E"/>
    <w:rsid w:val="006C2610"/>
    <w:rsid w:val="006C2F74"/>
    <w:rsid w:val="006C35D6"/>
    <w:rsid w:val="006C53A5"/>
    <w:rsid w:val="006C542D"/>
    <w:rsid w:val="006C6B39"/>
    <w:rsid w:val="006C737C"/>
    <w:rsid w:val="006D259E"/>
    <w:rsid w:val="006E11CE"/>
    <w:rsid w:val="006E364C"/>
    <w:rsid w:val="006E4109"/>
    <w:rsid w:val="006E54FE"/>
    <w:rsid w:val="006F12C6"/>
    <w:rsid w:val="006F181F"/>
    <w:rsid w:val="006F75D5"/>
    <w:rsid w:val="00701308"/>
    <w:rsid w:val="00702751"/>
    <w:rsid w:val="007033D3"/>
    <w:rsid w:val="0070543A"/>
    <w:rsid w:val="00707F74"/>
    <w:rsid w:val="00714781"/>
    <w:rsid w:val="007210D8"/>
    <w:rsid w:val="0072323D"/>
    <w:rsid w:val="00730D91"/>
    <w:rsid w:val="007324B1"/>
    <w:rsid w:val="00742315"/>
    <w:rsid w:val="00745973"/>
    <w:rsid w:val="00745EC6"/>
    <w:rsid w:val="00752D08"/>
    <w:rsid w:val="00752F59"/>
    <w:rsid w:val="007542BD"/>
    <w:rsid w:val="00756C64"/>
    <w:rsid w:val="00760F64"/>
    <w:rsid w:val="00762007"/>
    <w:rsid w:val="0076288D"/>
    <w:rsid w:val="00762B53"/>
    <w:rsid w:val="00763217"/>
    <w:rsid w:val="00763426"/>
    <w:rsid w:val="00766276"/>
    <w:rsid w:val="007679D9"/>
    <w:rsid w:val="00770486"/>
    <w:rsid w:val="0077302B"/>
    <w:rsid w:val="007739B3"/>
    <w:rsid w:val="00777CF8"/>
    <w:rsid w:val="00780850"/>
    <w:rsid w:val="00780EAC"/>
    <w:rsid w:val="00783AF1"/>
    <w:rsid w:val="00786072"/>
    <w:rsid w:val="00791AE8"/>
    <w:rsid w:val="007920CB"/>
    <w:rsid w:val="007938C8"/>
    <w:rsid w:val="00795B1A"/>
    <w:rsid w:val="0079750E"/>
    <w:rsid w:val="00797EDB"/>
    <w:rsid w:val="007A0A2A"/>
    <w:rsid w:val="007A38FA"/>
    <w:rsid w:val="007A4381"/>
    <w:rsid w:val="007A6080"/>
    <w:rsid w:val="007A71E7"/>
    <w:rsid w:val="007A7399"/>
    <w:rsid w:val="007B0422"/>
    <w:rsid w:val="007B0FD2"/>
    <w:rsid w:val="007B2FCB"/>
    <w:rsid w:val="007B438F"/>
    <w:rsid w:val="007B4E69"/>
    <w:rsid w:val="007B613C"/>
    <w:rsid w:val="007B7128"/>
    <w:rsid w:val="007C48AC"/>
    <w:rsid w:val="007D145C"/>
    <w:rsid w:val="007D1DCE"/>
    <w:rsid w:val="007D3BC6"/>
    <w:rsid w:val="007D4B89"/>
    <w:rsid w:val="007D5BF6"/>
    <w:rsid w:val="007D6246"/>
    <w:rsid w:val="007D6C63"/>
    <w:rsid w:val="007D6FFC"/>
    <w:rsid w:val="007E1FBD"/>
    <w:rsid w:val="007E29E1"/>
    <w:rsid w:val="007E3E9D"/>
    <w:rsid w:val="007E4ABB"/>
    <w:rsid w:val="007E69B4"/>
    <w:rsid w:val="007E7A48"/>
    <w:rsid w:val="007F14EF"/>
    <w:rsid w:val="007F3D96"/>
    <w:rsid w:val="007F6CE9"/>
    <w:rsid w:val="00800F74"/>
    <w:rsid w:val="00801008"/>
    <w:rsid w:val="00802934"/>
    <w:rsid w:val="00803CCC"/>
    <w:rsid w:val="0080483F"/>
    <w:rsid w:val="008064E3"/>
    <w:rsid w:val="00806C0B"/>
    <w:rsid w:val="008071AD"/>
    <w:rsid w:val="00807F8D"/>
    <w:rsid w:val="00810C49"/>
    <w:rsid w:val="00820391"/>
    <w:rsid w:val="0082117F"/>
    <w:rsid w:val="008214BC"/>
    <w:rsid w:val="00822261"/>
    <w:rsid w:val="008261E9"/>
    <w:rsid w:val="00835A36"/>
    <w:rsid w:val="00835E51"/>
    <w:rsid w:val="00836009"/>
    <w:rsid w:val="00837D3B"/>
    <w:rsid w:val="00842569"/>
    <w:rsid w:val="0084386A"/>
    <w:rsid w:val="008438DB"/>
    <w:rsid w:val="00843E91"/>
    <w:rsid w:val="0084582F"/>
    <w:rsid w:val="00853CD0"/>
    <w:rsid w:val="00855247"/>
    <w:rsid w:val="00860A3D"/>
    <w:rsid w:val="008620BF"/>
    <w:rsid w:val="00862841"/>
    <w:rsid w:val="00864350"/>
    <w:rsid w:val="00865B65"/>
    <w:rsid w:val="00872035"/>
    <w:rsid w:val="008738D3"/>
    <w:rsid w:val="00874613"/>
    <w:rsid w:val="00875964"/>
    <w:rsid w:val="00876D7B"/>
    <w:rsid w:val="00877BF7"/>
    <w:rsid w:val="00880C8A"/>
    <w:rsid w:val="00881E85"/>
    <w:rsid w:val="008840AF"/>
    <w:rsid w:val="00891449"/>
    <w:rsid w:val="00891B90"/>
    <w:rsid w:val="008A0201"/>
    <w:rsid w:val="008A12DC"/>
    <w:rsid w:val="008A14C0"/>
    <w:rsid w:val="008A1AFA"/>
    <w:rsid w:val="008A365E"/>
    <w:rsid w:val="008A5844"/>
    <w:rsid w:val="008A64CD"/>
    <w:rsid w:val="008A7BBC"/>
    <w:rsid w:val="008B16FB"/>
    <w:rsid w:val="008B177F"/>
    <w:rsid w:val="008B3596"/>
    <w:rsid w:val="008B45CB"/>
    <w:rsid w:val="008B5F9C"/>
    <w:rsid w:val="008B634A"/>
    <w:rsid w:val="008B64A7"/>
    <w:rsid w:val="008B72E9"/>
    <w:rsid w:val="008C5AAB"/>
    <w:rsid w:val="008C5C94"/>
    <w:rsid w:val="008C6275"/>
    <w:rsid w:val="008C7B55"/>
    <w:rsid w:val="008D1805"/>
    <w:rsid w:val="008D1889"/>
    <w:rsid w:val="008D1CB7"/>
    <w:rsid w:val="008D3AA3"/>
    <w:rsid w:val="008D41DA"/>
    <w:rsid w:val="008D5E54"/>
    <w:rsid w:val="008D660D"/>
    <w:rsid w:val="008D75FF"/>
    <w:rsid w:val="008E1156"/>
    <w:rsid w:val="008E22E8"/>
    <w:rsid w:val="008E33B0"/>
    <w:rsid w:val="008E382D"/>
    <w:rsid w:val="008E4534"/>
    <w:rsid w:val="008E66AA"/>
    <w:rsid w:val="008F0FB1"/>
    <w:rsid w:val="008F17B8"/>
    <w:rsid w:val="008F3BAC"/>
    <w:rsid w:val="008F3D83"/>
    <w:rsid w:val="008F7933"/>
    <w:rsid w:val="00900350"/>
    <w:rsid w:val="00901DC6"/>
    <w:rsid w:val="0091028F"/>
    <w:rsid w:val="0091323F"/>
    <w:rsid w:val="00913D75"/>
    <w:rsid w:val="00914813"/>
    <w:rsid w:val="00914BF2"/>
    <w:rsid w:val="009163FC"/>
    <w:rsid w:val="0091667E"/>
    <w:rsid w:val="009176FB"/>
    <w:rsid w:val="00920737"/>
    <w:rsid w:val="0092135C"/>
    <w:rsid w:val="00922F23"/>
    <w:rsid w:val="00923B95"/>
    <w:rsid w:val="009333CE"/>
    <w:rsid w:val="00934CCE"/>
    <w:rsid w:val="00936709"/>
    <w:rsid w:val="00940AF7"/>
    <w:rsid w:val="00955681"/>
    <w:rsid w:val="0095602A"/>
    <w:rsid w:val="00956F16"/>
    <w:rsid w:val="00957286"/>
    <w:rsid w:val="0095756F"/>
    <w:rsid w:val="009635ED"/>
    <w:rsid w:val="00965DF4"/>
    <w:rsid w:val="00971C29"/>
    <w:rsid w:val="0097269A"/>
    <w:rsid w:val="009740E8"/>
    <w:rsid w:val="00974CDC"/>
    <w:rsid w:val="00974F57"/>
    <w:rsid w:val="00974F9E"/>
    <w:rsid w:val="009758BA"/>
    <w:rsid w:val="00975D2D"/>
    <w:rsid w:val="00976195"/>
    <w:rsid w:val="0097685A"/>
    <w:rsid w:val="0097794E"/>
    <w:rsid w:val="00977AF7"/>
    <w:rsid w:val="0098338D"/>
    <w:rsid w:val="00985545"/>
    <w:rsid w:val="00995A75"/>
    <w:rsid w:val="009A674A"/>
    <w:rsid w:val="009A73C0"/>
    <w:rsid w:val="009B08F6"/>
    <w:rsid w:val="009B0E4A"/>
    <w:rsid w:val="009B57E9"/>
    <w:rsid w:val="009C11C0"/>
    <w:rsid w:val="009C3349"/>
    <w:rsid w:val="009C34BA"/>
    <w:rsid w:val="009C680D"/>
    <w:rsid w:val="009D17EE"/>
    <w:rsid w:val="009D2BA6"/>
    <w:rsid w:val="009D6B12"/>
    <w:rsid w:val="009D792D"/>
    <w:rsid w:val="009E2D55"/>
    <w:rsid w:val="009E30F8"/>
    <w:rsid w:val="009E4119"/>
    <w:rsid w:val="009E5846"/>
    <w:rsid w:val="009E67CA"/>
    <w:rsid w:val="009E7047"/>
    <w:rsid w:val="009E7952"/>
    <w:rsid w:val="009F1BA6"/>
    <w:rsid w:val="009F3546"/>
    <w:rsid w:val="009F414E"/>
    <w:rsid w:val="009F4A72"/>
    <w:rsid w:val="009F746D"/>
    <w:rsid w:val="009F7794"/>
    <w:rsid w:val="009F78FC"/>
    <w:rsid w:val="00A0026E"/>
    <w:rsid w:val="00A01ADE"/>
    <w:rsid w:val="00A04963"/>
    <w:rsid w:val="00A050E0"/>
    <w:rsid w:val="00A054EF"/>
    <w:rsid w:val="00A06027"/>
    <w:rsid w:val="00A13E16"/>
    <w:rsid w:val="00A22AF4"/>
    <w:rsid w:val="00A237AA"/>
    <w:rsid w:val="00A31B65"/>
    <w:rsid w:val="00A33031"/>
    <w:rsid w:val="00A34017"/>
    <w:rsid w:val="00A372C3"/>
    <w:rsid w:val="00A37511"/>
    <w:rsid w:val="00A478C2"/>
    <w:rsid w:val="00A60198"/>
    <w:rsid w:val="00A63513"/>
    <w:rsid w:val="00A63668"/>
    <w:rsid w:val="00A64AE7"/>
    <w:rsid w:val="00A64D0A"/>
    <w:rsid w:val="00A67CF6"/>
    <w:rsid w:val="00A705C3"/>
    <w:rsid w:val="00A7148A"/>
    <w:rsid w:val="00A725D1"/>
    <w:rsid w:val="00A73DAD"/>
    <w:rsid w:val="00A763C7"/>
    <w:rsid w:val="00A77085"/>
    <w:rsid w:val="00A774F0"/>
    <w:rsid w:val="00A7777D"/>
    <w:rsid w:val="00A8627C"/>
    <w:rsid w:val="00A911E1"/>
    <w:rsid w:val="00A9732F"/>
    <w:rsid w:val="00A979A8"/>
    <w:rsid w:val="00AA2E0A"/>
    <w:rsid w:val="00AB0794"/>
    <w:rsid w:val="00AB0B8F"/>
    <w:rsid w:val="00AB0ED9"/>
    <w:rsid w:val="00AB1D6D"/>
    <w:rsid w:val="00AB58C9"/>
    <w:rsid w:val="00AB5B49"/>
    <w:rsid w:val="00AB5E21"/>
    <w:rsid w:val="00AC06CC"/>
    <w:rsid w:val="00AC08B9"/>
    <w:rsid w:val="00AC102B"/>
    <w:rsid w:val="00AC16E3"/>
    <w:rsid w:val="00AC3082"/>
    <w:rsid w:val="00AC30E1"/>
    <w:rsid w:val="00AC3D31"/>
    <w:rsid w:val="00AC42DB"/>
    <w:rsid w:val="00AC4C08"/>
    <w:rsid w:val="00AC6B95"/>
    <w:rsid w:val="00AD0CF5"/>
    <w:rsid w:val="00AD4B20"/>
    <w:rsid w:val="00AD52C1"/>
    <w:rsid w:val="00AE0795"/>
    <w:rsid w:val="00AE0827"/>
    <w:rsid w:val="00AE220C"/>
    <w:rsid w:val="00AE2F89"/>
    <w:rsid w:val="00AE5A41"/>
    <w:rsid w:val="00AE5A68"/>
    <w:rsid w:val="00AE5D7D"/>
    <w:rsid w:val="00AE77EE"/>
    <w:rsid w:val="00AF3212"/>
    <w:rsid w:val="00AF49F7"/>
    <w:rsid w:val="00B02490"/>
    <w:rsid w:val="00B06A15"/>
    <w:rsid w:val="00B07FCC"/>
    <w:rsid w:val="00B10ACB"/>
    <w:rsid w:val="00B10AD7"/>
    <w:rsid w:val="00B11BF7"/>
    <w:rsid w:val="00B12C10"/>
    <w:rsid w:val="00B168DF"/>
    <w:rsid w:val="00B20AB5"/>
    <w:rsid w:val="00B2364A"/>
    <w:rsid w:val="00B2384B"/>
    <w:rsid w:val="00B23FFE"/>
    <w:rsid w:val="00B246C5"/>
    <w:rsid w:val="00B25C4F"/>
    <w:rsid w:val="00B27DF3"/>
    <w:rsid w:val="00B31143"/>
    <w:rsid w:val="00B32454"/>
    <w:rsid w:val="00B32C83"/>
    <w:rsid w:val="00B34A73"/>
    <w:rsid w:val="00B34EFC"/>
    <w:rsid w:val="00B37AFA"/>
    <w:rsid w:val="00B4006C"/>
    <w:rsid w:val="00B439DD"/>
    <w:rsid w:val="00B45ED0"/>
    <w:rsid w:val="00B471D3"/>
    <w:rsid w:val="00B47BFF"/>
    <w:rsid w:val="00B47E4E"/>
    <w:rsid w:val="00B52978"/>
    <w:rsid w:val="00B5429A"/>
    <w:rsid w:val="00B55F41"/>
    <w:rsid w:val="00B57FA5"/>
    <w:rsid w:val="00B65EE0"/>
    <w:rsid w:val="00B661D9"/>
    <w:rsid w:val="00B67CEC"/>
    <w:rsid w:val="00B7064B"/>
    <w:rsid w:val="00B70F04"/>
    <w:rsid w:val="00B73C50"/>
    <w:rsid w:val="00B749B2"/>
    <w:rsid w:val="00B75492"/>
    <w:rsid w:val="00B77165"/>
    <w:rsid w:val="00B7782F"/>
    <w:rsid w:val="00B77BA6"/>
    <w:rsid w:val="00B9138B"/>
    <w:rsid w:val="00B92A57"/>
    <w:rsid w:val="00B93D58"/>
    <w:rsid w:val="00B969E4"/>
    <w:rsid w:val="00B96EC3"/>
    <w:rsid w:val="00BA0C08"/>
    <w:rsid w:val="00BB064C"/>
    <w:rsid w:val="00BB271F"/>
    <w:rsid w:val="00BB3C8E"/>
    <w:rsid w:val="00BB634C"/>
    <w:rsid w:val="00BC45B6"/>
    <w:rsid w:val="00BC6437"/>
    <w:rsid w:val="00BC7726"/>
    <w:rsid w:val="00BD50D8"/>
    <w:rsid w:val="00BE006B"/>
    <w:rsid w:val="00BE4638"/>
    <w:rsid w:val="00BE5C29"/>
    <w:rsid w:val="00BF34FB"/>
    <w:rsid w:val="00BF5F60"/>
    <w:rsid w:val="00BF66AC"/>
    <w:rsid w:val="00C005B2"/>
    <w:rsid w:val="00C00EB2"/>
    <w:rsid w:val="00C0130B"/>
    <w:rsid w:val="00C025DF"/>
    <w:rsid w:val="00C02D43"/>
    <w:rsid w:val="00C0605E"/>
    <w:rsid w:val="00C11BFA"/>
    <w:rsid w:val="00C11CE6"/>
    <w:rsid w:val="00C12E98"/>
    <w:rsid w:val="00C1497E"/>
    <w:rsid w:val="00C16610"/>
    <w:rsid w:val="00C221CA"/>
    <w:rsid w:val="00C23B5B"/>
    <w:rsid w:val="00C244B1"/>
    <w:rsid w:val="00C249F5"/>
    <w:rsid w:val="00C24E09"/>
    <w:rsid w:val="00C2563A"/>
    <w:rsid w:val="00C27845"/>
    <w:rsid w:val="00C33857"/>
    <w:rsid w:val="00C3532A"/>
    <w:rsid w:val="00C41B6C"/>
    <w:rsid w:val="00C42132"/>
    <w:rsid w:val="00C50664"/>
    <w:rsid w:val="00C515E0"/>
    <w:rsid w:val="00C52343"/>
    <w:rsid w:val="00C5302B"/>
    <w:rsid w:val="00C549A3"/>
    <w:rsid w:val="00C57429"/>
    <w:rsid w:val="00C606A2"/>
    <w:rsid w:val="00C635E2"/>
    <w:rsid w:val="00C63875"/>
    <w:rsid w:val="00C63EDD"/>
    <w:rsid w:val="00C65E7D"/>
    <w:rsid w:val="00C66033"/>
    <w:rsid w:val="00C6717F"/>
    <w:rsid w:val="00C67A47"/>
    <w:rsid w:val="00C67A53"/>
    <w:rsid w:val="00C67E32"/>
    <w:rsid w:val="00C7018A"/>
    <w:rsid w:val="00C7192C"/>
    <w:rsid w:val="00C71A2D"/>
    <w:rsid w:val="00C71C76"/>
    <w:rsid w:val="00C7228B"/>
    <w:rsid w:val="00C8167E"/>
    <w:rsid w:val="00C81F74"/>
    <w:rsid w:val="00C834AB"/>
    <w:rsid w:val="00C84EC8"/>
    <w:rsid w:val="00C8590B"/>
    <w:rsid w:val="00C87603"/>
    <w:rsid w:val="00C94D7D"/>
    <w:rsid w:val="00C95C71"/>
    <w:rsid w:val="00CA04BD"/>
    <w:rsid w:val="00CA3A80"/>
    <w:rsid w:val="00CA4451"/>
    <w:rsid w:val="00CA45C5"/>
    <w:rsid w:val="00CA4BBC"/>
    <w:rsid w:val="00CA6ED8"/>
    <w:rsid w:val="00CA794D"/>
    <w:rsid w:val="00CA7BEE"/>
    <w:rsid w:val="00CB00A5"/>
    <w:rsid w:val="00CB015F"/>
    <w:rsid w:val="00CB205A"/>
    <w:rsid w:val="00CB218D"/>
    <w:rsid w:val="00CB4418"/>
    <w:rsid w:val="00CB46C5"/>
    <w:rsid w:val="00CB6360"/>
    <w:rsid w:val="00CB76D8"/>
    <w:rsid w:val="00CC244C"/>
    <w:rsid w:val="00CC2FF3"/>
    <w:rsid w:val="00CC5226"/>
    <w:rsid w:val="00CC6718"/>
    <w:rsid w:val="00CC6F97"/>
    <w:rsid w:val="00CD0DCE"/>
    <w:rsid w:val="00CD4C1D"/>
    <w:rsid w:val="00CD6F64"/>
    <w:rsid w:val="00CE0AA9"/>
    <w:rsid w:val="00CE1171"/>
    <w:rsid w:val="00CE37A8"/>
    <w:rsid w:val="00CE5A86"/>
    <w:rsid w:val="00CE6E89"/>
    <w:rsid w:val="00CF1730"/>
    <w:rsid w:val="00CF4943"/>
    <w:rsid w:val="00CF5062"/>
    <w:rsid w:val="00CF5763"/>
    <w:rsid w:val="00CF6F8C"/>
    <w:rsid w:val="00D002D1"/>
    <w:rsid w:val="00D018F6"/>
    <w:rsid w:val="00D02148"/>
    <w:rsid w:val="00D02E5E"/>
    <w:rsid w:val="00D04B73"/>
    <w:rsid w:val="00D057A7"/>
    <w:rsid w:val="00D06BD5"/>
    <w:rsid w:val="00D0760A"/>
    <w:rsid w:val="00D07856"/>
    <w:rsid w:val="00D102A2"/>
    <w:rsid w:val="00D1078F"/>
    <w:rsid w:val="00D117F2"/>
    <w:rsid w:val="00D133A1"/>
    <w:rsid w:val="00D13C1A"/>
    <w:rsid w:val="00D1725A"/>
    <w:rsid w:val="00D204BB"/>
    <w:rsid w:val="00D25276"/>
    <w:rsid w:val="00D3205E"/>
    <w:rsid w:val="00D34BA0"/>
    <w:rsid w:val="00D3552F"/>
    <w:rsid w:val="00D35D84"/>
    <w:rsid w:val="00D36412"/>
    <w:rsid w:val="00D369D0"/>
    <w:rsid w:val="00D36DCA"/>
    <w:rsid w:val="00D436D7"/>
    <w:rsid w:val="00D475CE"/>
    <w:rsid w:val="00D5384A"/>
    <w:rsid w:val="00D55515"/>
    <w:rsid w:val="00D60F10"/>
    <w:rsid w:val="00D613A4"/>
    <w:rsid w:val="00D61600"/>
    <w:rsid w:val="00D61E20"/>
    <w:rsid w:val="00D62EF8"/>
    <w:rsid w:val="00D637A1"/>
    <w:rsid w:val="00D64E9D"/>
    <w:rsid w:val="00D657F6"/>
    <w:rsid w:val="00D75218"/>
    <w:rsid w:val="00D75B0E"/>
    <w:rsid w:val="00D81B90"/>
    <w:rsid w:val="00D835EA"/>
    <w:rsid w:val="00D83D65"/>
    <w:rsid w:val="00D841B6"/>
    <w:rsid w:val="00D85B0A"/>
    <w:rsid w:val="00D86577"/>
    <w:rsid w:val="00D8759A"/>
    <w:rsid w:val="00D875AF"/>
    <w:rsid w:val="00DA0B10"/>
    <w:rsid w:val="00DA0F44"/>
    <w:rsid w:val="00DA23D2"/>
    <w:rsid w:val="00DA4D57"/>
    <w:rsid w:val="00DA6557"/>
    <w:rsid w:val="00DA6F0E"/>
    <w:rsid w:val="00DA7204"/>
    <w:rsid w:val="00DB2793"/>
    <w:rsid w:val="00DB4096"/>
    <w:rsid w:val="00DB5976"/>
    <w:rsid w:val="00DB7E4F"/>
    <w:rsid w:val="00DC3167"/>
    <w:rsid w:val="00DC3ED4"/>
    <w:rsid w:val="00DC5053"/>
    <w:rsid w:val="00DC582B"/>
    <w:rsid w:val="00DC6B55"/>
    <w:rsid w:val="00DD07DD"/>
    <w:rsid w:val="00DD12C2"/>
    <w:rsid w:val="00DD1612"/>
    <w:rsid w:val="00DD3CC7"/>
    <w:rsid w:val="00DD5731"/>
    <w:rsid w:val="00DE4C04"/>
    <w:rsid w:val="00DE7148"/>
    <w:rsid w:val="00DF123F"/>
    <w:rsid w:val="00DF2990"/>
    <w:rsid w:val="00DF6B16"/>
    <w:rsid w:val="00E00B73"/>
    <w:rsid w:val="00E03FDA"/>
    <w:rsid w:val="00E04119"/>
    <w:rsid w:val="00E041AE"/>
    <w:rsid w:val="00E052C0"/>
    <w:rsid w:val="00E068EA"/>
    <w:rsid w:val="00E12EB1"/>
    <w:rsid w:val="00E131BA"/>
    <w:rsid w:val="00E1683C"/>
    <w:rsid w:val="00E2096C"/>
    <w:rsid w:val="00E2188E"/>
    <w:rsid w:val="00E21D4B"/>
    <w:rsid w:val="00E23EE7"/>
    <w:rsid w:val="00E24590"/>
    <w:rsid w:val="00E2612C"/>
    <w:rsid w:val="00E31393"/>
    <w:rsid w:val="00E35EAD"/>
    <w:rsid w:val="00E3614E"/>
    <w:rsid w:val="00E36E0E"/>
    <w:rsid w:val="00E432CD"/>
    <w:rsid w:val="00E47A52"/>
    <w:rsid w:val="00E51B28"/>
    <w:rsid w:val="00E53821"/>
    <w:rsid w:val="00E53ED1"/>
    <w:rsid w:val="00E5551D"/>
    <w:rsid w:val="00E55EBA"/>
    <w:rsid w:val="00E56422"/>
    <w:rsid w:val="00E56809"/>
    <w:rsid w:val="00E56B31"/>
    <w:rsid w:val="00E63214"/>
    <w:rsid w:val="00E64292"/>
    <w:rsid w:val="00E65268"/>
    <w:rsid w:val="00E70505"/>
    <w:rsid w:val="00E71DE9"/>
    <w:rsid w:val="00E730AC"/>
    <w:rsid w:val="00E73CEC"/>
    <w:rsid w:val="00E751C9"/>
    <w:rsid w:val="00E7649A"/>
    <w:rsid w:val="00E80D07"/>
    <w:rsid w:val="00E816AE"/>
    <w:rsid w:val="00E84898"/>
    <w:rsid w:val="00E87C34"/>
    <w:rsid w:val="00E9072C"/>
    <w:rsid w:val="00E91747"/>
    <w:rsid w:val="00E91B3C"/>
    <w:rsid w:val="00E9235C"/>
    <w:rsid w:val="00E923E2"/>
    <w:rsid w:val="00E927CB"/>
    <w:rsid w:val="00E92BBF"/>
    <w:rsid w:val="00EA0C8B"/>
    <w:rsid w:val="00EA0E70"/>
    <w:rsid w:val="00EA294E"/>
    <w:rsid w:val="00EA48A6"/>
    <w:rsid w:val="00EA64A2"/>
    <w:rsid w:val="00EB0E23"/>
    <w:rsid w:val="00EB0EA5"/>
    <w:rsid w:val="00EB1736"/>
    <w:rsid w:val="00EB3620"/>
    <w:rsid w:val="00EB3DD6"/>
    <w:rsid w:val="00EB54D2"/>
    <w:rsid w:val="00EB5710"/>
    <w:rsid w:val="00EC276E"/>
    <w:rsid w:val="00EC5D25"/>
    <w:rsid w:val="00EC5FCB"/>
    <w:rsid w:val="00ED29D3"/>
    <w:rsid w:val="00ED44C1"/>
    <w:rsid w:val="00ED4C9F"/>
    <w:rsid w:val="00ED62E3"/>
    <w:rsid w:val="00EE02C8"/>
    <w:rsid w:val="00EE198C"/>
    <w:rsid w:val="00EE21AF"/>
    <w:rsid w:val="00EE33C0"/>
    <w:rsid w:val="00EF2F3F"/>
    <w:rsid w:val="00EF409B"/>
    <w:rsid w:val="00EF4E23"/>
    <w:rsid w:val="00F0020A"/>
    <w:rsid w:val="00F00DB7"/>
    <w:rsid w:val="00F035B2"/>
    <w:rsid w:val="00F05CB0"/>
    <w:rsid w:val="00F07480"/>
    <w:rsid w:val="00F07ED3"/>
    <w:rsid w:val="00F11902"/>
    <w:rsid w:val="00F1236B"/>
    <w:rsid w:val="00F12D5A"/>
    <w:rsid w:val="00F1546A"/>
    <w:rsid w:val="00F159CB"/>
    <w:rsid w:val="00F17CB4"/>
    <w:rsid w:val="00F245B1"/>
    <w:rsid w:val="00F24852"/>
    <w:rsid w:val="00F25ECA"/>
    <w:rsid w:val="00F30048"/>
    <w:rsid w:val="00F320AF"/>
    <w:rsid w:val="00F3300C"/>
    <w:rsid w:val="00F343ED"/>
    <w:rsid w:val="00F36798"/>
    <w:rsid w:val="00F368C6"/>
    <w:rsid w:val="00F402AC"/>
    <w:rsid w:val="00F4129B"/>
    <w:rsid w:val="00F416DF"/>
    <w:rsid w:val="00F4560C"/>
    <w:rsid w:val="00F4584E"/>
    <w:rsid w:val="00F45D79"/>
    <w:rsid w:val="00F52D26"/>
    <w:rsid w:val="00F54432"/>
    <w:rsid w:val="00F563ED"/>
    <w:rsid w:val="00F61112"/>
    <w:rsid w:val="00F6139D"/>
    <w:rsid w:val="00F615F3"/>
    <w:rsid w:val="00F63771"/>
    <w:rsid w:val="00F665C6"/>
    <w:rsid w:val="00F665ED"/>
    <w:rsid w:val="00F72467"/>
    <w:rsid w:val="00F74543"/>
    <w:rsid w:val="00F77BC0"/>
    <w:rsid w:val="00F80E8C"/>
    <w:rsid w:val="00F8169C"/>
    <w:rsid w:val="00F85838"/>
    <w:rsid w:val="00F85BBB"/>
    <w:rsid w:val="00F8612B"/>
    <w:rsid w:val="00F86ECF"/>
    <w:rsid w:val="00F91F49"/>
    <w:rsid w:val="00F92A08"/>
    <w:rsid w:val="00F95655"/>
    <w:rsid w:val="00FA205D"/>
    <w:rsid w:val="00FA3DBA"/>
    <w:rsid w:val="00FA43BB"/>
    <w:rsid w:val="00FA4D97"/>
    <w:rsid w:val="00FA5D4D"/>
    <w:rsid w:val="00FA783B"/>
    <w:rsid w:val="00FB117B"/>
    <w:rsid w:val="00FB19F0"/>
    <w:rsid w:val="00FB1B71"/>
    <w:rsid w:val="00FB217B"/>
    <w:rsid w:val="00FB4AF8"/>
    <w:rsid w:val="00FB783B"/>
    <w:rsid w:val="00FC0E7A"/>
    <w:rsid w:val="00FC43C3"/>
    <w:rsid w:val="00FC4453"/>
    <w:rsid w:val="00FC648B"/>
    <w:rsid w:val="00FC6ED1"/>
    <w:rsid w:val="00FD103A"/>
    <w:rsid w:val="00FD26E3"/>
    <w:rsid w:val="00FD2805"/>
    <w:rsid w:val="00FD5646"/>
    <w:rsid w:val="00FE18EE"/>
    <w:rsid w:val="00FF1B16"/>
    <w:rsid w:val="00FF4883"/>
    <w:rsid w:val="00FF6CE9"/>
    <w:rsid w:val="09112D5C"/>
    <w:rsid w:val="0FB3F900"/>
    <w:rsid w:val="104CCB19"/>
    <w:rsid w:val="109D5FF9"/>
    <w:rsid w:val="125A80E6"/>
    <w:rsid w:val="140FC34E"/>
    <w:rsid w:val="144430A2"/>
    <w:rsid w:val="158914C8"/>
    <w:rsid w:val="15FAC34B"/>
    <w:rsid w:val="199E8ED3"/>
    <w:rsid w:val="1D0B46D0"/>
    <w:rsid w:val="2A1B2A67"/>
    <w:rsid w:val="2A200E1C"/>
    <w:rsid w:val="3359ADDF"/>
    <w:rsid w:val="45607E1D"/>
    <w:rsid w:val="5546FE21"/>
    <w:rsid w:val="5657D2E5"/>
    <w:rsid w:val="5825E241"/>
    <w:rsid w:val="6182B25D"/>
    <w:rsid w:val="66F95CC6"/>
    <w:rsid w:val="6B3F3DDE"/>
    <w:rsid w:val="6C429281"/>
    <w:rsid w:val="6CE979E5"/>
    <w:rsid w:val="6F5DD47C"/>
    <w:rsid w:val="72DE051A"/>
    <w:rsid w:val="72F8740F"/>
    <w:rsid w:val="7C10BCAC"/>
    <w:rsid w:val="7F93260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20E2A"/>
  <w15:chartTrackingRefBased/>
  <w15:docId w15:val="{655D7E03-E36F-4F87-B922-37AF499C4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4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14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D14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14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14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14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14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14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14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4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14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D14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4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4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4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4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4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45C"/>
    <w:rPr>
      <w:rFonts w:eastAsiaTheme="majorEastAsia" w:cstheme="majorBidi"/>
      <w:color w:val="272727" w:themeColor="text1" w:themeTint="D8"/>
    </w:rPr>
  </w:style>
  <w:style w:type="paragraph" w:styleId="Title">
    <w:name w:val="Title"/>
    <w:basedOn w:val="Normal"/>
    <w:next w:val="Normal"/>
    <w:link w:val="TitleChar"/>
    <w:uiPriority w:val="10"/>
    <w:qFormat/>
    <w:rsid w:val="007D14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4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4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4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45C"/>
    <w:pPr>
      <w:spacing w:before="160"/>
      <w:jc w:val="center"/>
    </w:pPr>
    <w:rPr>
      <w:i/>
      <w:iCs/>
      <w:color w:val="404040" w:themeColor="text1" w:themeTint="BF"/>
    </w:rPr>
  </w:style>
  <w:style w:type="character" w:customStyle="1" w:styleId="QuoteChar">
    <w:name w:val="Quote Char"/>
    <w:basedOn w:val="DefaultParagraphFont"/>
    <w:link w:val="Quote"/>
    <w:uiPriority w:val="29"/>
    <w:rsid w:val="007D145C"/>
    <w:rPr>
      <w:i/>
      <w:iCs/>
      <w:color w:val="404040" w:themeColor="text1" w:themeTint="BF"/>
    </w:rPr>
  </w:style>
  <w:style w:type="paragraph" w:styleId="ListParagraph">
    <w:name w:val="List Paragraph"/>
    <w:basedOn w:val="Normal"/>
    <w:uiPriority w:val="34"/>
    <w:qFormat/>
    <w:rsid w:val="007D145C"/>
    <w:pPr>
      <w:ind w:left="720"/>
      <w:contextualSpacing/>
    </w:pPr>
  </w:style>
  <w:style w:type="character" w:styleId="IntenseEmphasis">
    <w:name w:val="Intense Emphasis"/>
    <w:basedOn w:val="DefaultParagraphFont"/>
    <w:uiPriority w:val="21"/>
    <w:qFormat/>
    <w:rsid w:val="007D145C"/>
    <w:rPr>
      <w:i/>
      <w:iCs/>
      <w:color w:val="0F4761" w:themeColor="accent1" w:themeShade="BF"/>
    </w:rPr>
  </w:style>
  <w:style w:type="paragraph" w:styleId="IntenseQuote">
    <w:name w:val="Intense Quote"/>
    <w:basedOn w:val="Normal"/>
    <w:next w:val="Normal"/>
    <w:link w:val="IntenseQuoteChar"/>
    <w:uiPriority w:val="30"/>
    <w:qFormat/>
    <w:rsid w:val="007D14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145C"/>
    <w:rPr>
      <w:i/>
      <w:iCs/>
      <w:color w:val="0F4761" w:themeColor="accent1" w:themeShade="BF"/>
    </w:rPr>
  </w:style>
  <w:style w:type="character" w:styleId="IntenseReference">
    <w:name w:val="Intense Reference"/>
    <w:basedOn w:val="DefaultParagraphFont"/>
    <w:uiPriority w:val="32"/>
    <w:qFormat/>
    <w:rsid w:val="007D145C"/>
    <w:rPr>
      <w:b/>
      <w:bCs/>
      <w:smallCaps/>
      <w:color w:val="0F4761" w:themeColor="accent1" w:themeShade="BF"/>
      <w:spacing w:val="5"/>
    </w:rPr>
  </w:style>
  <w:style w:type="paragraph" w:styleId="Header">
    <w:name w:val="header"/>
    <w:basedOn w:val="Normal"/>
    <w:link w:val="HeaderChar"/>
    <w:uiPriority w:val="99"/>
    <w:unhideWhenUsed/>
    <w:rsid w:val="00D75B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B0E"/>
  </w:style>
  <w:style w:type="paragraph" w:styleId="Footer">
    <w:name w:val="footer"/>
    <w:basedOn w:val="Normal"/>
    <w:link w:val="FooterChar"/>
    <w:uiPriority w:val="99"/>
    <w:unhideWhenUsed/>
    <w:rsid w:val="00D75B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B0E"/>
  </w:style>
  <w:style w:type="paragraph" w:styleId="Bibliography">
    <w:name w:val="Bibliography"/>
    <w:basedOn w:val="Normal"/>
    <w:next w:val="Normal"/>
    <w:uiPriority w:val="37"/>
    <w:unhideWhenUsed/>
    <w:rsid w:val="008071AD"/>
  </w:style>
  <w:style w:type="paragraph" w:styleId="TOCHeading">
    <w:name w:val="TOC Heading"/>
    <w:basedOn w:val="Heading1"/>
    <w:next w:val="Normal"/>
    <w:uiPriority w:val="39"/>
    <w:unhideWhenUsed/>
    <w:qFormat/>
    <w:rsid w:val="00015F6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15F69"/>
    <w:pPr>
      <w:spacing w:after="100"/>
    </w:pPr>
  </w:style>
  <w:style w:type="character" w:styleId="Hyperlink">
    <w:name w:val="Hyperlink"/>
    <w:basedOn w:val="DefaultParagraphFont"/>
    <w:uiPriority w:val="99"/>
    <w:unhideWhenUsed/>
    <w:rsid w:val="00015F69"/>
    <w:rPr>
      <w:color w:val="467886" w:themeColor="hyperlink"/>
      <w:u w:val="single"/>
    </w:rPr>
  </w:style>
  <w:style w:type="paragraph" w:styleId="TOC2">
    <w:name w:val="toc 2"/>
    <w:basedOn w:val="Normal"/>
    <w:next w:val="Normal"/>
    <w:autoRedefine/>
    <w:uiPriority w:val="39"/>
    <w:unhideWhenUsed/>
    <w:rsid w:val="00F00DB7"/>
    <w:pPr>
      <w:spacing w:after="100"/>
      <w:ind w:left="240"/>
    </w:pPr>
  </w:style>
  <w:style w:type="paragraph" w:styleId="TOC3">
    <w:name w:val="toc 3"/>
    <w:basedOn w:val="Normal"/>
    <w:next w:val="Normal"/>
    <w:autoRedefine/>
    <w:uiPriority w:val="39"/>
    <w:unhideWhenUsed/>
    <w:rsid w:val="00F00DB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7686">
      <w:bodyDiv w:val="1"/>
      <w:marLeft w:val="0"/>
      <w:marRight w:val="0"/>
      <w:marTop w:val="0"/>
      <w:marBottom w:val="0"/>
      <w:divBdr>
        <w:top w:val="none" w:sz="0" w:space="0" w:color="auto"/>
        <w:left w:val="none" w:sz="0" w:space="0" w:color="auto"/>
        <w:bottom w:val="none" w:sz="0" w:space="0" w:color="auto"/>
        <w:right w:val="none" w:sz="0" w:space="0" w:color="auto"/>
      </w:divBdr>
    </w:div>
    <w:div w:id="3410727">
      <w:bodyDiv w:val="1"/>
      <w:marLeft w:val="0"/>
      <w:marRight w:val="0"/>
      <w:marTop w:val="0"/>
      <w:marBottom w:val="0"/>
      <w:divBdr>
        <w:top w:val="none" w:sz="0" w:space="0" w:color="auto"/>
        <w:left w:val="none" w:sz="0" w:space="0" w:color="auto"/>
        <w:bottom w:val="none" w:sz="0" w:space="0" w:color="auto"/>
        <w:right w:val="none" w:sz="0" w:space="0" w:color="auto"/>
      </w:divBdr>
    </w:div>
    <w:div w:id="8334072">
      <w:bodyDiv w:val="1"/>
      <w:marLeft w:val="0"/>
      <w:marRight w:val="0"/>
      <w:marTop w:val="0"/>
      <w:marBottom w:val="0"/>
      <w:divBdr>
        <w:top w:val="none" w:sz="0" w:space="0" w:color="auto"/>
        <w:left w:val="none" w:sz="0" w:space="0" w:color="auto"/>
        <w:bottom w:val="none" w:sz="0" w:space="0" w:color="auto"/>
        <w:right w:val="none" w:sz="0" w:space="0" w:color="auto"/>
      </w:divBdr>
    </w:div>
    <w:div w:id="15622673">
      <w:bodyDiv w:val="1"/>
      <w:marLeft w:val="0"/>
      <w:marRight w:val="0"/>
      <w:marTop w:val="0"/>
      <w:marBottom w:val="0"/>
      <w:divBdr>
        <w:top w:val="none" w:sz="0" w:space="0" w:color="auto"/>
        <w:left w:val="none" w:sz="0" w:space="0" w:color="auto"/>
        <w:bottom w:val="none" w:sz="0" w:space="0" w:color="auto"/>
        <w:right w:val="none" w:sz="0" w:space="0" w:color="auto"/>
      </w:divBdr>
    </w:div>
    <w:div w:id="17779891">
      <w:bodyDiv w:val="1"/>
      <w:marLeft w:val="0"/>
      <w:marRight w:val="0"/>
      <w:marTop w:val="0"/>
      <w:marBottom w:val="0"/>
      <w:divBdr>
        <w:top w:val="none" w:sz="0" w:space="0" w:color="auto"/>
        <w:left w:val="none" w:sz="0" w:space="0" w:color="auto"/>
        <w:bottom w:val="none" w:sz="0" w:space="0" w:color="auto"/>
        <w:right w:val="none" w:sz="0" w:space="0" w:color="auto"/>
      </w:divBdr>
    </w:div>
    <w:div w:id="20210349">
      <w:bodyDiv w:val="1"/>
      <w:marLeft w:val="0"/>
      <w:marRight w:val="0"/>
      <w:marTop w:val="0"/>
      <w:marBottom w:val="0"/>
      <w:divBdr>
        <w:top w:val="none" w:sz="0" w:space="0" w:color="auto"/>
        <w:left w:val="none" w:sz="0" w:space="0" w:color="auto"/>
        <w:bottom w:val="none" w:sz="0" w:space="0" w:color="auto"/>
        <w:right w:val="none" w:sz="0" w:space="0" w:color="auto"/>
      </w:divBdr>
    </w:div>
    <w:div w:id="42601293">
      <w:bodyDiv w:val="1"/>
      <w:marLeft w:val="0"/>
      <w:marRight w:val="0"/>
      <w:marTop w:val="0"/>
      <w:marBottom w:val="0"/>
      <w:divBdr>
        <w:top w:val="none" w:sz="0" w:space="0" w:color="auto"/>
        <w:left w:val="none" w:sz="0" w:space="0" w:color="auto"/>
        <w:bottom w:val="none" w:sz="0" w:space="0" w:color="auto"/>
        <w:right w:val="none" w:sz="0" w:space="0" w:color="auto"/>
      </w:divBdr>
    </w:div>
    <w:div w:id="69236317">
      <w:bodyDiv w:val="1"/>
      <w:marLeft w:val="0"/>
      <w:marRight w:val="0"/>
      <w:marTop w:val="0"/>
      <w:marBottom w:val="0"/>
      <w:divBdr>
        <w:top w:val="none" w:sz="0" w:space="0" w:color="auto"/>
        <w:left w:val="none" w:sz="0" w:space="0" w:color="auto"/>
        <w:bottom w:val="none" w:sz="0" w:space="0" w:color="auto"/>
        <w:right w:val="none" w:sz="0" w:space="0" w:color="auto"/>
      </w:divBdr>
    </w:div>
    <w:div w:id="77095175">
      <w:bodyDiv w:val="1"/>
      <w:marLeft w:val="0"/>
      <w:marRight w:val="0"/>
      <w:marTop w:val="0"/>
      <w:marBottom w:val="0"/>
      <w:divBdr>
        <w:top w:val="none" w:sz="0" w:space="0" w:color="auto"/>
        <w:left w:val="none" w:sz="0" w:space="0" w:color="auto"/>
        <w:bottom w:val="none" w:sz="0" w:space="0" w:color="auto"/>
        <w:right w:val="none" w:sz="0" w:space="0" w:color="auto"/>
      </w:divBdr>
    </w:div>
    <w:div w:id="83648404">
      <w:bodyDiv w:val="1"/>
      <w:marLeft w:val="0"/>
      <w:marRight w:val="0"/>
      <w:marTop w:val="0"/>
      <w:marBottom w:val="0"/>
      <w:divBdr>
        <w:top w:val="none" w:sz="0" w:space="0" w:color="auto"/>
        <w:left w:val="none" w:sz="0" w:space="0" w:color="auto"/>
        <w:bottom w:val="none" w:sz="0" w:space="0" w:color="auto"/>
        <w:right w:val="none" w:sz="0" w:space="0" w:color="auto"/>
      </w:divBdr>
    </w:div>
    <w:div w:id="108670426">
      <w:bodyDiv w:val="1"/>
      <w:marLeft w:val="0"/>
      <w:marRight w:val="0"/>
      <w:marTop w:val="0"/>
      <w:marBottom w:val="0"/>
      <w:divBdr>
        <w:top w:val="none" w:sz="0" w:space="0" w:color="auto"/>
        <w:left w:val="none" w:sz="0" w:space="0" w:color="auto"/>
        <w:bottom w:val="none" w:sz="0" w:space="0" w:color="auto"/>
        <w:right w:val="none" w:sz="0" w:space="0" w:color="auto"/>
      </w:divBdr>
    </w:div>
    <w:div w:id="126440069">
      <w:bodyDiv w:val="1"/>
      <w:marLeft w:val="0"/>
      <w:marRight w:val="0"/>
      <w:marTop w:val="0"/>
      <w:marBottom w:val="0"/>
      <w:divBdr>
        <w:top w:val="none" w:sz="0" w:space="0" w:color="auto"/>
        <w:left w:val="none" w:sz="0" w:space="0" w:color="auto"/>
        <w:bottom w:val="none" w:sz="0" w:space="0" w:color="auto"/>
        <w:right w:val="none" w:sz="0" w:space="0" w:color="auto"/>
      </w:divBdr>
    </w:div>
    <w:div w:id="140317244">
      <w:bodyDiv w:val="1"/>
      <w:marLeft w:val="0"/>
      <w:marRight w:val="0"/>
      <w:marTop w:val="0"/>
      <w:marBottom w:val="0"/>
      <w:divBdr>
        <w:top w:val="none" w:sz="0" w:space="0" w:color="auto"/>
        <w:left w:val="none" w:sz="0" w:space="0" w:color="auto"/>
        <w:bottom w:val="none" w:sz="0" w:space="0" w:color="auto"/>
        <w:right w:val="none" w:sz="0" w:space="0" w:color="auto"/>
      </w:divBdr>
    </w:div>
    <w:div w:id="143089333">
      <w:bodyDiv w:val="1"/>
      <w:marLeft w:val="0"/>
      <w:marRight w:val="0"/>
      <w:marTop w:val="0"/>
      <w:marBottom w:val="0"/>
      <w:divBdr>
        <w:top w:val="none" w:sz="0" w:space="0" w:color="auto"/>
        <w:left w:val="none" w:sz="0" w:space="0" w:color="auto"/>
        <w:bottom w:val="none" w:sz="0" w:space="0" w:color="auto"/>
        <w:right w:val="none" w:sz="0" w:space="0" w:color="auto"/>
      </w:divBdr>
    </w:div>
    <w:div w:id="165247554">
      <w:bodyDiv w:val="1"/>
      <w:marLeft w:val="0"/>
      <w:marRight w:val="0"/>
      <w:marTop w:val="0"/>
      <w:marBottom w:val="0"/>
      <w:divBdr>
        <w:top w:val="none" w:sz="0" w:space="0" w:color="auto"/>
        <w:left w:val="none" w:sz="0" w:space="0" w:color="auto"/>
        <w:bottom w:val="none" w:sz="0" w:space="0" w:color="auto"/>
        <w:right w:val="none" w:sz="0" w:space="0" w:color="auto"/>
      </w:divBdr>
    </w:div>
    <w:div w:id="181284889">
      <w:bodyDiv w:val="1"/>
      <w:marLeft w:val="0"/>
      <w:marRight w:val="0"/>
      <w:marTop w:val="0"/>
      <w:marBottom w:val="0"/>
      <w:divBdr>
        <w:top w:val="none" w:sz="0" w:space="0" w:color="auto"/>
        <w:left w:val="none" w:sz="0" w:space="0" w:color="auto"/>
        <w:bottom w:val="none" w:sz="0" w:space="0" w:color="auto"/>
        <w:right w:val="none" w:sz="0" w:space="0" w:color="auto"/>
      </w:divBdr>
    </w:div>
    <w:div w:id="202325673">
      <w:bodyDiv w:val="1"/>
      <w:marLeft w:val="0"/>
      <w:marRight w:val="0"/>
      <w:marTop w:val="0"/>
      <w:marBottom w:val="0"/>
      <w:divBdr>
        <w:top w:val="none" w:sz="0" w:space="0" w:color="auto"/>
        <w:left w:val="none" w:sz="0" w:space="0" w:color="auto"/>
        <w:bottom w:val="none" w:sz="0" w:space="0" w:color="auto"/>
        <w:right w:val="none" w:sz="0" w:space="0" w:color="auto"/>
      </w:divBdr>
    </w:div>
    <w:div w:id="240874693">
      <w:bodyDiv w:val="1"/>
      <w:marLeft w:val="0"/>
      <w:marRight w:val="0"/>
      <w:marTop w:val="0"/>
      <w:marBottom w:val="0"/>
      <w:divBdr>
        <w:top w:val="none" w:sz="0" w:space="0" w:color="auto"/>
        <w:left w:val="none" w:sz="0" w:space="0" w:color="auto"/>
        <w:bottom w:val="none" w:sz="0" w:space="0" w:color="auto"/>
        <w:right w:val="none" w:sz="0" w:space="0" w:color="auto"/>
      </w:divBdr>
    </w:div>
    <w:div w:id="252782310">
      <w:bodyDiv w:val="1"/>
      <w:marLeft w:val="0"/>
      <w:marRight w:val="0"/>
      <w:marTop w:val="0"/>
      <w:marBottom w:val="0"/>
      <w:divBdr>
        <w:top w:val="none" w:sz="0" w:space="0" w:color="auto"/>
        <w:left w:val="none" w:sz="0" w:space="0" w:color="auto"/>
        <w:bottom w:val="none" w:sz="0" w:space="0" w:color="auto"/>
        <w:right w:val="none" w:sz="0" w:space="0" w:color="auto"/>
      </w:divBdr>
    </w:div>
    <w:div w:id="261567576">
      <w:bodyDiv w:val="1"/>
      <w:marLeft w:val="0"/>
      <w:marRight w:val="0"/>
      <w:marTop w:val="0"/>
      <w:marBottom w:val="0"/>
      <w:divBdr>
        <w:top w:val="none" w:sz="0" w:space="0" w:color="auto"/>
        <w:left w:val="none" w:sz="0" w:space="0" w:color="auto"/>
        <w:bottom w:val="none" w:sz="0" w:space="0" w:color="auto"/>
        <w:right w:val="none" w:sz="0" w:space="0" w:color="auto"/>
      </w:divBdr>
    </w:div>
    <w:div w:id="262542659">
      <w:bodyDiv w:val="1"/>
      <w:marLeft w:val="0"/>
      <w:marRight w:val="0"/>
      <w:marTop w:val="0"/>
      <w:marBottom w:val="0"/>
      <w:divBdr>
        <w:top w:val="none" w:sz="0" w:space="0" w:color="auto"/>
        <w:left w:val="none" w:sz="0" w:space="0" w:color="auto"/>
        <w:bottom w:val="none" w:sz="0" w:space="0" w:color="auto"/>
        <w:right w:val="none" w:sz="0" w:space="0" w:color="auto"/>
      </w:divBdr>
    </w:div>
    <w:div w:id="265772925">
      <w:bodyDiv w:val="1"/>
      <w:marLeft w:val="0"/>
      <w:marRight w:val="0"/>
      <w:marTop w:val="0"/>
      <w:marBottom w:val="0"/>
      <w:divBdr>
        <w:top w:val="none" w:sz="0" w:space="0" w:color="auto"/>
        <w:left w:val="none" w:sz="0" w:space="0" w:color="auto"/>
        <w:bottom w:val="none" w:sz="0" w:space="0" w:color="auto"/>
        <w:right w:val="none" w:sz="0" w:space="0" w:color="auto"/>
      </w:divBdr>
    </w:div>
    <w:div w:id="288901708">
      <w:bodyDiv w:val="1"/>
      <w:marLeft w:val="0"/>
      <w:marRight w:val="0"/>
      <w:marTop w:val="0"/>
      <w:marBottom w:val="0"/>
      <w:divBdr>
        <w:top w:val="none" w:sz="0" w:space="0" w:color="auto"/>
        <w:left w:val="none" w:sz="0" w:space="0" w:color="auto"/>
        <w:bottom w:val="none" w:sz="0" w:space="0" w:color="auto"/>
        <w:right w:val="none" w:sz="0" w:space="0" w:color="auto"/>
      </w:divBdr>
    </w:div>
    <w:div w:id="310452652">
      <w:bodyDiv w:val="1"/>
      <w:marLeft w:val="0"/>
      <w:marRight w:val="0"/>
      <w:marTop w:val="0"/>
      <w:marBottom w:val="0"/>
      <w:divBdr>
        <w:top w:val="none" w:sz="0" w:space="0" w:color="auto"/>
        <w:left w:val="none" w:sz="0" w:space="0" w:color="auto"/>
        <w:bottom w:val="none" w:sz="0" w:space="0" w:color="auto"/>
        <w:right w:val="none" w:sz="0" w:space="0" w:color="auto"/>
      </w:divBdr>
    </w:div>
    <w:div w:id="334260914">
      <w:bodyDiv w:val="1"/>
      <w:marLeft w:val="0"/>
      <w:marRight w:val="0"/>
      <w:marTop w:val="0"/>
      <w:marBottom w:val="0"/>
      <w:divBdr>
        <w:top w:val="none" w:sz="0" w:space="0" w:color="auto"/>
        <w:left w:val="none" w:sz="0" w:space="0" w:color="auto"/>
        <w:bottom w:val="none" w:sz="0" w:space="0" w:color="auto"/>
        <w:right w:val="none" w:sz="0" w:space="0" w:color="auto"/>
      </w:divBdr>
    </w:div>
    <w:div w:id="376659255">
      <w:bodyDiv w:val="1"/>
      <w:marLeft w:val="0"/>
      <w:marRight w:val="0"/>
      <w:marTop w:val="0"/>
      <w:marBottom w:val="0"/>
      <w:divBdr>
        <w:top w:val="none" w:sz="0" w:space="0" w:color="auto"/>
        <w:left w:val="none" w:sz="0" w:space="0" w:color="auto"/>
        <w:bottom w:val="none" w:sz="0" w:space="0" w:color="auto"/>
        <w:right w:val="none" w:sz="0" w:space="0" w:color="auto"/>
      </w:divBdr>
    </w:div>
    <w:div w:id="399526513">
      <w:bodyDiv w:val="1"/>
      <w:marLeft w:val="0"/>
      <w:marRight w:val="0"/>
      <w:marTop w:val="0"/>
      <w:marBottom w:val="0"/>
      <w:divBdr>
        <w:top w:val="none" w:sz="0" w:space="0" w:color="auto"/>
        <w:left w:val="none" w:sz="0" w:space="0" w:color="auto"/>
        <w:bottom w:val="none" w:sz="0" w:space="0" w:color="auto"/>
        <w:right w:val="none" w:sz="0" w:space="0" w:color="auto"/>
      </w:divBdr>
    </w:div>
    <w:div w:id="406807277">
      <w:bodyDiv w:val="1"/>
      <w:marLeft w:val="0"/>
      <w:marRight w:val="0"/>
      <w:marTop w:val="0"/>
      <w:marBottom w:val="0"/>
      <w:divBdr>
        <w:top w:val="none" w:sz="0" w:space="0" w:color="auto"/>
        <w:left w:val="none" w:sz="0" w:space="0" w:color="auto"/>
        <w:bottom w:val="none" w:sz="0" w:space="0" w:color="auto"/>
        <w:right w:val="none" w:sz="0" w:space="0" w:color="auto"/>
      </w:divBdr>
    </w:div>
    <w:div w:id="422800692">
      <w:bodyDiv w:val="1"/>
      <w:marLeft w:val="0"/>
      <w:marRight w:val="0"/>
      <w:marTop w:val="0"/>
      <w:marBottom w:val="0"/>
      <w:divBdr>
        <w:top w:val="none" w:sz="0" w:space="0" w:color="auto"/>
        <w:left w:val="none" w:sz="0" w:space="0" w:color="auto"/>
        <w:bottom w:val="none" w:sz="0" w:space="0" w:color="auto"/>
        <w:right w:val="none" w:sz="0" w:space="0" w:color="auto"/>
      </w:divBdr>
    </w:div>
    <w:div w:id="430056686">
      <w:bodyDiv w:val="1"/>
      <w:marLeft w:val="0"/>
      <w:marRight w:val="0"/>
      <w:marTop w:val="0"/>
      <w:marBottom w:val="0"/>
      <w:divBdr>
        <w:top w:val="none" w:sz="0" w:space="0" w:color="auto"/>
        <w:left w:val="none" w:sz="0" w:space="0" w:color="auto"/>
        <w:bottom w:val="none" w:sz="0" w:space="0" w:color="auto"/>
        <w:right w:val="none" w:sz="0" w:space="0" w:color="auto"/>
      </w:divBdr>
    </w:div>
    <w:div w:id="453140566">
      <w:bodyDiv w:val="1"/>
      <w:marLeft w:val="0"/>
      <w:marRight w:val="0"/>
      <w:marTop w:val="0"/>
      <w:marBottom w:val="0"/>
      <w:divBdr>
        <w:top w:val="none" w:sz="0" w:space="0" w:color="auto"/>
        <w:left w:val="none" w:sz="0" w:space="0" w:color="auto"/>
        <w:bottom w:val="none" w:sz="0" w:space="0" w:color="auto"/>
        <w:right w:val="none" w:sz="0" w:space="0" w:color="auto"/>
      </w:divBdr>
    </w:div>
    <w:div w:id="460272080">
      <w:bodyDiv w:val="1"/>
      <w:marLeft w:val="0"/>
      <w:marRight w:val="0"/>
      <w:marTop w:val="0"/>
      <w:marBottom w:val="0"/>
      <w:divBdr>
        <w:top w:val="none" w:sz="0" w:space="0" w:color="auto"/>
        <w:left w:val="none" w:sz="0" w:space="0" w:color="auto"/>
        <w:bottom w:val="none" w:sz="0" w:space="0" w:color="auto"/>
        <w:right w:val="none" w:sz="0" w:space="0" w:color="auto"/>
      </w:divBdr>
    </w:div>
    <w:div w:id="472061303">
      <w:bodyDiv w:val="1"/>
      <w:marLeft w:val="0"/>
      <w:marRight w:val="0"/>
      <w:marTop w:val="0"/>
      <w:marBottom w:val="0"/>
      <w:divBdr>
        <w:top w:val="none" w:sz="0" w:space="0" w:color="auto"/>
        <w:left w:val="none" w:sz="0" w:space="0" w:color="auto"/>
        <w:bottom w:val="none" w:sz="0" w:space="0" w:color="auto"/>
        <w:right w:val="none" w:sz="0" w:space="0" w:color="auto"/>
      </w:divBdr>
    </w:div>
    <w:div w:id="474415778">
      <w:bodyDiv w:val="1"/>
      <w:marLeft w:val="0"/>
      <w:marRight w:val="0"/>
      <w:marTop w:val="0"/>
      <w:marBottom w:val="0"/>
      <w:divBdr>
        <w:top w:val="none" w:sz="0" w:space="0" w:color="auto"/>
        <w:left w:val="none" w:sz="0" w:space="0" w:color="auto"/>
        <w:bottom w:val="none" w:sz="0" w:space="0" w:color="auto"/>
        <w:right w:val="none" w:sz="0" w:space="0" w:color="auto"/>
      </w:divBdr>
    </w:div>
    <w:div w:id="539243972">
      <w:bodyDiv w:val="1"/>
      <w:marLeft w:val="0"/>
      <w:marRight w:val="0"/>
      <w:marTop w:val="0"/>
      <w:marBottom w:val="0"/>
      <w:divBdr>
        <w:top w:val="none" w:sz="0" w:space="0" w:color="auto"/>
        <w:left w:val="none" w:sz="0" w:space="0" w:color="auto"/>
        <w:bottom w:val="none" w:sz="0" w:space="0" w:color="auto"/>
        <w:right w:val="none" w:sz="0" w:space="0" w:color="auto"/>
      </w:divBdr>
    </w:div>
    <w:div w:id="541132933">
      <w:bodyDiv w:val="1"/>
      <w:marLeft w:val="0"/>
      <w:marRight w:val="0"/>
      <w:marTop w:val="0"/>
      <w:marBottom w:val="0"/>
      <w:divBdr>
        <w:top w:val="none" w:sz="0" w:space="0" w:color="auto"/>
        <w:left w:val="none" w:sz="0" w:space="0" w:color="auto"/>
        <w:bottom w:val="none" w:sz="0" w:space="0" w:color="auto"/>
        <w:right w:val="none" w:sz="0" w:space="0" w:color="auto"/>
      </w:divBdr>
    </w:div>
    <w:div w:id="552929156">
      <w:bodyDiv w:val="1"/>
      <w:marLeft w:val="0"/>
      <w:marRight w:val="0"/>
      <w:marTop w:val="0"/>
      <w:marBottom w:val="0"/>
      <w:divBdr>
        <w:top w:val="none" w:sz="0" w:space="0" w:color="auto"/>
        <w:left w:val="none" w:sz="0" w:space="0" w:color="auto"/>
        <w:bottom w:val="none" w:sz="0" w:space="0" w:color="auto"/>
        <w:right w:val="none" w:sz="0" w:space="0" w:color="auto"/>
      </w:divBdr>
    </w:div>
    <w:div w:id="557939363">
      <w:bodyDiv w:val="1"/>
      <w:marLeft w:val="0"/>
      <w:marRight w:val="0"/>
      <w:marTop w:val="0"/>
      <w:marBottom w:val="0"/>
      <w:divBdr>
        <w:top w:val="none" w:sz="0" w:space="0" w:color="auto"/>
        <w:left w:val="none" w:sz="0" w:space="0" w:color="auto"/>
        <w:bottom w:val="none" w:sz="0" w:space="0" w:color="auto"/>
        <w:right w:val="none" w:sz="0" w:space="0" w:color="auto"/>
      </w:divBdr>
    </w:div>
    <w:div w:id="584463068">
      <w:bodyDiv w:val="1"/>
      <w:marLeft w:val="0"/>
      <w:marRight w:val="0"/>
      <w:marTop w:val="0"/>
      <w:marBottom w:val="0"/>
      <w:divBdr>
        <w:top w:val="none" w:sz="0" w:space="0" w:color="auto"/>
        <w:left w:val="none" w:sz="0" w:space="0" w:color="auto"/>
        <w:bottom w:val="none" w:sz="0" w:space="0" w:color="auto"/>
        <w:right w:val="none" w:sz="0" w:space="0" w:color="auto"/>
      </w:divBdr>
    </w:div>
    <w:div w:id="595988566">
      <w:bodyDiv w:val="1"/>
      <w:marLeft w:val="0"/>
      <w:marRight w:val="0"/>
      <w:marTop w:val="0"/>
      <w:marBottom w:val="0"/>
      <w:divBdr>
        <w:top w:val="none" w:sz="0" w:space="0" w:color="auto"/>
        <w:left w:val="none" w:sz="0" w:space="0" w:color="auto"/>
        <w:bottom w:val="none" w:sz="0" w:space="0" w:color="auto"/>
        <w:right w:val="none" w:sz="0" w:space="0" w:color="auto"/>
      </w:divBdr>
    </w:div>
    <w:div w:id="605387776">
      <w:bodyDiv w:val="1"/>
      <w:marLeft w:val="0"/>
      <w:marRight w:val="0"/>
      <w:marTop w:val="0"/>
      <w:marBottom w:val="0"/>
      <w:divBdr>
        <w:top w:val="none" w:sz="0" w:space="0" w:color="auto"/>
        <w:left w:val="none" w:sz="0" w:space="0" w:color="auto"/>
        <w:bottom w:val="none" w:sz="0" w:space="0" w:color="auto"/>
        <w:right w:val="none" w:sz="0" w:space="0" w:color="auto"/>
      </w:divBdr>
    </w:div>
    <w:div w:id="615869814">
      <w:bodyDiv w:val="1"/>
      <w:marLeft w:val="0"/>
      <w:marRight w:val="0"/>
      <w:marTop w:val="0"/>
      <w:marBottom w:val="0"/>
      <w:divBdr>
        <w:top w:val="none" w:sz="0" w:space="0" w:color="auto"/>
        <w:left w:val="none" w:sz="0" w:space="0" w:color="auto"/>
        <w:bottom w:val="none" w:sz="0" w:space="0" w:color="auto"/>
        <w:right w:val="none" w:sz="0" w:space="0" w:color="auto"/>
      </w:divBdr>
    </w:div>
    <w:div w:id="623511052">
      <w:bodyDiv w:val="1"/>
      <w:marLeft w:val="0"/>
      <w:marRight w:val="0"/>
      <w:marTop w:val="0"/>
      <w:marBottom w:val="0"/>
      <w:divBdr>
        <w:top w:val="none" w:sz="0" w:space="0" w:color="auto"/>
        <w:left w:val="none" w:sz="0" w:space="0" w:color="auto"/>
        <w:bottom w:val="none" w:sz="0" w:space="0" w:color="auto"/>
        <w:right w:val="none" w:sz="0" w:space="0" w:color="auto"/>
      </w:divBdr>
    </w:div>
    <w:div w:id="652833838">
      <w:bodyDiv w:val="1"/>
      <w:marLeft w:val="0"/>
      <w:marRight w:val="0"/>
      <w:marTop w:val="0"/>
      <w:marBottom w:val="0"/>
      <w:divBdr>
        <w:top w:val="none" w:sz="0" w:space="0" w:color="auto"/>
        <w:left w:val="none" w:sz="0" w:space="0" w:color="auto"/>
        <w:bottom w:val="none" w:sz="0" w:space="0" w:color="auto"/>
        <w:right w:val="none" w:sz="0" w:space="0" w:color="auto"/>
      </w:divBdr>
    </w:div>
    <w:div w:id="668486366">
      <w:bodyDiv w:val="1"/>
      <w:marLeft w:val="0"/>
      <w:marRight w:val="0"/>
      <w:marTop w:val="0"/>
      <w:marBottom w:val="0"/>
      <w:divBdr>
        <w:top w:val="none" w:sz="0" w:space="0" w:color="auto"/>
        <w:left w:val="none" w:sz="0" w:space="0" w:color="auto"/>
        <w:bottom w:val="none" w:sz="0" w:space="0" w:color="auto"/>
        <w:right w:val="none" w:sz="0" w:space="0" w:color="auto"/>
      </w:divBdr>
    </w:div>
    <w:div w:id="680938335">
      <w:bodyDiv w:val="1"/>
      <w:marLeft w:val="0"/>
      <w:marRight w:val="0"/>
      <w:marTop w:val="0"/>
      <w:marBottom w:val="0"/>
      <w:divBdr>
        <w:top w:val="none" w:sz="0" w:space="0" w:color="auto"/>
        <w:left w:val="none" w:sz="0" w:space="0" w:color="auto"/>
        <w:bottom w:val="none" w:sz="0" w:space="0" w:color="auto"/>
        <w:right w:val="none" w:sz="0" w:space="0" w:color="auto"/>
      </w:divBdr>
    </w:div>
    <w:div w:id="681666194">
      <w:bodyDiv w:val="1"/>
      <w:marLeft w:val="0"/>
      <w:marRight w:val="0"/>
      <w:marTop w:val="0"/>
      <w:marBottom w:val="0"/>
      <w:divBdr>
        <w:top w:val="none" w:sz="0" w:space="0" w:color="auto"/>
        <w:left w:val="none" w:sz="0" w:space="0" w:color="auto"/>
        <w:bottom w:val="none" w:sz="0" w:space="0" w:color="auto"/>
        <w:right w:val="none" w:sz="0" w:space="0" w:color="auto"/>
      </w:divBdr>
    </w:div>
    <w:div w:id="694233416">
      <w:bodyDiv w:val="1"/>
      <w:marLeft w:val="0"/>
      <w:marRight w:val="0"/>
      <w:marTop w:val="0"/>
      <w:marBottom w:val="0"/>
      <w:divBdr>
        <w:top w:val="none" w:sz="0" w:space="0" w:color="auto"/>
        <w:left w:val="none" w:sz="0" w:space="0" w:color="auto"/>
        <w:bottom w:val="none" w:sz="0" w:space="0" w:color="auto"/>
        <w:right w:val="none" w:sz="0" w:space="0" w:color="auto"/>
      </w:divBdr>
    </w:div>
    <w:div w:id="695929938">
      <w:bodyDiv w:val="1"/>
      <w:marLeft w:val="0"/>
      <w:marRight w:val="0"/>
      <w:marTop w:val="0"/>
      <w:marBottom w:val="0"/>
      <w:divBdr>
        <w:top w:val="none" w:sz="0" w:space="0" w:color="auto"/>
        <w:left w:val="none" w:sz="0" w:space="0" w:color="auto"/>
        <w:bottom w:val="none" w:sz="0" w:space="0" w:color="auto"/>
        <w:right w:val="none" w:sz="0" w:space="0" w:color="auto"/>
      </w:divBdr>
    </w:div>
    <w:div w:id="712391613">
      <w:bodyDiv w:val="1"/>
      <w:marLeft w:val="0"/>
      <w:marRight w:val="0"/>
      <w:marTop w:val="0"/>
      <w:marBottom w:val="0"/>
      <w:divBdr>
        <w:top w:val="none" w:sz="0" w:space="0" w:color="auto"/>
        <w:left w:val="none" w:sz="0" w:space="0" w:color="auto"/>
        <w:bottom w:val="none" w:sz="0" w:space="0" w:color="auto"/>
        <w:right w:val="none" w:sz="0" w:space="0" w:color="auto"/>
      </w:divBdr>
    </w:div>
    <w:div w:id="715012959">
      <w:bodyDiv w:val="1"/>
      <w:marLeft w:val="0"/>
      <w:marRight w:val="0"/>
      <w:marTop w:val="0"/>
      <w:marBottom w:val="0"/>
      <w:divBdr>
        <w:top w:val="none" w:sz="0" w:space="0" w:color="auto"/>
        <w:left w:val="none" w:sz="0" w:space="0" w:color="auto"/>
        <w:bottom w:val="none" w:sz="0" w:space="0" w:color="auto"/>
        <w:right w:val="none" w:sz="0" w:space="0" w:color="auto"/>
      </w:divBdr>
    </w:div>
    <w:div w:id="727612686">
      <w:bodyDiv w:val="1"/>
      <w:marLeft w:val="0"/>
      <w:marRight w:val="0"/>
      <w:marTop w:val="0"/>
      <w:marBottom w:val="0"/>
      <w:divBdr>
        <w:top w:val="none" w:sz="0" w:space="0" w:color="auto"/>
        <w:left w:val="none" w:sz="0" w:space="0" w:color="auto"/>
        <w:bottom w:val="none" w:sz="0" w:space="0" w:color="auto"/>
        <w:right w:val="none" w:sz="0" w:space="0" w:color="auto"/>
      </w:divBdr>
    </w:div>
    <w:div w:id="731541111">
      <w:bodyDiv w:val="1"/>
      <w:marLeft w:val="0"/>
      <w:marRight w:val="0"/>
      <w:marTop w:val="0"/>
      <w:marBottom w:val="0"/>
      <w:divBdr>
        <w:top w:val="none" w:sz="0" w:space="0" w:color="auto"/>
        <w:left w:val="none" w:sz="0" w:space="0" w:color="auto"/>
        <w:bottom w:val="none" w:sz="0" w:space="0" w:color="auto"/>
        <w:right w:val="none" w:sz="0" w:space="0" w:color="auto"/>
      </w:divBdr>
    </w:div>
    <w:div w:id="738132890">
      <w:bodyDiv w:val="1"/>
      <w:marLeft w:val="0"/>
      <w:marRight w:val="0"/>
      <w:marTop w:val="0"/>
      <w:marBottom w:val="0"/>
      <w:divBdr>
        <w:top w:val="none" w:sz="0" w:space="0" w:color="auto"/>
        <w:left w:val="none" w:sz="0" w:space="0" w:color="auto"/>
        <w:bottom w:val="none" w:sz="0" w:space="0" w:color="auto"/>
        <w:right w:val="none" w:sz="0" w:space="0" w:color="auto"/>
      </w:divBdr>
    </w:div>
    <w:div w:id="742682161">
      <w:bodyDiv w:val="1"/>
      <w:marLeft w:val="0"/>
      <w:marRight w:val="0"/>
      <w:marTop w:val="0"/>
      <w:marBottom w:val="0"/>
      <w:divBdr>
        <w:top w:val="none" w:sz="0" w:space="0" w:color="auto"/>
        <w:left w:val="none" w:sz="0" w:space="0" w:color="auto"/>
        <w:bottom w:val="none" w:sz="0" w:space="0" w:color="auto"/>
        <w:right w:val="none" w:sz="0" w:space="0" w:color="auto"/>
      </w:divBdr>
    </w:div>
    <w:div w:id="749698569">
      <w:bodyDiv w:val="1"/>
      <w:marLeft w:val="0"/>
      <w:marRight w:val="0"/>
      <w:marTop w:val="0"/>
      <w:marBottom w:val="0"/>
      <w:divBdr>
        <w:top w:val="none" w:sz="0" w:space="0" w:color="auto"/>
        <w:left w:val="none" w:sz="0" w:space="0" w:color="auto"/>
        <w:bottom w:val="none" w:sz="0" w:space="0" w:color="auto"/>
        <w:right w:val="none" w:sz="0" w:space="0" w:color="auto"/>
      </w:divBdr>
    </w:div>
    <w:div w:id="761343300">
      <w:bodyDiv w:val="1"/>
      <w:marLeft w:val="0"/>
      <w:marRight w:val="0"/>
      <w:marTop w:val="0"/>
      <w:marBottom w:val="0"/>
      <w:divBdr>
        <w:top w:val="none" w:sz="0" w:space="0" w:color="auto"/>
        <w:left w:val="none" w:sz="0" w:space="0" w:color="auto"/>
        <w:bottom w:val="none" w:sz="0" w:space="0" w:color="auto"/>
        <w:right w:val="none" w:sz="0" w:space="0" w:color="auto"/>
      </w:divBdr>
    </w:div>
    <w:div w:id="761535394">
      <w:bodyDiv w:val="1"/>
      <w:marLeft w:val="0"/>
      <w:marRight w:val="0"/>
      <w:marTop w:val="0"/>
      <w:marBottom w:val="0"/>
      <w:divBdr>
        <w:top w:val="none" w:sz="0" w:space="0" w:color="auto"/>
        <w:left w:val="none" w:sz="0" w:space="0" w:color="auto"/>
        <w:bottom w:val="none" w:sz="0" w:space="0" w:color="auto"/>
        <w:right w:val="none" w:sz="0" w:space="0" w:color="auto"/>
      </w:divBdr>
    </w:div>
    <w:div w:id="762994630">
      <w:bodyDiv w:val="1"/>
      <w:marLeft w:val="0"/>
      <w:marRight w:val="0"/>
      <w:marTop w:val="0"/>
      <w:marBottom w:val="0"/>
      <w:divBdr>
        <w:top w:val="none" w:sz="0" w:space="0" w:color="auto"/>
        <w:left w:val="none" w:sz="0" w:space="0" w:color="auto"/>
        <w:bottom w:val="none" w:sz="0" w:space="0" w:color="auto"/>
        <w:right w:val="none" w:sz="0" w:space="0" w:color="auto"/>
      </w:divBdr>
    </w:div>
    <w:div w:id="779302508">
      <w:bodyDiv w:val="1"/>
      <w:marLeft w:val="0"/>
      <w:marRight w:val="0"/>
      <w:marTop w:val="0"/>
      <w:marBottom w:val="0"/>
      <w:divBdr>
        <w:top w:val="none" w:sz="0" w:space="0" w:color="auto"/>
        <w:left w:val="none" w:sz="0" w:space="0" w:color="auto"/>
        <w:bottom w:val="none" w:sz="0" w:space="0" w:color="auto"/>
        <w:right w:val="none" w:sz="0" w:space="0" w:color="auto"/>
      </w:divBdr>
    </w:div>
    <w:div w:id="781195651">
      <w:bodyDiv w:val="1"/>
      <w:marLeft w:val="0"/>
      <w:marRight w:val="0"/>
      <w:marTop w:val="0"/>
      <w:marBottom w:val="0"/>
      <w:divBdr>
        <w:top w:val="none" w:sz="0" w:space="0" w:color="auto"/>
        <w:left w:val="none" w:sz="0" w:space="0" w:color="auto"/>
        <w:bottom w:val="none" w:sz="0" w:space="0" w:color="auto"/>
        <w:right w:val="none" w:sz="0" w:space="0" w:color="auto"/>
      </w:divBdr>
    </w:div>
    <w:div w:id="785346497">
      <w:bodyDiv w:val="1"/>
      <w:marLeft w:val="0"/>
      <w:marRight w:val="0"/>
      <w:marTop w:val="0"/>
      <w:marBottom w:val="0"/>
      <w:divBdr>
        <w:top w:val="none" w:sz="0" w:space="0" w:color="auto"/>
        <w:left w:val="none" w:sz="0" w:space="0" w:color="auto"/>
        <w:bottom w:val="none" w:sz="0" w:space="0" w:color="auto"/>
        <w:right w:val="none" w:sz="0" w:space="0" w:color="auto"/>
      </w:divBdr>
    </w:div>
    <w:div w:id="797185115">
      <w:bodyDiv w:val="1"/>
      <w:marLeft w:val="0"/>
      <w:marRight w:val="0"/>
      <w:marTop w:val="0"/>
      <w:marBottom w:val="0"/>
      <w:divBdr>
        <w:top w:val="none" w:sz="0" w:space="0" w:color="auto"/>
        <w:left w:val="none" w:sz="0" w:space="0" w:color="auto"/>
        <w:bottom w:val="none" w:sz="0" w:space="0" w:color="auto"/>
        <w:right w:val="none" w:sz="0" w:space="0" w:color="auto"/>
      </w:divBdr>
    </w:div>
    <w:div w:id="801773037">
      <w:bodyDiv w:val="1"/>
      <w:marLeft w:val="0"/>
      <w:marRight w:val="0"/>
      <w:marTop w:val="0"/>
      <w:marBottom w:val="0"/>
      <w:divBdr>
        <w:top w:val="none" w:sz="0" w:space="0" w:color="auto"/>
        <w:left w:val="none" w:sz="0" w:space="0" w:color="auto"/>
        <w:bottom w:val="none" w:sz="0" w:space="0" w:color="auto"/>
        <w:right w:val="none" w:sz="0" w:space="0" w:color="auto"/>
      </w:divBdr>
    </w:div>
    <w:div w:id="820653729">
      <w:bodyDiv w:val="1"/>
      <w:marLeft w:val="0"/>
      <w:marRight w:val="0"/>
      <w:marTop w:val="0"/>
      <w:marBottom w:val="0"/>
      <w:divBdr>
        <w:top w:val="none" w:sz="0" w:space="0" w:color="auto"/>
        <w:left w:val="none" w:sz="0" w:space="0" w:color="auto"/>
        <w:bottom w:val="none" w:sz="0" w:space="0" w:color="auto"/>
        <w:right w:val="none" w:sz="0" w:space="0" w:color="auto"/>
      </w:divBdr>
    </w:div>
    <w:div w:id="826627843">
      <w:bodyDiv w:val="1"/>
      <w:marLeft w:val="0"/>
      <w:marRight w:val="0"/>
      <w:marTop w:val="0"/>
      <w:marBottom w:val="0"/>
      <w:divBdr>
        <w:top w:val="none" w:sz="0" w:space="0" w:color="auto"/>
        <w:left w:val="none" w:sz="0" w:space="0" w:color="auto"/>
        <w:bottom w:val="none" w:sz="0" w:space="0" w:color="auto"/>
        <w:right w:val="none" w:sz="0" w:space="0" w:color="auto"/>
      </w:divBdr>
    </w:div>
    <w:div w:id="827287423">
      <w:bodyDiv w:val="1"/>
      <w:marLeft w:val="0"/>
      <w:marRight w:val="0"/>
      <w:marTop w:val="0"/>
      <w:marBottom w:val="0"/>
      <w:divBdr>
        <w:top w:val="none" w:sz="0" w:space="0" w:color="auto"/>
        <w:left w:val="none" w:sz="0" w:space="0" w:color="auto"/>
        <w:bottom w:val="none" w:sz="0" w:space="0" w:color="auto"/>
        <w:right w:val="none" w:sz="0" w:space="0" w:color="auto"/>
      </w:divBdr>
    </w:div>
    <w:div w:id="834222547">
      <w:bodyDiv w:val="1"/>
      <w:marLeft w:val="0"/>
      <w:marRight w:val="0"/>
      <w:marTop w:val="0"/>
      <w:marBottom w:val="0"/>
      <w:divBdr>
        <w:top w:val="none" w:sz="0" w:space="0" w:color="auto"/>
        <w:left w:val="none" w:sz="0" w:space="0" w:color="auto"/>
        <w:bottom w:val="none" w:sz="0" w:space="0" w:color="auto"/>
        <w:right w:val="none" w:sz="0" w:space="0" w:color="auto"/>
      </w:divBdr>
    </w:div>
    <w:div w:id="860977249">
      <w:bodyDiv w:val="1"/>
      <w:marLeft w:val="0"/>
      <w:marRight w:val="0"/>
      <w:marTop w:val="0"/>
      <w:marBottom w:val="0"/>
      <w:divBdr>
        <w:top w:val="none" w:sz="0" w:space="0" w:color="auto"/>
        <w:left w:val="none" w:sz="0" w:space="0" w:color="auto"/>
        <w:bottom w:val="none" w:sz="0" w:space="0" w:color="auto"/>
        <w:right w:val="none" w:sz="0" w:space="0" w:color="auto"/>
      </w:divBdr>
    </w:div>
    <w:div w:id="881668113">
      <w:bodyDiv w:val="1"/>
      <w:marLeft w:val="0"/>
      <w:marRight w:val="0"/>
      <w:marTop w:val="0"/>
      <w:marBottom w:val="0"/>
      <w:divBdr>
        <w:top w:val="none" w:sz="0" w:space="0" w:color="auto"/>
        <w:left w:val="none" w:sz="0" w:space="0" w:color="auto"/>
        <w:bottom w:val="none" w:sz="0" w:space="0" w:color="auto"/>
        <w:right w:val="none" w:sz="0" w:space="0" w:color="auto"/>
      </w:divBdr>
    </w:div>
    <w:div w:id="896473652">
      <w:bodyDiv w:val="1"/>
      <w:marLeft w:val="0"/>
      <w:marRight w:val="0"/>
      <w:marTop w:val="0"/>
      <w:marBottom w:val="0"/>
      <w:divBdr>
        <w:top w:val="none" w:sz="0" w:space="0" w:color="auto"/>
        <w:left w:val="none" w:sz="0" w:space="0" w:color="auto"/>
        <w:bottom w:val="none" w:sz="0" w:space="0" w:color="auto"/>
        <w:right w:val="none" w:sz="0" w:space="0" w:color="auto"/>
      </w:divBdr>
    </w:div>
    <w:div w:id="900477720">
      <w:bodyDiv w:val="1"/>
      <w:marLeft w:val="0"/>
      <w:marRight w:val="0"/>
      <w:marTop w:val="0"/>
      <w:marBottom w:val="0"/>
      <w:divBdr>
        <w:top w:val="none" w:sz="0" w:space="0" w:color="auto"/>
        <w:left w:val="none" w:sz="0" w:space="0" w:color="auto"/>
        <w:bottom w:val="none" w:sz="0" w:space="0" w:color="auto"/>
        <w:right w:val="none" w:sz="0" w:space="0" w:color="auto"/>
      </w:divBdr>
    </w:div>
    <w:div w:id="915627025">
      <w:bodyDiv w:val="1"/>
      <w:marLeft w:val="0"/>
      <w:marRight w:val="0"/>
      <w:marTop w:val="0"/>
      <w:marBottom w:val="0"/>
      <w:divBdr>
        <w:top w:val="none" w:sz="0" w:space="0" w:color="auto"/>
        <w:left w:val="none" w:sz="0" w:space="0" w:color="auto"/>
        <w:bottom w:val="none" w:sz="0" w:space="0" w:color="auto"/>
        <w:right w:val="none" w:sz="0" w:space="0" w:color="auto"/>
      </w:divBdr>
    </w:div>
    <w:div w:id="916675329">
      <w:bodyDiv w:val="1"/>
      <w:marLeft w:val="0"/>
      <w:marRight w:val="0"/>
      <w:marTop w:val="0"/>
      <w:marBottom w:val="0"/>
      <w:divBdr>
        <w:top w:val="none" w:sz="0" w:space="0" w:color="auto"/>
        <w:left w:val="none" w:sz="0" w:space="0" w:color="auto"/>
        <w:bottom w:val="none" w:sz="0" w:space="0" w:color="auto"/>
        <w:right w:val="none" w:sz="0" w:space="0" w:color="auto"/>
      </w:divBdr>
    </w:div>
    <w:div w:id="930161393">
      <w:bodyDiv w:val="1"/>
      <w:marLeft w:val="0"/>
      <w:marRight w:val="0"/>
      <w:marTop w:val="0"/>
      <w:marBottom w:val="0"/>
      <w:divBdr>
        <w:top w:val="none" w:sz="0" w:space="0" w:color="auto"/>
        <w:left w:val="none" w:sz="0" w:space="0" w:color="auto"/>
        <w:bottom w:val="none" w:sz="0" w:space="0" w:color="auto"/>
        <w:right w:val="none" w:sz="0" w:space="0" w:color="auto"/>
      </w:divBdr>
    </w:div>
    <w:div w:id="936056144">
      <w:bodyDiv w:val="1"/>
      <w:marLeft w:val="0"/>
      <w:marRight w:val="0"/>
      <w:marTop w:val="0"/>
      <w:marBottom w:val="0"/>
      <w:divBdr>
        <w:top w:val="none" w:sz="0" w:space="0" w:color="auto"/>
        <w:left w:val="none" w:sz="0" w:space="0" w:color="auto"/>
        <w:bottom w:val="none" w:sz="0" w:space="0" w:color="auto"/>
        <w:right w:val="none" w:sz="0" w:space="0" w:color="auto"/>
      </w:divBdr>
    </w:div>
    <w:div w:id="955406244">
      <w:bodyDiv w:val="1"/>
      <w:marLeft w:val="0"/>
      <w:marRight w:val="0"/>
      <w:marTop w:val="0"/>
      <w:marBottom w:val="0"/>
      <w:divBdr>
        <w:top w:val="none" w:sz="0" w:space="0" w:color="auto"/>
        <w:left w:val="none" w:sz="0" w:space="0" w:color="auto"/>
        <w:bottom w:val="none" w:sz="0" w:space="0" w:color="auto"/>
        <w:right w:val="none" w:sz="0" w:space="0" w:color="auto"/>
      </w:divBdr>
    </w:div>
    <w:div w:id="989214128">
      <w:bodyDiv w:val="1"/>
      <w:marLeft w:val="0"/>
      <w:marRight w:val="0"/>
      <w:marTop w:val="0"/>
      <w:marBottom w:val="0"/>
      <w:divBdr>
        <w:top w:val="none" w:sz="0" w:space="0" w:color="auto"/>
        <w:left w:val="none" w:sz="0" w:space="0" w:color="auto"/>
        <w:bottom w:val="none" w:sz="0" w:space="0" w:color="auto"/>
        <w:right w:val="none" w:sz="0" w:space="0" w:color="auto"/>
      </w:divBdr>
    </w:div>
    <w:div w:id="991324937">
      <w:bodyDiv w:val="1"/>
      <w:marLeft w:val="0"/>
      <w:marRight w:val="0"/>
      <w:marTop w:val="0"/>
      <w:marBottom w:val="0"/>
      <w:divBdr>
        <w:top w:val="none" w:sz="0" w:space="0" w:color="auto"/>
        <w:left w:val="none" w:sz="0" w:space="0" w:color="auto"/>
        <w:bottom w:val="none" w:sz="0" w:space="0" w:color="auto"/>
        <w:right w:val="none" w:sz="0" w:space="0" w:color="auto"/>
      </w:divBdr>
    </w:div>
    <w:div w:id="997925736">
      <w:bodyDiv w:val="1"/>
      <w:marLeft w:val="0"/>
      <w:marRight w:val="0"/>
      <w:marTop w:val="0"/>
      <w:marBottom w:val="0"/>
      <w:divBdr>
        <w:top w:val="none" w:sz="0" w:space="0" w:color="auto"/>
        <w:left w:val="none" w:sz="0" w:space="0" w:color="auto"/>
        <w:bottom w:val="none" w:sz="0" w:space="0" w:color="auto"/>
        <w:right w:val="none" w:sz="0" w:space="0" w:color="auto"/>
      </w:divBdr>
    </w:div>
    <w:div w:id="1002390866">
      <w:bodyDiv w:val="1"/>
      <w:marLeft w:val="0"/>
      <w:marRight w:val="0"/>
      <w:marTop w:val="0"/>
      <w:marBottom w:val="0"/>
      <w:divBdr>
        <w:top w:val="none" w:sz="0" w:space="0" w:color="auto"/>
        <w:left w:val="none" w:sz="0" w:space="0" w:color="auto"/>
        <w:bottom w:val="none" w:sz="0" w:space="0" w:color="auto"/>
        <w:right w:val="none" w:sz="0" w:space="0" w:color="auto"/>
      </w:divBdr>
    </w:div>
    <w:div w:id="1016274140">
      <w:bodyDiv w:val="1"/>
      <w:marLeft w:val="0"/>
      <w:marRight w:val="0"/>
      <w:marTop w:val="0"/>
      <w:marBottom w:val="0"/>
      <w:divBdr>
        <w:top w:val="none" w:sz="0" w:space="0" w:color="auto"/>
        <w:left w:val="none" w:sz="0" w:space="0" w:color="auto"/>
        <w:bottom w:val="none" w:sz="0" w:space="0" w:color="auto"/>
        <w:right w:val="none" w:sz="0" w:space="0" w:color="auto"/>
      </w:divBdr>
    </w:div>
    <w:div w:id="1024096465">
      <w:bodyDiv w:val="1"/>
      <w:marLeft w:val="0"/>
      <w:marRight w:val="0"/>
      <w:marTop w:val="0"/>
      <w:marBottom w:val="0"/>
      <w:divBdr>
        <w:top w:val="none" w:sz="0" w:space="0" w:color="auto"/>
        <w:left w:val="none" w:sz="0" w:space="0" w:color="auto"/>
        <w:bottom w:val="none" w:sz="0" w:space="0" w:color="auto"/>
        <w:right w:val="none" w:sz="0" w:space="0" w:color="auto"/>
      </w:divBdr>
    </w:div>
    <w:div w:id="1040711915">
      <w:bodyDiv w:val="1"/>
      <w:marLeft w:val="0"/>
      <w:marRight w:val="0"/>
      <w:marTop w:val="0"/>
      <w:marBottom w:val="0"/>
      <w:divBdr>
        <w:top w:val="none" w:sz="0" w:space="0" w:color="auto"/>
        <w:left w:val="none" w:sz="0" w:space="0" w:color="auto"/>
        <w:bottom w:val="none" w:sz="0" w:space="0" w:color="auto"/>
        <w:right w:val="none" w:sz="0" w:space="0" w:color="auto"/>
      </w:divBdr>
    </w:div>
    <w:div w:id="1048071123">
      <w:bodyDiv w:val="1"/>
      <w:marLeft w:val="0"/>
      <w:marRight w:val="0"/>
      <w:marTop w:val="0"/>
      <w:marBottom w:val="0"/>
      <w:divBdr>
        <w:top w:val="none" w:sz="0" w:space="0" w:color="auto"/>
        <w:left w:val="none" w:sz="0" w:space="0" w:color="auto"/>
        <w:bottom w:val="none" w:sz="0" w:space="0" w:color="auto"/>
        <w:right w:val="none" w:sz="0" w:space="0" w:color="auto"/>
      </w:divBdr>
    </w:div>
    <w:div w:id="1067462859">
      <w:bodyDiv w:val="1"/>
      <w:marLeft w:val="0"/>
      <w:marRight w:val="0"/>
      <w:marTop w:val="0"/>
      <w:marBottom w:val="0"/>
      <w:divBdr>
        <w:top w:val="none" w:sz="0" w:space="0" w:color="auto"/>
        <w:left w:val="none" w:sz="0" w:space="0" w:color="auto"/>
        <w:bottom w:val="none" w:sz="0" w:space="0" w:color="auto"/>
        <w:right w:val="none" w:sz="0" w:space="0" w:color="auto"/>
      </w:divBdr>
    </w:div>
    <w:div w:id="1084303662">
      <w:bodyDiv w:val="1"/>
      <w:marLeft w:val="0"/>
      <w:marRight w:val="0"/>
      <w:marTop w:val="0"/>
      <w:marBottom w:val="0"/>
      <w:divBdr>
        <w:top w:val="none" w:sz="0" w:space="0" w:color="auto"/>
        <w:left w:val="none" w:sz="0" w:space="0" w:color="auto"/>
        <w:bottom w:val="none" w:sz="0" w:space="0" w:color="auto"/>
        <w:right w:val="none" w:sz="0" w:space="0" w:color="auto"/>
      </w:divBdr>
    </w:div>
    <w:div w:id="1097602211">
      <w:bodyDiv w:val="1"/>
      <w:marLeft w:val="0"/>
      <w:marRight w:val="0"/>
      <w:marTop w:val="0"/>
      <w:marBottom w:val="0"/>
      <w:divBdr>
        <w:top w:val="none" w:sz="0" w:space="0" w:color="auto"/>
        <w:left w:val="none" w:sz="0" w:space="0" w:color="auto"/>
        <w:bottom w:val="none" w:sz="0" w:space="0" w:color="auto"/>
        <w:right w:val="none" w:sz="0" w:space="0" w:color="auto"/>
      </w:divBdr>
    </w:div>
    <w:div w:id="1099369980">
      <w:bodyDiv w:val="1"/>
      <w:marLeft w:val="0"/>
      <w:marRight w:val="0"/>
      <w:marTop w:val="0"/>
      <w:marBottom w:val="0"/>
      <w:divBdr>
        <w:top w:val="none" w:sz="0" w:space="0" w:color="auto"/>
        <w:left w:val="none" w:sz="0" w:space="0" w:color="auto"/>
        <w:bottom w:val="none" w:sz="0" w:space="0" w:color="auto"/>
        <w:right w:val="none" w:sz="0" w:space="0" w:color="auto"/>
      </w:divBdr>
    </w:div>
    <w:div w:id="1101531372">
      <w:bodyDiv w:val="1"/>
      <w:marLeft w:val="0"/>
      <w:marRight w:val="0"/>
      <w:marTop w:val="0"/>
      <w:marBottom w:val="0"/>
      <w:divBdr>
        <w:top w:val="none" w:sz="0" w:space="0" w:color="auto"/>
        <w:left w:val="none" w:sz="0" w:space="0" w:color="auto"/>
        <w:bottom w:val="none" w:sz="0" w:space="0" w:color="auto"/>
        <w:right w:val="none" w:sz="0" w:space="0" w:color="auto"/>
      </w:divBdr>
    </w:div>
    <w:div w:id="1137526434">
      <w:bodyDiv w:val="1"/>
      <w:marLeft w:val="0"/>
      <w:marRight w:val="0"/>
      <w:marTop w:val="0"/>
      <w:marBottom w:val="0"/>
      <w:divBdr>
        <w:top w:val="none" w:sz="0" w:space="0" w:color="auto"/>
        <w:left w:val="none" w:sz="0" w:space="0" w:color="auto"/>
        <w:bottom w:val="none" w:sz="0" w:space="0" w:color="auto"/>
        <w:right w:val="none" w:sz="0" w:space="0" w:color="auto"/>
      </w:divBdr>
    </w:div>
    <w:div w:id="1146897614">
      <w:bodyDiv w:val="1"/>
      <w:marLeft w:val="0"/>
      <w:marRight w:val="0"/>
      <w:marTop w:val="0"/>
      <w:marBottom w:val="0"/>
      <w:divBdr>
        <w:top w:val="none" w:sz="0" w:space="0" w:color="auto"/>
        <w:left w:val="none" w:sz="0" w:space="0" w:color="auto"/>
        <w:bottom w:val="none" w:sz="0" w:space="0" w:color="auto"/>
        <w:right w:val="none" w:sz="0" w:space="0" w:color="auto"/>
      </w:divBdr>
    </w:div>
    <w:div w:id="1161386294">
      <w:bodyDiv w:val="1"/>
      <w:marLeft w:val="0"/>
      <w:marRight w:val="0"/>
      <w:marTop w:val="0"/>
      <w:marBottom w:val="0"/>
      <w:divBdr>
        <w:top w:val="none" w:sz="0" w:space="0" w:color="auto"/>
        <w:left w:val="none" w:sz="0" w:space="0" w:color="auto"/>
        <w:bottom w:val="none" w:sz="0" w:space="0" w:color="auto"/>
        <w:right w:val="none" w:sz="0" w:space="0" w:color="auto"/>
      </w:divBdr>
    </w:div>
    <w:div w:id="1180316569">
      <w:bodyDiv w:val="1"/>
      <w:marLeft w:val="0"/>
      <w:marRight w:val="0"/>
      <w:marTop w:val="0"/>
      <w:marBottom w:val="0"/>
      <w:divBdr>
        <w:top w:val="none" w:sz="0" w:space="0" w:color="auto"/>
        <w:left w:val="none" w:sz="0" w:space="0" w:color="auto"/>
        <w:bottom w:val="none" w:sz="0" w:space="0" w:color="auto"/>
        <w:right w:val="none" w:sz="0" w:space="0" w:color="auto"/>
      </w:divBdr>
    </w:div>
    <w:div w:id="1269658811">
      <w:bodyDiv w:val="1"/>
      <w:marLeft w:val="0"/>
      <w:marRight w:val="0"/>
      <w:marTop w:val="0"/>
      <w:marBottom w:val="0"/>
      <w:divBdr>
        <w:top w:val="none" w:sz="0" w:space="0" w:color="auto"/>
        <w:left w:val="none" w:sz="0" w:space="0" w:color="auto"/>
        <w:bottom w:val="none" w:sz="0" w:space="0" w:color="auto"/>
        <w:right w:val="none" w:sz="0" w:space="0" w:color="auto"/>
      </w:divBdr>
    </w:div>
    <w:div w:id="1277911137">
      <w:bodyDiv w:val="1"/>
      <w:marLeft w:val="0"/>
      <w:marRight w:val="0"/>
      <w:marTop w:val="0"/>
      <w:marBottom w:val="0"/>
      <w:divBdr>
        <w:top w:val="none" w:sz="0" w:space="0" w:color="auto"/>
        <w:left w:val="none" w:sz="0" w:space="0" w:color="auto"/>
        <w:bottom w:val="none" w:sz="0" w:space="0" w:color="auto"/>
        <w:right w:val="none" w:sz="0" w:space="0" w:color="auto"/>
      </w:divBdr>
    </w:div>
    <w:div w:id="1322780638">
      <w:bodyDiv w:val="1"/>
      <w:marLeft w:val="0"/>
      <w:marRight w:val="0"/>
      <w:marTop w:val="0"/>
      <w:marBottom w:val="0"/>
      <w:divBdr>
        <w:top w:val="none" w:sz="0" w:space="0" w:color="auto"/>
        <w:left w:val="none" w:sz="0" w:space="0" w:color="auto"/>
        <w:bottom w:val="none" w:sz="0" w:space="0" w:color="auto"/>
        <w:right w:val="none" w:sz="0" w:space="0" w:color="auto"/>
      </w:divBdr>
    </w:div>
    <w:div w:id="1326278409">
      <w:bodyDiv w:val="1"/>
      <w:marLeft w:val="0"/>
      <w:marRight w:val="0"/>
      <w:marTop w:val="0"/>
      <w:marBottom w:val="0"/>
      <w:divBdr>
        <w:top w:val="none" w:sz="0" w:space="0" w:color="auto"/>
        <w:left w:val="none" w:sz="0" w:space="0" w:color="auto"/>
        <w:bottom w:val="none" w:sz="0" w:space="0" w:color="auto"/>
        <w:right w:val="none" w:sz="0" w:space="0" w:color="auto"/>
      </w:divBdr>
    </w:div>
    <w:div w:id="1344088682">
      <w:bodyDiv w:val="1"/>
      <w:marLeft w:val="0"/>
      <w:marRight w:val="0"/>
      <w:marTop w:val="0"/>
      <w:marBottom w:val="0"/>
      <w:divBdr>
        <w:top w:val="none" w:sz="0" w:space="0" w:color="auto"/>
        <w:left w:val="none" w:sz="0" w:space="0" w:color="auto"/>
        <w:bottom w:val="none" w:sz="0" w:space="0" w:color="auto"/>
        <w:right w:val="none" w:sz="0" w:space="0" w:color="auto"/>
      </w:divBdr>
    </w:div>
    <w:div w:id="1346053162">
      <w:bodyDiv w:val="1"/>
      <w:marLeft w:val="0"/>
      <w:marRight w:val="0"/>
      <w:marTop w:val="0"/>
      <w:marBottom w:val="0"/>
      <w:divBdr>
        <w:top w:val="none" w:sz="0" w:space="0" w:color="auto"/>
        <w:left w:val="none" w:sz="0" w:space="0" w:color="auto"/>
        <w:bottom w:val="none" w:sz="0" w:space="0" w:color="auto"/>
        <w:right w:val="none" w:sz="0" w:space="0" w:color="auto"/>
      </w:divBdr>
    </w:div>
    <w:div w:id="1355883844">
      <w:bodyDiv w:val="1"/>
      <w:marLeft w:val="0"/>
      <w:marRight w:val="0"/>
      <w:marTop w:val="0"/>
      <w:marBottom w:val="0"/>
      <w:divBdr>
        <w:top w:val="none" w:sz="0" w:space="0" w:color="auto"/>
        <w:left w:val="none" w:sz="0" w:space="0" w:color="auto"/>
        <w:bottom w:val="none" w:sz="0" w:space="0" w:color="auto"/>
        <w:right w:val="none" w:sz="0" w:space="0" w:color="auto"/>
      </w:divBdr>
    </w:div>
    <w:div w:id="1361854468">
      <w:bodyDiv w:val="1"/>
      <w:marLeft w:val="0"/>
      <w:marRight w:val="0"/>
      <w:marTop w:val="0"/>
      <w:marBottom w:val="0"/>
      <w:divBdr>
        <w:top w:val="none" w:sz="0" w:space="0" w:color="auto"/>
        <w:left w:val="none" w:sz="0" w:space="0" w:color="auto"/>
        <w:bottom w:val="none" w:sz="0" w:space="0" w:color="auto"/>
        <w:right w:val="none" w:sz="0" w:space="0" w:color="auto"/>
      </w:divBdr>
    </w:div>
    <w:div w:id="1376127280">
      <w:bodyDiv w:val="1"/>
      <w:marLeft w:val="0"/>
      <w:marRight w:val="0"/>
      <w:marTop w:val="0"/>
      <w:marBottom w:val="0"/>
      <w:divBdr>
        <w:top w:val="none" w:sz="0" w:space="0" w:color="auto"/>
        <w:left w:val="none" w:sz="0" w:space="0" w:color="auto"/>
        <w:bottom w:val="none" w:sz="0" w:space="0" w:color="auto"/>
        <w:right w:val="none" w:sz="0" w:space="0" w:color="auto"/>
      </w:divBdr>
    </w:div>
    <w:div w:id="1387727560">
      <w:bodyDiv w:val="1"/>
      <w:marLeft w:val="0"/>
      <w:marRight w:val="0"/>
      <w:marTop w:val="0"/>
      <w:marBottom w:val="0"/>
      <w:divBdr>
        <w:top w:val="none" w:sz="0" w:space="0" w:color="auto"/>
        <w:left w:val="none" w:sz="0" w:space="0" w:color="auto"/>
        <w:bottom w:val="none" w:sz="0" w:space="0" w:color="auto"/>
        <w:right w:val="none" w:sz="0" w:space="0" w:color="auto"/>
      </w:divBdr>
    </w:div>
    <w:div w:id="1408573023">
      <w:bodyDiv w:val="1"/>
      <w:marLeft w:val="0"/>
      <w:marRight w:val="0"/>
      <w:marTop w:val="0"/>
      <w:marBottom w:val="0"/>
      <w:divBdr>
        <w:top w:val="none" w:sz="0" w:space="0" w:color="auto"/>
        <w:left w:val="none" w:sz="0" w:space="0" w:color="auto"/>
        <w:bottom w:val="none" w:sz="0" w:space="0" w:color="auto"/>
        <w:right w:val="none" w:sz="0" w:space="0" w:color="auto"/>
      </w:divBdr>
    </w:div>
    <w:div w:id="1429037784">
      <w:bodyDiv w:val="1"/>
      <w:marLeft w:val="0"/>
      <w:marRight w:val="0"/>
      <w:marTop w:val="0"/>
      <w:marBottom w:val="0"/>
      <w:divBdr>
        <w:top w:val="none" w:sz="0" w:space="0" w:color="auto"/>
        <w:left w:val="none" w:sz="0" w:space="0" w:color="auto"/>
        <w:bottom w:val="none" w:sz="0" w:space="0" w:color="auto"/>
        <w:right w:val="none" w:sz="0" w:space="0" w:color="auto"/>
      </w:divBdr>
    </w:div>
    <w:div w:id="1433475056">
      <w:bodyDiv w:val="1"/>
      <w:marLeft w:val="0"/>
      <w:marRight w:val="0"/>
      <w:marTop w:val="0"/>
      <w:marBottom w:val="0"/>
      <w:divBdr>
        <w:top w:val="none" w:sz="0" w:space="0" w:color="auto"/>
        <w:left w:val="none" w:sz="0" w:space="0" w:color="auto"/>
        <w:bottom w:val="none" w:sz="0" w:space="0" w:color="auto"/>
        <w:right w:val="none" w:sz="0" w:space="0" w:color="auto"/>
      </w:divBdr>
    </w:div>
    <w:div w:id="1438019416">
      <w:bodyDiv w:val="1"/>
      <w:marLeft w:val="0"/>
      <w:marRight w:val="0"/>
      <w:marTop w:val="0"/>
      <w:marBottom w:val="0"/>
      <w:divBdr>
        <w:top w:val="none" w:sz="0" w:space="0" w:color="auto"/>
        <w:left w:val="none" w:sz="0" w:space="0" w:color="auto"/>
        <w:bottom w:val="none" w:sz="0" w:space="0" w:color="auto"/>
        <w:right w:val="none" w:sz="0" w:space="0" w:color="auto"/>
      </w:divBdr>
    </w:div>
    <w:div w:id="1586189633">
      <w:bodyDiv w:val="1"/>
      <w:marLeft w:val="0"/>
      <w:marRight w:val="0"/>
      <w:marTop w:val="0"/>
      <w:marBottom w:val="0"/>
      <w:divBdr>
        <w:top w:val="none" w:sz="0" w:space="0" w:color="auto"/>
        <w:left w:val="none" w:sz="0" w:space="0" w:color="auto"/>
        <w:bottom w:val="none" w:sz="0" w:space="0" w:color="auto"/>
        <w:right w:val="none" w:sz="0" w:space="0" w:color="auto"/>
      </w:divBdr>
    </w:div>
    <w:div w:id="1610551395">
      <w:bodyDiv w:val="1"/>
      <w:marLeft w:val="0"/>
      <w:marRight w:val="0"/>
      <w:marTop w:val="0"/>
      <w:marBottom w:val="0"/>
      <w:divBdr>
        <w:top w:val="none" w:sz="0" w:space="0" w:color="auto"/>
        <w:left w:val="none" w:sz="0" w:space="0" w:color="auto"/>
        <w:bottom w:val="none" w:sz="0" w:space="0" w:color="auto"/>
        <w:right w:val="none" w:sz="0" w:space="0" w:color="auto"/>
      </w:divBdr>
    </w:div>
    <w:div w:id="1621572163">
      <w:bodyDiv w:val="1"/>
      <w:marLeft w:val="0"/>
      <w:marRight w:val="0"/>
      <w:marTop w:val="0"/>
      <w:marBottom w:val="0"/>
      <w:divBdr>
        <w:top w:val="none" w:sz="0" w:space="0" w:color="auto"/>
        <w:left w:val="none" w:sz="0" w:space="0" w:color="auto"/>
        <w:bottom w:val="none" w:sz="0" w:space="0" w:color="auto"/>
        <w:right w:val="none" w:sz="0" w:space="0" w:color="auto"/>
      </w:divBdr>
    </w:div>
    <w:div w:id="1646622979">
      <w:bodyDiv w:val="1"/>
      <w:marLeft w:val="0"/>
      <w:marRight w:val="0"/>
      <w:marTop w:val="0"/>
      <w:marBottom w:val="0"/>
      <w:divBdr>
        <w:top w:val="none" w:sz="0" w:space="0" w:color="auto"/>
        <w:left w:val="none" w:sz="0" w:space="0" w:color="auto"/>
        <w:bottom w:val="none" w:sz="0" w:space="0" w:color="auto"/>
        <w:right w:val="none" w:sz="0" w:space="0" w:color="auto"/>
      </w:divBdr>
    </w:div>
    <w:div w:id="1647080199">
      <w:bodyDiv w:val="1"/>
      <w:marLeft w:val="0"/>
      <w:marRight w:val="0"/>
      <w:marTop w:val="0"/>
      <w:marBottom w:val="0"/>
      <w:divBdr>
        <w:top w:val="none" w:sz="0" w:space="0" w:color="auto"/>
        <w:left w:val="none" w:sz="0" w:space="0" w:color="auto"/>
        <w:bottom w:val="none" w:sz="0" w:space="0" w:color="auto"/>
        <w:right w:val="none" w:sz="0" w:space="0" w:color="auto"/>
      </w:divBdr>
    </w:div>
    <w:div w:id="1647473636">
      <w:bodyDiv w:val="1"/>
      <w:marLeft w:val="0"/>
      <w:marRight w:val="0"/>
      <w:marTop w:val="0"/>
      <w:marBottom w:val="0"/>
      <w:divBdr>
        <w:top w:val="none" w:sz="0" w:space="0" w:color="auto"/>
        <w:left w:val="none" w:sz="0" w:space="0" w:color="auto"/>
        <w:bottom w:val="none" w:sz="0" w:space="0" w:color="auto"/>
        <w:right w:val="none" w:sz="0" w:space="0" w:color="auto"/>
      </w:divBdr>
    </w:div>
    <w:div w:id="1682513931">
      <w:bodyDiv w:val="1"/>
      <w:marLeft w:val="0"/>
      <w:marRight w:val="0"/>
      <w:marTop w:val="0"/>
      <w:marBottom w:val="0"/>
      <w:divBdr>
        <w:top w:val="none" w:sz="0" w:space="0" w:color="auto"/>
        <w:left w:val="none" w:sz="0" w:space="0" w:color="auto"/>
        <w:bottom w:val="none" w:sz="0" w:space="0" w:color="auto"/>
        <w:right w:val="none" w:sz="0" w:space="0" w:color="auto"/>
      </w:divBdr>
    </w:div>
    <w:div w:id="1696956187">
      <w:bodyDiv w:val="1"/>
      <w:marLeft w:val="0"/>
      <w:marRight w:val="0"/>
      <w:marTop w:val="0"/>
      <w:marBottom w:val="0"/>
      <w:divBdr>
        <w:top w:val="none" w:sz="0" w:space="0" w:color="auto"/>
        <w:left w:val="none" w:sz="0" w:space="0" w:color="auto"/>
        <w:bottom w:val="none" w:sz="0" w:space="0" w:color="auto"/>
        <w:right w:val="none" w:sz="0" w:space="0" w:color="auto"/>
      </w:divBdr>
    </w:div>
    <w:div w:id="1740205761">
      <w:bodyDiv w:val="1"/>
      <w:marLeft w:val="0"/>
      <w:marRight w:val="0"/>
      <w:marTop w:val="0"/>
      <w:marBottom w:val="0"/>
      <w:divBdr>
        <w:top w:val="none" w:sz="0" w:space="0" w:color="auto"/>
        <w:left w:val="none" w:sz="0" w:space="0" w:color="auto"/>
        <w:bottom w:val="none" w:sz="0" w:space="0" w:color="auto"/>
        <w:right w:val="none" w:sz="0" w:space="0" w:color="auto"/>
      </w:divBdr>
    </w:div>
    <w:div w:id="1746493296">
      <w:bodyDiv w:val="1"/>
      <w:marLeft w:val="0"/>
      <w:marRight w:val="0"/>
      <w:marTop w:val="0"/>
      <w:marBottom w:val="0"/>
      <w:divBdr>
        <w:top w:val="none" w:sz="0" w:space="0" w:color="auto"/>
        <w:left w:val="none" w:sz="0" w:space="0" w:color="auto"/>
        <w:bottom w:val="none" w:sz="0" w:space="0" w:color="auto"/>
        <w:right w:val="none" w:sz="0" w:space="0" w:color="auto"/>
      </w:divBdr>
    </w:div>
    <w:div w:id="1763381078">
      <w:bodyDiv w:val="1"/>
      <w:marLeft w:val="0"/>
      <w:marRight w:val="0"/>
      <w:marTop w:val="0"/>
      <w:marBottom w:val="0"/>
      <w:divBdr>
        <w:top w:val="none" w:sz="0" w:space="0" w:color="auto"/>
        <w:left w:val="none" w:sz="0" w:space="0" w:color="auto"/>
        <w:bottom w:val="none" w:sz="0" w:space="0" w:color="auto"/>
        <w:right w:val="none" w:sz="0" w:space="0" w:color="auto"/>
      </w:divBdr>
    </w:div>
    <w:div w:id="1772971510">
      <w:bodyDiv w:val="1"/>
      <w:marLeft w:val="0"/>
      <w:marRight w:val="0"/>
      <w:marTop w:val="0"/>
      <w:marBottom w:val="0"/>
      <w:divBdr>
        <w:top w:val="none" w:sz="0" w:space="0" w:color="auto"/>
        <w:left w:val="none" w:sz="0" w:space="0" w:color="auto"/>
        <w:bottom w:val="none" w:sz="0" w:space="0" w:color="auto"/>
        <w:right w:val="none" w:sz="0" w:space="0" w:color="auto"/>
      </w:divBdr>
    </w:div>
    <w:div w:id="1773474949">
      <w:bodyDiv w:val="1"/>
      <w:marLeft w:val="0"/>
      <w:marRight w:val="0"/>
      <w:marTop w:val="0"/>
      <w:marBottom w:val="0"/>
      <w:divBdr>
        <w:top w:val="none" w:sz="0" w:space="0" w:color="auto"/>
        <w:left w:val="none" w:sz="0" w:space="0" w:color="auto"/>
        <w:bottom w:val="none" w:sz="0" w:space="0" w:color="auto"/>
        <w:right w:val="none" w:sz="0" w:space="0" w:color="auto"/>
      </w:divBdr>
    </w:div>
    <w:div w:id="1791165093">
      <w:bodyDiv w:val="1"/>
      <w:marLeft w:val="0"/>
      <w:marRight w:val="0"/>
      <w:marTop w:val="0"/>
      <w:marBottom w:val="0"/>
      <w:divBdr>
        <w:top w:val="none" w:sz="0" w:space="0" w:color="auto"/>
        <w:left w:val="none" w:sz="0" w:space="0" w:color="auto"/>
        <w:bottom w:val="none" w:sz="0" w:space="0" w:color="auto"/>
        <w:right w:val="none" w:sz="0" w:space="0" w:color="auto"/>
      </w:divBdr>
    </w:div>
    <w:div w:id="1808430628">
      <w:bodyDiv w:val="1"/>
      <w:marLeft w:val="0"/>
      <w:marRight w:val="0"/>
      <w:marTop w:val="0"/>
      <w:marBottom w:val="0"/>
      <w:divBdr>
        <w:top w:val="none" w:sz="0" w:space="0" w:color="auto"/>
        <w:left w:val="none" w:sz="0" w:space="0" w:color="auto"/>
        <w:bottom w:val="none" w:sz="0" w:space="0" w:color="auto"/>
        <w:right w:val="none" w:sz="0" w:space="0" w:color="auto"/>
      </w:divBdr>
    </w:div>
    <w:div w:id="1815560369">
      <w:bodyDiv w:val="1"/>
      <w:marLeft w:val="0"/>
      <w:marRight w:val="0"/>
      <w:marTop w:val="0"/>
      <w:marBottom w:val="0"/>
      <w:divBdr>
        <w:top w:val="none" w:sz="0" w:space="0" w:color="auto"/>
        <w:left w:val="none" w:sz="0" w:space="0" w:color="auto"/>
        <w:bottom w:val="none" w:sz="0" w:space="0" w:color="auto"/>
        <w:right w:val="none" w:sz="0" w:space="0" w:color="auto"/>
      </w:divBdr>
    </w:div>
    <w:div w:id="1821918480">
      <w:bodyDiv w:val="1"/>
      <w:marLeft w:val="0"/>
      <w:marRight w:val="0"/>
      <w:marTop w:val="0"/>
      <w:marBottom w:val="0"/>
      <w:divBdr>
        <w:top w:val="none" w:sz="0" w:space="0" w:color="auto"/>
        <w:left w:val="none" w:sz="0" w:space="0" w:color="auto"/>
        <w:bottom w:val="none" w:sz="0" w:space="0" w:color="auto"/>
        <w:right w:val="none" w:sz="0" w:space="0" w:color="auto"/>
      </w:divBdr>
    </w:div>
    <w:div w:id="1823810868">
      <w:bodyDiv w:val="1"/>
      <w:marLeft w:val="0"/>
      <w:marRight w:val="0"/>
      <w:marTop w:val="0"/>
      <w:marBottom w:val="0"/>
      <w:divBdr>
        <w:top w:val="none" w:sz="0" w:space="0" w:color="auto"/>
        <w:left w:val="none" w:sz="0" w:space="0" w:color="auto"/>
        <w:bottom w:val="none" w:sz="0" w:space="0" w:color="auto"/>
        <w:right w:val="none" w:sz="0" w:space="0" w:color="auto"/>
      </w:divBdr>
    </w:div>
    <w:div w:id="1828471646">
      <w:bodyDiv w:val="1"/>
      <w:marLeft w:val="0"/>
      <w:marRight w:val="0"/>
      <w:marTop w:val="0"/>
      <w:marBottom w:val="0"/>
      <w:divBdr>
        <w:top w:val="none" w:sz="0" w:space="0" w:color="auto"/>
        <w:left w:val="none" w:sz="0" w:space="0" w:color="auto"/>
        <w:bottom w:val="none" w:sz="0" w:space="0" w:color="auto"/>
        <w:right w:val="none" w:sz="0" w:space="0" w:color="auto"/>
      </w:divBdr>
    </w:div>
    <w:div w:id="1837963808">
      <w:bodyDiv w:val="1"/>
      <w:marLeft w:val="0"/>
      <w:marRight w:val="0"/>
      <w:marTop w:val="0"/>
      <w:marBottom w:val="0"/>
      <w:divBdr>
        <w:top w:val="none" w:sz="0" w:space="0" w:color="auto"/>
        <w:left w:val="none" w:sz="0" w:space="0" w:color="auto"/>
        <w:bottom w:val="none" w:sz="0" w:space="0" w:color="auto"/>
        <w:right w:val="none" w:sz="0" w:space="0" w:color="auto"/>
      </w:divBdr>
    </w:div>
    <w:div w:id="1838613424">
      <w:bodyDiv w:val="1"/>
      <w:marLeft w:val="0"/>
      <w:marRight w:val="0"/>
      <w:marTop w:val="0"/>
      <w:marBottom w:val="0"/>
      <w:divBdr>
        <w:top w:val="none" w:sz="0" w:space="0" w:color="auto"/>
        <w:left w:val="none" w:sz="0" w:space="0" w:color="auto"/>
        <w:bottom w:val="none" w:sz="0" w:space="0" w:color="auto"/>
        <w:right w:val="none" w:sz="0" w:space="0" w:color="auto"/>
      </w:divBdr>
    </w:div>
    <w:div w:id="1848328151">
      <w:bodyDiv w:val="1"/>
      <w:marLeft w:val="0"/>
      <w:marRight w:val="0"/>
      <w:marTop w:val="0"/>
      <w:marBottom w:val="0"/>
      <w:divBdr>
        <w:top w:val="none" w:sz="0" w:space="0" w:color="auto"/>
        <w:left w:val="none" w:sz="0" w:space="0" w:color="auto"/>
        <w:bottom w:val="none" w:sz="0" w:space="0" w:color="auto"/>
        <w:right w:val="none" w:sz="0" w:space="0" w:color="auto"/>
      </w:divBdr>
    </w:div>
    <w:div w:id="1851868706">
      <w:bodyDiv w:val="1"/>
      <w:marLeft w:val="0"/>
      <w:marRight w:val="0"/>
      <w:marTop w:val="0"/>
      <w:marBottom w:val="0"/>
      <w:divBdr>
        <w:top w:val="none" w:sz="0" w:space="0" w:color="auto"/>
        <w:left w:val="none" w:sz="0" w:space="0" w:color="auto"/>
        <w:bottom w:val="none" w:sz="0" w:space="0" w:color="auto"/>
        <w:right w:val="none" w:sz="0" w:space="0" w:color="auto"/>
      </w:divBdr>
    </w:div>
    <w:div w:id="1868831917">
      <w:bodyDiv w:val="1"/>
      <w:marLeft w:val="0"/>
      <w:marRight w:val="0"/>
      <w:marTop w:val="0"/>
      <w:marBottom w:val="0"/>
      <w:divBdr>
        <w:top w:val="none" w:sz="0" w:space="0" w:color="auto"/>
        <w:left w:val="none" w:sz="0" w:space="0" w:color="auto"/>
        <w:bottom w:val="none" w:sz="0" w:space="0" w:color="auto"/>
        <w:right w:val="none" w:sz="0" w:space="0" w:color="auto"/>
      </w:divBdr>
    </w:div>
    <w:div w:id="1884637117">
      <w:bodyDiv w:val="1"/>
      <w:marLeft w:val="0"/>
      <w:marRight w:val="0"/>
      <w:marTop w:val="0"/>
      <w:marBottom w:val="0"/>
      <w:divBdr>
        <w:top w:val="none" w:sz="0" w:space="0" w:color="auto"/>
        <w:left w:val="none" w:sz="0" w:space="0" w:color="auto"/>
        <w:bottom w:val="none" w:sz="0" w:space="0" w:color="auto"/>
        <w:right w:val="none" w:sz="0" w:space="0" w:color="auto"/>
      </w:divBdr>
    </w:div>
    <w:div w:id="1893543616">
      <w:bodyDiv w:val="1"/>
      <w:marLeft w:val="0"/>
      <w:marRight w:val="0"/>
      <w:marTop w:val="0"/>
      <w:marBottom w:val="0"/>
      <w:divBdr>
        <w:top w:val="none" w:sz="0" w:space="0" w:color="auto"/>
        <w:left w:val="none" w:sz="0" w:space="0" w:color="auto"/>
        <w:bottom w:val="none" w:sz="0" w:space="0" w:color="auto"/>
        <w:right w:val="none" w:sz="0" w:space="0" w:color="auto"/>
      </w:divBdr>
    </w:div>
    <w:div w:id="1912153007">
      <w:bodyDiv w:val="1"/>
      <w:marLeft w:val="0"/>
      <w:marRight w:val="0"/>
      <w:marTop w:val="0"/>
      <w:marBottom w:val="0"/>
      <w:divBdr>
        <w:top w:val="none" w:sz="0" w:space="0" w:color="auto"/>
        <w:left w:val="none" w:sz="0" w:space="0" w:color="auto"/>
        <w:bottom w:val="none" w:sz="0" w:space="0" w:color="auto"/>
        <w:right w:val="none" w:sz="0" w:space="0" w:color="auto"/>
      </w:divBdr>
    </w:div>
    <w:div w:id="1919486375">
      <w:bodyDiv w:val="1"/>
      <w:marLeft w:val="0"/>
      <w:marRight w:val="0"/>
      <w:marTop w:val="0"/>
      <w:marBottom w:val="0"/>
      <w:divBdr>
        <w:top w:val="none" w:sz="0" w:space="0" w:color="auto"/>
        <w:left w:val="none" w:sz="0" w:space="0" w:color="auto"/>
        <w:bottom w:val="none" w:sz="0" w:space="0" w:color="auto"/>
        <w:right w:val="none" w:sz="0" w:space="0" w:color="auto"/>
      </w:divBdr>
    </w:div>
    <w:div w:id="1921792721">
      <w:bodyDiv w:val="1"/>
      <w:marLeft w:val="0"/>
      <w:marRight w:val="0"/>
      <w:marTop w:val="0"/>
      <w:marBottom w:val="0"/>
      <w:divBdr>
        <w:top w:val="none" w:sz="0" w:space="0" w:color="auto"/>
        <w:left w:val="none" w:sz="0" w:space="0" w:color="auto"/>
        <w:bottom w:val="none" w:sz="0" w:space="0" w:color="auto"/>
        <w:right w:val="none" w:sz="0" w:space="0" w:color="auto"/>
      </w:divBdr>
    </w:div>
    <w:div w:id="1924491053">
      <w:bodyDiv w:val="1"/>
      <w:marLeft w:val="0"/>
      <w:marRight w:val="0"/>
      <w:marTop w:val="0"/>
      <w:marBottom w:val="0"/>
      <w:divBdr>
        <w:top w:val="none" w:sz="0" w:space="0" w:color="auto"/>
        <w:left w:val="none" w:sz="0" w:space="0" w:color="auto"/>
        <w:bottom w:val="none" w:sz="0" w:space="0" w:color="auto"/>
        <w:right w:val="none" w:sz="0" w:space="0" w:color="auto"/>
      </w:divBdr>
    </w:div>
    <w:div w:id="1930695221">
      <w:bodyDiv w:val="1"/>
      <w:marLeft w:val="0"/>
      <w:marRight w:val="0"/>
      <w:marTop w:val="0"/>
      <w:marBottom w:val="0"/>
      <w:divBdr>
        <w:top w:val="none" w:sz="0" w:space="0" w:color="auto"/>
        <w:left w:val="none" w:sz="0" w:space="0" w:color="auto"/>
        <w:bottom w:val="none" w:sz="0" w:space="0" w:color="auto"/>
        <w:right w:val="none" w:sz="0" w:space="0" w:color="auto"/>
      </w:divBdr>
    </w:div>
    <w:div w:id="1957328152">
      <w:bodyDiv w:val="1"/>
      <w:marLeft w:val="0"/>
      <w:marRight w:val="0"/>
      <w:marTop w:val="0"/>
      <w:marBottom w:val="0"/>
      <w:divBdr>
        <w:top w:val="none" w:sz="0" w:space="0" w:color="auto"/>
        <w:left w:val="none" w:sz="0" w:space="0" w:color="auto"/>
        <w:bottom w:val="none" w:sz="0" w:space="0" w:color="auto"/>
        <w:right w:val="none" w:sz="0" w:space="0" w:color="auto"/>
      </w:divBdr>
    </w:div>
    <w:div w:id="1962301812">
      <w:bodyDiv w:val="1"/>
      <w:marLeft w:val="0"/>
      <w:marRight w:val="0"/>
      <w:marTop w:val="0"/>
      <w:marBottom w:val="0"/>
      <w:divBdr>
        <w:top w:val="none" w:sz="0" w:space="0" w:color="auto"/>
        <w:left w:val="none" w:sz="0" w:space="0" w:color="auto"/>
        <w:bottom w:val="none" w:sz="0" w:space="0" w:color="auto"/>
        <w:right w:val="none" w:sz="0" w:space="0" w:color="auto"/>
      </w:divBdr>
    </w:div>
    <w:div w:id="1962573488">
      <w:bodyDiv w:val="1"/>
      <w:marLeft w:val="0"/>
      <w:marRight w:val="0"/>
      <w:marTop w:val="0"/>
      <w:marBottom w:val="0"/>
      <w:divBdr>
        <w:top w:val="none" w:sz="0" w:space="0" w:color="auto"/>
        <w:left w:val="none" w:sz="0" w:space="0" w:color="auto"/>
        <w:bottom w:val="none" w:sz="0" w:space="0" w:color="auto"/>
        <w:right w:val="none" w:sz="0" w:space="0" w:color="auto"/>
      </w:divBdr>
    </w:div>
    <w:div w:id="1965504175">
      <w:bodyDiv w:val="1"/>
      <w:marLeft w:val="0"/>
      <w:marRight w:val="0"/>
      <w:marTop w:val="0"/>
      <w:marBottom w:val="0"/>
      <w:divBdr>
        <w:top w:val="none" w:sz="0" w:space="0" w:color="auto"/>
        <w:left w:val="none" w:sz="0" w:space="0" w:color="auto"/>
        <w:bottom w:val="none" w:sz="0" w:space="0" w:color="auto"/>
        <w:right w:val="none" w:sz="0" w:space="0" w:color="auto"/>
      </w:divBdr>
    </w:div>
    <w:div w:id="1975133085">
      <w:bodyDiv w:val="1"/>
      <w:marLeft w:val="0"/>
      <w:marRight w:val="0"/>
      <w:marTop w:val="0"/>
      <w:marBottom w:val="0"/>
      <w:divBdr>
        <w:top w:val="none" w:sz="0" w:space="0" w:color="auto"/>
        <w:left w:val="none" w:sz="0" w:space="0" w:color="auto"/>
        <w:bottom w:val="none" w:sz="0" w:space="0" w:color="auto"/>
        <w:right w:val="none" w:sz="0" w:space="0" w:color="auto"/>
      </w:divBdr>
    </w:div>
    <w:div w:id="2010131522">
      <w:bodyDiv w:val="1"/>
      <w:marLeft w:val="0"/>
      <w:marRight w:val="0"/>
      <w:marTop w:val="0"/>
      <w:marBottom w:val="0"/>
      <w:divBdr>
        <w:top w:val="none" w:sz="0" w:space="0" w:color="auto"/>
        <w:left w:val="none" w:sz="0" w:space="0" w:color="auto"/>
        <w:bottom w:val="none" w:sz="0" w:space="0" w:color="auto"/>
        <w:right w:val="none" w:sz="0" w:space="0" w:color="auto"/>
      </w:divBdr>
    </w:div>
    <w:div w:id="2015767187">
      <w:bodyDiv w:val="1"/>
      <w:marLeft w:val="0"/>
      <w:marRight w:val="0"/>
      <w:marTop w:val="0"/>
      <w:marBottom w:val="0"/>
      <w:divBdr>
        <w:top w:val="none" w:sz="0" w:space="0" w:color="auto"/>
        <w:left w:val="none" w:sz="0" w:space="0" w:color="auto"/>
        <w:bottom w:val="none" w:sz="0" w:space="0" w:color="auto"/>
        <w:right w:val="none" w:sz="0" w:space="0" w:color="auto"/>
      </w:divBdr>
    </w:div>
    <w:div w:id="2035574835">
      <w:bodyDiv w:val="1"/>
      <w:marLeft w:val="0"/>
      <w:marRight w:val="0"/>
      <w:marTop w:val="0"/>
      <w:marBottom w:val="0"/>
      <w:divBdr>
        <w:top w:val="none" w:sz="0" w:space="0" w:color="auto"/>
        <w:left w:val="none" w:sz="0" w:space="0" w:color="auto"/>
        <w:bottom w:val="none" w:sz="0" w:space="0" w:color="auto"/>
        <w:right w:val="none" w:sz="0" w:space="0" w:color="auto"/>
      </w:divBdr>
    </w:div>
    <w:div w:id="2041781721">
      <w:bodyDiv w:val="1"/>
      <w:marLeft w:val="0"/>
      <w:marRight w:val="0"/>
      <w:marTop w:val="0"/>
      <w:marBottom w:val="0"/>
      <w:divBdr>
        <w:top w:val="none" w:sz="0" w:space="0" w:color="auto"/>
        <w:left w:val="none" w:sz="0" w:space="0" w:color="auto"/>
        <w:bottom w:val="none" w:sz="0" w:space="0" w:color="auto"/>
        <w:right w:val="none" w:sz="0" w:space="0" w:color="auto"/>
      </w:divBdr>
    </w:div>
    <w:div w:id="2041933971">
      <w:bodyDiv w:val="1"/>
      <w:marLeft w:val="0"/>
      <w:marRight w:val="0"/>
      <w:marTop w:val="0"/>
      <w:marBottom w:val="0"/>
      <w:divBdr>
        <w:top w:val="none" w:sz="0" w:space="0" w:color="auto"/>
        <w:left w:val="none" w:sz="0" w:space="0" w:color="auto"/>
        <w:bottom w:val="none" w:sz="0" w:space="0" w:color="auto"/>
        <w:right w:val="none" w:sz="0" w:space="0" w:color="auto"/>
      </w:divBdr>
    </w:div>
    <w:div w:id="210700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5" Type="http://schemas.openxmlformats.org/officeDocument/2006/relationships/numbering" Target="numbering.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jpe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jpeg"/><Relationship Id="rId50" Type="http://schemas.openxmlformats.org/officeDocument/2006/relationships/image" Target="media/image40.png"/><Relationship Id="rId55"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1b3c25cc1bb93cdd181b7fb66ad6e322">
  <xsd:schema xmlns:xsd="http://www.w3.org/2001/XMLSchema" xmlns:xs="http://www.w3.org/2001/XMLSchema" xmlns:p="http://schemas.microsoft.com/office/2006/metadata/properties" xmlns:ns3="b4f9f7ee-5770-4a14-8925-17f3d16e50b7" targetNamespace="http://schemas.microsoft.com/office/2006/metadata/properties" ma:root="true" ma:fieldsID="1592d782a592a97fe2beb5c4757cf785"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Len26</b:Tag>
    <b:SourceType>InternetSite</b:SourceType>
    <b:Guid>{9D572A0A-0B5C-4F35-BB11-985770FF9BC7}</b:Guid>
    <b:Title>What is a performance monitor</b:Title>
    <b:Author>
      <b:Author>
        <b:Corporate>Lenovo</b:Corporate>
      </b:Author>
    </b:Author>
    <b:ProductionCompany>Lenovo</b:ProductionCompany>
    <b:YearAccessed>2026</b:YearAccessed>
    <b:MonthAccessed>2</b:MonthAccessed>
    <b:DayAccessed>19</b:DayAccessed>
    <b:URL>https://www.lenovo.com/us/en/glossary/what-is-performance-monitor/</b:URL>
    <b:RefOrder>3</b:RefOrder>
  </b:Source>
  <b:Source>
    <b:Tag>Wik23</b:Tag>
    <b:SourceType>InternetSite</b:SourceType>
    <b:Guid>{343B346B-4646-44CC-A3B7-B808D4E24F12}</b:Guid>
    <b:Title>Resource Monitor</b:Title>
    <b:Year>2023</b:Year>
    <b:Author>
      <b:Author>
        <b:Corporate>WikiPedia</b:Corporate>
      </b:Author>
    </b:Author>
    <b:ProductionCompany>Wikipedia</b:ProductionCompany>
    <b:Month>1</b:Month>
    <b:Day>15</b:Day>
    <b:YearAccessed>2026</b:YearAccessed>
    <b:MonthAccessed>2</b:MonthAccessed>
    <b:DayAccessed>26</b:DayAccessed>
    <b:URL>https://en.wikipedia.org/wiki/Resource_Monitor</b:URL>
    <b:RefOrder>1</b:RefOrder>
  </b:Source>
  <b:Source>
    <b:Tag>Hem17</b:Tag>
    <b:SourceType>InternetSite</b:SourceType>
    <b:Guid>{45B035D1-CFB5-4E4E-86F0-AEA4EF7C5154}</b:Guid>
    <b:Author>
      <b:Author>
        <b:NameList>
          <b:Person>
            <b:Last>HemantS@TWC</b:Last>
          </b:Person>
        </b:NameList>
      </b:Author>
    </b:Author>
    <b:Title>How to use Resmon or Resource Monitor in Windows 11</b:Title>
    <b:ProductionCompany>TheWindowsClub</b:ProductionCompany>
    <b:Year>2017</b:Year>
    <b:Month>8</b:Month>
    <b:Day>25</b:Day>
    <b:YearAccessed>2026</b:YearAccessed>
    <b:MonthAccessed>2</b:MonthAccessed>
    <b:DayAccessed>26</b:DayAccessed>
    <b:URL>https://www.thewindowsclub.com/use-resource-monitor-windows-10</b:URL>
    <b:RefOrder>4</b:RefOrder>
  </b:Source>
  <b:Source>
    <b:Tag>Del25</b:Tag>
    <b:SourceType>InternetSite</b:SourceType>
    <b:Guid>{70B59E9B-8764-460D-A676-227AA59B4784}</b:Guid>
    <b:Author>
      <b:Author>
        <b:Corporate>Dell Technologies</b:Corporate>
      </b:Author>
    </b:Author>
    <b:Title>How to Use Windows Reliability Monitor to Identify Software Issues</b:Title>
    <b:ProductionCompany>Dell</b:ProductionCompany>
    <b:Year>2025</b:Year>
    <b:Month>7</b:Month>
    <b:Day>21</b:Day>
    <b:YearAccessed>2026</b:YearAccessed>
    <b:MonthAccessed>2</b:MonthAccessed>
    <b:DayAccessed>26</b:DayAccessed>
    <b:URL>https://www.dell.com/support/kbdoc/en-uk/000178177/how-to-use-windows-reliability-monitor-to-identify-software-issues?msockid=1948677aa7e06a711e9d7076a6ac6b80</b:URL>
    <b:RefOrder>5</b:RefOrder>
  </b:Source>
  <b:Source>
    <b:Tag>Tim22</b:Tag>
    <b:SourceType>InternetSite</b:SourceType>
    <b:Guid>{E47D31F6-8393-47A4-A7F3-DA4684E657E0}</b:Guid>
    <b:Author>
      <b:Author>
        <b:NameList>
          <b:Person>
            <b:Last>Fisher</b:Last>
            <b:First>Tim</b:First>
          </b:Person>
        </b:NameList>
      </b:Author>
    </b:Author>
    <b:Title>Task Manager: What It Is &amp; How to Use It</b:Title>
    <b:ProductionCompany>Lifewire</b:ProductionCompany>
    <b:Year>2022</b:Year>
    <b:Month>9</b:Month>
    <b:Day>22</b:Day>
    <b:YearAccessed>2026</b:YearAccessed>
    <b:MonthAccessed>2</b:MonthAccessed>
    <b:DayAccessed>26</b:DayAccessed>
    <b:URL>https://www.lifewire.com/task-manager-2626025</b:URL>
    <b:RefOrder>6</b:RefOrder>
  </b:Source>
  <b:Source>
    <b:Tag>Ash22</b:Tag>
    <b:SourceType>InternetSite</b:SourceType>
    <b:Guid>{54D646B0-B785-47D9-AFF1-6C543B383D35}</b:Guid>
    <b:Author>
      <b:Author>
        <b:NameList>
          <b:Person>
            <b:Last>AshishMohta@TWC</b:Last>
          </b:Person>
        </b:NameList>
      </b:Author>
    </b:Author>
    <b:Title>Sysinternals Suite: Manage, troubleshoot, diagnose Windows OS</b:Title>
    <b:ProductionCompany>The Windows Club</b:ProductionCompany>
    <b:Year>2022</b:Year>
    <b:Month>11</b:Month>
    <b:Day>17</b:Day>
    <b:YearAccessed>2026</b:YearAccessed>
    <b:MonthAccessed>2</b:MonthAccessed>
    <b:DayAccessed>26</b:DayAccessed>
    <b:URL>https://www.thewindowsclub.com/microsoft-sysinternals-suite-manage-troubleshoot-diagnose-windows-systems-and-apps</b:URL>
    <b:RefOrder>7</b:RefOrder>
  </b:Source>
  <b:Source>
    <b:Tag>Sys26</b:Tag>
    <b:SourceType>InternetSite</b:SourceType>
    <b:Guid>{B040F02A-281D-4BE3-A9EB-889715384C0D}</b:Guid>
    <b:Author>
      <b:Author>
        <b:Corporate>System Informer</b:Corporate>
      </b:Author>
    </b:Author>
    <b:Title>System Informer</b:Title>
    <b:ProductionCompany>Systeminformer.com</b:ProductionCompany>
    <b:Year>2026</b:Year>
    <b:YearAccessed>2026</b:YearAccessed>
    <b:MonthAccessed>2</b:MonthAccessed>
    <b:DayAccessed>26</b:DayAccessed>
    <b:URL>https://www.systeminformer.com/ </b:URL>
    <b:RefOrder>8</b:RefOrder>
  </b:Source>
  <b:Source>
    <b:Tag>Mar26</b:Tag>
    <b:SourceType>InternetSite</b:SourceType>
    <b:Guid>{719C8C06-49AA-436B-BC8D-31FF38CF2B78}</b:Guid>
    <b:Author>
      <b:Author>
        <b:NameList>
          <b:Person>
            <b:Last>Russinovich</b:Last>
            <b:First>Mark</b:First>
          </b:Person>
        </b:NameList>
      </b:Author>
    </b:Author>
    <b:Title>RAMMap - Sysinternals</b:Title>
    <b:ProductionCompany>learn.microsoft.com</b:ProductionCompany>
    <b:Year>2026</b:Year>
    <b:Month>2</b:Month>
    <b:Day>4</b:Day>
    <b:YearAccessed>2026</b:YearAccessed>
    <b:MonthAccessed>2</b:MonthAccessed>
    <b:DayAccessed>26</b:DayAccessed>
    <b:URL>https://learn.microsoft.com/en-us/sysinternals/downloads/rammap</b:URL>
    <b:RefOrder>9</b:RefOrder>
  </b:Source>
  <b:Source>
    <b:Tag>Ori24</b:Tag>
    <b:SourceType>InternetSite</b:SourceType>
    <b:Guid>{7662ECBB-3172-4E10-9122-416AE457FADB}</b:Guid>
    <b:Author>
      <b:Author>
        <b:NameList>
          <b:Person>
            <b:Last>Thomas</b:Last>
            <b:First>Orin</b:First>
          </b:Person>
        </b:NameList>
      </b:Author>
    </b:Author>
    <b:Title>Group Policy Management Console in Windows</b:Title>
    <b:ProductionCompany>learn.microsoft.com</b:ProductionCompany>
    <b:Year>2024</b:Year>
    <b:Month>4</b:Month>
    <b:Day>22</b:Day>
    <b:YearAccessed>2026</b:YearAccessed>
    <b:MonthAccessed>2</b:MonthAccessed>
    <b:DayAccessed>26</b:DayAccessed>
    <b:URL>https://learn.microsoft.com/en-us/windows-server/identity/ad-ds/manage/group-policy/group-policy-management-console</b:URL>
    <b:RefOrder>10</b:RefOrder>
  </b:Source>
  <b:Source>
    <b:Tag>Mic18</b:Tag>
    <b:SourceType>InternetSite</b:SourceType>
    <b:Guid>{02912157-93B9-4F6D-B64A-6C0665159FB4}</b:Guid>
    <b:Author>
      <b:Author>
        <b:Corporate>Microsoft</b:Corporate>
      </b:Author>
    </b:Author>
    <b:Title>Use the System File Checker tool to repair missing or corrupted system files</b:Title>
    <b:ProductionCompany>support.microsoft.com</b:ProductionCompany>
    <b:Year>2018</b:Year>
    <b:YearAccessed>2026</b:YearAccessed>
    <b:MonthAccessed>2</b:MonthAccessed>
    <b:DayAccessed>26</b:DayAccessed>
    <b:URL>https://support.microsoft.com/en-us/topic/use-the-system-file-checker-tool-to-repair-missing-or-corrupted-system-files-79aa86cb-ca52-166a-92a3-966e85d4094e</b:URL>
    <b:RefOrder>11</b:RefOrder>
  </b:Source>
  <b:Source>
    <b:Tag>gee17</b:Tag>
    <b:SourceType>InternetSite</b:SourceType>
    <b:Guid>{80148426-31BA-4891-9CE3-21655349FBB0}</b:Guid>
    <b:Author>
      <b:Author>
        <b:Corporate>geeksforgeeks</b:Corporate>
      </b:Author>
    </b:Author>
    <b:Title>File Systems in Operating System</b:Title>
    <b:ProductionCompany>geeksforgeeks</b:ProductionCompany>
    <b:Year>2017</b:Year>
    <b:Month>2</b:Month>
    <b:Day>10</b:Day>
    <b:YearAccessed>2026</b:YearAccessed>
    <b:MonthAccessed>2</b:MonthAccessed>
    <b:DayAccessed>26</b:DayAccessed>
    <b:URL>https://www.geeksforgeeks.org/operating-systems/file-systems-in-operating-system/</b:URL>
    <b:RefOrder>12</b:RefOrder>
  </b:Source>
  <b:Source>
    <b:Tag>gee24</b:Tag>
    <b:SourceType>InternetSite</b:SourceType>
    <b:Guid>{C2EFED54-1562-4A3A-9F74-BFE22577835B}</b:Guid>
    <b:Author>
      <b:Author>
        <b:Corporate>geeksforgeeks</b:Corporate>
      </b:Author>
    </b:Author>
    <b:Title>Linux System Monitoring Commands and Tools</b:Title>
    <b:ProductionCompany>geeksforgeeks</b:ProductionCompany>
    <b:Year>2024</b:Year>
    <b:Month>1</b:Month>
    <b:Day>17</b:Day>
    <b:YearAccessed>2026</b:YearAccessed>
    <b:MonthAccessed>2</b:MonthAccessed>
    <b:DayAccessed>26</b:DayAccessed>
    <b:URL>https://www.geeksforgeeks.org/linux-unix/linux-system-monitoring-commands-and-tools/</b:URL>
    <b:RefOrder>23</b:RefOrder>
  </b:Source>
  <b:Source>
    <b:Tag>Mic26</b:Tag>
    <b:SourceType>DocumentFromInternetSite</b:SourceType>
    <b:Guid>{A4A8BCDB-A5FD-4127-971B-D93828C864C1}</b:Guid>
    <b:Title>Get-ScheduledTask</b:Title>
    <b:YearAccessed>2026</b:YearAccessed>
    <b:MonthAccessed>3</b:MonthAccessed>
    <b:DayAccessed>26</b:DayAccessed>
    <b:URL>https://learn.microsoft.com/en-us/powershell/module/scheduledtasks/get-scheduledtask?view=windowsserver2025-ps#description</b:URL>
    <b:Author>
      <b:Author>
        <b:Corporate>Microsoft</b:Corporate>
      </b:Author>
    </b:Author>
    <b:RefOrder>15</b:RefOrder>
  </b:Source>
  <b:Source>
    <b:Tag>AI26</b:Tag>
    <b:SourceType>Misc</b:SourceType>
    <b:Guid>{D7E940C9-0FE0-4D13-8743-B5ECEC225072}</b:Guid>
    <b:Author>
      <b:Author>
        <b:Corporate>AI</b:Corporate>
      </b:Author>
    </b:Author>
    <b:Title>what does Get-ScheduledTask | Get-ScheduledTaskInfo do?</b:Title>
    <b:Year>2026</b:Year>
    <b:City>N/A</b:City>
    <b:Publisher>DuckDuckGo</b:Publisher>
    <b:RefOrder>16</b:RefOrder>
  </b:Source>
  <b:Source>
    <b:Tag>AI261</b:Tag>
    <b:SourceType>Misc</b:SourceType>
    <b:Guid>{D9684ABF-4EAF-491E-AC2D-0790D622536F}</b:Guid>
    <b:Author>
      <b:Author>
        <b:Corporate>AI</b:Corporate>
      </b:Author>
    </b:Author>
    <b:Title>what does Get-ScheduledTask -TaskName "InsertNameHere" do?</b:Title>
    <b:Year>2026</b:Year>
    <b:City>N/A</b:City>
    <b:Publisher>DuckDuckGo</b:Publisher>
    <b:RefOrder>17</b:RefOrder>
  </b:Source>
  <b:Source>
    <b:Tag>Mic261</b:Tag>
    <b:SourceType>InternetSite</b:SourceType>
    <b:Guid>{7049A644-2851-40DC-AF18-698E23BC31F2}</b:Guid>
    <b:Title>Functions/Get-ScheduledTask.ps1</b:Title>
    <b:Publisher>PowerShell GAllery</b:Publisher>
    <b:ProductionCompany>Microsoft</b:ProductionCompany>
    <b:YearAccessed>2026</b:YearAccessed>
    <b:MonthAccessed>3</b:MonthAccessed>
    <b:DayAccessed>26</b:DayAccessed>
    <b:URL>https://www.powershellgallery.com/packages/Carbon/2.1.0/Content/Functions%5CGet-ScheduledTask.ps1</b:URL>
    <b:Author>
      <b:Author>
        <b:Corporate>Microsoft</b:Corporate>
      </b:Author>
    </b:Author>
    <b:RefOrder>18</b:RefOrder>
  </b:Source>
  <b:Source>
    <b:Tag>Mic263</b:Tag>
    <b:SourceType>InternetSite</b:SourceType>
    <b:Guid>{1474F296-56A7-49B3-8D7B-F0F76DE6F46E}</b:Guid>
    <b:Title>ConvertTo-SecureString</b:Title>
    <b:Author>
      <b:Author>
        <b:Corporate>Microsoft</b:Corporate>
      </b:Author>
    </b:Author>
    <b:ProductionCompany>Microsoft</b:ProductionCompany>
    <b:YearAccessed>2026</b:YearAccessed>
    <b:MonthAccessed>5</b:MonthAccessed>
    <b:DayAccessed>7</b:DayAccessed>
    <b:URL>https://learn.microsoft.com/en-us/powershell/module/microsoft.powershell.security/convertto-securestring?view=powershell-7.6</b:URL>
    <b:RefOrder>20</b:RefOrder>
  </b:Source>
  <b:Source>
    <b:Tag>Ana25</b:Tag>
    <b:SourceType>InternetSite</b:SourceType>
    <b:Guid>{45BB0B5C-E5FC-4423-9437-ECB7DC62C6BD}</b:Guid>
    <b:Author>
      <b:Author>
        <b:NameList>
          <b:Person>
            <b:Last>Khanse</b:Last>
            <b:First>Anand</b:First>
          </b:Person>
        </b:NameList>
      </b:Author>
    </b:Author>
    <b:Title>How to use Event Viewer in Windows 11</b:Title>
    <b:ProductionCompany>Thewindowsclub</b:ProductionCompany>
    <b:Year>2025</b:Year>
    <b:Month>2</b:Month>
    <b:Day>2</b:Day>
    <b:YearAccessed>2026</b:YearAccessed>
    <b:MonthAccessed>5</b:MonthAccessed>
    <b:DayAccessed>14</b:DayAccessed>
    <b:URL>https://www.thewindowsclub.com/how-to-use-event-viewer-in-windows</b:URL>
    <b:RefOrder>2</b:RefOrder>
  </b:Source>
  <b:Source>
    <b:Tag>Lak26</b:Tag>
    <b:SourceType>InternetSite</b:SourceType>
    <b:Guid>{1A080982-1836-44C3-A277-3794D02198C1}</b:Guid>
    <b:Author>
      <b:Author>
        <b:NameList>
          <b:Person>
            <b:Last>Madhu</b:Last>
            <b:First>Lakshmi</b:First>
          </b:Person>
        </b:NameList>
      </b:Author>
    </b:Author>
    <b:Title>What is a BAT file and what is it used for?</b:Title>
    <b:ProductionCompany>SuperOps</b:ProductionCompany>
    <b:Year>2026</b:Year>
    <b:Month>3</b:Month>
    <b:Day>10</b:Day>
    <b:YearAccessed>2026</b:YearAccessed>
    <b:MonthAccessed>5</b:MonthAccessed>
    <b:DayAccessed>14</b:DayAccessed>
    <b:URL>https://superops.com/tech-hub/what-is-a-bat-file</b:URL>
    <b:RefOrder>19</b:RefOrder>
  </b:Source>
  <b:Source>
    <b:Tag>W3S26</b:Tag>
    <b:SourceType>InternetSite</b:SourceType>
    <b:Guid>{9D06CFF8-B54F-4B57-ADC1-13FCC9256914}</b:Guid>
    <b:Author>
      <b:Author>
        <b:Corporate>W3Schools</b:Corporate>
      </b:Author>
    </b:Author>
    <b:Title>Bash Variables</b:Title>
    <b:ProductionCompany>W3Schools</b:ProductionCompany>
    <b:YearAccessed>2026</b:YearAccessed>
    <b:MonthAccessed>5</b:MonthAccessed>
    <b:DayAccessed>18</b:DayAccessed>
    <b:URL>https://www.w3schools.com/bash/bash_variables.php</b:URL>
    <b:RefOrder>21</b:RefOrder>
  </b:Source>
  <b:Source>
    <b:Tag>gee251</b:Tag>
    <b:SourceType>InternetSite</b:SourceType>
    <b:Guid>{55FD3C59-F532-4DDE-A028-77D44C1C23B2}</b:Guid>
    <b:Author>
      <b:Author>
        <b:Corporate>geeksforgeeks</b:Corporate>
      </b:Author>
    </b:Author>
    <b:Title>Bash Script - Read User Input</b:Title>
    <b:ProductionCompany>geeksforgeeks</b:ProductionCompany>
    <b:Year>2025</b:Year>
    <b:Month>11</b:Month>
    <b:Day>17</b:Day>
    <b:YearAccessed>2026</b:YearAccessed>
    <b:MonthAccessed>5</b:MonthAccessed>
    <b:DayAccessed>18</b:DayAccessed>
    <b:URL>https://www.geeksforgeeks.org/linux-unix/bash-script-read-user-input/</b:URL>
    <b:RefOrder>22</b:RefOrder>
  </b:Source>
  <b:Source>
    <b:Tag>Nov25</b:Tag>
    <b:SourceType>InternetSite</b:SourceType>
    <b:Guid>{84D2F88C-BFE3-4392-BB2A-34BC26B3AC13}</b:Guid>
    <b:Author>
      <b:Author>
        <b:NameList>
          <b:Person>
            <b:Last>Nova</b:Last>
          </b:Person>
        </b:NameList>
      </b:Author>
    </b:Author>
    <b:Title>Top 10 Ways to Monitor Windows Command Line Tools in Windows 11</b:Title>
    <b:ProductionCompany>glarysoft</b:ProductionCompany>
    <b:Year>2025</b:Year>
    <b:Month>7</b:Month>
    <b:Day>21</b:Day>
    <b:YearAccessed>2026</b:YearAccessed>
    <b:MonthAccessed>5</b:MonthAccessed>
    <b:DayAccessed>18</b:DayAccessed>
    <b:URL>https://www.glarysoft.com/how-to/top-10-ways-to-monitor-windows-command-line-tools-in-windows-11-2/</b:URL>
    <b:RefOrder>13</b:RefOrder>
  </b:Source>
  <b:Source>
    <b:Tag>Han26</b:Tag>
    <b:SourceType>InternetSite</b:SourceType>
    <b:Guid>{7CACBA50-B56C-44D1-9D47-CA7B6DFF52C7}</b:Guid>
    <b:Author>
      <b:Author>
        <b:Corporate>Handy Backup</b:Corporate>
      </b:Author>
    </b:Author>
    <b:Title>Image Backup Software for Windows 11, 10</b:Title>
    <b:ProductionCompany>Handy Backup</b:ProductionCompany>
    <b:YearAccessed>2026</b:YearAccessed>
    <b:MonthAccessed>5</b:MonthAccessed>
    <b:DayAccessed>18</b:DayAccessed>
    <b:URL>https://www.handybackup.net/windows-image-backup.shtml</b:URL>
    <b:RefOrder>14</b:RefOrder>
  </b:Source>
</b:Sources>
</file>

<file path=customXml/itemProps1.xml><?xml version="1.0" encoding="utf-8"?>
<ds:datastoreItem xmlns:ds="http://schemas.openxmlformats.org/officeDocument/2006/customXml" ds:itemID="{AD2D3B03-A595-4B88-81CD-0BA37F15A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0DE7A0-F18F-45A1-BCDE-D784FF1C8B10}">
  <ds:schemaRefs>
    <ds:schemaRef ds:uri="http://schemas.microsoft.com/sharepoint/v3/contenttype/forms"/>
  </ds:schemaRefs>
</ds:datastoreItem>
</file>

<file path=customXml/itemProps3.xml><?xml version="1.0" encoding="utf-8"?>
<ds:datastoreItem xmlns:ds="http://schemas.openxmlformats.org/officeDocument/2006/customXml" ds:itemID="{ECEF5F66-FB22-4C2C-8512-AD1B3CC58F22}">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6DECC4B1-15EF-4F8B-9807-962A9B0D8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1319</TotalTime>
  <Pages>41</Pages>
  <Words>2981</Words>
  <Characters>16997</Characters>
  <Application>Microsoft Office Word</Application>
  <DocSecurity>0</DocSecurity>
  <Lines>141</Lines>
  <Paragraphs>39</Paragraphs>
  <ScaleCrop>false</ScaleCrop>
  <Company/>
  <LinksUpToDate>false</LinksUpToDate>
  <CharactersWithSpaces>19939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Cooper (2501949)</dc:creator>
  <cp:keywords/>
  <dc:description/>
  <cp:lastModifiedBy>Noah Cooper (2501949)</cp:lastModifiedBy>
  <cp:revision>501</cp:revision>
  <dcterms:created xsi:type="dcterms:W3CDTF">2026-03-19T19:49:00Z</dcterms:created>
  <dcterms:modified xsi:type="dcterms:W3CDTF">2026-05-19T09:22:00Z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