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B42A4C" w14:textId="77777777" w:rsidR="00281FD5" w:rsidRDefault="00281FD5" w:rsidP="00281FD5">
      <w:pPr>
        <w:rPr>
          <w:sz w:val="72"/>
          <w:szCs w:val="72"/>
        </w:rPr>
      </w:pPr>
    </w:p>
    <w:p w14:paraId="0F86801E" w14:textId="77777777" w:rsidR="00281FD5" w:rsidRDefault="00281FD5" w:rsidP="00281FD5">
      <w:pPr>
        <w:rPr>
          <w:sz w:val="72"/>
          <w:szCs w:val="72"/>
        </w:rPr>
      </w:pPr>
    </w:p>
    <w:p w14:paraId="2ABE682E" w14:textId="65AF6B46" w:rsidR="00281FD5" w:rsidRDefault="00281FD5" w:rsidP="00281FD5">
      <w:pPr>
        <w:jc w:val="center"/>
        <w:rPr>
          <w:sz w:val="72"/>
          <w:szCs w:val="72"/>
        </w:rPr>
      </w:pPr>
      <w:r w:rsidRPr="00281FD5">
        <w:rPr>
          <w:sz w:val="72"/>
          <w:szCs w:val="72"/>
        </w:rPr>
        <w:t>STAFF RETENTION IN THE HOSPITALITY INDUSTRY: CONSULTANCY REPORT</w:t>
      </w:r>
    </w:p>
    <w:p w14:paraId="1589E4CC" w14:textId="72546548" w:rsidR="007F5D6F" w:rsidRDefault="00281FD5" w:rsidP="00281FD5">
      <w:pPr>
        <w:jc w:val="center"/>
        <w:rPr>
          <w:sz w:val="72"/>
          <w:szCs w:val="72"/>
        </w:rPr>
      </w:pPr>
      <w:r w:rsidRPr="00281FD5">
        <w:rPr>
          <w:sz w:val="72"/>
          <w:szCs w:val="72"/>
        </w:rPr>
        <w:t>(BEACH HOUSE OXWICH)</w:t>
      </w:r>
    </w:p>
    <w:p w14:paraId="1B0FBA62" w14:textId="77777777" w:rsidR="00281FD5" w:rsidRDefault="00281FD5" w:rsidP="00281FD5">
      <w:pPr>
        <w:jc w:val="center"/>
        <w:rPr>
          <w:sz w:val="72"/>
          <w:szCs w:val="72"/>
        </w:rPr>
      </w:pPr>
    </w:p>
    <w:p w14:paraId="6732DABB" w14:textId="77777777" w:rsidR="00281FD5" w:rsidRDefault="00281FD5" w:rsidP="00281FD5">
      <w:pPr>
        <w:rPr>
          <w:sz w:val="24"/>
          <w:szCs w:val="24"/>
        </w:rPr>
      </w:pPr>
    </w:p>
    <w:p w14:paraId="451BC6A6" w14:textId="77777777" w:rsidR="00281FD5" w:rsidRDefault="00281FD5" w:rsidP="00281FD5">
      <w:pPr>
        <w:rPr>
          <w:sz w:val="24"/>
          <w:szCs w:val="24"/>
        </w:rPr>
      </w:pPr>
    </w:p>
    <w:p w14:paraId="10175CD7" w14:textId="77777777" w:rsidR="00281FD5" w:rsidRDefault="00281FD5" w:rsidP="00281FD5">
      <w:pPr>
        <w:rPr>
          <w:sz w:val="24"/>
          <w:szCs w:val="24"/>
        </w:rPr>
      </w:pPr>
    </w:p>
    <w:p w14:paraId="2B40794D" w14:textId="77777777" w:rsidR="00281FD5" w:rsidRDefault="00281FD5" w:rsidP="00281FD5">
      <w:pPr>
        <w:rPr>
          <w:sz w:val="24"/>
          <w:szCs w:val="24"/>
        </w:rPr>
      </w:pPr>
    </w:p>
    <w:p w14:paraId="4EC54105" w14:textId="6B515BED" w:rsidR="00281FD5" w:rsidRPr="00281FD5" w:rsidRDefault="00281FD5" w:rsidP="00281FD5">
      <w:pPr>
        <w:rPr>
          <w:sz w:val="24"/>
          <w:szCs w:val="24"/>
        </w:rPr>
      </w:pPr>
      <w:r w:rsidRPr="00281FD5">
        <w:rPr>
          <w:sz w:val="24"/>
          <w:szCs w:val="24"/>
        </w:rPr>
        <w:t>Student Name: Mark Jeffrey Pascual</w:t>
      </w:r>
    </w:p>
    <w:p w14:paraId="005C2F51" w14:textId="77777777" w:rsidR="00281FD5" w:rsidRPr="00281FD5" w:rsidRDefault="00281FD5" w:rsidP="00281FD5">
      <w:pPr>
        <w:rPr>
          <w:sz w:val="24"/>
          <w:szCs w:val="24"/>
        </w:rPr>
      </w:pPr>
      <w:r w:rsidRPr="00281FD5">
        <w:rPr>
          <w:sz w:val="24"/>
          <w:szCs w:val="24"/>
        </w:rPr>
        <w:t>Student Number: 2229176</w:t>
      </w:r>
    </w:p>
    <w:p w14:paraId="6B8FE960" w14:textId="77777777" w:rsidR="00281FD5" w:rsidRPr="00281FD5" w:rsidRDefault="00281FD5" w:rsidP="00281FD5">
      <w:pPr>
        <w:rPr>
          <w:sz w:val="24"/>
          <w:szCs w:val="24"/>
        </w:rPr>
      </w:pPr>
      <w:r w:rsidRPr="00281FD5">
        <w:rPr>
          <w:sz w:val="24"/>
          <w:szCs w:val="24"/>
        </w:rPr>
        <w:t>Module: Specialist Placement: Consultancy BMGM6005</w:t>
      </w:r>
    </w:p>
    <w:p w14:paraId="790983CA" w14:textId="0AF8F580" w:rsidR="00281FD5" w:rsidRDefault="00281FD5" w:rsidP="00281FD5">
      <w:pPr>
        <w:rPr>
          <w:sz w:val="24"/>
          <w:szCs w:val="24"/>
        </w:rPr>
      </w:pPr>
      <w:r w:rsidRPr="00281FD5">
        <w:rPr>
          <w:sz w:val="24"/>
          <w:szCs w:val="24"/>
        </w:rPr>
        <w:t>Lecturer: Jemma Smith</w:t>
      </w:r>
    </w:p>
    <w:p w14:paraId="66498545" w14:textId="77777777" w:rsidR="00281FD5" w:rsidRDefault="00281FD5" w:rsidP="00281FD5">
      <w:pPr>
        <w:rPr>
          <w:sz w:val="24"/>
          <w:szCs w:val="24"/>
        </w:rPr>
      </w:pPr>
    </w:p>
    <w:p w14:paraId="376C9E85" w14:textId="77777777" w:rsidR="00281FD5" w:rsidRDefault="00281FD5" w:rsidP="00281FD5">
      <w:pPr>
        <w:rPr>
          <w:sz w:val="24"/>
          <w:szCs w:val="24"/>
        </w:rPr>
      </w:pPr>
    </w:p>
    <w:p w14:paraId="6AB0852B" w14:textId="77777777" w:rsidR="00281FD5" w:rsidRDefault="00281FD5" w:rsidP="00281FD5">
      <w:pPr>
        <w:rPr>
          <w:sz w:val="24"/>
          <w:szCs w:val="24"/>
        </w:rPr>
      </w:pPr>
    </w:p>
    <w:p w14:paraId="20C9E401" w14:textId="77777777" w:rsidR="00281FD5" w:rsidRDefault="00281FD5" w:rsidP="00281FD5">
      <w:pPr>
        <w:rPr>
          <w:sz w:val="24"/>
          <w:szCs w:val="24"/>
        </w:rPr>
      </w:pPr>
    </w:p>
    <w:p w14:paraId="4410274A" w14:textId="77777777" w:rsidR="00281FD5" w:rsidRDefault="00281FD5" w:rsidP="00281FD5">
      <w:pPr>
        <w:rPr>
          <w:sz w:val="24"/>
          <w:szCs w:val="24"/>
        </w:rPr>
      </w:pPr>
    </w:p>
    <w:p w14:paraId="748775CF" w14:textId="77777777" w:rsidR="00281FD5" w:rsidRDefault="00281FD5" w:rsidP="00281FD5">
      <w:pPr>
        <w:rPr>
          <w:sz w:val="24"/>
          <w:szCs w:val="24"/>
        </w:rPr>
      </w:pPr>
    </w:p>
    <w:p w14:paraId="4EADA27D" w14:textId="77777777" w:rsidR="00281FD5" w:rsidRDefault="00281FD5" w:rsidP="00281FD5">
      <w:pPr>
        <w:rPr>
          <w:sz w:val="24"/>
          <w:szCs w:val="24"/>
        </w:rPr>
      </w:pPr>
    </w:p>
    <w:p w14:paraId="7E4D715F" w14:textId="77777777" w:rsidR="00281FD5" w:rsidRDefault="00281FD5" w:rsidP="00281FD5">
      <w:pPr>
        <w:rPr>
          <w:sz w:val="24"/>
          <w:szCs w:val="24"/>
        </w:rPr>
      </w:pPr>
    </w:p>
    <w:p w14:paraId="232A5A82" w14:textId="77777777" w:rsidR="00281FD5" w:rsidRDefault="00281FD5" w:rsidP="00281FD5">
      <w:pPr>
        <w:rPr>
          <w:sz w:val="24"/>
          <w:szCs w:val="24"/>
        </w:rPr>
      </w:pPr>
    </w:p>
    <w:p w14:paraId="436C0696" w14:textId="77777777" w:rsidR="00281FD5" w:rsidRDefault="00281FD5" w:rsidP="00281FD5">
      <w:pPr>
        <w:rPr>
          <w:noProof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867C776" wp14:editId="43A7F03E">
                <wp:simplePos x="0" y="0"/>
                <wp:positionH relativeFrom="column">
                  <wp:posOffset>485775</wp:posOffset>
                </wp:positionH>
                <wp:positionV relativeFrom="paragraph">
                  <wp:posOffset>1981200</wp:posOffset>
                </wp:positionV>
                <wp:extent cx="6291405" cy="1397000"/>
                <wp:effectExtent l="0" t="0" r="0" b="0"/>
                <wp:wrapNone/>
                <wp:docPr id="14" name="Text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91405" cy="13970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5B48F06" w14:textId="5ADFD6FC" w:rsidR="00281FD5" w:rsidRPr="00281FD5" w:rsidRDefault="00281FD5" w:rsidP="00281FD5">
                            <w:pPr>
                              <w:spacing w:line="560" w:lineRule="exact"/>
                              <w:jc w:val="both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Employee retention refers to the ability of an </w:t>
                            </w:r>
                            <w:proofErr w:type="spellStart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organisation</w:t>
                            </w:r>
                            <w:proofErr w:type="spellEnd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 to keep its employees for an extended period (Das and Baruah, 2013, Ghani et.al., 2022).</w:t>
                            </w:r>
                          </w:p>
                        </w:txbxContent>
                      </wps:txbx>
                      <wps:bodyPr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67C776" id="_x0000_t202" coordsize="21600,21600" o:spt="202" path="m,l,21600r21600,l21600,xe">
                <v:stroke joinstyle="miter"/>
                <v:path gradientshapeok="t" o:connecttype="rect"/>
              </v:shapetype>
              <v:shape id="TextBox 14" o:spid="_x0000_s1026" type="#_x0000_t202" style="position:absolute;margin-left:38.25pt;margin-top:156pt;width:495.4pt;height:110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" filled="f" stroked="f">
                <v:textbox style="mso-fit-shape-to-text:t" inset="0,0,0,0">
                  <w:txbxContent>
                    <w:p w14:paraId="65B48F06" w14:textId="5ADFD6FC" w:rsidR="00281FD5" w:rsidRPr="00281FD5" w:rsidRDefault="00281FD5" w:rsidP="00281FD5">
                      <w:pPr>
                        <w:spacing w:line="560" w:lineRule="exact"/>
                        <w:jc w:val="both"/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  <w:t xml:space="preserve">Employee retention refers to the ability of an </w:t>
                      </w:r>
                      <w:proofErr w:type="spellStart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  <w:t>organisation</w:t>
                      </w:r>
                      <w:proofErr w:type="spellEnd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  <w:t xml:space="preserve"> to keep its employees for an extended period (Das and Baruah, 2013, Ghani et.al., 2022).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5468C7F" wp14:editId="6694F492">
                <wp:simplePos x="0" y="0"/>
                <wp:positionH relativeFrom="margin">
                  <wp:align>right</wp:align>
                </wp:positionH>
                <wp:positionV relativeFrom="paragraph">
                  <wp:posOffset>1190625</wp:posOffset>
                </wp:positionV>
                <wp:extent cx="6203950" cy="613410"/>
                <wp:effectExtent l="0" t="0" r="0" b="0"/>
                <wp:wrapNone/>
                <wp:docPr id="13" name="Text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03950" cy="61341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29B6635" w14:textId="77777777" w:rsidR="00281FD5" w:rsidRDefault="00281FD5" w:rsidP="00281FD5">
                            <w:pPr>
                              <w:spacing w:line="1008" w:lineRule="exact"/>
                              <w:jc w:val="both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72"/>
                                <w:szCs w:val="72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72"/>
                                <w:szCs w:val="72"/>
                                <w:lang w:val="en-US"/>
                              </w:rPr>
                              <w:t>What is Employee Retention?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5468C7F" id="TextBox 13" o:spid="_x0000_s1027" type="#_x0000_t202" style="position:absolute;margin-left:437.3pt;margin-top:93.75pt;width:488.5pt;height:48.3pt;z-index:25166131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" filled="f" stroked="f">
                <v:textbox style="mso-fit-shape-to-text:t" inset="0,0,0,0">
                  <w:txbxContent>
                    <w:p w14:paraId="529B6635" w14:textId="77777777" w:rsidR="00281FD5" w:rsidRDefault="00281FD5" w:rsidP="00281FD5">
                      <w:pPr>
                        <w:spacing w:line="1008" w:lineRule="exact"/>
                        <w:jc w:val="both"/>
                        <w:rPr>
                          <w:rFonts w:ascii="Now" w:eastAsia="Now" w:hAnsi="Now" w:cs="Now"/>
                          <w:color w:val="000000"/>
                          <w:kern w:val="24"/>
                          <w:sz w:val="72"/>
                          <w:szCs w:val="72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72"/>
                          <w:szCs w:val="72"/>
                          <w:lang w:val="en-US"/>
                        </w:rPr>
                        <w:t>What is Employee Retention?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52B06E" wp14:editId="5B4AD4D9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381625" cy="1114425"/>
                <wp:effectExtent l="0" t="0" r="0" b="0"/>
                <wp:wrapNone/>
                <wp:docPr id="12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1625" cy="11144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A0B2410" w14:textId="77777777" w:rsidR="00281FD5" w:rsidRDefault="00281FD5" w:rsidP="00281FD5">
                            <w:pPr>
                              <w:spacing w:line="1945" w:lineRule="exact"/>
                              <w:rPr>
                                <w:rFonts w:ascii="Montserrat Classic" w:eastAsia="Montserrat Classic" w:hAnsi="Montserrat Classic" w:cs="Montserrat Classic"/>
                                <w:color w:val="000000"/>
                                <w:kern w:val="24"/>
                                <w:sz w:val="139"/>
                                <w:szCs w:val="139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ontserrat Classic" w:eastAsia="Montserrat Classic" w:hAnsi="Montserrat Classic" w:cs="Montserrat Classic"/>
                                <w:color w:val="000000"/>
                                <w:kern w:val="24"/>
                                <w:sz w:val="139"/>
                                <w:szCs w:val="139"/>
                                <w:lang w:val="en-US"/>
                              </w:rPr>
                              <w:t>Introduction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52B06E" id="TextBox 12" o:spid="_x0000_s1028" type="#_x0000_t202" style="position:absolute;margin-left:0;margin-top:0;width:423.75pt;height:87.7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" filled="f" stroked="f">
                <v:textbox inset="0,0,0,0">
                  <w:txbxContent>
                    <w:p w14:paraId="0A0B2410" w14:textId="77777777" w:rsidR="00281FD5" w:rsidRDefault="00281FD5" w:rsidP="00281FD5">
                      <w:pPr>
                        <w:spacing w:line="1945" w:lineRule="exact"/>
                        <w:rPr>
                          <w:rFonts w:ascii="Montserrat Classic" w:eastAsia="Montserrat Classic" w:hAnsi="Montserrat Classic" w:cs="Montserrat Classic"/>
                          <w:color w:val="000000"/>
                          <w:kern w:val="24"/>
                          <w:sz w:val="139"/>
                          <w:szCs w:val="139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ontserrat Classic" w:eastAsia="Montserrat Classic" w:hAnsi="Montserrat Classic" w:cs="Montserrat Classic"/>
                          <w:color w:val="000000"/>
                          <w:kern w:val="24"/>
                          <w:sz w:val="139"/>
                          <w:szCs w:val="139"/>
                          <w:lang w:val="en-US"/>
                        </w:rPr>
                        <w:t>Introduction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CD728E1" w14:textId="77777777" w:rsidR="00281FD5" w:rsidRDefault="00281FD5" w:rsidP="00281FD5">
      <w:pPr>
        <w:rPr>
          <w:noProof/>
          <w:sz w:val="24"/>
          <w:szCs w:val="24"/>
        </w:rPr>
      </w:pPr>
    </w:p>
    <w:p w14:paraId="7EE3DC91" w14:textId="77777777" w:rsidR="00281FD5" w:rsidRDefault="00281FD5" w:rsidP="00281FD5">
      <w:pPr>
        <w:rPr>
          <w:noProof/>
          <w:sz w:val="24"/>
          <w:szCs w:val="24"/>
        </w:rPr>
      </w:pPr>
    </w:p>
    <w:p w14:paraId="1A54B32A" w14:textId="77777777" w:rsidR="00281FD5" w:rsidRDefault="00281FD5" w:rsidP="00281FD5">
      <w:pPr>
        <w:rPr>
          <w:noProof/>
          <w:sz w:val="24"/>
          <w:szCs w:val="24"/>
        </w:rPr>
      </w:pPr>
    </w:p>
    <w:p w14:paraId="0553A47F" w14:textId="77777777" w:rsidR="00281FD5" w:rsidRDefault="00281FD5" w:rsidP="00281FD5">
      <w:pPr>
        <w:rPr>
          <w:noProof/>
          <w:sz w:val="24"/>
          <w:szCs w:val="24"/>
        </w:rPr>
      </w:pPr>
    </w:p>
    <w:p w14:paraId="77D398B1" w14:textId="77777777" w:rsidR="00281FD5" w:rsidRDefault="00281FD5" w:rsidP="00281FD5">
      <w:pPr>
        <w:rPr>
          <w:noProof/>
          <w:sz w:val="24"/>
          <w:szCs w:val="24"/>
        </w:rPr>
      </w:pPr>
    </w:p>
    <w:p w14:paraId="0BDF5F6C" w14:textId="77777777" w:rsidR="00281FD5" w:rsidRDefault="00281FD5" w:rsidP="00281FD5">
      <w:pPr>
        <w:rPr>
          <w:noProof/>
          <w:sz w:val="24"/>
          <w:szCs w:val="24"/>
        </w:rPr>
      </w:pPr>
    </w:p>
    <w:p w14:paraId="5BF01AB1" w14:textId="77777777" w:rsidR="00281FD5" w:rsidRDefault="00281FD5" w:rsidP="00281FD5">
      <w:pPr>
        <w:rPr>
          <w:noProof/>
          <w:sz w:val="24"/>
          <w:szCs w:val="24"/>
        </w:rPr>
      </w:pPr>
    </w:p>
    <w:p w14:paraId="2AF18E42" w14:textId="77777777" w:rsidR="00281FD5" w:rsidRDefault="00281FD5" w:rsidP="00281FD5">
      <w:pPr>
        <w:rPr>
          <w:noProof/>
          <w:sz w:val="24"/>
          <w:szCs w:val="24"/>
        </w:rPr>
      </w:pPr>
    </w:p>
    <w:p w14:paraId="4FD6434C" w14:textId="77777777" w:rsidR="00281FD5" w:rsidRDefault="00281FD5" w:rsidP="00281FD5">
      <w:pPr>
        <w:rPr>
          <w:noProof/>
          <w:sz w:val="24"/>
          <w:szCs w:val="24"/>
        </w:rPr>
      </w:pPr>
    </w:p>
    <w:p w14:paraId="241ED487" w14:textId="5B052DB7" w:rsidR="00281FD5" w:rsidRDefault="00281FD5" w:rsidP="00281FD5">
      <w:pPr>
        <w:rPr>
          <w:sz w:val="24"/>
          <w:szCs w:val="24"/>
        </w:rPr>
      </w:pPr>
    </w:p>
    <w:p w14:paraId="7F8A23B0" w14:textId="77777777" w:rsidR="00281FD5" w:rsidRDefault="00281FD5" w:rsidP="00281FD5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29F8744" wp14:editId="309769B9">
                <wp:simplePos x="0" y="0"/>
                <wp:positionH relativeFrom="margin">
                  <wp:align>center</wp:align>
                </wp:positionH>
                <wp:positionV relativeFrom="paragraph">
                  <wp:posOffset>4391025</wp:posOffset>
                </wp:positionV>
                <wp:extent cx="5372100" cy="197906"/>
                <wp:effectExtent l="0" t="0" r="0" b="0"/>
                <wp:wrapNone/>
                <wp:docPr id="9" name="Text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2100" cy="197906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B446F9D" w14:textId="77777777" w:rsidR="00281FD5" w:rsidRDefault="00281FD5" w:rsidP="00281FD5">
                            <w:pPr>
                              <w:spacing w:line="338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24"/>
                                <w:szCs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Staff Turnover rates by industry group (Hospitality and Catering News, 2024)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29F8744" id="TextBox 9" o:spid="_x0000_s1029" type="#_x0000_t202" style="position:absolute;margin-left:0;margin-top:345.75pt;width:423pt;height:15.6pt;z-index:251667456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" filled="f" stroked="f">
                <v:textbox style="mso-fit-shape-to-text:t" inset="0,0,0,0">
                  <w:txbxContent>
                    <w:p w14:paraId="1B446F9D" w14:textId="77777777" w:rsidR="00281FD5" w:rsidRDefault="00281FD5" w:rsidP="00281FD5">
                      <w:pPr>
                        <w:spacing w:line="338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24"/>
                          <w:szCs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Staff Turnover rates by industry group (Hospitality and Catering News, 2024)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72492B0" wp14:editId="58BFACC3">
                <wp:simplePos x="0" y="0"/>
                <wp:positionH relativeFrom="margin">
                  <wp:posOffset>914400</wp:posOffset>
                </wp:positionH>
                <wp:positionV relativeFrom="paragraph">
                  <wp:posOffset>7646670</wp:posOffset>
                </wp:positionV>
                <wp:extent cx="4724400" cy="198120"/>
                <wp:effectExtent l="0" t="0" r="0" b="0"/>
                <wp:wrapNone/>
                <wp:docPr id="15" name="Text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24400" cy="1981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09B0E969" w14:textId="77777777" w:rsidR="00281FD5" w:rsidRDefault="00281FD5" w:rsidP="00281FD5">
                            <w:pPr>
                              <w:spacing w:line="336" w:lineRule="exact"/>
                              <w:jc w:val="center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24"/>
                                <w:szCs w:val="24"/>
                                <w:lang w:val="en-US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UKHospitality</w:t>
                            </w:r>
                            <w:proofErr w:type="spellEnd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 xml:space="preserve"> Workforce Commission 2030 report (</w:t>
                            </w:r>
                            <w:proofErr w:type="spellStart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UKHospitality</w:t>
                            </w:r>
                            <w:proofErr w:type="spellEnd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, 2018)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2492B0" id="TextBox 15" o:spid="_x0000_s1030" type="#_x0000_t202" style="position:absolute;margin-left:1in;margin-top:602.1pt;width:372pt;height:15.6pt;z-index:2516654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" filled="f" stroked="f">
                <v:textbox style="mso-fit-shape-to-text:t" inset="0,0,0,0">
                  <w:txbxContent>
                    <w:p w14:paraId="09B0E969" w14:textId="77777777" w:rsidR="00281FD5" w:rsidRDefault="00281FD5" w:rsidP="00281FD5">
                      <w:pPr>
                        <w:spacing w:line="336" w:lineRule="exact"/>
                        <w:jc w:val="center"/>
                        <w:rPr>
                          <w:rFonts w:ascii="Now" w:eastAsia="Now" w:hAnsi="Now" w:cs="Now"/>
                          <w:color w:val="000000"/>
                          <w:kern w:val="24"/>
                          <w:sz w:val="24"/>
                          <w:szCs w:val="24"/>
                          <w:lang w:val="en-US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UKHospitality</w:t>
                      </w:r>
                      <w:proofErr w:type="spellEnd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 xml:space="preserve"> Workforce Commission 2030 report (</w:t>
                      </w:r>
                      <w:proofErr w:type="spellStart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UKHospitality</w:t>
                      </w:r>
                      <w:proofErr w:type="spellEnd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</w:rPr>
        <w:drawing>
          <wp:inline distT="0" distB="0" distL="0" distR="0" wp14:anchorId="60F45BC6" wp14:editId="1AE815E6">
            <wp:extent cx="6017260" cy="4950460"/>
            <wp:effectExtent l="0" t="0" r="0" b="0"/>
            <wp:docPr id="111321423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17260" cy="49504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281FD5">
        <w:rPr>
          <w:noProof/>
        </w:rPr>
        <w:t xml:space="preserve"> </w:t>
      </w:r>
    </w:p>
    <w:p w14:paraId="464A8970" w14:textId="35FC98D5" w:rsidR="00281FD5" w:rsidRDefault="00281FD5" w:rsidP="00281FD5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68004A3" wp14:editId="39520814">
                <wp:simplePos x="0" y="0"/>
                <wp:positionH relativeFrom="margin">
                  <wp:posOffset>390525</wp:posOffset>
                </wp:positionH>
                <wp:positionV relativeFrom="paragraph">
                  <wp:posOffset>2781300</wp:posOffset>
                </wp:positionV>
                <wp:extent cx="5476875" cy="198120"/>
                <wp:effectExtent l="0" t="0" r="0" b="0"/>
                <wp:wrapNone/>
                <wp:docPr id="1699094005" name="Text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6875" cy="1981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7447FC3E" w14:textId="77777777" w:rsidR="00281FD5" w:rsidRDefault="00281FD5" w:rsidP="00281FD5">
                            <w:pPr>
                              <w:spacing w:line="336" w:lineRule="exact"/>
                              <w:jc w:val="center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24"/>
                                <w:szCs w:val="24"/>
                                <w:lang w:val="en-US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UKHospitality</w:t>
                            </w:r>
                            <w:proofErr w:type="spellEnd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 xml:space="preserve"> Workforce Commission 2030 report (</w:t>
                            </w:r>
                            <w:proofErr w:type="spellStart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UKHospitality</w:t>
                            </w:r>
                            <w:proofErr w:type="spellEnd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, 2018)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8004A3" id="_x0000_s1031" type="#_x0000_t202" style="position:absolute;margin-left:30.75pt;margin-top:219pt;width:431.25pt;height:15.6pt;z-index:25166950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" filled="f" stroked="f">
                <v:textbox style="mso-fit-shape-to-text:t" inset="0,0,0,0">
                  <w:txbxContent>
                    <w:p w14:paraId="7447FC3E" w14:textId="77777777" w:rsidR="00281FD5" w:rsidRDefault="00281FD5" w:rsidP="00281FD5">
                      <w:pPr>
                        <w:spacing w:line="336" w:lineRule="exact"/>
                        <w:jc w:val="center"/>
                        <w:rPr>
                          <w:rFonts w:ascii="Now" w:eastAsia="Now" w:hAnsi="Now" w:cs="Now"/>
                          <w:color w:val="000000"/>
                          <w:kern w:val="24"/>
                          <w:sz w:val="24"/>
                          <w:szCs w:val="24"/>
                          <w:lang w:val="en-US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UKHospitality</w:t>
                      </w:r>
                      <w:proofErr w:type="spellEnd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 xml:space="preserve"> Workforce Commission 2030 report (</w:t>
                      </w:r>
                      <w:proofErr w:type="spellStart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UKHospitality</w:t>
                      </w:r>
                      <w:proofErr w:type="spellEnd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5C238FF" wp14:editId="2F696D0D">
            <wp:extent cx="6602730" cy="2761615"/>
            <wp:effectExtent l="0" t="0" r="7620" b="635"/>
            <wp:docPr id="35921093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2730" cy="2761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D39F80" w14:textId="77777777" w:rsidR="00281FD5" w:rsidRPr="00281FD5" w:rsidRDefault="00281FD5" w:rsidP="00281FD5"/>
    <w:p w14:paraId="5810CCF9" w14:textId="77777777" w:rsidR="00281FD5" w:rsidRPr="00281FD5" w:rsidRDefault="00281FD5" w:rsidP="00281FD5"/>
    <w:p w14:paraId="2EE95CD1" w14:textId="77777777" w:rsidR="00281FD5" w:rsidRPr="00281FD5" w:rsidRDefault="00281FD5" w:rsidP="00281FD5"/>
    <w:p w14:paraId="4889A539" w14:textId="2048F481" w:rsidR="00281FD5" w:rsidRPr="00281FD5" w:rsidRDefault="00281FD5" w:rsidP="00281FD5"/>
    <w:p w14:paraId="6673B78E" w14:textId="32D14DCE" w:rsidR="00281FD5" w:rsidRPr="002D608D" w:rsidRDefault="00281FD5" w:rsidP="00281FD5">
      <w:pPr>
        <w:tabs>
          <w:tab w:val="left" w:pos="4020"/>
        </w:tabs>
        <w:rPr>
          <w:sz w:val="72"/>
          <w:szCs w:val="72"/>
        </w:rPr>
      </w:pPr>
      <w:r w:rsidRPr="002D608D">
        <w:rPr>
          <w:sz w:val="72"/>
          <w:szCs w:val="72"/>
        </w:rPr>
        <w:t>Overview &amp; Current Challenges</w:t>
      </w:r>
    </w:p>
    <w:p w14:paraId="6B553CA9" w14:textId="43E8014A" w:rsidR="00281FD5" w:rsidRDefault="00281FD5" w:rsidP="00281FD5">
      <w:pPr>
        <w:tabs>
          <w:tab w:val="left" w:pos="4020"/>
        </w:tabs>
        <w:rPr>
          <w:noProof/>
          <w:sz w:val="40"/>
          <w:szCs w:val="40"/>
        </w:rPr>
      </w:pP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FC3F976" wp14:editId="6E36BD50">
                <wp:simplePos x="0" y="0"/>
                <wp:positionH relativeFrom="margin">
                  <wp:posOffset>1162050</wp:posOffset>
                </wp:positionH>
                <wp:positionV relativeFrom="paragraph">
                  <wp:posOffset>2773680</wp:posOffset>
                </wp:positionV>
                <wp:extent cx="3495675" cy="1397000"/>
                <wp:effectExtent l="0" t="0" r="0" b="0"/>
                <wp:wrapNone/>
                <wp:docPr id="491392759" name="Text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5675" cy="13970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82B5A81" w14:textId="77777777" w:rsidR="00281FD5" w:rsidRDefault="00281FD5" w:rsidP="00281FD5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560" w:lineRule="exact"/>
                              <w:jc w:val="both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Employee Well Being</w:t>
                            </w:r>
                          </w:p>
                          <w:p w14:paraId="523BC6ED" w14:textId="77777777" w:rsidR="00281FD5" w:rsidRDefault="00281FD5" w:rsidP="00281FD5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560" w:lineRule="exact"/>
                              <w:jc w:val="both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 xml:space="preserve">Leadership </w:t>
                            </w:r>
                          </w:p>
                          <w:p w14:paraId="2365D1E4" w14:textId="79B17CE5" w:rsidR="00281FD5" w:rsidRPr="00281FD5" w:rsidRDefault="00281FD5" w:rsidP="00281FD5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560" w:lineRule="exact"/>
                              <w:jc w:val="both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Generational Shift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C3F976" id="_x0000_s1032" type="#_x0000_t202" style="position:absolute;margin-left:91.5pt;margin-top:218.4pt;width:275.25pt;height:110pt;z-index:25167462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" filled="f" stroked="f">
                <v:textbox style="mso-fit-shape-to-text:t" inset="0,0,0,0">
                  <w:txbxContent>
                    <w:p w14:paraId="182B5A81" w14:textId="77777777" w:rsidR="00281FD5" w:rsidRDefault="00281FD5" w:rsidP="00281FD5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560" w:lineRule="exact"/>
                        <w:jc w:val="both"/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  <w:t>Employee Well Being</w:t>
                      </w:r>
                    </w:p>
                    <w:p w14:paraId="523BC6ED" w14:textId="77777777" w:rsidR="00281FD5" w:rsidRDefault="00281FD5" w:rsidP="00281FD5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560" w:lineRule="exact"/>
                        <w:jc w:val="both"/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  <w:t xml:space="preserve">Leadership </w:t>
                      </w:r>
                    </w:p>
                    <w:p w14:paraId="2365D1E4" w14:textId="79B17CE5" w:rsidR="00281FD5" w:rsidRPr="00281FD5" w:rsidRDefault="00281FD5" w:rsidP="00281FD5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560" w:lineRule="exact"/>
                        <w:jc w:val="both"/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40"/>
                          <w:szCs w:val="40"/>
                          <w:lang w:val="en-US"/>
                        </w:rPr>
                        <w:t>Generational Shift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C567B60" wp14:editId="79E097DD">
                <wp:simplePos x="0" y="0"/>
                <wp:positionH relativeFrom="column">
                  <wp:posOffset>514350</wp:posOffset>
                </wp:positionH>
                <wp:positionV relativeFrom="paragraph">
                  <wp:posOffset>2172970</wp:posOffset>
                </wp:positionV>
                <wp:extent cx="4071111" cy="537845"/>
                <wp:effectExtent l="0" t="0" r="0" b="0"/>
                <wp:wrapNone/>
                <wp:docPr id="1823114019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71111" cy="537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8722CCE" w14:textId="77777777" w:rsidR="00281FD5" w:rsidRDefault="00281FD5" w:rsidP="00281FD5">
                            <w:pPr>
                              <w:spacing w:line="896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64"/>
                                <w:szCs w:val="6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64"/>
                                <w:szCs w:val="64"/>
                                <w:lang w:val="en-US"/>
                              </w:rPr>
                              <w:t>Current Challenges</w:t>
                            </w:r>
                          </w:p>
                        </w:txbxContent>
                      </wps:txbx>
                      <wps:bodyPr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567B60" id="_x0000_s1033" type="#_x0000_t202" style="position:absolute;margin-left:40.5pt;margin-top:171.1pt;width:320.55pt;height:42.3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" filled="f" stroked="f">
                <v:textbox style="mso-fit-shape-to-text:t" inset="0,0,0,0">
                  <w:txbxContent>
                    <w:p w14:paraId="68722CCE" w14:textId="77777777" w:rsidR="00281FD5" w:rsidRDefault="00281FD5" w:rsidP="00281FD5">
                      <w:pPr>
                        <w:spacing w:line="896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64"/>
                          <w:szCs w:val="6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64"/>
                          <w:szCs w:val="64"/>
                          <w:lang w:val="en-US"/>
                        </w:rPr>
                        <w:t>Current Challenges</w:t>
                      </w:r>
                    </w:p>
                  </w:txbxContent>
                </v:textbox>
              </v:shape>
            </w:pict>
          </mc:Fallback>
        </mc:AlternateContent>
      </w: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2FDC6B7" wp14:editId="1CBD43E8">
                <wp:simplePos x="0" y="0"/>
                <wp:positionH relativeFrom="column">
                  <wp:posOffset>-457200</wp:posOffset>
                </wp:positionH>
                <wp:positionV relativeFrom="paragraph">
                  <wp:posOffset>-4912995</wp:posOffset>
                </wp:positionV>
                <wp:extent cx="7229535" cy="537845"/>
                <wp:effectExtent l="0" t="0" r="0" b="0"/>
                <wp:wrapNone/>
                <wp:docPr id="10" name="Text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29535" cy="537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7DEAD4F" w14:textId="585DCF84" w:rsidR="00281FD5" w:rsidRDefault="00281FD5" w:rsidP="00281FD5">
                            <w:pPr>
                              <w:spacing w:line="896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64"/>
                                <w:szCs w:val="64"/>
                                <w:lang w:val="en-US"/>
                                <w14:ligatures w14:val="none"/>
                              </w:rPr>
                            </w:pPr>
                          </w:p>
                        </w:txbxContent>
                      </wps:txbx>
                      <wps:bodyPr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FDC6B7" id="TextBox 10" o:spid="_x0000_s1034" type="#_x0000_t202" style="position:absolute;margin-left:-36pt;margin-top:-386.85pt;width:569.25pt;height:42.3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" filled="f" stroked="f">
                <v:textbox style="mso-fit-shape-to-text:t" inset="0,0,0,0">
                  <w:txbxContent>
                    <w:p w14:paraId="67DEAD4F" w14:textId="585DCF84" w:rsidR="00281FD5" w:rsidRDefault="00281FD5" w:rsidP="00281FD5">
                      <w:pPr>
                        <w:spacing w:line="896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64"/>
                          <w:szCs w:val="64"/>
                          <w:lang w:val="en-US"/>
                          <w14:ligatures w14:val="non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40"/>
          <w:szCs w:val="40"/>
        </w:rPr>
        <w:drawing>
          <wp:inline distT="0" distB="0" distL="0" distR="0" wp14:anchorId="3484C548" wp14:editId="368646FB">
            <wp:extent cx="6322060" cy="1798320"/>
            <wp:effectExtent l="0" t="0" r="0" b="0"/>
            <wp:docPr id="30574651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2060" cy="1798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D65A10" w14:textId="77777777" w:rsidR="00281FD5" w:rsidRPr="00281FD5" w:rsidRDefault="00281FD5" w:rsidP="00281FD5">
      <w:pPr>
        <w:rPr>
          <w:sz w:val="40"/>
          <w:szCs w:val="40"/>
        </w:rPr>
      </w:pPr>
    </w:p>
    <w:p w14:paraId="239CCA6E" w14:textId="77777777" w:rsidR="00281FD5" w:rsidRPr="00281FD5" w:rsidRDefault="00281FD5" w:rsidP="00281FD5">
      <w:pPr>
        <w:rPr>
          <w:sz w:val="40"/>
          <w:szCs w:val="40"/>
        </w:rPr>
      </w:pPr>
    </w:p>
    <w:p w14:paraId="373903FF" w14:textId="77777777" w:rsidR="00281FD5" w:rsidRDefault="00281FD5" w:rsidP="00281FD5">
      <w:pPr>
        <w:rPr>
          <w:noProof/>
          <w:sz w:val="40"/>
          <w:szCs w:val="40"/>
        </w:rPr>
      </w:pPr>
    </w:p>
    <w:p w14:paraId="4225B80F" w14:textId="3C12FABB" w:rsidR="00281FD5" w:rsidRDefault="00281FD5" w:rsidP="00281FD5">
      <w:pPr>
        <w:tabs>
          <w:tab w:val="left" w:pos="7815"/>
        </w:tabs>
        <w:rPr>
          <w:sz w:val="40"/>
          <w:szCs w:val="40"/>
        </w:rPr>
      </w:pPr>
      <w:r>
        <w:rPr>
          <w:sz w:val="40"/>
          <w:szCs w:val="40"/>
        </w:rPr>
        <w:tab/>
      </w:r>
    </w:p>
    <w:p w14:paraId="3BB5C033" w14:textId="77777777" w:rsidR="00281FD5" w:rsidRDefault="00281FD5" w:rsidP="00281FD5">
      <w:pPr>
        <w:tabs>
          <w:tab w:val="left" w:pos="7815"/>
        </w:tabs>
        <w:rPr>
          <w:sz w:val="40"/>
          <w:szCs w:val="40"/>
        </w:rPr>
      </w:pPr>
    </w:p>
    <w:p w14:paraId="4C4A129B" w14:textId="77777777" w:rsidR="00281FD5" w:rsidRDefault="00281FD5" w:rsidP="00281FD5">
      <w:pPr>
        <w:tabs>
          <w:tab w:val="left" w:pos="7815"/>
        </w:tabs>
        <w:rPr>
          <w:sz w:val="40"/>
          <w:szCs w:val="40"/>
        </w:rPr>
      </w:pPr>
    </w:p>
    <w:p w14:paraId="55614BEF" w14:textId="77777777" w:rsidR="00281FD5" w:rsidRDefault="00281FD5" w:rsidP="00281FD5">
      <w:pPr>
        <w:tabs>
          <w:tab w:val="left" w:pos="7815"/>
        </w:tabs>
        <w:rPr>
          <w:sz w:val="40"/>
          <w:szCs w:val="40"/>
        </w:rPr>
      </w:pPr>
    </w:p>
    <w:p w14:paraId="07FE0E7E" w14:textId="77777777" w:rsidR="00281FD5" w:rsidRDefault="00281FD5" w:rsidP="00281FD5">
      <w:pPr>
        <w:tabs>
          <w:tab w:val="left" w:pos="7815"/>
        </w:tabs>
        <w:rPr>
          <w:sz w:val="40"/>
          <w:szCs w:val="40"/>
        </w:rPr>
      </w:pPr>
    </w:p>
    <w:p w14:paraId="7D0240D9" w14:textId="77777777" w:rsidR="00281FD5" w:rsidRDefault="00281FD5" w:rsidP="00281FD5">
      <w:pPr>
        <w:pStyle w:val="NormalWeb"/>
        <w:spacing w:before="0" w:beforeAutospacing="0" w:after="0" w:afterAutospacing="0" w:line="1197" w:lineRule="exact"/>
      </w:pPr>
      <w:r>
        <w:rPr>
          <w:rFonts w:ascii="Montserrat Classic" w:eastAsia="Montserrat Classic" w:hAnsi="Montserrat Classic" w:cs="Montserrat Classic"/>
          <w:color w:val="000000"/>
          <w:kern w:val="24"/>
          <w:sz w:val="109"/>
          <w:szCs w:val="109"/>
          <w:lang w:val="en-US"/>
        </w:rPr>
        <w:t>External Influences</w:t>
      </w:r>
    </w:p>
    <w:p w14:paraId="70A74EF6" w14:textId="2CEBA878" w:rsidR="00281FD5" w:rsidRDefault="00281FD5" w:rsidP="00281FD5">
      <w:pPr>
        <w:tabs>
          <w:tab w:val="left" w:pos="7815"/>
        </w:tabs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74344821" wp14:editId="09F520B5">
            <wp:extent cx="6145530" cy="4432300"/>
            <wp:effectExtent l="0" t="0" r="0" b="0"/>
            <wp:docPr id="92466530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5530" cy="4432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5AEB2B" w14:textId="250D247B" w:rsidR="00281FD5" w:rsidRDefault="00281FD5" w:rsidP="00281FD5">
      <w:pPr>
        <w:tabs>
          <w:tab w:val="left" w:pos="7815"/>
        </w:tabs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405806E" wp14:editId="5AAE5F30">
                <wp:simplePos x="0" y="0"/>
                <wp:positionH relativeFrom="margin">
                  <wp:align>right</wp:align>
                </wp:positionH>
                <wp:positionV relativeFrom="paragraph">
                  <wp:posOffset>2920365</wp:posOffset>
                </wp:positionV>
                <wp:extent cx="6343650" cy="617220"/>
                <wp:effectExtent l="0" t="0" r="0" b="0"/>
                <wp:wrapNone/>
                <wp:docPr id="21" name="Text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43650" cy="6172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A5CA0E1" w14:textId="18313100" w:rsidR="00281FD5" w:rsidRPr="00281FD5" w:rsidRDefault="00281FD5" w:rsidP="00281FD5">
                            <w:pPr>
                              <w:spacing w:line="336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24"/>
                                <w:szCs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 xml:space="preserve">CPI inflation rate for restaurants and hotels in the United Kingdom from 1st quarter 2000 to 1st quarter 2025 </w:t>
                            </w: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statista</w:t>
                            </w:r>
                            <w:proofErr w:type="spellEnd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, 2025)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405806E" id="TextBox 21" o:spid="_x0000_s1035" type="#_x0000_t202" style="position:absolute;margin-left:448.3pt;margin-top:229.95pt;width:499.5pt;height:48.6pt;z-index:25167667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" filled="f" stroked="f">
                <v:textbox style="mso-fit-shape-to-text:t" inset="0,0,0,0">
                  <w:txbxContent>
                    <w:p w14:paraId="2A5CA0E1" w14:textId="18313100" w:rsidR="00281FD5" w:rsidRPr="00281FD5" w:rsidRDefault="00281FD5" w:rsidP="00281FD5">
                      <w:pPr>
                        <w:spacing w:line="336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24"/>
                          <w:szCs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 xml:space="preserve">CPI inflation rate for restaurants and hotels in the United Kingdom from 1st quarter 2000 to 1st quarter 2025 </w:t>
                      </w: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(</w:t>
                      </w:r>
                      <w:proofErr w:type="spellStart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statista</w:t>
                      </w:r>
                      <w:proofErr w:type="spellEnd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, 2025)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40"/>
          <w:szCs w:val="40"/>
        </w:rPr>
        <w:drawing>
          <wp:inline distT="0" distB="0" distL="0" distR="0" wp14:anchorId="51FE2129" wp14:editId="2FF74D27">
            <wp:extent cx="4261485" cy="2859405"/>
            <wp:effectExtent l="0" t="0" r="5715" b="0"/>
            <wp:docPr id="165921394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1485" cy="2859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281FD5">
        <w:rPr>
          <w:noProof/>
        </w:rPr>
        <w:t xml:space="preserve"> </w:t>
      </w:r>
    </w:p>
    <w:p w14:paraId="754E9A98" w14:textId="77777777" w:rsidR="00281FD5" w:rsidRDefault="00281FD5" w:rsidP="00281FD5">
      <w:pPr>
        <w:jc w:val="right"/>
        <w:rPr>
          <w:sz w:val="40"/>
          <w:szCs w:val="40"/>
        </w:rPr>
      </w:pPr>
    </w:p>
    <w:p w14:paraId="4FF80B6E" w14:textId="77777777" w:rsidR="00281FD5" w:rsidRDefault="00281FD5" w:rsidP="00281FD5">
      <w:pPr>
        <w:jc w:val="right"/>
        <w:rPr>
          <w:sz w:val="40"/>
          <w:szCs w:val="40"/>
        </w:rPr>
      </w:pPr>
    </w:p>
    <w:p w14:paraId="6FF79B22" w14:textId="77777777" w:rsidR="00281FD5" w:rsidRDefault="00281FD5" w:rsidP="00281FD5">
      <w:pPr>
        <w:jc w:val="right"/>
        <w:rPr>
          <w:sz w:val="40"/>
          <w:szCs w:val="40"/>
        </w:rPr>
      </w:pPr>
    </w:p>
    <w:p w14:paraId="7781F95A" w14:textId="26B6761B" w:rsidR="00281FD5" w:rsidRDefault="00281FD5" w:rsidP="00281FD5">
      <w:pPr>
        <w:tabs>
          <w:tab w:val="left" w:pos="360"/>
        </w:tabs>
        <w:rPr>
          <w:sz w:val="40"/>
          <w:szCs w:val="40"/>
        </w:rPr>
      </w:pPr>
      <w:r>
        <w:rPr>
          <w:sz w:val="40"/>
          <w:szCs w:val="40"/>
        </w:rPr>
        <w:tab/>
      </w:r>
      <w:r>
        <w:rPr>
          <w:noProof/>
          <w:sz w:val="40"/>
          <w:szCs w:val="40"/>
        </w:rPr>
        <w:drawing>
          <wp:inline distT="0" distB="0" distL="0" distR="0" wp14:anchorId="16D9BC77" wp14:editId="26F3CB37">
            <wp:extent cx="6504940" cy="2170430"/>
            <wp:effectExtent l="0" t="0" r="0" b="1270"/>
            <wp:docPr id="45092992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4940" cy="21704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512821" w14:textId="5CF0D405" w:rsidR="00281FD5" w:rsidRDefault="00281FD5" w:rsidP="00281FD5">
      <w:pPr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526D3C47" wp14:editId="71C7B9F8">
            <wp:extent cx="4840605" cy="542290"/>
            <wp:effectExtent l="0" t="0" r="0" b="0"/>
            <wp:docPr id="177026890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0605" cy="5422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5D51C7" w14:textId="1463CEB3" w:rsidR="00281FD5" w:rsidRDefault="00281FD5" w:rsidP="00281FD5">
      <w:pPr>
        <w:rPr>
          <w:noProof/>
          <w:sz w:val="40"/>
          <w:szCs w:val="40"/>
        </w:rPr>
      </w:pPr>
    </w:p>
    <w:p w14:paraId="710ECD8C" w14:textId="10BDC6C2" w:rsidR="00281FD5" w:rsidRDefault="00281FD5" w:rsidP="00281FD5">
      <w:pPr>
        <w:rPr>
          <w:sz w:val="96"/>
          <w:szCs w:val="96"/>
        </w:rPr>
      </w:pP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3826226" wp14:editId="5DC9DCA7">
                <wp:simplePos x="0" y="0"/>
                <wp:positionH relativeFrom="margin">
                  <wp:align>right</wp:align>
                </wp:positionH>
                <wp:positionV relativeFrom="paragraph">
                  <wp:posOffset>835025</wp:posOffset>
                </wp:positionV>
                <wp:extent cx="6805930" cy="603250"/>
                <wp:effectExtent l="0" t="0" r="0" b="0"/>
                <wp:wrapNone/>
                <wp:docPr id="16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05930" cy="6032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030BB1C" w14:textId="77777777" w:rsidR="00281FD5" w:rsidRDefault="00281FD5" w:rsidP="00281FD5">
                            <w:pPr>
                              <w:pStyle w:val="ListParagraph"/>
                              <w:numPr>
                                <w:ilvl w:val="1"/>
                                <w:numId w:val="5"/>
                              </w:numPr>
                              <w:spacing w:after="0" w:line="980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70"/>
                                <w:szCs w:val="70"/>
                                <w:lang w:val="en-US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70"/>
                                <w:szCs w:val="70"/>
                                <w:lang w:val="en-US"/>
                              </w:rPr>
                              <w:t>Generational Shift- Gen Z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826226" id="TextBox 16" o:spid="_x0000_s1036" type="#_x0000_t202" style="position:absolute;margin-left:484.7pt;margin-top:65.75pt;width:535.9pt;height:47.5pt;z-index:25168076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" filled="f" stroked="f">
                <v:textbox style="mso-fit-shape-to-text:t" inset="0,0,0,0">
                  <w:txbxContent>
                    <w:p w14:paraId="2030BB1C" w14:textId="77777777" w:rsidR="00281FD5" w:rsidRDefault="00281FD5" w:rsidP="00281FD5">
                      <w:pPr>
                        <w:pStyle w:val="ListParagraph"/>
                        <w:numPr>
                          <w:ilvl w:val="1"/>
                          <w:numId w:val="5"/>
                        </w:numPr>
                        <w:spacing w:after="0" w:line="980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70"/>
                          <w:szCs w:val="70"/>
                          <w:lang w:val="en-US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70"/>
                          <w:szCs w:val="70"/>
                          <w:lang w:val="en-US"/>
                        </w:rPr>
                        <w:t>Generational Shift- Gen Z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55EF087" wp14:editId="7CFEA5CA">
                <wp:simplePos x="0" y="0"/>
                <wp:positionH relativeFrom="column">
                  <wp:posOffset>1214755</wp:posOffset>
                </wp:positionH>
                <wp:positionV relativeFrom="paragraph">
                  <wp:posOffset>1569085</wp:posOffset>
                </wp:positionV>
                <wp:extent cx="4145915" cy="368935"/>
                <wp:effectExtent l="0" t="0" r="0" b="0"/>
                <wp:wrapNone/>
                <wp:docPr id="22" name="TextBox 21">
                  <a:extLst xmlns:a="http://schemas.openxmlformats.org/drawingml/2006/main">
                    <a:ext uri="{FF2B5EF4-FFF2-40B4-BE49-F238E27FC236}">
                      <a16:creationId xmlns:a16="http://schemas.microsoft.com/office/drawing/2014/main" id="{73A89A16-FD59-B719-4693-431CB660CE2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5915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AD94442" w14:textId="77777777" w:rsidR="00281FD5" w:rsidRDefault="00281FD5" w:rsidP="00281FD5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  <w14:ligatures w14:val="none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(</w:t>
                            </w:r>
                            <w:r>
                              <w:rPr>
                                <w:rFonts w:ascii="Now" w:hAnsi="Now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 xml:space="preserve">Bellinder, 2024; </w:t>
                            </w:r>
                            <w:proofErr w:type="spellStart"/>
                            <w:r>
                              <w:rPr>
                                <w:rFonts w:ascii="Now" w:hAnsi="Now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Dimokas</w:t>
                            </w:r>
                            <w:proofErr w:type="spellEnd"/>
                            <w:r>
                              <w:rPr>
                                <w:rFonts w:ascii="Now" w:hAnsi="Now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, 2025</w:t>
                            </w: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)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5EF087" id="_x0000_s1037" type="#_x0000_t202" style="position:absolute;margin-left:95.65pt;margin-top:123.55pt;width:326.45pt;height:29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" filled="f" stroked="f">
                <v:textbox style="mso-fit-shape-to-text:t">
                  <w:txbxContent>
                    <w:p w14:paraId="7AD94442" w14:textId="77777777" w:rsidR="00281FD5" w:rsidRDefault="00281FD5" w:rsidP="00281FD5">
                      <w:pP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  <w14:ligatures w14:val="none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</w:rPr>
                        <w:t>(</w:t>
                      </w:r>
                      <w:r>
                        <w:rPr>
                          <w:rFonts w:ascii="Now" w:hAnsi="Now"/>
                          <w:color w:val="000000" w:themeColor="text1"/>
                          <w:kern w:val="24"/>
                          <w:sz w:val="36"/>
                          <w:szCs w:val="36"/>
                        </w:rPr>
                        <w:t xml:space="preserve">Bellinder, 2024; </w:t>
                      </w:r>
                      <w:proofErr w:type="spellStart"/>
                      <w:r>
                        <w:rPr>
                          <w:rFonts w:ascii="Now" w:hAnsi="Now"/>
                          <w:color w:val="000000" w:themeColor="text1"/>
                          <w:kern w:val="24"/>
                          <w:sz w:val="36"/>
                          <w:szCs w:val="36"/>
                        </w:rPr>
                        <w:t>Dimokas</w:t>
                      </w:r>
                      <w:proofErr w:type="spellEnd"/>
                      <w:r>
                        <w:rPr>
                          <w:rFonts w:ascii="Now" w:hAnsi="Now"/>
                          <w:color w:val="000000" w:themeColor="text1"/>
                          <w:kern w:val="24"/>
                          <w:sz w:val="36"/>
                          <w:szCs w:val="36"/>
                        </w:rPr>
                        <w:t>, 2025</w:t>
                      </w:r>
                      <w:r>
                        <w:rPr>
                          <w:rFonts w:hAnsi="Aptos"/>
                          <w:color w:val="000000" w:themeColor="text1"/>
                          <w:kern w:val="24"/>
                          <w:sz w:val="36"/>
                          <w:szCs w:val="36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Pr="00281FD5">
        <w:rPr>
          <w:sz w:val="96"/>
          <w:szCs w:val="96"/>
        </w:rPr>
        <w:t>Internal Influences</w:t>
      </w:r>
    </w:p>
    <w:p w14:paraId="7DB54F05" w14:textId="5B7EA783" w:rsidR="00281FD5" w:rsidRDefault="00281FD5" w:rsidP="00281FD5">
      <w:pPr>
        <w:rPr>
          <w:sz w:val="96"/>
          <w:szCs w:val="96"/>
        </w:rPr>
      </w:pP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681F8DF" wp14:editId="60440EA5">
                <wp:simplePos x="0" y="0"/>
                <wp:positionH relativeFrom="margin">
                  <wp:align>right</wp:align>
                </wp:positionH>
                <wp:positionV relativeFrom="paragraph">
                  <wp:posOffset>2606675</wp:posOffset>
                </wp:positionV>
                <wp:extent cx="6377305" cy="527685"/>
                <wp:effectExtent l="0" t="0" r="0" b="0"/>
                <wp:wrapNone/>
                <wp:docPr id="23" name="TextBox 15">
                  <a:extLst xmlns:a="http://schemas.openxmlformats.org/drawingml/2006/main">
                    <a:ext uri="{FF2B5EF4-FFF2-40B4-BE49-F238E27FC236}">
                      <a16:creationId xmlns:a16="http://schemas.microsoft.com/office/drawing/2014/main" id="{FF225961-4E7C-D153-4111-547CB951CE5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77305" cy="5276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FFB6EF9" w14:textId="77777777" w:rsidR="00281FD5" w:rsidRDefault="00281FD5" w:rsidP="00281FD5">
                            <w:pPr>
                              <w:spacing w:line="980" w:lineRule="exact"/>
                              <w:ind w:left="590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30"/>
                                <w:szCs w:val="3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30"/>
                                <w:szCs w:val="30"/>
                                <w:lang w:val="en-US"/>
                              </w:rPr>
                              <w:t>(Auguste Escoffier Globa Solutions, 2025; The Burnt Chef Project, 2024)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81F8DF" id="_x0000_s1038" type="#_x0000_t202" style="position:absolute;margin-left:450.95pt;margin-top:205.25pt;width:502.15pt;height:41.55pt;z-index:251683840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" filled="f" stroked="f">
                <v:textbox style="mso-fit-shape-to-text:t" inset="0,0,0,0">
                  <w:txbxContent>
                    <w:p w14:paraId="6FFB6EF9" w14:textId="77777777" w:rsidR="00281FD5" w:rsidRDefault="00281FD5" w:rsidP="00281FD5">
                      <w:pPr>
                        <w:spacing w:line="980" w:lineRule="exact"/>
                        <w:ind w:left="590"/>
                        <w:rPr>
                          <w:rFonts w:ascii="Now" w:eastAsia="Now" w:hAnsi="Now" w:cs="Now"/>
                          <w:color w:val="000000"/>
                          <w:kern w:val="24"/>
                          <w:sz w:val="30"/>
                          <w:szCs w:val="3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30"/>
                          <w:szCs w:val="30"/>
                          <w:lang w:val="en-US"/>
                        </w:rPr>
                        <w:t>(Auguste Escoffier Globa Solutions, 2025; The Burnt Chef Project, 2024)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8B94ABE" wp14:editId="5D505C55">
                <wp:simplePos x="0" y="0"/>
                <wp:positionH relativeFrom="column">
                  <wp:posOffset>-27305</wp:posOffset>
                </wp:positionH>
                <wp:positionV relativeFrom="paragraph">
                  <wp:posOffset>2379980</wp:posOffset>
                </wp:positionV>
                <wp:extent cx="5466080" cy="596900"/>
                <wp:effectExtent l="0" t="0" r="0" b="0"/>
                <wp:wrapNone/>
                <wp:docPr id="1414307770" name="Text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6080" cy="5969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516E65A" w14:textId="77777777" w:rsidR="00281FD5" w:rsidRDefault="00281FD5" w:rsidP="00281FD5">
                            <w:pPr>
                              <w:pStyle w:val="ListParagraph"/>
                              <w:numPr>
                                <w:ilvl w:val="1"/>
                                <w:numId w:val="3"/>
                              </w:numPr>
                              <w:spacing w:after="0" w:line="980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70"/>
                                <w:szCs w:val="70"/>
                                <w:lang w:val="en-US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70"/>
                                <w:szCs w:val="70"/>
                                <w:lang w:val="en-US"/>
                              </w:rPr>
                              <w:t xml:space="preserve">Employee Well Being </w:t>
                            </w:r>
                          </w:p>
                        </w:txbxContent>
                      </wps:txbx>
                      <wps:bodyPr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B94ABE" id="_x0000_s1039" type="#_x0000_t202" style="position:absolute;margin-left:-2.15pt;margin-top:187.4pt;width:430.4pt;height:47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" filled="f" stroked="f">
                <v:textbox style="mso-fit-shape-to-text:t" inset="0,0,0,0">
                  <w:txbxContent>
                    <w:p w14:paraId="4516E65A" w14:textId="77777777" w:rsidR="00281FD5" w:rsidRDefault="00281FD5" w:rsidP="00281FD5">
                      <w:pPr>
                        <w:pStyle w:val="ListParagraph"/>
                        <w:numPr>
                          <w:ilvl w:val="1"/>
                          <w:numId w:val="3"/>
                        </w:numPr>
                        <w:spacing w:after="0" w:line="980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70"/>
                          <w:szCs w:val="70"/>
                          <w:lang w:val="en-US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70"/>
                          <w:szCs w:val="70"/>
                          <w:lang w:val="en-US"/>
                        </w:rPr>
                        <w:t xml:space="preserve">Employee Well Being </w:t>
                      </w:r>
                    </w:p>
                  </w:txbxContent>
                </v:textbox>
              </v:shape>
            </w:pict>
          </mc:Fallback>
        </mc:AlternateContent>
      </w: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0A21A9F" wp14:editId="2239CE57">
                <wp:simplePos x="0" y="0"/>
                <wp:positionH relativeFrom="column">
                  <wp:posOffset>1082675</wp:posOffset>
                </wp:positionH>
                <wp:positionV relativeFrom="paragraph">
                  <wp:posOffset>1607820</wp:posOffset>
                </wp:positionV>
                <wp:extent cx="5267325" cy="546735"/>
                <wp:effectExtent l="0" t="0" r="0" b="0"/>
                <wp:wrapNone/>
                <wp:docPr id="20" name="TextBox 15">
                  <a:extLst xmlns:a="http://schemas.openxmlformats.org/drawingml/2006/main">
                    <a:ext uri="{FF2B5EF4-FFF2-40B4-BE49-F238E27FC236}">
                      <a16:creationId xmlns:a16="http://schemas.microsoft.com/office/drawing/2014/main" id="{D33E716B-04F6-EC51-5CD0-6FBB9802558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67325" cy="5467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7ACD512" w14:textId="77777777" w:rsidR="00281FD5" w:rsidRDefault="00281FD5" w:rsidP="00281FD5">
                            <w:pPr>
                              <w:spacing w:line="980" w:lineRule="exact"/>
                              <w:ind w:left="590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36"/>
                                <w:szCs w:val="36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Wakabi</w:t>
                            </w:r>
                            <w:proofErr w:type="spellEnd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2016;Indeed</w:t>
                            </w:r>
                            <w:proofErr w:type="gramEnd"/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w:t>, 2025)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A21A9F" id="_x0000_s1040" type="#_x0000_t202" style="position:absolute;margin-left:85.25pt;margin-top:126.6pt;width:414.75pt;height:43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" filled="f" stroked="f">
                <v:textbox style="mso-fit-shape-to-text:t" inset="0,0,0,0">
                  <w:txbxContent>
                    <w:p w14:paraId="37ACD512" w14:textId="77777777" w:rsidR="00281FD5" w:rsidRDefault="00281FD5" w:rsidP="00281FD5">
                      <w:pPr>
                        <w:spacing w:line="980" w:lineRule="exact"/>
                        <w:ind w:left="590"/>
                        <w:rPr>
                          <w:rFonts w:ascii="Now" w:eastAsia="Now" w:hAnsi="Now" w:cs="Now"/>
                          <w:color w:val="000000"/>
                          <w:kern w:val="24"/>
                          <w:sz w:val="36"/>
                          <w:szCs w:val="36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36"/>
                          <w:szCs w:val="36"/>
                          <w:lang w:val="en-US"/>
                        </w:rPr>
                        <w:t>(</w:t>
                      </w:r>
                      <w:proofErr w:type="spellStart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36"/>
                          <w:szCs w:val="36"/>
                          <w:lang w:val="en-US"/>
                        </w:rPr>
                        <w:t>Wakabi</w:t>
                      </w:r>
                      <w:proofErr w:type="spellEnd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36"/>
                          <w:szCs w:val="36"/>
                          <w:lang w:val="en-US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36"/>
                          <w:szCs w:val="36"/>
                          <w:lang w:val="en-US"/>
                        </w:rPr>
                        <w:t>2016;Indeed</w:t>
                      </w:r>
                      <w:proofErr w:type="gramEnd"/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36"/>
                          <w:szCs w:val="36"/>
                          <w:lang w:val="en-US"/>
                        </w:rPr>
                        <w:t>, 2025)</w:t>
                      </w:r>
                    </w:p>
                  </w:txbxContent>
                </v:textbox>
              </v:shape>
            </w:pict>
          </mc:Fallback>
        </mc:AlternateContent>
      </w:r>
      <w:r w:rsidRPr="00281FD5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429AE9A" wp14:editId="376E1AF6">
                <wp:simplePos x="0" y="0"/>
                <wp:positionH relativeFrom="margin">
                  <wp:align>left</wp:align>
                </wp:positionH>
                <wp:positionV relativeFrom="paragraph">
                  <wp:posOffset>1037590</wp:posOffset>
                </wp:positionV>
                <wp:extent cx="5267325" cy="596900"/>
                <wp:effectExtent l="0" t="0" r="0" b="0"/>
                <wp:wrapNone/>
                <wp:docPr id="1345470343" name="Text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67325" cy="5969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1E2DC2B6" w14:textId="77777777" w:rsidR="00281FD5" w:rsidRDefault="00281FD5" w:rsidP="00281FD5">
                            <w:pPr>
                              <w:pStyle w:val="ListParagraph"/>
                              <w:numPr>
                                <w:ilvl w:val="1"/>
                                <w:numId w:val="4"/>
                              </w:numPr>
                              <w:spacing w:after="0" w:line="980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70"/>
                                <w:szCs w:val="70"/>
                                <w:lang w:val="en-US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70"/>
                                <w:szCs w:val="70"/>
                                <w:lang w:val="en-US"/>
                              </w:rPr>
                              <w:t xml:space="preserve">Leadership Style 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29AE9A" id="_x0000_s1041" type="#_x0000_t202" style="position:absolute;margin-left:0;margin-top:81.7pt;width:414.75pt;height:47pt;z-index:25167974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" filled="f" stroked="f">
                <v:textbox style="mso-fit-shape-to-text:t" inset="0,0,0,0">
                  <w:txbxContent>
                    <w:p w14:paraId="1E2DC2B6" w14:textId="77777777" w:rsidR="00281FD5" w:rsidRDefault="00281FD5" w:rsidP="00281FD5">
                      <w:pPr>
                        <w:pStyle w:val="ListParagraph"/>
                        <w:numPr>
                          <w:ilvl w:val="1"/>
                          <w:numId w:val="4"/>
                        </w:numPr>
                        <w:spacing w:after="0" w:line="980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70"/>
                          <w:szCs w:val="70"/>
                          <w:lang w:val="en-US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sz w:val="70"/>
                          <w:szCs w:val="70"/>
                          <w:lang w:val="en-US"/>
                        </w:rPr>
                        <w:t xml:space="preserve">Leadership Style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1EC6961" w14:textId="77777777" w:rsidR="00281FD5" w:rsidRPr="00281FD5" w:rsidRDefault="00281FD5" w:rsidP="00281FD5">
      <w:pPr>
        <w:rPr>
          <w:sz w:val="96"/>
          <w:szCs w:val="96"/>
        </w:rPr>
      </w:pPr>
    </w:p>
    <w:p w14:paraId="381D35D6" w14:textId="77777777" w:rsidR="00281FD5" w:rsidRPr="00281FD5" w:rsidRDefault="00281FD5" w:rsidP="00281FD5">
      <w:pPr>
        <w:rPr>
          <w:sz w:val="96"/>
          <w:szCs w:val="96"/>
        </w:rPr>
      </w:pPr>
    </w:p>
    <w:p w14:paraId="4C07C899" w14:textId="77777777" w:rsidR="00281FD5" w:rsidRDefault="00281FD5" w:rsidP="00281FD5">
      <w:pPr>
        <w:rPr>
          <w:sz w:val="96"/>
          <w:szCs w:val="96"/>
        </w:rPr>
      </w:pPr>
    </w:p>
    <w:p w14:paraId="70A685AD" w14:textId="77777777" w:rsidR="00281FD5" w:rsidRDefault="00281FD5" w:rsidP="00281FD5">
      <w:pPr>
        <w:jc w:val="center"/>
        <w:rPr>
          <w:sz w:val="96"/>
          <w:szCs w:val="96"/>
        </w:rPr>
      </w:pPr>
    </w:p>
    <w:p w14:paraId="5E4D3F16" w14:textId="69C67A9C" w:rsidR="00281FD5" w:rsidRDefault="00281FD5" w:rsidP="00281FD5">
      <w:pPr>
        <w:jc w:val="center"/>
        <w:rPr>
          <w:noProof/>
          <w:sz w:val="96"/>
          <w:szCs w:val="9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E5A9A38" wp14:editId="0E38FB22">
                <wp:simplePos x="0" y="0"/>
                <wp:positionH relativeFrom="margin">
                  <wp:align>right</wp:align>
                </wp:positionH>
                <wp:positionV relativeFrom="paragraph">
                  <wp:posOffset>6972300</wp:posOffset>
                </wp:positionV>
                <wp:extent cx="4558030" cy="208903"/>
                <wp:effectExtent l="0" t="0" r="0" b="0"/>
                <wp:wrapNone/>
                <wp:docPr id="17" name="Text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8030" cy="208903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710B73F7" w14:textId="77777777" w:rsidR="00281FD5" w:rsidRDefault="00281FD5" w:rsidP="00281FD5">
                            <w:pPr>
                              <w:spacing w:line="336" w:lineRule="exact"/>
                              <w:jc w:val="center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24"/>
                                <w:szCs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lang w:val="en-US"/>
                              </w:rPr>
                              <w:t>Comparing generations perspective on hospitality (The Burnt Project, 2024)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5A9A38" id="TextBox 17" o:spid="_x0000_s1042" type="#_x0000_t202" style="position:absolute;left:0;text-align:left;margin-left:307.7pt;margin-top:549pt;width:358.9pt;height:16.45pt;z-index:251685888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" filled="f" stroked="f">
                <v:textbox style="mso-fit-shape-to-text:t" inset="0,0,0,0">
                  <w:txbxContent>
                    <w:p w14:paraId="710B73F7" w14:textId="77777777" w:rsidR="00281FD5" w:rsidRDefault="00281FD5" w:rsidP="00281FD5">
                      <w:pPr>
                        <w:spacing w:line="336" w:lineRule="exact"/>
                        <w:jc w:val="center"/>
                        <w:rPr>
                          <w:rFonts w:ascii="Now" w:eastAsia="Now" w:hAnsi="Now" w:cs="Now"/>
                          <w:color w:val="000000"/>
                          <w:kern w:val="24"/>
                          <w:sz w:val="24"/>
                          <w:szCs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Now" w:eastAsia="Now" w:hAnsi="Now" w:cs="Now"/>
                          <w:color w:val="000000"/>
                          <w:kern w:val="24"/>
                          <w:lang w:val="en-US"/>
                        </w:rPr>
                        <w:t>Comparing generations perspective on hospitality (The Burnt Project, 2024)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96"/>
          <w:szCs w:val="96"/>
        </w:rPr>
        <w:drawing>
          <wp:inline distT="0" distB="0" distL="0" distR="0" wp14:anchorId="6CD09596" wp14:editId="59B9288F">
            <wp:extent cx="6600825" cy="7041515"/>
            <wp:effectExtent l="0" t="0" r="0" b="6985"/>
            <wp:docPr id="185126765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0825" cy="70415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7D89E9" w14:textId="77777777" w:rsidR="00281FD5" w:rsidRDefault="00281FD5" w:rsidP="00281FD5">
      <w:pPr>
        <w:rPr>
          <w:noProof/>
          <w:sz w:val="96"/>
          <w:szCs w:val="96"/>
        </w:rPr>
      </w:pPr>
    </w:p>
    <w:p w14:paraId="2EF45200" w14:textId="6DFA9B98" w:rsidR="00281FD5" w:rsidRDefault="00281FD5" w:rsidP="00281FD5">
      <w:pPr>
        <w:tabs>
          <w:tab w:val="left" w:pos="6435"/>
        </w:tabs>
        <w:rPr>
          <w:sz w:val="96"/>
          <w:szCs w:val="96"/>
        </w:rPr>
      </w:pPr>
      <w:r>
        <w:rPr>
          <w:sz w:val="96"/>
          <w:szCs w:val="96"/>
        </w:rPr>
        <w:tab/>
      </w:r>
    </w:p>
    <w:p w14:paraId="48BC6BB6" w14:textId="77777777" w:rsidR="00281FD5" w:rsidRDefault="00281FD5" w:rsidP="00281FD5">
      <w:pPr>
        <w:tabs>
          <w:tab w:val="left" w:pos="6435"/>
        </w:tabs>
        <w:rPr>
          <w:sz w:val="96"/>
          <w:szCs w:val="96"/>
        </w:rPr>
      </w:pPr>
    </w:p>
    <w:p w14:paraId="772307A2" w14:textId="134AABB6" w:rsidR="00281FD5" w:rsidRDefault="00281FD5" w:rsidP="00281FD5">
      <w:pPr>
        <w:tabs>
          <w:tab w:val="left" w:pos="6435"/>
        </w:tabs>
        <w:rPr>
          <w:sz w:val="96"/>
          <w:szCs w:val="9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2AA1753" wp14:editId="424D8A1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570956" cy="1591983"/>
                <wp:effectExtent l="0" t="0" r="0" b="0"/>
                <wp:wrapNone/>
                <wp:docPr id="1961532546" name="Text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0956" cy="1591983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B8D3069" w14:textId="77777777" w:rsidR="00281FD5" w:rsidRDefault="00281FD5" w:rsidP="00281FD5">
                            <w:pPr>
                              <w:spacing w:line="1207" w:lineRule="exact"/>
                              <w:rPr>
                                <w:rFonts w:ascii="Montserrat Classic" w:eastAsia="Montserrat Classic" w:hAnsi="Montserrat Classic" w:cs="Montserrat Classic"/>
                                <w:color w:val="000000"/>
                                <w:kern w:val="24"/>
                                <w:sz w:val="128"/>
                                <w:szCs w:val="128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ontserrat Classic" w:eastAsia="Montserrat Classic" w:hAnsi="Montserrat Classic" w:cs="Montserrat Classic"/>
                                <w:color w:val="000000"/>
                                <w:kern w:val="24"/>
                                <w:sz w:val="128"/>
                                <w:szCs w:val="128"/>
                                <w:lang w:val="en-US"/>
                              </w:rPr>
                              <w:t>Evaluation and Conclusion</w:t>
                            </w:r>
                          </w:p>
                        </w:txbxContent>
                      </wps:txbx>
                      <wps:bodyPr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AA1753" id="_x0000_s1043" type="#_x0000_t202" style="position:absolute;margin-left:0;margin-top:0;width:517.4pt;height:125.3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" filled="f" stroked="f">
                <v:textbox style="mso-fit-shape-to-text:t" inset="0,0,0,0">
                  <w:txbxContent>
                    <w:p w14:paraId="4B8D3069" w14:textId="77777777" w:rsidR="00281FD5" w:rsidRDefault="00281FD5" w:rsidP="00281FD5">
                      <w:pPr>
                        <w:spacing w:line="1207" w:lineRule="exact"/>
                        <w:rPr>
                          <w:rFonts w:ascii="Montserrat Classic" w:eastAsia="Montserrat Classic" w:hAnsi="Montserrat Classic" w:cs="Montserrat Classic"/>
                          <w:color w:val="000000"/>
                          <w:kern w:val="24"/>
                          <w:sz w:val="128"/>
                          <w:szCs w:val="128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ontserrat Classic" w:eastAsia="Montserrat Classic" w:hAnsi="Montserrat Classic" w:cs="Montserrat Classic"/>
                          <w:color w:val="000000"/>
                          <w:kern w:val="24"/>
                          <w:sz w:val="128"/>
                          <w:szCs w:val="128"/>
                          <w:lang w:val="en-US"/>
                        </w:rPr>
                        <w:t>Evaluation and Conclusion</w:t>
                      </w:r>
                    </w:p>
                  </w:txbxContent>
                </v:textbox>
              </v:shape>
            </w:pict>
          </mc:Fallback>
        </mc:AlternateContent>
      </w:r>
    </w:p>
    <w:p w14:paraId="3989F947" w14:textId="77777777" w:rsidR="00281FD5" w:rsidRDefault="00281FD5" w:rsidP="00281FD5">
      <w:pPr>
        <w:rPr>
          <w:sz w:val="96"/>
          <w:szCs w:val="96"/>
        </w:rPr>
      </w:pPr>
    </w:p>
    <w:p w14:paraId="0D346585" w14:textId="5E6233B5" w:rsidR="00281FD5" w:rsidRPr="00281FD5" w:rsidRDefault="00281FD5" w:rsidP="00281FD5">
      <w:pPr>
        <w:pStyle w:val="ListParagraph"/>
        <w:numPr>
          <w:ilvl w:val="0"/>
          <w:numId w:val="6"/>
        </w:numPr>
        <w:tabs>
          <w:tab w:val="left" w:pos="1500"/>
        </w:tabs>
        <w:rPr>
          <w:sz w:val="50"/>
          <w:szCs w:val="50"/>
        </w:rPr>
      </w:pPr>
      <w:r w:rsidRPr="00281FD5">
        <w:rPr>
          <w:sz w:val="50"/>
          <w:szCs w:val="50"/>
        </w:rPr>
        <w:t>Hight turnover linked to leadership Style</w:t>
      </w:r>
    </w:p>
    <w:p w14:paraId="2E2744A2" w14:textId="77777777" w:rsidR="00281FD5" w:rsidRPr="00281FD5" w:rsidRDefault="00281FD5" w:rsidP="00281FD5">
      <w:pPr>
        <w:pStyle w:val="ListParagraph"/>
        <w:numPr>
          <w:ilvl w:val="0"/>
          <w:numId w:val="6"/>
        </w:numPr>
        <w:tabs>
          <w:tab w:val="left" w:pos="1500"/>
        </w:tabs>
        <w:rPr>
          <w:sz w:val="50"/>
          <w:szCs w:val="50"/>
        </w:rPr>
      </w:pPr>
      <w:r w:rsidRPr="00281FD5">
        <w:rPr>
          <w:sz w:val="50"/>
          <w:szCs w:val="50"/>
        </w:rPr>
        <w:t>Generational gaps impact retention</w:t>
      </w:r>
    </w:p>
    <w:p w14:paraId="3380BFDD" w14:textId="77777777" w:rsidR="00281FD5" w:rsidRPr="00281FD5" w:rsidRDefault="00281FD5" w:rsidP="00281FD5">
      <w:pPr>
        <w:pStyle w:val="ListParagraph"/>
        <w:numPr>
          <w:ilvl w:val="0"/>
          <w:numId w:val="6"/>
        </w:numPr>
        <w:tabs>
          <w:tab w:val="left" w:pos="1500"/>
        </w:tabs>
        <w:rPr>
          <w:sz w:val="50"/>
          <w:szCs w:val="50"/>
        </w:rPr>
      </w:pPr>
      <w:r w:rsidRPr="00281FD5">
        <w:rPr>
          <w:sz w:val="50"/>
          <w:szCs w:val="50"/>
        </w:rPr>
        <w:t>Well-being programmes exist but are underused.</w:t>
      </w:r>
    </w:p>
    <w:p w14:paraId="6D4D3FEC" w14:textId="77777777" w:rsidR="00281FD5" w:rsidRPr="00281FD5" w:rsidRDefault="00281FD5" w:rsidP="00281FD5">
      <w:pPr>
        <w:pStyle w:val="ListParagraph"/>
        <w:numPr>
          <w:ilvl w:val="0"/>
          <w:numId w:val="6"/>
        </w:numPr>
        <w:tabs>
          <w:tab w:val="left" w:pos="1500"/>
        </w:tabs>
        <w:rPr>
          <w:sz w:val="50"/>
          <w:szCs w:val="50"/>
        </w:rPr>
      </w:pPr>
      <w:r w:rsidRPr="00281FD5">
        <w:rPr>
          <w:sz w:val="50"/>
          <w:szCs w:val="50"/>
        </w:rPr>
        <w:t>Workload imbalance affects morale and team dynamics.</w:t>
      </w:r>
    </w:p>
    <w:p w14:paraId="3C9F2DFA" w14:textId="479A3B3E" w:rsidR="00281FD5" w:rsidRDefault="00281FD5" w:rsidP="00281FD5">
      <w:pPr>
        <w:pStyle w:val="ListParagraph"/>
        <w:numPr>
          <w:ilvl w:val="0"/>
          <w:numId w:val="6"/>
        </w:numPr>
        <w:tabs>
          <w:tab w:val="left" w:pos="1500"/>
        </w:tabs>
        <w:rPr>
          <w:sz w:val="50"/>
          <w:szCs w:val="50"/>
        </w:rPr>
      </w:pPr>
      <w:r w:rsidRPr="00281FD5">
        <w:rPr>
          <w:sz w:val="50"/>
          <w:szCs w:val="50"/>
        </w:rPr>
        <w:t>Retention requires adaptive leadership and inclusive culture.</w:t>
      </w:r>
    </w:p>
    <w:p w14:paraId="41E7B07D" w14:textId="4F561385" w:rsidR="00281FD5" w:rsidRDefault="00281FD5" w:rsidP="00281FD5">
      <w:pPr>
        <w:pStyle w:val="ListParagraph"/>
        <w:tabs>
          <w:tab w:val="left" w:pos="1500"/>
        </w:tabs>
        <w:rPr>
          <w:sz w:val="50"/>
          <w:szCs w:val="5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26B6137" wp14:editId="66ABEF18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201570" cy="606425"/>
                <wp:effectExtent l="0" t="0" r="0" b="0"/>
                <wp:wrapNone/>
                <wp:docPr id="662694504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1570" cy="6064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7F14F220" w14:textId="77777777" w:rsidR="00281FD5" w:rsidRDefault="00281FD5" w:rsidP="00281FD5">
                            <w:pPr>
                              <w:spacing w:line="980" w:lineRule="exact"/>
                              <w:rPr>
                                <w:rFonts w:ascii="Montserrat Classic" w:eastAsia="Montserrat Classic" w:hAnsi="Montserrat Classic" w:cs="Montserrat Classic"/>
                                <w:color w:val="000000"/>
                                <w:kern w:val="24"/>
                                <w:sz w:val="70"/>
                                <w:szCs w:val="7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Montserrat Classic" w:eastAsia="Montserrat Classic" w:hAnsi="Montserrat Classic" w:cs="Montserrat Classic"/>
                                <w:color w:val="000000"/>
                                <w:kern w:val="24"/>
                                <w:sz w:val="70"/>
                                <w:szCs w:val="70"/>
                                <w:lang w:val="en-US"/>
                              </w:rPr>
                              <w:t>Recommendations</w:t>
                            </w:r>
                          </w:p>
                        </w:txbxContent>
                      </wps:txbx>
                      <wps:bodyPr lIns="0" tIns="0" rIns="0" bIns="0" rtlCol="0" anchor="t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6B6137" id="_x0000_s1044" type="#_x0000_t202" style="position:absolute;left:0;text-align:left;margin-left:0;margin-top:-.05pt;width:409.55pt;height:47.7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" filled="f" stroked="f">
                <v:textbox style="mso-fit-shape-to-text:t" inset="0,0,0,0">
                  <w:txbxContent>
                    <w:p w14:paraId="7F14F220" w14:textId="77777777" w:rsidR="00281FD5" w:rsidRDefault="00281FD5" w:rsidP="00281FD5">
                      <w:pPr>
                        <w:spacing w:line="980" w:lineRule="exact"/>
                        <w:rPr>
                          <w:rFonts w:ascii="Montserrat Classic" w:eastAsia="Montserrat Classic" w:hAnsi="Montserrat Classic" w:cs="Montserrat Classic"/>
                          <w:color w:val="000000"/>
                          <w:kern w:val="24"/>
                          <w:sz w:val="70"/>
                          <w:szCs w:val="7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Montserrat Classic" w:eastAsia="Montserrat Classic" w:hAnsi="Montserrat Classic" w:cs="Montserrat Classic"/>
                          <w:color w:val="000000"/>
                          <w:kern w:val="24"/>
                          <w:sz w:val="70"/>
                          <w:szCs w:val="70"/>
                          <w:lang w:val="en-US"/>
                        </w:rPr>
                        <w:t>Recommendations</w:t>
                      </w:r>
                    </w:p>
                  </w:txbxContent>
                </v:textbox>
              </v:shape>
            </w:pict>
          </mc:Fallback>
        </mc:AlternateContent>
      </w:r>
    </w:p>
    <w:p w14:paraId="43A3219C" w14:textId="3437BB5F" w:rsidR="00281FD5" w:rsidRDefault="00281FD5" w:rsidP="00281FD5">
      <w:pPr>
        <w:pStyle w:val="ListParagraph"/>
        <w:tabs>
          <w:tab w:val="left" w:pos="1500"/>
        </w:tabs>
        <w:rPr>
          <w:sz w:val="50"/>
          <w:szCs w:val="5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40AE763" wp14:editId="591BEE1F">
                <wp:simplePos x="0" y="0"/>
                <wp:positionH relativeFrom="margin">
                  <wp:align>right</wp:align>
                </wp:positionH>
                <wp:positionV relativeFrom="paragraph">
                  <wp:posOffset>169545</wp:posOffset>
                </wp:positionV>
                <wp:extent cx="6572250" cy="3496945"/>
                <wp:effectExtent l="0" t="0" r="0" b="0"/>
                <wp:wrapNone/>
                <wp:docPr id="1305985510" name="Text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2250" cy="34969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293F609" w14:textId="77777777" w:rsidR="00281FD5" w:rsidRPr="00281FD5" w:rsidRDefault="00281FD5" w:rsidP="00281FD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616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4"/>
                                <w:szCs w:val="44"/>
                                <w:lang w:val="en-US"/>
                                <w14:ligatures w14:val="none"/>
                              </w:rPr>
                            </w:pPr>
                            <w:r w:rsidRPr="00281FD5"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  <w:t>Promote balanced leadership style to build trust and engagement while maintaining high service standards.</w:t>
                            </w:r>
                          </w:p>
                          <w:p w14:paraId="11529036" w14:textId="77777777" w:rsidR="00281FD5" w:rsidRPr="00281FD5" w:rsidRDefault="00281FD5" w:rsidP="00281FD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616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</w:pPr>
                            <w:r w:rsidRPr="00281FD5"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  <w:t>Enable transparent promotion pathways through structured development plans.</w:t>
                            </w:r>
                          </w:p>
                          <w:p w14:paraId="27733266" w14:textId="77777777" w:rsidR="00281FD5" w:rsidRPr="00281FD5" w:rsidRDefault="00281FD5" w:rsidP="00281FD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616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</w:pPr>
                            <w:r w:rsidRPr="00281FD5"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  <w:t>Strengthen communication around existing well-being support.</w:t>
                            </w:r>
                          </w:p>
                          <w:p w14:paraId="0961312D" w14:textId="77777777" w:rsidR="00281FD5" w:rsidRPr="00281FD5" w:rsidRDefault="00281FD5" w:rsidP="00281FD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616" w:lineRule="exact"/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</w:pPr>
                            <w:r w:rsidRPr="00281FD5">
                              <w:rPr>
                                <w:rFonts w:ascii="Now" w:eastAsia="Now" w:hAnsi="Now" w:cs="Now"/>
                                <w:color w:val="000000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  <w:t>Rebrand internal culture to reflect employee values and growth opportunities.</w:t>
                            </w:r>
                          </w:p>
                        </w:txbxContent>
                      </wps:txbx>
                      <wps:bodyPr wrap="square" lIns="0" tIns="0" rIns="0" bIns="0" rtlCol="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40AE763" id="_x0000_s1045" type="#_x0000_t202" style="position:absolute;left:0;text-align:left;margin-left:466.3pt;margin-top:13.35pt;width:517.5pt;height:275.35pt;z-index:25168998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" filled="f" stroked="f">
                <v:textbox style="mso-fit-shape-to-text:t" inset="0,0,0,0">
                  <w:txbxContent>
                    <w:p w14:paraId="5293F609" w14:textId="77777777" w:rsidR="00281FD5" w:rsidRPr="00281FD5" w:rsidRDefault="00281FD5" w:rsidP="00281FD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616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44"/>
                          <w:szCs w:val="44"/>
                          <w:lang w:val="en-US"/>
                          <w14:ligatures w14:val="none"/>
                        </w:rPr>
                      </w:pPr>
                      <w:r w:rsidRPr="00281FD5">
                        <w:rPr>
                          <w:rFonts w:ascii="Now" w:eastAsia="Now" w:hAnsi="Now" w:cs="Now"/>
                          <w:color w:val="000000"/>
                          <w:kern w:val="24"/>
                          <w:sz w:val="44"/>
                          <w:szCs w:val="44"/>
                          <w:lang w:val="en-US"/>
                        </w:rPr>
                        <w:t>Promote balanced leadership style to build trust and engagement while maintaining high service standards.</w:t>
                      </w:r>
                    </w:p>
                    <w:p w14:paraId="11529036" w14:textId="77777777" w:rsidR="00281FD5" w:rsidRPr="00281FD5" w:rsidRDefault="00281FD5" w:rsidP="00281FD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616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44"/>
                          <w:szCs w:val="44"/>
                          <w:lang w:val="en-US"/>
                        </w:rPr>
                      </w:pPr>
                      <w:r w:rsidRPr="00281FD5">
                        <w:rPr>
                          <w:rFonts w:ascii="Now" w:eastAsia="Now" w:hAnsi="Now" w:cs="Now"/>
                          <w:color w:val="000000"/>
                          <w:kern w:val="24"/>
                          <w:sz w:val="44"/>
                          <w:szCs w:val="44"/>
                          <w:lang w:val="en-US"/>
                        </w:rPr>
                        <w:t>Enable transparent promotion pathways through structured development plans.</w:t>
                      </w:r>
                    </w:p>
                    <w:p w14:paraId="27733266" w14:textId="77777777" w:rsidR="00281FD5" w:rsidRPr="00281FD5" w:rsidRDefault="00281FD5" w:rsidP="00281FD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616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44"/>
                          <w:szCs w:val="44"/>
                          <w:lang w:val="en-US"/>
                        </w:rPr>
                      </w:pPr>
                      <w:r w:rsidRPr="00281FD5">
                        <w:rPr>
                          <w:rFonts w:ascii="Now" w:eastAsia="Now" w:hAnsi="Now" w:cs="Now"/>
                          <w:color w:val="000000"/>
                          <w:kern w:val="24"/>
                          <w:sz w:val="44"/>
                          <w:szCs w:val="44"/>
                          <w:lang w:val="en-US"/>
                        </w:rPr>
                        <w:t>Strengthen communication around existing well-being support.</w:t>
                      </w:r>
                    </w:p>
                    <w:p w14:paraId="0961312D" w14:textId="77777777" w:rsidR="00281FD5" w:rsidRPr="00281FD5" w:rsidRDefault="00281FD5" w:rsidP="00281FD5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616" w:lineRule="exact"/>
                        <w:rPr>
                          <w:rFonts w:ascii="Now" w:eastAsia="Now" w:hAnsi="Now" w:cs="Now"/>
                          <w:color w:val="000000"/>
                          <w:kern w:val="24"/>
                          <w:sz w:val="44"/>
                          <w:szCs w:val="44"/>
                          <w:lang w:val="en-US"/>
                        </w:rPr>
                      </w:pPr>
                      <w:r w:rsidRPr="00281FD5">
                        <w:rPr>
                          <w:rFonts w:ascii="Now" w:eastAsia="Now" w:hAnsi="Now" w:cs="Now"/>
                          <w:color w:val="000000"/>
                          <w:kern w:val="24"/>
                          <w:sz w:val="44"/>
                          <w:szCs w:val="44"/>
                          <w:lang w:val="en-US"/>
                        </w:rPr>
                        <w:t>Rebrand internal culture to reflect employee values and growth opportunities.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82BC8B" w14:textId="77777777" w:rsidR="00281FD5" w:rsidRPr="00281FD5" w:rsidRDefault="00281FD5" w:rsidP="00281FD5"/>
    <w:p w14:paraId="08D4564B" w14:textId="77777777" w:rsidR="00281FD5" w:rsidRPr="00281FD5" w:rsidRDefault="00281FD5" w:rsidP="00281FD5"/>
    <w:p w14:paraId="5A601B85" w14:textId="77777777" w:rsidR="00281FD5" w:rsidRPr="00281FD5" w:rsidRDefault="00281FD5" w:rsidP="00281FD5"/>
    <w:p w14:paraId="62BC2371" w14:textId="77777777" w:rsidR="00281FD5" w:rsidRPr="00281FD5" w:rsidRDefault="00281FD5" w:rsidP="00281FD5"/>
    <w:p w14:paraId="6C5E3B8C" w14:textId="77777777" w:rsidR="00281FD5" w:rsidRPr="00281FD5" w:rsidRDefault="00281FD5" w:rsidP="00281FD5"/>
    <w:p w14:paraId="292CF380" w14:textId="77777777" w:rsidR="00281FD5" w:rsidRPr="00281FD5" w:rsidRDefault="00281FD5" w:rsidP="00281FD5"/>
    <w:p w14:paraId="0393BCD7" w14:textId="77777777" w:rsidR="00281FD5" w:rsidRPr="00281FD5" w:rsidRDefault="00281FD5" w:rsidP="00281FD5"/>
    <w:p w14:paraId="482CF74E" w14:textId="77777777" w:rsidR="00281FD5" w:rsidRPr="00281FD5" w:rsidRDefault="00281FD5" w:rsidP="00281FD5"/>
    <w:p w14:paraId="3C4B363B" w14:textId="77777777" w:rsidR="00281FD5" w:rsidRPr="00281FD5" w:rsidRDefault="00281FD5" w:rsidP="00281FD5"/>
    <w:p w14:paraId="4FE569DD" w14:textId="77777777" w:rsidR="00281FD5" w:rsidRDefault="00281FD5" w:rsidP="00281FD5">
      <w:pPr>
        <w:rPr>
          <w:sz w:val="50"/>
          <w:szCs w:val="50"/>
        </w:rPr>
      </w:pPr>
    </w:p>
    <w:p w14:paraId="3CC3771C" w14:textId="77777777" w:rsidR="00281FD5" w:rsidRDefault="00281FD5" w:rsidP="00281FD5">
      <w:pPr>
        <w:jc w:val="right"/>
      </w:pPr>
    </w:p>
    <w:p w14:paraId="451512DE" w14:textId="77777777" w:rsidR="00281FD5" w:rsidRDefault="00281FD5" w:rsidP="00281FD5">
      <w:pPr>
        <w:jc w:val="right"/>
      </w:pPr>
    </w:p>
    <w:p w14:paraId="0AAB71CC" w14:textId="02C6D2F1" w:rsidR="00281FD5" w:rsidRDefault="00281FD5" w:rsidP="00281FD5">
      <w:pPr>
        <w:tabs>
          <w:tab w:val="left" w:pos="405"/>
        </w:tabs>
        <w:rPr>
          <w:sz w:val="32"/>
          <w:szCs w:val="32"/>
        </w:rPr>
      </w:pPr>
      <w:r>
        <w:lastRenderedPageBreak/>
        <w:tab/>
      </w:r>
      <w:r w:rsidRPr="00281FD5">
        <w:rPr>
          <w:sz w:val="32"/>
          <w:szCs w:val="32"/>
        </w:rPr>
        <w:t>References</w:t>
      </w:r>
    </w:p>
    <w:p w14:paraId="463696FD" w14:textId="56626B73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Bellinder, M. (2024). </w:t>
      </w:r>
      <w:r w:rsidRPr="00281FD5">
        <w:rPr>
          <w:i/>
          <w:iCs/>
          <w:sz w:val="28"/>
          <w:szCs w:val="28"/>
        </w:rPr>
        <w:t>Generation Z and Workplace Values: Determining a Generation Z Hierarchy of Workplace Values that Influence Workplace Preferences (Doctoral dissertation)</w:t>
      </w:r>
      <w:r w:rsidRPr="00281FD5">
        <w:rPr>
          <w:sz w:val="28"/>
          <w:szCs w:val="28"/>
        </w:rPr>
        <w:t>. Available at: https://purdueglobal.dspacedirect.org/items/2a9fca65-812f-45de-ae2b-a12324d514cd (Accessed 14 June 2025)</w:t>
      </w:r>
    </w:p>
    <w:p w14:paraId="5DE9ABA0" w14:textId="01453081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CIPD, (2025). </w:t>
      </w:r>
      <w:r w:rsidRPr="00281FD5">
        <w:rPr>
          <w:i/>
          <w:iCs/>
          <w:sz w:val="28"/>
          <w:szCs w:val="28"/>
        </w:rPr>
        <w:t>Employee turnover and retention</w:t>
      </w:r>
      <w:r w:rsidRPr="00281FD5">
        <w:rPr>
          <w:sz w:val="28"/>
          <w:szCs w:val="28"/>
        </w:rPr>
        <w:t>. Available at: https://www.cipd.org/uk/knowledge/factsheets/turnover-retention-factsheet/ (Accessed 8 June 2025).</w:t>
      </w:r>
    </w:p>
    <w:p w14:paraId="4788D223" w14:textId="7E9DA80F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Das, B. L., &amp; Baruah, M. (2013). Employee retention: A review of literature. </w:t>
      </w:r>
      <w:r w:rsidRPr="00281FD5">
        <w:rPr>
          <w:i/>
          <w:iCs/>
          <w:sz w:val="28"/>
          <w:szCs w:val="28"/>
        </w:rPr>
        <w:t>Journal of business and management</w:t>
      </w:r>
      <w:r w:rsidRPr="00281FD5">
        <w:rPr>
          <w:sz w:val="28"/>
          <w:szCs w:val="28"/>
        </w:rPr>
        <w:t xml:space="preserve">, 14(2), 8-16. </w:t>
      </w:r>
    </w:p>
    <w:p w14:paraId="7DFA9964" w14:textId="0DF156DA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Dauda, A. O. (2024). </w:t>
      </w:r>
      <w:r w:rsidRPr="00281FD5">
        <w:rPr>
          <w:i/>
          <w:iCs/>
          <w:sz w:val="28"/>
          <w:szCs w:val="28"/>
        </w:rPr>
        <w:t>Staff turnover and Retention in Hospitality Industry</w:t>
      </w:r>
      <w:r w:rsidRPr="00281FD5">
        <w:rPr>
          <w:sz w:val="28"/>
          <w:szCs w:val="28"/>
        </w:rPr>
        <w:t>. Available at: https://www.theseus.fi/bitstream/handle/10024/874833/Dauda_Azeez%20Olayemi.pdf?sequence=2 (Accessed on 14 June 2025)</w:t>
      </w:r>
    </w:p>
    <w:p w14:paraId="2C90C101" w14:textId="014E3DB7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proofErr w:type="spellStart"/>
      <w:r w:rsidRPr="00281FD5">
        <w:rPr>
          <w:sz w:val="28"/>
          <w:szCs w:val="28"/>
        </w:rPr>
        <w:t>Dimokas</w:t>
      </w:r>
      <w:proofErr w:type="spellEnd"/>
      <w:r w:rsidRPr="00281FD5">
        <w:rPr>
          <w:sz w:val="28"/>
          <w:szCs w:val="28"/>
        </w:rPr>
        <w:t xml:space="preserve">, M. (2025). </w:t>
      </w:r>
      <w:r w:rsidRPr="00281FD5">
        <w:rPr>
          <w:i/>
          <w:iCs/>
          <w:sz w:val="28"/>
          <w:szCs w:val="28"/>
        </w:rPr>
        <w:t>Navigating Generational Shifts: Motivating Gen Z to enhance engagement and work performance in the business Landscape</w:t>
      </w:r>
      <w:r w:rsidRPr="00281FD5">
        <w:rPr>
          <w:sz w:val="28"/>
          <w:szCs w:val="28"/>
        </w:rPr>
        <w:t xml:space="preserve">. Available at: https://www.theseus.fi/handle/10024/886960 </w:t>
      </w:r>
      <w:r w:rsidRPr="00281FD5">
        <w:rPr>
          <w:sz w:val="28"/>
          <w:szCs w:val="28"/>
        </w:rPr>
        <w:t>(Accessed</w:t>
      </w:r>
      <w:r w:rsidRPr="00281FD5">
        <w:rPr>
          <w:sz w:val="28"/>
          <w:szCs w:val="28"/>
        </w:rPr>
        <w:t xml:space="preserve"> on 14 June 2025)</w:t>
      </w:r>
    </w:p>
    <w:p w14:paraId="34D029A5" w14:textId="49161A05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El </w:t>
      </w:r>
      <w:proofErr w:type="spellStart"/>
      <w:r w:rsidRPr="00281FD5">
        <w:rPr>
          <w:sz w:val="28"/>
          <w:szCs w:val="28"/>
        </w:rPr>
        <w:t>Hajal</w:t>
      </w:r>
      <w:proofErr w:type="spellEnd"/>
      <w:r w:rsidRPr="00281FD5">
        <w:rPr>
          <w:sz w:val="28"/>
          <w:szCs w:val="28"/>
        </w:rPr>
        <w:t xml:space="preserve">, G., &amp; </w:t>
      </w:r>
      <w:proofErr w:type="spellStart"/>
      <w:r w:rsidRPr="00281FD5">
        <w:rPr>
          <w:sz w:val="28"/>
          <w:szCs w:val="28"/>
        </w:rPr>
        <w:t>Losekoot</w:t>
      </w:r>
      <w:proofErr w:type="spellEnd"/>
      <w:r w:rsidRPr="00281FD5">
        <w:rPr>
          <w:sz w:val="28"/>
          <w:szCs w:val="28"/>
        </w:rPr>
        <w:t xml:space="preserve">, E. (2024). </w:t>
      </w:r>
      <w:r w:rsidRPr="00281FD5">
        <w:rPr>
          <w:i/>
          <w:iCs/>
          <w:sz w:val="28"/>
          <w:szCs w:val="28"/>
        </w:rPr>
        <w:t>Gen Z talent management: Hospitality industry insights. Journal of Human Resources in Hospitality &amp; Tourism</w:t>
      </w:r>
      <w:r w:rsidRPr="00281FD5">
        <w:rPr>
          <w:sz w:val="28"/>
          <w:szCs w:val="28"/>
        </w:rPr>
        <w:t>, 24(1), 139–162. Available at: https://doi.org/10.1080/15332845.2024.2405790 (Accessed on 4 June 2025)</w:t>
      </w:r>
    </w:p>
    <w:p w14:paraId="5F2B7645" w14:textId="30DA7735" w:rsid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Ghani, B., Zada, M., Memon, K. R., Ullah, R., Khattak, A., Han, H., &amp; Araya-Castillo, L. (2022). </w:t>
      </w:r>
      <w:r w:rsidRPr="00281FD5">
        <w:rPr>
          <w:i/>
          <w:iCs/>
          <w:sz w:val="28"/>
          <w:szCs w:val="28"/>
        </w:rPr>
        <w:t>Challenges and strategies for employee retention in the hospitality industry: A review. Sustainability</w:t>
      </w:r>
      <w:r w:rsidRPr="00281FD5">
        <w:rPr>
          <w:sz w:val="28"/>
          <w:szCs w:val="28"/>
        </w:rPr>
        <w:t>, 14(5), 2885. Available at: https://www.mdpi.com/2071-1050/14/5/2885 9 (Accessed on 13 June 2025)</w:t>
      </w:r>
    </w:p>
    <w:p w14:paraId="595520EB" w14:textId="6DD3B330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Hospitality and Catering News, (2025). </w:t>
      </w:r>
      <w:r w:rsidRPr="00281FD5">
        <w:rPr>
          <w:i/>
          <w:iCs/>
          <w:sz w:val="28"/>
          <w:szCs w:val="28"/>
        </w:rPr>
        <w:t>Expert shares six effective strategies for enhancing staff retention in hospitality, as new data reveals that hospitality and catering employees were most likely to quit their job last year</w:t>
      </w:r>
      <w:r w:rsidRPr="00281FD5">
        <w:rPr>
          <w:sz w:val="28"/>
          <w:szCs w:val="28"/>
        </w:rPr>
        <w:t>. Available at: https://www.hospitalityandcateringnews.com/2025/03/expert-shares-six-effective-strategies-for-enhancing-staff-retention-in-hospitality-as-new-data-reveals-that-hospitality-and-catering-employees-were-most-likely-to-quit-their-job-last-year/ (Accessed on 8 June 2025)</w:t>
      </w:r>
    </w:p>
    <w:p w14:paraId="31DCB93B" w14:textId="77777777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>Huertas-Valdivia, I., Rojo Gallego-</w:t>
      </w:r>
      <w:proofErr w:type="spellStart"/>
      <w:r w:rsidRPr="00281FD5">
        <w:rPr>
          <w:sz w:val="28"/>
          <w:szCs w:val="28"/>
        </w:rPr>
        <w:t>Burín</w:t>
      </w:r>
      <w:proofErr w:type="spellEnd"/>
      <w:r w:rsidRPr="00281FD5">
        <w:rPr>
          <w:sz w:val="28"/>
          <w:szCs w:val="28"/>
        </w:rPr>
        <w:t xml:space="preserve">, A. and Lloréns-Montes, F.J., 2019. Effects of different leadership styles on hospitality workers. </w:t>
      </w:r>
      <w:r w:rsidRPr="00281FD5">
        <w:rPr>
          <w:i/>
          <w:iCs/>
          <w:sz w:val="28"/>
          <w:szCs w:val="28"/>
        </w:rPr>
        <w:t>Tourism Management</w:t>
      </w:r>
      <w:r w:rsidRPr="00281FD5">
        <w:rPr>
          <w:sz w:val="28"/>
          <w:szCs w:val="28"/>
        </w:rPr>
        <w:t>, 71, pp.402–420. Available at: https://doi.org/10.1016/j.tourman.2018.10.027 (Accessed 4 June 2025).</w:t>
      </w:r>
    </w:p>
    <w:p w14:paraId="7BBAC873" w14:textId="77777777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</w:p>
    <w:p w14:paraId="3256675A" w14:textId="71827222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proofErr w:type="gramStart"/>
      <w:r w:rsidRPr="00281FD5">
        <w:rPr>
          <w:sz w:val="28"/>
          <w:szCs w:val="28"/>
        </w:rPr>
        <w:lastRenderedPageBreak/>
        <w:t>Indeed</w:t>
      </w:r>
      <w:proofErr w:type="gramEnd"/>
      <w:r>
        <w:rPr>
          <w:sz w:val="28"/>
          <w:szCs w:val="28"/>
        </w:rPr>
        <w:t xml:space="preserve"> </w:t>
      </w:r>
      <w:r w:rsidRPr="00281FD5">
        <w:rPr>
          <w:sz w:val="28"/>
          <w:szCs w:val="28"/>
        </w:rPr>
        <w:t xml:space="preserve">Editorial Team, (2025). </w:t>
      </w:r>
      <w:r w:rsidRPr="00281FD5">
        <w:rPr>
          <w:i/>
          <w:iCs/>
          <w:sz w:val="28"/>
          <w:szCs w:val="28"/>
        </w:rPr>
        <w:t>8 Common Leadership Styles (Plus How to Find Your Own)</w:t>
      </w:r>
      <w:r w:rsidRPr="00281FD5">
        <w:rPr>
          <w:sz w:val="28"/>
          <w:szCs w:val="28"/>
        </w:rPr>
        <w:t>. Available at: https://www.indeed.com/career-advice/career-development/10-common-leadership-styles (13 June 2025)</w:t>
      </w:r>
    </w:p>
    <w:p w14:paraId="0441A2FD" w14:textId="6112D7B9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Liimatta, S.I.M., (2025). Industry employer branding for tourism and hospitality – towards attraction and retention. Master's thesis. </w:t>
      </w:r>
      <w:r w:rsidRPr="00281FD5">
        <w:rPr>
          <w:i/>
          <w:iCs/>
          <w:sz w:val="28"/>
          <w:szCs w:val="28"/>
        </w:rPr>
        <w:t>University of Eastern Finland, Faculty of Social Sciences and Business Studies, UEF Business School</w:t>
      </w:r>
      <w:r w:rsidRPr="00281FD5">
        <w:rPr>
          <w:sz w:val="28"/>
          <w:szCs w:val="28"/>
        </w:rPr>
        <w:t>. Available at: https://erepo.uef.fi/bitstreams/00a50837-65d3-440c-b0f8-99c31b78c2e9/download (Accessed on 2 June 2025).</w:t>
      </w:r>
    </w:p>
    <w:p w14:paraId="17882488" w14:textId="6516870B" w:rsid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 Nasra S., Nanda, R., (2023) Investigating the Impact of Authoritarian Leadership on Employee Job Satisfaction in the Hotel Industry: A Study of Leadership Styles and Organizational Culture. </w:t>
      </w:r>
      <w:r w:rsidRPr="00281FD5">
        <w:rPr>
          <w:i/>
          <w:iCs/>
          <w:sz w:val="28"/>
          <w:szCs w:val="28"/>
        </w:rPr>
        <w:t>Journal on Economics, Management and Business Technology</w:t>
      </w:r>
      <w:r w:rsidRPr="00281FD5">
        <w:rPr>
          <w:sz w:val="28"/>
          <w:szCs w:val="28"/>
        </w:rPr>
        <w:t>, 2(1), pp. 58–64. Available at: https://doi.org/10.35335/jembut.v2i1.189 (Accessed 8 June 2025)</w:t>
      </w:r>
    </w:p>
    <w:p w14:paraId="6A479580" w14:textId="5686ACA6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Rice C., (2024). </w:t>
      </w:r>
      <w:r w:rsidRPr="00281FD5">
        <w:rPr>
          <w:i/>
          <w:iCs/>
          <w:sz w:val="28"/>
          <w:szCs w:val="28"/>
        </w:rPr>
        <w:t>'Business costs are toughest I've faced in 22 years'.</w:t>
      </w:r>
      <w:r>
        <w:rPr>
          <w:sz w:val="28"/>
          <w:szCs w:val="28"/>
        </w:rPr>
        <w:t xml:space="preserve"> </w:t>
      </w:r>
      <w:r w:rsidRPr="00281FD5">
        <w:rPr>
          <w:sz w:val="28"/>
          <w:szCs w:val="28"/>
        </w:rPr>
        <w:t>Available at: https://www.bbc.co.uk/news/articles/cw99e8v0wg1o (Accessed 14 June 2025)</w:t>
      </w:r>
    </w:p>
    <w:p w14:paraId="32E73DCE" w14:textId="079A4835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Statista, (2025). </w:t>
      </w:r>
      <w:r w:rsidRPr="00281FD5">
        <w:rPr>
          <w:i/>
          <w:iCs/>
          <w:sz w:val="28"/>
          <w:szCs w:val="28"/>
        </w:rPr>
        <w:t>CPI inflation rate for restaurants and hotels in the United Kingdom from 1st quarter 2000 to 1st quarter 2025</w:t>
      </w:r>
      <w:r w:rsidRPr="00281FD5">
        <w:rPr>
          <w:sz w:val="28"/>
          <w:szCs w:val="28"/>
        </w:rPr>
        <w:t>. Available at: https://www.statista.com/statistics/621993/cpi-restaurants-and-hotels-uk/#:~:text=The%20inflation%20rate%20for%20restaurants%20and%20hotels%20in,above%20the%20overall%20inflation%20rate%20for%20that%20quarter. (Accessed 14 June 2025)</w:t>
      </w:r>
    </w:p>
    <w:p w14:paraId="28A30A86" w14:textId="44D0BBF2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r w:rsidRPr="00281FD5">
        <w:rPr>
          <w:sz w:val="28"/>
          <w:szCs w:val="28"/>
        </w:rPr>
        <w:t xml:space="preserve">The Burnt Chef Project, (2024). </w:t>
      </w:r>
      <w:r w:rsidRPr="00281FD5">
        <w:rPr>
          <w:i/>
          <w:iCs/>
          <w:sz w:val="28"/>
          <w:szCs w:val="28"/>
        </w:rPr>
        <w:t>The Shift Towards Retention: How to Reduce Staff Turnover in the UK Hospitality.</w:t>
      </w:r>
      <w:r w:rsidRPr="00281FD5">
        <w:rPr>
          <w:sz w:val="28"/>
          <w:szCs w:val="28"/>
        </w:rPr>
        <w:t xml:space="preserve"> Available at: https://www.theburntchefproject.com/_files/ugd/7991dc_cdbb9922998d45d095f045a966d18a77.pdf. </w:t>
      </w:r>
      <w:proofErr w:type="gramStart"/>
      <w:r w:rsidRPr="00281FD5">
        <w:rPr>
          <w:sz w:val="28"/>
          <w:szCs w:val="28"/>
        </w:rPr>
        <w:t>( Accessed</w:t>
      </w:r>
      <w:proofErr w:type="gramEnd"/>
      <w:r w:rsidRPr="00281FD5">
        <w:rPr>
          <w:sz w:val="28"/>
          <w:szCs w:val="28"/>
        </w:rPr>
        <w:t xml:space="preserve"> on 5 June 2025).</w:t>
      </w:r>
    </w:p>
    <w:p w14:paraId="11D77B8B" w14:textId="77777777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  <w:proofErr w:type="spellStart"/>
      <w:r w:rsidRPr="00281FD5">
        <w:rPr>
          <w:sz w:val="28"/>
          <w:szCs w:val="28"/>
        </w:rPr>
        <w:t>Wakabi</w:t>
      </w:r>
      <w:proofErr w:type="spellEnd"/>
      <w:r w:rsidRPr="00281FD5">
        <w:rPr>
          <w:sz w:val="28"/>
          <w:szCs w:val="28"/>
        </w:rPr>
        <w:t xml:space="preserve">, W., 2016. The impact of leadership style on employee retention: A case study. </w:t>
      </w:r>
      <w:r w:rsidRPr="00281FD5">
        <w:rPr>
          <w:i/>
          <w:iCs/>
          <w:sz w:val="28"/>
          <w:szCs w:val="28"/>
        </w:rPr>
        <w:t>International Journal of Hospitality Management</w:t>
      </w:r>
      <w:r w:rsidRPr="00281FD5">
        <w:rPr>
          <w:sz w:val="28"/>
          <w:szCs w:val="28"/>
        </w:rPr>
        <w:t>, 57, pp.70-78. Available at: https://www.researchgate.net/profile/Bernard-Muhangi/publication/289519829_Leadership_style_and_staff_retention_in_organisations/links/568e03c308aeaa1481ae80f3/Leadership-style-and-staff-retention-in-organisations.pdf (Accessed on 8 June 2025)</w:t>
      </w:r>
    </w:p>
    <w:p w14:paraId="12AB3434" w14:textId="77777777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</w:p>
    <w:p w14:paraId="4BA55ABD" w14:textId="77777777" w:rsidR="00281FD5" w:rsidRDefault="00281FD5" w:rsidP="00281FD5">
      <w:pPr>
        <w:tabs>
          <w:tab w:val="left" w:pos="405"/>
        </w:tabs>
        <w:rPr>
          <w:sz w:val="28"/>
          <w:szCs w:val="28"/>
        </w:rPr>
      </w:pPr>
    </w:p>
    <w:p w14:paraId="40972A74" w14:textId="77777777" w:rsidR="00281FD5" w:rsidRDefault="00281FD5" w:rsidP="00281FD5">
      <w:pPr>
        <w:tabs>
          <w:tab w:val="left" w:pos="405"/>
        </w:tabs>
        <w:rPr>
          <w:sz w:val="28"/>
          <w:szCs w:val="28"/>
        </w:rPr>
      </w:pPr>
    </w:p>
    <w:p w14:paraId="1E3A9941" w14:textId="77777777" w:rsidR="00281FD5" w:rsidRPr="00281FD5" w:rsidRDefault="00281FD5" w:rsidP="00281FD5">
      <w:pPr>
        <w:tabs>
          <w:tab w:val="left" w:pos="405"/>
        </w:tabs>
        <w:rPr>
          <w:sz w:val="28"/>
          <w:szCs w:val="28"/>
        </w:rPr>
      </w:pPr>
    </w:p>
    <w:sectPr w:rsidR="00281FD5" w:rsidRPr="00281FD5" w:rsidSect="00281FD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9C1809" w14:textId="77777777" w:rsidR="00DB0685" w:rsidRDefault="00DB0685" w:rsidP="00281FD5">
      <w:pPr>
        <w:spacing w:after="0" w:line="240" w:lineRule="auto"/>
      </w:pPr>
      <w:r>
        <w:separator/>
      </w:r>
    </w:p>
  </w:endnote>
  <w:endnote w:type="continuationSeparator" w:id="0">
    <w:p w14:paraId="002FFB1B" w14:textId="77777777" w:rsidR="00DB0685" w:rsidRDefault="00DB0685" w:rsidP="00281F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Now">
    <w:altName w:val="Cambria"/>
    <w:panose1 w:val="00000000000000000000"/>
    <w:charset w:val="00"/>
    <w:family w:val="roman"/>
    <w:notTrueType/>
    <w:pitch w:val="default"/>
  </w:font>
  <w:font w:name="Montserrat Classic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F520D1" w14:textId="77777777" w:rsidR="00DB0685" w:rsidRDefault="00DB0685" w:rsidP="00281FD5">
      <w:pPr>
        <w:spacing w:after="0" w:line="240" w:lineRule="auto"/>
      </w:pPr>
      <w:r>
        <w:separator/>
      </w:r>
    </w:p>
  </w:footnote>
  <w:footnote w:type="continuationSeparator" w:id="0">
    <w:p w14:paraId="3AE1D90F" w14:textId="77777777" w:rsidR="00DB0685" w:rsidRDefault="00DB0685" w:rsidP="00281F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13451"/>
    <w:multiLevelType w:val="hybridMultilevel"/>
    <w:tmpl w:val="ABFC95C2"/>
    <w:lvl w:ilvl="0" w:tplc="994EE1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74AED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880C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D3627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76AB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222C6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9833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8416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2023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94373"/>
    <w:multiLevelType w:val="hybridMultilevel"/>
    <w:tmpl w:val="A2A06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F24C21"/>
    <w:multiLevelType w:val="hybridMultilevel"/>
    <w:tmpl w:val="BDF632CC"/>
    <w:lvl w:ilvl="0" w:tplc="434626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5E312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9CE2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A086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E807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0A71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6C3A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C456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60A0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7C503EF"/>
    <w:multiLevelType w:val="hybridMultilevel"/>
    <w:tmpl w:val="2982D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F525F7"/>
    <w:multiLevelType w:val="hybridMultilevel"/>
    <w:tmpl w:val="4F4EC96A"/>
    <w:lvl w:ilvl="0" w:tplc="987097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32C76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F237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0256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CA44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9EA3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086C4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DE1D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645F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2AD5EDC"/>
    <w:multiLevelType w:val="hybridMultilevel"/>
    <w:tmpl w:val="C5781728"/>
    <w:lvl w:ilvl="0" w:tplc="DA30F5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B0580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7CB0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CA2E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71C82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09E62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2E90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64DF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F25C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7E934F7"/>
    <w:multiLevelType w:val="hybridMultilevel"/>
    <w:tmpl w:val="42DA0C50"/>
    <w:lvl w:ilvl="0" w:tplc="CE9853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84ECF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AE7D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B8A88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CDA0C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8E88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73665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F4EF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F240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07183067">
    <w:abstractNumId w:val="5"/>
  </w:num>
  <w:num w:numId="2" w16cid:durableId="506210606">
    <w:abstractNumId w:val="2"/>
  </w:num>
  <w:num w:numId="3" w16cid:durableId="776411356">
    <w:abstractNumId w:val="6"/>
  </w:num>
  <w:num w:numId="4" w16cid:durableId="2045133182">
    <w:abstractNumId w:val="4"/>
  </w:num>
  <w:num w:numId="5" w16cid:durableId="2071682776">
    <w:abstractNumId w:val="0"/>
  </w:num>
  <w:num w:numId="6" w16cid:durableId="1913000935">
    <w:abstractNumId w:val="3"/>
  </w:num>
  <w:num w:numId="7" w16cid:durableId="16577593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FD5"/>
    <w:rsid w:val="00281FD5"/>
    <w:rsid w:val="002D608D"/>
    <w:rsid w:val="007F5D6F"/>
    <w:rsid w:val="00A50A3C"/>
    <w:rsid w:val="00B234CF"/>
    <w:rsid w:val="00DB0685"/>
    <w:rsid w:val="00F77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7A9271"/>
  <w15:chartTrackingRefBased/>
  <w15:docId w15:val="{EA92F726-1CBE-4DA6-A4E1-6A72B5D3E8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1F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1F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1F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1F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1F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1F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1F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1F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1F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1F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1F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1F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1F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1F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1F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1F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1F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1F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1F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1F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1F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1F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1F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1F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1F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1F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1F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1F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1FD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81F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81F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1FD5"/>
  </w:style>
  <w:style w:type="paragraph" w:styleId="Footer">
    <w:name w:val="footer"/>
    <w:basedOn w:val="Normal"/>
    <w:link w:val="FooterChar"/>
    <w:uiPriority w:val="99"/>
    <w:unhideWhenUsed/>
    <w:rsid w:val="00281F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1F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083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6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9</Pages>
  <Words>756</Words>
  <Characters>4310</Characters>
  <Application>Microsoft Office Word</Application>
  <DocSecurity>0</DocSecurity>
  <Lines>35</Lines>
  <Paragraphs>10</Paragraphs>
  <ScaleCrop>false</ScaleCrop>
  <Company/>
  <LinksUpToDate>false</LinksUpToDate>
  <CharactersWithSpaces>5056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Jef Pascual (2229176)</dc:creator>
  <cp:keywords/>
  <dc:description/>
  <cp:lastModifiedBy>Jef Pascual (2229176)</cp:lastModifiedBy>
  <cp:revision>2</cp:revision>
  <dcterms:created xsi:type="dcterms:W3CDTF">2025-06-17T10:41:00Z</dcterms:created>
  <dcterms:modified xsi:type="dcterms:W3CDTF">2025-06-17T11:03:00Z</dcterms:modified>
</cp:coreProperties>
</file>