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3F5593BD"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51119838" w:rsidR="009B5D6A" w:rsidRDefault="009B5D6A">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2B097F07">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4DBF74F" w14:textId="77777777" w:rsidR="009B5D6A" w:rsidRDefault="009B5D6A">
                                    <w:pPr>
                                      <w:pStyle w:val="NoSpacing"/>
                                      <w:spacing w:after="40"/>
                                      <w:jc w:val="center"/>
                                      <w:rPr>
                                        <w:caps/>
                                        <w:color w:val="156082" w:themeColor="accent1"/>
                                        <w:sz w:val="28"/>
                                        <w:szCs w:val="28"/>
                                      </w:rPr>
                                    </w:pPr>
                                    <w:r>
                                      <w:rPr>
                                        <w:caps/>
                                        <w:color w:val="156082" w:themeColor="accent1"/>
                                        <w:sz w:val="28"/>
                                        <w:szCs w:val="28"/>
                                      </w:rPr>
                                      <w:t>[Date]</w:t>
                                    </w:r>
                                  </w:p>
                                </w:sdtContent>
                              </w:sdt>
                              <w:p w14:paraId="05AB4EEB" w14:textId="5351E986" w:rsidR="009B5D6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B5D6A">
                                      <w:rPr>
                                        <w:caps/>
                                        <w:color w:val="156082" w:themeColor="accent1"/>
                                      </w:rPr>
                                      <w:t>student name</w:t>
                                    </w:r>
                                  </w:sdtContent>
                                </w:sdt>
                              </w:p>
                              <w:p w14:paraId="17FF5036" w14:textId="2B5B6871" w:rsidR="009B5D6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B5D6A">
                                      <w:rPr>
                                        <w:color w:val="156082" w:themeColor="accent1"/>
                                      </w:rPr>
                                      <w:t>Student Number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" filled="f" stroked="f" strokeweight=".5pt">
                    <v:textbox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4DBF74F" w14:textId="77777777" w:rsidR="009B5D6A" w:rsidRDefault="009B5D6A">
                              <w:pPr>
                                <w:pStyle w:val="NoSpacing"/>
                                <w:spacing w:after="40"/>
                                <w:jc w:val="center"/>
                                <w:rPr>
                                  <w:caps/>
                                  <w:color w:val="156082" w:themeColor="accent1"/>
                                  <w:sz w:val="28"/>
                                  <w:szCs w:val="28"/>
                                </w:rPr>
                              </w:pPr>
                              <w:r>
                                <w:rPr>
                                  <w:caps/>
                                  <w:color w:val="156082" w:themeColor="accent1"/>
                                  <w:sz w:val="28"/>
                                  <w:szCs w:val="28"/>
                                </w:rPr>
                                <w:t>[Date]</w:t>
                              </w:r>
                            </w:p>
                          </w:sdtContent>
                        </w:sdt>
                        <w:p w14:paraId="05AB4EEB" w14:textId="5351E986" w:rsidR="009B5D6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B5D6A">
                                <w:rPr>
                                  <w:caps/>
                                  <w:color w:val="156082" w:themeColor="accent1"/>
                                </w:rPr>
                                <w:t>student name</w:t>
                              </w:r>
                            </w:sdtContent>
                          </w:sdt>
                        </w:p>
                        <w:p w14:paraId="17FF5036" w14:textId="2B5B6871" w:rsidR="009B5D6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B5D6A">
                                <w:rPr>
                                  <w:color w:val="156082" w:themeColor="accent1"/>
                                </w:rPr>
                                <w:t>Student Number</w:t>
                              </w:r>
                            </w:sdtContent>
                          </w:sdt>
                        </w:p>
                      </w:txbxContent>
                    </v:textbox>
                    <w10:wrap anchorx="margin" anchory="page"/>
                  </v:shape>
                </w:pict>
              </mc:Fallback>
            </mc:AlternateContent>
          </w:r>
          <w:r>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p w14:paraId="11BCE5AD" w14:textId="51FAB673" w:rsidR="009B5D6A" w:rsidRDefault="009B5D6A" w:rsidP="009B5D6A">
      <w:pPr>
        <w:jc w:val="center"/>
      </w:pPr>
    </w:p>
    <w:bookmarkStart w:id="0" w:name="_MON_1843121168"/>
    <w:bookmarkEnd w:id="0"/>
    <w:p w14:paraId="6451D276" w14:textId="12D57E2D" w:rsidR="009B5D6A" w:rsidRDefault="003E779E" w:rsidP="003E779E">
      <w:pPr>
        <w:jc w:val="center"/>
        <w:rPr>
          <w:b/>
          <w:bCs/>
          <w:sz w:val="32"/>
          <w:szCs w:val="32"/>
        </w:rPr>
      </w:pPr>
      <w:r>
        <w:rPr>
          <w:b/>
          <w:bCs/>
          <w:sz w:val="32"/>
          <w:szCs w:val="32"/>
        </w:rPr>
        <w:object w:dxaOrig="1520" w:dyaOrig="987" w14:anchorId="2E5F7B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2pt;height:143.5pt" o:ole="">
            <v:imagedata r:id="rId8" o:title=""/>
          </v:shape>
          <o:OLEObject Type="Embed" ProgID="Excel.Sheet.12" ShapeID="_x0000_i1025" DrawAspect="Icon" ObjectID="_1843125613" r:id="rId9"/>
        </w:object>
      </w: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041F0C" w:rsidRDefault="00041F0C" w:rsidP="00041F0C">
      <w:pPr>
        <w:rPr>
          <w:b/>
          <w:bCs/>
        </w:rPr>
      </w:pPr>
      <w:r w:rsidRPr="00041F0C">
        <w:rPr>
          <w:b/>
          <w:bCs/>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7777777"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0493F1EE" w14:textId="77777777" w:rsidR="00041F0C" w:rsidRPr="00041F0C" w:rsidRDefault="00041F0C" w:rsidP="00041F0C">
      <w:pPr>
        <w:numPr>
          <w:ilvl w:val="0"/>
          <w:numId w:val="16"/>
        </w:numPr>
      </w:pPr>
      <w:r w:rsidRPr="00041F0C">
        <w:t>Use the fill handle (small square in the bottom-right corner of the cell) to copy the formula down.</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4B5D9712" w14:textId="7CDC0658" w:rsidR="00041F0C" w:rsidRPr="00041F0C" w:rsidRDefault="00041F0C" w:rsidP="00041F0C">
      <w:pPr>
        <w:numPr>
          <w:ilvl w:val="0"/>
          <w:numId w:val="16"/>
        </w:numPr>
      </w:pPr>
      <w:r w:rsidRPr="00041F0C">
        <w:t>Consider which Excel functions are most suitable for adding, averaging, or identifying the highest and lowest values.</w:t>
      </w:r>
    </w:p>
    <w:p w14:paraId="60797C95" w14:textId="6278A721" w:rsidR="00041F0C" w:rsidRPr="00041F0C" w:rsidRDefault="00041F0C" w:rsidP="00041F0C"/>
    <w:p w14:paraId="2FAD4150" w14:textId="77777777" w:rsidR="00041F0C" w:rsidRPr="00041F0C" w:rsidRDefault="00041F0C" w:rsidP="00041F0C">
      <w:pPr>
        <w:rPr>
          <w:b/>
          <w:bCs/>
        </w:rPr>
      </w:pPr>
      <w:r w:rsidRPr="00041F0C">
        <w:rPr>
          <w:b/>
          <w:bCs/>
        </w:rPr>
        <w:t>Step 2: Sort the Data</w:t>
      </w:r>
    </w:p>
    <w:p w14:paraId="24AF6418" w14:textId="77777777" w:rsidR="00041F0C" w:rsidRPr="00041F0C" w:rsidRDefault="00041F0C" w:rsidP="00041F0C">
      <w:r w:rsidRPr="00041F0C">
        <w:t xml:space="preserve">Return to the </w:t>
      </w:r>
      <w:r w:rsidRPr="00041F0C">
        <w:rPr>
          <w:b/>
          <w:bCs/>
        </w:rPr>
        <w:t>Daily Data</w:t>
      </w:r>
      <w:r w:rsidRPr="00041F0C">
        <w:t xml:space="preserve"> worksheet.</w:t>
      </w:r>
    </w:p>
    <w:p w14:paraId="779FB1E0" w14:textId="77777777" w:rsidR="00041F0C" w:rsidRPr="00041F0C" w:rsidRDefault="00041F0C" w:rsidP="00041F0C">
      <w:r w:rsidRPr="00041F0C">
        <w:t>Use the Sort feature to organise the data.</w:t>
      </w:r>
    </w:p>
    <w:p w14:paraId="4477D151" w14:textId="77777777" w:rsidR="00041F0C" w:rsidRPr="00041F0C" w:rsidRDefault="00041F0C" w:rsidP="00041F0C">
      <w:r w:rsidRPr="00041F0C">
        <w:t>You may wish to sort by:</w:t>
      </w:r>
    </w:p>
    <w:p w14:paraId="43A5DC7A" w14:textId="77777777" w:rsidR="00041F0C" w:rsidRPr="00041F0C" w:rsidRDefault="00041F0C" w:rsidP="00041F0C">
      <w:pPr>
        <w:numPr>
          <w:ilvl w:val="0"/>
          <w:numId w:val="17"/>
        </w:numPr>
      </w:pPr>
      <w:r w:rsidRPr="00041F0C">
        <w:t>Revenue</w:t>
      </w:r>
    </w:p>
    <w:p w14:paraId="4D081C2C" w14:textId="77777777" w:rsidR="00041F0C" w:rsidRPr="00041F0C" w:rsidRDefault="00041F0C" w:rsidP="00041F0C">
      <w:pPr>
        <w:numPr>
          <w:ilvl w:val="0"/>
          <w:numId w:val="17"/>
        </w:numPr>
      </w:pPr>
      <w:r w:rsidRPr="00041F0C">
        <w:t>Customer Satisfaction</w:t>
      </w:r>
    </w:p>
    <w:p w14:paraId="4B2D9462" w14:textId="77777777" w:rsidR="00041F0C" w:rsidRPr="00041F0C" w:rsidRDefault="00041F0C" w:rsidP="00041F0C">
      <w:pPr>
        <w:numPr>
          <w:ilvl w:val="0"/>
          <w:numId w:val="17"/>
        </w:numPr>
      </w:pPr>
      <w:r w:rsidRPr="00041F0C">
        <w:t>Units Sold</w:t>
      </w:r>
    </w:p>
    <w:p w14:paraId="2EA2499F" w14:textId="77777777" w:rsidR="00041F0C" w:rsidRPr="00041F0C" w:rsidRDefault="00041F0C" w:rsidP="00041F0C">
      <w:pPr>
        <w:rPr>
          <w:b/>
          <w:bCs/>
        </w:rPr>
      </w:pPr>
      <w:r w:rsidRPr="00041F0C">
        <w:rPr>
          <w:b/>
          <w:bCs/>
        </w:rPr>
        <w:lastRenderedPageBreak/>
        <w:t>Hints</w:t>
      </w:r>
    </w:p>
    <w:p w14:paraId="22EF2052" w14:textId="77777777" w:rsidR="00041F0C" w:rsidRPr="00041F0C" w:rsidRDefault="00041F0C" w:rsidP="00041F0C">
      <w:pPr>
        <w:numPr>
          <w:ilvl w:val="0"/>
          <w:numId w:val="18"/>
        </w:numPr>
      </w:pPr>
      <w:r w:rsidRPr="00041F0C">
        <w:t>Select the entire table before sorting.</w:t>
      </w:r>
    </w:p>
    <w:p w14:paraId="4AB7AF2C" w14:textId="77777777" w:rsidR="00041F0C" w:rsidRPr="00041F0C" w:rsidRDefault="00041F0C" w:rsidP="00041F0C">
      <w:pPr>
        <w:numPr>
          <w:ilvl w:val="0"/>
          <w:numId w:val="18"/>
        </w:numPr>
      </w:pPr>
      <w:r w:rsidRPr="00041F0C">
        <w:t xml:space="preserve">Use </w:t>
      </w:r>
      <w:r w:rsidRPr="00041F0C">
        <w:rPr>
          <w:b/>
          <w:bCs/>
        </w:rPr>
        <w:t>Data &gt; Sort</w:t>
      </w:r>
      <w:r w:rsidRPr="00041F0C">
        <w:t>.</w:t>
      </w:r>
    </w:p>
    <w:p w14:paraId="03C80C78" w14:textId="77777777" w:rsidR="00041F0C" w:rsidRPr="00041F0C" w:rsidRDefault="00041F0C" w:rsidP="00041F0C">
      <w:pPr>
        <w:numPr>
          <w:ilvl w:val="0"/>
          <w:numId w:val="18"/>
        </w:numPr>
      </w:pPr>
      <w:r w:rsidRPr="00041F0C">
        <w:t>Try sorting the data in both ascending and descending order.</w:t>
      </w:r>
    </w:p>
    <w:p w14:paraId="2C931722" w14:textId="77777777" w:rsidR="00041F0C" w:rsidRPr="00041F0C" w:rsidRDefault="00041F0C" w:rsidP="00041F0C">
      <w:pPr>
        <w:numPr>
          <w:ilvl w:val="0"/>
          <w:numId w:val="18"/>
        </w:numPr>
      </w:pPr>
      <w:r w:rsidRPr="00041F0C">
        <w:t>Looking at the highest values first may help identify trends more quickly.</w:t>
      </w:r>
    </w:p>
    <w:p w14:paraId="21EB4E64" w14:textId="77777777" w:rsidR="00041F0C" w:rsidRPr="00041F0C" w:rsidRDefault="00041F0C" w:rsidP="00041F0C">
      <w:pPr>
        <w:rPr>
          <w:b/>
          <w:bCs/>
        </w:rPr>
      </w:pPr>
      <w:r w:rsidRPr="00041F0C">
        <w:rPr>
          <w:b/>
          <w:bCs/>
        </w:rPr>
        <w:t>Answer the Following Questions</w:t>
      </w:r>
    </w:p>
    <w:p w14:paraId="5B2B2067" w14:textId="77777777" w:rsidR="00041F0C" w:rsidRPr="00041F0C" w:rsidRDefault="00041F0C" w:rsidP="00041F0C">
      <w:r w:rsidRPr="00041F0C">
        <w:t>Support your answers with evidence from the data where appropriate.</w:t>
      </w:r>
    </w:p>
    <w:p w14:paraId="2086F399" w14:textId="77777777" w:rsidR="00041F0C" w:rsidRDefault="00041F0C" w:rsidP="00041F0C">
      <w:pPr>
        <w:numPr>
          <w:ilvl w:val="0"/>
          <w:numId w:val="19"/>
        </w:numPr>
      </w:pPr>
      <w:r w:rsidRPr="00041F0C">
        <w:t>Which product category appears to perform best overall?</w:t>
      </w:r>
    </w:p>
    <w:p w14:paraId="10C990E0" w14:textId="77777777" w:rsidR="00DD3B62" w:rsidRPr="00041F0C" w:rsidRDefault="00DD3B62" w:rsidP="00DD3B62">
      <w:pPr>
        <w:ind w:left="720"/>
      </w:pPr>
    </w:p>
    <w:p w14:paraId="743C08CC" w14:textId="77777777" w:rsidR="00041F0C" w:rsidRDefault="00041F0C" w:rsidP="00041F0C">
      <w:pPr>
        <w:numPr>
          <w:ilvl w:val="0"/>
          <w:numId w:val="19"/>
        </w:numPr>
      </w:pPr>
      <w:r w:rsidRPr="00041F0C">
        <w:t>Which product category generates the highest revenue?</w:t>
      </w:r>
    </w:p>
    <w:p w14:paraId="4724BB2D" w14:textId="77777777" w:rsidR="00DD3B62" w:rsidRPr="00041F0C" w:rsidRDefault="00DD3B62" w:rsidP="00DD3B62"/>
    <w:p w14:paraId="3E2A809B" w14:textId="77777777" w:rsidR="00041F0C" w:rsidRPr="00041F0C" w:rsidRDefault="00041F0C" w:rsidP="00041F0C">
      <w:pPr>
        <w:numPr>
          <w:ilvl w:val="0"/>
          <w:numId w:val="19"/>
        </w:numPr>
      </w:pPr>
      <w:r w:rsidRPr="00041F0C">
        <w:t>Are there any trends in sales that could influence staffing decisions?</w:t>
      </w:r>
    </w:p>
    <w:p w14:paraId="7F9495F1" w14:textId="49B09699" w:rsidR="00041F0C" w:rsidRDefault="00041F0C" w:rsidP="00041F0C"/>
    <w:p w14:paraId="2414B87C" w14:textId="77777777" w:rsidR="00DD3B62" w:rsidRPr="00041F0C" w:rsidRDefault="00DD3B62" w:rsidP="00041F0C"/>
    <w:p w14:paraId="02494460" w14:textId="77777777" w:rsidR="00041F0C" w:rsidRPr="00041F0C" w:rsidRDefault="00041F0C" w:rsidP="00041F0C">
      <w:pPr>
        <w:rPr>
          <w:b/>
          <w:bCs/>
        </w:rPr>
      </w:pPr>
      <w:r w:rsidRPr="00041F0C">
        <w:rPr>
          <w:b/>
          <w:bCs/>
        </w:rPr>
        <w:t>Step 3: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77777777" w:rsidR="00041F0C" w:rsidRPr="00041F0C" w:rsidRDefault="00041F0C" w:rsidP="00041F0C">
      <w:pPr>
        <w:numPr>
          <w:ilvl w:val="0"/>
          <w:numId w:val="21"/>
        </w:numPr>
      </w:pPr>
      <w:r w:rsidRPr="00041F0C">
        <w:t xml:space="preserve">Highlight the table and select </w:t>
      </w:r>
      <w:r w:rsidRPr="00041F0C">
        <w:rPr>
          <w:b/>
          <w:bCs/>
        </w:rPr>
        <w:t>Data &gt; 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t>Answer the Following Questions</w:t>
      </w:r>
    </w:p>
    <w:p w14:paraId="3A13F07A" w14:textId="77777777" w:rsidR="00041F0C" w:rsidRPr="00041F0C" w:rsidRDefault="00041F0C" w:rsidP="00041F0C">
      <w:r w:rsidRPr="00041F0C">
        <w:t>Support your answers with evidence from the data where appropriate.</w:t>
      </w:r>
    </w:p>
    <w:p w14:paraId="29FD54DC" w14:textId="77777777" w:rsidR="00041F0C" w:rsidRDefault="00041F0C" w:rsidP="00041F0C">
      <w:pPr>
        <w:numPr>
          <w:ilvl w:val="0"/>
          <w:numId w:val="22"/>
        </w:numPr>
      </w:pPr>
      <w:r w:rsidRPr="00041F0C">
        <w:t>How does customer demand differ between product categories?</w:t>
      </w:r>
    </w:p>
    <w:p w14:paraId="07835E1E" w14:textId="77777777" w:rsidR="00F4678E" w:rsidRDefault="00F4678E" w:rsidP="00041F0C">
      <w:pPr>
        <w:numPr>
          <w:ilvl w:val="0"/>
          <w:numId w:val="22"/>
        </w:numPr>
      </w:pPr>
    </w:p>
    <w:p w14:paraId="5E5F95FD" w14:textId="77777777" w:rsidR="00B500C7" w:rsidRPr="00041F0C" w:rsidRDefault="00B500C7" w:rsidP="00B500C7"/>
    <w:p w14:paraId="76AD3BE8" w14:textId="77777777" w:rsidR="00041F0C" w:rsidRDefault="00041F0C" w:rsidP="00041F0C">
      <w:pPr>
        <w:numPr>
          <w:ilvl w:val="0"/>
          <w:numId w:val="22"/>
        </w:numPr>
      </w:pPr>
      <w:r w:rsidRPr="00041F0C">
        <w:t>What does the customer satisfaction data suggest about the café's products or service?</w:t>
      </w:r>
    </w:p>
    <w:p w14:paraId="5F82D4DF" w14:textId="77777777" w:rsidR="00B500C7" w:rsidRPr="00041F0C" w:rsidRDefault="00B500C7" w:rsidP="00B500C7"/>
    <w:p w14:paraId="2AD625C7" w14:textId="12D59184" w:rsidR="00041F0C" w:rsidRDefault="00041F0C" w:rsidP="00041F0C">
      <w:pPr>
        <w:numPr>
          <w:ilvl w:val="0"/>
          <w:numId w:val="22"/>
        </w:numPr>
      </w:pPr>
      <w:r w:rsidRPr="00041F0C">
        <w:t>What additional information would help you make more confident business recommendations?</w:t>
      </w:r>
    </w:p>
    <w:p w14:paraId="404877EE" w14:textId="77777777" w:rsidR="00DC43E3" w:rsidRDefault="00DC43E3" w:rsidP="00DC43E3">
      <w:pPr>
        <w:pStyle w:val="ListParagraph"/>
      </w:pPr>
    </w:p>
    <w:p w14:paraId="4E6D0E1F" w14:textId="77777777" w:rsidR="00DC43E3" w:rsidRPr="00DC43E3" w:rsidRDefault="00DC43E3" w:rsidP="00DC43E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C43E3">
        <w:rPr>
          <w:rFonts w:ascii="Times New Roman" w:eastAsia="Times New Roman" w:hAnsi="Times New Roman" w:cs="Times New Roman"/>
          <w:b/>
          <w:bCs/>
          <w:kern w:val="0"/>
          <w:sz w:val="27"/>
          <w:szCs w:val="27"/>
          <w:lang w:eastAsia="en-GB"/>
          <w14:ligatures w14:val="none"/>
        </w:rPr>
        <w:t>4. How does customer demand differ between product categories?</w:t>
      </w:r>
    </w:p>
    <w:p w14:paraId="48C3A13D" w14:textId="77777777" w:rsidR="00DC43E3" w:rsidRPr="00DC43E3" w:rsidRDefault="00DC43E3" w:rsidP="00DC43E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C43E3">
        <w:rPr>
          <w:rFonts w:ascii="Times New Roman" w:eastAsia="Times New Roman" w:hAnsi="Times New Roman" w:cs="Times New Roman"/>
          <w:kern w:val="0"/>
          <w:lang w:eastAsia="en-GB"/>
          <w14:ligatures w14:val="none"/>
        </w:rPr>
        <w:t xml:space="preserve">Customer demand is highest for </w:t>
      </w:r>
      <w:r w:rsidRPr="00DC43E3">
        <w:rPr>
          <w:rFonts w:ascii="Times New Roman" w:eastAsia="Times New Roman" w:hAnsi="Times New Roman" w:cs="Times New Roman"/>
          <w:b/>
          <w:bCs/>
          <w:kern w:val="0"/>
          <w:lang w:eastAsia="en-GB"/>
          <w14:ligatures w14:val="none"/>
        </w:rPr>
        <w:t>Coffee</w:t>
      </w:r>
      <w:r w:rsidRPr="00DC43E3">
        <w:rPr>
          <w:rFonts w:ascii="Times New Roman" w:eastAsia="Times New Roman" w:hAnsi="Times New Roman" w:cs="Times New Roman"/>
          <w:kern w:val="0"/>
          <w:lang w:eastAsia="en-GB"/>
          <w14:ligatures w14:val="none"/>
        </w:rPr>
        <w:t xml:space="preserve">, which consistently sold between </w:t>
      </w:r>
      <w:r w:rsidRPr="00DC43E3">
        <w:rPr>
          <w:rFonts w:ascii="Times New Roman" w:eastAsia="Times New Roman" w:hAnsi="Times New Roman" w:cs="Times New Roman"/>
          <w:b/>
          <w:bCs/>
          <w:kern w:val="0"/>
          <w:lang w:eastAsia="en-GB"/>
          <w14:ligatures w14:val="none"/>
        </w:rPr>
        <w:t>90 and 135 units per day</w:t>
      </w:r>
      <w:r w:rsidRPr="00DC43E3">
        <w:rPr>
          <w:rFonts w:ascii="Times New Roman" w:eastAsia="Times New Roman" w:hAnsi="Times New Roman" w:cs="Times New Roman"/>
          <w:kern w:val="0"/>
          <w:lang w:eastAsia="en-GB"/>
          <w14:ligatures w14:val="none"/>
        </w:rPr>
        <w:t xml:space="preserve">. In contrast, </w:t>
      </w:r>
      <w:r w:rsidRPr="00DC43E3">
        <w:rPr>
          <w:rFonts w:ascii="Times New Roman" w:eastAsia="Times New Roman" w:hAnsi="Times New Roman" w:cs="Times New Roman"/>
          <w:b/>
          <w:bCs/>
          <w:kern w:val="0"/>
          <w:lang w:eastAsia="en-GB"/>
          <w14:ligatures w14:val="none"/>
        </w:rPr>
        <w:t>Pastries, Sandwiches, and Seasonal products</w:t>
      </w:r>
      <w:r w:rsidRPr="00DC43E3">
        <w:rPr>
          <w:rFonts w:ascii="Times New Roman" w:eastAsia="Times New Roman" w:hAnsi="Times New Roman" w:cs="Times New Roman"/>
          <w:kern w:val="0"/>
          <w:lang w:eastAsia="en-GB"/>
          <w14:ligatures w14:val="none"/>
        </w:rPr>
        <w:t xml:space="preserve"> sold between </w:t>
      </w:r>
      <w:r w:rsidRPr="00DC43E3">
        <w:rPr>
          <w:rFonts w:ascii="Times New Roman" w:eastAsia="Times New Roman" w:hAnsi="Times New Roman" w:cs="Times New Roman"/>
          <w:b/>
          <w:bCs/>
          <w:kern w:val="0"/>
          <w:lang w:eastAsia="en-GB"/>
          <w14:ligatures w14:val="none"/>
        </w:rPr>
        <w:t>45 and 63 units per day</w:t>
      </w:r>
      <w:r w:rsidRPr="00DC43E3">
        <w:rPr>
          <w:rFonts w:ascii="Times New Roman" w:eastAsia="Times New Roman" w:hAnsi="Times New Roman" w:cs="Times New Roman"/>
          <w:kern w:val="0"/>
          <w:lang w:eastAsia="en-GB"/>
          <w14:ligatures w14:val="none"/>
        </w:rPr>
        <w:t>. This means coffee sales were approximately double those of the other product categories, making it the café's most popular product and largest contributor to revenue.</w:t>
      </w:r>
    </w:p>
    <w:p w14:paraId="140D832B" w14:textId="77777777" w:rsidR="00DC43E3" w:rsidRPr="00DC43E3" w:rsidRDefault="00DC43E3" w:rsidP="00DC43E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C43E3">
        <w:rPr>
          <w:rFonts w:ascii="Times New Roman" w:eastAsia="Times New Roman" w:hAnsi="Times New Roman" w:cs="Times New Roman"/>
          <w:b/>
          <w:bCs/>
          <w:kern w:val="0"/>
          <w:sz w:val="27"/>
          <w:szCs w:val="27"/>
          <w:lang w:eastAsia="en-GB"/>
          <w14:ligatures w14:val="none"/>
        </w:rPr>
        <w:t>5. Are there any noticeable patterns when comparing sales across different days of the week?</w:t>
      </w:r>
    </w:p>
    <w:p w14:paraId="656DD293" w14:textId="77777777" w:rsidR="00DC43E3" w:rsidRPr="00DC43E3" w:rsidRDefault="00DC43E3" w:rsidP="00DC43E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C43E3">
        <w:rPr>
          <w:rFonts w:ascii="Times New Roman" w:eastAsia="Times New Roman" w:hAnsi="Times New Roman" w:cs="Times New Roman"/>
          <w:kern w:val="0"/>
          <w:lang w:eastAsia="en-GB"/>
          <w14:ligatures w14:val="none"/>
        </w:rPr>
        <w:t xml:space="preserve">Sales volumes vary throughout the week, but there is no clear evidence that weekends are always the busiest. Coffee sales generally increase from </w:t>
      </w:r>
      <w:r w:rsidRPr="00DC43E3">
        <w:rPr>
          <w:rFonts w:ascii="Times New Roman" w:eastAsia="Times New Roman" w:hAnsi="Times New Roman" w:cs="Times New Roman"/>
          <w:b/>
          <w:bCs/>
          <w:kern w:val="0"/>
          <w:lang w:eastAsia="en-GB"/>
          <w14:ligatures w14:val="none"/>
        </w:rPr>
        <w:t>90 units to 135 units</w:t>
      </w:r>
      <w:r w:rsidRPr="00DC43E3">
        <w:rPr>
          <w:rFonts w:ascii="Times New Roman" w:eastAsia="Times New Roman" w:hAnsi="Times New Roman" w:cs="Times New Roman"/>
          <w:kern w:val="0"/>
          <w:lang w:eastAsia="en-GB"/>
          <w14:ligatures w14:val="none"/>
        </w:rPr>
        <w:t xml:space="preserve"> before returning to lower levels and repeating the pattern. Similar trends can be seen across the other product categories. This suggests that demand fluctuates regularly rather than being driven solely by specific days of the week.</w:t>
      </w:r>
    </w:p>
    <w:p w14:paraId="413435F5" w14:textId="77777777" w:rsidR="00DC43E3" w:rsidRPr="00DC43E3" w:rsidRDefault="00DC43E3" w:rsidP="00DC43E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C43E3">
        <w:rPr>
          <w:rFonts w:ascii="Times New Roman" w:eastAsia="Times New Roman" w:hAnsi="Times New Roman" w:cs="Times New Roman"/>
          <w:b/>
          <w:bCs/>
          <w:kern w:val="0"/>
          <w:sz w:val="27"/>
          <w:szCs w:val="27"/>
          <w:lang w:eastAsia="en-GB"/>
          <w14:ligatures w14:val="none"/>
        </w:rPr>
        <w:t>6. What does the customer satisfaction data suggest about the café's products or service?</w:t>
      </w:r>
    </w:p>
    <w:p w14:paraId="0B06C8B5" w14:textId="77777777" w:rsidR="00DC43E3" w:rsidRPr="00DC43E3" w:rsidRDefault="00DC43E3" w:rsidP="00DC43E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C43E3">
        <w:rPr>
          <w:rFonts w:ascii="Times New Roman" w:eastAsia="Times New Roman" w:hAnsi="Times New Roman" w:cs="Times New Roman"/>
          <w:kern w:val="0"/>
          <w:lang w:eastAsia="en-GB"/>
          <w14:ligatures w14:val="none"/>
        </w:rPr>
        <w:t xml:space="preserve">Customer satisfaction scores range from </w:t>
      </w:r>
      <w:r w:rsidRPr="00DC43E3">
        <w:rPr>
          <w:rFonts w:ascii="Times New Roman" w:eastAsia="Times New Roman" w:hAnsi="Times New Roman" w:cs="Times New Roman"/>
          <w:b/>
          <w:bCs/>
          <w:kern w:val="0"/>
          <w:lang w:eastAsia="en-GB"/>
          <w14:ligatures w14:val="none"/>
        </w:rPr>
        <w:t>4.0 to 4.6 out of 5</w:t>
      </w:r>
      <w:r w:rsidRPr="00DC43E3">
        <w:rPr>
          <w:rFonts w:ascii="Times New Roman" w:eastAsia="Times New Roman" w:hAnsi="Times New Roman" w:cs="Times New Roman"/>
          <w:kern w:val="0"/>
          <w:lang w:eastAsia="en-GB"/>
          <w14:ligatures w14:val="none"/>
        </w:rPr>
        <w:t>, indicating that customers are generally satisfied with the café's products and service. The ratings remain consistently positive throughout the month, with no significant drops. This suggests that the café is maintaining a good standard of quality and customer experience.</w:t>
      </w:r>
    </w:p>
    <w:p w14:paraId="1E4E6CEC" w14:textId="77777777" w:rsidR="00DC43E3" w:rsidRPr="00DC43E3" w:rsidRDefault="00DC43E3" w:rsidP="00DC43E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C43E3">
        <w:rPr>
          <w:rFonts w:ascii="Times New Roman" w:eastAsia="Times New Roman" w:hAnsi="Times New Roman" w:cs="Times New Roman"/>
          <w:b/>
          <w:bCs/>
          <w:kern w:val="0"/>
          <w:sz w:val="27"/>
          <w:szCs w:val="27"/>
          <w:lang w:eastAsia="en-GB"/>
          <w14:ligatures w14:val="none"/>
        </w:rPr>
        <w:t>7. What additional information would help you make more confident business recommendations?</w:t>
      </w:r>
    </w:p>
    <w:p w14:paraId="41B550CF" w14:textId="77777777" w:rsidR="00DC43E3" w:rsidRPr="00DC43E3" w:rsidRDefault="00DC43E3" w:rsidP="00DC43E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C43E3">
        <w:rPr>
          <w:rFonts w:ascii="Times New Roman" w:eastAsia="Times New Roman" w:hAnsi="Times New Roman" w:cs="Times New Roman"/>
          <w:kern w:val="0"/>
          <w:lang w:eastAsia="en-GB"/>
          <w14:ligatures w14:val="none"/>
        </w:rPr>
        <w:t>To make more informed recommendations, it would be useful to have:</w:t>
      </w:r>
    </w:p>
    <w:p w14:paraId="63E9DC14" w14:textId="77777777" w:rsidR="00DC43E3" w:rsidRPr="00DC43E3" w:rsidRDefault="00DC43E3" w:rsidP="00DC43E3">
      <w:pPr>
        <w:numPr>
          <w:ilvl w:val="0"/>
          <w:numId w:val="3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C43E3">
        <w:rPr>
          <w:rFonts w:ascii="Times New Roman" w:eastAsia="Times New Roman" w:hAnsi="Times New Roman" w:cs="Times New Roman"/>
          <w:kern w:val="0"/>
          <w:lang w:eastAsia="en-GB"/>
          <w14:ligatures w14:val="none"/>
        </w:rPr>
        <w:t xml:space="preserve">Customer footfall (number of visitors per day) </w:t>
      </w:r>
    </w:p>
    <w:p w14:paraId="1DACE507" w14:textId="77777777" w:rsidR="00DC43E3" w:rsidRPr="00DC43E3" w:rsidRDefault="00DC43E3" w:rsidP="00DC43E3">
      <w:pPr>
        <w:numPr>
          <w:ilvl w:val="0"/>
          <w:numId w:val="3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C43E3">
        <w:rPr>
          <w:rFonts w:ascii="Times New Roman" w:eastAsia="Times New Roman" w:hAnsi="Times New Roman" w:cs="Times New Roman"/>
          <w:kern w:val="0"/>
          <w:lang w:eastAsia="en-GB"/>
          <w14:ligatures w14:val="none"/>
        </w:rPr>
        <w:t xml:space="preserve">Profit margins for each product category </w:t>
      </w:r>
    </w:p>
    <w:p w14:paraId="0CDAF764" w14:textId="77777777" w:rsidR="00DC43E3" w:rsidRPr="00DC43E3" w:rsidRDefault="00DC43E3" w:rsidP="00DC43E3">
      <w:pPr>
        <w:numPr>
          <w:ilvl w:val="0"/>
          <w:numId w:val="3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C43E3">
        <w:rPr>
          <w:rFonts w:ascii="Times New Roman" w:eastAsia="Times New Roman" w:hAnsi="Times New Roman" w:cs="Times New Roman"/>
          <w:kern w:val="0"/>
          <w:lang w:eastAsia="en-GB"/>
          <w14:ligatures w14:val="none"/>
        </w:rPr>
        <w:t xml:space="preserve">Staff levels and labour costs </w:t>
      </w:r>
    </w:p>
    <w:p w14:paraId="4751737F" w14:textId="77777777" w:rsidR="00DC43E3" w:rsidRPr="00DC43E3" w:rsidRDefault="00DC43E3" w:rsidP="00DC43E3">
      <w:pPr>
        <w:numPr>
          <w:ilvl w:val="0"/>
          <w:numId w:val="3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C43E3">
        <w:rPr>
          <w:rFonts w:ascii="Times New Roman" w:eastAsia="Times New Roman" w:hAnsi="Times New Roman" w:cs="Times New Roman"/>
          <w:kern w:val="0"/>
          <w:lang w:eastAsia="en-GB"/>
          <w14:ligatures w14:val="none"/>
        </w:rPr>
        <w:t xml:space="preserve">Customer feedback or comments explaining satisfaction scores </w:t>
      </w:r>
    </w:p>
    <w:p w14:paraId="1AC8A382" w14:textId="77777777" w:rsidR="00DC43E3" w:rsidRPr="00DC43E3" w:rsidRDefault="00DC43E3" w:rsidP="00DC43E3">
      <w:pPr>
        <w:numPr>
          <w:ilvl w:val="0"/>
          <w:numId w:val="3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C43E3">
        <w:rPr>
          <w:rFonts w:ascii="Times New Roman" w:eastAsia="Times New Roman" w:hAnsi="Times New Roman" w:cs="Times New Roman"/>
          <w:kern w:val="0"/>
          <w:lang w:eastAsia="en-GB"/>
          <w14:ligatures w14:val="none"/>
        </w:rPr>
        <w:t xml:space="preserve">Information on promotions or special events </w:t>
      </w:r>
    </w:p>
    <w:p w14:paraId="1E3579EF" w14:textId="77777777" w:rsidR="00DC43E3" w:rsidRPr="00DC43E3" w:rsidRDefault="00DC43E3" w:rsidP="00DC43E3">
      <w:pPr>
        <w:numPr>
          <w:ilvl w:val="0"/>
          <w:numId w:val="3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C43E3">
        <w:rPr>
          <w:rFonts w:ascii="Times New Roman" w:eastAsia="Times New Roman" w:hAnsi="Times New Roman" w:cs="Times New Roman"/>
          <w:kern w:val="0"/>
          <w:lang w:eastAsia="en-GB"/>
          <w14:ligatures w14:val="none"/>
        </w:rPr>
        <w:t xml:space="preserve">Stock and waste data </w:t>
      </w:r>
    </w:p>
    <w:p w14:paraId="04939926" w14:textId="77777777" w:rsidR="00DC43E3" w:rsidRPr="00DC43E3" w:rsidRDefault="00DC43E3" w:rsidP="00DC43E3">
      <w:pPr>
        <w:numPr>
          <w:ilvl w:val="0"/>
          <w:numId w:val="3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C43E3">
        <w:rPr>
          <w:rFonts w:ascii="Times New Roman" w:eastAsia="Times New Roman" w:hAnsi="Times New Roman" w:cs="Times New Roman"/>
          <w:kern w:val="0"/>
          <w:lang w:eastAsia="en-GB"/>
          <w14:ligatures w14:val="none"/>
        </w:rPr>
        <w:lastRenderedPageBreak/>
        <w:t xml:space="preserve">Data covering several months rather than just one month </w:t>
      </w:r>
    </w:p>
    <w:p w14:paraId="2D66F9AF" w14:textId="77777777" w:rsidR="00DC43E3" w:rsidRPr="00DC43E3" w:rsidRDefault="00DC43E3" w:rsidP="00DC43E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C43E3">
        <w:rPr>
          <w:rFonts w:ascii="Times New Roman" w:eastAsia="Times New Roman" w:hAnsi="Times New Roman" w:cs="Times New Roman"/>
          <w:kern w:val="0"/>
          <w:lang w:eastAsia="en-GB"/>
          <w14:ligatures w14:val="none"/>
        </w:rPr>
        <w:t>This additional information would help identify the causes of sales patterns, measure profitability more accurately, and support better decisions regarding staffing, stock management, and future promotions.</w:t>
      </w:r>
    </w:p>
    <w:p w14:paraId="6D0A5414" w14:textId="77777777" w:rsidR="00DC43E3" w:rsidRPr="00041F0C" w:rsidRDefault="00DC43E3" w:rsidP="00DC43E3">
      <w:pPr>
        <w:ind w:left="720"/>
      </w:pPr>
    </w:p>
    <w:p w14:paraId="74740A66" w14:textId="77777777" w:rsidR="00041F0C" w:rsidRPr="00041F0C" w:rsidRDefault="00041F0C" w:rsidP="00041F0C">
      <w:pPr>
        <w:rPr>
          <w:b/>
          <w:bCs/>
        </w:rPr>
      </w:pPr>
      <w:r w:rsidRPr="00041F0C">
        <w:rPr>
          <w:b/>
          <w:bCs/>
        </w:rPr>
        <w:t>Step 4: Generate AI Insights</w:t>
      </w:r>
    </w:p>
    <w:p w14:paraId="22BFD35B" w14:textId="77777777" w:rsidR="00041F0C" w:rsidRPr="00041F0C" w:rsidRDefault="00041F0C" w:rsidP="00041F0C">
      <w:r w:rsidRPr="00041F0C">
        <w:t>Use Excel Copilot or another approved AI tool.</w:t>
      </w:r>
    </w:p>
    <w:p w14:paraId="341C1DE8" w14:textId="77777777" w:rsidR="00041F0C" w:rsidRPr="00041F0C" w:rsidRDefault="00041F0C" w:rsidP="00041F0C">
      <w:pPr>
        <w:rPr>
          <w:b/>
          <w:bCs/>
        </w:rPr>
      </w:pPr>
      <w:r w:rsidRPr="00041F0C">
        <w:rPr>
          <w:b/>
          <w:bCs/>
        </w:rPr>
        <w:t>Example Prompt</w:t>
      </w:r>
    </w:p>
    <w:p w14:paraId="35B40A93" w14:textId="77777777" w:rsidR="00041F0C" w:rsidRPr="00041F0C" w:rsidRDefault="00041F0C" w:rsidP="00041F0C">
      <w:r w:rsidRPr="00041F0C">
        <w:rPr>
          <w:i/>
          <w:iCs/>
        </w:rPr>
        <w:t>"Review this café sales data and identify 3–4 key business insights relating to sales performance, customer satisfaction, staffing requirements and promotional opportunities."</w:t>
      </w:r>
    </w:p>
    <w:p w14:paraId="57067335" w14:textId="77777777" w:rsidR="00041F0C" w:rsidRPr="00041F0C" w:rsidRDefault="00041F0C" w:rsidP="00041F0C">
      <w:pPr>
        <w:rPr>
          <w:b/>
          <w:bCs/>
        </w:rPr>
      </w:pPr>
      <w:r w:rsidRPr="00041F0C">
        <w:rPr>
          <w:b/>
          <w:bCs/>
        </w:rPr>
        <w:t>Hints</w:t>
      </w:r>
    </w:p>
    <w:p w14:paraId="2D7E8EDF" w14:textId="77777777" w:rsidR="00041F0C" w:rsidRPr="00041F0C" w:rsidRDefault="00041F0C" w:rsidP="00041F0C">
      <w:pPr>
        <w:numPr>
          <w:ilvl w:val="0"/>
          <w:numId w:val="23"/>
        </w:numPr>
      </w:pPr>
      <w:r w:rsidRPr="00041F0C">
        <w:t>Ask the AI to focus on specific areas such as sales, customer satisfaction or product performance.</w:t>
      </w:r>
    </w:p>
    <w:p w14:paraId="6B3BD9F3" w14:textId="77777777" w:rsidR="00041F0C" w:rsidRPr="00041F0C" w:rsidRDefault="00041F0C" w:rsidP="00041F0C">
      <w:pPr>
        <w:numPr>
          <w:ilvl w:val="0"/>
          <w:numId w:val="23"/>
        </w:numPr>
      </w:pPr>
      <w:r w:rsidRPr="00041F0C">
        <w:t>Compare the AI's findings with your own observations from sorting and filtering the data.</w:t>
      </w:r>
    </w:p>
    <w:p w14:paraId="7225306B" w14:textId="77777777" w:rsidR="00041F0C" w:rsidRDefault="00041F0C" w:rsidP="00041F0C">
      <w:pPr>
        <w:numPr>
          <w:ilvl w:val="0"/>
          <w:numId w:val="23"/>
        </w:numPr>
      </w:pPr>
      <w:r w:rsidRPr="00041F0C">
        <w:t>Remember that AI can make mistakes or assumptions.</w:t>
      </w:r>
    </w:p>
    <w:p w14:paraId="1AE231E4" w14:textId="77777777" w:rsidR="00783BDA" w:rsidRDefault="00783BDA" w:rsidP="00783BDA"/>
    <w:p w14:paraId="17987E06" w14:textId="77777777" w:rsidR="00783BDA" w:rsidRPr="00783BDA" w:rsidRDefault="00783BDA" w:rsidP="00783BDA">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783BDA">
        <w:rPr>
          <w:rFonts w:ascii="Times New Roman" w:eastAsia="Times New Roman" w:hAnsi="Times New Roman" w:cs="Times New Roman"/>
          <w:b/>
          <w:bCs/>
          <w:kern w:val="0"/>
          <w:sz w:val="27"/>
          <w:szCs w:val="27"/>
          <w:lang w:eastAsia="en-GB"/>
          <w14:ligatures w14:val="none"/>
        </w:rPr>
        <w:t>Review of Café Sales Data: Key Business Insights</w:t>
      </w:r>
    </w:p>
    <w:p w14:paraId="5027613A" w14:textId="77777777" w:rsidR="00783BDA" w:rsidRPr="00783BDA" w:rsidRDefault="00783BDA" w:rsidP="00783BDA">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783BDA">
        <w:rPr>
          <w:rFonts w:ascii="Times New Roman" w:eastAsia="Times New Roman" w:hAnsi="Times New Roman" w:cs="Times New Roman"/>
          <w:b/>
          <w:bCs/>
          <w:kern w:val="0"/>
          <w:lang w:eastAsia="en-GB"/>
          <w14:ligatures w14:val="none"/>
        </w:rPr>
        <w:t>1. Sales Performance – Coffee is the Primary Revenue Driver</w:t>
      </w:r>
    </w:p>
    <w:p w14:paraId="11C9DEFE" w14:textId="77777777" w:rsidR="00783BDA" w:rsidRPr="00783BDA" w:rsidRDefault="00783BDA" w:rsidP="00783B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783BDA">
        <w:rPr>
          <w:rFonts w:ascii="Times New Roman" w:eastAsia="Times New Roman" w:hAnsi="Times New Roman" w:cs="Times New Roman"/>
          <w:kern w:val="0"/>
          <w:lang w:eastAsia="en-GB"/>
          <w14:ligatures w14:val="none"/>
        </w:rPr>
        <w:t xml:space="preserve">Coffee consistently records the highest sales volume, ranging from </w:t>
      </w:r>
      <w:r w:rsidRPr="00783BDA">
        <w:rPr>
          <w:rFonts w:ascii="Times New Roman" w:eastAsia="Times New Roman" w:hAnsi="Times New Roman" w:cs="Times New Roman"/>
          <w:b/>
          <w:bCs/>
          <w:kern w:val="0"/>
          <w:lang w:eastAsia="en-GB"/>
          <w14:ligatures w14:val="none"/>
        </w:rPr>
        <w:t>90 to 135 units per day</w:t>
      </w:r>
      <w:r w:rsidRPr="00783BDA">
        <w:rPr>
          <w:rFonts w:ascii="Times New Roman" w:eastAsia="Times New Roman" w:hAnsi="Times New Roman" w:cs="Times New Roman"/>
          <w:kern w:val="0"/>
          <w:lang w:eastAsia="en-GB"/>
          <w14:ligatures w14:val="none"/>
        </w:rPr>
        <w:t xml:space="preserve">, generating between </w:t>
      </w:r>
      <w:r w:rsidRPr="00783BDA">
        <w:rPr>
          <w:rFonts w:ascii="Times New Roman" w:eastAsia="Times New Roman" w:hAnsi="Times New Roman" w:cs="Times New Roman"/>
          <w:b/>
          <w:bCs/>
          <w:kern w:val="0"/>
          <w:lang w:eastAsia="en-GB"/>
          <w14:ligatures w14:val="none"/>
        </w:rPr>
        <w:t>£270 and £405 daily revenue</w:t>
      </w:r>
      <w:r w:rsidRPr="00783BDA">
        <w:rPr>
          <w:rFonts w:ascii="Times New Roman" w:eastAsia="Times New Roman" w:hAnsi="Times New Roman" w:cs="Times New Roman"/>
          <w:kern w:val="0"/>
          <w:lang w:eastAsia="en-GB"/>
          <w14:ligatures w14:val="none"/>
        </w:rPr>
        <w:t xml:space="preserve">. In comparison, pastries, sandwiches, and seasonal products sell between </w:t>
      </w:r>
      <w:r w:rsidRPr="00783BDA">
        <w:rPr>
          <w:rFonts w:ascii="Times New Roman" w:eastAsia="Times New Roman" w:hAnsi="Times New Roman" w:cs="Times New Roman"/>
          <w:b/>
          <w:bCs/>
          <w:kern w:val="0"/>
          <w:lang w:eastAsia="en-GB"/>
          <w14:ligatures w14:val="none"/>
        </w:rPr>
        <w:t>45 and 63 units per day</w:t>
      </w:r>
      <w:r w:rsidRPr="00783BDA">
        <w:rPr>
          <w:rFonts w:ascii="Times New Roman" w:eastAsia="Times New Roman" w:hAnsi="Times New Roman" w:cs="Times New Roman"/>
          <w:kern w:val="0"/>
          <w:lang w:eastAsia="en-GB"/>
          <w14:ligatures w14:val="none"/>
        </w:rPr>
        <w:t>. This indicates that coffee is the café's most important product and the main contributor to overall revenue.</w:t>
      </w:r>
    </w:p>
    <w:p w14:paraId="087C5F7D" w14:textId="77777777" w:rsidR="00783BDA" w:rsidRPr="00783BDA" w:rsidRDefault="00783BDA" w:rsidP="00783BDA">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783BDA">
        <w:rPr>
          <w:rFonts w:ascii="Times New Roman" w:eastAsia="Times New Roman" w:hAnsi="Times New Roman" w:cs="Times New Roman"/>
          <w:b/>
          <w:bCs/>
          <w:kern w:val="0"/>
          <w:lang w:eastAsia="en-GB"/>
          <w14:ligatures w14:val="none"/>
        </w:rPr>
        <w:t>2. Customer Satisfaction – Generally Positive but Inconsistent</w:t>
      </w:r>
    </w:p>
    <w:p w14:paraId="2667EE24" w14:textId="77777777" w:rsidR="00783BDA" w:rsidRPr="00783BDA" w:rsidRDefault="00783BDA" w:rsidP="00783B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783BDA">
        <w:rPr>
          <w:rFonts w:ascii="Times New Roman" w:eastAsia="Times New Roman" w:hAnsi="Times New Roman" w:cs="Times New Roman"/>
          <w:kern w:val="0"/>
          <w:lang w:eastAsia="en-GB"/>
          <w14:ligatures w14:val="none"/>
        </w:rPr>
        <w:t xml:space="preserve">Customer ratings range from </w:t>
      </w:r>
      <w:r w:rsidRPr="00783BDA">
        <w:rPr>
          <w:rFonts w:ascii="Times New Roman" w:eastAsia="Times New Roman" w:hAnsi="Times New Roman" w:cs="Times New Roman"/>
          <w:b/>
          <w:bCs/>
          <w:kern w:val="0"/>
          <w:lang w:eastAsia="en-GB"/>
          <w14:ligatures w14:val="none"/>
        </w:rPr>
        <w:t>4.0 to 4.6 stars</w:t>
      </w:r>
      <w:r w:rsidRPr="00783BDA">
        <w:rPr>
          <w:rFonts w:ascii="Times New Roman" w:eastAsia="Times New Roman" w:hAnsi="Times New Roman" w:cs="Times New Roman"/>
          <w:kern w:val="0"/>
          <w:lang w:eastAsia="en-GB"/>
          <w14:ligatures w14:val="none"/>
        </w:rPr>
        <w:t>, suggesting that customers are generally satisfied with the café's products and service. However, the variation in ratings indicates opportunities to improve consistency. Investigating what happens on higher-rated days could help identify best practices that can be applied more regularly.</w:t>
      </w:r>
    </w:p>
    <w:p w14:paraId="7C27A99A" w14:textId="77777777" w:rsidR="00783BDA" w:rsidRPr="00783BDA" w:rsidRDefault="00783BDA" w:rsidP="00783BDA">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783BDA">
        <w:rPr>
          <w:rFonts w:ascii="Times New Roman" w:eastAsia="Times New Roman" w:hAnsi="Times New Roman" w:cs="Times New Roman"/>
          <w:b/>
          <w:bCs/>
          <w:kern w:val="0"/>
          <w:lang w:eastAsia="en-GB"/>
          <w14:ligatures w14:val="none"/>
        </w:rPr>
        <w:t>3. Staffing Requirements – Match Staff Levels to Busy Periods</w:t>
      </w:r>
    </w:p>
    <w:p w14:paraId="18A26093" w14:textId="77777777" w:rsidR="00783BDA" w:rsidRPr="00783BDA" w:rsidRDefault="00783BDA" w:rsidP="00783B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783BDA">
        <w:rPr>
          <w:rFonts w:ascii="Times New Roman" w:eastAsia="Times New Roman" w:hAnsi="Times New Roman" w:cs="Times New Roman"/>
          <w:kern w:val="0"/>
          <w:lang w:eastAsia="en-GB"/>
          <w14:ligatures w14:val="none"/>
        </w:rPr>
        <w:t xml:space="preserve">Sales volumes tend to increase throughout the week and peak on certain days, particularly when coffee sales exceed </w:t>
      </w:r>
      <w:r w:rsidRPr="00783BDA">
        <w:rPr>
          <w:rFonts w:ascii="Times New Roman" w:eastAsia="Times New Roman" w:hAnsi="Times New Roman" w:cs="Times New Roman"/>
          <w:b/>
          <w:bCs/>
          <w:kern w:val="0"/>
          <w:lang w:eastAsia="en-GB"/>
          <w14:ligatures w14:val="none"/>
        </w:rPr>
        <w:t>120 units</w:t>
      </w:r>
      <w:r w:rsidRPr="00783BDA">
        <w:rPr>
          <w:rFonts w:ascii="Times New Roman" w:eastAsia="Times New Roman" w:hAnsi="Times New Roman" w:cs="Times New Roman"/>
          <w:kern w:val="0"/>
          <w:lang w:eastAsia="en-GB"/>
          <w14:ligatures w14:val="none"/>
        </w:rPr>
        <w:t xml:space="preserve">. These periods are likely to require additional staff to </w:t>
      </w:r>
      <w:r w:rsidRPr="00783BDA">
        <w:rPr>
          <w:rFonts w:ascii="Times New Roman" w:eastAsia="Times New Roman" w:hAnsi="Times New Roman" w:cs="Times New Roman"/>
          <w:kern w:val="0"/>
          <w:lang w:eastAsia="en-GB"/>
          <w14:ligatures w14:val="none"/>
        </w:rPr>
        <w:lastRenderedPageBreak/>
        <w:t>manage orders efficiently, reduce waiting times, and maintain customer satisfaction. Scheduling more employees during peak trading periods could improve service quality and operational efficiency.</w:t>
      </w:r>
    </w:p>
    <w:p w14:paraId="285FA2F9" w14:textId="77777777" w:rsidR="00783BDA" w:rsidRPr="00783BDA" w:rsidRDefault="00783BDA" w:rsidP="00783BDA">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783BDA">
        <w:rPr>
          <w:rFonts w:ascii="Times New Roman" w:eastAsia="Times New Roman" w:hAnsi="Times New Roman" w:cs="Times New Roman"/>
          <w:b/>
          <w:bCs/>
          <w:kern w:val="0"/>
          <w:lang w:eastAsia="en-GB"/>
          <w14:ligatures w14:val="none"/>
        </w:rPr>
        <w:t>4. Promotional Opportunities – Increase Sales of Secondary Products</w:t>
      </w:r>
    </w:p>
    <w:p w14:paraId="77FBED71" w14:textId="77777777" w:rsidR="00783BDA" w:rsidRPr="00783BDA" w:rsidRDefault="00783BDA" w:rsidP="00783B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783BDA">
        <w:rPr>
          <w:rFonts w:ascii="Times New Roman" w:eastAsia="Times New Roman" w:hAnsi="Times New Roman" w:cs="Times New Roman"/>
          <w:kern w:val="0"/>
          <w:lang w:eastAsia="en-GB"/>
          <w14:ligatures w14:val="none"/>
        </w:rPr>
        <w:t>While coffee sales are strong, pastries, sandwiches, and seasonal items sell at significantly lower volumes. The café could encourage additional purchases through promotions such as:</w:t>
      </w:r>
    </w:p>
    <w:p w14:paraId="16D0F0BA" w14:textId="77777777" w:rsidR="00783BDA" w:rsidRPr="00783BDA" w:rsidRDefault="00783BDA" w:rsidP="00783BDA">
      <w:pPr>
        <w:numPr>
          <w:ilvl w:val="0"/>
          <w:numId w:val="2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3BDA">
        <w:rPr>
          <w:rFonts w:ascii="Times New Roman" w:eastAsia="Times New Roman" w:hAnsi="Times New Roman" w:cs="Times New Roman"/>
          <w:kern w:val="0"/>
          <w:lang w:eastAsia="en-GB"/>
          <w14:ligatures w14:val="none"/>
        </w:rPr>
        <w:t xml:space="preserve">Coffee and pastry breakfast deals </w:t>
      </w:r>
    </w:p>
    <w:p w14:paraId="68AFDFF7" w14:textId="77777777" w:rsidR="00783BDA" w:rsidRPr="00783BDA" w:rsidRDefault="00783BDA" w:rsidP="00783BDA">
      <w:pPr>
        <w:numPr>
          <w:ilvl w:val="0"/>
          <w:numId w:val="2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3BDA">
        <w:rPr>
          <w:rFonts w:ascii="Times New Roman" w:eastAsia="Times New Roman" w:hAnsi="Times New Roman" w:cs="Times New Roman"/>
          <w:kern w:val="0"/>
          <w:lang w:eastAsia="en-GB"/>
          <w14:ligatures w14:val="none"/>
        </w:rPr>
        <w:t xml:space="preserve">Sandwich and drink lunch offers </w:t>
      </w:r>
    </w:p>
    <w:p w14:paraId="3E30031D" w14:textId="77777777" w:rsidR="00783BDA" w:rsidRPr="00783BDA" w:rsidRDefault="00783BDA" w:rsidP="00783BDA">
      <w:pPr>
        <w:numPr>
          <w:ilvl w:val="0"/>
          <w:numId w:val="2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3BDA">
        <w:rPr>
          <w:rFonts w:ascii="Times New Roman" w:eastAsia="Times New Roman" w:hAnsi="Times New Roman" w:cs="Times New Roman"/>
          <w:kern w:val="0"/>
          <w:lang w:eastAsia="en-GB"/>
          <w14:ligatures w14:val="none"/>
        </w:rPr>
        <w:t xml:space="preserve">Discounts on seasonal products when purchased with coffee </w:t>
      </w:r>
    </w:p>
    <w:p w14:paraId="52F43717" w14:textId="77777777" w:rsidR="00783BDA" w:rsidRPr="00783BDA" w:rsidRDefault="00783BDA" w:rsidP="00783BDA">
      <w:pPr>
        <w:numPr>
          <w:ilvl w:val="0"/>
          <w:numId w:val="2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83BDA">
        <w:rPr>
          <w:rFonts w:ascii="Times New Roman" w:eastAsia="Times New Roman" w:hAnsi="Times New Roman" w:cs="Times New Roman"/>
          <w:kern w:val="0"/>
          <w:lang w:eastAsia="en-GB"/>
          <w14:ligatures w14:val="none"/>
        </w:rPr>
        <w:t xml:space="preserve">Loyalty rewards for customers purchasing multiple product categories </w:t>
      </w:r>
    </w:p>
    <w:p w14:paraId="7DF25919" w14:textId="77777777" w:rsidR="00783BDA" w:rsidRPr="00783BDA" w:rsidRDefault="00783BDA" w:rsidP="00783B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783BDA">
        <w:rPr>
          <w:rFonts w:ascii="Times New Roman" w:eastAsia="Times New Roman" w:hAnsi="Times New Roman" w:cs="Times New Roman"/>
          <w:kern w:val="0"/>
          <w:lang w:eastAsia="en-GB"/>
          <w14:ligatures w14:val="none"/>
        </w:rPr>
        <w:t>These promotions could increase the average spend per customer and improve sales across all product categories.</w:t>
      </w:r>
    </w:p>
    <w:p w14:paraId="55511BED" w14:textId="77777777" w:rsidR="00783BDA" w:rsidRPr="00783BDA" w:rsidRDefault="00783BDA" w:rsidP="00783BDA">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783BDA">
        <w:rPr>
          <w:rFonts w:ascii="Times New Roman" w:eastAsia="Times New Roman" w:hAnsi="Times New Roman" w:cs="Times New Roman"/>
          <w:b/>
          <w:bCs/>
          <w:kern w:val="0"/>
          <w:sz w:val="27"/>
          <w:szCs w:val="27"/>
          <w:lang w:eastAsia="en-GB"/>
          <w14:ligatures w14:val="none"/>
        </w:rPr>
        <w:t>Conclusion</w:t>
      </w:r>
    </w:p>
    <w:p w14:paraId="23A93914" w14:textId="77777777" w:rsidR="00783BDA" w:rsidRPr="00783BDA" w:rsidRDefault="00783BDA" w:rsidP="00783B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783BDA">
        <w:rPr>
          <w:rFonts w:ascii="Times New Roman" w:eastAsia="Times New Roman" w:hAnsi="Times New Roman" w:cs="Times New Roman"/>
          <w:kern w:val="0"/>
          <w:lang w:eastAsia="en-GB"/>
          <w14:ligatures w14:val="none"/>
        </w:rPr>
        <w:t>The data shows that coffee is the café's strongest-performing product, customer satisfaction is generally high, staffing should be aligned with periods of higher demand, and targeted promotions could help boost sales of lower-performing product categories. Together, these actions could improve revenue, customer experience, and overall business performance.</w:t>
      </w:r>
    </w:p>
    <w:p w14:paraId="1A768E63" w14:textId="77777777" w:rsidR="00783BDA" w:rsidRPr="00041F0C" w:rsidRDefault="00783BDA" w:rsidP="00783BDA"/>
    <w:p w14:paraId="17BF5D81" w14:textId="1ADE68E1" w:rsidR="00041F0C" w:rsidRPr="00041F0C" w:rsidRDefault="00041F0C" w:rsidP="00041F0C"/>
    <w:p w14:paraId="2372CF3E" w14:textId="77777777" w:rsidR="00041F0C" w:rsidRPr="00041F0C" w:rsidRDefault="00041F0C" w:rsidP="00041F0C">
      <w:pPr>
        <w:rPr>
          <w:b/>
          <w:bCs/>
        </w:rPr>
      </w:pPr>
      <w:r w:rsidRPr="00041F0C">
        <w:rPr>
          <w:b/>
          <w:bCs/>
        </w:rPr>
        <w:t>Step 5: Review the AI Response</w:t>
      </w:r>
    </w:p>
    <w:p w14:paraId="06854BE7" w14:textId="77777777" w:rsidR="00041F0C" w:rsidRPr="00041F0C" w:rsidRDefault="00041F0C" w:rsidP="00041F0C">
      <w:r w:rsidRPr="00041F0C">
        <w:t>Check the AI-generated insights carefully.</w:t>
      </w:r>
    </w:p>
    <w:p w14:paraId="42BD903E" w14:textId="77777777" w:rsidR="00041F0C" w:rsidRPr="00041F0C" w:rsidRDefault="00041F0C" w:rsidP="00041F0C">
      <w:r w:rsidRPr="00041F0C">
        <w:t>Consider:</w:t>
      </w:r>
    </w:p>
    <w:p w14:paraId="7D53849E" w14:textId="77777777" w:rsidR="00041F0C" w:rsidRPr="00041F0C" w:rsidRDefault="00041F0C" w:rsidP="00041F0C">
      <w:pPr>
        <w:numPr>
          <w:ilvl w:val="0"/>
          <w:numId w:val="24"/>
        </w:numPr>
      </w:pPr>
      <w:r w:rsidRPr="00041F0C">
        <w:t>Are the statements supported by the data?</w:t>
      </w:r>
    </w:p>
    <w:p w14:paraId="0813A966" w14:textId="77777777" w:rsidR="00041F0C" w:rsidRPr="00041F0C" w:rsidRDefault="00041F0C" w:rsidP="00041F0C">
      <w:pPr>
        <w:numPr>
          <w:ilvl w:val="0"/>
          <w:numId w:val="24"/>
        </w:numPr>
      </w:pPr>
      <w:r w:rsidRPr="00041F0C">
        <w:t>Are the figures accurate?</w:t>
      </w:r>
    </w:p>
    <w:p w14:paraId="7556553D" w14:textId="77777777" w:rsidR="00041F0C" w:rsidRPr="00041F0C" w:rsidRDefault="00041F0C" w:rsidP="00041F0C">
      <w:pPr>
        <w:numPr>
          <w:ilvl w:val="0"/>
          <w:numId w:val="24"/>
        </w:numPr>
      </w:pPr>
      <w:r w:rsidRPr="00041F0C">
        <w:t>Has the AI made assumptions that cannot be verified?</w:t>
      </w:r>
    </w:p>
    <w:p w14:paraId="0C11054B" w14:textId="77777777" w:rsidR="00041F0C" w:rsidRPr="00041F0C" w:rsidRDefault="00041F0C" w:rsidP="00041F0C">
      <w:pPr>
        <w:numPr>
          <w:ilvl w:val="0"/>
          <w:numId w:val="24"/>
        </w:numPr>
      </w:pPr>
      <w:r w:rsidRPr="00041F0C">
        <w:t>Would you change or improve any of the suggestions?</w:t>
      </w: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Default="00041F0C" w:rsidP="00041F0C">
      <w:pPr>
        <w:numPr>
          <w:ilvl w:val="0"/>
          <w:numId w:val="25"/>
        </w:numPr>
      </w:pPr>
      <w:r w:rsidRPr="00041F0C">
        <w:t>If the AI makes a claim, check whether the data actually supports it.</w:t>
      </w:r>
    </w:p>
    <w:p w14:paraId="3559D4FA" w14:textId="77777777" w:rsidR="00DC43E3" w:rsidRDefault="00DC43E3" w:rsidP="00DC43E3">
      <w:pPr>
        <w:pStyle w:val="NormalWeb"/>
        <w:numPr>
          <w:ilvl w:val="0"/>
          <w:numId w:val="25"/>
        </w:numPr>
      </w:pPr>
      <w:r>
        <w:t xml:space="preserve">The AI-generated insights were mostly supported by the data. The statement that </w:t>
      </w:r>
      <w:r>
        <w:rPr>
          <w:rStyle w:val="Strong"/>
        </w:rPr>
        <w:t>coffee is the best-selling product category</w:t>
      </w:r>
      <w:r>
        <w:t xml:space="preserve"> is accurate, as coffee consistently sold between </w:t>
      </w:r>
      <w:r>
        <w:rPr>
          <w:rStyle w:val="Strong"/>
        </w:rPr>
        <w:t>90 and 135 units per day</w:t>
      </w:r>
      <w:r>
        <w:t xml:space="preserve">, which is significantly higher than the other </w:t>
      </w:r>
      <w:r>
        <w:lastRenderedPageBreak/>
        <w:t xml:space="preserve">categories. The customer satisfaction figures were also accurate, with ratings ranging from </w:t>
      </w:r>
      <w:r>
        <w:rPr>
          <w:rStyle w:val="Strong"/>
        </w:rPr>
        <w:t>4.0 to 4.6 stars</w:t>
      </w:r>
      <w:r>
        <w:t xml:space="preserve"> throughout the month.</w:t>
      </w:r>
    </w:p>
    <w:p w14:paraId="524C479F" w14:textId="77777777" w:rsidR="00DC43E3" w:rsidRDefault="00DC43E3" w:rsidP="00DC43E3">
      <w:pPr>
        <w:pStyle w:val="NormalWeb"/>
        <w:numPr>
          <w:ilvl w:val="0"/>
          <w:numId w:val="25"/>
        </w:numPr>
      </w:pPr>
      <w:r>
        <w:t>However, the AI made some assumptions that cannot be fully verified from the data. For example, it suggested that higher customer satisfaction led to higher sales and that additional staff should be scheduled on specific days. While these suggestions may be reasonable, the data does not provide enough evidence to prove a direct relationship between ratings, sales, and staffing needs.</w:t>
      </w:r>
    </w:p>
    <w:p w14:paraId="53647F91" w14:textId="77777777" w:rsidR="00DC43E3" w:rsidRDefault="00DC43E3" w:rsidP="00DC43E3">
      <w:pPr>
        <w:pStyle w:val="NormalWeb"/>
        <w:numPr>
          <w:ilvl w:val="0"/>
          <w:numId w:val="25"/>
        </w:numPr>
      </w:pPr>
      <w:r>
        <w:t>I would improve the response by focusing more on facts shown in the data. For example, instead of linking ratings directly to sales, I would state that customer satisfaction remained consistently high. I would also recommend monitoring stock levels for coffee, as it was the highest-selling product, and using promotions such as coffee-and-pastry bundles to increase sales of lower-performing categories. Overall, the AI's sales analysis was useful, but some recommendations were based on assumptions rather than evidence from the dataset.</w:t>
      </w:r>
    </w:p>
    <w:p w14:paraId="2C98A8D4" w14:textId="77777777" w:rsidR="00DC43E3" w:rsidRPr="00041F0C" w:rsidRDefault="00DC43E3" w:rsidP="00DC43E3"/>
    <w:p w14:paraId="6579E3A8" w14:textId="77777777" w:rsidR="00041F0C" w:rsidRDefault="00041F0C" w:rsidP="00041F0C">
      <w:pPr>
        <w:rPr>
          <w:b/>
          <w:bCs/>
        </w:rPr>
      </w:pPr>
      <w:r w:rsidRPr="00041F0C">
        <w:rPr>
          <w:b/>
          <w:bCs/>
        </w:rPr>
        <w:t>Answer the Following Question</w:t>
      </w:r>
    </w:p>
    <w:p w14:paraId="7D01F7D5" w14:textId="77777777" w:rsidR="00783BDA" w:rsidRDefault="00783BDA" w:rsidP="00041F0C">
      <w:pPr>
        <w:rPr>
          <w:b/>
          <w:bCs/>
        </w:rPr>
      </w:pPr>
    </w:p>
    <w:p w14:paraId="07EBF780" w14:textId="77777777" w:rsidR="00783BDA" w:rsidRPr="00041F0C" w:rsidRDefault="00783BDA" w:rsidP="00041F0C">
      <w:pPr>
        <w:rPr>
          <w:b/>
          <w:bCs/>
        </w:rPr>
      </w:pPr>
    </w:p>
    <w:p w14:paraId="101FA3F0" w14:textId="77777777" w:rsidR="00041F0C" w:rsidRPr="00041F0C" w:rsidRDefault="00041F0C" w:rsidP="00041F0C">
      <w:pPr>
        <w:numPr>
          <w:ilvl w:val="0"/>
          <w:numId w:val="26"/>
        </w:numPr>
      </w:pPr>
      <w:r w:rsidRPr="00041F0C">
        <w:t>Which AI-generated insight was the most useful and how did it compare to your own analysis?</w:t>
      </w:r>
    </w:p>
    <w:p w14:paraId="28E0E3FD" w14:textId="0F324045" w:rsidR="00041F0C" w:rsidRPr="00041F0C" w:rsidRDefault="00DC43E3" w:rsidP="00041F0C">
      <w:r>
        <w:t xml:space="preserve">The most useful AI-generated insight was that </w:t>
      </w:r>
      <w:r>
        <w:rPr>
          <w:rStyle w:val="Strong"/>
        </w:rPr>
        <w:t>coffee is the café's best-performing product and main source of revenue</w:t>
      </w:r>
      <w:r>
        <w:t>. This insight was fully supported by the data, as coffee consistently had the highest sales volumes (90–135 units per day) and generated more revenue than any other product category. This matched my own analysis, where I found that coffee significantly outperformed pastries, sandwiches, and seasonal products. The AI helped identify this trend quickly, while my own analysis confirmed it by examining the sales figures and revenue data in detail.</w:t>
      </w:r>
    </w:p>
    <w:p w14:paraId="5697246B" w14:textId="77777777" w:rsidR="00041F0C" w:rsidRPr="00041F0C" w:rsidRDefault="00041F0C" w:rsidP="00041F0C">
      <w:pPr>
        <w:rPr>
          <w:b/>
          <w:bCs/>
        </w:rPr>
      </w:pPr>
      <w:r w:rsidRPr="00041F0C">
        <w:rPr>
          <w:b/>
          <w:bCs/>
        </w:rPr>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t>One recommendation for staffing or stock management.</w:t>
      </w:r>
    </w:p>
    <w:p w14:paraId="4338672C" w14:textId="77777777" w:rsidR="00041F0C" w:rsidRPr="00041F0C" w:rsidRDefault="00041F0C" w:rsidP="00041F0C">
      <w:pPr>
        <w:numPr>
          <w:ilvl w:val="0"/>
          <w:numId w:val="27"/>
        </w:numPr>
      </w:pPr>
      <w:r w:rsidRPr="00041F0C">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lastRenderedPageBreak/>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t>Focus on recommendations that would help the café owner make decisions.</w:t>
      </w:r>
    </w:p>
    <w:p w14:paraId="20F84E5B" w14:textId="77777777" w:rsidR="00041F0C" w:rsidRPr="00041F0C" w:rsidRDefault="00041F0C" w:rsidP="00041F0C">
      <w:pPr>
        <w:numPr>
          <w:ilvl w:val="0"/>
          <w:numId w:val="28"/>
        </w:numPr>
      </w:pPr>
      <w:r w:rsidRPr="00041F0C">
        <w:t>Ensure your summary reflects what the data shows rather than assumptions.</w:t>
      </w:r>
    </w:p>
    <w:p w14:paraId="5BDC7EFF" w14:textId="77777777" w:rsidR="009B5D6A" w:rsidRDefault="009B5D6A"/>
    <w:p w14:paraId="1F254904" w14:textId="3554885C" w:rsidR="00DC43E3" w:rsidRDefault="00DC43E3">
      <w:r>
        <w:t xml:space="preserve">The sales data shows that </w:t>
      </w:r>
      <w:r>
        <w:rPr>
          <w:rStyle w:val="Strong"/>
        </w:rPr>
        <w:t>coffee was the café's strongest-performing product</w:t>
      </w:r>
      <w:r>
        <w:t xml:space="preserve">, consistently selling between 90 and 135 units per day and generating the highest revenue. Customer satisfaction remained </w:t>
      </w:r>
      <w:r>
        <w:rPr>
          <w:rStyle w:val="Strong"/>
        </w:rPr>
        <w:t>consistently positive, with ratings ranging from 4.0 to 4.6 stars</w:t>
      </w:r>
      <w:r>
        <w:t xml:space="preserve">, indicating a generally good customer experience throughout the month. Based on the higher coffee sales volumes, the café should </w:t>
      </w:r>
      <w:r>
        <w:rPr>
          <w:rStyle w:val="Strong"/>
        </w:rPr>
        <w:t>ensure sufficient coffee stock and adequate staffing during busy periods</w:t>
      </w:r>
      <w:r>
        <w:t xml:space="preserve"> to maintain service quality and avoid stock shortages. To increase overall revenue, the café should consider </w:t>
      </w:r>
      <w:r>
        <w:rPr>
          <w:rStyle w:val="Strong"/>
        </w:rPr>
        <w:t>promotional offers such as coffee-and-pastry bundles or meal deals</w:t>
      </w:r>
      <w:r>
        <w:t>, encouraging customers to purchase products from lower-selling categories alongside their coffee.</w:t>
      </w:r>
    </w:p>
    <w:sectPr w:rsidR="00DC43E3"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EB6238"/>
    <w:multiLevelType w:val="multilevel"/>
    <w:tmpl w:val="7C601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973C0E"/>
    <w:multiLevelType w:val="multilevel"/>
    <w:tmpl w:val="3D3C9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9A0FB4"/>
    <w:multiLevelType w:val="multilevel"/>
    <w:tmpl w:val="28F0E5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44608">
    <w:abstractNumId w:val="20"/>
  </w:num>
  <w:num w:numId="2" w16cid:durableId="2106149127">
    <w:abstractNumId w:val="24"/>
  </w:num>
  <w:num w:numId="3" w16cid:durableId="1711802155">
    <w:abstractNumId w:val="27"/>
  </w:num>
  <w:num w:numId="4" w16cid:durableId="1191069157">
    <w:abstractNumId w:val="6"/>
  </w:num>
  <w:num w:numId="5" w16cid:durableId="797144032">
    <w:abstractNumId w:val="5"/>
  </w:num>
  <w:num w:numId="6" w16cid:durableId="59520835">
    <w:abstractNumId w:val="4"/>
  </w:num>
  <w:num w:numId="7" w16cid:durableId="1306810318">
    <w:abstractNumId w:val="25"/>
  </w:num>
  <w:num w:numId="8" w16cid:durableId="336154513">
    <w:abstractNumId w:val="26"/>
  </w:num>
  <w:num w:numId="9" w16cid:durableId="1852639870">
    <w:abstractNumId w:val="16"/>
  </w:num>
  <w:num w:numId="10" w16cid:durableId="288056586">
    <w:abstractNumId w:val="14"/>
  </w:num>
  <w:num w:numId="11" w16cid:durableId="1512602389">
    <w:abstractNumId w:val="1"/>
  </w:num>
  <w:num w:numId="12" w16cid:durableId="2031252327">
    <w:abstractNumId w:val="12"/>
  </w:num>
  <w:num w:numId="13" w16cid:durableId="855388877">
    <w:abstractNumId w:val="28"/>
  </w:num>
  <w:num w:numId="14" w16cid:durableId="961569789">
    <w:abstractNumId w:val="18"/>
  </w:num>
  <w:num w:numId="15" w16cid:durableId="1872647083">
    <w:abstractNumId w:val="21"/>
  </w:num>
  <w:num w:numId="16" w16cid:durableId="1113785097">
    <w:abstractNumId w:val="9"/>
  </w:num>
  <w:num w:numId="17" w16cid:durableId="528178369">
    <w:abstractNumId w:val="7"/>
  </w:num>
  <w:num w:numId="18" w16cid:durableId="566577577">
    <w:abstractNumId w:val="10"/>
  </w:num>
  <w:num w:numId="19" w16cid:durableId="1352563721">
    <w:abstractNumId w:val="2"/>
  </w:num>
  <w:num w:numId="20" w16cid:durableId="631518412">
    <w:abstractNumId w:val="17"/>
  </w:num>
  <w:num w:numId="21" w16cid:durableId="505288429">
    <w:abstractNumId w:val="13"/>
  </w:num>
  <w:num w:numId="22" w16cid:durableId="1260210824">
    <w:abstractNumId w:val="23"/>
  </w:num>
  <w:num w:numId="23" w16cid:durableId="1988048739">
    <w:abstractNumId w:val="0"/>
  </w:num>
  <w:num w:numId="24" w16cid:durableId="2045129644">
    <w:abstractNumId w:val="8"/>
  </w:num>
  <w:num w:numId="25" w16cid:durableId="1002513102">
    <w:abstractNumId w:val="3"/>
  </w:num>
  <w:num w:numId="26" w16cid:durableId="1080829969">
    <w:abstractNumId w:val="29"/>
  </w:num>
  <w:num w:numId="27" w16cid:durableId="1769887653">
    <w:abstractNumId w:val="22"/>
  </w:num>
  <w:num w:numId="28" w16cid:durableId="1945572440">
    <w:abstractNumId w:val="11"/>
  </w:num>
  <w:num w:numId="29" w16cid:durableId="2116054246">
    <w:abstractNumId w:val="15"/>
  </w:num>
  <w:num w:numId="30" w16cid:durableId="83796748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41F0C"/>
    <w:rsid w:val="000A528F"/>
    <w:rsid w:val="000C118C"/>
    <w:rsid w:val="00144C90"/>
    <w:rsid w:val="0028139C"/>
    <w:rsid w:val="00385E57"/>
    <w:rsid w:val="003E779E"/>
    <w:rsid w:val="00486495"/>
    <w:rsid w:val="004D78C9"/>
    <w:rsid w:val="004D7B15"/>
    <w:rsid w:val="005B1F1C"/>
    <w:rsid w:val="005D2B81"/>
    <w:rsid w:val="0062381F"/>
    <w:rsid w:val="00640730"/>
    <w:rsid w:val="00661301"/>
    <w:rsid w:val="00696EA3"/>
    <w:rsid w:val="006F0726"/>
    <w:rsid w:val="00783BDA"/>
    <w:rsid w:val="008356AC"/>
    <w:rsid w:val="008C2F90"/>
    <w:rsid w:val="009B5D6A"/>
    <w:rsid w:val="00A06949"/>
    <w:rsid w:val="00A77490"/>
    <w:rsid w:val="00A91EE8"/>
    <w:rsid w:val="00AF1703"/>
    <w:rsid w:val="00B500C7"/>
    <w:rsid w:val="00B86CB3"/>
    <w:rsid w:val="00BA67AE"/>
    <w:rsid w:val="00BE2DA1"/>
    <w:rsid w:val="00C9335B"/>
    <w:rsid w:val="00CB64EB"/>
    <w:rsid w:val="00CF772E"/>
    <w:rsid w:val="00DC43E3"/>
    <w:rsid w:val="00DD3B62"/>
    <w:rsid w:val="00EC6B74"/>
    <w:rsid w:val="00EF58D0"/>
    <w:rsid w:val="00F45968"/>
    <w:rsid w:val="00F4678E"/>
    <w:rsid w:val="00FF5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 w:type="character" w:styleId="Strong">
    <w:name w:val="Strong"/>
    <w:basedOn w:val="DefaultParagraphFont"/>
    <w:uiPriority w:val="22"/>
    <w:qFormat/>
    <w:rsid w:val="00DC43E3"/>
    <w:rPr>
      <w:b/>
      <w:bCs/>
    </w:rPr>
  </w:style>
  <w:style w:type="paragraph" w:styleId="NormalWeb">
    <w:name w:val="Normal (Web)"/>
    <w:basedOn w:val="Normal"/>
    <w:uiPriority w:val="99"/>
    <w:semiHidden/>
    <w:unhideWhenUsed/>
    <w:rsid w:val="00DC43E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156082"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2802B5"/>
    <w:rsid w:val="00486495"/>
    <w:rsid w:val="004D7B15"/>
    <w:rsid w:val="005D450B"/>
    <w:rsid w:val="006604EB"/>
    <w:rsid w:val="006F0726"/>
    <w:rsid w:val="009F40D1"/>
    <w:rsid w:val="00B86CB3"/>
    <w:rsid w:val="00BA67AE"/>
    <w:rsid w:val="00BE2DA1"/>
    <w:rsid w:val="00C41BEF"/>
    <w:rsid w:val="00EC1A50"/>
    <w:rsid w:val="00EC6B74"/>
    <w:rsid w:val="00ED5AF2"/>
    <w:rsid w:val="00FF7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Student Number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1712</Words>
  <Characters>9762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Digital Skills for Buisness BMBS4003</vt:lpstr>
    </vt:vector>
  </TitlesOfParts>
  <Company>student name</Company>
  <LinksUpToDate>false</LinksUpToDate>
  <CharactersWithSpaces>11452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Magda Ilgert Kowalczyk (2542486)</cp:lastModifiedBy>
  <cp:revision>3</cp:revision>
  <dcterms:created xsi:type="dcterms:W3CDTF">2026-06-16T13:30:00Z</dcterms:created>
  <dcterms:modified xsi:type="dcterms:W3CDTF">2026-06-16T13:34:00Z</dcterms:modified>
</cp:coreProperties>
</file>