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21CDA" w14:textId="2E348EB6" w:rsidR="00D634B3" w:rsidRPr="006B2D26" w:rsidRDefault="006B2D26">
      <w:pPr>
        <w:rPr>
          <w:sz w:val="24"/>
          <w:szCs w:val="24"/>
        </w:rPr>
      </w:pPr>
      <w:r w:rsidRPr="006B2D26">
        <w:rPr>
          <w:sz w:val="24"/>
          <w:szCs w:val="24"/>
        </w:rPr>
        <w:t>Management, organisational behaviour and digital change.</w:t>
      </w:r>
    </w:p>
    <w:p w14:paraId="4FA6B900" w14:textId="24F948CA" w:rsidR="006B2D26" w:rsidRDefault="006B2D26">
      <w:pPr>
        <w:rPr>
          <w:sz w:val="24"/>
          <w:szCs w:val="24"/>
        </w:rPr>
      </w:pPr>
      <w:r w:rsidRPr="006B2D26">
        <w:rPr>
          <w:sz w:val="24"/>
          <w:szCs w:val="24"/>
        </w:rPr>
        <w:t>In</w:t>
      </w:r>
      <w:r w:rsidR="00883BC2">
        <w:rPr>
          <w:sz w:val="24"/>
          <w:szCs w:val="24"/>
        </w:rPr>
        <w:t xml:space="preserve">side of </w:t>
      </w:r>
      <w:r w:rsidRPr="006B2D26">
        <w:rPr>
          <w:sz w:val="24"/>
          <w:szCs w:val="24"/>
        </w:rPr>
        <w:t xml:space="preserve">the United Kingdom (UK) health and care organisations are vital. These organisations are important as they help </w:t>
      </w:r>
      <w:r w:rsidRPr="006B2D26">
        <w:rPr>
          <w:sz w:val="24"/>
          <w:szCs w:val="24"/>
        </w:rPr>
        <w:t xml:space="preserve">improve the health and well-being of all </w:t>
      </w:r>
      <w:r w:rsidRPr="006B2D26">
        <w:rPr>
          <w:sz w:val="24"/>
          <w:szCs w:val="24"/>
        </w:rPr>
        <w:t xml:space="preserve">service users. These organisations </w:t>
      </w:r>
      <w:r>
        <w:rPr>
          <w:sz w:val="24"/>
          <w:szCs w:val="24"/>
        </w:rPr>
        <w:t>aim to prevent and understand social determinants of health such as poor housing, poverty and lack of social connection and provide them with any services that may be needed (The Health Foundation, 2019). There are multiple health services provided in the UK. These services include the National Health Service (NHS), Private healthcare, women’s and children’s healthcare, dental care, mental healthcare, pharmacies and health centres and clinics. The NHS is the biggest organisation in the UK which is publicly funded by tax and does not require health insurance like smaller private health care services. Any UK citizens have access to the NHS (Buswell, 2022). Health care services are always adapting to become more efficient and to provide more support.</w:t>
      </w:r>
      <w:r w:rsidR="006F6021">
        <w:rPr>
          <w:sz w:val="24"/>
          <w:szCs w:val="24"/>
        </w:rPr>
        <w:t xml:space="preserve"> This is to also provide a better health care system for the future.</w:t>
      </w:r>
      <w:r>
        <w:rPr>
          <w:sz w:val="24"/>
          <w:szCs w:val="24"/>
        </w:rPr>
        <w:t xml:space="preserve"> Health care services keep their staff motivated in various ways such as building trust</w:t>
      </w:r>
      <w:r w:rsidR="006F6021">
        <w:rPr>
          <w:sz w:val="24"/>
          <w:szCs w:val="24"/>
        </w:rPr>
        <w:t xml:space="preserve"> between employees and managers</w:t>
      </w:r>
      <w:r>
        <w:rPr>
          <w:sz w:val="24"/>
          <w:szCs w:val="24"/>
        </w:rPr>
        <w:t>, training their employees</w:t>
      </w:r>
      <w:r w:rsidR="006F6021">
        <w:rPr>
          <w:sz w:val="24"/>
          <w:szCs w:val="24"/>
        </w:rPr>
        <w:t xml:space="preserve"> to keep up with the changes</w:t>
      </w:r>
      <w:r>
        <w:rPr>
          <w:sz w:val="24"/>
          <w:szCs w:val="24"/>
        </w:rPr>
        <w:t xml:space="preserve"> and encouraging growth</w:t>
      </w:r>
      <w:r w:rsidR="006F6021">
        <w:rPr>
          <w:sz w:val="24"/>
          <w:szCs w:val="24"/>
        </w:rPr>
        <w:t xml:space="preserve"> when changes are implemented</w:t>
      </w:r>
      <w:r>
        <w:rPr>
          <w:sz w:val="24"/>
          <w:szCs w:val="24"/>
        </w:rPr>
        <w:t xml:space="preserve">, creating a healthy work environment, showing recognition to employees and motivating employees individually </w:t>
      </w:r>
      <w:r w:rsidR="006F6021">
        <w:rPr>
          <w:sz w:val="24"/>
          <w:szCs w:val="24"/>
        </w:rPr>
        <w:t xml:space="preserve">and not just as a team </w:t>
      </w:r>
      <w:r>
        <w:rPr>
          <w:sz w:val="24"/>
          <w:szCs w:val="24"/>
        </w:rPr>
        <w:t xml:space="preserve">(HR for Health, 2022). This assignments cover multiple key areas </w:t>
      </w:r>
      <w:r w:rsidR="006F6021">
        <w:rPr>
          <w:sz w:val="24"/>
          <w:szCs w:val="24"/>
        </w:rPr>
        <w:t xml:space="preserve">in the health and care organisations that are important for these sectors to be successful </w:t>
      </w:r>
      <w:r>
        <w:rPr>
          <w:sz w:val="24"/>
          <w:szCs w:val="24"/>
        </w:rPr>
        <w:t xml:space="preserve">such as human resource management (HRM), organisational culture, managing change and emerging technologies. Managers will need to be effective in all these key areas to ensure that health and care services can run well. </w:t>
      </w:r>
    </w:p>
    <w:p w14:paraId="665B0807" w14:textId="427A4D75" w:rsidR="006B2D26" w:rsidRDefault="006B2D26">
      <w:pPr>
        <w:rPr>
          <w:sz w:val="24"/>
          <w:szCs w:val="24"/>
        </w:rPr>
      </w:pPr>
      <w:r>
        <w:rPr>
          <w:sz w:val="24"/>
          <w:szCs w:val="24"/>
        </w:rPr>
        <w:t>Human Resource Management is the practice of supporting and managing employees throughout their jobs that starting from the recruitment to the development of the employees and providing retirement benefits. To do this they should be able to offer support to and train employees and managers. The HRM takes on multiple responsibilities that are carried out daily. The HRM is in charge of working with employees day to day so must have good organizational skills so they can manage all tasks that need to be handled and should understand the organisation’s main values so they can effectively work to progress these values.</w:t>
      </w:r>
      <w:r w:rsidRPr="006B2D26">
        <w:t xml:space="preserve"> </w:t>
      </w:r>
      <w:r w:rsidRPr="006B2D26">
        <w:rPr>
          <w:sz w:val="24"/>
          <w:szCs w:val="24"/>
        </w:rPr>
        <w:t>The HRM carry out a variety of roles such as recruiting employees, managing any disputes that may occur and working with company leaders to set goals</w:t>
      </w:r>
      <w:r>
        <w:rPr>
          <w:sz w:val="24"/>
          <w:szCs w:val="24"/>
        </w:rPr>
        <w:t xml:space="preserve">. HRM will oversee the hiring of potential new employees. When candidates have applied then the HRM will look through resumes, schedule interviews and then run interviews with managers of the organisation. Once potential candidates have been identified </w:t>
      </w:r>
      <w:r w:rsidR="005B3ED9">
        <w:rPr>
          <w:sz w:val="24"/>
          <w:szCs w:val="24"/>
        </w:rPr>
        <w:t xml:space="preserve">that are running for the </w:t>
      </w:r>
      <w:r>
        <w:rPr>
          <w:sz w:val="24"/>
          <w:szCs w:val="24"/>
        </w:rPr>
        <w:t xml:space="preserve">position HRM will </w:t>
      </w:r>
      <w:r w:rsidR="005B3ED9">
        <w:rPr>
          <w:sz w:val="24"/>
          <w:szCs w:val="24"/>
        </w:rPr>
        <w:t xml:space="preserve">then </w:t>
      </w:r>
      <w:r>
        <w:rPr>
          <w:sz w:val="24"/>
          <w:szCs w:val="24"/>
        </w:rPr>
        <w:t xml:space="preserve">run background checks and make a call to provided references from potential candidates before hiring them for the position (Maryville University, 2022). HRM will </w:t>
      </w:r>
      <w:r w:rsidR="005B3ED9">
        <w:rPr>
          <w:sz w:val="24"/>
          <w:szCs w:val="24"/>
        </w:rPr>
        <w:t xml:space="preserve">then </w:t>
      </w:r>
      <w:r>
        <w:rPr>
          <w:sz w:val="24"/>
          <w:szCs w:val="24"/>
        </w:rPr>
        <w:t>introduce new employees to their new roles. They will teach the employees about the company’s ways and the company’s procedures. They will also set goals with the new employees for performance and set expectations. They will then assign the new employee with the training most appropriate for them</w:t>
      </w:r>
      <w:r w:rsidR="005B3ED9">
        <w:rPr>
          <w:sz w:val="24"/>
          <w:szCs w:val="24"/>
        </w:rPr>
        <w:t xml:space="preserve"> and their new position</w:t>
      </w:r>
      <w:r>
        <w:rPr>
          <w:sz w:val="24"/>
          <w:szCs w:val="24"/>
        </w:rPr>
        <w:t xml:space="preserve">. This training could include training in their department, talking with managers about future goals or by attending formal training and learning activities for the job (Donohoe, 2019). Staff training should be kept up to date in health care as it will improve the performance of employees as </w:t>
      </w:r>
      <w:r>
        <w:rPr>
          <w:sz w:val="24"/>
          <w:szCs w:val="24"/>
        </w:rPr>
        <w:lastRenderedPageBreak/>
        <w:t>it can help the individuals it helps them evaluate their skills and improve where it is needed. This means it can also address weaknesses by finding the strong point of employees and improving the weaknesses. Training is also important as the health care sector is continuously advancing so employees should be trained with new procedures that may be put into place so new skills can be implemented in the workplace (Collective Shift, 2019). HRM is also responsible for performance management in the workplace. Performance management is important so that staff can be used to the best of their abilities when working. Performance expectations should be set for each employee and also as a team for performance to do well. When goals are set for weaker areas then it will help employees to improve them areas as they can be prioritised. By doing annual reviews on these goals then they can see what goals have been met and what goals can be improved on. These goals can help employees work together to achieve these goals improving the environment to work in. To evaluate performance employees should receive feedback from HRM. By giving regular feedback HRM may see consistent good performance from employees as feedback can give the employee a chance to share any problems with HRM and then a solution to these problems can be made (Mark, 2019).</w:t>
      </w:r>
    </w:p>
    <w:p w14:paraId="6EC4DF2A" w14:textId="4071AD2D" w:rsidR="006B2D26" w:rsidRDefault="00D91CC9">
      <w:pPr>
        <w:rPr>
          <w:sz w:val="24"/>
          <w:szCs w:val="24"/>
        </w:rPr>
      </w:pPr>
      <w:r>
        <w:rPr>
          <w:sz w:val="24"/>
          <w:szCs w:val="24"/>
        </w:rPr>
        <w:t>An organisational</w:t>
      </w:r>
      <w:r w:rsidR="006B2D26">
        <w:rPr>
          <w:sz w:val="24"/>
          <w:szCs w:val="24"/>
        </w:rPr>
        <w:t xml:space="preserve"> culture is a group of values, expectations and practices that are set to help guide and inform the actions of all team members</w:t>
      </w:r>
      <w:r>
        <w:rPr>
          <w:sz w:val="24"/>
          <w:szCs w:val="24"/>
        </w:rPr>
        <w:t xml:space="preserve"> and make all individuals in the workplace comfortable, this includes employees and patients</w:t>
      </w:r>
      <w:r w:rsidR="006B2D26">
        <w:rPr>
          <w:sz w:val="24"/>
          <w:szCs w:val="24"/>
        </w:rPr>
        <w:t>. A good organisational culture can help with positive behaviours</w:t>
      </w:r>
      <w:r>
        <w:rPr>
          <w:sz w:val="24"/>
          <w:szCs w:val="24"/>
        </w:rPr>
        <w:t xml:space="preserve"> within the workplace</w:t>
      </w:r>
      <w:r w:rsidR="006B2D26">
        <w:rPr>
          <w:sz w:val="24"/>
          <w:szCs w:val="24"/>
        </w:rPr>
        <w:t xml:space="preserve"> which will lead to better performance in employees</w:t>
      </w:r>
      <w:r>
        <w:rPr>
          <w:sz w:val="24"/>
          <w:szCs w:val="24"/>
        </w:rPr>
        <w:t xml:space="preserve"> will the provide patients with better care</w:t>
      </w:r>
      <w:r w:rsidR="006B2D26">
        <w:rPr>
          <w:sz w:val="24"/>
          <w:szCs w:val="24"/>
        </w:rPr>
        <w:t xml:space="preserve">. However, bad company culture can bring out bad behaviour which can affect organisations. Organisation culture can affect many aspects of an organisation such as punctuality and attitude, terms of contract and employee benefits. When there is a positive culture then employees in healthcare are more likely to feel appreciated and comfortable in the workplace. When an organisation prioritises the culture of the workplace then they are more likely to make changes when there are difficult times and come out stronger (Wong, 2020). An organisational culture can be completely controlled by managers however they can shape it to the best of their abilities. To shape a culture managers should reinforce good behaviours. To do this the manager should have a sense of the culture in the workplace and should evaluate the sense on a regular basis so a positive culture can be kept up to date. Once they have a sense of the culture then a conversation can be had about what culture they would like to reinforce in the workplace and can then can start to reinforce the behaviours (Centre for Creative Leadership, 2020). A good culture in a workplace should be unique to each organisation as each is different. A good culture will have a positive impact on the employees as they will be appreciated by the organisation. This could be by being recognised by a manager, a promotion or a thank you for their good work. When there is a positive culture employees may also feel trusted and feel like they can trust their employers. This is important as employees will be able to share any problems they may have with their managers and managers will share information with them (Wong, 2020). A positive organisational culture can have great benefits for patients. With a consistently positive culture, there are various patient outcomes such as a reduction in mortality rates, fewer falls, fewer infections acquired at hospitals and increased patients satisfactions (NIH, 2017). Culture can affect </w:t>
      </w:r>
      <w:r w:rsidR="006B2D26">
        <w:rPr>
          <w:sz w:val="24"/>
          <w:szCs w:val="24"/>
        </w:rPr>
        <w:lastRenderedPageBreak/>
        <w:t>patient care as it can affect how people see health. An employee should show that they are aware of a patient’s culture as it can promote trust between a healthcare worker and a patient which can lead to better health care. This will lead to patients being more accepting of a diagnosis that they have received and being able to receive the best treatment for their diagnosis. Patients’ culture can affect the way they see illness, death and causes of illness so healthcare workers should be understanding</w:t>
      </w:r>
      <w:r>
        <w:rPr>
          <w:sz w:val="24"/>
          <w:szCs w:val="24"/>
        </w:rPr>
        <w:t xml:space="preserve"> and respectful</w:t>
      </w:r>
      <w:r w:rsidR="006B2D26">
        <w:rPr>
          <w:sz w:val="24"/>
          <w:szCs w:val="24"/>
        </w:rPr>
        <w:t xml:space="preserve"> when a patient shares their cultural beliefs and treat the patient how they prefer to be </w:t>
      </w:r>
      <w:r>
        <w:rPr>
          <w:sz w:val="24"/>
          <w:szCs w:val="24"/>
        </w:rPr>
        <w:t xml:space="preserve">treated. If a patient does not feel respected then this could lead to an uncomfortable environment for patients and healthcare workers </w:t>
      </w:r>
      <w:r w:rsidR="006B2D26">
        <w:rPr>
          <w:sz w:val="24"/>
          <w:szCs w:val="24"/>
        </w:rPr>
        <w:t>(Mayhew, 2018).</w:t>
      </w:r>
    </w:p>
    <w:p w14:paraId="2A1E8C31" w14:textId="00E8E6D5" w:rsidR="006B2D26" w:rsidRDefault="006B2D26">
      <w:pPr>
        <w:rPr>
          <w:sz w:val="24"/>
          <w:szCs w:val="24"/>
        </w:rPr>
      </w:pPr>
      <w:r>
        <w:rPr>
          <w:sz w:val="24"/>
          <w:szCs w:val="24"/>
        </w:rPr>
        <w:t xml:space="preserve">Managing change is an important action taken for organisations to adapt from their current state to an </w:t>
      </w:r>
      <w:r w:rsidR="00883BC2">
        <w:rPr>
          <w:sz w:val="24"/>
          <w:szCs w:val="24"/>
        </w:rPr>
        <w:t xml:space="preserve">existing </w:t>
      </w:r>
      <w:r>
        <w:rPr>
          <w:sz w:val="24"/>
          <w:szCs w:val="24"/>
        </w:rPr>
        <w:t xml:space="preserve">up to date state using a structured approach. Managing change is vital for organisations to continue working. For change to work, it requires a change of behaviour in the workplace. Some behaviours needed for successful change include preparing the workplace, demonstrating the new change and implementing new behaviours and expectations around the new changes (APM, 2022). Change management helps organisations to achieve goals with minimum pushback from employees. Managers must put a structured plan in place to guide employees to reach their goals. To successfully reach the goals managers should define the new changes, develop a plan, implement the plan in the workplace, enforce the plan on employees and then analyse outcomes (Gonzalez, 2022) successful change in health care is important so results that are wanted to improve the healthcare sector are achieved. If results are not achieved then it may confuse employees about which why they should be working. Health care is always changing. There are various reasons why healthcare is always changing and some of these reasons include new medical discoveries, advances in technology and new software, changes to regulations, changes to funding such as cost cuts or extra funding and behaviour changes </w:t>
      </w:r>
      <w:r w:rsidR="00DE7846">
        <w:rPr>
          <w:sz w:val="24"/>
          <w:szCs w:val="24"/>
        </w:rPr>
        <w:t>in</w:t>
      </w:r>
      <w:r>
        <w:rPr>
          <w:sz w:val="24"/>
          <w:szCs w:val="24"/>
        </w:rPr>
        <w:t xml:space="preserve"> patients (AGS, 2022). Healthcare professionals may struggle to adapt to change when it is first implemented however with training, guidance and support they will learn to adapt. Changes should be implemented by managers. For managers </w:t>
      </w:r>
      <w:r w:rsidR="008E37A2">
        <w:rPr>
          <w:sz w:val="24"/>
          <w:szCs w:val="24"/>
        </w:rPr>
        <w:t xml:space="preserve">to successfully </w:t>
      </w:r>
      <w:r w:rsidR="00754D94">
        <w:rPr>
          <w:sz w:val="24"/>
          <w:szCs w:val="24"/>
        </w:rPr>
        <w:t xml:space="preserve">create changes in healthcare they must do various </w:t>
      </w:r>
      <w:r w:rsidR="000529C4">
        <w:rPr>
          <w:sz w:val="24"/>
          <w:szCs w:val="24"/>
        </w:rPr>
        <w:t>skills</w:t>
      </w:r>
      <w:r w:rsidR="00754D94">
        <w:rPr>
          <w:sz w:val="24"/>
          <w:szCs w:val="24"/>
        </w:rPr>
        <w:t>.</w:t>
      </w:r>
      <w:r w:rsidR="000529C4">
        <w:rPr>
          <w:sz w:val="24"/>
          <w:szCs w:val="24"/>
        </w:rPr>
        <w:t xml:space="preserve"> Some of these may include being prepared to adapt, </w:t>
      </w:r>
      <w:r w:rsidR="006B3387">
        <w:rPr>
          <w:sz w:val="24"/>
          <w:szCs w:val="24"/>
        </w:rPr>
        <w:t>sharing</w:t>
      </w:r>
      <w:r w:rsidR="000529C4">
        <w:rPr>
          <w:sz w:val="24"/>
          <w:szCs w:val="24"/>
        </w:rPr>
        <w:t xml:space="preserve"> a clear explanation </w:t>
      </w:r>
      <w:r w:rsidR="006B3387">
        <w:rPr>
          <w:sz w:val="24"/>
          <w:szCs w:val="24"/>
        </w:rPr>
        <w:t>of</w:t>
      </w:r>
      <w:r w:rsidR="000529C4">
        <w:rPr>
          <w:sz w:val="24"/>
          <w:szCs w:val="24"/>
        </w:rPr>
        <w:t xml:space="preserve"> the changes, the ability to use data and to be able to see </w:t>
      </w:r>
      <w:r w:rsidR="006B3387">
        <w:rPr>
          <w:sz w:val="24"/>
          <w:szCs w:val="24"/>
        </w:rPr>
        <w:t>others’</w:t>
      </w:r>
      <w:r w:rsidR="000529C4">
        <w:rPr>
          <w:sz w:val="24"/>
          <w:szCs w:val="24"/>
        </w:rPr>
        <w:t xml:space="preserve"> strengths</w:t>
      </w:r>
      <w:r w:rsidR="006B3387">
        <w:rPr>
          <w:sz w:val="24"/>
          <w:szCs w:val="24"/>
        </w:rPr>
        <w:t xml:space="preserve"> (</w:t>
      </w:r>
      <w:r w:rsidR="00733768">
        <w:rPr>
          <w:sz w:val="24"/>
          <w:szCs w:val="24"/>
        </w:rPr>
        <w:t>Precheck, 2017)</w:t>
      </w:r>
      <w:r w:rsidR="000529C4">
        <w:rPr>
          <w:sz w:val="24"/>
          <w:szCs w:val="24"/>
        </w:rPr>
        <w:t>.</w:t>
      </w:r>
      <w:r w:rsidR="00733768">
        <w:rPr>
          <w:sz w:val="24"/>
          <w:szCs w:val="24"/>
        </w:rPr>
        <w:t xml:space="preserve"> </w:t>
      </w:r>
      <w:r w:rsidR="00AA0D9C">
        <w:rPr>
          <w:sz w:val="24"/>
          <w:szCs w:val="24"/>
        </w:rPr>
        <w:t xml:space="preserve">Managers should be able to guide their employees through changes that may occur in the healthcare sector. Managers should be able to identify why these changes are being made and translate these to their employees. They should then be able to set out a plan with employees that they can use to adapt to these changes as a team. Managers should then be able to adapt to any complications that may arise when implementing changes and remove any challenges if possible. Managers and employees should then be able to start </w:t>
      </w:r>
      <w:r w:rsidR="001475C7">
        <w:rPr>
          <w:sz w:val="24"/>
          <w:szCs w:val="24"/>
        </w:rPr>
        <w:t>acting</w:t>
      </w:r>
      <w:r w:rsidR="00AA0D9C">
        <w:rPr>
          <w:sz w:val="24"/>
          <w:szCs w:val="24"/>
        </w:rPr>
        <w:t xml:space="preserve"> on the new changes that</w:t>
      </w:r>
      <w:r w:rsidR="001475C7">
        <w:rPr>
          <w:sz w:val="24"/>
          <w:szCs w:val="24"/>
        </w:rPr>
        <w:t xml:space="preserve"> have been implemented. Managers should track these changes to see what progress has been made and how they can improve on weaknesses that may be pointed out through these changes. Managers should also work with human resource management to ensure that these new changes are supported long term so that the future of the health care sector can benefit (LI, 2019).</w:t>
      </w:r>
    </w:p>
    <w:p w14:paraId="6CF2CB74" w14:textId="32E95AC6" w:rsidR="006F6021" w:rsidRDefault="008C0E0A">
      <w:pPr>
        <w:rPr>
          <w:sz w:val="24"/>
          <w:szCs w:val="24"/>
        </w:rPr>
      </w:pPr>
      <w:r>
        <w:rPr>
          <w:sz w:val="24"/>
          <w:szCs w:val="24"/>
        </w:rPr>
        <w:t xml:space="preserve">Emerging technology is when new technologies or existing technologies develop. Emerging technologies are either being currently developed or will be available in the next five to ten </w:t>
      </w:r>
      <w:r>
        <w:rPr>
          <w:sz w:val="24"/>
          <w:szCs w:val="24"/>
        </w:rPr>
        <w:lastRenderedPageBreak/>
        <w:t>years. These new technologies are creating new opportunities in the workplace (</w:t>
      </w:r>
      <w:r w:rsidR="00CE2074">
        <w:rPr>
          <w:sz w:val="24"/>
          <w:szCs w:val="24"/>
        </w:rPr>
        <w:t xml:space="preserve">Winston &amp; Strawn, 2022). Emerging technology in healthcare can include any technology in development that may have a significant impact socially or economically. Some emerging technologies in the health care sector include artificial intelligence which </w:t>
      </w:r>
      <w:r w:rsidR="00012762">
        <w:rPr>
          <w:sz w:val="24"/>
          <w:szCs w:val="24"/>
        </w:rPr>
        <w:t>helps</w:t>
      </w:r>
      <w:r w:rsidR="00CE2074">
        <w:rPr>
          <w:sz w:val="24"/>
          <w:szCs w:val="24"/>
        </w:rPr>
        <w:t xml:space="preserve"> to reduce health inequalities, wearable monitors for </w:t>
      </w:r>
      <w:r w:rsidR="00012762">
        <w:rPr>
          <w:sz w:val="24"/>
          <w:szCs w:val="24"/>
        </w:rPr>
        <w:t xml:space="preserve">patients to be monitored remotely and algorithms which help to make the best care decisions for patients. In healthcare, there are various technologies used in the workplace that have an impact. Some of these technologies include telemedicine which is when diagnosis or treatment is made remotely, different applications for mobile phones, technologies to read genetics, technologies for language processing, technologies for </w:t>
      </w:r>
      <w:r w:rsidR="005A2651">
        <w:rPr>
          <w:sz w:val="24"/>
          <w:szCs w:val="24"/>
        </w:rPr>
        <w:t xml:space="preserve">speech recognition and virtual reality technologies. Emerging technologies have had </w:t>
      </w:r>
      <w:r w:rsidR="00B22FA0">
        <w:rPr>
          <w:sz w:val="24"/>
          <w:szCs w:val="24"/>
        </w:rPr>
        <w:t xml:space="preserve">many </w:t>
      </w:r>
      <w:r w:rsidR="005A2651">
        <w:rPr>
          <w:sz w:val="24"/>
          <w:szCs w:val="24"/>
        </w:rPr>
        <w:t>benefits for the effectiveness of the workplace and have economic benefits. When new technologies have been introduced all healthcare workers should be trained to use them</w:t>
      </w:r>
      <w:r w:rsidR="00B22FA0">
        <w:rPr>
          <w:sz w:val="24"/>
          <w:szCs w:val="24"/>
        </w:rPr>
        <w:t xml:space="preserve"> (NHS, 2022)</w:t>
      </w:r>
      <w:r w:rsidR="005A2651">
        <w:rPr>
          <w:sz w:val="24"/>
          <w:szCs w:val="24"/>
        </w:rPr>
        <w:t>.</w:t>
      </w:r>
      <w:r w:rsidR="00FD1DD7">
        <w:rPr>
          <w:sz w:val="24"/>
          <w:szCs w:val="24"/>
        </w:rPr>
        <w:t xml:space="preserve"> When new technologies are introduced into the healthcare sector they may have some challenges related to them. When new technologies are implemented into the healthcare sector employees may have a slow start when these new technologies are introduced. </w:t>
      </w:r>
      <w:r w:rsidR="006D65AB">
        <w:rPr>
          <w:sz w:val="24"/>
          <w:szCs w:val="24"/>
        </w:rPr>
        <w:t>Healthcare sectors may struggle as they may face concerns about how the technologies will affect the funding. Employees may also struggle to adapt to these new technologies as employees will not be familiar with the new procedures linked to these technologies. Employees may want to avoid these new technologies</w:t>
      </w:r>
      <w:r w:rsidR="00133FDB">
        <w:rPr>
          <w:sz w:val="24"/>
          <w:szCs w:val="24"/>
        </w:rPr>
        <w:t>. When technologies aren’t adopted well it can cause a strain in the workplace and can prevent a lack of advancements in the healthcare sector. When technologies aren’t implemented then it can put patients at risk as it can compromise confidentiality. Employees may not want to implement these new technologies as they are already comfortable with the current technologies that are in place</w:t>
      </w:r>
      <w:r w:rsidR="0038162B">
        <w:rPr>
          <w:sz w:val="24"/>
          <w:szCs w:val="24"/>
        </w:rPr>
        <w:t xml:space="preserve">, which may mean that employees will be unsure about how to use these new technologies and how they will affect the functionality of the workplace. Employees may also be sceptical of these new technologies as they aren’t familiar with them and may question their efficiency of them. For employees to adapt they should be patient as it can be a long process however in the long run the healthcare sector will benefit. </w:t>
      </w:r>
      <w:r w:rsidR="00296B7E">
        <w:rPr>
          <w:sz w:val="24"/>
          <w:szCs w:val="24"/>
        </w:rPr>
        <w:t>Employees may also be resistant to new technologies due to a lack of training and poor process (Kaushik, 2022)</w:t>
      </w:r>
      <w:r w:rsidR="0083202C">
        <w:rPr>
          <w:sz w:val="24"/>
          <w:szCs w:val="24"/>
        </w:rPr>
        <w:t xml:space="preserve">. New technologies emerging allow new opportunities </w:t>
      </w:r>
      <w:r w:rsidR="004B57FB">
        <w:rPr>
          <w:sz w:val="24"/>
          <w:szCs w:val="24"/>
        </w:rPr>
        <w:t>for the healthcare sector. These new technologies allow monitoring patients remotely, new data collection methods, patient identifications, medicine administration technologies, technology to exchange information with other organisations and technology to access medical records</w:t>
      </w:r>
      <w:r w:rsidR="002C7CFB">
        <w:rPr>
          <w:sz w:val="24"/>
          <w:szCs w:val="24"/>
        </w:rPr>
        <w:t xml:space="preserve">. Emerging technology has benefits for healthcare employees and patients. Healthcare professionals are able to see patients’ information and review their results, provide medical advice, have access to health records within the facility and send prescriptions to a pharmacy. Patients are able to make appointments online and view their medical records, research information about conditions and illnesses online and be able to find pharmacies  </w:t>
      </w:r>
      <w:r w:rsidR="004B57FB">
        <w:rPr>
          <w:sz w:val="24"/>
          <w:szCs w:val="24"/>
        </w:rPr>
        <w:t xml:space="preserve">(PublicMed Central, 2014). </w:t>
      </w:r>
      <w:r w:rsidR="008806C6">
        <w:rPr>
          <w:sz w:val="24"/>
          <w:szCs w:val="24"/>
        </w:rPr>
        <w:t>Emerging technologies are changing the future of healthcare. Virtual reality is an emerging technology that can help healthcare professionals experience different scenarios in the healthcare field before they experience it in person. This can help to train new employees.</w:t>
      </w:r>
      <w:r w:rsidR="00883BC2">
        <w:rPr>
          <w:sz w:val="24"/>
          <w:szCs w:val="24"/>
        </w:rPr>
        <w:t xml:space="preserve"> New technologies such as wearable trackers and sensors can also change the future of technology. Personal items such as Fitbits can let individuals track their health day to day</w:t>
      </w:r>
      <w:r w:rsidR="00A072A2">
        <w:rPr>
          <w:sz w:val="24"/>
          <w:szCs w:val="24"/>
        </w:rPr>
        <w:t xml:space="preserve"> (TMF, 2020)</w:t>
      </w:r>
      <w:r w:rsidR="00883BC2">
        <w:rPr>
          <w:sz w:val="24"/>
          <w:szCs w:val="24"/>
        </w:rPr>
        <w:t xml:space="preserve">. </w:t>
      </w:r>
      <w:r w:rsidR="00A072A2">
        <w:rPr>
          <w:sz w:val="24"/>
          <w:szCs w:val="24"/>
        </w:rPr>
        <w:lastRenderedPageBreak/>
        <w:t xml:space="preserve">Telemedicine is another change to healthcare that can help in the future. Telemedicine allows patients to access online clinic services to communicate with healthcare workers instead of attending appointments face to face. Medical records are much easier to access within the healthcare sector </w:t>
      </w:r>
      <w:r w:rsidR="00DE7846">
        <w:rPr>
          <w:sz w:val="24"/>
          <w:szCs w:val="24"/>
        </w:rPr>
        <w:t>means</w:t>
      </w:r>
      <w:r w:rsidR="00A072A2">
        <w:rPr>
          <w:sz w:val="24"/>
          <w:szCs w:val="24"/>
        </w:rPr>
        <w:t xml:space="preserve"> that telemedicine can go ahead. With medical records being online it also means </w:t>
      </w:r>
      <w:r w:rsidR="00DE7846">
        <w:rPr>
          <w:sz w:val="24"/>
          <w:szCs w:val="24"/>
        </w:rPr>
        <w:t>that</w:t>
      </w:r>
      <w:r w:rsidR="00A072A2">
        <w:rPr>
          <w:sz w:val="24"/>
          <w:szCs w:val="24"/>
        </w:rPr>
        <w:t xml:space="preserve"> </w:t>
      </w:r>
      <w:r w:rsidR="00DE7846">
        <w:rPr>
          <w:sz w:val="24"/>
          <w:szCs w:val="24"/>
        </w:rPr>
        <w:t xml:space="preserve">medical records are less likely to be lost unlike previous paper records (Future Learn, 2021). </w:t>
      </w:r>
    </w:p>
    <w:p w14:paraId="40E4203A" w14:textId="35D19F06" w:rsidR="006B2D26" w:rsidRDefault="006F6021">
      <w:pPr>
        <w:rPr>
          <w:sz w:val="24"/>
          <w:szCs w:val="24"/>
        </w:rPr>
      </w:pPr>
      <w:r w:rsidRPr="006F6021">
        <w:rPr>
          <w:sz w:val="24"/>
          <w:szCs w:val="24"/>
        </w:rPr>
        <w:t xml:space="preserve">Any UK citizens have access to </w:t>
      </w:r>
      <w:r w:rsidR="00BC30D3">
        <w:rPr>
          <w:sz w:val="24"/>
          <w:szCs w:val="24"/>
        </w:rPr>
        <w:t xml:space="preserve">some form of healthcare. Managers are important to ensure that these services run smoothly. </w:t>
      </w:r>
      <w:r w:rsidRPr="006F6021">
        <w:rPr>
          <w:sz w:val="24"/>
          <w:szCs w:val="24"/>
        </w:rPr>
        <w:t>This is to also provide a better health care system for the future. Human Resource Management is the practice of supporting and managing employees throughout their jobs that starting from the recruitment to the development of the employees and providing retirement benefits.</w:t>
      </w:r>
      <w:r w:rsidR="00C563F2">
        <w:rPr>
          <w:sz w:val="24"/>
          <w:szCs w:val="24"/>
        </w:rPr>
        <w:t xml:space="preserve"> This ensures that employees will be the right fit for the workplace and provide the best care for employees.</w:t>
      </w:r>
      <w:r w:rsidRPr="006F6021">
        <w:rPr>
          <w:sz w:val="24"/>
          <w:szCs w:val="24"/>
        </w:rPr>
        <w:t xml:space="preserve"> A good organisational culture can help with positive behaviours within the workplace which will lead to better performance in employees will the provide patients with better care. When there is a positive culture then employees in healthcare are more likely to feel appreciated and comfortable in the workplace</w:t>
      </w:r>
      <w:r w:rsidR="00BC30D3">
        <w:rPr>
          <w:sz w:val="24"/>
          <w:szCs w:val="24"/>
        </w:rPr>
        <w:t xml:space="preserve"> and feel motivated to do their jobs</w:t>
      </w:r>
      <w:r w:rsidRPr="006F6021">
        <w:rPr>
          <w:sz w:val="24"/>
          <w:szCs w:val="24"/>
        </w:rPr>
        <w:t xml:space="preserve">. </w:t>
      </w:r>
      <w:r w:rsidR="00BC30D3">
        <w:rPr>
          <w:sz w:val="24"/>
          <w:szCs w:val="24"/>
        </w:rPr>
        <w:t>With changes being implemented into the healthcare sector m</w:t>
      </w:r>
      <w:r w:rsidRPr="006F6021">
        <w:rPr>
          <w:sz w:val="24"/>
          <w:szCs w:val="24"/>
        </w:rPr>
        <w:t>anagers should be able to guide their employees through changes that may occur in the healthcare sector</w:t>
      </w:r>
      <w:r w:rsidR="00BC30D3">
        <w:rPr>
          <w:sz w:val="24"/>
          <w:szCs w:val="24"/>
        </w:rPr>
        <w:t xml:space="preserve"> so that future health care can be improved further</w:t>
      </w:r>
      <w:r w:rsidRPr="006F6021">
        <w:rPr>
          <w:sz w:val="24"/>
          <w:szCs w:val="24"/>
        </w:rPr>
        <w:t>. They should then be able to set out a plan with employees that they can use to adapt to these changes as a team.</w:t>
      </w:r>
      <w:r w:rsidR="00BC30D3">
        <w:rPr>
          <w:sz w:val="24"/>
          <w:szCs w:val="24"/>
        </w:rPr>
        <w:t xml:space="preserve"> It is important that managers are supportive of all changes that are implemented as it can ensure patients and employees take to the new changes.</w:t>
      </w:r>
      <w:r w:rsidRPr="006F6021">
        <w:rPr>
          <w:sz w:val="24"/>
          <w:szCs w:val="24"/>
        </w:rPr>
        <w:t xml:space="preserve"> These new technologies are creating new opportunities in the workplace</w:t>
      </w:r>
      <w:r w:rsidR="00BC30D3">
        <w:rPr>
          <w:sz w:val="24"/>
          <w:szCs w:val="24"/>
        </w:rPr>
        <w:t xml:space="preserve">. </w:t>
      </w:r>
      <w:r w:rsidRPr="006F6021">
        <w:rPr>
          <w:sz w:val="24"/>
          <w:szCs w:val="24"/>
        </w:rPr>
        <w:t>When new technologies are introduced into the healthcare sector they may have some challenges related to them</w:t>
      </w:r>
      <w:r w:rsidR="00BC30D3">
        <w:rPr>
          <w:sz w:val="24"/>
          <w:szCs w:val="24"/>
        </w:rPr>
        <w:t xml:space="preserve"> however managers should be able to </w:t>
      </w:r>
      <w:r w:rsidR="00C563F2">
        <w:rPr>
          <w:sz w:val="24"/>
          <w:szCs w:val="24"/>
        </w:rPr>
        <w:t>organise and provide support to individuals that may be confused or struggling with these changes.</w:t>
      </w:r>
    </w:p>
    <w:p w14:paraId="6A4E492F" w14:textId="77777777" w:rsidR="006B2D26" w:rsidRDefault="006B2D26">
      <w:pPr>
        <w:rPr>
          <w:sz w:val="24"/>
          <w:szCs w:val="24"/>
        </w:rPr>
      </w:pPr>
    </w:p>
    <w:p w14:paraId="53E0E646" w14:textId="77777777" w:rsidR="006B2D26" w:rsidRDefault="006B2D26">
      <w:pPr>
        <w:rPr>
          <w:sz w:val="24"/>
          <w:szCs w:val="24"/>
        </w:rPr>
      </w:pPr>
    </w:p>
    <w:p w14:paraId="4B7D8424" w14:textId="77777777" w:rsidR="006B2D26" w:rsidRDefault="006B2D26">
      <w:pPr>
        <w:rPr>
          <w:sz w:val="24"/>
          <w:szCs w:val="24"/>
        </w:rPr>
      </w:pPr>
    </w:p>
    <w:p w14:paraId="6EBFE9DF" w14:textId="537BFBD5" w:rsidR="006B2D26" w:rsidRDefault="006B2D26">
      <w:pPr>
        <w:rPr>
          <w:sz w:val="24"/>
          <w:szCs w:val="24"/>
        </w:rPr>
      </w:pPr>
    </w:p>
    <w:p w14:paraId="7BEC4451" w14:textId="77777777" w:rsidR="00DE7846" w:rsidRDefault="00DE7846">
      <w:pPr>
        <w:rPr>
          <w:sz w:val="24"/>
          <w:szCs w:val="24"/>
        </w:rPr>
      </w:pPr>
    </w:p>
    <w:p w14:paraId="2592A8C9" w14:textId="77777777" w:rsidR="00DE7846" w:rsidRDefault="00DE7846">
      <w:pPr>
        <w:rPr>
          <w:sz w:val="24"/>
          <w:szCs w:val="24"/>
        </w:rPr>
      </w:pPr>
    </w:p>
    <w:p w14:paraId="361FCD96" w14:textId="77777777" w:rsidR="00A35925" w:rsidRDefault="00A35925">
      <w:pPr>
        <w:rPr>
          <w:sz w:val="24"/>
          <w:szCs w:val="24"/>
        </w:rPr>
      </w:pPr>
    </w:p>
    <w:p w14:paraId="228F9DDA" w14:textId="77777777" w:rsidR="00A35925" w:rsidRDefault="00A35925">
      <w:pPr>
        <w:rPr>
          <w:sz w:val="24"/>
          <w:szCs w:val="24"/>
        </w:rPr>
      </w:pPr>
    </w:p>
    <w:p w14:paraId="089F0558" w14:textId="77777777" w:rsidR="00A35925" w:rsidRDefault="00A35925">
      <w:pPr>
        <w:rPr>
          <w:sz w:val="24"/>
          <w:szCs w:val="24"/>
        </w:rPr>
      </w:pPr>
    </w:p>
    <w:p w14:paraId="2FB262E2" w14:textId="77777777" w:rsidR="00A35925" w:rsidRDefault="00A35925">
      <w:pPr>
        <w:rPr>
          <w:sz w:val="24"/>
          <w:szCs w:val="24"/>
        </w:rPr>
      </w:pPr>
    </w:p>
    <w:p w14:paraId="2C522C85" w14:textId="77777777" w:rsidR="00A35925" w:rsidRDefault="00A35925">
      <w:pPr>
        <w:rPr>
          <w:sz w:val="24"/>
          <w:szCs w:val="24"/>
        </w:rPr>
      </w:pPr>
    </w:p>
    <w:p w14:paraId="1BEEA3C3" w14:textId="77777777" w:rsidR="00A35925" w:rsidRDefault="00A35925">
      <w:pPr>
        <w:rPr>
          <w:sz w:val="24"/>
          <w:szCs w:val="24"/>
        </w:rPr>
      </w:pPr>
    </w:p>
    <w:p w14:paraId="567902E7" w14:textId="6782B1DF" w:rsidR="006B2D26" w:rsidRDefault="006B2D26">
      <w:pPr>
        <w:rPr>
          <w:sz w:val="24"/>
          <w:szCs w:val="24"/>
        </w:rPr>
      </w:pPr>
      <w:r>
        <w:rPr>
          <w:sz w:val="24"/>
          <w:szCs w:val="24"/>
        </w:rPr>
        <w:lastRenderedPageBreak/>
        <w:t>Reference Page</w:t>
      </w:r>
    </w:p>
    <w:p w14:paraId="4E379553" w14:textId="74A09710" w:rsidR="006B2D26" w:rsidRPr="006B2D26" w:rsidRDefault="006B2D26" w:rsidP="006B2D26">
      <w:pPr>
        <w:rPr>
          <w:sz w:val="24"/>
          <w:szCs w:val="24"/>
        </w:rPr>
      </w:pPr>
      <w:r>
        <w:rPr>
          <w:sz w:val="24"/>
          <w:szCs w:val="24"/>
        </w:rPr>
        <w:t xml:space="preserve">AGS (2022) </w:t>
      </w:r>
      <w:r w:rsidRPr="00A35925">
        <w:rPr>
          <w:i/>
          <w:iCs/>
          <w:sz w:val="24"/>
          <w:szCs w:val="24"/>
        </w:rPr>
        <w:t>The Best Strategies for Managing Change in Healthcare | Change Management Guide for 2020-2021</w:t>
      </w:r>
      <w:r w:rsidRPr="00A35925">
        <w:rPr>
          <w:i/>
          <w:iCs/>
          <w:sz w:val="24"/>
          <w:szCs w:val="24"/>
        </w:rPr>
        <w:t>.</w:t>
      </w:r>
      <w:r>
        <w:rPr>
          <w:sz w:val="24"/>
          <w:szCs w:val="24"/>
        </w:rPr>
        <w:t xml:space="preserve"> Available at: </w:t>
      </w:r>
      <w:hyperlink r:id="rId4" w:history="1">
        <w:r w:rsidRPr="008852A1">
          <w:rPr>
            <w:rStyle w:val="Hyperlink"/>
            <w:sz w:val="24"/>
            <w:szCs w:val="24"/>
          </w:rPr>
          <w:t>https://www.airiodion.com/applying-change-management-in-healthcare/#:~:text=make%20it%20happen.-,Why%20is%20change%20management%20important%20in%20healthcare%3F,and%20could%20impact%20patient%20care</w:t>
        </w:r>
      </w:hyperlink>
      <w:r w:rsidRPr="006B2D26">
        <w:rPr>
          <w:sz w:val="24"/>
          <w:szCs w:val="24"/>
        </w:rPr>
        <w:t>.</w:t>
      </w:r>
      <w:r>
        <w:rPr>
          <w:sz w:val="24"/>
          <w:szCs w:val="24"/>
        </w:rPr>
        <w:t xml:space="preserve"> </w:t>
      </w:r>
      <w:r w:rsidR="00463555" w:rsidRPr="00463555">
        <w:rPr>
          <w:sz w:val="24"/>
          <w:szCs w:val="24"/>
        </w:rPr>
        <w:t>(Accessed 15th April 2022)</w:t>
      </w:r>
    </w:p>
    <w:p w14:paraId="09B839ED" w14:textId="547D5B04" w:rsidR="006B2D26" w:rsidRPr="006B2D26" w:rsidRDefault="006B2D26">
      <w:pPr>
        <w:rPr>
          <w:sz w:val="24"/>
          <w:szCs w:val="24"/>
        </w:rPr>
      </w:pPr>
      <w:r w:rsidRPr="006B2D26">
        <w:rPr>
          <w:sz w:val="24"/>
          <w:szCs w:val="24"/>
        </w:rPr>
        <w:t xml:space="preserve">AMP (2022) </w:t>
      </w:r>
      <w:r w:rsidRPr="00A35925">
        <w:rPr>
          <w:i/>
          <w:iCs/>
          <w:sz w:val="24"/>
          <w:szCs w:val="24"/>
        </w:rPr>
        <w:t xml:space="preserve">What </w:t>
      </w:r>
      <w:r w:rsidRPr="00A35925">
        <w:rPr>
          <w:i/>
          <w:iCs/>
          <w:sz w:val="24"/>
          <w:szCs w:val="24"/>
        </w:rPr>
        <w:t>are</w:t>
      </w:r>
      <w:r w:rsidRPr="00A35925">
        <w:rPr>
          <w:i/>
          <w:iCs/>
          <w:sz w:val="24"/>
          <w:szCs w:val="24"/>
        </w:rPr>
        <w:t xml:space="preserve"> change management and organisational change?</w:t>
      </w:r>
      <w:r>
        <w:rPr>
          <w:sz w:val="24"/>
          <w:szCs w:val="24"/>
        </w:rPr>
        <w:t xml:space="preserve"> Available at: </w:t>
      </w:r>
      <w:hyperlink r:id="rId5" w:history="1">
        <w:r w:rsidRPr="008852A1">
          <w:rPr>
            <w:rStyle w:val="Hyperlink"/>
            <w:sz w:val="24"/>
            <w:szCs w:val="24"/>
          </w:rPr>
          <w:t>https://www.apm.org.uk/resources/what-is-project-management/what-is-change-management/#:~:text=Definition,approach%20in%20collaboration%20with%20stakeholders</w:t>
        </w:r>
      </w:hyperlink>
      <w:r>
        <w:rPr>
          <w:sz w:val="24"/>
          <w:szCs w:val="24"/>
        </w:rPr>
        <w:t xml:space="preserve"> </w:t>
      </w:r>
      <w:r w:rsidR="00463555" w:rsidRPr="00463555">
        <w:rPr>
          <w:sz w:val="24"/>
          <w:szCs w:val="24"/>
        </w:rPr>
        <w:t>(Accessed 15th April 2022)</w:t>
      </w:r>
      <w:r w:rsidR="00463555">
        <w:rPr>
          <w:sz w:val="24"/>
          <w:szCs w:val="24"/>
        </w:rPr>
        <w:t xml:space="preserve"> </w:t>
      </w:r>
    </w:p>
    <w:p w14:paraId="2C005A06" w14:textId="064CD5F9" w:rsidR="006B2D26" w:rsidRDefault="006B2D26">
      <w:pPr>
        <w:rPr>
          <w:sz w:val="24"/>
          <w:szCs w:val="24"/>
        </w:rPr>
      </w:pPr>
      <w:r>
        <w:rPr>
          <w:sz w:val="24"/>
          <w:szCs w:val="24"/>
        </w:rPr>
        <w:t xml:space="preserve">Busswell, G. (2022) </w:t>
      </w:r>
      <w:r w:rsidRPr="00A35925">
        <w:rPr>
          <w:i/>
          <w:iCs/>
          <w:sz w:val="24"/>
          <w:szCs w:val="24"/>
        </w:rPr>
        <w:t>Healthcare in the UK: a guide to the NHS</w:t>
      </w:r>
      <w:r w:rsidRPr="00A35925">
        <w:rPr>
          <w:i/>
          <w:iCs/>
          <w:sz w:val="24"/>
          <w:szCs w:val="24"/>
        </w:rPr>
        <w:t>.</w:t>
      </w:r>
      <w:r>
        <w:rPr>
          <w:sz w:val="24"/>
          <w:szCs w:val="24"/>
        </w:rPr>
        <w:t xml:space="preserve"> Available at: </w:t>
      </w:r>
      <w:hyperlink r:id="rId6" w:history="1">
        <w:r w:rsidRPr="008852A1">
          <w:rPr>
            <w:rStyle w:val="Hyperlink"/>
            <w:sz w:val="24"/>
            <w:szCs w:val="24"/>
          </w:rPr>
          <w:t>https://www.expatica.com/uk/healthcare/healthcare-basics/the-national-health-service-and-health-insurance-in-the-uk-1092057/</w:t>
        </w:r>
      </w:hyperlink>
      <w:r>
        <w:rPr>
          <w:sz w:val="24"/>
          <w:szCs w:val="24"/>
        </w:rPr>
        <w:t xml:space="preserve"> </w:t>
      </w:r>
      <w:r w:rsidR="00FB1188" w:rsidRPr="00FB1188">
        <w:rPr>
          <w:sz w:val="24"/>
          <w:szCs w:val="24"/>
        </w:rPr>
        <w:t>(Accessed 12th April 2022)</w:t>
      </w:r>
    </w:p>
    <w:p w14:paraId="6C0C752B" w14:textId="61938E1D" w:rsidR="006B2D26" w:rsidRDefault="006B2D26">
      <w:pPr>
        <w:rPr>
          <w:sz w:val="24"/>
          <w:szCs w:val="24"/>
        </w:rPr>
      </w:pPr>
      <w:r w:rsidRPr="006B2D26">
        <w:rPr>
          <w:sz w:val="24"/>
          <w:szCs w:val="24"/>
        </w:rPr>
        <w:t xml:space="preserve">Centre for Creative Leadership </w:t>
      </w:r>
      <w:r>
        <w:rPr>
          <w:sz w:val="24"/>
          <w:szCs w:val="24"/>
        </w:rPr>
        <w:t>(</w:t>
      </w:r>
      <w:r w:rsidRPr="006B2D26">
        <w:rPr>
          <w:sz w:val="24"/>
          <w:szCs w:val="24"/>
        </w:rPr>
        <w:t>2020</w:t>
      </w:r>
      <w:r>
        <w:rPr>
          <w:sz w:val="24"/>
          <w:szCs w:val="24"/>
        </w:rPr>
        <w:t xml:space="preserve">) </w:t>
      </w:r>
      <w:r w:rsidRPr="00A35925">
        <w:rPr>
          <w:i/>
          <w:iCs/>
          <w:sz w:val="24"/>
          <w:szCs w:val="24"/>
        </w:rPr>
        <w:t>What You Should Know About Shaping Organizational Culture</w:t>
      </w:r>
      <w:r>
        <w:rPr>
          <w:sz w:val="24"/>
          <w:szCs w:val="24"/>
        </w:rPr>
        <w:t xml:space="preserve">. Available at: </w:t>
      </w:r>
      <w:hyperlink r:id="rId7" w:history="1">
        <w:r w:rsidRPr="008852A1">
          <w:rPr>
            <w:rStyle w:val="Hyperlink"/>
            <w:sz w:val="24"/>
            <w:szCs w:val="24"/>
          </w:rPr>
          <w:t>https://www.ccl.org/articles/leading-effectively-articles/creating-global-organizational-culture/</w:t>
        </w:r>
      </w:hyperlink>
      <w:r>
        <w:rPr>
          <w:sz w:val="24"/>
          <w:szCs w:val="24"/>
        </w:rPr>
        <w:t xml:space="preserve"> </w:t>
      </w:r>
      <w:r w:rsidR="00FB1188" w:rsidRPr="00FB1188">
        <w:rPr>
          <w:sz w:val="24"/>
          <w:szCs w:val="24"/>
        </w:rPr>
        <w:t>(Accessed 15th April 2022)</w:t>
      </w:r>
    </w:p>
    <w:p w14:paraId="590D5845" w14:textId="72172831" w:rsidR="006B2D26" w:rsidRDefault="006B2D26">
      <w:pPr>
        <w:rPr>
          <w:sz w:val="24"/>
          <w:szCs w:val="24"/>
        </w:rPr>
      </w:pPr>
      <w:r>
        <w:rPr>
          <w:sz w:val="24"/>
          <w:szCs w:val="24"/>
        </w:rPr>
        <w:t xml:space="preserve">Collective Shift (2019) </w:t>
      </w:r>
      <w:r w:rsidRPr="00A35925">
        <w:rPr>
          <w:i/>
          <w:iCs/>
          <w:sz w:val="24"/>
          <w:szCs w:val="24"/>
        </w:rPr>
        <w:t>Importance Of Staff Training In The Health Industry</w:t>
      </w:r>
      <w:r w:rsidRPr="00A35925">
        <w:rPr>
          <w:i/>
          <w:iCs/>
          <w:sz w:val="24"/>
          <w:szCs w:val="24"/>
        </w:rPr>
        <w:t>.</w:t>
      </w:r>
      <w:r>
        <w:rPr>
          <w:sz w:val="24"/>
          <w:szCs w:val="24"/>
        </w:rPr>
        <w:t xml:space="preserve"> Available at: </w:t>
      </w:r>
      <w:hyperlink r:id="rId8" w:history="1">
        <w:r w:rsidRPr="008852A1">
          <w:rPr>
            <w:rStyle w:val="Hyperlink"/>
            <w:sz w:val="24"/>
            <w:szCs w:val="24"/>
          </w:rPr>
          <w:t>https://collectiveshift.org/importance-of-staff-training-in-the-health-industry/#</w:t>
        </w:r>
      </w:hyperlink>
      <w:r>
        <w:rPr>
          <w:sz w:val="24"/>
          <w:szCs w:val="24"/>
        </w:rPr>
        <w:t xml:space="preserve"> </w:t>
      </w:r>
      <w:r w:rsidR="00FB1188" w:rsidRPr="00FB1188">
        <w:rPr>
          <w:sz w:val="24"/>
          <w:szCs w:val="24"/>
        </w:rPr>
        <w:t>(Accessed 12th April 2022)</w:t>
      </w:r>
      <w:r w:rsidR="00FB1188">
        <w:rPr>
          <w:sz w:val="24"/>
          <w:szCs w:val="24"/>
        </w:rPr>
        <w:t xml:space="preserve"> </w:t>
      </w:r>
    </w:p>
    <w:p w14:paraId="1AF754FE" w14:textId="7D98ECB0" w:rsidR="006B2D26" w:rsidRDefault="006B2D26">
      <w:pPr>
        <w:rPr>
          <w:sz w:val="24"/>
          <w:szCs w:val="24"/>
        </w:rPr>
      </w:pPr>
      <w:r>
        <w:rPr>
          <w:sz w:val="24"/>
          <w:szCs w:val="24"/>
        </w:rPr>
        <w:t xml:space="preserve">Donohoe, A. (2019) </w:t>
      </w:r>
      <w:r w:rsidRPr="00A35925">
        <w:rPr>
          <w:i/>
          <w:iCs/>
          <w:sz w:val="24"/>
          <w:szCs w:val="24"/>
        </w:rPr>
        <w:t>What Is an HR Management Role Regarding Training and Development?</w:t>
      </w:r>
      <w:r>
        <w:rPr>
          <w:sz w:val="24"/>
          <w:szCs w:val="24"/>
        </w:rPr>
        <w:t xml:space="preserve"> Available at: </w:t>
      </w:r>
      <w:hyperlink r:id="rId9" w:history="1">
        <w:r w:rsidRPr="008852A1">
          <w:rPr>
            <w:rStyle w:val="Hyperlink"/>
            <w:sz w:val="24"/>
            <w:szCs w:val="24"/>
          </w:rPr>
          <w:t>https://bizfluent.com/facts-5761345-hr-role-regarding-training-development-.html</w:t>
        </w:r>
      </w:hyperlink>
      <w:r>
        <w:rPr>
          <w:sz w:val="24"/>
          <w:szCs w:val="24"/>
        </w:rPr>
        <w:t xml:space="preserve"> </w:t>
      </w:r>
      <w:bookmarkStart w:id="0" w:name="_Hlk101883785"/>
      <w:r w:rsidR="00FB1188">
        <w:rPr>
          <w:sz w:val="24"/>
          <w:szCs w:val="24"/>
        </w:rPr>
        <w:t>(Accessed 12th April 2022)</w:t>
      </w:r>
      <w:bookmarkEnd w:id="0"/>
    </w:p>
    <w:p w14:paraId="338D4F43" w14:textId="203F0D33" w:rsidR="00DE7846" w:rsidRDefault="00DE7846">
      <w:pPr>
        <w:rPr>
          <w:sz w:val="24"/>
          <w:szCs w:val="24"/>
        </w:rPr>
      </w:pPr>
      <w:r>
        <w:rPr>
          <w:sz w:val="24"/>
          <w:szCs w:val="24"/>
        </w:rPr>
        <w:t xml:space="preserve">Future Learn (2021) </w:t>
      </w:r>
      <w:r w:rsidRPr="00A35925">
        <w:rPr>
          <w:i/>
          <w:iCs/>
          <w:sz w:val="24"/>
          <w:szCs w:val="24"/>
        </w:rPr>
        <w:t>The future of healthcare technology: How is medicine changing?</w:t>
      </w:r>
      <w:r>
        <w:rPr>
          <w:sz w:val="24"/>
          <w:szCs w:val="24"/>
        </w:rPr>
        <w:t xml:space="preserve"> Available at: </w:t>
      </w:r>
      <w:hyperlink r:id="rId10" w:history="1">
        <w:r w:rsidRPr="008852A1">
          <w:rPr>
            <w:rStyle w:val="Hyperlink"/>
            <w:sz w:val="24"/>
            <w:szCs w:val="24"/>
          </w:rPr>
          <w:t>https://www.futurelearn.com/info/blog/future-of-healthcare-technology</w:t>
        </w:r>
      </w:hyperlink>
      <w:r>
        <w:rPr>
          <w:sz w:val="24"/>
          <w:szCs w:val="24"/>
        </w:rPr>
        <w:t xml:space="preserve"> </w:t>
      </w:r>
      <w:r w:rsidR="00463555" w:rsidRPr="00463555">
        <w:rPr>
          <w:sz w:val="24"/>
          <w:szCs w:val="24"/>
        </w:rPr>
        <w:t>(Accessed 1</w:t>
      </w:r>
      <w:r w:rsidR="00463555">
        <w:rPr>
          <w:sz w:val="24"/>
          <w:szCs w:val="24"/>
        </w:rPr>
        <w:t>7</w:t>
      </w:r>
      <w:r w:rsidR="00463555" w:rsidRPr="00463555">
        <w:rPr>
          <w:sz w:val="24"/>
          <w:szCs w:val="24"/>
        </w:rPr>
        <w:t>th April 2022)</w:t>
      </w:r>
    </w:p>
    <w:p w14:paraId="244444EC" w14:textId="7CC21505" w:rsidR="006B2D26" w:rsidRDefault="006B2D26">
      <w:pPr>
        <w:rPr>
          <w:sz w:val="24"/>
          <w:szCs w:val="24"/>
        </w:rPr>
      </w:pPr>
      <w:r>
        <w:rPr>
          <w:sz w:val="24"/>
          <w:szCs w:val="24"/>
        </w:rPr>
        <w:t xml:space="preserve">Gonzalez, C. (2022) </w:t>
      </w:r>
      <w:r w:rsidRPr="00A35925">
        <w:rPr>
          <w:i/>
          <w:iCs/>
          <w:sz w:val="24"/>
          <w:szCs w:val="24"/>
        </w:rPr>
        <w:t>Exploring the Importance of Change Management in Healthcare</w:t>
      </w:r>
      <w:r w:rsidRPr="00A35925">
        <w:rPr>
          <w:i/>
          <w:iCs/>
          <w:sz w:val="24"/>
          <w:szCs w:val="24"/>
        </w:rPr>
        <w:t>.</w:t>
      </w:r>
      <w:r>
        <w:rPr>
          <w:sz w:val="24"/>
          <w:szCs w:val="24"/>
        </w:rPr>
        <w:t xml:space="preserve"> Available at: </w:t>
      </w:r>
      <w:hyperlink r:id="rId11" w:history="1">
        <w:r w:rsidRPr="008852A1">
          <w:rPr>
            <w:rStyle w:val="Hyperlink"/>
            <w:sz w:val="24"/>
            <w:szCs w:val="24"/>
          </w:rPr>
          <w:t>https://www.onpage.com/exploring-the-importance-of-change-management-in-healthcare/</w:t>
        </w:r>
      </w:hyperlink>
      <w:r>
        <w:rPr>
          <w:sz w:val="24"/>
          <w:szCs w:val="24"/>
        </w:rPr>
        <w:t xml:space="preserve"> </w:t>
      </w:r>
      <w:r w:rsidR="00463555" w:rsidRPr="00463555">
        <w:rPr>
          <w:sz w:val="24"/>
          <w:szCs w:val="24"/>
        </w:rPr>
        <w:t>(Accessed 15th April 2022)</w:t>
      </w:r>
      <w:r w:rsidR="00463555">
        <w:rPr>
          <w:sz w:val="24"/>
          <w:szCs w:val="24"/>
        </w:rPr>
        <w:t xml:space="preserve"> </w:t>
      </w:r>
    </w:p>
    <w:p w14:paraId="51BC3251" w14:textId="203B50C5" w:rsidR="006B2D26" w:rsidRDefault="006B2D26">
      <w:pPr>
        <w:rPr>
          <w:sz w:val="24"/>
          <w:szCs w:val="24"/>
        </w:rPr>
      </w:pPr>
      <w:r>
        <w:rPr>
          <w:sz w:val="24"/>
          <w:szCs w:val="24"/>
        </w:rPr>
        <w:t xml:space="preserve">HR for Health (2022) </w:t>
      </w:r>
      <w:r w:rsidRPr="00A35925">
        <w:rPr>
          <w:i/>
          <w:iCs/>
          <w:sz w:val="24"/>
          <w:szCs w:val="24"/>
        </w:rPr>
        <w:t>6 Highly Effective Ways to Motivate Your Healthcare Employees</w:t>
      </w:r>
      <w:r w:rsidRPr="00A35925">
        <w:rPr>
          <w:i/>
          <w:iCs/>
          <w:sz w:val="24"/>
          <w:szCs w:val="24"/>
        </w:rPr>
        <w:t>.</w:t>
      </w:r>
      <w:r>
        <w:rPr>
          <w:sz w:val="24"/>
          <w:szCs w:val="24"/>
        </w:rPr>
        <w:t xml:space="preserve"> Available at: </w:t>
      </w:r>
      <w:hyperlink r:id="rId12" w:history="1">
        <w:r w:rsidRPr="008852A1">
          <w:rPr>
            <w:rStyle w:val="Hyperlink"/>
            <w:sz w:val="24"/>
            <w:szCs w:val="24"/>
          </w:rPr>
          <w:t>https://www.hrforhealth.com/blog/6-ways-to-motivate-your-healthcare-employees</w:t>
        </w:r>
      </w:hyperlink>
      <w:r>
        <w:rPr>
          <w:sz w:val="24"/>
          <w:szCs w:val="24"/>
        </w:rPr>
        <w:t xml:space="preserve"> </w:t>
      </w:r>
      <w:r w:rsidR="00FB1188" w:rsidRPr="00FB1188">
        <w:rPr>
          <w:sz w:val="24"/>
          <w:szCs w:val="24"/>
        </w:rPr>
        <w:t>(Accessed 12th April 2022)</w:t>
      </w:r>
      <w:r w:rsidR="00FB1188">
        <w:rPr>
          <w:sz w:val="24"/>
          <w:szCs w:val="24"/>
        </w:rPr>
        <w:t xml:space="preserve"> </w:t>
      </w:r>
    </w:p>
    <w:p w14:paraId="0B423A93" w14:textId="4082B6DF" w:rsidR="00296B7E" w:rsidRDefault="00296B7E">
      <w:pPr>
        <w:rPr>
          <w:sz w:val="24"/>
          <w:szCs w:val="24"/>
        </w:rPr>
      </w:pPr>
      <w:r>
        <w:rPr>
          <w:sz w:val="24"/>
          <w:szCs w:val="24"/>
        </w:rPr>
        <w:t xml:space="preserve">Kaushik, K. (2022) </w:t>
      </w:r>
      <w:r w:rsidRPr="00A35925">
        <w:rPr>
          <w:i/>
          <w:iCs/>
          <w:sz w:val="24"/>
          <w:szCs w:val="24"/>
        </w:rPr>
        <w:t>Adoption of Technology in Healthcare - Top 3 Challenges</w:t>
      </w:r>
      <w:r w:rsidRPr="00A35925">
        <w:rPr>
          <w:i/>
          <w:iCs/>
          <w:sz w:val="24"/>
          <w:szCs w:val="24"/>
        </w:rPr>
        <w:t>.</w:t>
      </w:r>
      <w:r>
        <w:rPr>
          <w:sz w:val="24"/>
          <w:szCs w:val="24"/>
        </w:rPr>
        <w:t xml:space="preserve"> Available at: </w:t>
      </w:r>
      <w:hyperlink r:id="rId13" w:history="1">
        <w:r w:rsidRPr="008852A1">
          <w:rPr>
            <w:rStyle w:val="Hyperlink"/>
            <w:sz w:val="24"/>
            <w:szCs w:val="24"/>
          </w:rPr>
          <w:t>https://www.apty.io/blog/adoption-of-technology-in-healthcare</w:t>
        </w:r>
      </w:hyperlink>
      <w:r>
        <w:rPr>
          <w:sz w:val="24"/>
          <w:szCs w:val="24"/>
        </w:rPr>
        <w:t xml:space="preserve"> </w:t>
      </w:r>
      <w:r w:rsidR="00463555" w:rsidRPr="00463555">
        <w:rPr>
          <w:sz w:val="24"/>
          <w:szCs w:val="24"/>
        </w:rPr>
        <w:t>(Accessed 16th April 2022)</w:t>
      </w:r>
    </w:p>
    <w:p w14:paraId="5A961558" w14:textId="7AAE7CA1" w:rsidR="001475C7" w:rsidRDefault="001475C7">
      <w:pPr>
        <w:rPr>
          <w:sz w:val="24"/>
          <w:szCs w:val="24"/>
        </w:rPr>
      </w:pPr>
      <w:r>
        <w:rPr>
          <w:sz w:val="24"/>
          <w:szCs w:val="24"/>
        </w:rPr>
        <w:t xml:space="preserve">Li, K. (2019) </w:t>
      </w:r>
      <w:r w:rsidRPr="00A35925">
        <w:rPr>
          <w:i/>
          <w:iCs/>
          <w:sz w:val="24"/>
          <w:szCs w:val="24"/>
        </w:rPr>
        <w:t>Change Management in Healthcare – The Biggest Challenges and How to Overcome Them</w:t>
      </w:r>
      <w:r w:rsidRPr="00A35925">
        <w:rPr>
          <w:i/>
          <w:iCs/>
          <w:sz w:val="24"/>
          <w:szCs w:val="24"/>
        </w:rPr>
        <w:t>.</w:t>
      </w:r>
      <w:r>
        <w:rPr>
          <w:sz w:val="24"/>
          <w:szCs w:val="24"/>
        </w:rPr>
        <w:t xml:space="preserve"> Available at: </w:t>
      </w:r>
      <w:hyperlink r:id="rId14" w:history="1">
        <w:r w:rsidRPr="008852A1">
          <w:rPr>
            <w:rStyle w:val="Hyperlink"/>
            <w:sz w:val="24"/>
            <w:szCs w:val="24"/>
          </w:rPr>
          <w:t>https://capacity4health.org/change-management-healthcare-biggest-challenges-overcome/</w:t>
        </w:r>
      </w:hyperlink>
      <w:r>
        <w:rPr>
          <w:sz w:val="24"/>
          <w:szCs w:val="24"/>
        </w:rPr>
        <w:t xml:space="preserve"> </w:t>
      </w:r>
      <w:r w:rsidR="00463555" w:rsidRPr="00463555">
        <w:rPr>
          <w:sz w:val="24"/>
          <w:szCs w:val="24"/>
        </w:rPr>
        <w:t>(Accessed 16th April 2022)</w:t>
      </w:r>
      <w:r w:rsidR="00463555">
        <w:rPr>
          <w:sz w:val="24"/>
          <w:szCs w:val="24"/>
        </w:rPr>
        <w:t xml:space="preserve"> </w:t>
      </w:r>
    </w:p>
    <w:p w14:paraId="04373FCE" w14:textId="0959E233" w:rsidR="006B2D26" w:rsidRDefault="006B2D26">
      <w:pPr>
        <w:rPr>
          <w:sz w:val="24"/>
          <w:szCs w:val="24"/>
        </w:rPr>
      </w:pPr>
      <w:r>
        <w:rPr>
          <w:sz w:val="24"/>
          <w:szCs w:val="24"/>
        </w:rPr>
        <w:lastRenderedPageBreak/>
        <w:t xml:space="preserve">Mark (2019) </w:t>
      </w:r>
      <w:r w:rsidRPr="00A35925">
        <w:rPr>
          <w:i/>
          <w:iCs/>
          <w:sz w:val="24"/>
          <w:szCs w:val="24"/>
        </w:rPr>
        <w:t>What role does HR play in performance management?</w:t>
      </w:r>
      <w:r>
        <w:rPr>
          <w:sz w:val="24"/>
          <w:szCs w:val="24"/>
        </w:rPr>
        <w:t xml:space="preserve"> Available at: </w:t>
      </w:r>
      <w:hyperlink r:id="rId15" w:history="1">
        <w:r w:rsidRPr="008852A1">
          <w:rPr>
            <w:rStyle w:val="Hyperlink"/>
            <w:sz w:val="24"/>
            <w:szCs w:val="24"/>
          </w:rPr>
          <w:t>https://petaurumsolutions.co.uk/blog/what-role-does-hr-play-in-performance-management/</w:t>
        </w:r>
      </w:hyperlink>
      <w:r>
        <w:rPr>
          <w:sz w:val="24"/>
          <w:szCs w:val="24"/>
        </w:rPr>
        <w:t xml:space="preserve"> </w:t>
      </w:r>
      <w:r w:rsidR="00FB1188" w:rsidRPr="00FB1188">
        <w:rPr>
          <w:sz w:val="24"/>
          <w:szCs w:val="24"/>
        </w:rPr>
        <w:t>(Accessed 12th April 2022)</w:t>
      </w:r>
    </w:p>
    <w:p w14:paraId="23E44582" w14:textId="69DCFC21" w:rsidR="006B2D26" w:rsidRDefault="006B2D26">
      <w:pPr>
        <w:rPr>
          <w:sz w:val="24"/>
          <w:szCs w:val="24"/>
        </w:rPr>
      </w:pPr>
      <w:r>
        <w:rPr>
          <w:sz w:val="24"/>
          <w:szCs w:val="24"/>
        </w:rPr>
        <w:t xml:space="preserve">Maryville University (2022) </w:t>
      </w:r>
      <w:r w:rsidRPr="00A35925">
        <w:rPr>
          <w:i/>
          <w:iCs/>
          <w:sz w:val="24"/>
          <w:szCs w:val="24"/>
        </w:rPr>
        <w:t>The Importance of Human Resource Management in the Modern Workplace</w:t>
      </w:r>
      <w:r w:rsidRPr="00A35925">
        <w:rPr>
          <w:i/>
          <w:iCs/>
          <w:sz w:val="24"/>
          <w:szCs w:val="24"/>
        </w:rPr>
        <w:t xml:space="preserve">. </w:t>
      </w:r>
      <w:r>
        <w:rPr>
          <w:sz w:val="24"/>
          <w:szCs w:val="24"/>
        </w:rPr>
        <w:t xml:space="preserve">Available at: </w:t>
      </w:r>
      <w:hyperlink r:id="rId16" w:history="1">
        <w:r w:rsidRPr="008852A1">
          <w:rPr>
            <w:rStyle w:val="Hyperlink"/>
            <w:sz w:val="24"/>
            <w:szCs w:val="24"/>
          </w:rPr>
          <w:t>https://online.maryville.edu/online-bachelors-degrees/human-resource-management/resources/what-is-human-resource-management/</w:t>
        </w:r>
      </w:hyperlink>
      <w:r>
        <w:rPr>
          <w:sz w:val="24"/>
          <w:szCs w:val="24"/>
        </w:rPr>
        <w:t xml:space="preserve"> </w:t>
      </w:r>
      <w:r w:rsidR="00FB1188" w:rsidRPr="00FB1188">
        <w:rPr>
          <w:sz w:val="24"/>
          <w:szCs w:val="24"/>
        </w:rPr>
        <w:t>(Accessed 12th April 2022)</w:t>
      </w:r>
      <w:r w:rsidR="00FB1188">
        <w:rPr>
          <w:sz w:val="24"/>
          <w:szCs w:val="24"/>
        </w:rPr>
        <w:t xml:space="preserve"> </w:t>
      </w:r>
    </w:p>
    <w:p w14:paraId="61B50FE7" w14:textId="7792D33F" w:rsidR="006B2D26" w:rsidRDefault="006B2D26">
      <w:pPr>
        <w:rPr>
          <w:sz w:val="24"/>
          <w:szCs w:val="24"/>
        </w:rPr>
      </w:pPr>
      <w:r>
        <w:rPr>
          <w:sz w:val="24"/>
          <w:szCs w:val="24"/>
        </w:rPr>
        <w:t xml:space="preserve">Mayhew, M (2018) </w:t>
      </w:r>
      <w:r w:rsidRPr="00A35925">
        <w:rPr>
          <w:i/>
          <w:iCs/>
          <w:sz w:val="24"/>
          <w:szCs w:val="24"/>
        </w:rPr>
        <w:t>How Culture Influences Health</w:t>
      </w:r>
      <w:r w:rsidRPr="00A35925">
        <w:rPr>
          <w:i/>
          <w:iCs/>
          <w:sz w:val="24"/>
          <w:szCs w:val="24"/>
        </w:rPr>
        <w:t>.</w:t>
      </w:r>
      <w:r>
        <w:rPr>
          <w:sz w:val="24"/>
          <w:szCs w:val="24"/>
        </w:rPr>
        <w:t xml:space="preserve"> Available at: </w:t>
      </w:r>
      <w:hyperlink r:id="rId17" w:history="1">
        <w:r w:rsidRPr="008852A1">
          <w:rPr>
            <w:rStyle w:val="Hyperlink"/>
            <w:sz w:val="24"/>
            <w:szCs w:val="24"/>
          </w:rPr>
          <w:t>https://kidsnewtocanada.ca/culture/influence</w:t>
        </w:r>
      </w:hyperlink>
      <w:r>
        <w:rPr>
          <w:sz w:val="24"/>
          <w:szCs w:val="24"/>
        </w:rPr>
        <w:t xml:space="preserve"> </w:t>
      </w:r>
      <w:r w:rsidR="00FB1188" w:rsidRPr="00FB1188">
        <w:rPr>
          <w:sz w:val="24"/>
          <w:szCs w:val="24"/>
        </w:rPr>
        <w:t>(Accessed 15th April 2022)</w:t>
      </w:r>
    </w:p>
    <w:p w14:paraId="4DD66B8C" w14:textId="41587B4C" w:rsidR="00B22FA0" w:rsidRDefault="00B22FA0">
      <w:pPr>
        <w:rPr>
          <w:sz w:val="24"/>
          <w:szCs w:val="24"/>
        </w:rPr>
      </w:pPr>
      <w:r>
        <w:rPr>
          <w:sz w:val="24"/>
          <w:szCs w:val="24"/>
        </w:rPr>
        <w:t xml:space="preserve">NHS (2022) </w:t>
      </w:r>
      <w:r w:rsidRPr="00A35925">
        <w:rPr>
          <w:i/>
          <w:iCs/>
          <w:sz w:val="24"/>
          <w:szCs w:val="24"/>
        </w:rPr>
        <w:t>Emerging technologies</w:t>
      </w:r>
      <w:r w:rsidRPr="00A35925">
        <w:rPr>
          <w:i/>
          <w:iCs/>
          <w:sz w:val="24"/>
          <w:szCs w:val="24"/>
        </w:rPr>
        <w:t>.</w:t>
      </w:r>
      <w:r>
        <w:rPr>
          <w:sz w:val="24"/>
          <w:szCs w:val="24"/>
        </w:rPr>
        <w:t xml:space="preserve"> Available at: </w:t>
      </w:r>
      <w:hyperlink r:id="rId18" w:history="1">
        <w:r w:rsidRPr="008852A1">
          <w:rPr>
            <w:rStyle w:val="Hyperlink"/>
            <w:sz w:val="24"/>
            <w:szCs w:val="24"/>
          </w:rPr>
          <w:t>https://library.hee.nhs.uk/resources/emerging-technologies</w:t>
        </w:r>
      </w:hyperlink>
      <w:r>
        <w:rPr>
          <w:sz w:val="24"/>
          <w:szCs w:val="24"/>
        </w:rPr>
        <w:t xml:space="preserve"> </w:t>
      </w:r>
      <w:r w:rsidR="00463555" w:rsidRPr="00463555">
        <w:rPr>
          <w:sz w:val="24"/>
          <w:szCs w:val="24"/>
        </w:rPr>
        <w:t>(Accessed 16th April 2022)</w:t>
      </w:r>
      <w:r w:rsidR="00463555">
        <w:rPr>
          <w:sz w:val="24"/>
          <w:szCs w:val="24"/>
        </w:rPr>
        <w:t xml:space="preserve"> </w:t>
      </w:r>
    </w:p>
    <w:p w14:paraId="48B7E388" w14:textId="379E200B" w:rsidR="006B2D26" w:rsidRDefault="006B2D26">
      <w:pPr>
        <w:rPr>
          <w:sz w:val="24"/>
          <w:szCs w:val="24"/>
        </w:rPr>
      </w:pPr>
      <w:r>
        <w:rPr>
          <w:sz w:val="24"/>
          <w:szCs w:val="24"/>
        </w:rPr>
        <w:t xml:space="preserve">NIH (2017) </w:t>
      </w:r>
      <w:r w:rsidRPr="00A35925">
        <w:rPr>
          <w:i/>
          <w:iCs/>
          <w:sz w:val="24"/>
          <w:szCs w:val="24"/>
        </w:rPr>
        <w:t>Association between organisational and workplace cultures, and patient outcomes: systematic review</w:t>
      </w:r>
      <w:r w:rsidRPr="00A35925">
        <w:rPr>
          <w:i/>
          <w:iCs/>
          <w:sz w:val="24"/>
          <w:szCs w:val="24"/>
        </w:rPr>
        <w:t>.</w:t>
      </w:r>
      <w:r>
        <w:rPr>
          <w:sz w:val="24"/>
          <w:szCs w:val="24"/>
        </w:rPr>
        <w:t xml:space="preserve"> Available at: </w:t>
      </w:r>
      <w:hyperlink r:id="rId19" w:history="1">
        <w:r w:rsidRPr="008852A1">
          <w:rPr>
            <w:rStyle w:val="Hyperlink"/>
            <w:sz w:val="24"/>
            <w:szCs w:val="24"/>
          </w:rPr>
          <w:t>https://www.ncbi.nlm.nih.gov/pmc/articles/PMC5695304/</w:t>
        </w:r>
      </w:hyperlink>
      <w:r>
        <w:rPr>
          <w:sz w:val="24"/>
          <w:szCs w:val="24"/>
        </w:rPr>
        <w:t xml:space="preserve"> </w:t>
      </w:r>
      <w:r w:rsidR="00FB1188" w:rsidRPr="00FB1188">
        <w:rPr>
          <w:sz w:val="24"/>
          <w:szCs w:val="24"/>
        </w:rPr>
        <w:t>(Accessed 15th April 2022)</w:t>
      </w:r>
    </w:p>
    <w:p w14:paraId="14CC76B2" w14:textId="2B5EAE2D" w:rsidR="00733768" w:rsidRDefault="00733768">
      <w:pPr>
        <w:rPr>
          <w:sz w:val="24"/>
          <w:szCs w:val="24"/>
        </w:rPr>
      </w:pPr>
      <w:r>
        <w:rPr>
          <w:sz w:val="24"/>
          <w:szCs w:val="24"/>
        </w:rPr>
        <w:t xml:space="preserve">Precheck (2017) </w:t>
      </w:r>
      <w:r w:rsidRPr="00A35925">
        <w:rPr>
          <w:i/>
          <w:iCs/>
          <w:sz w:val="24"/>
          <w:szCs w:val="24"/>
        </w:rPr>
        <w:t>Leadership’s Role in Facilitating Change in Healthcare</w:t>
      </w:r>
      <w:r w:rsidRPr="00A35925">
        <w:rPr>
          <w:i/>
          <w:iCs/>
          <w:sz w:val="24"/>
          <w:szCs w:val="24"/>
        </w:rPr>
        <w:t>.</w:t>
      </w:r>
      <w:r>
        <w:rPr>
          <w:sz w:val="24"/>
          <w:szCs w:val="24"/>
        </w:rPr>
        <w:t xml:space="preserve"> Available at: </w:t>
      </w:r>
      <w:hyperlink r:id="rId20" w:history="1">
        <w:r w:rsidRPr="008852A1">
          <w:rPr>
            <w:rStyle w:val="Hyperlink"/>
            <w:sz w:val="24"/>
            <w:szCs w:val="24"/>
          </w:rPr>
          <w:t>https://www.precheck.com/blog/leaderships-role-in-facilitating-change-healthcare</w:t>
        </w:r>
      </w:hyperlink>
      <w:r>
        <w:rPr>
          <w:sz w:val="24"/>
          <w:szCs w:val="24"/>
        </w:rPr>
        <w:t xml:space="preserve"> </w:t>
      </w:r>
      <w:bookmarkStart w:id="1" w:name="_Hlk101884296"/>
      <w:r w:rsidR="00463555" w:rsidRPr="00463555">
        <w:rPr>
          <w:sz w:val="24"/>
          <w:szCs w:val="24"/>
        </w:rPr>
        <w:t>(Accessed 1</w:t>
      </w:r>
      <w:r w:rsidR="00463555">
        <w:rPr>
          <w:sz w:val="24"/>
          <w:szCs w:val="24"/>
        </w:rPr>
        <w:t>6</w:t>
      </w:r>
      <w:r w:rsidR="00463555" w:rsidRPr="00463555">
        <w:rPr>
          <w:sz w:val="24"/>
          <w:szCs w:val="24"/>
        </w:rPr>
        <w:t>th April 2022)</w:t>
      </w:r>
      <w:bookmarkEnd w:id="1"/>
    </w:p>
    <w:p w14:paraId="4D9674FB" w14:textId="30DCF706" w:rsidR="004B57FB" w:rsidRDefault="004B57FB">
      <w:pPr>
        <w:rPr>
          <w:sz w:val="24"/>
          <w:szCs w:val="24"/>
        </w:rPr>
      </w:pPr>
      <w:r w:rsidRPr="004B57FB">
        <w:rPr>
          <w:sz w:val="24"/>
          <w:szCs w:val="24"/>
        </w:rPr>
        <w:t xml:space="preserve">PublicMed Central </w:t>
      </w:r>
      <w:r>
        <w:rPr>
          <w:sz w:val="24"/>
          <w:szCs w:val="24"/>
        </w:rPr>
        <w:t>(</w:t>
      </w:r>
      <w:r w:rsidRPr="004B57FB">
        <w:rPr>
          <w:sz w:val="24"/>
          <w:szCs w:val="24"/>
        </w:rPr>
        <w:t>2014</w:t>
      </w:r>
      <w:r>
        <w:rPr>
          <w:sz w:val="24"/>
          <w:szCs w:val="24"/>
        </w:rPr>
        <w:t xml:space="preserve">) </w:t>
      </w:r>
      <w:r w:rsidRPr="00A35925">
        <w:rPr>
          <w:i/>
          <w:iCs/>
          <w:sz w:val="24"/>
          <w:szCs w:val="24"/>
        </w:rPr>
        <w:t>Emerging 21st Century Medical Technologies</w:t>
      </w:r>
      <w:r w:rsidRPr="00A35925">
        <w:rPr>
          <w:i/>
          <w:iCs/>
          <w:sz w:val="24"/>
          <w:szCs w:val="24"/>
        </w:rPr>
        <w:t>.</w:t>
      </w:r>
      <w:r>
        <w:rPr>
          <w:sz w:val="24"/>
          <w:szCs w:val="24"/>
        </w:rPr>
        <w:t xml:space="preserve"> Available at: </w:t>
      </w:r>
      <w:hyperlink r:id="rId21" w:history="1">
        <w:r w:rsidR="002C7CFB" w:rsidRPr="008852A1">
          <w:rPr>
            <w:rStyle w:val="Hyperlink"/>
            <w:sz w:val="24"/>
            <w:szCs w:val="24"/>
          </w:rPr>
          <w:t>https://www.ncbi.nlm.nih.gov/pmc/articles/PMC4048524/#:~:text=The%20new%20technologies%20will%20allow,several%20other%20benefits%20that%20would</w:t>
        </w:r>
      </w:hyperlink>
      <w:r w:rsidR="002C7CFB">
        <w:rPr>
          <w:sz w:val="24"/>
          <w:szCs w:val="24"/>
        </w:rPr>
        <w:t xml:space="preserve"> </w:t>
      </w:r>
      <w:r w:rsidR="00463555" w:rsidRPr="00463555">
        <w:rPr>
          <w:sz w:val="24"/>
          <w:szCs w:val="24"/>
        </w:rPr>
        <w:t>(Accessed 16th April 2022)</w:t>
      </w:r>
    </w:p>
    <w:p w14:paraId="682FFCD7" w14:textId="2E024703" w:rsidR="006B2D26" w:rsidRDefault="006B2D26">
      <w:pPr>
        <w:rPr>
          <w:sz w:val="24"/>
          <w:szCs w:val="24"/>
        </w:rPr>
      </w:pPr>
      <w:r>
        <w:rPr>
          <w:sz w:val="24"/>
          <w:szCs w:val="24"/>
        </w:rPr>
        <w:t xml:space="preserve">The Health Foundation (2019) </w:t>
      </w:r>
      <w:r w:rsidRPr="00A35925">
        <w:rPr>
          <w:i/>
          <w:iCs/>
          <w:sz w:val="24"/>
          <w:szCs w:val="24"/>
        </w:rPr>
        <w:t>The contribution of the health and care system to improving health</w:t>
      </w:r>
      <w:r>
        <w:rPr>
          <w:sz w:val="24"/>
          <w:szCs w:val="24"/>
        </w:rPr>
        <w:t xml:space="preserve">. Available at: </w:t>
      </w:r>
      <w:hyperlink r:id="rId22" w:history="1">
        <w:r w:rsidRPr="008852A1">
          <w:rPr>
            <w:rStyle w:val="Hyperlink"/>
            <w:sz w:val="24"/>
            <w:szCs w:val="24"/>
          </w:rPr>
          <w:t>https://www.health.org.uk/what-we-do/supporting-health-care-improvement/the-contribution-of-the-health-and-care-system-to-improving-health#:~:text=Health%20and%20care%20organisations%20can,of%20the%20people%20coming%20into</w:t>
        </w:r>
      </w:hyperlink>
      <w:r>
        <w:rPr>
          <w:sz w:val="24"/>
          <w:szCs w:val="24"/>
        </w:rPr>
        <w:t xml:space="preserve"> </w:t>
      </w:r>
      <w:r w:rsidR="00FB1188" w:rsidRPr="00FB1188">
        <w:rPr>
          <w:sz w:val="24"/>
          <w:szCs w:val="24"/>
        </w:rPr>
        <w:t>(Accessed 12th April 2022)</w:t>
      </w:r>
      <w:r w:rsidR="00FB1188">
        <w:rPr>
          <w:sz w:val="24"/>
          <w:szCs w:val="24"/>
        </w:rPr>
        <w:t xml:space="preserve"> </w:t>
      </w:r>
    </w:p>
    <w:p w14:paraId="1266726C" w14:textId="0F3AE128" w:rsidR="00A072A2" w:rsidRPr="006B2D26" w:rsidRDefault="00A072A2">
      <w:pPr>
        <w:rPr>
          <w:sz w:val="24"/>
          <w:szCs w:val="24"/>
        </w:rPr>
      </w:pPr>
      <w:r>
        <w:rPr>
          <w:sz w:val="24"/>
          <w:szCs w:val="24"/>
        </w:rPr>
        <w:t xml:space="preserve">TMF (2020) </w:t>
      </w:r>
      <w:r w:rsidRPr="00A35925">
        <w:rPr>
          <w:i/>
          <w:iCs/>
          <w:sz w:val="24"/>
          <w:szCs w:val="24"/>
        </w:rPr>
        <w:t>10 Ways Technology Is Changing Healthcare</w:t>
      </w:r>
      <w:r w:rsidRPr="00A35925">
        <w:rPr>
          <w:i/>
          <w:iCs/>
          <w:sz w:val="24"/>
          <w:szCs w:val="24"/>
        </w:rPr>
        <w:t xml:space="preserve">. </w:t>
      </w:r>
      <w:r>
        <w:rPr>
          <w:sz w:val="24"/>
          <w:szCs w:val="24"/>
        </w:rPr>
        <w:t xml:space="preserve">Available at: </w:t>
      </w:r>
      <w:hyperlink r:id="rId23" w:history="1">
        <w:r w:rsidRPr="008852A1">
          <w:rPr>
            <w:rStyle w:val="Hyperlink"/>
            <w:sz w:val="24"/>
            <w:szCs w:val="24"/>
          </w:rPr>
          <w:t>https://medicalfuturist.com/ten-ways-technology-changing-healthcare/#</w:t>
        </w:r>
      </w:hyperlink>
      <w:r>
        <w:rPr>
          <w:sz w:val="24"/>
          <w:szCs w:val="24"/>
        </w:rPr>
        <w:t xml:space="preserve"> </w:t>
      </w:r>
      <w:r w:rsidR="00463555" w:rsidRPr="00463555">
        <w:rPr>
          <w:sz w:val="24"/>
          <w:szCs w:val="24"/>
        </w:rPr>
        <w:t>(Accessed 1</w:t>
      </w:r>
      <w:r w:rsidR="00463555">
        <w:rPr>
          <w:sz w:val="24"/>
          <w:szCs w:val="24"/>
        </w:rPr>
        <w:t>7</w:t>
      </w:r>
      <w:r w:rsidR="00463555" w:rsidRPr="00463555">
        <w:rPr>
          <w:sz w:val="24"/>
          <w:szCs w:val="24"/>
        </w:rPr>
        <w:t>th April 2022)</w:t>
      </w:r>
    </w:p>
    <w:p w14:paraId="376387E9" w14:textId="5FE3AAC5" w:rsidR="00CE2074" w:rsidRDefault="00CE2074">
      <w:r>
        <w:t xml:space="preserve">Winston &amp; Strawn (2022) </w:t>
      </w:r>
      <w:r w:rsidRPr="00A35925">
        <w:rPr>
          <w:i/>
          <w:iCs/>
        </w:rPr>
        <w:t>What is the Definition of Emerging Technology?</w:t>
      </w:r>
      <w:r>
        <w:t xml:space="preserve"> Available at: </w:t>
      </w:r>
      <w:hyperlink r:id="rId24" w:history="1">
        <w:r w:rsidRPr="008852A1">
          <w:rPr>
            <w:rStyle w:val="Hyperlink"/>
          </w:rPr>
          <w:t>https://www.winston.com/en/legal-glossary/emerging-technology.html</w:t>
        </w:r>
      </w:hyperlink>
      <w:r>
        <w:t xml:space="preserve"> </w:t>
      </w:r>
      <w:r w:rsidR="00463555" w:rsidRPr="00463555">
        <w:t>(Accessed 16th April 2022)</w:t>
      </w:r>
    </w:p>
    <w:p w14:paraId="23667F76" w14:textId="5C0F9FAB" w:rsidR="006B2D26" w:rsidRDefault="00CE2074">
      <w:r>
        <w:t>W</w:t>
      </w:r>
      <w:r w:rsidR="006B2D26">
        <w:t xml:space="preserve">ong, K. (2020) </w:t>
      </w:r>
      <w:r w:rsidR="006B2D26" w:rsidRPr="00A35925">
        <w:rPr>
          <w:i/>
          <w:iCs/>
        </w:rPr>
        <w:t>Organizational culture: Definition, importance, and development</w:t>
      </w:r>
      <w:r w:rsidR="006B2D26" w:rsidRPr="00A35925">
        <w:rPr>
          <w:i/>
          <w:iCs/>
        </w:rPr>
        <w:t>.</w:t>
      </w:r>
      <w:r w:rsidR="006B2D26">
        <w:t xml:space="preserve"> Available at: </w:t>
      </w:r>
      <w:hyperlink r:id="rId25" w:history="1">
        <w:r w:rsidR="006B2D26" w:rsidRPr="008852A1">
          <w:rPr>
            <w:rStyle w:val="Hyperlink"/>
          </w:rPr>
          <w:t>https://www.achievers.com/blog/organizational-culture-definition/</w:t>
        </w:r>
      </w:hyperlink>
      <w:r w:rsidR="006B2D26">
        <w:t xml:space="preserve"> </w:t>
      </w:r>
      <w:bookmarkStart w:id="2" w:name="_Hlk101883902"/>
      <w:r w:rsidR="00FB1188" w:rsidRPr="00FB1188">
        <w:t>(Accessed 1</w:t>
      </w:r>
      <w:r w:rsidR="00FB1188">
        <w:t>5</w:t>
      </w:r>
      <w:r w:rsidR="00FB1188" w:rsidRPr="00FB1188">
        <w:t>th April 2022)</w:t>
      </w:r>
      <w:bookmarkEnd w:id="2"/>
    </w:p>
    <w:sectPr w:rsidR="006B2D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D26"/>
    <w:rsid w:val="00012762"/>
    <w:rsid w:val="000529C4"/>
    <w:rsid w:val="00133FDB"/>
    <w:rsid w:val="001475C7"/>
    <w:rsid w:val="001639D1"/>
    <w:rsid w:val="00296B7E"/>
    <w:rsid w:val="002C7CFB"/>
    <w:rsid w:val="0038162B"/>
    <w:rsid w:val="00463555"/>
    <w:rsid w:val="004717CB"/>
    <w:rsid w:val="004B57FB"/>
    <w:rsid w:val="005A2651"/>
    <w:rsid w:val="005B3ED9"/>
    <w:rsid w:val="006B2D26"/>
    <w:rsid w:val="006B3387"/>
    <w:rsid w:val="006D65AB"/>
    <w:rsid w:val="006F6021"/>
    <w:rsid w:val="00733768"/>
    <w:rsid w:val="00754D94"/>
    <w:rsid w:val="0083202C"/>
    <w:rsid w:val="008806C6"/>
    <w:rsid w:val="00883BC2"/>
    <w:rsid w:val="008C0E0A"/>
    <w:rsid w:val="008E37A2"/>
    <w:rsid w:val="00942638"/>
    <w:rsid w:val="00A072A2"/>
    <w:rsid w:val="00A35925"/>
    <w:rsid w:val="00AA0D9C"/>
    <w:rsid w:val="00B22FA0"/>
    <w:rsid w:val="00BC30D3"/>
    <w:rsid w:val="00C563F2"/>
    <w:rsid w:val="00CE2074"/>
    <w:rsid w:val="00D634B3"/>
    <w:rsid w:val="00D91CC9"/>
    <w:rsid w:val="00DE7846"/>
    <w:rsid w:val="00FB1188"/>
    <w:rsid w:val="00FD1D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B96DF"/>
  <w15:chartTrackingRefBased/>
  <w15:docId w15:val="{429CD260-653F-4D1C-83A9-F942F7D463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B2D26"/>
    <w:rPr>
      <w:color w:val="0563C1" w:themeColor="hyperlink"/>
      <w:u w:val="single"/>
    </w:rPr>
  </w:style>
  <w:style w:type="character" w:styleId="UnresolvedMention">
    <w:name w:val="Unresolved Mention"/>
    <w:basedOn w:val="DefaultParagraphFont"/>
    <w:uiPriority w:val="99"/>
    <w:semiHidden/>
    <w:unhideWhenUsed/>
    <w:rsid w:val="006B2D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llectiveshift.org/importance-of-staff-training-in-the-health-industry/#" TargetMode="External"/><Relationship Id="rId13" Type="http://schemas.openxmlformats.org/officeDocument/2006/relationships/hyperlink" Target="https://www.apty.io/blog/adoption-of-technology-in-healthcare" TargetMode="External"/><Relationship Id="rId18" Type="http://schemas.openxmlformats.org/officeDocument/2006/relationships/hyperlink" Target="https://library.hee.nhs.uk/resources/emerging-technologies" TargetMode="External"/><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yperlink" Target="https://www.ncbi.nlm.nih.gov/pmc/articles/PMC4048524/#:~:text=The%20new%20technologies%20will%20allow,several%20other%20benefits%20that%20would" TargetMode="External"/><Relationship Id="rId7" Type="http://schemas.openxmlformats.org/officeDocument/2006/relationships/hyperlink" Target="https://www.ccl.org/articles/leading-effectively-articles/creating-global-organizational-culture/" TargetMode="External"/><Relationship Id="rId12" Type="http://schemas.openxmlformats.org/officeDocument/2006/relationships/hyperlink" Target="https://www.hrforhealth.com/blog/6-ways-to-motivate-your-healthcare-employees" TargetMode="External"/><Relationship Id="rId17" Type="http://schemas.openxmlformats.org/officeDocument/2006/relationships/hyperlink" Target="https://kidsnewtocanada.ca/culture/influence" TargetMode="External"/><Relationship Id="rId25" Type="http://schemas.openxmlformats.org/officeDocument/2006/relationships/hyperlink" Target="https://www.achievers.com/blog/organizational-culture-definition/" TargetMode="External"/><Relationship Id="rId2" Type="http://schemas.openxmlformats.org/officeDocument/2006/relationships/settings" Target="settings.xml"/><Relationship Id="rId16" Type="http://schemas.openxmlformats.org/officeDocument/2006/relationships/hyperlink" Target="https://online.maryville.edu/online-bachelors-degrees/human-resource-management/resources/what-is-human-resource-management/" TargetMode="External"/><Relationship Id="rId20" Type="http://schemas.openxmlformats.org/officeDocument/2006/relationships/hyperlink" Target="https://www.precheck.com/blog/leaderships-role-in-facilitating-change-healthcare" TargetMode="External"/><Relationship Id="rId1" Type="http://schemas.openxmlformats.org/officeDocument/2006/relationships/styles" Target="styles.xml"/><Relationship Id="rId6" Type="http://schemas.openxmlformats.org/officeDocument/2006/relationships/hyperlink" Target="https://www.expatica.com/uk/healthcare/healthcare-basics/the-national-health-service-and-health-insurance-in-the-uk-1092057/" TargetMode="External"/><Relationship Id="rId11" Type="http://schemas.openxmlformats.org/officeDocument/2006/relationships/hyperlink" Target="https://www.onpage.com/exploring-the-importance-of-change-management-in-healthcare/" TargetMode="External"/><Relationship Id="rId24" Type="http://schemas.openxmlformats.org/officeDocument/2006/relationships/hyperlink" Target="https://www.winston.com/en/legal-glossary/emerging-technology.html" TargetMode="External"/><Relationship Id="rId5" Type="http://schemas.openxmlformats.org/officeDocument/2006/relationships/hyperlink" Target="https://www.apm.org.uk/resources/what-is-project-management/what-is-change-management/#:~:text=Definition,approach%20in%20collaboration%20with%20stakeholders" TargetMode="External"/><Relationship Id="rId15" Type="http://schemas.openxmlformats.org/officeDocument/2006/relationships/hyperlink" Target="https://petaurumsolutions.co.uk/blog/what-role-does-hr-play-in-performance-management/" TargetMode="External"/><Relationship Id="rId23" Type="http://schemas.openxmlformats.org/officeDocument/2006/relationships/hyperlink" Target="https://medicalfuturist.com/ten-ways-technology-changing-healthcare/#" TargetMode="External"/><Relationship Id="rId10" Type="http://schemas.openxmlformats.org/officeDocument/2006/relationships/hyperlink" Target="https://www.futurelearn.com/info/blog/future-of-healthcare-technology" TargetMode="External"/><Relationship Id="rId19" Type="http://schemas.openxmlformats.org/officeDocument/2006/relationships/hyperlink" Target="https://www.ncbi.nlm.nih.gov/pmc/articles/PMC5695304/" TargetMode="External"/><Relationship Id="rId4" Type="http://schemas.openxmlformats.org/officeDocument/2006/relationships/hyperlink" Target="https://www.airiodion.com/applying-change-management-in-healthcare/#:~:text=make%20it%20happen.-,Why%20is%20change%20management%20important%20in%20healthcare%3F,and%20could%20impact%20patient%20care" TargetMode="External"/><Relationship Id="rId9" Type="http://schemas.openxmlformats.org/officeDocument/2006/relationships/hyperlink" Target="https://bizfluent.com/facts-5761345-hr-role-regarding-training-development-.html" TargetMode="External"/><Relationship Id="rId14" Type="http://schemas.openxmlformats.org/officeDocument/2006/relationships/hyperlink" Target="https://capacity4health.org/change-management-healthcare-biggest-challenges-overcome/" TargetMode="External"/><Relationship Id="rId22" Type="http://schemas.openxmlformats.org/officeDocument/2006/relationships/hyperlink" Target="https://www.health.org.uk/what-we-do/supporting-health-care-improvement/the-contribution-of-the-health-and-care-system-to-improving-health#:~:text=Health%20and%20care%20organisations%20can,of%20the%20people%20coming%20into"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3639</Words>
  <Characters>20743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 Louie Headon (2100145)</dc:creator>
  <cp:keywords/>
  <dc:description/>
  <cp:lastModifiedBy>Fern Louie Headon (2100145)</cp:lastModifiedBy>
  <cp:revision>7</cp:revision>
  <dcterms:created xsi:type="dcterms:W3CDTF">2022-03-21T13:53:00Z</dcterms:created>
  <dcterms:modified xsi:type="dcterms:W3CDTF">2022-04-26T15:52:00Z</dcterms:modified>
</cp:coreProperties>
</file>