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99373970"/>
        <w:docPartObj>
          <w:docPartGallery w:val="Cover Pages"/>
          <w:docPartUnique/>
        </w:docPartObj>
      </w:sdtPr>
      <w:sdtEndPr>
        <w:rPr>
          <w:rFonts w:cstheme="minorHAnsi"/>
          <w:color w:val="000000" w:themeColor="text1"/>
          <w:sz w:val="24"/>
          <w:szCs w:val="24"/>
        </w:rPr>
      </w:sdtEndPr>
      <w:sdtContent>
        <w:p w14:paraId="6CC34515" w14:textId="68013861" w:rsidR="00D44A9D" w:rsidRDefault="00D44A9D">
          <w:r>
            <w:rPr>
              <w:noProof/>
            </w:rPr>
            <mc:AlternateContent>
              <mc:Choice Requires="wpg">
                <w:drawing>
                  <wp:anchor distT="0" distB="0" distL="114300" distR="114300" simplePos="0" relativeHeight="251659264" behindDoc="1" locked="0" layoutInCell="1" allowOverlap="1" wp14:anchorId="1A3E2DFE" wp14:editId="5E772A62">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FF8706A" w14:textId="77777777" w:rsidR="00D44A9D" w:rsidRDefault="00D44A9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D018633" w14:textId="03B6F7D8" w:rsidR="00D44A9D" w:rsidRDefault="00D44A9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the charicteristics </w:t>
                                      </w:r>
                                      <w:r w:rsidR="003217DF">
                                        <w:rPr>
                                          <w:rFonts w:asciiTheme="majorHAnsi" w:eastAsiaTheme="majorEastAsia" w:hAnsiTheme="majorHAnsi" w:cstheme="majorBidi"/>
                                          <w:caps/>
                                          <w:color w:val="FFFFFF" w:themeColor="background1"/>
                                          <w:sz w:val="64"/>
                                          <w:szCs w:val="64"/>
                                        </w:rPr>
                                        <w:t xml:space="preserve">of a killer </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E864B9D" w14:textId="4F7A8CFE" w:rsidR="00D44A9D" w:rsidRDefault="003217DF">
                                      <w:pPr>
                                        <w:pStyle w:val="NoSpacing"/>
                                        <w:spacing w:before="120"/>
                                        <w:rPr>
                                          <w:color w:val="4472C4" w:themeColor="accent1"/>
                                          <w:sz w:val="36"/>
                                          <w:szCs w:val="36"/>
                                        </w:rPr>
                                      </w:pPr>
                                      <w:r>
                                        <w:rPr>
                                          <w:color w:val="4472C4" w:themeColor="accent1"/>
                                          <w:sz w:val="36"/>
                                          <w:szCs w:val="36"/>
                                        </w:rPr>
                                        <w:t xml:space="preserve">By Leteisha Dayman 1703974 </w:t>
                                      </w:r>
                                    </w:p>
                                  </w:sdtContent>
                                </w:sdt>
                                <w:p w14:paraId="2B7FD27A" w14:textId="39B0DB88" w:rsidR="000D1DCF" w:rsidRDefault="000D1DCF">
                                  <w:pPr>
                                    <w:pStyle w:val="NoSpacing"/>
                                    <w:spacing w:before="120"/>
                                    <w:rPr>
                                      <w:color w:val="4472C4" w:themeColor="accent1"/>
                                      <w:sz w:val="36"/>
                                      <w:szCs w:val="36"/>
                                    </w:rPr>
                                  </w:pPr>
                                  <w:r>
                                    <w:rPr>
                                      <w:color w:val="4472C4" w:themeColor="accent1"/>
                                      <w:sz w:val="36"/>
                                      <w:szCs w:val="36"/>
                                    </w:rPr>
                                    <w:t xml:space="preserve">Lecturer: Peter Doyle </w:t>
                                  </w:r>
                                </w:p>
                                <w:p w14:paraId="50E2B364" w14:textId="577D8E77" w:rsidR="000D1DCF" w:rsidRDefault="000D1DCF">
                                  <w:pPr>
                                    <w:pStyle w:val="NoSpacing"/>
                                    <w:spacing w:before="120"/>
                                    <w:rPr>
                                      <w:color w:val="4472C4" w:themeColor="accent1"/>
                                      <w:sz w:val="36"/>
                                      <w:szCs w:val="36"/>
                                    </w:rPr>
                                  </w:pPr>
                                  <w:r>
                                    <w:rPr>
                                      <w:color w:val="4472C4" w:themeColor="accent1"/>
                                      <w:sz w:val="36"/>
                                      <w:szCs w:val="36"/>
                                    </w:rPr>
                                    <w:t>Date: 2</w:t>
                                  </w:r>
                                  <w:r w:rsidR="00002819">
                                    <w:rPr>
                                      <w:color w:val="4472C4" w:themeColor="accent1"/>
                                      <w:sz w:val="36"/>
                                      <w:szCs w:val="36"/>
                                    </w:rPr>
                                    <w:t xml:space="preserve">6/08/2021 </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3E2DFE"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FF8706A" w14:textId="77777777" w:rsidR="00D44A9D" w:rsidRDefault="00D44A9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D018633" w14:textId="03B6F7D8" w:rsidR="00D44A9D" w:rsidRDefault="00D44A9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the charicteristics </w:t>
                                </w:r>
                                <w:r w:rsidR="003217DF">
                                  <w:rPr>
                                    <w:rFonts w:asciiTheme="majorHAnsi" w:eastAsiaTheme="majorEastAsia" w:hAnsiTheme="majorHAnsi" w:cstheme="majorBidi"/>
                                    <w:caps/>
                                    <w:color w:val="FFFFFF" w:themeColor="background1"/>
                                    <w:sz w:val="64"/>
                                    <w:szCs w:val="64"/>
                                  </w:rPr>
                                  <w:t xml:space="preserve">of a killer </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E864B9D" w14:textId="4F7A8CFE" w:rsidR="00D44A9D" w:rsidRDefault="003217DF">
                                <w:pPr>
                                  <w:pStyle w:val="NoSpacing"/>
                                  <w:spacing w:before="120"/>
                                  <w:rPr>
                                    <w:color w:val="4472C4" w:themeColor="accent1"/>
                                    <w:sz w:val="36"/>
                                    <w:szCs w:val="36"/>
                                  </w:rPr>
                                </w:pPr>
                                <w:r>
                                  <w:rPr>
                                    <w:color w:val="4472C4" w:themeColor="accent1"/>
                                    <w:sz w:val="36"/>
                                    <w:szCs w:val="36"/>
                                  </w:rPr>
                                  <w:t xml:space="preserve">By Leteisha Dayman 1703974 </w:t>
                                </w:r>
                              </w:p>
                            </w:sdtContent>
                          </w:sdt>
                          <w:p w14:paraId="2B7FD27A" w14:textId="39B0DB88" w:rsidR="000D1DCF" w:rsidRDefault="000D1DCF">
                            <w:pPr>
                              <w:pStyle w:val="NoSpacing"/>
                              <w:spacing w:before="120"/>
                              <w:rPr>
                                <w:color w:val="4472C4" w:themeColor="accent1"/>
                                <w:sz w:val="36"/>
                                <w:szCs w:val="36"/>
                              </w:rPr>
                            </w:pPr>
                            <w:r>
                              <w:rPr>
                                <w:color w:val="4472C4" w:themeColor="accent1"/>
                                <w:sz w:val="36"/>
                                <w:szCs w:val="36"/>
                              </w:rPr>
                              <w:t xml:space="preserve">Lecturer: Peter Doyle </w:t>
                            </w:r>
                          </w:p>
                          <w:p w14:paraId="50E2B364" w14:textId="577D8E77" w:rsidR="000D1DCF" w:rsidRDefault="000D1DCF">
                            <w:pPr>
                              <w:pStyle w:val="NoSpacing"/>
                              <w:spacing w:before="120"/>
                              <w:rPr>
                                <w:color w:val="4472C4" w:themeColor="accent1"/>
                                <w:sz w:val="36"/>
                                <w:szCs w:val="36"/>
                              </w:rPr>
                            </w:pPr>
                            <w:r>
                              <w:rPr>
                                <w:color w:val="4472C4" w:themeColor="accent1"/>
                                <w:sz w:val="36"/>
                                <w:szCs w:val="36"/>
                              </w:rPr>
                              <w:t>Date: 2</w:t>
                            </w:r>
                            <w:r w:rsidR="00002819">
                              <w:rPr>
                                <w:color w:val="4472C4" w:themeColor="accent1"/>
                                <w:sz w:val="36"/>
                                <w:szCs w:val="36"/>
                              </w:rPr>
                              <w:t xml:space="preserve">6/08/2021 </w:t>
                            </w:r>
                          </w:p>
                        </w:txbxContent>
                      </v:textbox>
                    </v:shape>
                    <w10:wrap anchorx="page" anchory="page"/>
                  </v:group>
                </w:pict>
              </mc:Fallback>
            </mc:AlternateContent>
          </w:r>
        </w:p>
        <w:p w14:paraId="72142418" w14:textId="0AE327BA" w:rsidR="00D44A9D" w:rsidRDefault="00D44A9D">
          <w:pPr>
            <w:rPr>
              <w:rFonts w:cstheme="minorHAnsi"/>
              <w:color w:val="000000" w:themeColor="text1"/>
              <w:sz w:val="24"/>
              <w:szCs w:val="24"/>
            </w:rPr>
          </w:pPr>
          <w:r>
            <w:rPr>
              <w:rFonts w:cstheme="minorHAnsi"/>
              <w:color w:val="000000" w:themeColor="text1"/>
              <w:sz w:val="24"/>
              <w:szCs w:val="24"/>
            </w:rPr>
            <w:br w:type="page"/>
          </w:r>
        </w:p>
      </w:sdtContent>
    </w:sdt>
    <w:p w14:paraId="439A5221" w14:textId="66F57847" w:rsidR="00770FC2" w:rsidRPr="00743CE9" w:rsidRDefault="000C0B94" w:rsidP="00E52C2F">
      <w:pPr>
        <w:spacing w:line="480" w:lineRule="auto"/>
        <w:jc w:val="both"/>
        <w:rPr>
          <w:rFonts w:cstheme="minorHAnsi"/>
          <w:color w:val="000000" w:themeColor="text1"/>
          <w:sz w:val="24"/>
          <w:szCs w:val="24"/>
        </w:rPr>
      </w:pPr>
      <w:r w:rsidRPr="00743CE9">
        <w:rPr>
          <w:rFonts w:cstheme="minorHAnsi"/>
          <w:color w:val="000000" w:themeColor="text1"/>
          <w:sz w:val="24"/>
          <w:szCs w:val="24"/>
        </w:rPr>
        <w:lastRenderedPageBreak/>
        <w:t xml:space="preserve">The social, biological and physiological components of a child will have a major impact on who that child will become, for instance if the family are educated and financially stable then the child will most likely follow in their parent’s footsteps, </w:t>
      </w:r>
      <w:r w:rsidR="00EE62BC" w:rsidRPr="00743CE9">
        <w:rPr>
          <w:rFonts w:cstheme="minorHAnsi"/>
          <w:color w:val="000000" w:themeColor="text1"/>
          <w:sz w:val="24"/>
          <w:szCs w:val="24"/>
        </w:rPr>
        <w:t>rather</w:t>
      </w:r>
      <w:r w:rsidRPr="00743CE9">
        <w:rPr>
          <w:rFonts w:cstheme="minorHAnsi"/>
          <w:color w:val="000000" w:themeColor="text1"/>
          <w:sz w:val="24"/>
          <w:szCs w:val="24"/>
        </w:rPr>
        <w:t xml:space="preserve"> if the child has been raised in a home where abuse and substance misuse is prevalent, then this will have a major impact on their development. There is quite a vast range </w:t>
      </w:r>
      <w:r w:rsidR="00E52C2F" w:rsidRPr="00743CE9">
        <w:rPr>
          <w:rFonts w:cstheme="minorHAnsi"/>
          <w:color w:val="000000" w:themeColor="text1"/>
          <w:sz w:val="24"/>
          <w:szCs w:val="24"/>
        </w:rPr>
        <w:t>of murderers</w:t>
      </w:r>
      <w:r w:rsidRPr="00743CE9">
        <w:rPr>
          <w:rFonts w:cstheme="minorHAnsi"/>
          <w:color w:val="000000" w:themeColor="text1"/>
          <w:sz w:val="24"/>
          <w:szCs w:val="24"/>
        </w:rPr>
        <w:t>, for example there are visionary killers who kill for gods, Satan and others,</w:t>
      </w:r>
      <w:r w:rsidR="00D8399F" w:rsidRPr="00743CE9">
        <w:rPr>
          <w:rFonts w:cstheme="minorHAnsi"/>
          <w:color w:val="000000" w:themeColor="text1"/>
          <w:sz w:val="24"/>
          <w:szCs w:val="24"/>
        </w:rPr>
        <w:t xml:space="preserve"> </w:t>
      </w:r>
      <w:r w:rsidRPr="00743CE9">
        <w:rPr>
          <w:rFonts w:cstheme="minorHAnsi"/>
          <w:color w:val="000000" w:themeColor="text1"/>
          <w:sz w:val="24"/>
          <w:szCs w:val="24"/>
        </w:rPr>
        <w:t xml:space="preserve">lust </w:t>
      </w:r>
      <w:r w:rsidR="00E52C2F" w:rsidRPr="00743CE9">
        <w:rPr>
          <w:rFonts w:cstheme="minorHAnsi"/>
          <w:color w:val="000000" w:themeColor="text1"/>
          <w:sz w:val="24"/>
          <w:szCs w:val="24"/>
        </w:rPr>
        <w:t>killers, who</w:t>
      </w:r>
      <w:r w:rsidRPr="00743CE9">
        <w:rPr>
          <w:rFonts w:cstheme="minorHAnsi"/>
          <w:color w:val="000000" w:themeColor="text1"/>
          <w:sz w:val="24"/>
          <w:szCs w:val="24"/>
        </w:rPr>
        <w:t xml:space="preserve"> are known to kill to achieve sexual pleasure through the victim, dead or alive (</w:t>
      </w:r>
      <w:r w:rsidRPr="00743CE9">
        <w:rPr>
          <w:rFonts w:cstheme="minorHAnsi"/>
          <w:color w:val="000000" w:themeColor="text1"/>
          <w:sz w:val="24"/>
          <w:szCs w:val="24"/>
          <w:shd w:val="clear" w:color="auto" w:fill="FFFFFF"/>
        </w:rPr>
        <w:t>Mitchell and Aamodt 2005).</w:t>
      </w:r>
      <w:r w:rsidRPr="00743CE9">
        <w:rPr>
          <w:rFonts w:cstheme="minorHAnsi"/>
          <w:color w:val="000000" w:themeColor="text1"/>
          <w:sz w:val="24"/>
          <w:szCs w:val="24"/>
        </w:rPr>
        <w:t xml:space="preserve"> A thrill killer</w:t>
      </w:r>
      <w:r w:rsidR="00E00D1F" w:rsidRPr="00743CE9">
        <w:rPr>
          <w:rFonts w:cstheme="minorHAnsi"/>
          <w:color w:val="000000" w:themeColor="text1"/>
          <w:sz w:val="24"/>
          <w:szCs w:val="24"/>
        </w:rPr>
        <w:t>,</w:t>
      </w:r>
      <w:r w:rsidRPr="00743CE9">
        <w:rPr>
          <w:rFonts w:cstheme="minorHAnsi"/>
          <w:color w:val="000000" w:themeColor="text1"/>
          <w:sz w:val="24"/>
          <w:szCs w:val="24"/>
        </w:rPr>
        <w:t xml:space="preserve"> murders to achieve the excitement of the murder, which allows the murderer to feel a sense of control and power over when the victim has been murdered </w:t>
      </w:r>
      <w:r w:rsidR="00E52C2F" w:rsidRPr="00743CE9">
        <w:rPr>
          <w:rFonts w:cstheme="minorHAnsi"/>
          <w:color w:val="000000" w:themeColor="text1"/>
          <w:sz w:val="24"/>
          <w:szCs w:val="24"/>
        </w:rPr>
        <w:t>(</w:t>
      </w:r>
      <w:r w:rsidR="00E52C2F" w:rsidRPr="00743CE9">
        <w:rPr>
          <w:rFonts w:cstheme="minorHAnsi"/>
          <w:color w:val="000000" w:themeColor="text1"/>
          <w:sz w:val="24"/>
          <w:szCs w:val="24"/>
          <w:shd w:val="clear" w:color="auto" w:fill="FFFFFF"/>
        </w:rPr>
        <w:t>Simon</w:t>
      </w:r>
      <w:r w:rsidRPr="00743CE9">
        <w:rPr>
          <w:rFonts w:cstheme="minorHAnsi"/>
          <w:color w:val="000000" w:themeColor="text1"/>
          <w:sz w:val="24"/>
          <w:szCs w:val="24"/>
          <w:shd w:val="clear" w:color="auto" w:fill="FFFFFF"/>
        </w:rPr>
        <w:t>, 2015)</w:t>
      </w:r>
      <w:r w:rsidRPr="00743CE9">
        <w:rPr>
          <w:rFonts w:cstheme="minorHAnsi"/>
          <w:color w:val="000000" w:themeColor="text1"/>
          <w:sz w:val="24"/>
          <w:szCs w:val="24"/>
        </w:rPr>
        <w:t xml:space="preserve">.  </w:t>
      </w:r>
    </w:p>
    <w:p w14:paraId="0740A082" w14:textId="661FEC20" w:rsidR="00A73806" w:rsidRPr="00743CE9" w:rsidRDefault="00274E6B" w:rsidP="009E22ED">
      <w:pPr>
        <w:tabs>
          <w:tab w:val="center" w:pos="4513"/>
        </w:tabs>
        <w:spacing w:line="480" w:lineRule="auto"/>
        <w:jc w:val="both"/>
        <w:rPr>
          <w:rFonts w:cstheme="minorHAnsi"/>
          <w:color w:val="000000" w:themeColor="text1"/>
          <w:sz w:val="24"/>
          <w:szCs w:val="24"/>
        </w:rPr>
      </w:pPr>
      <w:r w:rsidRPr="00743CE9">
        <w:rPr>
          <w:rFonts w:cstheme="minorHAnsi"/>
          <w:color w:val="000000" w:themeColor="text1"/>
          <w:sz w:val="24"/>
          <w:szCs w:val="24"/>
        </w:rPr>
        <w:t xml:space="preserve">In </w:t>
      </w:r>
      <w:r w:rsidR="00E00D1F" w:rsidRPr="00743CE9">
        <w:rPr>
          <w:rFonts w:cstheme="minorHAnsi"/>
          <w:color w:val="000000" w:themeColor="text1"/>
          <w:sz w:val="24"/>
          <w:szCs w:val="24"/>
        </w:rPr>
        <w:t>E</w:t>
      </w:r>
      <w:r w:rsidRPr="00743CE9">
        <w:rPr>
          <w:rFonts w:cstheme="minorHAnsi"/>
          <w:color w:val="000000" w:themeColor="text1"/>
          <w:sz w:val="24"/>
          <w:szCs w:val="24"/>
        </w:rPr>
        <w:t xml:space="preserve">ngland and </w:t>
      </w:r>
      <w:r w:rsidR="00FD41DD" w:rsidRPr="00743CE9">
        <w:rPr>
          <w:rFonts w:cstheme="minorHAnsi"/>
          <w:color w:val="000000" w:themeColor="text1"/>
          <w:sz w:val="24"/>
          <w:szCs w:val="24"/>
        </w:rPr>
        <w:t>Wales,</w:t>
      </w:r>
      <w:r w:rsidRPr="00743CE9">
        <w:rPr>
          <w:rFonts w:cstheme="minorHAnsi"/>
          <w:color w:val="000000" w:themeColor="text1"/>
          <w:sz w:val="24"/>
          <w:szCs w:val="24"/>
        </w:rPr>
        <w:t xml:space="preserve"> crime has been a major strain on the economical and social aspects of society </w:t>
      </w:r>
      <w:r w:rsidR="00AF4E9F" w:rsidRPr="00743CE9">
        <w:rPr>
          <w:rFonts w:cstheme="minorHAnsi"/>
          <w:color w:val="000000" w:themeColor="text1"/>
          <w:sz w:val="24"/>
          <w:szCs w:val="24"/>
        </w:rPr>
        <w:t xml:space="preserve">and will continue to drain funding </w:t>
      </w:r>
      <w:r w:rsidR="000247E5" w:rsidRPr="00743CE9">
        <w:rPr>
          <w:rFonts w:cstheme="minorHAnsi"/>
          <w:color w:val="000000" w:themeColor="text1"/>
          <w:sz w:val="24"/>
          <w:szCs w:val="24"/>
        </w:rPr>
        <w:t>in key areas such as police officer</w:t>
      </w:r>
      <w:r w:rsidR="003E2BCD" w:rsidRPr="00743CE9">
        <w:rPr>
          <w:rFonts w:cstheme="minorHAnsi"/>
          <w:color w:val="000000" w:themeColor="text1"/>
          <w:sz w:val="24"/>
          <w:szCs w:val="24"/>
        </w:rPr>
        <w:t xml:space="preserve">s, </w:t>
      </w:r>
      <w:r w:rsidR="009D15F7" w:rsidRPr="00743CE9">
        <w:rPr>
          <w:rFonts w:cstheme="minorHAnsi"/>
          <w:color w:val="000000" w:themeColor="text1"/>
          <w:sz w:val="24"/>
          <w:szCs w:val="24"/>
        </w:rPr>
        <w:t>court systems and the benefit system</w:t>
      </w:r>
      <w:r w:rsidR="009062B1">
        <w:rPr>
          <w:rFonts w:cstheme="minorHAnsi"/>
          <w:color w:val="000000" w:themeColor="text1"/>
          <w:sz w:val="24"/>
          <w:szCs w:val="24"/>
        </w:rPr>
        <w:t xml:space="preserve"> </w:t>
      </w:r>
      <w:r w:rsidR="00351501">
        <w:rPr>
          <w:rFonts w:cstheme="minorHAnsi"/>
          <w:color w:val="000000" w:themeColor="text1"/>
          <w:sz w:val="24"/>
          <w:szCs w:val="24"/>
        </w:rPr>
        <w:t>(Elkin, 2020</w:t>
      </w:r>
      <w:proofErr w:type="gramStart"/>
      <w:r w:rsidR="00351501">
        <w:rPr>
          <w:rFonts w:cstheme="minorHAnsi"/>
          <w:color w:val="000000" w:themeColor="text1"/>
          <w:sz w:val="24"/>
          <w:szCs w:val="24"/>
        </w:rPr>
        <w:t>)</w:t>
      </w:r>
      <w:r w:rsidR="009D15F7" w:rsidRPr="00743CE9">
        <w:rPr>
          <w:rFonts w:cstheme="minorHAnsi"/>
          <w:color w:val="000000" w:themeColor="text1"/>
          <w:sz w:val="24"/>
          <w:szCs w:val="24"/>
        </w:rPr>
        <w:t xml:space="preserve"> </w:t>
      </w:r>
      <w:r w:rsidR="000247E5" w:rsidRPr="00743CE9">
        <w:rPr>
          <w:rFonts w:cstheme="minorHAnsi"/>
          <w:color w:val="000000" w:themeColor="text1"/>
          <w:sz w:val="24"/>
          <w:szCs w:val="24"/>
        </w:rPr>
        <w:t>.</w:t>
      </w:r>
      <w:proofErr w:type="gramEnd"/>
      <w:r w:rsidR="000247E5" w:rsidRPr="00743CE9">
        <w:rPr>
          <w:rFonts w:cstheme="minorHAnsi"/>
          <w:color w:val="000000" w:themeColor="text1"/>
          <w:sz w:val="24"/>
          <w:szCs w:val="24"/>
        </w:rPr>
        <w:t xml:space="preserve"> Furthermore</w:t>
      </w:r>
      <w:r w:rsidR="00ED12E8" w:rsidRPr="00743CE9">
        <w:rPr>
          <w:rFonts w:cstheme="minorHAnsi"/>
          <w:color w:val="000000" w:themeColor="text1"/>
          <w:sz w:val="24"/>
          <w:szCs w:val="24"/>
        </w:rPr>
        <w:t xml:space="preserve">, </w:t>
      </w:r>
      <w:r w:rsidR="000247E5" w:rsidRPr="00743CE9">
        <w:rPr>
          <w:rFonts w:cstheme="minorHAnsi"/>
          <w:color w:val="000000" w:themeColor="text1"/>
          <w:sz w:val="24"/>
          <w:szCs w:val="24"/>
        </w:rPr>
        <w:t xml:space="preserve">due to the </w:t>
      </w:r>
      <w:r w:rsidR="00FD41DD" w:rsidRPr="00743CE9">
        <w:rPr>
          <w:rFonts w:cstheme="minorHAnsi"/>
          <w:color w:val="000000" w:themeColor="text1"/>
          <w:sz w:val="24"/>
          <w:szCs w:val="24"/>
        </w:rPr>
        <w:t>cutbacks</w:t>
      </w:r>
      <w:r w:rsidR="00ED12E8" w:rsidRPr="00743CE9">
        <w:rPr>
          <w:rFonts w:cstheme="minorHAnsi"/>
          <w:color w:val="000000" w:themeColor="text1"/>
          <w:sz w:val="24"/>
          <w:szCs w:val="24"/>
        </w:rPr>
        <w:t>, there</w:t>
      </w:r>
      <w:r w:rsidR="000247E5" w:rsidRPr="00743CE9">
        <w:rPr>
          <w:rFonts w:cstheme="minorHAnsi"/>
          <w:color w:val="000000" w:themeColor="text1"/>
          <w:sz w:val="24"/>
          <w:szCs w:val="24"/>
        </w:rPr>
        <w:t xml:space="preserve"> will</w:t>
      </w:r>
      <w:r w:rsidR="00ED12E8" w:rsidRPr="00743CE9">
        <w:rPr>
          <w:rFonts w:cstheme="minorHAnsi"/>
          <w:color w:val="000000" w:themeColor="text1"/>
          <w:sz w:val="24"/>
          <w:szCs w:val="24"/>
        </w:rPr>
        <w:t xml:space="preserve"> be a</w:t>
      </w:r>
      <w:r w:rsidR="00FD41DD" w:rsidRPr="00743CE9">
        <w:rPr>
          <w:rFonts w:cstheme="minorHAnsi"/>
          <w:color w:val="000000" w:themeColor="text1"/>
          <w:sz w:val="24"/>
          <w:szCs w:val="24"/>
        </w:rPr>
        <w:t>n</w:t>
      </w:r>
      <w:r w:rsidR="000247E5" w:rsidRPr="00743CE9">
        <w:rPr>
          <w:rFonts w:cstheme="minorHAnsi"/>
          <w:color w:val="000000" w:themeColor="text1"/>
          <w:sz w:val="24"/>
          <w:szCs w:val="24"/>
        </w:rPr>
        <w:t xml:space="preserve"> inc</w:t>
      </w:r>
      <w:r w:rsidR="00172D5B" w:rsidRPr="00743CE9">
        <w:rPr>
          <w:rFonts w:cstheme="minorHAnsi"/>
          <w:color w:val="000000" w:themeColor="text1"/>
          <w:sz w:val="24"/>
          <w:szCs w:val="24"/>
        </w:rPr>
        <w:t xml:space="preserve">reased amount of crime in the country. The total cost </w:t>
      </w:r>
      <w:r w:rsidR="00442E8E" w:rsidRPr="00743CE9">
        <w:rPr>
          <w:rFonts w:cstheme="minorHAnsi"/>
          <w:color w:val="000000" w:themeColor="text1"/>
          <w:sz w:val="24"/>
          <w:szCs w:val="24"/>
        </w:rPr>
        <w:t xml:space="preserve">of crimes </w:t>
      </w:r>
      <w:r w:rsidR="00FD41DD" w:rsidRPr="00743CE9">
        <w:rPr>
          <w:rFonts w:cstheme="minorHAnsi"/>
          <w:color w:val="000000" w:themeColor="text1"/>
          <w:sz w:val="24"/>
          <w:szCs w:val="24"/>
        </w:rPr>
        <w:t>is</w:t>
      </w:r>
      <w:r w:rsidR="00442E8E" w:rsidRPr="00743CE9">
        <w:rPr>
          <w:rFonts w:cstheme="minorHAnsi"/>
          <w:color w:val="000000" w:themeColor="text1"/>
          <w:sz w:val="24"/>
          <w:szCs w:val="24"/>
        </w:rPr>
        <w:t xml:space="preserve"> approximately fifty billion </w:t>
      </w:r>
      <w:r w:rsidR="00392D19" w:rsidRPr="00743CE9">
        <w:rPr>
          <w:rFonts w:cstheme="minorHAnsi"/>
          <w:color w:val="000000" w:themeColor="text1"/>
          <w:sz w:val="24"/>
          <w:szCs w:val="24"/>
        </w:rPr>
        <w:t xml:space="preserve">in England and Wales in 2015. Moreover, violent crimes </w:t>
      </w:r>
      <w:r w:rsidR="00BE683A" w:rsidRPr="00743CE9">
        <w:rPr>
          <w:rFonts w:cstheme="minorHAnsi"/>
          <w:color w:val="000000" w:themeColor="text1"/>
          <w:sz w:val="24"/>
          <w:szCs w:val="24"/>
        </w:rPr>
        <w:t xml:space="preserve">equate for almost two thirds of cost. The high level of costs due to </w:t>
      </w:r>
      <w:r w:rsidR="00BF3D5D" w:rsidRPr="00743CE9">
        <w:rPr>
          <w:rFonts w:cstheme="minorHAnsi"/>
          <w:color w:val="000000" w:themeColor="text1"/>
          <w:sz w:val="24"/>
          <w:szCs w:val="24"/>
        </w:rPr>
        <w:t>violent crimes are</w:t>
      </w:r>
      <w:r w:rsidR="00873BEE" w:rsidRPr="00743CE9">
        <w:rPr>
          <w:rFonts w:cstheme="minorHAnsi"/>
          <w:color w:val="000000" w:themeColor="text1"/>
          <w:sz w:val="24"/>
          <w:szCs w:val="24"/>
        </w:rPr>
        <w:t xml:space="preserve"> usually due to the cost of victims</w:t>
      </w:r>
      <w:r w:rsidR="004F55BD" w:rsidRPr="00743CE9">
        <w:rPr>
          <w:rFonts w:cstheme="minorHAnsi"/>
          <w:color w:val="000000" w:themeColor="text1"/>
          <w:sz w:val="24"/>
          <w:szCs w:val="24"/>
        </w:rPr>
        <w:t>, through the form of physical and emotional support</w:t>
      </w:r>
      <w:r w:rsidR="00351501">
        <w:rPr>
          <w:rFonts w:cstheme="minorHAnsi"/>
          <w:color w:val="000000" w:themeColor="text1"/>
          <w:sz w:val="24"/>
          <w:szCs w:val="24"/>
        </w:rPr>
        <w:t xml:space="preserve"> (Elkin, 2020</w:t>
      </w:r>
      <w:proofErr w:type="gramStart"/>
      <w:r w:rsidR="00351501">
        <w:rPr>
          <w:rFonts w:cstheme="minorHAnsi"/>
          <w:color w:val="000000" w:themeColor="text1"/>
          <w:sz w:val="24"/>
          <w:szCs w:val="24"/>
        </w:rPr>
        <w:t>)</w:t>
      </w:r>
      <w:r w:rsidR="004F55BD" w:rsidRPr="00743CE9">
        <w:rPr>
          <w:rFonts w:cstheme="minorHAnsi"/>
          <w:color w:val="000000" w:themeColor="text1"/>
          <w:sz w:val="24"/>
          <w:szCs w:val="24"/>
        </w:rPr>
        <w:t xml:space="preserve"> .</w:t>
      </w:r>
      <w:proofErr w:type="gramEnd"/>
      <w:r w:rsidR="004F55BD" w:rsidRPr="00743CE9">
        <w:rPr>
          <w:rFonts w:cstheme="minorHAnsi"/>
          <w:color w:val="000000" w:themeColor="text1"/>
          <w:sz w:val="24"/>
          <w:szCs w:val="24"/>
        </w:rPr>
        <w:t xml:space="preserve"> </w:t>
      </w:r>
      <w:r w:rsidR="00351501">
        <w:rPr>
          <w:rFonts w:cstheme="minorHAnsi"/>
          <w:color w:val="000000" w:themeColor="text1"/>
          <w:sz w:val="24"/>
          <w:szCs w:val="24"/>
        </w:rPr>
        <w:t>T</w:t>
      </w:r>
      <w:r w:rsidR="002637C6" w:rsidRPr="00743CE9">
        <w:rPr>
          <w:rFonts w:cstheme="minorHAnsi"/>
          <w:color w:val="000000" w:themeColor="text1"/>
          <w:sz w:val="24"/>
          <w:szCs w:val="24"/>
        </w:rPr>
        <w:t xml:space="preserve">he offence that has the highest amount of estimated cost is homicide, homicide is costing </w:t>
      </w:r>
      <w:r w:rsidR="00DB5E48" w:rsidRPr="00743CE9">
        <w:rPr>
          <w:rFonts w:cstheme="minorHAnsi"/>
          <w:color w:val="000000" w:themeColor="text1"/>
          <w:sz w:val="24"/>
          <w:szCs w:val="24"/>
        </w:rPr>
        <w:t>England</w:t>
      </w:r>
      <w:r w:rsidR="002637C6" w:rsidRPr="00743CE9">
        <w:rPr>
          <w:rFonts w:cstheme="minorHAnsi"/>
          <w:color w:val="000000" w:themeColor="text1"/>
          <w:sz w:val="24"/>
          <w:szCs w:val="24"/>
        </w:rPr>
        <w:t xml:space="preserve"> and</w:t>
      </w:r>
      <w:r w:rsidR="00DB5E48" w:rsidRPr="00743CE9">
        <w:rPr>
          <w:rFonts w:cstheme="minorHAnsi"/>
          <w:color w:val="000000" w:themeColor="text1"/>
          <w:sz w:val="24"/>
          <w:szCs w:val="24"/>
        </w:rPr>
        <w:t xml:space="preserve"> W</w:t>
      </w:r>
      <w:r w:rsidR="002637C6" w:rsidRPr="00743CE9">
        <w:rPr>
          <w:rFonts w:cstheme="minorHAnsi"/>
          <w:color w:val="000000" w:themeColor="text1"/>
          <w:sz w:val="24"/>
          <w:szCs w:val="24"/>
        </w:rPr>
        <w:t xml:space="preserve">ales </w:t>
      </w:r>
      <w:r w:rsidR="00E31EDC" w:rsidRPr="00743CE9">
        <w:rPr>
          <w:rFonts w:cstheme="minorHAnsi"/>
          <w:color w:val="000000" w:themeColor="text1"/>
          <w:sz w:val="24"/>
          <w:szCs w:val="24"/>
        </w:rPr>
        <w:t xml:space="preserve">just over three billion in 2015. A new report published in </w:t>
      </w:r>
      <w:r w:rsidR="009C2368" w:rsidRPr="00743CE9">
        <w:rPr>
          <w:rFonts w:cstheme="minorHAnsi"/>
          <w:color w:val="000000" w:themeColor="text1"/>
          <w:sz w:val="24"/>
          <w:szCs w:val="24"/>
        </w:rPr>
        <w:t xml:space="preserve">written in 2018 indicate that the cost of crime has not changed </w:t>
      </w:r>
      <w:r w:rsidR="001C101E" w:rsidRPr="00743CE9">
        <w:rPr>
          <w:rFonts w:cstheme="minorHAnsi"/>
          <w:color w:val="000000" w:themeColor="text1"/>
          <w:sz w:val="24"/>
          <w:szCs w:val="24"/>
        </w:rPr>
        <w:t xml:space="preserve">and is still costing England and Wales just over three </w:t>
      </w:r>
      <w:r w:rsidR="00E52C2F" w:rsidRPr="00743CE9">
        <w:rPr>
          <w:rFonts w:cstheme="minorHAnsi"/>
          <w:color w:val="000000" w:themeColor="text1"/>
          <w:sz w:val="24"/>
          <w:szCs w:val="24"/>
        </w:rPr>
        <w:t>billion,</w:t>
      </w:r>
      <w:r w:rsidR="001C101E" w:rsidRPr="00743CE9">
        <w:rPr>
          <w:rFonts w:cstheme="minorHAnsi"/>
          <w:color w:val="000000" w:themeColor="text1"/>
          <w:sz w:val="24"/>
          <w:szCs w:val="24"/>
        </w:rPr>
        <w:t xml:space="preserve"> </w:t>
      </w:r>
      <w:r w:rsidR="00CE1A09" w:rsidRPr="00743CE9">
        <w:rPr>
          <w:rFonts w:cstheme="minorHAnsi"/>
          <w:color w:val="000000" w:themeColor="text1"/>
          <w:sz w:val="24"/>
          <w:szCs w:val="24"/>
        </w:rPr>
        <w:t>furthermore is still the most costly offence</w:t>
      </w:r>
      <w:r w:rsidR="00DB5E48" w:rsidRPr="00743CE9">
        <w:rPr>
          <w:rFonts w:cstheme="minorHAnsi"/>
          <w:color w:val="000000" w:themeColor="text1"/>
          <w:sz w:val="24"/>
          <w:szCs w:val="24"/>
        </w:rPr>
        <w:t xml:space="preserve"> </w:t>
      </w:r>
      <w:r w:rsidR="00D821AD">
        <w:rPr>
          <w:rFonts w:cstheme="minorHAnsi"/>
          <w:color w:val="000000" w:themeColor="text1"/>
          <w:sz w:val="24"/>
          <w:szCs w:val="24"/>
        </w:rPr>
        <w:t>(</w:t>
      </w:r>
      <w:proofErr w:type="spellStart"/>
      <w:proofErr w:type="gramStart"/>
      <w:r w:rsidR="00D821AD">
        <w:rPr>
          <w:rFonts w:cstheme="minorHAnsi"/>
          <w:color w:val="000000" w:themeColor="text1"/>
          <w:sz w:val="24"/>
          <w:szCs w:val="24"/>
        </w:rPr>
        <w:t>Elkine</w:t>
      </w:r>
      <w:proofErr w:type="spellEnd"/>
      <w:r w:rsidR="00D821AD">
        <w:rPr>
          <w:rFonts w:cstheme="minorHAnsi"/>
          <w:color w:val="000000" w:themeColor="text1"/>
          <w:sz w:val="24"/>
          <w:szCs w:val="24"/>
        </w:rPr>
        <w:t xml:space="preserve"> ,</w:t>
      </w:r>
      <w:proofErr w:type="gramEnd"/>
      <w:r w:rsidR="00D821AD">
        <w:rPr>
          <w:rFonts w:cstheme="minorHAnsi"/>
          <w:color w:val="000000" w:themeColor="text1"/>
          <w:sz w:val="24"/>
          <w:szCs w:val="24"/>
        </w:rPr>
        <w:t xml:space="preserve"> 202</w:t>
      </w:r>
      <w:r w:rsidR="009E22ED">
        <w:rPr>
          <w:rFonts w:cstheme="minorHAnsi"/>
          <w:color w:val="000000" w:themeColor="text1"/>
          <w:sz w:val="24"/>
          <w:szCs w:val="24"/>
        </w:rPr>
        <w:t>0)</w:t>
      </w:r>
    </w:p>
    <w:p w14:paraId="0245BFB4" w14:textId="67D8D3DC" w:rsidR="000C0B94" w:rsidRPr="00743CE9" w:rsidRDefault="000C0B94"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As the understanding of crime began, most of the focus of offenders and murderers had mostly been concentrated on biological factors. Theorists such as Lombroso (</w:t>
      </w:r>
      <w:proofErr w:type="spellStart"/>
      <w:r w:rsidRPr="00743CE9">
        <w:rPr>
          <w:rFonts w:cstheme="minorHAnsi"/>
          <w:color w:val="000000" w:themeColor="text1"/>
          <w:sz w:val="24"/>
          <w:szCs w:val="24"/>
          <w:shd w:val="clear" w:color="auto" w:fill="FFFFFF"/>
        </w:rPr>
        <w:t>Delisi</w:t>
      </w:r>
      <w:proofErr w:type="spellEnd"/>
      <w:r w:rsidRPr="00743CE9">
        <w:rPr>
          <w:rFonts w:cstheme="minorHAnsi"/>
          <w:color w:val="000000" w:themeColor="text1"/>
          <w:sz w:val="24"/>
          <w:szCs w:val="24"/>
          <w:shd w:val="clear" w:color="auto" w:fill="FFFFFF"/>
        </w:rPr>
        <w:t xml:space="preserve">, 2013) </w:t>
      </w:r>
      <w:r w:rsidRPr="00743CE9">
        <w:rPr>
          <w:rFonts w:cstheme="minorHAnsi"/>
          <w:color w:val="000000" w:themeColor="text1"/>
          <w:sz w:val="24"/>
          <w:szCs w:val="24"/>
        </w:rPr>
        <w:t xml:space="preserve">focused on the biological factors but also understood psychological factors play a role in the </w:t>
      </w:r>
      <w:r w:rsidRPr="00743CE9">
        <w:rPr>
          <w:rFonts w:cstheme="minorHAnsi"/>
          <w:color w:val="000000" w:themeColor="text1"/>
          <w:sz w:val="24"/>
          <w:szCs w:val="24"/>
        </w:rPr>
        <w:lastRenderedPageBreak/>
        <w:t>creation of a killer. For example, Lombroso believed criminals and murders have a higher degree of physical and mental anomalies, which was believed to target the individuals before a crime had been committed</w:t>
      </w:r>
      <w:r w:rsidR="009D7350" w:rsidRPr="00743CE9">
        <w:rPr>
          <w:rFonts w:cstheme="minorHAnsi"/>
          <w:color w:val="000000" w:themeColor="text1"/>
          <w:sz w:val="24"/>
          <w:szCs w:val="24"/>
        </w:rPr>
        <w:t xml:space="preserve"> through identifying such </w:t>
      </w:r>
      <w:r w:rsidR="003F56F0" w:rsidRPr="00743CE9">
        <w:rPr>
          <w:rFonts w:cstheme="minorHAnsi"/>
          <w:color w:val="000000" w:themeColor="text1"/>
          <w:sz w:val="24"/>
          <w:szCs w:val="24"/>
        </w:rPr>
        <w:t>biological features</w:t>
      </w:r>
      <w:r w:rsidRPr="00743CE9">
        <w:rPr>
          <w:rFonts w:cstheme="minorHAnsi"/>
          <w:color w:val="000000" w:themeColor="text1"/>
          <w:sz w:val="24"/>
          <w:szCs w:val="24"/>
        </w:rPr>
        <w:t>. The biological factors that are believed to be relevant when identifying a killer may be miss-shaped foreheads and or mal-developed individuals (</w:t>
      </w:r>
      <w:r w:rsidRPr="00743CE9">
        <w:rPr>
          <w:rFonts w:cstheme="minorHAnsi"/>
          <w:color w:val="000000" w:themeColor="text1"/>
          <w:sz w:val="24"/>
          <w:szCs w:val="24"/>
          <w:shd w:val="clear" w:color="auto" w:fill="FFFFFF"/>
        </w:rPr>
        <w:t>Gibson and Rafter,2006)</w:t>
      </w:r>
      <w:r w:rsidRPr="00743CE9">
        <w:rPr>
          <w:rFonts w:cstheme="minorHAnsi"/>
          <w:color w:val="000000" w:themeColor="text1"/>
          <w:sz w:val="24"/>
          <w:szCs w:val="24"/>
        </w:rPr>
        <w:t>. Lombroso’s theory has since been challenged and believed to not entirely be true, due to theorists focusing on evidence-based research in sociological and psychological indications</w:t>
      </w:r>
      <w:r w:rsidR="003F56F0" w:rsidRPr="00743CE9">
        <w:rPr>
          <w:rFonts w:cstheme="minorHAnsi"/>
          <w:color w:val="000000" w:themeColor="text1"/>
          <w:sz w:val="24"/>
          <w:szCs w:val="24"/>
        </w:rPr>
        <w:t>,</w:t>
      </w:r>
      <w:r w:rsidRPr="00743CE9">
        <w:rPr>
          <w:rFonts w:cstheme="minorHAnsi"/>
          <w:color w:val="000000" w:themeColor="text1"/>
          <w:sz w:val="24"/>
          <w:szCs w:val="24"/>
        </w:rPr>
        <w:t xml:space="preserve"> such as poverty or mental health (</w:t>
      </w:r>
      <w:proofErr w:type="spellStart"/>
      <w:r w:rsidRPr="00743CE9">
        <w:rPr>
          <w:rFonts w:cstheme="minorHAnsi"/>
          <w:color w:val="000000" w:themeColor="text1"/>
          <w:sz w:val="24"/>
          <w:szCs w:val="24"/>
          <w:shd w:val="clear" w:color="auto" w:fill="FFFFFF"/>
        </w:rPr>
        <w:t>Allely</w:t>
      </w:r>
      <w:proofErr w:type="spellEnd"/>
      <w:r w:rsidRPr="00743CE9">
        <w:rPr>
          <w:rFonts w:cstheme="minorHAnsi"/>
          <w:color w:val="000000" w:themeColor="text1"/>
          <w:sz w:val="24"/>
          <w:szCs w:val="24"/>
          <w:shd w:val="clear" w:color="auto" w:fill="FFFFFF"/>
        </w:rPr>
        <w:t xml:space="preserve">, Minnis, </w:t>
      </w:r>
      <w:proofErr w:type="gramStart"/>
      <w:r w:rsidRPr="00743CE9">
        <w:rPr>
          <w:rFonts w:cstheme="minorHAnsi"/>
          <w:color w:val="000000" w:themeColor="text1"/>
          <w:sz w:val="24"/>
          <w:szCs w:val="24"/>
          <w:shd w:val="clear" w:color="auto" w:fill="FFFFFF"/>
        </w:rPr>
        <w:t>Thompson,  Wilson</w:t>
      </w:r>
      <w:proofErr w:type="gramEnd"/>
      <w:r w:rsidRPr="00743CE9">
        <w:rPr>
          <w:rFonts w:cstheme="minorHAnsi"/>
          <w:color w:val="000000" w:themeColor="text1"/>
          <w:sz w:val="24"/>
          <w:szCs w:val="24"/>
          <w:shd w:val="clear" w:color="auto" w:fill="FFFFFF"/>
        </w:rPr>
        <w:t>, and Gillberg,  2014).</w:t>
      </w:r>
      <w:r w:rsidRPr="00743CE9">
        <w:rPr>
          <w:rFonts w:cstheme="minorHAnsi"/>
          <w:color w:val="000000" w:themeColor="text1"/>
          <w:sz w:val="24"/>
          <w:szCs w:val="24"/>
        </w:rPr>
        <w:t xml:space="preserve"> </w:t>
      </w:r>
    </w:p>
    <w:p w14:paraId="48D806CD" w14:textId="77777777" w:rsidR="000C0B94" w:rsidRPr="00743CE9" w:rsidRDefault="000C0B94" w:rsidP="00E52C2F">
      <w:pPr>
        <w:spacing w:before="240" w:line="480" w:lineRule="auto"/>
        <w:jc w:val="both"/>
        <w:rPr>
          <w:rFonts w:cstheme="minorHAnsi"/>
          <w:color w:val="000000" w:themeColor="text1"/>
          <w:sz w:val="24"/>
          <w:szCs w:val="24"/>
        </w:rPr>
      </w:pPr>
    </w:p>
    <w:p w14:paraId="13639083" w14:textId="60A88EBA" w:rsidR="00A90D9E" w:rsidRPr="00743CE9" w:rsidRDefault="000C0B94"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The sociological factors that may promote homicide can be the culture such as gangs, religion and society. Other sociological factors may be the intrusion of technology, which has produced the lack of community and connections between people (</w:t>
      </w:r>
      <w:r w:rsidRPr="00743CE9">
        <w:rPr>
          <w:rFonts w:cstheme="minorHAnsi"/>
          <w:color w:val="000000" w:themeColor="text1"/>
          <w:sz w:val="24"/>
          <w:szCs w:val="24"/>
          <w:shd w:val="clear" w:color="auto" w:fill="FFFFFF"/>
        </w:rPr>
        <w:t>Haggerty, 2009)</w:t>
      </w:r>
      <w:r w:rsidRPr="00743CE9">
        <w:rPr>
          <w:rFonts w:cstheme="minorHAnsi"/>
          <w:color w:val="000000" w:themeColor="text1"/>
          <w:sz w:val="24"/>
          <w:szCs w:val="24"/>
        </w:rPr>
        <w:t>. Through the rise of capitalism and lack of a sense of community, this has promoted the development of serial killers, due to the sea of strangers in the cities. Serial killers thrive and seek out complete strangers to target, diminishing them in the investigations due to the lack of connection to the victim (</w:t>
      </w:r>
      <w:r w:rsidRPr="00743CE9">
        <w:rPr>
          <w:rFonts w:cstheme="minorHAnsi"/>
          <w:color w:val="000000" w:themeColor="text1"/>
          <w:sz w:val="24"/>
          <w:szCs w:val="24"/>
          <w:shd w:val="clear" w:color="auto" w:fill="FFFFFF"/>
        </w:rPr>
        <w:t xml:space="preserve">Haggerty 2009). </w:t>
      </w:r>
      <w:r w:rsidRPr="00743CE9">
        <w:rPr>
          <w:rFonts w:cstheme="minorHAnsi"/>
          <w:color w:val="000000" w:themeColor="text1"/>
          <w:sz w:val="24"/>
          <w:szCs w:val="24"/>
        </w:rPr>
        <w:t>Another social aspect that results into the development of a killer is known to be gang culture. The sociological aspect of gang culture does not only study the individual person but the whole social characteristics, neighbourhoods, individuals and the peer pressure of others and societies to fit in (</w:t>
      </w:r>
      <w:r w:rsidRPr="00743CE9">
        <w:rPr>
          <w:rFonts w:cstheme="minorHAnsi"/>
          <w:color w:val="000000" w:themeColor="text1"/>
          <w:sz w:val="24"/>
          <w:szCs w:val="24"/>
          <w:shd w:val="clear" w:color="auto" w:fill="FFFFFF"/>
        </w:rPr>
        <w:t>Hallsworth and Young, 2008</w:t>
      </w:r>
      <w:r w:rsidR="00E5426E" w:rsidRPr="00743CE9">
        <w:rPr>
          <w:rFonts w:cstheme="minorHAnsi"/>
          <w:color w:val="000000" w:themeColor="text1"/>
          <w:sz w:val="24"/>
          <w:szCs w:val="24"/>
          <w:shd w:val="clear" w:color="auto" w:fill="FFFFFF"/>
        </w:rPr>
        <w:t>).</w:t>
      </w:r>
      <w:r w:rsidR="00E5426E" w:rsidRPr="00743CE9">
        <w:rPr>
          <w:rFonts w:cstheme="minorHAnsi"/>
          <w:color w:val="000000" w:themeColor="text1"/>
          <w:sz w:val="24"/>
          <w:szCs w:val="24"/>
        </w:rPr>
        <w:t xml:space="preserve"> Morgan</w:t>
      </w:r>
      <w:r w:rsidR="009B6EAF" w:rsidRPr="00743CE9">
        <w:rPr>
          <w:rFonts w:cstheme="minorHAnsi"/>
          <w:color w:val="000000" w:themeColor="text1"/>
          <w:sz w:val="24"/>
          <w:szCs w:val="24"/>
        </w:rPr>
        <w:t xml:space="preserve">, </w:t>
      </w:r>
      <w:r w:rsidR="00E5426E" w:rsidRPr="00743CE9">
        <w:rPr>
          <w:rFonts w:cstheme="minorHAnsi"/>
          <w:color w:val="000000" w:themeColor="text1"/>
          <w:sz w:val="24"/>
          <w:szCs w:val="24"/>
        </w:rPr>
        <w:t>Shaw</w:t>
      </w:r>
      <w:r w:rsidR="009B6EAF" w:rsidRPr="00743CE9">
        <w:rPr>
          <w:rFonts w:cstheme="minorHAnsi"/>
          <w:color w:val="000000" w:themeColor="text1"/>
          <w:sz w:val="24"/>
          <w:szCs w:val="24"/>
        </w:rPr>
        <w:t xml:space="preserve"> and </w:t>
      </w:r>
      <w:proofErr w:type="spellStart"/>
      <w:r w:rsidR="00E5426E" w:rsidRPr="00743CE9">
        <w:rPr>
          <w:rFonts w:cstheme="minorHAnsi"/>
          <w:color w:val="000000" w:themeColor="text1"/>
          <w:sz w:val="24"/>
          <w:szCs w:val="24"/>
        </w:rPr>
        <w:t>Mailley</w:t>
      </w:r>
      <w:proofErr w:type="spellEnd"/>
      <w:r w:rsidR="009B6EAF" w:rsidRPr="00743CE9">
        <w:rPr>
          <w:rFonts w:cstheme="minorHAnsi"/>
          <w:color w:val="000000" w:themeColor="text1"/>
          <w:sz w:val="24"/>
          <w:szCs w:val="24"/>
        </w:rPr>
        <w:t xml:space="preserve"> (2020)</w:t>
      </w:r>
      <w:r w:rsidR="00756DA4" w:rsidRPr="00743CE9">
        <w:rPr>
          <w:rFonts w:cstheme="minorHAnsi"/>
          <w:color w:val="000000" w:themeColor="text1"/>
          <w:sz w:val="24"/>
          <w:szCs w:val="24"/>
        </w:rPr>
        <w:t xml:space="preserve"> </w:t>
      </w:r>
      <w:r w:rsidR="00FA3656" w:rsidRPr="00743CE9">
        <w:rPr>
          <w:rFonts w:cstheme="minorHAnsi"/>
          <w:color w:val="000000" w:themeColor="text1"/>
          <w:sz w:val="24"/>
          <w:szCs w:val="24"/>
        </w:rPr>
        <w:t>Indicates</w:t>
      </w:r>
      <w:r w:rsidR="00756DA4" w:rsidRPr="00743CE9">
        <w:rPr>
          <w:rFonts w:cstheme="minorHAnsi"/>
          <w:color w:val="000000" w:themeColor="text1"/>
          <w:sz w:val="24"/>
          <w:szCs w:val="24"/>
        </w:rPr>
        <w:t xml:space="preserve"> in their finding there has not been specific study of gang culture and homicide</w:t>
      </w:r>
      <w:r w:rsidR="002F3CF4" w:rsidRPr="00743CE9">
        <w:rPr>
          <w:rFonts w:cstheme="minorHAnsi"/>
          <w:color w:val="000000" w:themeColor="text1"/>
          <w:sz w:val="24"/>
          <w:szCs w:val="24"/>
        </w:rPr>
        <w:t xml:space="preserve"> in England and </w:t>
      </w:r>
      <w:r w:rsidR="007C340F" w:rsidRPr="00743CE9">
        <w:rPr>
          <w:rFonts w:cstheme="minorHAnsi"/>
          <w:color w:val="000000" w:themeColor="text1"/>
          <w:sz w:val="24"/>
          <w:szCs w:val="24"/>
        </w:rPr>
        <w:t>Wales,</w:t>
      </w:r>
      <w:r w:rsidR="002F3CF4" w:rsidRPr="00743CE9">
        <w:rPr>
          <w:rFonts w:cstheme="minorHAnsi"/>
          <w:color w:val="000000" w:themeColor="text1"/>
          <w:sz w:val="24"/>
          <w:szCs w:val="24"/>
        </w:rPr>
        <w:t xml:space="preserve"> additionally there has been evidence found to indicate the</w:t>
      </w:r>
      <w:r w:rsidR="008B5DDE" w:rsidRPr="00743CE9">
        <w:rPr>
          <w:rFonts w:cstheme="minorHAnsi"/>
          <w:color w:val="000000" w:themeColor="text1"/>
          <w:sz w:val="24"/>
          <w:szCs w:val="24"/>
        </w:rPr>
        <w:t xml:space="preserve"> higher density of street crime and gang presence has also been around the same areas as </w:t>
      </w:r>
      <w:r w:rsidR="00C4061B" w:rsidRPr="00743CE9">
        <w:rPr>
          <w:rFonts w:cstheme="minorHAnsi"/>
          <w:color w:val="000000" w:themeColor="text1"/>
          <w:sz w:val="24"/>
          <w:szCs w:val="24"/>
        </w:rPr>
        <w:t xml:space="preserve">homicide. </w:t>
      </w:r>
      <w:r w:rsidR="007C340F" w:rsidRPr="00743CE9">
        <w:rPr>
          <w:rFonts w:cstheme="minorHAnsi"/>
          <w:color w:val="000000" w:themeColor="text1"/>
          <w:sz w:val="24"/>
          <w:szCs w:val="24"/>
        </w:rPr>
        <w:t>Furthermore,</w:t>
      </w:r>
      <w:r w:rsidR="000F12D1" w:rsidRPr="00743CE9">
        <w:rPr>
          <w:rFonts w:cstheme="minorHAnsi"/>
          <w:color w:val="000000" w:themeColor="text1"/>
          <w:sz w:val="24"/>
          <w:szCs w:val="24"/>
        </w:rPr>
        <w:t xml:space="preserve"> </w:t>
      </w:r>
      <w:r w:rsidR="00C4061B" w:rsidRPr="00743CE9">
        <w:rPr>
          <w:rFonts w:cstheme="minorHAnsi"/>
          <w:color w:val="000000" w:themeColor="text1"/>
          <w:sz w:val="24"/>
          <w:szCs w:val="24"/>
        </w:rPr>
        <w:t xml:space="preserve">suggests the induction of </w:t>
      </w:r>
      <w:r w:rsidR="004C6DC1" w:rsidRPr="00743CE9">
        <w:rPr>
          <w:rFonts w:cstheme="minorHAnsi"/>
          <w:color w:val="000000" w:themeColor="text1"/>
          <w:sz w:val="24"/>
          <w:szCs w:val="24"/>
        </w:rPr>
        <w:t xml:space="preserve">homicide </w:t>
      </w:r>
      <w:r w:rsidR="004C6DC1" w:rsidRPr="00743CE9">
        <w:rPr>
          <w:rFonts w:cstheme="minorHAnsi"/>
          <w:color w:val="000000" w:themeColor="text1"/>
          <w:sz w:val="24"/>
          <w:szCs w:val="24"/>
        </w:rPr>
        <w:lastRenderedPageBreak/>
        <w:t xml:space="preserve">may be created through profits </w:t>
      </w:r>
      <w:commentRangeStart w:id="0"/>
      <w:r w:rsidR="004C6DC1" w:rsidRPr="00743CE9">
        <w:rPr>
          <w:rFonts w:cstheme="minorHAnsi"/>
          <w:color w:val="000000" w:themeColor="text1"/>
          <w:sz w:val="24"/>
          <w:szCs w:val="24"/>
        </w:rPr>
        <w:t>of</w:t>
      </w:r>
      <w:commentRangeEnd w:id="0"/>
      <w:r w:rsidR="007C340F" w:rsidRPr="00743CE9">
        <w:rPr>
          <w:rStyle w:val="CommentReference"/>
          <w:rFonts w:cstheme="minorHAnsi"/>
          <w:color w:val="000000" w:themeColor="text1"/>
          <w:sz w:val="24"/>
          <w:szCs w:val="24"/>
        </w:rPr>
        <w:commentReference w:id="0"/>
      </w:r>
      <w:r w:rsidR="004C6DC1" w:rsidRPr="00743CE9">
        <w:rPr>
          <w:rFonts w:cstheme="minorHAnsi"/>
          <w:color w:val="000000" w:themeColor="text1"/>
          <w:sz w:val="24"/>
          <w:szCs w:val="24"/>
        </w:rPr>
        <w:t xml:space="preserve"> </w:t>
      </w:r>
      <w:r w:rsidR="007C340F" w:rsidRPr="00743CE9">
        <w:rPr>
          <w:rFonts w:cstheme="minorHAnsi"/>
          <w:color w:val="000000" w:themeColor="text1"/>
          <w:sz w:val="24"/>
          <w:szCs w:val="24"/>
        </w:rPr>
        <w:t>drugs,</w:t>
      </w:r>
      <w:r w:rsidR="004C6DC1" w:rsidRPr="00743CE9">
        <w:rPr>
          <w:rFonts w:cstheme="minorHAnsi"/>
          <w:color w:val="000000" w:themeColor="text1"/>
          <w:sz w:val="24"/>
          <w:szCs w:val="24"/>
        </w:rPr>
        <w:t xml:space="preserve"> illegal items and other illicit profits </w:t>
      </w:r>
      <w:r w:rsidR="00E265E2" w:rsidRPr="00743CE9">
        <w:rPr>
          <w:rFonts w:cstheme="minorHAnsi"/>
          <w:color w:val="000000" w:themeColor="text1"/>
          <w:sz w:val="24"/>
          <w:szCs w:val="24"/>
        </w:rPr>
        <w:t xml:space="preserve">which causes an overall environment for homicide to happen. </w:t>
      </w:r>
      <w:r w:rsidR="00564BAB" w:rsidRPr="00743CE9">
        <w:rPr>
          <w:rFonts w:cstheme="minorHAnsi"/>
          <w:color w:val="000000" w:themeColor="text1"/>
          <w:sz w:val="24"/>
          <w:szCs w:val="24"/>
        </w:rPr>
        <w:t>An example of thi</w:t>
      </w:r>
      <w:r w:rsidR="00B70656" w:rsidRPr="00743CE9">
        <w:rPr>
          <w:rFonts w:cstheme="minorHAnsi"/>
          <w:color w:val="000000" w:themeColor="text1"/>
          <w:sz w:val="24"/>
          <w:szCs w:val="24"/>
        </w:rPr>
        <w:t xml:space="preserve">s may be introduced by the </w:t>
      </w:r>
      <w:r w:rsidR="007C340F" w:rsidRPr="00743CE9">
        <w:rPr>
          <w:rFonts w:cstheme="minorHAnsi"/>
          <w:color w:val="000000" w:themeColor="text1"/>
          <w:sz w:val="24"/>
          <w:szCs w:val="24"/>
        </w:rPr>
        <w:t>Chicago</w:t>
      </w:r>
      <w:r w:rsidR="00B70656" w:rsidRPr="00743CE9">
        <w:rPr>
          <w:rFonts w:cstheme="minorHAnsi"/>
          <w:color w:val="000000" w:themeColor="text1"/>
          <w:sz w:val="24"/>
          <w:szCs w:val="24"/>
        </w:rPr>
        <w:t xml:space="preserve"> </w:t>
      </w:r>
      <w:r w:rsidR="007C340F" w:rsidRPr="00743CE9">
        <w:rPr>
          <w:rFonts w:cstheme="minorHAnsi"/>
          <w:color w:val="000000" w:themeColor="text1"/>
          <w:sz w:val="24"/>
          <w:szCs w:val="24"/>
        </w:rPr>
        <w:t>theory,</w:t>
      </w:r>
      <w:r w:rsidR="00B70656" w:rsidRPr="00743CE9">
        <w:rPr>
          <w:rFonts w:cstheme="minorHAnsi"/>
          <w:color w:val="000000" w:themeColor="text1"/>
          <w:sz w:val="24"/>
          <w:szCs w:val="24"/>
        </w:rPr>
        <w:t xml:space="preserve"> named social disorganisation </w:t>
      </w:r>
      <w:r w:rsidR="007C340F" w:rsidRPr="00743CE9">
        <w:rPr>
          <w:rFonts w:cstheme="minorHAnsi"/>
          <w:color w:val="000000" w:themeColor="text1"/>
          <w:sz w:val="24"/>
          <w:szCs w:val="24"/>
        </w:rPr>
        <w:t>theory</w:t>
      </w:r>
      <w:r w:rsidR="00B70656" w:rsidRPr="00743CE9">
        <w:rPr>
          <w:rFonts w:cstheme="minorHAnsi"/>
          <w:color w:val="000000" w:themeColor="text1"/>
          <w:sz w:val="24"/>
          <w:szCs w:val="24"/>
        </w:rPr>
        <w:t xml:space="preserve">, the </w:t>
      </w:r>
      <w:r w:rsidR="004815EA" w:rsidRPr="00743CE9">
        <w:rPr>
          <w:rFonts w:cstheme="minorHAnsi"/>
          <w:color w:val="000000" w:themeColor="text1"/>
          <w:sz w:val="24"/>
          <w:szCs w:val="24"/>
        </w:rPr>
        <w:t xml:space="preserve">theory suggests that crime is </w:t>
      </w:r>
      <w:proofErr w:type="gramStart"/>
      <w:r w:rsidR="004815EA" w:rsidRPr="00743CE9">
        <w:rPr>
          <w:rFonts w:cstheme="minorHAnsi"/>
          <w:color w:val="000000" w:themeColor="text1"/>
          <w:sz w:val="24"/>
          <w:szCs w:val="24"/>
        </w:rPr>
        <w:t>largely  through</w:t>
      </w:r>
      <w:proofErr w:type="gramEnd"/>
      <w:r w:rsidR="004815EA" w:rsidRPr="00743CE9">
        <w:rPr>
          <w:rFonts w:cstheme="minorHAnsi"/>
          <w:color w:val="000000" w:themeColor="text1"/>
          <w:sz w:val="24"/>
          <w:szCs w:val="24"/>
        </w:rPr>
        <w:t xml:space="preserve"> </w:t>
      </w:r>
      <w:r w:rsidR="007C340F" w:rsidRPr="00743CE9">
        <w:rPr>
          <w:rFonts w:cstheme="minorHAnsi"/>
          <w:color w:val="000000" w:themeColor="text1"/>
          <w:sz w:val="24"/>
          <w:szCs w:val="24"/>
        </w:rPr>
        <w:t>unfavourable</w:t>
      </w:r>
      <w:r w:rsidR="004815EA" w:rsidRPr="00743CE9">
        <w:rPr>
          <w:rFonts w:cstheme="minorHAnsi"/>
          <w:color w:val="000000" w:themeColor="text1"/>
          <w:sz w:val="24"/>
          <w:szCs w:val="24"/>
        </w:rPr>
        <w:t xml:space="preserve"> circumstances </w:t>
      </w:r>
      <w:r w:rsidR="00A90406" w:rsidRPr="00743CE9">
        <w:rPr>
          <w:rFonts w:cstheme="minorHAnsi"/>
          <w:color w:val="000000" w:themeColor="text1"/>
          <w:sz w:val="24"/>
          <w:szCs w:val="24"/>
        </w:rPr>
        <w:t xml:space="preserve">. </w:t>
      </w:r>
      <w:r w:rsidR="007C340F" w:rsidRPr="00743CE9">
        <w:rPr>
          <w:rFonts w:cstheme="minorHAnsi"/>
          <w:color w:val="000000" w:themeColor="text1"/>
          <w:sz w:val="24"/>
          <w:szCs w:val="24"/>
        </w:rPr>
        <w:t>T</w:t>
      </w:r>
      <w:r w:rsidR="00A90406" w:rsidRPr="00743CE9">
        <w:rPr>
          <w:rFonts w:cstheme="minorHAnsi"/>
          <w:color w:val="000000" w:themeColor="text1"/>
          <w:sz w:val="24"/>
          <w:szCs w:val="24"/>
        </w:rPr>
        <w:t>herefore</w:t>
      </w:r>
      <w:r w:rsidR="007C340F" w:rsidRPr="00743CE9">
        <w:rPr>
          <w:rFonts w:cstheme="minorHAnsi"/>
          <w:color w:val="000000" w:themeColor="text1"/>
          <w:sz w:val="24"/>
          <w:szCs w:val="24"/>
        </w:rPr>
        <w:t>,</w:t>
      </w:r>
      <w:r w:rsidR="00A90406" w:rsidRPr="00743CE9">
        <w:rPr>
          <w:rFonts w:cstheme="minorHAnsi"/>
          <w:color w:val="000000" w:themeColor="text1"/>
          <w:sz w:val="24"/>
          <w:szCs w:val="24"/>
        </w:rPr>
        <w:t xml:space="preserve"> cities </w:t>
      </w:r>
      <w:r w:rsidR="007D6723" w:rsidRPr="00743CE9">
        <w:rPr>
          <w:rFonts w:cstheme="minorHAnsi"/>
          <w:color w:val="000000" w:themeColor="text1"/>
          <w:sz w:val="24"/>
          <w:szCs w:val="24"/>
        </w:rPr>
        <w:t>which are</w:t>
      </w:r>
      <w:r w:rsidR="00A90406" w:rsidRPr="00743CE9">
        <w:rPr>
          <w:rFonts w:cstheme="minorHAnsi"/>
          <w:color w:val="000000" w:themeColor="text1"/>
          <w:sz w:val="24"/>
          <w:szCs w:val="24"/>
        </w:rPr>
        <w:t xml:space="preserve"> highly populated area</w:t>
      </w:r>
      <w:r w:rsidR="007D6723" w:rsidRPr="00743CE9">
        <w:rPr>
          <w:rFonts w:cstheme="minorHAnsi"/>
          <w:color w:val="000000" w:themeColor="text1"/>
          <w:sz w:val="24"/>
          <w:szCs w:val="24"/>
        </w:rPr>
        <w:t>s</w:t>
      </w:r>
      <w:r w:rsidR="00A90406" w:rsidRPr="00743CE9">
        <w:rPr>
          <w:rFonts w:cstheme="minorHAnsi"/>
          <w:color w:val="000000" w:themeColor="text1"/>
          <w:sz w:val="24"/>
          <w:szCs w:val="24"/>
        </w:rPr>
        <w:t xml:space="preserve"> will suffer f</w:t>
      </w:r>
      <w:r w:rsidR="007D6723" w:rsidRPr="00743CE9">
        <w:rPr>
          <w:rFonts w:cstheme="minorHAnsi"/>
          <w:color w:val="000000" w:themeColor="text1"/>
          <w:sz w:val="24"/>
          <w:szCs w:val="24"/>
        </w:rPr>
        <w:t>ro</w:t>
      </w:r>
      <w:r w:rsidR="00A90406" w:rsidRPr="00743CE9">
        <w:rPr>
          <w:rFonts w:cstheme="minorHAnsi"/>
          <w:color w:val="000000" w:themeColor="text1"/>
          <w:sz w:val="24"/>
          <w:szCs w:val="24"/>
        </w:rPr>
        <w:t xml:space="preserve">m more </w:t>
      </w:r>
      <w:proofErr w:type="gramStart"/>
      <w:r w:rsidR="00A90406" w:rsidRPr="00743CE9">
        <w:rPr>
          <w:rFonts w:cstheme="minorHAnsi"/>
          <w:color w:val="000000" w:themeColor="text1"/>
          <w:sz w:val="24"/>
          <w:szCs w:val="24"/>
        </w:rPr>
        <w:t>addictions ,</w:t>
      </w:r>
      <w:proofErr w:type="gramEnd"/>
      <w:r w:rsidR="00A90406" w:rsidRPr="00743CE9">
        <w:rPr>
          <w:rFonts w:cstheme="minorHAnsi"/>
          <w:color w:val="000000" w:themeColor="text1"/>
          <w:sz w:val="24"/>
          <w:szCs w:val="24"/>
        </w:rPr>
        <w:t xml:space="preserve"> </w:t>
      </w:r>
      <w:r w:rsidR="007D6723" w:rsidRPr="00743CE9">
        <w:rPr>
          <w:rFonts w:cstheme="minorHAnsi"/>
          <w:color w:val="000000" w:themeColor="text1"/>
          <w:sz w:val="24"/>
          <w:szCs w:val="24"/>
        </w:rPr>
        <w:t>less</w:t>
      </w:r>
      <w:r w:rsidR="00A90406" w:rsidRPr="00743CE9">
        <w:rPr>
          <w:rFonts w:cstheme="minorHAnsi"/>
          <w:color w:val="000000" w:themeColor="text1"/>
          <w:sz w:val="24"/>
          <w:szCs w:val="24"/>
        </w:rPr>
        <w:t xml:space="preserve"> employment and poorer living conditions </w:t>
      </w:r>
      <w:r w:rsidR="003419E9" w:rsidRPr="00743CE9">
        <w:rPr>
          <w:rFonts w:cstheme="minorHAnsi"/>
          <w:color w:val="000000" w:themeColor="text1"/>
          <w:sz w:val="24"/>
          <w:szCs w:val="24"/>
        </w:rPr>
        <w:t xml:space="preserve">, which is highly likely to lead to more crimes such as homicide than a less </w:t>
      </w:r>
      <w:r w:rsidR="00010FEB" w:rsidRPr="00743CE9">
        <w:rPr>
          <w:rFonts w:cstheme="minorHAnsi"/>
          <w:color w:val="000000" w:themeColor="text1"/>
          <w:sz w:val="24"/>
          <w:szCs w:val="24"/>
        </w:rPr>
        <w:t>rural area</w:t>
      </w:r>
      <w:r w:rsidR="00C67710" w:rsidRPr="00743CE9">
        <w:rPr>
          <w:rFonts w:cstheme="minorHAnsi"/>
          <w:color w:val="000000" w:themeColor="text1"/>
          <w:sz w:val="24"/>
          <w:szCs w:val="24"/>
        </w:rPr>
        <w:t xml:space="preserve"> </w:t>
      </w:r>
      <w:r w:rsidR="00420D2C" w:rsidRPr="00743CE9">
        <w:rPr>
          <w:rFonts w:cstheme="minorHAnsi"/>
          <w:color w:val="000000" w:themeColor="text1"/>
          <w:sz w:val="24"/>
          <w:szCs w:val="24"/>
        </w:rPr>
        <w:t xml:space="preserve">, according to </w:t>
      </w:r>
      <w:r w:rsidR="00C67710" w:rsidRPr="00743CE9">
        <w:rPr>
          <w:rFonts w:cstheme="minorHAnsi"/>
          <w:color w:val="000000" w:themeColor="text1"/>
          <w:sz w:val="24"/>
          <w:szCs w:val="24"/>
        </w:rPr>
        <w:t>stripe</w:t>
      </w:r>
      <w:r w:rsidR="00420D2C" w:rsidRPr="00743CE9">
        <w:rPr>
          <w:rFonts w:cstheme="minorHAnsi"/>
          <w:color w:val="000000" w:themeColor="text1"/>
          <w:sz w:val="24"/>
          <w:szCs w:val="24"/>
        </w:rPr>
        <w:t xml:space="preserve"> (2</w:t>
      </w:r>
      <w:r w:rsidR="00C67710" w:rsidRPr="00743CE9">
        <w:rPr>
          <w:rFonts w:cstheme="minorHAnsi"/>
          <w:color w:val="000000" w:themeColor="text1"/>
          <w:sz w:val="24"/>
          <w:szCs w:val="24"/>
        </w:rPr>
        <w:t>020)</w:t>
      </w:r>
      <w:r w:rsidR="00010FEB" w:rsidRPr="00743CE9">
        <w:rPr>
          <w:rFonts w:cstheme="minorHAnsi"/>
          <w:color w:val="000000" w:themeColor="text1"/>
          <w:sz w:val="24"/>
          <w:szCs w:val="24"/>
        </w:rPr>
        <w:t xml:space="preserve">. </w:t>
      </w:r>
      <w:r w:rsidR="00103698" w:rsidRPr="00743CE9">
        <w:rPr>
          <w:rFonts w:cstheme="minorHAnsi"/>
          <w:color w:val="000000" w:themeColor="text1"/>
          <w:sz w:val="24"/>
          <w:szCs w:val="24"/>
        </w:rPr>
        <w:t>Stripe</w:t>
      </w:r>
      <w:r w:rsidR="00420D2C" w:rsidRPr="00743CE9">
        <w:rPr>
          <w:rFonts w:cstheme="minorHAnsi"/>
          <w:color w:val="000000" w:themeColor="text1"/>
          <w:sz w:val="24"/>
          <w:szCs w:val="24"/>
        </w:rPr>
        <w:t xml:space="preserve"> (2020)</w:t>
      </w:r>
      <w:r w:rsidR="00103698" w:rsidRPr="00743CE9">
        <w:rPr>
          <w:rFonts w:cstheme="minorHAnsi"/>
          <w:color w:val="000000" w:themeColor="text1"/>
          <w:sz w:val="24"/>
          <w:szCs w:val="24"/>
        </w:rPr>
        <w:t xml:space="preserve"> also supports the idea of higher crime levels in</w:t>
      </w:r>
      <w:r w:rsidR="00AF3139" w:rsidRPr="00743CE9">
        <w:rPr>
          <w:rFonts w:cstheme="minorHAnsi"/>
          <w:color w:val="000000" w:themeColor="text1"/>
          <w:sz w:val="24"/>
          <w:szCs w:val="24"/>
        </w:rPr>
        <w:t xml:space="preserve"> cities by </w:t>
      </w:r>
      <w:r w:rsidR="00420D2C" w:rsidRPr="00743CE9">
        <w:rPr>
          <w:rFonts w:cstheme="minorHAnsi"/>
          <w:color w:val="000000" w:themeColor="text1"/>
          <w:sz w:val="24"/>
          <w:szCs w:val="24"/>
        </w:rPr>
        <w:t>informing</w:t>
      </w:r>
      <w:r w:rsidR="00AF3139" w:rsidRPr="00743CE9">
        <w:rPr>
          <w:rFonts w:cstheme="minorHAnsi"/>
          <w:color w:val="000000" w:themeColor="text1"/>
          <w:sz w:val="24"/>
          <w:szCs w:val="24"/>
        </w:rPr>
        <w:t xml:space="preserve"> in 2019 there had been just over twenty</w:t>
      </w:r>
      <w:r w:rsidR="00C66AF8" w:rsidRPr="00743CE9">
        <w:rPr>
          <w:rFonts w:cstheme="minorHAnsi"/>
          <w:color w:val="000000" w:themeColor="text1"/>
          <w:sz w:val="24"/>
          <w:szCs w:val="24"/>
        </w:rPr>
        <w:t xml:space="preserve"> out of thousand who had committed violence against a </w:t>
      </w:r>
      <w:proofErr w:type="gramStart"/>
      <w:r w:rsidR="00C66AF8" w:rsidRPr="00743CE9">
        <w:rPr>
          <w:rFonts w:cstheme="minorHAnsi"/>
          <w:color w:val="000000" w:themeColor="text1"/>
          <w:sz w:val="24"/>
          <w:szCs w:val="24"/>
        </w:rPr>
        <w:t>person ,</w:t>
      </w:r>
      <w:proofErr w:type="gramEnd"/>
      <w:r w:rsidR="00C66AF8" w:rsidRPr="00743CE9">
        <w:rPr>
          <w:rFonts w:cstheme="minorHAnsi"/>
          <w:color w:val="000000" w:themeColor="text1"/>
          <w:sz w:val="24"/>
          <w:szCs w:val="24"/>
        </w:rPr>
        <w:t xml:space="preserve"> whereas there had been just over thirty </w:t>
      </w:r>
      <w:r w:rsidR="00913BC7" w:rsidRPr="00743CE9">
        <w:rPr>
          <w:rFonts w:cstheme="minorHAnsi"/>
          <w:color w:val="000000" w:themeColor="text1"/>
          <w:sz w:val="24"/>
          <w:szCs w:val="24"/>
        </w:rPr>
        <w:t xml:space="preserve">out of thousand in predominantly urban areas. </w:t>
      </w:r>
    </w:p>
    <w:p w14:paraId="6DF9628F" w14:textId="2505EBB7" w:rsidR="00A90D9E" w:rsidRPr="00743CE9" w:rsidRDefault="00EC6413"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 xml:space="preserve">Some may question if a normal day to day person can become a killer but evidence such as </w:t>
      </w:r>
      <w:r w:rsidR="006E18AE" w:rsidRPr="00743CE9">
        <w:rPr>
          <w:rFonts w:cstheme="minorHAnsi"/>
          <w:color w:val="000000" w:themeColor="text1"/>
          <w:sz w:val="24"/>
          <w:szCs w:val="24"/>
        </w:rPr>
        <w:t xml:space="preserve">the </w:t>
      </w:r>
      <w:r w:rsidR="00A479B4" w:rsidRPr="00743CE9">
        <w:rPr>
          <w:rFonts w:cstheme="minorHAnsi"/>
          <w:color w:val="000000" w:themeColor="text1"/>
          <w:sz w:val="24"/>
          <w:szCs w:val="24"/>
        </w:rPr>
        <w:t>Stanford</w:t>
      </w:r>
      <w:r w:rsidR="006E18AE" w:rsidRPr="00743CE9">
        <w:rPr>
          <w:rFonts w:cstheme="minorHAnsi"/>
          <w:color w:val="000000" w:themeColor="text1"/>
          <w:sz w:val="24"/>
          <w:szCs w:val="24"/>
        </w:rPr>
        <w:t xml:space="preserve"> </w:t>
      </w:r>
      <w:r w:rsidR="00A479B4" w:rsidRPr="00743CE9">
        <w:rPr>
          <w:rFonts w:cstheme="minorHAnsi"/>
          <w:color w:val="000000" w:themeColor="text1"/>
          <w:sz w:val="24"/>
          <w:szCs w:val="24"/>
        </w:rPr>
        <w:t>E</w:t>
      </w:r>
      <w:r w:rsidR="006E18AE" w:rsidRPr="00743CE9">
        <w:rPr>
          <w:rFonts w:cstheme="minorHAnsi"/>
          <w:color w:val="000000" w:themeColor="text1"/>
          <w:sz w:val="24"/>
          <w:szCs w:val="24"/>
        </w:rPr>
        <w:t xml:space="preserve">xperiment, kidnapper victims </w:t>
      </w:r>
      <w:r w:rsidR="00A479B4" w:rsidRPr="00743CE9">
        <w:rPr>
          <w:rFonts w:cstheme="minorHAnsi"/>
          <w:color w:val="000000" w:themeColor="text1"/>
          <w:sz w:val="24"/>
          <w:szCs w:val="24"/>
        </w:rPr>
        <w:t>and</w:t>
      </w:r>
      <w:r w:rsidR="006E18AE" w:rsidRPr="00743CE9">
        <w:rPr>
          <w:rFonts w:cstheme="minorHAnsi"/>
          <w:color w:val="000000" w:themeColor="text1"/>
          <w:sz w:val="24"/>
          <w:szCs w:val="24"/>
        </w:rPr>
        <w:t xml:space="preserve"> random acts of homicide indicate we do have the ability in our nature to commit such a horrific act. The </w:t>
      </w:r>
      <w:r w:rsidR="00A479B4" w:rsidRPr="00743CE9">
        <w:rPr>
          <w:rFonts w:cstheme="minorHAnsi"/>
          <w:color w:val="000000" w:themeColor="text1"/>
          <w:sz w:val="24"/>
          <w:szCs w:val="24"/>
        </w:rPr>
        <w:t>Stanford</w:t>
      </w:r>
      <w:r w:rsidR="006E18AE" w:rsidRPr="00743CE9">
        <w:rPr>
          <w:rFonts w:cstheme="minorHAnsi"/>
          <w:color w:val="000000" w:themeColor="text1"/>
          <w:sz w:val="24"/>
          <w:szCs w:val="24"/>
        </w:rPr>
        <w:t xml:space="preserve"> </w:t>
      </w:r>
      <w:r w:rsidR="00A479B4" w:rsidRPr="00743CE9">
        <w:rPr>
          <w:rFonts w:cstheme="minorHAnsi"/>
          <w:color w:val="000000" w:themeColor="text1"/>
          <w:sz w:val="24"/>
          <w:szCs w:val="24"/>
        </w:rPr>
        <w:t>E</w:t>
      </w:r>
      <w:r w:rsidR="006E18AE" w:rsidRPr="00743CE9">
        <w:rPr>
          <w:rFonts w:cstheme="minorHAnsi"/>
          <w:color w:val="000000" w:themeColor="text1"/>
          <w:sz w:val="24"/>
          <w:szCs w:val="24"/>
        </w:rPr>
        <w:t xml:space="preserve">xperiment </w:t>
      </w:r>
      <w:r w:rsidR="00112468" w:rsidRPr="00743CE9">
        <w:rPr>
          <w:rFonts w:cstheme="minorHAnsi"/>
          <w:color w:val="000000" w:themeColor="text1"/>
          <w:sz w:val="24"/>
          <w:szCs w:val="24"/>
        </w:rPr>
        <w:t xml:space="preserve">took place in a simulated two week prison experiment </w:t>
      </w:r>
      <w:r w:rsidR="00C541BA" w:rsidRPr="00743CE9">
        <w:rPr>
          <w:rFonts w:cstheme="minorHAnsi"/>
          <w:color w:val="000000" w:themeColor="text1"/>
          <w:sz w:val="24"/>
          <w:szCs w:val="24"/>
        </w:rPr>
        <w:t>(Zimbardo ,2004</w:t>
      </w:r>
      <w:proofErr w:type="gramStart"/>
      <w:r w:rsidR="00C541BA" w:rsidRPr="00743CE9">
        <w:rPr>
          <w:rFonts w:cstheme="minorHAnsi"/>
          <w:color w:val="000000" w:themeColor="text1"/>
          <w:sz w:val="24"/>
          <w:szCs w:val="24"/>
        </w:rPr>
        <w:t xml:space="preserve">) </w:t>
      </w:r>
      <w:r w:rsidR="005753B6" w:rsidRPr="00743CE9">
        <w:rPr>
          <w:rFonts w:cstheme="minorHAnsi"/>
          <w:color w:val="000000" w:themeColor="text1"/>
          <w:sz w:val="24"/>
          <w:szCs w:val="24"/>
        </w:rPr>
        <w:t>.</w:t>
      </w:r>
      <w:r w:rsidR="00112468" w:rsidRPr="00743CE9">
        <w:rPr>
          <w:rFonts w:cstheme="minorHAnsi"/>
          <w:color w:val="000000" w:themeColor="text1"/>
          <w:sz w:val="24"/>
          <w:szCs w:val="24"/>
        </w:rPr>
        <w:t>The</w:t>
      </w:r>
      <w:proofErr w:type="gramEnd"/>
      <w:r w:rsidR="00112468" w:rsidRPr="00743CE9">
        <w:rPr>
          <w:rFonts w:cstheme="minorHAnsi"/>
          <w:color w:val="000000" w:themeColor="text1"/>
          <w:sz w:val="24"/>
          <w:szCs w:val="24"/>
        </w:rPr>
        <w:t xml:space="preserve"> aim of the experiment was to </w:t>
      </w:r>
      <w:r w:rsidR="00F96301" w:rsidRPr="00743CE9">
        <w:rPr>
          <w:rFonts w:cstheme="minorHAnsi"/>
          <w:color w:val="000000" w:themeColor="text1"/>
          <w:sz w:val="24"/>
          <w:szCs w:val="24"/>
        </w:rPr>
        <w:t xml:space="preserve">examine </w:t>
      </w:r>
      <w:r w:rsidR="00A479B4" w:rsidRPr="00743CE9">
        <w:rPr>
          <w:rFonts w:cstheme="minorHAnsi"/>
          <w:color w:val="000000" w:themeColor="text1"/>
          <w:sz w:val="24"/>
          <w:szCs w:val="24"/>
        </w:rPr>
        <w:t>the</w:t>
      </w:r>
      <w:r w:rsidR="00F96301" w:rsidRPr="00743CE9">
        <w:rPr>
          <w:rFonts w:cstheme="minorHAnsi"/>
          <w:color w:val="000000" w:themeColor="text1"/>
          <w:sz w:val="24"/>
          <w:szCs w:val="24"/>
        </w:rPr>
        <w:t xml:space="preserve"> effects of situational </w:t>
      </w:r>
      <w:r w:rsidR="00A479B4" w:rsidRPr="00743CE9">
        <w:rPr>
          <w:rFonts w:cstheme="minorHAnsi"/>
          <w:color w:val="000000" w:themeColor="text1"/>
          <w:sz w:val="24"/>
          <w:szCs w:val="24"/>
        </w:rPr>
        <w:t>variables</w:t>
      </w:r>
      <w:r w:rsidR="00F96301" w:rsidRPr="00743CE9">
        <w:rPr>
          <w:rFonts w:cstheme="minorHAnsi"/>
          <w:color w:val="000000" w:themeColor="text1"/>
          <w:sz w:val="24"/>
          <w:szCs w:val="24"/>
        </w:rPr>
        <w:t xml:space="preserve"> on individuals </w:t>
      </w:r>
      <w:r w:rsidR="00A479B4" w:rsidRPr="00743CE9">
        <w:rPr>
          <w:rFonts w:cstheme="minorHAnsi"/>
          <w:color w:val="000000" w:themeColor="text1"/>
          <w:sz w:val="24"/>
          <w:szCs w:val="24"/>
        </w:rPr>
        <w:t>behaviours</w:t>
      </w:r>
      <w:r w:rsidR="00F96301" w:rsidRPr="00743CE9">
        <w:rPr>
          <w:rFonts w:cstheme="minorHAnsi"/>
          <w:color w:val="000000" w:themeColor="text1"/>
          <w:sz w:val="24"/>
          <w:szCs w:val="24"/>
        </w:rPr>
        <w:t xml:space="preserve"> and reactions where power is </w:t>
      </w:r>
      <w:r w:rsidR="001A23CC" w:rsidRPr="00743CE9">
        <w:rPr>
          <w:rFonts w:cstheme="minorHAnsi"/>
          <w:color w:val="000000" w:themeColor="text1"/>
          <w:sz w:val="24"/>
          <w:szCs w:val="24"/>
        </w:rPr>
        <w:t xml:space="preserve">a key </w:t>
      </w:r>
      <w:r w:rsidR="00A479B4" w:rsidRPr="00743CE9">
        <w:rPr>
          <w:rFonts w:cstheme="minorHAnsi"/>
          <w:color w:val="000000" w:themeColor="text1"/>
          <w:sz w:val="24"/>
          <w:szCs w:val="24"/>
        </w:rPr>
        <w:t>component</w:t>
      </w:r>
      <w:r w:rsidR="001A23CC" w:rsidRPr="00743CE9">
        <w:rPr>
          <w:rFonts w:cstheme="minorHAnsi"/>
          <w:color w:val="000000" w:themeColor="text1"/>
          <w:sz w:val="24"/>
          <w:szCs w:val="24"/>
        </w:rPr>
        <w:t xml:space="preserve">. </w:t>
      </w:r>
      <w:r w:rsidR="0020682A" w:rsidRPr="00743CE9">
        <w:rPr>
          <w:rFonts w:cstheme="minorHAnsi"/>
          <w:color w:val="000000" w:themeColor="text1"/>
          <w:sz w:val="24"/>
          <w:szCs w:val="24"/>
        </w:rPr>
        <w:t xml:space="preserve">The </w:t>
      </w:r>
      <w:r w:rsidR="00A479B4" w:rsidRPr="00743CE9">
        <w:rPr>
          <w:rFonts w:cstheme="minorHAnsi"/>
          <w:color w:val="000000" w:themeColor="text1"/>
          <w:sz w:val="24"/>
          <w:szCs w:val="24"/>
        </w:rPr>
        <w:t>experiment,</w:t>
      </w:r>
      <w:r w:rsidR="0020682A" w:rsidRPr="00743CE9">
        <w:rPr>
          <w:rFonts w:cstheme="minorHAnsi"/>
          <w:color w:val="000000" w:themeColor="text1"/>
          <w:sz w:val="24"/>
          <w:szCs w:val="24"/>
        </w:rPr>
        <w:t xml:space="preserve"> which was created by Zimbardo and his </w:t>
      </w:r>
      <w:r w:rsidR="00A479B4" w:rsidRPr="00743CE9">
        <w:rPr>
          <w:rFonts w:cstheme="minorHAnsi"/>
          <w:color w:val="000000" w:themeColor="text1"/>
          <w:sz w:val="24"/>
          <w:szCs w:val="24"/>
        </w:rPr>
        <w:t>colleagues</w:t>
      </w:r>
      <w:r w:rsidR="0020682A" w:rsidRPr="00743CE9">
        <w:rPr>
          <w:rFonts w:cstheme="minorHAnsi"/>
          <w:color w:val="000000" w:themeColor="text1"/>
          <w:sz w:val="24"/>
          <w:szCs w:val="24"/>
        </w:rPr>
        <w:t xml:space="preserve"> in 1973 </w:t>
      </w:r>
      <w:r w:rsidR="00EB42F4" w:rsidRPr="00743CE9">
        <w:rPr>
          <w:rFonts w:cstheme="minorHAnsi"/>
          <w:color w:val="000000" w:themeColor="text1"/>
          <w:sz w:val="24"/>
          <w:szCs w:val="24"/>
        </w:rPr>
        <w:t>had reached the end</w:t>
      </w:r>
      <w:r w:rsidR="005753B6" w:rsidRPr="00743CE9">
        <w:rPr>
          <w:rFonts w:cstheme="minorHAnsi"/>
          <w:color w:val="000000" w:themeColor="text1"/>
          <w:sz w:val="24"/>
          <w:szCs w:val="24"/>
        </w:rPr>
        <w:t xml:space="preserve"> after six days of the experiment</w:t>
      </w:r>
      <w:r w:rsidR="00281D26" w:rsidRPr="00743CE9">
        <w:rPr>
          <w:rFonts w:cstheme="minorHAnsi"/>
          <w:color w:val="000000" w:themeColor="text1"/>
          <w:sz w:val="24"/>
          <w:szCs w:val="24"/>
        </w:rPr>
        <w:t>.</w:t>
      </w:r>
      <w:r w:rsidR="005F5896" w:rsidRPr="00743CE9">
        <w:rPr>
          <w:rFonts w:cstheme="minorHAnsi"/>
          <w:color w:val="000000" w:themeColor="text1"/>
          <w:sz w:val="24"/>
          <w:szCs w:val="24"/>
        </w:rPr>
        <w:t xml:space="preserve"> </w:t>
      </w:r>
      <w:r w:rsidR="00630AD7" w:rsidRPr="00743CE9">
        <w:rPr>
          <w:rFonts w:cstheme="minorHAnsi"/>
          <w:color w:val="000000" w:themeColor="text1"/>
          <w:sz w:val="24"/>
          <w:szCs w:val="24"/>
        </w:rPr>
        <w:t xml:space="preserve">Before the experiment began the applicants had to participate in </w:t>
      </w:r>
      <w:r w:rsidR="002B4F56" w:rsidRPr="00743CE9">
        <w:rPr>
          <w:rFonts w:cstheme="minorHAnsi"/>
          <w:color w:val="000000" w:themeColor="text1"/>
          <w:sz w:val="24"/>
          <w:szCs w:val="24"/>
        </w:rPr>
        <w:t xml:space="preserve">personality </w:t>
      </w:r>
      <w:r w:rsidR="002F2C78" w:rsidRPr="00743CE9">
        <w:rPr>
          <w:rFonts w:cstheme="minorHAnsi"/>
          <w:color w:val="000000" w:themeColor="text1"/>
          <w:sz w:val="24"/>
          <w:szCs w:val="24"/>
        </w:rPr>
        <w:t>tests,</w:t>
      </w:r>
      <w:r w:rsidR="002B4F56" w:rsidRPr="00743CE9">
        <w:rPr>
          <w:rFonts w:cstheme="minorHAnsi"/>
          <w:color w:val="000000" w:themeColor="text1"/>
          <w:sz w:val="24"/>
          <w:szCs w:val="24"/>
        </w:rPr>
        <w:t xml:space="preserve"> diagnostic interviews and other forms of check to insure there was no </w:t>
      </w:r>
      <w:r w:rsidR="002F2C78" w:rsidRPr="00743CE9">
        <w:rPr>
          <w:rFonts w:cstheme="minorHAnsi"/>
          <w:color w:val="000000" w:themeColor="text1"/>
          <w:sz w:val="24"/>
          <w:szCs w:val="24"/>
        </w:rPr>
        <w:t>psychological,</w:t>
      </w:r>
      <w:r w:rsidR="00720DC1" w:rsidRPr="00743CE9">
        <w:rPr>
          <w:rFonts w:cstheme="minorHAnsi"/>
          <w:color w:val="000000" w:themeColor="text1"/>
          <w:sz w:val="24"/>
          <w:szCs w:val="24"/>
        </w:rPr>
        <w:t xml:space="preserve"> medical issues </w:t>
      </w:r>
      <w:r w:rsidR="00B86D00" w:rsidRPr="00743CE9">
        <w:rPr>
          <w:rFonts w:cstheme="minorHAnsi"/>
          <w:color w:val="000000" w:themeColor="text1"/>
          <w:sz w:val="24"/>
          <w:szCs w:val="24"/>
        </w:rPr>
        <w:t>and</w:t>
      </w:r>
      <w:r w:rsidR="00720DC1" w:rsidRPr="00743CE9">
        <w:rPr>
          <w:rFonts w:cstheme="minorHAnsi"/>
          <w:color w:val="000000" w:themeColor="text1"/>
          <w:sz w:val="24"/>
          <w:szCs w:val="24"/>
        </w:rPr>
        <w:t xml:space="preserve"> no history of drugs and </w:t>
      </w:r>
      <w:r w:rsidR="002F2C78" w:rsidRPr="00743CE9">
        <w:rPr>
          <w:rFonts w:cstheme="minorHAnsi"/>
          <w:color w:val="000000" w:themeColor="text1"/>
          <w:sz w:val="24"/>
          <w:szCs w:val="24"/>
        </w:rPr>
        <w:t>alcohol.</w:t>
      </w:r>
      <w:r w:rsidR="00720DC1" w:rsidRPr="00743CE9">
        <w:rPr>
          <w:rFonts w:cstheme="minorHAnsi"/>
          <w:color w:val="000000" w:themeColor="text1"/>
          <w:sz w:val="24"/>
          <w:szCs w:val="24"/>
        </w:rPr>
        <w:t xml:space="preserve"> </w:t>
      </w:r>
      <w:r w:rsidR="002F2C78" w:rsidRPr="00743CE9">
        <w:rPr>
          <w:rFonts w:cstheme="minorHAnsi"/>
          <w:color w:val="000000" w:themeColor="text1"/>
          <w:sz w:val="24"/>
          <w:szCs w:val="24"/>
        </w:rPr>
        <w:t>T</w:t>
      </w:r>
      <w:r w:rsidR="00720DC1" w:rsidRPr="00743CE9">
        <w:rPr>
          <w:rFonts w:cstheme="minorHAnsi"/>
          <w:color w:val="000000" w:themeColor="text1"/>
          <w:sz w:val="24"/>
          <w:szCs w:val="24"/>
        </w:rPr>
        <w:t xml:space="preserve">his was to </w:t>
      </w:r>
      <w:r w:rsidR="002F2C78" w:rsidRPr="00743CE9">
        <w:rPr>
          <w:rFonts w:cstheme="minorHAnsi"/>
          <w:color w:val="000000" w:themeColor="text1"/>
          <w:sz w:val="24"/>
          <w:szCs w:val="24"/>
        </w:rPr>
        <w:t>ensure</w:t>
      </w:r>
      <w:r w:rsidR="00720DC1" w:rsidRPr="00743CE9">
        <w:rPr>
          <w:rFonts w:cstheme="minorHAnsi"/>
          <w:color w:val="000000" w:themeColor="text1"/>
          <w:sz w:val="24"/>
          <w:szCs w:val="24"/>
        </w:rPr>
        <w:t xml:space="preserve"> </w:t>
      </w:r>
      <w:r w:rsidR="00961275" w:rsidRPr="00743CE9">
        <w:rPr>
          <w:rFonts w:cstheme="minorHAnsi"/>
          <w:color w:val="000000" w:themeColor="text1"/>
          <w:sz w:val="24"/>
          <w:szCs w:val="24"/>
        </w:rPr>
        <w:t xml:space="preserve">the best results possible out of the </w:t>
      </w:r>
      <w:r w:rsidR="002F2C78" w:rsidRPr="00743CE9">
        <w:rPr>
          <w:rFonts w:cstheme="minorHAnsi"/>
          <w:color w:val="000000" w:themeColor="text1"/>
          <w:sz w:val="24"/>
          <w:szCs w:val="24"/>
        </w:rPr>
        <w:t>twenty-four</w:t>
      </w:r>
      <w:r w:rsidR="00961275" w:rsidRPr="00743CE9">
        <w:rPr>
          <w:rFonts w:cstheme="minorHAnsi"/>
          <w:color w:val="000000" w:themeColor="text1"/>
          <w:sz w:val="24"/>
          <w:szCs w:val="24"/>
        </w:rPr>
        <w:t xml:space="preserve"> individual that had been chosen to participate</w:t>
      </w:r>
      <w:r w:rsidR="0040167A" w:rsidRPr="00743CE9">
        <w:rPr>
          <w:rFonts w:cstheme="minorHAnsi"/>
          <w:color w:val="000000" w:themeColor="text1"/>
          <w:sz w:val="24"/>
          <w:szCs w:val="24"/>
        </w:rPr>
        <w:t xml:space="preserve"> (Zimbardo, 2004)</w:t>
      </w:r>
      <w:r w:rsidR="00961275" w:rsidRPr="00743CE9">
        <w:rPr>
          <w:rFonts w:cstheme="minorHAnsi"/>
          <w:color w:val="000000" w:themeColor="text1"/>
          <w:sz w:val="24"/>
          <w:szCs w:val="24"/>
        </w:rPr>
        <w:t xml:space="preserve">. </w:t>
      </w:r>
      <w:r w:rsidR="009915E7" w:rsidRPr="00743CE9">
        <w:rPr>
          <w:rFonts w:cstheme="minorHAnsi"/>
          <w:color w:val="000000" w:themeColor="text1"/>
          <w:sz w:val="24"/>
          <w:szCs w:val="24"/>
        </w:rPr>
        <w:t xml:space="preserve">In conclusion to the </w:t>
      </w:r>
      <w:r w:rsidR="002F2C78" w:rsidRPr="00743CE9">
        <w:rPr>
          <w:rFonts w:cstheme="minorHAnsi"/>
          <w:color w:val="000000" w:themeColor="text1"/>
          <w:sz w:val="24"/>
          <w:szCs w:val="24"/>
        </w:rPr>
        <w:t>experiment,</w:t>
      </w:r>
      <w:r w:rsidR="009915E7" w:rsidRPr="00743CE9">
        <w:rPr>
          <w:rFonts w:cstheme="minorHAnsi"/>
          <w:color w:val="000000" w:themeColor="text1"/>
          <w:sz w:val="24"/>
          <w:szCs w:val="24"/>
        </w:rPr>
        <w:t xml:space="preserve"> </w:t>
      </w:r>
      <w:r w:rsidR="00A37071" w:rsidRPr="00743CE9">
        <w:rPr>
          <w:rFonts w:cstheme="minorHAnsi"/>
          <w:color w:val="000000" w:themeColor="text1"/>
          <w:sz w:val="24"/>
          <w:szCs w:val="24"/>
        </w:rPr>
        <w:t xml:space="preserve">Zimbardo found out </w:t>
      </w:r>
      <w:r w:rsidR="002F2C78" w:rsidRPr="00743CE9">
        <w:rPr>
          <w:rFonts w:cstheme="minorHAnsi"/>
          <w:color w:val="000000" w:themeColor="text1"/>
          <w:sz w:val="24"/>
          <w:szCs w:val="24"/>
        </w:rPr>
        <w:t>individuals</w:t>
      </w:r>
      <w:r w:rsidR="00A37071" w:rsidRPr="00743CE9">
        <w:rPr>
          <w:rFonts w:cstheme="minorHAnsi"/>
          <w:color w:val="000000" w:themeColor="text1"/>
          <w:sz w:val="24"/>
          <w:szCs w:val="24"/>
        </w:rPr>
        <w:t xml:space="preserve"> will conform to a situation to fit </w:t>
      </w:r>
      <w:r w:rsidR="002F2C78" w:rsidRPr="00743CE9">
        <w:rPr>
          <w:rFonts w:cstheme="minorHAnsi"/>
          <w:color w:val="000000" w:themeColor="text1"/>
          <w:sz w:val="24"/>
          <w:szCs w:val="24"/>
        </w:rPr>
        <w:t>in,</w:t>
      </w:r>
      <w:r w:rsidR="00A37071" w:rsidRPr="00743CE9">
        <w:rPr>
          <w:rFonts w:cstheme="minorHAnsi"/>
          <w:color w:val="000000" w:themeColor="text1"/>
          <w:sz w:val="24"/>
          <w:szCs w:val="24"/>
        </w:rPr>
        <w:t xml:space="preserve"> </w:t>
      </w:r>
      <w:r w:rsidR="002F2C78" w:rsidRPr="00743CE9">
        <w:rPr>
          <w:rFonts w:cstheme="minorHAnsi"/>
          <w:color w:val="000000" w:themeColor="text1"/>
          <w:sz w:val="24"/>
          <w:szCs w:val="24"/>
        </w:rPr>
        <w:t>even though</w:t>
      </w:r>
      <w:r w:rsidR="00A37071" w:rsidRPr="00743CE9">
        <w:rPr>
          <w:rFonts w:cstheme="minorHAnsi"/>
          <w:color w:val="000000" w:themeColor="text1"/>
          <w:sz w:val="24"/>
          <w:szCs w:val="24"/>
        </w:rPr>
        <w:t xml:space="preserve"> this may result in </w:t>
      </w:r>
      <w:r w:rsidR="002F2C78" w:rsidRPr="00743CE9">
        <w:rPr>
          <w:rFonts w:cstheme="minorHAnsi"/>
          <w:color w:val="000000" w:themeColor="text1"/>
          <w:sz w:val="24"/>
          <w:szCs w:val="24"/>
        </w:rPr>
        <w:t>extrem</w:t>
      </w:r>
      <w:r w:rsidR="00F341C3">
        <w:rPr>
          <w:rFonts w:cstheme="minorHAnsi"/>
          <w:color w:val="000000" w:themeColor="text1"/>
          <w:sz w:val="24"/>
          <w:szCs w:val="24"/>
        </w:rPr>
        <w:t xml:space="preserve">e </w:t>
      </w:r>
      <w:r w:rsidR="00A37071" w:rsidRPr="00743CE9">
        <w:rPr>
          <w:rFonts w:cstheme="minorHAnsi"/>
          <w:color w:val="000000" w:themeColor="text1"/>
          <w:sz w:val="24"/>
          <w:szCs w:val="24"/>
        </w:rPr>
        <w:t xml:space="preserve">mistreatment of others. </w:t>
      </w:r>
      <w:r w:rsidR="004014E5" w:rsidRPr="00743CE9">
        <w:rPr>
          <w:rFonts w:cstheme="minorHAnsi"/>
          <w:color w:val="000000" w:themeColor="text1"/>
          <w:sz w:val="24"/>
          <w:szCs w:val="24"/>
        </w:rPr>
        <w:t xml:space="preserve">It had also been </w:t>
      </w:r>
      <w:r w:rsidR="002F2C78" w:rsidRPr="00743CE9">
        <w:rPr>
          <w:rFonts w:cstheme="minorHAnsi"/>
          <w:color w:val="000000" w:themeColor="text1"/>
          <w:sz w:val="24"/>
          <w:szCs w:val="24"/>
        </w:rPr>
        <w:t>discovering</w:t>
      </w:r>
      <w:r w:rsidR="004014E5" w:rsidRPr="00743CE9">
        <w:rPr>
          <w:rFonts w:cstheme="minorHAnsi"/>
          <w:color w:val="000000" w:themeColor="text1"/>
          <w:sz w:val="24"/>
          <w:szCs w:val="24"/>
        </w:rPr>
        <w:t xml:space="preserve"> the </w:t>
      </w:r>
      <w:r w:rsidR="002F2C78" w:rsidRPr="00743CE9">
        <w:rPr>
          <w:rFonts w:cstheme="minorHAnsi"/>
          <w:color w:val="000000" w:themeColor="text1"/>
          <w:sz w:val="24"/>
          <w:szCs w:val="24"/>
        </w:rPr>
        <w:t>guards</w:t>
      </w:r>
      <w:r w:rsidR="004014E5" w:rsidRPr="00743CE9">
        <w:rPr>
          <w:rFonts w:cstheme="minorHAnsi"/>
          <w:color w:val="000000" w:themeColor="text1"/>
          <w:sz w:val="24"/>
          <w:szCs w:val="24"/>
        </w:rPr>
        <w:t xml:space="preserve"> </w:t>
      </w:r>
      <w:r w:rsidR="004014E5" w:rsidRPr="00743CE9">
        <w:rPr>
          <w:rFonts w:cstheme="minorHAnsi"/>
          <w:color w:val="000000" w:themeColor="text1"/>
          <w:sz w:val="24"/>
          <w:szCs w:val="24"/>
        </w:rPr>
        <w:lastRenderedPageBreak/>
        <w:t xml:space="preserve">who had been placed in power had completely lost their sense of humanity and </w:t>
      </w:r>
      <w:r w:rsidR="00C543AF" w:rsidRPr="00743CE9">
        <w:rPr>
          <w:rFonts w:cstheme="minorHAnsi"/>
          <w:color w:val="000000" w:themeColor="text1"/>
          <w:sz w:val="24"/>
          <w:szCs w:val="24"/>
        </w:rPr>
        <w:t xml:space="preserve">began to display sadistic </w:t>
      </w:r>
      <w:r w:rsidR="002F2C78" w:rsidRPr="00743CE9">
        <w:rPr>
          <w:rFonts w:cstheme="minorHAnsi"/>
          <w:color w:val="000000" w:themeColor="text1"/>
          <w:sz w:val="24"/>
          <w:szCs w:val="24"/>
        </w:rPr>
        <w:t>tendencies. Therefore,</w:t>
      </w:r>
      <w:r w:rsidR="00054A9D" w:rsidRPr="00743CE9">
        <w:rPr>
          <w:rFonts w:cstheme="minorHAnsi"/>
          <w:color w:val="000000" w:themeColor="text1"/>
          <w:sz w:val="24"/>
          <w:szCs w:val="24"/>
        </w:rPr>
        <w:t xml:space="preserve"> the overall finding of the experiment proved the</w:t>
      </w:r>
      <w:r w:rsidR="008559B7" w:rsidRPr="00743CE9">
        <w:rPr>
          <w:rFonts w:cstheme="minorHAnsi"/>
          <w:color w:val="000000" w:themeColor="text1"/>
          <w:sz w:val="24"/>
          <w:szCs w:val="24"/>
        </w:rPr>
        <w:t xml:space="preserve"> environment cand structure can change a person </w:t>
      </w:r>
      <w:r w:rsidR="0040167A" w:rsidRPr="00743CE9">
        <w:rPr>
          <w:rFonts w:cstheme="minorHAnsi"/>
          <w:color w:val="000000" w:themeColor="text1"/>
          <w:sz w:val="24"/>
          <w:szCs w:val="24"/>
        </w:rPr>
        <w:t>(Zimbardo ,2004)</w:t>
      </w:r>
      <w:r w:rsidR="002F2C78" w:rsidRPr="00743CE9">
        <w:rPr>
          <w:rFonts w:cstheme="minorHAnsi"/>
          <w:color w:val="000000" w:themeColor="text1"/>
          <w:sz w:val="24"/>
          <w:szCs w:val="24"/>
        </w:rPr>
        <w:t>.</w:t>
      </w:r>
    </w:p>
    <w:p w14:paraId="65B95BE9" w14:textId="72B1F139" w:rsidR="00532E99" w:rsidRPr="00743CE9" w:rsidRDefault="00B67C74"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 xml:space="preserve">According to </w:t>
      </w:r>
      <w:r w:rsidR="00EA419F" w:rsidRPr="00743CE9">
        <w:rPr>
          <w:rFonts w:cstheme="minorHAnsi"/>
          <w:color w:val="000000" w:themeColor="text1"/>
          <w:sz w:val="24"/>
          <w:szCs w:val="24"/>
        </w:rPr>
        <w:t>Newburn (2017)</w:t>
      </w:r>
      <w:r w:rsidRPr="00743CE9">
        <w:rPr>
          <w:rFonts w:cstheme="minorHAnsi"/>
          <w:color w:val="000000" w:themeColor="text1"/>
          <w:sz w:val="24"/>
          <w:szCs w:val="24"/>
        </w:rPr>
        <w:t xml:space="preserve">, just over </w:t>
      </w:r>
      <w:r w:rsidR="006E1D4D" w:rsidRPr="00743CE9">
        <w:rPr>
          <w:rFonts w:cstheme="minorHAnsi"/>
          <w:color w:val="000000" w:themeColor="text1"/>
          <w:sz w:val="24"/>
          <w:szCs w:val="24"/>
        </w:rPr>
        <w:t>40</w:t>
      </w:r>
      <w:r w:rsidRPr="00743CE9">
        <w:rPr>
          <w:rFonts w:cstheme="minorHAnsi"/>
          <w:color w:val="000000" w:themeColor="text1"/>
          <w:sz w:val="24"/>
          <w:szCs w:val="24"/>
        </w:rPr>
        <w:t xml:space="preserve"> per cent of males </w:t>
      </w:r>
      <w:r w:rsidR="007B60D1" w:rsidRPr="00743CE9">
        <w:rPr>
          <w:rFonts w:cstheme="minorHAnsi"/>
          <w:color w:val="000000" w:themeColor="text1"/>
          <w:sz w:val="24"/>
          <w:szCs w:val="24"/>
        </w:rPr>
        <w:t xml:space="preserve">and almost all female victims had been </w:t>
      </w:r>
      <w:r w:rsidR="00B27E71" w:rsidRPr="00743CE9">
        <w:rPr>
          <w:rFonts w:cstheme="minorHAnsi"/>
          <w:color w:val="000000" w:themeColor="text1"/>
          <w:sz w:val="24"/>
          <w:szCs w:val="24"/>
        </w:rPr>
        <w:t xml:space="preserve">murdered by a person they had known through a form of personal or emotional </w:t>
      </w:r>
      <w:r w:rsidR="006E1D4D" w:rsidRPr="00743CE9">
        <w:rPr>
          <w:rFonts w:cstheme="minorHAnsi"/>
          <w:color w:val="000000" w:themeColor="text1"/>
          <w:sz w:val="24"/>
          <w:szCs w:val="24"/>
        </w:rPr>
        <w:t>dispute</w:t>
      </w:r>
      <w:r w:rsidR="00B27E71" w:rsidRPr="00743CE9">
        <w:rPr>
          <w:rFonts w:cstheme="minorHAnsi"/>
          <w:color w:val="000000" w:themeColor="text1"/>
          <w:sz w:val="24"/>
          <w:szCs w:val="24"/>
        </w:rPr>
        <w:t xml:space="preserve"> </w:t>
      </w:r>
      <w:r w:rsidR="00893FCB" w:rsidRPr="00743CE9">
        <w:rPr>
          <w:rFonts w:cstheme="minorHAnsi"/>
          <w:color w:val="000000" w:themeColor="text1"/>
          <w:sz w:val="24"/>
          <w:szCs w:val="24"/>
        </w:rPr>
        <w:t xml:space="preserve">which had </w:t>
      </w:r>
      <w:r w:rsidR="006E1D4D" w:rsidRPr="00743CE9">
        <w:rPr>
          <w:rFonts w:cstheme="minorHAnsi"/>
          <w:color w:val="000000" w:themeColor="text1"/>
          <w:sz w:val="24"/>
          <w:szCs w:val="24"/>
        </w:rPr>
        <w:t>led</w:t>
      </w:r>
      <w:r w:rsidR="00893FCB" w:rsidRPr="00743CE9">
        <w:rPr>
          <w:rFonts w:cstheme="minorHAnsi"/>
          <w:color w:val="000000" w:themeColor="text1"/>
          <w:sz w:val="24"/>
          <w:szCs w:val="24"/>
        </w:rPr>
        <w:t xml:space="preserve"> to the act of murder through a split </w:t>
      </w:r>
      <w:r w:rsidR="006E1D4D" w:rsidRPr="00743CE9">
        <w:rPr>
          <w:rFonts w:cstheme="minorHAnsi"/>
          <w:color w:val="000000" w:themeColor="text1"/>
          <w:sz w:val="24"/>
          <w:szCs w:val="24"/>
        </w:rPr>
        <w:t>diction</w:t>
      </w:r>
      <w:r w:rsidR="00893FCB" w:rsidRPr="00743CE9">
        <w:rPr>
          <w:rFonts w:cstheme="minorHAnsi"/>
          <w:color w:val="000000" w:themeColor="text1"/>
          <w:sz w:val="24"/>
          <w:szCs w:val="24"/>
        </w:rPr>
        <w:t xml:space="preserve"> of the suspect at the time. </w:t>
      </w:r>
      <w:r w:rsidR="00063104" w:rsidRPr="00743CE9">
        <w:rPr>
          <w:rFonts w:cstheme="minorHAnsi"/>
          <w:color w:val="000000" w:themeColor="text1"/>
          <w:sz w:val="24"/>
          <w:szCs w:val="24"/>
        </w:rPr>
        <w:t xml:space="preserve">The evidence </w:t>
      </w:r>
      <w:r w:rsidR="006E1D4D" w:rsidRPr="00743CE9">
        <w:rPr>
          <w:rFonts w:cstheme="minorHAnsi"/>
          <w:color w:val="000000" w:themeColor="text1"/>
          <w:sz w:val="24"/>
          <w:szCs w:val="24"/>
        </w:rPr>
        <w:t>indicated</w:t>
      </w:r>
      <w:r w:rsidR="00063104" w:rsidRPr="00743CE9">
        <w:rPr>
          <w:rFonts w:cstheme="minorHAnsi"/>
          <w:color w:val="000000" w:themeColor="text1"/>
          <w:sz w:val="24"/>
          <w:szCs w:val="24"/>
        </w:rPr>
        <w:t xml:space="preserve"> by Newburn (2017) also displays </w:t>
      </w:r>
      <w:r w:rsidR="00B22BF1" w:rsidRPr="00743CE9">
        <w:rPr>
          <w:rFonts w:cstheme="minorHAnsi"/>
          <w:color w:val="000000" w:themeColor="text1"/>
          <w:sz w:val="24"/>
          <w:szCs w:val="24"/>
        </w:rPr>
        <w:t xml:space="preserve">two thirds of women had been murdered by their husbands. </w:t>
      </w:r>
      <w:r w:rsidR="00273ED3" w:rsidRPr="00743CE9">
        <w:rPr>
          <w:rFonts w:cstheme="minorHAnsi"/>
          <w:color w:val="000000" w:themeColor="text1"/>
          <w:sz w:val="24"/>
          <w:szCs w:val="24"/>
        </w:rPr>
        <w:t xml:space="preserve">It had been found to be very rare for the </w:t>
      </w:r>
      <w:r w:rsidR="00C41529" w:rsidRPr="00743CE9">
        <w:rPr>
          <w:rFonts w:cstheme="minorHAnsi"/>
          <w:color w:val="000000" w:themeColor="text1"/>
          <w:sz w:val="24"/>
          <w:szCs w:val="24"/>
        </w:rPr>
        <w:t xml:space="preserve">victim to be murdered by </w:t>
      </w:r>
      <w:r w:rsidR="006E1D4D" w:rsidRPr="00743CE9">
        <w:rPr>
          <w:rFonts w:cstheme="minorHAnsi"/>
          <w:color w:val="000000" w:themeColor="text1"/>
          <w:sz w:val="24"/>
          <w:szCs w:val="24"/>
        </w:rPr>
        <w:t>a stranger,</w:t>
      </w:r>
      <w:r w:rsidR="00C41529" w:rsidRPr="00743CE9">
        <w:rPr>
          <w:rFonts w:cstheme="minorHAnsi"/>
          <w:color w:val="000000" w:themeColor="text1"/>
          <w:sz w:val="24"/>
          <w:szCs w:val="24"/>
        </w:rPr>
        <w:t xml:space="preserve"> the statistics indicate this is only twenty two percent</w:t>
      </w:r>
      <w:r w:rsidR="00E170E7" w:rsidRPr="00743CE9">
        <w:rPr>
          <w:rFonts w:cstheme="minorHAnsi"/>
          <w:color w:val="000000" w:themeColor="text1"/>
          <w:sz w:val="24"/>
          <w:szCs w:val="24"/>
        </w:rPr>
        <w:t xml:space="preserve">. </w:t>
      </w:r>
      <w:r w:rsidR="00EA419F" w:rsidRPr="00743CE9">
        <w:rPr>
          <w:rFonts w:cstheme="minorHAnsi"/>
          <w:color w:val="000000" w:themeColor="text1"/>
          <w:sz w:val="24"/>
          <w:szCs w:val="24"/>
        </w:rPr>
        <w:t xml:space="preserve"> </w:t>
      </w:r>
    </w:p>
    <w:p w14:paraId="2289B8F9" w14:textId="24EF6381" w:rsidR="000C0B94" w:rsidRPr="00743CE9" w:rsidRDefault="000C0B94"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 xml:space="preserve">A major aspect of a murderer is their mind. Research indicates that many murderers suffer from mental health issues such as depression, schizophrenia and a detachment element </w:t>
      </w:r>
      <w:r w:rsidR="00B739BB" w:rsidRPr="00743CE9">
        <w:rPr>
          <w:rFonts w:cstheme="minorHAnsi"/>
          <w:color w:val="000000" w:themeColor="text1"/>
          <w:sz w:val="24"/>
          <w:szCs w:val="24"/>
        </w:rPr>
        <w:t>(</w:t>
      </w:r>
      <w:r w:rsidR="00B739BB" w:rsidRPr="00743CE9">
        <w:rPr>
          <w:rFonts w:cstheme="minorHAnsi"/>
          <w:color w:val="000000" w:themeColor="text1"/>
          <w:sz w:val="24"/>
          <w:szCs w:val="24"/>
          <w:shd w:val="clear" w:color="auto" w:fill="FFFFFF"/>
        </w:rPr>
        <w:t>Simon</w:t>
      </w:r>
      <w:r w:rsidRPr="00743CE9">
        <w:rPr>
          <w:rFonts w:cstheme="minorHAnsi"/>
          <w:color w:val="000000" w:themeColor="text1"/>
          <w:sz w:val="24"/>
          <w:szCs w:val="24"/>
          <w:shd w:val="clear" w:color="auto" w:fill="FFFFFF"/>
        </w:rPr>
        <w:t>, 2015)</w:t>
      </w:r>
      <w:r w:rsidRPr="00743CE9">
        <w:rPr>
          <w:rFonts w:cstheme="minorHAnsi"/>
          <w:color w:val="000000" w:themeColor="text1"/>
          <w:sz w:val="24"/>
          <w:szCs w:val="24"/>
        </w:rPr>
        <w:t xml:space="preserve">. Therefore, identifying the main triggers and causes of a murderer will help the understanding and the development of rectory factors to prevent the outcome. </w:t>
      </w:r>
    </w:p>
    <w:p w14:paraId="24EBD31E" w14:textId="1382E46F" w:rsidR="00C70ACB" w:rsidRPr="00743CE9" w:rsidRDefault="007D4A97"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Whilst there is no simple answer on how a person becomes a killer or what are the simple similarities to a </w:t>
      </w:r>
      <w:r w:rsidR="00B739BB" w:rsidRPr="00743CE9">
        <w:rPr>
          <w:rFonts w:cstheme="minorHAnsi"/>
          <w:color w:val="000000" w:themeColor="text1"/>
          <w:sz w:val="24"/>
          <w:szCs w:val="24"/>
          <w:shd w:val="clear" w:color="auto" w:fill="FFFFFF"/>
        </w:rPr>
        <w:t>killer,</w:t>
      </w:r>
      <w:r w:rsidRPr="00743CE9">
        <w:rPr>
          <w:rFonts w:cstheme="minorHAnsi"/>
          <w:color w:val="000000" w:themeColor="text1"/>
          <w:sz w:val="24"/>
          <w:szCs w:val="24"/>
          <w:shd w:val="clear" w:color="auto" w:fill="FFFFFF"/>
        </w:rPr>
        <w:t xml:space="preserve"> there is research into the area that may benefit the police and </w:t>
      </w:r>
      <w:r w:rsidR="00B739BB" w:rsidRPr="00743CE9">
        <w:rPr>
          <w:rFonts w:cstheme="minorHAnsi"/>
          <w:color w:val="000000" w:themeColor="text1"/>
          <w:sz w:val="24"/>
          <w:szCs w:val="24"/>
          <w:shd w:val="clear" w:color="auto" w:fill="FFFFFF"/>
        </w:rPr>
        <w:t>researchers</w:t>
      </w:r>
      <w:r w:rsidRPr="00743CE9">
        <w:rPr>
          <w:rFonts w:cstheme="minorHAnsi"/>
          <w:color w:val="000000" w:themeColor="text1"/>
          <w:sz w:val="24"/>
          <w:szCs w:val="24"/>
          <w:shd w:val="clear" w:color="auto" w:fill="FFFFFF"/>
        </w:rPr>
        <w:t xml:space="preserve"> to help identify and understand why </w:t>
      </w:r>
      <w:r w:rsidR="004408A5" w:rsidRPr="00743CE9">
        <w:rPr>
          <w:rFonts w:cstheme="minorHAnsi"/>
          <w:color w:val="000000" w:themeColor="text1"/>
          <w:sz w:val="24"/>
          <w:szCs w:val="24"/>
          <w:shd w:val="clear" w:color="auto" w:fill="FFFFFF"/>
        </w:rPr>
        <w:t xml:space="preserve">a person may be committing these acts </w:t>
      </w:r>
      <w:r w:rsidR="00C70ACB" w:rsidRPr="00743CE9">
        <w:rPr>
          <w:rFonts w:cstheme="minorHAnsi"/>
          <w:color w:val="000000" w:themeColor="text1"/>
          <w:sz w:val="24"/>
          <w:szCs w:val="24"/>
          <w:shd w:val="clear" w:color="auto" w:fill="FFFFFF"/>
        </w:rPr>
        <w:t>(Rosewood and Lo, 2019)</w:t>
      </w:r>
      <w:r w:rsidR="004408A5" w:rsidRPr="00743CE9">
        <w:rPr>
          <w:rFonts w:cstheme="minorHAnsi"/>
          <w:color w:val="000000" w:themeColor="text1"/>
          <w:sz w:val="24"/>
          <w:szCs w:val="24"/>
          <w:shd w:val="clear" w:color="auto" w:fill="FFFFFF"/>
        </w:rPr>
        <w:t xml:space="preserve">. The first area the criminal justice system may </w:t>
      </w:r>
      <w:r w:rsidR="00BF56F2" w:rsidRPr="00743CE9">
        <w:rPr>
          <w:rFonts w:cstheme="minorHAnsi"/>
          <w:color w:val="000000" w:themeColor="text1"/>
          <w:sz w:val="24"/>
          <w:szCs w:val="24"/>
          <w:shd w:val="clear" w:color="auto" w:fill="FFFFFF"/>
        </w:rPr>
        <w:t>investigate,</w:t>
      </w:r>
      <w:r w:rsidR="004408A5" w:rsidRPr="00743CE9">
        <w:rPr>
          <w:rFonts w:cstheme="minorHAnsi"/>
          <w:color w:val="000000" w:themeColor="text1"/>
          <w:sz w:val="24"/>
          <w:szCs w:val="24"/>
          <w:shd w:val="clear" w:color="auto" w:fill="FFFFFF"/>
        </w:rPr>
        <w:t xml:space="preserve"> is the antisocial aspects of a </w:t>
      </w:r>
      <w:r w:rsidR="00BF56F2" w:rsidRPr="00743CE9">
        <w:rPr>
          <w:rFonts w:cstheme="minorHAnsi"/>
          <w:color w:val="000000" w:themeColor="text1"/>
          <w:sz w:val="24"/>
          <w:szCs w:val="24"/>
          <w:shd w:val="clear" w:color="auto" w:fill="FFFFFF"/>
        </w:rPr>
        <w:t>person,</w:t>
      </w:r>
      <w:r w:rsidR="00267798" w:rsidRPr="00743CE9">
        <w:rPr>
          <w:rFonts w:cstheme="minorHAnsi"/>
          <w:color w:val="000000" w:themeColor="text1"/>
          <w:sz w:val="24"/>
          <w:szCs w:val="24"/>
          <w:shd w:val="clear" w:color="auto" w:fill="FFFFFF"/>
        </w:rPr>
        <w:t xml:space="preserve"> for example psychopaths are more likely to be </w:t>
      </w:r>
      <w:r w:rsidR="00BF56F2" w:rsidRPr="00743CE9">
        <w:rPr>
          <w:rFonts w:cstheme="minorHAnsi"/>
          <w:color w:val="000000" w:themeColor="text1"/>
          <w:sz w:val="24"/>
          <w:szCs w:val="24"/>
          <w:shd w:val="clear" w:color="auto" w:fill="FFFFFF"/>
        </w:rPr>
        <w:t>shy,</w:t>
      </w:r>
      <w:r w:rsidR="004F020B" w:rsidRPr="00743CE9">
        <w:rPr>
          <w:rFonts w:cstheme="minorHAnsi"/>
          <w:color w:val="000000" w:themeColor="text1"/>
          <w:sz w:val="24"/>
          <w:szCs w:val="24"/>
          <w:shd w:val="clear" w:color="auto" w:fill="FFFFFF"/>
        </w:rPr>
        <w:t xml:space="preserve"> antisocial and closed off to the world rather than social and lively. </w:t>
      </w:r>
      <w:r w:rsidR="001F588D" w:rsidRPr="00743CE9">
        <w:rPr>
          <w:rFonts w:cstheme="minorHAnsi"/>
          <w:color w:val="000000" w:themeColor="text1"/>
          <w:sz w:val="24"/>
          <w:szCs w:val="24"/>
          <w:shd w:val="clear" w:color="auto" w:fill="FFFFFF"/>
        </w:rPr>
        <w:t xml:space="preserve">Another </w:t>
      </w:r>
      <w:r w:rsidR="00BF56F2" w:rsidRPr="00743CE9">
        <w:rPr>
          <w:rFonts w:cstheme="minorHAnsi"/>
          <w:color w:val="000000" w:themeColor="text1"/>
          <w:sz w:val="24"/>
          <w:szCs w:val="24"/>
          <w:shd w:val="clear" w:color="auto" w:fill="FFFFFF"/>
        </w:rPr>
        <w:t>attribute</w:t>
      </w:r>
      <w:r w:rsidR="001F588D" w:rsidRPr="00743CE9">
        <w:rPr>
          <w:rFonts w:cstheme="minorHAnsi"/>
          <w:color w:val="000000" w:themeColor="text1"/>
          <w:sz w:val="24"/>
          <w:szCs w:val="24"/>
          <w:shd w:val="clear" w:color="auto" w:fill="FFFFFF"/>
        </w:rPr>
        <w:t xml:space="preserve"> which is identified to display the killer tendency is the </w:t>
      </w:r>
      <w:r w:rsidR="00BF56F2" w:rsidRPr="00743CE9">
        <w:rPr>
          <w:rFonts w:cstheme="minorHAnsi"/>
          <w:color w:val="000000" w:themeColor="text1"/>
          <w:sz w:val="24"/>
          <w:szCs w:val="24"/>
          <w:shd w:val="clear" w:color="auto" w:fill="FFFFFF"/>
        </w:rPr>
        <w:t>abuse</w:t>
      </w:r>
      <w:r w:rsidR="001F588D" w:rsidRPr="00743CE9">
        <w:rPr>
          <w:rFonts w:cstheme="minorHAnsi"/>
          <w:color w:val="000000" w:themeColor="text1"/>
          <w:sz w:val="24"/>
          <w:szCs w:val="24"/>
          <w:shd w:val="clear" w:color="auto" w:fill="FFFFFF"/>
        </w:rPr>
        <w:t xml:space="preserve"> towards </w:t>
      </w:r>
      <w:r w:rsidR="0070739D" w:rsidRPr="00743CE9">
        <w:rPr>
          <w:rFonts w:cstheme="minorHAnsi"/>
          <w:color w:val="000000" w:themeColor="text1"/>
          <w:sz w:val="24"/>
          <w:szCs w:val="24"/>
          <w:shd w:val="clear" w:color="auto" w:fill="FFFFFF"/>
        </w:rPr>
        <w:t xml:space="preserve">animals. </w:t>
      </w:r>
      <w:r w:rsidR="00267798" w:rsidRPr="00743CE9">
        <w:rPr>
          <w:rFonts w:cstheme="minorHAnsi"/>
          <w:color w:val="000000" w:themeColor="text1"/>
          <w:sz w:val="24"/>
          <w:szCs w:val="24"/>
          <w:shd w:val="clear" w:color="auto" w:fill="FFFFFF"/>
        </w:rPr>
        <w:t xml:space="preserve"> </w:t>
      </w:r>
      <w:r w:rsidR="00B80534" w:rsidRPr="00743CE9">
        <w:rPr>
          <w:rFonts w:cstheme="minorHAnsi"/>
          <w:color w:val="000000" w:themeColor="text1"/>
          <w:sz w:val="24"/>
          <w:szCs w:val="24"/>
          <w:shd w:val="clear" w:color="auto" w:fill="FFFFFF"/>
        </w:rPr>
        <w:t xml:space="preserve">Rosewood and Lo (2019) </w:t>
      </w:r>
      <w:r w:rsidR="00303CDD" w:rsidRPr="00743CE9">
        <w:rPr>
          <w:rFonts w:cstheme="minorHAnsi"/>
          <w:color w:val="000000" w:themeColor="text1"/>
          <w:sz w:val="24"/>
          <w:szCs w:val="24"/>
          <w:shd w:val="clear" w:color="auto" w:fill="FFFFFF"/>
        </w:rPr>
        <w:t xml:space="preserve">believe that most serial killers begin young by testing the </w:t>
      </w:r>
      <w:r w:rsidR="00823C6B" w:rsidRPr="00743CE9">
        <w:rPr>
          <w:rFonts w:cstheme="minorHAnsi"/>
          <w:color w:val="000000" w:themeColor="text1"/>
          <w:sz w:val="24"/>
          <w:szCs w:val="24"/>
          <w:shd w:val="clear" w:color="auto" w:fill="FFFFFF"/>
        </w:rPr>
        <w:t xml:space="preserve">extremities </w:t>
      </w:r>
      <w:r w:rsidR="007F69DA" w:rsidRPr="00743CE9">
        <w:rPr>
          <w:rFonts w:cstheme="minorHAnsi"/>
          <w:color w:val="000000" w:themeColor="text1"/>
          <w:sz w:val="24"/>
          <w:szCs w:val="24"/>
          <w:shd w:val="clear" w:color="auto" w:fill="FFFFFF"/>
        </w:rPr>
        <w:t xml:space="preserve">through the torture and or murder of animals, studies show </w:t>
      </w:r>
      <w:r w:rsidR="00BD44EE" w:rsidRPr="00743CE9">
        <w:rPr>
          <w:rFonts w:cstheme="minorHAnsi"/>
          <w:color w:val="000000" w:themeColor="text1"/>
          <w:sz w:val="24"/>
          <w:szCs w:val="24"/>
          <w:shd w:val="clear" w:color="auto" w:fill="FFFFFF"/>
        </w:rPr>
        <w:t xml:space="preserve">70% of violent offenders and murderers experience animal abuse in their </w:t>
      </w:r>
      <w:r w:rsidR="00BF56F2" w:rsidRPr="00743CE9">
        <w:rPr>
          <w:rFonts w:cstheme="minorHAnsi"/>
          <w:color w:val="000000" w:themeColor="text1"/>
          <w:sz w:val="24"/>
          <w:szCs w:val="24"/>
          <w:shd w:val="clear" w:color="auto" w:fill="FFFFFF"/>
        </w:rPr>
        <w:t>childhood.</w:t>
      </w:r>
      <w:r w:rsidR="00BD44EE" w:rsidRPr="00743CE9">
        <w:rPr>
          <w:rFonts w:cstheme="minorHAnsi"/>
          <w:color w:val="000000" w:themeColor="text1"/>
          <w:sz w:val="24"/>
          <w:szCs w:val="24"/>
          <w:shd w:val="clear" w:color="auto" w:fill="FFFFFF"/>
        </w:rPr>
        <w:t xml:space="preserve"> </w:t>
      </w:r>
      <w:r w:rsidR="00BF56F2" w:rsidRPr="00743CE9">
        <w:rPr>
          <w:rFonts w:cstheme="minorHAnsi"/>
          <w:color w:val="000000" w:themeColor="text1"/>
          <w:sz w:val="24"/>
          <w:szCs w:val="24"/>
          <w:shd w:val="clear" w:color="auto" w:fill="FFFFFF"/>
        </w:rPr>
        <w:t>Furthermore,</w:t>
      </w:r>
      <w:r w:rsidR="00BD44EE" w:rsidRPr="00743CE9">
        <w:rPr>
          <w:rFonts w:cstheme="minorHAnsi"/>
          <w:color w:val="000000" w:themeColor="text1"/>
          <w:sz w:val="24"/>
          <w:szCs w:val="24"/>
          <w:shd w:val="clear" w:color="auto" w:fill="FFFFFF"/>
        </w:rPr>
        <w:t xml:space="preserve"> this helps feed their need to </w:t>
      </w:r>
      <w:r w:rsidR="00CA06A2" w:rsidRPr="00743CE9">
        <w:rPr>
          <w:rFonts w:cstheme="minorHAnsi"/>
          <w:color w:val="000000" w:themeColor="text1"/>
          <w:sz w:val="24"/>
          <w:szCs w:val="24"/>
          <w:shd w:val="clear" w:color="auto" w:fill="FFFFFF"/>
        </w:rPr>
        <w:t xml:space="preserve">kill before it does not </w:t>
      </w:r>
      <w:r w:rsidR="00CA06A2" w:rsidRPr="00743CE9">
        <w:rPr>
          <w:rFonts w:cstheme="minorHAnsi"/>
          <w:color w:val="000000" w:themeColor="text1"/>
          <w:sz w:val="24"/>
          <w:szCs w:val="24"/>
          <w:shd w:val="clear" w:color="auto" w:fill="FFFFFF"/>
        </w:rPr>
        <w:lastRenderedPageBreak/>
        <w:t xml:space="preserve">satisfy anymore (Rosewood and Lo, 2019). </w:t>
      </w:r>
      <w:r w:rsidR="00B61CD0" w:rsidRPr="00743CE9">
        <w:rPr>
          <w:rFonts w:cstheme="minorHAnsi"/>
          <w:color w:val="000000" w:themeColor="text1"/>
          <w:sz w:val="24"/>
          <w:szCs w:val="24"/>
          <w:shd w:val="clear" w:color="auto" w:fill="FFFFFF"/>
        </w:rPr>
        <w:t xml:space="preserve">An example of a serial killer who had </w:t>
      </w:r>
      <w:r w:rsidR="00BF56F2" w:rsidRPr="00743CE9">
        <w:rPr>
          <w:rFonts w:cstheme="minorHAnsi"/>
          <w:color w:val="000000" w:themeColor="text1"/>
          <w:sz w:val="24"/>
          <w:szCs w:val="24"/>
          <w:shd w:val="clear" w:color="auto" w:fill="FFFFFF"/>
        </w:rPr>
        <w:t>tortured</w:t>
      </w:r>
      <w:r w:rsidR="00B61CD0" w:rsidRPr="00743CE9">
        <w:rPr>
          <w:rFonts w:cstheme="minorHAnsi"/>
          <w:color w:val="000000" w:themeColor="text1"/>
          <w:sz w:val="24"/>
          <w:szCs w:val="24"/>
          <w:shd w:val="clear" w:color="auto" w:fill="FFFFFF"/>
        </w:rPr>
        <w:t xml:space="preserve"> animals at a young age had been the </w:t>
      </w:r>
      <w:r w:rsidR="00BF56F2" w:rsidRPr="00743CE9">
        <w:rPr>
          <w:rFonts w:cstheme="minorHAnsi"/>
          <w:color w:val="000000" w:themeColor="text1"/>
          <w:sz w:val="24"/>
          <w:szCs w:val="24"/>
          <w:shd w:val="clear" w:color="auto" w:fill="FFFFFF"/>
        </w:rPr>
        <w:t>Boston</w:t>
      </w:r>
      <w:r w:rsidR="00B61CD0" w:rsidRPr="00743CE9">
        <w:rPr>
          <w:rFonts w:cstheme="minorHAnsi"/>
          <w:color w:val="000000" w:themeColor="text1"/>
          <w:sz w:val="24"/>
          <w:szCs w:val="24"/>
          <w:shd w:val="clear" w:color="auto" w:fill="FFFFFF"/>
        </w:rPr>
        <w:t xml:space="preserve"> strangler, he would repeatedly </w:t>
      </w:r>
      <w:r w:rsidR="00D92B56" w:rsidRPr="00743CE9">
        <w:rPr>
          <w:rFonts w:cstheme="minorHAnsi"/>
          <w:color w:val="000000" w:themeColor="text1"/>
          <w:sz w:val="24"/>
          <w:szCs w:val="24"/>
          <w:shd w:val="clear" w:color="auto" w:fill="FFFFFF"/>
        </w:rPr>
        <w:t xml:space="preserve">capture dogs and cats as a child before shooting arrows and other objects at the animals in boxes to gratify the urge. </w:t>
      </w:r>
    </w:p>
    <w:p w14:paraId="435C9BC5" w14:textId="45EDA1C2" w:rsidR="006216EC" w:rsidRPr="00743CE9" w:rsidRDefault="002E1E80"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Many offenders and serial killers </w:t>
      </w:r>
      <w:r w:rsidR="007E6846" w:rsidRPr="00743CE9">
        <w:rPr>
          <w:rFonts w:cstheme="minorHAnsi"/>
          <w:color w:val="000000" w:themeColor="text1"/>
          <w:sz w:val="24"/>
          <w:szCs w:val="24"/>
          <w:shd w:val="clear" w:color="auto" w:fill="FFFFFF"/>
        </w:rPr>
        <w:t xml:space="preserve">arise from family homes that are </w:t>
      </w:r>
      <w:r w:rsidR="00E71A5B" w:rsidRPr="00743CE9">
        <w:rPr>
          <w:rFonts w:cstheme="minorHAnsi"/>
          <w:color w:val="000000" w:themeColor="text1"/>
          <w:sz w:val="24"/>
          <w:szCs w:val="24"/>
          <w:shd w:val="clear" w:color="auto" w:fill="FFFFFF"/>
        </w:rPr>
        <w:t>troubled,</w:t>
      </w:r>
      <w:r w:rsidR="007E6846" w:rsidRPr="00743CE9">
        <w:rPr>
          <w:rFonts w:cstheme="minorHAnsi"/>
          <w:color w:val="000000" w:themeColor="text1"/>
          <w:sz w:val="24"/>
          <w:szCs w:val="24"/>
          <w:shd w:val="clear" w:color="auto" w:fill="FFFFFF"/>
        </w:rPr>
        <w:t xml:space="preserve"> such as </w:t>
      </w:r>
      <w:r w:rsidR="0041462F" w:rsidRPr="00743CE9">
        <w:rPr>
          <w:rFonts w:cstheme="minorHAnsi"/>
          <w:color w:val="000000" w:themeColor="text1"/>
          <w:sz w:val="24"/>
          <w:szCs w:val="24"/>
          <w:shd w:val="clear" w:color="auto" w:fill="FFFFFF"/>
        </w:rPr>
        <w:t xml:space="preserve">issues with mental </w:t>
      </w:r>
      <w:r w:rsidR="00BF56F2" w:rsidRPr="00743CE9">
        <w:rPr>
          <w:rFonts w:cstheme="minorHAnsi"/>
          <w:color w:val="000000" w:themeColor="text1"/>
          <w:sz w:val="24"/>
          <w:szCs w:val="24"/>
          <w:shd w:val="clear" w:color="auto" w:fill="FFFFFF"/>
        </w:rPr>
        <w:t>health,</w:t>
      </w:r>
      <w:r w:rsidR="007E6846" w:rsidRPr="00743CE9">
        <w:rPr>
          <w:rFonts w:cstheme="minorHAnsi"/>
          <w:color w:val="000000" w:themeColor="text1"/>
          <w:sz w:val="24"/>
          <w:szCs w:val="24"/>
          <w:shd w:val="clear" w:color="auto" w:fill="FFFFFF"/>
        </w:rPr>
        <w:t xml:space="preserve"> </w:t>
      </w:r>
      <w:r w:rsidR="00532E99" w:rsidRPr="00743CE9">
        <w:rPr>
          <w:rFonts w:cstheme="minorHAnsi"/>
          <w:color w:val="000000" w:themeColor="text1"/>
          <w:sz w:val="24"/>
          <w:szCs w:val="24"/>
          <w:shd w:val="clear" w:color="auto" w:fill="FFFFFF"/>
        </w:rPr>
        <w:t>criminal,</w:t>
      </w:r>
      <w:r w:rsidR="007E6846" w:rsidRPr="00743CE9">
        <w:rPr>
          <w:rFonts w:cstheme="minorHAnsi"/>
          <w:color w:val="000000" w:themeColor="text1"/>
          <w:sz w:val="24"/>
          <w:szCs w:val="24"/>
          <w:shd w:val="clear" w:color="auto" w:fill="FFFFFF"/>
        </w:rPr>
        <w:t xml:space="preserve"> </w:t>
      </w:r>
      <w:r w:rsidR="007204BD" w:rsidRPr="00743CE9">
        <w:rPr>
          <w:rFonts w:cstheme="minorHAnsi"/>
          <w:color w:val="000000" w:themeColor="text1"/>
          <w:sz w:val="24"/>
          <w:szCs w:val="24"/>
          <w:shd w:val="clear" w:color="auto" w:fill="FFFFFF"/>
        </w:rPr>
        <w:t xml:space="preserve">or homes who experience </w:t>
      </w:r>
      <w:r w:rsidR="00287D78" w:rsidRPr="00743CE9">
        <w:rPr>
          <w:rFonts w:cstheme="minorHAnsi"/>
          <w:color w:val="000000" w:themeColor="text1"/>
          <w:sz w:val="24"/>
          <w:szCs w:val="24"/>
          <w:shd w:val="clear" w:color="auto" w:fill="FFFFFF"/>
        </w:rPr>
        <w:t>addictions</w:t>
      </w:r>
      <w:r w:rsidR="007204BD" w:rsidRPr="00743CE9">
        <w:rPr>
          <w:rFonts w:cstheme="minorHAnsi"/>
          <w:color w:val="000000" w:themeColor="text1"/>
          <w:sz w:val="24"/>
          <w:szCs w:val="24"/>
          <w:shd w:val="clear" w:color="auto" w:fill="FFFFFF"/>
        </w:rPr>
        <w:t xml:space="preserve"> such as drugs or alcohol. </w:t>
      </w:r>
      <w:r w:rsidR="006A1F22" w:rsidRPr="00743CE9">
        <w:rPr>
          <w:rFonts w:cstheme="minorHAnsi"/>
          <w:color w:val="000000" w:themeColor="text1"/>
          <w:sz w:val="24"/>
          <w:szCs w:val="24"/>
          <w:shd w:val="clear" w:color="auto" w:fill="FFFFFF"/>
        </w:rPr>
        <w:t xml:space="preserve">An example of this is </w:t>
      </w:r>
      <w:r w:rsidR="008849AE" w:rsidRPr="00743CE9">
        <w:rPr>
          <w:rFonts w:cstheme="minorHAnsi"/>
          <w:color w:val="000000" w:themeColor="text1"/>
          <w:sz w:val="24"/>
          <w:szCs w:val="24"/>
          <w:shd w:val="clear" w:color="auto" w:fill="FFFFFF"/>
        </w:rPr>
        <w:t>Jeffrey</w:t>
      </w:r>
      <w:r w:rsidR="006A1F22" w:rsidRPr="00743CE9">
        <w:rPr>
          <w:rFonts w:cstheme="minorHAnsi"/>
          <w:color w:val="000000" w:themeColor="text1"/>
          <w:sz w:val="24"/>
          <w:szCs w:val="24"/>
          <w:shd w:val="clear" w:color="auto" w:fill="FFFFFF"/>
        </w:rPr>
        <w:t xml:space="preserve"> </w:t>
      </w:r>
      <w:r w:rsidR="00E71A5B" w:rsidRPr="00743CE9">
        <w:rPr>
          <w:rFonts w:cstheme="minorHAnsi"/>
          <w:color w:val="000000" w:themeColor="text1"/>
          <w:sz w:val="24"/>
          <w:szCs w:val="24"/>
          <w:shd w:val="clear" w:color="auto" w:fill="FFFFFF"/>
        </w:rPr>
        <w:t>Dahmer,</w:t>
      </w:r>
      <w:r w:rsidR="008E41C5" w:rsidRPr="00743CE9">
        <w:rPr>
          <w:rFonts w:cstheme="minorHAnsi"/>
          <w:color w:val="000000" w:themeColor="text1"/>
          <w:sz w:val="24"/>
          <w:szCs w:val="24"/>
          <w:shd w:val="clear" w:color="auto" w:fill="FFFFFF"/>
        </w:rPr>
        <w:t xml:space="preserve"> Dahmer had moved home </w:t>
      </w:r>
      <w:r w:rsidR="00B62DA8" w:rsidRPr="00743CE9">
        <w:rPr>
          <w:rFonts w:cstheme="minorHAnsi"/>
          <w:color w:val="000000" w:themeColor="text1"/>
          <w:sz w:val="24"/>
          <w:szCs w:val="24"/>
          <w:shd w:val="clear" w:color="auto" w:fill="FFFFFF"/>
        </w:rPr>
        <w:t xml:space="preserve">with his father </w:t>
      </w:r>
      <w:r w:rsidR="008E41C5" w:rsidRPr="00743CE9">
        <w:rPr>
          <w:rFonts w:cstheme="minorHAnsi"/>
          <w:color w:val="000000" w:themeColor="text1"/>
          <w:sz w:val="24"/>
          <w:szCs w:val="24"/>
          <w:shd w:val="clear" w:color="auto" w:fill="FFFFFF"/>
        </w:rPr>
        <w:t xml:space="preserve">after his </w:t>
      </w:r>
      <w:r w:rsidR="00B62DA8" w:rsidRPr="00743CE9">
        <w:rPr>
          <w:rFonts w:cstheme="minorHAnsi"/>
          <w:color w:val="000000" w:themeColor="text1"/>
          <w:sz w:val="24"/>
          <w:szCs w:val="24"/>
          <w:shd w:val="clear" w:color="auto" w:fill="FFFFFF"/>
        </w:rPr>
        <w:t>parents had split and was often left at home due to his father working</w:t>
      </w:r>
      <w:r w:rsidR="008849AE" w:rsidRPr="00743CE9">
        <w:rPr>
          <w:rFonts w:cstheme="minorHAnsi"/>
          <w:color w:val="000000" w:themeColor="text1"/>
          <w:sz w:val="24"/>
          <w:szCs w:val="24"/>
          <w:shd w:val="clear" w:color="auto" w:fill="FFFFFF"/>
        </w:rPr>
        <w:t xml:space="preserve">. Childhood abuse is also a very common trait in killers </w:t>
      </w:r>
      <w:r w:rsidR="008D1DAC" w:rsidRPr="00743CE9">
        <w:rPr>
          <w:rFonts w:cstheme="minorHAnsi"/>
          <w:color w:val="000000" w:themeColor="text1"/>
          <w:sz w:val="24"/>
          <w:szCs w:val="24"/>
          <w:shd w:val="clear" w:color="auto" w:fill="FFFFFF"/>
        </w:rPr>
        <w:t xml:space="preserve">which also sparks psychological issues in the person. For </w:t>
      </w:r>
      <w:r w:rsidR="00E71A5B" w:rsidRPr="00743CE9">
        <w:rPr>
          <w:rFonts w:cstheme="minorHAnsi"/>
          <w:color w:val="000000" w:themeColor="text1"/>
          <w:sz w:val="24"/>
          <w:szCs w:val="24"/>
          <w:shd w:val="clear" w:color="auto" w:fill="FFFFFF"/>
        </w:rPr>
        <w:t>example,</w:t>
      </w:r>
      <w:r w:rsidR="008D1DAC" w:rsidRPr="00743CE9">
        <w:rPr>
          <w:rFonts w:cstheme="minorHAnsi"/>
          <w:color w:val="000000" w:themeColor="text1"/>
          <w:sz w:val="24"/>
          <w:szCs w:val="24"/>
          <w:shd w:val="clear" w:color="auto" w:fill="FFFFFF"/>
        </w:rPr>
        <w:t xml:space="preserve"> </w:t>
      </w:r>
      <w:r w:rsidR="005C465B" w:rsidRPr="00743CE9">
        <w:rPr>
          <w:rFonts w:cstheme="minorHAnsi"/>
          <w:color w:val="000000" w:themeColor="text1"/>
          <w:sz w:val="24"/>
          <w:szCs w:val="24"/>
          <w:shd w:val="clear" w:color="auto" w:fill="FFFFFF"/>
        </w:rPr>
        <w:t xml:space="preserve">William </w:t>
      </w:r>
      <w:r w:rsidR="00E71A5B" w:rsidRPr="00743CE9">
        <w:rPr>
          <w:rFonts w:cstheme="minorHAnsi"/>
          <w:color w:val="000000" w:themeColor="text1"/>
          <w:sz w:val="24"/>
          <w:szCs w:val="24"/>
          <w:shd w:val="clear" w:color="auto" w:fill="FFFFFF"/>
        </w:rPr>
        <w:t>B</w:t>
      </w:r>
      <w:r w:rsidR="005C465B" w:rsidRPr="00743CE9">
        <w:rPr>
          <w:rFonts w:cstheme="minorHAnsi"/>
          <w:color w:val="000000" w:themeColor="text1"/>
          <w:sz w:val="24"/>
          <w:szCs w:val="24"/>
          <w:shd w:val="clear" w:color="auto" w:fill="FFFFFF"/>
        </w:rPr>
        <w:t xml:space="preserve">onin has murdered at least 20 </w:t>
      </w:r>
      <w:r w:rsidR="00E71A5B" w:rsidRPr="00743CE9">
        <w:rPr>
          <w:rFonts w:cstheme="minorHAnsi"/>
          <w:color w:val="000000" w:themeColor="text1"/>
          <w:sz w:val="24"/>
          <w:szCs w:val="24"/>
          <w:shd w:val="clear" w:color="auto" w:fill="FFFFFF"/>
        </w:rPr>
        <w:t>individuals</w:t>
      </w:r>
      <w:r w:rsidR="005C465B" w:rsidRPr="00743CE9">
        <w:rPr>
          <w:rFonts w:cstheme="minorHAnsi"/>
          <w:color w:val="000000" w:themeColor="text1"/>
          <w:sz w:val="24"/>
          <w:szCs w:val="24"/>
          <w:shd w:val="clear" w:color="auto" w:fill="FFFFFF"/>
        </w:rPr>
        <w:t xml:space="preserve"> who were men and young boys through rape and </w:t>
      </w:r>
      <w:r w:rsidR="00780440" w:rsidRPr="00743CE9">
        <w:rPr>
          <w:rFonts w:cstheme="minorHAnsi"/>
          <w:color w:val="000000" w:themeColor="text1"/>
          <w:sz w:val="24"/>
          <w:szCs w:val="24"/>
          <w:shd w:val="clear" w:color="auto" w:fill="FFFFFF"/>
        </w:rPr>
        <w:t xml:space="preserve">murders, this may be due to Bonin being abused as a young child </w:t>
      </w:r>
      <w:r w:rsidR="00231549" w:rsidRPr="00743CE9">
        <w:rPr>
          <w:rFonts w:cstheme="minorHAnsi"/>
          <w:color w:val="000000" w:themeColor="text1"/>
          <w:sz w:val="24"/>
          <w:szCs w:val="24"/>
          <w:shd w:val="clear" w:color="auto" w:fill="FFFFFF"/>
        </w:rPr>
        <w:t xml:space="preserve">which then </w:t>
      </w:r>
      <w:r w:rsidR="00BF56F2" w:rsidRPr="00743CE9">
        <w:rPr>
          <w:rFonts w:cstheme="minorHAnsi"/>
          <w:color w:val="000000" w:themeColor="text1"/>
          <w:sz w:val="24"/>
          <w:szCs w:val="24"/>
          <w:shd w:val="clear" w:color="auto" w:fill="FFFFFF"/>
        </w:rPr>
        <w:t>led</w:t>
      </w:r>
      <w:r w:rsidR="00231549" w:rsidRPr="00743CE9">
        <w:rPr>
          <w:rFonts w:cstheme="minorHAnsi"/>
          <w:color w:val="000000" w:themeColor="text1"/>
          <w:sz w:val="24"/>
          <w:szCs w:val="24"/>
          <w:shd w:val="clear" w:color="auto" w:fill="FFFFFF"/>
        </w:rPr>
        <w:t xml:space="preserve"> to him living in a care home </w:t>
      </w:r>
      <w:r w:rsidR="00532E99" w:rsidRPr="00743CE9">
        <w:rPr>
          <w:rFonts w:cstheme="minorHAnsi"/>
          <w:color w:val="000000" w:themeColor="text1"/>
          <w:sz w:val="24"/>
          <w:szCs w:val="24"/>
          <w:shd w:val="clear" w:color="auto" w:fill="FFFFFF"/>
        </w:rPr>
        <w:t>were,</w:t>
      </w:r>
      <w:r w:rsidR="00231549" w:rsidRPr="00743CE9">
        <w:rPr>
          <w:rFonts w:cstheme="minorHAnsi"/>
          <w:color w:val="000000" w:themeColor="text1"/>
          <w:sz w:val="24"/>
          <w:szCs w:val="24"/>
          <w:shd w:val="clear" w:color="auto" w:fill="FFFFFF"/>
        </w:rPr>
        <w:t xml:space="preserve"> he was further raped and assaulted</w:t>
      </w:r>
      <w:r w:rsidR="00953150" w:rsidRPr="00743CE9">
        <w:rPr>
          <w:rFonts w:cstheme="minorHAnsi"/>
          <w:color w:val="000000" w:themeColor="text1"/>
          <w:sz w:val="24"/>
          <w:szCs w:val="24"/>
          <w:shd w:val="clear" w:color="auto" w:fill="FFFFFF"/>
        </w:rPr>
        <w:t xml:space="preserve">. </w:t>
      </w:r>
      <w:r w:rsidR="006001DD" w:rsidRPr="00743CE9">
        <w:rPr>
          <w:rFonts w:cstheme="minorHAnsi"/>
          <w:color w:val="000000" w:themeColor="text1"/>
          <w:sz w:val="24"/>
          <w:szCs w:val="24"/>
          <w:shd w:val="clear" w:color="auto" w:fill="FFFFFF"/>
        </w:rPr>
        <w:t xml:space="preserve">If the killer has experienced abuse through sexual assaults and rape this often </w:t>
      </w:r>
      <w:r w:rsidR="00E71A5B" w:rsidRPr="00743CE9">
        <w:rPr>
          <w:rFonts w:cstheme="minorHAnsi"/>
          <w:color w:val="000000" w:themeColor="text1"/>
          <w:sz w:val="24"/>
          <w:szCs w:val="24"/>
          <w:shd w:val="clear" w:color="auto" w:fill="FFFFFF"/>
        </w:rPr>
        <w:t>interduces</w:t>
      </w:r>
      <w:r w:rsidR="006001DD" w:rsidRPr="00743CE9">
        <w:rPr>
          <w:rFonts w:cstheme="minorHAnsi"/>
          <w:color w:val="000000" w:themeColor="text1"/>
          <w:sz w:val="24"/>
          <w:szCs w:val="24"/>
          <w:shd w:val="clear" w:color="auto" w:fill="FFFFFF"/>
        </w:rPr>
        <w:t xml:space="preserve"> many insecurities such as trust and </w:t>
      </w:r>
      <w:r w:rsidR="001312F8" w:rsidRPr="00743CE9">
        <w:rPr>
          <w:rFonts w:cstheme="minorHAnsi"/>
          <w:color w:val="000000" w:themeColor="text1"/>
          <w:sz w:val="24"/>
          <w:szCs w:val="24"/>
          <w:shd w:val="clear" w:color="auto" w:fill="FFFFFF"/>
        </w:rPr>
        <w:t xml:space="preserve">a </w:t>
      </w:r>
      <w:r w:rsidR="00E71A5B" w:rsidRPr="00743CE9">
        <w:rPr>
          <w:rFonts w:cstheme="minorHAnsi"/>
          <w:color w:val="000000" w:themeColor="text1"/>
          <w:sz w:val="24"/>
          <w:szCs w:val="24"/>
          <w:shd w:val="clear" w:color="auto" w:fill="FFFFFF"/>
        </w:rPr>
        <w:t>sense</w:t>
      </w:r>
      <w:r w:rsidR="001312F8" w:rsidRPr="00743CE9">
        <w:rPr>
          <w:rFonts w:cstheme="minorHAnsi"/>
          <w:color w:val="000000" w:themeColor="text1"/>
          <w:sz w:val="24"/>
          <w:szCs w:val="24"/>
          <w:shd w:val="clear" w:color="auto" w:fill="FFFFFF"/>
        </w:rPr>
        <w:t xml:space="preserve"> of </w:t>
      </w:r>
      <w:r w:rsidR="00E71A5B" w:rsidRPr="00743CE9">
        <w:rPr>
          <w:rFonts w:cstheme="minorHAnsi"/>
          <w:color w:val="000000" w:themeColor="text1"/>
          <w:sz w:val="24"/>
          <w:szCs w:val="24"/>
          <w:shd w:val="clear" w:color="auto" w:fill="FFFFFF"/>
        </w:rPr>
        <w:t>emptiness</w:t>
      </w:r>
      <w:r w:rsidR="001312F8" w:rsidRPr="00743CE9">
        <w:rPr>
          <w:rFonts w:cstheme="minorHAnsi"/>
          <w:color w:val="000000" w:themeColor="text1"/>
          <w:sz w:val="24"/>
          <w:szCs w:val="24"/>
          <w:shd w:val="clear" w:color="auto" w:fill="FFFFFF"/>
        </w:rPr>
        <w:t xml:space="preserve"> which may </w:t>
      </w:r>
      <w:r w:rsidR="00E71A5B" w:rsidRPr="00743CE9">
        <w:rPr>
          <w:rFonts w:cstheme="minorHAnsi"/>
          <w:color w:val="000000" w:themeColor="text1"/>
          <w:sz w:val="24"/>
          <w:szCs w:val="24"/>
          <w:shd w:val="clear" w:color="auto" w:fill="FFFFFF"/>
        </w:rPr>
        <w:t>Illustrate</w:t>
      </w:r>
      <w:r w:rsidR="001312F8" w:rsidRPr="00743CE9">
        <w:rPr>
          <w:rFonts w:cstheme="minorHAnsi"/>
          <w:color w:val="000000" w:themeColor="text1"/>
          <w:sz w:val="24"/>
          <w:szCs w:val="24"/>
          <w:shd w:val="clear" w:color="auto" w:fill="FFFFFF"/>
        </w:rPr>
        <w:t xml:space="preserve"> why they commit such acts to feel </w:t>
      </w:r>
      <w:r w:rsidR="00E71A5B" w:rsidRPr="00743CE9">
        <w:rPr>
          <w:rFonts w:cstheme="minorHAnsi"/>
          <w:color w:val="000000" w:themeColor="text1"/>
          <w:sz w:val="24"/>
          <w:szCs w:val="24"/>
          <w:shd w:val="clear" w:color="auto" w:fill="FFFFFF"/>
        </w:rPr>
        <w:t>something (Rosewood and Lo, 2019)</w:t>
      </w:r>
      <w:r w:rsidR="003B443C" w:rsidRPr="00743CE9">
        <w:rPr>
          <w:rFonts w:cstheme="minorHAnsi"/>
          <w:color w:val="000000" w:themeColor="text1"/>
          <w:sz w:val="24"/>
          <w:szCs w:val="24"/>
          <w:shd w:val="clear" w:color="auto" w:fill="FFFFFF"/>
        </w:rPr>
        <w:t>.</w:t>
      </w:r>
      <w:r w:rsidR="00B10205" w:rsidRPr="00743CE9">
        <w:rPr>
          <w:rFonts w:cstheme="minorHAnsi"/>
          <w:color w:val="000000" w:themeColor="text1"/>
          <w:sz w:val="24"/>
          <w:szCs w:val="24"/>
          <w:shd w:val="clear" w:color="auto" w:fill="FFFFFF"/>
        </w:rPr>
        <w:t xml:space="preserve"> </w:t>
      </w:r>
    </w:p>
    <w:p w14:paraId="69166DC6" w14:textId="4F91C467" w:rsidR="00893367" w:rsidRPr="00743CE9" w:rsidRDefault="00C37ACC"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Whilst in </w:t>
      </w:r>
      <w:r w:rsidR="00BF56F2" w:rsidRPr="00743CE9">
        <w:rPr>
          <w:rFonts w:cstheme="minorHAnsi"/>
          <w:color w:val="000000" w:themeColor="text1"/>
          <w:sz w:val="24"/>
          <w:szCs w:val="24"/>
          <w:shd w:val="clear" w:color="auto" w:fill="FFFFFF"/>
        </w:rPr>
        <w:t>England</w:t>
      </w:r>
      <w:r w:rsidRPr="00743CE9">
        <w:rPr>
          <w:rFonts w:cstheme="minorHAnsi"/>
          <w:color w:val="000000" w:themeColor="text1"/>
          <w:sz w:val="24"/>
          <w:szCs w:val="24"/>
          <w:shd w:val="clear" w:color="auto" w:fill="FFFFFF"/>
        </w:rPr>
        <w:t xml:space="preserve"> and Wales there is a minority of individuals with </w:t>
      </w:r>
      <w:r w:rsidR="00BF56F2" w:rsidRPr="00743CE9">
        <w:rPr>
          <w:rFonts w:cstheme="minorHAnsi"/>
          <w:color w:val="000000" w:themeColor="text1"/>
          <w:sz w:val="24"/>
          <w:szCs w:val="24"/>
          <w:shd w:val="clear" w:color="auto" w:fill="FFFFFF"/>
        </w:rPr>
        <w:t>severe</w:t>
      </w:r>
      <w:r w:rsidR="005B56E3" w:rsidRPr="00743CE9">
        <w:rPr>
          <w:rFonts w:cstheme="minorHAnsi"/>
          <w:color w:val="000000" w:themeColor="text1"/>
          <w:sz w:val="24"/>
          <w:szCs w:val="24"/>
          <w:shd w:val="clear" w:color="auto" w:fill="FFFFFF"/>
        </w:rPr>
        <w:t xml:space="preserve"> mental illness, </w:t>
      </w:r>
      <w:r w:rsidR="00BF56F2" w:rsidRPr="00743CE9">
        <w:rPr>
          <w:rFonts w:cstheme="minorHAnsi"/>
          <w:color w:val="000000" w:themeColor="text1"/>
          <w:sz w:val="24"/>
          <w:szCs w:val="24"/>
          <w:shd w:val="clear" w:color="auto" w:fill="FFFFFF"/>
        </w:rPr>
        <w:t>nevertheless</w:t>
      </w:r>
      <w:r w:rsidR="005B56E3" w:rsidRPr="00743CE9">
        <w:rPr>
          <w:rFonts w:cstheme="minorHAnsi"/>
          <w:color w:val="000000" w:themeColor="text1"/>
          <w:sz w:val="24"/>
          <w:szCs w:val="24"/>
          <w:shd w:val="clear" w:color="auto" w:fill="FFFFFF"/>
        </w:rPr>
        <w:t xml:space="preserve"> a large portion of offenders who have committed homicide have </w:t>
      </w:r>
      <w:r w:rsidR="00571C85" w:rsidRPr="00743CE9">
        <w:rPr>
          <w:rFonts w:cstheme="minorHAnsi"/>
          <w:color w:val="000000" w:themeColor="text1"/>
          <w:sz w:val="24"/>
          <w:szCs w:val="24"/>
          <w:shd w:val="clear" w:color="auto" w:fill="FFFFFF"/>
        </w:rPr>
        <w:t xml:space="preserve">been diagnosed with </w:t>
      </w:r>
      <w:r w:rsidR="00BF56F2" w:rsidRPr="00743CE9">
        <w:rPr>
          <w:rFonts w:cstheme="minorHAnsi"/>
          <w:color w:val="000000" w:themeColor="text1"/>
          <w:sz w:val="24"/>
          <w:szCs w:val="24"/>
          <w:shd w:val="clear" w:color="auto" w:fill="FFFFFF"/>
        </w:rPr>
        <w:t>severe</w:t>
      </w:r>
      <w:r w:rsidR="00571C85" w:rsidRPr="00743CE9">
        <w:rPr>
          <w:rFonts w:cstheme="minorHAnsi"/>
          <w:color w:val="000000" w:themeColor="text1"/>
          <w:sz w:val="24"/>
          <w:szCs w:val="24"/>
          <w:shd w:val="clear" w:color="auto" w:fill="FFFFFF"/>
        </w:rPr>
        <w:t xml:space="preserve"> mental illness. </w:t>
      </w:r>
      <w:r w:rsidR="003521A4" w:rsidRPr="00743CE9">
        <w:rPr>
          <w:rFonts w:cstheme="minorHAnsi"/>
          <w:color w:val="000000" w:themeColor="text1"/>
          <w:sz w:val="24"/>
          <w:szCs w:val="24"/>
          <w:shd w:val="clear" w:color="auto" w:fill="FFFFFF"/>
        </w:rPr>
        <w:t xml:space="preserve">Due to </w:t>
      </w:r>
      <w:r w:rsidR="00BF56F2" w:rsidRPr="00743CE9">
        <w:rPr>
          <w:rFonts w:cstheme="minorHAnsi"/>
          <w:color w:val="000000" w:themeColor="text1"/>
          <w:sz w:val="24"/>
          <w:szCs w:val="24"/>
          <w:shd w:val="clear" w:color="auto" w:fill="FFFFFF"/>
        </w:rPr>
        <w:t>this,</w:t>
      </w:r>
      <w:r w:rsidR="003521A4" w:rsidRPr="00743CE9">
        <w:rPr>
          <w:rFonts w:cstheme="minorHAnsi"/>
          <w:color w:val="000000" w:themeColor="text1"/>
          <w:sz w:val="24"/>
          <w:szCs w:val="24"/>
          <w:shd w:val="clear" w:color="auto" w:fill="FFFFFF"/>
        </w:rPr>
        <w:t xml:space="preserve"> the understanding of</w:t>
      </w:r>
      <w:r w:rsidR="00D232EC" w:rsidRPr="00743CE9">
        <w:rPr>
          <w:rFonts w:cstheme="minorHAnsi"/>
          <w:color w:val="000000" w:themeColor="text1"/>
          <w:sz w:val="24"/>
          <w:szCs w:val="24"/>
          <w:shd w:val="clear" w:color="auto" w:fill="FFFFFF"/>
        </w:rPr>
        <w:t xml:space="preserve"> </w:t>
      </w:r>
      <w:r w:rsidR="00684F3A" w:rsidRPr="00743CE9">
        <w:rPr>
          <w:rFonts w:cstheme="minorHAnsi"/>
          <w:color w:val="000000" w:themeColor="text1"/>
          <w:sz w:val="24"/>
          <w:szCs w:val="24"/>
          <w:shd w:val="clear" w:color="auto" w:fill="FFFFFF"/>
        </w:rPr>
        <w:t>possible</w:t>
      </w:r>
      <w:r w:rsidR="00D232EC" w:rsidRPr="00743CE9">
        <w:rPr>
          <w:rFonts w:cstheme="minorHAnsi"/>
          <w:color w:val="000000" w:themeColor="text1"/>
          <w:sz w:val="24"/>
          <w:szCs w:val="24"/>
          <w:shd w:val="clear" w:color="auto" w:fill="FFFFFF"/>
        </w:rPr>
        <w:t xml:space="preserve"> proximal</w:t>
      </w:r>
      <w:r w:rsidR="00EC55F7" w:rsidRPr="00743CE9">
        <w:rPr>
          <w:rFonts w:cstheme="minorHAnsi"/>
          <w:color w:val="000000" w:themeColor="text1"/>
          <w:sz w:val="24"/>
          <w:szCs w:val="24"/>
          <w:shd w:val="clear" w:color="auto" w:fill="FFFFFF"/>
        </w:rPr>
        <w:t xml:space="preserve"> elements will help identify what </w:t>
      </w:r>
      <w:r w:rsidR="00684F3A" w:rsidRPr="00743CE9">
        <w:rPr>
          <w:rFonts w:cstheme="minorHAnsi"/>
          <w:color w:val="000000" w:themeColor="text1"/>
          <w:sz w:val="24"/>
          <w:szCs w:val="24"/>
          <w:shd w:val="clear" w:color="auto" w:fill="FFFFFF"/>
        </w:rPr>
        <w:t>promotes</w:t>
      </w:r>
      <w:r w:rsidR="00EC55F7" w:rsidRPr="00743CE9">
        <w:rPr>
          <w:rFonts w:cstheme="minorHAnsi"/>
          <w:color w:val="000000" w:themeColor="text1"/>
          <w:sz w:val="24"/>
          <w:szCs w:val="24"/>
          <w:shd w:val="clear" w:color="auto" w:fill="FFFFFF"/>
        </w:rPr>
        <w:t xml:space="preserve"> </w:t>
      </w:r>
      <w:r w:rsidR="00993028" w:rsidRPr="00743CE9">
        <w:rPr>
          <w:rFonts w:cstheme="minorHAnsi"/>
          <w:color w:val="000000" w:themeColor="text1"/>
          <w:sz w:val="24"/>
          <w:szCs w:val="24"/>
          <w:shd w:val="clear" w:color="auto" w:fill="FFFFFF"/>
        </w:rPr>
        <w:t>homicidal behaviour</w:t>
      </w:r>
      <w:r w:rsidR="00F06DBE" w:rsidRPr="00743CE9">
        <w:rPr>
          <w:rFonts w:cstheme="minorHAnsi"/>
          <w:color w:val="000000" w:themeColor="text1"/>
          <w:sz w:val="24"/>
          <w:szCs w:val="24"/>
          <w:shd w:val="clear" w:color="auto" w:fill="FFFFFF"/>
        </w:rPr>
        <w:t xml:space="preserve"> and the connection with mental health issues such as </w:t>
      </w:r>
      <w:r w:rsidR="00684F3A" w:rsidRPr="00743CE9">
        <w:rPr>
          <w:rFonts w:cstheme="minorHAnsi"/>
          <w:color w:val="000000" w:themeColor="text1"/>
          <w:sz w:val="24"/>
          <w:szCs w:val="24"/>
          <w:shd w:val="clear" w:color="auto" w:fill="FFFFFF"/>
        </w:rPr>
        <w:t>schizophrenia</w:t>
      </w:r>
      <w:r w:rsidR="00D232EC" w:rsidRPr="00743CE9">
        <w:rPr>
          <w:rFonts w:cstheme="minorHAnsi"/>
          <w:color w:val="000000" w:themeColor="text1"/>
          <w:sz w:val="24"/>
          <w:szCs w:val="24"/>
          <w:shd w:val="clear" w:color="auto" w:fill="FFFFFF"/>
        </w:rPr>
        <w:t xml:space="preserve"> </w:t>
      </w:r>
      <w:r w:rsidR="00684F3A" w:rsidRPr="00743CE9">
        <w:rPr>
          <w:rFonts w:cstheme="minorHAnsi"/>
          <w:color w:val="000000" w:themeColor="text1"/>
          <w:sz w:val="24"/>
          <w:szCs w:val="24"/>
          <w:shd w:val="clear" w:color="auto" w:fill="FFFFFF"/>
        </w:rPr>
        <w:t>(</w:t>
      </w:r>
      <w:r w:rsidR="006A5F8D" w:rsidRPr="00743CE9">
        <w:rPr>
          <w:rFonts w:cstheme="minorHAnsi"/>
          <w:color w:val="000000" w:themeColor="text1"/>
          <w:sz w:val="24"/>
          <w:szCs w:val="24"/>
          <w:shd w:val="clear" w:color="auto" w:fill="FFFFFF"/>
        </w:rPr>
        <w:t>Abreu</w:t>
      </w:r>
      <w:r w:rsidR="00470D85" w:rsidRPr="00743CE9">
        <w:rPr>
          <w:rFonts w:cstheme="minorHAnsi"/>
          <w:color w:val="000000" w:themeColor="text1"/>
          <w:sz w:val="24"/>
          <w:szCs w:val="24"/>
          <w:shd w:val="clear" w:color="auto" w:fill="FFFFFF"/>
        </w:rPr>
        <w:t>, baker and Bedford, 2017</w:t>
      </w:r>
      <w:r w:rsidR="00684F3A" w:rsidRPr="00743CE9">
        <w:rPr>
          <w:rFonts w:cstheme="minorHAnsi"/>
          <w:color w:val="000000" w:themeColor="text1"/>
          <w:sz w:val="24"/>
          <w:szCs w:val="24"/>
          <w:shd w:val="clear" w:color="auto" w:fill="FFFFFF"/>
        </w:rPr>
        <w:t>).</w:t>
      </w:r>
      <w:r w:rsidR="00C570A4" w:rsidRPr="00743CE9">
        <w:rPr>
          <w:rFonts w:cstheme="minorHAnsi"/>
          <w:color w:val="000000" w:themeColor="text1"/>
          <w:sz w:val="24"/>
          <w:szCs w:val="24"/>
          <w:shd w:val="clear" w:color="auto" w:fill="FFFFFF"/>
        </w:rPr>
        <w:t xml:space="preserve"> For </w:t>
      </w:r>
      <w:r w:rsidR="00BF56F2" w:rsidRPr="00743CE9">
        <w:rPr>
          <w:rFonts w:cstheme="minorHAnsi"/>
          <w:color w:val="000000" w:themeColor="text1"/>
          <w:sz w:val="24"/>
          <w:szCs w:val="24"/>
          <w:shd w:val="clear" w:color="auto" w:fill="FFFFFF"/>
        </w:rPr>
        <w:t>example,</w:t>
      </w:r>
      <w:r w:rsidR="00C570A4" w:rsidRPr="00743CE9">
        <w:rPr>
          <w:rFonts w:cstheme="minorHAnsi"/>
          <w:color w:val="000000" w:themeColor="text1"/>
          <w:sz w:val="24"/>
          <w:szCs w:val="24"/>
          <w:shd w:val="clear" w:color="auto" w:fill="FFFFFF"/>
        </w:rPr>
        <w:t xml:space="preserve"> </w:t>
      </w:r>
      <w:r w:rsidR="004A3A5D" w:rsidRPr="00743CE9">
        <w:rPr>
          <w:rFonts w:cstheme="minorHAnsi"/>
          <w:color w:val="000000" w:themeColor="text1"/>
          <w:sz w:val="24"/>
          <w:szCs w:val="24"/>
          <w:shd w:val="clear" w:color="auto" w:fill="FFFFFF"/>
        </w:rPr>
        <w:t>Abreu et al (2017)</w:t>
      </w:r>
      <w:r w:rsidR="00F625AC" w:rsidRPr="00743CE9">
        <w:rPr>
          <w:rFonts w:cstheme="minorHAnsi"/>
          <w:color w:val="000000" w:themeColor="text1"/>
          <w:sz w:val="24"/>
          <w:szCs w:val="24"/>
          <w:shd w:val="clear" w:color="auto" w:fill="FFFFFF"/>
        </w:rPr>
        <w:t xml:space="preserve"> </w:t>
      </w:r>
      <w:r w:rsidR="00BF56F2" w:rsidRPr="00743CE9">
        <w:rPr>
          <w:rFonts w:cstheme="minorHAnsi"/>
          <w:color w:val="000000" w:themeColor="text1"/>
          <w:sz w:val="24"/>
          <w:szCs w:val="24"/>
          <w:shd w:val="clear" w:color="auto" w:fill="FFFFFF"/>
        </w:rPr>
        <w:t>informs,</w:t>
      </w:r>
      <w:r w:rsidR="00F625AC" w:rsidRPr="00743CE9">
        <w:rPr>
          <w:rFonts w:cstheme="minorHAnsi"/>
          <w:color w:val="000000" w:themeColor="text1"/>
          <w:sz w:val="24"/>
          <w:szCs w:val="24"/>
          <w:shd w:val="clear" w:color="auto" w:fill="FFFFFF"/>
        </w:rPr>
        <w:t xml:space="preserve"> individuals who suffer from schizophrenia tend to be more violent </w:t>
      </w:r>
      <w:r w:rsidR="00BF56F2" w:rsidRPr="00743CE9">
        <w:rPr>
          <w:rFonts w:cstheme="minorHAnsi"/>
          <w:color w:val="000000" w:themeColor="text1"/>
          <w:sz w:val="24"/>
          <w:szCs w:val="24"/>
          <w:shd w:val="clear" w:color="auto" w:fill="FFFFFF"/>
        </w:rPr>
        <w:t>than</w:t>
      </w:r>
      <w:r w:rsidR="00F625AC" w:rsidRPr="00743CE9">
        <w:rPr>
          <w:rFonts w:cstheme="minorHAnsi"/>
          <w:color w:val="000000" w:themeColor="text1"/>
          <w:sz w:val="24"/>
          <w:szCs w:val="24"/>
          <w:shd w:val="clear" w:color="auto" w:fill="FFFFFF"/>
        </w:rPr>
        <w:t xml:space="preserve"> other mental health </w:t>
      </w:r>
      <w:r w:rsidR="00BF56F2" w:rsidRPr="00743CE9">
        <w:rPr>
          <w:rFonts w:cstheme="minorHAnsi"/>
          <w:color w:val="000000" w:themeColor="text1"/>
          <w:sz w:val="24"/>
          <w:szCs w:val="24"/>
          <w:shd w:val="clear" w:color="auto" w:fill="FFFFFF"/>
        </w:rPr>
        <w:t>illnesses.</w:t>
      </w:r>
      <w:r w:rsidR="00E4203F" w:rsidRPr="00743CE9">
        <w:rPr>
          <w:rFonts w:cstheme="minorHAnsi"/>
          <w:color w:val="000000" w:themeColor="text1"/>
          <w:sz w:val="24"/>
          <w:szCs w:val="24"/>
          <w:shd w:val="clear" w:color="auto" w:fill="FFFFFF"/>
        </w:rPr>
        <w:t xml:space="preserve"> </w:t>
      </w:r>
      <w:r w:rsidR="00BF56F2" w:rsidRPr="00743CE9">
        <w:rPr>
          <w:rFonts w:cstheme="minorHAnsi"/>
          <w:color w:val="000000" w:themeColor="text1"/>
          <w:sz w:val="24"/>
          <w:szCs w:val="24"/>
          <w:shd w:val="clear" w:color="auto" w:fill="FFFFFF"/>
        </w:rPr>
        <w:t>furthermore,</w:t>
      </w:r>
      <w:r w:rsidR="00E4203F" w:rsidRPr="00743CE9">
        <w:rPr>
          <w:rFonts w:cstheme="minorHAnsi"/>
          <w:color w:val="000000" w:themeColor="text1"/>
          <w:sz w:val="24"/>
          <w:szCs w:val="24"/>
          <w:shd w:val="clear" w:color="auto" w:fill="FFFFFF"/>
        </w:rPr>
        <w:t xml:space="preserve"> individuals who suffer from schizophrenia </w:t>
      </w:r>
      <w:r w:rsidR="00E4203F" w:rsidRPr="00743CE9">
        <w:rPr>
          <w:rFonts w:cstheme="minorHAnsi"/>
          <w:color w:val="000000" w:themeColor="text1"/>
          <w:sz w:val="24"/>
          <w:szCs w:val="24"/>
          <w:shd w:val="clear" w:color="auto" w:fill="FFFFFF"/>
        </w:rPr>
        <w:lastRenderedPageBreak/>
        <w:t xml:space="preserve">are </w:t>
      </w:r>
      <w:r w:rsidR="0070439F" w:rsidRPr="00743CE9">
        <w:rPr>
          <w:rFonts w:cstheme="minorHAnsi"/>
          <w:color w:val="000000" w:themeColor="text1"/>
          <w:sz w:val="24"/>
          <w:szCs w:val="24"/>
          <w:shd w:val="clear" w:color="auto" w:fill="FFFFFF"/>
        </w:rPr>
        <w:t xml:space="preserve">seven times more </w:t>
      </w:r>
      <w:r w:rsidR="00074732" w:rsidRPr="00743CE9">
        <w:rPr>
          <w:rFonts w:cstheme="minorHAnsi"/>
          <w:color w:val="000000" w:themeColor="text1"/>
          <w:sz w:val="24"/>
          <w:szCs w:val="24"/>
          <w:shd w:val="clear" w:color="auto" w:fill="FFFFFF"/>
        </w:rPr>
        <w:t xml:space="preserve">than a </w:t>
      </w:r>
      <w:r w:rsidR="00BF56F2" w:rsidRPr="00743CE9">
        <w:rPr>
          <w:rFonts w:cstheme="minorHAnsi"/>
          <w:color w:val="000000" w:themeColor="text1"/>
          <w:sz w:val="24"/>
          <w:szCs w:val="24"/>
          <w:shd w:val="clear" w:color="auto" w:fill="FFFFFF"/>
        </w:rPr>
        <w:t>neurotypical</w:t>
      </w:r>
      <w:r w:rsidR="00074732" w:rsidRPr="00743CE9">
        <w:rPr>
          <w:rFonts w:cstheme="minorHAnsi"/>
          <w:color w:val="000000" w:themeColor="text1"/>
          <w:sz w:val="24"/>
          <w:szCs w:val="24"/>
          <w:shd w:val="clear" w:color="auto" w:fill="FFFFFF"/>
        </w:rPr>
        <w:t xml:space="preserve"> individual to have been convicted for homicide</w:t>
      </w:r>
      <w:r w:rsidR="00A06848" w:rsidRPr="00743CE9">
        <w:rPr>
          <w:rFonts w:cstheme="minorHAnsi"/>
          <w:color w:val="000000" w:themeColor="text1"/>
          <w:sz w:val="24"/>
          <w:szCs w:val="24"/>
          <w:shd w:val="clear" w:color="auto" w:fill="FFFFFF"/>
        </w:rPr>
        <w:t xml:space="preserve"> and</w:t>
      </w:r>
      <w:r w:rsidR="00842D6A" w:rsidRPr="00743CE9">
        <w:rPr>
          <w:rFonts w:cstheme="minorHAnsi"/>
          <w:color w:val="000000" w:themeColor="text1"/>
          <w:sz w:val="24"/>
          <w:szCs w:val="24"/>
          <w:shd w:val="clear" w:color="auto" w:fill="FFFFFF"/>
        </w:rPr>
        <w:t xml:space="preserve"> are also estimated to be twenty times more likely to commit homicide than the general public. </w:t>
      </w:r>
    </w:p>
    <w:p w14:paraId="48B90CE0" w14:textId="537E6BC9" w:rsidR="00A944D9" w:rsidRPr="00743CE9" w:rsidRDefault="00841E32"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Abreu</w:t>
      </w:r>
      <w:r w:rsidR="004A3A5D" w:rsidRPr="00743CE9">
        <w:rPr>
          <w:rFonts w:cstheme="minorHAnsi"/>
          <w:color w:val="000000" w:themeColor="text1"/>
          <w:sz w:val="24"/>
          <w:szCs w:val="24"/>
          <w:shd w:val="clear" w:color="auto" w:fill="FFFFFF"/>
        </w:rPr>
        <w:t xml:space="preserve"> et al </w:t>
      </w:r>
      <w:r w:rsidR="006A5F8D" w:rsidRPr="00743CE9">
        <w:rPr>
          <w:rFonts w:cstheme="minorHAnsi"/>
          <w:color w:val="000000" w:themeColor="text1"/>
          <w:sz w:val="24"/>
          <w:szCs w:val="24"/>
          <w:shd w:val="clear" w:color="auto" w:fill="FFFFFF"/>
        </w:rPr>
        <w:t>(</w:t>
      </w:r>
      <w:r w:rsidRPr="00743CE9">
        <w:rPr>
          <w:rFonts w:cstheme="minorHAnsi"/>
          <w:color w:val="000000" w:themeColor="text1"/>
          <w:sz w:val="24"/>
          <w:szCs w:val="24"/>
          <w:shd w:val="clear" w:color="auto" w:fill="FFFFFF"/>
        </w:rPr>
        <w:t>2017</w:t>
      </w:r>
      <w:r w:rsidR="006A5F8D" w:rsidRPr="00743CE9">
        <w:rPr>
          <w:rFonts w:cstheme="minorHAnsi"/>
          <w:color w:val="000000" w:themeColor="text1"/>
          <w:sz w:val="24"/>
          <w:szCs w:val="24"/>
          <w:shd w:val="clear" w:color="auto" w:fill="FFFFFF"/>
        </w:rPr>
        <w:t xml:space="preserve">) </w:t>
      </w:r>
      <w:r w:rsidR="00616793" w:rsidRPr="00743CE9">
        <w:rPr>
          <w:rFonts w:cstheme="minorHAnsi"/>
          <w:color w:val="000000" w:themeColor="text1"/>
          <w:sz w:val="24"/>
          <w:szCs w:val="24"/>
          <w:shd w:val="clear" w:color="auto" w:fill="FFFFFF"/>
        </w:rPr>
        <w:t xml:space="preserve">suggests the research </w:t>
      </w:r>
      <w:r w:rsidR="00BF56F2" w:rsidRPr="00743CE9">
        <w:rPr>
          <w:rFonts w:cstheme="minorHAnsi"/>
          <w:color w:val="000000" w:themeColor="text1"/>
          <w:sz w:val="24"/>
          <w:szCs w:val="24"/>
          <w:shd w:val="clear" w:color="auto" w:fill="FFFFFF"/>
        </w:rPr>
        <w:t>believes,</w:t>
      </w:r>
      <w:r w:rsidR="00616793" w:rsidRPr="00743CE9">
        <w:rPr>
          <w:rFonts w:cstheme="minorHAnsi"/>
          <w:color w:val="000000" w:themeColor="text1"/>
          <w:sz w:val="24"/>
          <w:szCs w:val="24"/>
          <w:shd w:val="clear" w:color="auto" w:fill="FFFFFF"/>
        </w:rPr>
        <w:t xml:space="preserve"> </w:t>
      </w:r>
      <w:r w:rsidR="001C3954" w:rsidRPr="00743CE9">
        <w:rPr>
          <w:rFonts w:cstheme="minorHAnsi"/>
          <w:color w:val="000000" w:themeColor="text1"/>
          <w:sz w:val="24"/>
          <w:szCs w:val="24"/>
          <w:shd w:val="clear" w:color="auto" w:fill="FFFFFF"/>
        </w:rPr>
        <w:t xml:space="preserve">at the time of most </w:t>
      </w:r>
      <w:r w:rsidR="00BF56F2" w:rsidRPr="00743CE9">
        <w:rPr>
          <w:rFonts w:cstheme="minorHAnsi"/>
          <w:color w:val="000000" w:themeColor="text1"/>
          <w:sz w:val="24"/>
          <w:szCs w:val="24"/>
          <w:shd w:val="clear" w:color="auto" w:fill="FFFFFF"/>
        </w:rPr>
        <w:t>homicides</w:t>
      </w:r>
      <w:r w:rsidR="001C3954" w:rsidRPr="00743CE9">
        <w:rPr>
          <w:rFonts w:cstheme="minorHAnsi"/>
          <w:color w:val="000000" w:themeColor="text1"/>
          <w:sz w:val="24"/>
          <w:szCs w:val="24"/>
          <w:shd w:val="clear" w:color="auto" w:fill="FFFFFF"/>
        </w:rPr>
        <w:t xml:space="preserve"> committed by individuals who suffer from </w:t>
      </w:r>
      <w:r w:rsidR="00BF56F2" w:rsidRPr="00743CE9">
        <w:rPr>
          <w:rFonts w:cstheme="minorHAnsi"/>
          <w:color w:val="000000" w:themeColor="text1"/>
          <w:sz w:val="24"/>
          <w:szCs w:val="24"/>
          <w:shd w:val="clear" w:color="auto" w:fill="FFFFFF"/>
        </w:rPr>
        <w:t>schizophrenia, 80</w:t>
      </w:r>
      <w:r w:rsidR="008A3B10" w:rsidRPr="00743CE9">
        <w:rPr>
          <w:rFonts w:cstheme="minorHAnsi"/>
          <w:color w:val="000000" w:themeColor="text1"/>
          <w:sz w:val="24"/>
          <w:szCs w:val="24"/>
          <w:shd w:val="clear" w:color="auto" w:fill="FFFFFF"/>
        </w:rPr>
        <w:t xml:space="preserve">% </w:t>
      </w:r>
      <w:r w:rsidR="00AF6008" w:rsidRPr="00743CE9">
        <w:rPr>
          <w:rFonts w:cstheme="minorHAnsi"/>
          <w:color w:val="000000" w:themeColor="text1"/>
          <w:sz w:val="24"/>
          <w:szCs w:val="24"/>
          <w:shd w:val="clear" w:color="auto" w:fill="FFFFFF"/>
        </w:rPr>
        <w:t xml:space="preserve">of those commit homicide due to </w:t>
      </w:r>
      <w:r w:rsidR="00C360F0" w:rsidRPr="00743CE9">
        <w:rPr>
          <w:rFonts w:cstheme="minorHAnsi"/>
          <w:color w:val="000000" w:themeColor="text1"/>
          <w:sz w:val="24"/>
          <w:szCs w:val="24"/>
          <w:shd w:val="clear" w:color="auto" w:fill="FFFFFF"/>
        </w:rPr>
        <w:t xml:space="preserve">being motivated by delusions and </w:t>
      </w:r>
      <w:r w:rsidR="00BF56F2" w:rsidRPr="00743CE9">
        <w:rPr>
          <w:rFonts w:cstheme="minorHAnsi"/>
          <w:color w:val="000000" w:themeColor="text1"/>
          <w:sz w:val="24"/>
          <w:szCs w:val="24"/>
          <w:shd w:val="clear" w:color="auto" w:fill="FFFFFF"/>
        </w:rPr>
        <w:t>hallucinations</w:t>
      </w:r>
      <w:r w:rsidR="00C360F0" w:rsidRPr="00743CE9">
        <w:rPr>
          <w:rFonts w:cstheme="minorHAnsi"/>
          <w:color w:val="000000" w:themeColor="text1"/>
          <w:sz w:val="24"/>
          <w:szCs w:val="24"/>
          <w:shd w:val="clear" w:color="auto" w:fill="FFFFFF"/>
        </w:rPr>
        <w:t xml:space="preserve"> </w:t>
      </w:r>
      <w:r w:rsidR="00625815" w:rsidRPr="00743CE9">
        <w:rPr>
          <w:rFonts w:cstheme="minorHAnsi"/>
          <w:color w:val="000000" w:themeColor="text1"/>
          <w:sz w:val="24"/>
          <w:szCs w:val="24"/>
          <w:shd w:val="clear" w:color="auto" w:fill="FFFFFF"/>
        </w:rPr>
        <w:t xml:space="preserve">which then result in objects such as </w:t>
      </w:r>
      <w:proofErr w:type="gramStart"/>
      <w:r w:rsidR="00625815" w:rsidRPr="00743CE9">
        <w:rPr>
          <w:rFonts w:cstheme="minorHAnsi"/>
          <w:color w:val="000000" w:themeColor="text1"/>
          <w:sz w:val="24"/>
          <w:szCs w:val="24"/>
          <w:shd w:val="clear" w:color="auto" w:fill="FFFFFF"/>
        </w:rPr>
        <w:t>knifes ,</w:t>
      </w:r>
      <w:proofErr w:type="gramEnd"/>
      <w:r w:rsidR="00625815" w:rsidRPr="00743CE9">
        <w:rPr>
          <w:rFonts w:cstheme="minorHAnsi"/>
          <w:color w:val="000000" w:themeColor="text1"/>
          <w:sz w:val="24"/>
          <w:szCs w:val="24"/>
          <w:shd w:val="clear" w:color="auto" w:fill="FFFFFF"/>
        </w:rPr>
        <w:t xml:space="preserve"> which are also the most commonly used by this group</w:t>
      </w:r>
      <w:r w:rsidR="005B2B59" w:rsidRPr="00743CE9">
        <w:rPr>
          <w:rFonts w:cstheme="minorHAnsi"/>
          <w:color w:val="000000" w:themeColor="text1"/>
          <w:sz w:val="24"/>
          <w:szCs w:val="24"/>
          <w:shd w:val="clear" w:color="auto" w:fill="FFFFFF"/>
        </w:rPr>
        <w:t>,</w:t>
      </w:r>
      <w:r w:rsidR="00625815" w:rsidRPr="00743CE9">
        <w:rPr>
          <w:rFonts w:cstheme="minorHAnsi"/>
          <w:color w:val="000000" w:themeColor="text1"/>
          <w:sz w:val="24"/>
          <w:szCs w:val="24"/>
          <w:shd w:val="clear" w:color="auto" w:fill="FFFFFF"/>
        </w:rPr>
        <w:t xml:space="preserve"> in the </w:t>
      </w:r>
      <w:r w:rsidR="006C7E5E" w:rsidRPr="00743CE9">
        <w:rPr>
          <w:rFonts w:cstheme="minorHAnsi"/>
          <w:color w:val="000000" w:themeColor="text1"/>
          <w:sz w:val="24"/>
          <w:szCs w:val="24"/>
          <w:shd w:val="clear" w:color="auto" w:fill="FFFFFF"/>
        </w:rPr>
        <w:t xml:space="preserve">act committed. </w:t>
      </w:r>
      <w:r w:rsidR="005B2B59" w:rsidRPr="00743CE9">
        <w:rPr>
          <w:rFonts w:cstheme="minorHAnsi"/>
          <w:color w:val="000000" w:themeColor="text1"/>
          <w:sz w:val="24"/>
          <w:szCs w:val="24"/>
          <w:shd w:val="clear" w:color="auto" w:fill="FFFFFF"/>
        </w:rPr>
        <w:t xml:space="preserve">Moreover, individuals who suffer with this form of illness are found to be more likely to carry </w:t>
      </w:r>
      <w:r w:rsidR="001167B2" w:rsidRPr="00743CE9">
        <w:rPr>
          <w:rFonts w:cstheme="minorHAnsi"/>
          <w:color w:val="000000" w:themeColor="text1"/>
          <w:sz w:val="24"/>
          <w:szCs w:val="24"/>
          <w:shd w:val="clear" w:color="auto" w:fill="FFFFFF"/>
        </w:rPr>
        <w:t xml:space="preserve">sharp objects on their person. </w:t>
      </w:r>
    </w:p>
    <w:p w14:paraId="486C8BC4" w14:textId="79710D9D" w:rsidR="001167B2" w:rsidRPr="00743CE9" w:rsidRDefault="001167B2"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Another form of illness that has been studies </w:t>
      </w:r>
      <w:r w:rsidR="00AA2F17" w:rsidRPr="00743CE9">
        <w:rPr>
          <w:rFonts w:cstheme="minorHAnsi"/>
          <w:color w:val="000000" w:themeColor="text1"/>
          <w:sz w:val="24"/>
          <w:szCs w:val="24"/>
          <w:shd w:val="clear" w:color="auto" w:fill="FFFFFF"/>
        </w:rPr>
        <w:t>in connection with homicide is, bipolar disorder</w:t>
      </w:r>
      <w:r w:rsidR="004A1542" w:rsidRPr="00743CE9">
        <w:rPr>
          <w:rFonts w:cstheme="minorHAnsi"/>
          <w:color w:val="000000" w:themeColor="text1"/>
          <w:sz w:val="24"/>
          <w:szCs w:val="24"/>
          <w:shd w:val="clear" w:color="auto" w:fill="FFFFFF"/>
        </w:rPr>
        <w:t xml:space="preserve">. </w:t>
      </w:r>
      <w:r w:rsidR="000B777B" w:rsidRPr="00743CE9">
        <w:rPr>
          <w:rFonts w:cstheme="minorHAnsi"/>
          <w:color w:val="000000" w:themeColor="text1"/>
          <w:sz w:val="24"/>
          <w:szCs w:val="24"/>
          <w:shd w:val="clear" w:color="auto" w:fill="FFFFFF"/>
        </w:rPr>
        <w:t>A</w:t>
      </w:r>
      <w:r w:rsidR="000B604F" w:rsidRPr="00743CE9">
        <w:rPr>
          <w:rFonts w:cstheme="minorHAnsi"/>
          <w:color w:val="000000" w:themeColor="text1"/>
          <w:sz w:val="24"/>
          <w:szCs w:val="24"/>
          <w:shd w:val="clear" w:color="auto" w:fill="FFFFFF"/>
        </w:rPr>
        <w:t>breu et al</w:t>
      </w:r>
      <w:r w:rsidR="000D163F" w:rsidRPr="00743CE9">
        <w:rPr>
          <w:rFonts w:cstheme="minorHAnsi"/>
          <w:color w:val="000000" w:themeColor="text1"/>
          <w:sz w:val="24"/>
          <w:szCs w:val="24"/>
          <w:shd w:val="clear" w:color="auto" w:fill="FFFFFF"/>
        </w:rPr>
        <w:t xml:space="preserve"> </w:t>
      </w:r>
      <w:r w:rsidR="00161A5B" w:rsidRPr="00743CE9">
        <w:rPr>
          <w:rFonts w:cstheme="minorHAnsi"/>
          <w:color w:val="000000" w:themeColor="text1"/>
          <w:sz w:val="24"/>
          <w:szCs w:val="24"/>
          <w:shd w:val="clear" w:color="auto" w:fill="FFFFFF"/>
        </w:rPr>
        <w:t>(</w:t>
      </w:r>
      <w:r w:rsidR="000D163F" w:rsidRPr="00743CE9">
        <w:rPr>
          <w:rFonts w:cstheme="minorHAnsi"/>
          <w:color w:val="000000" w:themeColor="text1"/>
          <w:sz w:val="24"/>
          <w:szCs w:val="24"/>
          <w:shd w:val="clear" w:color="auto" w:fill="FFFFFF"/>
        </w:rPr>
        <w:t>2017</w:t>
      </w:r>
      <w:r w:rsidR="00161A5B" w:rsidRPr="00743CE9">
        <w:rPr>
          <w:rFonts w:cstheme="minorHAnsi"/>
          <w:color w:val="000000" w:themeColor="text1"/>
          <w:sz w:val="24"/>
          <w:szCs w:val="24"/>
          <w:shd w:val="clear" w:color="auto" w:fill="FFFFFF"/>
        </w:rPr>
        <w:t xml:space="preserve">) suggest </w:t>
      </w:r>
      <w:r w:rsidR="0083404C" w:rsidRPr="00743CE9">
        <w:rPr>
          <w:rFonts w:cstheme="minorHAnsi"/>
          <w:color w:val="000000" w:themeColor="text1"/>
          <w:sz w:val="24"/>
          <w:szCs w:val="24"/>
          <w:shd w:val="clear" w:color="auto" w:fill="FFFFFF"/>
        </w:rPr>
        <w:t xml:space="preserve">bipolar disorder equates to 7% </w:t>
      </w:r>
      <w:r w:rsidR="005C234F" w:rsidRPr="00743CE9">
        <w:rPr>
          <w:rFonts w:cstheme="minorHAnsi"/>
          <w:color w:val="000000" w:themeColor="text1"/>
          <w:sz w:val="24"/>
          <w:szCs w:val="24"/>
          <w:shd w:val="clear" w:color="auto" w:fill="FFFFFF"/>
        </w:rPr>
        <w:t xml:space="preserve">of </w:t>
      </w:r>
      <w:r w:rsidR="00BF56F2" w:rsidRPr="00743CE9">
        <w:rPr>
          <w:rFonts w:cstheme="minorHAnsi"/>
          <w:color w:val="000000" w:themeColor="text1"/>
          <w:sz w:val="24"/>
          <w:szCs w:val="24"/>
          <w:shd w:val="clear" w:color="auto" w:fill="FFFFFF"/>
        </w:rPr>
        <w:t>homicides</w:t>
      </w:r>
      <w:r w:rsidR="005C234F" w:rsidRPr="00743CE9">
        <w:rPr>
          <w:rFonts w:cstheme="minorHAnsi"/>
          <w:color w:val="000000" w:themeColor="text1"/>
          <w:sz w:val="24"/>
          <w:szCs w:val="24"/>
          <w:shd w:val="clear" w:color="auto" w:fill="FFFFFF"/>
        </w:rPr>
        <w:t xml:space="preserve"> committed in England and wales in 2009</w:t>
      </w:r>
      <w:r w:rsidR="009228C9" w:rsidRPr="00743CE9">
        <w:rPr>
          <w:rFonts w:cstheme="minorHAnsi"/>
          <w:color w:val="000000" w:themeColor="text1"/>
          <w:sz w:val="24"/>
          <w:szCs w:val="24"/>
          <w:shd w:val="clear" w:color="auto" w:fill="FFFFFF"/>
        </w:rPr>
        <w:t xml:space="preserve"> </w:t>
      </w:r>
      <w:r w:rsidR="00BF05A6" w:rsidRPr="00743CE9">
        <w:rPr>
          <w:rFonts w:cstheme="minorHAnsi"/>
          <w:color w:val="000000" w:themeColor="text1"/>
          <w:sz w:val="24"/>
          <w:szCs w:val="24"/>
          <w:shd w:val="clear" w:color="auto" w:fill="FFFFFF"/>
        </w:rPr>
        <w:t xml:space="preserve">due to acute manic episodes of bipolar disorder which indicates a higher </w:t>
      </w:r>
      <w:r w:rsidR="00530028" w:rsidRPr="00743CE9">
        <w:rPr>
          <w:rFonts w:cstheme="minorHAnsi"/>
          <w:color w:val="000000" w:themeColor="text1"/>
          <w:sz w:val="24"/>
          <w:szCs w:val="24"/>
          <w:shd w:val="clear" w:color="auto" w:fill="FFFFFF"/>
        </w:rPr>
        <w:t xml:space="preserve">level of violence. </w:t>
      </w:r>
      <w:r w:rsidR="00161A5B" w:rsidRPr="00743CE9">
        <w:rPr>
          <w:rFonts w:cstheme="minorHAnsi"/>
          <w:color w:val="000000" w:themeColor="text1"/>
          <w:sz w:val="24"/>
          <w:szCs w:val="24"/>
          <w:shd w:val="clear" w:color="auto" w:fill="FFFFFF"/>
        </w:rPr>
        <w:t xml:space="preserve"> </w:t>
      </w:r>
      <w:r w:rsidR="000B604F" w:rsidRPr="00743CE9">
        <w:rPr>
          <w:rFonts w:cstheme="minorHAnsi"/>
          <w:color w:val="000000" w:themeColor="text1"/>
          <w:sz w:val="24"/>
          <w:szCs w:val="24"/>
          <w:shd w:val="clear" w:color="auto" w:fill="FFFFFF"/>
        </w:rPr>
        <w:t>Abreu et al</w:t>
      </w:r>
      <w:r w:rsidR="00AC64EC" w:rsidRPr="00743CE9">
        <w:rPr>
          <w:rFonts w:cstheme="minorHAnsi"/>
          <w:color w:val="000000" w:themeColor="text1"/>
          <w:sz w:val="24"/>
          <w:szCs w:val="24"/>
          <w:shd w:val="clear" w:color="auto" w:fill="FFFFFF"/>
        </w:rPr>
        <w:t xml:space="preserve"> 2017 also suggest </w:t>
      </w:r>
      <w:r w:rsidR="00BF56F2" w:rsidRPr="00743CE9">
        <w:rPr>
          <w:rFonts w:cstheme="minorHAnsi"/>
          <w:color w:val="000000" w:themeColor="text1"/>
          <w:sz w:val="24"/>
          <w:szCs w:val="24"/>
          <w:shd w:val="clear" w:color="auto" w:fill="FFFFFF"/>
        </w:rPr>
        <w:t>major</w:t>
      </w:r>
      <w:r w:rsidR="00F5685E" w:rsidRPr="00743CE9">
        <w:rPr>
          <w:rFonts w:cstheme="minorHAnsi"/>
          <w:color w:val="000000" w:themeColor="text1"/>
          <w:sz w:val="24"/>
          <w:szCs w:val="24"/>
          <w:shd w:val="clear" w:color="auto" w:fill="FFFFFF"/>
        </w:rPr>
        <w:t xml:space="preserve"> </w:t>
      </w:r>
      <w:r w:rsidR="00BF56F2" w:rsidRPr="00743CE9">
        <w:rPr>
          <w:rFonts w:cstheme="minorHAnsi"/>
          <w:color w:val="000000" w:themeColor="text1"/>
          <w:sz w:val="24"/>
          <w:szCs w:val="24"/>
          <w:shd w:val="clear" w:color="auto" w:fill="FFFFFF"/>
        </w:rPr>
        <w:t>depression</w:t>
      </w:r>
      <w:r w:rsidR="00F5685E" w:rsidRPr="00743CE9">
        <w:rPr>
          <w:rFonts w:cstheme="minorHAnsi"/>
          <w:color w:val="000000" w:themeColor="text1"/>
          <w:sz w:val="24"/>
          <w:szCs w:val="24"/>
          <w:shd w:val="clear" w:color="auto" w:fill="FFFFFF"/>
        </w:rPr>
        <w:t xml:space="preserve"> and homicide has been overlooked for years resulting in a lack of research and findings. </w:t>
      </w:r>
      <w:r w:rsidR="004D7024" w:rsidRPr="00743CE9">
        <w:rPr>
          <w:rFonts w:cstheme="minorHAnsi"/>
          <w:color w:val="000000" w:themeColor="text1"/>
          <w:sz w:val="24"/>
          <w:szCs w:val="24"/>
          <w:shd w:val="clear" w:color="auto" w:fill="FFFFFF"/>
        </w:rPr>
        <w:t>Major depre</w:t>
      </w:r>
      <w:r w:rsidR="009034F9" w:rsidRPr="00743CE9">
        <w:rPr>
          <w:rFonts w:cstheme="minorHAnsi"/>
          <w:color w:val="000000" w:themeColor="text1"/>
          <w:sz w:val="24"/>
          <w:szCs w:val="24"/>
          <w:shd w:val="clear" w:color="auto" w:fill="FFFFFF"/>
        </w:rPr>
        <w:t xml:space="preserve">ssion is </w:t>
      </w:r>
      <w:r w:rsidR="00BF56F2" w:rsidRPr="00743CE9">
        <w:rPr>
          <w:rFonts w:cstheme="minorHAnsi"/>
          <w:color w:val="000000" w:themeColor="text1"/>
          <w:sz w:val="24"/>
          <w:szCs w:val="24"/>
          <w:shd w:val="clear" w:color="auto" w:fill="FFFFFF"/>
        </w:rPr>
        <w:t>indicated</w:t>
      </w:r>
      <w:r w:rsidR="009034F9" w:rsidRPr="00743CE9">
        <w:rPr>
          <w:rFonts w:cstheme="minorHAnsi"/>
          <w:color w:val="000000" w:themeColor="text1"/>
          <w:sz w:val="24"/>
          <w:szCs w:val="24"/>
          <w:shd w:val="clear" w:color="auto" w:fill="FFFFFF"/>
        </w:rPr>
        <w:t xml:space="preserve"> to be mainly connected to homicide suicide </w:t>
      </w:r>
      <w:r w:rsidR="00BF56F2" w:rsidRPr="00743CE9">
        <w:rPr>
          <w:rFonts w:cstheme="minorHAnsi"/>
          <w:color w:val="000000" w:themeColor="text1"/>
          <w:sz w:val="24"/>
          <w:szCs w:val="24"/>
          <w:shd w:val="clear" w:color="auto" w:fill="FFFFFF"/>
        </w:rPr>
        <w:t>offences,</w:t>
      </w:r>
      <w:r w:rsidR="009034F9" w:rsidRPr="00743CE9">
        <w:rPr>
          <w:rFonts w:cstheme="minorHAnsi"/>
          <w:color w:val="000000" w:themeColor="text1"/>
          <w:sz w:val="24"/>
          <w:szCs w:val="24"/>
          <w:shd w:val="clear" w:color="auto" w:fill="FFFFFF"/>
        </w:rPr>
        <w:t xml:space="preserve"> such as committing suicide no more than a week later than committing </w:t>
      </w:r>
      <w:r w:rsidR="00136F77" w:rsidRPr="00743CE9">
        <w:rPr>
          <w:rFonts w:cstheme="minorHAnsi"/>
          <w:color w:val="000000" w:themeColor="text1"/>
          <w:sz w:val="24"/>
          <w:szCs w:val="24"/>
          <w:shd w:val="clear" w:color="auto" w:fill="FFFFFF"/>
        </w:rPr>
        <w:t xml:space="preserve">homicide. The research found informs just </w:t>
      </w:r>
      <w:r w:rsidR="00BF56F2" w:rsidRPr="00743CE9">
        <w:rPr>
          <w:rFonts w:cstheme="minorHAnsi"/>
          <w:color w:val="000000" w:themeColor="text1"/>
          <w:sz w:val="24"/>
          <w:szCs w:val="24"/>
          <w:shd w:val="clear" w:color="auto" w:fill="FFFFFF"/>
        </w:rPr>
        <w:t>over</w:t>
      </w:r>
      <w:r w:rsidR="00136F77" w:rsidRPr="00743CE9">
        <w:rPr>
          <w:rFonts w:cstheme="minorHAnsi"/>
          <w:color w:val="000000" w:themeColor="text1"/>
          <w:sz w:val="24"/>
          <w:szCs w:val="24"/>
          <w:shd w:val="clear" w:color="auto" w:fill="FFFFFF"/>
        </w:rPr>
        <w:t xml:space="preserve"> seventy percent of</w:t>
      </w:r>
      <w:r w:rsidR="005E4792" w:rsidRPr="00743CE9">
        <w:rPr>
          <w:rFonts w:cstheme="minorHAnsi"/>
          <w:color w:val="000000" w:themeColor="text1"/>
          <w:sz w:val="24"/>
          <w:szCs w:val="24"/>
          <w:shd w:val="clear" w:color="auto" w:fill="FFFFFF"/>
        </w:rPr>
        <w:t xml:space="preserve"> offenders who commit homicide-suicide are shown to be suffering from </w:t>
      </w:r>
      <w:r w:rsidR="007077B4" w:rsidRPr="00743CE9">
        <w:rPr>
          <w:rFonts w:cstheme="minorHAnsi"/>
          <w:color w:val="000000" w:themeColor="text1"/>
          <w:sz w:val="24"/>
          <w:szCs w:val="24"/>
          <w:shd w:val="clear" w:color="auto" w:fill="FFFFFF"/>
        </w:rPr>
        <w:t xml:space="preserve">clinical depression mostly at the time of the offence has occurred. </w:t>
      </w:r>
      <w:r w:rsidR="00345C29" w:rsidRPr="00743CE9">
        <w:rPr>
          <w:rFonts w:cstheme="minorHAnsi"/>
          <w:color w:val="000000" w:themeColor="text1"/>
          <w:sz w:val="24"/>
          <w:szCs w:val="24"/>
          <w:shd w:val="clear" w:color="auto" w:fill="FFFFFF"/>
        </w:rPr>
        <w:t xml:space="preserve">The evidence indicates that most offenders who partake in homicide-suicide are </w:t>
      </w:r>
      <w:r w:rsidR="00D92643" w:rsidRPr="00743CE9">
        <w:rPr>
          <w:rFonts w:cstheme="minorHAnsi"/>
          <w:color w:val="000000" w:themeColor="text1"/>
          <w:sz w:val="24"/>
          <w:szCs w:val="24"/>
          <w:shd w:val="clear" w:color="auto" w:fill="FFFFFF"/>
        </w:rPr>
        <w:t xml:space="preserve">more likely to be older than typical homicide </w:t>
      </w:r>
      <w:r w:rsidR="00BF56F2" w:rsidRPr="00743CE9">
        <w:rPr>
          <w:rFonts w:cstheme="minorHAnsi"/>
          <w:color w:val="000000" w:themeColor="text1"/>
          <w:sz w:val="24"/>
          <w:szCs w:val="24"/>
          <w:shd w:val="clear" w:color="auto" w:fill="FFFFFF"/>
        </w:rPr>
        <w:t>perpetrators</w:t>
      </w:r>
      <w:r w:rsidR="007545EF" w:rsidRPr="00743CE9">
        <w:rPr>
          <w:rFonts w:cstheme="minorHAnsi"/>
          <w:color w:val="000000" w:themeColor="text1"/>
          <w:sz w:val="24"/>
          <w:szCs w:val="24"/>
          <w:shd w:val="clear" w:color="auto" w:fill="FFFFFF"/>
        </w:rPr>
        <w:t xml:space="preserve">. </w:t>
      </w:r>
      <w:r w:rsidR="00BF56F2" w:rsidRPr="00743CE9">
        <w:rPr>
          <w:rFonts w:cstheme="minorHAnsi"/>
          <w:color w:val="000000" w:themeColor="text1"/>
          <w:sz w:val="24"/>
          <w:szCs w:val="24"/>
          <w:shd w:val="clear" w:color="auto" w:fill="FFFFFF"/>
        </w:rPr>
        <w:t>Furthermore,</w:t>
      </w:r>
      <w:r w:rsidR="00B06D9B" w:rsidRPr="00743CE9">
        <w:rPr>
          <w:rFonts w:cstheme="minorHAnsi"/>
          <w:color w:val="000000" w:themeColor="text1"/>
          <w:sz w:val="24"/>
          <w:szCs w:val="24"/>
          <w:shd w:val="clear" w:color="auto" w:fill="FFFFFF"/>
        </w:rPr>
        <w:t xml:space="preserve"> findings indicate young mothers </w:t>
      </w:r>
      <w:r w:rsidR="00C95318" w:rsidRPr="00743CE9">
        <w:rPr>
          <w:rFonts w:cstheme="minorHAnsi"/>
          <w:color w:val="000000" w:themeColor="text1"/>
          <w:sz w:val="24"/>
          <w:szCs w:val="24"/>
          <w:shd w:val="clear" w:color="auto" w:fill="FFFFFF"/>
        </w:rPr>
        <w:t xml:space="preserve">who suffer from depression who kill their children are also a high number </w:t>
      </w:r>
      <w:r w:rsidR="00084283" w:rsidRPr="00743CE9">
        <w:rPr>
          <w:rFonts w:cstheme="minorHAnsi"/>
          <w:color w:val="000000" w:themeColor="text1"/>
          <w:sz w:val="24"/>
          <w:szCs w:val="24"/>
          <w:shd w:val="clear" w:color="auto" w:fill="FFFFFF"/>
        </w:rPr>
        <w:t>and</w:t>
      </w:r>
      <w:r w:rsidR="00A74C46" w:rsidRPr="00743CE9">
        <w:rPr>
          <w:rFonts w:cstheme="minorHAnsi"/>
          <w:color w:val="000000" w:themeColor="text1"/>
          <w:sz w:val="24"/>
          <w:szCs w:val="24"/>
          <w:shd w:val="clear" w:color="auto" w:fill="FFFFFF"/>
        </w:rPr>
        <w:t xml:space="preserve"> the murder of their partners or spouses </w:t>
      </w:r>
      <w:r w:rsidR="00B762A5" w:rsidRPr="00743CE9">
        <w:rPr>
          <w:rFonts w:cstheme="minorHAnsi"/>
          <w:color w:val="000000" w:themeColor="text1"/>
          <w:sz w:val="24"/>
          <w:szCs w:val="24"/>
          <w:shd w:val="clear" w:color="auto" w:fill="FFFFFF"/>
        </w:rPr>
        <w:t xml:space="preserve">through </w:t>
      </w:r>
      <w:r w:rsidR="00A74C46" w:rsidRPr="00743CE9">
        <w:rPr>
          <w:rFonts w:cstheme="minorHAnsi"/>
          <w:color w:val="000000" w:themeColor="text1"/>
          <w:sz w:val="24"/>
          <w:szCs w:val="24"/>
          <w:shd w:val="clear" w:color="auto" w:fill="FFFFFF"/>
        </w:rPr>
        <w:t xml:space="preserve">violence. </w:t>
      </w:r>
    </w:p>
    <w:p w14:paraId="6F3482A4" w14:textId="71F82370" w:rsidR="001B648C" w:rsidRPr="00743CE9" w:rsidRDefault="001B648C" w:rsidP="00E52C2F">
      <w:pPr>
        <w:spacing w:line="480" w:lineRule="auto"/>
        <w:jc w:val="both"/>
        <w:rPr>
          <w:rFonts w:cstheme="minorHAnsi"/>
          <w:color w:val="000000" w:themeColor="text1"/>
          <w:sz w:val="24"/>
          <w:szCs w:val="24"/>
        </w:rPr>
      </w:pPr>
      <w:r w:rsidRPr="00743CE9">
        <w:rPr>
          <w:rFonts w:cstheme="minorHAnsi"/>
          <w:color w:val="000000" w:themeColor="text1"/>
          <w:sz w:val="24"/>
          <w:szCs w:val="24"/>
        </w:rPr>
        <w:t>In 1995 a study was conducted by the centres for disease control and the Kaiser Permanente heath care organisation, which is situated in California (Garbarino, 2017). The ground-</w:t>
      </w:r>
      <w:r w:rsidRPr="00743CE9">
        <w:rPr>
          <w:rFonts w:cstheme="minorHAnsi"/>
          <w:color w:val="000000" w:themeColor="text1"/>
          <w:sz w:val="24"/>
          <w:szCs w:val="24"/>
        </w:rPr>
        <w:lastRenderedPageBreak/>
        <w:t xml:space="preserve">breaking study focused on the adverse childhood experiences (ACEs) and has helped the understanding and improvement of how we can support those in need. ACEs are potentially traumatic events or experiences which occur between the age of birth to 17 years of age. ACEs cover 7 main areas which </w:t>
      </w:r>
      <w:r w:rsidR="00084283" w:rsidRPr="00743CE9">
        <w:rPr>
          <w:rFonts w:cstheme="minorHAnsi"/>
          <w:color w:val="000000" w:themeColor="text1"/>
          <w:sz w:val="24"/>
          <w:szCs w:val="24"/>
        </w:rPr>
        <w:t>are</w:t>
      </w:r>
      <w:r w:rsidRPr="00743CE9">
        <w:rPr>
          <w:rFonts w:cstheme="minorHAnsi"/>
          <w:color w:val="000000" w:themeColor="text1"/>
          <w:sz w:val="24"/>
          <w:szCs w:val="24"/>
        </w:rPr>
        <w:t xml:space="preserve"> a child experiencing violence, abuse or neglect (Garbarino, 2017). The child witnessing violence in the community or from their own home. The third ACEs is, having a family member die or commit suicide. Furthermore, aspects in the household such as, any substance misuse, mental health issues, or instability that may be caused by prison or separation for example. The study allows the understanding by identifying these issues and supporting them, in the hope that this may result in less criminal behaviour such as murders, theft and so on. Awareness of ACEs can now help tackling social inequalities by preventing adversity and raising awareness (Garbarino,2017). </w:t>
      </w:r>
      <w:r w:rsidR="00201733" w:rsidRPr="00743CE9">
        <w:rPr>
          <w:rFonts w:cstheme="minorHAnsi"/>
          <w:color w:val="000000" w:themeColor="text1"/>
          <w:sz w:val="24"/>
          <w:szCs w:val="24"/>
        </w:rPr>
        <w:t xml:space="preserve"> </w:t>
      </w:r>
    </w:p>
    <w:p w14:paraId="4C84BF78" w14:textId="77777777" w:rsidR="001B648C" w:rsidRPr="00743CE9" w:rsidRDefault="001B648C" w:rsidP="00E52C2F">
      <w:pPr>
        <w:spacing w:line="480" w:lineRule="auto"/>
        <w:jc w:val="both"/>
        <w:rPr>
          <w:rFonts w:cstheme="minorHAnsi"/>
          <w:color w:val="000000" w:themeColor="text1"/>
          <w:sz w:val="24"/>
          <w:szCs w:val="24"/>
        </w:rPr>
      </w:pPr>
    </w:p>
    <w:p w14:paraId="1BB23C08" w14:textId="4FC10E4F" w:rsidR="001B648C" w:rsidRPr="00743CE9" w:rsidRDefault="001B648C"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rPr>
        <w:t xml:space="preserve">ACEs have been very important in identifying the key areas of need to support those who are struggling, such as children who suffer from </w:t>
      </w:r>
      <w:r w:rsidR="00084283" w:rsidRPr="00743CE9">
        <w:rPr>
          <w:rFonts w:cstheme="minorHAnsi"/>
          <w:color w:val="000000" w:themeColor="text1"/>
          <w:sz w:val="24"/>
          <w:szCs w:val="24"/>
        </w:rPr>
        <w:t>abuse,</w:t>
      </w:r>
      <w:r w:rsidRPr="00743CE9">
        <w:rPr>
          <w:rFonts w:cstheme="minorHAnsi"/>
          <w:color w:val="000000" w:themeColor="text1"/>
          <w:sz w:val="24"/>
          <w:szCs w:val="24"/>
        </w:rPr>
        <w:t xml:space="preserve"> neglect or </w:t>
      </w:r>
      <w:r w:rsidR="00084283" w:rsidRPr="00743CE9">
        <w:rPr>
          <w:rFonts w:cstheme="minorHAnsi"/>
          <w:color w:val="000000" w:themeColor="text1"/>
          <w:sz w:val="24"/>
          <w:szCs w:val="24"/>
        </w:rPr>
        <w:t>poverty</w:t>
      </w:r>
      <w:r w:rsidRPr="00743CE9">
        <w:rPr>
          <w:rFonts w:cstheme="minorHAnsi"/>
          <w:color w:val="000000" w:themeColor="text1"/>
          <w:sz w:val="24"/>
          <w:szCs w:val="24"/>
        </w:rPr>
        <w:t xml:space="preserve">. </w:t>
      </w:r>
      <w:r w:rsidR="00084283" w:rsidRPr="00743CE9">
        <w:rPr>
          <w:rFonts w:cstheme="minorHAnsi"/>
          <w:color w:val="000000" w:themeColor="text1"/>
          <w:sz w:val="24"/>
          <w:szCs w:val="24"/>
        </w:rPr>
        <w:t>Furthermore,</w:t>
      </w:r>
      <w:r w:rsidRPr="00743CE9">
        <w:rPr>
          <w:rFonts w:cstheme="minorHAnsi"/>
          <w:color w:val="000000" w:themeColor="text1"/>
          <w:sz w:val="24"/>
          <w:szCs w:val="24"/>
        </w:rPr>
        <w:t xml:space="preserve"> </w:t>
      </w:r>
      <w:r w:rsidRPr="00743CE9">
        <w:rPr>
          <w:rFonts w:cstheme="minorHAnsi"/>
          <w:color w:val="000000" w:themeColor="text1"/>
          <w:sz w:val="24"/>
          <w:szCs w:val="24"/>
          <w:shd w:val="clear" w:color="auto" w:fill="FFFFFF"/>
        </w:rPr>
        <w:t xml:space="preserve">Lace and Minnis (2020) has understood the need to understand </w:t>
      </w:r>
      <w:r w:rsidR="00084283" w:rsidRPr="00743CE9">
        <w:rPr>
          <w:rFonts w:cstheme="minorHAnsi"/>
          <w:color w:val="000000" w:themeColor="text1"/>
          <w:sz w:val="24"/>
          <w:szCs w:val="24"/>
          <w:shd w:val="clear" w:color="auto" w:fill="FFFFFF"/>
        </w:rPr>
        <w:t>ACEs,</w:t>
      </w:r>
      <w:r w:rsidRPr="00743CE9">
        <w:rPr>
          <w:rFonts w:cstheme="minorHAnsi"/>
          <w:color w:val="000000" w:themeColor="text1"/>
          <w:sz w:val="24"/>
          <w:szCs w:val="24"/>
          <w:shd w:val="clear" w:color="auto" w:fill="FFFFFF"/>
        </w:rPr>
        <w:t xml:space="preserve"> nevertheless identified there are limitations to ACEs. for </w:t>
      </w:r>
      <w:r w:rsidR="00084283" w:rsidRPr="00743CE9">
        <w:rPr>
          <w:rFonts w:cstheme="minorHAnsi"/>
          <w:color w:val="000000" w:themeColor="text1"/>
          <w:sz w:val="24"/>
          <w:szCs w:val="24"/>
          <w:shd w:val="clear" w:color="auto" w:fill="FFFFFF"/>
        </w:rPr>
        <w:t>example,</w:t>
      </w:r>
      <w:r w:rsidRPr="00743CE9">
        <w:rPr>
          <w:rFonts w:cstheme="minorHAnsi"/>
          <w:color w:val="000000" w:themeColor="text1"/>
          <w:sz w:val="24"/>
          <w:szCs w:val="24"/>
          <w:shd w:val="clear" w:color="auto" w:fill="FFFFFF"/>
        </w:rPr>
        <w:t xml:space="preserve"> the ACEs scores assume each adversity is equal nonetheless, this is not the case and would be incompetent to assume so. The ACE score assumes if there is a child of abuse and a child of diverse then this will lead to a score of three which indicates the same level of risk which is a very unlikely outcome. furthermore, this indicates that the two examples with experience an equal level of support which is highly unlikely to achieve due to </w:t>
      </w:r>
      <w:r w:rsidR="003F237D" w:rsidRPr="00743CE9">
        <w:rPr>
          <w:rFonts w:cstheme="minorHAnsi"/>
          <w:color w:val="000000" w:themeColor="text1"/>
          <w:sz w:val="24"/>
          <w:szCs w:val="24"/>
          <w:shd w:val="clear" w:color="auto" w:fill="FFFFFF"/>
        </w:rPr>
        <w:t>finance,</w:t>
      </w:r>
      <w:r w:rsidRPr="00743CE9">
        <w:rPr>
          <w:rFonts w:cstheme="minorHAnsi"/>
          <w:color w:val="000000" w:themeColor="text1"/>
          <w:sz w:val="24"/>
          <w:szCs w:val="24"/>
          <w:shd w:val="clear" w:color="auto" w:fill="FFFFFF"/>
        </w:rPr>
        <w:t xml:space="preserve"> circumstance and situations. </w:t>
      </w:r>
    </w:p>
    <w:p w14:paraId="08D55FB2" w14:textId="0A3178AB" w:rsidR="001B648C" w:rsidRPr="00743CE9" w:rsidRDefault="000341C5"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Suspects </w:t>
      </w:r>
      <w:r w:rsidR="00CA77B9" w:rsidRPr="00743CE9">
        <w:rPr>
          <w:rFonts w:cstheme="minorHAnsi"/>
          <w:color w:val="000000" w:themeColor="text1"/>
          <w:sz w:val="24"/>
          <w:szCs w:val="24"/>
          <w:shd w:val="clear" w:color="auto" w:fill="FFFFFF"/>
        </w:rPr>
        <w:t xml:space="preserve">o help understand the main target area of potential suspects the government should be aiming </w:t>
      </w:r>
      <w:r w:rsidR="003F237D" w:rsidRPr="00743CE9">
        <w:rPr>
          <w:rFonts w:cstheme="minorHAnsi"/>
          <w:color w:val="000000" w:themeColor="text1"/>
          <w:sz w:val="24"/>
          <w:szCs w:val="24"/>
          <w:shd w:val="clear" w:color="auto" w:fill="FFFFFF"/>
        </w:rPr>
        <w:t>for,</w:t>
      </w:r>
      <w:r w:rsidR="00CA77B9" w:rsidRPr="00743CE9">
        <w:rPr>
          <w:rFonts w:cstheme="minorHAnsi"/>
          <w:color w:val="000000" w:themeColor="text1"/>
          <w:sz w:val="24"/>
          <w:szCs w:val="24"/>
          <w:shd w:val="clear" w:color="auto" w:fill="FFFFFF"/>
        </w:rPr>
        <w:t xml:space="preserve"> </w:t>
      </w:r>
      <w:r w:rsidR="004B73F0" w:rsidRPr="00743CE9">
        <w:rPr>
          <w:rFonts w:cstheme="minorHAnsi"/>
          <w:color w:val="000000" w:themeColor="text1"/>
          <w:sz w:val="24"/>
          <w:szCs w:val="24"/>
          <w:shd w:val="clear" w:color="auto" w:fill="FFFFFF"/>
        </w:rPr>
        <w:t xml:space="preserve">there still needs to be a </w:t>
      </w:r>
      <w:r w:rsidR="003F237D" w:rsidRPr="00743CE9">
        <w:rPr>
          <w:rFonts w:cstheme="minorHAnsi"/>
          <w:color w:val="000000" w:themeColor="text1"/>
          <w:sz w:val="24"/>
          <w:szCs w:val="24"/>
          <w:shd w:val="clear" w:color="auto" w:fill="FFFFFF"/>
        </w:rPr>
        <w:t>study</w:t>
      </w:r>
      <w:r w:rsidR="004B73F0" w:rsidRPr="00743CE9">
        <w:rPr>
          <w:rFonts w:cstheme="minorHAnsi"/>
          <w:color w:val="000000" w:themeColor="text1"/>
          <w:sz w:val="24"/>
          <w:szCs w:val="24"/>
          <w:shd w:val="clear" w:color="auto" w:fill="FFFFFF"/>
        </w:rPr>
        <w:t xml:space="preserve"> which group are committing homicide the </w:t>
      </w:r>
      <w:r w:rsidR="003F237D" w:rsidRPr="00743CE9">
        <w:rPr>
          <w:rFonts w:cstheme="minorHAnsi"/>
          <w:color w:val="000000" w:themeColor="text1"/>
          <w:sz w:val="24"/>
          <w:szCs w:val="24"/>
          <w:shd w:val="clear" w:color="auto" w:fill="FFFFFF"/>
        </w:rPr>
        <w:t>most.</w:t>
      </w:r>
      <w:r w:rsidR="00B9342F" w:rsidRPr="00743CE9">
        <w:rPr>
          <w:rFonts w:cstheme="minorHAnsi"/>
          <w:color w:val="000000" w:themeColor="text1"/>
          <w:sz w:val="24"/>
          <w:szCs w:val="24"/>
          <w:shd w:val="clear" w:color="auto" w:fill="FFFFFF"/>
        </w:rPr>
        <w:t xml:space="preserve"> </w:t>
      </w:r>
      <w:r w:rsidR="00B9342F" w:rsidRPr="00743CE9">
        <w:rPr>
          <w:rFonts w:cstheme="minorHAnsi"/>
          <w:color w:val="000000" w:themeColor="text1"/>
          <w:sz w:val="24"/>
          <w:szCs w:val="24"/>
          <w:shd w:val="clear" w:color="auto" w:fill="FFFFFF"/>
        </w:rPr>
        <w:lastRenderedPageBreak/>
        <w:t xml:space="preserve">By understanding this key </w:t>
      </w:r>
      <w:r w:rsidR="003F237D" w:rsidRPr="00743CE9">
        <w:rPr>
          <w:rFonts w:cstheme="minorHAnsi"/>
          <w:color w:val="000000" w:themeColor="text1"/>
          <w:sz w:val="24"/>
          <w:szCs w:val="24"/>
          <w:shd w:val="clear" w:color="auto" w:fill="FFFFFF"/>
        </w:rPr>
        <w:t>factor,</w:t>
      </w:r>
      <w:r w:rsidR="00B9342F" w:rsidRPr="00743CE9">
        <w:rPr>
          <w:rFonts w:cstheme="minorHAnsi"/>
          <w:color w:val="000000" w:themeColor="text1"/>
          <w:sz w:val="24"/>
          <w:szCs w:val="24"/>
          <w:shd w:val="clear" w:color="auto" w:fill="FFFFFF"/>
        </w:rPr>
        <w:t xml:space="preserve"> it will help </w:t>
      </w:r>
      <w:r w:rsidR="00DF08FE" w:rsidRPr="00743CE9">
        <w:rPr>
          <w:rFonts w:cstheme="minorHAnsi"/>
          <w:color w:val="000000" w:themeColor="text1"/>
          <w:sz w:val="24"/>
          <w:szCs w:val="24"/>
          <w:shd w:val="clear" w:color="auto" w:fill="FFFFFF"/>
        </w:rPr>
        <w:t xml:space="preserve">the overall target and prevention of later homicides. </w:t>
      </w:r>
      <w:r w:rsidR="00A25B87" w:rsidRPr="00743CE9">
        <w:rPr>
          <w:rFonts w:cstheme="minorHAnsi"/>
          <w:color w:val="000000" w:themeColor="text1"/>
          <w:sz w:val="24"/>
          <w:szCs w:val="24"/>
          <w:shd w:val="clear" w:color="auto" w:fill="FFFFFF"/>
        </w:rPr>
        <w:t>Firstly,</w:t>
      </w:r>
      <w:r w:rsidR="008D53BC" w:rsidRPr="00743CE9">
        <w:rPr>
          <w:rFonts w:cstheme="minorHAnsi"/>
          <w:color w:val="000000" w:themeColor="text1"/>
          <w:sz w:val="24"/>
          <w:szCs w:val="24"/>
          <w:shd w:val="clear" w:color="auto" w:fill="FFFFFF"/>
        </w:rPr>
        <w:t xml:space="preserve"> the age range of males between </w:t>
      </w:r>
      <w:r w:rsidR="00947E43" w:rsidRPr="00743CE9">
        <w:rPr>
          <w:rFonts w:cstheme="minorHAnsi"/>
          <w:color w:val="000000" w:themeColor="text1"/>
          <w:sz w:val="24"/>
          <w:szCs w:val="24"/>
          <w:shd w:val="clear" w:color="auto" w:fill="FFFFFF"/>
        </w:rPr>
        <w:t xml:space="preserve">sixteen to </w:t>
      </w:r>
      <w:r w:rsidR="003F237D" w:rsidRPr="00743CE9">
        <w:rPr>
          <w:rFonts w:cstheme="minorHAnsi"/>
          <w:color w:val="000000" w:themeColor="text1"/>
          <w:sz w:val="24"/>
          <w:szCs w:val="24"/>
          <w:shd w:val="clear" w:color="auto" w:fill="FFFFFF"/>
        </w:rPr>
        <w:t>twenty-four</w:t>
      </w:r>
      <w:r w:rsidR="00947E43" w:rsidRPr="00743CE9">
        <w:rPr>
          <w:rFonts w:cstheme="minorHAnsi"/>
          <w:color w:val="000000" w:themeColor="text1"/>
          <w:sz w:val="24"/>
          <w:szCs w:val="24"/>
          <w:shd w:val="clear" w:color="auto" w:fill="FFFFFF"/>
        </w:rPr>
        <w:t xml:space="preserve"> had a percentage of just under </w:t>
      </w:r>
      <w:proofErr w:type="spellStart"/>
      <w:r w:rsidR="004D4FFA" w:rsidRPr="00743CE9">
        <w:rPr>
          <w:rFonts w:cstheme="minorHAnsi"/>
          <w:color w:val="000000" w:themeColor="text1"/>
          <w:sz w:val="24"/>
          <w:szCs w:val="24"/>
          <w:shd w:val="clear" w:color="auto" w:fill="FFFFFF"/>
        </w:rPr>
        <w:t>fourty</w:t>
      </w:r>
      <w:proofErr w:type="spellEnd"/>
      <w:r w:rsidR="004D4FFA" w:rsidRPr="00743CE9">
        <w:rPr>
          <w:rFonts w:cstheme="minorHAnsi"/>
          <w:color w:val="000000" w:themeColor="text1"/>
          <w:sz w:val="24"/>
          <w:szCs w:val="24"/>
          <w:shd w:val="clear" w:color="auto" w:fill="FFFFFF"/>
        </w:rPr>
        <w:t>,</w:t>
      </w:r>
      <w:r w:rsidR="00947E43" w:rsidRPr="00743CE9">
        <w:rPr>
          <w:rFonts w:cstheme="minorHAnsi"/>
          <w:color w:val="000000" w:themeColor="text1"/>
          <w:sz w:val="24"/>
          <w:szCs w:val="24"/>
          <w:shd w:val="clear" w:color="auto" w:fill="FFFFFF"/>
        </w:rPr>
        <w:t xml:space="preserve"> who had committed homicide, this </w:t>
      </w:r>
      <w:r w:rsidR="003F237D" w:rsidRPr="00743CE9">
        <w:rPr>
          <w:rFonts w:cstheme="minorHAnsi"/>
          <w:color w:val="000000" w:themeColor="text1"/>
          <w:sz w:val="24"/>
          <w:szCs w:val="24"/>
          <w:shd w:val="clear" w:color="auto" w:fill="FFFFFF"/>
        </w:rPr>
        <w:t>demonstrated</w:t>
      </w:r>
      <w:r w:rsidR="00947E43" w:rsidRPr="00743CE9">
        <w:rPr>
          <w:rFonts w:cstheme="minorHAnsi"/>
          <w:color w:val="000000" w:themeColor="text1"/>
          <w:sz w:val="24"/>
          <w:szCs w:val="24"/>
          <w:shd w:val="clear" w:color="auto" w:fill="FFFFFF"/>
        </w:rPr>
        <w:t xml:space="preserve"> a high proportion of suspects in this age group. </w:t>
      </w:r>
      <w:r w:rsidR="00445767" w:rsidRPr="00743CE9">
        <w:rPr>
          <w:rFonts w:cstheme="minorHAnsi"/>
          <w:color w:val="000000" w:themeColor="text1"/>
          <w:sz w:val="24"/>
          <w:szCs w:val="24"/>
          <w:shd w:val="clear" w:color="auto" w:fill="FFFFFF"/>
        </w:rPr>
        <w:t xml:space="preserve">Females between the age </w:t>
      </w:r>
      <w:r w:rsidR="004D4FFA" w:rsidRPr="00743CE9">
        <w:rPr>
          <w:rFonts w:cstheme="minorHAnsi"/>
          <w:color w:val="000000" w:themeColor="text1"/>
          <w:sz w:val="24"/>
          <w:szCs w:val="24"/>
          <w:shd w:val="clear" w:color="auto" w:fill="FFFFFF"/>
        </w:rPr>
        <w:t>twenty-five</w:t>
      </w:r>
      <w:r w:rsidR="00A64FA4" w:rsidRPr="00743CE9">
        <w:rPr>
          <w:rFonts w:cstheme="minorHAnsi"/>
          <w:color w:val="000000" w:themeColor="text1"/>
          <w:sz w:val="24"/>
          <w:szCs w:val="24"/>
          <w:shd w:val="clear" w:color="auto" w:fill="FFFFFF"/>
        </w:rPr>
        <w:t xml:space="preserve"> to </w:t>
      </w:r>
      <w:r w:rsidR="00A25B87" w:rsidRPr="00743CE9">
        <w:rPr>
          <w:rFonts w:cstheme="minorHAnsi"/>
          <w:color w:val="000000" w:themeColor="text1"/>
          <w:sz w:val="24"/>
          <w:szCs w:val="24"/>
          <w:shd w:val="clear" w:color="auto" w:fill="FFFFFF"/>
        </w:rPr>
        <w:t>thirty-four</w:t>
      </w:r>
      <w:r w:rsidR="00A64FA4" w:rsidRPr="00743CE9">
        <w:rPr>
          <w:rFonts w:cstheme="minorHAnsi"/>
          <w:color w:val="000000" w:themeColor="text1"/>
          <w:sz w:val="24"/>
          <w:szCs w:val="24"/>
          <w:shd w:val="clear" w:color="auto" w:fill="FFFFFF"/>
        </w:rPr>
        <w:t xml:space="preserve"> are responsible for </w:t>
      </w:r>
      <w:r w:rsidR="003F6F69" w:rsidRPr="00743CE9">
        <w:rPr>
          <w:rFonts w:cstheme="minorHAnsi"/>
          <w:color w:val="000000" w:themeColor="text1"/>
          <w:sz w:val="24"/>
          <w:szCs w:val="24"/>
          <w:shd w:val="clear" w:color="auto" w:fill="FFFFFF"/>
        </w:rPr>
        <w:t xml:space="preserve">just under twenty five percent of </w:t>
      </w:r>
      <w:r w:rsidR="004D4FFA" w:rsidRPr="00743CE9">
        <w:rPr>
          <w:rFonts w:cstheme="minorHAnsi"/>
          <w:color w:val="000000" w:themeColor="text1"/>
          <w:sz w:val="24"/>
          <w:szCs w:val="24"/>
          <w:shd w:val="clear" w:color="auto" w:fill="FFFFFF"/>
        </w:rPr>
        <w:t>homicides,</w:t>
      </w:r>
      <w:r w:rsidR="003F6F69" w:rsidRPr="00743CE9">
        <w:rPr>
          <w:rFonts w:cstheme="minorHAnsi"/>
          <w:color w:val="000000" w:themeColor="text1"/>
          <w:sz w:val="24"/>
          <w:szCs w:val="24"/>
          <w:shd w:val="clear" w:color="auto" w:fill="FFFFFF"/>
        </w:rPr>
        <w:t xml:space="preserve"> the next age range </w:t>
      </w:r>
      <w:r w:rsidR="004D4FFA" w:rsidRPr="00743CE9">
        <w:rPr>
          <w:rFonts w:cstheme="minorHAnsi"/>
          <w:color w:val="000000" w:themeColor="text1"/>
          <w:sz w:val="24"/>
          <w:szCs w:val="24"/>
          <w:shd w:val="clear" w:color="auto" w:fill="FFFFFF"/>
        </w:rPr>
        <w:t>group,</w:t>
      </w:r>
      <w:r w:rsidR="00A4469D" w:rsidRPr="00743CE9">
        <w:rPr>
          <w:rFonts w:cstheme="minorHAnsi"/>
          <w:color w:val="000000" w:themeColor="text1"/>
          <w:sz w:val="24"/>
          <w:szCs w:val="24"/>
          <w:shd w:val="clear" w:color="auto" w:fill="FFFFFF"/>
        </w:rPr>
        <w:t xml:space="preserve"> </w:t>
      </w:r>
      <w:proofErr w:type="gramStart"/>
      <w:r w:rsidR="00A4469D" w:rsidRPr="00743CE9">
        <w:rPr>
          <w:rFonts w:cstheme="minorHAnsi"/>
          <w:color w:val="000000" w:themeColor="text1"/>
          <w:sz w:val="24"/>
          <w:szCs w:val="24"/>
          <w:shd w:val="clear" w:color="auto" w:fill="FFFFFF"/>
        </w:rPr>
        <w:t>thirty five</w:t>
      </w:r>
      <w:proofErr w:type="gramEnd"/>
      <w:r w:rsidR="00A4469D" w:rsidRPr="00743CE9">
        <w:rPr>
          <w:rFonts w:cstheme="minorHAnsi"/>
          <w:color w:val="000000" w:themeColor="text1"/>
          <w:sz w:val="24"/>
          <w:szCs w:val="24"/>
          <w:shd w:val="clear" w:color="auto" w:fill="FFFFFF"/>
        </w:rPr>
        <w:t xml:space="preserve"> to </w:t>
      </w:r>
      <w:proofErr w:type="spellStart"/>
      <w:r w:rsidR="00A4469D" w:rsidRPr="00743CE9">
        <w:rPr>
          <w:rFonts w:cstheme="minorHAnsi"/>
          <w:color w:val="000000" w:themeColor="text1"/>
          <w:sz w:val="24"/>
          <w:szCs w:val="24"/>
          <w:shd w:val="clear" w:color="auto" w:fill="FFFFFF"/>
        </w:rPr>
        <w:t>fourty</w:t>
      </w:r>
      <w:proofErr w:type="spellEnd"/>
      <w:r w:rsidR="00A4469D" w:rsidRPr="00743CE9">
        <w:rPr>
          <w:rFonts w:cstheme="minorHAnsi"/>
          <w:color w:val="000000" w:themeColor="text1"/>
          <w:sz w:val="24"/>
          <w:szCs w:val="24"/>
          <w:shd w:val="clear" w:color="auto" w:fill="FFFFFF"/>
        </w:rPr>
        <w:t xml:space="preserve"> four is very similar with just under </w:t>
      </w:r>
      <w:r w:rsidR="00CA3A5A" w:rsidRPr="00743CE9">
        <w:rPr>
          <w:rFonts w:cstheme="minorHAnsi"/>
          <w:color w:val="000000" w:themeColor="text1"/>
          <w:sz w:val="24"/>
          <w:szCs w:val="24"/>
          <w:shd w:val="clear" w:color="auto" w:fill="FFFFFF"/>
        </w:rPr>
        <w:t xml:space="preserve">twenty present of females being suspects of homicide. The evidence also indicates </w:t>
      </w:r>
      <w:r w:rsidR="004D4FFA" w:rsidRPr="00743CE9">
        <w:rPr>
          <w:rFonts w:cstheme="minorHAnsi"/>
          <w:color w:val="000000" w:themeColor="text1"/>
          <w:sz w:val="24"/>
          <w:szCs w:val="24"/>
          <w:shd w:val="clear" w:color="auto" w:fill="FFFFFF"/>
        </w:rPr>
        <w:t>thirteen out of twenty-one</w:t>
      </w:r>
      <w:r w:rsidR="00A73CC4" w:rsidRPr="00743CE9">
        <w:rPr>
          <w:rFonts w:cstheme="minorHAnsi"/>
          <w:color w:val="000000" w:themeColor="text1"/>
          <w:sz w:val="24"/>
          <w:szCs w:val="24"/>
          <w:shd w:val="clear" w:color="auto" w:fill="FFFFFF"/>
        </w:rPr>
        <w:t xml:space="preserve"> suspects tend to be </w:t>
      </w:r>
      <w:r w:rsidR="004D4FFA" w:rsidRPr="00743CE9">
        <w:rPr>
          <w:rFonts w:cstheme="minorHAnsi"/>
          <w:color w:val="000000" w:themeColor="text1"/>
          <w:sz w:val="24"/>
          <w:szCs w:val="24"/>
          <w:shd w:val="clear" w:color="auto" w:fill="FFFFFF"/>
        </w:rPr>
        <w:t>thirty-five</w:t>
      </w:r>
      <w:r w:rsidR="00A73CC4" w:rsidRPr="00743CE9">
        <w:rPr>
          <w:rFonts w:cstheme="minorHAnsi"/>
          <w:color w:val="000000" w:themeColor="text1"/>
          <w:sz w:val="24"/>
          <w:szCs w:val="24"/>
          <w:shd w:val="clear" w:color="auto" w:fill="FFFFFF"/>
        </w:rPr>
        <w:t xml:space="preserve"> and older</w:t>
      </w:r>
      <w:r w:rsidR="00F836F4" w:rsidRPr="00743CE9">
        <w:rPr>
          <w:rFonts w:cstheme="minorHAnsi"/>
          <w:color w:val="000000" w:themeColor="text1"/>
          <w:sz w:val="24"/>
          <w:szCs w:val="24"/>
          <w:shd w:val="clear" w:color="auto" w:fill="FFFFFF"/>
        </w:rPr>
        <w:t xml:space="preserve">, which is </w:t>
      </w:r>
      <w:r w:rsidR="004D4FFA" w:rsidRPr="00743CE9">
        <w:rPr>
          <w:rFonts w:cstheme="minorHAnsi"/>
          <w:color w:val="000000" w:themeColor="text1"/>
          <w:sz w:val="24"/>
          <w:szCs w:val="24"/>
          <w:shd w:val="clear" w:color="auto" w:fill="FFFFFF"/>
        </w:rPr>
        <w:t>opposite</w:t>
      </w:r>
      <w:r w:rsidR="00F836F4" w:rsidRPr="00743CE9">
        <w:rPr>
          <w:rFonts w:cstheme="minorHAnsi"/>
          <w:color w:val="000000" w:themeColor="text1"/>
          <w:sz w:val="24"/>
          <w:szCs w:val="24"/>
          <w:shd w:val="clear" w:color="auto" w:fill="FFFFFF"/>
        </w:rPr>
        <w:t xml:space="preserve"> to men with more younger males convicted for homicide</w:t>
      </w:r>
      <w:r w:rsidR="005B2D19" w:rsidRPr="00743CE9">
        <w:rPr>
          <w:rFonts w:cstheme="minorHAnsi"/>
          <w:color w:val="000000" w:themeColor="text1"/>
          <w:sz w:val="24"/>
          <w:szCs w:val="24"/>
          <w:shd w:val="clear" w:color="auto" w:fill="FFFFFF"/>
        </w:rPr>
        <w:t xml:space="preserve"> (</w:t>
      </w:r>
      <w:proofErr w:type="spellStart"/>
      <w:r w:rsidR="005B2D19" w:rsidRPr="00743CE9">
        <w:rPr>
          <w:rFonts w:cstheme="minorHAnsi"/>
          <w:color w:val="000000" w:themeColor="text1"/>
          <w:sz w:val="24"/>
          <w:szCs w:val="24"/>
          <w:shd w:val="clear" w:color="auto" w:fill="FFFFFF"/>
        </w:rPr>
        <w:t>Elkine</w:t>
      </w:r>
      <w:proofErr w:type="spellEnd"/>
      <w:r w:rsidR="005B2D19" w:rsidRPr="00743CE9">
        <w:rPr>
          <w:rFonts w:cstheme="minorHAnsi"/>
          <w:color w:val="000000" w:themeColor="text1"/>
          <w:sz w:val="24"/>
          <w:szCs w:val="24"/>
          <w:shd w:val="clear" w:color="auto" w:fill="FFFFFF"/>
        </w:rPr>
        <w:t xml:space="preserve">, </w:t>
      </w:r>
      <w:r w:rsidR="004E6FD4" w:rsidRPr="00743CE9">
        <w:rPr>
          <w:rFonts w:cstheme="minorHAnsi"/>
          <w:color w:val="000000" w:themeColor="text1"/>
          <w:sz w:val="24"/>
          <w:szCs w:val="24"/>
          <w:shd w:val="clear" w:color="auto" w:fill="FFFFFF"/>
        </w:rPr>
        <w:t>2020)</w:t>
      </w:r>
      <w:r w:rsidR="00F836F4" w:rsidRPr="00743CE9">
        <w:rPr>
          <w:rFonts w:cstheme="minorHAnsi"/>
          <w:color w:val="000000" w:themeColor="text1"/>
          <w:sz w:val="24"/>
          <w:szCs w:val="24"/>
          <w:shd w:val="clear" w:color="auto" w:fill="FFFFFF"/>
        </w:rPr>
        <w:t xml:space="preserve">. </w:t>
      </w:r>
    </w:p>
    <w:p w14:paraId="21D1C70B" w14:textId="44BFA1F6" w:rsidR="000341C5" w:rsidRPr="00743CE9" w:rsidRDefault="000341C5" w:rsidP="00E52C2F">
      <w:pPr>
        <w:spacing w:line="480" w:lineRule="auto"/>
        <w:jc w:val="both"/>
        <w:rPr>
          <w:rFonts w:cstheme="minorHAnsi"/>
          <w:color w:val="000000" w:themeColor="text1"/>
          <w:sz w:val="24"/>
          <w:szCs w:val="24"/>
          <w:shd w:val="clear" w:color="auto" w:fill="FFFFFF"/>
        </w:rPr>
      </w:pPr>
    </w:p>
    <w:p w14:paraId="06B5355F" w14:textId="70CD34F5" w:rsidR="0065335A" w:rsidRPr="00743CE9" w:rsidRDefault="0065335A" w:rsidP="00E52C2F">
      <w:pPr>
        <w:spacing w:line="480" w:lineRule="auto"/>
        <w:jc w:val="both"/>
        <w:rPr>
          <w:rFonts w:cstheme="minorHAnsi"/>
          <w:color w:val="000000" w:themeColor="text1"/>
          <w:sz w:val="24"/>
          <w:szCs w:val="24"/>
          <w:shd w:val="clear" w:color="auto" w:fill="FFFFFF"/>
        </w:rPr>
      </w:pPr>
    </w:p>
    <w:p w14:paraId="1B8305FE" w14:textId="1920438E" w:rsidR="00DE721D" w:rsidRPr="00743CE9" w:rsidRDefault="00CC4D6F"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In 2002 there had been a study of </w:t>
      </w:r>
      <w:r w:rsidR="00256B88" w:rsidRPr="00743CE9">
        <w:rPr>
          <w:rFonts w:cstheme="minorHAnsi"/>
          <w:color w:val="000000" w:themeColor="text1"/>
          <w:sz w:val="24"/>
          <w:szCs w:val="24"/>
          <w:shd w:val="clear" w:color="auto" w:fill="FFFFFF"/>
        </w:rPr>
        <w:t xml:space="preserve">180 males convicted in 2002 by </w:t>
      </w:r>
      <w:r w:rsidR="00EB2D65" w:rsidRPr="00743CE9">
        <w:rPr>
          <w:rFonts w:cstheme="minorHAnsi"/>
          <w:color w:val="000000" w:themeColor="text1"/>
          <w:sz w:val="24"/>
          <w:szCs w:val="24"/>
          <w:shd w:val="clear" w:color="auto" w:fill="FFFFFF"/>
        </w:rPr>
        <w:t xml:space="preserve">Dobash who had also conducted interviews with a series of question </w:t>
      </w:r>
      <w:r w:rsidR="004C5B45" w:rsidRPr="00743CE9">
        <w:rPr>
          <w:rFonts w:cstheme="minorHAnsi"/>
          <w:color w:val="000000" w:themeColor="text1"/>
          <w:sz w:val="24"/>
          <w:szCs w:val="24"/>
          <w:shd w:val="clear" w:color="auto" w:fill="FFFFFF"/>
        </w:rPr>
        <w:t>(</w:t>
      </w:r>
      <w:r w:rsidR="004D4FFA" w:rsidRPr="00743CE9">
        <w:rPr>
          <w:rFonts w:cstheme="minorHAnsi"/>
          <w:color w:val="000000" w:themeColor="text1"/>
          <w:sz w:val="24"/>
          <w:szCs w:val="24"/>
          <w:shd w:val="clear" w:color="auto" w:fill="FFFFFF"/>
        </w:rPr>
        <w:t>Newburn,</w:t>
      </w:r>
      <w:r w:rsidR="004C5B45" w:rsidRPr="00743CE9">
        <w:rPr>
          <w:rFonts w:cstheme="minorHAnsi"/>
          <w:color w:val="000000" w:themeColor="text1"/>
          <w:sz w:val="24"/>
          <w:szCs w:val="24"/>
          <w:shd w:val="clear" w:color="auto" w:fill="FFFFFF"/>
        </w:rPr>
        <w:t xml:space="preserve"> </w:t>
      </w:r>
      <w:r w:rsidRPr="00743CE9">
        <w:rPr>
          <w:rFonts w:cstheme="minorHAnsi"/>
          <w:color w:val="000000" w:themeColor="text1"/>
          <w:sz w:val="24"/>
          <w:szCs w:val="24"/>
          <w:shd w:val="clear" w:color="auto" w:fill="FFFFFF"/>
        </w:rPr>
        <w:t>2017</w:t>
      </w:r>
      <w:r w:rsidR="00A25B87" w:rsidRPr="00743CE9">
        <w:rPr>
          <w:rFonts w:cstheme="minorHAnsi"/>
          <w:color w:val="000000" w:themeColor="text1"/>
          <w:sz w:val="24"/>
          <w:szCs w:val="24"/>
          <w:shd w:val="clear" w:color="auto" w:fill="FFFFFF"/>
        </w:rPr>
        <w:t>).</w:t>
      </w:r>
      <w:r w:rsidR="004C5B45" w:rsidRPr="00743CE9">
        <w:rPr>
          <w:rFonts w:cstheme="minorHAnsi"/>
          <w:color w:val="000000" w:themeColor="text1"/>
          <w:sz w:val="24"/>
          <w:szCs w:val="24"/>
          <w:shd w:val="clear" w:color="auto" w:fill="FFFFFF"/>
        </w:rPr>
        <w:t xml:space="preserve"> Dobash had </w:t>
      </w:r>
      <w:r w:rsidR="004D4FFA" w:rsidRPr="00743CE9">
        <w:rPr>
          <w:rFonts w:cstheme="minorHAnsi"/>
          <w:color w:val="000000" w:themeColor="text1"/>
          <w:sz w:val="24"/>
          <w:szCs w:val="24"/>
          <w:shd w:val="clear" w:color="auto" w:fill="FFFFFF"/>
        </w:rPr>
        <w:t>interviewed</w:t>
      </w:r>
      <w:r w:rsidR="004C5B45" w:rsidRPr="00743CE9">
        <w:rPr>
          <w:rFonts w:cstheme="minorHAnsi"/>
          <w:color w:val="000000" w:themeColor="text1"/>
          <w:sz w:val="24"/>
          <w:szCs w:val="24"/>
          <w:shd w:val="clear" w:color="auto" w:fill="FFFFFF"/>
        </w:rPr>
        <w:t xml:space="preserve"> in England and Scotland had had came</w:t>
      </w:r>
      <w:r w:rsidR="0084575C" w:rsidRPr="00743CE9">
        <w:rPr>
          <w:rFonts w:cstheme="minorHAnsi"/>
          <w:color w:val="000000" w:themeColor="text1"/>
          <w:sz w:val="24"/>
          <w:szCs w:val="24"/>
          <w:shd w:val="clear" w:color="auto" w:fill="FFFFFF"/>
        </w:rPr>
        <w:t xml:space="preserve"> to find out sixty one percent of convicted </w:t>
      </w:r>
      <w:r w:rsidR="004D4FFA" w:rsidRPr="00743CE9">
        <w:rPr>
          <w:rFonts w:cstheme="minorHAnsi"/>
          <w:color w:val="000000" w:themeColor="text1"/>
          <w:sz w:val="24"/>
          <w:szCs w:val="24"/>
          <w:shd w:val="clear" w:color="auto" w:fill="FFFFFF"/>
        </w:rPr>
        <w:t>murders</w:t>
      </w:r>
      <w:r w:rsidR="0084575C" w:rsidRPr="00743CE9">
        <w:rPr>
          <w:rFonts w:cstheme="minorHAnsi"/>
          <w:color w:val="000000" w:themeColor="text1"/>
          <w:sz w:val="24"/>
          <w:szCs w:val="24"/>
          <w:shd w:val="clear" w:color="auto" w:fill="FFFFFF"/>
        </w:rPr>
        <w:t xml:space="preserve"> had problems in school, </w:t>
      </w:r>
      <w:r w:rsidR="00A25B87" w:rsidRPr="00743CE9">
        <w:rPr>
          <w:rFonts w:cstheme="minorHAnsi"/>
          <w:color w:val="000000" w:themeColor="text1"/>
          <w:sz w:val="24"/>
          <w:szCs w:val="24"/>
          <w:shd w:val="clear" w:color="auto" w:fill="FFFFFF"/>
        </w:rPr>
        <w:t>thirty-nine</w:t>
      </w:r>
      <w:r w:rsidR="006A4660" w:rsidRPr="00743CE9">
        <w:rPr>
          <w:rFonts w:cstheme="minorHAnsi"/>
          <w:color w:val="000000" w:themeColor="text1"/>
          <w:sz w:val="24"/>
          <w:szCs w:val="24"/>
          <w:shd w:val="clear" w:color="auto" w:fill="FFFFFF"/>
        </w:rPr>
        <w:t xml:space="preserve"> per cent of convicts had come from broken home and just over twenty percent had </w:t>
      </w:r>
      <w:r w:rsidR="009302A0" w:rsidRPr="00743CE9">
        <w:rPr>
          <w:rFonts w:cstheme="minorHAnsi"/>
          <w:color w:val="000000" w:themeColor="text1"/>
          <w:sz w:val="24"/>
          <w:szCs w:val="24"/>
          <w:shd w:val="clear" w:color="auto" w:fill="FFFFFF"/>
        </w:rPr>
        <w:t xml:space="preserve">come from families where there had been domestic </w:t>
      </w:r>
      <w:r w:rsidR="004D4FFA" w:rsidRPr="00743CE9">
        <w:rPr>
          <w:rFonts w:cstheme="minorHAnsi"/>
          <w:color w:val="000000" w:themeColor="text1"/>
          <w:sz w:val="24"/>
          <w:szCs w:val="24"/>
          <w:shd w:val="clear" w:color="auto" w:fill="FFFFFF"/>
        </w:rPr>
        <w:t>abuse,</w:t>
      </w:r>
      <w:r w:rsidR="009302A0" w:rsidRPr="00743CE9">
        <w:rPr>
          <w:rFonts w:cstheme="minorHAnsi"/>
          <w:color w:val="000000" w:themeColor="text1"/>
          <w:sz w:val="24"/>
          <w:szCs w:val="24"/>
          <w:shd w:val="clear" w:color="auto" w:fill="FFFFFF"/>
        </w:rPr>
        <w:t xml:space="preserve"> were the father had ben violent towards the mother. </w:t>
      </w:r>
      <w:r w:rsidR="00E3586A" w:rsidRPr="00743CE9">
        <w:rPr>
          <w:rFonts w:cstheme="minorHAnsi"/>
          <w:color w:val="000000" w:themeColor="text1"/>
          <w:sz w:val="24"/>
          <w:szCs w:val="24"/>
          <w:shd w:val="clear" w:color="auto" w:fill="FFFFFF"/>
        </w:rPr>
        <w:t xml:space="preserve">Out of the convicted </w:t>
      </w:r>
      <w:r w:rsidR="004D4FFA" w:rsidRPr="00743CE9">
        <w:rPr>
          <w:rFonts w:cstheme="minorHAnsi"/>
          <w:color w:val="000000" w:themeColor="text1"/>
          <w:sz w:val="24"/>
          <w:szCs w:val="24"/>
          <w:shd w:val="clear" w:color="auto" w:fill="FFFFFF"/>
        </w:rPr>
        <w:t>murderers,</w:t>
      </w:r>
      <w:r w:rsidR="00E3586A" w:rsidRPr="00743CE9">
        <w:rPr>
          <w:rFonts w:cstheme="minorHAnsi"/>
          <w:color w:val="000000" w:themeColor="text1"/>
          <w:sz w:val="24"/>
          <w:szCs w:val="24"/>
          <w:shd w:val="clear" w:color="auto" w:fill="FFFFFF"/>
        </w:rPr>
        <w:t xml:space="preserve"> it had also been assessed that twenty six percent of had been in care </w:t>
      </w:r>
      <w:r w:rsidR="00EA6619" w:rsidRPr="00743CE9">
        <w:rPr>
          <w:rFonts w:cstheme="minorHAnsi"/>
          <w:color w:val="000000" w:themeColor="text1"/>
          <w:sz w:val="24"/>
          <w:szCs w:val="24"/>
          <w:shd w:val="clear" w:color="auto" w:fill="FFFFFF"/>
        </w:rPr>
        <w:t xml:space="preserve">and twenty five percent had also had issues with alcohol as aa child. </w:t>
      </w:r>
      <w:r w:rsidR="00372875" w:rsidRPr="00743CE9">
        <w:rPr>
          <w:rFonts w:cstheme="minorHAnsi"/>
          <w:color w:val="000000" w:themeColor="text1"/>
          <w:sz w:val="24"/>
          <w:szCs w:val="24"/>
          <w:shd w:val="clear" w:color="auto" w:fill="FFFFFF"/>
        </w:rPr>
        <w:t xml:space="preserve">Dobash had also </w:t>
      </w:r>
      <w:r w:rsidR="004D4FFA" w:rsidRPr="00743CE9">
        <w:rPr>
          <w:rFonts w:cstheme="minorHAnsi"/>
          <w:color w:val="000000" w:themeColor="text1"/>
          <w:sz w:val="24"/>
          <w:szCs w:val="24"/>
          <w:shd w:val="clear" w:color="auto" w:fill="FFFFFF"/>
        </w:rPr>
        <w:t>discovers</w:t>
      </w:r>
      <w:r w:rsidR="00372875" w:rsidRPr="00743CE9">
        <w:rPr>
          <w:rFonts w:cstheme="minorHAnsi"/>
          <w:color w:val="000000" w:themeColor="text1"/>
          <w:sz w:val="24"/>
          <w:szCs w:val="24"/>
          <w:shd w:val="clear" w:color="auto" w:fill="FFFFFF"/>
        </w:rPr>
        <w:t xml:space="preserve"> ten percent of the convicts had </w:t>
      </w:r>
      <w:r w:rsidR="00B24BBA" w:rsidRPr="00743CE9">
        <w:rPr>
          <w:rFonts w:cstheme="minorHAnsi"/>
          <w:color w:val="000000" w:themeColor="text1"/>
          <w:sz w:val="24"/>
          <w:szCs w:val="24"/>
          <w:shd w:val="clear" w:color="auto" w:fill="FFFFFF"/>
        </w:rPr>
        <w:t xml:space="preserve">learning disabilities and twenty five percent had mental health issues. </w:t>
      </w:r>
    </w:p>
    <w:p w14:paraId="72BCE5C1" w14:textId="0EE32CC2" w:rsidR="00B762A5" w:rsidRPr="00743CE9" w:rsidRDefault="005D5692"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In England and </w:t>
      </w:r>
      <w:r w:rsidR="00A25B87" w:rsidRPr="00743CE9">
        <w:rPr>
          <w:rFonts w:cstheme="minorHAnsi"/>
          <w:color w:val="000000" w:themeColor="text1"/>
          <w:sz w:val="24"/>
          <w:szCs w:val="24"/>
          <w:shd w:val="clear" w:color="auto" w:fill="FFFFFF"/>
        </w:rPr>
        <w:t>Wales,</w:t>
      </w:r>
      <w:r w:rsidRPr="00743CE9">
        <w:rPr>
          <w:rFonts w:cstheme="minorHAnsi"/>
          <w:color w:val="000000" w:themeColor="text1"/>
          <w:sz w:val="24"/>
          <w:szCs w:val="24"/>
          <w:shd w:val="clear" w:color="auto" w:fill="FFFFFF"/>
        </w:rPr>
        <w:t xml:space="preserve"> the method of </w:t>
      </w:r>
      <w:r w:rsidR="002D0FFC" w:rsidRPr="00743CE9">
        <w:rPr>
          <w:rFonts w:cstheme="minorHAnsi"/>
          <w:color w:val="000000" w:themeColor="text1"/>
          <w:sz w:val="24"/>
          <w:szCs w:val="24"/>
          <w:shd w:val="clear" w:color="auto" w:fill="FFFFFF"/>
        </w:rPr>
        <w:t xml:space="preserve">homicide varied depending on the </w:t>
      </w:r>
      <w:r w:rsidR="00A25B87" w:rsidRPr="00743CE9">
        <w:rPr>
          <w:rFonts w:cstheme="minorHAnsi"/>
          <w:color w:val="000000" w:themeColor="text1"/>
          <w:sz w:val="24"/>
          <w:szCs w:val="24"/>
          <w:shd w:val="clear" w:color="auto" w:fill="FFFFFF"/>
        </w:rPr>
        <w:t>circumstance,</w:t>
      </w:r>
      <w:r w:rsidR="002D0FFC" w:rsidRPr="00743CE9">
        <w:rPr>
          <w:rFonts w:cstheme="minorHAnsi"/>
          <w:color w:val="000000" w:themeColor="text1"/>
          <w:sz w:val="24"/>
          <w:szCs w:val="24"/>
          <w:shd w:val="clear" w:color="auto" w:fill="FFFFFF"/>
        </w:rPr>
        <w:t xml:space="preserve"> age and gender of the </w:t>
      </w:r>
      <w:r w:rsidR="00A25B87" w:rsidRPr="00743CE9">
        <w:rPr>
          <w:rFonts w:cstheme="minorHAnsi"/>
          <w:color w:val="000000" w:themeColor="text1"/>
          <w:sz w:val="24"/>
          <w:szCs w:val="24"/>
          <w:shd w:val="clear" w:color="auto" w:fill="FFFFFF"/>
        </w:rPr>
        <w:t>individuals</w:t>
      </w:r>
      <w:r w:rsidR="002D0FFC" w:rsidRPr="00743CE9">
        <w:rPr>
          <w:rFonts w:cstheme="minorHAnsi"/>
          <w:color w:val="000000" w:themeColor="text1"/>
          <w:sz w:val="24"/>
          <w:szCs w:val="24"/>
          <w:shd w:val="clear" w:color="auto" w:fill="FFFFFF"/>
        </w:rPr>
        <w:t xml:space="preserve">. Evidence shows </w:t>
      </w:r>
      <w:r w:rsidR="00A25B87" w:rsidRPr="00743CE9">
        <w:rPr>
          <w:rFonts w:cstheme="minorHAnsi"/>
          <w:color w:val="000000" w:themeColor="text1"/>
          <w:sz w:val="24"/>
          <w:szCs w:val="24"/>
          <w:shd w:val="clear" w:color="auto" w:fill="FFFFFF"/>
        </w:rPr>
        <w:t>thirty</w:t>
      </w:r>
      <w:r w:rsidR="002D0FFC" w:rsidRPr="00743CE9">
        <w:rPr>
          <w:rFonts w:cstheme="minorHAnsi"/>
          <w:color w:val="000000" w:themeColor="text1"/>
          <w:sz w:val="24"/>
          <w:szCs w:val="24"/>
          <w:shd w:val="clear" w:color="auto" w:fill="FFFFFF"/>
        </w:rPr>
        <w:t xml:space="preserve"> six percent </w:t>
      </w:r>
      <w:r w:rsidR="003E5062" w:rsidRPr="00743CE9">
        <w:rPr>
          <w:rFonts w:cstheme="minorHAnsi"/>
          <w:color w:val="000000" w:themeColor="text1"/>
          <w:sz w:val="24"/>
          <w:szCs w:val="24"/>
          <w:shd w:val="clear" w:color="auto" w:fill="FFFFFF"/>
        </w:rPr>
        <w:t xml:space="preserve">of homicides had been </w:t>
      </w:r>
      <w:r w:rsidR="00A25B87" w:rsidRPr="00743CE9">
        <w:rPr>
          <w:rFonts w:cstheme="minorHAnsi"/>
          <w:color w:val="000000" w:themeColor="text1"/>
          <w:sz w:val="24"/>
          <w:szCs w:val="24"/>
          <w:shd w:val="clear" w:color="auto" w:fill="FFFFFF"/>
        </w:rPr>
        <w:t>utilised</w:t>
      </w:r>
      <w:r w:rsidR="003E5062" w:rsidRPr="00743CE9">
        <w:rPr>
          <w:rFonts w:cstheme="minorHAnsi"/>
          <w:color w:val="000000" w:themeColor="text1"/>
          <w:sz w:val="24"/>
          <w:szCs w:val="24"/>
          <w:shd w:val="clear" w:color="auto" w:fill="FFFFFF"/>
        </w:rPr>
        <w:t xml:space="preserve"> through sharp </w:t>
      </w:r>
      <w:r w:rsidR="00A25B87" w:rsidRPr="00743CE9">
        <w:rPr>
          <w:rFonts w:cstheme="minorHAnsi"/>
          <w:color w:val="000000" w:themeColor="text1"/>
          <w:sz w:val="24"/>
          <w:szCs w:val="24"/>
          <w:shd w:val="clear" w:color="auto" w:fill="FFFFFF"/>
        </w:rPr>
        <w:t>instruments,</w:t>
      </w:r>
      <w:r w:rsidR="00BF4BB9" w:rsidRPr="00743CE9">
        <w:rPr>
          <w:rFonts w:cstheme="minorHAnsi"/>
          <w:color w:val="000000" w:themeColor="text1"/>
          <w:sz w:val="24"/>
          <w:szCs w:val="24"/>
          <w:shd w:val="clear" w:color="auto" w:fill="FFFFFF"/>
        </w:rPr>
        <w:t xml:space="preserve"> furthermore this method had been used mostly with individuals who suffer from </w:t>
      </w:r>
      <w:r w:rsidR="00A25B87" w:rsidRPr="00743CE9">
        <w:rPr>
          <w:rFonts w:cstheme="minorHAnsi"/>
          <w:color w:val="000000" w:themeColor="text1"/>
          <w:sz w:val="24"/>
          <w:szCs w:val="24"/>
          <w:shd w:val="clear" w:color="auto" w:fill="FFFFFF"/>
        </w:rPr>
        <w:t>schizophrenia</w:t>
      </w:r>
      <w:r w:rsidR="00BF4BB9" w:rsidRPr="00743CE9">
        <w:rPr>
          <w:rFonts w:cstheme="minorHAnsi"/>
          <w:color w:val="000000" w:themeColor="text1"/>
          <w:sz w:val="24"/>
          <w:szCs w:val="24"/>
          <w:shd w:val="clear" w:color="auto" w:fill="FFFFFF"/>
        </w:rPr>
        <w:t xml:space="preserve"> by </w:t>
      </w:r>
      <w:r w:rsidR="00A505AA" w:rsidRPr="00743CE9">
        <w:rPr>
          <w:rFonts w:cstheme="minorHAnsi"/>
          <w:color w:val="000000" w:themeColor="text1"/>
          <w:sz w:val="24"/>
          <w:szCs w:val="24"/>
          <w:shd w:val="clear" w:color="auto" w:fill="FFFFFF"/>
        </w:rPr>
        <w:t xml:space="preserve">the murder of </w:t>
      </w:r>
      <w:r w:rsidR="00A25B87" w:rsidRPr="00743CE9">
        <w:rPr>
          <w:rFonts w:cstheme="minorHAnsi"/>
          <w:color w:val="000000" w:themeColor="text1"/>
          <w:sz w:val="24"/>
          <w:szCs w:val="24"/>
          <w:shd w:val="clear" w:color="auto" w:fill="FFFFFF"/>
        </w:rPr>
        <w:t>family</w:t>
      </w:r>
      <w:r w:rsidR="00A505AA" w:rsidRPr="00743CE9">
        <w:rPr>
          <w:rFonts w:cstheme="minorHAnsi"/>
          <w:color w:val="000000" w:themeColor="text1"/>
          <w:sz w:val="24"/>
          <w:szCs w:val="24"/>
          <w:shd w:val="clear" w:color="auto" w:fill="FFFFFF"/>
        </w:rPr>
        <w:t xml:space="preserve"> members or partners at </w:t>
      </w:r>
      <w:r w:rsidR="00A505AA" w:rsidRPr="00743CE9">
        <w:rPr>
          <w:rFonts w:cstheme="minorHAnsi"/>
          <w:color w:val="000000" w:themeColor="text1"/>
          <w:sz w:val="24"/>
          <w:szCs w:val="24"/>
          <w:shd w:val="clear" w:color="auto" w:fill="FFFFFF"/>
        </w:rPr>
        <w:lastRenderedPageBreak/>
        <w:t xml:space="preserve">home. </w:t>
      </w:r>
      <w:r w:rsidR="000E6180" w:rsidRPr="00743CE9">
        <w:rPr>
          <w:rFonts w:cstheme="minorHAnsi"/>
          <w:color w:val="000000" w:themeColor="text1"/>
          <w:sz w:val="24"/>
          <w:szCs w:val="24"/>
          <w:shd w:val="clear" w:color="auto" w:fill="FFFFFF"/>
        </w:rPr>
        <w:t xml:space="preserve">Offenders who had been diagnosed with affective disorder had </w:t>
      </w:r>
      <w:r w:rsidR="006E4E31" w:rsidRPr="00743CE9">
        <w:rPr>
          <w:rFonts w:cstheme="minorHAnsi"/>
          <w:color w:val="000000" w:themeColor="text1"/>
          <w:sz w:val="24"/>
          <w:szCs w:val="24"/>
          <w:shd w:val="clear" w:color="auto" w:fill="FFFFFF"/>
        </w:rPr>
        <w:t xml:space="preserve">used methods such as strangulation and or </w:t>
      </w:r>
      <w:r w:rsidR="00D56B46" w:rsidRPr="00743CE9">
        <w:rPr>
          <w:rFonts w:cstheme="minorHAnsi"/>
          <w:color w:val="000000" w:themeColor="text1"/>
          <w:sz w:val="24"/>
          <w:szCs w:val="24"/>
          <w:shd w:val="clear" w:color="auto" w:fill="FFFFFF"/>
        </w:rPr>
        <w:t>suffocation</w:t>
      </w:r>
      <w:r w:rsidR="006E4E31" w:rsidRPr="00743CE9">
        <w:rPr>
          <w:rFonts w:cstheme="minorHAnsi"/>
          <w:color w:val="000000" w:themeColor="text1"/>
          <w:sz w:val="24"/>
          <w:szCs w:val="24"/>
          <w:shd w:val="clear" w:color="auto" w:fill="FFFFFF"/>
        </w:rPr>
        <w:t xml:space="preserve"> when committing homicide due to this being a more personal form of murder. </w:t>
      </w:r>
      <w:r w:rsidR="002664DA" w:rsidRPr="00743CE9">
        <w:rPr>
          <w:rFonts w:cstheme="minorHAnsi"/>
          <w:color w:val="000000" w:themeColor="text1"/>
          <w:sz w:val="24"/>
          <w:szCs w:val="24"/>
          <w:shd w:val="clear" w:color="auto" w:fill="FFFFFF"/>
        </w:rPr>
        <w:t xml:space="preserve">Individuals who suffer from </w:t>
      </w:r>
      <w:proofErr w:type="gramStart"/>
      <w:r w:rsidR="002664DA" w:rsidRPr="00743CE9">
        <w:rPr>
          <w:rFonts w:cstheme="minorHAnsi"/>
          <w:color w:val="000000" w:themeColor="text1"/>
          <w:sz w:val="24"/>
          <w:szCs w:val="24"/>
          <w:shd w:val="clear" w:color="auto" w:fill="FFFFFF"/>
        </w:rPr>
        <w:t>a</w:t>
      </w:r>
      <w:proofErr w:type="gramEnd"/>
      <w:r w:rsidR="00A96AFD" w:rsidRPr="00743CE9">
        <w:rPr>
          <w:rFonts w:cstheme="minorHAnsi"/>
          <w:color w:val="000000" w:themeColor="text1"/>
          <w:sz w:val="24"/>
          <w:szCs w:val="24"/>
          <w:shd w:val="clear" w:color="auto" w:fill="FFFFFF"/>
        </w:rPr>
        <w:t xml:space="preserve"> alcohol</w:t>
      </w:r>
      <w:r w:rsidR="002664DA" w:rsidRPr="00743CE9">
        <w:rPr>
          <w:rFonts w:cstheme="minorHAnsi"/>
          <w:color w:val="000000" w:themeColor="text1"/>
          <w:sz w:val="24"/>
          <w:szCs w:val="24"/>
          <w:shd w:val="clear" w:color="auto" w:fill="FFFFFF"/>
        </w:rPr>
        <w:t xml:space="preserve"> addiction had been found to use the more physical </w:t>
      </w:r>
      <w:r w:rsidR="00D56B46" w:rsidRPr="00743CE9">
        <w:rPr>
          <w:rFonts w:cstheme="minorHAnsi"/>
          <w:color w:val="000000" w:themeColor="text1"/>
          <w:sz w:val="24"/>
          <w:szCs w:val="24"/>
          <w:shd w:val="clear" w:color="auto" w:fill="FFFFFF"/>
        </w:rPr>
        <w:t>methods</w:t>
      </w:r>
      <w:r w:rsidR="002664DA" w:rsidRPr="00743CE9">
        <w:rPr>
          <w:rFonts w:cstheme="minorHAnsi"/>
          <w:color w:val="000000" w:themeColor="text1"/>
          <w:sz w:val="24"/>
          <w:szCs w:val="24"/>
          <w:shd w:val="clear" w:color="auto" w:fill="FFFFFF"/>
        </w:rPr>
        <w:t xml:space="preserve"> such as kicking or hitting </w:t>
      </w:r>
      <w:r w:rsidR="00051195" w:rsidRPr="00743CE9">
        <w:rPr>
          <w:rFonts w:cstheme="minorHAnsi"/>
          <w:color w:val="000000" w:themeColor="text1"/>
          <w:sz w:val="24"/>
          <w:szCs w:val="24"/>
          <w:shd w:val="clear" w:color="auto" w:fill="FFFFFF"/>
        </w:rPr>
        <w:t xml:space="preserve">to kill </w:t>
      </w:r>
      <w:r w:rsidR="00D56B46" w:rsidRPr="00743CE9">
        <w:rPr>
          <w:rFonts w:cstheme="minorHAnsi"/>
          <w:color w:val="000000" w:themeColor="text1"/>
          <w:sz w:val="24"/>
          <w:szCs w:val="24"/>
          <w:shd w:val="clear" w:color="auto" w:fill="FFFFFF"/>
        </w:rPr>
        <w:t>their</w:t>
      </w:r>
      <w:r w:rsidR="00051195" w:rsidRPr="00743CE9">
        <w:rPr>
          <w:rFonts w:cstheme="minorHAnsi"/>
          <w:color w:val="000000" w:themeColor="text1"/>
          <w:sz w:val="24"/>
          <w:szCs w:val="24"/>
          <w:shd w:val="clear" w:color="auto" w:fill="FFFFFF"/>
        </w:rPr>
        <w:t xml:space="preserve"> victims. </w:t>
      </w:r>
      <w:r w:rsidR="00A96AFD" w:rsidRPr="00743CE9">
        <w:rPr>
          <w:rFonts w:cstheme="minorHAnsi"/>
          <w:color w:val="000000" w:themeColor="text1"/>
          <w:sz w:val="24"/>
          <w:szCs w:val="24"/>
          <w:shd w:val="clear" w:color="auto" w:fill="FFFFFF"/>
        </w:rPr>
        <w:t>drug</w:t>
      </w:r>
      <w:r w:rsidR="008542EA" w:rsidRPr="00743CE9">
        <w:rPr>
          <w:rFonts w:cstheme="minorHAnsi"/>
          <w:color w:val="000000" w:themeColor="text1"/>
          <w:sz w:val="24"/>
          <w:szCs w:val="24"/>
          <w:shd w:val="clear" w:color="auto" w:fill="FFFFFF"/>
        </w:rPr>
        <w:t xml:space="preserve"> dependent </w:t>
      </w:r>
      <w:r w:rsidR="00A96AFD" w:rsidRPr="00743CE9">
        <w:rPr>
          <w:rFonts w:cstheme="minorHAnsi"/>
          <w:color w:val="000000" w:themeColor="text1"/>
          <w:sz w:val="24"/>
          <w:szCs w:val="24"/>
          <w:shd w:val="clear" w:color="auto" w:fill="FFFFFF"/>
        </w:rPr>
        <w:t xml:space="preserve">offenders </w:t>
      </w:r>
      <w:r w:rsidR="00240CD9" w:rsidRPr="00743CE9">
        <w:rPr>
          <w:rFonts w:cstheme="minorHAnsi"/>
          <w:color w:val="000000" w:themeColor="text1"/>
          <w:sz w:val="24"/>
          <w:szCs w:val="24"/>
          <w:shd w:val="clear" w:color="auto" w:fill="FFFFFF"/>
        </w:rPr>
        <w:t xml:space="preserve">had used methods that were non-violent methods such as </w:t>
      </w:r>
      <w:r w:rsidR="00D56B46" w:rsidRPr="00743CE9">
        <w:rPr>
          <w:rFonts w:cstheme="minorHAnsi"/>
          <w:color w:val="000000" w:themeColor="text1"/>
          <w:sz w:val="24"/>
          <w:szCs w:val="24"/>
          <w:shd w:val="clear" w:color="auto" w:fill="FFFFFF"/>
        </w:rPr>
        <w:t>poising,</w:t>
      </w:r>
      <w:r w:rsidR="00240CD9" w:rsidRPr="00743CE9">
        <w:rPr>
          <w:rFonts w:cstheme="minorHAnsi"/>
          <w:color w:val="000000" w:themeColor="text1"/>
          <w:sz w:val="24"/>
          <w:szCs w:val="24"/>
          <w:shd w:val="clear" w:color="auto" w:fill="FFFFFF"/>
        </w:rPr>
        <w:t xml:space="preserve"> this is seen to be a </w:t>
      </w:r>
      <w:r w:rsidR="00E50D16" w:rsidRPr="00743CE9">
        <w:rPr>
          <w:rFonts w:cstheme="minorHAnsi"/>
          <w:color w:val="000000" w:themeColor="text1"/>
          <w:sz w:val="24"/>
          <w:szCs w:val="24"/>
          <w:shd w:val="clear" w:color="auto" w:fill="FFFFFF"/>
        </w:rPr>
        <w:t xml:space="preserve">less personal form of homicide. The form of homicide usually differs </w:t>
      </w:r>
      <w:r w:rsidR="00674F27" w:rsidRPr="00743CE9">
        <w:rPr>
          <w:rFonts w:cstheme="minorHAnsi"/>
          <w:color w:val="000000" w:themeColor="text1"/>
          <w:sz w:val="24"/>
          <w:szCs w:val="24"/>
          <w:shd w:val="clear" w:color="auto" w:fill="FFFFFF"/>
        </w:rPr>
        <w:t xml:space="preserve">depending on the social and </w:t>
      </w:r>
      <w:r w:rsidR="00D56B46" w:rsidRPr="00743CE9">
        <w:rPr>
          <w:rFonts w:cstheme="minorHAnsi"/>
          <w:color w:val="000000" w:themeColor="text1"/>
          <w:sz w:val="24"/>
          <w:szCs w:val="24"/>
          <w:shd w:val="clear" w:color="auto" w:fill="FFFFFF"/>
        </w:rPr>
        <w:t>behavioural</w:t>
      </w:r>
      <w:r w:rsidR="00674F27" w:rsidRPr="00743CE9">
        <w:rPr>
          <w:rFonts w:cstheme="minorHAnsi"/>
          <w:color w:val="000000" w:themeColor="text1"/>
          <w:sz w:val="24"/>
          <w:szCs w:val="24"/>
          <w:shd w:val="clear" w:color="auto" w:fill="FFFFFF"/>
        </w:rPr>
        <w:t xml:space="preserve"> </w:t>
      </w:r>
      <w:r w:rsidR="00D56B46" w:rsidRPr="00743CE9">
        <w:rPr>
          <w:rFonts w:cstheme="minorHAnsi"/>
          <w:color w:val="000000" w:themeColor="text1"/>
          <w:sz w:val="24"/>
          <w:szCs w:val="24"/>
          <w:shd w:val="clear" w:color="auto" w:fill="FFFFFF"/>
        </w:rPr>
        <w:t>characterises</w:t>
      </w:r>
      <w:r w:rsidR="00674F27" w:rsidRPr="00743CE9">
        <w:rPr>
          <w:rFonts w:cstheme="minorHAnsi"/>
          <w:color w:val="000000" w:themeColor="text1"/>
          <w:sz w:val="24"/>
          <w:szCs w:val="24"/>
          <w:shd w:val="clear" w:color="auto" w:fill="FFFFFF"/>
        </w:rPr>
        <w:t xml:space="preserve"> of the individual </w:t>
      </w:r>
      <w:proofErr w:type="gramStart"/>
      <w:r w:rsidR="00674F27" w:rsidRPr="00743CE9">
        <w:rPr>
          <w:rFonts w:cstheme="minorHAnsi"/>
          <w:color w:val="000000" w:themeColor="text1"/>
          <w:sz w:val="24"/>
          <w:szCs w:val="24"/>
          <w:shd w:val="clear" w:color="auto" w:fill="FFFFFF"/>
        </w:rPr>
        <w:t>and also</w:t>
      </w:r>
      <w:proofErr w:type="gramEnd"/>
      <w:r w:rsidR="00674F27" w:rsidRPr="00743CE9">
        <w:rPr>
          <w:rFonts w:cstheme="minorHAnsi"/>
          <w:color w:val="000000" w:themeColor="text1"/>
          <w:sz w:val="24"/>
          <w:szCs w:val="24"/>
          <w:shd w:val="clear" w:color="auto" w:fill="FFFFFF"/>
        </w:rPr>
        <w:t xml:space="preserve"> the victim in question. </w:t>
      </w:r>
    </w:p>
    <w:p w14:paraId="3438C31F" w14:textId="7AF54C27" w:rsidR="00647884" w:rsidRPr="00743CE9" w:rsidRDefault="008420BF"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The percentage </w:t>
      </w:r>
      <w:r w:rsidR="00887059" w:rsidRPr="00743CE9">
        <w:rPr>
          <w:rFonts w:cstheme="minorHAnsi"/>
          <w:color w:val="000000" w:themeColor="text1"/>
          <w:sz w:val="24"/>
          <w:szCs w:val="24"/>
          <w:shd w:val="clear" w:color="auto" w:fill="FFFFFF"/>
        </w:rPr>
        <w:t xml:space="preserve">of killings used by sharp </w:t>
      </w:r>
      <w:r w:rsidR="00D56B46" w:rsidRPr="00743CE9">
        <w:rPr>
          <w:rFonts w:cstheme="minorHAnsi"/>
          <w:color w:val="000000" w:themeColor="text1"/>
          <w:sz w:val="24"/>
          <w:szCs w:val="24"/>
          <w:shd w:val="clear" w:color="auto" w:fill="FFFFFF"/>
        </w:rPr>
        <w:t>instruments</w:t>
      </w:r>
      <w:r w:rsidR="00887059" w:rsidRPr="00743CE9">
        <w:rPr>
          <w:rFonts w:cstheme="minorHAnsi"/>
          <w:color w:val="000000" w:themeColor="text1"/>
          <w:sz w:val="24"/>
          <w:szCs w:val="24"/>
          <w:shd w:val="clear" w:color="auto" w:fill="FFFFFF"/>
        </w:rPr>
        <w:t xml:space="preserve"> acuate for </w:t>
      </w:r>
      <w:r w:rsidR="00A711E5" w:rsidRPr="00743CE9">
        <w:rPr>
          <w:rFonts w:cstheme="minorHAnsi"/>
          <w:color w:val="000000" w:themeColor="text1"/>
          <w:sz w:val="24"/>
          <w:szCs w:val="24"/>
          <w:shd w:val="clear" w:color="auto" w:fill="FFFFFF"/>
        </w:rPr>
        <w:t xml:space="preserve">just under </w:t>
      </w:r>
      <w:proofErr w:type="spellStart"/>
      <w:r w:rsidR="00A711E5" w:rsidRPr="00743CE9">
        <w:rPr>
          <w:rFonts w:cstheme="minorHAnsi"/>
          <w:color w:val="000000" w:themeColor="text1"/>
          <w:sz w:val="24"/>
          <w:szCs w:val="24"/>
          <w:shd w:val="clear" w:color="auto" w:fill="FFFFFF"/>
        </w:rPr>
        <w:t>fourty</w:t>
      </w:r>
      <w:proofErr w:type="spellEnd"/>
      <w:r w:rsidR="00A711E5" w:rsidRPr="00743CE9">
        <w:rPr>
          <w:rFonts w:cstheme="minorHAnsi"/>
          <w:color w:val="000000" w:themeColor="text1"/>
          <w:sz w:val="24"/>
          <w:szCs w:val="24"/>
          <w:shd w:val="clear" w:color="auto" w:fill="FFFFFF"/>
        </w:rPr>
        <w:t xml:space="preserve"> percent of homicides in England and Wales.</w:t>
      </w:r>
      <w:r w:rsidR="002E2E92" w:rsidRPr="00743CE9">
        <w:rPr>
          <w:rFonts w:cstheme="minorHAnsi"/>
          <w:color w:val="000000" w:themeColor="text1"/>
          <w:sz w:val="24"/>
          <w:szCs w:val="24"/>
          <w:shd w:val="clear" w:color="auto" w:fill="FFFFFF"/>
        </w:rPr>
        <w:t xml:space="preserve"> As a </w:t>
      </w:r>
      <w:r w:rsidR="00877CEF" w:rsidRPr="00743CE9">
        <w:rPr>
          <w:rFonts w:cstheme="minorHAnsi"/>
          <w:color w:val="000000" w:themeColor="text1"/>
          <w:sz w:val="24"/>
          <w:szCs w:val="24"/>
          <w:shd w:val="clear" w:color="auto" w:fill="FFFFFF"/>
        </w:rPr>
        <w:t>result,</w:t>
      </w:r>
      <w:r w:rsidR="002E2E92" w:rsidRPr="00743CE9">
        <w:rPr>
          <w:rFonts w:cstheme="minorHAnsi"/>
          <w:color w:val="000000" w:themeColor="text1"/>
          <w:sz w:val="24"/>
          <w:szCs w:val="24"/>
          <w:shd w:val="clear" w:color="auto" w:fill="FFFFFF"/>
        </w:rPr>
        <w:t xml:space="preserve"> there was just</w:t>
      </w:r>
      <w:r w:rsidR="007A7691" w:rsidRPr="00743CE9">
        <w:rPr>
          <w:rFonts w:cstheme="minorHAnsi"/>
          <w:color w:val="000000" w:themeColor="text1"/>
          <w:sz w:val="24"/>
          <w:szCs w:val="24"/>
          <w:shd w:val="clear" w:color="auto" w:fill="FFFFFF"/>
        </w:rPr>
        <w:t xml:space="preserve"> under two hundred and sixty sharp </w:t>
      </w:r>
      <w:r w:rsidR="00D56B46" w:rsidRPr="00743CE9">
        <w:rPr>
          <w:rFonts w:cstheme="minorHAnsi"/>
          <w:color w:val="000000" w:themeColor="text1"/>
          <w:sz w:val="24"/>
          <w:szCs w:val="24"/>
          <w:shd w:val="clear" w:color="auto" w:fill="FFFFFF"/>
        </w:rPr>
        <w:t>instruments</w:t>
      </w:r>
      <w:r w:rsidR="007A7691" w:rsidRPr="00743CE9">
        <w:rPr>
          <w:rFonts w:cstheme="minorHAnsi"/>
          <w:color w:val="000000" w:themeColor="text1"/>
          <w:sz w:val="24"/>
          <w:szCs w:val="24"/>
          <w:shd w:val="clear" w:color="auto" w:fill="FFFFFF"/>
        </w:rPr>
        <w:t xml:space="preserve"> recorded in homicides </w:t>
      </w:r>
      <w:r w:rsidR="005E540F" w:rsidRPr="00743CE9">
        <w:rPr>
          <w:rFonts w:cstheme="minorHAnsi"/>
          <w:color w:val="000000" w:themeColor="text1"/>
          <w:sz w:val="24"/>
          <w:szCs w:val="24"/>
          <w:shd w:val="clear" w:color="auto" w:fill="FFFFFF"/>
        </w:rPr>
        <w:t xml:space="preserve">in the year </w:t>
      </w:r>
      <w:r w:rsidR="00D56B46" w:rsidRPr="00743CE9">
        <w:rPr>
          <w:rFonts w:cstheme="minorHAnsi"/>
          <w:color w:val="000000" w:themeColor="text1"/>
          <w:sz w:val="24"/>
          <w:szCs w:val="24"/>
          <w:shd w:val="clear" w:color="auto" w:fill="FFFFFF"/>
        </w:rPr>
        <w:t>2019,</w:t>
      </w:r>
      <w:r w:rsidR="005E540F" w:rsidRPr="00743CE9">
        <w:rPr>
          <w:rFonts w:cstheme="minorHAnsi"/>
          <w:color w:val="000000" w:themeColor="text1"/>
          <w:sz w:val="24"/>
          <w:szCs w:val="24"/>
          <w:shd w:val="clear" w:color="auto" w:fill="FFFFFF"/>
        </w:rPr>
        <w:t xml:space="preserve"> ending in March. </w:t>
      </w:r>
      <w:r w:rsidR="00FC74C1" w:rsidRPr="00743CE9">
        <w:rPr>
          <w:rFonts w:cstheme="minorHAnsi"/>
          <w:color w:val="000000" w:themeColor="text1"/>
          <w:sz w:val="24"/>
          <w:szCs w:val="24"/>
          <w:shd w:val="clear" w:color="auto" w:fill="FFFFFF"/>
        </w:rPr>
        <w:t xml:space="preserve">The year 2019 had been a decrease of </w:t>
      </w:r>
      <w:r w:rsidR="00090982" w:rsidRPr="00743CE9">
        <w:rPr>
          <w:rFonts w:cstheme="minorHAnsi"/>
          <w:color w:val="000000" w:themeColor="text1"/>
          <w:sz w:val="24"/>
          <w:szCs w:val="24"/>
          <w:shd w:val="clear" w:color="auto" w:fill="FFFFFF"/>
        </w:rPr>
        <w:t xml:space="preserve">homicides by sharp </w:t>
      </w:r>
      <w:r w:rsidR="00D56B46" w:rsidRPr="00743CE9">
        <w:rPr>
          <w:rFonts w:cstheme="minorHAnsi"/>
          <w:color w:val="000000" w:themeColor="text1"/>
          <w:sz w:val="24"/>
          <w:szCs w:val="24"/>
          <w:shd w:val="clear" w:color="auto" w:fill="FFFFFF"/>
        </w:rPr>
        <w:t>instruments</w:t>
      </w:r>
      <w:r w:rsidR="00090982" w:rsidRPr="00743CE9">
        <w:rPr>
          <w:rFonts w:cstheme="minorHAnsi"/>
          <w:color w:val="000000" w:themeColor="text1"/>
          <w:sz w:val="24"/>
          <w:szCs w:val="24"/>
          <w:shd w:val="clear" w:color="auto" w:fill="FFFFFF"/>
        </w:rPr>
        <w:t xml:space="preserve"> compared to the last four years, the evidence indicates the number of homicides in males fell by </w:t>
      </w:r>
      <w:r w:rsidR="00F559B2" w:rsidRPr="00743CE9">
        <w:rPr>
          <w:rFonts w:cstheme="minorHAnsi"/>
          <w:color w:val="000000" w:themeColor="text1"/>
          <w:sz w:val="24"/>
          <w:szCs w:val="24"/>
          <w:shd w:val="clear" w:color="auto" w:fill="FFFFFF"/>
        </w:rPr>
        <w:t xml:space="preserve">ten percent </w:t>
      </w:r>
      <w:r w:rsidR="00CD7F76" w:rsidRPr="00743CE9">
        <w:rPr>
          <w:rFonts w:cstheme="minorHAnsi"/>
          <w:color w:val="000000" w:themeColor="text1"/>
          <w:sz w:val="24"/>
          <w:szCs w:val="24"/>
          <w:shd w:val="clear" w:color="auto" w:fill="FFFFFF"/>
        </w:rPr>
        <w:t>in comparison too,</w:t>
      </w:r>
      <w:r w:rsidR="00F559B2" w:rsidRPr="00743CE9">
        <w:rPr>
          <w:rFonts w:cstheme="minorHAnsi"/>
          <w:color w:val="000000" w:themeColor="text1"/>
          <w:sz w:val="24"/>
          <w:szCs w:val="24"/>
          <w:shd w:val="clear" w:color="auto" w:fill="FFFFFF"/>
        </w:rPr>
        <w:t xml:space="preserve"> </w:t>
      </w:r>
      <w:r w:rsidR="00D56B46" w:rsidRPr="00743CE9">
        <w:rPr>
          <w:rFonts w:cstheme="minorHAnsi"/>
          <w:color w:val="000000" w:themeColor="text1"/>
          <w:sz w:val="24"/>
          <w:szCs w:val="24"/>
          <w:shd w:val="clear" w:color="auto" w:fill="FFFFFF"/>
        </w:rPr>
        <w:t>females</w:t>
      </w:r>
      <w:r w:rsidR="00F559B2" w:rsidRPr="00743CE9">
        <w:rPr>
          <w:rFonts w:cstheme="minorHAnsi"/>
          <w:color w:val="000000" w:themeColor="text1"/>
          <w:sz w:val="24"/>
          <w:szCs w:val="24"/>
          <w:shd w:val="clear" w:color="auto" w:fill="FFFFFF"/>
        </w:rPr>
        <w:t xml:space="preserve"> only fell by two pre</w:t>
      </w:r>
      <w:r w:rsidR="00CD7F76" w:rsidRPr="00743CE9">
        <w:rPr>
          <w:rFonts w:cstheme="minorHAnsi"/>
          <w:color w:val="000000" w:themeColor="text1"/>
          <w:sz w:val="24"/>
          <w:szCs w:val="24"/>
          <w:shd w:val="clear" w:color="auto" w:fill="FFFFFF"/>
        </w:rPr>
        <w:t>c</w:t>
      </w:r>
      <w:r w:rsidR="00F559B2" w:rsidRPr="00743CE9">
        <w:rPr>
          <w:rFonts w:cstheme="minorHAnsi"/>
          <w:color w:val="000000" w:themeColor="text1"/>
          <w:sz w:val="24"/>
          <w:szCs w:val="24"/>
          <w:shd w:val="clear" w:color="auto" w:fill="FFFFFF"/>
        </w:rPr>
        <w:t xml:space="preserve">ent. </w:t>
      </w:r>
      <w:r w:rsidR="00BC267B" w:rsidRPr="00743CE9">
        <w:rPr>
          <w:rFonts w:cstheme="minorHAnsi"/>
          <w:color w:val="000000" w:themeColor="text1"/>
          <w:sz w:val="24"/>
          <w:szCs w:val="24"/>
          <w:shd w:val="clear" w:color="auto" w:fill="FFFFFF"/>
        </w:rPr>
        <w:t xml:space="preserve">Other methods of homicide such as kicking and hitting equate </w:t>
      </w:r>
      <w:r w:rsidR="009D5444" w:rsidRPr="00743CE9">
        <w:rPr>
          <w:rFonts w:cstheme="minorHAnsi"/>
          <w:color w:val="000000" w:themeColor="text1"/>
          <w:sz w:val="24"/>
          <w:szCs w:val="24"/>
          <w:shd w:val="clear" w:color="auto" w:fill="FFFFFF"/>
        </w:rPr>
        <w:t xml:space="preserve">for just under twenty </w:t>
      </w:r>
      <w:r w:rsidR="00CD7F76" w:rsidRPr="00743CE9">
        <w:rPr>
          <w:rFonts w:cstheme="minorHAnsi"/>
          <w:color w:val="000000" w:themeColor="text1"/>
          <w:sz w:val="24"/>
          <w:szCs w:val="24"/>
          <w:shd w:val="clear" w:color="auto" w:fill="FFFFFF"/>
        </w:rPr>
        <w:t>percent</w:t>
      </w:r>
      <w:r w:rsidR="009D5444" w:rsidRPr="00743CE9">
        <w:rPr>
          <w:rFonts w:cstheme="minorHAnsi"/>
          <w:color w:val="000000" w:themeColor="text1"/>
          <w:sz w:val="24"/>
          <w:szCs w:val="24"/>
          <w:shd w:val="clear" w:color="auto" w:fill="FFFFFF"/>
        </w:rPr>
        <w:t xml:space="preserve"> of </w:t>
      </w:r>
      <w:r w:rsidR="00CD7F76" w:rsidRPr="00743CE9">
        <w:rPr>
          <w:rFonts w:cstheme="minorHAnsi"/>
          <w:color w:val="000000" w:themeColor="text1"/>
          <w:sz w:val="24"/>
          <w:szCs w:val="24"/>
          <w:shd w:val="clear" w:color="auto" w:fill="FFFFFF"/>
        </w:rPr>
        <w:t>killings.</w:t>
      </w:r>
      <w:r w:rsidR="00282B23" w:rsidRPr="00743CE9">
        <w:rPr>
          <w:rFonts w:cstheme="minorHAnsi"/>
          <w:color w:val="000000" w:themeColor="text1"/>
          <w:sz w:val="24"/>
          <w:szCs w:val="24"/>
          <w:shd w:val="clear" w:color="auto" w:fill="FFFFFF"/>
        </w:rPr>
        <w:t xml:space="preserve"> </w:t>
      </w:r>
      <w:r w:rsidR="00CD7F76" w:rsidRPr="00743CE9">
        <w:rPr>
          <w:rFonts w:cstheme="minorHAnsi"/>
          <w:color w:val="000000" w:themeColor="text1"/>
          <w:sz w:val="24"/>
          <w:szCs w:val="24"/>
          <w:shd w:val="clear" w:color="auto" w:fill="FFFFFF"/>
        </w:rPr>
        <w:t>Additionally,</w:t>
      </w:r>
      <w:r w:rsidR="00282B23" w:rsidRPr="00743CE9">
        <w:rPr>
          <w:rFonts w:cstheme="minorHAnsi"/>
          <w:color w:val="000000" w:themeColor="text1"/>
          <w:sz w:val="24"/>
          <w:szCs w:val="24"/>
          <w:shd w:val="clear" w:color="auto" w:fill="FFFFFF"/>
        </w:rPr>
        <w:t xml:space="preserve"> one in six females </w:t>
      </w:r>
      <w:r w:rsidR="00C32E72" w:rsidRPr="00743CE9">
        <w:rPr>
          <w:rFonts w:cstheme="minorHAnsi"/>
          <w:color w:val="000000" w:themeColor="text1"/>
          <w:sz w:val="24"/>
          <w:szCs w:val="24"/>
          <w:shd w:val="clear" w:color="auto" w:fill="FFFFFF"/>
        </w:rPr>
        <w:t>were murdered in the form of strangulation and or asphyxiation</w:t>
      </w:r>
      <w:r w:rsidR="00DE67F9" w:rsidRPr="00743CE9">
        <w:rPr>
          <w:rFonts w:cstheme="minorHAnsi"/>
          <w:color w:val="000000" w:themeColor="text1"/>
          <w:sz w:val="24"/>
          <w:szCs w:val="24"/>
          <w:shd w:val="clear" w:color="auto" w:fill="FFFFFF"/>
        </w:rPr>
        <w:t xml:space="preserve">. </w:t>
      </w:r>
      <w:r w:rsidR="00CB3044" w:rsidRPr="00743CE9">
        <w:rPr>
          <w:rFonts w:cstheme="minorHAnsi"/>
          <w:color w:val="000000" w:themeColor="text1"/>
          <w:sz w:val="24"/>
          <w:szCs w:val="24"/>
          <w:shd w:val="clear" w:color="auto" w:fill="FFFFFF"/>
        </w:rPr>
        <w:t xml:space="preserve">One of the lowest forms of homicide in 2019 had been shooting, this may be due to the accessibility of </w:t>
      </w:r>
      <w:r w:rsidR="00877CEF" w:rsidRPr="00743CE9">
        <w:rPr>
          <w:rFonts w:cstheme="minorHAnsi"/>
          <w:color w:val="000000" w:themeColor="text1"/>
          <w:sz w:val="24"/>
          <w:szCs w:val="24"/>
          <w:shd w:val="clear" w:color="auto" w:fill="FFFFFF"/>
        </w:rPr>
        <w:t>firearms</w:t>
      </w:r>
      <w:r w:rsidR="00CB3044" w:rsidRPr="00743CE9">
        <w:rPr>
          <w:rFonts w:cstheme="minorHAnsi"/>
          <w:color w:val="000000" w:themeColor="text1"/>
          <w:sz w:val="24"/>
          <w:szCs w:val="24"/>
          <w:shd w:val="clear" w:color="auto" w:fill="FFFFFF"/>
        </w:rPr>
        <w:t xml:space="preserve"> available in England and Wales </w:t>
      </w:r>
      <w:r w:rsidR="00CD7F76" w:rsidRPr="00743CE9">
        <w:rPr>
          <w:rFonts w:cstheme="minorHAnsi"/>
          <w:color w:val="000000" w:themeColor="text1"/>
          <w:sz w:val="24"/>
          <w:szCs w:val="24"/>
          <w:shd w:val="clear" w:color="auto" w:fill="FFFFFF"/>
        </w:rPr>
        <w:t>compared</w:t>
      </w:r>
      <w:r w:rsidR="00CB3044" w:rsidRPr="00743CE9">
        <w:rPr>
          <w:rFonts w:cstheme="minorHAnsi"/>
          <w:color w:val="000000" w:themeColor="text1"/>
          <w:sz w:val="24"/>
          <w:szCs w:val="24"/>
          <w:shd w:val="clear" w:color="auto" w:fill="FFFFFF"/>
        </w:rPr>
        <w:t xml:space="preserve"> to other countries such as </w:t>
      </w:r>
      <w:r w:rsidR="00CD7F76" w:rsidRPr="00743CE9">
        <w:rPr>
          <w:rFonts w:cstheme="minorHAnsi"/>
          <w:color w:val="000000" w:themeColor="text1"/>
          <w:sz w:val="24"/>
          <w:szCs w:val="24"/>
          <w:shd w:val="clear" w:color="auto" w:fill="FFFFFF"/>
        </w:rPr>
        <w:t>brazil,</w:t>
      </w:r>
      <w:r w:rsidR="00EC3BCF" w:rsidRPr="00743CE9">
        <w:rPr>
          <w:rFonts w:cstheme="minorHAnsi"/>
          <w:color w:val="000000" w:themeColor="text1"/>
          <w:sz w:val="24"/>
          <w:szCs w:val="24"/>
          <w:shd w:val="clear" w:color="auto" w:fill="FFFFFF"/>
        </w:rPr>
        <w:t xml:space="preserve"> Mexico </w:t>
      </w:r>
      <w:proofErr w:type="gramStart"/>
      <w:r w:rsidR="00EC3BCF" w:rsidRPr="00743CE9">
        <w:rPr>
          <w:rFonts w:cstheme="minorHAnsi"/>
          <w:color w:val="000000" w:themeColor="text1"/>
          <w:sz w:val="24"/>
          <w:szCs w:val="24"/>
          <w:shd w:val="clear" w:color="auto" w:fill="FFFFFF"/>
        </w:rPr>
        <w:t>and also</w:t>
      </w:r>
      <w:proofErr w:type="gramEnd"/>
      <w:r w:rsidR="00EC3BCF" w:rsidRPr="00743CE9">
        <w:rPr>
          <w:rFonts w:cstheme="minorHAnsi"/>
          <w:color w:val="000000" w:themeColor="text1"/>
          <w:sz w:val="24"/>
          <w:szCs w:val="24"/>
          <w:shd w:val="clear" w:color="auto" w:fill="FFFFFF"/>
        </w:rPr>
        <w:t xml:space="preserve"> Colombia which </w:t>
      </w:r>
      <w:r w:rsidR="007A32C5" w:rsidRPr="00743CE9">
        <w:rPr>
          <w:rFonts w:cstheme="minorHAnsi"/>
          <w:color w:val="000000" w:themeColor="text1"/>
          <w:sz w:val="24"/>
          <w:szCs w:val="24"/>
          <w:shd w:val="clear" w:color="auto" w:fill="FFFFFF"/>
        </w:rPr>
        <w:t xml:space="preserve">gun related deaths equate to fifty percent of homicides </w:t>
      </w:r>
      <w:r w:rsidR="00543D2D" w:rsidRPr="00743CE9">
        <w:rPr>
          <w:rFonts w:cstheme="minorHAnsi"/>
          <w:color w:val="000000" w:themeColor="text1"/>
          <w:sz w:val="24"/>
          <w:szCs w:val="24"/>
          <w:shd w:val="clear" w:color="auto" w:fill="FFFFFF"/>
        </w:rPr>
        <w:t xml:space="preserve">(Santhanam, 2018). </w:t>
      </w:r>
    </w:p>
    <w:p w14:paraId="2A09DE19" w14:textId="104ACF76" w:rsidR="004F7DFD" w:rsidRPr="00743CE9" w:rsidRDefault="00B47D6F"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There are many different issues that impact the rate of homicide in </w:t>
      </w:r>
      <w:r w:rsidR="001D7F14" w:rsidRPr="00743CE9">
        <w:rPr>
          <w:rFonts w:cstheme="minorHAnsi"/>
          <w:color w:val="000000" w:themeColor="text1"/>
          <w:sz w:val="24"/>
          <w:szCs w:val="24"/>
          <w:shd w:val="clear" w:color="auto" w:fill="FFFFFF"/>
        </w:rPr>
        <w:t xml:space="preserve">other </w:t>
      </w:r>
      <w:r w:rsidR="005C07E0" w:rsidRPr="00743CE9">
        <w:rPr>
          <w:rFonts w:cstheme="minorHAnsi"/>
          <w:color w:val="000000" w:themeColor="text1"/>
          <w:sz w:val="24"/>
          <w:szCs w:val="24"/>
          <w:shd w:val="clear" w:color="auto" w:fill="FFFFFF"/>
        </w:rPr>
        <w:t>countries,</w:t>
      </w:r>
      <w:r w:rsidR="001D7F14" w:rsidRPr="00743CE9">
        <w:rPr>
          <w:rFonts w:cstheme="minorHAnsi"/>
          <w:color w:val="000000" w:themeColor="text1"/>
          <w:sz w:val="24"/>
          <w:szCs w:val="24"/>
          <w:shd w:val="clear" w:color="auto" w:fill="FFFFFF"/>
        </w:rPr>
        <w:t xml:space="preserve"> therefore there should be caution when comparing </w:t>
      </w:r>
      <w:r w:rsidR="005C07E0" w:rsidRPr="00743CE9">
        <w:rPr>
          <w:rFonts w:cstheme="minorHAnsi"/>
          <w:color w:val="000000" w:themeColor="text1"/>
          <w:sz w:val="24"/>
          <w:szCs w:val="24"/>
          <w:shd w:val="clear" w:color="auto" w:fill="FFFFFF"/>
        </w:rPr>
        <w:t>each</w:t>
      </w:r>
      <w:r w:rsidR="001D7F14" w:rsidRPr="00743CE9">
        <w:rPr>
          <w:rFonts w:cstheme="minorHAnsi"/>
          <w:color w:val="000000" w:themeColor="text1"/>
          <w:sz w:val="24"/>
          <w:szCs w:val="24"/>
          <w:shd w:val="clear" w:color="auto" w:fill="FFFFFF"/>
        </w:rPr>
        <w:t xml:space="preserve"> </w:t>
      </w:r>
      <w:r w:rsidR="005C07E0" w:rsidRPr="00743CE9">
        <w:rPr>
          <w:rFonts w:cstheme="minorHAnsi"/>
          <w:color w:val="000000" w:themeColor="text1"/>
          <w:sz w:val="24"/>
          <w:szCs w:val="24"/>
          <w:shd w:val="clear" w:color="auto" w:fill="FFFFFF"/>
        </w:rPr>
        <w:t>country</w:t>
      </w:r>
      <w:r w:rsidR="001D7F14" w:rsidRPr="00743CE9">
        <w:rPr>
          <w:rFonts w:cstheme="minorHAnsi"/>
          <w:color w:val="000000" w:themeColor="text1"/>
          <w:sz w:val="24"/>
          <w:szCs w:val="24"/>
          <w:shd w:val="clear" w:color="auto" w:fill="FFFFFF"/>
        </w:rPr>
        <w:t xml:space="preserve">. For </w:t>
      </w:r>
      <w:r w:rsidR="005C07E0" w:rsidRPr="00743CE9">
        <w:rPr>
          <w:rFonts w:cstheme="minorHAnsi"/>
          <w:color w:val="000000" w:themeColor="text1"/>
          <w:sz w:val="24"/>
          <w:szCs w:val="24"/>
          <w:shd w:val="clear" w:color="auto" w:fill="FFFFFF"/>
        </w:rPr>
        <w:t>example,</w:t>
      </w:r>
      <w:r w:rsidR="001D7F14" w:rsidRPr="00743CE9">
        <w:rPr>
          <w:rFonts w:cstheme="minorHAnsi"/>
          <w:color w:val="000000" w:themeColor="text1"/>
          <w:sz w:val="24"/>
          <w:szCs w:val="24"/>
          <w:shd w:val="clear" w:color="auto" w:fill="FFFFFF"/>
        </w:rPr>
        <w:t xml:space="preserve"> the highest rate of homicide in all E</w:t>
      </w:r>
      <w:r w:rsidR="00430CF7" w:rsidRPr="00743CE9">
        <w:rPr>
          <w:rFonts w:cstheme="minorHAnsi"/>
          <w:color w:val="000000" w:themeColor="text1"/>
          <w:sz w:val="24"/>
          <w:szCs w:val="24"/>
          <w:shd w:val="clear" w:color="auto" w:fill="FFFFFF"/>
        </w:rPr>
        <w:t>U members</w:t>
      </w:r>
      <w:r w:rsidR="007A174E" w:rsidRPr="00743CE9">
        <w:rPr>
          <w:rFonts w:cstheme="minorHAnsi"/>
          <w:color w:val="000000" w:themeColor="text1"/>
          <w:sz w:val="24"/>
          <w:szCs w:val="24"/>
          <w:shd w:val="clear" w:color="auto" w:fill="FFFFFF"/>
        </w:rPr>
        <w:t xml:space="preserve">, is </w:t>
      </w:r>
      <w:r w:rsidR="00430CF7" w:rsidRPr="00743CE9">
        <w:rPr>
          <w:rFonts w:cstheme="minorHAnsi"/>
          <w:color w:val="000000" w:themeColor="text1"/>
          <w:sz w:val="24"/>
          <w:szCs w:val="24"/>
          <w:shd w:val="clear" w:color="auto" w:fill="FFFFFF"/>
        </w:rPr>
        <w:t xml:space="preserve">Lithuania in 2017 </w:t>
      </w:r>
      <w:r w:rsidR="000866AB" w:rsidRPr="00743CE9">
        <w:rPr>
          <w:rFonts w:cstheme="minorHAnsi"/>
          <w:color w:val="000000" w:themeColor="text1"/>
          <w:sz w:val="24"/>
          <w:szCs w:val="24"/>
          <w:shd w:val="clear" w:color="auto" w:fill="FFFFFF"/>
        </w:rPr>
        <w:t xml:space="preserve">with just under fifty per million population. </w:t>
      </w:r>
      <w:r w:rsidR="005C07E0" w:rsidRPr="00743CE9">
        <w:rPr>
          <w:rFonts w:cstheme="minorHAnsi"/>
          <w:color w:val="000000" w:themeColor="text1"/>
          <w:sz w:val="24"/>
          <w:szCs w:val="24"/>
          <w:shd w:val="clear" w:color="auto" w:fill="FFFFFF"/>
        </w:rPr>
        <w:t>Moreover,</w:t>
      </w:r>
      <w:r w:rsidR="00EE275E" w:rsidRPr="00743CE9">
        <w:rPr>
          <w:rFonts w:cstheme="minorHAnsi"/>
          <w:color w:val="000000" w:themeColor="text1"/>
          <w:sz w:val="24"/>
          <w:szCs w:val="24"/>
          <w:shd w:val="clear" w:color="auto" w:fill="FFFFFF"/>
        </w:rPr>
        <w:t xml:space="preserve"> </w:t>
      </w:r>
      <w:r w:rsidR="00F72C2F" w:rsidRPr="00743CE9">
        <w:rPr>
          <w:rFonts w:cstheme="minorHAnsi"/>
          <w:color w:val="000000" w:themeColor="text1"/>
          <w:sz w:val="24"/>
          <w:szCs w:val="24"/>
          <w:shd w:val="clear" w:color="auto" w:fill="FFFFFF"/>
        </w:rPr>
        <w:t>the Eurostat figures have identified</w:t>
      </w:r>
      <w:r w:rsidR="006B0333" w:rsidRPr="00743CE9">
        <w:rPr>
          <w:rFonts w:cstheme="minorHAnsi"/>
          <w:color w:val="000000" w:themeColor="text1"/>
          <w:sz w:val="24"/>
          <w:szCs w:val="24"/>
          <w:shd w:val="clear" w:color="auto" w:fill="FFFFFF"/>
        </w:rPr>
        <w:t xml:space="preserve"> that</w:t>
      </w:r>
      <w:r w:rsidR="00F72C2F" w:rsidRPr="00743CE9">
        <w:rPr>
          <w:rFonts w:cstheme="minorHAnsi"/>
          <w:color w:val="000000" w:themeColor="text1"/>
          <w:sz w:val="24"/>
          <w:szCs w:val="24"/>
          <w:shd w:val="clear" w:color="auto" w:fill="FFFFFF"/>
        </w:rPr>
        <w:t xml:space="preserve"> the police recorded international homicide rates </w:t>
      </w:r>
      <w:r w:rsidR="004C7594" w:rsidRPr="00743CE9">
        <w:rPr>
          <w:rFonts w:cstheme="minorHAnsi"/>
          <w:color w:val="000000" w:themeColor="text1"/>
          <w:sz w:val="24"/>
          <w:szCs w:val="24"/>
          <w:shd w:val="clear" w:color="auto" w:fill="FFFFFF"/>
        </w:rPr>
        <w:t xml:space="preserve">are decreased through out the EU members between the years 2008 to </w:t>
      </w:r>
      <w:r w:rsidR="005C07E0" w:rsidRPr="00743CE9">
        <w:rPr>
          <w:rFonts w:cstheme="minorHAnsi"/>
          <w:color w:val="000000" w:themeColor="text1"/>
          <w:sz w:val="24"/>
          <w:szCs w:val="24"/>
          <w:shd w:val="clear" w:color="auto" w:fill="FFFFFF"/>
        </w:rPr>
        <w:t xml:space="preserve">2014 </w:t>
      </w:r>
      <w:r w:rsidR="005C07E0" w:rsidRPr="00743CE9">
        <w:rPr>
          <w:rFonts w:cstheme="minorHAnsi"/>
          <w:color w:val="000000" w:themeColor="text1"/>
          <w:sz w:val="24"/>
          <w:szCs w:val="24"/>
          <w:shd w:val="clear" w:color="auto" w:fill="FFFFFF"/>
        </w:rPr>
        <w:lastRenderedPageBreak/>
        <w:t>yet</w:t>
      </w:r>
      <w:r w:rsidR="00EB5B16" w:rsidRPr="00743CE9">
        <w:rPr>
          <w:rFonts w:cstheme="minorHAnsi"/>
          <w:color w:val="000000" w:themeColor="text1"/>
          <w:sz w:val="24"/>
          <w:szCs w:val="24"/>
          <w:shd w:val="clear" w:color="auto" w:fill="FFFFFF"/>
        </w:rPr>
        <w:t xml:space="preserve"> began to fluctuate across the board by 2017. </w:t>
      </w:r>
      <w:r w:rsidR="006B0333" w:rsidRPr="00743CE9">
        <w:rPr>
          <w:rFonts w:cstheme="minorHAnsi"/>
          <w:color w:val="000000" w:themeColor="text1"/>
          <w:sz w:val="24"/>
          <w:szCs w:val="24"/>
          <w:shd w:val="clear" w:color="auto" w:fill="FFFFFF"/>
        </w:rPr>
        <w:t xml:space="preserve">The lowest rates of homicide </w:t>
      </w:r>
      <w:r w:rsidR="006347F7" w:rsidRPr="00743CE9">
        <w:rPr>
          <w:rFonts w:cstheme="minorHAnsi"/>
          <w:color w:val="000000" w:themeColor="text1"/>
          <w:sz w:val="24"/>
          <w:szCs w:val="24"/>
          <w:shd w:val="clear" w:color="auto" w:fill="FFFFFF"/>
        </w:rPr>
        <w:t>had been Luxembourg with just under four per million.</w:t>
      </w:r>
      <w:r w:rsidR="00193686" w:rsidRPr="00743CE9">
        <w:rPr>
          <w:rFonts w:cstheme="minorHAnsi"/>
          <w:color w:val="000000" w:themeColor="text1"/>
          <w:sz w:val="24"/>
          <w:szCs w:val="24"/>
          <w:shd w:val="clear" w:color="auto" w:fill="FFFFFF"/>
        </w:rPr>
        <w:t xml:space="preserve"> On the </w:t>
      </w:r>
      <w:r w:rsidR="005C07E0" w:rsidRPr="00743CE9">
        <w:rPr>
          <w:rFonts w:cstheme="minorHAnsi"/>
          <w:color w:val="000000" w:themeColor="text1"/>
          <w:sz w:val="24"/>
          <w:szCs w:val="24"/>
          <w:shd w:val="clear" w:color="auto" w:fill="FFFFFF"/>
        </w:rPr>
        <w:t>country,</w:t>
      </w:r>
      <w:r w:rsidR="00193686" w:rsidRPr="00743CE9">
        <w:rPr>
          <w:rFonts w:cstheme="minorHAnsi"/>
          <w:color w:val="000000" w:themeColor="text1"/>
          <w:sz w:val="24"/>
          <w:szCs w:val="24"/>
          <w:shd w:val="clear" w:color="auto" w:fill="FFFFFF"/>
        </w:rPr>
        <w:t xml:space="preserve"> England and Wales have very similar </w:t>
      </w:r>
      <w:r w:rsidR="00C6694E" w:rsidRPr="00743CE9">
        <w:rPr>
          <w:rFonts w:cstheme="minorHAnsi"/>
          <w:color w:val="000000" w:themeColor="text1"/>
          <w:sz w:val="24"/>
          <w:szCs w:val="24"/>
          <w:shd w:val="clear" w:color="auto" w:fill="FFFFFF"/>
        </w:rPr>
        <w:t xml:space="preserve">rates of homicide to other EU countries. </w:t>
      </w:r>
    </w:p>
    <w:p w14:paraId="06D4FA17" w14:textId="1C149C52" w:rsidR="00C70ACB" w:rsidRPr="00743CE9" w:rsidRDefault="004C2D90"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According to </w:t>
      </w:r>
      <w:r w:rsidR="009729CC" w:rsidRPr="00743CE9">
        <w:rPr>
          <w:rFonts w:cstheme="minorHAnsi"/>
          <w:color w:val="000000" w:themeColor="text1"/>
          <w:sz w:val="24"/>
          <w:szCs w:val="24"/>
          <w:shd w:val="clear" w:color="auto" w:fill="FFFFFF"/>
        </w:rPr>
        <w:t>Elkin (2020)</w:t>
      </w:r>
      <w:r w:rsidRPr="00743CE9">
        <w:rPr>
          <w:rFonts w:cstheme="minorHAnsi"/>
          <w:color w:val="000000" w:themeColor="text1"/>
          <w:sz w:val="24"/>
          <w:szCs w:val="24"/>
          <w:shd w:val="clear" w:color="auto" w:fill="FFFFFF"/>
        </w:rPr>
        <w:t xml:space="preserve">, in the last three years there has been just over a third </w:t>
      </w:r>
      <w:r w:rsidR="008208FD" w:rsidRPr="00743CE9">
        <w:rPr>
          <w:rFonts w:cstheme="minorHAnsi"/>
          <w:color w:val="000000" w:themeColor="text1"/>
          <w:sz w:val="24"/>
          <w:szCs w:val="24"/>
          <w:shd w:val="clear" w:color="auto" w:fill="FFFFFF"/>
        </w:rPr>
        <w:t>of homicide victims had been under the influence of substances such as alcohol and drugs</w:t>
      </w:r>
      <w:r w:rsidR="007D7E97" w:rsidRPr="00743CE9">
        <w:rPr>
          <w:rFonts w:cstheme="minorHAnsi"/>
          <w:color w:val="000000" w:themeColor="text1"/>
          <w:sz w:val="24"/>
          <w:szCs w:val="24"/>
          <w:shd w:val="clear" w:color="auto" w:fill="FFFFFF"/>
        </w:rPr>
        <w:t xml:space="preserve">, just under twenty of the percentage had been </w:t>
      </w:r>
      <w:r w:rsidR="00176D59" w:rsidRPr="00743CE9">
        <w:rPr>
          <w:rFonts w:cstheme="minorHAnsi"/>
          <w:color w:val="000000" w:themeColor="text1"/>
          <w:sz w:val="24"/>
          <w:szCs w:val="24"/>
          <w:shd w:val="clear" w:color="auto" w:fill="FFFFFF"/>
        </w:rPr>
        <w:t>alcohol,</w:t>
      </w:r>
      <w:r w:rsidR="007D7E97" w:rsidRPr="00743CE9">
        <w:rPr>
          <w:rFonts w:cstheme="minorHAnsi"/>
          <w:color w:val="000000" w:themeColor="text1"/>
          <w:sz w:val="24"/>
          <w:szCs w:val="24"/>
          <w:shd w:val="clear" w:color="auto" w:fill="FFFFFF"/>
        </w:rPr>
        <w:t xml:space="preserve"> six percent of them had been </w:t>
      </w:r>
      <w:r w:rsidR="00A51662" w:rsidRPr="00743CE9">
        <w:rPr>
          <w:rFonts w:cstheme="minorHAnsi"/>
          <w:color w:val="000000" w:themeColor="text1"/>
          <w:sz w:val="24"/>
          <w:szCs w:val="24"/>
          <w:shd w:val="clear" w:color="auto" w:fill="FFFFFF"/>
        </w:rPr>
        <w:t xml:space="preserve">injected illicit drugs </w:t>
      </w:r>
      <w:r w:rsidR="001A3FAA" w:rsidRPr="00743CE9">
        <w:rPr>
          <w:rFonts w:cstheme="minorHAnsi"/>
          <w:color w:val="000000" w:themeColor="text1"/>
          <w:sz w:val="24"/>
          <w:szCs w:val="24"/>
          <w:shd w:val="clear" w:color="auto" w:fill="FFFFFF"/>
        </w:rPr>
        <w:t>and</w:t>
      </w:r>
      <w:r w:rsidR="00A51662" w:rsidRPr="00743CE9">
        <w:rPr>
          <w:rFonts w:cstheme="minorHAnsi"/>
          <w:color w:val="000000" w:themeColor="text1"/>
          <w:sz w:val="24"/>
          <w:szCs w:val="24"/>
          <w:shd w:val="clear" w:color="auto" w:fill="FFFFFF"/>
        </w:rPr>
        <w:t xml:space="preserve"> six percent had partaken in </w:t>
      </w:r>
      <w:r w:rsidR="005C07E0" w:rsidRPr="00743CE9">
        <w:rPr>
          <w:rFonts w:cstheme="minorHAnsi"/>
          <w:color w:val="000000" w:themeColor="text1"/>
          <w:sz w:val="24"/>
          <w:szCs w:val="24"/>
          <w:shd w:val="clear" w:color="auto" w:fill="FFFFFF"/>
        </w:rPr>
        <w:t>bo</w:t>
      </w:r>
      <w:r w:rsidR="00A51662" w:rsidRPr="00743CE9">
        <w:rPr>
          <w:rFonts w:cstheme="minorHAnsi"/>
          <w:color w:val="000000" w:themeColor="text1"/>
          <w:sz w:val="24"/>
          <w:szCs w:val="24"/>
          <w:shd w:val="clear" w:color="auto" w:fill="FFFFFF"/>
        </w:rPr>
        <w:t>th alcohol and drugs</w:t>
      </w:r>
      <w:r w:rsidR="009B1DD8" w:rsidRPr="00743CE9">
        <w:rPr>
          <w:rFonts w:cstheme="minorHAnsi"/>
          <w:color w:val="000000" w:themeColor="text1"/>
          <w:sz w:val="24"/>
          <w:szCs w:val="24"/>
          <w:shd w:val="clear" w:color="auto" w:fill="FFFFFF"/>
        </w:rPr>
        <w:t xml:space="preserve">. The results shown indicate just over twenty one percent </w:t>
      </w:r>
      <w:r w:rsidR="005356EE" w:rsidRPr="00743CE9">
        <w:rPr>
          <w:rFonts w:cstheme="minorHAnsi"/>
          <w:color w:val="000000" w:themeColor="text1"/>
          <w:sz w:val="24"/>
          <w:szCs w:val="24"/>
          <w:shd w:val="clear" w:color="auto" w:fill="FFFFFF"/>
        </w:rPr>
        <w:t xml:space="preserve">of them were women and </w:t>
      </w:r>
      <w:r w:rsidR="005C07E0" w:rsidRPr="00743CE9">
        <w:rPr>
          <w:rFonts w:cstheme="minorHAnsi"/>
          <w:color w:val="000000" w:themeColor="text1"/>
          <w:sz w:val="24"/>
          <w:szCs w:val="24"/>
          <w:shd w:val="clear" w:color="auto" w:fill="FFFFFF"/>
        </w:rPr>
        <w:t>thirty-six</w:t>
      </w:r>
      <w:r w:rsidR="005356EE" w:rsidRPr="00743CE9">
        <w:rPr>
          <w:rFonts w:cstheme="minorHAnsi"/>
          <w:color w:val="000000" w:themeColor="text1"/>
          <w:sz w:val="24"/>
          <w:szCs w:val="24"/>
          <w:shd w:val="clear" w:color="auto" w:fill="FFFFFF"/>
        </w:rPr>
        <w:t xml:space="preserve"> of those were male</w:t>
      </w:r>
      <w:r w:rsidR="00121BB8" w:rsidRPr="00743CE9">
        <w:rPr>
          <w:rFonts w:cstheme="minorHAnsi"/>
          <w:color w:val="000000" w:themeColor="text1"/>
          <w:sz w:val="24"/>
          <w:szCs w:val="24"/>
          <w:shd w:val="clear" w:color="auto" w:fill="FFFFFF"/>
        </w:rPr>
        <w:t xml:space="preserve">. </w:t>
      </w:r>
      <w:r w:rsidR="0032786A" w:rsidRPr="00743CE9">
        <w:rPr>
          <w:rFonts w:cstheme="minorHAnsi"/>
          <w:color w:val="000000" w:themeColor="text1"/>
          <w:sz w:val="24"/>
          <w:szCs w:val="24"/>
          <w:shd w:val="clear" w:color="auto" w:fill="FFFFFF"/>
        </w:rPr>
        <w:t xml:space="preserve">Elkin (2020) also discovered a third percent of </w:t>
      </w:r>
      <w:r w:rsidR="00D07B1E" w:rsidRPr="00743CE9">
        <w:rPr>
          <w:rFonts w:cstheme="minorHAnsi"/>
          <w:color w:val="000000" w:themeColor="text1"/>
          <w:sz w:val="24"/>
          <w:szCs w:val="24"/>
          <w:shd w:val="clear" w:color="auto" w:fill="FFFFFF"/>
        </w:rPr>
        <w:t xml:space="preserve">homicide suspects had also been under the influence of drugs and </w:t>
      </w:r>
      <w:r w:rsidR="005C07E0" w:rsidRPr="00743CE9">
        <w:rPr>
          <w:rFonts w:cstheme="minorHAnsi"/>
          <w:color w:val="000000" w:themeColor="text1"/>
          <w:sz w:val="24"/>
          <w:szCs w:val="24"/>
          <w:shd w:val="clear" w:color="auto" w:fill="FFFFFF"/>
        </w:rPr>
        <w:t>alcohol,</w:t>
      </w:r>
      <w:r w:rsidR="00D07B1E" w:rsidRPr="00743CE9">
        <w:rPr>
          <w:rFonts w:cstheme="minorHAnsi"/>
          <w:color w:val="000000" w:themeColor="text1"/>
          <w:sz w:val="24"/>
          <w:szCs w:val="24"/>
          <w:shd w:val="clear" w:color="auto" w:fill="FFFFFF"/>
        </w:rPr>
        <w:t xml:space="preserve"> this is the same percentage of their victims. </w:t>
      </w:r>
      <w:r w:rsidR="000B6644" w:rsidRPr="00743CE9">
        <w:rPr>
          <w:rFonts w:cstheme="minorHAnsi"/>
          <w:color w:val="000000" w:themeColor="text1"/>
          <w:sz w:val="24"/>
          <w:szCs w:val="24"/>
          <w:shd w:val="clear" w:color="auto" w:fill="FFFFFF"/>
        </w:rPr>
        <w:t xml:space="preserve">Just over ten percent of the homicide victims were known to be drug dealers and </w:t>
      </w:r>
      <w:r w:rsidR="00B44C05" w:rsidRPr="00743CE9">
        <w:rPr>
          <w:rFonts w:cstheme="minorHAnsi"/>
          <w:color w:val="000000" w:themeColor="text1"/>
          <w:sz w:val="24"/>
          <w:szCs w:val="24"/>
          <w:shd w:val="clear" w:color="auto" w:fill="FFFFFF"/>
        </w:rPr>
        <w:t xml:space="preserve">a quarter had also been drug users, the suspects of homicide had </w:t>
      </w:r>
      <w:r w:rsidR="00261AB2" w:rsidRPr="00743CE9">
        <w:rPr>
          <w:rFonts w:cstheme="minorHAnsi"/>
          <w:color w:val="000000" w:themeColor="text1"/>
          <w:sz w:val="24"/>
          <w:szCs w:val="24"/>
          <w:shd w:val="clear" w:color="auto" w:fill="FFFFFF"/>
        </w:rPr>
        <w:t xml:space="preserve">been a higher result with just under fifty percent had been drug users </w:t>
      </w:r>
      <w:proofErr w:type="gramStart"/>
      <w:r w:rsidR="00261AB2" w:rsidRPr="00743CE9">
        <w:rPr>
          <w:rFonts w:cstheme="minorHAnsi"/>
          <w:color w:val="000000" w:themeColor="text1"/>
          <w:sz w:val="24"/>
          <w:szCs w:val="24"/>
          <w:shd w:val="clear" w:color="auto" w:fill="FFFFFF"/>
        </w:rPr>
        <w:t>and also</w:t>
      </w:r>
      <w:proofErr w:type="gramEnd"/>
      <w:r w:rsidR="00261AB2" w:rsidRPr="00743CE9">
        <w:rPr>
          <w:rFonts w:cstheme="minorHAnsi"/>
          <w:color w:val="000000" w:themeColor="text1"/>
          <w:sz w:val="24"/>
          <w:szCs w:val="24"/>
          <w:shd w:val="clear" w:color="auto" w:fill="FFFFFF"/>
        </w:rPr>
        <w:t xml:space="preserve"> twenty four percent had been drug dealers</w:t>
      </w:r>
      <w:r w:rsidR="003E5A3E" w:rsidRPr="00743CE9">
        <w:rPr>
          <w:rFonts w:cstheme="minorHAnsi"/>
          <w:color w:val="000000" w:themeColor="text1"/>
          <w:sz w:val="24"/>
          <w:szCs w:val="24"/>
          <w:shd w:val="clear" w:color="auto" w:fill="FFFFFF"/>
        </w:rPr>
        <w:t>.</w:t>
      </w:r>
      <w:r w:rsidR="00261AB2" w:rsidRPr="00743CE9">
        <w:rPr>
          <w:rFonts w:cstheme="minorHAnsi"/>
          <w:color w:val="000000" w:themeColor="text1"/>
          <w:sz w:val="24"/>
          <w:szCs w:val="24"/>
          <w:shd w:val="clear" w:color="auto" w:fill="FFFFFF"/>
        </w:rPr>
        <w:t xml:space="preserve"> </w:t>
      </w:r>
    </w:p>
    <w:p w14:paraId="7A9A7460" w14:textId="5F785140" w:rsidR="00D43E38" w:rsidRPr="00743CE9" w:rsidRDefault="00D43E38"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Stripe (2021) informs just under 700 individuals became victims of homicide of the year ending March 2020. The indication of this</w:t>
      </w:r>
      <w:r w:rsidR="00025AD4" w:rsidRPr="00743CE9">
        <w:rPr>
          <w:rFonts w:cstheme="minorHAnsi"/>
          <w:color w:val="000000" w:themeColor="text1"/>
          <w:sz w:val="24"/>
          <w:szCs w:val="24"/>
        </w:rPr>
        <w:t>,</w:t>
      </w:r>
      <w:r w:rsidRPr="00743CE9">
        <w:rPr>
          <w:rFonts w:cstheme="minorHAnsi"/>
          <w:color w:val="000000" w:themeColor="text1"/>
          <w:sz w:val="24"/>
          <w:szCs w:val="24"/>
        </w:rPr>
        <w:t xml:space="preserve"> results</w:t>
      </w:r>
      <w:r w:rsidR="00025AD4" w:rsidRPr="00743CE9">
        <w:rPr>
          <w:rFonts w:cstheme="minorHAnsi"/>
          <w:color w:val="000000" w:themeColor="text1"/>
          <w:sz w:val="24"/>
          <w:szCs w:val="24"/>
        </w:rPr>
        <w:t xml:space="preserve"> to</w:t>
      </w:r>
      <w:r w:rsidRPr="00743CE9">
        <w:rPr>
          <w:rFonts w:cstheme="minorHAnsi"/>
          <w:color w:val="000000" w:themeColor="text1"/>
          <w:sz w:val="24"/>
          <w:szCs w:val="24"/>
        </w:rPr>
        <w:t xml:space="preserve"> an increase of seven percent compared to the previous year. </w:t>
      </w:r>
      <w:r w:rsidR="00025AD4" w:rsidRPr="00743CE9">
        <w:rPr>
          <w:rFonts w:cstheme="minorHAnsi"/>
          <w:color w:val="000000" w:themeColor="text1"/>
          <w:sz w:val="24"/>
          <w:szCs w:val="24"/>
        </w:rPr>
        <w:t xml:space="preserve">The increase does also involve the </w:t>
      </w:r>
      <w:r w:rsidR="00176D59" w:rsidRPr="00743CE9">
        <w:rPr>
          <w:rFonts w:cstheme="minorHAnsi"/>
          <w:color w:val="000000" w:themeColor="text1"/>
          <w:sz w:val="24"/>
          <w:szCs w:val="24"/>
        </w:rPr>
        <w:t>G</w:t>
      </w:r>
      <w:r w:rsidR="00025AD4" w:rsidRPr="00743CE9">
        <w:rPr>
          <w:rFonts w:cstheme="minorHAnsi"/>
          <w:color w:val="000000" w:themeColor="text1"/>
          <w:sz w:val="24"/>
          <w:szCs w:val="24"/>
        </w:rPr>
        <w:t xml:space="preserve">rays lorry incident which had just under 40 </w:t>
      </w:r>
      <w:r w:rsidR="00176D59" w:rsidRPr="00743CE9">
        <w:rPr>
          <w:rFonts w:cstheme="minorHAnsi"/>
          <w:color w:val="000000" w:themeColor="text1"/>
          <w:sz w:val="24"/>
          <w:szCs w:val="24"/>
        </w:rPr>
        <w:t>homicide</w:t>
      </w:r>
      <w:r w:rsidR="00025AD4" w:rsidRPr="00743CE9">
        <w:rPr>
          <w:rFonts w:cstheme="minorHAnsi"/>
          <w:color w:val="000000" w:themeColor="text1"/>
          <w:sz w:val="24"/>
          <w:szCs w:val="24"/>
        </w:rPr>
        <w:t xml:space="preserve"> </w:t>
      </w:r>
      <w:r w:rsidR="00176D59" w:rsidRPr="00743CE9">
        <w:rPr>
          <w:rFonts w:cstheme="minorHAnsi"/>
          <w:color w:val="000000" w:themeColor="text1"/>
          <w:sz w:val="24"/>
          <w:szCs w:val="24"/>
        </w:rPr>
        <w:t>victims,</w:t>
      </w:r>
      <w:r w:rsidR="00025AD4" w:rsidRPr="00743CE9">
        <w:rPr>
          <w:rFonts w:cstheme="minorHAnsi"/>
          <w:color w:val="000000" w:themeColor="text1"/>
          <w:sz w:val="24"/>
          <w:szCs w:val="24"/>
        </w:rPr>
        <w:t xml:space="preserve"> if this incident did not </w:t>
      </w:r>
      <w:r w:rsidR="00176D59" w:rsidRPr="00743CE9">
        <w:rPr>
          <w:rFonts w:cstheme="minorHAnsi"/>
          <w:color w:val="000000" w:themeColor="text1"/>
          <w:sz w:val="24"/>
          <w:szCs w:val="24"/>
        </w:rPr>
        <w:t>occur</w:t>
      </w:r>
      <w:r w:rsidR="00025AD4" w:rsidRPr="00743CE9">
        <w:rPr>
          <w:rFonts w:cstheme="minorHAnsi"/>
          <w:color w:val="000000" w:themeColor="text1"/>
          <w:sz w:val="24"/>
          <w:szCs w:val="24"/>
        </w:rPr>
        <w:t xml:space="preserve"> then statistically the increase would only be by one percent instead of seven. Stripe (2021) indicates the rate of homicide in men are three times higher, that of a female</w:t>
      </w:r>
      <w:r w:rsidR="00C51AA9" w:rsidRPr="00743CE9">
        <w:rPr>
          <w:rFonts w:cstheme="minorHAnsi"/>
          <w:color w:val="000000" w:themeColor="text1"/>
          <w:sz w:val="24"/>
          <w:szCs w:val="24"/>
        </w:rPr>
        <w:t xml:space="preserve">. The statistics display comparing to previous </w:t>
      </w:r>
      <w:r w:rsidR="00176D59" w:rsidRPr="00743CE9">
        <w:rPr>
          <w:rFonts w:cstheme="minorHAnsi"/>
          <w:color w:val="000000" w:themeColor="text1"/>
          <w:sz w:val="24"/>
          <w:szCs w:val="24"/>
        </w:rPr>
        <w:t>years,</w:t>
      </w:r>
      <w:r w:rsidR="00C51AA9" w:rsidRPr="00743CE9">
        <w:rPr>
          <w:rFonts w:cstheme="minorHAnsi"/>
          <w:color w:val="000000" w:themeColor="text1"/>
          <w:sz w:val="24"/>
          <w:szCs w:val="24"/>
        </w:rPr>
        <w:t xml:space="preserve"> men have a 20% increase from 422 to just over </w:t>
      </w:r>
      <w:r w:rsidR="00176D59" w:rsidRPr="00743CE9">
        <w:rPr>
          <w:rFonts w:cstheme="minorHAnsi"/>
          <w:color w:val="000000" w:themeColor="text1"/>
          <w:sz w:val="24"/>
          <w:szCs w:val="24"/>
        </w:rPr>
        <w:t>500.</w:t>
      </w:r>
      <w:r w:rsidR="00C51AA9" w:rsidRPr="00743CE9">
        <w:rPr>
          <w:rFonts w:cstheme="minorHAnsi"/>
          <w:color w:val="000000" w:themeColor="text1"/>
          <w:sz w:val="24"/>
          <w:szCs w:val="24"/>
        </w:rPr>
        <w:t xml:space="preserve"> </w:t>
      </w:r>
      <w:r w:rsidR="00176D59" w:rsidRPr="00743CE9">
        <w:rPr>
          <w:rFonts w:cstheme="minorHAnsi"/>
          <w:color w:val="000000" w:themeColor="text1"/>
          <w:sz w:val="24"/>
          <w:szCs w:val="24"/>
        </w:rPr>
        <w:t>furthermore,</w:t>
      </w:r>
      <w:r w:rsidR="00C51AA9" w:rsidRPr="00743CE9">
        <w:rPr>
          <w:rFonts w:cstheme="minorHAnsi"/>
          <w:color w:val="000000" w:themeColor="text1"/>
          <w:sz w:val="24"/>
          <w:szCs w:val="24"/>
        </w:rPr>
        <w:t xml:space="preserve"> females have a </w:t>
      </w:r>
      <w:r w:rsidR="00176D59" w:rsidRPr="00743CE9">
        <w:rPr>
          <w:rFonts w:cstheme="minorHAnsi"/>
          <w:color w:val="000000" w:themeColor="text1"/>
          <w:sz w:val="24"/>
          <w:szCs w:val="24"/>
        </w:rPr>
        <w:t>decreased</w:t>
      </w:r>
      <w:r w:rsidR="00C51AA9" w:rsidRPr="00743CE9">
        <w:rPr>
          <w:rFonts w:cstheme="minorHAnsi"/>
          <w:color w:val="000000" w:themeColor="text1"/>
          <w:sz w:val="24"/>
          <w:szCs w:val="24"/>
        </w:rPr>
        <w:t xml:space="preserve"> in homicides from just under 230 to </w:t>
      </w:r>
      <w:r w:rsidR="00176D59" w:rsidRPr="00743CE9">
        <w:rPr>
          <w:rFonts w:cstheme="minorHAnsi"/>
          <w:color w:val="000000" w:themeColor="text1"/>
          <w:sz w:val="24"/>
          <w:szCs w:val="24"/>
        </w:rPr>
        <w:t>188,</w:t>
      </w:r>
      <w:r w:rsidR="00C51AA9" w:rsidRPr="00743CE9">
        <w:rPr>
          <w:rFonts w:cstheme="minorHAnsi"/>
          <w:color w:val="000000" w:themeColor="text1"/>
          <w:sz w:val="24"/>
          <w:szCs w:val="24"/>
        </w:rPr>
        <w:t xml:space="preserve"> indicating a 16% decrease. </w:t>
      </w:r>
    </w:p>
    <w:p w14:paraId="2715CE18" w14:textId="3D66CEB2" w:rsidR="009A1835" w:rsidRPr="00743CE9" w:rsidRDefault="00753744"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 xml:space="preserve">Stripe (2021) </w:t>
      </w:r>
      <w:r w:rsidR="00176D59" w:rsidRPr="00743CE9">
        <w:rPr>
          <w:rFonts w:cstheme="minorHAnsi"/>
          <w:color w:val="000000" w:themeColor="text1"/>
          <w:sz w:val="24"/>
          <w:szCs w:val="24"/>
        </w:rPr>
        <w:t>examines</w:t>
      </w:r>
      <w:r w:rsidR="009568EA" w:rsidRPr="00743CE9">
        <w:rPr>
          <w:rFonts w:cstheme="minorHAnsi"/>
          <w:color w:val="000000" w:themeColor="text1"/>
          <w:sz w:val="24"/>
          <w:szCs w:val="24"/>
        </w:rPr>
        <w:t xml:space="preserve"> and explains over the last three years </w:t>
      </w:r>
      <w:r w:rsidR="00FF69BF" w:rsidRPr="00743CE9">
        <w:rPr>
          <w:rFonts w:cstheme="minorHAnsi"/>
          <w:color w:val="000000" w:themeColor="text1"/>
          <w:sz w:val="24"/>
          <w:szCs w:val="24"/>
        </w:rPr>
        <w:t xml:space="preserve">of study, just under </w:t>
      </w:r>
      <w:r w:rsidR="0056354B" w:rsidRPr="00743CE9">
        <w:rPr>
          <w:rFonts w:cstheme="minorHAnsi"/>
          <w:color w:val="000000" w:themeColor="text1"/>
          <w:sz w:val="24"/>
          <w:szCs w:val="24"/>
        </w:rPr>
        <w:t xml:space="preserve">50 per million of the population had been homicide in the black ethnic community </w:t>
      </w:r>
      <w:r w:rsidR="00556466" w:rsidRPr="00743CE9">
        <w:rPr>
          <w:rFonts w:cstheme="minorHAnsi"/>
          <w:color w:val="000000" w:themeColor="text1"/>
          <w:sz w:val="24"/>
          <w:szCs w:val="24"/>
        </w:rPr>
        <w:t xml:space="preserve">which is </w:t>
      </w:r>
      <w:r w:rsidR="00E1607A" w:rsidRPr="00743CE9">
        <w:rPr>
          <w:rFonts w:cstheme="minorHAnsi"/>
          <w:color w:val="000000" w:themeColor="text1"/>
          <w:sz w:val="24"/>
          <w:szCs w:val="24"/>
        </w:rPr>
        <w:t xml:space="preserve">in the </w:t>
      </w:r>
      <w:r w:rsidR="00176D59" w:rsidRPr="00743CE9">
        <w:rPr>
          <w:rFonts w:cstheme="minorHAnsi"/>
          <w:color w:val="000000" w:themeColor="text1"/>
          <w:sz w:val="24"/>
          <w:szCs w:val="24"/>
        </w:rPr>
        <w:lastRenderedPageBreak/>
        <w:t>region</w:t>
      </w:r>
      <w:r w:rsidR="00E1607A" w:rsidRPr="00743CE9">
        <w:rPr>
          <w:rFonts w:cstheme="minorHAnsi"/>
          <w:color w:val="000000" w:themeColor="text1"/>
          <w:sz w:val="24"/>
          <w:szCs w:val="24"/>
        </w:rPr>
        <w:t xml:space="preserve"> of five times higher than the white ethnic group. </w:t>
      </w:r>
      <w:r w:rsidR="00BD7632" w:rsidRPr="00743CE9">
        <w:rPr>
          <w:rFonts w:cstheme="minorHAnsi"/>
          <w:color w:val="000000" w:themeColor="text1"/>
          <w:sz w:val="24"/>
          <w:szCs w:val="24"/>
        </w:rPr>
        <w:t>The white ethnic group is estimated to be just under ten per million of the populati</w:t>
      </w:r>
      <w:r w:rsidR="00CB6858" w:rsidRPr="00743CE9">
        <w:rPr>
          <w:rFonts w:cstheme="minorHAnsi"/>
          <w:color w:val="000000" w:themeColor="text1"/>
          <w:sz w:val="24"/>
          <w:szCs w:val="24"/>
        </w:rPr>
        <w:t xml:space="preserve">on over the last three years. The evidence </w:t>
      </w:r>
      <w:r w:rsidR="004C7628" w:rsidRPr="00743CE9">
        <w:rPr>
          <w:rFonts w:cstheme="minorHAnsi"/>
          <w:color w:val="000000" w:themeColor="text1"/>
          <w:sz w:val="24"/>
          <w:szCs w:val="24"/>
        </w:rPr>
        <w:t>displayed</w:t>
      </w:r>
      <w:r w:rsidR="00CB6858" w:rsidRPr="00743CE9">
        <w:rPr>
          <w:rFonts w:cstheme="minorHAnsi"/>
          <w:color w:val="000000" w:themeColor="text1"/>
          <w:sz w:val="24"/>
          <w:szCs w:val="24"/>
        </w:rPr>
        <w:t xml:space="preserve"> </w:t>
      </w:r>
      <w:r w:rsidR="00C30929" w:rsidRPr="00743CE9">
        <w:rPr>
          <w:rFonts w:cstheme="minorHAnsi"/>
          <w:color w:val="000000" w:themeColor="text1"/>
          <w:sz w:val="24"/>
          <w:szCs w:val="24"/>
        </w:rPr>
        <w:t xml:space="preserve">by stripe (2021) indicates there is a major need of research and support to the black community </w:t>
      </w:r>
      <w:r w:rsidR="0041744E" w:rsidRPr="00743CE9">
        <w:rPr>
          <w:rFonts w:cstheme="minorHAnsi"/>
          <w:color w:val="000000" w:themeColor="text1"/>
          <w:sz w:val="24"/>
          <w:szCs w:val="24"/>
        </w:rPr>
        <w:t xml:space="preserve">due to the results found. The evidence also </w:t>
      </w:r>
      <w:r w:rsidR="00176D59" w:rsidRPr="00743CE9">
        <w:rPr>
          <w:rFonts w:cstheme="minorHAnsi"/>
          <w:color w:val="000000" w:themeColor="text1"/>
          <w:sz w:val="24"/>
          <w:szCs w:val="24"/>
        </w:rPr>
        <w:t>questions,</w:t>
      </w:r>
      <w:r w:rsidR="0041744E" w:rsidRPr="00743CE9">
        <w:rPr>
          <w:rFonts w:cstheme="minorHAnsi"/>
          <w:color w:val="000000" w:themeColor="text1"/>
          <w:sz w:val="24"/>
          <w:szCs w:val="24"/>
        </w:rPr>
        <w:t xml:space="preserve"> are the </w:t>
      </w:r>
      <w:r w:rsidR="004C7628" w:rsidRPr="00743CE9">
        <w:rPr>
          <w:rFonts w:cstheme="minorHAnsi"/>
          <w:color w:val="000000" w:themeColor="text1"/>
          <w:sz w:val="24"/>
          <w:szCs w:val="24"/>
        </w:rPr>
        <w:t>government</w:t>
      </w:r>
      <w:r w:rsidR="0041744E" w:rsidRPr="00743CE9">
        <w:rPr>
          <w:rFonts w:cstheme="minorHAnsi"/>
          <w:color w:val="000000" w:themeColor="text1"/>
          <w:sz w:val="24"/>
          <w:szCs w:val="24"/>
        </w:rPr>
        <w:t xml:space="preserve"> and </w:t>
      </w:r>
      <w:r w:rsidR="00ED7582" w:rsidRPr="00743CE9">
        <w:rPr>
          <w:rFonts w:cstheme="minorHAnsi"/>
          <w:color w:val="000000" w:themeColor="text1"/>
          <w:sz w:val="24"/>
          <w:szCs w:val="24"/>
        </w:rPr>
        <w:t xml:space="preserve">authorities supporting those of </w:t>
      </w:r>
      <w:r w:rsidR="004C7628" w:rsidRPr="00743CE9">
        <w:rPr>
          <w:rFonts w:cstheme="minorHAnsi"/>
          <w:color w:val="000000" w:themeColor="text1"/>
          <w:sz w:val="24"/>
          <w:szCs w:val="24"/>
        </w:rPr>
        <w:t>specific</w:t>
      </w:r>
      <w:r w:rsidR="00ED7582" w:rsidRPr="00743CE9">
        <w:rPr>
          <w:rFonts w:cstheme="minorHAnsi"/>
          <w:color w:val="000000" w:themeColor="text1"/>
          <w:sz w:val="24"/>
          <w:szCs w:val="24"/>
        </w:rPr>
        <w:t xml:space="preserve"> ethnic groups enough to tackle the figures in question.</w:t>
      </w:r>
      <w:r w:rsidR="00572938" w:rsidRPr="00743CE9">
        <w:rPr>
          <w:rFonts w:cstheme="minorHAnsi"/>
          <w:color w:val="000000" w:themeColor="text1"/>
          <w:sz w:val="24"/>
          <w:szCs w:val="24"/>
        </w:rPr>
        <w:t xml:space="preserve"> The most common method of homicide </w:t>
      </w:r>
      <w:r w:rsidR="00A50545" w:rsidRPr="00743CE9">
        <w:rPr>
          <w:rFonts w:cstheme="minorHAnsi"/>
          <w:color w:val="000000" w:themeColor="text1"/>
          <w:sz w:val="24"/>
          <w:szCs w:val="24"/>
        </w:rPr>
        <w:t xml:space="preserve">had been used by sharp </w:t>
      </w:r>
      <w:r w:rsidR="00176D59" w:rsidRPr="00743CE9">
        <w:rPr>
          <w:rFonts w:cstheme="minorHAnsi"/>
          <w:color w:val="000000" w:themeColor="text1"/>
          <w:sz w:val="24"/>
          <w:szCs w:val="24"/>
        </w:rPr>
        <w:t>instruments</w:t>
      </w:r>
      <w:r w:rsidR="00A50545" w:rsidRPr="00743CE9">
        <w:rPr>
          <w:rFonts w:cstheme="minorHAnsi"/>
          <w:color w:val="000000" w:themeColor="text1"/>
          <w:sz w:val="24"/>
          <w:szCs w:val="24"/>
        </w:rPr>
        <w:t xml:space="preserve"> such as </w:t>
      </w:r>
      <w:r w:rsidR="00176D59" w:rsidRPr="00743CE9">
        <w:rPr>
          <w:rFonts w:cstheme="minorHAnsi"/>
          <w:color w:val="000000" w:themeColor="text1"/>
          <w:sz w:val="24"/>
          <w:szCs w:val="24"/>
        </w:rPr>
        <w:t>knives,</w:t>
      </w:r>
      <w:r w:rsidR="00A50545" w:rsidRPr="00743CE9">
        <w:rPr>
          <w:rFonts w:cstheme="minorHAnsi"/>
          <w:color w:val="000000" w:themeColor="text1"/>
          <w:sz w:val="24"/>
          <w:szCs w:val="24"/>
        </w:rPr>
        <w:t xml:space="preserve"> this may be due to gang violence and so forth. </w:t>
      </w:r>
    </w:p>
    <w:p w14:paraId="59941131" w14:textId="1D8F5265" w:rsidR="001A3755" w:rsidRPr="00743CE9" w:rsidRDefault="00CD531D"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 xml:space="preserve">Women are perceived to </w:t>
      </w:r>
      <w:r w:rsidR="00C829C3" w:rsidRPr="00743CE9">
        <w:rPr>
          <w:rFonts w:cstheme="minorHAnsi"/>
          <w:color w:val="000000" w:themeColor="text1"/>
          <w:sz w:val="24"/>
          <w:szCs w:val="24"/>
        </w:rPr>
        <w:t xml:space="preserve">be the </w:t>
      </w:r>
      <w:r w:rsidR="00176D59" w:rsidRPr="00743CE9">
        <w:rPr>
          <w:rFonts w:cstheme="minorHAnsi"/>
          <w:color w:val="000000" w:themeColor="text1"/>
          <w:sz w:val="24"/>
          <w:szCs w:val="24"/>
        </w:rPr>
        <w:t>focus</w:t>
      </w:r>
      <w:r w:rsidR="00C829C3" w:rsidRPr="00743CE9">
        <w:rPr>
          <w:rFonts w:cstheme="minorHAnsi"/>
          <w:color w:val="000000" w:themeColor="text1"/>
          <w:sz w:val="24"/>
          <w:szCs w:val="24"/>
        </w:rPr>
        <w:t xml:space="preserve"> of grave </w:t>
      </w:r>
      <w:r w:rsidR="006B6FF3" w:rsidRPr="00743CE9">
        <w:rPr>
          <w:rFonts w:cstheme="minorHAnsi"/>
          <w:color w:val="000000" w:themeColor="text1"/>
          <w:sz w:val="24"/>
          <w:szCs w:val="24"/>
        </w:rPr>
        <w:t xml:space="preserve">problems and murders across the UK </w:t>
      </w:r>
      <w:proofErr w:type="gramStart"/>
      <w:r w:rsidR="006B6FF3" w:rsidRPr="00743CE9">
        <w:rPr>
          <w:rFonts w:cstheme="minorHAnsi"/>
          <w:color w:val="000000" w:themeColor="text1"/>
          <w:sz w:val="24"/>
          <w:szCs w:val="24"/>
        </w:rPr>
        <w:t>and also</w:t>
      </w:r>
      <w:proofErr w:type="gramEnd"/>
      <w:r w:rsidR="006B6FF3" w:rsidRPr="00743CE9">
        <w:rPr>
          <w:rFonts w:cstheme="minorHAnsi"/>
          <w:color w:val="000000" w:themeColor="text1"/>
          <w:sz w:val="24"/>
          <w:szCs w:val="24"/>
        </w:rPr>
        <w:t xml:space="preserve"> the </w:t>
      </w:r>
      <w:r w:rsidR="00176D59" w:rsidRPr="00743CE9">
        <w:rPr>
          <w:rFonts w:cstheme="minorHAnsi"/>
          <w:color w:val="000000" w:themeColor="text1"/>
          <w:sz w:val="24"/>
          <w:szCs w:val="24"/>
        </w:rPr>
        <w:t>globe,</w:t>
      </w:r>
      <w:r w:rsidR="006B6FF3" w:rsidRPr="00743CE9">
        <w:rPr>
          <w:rFonts w:cstheme="minorHAnsi"/>
          <w:color w:val="000000" w:themeColor="text1"/>
          <w:sz w:val="24"/>
          <w:szCs w:val="24"/>
        </w:rPr>
        <w:t xml:space="preserve"> </w:t>
      </w:r>
      <w:r w:rsidR="00B37F02" w:rsidRPr="00743CE9">
        <w:rPr>
          <w:rFonts w:cstheme="minorHAnsi"/>
          <w:color w:val="000000" w:themeColor="text1"/>
          <w:sz w:val="24"/>
          <w:szCs w:val="24"/>
        </w:rPr>
        <w:t xml:space="preserve">nonetheless men are the individuals most likely to </w:t>
      </w:r>
      <w:r w:rsidR="00176D59" w:rsidRPr="00743CE9">
        <w:rPr>
          <w:rFonts w:cstheme="minorHAnsi"/>
          <w:color w:val="000000" w:themeColor="text1"/>
          <w:sz w:val="24"/>
          <w:szCs w:val="24"/>
        </w:rPr>
        <w:t>become</w:t>
      </w:r>
      <w:r w:rsidR="00B37F02" w:rsidRPr="00743CE9">
        <w:rPr>
          <w:rFonts w:cstheme="minorHAnsi"/>
          <w:color w:val="000000" w:themeColor="text1"/>
          <w:sz w:val="24"/>
          <w:szCs w:val="24"/>
        </w:rPr>
        <w:t xml:space="preserve"> victims of homicide </w:t>
      </w:r>
      <w:r w:rsidRPr="00743CE9">
        <w:rPr>
          <w:rFonts w:cstheme="minorHAnsi"/>
          <w:color w:val="000000" w:themeColor="text1"/>
          <w:sz w:val="24"/>
          <w:szCs w:val="24"/>
        </w:rPr>
        <w:t>(</w:t>
      </w:r>
      <w:r w:rsidR="00937F49" w:rsidRPr="00743CE9">
        <w:rPr>
          <w:rFonts w:cstheme="minorHAnsi"/>
          <w:color w:val="000000" w:themeColor="text1"/>
          <w:sz w:val="24"/>
          <w:szCs w:val="24"/>
        </w:rPr>
        <w:t xml:space="preserve">United </w:t>
      </w:r>
      <w:r w:rsidRPr="00743CE9">
        <w:rPr>
          <w:rFonts w:cstheme="minorHAnsi"/>
          <w:color w:val="000000" w:themeColor="text1"/>
          <w:sz w:val="24"/>
          <w:szCs w:val="24"/>
        </w:rPr>
        <w:t>N</w:t>
      </w:r>
      <w:r w:rsidR="00937F49" w:rsidRPr="00743CE9">
        <w:rPr>
          <w:rFonts w:cstheme="minorHAnsi"/>
          <w:color w:val="000000" w:themeColor="text1"/>
          <w:sz w:val="24"/>
          <w:szCs w:val="24"/>
        </w:rPr>
        <w:t>ations</w:t>
      </w:r>
      <w:r w:rsidRPr="00743CE9">
        <w:rPr>
          <w:rFonts w:cstheme="minorHAnsi"/>
          <w:color w:val="000000" w:themeColor="text1"/>
          <w:sz w:val="24"/>
          <w:szCs w:val="24"/>
        </w:rPr>
        <w:t xml:space="preserve">, </w:t>
      </w:r>
      <w:r w:rsidR="00937F49" w:rsidRPr="00743CE9">
        <w:rPr>
          <w:rFonts w:cstheme="minorHAnsi"/>
          <w:color w:val="000000" w:themeColor="text1"/>
          <w:sz w:val="24"/>
          <w:szCs w:val="24"/>
        </w:rPr>
        <w:t>2018)</w:t>
      </w:r>
      <w:r w:rsidR="00B37F02" w:rsidRPr="00743CE9">
        <w:rPr>
          <w:rFonts w:cstheme="minorHAnsi"/>
          <w:color w:val="000000" w:themeColor="text1"/>
          <w:sz w:val="24"/>
          <w:szCs w:val="24"/>
        </w:rPr>
        <w:t xml:space="preserve">. Men are </w:t>
      </w:r>
      <w:r w:rsidR="004C0FA9" w:rsidRPr="00743CE9">
        <w:rPr>
          <w:rFonts w:cstheme="minorHAnsi"/>
          <w:color w:val="000000" w:themeColor="text1"/>
          <w:sz w:val="24"/>
          <w:szCs w:val="24"/>
        </w:rPr>
        <w:t xml:space="preserve">73% of </w:t>
      </w:r>
      <w:r w:rsidR="00176D59" w:rsidRPr="00743CE9">
        <w:rPr>
          <w:rFonts w:cstheme="minorHAnsi"/>
          <w:color w:val="000000" w:themeColor="text1"/>
          <w:sz w:val="24"/>
          <w:szCs w:val="24"/>
        </w:rPr>
        <w:t>homicides</w:t>
      </w:r>
      <w:r w:rsidR="004C0FA9" w:rsidRPr="00743CE9">
        <w:rPr>
          <w:rFonts w:cstheme="minorHAnsi"/>
          <w:color w:val="000000" w:themeColor="text1"/>
          <w:sz w:val="24"/>
          <w:szCs w:val="24"/>
        </w:rPr>
        <w:t xml:space="preserve"> over the past three years has been due to male homicide </w:t>
      </w:r>
      <w:r w:rsidR="00AA01AD" w:rsidRPr="00743CE9">
        <w:rPr>
          <w:rFonts w:cstheme="minorHAnsi"/>
          <w:color w:val="000000" w:themeColor="text1"/>
          <w:sz w:val="24"/>
          <w:szCs w:val="24"/>
        </w:rPr>
        <w:t xml:space="preserve">indicating </w:t>
      </w:r>
      <w:r w:rsidR="0015726C" w:rsidRPr="00743CE9">
        <w:rPr>
          <w:rFonts w:cstheme="minorHAnsi"/>
          <w:color w:val="000000" w:themeColor="text1"/>
          <w:sz w:val="24"/>
          <w:szCs w:val="24"/>
        </w:rPr>
        <w:t xml:space="preserve">a more informed view of who are really the victims of homicide. The evidence displays women are more likely to be murdered by someone they know </w:t>
      </w:r>
      <w:r w:rsidR="00505B27" w:rsidRPr="00743CE9">
        <w:rPr>
          <w:rFonts w:cstheme="minorHAnsi"/>
          <w:color w:val="000000" w:themeColor="text1"/>
          <w:sz w:val="24"/>
          <w:szCs w:val="24"/>
        </w:rPr>
        <w:t>whether,</w:t>
      </w:r>
      <w:r w:rsidR="0015726C" w:rsidRPr="00743CE9">
        <w:rPr>
          <w:rFonts w:cstheme="minorHAnsi"/>
          <w:color w:val="000000" w:themeColor="text1"/>
          <w:sz w:val="24"/>
          <w:szCs w:val="24"/>
        </w:rPr>
        <w:t xml:space="preserve"> men are more likely to be murdered by a stranger (United Nations, 2018). </w:t>
      </w:r>
      <w:r w:rsidR="00CB72AB" w:rsidRPr="00743CE9">
        <w:rPr>
          <w:rFonts w:cstheme="minorHAnsi"/>
          <w:color w:val="000000" w:themeColor="text1"/>
          <w:sz w:val="24"/>
          <w:szCs w:val="24"/>
        </w:rPr>
        <w:t xml:space="preserve"> </w:t>
      </w:r>
    </w:p>
    <w:p w14:paraId="3743B3B5" w14:textId="683DFACE" w:rsidR="00F56063" w:rsidRPr="00743CE9" w:rsidRDefault="00791BDC"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 xml:space="preserve">Although the higher rate of homicide are </w:t>
      </w:r>
      <w:r w:rsidR="00505B27" w:rsidRPr="00743CE9">
        <w:rPr>
          <w:rFonts w:cstheme="minorHAnsi"/>
          <w:color w:val="000000" w:themeColor="text1"/>
          <w:sz w:val="24"/>
          <w:szCs w:val="24"/>
        </w:rPr>
        <w:t>males,</w:t>
      </w:r>
      <w:r w:rsidRPr="00743CE9">
        <w:rPr>
          <w:rFonts w:cstheme="minorHAnsi"/>
          <w:color w:val="000000" w:themeColor="text1"/>
          <w:sz w:val="24"/>
          <w:szCs w:val="24"/>
        </w:rPr>
        <w:t xml:space="preserve"> women are by far a higher amount of death in the domestic homicide regain</w:t>
      </w:r>
      <w:r w:rsidR="00E874AF" w:rsidRPr="00743CE9">
        <w:rPr>
          <w:rFonts w:cstheme="minorHAnsi"/>
          <w:color w:val="000000" w:themeColor="text1"/>
          <w:sz w:val="24"/>
          <w:szCs w:val="24"/>
        </w:rPr>
        <w:t xml:space="preserve">, </w:t>
      </w:r>
      <w:r w:rsidR="001A3FAA" w:rsidRPr="00743CE9">
        <w:rPr>
          <w:rFonts w:cstheme="minorHAnsi"/>
          <w:color w:val="000000" w:themeColor="text1"/>
          <w:sz w:val="24"/>
          <w:szCs w:val="24"/>
        </w:rPr>
        <w:t>furthermore, one</w:t>
      </w:r>
      <w:r w:rsidR="00415A3D" w:rsidRPr="00743CE9">
        <w:rPr>
          <w:rFonts w:cstheme="minorHAnsi"/>
          <w:color w:val="000000" w:themeColor="text1"/>
          <w:sz w:val="24"/>
          <w:szCs w:val="24"/>
        </w:rPr>
        <w:t xml:space="preserve"> </w:t>
      </w:r>
      <w:r w:rsidR="00E874AF" w:rsidRPr="00743CE9">
        <w:rPr>
          <w:rFonts w:cstheme="minorHAnsi"/>
          <w:color w:val="000000" w:themeColor="text1"/>
          <w:sz w:val="24"/>
          <w:szCs w:val="24"/>
        </w:rPr>
        <w:t>fifth</w:t>
      </w:r>
      <w:r w:rsidR="00415A3D" w:rsidRPr="00743CE9">
        <w:rPr>
          <w:rFonts w:cstheme="minorHAnsi"/>
          <w:color w:val="000000" w:themeColor="text1"/>
          <w:sz w:val="24"/>
          <w:szCs w:val="24"/>
        </w:rPr>
        <w:t xml:space="preserve"> of all homicides in Wales and England </w:t>
      </w:r>
      <w:r w:rsidR="00E874AF" w:rsidRPr="00743CE9">
        <w:rPr>
          <w:rFonts w:cstheme="minorHAnsi"/>
          <w:color w:val="000000" w:themeColor="text1"/>
          <w:sz w:val="24"/>
          <w:szCs w:val="24"/>
        </w:rPr>
        <w:t>occur</w:t>
      </w:r>
      <w:r w:rsidR="00415A3D" w:rsidRPr="00743CE9">
        <w:rPr>
          <w:rFonts w:cstheme="minorHAnsi"/>
          <w:color w:val="000000" w:themeColor="text1"/>
          <w:sz w:val="24"/>
          <w:szCs w:val="24"/>
        </w:rPr>
        <w:t xml:space="preserve"> to be a result of domestic homicide overall</w:t>
      </w:r>
      <w:r w:rsidR="00E874AF" w:rsidRPr="00743CE9">
        <w:rPr>
          <w:rFonts w:cstheme="minorHAnsi"/>
          <w:color w:val="000000" w:themeColor="text1"/>
          <w:sz w:val="24"/>
          <w:szCs w:val="24"/>
        </w:rPr>
        <w:t xml:space="preserve">. The results show a significant amount of domestic homicide victims are also previously domestic violence victims of their partner or spouse. </w:t>
      </w:r>
      <w:r w:rsidR="007B05DD" w:rsidRPr="00743CE9">
        <w:rPr>
          <w:rFonts w:cstheme="minorHAnsi"/>
          <w:color w:val="000000" w:themeColor="text1"/>
          <w:sz w:val="24"/>
          <w:szCs w:val="24"/>
          <w:shd w:val="clear" w:color="auto" w:fill="FFFFFF"/>
        </w:rPr>
        <w:t xml:space="preserve">Brookman, F. and Maguire, M., (2005) </w:t>
      </w:r>
      <w:r w:rsidR="00594F68" w:rsidRPr="00743CE9">
        <w:rPr>
          <w:rFonts w:cstheme="minorHAnsi"/>
          <w:color w:val="000000" w:themeColor="text1"/>
          <w:sz w:val="24"/>
          <w:szCs w:val="24"/>
          <w:shd w:val="clear" w:color="auto" w:fill="FFFFFF"/>
        </w:rPr>
        <w:t xml:space="preserve">believes there also needs to be further research into the </w:t>
      </w:r>
      <w:r w:rsidR="00DA1B96" w:rsidRPr="00743CE9">
        <w:rPr>
          <w:rFonts w:cstheme="minorHAnsi"/>
          <w:color w:val="000000" w:themeColor="text1"/>
          <w:sz w:val="24"/>
          <w:szCs w:val="24"/>
          <w:shd w:val="clear" w:color="auto" w:fill="FFFFFF"/>
        </w:rPr>
        <w:t xml:space="preserve">risk of domestic homicide from ex-partners which is a result of stalking. </w:t>
      </w:r>
    </w:p>
    <w:p w14:paraId="534AC69A" w14:textId="2C220C65" w:rsidR="00791BDC" w:rsidRPr="00743CE9" w:rsidRDefault="00D3686A" w:rsidP="00E52C2F">
      <w:pPr>
        <w:spacing w:before="240" w:line="480" w:lineRule="auto"/>
        <w:jc w:val="both"/>
        <w:rPr>
          <w:rFonts w:cstheme="minorHAnsi"/>
          <w:color w:val="000000" w:themeColor="text1"/>
          <w:sz w:val="24"/>
          <w:szCs w:val="24"/>
        </w:rPr>
      </w:pPr>
      <w:r w:rsidRPr="00743CE9">
        <w:rPr>
          <w:rFonts w:cstheme="minorHAnsi"/>
          <w:color w:val="000000" w:themeColor="text1"/>
          <w:sz w:val="24"/>
          <w:szCs w:val="24"/>
        </w:rPr>
        <w:t xml:space="preserve">Among children, the </w:t>
      </w:r>
      <w:r w:rsidR="00FE3CE5" w:rsidRPr="00743CE9">
        <w:rPr>
          <w:rFonts w:cstheme="minorHAnsi"/>
          <w:color w:val="000000" w:themeColor="text1"/>
          <w:sz w:val="24"/>
          <w:szCs w:val="24"/>
        </w:rPr>
        <w:t xml:space="preserve">risk of becoming a victim is extremely </w:t>
      </w:r>
      <w:r w:rsidR="00F4648C" w:rsidRPr="00743CE9">
        <w:rPr>
          <w:rFonts w:cstheme="minorHAnsi"/>
          <w:color w:val="000000" w:themeColor="text1"/>
          <w:sz w:val="24"/>
          <w:szCs w:val="24"/>
        </w:rPr>
        <w:t>low,</w:t>
      </w:r>
      <w:r w:rsidR="00FE3CE5" w:rsidRPr="00743CE9">
        <w:rPr>
          <w:rFonts w:cstheme="minorHAnsi"/>
          <w:color w:val="000000" w:themeColor="text1"/>
          <w:sz w:val="24"/>
          <w:szCs w:val="24"/>
        </w:rPr>
        <w:t xml:space="preserve"> yet infants under the age of one </w:t>
      </w:r>
      <w:r w:rsidR="00BD5E5E" w:rsidRPr="00743CE9">
        <w:rPr>
          <w:rFonts w:cstheme="minorHAnsi"/>
          <w:color w:val="000000" w:themeColor="text1"/>
          <w:sz w:val="24"/>
          <w:szCs w:val="24"/>
        </w:rPr>
        <w:t xml:space="preserve">disagree with the overall statistic, this is because </w:t>
      </w:r>
      <w:r w:rsidR="00F4648C" w:rsidRPr="00743CE9">
        <w:rPr>
          <w:rFonts w:cstheme="minorHAnsi"/>
          <w:color w:val="000000" w:themeColor="text1"/>
          <w:sz w:val="24"/>
          <w:szCs w:val="24"/>
        </w:rPr>
        <w:t>infants</w:t>
      </w:r>
      <w:r w:rsidR="00BD5E5E" w:rsidRPr="00743CE9">
        <w:rPr>
          <w:rFonts w:cstheme="minorHAnsi"/>
          <w:color w:val="000000" w:themeColor="text1"/>
          <w:sz w:val="24"/>
          <w:szCs w:val="24"/>
        </w:rPr>
        <w:t xml:space="preserve"> under the age of one are four times more likely to become victims </w:t>
      </w:r>
      <w:r w:rsidR="00FB6F6A" w:rsidRPr="00743CE9">
        <w:rPr>
          <w:rFonts w:cstheme="minorHAnsi"/>
          <w:color w:val="000000" w:themeColor="text1"/>
          <w:sz w:val="24"/>
          <w:szCs w:val="24"/>
        </w:rPr>
        <w:t xml:space="preserve">of homicide compare to children. </w:t>
      </w:r>
      <w:r w:rsidR="000A2F0E" w:rsidRPr="00743CE9">
        <w:rPr>
          <w:rFonts w:cstheme="minorHAnsi"/>
          <w:color w:val="000000" w:themeColor="text1"/>
          <w:sz w:val="24"/>
          <w:szCs w:val="24"/>
        </w:rPr>
        <w:t xml:space="preserve">In England and </w:t>
      </w:r>
      <w:r w:rsidR="00F4648C" w:rsidRPr="00743CE9">
        <w:rPr>
          <w:rFonts w:cstheme="minorHAnsi"/>
          <w:color w:val="000000" w:themeColor="text1"/>
          <w:sz w:val="24"/>
          <w:szCs w:val="24"/>
        </w:rPr>
        <w:t>Wales,</w:t>
      </w:r>
      <w:r w:rsidR="000A2F0E" w:rsidRPr="00743CE9">
        <w:rPr>
          <w:rFonts w:cstheme="minorHAnsi"/>
          <w:color w:val="000000" w:themeColor="text1"/>
          <w:sz w:val="24"/>
          <w:szCs w:val="24"/>
        </w:rPr>
        <w:t xml:space="preserve"> the </w:t>
      </w:r>
      <w:r w:rsidR="005978E6" w:rsidRPr="00743CE9">
        <w:rPr>
          <w:rFonts w:cstheme="minorHAnsi"/>
          <w:color w:val="000000" w:themeColor="text1"/>
          <w:sz w:val="24"/>
          <w:szCs w:val="24"/>
        </w:rPr>
        <w:t xml:space="preserve">main </w:t>
      </w:r>
      <w:r w:rsidR="00F4648C" w:rsidRPr="00743CE9">
        <w:rPr>
          <w:rFonts w:cstheme="minorHAnsi"/>
          <w:color w:val="000000" w:themeColor="text1"/>
          <w:sz w:val="24"/>
          <w:szCs w:val="24"/>
        </w:rPr>
        <w:t>cause</w:t>
      </w:r>
      <w:r w:rsidR="005978E6" w:rsidRPr="00743CE9">
        <w:rPr>
          <w:rFonts w:cstheme="minorHAnsi"/>
          <w:color w:val="000000" w:themeColor="text1"/>
          <w:sz w:val="24"/>
          <w:szCs w:val="24"/>
        </w:rPr>
        <w:t xml:space="preserve"> of homicide of infants under the age of one is </w:t>
      </w:r>
      <w:r w:rsidR="00F4648C" w:rsidRPr="00743CE9">
        <w:rPr>
          <w:rFonts w:cstheme="minorHAnsi"/>
          <w:color w:val="000000" w:themeColor="text1"/>
          <w:sz w:val="24"/>
          <w:szCs w:val="24"/>
        </w:rPr>
        <w:t xml:space="preserve">equally committed by males </w:t>
      </w:r>
      <w:r w:rsidR="00F4648C" w:rsidRPr="00743CE9">
        <w:rPr>
          <w:rFonts w:cstheme="minorHAnsi"/>
          <w:color w:val="000000" w:themeColor="text1"/>
          <w:sz w:val="24"/>
          <w:szCs w:val="24"/>
        </w:rPr>
        <w:lastRenderedPageBreak/>
        <w:t xml:space="preserve">and females and are also </w:t>
      </w:r>
      <w:r w:rsidR="005978E6" w:rsidRPr="00743CE9">
        <w:rPr>
          <w:rFonts w:cstheme="minorHAnsi"/>
          <w:color w:val="000000" w:themeColor="text1"/>
          <w:sz w:val="24"/>
          <w:szCs w:val="24"/>
        </w:rPr>
        <w:t xml:space="preserve">due to maternal mental disturbance </w:t>
      </w:r>
      <w:r w:rsidR="00505B27" w:rsidRPr="00743CE9">
        <w:rPr>
          <w:rFonts w:cstheme="minorHAnsi"/>
          <w:color w:val="000000" w:themeColor="text1"/>
          <w:sz w:val="24"/>
          <w:szCs w:val="24"/>
        </w:rPr>
        <w:t>and</w:t>
      </w:r>
      <w:r w:rsidR="00A10DBA" w:rsidRPr="00743CE9">
        <w:rPr>
          <w:rFonts w:cstheme="minorHAnsi"/>
          <w:color w:val="000000" w:themeColor="text1"/>
          <w:sz w:val="24"/>
          <w:szCs w:val="24"/>
        </w:rPr>
        <w:t xml:space="preserve"> a range of economic and social factors which result in the horrific </w:t>
      </w:r>
      <w:r w:rsidR="00F4648C" w:rsidRPr="00743CE9">
        <w:rPr>
          <w:rFonts w:cstheme="minorHAnsi"/>
          <w:color w:val="000000" w:themeColor="text1"/>
          <w:sz w:val="24"/>
          <w:szCs w:val="24"/>
        </w:rPr>
        <w:t>incidents</w:t>
      </w:r>
      <w:r w:rsidR="00B62BA5" w:rsidRPr="00743CE9">
        <w:rPr>
          <w:rFonts w:cstheme="minorHAnsi"/>
          <w:color w:val="000000" w:themeColor="text1"/>
          <w:sz w:val="24"/>
          <w:szCs w:val="24"/>
        </w:rPr>
        <w:t xml:space="preserve"> (</w:t>
      </w:r>
      <w:r w:rsidR="00B62BA5" w:rsidRPr="00743CE9">
        <w:rPr>
          <w:rFonts w:cstheme="minorHAnsi"/>
          <w:color w:val="000000" w:themeColor="text1"/>
          <w:sz w:val="24"/>
          <w:szCs w:val="24"/>
          <w:shd w:val="clear" w:color="auto" w:fill="FFFFFF"/>
        </w:rPr>
        <w:t>Brookman and Maguire,2005)</w:t>
      </w:r>
      <w:r w:rsidR="00396540" w:rsidRPr="00743CE9">
        <w:rPr>
          <w:rFonts w:cstheme="minorHAnsi"/>
          <w:color w:val="000000" w:themeColor="text1"/>
          <w:sz w:val="24"/>
          <w:szCs w:val="24"/>
        </w:rPr>
        <w:t xml:space="preserve">. </w:t>
      </w:r>
      <w:r w:rsidR="007A1539" w:rsidRPr="00743CE9">
        <w:rPr>
          <w:rFonts w:cstheme="minorHAnsi"/>
          <w:color w:val="000000" w:themeColor="text1"/>
          <w:sz w:val="24"/>
          <w:szCs w:val="24"/>
        </w:rPr>
        <w:t xml:space="preserve">One suggestion by </w:t>
      </w:r>
      <w:r w:rsidR="007A1539" w:rsidRPr="00743CE9">
        <w:rPr>
          <w:rFonts w:cstheme="minorHAnsi"/>
          <w:color w:val="000000" w:themeColor="text1"/>
          <w:sz w:val="24"/>
          <w:szCs w:val="24"/>
          <w:shd w:val="clear" w:color="auto" w:fill="FFFFFF"/>
        </w:rPr>
        <w:t xml:space="preserve">Brookman and Maguire (2005) believe there needs to be improved child services, </w:t>
      </w:r>
      <w:r w:rsidR="00955E06" w:rsidRPr="00743CE9">
        <w:rPr>
          <w:rFonts w:cstheme="minorHAnsi"/>
          <w:color w:val="000000" w:themeColor="text1"/>
          <w:sz w:val="24"/>
          <w:szCs w:val="24"/>
          <w:shd w:val="clear" w:color="auto" w:fill="FFFFFF"/>
        </w:rPr>
        <w:t xml:space="preserve">parental education programmes and also overall support given to parents who may be struggling with this new form of </w:t>
      </w:r>
      <w:r w:rsidR="00505B27" w:rsidRPr="00743CE9">
        <w:rPr>
          <w:rFonts w:cstheme="minorHAnsi"/>
          <w:color w:val="000000" w:themeColor="text1"/>
          <w:sz w:val="24"/>
          <w:szCs w:val="24"/>
          <w:shd w:val="clear" w:color="auto" w:fill="FFFFFF"/>
        </w:rPr>
        <w:t>life,</w:t>
      </w:r>
      <w:r w:rsidR="00955E06" w:rsidRPr="00743CE9">
        <w:rPr>
          <w:rFonts w:cstheme="minorHAnsi"/>
          <w:color w:val="000000" w:themeColor="text1"/>
          <w:sz w:val="24"/>
          <w:szCs w:val="24"/>
          <w:shd w:val="clear" w:color="auto" w:fill="FFFFFF"/>
        </w:rPr>
        <w:t xml:space="preserve"> nevertheless the research found indicates </w:t>
      </w:r>
      <w:r w:rsidR="00EF76DD" w:rsidRPr="00743CE9">
        <w:rPr>
          <w:rFonts w:cstheme="minorHAnsi"/>
          <w:color w:val="000000" w:themeColor="text1"/>
          <w:sz w:val="24"/>
          <w:szCs w:val="24"/>
          <w:shd w:val="clear" w:color="auto" w:fill="FFFFFF"/>
        </w:rPr>
        <w:t xml:space="preserve">only a small number of parents who indicate risk factors are likely to kill their </w:t>
      </w:r>
      <w:r w:rsidR="00505B27" w:rsidRPr="00743CE9">
        <w:rPr>
          <w:rFonts w:cstheme="minorHAnsi"/>
          <w:color w:val="000000" w:themeColor="text1"/>
          <w:sz w:val="24"/>
          <w:szCs w:val="24"/>
          <w:shd w:val="clear" w:color="auto" w:fill="FFFFFF"/>
        </w:rPr>
        <w:t>infants,</w:t>
      </w:r>
      <w:r w:rsidR="00EF76DD" w:rsidRPr="00743CE9">
        <w:rPr>
          <w:rFonts w:cstheme="minorHAnsi"/>
          <w:color w:val="000000" w:themeColor="text1"/>
          <w:sz w:val="24"/>
          <w:szCs w:val="24"/>
          <w:shd w:val="clear" w:color="auto" w:fill="FFFFFF"/>
        </w:rPr>
        <w:t xml:space="preserve"> </w:t>
      </w:r>
      <w:r w:rsidR="000B6ADF" w:rsidRPr="00743CE9">
        <w:rPr>
          <w:rFonts w:cstheme="minorHAnsi"/>
          <w:color w:val="000000" w:themeColor="text1"/>
          <w:sz w:val="24"/>
          <w:szCs w:val="24"/>
          <w:shd w:val="clear" w:color="auto" w:fill="FFFFFF"/>
        </w:rPr>
        <w:t xml:space="preserve">indicating </w:t>
      </w:r>
      <w:proofErr w:type="spellStart"/>
      <w:proofErr w:type="gramStart"/>
      <w:r w:rsidR="000B6ADF" w:rsidRPr="00743CE9">
        <w:rPr>
          <w:rFonts w:cstheme="minorHAnsi"/>
          <w:color w:val="000000" w:themeColor="text1"/>
          <w:sz w:val="24"/>
          <w:szCs w:val="24"/>
          <w:shd w:val="clear" w:color="auto" w:fill="FFFFFF"/>
        </w:rPr>
        <w:t>a</w:t>
      </w:r>
      <w:proofErr w:type="spellEnd"/>
      <w:proofErr w:type="gramEnd"/>
      <w:r w:rsidR="000B6ADF" w:rsidRPr="00743CE9">
        <w:rPr>
          <w:rFonts w:cstheme="minorHAnsi"/>
          <w:color w:val="000000" w:themeColor="text1"/>
          <w:sz w:val="24"/>
          <w:szCs w:val="24"/>
          <w:shd w:val="clear" w:color="auto" w:fill="FFFFFF"/>
        </w:rPr>
        <w:t xml:space="preserve"> issue on who may be at risk. </w:t>
      </w:r>
    </w:p>
    <w:p w14:paraId="241AD3B9" w14:textId="76B7FBE5" w:rsidR="00791BDC" w:rsidRPr="00743CE9" w:rsidRDefault="00613EE8" w:rsidP="00E52C2F">
      <w:pPr>
        <w:spacing w:before="240"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In </w:t>
      </w:r>
      <w:r w:rsidR="00505B27" w:rsidRPr="00743CE9">
        <w:rPr>
          <w:rFonts w:cstheme="minorHAnsi"/>
          <w:color w:val="000000" w:themeColor="text1"/>
          <w:sz w:val="24"/>
          <w:szCs w:val="24"/>
          <w:shd w:val="clear" w:color="auto" w:fill="FFFFFF"/>
        </w:rPr>
        <w:t>1993,</w:t>
      </w:r>
      <w:r w:rsidRPr="00743CE9">
        <w:rPr>
          <w:rFonts w:cstheme="minorHAnsi"/>
          <w:color w:val="000000" w:themeColor="text1"/>
          <w:sz w:val="24"/>
          <w:szCs w:val="24"/>
          <w:shd w:val="clear" w:color="auto" w:fill="FFFFFF"/>
        </w:rPr>
        <w:t xml:space="preserve"> an act committed by two little boys aged 10 questions the </w:t>
      </w:r>
      <w:r w:rsidR="00274A04" w:rsidRPr="00743CE9">
        <w:rPr>
          <w:rFonts w:cstheme="minorHAnsi"/>
          <w:color w:val="000000" w:themeColor="text1"/>
          <w:sz w:val="24"/>
          <w:szCs w:val="24"/>
          <w:shd w:val="clear" w:color="auto" w:fill="FFFFFF"/>
        </w:rPr>
        <w:t xml:space="preserve">reality of a person being born evil. The two little boys named Thompson and </w:t>
      </w:r>
      <w:r w:rsidR="00505B27" w:rsidRPr="00743CE9">
        <w:rPr>
          <w:rFonts w:cstheme="minorHAnsi"/>
          <w:color w:val="000000" w:themeColor="text1"/>
          <w:sz w:val="24"/>
          <w:szCs w:val="24"/>
          <w:shd w:val="clear" w:color="auto" w:fill="FFFFFF"/>
        </w:rPr>
        <w:t>V</w:t>
      </w:r>
      <w:r w:rsidR="00274A04" w:rsidRPr="00743CE9">
        <w:rPr>
          <w:rFonts w:cstheme="minorHAnsi"/>
          <w:color w:val="000000" w:themeColor="text1"/>
          <w:sz w:val="24"/>
          <w:szCs w:val="24"/>
          <w:shd w:val="clear" w:color="auto" w:fill="FFFFFF"/>
        </w:rPr>
        <w:t xml:space="preserve">enables </w:t>
      </w:r>
      <w:r w:rsidR="001137F1" w:rsidRPr="00743CE9">
        <w:rPr>
          <w:rFonts w:cstheme="minorHAnsi"/>
          <w:color w:val="000000" w:themeColor="text1"/>
          <w:sz w:val="24"/>
          <w:szCs w:val="24"/>
          <w:shd w:val="clear" w:color="auto" w:fill="FFFFFF"/>
        </w:rPr>
        <w:t xml:space="preserve">kidnapped </w:t>
      </w:r>
      <w:r w:rsidR="00505B27" w:rsidRPr="00743CE9">
        <w:rPr>
          <w:rFonts w:cstheme="minorHAnsi"/>
          <w:color w:val="000000" w:themeColor="text1"/>
          <w:sz w:val="24"/>
          <w:szCs w:val="24"/>
          <w:shd w:val="clear" w:color="auto" w:fill="FFFFFF"/>
        </w:rPr>
        <w:t>James</w:t>
      </w:r>
      <w:r w:rsidR="001137F1" w:rsidRPr="00743CE9">
        <w:rPr>
          <w:rFonts w:cstheme="minorHAnsi"/>
          <w:color w:val="000000" w:themeColor="text1"/>
          <w:sz w:val="24"/>
          <w:szCs w:val="24"/>
          <w:shd w:val="clear" w:color="auto" w:fill="FFFFFF"/>
        </w:rPr>
        <w:t xml:space="preserve"> </w:t>
      </w:r>
      <w:r w:rsidR="00505B27" w:rsidRPr="00743CE9">
        <w:rPr>
          <w:rFonts w:cstheme="minorHAnsi"/>
          <w:color w:val="000000" w:themeColor="text1"/>
          <w:sz w:val="24"/>
          <w:szCs w:val="24"/>
          <w:shd w:val="clear" w:color="auto" w:fill="FFFFFF"/>
        </w:rPr>
        <w:t>Bulger,</w:t>
      </w:r>
      <w:r w:rsidR="001137F1" w:rsidRPr="00743CE9">
        <w:rPr>
          <w:rFonts w:cstheme="minorHAnsi"/>
          <w:color w:val="000000" w:themeColor="text1"/>
          <w:sz w:val="24"/>
          <w:szCs w:val="24"/>
          <w:shd w:val="clear" w:color="auto" w:fill="FFFFFF"/>
        </w:rPr>
        <w:t xml:space="preserve"> who was two from a shop</w:t>
      </w:r>
      <w:r w:rsidR="00EA0635" w:rsidRPr="00743CE9">
        <w:rPr>
          <w:rFonts w:cstheme="minorHAnsi"/>
          <w:color w:val="000000" w:themeColor="text1"/>
          <w:sz w:val="24"/>
          <w:szCs w:val="24"/>
          <w:shd w:val="clear" w:color="auto" w:fill="FFFFFF"/>
        </w:rPr>
        <w:t xml:space="preserve"> </w:t>
      </w:r>
      <w:r w:rsidR="00EA0635" w:rsidRPr="00743CE9">
        <w:rPr>
          <w:rFonts w:cstheme="minorHAnsi"/>
          <w:color w:val="000000" w:themeColor="text1"/>
          <w:sz w:val="24"/>
          <w:szCs w:val="24"/>
        </w:rPr>
        <w:t>(Butterworth, 2020</w:t>
      </w:r>
      <w:r w:rsidR="00505B27" w:rsidRPr="00743CE9">
        <w:rPr>
          <w:rFonts w:cstheme="minorHAnsi"/>
          <w:color w:val="000000" w:themeColor="text1"/>
          <w:sz w:val="24"/>
          <w:szCs w:val="24"/>
        </w:rPr>
        <w:t>).</w:t>
      </w:r>
      <w:r w:rsidR="001137F1" w:rsidRPr="00743CE9">
        <w:rPr>
          <w:rFonts w:cstheme="minorHAnsi"/>
          <w:color w:val="000000" w:themeColor="text1"/>
          <w:sz w:val="24"/>
          <w:szCs w:val="24"/>
          <w:shd w:val="clear" w:color="auto" w:fill="FFFFFF"/>
        </w:rPr>
        <w:t xml:space="preserve"> Later </w:t>
      </w:r>
      <w:r w:rsidR="00505B27" w:rsidRPr="00743CE9">
        <w:rPr>
          <w:rFonts w:cstheme="minorHAnsi"/>
          <w:color w:val="000000" w:themeColor="text1"/>
          <w:sz w:val="24"/>
          <w:szCs w:val="24"/>
          <w:shd w:val="clear" w:color="auto" w:fill="FFFFFF"/>
        </w:rPr>
        <w:t>on,</w:t>
      </w:r>
      <w:r w:rsidR="001137F1" w:rsidRPr="00743CE9">
        <w:rPr>
          <w:rFonts w:cstheme="minorHAnsi"/>
          <w:color w:val="000000" w:themeColor="text1"/>
          <w:sz w:val="24"/>
          <w:szCs w:val="24"/>
          <w:shd w:val="clear" w:color="auto" w:fill="FFFFFF"/>
        </w:rPr>
        <w:t xml:space="preserve"> this kidnap of the </w:t>
      </w:r>
      <w:r w:rsidR="00505B27" w:rsidRPr="00743CE9">
        <w:rPr>
          <w:rFonts w:cstheme="minorHAnsi"/>
          <w:color w:val="000000" w:themeColor="text1"/>
          <w:sz w:val="24"/>
          <w:szCs w:val="24"/>
          <w:shd w:val="clear" w:color="auto" w:fill="FFFFFF"/>
        </w:rPr>
        <w:t>two-year-old</w:t>
      </w:r>
      <w:r w:rsidR="001137F1" w:rsidRPr="00743CE9">
        <w:rPr>
          <w:rFonts w:cstheme="minorHAnsi"/>
          <w:color w:val="000000" w:themeColor="text1"/>
          <w:sz w:val="24"/>
          <w:szCs w:val="24"/>
          <w:shd w:val="clear" w:color="auto" w:fill="FFFFFF"/>
        </w:rPr>
        <w:t xml:space="preserve"> little boy </w:t>
      </w:r>
      <w:r w:rsidR="00505B27" w:rsidRPr="00743CE9">
        <w:rPr>
          <w:rFonts w:cstheme="minorHAnsi"/>
          <w:color w:val="000000" w:themeColor="text1"/>
          <w:sz w:val="24"/>
          <w:szCs w:val="24"/>
          <w:shd w:val="clear" w:color="auto" w:fill="FFFFFF"/>
        </w:rPr>
        <w:t>led</w:t>
      </w:r>
      <w:r w:rsidR="001137F1" w:rsidRPr="00743CE9">
        <w:rPr>
          <w:rFonts w:cstheme="minorHAnsi"/>
          <w:color w:val="000000" w:themeColor="text1"/>
          <w:sz w:val="24"/>
          <w:szCs w:val="24"/>
          <w:shd w:val="clear" w:color="auto" w:fill="FFFFFF"/>
        </w:rPr>
        <w:t xml:space="preserve"> to the </w:t>
      </w:r>
      <w:r w:rsidR="0052416D" w:rsidRPr="00743CE9">
        <w:rPr>
          <w:rFonts w:cstheme="minorHAnsi"/>
          <w:color w:val="000000" w:themeColor="text1"/>
          <w:sz w:val="24"/>
          <w:szCs w:val="24"/>
          <w:shd w:val="clear" w:color="auto" w:fill="FFFFFF"/>
        </w:rPr>
        <w:t xml:space="preserve">torture and </w:t>
      </w:r>
      <w:r w:rsidR="00505B27" w:rsidRPr="00743CE9">
        <w:rPr>
          <w:rFonts w:cstheme="minorHAnsi"/>
          <w:color w:val="000000" w:themeColor="text1"/>
          <w:sz w:val="24"/>
          <w:szCs w:val="24"/>
          <w:shd w:val="clear" w:color="auto" w:fill="FFFFFF"/>
        </w:rPr>
        <w:t>death</w:t>
      </w:r>
      <w:r w:rsidR="0052416D" w:rsidRPr="00743CE9">
        <w:rPr>
          <w:rFonts w:cstheme="minorHAnsi"/>
          <w:color w:val="000000" w:themeColor="text1"/>
          <w:sz w:val="24"/>
          <w:szCs w:val="24"/>
          <w:shd w:val="clear" w:color="auto" w:fill="FFFFFF"/>
        </w:rPr>
        <w:t xml:space="preserve"> on a train track of the </w:t>
      </w:r>
      <w:r w:rsidR="009318CF" w:rsidRPr="00743CE9">
        <w:rPr>
          <w:rFonts w:cstheme="minorHAnsi"/>
          <w:color w:val="000000" w:themeColor="text1"/>
          <w:sz w:val="24"/>
          <w:szCs w:val="24"/>
          <w:shd w:val="clear" w:color="auto" w:fill="FFFFFF"/>
        </w:rPr>
        <w:t>two-year-old</w:t>
      </w:r>
      <w:r w:rsidR="0052416D" w:rsidRPr="00743CE9">
        <w:rPr>
          <w:rFonts w:cstheme="minorHAnsi"/>
          <w:color w:val="000000" w:themeColor="text1"/>
          <w:sz w:val="24"/>
          <w:szCs w:val="24"/>
          <w:shd w:val="clear" w:color="auto" w:fill="FFFFFF"/>
        </w:rPr>
        <w:t xml:space="preserve"> by the two </w:t>
      </w:r>
      <w:proofErr w:type="gramStart"/>
      <w:r w:rsidR="0052416D" w:rsidRPr="00743CE9">
        <w:rPr>
          <w:rFonts w:cstheme="minorHAnsi"/>
          <w:color w:val="000000" w:themeColor="text1"/>
          <w:sz w:val="24"/>
          <w:szCs w:val="24"/>
          <w:shd w:val="clear" w:color="auto" w:fill="FFFFFF"/>
        </w:rPr>
        <w:t>ten year old</w:t>
      </w:r>
      <w:proofErr w:type="gramEnd"/>
      <w:r w:rsidR="0052416D" w:rsidRPr="00743CE9">
        <w:rPr>
          <w:rFonts w:cstheme="minorHAnsi"/>
          <w:color w:val="000000" w:themeColor="text1"/>
          <w:sz w:val="24"/>
          <w:szCs w:val="24"/>
          <w:shd w:val="clear" w:color="auto" w:fill="FFFFFF"/>
        </w:rPr>
        <w:t xml:space="preserve"> boys. </w:t>
      </w:r>
      <w:r w:rsidR="005D3FD5" w:rsidRPr="00743CE9">
        <w:rPr>
          <w:rFonts w:cstheme="minorHAnsi"/>
          <w:color w:val="000000" w:themeColor="text1"/>
          <w:sz w:val="24"/>
          <w:szCs w:val="24"/>
          <w:shd w:val="clear" w:color="auto" w:fill="FFFFFF"/>
        </w:rPr>
        <w:t xml:space="preserve">After the horrific event that </w:t>
      </w:r>
      <w:r w:rsidR="00505B27" w:rsidRPr="00743CE9">
        <w:rPr>
          <w:rFonts w:cstheme="minorHAnsi"/>
          <w:color w:val="000000" w:themeColor="text1"/>
          <w:sz w:val="24"/>
          <w:szCs w:val="24"/>
          <w:shd w:val="clear" w:color="auto" w:fill="FFFFFF"/>
        </w:rPr>
        <w:t>occur,</w:t>
      </w:r>
      <w:r w:rsidR="005D3FD5" w:rsidRPr="00743CE9">
        <w:rPr>
          <w:rFonts w:cstheme="minorHAnsi"/>
          <w:color w:val="000000" w:themeColor="text1"/>
          <w:sz w:val="24"/>
          <w:szCs w:val="24"/>
          <w:shd w:val="clear" w:color="auto" w:fill="FFFFFF"/>
        </w:rPr>
        <w:t xml:space="preserve"> this </w:t>
      </w:r>
      <w:r w:rsidR="000168FB" w:rsidRPr="00743CE9">
        <w:rPr>
          <w:rFonts w:cstheme="minorHAnsi"/>
          <w:color w:val="000000" w:themeColor="text1"/>
          <w:sz w:val="24"/>
          <w:szCs w:val="24"/>
          <w:shd w:val="clear" w:color="auto" w:fill="FFFFFF"/>
        </w:rPr>
        <w:t xml:space="preserve">resulted in </w:t>
      </w:r>
      <w:r w:rsidR="00505B27" w:rsidRPr="00743CE9">
        <w:rPr>
          <w:rFonts w:cstheme="minorHAnsi"/>
          <w:color w:val="000000" w:themeColor="text1"/>
          <w:sz w:val="24"/>
          <w:szCs w:val="24"/>
          <w:shd w:val="clear" w:color="auto" w:fill="FFFFFF"/>
        </w:rPr>
        <w:t>Venables</w:t>
      </w:r>
      <w:r w:rsidR="000168FB" w:rsidRPr="00743CE9">
        <w:rPr>
          <w:rFonts w:cstheme="minorHAnsi"/>
          <w:color w:val="000000" w:themeColor="text1"/>
          <w:sz w:val="24"/>
          <w:szCs w:val="24"/>
          <w:shd w:val="clear" w:color="auto" w:fill="FFFFFF"/>
        </w:rPr>
        <w:t xml:space="preserve"> and Thompson to become </w:t>
      </w:r>
      <w:r w:rsidR="00505B27" w:rsidRPr="00743CE9">
        <w:rPr>
          <w:rFonts w:cstheme="minorHAnsi"/>
          <w:color w:val="000000" w:themeColor="text1"/>
          <w:sz w:val="24"/>
          <w:szCs w:val="24"/>
          <w:shd w:val="clear" w:color="auto" w:fill="FFFFFF"/>
        </w:rPr>
        <w:t xml:space="preserve">incarcerated </w:t>
      </w:r>
      <w:r w:rsidR="000168FB" w:rsidRPr="00743CE9">
        <w:rPr>
          <w:rFonts w:cstheme="minorHAnsi"/>
          <w:color w:val="000000" w:themeColor="text1"/>
          <w:sz w:val="24"/>
          <w:szCs w:val="24"/>
          <w:shd w:val="clear" w:color="auto" w:fill="FFFFFF"/>
        </w:rPr>
        <w:t>and hated by the nation</w:t>
      </w:r>
      <w:r w:rsidR="00EA0635" w:rsidRPr="00743CE9">
        <w:rPr>
          <w:rFonts w:cstheme="minorHAnsi"/>
          <w:color w:val="000000" w:themeColor="text1"/>
          <w:sz w:val="24"/>
          <w:szCs w:val="24"/>
          <w:shd w:val="clear" w:color="auto" w:fill="FFFFFF"/>
        </w:rPr>
        <w:t xml:space="preserve"> </w:t>
      </w:r>
      <w:r w:rsidR="00EA0635" w:rsidRPr="00743CE9">
        <w:rPr>
          <w:rFonts w:cstheme="minorHAnsi"/>
          <w:color w:val="000000" w:themeColor="text1"/>
          <w:sz w:val="24"/>
          <w:szCs w:val="24"/>
        </w:rPr>
        <w:t>(Butterworth, 2020</w:t>
      </w:r>
      <w:r w:rsidR="00C14AA7" w:rsidRPr="00743CE9">
        <w:rPr>
          <w:rFonts w:cstheme="minorHAnsi"/>
          <w:color w:val="000000" w:themeColor="text1"/>
          <w:sz w:val="24"/>
          <w:szCs w:val="24"/>
        </w:rPr>
        <w:t>).</w:t>
      </w:r>
      <w:r w:rsidR="00FF03DB" w:rsidRPr="00743CE9">
        <w:rPr>
          <w:rFonts w:cstheme="minorHAnsi"/>
          <w:color w:val="000000" w:themeColor="text1"/>
          <w:sz w:val="24"/>
          <w:szCs w:val="24"/>
          <w:shd w:val="clear" w:color="auto" w:fill="FFFFFF"/>
        </w:rPr>
        <w:t xml:space="preserve"> The </w:t>
      </w:r>
      <w:r w:rsidR="00C14AA7" w:rsidRPr="00743CE9">
        <w:rPr>
          <w:rFonts w:cstheme="minorHAnsi"/>
          <w:color w:val="000000" w:themeColor="text1"/>
          <w:sz w:val="24"/>
          <w:szCs w:val="24"/>
          <w:shd w:val="clear" w:color="auto" w:fill="FFFFFF"/>
        </w:rPr>
        <w:t>two</w:t>
      </w:r>
      <w:r w:rsidR="00FF03DB" w:rsidRPr="00743CE9">
        <w:rPr>
          <w:rFonts w:cstheme="minorHAnsi"/>
          <w:color w:val="000000" w:themeColor="text1"/>
          <w:sz w:val="24"/>
          <w:szCs w:val="24"/>
          <w:shd w:val="clear" w:color="auto" w:fill="FFFFFF"/>
        </w:rPr>
        <w:t xml:space="preserve"> boys had come from broken homes </w:t>
      </w:r>
      <w:r w:rsidR="001911BE" w:rsidRPr="00743CE9">
        <w:rPr>
          <w:rFonts w:cstheme="minorHAnsi"/>
          <w:color w:val="000000" w:themeColor="text1"/>
          <w:sz w:val="24"/>
          <w:szCs w:val="24"/>
          <w:shd w:val="clear" w:color="auto" w:fill="FFFFFF"/>
        </w:rPr>
        <w:t xml:space="preserve">with abuse and neglect, which may </w:t>
      </w:r>
      <w:r w:rsidR="009D7617" w:rsidRPr="00743CE9">
        <w:rPr>
          <w:rFonts w:cstheme="minorHAnsi"/>
          <w:color w:val="000000" w:themeColor="text1"/>
          <w:sz w:val="24"/>
          <w:szCs w:val="24"/>
          <w:shd w:val="clear" w:color="auto" w:fill="FFFFFF"/>
        </w:rPr>
        <w:t xml:space="preserve">have also participated in the development of the two children. </w:t>
      </w:r>
      <w:r w:rsidR="000168FB" w:rsidRPr="00743CE9">
        <w:rPr>
          <w:rFonts w:cstheme="minorHAnsi"/>
          <w:color w:val="000000" w:themeColor="text1"/>
          <w:sz w:val="24"/>
          <w:szCs w:val="24"/>
          <w:shd w:val="clear" w:color="auto" w:fill="FFFFFF"/>
        </w:rPr>
        <w:t xml:space="preserve"> The two offenders </w:t>
      </w:r>
      <w:r w:rsidR="00BF54CD" w:rsidRPr="00743CE9">
        <w:rPr>
          <w:rFonts w:cstheme="minorHAnsi"/>
          <w:color w:val="000000" w:themeColor="text1"/>
          <w:sz w:val="24"/>
          <w:szCs w:val="24"/>
          <w:shd w:val="clear" w:color="auto" w:fill="FFFFFF"/>
        </w:rPr>
        <w:t xml:space="preserve">won anonymity for life which means they are now in protective custody, </w:t>
      </w:r>
      <w:r w:rsidR="00182191" w:rsidRPr="00743CE9">
        <w:rPr>
          <w:rFonts w:cstheme="minorHAnsi"/>
          <w:color w:val="000000" w:themeColor="text1"/>
          <w:sz w:val="24"/>
          <w:szCs w:val="24"/>
          <w:shd w:val="clear" w:color="auto" w:fill="FFFFFF"/>
        </w:rPr>
        <w:t xml:space="preserve">yet </w:t>
      </w:r>
      <w:r w:rsidR="00C14AA7" w:rsidRPr="00743CE9">
        <w:rPr>
          <w:rFonts w:cstheme="minorHAnsi"/>
          <w:color w:val="000000" w:themeColor="text1"/>
          <w:sz w:val="24"/>
          <w:szCs w:val="24"/>
          <w:shd w:val="clear" w:color="auto" w:fill="FFFFFF"/>
        </w:rPr>
        <w:t>Venables</w:t>
      </w:r>
      <w:r w:rsidR="001328F5" w:rsidRPr="00743CE9">
        <w:rPr>
          <w:rFonts w:cstheme="minorHAnsi"/>
          <w:color w:val="000000" w:themeColor="text1"/>
          <w:sz w:val="24"/>
          <w:szCs w:val="24"/>
          <w:shd w:val="clear" w:color="auto" w:fill="FFFFFF"/>
        </w:rPr>
        <w:t xml:space="preserve"> has been since arrested for containing sexual child abuse images and </w:t>
      </w:r>
      <w:r w:rsidR="005C2080" w:rsidRPr="00743CE9">
        <w:rPr>
          <w:rFonts w:cstheme="minorHAnsi"/>
          <w:color w:val="000000" w:themeColor="text1"/>
          <w:sz w:val="24"/>
          <w:szCs w:val="24"/>
          <w:shd w:val="clear" w:color="auto" w:fill="FFFFFF"/>
        </w:rPr>
        <w:t>Thompson has been arrested for drink driving</w:t>
      </w:r>
      <w:r w:rsidR="00EA0635" w:rsidRPr="00743CE9">
        <w:rPr>
          <w:rFonts w:cstheme="minorHAnsi"/>
          <w:color w:val="000000" w:themeColor="text1"/>
          <w:sz w:val="24"/>
          <w:szCs w:val="24"/>
          <w:shd w:val="clear" w:color="auto" w:fill="FFFFFF"/>
        </w:rPr>
        <w:t xml:space="preserve"> </w:t>
      </w:r>
      <w:r w:rsidR="00EA0635" w:rsidRPr="00743CE9">
        <w:rPr>
          <w:rFonts w:cstheme="minorHAnsi"/>
          <w:color w:val="000000" w:themeColor="text1"/>
          <w:sz w:val="24"/>
          <w:szCs w:val="24"/>
        </w:rPr>
        <w:t>(Butterworth, 2020</w:t>
      </w:r>
      <w:r w:rsidR="00C14AA7" w:rsidRPr="00743CE9">
        <w:rPr>
          <w:rFonts w:cstheme="minorHAnsi"/>
          <w:color w:val="000000" w:themeColor="text1"/>
          <w:sz w:val="24"/>
          <w:szCs w:val="24"/>
        </w:rPr>
        <w:t>).</w:t>
      </w:r>
      <w:r w:rsidR="005C2080" w:rsidRPr="00743CE9">
        <w:rPr>
          <w:rFonts w:cstheme="minorHAnsi"/>
          <w:color w:val="000000" w:themeColor="text1"/>
          <w:sz w:val="24"/>
          <w:szCs w:val="24"/>
          <w:shd w:val="clear" w:color="auto" w:fill="FFFFFF"/>
        </w:rPr>
        <w:t xml:space="preserve"> </w:t>
      </w:r>
    </w:p>
    <w:p w14:paraId="1CA9571C" w14:textId="2E4987CE" w:rsidR="0065597D" w:rsidRPr="00743CE9" w:rsidRDefault="009D7617" w:rsidP="00E52C2F">
      <w:pPr>
        <w:spacing w:before="240"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In </w:t>
      </w:r>
      <w:r w:rsidR="00C14AA7" w:rsidRPr="00743CE9">
        <w:rPr>
          <w:rFonts w:cstheme="minorHAnsi"/>
          <w:color w:val="000000" w:themeColor="text1"/>
          <w:sz w:val="24"/>
          <w:szCs w:val="24"/>
          <w:shd w:val="clear" w:color="auto" w:fill="FFFFFF"/>
        </w:rPr>
        <w:t>comparison</w:t>
      </w:r>
      <w:r w:rsidRPr="00743CE9">
        <w:rPr>
          <w:rFonts w:cstheme="minorHAnsi"/>
          <w:color w:val="000000" w:themeColor="text1"/>
          <w:sz w:val="24"/>
          <w:szCs w:val="24"/>
          <w:shd w:val="clear" w:color="auto" w:fill="FFFFFF"/>
        </w:rPr>
        <w:t xml:space="preserve"> to the </w:t>
      </w:r>
      <w:r w:rsidR="00C14AA7" w:rsidRPr="00743CE9">
        <w:rPr>
          <w:rFonts w:cstheme="minorHAnsi"/>
          <w:color w:val="000000" w:themeColor="text1"/>
          <w:sz w:val="24"/>
          <w:szCs w:val="24"/>
          <w:shd w:val="clear" w:color="auto" w:fill="FFFFFF"/>
        </w:rPr>
        <w:t>B</w:t>
      </w:r>
      <w:r w:rsidR="003C5A4A" w:rsidRPr="00743CE9">
        <w:rPr>
          <w:rFonts w:cstheme="minorHAnsi"/>
          <w:color w:val="000000" w:themeColor="text1"/>
          <w:sz w:val="24"/>
          <w:szCs w:val="24"/>
          <w:shd w:val="clear" w:color="auto" w:fill="FFFFFF"/>
        </w:rPr>
        <w:t xml:space="preserve">ulger </w:t>
      </w:r>
      <w:r w:rsidR="00C14AA7" w:rsidRPr="00743CE9">
        <w:rPr>
          <w:rFonts w:cstheme="minorHAnsi"/>
          <w:color w:val="000000" w:themeColor="text1"/>
          <w:sz w:val="24"/>
          <w:szCs w:val="24"/>
          <w:shd w:val="clear" w:color="auto" w:fill="FFFFFF"/>
        </w:rPr>
        <w:t>case,</w:t>
      </w:r>
      <w:r w:rsidR="003C5A4A" w:rsidRPr="00743CE9">
        <w:rPr>
          <w:rFonts w:cstheme="minorHAnsi"/>
          <w:color w:val="000000" w:themeColor="text1"/>
          <w:sz w:val="24"/>
          <w:szCs w:val="24"/>
          <w:shd w:val="clear" w:color="auto" w:fill="FFFFFF"/>
        </w:rPr>
        <w:t xml:space="preserve"> there had been two little boys aged six who had striped and beat </w:t>
      </w:r>
      <w:r w:rsidR="00D91D6A" w:rsidRPr="00743CE9">
        <w:rPr>
          <w:rFonts w:cstheme="minorHAnsi"/>
          <w:color w:val="000000" w:themeColor="text1"/>
          <w:sz w:val="24"/>
          <w:szCs w:val="24"/>
          <w:shd w:val="clear" w:color="auto" w:fill="FFFFFF"/>
        </w:rPr>
        <w:t xml:space="preserve">a </w:t>
      </w:r>
      <w:r w:rsidR="00C14AA7" w:rsidRPr="00743CE9">
        <w:rPr>
          <w:rFonts w:cstheme="minorHAnsi"/>
          <w:color w:val="000000" w:themeColor="text1"/>
          <w:sz w:val="24"/>
          <w:szCs w:val="24"/>
          <w:shd w:val="clear" w:color="auto" w:fill="FFFFFF"/>
        </w:rPr>
        <w:t>five-year-old</w:t>
      </w:r>
      <w:r w:rsidR="00D91D6A" w:rsidRPr="00743CE9">
        <w:rPr>
          <w:rFonts w:cstheme="minorHAnsi"/>
          <w:color w:val="000000" w:themeColor="text1"/>
          <w:sz w:val="24"/>
          <w:szCs w:val="24"/>
          <w:shd w:val="clear" w:color="auto" w:fill="FFFFFF"/>
        </w:rPr>
        <w:t xml:space="preserve"> little girl in a town</w:t>
      </w:r>
      <w:r w:rsidR="006E459C" w:rsidRPr="00743CE9">
        <w:rPr>
          <w:rFonts w:cstheme="minorHAnsi"/>
          <w:color w:val="000000" w:themeColor="text1"/>
          <w:sz w:val="24"/>
          <w:szCs w:val="24"/>
          <w:shd w:val="clear" w:color="auto" w:fill="FFFFFF"/>
        </w:rPr>
        <w:t xml:space="preserve"> </w:t>
      </w:r>
      <w:r w:rsidR="00D91D6A" w:rsidRPr="00743CE9">
        <w:rPr>
          <w:rFonts w:cstheme="minorHAnsi"/>
          <w:color w:val="000000" w:themeColor="text1"/>
          <w:sz w:val="24"/>
          <w:szCs w:val="24"/>
          <w:shd w:val="clear" w:color="auto" w:fill="FFFFFF"/>
        </w:rPr>
        <w:t>named Trondheim on the 15</w:t>
      </w:r>
      <w:r w:rsidR="00D91D6A" w:rsidRPr="00743CE9">
        <w:rPr>
          <w:rFonts w:cstheme="minorHAnsi"/>
          <w:color w:val="000000" w:themeColor="text1"/>
          <w:sz w:val="24"/>
          <w:szCs w:val="24"/>
          <w:shd w:val="clear" w:color="auto" w:fill="FFFFFF"/>
          <w:vertAlign w:val="superscript"/>
        </w:rPr>
        <w:t>th</w:t>
      </w:r>
      <w:r w:rsidR="00D91D6A" w:rsidRPr="00743CE9">
        <w:rPr>
          <w:rFonts w:cstheme="minorHAnsi"/>
          <w:color w:val="000000" w:themeColor="text1"/>
          <w:sz w:val="24"/>
          <w:szCs w:val="24"/>
          <w:shd w:val="clear" w:color="auto" w:fill="FFFFFF"/>
        </w:rPr>
        <w:t xml:space="preserve"> </w:t>
      </w:r>
      <w:r w:rsidR="006E459C" w:rsidRPr="00743CE9">
        <w:rPr>
          <w:rFonts w:cstheme="minorHAnsi"/>
          <w:color w:val="000000" w:themeColor="text1"/>
          <w:sz w:val="24"/>
          <w:szCs w:val="24"/>
          <w:shd w:val="clear" w:color="auto" w:fill="FFFFFF"/>
        </w:rPr>
        <w:t xml:space="preserve">of </w:t>
      </w:r>
      <w:r w:rsidR="00C14AA7" w:rsidRPr="00743CE9">
        <w:rPr>
          <w:rFonts w:cstheme="minorHAnsi"/>
          <w:color w:val="000000" w:themeColor="text1"/>
          <w:sz w:val="24"/>
          <w:szCs w:val="24"/>
          <w:shd w:val="clear" w:color="auto" w:fill="FFFFFF"/>
        </w:rPr>
        <w:t>October</w:t>
      </w:r>
      <w:r w:rsidR="006E459C" w:rsidRPr="00743CE9">
        <w:rPr>
          <w:rFonts w:cstheme="minorHAnsi"/>
          <w:color w:val="000000" w:themeColor="text1"/>
          <w:sz w:val="24"/>
          <w:szCs w:val="24"/>
          <w:shd w:val="clear" w:color="auto" w:fill="FFFFFF"/>
        </w:rPr>
        <w:t xml:space="preserve"> 1994. </w:t>
      </w:r>
      <w:r w:rsidR="0073366E" w:rsidRPr="00743CE9">
        <w:rPr>
          <w:rFonts w:cstheme="minorHAnsi"/>
          <w:color w:val="000000" w:themeColor="text1"/>
          <w:sz w:val="24"/>
          <w:szCs w:val="24"/>
          <w:shd w:val="clear" w:color="auto" w:fill="FFFFFF"/>
        </w:rPr>
        <w:t xml:space="preserve">The two boys </w:t>
      </w:r>
      <w:r w:rsidR="00921957" w:rsidRPr="00743CE9">
        <w:rPr>
          <w:rFonts w:cstheme="minorHAnsi"/>
          <w:color w:val="000000" w:themeColor="text1"/>
          <w:sz w:val="24"/>
          <w:szCs w:val="24"/>
          <w:shd w:val="clear" w:color="auto" w:fill="FFFFFF"/>
        </w:rPr>
        <w:t xml:space="preserve">in </w:t>
      </w:r>
      <w:r w:rsidR="0073366E" w:rsidRPr="00743CE9">
        <w:rPr>
          <w:rFonts w:cstheme="minorHAnsi"/>
          <w:color w:val="000000" w:themeColor="text1"/>
          <w:sz w:val="24"/>
          <w:szCs w:val="24"/>
          <w:shd w:val="clear" w:color="auto" w:fill="FFFFFF"/>
        </w:rPr>
        <w:t xml:space="preserve">question have both come from a loving home </w:t>
      </w:r>
      <w:r w:rsidR="00F97EDE" w:rsidRPr="00743CE9">
        <w:rPr>
          <w:rFonts w:cstheme="minorHAnsi"/>
          <w:color w:val="000000" w:themeColor="text1"/>
          <w:sz w:val="24"/>
          <w:szCs w:val="24"/>
          <w:shd w:val="clear" w:color="auto" w:fill="FFFFFF"/>
        </w:rPr>
        <w:t xml:space="preserve">which questions the idea of a child being born evil. </w:t>
      </w:r>
      <w:r w:rsidR="00921957" w:rsidRPr="00743CE9">
        <w:rPr>
          <w:rFonts w:cstheme="minorHAnsi"/>
          <w:color w:val="000000" w:themeColor="text1"/>
          <w:sz w:val="24"/>
          <w:szCs w:val="24"/>
          <w:shd w:val="clear" w:color="auto" w:fill="FFFFFF"/>
        </w:rPr>
        <w:t xml:space="preserve">the town </w:t>
      </w:r>
      <w:r w:rsidR="00041630" w:rsidRPr="00743CE9">
        <w:rPr>
          <w:rFonts w:cstheme="minorHAnsi"/>
          <w:color w:val="000000" w:themeColor="text1"/>
          <w:sz w:val="24"/>
          <w:szCs w:val="24"/>
          <w:shd w:val="clear" w:color="auto" w:fill="FFFFFF"/>
        </w:rPr>
        <w:t xml:space="preserve">dealt with the murder in a completely different way as the bulger case, the town supported the two children with </w:t>
      </w:r>
      <w:r w:rsidR="00C14AA7" w:rsidRPr="00743CE9">
        <w:rPr>
          <w:rFonts w:cstheme="minorHAnsi"/>
          <w:color w:val="000000" w:themeColor="text1"/>
          <w:sz w:val="24"/>
          <w:szCs w:val="24"/>
          <w:shd w:val="clear" w:color="auto" w:fill="FFFFFF"/>
        </w:rPr>
        <w:t>consoling,</w:t>
      </w:r>
      <w:r w:rsidR="00041630" w:rsidRPr="00743CE9">
        <w:rPr>
          <w:rFonts w:cstheme="minorHAnsi"/>
          <w:color w:val="000000" w:themeColor="text1"/>
          <w:sz w:val="24"/>
          <w:szCs w:val="24"/>
          <w:shd w:val="clear" w:color="auto" w:fill="FFFFFF"/>
        </w:rPr>
        <w:t xml:space="preserve"> education </w:t>
      </w:r>
      <w:r w:rsidR="00C14AA7" w:rsidRPr="00743CE9">
        <w:rPr>
          <w:rFonts w:cstheme="minorHAnsi"/>
          <w:color w:val="000000" w:themeColor="text1"/>
          <w:sz w:val="24"/>
          <w:szCs w:val="24"/>
          <w:shd w:val="clear" w:color="auto" w:fill="FFFFFF"/>
        </w:rPr>
        <w:t>and</w:t>
      </w:r>
      <w:r w:rsidR="00041630" w:rsidRPr="00743CE9">
        <w:rPr>
          <w:rFonts w:cstheme="minorHAnsi"/>
          <w:color w:val="000000" w:themeColor="text1"/>
          <w:sz w:val="24"/>
          <w:szCs w:val="24"/>
          <w:shd w:val="clear" w:color="auto" w:fill="FFFFFF"/>
        </w:rPr>
        <w:t xml:space="preserve"> financial support</w:t>
      </w:r>
      <w:r w:rsidR="003F4389" w:rsidRPr="00743CE9">
        <w:rPr>
          <w:rFonts w:cstheme="minorHAnsi"/>
          <w:color w:val="000000" w:themeColor="text1"/>
          <w:sz w:val="24"/>
          <w:szCs w:val="24"/>
          <w:shd w:val="clear" w:color="auto" w:fill="FFFFFF"/>
        </w:rPr>
        <w:t xml:space="preserve"> </w:t>
      </w:r>
      <w:r w:rsidR="003F4389" w:rsidRPr="00743CE9">
        <w:rPr>
          <w:rFonts w:cstheme="minorHAnsi"/>
          <w:color w:val="000000" w:themeColor="text1"/>
          <w:sz w:val="24"/>
          <w:szCs w:val="24"/>
          <w:shd w:val="clear" w:color="auto" w:fill="FFFFFF"/>
        </w:rPr>
        <w:t>(James and MacDougall, 2010)</w:t>
      </w:r>
      <w:r w:rsidR="00041630" w:rsidRPr="00743CE9">
        <w:rPr>
          <w:rFonts w:cstheme="minorHAnsi"/>
          <w:color w:val="000000" w:themeColor="text1"/>
          <w:sz w:val="24"/>
          <w:szCs w:val="24"/>
          <w:shd w:val="clear" w:color="auto" w:fill="FFFFFF"/>
        </w:rPr>
        <w:t xml:space="preserve">. The outcome for the two boys resulted in them being </w:t>
      </w:r>
      <w:r w:rsidR="00C14AA7" w:rsidRPr="00743CE9">
        <w:rPr>
          <w:rFonts w:cstheme="minorHAnsi"/>
          <w:color w:val="000000" w:themeColor="text1"/>
          <w:sz w:val="24"/>
          <w:szCs w:val="24"/>
          <w:shd w:val="clear" w:color="auto" w:fill="FFFFFF"/>
        </w:rPr>
        <w:lastRenderedPageBreak/>
        <w:t>everyday</w:t>
      </w:r>
      <w:r w:rsidR="00041630" w:rsidRPr="00743CE9">
        <w:rPr>
          <w:rFonts w:cstheme="minorHAnsi"/>
          <w:color w:val="000000" w:themeColor="text1"/>
          <w:sz w:val="24"/>
          <w:szCs w:val="24"/>
          <w:shd w:val="clear" w:color="auto" w:fill="FFFFFF"/>
        </w:rPr>
        <w:t xml:space="preserve"> </w:t>
      </w:r>
      <w:r w:rsidR="00C14AA7" w:rsidRPr="00743CE9">
        <w:rPr>
          <w:rFonts w:cstheme="minorHAnsi"/>
          <w:color w:val="000000" w:themeColor="text1"/>
          <w:sz w:val="24"/>
          <w:szCs w:val="24"/>
          <w:shd w:val="clear" w:color="auto" w:fill="FFFFFF"/>
        </w:rPr>
        <w:t>citizens.</w:t>
      </w:r>
      <w:r w:rsidR="009F20F8" w:rsidRPr="00743CE9">
        <w:rPr>
          <w:rFonts w:cstheme="minorHAnsi"/>
          <w:color w:val="000000" w:themeColor="text1"/>
          <w:sz w:val="24"/>
          <w:szCs w:val="24"/>
          <w:shd w:val="clear" w:color="auto" w:fill="FFFFFF"/>
        </w:rPr>
        <w:t xml:space="preserve"> </w:t>
      </w:r>
      <w:r w:rsidR="0065597D" w:rsidRPr="00743CE9">
        <w:rPr>
          <w:rFonts w:cstheme="minorHAnsi"/>
          <w:color w:val="000000" w:themeColor="text1"/>
          <w:sz w:val="24"/>
          <w:szCs w:val="24"/>
          <w:shd w:val="clear" w:color="auto" w:fill="FFFFFF"/>
        </w:rPr>
        <w:t>The difference between the two cases</w:t>
      </w:r>
      <w:r w:rsidR="0078434A" w:rsidRPr="00743CE9">
        <w:rPr>
          <w:rFonts w:cstheme="minorHAnsi"/>
          <w:color w:val="000000" w:themeColor="text1"/>
          <w:sz w:val="24"/>
          <w:szCs w:val="24"/>
          <w:shd w:val="clear" w:color="auto" w:fill="FFFFFF"/>
        </w:rPr>
        <w:t>, indicates</w:t>
      </w:r>
      <w:r w:rsidR="0065597D" w:rsidRPr="00743CE9">
        <w:rPr>
          <w:rFonts w:cstheme="minorHAnsi"/>
          <w:color w:val="000000" w:themeColor="text1"/>
          <w:sz w:val="24"/>
          <w:szCs w:val="24"/>
          <w:shd w:val="clear" w:color="auto" w:fill="FFFFFF"/>
        </w:rPr>
        <w:t xml:space="preserve"> the amount of support given by each </w:t>
      </w:r>
      <w:r w:rsidR="0078434A" w:rsidRPr="00743CE9">
        <w:rPr>
          <w:rFonts w:cstheme="minorHAnsi"/>
          <w:color w:val="000000" w:themeColor="text1"/>
          <w:sz w:val="24"/>
          <w:szCs w:val="24"/>
          <w:shd w:val="clear" w:color="auto" w:fill="FFFFFF"/>
        </w:rPr>
        <w:t xml:space="preserve">town. </w:t>
      </w:r>
      <w:r w:rsidR="00BB5227" w:rsidRPr="00743CE9">
        <w:rPr>
          <w:rFonts w:cstheme="minorHAnsi"/>
          <w:color w:val="000000" w:themeColor="text1"/>
          <w:sz w:val="24"/>
          <w:szCs w:val="24"/>
          <w:shd w:val="clear" w:color="auto" w:fill="FFFFFF"/>
        </w:rPr>
        <w:t xml:space="preserve">If there is more support given by the </w:t>
      </w:r>
      <w:r w:rsidR="00C14AA7" w:rsidRPr="00743CE9">
        <w:rPr>
          <w:rFonts w:cstheme="minorHAnsi"/>
          <w:color w:val="000000" w:themeColor="text1"/>
          <w:sz w:val="24"/>
          <w:szCs w:val="24"/>
          <w:shd w:val="clear" w:color="auto" w:fill="FFFFFF"/>
        </w:rPr>
        <w:t>government,</w:t>
      </w:r>
      <w:r w:rsidR="00BB5227" w:rsidRPr="00743CE9">
        <w:rPr>
          <w:rFonts w:cstheme="minorHAnsi"/>
          <w:color w:val="000000" w:themeColor="text1"/>
          <w:sz w:val="24"/>
          <w:szCs w:val="24"/>
          <w:shd w:val="clear" w:color="auto" w:fill="FFFFFF"/>
        </w:rPr>
        <w:t xml:space="preserve"> family and friends then this could be an initial thought on how to </w:t>
      </w:r>
      <w:r w:rsidR="00C14AA7" w:rsidRPr="00743CE9">
        <w:rPr>
          <w:rFonts w:cstheme="minorHAnsi"/>
          <w:color w:val="000000" w:themeColor="text1"/>
          <w:sz w:val="24"/>
          <w:szCs w:val="24"/>
          <w:shd w:val="clear" w:color="auto" w:fill="FFFFFF"/>
        </w:rPr>
        <w:t>prevent</w:t>
      </w:r>
      <w:r w:rsidR="00BB5227" w:rsidRPr="00743CE9">
        <w:rPr>
          <w:rFonts w:cstheme="minorHAnsi"/>
          <w:color w:val="000000" w:themeColor="text1"/>
          <w:sz w:val="24"/>
          <w:szCs w:val="24"/>
          <w:shd w:val="clear" w:color="auto" w:fill="FFFFFF"/>
        </w:rPr>
        <w:t xml:space="preserve"> future </w:t>
      </w:r>
      <w:r w:rsidR="009F20F8" w:rsidRPr="00743CE9">
        <w:rPr>
          <w:rFonts w:cstheme="minorHAnsi"/>
          <w:color w:val="000000" w:themeColor="text1"/>
          <w:sz w:val="24"/>
          <w:szCs w:val="24"/>
          <w:shd w:val="clear" w:color="auto" w:fill="FFFFFF"/>
        </w:rPr>
        <w:t>killings and violence</w:t>
      </w:r>
      <w:r w:rsidR="003F4389" w:rsidRPr="00743CE9">
        <w:rPr>
          <w:rFonts w:cstheme="minorHAnsi"/>
          <w:color w:val="000000" w:themeColor="text1"/>
          <w:sz w:val="24"/>
          <w:szCs w:val="24"/>
          <w:shd w:val="clear" w:color="auto" w:fill="FFFFFF"/>
        </w:rPr>
        <w:t xml:space="preserve"> </w:t>
      </w:r>
      <w:r w:rsidR="003F4389" w:rsidRPr="00743CE9">
        <w:rPr>
          <w:rFonts w:cstheme="minorHAnsi"/>
          <w:color w:val="000000" w:themeColor="text1"/>
          <w:sz w:val="24"/>
          <w:szCs w:val="24"/>
          <w:shd w:val="clear" w:color="auto" w:fill="FFFFFF"/>
        </w:rPr>
        <w:t>(James and MacDougall, 2010)</w:t>
      </w:r>
      <w:r w:rsidR="009F20F8" w:rsidRPr="00743CE9">
        <w:rPr>
          <w:rFonts w:cstheme="minorHAnsi"/>
          <w:color w:val="000000" w:themeColor="text1"/>
          <w:sz w:val="24"/>
          <w:szCs w:val="24"/>
          <w:shd w:val="clear" w:color="auto" w:fill="FFFFFF"/>
        </w:rPr>
        <w:t xml:space="preserve">. </w:t>
      </w:r>
    </w:p>
    <w:p w14:paraId="6A282BD0" w14:textId="28770988" w:rsidR="00CE2C47" w:rsidRPr="00743CE9" w:rsidRDefault="009A2B67" w:rsidP="00E52C2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Brookman</w:t>
      </w:r>
      <w:r w:rsidR="0019796D" w:rsidRPr="00743CE9">
        <w:rPr>
          <w:rFonts w:cstheme="minorHAnsi"/>
          <w:color w:val="000000" w:themeColor="text1"/>
          <w:sz w:val="24"/>
          <w:szCs w:val="24"/>
          <w:shd w:val="clear" w:color="auto" w:fill="FFFFFF"/>
        </w:rPr>
        <w:t xml:space="preserve"> </w:t>
      </w:r>
      <w:r w:rsidRPr="00743CE9">
        <w:rPr>
          <w:rFonts w:cstheme="minorHAnsi"/>
          <w:color w:val="000000" w:themeColor="text1"/>
          <w:sz w:val="24"/>
          <w:szCs w:val="24"/>
          <w:shd w:val="clear" w:color="auto" w:fill="FFFFFF"/>
        </w:rPr>
        <w:t>and Maguire (2005)</w:t>
      </w:r>
      <w:r w:rsidR="00BE465D" w:rsidRPr="00743CE9">
        <w:rPr>
          <w:rFonts w:cstheme="minorHAnsi"/>
          <w:color w:val="000000" w:themeColor="text1"/>
          <w:sz w:val="24"/>
          <w:szCs w:val="24"/>
          <w:shd w:val="clear" w:color="auto" w:fill="FFFFFF"/>
        </w:rPr>
        <w:t xml:space="preserve"> believe there are three key </w:t>
      </w:r>
      <w:r w:rsidR="0009144E" w:rsidRPr="00743CE9">
        <w:rPr>
          <w:rFonts w:cstheme="minorHAnsi"/>
          <w:color w:val="000000" w:themeColor="text1"/>
          <w:sz w:val="24"/>
          <w:szCs w:val="24"/>
          <w:shd w:val="clear" w:color="auto" w:fill="FFFFFF"/>
        </w:rPr>
        <w:t xml:space="preserve">approaches that may </w:t>
      </w:r>
      <w:r w:rsidR="00315246" w:rsidRPr="00743CE9">
        <w:rPr>
          <w:rFonts w:cstheme="minorHAnsi"/>
          <w:color w:val="000000" w:themeColor="text1"/>
          <w:sz w:val="24"/>
          <w:szCs w:val="24"/>
          <w:shd w:val="clear" w:color="auto" w:fill="FFFFFF"/>
        </w:rPr>
        <w:t>prevent</w:t>
      </w:r>
      <w:r w:rsidR="0009144E" w:rsidRPr="00743CE9">
        <w:rPr>
          <w:rFonts w:cstheme="minorHAnsi"/>
          <w:color w:val="000000" w:themeColor="text1"/>
          <w:sz w:val="24"/>
          <w:szCs w:val="24"/>
          <w:shd w:val="clear" w:color="auto" w:fill="FFFFFF"/>
        </w:rPr>
        <w:t xml:space="preserve"> </w:t>
      </w:r>
      <w:r w:rsidR="0065560A" w:rsidRPr="00743CE9">
        <w:rPr>
          <w:rFonts w:cstheme="minorHAnsi"/>
          <w:color w:val="000000" w:themeColor="text1"/>
          <w:sz w:val="24"/>
          <w:szCs w:val="24"/>
          <w:shd w:val="clear" w:color="auto" w:fill="FFFFFF"/>
        </w:rPr>
        <w:t>homicide</w:t>
      </w:r>
      <w:r w:rsidR="0009144E" w:rsidRPr="00743CE9">
        <w:rPr>
          <w:rFonts w:cstheme="minorHAnsi"/>
          <w:color w:val="000000" w:themeColor="text1"/>
          <w:sz w:val="24"/>
          <w:szCs w:val="24"/>
          <w:shd w:val="clear" w:color="auto" w:fill="FFFFFF"/>
        </w:rPr>
        <w:t xml:space="preserve">. The first approach </w:t>
      </w:r>
      <w:r w:rsidR="00857BA9" w:rsidRPr="00743CE9">
        <w:rPr>
          <w:rFonts w:cstheme="minorHAnsi"/>
          <w:color w:val="000000" w:themeColor="text1"/>
          <w:sz w:val="24"/>
          <w:szCs w:val="24"/>
          <w:shd w:val="clear" w:color="auto" w:fill="FFFFFF"/>
        </w:rPr>
        <w:t xml:space="preserve">identifies the range of strategies to reduce the occurrence and frequency of the </w:t>
      </w:r>
      <w:r w:rsidR="004D31ED" w:rsidRPr="00743CE9">
        <w:rPr>
          <w:rFonts w:cstheme="minorHAnsi"/>
          <w:color w:val="000000" w:themeColor="text1"/>
          <w:sz w:val="24"/>
          <w:szCs w:val="24"/>
          <w:shd w:val="clear" w:color="auto" w:fill="FFFFFF"/>
        </w:rPr>
        <w:t xml:space="preserve">violence in </w:t>
      </w:r>
      <w:r w:rsidR="0065560A" w:rsidRPr="00743CE9">
        <w:rPr>
          <w:rFonts w:cstheme="minorHAnsi"/>
          <w:color w:val="000000" w:themeColor="text1"/>
          <w:sz w:val="24"/>
          <w:szCs w:val="24"/>
          <w:shd w:val="clear" w:color="auto" w:fill="FFFFFF"/>
        </w:rPr>
        <w:t>general,</w:t>
      </w:r>
      <w:r w:rsidR="004D31ED" w:rsidRPr="00743CE9">
        <w:rPr>
          <w:rFonts w:cstheme="minorHAnsi"/>
          <w:color w:val="000000" w:themeColor="text1"/>
          <w:sz w:val="24"/>
          <w:szCs w:val="24"/>
          <w:shd w:val="clear" w:color="auto" w:fill="FFFFFF"/>
        </w:rPr>
        <w:t xml:space="preserve"> this will reduce the result of violence leading to homicide. Ideology two</w:t>
      </w:r>
      <w:r w:rsidR="0019796D" w:rsidRPr="00743CE9">
        <w:rPr>
          <w:rFonts w:cstheme="minorHAnsi"/>
          <w:color w:val="000000" w:themeColor="text1"/>
          <w:sz w:val="24"/>
          <w:szCs w:val="24"/>
          <w:shd w:val="clear" w:color="auto" w:fill="FFFFFF"/>
        </w:rPr>
        <w:t>,</w:t>
      </w:r>
      <w:r w:rsidR="004D31ED" w:rsidRPr="00743CE9">
        <w:rPr>
          <w:rFonts w:cstheme="minorHAnsi"/>
          <w:color w:val="000000" w:themeColor="text1"/>
          <w:sz w:val="24"/>
          <w:szCs w:val="24"/>
          <w:shd w:val="clear" w:color="auto" w:fill="FFFFFF"/>
        </w:rPr>
        <w:t xml:space="preserve"> identified by Brookman and Maguire</w:t>
      </w:r>
      <w:r w:rsidR="0019796D" w:rsidRPr="00743CE9">
        <w:rPr>
          <w:rFonts w:cstheme="minorHAnsi"/>
          <w:color w:val="000000" w:themeColor="text1"/>
          <w:sz w:val="24"/>
          <w:szCs w:val="24"/>
          <w:shd w:val="clear" w:color="auto" w:fill="FFFFFF"/>
        </w:rPr>
        <w:t xml:space="preserve"> </w:t>
      </w:r>
      <w:r w:rsidR="004D31ED" w:rsidRPr="00743CE9">
        <w:rPr>
          <w:rFonts w:cstheme="minorHAnsi"/>
          <w:color w:val="000000" w:themeColor="text1"/>
          <w:sz w:val="24"/>
          <w:szCs w:val="24"/>
          <w:shd w:val="clear" w:color="auto" w:fill="FFFFFF"/>
        </w:rPr>
        <w:t>(2005) informs</w:t>
      </w:r>
      <w:r w:rsidR="00CB7E8A" w:rsidRPr="00743CE9">
        <w:rPr>
          <w:rFonts w:cstheme="minorHAnsi"/>
          <w:color w:val="000000" w:themeColor="text1"/>
          <w:sz w:val="24"/>
          <w:szCs w:val="24"/>
          <w:shd w:val="clear" w:color="auto" w:fill="FFFFFF"/>
        </w:rPr>
        <w:t xml:space="preserve">, if the government identify </w:t>
      </w:r>
      <w:r w:rsidR="00315246" w:rsidRPr="00743CE9">
        <w:rPr>
          <w:rFonts w:cstheme="minorHAnsi"/>
          <w:color w:val="000000" w:themeColor="text1"/>
          <w:sz w:val="24"/>
          <w:szCs w:val="24"/>
          <w:shd w:val="clear" w:color="auto" w:fill="FFFFFF"/>
        </w:rPr>
        <w:t>the</w:t>
      </w:r>
      <w:r w:rsidR="00CB7E8A" w:rsidRPr="00743CE9">
        <w:rPr>
          <w:rFonts w:cstheme="minorHAnsi"/>
          <w:color w:val="000000" w:themeColor="text1"/>
          <w:sz w:val="24"/>
          <w:szCs w:val="24"/>
          <w:shd w:val="clear" w:color="auto" w:fill="FFFFFF"/>
        </w:rPr>
        <w:t xml:space="preserve"> places, people </w:t>
      </w:r>
      <w:r w:rsidR="0065560A" w:rsidRPr="00743CE9">
        <w:rPr>
          <w:rFonts w:cstheme="minorHAnsi"/>
          <w:color w:val="000000" w:themeColor="text1"/>
          <w:sz w:val="24"/>
          <w:szCs w:val="24"/>
          <w:shd w:val="clear" w:color="auto" w:fill="FFFFFF"/>
        </w:rPr>
        <w:t>and</w:t>
      </w:r>
      <w:r w:rsidR="00CB7E8A" w:rsidRPr="00743CE9">
        <w:rPr>
          <w:rFonts w:cstheme="minorHAnsi"/>
          <w:color w:val="000000" w:themeColor="text1"/>
          <w:sz w:val="24"/>
          <w:szCs w:val="24"/>
          <w:shd w:val="clear" w:color="auto" w:fill="FFFFFF"/>
        </w:rPr>
        <w:t xml:space="preserve"> </w:t>
      </w:r>
      <w:r w:rsidR="00DB18E7" w:rsidRPr="00743CE9">
        <w:rPr>
          <w:rFonts w:cstheme="minorHAnsi"/>
          <w:color w:val="000000" w:themeColor="text1"/>
          <w:sz w:val="24"/>
          <w:szCs w:val="24"/>
          <w:shd w:val="clear" w:color="auto" w:fill="FFFFFF"/>
        </w:rPr>
        <w:t xml:space="preserve">situations that associate with homicide then there can be more support introduced in these key areas </w:t>
      </w:r>
      <w:r w:rsidR="00315246" w:rsidRPr="00743CE9">
        <w:rPr>
          <w:rFonts w:cstheme="minorHAnsi"/>
          <w:color w:val="000000" w:themeColor="text1"/>
          <w:sz w:val="24"/>
          <w:szCs w:val="24"/>
          <w:shd w:val="clear" w:color="auto" w:fill="FFFFFF"/>
        </w:rPr>
        <w:t xml:space="preserve">with acts as a form of preventative interventions. The third </w:t>
      </w:r>
      <w:r w:rsidR="003A51FB" w:rsidRPr="00743CE9">
        <w:rPr>
          <w:rFonts w:cstheme="minorHAnsi"/>
          <w:color w:val="000000" w:themeColor="text1"/>
          <w:sz w:val="24"/>
          <w:szCs w:val="24"/>
          <w:shd w:val="clear" w:color="auto" w:fill="FFFFFF"/>
        </w:rPr>
        <w:t xml:space="preserve">prevention approach believes to identify ways to reduce </w:t>
      </w:r>
      <w:r w:rsidR="007A378B" w:rsidRPr="00743CE9">
        <w:rPr>
          <w:rFonts w:cstheme="minorHAnsi"/>
          <w:color w:val="000000" w:themeColor="text1"/>
          <w:sz w:val="24"/>
          <w:szCs w:val="24"/>
          <w:shd w:val="clear" w:color="auto" w:fill="FFFFFF"/>
        </w:rPr>
        <w:t xml:space="preserve">the chance of a </w:t>
      </w:r>
      <w:r w:rsidR="0065560A" w:rsidRPr="00743CE9">
        <w:rPr>
          <w:rFonts w:cstheme="minorHAnsi"/>
          <w:color w:val="000000" w:themeColor="text1"/>
          <w:sz w:val="24"/>
          <w:szCs w:val="24"/>
          <w:shd w:val="clear" w:color="auto" w:fill="FFFFFF"/>
        </w:rPr>
        <w:t>fatal</w:t>
      </w:r>
      <w:r w:rsidR="007A378B" w:rsidRPr="00743CE9">
        <w:rPr>
          <w:rFonts w:cstheme="minorHAnsi"/>
          <w:color w:val="000000" w:themeColor="text1"/>
          <w:sz w:val="24"/>
          <w:szCs w:val="24"/>
          <w:shd w:val="clear" w:color="auto" w:fill="FFFFFF"/>
        </w:rPr>
        <w:t xml:space="preserve"> assault occurring. </w:t>
      </w:r>
    </w:p>
    <w:p w14:paraId="1DFA0A74" w14:textId="1E6BD3D3" w:rsidR="00E52C2F" w:rsidRPr="009318CF" w:rsidRDefault="00CA74B7" w:rsidP="009318CF">
      <w:pPr>
        <w:spacing w:line="480" w:lineRule="auto"/>
        <w:jc w:val="both"/>
        <w:rPr>
          <w:rFonts w:cstheme="minorHAnsi"/>
          <w:color w:val="000000" w:themeColor="text1"/>
          <w:sz w:val="24"/>
          <w:szCs w:val="24"/>
          <w:shd w:val="clear" w:color="auto" w:fill="FFFFFF"/>
        </w:rPr>
      </w:pPr>
      <w:r w:rsidRPr="00743CE9">
        <w:rPr>
          <w:rFonts w:cstheme="minorHAnsi"/>
          <w:color w:val="000000" w:themeColor="text1"/>
          <w:sz w:val="24"/>
          <w:szCs w:val="24"/>
          <w:shd w:val="clear" w:color="auto" w:fill="FFFFFF"/>
        </w:rPr>
        <w:t xml:space="preserve">The recommendations also introduced by Brookman and Maguire (2005) </w:t>
      </w:r>
      <w:r w:rsidR="0002138D" w:rsidRPr="00743CE9">
        <w:rPr>
          <w:rFonts w:cstheme="minorHAnsi"/>
          <w:color w:val="000000" w:themeColor="text1"/>
          <w:sz w:val="24"/>
          <w:szCs w:val="24"/>
          <w:shd w:val="clear" w:color="auto" w:fill="FFFFFF"/>
        </w:rPr>
        <w:t xml:space="preserve">consider the application of introducing the key </w:t>
      </w:r>
      <w:r w:rsidR="00EF7B3D" w:rsidRPr="00743CE9">
        <w:rPr>
          <w:rFonts w:cstheme="minorHAnsi"/>
          <w:color w:val="000000" w:themeColor="text1"/>
          <w:sz w:val="24"/>
          <w:szCs w:val="24"/>
          <w:shd w:val="clear" w:color="auto" w:fill="FFFFFF"/>
        </w:rPr>
        <w:t>components</w:t>
      </w:r>
      <w:r w:rsidR="0002138D" w:rsidRPr="00743CE9">
        <w:rPr>
          <w:rFonts w:cstheme="minorHAnsi"/>
          <w:color w:val="000000" w:themeColor="text1"/>
          <w:sz w:val="24"/>
          <w:szCs w:val="24"/>
          <w:shd w:val="clear" w:color="auto" w:fill="FFFFFF"/>
        </w:rPr>
        <w:t xml:space="preserve"> such as </w:t>
      </w:r>
      <w:r w:rsidR="00EF7B3D" w:rsidRPr="00743CE9">
        <w:rPr>
          <w:rFonts w:cstheme="minorHAnsi"/>
          <w:color w:val="000000" w:themeColor="text1"/>
          <w:sz w:val="24"/>
          <w:szCs w:val="24"/>
          <w:shd w:val="clear" w:color="auto" w:fill="FFFFFF"/>
        </w:rPr>
        <w:t>multiagency</w:t>
      </w:r>
      <w:r w:rsidR="0002138D" w:rsidRPr="00743CE9">
        <w:rPr>
          <w:rFonts w:cstheme="minorHAnsi"/>
          <w:color w:val="000000" w:themeColor="text1"/>
          <w:sz w:val="24"/>
          <w:szCs w:val="24"/>
          <w:shd w:val="clear" w:color="auto" w:fill="FFFFFF"/>
        </w:rPr>
        <w:t xml:space="preserve"> programmes, school and local services working together as a team to help </w:t>
      </w:r>
      <w:r w:rsidR="006B071E" w:rsidRPr="00743CE9">
        <w:rPr>
          <w:rFonts w:cstheme="minorHAnsi"/>
          <w:color w:val="000000" w:themeColor="text1"/>
          <w:sz w:val="24"/>
          <w:szCs w:val="24"/>
          <w:shd w:val="clear" w:color="auto" w:fill="FFFFFF"/>
        </w:rPr>
        <w:t xml:space="preserve">boost the information of support given to individuals who may be suffering with home, health </w:t>
      </w:r>
      <w:r w:rsidR="00EF7B3D" w:rsidRPr="00743CE9">
        <w:rPr>
          <w:rFonts w:cstheme="minorHAnsi"/>
          <w:color w:val="000000" w:themeColor="text1"/>
          <w:sz w:val="24"/>
          <w:szCs w:val="24"/>
          <w:shd w:val="clear" w:color="auto" w:fill="FFFFFF"/>
        </w:rPr>
        <w:t xml:space="preserve">and psychological </w:t>
      </w:r>
      <w:r w:rsidR="007157F7" w:rsidRPr="00743CE9">
        <w:rPr>
          <w:rFonts w:cstheme="minorHAnsi"/>
          <w:color w:val="000000" w:themeColor="text1"/>
          <w:sz w:val="24"/>
          <w:szCs w:val="24"/>
          <w:shd w:val="clear" w:color="auto" w:fill="FFFFFF"/>
        </w:rPr>
        <w:t>issues,</w:t>
      </w:r>
      <w:r w:rsidR="00EF7B3D" w:rsidRPr="00743CE9">
        <w:rPr>
          <w:rFonts w:cstheme="minorHAnsi"/>
          <w:color w:val="000000" w:themeColor="text1"/>
          <w:sz w:val="24"/>
          <w:szCs w:val="24"/>
          <w:shd w:val="clear" w:color="auto" w:fill="FFFFFF"/>
        </w:rPr>
        <w:t xml:space="preserve"> this may address the need for individuals to </w:t>
      </w:r>
      <w:r w:rsidR="00043926" w:rsidRPr="00743CE9">
        <w:rPr>
          <w:rFonts w:cstheme="minorHAnsi"/>
          <w:color w:val="000000" w:themeColor="text1"/>
          <w:sz w:val="24"/>
          <w:szCs w:val="24"/>
          <w:shd w:val="clear" w:color="auto" w:fill="FFFFFF"/>
        </w:rPr>
        <w:t>receive</w:t>
      </w:r>
      <w:r w:rsidR="00EF7B3D" w:rsidRPr="00743CE9">
        <w:rPr>
          <w:rFonts w:cstheme="minorHAnsi"/>
          <w:color w:val="000000" w:themeColor="text1"/>
          <w:sz w:val="24"/>
          <w:szCs w:val="24"/>
          <w:shd w:val="clear" w:color="auto" w:fill="FFFFFF"/>
        </w:rPr>
        <w:t xml:space="preserve"> counting and so on. </w:t>
      </w:r>
    </w:p>
    <w:p w14:paraId="69A2FE5C" w14:textId="53784C29" w:rsidR="00B23AB3" w:rsidRPr="0053385C" w:rsidRDefault="00C9159E" w:rsidP="0053385C">
      <w:pPr>
        <w:spacing w:line="480" w:lineRule="auto"/>
        <w:jc w:val="both"/>
        <w:rPr>
          <w:rFonts w:cstheme="minorHAnsi"/>
          <w:color w:val="000000" w:themeColor="text1"/>
          <w:sz w:val="24"/>
          <w:szCs w:val="24"/>
          <w:shd w:val="clear" w:color="auto" w:fill="FFFFFF"/>
        </w:rPr>
      </w:pPr>
      <w:r w:rsidRPr="0053385C">
        <w:rPr>
          <w:rFonts w:cstheme="minorHAnsi"/>
          <w:color w:val="000000" w:themeColor="text1"/>
          <w:sz w:val="24"/>
          <w:szCs w:val="24"/>
          <w:shd w:val="clear" w:color="auto" w:fill="FFFFFF"/>
        </w:rPr>
        <w:t xml:space="preserve">The importance of interaction </w:t>
      </w:r>
      <w:r w:rsidR="00CC1D2D" w:rsidRPr="0053385C">
        <w:rPr>
          <w:rFonts w:cstheme="minorHAnsi"/>
          <w:color w:val="000000" w:themeColor="text1"/>
          <w:sz w:val="24"/>
          <w:szCs w:val="24"/>
          <w:shd w:val="clear" w:color="auto" w:fill="FFFFFF"/>
        </w:rPr>
        <w:t xml:space="preserve">is becoming to be recognised </w:t>
      </w:r>
      <w:r w:rsidR="00123136" w:rsidRPr="0053385C">
        <w:rPr>
          <w:rFonts w:cstheme="minorHAnsi"/>
          <w:color w:val="000000" w:themeColor="text1"/>
          <w:sz w:val="24"/>
          <w:szCs w:val="24"/>
          <w:shd w:val="clear" w:color="auto" w:fill="FFFFFF"/>
        </w:rPr>
        <w:t>throughout</w:t>
      </w:r>
      <w:r w:rsidR="00CC1D2D" w:rsidRPr="0053385C">
        <w:rPr>
          <w:rFonts w:cstheme="minorHAnsi"/>
          <w:color w:val="000000" w:themeColor="text1"/>
          <w:sz w:val="24"/>
          <w:szCs w:val="24"/>
          <w:shd w:val="clear" w:color="auto" w:fill="FFFFFF"/>
        </w:rPr>
        <w:t xml:space="preserve"> the international community, this</w:t>
      </w:r>
      <w:r w:rsidR="002F4F63" w:rsidRPr="0053385C">
        <w:rPr>
          <w:rFonts w:cstheme="minorHAnsi"/>
          <w:color w:val="000000" w:themeColor="text1"/>
          <w:sz w:val="24"/>
          <w:szCs w:val="24"/>
          <w:shd w:val="clear" w:color="auto" w:fill="FFFFFF"/>
        </w:rPr>
        <w:t xml:space="preserve"> government and international community have also made </w:t>
      </w:r>
      <w:r w:rsidR="00123136" w:rsidRPr="0053385C">
        <w:rPr>
          <w:rFonts w:cstheme="minorHAnsi"/>
          <w:color w:val="000000" w:themeColor="text1"/>
          <w:sz w:val="24"/>
          <w:szCs w:val="24"/>
          <w:shd w:val="clear" w:color="auto" w:fill="FFFFFF"/>
        </w:rPr>
        <w:t>a</w:t>
      </w:r>
      <w:r w:rsidR="002F4F63" w:rsidRPr="0053385C">
        <w:rPr>
          <w:rFonts w:cstheme="minorHAnsi"/>
          <w:color w:val="000000" w:themeColor="text1"/>
          <w:sz w:val="24"/>
          <w:szCs w:val="24"/>
          <w:shd w:val="clear" w:color="auto" w:fill="FFFFFF"/>
        </w:rPr>
        <w:t xml:space="preserve"> </w:t>
      </w:r>
      <w:r w:rsidR="00652C52" w:rsidRPr="0053385C">
        <w:rPr>
          <w:rFonts w:cstheme="minorHAnsi"/>
          <w:color w:val="000000" w:themeColor="text1"/>
          <w:sz w:val="24"/>
          <w:szCs w:val="24"/>
          <w:shd w:val="clear" w:color="auto" w:fill="FFFFFF"/>
        </w:rPr>
        <w:t xml:space="preserve">2030 agenda that will reflect sustainable development </w:t>
      </w:r>
      <w:r w:rsidR="00570C5E" w:rsidRPr="0053385C">
        <w:rPr>
          <w:rFonts w:cstheme="minorHAnsi"/>
          <w:color w:val="000000" w:themeColor="text1"/>
          <w:sz w:val="24"/>
          <w:szCs w:val="24"/>
          <w:shd w:val="clear" w:color="auto" w:fill="FFFFFF"/>
        </w:rPr>
        <w:t>used by the United nations and connected party by on the 25</w:t>
      </w:r>
      <w:r w:rsidR="00570C5E" w:rsidRPr="0053385C">
        <w:rPr>
          <w:rFonts w:cstheme="minorHAnsi"/>
          <w:color w:val="000000" w:themeColor="text1"/>
          <w:sz w:val="24"/>
          <w:szCs w:val="24"/>
          <w:shd w:val="clear" w:color="auto" w:fill="FFFFFF"/>
          <w:vertAlign w:val="superscript"/>
        </w:rPr>
        <w:t>th</w:t>
      </w:r>
      <w:r w:rsidR="00570C5E" w:rsidRPr="0053385C">
        <w:rPr>
          <w:rFonts w:cstheme="minorHAnsi"/>
          <w:color w:val="000000" w:themeColor="text1"/>
          <w:sz w:val="24"/>
          <w:szCs w:val="24"/>
          <w:shd w:val="clear" w:color="auto" w:fill="FFFFFF"/>
        </w:rPr>
        <w:t xml:space="preserve"> of </w:t>
      </w:r>
      <w:r w:rsidR="00296199" w:rsidRPr="0053385C">
        <w:rPr>
          <w:rFonts w:cstheme="minorHAnsi"/>
          <w:color w:val="000000" w:themeColor="text1"/>
          <w:sz w:val="24"/>
          <w:szCs w:val="24"/>
          <w:shd w:val="clear" w:color="auto" w:fill="FFFFFF"/>
        </w:rPr>
        <w:t>September</w:t>
      </w:r>
      <w:r w:rsidR="003000BF" w:rsidRPr="0053385C">
        <w:rPr>
          <w:rFonts w:cstheme="minorHAnsi"/>
          <w:color w:val="000000" w:themeColor="text1"/>
          <w:sz w:val="24"/>
          <w:szCs w:val="24"/>
          <w:shd w:val="clear" w:color="auto" w:fill="FFFFFF"/>
        </w:rPr>
        <w:t xml:space="preserve"> </w:t>
      </w:r>
      <w:r w:rsidR="003000BF" w:rsidRPr="0053385C">
        <w:rPr>
          <w:rFonts w:cstheme="minorHAnsi"/>
          <w:color w:val="000000" w:themeColor="text1"/>
          <w:sz w:val="24"/>
          <w:szCs w:val="24"/>
          <w:shd w:val="clear" w:color="auto" w:fill="FFFFFF"/>
        </w:rPr>
        <w:t>(Vienna ,2019)</w:t>
      </w:r>
      <w:r w:rsidR="00296199" w:rsidRPr="0053385C">
        <w:rPr>
          <w:rFonts w:cstheme="minorHAnsi"/>
          <w:color w:val="000000" w:themeColor="text1"/>
          <w:sz w:val="24"/>
          <w:szCs w:val="24"/>
          <w:shd w:val="clear" w:color="auto" w:fill="FFFFFF"/>
        </w:rPr>
        <w:t xml:space="preserve">. The agenda will set a goal of 17 sustainable development points that will help tackle issues such as </w:t>
      </w:r>
      <w:r w:rsidR="00123136" w:rsidRPr="0053385C">
        <w:rPr>
          <w:rFonts w:cstheme="minorHAnsi"/>
          <w:color w:val="000000" w:themeColor="text1"/>
          <w:sz w:val="24"/>
          <w:szCs w:val="24"/>
          <w:shd w:val="clear" w:color="auto" w:fill="FFFFFF"/>
        </w:rPr>
        <w:t>poverty,</w:t>
      </w:r>
      <w:r w:rsidR="00296199" w:rsidRPr="0053385C">
        <w:rPr>
          <w:rFonts w:cstheme="minorHAnsi"/>
          <w:color w:val="000000" w:themeColor="text1"/>
          <w:sz w:val="24"/>
          <w:szCs w:val="24"/>
          <w:shd w:val="clear" w:color="auto" w:fill="FFFFFF"/>
        </w:rPr>
        <w:t xml:space="preserve"> homicide and equality. </w:t>
      </w:r>
      <w:r w:rsidR="009F499E" w:rsidRPr="0053385C">
        <w:rPr>
          <w:rFonts w:cstheme="minorHAnsi"/>
          <w:color w:val="000000" w:themeColor="text1"/>
          <w:sz w:val="24"/>
          <w:szCs w:val="24"/>
          <w:shd w:val="clear" w:color="auto" w:fill="FFFFFF"/>
        </w:rPr>
        <w:t xml:space="preserve">the agenda has tried to balance out three key </w:t>
      </w:r>
      <w:r w:rsidR="00123136" w:rsidRPr="0053385C">
        <w:rPr>
          <w:rFonts w:cstheme="minorHAnsi"/>
          <w:color w:val="000000" w:themeColor="text1"/>
          <w:sz w:val="24"/>
          <w:szCs w:val="24"/>
          <w:shd w:val="clear" w:color="auto" w:fill="FFFFFF"/>
        </w:rPr>
        <w:t>areas, those</w:t>
      </w:r>
      <w:r w:rsidR="009F499E" w:rsidRPr="0053385C">
        <w:rPr>
          <w:rFonts w:cstheme="minorHAnsi"/>
          <w:color w:val="000000" w:themeColor="text1"/>
          <w:sz w:val="24"/>
          <w:szCs w:val="24"/>
          <w:shd w:val="clear" w:color="auto" w:fill="FFFFFF"/>
        </w:rPr>
        <w:t xml:space="preserve"> are </w:t>
      </w:r>
      <w:r w:rsidR="00385CDD" w:rsidRPr="0053385C">
        <w:rPr>
          <w:rFonts w:cstheme="minorHAnsi"/>
          <w:color w:val="000000" w:themeColor="text1"/>
          <w:sz w:val="24"/>
          <w:szCs w:val="24"/>
          <w:shd w:val="clear" w:color="auto" w:fill="FFFFFF"/>
        </w:rPr>
        <w:t xml:space="preserve">economic, social and </w:t>
      </w:r>
      <w:r w:rsidR="00123136" w:rsidRPr="0053385C">
        <w:rPr>
          <w:rFonts w:cstheme="minorHAnsi"/>
          <w:color w:val="000000" w:themeColor="text1"/>
          <w:sz w:val="24"/>
          <w:szCs w:val="24"/>
          <w:shd w:val="clear" w:color="auto" w:fill="FFFFFF"/>
        </w:rPr>
        <w:lastRenderedPageBreak/>
        <w:t>environmental</w:t>
      </w:r>
      <w:r w:rsidR="00385CDD" w:rsidRPr="0053385C">
        <w:rPr>
          <w:rFonts w:cstheme="minorHAnsi"/>
          <w:color w:val="000000" w:themeColor="text1"/>
          <w:sz w:val="24"/>
          <w:szCs w:val="24"/>
          <w:shd w:val="clear" w:color="auto" w:fill="FFFFFF"/>
        </w:rPr>
        <w:t>, the focus on these areas will introduce a far-</w:t>
      </w:r>
      <w:r w:rsidR="00123136" w:rsidRPr="0053385C">
        <w:rPr>
          <w:rFonts w:cstheme="minorHAnsi"/>
          <w:color w:val="000000" w:themeColor="text1"/>
          <w:sz w:val="24"/>
          <w:szCs w:val="24"/>
          <w:shd w:val="clear" w:color="auto" w:fill="FFFFFF"/>
        </w:rPr>
        <w:t>reaching,</w:t>
      </w:r>
      <w:r w:rsidR="00385CDD" w:rsidRPr="0053385C">
        <w:rPr>
          <w:rFonts w:cstheme="minorHAnsi"/>
          <w:color w:val="000000" w:themeColor="text1"/>
          <w:sz w:val="24"/>
          <w:szCs w:val="24"/>
          <w:shd w:val="clear" w:color="auto" w:fill="FFFFFF"/>
        </w:rPr>
        <w:t xml:space="preserve"> </w:t>
      </w:r>
      <w:r w:rsidR="00123136" w:rsidRPr="0053385C">
        <w:rPr>
          <w:rFonts w:cstheme="minorHAnsi"/>
          <w:color w:val="000000" w:themeColor="text1"/>
          <w:sz w:val="24"/>
          <w:szCs w:val="24"/>
          <w:shd w:val="clear" w:color="auto" w:fill="FFFFFF"/>
        </w:rPr>
        <w:t>prospected</w:t>
      </w:r>
      <w:r w:rsidR="00C544AE" w:rsidRPr="0053385C">
        <w:rPr>
          <w:rFonts w:cstheme="minorHAnsi"/>
          <w:color w:val="000000" w:themeColor="text1"/>
          <w:sz w:val="24"/>
          <w:szCs w:val="24"/>
          <w:shd w:val="clear" w:color="auto" w:fill="FFFFFF"/>
        </w:rPr>
        <w:t xml:space="preserve"> basis</w:t>
      </w:r>
      <w:r w:rsidR="003000BF" w:rsidRPr="0053385C">
        <w:rPr>
          <w:rFonts w:cstheme="minorHAnsi"/>
          <w:color w:val="000000" w:themeColor="text1"/>
          <w:sz w:val="24"/>
          <w:szCs w:val="24"/>
          <w:shd w:val="clear" w:color="auto" w:fill="FFFFFF"/>
        </w:rPr>
        <w:t xml:space="preserve"> </w:t>
      </w:r>
      <w:r w:rsidR="003000BF" w:rsidRPr="0053385C">
        <w:rPr>
          <w:rFonts w:cstheme="minorHAnsi"/>
          <w:color w:val="000000" w:themeColor="text1"/>
          <w:sz w:val="24"/>
          <w:szCs w:val="24"/>
          <w:shd w:val="clear" w:color="auto" w:fill="FFFFFF"/>
        </w:rPr>
        <w:t>(Vienna ,2019)</w:t>
      </w:r>
      <w:r w:rsidR="00524D64" w:rsidRPr="0053385C">
        <w:rPr>
          <w:rFonts w:cstheme="minorHAnsi"/>
          <w:color w:val="000000" w:themeColor="text1"/>
          <w:sz w:val="24"/>
          <w:szCs w:val="24"/>
          <w:shd w:val="clear" w:color="auto" w:fill="FFFFFF"/>
        </w:rPr>
        <w:t xml:space="preserve">. By analysing the connection between homicide and </w:t>
      </w:r>
      <w:r w:rsidR="00E50DE0" w:rsidRPr="0053385C">
        <w:rPr>
          <w:rFonts w:cstheme="minorHAnsi"/>
          <w:color w:val="000000" w:themeColor="text1"/>
          <w:sz w:val="24"/>
          <w:szCs w:val="24"/>
          <w:shd w:val="clear" w:color="auto" w:fill="FFFFFF"/>
        </w:rPr>
        <w:t xml:space="preserve">sustainable development </w:t>
      </w:r>
      <w:r w:rsidR="00123136" w:rsidRPr="0053385C">
        <w:rPr>
          <w:rFonts w:cstheme="minorHAnsi"/>
          <w:color w:val="000000" w:themeColor="text1"/>
          <w:sz w:val="24"/>
          <w:szCs w:val="24"/>
          <w:shd w:val="clear" w:color="auto" w:fill="FFFFFF"/>
        </w:rPr>
        <w:t>goals,</w:t>
      </w:r>
      <w:r w:rsidR="00E50DE0" w:rsidRPr="0053385C">
        <w:rPr>
          <w:rFonts w:cstheme="minorHAnsi"/>
          <w:color w:val="000000" w:themeColor="text1"/>
          <w:sz w:val="24"/>
          <w:szCs w:val="24"/>
          <w:shd w:val="clear" w:color="auto" w:fill="FFFFFF"/>
        </w:rPr>
        <w:t xml:space="preserve"> this will allow a clearer view on how to reduce the levels of violent crime and </w:t>
      </w:r>
      <w:r w:rsidR="00123136" w:rsidRPr="0053385C">
        <w:rPr>
          <w:rFonts w:cstheme="minorHAnsi"/>
          <w:color w:val="000000" w:themeColor="text1"/>
          <w:sz w:val="24"/>
          <w:szCs w:val="24"/>
          <w:shd w:val="clear" w:color="auto" w:fill="FFFFFF"/>
        </w:rPr>
        <w:t>homicide,</w:t>
      </w:r>
      <w:r w:rsidR="00E50DE0" w:rsidRPr="0053385C">
        <w:rPr>
          <w:rFonts w:cstheme="minorHAnsi"/>
          <w:color w:val="000000" w:themeColor="text1"/>
          <w:sz w:val="24"/>
          <w:szCs w:val="24"/>
          <w:shd w:val="clear" w:color="auto" w:fill="FFFFFF"/>
        </w:rPr>
        <w:t xml:space="preserve"> to achieve a </w:t>
      </w:r>
      <w:r w:rsidR="00123136" w:rsidRPr="0053385C">
        <w:rPr>
          <w:rFonts w:cstheme="minorHAnsi"/>
          <w:color w:val="000000" w:themeColor="text1"/>
          <w:sz w:val="24"/>
          <w:szCs w:val="24"/>
          <w:shd w:val="clear" w:color="auto" w:fill="FFFFFF"/>
        </w:rPr>
        <w:t>well-balanced</w:t>
      </w:r>
      <w:r w:rsidR="003D1E0C" w:rsidRPr="0053385C">
        <w:rPr>
          <w:rFonts w:cstheme="minorHAnsi"/>
          <w:color w:val="000000" w:themeColor="text1"/>
          <w:sz w:val="24"/>
          <w:szCs w:val="24"/>
          <w:shd w:val="clear" w:color="auto" w:fill="FFFFFF"/>
        </w:rPr>
        <w:t xml:space="preserve"> </w:t>
      </w:r>
      <w:r w:rsidR="00123136" w:rsidRPr="0053385C">
        <w:rPr>
          <w:rFonts w:cstheme="minorHAnsi"/>
          <w:color w:val="000000" w:themeColor="text1"/>
          <w:sz w:val="24"/>
          <w:szCs w:val="24"/>
          <w:shd w:val="clear" w:color="auto" w:fill="FFFFFF"/>
        </w:rPr>
        <w:t>lifestyle</w:t>
      </w:r>
      <w:r w:rsidR="003D1E0C" w:rsidRPr="0053385C">
        <w:rPr>
          <w:rFonts w:cstheme="minorHAnsi"/>
          <w:color w:val="000000" w:themeColor="text1"/>
          <w:sz w:val="24"/>
          <w:szCs w:val="24"/>
          <w:shd w:val="clear" w:color="auto" w:fill="FFFFFF"/>
        </w:rPr>
        <w:t xml:space="preserve"> for all</w:t>
      </w:r>
      <w:r w:rsidR="003000BF" w:rsidRPr="0053385C">
        <w:rPr>
          <w:rFonts w:cstheme="minorHAnsi"/>
          <w:color w:val="000000" w:themeColor="text1"/>
          <w:sz w:val="24"/>
          <w:szCs w:val="24"/>
          <w:shd w:val="clear" w:color="auto" w:fill="FFFFFF"/>
        </w:rPr>
        <w:t xml:space="preserve"> </w:t>
      </w:r>
      <w:r w:rsidR="003000BF" w:rsidRPr="0053385C">
        <w:rPr>
          <w:rFonts w:cstheme="minorHAnsi"/>
          <w:color w:val="000000" w:themeColor="text1"/>
          <w:sz w:val="24"/>
          <w:szCs w:val="24"/>
          <w:shd w:val="clear" w:color="auto" w:fill="FFFFFF"/>
        </w:rPr>
        <w:t>(Vienna ,2019)</w:t>
      </w:r>
      <w:r w:rsidR="003D1E0C" w:rsidRPr="0053385C">
        <w:rPr>
          <w:rFonts w:cstheme="minorHAnsi"/>
          <w:color w:val="000000" w:themeColor="text1"/>
          <w:sz w:val="24"/>
          <w:szCs w:val="24"/>
          <w:shd w:val="clear" w:color="auto" w:fill="FFFFFF"/>
        </w:rPr>
        <w:t xml:space="preserve">. </w:t>
      </w:r>
    </w:p>
    <w:p w14:paraId="70408311" w14:textId="0D0D29D2" w:rsidR="003D1E0C" w:rsidRPr="0053385C" w:rsidRDefault="00641F76" w:rsidP="0053385C">
      <w:pPr>
        <w:spacing w:line="480" w:lineRule="auto"/>
        <w:jc w:val="both"/>
        <w:rPr>
          <w:rFonts w:cstheme="minorHAnsi"/>
          <w:color w:val="000000" w:themeColor="text1"/>
          <w:sz w:val="24"/>
          <w:szCs w:val="24"/>
          <w:shd w:val="clear" w:color="auto" w:fill="FFFFFF"/>
        </w:rPr>
      </w:pPr>
      <w:r w:rsidRPr="0053385C">
        <w:rPr>
          <w:rFonts w:cstheme="minorHAnsi"/>
          <w:color w:val="000000" w:themeColor="text1"/>
          <w:sz w:val="24"/>
          <w:szCs w:val="24"/>
          <w:shd w:val="clear" w:color="auto" w:fill="FFFFFF"/>
        </w:rPr>
        <w:t xml:space="preserve">The first identification is </w:t>
      </w:r>
      <w:r w:rsidR="00123136" w:rsidRPr="0053385C">
        <w:rPr>
          <w:rFonts w:cstheme="minorHAnsi"/>
          <w:color w:val="000000" w:themeColor="text1"/>
          <w:sz w:val="24"/>
          <w:szCs w:val="24"/>
          <w:shd w:val="clear" w:color="auto" w:fill="FFFFFF"/>
        </w:rPr>
        <w:t>poverty,</w:t>
      </w:r>
      <w:r w:rsidR="00230EDB" w:rsidRPr="0053385C">
        <w:rPr>
          <w:rFonts w:cstheme="minorHAnsi"/>
          <w:color w:val="000000" w:themeColor="text1"/>
          <w:sz w:val="24"/>
          <w:szCs w:val="24"/>
          <w:shd w:val="clear" w:color="auto" w:fill="FFFFFF"/>
        </w:rPr>
        <w:t xml:space="preserve"> </w:t>
      </w:r>
      <w:r w:rsidR="00AF0D15" w:rsidRPr="0053385C">
        <w:rPr>
          <w:rFonts w:cstheme="minorHAnsi"/>
          <w:color w:val="000000" w:themeColor="text1"/>
          <w:sz w:val="24"/>
          <w:szCs w:val="24"/>
          <w:shd w:val="clear" w:color="auto" w:fill="FFFFFF"/>
        </w:rPr>
        <w:t xml:space="preserve">this is a risk factor because violent crime, homicide and victimization is both </w:t>
      </w:r>
      <w:r w:rsidR="00D7249C" w:rsidRPr="0053385C">
        <w:rPr>
          <w:rFonts w:cstheme="minorHAnsi"/>
          <w:color w:val="000000" w:themeColor="text1"/>
          <w:sz w:val="24"/>
          <w:szCs w:val="24"/>
          <w:shd w:val="clear" w:color="auto" w:fill="FFFFFF"/>
        </w:rPr>
        <w:t xml:space="preserve">a threat on national level and community level. At the community and individual level, </w:t>
      </w:r>
      <w:r w:rsidR="00123136" w:rsidRPr="0053385C">
        <w:rPr>
          <w:rFonts w:cstheme="minorHAnsi"/>
          <w:color w:val="000000" w:themeColor="text1"/>
          <w:sz w:val="24"/>
          <w:szCs w:val="24"/>
          <w:shd w:val="clear" w:color="auto" w:fill="FFFFFF"/>
        </w:rPr>
        <w:t>poverty</w:t>
      </w:r>
      <w:r w:rsidR="00D7249C" w:rsidRPr="0053385C">
        <w:rPr>
          <w:rFonts w:cstheme="minorHAnsi"/>
          <w:color w:val="000000" w:themeColor="text1"/>
          <w:sz w:val="24"/>
          <w:szCs w:val="24"/>
          <w:shd w:val="clear" w:color="auto" w:fill="FFFFFF"/>
        </w:rPr>
        <w:t xml:space="preserve"> </w:t>
      </w:r>
      <w:r w:rsidR="00354FCD" w:rsidRPr="0053385C">
        <w:rPr>
          <w:rFonts w:cstheme="minorHAnsi"/>
          <w:color w:val="000000" w:themeColor="text1"/>
          <w:sz w:val="24"/>
          <w:szCs w:val="24"/>
          <w:shd w:val="clear" w:color="auto" w:fill="FFFFFF"/>
        </w:rPr>
        <w:t xml:space="preserve">may resort individuals to commit violent crimes and </w:t>
      </w:r>
      <w:r w:rsidR="00123136" w:rsidRPr="0053385C">
        <w:rPr>
          <w:rFonts w:cstheme="minorHAnsi"/>
          <w:color w:val="000000" w:themeColor="text1"/>
          <w:sz w:val="24"/>
          <w:szCs w:val="24"/>
          <w:shd w:val="clear" w:color="auto" w:fill="FFFFFF"/>
        </w:rPr>
        <w:t>homicide</w:t>
      </w:r>
      <w:r w:rsidR="00354FCD" w:rsidRPr="0053385C">
        <w:rPr>
          <w:rFonts w:cstheme="minorHAnsi"/>
          <w:color w:val="000000" w:themeColor="text1"/>
          <w:sz w:val="24"/>
          <w:szCs w:val="24"/>
          <w:shd w:val="clear" w:color="auto" w:fill="FFFFFF"/>
        </w:rPr>
        <w:t xml:space="preserve"> through the means of </w:t>
      </w:r>
      <w:r w:rsidR="00123136" w:rsidRPr="0053385C">
        <w:rPr>
          <w:rFonts w:cstheme="minorHAnsi"/>
          <w:color w:val="000000" w:themeColor="text1"/>
          <w:sz w:val="24"/>
          <w:szCs w:val="24"/>
          <w:shd w:val="clear" w:color="auto" w:fill="FFFFFF"/>
        </w:rPr>
        <w:t>survival,</w:t>
      </w:r>
      <w:r w:rsidR="00354FCD" w:rsidRPr="0053385C">
        <w:rPr>
          <w:rFonts w:cstheme="minorHAnsi"/>
          <w:color w:val="000000" w:themeColor="text1"/>
          <w:sz w:val="24"/>
          <w:szCs w:val="24"/>
          <w:shd w:val="clear" w:color="auto" w:fill="FFFFFF"/>
        </w:rPr>
        <w:t xml:space="preserve"> </w:t>
      </w:r>
      <w:r w:rsidR="00123136" w:rsidRPr="0053385C">
        <w:rPr>
          <w:rFonts w:cstheme="minorHAnsi"/>
          <w:color w:val="000000" w:themeColor="text1"/>
          <w:sz w:val="24"/>
          <w:szCs w:val="24"/>
          <w:shd w:val="clear" w:color="auto" w:fill="FFFFFF"/>
        </w:rPr>
        <w:t>whereas</w:t>
      </w:r>
      <w:r w:rsidR="00354FCD" w:rsidRPr="0053385C">
        <w:rPr>
          <w:rFonts w:cstheme="minorHAnsi"/>
          <w:color w:val="000000" w:themeColor="text1"/>
          <w:sz w:val="24"/>
          <w:szCs w:val="24"/>
          <w:shd w:val="clear" w:color="auto" w:fill="FFFFFF"/>
        </w:rPr>
        <w:t xml:space="preserve"> a national level of homicide may be due to </w:t>
      </w:r>
      <w:r w:rsidR="000F2016" w:rsidRPr="0053385C">
        <w:rPr>
          <w:rFonts w:cstheme="minorHAnsi"/>
          <w:color w:val="000000" w:themeColor="text1"/>
          <w:sz w:val="24"/>
          <w:szCs w:val="24"/>
          <w:shd w:val="clear" w:color="auto" w:fill="FFFFFF"/>
        </w:rPr>
        <w:t xml:space="preserve">the lack of </w:t>
      </w:r>
      <w:r w:rsidR="00123136" w:rsidRPr="0053385C">
        <w:rPr>
          <w:rFonts w:cstheme="minorHAnsi"/>
          <w:color w:val="000000" w:themeColor="text1"/>
          <w:sz w:val="24"/>
          <w:szCs w:val="24"/>
          <w:shd w:val="clear" w:color="auto" w:fill="FFFFFF"/>
        </w:rPr>
        <w:t>recourses</w:t>
      </w:r>
      <w:r w:rsidR="000F2016" w:rsidRPr="0053385C">
        <w:rPr>
          <w:rFonts w:cstheme="minorHAnsi"/>
          <w:color w:val="000000" w:themeColor="text1"/>
          <w:sz w:val="24"/>
          <w:szCs w:val="24"/>
          <w:shd w:val="clear" w:color="auto" w:fill="FFFFFF"/>
        </w:rPr>
        <w:t xml:space="preserve"> such as the law service and law </w:t>
      </w:r>
      <w:r w:rsidR="00123136" w:rsidRPr="0053385C">
        <w:rPr>
          <w:rFonts w:cstheme="minorHAnsi"/>
          <w:color w:val="000000" w:themeColor="text1"/>
          <w:sz w:val="24"/>
          <w:szCs w:val="24"/>
          <w:shd w:val="clear" w:color="auto" w:fill="FFFFFF"/>
        </w:rPr>
        <w:t>enforcement</w:t>
      </w:r>
      <w:r w:rsidR="003000BF" w:rsidRPr="0053385C">
        <w:rPr>
          <w:rFonts w:cstheme="minorHAnsi"/>
          <w:color w:val="000000" w:themeColor="text1"/>
          <w:sz w:val="24"/>
          <w:szCs w:val="24"/>
          <w:shd w:val="clear" w:color="auto" w:fill="FFFFFF"/>
        </w:rPr>
        <w:t xml:space="preserve"> </w:t>
      </w:r>
      <w:r w:rsidR="003000BF" w:rsidRPr="0053385C">
        <w:rPr>
          <w:rFonts w:cstheme="minorHAnsi"/>
          <w:color w:val="000000" w:themeColor="text1"/>
          <w:sz w:val="24"/>
          <w:szCs w:val="24"/>
          <w:shd w:val="clear" w:color="auto" w:fill="FFFFFF"/>
        </w:rPr>
        <w:t>(Vienna ,2019)</w:t>
      </w:r>
      <w:r w:rsidR="00123136" w:rsidRPr="0053385C">
        <w:rPr>
          <w:rFonts w:cstheme="minorHAnsi"/>
          <w:color w:val="000000" w:themeColor="text1"/>
          <w:sz w:val="24"/>
          <w:szCs w:val="24"/>
          <w:shd w:val="clear" w:color="auto" w:fill="FFFFFF"/>
        </w:rPr>
        <w:t>.</w:t>
      </w:r>
      <w:r w:rsidR="000F2016" w:rsidRPr="0053385C">
        <w:rPr>
          <w:rFonts w:cstheme="minorHAnsi"/>
          <w:color w:val="000000" w:themeColor="text1"/>
          <w:sz w:val="24"/>
          <w:szCs w:val="24"/>
          <w:shd w:val="clear" w:color="auto" w:fill="FFFFFF"/>
        </w:rPr>
        <w:t xml:space="preserve"> </w:t>
      </w:r>
      <w:r w:rsidR="00123136" w:rsidRPr="0053385C">
        <w:rPr>
          <w:rFonts w:cstheme="minorHAnsi"/>
          <w:color w:val="000000" w:themeColor="text1"/>
          <w:sz w:val="24"/>
          <w:szCs w:val="24"/>
          <w:shd w:val="clear" w:color="auto" w:fill="FFFFFF"/>
        </w:rPr>
        <w:t xml:space="preserve">It may also be due to </w:t>
      </w:r>
      <w:r w:rsidR="00087303" w:rsidRPr="0053385C">
        <w:rPr>
          <w:rFonts w:cstheme="minorHAnsi"/>
          <w:color w:val="000000" w:themeColor="text1"/>
          <w:sz w:val="24"/>
          <w:szCs w:val="24"/>
          <w:shd w:val="clear" w:color="auto" w:fill="FFFFFF"/>
        </w:rPr>
        <w:t xml:space="preserve">the more </w:t>
      </w:r>
      <w:r w:rsidR="00123136" w:rsidRPr="0053385C">
        <w:rPr>
          <w:rFonts w:cstheme="minorHAnsi"/>
          <w:color w:val="000000" w:themeColor="text1"/>
          <w:sz w:val="24"/>
          <w:szCs w:val="24"/>
          <w:shd w:val="clear" w:color="auto" w:fill="FFFFFF"/>
        </w:rPr>
        <w:t>expositor</w:t>
      </w:r>
      <w:r w:rsidR="00087303" w:rsidRPr="0053385C">
        <w:rPr>
          <w:rFonts w:cstheme="minorHAnsi"/>
          <w:color w:val="000000" w:themeColor="text1"/>
          <w:sz w:val="24"/>
          <w:szCs w:val="24"/>
          <w:shd w:val="clear" w:color="auto" w:fill="FFFFFF"/>
        </w:rPr>
        <w:t xml:space="preserve"> and opportunity of homicide </w:t>
      </w:r>
      <w:r w:rsidR="00123136" w:rsidRPr="0053385C">
        <w:rPr>
          <w:rFonts w:cstheme="minorHAnsi"/>
          <w:color w:val="000000" w:themeColor="text1"/>
          <w:sz w:val="24"/>
          <w:szCs w:val="24"/>
          <w:shd w:val="clear" w:color="auto" w:fill="FFFFFF"/>
        </w:rPr>
        <w:t xml:space="preserve">across the nation. </w:t>
      </w:r>
      <w:r w:rsidR="00364ADC" w:rsidRPr="0053385C">
        <w:rPr>
          <w:rFonts w:cstheme="minorHAnsi"/>
          <w:color w:val="000000" w:themeColor="text1"/>
          <w:sz w:val="24"/>
          <w:szCs w:val="24"/>
          <w:shd w:val="clear" w:color="auto" w:fill="FFFFFF"/>
        </w:rPr>
        <w:t>As a result of this identification</w:t>
      </w:r>
      <w:r w:rsidR="00620AEA" w:rsidRPr="0053385C">
        <w:rPr>
          <w:rFonts w:cstheme="minorHAnsi"/>
          <w:color w:val="000000" w:themeColor="text1"/>
          <w:sz w:val="24"/>
          <w:szCs w:val="24"/>
          <w:shd w:val="clear" w:color="auto" w:fill="FFFFFF"/>
        </w:rPr>
        <w:t xml:space="preserve"> </w:t>
      </w:r>
      <w:r w:rsidR="00620AEA" w:rsidRPr="0053385C">
        <w:rPr>
          <w:rFonts w:cstheme="minorHAnsi"/>
          <w:color w:val="000000" w:themeColor="text1"/>
          <w:sz w:val="24"/>
          <w:szCs w:val="24"/>
          <w:shd w:val="clear" w:color="auto" w:fill="FFFFFF"/>
        </w:rPr>
        <w:t>(Vienna ,2019)</w:t>
      </w:r>
      <w:r w:rsidR="009B4AA8" w:rsidRPr="0053385C">
        <w:rPr>
          <w:rFonts w:cstheme="minorHAnsi"/>
          <w:color w:val="000000" w:themeColor="text1"/>
          <w:sz w:val="24"/>
          <w:szCs w:val="24"/>
          <w:shd w:val="clear" w:color="auto" w:fill="FFFFFF"/>
        </w:rPr>
        <w:t xml:space="preserve">. </w:t>
      </w:r>
      <w:r w:rsidR="001A1810" w:rsidRPr="0053385C">
        <w:rPr>
          <w:rFonts w:cstheme="minorHAnsi"/>
          <w:color w:val="000000" w:themeColor="text1"/>
          <w:sz w:val="24"/>
          <w:szCs w:val="24"/>
          <w:shd w:val="clear" w:color="auto" w:fill="FFFFFF"/>
        </w:rPr>
        <w:t>Furthermore,</w:t>
      </w:r>
      <w:r w:rsidR="009B4AA8" w:rsidRPr="0053385C">
        <w:rPr>
          <w:rFonts w:cstheme="minorHAnsi"/>
          <w:color w:val="000000" w:themeColor="text1"/>
          <w:sz w:val="24"/>
          <w:szCs w:val="24"/>
          <w:shd w:val="clear" w:color="auto" w:fill="FFFFFF"/>
        </w:rPr>
        <w:t xml:space="preserve"> by insuring access to land and land tenure</w:t>
      </w:r>
      <w:r w:rsidR="007B2C31" w:rsidRPr="0053385C">
        <w:rPr>
          <w:rFonts w:cstheme="minorHAnsi"/>
          <w:color w:val="000000" w:themeColor="text1"/>
          <w:sz w:val="24"/>
          <w:szCs w:val="24"/>
          <w:shd w:val="clear" w:color="auto" w:fill="FFFFFF"/>
        </w:rPr>
        <w:t xml:space="preserve">, this should reduce </w:t>
      </w:r>
      <w:r w:rsidR="009459CB" w:rsidRPr="0053385C">
        <w:rPr>
          <w:rFonts w:cstheme="minorHAnsi"/>
          <w:color w:val="000000" w:themeColor="text1"/>
          <w:sz w:val="24"/>
          <w:szCs w:val="24"/>
          <w:shd w:val="clear" w:color="auto" w:fill="FFFFFF"/>
        </w:rPr>
        <w:t xml:space="preserve">disputes and high level of violence over an </w:t>
      </w:r>
      <w:r w:rsidR="00694E51" w:rsidRPr="0053385C">
        <w:rPr>
          <w:rFonts w:cstheme="minorHAnsi"/>
          <w:color w:val="000000" w:themeColor="text1"/>
          <w:sz w:val="24"/>
          <w:szCs w:val="24"/>
          <w:shd w:val="clear" w:color="auto" w:fill="FFFFFF"/>
        </w:rPr>
        <w:t>inadequate</w:t>
      </w:r>
      <w:r w:rsidR="009459CB" w:rsidRPr="0053385C">
        <w:rPr>
          <w:rFonts w:cstheme="minorHAnsi"/>
          <w:color w:val="000000" w:themeColor="text1"/>
          <w:sz w:val="24"/>
          <w:szCs w:val="24"/>
          <w:shd w:val="clear" w:color="auto" w:fill="FFFFFF"/>
        </w:rPr>
        <w:t xml:space="preserve"> </w:t>
      </w:r>
      <w:r w:rsidR="00694E51" w:rsidRPr="0053385C">
        <w:rPr>
          <w:rFonts w:cstheme="minorHAnsi"/>
          <w:color w:val="000000" w:themeColor="text1"/>
          <w:sz w:val="24"/>
          <w:szCs w:val="24"/>
          <w:shd w:val="clear" w:color="auto" w:fill="FFFFFF"/>
        </w:rPr>
        <w:t>legal</w:t>
      </w:r>
      <w:r w:rsidR="009459CB" w:rsidRPr="0053385C">
        <w:rPr>
          <w:rFonts w:cstheme="minorHAnsi"/>
          <w:color w:val="000000" w:themeColor="text1"/>
          <w:sz w:val="24"/>
          <w:szCs w:val="24"/>
          <w:shd w:val="clear" w:color="auto" w:fill="FFFFFF"/>
        </w:rPr>
        <w:t xml:space="preserve"> framework that does not </w:t>
      </w:r>
      <w:r w:rsidR="00694E51" w:rsidRPr="0053385C">
        <w:rPr>
          <w:rFonts w:cstheme="minorHAnsi"/>
          <w:color w:val="000000" w:themeColor="text1"/>
          <w:sz w:val="24"/>
          <w:szCs w:val="24"/>
          <w:shd w:val="clear" w:color="auto" w:fill="FFFFFF"/>
        </w:rPr>
        <w:t xml:space="preserve">support the individual and property rights. </w:t>
      </w:r>
      <w:r w:rsidR="00787B75" w:rsidRPr="0053385C">
        <w:rPr>
          <w:rFonts w:cstheme="minorHAnsi"/>
          <w:color w:val="000000" w:themeColor="text1"/>
          <w:sz w:val="24"/>
          <w:szCs w:val="24"/>
          <w:shd w:val="clear" w:color="auto" w:fill="FFFFFF"/>
        </w:rPr>
        <w:t xml:space="preserve"> </w:t>
      </w:r>
    </w:p>
    <w:p w14:paraId="142A4677" w14:textId="3AA14E5A" w:rsidR="002440E4" w:rsidRPr="0053385C" w:rsidRDefault="001D471C" w:rsidP="0053385C">
      <w:pPr>
        <w:spacing w:line="480" w:lineRule="auto"/>
        <w:jc w:val="both"/>
        <w:rPr>
          <w:rFonts w:cstheme="minorHAnsi"/>
          <w:color w:val="000000" w:themeColor="text1"/>
          <w:sz w:val="24"/>
          <w:szCs w:val="24"/>
          <w:shd w:val="clear" w:color="auto" w:fill="FFFFFF"/>
        </w:rPr>
      </w:pPr>
      <w:r w:rsidRPr="0053385C">
        <w:rPr>
          <w:rFonts w:cstheme="minorHAnsi"/>
          <w:color w:val="000000" w:themeColor="text1"/>
          <w:sz w:val="24"/>
          <w:szCs w:val="24"/>
          <w:shd w:val="clear" w:color="auto" w:fill="FFFFFF"/>
        </w:rPr>
        <w:t xml:space="preserve">The next step </w:t>
      </w:r>
      <w:r w:rsidR="001A1810" w:rsidRPr="0053385C">
        <w:rPr>
          <w:rFonts w:cstheme="minorHAnsi"/>
          <w:color w:val="000000" w:themeColor="text1"/>
          <w:sz w:val="24"/>
          <w:szCs w:val="24"/>
          <w:shd w:val="clear" w:color="auto" w:fill="FFFFFF"/>
        </w:rPr>
        <w:t>ensures</w:t>
      </w:r>
      <w:r w:rsidRPr="0053385C">
        <w:rPr>
          <w:rFonts w:cstheme="minorHAnsi"/>
          <w:color w:val="000000" w:themeColor="text1"/>
          <w:sz w:val="24"/>
          <w:szCs w:val="24"/>
          <w:shd w:val="clear" w:color="auto" w:fill="FFFFFF"/>
        </w:rPr>
        <w:t xml:space="preserve"> a better support of good health and well being </w:t>
      </w:r>
      <w:r w:rsidR="001A1810" w:rsidRPr="0053385C">
        <w:rPr>
          <w:rFonts w:cstheme="minorHAnsi"/>
          <w:color w:val="000000" w:themeColor="text1"/>
          <w:sz w:val="24"/>
          <w:szCs w:val="24"/>
          <w:shd w:val="clear" w:color="auto" w:fill="FFFFFF"/>
        </w:rPr>
        <w:t>among</w:t>
      </w:r>
      <w:r w:rsidR="00927949" w:rsidRPr="0053385C">
        <w:rPr>
          <w:rFonts w:cstheme="minorHAnsi"/>
          <w:color w:val="000000" w:themeColor="text1"/>
          <w:sz w:val="24"/>
          <w:szCs w:val="24"/>
          <w:shd w:val="clear" w:color="auto" w:fill="FFFFFF"/>
        </w:rPr>
        <w:t xml:space="preserve"> adults and young people. Homicide is the leading causes of death for those between the age of 15 to 20</w:t>
      </w:r>
      <w:r w:rsidR="00B52D83" w:rsidRPr="0053385C">
        <w:rPr>
          <w:rFonts w:cstheme="minorHAnsi"/>
          <w:color w:val="000000" w:themeColor="text1"/>
          <w:sz w:val="24"/>
          <w:szCs w:val="24"/>
          <w:shd w:val="clear" w:color="auto" w:fill="FFFFFF"/>
        </w:rPr>
        <w:t xml:space="preserve">. Due to </w:t>
      </w:r>
      <w:r w:rsidR="001A1810" w:rsidRPr="0053385C">
        <w:rPr>
          <w:rFonts w:cstheme="minorHAnsi"/>
          <w:color w:val="000000" w:themeColor="text1"/>
          <w:sz w:val="24"/>
          <w:szCs w:val="24"/>
          <w:shd w:val="clear" w:color="auto" w:fill="FFFFFF"/>
        </w:rPr>
        <w:t>this high level</w:t>
      </w:r>
      <w:r w:rsidR="00B52D83" w:rsidRPr="0053385C">
        <w:rPr>
          <w:rFonts w:cstheme="minorHAnsi"/>
          <w:color w:val="000000" w:themeColor="text1"/>
          <w:sz w:val="24"/>
          <w:szCs w:val="24"/>
          <w:shd w:val="clear" w:color="auto" w:fill="FFFFFF"/>
        </w:rPr>
        <w:t xml:space="preserve"> of violence and homicide has </w:t>
      </w:r>
      <w:r w:rsidR="009D1EC9" w:rsidRPr="0053385C">
        <w:rPr>
          <w:rFonts w:cstheme="minorHAnsi"/>
          <w:color w:val="000000" w:themeColor="text1"/>
          <w:sz w:val="24"/>
          <w:szCs w:val="24"/>
          <w:shd w:val="clear" w:color="auto" w:fill="FFFFFF"/>
        </w:rPr>
        <w:t>had a major strain on the health services. Moreover</w:t>
      </w:r>
      <w:r w:rsidR="00D06A36" w:rsidRPr="0053385C">
        <w:rPr>
          <w:rFonts w:cstheme="minorHAnsi"/>
          <w:color w:val="000000" w:themeColor="text1"/>
          <w:sz w:val="24"/>
          <w:szCs w:val="24"/>
          <w:shd w:val="clear" w:color="auto" w:fill="FFFFFF"/>
        </w:rPr>
        <w:t xml:space="preserve">, the cases of mental health </w:t>
      </w:r>
      <w:r w:rsidR="00637531" w:rsidRPr="0053385C">
        <w:rPr>
          <w:rFonts w:cstheme="minorHAnsi"/>
          <w:color w:val="000000" w:themeColor="text1"/>
          <w:sz w:val="24"/>
          <w:szCs w:val="24"/>
          <w:shd w:val="clear" w:color="auto" w:fill="FFFFFF"/>
        </w:rPr>
        <w:t>have</w:t>
      </w:r>
      <w:r w:rsidR="00D06A36" w:rsidRPr="0053385C">
        <w:rPr>
          <w:rFonts w:cstheme="minorHAnsi"/>
          <w:color w:val="000000" w:themeColor="text1"/>
          <w:sz w:val="24"/>
          <w:szCs w:val="24"/>
          <w:shd w:val="clear" w:color="auto" w:fill="FFFFFF"/>
        </w:rPr>
        <w:t xml:space="preserve"> also </w:t>
      </w:r>
      <w:r w:rsidR="001A1810" w:rsidRPr="0053385C">
        <w:rPr>
          <w:rFonts w:cstheme="minorHAnsi"/>
          <w:color w:val="000000" w:themeColor="text1"/>
          <w:sz w:val="24"/>
          <w:szCs w:val="24"/>
          <w:shd w:val="clear" w:color="auto" w:fill="FFFFFF"/>
        </w:rPr>
        <w:t>r</w:t>
      </w:r>
      <w:r w:rsidR="00FD453D" w:rsidRPr="0053385C">
        <w:rPr>
          <w:rFonts w:cstheme="minorHAnsi"/>
          <w:color w:val="000000" w:themeColor="text1"/>
          <w:sz w:val="24"/>
          <w:szCs w:val="24"/>
          <w:shd w:val="clear" w:color="auto" w:fill="FFFFFF"/>
        </w:rPr>
        <w:t>isen</w:t>
      </w:r>
      <w:r w:rsidR="00D06A36" w:rsidRPr="0053385C">
        <w:rPr>
          <w:rFonts w:cstheme="minorHAnsi"/>
          <w:color w:val="000000" w:themeColor="text1"/>
          <w:sz w:val="24"/>
          <w:szCs w:val="24"/>
          <w:shd w:val="clear" w:color="auto" w:fill="FFFFFF"/>
        </w:rPr>
        <w:t xml:space="preserve"> </w:t>
      </w:r>
      <w:r w:rsidR="00637531" w:rsidRPr="0053385C">
        <w:rPr>
          <w:rFonts w:cstheme="minorHAnsi"/>
          <w:color w:val="000000" w:themeColor="text1"/>
          <w:sz w:val="24"/>
          <w:szCs w:val="24"/>
          <w:shd w:val="clear" w:color="auto" w:fill="FFFFFF"/>
        </w:rPr>
        <w:t>dramatically,</w:t>
      </w:r>
      <w:r w:rsidR="00D06A36" w:rsidRPr="0053385C">
        <w:rPr>
          <w:rFonts w:cstheme="minorHAnsi"/>
          <w:color w:val="000000" w:themeColor="text1"/>
          <w:sz w:val="24"/>
          <w:szCs w:val="24"/>
          <w:shd w:val="clear" w:color="auto" w:fill="FFFFFF"/>
        </w:rPr>
        <w:t xml:space="preserve"> </w:t>
      </w:r>
      <w:r w:rsidR="00FD453D" w:rsidRPr="0053385C">
        <w:rPr>
          <w:rFonts w:cstheme="minorHAnsi"/>
          <w:color w:val="000000" w:themeColor="text1"/>
          <w:sz w:val="24"/>
          <w:szCs w:val="24"/>
          <w:shd w:val="clear" w:color="auto" w:fill="FFFFFF"/>
        </w:rPr>
        <w:t>initiating</w:t>
      </w:r>
      <w:r w:rsidR="00D06A36" w:rsidRPr="0053385C">
        <w:rPr>
          <w:rFonts w:cstheme="minorHAnsi"/>
          <w:color w:val="000000" w:themeColor="text1"/>
          <w:sz w:val="24"/>
          <w:szCs w:val="24"/>
          <w:shd w:val="clear" w:color="auto" w:fill="FFFFFF"/>
        </w:rPr>
        <w:t xml:space="preserve"> more strain on the struggling health </w:t>
      </w:r>
      <w:r w:rsidR="00637531" w:rsidRPr="0053385C">
        <w:rPr>
          <w:rFonts w:cstheme="minorHAnsi"/>
          <w:color w:val="000000" w:themeColor="text1"/>
          <w:sz w:val="24"/>
          <w:szCs w:val="24"/>
          <w:shd w:val="clear" w:color="auto" w:fill="FFFFFF"/>
        </w:rPr>
        <w:t>service,</w:t>
      </w:r>
      <w:r w:rsidR="001A1810" w:rsidRPr="0053385C">
        <w:rPr>
          <w:rFonts w:cstheme="minorHAnsi"/>
          <w:color w:val="000000" w:themeColor="text1"/>
          <w:sz w:val="24"/>
          <w:szCs w:val="24"/>
          <w:shd w:val="clear" w:color="auto" w:fill="FFFFFF"/>
        </w:rPr>
        <w:t xml:space="preserve"> therefor further support and funding will produce a form of better care overall</w:t>
      </w:r>
      <w:r w:rsidR="00620AEA" w:rsidRPr="0053385C">
        <w:rPr>
          <w:rFonts w:cstheme="minorHAnsi"/>
          <w:color w:val="000000" w:themeColor="text1"/>
          <w:sz w:val="24"/>
          <w:szCs w:val="24"/>
          <w:shd w:val="clear" w:color="auto" w:fill="FFFFFF"/>
        </w:rPr>
        <w:t xml:space="preserve"> </w:t>
      </w:r>
      <w:r w:rsidR="00620AEA" w:rsidRPr="0053385C">
        <w:rPr>
          <w:rFonts w:cstheme="minorHAnsi"/>
          <w:color w:val="000000" w:themeColor="text1"/>
          <w:sz w:val="24"/>
          <w:szCs w:val="24"/>
          <w:shd w:val="clear" w:color="auto" w:fill="FFFFFF"/>
        </w:rPr>
        <w:t>(Vienna ,2019)</w:t>
      </w:r>
      <w:r w:rsidR="001A1810" w:rsidRPr="0053385C">
        <w:rPr>
          <w:rFonts w:cstheme="minorHAnsi"/>
          <w:color w:val="000000" w:themeColor="text1"/>
          <w:sz w:val="24"/>
          <w:szCs w:val="24"/>
          <w:shd w:val="clear" w:color="auto" w:fill="FFFFFF"/>
        </w:rPr>
        <w:t>.</w:t>
      </w:r>
    </w:p>
    <w:p w14:paraId="7C273D3B" w14:textId="57C0A6AE" w:rsidR="00694E51" w:rsidRPr="0053385C" w:rsidRDefault="001A1810" w:rsidP="0053385C">
      <w:pPr>
        <w:spacing w:line="480" w:lineRule="auto"/>
        <w:jc w:val="both"/>
        <w:rPr>
          <w:rFonts w:cstheme="minorHAnsi"/>
          <w:color w:val="000000" w:themeColor="text1"/>
          <w:sz w:val="24"/>
          <w:szCs w:val="24"/>
          <w:shd w:val="clear" w:color="auto" w:fill="FFFFFF"/>
        </w:rPr>
      </w:pPr>
      <w:r w:rsidRPr="0053385C">
        <w:rPr>
          <w:rFonts w:cstheme="minorHAnsi"/>
          <w:color w:val="000000" w:themeColor="text1"/>
          <w:sz w:val="24"/>
          <w:szCs w:val="24"/>
          <w:shd w:val="clear" w:color="auto" w:fill="FFFFFF"/>
        </w:rPr>
        <w:t xml:space="preserve"> </w:t>
      </w:r>
      <w:r w:rsidR="00DA1014" w:rsidRPr="0053385C">
        <w:rPr>
          <w:rFonts w:cstheme="minorHAnsi"/>
          <w:color w:val="000000" w:themeColor="text1"/>
          <w:sz w:val="24"/>
          <w:szCs w:val="24"/>
          <w:shd w:val="clear" w:color="auto" w:fill="FFFFFF"/>
        </w:rPr>
        <w:t xml:space="preserve">Target four </w:t>
      </w:r>
      <w:r w:rsidR="008C0318" w:rsidRPr="0053385C">
        <w:rPr>
          <w:rFonts w:cstheme="minorHAnsi"/>
          <w:color w:val="000000" w:themeColor="text1"/>
          <w:sz w:val="24"/>
          <w:szCs w:val="24"/>
          <w:shd w:val="clear" w:color="auto" w:fill="FFFFFF"/>
        </w:rPr>
        <w:t xml:space="preserve">believes </w:t>
      </w:r>
      <w:r w:rsidR="002F087D" w:rsidRPr="0053385C">
        <w:rPr>
          <w:rFonts w:cstheme="minorHAnsi"/>
          <w:color w:val="000000" w:themeColor="text1"/>
          <w:sz w:val="24"/>
          <w:szCs w:val="24"/>
          <w:shd w:val="clear" w:color="auto" w:fill="FFFFFF"/>
        </w:rPr>
        <w:t xml:space="preserve">issues such as homicide and violence has a </w:t>
      </w:r>
      <w:r w:rsidR="00637531" w:rsidRPr="0053385C">
        <w:rPr>
          <w:rFonts w:cstheme="minorHAnsi"/>
          <w:color w:val="000000" w:themeColor="text1"/>
          <w:sz w:val="24"/>
          <w:szCs w:val="24"/>
          <w:shd w:val="clear" w:color="auto" w:fill="FFFFFF"/>
        </w:rPr>
        <w:t>negative</w:t>
      </w:r>
      <w:r w:rsidR="002F087D" w:rsidRPr="0053385C">
        <w:rPr>
          <w:rFonts w:cstheme="minorHAnsi"/>
          <w:color w:val="000000" w:themeColor="text1"/>
          <w:sz w:val="24"/>
          <w:szCs w:val="24"/>
          <w:shd w:val="clear" w:color="auto" w:fill="FFFFFF"/>
        </w:rPr>
        <w:t xml:space="preserve"> impact on learning and education</w:t>
      </w:r>
      <w:r w:rsidR="00620AEA" w:rsidRPr="0053385C">
        <w:rPr>
          <w:rFonts w:cstheme="minorHAnsi"/>
          <w:color w:val="000000" w:themeColor="text1"/>
          <w:sz w:val="24"/>
          <w:szCs w:val="24"/>
          <w:shd w:val="clear" w:color="auto" w:fill="FFFFFF"/>
        </w:rPr>
        <w:t xml:space="preserve"> </w:t>
      </w:r>
      <w:r w:rsidR="00620AEA" w:rsidRPr="0053385C">
        <w:rPr>
          <w:rFonts w:cstheme="minorHAnsi"/>
          <w:color w:val="000000" w:themeColor="text1"/>
          <w:sz w:val="24"/>
          <w:szCs w:val="24"/>
          <w:shd w:val="clear" w:color="auto" w:fill="FFFFFF"/>
        </w:rPr>
        <w:t>(Vienna ,2019)</w:t>
      </w:r>
      <w:r w:rsidR="002F087D" w:rsidRPr="0053385C">
        <w:rPr>
          <w:rFonts w:cstheme="minorHAnsi"/>
          <w:color w:val="000000" w:themeColor="text1"/>
          <w:sz w:val="24"/>
          <w:szCs w:val="24"/>
          <w:shd w:val="clear" w:color="auto" w:fill="FFFFFF"/>
        </w:rPr>
        <w:t xml:space="preserve">. By </w:t>
      </w:r>
      <w:r w:rsidR="00637531" w:rsidRPr="0053385C">
        <w:rPr>
          <w:rFonts w:cstheme="minorHAnsi"/>
          <w:color w:val="000000" w:themeColor="text1"/>
          <w:sz w:val="24"/>
          <w:szCs w:val="24"/>
          <w:shd w:val="clear" w:color="auto" w:fill="FFFFFF"/>
        </w:rPr>
        <w:t>ensuring</w:t>
      </w:r>
      <w:r w:rsidR="002F087D" w:rsidRPr="0053385C">
        <w:rPr>
          <w:rFonts w:cstheme="minorHAnsi"/>
          <w:color w:val="000000" w:themeColor="text1"/>
          <w:sz w:val="24"/>
          <w:szCs w:val="24"/>
          <w:shd w:val="clear" w:color="auto" w:fill="FFFFFF"/>
        </w:rPr>
        <w:t xml:space="preserve"> a better form of </w:t>
      </w:r>
      <w:r w:rsidR="007971A2" w:rsidRPr="0053385C">
        <w:rPr>
          <w:rFonts w:cstheme="minorHAnsi"/>
          <w:color w:val="000000" w:themeColor="text1"/>
          <w:sz w:val="24"/>
          <w:szCs w:val="24"/>
          <w:shd w:val="clear" w:color="auto" w:fill="FFFFFF"/>
        </w:rPr>
        <w:t>education given</w:t>
      </w:r>
      <w:r w:rsidR="007A72A6" w:rsidRPr="0053385C">
        <w:rPr>
          <w:rFonts w:cstheme="minorHAnsi"/>
          <w:color w:val="000000" w:themeColor="text1"/>
          <w:sz w:val="24"/>
          <w:szCs w:val="24"/>
          <w:shd w:val="clear" w:color="auto" w:fill="FFFFFF"/>
        </w:rPr>
        <w:t>,</w:t>
      </w:r>
      <w:r w:rsidR="007971A2" w:rsidRPr="0053385C">
        <w:rPr>
          <w:rFonts w:cstheme="minorHAnsi"/>
          <w:color w:val="000000" w:themeColor="text1"/>
          <w:sz w:val="24"/>
          <w:szCs w:val="24"/>
          <w:shd w:val="clear" w:color="auto" w:fill="FFFFFF"/>
        </w:rPr>
        <w:t xml:space="preserve"> this will lower the risk of economic issues </w:t>
      </w:r>
      <w:r w:rsidR="007A72A6" w:rsidRPr="0053385C">
        <w:rPr>
          <w:rFonts w:cstheme="minorHAnsi"/>
          <w:color w:val="000000" w:themeColor="text1"/>
          <w:sz w:val="24"/>
          <w:szCs w:val="24"/>
          <w:shd w:val="clear" w:color="auto" w:fill="FFFFFF"/>
        </w:rPr>
        <w:t xml:space="preserve">faced by teenagers and children who fail to receive a quality </w:t>
      </w:r>
      <w:r w:rsidR="00637531" w:rsidRPr="0053385C">
        <w:rPr>
          <w:rFonts w:cstheme="minorHAnsi"/>
          <w:color w:val="000000" w:themeColor="text1"/>
          <w:sz w:val="24"/>
          <w:szCs w:val="24"/>
          <w:shd w:val="clear" w:color="auto" w:fill="FFFFFF"/>
        </w:rPr>
        <w:t>schooling,</w:t>
      </w:r>
      <w:r w:rsidR="00147CC3" w:rsidRPr="0053385C">
        <w:rPr>
          <w:rFonts w:cstheme="minorHAnsi"/>
          <w:color w:val="000000" w:themeColor="text1"/>
          <w:sz w:val="24"/>
          <w:szCs w:val="24"/>
          <w:shd w:val="clear" w:color="auto" w:fill="FFFFFF"/>
        </w:rPr>
        <w:t xml:space="preserve"> resorting</w:t>
      </w:r>
      <w:r w:rsidR="002D41B1" w:rsidRPr="0053385C">
        <w:rPr>
          <w:rFonts w:cstheme="minorHAnsi"/>
          <w:color w:val="000000" w:themeColor="text1"/>
          <w:sz w:val="24"/>
          <w:szCs w:val="24"/>
          <w:shd w:val="clear" w:color="auto" w:fill="FFFFFF"/>
        </w:rPr>
        <w:t xml:space="preserve"> to </w:t>
      </w:r>
      <w:r w:rsidR="006074D1" w:rsidRPr="0053385C">
        <w:rPr>
          <w:rFonts w:cstheme="minorHAnsi"/>
          <w:color w:val="000000" w:themeColor="text1"/>
          <w:sz w:val="24"/>
          <w:szCs w:val="24"/>
          <w:shd w:val="clear" w:color="auto" w:fill="FFFFFF"/>
        </w:rPr>
        <w:t xml:space="preserve">a false </w:t>
      </w:r>
      <w:r w:rsidR="00637531" w:rsidRPr="0053385C">
        <w:rPr>
          <w:rFonts w:cstheme="minorHAnsi"/>
          <w:color w:val="000000" w:themeColor="text1"/>
          <w:sz w:val="24"/>
          <w:szCs w:val="24"/>
          <w:shd w:val="clear" w:color="auto" w:fill="FFFFFF"/>
        </w:rPr>
        <w:t>sense</w:t>
      </w:r>
      <w:r w:rsidR="006074D1" w:rsidRPr="0053385C">
        <w:rPr>
          <w:rFonts w:cstheme="minorHAnsi"/>
          <w:color w:val="000000" w:themeColor="text1"/>
          <w:sz w:val="24"/>
          <w:szCs w:val="24"/>
          <w:shd w:val="clear" w:color="auto" w:fill="FFFFFF"/>
        </w:rPr>
        <w:t xml:space="preserve"> of security in</w:t>
      </w:r>
      <w:r w:rsidR="00637531" w:rsidRPr="0053385C">
        <w:rPr>
          <w:rFonts w:cstheme="minorHAnsi"/>
          <w:color w:val="000000" w:themeColor="text1"/>
          <w:sz w:val="24"/>
          <w:szCs w:val="24"/>
          <w:shd w:val="clear" w:color="auto" w:fill="FFFFFF"/>
        </w:rPr>
        <w:t xml:space="preserve"> </w:t>
      </w:r>
      <w:r w:rsidR="00871797" w:rsidRPr="0053385C">
        <w:rPr>
          <w:rFonts w:cstheme="minorHAnsi"/>
          <w:color w:val="000000" w:themeColor="text1"/>
          <w:sz w:val="24"/>
          <w:szCs w:val="24"/>
          <w:shd w:val="clear" w:color="auto" w:fill="FFFFFF"/>
        </w:rPr>
        <w:t xml:space="preserve">gangs and criminal </w:t>
      </w:r>
      <w:r w:rsidR="00637531" w:rsidRPr="0053385C">
        <w:rPr>
          <w:rFonts w:cstheme="minorHAnsi"/>
          <w:color w:val="000000" w:themeColor="text1"/>
          <w:sz w:val="24"/>
          <w:szCs w:val="24"/>
          <w:shd w:val="clear" w:color="auto" w:fill="FFFFFF"/>
        </w:rPr>
        <w:t>lifestyles</w:t>
      </w:r>
      <w:r w:rsidR="00871797" w:rsidRPr="0053385C">
        <w:rPr>
          <w:rFonts w:cstheme="minorHAnsi"/>
          <w:color w:val="000000" w:themeColor="text1"/>
          <w:sz w:val="24"/>
          <w:szCs w:val="24"/>
          <w:shd w:val="clear" w:color="auto" w:fill="FFFFFF"/>
        </w:rPr>
        <w:t xml:space="preserve">. </w:t>
      </w:r>
      <w:r w:rsidR="000D0C6C" w:rsidRPr="0053385C">
        <w:rPr>
          <w:rFonts w:cstheme="minorHAnsi"/>
          <w:color w:val="000000" w:themeColor="text1"/>
          <w:sz w:val="24"/>
          <w:szCs w:val="24"/>
          <w:shd w:val="clear" w:color="auto" w:fill="FFFFFF"/>
        </w:rPr>
        <w:t xml:space="preserve">By </w:t>
      </w:r>
      <w:r w:rsidR="005410BF" w:rsidRPr="0053385C">
        <w:rPr>
          <w:rFonts w:cstheme="minorHAnsi"/>
          <w:color w:val="000000" w:themeColor="text1"/>
          <w:sz w:val="24"/>
          <w:szCs w:val="24"/>
          <w:shd w:val="clear" w:color="auto" w:fill="FFFFFF"/>
        </w:rPr>
        <w:lastRenderedPageBreak/>
        <w:t>strengthening</w:t>
      </w:r>
      <w:r w:rsidR="000D0C6C" w:rsidRPr="0053385C">
        <w:rPr>
          <w:rFonts w:cstheme="minorHAnsi"/>
          <w:color w:val="000000" w:themeColor="text1"/>
          <w:sz w:val="24"/>
          <w:szCs w:val="24"/>
          <w:shd w:val="clear" w:color="auto" w:fill="FFFFFF"/>
        </w:rPr>
        <w:t xml:space="preserve"> the form of </w:t>
      </w:r>
      <w:r w:rsidR="005410BF" w:rsidRPr="0053385C">
        <w:rPr>
          <w:rFonts w:cstheme="minorHAnsi"/>
          <w:color w:val="000000" w:themeColor="text1"/>
          <w:sz w:val="24"/>
          <w:szCs w:val="24"/>
          <w:shd w:val="clear" w:color="auto" w:fill="FFFFFF"/>
        </w:rPr>
        <w:t>education,</w:t>
      </w:r>
      <w:r w:rsidR="000D0C6C" w:rsidRPr="0053385C">
        <w:rPr>
          <w:rFonts w:cstheme="minorHAnsi"/>
          <w:color w:val="000000" w:themeColor="text1"/>
          <w:sz w:val="24"/>
          <w:szCs w:val="24"/>
          <w:shd w:val="clear" w:color="auto" w:fill="FFFFFF"/>
        </w:rPr>
        <w:t xml:space="preserve"> this will </w:t>
      </w:r>
      <w:r w:rsidR="00825B71" w:rsidRPr="0053385C">
        <w:rPr>
          <w:rFonts w:cstheme="minorHAnsi"/>
          <w:color w:val="000000" w:themeColor="text1"/>
          <w:sz w:val="24"/>
          <w:szCs w:val="24"/>
          <w:shd w:val="clear" w:color="auto" w:fill="FFFFFF"/>
        </w:rPr>
        <w:t xml:space="preserve">help promote key life skills that will build confidence and a resilience to a </w:t>
      </w:r>
      <w:r w:rsidR="00C34BCE" w:rsidRPr="0053385C">
        <w:rPr>
          <w:rFonts w:cstheme="minorHAnsi"/>
          <w:color w:val="000000" w:themeColor="text1"/>
          <w:sz w:val="24"/>
          <w:szCs w:val="24"/>
          <w:shd w:val="clear" w:color="auto" w:fill="FFFFFF"/>
        </w:rPr>
        <w:t>life of violence and crime</w:t>
      </w:r>
      <w:r w:rsidR="00620AEA" w:rsidRPr="0053385C">
        <w:rPr>
          <w:rFonts w:cstheme="minorHAnsi"/>
          <w:color w:val="000000" w:themeColor="text1"/>
          <w:sz w:val="24"/>
          <w:szCs w:val="24"/>
          <w:shd w:val="clear" w:color="auto" w:fill="FFFFFF"/>
        </w:rPr>
        <w:t xml:space="preserve"> </w:t>
      </w:r>
      <w:r w:rsidR="00620AEA" w:rsidRPr="0053385C">
        <w:rPr>
          <w:rFonts w:cstheme="minorHAnsi"/>
          <w:color w:val="000000" w:themeColor="text1"/>
          <w:sz w:val="24"/>
          <w:szCs w:val="24"/>
          <w:shd w:val="clear" w:color="auto" w:fill="FFFFFF"/>
        </w:rPr>
        <w:t>(Vienna ,2019)</w:t>
      </w:r>
      <w:r w:rsidR="00C34BCE" w:rsidRPr="0053385C">
        <w:rPr>
          <w:rFonts w:cstheme="minorHAnsi"/>
          <w:color w:val="000000" w:themeColor="text1"/>
          <w:sz w:val="24"/>
          <w:szCs w:val="24"/>
          <w:shd w:val="clear" w:color="auto" w:fill="FFFFFF"/>
        </w:rPr>
        <w:t>. The promoted quality of education will also increase employment opportunities</w:t>
      </w:r>
      <w:r w:rsidR="005410BF" w:rsidRPr="0053385C">
        <w:rPr>
          <w:rFonts w:cstheme="minorHAnsi"/>
          <w:color w:val="000000" w:themeColor="text1"/>
          <w:sz w:val="24"/>
          <w:szCs w:val="24"/>
          <w:shd w:val="clear" w:color="auto" w:fill="FFFFFF"/>
        </w:rPr>
        <w:t xml:space="preserve">. </w:t>
      </w:r>
    </w:p>
    <w:p w14:paraId="5493CE55" w14:textId="56F5B590" w:rsidR="005410BF" w:rsidRPr="0053385C" w:rsidRDefault="004F533A" w:rsidP="0053385C">
      <w:pPr>
        <w:spacing w:line="480" w:lineRule="auto"/>
        <w:jc w:val="both"/>
        <w:rPr>
          <w:rFonts w:cstheme="minorHAnsi"/>
          <w:color w:val="000000" w:themeColor="text1"/>
          <w:sz w:val="24"/>
          <w:szCs w:val="24"/>
          <w:shd w:val="clear" w:color="auto" w:fill="FFFFFF"/>
        </w:rPr>
      </w:pPr>
      <w:r w:rsidRPr="0053385C">
        <w:rPr>
          <w:rFonts w:cstheme="minorHAnsi"/>
          <w:color w:val="000000" w:themeColor="text1"/>
          <w:sz w:val="24"/>
          <w:szCs w:val="24"/>
          <w:shd w:val="clear" w:color="auto" w:fill="FFFFFF"/>
        </w:rPr>
        <w:t xml:space="preserve"> </w:t>
      </w:r>
      <w:r w:rsidR="0011621C" w:rsidRPr="0053385C">
        <w:rPr>
          <w:rFonts w:cstheme="minorHAnsi"/>
          <w:color w:val="000000" w:themeColor="text1"/>
          <w:sz w:val="24"/>
          <w:szCs w:val="24"/>
          <w:shd w:val="clear" w:color="auto" w:fill="FFFFFF"/>
        </w:rPr>
        <w:t>By</w:t>
      </w:r>
      <w:r w:rsidR="00E27A0D" w:rsidRPr="0053385C">
        <w:rPr>
          <w:rFonts w:cstheme="minorHAnsi"/>
          <w:color w:val="000000" w:themeColor="text1"/>
          <w:sz w:val="24"/>
          <w:szCs w:val="24"/>
          <w:shd w:val="clear" w:color="auto" w:fill="FFFFFF"/>
        </w:rPr>
        <w:t xml:space="preserve"> introducing a safer form of orderly and </w:t>
      </w:r>
      <w:r w:rsidR="0007665A" w:rsidRPr="0053385C">
        <w:rPr>
          <w:rFonts w:cstheme="minorHAnsi"/>
          <w:color w:val="000000" w:themeColor="text1"/>
          <w:sz w:val="24"/>
          <w:szCs w:val="24"/>
          <w:shd w:val="clear" w:color="auto" w:fill="FFFFFF"/>
        </w:rPr>
        <w:t>responsible</w:t>
      </w:r>
      <w:r w:rsidR="00E27A0D" w:rsidRPr="0053385C">
        <w:rPr>
          <w:rFonts w:cstheme="minorHAnsi"/>
          <w:color w:val="000000" w:themeColor="text1"/>
          <w:sz w:val="24"/>
          <w:szCs w:val="24"/>
          <w:shd w:val="clear" w:color="auto" w:fill="FFFFFF"/>
        </w:rPr>
        <w:t xml:space="preserve"> migration and the mobility of people</w:t>
      </w:r>
      <w:r w:rsidR="006334C5" w:rsidRPr="0053385C">
        <w:rPr>
          <w:rFonts w:cstheme="minorHAnsi"/>
          <w:color w:val="000000" w:themeColor="text1"/>
          <w:sz w:val="24"/>
          <w:szCs w:val="24"/>
          <w:shd w:val="clear" w:color="auto" w:fill="FFFFFF"/>
        </w:rPr>
        <w:t xml:space="preserve"> has been proven between a negative correlation between migration </w:t>
      </w:r>
      <w:r w:rsidR="002276E8" w:rsidRPr="0053385C">
        <w:rPr>
          <w:rFonts w:cstheme="minorHAnsi"/>
          <w:color w:val="000000" w:themeColor="text1"/>
          <w:sz w:val="24"/>
          <w:szCs w:val="24"/>
          <w:shd w:val="clear" w:color="auto" w:fill="FFFFFF"/>
        </w:rPr>
        <w:t xml:space="preserve">at the macro level and </w:t>
      </w:r>
      <w:r w:rsidR="0007665A" w:rsidRPr="0053385C">
        <w:rPr>
          <w:rFonts w:cstheme="minorHAnsi"/>
          <w:color w:val="000000" w:themeColor="text1"/>
          <w:sz w:val="24"/>
          <w:szCs w:val="24"/>
          <w:shd w:val="clear" w:color="auto" w:fill="FFFFFF"/>
        </w:rPr>
        <w:t>homicide.</w:t>
      </w:r>
      <w:r w:rsidR="002276E8" w:rsidRPr="0053385C">
        <w:rPr>
          <w:rFonts w:cstheme="minorHAnsi"/>
          <w:color w:val="000000" w:themeColor="text1"/>
          <w:sz w:val="24"/>
          <w:szCs w:val="24"/>
          <w:shd w:val="clear" w:color="auto" w:fill="FFFFFF"/>
        </w:rPr>
        <w:t xml:space="preserve"> </w:t>
      </w:r>
      <w:r w:rsidR="00620AEA" w:rsidRPr="0053385C">
        <w:rPr>
          <w:rFonts w:cstheme="minorHAnsi"/>
          <w:color w:val="000000" w:themeColor="text1"/>
          <w:sz w:val="24"/>
          <w:szCs w:val="24"/>
          <w:shd w:val="clear" w:color="auto" w:fill="FFFFFF"/>
        </w:rPr>
        <w:t>furthermore,</w:t>
      </w:r>
      <w:r w:rsidR="002276E8" w:rsidRPr="0053385C">
        <w:rPr>
          <w:rFonts w:cstheme="minorHAnsi"/>
          <w:color w:val="000000" w:themeColor="text1"/>
          <w:sz w:val="24"/>
          <w:szCs w:val="24"/>
          <w:shd w:val="clear" w:color="auto" w:fill="FFFFFF"/>
        </w:rPr>
        <w:t xml:space="preserve"> findings by others ma</w:t>
      </w:r>
      <w:r w:rsidR="0033279C" w:rsidRPr="0053385C">
        <w:rPr>
          <w:rFonts w:cstheme="minorHAnsi"/>
          <w:color w:val="000000" w:themeColor="text1"/>
          <w:sz w:val="24"/>
          <w:szCs w:val="24"/>
          <w:shd w:val="clear" w:color="auto" w:fill="FFFFFF"/>
        </w:rPr>
        <w:t xml:space="preserve">y indicate a positive correlation. </w:t>
      </w:r>
      <w:r w:rsidR="002D1068" w:rsidRPr="0053385C">
        <w:rPr>
          <w:rFonts w:cstheme="minorHAnsi"/>
          <w:color w:val="000000" w:themeColor="text1"/>
          <w:sz w:val="24"/>
          <w:szCs w:val="24"/>
          <w:shd w:val="clear" w:color="auto" w:fill="FFFFFF"/>
        </w:rPr>
        <w:t>Vienna (2019) a</w:t>
      </w:r>
      <w:r w:rsidR="009928B4" w:rsidRPr="0053385C">
        <w:rPr>
          <w:rFonts w:cstheme="minorHAnsi"/>
          <w:color w:val="000000" w:themeColor="text1"/>
          <w:sz w:val="24"/>
          <w:szCs w:val="24"/>
          <w:shd w:val="clear" w:color="auto" w:fill="FFFFFF"/>
        </w:rPr>
        <w:t xml:space="preserve">lso suggests the introduction of migration can also lower the risk of </w:t>
      </w:r>
      <w:r w:rsidR="0007665A" w:rsidRPr="0053385C">
        <w:rPr>
          <w:rFonts w:cstheme="minorHAnsi"/>
          <w:color w:val="000000" w:themeColor="text1"/>
          <w:sz w:val="24"/>
          <w:szCs w:val="24"/>
          <w:shd w:val="clear" w:color="auto" w:fill="FFFFFF"/>
        </w:rPr>
        <w:t>homicide,</w:t>
      </w:r>
      <w:r w:rsidR="009928B4" w:rsidRPr="0053385C">
        <w:rPr>
          <w:rFonts w:cstheme="minorHAnsi"/>
          <w:color w:val="000000" w:themeColor="text1"/>
          <w:sz w:val="24"/>
          <w:szCs w:val="24"/>
          <w:shd w:val="clear" w:color="auto" w:fill="FFFFFF"/>
        </w:rPr>
        <w:t xml:space="preserve"> this may eb due to a </w:t>
      </w:r>
      <w:r w:rsidR="00E361A5" w:rsidRPr="0053385C">
        <w:rPr>
          <w:rFonts w:cstheme="minorHAnsi"/>
          <w:color w:val="000000" w:themeColor="text1"/>
          <w:sz w:val="24"/>
          <w:szCs w:val="24"/>
          <w:shd w:val="clear" w:color="auto" w:fill="FFFFFF"/>
        </w:rPr>
        <w:t xml:space="preserve">larger </w:t>
      </w:r>
      <w:r w:rsidR="0007665A" w:rsidRPr="0053385C">
        <w:rPr>
          <w:rFonts w:cstheme="minorHAnsi"/>
          <w:color w:val="000000" w:themeColor="text1"/>
          <w:sz w:val="24"/>
          <w:szCs w:val="24"/>
          <w:shd w:val="clear" w:color="auto" w:fill="FFFFFF"/>
        </w:rPr>
        <w:t>production</w:t>
      </w:r>
      <w:r w:rsidR="00E361A5" w:rsidRPr="0053385C">
        <w:rPr>
          <w:rFonts w:cstheme="minorHAnsi"/>
          <w:color w:val="000000" w:themeColor="text1"/>
          <w:sz w:val="24"/>
          <w:szCs w:val="24"/>
          <w:shd w:val="clear" w:color="auto" w:fill="FFFFFF"/>
        </w:rPr>
        <w:t xml:space="preserve"> of labour market opportunities for both </w:t>
      </w:r>
      <w:r w:rsidR="0007665A" w:rsidRPr="0053385C">
        <w:rPr>
          <w:rFonts w:cstheme="minorHAnsi"/>
          <w:color w:val="000000" w:themeColor="text1"/>
          <w:sz w:val="24"/>
          <w:szCs w:val="24"/>
          <w:shd w:val="clear" w:color="auto" w:fill="FFFFFF"/>
        </w:rPr>
        <w:t xml:space="preserve">parties. </w:t>
      </w:r>
      <w:r w:rsidR="00E3467D" w:rsidRPr="0053385C">
        <w:rPr>
          <w:rFonts w:cstheme="minorHAnsi"/>
          <w:color w:val="000000" w:themeColor="text1"/>
          <w:sz w:val="24"/>
          <w:szCs w:val="24"/>
          <w:shd w:val="clear" w:color="auto" w:fill="FFFFFF"/>
        </w:rPr>
        <w:t xml:space="preserve">Moreover, migration has also been known to be the root of the issue for homicide as </w:t>
      </w:r>
      <w:r w:rsidR="00620AEA" w:rsidRPr="0053385C">
        <w:rPr>
          <w:rFonts w:cstheme="minorHAnsi"/>
          <w:color w:val="000000" w:themeColor="text1"/>
          <w:sz w:val="24"/>
          <w:szCs w:val="24"/>
          <w:shd w:val="clear" w:color="auto" w:fill="FFFFFF"/>
        </w:rPr>
        <w:t>marginalized</w:t>
      </w:r>
      <w:r w:rsidR="00AF2EA1" w:rsidRPr="0053385C">
        <w:rPr>
          <w:rFonts w:cstheme="minorHAnsi"/>
          <w:color w:val="000000" w:themeColor="text1"/>
          <w:sz w:val="24"/>
          <w:szCs w:val="24"/>
          <w:shd w:val="clear" w:color="auto" w:fill="FFFFFF"/>
        </w:rPr>
        <w:t xml:space="preserve"> individuals are more likely to become victims from </w:t>
      </w:r>
      <w:r w:rsidR="00620AEA" w:rsidRPr="0053385C">
        <w:rPr>
          <w:rFonts w:cstheme="minorHAnsi"/>
          <w:color w:val="000000" w:themeColor="text1"/>
          <w:sz w:val="24"/>
          <w:szCs w:val="24"/>
          <w:shd w:val="clear" w:color="auto" w:fill="FFFFFF"/>
        </w:rPr>
        <w:t>homicide,</w:t>
      </w:r>
      <w:r w:rsidR="00AF2EA1" w:rsidRPr="0053385C">
        <w:rPr>
          <w:rFonts w:cstheme="minorHAnsi"/>
          <w:color w:val="000000" w:themeColor="text1"/>
          <w:sz w:val="24"/>
          <w:szCs w:val="24"/>
          <w:shd w:val="clear" w:color="auto" w:fill="FFFFFF"/>
        </w:rPr>
        <w:t xml:space="preserve"> due to </w:t>
      </w:r>
      <w:r w:rsidR="00620AEA" w:rsidRPr="0053385C">
        <w:rPr>
          <w:rFonts w:cstheme="minorHAnsi"/>
          <w:color w:val="000000" w:themeColor="text1"/>
          <w:sz w:val="24"/>
          <w:szCs w:val="24"/>
          <w:shd w:val="clear" w:color="auto" w:fill="FFFFFF"/>
        </w:rPr>
        <w:t>unequal</w:t>
      </w:r>
      <w:r w:rsidR="00AF2EA1" w:rsidRPr="0053385C">
        <w:rPr>
          <w:rFonts w:cstheme="minorHAnsi"/>
          <w:color w:val="000000" w:themeColor="text1"/>
          <w:sz w:val="24"/>
          <w:szCs w:val="24"/>
          <w:shd w:val="clear" w:color="auto" w:fill="FFFFFF"/>
        </w:rPr>
        <w:t xml:space="preserve"> access to </w:t>
      </w:r>
      <w:r w:rsidR="00620AEA" w:rsidRPr="0053385C">
        <w:rPr>
          <w:rFonts w:cstheme="minorHAnsi"/>
          <w:color w:val="000000" w:themeColor="text1"/>
          <w:sz w:val="24"/>
          <w:szCs w:val="24"/>
          <w:shd w:val="clear" w:color="auto" w:fill="FFFFFF"/>
        </w:rPr>
        <w:t>education</w:t>
      </w:r>
      <w:r w:rsidR="00AF2EA1" w:rsidRPr="0053385C">
        <w:rPr>
          <w:rFonts w:cstheme="minorHAnsi"/>
          <w:color w:val="000000" w:themeColor="text1"/>
          <w:sz w:val="24"/>
          <w:szCs w:val="24"/>
          <w:shd w:val="clear" w:color="auto" w:fill="FFFFFF"/>
        </w:rPr>
        <w:t xml:space="preserve">, job opportunities </w:t>
      </w:r>
      <w:r w:rsidR="00995CB8" w:rsidRPr="0053385C">
        <w:rPr>
          <w:rFonts w:cstheme="minorHAnsi"/>
          <w:color w:val="000000" w:themeColor="text1"/>
          <w:sz w:val="24"/>
          <w:szCs w:val="24"/>
          <w:shd w:val="clear" w:color="auto" w:fill="FFFFFF"/>
        </w:rPr>
        <w:t xml:space="preserve">and the health </w:t>
      </w:r>
      <w:r w:rsidR="00620AEA" w:rsidRPr="0053385C">
        <w:rPr>
          <w:rFonts w:cstheme="minorHAnsi"/>
          <w:color w:val="000000" w:themeColor="text1"/>
          <w:sz w:val="24"/>
          <w:szCs w:val="24"/>
          <w:shd w:val="clear" w:color="auto" w:fill="FFFFFF"/>
        </w:rPr>
        <w:t>service.</w:t>
      </w:r>
      <w:r w:rsidR="00995CB8" w:rsidRPr="0053385C">
        <w:rPr>
          <w:rFonts w:cstheme="minorHAnsi"/>
          <w:color w:val="000000" w:themeColor="text1"/>
          <w:sz w:val="24"/>
          <w:szCs w:val="24"/>
          <w:shd w:val="clear" w:color="auto" w:fill="FFFFFF"/>
        </w:rPr>
        <w:t xml:space="preserve"> by targeting the issue if </w:t>
      </w:r>
      <w:r w:rsidR="00620AEA" w:rsidRPr="0053385C">
        <w:rPr>
          <w:rFonts w:cstheme="minorHAnsi"/>
          <w:color w:val="000000" w:themeColor="text1"/>
          <w:sz w:val="24"/>
          <w:szCs w:val="24"/>
          <w:shd w:val="clear" w:color="auto" w:fill="FFFFFF"/>
        </w:rPr>
        <w:t>inequalities,</w:t>
      </w:r>
      <w:r w:rsidR="00995CB8" w:rsidRPr="0053385C">
        <w:rPr>
          <w:rFonts w:cstheme="minorHAnsi"/>
          <w:color w:val="000000" w:themeColor="text1"/>
          <w:sz w:val="24"/>
          <w:szCs w:val="24"/>
          <w:shd w:val="clear" w:color="auto" w:fill="FFFFFF"/>
        </w:rPr>
        <w:t xml:space="preserve"> this will reduce the amount of </w:t>
      </w:r>
      <w:r w:rsidR="00620AEA" w:rsidRPr="0053385C">
        <w:rPr>
          <w:rFonts w:cstheme="minorHAnsi"/>
          <w:color w:val="000000" w:themeColor="text1"/>
          <w:sz w:val="24"/>
          <w:szCs w:val="24"/>
          <w:shd w:val="clear" w:color="auto" w:fill="FFFFFF"/>
        </w:rPr>
        <w:t>homicide</w:t>
      </w:r>
      <w:r w:rsidR="00995CB8" w:rsidRPr="0053385C">
        <w:rPr>
          <w:rFonts w:cstheme="minorHAnsi"/>
          <w:color w:val="000000" w:themeColor="text1"/>
          <w:sz w:val="24"/>
          <w:szCs w:val="24"/>
          <w:shd w:val="clear" w:color="auto" w:fill="FFFFFF"/>
        </w:rPr>
        <w:t xml:space="preserve"> in the </w:t>
      </w:r>
      <w:r w:rsidR="00620AEA" w:rsidRPr="0053385C">
        <w:rPr>
          <w:rFonts w:cstheme="minorHAnsi"/>
          <w:color w:val="000000" w:themeColor="text1"/>
          <w:sz w:val="24"/>
          <w:szCs w:val="24"/>
          <w:shd w:val="clear" w:color="auto" w:fill="FFFFFF"/>
        </w:rPr>
        <w:t>country (Vienna ,2019).</w:t>
      </w:r>
    </w:p>
    <w:p w14:paraId="79C0962B" w14:textId="77777777" w:rsidR="005410BF" w:rsidRPr="0053385C" w:rsidRDefault="005410BF" w:rsidP="0053385C">
      <w:pPr>
        <w:spacing w:line="480" w:lineRule="auto"/>
        <w:jc w:val="both"/>
        <w:rPr>
          <w:rFonts w:cstheme="minorHAnsi"/>
          <w:color w:val="000000" w:themeColor="text1"/>
          <w:sz w:val="24"/>
          <w:szCs w:val="24"/>
          <w:shd w:val="clear" w:color="auto" w:fill="FFFFFF"/>
        </w:rPr>
      </w:pPr>
    </w:p>
    <w:p w14:paraId="16903F42" w14:textId="77777777" w:rsidR="001A1810" w:rsidRPr="0053385C" w:rsidRDefault="001A1810" w:rsidP="0053385C">
      <w:pPr>
        <w:spacing w:line="480" w:lineRule="auto"/>
        <w:jc w:val="both"/>
        <w:rPr>
          <w:rFonts w:cstheme="minorHAnsi"/>
          <w:color w:val="000000" w:themeColor="text1"/>
          <w:sz w:val="24"/>
          <w:szCs w:val="24"/>
          <w:shd w:val="clear" w:color="auto" w:fill="FFFFFF"/>
        </w:rPr>
      </w:pPr>
    </w:p>
    <w:p w14:paraId="15BE1BA9" w14:textId="3937EE13" w:rsidR="00E52C2F" w:rsidRPr="0053385C" w:rsidRDefault="00E52C2F" w:rsidP="0053385C">
      <w:pPr>
        <w:spacing w:line="480" w:lineRule="auto"/>
        <w:jc w:val="both"/>
        <w:rPr>
          <w:rFonts w:cstheme="minorHAnsi"/>
          <w:color w:val="000000" w:themeColor="text1"/>
          <w:sz w:val="24"/>
          <w:szCs w:val="24"/>
          <w:shd w:val="clear" w:color="auto" w:fill="FFFFFF"/>
        </w:rPr>
      </w:pPr>
    </w:p>
    <w:p w14:paraId="31B513EA" w14:textId="0CC7AE5B" w:rsidR="00E52C2F" w:rsidRDefault="00E52C2F">
      <w:pPr>
        <w:rPr>
          <w:rFonts w:ascii="Arial" w:hAnsi="Arial" w:cs="Arial"/>
          <w:color w:val="000000" w:themeColor="text1"/>
          <w:sz w:val="20"/>
          <w:szCs w:val="20"/>
          <w:shd w:val="clear" w:color="auto" w:fill="FFFFFF"/>
        </w:rPr>
      </w:pPr>
    </w:p>
    <w:p w14:paraId="6378A209" w14:textId="25ED3054" w:rsidR="000C4645" w:rsidRDefault="000C4645">
      <w:pPr>
        <w:rPr>
          <w:rFonts w:ascii="Arial" w:hAnsi="Arial" w:cs="Arial"/>
          <w:color w:val="000000" w:themeColor="text1"/>
          <w:sz w:val="20"/>
          <w:szCs w:val="20"/>
          <w:shd w:val="clear" w:color="auto" w:fill="FFFFFF"/>
        </w:rPr>
      </w:pPr>
    </w:p>
    <w:p w14:paraId="1763C010" w14:textId="68CBEC78" w:rsidR="000C4645" w:rsidRDefault="000C4645">
      <w:pPr>
        <w:rPr>
          <w:rFonts w:ascii="Arial" w:hAnsi="Arial" w:cs="Arial"/>
          <w:color w:val="000000" w:themeColor="text1"/>
          <w:sz w:val="20"/>
          <w:szCs w:val="20"/>
          <w:shd w:val="clear" w:color="auto" w:fill="FFFFFF"/>
        </w:rPr>
      </w:pPr>
    </w:p>
    <w:p w14:paraId="723B9C72" w14:textId="73EDADFB" w:rsidR="000C4645" w:rsidRDefault="000C4645">
      <w:pPr>
        <w:rPr>
          <w:rFonts w:ascii="Arial" w:hAnsi="Arial" w:cs="Arial"/>
          <w:color w:val="000000" w:themeColor="text1"/>
          <w:sz w:val="20"/>
          <w:szCs w:val="20"/>
          <w:shd w:val="clear" w:color="auto" w:fill="FFFFFF"/>
        </w:rPr>
      </w:pPr>
    </w:p>
    <w:p w14:paraId="00387E08" w14:textId="1247B886" w:rsidR="000C4645" w:rsidRDefault="000C4645">
      <w:pPr>
        <w:rPr>
          <w:rFonts w:ascii="Arial" w:hAnsi="Arial" w:cs="Arial"/>
          <w:color w:val="000000" w:themeColor="text1"/>
          <w:sz w:val="20"/>
          <w:szCs w:val="20"/>
          <w:shd w:val="clear" w:color="auto" w:fill="FFFFFF"/>
        </w:rPr>
      </w:pPr>
    </w:p>
    <w:p w14:paraId="647EA852" w14:textId="6A0C5079" w:rsidR="000C4645" w:rsidRDefault="000C4645">
      <w:pPr>
        <w:rPr>
          <w:rFonts w:ascii="Arial" w:hAnsi="Arial" w:cs="Arial"/>
          <w:color w:val="000000" w:themeColor="text1"/>
          <w:sz w:val="20"/>
          <w:szCs w:val="20"/>
          <w:shd w:val="clear" w:color="auto" w:fill="FFFFFF"/>
        </w:rPr>
      </w:pPr>
    </w:p>
    <w:p w14:paraId="75781994" w14:textId="1B7A4AFD" w:rsidR="000C4645" w:rsidRDefault="000C4645">
      <w:pPr>
        <w:rPr>
          <w:rFonts w:ascii="Arial" w:hAnsi="Arial" w:cs="Arial"/>
          <w:color w:val="000000" w:themeColor="text1"/>
          <w:sz w:val="20"/>
          <w:szCs w:val="20"/>
          <w:shd w:val="clear" w:color="auto" w:fill="FFFFFF"/>
        </w:rPr>
      </w:pPr>
    </w:p>
    <w:p w14:paraId="3D9B8814" w14:textId="12C03BA3" w:rsidR="000C4645" w:rsidRDefault="000C4645">
      <w:pPr>
        <w:rPr>
          <w:rFonts w:ascii="Arial" w:hAnsi="Arial" w:cs="Arial"/>
          <w:color w:val="000000" w:themeColor="text1"/>
          <w:sz w:val="20"/>
          <w:szCs w:val="20"/>
          <w:shd w:val="clear" w:color="auto" w:fill="FFFFFF"/>
        </w:rPr>
      </w:pPr>
    </w:p>
    <w:p w14:paraId="73BCA3EB" w14:textId="26E9680E" w:rsidR="000C4645" w:rsidRDefault="000C4645">
      <w:pPr>
        <w:rPr>
          <w:rFonts w:ascii="Arial" w:hAnsi="Arial" w:cs="Arial"/>
          <w:color w:val="000000" w:themeColor="text1"/>
          <w:sz w:val="20"/>
          <w:szCs w:val="20"/>
          <w:shd w:val="clear" w:color="auto" w:fill="FFFFFF"/>
        </w:rPr>
      </w:pPr>
    </w:p>
    <w:p w14:paraId="6349BA53" w14:textId="1E7DE8CE" w:rsidR="000C4645" w:rsidRDefault="000C4645">
      <w:pPr>
        <w:rPr>
          <w:rFonts w:ascii="Arial" w:hAnsi="Arial" w:cs="Arial"/>
          <w:color w:val="000000" w:themeColor="text1"/>
          <w:sz w:val="20"/>
          <w:szCs w:val="20"/>
          <w:shd w:val="clear" w:color="auto" w:fill="FFFFFF"/>
        </w:rPr>
      </w:pPr>
    </w:p>
    <w:p w14:paraId="10C87258" w14:textId="77777777" w:rsidR="000C4645" w:rsidRPr="00743CE9" w:rsidRDefault="000C4645">
      <w:pPr>
        <w:rPr>
          <w:rFonts w:ascii="Arial" w:hAnsi="Arial" w:cs="Arial"/>
          <w:color w:val="000000" w:themeColor="text1"/>
          <w:sz w:val="20"/>
          <w:szCs w:val="20"/>
          <w:shd w:val="clear" w:color="auto" w:fill="FFFFFF"/>
        </w:rPr>
      </w:pPr>
    </w:p>
    <w:p w14:paraId="7770D272" w14:textId="1254B7AD" w:rsidR="00E52C2F" w:rsidRPr="00743CE9" w:rsidRDefault="000C4645" w:rsidP="000C4645">
      <w:pPr>
        <w:pStyle w:val="Heading1"/>
        <w:rPr>
          <w:shd w:val="clear" w:color="auto" w:fill="FFFFFF"/>
        </w:rPr>
      </w:pPr>
      <w:r>
        <w:rPr>
          <w:shd w:val="clear" w:color="auto" w:fill="FFFFFF"/>
        </w:rPr>
        <w:lastRenderedPageBreak/>
        <w:t xml:space="preserve">Bibliography </w:t>
      </w:r>
    </w:p>
    <w:p w14:paraId="2CB52363" w14:textId="77777777" w:rsidR="00E52C2F" w:rsidRPr="00743CE9" w:rsidRDefault="00E52C2F">
      <w:pPr>
        <w:rPr>
          <w:rFonts w:ascii="Arial" w:hAnsi="Arial" w:cs="Arial"/>
          <w:color w:val="000000" w:themeColor="text1"/>
          <w:sz w:val="20"/>
          <w:szCs w:val="20"/>
          <w:shd w:val="clear" w:color="auto" w:fill="FFFFFF"/>
        </w:rPr>
      </w:pPr>
    </w:p>
    <w:p w14:paraId="35E2BDC5" w14:textId="77777777" w:rsidR="00B43982" w:rsidRPr="00743CE9" w:rsidRDefault="00B43982">
      <w:pPr>
        <w:rPr>
          <w:rFonts w:ascii="Arial" w:hAnsi="Arial" w:cs="Arial"/>
          <w:color w:val="000000" w:themeColor="text1"/>
          <w:sz w:val="20"/>
          <w:szCs w:val="20"/>
          <w:shd w:val="clear" w:color="auto" w:fill="FFFFFF"/>
        </w:rPr>
      </w:pPr>
    </w:p>
    <w:p w14:paraId="5C043747" w14:textId="6516C725" w:rsidR="00E97FDA" w:rsidRPr="00BA1AE1" w:rsidRDefault="0036567C"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 xml:space="preserve">Abreu, V., Barker, E. and Bedford, R., 2017. Method of homicide and severe mental illness: A systematic review. Aggression and </w:t>
      </w:r>
      <w:proofErr w:type="spellStart"/>
      <w:r w:rsidRPr="00BA1AE1">
        <w:rPr>
          <w:rFonts w:cstheme="minorHAnsi"/>
          <w:color w:val="000000" w:themeColor="text1"/>
          <w:sz w:val="24"/>
          <w:szCs w:val="24"/>
          <w:shd w:val="clear" w:color="auto" w:fill="FFFFFF"/>
        </w:rPr>
        <w:t>Violente</w:t>
      </w:r>
      <w:proofErr w:type="spellEnd"/>
      <w:r w:rsidRPr="00BA1AE1">
        <w:rPr>
          <w:rFonts w:cstheme="minorHAnsi"/>
          <w:color w:val="000000" w:themeColor="text1"/>
          <w:sz w:val="24"/>
          <w:szCs w:val="24"/>
          <w:shd w:val="clear" w:color="auto" w:fill="FFFFFF"/>
        </w:rPr>
        <w:t xml:space="preserve"> </w:t>
      </w:r>
      <w:proofErr w:type="spellStart"/>
      <w:r w:rsidRPr="00BA1AE1">
        <w:rPr>
          <w:rFonts w:cstheme="minorHAnsi"/>
          <w:color w:val="000000" w:themeColor="text1"/>
          <w:sz w:val="24"/>
          <w:szCs w:val="24"/>
          <w:shd w:val="clear" w:color="auto" w:fill="FFFFFF"/>
        </w:rPr>
        <w:t>Behavior</w:t>
      </w:r>
      <w:proofErr w:type="spellEnd"/>
      <w:r w:rsidRPr="00BA1AE1">
        <w:rPr>
          <w:rFonts w:cstheme="minorHAnsi"/>
          <w:color w:val="000000" w:themeColor="text1"/>
          <w:sz w:val="24"/>
          <w:szCs w:val="24"/>
          <w:shd w:val="clear" w:color="auto" w:fill="FFFFFF"/>
        </w:rPr>
        <w:t>, 37, 52-62.</w:t>
      </w:r>
    </w:p>
    <w:p w14:paraId="03D98D98" w14:textId="4784B8E8" w:rsidR="00503528" w:rsidRPr="00BA1AE1" w:rsidRDefault="00503528" w:rsidP="00BA1AE1">
      <w:pPr>
        <w:pStyle w:val="ListParagraph"/>
        <w:numPr>
          <w:ilvl w:val="0"/>
          <w:numId w:val="1"/>
        </w:numPr>
        <w:rPr>
          <w:rFonts w:cstheme="minorHAnsi"/>
          <w:color w:val="000000" w:themeColor="text1"/>
          <w:sz w:val="24"/>
          <w:szCs w:val="24"/>
          <w:shd w:val="clear" w:color="auto" w:fill="FFFFFF"/>
        </w:rPr>
      </w:pPr>
      <w:proofErr w:type="spellStart"/>
      <w:r w:rsidRPr="00BA1AE1">
        <w:rPr>
          <w:rFonts w:cstheme="minorHAnsi"/>
          <w:color w:val="000000" w:themeColor="text1"/>
          <w:sz w:val="24"/>
          <w:szCs w:val="24"/>
          <w:shd w:val="clear" w:color="auto" w:fill="FFFFFF"/>
        </w:rPr>
        <w:t>Allely</w:t>
      </w:r>
      <w:proofErr w:type="spellEnd"/>
      <w:r w:rsidRPr="00BA1AE1">
        <w:rPr>
          <w:rFonts w:cstheme="minorHAnsi"/>
          <w:color w:val="000000" w:themeColor="text1"/>
          <w:sz w:val="24"/>
          <w:szCs w:val="24"/>
          <w:shd w:val="clear" w:color="auto" w:fill="FFFFFF"/>
        </w:rPr>
        <w:t>, C.S., Minnis, H., Thompson, L., Wilson, P. and Gillberg, C., 2014. Neurodevelopmental and psychosocial risk factors in serial killers and mass murderers. </w:t>
      </w:r>
      <w:r w:rsidRPr="00BA1AE1">
        <w:rPr>
          <w:rFonts w:cstheme="minorHAnsi"/>
          <w:i/>
          <w:iCs/>
          <w:color w:val="000000" w:themeColor="text1"/>
          <w:sz w:val="24"/>
          <w:szCs w:val="24"/>
          <w:shd w:val="clear" w:color="auto" w:fill="FFFFFF"/>
        </w:rPr>
        <w:t xml:space="preserve">Aggression and violent </w:t>
      </w:r>
      <w:proofErr w:type="spellStart"/>
      <w:r w:rsidRPr="00BA1AE1">
        <w:rPr>
          <w:rFonts w:cstheme="minorHAnsi"/>
          <w:i/>
          <w:iCs/>
          <w:color w:val="000000" w:themeColor="text1"/>
          <w:sz w:val="24"/>
          <w:szCs w:val="24"/>
          <w:shd w:val="clear" w:color="auto" w:fill="FFFFFF"/>
        </w:rPr>
        <w:t>behavior</w:t>
      </w:r>
      <w:proofErr w:type="spellEnd"/>
      <w:r w:rsidRPr="00BA1AE1">
        <w:rPr>
          <w:rFonts w:cstheme="minorHAnsi"/>
          <w:color w:val="000000" w:themeColor="text1"/>
          <w:sz w:val="24"/>
          <w:szCs w:val="24"/>
          <w:shd w:val="clear" w:color="auto" w:fill="FFFFFF"/>
        </w:rPr>
        <w:t>, </w:t>
      </w:r>
      <w:r w:rsidRPr="00BA1AE1">
        <w:rPr>
          <w:rFonts w:cstheme="minorHAnsi"/>
          <w:i/>
          <w:iCs/>
          <w:color w:val="000000" w:themeColor="text1"/>
          <w:sz w:val="24"/>
          <w:szCs w:val="24"/>
          <w:shd w:val="clear" w:color="auto" w:fill="FFFFFF"/>
        </w:rPr>
        <w:t>19</w:t>
      </w:r>
      <w:r w:rsidRPr="00BA1AE1">
        <w:rPr>
          <w:rFonts w:cstheme="minorHAnsi"/>
          <w:color w:val="000000" w:themeColor="text1"/>
          <w:sz w:val="24"/>
          <w:szCs w:val="24"/>
          <w:shd w:val="clear" w:color="auto" w:fill="FFFFFF"/>
        </w:rPr>
        <w:t>(3), pp.288-301.</w:t>
      </w:r>
      <w:r w:rsidR="003973A1">
        <w:rPr>
          <w:rFonts w:cstheme="minorHAnsi"/>
          <w:color w:val="000000" w:themeColor="text1"/>
          <w:sz w:val="24"/>
          <w:szCs w:val="24"/>
          <w:shd w:val="clear" w:color="auto" w:fill="FFFFFF"/>
        </w:rPr>
        <w:t xml:space="preserve"> </w:t>
      </w:r>
    </w:p>
    <w:p w14:paraId="399C5E67" w14:textId="3C306E54" w:rsidR="00032F09" w:rsidRPr="00BA1AE1" w:rsidRDefault="00032F09"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Brookman, F. and Maguire, M., 2005. Reducing homicide: A review of the possibilities. </w:t>
      </w:r>
      <w:r w:rsidRPr="00BA1AE1">
        <w:rPr>
          <w:rFonts w:cstheme="minorHAnsi"/>
          <w:i/>
          <w:iCs/>
          <w:color w:val="000000" w:themeColor="text1"/>
          <w:sz w:val="24"/>
          <w:szCs w:val="24"/>
          <w:shd w:val="clear" w:color="auto" w:fill="FFFFFF"/>
        </w:rPr>
        <w:t>Crime, law and social change</w:t>
      </w:r>
      <w:r w:rsidRPr="00BA1AE1">
        <w:rPr>
          <w:rFonts w:cstheme="minorHAnsi"/>
          <w:color w:val="000000" w:themeColor="text1"/>
          <w:sz w:val="24"/>
          <w:szCs w:val="24"/>
          <w:shd w:val="clear" w:color="auto" w:fill="FFFFFF"/>
        </w:rPr>
        <w:t>, </w:t>
      </w:r>
      <w:r w:rsidRPr="00BA1AE1">
        <w:rPr>
          <w:rFonts w:cstheme="minorHAnsi"/>
          <w:i/>
          <w:iCs/>
          <w:color w:val="000000" w:themeColor="text1"/>
          <w:sz w:val="24"/>
          <w:szCs w:val="24"/>
          <w:shd w:val="clear" w:color="auto" w:fill="FFFFFF"/>
        </w:rPr>
        <w:t>42</w:t>
      </w:r>
      <w:r w:rsidRPr="00BA1AE1">
        <w:rPr>
          <w:rFonts w:cstheme="minorHAnsi"/>
          <w:color w:val="000000" w:themeColor="text1"/>
          <w:sz w:val="24"/>
          <w:szCs w:val="24"/>
          <w:shd w:val="clear" w:color="auto" w:fill="FFFFFF"/>
        </w:rPr>
        <w:t>(4), pp.325-403.</w:t>
      </w:r>
    </w:p>
    <w:p w14:paraId="290565AF" w14:textId="6EEE2B6B" w:rsidR="00356A20" w:rsidRPr="00F00D55" w:rsidRDefault="00356A20" w:rsidP="00F00D55">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Butterworth, B. (2020). </w:t>
      </w:r>
      <w:r w:rsidRPr="00BA1AE1">
        <w:rPr>
          <w:rFonts w:cstheme="minorHAnsi"/>
          <w:i/>
          <w:iCs/>
          <w:color w:val="000000" w:themeColor="text1"/>
          <w:sz w:val="24"/>
          <w:szCs w:val="24"/>
          <w:shd w:val="clear" w:color="auto" w:fill="FFFFFF"/>
        </w:rPr>
        <w:t xml:space="preserve">James Bulger killers: What happened to Jon Venables, Robert </w:t>
      </w:r>
      <w:proofErr w:type="gramStart"/>
      <w:r w:rsidRPr="00BA1AE1">
        <w:rPr>
          <w:rFonts w:cstheme="minorHAnsi"/>
          <w:i/>
          <w:iCs/>
          <w:color w:val="000000" w:themeColor="text1"/>
          <w:sz w:val="24"/>
          <w:szCs w:val="24"/>
          <w:shd w:val="clear" w:color="auto" w:fill="FFFFFF"/>
        </w:rPr>
        <w:t>Thompson?</w:t>
      </w:r>
      <w:r w:rsidRPr="00BA1AE1">
        <w:rPr>
          <w:rFonts w:cstheme="minorHAnsi"/>
          <w:color w:val="000000" w:themeColor="text1"/>
          <w:sz w:val="24"/>
          <w:szCs w:val="24"/>
          <w:shd w:val="clear" w:color="auto" w:fill="FFFFFF"/>
        </w:rPr>
        <w:t>.</w:t>
      </w:r>
      <w:proofErr w:type="gramEnd"/>
      <w:r w:rsidRPr="00BA1AE1">
        <w:rPr>
          <w:rFonts w:cstheme="minorHAnsi"/>
          <w:color w:val="000000" w:themeColor="text1"/>
          <w:sz w:val="24"/>
          <w:szCs w:val="24"/>
          <w:shd w:val="clear" w:color="auto" w:fill="FFFFFF"/>
        </w:rPr>
        <w:t xml:space="preserve"> [online] Inews.co.uk. Available at: https://inews.co.uk/news/uk/james-bulger-killers-jon-venables-robert-thompson-murder-now-494467 [Accessed 3 Jan. 2020].</w:t>
      </w:r>
    </w:p>
    <w:p w14:paraId="1C9B068A" w14:textId="17DC9684" w:rsidR="00005AB8" w:rsidRPr="00BA1AE1" w:rsidRDefault="00005AB8" w:rsidP="00BA1AE1">
      <w:pPr>
        <w:pStyle w:val="ListParagraph"/>
        <w:numPr>
          <w:ilvl w:val="0"/>
          <w:numId w:val="1"/>
        </w:numPr>
        <w:rPr>
          <w:rFonts w:cstheme="minorHAnsi"/>
          <w:color w:val="000000" w:themeColor="text1"/>
          <w:sz w:val="24"/>
          <w:szCs w:val="24"/>
          <w:shd w:val="clear" w:color="auto" w:fill="FFFFFF"/>
        </w:rPr>
      </w:pPr>
      <w:proofErr w:type="spellStart"/>
      <w:r w:rsidRPr="00BA1AE1">
        <w:rPr>
          <w:rFonts w:cstheme="minorHAnsi"/>
          <w:color w:val="000000" w:themeColor="text1"/>
          <w:sz w:val="24"/>
          <w:szCs w:val="24"/>
          <w:shd w:val="clear" w:color="auto" w:fill="FFFFFF"/>
        </w:rPr>
        <w:t>Delisi</w:t>
      </w:r>
      <w:proofErr w:type="spellEnd"/>
      <w:r w:rsidRPr="00BA1AE1">
        <w:rPr>
          <w:rFonts w:cstheme="minorHAnsi"/>
          <w:color w:val="000000" w:themeColor="text1"/>
          <w:sz w:val="24"/>
          <w:szCs w:val="24"/>
          <w:shd w:val="clear" w:color="auto" w:fill="FFFFFF"/>
        </w:rPr>
        <w:t>, M., 2013. Revisiting Lombroso. </w:t>
      </w:r>
      <w:r w:rsidRPr="00BA1AE1">
        <w:rPr>
          <w:rFonts w:cstheme="minorHAnsi"/>
          <w:i/>
          <w:iCs/>
          <w:color w:val="000000" w:themeColor="text1"/>
          <w:sz w:val="24"/>
          <w:szCs w:val="24"/>
          <w:shd w:val="clear" w:color="auto" w:fill="FFFFFF"/>
        </w:rPr>
        <w:t>The Oxford handbook of criminological theory</w:t>
      </w:r>
      <w:r w:rsidRPr="00BA1AE1">
        <w:rPr>
          <w:rFonts w:cstheme="minorHAnsi"/>
          <w:color w:val="000000" w:themeColor="text1"/>
          <w:sz w:val="24"/>
          <w:szCs w:val="24"/>
          <w:shd w:val="clear" w:color="auto" w:fill="FFFFFF"/>
        </w:rPr>
        <w:t>, pp.5-21.</w:t>
      </w:r>
    </w:p>
    <w:p w14:paraId="2A32084F" w14:textId="4E91BB71" w:rsidR="00D748FB" w:rsidRPr="00F00D55" w:rsidRDefault="00D748FB" w:rsidP="00F00D55">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Elkin, M., 2020. </w:t>
      </w:r>
      <w:r w:rsidRPr="00BA1AE1">
        <w:rPr>
          <w:rFonts w:cstheme="minorHAnsi"/>
          <w:i/>
          <w:iCs/>
          <w:color w:val="000000" w:themeColor="text1"/>
          <w:sz w:val="24"/>
          <w:szCs w:val="24"/>
          <w:shd w:val="clear" w:color="auto" w:fill="FFFFFF"/>
        </w:rPr>
        <w:t>Homicide in England and Wales - Office for National Statistics</w:t>
      </w:r>
      <w:r w:rsidRPr="00BA1AE1">
        <w:rPr>
          <w:rFonts w:cstheme="minorHAnsi"/>
          <w:color w:val="000000" w:themeColor="text1"/>
          <w:sz w:val="24"/>
          <w:szCs w:val="24"/>
          <w:shd w:val="clear" w:color="auto" w:fill="FFFFFF"/>
        </w:rPr>
        <w:t>. [online] Ons.gov.uk. Available at: &lt;https://www.ons.gov.uk/peoplepopulationandcommunity/crimeandjustice/articles/homicideinenglandandwales/yearendingmarch2019&gt; [Accessed 17 August 2021].</w:t>
      </w:r>
    </w:p>
    <w:p w14:paraId="04B3AA67" w14:textId="50F507F0" w:rsidR="000439A0" w:rsidRPr="00BA1AE1" w:rsidRDefault="000439A0"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Garbarino, J., 2017. </w:t>
      </w:r>
      <w:r w:rsidRPr="00BA1AE1">
        <w:rPr>
          <w:rFonts w:cstheme="minorHAnsi"/>
          <w:i/>
          <w:iCs/>
          <w:color w:val="000000" w:themeColor="text1"/>
          <w:sz w:val="24"/>
          <w:szCs w:val="24"/>
          <w:shd w:val="clear" w:color="auto" w:fill="FFFFFF"/>
        </w:rPr>
        <w:t>Children and families in the social environment</w:t>
      </w:r>
      <w:r w:rsidRPr="00BA1AE1">
        <w:rPr>
          <w:rFonts w:cstheme="minorHAnsi"/>
          <w:color w:val="000000" w:themeColor="text1"/>
          <w:sz w:val="24"/>
          <w:szCs w:val="24"/>
          <w:shd w:val="clear" w:color="auto" w:fill="FFFFFF"/>
        </w:rPr>
        <w:t>. Transaction Publishers.</w:t>
      </w:r>
    </w:p>
    <w:p w14:paraId="633E6252" w14:textId="516E121B" w:rsidR="005D2897" w:rsidRPr="00BA1AE1" w:rsidRDefault="005D2897"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Gibson, M. and Rafter, N.H., 2006. Criminal man. </w:t>
      </w:r>
      <w:r w:rsidRPr="00BA1AE1">
        <w:rPr>
          <w:rFonts w:cstheme="minorHAnsi"/>
          <w:i/>
          <w:iCs/>
          <w:color w:val="000000" w:themeColor="text1"/>
          <w:sz w:val="24"/>
          <w:szCs w:val="24"/>
          <w:shd w:val="clear" w:color="auto" w:fill="FFFFFF"/>
        </w:rPr>
        <w:t>Criminal man: Edition</w:t>
      </w:r>
      <w:r w:rsidRPr="00BA1AE1">
        <w:rPr>
          <w:rFonts w:cstheme="minorHAnsi"/>
          <w:color w:val="000000" w:themeColor="text1"/>
          <w:sz w:val="24"/>
          <w:szCs w:val="24"/>
          <w:shd w:val="clear" w:color="auto" w:fill="FFFFFF"/>
        </w:rPr>
        <w:t>, </w:t>
      </w:r>
      <w:r w:rsidRPr="00BA1AE1">
        <w:rPr>
          <w:rFonts w:cstheme="minorHAnsi"/>
          <w:i/>
          <w:iCs/>
          <w:color w:val="000000" w:themeColor="text1"/>
          <w:sz w:val="24"/>
          <w:szCs w:val="24"/>
          <w:shd w:val="clear" w:color="auto" w:fill="FFFFFF"/>
        </w:rPr>
        <w:t>3</w:t>
      </w:r>
      <w:r w:rsidRPr="00BA1AE1">
        <w:rPr>
          <w:rFonts w:cstheme="minorHAnsi"/>
          <w:color w:val="000000" w:themeColor="text1"/>
          <w:sz w:val="24"/>
          <w:szCs w:val="24"/>
          <w:shd w:val="clear" w:color="auto" w:fill="FFFFFF"/>
        </w:rPr>
        <w:t>.</w:t>
      </w:r>
    </w:p>
    <w:p w14:paraId="24691382" w14:textId="4985BE0A" w:rsidR="00437115" w:rsidRPr="00BA1AE1" w:rsidRDefault="00437115"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Haggerty, K.D., 2009. Modern serial killers. </w:t>
      </w:r>
      <w:r w:rsidRPr="00BA1AE1">
        <w:rPr>
          <w:rFonts w:cstheme="minorHAnsi"/>
          <w:i/>
          <w:iCs/>
          <w:color w:val="000000" w:themeColor="text1"/>
          <w:sz w:val="24"/>
          <w:szCs w:val="24"/>
          <w:shd w:val="clear" w:color="auto" w:fill="FFFFFF"/>
        </w:rPr>
        <w:t>Crime, Media, Culture</w:t>
      </w:r>
      <w:r w:rsidRPr="00BA1AE1">
        <w:rPr>
          <w:rFonts w:cstheme="minorHAnsi"/>
          <w:color w:val="000000" w:themeColor="text1"/>
          <w:sz w:val="24"/>
          <w:szCs w:val="24"/>
          <w:shd w:val="clear" w:color="auto" w:fill="FFFFFF"/>
        </w:rPr>
        <w:t>, </w:t>
      </w:r>
      <w:r w:rsidRPr="00BA1AE1">
        <w:rPr>
          <w:rFonts w:cstheme="minorHAnsi"/>
          <w:i/>
          <w:iCs/>
          <w:color w:val="000000" w:themeColor="text1"/>
          <w:sz w:val="24"/>
          <w:szCs w:val="24"/>
          <w:shd w:val="clear" w:color="auto" w:fill="FFFFFF"/>
        </w:rPr>
        <w:t>5</w:t>
      </w:r>
      <w:r w:rsidRPr="00BA1AE1">
        <w:rPr>
          <w:rFonts w:cstheme="minorHAnsi"/>
          <w:color w:val="000000" w:themeColor="text1"/>
          <w:sz w:val="24"/>
          <w:szCs w:val="24"/>
          <w:shd w:val="clear" w:color="auto" w:fill="FFFFFF"/>
        </w:rPr>
        <w:t>(2), pp.168-187.</w:t>
      </w:r>
    </w:p>
    <w:p w14:paraId="1D719422" w14:textId="3A19ECC1" w:rsidR="0088658F" w:rsidRPr="00BA1AE1" w:rsidRDefault="0088658F"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Hallsworth, S. and Young, T., 2008. Gang talk and gang talkers: A critique. </w:t>
      </w:r>
      <w:r w:rsidRPr="00BA1AE1">
        <w:rPr>
          <w:rFonts w:cstheme="minorHAnsi"/>
          <w:i/>
          <w:iCs/>
          <w:color w:val="000000" w:themeColor="text1"/>
          <w:sz w:val="24"/>
          <w:szCs w:val="24"/>
          <w:shd w:val="clear" w:color="auto" w:fill="FFFFFF"/>
        </w:rPr>
        <w:t>Crime, media, culture</w:t>
      </w:r>
      <w:r w:rsidRPr="00BA1AE1">
        <w:rPr>
          <w:rFonts w:cstheme="minorHAnsi"/>
          <w:color w:val="000000" w:themeColor="text1"/>
          <w:sz w:val="24"/>
          <w:szCs w:val="24"/>
          <w:shd w:val="clear" w:color="auto" w:fill="FFFFFF"/>
        </w:rPr>
        <w:t>, </w:t>
      </w:r>
      <w:r w:rsidRPr="00BA1AE1">
        <w:rPr>
          <w:rFonts w:cstheme="minorHAnsi"/>
          <w:i/>
          <w:iCs/>
          <w:color w:val="000000" w:themeColor="text1"/>
          <w:sz w:val="24"/>
          <w:szCs w:val="24"/>
          <w:shd w:val="clear" w:color="auto" w:fill="FFFFFF"/>
        </w:rPr>
        <w:t>4</w:t>
      </w:r>
      <w:r w:rsidRPr="00BA1AE1">
        <w:rPr>
          <w:rFonts w:cstheme="minorHAnsi"/>
          <w:color w:val="000000" w:themeColor="text1"/>
          <w:sz w:val="24"/>
          <w:szCs w:val="24"/>
          <w:shd w:val="clear" w:color="auto" w:fill="FFFFFF"/>
        </w:rPr>
        <w:t>(2), pp.175-195.</w:t>
      </w:r>
    </w:p>
    <w:p w14:paraId="0F9C7C1C" w14:textId="368F6431" w:rsidR="00F84094" w:rsidRPr="00BA1AE1" w:rsidRDefault="00F84094"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James, E. and MacDougall, I. (2010). The Norway town that forgave and forgot its child killers. [online] the Guardian. Available at: https://www.theguardian.com/theguardian/2010/mar/20/norway-town-forgave-child-killers [Accessed 3 Jan. 2020].</w:t>
      </w:r>
    </w:p>
    <w:p w14:paraId="08C494B4" w14:textId="77777777" w:rsidR="003331FA" w:rsidRPr="00BA1AE1" w:rsidRDefault="00F50FA2"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Mitchell, H. and Aamodt, M.G., 2005. The incidence of child abuse in serial killers. </w:t>
      </w:r>
      <w:r w:rsidRPr="00BA1AE1">
        <w:rPr>
          <w:rFonts w:cstheme="minorHAnsi"/>
          <w:i/>
          <w:iCs/>
          <w:color w:val="000000" w:themeColor="text1"/>
          <w:sz w:val="24"/>
          <w:szCs w:val="24"/>
          <w:shd w:val="clear" w:color="auto" w:fill="FFFFFF"/>
        </w:rPr>
        <w:t>Journal of Police and Criminal Psychology</w:t>
      </w:r>
      <w:r w:rsidRPr="00BA1AE1">
        <w:rPr>
          <w:rFonts w:cstheme="minorHAnsi"/>
          <w:color w:val="000000" w:themeColor="text1"/>
          <w:sz w:val="24"/>
          <w:szCs w:val="24"/>
          <w:shd w:val="clear" w:color="auto" w:fill="FFFFFF"/>
        </w:rPr>
        <w:t>, </w:t>
      </w:r>
      <w:r w:rsidRPr="00BA1AE1">
        <w:rPr>
          <w:rFonts w:cstheme="minorHAnsi"/>
          <w:i/>
          <w:iCs/>
          <w:color w:val="000000" w:themeColor="text1"/>
          <w:sz w:val="24"/>
          <w:szCs w:val="24"/>
          <w:shd w:val="clear" w:color="auto" w:fill="FFFFFF"/>
        </w:rPr>
        <w:t>20</w:t>
      </w:r>
      <w:r w:rsidRPr="00BA1AE1">
        <w:rPr>
          <w:rFonts w:cstheme="minorHAnsi"/>
          <w:color w:val="000000" w:themeColor="text1"/>
          <w:sz w:val="24"/>
          <w:szCs w:val="24"/>
          <w:shd w:val="clear" w:color="auto" w:fill="FFFFFF"/>
        </w:rPr>
        <w:t>(1), pp.40-47.</w:t>
      </w:r>
    </w:p>
    <w:p w14:paraId="0337C5DB" w14:textId="27395F3F" w:rsidR="003331FA" w:rsidRPr="00BA1AE1" w:rsidRDefault="003331FA" w:rsidP="00BA1AE1">
      <w:pPr>
        <w:pStyle w:val="ListParagraph"/>
        <w:numPr>
          <w:ilvl w:val="0"/>
          <w:numId w:val="1"/>
        </w:numPr>
        <w:rPr>
          <w:rFonts w:cstheme="minorHAnsi"/>
          <w:color w:val="000000" w:themeColor="text1"/>
          <w:sz w:val="24"/>
          <w:szCs w:val="24"/>
        </w:rPr>
      </w:pPr>
      <w:r w:rsidRPr="00BA1AE1">
        <w:rPr>
          <w:rFonts w:cstheme="minorHAnsi"/>
          <w:color w:val="000000" w:themeColor="text1"/>
          <w:sz w:val="24"/>
          <w:szCs w:val="24"/>
        </w:rPr>
        <w:t xml:space="preserve">Morgan, Shaw, </w:t>
      </w:r>
      <w:proofErr w:type="spellStart"/>
      <w:r w:rsidRPr="00BA1AE1">
        <w:rPr>
          <w:rFonts w:cstheme="minorHAnsi"/>
          <w:color w:val="000000" w:themeColor="text1"/>
          <w:sz w:val="24"/>
          <w:szCs w:val="24"/>
        </w:rPr>
        <w:t>Mailley</w:t>
      </w:r>
      <w:proofErr w:type="spellEnd"/>
      <w:r w:rsidRPr="00BA1AE1">
        <w:rPr>
          <w:rFonts w:cstheme="minorHAnsi"/>
          <w:color w:val="000000" w:themeColor="text1"/>
          <w:sz w:val="24"/>
          <w:szCs w:val="24"/>
        </w:rPr>
        <w:t xml:space="preserve">, Channing, </w:t>
      </w:r>
      <w:proofErr w:type="spellStart"/>
      <w:proofErr w:type="gramStart"/>
      <w:r w:rsidRPr="00BA1AE1">
        <w:rPr>
          <w:rFonts w:cstheme="minorHAnsi"/>
          <w:color w:val="000000" w:themeColor="text1"/>
          <w:sz w:val="24"/>
          <w:szCs w:val="24"/>
        </w:rPr>
        <w:t>Sweiry</w:t>
      </w:r>
      <w:proofErr w:type="spellEnd"/>
      <w:r w:rsidRPr="00BA1AE1">
        <w:rPr>
          <w:rFonts w:cstheme="minorHAnsi"/>
          <w:color w:val="000000" w:themeColor="text1"/>
          <w:sz w:val="24"/>
          <w:szCs w:val="24"/>
        </w:rPr>
        <w:t xml:space="preserve">,  </w:t>
      </w:r>
      <w:proofErr w:type="spellStart"/>
      <w:r w:rsidRPr="00BA1AE1">
        <w:rPr>
          <w:rFonts w:cstheme="minorHAnsi"/>
          <w:color w:val="000000" w:themeColor="text1"/>
          <w:sz w:val="24"/>
          <w:szCs w:val="24"/>
        </w:rPr>
        <w:t>Kruithof</w:t>
      </w:r>
      <w:proofErr w:type="spellEnd"/>
      <w:proofErr w:type="gramEnd"/>
      <w:r w:rsidRPr="00BA1AE1">
        <w:rPr>
          <w:rFonts w:cstheme="minorHAnsi"/>
          <w:color w:val="000000" w:themeColor="text1"/>
          <w:sz w:val="24"/>
          <w:szCs w:val="24"/>
        </w:rPr>
        <w:t>, Bloom,  Kent, Smith and Romaniuk , 2020</w:t>
      </w:r>
      <w:r w:rsidR="00294E10" w:rsidRPr="00BA1AE1">
        <w:rPr>
          <w:rFonts w:cstheme="minorHAnsi"/>
          <w:color w:val="000000" w:themeColor="text1"/>
          <w:sz w:val="24"/>
          <w:szCs w:val="24"/>
        </w:rPr>
        <w:t xml:space="preserve"> . Trends and drivers of homicide research report 113. </w:t>
      </w:r>
    </w:p>
    <w:p w14:paraId="102D4E4A" w14:textId="67489D59" w:rsidR="00C50935" w:rsidRPr="00BA1AE1" w:rsidRDefault="00C50935" w:rsidP="00BA1AE1">
      <w:pPr>
        <w:pStyle w:val="ListParagraph"/>
        <w:numPr>
          <w:ilvl w:val="1"/>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Newburn, T., 2017. Criminology. 3rd ed. London: Routledge.</w:t>
      </w:r>
    </w:p>
    <w:p w14:paraId="6C055125" w14:textId="1F072465" w:rsidR="002F42D9" w:rsidRPr="00BA1AE1" w:rsidRDefault="00A93836" w:rsidP="00BA1AE1">
      <w:pPr>
        <w:pStyle w:val="ListParagraph"/>
        <w:numPr>
          <w:ilvl w:val="0"/>
          <w:numId w:val="1"/>
        </w:numPr>
        <w:rPr>
          <w:rFonts w:cstheme="minorHAnsi"/>
          <w:color w:val="000000" w:themeColor="text1"/>
          <w:sz w:val="24"/>
          <w:szCs w:val="24"/>
        </w:rPr>
      </w:pPr>
      <w:r w:rsidRPr="00BA1AE1">
        <w:rPr>
          <w:rFonts w:cstheme="minorHAnsi"/>
          <w:color w:val="000000" w:themeColor="text1"/>
          <w:sz w:val="24"/>
          <w:szCs w:val="24"/>
          <w:shd w:val="clear" w:color="auto" w:fill="FFFFFF"/>
        </w:rPr>
        <w:t>Lacey, R.E. and Minnis, H., 2020. Practitioner review: twenty years of research with adverse childhood experience scores–advantages, disadvantages and applications to practice. </w:t>
      </w:r>
      <w:r w:rsidRPr="00BA1AE1">
        <w:rPr>
          <w:rFonts w:cstheme="minorHAnsi"/>
          <w:i/>
          <w:iCs/>
          <w:color w:val="000000" w:themeColor="text1"/>
          <w:sz w:val="24"/>
          <w:szCs w:val="24"/>
          <w:shd w:val="clear" w:color="auto" w:fill="FFFFFF"/>
        </w:rPr>
        <w:t>Journal of Child Psychology and Psychiatry</w:t>
      </w:r>
      <w:r w:rsidRPr="00BA1AE1">
        <w:rPr>
          <w:rFonts w:cstheme="minorHAnsi"/>
          <w:color w:val="000000" w:themeColor="text1"/>
          <w:sz w:val="24"/>
          <w:szCs w:val="24"/>
          <w:shd w:val="clear" w:color="auto" w:fill="FFFFFF"/>
        </w:rPr>
        <w:t>, </w:t>
      </w:r>
      <w:r w:rsidRPr="00BA1AE1">
        <w:rPr>
          <w:rFonts w:cstheme="minorHAnsi"/>
          <w:i/>
          <w:iCs/>
          <w:color w:val="000000" w:themeColor="text1"/>
          <w:sz w:val="24"/>
          <w:szCs w:val="24"/>
          <w:shd w:val="clear" w:color="auto" w:fill="FFFFFF"/>
        </w:rPr>
        <w:t>61</w:t>
      </w:r>
      <w:r w:rsidRPr="00BA1AE1">
        <w:rPr>
          <w:rFonts w:cstheme="minorHAnsi"/>
          <w:color w:val="000000" w:themeColor="text1"/>
          <w:sz w:val="24"/>
          <w:szCs w:val="24"/>
          <w:shd w:val="clear" w:color="auto" w:fill="FFFFFF"/>
        </w:rPr>
        <w:t>(2), pp.116-130.</w:t>
      </w:r>
    </w:p>
    <w:p w14:paraId="36AE2586" w14:textId="6E6694DE" w:rsidR="0005118D" w:rsidRPr="00BA1AE1" w:rsidRDefault="00B92011" w:rsidP="00BA1AE1">
      <w:pPr>
        <w:pStyle w:val="ListParagraph"/>
        <w:numPr>
          <w:ilvl w:val="0"/>
          <w:numId w:val="1"/>
        </w:numPr>
        <w:rPr>
          <w:rFonts w:cstheme="minorHAnsi"/>
          <w:color w:val="000000" w:themeColor="text1"/>
          <w:sz w:val="24"/>
          <w:szCs w:val="24"/>
        </w:rPr>
      </w:pPr>
      <w:r w:rsidRPr="00BA1AE1">
        <w:rPr>
          <w:rFonts w:cstheme="minorHAnsi"/>
          <w:color w:val="000000" w:themeColor="text1"/>
          <w:sz w:val="24"/>
          <w:szCs w:val="24"/>
          <w:shd w:val="clear" w:color="auto" w:fill="FFFFFF"/>
        </w:rPr>
        <w:t xml:space="preserve">Rodway, C., Flynn, S., Swinson, N., Roscoe, A., Hunt, I.M., </w:t>
      </w:r>
      <w:proofErr w:type="spellStart"/>
      <w:r w:rsidRPr="00BA1AE1">
        <w:rPr>
          <w:rFonts w:cstheme="minorHAnsi"/>
          <w:color w:val="000000" w:themeColor="text1"/>
          <w:sz w:val="24"/>
          <w:szCs w:val="24"/>
          <w:shd w:val="clear" w:color="auto" w:fill="FFFFFF"/>
        </w:rPr>
        <w:t>Windfuhr</w:t>
      </w:r>
      <w:proofErr w:type="spellEnd"/>
      <w:r w:rsidRPr="00BA1AE1">
        <w:rPr>
          <w:rFonts w:cstheme="minorHAnsi"/>
          <w:color w:val="000000" w:themeColor="text1"/>
          <w:sz w:val="24"/>
          <w:szCs w:val="24"/>
          <w:shd w:val="clear" w:color="auto" w:fill="FFFFFF"/>
        </w:rPr>
        <w:t xml:space="preserve">, K., </w:t>
      </w:r>
      <w:proofErr w:type="spellStart"/>
      <w:r w:rsidRPr="00BA1AE1">
        <w:rPr>
          <w:rFonts w:cstheme="minorHAnsi"/>
          <w:color w:val="000000" w:themeColor="text1"/>
          <w:sz w:val="24"/>
          <w:szCs w:val="24"/>
          <w:shd w:val="clear" w:color="auto" w:fill="FFFFFF"/>
        </w:rPr>
        <w:t>Kapur</w:t>
      </w:r>
      <w:proofErr w:type="spellEnd"/>
      <w:r w:rsidRPr="00BA1AE1">
        <w:rPr>
          <w:rFonts w:cstheme="minorHAnsi"/>
          <w:color w:val="000000" w:themeColor="text1"/>
          <w:sz w:val="24"/>
          <w:szCs w:val="24"/>
          <w:shd w:val="clear" w:color="auto" w:fill="FFFFFF"/>
        </w:rPr>
        <w:t>, N., Appleby, L. and Shaw, J., 2009. Methods of homicide in England and Wales: a comparison by diagnostic group. </w:t>
      </w:r>
      <w:r w:rsidRPr="00BA1AE1">
        <w:rPr>
          <w:rFonts w:cstheme="minorHAnsi"/>
          <w:i/>
          <w:iCs/>
          <w:color w:val="000000" w:themeColor="text1"/>
          <w:sz w:val="24"/>
          <w:szCs w:val="24"/>
          <w:shd w:val="clear" w:color="auto" w:fill="FFFFFF"/>
        </w:rPr>
        <w:t>The Journal of Forensic Psychiatry &amp; Psychology</w:t>
      </w:r>
      <w:r w:rsidRPr="00BA1AE1">
        <w:rPr>
          <w:rFonts w:cstheme="minorHAnsi"/>
          <w:color w:val="000000" w:themeColor="text1"/>
          <w:sz w:val="24"/>
          <w:szCs w:val="24"/>
          <w:shd w:val="clear" w:color="auto" w:fill="FFFFFF"/>
        </w:rPr>
        <w:t>, </w:t>
      </w:r>
      <w:r w:rsidRPr="00BA1AE1">
        <w:rPr>
          <w:rFonts w:cstheme="minorHAnsi"/>
          <w:i/>
          <w:iCs/>
          <w:color w:val="000000" w:themeColor="text1"/>
          <w:sz w:val="24"/>
          <w:szCs w:val="24"/>
          <w:shd w:val="clear" w:color="auto" w:fill="FFFFFF"/>
        </w:rPr>
        <w:t>20</w:t>
      </w:r>
      <w:r w:rsidRPr="00BA1AE1">
        <w:rPr>
          <w:rFonts w:cstheme="minorHAnsi"/>
          <w:color w:val="000000" w:themeColor="text1"/>
          <w:sz w:val="24"/>
          <w:szCs w:val="24"/>
          <w:shd w:val="clear" w:color="auto" w:fill="FFFFFF"/>
        </w:rPr>
        <w:t>(2), pp.286-305.</w:t>
      </w:r>
    </w:p>
    <w:p w14:paraId="72638660" w14:textId="0B7858CC" w:rsidR="0005118D" w:rsidRPr="00BA1AE1" w:rsidRDefault="0005118D" w:rsidP="00BA1AE1">
      <w:pPr>
        <w:pStyle w:val="ListParagraph"/>
        <w:numPr>
          <w:ilvl w:val="0"/>
          <w:numId w:val="1"/>
        </w:numPr>
        <w:rPr>
          <w:rFonts w:cstheme="minorHAnsi"/>
          <w:color w:val="000000" w:themeColor="text1"/>
          <w:sz w:val="24"/>
          <w:szCs w:val="24"/>
        </w:rPr>
      </w:pPr>
      <w:r w:rsidRPr="00BA1AE1">
        <w:rPr>
          <w:rFonts w:cstheme="minorHAnsi"/>
          <w:color w:val="000000" w:themeColor="text1"/>
          <w:sz w:val="24"/>
          <w:szCs w:val="24"/>
        </w:rPr>
        <w:lastRenderedPageBreak/>
        <w:t>Rosewood, J. and Lo, R., 2019. The big book of serial killers. 1st ed. Sheridan Wyoming: LAK Publishing.</w:t>
      </w:r>
    </w:p>
    <w:p w14:paraId="22F339D7" w14:textId="347E642C" w:rsidR="001A2E97" w:rsidRPr="00BA1AE1" w:rsidRDefault="001A2E97" w:rsidP="00BA1AE1">
      <w:pPr>
        <w:pStyle w:val="ListParagraph"/>
        <w:numPr>
          <w:ilvl w:val="0"/>
          <w:numId w:val="1"/>
        </w:numPr>
        <w:rPr>
          <w:rFonts w:cstheme="minorHAnsi"/>
          <w:color w:val="000000" w:themeColor="text1"/>
          <w:sz w:val="24"/>
          <w:szCs w:val="24"/>
        </w:rPr>
      </w:pPr>
      <w:r w:rsidRPr="00BA1AE1">
        <w:rPr>
          <w:rFonts w:cstheme="minorHAnsi"/>
          <w:color w:val="000000" w:themeColor="text1"/>
          <w:sz w:val="24"/>
          <w:szCs w:val="24"/>
          <w:shd w:val="clear" w:color="auto" w:fill="FFFFFF"/>
        </w:rPr>
        <w:t>Santhanam, A., 2018. </w:t>
      </w:r>
      <w:r w:rsidRPr="00BA1AE1">
        <w:rPr>
          <w:rFonts w:cstheme="minorHAnsi"/>
          <w:i/>
          <w:iCs/>
          <w:color w:val="000000" w:themeColor="text1"/>
          <w:sz w:val="24"/>
          <w:szCs w:val="24"/>
          <w:shd w:val="clear" w:color="auto" w:fill="FFFFFF"/>
        </w:rPr>
        <w:t>There’s a new global ranking of gun deaths. Here’s where the U.S. stands</w:t>
      </w:r>
      <w:r w:rsidRPr="00BA1AE1">
        <w:rPr>
          <w:rFonts w:cstheme="minorHAnsi"/>
          <w:color w:val="000000" w:themeColor="text1"/>
          <w:sz w:val="24"/>
          <w:szCs w:val="24"/>
          <w:shd w:val="clear" w:color="auto" w:fill="FFFFFF"/>
        </w:rPr>
        <w:t>. [online] PBS NewsHour. Available at: &lt;https://www.pbs.org/newshour/health/theres-a-new-global-ranking-of-gun-deaths-heres-where-the-u-s-stands&gt; [Accessed 17 August 2021].</w:t>
      </w:r>
    </w:p>
    <w:p w14:paraId="19D4F187" w14:textId="724EE7E5" w:rsidR="00B73B36" w:rsidRPr="00BA1AE1" w:rsidRDefault="00B73B36"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Sharma, M., 2018. The development of serial killers: A grounded theory study.</w:t>
      </w:r>
    </w:p>
    <w:p w14:paraId="582339C5" w14:textId="1187CE3F" w:rsidR="0055217E" w:rsidRPr="00BA1AE1" w:rsidRDefault="0055217E"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Simon., 2015. The mass murderer history: Modern classifications, sociodemographic and psychopathological characteristics, suicidal dimensions, and media contagion of mass murders. </w:t>
      </w:r>
      <w:r w:rsidRPr="00BA1AE1">
        <w:rPr>
          <w:rFonts w:cstheme="minorHAnsi"/>
          <w:i/>
          <w:iCs/>
          <w:color w:val="000000" w:themeColor="text1"/>
          <w:sz w:val="24"/>
          <w:szCs w:val="24"/>
          <w:shd w:val="clear" w:color="auto" w:fill="FFFFFF"/>
        </w:rPr>
        <w:t>Comprehensive psychiatry</w:t>
      </w:r>
      <w:r w:rsidRPr="00BA1AE1">
        <w:rPr>
          <w:rFonts w:cstheme="minorHAnsi"/>
          <w:color w:val="000000" w:themeColor="text1"/>
          <w:sz w:val="24"/>
          <w:szCs w:val="24"/>
          <w:shd w:val="clear" w:color="auto" w:fill="FFFFFF"/>
        </w:rPr>
        <w:t>, </w:t>
      </w:r>
      <w:r w:rsidRPr="00BA1AE1">
        <w:rPr>
          <w:rFonts w:cstheme="minorHAnsi"/>
          <w:i/>
          <w:iCs/>
          <w:color w:val="000000" w:themeColor="text1"/>
          <w:sz w:val="24"/>
          <w:szCs w:val="24"/>
          <w:shd w:val="clear" w:color="auto" w:fill="FFFFFF"/>
        </w:rPr>
        <w:t>56</w:t>
      </w:r>
      <w:r w:rsidRPr="00BA1AE1">
        <w:rPr>
          <w:rFonts w:cstheme="minorHAnsi"/>
          <w:color w:val="000000" w:themeColor="text1"/>
          <w:sz w:val="24"/>
          <w:szCs w:val="24"/>
          <w:shd w:val="clear" w:color="auto" w:fill="FFFFFF"/>
        </w:rPr>
        <w:t>, pp.149-154.</w:t>
      </w:r>
    </w:p>
    <w:p w14:paraId="0111FFFB" w14:textId="5D1D63E9" w:rsidR="007A63BC" w:rsidRPr="00BA1AE1" w:rsidRDefault="007A63BC"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Stripe, 2020. </w:t>
      </w:r>
      <w:r w:rsidRPr="00BA1AE1">
        <w:rPr>
          <w:rFonts w:cstheme="minorHAnsi"/>
          <w:i/>
          <w:iCs/>
          <w:color w:val="000000" w:themeColor="text1"/>
          <w:sz w:val="24"/>
          <w:szCs w:val="24"/>
          <w:shd w:val="clear" w:color="auto" w:fill="FFFFFF"/>
        </w:rPr>
        <w:t>Homicide in England and Wales - Office for National Statistics</w:t>
      </w:r>
      <w:r w:rsidRPr="00BA1AE1">
        <w:rPr>
          <w:rFonts w:cstheme="minorHAnsi"/>
          <w:color w:val="000000" w:themeColor="text1"/>
          <w:sz w:val="24"/>
          <w:szCs w:val="24"/>
          <w:shd w:val="clear" w:color="auto" w:fill="FFFFFF"/>
        </w:rPr>
        <w:t>. [online] Ons.gov.uk. Available at: &lt;https://www.ons.gov.uk/peoplepopulationandcommunity/crimeandjustice/articles/homicideinenglandandwales/yearendingmarch2020&gt; [Accessed 16 August 2021].</w:t>
      </w:r>
    </w:p>
    <w:p w14:paraId="4B8EC05A" w14:textId="77777777" w:rsidR="00BE1759" w:rsidRPr="00BA1AE1" w:rsidRDefault="00BE1759">
      <w:pPr>
        <w:rPr>
          <w:rFonts w:cstheme="minorHAnsi"/>
          <w:color w:val="000000" w:themeColor="text1"/>
          <w:sz w:val="24"/>
          <w:szCs w:val="24"/>
          <w:shd w:val="clear" w:color="auto" w:fill="FFFFFF"/>
        </w:rPr>
      </w:pPr>
    </w:p>
    <w:p w14:paraId="06550AED" w14:textId="4BEB3727" w:rsidR="00716433" w:rsidRPr="00BA1AE1" w:rsidRDefault="00716433"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United Nations, 2018. </w:t>
      </w:r>
      <w:r w:rsidRPr="00BA1AE1">
        <w:rPr>
          <w:rFonts w:cstheme="minorHAnsi"/>
          <w:i/>
          <w:iCs/>
          <w:color w:val="000000" w:themeColor="text1"/>
          <w:sz w:val="24"/>
          <w:szCs w:val="24"/>
          <w:shd w:val="clear" w:color="auto" w:fill="FFFFFF"/>
        </w:rPr>
        <w:t>Global study on homicide</w:t>
      </w:r>
      <w:r w:rsidRPr="00BA1AE1">
        <w:rPr>
          <w:rFonts w:cstheme="minorHAnsi"/>
          <w:color w:val="000000" w:themeColor="text1"/>
          <w:sz w:val="24"/>
          <w:szCs w:val="24"/>
          <w:shd w:val="clear" w:color="auto" w:fill="FFFFFF"/>
        </w:rPr>
        <w:t xml:space="preserve">. [online] United </w:t>
      </w:r>
      <w:proofErr w:type="gramStart"/>
      <w:r w:rsidRPr="00BA1AE1">
        <w:rPr>
          <w:rFonts w:cstheme="minorHAnsi"/>
          <w:color w:val="000000" w:themeColor="text1"/>
          <w:sz w:val="24"/>
          <w:szCs w:val="24"/>
          <w:shd w:val="clear" w:color="auto" w:fill="FFFFFF"/>
        </w:rPr>
        <w:t>Nations :</w:t>
      </w:r>
      <w:proofErr w:type="gramEnd"/>
      <w:r w:rsidRPr="00BA1AE1">
        <w:rPr>
          <w:rFonts w:cstheme="minorHAnsi"/>
          <w:color w:val="000000" w:themeColor="text1"/>
          <w:sz w:val="24"/>
          <w:szCs w:val="24"/>
          <w:shd w:val="clear" w:color="auto" w:fill="FFFFFF"/>
        </w:rPr>
        <w:t xml:space="preserve"> Office on Drugs and Crime. Available at: &lt;https://www.unodc.org/unodc/en/data-and-analysis/global-study-on-homicide.html&gt; [Accessed 16 August 2021].</w:t>
      </w:r>
    </w:p>
    <w:p w14:paraId="19AFAD4F" w14:textId="64907645" w:rsidR="00EE26F3" w:rsidRPr="00BA1AE1" w:rsidRDefault="00EE26F3"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 xml:space="preserve">Vienna </w:t>
      </w:r>
      <w:r w:rsidRPr="00BA1AE1">
        <w:rPr>
          <w:rFonts w:cstheme="minorHAnsi"/>
          <w:color w:val="000000" w:themeColor="text1"/>
          <w:sz w:val="24"/>
          <w:szCs w:val="24"/>
          <w:shd w:val="clear" w:color="auto" w:fill="FFFFFF"/>
        </w:rPr>
        <w:t>2019. </w:t>
      </w:r>
      <w:r w:rsidRPr="00BA1AE1">
        <w:rPr>
          <w:rFonts w:cstheme="minorHAnsi"/>
          <w:i/>
          <w:iCs/>
          <w:color w:val="000000" w:themeColor="text1"/>
          <w:sz w:val="24"/>
          <w:szCs w:val="24"/>
          <w:shd w:val="clear" w:color="auto" w:fill="FFFFFF"/>
        </w:rPr>
        <w:t>World health statistics 2019: monitoring health for the SDGs, sustainable development goals</w:t>
      </w:r>
      <w:r w:rsidRPr="00BA1AE1">
        <w:rPr>
          <w:rFonts w:cstheme="minorHAnsi"/>
          <w:color w:val="000000" w:themeColor="text1"/>
          <w:sz w:val="24"/>
          <w:szCs w:val="24"/>
          <w:shd w:val="clear" w:color="auto" w:fill="FFFFFF"/>
        </w:rPr>
        <w:t>. World Health Organization.</w:t>
      </w:r>
    </w:p>
    <w:p w14:paraId="136AC310" w14:textId="1AF2D4B0" w:rsidR="00C541BA" w:rsidRPr="00BA1AE1" w:rsidRDefault="00C541BA" w:rsidP="00BA1AE1">
      <w:pPr>
        <w:pStyle w:val="ListParagraph"/>
        <w:numPr>
          <w:ilvl w:val="0"/>
          <w:numId w:val="1"/>
        </w:numPr>
        <w:rPr>
          <w:rFonts w:cstheme="minorHAnsi"/>
          <w:color w:val="000000" w:themeColor="text1"/>
          <w:sz w:val="24"/>
          <w:szCs w:val="24"/>
          <w:shd w:val="clear" w:color="auto" w:fill="FFFFFF"/>
        </w:rPr>
      </w:pPr>
      <w:r w:rsidRPr="00BA1AE1">
        <w:rPr>
          <w:rFonts w:cstheme="minorHAnsi"/>
          <w:color w:val="000000" w:themeColor="text1"/>
          <w:sz w:val="24"/>
          <w:szCs w:val="24"/>
          <w:shd w:val="clear" w:color="auto" w:fill="FFFFFF"/>
        </w:rPr>
        <w:t>Zimbardo, P.G., 2004. A situationist perspective on the psychology of evil: Understanding how good people are transformed into perpetrators. </w:t>
      </w:r>
      <w:r w:rsidRPr="00BA1AE1">
        <w:rPr>
          <w:rFonts w:cstheme="minorHAnsi"/>
          <w:i/>
          <w:iCs/>
          <w:color w:val="000000" w:themeColor="text1"/>
          <w:sz w:val="24"/>
          <w:szCs w:val="24"/>
          <w:shd w:val="clear" w:color="auto" w:fill="FFFFFF"/>
        </w:rPr>
        <w:t>The social psychology of good and evil</w:t>
      </w:r>
      <w:r w:rsidRPr="00BA1AE1">
        <w:rPr>
          <w:rFonts w:cstheme="minorHAnsi"/>
          <w:color w:val="000000" w:themeColor="text1"/>
          <w:sz w:val="24"/>
          <w:szCs w:val="24"/>
          <w:shd w:val="clear" w:color="auto" w:fill="FFFFFF"/>
        </w:rPr>
        <w:t>, pp.21-50.</w:t>
      </w:r>
    </w:p>
    <w:p w14:paraId="6D67D1FD" w14:textId="77777777" w:rsidR="00716433" w:rsidRPr="00743CE9" w:rsidRDefault="00716433">
      <w:pPr>
        <w:rPr>
          <w:color w:val="000000" w:themeColor="text1"/>
        </w:rPr>
      </w:pPr>
    </w:p>
    <w:sectPr w:rsidR="00716433" w:rsidRPr="00743CE9" w:rsidSect="00D44A9D">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Leteisha Nicole Dayman (1703974)" w:date="2021-08-24T20:01:00Z" w:initials="LND(">
    <w:p w14:paraId="7B04B4F0" w14:textId="7E9E4CDA" w:rsidR="007C340F" w:rsidRDefault="007C340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B04B4F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CFCEA6" w16cex:dateUtc="2021-08-24T19: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B04B4F0" w16cid:durableId="24CFCEA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52D3EB" w14:textId="77777777" w:rsidR="0049091D" w:rsidRDefault="0049091D" w:rsidP="007820BB">
      <w:pPr>
        <w:spacing w:after="0" w:line="240" w:lineRule="auto"/>
      </w:pPr>
      <w:r>
        <w:separator/>
      </w:r>
    </w:p>
  </w:endnote>
  <w:endnote w:type="continuationSeparator" w:id="0">
    <w:p w14:paraId="7BBE47E6" w14:textId="77777777" w:rsidR="0049091D" w:rsidRDefault="0049091D" w:rsidP="00782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4F60F9" w14:textId="77777777" w:rsidR="0049091D" w:rsidRDefault="0049091D" w:rsidP="007820BB">
      <w:pPr>
        <w:spacing w:after="0" w:line="240" w:lineRule="auto"/>
      </w:pPr>
      <w:r>
        <w:separator/>
      </w:r>
    </w:p>
  </w:footnote>
  <w:footnote w:type="continuationSeparator" w:id="0">
    <w:p w14:paraId="133EA89D" w14:textId="77777777" w:rsidR="0049091D" w:rsidRDefault="0049091D" w:rsidP="007820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6B6A9D"/>
    <w:multiLevelType w:val="hybridMultilevel"/>
    <w:tmpl w:val="CF905F6C"/>
    <w:lvl w:ilvl="0" w:tplc="08090001">
      <w:start w:val="1"/>
      <w:numFmt w:val="bullet"/>
      <w:lvlText w:val=""/>
      <w:lvlJc w:val="left"/>
      <w:pPr>
        <w:ind w:left="720" w:hanging="360"/>
      </w:pPr>
      <w:rPr>
        <w:rFonts w:ascii="Symbol" w:hAnsi="Symbol" w:hint="default"/>
      </w:rPr>
    </w:lvl>
    <w:lvl w:ilvl="1" w:tplc="2D7C465E">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eteisha Nicole Dayman (1703974)">
    <w15:presenceInfo w15:providerId="AD" w15:userId="S::1703974@student.uwtsd.ac.uk::8b304615-50f4-4c25-8b4c-d50b7b8ebec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B9F"/>
    <w:rsid w:val="00002819"/>
    <w:rsid w:val="00005AB8"/>
    <w:rsid w:val="0000696B"/>
    <w:rsid w:val="00007EB6"/>
    <w:rsid w:val="00010FEB"/>
    <w:rsid w:val="000168FB"/>
    <w:rsid w:val="0002138D"/>
    <w:rsid w:val="000247E5"/>
    <w:rsid w:val="00025AD4"/>
    <w:rsid w:val="00031A47"/>
    <w:rsid w:val="00032F09"/>
    <w:rsid w:val="000341C5"/>
    <w:rsid w:val="00041630"/>
    <w:rsid w:val="000438D8"/>
    <w:rsid w:val="00043926"/>
    <w:rsid w:val="000439A0"/>
    <w:rsid w:val="0005118D"/>
    <w:rsid w:val="00051195"/>
    <w:rsid w:val="00054A9D"/>
    <w:rsid w:val="00061201"/>
    <w:rsid w:val="00063104"/>
    <w:rsid w:val="00074732"/>
    <w:rsid w:val="0007665A"/>
    <w:rsid w:val="00082E0E"/>
    <w:rsid w:val="00084283"/>
    <w:rsid w:val="00084921"/>
    <w:rsid w:val="000866AB"/>
    <w:rsid w:val="00087303"/>
    <w:rsid w:val="00090982"/>
    <w:rsid w:val="0009144E"/>
    <w:rsid w:val="00092CEB"/>
    <w:rsid w:val="000A2F0E"/>
    <w:rsid w:val="000B604F"/>
    <w:rsid w:val="000B6644"/>
    <w:rsid w:val="000B6ADF"/>
    <w:rsid w:val="000B777B"/>
    <w:rsid w:val="000C0B94"/>
    <w:rsid w:val="000C4645"/>
    <w:rsid w:val="000D0C6C"/>
    <w:rsid w:val="000D163F"/>
    <w:rsid w:val="000D1DCF"/>
    <w:rsid w:val="000E6180"/>
    <w:rsid w:val="000E6302"/>
    <w:rsid w:val="000F12D1"/>
    <w:rsid w:val="000F2016"/>
    <w:rsid w:val="00103698"/>
    <w:rsid w:val="00110736"/>
    <w:rsid w:val="00112468"/>
    <w:rsid w:val="001137F1"/>
    <w:rsid w:val="0011621C"/>
    <w:rsid w:val="001167B2"/>
    <w:rsid w:val="00121BB8"/>
    <w:rsid w:val="00123136"/>
    <w:rsid w:val="001312F8"/>
    <w:rsid w:val="001328F5"/>
    <w:rsid w:val="00135602"/>
    <w:rsid w:val="001357E9"/>
    <w:rsid w:val="00136F77"/>
    <w:rsid w:val="0014538D"/>
    <w:rsid w:val="00147CC3"/>
    <w:rsid w:val="0015726C"/>
    <w:rsid w:val="00161099"/>
    <w:rsid w:val="00161A5B"/>
    <w:rsid w:val="00170202"/>
    <w:rsid w:val="00172D5B"/>
    <w:rsid w:val="00176D59"/>
    <w:rsid w:val="00182191"/>
    <w:rsid w:val="001911BE"/>
    <w:rsid w:val="00193686"/>
    <w:rsid w:val="0019796D"/>
    <w:rsid w:val="001A1810"/>
    <w:rsid w:val="001A23CC"/>
    <w:rsid w:val="001A2E97"/>
    <w:rsid w:val="001A3755"/>
    <w:rsid w:val="001A3FAA"/>
    <w:rsid w:val="001A74D9"/>
    <w:rsid w:val="001B648C"/>
    <w:rsid w:val="001C101E"/>
    <w:rsid w:val="001C3954"/>
    <w:rsid w:val="001D471C"/>
    <w:rsid w:val="001D7F14"/>
    <w:rsid w:val="001E3511"/>
    <w:rsid w:val="001E3946"/>
    <w:rsid w:val="001E7AFD"/>
    <w:rsid w:val="001F403F"/>
    <w:rsid w:val="001F588D"/>
    <w:rsid w:val="002014C7"/>
    <w:rsid w:val="00201733"/>
    <w:rsid w:val="0020682A"/>
    <w:rsid w:val="002207AB"/>
    <w:rsid w:val="002276E8"/>
    <w:rsid w:val="00230EDB"/>
    <w:rsid w:val="00231549"/>
    <w:rsid w:val="00240CD9"/>
    <w:rsid w:val="002440E4"/>
    <w:rsid w:val="00256B88"/>
    <w:rsid w:val="00261AB2"/>
    <w:rsid w:val="002637C6"/>
    <w:rsid w:val="002664DA"/>
    <w:rsid w:val="00267798"/>
    <w:rsid w:val="00273ED3"/>
    <w:rsid w:val="00274A04"/>
    <w:rsid w:val="00274E6B"/>
    <w:rsid w:val="00281D26"/>
    <w:rsid w:val="00282B23"/>
    <w:rsid w:val="00287D78"/>
    <w:rsid w:val="00294E10"/>
    <w:rsid w:val="00296199"/>
    <w:rsid w:val="002B4F56"/>
    <w:rsid w:val="002D0FFC"/>
    <w:rsid w:val="002D1068"/>
    <w:rsid w:val="002D41B1"/>
    <w:rsid w:val="002E1E80"/>
    <w:rsid w:val="002E2E92"/>
    <w:rsid w:val="002E38A6"/>
    <w:rsid w:val="002F087D"/>
    <w:rsid w:val="002F1317"/>
    <w:rsid w:val="002F2C78"/>
    <w:rsid w:val="002F3CF4"/>
    <w:rsid w:val="002F42D9"/>
    <w:rsid w:val="002F4F63"/>
    <w:rsid w:val="003000BF"/>
    <w:rsid w:val="003024F0"/>
    <w:rsid w:val="00303CDD"/>
    <w:rsid w:val="00305FEB"/>
    <w:rsid w:val="003113E0"/>
    <w:rsid w:val="00313021"/>
    <w:rsid w:val="00315246"/>
    <w:rsid w:val="003217DF"/>
    <w:rsid w:val="0032786A"/>
    <w:rsid w:val="0033279C"/>
    <w:rsid w:val="003331FA"/>
    <w:rsid w:val="003419E9"/>
    <w:rsid w:val="00345C29"/>
    <w:rsid w:val="00351501"/>
    <w:rsid w:val="003521A4"/>
    <w:rsid w:val="00354FCD"/>
    <w:rsid w:val="00356A20"/>
    <w:rsid w:val="00364ADC"/>
    <w:rsid w:val="0036567C"/>
    <w:rsid w:val="00372875"/>
    <w:rsid w:val="00385CDD"/>
    <w:rsid w:val="00392D19"/>
    <w:rsid w:val="00396540"/>
    <w:rsid w:val="003973A1"/>
    <w:rsid w:val="003A51FB"/>
    <w:rsid w:val="003B443C"/>
    <w:rsid w:val="003C5A4A"/>
    <w:rsid w:val="003D1E0C"/>
    <w:rsid w:val="003E2BCD"/>
    <w:rsid w:val="003E5062"/>
    <w:rsid w:val="003E5A3E"/>
    <w:rsid w:val="003F237D"/>
    <w:rsid w:val="003F4389"/>
    <w:rsid w:val="003F56F0"/>
    <w:rsid w:val="003F6F69"/>
    <w:rsid w:val="004014E5"/>
    <w:rsid w:val="0040167A"/>
    <w:rsid w:val="0041462F"/>
    <w:rsid w:val="00415A3D"/>
    <w:rsid w:val="0041744E"/>
    <w:rsid w:val="00420D2C"/>
    <w:rsid w:val="00430CF7"/>
    <w:rsid w:val="00437115"/>
    <w:rsid w:val="004408A5"/>
    <w:rsid w:val="00441B87"/>
    <w:rsid w:val="00442E8E"/>
    <w:rsid w:val="00445767"/>
    <w:rsid w:val="00450EDD"/>
    <w:rsid w:val="004536A7"/>
    <w:rsid w:val="00470D85"/>
    <w:rsid w:val="004815EA"/>
    <w:rsid w:val="00483BC1"/>
    <w:rsid w:val="00487A37"/>
    <w:rsid w:val="0049091D"/>
    <w:rsid w:val="004A1542"/>
    <w:rsid w:val="004A3A5D"/>
    <w:rsid w:val="004B73F0"/>
    <w:rsid w:val="004C0EFC"/>
    <w:rsid w:val="004C0FA9"/>
    <w:rsid w:val="004C2D90"/>
    <w:rsid w:val="004C5B45"/>
    <w:rsid w:val="004C6DC1"/>
    <w:rsid w:val="004C7594"/>
    <w:rsid w:val="004C7628"/>
    <w:rsid w:val="004D31ED"/>
    <w:rsid w:val="004D3229"/>
    <w:rsid w:val="004D4FFA"/>
    <w:rsid w:val="004D7024"/>
    <w:rsid w:val="004E6FD4"/>
    <w:rsid w:val="004F020B"/>
    <w:rsid w:val="004F1A3D"/>
    <w:rsid w:val="004F533A"/>
    <w:rsid w:val="004F55BD"/>
    <w:rsid w:val="004F7DFD"/>
    <w:rsid w:val="00503528"/>
    <w:rsid w:val="005059A5"/>
    <w:rsid w:val="00505B27"/>
    <w:rsid w:val="0052416D"/>
    <w:rsid w:val="005243D9"/>
    <w:rsid w:val="00524D64"/>
    <w:rsid w:val="00530028"/>
    <w:rsid w:val="00532E99"/>
    <w:rsid w:val="0053385C"/>
    <w:rsid w:val="005356EE"/>
    <w:rsid w:val="005410BF"/>
    <w:rsid w:val="00543D2D"/>
    <w:rsid w:val="0055217E"/>
    <w:rsid w:val="00553731"/>
    <w:rsid w:val="00556466"/>
    <w:rsid w:val="0056354B"/>
    <w:rsid w:val="00564BAB"/>
    <w:rsid w:val="00570C5E"/>
    <w:rsid w:val="00571C85"/>
    <w:rsid w:val="00572938"/>
    <w:rsid w:val="005753B6"/>
    <w:rsid w:val="00594F68"/>
    <w:rsid w:val="005964E0"/>
    <w:rsid w:val="005978E6"/>
    <w:rsid w:val="005A3EC2"/>
    <w:rsid w:val="005B2B59"/>
    <w:rsid w:val="005B2D19"/>
    <w:rsid w:val="005B56E3"/>
    <w:rsid w:val="005C07E0"/>
    <w:rsid w:val="005C2080"/>
    <w:rsid w:val="005C234F"/>
    <w:rsid w:val="005C465B"/>
    <w:rsid w:val="005C708F"/>
    <w:rsid w:val="005D0FC0"/>
    <w:rsid w:val="005D2897"/>
    <w:rsid w:val="005D3FD5"/>
    <w:rsid w:val="005D5692"/>
    <w:rsid w:val="005E4792"/>
    <w:rsid w:val="005E540F"/>
    <w:rsid w:val="005F5896"/>
    <w:rsid w:val="006001DD"/>
    <w:rsid w:val="006074D1"/>
    <w:rsid w:val="00613EE8"/>
    <w:rsid w:val="00616793"/>
    <w:rsid w:val="00620AEA"/>
    <w:rsid w:val="006216EC"/>
    <w:rsid w:val="00625815"/>
    <w:rsid w:val="00630AD7"/>
    <w:rsid w:val="00633281"/>
    <w:rsid w:val="006334C5"/>
    <w:rsid w:val="006347F7"/>
    <w:rsid w:val="00637531"/>
    <w:rsid w:val="00641F76"/>
    <w:rsid w:val="0064658C"/>
    <w:rsid w:val="00647884"/>
    <w:rsid w:val="006520FA"/>
    <w:rsid w:val="00652C52"/>
    <w:rsid w:val="0065335A"/>
    <w:rsid w:val="00654D1D"/>
    <w:rsid w:val="0065560A"/>
    <w:rsid w:val="0065597D"/>
    <w:rsid w:val="006678FB"/>
    <w:rsid w:val="00674F27"/>
    <w:rsid w:val="00683390"/>
    <w:rsid w:val="00684F3A"/>
    <w:rsid w:val="00694E51"/>
    <w:rsid w:val="006959E9"/>
    <w:rsid w:val="006A1F22"/>
    <w:rsid w:val="006A4660"/>
    <w:rsid w:val="006A507E"/>
    <w:rsid w:val="006A5F8D"/>
    <w:rsid w:val="006A7E0F"/>
    <w:rsid w:val="006B0333"/>
    <w:rsid w:val="006B071E"/>
    <w:rsid w:val="006B6FF3"/>
    <w:rsid w:val="006C6398"/>
    <w:rsid w:val="006C7E5E"/>
    <w:rsid w:val="006D3190"/>
    <w:rsid w:val="006E18AE"/>
    <w:rsid w:val="006E1D4D"/>
    <w:rsid w:val="006E459C"/>
    <w:rsid w:val="006E4E31"/>
    <w:rsid w:val="0070439F"/>
    <w:rsid w:val="0070739D"/>
    <w:rsid w:val="007077B4"/>
    <w:rsid w:val="007157F7"/>
    <w:rsid w:val="00716433"/>
    <w:rsid w:val="007204BD"/>
    <w:rsid w:val="00720DC1"/>
    <w:rsid w:val="00725394"/>
    <w:rsid w:val="0073366E"/>
    <w:rsid w:val="0073602F"/>
    <w:rsid w:val="00736993"/>
    <w:rsid w:val="00743CE9"/>
    <w:rsid w:val="00753744"/>
    <w:rsid w:val="007545EF"/>
    <w:rsid w:val="00756DA4"/>
    <w:rsid w:val="00770FC2"/>
    <w:rsid w:val="00780440"/>
    <w:rsid w:val="007820BB"/>
    <w:rsid w:val="0078210F"/>
    <w:rsid w:val="0078434A"/>
    <w:rsid w:val="00787B75"/>
    <w:rsid w:val="00791BDC"/>
    <w:rsid w:val="007971A2"/>
    <w:rsid w:val="007A1539"/>
    <w:rsid w:val="007A174E"/>
    <w:rsid w:val="007A32C5"/>
    <w:rsid w:val="007A378B"/>
    <w:rsid w:val="007A63BC"/>
    <w:rsid w:val="007A72A6"/>
    <w:rsid w:val="007A7691"/>
    <w:rsid w:val="007B05DD"/>
    <w:rsid w:val="007B1B48"/>
    <w:rsid w:val="007B2C31"/>
    <w:rsid w:val="007B60D1"/>
    <w:rsid w:val="007C340F"/>
    <w:rsid w:val="007D2F2F"/>
    <w:rsid w:val="007D4A97"/>
    <w:rsid w:val="007D6723"/>
    <w:rsid w:val="007D7E97"/>
    <w:rsid w:val="007E6846"/>
    <w:rsid w:val="007F043B"/>
    <w:rsid w:val="007F69DA"/>
    <w:rsid w:val="008208FD"/>
    <w:rsid w:val="00823C6B"/>
    <w:rsid w:val="00825B71"/>
    <w:rsid w:val="0083404C"/>
    <w:rsid w:val="00841E32"/>
    <w:rsid w:val="008420BF"/>
    <w:rsid w:val="00842D6A"/>
    <w:rsid w:val="0084575C"/>
    <w:rsid w:val="008542EA"/>
    <w:rsid w:val="008559B7"/>
    <w:rsid w:val="00857BA9"/>
    <w:rsid w:val="00860D9F"/>
    <w:rsid w:val="00867798"/>
    <w:rsid w:val="00871797"/>
    <w:rsid w:val="00873BEE"/>
    <w:rsid w:val="00877CEF"/>
    <w:rsid w:val="008849AE"/>
    <w:rsid w:val="0088658F"/>
    <w:rsid w:val="00887059"/>
    <w:rsid w:val="00893367"/>
    <w:rsid w:val="00893FCB"/>
    <w:rsid w:val="008A3B10"/>
    <w:rsid w:val="008A61B3"/>
    <w:rsid w:val="008B5DDE"/>
    <w:rsid w:val="008B7EBD"/>
    <w:rsid w:val="008C0318"/>
    <w:rsid w:val="008D1DAC"/>
    <w:rsid w:val="008D53BC"/>
    <w:rsid w:val="008D78B4"/>
    <w:rsid w:val="008E41C5"/>
    <w:rsid w:val="009034F9"/>
    <w:rsid w:val="009062B1"/>
    <w:rsid w:val="00913BC7"/>
    <w:rsid w:val="00921957"/>
    <w:rsid w:val="009228C9"/>
    <w:rsid w:val="00927949"/>
    <w:rsid w:val="009302A0"/>
    <w:rsid w:val="009318CF"/>
    <w:rsid w:val="00936FFA"/>
    <w:rsid w:val="00937F49"/>
    <w:rsid w:val="009459CB"/>
    <w:rsid w:val="00947E43"/>
    <w:rsid w:val="00953150"/>
    <w:rsid w:val="00955E06"/>
    <w:rsid w:val="009568EA"/>
    <w:rsid w:val="00961275"/>
    <w:rsid w:val="00966D84"/>
    <w:rsid w:val="009729CC"/>
    <w:rsid w:val="00975282"/>
    <w:rsid w:val="009819D2"/>
    <w:rsid w:val="009915E7"/>
    <w:rsid w:val="009928B4"/>
    <w:rsid w:val="00993028"/>
    <w:rsid w:val="00995CB8"/>
    <w:rsid w:val="00997118"/>
    <w:rsid w:val="009A1835"/>
    <w:rsid w:val="009A2B67"/>
    <w:rsid w:val="009B1DD8"/>
    <w:rsid w:val="009B4AA8"/>
    <w:rsid w:val="009B6EAF"/>
    <w:rsid w:val="009C2368"/>
    <w:rsid w:val="009D15F7"/>
    <w:rsid w:val="009D15FE"/>
    <w:rsid w:val="009D1EC9"/>
    <w:rsid w:val="009D5444"/>
    <w:rsid w:val="009D7350"/>
    <w:rsid w:val="009D7617"/>
    <w:rsid w:val="009E22ED"/>
    <w:rsid w:val="009E62BE"/>
    <w:rsid w:val="009F20F8"/>
    <w:rsid w:val="009F2CC9"/>
    <w:rsid w:val="009F499E"/>
    <w:rsid w:val="009F67E0"/>
    <w:rsid w:val="009F772B"/>
    <w:rsid w:val="00A06848"/>
    <w:rsid w:val="00A10DBA"/>
    <w:rsid w:val="00A25B87"/>
    <w:rsid w:val="00A37071"/>
    <w:rsid w:val="00A4469D"/>
    <w:rsid w:val="00A479B4"/>
    <w:rsid w:val="00A50545"/>
    <w:rsid w:val="00A505AA"/>
    <w:rsid w:val="00A51662"/>
    <w:rsid w:val="00A64FA4"/>
    <w:rsid w:val="00A66957"/>
    <w:rsid w:val="00A711E5"/>
    <w:rsid w:val="00A73806"/>
    <w:rsid w:val="00A73CC4"/>
    <w:rsid w:val="00A74190"/>
    <w:rsid w:val="00A74C46"/>
    <w:rsid w:val="00A809BF"/>
    <w:rsid w:val="00A90406"/>
    <w:rsid w:val="00A90D9E"/>
    <w:rsid w:val="00A93836"/>
    <w:rsid w:val="00A944D9"/>
    <w:rsid w:val="00A96AFD"/>
    <w:rsid w:val="00AA01AD"/>
    <w:rsid w:val="00AA2F17"/>
    <w:rsid w:val="00AB4E82"/>
    <w:rsid w:val="00AB75AE"/>
    <w:rsid w:val="00AC64EC"/>
    <w:rsid w:val="00AF0D15"/>
    <w:rsid w:val="00AF2EA1"/>
    <w:rsid w:val="00AF3139"/>
    <w:rsid w:val="00AF4E9F"/>
    <w:rsid w:val="00AF6008"/>
    <w:rsid w:val="00B028C9"/>
    <w:rsid w:val="00B06D9B"/>
    <w:rsid w:val="00B10205"/>
    <w:rsid w:val="00B22BF1"/>
    <w:rsid w:val="00B23AB3"/>
    <w:rsid w:val="00B24BBA"/>
    <w:rsid w:val="00B27E71"/>
    <w:rsid w:val="00B33110"/>
    <w:rsid w:val="00B37F02"/>
    <w:rsid w:val="00B40B9F"/>
    <w:rsid w:val="00B43982"/>
    <w:rsid w:val="00B44C05"/>
    <w:rsid w:val="00B451AB"/>
    <w:rsid w:val="00B47D6F"/>
    <w:rsid w:val="00B52D83"/>
    <w:rsid w:val="00B57693"/>
    <w:rsid w:val="00B61CD0"/>
    <w:rsid w:val="00B62BA5"/>
    <w:rsid w:val="00B62DA8"/>
    <w:rsid w:val="00B67C74"/>
    <w:rsid w:val="00B70656"/>
    <w:rsid w:val="00B739BB"/>
    <w:rsid w:val="00B73B36"/>
    <w:rsid w:val="00B762A5"/>
    <w:rsid w:val="00B80534"/>
    <w:rsid w:val="00B86D00"/>
    <w:rsid w:val="00B92011"/>
    <w:rsid w:val="00B9342F"/>
    <w:rsid w:val="00BA1AE1"/>
    <w:rsid w:val="00BB5227"/>
    <w:rsid w:val="00BC267B"/>
    <w:rsid w:val="00BD1945"/>
    <w:rsid w:val="00BD44EE"/>
    <w:rsid w:val="00BD5E5E"/>
    <w:rsid w:val="00BD7632"/>
    <w:rsid w:val="00BE1759"/>
    <w:rsid w:val="00BE465D"/>
    <w:rsid w:val="00BE683A"/>
    <w:rsid w:val="00BF05A6"/>
    <w:rsid w:val="00BF3D5D"/>
    <w:rsid w:val="00BF4BB9"/>
    <w:rsid w:val="00BF54CD"/>
    <w:rsid w:val="00BF56F2"/>
    <w:rsid w:val="00C14AA7"/>
    <w:rsid w:val="00C22CB4"/>
    <w:rsid w:val="00C30929"/>
    <w:rsid w:val="00C32E72"/>
    <w:rsid w:val="00C34BCE"/>
    <w:rsid w:val="00C360F0"/>
    <w:rsid w:val="00C37ACC"/>
    <w:rsid w:val="00C4061B"/>
    <w:rsid w:val="00C413CF"/>
    <w:rsid w:val="00C41529"/>
    <w:rsid w:val="00C50935"/>
    <w:rsid w:val="00C51AA9"/>
    <w:rsid w:val="00C528AF"/>
    <w:rsid w:val="00C541BA"/>
    <w:rsid w:val="00C543AF"/>
    <w:rsid w:val="00C544AE"/>
    <w:rsid w:val="00C570A4"/>
    <w:rsid w:val="00C6694E"/>
    <w:rsid w:val="00C66AF8"/>
    <w:rsid w:val="00C67710"/>
    <w:rsid w:val="00C70ACB"/>
    <w:rsid w:val="00C75E5A"/>
    <w:rsid w:val="00C829C3"/>
    <w:rsid w:val="00C9159E"/>
    <w:rsid w:val="00C95318"/>
    <w:rsid w:val="00CA06A2"/>
    <w:rsid w:val="00CA3A5A"/>
    <w:rsid w:val="00CA74B7"/>
    <w:rsid w:val="00CA77B9"/>
    <w:rsid w:val="00CB3044"/>
    <w:rsid w:val="00CB6858"/>
    <w:rsid w:val="00CB72AB"/>
    <w:rsid w:val="00CB7E8A"/>
    <w:rsid w:val="00CC1D2D"/>
    <w:rsid w:val="00CC4D6F"/>
    <w:rsid w:val="00CD1DF1"/>
    <w:rsid w:val="00CD531D"/>
    <w:rsid w:val="00CD659A"/>
    <w:rsid w:val="00CD7F76"/>
    <w:rsid w:val="00CE0E0C"/>
    <w:rsid w:val="00CE1A09"/>
    <w:rsid w:val="00CE2C47"/>
    <w:rsid w:val="00D06A36"/>
    <w:rsid w:val="00D07B1E"/>
    <w:rsid w:val="00D22492"/>
    <w:rsid w:val="00D232EC"/>
    <w:rsid w:val="00D2346F"/>
    <w:rsid w:val="00D341B8"/>
    <w:rsid w:val="00D35291"/>
    <w:rsid w:val="00D3686A"/>
    <w:rsid w:val="00D43E38"/>
    <w:rsid w:val="00D44A9D"/>
    <w:rsid w:val="00D56B46"/>
    <w:rsid w:val="00D62292"/>
    <w:rsid w:val="00D7249C"/>
    <w:rsid w:val="00D748FB"/>
    <w:rsid w:val="00D821AD"/>
    <w:rsid w:val="00D8399F"/>
    <w:rsid w:val="00D91D6A"/>
    <w:rsid w:val="00D92643"/>
    <w:rsid w:val="00D92B56"/>
    <w:rsid w:val="00DA04F3"/>
    <w:rsid w:val="00DA1014"/>
    <w:rsid w:val="00DA1B96"/>
    <w:rsid w:val="00DA2291"/>
    <w:rsid w:val="00DB18E7"/>
    <w:rsid w:val="00DB56D5"/>
    <w:rsid w:val="00DB5E48"/>
    <w:rsid w:val="00DC7A77"/>
    <w:rsid w:val="00DE32B8"/>
    <w:rsid w:val="00DE67F9"/>
    <w:rsid w:val="00DE721D"/>
    <w:rsid w:val="00DF08FE"/>
    <w:rsid w:val="00E00D1F"/>
    <w:rsid w:val="00E1607A"/>
    <w:rsid w:val="00E170E7"/>
    <w:rsid w:val="00E265E2"/>
    <w:rsid w:val="00E27A0D"/>
    <w:rsid w:val="00E31EDC"/>
    <w:rsid w:val="00E3467D"/>
    <w:rsid w:val="00E3586A"/>
    <w:rsid w:val="00E361A5"/>
    <w:rsid w:val="00E4203F"/>
    <w:rsid w:val="00E50D16"/>
    <w:rsid w:val="00E50DE0"/>
    <w:rsid w:val="00E52C2F"/>
    <w:rsid w:val="00E5426E"/>
    <w:rsid w:val="00E71A5B"/>
    <w:rsid w:val="00E73AED"/>
    <w:rsid w:val="00E874AF"/>
    <w:rsid w:val="00EA0635"/>
    <w:rsid w:val="00EA419F"/>
    <w:rsid w:val="00EA6619"/>
    <w:rsid w:val="00EB2D65"/>
    <w:rsid w:val="00EB42F4"/>
    <w:rsid w:val="00EB5B16"/>
    <w:rsid w:val="00EC3BCF"/>
    <w:rsid w:val="00EC55F7"/>
    <w:rsid w:val="00EC6413"/>
    <w:rsid w:val="00ED12E8"/>
    <w:rsid w:val="00ED1D1B"/>
    <w:rsid w:val="00ED2C6A"/>
    <w:rsid w:val="00ED5C6C"/>
    <w:rsid w:val="00ED7582"/>
    <w:rsid w:val="00ED78F5"/>
    <w:rsid w:val="00EE26F3"/>
    <w:rsid w:val="00EE275E"/>
    <w:rsid w:val="00EE62BC"/>
    <w:rsid w:val="00EF76DD"/>
    <w:rsid w:val="00EF7B3D"/>
    <w:rsid w:val="00F00D55"/>
    <w:rsid w:val="00F06DBE"/>
    <w:rsid w:val="00F341C3"/>
    <w:rsid w:val="00F4648C"/>
    <w:rsid w:val="00F50FA2"/>
    <w:rsid w:val="00F559B2"/>
    <w:rsid w:val="00F56063"/>
    <w:rsid w:val="00F5685E"/>
    <w:rsid w:val="00F625AC"/>
    <w:rsid w:val="00F64F42"/>
    <w:rsid w:val="00F72C2F"/>
    <w:rsid w:val="00F76048"/>
    <w:rsid w:val="00F76C80"/>
    <w:rsid w:val="00F836F4"/>
    <w:rsid w:val="00F84094"/>
    <w:rsid w:val="00F96301"/>
    <w:rsid w:val="00F97EDE"/>
    <w:rsid w:val="00FA0570"/>
    <w:rsid w:val="00FA3656"/>
    <w:rsid w:val="00FB6F6A"/>
    <w:rsid w:val="00FC5BA5"/>
    <w:rsid w:val="00FC74C1"/>
    <w:rsid w:val="00FD41DD"/>
    <w:rsid w:val="00FD453D"/>
    <w:rsid w:val="00FE3CE5"/>
    <w:rsid w:val="00FF03DB"/>
    <w:rsid w:val="00FF0EFE"/>
    <w:rsid w:val="00FF6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19BD5"/>
  <w15:chartTrackingRefBased/>
  <w15:docId w15:val="{88368233-C50D-4F9D-ACAC-C740317ED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B9F"/>
  </w:style>
  <w:style w:type="paragraph" w:styleId="Heading1">
    <w:name w:val="heading 1"/>
    <w:basedOn w:val="Normal"/>
    <w:next w:val="Normal"/>
    <w:link w:val="Heading1Char"/>
    <w:uiPriority w:val="9"/>
    <w:qFormat/>
    <w:rsid w:val="000C46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2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0BB"/>
  </w:style>
  <w:style w:type="paragraph" w:styleId="Footer">
    <w:name w:val="footer"/>
    <w:basedOn w:val="Normal"/>
    <w:link w:val="FooterChar"/>
    <w:uiPriority w:val="99"/>
    <w:unhideWhenUsed/>
    <w:rsid w:val="00782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0BB"/>
  </w:style>
  <w:style w:type="character" w:styleId="CommentReference">
    <w:name w:val="annotation reference"/>
    <w:basedOn w:val="DefaultParagraphFont"/>
    <w:uiPriority w:val="99"/>
    <w:semiHidden/>
    <w:unhideWhenUsed/>
    <w:rsid w:val="007C340F"/>
    <w:rPr>
      <w:sz w:val="16"/>
      <w:szCs w:val="16"/>
    </w:rPr>
  </w:style>
  <w:style w:type="paragraph" w:styleId="CommentText">
    <w:name w:val="annotation text"/>
    <w:basedOn w:val="Normal"/>
    <w:link w:val="CommentTextChar"/>
    <w:uiPriority w:val="99"/>
    <w:semiHidden/>
    <w:unhideWhenUsed/>
    <w:rsid w:val="007C340F"/>
    <w:pPr>
      <w:spacing w:line="240" w:lineRule="auto"/>
    </w:pPr>
    <w:rPr>
      <w:sz w:val="20"/>
      <w:szCs w:val="20"/>
    </w:rPr>
  </w:style>
  <w:style w:type="character" w:customStyle="1" w:styleId="CommentTextChar">
    <w:name w:val="Comment Text Char"/>
    <w:basedOn w:val="DefaultParagraphFont"/>
    <w:link w:val="CommentText"/>
    <w:uiPriority w:val="99"/>
    <w:semiHidden/>
    <w:rsid w:val="007C340F"/>
    <w:rPr>
      <w:sz w:val="20"/>
      <w:szCs w:val="20"/>
    </w:rPr>
  </w:style>
  <w:style w:type="paragraph" w:styleId="CommentSubject">
    <w:name w:val="annotation subject"/>
    <w:basedOn w:val="CommentText"/>
    <w:next w:val="CommentText"/>
    <w:link w:val="CommentSubjectChar"/>
    <w:uiPriority w:val="99"/>
    <w:semiHidden/>
    <w:unhideWhenUsed/>
    <w:rsid w:val="007C340F"/>
    <w:rPr>
      <w:b/>
      <w:bCs/>
    </w:rPr>
  </w:style>
  <w:style w:type="character" w:customStyle="1" w:styleId="CommentSubjectChar">
    <w:name w:val="Comment Subject Char"/>
    <w:basedOn w:val="CommentTextChar"/>
    <w:link w:val="CommentSubject"/>
    <w:uiPriority w:val="99"/>
    <w:semiHidden/>
    <w:rsid w:val="007C340F"/>
    <w:rPr>
      <w:b/>
      <w:bCs/>
      <w:sz w:val="20"/>
      <w:szCs w:val="20"/>
    </w:rPr>
  </w:style>
  <w:style w:type="character" w:customStyle="1" w:styleId="Heading1Char">
    <w:name w:val="Heading 1 Char"/>
    <w:basedOn w:val="DefaultParagraphFont"/>
    <w:link w:val="Heading1"/>
    <w:uiPriority w:val="9"/>
    <w:rsid w:val="000C464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44A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4A9D"/>
    <w:rPr>
      <w:rFonts w:eastAsiaTheme="minorEastAsia"/>
      <w:lang w:val="en-US"/>
    </w:rPr>
  </w:style>
  <w:style w:type="paragraph" w:styleId="ListParagraph">
    <w:name w:val="List Paragraph"/>
    <w:basedOn w:val="Normal"/>
    <w:uiPriority w:val="34"/>
    <w:qFormat/>
    <w:rsid w:val="00BA1A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18</Pages>
  <Words>4893</Words>
  <Characters>27895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charicteristics of a killer</dc:title>
  <dc:subject>By Leteisha Dayman 1703974</dc:subject>
  <dc:creator>Leteisha Nicole Dayman (1703974)</dc:creator>
  <cp:keywords/>
  <dc:description/>
  <cp:lastModifiedBy>Leteisha Nicole Dayman (1703974)</cp:lastModifiedBy>
  <cp:revision>4</cp:revision>
  <dcterms:created xsi:type="dcterms:W3CDTF">2021-08-26T18:36:00Z</dcterms:created>
  <dcterms:modified xsi:type="dcterms:W3CDTF">2021-08-26T18:47:00Z</dcterms:modified>
</cp:coreProperties>
</file>