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C8559" w14:textId="1905EBA9" w:rsidR="0045538B" w:rsidRPr="003642C8" w:rsidRDefault="0045538B" w:rsidP="003642C8">
      <w:pPr>
        <w:spacing w:line="360" w:lineRule="auto"/>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3642C8"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642C8" w:rsidRDefault="00330917" w:rsidP="003642C8">
            <w:pPr>
              <w:keepNext/>
              <w:spacing w:after="0" w:line="360" w:lineRule="auto"/>
              <w:jc w:val="center"/>
              <w:rPr>
                <w:rFonts w:ascii="Arial" w:eastAsia="Times New Roman" w:hAnsi="Arial" w:cs="Arial"/>
                <w:b/>
                <w:color w:val="auto"/>
                <w:szCs w:val="24"/>
                <w:lang w:val="en-AU"/>
              </w:rPr>
            </w:pPr>
          </w:p>
          <w:p w14:paraId="72D83E8F" w14:textId="1F16F638" w:rsidR="00330917" w:rsidRPr="003642C8" w:rsidRDefault="00330917" w:rsidP="003642C8">
            <w:pPr>
              <w:keepNext/>
              <w:spacing w:after="0" w:line="360" w:lineRule="auto"/>
              <w:jc w:val="both"/>
              <w:rPr>
                <w:rFonts w:ascii="Arial" w:eastAsia="Times New Roman" w:hAnsi="Arial" w:cs="Arial"/>
                <w:b/>
                <w:color w:val="auto"/>
                <w:szCs w:val="24"/>
                <w:lang w:val="en-AU"/>
              </w:rPr>
            </w:pPr>
            <w:r w:rsidRPr="003642C8">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642C8">
              <w:rPr>
                <w:rFonts w:ascii="Arial" w:eastAsia="Times New Roman" w:hAnsi="Arial" w:cs="Arial"/>
                <w:b/>
                <w:color w:val="auto"/>
                <w:szCs w:val="24"/>
                <w:lang w:val="en-AU"/>
              </w:rPr>
              <w:br/>
            </w:r>
          </w:p>
          <w:p w14:paraId="616C765E" w14:textId="259629C0" w:rsidR="00592A7E" w:rsidRPr="003642C8" w:rsidRDefault="00592A7E" w:rsidP="003642C8">
            <w:pPr>
              <w:spacing w:line="360" w:lineRule="auto"/>
              <w:rPr>
                <w:rFonts w:ascii="Arial" w:hAnsi="Arial" w:cs="Arial"/>
                <w:b/>
                <w:bCs/>
                <w:szCs w:val="24"/>
              </w:rPr>
            </w:pPr>
            <w:r w:rsidRPr="003642C8">
              <w:rPr>
                <w:rFonts w:ascii="Arial" w:hAnsi="Arial" w:cs="Arial"/>
                <w:b/>
                <w:bCs/>
                <w:szCs w:val="24"/>
              </w:rPr>
              <w:t>Component One:</w:t>
            </w:r>
            <w:r w:rsidR="00FA18FF" w:rsidRPr="003642C8">
              <w:rPr>
                <w:rFonts w:ascii="Arial" w:hAnsi="Arial" w:cs="Arial"/>
                <w:b/>
                <w:bCs/>
                <w:szCs w:val="24"/>
              </w:rPr>
              <w:t xml:space="preserve"> </w:t>
            </w:r>
            <w:r w:rsidR="00DE77F7" w:rsidRPr="003642C8">
              <w:rPr>
                <w:rFonts w:ascii="Arial" w:hAnsi="Arial" w:cs="Arial"/>
                <w:b/>
                <w:bCs/>
                <w:szCs w:val="24"/>
              </w:rPr>
              <w:t xml:space="preserve">Student Journal </w:t>
            </w:r>
            <w:r w:rsidR="00FA18FF" w:rsidRPr="003642C8">
              <w:rPr>
                <w:rFonts w:ascii="Arial" w:hAnsi="Arial" w:cs="Arial"/>
                <w:b/>
                <w:bCs/>
                <w:szCs w:val="24"/>
              </w:rPr>
              <w:t xml:space="preserve">(learning log) 750 words </w:t>
            </w:r>
            <w:r w:rsidR="00965357" w:rsidRPr="003642C8">
              <w:rPr>
                <w:rFonts w:ascii="Arial" w:hAnsi="Arial" w:cs="Arial"/>
                <w:b/>
                <w:bCs/>
                <w:szCs w:val="24"/>
              </w:rPr>
              <w:t>+/- 10%</w:t>
            </w:r>
          </w:p>
          <w:p w14:paraId="6CE4F68C" w14:textId="2F0AA94D" w:rsidR="00330917" w:rsidRPr="003642C8" w:rsidRDefault="008D4E2F" w:rsidP="003642C8">
            <w:pPr>
              <w:spacing w:line="360" w:lineRule="auto"/>
              <w:rPr>
                <w:rFonts w:ascii="Arial" w:eastAsia="Times New Roman" w:hAnsi="Arial" w:cs="Arial"/>
                <w:b/>
                <w:color w:val="auto"/>
                <w:szCs w:val="24"/>
                <w:lang w:val="en-AU"/>
              </w:rPr>
            </w:pPr>
            <w:r w:rsidRPr="003642C8">
              <w:rPr>
                <w:rFonts w:ascii="Arial" w:eastAsia="Carlito" w:hAnsi="Arial" w:cs="Arial"/>
                <w:b/>
                <w:color w:val="auto"/>
                <w:szCs w:val="24"/>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642C8" w:rsidRDefault="00330917" w:rsidP="003642C8">
            <w:pPr>
              <w:keepNext/>
              <w:spacing w:before="120" w:after="0" w:line="360" w:lineRule="auto"/>
              <w:rPr>
                <w:rFonts w:ascii="Arial" w:eastAsia="Times New Roman" w:hAnsi="Arial" w:cs="Arial"/>
                <w:b/>
                <w:bCs/>
                <w:color w:val="auto"/>
                <w:szCs w:val="24"/>
                <w:lang w:val="en-AU"/>
              </w:rPr>
            </w:pPr>
            <w:r w:rsidRPr="003642C8">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594A2B92" w:rsidR="00330917"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2245646</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r>
      <w:tr w:rsidR="00330917" w:rsidRPr="003642C8"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642C8" w:rsidRDefault="00330917" w:rsidP="003642C8">
            <w:pPr>
              <w:keepNext/>
              <w:spacing w:after="0" w:line="360" w:lineRule="auto"/>
              <w:rPr>
                <w:rFonts w:ascii="Arial" w:eastAsia="Times New Roman" w:hAnsi="Arial" w:cs="Arial"/>
                <w:color w:val="auto"/>
                <w:szCs w:val="24"/>
                <w:lang w:val="en-AU"/>
              </w:rPr>
            </w:pPr>
          </w:p>
          <w:p w14:paraId="6800DE34" w14:textId="77777777" w:rsidR="00330917" w:rsidRPr="003642C8" w:rsidRDefault="00330917" w:rsidP="003642C8">
            <w:pPr>
              <w:keepNext/>
              <w:spacing w:after="0" w:line="360" w:lineRule="auto"/>
              <w:rPr>
                <w:rFonts w:ascii="Arial" w:eastAsia="Times New Roman" w:hAnsi="Arial" w:cs="Arial"/>
                <w:color w:val="auto"/>
                <w:szCs w:val="24"/>
                <w:lang w:val="en-AU"/>
              </w:rPr>
            </w:pPr>
            <w:r w:rsidRPr="003642C8">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638E3FF5" w14:textId="77777777" w:rsidR="00CF7E7A"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Hotel Administration</w:t>
            </w:r>
          </w:p>
          <w:p w14:paraId="633881C7" w14:textId="77777777" w:rsidR="00CF7E7A"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and Front Office</w:t>
            </w:r>
          </w:p>
          <w:p w14:paraId="04595FB7" w14:textId="09D79F17" w:rsidR="00330917"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r>
      <w:tr w:rsidR="00330917" w:rsidRPr="003642C8"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642C8" w:rsidRDefault="00330917" w:rsidP="003642C8">
            <w:pPr>
              <w:keepNext/>
              <w:spacing w:after="0" w:line="360" w:lineRule="auto"/>
              <w:rPr>
                <w:rFonts w:ascii="Arial" w:eastAsia="Times New Roman" w:hAnsi="Arial" w:cs="Arial"/>
                <w:color w:val="auto"/>
                <w:szCs w:val="24"/>
                <w:lang w:val="en-AU"/>
              </w:rPr>
            </w:pPr>
            <w:r w:rsidRPr="003642C8">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5843FEF" w:rsidR="00330917"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r>
      <w:tr w:rsidR="00330917" w:rsidRPr="003642C8"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642C8" w:rsidRDefault="00330917" w:rsidP="003642C8">
            <w:pPr>
              <w:keepNext/>
              <w:spacing w:after="0" w:line="360" w:lineRule="auto"/>
              <w:rPr>
                <w:rFonts w:ascii="Arial" w:eastAsia="Times New Roman" w:hAnsi="Arial" w:cs="Arial"/>
                <w:color w:val="auto"/>
                <w:szCs w:val="24"/>
                <w:lang w:val="en-AU"/>
              </w:rPr>
            </w:pPr>
            <w:r w:rsidRPr="003642C8">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23C58BE3" w14:textId="77777777" w:rsidR="00CF7E7A"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Natalie Brailsford,</w:t>
            </w:r>
          </w:p>
          <w:p w14:paraId="6C943C68" w14:textId="77777777" w:rsidR="00CF7E7A"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Dan Payne, Lisa</w:t>
            </w:r>
          </w:p>
          <w:p w14:paraId="0DDE63C9" w14:textId="77777777" w:rsidR="00CF7E7A"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Bassler Giulia</w:t>
            </w:r>
          </w:p>
          <w:p w14:paraId="27A6CF31" w14:textId="77777777" w:rsidR="00CF7E7A" w:rsidRPr="003642C8" w:rsidRDefault="00CF7E7A" w:rsidP="003642C8">
            <w:pPr>
              <w:keepNext/>
              <w:spacing w:after="0" w:line="360" w:lineRule="auto"/>
              <w:jc w:val="center"/>
              <w:rPr>
                <w:rFonts w:ascii="Arial" w:eastAsia="Times New Roman" w:hAnsi="Arial" w:cs="Arial"/>
                <w:b/>
                <w:color w:val="auto"/>
                <w:szCs w:val="24"/>
                <w:lang w:val="en-AU"/>
              </w:rPr>
            </w:pPr>
            <w:proofErr w:type="spellStart"/>
            <w:r w:rsidRPr="003642C8">
              <w:rPr>
                <w:rFonts w:ascii="Arial" w:eastAsia="Times New Roman" w:hAnsi="Arial" w:cs="Arial"/>
                <w:b/>
                <w:color w:val="auto"/>
                <w:szCs w:val="24"/>
                <w:lang w:val="en-AU"/>
              </w:rPr>
              <w:t>Chifari</w:t>
            </w:r>
            <w:proofErr w:type="spellEnd"/>
            <w:r w:rsidRPr="003642C8">
              <w:rPr>
                <w:rFonts w:ascii="Arial" w:eastAsia="Times New Roman" w:hAnsi="Arial" w:cs="Arial"/>
                <w:b/>
                <w:color w:val="auto"/>
                <w:szCs w:val="24"/>
                <w:lang w:val="en-AU"/>
              </w:rPr>
              <w:t>, Ben Chong</w:t>
            </w:r>
          </w:p>
          <w:p w14:paraId="1E73792E" w14:textId="456754FB" w:rsidR="00330917" w:rsidRPr="003642C8" w:rsidRDefault="00CF7E7A" w:rsidP="003642C8">
            <w:pPr>
              <w:keepNext/>
              <w:spacing w:after="0" w:line="360" w:lineRule="auto"/>
              <w:jc w:val="center"/>
              <w:rPr>
                <w:rFonts w:ascii="Arial" w:eastAsia="Times New Roman" w:hAnsi="Arial" w:cs="Arial"/>
                <w:b/>
                <w:color w:val="auto"/>
                <w:szCs w:val="24"/>
                <w:lang w:val="en-AU"/>
              </w:rPr>
            </w:pPr>
            <w:r w:rsidRPr="003642C8">
              <w:rPr>
                <w:rFonts w:ascii="Arial" w:eastAsia="Times New Roman" w:hAnsi="Arial" w:cs="Arial"/>
                <w:b/>
                <w:color w:val="auto"/>
                <w:szCs w:val="24"/>
                <w:lang w:val="en-AU"/>
              </w:rPr>
              <w:t>Scott James.</w:t>
            </w:r>
          </w:p>
        </w:tc>
        <w:tc>
          <w:tcPr>
            <w:tcW w:w="835" w:type="dxa"/>
            <w:tcBorders>
              <w:top w:val="nil"/>
              <w:left w:val="nil"/>
              <w:bottom w:val="nil"/>
              <w:right w:val="single" w:sz="4" w:space="0" w:color="auto"/>
            </w:tcBorders>
            <w:shd w:val="clear" w:color="auto" w:fill="auto"/>
            <w:vAlign w:val="center"/>
          </w:tcPr>
          <w:p w14:paraId="4EFCA829"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r>
      <w:tr w:rsidR="00330917" w:rsidRPr="003642C8"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642C8" w:rsidRDefault="00330917" w:rsidP="003642C8">
            <w:pPr>
              <w:keepNext/>
              <w:spacing w:after="0" w:line="360" w:lineRule="auto"/>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642C8" w:rsidRDefault="00330917" w:rsidP="003642C8">
            <w:pPr>
              <w:keepNext/>
              <w:spacing w:after="0" w:line="360" w:lineRule="auto"/>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642C8" w:rsidRDefault="00330917" w:rsidP="003642C8">
            <w:pPr>
              <w:keepNext/>
              <w:spacing w:after="0" w:line="360" w:lineRule="auto"/>
              <w:jc w:val="center"/>
              <w:rPr>
                <w:rFonts w:ascii="Arial" w:eastAsia="Times New Roman" w:hAnsi="Arial" w:cs="Arial"/>
                <w:b/>
                <w:color w:val="auto"/>
                <w:szCs w:val="24"/>
                <w:lang w:val="en-AU"/>
              </w:rPr>
            </w:pPr>
          </w:p>
        </w:tc>
      </w:tr>
      <w:tr w:rsidR="00330917" w:rsidRPr="003642C8"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642C8" w:rsidRDefault="00330917" w:rsidP="009B6DB8">
            <w:pPr>
              <w:spacing w:after="0" w:line="360" w:lineRule="auto"/>
              <w:jc w:val="both"/>
              <w:rPr>
                <w:rFonts w:ascii="Arial" w:eastAsia="Times New Roman" w:hAnsi="Arial" w:cs="Arial"/>
                <w:bCs/>
                <w:color w:val="auto"/>
                <w:szCs w:val="24"/>
              </w:rPr>
            </w:pPr>
          </w:p>
          <w:p w14:paraId="5DA546C6" w14:textId="4B63DC05" w:rsidR="00330917" w:rsidRPr="003642C8" w:rsidRDefault="005B54F5" w:rsidP="009B6DB8">
            <w:pPr>
              <w:spacing w:after="0" w:line="360" w:lineRule="auto"/>
              <w:jc w:val="both"/>
              <w:rPr>
                <w:rFonts w:ascii="Arial" w:eastAsia="Times New Roman" w:hAnsi="Arial" w:cs="Arial"/>
                <w:bCs/>
                <w:color w:val="auto"/>
                <w:szCs w:val="24"/>
              </w:rPr>
            </w:pPr>
            <w:r w:rsidRPr="003642C8">
              <w:rPr>
                <w:rFonts w:ascii="Arial" w:hAnsi="Arial" w:cs="Arial"/>
                <w:szCs w:val="24"/>
              </w:rPr>
              <w:t xml:space="preserve">This reflection is based on the well-known Gibbs Model of Reflection, an established framework that is </w:t>
            </w:r>
            <w:r w:rsidR="00CF7E7A" w:rsidRPr="003642C8">
              <w:rPr>
                <w:rFonts w:ascii="Arial" w:hAnsi="Arial" w:cs="Arial"/>
                <w:szCs w:val="24"/>
              </w:rPr>
              <w:t>recognised</w:t>
            </w:r>
            <w:r w:rsidRPr="003642C8">
              <w:rPr>
                <w:rFonts w:ascii="Arial" w:hAnsi="Arial" w:cs="Arial"/>
                <w:szCs w:val="24"/>
              </w:rPr>
              <w:t xml:space="preserve"> for its structured way of achieving deep introspection and critical analysis.</w:t>
            </w:r>
          </w:p>
          <w:p w14:paraId="4D4EF7E5" w14:textId="77777777" w:rsidR="003B6B79" w:rsidRPr="003642C8" w:rsidRDefault="003B6B79" w:rsidP="009B6DB8">
            <w:pPr>
              <w:spacing w:after="0" w:line="360" w:lineRule="auto"/>
              <w:jc w:val="both"/>
              <w:rPr>
                <w:rFonts w:ascii="Arial" w:eastAsia="Times New Roman" w:hAnsi="Arial" w:cs="Arial"/>
                <w:b/>
                <w:color w:val="auto"/>
                <w:szCs w:val="24"/>
              </w:rPr>
            </w:pPr>
            <w:r w:rsidRPr="003642C8">
              <w:rPr>
                <w:rFonts w:ascii="Arial" w:eastAsia="Times New Roman" w:hAnsi="Arial" w:cs="Arial"/>
                <w:b/>
                <w:color w:val="auto"/>
                <w:szCs w:val="24"/>
              </w:rPr>
              <w:t>1. Description</w:t>
            </w:r>
          </w:p>
          <w:p w14:paraId="6988DA1D" w14:textId="1F83D5DD"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As a placement in the reception </w:t>
            </w:r>
            <w:r w:rsidRPr="003642C8">
              <w:rPr>
                <w:rFonts w:ascii="Arial" w:hAnsi="Arial" w:cs="Arial"/>
                <w:szCs w:val="24"/>
              </w:rPr>
              <w:t xml:space="preserve">at </w:t>
            </w:r>
            <w:proofErr w:type="spellStart"/>
            <w:r w:rsidRPr="003642C8">
              <w:rPr>
                <w:rFonts w:ascii="Arial" w:hAnsi="Arial" w:cs="Arial"/>
                <w:szCs w:val="24"/>
              </w:rPr>
              <w:t>Maldron</w:t>
            </w:r>
            <w:proofErr w:type="spellEnd"/>
            <w:r w:rsidRPr="003642C8">
              <w:rPr>
                <w:rFonts w:ascii="Arial" w:hAnsi="Arial" w:cs="Arial"/>
                <w:szCs w:val="24"/>
              </w:rPr>
              <w:t xml:space="preserve"> Hotel</w:t>
            </w:r>
            <w:r w:rsidRPr="003642C8">
              <w:rPr>
                <w:rFonts w:ascii="Arial" w:eastAsia="Times New Roman" w:hAnsi="Arial" w:cs="Arial"/>
                <w:bCs/>
                <w:color w:val="auto"/>
                <w:szCs w:val="24"/>
              </w:rPr>
              <w:t xml:space="preserve">, some of the tasks that I was supposed to perform included admitting guests, checking out guests, </w:t>
            </w:r>
            <w:r w:rsidR="00CF7E7A" w:rsidRPr="003642C8">
              <w:rPr>
                <w:rFonts w:ascii="Arial" w:eastAsia="Times New Roman" w:hAnsi="Arial" w:cs="Arial"/>
                <w:bCs/>
                <w:color w:val="auto"/>
                <w:szCs w:val="24"/>
              </w:rPr>
              <w:t xml:space="preserve">and </w:t>
            </w:r>
            <w:r w:rsidRPr="003642C8">
              <w:rPr>
                <w:rFonts w:ascii="Arial" w:eastAsia="Times New Roman" w:hAnsi="Arial" w:cs="Arial"/>
                <w:bCs/>
                <w:color w:val="auto"/>
                <w:szCs w:val="24"/>
              </w:rPr>
              <w:t>responding to guests’ inquiries and complaints. I also had to coordinate with the housekeeping and other departments to ensure the rooms were ready for guests at the appropriate time. My job was to give some information to the guests regarding the hotels’ services and other places of interest</w:t>
            </w:r>
            <w:r w:rsidR="005B54F5" w:rsidRPr="003642C8">
              <w:rPr>
                <w:rFonts w:ascii="Arial" w:eastAsia="Times New Roman" w:hAnsi="Arial" w:cs="Arial"/>
                <w:bCs/>
                <w:color w:val="auto"/>
                <w:szCs w:val="24"/>
              </w:rPr>
              <w:t xml:space="preserve"> </w:t>
            </w:r>
            <w:r w:rsidR="005B54F5" w:rsidRPr="003642C8">
              <w:rPr>
                <w:rFonts w:ascii="Arial" w:eastAsia="Times New Roman" w:hAnsi="Arial" w:cs="Arial"/>
                <w:bCs/>
                <w:color w:val="auto"/>
                <w:szCs w:val="24"/>
              </w:rPr>
              <w:fldChar w:fldCharType="begin"/>
            </w:r>
            <w:r w:rsidR="005B54F5" w:rsidRPr="003642C8">
              <w:rPr>
                <w:rFonts w:ascii="Arial" w:eastAsia="Times New Roman" w:hAnsi="Arial" w:cs="Arial"/>
                <w:bCs/>
                <w:color w:val="auto"/>
                <w:szCs w:val="24"/>
              </w:rPr>
              <w:instrText xml:space="preserve"> ADDIN EN.CITE &lt;EndNote&gt;&lt;Cite&gt;&lt;Author&gt;Heyes&lt;/Author&gt;&lt;Year&gt;2017&lt;/Year&gt;&lt;RecNum&gt;497&lt;/RecNum&gt;&lt;DisplayText&gt;(Heyes, 2017)&lt;/DisplayText&gt;&lt;record&gt;&lt;rec-number&gt;497&lt;/rec-number&gt;&lt;foreign-keys&gt;&lt;key app="EN" db-id="tewdsarx8pzspgee9ea5vzsqwvtsztwrve2d" timestamp="1729941073"&gt;497&lt;/key&gt;&lt;/foreign-keys&gt;&lt;ref-type name="Book Section"&gt;5&lt;/ref-type&gt;&lt;contributors&gt;&lt;authors&gt;&lt;author&gt;Heyes, Andy&lt;/author&gt;&lt;/authors&gt;&lt;/contributors&gt;&lt;titles&gt;&lt;title&gt;Hotel front office management&lt;/title&gt;&lt;secondary-title&gt;Hotel Accommodation Management&lt;/secondary-title&gt;&lt;/titles&gt;&lt;pages&gt;57-69&lt;/pages&gt;&lt;dates&gt;&lt;year&gt;2017&lt;/year&gt;&lt;/dates&gt;&lt;publisher&gt;Routledge&lt;/publisher&gt;&lt;urls&gt;&lt;/urls&gt;&lt;/record&gt;&lt;/Cite&gt;&lt;/EndNote&gt;</w:instrText>
            </w:r>
            <w:r w:rsidR="005B54F5" w:rsidRPr="003642C8">
              <w:rPr>
                <w:rFonts w:ascii="Arial" w:eastAsia="Times New Roman" w:hAnsi="Arial" w:cs="Arial"/>
                <w:bCs/>
                <w:color w:val="auto"/>
                <w:szCs w:val="24"/>
              </w:rPr>
              <w:fldChar w:fldCharType="separate"/>
            </w:r>
            <w:r w:rsidR="005B54F5" w:rsidRPr="003642C8">
              <w:rPr>
                <w:rFonts w:ascii="Arial" w:eastAsia="Times New Roman" w:hAnsi="Arial" w:cs="Arial"/>
                <w:bCs/>
                <w:noProof/>
                <w:color w:val="auto"/>
                <w:szCs w:val="24"/>
              </w:rPr>
              <w:t>(Heyes, 2017)</w:t>
            </w:r>
            <w:r w:rsidR="005B54F5"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 Though this reflection was done based on housekeeping, I will write based on my tasks in the front office as needed.</w:t>
            </w:r>
          </w:p>
          <w:p w14:paraId="42248724" w14:textId="4A7C874C"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As the front office played the most </w:t>
            </w:r>
            <w:r w:rsidR="00CF7E7A" w:rsidRPr="003642C8">
              <w:rPr>
                <w:rFonts w:ascii="Arial" w:eastAsia="Times New Roman" w:hAnsi="Arial" w:cs="Arial"/>
                <w:bCs/>
                <w:color w:val="auto"/>
                <w:szCs w:val="24"/>
              </w:rPr>
              <w:t>critical</w:t>
            </w:r>
            <w:r w:rsidRPr="003642C8">
              <w:rPr>
                <w:rFonts w:ascii="Arial" w:eastAsia="Times New Roman" w:hAnsi="Arial" w:cs="Arial"/>
                <w:bCs/>
                <w:color w:val="auto"/>
                <w:szCs w:val="24"/>
              </w:rPr>
              <w:t xml:space="preserve"> role in terms of guest interactions, my position was pivotal in moulding the guest experience. Despite there were some moments when I felt much pressure working with several guests or </w:t>
            </w:r>
            <w:r w:rsidR="00CF7E7A" w:rsidRPr="003642C8">
              <w:rPr>
                <w:rFonts w:ascii="Arial" w:eastAsia="Times New Roman" w:hAnsi="Arial" w:cs="Arial"/>
                <w:bCs/>
                <w:color w:val="auto"/>
                <w:szCs w:val="24"/>
              </w:rPr>
              <w:t>faced</w:t>
            </w:r>
            <w:r w:rsidRPr="003642C8">
              <w:rPr>
                <w:rFonts w:ascii="Arial" w:eastAsia="Times New Roman" w:hAnsi="Arial" w:cs="Arial"/>
                <w:bCs/>
                <w:color w:val="auto"/>
                <w:szCs w:val="24"/>
              </w:rPr>
              <w:t xml:space="preserve"> difficult situations, I can state that it was rather interesting</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and I have a lot of things to learn</w:t>
            </w:r>
            <w:r w:rsidR="005B54F5" w:rsidRPr="003642C8">
              <w:rPr>
                <w:rFonts w:ascii="Arial" w:eastAsia="Times New Roman" w:hAnsi="Arial" w:cs="Arial"/>
                <w:bCs/>
                <w:color w:val="auto"/>
                <w:szCs w:val="24"/>
              </w:rPr>
              <w:t xml:space="preserve"> </w:t>
            </w:r>
            <w:r w:rsidR="005B54F5" w:rsidRPr="003642C8">
              <w:rPr>
                <w:rFonts w:ascii="Arial" w:eastAsia="Times New Roman" w:hAnsi="Arial" w:cs="Arial"/>
                <w:bCs/>
                <w:color w:val="auto"/>
                <w:szCs w:val="24"/>
              </w:rPr>
              <w:fldChar w:fldCharType="begin"/>
            </w:r>
            <w:r w:rsidR="005B54F5" w:rsidRPr="003642C8">
              <w:rPr>
                <w:rFonts w:ascii="Arial" w:eastAsia="Times New Roman" w:hAnsi="Arial" w:cs="Arial"/>
                <w:bCs/>
                <w:color w:val="auto"/>
                <w:szCs w:val="24"/>
              </w:rPr>
              <w:instrText xml:space="preserve"> ADDIN EN.CITE &lt;EndNote&gt;&lt;Cite&gt;&lt;Author&gt;Sturman&lt;/Author&gt;&lt;Year&gt;2011&lt;/Year&gt;&lt;RecNum&gt;498&lt;/RecNum&gt;&lt;DisplayText&gt;(Sturman et al., 2011)&lt;/DisplayText&gt;&lt;record&gt;&lt;rec-number&gt;498&lt;/rec-number&gt;&lt;foreign-keys&gt;&lt;key app="EN" db-id="tewdsarx8pzspgee9ea5vzsqwvtsztwrve2d" timestamp="1729941171"&gt;498&lt;/key&gt;&lt;/foreign-keys&gt;&lt;ref-type name="Book"&gt;6&lt;/ref-type&gt;&lt;contributors&gt;&lt;authors&gt;&lt;author&gt;Sturman, Michael C&lt;/author&gt;&lt;author&gt;Corgel, Jack B&lt;/author&gt;&lt;author&gt;Verma, Rohit&lt;/author&gt;&lt;/authors&gt;&lt;/contributors&gt;&lt;titles&gt;&lt;title&gt;The Cornell school of hotel administration on hospitality: cutting edge thinking and practice&lt;/title&gt;&lt;/titles&gt;&lt;dates&gt;&lt;year&gt;2011&lt;/year&gt;&lt;/dates&gt;&lt;publisher&gt;John Wiley &amp;amp; Sons&lt;/publisher&gt;&lt;isbn&gt;1118016262&lt;/isbn&gt;&lt;urls&gt;&lt;/urls&gt;&lt;/record&gt;&lt;/Cite&gt;&lt;/EndNote&gt;</w:instrText>
            </w:r>
            <w:r w:rsidR="005B54F5" w:rsidRPr="003642C8">
              <w:rPr>
                <w:rFonts w:ascii="Arial" w:eastAsia="Times New Roman" w:hAnsi="Arial" w:cs="Arial"/>
                <w:bCs/>
                <w:color w:val="auto"/>
                <w:szCs w:val="24"/>
              </w:rPr>
              <w:fldChar w:fldCharType="separate"/>
            </w:r>
            <w:r w:rsidR="005B54F5" w:rsidRPr="003642C8">
              <w:rPr>
                <w:rFonts w:ascii="Arial" w:eastAsia="Times New Roman" w:hAnsi="Arial" w:cs="Arial"/>
                <w:bCs/>
                <w:noProof/>
                <w:color w:val="auto"/>
                <w:szCs w:val="24"/>
              </w:rPr>
              <w:t>(Sturman et al., 2011)</w:t>
            </w:r>
            <w:r w:rsidR="005B54F5"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w:t>
            </w:r>
          </w:p>
          <w:p w14:paraId="0E614C8B" w14:textId="77777777" w:rsidR="003B6B79" w:rsidRPr="003642C8" w:rsidRDefault="003B6B79" w:rsidP="003642C8">
            <w:pPr>
              <w:spacing w:after="0" w:line="360" w:lineRule="auto"/>
              <w:jc w:val="both"/>
              <w:rPr>
                <w:rFonts w:ascii="Arial" w:eastAsia="Times New Roman" w:hAnsi="Arial" w:cs="Arial"/>
                <w:b/>
                <w:color w:val="auto"/>
                <w:szCs w:val="24"/>
              </w:rPr>
            </w:pPr>
            <w:r w:rsidRPr="003642C8">
              <w:rPr>
                <w:rFonts w:ascii="Arial" w:eastAsia="Times New Roman" w:hAnsi="Arial" w:cs="Arial"/>
                <w:b/>
                <w:color w:val="auto"/>
                <w:szCs w:val="24"/>
              </w:rPr>
              <w:t>2. Feelings</w:t>
            </w:r>
          </w:p>
          <w:p w14:paraId="45C22984" w14:textId="3C7C9659"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At first, I had a positive attitude towards the position</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but I did have a bit of apprehension </w:t>
            </w:r>
            <w:r w:rsidR="00CF7E7A" w:rsidRPr="003642C8">
              <w:rPr>
                <w:rFonts w:ascii="Arial" w:eastAsia="Times New Roman" w:hAnsi="Arial" w:cs="Arial"/>
                <w:bCs/>
                <w:color w:val="auto"/>
                <w:szCs w:val="24"/>
              </w:rPr>
              <w:t>about assuming</w:t>
            </w:r>
            <w:r w:rsidRPr="003642C8">
              <w:rPr>
                <w:rFonts w:ascii="Arial" w:eastAsia="Times New Roman" w:hAnsi="Arial" w:cs="Arial"/>
                <w:bCs/>
                <w:color w:val="auto"/>
                <w:szCs w:val="24"/>
              </w:rPr>
              <w:t xml:space="preserve"> front office responsibilities. As much as I would wish to go out there and gain </w:t>
            </w:r>
            <w:r w:rsidR="00CF7E7A" w:rsidRPr="003642C8">
              <w:rPr>
                <w:rFonts w:ascii="Arial" w:eastAsia="Times New Roman" w:hAnsi="Arial" w:cs="Arial"/>
                <w:bCs/>
                <w:color w:val="auto"/>
                <w:szCs w:val="24"/>
              </w:rPr>
              <w:t>work</w:t>
            </w:r>
            <w:r w:rsidRPr="003642C8">
              <w:rPr>
                <w:rFonts w:ascii="Arial" w:eastAsia="Times New Roman" w:hAnsi="Arial" w:cs="Arial"/>
                <w:bCs/>
                <w:color w:val="auto"/>
                <w:szCs w:val="24"/>
              </w:rPr>
              <w:t xml:space="preserve"> experience, I had some fears as to how I could </w:t>
            </w:r>
            <w:r w:rsidR="00CF7E7A" w:rsidRPr="003642C8">
              <w:rPr>
                <w:rFonts w:ascii="Arial" w:eastAsia="Times New Roman" w:hAnsi="Arial" w:cs="Arial"/>
                <w:bCs/>
                <w:color w:val="auto"/>
                <w:szCs w:val="24"/>
              </w:rPr>
              <w:t>cope with challenging events,</w:t>
            </w:r>
            <w:r w:rsidRPr="003642C8">
              <w:rPr>
                <w:rFonts w:ascii="Arial" w:eastAsia="Times New Roman" w:hAnsi="Arial" w:cs="Arial"/>
                <w:bCs/>
                <w:color w:val="auto"/>
                <w:szCs w:val="24"/>
              </w:rPr>
              <w:t xml:space="preserve"> especially when it comes to managing disgruntled customers or guests. I sometimes became stressed during </w:t>
            </w:r>
            <w:r w:rsidRPr="003642C8">
              <w:rPr>
                <w:rFonts w:ascii="Arial" w:eastAsia="Times New Roman" w:hAnsi="Arial" w:cs="Arial"/>
                <w:bCs/>
                <w:color w:val="auto"/>
                <w:szCs w:val="24"/>
              </w:rPr>
              <w:lastRenderedPageBreak/>
              <w:t xml:space="preserve">the busy time by the end of the month, when there was </w:t>
            </w:r>
            <w:r w:rsidR="00CF7E7A" w:rsidRPr="003642C8">
              <w:rPr>
                <w:rFonts w:ascii="Arial" w:eastAsia="Times New Roman" w:hAnsi="Arial" w:cs="Arial"/>
                <w:bCs/>
                <w:color w:val="auto"/>
                <w:szCs w:val="24"/>
              </w:rPr>
              <w:t xml:space="preserve">a </w:t>
            </w:r>
            <w:r w:rsidRPr="003642C8">
              <w:rPr>
                <w:rFonts w:ascii="Arial" w:eastAsia="Times New Roman" w:hAnsi="Arial" w:cs="Arial"/>
                <w:bCs/>
                <w:color w:val="auto"/>
                <w:szCs w:val="24"/>
              </w:rPr>
              <w:t>need to check in customers and at the same time attend to complaints or requests from the guests. But as I progressed through my work, I gained confidence in my communication skills and found a particular satisfaction in the fact that all guest issues can be resolved without much time</w:t>
            </w:r>
            <w:r w:rsidR="005B54F5" w:rsidRPr="003642C8">
              <w:rPr>
                <w:rFonts w:ascii="Arial" w:eastAsia="Times New Roman" w:hAnsi="Arial" w:cs="Arial"/>
                <w:bCs/>
                <w:color w:val="auto"/>
                <w:szCs w:val="24"/>
              </w:rPr>
              <w:fldChar w:fldCharType="begin"/>
            </w:r>
            <w:r w:rsidR="005B54F5" w:rsidRPr="003642C8">
              <w:rPr>
                <w:rFonts w:ascii="Arial" w:eastAsia="Times New Roman" w:hAnsi="Arial" w:cs="Arial"/>
                <w:bCs/>
                <w:color w:val="auto"/>
                <w:szCs w:val="24"/>
              </w:rPr>
              <w:instrText xml:space="preserve"> ADDIN EN.CITE &lt;EndNote&gt;&lt;Cite&gt;&lt;Author&gt;Sturman&lt;/Author&gt;&lt;Year&gt;2011&lt;/Year&gt;&lt;RecNum&gt;498&lt;/RecNum&gt;&lt;DisplayText&gt;(Sturman et al., 2011)&lt;/DisplayText&gt;&lt;record&gt;&lt;rec-number&gt;498&lt;/rec-number&gt;&lt;foreign-keys&gt;&lt;key app="EN" db-id="tewdsarx8pzspgee9ea5vzsqwvtsztwrve2d" timestamp="1729941171"&gt;498&lt;/key&gt;&lt;/foreign-keys&gt;&lt;ref-type name="Book"&gt;6&lt;/ref-type&gt;&lt;contributors&gt;&lt;authors&gt;&lt;author&gt;Sturman, Michael C&lt;/author&gt;&lt;author&gt;Corgel, Jack B&lt;/author&gt;&lt;author&gt;Verma, Rohit&lt;/author&gt;&lt;/authors&gt;&lt;/contributors&gt;&lt;titles&gt;&lt;title&gt;The Cornell school of hotel administration on hospitality: cutting edge thinking and practice&lt;/title&gt;&lt;/titles&gt;&lt;dates&gt;&lt;year&gt;2011&lt;/year&gt;&lt;/dates&gt;&lt;publisher&gt;John Wiley &amp;amp; Sons&lt;/publisher&gt;&lt;isbn&gt;1118016262&lt;/isbn&gt;&lt;urls&gt;&lt;/urls&gt;&lt;/record&gt;&lt;/Cite&gt;&lt;/EndNote&gt;</w:instrText>
            </w:r>
            <w:r w:rsidR="005B54F5" w:rsidRPr="003642C8">
              <w:rPr>
                <w:rFonts w:ascii="Arial" w:eastAsia="Times New Roman" w:hAnsi="Arial" w:cs="Arial"/>
                <w:bCs/>
                <w:color w:val="auto"/>
                <w:szCs w:val="24"/>
              </w:rPr>
              <w:fldChar w:fldCharType="separate"/>
            </w:r>
            <w:r w:rsidR="005B54F5" w:rsidRPr="003642C8">
              <w:rPr>
                <w:rFonts w:ascii="Arial" w:eastAsia="Times New Roman" w:hAnsi="Arial" w:cs="Arial"/>
                <w:bCs/>
                <w:noProof/>
                <w:color w:val="auto"/>
                <w:szCs w:val="24"/>
              </w:rPr>
              <w:t>(Sturman et al., 2011)</w:t>
            </w:r>
            <w:r w:rsidR="005B54F5"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w:t>
            </w:r>
          </w:p>
          <w:p w14:paraId="44BF8F8F" w14:textId="5949E126"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At the end of the placement</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I was proud of how I handled these issues</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though I was nervous at the beginning of the placement and wanted to do a better job in handling all these challenges</w:t>
            </w:r>
            <w:r w:rsidR="005B54F5" w:rsidRPr="003642C8">
              <w:rPr>
                <w:rFonts w:ascii="Arial" w:eastAsia="Times New Roman" w:hAnsi="Arial" w:cs="Arial"/>
                <w:bCs/>
                <w:color w:val="auto"/>
                <w:szCs w:val="24"/>
              </w:rPr>
              <w:fldChar w:fldCharType="begin"/>
            </w:r>
            <w:r w:rsidR="005B54F5" w:rsidRPr="003642C8">
              <w:rPr>
                <w:rFonts w:ascii="Arial" w:eastAsia="Times New Roman" w:hAnsi="Arial" w:cs="Arial"/>
                <w:bCs/>
                <w:color w:val="auto"/>
                <w:szCs w:val="24"/>
              </w:rPr>
              <w:instrText xml:space="preserve"> ADDIN EN.CITE &lt;EndNote&gt;&lt;Cite&gt;&lt;Author&gt;Hammer&lt;/Author&gt;&lt;Year&gt;2019&lt;/Year&gt;&lt;RecNum&gt;499&lt;/RecNum&gt;&lt;DisplayText&gt;(Hammer, 2019)&lt;/DisplayText&gt;&lt;record&gt;&lt;rec-number&gt;499&lt;/rec-number&gt;&lt;foreign-keys&gt;&lt;key app="EN" db-id="tewdsarx8pzspgee9ea5vzsqwvtsztwrve2d" timestamp="1729941275"&gt;499&lt;/key&gt;&lt;/foreign-keys&gt;&lt;ref-type name="Book"&gt;6&lt;/ref-type&gt;&lt;contributors&gt;&lt;authors&gt;&lt;author&gt;Hammer, Johan&lt;/author&gt;&lt;/authors&gt;&lt;/contributors&gt;&lt;titles&gt;&lt;title&gt;This is Revenue Management: How the Best Revenue Managers Create Massive Value&lt;/title&gt;&lt;/titles&gt;&lt;dates&gt;&lt;year&gt;2019&lt;/year&gt;&lt;/dates&gt;&lt;publisher&gt;Johan Hammer&lt;/publisher&gt;&lt;isbn&gt;0463284372&lt;/isbn&gt;&lt;urls&gt;&lt;/urls&gt;&lt;/record&gt;&lt;/Cite&gt;&lt;/EndNote&gt;</w:instrText>
            </w:r>
            <w:r w:rsidR="005B54F5" w:rsidRPr="003642C8">
              <w:rPr>
                <w:rFonts w:ascii="Arial" w:eastAsia="Times New Roman" w:hAnsi="Arial" w:cs="Arial"/>
                <w:bCs/>
                <w:color w:val="auto"/>
                <w:szCs w:val="24"/>
              </w:rPr>
              <w:fldChar w:fldCharType="separate"/>
            </w:r>
            <w:r w:rsidR="005B54F5" w:rsidRPr="003642C8">
              <w:rPr>
                <w:rFonts w:ascii="Arial" w:eastAsia="Times New Roman" w:hAnsi="Arial" w:cs="Arial"/>
                <w:bCs/>
                <w:noProof/>
                <w:color w:val="auto"/>
                <w:szCs w:val="24"/>
              </w:rPr>
              <w:t>(Hammer, 2019)</w:t>
            </w:r>
            <w:r w:rsidR="005B54F5"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w:t>
            </w:r>
          </w:p>
          <w:p w14:paraId="03F33C4A" w14:textId="77777777" w:rsidR="003B6B79" w:rsidRPr="003642C8" w:rsidRDefault="003B6B79" w:rsidP="003642C8">
            <w:pPr>
              <w:spacing w:after="0" w:line="360" w:lineRule="auto"/>
              <w:jc w:val="both"/>
              <w:rPr>
                <w:rFonts w:ascii="Arial" w:eastAsia="Times New Roman" w:hAnsi="Arial" w:cs="Arial"/>
                <w:b/>
                <w:color w:val="auto"/>
                <w:szCs w:val="24"/>
              </w:rPr>
            </w:pPr>
            <w:r w:rsidRPr="003642C8">
              <w:rPr>
                <w:rFonts w:ascii="Arial" w:eastAsia="Times New Roman" w:hAnsi="Arial" w:cs="Arial"/>
                <w:b/>
                <w:color w:val="auto"/>
                <w:szCs w:val="24"/>
              </w:rPr>
              <w:t>3. Evaluation</w:t>
            </w:r>
          </w:p>
          <w:p w14:paraId="255CA678" w14:textId="3EFAF7DE"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Another of the assets that I highlighted during my placement was communication with the guests. I also reported to guests with a friendly and professional attitude</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even if the guests were unpleasant or displeased. This skill assisted me in making sure that any guests </w:t>
            </w:r>
            <w:r w:rsidR="00CF7E7A" w:rsidRPr="003642C8">
              <w:rPr>
                <w:rFonts w:ascii="Arial" w:eastAsia="Times New Roman" w:hAnsi="Arial" w:cs="Arial"/>
                <w:bCs/>
                <w:color w:val="auto"/>
                <w:szCs w:val="24"/>
              </w:rPr>
              <w:t>who</w:t>
            </w:r>
            <w:r w:rsidRPr="003642C8">
              <w:rPr>
                <w:rFonts w:ascii="Arial" w:eastAsia="Times New Roman" w:hAnsi="Arial" w:cs="Arial"/>
                <w:bCs/>
                <w:color w:val="auto"/>
                <w:szCs w:val="24"/>
              </w:rPr>
              <w:t xml:space="preserve"> had </w:t>
            </w:r>
            <w:r w:rsidR="00CF7E7A" w:rsidRPr="003642C8">
              <w:rPr>
                <w:rFonts w:ascii="Arial" w:eastAsia="Times New Roman" w:hAnsi="Arial" w:cs="Arial"/>
                <w:bCs/>
                <w:color w:val="auto"/>
                <w:szCs w:val="24"/>
              </w:rPr>
              <w:t>issues</w:t>
            </w:r>
            <w:r w:rsidRPr="003642C8">
              <w:rPr>
                <w:rFonts w:ascii="Arial" w:eastAsia="Times New Roman" w:hAnsi="Arial" w:cs="Arial"/>
                <w:bCs/>
                <w:color w:val="auto"/>
                <w:szCs w:val="24"/>
              </w:rPr>
              <w:t xml:space="preserve"> throughout their stay could be sent off a happy camper</w:t>
            </w:r>
            <w:r w:rsidR="00060C46" w:rsidRPr="003642C8">
              <w:rPr>
                <w:rFonts w:ascii="Arial" w:eastAsia="Times New Roman" w:hAnsi="Arial" w:cs="Arial"/>
                <w:bCs/>
                <w:color w:val="auto"/>
                <w:szCs w:val="24"/>
              </w:rPr>
              <w:t xml:space="preserve"> </w:t>
            </w:r>
            <w:r w:rsidR="00060C46" w:rsidRPr="003642C8">
              <w:rPr>
                <w:rFonts w:ascii="Arial" w:eastAsia="Times New Roman" w:hAnsi="Arial" w:cs="Arial"/>
                <w:bCs/>
                <w:color w:val="auto"/>
                <w:szCs w:val="24"/>
              </w:rPr>
              <w:fldChar w:fldCharType="begin"/>
            </w:r>
            <w:r w:rsidR="00060C46" w:rsidRPr="003642C8">
              <w:rPr>
                <w:rFonts w:ascii="Arial" w:eastAsia="Times New Roman" w:hAnsi="Arial" w:cs="Arial"/>
                <w:bCs/>
                <w:color w:val="auto"/>
                <w:szCs w:val="24"/>
              </w:rPr>
              <w:instrText xml:space="preserve"> ADDIN EN.CITE &lt;EndNote&gt;&lt;Cite&gt;&lt;Author&gt;Simonsen&lt;/Author&gt;&lt;RecNum&gt;500&lt;/RecNum&gt;&lt;DisplayText&gt;(Simonsen)&lt;/DisplayText&gt;&lt;record&gt;&lt;rec-number&gt;500&lt;/rec-number&gt;&lt;foreign-keys&gt;&lt;key app="EN" db-id="tewdsarx8pzspgee9ea5vzsqwvtsztwrve2d" timestamp="1729941359"&gt;500&lt;/key&gt;&lt;/foreign-keys&gt;&lt;ref-type name="Journal Article"&gt;17&lt;/ref-type&gt;&lt;contributors&gt;&lt;authors&gt;&lt;author&gt;Simonsen, Dorthe&lt;/author&gt;&lt;/authors&gt;&lt;/contributors&gt;&lt;titles&gt;&lt;title&gt;Social Skills Required for Exercising the Role of Host: A&lt;/title&gt;&lt;/titles&gt;&lt;dates&gt;&lt;/dates&gt;&lt;urls&gt;&lt;/urls&gt;&lt;/record&gt;&lt;/Cite&gt;&lt;/EndNote&gt;</w:instrText>
            </w:r>
            <w:r w:rsidR="00060C46" w:rsidRPr="003642C8">
              <w:rPr>
                <w:rFonts w:ascii="Arial" w:eastAsia="Times New Roman" w:hAnsi="Arial" w:cs="Arial"/>
                <w:bCs/>
                <w:color w:val="auto"/>
                <w:szCs w:val="24"/>
              </w:rPr>
              <w:fldChar w:fldCharType="separate"/>
            </w:r>
            <w:r w:rsidR="00060C46" w:rsidRPr="003642C8">
              <w:rPr>
                <w:rFonts w:ascii="Arial" w:eastAsia="Times New Roman" w:hAnsi="Arial" w:cs="Arial"/>
                <w:bCs/>
                <w:noProof/>
                <w:color w:val="auto"/>
                <w:szCs w:val="24"/>
              </w:rPr>
              <w:t>(Simonsen)</w:t>
            </w:r>
            <w:r w:rsidR="00060C46"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 xml:space="preserve">. I </w:t>
            </w:r>
            <w:r w:rsidR="00CF7E7A" w:rsidRPr="003642C8">
              <w:rPr>
                <w:rFonts w:ascii="Arial" w:eastAsia="Times New Roman" w:hAnsi="Arial" w:cs="Arial"/>
                <w:bCs/>
                <w:color w:val="auto"/>
                <w:szCs w:val="24"/>
              </w:rPr>
              <w:t>realised</w:t>
            </w:r>
            <w:r w:rsidRPr="003642C8">
              <w:rPr>
                <w:rFonts w:ascii="Arial" w:eastAsia="Times New Roman" w:hAnsi="Arial" w:cs="Arial"/>
                <w:bCs/>
                <w:color w:val="auto"/>
                <w:szCs w:val="24"/>
              </w:rPr>
              <w:t xml:space="preserve"> that my multitasking skills needed improvement. At some point, I seriously </w:t>
            </w:r>
            <w:r w:rsidR="00CF7E7A" w:rsidRPr="003642C8">
              <w:rPr>
                <w:rFonts w:ascii="Arial" w:eastAsia="Times New Roman" w:hAnsi="Arial" w:cs="Arial"/>
                <w:bCs/>
                <w:color w:val="auto"/>
                <w:szCs w:val="24"/>
              </w:rPr>
              <w:t>realised</w:t>
            </w:r>
            <w:r w:rsidRPr="003642C8">
              <w:rPr>
                <w:rFonts w:ascii="Arial" w:eastAsia="Times New Roman" w:hAnsi="Arial" w:cs="Arial"/>
                <w:bCs/>
                <w:color w:val="auto"/>
                <w:szCs w:val="24"/>
              </w:rPr>
              <w:t xml:space="preserve"> that I could not manage many activities at the same time, and this caused delays and stress. Also, my conflict-solving skills were more or less </w:t>
            </w:r>
            <w:r w:rsidR="00060C46" w:rsidRPr="003642C8">
              <w:rPr>
                <w:rFonts w:ascii="Arial" w:eastAsia="Times New Roman" w:hAnsi="Arial" w:cs="Arial"/>
                <w:bCs/>
                <w:color w:val="auto"/>
                <w:szCs w:val="24"/>
              </w:rPr>
              <w:t>optimal,</w:t>
            </w:r>
            <w:r w:rsidRPr="003642C8">
              <w:rPr>
                <w:rFonts w:ascii="Arial" w:eastAsia="Times New Roman" w:hAnsi="Arial" w:cs="Arial"/>
                <w:bCs/>
                <w:color w:val="auto"/>
                <w:szCs w:val="24"/>
              </w:rPr>
              <w:t xml:space="preserve"> and this is quite evident in the scenarios described below. While being able to deal with anger from the guests</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I was able to cool them down</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but it made me understand that I needed to learn how to solve those conflicts in a more professional and assertive manner</w:t>
            </w:r>
            <w:r w:rsidR="00060C46" w:rsidRPr="003642C8">
              <w:rPr>
                <w:rFonts w:ascii="Arial" w:eastAsia="Times New Roman" w:hAnsi="Arial" w:cs="Arial"/>
                <w:bCs/>
                <w:color w:val="auto"/>
                <w:szCs w:val="24"/>
              </w:rPr>
              <w:t xml:space="preserve"> </w:t>
            </w:r>
            <w:r w:rsidR="00060C46" w:rsidRPr="003642C8">
              <w:rPr>
                <w:rFonts w:ascii="Arial" w:eastAsia="Times New Roman" w:hAnsi="Arial" w:cs="Arial"/>
                <w:bCs/>
                <w:color w:val="auto"/>
                <w:szCs w:val="24"/>
              </w:rPr>
              <w:fldChar w:fldCharType="begin"/>
            </w:r>
            <w:r w:rsidR="00060C46" w:rsidRPr="003642C8">
              <w:rPr>
                <w:rFonts w:ascii="Arial" w:eastAsia="Times New Roman" w:hAnsi="Arial" w:cs="Arial"/>
                <w:bCs/>
                <w:color w:val="auto"/>
                <w:szCs w:val="24"/>
              </w:rPr>
              <w:instrText xml:space="preserve"> ADDIN EN.CITE &lt;EndNote&gt;&lt;Cite&gt;&lt;Author&gt;Tesone&lt;/Author&gt;&lt;Year&gt;2012&lt;/Year&gt;&lt;RecNum&gt;501&lt;/RecNum&gt;&lt;DisplayText&gt;(Tesone, 2012)&lt;/DisplayText&gt;&lt;record&gt;&lt;rec-number&gt;501&lt;/rec-number&gt;&lt;foreign-keys&gt;&lt;key app="EN" db-id="tewdsarx8pzspgee9ea5vzsqwvtsztwrve2d" timestamp="1729941431"&gt;501&lt;/key&gt;&lt;/foreign-keys&gt;&lt;ref-type name="Book"&gt;6&lt;/ref-type&gt;&lt;contributors&gt;&lt;authors&gt;&lt;author&gt;Tesone, Dana&lt;/author&gt;&lt;/authors&gt;&lt;/contributors&gt;&lt;titles&gt;&lt;title&gt;Principles of management for the hospitality industry&lt;/title&gt;&lt;/titles&gt;&lt;dates&gt;&lt;year&gt;2012&lt;/year&gt;&lt;/dates&gt;&lt;publisher&gt;Routledge&lt;/publisher&gt;&lt;isbn&gt;0080963072&lt;/isbn&gt;&lt;urls&gt;&lt;/urls&gt;&lt;/record&gt;&lt;/Cite&gt;&lt;/EndNote&gt;</w:instrText>
            </w:r>
            <w:r w:rsidR="00060C46" w:rsidRPr="003642C8">
              <w:rPr>
                <w:rFonts w:ascii="Arial" w:eastAsia="Times New Roman" w:hAnsi="Arial" w:cs="Arial"/>
                <w:bCs/>
                <w:color w:val="auto"/>
                <w:szCs w:val="24"/>
              </w:rPr>
              <w:fldChar w:fldCharType="separate"/>
            </w:r>
            <w:r w:rsidR="00060C46" w:rsidRPr="003642C8">
              <w:rPr>
                <w:rFonts w:ascii="Arial" w:eastAsia="Times New Roman" w:hAnsi="Arial" w:cs="Arial"/>
                <w:bCs/>
                <w:noProof/>
                <w:color w:val="auto"/>
                <w:szCs w:val="24"/>
              </w:rPr>
              <w:t>(Tesone, 2012)</w:t>
            </w:r>
            <w:r w:rsidR="00060C46"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w:t>
            </w:r>
          </w:p>
          <w:p w14:paraId="6E6B1D49" w14:textId="77777777" w:rsidR="003B6B79" w:rsidRPr="003642C8" w:rsidRDefault="003B6B79" w:rsidP="003642C8">
            <w:pPr>
              <w:spacing w:after="0" w:line="360" w:lineRule="auto"/>
              <w:jc w:val="both"/>
              <w:rPr>
                <w:rFonts w:ascii="Arial" w:eastAsia="Times New Roman" w:hAnsi="Arial" w:cs="Arial"/>
                <w:b/>
                <w:color w:val="auto"/>
                <w:szCs w:val="24"/>
              </w:rPr>
            </w:pPr>
            <w:r w:rsidRPr="003642C8">
              <w:rPr>
                <w:rFonts w:ascii="Arial" w:eastAsia="Times New Roman" w:hAnsi="Arial" w:cs="Arial"/>
                <w:b/>
                <w:color w:val="auto"/>
                <w:szCs w:val="24"/>
              </w:rPr>
              <w:t>4. Analysis</w:t>
            </w:r>
          </w:p>
          <w:p w14:paraId="695F66FD" w14:textId="493E05DD"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Guest front office area is considerately the most important portion of the hotel. It is the first and possibly the only point of interaction with the guests, which makes first impressions and final impressions very important. While I was working in this field</w:t>
            </w:r>
            <w:r w:rsidR="00CF7E7A" w:rsidRPr="003642C8">
              <w:rPr>
                <w:rFonts w:ascii="Arial" w:eastAsia="Times New Roman" w:hAnsi="Arial" w:cs="Arial"/>
                <w:bCs/>
                <w:color w:val="auto"/>
                <w:szCs w:val="24"/>
              </w:rPr>
              <w:t>, I found that communication skills, problem-solving, and teamwork are crucial to</w:t>
            </w:r>
            <w:r w:rsidRPr="003642C8">
              <w:rPr>
                <w:rFonts w:ascii="Arial" w:eastAsia="Times New Roman" w:hAnsi="Arial" w:cs="Arial"/>
                <w:bCs/>
                <w:color w:val="auto"/>
                <w:szCs w:val="24"/>
              </w:rPr>
              <w:t xml:space="preserve"> delivering good service.</w:t>
            </w:r>
            <w:r w:rsidR="00CB1EF8">
              <w:rPr>
                <w:rFonts w:ascii="Arial" w:eastAsia="Times New Roman" w:hAnsi="Arial" w:cs="Arial"/>
                <w:bCs/>
                <w:color w:val="auto"/>
                <w:szCs w:val="24"/>
              </w:rPr>
              <w:t xml:space="preserve"> </w:t>
            </w:r>
            <w:r w:rsidRPr="003642C8">
              <w:rPr>
                <w:rFonts w:ascii="Arial" w:eastAsia="Times New Roman" w:hAnsi="Arial" w:cs="Arial"/>
                <w:bCs/>
                <w:color w:val="auto"/>
                <w:szCs w:val="24"/>
              </w:rPr>
              <w:t>I also learned the need to collaborate with other departments</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most importantly the housekeeping department. The major output of the front office and housekeeping communication was the </w:t>
            </w:r>
            <w:r w:rsidR="00CF7E7A" w:rsidRPr="003642C8">
              <w:rPr>
                <w:rFonts w:ascii="Arial" w:eastAsia="Times New Roman" w:hAnsi="Arial" w:cs="Arial"/>
                <w:bCs/>
                <w:color w:val="auto"/>
                <w:szCs w:val="24"/>
              </w:rPr>
              <w:t xml:space="preserve">timely preparation of the rooms </w:t>
            </w:r>
            <w:r w:rsidRPr="003642C8">
              <w:rPr>
                <w:rFonts w:ascii="Arial" w:eastAsia="Times New Roman" w:hAnsi="Arial" w:cs="Arial"/>
                <w:bCs/>
                <w:color w:val="auto"/>
                <w:szCs w:val="24"/>
              </w:rPr>
              <w:t>to avoid clients’ discomfort. That experience taught me how related all the departments are in providing a smooth interface to the customers</w:t>
            </w:r>
            <w:r w:rsidR="00060C46" w:rsidRPr="003642C8">
              <w:rPr>
                <w:rFonts w:ascii="Arial" w:eastAsia="Times New Roman" w:hAnsi="Arial" w:cs="Arial"/>
                <w:bCs/>
                <w:color w:val="auto"/>
                <w:szCs w:val="24"/>
              </w:rPr>
              <w:t xml:space="preserve"> </w:t>
            </w:r>
            <w:r w:rsidR="00060C46" w:rsidRPr="003642C8">
              <w:rPr>
                <w:rFonts w:ascii="Arial" w:eastAsia="Times New Roman" w:hAnsi="Arial" w:cs="Arial"/>
                <w:bCs/>
                <w:color w:val="auto"/>
                <w:szCs w:val="24"/>
              </w:rPr>
              <w:fldChar w:fldCharType="begin"/>
            </w:r>
            <w:r w:rsidR="00060C46" w:rsidRPr="003642C8">
              <w:rPr>
                <w:rFonts w:ascii="Arial" w:eastAsia="Times New Roman" w:hAnsi="Arial" w:cs="Arial"/>
                <w:bCs/>
                <w:color w:val="auto"/>
                <w:szCs w:val="24"/>
              </w:rPr>
              <w:instrText xml:space="preserve"> ADDIN EN.CITE &lt;EndNote&gt;&lt;Cite&gt;&lt;Author&gt;Tewari&lt;/Author&gt;&lt;Year&gt;2009&lt;/Year&gt;&lt;RecNum&gt;502&lt;/RecNum&gt;&lt;DisplayText&gt;(Tewari, 2009)&lt;/DisplayText&gt;&lt;record&gt;&lt;rec-number&gt;502&lt;/rec-number&gt;&lt;foreign-keys&gt;&lt;key app="EN" db-id="tewdsarx8pzspgee9ea5vzsqwvtsztwrve2d" timestamp="1729941483"&gt;502&lt;/key&gt;&lt;/foreign-keys&gt;&lt;ref-type name="Book"&gt;6&lt;/ref-type&gt;&lt;contributors&gt;&lt;authors&gt;&lt;author&gt;Tewari, Jatashankar R&lt;/author&gt;&lt;/authors&gt;&lt;/contributors&gt;&lt;titles&gt;&lt;title&gt;Hotel front office: operations and management&lt;/title&gt;&lt;/titles&gt;&lt;dates&gt;&lt;year&gt;2009&lt;/year&gt;&lt;/dates&gt;&lt;publisher&gt;Oxford University Press&lt;/publisher&gt;&lt;isbn&gt;019569919X&lt;/isbn&gt;&lt;urls&gt;&lt;/urls&gt;&lt;/record&gt;&lt;/Cite&gt;&lt;/EndNote&gt;</w:instrText>
            </w:r>
            <w:r w:rsidR="00060C46" w:rsidRPr="003642C8">
              <w:rPr>
                <w:rFonts w:ascii="Arial" w:eastAsia="Times New Roman" w:hAnsi="Arial" w:cs="Arial"/>
                <w:bCs/>
                <w:color w:val="auto"/>
                <w:szCs w:val="24"/>
              </w:rPr>
              <w:fldChar w:fldCharType="separate"/>
            </w:r>
            <w:r w:rsidR="00060C46" w:rsidRPr="003642C8">
              <w:rPr>
                <w:rFonts w:ascii="Arial" w:eastAsia="Times New Roman" w:hAnsi="Arial" w:cs="Arial"/>
                <w:bCs/>
                <w:noProof/>
                <w:color w:val="auto"/>
                <w:szCs w:val="24"/>
              </w:rPr>
              <w:t>(Tewari, 2009)</w:t>
            </w:r>
            <w:r w:rsidR="00060C46"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w:t>
            </w:r>
          </w:p>
          <w:p w14:paraId="0BFEF425" w14:textId="77777777" w:rsidR="003B6B79" w:rsidRPr="003642C8" w:rsidRDefault="003B6B79" w:rsidP="003642C8">
            <w:pPr>
              <w:spacing w:after="0" w:line="360" w:lineRule="auto"/>
              <w:jc w:val="both"/>
              <w:rPr>
                <w:rFonts w:ascii="Arial" w:eastAsia="Times New Roman" w:hAnsi="Arial" w:cs="Arial"/>
                <w:b/>
                <w:color w:val="auto"/>
                <w:szCs w:val="24"/>
              </w:rPr>
            </w:pPr>
            <w:r w:rsidRPr="003642C8">
              <w:rPr>
                <w:rFonts w:ascii="Arial" w:eastAsia="Times New Roman" w:hAnsi="Arial" w:cs="Arial"/>
                <w:b/>
                <w:color w:val="auto"/>
                <w:szCs w:val="24"/>
              </w:rPr>
              <w:t>5. Conclusion</w:t>
            </w:r>
          </w:p>
          <w:p w14:paraId="4EE8E910" w14:textId="38485AEF"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I have learnt that </w:t>
            </w:r>
            <w:r w:rsidR="00CF7E7A" w:rsidRPr="003642C8">
              <w:rPr>
                <w:rFonts w:ascii="Arial" w:eastAsia="Times New Roman" w:hAnsi="Arial" w:cs="Arial"/>
                <w:bCs/>
                <w:color w:val="auto"/>
                <w:szCs w:val="24"/>
              </w:rPr>
              <w:t xml:space="preserve">the </w:t>
            </w:r>
            <w:r w:rsidRPr="003642C8">
              <w:rPr>
                <w:rFonts w:ascii="Arial" w:eastAsia="Times New Roman" w:hAnsi="Arial" w:cs="Arial"/>
                <w:bCs/>
                <w:color w:val="auto"/>
                <w:szCs w:val="24"/>
              </w:rPr>
              <w:t xml:space="preserve">front office </w:t>
            </w:r>
            <w:r w:rsidR="00925337">
              <w:rPr>
                <w:rFonts w:ascii="Arial" w:eastAsia="Times New Roman" w:hAnsi="Arial" w:cs="Arial"/>
                <w:bCs/>
                <w:color w:val="auto"/>
                <w:szCs w:val="24"/>
              </w:rPr>
              <w:t xml:space="preserve">reception </w:t>
            </w:r>
            <w:r w:rsidRPr="003642C8">
              <w:rPr>
                <w:rFonts w:ascii="Arial" w:eastAsia="Times New Roman" w:hAnsi="Arial" w:cs="Arial"/>
                <w:bCs/>
                <w:color w:val="auto"/>
                <w:szCs w:val="24"/>
              </w:rPr>
              <w:t xml:space="preserve">is one of the most important </w:t>
            </w:r>
            <w:r w:rsidR="00060C46" w:rsidRPr="003642C8">
              <w:rPr>
                <w:rFonts w:ascii="Arial" w:eastAsia="Times New Roman" w:hAnsi="Arial" w:cs="Arial"/>
                <w:bCs/>
                <w:color w:val="auto"/>
                <w:szCs w:val="24"/>
              </w:rPr>
              <w:t>subsectors</w:t>
            </w:r>
            <w:r w:rsidRPr="003642C8">
              <w:rPr>
                <w:rFonts w:ascii="Arial" w:eastAsia="Times New Roman" w:hAnsi="Arial" w:cs="Arial"/>
                <w:bCs/>
                <w:color w:val="auto"/>
                <w:szCs w:val="24"/>
              </w:rPr>
              <w:t xml:space="preserve"> of the total hotel operation. I also learned various key competencies required for </w:t>
            </w:r>
            <w:r w:rsidR="00CF7E7A" w:rsidRPr="003642C8">
              <w:rPr>
                <w:rFonts w:ascii="Arial" w:eastAsia="Times New Roman" w:hAnsi="Arial" w:cs="Arial"/>
                <w:bCs/>
                <w:color w:val="auto"/>
                <w:szCs w:val="24"/>
              </w:rPr>
              <w:t xml:space="preserve">the </w:t>
            </w:r>
            <w:r w:rsidRPr="003642C8">
              <w:rPr>
                <w:rFonts w:ascii="Arial" w:eastAsia="Times New Roman" w:hAnsi="Arial" w:cs="Arial"/>
                <w:bCs/>
                <w:color w:val="auto"/>
                <w:szCs w:val="24"/>
              </w:rPr>
              <w:t xml:space="preserve">performance of this position such as communication, time management, and conflict solving. </w:t>
            </w:r>
            <w:r w:rsidR="00060C46" w:rsidRPr="003642C8">
              <w:rPr>
                <w:rFonts w:ascii="Arial" w:eastAsia="Times New Roman" w:hAnsi="Arial" w:cs="Arial"/>
                <w:bCs/>
                <w:color w:val="auto"/>
                <w:szCs w:val="24"/>
              </w:rPr>
              <w:t>While</w:t>
            </w:r>
            <w:r w:rsidRPr="003642C8">
              <w:rPr>
                <w:rFonts w:ascii="Arial" w:eastAsia="Times New Roman" w:hAnsi="Arial" w:cs="Arial"/>
                <w:bCs/>
                <w:color w:val="auto"/>
                <w:szCs w:val="24"/>
              </w:rPr>
              <w:t xml:space="preserve"> working on this project, I was able to approach communication and </w:t>
            </w:r>
            <w:r w:rsidR="00CF7E7A" w:rsidRPr="003642C8">
              <w:rPr>
                <w:rFonts w:ascii="Arial" w:eastAsia="Times New Roman" w:hAnsi="Arial" w:cs="Arial"/>
                <w:bCs/>
                <w:color w:val="auto"/>
                <w:szCs w:val="24"/>
              </w:rPr>
              <w:t>problem-solving</w:t>
            </w:r>
            <w:r w:rsidRPr="003642C8">
              <w:rPr>
                <w:rFonts w:ascii="Arial" w:eastAsia="Times New Roman" w:hAnsi="Arial" w:cs="Arial"/>
                <w:bCs/>
                <w:color w:val="auto"/>
                <w:szCs w:val="24"/>
              </w:rPr>
              <w:t xml:space="preserve"> more efficiently than before, however I </w:t>
            </w:r>
            <w:r w:rsidR="00CF7E7A" w:rsidRPr="003642C8">
              <w:rPr>
                <w:rFonts w:ascii="Arial" w:eastAsia="Times New Roman" w:hAnsi="Arial" w:cs="Arial"/>
                <w:bCs/>
                <w:color w:val="auto"/>
                <w:szCs w:val="24"/>
              </w:rPr>
              <w:t>recognise</w:t>
            </w:r>
            <w:r w:rsidRPr="003642C8">
              <w:rPr>
                <w:rFonts w:ascii="Arial" w:eastAsia="Times New Roman" w:hAnsi="Arial" w:cs="Arial"/>
                <w:bCs/>
                <w:color w:val="auto"/>
                <w:szCs w:val="24"/>
              </w:rPr>
              <w:t xml:space="preserve"> that I have less efficiency when it comes to managing my time and conflicts.</w:t>
            </w:r>
          </w:p>
          <w:p w14:paraId="5841D870" w14:textId="14FDBC65"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This experience helped me learn about the hospitality industry and the value of keeping guests satisfied. It has also led to motivation towards the areas that one should enhance so that whoever is hired to occupy the other positions within the industry can be </w:t>
            </w:r>
            <w:r w:rsidR="00CF7E7A" w:rsidRPr="003642C8">
              <w:rPr>
                <w:rFonts w:ascii="Arial" w:eastAsia="Times New Roman" w:hAnsi="Arial" w:cs="Arial"/>
                <w:bCs/>
                <w:color w:val="auto"/>
                <w:szCs w:val="24"/>
              </w:rPr>
              <w:t>well-equipped</w:t>
            </w:r>
            <w:r w:rsidRPr="003642C8">
              <w:rPr>
                <w:rFonts w:ascii="Arial" w:eastAsia="Times New Roman" w:hAnsi="Arial" w:cs="Arial"/>
                <w:bCs/>
                <w:color w:val="auto"/>
                <w:szCs w:val="24"/>
              </w:rPr>
              <w:t>.</w:t>
            </w:r>
          </w:p>
          <w:p w14:paraId="7119216B" w14:textId="77777777"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
                <w:color w:val="auto"/>
                <w:szCs w:val="24"/>
              </w:rPr>
              <w:lastRenderedPageBreak/>
              <w:t>6</w:t>
            </w:r>
            <w:r w:rsidRPr="003642C8">
              <w:rPr>
                <w:rFonts w:ascii="Arial" w:eastAsia="Times New Roman" w:hAnsi="Arial" w:cs="Arial"/>
                <w:bCs/>
                <w:color w:val="auto"/>
                <w:szCs w:val="24"/>
              </w:rPr>
              <w:t xml:space="preserve">. </w:t>
            </w:r>
            <w:r w:rsidRPr="003642C8">
              <w:rPr>
                <w:rFonts w:ascii="Arial" w:eastAsia="Times New Roman" w:hAnsi="Arial" w:cs="Arial"/>
                <w:b/>
                <w:color w:val="auto"/>
                <w:szCs w:val="24"/>
              </w:rPr>
              <w:t>Action Plan</w:t>
            </w:r>
          </w:p>
          <w:p w14:paraId="6C23F2D1" w14:textId="01FB9296"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In the future, I will work on my multitasking and conflict resolution abilities through utilizing training and gaining as many practical experiences as possible. I will improve my confidence in handling guest complaints because I will attend workshops or courses in conflict management</w:t>
            </w:r>
            <w:r w:rsidR="00060C46" w:rsidRPr="003642C8">
              <w:rPr>
                <w:rFonts w:ascii="Arial" w:eastAsia="Times New Roman" w:hAnsi="Arial" w:cs="Arial"/>
                <w:bCs/>
                <w:color w:val="auto"/>
                <w:szCs w:val="24"/>
              </w:rPr>
              <w:t xml:space="preserve"> </w:t>
            </w:r>
            <w:r w:rsidR="004269C2" w:rsidRPr="003642C8">
              <w:rPr>
                <w:rFonts w:ascii="Arial" w:eastAsia="Times New Roman" w:hAnsi="Arial" w:cs="Arial"/>
                <w:bCs/>
                <w:color w:val="auto"/>
                <w:szCs w:val="24"/>
              </w:rPr>
              <w:fldChar w:fldCharType="begin"/>
            </w:r>
            <w:r w:rsidR="004269C2" w:rsidRPr="003642C8">
              <w:rPr>
                <w:rFonts w:ascii="Arial" w:eastAsia="Times New Roman" w:hAnsi="Arial" w:cs="Arial"/>
                <w:bCs/>
                <w:color w:val="auto"/>
                <w:szCs w:val="24"/>
              </w:rPr>
              <w:instrText xml:space="preserve"> ADDIN EN.CITE &lt;EndNote&gt;&lt;Cite&gt;&lt;Author&gt;Stevenson&lt;/Author&gt;&lt;RecNum&gt;505&lt;/RecNum&gt;&lt;DisplayText&gt;(Stevenson)&lt;/DisplayText&gt;&lt;record&gt;&lt;rec-number&gt;505&lt;/rec-number&gt;&lt;foreign-keys&gt;&lt;key app="EN" db-id="tewdsarx8pzspgee9ea5vzsqwvtsztwrve2d" timestamp="1729941994"&gt;505&lt;/key&gt;&lt;/foreign-keys&gt;&lt;ref-type name="Journal Article"&gt;17&lt;/ref-type&gt;&lt;contributors&gt;&lt;authors&gt;&lt;author&gt;Stevenson, Rebecca&lt;/author&gt;&lt;/authors&gt;&lt;/contributors&gt;&lt;titles&gt;&lt;title&gt;ASET Exploration and Enhancement Bursary&lt;/title&gt;&lt;/titles&gt;&lt;dates&gt;&lt;/dates&gt;&lt;urls&gt;&lt;/urls&gt;&lt;/record&gt;&lt;/Cite&gt;&lt;/EndNote&gt;</w:instrText>
            </w:r>
            <w:r w:rsidR="004269C2" w:rsidRPr="003642C8">
              <w:rPr>
                <w:rFonts w:ascii="Arial" w:eastAsia="Times New Roman" w:hAnsi="Arial" w:cs="Arial"/>
                <w:bCs/>
                <w:color w:val="auto"/>
                <w:szCs w:val="24"/>
              </w:rPr>
              <w:fldChar w:fldCharType="separate"/>
            </w:r>
            <w:r w:rsidR="004269C2" w:rsidRPr="003642C8">
              <w:rPr>
                <w:rFonts w:ascii="Arial" w:eastAsia="Times New Roman" w:hAnsi="Arial" w:cs="Arial"/>
                <w:bCs/>
                <w:noProof/>
                <w:color w:val="auto"/>
                <w:szCs w:val="24"/>
              </w:rPr>
              <w:t>(Stevenson)</w:t>
            </w:r>
            <w:r w:rsidR="004269C2"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w:t>
            </w:r>
          </w:p>
          <w:p w14:paraId="3A2719F6" w14:textId="77777777" w:rsidR="003B6B79" w:rsidRPr="003642C8" w:rsidRDefault="003B6B79"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Further, I plan on enhancing self-organizing during periods of high stress by focusing on organizing skills along with time management. In improvements of these areas, I wish to improve with my overall performance in front office positions, and thereby provide a constant progression and success in my future hospitality career.</w:t>
            </w:r>
          </w:p>
          <w:p w14:paraId="1762DB22" w14:textId="77777777" w:rsidR="00330917" w:rsidRPr="003642C8" w:rsidRDefault="00330917" w:rsidP="003642C8">
            <w:pPr>
              <w:spacing w:after="0" w:line="360" w:lineRule="auto"/>
              <w:jc w:val="both"/>
              <w:rPr>
                <w:rFonts w:ascii="Arial" w:eastAsia="Times New Roman" w:hAnsi="Arial" w:cs="Arial"/>
                <w:bCs/>
                <w:color w:val="auto"/>
                <w:szCs w:val="24"/>
              </w:rPr>
            </w:pPr>
          </w:p>
          <w:p w14:paraId="7CCA4E71" w14:textId="77777777" w:rsidR="00330917" w:rsidRPr="003642C8" w:rsidRDefault="00330917" w:rsidP="003642C8">
            <w:pPr>
              <w:spacing w:after="0" w:line="360" w:lineRule="auto"/>
              <w:rPr>
                <w:rFonts w:ascii="Arial" w:eastAsia="Times New Roman" w:hAnsi="Arial" w:cs="Arial"/>
                <w:bCs/>
                <w:color w:val="auto"/>
                <w:szCs w:val="24"/>
              </w:rPr>
            </w:pPr>
          </w:p>
        </w:tc>
      </w:tr>
    </w:tbl>
    <w:p w14:paraId="05A2712E" w14:textId="373E166A" w:rsidR="008D4E2F" w:rsidRPr="003642C8" w:rsidRDefault="008D4E2F" w:rsidP="003642C8">
      <w:pPr>
        <w:tabs>
          <w:tab w:val="left" w:pos="1344"/>
        </w:tabs>
        <w:spacing w:line="360" w:lineRule="auto"/>
        <w:rPr>
          <w:rFonts w:ascii="Arial" w:hAnsi="Arial" w:cs="Arial"/>
          <w:szCs w:val="24"/>
        </w:rPr>
        <w:sectPr w:rsidR="008D4E2F" w:rsidRPr="003642C8" w:rsidSect="00053116">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642C8" w14:paraId="7C59C7F5"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3642C8" w:rsidRDefault="00137E4D" w:rsidP="003642C8">
            <w:pPr>
              <w:keepNext/>
              <w:spacing w:after="0" w:line="360" w:lineRule="auto"/>
              <w:jc w:val="center"/>
              <w:rPr>
                <w:rFonts w:ascii="Arial" w:eastAsia="Times New Roman" w:hAnsi="Arial" w:cs="Arial"/>
                <w:b/>
                <w:color w:val="auto"/>
                <w:szCs w:val="24"/>
                <w:lang w:val="en-AU"/>
              </w:rPr>
            </w:pPr>
          </w:p>
          <w:p w14:paraId="3CBA6E0C" w14:textId="77777777" w:rsidR="00137E4D" w:rsidRPr="003642C8" w:rsidRDefault="00137E4D" w:rsidP="003642C8">
            <w:pPr>
              <w:keepNext/>
              <w:spacing w:after="0" w:line="360" w:lineRule="auto"/>
              <w:jc w:val="both"/>
              <w:rPr>
                <w:rFonts w:ascii="Arial" w:eastAsia="Times New Roman" w:hAnsi="Arial" w:cs="Arial"/>
                <w:b/>
                <w:color w:val="auto"/>
                <w:szCs w:val="24"/>
                <w:lang w:val="en-AU"/>
              </w:rPr>
            </w:pPr>
            <w:r w:rsidRPr="003642C8">
              <w:rPr>
                <w:rFonts w:ascii="Arial" w:hAnsi="Arial" w:cs="Arial"/>
                <w:noProof/>
                <w:szCs w:val="24"/>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642C8">
              <w:rPr>
                <w:rFonts w:ascii="Arial" w:eastAsia="Times New Roman" w:hAnsi="Arial" w:cs="Arial"/>
                <w:b/>
                <w:color w:val="auto"/>
                <w:szCs w:val="24"/>
                <w:lang w:val="en-AU"/>
              </w:rPr>
              <w:br/>
            </w:r>
          </w:p>
          <w:p w14:paraId="29237518" w14:textId="609CBA2A" w:rsidR="00D62E48" w:rsidRPr="003642C8" w:rsidRDefault="00737D90" w:rsidP="003642C8">
            <w:pPr>
              <w:spacing w:line="360" w:lineRule="auto"/>
              <w:rPr>
                <w:rFonts w:ascii="Arial" w:eastAsia="Carlito" w:hAnsi="Arial" w:cs="Arial"/>
                <w:b/>
                <w:color w:val="auto"/>
                <w:szCs w:val="24"/>
                <w:lang w:val="en-US"/>
              </w:rPr>
            </w:pPr>
            <w:r w:rsidRPr="003642C8">
              <w:rPr>
                <w:rFonts w:ascii="Arial" w:eastAsia="Carlito" w:hAnsi="Arial" w:cs="Arial"/>
                <w:b/>
                <w:color w:val="auto"/>
                <w:szCs w:val="24"/>
                <w:lang w:val="en-US"/>
              </w:rPr>
              <w:t xml:space="preserve">Component Two </w:t>
            </w:r>
          </w:p>
          <w:p w14:paraId="571C8651" w14:textId="3C7D2C90" w:rsidR="00137E4D" w:rsidRPr="003642C8" w:rsidRDefault="00137E4D" w:rsidP="003642C8">
            <w:pPr>
              <w:spacing w:line="360" w:lineRule="auto"/>
              <w:rPr>
                <w:rFonts w:ascii="Arial" w:eastAsia="Times New Roman" w:hAnsi="Arial" w:cs="Arial"/>
                <w:b/>
                <w:color w:val="auto"/>
                <w:szCs w:val="24"/>
                <w:lang w:val="en-AU"/>
              </w:rPr>
            </w:pPr>
            <w:r w:rsidRPr="003642C8">
              <w:rPr>
                <w:rFonts w:ascii="Arial" w:eastAsia="Carlito" w:hAnsi="Arial" w:cs="Arial"/>
                <w:b/>
                <w:color w:val="auto"/>
                <w:szCs w:val="24"/>
                <w:lang w:val="en-US"/>
              </w:rPr>
              <w:t>Contribution to Overall Module Assessment: 25%</w:t>
            </w:r>
          </w:p>
        </w:tc>
      </w:tr>
      <w:tr w:rsidR="00137E4D" w:rsidRPr="003642C8"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3642C8" w:rsidRDefault="00137E4D" w:rsidP="003642C8">
            <w:pPr>
              <w:keepNext/>
              <w:spacing w:after="0" w:line="360" w:lineRule="auto"/>
              <w:jc w:val="center"/>
              <w:rPr>
                <w:rFonts w:ascii="Arial" w:eastAsia="Times New Roman" w:hAnsi="Arial" w:cs="Arial"/>
                <w:b/>
                <w:color w:val="auto"/>
                <w:szCs w:val="24"/>
                <w:lang w:val="en-AU"/>
              </w:rPr>
            </w:pPr>
          </w:p>
        </w:tc>
      </w:tr>
      <w:tr w:rsidR="00137E4D" w:rsidRPr="003642C8"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3642C8" w:rsidRDefault="00137E4D" w:rsidP="003642C8">
            <w:pPr>
              <w:keepNext/>
              <w:spacing w:after="0" w:line="360" w:lineRule="auto"/>
              <w:jc w:val="center"/>
              <w:rPr>
                <w:rFonts w:ascii="Arial" w:eastAsia="Times New Roman" w:hAnsi="Arial" w:cs="Arial"/>
                <w:b/>
                <w:color w:val="auto"/>
                <w:szCs w:val="24"/>
                <w:lang w:val="en-AU"/>
              </w:rPr>
            </w:pPr>
          </w:p>
        </w:tc>
      </w:tr>
      <w:tr w:rsidR="00137E4D" w:rsidRPr="003642C8"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3642C8" w:rsidRDefault="00137E4D" w:rsidP="003642C8">
            <w:pPr>
              <w:keepNext/>
              <w:spacing w:after="0" w:line="360" w:lineRule="auto"/>
              <w:jc w:val="center"/>
              <w:rPr>
                <w:rFonts w:ascii="Arial" w:eastAsia="Times New Roman" w:hAnsi="Arial" w:cs="Arial"/>
                <w:b/>
                <w:color w:val="auto"/>
                <w:szCs w:val="24"/>
                <w:lang w:val="en-AU"/>
              </w:rPr>
            </w:pPr>
          </w:p>
        </w:tc>
      </w:tr>
      <w:tr w:rsidR="00137E4D" w:rsidRPr="003642C8"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1F2CE9A" w:rsidR="00137E4D" w:rsidRPr="003642C8" w:rsidRDefault="00137E4D" w:rsidP="003642C8">
            <w:pPr>
              <w:keepNext/>
              <w:spacing w:after="0" w:line="360" w:lineRule="auto"/>
              <w:rPr>
                <w:rFonts w:ascii="Arial" w:eastAsia="Times New Roman" w:hAnsi="Arial" w:cs="Arial"/>
                <w:b/>
                <w:color w:val="auto"/>
                <w:szCs w:val="24"/>
                <w:lang w:val="en-AU"/>
              </w:rPr>
            </w:pPr>
            <w:r w:rsidRPr="003642C8">
              <w:rPr>
                <w:rFonts w:ascii="Arial" w:eastAsia="Times New Roman" w:hAnsi="Arial" w:cs="Arial"/>
                <w:b/>
                <w:color w:val="auto"/>
                <w:szCs w:val="24"/>
                <w:lang w:val="en-AU"/>
              </w:rPr>
              <w:t xml:space="preserve">Trip Advisor Review Response </w:t>
            </w:r>
            <w:r w:rsidR="009520FB" w:rsidRPr="003642C8">
              <w:rPr>
                <w:rFonts w:ascii="Arial" w:eastAsia="Times New Roman" w:hAnsi="Arial" w:cs="Arial"/>
                <w:b/>
                <w:color w:val="auto"/>
                <w:szCs w:val="24"/>
                <w:lang w:val="en-AU"/>
              </w:rPr>
              <w:t>150 words +/-10%</w:t>
            </w:r>
          </w:p>
        </w:tc>
      </w:tr>
      <w:tr w:rsidR="00137E4D" w:rsidRPr="003642C8"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0E0297C2" w14:textId="77777777" w:rsidR="00137E4D" w:rsidRPr="003642C8" w:rsidRDefault="00137E4D" w:rsidP="003642C8">
            <w:pPr>
              <w:spacing w:after="0" w:line="360" w:lineRule="auto"/>
              <w:rPr>
                <w:rFonts w:ascii="Arial" w:eastAsia="Times New Roman" w:hAnsi="Arial" w:cs="Arial"/>
                <w:bCs/>
                <w:color w:val="auto"/>
                <w:szCs w:val="24"/>
              </w:rPr>
            </w:pPr>
          </w:p>
          <w:p w14:paraId="14849FD5" w14:textId="77777777" w:rsidR="00137E4D" w:rsidRPr="003642C8" w:rsidRDefault="00137E4D" w:rsidP="003642C8">
            <w:pPr>
              <w:spacing w:after="0" w:line="360" w:lineRule="auto"/>
              <w:rPr>
                <w:rFonts w:ascii="Arial" w:eastAsia="Times New Roman" w:hAnsi="Arial" w:cs="Arial"/>
                <w:bCs/>
                <w:color w:val="auto"/>
                <w:szCs w:val="24"/>
              </w:rPr>
            </w:pPr>
          </w:p>
          <w:p w14:paraId="3EF46441" w14:textId="4CADA5C3" w:rsidR="00137E4D" w:rsidRPr="003642C8" w:rsidRDefault="00DF70FC"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Dear </w:t>
            </w:r>
            <w:proofErr w:type="spellStart"/>
            <w:r w:rsidRPr="003642C8">
              <w:rPr>
                <w:rFonts w:ascii="Arial" w:eastAsia="Times New Roman" w:hAnsi="Arial" w:cs="Arial"/>
                <w:bCs/>
                <w:color w:val="auto"/>
                <w:szCs w:val="24"/>
              </w:rPr>
              <w:t>Susanj</w:t>
            </w:r>
            <w:proofErr w:type="spellEnd"/>
            <w:r w:rsidRPr="003642C8">
              <w:rPr>
                <w:rFonts w:ascii="Arial" w:eastAsia="Times New Roman" w:hAnsi="Arial" w:cs="Arial"/>
                <w:bCs/>
                <w:color w:val="auto"/>
                <w:szCs w:val="24"/>
              </w:rPr>
              <w:t xml:space="preserve"> R,</w:t>
            </w:r>
          </w:p>
          <w:p w14:paraId="74DBFB20" w14:textId="78F0EE7B" w:rsidR="00DF70FC" w:rsidRPr="003642C8" w:rsidRDefault="00DF70FC"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Thank you for such a detailed description of your stay at </w:t>
            </w:r>
            <w:proofErr w:type="spellStart"/>
            <w:r w:rsidRPr="003642C8">
              <w:rPr>
                <w:rFonts w:ascii="Arial" w:eastAsia="Times New Roman" w:hAnsi="Arial" w:cs="Arial"/>
                <w:bCs/>
                <w:color w:val="auto"/>
                <w:szCs w:val="24"/>
              </w:rPr>
              <w:t>Maldron</w:t>
            </w:r>
            <w:proofErr w:type="spellEnd"/>
            <w:r w:rsidRPr="003642C8">
              <w:rPr>
                <w:rFonts w:ascii="Arial" w:eastAsia="Times New Roman" w:hAnsi="Arial" w:cs="Arial"/>
                <w:bCs/>
                <w:color w:val="auto"/>
                <w:szCs w:val="24"/>
              </w:rPr>
              <w:t xml:space="preserve"> Hotel Newcastle. Thank you for sharing your thoughts with us</w:t>
            </w:r>
            <w:r w:rsidR="00CF7E7A" w:rsidRPr="003642C8">
              <w:rPr>
                <w:rFonts w:ascii="Arial" w:eastAsia="Times New Roman" w:hAnsi="Arial" w:cs="Arial"/>
                <w:bCs/>
                <w:color w:val="auto"/>
                <w:szCs w:val="24"/>
              </w:rPr>
              <w:t>; we</w:t>
            </w:r>
            <w:r w:rsidRPr="003642C8">
              <w:rPr>
                <w:rFonts w:ascii="Arial" w:eastAsia="Times New Roman" w:hAnsi="Arial" w:cs="Arial"/>
                <w:bCs/>
                <w:color w:val="auto"/>
                <w:szCs w:val="24"/>
              </w:rPr>
              <w:t xml:space="preserve"> are glad that you were satisfied with our service and facilities. We pride ourselves </w:t>
            </w:r>
            <w:r w:rsidR="00CF7E7A" w:rsidRPr="003642C8">
              <w:rPr>
                <w:rFonts w:ascii="Arial" w:eastAsia="Times New Roman" w:hAnsi="Arial" w:cs="Arial"/>
                <w:bCs/>
                <w:color w:val="auto"/>
                <w:szCs w:val="24"/>
              </w:rPr>
              <w:t>on offering the best guest experience, and knowing that our team was recognized for the effort they put in to deliver this promise is highly valued,</w:t>
            </w:r>
            <w:r w:rsidRPr="003642C8">
              <w:rPr>
                <w:rFonts w:ascii="Arial" w:eastAsia="Times New Roman" w:hAnsi="Arial" w:cs="Arial"/>
                <w:bCs/>
                <w:color w:val="auto"/>
                <w:szCs w:val="24"/>
              </w:rPr>
              <w:t xml:space="preserve"> especially to Scotty and Sandra from Edwards Coaches. I am glad that it was great to learn that you considered our hotel clean, convenient and up to </w:t>
            </w:r>
            <w:r w:rsidR="00CF7E7A" w:rsidRPr="003642C8">
              <w:rPr>
                <w:rFonts w:ascii="Arial" w:eastAsia="Times New Roman" w:hAnsi="Arial" w:cs="Arial"/>
                <w:bCs/>
                <w:color w:val="auto"/>
                <w:szCs w:val="24"/>
              </w:rPr>
              <w:t>date</w:t>
            </w:r>
            <w:r w:rsidRPr="003642C8">
              <w:rPr>
                <w:rFonts w:ascii="Arial" w:eastAsia="Times New Roman" w:hAnsi="Arial" w:cs="Arial"/>
                <w:bCs/>
                <w:color w:val="auto"/>
                <w:szCs w:val="24"/>
              </w:rPr>
              <w:t xml:space="preserve">, for those are aspects that we </w:t>
            </w:r>
            <w:r w:rsidR="00CF7E7A" w:rsidRPr="003642C8">
              <w:rPr>
                <w:rFonts w:ascii="Arial" w:eastAsia="Times New Roman" w:hAnsi="Arial" w:cs="Arial"/>
                <w:bCs/>
                <w:color w:val="auto"/>
                <w:szCs w:val="24"/>
              </w:rPr>
              <w:t>endeavour</w:t>
            </w:r>
            <w:r w:rsidRPr="003642C8">
              <w:rPr>
                <w:rFonts w:ascii="Arial" w:eastAsia="Times New Roman" w:hAnsi="Arial" w:cs="Arial"/>
                <w:bCs/>
                <w:color w:val="auto"/>
                <w:szCs w:val="24"/>
              </w:rPr>
              <w:t xml:space="preserve"> to keep optimum at all times.</w:t>
            </w:r>
          </w:p>
          <w:p w14:paraId="40B6DC18" w14:textId="2CAA2BD5" w:rsidR="00137E4D" w:rsidRPr="003642C8" w:rsidRDefault="00DF70FC"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Feedbacks that you have given concerning our housekeeping team </w:t>
            </w:r>
            <w:r w:rsidR="00CF7E7A" w:rsidRPr="003642C8">
              <w:rPr>
                <w:rFonts w:ascii="Arial" w:eastAsia="Times New Roman" w:hAnsi="Arial" w:cs="Arial"/>
                <w:bCs/>
                <w:color w:val="auto"/>
                <w:szCs w:val="24"/>
              </w:rPr>
              <w:t>has</w:t>
            </w:r>
            <w:r w:rsidRPr="003642C8">
              <w:rPr>
                <w:rFonts w:ascii="Arial" w:eastAsia="Times New Roman" w:hAnsi="Arial" w:cs="Arial"/>
                <w:bCs/>
                <w:color w:val="auto"/>
                <w:szCs w:val="24"/>
              </w:rPr>
              <w:t xml:space="preserve"> also been passed to them</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and they are over joyed to be </w:t>
            </w:r>
            <w:r w:rsidR="00CF7E7A" w:rsidRPr="003642C8">
              <w:rPr>
                <w:rFonts w:ascii="Arial" w:eastAsia="Times New Roman" w:hAnsi="Arial" w:cs="Arial"/>
                <w:bCs/>
                <w:color w:val="auto"/>
                <w:szCs w:val="24"/>
              </w:rPr>
              <w:t>recognised</w:t>
            </w:r>
            <w:r w:rsidRPr="003642C8">
              <w:rPr>
                <w:rFonts w:ascii="Arial" w:eastAsia="Times New Roman" w:hAnsi="Arial" w:cs="Arial"/>
                <w:bCs/>
                <w:color w:val="auto"/>
                <w:szCs w:val="24"/>
              </w:rPr>
              <w:t xml:space="preserve"> by you. Such comments make us want to maintain our high standards in service delivery and we appreciate your generous feedback. We are also looking forward to hosting you again soon at </w:t>
            </w:r>
            <w:proofErr w:type="spellStart"/>
            <w:r w:rsidRPr="003642C8">
              <w:rPr>
                <w:rFonts w:ascii="Arial" w:eastAsia="Times New Roman" w:hAnsi="Arial" w:cs="Arial"/>
                <w:bCs/>
                <w:color w:val="auto"/>
                <w:szCs w:val="24"/>
              </w:rPr>
              <w:t>Maldron</w:t>
            </w:r>
            <w:proofErr w:type="spellEnd"/>
            <w:r w:rsidRPr="003642C8">
              <w:rPr>
                <w:rFonts w:ascii="Arial" w:eastAsia="Times New Roman" w:hAnsi="Arial" w:cs="Arial"/>
                <w:bCs/>
                <w:color w:val="auto"/>
                <w:szCs w:val="24"/>
              </w:rPr>
              <w:t xml:space="preserve"> Hotel Newcastle.</w:t>
            </w:r>
          </w:p>
          <w:p w14:paraId="2C54FCF1" w14:textId="2F74F646" w:rsidR="00DF70FC" w:rsidRPr="003642C8" w:rsidRDefault="00DF70FC" w:rsidP="003642C8">
            <w:pPr>
              <w:spacing w:after="0" w:line="360" w:lineRule="auto"/>
              <w:rPr>
                <w:rFonts w:ascii="Arial" w:eastAsia="Times New Roman" w:hAnsi="Arial" w:cs="Arial"/>
                <w:bCs/>
                <w:color w:val="auto"/>
                <w:szCs w:val="24"/>
              </w:rPr>
            </w:pPr>
            <w:r w:rsidRPr="003642C8">
              <w:rPr>
                <w:rFonts w:ascii="Arial" w:eastAsia="Times New Roman" w:hAnsi="Arial" w:cs="Arial"/>
                <w:bCs/>
                <w:color w:val="auto"/>
                <w:szCs w:val="24"/>
              </w:rPr>
              <w:t>Warm regards,</w:t>
            </w:r>
            <w:r w:rsidRPr="003642C8">
              <w:rPr>
                <w:rFonts w:ascii="Arial" w:eastAsia="Times New Roman" w:hAnsi="Arial" w:cs="Arial"/>
                <w:bCs/>
                <w:color w:val="auto"/>
                <w:szCs w:val="24"/>
              </w:rPr>
              <w:br/>
              <w:t>Guest Relations Manager</w:t>
            </w:r>
            <w:r w:rsidRPr="003642C8">
              <w:rPr>
                <w:rFonts w:ascii="Arial" w:eastAsia="Times New Roman" w:hAnsi="Arial" w:cs="Arial"/>
                <w:bCs/>
                <w:color w:val="auto"/>
                <w:szCs w:val="24"/>
              </w:rPr>
              <w:br/>
            </w:r>
            <w:proofErr w:type="spellStart"/>
            <w:r w:rsidRPr="003642C8">
              <w:rPr>
                <w:rFonts w:ascii="Arial" w:eastAsia="Times New Roman" w:hAnsi="Arial" w:cs="Arial"/>
                <w:bCs/>
                <w:color w:val="auto"/>
                <w:szCs w:val="24"/>
              </w:rPr>
              <w:t>Maldron</w:t>
            </w:r>
            <w:proofErr w:type="spellEnd"/>
            <w:r w:rsidRPr="003642C8">
              <w:rPr>
                <w:rFonts w:ascii="Arial" w:eastAsia="Times New Roman" w:hAnsi="Arial" w:cs="Arial"/>
                <w:bCs/>
                <w:color w:val="auto"/>
                <w:szCs w:val="24"/>
              </w:rPr>
              <w:t xml:space="preserve"> Hotel Newcastle</w:t>
            </w:r>
          </w:p>
          <w:p w14:paraId="42264D53" w14:textId="77777777" w:rsidR="00137E4D" w:rsidRPr="003642C8" w:rsidRDefault="00137E4D" w:rsidP="003642C8">
            <w:pPr>
              <w:spacing w:after="0" w:line="360" w:lineRule="auto"/>
              <w:jc w:val="center"/>
              <w:rPr>
                <w:rFonts w:ascii="Arial" w:eastAsia="Times New Roman" w:hAnsi="Arial" w:cs="Arial"/>
                <w:bCs/>
                <w:color w:val="auto"/>
                <w:szCs w:val="24"/>
              </w:rPr>
            </w:pPr>
          </w:p>
          <w:p w14:paraId="5271435D" w14:textId="77777777" w:rsidR="00137E4D" w:rsidRPr="003642C8" w:rsidRDefault="00137E4D" w:rsidP="003642C8">
            <w:pPr>
              <w:spacing w:after="0" w:line="360" w:lineRule="auto"/>
              <w:rPr>
                <w:rFonts w:ascii="Arial" w:eastAsia="Times New Roman" w:hAnsi="Arial" w:cs="Arial"/>
                <w:bCs/>
                <w:color w:val="auto"/>
                <w:szCs w:val="24"/>
              </w:rPr>
            </w:pPr>
          </w:p>
          <w:p w14:paraId="5E323B4C" w14:textId="77777777" w:rsidR="00137E4D" w:rsidRPr="003642C8" w:rsidRDefault="00137E4D" w:rsidP="003642C8">
            <w:pPr>
              <w:spacing w:after="0" w:line="360" w:lineRule="auto"/>
              <w:rPr>
                <w:rFonts w:ascii="Arial" w:eastAsia="Times New Roman" w:hAnsi="Arial" w:cs="Arial"/>
                <w:bCs/>
                <w:color w:val="auto"/>
                <w:szCs w:val="24"/>
              </w:rPr>
            </w:pPr>
          </w:p>
          <w:p w14:paraId="4819BDC2" w14:textId="77777777" w:rsidR="00137E4D" w:rsidRPr="003642C8" w:rsidRDefault="00137E4D" w:rsidP="003642C8">
            <w:pPr>
              <w:spacing w:after="0" w:line="360" w:lineRule="auto"/>
              <w:rPr>
                <w:rFonts w:ascii="Arial" w:eastAsia="Times New Roman" w:hAnsi="Arial" w:cs="Arial"/>
                <w:bCs/>
                <w:color w:val="auto"/>
                <w:szCs w:val="24"/>
              </w:rPr>
            </w:pPr>
          </w:p>
          <w:p w14:paraId="1E918B94" w14:textId="77777777" w:rsidR="00137E4D" w:rsidRPr="003642C8" w:rsidRDefault="00137E4D" w:rsidP="003642C8">
            <w:pPr>
              <w:spacing w:after="0" w:line="360" w:lineRule="auto"/>
              <w:rPr>
                <w:rFonts w:ascii="Arial" w:eastAsia="Times New Roman" w:hAnsi="Arial" w:cs="Arial"/>
                <w:bCs/>
                <w:color w:val="auto"/>
                <w:szCs w:val="24"/>
              </w:rPr>
            </w:pPr>
          </w:p>
          <w:p w14:paraId="50A466E9" w14:textId="77777777" w:rsidR="00137E4D" w:rsidRPr="003642C8" w:rsidRDefault="00137E4D" w:rsidP="003642C8">
            <w:pPr>
              <w:spacing w:after="0" w:line="360" w:lineRule="auto"/>
              <w:ind w:left="-829"/>
              <w:rPr>
                <w:rFonts w:ascii="Arial" w:eastAsia="Times New Roman" w:hAnsi="Arial" w:cs="Arial"/>
                <w:bCs/>
                <w:color w:val="auto"/>
                <w:szCs w:val="24"/>
              </w:rPr>
            </w:pPr>
          </w:p>
          <w:p w14:paraId="4E0CD0AF" w14:textId="77777777" w:rsidR="00137E4D" w:rsidRPr="003642C8" w:rsidRDefault="00137E4D" w:rsidP="003642C8">
            <w:pPr>
              <w:spacing w:after="0" w:line="360" w:lineRule="auto"/>
              <w:rPr>
                <w:rFonts w:ascii="Arial" w:eastAsia="Times New Roman" w:hAnsi="Arial" w:cs="Arial"/>
                <w:bCs/>
                <w:color w:val="auto"/>
                <w:szCs w:val="24"/>
              </w:rPr>
            </w:pPr>
          </w:p>
          <w:p w14:paraId="5CAEB3D2" w14:textId="77777777" w:rsidR="00137E4D" w:rsidRPr="003642C8" w:rsidRDefault="00137E4D" w:rsidP="003642C8">
            <w:pPr>
              <w:spacing w:after="0" w:line="360" w:lineRule="auto"/>
              <w:rPr>
                <w:rFonts w:ascii="Arial" w:eastAsia="Times New Roman" w:hAnsi="Arial" w:cs="Arial"/>
                <w:bCs/>
                <w:color w:val="auto"/>
                <w:szCs w:val="24"/>
              </w:rPr>
            </w:pPr>
          </w:p>
          <w:p w14:paraId="35356EDC" w14:textId="77777777" w:rsidR="00137E4D" w:rsidRPr="003642C8" w:rsidRDefault="00137E4D" w:rsidP="003642C8">
            <w:pPr>
              <w:spacing w:after="0" w:line="360" w:lineRule="auto"/>
              <w:rPr>
                <w:rFonts w:ascii="Arial" w:eastAsia="Times New Roman" w:hAnsi="Arial" w:cs="Arial"/>
                <w:bCs/>
                <w:color w:val="auto"/>
                <w:szCs w:val="24"/>
              </w:rPr>
            </w:pPr>
          </w:p>
          <w:p w14:paraId="5DEAB327" w14:textId="77777777" w:rsidR="00137E4D" w:rsidRPr="003642C8" w:rsidRDefault="00137E4D" w:rsidP="003642C8">
            <w:pPr>
              <w:spacing w:after="0" w:line="360" w:lineRule="auto"/>
              <w:rPr>
                <w:rFonts w:ascii="Arial" w:eastAsia="Times New Roman" w:hAnsi="Arial" w:cs="Arial"/>
                <w:bCs/>
                <w:color w:val="auto"/>
                <w:szCs w:val="24"/>
              </w:rPr>
            </w:pPr>
          </w:p>
          <w:p w14:paraId="0FE7D914" w14:textId="77777777" w:rsidR="00137E4D" w:rsidRPr="003642C8" w:rsidRDefault="00137E4D" w:rsidP="003642C8">
            <w:pPr>
              <w:spacing w:after="0" w:line="360" w:lineRule="auto"/>
              <w:rPr>
                <w:rFonts w:ascii="Arial" w:eastAsia="Times New Roman" w:hAnsi="Arial" w:cs="Arial"/>
                <w:bCs/>
                <w:color w:val="auto"/>
                <w:szCs w:val="24"/>
              </w:rPr>
            </w:pPr>
          </w:p>
          <w:p w14:paraId="4C7F9C0C" w14:textId="77777777" w:rsidR="00137E4D" w:rsidRPr="003642C8" w:rsidRDefault="00137E4D" w:rsidP="003642C8">
            <w:pPr>
              <w:spacing w:after="0" w:line="360" w:lineRule="auto"/>
              <w:rPr>
                <w:rFonts w:ascii="Arial" w:eastAsia="Times New Roman" w:hAnsi="Arial" w:cs="Arial"/>
                <w:bCs/>
                <w:color w:val="auto"/>
                <w:szCs w:val="24"/>
              </w:rPr>
            </w:pPr>
          </w:p>
          <w:p w14:paraId="569252A6" w14:textId="77777777" w:rsidR="00137E4D" w:rsidRPr="003642C8" w:rsidRDefault="00137E4D" w:rsidP="003642C8">
            <w:pPr>
              <w:spacing w:after="0" w:line="360" w:lineRule="auto"/>
              <w:rPr>
                <w:rFonts w:ascii="Arial" w:eastAsia="Times New Roman" w:hAnsi="Arial" w:cs="Arial"/>
                <w:bCs/>
                <w:color w:val="auto"/>
                <w:szCs w:val="24"/>
              </w:rPr>
            </w:pPr>
          </w:p>
          <w:p w14:paraId="46797F6C" w14:textId="77777777" w:rsidR="00137E4D" w:rsidRPr="003642C8" w:rsidRDefault="00137E4D" w:rsidP="003642C8">
            <w:pPr>
              <w:spacing w:after="0" w:line="360" w:lineRule="auto"/>
              <w:rPr>
                <w:rFonts w:ascii="Arial" w:eastAsia="Times New Roman" w:hAnsi="Arial" w:cs="Arial"/>
                <w:bCs/>
                <w:color w:val="auto"/>
                <w:szCs w:val="24"/>
              </w:rPr>
            </w:pPr>
          </w:p>
          <w:p w14:paraId="3E1A3943" w14:textId="77777777" w:rsidR="00137E4D" w:rsidRPr="003642C8" w:rsidRDefault="00137E4D" w:rsidP="003642C8">
            <w:pPr>
              <w:spacing w:after="0" w:line="360" w:lineRule="auto"/>
              <w:rPr>
                <w:rFonts w:ascii="Arial" w:eastAsia="Times New Roman" w:hAnsi="Arial" w:cs="Arial"/>
                <w:bCs/>
                <w:color w:val="auto"/>
                <w:szCs w:val="24"/>
              </w:rPr>
            </w:pPr>
          </w:p>
          <w:p w14:paraId="0F138FD1" w14:textId="77777777" w:rsidR="00137E4D" w:rsidRPr="003642C8" w:rsidRDefault="00137E4D" w:rsidP="003642C8">
            <w:pPr>
              <w:spacing w:after="0" w:line="360" w:lineRule="auto"/>
              <w:rPr>
                <w:rFonts w:ascii="Arial" w:eastAsia="Times New Roman" w:hAnsi="Arial" w:cs="Arial"/>
                <w:bCs/>
                <w:color w:val="auto"/>
                <w:szCs w:val="24"/>
              </w:rPr>
            </w:pPr>
          </w:p>
          <w:p w14:paraId="03B11560" w14:textId="77777777" w:rsidR="00137E4D" w:rsidRPr="003642C8" w:rsidRDefault="00137E4D" w:rsidP="003642C8">
            <w:pPr>
              <w:spacing w:after="0" w:line="360" w:lineRule="auto"/>
              <w:rPr>
                <w:rFonts w:ascii="Arial" w:eastAsia="Times New Roman" w:hAnsi="Arial" w:cs="Arial"/>
                <w:bCs/>
                <w:color w:val="auto"/>
                <w:szCs w:val="24"/>
              </w:rPr>
            </w:pPr>
          </w:p>
          <w:p w14:paraId="3B8DB1CF" w14:textId="77777777" w:rsidR="00137E4D" w:rsidRPr="003642C8" w:rsidRDefault="00137E4D" w:rsidP="003642C8">
            <w:pPr>
              <w:spacing w:after="0" w:line="360" w:lineRule="auto"/>
              <w:rPr>
                <w:rFonts w:ascii="Arial" w:eastAsia="Times New Roman" w:hAnsi="Arial" w:cs="Arial"/>
                <w:bCs/>
                <w:color w:val="auto"/>
                <w:szCs w:val="24"/>
              </w:rPr>
            </w:pPr>
          </w:p>
          <w:p w14:paraId="45EB12F0" w14:textId="77777777" w:rsidR="00137E4D" w:rsidRPr="003642C8" w:rsidRDefault="00137E4D" w:rsidP="003642C8">
            <w:pPr>
              <w:spacing w:after="0" w:line="360" w:lineRule="auto"/>
              <w:rPr>
                <w:rFonts w:ascii="Arial" w:eastAsia="Times New Roman" w:hAnsi="Arial" w:cs="Arial"/>
                <w:bCs/>
                <w:color w:val="auto"/>
                <w:szCs w:val="24"/>
              </w:rPr>
            </w:pPr>
          </w:p>
          <w:p w14:paraId="664258A0" w14:textId="77777777" w:rsidR="00137E4D" w:rsidRPr="003642C8" w:rsidRDefault="00137E4D" w:rsidP="003642C8">
            <w:pPr>
              <w:spacing w:after="0" w:line="360" w:lineRule="auto"/>
              <w:rPr>
                <w:rFonts w:ascii="Arial" w:eastAsia="Times New Roman" w:hAnsi="Arial" w:cs="Arial"/>
                <w:bCs/>
                <w:color w:val="auto"/>
                <w:szCs w:val="24"/>
              </w:rPr>
            </w:pPr>
          </w:p>
          <w:p w14:paraId="1A4EF15B" w14:textId="77777777" w:rsidR="00137E4D" w:rsidRPr="003642C8" w:rsidRDefault="00137E4D" w:rsidP="003642C8">
            <w:pPr>
              <w:spacing w:after="0" w:line="360" w:lineRule="auto"/>
              <w:rPr>
                <w:rFonts w:ascii="Arial" w:eastAsia="Times New Roman" w:hAnsi="Arial" w:cs="Arial"/>
                <w:bCs/>
                <w:color w:val="auto"/>
                <w:szCs w:val="24"/>
              </w:rPr>
            </w:pPr>
          </w:p>
        </w:tc>
      </w:tr>
    </w:tbl>
    <w:p w14:paraId="467B4E6F" w14:textId="77777777" w:rsidR="000A5422" w:rsidRPr="003642C8" w:rsidRDefault="000A5422" w:rsidP="003642C8">
      <w:pPr>
        <w:spacing w:line="360" w:lineRule="auto"/>
        <w:rPr>
          <w:rFonts w:ascii="Arial" w:hAnsi="Arial" w:cs="Arial"/>
          <w:b/>
          <w:bCs/>
          <w:szCs w:val="24"/>
        </w:rPr>
      </w:pPr>
    </w:p>
    <w:p w14:paraId="686BF1D9" w14:textId="77777777" w:rsidR="000A5422" w:rsidRPr="003642C8" w:rsidRDefault="000A5422" w:rsidP="003642C8">
      <w:pPr>
        <w:spacing w:line="360" w:lineRule="auto"/>
        <w:rPr>
          <w:rFonts w:ascii="Arial" w:hAnsi="Arial" w:cs="Arial"/>
          <w:b/>
          <w:bCs/>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3642C8" w14:paraId="1B709180" w14:textId="77777777" w:rsidTr="00137E4D">
        <w:trPr>
          <w:trHeight w:val="574"/>
        </w:trPr>
        <w:tc>
          <w:tcPr>
            <w:tcW w:w="9016" w:type="dxa"/>
            <w:vMerge w:val="restart"/>
            <w:tcBorders>
              <w:top w:val="single" w:sz="4" w:space="0" w:color="auto"/>
              <w:left w:val="single" w:sz="4" w:space="0" w:color="auto"/>
              <w:right w:val="single" w:sz="4" w:space="0" w:color="auto"/>
            </w:tcBorders>
            <w:shd w:val="clear" w:color="auto" w:fill="auto"/>
          </w:tcPr>
          <w:p w14:paraId="640C2939" w14:textId="77777777" w:rsidR="00137E4D" w:rsidRPr="003642C8" w:rsidRDefault="00492631" w:rsidP="003642C8">
            <w:pPr>
              <w:spacing w:line="360" w:lineRule="auto"/>
              <w:rPr>
                <w:rFonts w:ascii="Arial" w:eastAsia="Times New Roman" w:hAnsi="Arial" w:cs="Arial"/>
                <w:bCs/>
                <w:color w:val="auto"/>
                <w:szCs w:val="24"/>
                <w:lang w:val="en-AU"/>
              </w:rPr>
            </w:pPr>
            <w:r w:rsidRPr="003642C8">
              <w:rPr>
                <w:rFonts w:ascii="Arial" w:eastAsia="Times New Roman" w:hAnsi="Arial" w:cs="Arial"/>
                <w:bCs/>
                <w:color w:val="auto"/>
                <w:szCs w:val="24"/>
                <w:lang w:val="en-AU"/>
              </w:rPr>
              <w:t>Screen shot of referenced Trip Advisor review used:</w:t>
            </w:r>
          </w:p>
          <w:p w14:paraId="61F1E215" w14:textId="25BC0DBB" w:rsidR="005B54F5" w:rsidRPr="003642C8" w:rsidRDefault="005B54F5" w:rsidP="003642C8">
            <w:pPr>
              <w:spacing w:line="360" w:lineRule="auto"/>
              <w:rPr>
                <w:rFonts w:ascii="Arial" w:eastAsia="Times New Roman" w:hAnsi="Arial" w:cs="Arial"/>
                <w:bCs/>
                <w:color w:val="auto"/>
                <w:szCs w:val="24"/>
                <w:lang w:val="en-AU"/>
              </w:rPr>
            </w:pPr>
            <w:proofErr w:type="spellStart"/>
            <w:r w:rsidRPr="003642C8">
              <w:rPr>
                <w:rFonts w:ascii="Arial" w:eastAsia="Times New Roman" w:hAnsi="Arial" w:cs="Arial"/>
                <w:bCs/>
                <w:color w:val="auto"/>
                <w:szCs w:val="24"/>
              </w:rPr>
              <w:t>Susanj</w:t>
            </w:r>
            <w:proofErr w:type="spellEnd"/>
            <w:r w:rsidRPr="003642C8">
              <w:rPr>
                <w:rFonts w:ascii="Arial" w:eastAsia="Times New Roman" w:hAnsi="Arial" w:cs="Arial"/>
                <w:bCs/>
                <w:color w:val="auto"/>
                <w:szCs w:val="24"/>
              </w:rPr>
              <w:t xml:space="preserve">, R., 2024. </w:t>
            </w:r>
            <w:r w:rsidRPr="003642C8">
              <w:rPr>
                <w:rFonts w:ascii="Arial" w:eastAsia="Times New Roman" w:hAnsi="Arial" w:cs="Arial"/>
                <w:bCs/>
                <w:i/>
                <w:iCs/>
                <w:color w:val="auto"/>
                <w:szCs w:val="24"/>
              </w:rPr>
              <w:t xml:space="preserve">TripAdvisor Review – </w:t>
            </w:r>
            <w:proofErr w:type="spellStart"/>
            <w:r w:rsidRPr="003642C8">
              <w:rPr>
                <w:rFonts w:ascii="Arial" w:eastAsia="Times New Roman" w:hAnsi="Arial" w:cs="Arial"/>
                <w:bCs/>
                <w:i/>
                <w:iCs/>
                <w:color w:val="auto"/>
                <w:szCs w:val="24"/>
              </w:rPr>
              <w:t>Maldron</w:t>
            </w:r>
            <w:proofErr w:type="spellEnd"/>
            <w:r w:rsidRPr="003642C8">
              <w:rPr>
                <w:rFonts w:ascii="Arial" w:eastAsia="Times New Roman" w:hAnsi="Arial" w:cs="Arial"/>
                <w:bCs/>
                <w:i/>
                <w:iCs/>
                <w:color w:val="auto"/>
                <w:szCs w:val="24"/>
              </w:rPr>
              <w:t xml:space="preserve"> Hotel Newcastle</w:t>
            </w:r>
            <w:r w:rsidRPr="003642C8">
              <w:rPr>
                <w:rFonts w:ascii="Arial" w:eastAsia="Times New Roman" w:hAnsi="Arial" w:cs="Arial"/>
                <w:bCs/>
                <w:color w:val="auto"/>
                <w:szCs w:val="24"/>
              </w:rPr>
              <w:t xml:space="preserve">. [online] Available at: </w:t>
            </w:r>
            <w:hyperlink r:id="rId8" w:tgtFrame="_new" w:history="1">
              <w:r w:rsidRPr="003642C8">
                <w:rPr>
                  <w:rStyle w:val="Hyperlink"/>
                  <w:rFonts w:ascii="Arial" w:eastAsia="Times New Roman" w:hAnsi="Arial" w:cs="Arial"/>
                  <w:bCs/>
                  <w:szCs w:val="24"/>
                </w:rPr>
                <w:t>https://www.tripadvisor.co.uk</w:t>
              </w:r>
            </w:hyperlink>
            <w:r w:rsidRPr="003642C8">
              <w:rPr>
                <w:rFonts w:ascii="Arial" w:eastAsia="Times New Roman" w:hAnsi="Arial" w:cs="Arial"/>
                <w:bCs/>
                <w:color w:val="auto"/>
                <w:szCs w:val="24"/>
              </w:rPr>
              <w:t xml:space="preserve"> [Accessed 26 Oct. 2024].</w:t>
            </w:r>
          </w:p>
          <w:p w14:paraId="25E9F534" w14:textId="41964D11" w:rsidR="005B54F5" w:rsidRPr="003642C8" w:rsidRDefault="005B54F5" w:rsidP="003642C8">
            <w:pPr>
              <w:spacing w:line="360" w:lineRule="auto"/>
              <w:rPr>
                <w:rFonts w:ascii="Arial" w:eastAsia="Times New Roman" w:hAnsi="Arial" w:cs="Arial"/>
                <w:bCs/>
                <w:color w:val="auto"/>
                <w:szCs w:val="24"/>
                <w:lang w:val="en-AU"/>
              </w:rPr>
            </w:pPr>
            <w:r w:rsidRPr="003642C8">
              <w:rPr>
                <w:rFonts w:ascii="Arial" w:hAnsi="Arial" w:cs="Arial"/>
                <w:noProof/>
                <w:szCs w:val="24"/>
              </w:rPr>
              <w:drawing>
                <wp:inline distT="0" distB="0" distL="0" distR="0" wp14:anchorId="3E176B74" wp14:editId="238218A9">
                  <wp:extent cx="5731510" cy="4246880"/>
                  <wp:effectExtent l="0" t="0" r="2540" b="1270"/>
                  <wp:docPr id="1536761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46880"/>
                          </a:xfrm>
                          <a:prstGeom prst="rect">
                            <a:avLst/>
                          </a:prstGeom>
                          <a:noFill/>
                          <a:ln>
                            <a:noFill/>
                          </a:ln>
                        </pic:spPr>
                      </pic:pic>
                    </a:graphicData>
                  </a:graphic>
                </wp:inline>
              </w:drawing>
            </w:r>
          </w:p>
        </w:tc>
      </w:tr>
      <w:tr w:rsidR="00137E4D" w:rsidRPr="003642C8"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3642C8" w:rsidRDefault="00137E4D" w:rsidP="003642C8">
            <w:pPr>
              <w:keepNext/>
              <w:spacing w:after="0" w:line="360" w:lineRule="auto"/>
              <w:jc w:val="center"/>
              <w:rPr>
                <w:rFonts w:ascii="Arial" w:eastAsia="Times New Roman" w:hAnsi="Arial" w:cs="Arial"/>
                <w:b/>
                <w:color w:val="auto"/>
                <w:szCs w:val="24"/>
                <w:lang w:val="en-AU"/>
              </w:rPr>
            </w:pPr>
          </w:p>
        </w:tc>
      </w:tr>
      <w:tr w:rsidR="00137E4D" w:rsidRPr="003642C8"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3642C8" w:rsidRDefault="00137E4D" w:rsidP="003642C8">
            <w:pPr>
              <w:keepNext/>
              <w:spacing w:after="0" w:line="360" w:lineRule="auto"/>
              <w:jc w:val="center"/>
              <w:rPr>
                <w:rFonts w:ascii="Arial" w:eastAsia="Times New Roman" w:hAnsi="Arial" w:cs="Arial"/>
                <w:b/>
                <w:color w:val="auto"/>
                <w:szCs w:val="24"/>
                <w:lang w:val="en-AU"/>
              </w:rPr>
            </w:pPr>
          </w:p>
        </w:tc>
      </w:tr>
      <w:tr w:rsidR="00137E4D" w:rsidRPr="003642C8"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3642C8" w:rsidRDefault="00137E4D" w:rsidP="003642C8">
            <w:pPr>
              <w:keepNext/>
              <w:spacing w:after="0" w:line="360" w:lineRule="auto"/>
              <w:jc w:val="center"/>
              <w:rPr>
                <w:rFonts w:ascii="Arial" w:eastAsia="Times New Roman" w:hAnsi="Arial" w:cs="Arial"/>
                <w:b/>
                <w:color w:val="auto"/>
                <w:szCs w:val="24"/>
                <w:lang w:val="en-AU"/>
              </w:rPr>
            </w:pPr>
          </w:p>
        </w:tc>
      </w:tr>
      <w:tr w:rsidR="00137E4D" w:rsidRPr="003642C8"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0DF56848" w:rsidR="00137E4D" w:rsidRPr="003642C8" w:rsidRDefault="0029335D" w:rsidP="003642C8">
            <w:pPr>
              <w:keepNext/>
              <w:spacing w:after="0" w:line="360" w:lineRule="auto"/>
              <w:rPr>
                <w:rFonts w:ascii="Arial" w:eastAsia="Times New Roman" w:hAnsi="Arial" w:cs="Arial"/>
                <w:b/>
                <w:color w:val="auto"/>
                <w:szCs w:val="24"/>
                <w:lang w:val="en-AU"/>
              </w:rPr>
            </w:pPr>
            <w:r w:rsidRPr="003642C8">
              <w:rPr>
                <w:rFonts w:ascii="Arial" w:eastAsia="Times New Roman" w:hAnsi="Arial" w:cs="Arial"/>
                <w:b/>
                <w:color w:val="auto"/>
                <w:szCs w:val="24"/>
                <w:lang w:val="en-AU"/>
              </w:rPr>
              <w:t>Letter of complaint response</w:t>
            </w:r>
            <w:r w:rsidR="009520FB" w:rsidRPr="003642C8">
              <w:rPr>
                <w:rFonts w:ascii="Arial" w:eastAsia="Times New Roman" w:hAnsi="Arial" w:cs="Arial"/>
                <w:b/>
                <w:color w:val="auto"/>
                <w:szCs w:val="24"/>
                <w:lang w:val="en-AU"/>
              </w:rPr>
              <w:t xml:space="preserve"> </w:t>
            </w:r>
            <w:r w:rsidR="00D20F64" w:rsidRPr="003642C8">
              <w:rPr>
                <w:rFonts w:ascii="Arial" w:eastAsia="Times New Roman" w:hAnsi="Arial" w:cs="Arial"/>
                <w:b/>
                <w:color w:val="auto"/>
                <w:szCs w:val="24"/>
                <w:lang w:val="en-AU"/>
              </w:rPr>
              <w:t>500 words +/- 1-%</w:t>
            </w:r>
          </w:p>
        </w:tc>
      </w:tr>
      <w:tr w:rsidR="00137E4D" w:rsidRPr="003642C8"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2FDA0A1" w14:textId="77777777" w:rsidR="00137E4D" w:rsidRPr="003642C8" w:rsidRDefault="00137E4D" w:rsidP="003642C8">
            <w:pPr>
              <w:spacing w:after="0" w:line="360" w:lineRule="auto"/>
              <w:rPr>
                <w:rFonts w:ascii="Arial" w:eastAsia="Times New Roman" w:hAnsi="Arial" w:cs="Arial"/>
                <w:bCs/>
                <w:color w:val="auto"/>
                <w:szCs w:val="24"/>
              </w:rPr>
            </w:pPr>
          </w:p>
          <w:p w14:paraId="4934284B" w14:textId="77777777" w:rsidR="00D2712B"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Mrs. Joanna Blake</w:t>
            </w:r>
          </w:p>
          <w:p w14:paraId="70FA9917" w14:textId="77777777" w:rsidR="00D2712B"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558 Longford Road</w:t>
            </w:r>
          </w:p>
          <w:p w14:paraId="58CFEB02" w14:textId="77777777" w:rsidR="00D2712B"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Swansea</w:t>
            </w:r>
          </w:p>
          <w:p w14:paraId="3B779C0B" w14:textId="77777777" w:rsidR="00D2712B"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SA1 2AR</w:t>
            </w:r>
          </w:p>
          <w:p w14:paraId="76AA368C" w14:textId="3FEB321C" w:rsidR="00D2712B"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October 27, 2024</w:t>
            </w:r>
          </w:p>
          <w:p w14:paraId="7AFB8FEB" w14:textId="77777777" w:rsidR="00D2712B"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Subject: Response to Your Concerns (Stay at Room 330)</w:t>
            </w:r>
          </w:p>
          <w:p w14:paraId="1FCD1C57" w14:textId="77777777" w:rsidR="00D2712B"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Dear Mrs. Blake,</w:t>
            </w:r>
          </w:p>
          <w:p w14:paraId="187D2D04" w14:textId="77777777" w:rsidR="00137E4D" w:rsidRPr="003642C8" w:rsidRDefault="00137E4D" w:rsidP="003642C8">
            <w:pPr>
              <w:spacing w:after="0" w:line="360" w:lineRule="auto"/>
              <w:jc w:val="center"/>
              <w:rPr>
                <w:rFonts w:ascii="Arial" w:eastAsia="Times New Roman" w:hAnsi="Arial" w:cs="Arial"/>
                <w:bCs/>
                <w:color w:val="auto"/>
                <w:szCs w:val="24"/>
              </w:rPr>
            </w:pPr>
          </w:p>
          <w:p w14:paraId="08A9F7FC" w14:textId="77777777" w:rsidR="00B201B7" w:rsidRPr="003642C8" w:rsidRDefault="00B201B7"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Thank you for providing us with your valuable feedback regarding your recent stay at our hotel. We deeply regret that your experience fell short of the high standards we aim to deliver, and I sincerely apologize for any inconvenience caused during your visit.</w:t>
            </w:r>
          </w:p>
          <w:p w14:paraId="5CDBB556" w14:textId="0BD1F1FE" w:rsidR="003354EA" w:rsidRPr="003642C8" w:rsidRDefault="00D2712B"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First, I am </w:t>
            </w:r>
            <w:r w:rsidR="00CF7E7A" w:rsidRPr="003642C8">
              <w:rPr>
                <w:rFonts w:ascii="Arial" w:eastAsia="Times New Roman" w:hAnsi="Arial" w:cs="Arial"/>
                <w:bCs/>
                <w:color w:val="auto"/>
                <w:szCs w:val="24"/>
              </w:rPr>
              <w:t>genuinely</w:t>
            </w:r>
            <w:r w:rsidRPr="003642C8">
              <w:rPr>
                <w:rFonts w:ascii="Arial" w:eastAsia="Times New Roman" w:hAnsi="Arial" w:cs="Arial"/>
                <w:bCs/>
                <w:color w:val="auto"/>
                <w:szCs w:val="24"/>
              </w:rPr>
              <w:t xml:space="preserve"> sorry to learn that the cleanliness of your room was not up to the level that we </w:t>
            </w:r>
            <w:r w:rsidR="00CF7E7A" w:rsidRPr="003642C8">
              <w:rPr>
                <w:rFonts w:ascii="Arial" w:eastAsia="Times New Roman" w:hAnsi="Arial" w:cs="Arial"/>
                <w:bCs/>
                <w:color w:val="auto"/>
                <w:szCs w:val="24"/>
              </w:rPr>
              <w:t>promised</w:t>
            </w:r>
            <w:r w:rsidRPr="003642C8">
              <w:rPr>
                <w:rFonts w:ascii="Arial" w:eastAsia="Times New Roman" w:hAnsi="Arial" w:cs="Arial"/>
                <w:bCs/>
                <w:color w:val="auto"/>
                <w:szCs w:val="24"/>
              </w:rPr>
              <w:t xml:space="preserve"> to our guests. We recognize that cleanliness is a fundamental aspect of guest satisfaction, and it is </w:t>
            </w:r>
            <w:r w:rsidR="00CF7E7A" w:rsidRPr="003642C8">
              <w:rPr>
                <w:rFonts w:ascii="Arial" w:eastAsia="Times New Roman" w:hAnsi="Arial" w:cs="Arial"/>
                <w:bCs/>
                <w:color w:val="auto"/>
                <w:szCs w:val="24"/>
              </w:rPr>
              <w:t>entirely</w:t>
            </w:r>
            <w:r w:rsidRPr="003642C8">
              <w:rPr>
                <w:rFonts w:ascii="Arial" w:eastAsia="Times New Roman" w:hAnsi="Arial" w:cs="Arial"/>
                <w:bCs/>
                <w:color w:val="auto"/>
                <w:szCs w:val="24"/>
              </w:rPr>
              <w:t xml:space="preserve"> unacceptable that your room was not properly cleaned</w:t>
            </w:r>
            <w:r w:rsidR="004269C2" w:rsidRPr="003642C8">
              <w:rPr>
                <w:rFonts w:ascii="Arial" w:eastAsia="Times New Roman" w:hAnsi="Arial" w:cs="Arial"/>
                <w:bCs/>
                <w:color w:val="auto"/>
                <w:szCs w:val="24"/>
              </w:rPr>
              <w:t xml:space="preserve"> </w:t>
            </w:r>
            <w:r w:rsidR="004269C2" w:rsidRPr="003642C8">
              <w:rPr>
                <w:rFonts w:ascii="Arial" w:eastAsia="Times New Roman" w:hAnsi="Arial" w:cs="Arial"/>
                <w:bCs/>
                <w:color w:val="auto"/>
                <w:szCs w:val="24"/>
              </w:rPr>
              <w:fldChar w:fldCharType="begin"/>
            </w:r>
            <w:r w:rsidR="004269C2" w:rsidRPr="003642C8">
              <w:rPr>
                <w:rFonts w:ascii="Arial" w:eastAsia="Times New Roman" w:hAnsi="Arial" w:cs="Arial"/>
                <w:bCs/>
                <w:color w:val="auto"/>
                <w:szCs w:val="24"/>
              </w:rPr>
              <w:instrText xml:space="preserve"> ADDIN EN.CITE &lt;EndNote&gt;&lt;Cite&gt;&lt;Author&gt;Fernandes&lt;/Author&gt;&lt;Year&gt;2018&lt;/Year&gt;&lt;RecNum&gt;507&lt;/RecNum&gt;&lt;DisplayText&gt;(Fernandes &amp;amp; Fernandes, 2018)&lt;/DisplayText&gt;&lt;record&gt;&lt;rec-number&gt;507&lt;/rec-number&gt;&lt;foreign-keys&gt;&lt;key app="EN" db-id="tewdsarx8pzspgee9ea5vzsqwvtsztwrve2d" timestamp="1729942148"&gt;507&lt;/key&gt;&lt;/foreign-keys&gt;&lt;ref-type name="Journal Article"&gt;17&lt;/ref-type&gt;&lt;contributors&gt;&lt;authors&gt;&lt;author&gt;Fernandes, Teresa&lt;/author&gt;&lt;author&gt;Fernandes, Filipa&lt;/author&gt;&lt;/authors&gt;&lt;/contributors&gt;&lt;titles&gt;&lt;title&gt;Sharing dissatisfaction online: analyzing the nature and predictors of hotel guests negative reviews&lt;/title&gt;&lt;secondary-title&gt;Journal of Hospitality Marketing &amp;amp; Management&lt;/secondary-title&gt;&lt;/titles&gt;&lt;periodical&gt;&lt;full-title&gt;Journal of Hospitality Marketing &amp;amp; Management&lt;/full-title&gt;&lt;/periodical&gt;&lt;pages&gt;127-150&lt;/pages&gt;&lt;volume&gt;27&lt;/volume&gt;&lt;number&gt;2&lt;/number&gt;&lt;dates&gt;&lt;year&gt;2018&lt;/year&gt;&lt;/dates&gt;&lt;isbn&gt;1936-8623&lt;/isbn&gt;&lt;urls&gt;&lt;/urls&gt;&lt;/record&gt;&lt;/Cite&gt;&lt;/EndNote&gt;</w:instrText>
            </w:r>
            <w:r w:rsidR="004269C2" w:rsidRPr="003642C8">
              <w:rPr>
                <w:rFonts w:ascii="Arial" w:eastAsia="Times New Roman" w:hAnsi="Arial" w:cs="Arial"/>
                <w:bCs/>
                <w:color w:val="auto"/>
                <w:szCs w:val="24"/>
              </w:rPr>
              <w:fldChar w:fldCharType="separate"/>
            </w:r>
            <w:r w:rsidR="004269C2" w:rsidRPr="003642C8">
              <w:rPr>
                <w:rFonts w:ascii="Arial" w:eastAsia="Times New Roman" w:hAnsi="Arial" w:cs="Arial"/>
                <w:bCs/>
                <w:noProof/>
                <w:color w:val="auto"/>
                <w:szCs w:val="24"/>
              </w:rPr>
              <w:t>(Fernandes &amp; Fernandes, 2018)</w:t>
            </w:r>
            <w:r w:rsidR="004269C2"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 xml:space="preserve">. Stained and dirty bed sheets, along with the poor condition of the bathroom, are serious oversights that should never occur. We have already addressed this issue with our housekeeping team and have implemented stricter cleaning protocols. Additionally, management is enhancing our room inspection procedures to ensure that rooms are thoroughly checked and meet our cleanliness standards before being made available to guests </w:t>
            </w:r>
            <w:r w:rsidR="004269C2" w:rsidRPr="003642C8">
              <w:rPr>
                <w:rFonts w:ascii="Arial" w:eastAsia="Times New Roman" w:hAnsi="Arial" w:cs="Arial"/>
                <w:bCs/>
                <w:color w:val="auto"/>
                <w:szCs w:val="24"/>
              </w:rPr>
              <w:fldChar w:fldCharType="begin"/>
            </w:r>
            <w:r w:rsidR="004269C2" w:rsidRPr="003642C8">
              <w:rPr>
                <w:rFonts w:ascii="Arial" w:eastAsia="Times New Roman" w:hAnsi="Arial" w:cs="Arial"/>
                <w:bCs/>
                <w:color w:val="auto"/>
                <w:szCs w:val="24"/>
              </w:rPr>
              <w:instrText xml:space="preserve"> ADDIN EN.CITE &lt;EndNote&gt;&lt;Cite&gt;&lt;Author&gt;Cavalieri&lt;/Author&gt;&lt;Year&gt;2022&lt;/Year&gt;&lt;RecNum&gt;506&lt;/RecNum&gt;&lt;DisplayText&gt;(Cavalieri &amp;amp; Corrizzato, 2022)&lt;/DisplayText&gt;&lt;record&gt;&lt;rec-number&gt;506&lt;/rec-number&gt;&lt;foreign-keys&gt;&lt;key app="EN" db-id="tewdsarx8pzspgee9ea5vzsqwvtsztwrve2d" timestamp="1729942078"&gt;506&lt;/key&gt;&lt;/foreign-keys&gt;&lt;ref-type name="Journal Article"&gt;17&lt;/ref-type&gt;&lt;contributors&gt;&lt;authors&gt;&lt;author&gt;Cavalieri, Silvia&lt;/author&gt;&lt;author&gt;Corrizzato, Sara&lt;/author&gt;&lt;/authors&gt;&lt;/contributors&gt;&lt;titles&gt;&lt;title&gt;“We’re sorry for any inconvenience caused”: Pragmatic aspects of handling complaints in customer-airline company tweets&lt;/title&gt;&lt;secondary-title&gt;Lingue e Linguaggi&lt;/secondary-title&gt;&lt;/titles&gt;&lt;periodical&gt;&lt;full-title&gt;Lingue e Linguaggi&lt;/full-title&gt;&lt;/periodical&gt;&lt;pages&gt;101-115&lt;/pages&gt;&lt;volume&gt;53&lt;/volume&gt;&lt;dates&gt;&lt;year&gt;2022&lt;/year&gt;&lt;/dates&gt;&lt;isbn&gt;2239-0359&lt;/isbn&gt;&lt;urls&gt;&lt;/urls&gt;&lt;/record&gt;&lt;/Cite&gt;&lt;/EndNote&gt;</w:instrText>
            </w:r>
            <w:r w:rsidR="004269C2" w:rsidRPr="003642C8">
              <w:rPr>
                <w:rFonts w:ascii="Arial" w:eastAsia="Times New Roman" w:hAnsi="Arial" w:cs="Arial"/>
                <w:bCs/>
                <w:color w:val="auto"/>
                <w:szCs w:val="24"/>
              </w:rPr>
              <w:fldChar w:fldCharType="separate"/>
            </w:r>
            <w:r w:rsidR="004269C2" w:rsidRPr="003642C8">
              <w:rPr>
                <w:rFonts w:ascii="Arial" w:eastAsia="Times New Roman" w:hAnsi="Arial" w:cs="Arial"/>
                <w:bCs/>
                <w:noProof/>
                <w:color w:val="auto"/>
                <w:szCs w:val="24"/>
              </w:rPr>
              <w:t>(Cavalieri &amp; Corrizzato, 2022)</w:t>
            </w:r>
            <w:r w:rsidR="004269C2"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 Furthermore, we are introducing additional training for our housekeeping staff to prevent such incidents in the future.</w:t>
            </w:r>
          </w:p>
          <w:p w14:paraId="7242A7A1" w14:textId="7C1ADB7E" w:rsidR="003354EA" w:rsidRPr="003642C8" w:rsidRDefault="009B5AD7"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W</w:t>
            </w:r>
            <w:r w:rsidR="003354EA" w:rsidRPr="003642C8">
              <w:rPr>
                <w:rFonts w:ascii="Arial" w:eastAsia="Times New Roman" w:hAnsi="Arial" w:cs="Arial"/>
                <w:bCs/>
                <w:color w:val="auto"/>
                <w:szCs w:val="24"/>
              </w:rPr>
              <w:t>e</w:t>
            </w:r>
            <w:r w:rsidRPr="003642C8">
              <w:rPr>
                <w:rFonts w:ascii="Arial" w:eastAsia="Times New Roman" w:hAnsi="Arial" w:cs="Arial"/>
                <w:bCs/>
                <w:color w:val="auto"/>
                <w:szCs w:val="24"/>
              </w:rPr>
              <w:t xml:space="preserve"> will</w:t>
            </w:r>
            <w:r w:rsidR="003354EA" w:rsidRPr="003642C8">
              <w:rPr>
                <w:rFonts w:ascii="Arial" w:eastAsia="Times New Roman" w:hAnsi="Arial" w:cs="Arial"/>
                <w:bCs/>
                <w:color w:val="auto"/>
                <w:szCs w:val="24"/>
              </w:rPr>
              <w:t xml:space="preserve"> make sure that our Wi-Fi connection is something that you can count on, especially if you’re in town for work. To remedy the situation, we are presently in constant communication with our internet service provider with the aim of seeking the necessary means with which we can attain a much </w:t>
            </w:r>
            <w:r w:rsidR="004269C2" w:rsidRPr="003642C8">
              <w:rPr>
                <w:rFonts w:ascii="Arial" w:eastAsia="Times New Roman" w:hAnsi="Arial" w:cs="Arial"/>
                <w:bCs/>
                <w:color w:val="auto"/>
                <w:szCs w:val="24"/>
              </w:rPr>
              <w:t xml:space="preserve">faster and more stable </w:t>
            </w:r>
            <w:r w:rsidR="003354EA" w:rsidRPr="003642C8">
              <w:rPr>
                <w:rFonts w:ascii="Arial" w:eastAsia="Times New Roman" w:hAnsi="Arial" w:cs="Arial"/>
                <w:bCs/>
                <w:color w:val="auto"/>
                <w:szCs w:val="24"/>
              </w:rPr>
              <w:t>connection in the future.</w:t>
            </w:r>
          </w:p>
          <w:p w14:paraId="7B9FFE1A" w14:textId="5B86F6D7" w:rsidR="003354EA" w:rsidRPr="003642C8" w:rsidRDefault="003354EA" w:rsidP="003642C8">
            <w:pPr>
              <w:spacing w:after="0" w:line="360" w:lineRule="auto"/>
              <w:jc w:val="both"/>
              <w:rPr>
                <w:rFonts w:ascii="Arial" w:eastAsia="Times New Roman" w:hAnsi="Arial" w:cs="Arial"/>
                <w:b/>
                <w:color w:val="auto"/>
                <w:szCs w:val="24"/>
              </w:rPr>
            </w:pPr>
            <w:r w:rsidRPr="003642C8">
              <w:rPr>
                <w:rFonts w:ascii="Arial" w:eastAsia="Times New Roman" w:hAnsi="Arial" w:cs="Arial"/>
                <w:bCs/>
                <w:color w:val="auto"/>
                <w:szCs w:val="24"/>
              </w:rPr>
              <w:t xml:space="preserve">Concerning the noise problem, we are reassessing the guest’s accommodation distribution and possible measures that we can take in order to </w:t>
            </w:r>
            <w:r w:rsidR="00CF7E7A" w:rsidRPr="003642C8">
              <w:rPr>
                <w:rFonts w:ascii="Arial" w:eastAsia="Times New Roman" w:hAnsi="Arial" w:cs="Arial"/>
                <w:bCs/>
                <w:color w:val="auto"/>
                <w:szCs w:val="24"/>
              </w:rPr>
              <w:t>minimise</w:t>
            </w:r>
            <w:r w:rsidRPr="003642C8">
              <w:rPr>
                <w:rFonts w:ascii="Arial" w:eastAsia="Times New Roman" w:hAnsi="Arial" w:cs="Arial"/>
                <w:bCs/>
                <w:color w:val="auto"/>
                <w:szCs w:val="24"/>
              </w:rPr>
              <w:t xml:space="preserve"> noise levels during peak times </w:t>
            </w:r>
            <w:r w:rsidR="004269C2" w:rsidRPr="003642C8">
              <w:rPr>
                <w:rFonts w:ascii="Arial" w:eastAsia="Times New Roman" w:hAnsi="Arial" w:cs="Arial"/>
                <w:bCs/>
                <w:color w:val="auto"/>
                <w:szCs w:val="24"/>
              </w:rPr>
              <w:fldChar w:fldCharType="begin"/>
            </w:r>
            <w:r w:rsidR="004269C2" w:rsidRPr="003642C8">
              <w:rPr>
                <w:rFonts w:ascii="Arial" w:eastAsia="Times New Roman" w:hAnsi="Arial" w:cs="Arial"/>
                <w:bCs/>
                <w:color w:val="auto"/>
                <w:szCs w:val="24"/>
              </w:rPr>
              <w:instrText xml:space="preserve"> ADDIN EN.CITE &lt;EndNote&gt;&lt;Cite&gt;&lt;Author&gt;Hwang&lt;/Author&gt;&lt;Year&gt;2020&lt;/Year&gt;&lt;RecNum&gt;508&lt;/RecNum&gt;&lt;DisplayText&gt;(Hwang &amp;amp; Mattila, 2020)&lt;/DisplayText&gt;&lt;record&gt;&lt;rec-number&gt;508&lt;/rec-number&gt;&lt;foreign-keys&gt;&lt;key app="EN" db-id="tewdsarx8pzspgee9ea5vzsqwvtsztwrve2d" timestamp="1729942199"&gt;508&lt;/key&gt;&lt;/foreign-keys&gt;&lt;ref-type name="Journal Article"&gt;17&lt;/ref-type&gt;&lt;contributors&gt;&lt;authors&gt;&lt;author&gt;Hwang, Yoohee&lt;/author&gt;&lt;author&gt;Mattila, Anna S&lt;/author&gt;&lt;/authors&gt;&lt;/contributors&gt;&lt;titles&gt;&lt;title&gt;The impact of customer compassion on face-to-face and online complaints&lt;/title&gt;&lt;secondary-title&gt;Journal of Hospitality Marketing &amp;amp; Management&lt;/secondary-title&gt;&lt;/titles&gt;&lt;periodical&gt;&lt;full-title&gt;Journal of Hospitality Marketing &amp;amp; Management&lt;/full-title&gt;&lt;/periodical&gt;&lt;pages&gt;848-868&lt;/pages&gt;&lt;volume&gt;29&lt;/volume&gt;&lt;number&gt;7&lt;/number&gt;&lt;dates&gt;&lt;year&gt;2020&lt;/year&gt;&lt;/dates&gt;&lt;isbn&gt;1936-8623&lt;/isbn&gt;&lt;urls&gt;&lt;/urls&gt;&lt;/record&gt;&lt;/Cite&gt;&lt;/EndNote&gt;</w:instrText>
            </w:r>
            <w:r w:rsidR="004269C2" w:rsidRPr="003642C8">
              <w:rPr>
                <w:rFonts w:ascii="Arial" w:eastAsia="Times New Roman" w:hAnsi="Arial" w:cs="Arial"/>
                <w:bCs/>
                <w:color w:val="auto"/>
                <w:szCs w:val="24"/>
              </w:rPr>
              <w:fldChar w:fldCharType="separate"/>
            </w:r>
            <w:r w:rsidR="004269C2" w:rsidRPr="003642C8">
              <w:rPr>
                <w:rFonts w:ascii="Arial" w:eastAsia="Times New Roman" w:hAnsi="Arial" w:cs="Arial"/>
                <w:bCs/>
                <w:noProof/>
                <w:color w:val="auto"/>
                <w:szCs w:val="24"/>
              </w:rPr>
              <w:t>(Hwang &amp; Mattila, 2020)</w:t>
            </w:r>
            <w:r w:rsidR="004269C2" w:rsidRPr="003642C8">
              <w:rPr>
                <w:rFonts w:ascii="Arial" w:eastAsia="Times New Roman" w:hAnsi="Arial" w:cs="Arial"/>
                <w:bCs/>
                <w:color w:val="auto"/>
                <w:szCs w:val="24"/>
              </w:rPr>
              <w:fldChar w:fldCharType="end"/>
            </w:r>
            <w:r w:rsidRPr="003642C8">
              <w:rPr>
                <w:rFonts w:ascii="Arial" w:eastAsia="Times New Roman" w:hAnsi="Arial" w:cs="Arial"/>
                <w:b/>
                <w:color w:val="auto"/>
                <w:szCs w:val="24"/>
              </w:rPr>
              <w:t>.</w:t>
            </w:r>
          </w:p>
          <w:p w14:paraId="212F61CB" w14:textId="59ACED78" w:rsidR="003354EA" w:rsidRPr="003642C8" w:rsidRDefault="003354EA"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 xml:space="preserve">Finally, we would like to </w:t>
            </w:r>
            <w:r w:rsidR="00CF7E7A" w:rsidRPr="003642C8">
              <w:rPr>
                <w:rFonts w:ascii="Arial" w:eastAsia="Times New Roman" w:hAnsi="Arial" w:cs="Arial"/>
                <w:bCs/>
                <w:color w:val="auto"/>
                <w:szCs w:val="24"/>
              </w:rPr>
              <w:t>apologise</w:t>
            </w:r>
            <w:r w:rsidRPr="003642C8">
              <w:rPr>
                <w:rFonts w:ascii="Arial" w:eastAsia="Times New Roman" w:hAnsi="Arial" w:cs="Arial"/>
                <w:bCs/>
                <w:color w:val="auto"/>
                <w:szCs w:val="24"/>
              </w:rPr>
              <w:t xml:space="preserve"> to the individuals concerned that our staff failed to exercise proper comportment. This is being dealt with by offering enhanced staff training in customer relations and conflict management in order to have a better encounter in the future </w:t>
            </w:r>
            <w:r w:rsidR="004269C2" w:rsidRPr="003642C8">
              <w:rPr>
                <w:rFonts w:ascii="Arial" w:eastAsia="Times New Roman" w:hAnsi="Arial" w:cs="Arial"/>
                <w:bCs/>
                <w:color w:val="auto"/>
                <w:szCs w:val="24"/>
              </w:rPr>
              <w:fldChar w:fldCharType="begin"/>
            </w:r>
            <w:r w:rsidR="004269C2" w:rsidRPr="003642C8">
              <w:rPr>
                <w:rFonts w:ascii="Arial" w:eastAsia="Times New Roman" w:hAnsi="Arial" w:cs="Arial"/>
                <w:bCs/>
                <w:color w:val="auto"/>
                <w:szCs w:val="24"/>
              </w:rPr>
              <w:instrText xml:space="preserve"> ADDIN EN.CITE &lt;EndNote&gt;&lt;Cite&gt;&lt;Author&gt;Koc&lt;/Author&gt;&lt;Year&gt;2020&lt;/Year&gt;&lt;RecNum&gt;510&lt;/RecNum&gt;&lt;DisplayText&gt;(Koc, 2020)&lt;/DisplayText&gt;&lt;record&gt;&lt;rec-number&gt;510&lt;/rec-number&gt;&lt;foreign-keys&gt;&lt;key app="EN" db-id="tewdsarx8pzspgee9ea5vzsqwvtsztwrve2d" timestamp="1729942335"&gt;510&lt;/key&gt;&lt;/foreign-keys&gt;&lt;ref-type name="Book"&gt;6&lt;/ref-type&gt;&lt;contributors&gt;&lt;authors&gt;&lt;author&gt;Koc, Erdogan&lt;/author&gt;&lt;/authors&gt;&lt;/contributors&gt;&lt;titles&gt;&lt;title&gt;Cross-cultural aspects of tourism and hospitality: A services marketing and management perspective&lt;/title&gt;&lt;/titles&gt;&lt;dates&gt;&lt;year&gt;2020&lt;/year&gt;&lt;/dates&gt;&lt;publisher&gt;Routledge&lt;/publisher&gt;&lt;isbn&gt;100301819X&lt;/isbn&gt;&lt;urls&gt;&lt;/urls&gt;&lt;/record&gt;&lt;/Cite&gt;&lt;/EndNote&gt;</w:instrText>
            </w:r>
            <w:r w:rsidR="004269C2" w:rsidRPr="003642C8">
              <w:rPr>
                <w:rFonts w:ascii="Arial" w:eastAsia="Times New Roman" w:hAnsi="Arial" w:cs="Arial"/>
                <w:bCs/>
                <w:color w:val="auto"/>
                <w:szCs w:val="24"/>
              </w:rPr>
              <w:fldChar w:fldCharType="separate"/>
            </w:r>
            <w:r w:rsidR="004269C2" w:rsidRPr="003642C8">
              <w:rPr>
                <w:rFonts w:ascii="Arial" w:eastAsia="Times New Roman" w:hAnsi="Arial" w:cs="Arial"/>
                <w:bCs/>
                <w:noProof/>
                <w:color w:val="auto"/>
                <w:szCs w:val="24"/>
              </w:rPr>
              <w:t>(Koc, 2020)</w:t>
            </w:r>
            <w:r w:rsidR="004269C2" w:rsidRPr="003642C8">
              <w:rPr>
                <w:rFonts w:ascii="Arial" w:eastAsia="Times New Roman" w:hAnsi="Arial" w:cs="Arial"/>
                <w:bCs/>
                <w:color w:val="auto"/>
                <w:szCs w:val="24"/>
              </w:rPr>
              <w:fldChar w:fldCharType="end"/>
            </w:r>
            <w:r w:rsidRPr="003642C8">
              <w:rPr>
                <w:rFonts w:ascii="Arial" w:eastAsia="Times New Roman" w:hAnsi="Arial" w:cs="Arial"/>
                <w:bCs/>
                <w:color w:val="auto"/>
                <w:szCs w:val="24"/>
              </w:rPr>
              <w:t>.</w:t>
            </w:r>
          </w:p>
          <w:p w14:paraId="3238E51F" w14:textId="5A1F0702" w:rsidR="004A00EE" w:rsidRPr="003642C8" w:rsidRDefault="003354EA" w:rsidP="003642C8">
            <w:pPr>
              <w:spacing w:after="0" w:line="360" w:lineRule="auto"/>
              <w:jc w:val="both"/>
              <w:rPr>
                <w:rFonts w:ascii="Arial" w:eastAsia="Times New Roman" w:hAnsi="Arial" w:cs="Arial"/>
                <w:bCs/>
                <w:color w:val="auto"/>
                <w:szCs w:val="24"/>
              </w:rPr>
            </w:pPr>
            <w:r w:rsidRPr="003642C8">
              <w:rPr>
                <w:rFonts w:ascii="Arial" w:eastAsia="Times New Roman" w:hAnsi="Arial" w:cs="Arial"/>
                <w:bCs/>
                <w:color w:val="auto"/>
                <w:szCs w:val="24"/>
              </w:rPr>
              <w:t>Consequently, we would like to assure you that your next stay in our hotel will be as positive as we envision it to be, and your faith in our services will be regained.</w:t>
            </w:r>
            <w:r w:rsidR="005B54F5" w:rsidRPr="003642C8">
              <w:rPr>
                <w:rFonts w:ascii="Arial" w:eastAsia="Times New Roman" w:hAnsi="Arial" w:cs="Arial"/>
                <w:bCs/>
                <w:color w:val="auto"/>
                <w:szCs w:val="24"/>
              </w:rPr>
              <w:t xml:space="preserve"> </w:t>
            </w:r>
            <w:r w:rsidR="004A00EE" w:rsidRPr="003642C8">
              <w:rPr>
                <w:rFonts w:ascii="Arial" w:eastAsia="Times New Roman" w:hAnsi="Arial" w:cs="Arial"/>
                <w:bCs/>
                <w:color w:val="auto"/>
                <w:szCs w:val="24"/>
              </w:rPr>
              <w:t xml:space="preserve">We regret that our staff failed to produce the professional demeanour that our guests deserve during your stay here. Here, they appointed staff training in customer service as a solution since it is one of our company’s values that deals with communication with guests and solving their issues </w:t>
            </w:r>
            <w:r w:rsidR="004269C2" w:rsidRPr="003642C8">
              <w:rPr>
                <w:rFonts w:ascii="Arial" w:eastAsia="Times New Roman" w:hAnsi="Arial" w:cs="Arial"/>
                <w:bCs/>
                <w:color w:val="auto"/>
                <w:szCs w:val="24"/>
              </w:rPr>
              <w:fldChar w:fldCharType="begin"/>
            </w:r>
            <w:r w:rsidR="004269C2" w:rsidRPr="003642C8">
              <w:rPr>
                <w:rFonts w:ascii="Arial" w:eastAsia="Times New Roman" w:hAnsi="Arial" w:cs="Arial"/>
                <w:bCs/>
                <w:color w:val="auto"/>
                <w:szCs w:val="24"/>
              </w:rPr>
              <w:instrText xml:space="preserve"> ADDIN EN.CITE &lt;EndNote&gt;&lt;Cite&gt;&lt;Author&gt;Gursoy&lt;/Author&gt;&lt;Year&gt;2018&lt;/Year&gt;&lt;RecNum&gt;509&lt;/RecNum&gt;&lt;DisplayText&gt;(Gursoy, 2018)&lt;/DisplayText&gt;&lt;record&gt;&lt;rec-number&gt;509&lt;/rec-number&gt;&lt;foreign-keys&gt;&lt;key app="EN" db-id="tewdsarx8pzspgee9ea5vzsqwvtsztwrve2d" timestamp="1729942289"&gt;509&lt;/key&gt;&lt;/foreign-keys&gt;&lt;ref-type name="Book"&gt;6&lt;/ref-type&gt;&lt;contributors&gt;&lt;authors&gt;&lt;author&gt;Gursoy, Dogan&lt;/author&gt;&lt;/authors&gt;&lt;/contributors&gt;&lt;titles&gt;&lt;title&gt;The Routledge handbook of hospitality marketing&lt;/title&gt;&lt;/titles&gt;&lt;dates&gt;&lt;year&gt;2018&lt;/year&gt;&lt;/dates&gt;&lt;publisher&gt;Routledge Abingdon&lt;/publisher&gt;&lt;isbn&gt;1138214663&lt;/isbn&gt;&lt;urls&gt;&lt;/urls&gt;&lt;/record&gt;&lt;/Cite&gt;&lt;/EndNote&gt;</w:instrText>
            </w:r>
            <w:r w:rsidR="004269C2" w:rsidRPr="003642C8">
              <w:rPr>
                <w:rFonts w:ascii="Arial" w:eastAsia="Times New Roman" w:hAnsi="Arial" w:cs="Arial"/>
                <w:bCs/>
                <w:color w:val="auto"/>
                <w:szCs w:val="24"/>
              </w:rPr>
              <w:fldChar w:fldCharType="separate"/>
            </w:r>
            <w:r w:rsidR="004269C2" w:rsidRPr="003642C8">
              <w:rPr>
                <w:rFonts w:ascii="Arial" w:eastAsia="Times New Roman" w:hAnsi="Arial" w:cs="Arial"/>
                <w:bCs/>
                <w:noProof/>
                <w:color w:val="auto"/>
                <w:szCs w:val="24"/>
              </w:rPr>
              <w:t>(Gursoy, 2018)</w:t>
            </w:r>
            <w:r w:rsidR="004269C2" w:rsidRPr="003642C8">
              <w:rPr>
                <w:rFonts w:ascii="Arial" w:eastAsia="Times New Roman" w:hAnsi="Arial" w:cs="Arial"/>
                <w:bCs/>
                <w:color w:val="auto"/>
                <w:szCs w:val="24"/>
              </w:rPr>
              <w:fldChar w:fldCharType="end"/>
            </w:r>
            <w:r w:rsidR="004A00EE" w:rsidRPr="003642C8">
              <w:rPr>
                <w:rFonts w:ascii="Arial" w:eastAsia="Times New Roman" w:hAnsi="Arial" w:cs="Arial"/>
                <w:bCs/>
                <w:color w:val="auto"/>
                <w:szCs w:val="24"/>
              </w:rPr>
              <w:t>.</w:t>
            </w:r>
          </w:p>
          <w:p w14:paraId="081EF944" w14:textId="7E5FAEC2" w:rsidR="00137E4D" w:rsidRPr="003642C8" w:rsidRDefault="004A00EE" w:rsidP="003642C8">
            <w:pPr>
              <w:spacing w:after="0" w:line="360" w:lineRule="auto"/>
              <w:rPr>
                <w:rFonts w:ascii="Arial" w:eastAsia="Times New Roman" w:hAnsi="Arial" w:cs="Arial"/>
                <w:bCs/>
                <w:color w:val="auto"/>
                <w:szCs w:val="24"/>
              </w:rPr>
            </w:pPr>
            <w:r w:rsidRPr="003642C8">
              <w:rPr>
                <w:rFonts w:ascii="Arial" w:eastAsia="Times New Roman" w:hAnsi="Arial" w:cs="Arial"/>
                <w:bCs/>
                <w:color w:val="auto"/>
                <w:szCs w:val="24"/>
              </w:rPr>
              <w:t xml:space="preserve">Dear </w:t>
            </w:r>
            <w:r w:rsidR="00CF7E7A" w:rsidRPr="003642C8">
              <w:rPr>
                <w:rFonts w:ascii="Arial" w:eastAsia="Times New Roman" w:hAnsi="Arial" w:cs="Arial"/>
                <w:bCs/>
                <w:color w:val="auto"/>
                <w:szCs w:val="24"/>
              </w:rPr>
              <w:t>Mrs</w:t>
            </w:r>
            <w:r w:rsidRPr="003642C8">
              <w:rPr>
                <w:rFonts w:ascii="Arial" w:eastAsia="Times New Roman" w:hAnsi="Arial" w:cs="Arial"/>
                <w:bCs/>
                <w:color w:val="auto"/>
                <w:szCs w:val="24"/>
              </w:rPr>
              <w:t xml:space="preserve"> Blake, </w:t>
            </w:r>
            <w:r w:rsidR="004269C2" w:rsidRPr="003642C8">
              <w:rPr>
                <w:rFonts w:ascii="Arial" w:eastAsia="Times New Roman" w:hAnsi="Arial" w:cs="Arial"/>
                <w:bCs/>
                <w:color w:val="auto"/>
                <w:szCs w:val="24"/>
              </w:rPr>
              <w:t>thank</w:t>
            </w:r>
            <w:r w:rsidRPr="003642C8">
              <w:rPr>
                <w:rFonts w:ascii="Arial" w:eastAsia="Times New Roman" w:hAnsi="Arial" w:cs="Arial"/>
                <w:bCs/>
                <w:color w:val="auto"/>
                <w:szCs w:val="24"/>
              </w:rPr>
              <w:t xml:space="preserve"> you for your honest opinion</w:t>
            </w:r>
            <w:r w:rsidR="00CF7E7A" w:rsidRPr="003642C8">
              <w:rPr>
                <w:rFonts w:ascii="Arial" w:eastAsia="Times New Roman" w:hAnsi="Arial" w:cs="Arial"/>
                <w:bCs/>
                <w:color w:val="auto"/>
                <w:szCs w:val="24"/>
              </w:rPr>
              <w:t>. We</w:t>
            </w:r>
            <w:r w:rsidRPr="003642C8">
              <w:rPr>
                <w:rFonts w:ascii="Arial" w:eastAsia="Times New Roman" w:hAnsi="Arial" w:cs="Arial"/>
                <w:bCs/>
                <w:color w:val="auto"/>
                <w:szCs w:val="24"/>
              </w:rPr>
              <w:t xml:space="preserve"> would like to invite you back to our hotel </w:t>
            </w:r>
            <w:r w:rsidR="00CF7E7A" w:rsidRPr="003642C8">
              <w:rPr>
                <w:rFonts w:ascii="Arial" w:eastAsia="Times New Roman" w:hAnsi="Arial" w:cs="Arial"/>
                <w:bCs/>
                <w:color w:val="auto"/>
                <w:szCs w:val="24"/>
              </w:rPr>
              <w:t>at</w:t>
            </w:r>
            <w:r w:rsidRPr="003642C8">
              <w:rPr>
                <w:rFonts w:ascii="Arial" w:eastAsia="Times New Roman" w:hAnsi="Arial" w:cs="Arial"/>
                <w:bCs/>
                <w:color w:val="auto"/>
                <w:szCs w:val="24"/>
              </w:rPr>
              <w:t xml:space="preserve"> our company’s expense </w:t>
            </w:r>
            <w:r w:rsidR="009B5AD7" w:rsidRPr="003642C8">
              <w:rPr>
                <w:rFonts w:ascii="Arial" w:eastAsia="Times New Roman" w:hAnsi="Arial" w:cs="Arial"/>
                <w:bCs/>
                <w:color w:val="auto"/>
                <w:szCs w:val="24"/>
              </w:rPr>
              <w:t>to</w:t>
            </w:r>
            <w:r w:rsidRPr="003642C8">
              <w:rPr>
                <w:rFonts w:ascii="Arial" w:eastAsia="Times New Roman" w:hAnsi="Arial" w:cs="Arial"/>
                <w:bCs/>
                <w:color w:val="auto"/>
                <w:szCs w:val="24"/>
              </w:rPr>
              <w:t xml:space="preserve"> show you that we do care for our guests. If you wish to make any bookings or have any questions about your accommodation, please do not hesitate to get in touch with me. Thank you for your patronage</w:t>
            </w:r>
            <w:r w:rsidR="00CF7E7A" w:rsidRPr="003642C8">
              <w:rPr>
                <w:rFonts w:ascii="Arial" w:eastAsia="Times New Roman" w:hAnsi="Arial" w:cs="Arial"/>
                <w:bCs/>
                <w:color w:val="auto"/>
                <w:szCs w:val="24"/>
              </w:rPr>
              <w:t>,</w:t>
            </w:r>
            <w:r w:rsidRPr="003642C8">
              <w:rPr>
                <w:rFonts w:ascii="Arial" w:eastAsia="Times New Roman" w:hAnsi="Arial" w:cs="Arial"/>
                <w:bCs/>
                <w:color w:val="auto"/>
                <w:szCs w:val="24"/>
              </w:rPr>
              <w:t xml:space="preserve"> and we shall ensure that you return to your trusting us with your accommodation needs.</w:t>
            </w:r>
          </w:p>
          <w:p w14:paraId="54E22C10" w14:textId="77777777" w:rsidR="00D2712B" w:rsidRPr="003642C8" w:rsidRDefault="00D2712B" w:rsidP="003642C8">
            <w:pPr>
              <w:spacing w:line="360" w:lineRule="auto"/>
              <w:jc w:val="both"/>
              <w:rPr>
                <w:rFonts w:ascii="Arial" w:hAnsi="Arial" w:cs="Arial"/>
                <w:szCs w:val="24"/>
              </w:rPr>
            </w:pPr>
            <w:r w:rsidRPr="003642C8">
              <w:rPr>
                <w:rFonts w:ascii="Arial" w:hAnsi="Arial" w:cs="Arial"/>
                <w:szCs w:val="24"/>
              </w:rPr>
              <w:t>Yours sincerely,</w:t>
            </w:r>
          </w:p>
          <w:p w14:paraId="489AC69A" w14:textId="0D5F7EE3" w:rsidR="00137E4D" w:rsidRPr="003642C8" w:rsidRDefault="00D2712B" w:rsidP="003642C8">
            <w:pPr>
              <w:spacing w:line="360" w:lineRule="auto"/>
              <w:jc w:val="both"/>
              <w:rPr>
                <w:rFonts w:ascii="Arial" w:hAnsi="Arial" w:cs="Arial"/>
                <w:szCs w:val="24"/>
              </w:rPr>
            </w:pPr>
            <w:r w:rsidRPr="003642C8">
              <w:rPr>
                <w:rFonts w:ascii="Arial" w:hAnsi="Arial" w:cs="Arial"/>
                <w:szCs w:val="24"/>
              </w:rPr>
              <w:t>Hotel Management.</w:t>
            </w:r>
          </w:p>
        </w:tc>
      </w:tr>
    </w:tbl>
    <w:p w14:paraId="21A90BD0" w14:textId="77777777" w:rsidR="00737D90" w:rsidRPr="003642C8" w:rsidRDefault="00737D90" w:rsidP="003642C8">
      <w:pPr>
        <w:spacing w:line="360" w:lineRule="auto"/>
        <w:rPr>
          <w:rFonts w:ascii="Arial" w:hAnsi="Arial" w:cs="Arial"/>
          <w:b/>
          <w:bCs/>
          <w:szCs w:val="24"/>
        </w:rPr>
      </w:pPr>
    </w:p>
    <w:p w14:paraId="5130C812" w14:textId="77777777" w:rsidR="009E31E5" w:rsidRPr="003642C8" w:rsidRDefault="009E31E5" w:rsidP="003642C8">
      <w:pPr>
        <w:spacing w:line="360" w:lineRule="auto"/>
        <w:rPr>
          <w:rFonts w:ascii="Arial" w:hAnsi="Arial" w:cs="Arial"/>
          <w:b/>
          <w:bCs/>
          <w:szCs w:val="24"/>
        </w:rPr>
      </w:pPr>
    </w:p>
    <w:p w14:paraId="6C788E0D" w14:textId="45B4079F" w:rsidR="00F9700F" w:rsidRPr="003642C8" w:rsidRDefault="00F9700F" w:rsidP="003642C8">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rPr>
          <w:rFonts w:ascii="Arial" w:hAnsi="Arial" w:cs="Arial"/>
          <w:b/>
          <w:bCs/>
          <w:color w:val="auto"/>
          <w:sz w:val="24"/>
          <w:szCs w:val="24"/>
        </w:rPr>
      </w:pPr>
      <w:r w:rsidRPr="003642C8">
        <w:rPr>
          <w:rFonts w:ascii="Arial" w:hAnsi="Arial" w:cs="Arial"/>
          <w:b/>
          <w:bCs/>
          <w:color w:val="auto"/>
          <w:sz w:val="24"/>
          <w:szCs w:val="24"/>
        </w:rPr>
        <w:t>Reference</w:t>
      </w:r>
      <w:r w:rsidR="0042664F" w:rsidRPr="003642C8">
        <w:rPr>
          <w:rFonts w:ascii="Arial" w:hAnsi="Arial" w:cs="Arial"/>
          <w:b/>
          <w:bCs/>
          <w:color w:val="auto"/>
          <w:sz w:val="24"/>
          <w:szCs w:val="24"/>
        </w:rPr>
        <w:t xml:space="preserve"> List </w:t>
      </w:r>
    </w:p>
    <w:p w14:paraId="556C0C2D" w14:textId="77777777" w:rsidR="005B54F5" w:rsidRPr="003642C8" w:rsidRDefault="005B54F5" w:rsidP="003642C8">
      <w:pPr>
        <w:spacing w:line="360" w:lineRule="auto"/>
        <w:rPr>
          <w:rFonts w:ascii="Arial" w:hAnsi="Arial" w:cs="Arial"/>
          <w:b/>
          <w:bCs/>
          <w:szCs w:val="24"/>
        </w:rPr>
      </w:pPr>
    </w:p>
    <w:p w14:paraId="5C98B075" w14:textId="77777777" w:rsidR="004269C2" w:rsidRPr="003642C8" w:rsidRDefault="005B54F5" w:rsidP="003642C8">
      <w:pPr>
        <w:pStyle w:val="EndNoteBibliography"/>
        <w:spacing w:after="0" w:line="360" w:lineRule="auto"/>
        <w:ind w:left="720" w:hanging="720"/>
        <w:jc w:val="both"/>
        <w:rPr>
          <w:rFonts w:ascii="Arial" w:hAnsi="Arial" w:cs="Arial"/>
          <w:szCs w:val="24"/>
        </w:rPr>
      </w:pPr>
      <w:r w:rsidRPr="003642C8">
        <w:rPr>
          <w:rFonts w:ascii="Arial" w:hAnsi="Arial" w:cs="Arial"/>
          <w:b/>
          <w:bCs/>
          <w:szCs w:val="24"/>
        </w:rPr>
        <w:fldChar w:fldCharType="begin"/>
      </w:r>
      <w:r w:rsidRPr="003642C8">
        <w:rPr>
          <w:rFonts w:ascii="Arial" w:hAnsi="Arial" w:cs="Arial"/>
          <w:b/>
          <w:bCs/>
          <w:szCs w:val="24"/>
        </w:rPr>
        <w:instrText xml:space="preserve"> ADDIN EN.REFLIST </w:instrText>
      </w:r>
      <w:r w:rsidRPr="003642C8">
        <w:rPr>
          <w:rFonts w:ascii="Arial" w:hAnsi="Arial" w:cs="Arial"/>
          <w:b/>
          <w:bCs/>
          <w:szCs w:val="24"/>
        </w:rPr>
        <w:fldChar w:fldCharType="separate"/>
      </w:r>
      <w:r w:rsidR="004269C2" w:rsidRPr="003642C8">
        <w:rPr>
          <w:rFonts w:ascii="Arial" w:hAnsi="Arial" w:cs="Arial"/>
          <w:szCs w:val="24"/>
        </w:rPr>
        <w:t xml:space="preserve">Cavalieri, S., &amp; Corrizzato, S. (2022). “We’re sorry for any inconvenience caused”: Pragmatic aspects of handling complaints in customer-airline company tweets. </w:t>
      </w:r>
      <w:r w:rsidR="004269C2" w:rsidRPr="003642C8">
        <w:rPr>
          <w:rFonts w:ascii="Arial" w:hAnsi="Arial" w:cs="Arial"/>
          <w:i/>
          <w:szCs w:val="24"/>
        </w:rPr>
        <w:t>Lingue e Linguaggi</w:t>
      </w:r>
      <w:r w:rsidR="004269C2" w:rsidRPr="003642C8">
        <w:rPr>
          <w:rFonts w:ascii="Arial" w:hAnsi="Arial" w:cs="Arial"/>
          <w:szCs w:val="24"/>
        </w:rPr>
        <w:t>,</w:t>
      </w:r>
      <w:r w:rsidR="004269C2" w:rsidRPr="003642C8">
        <w:rPr>
          <w:rFonts w:ascii="Arial" w:hAnsi="Arial" w:cs="Arial"/>
          <w:i/>
          <w:szCs w:val="24"/>
        </w:rPr>
        <w:t xml:space="preserve"> 53</w:t>
      </w:r>
      <w:r w:rsidR="004269C2" w:rsidRPr="003642C8">
        <w:rPr>
          <w:rFonts w:ascii="Arial" w:hAnsi="Arial" w:cs="Arial"/>
          <w:szCs w:val="24"/>
        </w:rPr>
        <w:t xml:space="preserve">, 101-115. </w:t>
      </w:r>
    </w:p>
    <w:p w14:paraId="1BABD947"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Fernandes, T., &amp; Fernandes, F. (2018). Sharing dissatisfaction online: analyzing the nature and predictors of hotel guests negative reviews. </w:t>
      </w:r>
      <w:r w:rsidRPr="003642C8">
        <w:rPr>
          <w:rFonts w:ascii="Arial" w:hAnsi="Arial" w:cs="Arial"/>
          <w:i/>
          <w:szCs w:val="24"/>
        </w:rPr>
        <w:t>Journal of Hospitality Marketing &amp; Management</w:t>
      </w:r>
      <w:r w:rsidRPr="003642C8">
        <w:rPr>
          <w:rFonts w:ascii="Arial" w:hAnsi="Arial" w:cs="Arial"/>
          <w:szCs w:val="24"/>
        </w:rPr>
        <w:t>,</w:t>
      </w:r>
      <w:r w:rsidRPr="003642C8">
        <w:rPr>
          <w:rFonts w:ascii="Arial" w:hAnsi="Arial" w:cs="Arial"/>
          <w:i/>
          <w:szCs w:val="24"/>
        </w:rPr>
        <w:t xml:space="preserve"> 27</w:t>
      </w:r>
      <w:r w:rsidRPr="003642C8">
        <w:rPr>
          <w:rFonts w:ascii="Arial" w:hAnsi="Arial" w:cs="Arial"/>
          <w:szCs w:val="24"/>
        </w:rPr>
        <w:t xml:space="preserve">(2), 127-150. </w:t>
      </w:r>
    </w:p>
    <w:p w14:paraId="6D2A7BDE"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Gursoy, D. (2018). </w:t>
      </w:r>
      <w:r w:rsidRPr="003642C8">
        <w:rPr>
          <w:rFonts w:ascii="Arial" w:hAnsi="Arial" w:cs="Arial"/>
          <w:i/>
          <w:szCs w:val="24"/>
        </w:rPr>
        <w:t>The Routledge handbook of hospitality marketing</w:t>
      </w:r>
      <w:r w:rsidRPr="003642C8">
        <w:rPr>
          <w:rFonts w:ascii="Arial" w:hAnsi="Arial" w:cs="Arial"/>
          <w:szCs w:val="24"/>
        </w:rPr>
        <w:t xml:space="preserve">. Routledge Abingdon. </w:t>
      </w:r>
    </w:p>
    <w:p w14:paraId="239FEE81"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Hammer, J. (2019). </w:t>
      </w:r>
      <w:r w:rsidRPr="003642C8">
        <w:rPr>
          <w:rFonts w:ascii="Arial" w:hAnsi="Arial" w:cs="Arial"/>
          <w:i/>
          <w:szCs w:val="24"/>
        </w:rPr>
        <w:t>This is Revenue Management: How the Best Revenue Managers Create Massive Value</w:t>
      </w:r>
      <w:r w:rsidRPr="003642C8">
        <w:rPr>
          <w:rFonts w:ascii="Arial" w:hAnsi="Arial" w:cs="Arial"/>
          <w:szCs w:val="24"/>
        </w:rPr>
        <w:t xml:space="preserve">. Johan Hammer. </w:t>
      </w:r>
    </w:p>
    <w:p w14:paraId="58D4EBFE"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Heyes, A. (2017). Hotel front office management. In </w:t>
      </w:r>
      <w:r w:rsidRPr="003642C8">
        <w:rPr>
          <w:rFonts w:ascii="Arial" w:hAnsi="Arial" w:cs="Arial"/>
          <w:i/>
          <w:szCs w:val="24"/>
        </w:rPr>
        <w:t>Hotel Accommodation Management</w:t>
      </w:r>
      <w:r w:rsidRPr="003642C8">
        <w:rPr>
          <w:rFonts w:ascii="Arial" w:hAnsi="Arial" w:cs="Arial"/>
          <w:szCs w:val="24"/>
        </w:rPr>
        <w:t xml:space="preserve"> (pp. 57-69). Routledge. </w:t>
      </w:r>
    </w:p>
    <w:p w14:paraId="63E810C0"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Hwang, Y., &amp; Mattila, A. S. (2020). The impact of customer compassion on face-to-face and online complaints. </w:t>
      </w:r>
      <w:r w:rsidRPr="003642C8">
        <w:rPr>
          <w:rFonts w:ascii="Arial" w:hAnsi="Arial" w:cs="Arial"/>
          <w:i/>
          <w:szCs w:val="24"/>
        </w:rPr>
        <w:t>Journal of Hospitality Marketing &amp; Management</w:t>
      </w:r>
      <w:r w:rsidRPr="003642C8">
        <w:rPr>
          <w:rFonts w:ascii="Arial" w:hAnsi="Arial" w:cs="Arial"/>
          <w:szCs w:val="24"/>
        </w:rPr>
        <w:t>,</w:t>
      </w:r>
      <w:r w:rsidRPr="003642C8">
        <w:rPr>
          <w:rFonts w:ascii="Arial" w:hAnsi="Arial" w:cs="Arial"/>
          <w:i/>
          <w:szCs w:val="24"/>
        </w:rPr>
        <w:t xml:space="preserve"> 29</w:t>
      </w:r>
      <w:r w:rsidRPr="003642C8">
        <w:rPr>
          <w:rFonts w:ascii="Arial" w:hAnsi="Arial" w:cs="Arial"/>
          <w:szCs w:val="24"/>
        </w:rPr>
        <w:t xml:space="preserve">(7), 848-868. </w:t>
      </w:r>
    </w:p>
    <w:p w14:paraId="5DE34E60"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Koc, E. (2020). </w:t>
      </w:r>
      <w:r w:rsidRPr="003642C8">
        <w:rPr>
          <w:rFonts w:ascii="Arial" w:hAnsi="Arial" w:cs="Arial"/>
          <w:i/>
          <w:szCs w:val="24"/>
        </w:rPr>
        <w:t>Cross-cultural aspects of tourism and hospitality: A services marketing and management perspective</w:t>
      </w:r>
      <w:r w:rsidRPr="003642C8">
        <w:rPr>
          <w:rFonts w:ascii="Arial" w:hAnsi="Arial" w:cs="Arial"/>
          <w:szCs w:val="24"/>
        </w:rPr>
        <w:t xml:space="preserve">. Routledge. </w:t>
      </w:r>
    </w:p>
    <w:p w14:paraId="5EF2C119"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Simonsen, D. Social Skills Required for Exercising the Role of Host: A. </w:t>
      </w:r>
    </w:p>
    <w:p w14:paraId="2EC36388"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Stevenson, R. ASET Exploration and Enhancement Bursary. </w:t>
      </w:r>
    </w:p>
    <w:p w14:paraId="7064B569"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Sturman, M. C., Corgel, J. B., &amp; Verma, R. (2011). </w:t>
      </w:r>
      <w:r w:rsidRPr="003642C8">
        <w:rPr>
          <w:rFonts w:ascii="Arial" w:hAnsi="Arial" w:cs="Arial"/>
          <w:i/>
          <w:szCs w:val="24"/>
        </w:rPr>
        <w:t>The Cornell school of hotel administration on hospitality: cutting edge thinking and practice</w:t>
      </w:r>
      <w:r w:rsidRPr="003642C8">
        <w:rPr>
          <w:rFonts w:ascii="Arial" w:hAnsi="Arial" w:cs="Arial"/>
          <w:szCs w:val="24"/>
        </w:rPr>
        <w:t xml:space="preserve">. John Wiley &amp; Sons. </w:t>
      </w:r>
    </w:p>
    <w:p w14:paraId="57E701F6" w14:textId="77777777" w:rsidR="004269C2" w:rsidRPr="003642C8" w:rsidRDefault="004269C2" w:rsidP="003642C8">
      <w:pPr>
        <w:pStyle w:val="EndNoteBibliography"/>
        <w:spacing w:after="0" w:line="360" w:lineRule="auto"/>
        <w:ind w:left="720" w:hanging="720"/>
        <w:jc w:val="both"/>
        <w:rPr>
          <w:rFonts w:ascii="Arial" w:hAnsi="Arial" w:cs="Arial"/>
          <w:szCs w:val="24"/>
        </w:rPr>
      </w:pPr>
      <w:r w:rsidRPr="003642C8">
        <w:rPr>
          <w:rFonts w:ascii="Arial" w:hAnsi="Arial" w:cs="Arial"/>
          <w:szCs w:val="24"/>
        </w:rPr>
        <w:t xml:space="preserve">Tesone, D. (2012). </w:t>
      </w:r>
      <w:r w:rsidRPr="003642C8">
        <w:rPr>
          <w:rFonts w:ascii="Arial" w:hAnsi="Arial" w:cs="Arial"/>
          <w:i/>
          <w:szCs w:val="24"/>
        </w:rPr>
        <w:t>Principles of management for the hospitality industry</w:t>
      </w:r>
      <w:r w:rsidRPr="003642C8">
        <w:rPr>
          <w:rFonts w:ascii="Arial" w:hAnsi="Arial" w:cs="Arial"/>
          <w:szCs w:val="24"/>
        </w:rPr>
        <w:t xml:space="preserve">. Routledge. </w:t>
      </w:r>
    </w:p>
    <w:p w14:paraId="30E03396" w14:textId="77777777" w:rsidR="004269C2" w:rsidRPr="003642C8" w:rsidRDefault="004269C2" w:rsidP="003642C8">
      <w:pPr>
        <w:pStyle w:val="EndNoteBibliography"/>
        <w:spacing w:line="360" w:lineRule="auto"/>
        <w:ind w:left="720" w:hanging="720"/>
        <w:jc w:val="both"/>
        <w:rPr>
          <w:rFonts w:ascii="Arial" w:hAnsi="Arial" w:cs="Arial"/>
          <w:szCs w:val="24"/>
        </w:rPr>
      </w:pPr>
      <w:r w:rsidRPr="003642C8">
        <w:rPr>
          <w:rFonts w:ascii="Arial" w:hAnsi="Arial" w:cs="Arial"/>
          <w:szCs w:val="24"/>
        </w:rPr>
        <w:t xml:space="preserve">Tewari, J. R. (2009). </w:t>
      </w:r>
      <w:r w:rsidRPr="003642C8">
        <w:rPr>
          <w:rFonts w:ascii="Arial" w:hAnsi="Arial" w:cs="Arial"/>
          <w:i/>
          <w:szCs w:val="24"/>
        </w:rPr>
        <w:t>Hotel front office: operations and management</w:t>
      </w:r>
      <w:r w:rsidRPr="003642C8">
        <w:rPr>
          <w:rFonts w:ascii="Arial" w:hAnsi="Arial" w:cs="Arial"/>
          <w:szCs w:val="24"/>
        </w:rPr>
        <w:t xml:space="preserve">. Oxford University Press. </w:t>
      </w:r>
    </w:p>
    <w:p w14:paraId="424A5D66" w14:textId="544331F4" w:rsidR="00F9700F" w:rsidRPr="003642C8" w:rsidRDefault="005B54F5" w:rsidP="003642C8">
      <w:pPr>
        <w:spacing w:line="360" w:lineRule="auto"/>
        <w:rPr>
          <w:rFonts w:ascii="Arial" w:hAnsi="Arial" w:cs="Arial"/>
          <w:b/>
          <w:bCs/>
          <w:szCs w:val="24"/>
        </w:rPr>
      </w:pPr>
      <w:r w:rsidRPr="003642C8">
        <w:rPr>
          <w:rFonts w:ascii="Arial" w:hAnsi="Arial" w:cs="Arial"/>
          <w:b/>
          <w:bCs/>
          <w:szCs w:val="24"/>
        </w:rPr>
        <w:fldChar w:fldCharType="end"/>
      </w:r>
    </w:p>
    <w:sectPr w:rsidR="00F9700F" w:rsidRPr="003642C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83450E" w14:textId="77777777" w:rsidR="00F3344C" w:rsidRDefault="00F3344C" w:rsidP="004D0F63">
      <w:pPr>
        <w:spacing w:after="0" w:line="240" w:lineRule="auto"/>
      </w:pPr>
      <w:r>
        <w:separator/>
      </w:r>
    </w:p>
  </w:endnote>
  <w:endnote w:type="continuationSeparator" w:id="0">
    <w:p w14:paraId="0F4A7B42" w14:textId="77777777" w:rsidR="00F3344C" w:rsidRDefault="00F3344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5EB7F" w14:textId="77777777" w:rsidR="00F3344C" w:rsidRDefault="00F3344C" w:rsidP="004D0F63">
      <w:pPr>
        <w:spacing w:after="0" w:line="240" w:lineRule="auto"/>
      </w:pPr>
      <w:r>
        <w:separator/>
      </w:r>
    </w:p>
  </w:footnote>
  <w:footnote w:type="continuationSeparator" w:id="0">
    <w:p w14:paraId="5AC4389A" w14:textId="77777777" w:rsidR="00F3344C" w:rsidRDefault="00F3344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ewdsarx8pzspgee9ea5vzsqwvtsztwrve2d&quot;&gt;My EndNote Library&lt;record-ids&gt;&lt;item&gt;497&lt;/item&gt;&lt;item&gt;498&lt;/item&gt;&lt;item&gt;499&lt;/item&gt;&lt;item&gt;500&lt;/item&gt;&lt;item&gt;501&lt;/item&gt;&lt;item&gt;502&lt;/item&gt;&lt;item&gt;505&lt;/item&gt;&lt;item&gt;506&lt;/item&gt;&lt;item&gt;507&lt;/item&gt;&lt;item&gt;508&lt;/item&gt;&lt;item&gt;509&lt;/item&gt;&lt;item&gt;510&lt;/item&gt;&lt;/record-ids&gt;&lt;/item&gt;&lt;/Libraries&gt;"/>
  </w:docVars>
  <w:rsids>
    <w:rsidRoot w:val="00330917"/>
    <w:rsid w:val="00053116"/>
    <w:rsid w:val="00060C46"/>
    <w:rsid w:val="000A5422"/>
    <w:rsid w:val="000D7B7A"/>
    <w:rsid w:val="000F5BD7"/>
    <w:rsid w:val="00113967"/>
    <w:rsid w:val="00137075"/>
    <w:rsid w:val="00137E4D"/>
    <w:rsid w:val="002025B1"/>
    <w:rsid w:val="00234417"/>
    <w:rsid w:val="002813CE"/>
    <w:rsid w:val="0029335D"/>
    <w:rsid w:val="002B4639"/>
    <w:rsid w:val="00330917"/>
    <w:rsid w:val="003354EA"/>
    <w:rsid w:val="0034248A"/>
    <w:rsid w:val="003642C8"/>
    <w:rsid w:val="003B6B79"/>
    <w:rsid w:val="0042664F"/>
    <w:rsid w:val="004269C2"/>
    <w:rsid w:val="0045538B"/>
    <w:rsid w:val="00492631"/>
    <w:rsid w:val="004A00EE"/>
    <w:rsid w:val="004D0F63"/>
    <w:rsid w:val="005219C9"/>
    <w:rsid w:val="00592A7E"/>
    <w:rsid w:val="0059649D"/>
    <w:rsid w:val="005B54F5"/>
    <w:rsid w:val="00737D90"/>
    <w:rsid w:val="0088344F"/>
    <w:rsid w:val="00893D02"/>
    <w:rsid w:val="008D4E2F"/>
    <w:rsid w:val="009022D4"/>
    <w:rsid w:val="00916EAA"/>
    <w:rsid w:val="00925337"/>
    <w:rsid w:val="009520FB"/>
    <w:rsid w:val="00965357"/>
    <w:rsid w:val="00977466"/>
    <w:rsid w:val="009B5AD7"/>
    <w:rsid w:val="009B6DB8"/>
    <w:rsid w:val="009D31CA"/>
    <w:rsid w:val="009E31E5"/>
    <w:rsid w:val="00A40657"/>
    <w:rsid w:val="00AA0BF1"/>
    <w:rsid w:val="00B201B7"/>
    <w:rsid w:val="00B5088E"/>
    <w:rsid w:val="00B96893"/>
    <w:rsid w:val="00CA79D5"/>
    <w:rsid w:val="00CB1EF8"/>
    <w:rsid w:val="00CD26B9"/>
    <w:rsid w:val="00CE235D"/>
    <w:rsid w:val="00CF7E7A"/>
    <w:rsid w:val="00D20F64"/>
    <w:rsid w:val="00D2712B"/>
    <w:rsid w:val="00D5099C"/>
    <w:rsid w:val="00D62E48"/>
    <w:rsid w:val="00D67E57"/>
    <w:rsid w:val="00DE77F7"/>
    <w:rsid w:val="00DF70FC"/>
    <w:rsid w:val="00F138AD"/>
    <w:rsid w:val="00F3344C"/>
    <w:rsid w:val="00F8178C"/>
    <w:rsid w:val="00F9700F"/>
    <w:rsid w:val="00FA18F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B54F5"/>
    <w:rPr>
      <w:color w:val="0563C1" w:themeColor="hyperlink"/>
      <w:u w:val="single"/>
    </w:rPr>
  </w:style>
  <w:style w:type="character" w:styleId="UnresolvedMention">
    <w:name w:val="Unresolved Mention"/>
    <w:basedOn w:val="DefaultParagraphFont"/>
    <w:uiPriority w:val="99"/>
    <w:semiHidden/>
    <w:unhideWhenUsed/>
    <w:rsid w:val="005B54F5"/>
    <w:rPr>
      <w:color w:val="605E5C"/>
      <w:shd w:val="clear" w:color="auto" w:fill="E1DFDD"/>
    </w:rPr>
  </w:style>
  <w:style w:type="paragraph" w:customStyle="1" w:styleId="EndNoteBibliographyTitle">
    <w:name w:val="EndNote Bibliography Title"/>
    <w:basedOn w:val="Normal"/>
    <w:link w:val="EndNoteBibliographyTitleChar"/>
    <w:rsid w:val="005B54F5"/>
    <w:pPr>
      <w:spacing w:after="0"/>
      <w:jc w:val="center"/>
    </w:pPr>
    <w:rPr>
      <w:rFonts w:cs="Times New Roman"/>
      <w:noProof/>
      <w:lang w:val="en-US"/>
    </w:rPr>
  </w:style>
  <w:style w:type="character" w:customStyle="1" w:styleId="EndNoteBibliographyTitleChar">
    <w:name w:val="EndNote Bibliography Title Char"/>
    <w:basedOn w:val="DefaultParagraphFont"/>
    <w:link w:val="EndNoteBibliographyTitle"/>
    <w:rsid w:val="005B54F5"/>
    <w:rPr>
      <w:rFonts w:cs="Times New Roman"/>
      <w:noProof/>
      <w:lang w:val="en-US"/>
    </w:rPr>
  </w:style>
  <w:style w:type="paragraph" w:customStyle="1" w:styleId="EndNoteBibliography">
    <w:name w:val="EndNote Bibliography"/>
    <w:basedOn w:val="Normal"/>
    <w:link w:val="EndNoteBibliographyChar"/>
    <w:rsid w:val="005B54F5"/>
    <w:pPr>
      <w:spacing w:line="240" w:lineRule="auto"/>
    </w:pPr>
    <w:rPr>
      <w:rFonts w:cs="Times New Roman"/>
      <w:noProof/>
      <w:lang w:val="en-US"/>
    </w:rPr>
  </w:style>
  <w:style w:type="character" w:customStyle="1" w:styleId="EndNoteBibliographyChar">
    <w:name w:val="EndNote Bibliography Char"/>
    <w:basedOn w:val="DefaultParagraphFont"/>
    <w:link w:val="EndNoteBibliography"/>
    <w:rsid w:val="005B54F5"/>
    <w:rPr>
      <w:rFonts w:cs="Times New Roman"/>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 TargetMode="Externa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1819</Words>
  <Characters>18790</Characters>
  <Application>Microsoft Office Word</Application>
  <DocSecurity>0</DocSecurity>
  <Lines>156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Jahanara Begum</cp:lastModifiedBy>
  <cp:revision>2</cp:revision>
  <dcterms:created xsi:type="dcterms:W3CDTF">2024-11-06T10:46:00Z</dcterms:created>
  <dcterms:modified xsi:type="dcterms:W3CDTF">2024-11-06T10:46:00Z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07a9527923c9bf15de5a75628dca71e861c3b5c5d5a989ee150ddc9a38727ce5</vt:lpwstr>
  </property>
</Properties>
</file>